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0" w:type="dxa"/>
        <w:tblInd w:w="-455" w:type="dxa"/>
        <w:tblLook w:val="04A0" w:firstRow="1" w:lastRow="0" w:firstColumn="1" w:lastColumn="0" w:noHBand="0" w:noVBand="1"/>
      </w:tblPr>
      <w:tblGrid>
        <w:gridCol w:w="1620"/>
        <w:gridCol w:w="1090"/>
        <w:gridCol w:w="227"/>
        <w:gridCol w:w="972"/>
        <w:gridCol w:w="963"/>
        <w:gridCol w:w="520"/>
        <w:gridCol w:w="90"/>
        <w:gridCol w:w="61"/>
        <w:gridCol w:w="634"/>
        <w:gridCol w:w="1846"/>
        <w:gridCol w:w="72"/>
        <w:gridCol w:w="226"/>
        <w:gridCol w:w="86"/>
        <w:gridCol w:w="169"/>
        <w:gridCol w:w="2404"/>
      </w:tblGrid>
      <w:tr w:rsidR="009B1CBC" w:rsidTr="00414B79">
        <w:trPr>
          <w:trHeight w:val="1160"/>
        </w:trPr>
        <w:tc>
          <w:tcPr>
            <w:tcW w:w="10980" w:type="dxa"/>
            <w:gridSpan w:val="15"/>
            <w:shd w:val="clear" w:color="auto" w:fill="auto"/>
          </w:tcPr>
          <w:p w:rsidR="00955F07" w:rsidRDefault="00955F07" w:rsidP="009B1CBC">
            <w:pPr>
              <w:jc w:val="center"/>
              <w:rPr>
                <w:rFonts w:ascii="Arial" w:eastAsia="Times New Roman" w:hAnsi="Arial" w:cs="Arial"/>
                <w:b/>
                <w:bCs/>
                <w:sz w:val="36"/>
                <w:szCs w:val="36"/>
                <w:lang w:val="en"/>
              </w:rPr>
            </w:pPr>
            <w:bookmarkStart w:id="0" w:name="_Hlk485414829"/>
          </w:p>
          <w:p w:rsidR="008814D3" w:rsidRDefault="008814D3" w:rsidP="008814D3">
            <w:pPr>
              <w:jc w:val="center"/>
              <w:rPr>
                <w:rFonts w:ascii="Arial" w:eastAsia="Times New Roman" w:hAnsi="Arial" w:cs="Arial"/>
                <w:b/>
                <w:bCs/>
                <w:sz w:val="32"/>
                <w:szCs w:val="32"/>
                <w:lang w:val="en"/>
              </w:rPr>
            </w:pPr>
            <w:bookmarkStart w:id="1" w:name="_Hlk486327223"/>
            <w:bookmarkEnd w:id="1"/>
            <w:r w:rsidRPr="00EB1427">
              <w:rPr>
                <w:rFonts w:ascii="Arial" w:eastAsia="Times New Roman" w:hAnsi="Arial" w:cs="Arial"/>
                <w:b/>
                <w:bCs/>
                <w:sz w:val="32"/>
                <w:szCs w:val="32"/>
                <w:lang w:val="en"/>
              </w:rPr>
              <w:t>Prison Rape Elimination Act (PREA)</w:t>
            </w:r>
            <w:r>
              <w:rPr>
                <w:rFonts w:ascii="Arial" w:eastAsia="Times New Roman" w:hAnsi="Arial" w:cs="Arial"/>
                <w:b/>
                <w:bCs/>
                <w:sz w:val="32"/>
                <w:szCs w:val="32"/>
                <w:lang w:val="en"/>
              </w:rPr>
              <w:t xml:space="preserve"> </w:t>
            </w:r>
            <w:r w:rsidRPr="00EB1427">
              <w:rPr>
                <w:rFonts w:ascii="Arial" w:eastAsia="Times New Roman" w:hAnsi="Arial" w:cs="Arial"/>
                <w:b/>
                <w:bCs/>
                <w:sz w:val="32"/>
                <w:szCs w:val="32"/>
                <w:lang w:val="en"/>
              </w:rPr>
              <w:t>Audit Report</w:t>
            </w:r>
          </w:p>
          <w:p w:rsidR="009B1CBC" w:rsidRDefault="008814D3" w:rsidP="008814D3">
            <w:pPr>
              <w:jc w:val="center"/>
              <w:rPr>
                <w:rFonts w:ascii="Arial" w:eastAsia="Times New Roman" w:hAnsi="Arial" w:cs="Arial"/>
                <w:b/>
                <w:bCs/>
                <w:sz w:val="28"/>
                <w:szCs w:val="28"/>
                <w:lang w:val="en"/>
              </w:rPr>
            </w:pPr>
            <w:r>
              <w:rPr>
                <w:rFonts w:ascii="Arial" w:eastAsia="Times New Roman" w:hAnsi="Arial" w:cs="Arial"/>
                <w:b/>
                <w:bCs/>
                <w:sz w:val="28"/>
                <w:szCs w:val="28"/>
                <w:lang w:val="en"/>
              </w:rPr>
              <w:t>Juvenile Facilities</w:t>
            </w:r>
          </w:p>
          <w:p w:rsidR="008814D3" w:rsidRDefault="008814D3" w:rsidP="008814D3">
            <w:pPr>
              <w:jc w:val="center"/>
              <w:rPr>
                <w:rFonts w:ascii="Arial" w:eastAsia="Times New Roman" w:hAnsi="Arial" w:cs="Arial"/>
                <w:b/>
                <w:bCs/>
                <w:sz w:val="18"/>
                <w:szCs w:val="18"/>
                <w:lang w:val="en"/>
              </w:rPr>
            </w:pPr>
          </w:p>
          <w:p w:rsidR="00687A1F" w:rsidRPr="00687A1F" w:rsidRDefault="00610D3D" w:rsidP="009B1CBC">
            <w:pPr>
              <w:jc w:val="center"/>
              <w:rPr>
                <w:rFonts w:ascii="Arial" w:eastAsia="Times New Roman" w:hAnsi="Arial" w:cs="Arial"/>
                <w:b/>
                <w:bCs/>
                <w:sz w:val="24"/>
                <w:szCs w:val="24"/>
                <w:lang w:val="en"/>
              </w:rPr>
            </w:pPr>
            <w:sdt>
              <w:sdtPr>
                <w:rPr>
                  <w:rFonts w:ascii="Arial" w:eastAsia="Times New Roman" w:hAnsi="Arial" w:cs="Arial"/>
                  <w:b/>
                  <w:bCs/>
                  <w:sz w:val="32"/>
                  <w:szCs w:val="32"/>
                  <w:lang w:val="en"/>
                </w:rPr>
                <w:id w:val="682638075"/>
                <w14:checkbox>
                  <w14:checked w14:val="0"/>
                  <w14:checkedState w14:val="2612" w14:font="MS Gothic"/>
                  <w14:uncheckedState w14:val="2610" w14:font="MS Gothic"/>
                </w14:checkbox>
              </w:sdtPr>
              <w:sdtEndPr/>
              <w:sdtContent>
                <w:r w:rsidR="00687A1F" w:rsidRPr="00687A1F">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Interim  </w:t>
            </w:r>
            <w:r w:rsidR="00687A1F" w:rsidRPr="00687A1F">
              <w:rPr>
                <w:rFonts w:ascii="Arial" w:eastAsia="Times New Roman" w:hAnsi="Arial" w:cs="Arial"/>
                <w:b/>
                <w:bCs/>
                <w:sz w:val="24"/>
                <w:szCs w:val="24"/>
                <w:lang w:val="en"/>
              </w:rPr>
              <w:t xml:space="preserve">      </w:t>
            </w:r>
            <w:sdt>
              <w:sdtPr>
                <w:rPr>
                  <w:rFonts w:ascii="Arial" w:eastAsia="Times New Roman" w:hAnsi="Arial" w:cs="Arial"/>
                  <w:b/>
                  <w:bCs/>
                  <w:sz w:val="32"/>
                  <w:szCs w:val="32"/>
                  <w:lang w:val="en"/>
                </w:rPr>
                <w:id w:val="-1043597735"/>
                <w14:checkbox>
                  <w14:checked w14:val="1"/>
                  <w14:checkedState w14:val="2612" w14:font="MS Gothic"/>
                  <w14:uncheckedState w14:val="2610" w14:font="MS Gothic"/>
                </w14:checkbox>
              </w:sdtPr>
              <w:sdtEndPr/>
              <w:sdtContent>
                <w:r w:rsidR="00B10EFE">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w:t>
            </w:r>
            <w:r w:rsidR="00687A1F" w:rsidRPr="00687A1F">
              <w:rPr>
                <w:rFonts w:ascii="Arial" w:eastAsia="Times New Roman" w:hAnsi="Arial" w:cs="Arial"/>
                <w:b/>
                <w:bCs/>
                <w:sz w:val="24"/>
                <w:szCs w:val="24"/>
                <w:lang w:val="en"/>
              </w:rPr>
              <w:t>Final</w:t>
            </w:r>
          </w:p>
          <w:p w:rsidR="00687A1F" w:rsidRDefault="00687A1F" w:rsidP="009B1CBC">
            <w:pPr>
              <w:jc w:val="center"/>
              <w:rPr>
                <w:rFonts w:ascii="Arial" w:eastAsia="Times New Roman" w:hAnsi="Arial" w:cs="Arial"/>
                <w:b/>
                <w:bCs/>
                <w:sz w:val="18"/>
                <w:szCs w:val="18"/>
                <w:lang w:val="en"/>
              </w:rPr>
            </w:pPr>
          </w:p>
          <w:p w:rsidR="00687A1F" w:rsidRDefault="00687A1F" w:rsidP="009B1CBC">
            <w:pPr>
              <w:jc w:val="center"/>
              <w:rPr>
                <w:rStyle w:val="Style2"/>
              </w:rPr>
            </w:pPr>
            <w:r w:rsidRPr="00687A1F">
              <w:rPr>
                <w:rFonts w:ascii="Arial" w:eastAsia="Times New Roman" w:hAnsi="Arial" w:cs="Arial"/>
                <w:b/>
                <w:bCs/>
                <w:sz w:val="24"/>
                <w:szCs w:val="24"/>
                <w:lang w:val="en"/>
              </w:rPr>
              <w:t>Date of Report</w:t>
            </w:r>
            <w:r>
              <w:rPr>
                <w:rFonts w:ascii="Arial" w:eastAsia="Times New Roman" w:hAnsi="Arial" w:cs="Arial"/>
                <w:b/>
                <w:bCs/>
                <w:sz w:val="24"/>
                <w:szCs w:val="24"/>
                <w:lang w:val="en"/>
              </w:rPr>
              <w:t xml:space="preserve">    </w:t>
            </w:r>
            <w:sdt>
              <w:sdtPr>
                <w:rPr>
                  <w:rStyle w:val="Style2"/>
                </w:rPr>
                <w:id w:val="-1429426049"/>
                <w:text/>
              </w:sdtPr>
              <w:sdtEndPr>
                <w:rPr>
                  <w:rStyle w:val="DefaultParagraphFont"/>
                  <w:rFonts w:asciiTheme="minorHAnsi" w:eastAsia="Times New Roman" w:hAnsiTheme="minorHAnsi" w:cs="Arial"/>
                  <w:b/>
                  <w:bCs/>
                  <w:sz w:val="18"/>
                  <w:szCs w:val="18"/>
                  <w:lang w:val="en"/>
                </w:rPr>
              </w:sdtEndPr>
              <w:sdtContent>
                <w:r w:rsidR="00E6506A">
                  <w:rPr>
                    <w:rStyle w:val="Style2"/>
                  </w:rPr>
                  <w:t>May</w:t>
                </w:r>
                <w:r w:rsidR="00B27412">
                  <w:rPr>
                    <w:rStyle w:val="Style2"/>
                  </w:rPr>
                  <w:t xml:space="preserve"> 21</w:t>
                </w:r>
                <w:r w:rsidR="000B003B">
                  <w:rPr>
                    <w:rStyle w:val="Style2"/>
                  </w:rPr>
                  <w:t>, 2019</w:t>
                </w:r>
              </w:sdtContent>
            </w:sdt>
          </w:p>
          <w:p w:rsidR="00710CBC" w:rsidRDefault="00710CBC" w:rsidP="009B1CBC">
            <w:pPr>
              <w:jc w:val="center"/>
              <w:rPr>
                <w:rFonts w:ascii="Arial" w:eastAsia="Times New Roman" w:hAnsi="Arial" w:cs="Arial"/>
                <w:b/>
                <w:bCs/>
                <w:sz w:val="18"/>
                <w:szCs w:val="18"/>
                <w:lang w:val="en"/>
              </w:rPr>
            </w:pPr>
          </w:p>
        </w:tc>
      </w:tr>
      <w:tr w:rsidR="00414B79" w:rsidTr="000628EB">
        <w:trPr>
          <w:trHeight w:val="431"/>
        </w:trPr>
        <w:tc>
          <w:tcPr>
            <w:tcW w:w="10980" w:type="dxa"/>
            <w:gridSpan w:val="15"/>
            <w:shd w:val="clear" w:color="auto" w:fill="F2FCFC"/>
          </w:tcPr>
          <w:p w:rsidR="0075722D" w:rsidRDefault="0075722D" w:rsidP="00414B79">
            <w:pPr>
              <w:jc w:val="center"/>
              <w:rPr>
                <w:rFonts w:ascii="Arial" w:eastAsia="Times New Roman" w:hAnsi="Arial" w:cs="Arial"/>
                <w:b/>
                <w:bCs/>
                <w:sz w:val="16"/>
                <w:szCs w:val="16"/>
                <w:lang w:val="en"/>
              </w:rPr>
            </w:pPr>
          </w:p>
          <w:p w:rsidR="0075722D" w:rsidRDefault="00414B79"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Auditor Information</w:t>
            </w:r>
          </w:p>
          <w:p w:rsidR="00414B79" w:rsidRPr="000628EB" w:rsidRDefault="00414B79" w:rsidP="0041282C">
            <w:pPr>
              <w:rPr>
                <w:rFonts w:ascii="Arial" w:eastAsia="Times New Roman" w:hAnsi="Arial" w:cs="Arial"/>
                <w:b/>
                <w:bCs/>
                <w:sz w:val="28"/>
                <w:szCs w:val="28"/>
                <w:lang w:val="en"/>
              </w:rPr>
            </w:pPr>
          </w:p>
        </w:tc>
      </w:tr>
      <w:tr w:rsidR="00414B79" w:rsidTr="0073687F">
        <w:trPr>
          <w:trHeight w:val="422"/>
        </w:trPr>
        <w:tc>
          <w:tcPr>
            <w:tcW w:w="5490" w:type="dxa"/>
            <w:gridSpan w:val="6"/>
            <w:shd w:val="clear" w:color="auto" w:fill="auto"/>
          </w:tcPr>
          <w:p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Name:       </w:t>
            </w:r>
            <w:sdt>
              <w:sdtPr>
                <w:rPr>
                  <w:rStyle w:val="Style2"/>
                </w:rPr>
                <w:id w:val="430698795"/>
                <w:text/>
              </w:sdtPr>
              <w:sdtEndPr>
                <w:rPr>
                  <w:rStyle w:val="DefaultParagraphFont"/>
                  <w:rFonts w:asciiTheme="minorHAnsi" w:eastAsia="Times New Roman" w:hAnsiTheme="minorHAnsi" w:cs="Arial"/>
                  <w:b/>
                  <w:bCs/>
                  <w:sz w:val="18"/>
                  <w:szCs w:val="18"/>
                  <w:lang w:val="en"/>
                </w:rPr>
              </w:sdtEndPr>
              <w:sdtContent>
                <w:r w:rsidR="007178EC">
                  <w:rPr>
                    <w:rStyle w:val="Style2"/>
                  </w:rPr>
                  <w:t>Kurt Pfisterer</w:t>
                </w:r>
              </w:sdtContent>
            </w:sdt>
          </w:p>
        </w:tc>
        <w:tc>
          <w:tcPr>
            <w:tcW w:w="5490" w:type="dxa"/>
            <w:gridSpan w:val="9"/>
            <w:shd w:val="clear" w:color="auto" w:fill="auto"/>
          </w:tcPr>
          <w:p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Email:      </w:t>
            </w:r>
            <w:sdt>
              <w:sdtPr>
                <w:rPr>
                  <w:rStyle w:val="Style2"/>
                </w:rPr>
                <w:id w:val="891927481"/>
                <w:text/>
              </w:sdtPr>
              <w:sdtEndPr>
                <w:rPr>
                  <w:rStyle w:val="DefaultParagraphFont"/>
                  <w:rFonts w:asciiTheme="minorHAnsi" w:eastAsia="Times New Roman" w:hAnsiTheme="minorHAnsi" w:cs="Arial"/>
                  <w:b/>
                  <w:bCs/>
                  <w:sz w:val="18"/>
                  <w:szCs w:val="18"/>
                  <w:lang w:val="en"/>
                </w:rPr>
              </w:sdtEndPr>
              <w:sdtContent>
                <w:r w:rsidR="007178EC">
                  <w:rPr>
                    <w:rStyle w:val="Style2"/>
                  </w:rPr>
                  <w:t>kurtpfisterer@gmail.com</w:t>
                </w:r>
              </w:sdtContent>
            </w:sdt>
          </w:p>
        </w:tc>
      </w:tr>
      <w:tr w:rsidR="00414B79" w:rsidTr="009B1CBC">
        <w:trPr>
          <w:trHeight w:val="422"/>
        </w:trPr>
        <w:tc>
          <w:tcPr>
            <w:tcW w:w="10980" w:type="dxa"/>
            <w:gridSpan w:val="15"/>
            <w:shd w:val="clear" w:color="auto" w:fill="auto"/>
          </w:tcPr>
          <w:p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Company Name:      </w:t>
            </w:r>
            <w:sdt>
              <w:sdtPr>
                <w:rPr>
                  <w:rStyle w:val="Style2"/>
                </w:rPr>
                <w:id w:val="902569586"/>
                <w:text/>
              </w:sdtPr>
              <w:sdtEndPr>
                <w:rPr>
                  <w:rStyle w:val="DefaultParagraphFont"/>
                  <w:rFonts w:asciiTheme="minorHAnsi" w:eastAsia="Times New Roman" w:hAnsiTheme="minorHAnsi" w:cs="Arial"/>
                  <w:b/>
                  <w:bCs/>
                  <w:sz w:val="18"/>
                  <w:szCs w:val="18"/>
                  <w:lang w:val="en"/>
                </w:rPr>
              </w:sdtEndPr>
              <w:sdtContent>
                <w:r w:rsidR="007178EC">
                  <w:rPr>
                    <w:rStyle w:val="Style2"/>
                  </w:rPr>
                  <w:t>Kurt Pfisterer, LLC</w:t>
                </w:r>
              </w:sdtContent>
            </w:sdt>
          </w:p>
        </w:tc>
      </w:tr>
      <w:tr w:rsidR="00414B79" w:rsidTr="0073687F">
        <w:trPr>
          <w:trHeight w:val="422"/>
        </w:trPr>
        <w:tc>
          <w:tcPr>
            <w:tcW w:w="5490" w:type="dxa"/>
            <w:gridSpan w:val="6"/>
            <w:shd w:val="clear" w:color="auto" w:fill="auto"/>
          </w:tcPr>
          <w:p w:rsidR="00414B79" w:rsidRDefault="00414B79" w:rsidP="00B5614C">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1926143084"/>
                <w:text/>
              </w:sdtPr>
              <w:sdtEndPr>
                <w:rPr>
                  <w:rStyle w:val="DefaultParagraphFont"/>
                  <w:rFonts w:asciiTheme="minorHAnsi" w:eastAsia="Times New Roman" w:hAnsiTheme="minorHAnsi" w:cs="Arial"/>
                  <w:b/>
                  <w:bCs/>
                  <w:sz w:val="18"/>
                  <w:szCs w:val="18"/>
                  <w:lang w:val="en"/>
                </w:rPr>
              </w:sdtEndPr>
              <w:sdtContent>
                <w:r w:rsidR="00B5614C">
                  <w:rPr>
                    <w:rStyle w:val="Style2"/>
                  </w:rPr>
                  <w:t>6583 Parkwood Dr.</w:t>
                </w:r>
              </w:sdtContent>
            </w:sdt>
          </w:p>
        </w:tc>
        <w:tc>
          <w:tcPr>
            <w:tcW w:w="5490" w:type="dxa"/>
            <w:gridSpan w:val="9"/>
            <w:shd w:val="clear" w:color="auto" w:fill="auto"/>
          </w:tcPr>
          <w:p w:rsidR="00414B79" w:rsidRDefault="00414B79" w:rsidP="00B5614C">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971667274"/>
                <w:text/>
              </w:sdtPr>
              <w:sdtEndPr>
                <w:rPr>
                  <w:rStyle w:val="DefaultParagraphFont"/>
                  <w:rFonts w:asciiTheme="minorHAnsi" w:eastAsia="Times New Roman" w:hAnsiTheme="minorHAnsi" w:cs="Arial"/>
                  <w:b/>
                  <w:bCs/>
                  <w:sz w:val="18"/>
                  <w:szCs w:val="18"/>
                  <w:lang w:val="en"/>
                </w:rPr>
              </w:sdtEndPr>
              <w:sdtContent>
                <w:r w:rsidR="00B5614C">
                  <w:rPr>
                    <w:rStyle w:val="Style2"/>
                  </w:rPr>
                  <w:t>Lockport, NY 14094</w:t>
                </w:r>
              </w:sdtContent>
            </w:sdt>
          </w:p>
        </w:tc>
      </w:tr>
      <w:tr w:rsidR="00414B79" w:rsidTr="0073687F">
        <w:trPr>
          <w:trHeight w:val="422"/>
        </w:trPr>
        <w:tc>
          <w:tcPr>
            <w:tcW w:w="5490" w:type="dxa"/>
            <w:gridSpan w:val="6"/>
            <w:shd w:val="clear" w:color="auto" w:fill="auto"/>
          </w:tcPr>
          <w:p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955138184"/>
                <w:text/>
              </w:sdtPr>
              <w:sdtEndPr>
                <w:rPr>
                  <w:rStyle w:val="DefaultParagraphFont"/>
                  <w:rFonts w:asciiTheme="minorHAnsi" w:eastAsia="Times New Roman" w:hAnsiTheme="minorHAnsi" w:cs="Arial"/>
                  <w:b/>
                  <w:bCs/>
                  <w:sz w:val="18"/>
                  <w:szCs w:val="18"/>
                  <w:lang w:val="en"/>
                </w:rPr>
              </w:sdtEndPr>
              <w:sdtContent>
                <w:r w:rsidR="007178EC">
                  <w:rPr>
                    <w:rStyle w:val="Style2"/>
                  </w:rPr>
                  <w:t>518 860 5764</w:t>
                </w:r>
              </w:sdtContent>
            </w:sdt>
          </w:p>
        </w:tc>
        <w:tc>
          <w:tcPr>
            <w:tcW w:w="5490" w:type="dxa"/>
            <w:gridSpan w:val="9"/>
            <w:shd w:val="clear" w:color="auto" w:fill="auto"/>
          </w:tcPr>
          <w:p w:rsidR="00414B79" w:rsidRDefault="00414B79" w:rsidP="00B27412">
            <w:pPr>
              <w:rPr>
                <w:rFonts w:ascii="Arial" w:eastAsia="Times New Roman" w:hAnsi="Arial" w:cs="Arial"/>
                <w:b/>
                <w:bCs/>
                <w:sz w:val="18"/>
                <w:szCs w:val="18"/>
                <w:lang w:val="en"/>
              </w:rPr>
            </w:pPr>
            <w:r>
              <w:rPr>
                <w:rFonts w:ascii="Arial" w:eastAsia="Times New Roman" w:hAnsi="Arial" w:cs="Arial"/>
                <w:b/>
                <w:bCs/>
                <w:sz w:val="18"/>
                <w:szCs w:val="18"/>
                <w:lang w:val="en"/>
              </w:rPr>
              <w:t xml:space="preserve">Date of Facility Visit:      </w:t>
            </w:r>
            <w:sdt>
              <w:sdtPr>
                <w:rPr>
                  <w:rStyle w:val="Style2"/>
                </w:rPr>
                <w:id w:val="1711540230"/>
                <w:text/>
              </w:sdtPr>
              <w:sdtEndPr>
                <w:rPr>
                  <w:rStyle w:val="DefaultParagraphFont"/>
                  <w:rFonts w:asciiTheme="minorHAnsi" w:eastAsia="Times New Roman" w:hAnsiTheme="minorHAnsi" w:cs="Arial"/>
                  <w:b/>
                  <w:bCs/>
                  <w:sz w:val="18"/>
                  <w:szCs w:val="18"/>
                  <w:lang w:val="en"/>
                </w:rPr>
              </w:sdtEndPr>
              <w:sdtContent>
                <w:r w:rsidR="00B5614C">
                  <w:rPr>
                    <w:rStyle w:val="Style2"/>
                  </w:rPr>
                  <w:t xml:space="preserve">April </w:t>
                </w:r>
                <w:r w:rsidR="00B27412">
                  <w:rPr>
                    <w:rStyle w:val="Style2"/>
                  </w:rPr>
                  <w:t>30</w:t>
                </w:r>
                <w:r w:rsidR="00B5614C">
                  <w:rPr>
                    <w:rStyle w:val="Style2"/>
                  </w:rPr>
                  <w:t>, 2019</w:t>
                </w:r>
              </w:sdtContent>
            </w:sdt>
          </w:p>
        </w:tc>
      </w:tr>
      <w:tr w:rsidR="00414B79" w:rsidTr="000628EB">
        <w:trPr>
          <w:trHeight w:val="503"/>
        </w:trPr>
        <w:tc>
          <w:tcPr>
            <w:tcW w:w="10980" w:type="dxa"/>
            <w:gridSpan w:val="15"/>
            <w:shd w:val="clear" w:color="auto" w:fill="F2FCFC"/>
          </w:tcPr>
          <w:p w:rsidR="0075722D" w:rsidRDefault="0075722D" w:rsidP="00414B79">
            <w:pPr>
              <w:jc w:val="center"/>
              <w:rPr>
                <w:rFonts w:ascii="Arial" w:eastAsia="Times New Roman" w:hAnsi="Arial" w:cs="Arial"/>
                <w:b/>
                <w:bCs/>
                <w:sz w:val="16"/>
                <w:szCs w:val="16"/>
                <w:lang w:val="en"/>
              </w:rPr>
            </w:pPr>
          </w:p>
          <w:p w:rsidR="0075722D" w:rsidRDefault="00BC412F"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Agency</w:t>
            </w:r>
            <w:r w:rsidR="00414B79" w:rsidRPr="000628EB">
              <w:rPr>
                <w:rFonts w:ascii="Arial" w:eastAsia="Times New Roman" w:hAnsi="Arial" w:cs="Arial"/>
                <w:b/>
                <w:bCs/>
                <w:sz w:val="28"/>
                <w:szCs w:val="28"/>
                <w:lang w:val="en"/>
              </w:rPr>
              <w:t xml:space="preserve"> Information</w:t>
            </w:r>
          </w:p>
          <w:p w:rsidR="00414B79" w:rsidRPr="000628EB" w:rsidRDefault="00414B79" w:rsidP="00414B79">
            <w:pPr>
              <w:jc w:val="center"/>
              <w:rPr>
                <w:rFonts w:ascii="Arial" w:eastAsia="Times New Roman" w:hAnsi="Arial" w:cs="Arial"/>
                <w:b/>
                <w:bCs/>
                <w:sz w:val="28"/>
                <w:szCs w:val="28"/>
                <w:lang w:val="en"/>
              </w:rPr>
            </w:pPr>
          </w:p>
        </w:tc>
      </w:tr>
      <w:tr w:rsidR="005D4CB5" w:rsidTr="00165D14">
        <w:trPr>
          <w:trHeight w:val="422"/>
        </w:trPr>
        <w:tc>
          <w:tcPr>
            <w:tcW w:w="5490" w:type="dxa"/>
            <w:gridSpan w:val="6"/>
            <w:shd w:val="clear" w:color="auto" w:fill="auto"/>
          </w:tcPr>
          <w:p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Name of Agency</w:t>
            </w:r>
          </w:p>
          <w:p w:rsidR="005D4CB5" w:rsidRDefault="005D4CB5" w:rsidP="005D4CB5">
            <w:pPr>
              <w:rPr>
                <w:rFonts w:ascii="Arial" w:eastAsia="Times New Roman" w:hAnsi="Arial" w:cs="Arial"/>
                <w:b/>
                <w:bCs/>
                <w:sz w:val="18"/>
                <w:szCs w:val="18"/>
                <w:lang w:val="en"/>
              </w:rPr>
            </w:pPr>
          </w:p>
          <w:p w:rsidR="005D4CB5" w:rsidRDefault="00610D3D" w:rsidP="007178EC">
            <w:pPr>
              <w:rPr>
                <w:rFonts w:ascii="Arial" w:eastAsia="Times New Roman" w:hAnsi="Arial" w:cs="Arial"/>
                <w:b/>
                <w:bCs/>
                <w:sz w:val="18"/>
                <w:szCs w:val="18"/>
                <w:lang w:val="en"/>
              </w:rPr>
            </w:pPr>
            <w:sdt>
              <w:sdtPr>
                <w:rPr>
                  <w:rStyle w:val="Style2"/>
                </w:rPr>
                <w:id w:val="-1724901011"/>
                <w:text/>
              </w:sdtPr>
              <w:sdtEndPr>
                <w:rPr>
                  <w:rStyle w:val="DefaultParagraphFont"/>
                  <w:rFonts w:asciiTheme="minorHAnsi" w:eastAsia="Times New Roman" w:hAnsiTheme="minorHAnsi" w:cs="Arial"/>
                  <w:b/>
                  <w:bCs/>
                  <w:sz w:val="18"/>
                  <w:szCs w:val="18"/>
                  <w:lang w:val="en"/>
                </w:rPr>
              </w:sdtEndPr>
              <w:sdtContent>
                <w:r w:rsidR="007178EC">
                  <w:rPr>
                    <w:rStyle w:val="Style2"/>
                  </w:rPr>
                  <w:t>Massachusetts Department of Youth Services</w:t>
                </w:r>
              </w:sdtContent>
            </w:sdt>
          </w:p>
        </w:tc>
        <w:tc>
          <w:tcPr>
            <w:tcW w:w="5490" w:type="dxa"/>
            <w:gridSpan w:val="9"/>
            <w:shd w:val="clear" w:color="auto" w:fill="auto"/>
          </w:tcPr>
          <w:p w:rsidR="005D4CB5" w:rsidRDefault="005D4CB5" w:rsidP="005D4CB5">
            <w:pPr>
              <w:rPr>
                <w:rFonts w:ascii="Arial" w:eastAsia="Times New Roman" w:hAnsi="Arial" w:cs="Arial"/>
                <w:bCs/>
                <w:i/>
                <w:sz w:val="18"/>
                <w:szCs w:val="18"/>
                <w:lang w:val="en"/>
              </w:rPr>
            </w:pPr>
            <w:r>
              <w:rPr>
                <w:rFonts w:ascii="Arial" w:eastAsia="Times New Roman" w:hAnsi="Arial" w:cs="Arial"/>
                <w:b/>
                <w:bCs/>
                <w:sz w:val="18"/>
                <w:szCs w:val="18"/>
                <w:lang w:val="en"/>
              </w:rPr>
              <w:t xml:space="preserve">Governing Authority or Parent Agency </w:t>
            </w:r>
            <w:r w:rsidRPr="00777B4F">
              <w:rPr>
                <w:rFonts w:ascii="Arial" w:eastAsia="Times New Roman" w:hAnsi="Arial" w:cs="Arial"/>
                <w:bCs/>
                <w:i/>
                <w:sz w:val="18"/>
                <w:szCs w:val="18"/>
                <w:lang w:val="en"/>
              </w:rPr>
              <w:t>(If Applicable)</w:t>
            </w:r>
          </w:p>
          <w:p w:rsidR="005D4CB5" w:rsidRDefault="005D4CB5" w:rsidP="005D4CB5">
            <w:pPr>
              <w:rPr>
                <w:rFonts w:ascii="Arial" w:eastAsia="Times New Roman" w:hAnsi="Arial" w:cs="Arial"/>
                <w:b/>
                <w:bCs/>
                <w:sz w:val="18"/>
                <w:szCs w:val="18"/>
                <w:lang w:val="en"/>
              </w:rPr>
            </w:pPr>
          </w:p>
          <w:p w:rsidR="005D4CB5" w:rsidRDefault="00610D3D" w:rsidP="007178EC">
            <w:pPr>
              <w:rPr>
                <w:rFonts w:ascii="Arial" w:eastAsia="Times New Roman" w:hAnsi="Arial" w:cs="Arial"/>
                <w:b/>
                <w:bCs/>
                <w:sz w:val="18"/>
                <w:szCs w:val="18"/>
                <w:lang w:val="en"/>
              </w:rPr>
            </w:pPr>
            <w:sdt>
              <w:sdtPr>
                <w:rPr>
                  <w:rStyle w:val="Style2"/>
                </w:rPr>
                <w:id w:val="618497056"/>
                <w:text/>
              </w:sdtPr>
              <w:sdtEndPr>
                <w:rPr>
                  <w:rStyle w:val="DefaultParagraphFont"/>
                  <w:rFonts w:asciiTheme="minorHAnsi" w:eastAsia="Times New Roman" w:hAnsiTheme="minorHAnsi" w:cs="Arial"/>
                  <w:b/>
                  <w:bCs/>
                  <w:sz w:val="18"/>
                  <w:szCs w:val="18"/>
                  <w:lang w:val="en"/>
                </w:rPr>
              </w:sdtEndPr>
              <w:sdtContent>
                <w:r w:rsidR="007178EC">
                  <w:rPr>
                    <w:rStyle w:val="Style2"/>
                  </w:rPr>
                  <w:t>Commonwealth of Massachusetts</w:t>
                </w:r>
              </w:sdtContent>
            </w:sdt>
          </w:p>
        </w:tc>
      </w:tr>
      <w:tr w:rsidR="005D4CB5" w:rsidTr="00165D14">
        <w:trPr>
          <w:trHeight w:val="422"/>
        </w:trPr>
        <w:tc>
          <w:tcPr>
            <w:tcW w:w="5490" w:type="dxa"/>
            <w:gridSpan w:val="6"/>
            <w:shd w:val="clear" w:color="auto" w:fill="auto"/>
          </w:tcPr>
          <w:p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Physical Address:      </w:t>
            </w:r>
            <w:sdt>
              <w:sdtPr>
                <w:rPr>
                  <w:rStyle w:val="Style2"/>
                </w:rPr>
                <w:id w:val="1952041885"/>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rsidR="005D4CB5" w:rsidRDefault="005D4CB5" w:rsidP="002747D9">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2069221185"/>
                <w:text/>
              </w:sdtPr>
              <w:sdtEndPr>
                <w:rPr>
                  <w:rStyle w:val="Style2"/>
                </w:rPr>
              </w:sdtEndPr>
              <w:sdtContent>
                <w:r w:rsidR="00276F7D" w:rsidRPr="00276F7D">
                  <w:rPr>
                    <w:rStyle w:val="Style2"/>
                  </w:rPr>
                  <w:t>Boston, Massachusetts 02111</w:t>
                </w:r>
              </w:sdtContent>
            </w:sdt>
          </w:p>
        </w:tc>
      </w:tr>
      <w:tr w:rsidR="005D4CB5" w:rsidTr="00165D14">
        <w:trPr>
          <w:trHeight w:val="422"/>
        </w:trPr>
        <w:tc>
          <w:tcPr>
            <w:tcW w:w="5490" w:type="dxa"/>
            <w:gridSpan w:val="6"/>
            <w:shd w:val="clear" w:color="auto" w:fill="auto"/>
          </w:tcPr>
          <w:p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2115351364"/>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auditcheckbox-question"/>
                  <w:rFonts w:ascii="Arial" w:hAnsi="Arial"/>
                  <w:sz w:val="24"/>
                </w:rPr>
                <w:id w:val="-1682034562"/>
                <w:text/>
              </w:sdtPr>
              <w:sdtEndPr>
                <w:rPr>
                  <w:rStyle w:val="auditcheckbox-question"/>
                </w:rPr>
              </w:sdtEndPr>
              <w:sdtContent>
                <w:r w:rsidR="00276F7D" w:rsidRPr="00276F7D">
                  <w:rPr>
                    <w:rStyle w:val="auditcheckbox-question"/>
                    <w:rFonts w:ascii="Arial" w:hAnsi="Arial"/>
                    <w:sz w:val="24"/>
                  </w:rPr>
                  <w:t>Boston, Massachusetts 02111</w:t>
                </w:r>
              </w:sdtContent>
            </w:sdt>
          </w:p>
        </w:tc>
      </w:tr>
      <w:tr w:rsidR="00710CBC" w:rsidTr="00165D14">
        <w:trPr>
          <w:trHeight w:val="422"/>
        </w:trPr>
        <w:tc>
          <w:tcPr>
            <w:tcW w:w="5490" w:type="dxa"/>
            <w:gridSpan w:val="6"/>
            <w:shd w:val="clear" w:color="auto" w:fill="auto"/>
          </w:tcPr>
          <w:p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424790629"/>
                <w:text/>
              </w:sdtPr>
              <w:sdtEndPr>
                <w:rPr>
                  <w:rStyle w:val="Style2"/>
                </w:rPr>
              </w:sdtEndPr>
              <w:sdtContent>
                <w:r w:rsidR="00276F7D" w:rsidRPr="00276F7D">
                  <w:rPr>
                    <w:rStyle w:val="Style2"/>
                  </w:rPr>
                  <w:t>617-960-3260</w:t>
                </w:r>
              </w:sdtContent>
            </w:sdt>
          </w:p>
        </w:tc>
        <w:tc>
          <w:tcPr>
            <w:tcW w:w="5490" w:type="dxa"/>
            <w:gridSpan w:val="9"/>
            <w:shd w:val="clear" w:color="auto" w:fill="auto"/>
          </w:tcPr>
          <w:p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Is Agency accredited by any organization?  </w:t>
            </w:r>
            <w:sdt>
              <w:sdtPr>
                <w:rPr>
                  <w:rFonts w:ascii="Arial" w:eastAsia="Times New Roman" w:hAnsi="Arial" w:cs="Arial"/>
                  <w:bCs/>
                  <w:sz w:val="28"/>
                  <w:szCs w:val="28"/>
                  <w:lang w:val="en"/>
                </w:rPr>
                <w:id w:val="-1631399048"/>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1856925072"/>
                <w14:checkbox>
                  <w14:checked w14:val="1"/>
                  <w14:checkedState w14:val="2612" w14:font="MS Gothic"/>
                  <w14:uncheckedState w14:val="2610" w14:font="MS Gothic"/>
                </w14:checkbox>
              </w:sdtPr>
              <w:sdtEndPr/>
              <w:sdtContent>
                <w:r w:rsidR="002747D9">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rsidTr="00EA5DDB">
        <w:trPr>
          <w:trHeight w:val="422"/>
        </w:trPr>
        <w:tc>
          <w:tcPr>
            <w:tcW w:w="2745" w:type="dxa"/>
            <w:gridSpan w:val="2"/>
            <w:shd w:val="clear" w:color="auto" w:fill="auto"/>
          </w:tcPr>
          <w:p w:rsidR="00B81BA6" w:rsidRDefault="00B81BA6" w:rsidP="00B81BA6">
            <w:pPr>
              <w:rPr>
                <w:rFonts w:ascii="Arial" w:eastAsia="Times New Roman" w:hAnsi="Arial" w:cs="Arial"/>
                <w:b/>
                <w:bCs/>
                <w:sz w:val="18"/>
                <w:szCs w:val="18"/>
                <w:lang w:val="en"/>
              </w:rPr>
            </w:pPr>
            <w:r w:rsidRPr="00B81BA6">
              <w:rPr>
                <w:rFonts w:ascii="Arial" w:eastAsia="Times New Roman" w:hAnsi="Arial" w:cs="Arial"/>
                <w:b/>
                <w:bCs/>
                <w:sz w:val="18"/>
                <w:szCs w:val="18"/>
                <w:lang w:val="en"/>
              </w:rPr>
              <w:t>The Agency Is:</w:t>
            </w:r>
            <w:r w:rsidRPr="00A40DAC">
              <w:rPr>
                <w:rFonts w:ascii="Arial" w:eastAsia="Times New Roman" w:hAnsi="Arial" w:cs="Arial"/>
                <w:b/>
                <w:bCs/>
                <w:sz w:val="20"/>
                <w:szCs w:val="20"/>
                <w:lang w:val="en"/>
              </w:rPr>
              <w:t xml:space="preserve">  </w:t>
            </w:r>
          </w:p>
        </w:tc>
        <w:tc>
          <w:tcPr>
            <w:tcW w:w="2745" w:type="dxa"/>
            <w:gridSpan w:val="4"/>
            <w:shd w:val="clear" w:color="auto" w:fill="auto"/>
          </w:tcPr>
          <w:p w:rsidR="00B81BA6" w:rsidRDefault="00610D3D"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77035801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745" w:type="dxa"/>
            <w:gridSpan w:val="4"/>
            <w:shd w:val="clear" w:color="auto" w:fill="auto"/>
          </w:tcPr>
          <w:p w:rsidR="00B81BA6" w:rsidRDefault="00610D3D"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7900698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745" w:type="dxa"/>
            <w:gridSpan w:val="5"/>
            <w:shd w:val="clear" w:color="auto" w:fill="auto"/>
          </w:tcPr>
          <w:p w:rsidR="00B81BA6" w:rsidRDefault="00610D3D"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2081558337"/>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rsidTr="00EA5DDB">
        <w:trPr>
          <w:trHeight w:val="422"/>
        </w:trPr>
        <w:tc>
          <w:tcPr>
            <w:tcW w:w="2745" w:type="dxa"/>
            <w:gridSpan w:val="2"/>
            <w:shd w:val="clear" w:color="auto" w:fill="auto"/>
          </w:tcPr>
          <w:p w:rsidR="00B81BA6" w:rsidRDefault="00B81BA6" w:rsidP="00B81BA6">
            <w:pPr>
              <w:rPr>
                <w:rFonts w:ascii="Arial" w:eastAsia="Times New Roman" w:hAnsi="Arial" w:cs="Arial"/>
                <w:b/>
                <w:bCs/>
                <w:sz w:val="18"/>
                <w:szCs w:val="18"/>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570469164"/>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745" w:type="dxa"/>
            <w:gridSpan w:val="4"/>
            <w:shd w:val="clear" w:color="auto" w:fill="auto"/>
          </w:tcPr>
          <w:p w:rsidR="00B81BA6" w:rsidRDefault="00610D3D"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0057300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745" w:type="dxa"/>
            <w:gridSpan w:val="4"/>
            <w:shd w:val="clear" w:color="auto" w:fill="auto"/>
          </w:tcPr>
          <w:p w:rsidR="00B81BA6" w:rsidRDefault="00610D3D"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582958720"/>
                <w14:checkbox>
                  <w14:checked w14:val="1"/>
                  <w14:checkedState w14:val="2612" w14:font="MS Gothic"/>
                  <w14:uncheckedState w14:val="2610" w14:font="MS Gothic"/>
                </w14:checkbox>
              </w:sdtPr>
              <w:sdtEndPr/>
              <w:sdtContent>
                <w:r w:rsidR="002747D9">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745" w:type="dxa"/>
            <w:gridSpan w:val="5"/>
            <w:shd w:val="clear" w:color="auto" w:fill="auto"/>
          </w:tcPr>
          <w:p w:rsidR="00B81BA6" w:rsidRDefault="00610D3D"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01842562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rsidTr="00165D14">
        <w:trPr>
          <w:trHeight w:val="422"/>
        </w:trPr>
        <w:tc>
          <w:tcPr>
            <w:tcW w:w="10980" w:type="dxa"/>
            <w:gridSpan w:val="15"/>
            <w:shd w:val="clear" w:color="auto" w:fill="auto"/>
          </w:tcPr>
          <w:p w:rsidR="00B81BA6" w:rsidRDefault="00B81BA6" w:rsidP="00276F7D">
            <w:pPr>
              <w:rPr>
                <w:rFonts w:ascii="Arial" w:eastAsia="Times New Roman" w:hAnsi="Arial" w:cs="Arial"/>
                <w:b/>
                <w:bCs/>
                <w:sz w:val="18"/>
                <w:szCs w:val="18"/>
                <w:lang w:val="en"/>
              </w:rPr>
            </w:pPr>
            <w:r>
              <w:rPr>
                <w:rFonts w:ascii="Arial" w:eastAsia="Times New Roman" w:hAnsi="Arial" w:cs="Arial"/>
                <w:b/>
                <w:bCs/>
                <w:sz w:val="18"/>
                <w:szCs w:val="18"/>
                <w:lang w:val="en"/>
              </w:rPr>
              <w:t xml:space="preserve">Agency mission:      </w:t>
            </w:r>
            <w:sdt>
              <w:sdtPr>
                <w:rPr>
                  <w:rStyle w:val="Style2"/>
                </w:rPr>
                <w:id w:val="1217086787"/>
                <w:text/>
              </w:sdtPr>
              <w:sdtEndPr>
                <w:rPr>
                  <w:rStyle w:val="DefaultParagraphFont"/>
                  <w:rFonts w:asciiTheme="minorHAnsi" w:eastAsia="Times New Roman" w:hAnsiTheme="minorHAnsi" w:cs="Arial"/>
                  <w:b/>
                  <w:bCs/>
                  <w:sz w:val="18"/>
                  <w:szCs w:val="18"/>
                  <w:lang w:val="en"/>
                </w:rPr>
              </w:sdtEndPr>
              <w:sdtContent>
                <w:r w:rsidR="00276F7D">
                  <w:rPr>
                    <w:rStyle w:val="Style2"/>
                  </w:rPr>
                  <w:t>Placing the right youth in the right program for the right reasons.</w:t>
                </w:r>
              </w:sdtContent>
            </w:sdt>
          </w:p>
        </w:tc>
      </w:tr>
      <w:tr w:rsidR="00B81BA6" w:rsidTr="00165D14">
        <w:trPr>
          <w:trHeight w:val="422"/>
        </w:trPr>
        <w:tc>
          <w:tcPr>
            <w:tcW w:w="10980" w:type="dxa"/>
            <w:gridSpan w:val="15"/>
            <w:shd w:val="clear" w:color="auto" w:fill="auto"/>
          </w:tcPr>
          <w:p w:rsidR="00B81BA6" w:rsidRPr="004A28A3" w:rsidRDefault="00B81BA6" w:rsidP="00B81BA6">
            <w:pPr>
              <w:rPr>
                <w:rFonts w:ascii="Arial" w:eastAsia="Times New Roman" w:hAnsi="Arial" w:cs="Arial"/>
                <w:b/>
                <w:bCs/>
                <w:sz w:val="20"/>
                <w:szCs w:val="20"/>
                <w:lang w:val="en"/>
              </w:rPr>
            </w:pPr>
            <w:r>
              <w:rPr>
                <w:rFonts w:ascii="Arial" w:eastAsia="Times New Roman" w:hAnsi="Arial" w:cs="Arial"/>
                <w:b/>
                <w:bCs/>
                <w:sz w:val="18"/>
                <w:szCs w:val="18"/>
                <w:lang w:val="en"/>
              </w:rPr>
              <w:t xml:space="preserve">Agency Website with PREA Information:      </w:t>
            </w:r>
            <w:sdt>
              <w:sdtPr>
                <w:rPr>
                  <w:rStyle w:val="Style2"/>
                  <w:sz w:val="20"/>
                  <w:szCs w:val="20"/>
                </w:rPr>
                <w:id w:val="1610007137"/>
                <w:text/>
              </w:sdtPr>
              <w:sdtEndPr>
                <w:rPr>
                  <w:rStyle w:val="Style2"/>
                </w:rPr>
              </w:sdtEndPr>
              <w:sdtContent>
                <w:r w:rsidR="004A28A3" w:rsidRPr="004A28A3">
                  <w:rPr>
                    <w:rStyle w:val="Style2"/>
                    <w:sz w:val="20"/>
                    <w:szCs w:val="20"/>
                  </w:rPr>
                  <w:t>https://www.mass.gov/service-details/dys-prison-rape-elimination-act-prea</w:t>
                </w:r>
              </w:sdtContent>
            </w:sdt>
          </w:p>
          <w:p w:rsidR="00B81BA6" w:rsidRDefault="00B81BA6" w:rsidP="00B81BA6">
            <w:pPr>
              <w:rPr>
                <w:rFonts w:ascii="Arial" w:eastAsia="Times New Roman" w:hAnsi="Arial" w:cs="Arial"/>
                <w:b/>
                <w:bCs/>
                <w:sz w:val="18"/>
                <w:szCs w:val="18"/>
                <w:lang w:val="en"/>
              </w:rPr>
            </w:pPr>
          </w:p>
        </w:tc>
      </w:tr>
      <w:tr w:rsidR="00B81BA6" w:rsidTr="005D4CB5">
        <w:trPr>
          <w:trHeight w:val="422"/>
        </w:trPr>
        <w:tc>
          <w:tcPr>
            <w:tcW w:w="10980" w:type="dxa"/>
            <w:gridSpan w:val="15"/>
            <w:shd w:val="clear" w:color="auto" w:fill="EBFBFB"/>
          </w:tcPr>
          <w:p w:rsidR="00B81BA6" w:rsidRDefault="00B81BA6" w:rsidP="00B81BA6">
            <w:pPr>
              <w:jc w:val="center"/>
              <w:rPr>
                <w:rFonts w:ascii="Arial" w:eastAsia="Times New Roman" w:hAnsi="Arial" w:cs="Arial"/>
                <w:b/>
                <w:bCs/>
                <w:sz w:val="18"/>
                <w:szCs w:val="18"/>
                <w:lang w:val="en"/>
              </w:rPr>
            </w:pPr>
          </w:p>
          <w:p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 xml:space="preserve">Agency </w:t>
            </w:r>
            <w:r w:rsidR="008754F1">
              <w:rPr>
                <w:rFonts w:ascii="Arial" w:eastAsia="Times New Roman" w:hAnsi="Arial" w:cs="Arial"/>
                <w:b/>
                <w:bCs/>
                <w:lang w:val="en"/>
              </w:rPr>
              <w:t>Director</w:t>
            </w:r>
            <w:r w:rsidRPr="008D12CE">
              <w:rPr>
                <w:rFonts w:ascii="Arial" w:eastAsia="Times New Roman" w:hAnsi="Arial" w:cs="Arial"/>
                <w:b/>
                <w:bCs/>
                <w:lang w:val="en"/>
              </w:rPr>
              <w:t xml:space="preserve"> Executive Officer</w:t>
            </w:r>
          </w:p>
          <w:p w:rsidR="00B81BA6" w:rsidRDefault="00B81BA6" w:rsidP="00B81BA6">
            <w:pPr>
              <w:rPr>
                <w:rFonts w:ascii="Arial" w:eastAsia="Times New Roman" w:hAnsi="Arial" w:cs="Arial"/>
                <w:b/>
                <w:bCs/>
                <w:sz w:val="18"/>
                <w:szCs w:val="18"/>
                <w:lang w:val="en"/>
              </w:rPr>
            </w:pPr>
          </w:p>
        </w:tc>
      </w:tr>
      <w:tr w:rsidR="00B81BA6" w:rsidTr="00165D14">
        <w:trPr>
          <w:trHeight w:val="422"/>
        </w:trPr>
        <w:tc>
          <w:tcPr>
            <w:tcW w:w="5490" w:type="dxa"/>
            <w:gridSpan w:val="6"/>
            <w:shd w:val="clear" w:color="auto" w:fill="auto"/>
          </w:tcPr>
          <w:p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1900505152"/>
                <w:text/>
              </w:sdtPr>
              <w:sdtEndPr>
                <w:rPr>
                  <w:rStyle w:val="DefaultParagraphFont"/>
                  <w:rFonts w:asciiTheme="minorHAnsi" w:eastAsia="Times New Roman" w:hAnsiTheme="minorHAnsi" w:cs="Arial"/>
                  <w:b/>
                  <w:bCs/>
                  <w:sz w:val="18"/>
                  <w:szCs w:val="18"/>
                  <w:lang w:val="en"/>
                </w:rPr>
              </w:sdtEndPr>
              <w:sdtContent>
                <w:r w:rsidR="002747D9">
                  <w:rPr>
                    <w:rStyle w:val="Style2"/>
                  </w:rPr>
                  <w:t>Peter Forbes</w:t>
                </w:r>
              </w:sdtContent>
            </w:sdt>
          </w:p>
        </w:tc>
        <w:tc>
          <w:tcPr>
            <w:tcW w:w="5490" w:type="dxa"/>
            <w:gridSpan w:val="9"/>
            <w:shd w:val="clear" w:color="auto" w:fill="auto"/>
          </w:tcPr>
          <w:p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1384598705"/>
                <w:text/>
              </w:sdtPr>
              <w:sdtEndPr>
                <w:rPr>
                  <w:rStyle w:val="DefaultParagraphFont"/>
                  <w:rFonts w:asciiTheme="minorHAnsi" w:eastAsia="Times New Roman" w:hAnsiTheme="minorHAnsi" w:cs="Arial"/>
                  <w:b/>
                  <w:bCs/>
                  <w:sz w:val="18"/>
                  <w:szCs w:val="18"/>
                  <w:lang w:val="en"/>
                </w:rPr>
              </w:sdtEndPr>
              <w:sdtContent>
                <w:r w:rsidR="002747D9">
                  <w:rPr>
                    <w:rStyle w:val="Style2"/>
                  </w:rPr>
                  <w:t>Commissioner</w:t>
                </w:r>
              </w:sdtContent>
            </w:sdt>
          </w:p>
        </w:tc>
      </w:tr>
      <w:tr w:rsidR="00B81BA6" w:rsidTr="00165D14">
        <w:trPr>
          <w:trHeight w:val="422"/>
        </w:trPr>
        <w:tc>
          <w:tcPr>
            <w:tcW w:w="5490" w:type="dxa"/>
            <w:gridSpan w:val="6"/>
            <w:shd w:val="clear" w:color="auto" w:fill="auto"/>
          </w:tcPr>
          <w:p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230515894"/>
                <w:text/>
              </w:sdtPr>
              <w:sdtEndPr>
                <w:rPr>
                  <w:rStyle w:val="Style2"/>
                </w:rPr>
              </w:sdtEndPr>
              <w:sdtContent>
                <w:r w:rsidR="00276F7D" w:rsidRPr="00276F7D">
                  <w:rPr>
                    <w:rStyle w:val="Style2"/>
                  </w:rPr>
                  <w:t>Peter.j.forbes@state.ma.us</w:t>
                </w:r>
              </w:sdtContent>
            </w:sdt>
          </w:p>
        </w:tc>
        <w:tc>
          <w:tcPr>
            <w:tcW w:w="5490" w:type="dxa"/>
            <w:gridSpan w:val="9"/>
            <w:shd w:val="clear" w:color="auto" w:fill="auto"/>
          </w:tcPr>
          <w:p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727140676"/>
                <w:text/>
              </w:sdtPr>
              <w:sdtEndPr>
                <w:rPr>
                  <w:rStyle w:val="Style2"/>
                </w:rPr>
              </w:sdtEndPr>
              <w:sdtContent>
                <w:r w:rsidR="00276F7D" w:rsidRPr="00276F7D">
                  <w:rPr>
                    <w:rStyle w:val="Style2"/>
                  </w:rPr>
                  <w:t>617-960-3304</w:t>
                </w:r>
              </w:sdtContent>
            </w:sdt>
          </w:p>
        </w:tc>
      </w:tr>
      <w:tr w:rsidR="00B81BA6" w:rsidTr="005D4CB5">
        <w:trPr>
          <w:trHeight w:val="422"/>
        </w:trPr>
        <w:tc>
          <w:tcPr>
            <w:tcW w:w="10980" w:type="dxa"/>
            <w:gridSpan w:val="15"/>
            <w:shd w:val="clear" w:color="auto" w:fill="EBFBFB"/>
          </w:tcPr>
          <w:p w:rsidR="00B81BA6" w:rsidRDefault="00B81BA6" w:rsidP="00B81BA6">
            <w:pPr>
              <w:jc w:val="center"/>
              <w:rPr>
                <w:rFonts w:ascii="Arial" w:eastAsia="Times New Roman" w:hAnsi="Arial" w:cs="Arial"/>
                <w:b/>
                <w:bCs/>
                <w:sz w:val="18"/>
                <w:szCs w:val="18"/>
                <w:lang w:val="en"/>
              </w:rPr>
            </w:pPr>
          </w:p>
          <w:p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Agency-Wide PREA Coordinator</w:t>
            </w:r>
          </w:p>
          <w:p w:rsidR="00B81BA6" w:rsidRDefault="00B81BA6" w:rsidP="00B81BA6">
            <w:pPr>
              <w:rPr>
                <w:rFonts w:ascii="Arial" w:eastAsia="Times New Roman" w:hAnsi="Arial" w:cs="Arial"/>
                <w:b/>
                <w:bCs/>
                <w:sz w:val="18"/>
                <w:szCs w:val="18"/>
                <w:lang w:val="en"/>
              </w:rPr>
            </w:pPr>
          </w:p>
        </w:tc>
      </w:tr>
      <w:tr w:rsidR="00B81BA6" w:rsidTr="00165D14">
        <w:trPr>
          <w:trHeight w:val="422"/>
        </w:trPr>
        <w:tc>
          <w:tcPr>
            <w:tcW w:w="5490" w:type="dxa"/>
            <w:gridSpan w:val="6"/>
            <w:shd w:val="clear" w:color="auto" w:fill="auto"/>
          </w:tcPr>
          <w:p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76759085"/>
                <w:text/>
              </w:sdtPr>
              <w:sdtEndPr>
                <w:rPr>
                  <w:rStyle w:val="DefaultParagraphFont"/>
                  <w:rFonts w:asciiTheme="minorHAnsi" w:eastAsia="Times New Roman" w:hAnsiTheme="minorHAnsi" w:cs="Arial"/>
                  <w:b/>
                  <w:bCs/>
                  <w:sz w:val="18"/>
                  <w:szCs w:val="18"/>
                  <w:lang w:val="en"/>
                </w:rPr>
              </w:sdtEndPr>
              <w:sdtContent>
                <w:r w:rsidR="002747D9">
                  <w:rPr>
                    <w:rStyle w:val="Style2"/>
                  </w:rPr>
                  <w:t>Monica King</w:t>
                </w:r>
              </w:sdtContent>
            </w:sdt>
          </w:p>
        </w:tc>
        <w:tc>
          <w:tcPr>
            <w:tcW w:w="5490" w:type="dxa"/>
            <w:gridSpan w:val="9"/>
            <w:shd w:val="clear" w:color="auto" w:fill="auto"/>
          </w:tcPr>
          <w:p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411322519"/>
                <w:text/>
              </w:sdtPr>
              <w:sdtEndPr>
                <w:rPr>
                  <w:rStyle w:val="DefaultParagraphFont"/>
                  <w:rFonts w:asciiTheme="minorHAnsi" w:eastAsia="Times New Roman" w:hAnsiTheme="minorHAnsi" w:cs="Arial"/>
                  <w:b/>
                  <w:bCs/>
                  <w:sz w:val="18"/>
                  <w:szCs w:val="18"/>
                  <w:lang w:val="en"/>
                </w:rPr>
              </w:sdtEndPr>
              <w:sdtContent>
                <w:r w:rsidR="002747D9">
                  <w:rPr>
                    <w:rStyle w:val="Style2"/>
                  </w:rPr>
                  <w:t>State-Wide PREA Coordinator</w:t>
                </w:r>
              </w:sdtContent>
            </w:sdt>
          </w:p>
        </w:tc>
      </w:tr>
      <w:tr w:rsidR="00B81BA6" w:rsidTr="00165D14">
        <w:trPr>
          <w:trHeight w:val="422"/>
        </w:trPr>
        <w:tc>
          <w:tcPr>
            <w:tcW w:w="5490" w:type="dxa"/>
            <w:gridSpan w:val="6"/>
            <w:shd w:val="clear" w:color="auto" w:fill="auto"/>
          </w:tcPr>
          <w:p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549185029"/>
                <w:text/>
              </w:sdtPr>
              <w:sdtEndPr>
                <w:rPr>
                  <w:rStyle w:val="Style2"/>
                </w:rPr>
              </w:sdtEndPr>
              <w:sdtContent>
                <w:r w:rsidR="00276F7D" w:rsidRPr="00276F7D">
                  <w:rPr>
                    <w:rStyle w:val="Style2"/>
                  </w:rPr>
                  <w:t>monica.l.king@state.ma.us</w:t>
                </w:r>
              </w:sdtContent>
            </w:sdt>
          </w:p>
        </w:tc>
        <w:tc>
          <w:tcPr>
            <w:tcW w:w="5490" w:type="dxa"/>
            <w:gridSpan w:val="9"/>
            <w:shd w:val="clear" w:color="auto" w:fill="auto"/>
          </w:tcPr>
          <w:p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318841639"/>
                <w:text/>
              </w:sdtPr>
              <w:sdtEndPr>
                <w:rPr>
                  <w:rStyle w:val="Style2"/>
                </w:rPr>
              </w:sdtEndPr>
              <w:sdtContent>
                <w:r w:rsidR="00276F7D" w:rsidRPr="00276F7D">
                  <w:rPr>
                    <w:rStyle w:val="Style2"/>
                  </w:rPr>
                  <w:t>617-960-3254</w:t>
                </w:r>
              </w:sdtContent>
            </w:sdt>
          </w:p>
        </w:tc>
      </w:tr>
      <w:tr w:rsidR="00B81BA6" w:rsidTr="00165D14">
        <w:trPr>
          <w:trHeight w:val="422"/>
        </w:trPr>
        <w:tc>
          <w:tcPr>
            <w:tcW w:w="5490" w:type="dxa"/>
            <w:gridSpan w:val="6"/>
            <w:shd w:val="clear" w:color="auto" w:fill="auto"/>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lastRenderedPageBreak/>
              <w:t>PREA Coordinator Reports to:</w:t>
            </w:r>
          </w:p>
          <w:p w:rsidR="00B81BA6" w:rsidRDefault="00B81BA6" w:rsidP="00B81BA6">
            <w:pPr>
              <w:rPr>
                <w:rFonts w:ascii="Arial" w:eastAsia="Times New Roman" w:hAnsi="Arial" w:cs="Arial"/>
                <w:b/>
                <w:bCs/>
                <w:sz w:val="20"/>
                <w:szCs w:val="20"/>
                <w:lang w:val="en"/>
              </w:rPr>
            </w:pPr>
          </w:p>
          <w:p w:rsidR="00B81BA6" w:rsidRDefault="00610D3D" w:rsidP="00276F7D">
            <w:pPr>
              <w:rPr>
                <w:rFonts w:ascii="Arial" w:eastAsia="Times New Roman" w:hAnsi="Arial" w:cs="Arial"/>
                <w:b/>
                <w:bCs/>
                <w:sz w:val="20"/>
                <w:szCs w:val="20"/>
                <w:lang w:val="en"/>
              </w:rPr>
            </w:pPr>
            <w:sdt>
              <w:sdtPr>
                <w:rPr>
                  <w:rStyle w:val="Style2"/>
                </w:rPr>
                <w:id w:val="977653091"/>
                <w:text/>
              </w:sdtPr>
              <w:sdtEndPr>
                <w:rPr>
                  <w:rStyle w:val="DefaultParagraphFont"/>
                  <w:rFonts w:asciiTheme="minorHAnsi" w:eastAsia="Times New Roman" w:hAnsiTheme="minorHAnsi" w:cs="Arial"/>
                  <w:b/>
                  <w:bCs/>
                  <w:sz w:val="18"/>
                  <w:szCs w:val="18"/>
                  <w:lang w:val="en"/>
                </w:rPr>
              </w:sdtEndPr>
              <w:sdtContent>
                <w:r w:rsidR="00276F7D">
                  <w:rPr>
                    <w:rStyle w:val="Style2"/>
                  </w:rPr>
                  <w:t>Director of Residential Services</w:t>
                </w:r>
              </w:sdtContent>
            </w:sdt>
          </w:p>
        </w:tc>
        <w:tc>
          <w:tcPr>
            <w:tcW w:w="5490" w:type="dxa"/>
            <w:gridSpan w:val="9"/>
            <w:shd w:val="clear" w:color="auto" w:fill="auto"/>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Compliance Managers who report to the PREA Coordinator          </w:t>
            </w:r>
            <w:sdt>
              <w:sdtPr>
                <w:rPr>
                  <w:rStyle w:val="Style2"/>
                </w:rPr>
                <w:id w:val="222100739"/>
                <w:text/>
              </w:sdtPr>
              <w:sdtEndPr>
                <w:rPr>
                  <w:rStyle w:val="DefaultParagraphFont"/>
                  <w:rFonts w:asciiTheme="minorHAnsi" w:eastAsia="Times New Roman" w:hAnsiTheme="minorHAnsi" w:cs="Arial"/>
                  <w:b/>
                  <w:bCs/>
                  <w:sz w:val="18"/>
                  <w:szCs w:val="18"/>
                  <w:lang w:val="en"/>
                </w:rPr>
              </w:sdtEndPr>
              <w:sdtContent>
                <w:r w:rsidR="00B5614C">
                  <w:rPr>
                    <w:rStyle w:val="Style2"/>
                  </w:rPr>
                  <w:t>29</w:t>
                </w:r>
              </w:sdtContent>
            </w:sdt>
          </w:p>
          <w:p w:rsidR="00B81BA6" w:rsidRDefault="00B81BA6" w:rsidP="00B81BA6">
            <w:pPr>
              <w:rPr>
                <w:rFonts w:ascii="Arial" w:eastAsia="Times New Roman" w:hAnsi="Arial" w:cs="Arial"/>
                <w:b/>
                <w:bCs/>
                <w:sz w:val="20"/>
                <w:szCs w:val="20"/>
                <w:lang w:val="en"/>
              </w:rPr>
            </w:pPr>
          </w:p>
          <w:p w:rsidR="00B81BA6" w:rsidRDefault="00B81BA6" w:rsidP="00B81BA6">
            <w:pPr>
              <w:jc w:val="right"/>
              <w:rPr>
                <w:rFonts w:ascii="Arial" w:eastAsia="Times New Roman" w:hAnsi="Arial" w:cs="Arial"/>
                <w:b/>
                <w:bCs/>
                <w:sz w:val="20"/>
                <w:szCs w:val="20"/>
                <w:lang w:val="en"/>
              </w:rPr>
            </w:pPr>
          </w:p>
        </w:tc>
      </w:tr>
      <w:tr w:rsidR="00B81BA6" w:rsidTr="00BC412F">
        <w:trPr>
          <w:trHeight w:val="422"/>
        </w:trPr>
        <w:tc>
          <w:tcPr>
            <w:tcW w:w="10980" w:type="dxa"/>
            <w:gridSpan w:val="15"/>
            <w:shd w:val="clear" w:color="auto" w:fill="EBFBFB"/>
          </w:tcPr>
          <w:p w:rsidR="0041282C" w:rsidRDefault="0041282C" w:rsidP="000628EB">
            <w:pPr>
              <w:jc w:val="center"/>
              <w:rPr>
                <w:rFonts w:ascii="Arial" w:eastAsia="Times New Roman" w:hAnsi="Arial" w:cs="Arial"/>
                <w:b/>
                <w:bCs/>
                <w:sz w:val="16"/>
                <w:szCs w:val="16"/>
                <w:lang w:val="en"/>
              </w:rPr>
            </w:pPr>
          </w:p>
          <w:p w:rsidR="0041282C" w:rsidRDefault="00B81BA6" w:rsidP="000628EB">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Facility Information</w:t>
            </w:r>
          </w:p>
          <w:p w:rsidR="00B81BA6" w:rsidRPr="000628EB" w:rsidRDefault="00B81BA6" w:rsidP="000628EB">
            <w:pPr>
              <w:jc w:val="center"/>
              <w:rPr>
                <w:rFonts w:ascii="Arial" w:eastAsia="Times New Roman" w:hAnsi="Arial" w:cs="Arial"/>
                <w:b/>
                <w:bCs/>
                <w:sz w:val="28"/>
                <w:szCs w:val="28"/>
                <w:lang w:val="en"/>
              </w:rPr>
            </w:pPr>
          </w:p>
        </w:tc>
      </w:tr>
      <w:tr w:rsidR="00B81BA6" w:rsidTr="009B1CBC">
        <w:trPr>
          <w:trHeight w:val="422"/>
        </w:trPr>
        <w:tc>
          <w:tcPr>
            <w:tcW w:w="10980" w:type="dxa"/>
            <w:gridSpan w:val="15"/>
            <w:shd w:val="clear" w:color="auto" w:fill="auto"/>
          </w:tcPr>
          <w:p w:rsidR="00B81BA6" w:rsidRPr="00A40DAC" w:rsidRDefault="00B81BA6" w:rsidP="00B5614C">
            <w:pPr>
              <w:rPr>
                <w:rFonts w:ascii="Arial" w:eastAsia="Times New Roman" w:hAnsi="Arial" w:cs="Arial"/>
                <w:b/>
                <w:bCs/>
                <w:sz w:val="18"/>
                <w:szCs w:val="18"/>
                <w:lang w:val="en"/>
              </w:rPr>
            </w:pPr>
            <w:r>
              <w:rPr>
                <w:rFonts w:ascii="Arial" w:eastAsia="Times New Roman" w:hAnsi="Arial" w:cs="Arial"/>
                <w:b/>
                <w:bCs/>
                <w:sz w:val="18"/>
                <w:szCs w:val="18"/>
                <w:lang w:val="en"/>
              </w:rPr>
              <w:t>Name of F</w:t>
            </w:r>
            <w:r w:rsidRPr="00A40DAC">
              <w:rPr>
                <w:rFonts w:ascii="Arial" w:eastAsia="Times New Roman" w:hAnsi="Arial" w:cs="Arial"/>
                <w:b/>
                <w:bCs/>
                <w:sz w:val="18"/>
                <w:szCs w:val="18"/>
                <w:lang w:val="en"/>
              </w:rPr>
              <w:t xml:space="preserve">acility:     </w:t>
            </w:r>
            <w:r>
              <w:rPr>
                <w:rFonts w:ascii="Arial" w:eastAsia="Times New Roman" w:hAnsi="Arial" w:cs="Arial"/>
                <w:b/>
                <w:bCs/>
                <w:sz w:val="18"/>
                <w:szCs w:val="18"/>
                <w:lang w:val="en"/>
              </w:rPr>
              <w:t xml:space="preserve">        </w:t>
            </w:r>
            <w:sdt>
              <w:sdtPr>
                <w:rPr>
                  <w:rStyle w:val="Style2"/>
                </w:rPr>
                <w:id w:val="1732495308"/>
                <w:text/>
              </w:sdtPr>
              <w:sdtEndPr>
                <w:rPr>
                  <w:rStyle w:val="Style2"/>
                </w:rPr>
              </w:sdtEndPr>
              <w:sdtContent>
                <w:r w:rsidR="00E6506A" w:rsidRPr="00E6506A">
                  <w:rPr>
                    <w:rStyle w:val="Style2"/>
                  </w:rPr>
                  <w:t>Paul T Leahy Center</w:t>
                </w:r>
              </w:sdtContent>
            </w:sdt>
          </w:p>
        </w:tc>
      </w:tr>
      <w:tr w:rsidR="00B81BA6" w:rsidTr="009B1CBC">
        <w:trPr>
          <w:trHeight w:val="422"/>
        </w:trPr>
        <w:tc>
          <w:tcPr>
            <w:tcW w:w="10980" w:type="dxa"/>
            <w:gridSpan w:val="15"/>
            <w:shd w:val="clear" w:color="auto" w:fill="auto"/>
          </w:tcPr>
          <w:p w:rsidR="00B81BA6" w:rsidRPr="00A40DAC" w:rsidRDefault="00B81BA6" w:rsidP="00B81BA6">
            <w:pPr>
              <w:rPr>
                <w:rFonts w:ascii="Arial" w:eastAsia="Times New Roman" w:hAnsi="Arial" w:cs="Arial"/>
                <w:b/>
                <w:bCs/>
                <w:sz w:val="18"/>
                <w:szCs w:val="18"/>
                <w:lang w:val="en"/>
              </w:rPr>
            </w:pPr>
            <w:r w:rsidRPr="00A40DAC">
              <w:rPr>
                <w:rFonts w:ascii="Arial" w:eastAsia="Times New Roman" w:hAnsi="Arial" w:cs="Arial"/>
                <w:b/>
                <w:bCs/>
                <w:sz w:val="18"/>
                <w:szCs w:val="18"/>
                <w:lang w:val="en"/>
              </w:rPr>
              <w:t>Physical Address:</w:t>
            </w:r>
            <w:r>
              <w:rPr>
                <w:rFonts w:ascii="Arial" w:eastAsia="Times New Roman" w:hAnsi="Arial" w:cs="Arial"/>
                <w:b/>
                <w:bCs/>
                <w:sz w:val="18"/>
                <w:szCs w:val="18"/>
                <w:lang w:val="en"/>
              </w:rPr>
              <w:t xml:space="preserve">          </w:t>
            </w:r>
            <w:sdt>
              <w:sdtPr>
                <w:rPr>
                  <w:rStyle w:val="Style2"/>
                </w:rPr>
                <w:id w:val="-1199466511"/>
                <w:text/>
              </w:sdtPr>
              <w:sdtEndPr>
                <w:rPr>
                  <w:rStyle w:val="Style2"/>
                </w:rPr>
              </w:sdtEndPr>
              <w:sdtContent>
                <w:r w:rsidR="00E6506A" w:rsidRPr="00E6506A">
                  <w:rPr>
                    <w:rStyle w:val="Style2"/>
                  </w:rPr>
                  <w:t>363 Belmont St</w:t>
                </w:r>
                <w:r w:rsidR="00E6506A">
                  <w:rPr>
                    <w:rStyle w:val="Style2"/>
                  </w:rPr>
                  <w:t>.</w:t>
                </w:r>
                <w:r w:rsidR="00E6506A" w:rsidRPr="00E6506A">
                  <w:rPr>
                    <w:rStyle w:val="Style2"/>
                  </w:rPr>
                  <w:t xml:space="preserve"> Worcester</w:t>
                </w:r>
                <w:r w:rsidR="00E6506A">
                  <w:rPr>
                    <w:rStyle w:val="Style2"/>
                  </w:rPr>
                  <w:t>, MA</w:t>
                </w:r>
                <w:r w:rsidR="00E6506A" w:rsidRPr="00E6506A">
                  <w:rPr>
                    <w:rStyle w:val="Style2"/>
                  </w:rPr>
                  <w:t xml:space="preserve"> 01604</w:t>
                </w:r>
              </w:sdtContent>
            </w:sdt>
          </w:p>
        </w:tc>
      </w:tr>
      <w:tr w:rsidR="00B81BA6" w:rsidTr="009B1CBC">
        <w:trPr>
          <w:trHeight w:val="422"/>
        </w:trPr>
        <w:tc>
          <w:tcPr>
            <w:tcW w:w="10980" w:type="dxa"/>
            <w:gridSpan w:val="15"/>
            <w:shd w:val="clear" w:color="auto" w:fill="auto"/>
          </w:tcPr>
          <w:p w:rsidR="00B81BA6" w:rsidRPr="00A40DAC" w:rsidRDefault="00B81BA6" w:rsidP="00B81BA6">
            <w:pPr>
              <w:rPr>
                <w:rFonts w:ascii="Arial" w:eastAsia="Times New Roman" w:hAnsi="Arial" w:cs="Arial"/>
                <w:b/>
                <w:bCs/>
                <w:sz w:val="18"/>
                <w:szCs w:val="18"/>
                <w:lang w:val="en"/>
              </w:rPr>
            </w:pPr>
            <w:r w:rsidRPr="00A40DAC">
              <w:rPr>
                <w:rFonts w:ascii="Arial" w:eastAsia="Times New Roman" w:hAnsi="Arial" w:cs="Arial"/>
                <w:b/>
                <w:bCs/>
                <w:sz w:val="18"/>
                <w:szCs w:val="18"/>
                <w:lang w:val="en"/>
              </w:rPr>
              <w:t>Mailing Address (if different</w:t>
            </w:r>
            <w:r>
              <w:rPr>
                <w:rFonts w:ascii="Arial" w:eastAsia="Times New Roman" w:hAnsi="Arial" w:cs="Arial"/>
                <w:b/>
                <w:bCs/>
                <w:sz w:val="18"/>
                <w:szCs w:val="18"/>
                <w:lang w:val="en"/>
              </w:rPr>
              <w:t xml:space="preserve"> than above</w:t>
            </w:r>
            <w:r w:rsidRPr="00A40DAC">
              <w:rPr>
                <w:rFonts w:ascii="Arial" w:eastAsia="Times New Roman" w:hAnsi="Arial" w:cs="Arial"/>
                <w:b/>
                <w:bCs/>
                <w:sz w:val="18"/>
                <w:szCs w:val="18"/>
                <w:lang w:val="en"/>
              </w:rPr>
              <w:t>)</w:t>
            </w:r>
            <w:r w:rsidR="00437736">
              <w:rPr>
                <w:rFonts w:ascii="Arial" w:eastAsia="Times New Roman" w:hAnsi="Arial" w:cs="Arial"/>
                <w:b/>
                <w:bCs/>
                <w:sz w:val="18"/>
                <w:szCs w:val="18"/>
                <w:lang w:val="en"/>
              </w:rPr>
              <w:t>:</w:t>
            </w:r>
            <w:r>
              <w:rPr>
                <w:rFonts w:ascii="Arial" w:eastAsia="Times New Roman" w:hAnsi="Arial" w:cs="Arial"/>
                <w:b/>
                <w:bCs/>
                <w:sz w:val="18"/>
                <w:szCs w:val="18"/>
                <w:lang w:val="en"/>
              </w:rPr>
              <w:t xml:space="preserve">          </w:t>
            </w:r>
            <w:sdt>
              <w:sdtPr>
                <w:rPr>
                  <w:rStyle w:val="auditcheckbox-question"/>
                  <w:rFonts w:ascii="Arial" w:hAnsi="Arial"/>
                  <w:sz w:val="24"/>
                </w:rPr>
                <w:id w:val="1588886758"/>
                <w:text/>
              </w:sdtPr>
              <w:sdtEndPr>
                <w:rPr>
                  <w:rStyle w:val="auditcheckbox-question"/>
                </w:rPr>
              </w:sdtEndPr>
              <w:sdtContent>
                <w:r w:rsidR="00E6506A" w:rsidRPr="00E6506A">
                  <w:rPr>
                    <w:rStyle w:val="auditcheckbox-question"/>
                    <w:rFonts w:ascii="Arial" w:hAnsi="Arial"/>
                    <w:sz w:val="24"/>
                  </w:rPr>
                  <w:t>363 Belmont St</w:t>
                </w:r>
                <w:r w:rsidR="00E6506A">
                  <w:rPr>
                    <w:rStyle w:val="auditcheckbox-question"/>
                    <w:rFonts w:ascii="Arial" w:hAnsi="Arial"/>
                    <w:sz w:val="24"/>
                  </w:rPr>
                  <w:t>.</w:t>
                </w:r>
                <w:r w:rsidR="00E6506A" w:rsidRPr="00E6506A">
                  <w:rPr>
                    <w:rStyle w:val="auditcheckbox-question"/>
                    <w:rFonts w:ascii="Arial" w:hAnsi="Arial"/>
                    <w:sz w:val="24"/>
                  </w:rPr>
                  <w:t xml:space="preserve"> Worcester</w:t>
                </w:r>
                <w:r w:rsidR="00E6506A">
                  <w:rPr>
                    <w:rStyle w:val="auditcheckbox-question"/>
                    <w:rFonts w:ascii="Arial" w:hAnsi="Arial"/>
                    <w:sz w:val="24"/>
                  </w:rPr>
                  <w:t>, MA</w:t>
                </w:r>
                <w:r w:rsidR="00E6506A" w:rsidRPr="00E6506A">
                  <w:rPr>
                    <w:rStyle w:val="auditcheckbox-question"/>
                    <w:rFonts w:ascii="Arial" w:hAnsi="Arial"/>
                    <w:sz w:val="24"/>
                  </w:rPr>
                  <w:t xml:space="preserve"> 01604</w:t>
                </w:r>
              </w:sdtContent>
            </w:sdt>
          </w:p>
        </w:tc>
      </w:tr>
      <w:tr w:rsidR="00B81BA6" w:rsidTr="0025051F">
        <w:trPr>
          <w:trHeight w:val="422"/>
        </w:trPr>
        <w:tc>
          <w:tcPr>
            <w:tcW w:w="10980" w:type="dxa"/>
            <w:gridSpan w:val="15"/>
          </w:tcPr>
          <w:p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Telephone Number:</w:t>
            </w:r>
            <w:r>
              <w:rPr>
                <w:rFonts w:ascii="Arial" w:eastAsia="Times New Roman" w:hAnsi="Arial" w:cs="Arial"/>
                <w:b/>
                <w:bCs/>
                <w:sz w:val="20"/>
                <w:szCs w:val="20"/>
                <w:lang w:val="en"/>
              </w:rPr>
              <w:t xml:space="preserve">       </w:t>
            </w:r>
            <w:sdt>
              <w:sdtPr>
                <w:rPr>
                  <w:rStyle w:val="Style2"/>
                </w:rPr>
                <w:id w:val="1566529130"/>
                <w:text/>
              </w:sdtPr>
              <w:sdtEndPr>
                <w:rPr>
                  <w:rStyle w:val="Style2"/>
                </w:rPr>
              </w:sdtEndPr>
              <w:sdtContent>
                <w:r w:rsidR="00E6506A" w:rsidRPr="00E6506A">
                  <w:rPr>
                    <w:rStyle w:val="Style2"/>
                  </w:rPr>
                  <w:t>(508) 368-4206</w:t>
                </w:r>
              </w:sdtContent>
            </w:sdt>
          </w:p>
        </w:tc>
      </w:tr>
      <w:tr w:rsidR="00B81BA6" w:rsidTr="00340AC4">
        <w:trPr>
          <w:trHeight w:val="440"/>
        </w:trPr>
        <w:tc>
          <w:tcPr>
            <w:tcW w:w="2972" w:type="dxa"/>
            <w:gridSpan w:val="3"/>
          </w:tcPr>
          <w:p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 xml:space="preserve">The Facility Is:  </w:t>
            </w:r>
          </w:p>
        </w:tc>
        <w:tc>
          <w:tcPr>
            <w:tcW w:w="2669" w:type="dxa"/>
            <w:gridSpan w:val="5"/>
          </w:tcPr>
          <w:p w:rsidR="00B81BA6" w:rsidRPr="00E300CB" w:rsidRDefault="00610D3D"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803071419"/>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669" w:type="dxa"/>
            <w:gridSpan w:val="3"/>
          </w:tcPr>
          <w:p w:rsidR="00B81BA6" w:rsidRPr="00E300CB" w:rsidRDefault="00610D3D"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2037882698"/>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670" w:type="dxa"/>
            <w:gridSpan w:val="4"/>
          </w:tcPr>
          <w:p w:rsidR="00B81BA6" w:rsidRPr="00E300CB" w:rsidRDefault="00610D3D"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42679796"/>
                <w14:checkbox>
                  <w14:checked w14:val="1"/>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rsidTr="00CF5F32">
        <w:trPr>
          <w:trHeight w:val="422"/>
        </w:trPr>
        <w:tc>
          <w:tcPr>
            <w:tcW w:w="2972" w:type="dxa"/>
            <w:gridSpan w:val="3"/>
          </w:tcPr>
          <w:p w:rsidR="00B81BA6" w:rsidRPr="00E300CB" w:rsidRDefault="00B81BA6" w:rsidP="00B81BA6">
            <w:pPr>
              <w:rPr>
                <w:rFonts w:ascii="Arial" w:eastAsia="Times New Roman" w:hAnsi="Arial" w:cs="Arial"/>
                <w:bCs/>
                <w:sz w:val="20"/>
                <w:szCs w:val="20"/>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1292359827"/>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669" w:type="dxa"/>
            <w:gridSpan w:val="5"/>
          </w:tcPr>
          <w:p w:rsidR="00B81BA6" w:rsidRPr="00E300CB" w:rsidRDefault="00610D3D"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46840446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669" w:type="dxa"/>
            <w:gridSpan w:val="3"/>
          </w:tcPr>
          <w:p w:rsidR="00B81BA6" w:rsidRPr="00E300CB" w:rsidRDefault="00610D3D"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888762070"/>
                <w14:checkbox>
                  <w14:checked w14:val="0"/>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670" w:type="dxa"/>
            <w:gridSpan w:val="4"/>
          </w:tcPr>
          <w:p w:rsidR="00B81BA6" w:rsidRPr="00E300CB" w:rsidRDefault="00610D3D"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18894786"/>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rsidTr="00165D14">
        <w:trPr>
          <w:trHeight w:val="422"/>
        </w:trPr>
        <w:tc>
          <w:tcPr>
            <w:tcW w:w="1620" w:type="dxa"/>
          </w:tcPr>
          <w:p w:rsidR="00B81BA6" w:rsidRPr="00E300CB" w:rsidRDefault="00B81BA6" w:rsidP="00B81BA6">
            <w:pPr>
              <w:rPr>
                <w:rFonts w:ascii="Arial" w:eastAsia="Times New Roman" w:hAnsi="Arial" w:cs="Arial"/>
                <w:b/>
                <w:bCs/>
                <w:sz w:val="20"/>
                <w:szCs w:val="20"/>
                <w:lang w:val="en"/>
              </w:rPr>
            </w:pPr>
            <w:r w:rsidRPr="00E300CB">
              <w:rPr>
                <w:rFonts w:ascii="Arial" w:eastAsia="Times New Roman" w:hAnsi="Arial" w:cs="Arial"/>
                <w:b/>
                <w:bCs/>
                <w:sz w:val="20"/>
                <w:szCs w:val="20"/>
                <w:lang w:val="en"/>
              </w:rPr>
              <w:t>Facility Type:</w:t>
            </w:r>
          </w:p>
        </w:tc>
        <w:tc>
          <w:tcPr>
            <w:tcW w:w="2340" w:type="dxa"/>
            <w:gridSpan w:val="3"/>
          </w:tcPr>
          <w:p w:rsidR="00B81BA6" w:rsidRDefault="00610D3D"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53222107"/>
                <w14:checkbox>
                  <w14:checked w14:val="1"/>
                  <w14:checkedState w14:val="2612" w14:font="MS Gothic"/>
                  <w14:uncheckedState w14:val="2610" w14:font="MS Gothic"/>
                </w14:checkbox>
              </w:sdtPr>
              <w:sdtEndPr/>
              <w:sdtContent>
                <w:r w:rsidR="00FB7B34">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Detention</w:t>
            </w:r>
          </w:p>
        </w:tc>
        <w:tc>
          <w:tcPr>
            <w:tcW w:w="2340" w:type="dxa"/>
            <w:gridSpan w:val="5"/>
          </w:tcPr>
          <w:p w:rsidR="00B81BA6" w:rsidRDefault="00610D3D"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604160545"/>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Correction</w:t>
            </w:r>
          </w:p>
        </w:tc>
        <w:tc>
          <w:tcPr>
            <w:tcW w:w="2340" w:type="dxa"/>
            <w:gridSpan w:val="4"/>
          </w:tcPr>
          <w:p w:rsidR="00B81BA6" w:rsidRDefault="00610D3D"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75709360"/>
                <w14:checkbox>
                  <w14:checked w14:val="1"/>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Intake</w:t>
            </w:r>
          </w:p>
        </w:tc>
        <w:tc>
          <w:tcPr>
            <w:tcW w:w="2340" w:type="dxa"/>
            <w:gridSpan w:val="2"/>
          </w:tcPr>
          <w:p w:rsidR="00B81BA6" w:rsidRDefault="00610D3D" w:rsidP="00FB7B34">
            <w:pPr>
              <w:rPr>
                <w:rFonts w:ascii="Arial" w:eastAsia="Times New Roman" w:hAnsi="Arial" w:cs="Arial"/>
                <w:bCs/>
                <w:sz w:val="20"/>
                <w:szCs w:val="20"/>
                <w:lang w:val="en"/>
              </w:rPr>
            </w:pPr>
            <w:sdt>
              <w:sdtPr>
                <w:rPr>
                  <w:rFonts w:ascii="Arial" w:eastAsia="Times New Roman" w:hAnsi="Arial" w:cs="Arial"/>
                  <w:bCs/>
                  <w:sz w:val="28"/>
                  <w:szCs w:val="28"/>
                  <w:lang w:val="en"/>
                </w:rPr>
                <w:id w:val="-1670789494"/>
                <w14:checkbox>
                  <w14:checked w14:val="0"/>
                  <w14:checkedState w14:val="2612" w14:font="MS Gothic"/>
                  <w14:uncheckedState w14:val="2610" w14:font="MS Gothic"/>
                </w14:checkbox>
              </w:sdtPr>
              <w:sdtEndPr/>
              <w:sdtContent>
                <w:r w:rsidR="00FB7B34">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w:t>
            </w:r>
            <w:r w:rsidR="00FB7B34">
              <w:rPr>
                <w:rFonts w:ascii="Arial" w:eastAsia="Times New Roman" w:hAnsi="Arial" w:cs="Arial"/>
                <w:bCs/>
                <w:sz w:val="20"/>
                <w:szCs w:val="20"/>
                <w:lang w:val="en"/>
              </w:rPr>
              <w:t>Other</w:t>
            </w:r>
          </w:p>
        </w:tc>
      </w:tr>
      <w:tr w:rsidR="00B81BA6" w:rsidTr="00687A1F">
        <w:trPr>
          <w:trHeight w:val="467"/>
        </w:trPr>
        <w:tc>
          <w:tcPr>
            <w:tcW w:w="10980" w:type="dxa"/>
            <w:gridSpan w:val="15"/>
          </w:tcPr>
          <w:p w:rsidR="00B81BA6" w:rsidRPr="00687A1F"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Mission:      </w:t>
            </w:r>
            <w:sdt>
              <w:sdtPr>
                <w:rPr>
                  <w:rStyle w:val="Style2"/>
                </w:rPr>
                <w:id w:val="-1205410104"/>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p w:rsidR="00B81BA6" w:rsidRDefault="00B81BA6" w:rsidP="00B81BA6">
            <w:pPr>
              <w:rPr>
                <w:rFonts w:ascii="Arial" w:eastAsia="Times New Roman" w:hAnsi="Arial" w:cs="Arial"/>
                <w:bCs/>
                <w:sz w:val="20"/>
                <w:szCs w:val="20"/>
                <w:lang w:val="en"/>
              </w:rPr>
            </w:pPr>
          </w:p>
        </w:tc>
      </w:tr>
      <w:tr w:rsidR="00B81BA6" w:rsidTr="0025051F">
        <w:trPr>
          <w:trHeight w:val="422"/>
        </w:trPr>
        <w:tc>
          <w:tcPr>
            <w:tcW w:w="10980" w:type="dxa"/>
            <w:gridSpan w:val="15"/>
          </w:tcPr>
          <w:p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Website with PREA Information:     </w:t>
            </w:r>
            <w:sdt>
              <w:sdtPr>
                <w:rPr>
                  <w:rStyle w:val="Style2"/>
                </w:rPr>
                <w:id w:val="1964145825"/>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tc>
      </w:tr>
      <w:tr w:rsidR="00B81BA6" w:rsidTr="0025051F">
        <w:trPr>
          <w:trHeight w:val="422"/>
        </w:trPr>
        <w:tc>
          <w:tcPr>
            <w:tcW w:w="10980" w:type="dxa"/>
            <w:gridSpan w:val="15"/>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Is this facility accredited by any other organization?     </w:t>
            </w:r>
            <w:sdt>
              <w:sdtPr>
                <w:rPr>
                  <w:rFonts w:ascii="Arial" w:eastAsia="Times New Roman" w:hAnsi="Arial" w:cs="Arial"/>
                  <w:bCs/>
                  <w:sz w:val="28"/>
                  <w:szCs w:val="28"/>
                  <w:lang w:val="en"/>
                </w:rPr>
                <w:id w:val="-1410077880"/>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2066934424"/>
                <w14:checkbox>
                  <w14:checked w14:val="1"/>
                  <w14:checkedState w14:val="2612" w14:font="MS Gothic"/>
                  <w14:uncheckedState w14:val="2610" w14:font="MS Gothic"/>
                </w14:checkbox>
              </w:sdtPr>
              <w:sdtEndPr/>
              <w:sdtContent>
                <w:r w:rsidR="00913C3F">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rsidTr="00414B79">
        <w:trPr>
          <w:trHeight w:val="557"/>
        </w:trPr>
        <w:tc>
          <w:tcPr>
            <w:tcW w:w="10980" w:type="dxa"/>
            <w:gridSpan w:val="15"/>
            <w:shd w:val="clear" w:color="auto" w:fill="E4F8F8"/>
          </w:tcPr>
          <w:p w:rsidR="00B81BA6" w:rsidRDefault="00B81BA6" w:rsidP="00B81BA6">
            <w:pPr>
              <w:jc w:val="center"/>
              <w:rPr>
                <w:rFonts w:ascii="Arial" w:eastAsia="Times New Roman" w:hAnsi="Arial" w:cs="Arial"/>
                <w:b/>
                <w:bCs/>
                <w:lang w:val="en"/>
              </w:rPr>
            </w:pPr>
          </w:p>
          <w:p w:rsidR="00B81BA6" w:rsidRDefault="00D64171" w:rsidP="00B81BA6">
            <w:pPr>
              <w:jc w:val="center"/>
              <w:rPr>
                <w:rFonts w:ascii="Arial" w:eastAsia="Times New Roman" w:hAnsi="Arial" w:cs="Arial"/>
                <w:b/>
                <w:bCs/>
                <w:lang w:val="en"/>
              </w:rPr>
            </w:pPr>
            <w:r>
              <w:rPr>
                <w:rFonts w:ascii="Arial" w:eastAsia="Times New Roman" w:hAnsi="Arial" w:cs="Arial"/>
                <w:b/>
                <w:bCs/>
                <w:lang w:val="en"/>
              </w:rPr>
              <w:t>Facility Administrator</w:t>
            </w:r>
            <w:r w:rsidR="00B81BA6" w:rsidRPr="00C81F59">
              <w:rPr>
                <w:rFonts w:ascii="Arial" w:eastAsia="Times New Roman" w:hAnsi="Arial" w:cs="Arial"/>
                <w:b/>
                <w:bCs/>
                <w:lang w:val="en"/>
              </w:rPr>
              <w:t>/Superintendent</w:t>
            </w:r>
          </w:p>
          <w:p w:rsidR="00B81BA6" w:rsidRPr="00C81F59" w:rsidRDefault="00B81BA6" w:rsidP="00B81BA6">
            <w:pPr>
              <w:jc w:val="center"/>
              <w:rPr>
                <w:rFonts w:ascii="Arial" w:eastAsia="Times New Roman" w:hAnsi="Arial" w:cs="Arial"/>
                <w:b/>
                <w:bCs/>
                <w:lang w:val="en"/>
              </w:rPr>
            </w:pPr>
          </w:p>
        </w:tc>
      </w:tr>
      <w:tr w:rsidR="00B81BA6" w:rsidTr="00E971BB">
        <w:trPr>
          <w:trHeight w:val="350"/>
        </w:trPr>
        <w:tc>
          <w:tcPr>
            <w:tcW w:w="4950" w:type="dxa"/>
            <w:gridSpan w:val="5"/>
          </w:tcPr>
          <w:p w:rsidR="00B81BA6" w:rsidRDefault="00B81BA6" w:rsidP="00507975">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932888971"/>
                <w:text/>
              </w:sdtPr>
              <w:sdtEndPr>
                <w:rPr>
                  <w:rStyle w:val="Style2"/>
                </w:rPr>
              </w:sdtEndPr>
              <w:sdtContent>
                <w:r w:rsidR="00507975">
                  <w:rPr>
                    <w:rStyle w:val="Style2"/>
                  </w:rPr>
                  <w:t>Barbara Morton</w:t>
                </w:r>
              </w:sdtContent>
            </w:sdt>
          </w:p>
        </w:tc>
        <w:tc>
          <w:tcPr>
            <w:tcW w:w="6030" w:type="dxa"/>
            <w:gridSpan w:val="10"/>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855415336"/>
                <w:text/>
              </w:sdtPr>
              <w:sdtEndPr>
                <w:rPr>
                  <w:rStyle w:val="Style2"/>
                </w:rPr>
              </w:sdtEndPr>
              <w:sdtContent>
                <w:r w:rsidR="00913C3F" w:rsidRPr="00913C3F">
                  <w:rPr>
                    <w:rStyle w:val="Style2"/>
                  </w:rPr>
                  <w:t>Regional Director</w:t>
                </w:r>
              </w:sdtContent>
            </w:sdt>
          </w:p>
        </w:tc>
      </w:tr>
      <w:tr w:rsidR="00B81BA6" w:rsidTr="00E971BB">
        <w:trPr>
          <w:trHeight w:val="350"/>
        </w:trPr>
        <w:tc>
          <w:tcPr>
            <w:tcW w:w="4950" w:type="dxa"/>
            <w:gridSpan w:val="5"/>
          </w:tcPr>
          <w:p w:rsidR="00B81BA6" w:rsidRDefault="00B81BA6" w:rsidP="00507975">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szCs w:val="24"/>
                </w:rPr>
                <w:id w:val="-1516844964"/>
                <w:text/>
              </w:sdtPr>
              <w:sdtEndPr>
                <w:rPr>
                  <w:rStyle w:val="Style2"/>
                </w:rPr>
              </w:sdtEndPr>
              <w:sdtContent>
                <w:r w:rsidR="00507975" w:rsidRPr="00507975">
                  <w:rPr>
                    <w:rStyle w:val="Style2"/>
                    <w:szCs w:val="24"/>
                  </w:rPr>
                  <w:t>Barbara.morton@</w:t>
                </w:r>
                <w:r w:rsidR="00913C3F" w:rsidRPr="00507975">
                  <w:rPr>
                    <w:rStyle w:val="Style2"/>
                    <w:szCs w:val="24"/>
                  </w:rPr>
                  <w:t>state.ma.us</w:t>
                </w:r>
              </w:sdtContent>
            </w:sdt>
          </w:p>
        </w:tc>
        <w:tc>
          <w:tcPr>
            <w:tcW w:w="6030" w:type="dxa"/>
            <w:gridSpan w:val="10"/>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290972628"/>
                <w:text/>
              </w:sdtPr>
              <w:sdtEndPr>
                <w:rPr>
                  <w:rStyle w:val="Style2"/>
                </w:rPr>
              </w:sdtEndPr>
              <w:sdtContent>
                <w:r w:rsidR="00507975" w:rsidRPr="00507975">
                  <w:rPr>
                    <w:rStyle w:val="Style2"/>
                  </w:rPr>
                  <w:t>508-475-2707</w:t>
                </w:r>
              </w:sdtContent>
            </w:sdt>
          </w:p>
        </w:tc>
      </w:tr>
      <w:tr w:rsidR="00B81BA6" w:rsidTr="00170D44">
        <w:trPr>
          <w:trHeight w:val="440"/>
        </w:trPr>
        <w:tc>
          <w:tcPr>
            <w:tcW w:w="10980" w:type="dxa"/>
            <w:gridSpan w:val="15"/>
            <w:shd w:val="clear" w:color="auto" w:fill="E4F8F8"/>
          </w:tcPr>
          <w:p w:rsidR="00B81BA6" w:rsidRDefault="00B81BA6" w:rsidP="00B81BA6">
            <w:pPr>
              <w:jc w:val="center"/>
              <w:rPr>
                <w:rFonts w:ascii="Arial" w:eastAsia="Times New Roman" w:hAnsi="Arial" w:cs="Arial"/>
                <w:b/>
                <w:bCs/>
                <w:lang w:val="en"/>
              </w:rPr>
            </w:pPr>
          </w:p>
          <w:p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PREA Compliance Manager</w:t>
            </w:r>
          </w:p>
          <w:p w:rsidR="00B81BA6" w:rsidRPr="00C81F59" w:rsidRDefault="00B81BA6" w:rsidP="00B81BA6">
            <w:pPr>
              <w:jc w:val="center"/>
              <w:rPr>
                <w:rFonts w:ascii="Arial" w:eastAsia="Times New Roman" w:hAnsi="Arial" w:cs="Arial"/>
                <w:b/>
                <w:bCs/>
                <w:lang w:val="en"/>
              </w:rPr>
            </w:pPr>
          </w:p>
        </w:tc>
      </w:tr>
      <w:tr w:rsidR="00B81BA6" w:rsidTr="00E971BB">
        <w:trPr>
          <w:trHeight w:val="350"/>
        </w:trPr>
        <w:tc>
          <w:tcPr>
            <w:tcW w:w="4950" w:type="dxa"/>
            <w:gridSpan w:val="5"/>
            <w:shd w:val="clear" w:color="auto" w:fill="auto"/>
          </w:tcPr>
          <w:p w:rsidR="00B81BA6" w:rsidRDefault="00B81BA6" w:rsidP="00507975">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971057127"/>
                <w:text/>
              </w:sdtPr>
              <w:sdtEndPr>
                <w:rPr>
                  <w:rStyle w:val="Style2"/>
                </w:rPr>
              </w:sdtEndPr>
              <w:sdtContent>
                <w:r w:rsidR="00507975">
                  <w:rPr>
                    <w:rStyle w:val="Style2"/>
                  </w:rPr>
                  <w:t>Leonard Beatty</w:t>
                </w:r>
              </w:sdtContent>
            </w:sdt>
          </w:p>
        </w:tc>
        <w:tc>
          <w:tcPr>
            <w:tcW w:w="6030" w:type="dxa"/>
            <w:gridSpan w:val="10"/>
            <w:shd w:val="clear" w:color="auto" w:fill="auto"/>
          </w:tcPr>
          <w:p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625435659"/>
                <w:text/>
              </w:sdtPr>
              <w:sdtEndPr>
                <w:rPr>
                  <w:rStyle w:val="DefaultParagraphFont"/>
                  <w:rFonts w:asciiTheme="minorHAnsi" w:eastAsia="Times New Roman" w:hAnsiTheme="minorHAnsi" w:cs="Arial"/>
                  <w:b/>
                  <w:bCs/>
                  <w:sz w:val="18"/>
                  <w:szCs w:val="18"/>
                  <w:lang w:val="en"/>
                </w:rPr>
              </w:sdtEndPr>
              <w:sdtContent>
                <w:r w:rsidR="00913C3F">
                  <w:rPr>
                    <w:rStyle w:val="Style2"/>
                  </w:rPr>
                  <w:t>Facility Administrator</w:t>
                </w:r>
              </w:sdtContent>
            </w:sdt>
          </w:p>
        </w:tc>
      </w:tr>
      <w:tr w:rsidR="00B81BA6" w:rsidTr="00E971BB">
        <w:trPr>
          <w:trHeight w:val="350"/>
        </w:trPr>
        <w:tc>
          <w:tcPr>
            <w:tcW w:w="4950" w:type="dxa"/>
            <w:gridSpan w:val="5"/>
            <w:shd w:val="clear" w:color="auto" w:fill="auto"/>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r w:rsidR="00507975">
              <w:rPr>
                <w:rFonts w:ascii="Arial" w:eastAsia="Times New Roman" w:hAnsi="Arial" w:cs="Arial"/>
                <w:b/>
                <w:bCs/>
                <w:sz w:val="20"/>
                <w:szCs w:val="20"/>
                <w:lang w:val="en"/>
              </w:rPr>
              <w:t>l</w:t>
            </w:r>
            <w:sdt>
              <w:sdtPr>
                <w:rPr>
                  <w:rStyle w:val="Style2"/>
                </w:rPr>
                <w:id w:val="-802145696"/>
                <w:text/>
              </w:sdtPr>
              <w:sdtEndPr>
                <w:rPr>
                  <w:rStyle w:val="Style2"/>
                </w:rPr>
              </w:sdtEndPr>
              <w:sdtContent>
                <w:r w:rsidR="00507975" w:rsidRPr="00507975">
                  <w:rPr>
                    <w:rStyle w:val="Style2"/>
                  </w:rPr>
                  <w:t>eonard.i.beatty@state.ma.us</w:t>
                </w:r>
              </w:sdtContent>
            </w:sdt>
          </w:p>
        </w:tc>
        <w:tc>
          <w:tcPr>
            <w:tcW w:w="6030" w:type="dxa"/>
            <w:gridSpan w:val="10"/>
            <w:shd w:val="clear" w:color="auto" w:fill="auto"/>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699509511"/>
                <w:text/>
              </w:sdtPr>
              <w:sdtEndPr>
                <w:rPr>
                  <w:rStyle w:val="Style2"/>
                </w:rPr>
              </w:sdtEndPr>
              <w:sdtContent>
                <w:r w:rsidR="00507975" w:rsidRPr="00507975">
                  <w:rPr>
                    <w:rStyle w:val="Style2"/>
                  </w:rPr>
                  <w:t>857-225-2932</w:t>
                </w:r>
              </w:sdtContent>
            </w:sdt>
          </w:p>
        </w:tc>
      </w:tr>
      <w:tr w:rsidR="00B81BA6" w:rsidTr="00170D44">
        <w:trPr>
          <w:trHeight w:val="440"/>
        </w:trPr>
        <w:tc>
          <w:tcPr>
            <w:tcW w:w="10980" w:type="dxa"/>
            <w:gridSpan w:val="15"/>
            <w:shd w:val="clear" w:color="auto" w:fill="F2FCFC"/>
          </w:tcPr>
          <w:p w:rsidR="00B81BA6" w:rsidRDefault="00B81BA6" w:rsidP="00B81BA6">
            <w:pPr>
              <w:jc w:val="center"/>
              <w:rPr>
                <w:rFonts w:ascii="Arial" w:eastAsia="Times New Roman" w:hAnsi="Arial" w:cs="Arial"/>
                <w:b/>
                <w:bCs/>
                <w:lang w:val="en"/>
              </w:rPr>
            </w:pPr>
          </w:p>
          <w:p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Health Service Administrator</w:t>
            </w:r>
          </w:p>
          <w:p w:rsidR="00B81BA6" w:rsidRPr="00C81F59" w:rsidRDefault="00B81BA6" w:rsidP="00B81BA6">
            <w:pPr>
              <w:jc w:val="center"/>
              <w:rPr>
                <w:rFonts w:ascii="Arial" w:eastAsia="Times New Roman" w:hAnsi="Arial" w:cs="Arial"/>
                <w:b/>
                <w:bCs/>
                <w:lang w:val="en"/>
              </w:rPr>
            </w:pPr>
          </w:p>
        </w:tc>
      </w:tr>
      <w:tr w:rsidR="00B81BA6" w:rsidTr="00E971BB">
        <w:trPr>
          <w:trHeight w:val="350"/>
        </w:trPr>
        <w:tc>
          <w:tcPr>
            <w:tcW w:w="4950" w:type="dxa"/>
            <w:gridSpan w:val="5"/>
            <w:shd w:val="clear" w:color="auto" w:fill="auto"/>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110247754"/>
                <w:text/>
              </w:sdtPr>
              <w:sdtEndPr>
                <w:rPr>
                  <w:rStyle w:val="Style2"/>
                </w:rPr>
              </w:sdtEndPr>
              <w:sdtContent>
                <w:r w:rsidR="00507975" w:rsidRPr="00507975">
                  <w:rPr>
                    <w:rStyle w:val="Style2"/>
                  </w:rPr>
                  <w:t>Carol latino-Michelson</w:t>
                </w:r>
              </w:sdtContent>
            </w:sdt>
          </w:p>
        </w:tc>
        <w:tc>
          <w:tcPr>
            <w:tcW w:w="6030" w:type="dxa"/>
            <w:gridSpan w:val="10"/>
            <w:shd w:val="clear" w:color="auto" w:fill="auto"/>
          </w:tcPr>
          <w:p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1299372593"/>
                <w:text/>
              </w:sdtPr>
              <w:sdtEndPr>
                <w:rPr>
                  <w:rStyle w:val="DefaultParagraphFont"/>
                  <w:rFonts w:asciiTheme="minorHAnsi" w:eastAsia="Times New Roman" w:hAnsiTheme="minorHAnsi" w:cs="Arial"/>
                  <w:b/>
                  <w:bCs/>
                  <w:sz w:val="18"/>
                  <w:szCs w:val="18"/>
                  <w:lang w:val="en"/>
                </w:rPr>
              </w:sdtEndPr>
              <w:sdtContent>
                <w:r w:rsidR="00913C3F">
                  <w:rPr>
                    <w:rStyle w:val="Style2"/>
                  </w:rPr>
                  <w:t>Nurse Manager</w:t>
                </w:r>
              </w:sdtContent>
            </w:sdt>
          </w:p>
        </w:tc>
      </w:tr>
      <w:tr w:rsidR="00B81BA6" w:rsidTr="00E971BB">
        <w:trPr>
          <w:trHeight w:val="350"/>
        </w:trPr>
        <w:tc>
          <w:tcPr>
            <w:tcW w:w="4950" w:type="dxa"/>
            <w:gridSpan w:val="5"/>
            <w:shd w:val="clear" w:color="auto" w:fill="auto"/>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rPr>
                <w:id w:val="1367026013"/>
                <w:text/>
              </w:sdtPr>
              <w:sdtEndPr>
                <w:rPr>
                  <w:rStyle w:val="Style2"/>
                </w:rPr>
              </w:sdtEndPr>
              <w:sdtContent>
                <w:r w:rsidR="00507975" w:rsidRPr="00507975">
                  <w:rPr>
                    <w:rStyle w:val="Style2"/>
                  </w:rPr>
                  <w:t>mikkelson@massmail.state.ma.us</w:t>
                </w:r>
              </w:sdtContent>
            </w:sdt>
          </w:p>
        </w:tc>
        <w:tc>
          <w:tcPr>
            <w:tcW w:w="6030" w:type="dxa"/>
            <w:gridSpan w:val="10"/>
            <w:shd w:val="clear" w:color="auto" w:fill="auto"/>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1317225018"/>
                <w:text/>
              </w:sdtPr>
              <w:sdtEndPr>
                <w:rPr>
                  <w:rStyle w:val="Style2"/>
                </w:rPr>
              </w:sdtEndPr>
              <w:sdtContent>
                <w:r w:rsidR="00507975" w:rsidRPr="00507975">
                  <w:rPr>
                    <w:rStyle w:val="Style2"/>
                  </w:rPr>
                  <w:t>508-307-727</w:t>
                </w:r>
                <w:r w:rsidR="00507975">
                  <w:rPr>
                    <w:rStyle w:val="Style2"/>
                  </w:rPr>
                  <w:t>6</w:t>
                </w:r>
              </w:sdtContent>
            </w:sdt>
          </w:p>
        </w:tc>
      </w:tr>
      <w:tr w:rsidR="00B81BA6" w:rsidTr="00170D44">
        <w:trPr>
          <w:trHeight w:val="440"/>
        </w:trPr>
        <w:tc>
          <w:tcPr>
            <w:tcW w:w="10980" w:type="dxa"/>
            <w:gridSpan w:val="15"/>
            <w:shd w:val="clear" w:color="auto" w:fill="F2FCFC"/>
          </w:tcPr>
          <w:p w:rsidR="00B81BA6" w:rsidRDefault="00B81BA6" w:rsidP="00B81BA6">
            <w:pPr>
              <w:jc w:val="center"/>
              <w:rPr>
                <w:rFonts w:ascii="Arial" w:eastAsia="Times New Roman" w:hAnsi="Arial" w:cs="Arial"/>
                <w:b/>
                <w:bCs/>
                <w:lang w:val="en"/>
              </w:rPr>
            </w:pPr>
          </w:p>
          <w:p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Characteristics</w:t>
            </w:r>
          </w:p>
          <w:p w:rsidR="00B81BA6" w:rsidRPr="00C81F59" w:rsidRDefault="00B81BA6" w:rsidP="00B81BA6">
            <w:pPr>
              <w:jc w:val="center"/>
              <w:rPr>
                <w:rFonts w:ascii="Arial" w:eastAsia="Times New Roman" w:hAnsi="Arial" w:cs="Arial"/>
                <w:b/>
                <w:bCs/>
                <w:lang w:val="en"/>
              </w:rPr>
            </w:pPr>
          </w:p>
        </w:tc>
      </w:tr>
      <w:tr w:rsidR="00B81BA6" w:rsidTr="00E971BB">
        <w:trPr>
          <w:trHeight w:val="350"/>
        </w:trPr>
        <w:tc>
          <w:tcPr>
            <w:tcW w:w="4950" w:type="dxa"/>
            <w:gridSpan w:val="5"/>
            <w:shd w:val="clear" w:color="auto" w:fill="auto"/>
          </w:tcPr>
          <w:p w:rsidR="00B81BA6" w:rsidRDefault="00B81BA6" w:rsidP="00507975">
            <w:pPr>
              <w:rPr>
                <w:rFonts w:ascii="Arial" w:eastAsia="Times New Roman" w:hAnsi="Arial" w:cs="Arial"/>
                <w:b/>
                <w:bCs/>
                <w:sz w:val="20"/>
                <w:szCs w:val="20"/>
                <w:lang w:val="en"/>
              </w:rPr>
            </w:pPr>
            <w:r>
              <w:rPr>
                <w:rFonts w:ascii="Arial" w:eastAsia="Times New Roman" w:hAnsi="Arial" w:cs="Arial"/>
                <w:b/>
                <w:bCs/>
                <w:sz w:val="20"/>
                <w:szCs w:val="20"/>
                <w:lang w:val="en"/>
              </w:rPr>
              <w:t xml:space="preserve">Designated Facility Capacity:    </w:t>
            </w:r>
            <w:sdt>
              <w:sdtPr>
                <w:rPr>
                  <w:rStyle w:val="Style2"/>
                </w:rPr>
                <w:id w:val="1798330799"/>
                <w:text/>
              </w:sdtPr>
              <w:sdtEndPr>
                <w:rPr>
                  <w:rStyle w:val="DefaultParagraphFont"/>
                  <w:rFonts w:asciiTheme="minorHAnsi" w:eastAsia="Times New Roman" w:hAnsiTheme="minorHAnsi" w:cs="Arial"/>
                  <w:b/>
                  <w:bCs/>
                  <w:sz w:val="18"/>
                  <w:szCs w:val="18"/>
                  <w:lang w:val="en"/>
                </w:rPr>
              </w:sdtEndPr>
              <w:sdtContent>
                <w:r w:rsidR="00E6506A">
                  <w:rPr>
                    <w:rStyle w:val="Style2"/>
                  </w:rPr>
                  <w:t>3</w:t>
                </w:r>
                <w:r w:rsidR="00507975">
                  <w:rPr>
                    <w:rStyle w:val="Style2"/>
                  </w:rPr>
                  <w:t>2</w:t>
                </w:r>
              </w:sdtContent>
            </w:sdt>
          </w:p>
        </w:tc>
        <w:tc>
          <w:tcPr>
            <w:tcW w:w="6030" w:type="dxa"/>
            <w:gridSpan w:val="10"/>
            <w:shd w:val="clear" w:color="auto" w:fill="auto"/>
          </w:tcPr>
          <w:p w:rsidR="00B81BA6" w:rsidRDefault="00B81BA6" w:rsidP="00E6506A">
            <w:pPr>
              <w:rPr>
                <w:rFonts w:ascii="Arial" w:eastAsia="Times New Roman" w:hAnsi="Arial" w:cs="Arial"/>
                <w:b/>
                <w:bCs/>
                <w:sz w:val="20"/>
                <w:szCs w:val="20"/>
                <w:lang w:val="en"/>
              </w:rPr>
            </w:pPr>
            <w:r>
              <w:rPr>
                <w:rFonts w:ascii="Arial" w:eastAsia="Times New Roman" w:hAnsi="Arial" w:cs="Arial"/>
                <w:b/>
                <w:bCs/>
                <w:sz w:val="20"/>
                <w:szCs w:val="20"/>
                <w:lang w:val="en"/>
              </w:rPr>
              <w:t>Current Population of Facility:</w:t>
            </w:r>
            <w:r w:rsidRPr="00E300CB">
              <w:rPr>
                <w:rStyle w:val="Style2"/>
              </w:rPr>
              <w:t xml:space="preserve"> </w:t>
            </w:r>
            <w:sdt>
              <w:sdtPr>
                <w:rPr>
                  <w:rStyle w:val="Style2"/>
                </w:rPr>
                <w:id w:val="-594485912"/>
                <w:text/>
              </w:sdtPr>
              <w:sdtEndPr>
                <w:rPr>
                  <w:rStyle w:val="DefaultParagraphFont"/>
                  <w:rFonts w:asciiTheme="minorHAnsi" w:eastAsia="Times New Roman" w:hAnsiTheme="minorHAnsi" w:cs="Arial"/>
                  <w:b/>
                  <w:bCs/>
                  <w:sz w:val="18"/>
                  <w:szCs w:val="18"/>
                  <w:lang w:val="en"/>
                </w:rPr>
              </w:sdtEndPr>
              <w:sdtContent>
                <w:r w:rsidR="00E6506A">
                  <w:rPr>
                    <w:rStyle w:val="Style2"/>
                  </w:rPr>
                  <w:t>9</w:t>
                </w:r>
              </w:sdtContent>
            </w:sdt>
          </w:p>
        </w:tc>
      </w:tr>
      <w:tr w:rsidR="00B81BA6" w:rsidTr="00EC37C0">
        <w:trPr>
          <w:trHeight w:val="350"/>
        </w:trPr>
        <w:tc>
          <w:tcPr>
            <w:tcW w:w="8820" w:type="dxa"/>
            <w:gridSpan w:val="14"/>
            <w:shd w:val="clear" w:color="auto" w:fill="auto"/>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residents admitted to facility during the past 12 months</w:t>
            </w:r>
          </w:p>
        </w:tc>
        <w:tc>
          <w:tcPr>
            <w:tcW w:w="2160" w:type="dxa"/>
            <w:shd w:val="clear" w:color="auto" w:fill="auto"/>
          </w:tcPr>
          <w:p w:rsidR="00B81BA6" w:rsidRDefault="00610D3D" w:rsidP="00507975">
            <w:pPr>
              <w:rPr>
                <w:rFonts w:ascii="Arial" w:eastAsia="Times New Roman" w:hAnsi="Arial" w:cs="Arial"/>
                <w:b/>
                <w:bCs/>
                <w:sz w:val="20"/>
                <w:szCs w:val="20"/>
                <w:lang w:val="en"/>
              </w:rPr>
            </w:pPr>
            <w:sdt>
              <w:sdtPr>
                <w:rPr>
                  <w:rStyle w:val="Style2"/>
                </w:rPr>
                <w:id w:val="-582993259"/>
                <w:text/>
              </w:sdtPr>
              <w:sdtEndPr>
                <w:rPr>
                  <w:rStyle w:val="DefaultParagraphFont"/>
                  <w:rFonts w:asciiTheme="minorHAnsi" w:eastAsia="Times New Roman" w:hAnsiTheme="minorHAnsi" w:cs="Arial"/>
                  <w:b/>
                  <w:bCs/>
                  <w:sz w:val="18"/>
                  <w:szCs w:val="18"/>
                  <w:lang w:val="en"/>
                </w:rPr>
              </w:sdtEndPr>
              <w:sdtContent>
                <w:r w:rsidR="00E6506A">
                  <w:rPr>
                    <w:rStyle w:val="Style2"/>
                  </w:rPr>
                  <w:t>134</w:t>
                </w:r>
              </w:sdtContent>
            </w:sdt>
          </w:p>
        </w:tc>
      </w:tr>
      <w:tr w:rsidR="00B81BA6" w:rsidTr="00EC37C0">
        <w:trPr>
          <w:trHeight w:val="350"/>
        </w:trPr>
        <w:tc>
          <w:tcPr>
            <w:tcW w:w="8820" w:type="dxa"/>
            <w:gridSpan w:val="14"/>
            <w:shd w:val="clear" w:color="auto" w:fill="auto"/>
            <w:vAlign w:val="center"/>
          </w:tcPr>
          <w:p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admitted to facility during the past 12 months whose length of stay in the facility was for 10 days or more:</w:t>
            </w:r>
          </w:p>
        </w:tc>
        <w:tc>
          <w:tcPr>
            <w:tcW w:w="2160" w:type="dxa"/>
            <w:shd w:val="clear" w:color="auto" w:fill="auto"/>
          </w:tcPr>
          <w:p w:rsidR="00B81BA6" w:rsidRDefault="00610D3D" w:rsidP="00E6506A">
            <w:pPr>
              <w:rPr>
                <w:rFonts w:ascii="Arial" w:eastAsia="Times New Roman" w:hAnsi="Arial" w:cs="Arial"/>
                <w:b/>
                <w:bCs/>
                <w:sz w:val="20"/>
                <w:szCs w:val="20"/>
                <w:lang w:val="en"/>
              </w:rPr>
            </w:pPr>
            <w:sdt>
              <w:sdtPr>
                <w:rPr>
                  <w:rStyle w:val="Style2"/>
                </w:rPr>
                <w:id w:val="1509566316"/>
                <w:text/>
              </w:sdtPr>
              <w:sdtEndPr>
                <w:rPr>
                  <w:rStyle w:val="DefaultParagraphFont"/>
                  <w:rFonts w:asciiTheme="minorHAnsi" w:eastAsia="Times New Roman" w:hAnsiTheme="minorHAnsi" w:cs="Arial"/>
                  <w:b/>
                  <w:bCs/>
                  <w:sz w:val="18"/>
                  <w:szCs w:val="18"/>
                  <w:lang w:val="en"/>
                </w:rPr>
              </w:sdtEndPr>
              <w:sdtContent>
                <w:r w:rsidR="00E6506A">
                  <w:rPr>
                    <w:rStyle w:val="Style2"/>
                  </w:rPr>
                  <w:t>103</w:t>
                </w:r>
              </w:sdtContent>
            </w:sdt>
          </w:p>
        </w:tc>
      </w:tr>
      <w:tr w:rsidR="00B81BA6" w:rsidTr="00EC37C0">
        <w:trPr>
          <w:trHeight w:val="350"/>
        </w:trPr>
        <w:tc>
          <w:tcPr>
            <w:tcW w:w="8820" w:type="dxa"/>
            <w:gridSpan w:val="14"/>
            <w:shd w:val="clear" w:color="auto" w:fill="auto"/>
            <w:vAlign w:val="center"/>
          </w:tcPr>
          <w:p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lastRenderedPageBreak/>
              <w:t>Number of residents admitted to facility during the past 12 months whose length of stay in the facility was for 72 hours or more:</w:t>
            </w:r>
          </w:p>
        </w:tc>
        <w:tc>
          <w:tcPr>
            <w:tcW w:w="2160" w:type="dxa"/>
            <w:shd w:val="clear" w:color="auto" w:fill="auto"/>
          </w:tcPr>
          <w:p w:rsidR="00B81BA6" w:rsidRDefault="00610D3D" w:rsidP="00E6506A">
            <w:pPr>
              <w:rPr>
                <w:rFonts w:ascii="Arial" w:eastAsia="Times New Roman" w:hAnsi="Arial" w:cs="Arial"/>
                <w:b/>
                <w:bCs/>
                <w:sz w:val="20"/>
                <w:szCs w:val="20"/>
                <w:lang w:val="en"/>
              </w:rPr>
            </w:pPr>
            <w:sdt>
              <w:sdtPr>
                <w:rPr>
                  <w:rStyle w:val="Style2"/>
                </w:rPr>
                <w:id w:val="-1763060988"/>
                <w:text/>
              </w:sdtPr>
              <w:sdtEndPr>
                <w:rPr>
                  <w:rStyle w:val="DefaultParagraphFont"/>
                  <w:rFonts w:asciiTheme="minorHAnsi" w:eastAsia="Times New Roman" w:hAnsiTheme="minorHAnsi" w:cs="Arial"/>
                  <w:b/>
                  <w:bCs/>
                  <w:sz w:val="18"/>
                  <w:szCs w:val="18"/>
                  <w:lang w:val="en"/>
                </w:rPr>
              </w:sdtEndPr>
              <w:sdtContent>
                <w:r w:rsidR="00E6506A">
                  <w:rPr>
                    <w:rStyle w:val="Style2"/>
                  </w:rPr>
                  <w:t>123</w:t>
                </w:r>
              </w:sdtContent>
            </w:sdt>
          </w:p>
        </w:tc>
      </w:tr>
      <w:tr w:rsidR="00B81BA6" w:rsidTr="00EC37C0">
        <w:trPr>
          <w:trHeight w:val="350"/>
        </w:trPr>
        <w:tc>
          <w:tcPr>
            <w:tcW w:w="8820" w:type="dxa"/>
            <w:gridSpan w:val="14"/>
            <w:shd w:val="clear" w:color="auto" w:fill="auto"/>
          </w:tcPr>
          <w:p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on date of audit who were admitted to facility prior to August 20, 2012:</w:t>
            </w:r>
          </w:p>
        </w:tc>
        <w:tc>
          <w:tcPr>
            <w:tcW w:w="2160" w:type="dxa"/>
            <w:shd w:val="clear" w:color="auto" w:fill="auto"/>
          </w:tcPr>
          <w:p w:rsidR="00B81BA6" w:rsidRDefault="00610D3D" w:rsidP="00C22151">
            <w:pPr>
              <w:rPr>
                <w:rFonts w:ascii="Arial" w:eastAsia="Times New Roman" w:hAnsi="Arial" w:cs="Arial"/>
                <w:b/>
                <w:bCs/>
                <w:sz w:val="20"/>
                <w:szCs w:val="20"/>
                <w:lang w:val="en"/>
              </w:rPr>
            </w:pPr>
            <w:sdt>
              <w:sdtPr>
                <w:rPr>
                  <w:rStyle w:val="Style2"/>
                </w:rPr>
                <w:id w:val="242773006"/>
                <w:text/>
              </w:sdtPr>
              <w:sdtEndPr>
                <w:rPr>
                  <w:rStyle w:val="DefaultParagraphFont"/>
                  <w:rFonts w:asciiTheme="minorHAnsi" w:eastAsia="Times New Roman" w:hAnsiTheme="minorHAnsi" w:cs="Arial"/>
                  <w:b/>
                  <w:bCs/>
                  <w:sz w:val="18"/>
                  <w:szCs w:val="18"/>
                  <w:lang w:val="en"/>
                </w:rPr>
              </w:sdtEndPr>
              <w:sdtContent>
                <w:r w:rsidR="00C22151">
                  <w:rPr>
                    <w:rStyle w:val="Style2"/>
                  </w:rPr>
                  <w:t>Zero</w:t>
                </w:r>
              </w:sdtContent>
            </w:sdt>
          </w:p>
        </w:tc>
      </w:tr>
      <w:tr w:rsidR="00B81BA6" w:rsidTr="00302427">
        <w:trPr>
          <w:trHeight w:val="350"/>
        </w:trPr>
        <w:tc>
          <w:tcPr>
            <w:tcW w:w="1620" w:type="dxa"/>
            <w:shd w:val="clear" w:color="auto" w:fill="auto"/>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Age Range of </w:t>
            </w:r>
          </w:p>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Population:</w:t>
            </w:r>
          </w:p>
        </w:tc>
        <w:tc>
          <w:tcPr>
            <w:tcW w:w="9360" w:type="dxa"/>
            <w:gridSpan w:val="14"/>
            <w:shd w:val="clear" w:color="auto" w:fill="auto"/>
          </w:tcPr>
          <w:p w:rsidR="00B81BA6" w:rsidRDefault="00B81BA6" w:rsidP="00B81BA6">
            <w:pPr>
              <w:rPr>
                <w:rFonts w:ascii="Arial" w:eastAsia="Times New Roman" w:hAnsi="Arial" w:cs="Arial"/>
                <w:b/>
                <w:bCs/>
                <w:sz w:val="20"/>
                <w:szCs w:val="20"/>
                <w:lang w:val="en"/>
              </w:rPr>
            </w:pPr>
            <w:r>
              <w:rPr>
                <w:rStyle w:val="Style2"/>
              </w:rPr>
              <w:t xml:space="preserve">      </w:t>
            </w:r>
            <w:sdt>
              <w:sdtPr>
                <w:rPr>
                  <w:rStyle w:val="Style2"/>
                </w:rPr>
                <w:id w:val="-664865975"/>
                <w:text/>
              </w:sdtPr>
              <w:sdtEndPr>
                <w:rPr>
                  <w:rStyle w:val="Style2"/>
                </w:rPr>
              </w:sdtEndPr>
              <w:sdtContent>
                <w:r w:rsidR="00DB3747" w:rsidRPr="00DB3747">
                  <w:rPr>
                    <w:rStyle w:val="Style2"/>
                  </w:rPr>
                  <w:t>12-21</w:t>
                </w:r>
              </w:sdtContent>
            </w:sdt>
          </w:p>
          <w:p w:rsidR="00B81BA6" w:rsidRDefault="00B81BA6" w:rsidP="00B81BA6">
            <w:pPr>
              <w:rPr>
                <w:rFonts w:ascii="Arial" w:eastAsia="Times New Roman" w:hAnsi="Arial" w:cs="Arial"/>
                <w:b/>
                <w:bCs/>
                <w:sz w:val="20"/>
                <w:szCs w:val="20"/>
                <w:lang w:val="en"/>
              </w:rPr>
            </w:pPr>
          </w:p>
        </w:tc>
      </w:tr>
      <w:tr w:rsidR="00B81BA6" w:rsidTr="00EC37C0">
        <w:trPr>
          <w:trHeight w:val="350"/>
        </w:trPr>
        <w:tc>
          <w:tcPr>
            <w:tcW w:w="8820" w:type="dxa"/>
            <w:gridSpan w:val="14"/>
            <w:shd w:val="clear" w:color="auto" w:fill="auto"/>
            <w:vAlign w:val="center"/>
          </w:tcPr>
          <w:p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Average length of stay or time under supervision:</w:t>
            </w:r>
          </w:p>
        </w:tc>
        <w:tc>
          <w:tcPr>
            <w:tcW w:w="2160" w:type="dxa"/>
            <w:shd w:val="clear" w:color="auto" w:fill="auto"/>
          </w:tcPr>
          <w:p w:rsidR="00B81BA6" w:rsidRDefault="00610D3D" w:rsidP="00E6506A">
            <w:pPr>
              <w:jc w:val="center"/>
              <w:rPr>
                <w:rFonts w:ascii="Arial" w:eastAsia="Times New Roman" w:hAnsi="Arial" w:cs="Arial"/>
                <w:b/>
                <w:bCs/>
                <w:sz w:val="20"/>
                <w:szCs w:val="20"/>
                <w:lang w:val="en"/>
              </w:rPr>
            </w:pPr>
            <w:sdt>
              <w:sdtPr>
                <w:rPr>
                  <w:rStyle w:val="Style2"/>
                </w:rPr>
                <w:id w:val="-883013434"/>
                <w:text/>
              </w:sdtPr>
              <w:sdtEndPr>
                <w:rPr>
                  <w:rStyle w:val="DefaultParagraphFont"/>
                  <w:rFonts w:asciiTheme="minorHAnsi" w:eastAsia="Times New Roman" w:hAnsiTheme="minorHAnsi" w:cs="Arial"/>
                  <w:b/>
                  <w:bCs/>
                  <w:sz w:val="18"/>
                  <w:szCs w:val="18"/>
                  <w:lang w:val="en"/>
                </w:rPr>
              </w:sdtEndPr>
              <w:sdtContent>
                <w:r w:rsidR="00E6506A">
                  <w:rPr>
                    <w:rStyle w:val="Style2"/>
                  </w:rPr>
                  <w:t>30</w:t>
                </w:r>
                <w:r w:rsidR="00DB3747">
                  <w:rPr>
                    <w:rStyle w:val="Style2"/>
                  </w:rPr>
                  <w:t xml:space="preserve"> days</w:t>
                </w:r>
              </w:sdtContent>
            </w:sdt>
          </w:p>
        </w:tc>
      </w:tr>
      <w:tr w:rsidR="00B81BA6" w:rsidTr="00EC37C0">
        <w:trPr>
          <w:trHeight w:val="350"/>
        </w:trPr>
        <w:tc>
          <w:tcPr>
            <w:tcW w:w="8820" w:type="dxa"/>
            <w:gridSpan w:val="14"/>
            <w:shd w:val="clear" w:color="auto" w:fill="auto"/>
            <w:vAlign w:val="center"/>
          </w:tcPr>
          <w:p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Facility Security Level:</w:t>
            </w:r>
          </w:p>
        </w:tc>
        <w:tc>
          <w:tcPr>
            <w:tcW w:w="2160" w:type="dxa"/>
            <w:shd w:val="clear" w:color="auto" w:fill="auto"/>
          </w:tcPr>
          <w:p w:rsidR="00B81BA6" w:rsidRDefault="00610D3D" w:rsidP="00E6506A">
            <w:pPr>
              <w:jc w:val="center"/>
              <w:rPr>
                <w:rFonts w:ascii="Arial" w:eastAsia="Times New Roman" w:hAnsi="Arial" w:cs="Arial"/>
                <w:b/>
                <w:bCs/>
                <w:sz w:val="20"/>
                <w:szCs w:val="20"/>
                <w:lang w:val="en"/>
              </w:rPr>
            </w:pPr>
            <w:sdt>
              <w:sdtPr>
                <w:rPr>
                  <w:rStyle w:val="Style2"/>
                </w:rPr>
                <w:id w:val="82271929"/>
                <w:text/>
              </w:sdtPr>
              <w:sdtEndPr>
                <w:rPr>
                  <w:rStyle w:val="DefaultParagraphFont"/>
                  <w:rFonts w:asciiTheme="minorHAnsi" w:eastAsia="Times New Roman" w:hAnsiTheme="minorHAnsi" w:cs="Arial"/>
                  <w:b/>
                  <w:bCs/>
                  <w:sz w:val="18"/>
                  <w:szCs w:val="18"/>
                  <w:lang w:val="en"/>
                </w:rPr>
              </w:sdtEndPr>
              <w:sdtContent>
                <w:r w:rsidR="00E6506A">
                  <w:rPr>
                    <w:rStyle w:val="Style2"/>
                  </w:rPr>
                  <w:t>Hardware</w:t>
                </w:r>
                <w:r w:rsidR="00507975">
                  <w:rPr>
                    <w:rStyle w:val="Style2"/>
                  </w:rPr>
                  <w:t xml:space="preserve"> </w:t>
                </w:r>
                <w:r w:rsidR="00DB3747">
                  <w:rPr>
                    <w:rStyle w:val="Style2"/>
                  </w:rPr>
                  <w:t>Secure</w:t>
                </w:r>
              </w:sdtContent>
            </w:sdt>
          </w:p>
        </w:tc>
      </w:tr>
      <w:tr w:rsidR="00B81BA6" w:rsidTr="00EC37C0">
        <w:trPr>
          <w:trHeight w:val="350"/>
        </w:trPr>
        <w:tc>
          <w:tcPr>
            <w:tcW w:w="8820" w:type="dxa"/>
            <w:gridSpan w:val="14"/>
            <w:shd w:val="clear" w:color="auto" w:fill="auto"/>
            <w:vAlign w:val="center"/>
          </w:tcPr>
          <w:p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Resident Custody Levels:</w:t>
            </w:r>
          </w:p>
        </w:tc>
        <w:tc>
          <w:tcPr>
            <w:tcW w:w="2160" w:type="dxa"/>
            <w:shd w:val="clear" w:color="auto" w:fill="auto"/>
          </w:tcPr>
          <w:p w:rsidR="00B81BA6" w:rsidRDefault="00610D3D" w:rsidP="00507975">
            <w:pPr>
              <w:jc w:val="center"/>
              <w:rPr>
                <w:rStyle w:val="Style2"/>
              </w:rPr>
            </w:pPr>
            <w:sdt>
              <w:sdtPr>
                <w:rPr>
                  <w:rStyle w:val="Style2"/>
                </w:rPr>
                <w:id w:val="1957134721"/>
                <w:text/>
              </w:sdtPr>
              <w:sdtEndPr>
                <w:rPr>
                  <w:rStyle w:val="DefaultParagraphFont"/>
                  <w:rFonts w:asciiTheme="minorHAnsi" w:eastAsia="Times New Roman" w:hAnsiTheme="minorHAnsi" w:cs="Arial"/>
                  <w:b/>
                  <w:bCs/>
                  <w:sz w:val="18"/>
                  <w:szCs w:val="18"/>
                  <w:lang w:val="en"/>
                </w:rPr>
              </w:sdtEndPr>
              <w:sdtContent>
                <w:r w:rsidR="00507975">
                  <w:rPr>
                    <w:rStyle w:val="Style2"/>
                  </w:rPr>
                  <w:t>Committed</w:t>
                </w:r>
                <w:r w:rsidR="00E6506A">
                  <w:rPr>
                    <w:rStyle w:val="Style2"/>
                  </w:rPr>
                  <w:t>/Detained</w:t>
                </w:r>
              </w:sdtContent>
            </w:sdt>
          </w:p>
        </w:tc>
      </w:tr>
      <w:tr w:rsidR="00B81BA6" w:rsidTr="00EC37C0">
        <w:trPr>
          <w:trHeight w:val="350"/>
        </w:trPr>
        <w:tc>
          <w:tcPr>
            <w:tcW w:w="8820" w:type="dxa"/>
            <w:gridSpan w:val="14"/>
            <w:shd w:val="clear" w:color="auto" w:fill="auto"/>
            <w:vAlign w:val="center"/>
          </w:tcPr>
          <w:p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currently employed by the facility who may have contact with residents:</w:t>
            </w:r>
          </w:p>
        </w:tc>
        <w:tc>
          <w:tcPr>
            <w:tcW w:w="2160" w:type="dxa"/>
            <w:shd w:val="clear" w:color="auto" w:fill="auto"/>
          </w:tcPr>
          <w:p w:rsidR="00B81BA6" w:rsidRDefault="00610D3D" w:rsidP="00E6506A">
            <w:pPr>
              <w:jc w:val="center"/>
              <w:rPr>
                <w:rFonts w:ascii="Arial" w:eastAsia="Times New Roman" w:hAnsi="Arial" w:cs="Arial"/>
                <w:b/>
                <w:bCs/>
                <w:sz w:val="20"/>
                <w:szCs w:val="20"/>
                <w:lang w:val="en"/>
              </w:rPr>
            </w:pPr>
            <w:sdt>
              <w:sdtPr>
                <w:rPr>
                  <w:rStyle w:val="Style2"/>
                </w:rPr>
                <w:id w:val="271141564"/>
                <w:text/>
              </w:sdtPr>
              <w:sdtEndPr>
                <w:rPr>
                  <w:rStyle w:val="DefaultParagraphFont"/>
                  <w:rFonts w:asciiTheme="minorHAnsi" w:eastAsia="Times New Roman" w:hAnsiTheme="minorHAnsi" w:cs="Arial"/>
                  <w:b/>
                  <w:bCs/>
                  <w:sz w:val="18"/>
                  <w:szCs w:val="18"/>
                  <w:lang w:val="en"/>
                </w:rPr>
              </w:sdtEndPr>
              <w:sdtContent>
                <w:r w:rsidR="00E6506A">
                  <w:rPr>
                    <w:rStyle w:val="Style2"/>
                  </w:rPr>
                  <w:t>53</w:t>
                </w:r>
              </w:sdtContent>
            </w:sdt>
          </w:p>
        </w:tc>
      </w:tr>
      <w:tr w:rsidR="00B81BA6" w:rsidTr="00EC37C0">
        <w:trPr>
          <w:trHeight w:val="350"/>
        </w:trPr>
        <w:tc>
          <w:tcPr>
            <w:tcW w:w="8820" w:type="dxa"/>
            <w:gridSpan w:val="14"/>
            <w:shd w:val="clear" w:color="auto" w:fill="auto"/>
            <w:vAlign w:val="center"/>
          </w:tcPr>
          <w:p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hired by the facility during the past 12 months who may have contact with residents:</w:t>
            </w:r>
          </w:p>
        </w:tc>
        <w:tc>
          <w:tcPr>
            <w:tcW w:w="2160" w:type="dxa"/>
            <w:shd w:val="clear" w:color="auto" w:fill="auto"/>
          </w:tcPr>
          <w:p w:rsidR="00B81BA6" w:rsidRDefault="00610D3D" w:rsidP="00E6506A">
            <w:pPr>
              <w:jc w:val="center"/>
              <w:rPr>
                <w:rFonts w:ascii="Arial" w:eastAsia="Times New Roman" w:hAnsi="Arial" w:cs="Arial"/>
                <w:b/>
                <w:bCs/>
                <w:sz w:val="20"/>
                <w:szCs w:val="20"/>
                <w:lang w:val="en"/>
              </w:rPr>
            </w:pPr>
            <w:sdt>
              <w:sdtPr>
                <w:rPr>
                  <w:rStyle w:val="Style2"/>
                </w:rPr>
                <w:id w:val="116037572"/>
                <w:text/>
              </w:sdtPr>
              <w:sdtEndPr>
                <w:rPr>
                  <w:rStyle w:val="DefaultParagraphFont"/>
                  <w:rFonts w:asciiTheme="minorHAnsi" w:eastAsia="Times New Roman" w:hAnsiTheme="minorHAnsi" w:cs="Arial"/>
                  <w:b/>
                  <w:bCs/>
                  <w:sz w:val="18"/>
                  <w:szCs w:val="18"/>
                  <w:lang w:val="en"/>
                </w:rPr>
              </w:sdtEndPr>
              <w:sdtContent>
                <w:r w:rsidR="00E6506A">
                  <w:rPr>
                    <w:rStyle w:val="Style2"/>
                  </w:rPr>
                  <w:t>42</w:t>
                </w:r>
              </w:sdtContent>
            </w:sdt>
          </w:p>
        </w:tc>
      </w:tr>
      <w:tr w:rsidR="00B81BA6" w:rsidTr="00EC37C0">
        <w:trPr>
          <w:trHeight w:val="350"/>
        </w:trPr>
        <w:tc>
          <w:tcPr>
            <w:tcW w:w="8820" w:type="dxa"/>
            <w:gridSpan w:val="14"/>
            <w:shd w:val="clear" w:color="auto" w:fill="auto"/>
            <w:vAlign w:val="center"/>
          </w:tcPr>
          <w:p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contracts in the past 12 months for services with contractors who may have contact with residents:</w:t>
            </w:r>
          </w:p>
        </w:tc>
        <w:tc>
          <w:tcPr>
            <w:tcW w:w="2160" w:type="dxa"/>
            <w:shd w:val="clear" w:color="auto" w:fill="auto"/>
          </w:tcPr>
          <w:p w:rsidR="00B81BA6" w:rsidRDefault="00610D3D" w:rsidP="00E6506A">
            <w:pPr>
              <w:jc w:val="center"/>
              <w:rPr>
                <w:rFonts w:ascii="Arial" w:eastAsia="Times New Roman" w:hAnsi="Arial" w:cs="Arial"/>
                <w:b/>
                <w:bCs/>
                <w:sz w:val="20"/>
                <w:szCs w:val="20"/>
                <w:lang w:val="en"/>
              </w:rPr>
            </w:pPr>
            <w:sdt>
              <w:sdtPr>
                <w:rPr>
                  <w:rStyle w:val="Style2"/>
                </w:rPr>
                <w:id w:val="371889995"/>
                <w:text/>
              </w:sdtPr>
              <w:sdtEndPr>
                <w:rPr>
                  <w:rStyle w:val="DefaultParagraphFont"/>
                  <w:rFonts w:asciiTheme="minorHAnsi" w:eastAsia="Times New Roman" w:hAnsiTheme="minorHAnsi" w:cs="Arial"/>
                  <w:b/>
                  <w:bCs/>
                  <w:sz w:val="18"/>
                  <w:szCs w:val="18"/>
                  <w:lang w:val="en"/>
                </w:rPr>
              </w:sdtEndPr>
              <w:sdtContent>
                <w:r w:rsidR="00E6506A">
                  <w:rPr>
                    <w:rStyle w:val="Style2"/>
                  </w:rPr>
                  <w:t>Zero</w:t>
                </w:r>
              </w:sdtContent>
            </w:sdt>
          </w:p>
        </w:tc>
      </w:tr>
      <w:tr w:rsidR="00B81BA6" w:rsidTr="00C81F59">
        <w:trPr>
          <w:trHeight w:val="467"/>
        </w:trPr>
        <w:tc>
          <w:tcPr>
            <w:tcW w:w="10980" w:type="dxa"/>
            <w:gridSpan w:val="15"/>
            <w:shd w:val="clear" w:color="auto" w:fill="F2FCFC"/>
          </w:tcPr>
          <w:p w:rsidR="00D64171" w:rsidRDefault="00D64171" w:rsidP="00B81BA6">
            <w:pPr>
              <w:shd w:val="clear" w:color="auto" w:fill="F2FCFC"/>
              <w:jc w:val="center"/>
              <w:rPr>
                <w:rFonts w:ascii="Arial" w:eastAsia="Times New Roman" w:hAnsi="Arial" w:cs="Arial"/>
                <w:b/>
                <w:bCs/>
                <w:shd w:val="clear" w:color="auto" w:fill="F2FCFC"/>
                <w:lang w:val="en"/>
              </w:rPr>
            </w:pPr>
          </w:p>
          <w:p w:rsidR="00D64171" w:rsidRDefault="00B81BA6" w:rsidP="00B81BA6">
            <w:pPr>
              <w:shd w:val="clear" w:color="auto" w:fill="F2FCFC"/>
              <w:jc w:val="center"/>
              <w:rPr>
                <w:rFonts w:ascii="Arial" w:eastAsia="Times New Roman" w:hAnsi="Arial" w:cs="Arial"/>
                <w:b/>
                <w:bCs/>
                <w:shd w:val="clear" w:color="auto" w:fill="F2FCFC"/>
                <w:lang w:val="en"/>
              </w:rPr>
            </w:pPr>
            <w:r w:rsidRPr="00C81F59">
              <w:rPr>
                <w:rFonts w:ascii="Arial" w:eastAsia="Times New Roman" w:hAnsi="Arial" w:cs="Arial"/>
                <w:b/>
                <w:bCs/>
                <w:shd w:val="clear" w:color="auto" w:fill="F2FCFC"/>
                <w:lang w:val="en"/>
              </w:rPr>
              <w:t>Physical Plant</w:t>
            </w:r>
          </w:p>
          <w:p w:rsidR="00B81BA6" w:rsidRPr="00C81F59" w:rsidRDefault="00B81BA6" w:rsidP="00B81BA6">
            <w:pPr>
              <w:shd w:val="clear" w:color="auto" w:fill="F2FCFC"/>
              <w:jc w:val="center"/>
              <w:rPr>
                <w:rFonts w:ascii="Arial" w:eastAsia="Times New Roman" w:hAnsi="Arial" w:cs="Arial"/>
                <w:b/>
                <w:bCs/>
                <w:lang w:val="en"/>
              </w:rPr>
            </w:pPr>
          </w:p>
        </w:tc>
      </w:tr>
      <w:tr w:rsidR="00B81BA6" w:rsidTr="00E971BB">
        <w:trPr>
          <w:trHeight w:val="350"/>
        </w:trPr>
        <w:tc>
          <w:tcPr>
            <w:tcW w:w="4950" w:type="dxa"/>
            <w:gridSpan w:val="5"/>
            <w:shd w:val="clear" w:color="auto" w:fill="auto"/>
          </w:tcPr>
          <w:p w:rsidR="00B81BA6" w:rsidRDefault="00B81BA6" w:rsidP="00E6506A">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Buildings:    </w:t>
            </w:r>
            <w:sdt>
              <w:sdtPr>
                <w:rPr>
                  <w:rStyle w:val="Style2"/>
                </w:rPr>
                <w:id w:val="1806498906"/>
                <w:text/>
              </w:sdtPr>
              <w:sdtEndPr>
                <w:rPr>
                  <w:rStyle w:val="DefaultParagraphFont"/>
                  <w:rFonts w:asciiTheme="minorHAnsi" w:eastAsia="Times New Roman" w:hAnsiTheme="minorHAnsi" w:cs="Arial"/>
                  <w:b/>
                  <w:bCs/>
                  <w:sz w:val="18"/>
                  <w:szCs w:val="18"/>
                  <w:lang w:val="en"/>
                </w:rPr>
              </w:sdtEndPr>
              <w:sdtContent>
                <w:r w:rsidR="00E6506A">
                  <w:rPr>
                    <w:rStyle w:val="Style2"/>
                  </w:rPr>
                  <w:t>1</w:t>
                </w:r>
              </w:sdtContent>
            </w:sdt>
          </w:p>
        </w:tc>
        <w:tc>
          <w:tcPr>
            <w:tcW w:w="6030" w:type="dxa"/>
            <w:gridSpan w:val="10"/>
            <w:shd w:val="clear" w:color="auto" w:fill="auto"/>
          </w:tcPr>
          <w:p w:rsidR="00B81BA6" w:rsidRDefault="00B81BA6" w:rsidP="00E6506A">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Single Cell Housing Units:   </w:t>
            </w:r>
            <w:sdt>
              <w:sdtPr>
                <w:rPr>
                  <w:rStyle w:val="Style2"/>
                </w:rPr>
                <w:id w:val="225268864"/>
                <w:text/>
              </w:sdtPr>
              <w:sdtEndPr>
                <w:rPr>
                  <w:rStyle w:val="DefaultParagraphFont"/>
                  <w:rFonts w:asciiTheme="minorHAnsi" w:eastAsia="Times New Roman" w:hAnsiTheme="minorHAnsi" w:cs="Arial"/>
                  <w:b/>
                  <w:bCs/>
                  <w:sz w:val="18"/>
                  <w:szCs w:val="18"/>
                  <w:lang w:val="en"/>
                </w:rPr>
              </w:sdtEndPr>
              <w:sdtContent>
                <w:r w:rsidR="00E6506A">
                  <w:rPr>
                    <w:rStyle w:val="Style2"/>
                  </w:rPr>
                  <w:t>1</w:t>
                </w:r>
              </w:sdtContent>
            </w:sdt>
          </w:p>
        </w:tc>
      </w:tr>
      <w:tr w:rsidR="00B81BA6" w:rsidTr="00E971BB">
        <w:trPr>
          <w:trHeight w:val="350"/>
        </w:trPr>
        <w:tc>
          <w:tcPr>
            <w:tcW w:w="5580" w:type="dxa"/>
            <w:gridSpan w:val="7"/>
            <w:shd w:val="clear" w:color="auto" w:fill="auto"/>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Multiple Occupancy Cell Housing Units:</w:t>
            </w:r>
          </w:p>
        </w:tc>
        <w:tc>
          <w:tcPr>
            <w:tcW w:w="5400" w:type="dxa"/>
            <w:gridSpan w:val="8"/>
            <w:shd w:val="clear" w:color="auto" w:fill="auto"/>
          </w:tcPr>
          <w:p w:rsidR="00B81BA6" w:rsidRDefault="00610D3D" w:rsidP="00E6506A">
            <w:pPr>
              <w:jc w:val="center"/>
              <w:rPr>
                <w:rFonts w:ascii="Arial" w:eastAsia="Times New Roman" w:hAnsi="Arial" w:cs="Arial"/>
                <w:b/>
                <w:bCs/>
                <w:sz w:val="20"/>
                <w:szCs w:val="20"/>
                <w:lang w:val="en"/>
              </w:rPr>
            </w:pPr>
            <w:sdt>
              <w:sdtPr>
                <w:rPr>
                  <w:rStyle w:val="Style2"/>
                </w:rPr>
                <w:id w:val="-830516201"/>
                <w:text/>
              </w:sdtPr>
              <w:sdtEndPr>
                <w:rPr>
                  <w:rStyle w:val="DefaultParagraphFont"/>
                  <w:rFonts w:asciiTheme="minorHAnsi" w:eastAsia="Times New Roman" w:hAnsiTheme="minorHAnsi" w:cs="Arial"/>
                  <w:b/>
                  <w:bCs/>
                  <w:sz w:val="18"/>
                  <w:szCs w:val="18"/>
                  <w:lang w:val="en"/>
                </w:rPr>
              </w:sdtEndPr>
              <w:sdtContent>
                <w:r w:rsidR="00E6506A">
                  <w:rPr>
                    <w:rStyle w:val="Style2"/>
                  </w:rPr>
                  <w:t>1</w:t>
                </w:r>
              </w:sdtContent>
            </w:sdt>
          </w:p>
        </w:tc>
      </w:tr>
      <w:tr w:rsidR="00B81BA6" w:rsidTr="00E971BB">
        <w:trPr>
          <w:trHeight w:val="350"/>
        </w:trPr>
        <w:tc>
          <w:tcPr>
            <w:tcW w:w="5580" w:type="dxa"/>
            <w:gridSpan w:val="7"/>
            <w:shd w:val="clear" w:color="auto" w:fill="auto"/>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Open Bay/Dorm Housing Units:</w:t>
            </w:r>
          </w:p>
        </w:tc>
        <w:tc>
          <w:tcPr>
            <w:tcW w:w="5400" w:type="dxa"/>
            <w:gridSpan w:val="8"/>
            <w:shd w:val="clear" w:color="auto" w:fill="auto"/>
          </w:tcPr>
          <w:p w:rsidR="00B81BA6" w:rsidRPr="00E300CB" w:rsidRDefault="00610D3D" w:rsidP="00E6506A">
            <w:pPr>
              <w:jc w:val="center"/>
              <w:rPr>
                <w:rStyle w:val="Style2"/>
              </w:rPr>
            </w:pPr>
            <w:sdt>
              <w:sdtPr>
                <w:rPr>
                  <w:rStyle w:val="Style2"/>
                </w:rPr>
                <w:id w:val="-1136947441"/>
                <w:text/>
              </w:sdtPr>
              <w:sdtEndPr>
                <w:rPr>
                  <w:rStyle w:val="DefaultParagraphFont"/>
                  <w:rFonts w:asciiTheme="minorHAnsi" w:eastAsia="Times New Roman" w:hAnsiTheme="minorHAnsi" w:cs="Arial"/>
                  <w:b/>
                  <w:bCs/>
                  <w:sz w:val="18"/>
                  <w:szCs w:val="18"/>
                  <w:lang w:val="en"/>
                </w:rPr>
              </w:sdtEndPr>
              <w:sdtContent>
                <w:r w:rsidR="00E6506A">
                  <w:rPr>
                    <w:rStyle w:val="Style2"/>
                  </w:rPr>
                  <w:t>Zero</w:t>
                </w:r>
              </w:sdtContent>
            </w:sdt>
          </w:p>
        </w:tc>
      </w:tr>
      <w:tr w:rsidR="00B81BA6" w:rsidTr="00E971BB">
        <w:trPr>
          <w:trHeight w:val="350"/>
        </w:trPr>
        <w:tc>
          <w:tcPr>
            <w:tcW w:w="5580" w:type="dxa"/>
            <w:gridSpan w:val="7"/>
            <w:shd w:val="clear" w:color="auto" w:fill="auto"/>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Segregation Cells (Administrative and Disciplinary:</w:t>
            </w:r>
          </w:p>
        </w:tc>
        <w:tc>
          <w:tcPr>
            <w:tcW w:w="5400" w:type="dxa"/>
            <w:gridSpan w:val="8"/>
            <w:shd w:val="clear" w:color="auto" w:fill="auto"/>
          </w:tcPr>
          <w:p w:rsidR="00B81BA6" w:rsidRPr="00E300CB" w:rsidRDefault="00610D3D" w:rsidP="00DB3747">
            <w:pPr>
              <w:jc w:val="center"/>
              <w:rPr>
                <w:rStyle w:val="Style2"/>
              </w:rPr>
            </w:pPr>
            <w:sdt>
              <w:sdtPr>
                <w:rPr>
                  <w:rStyle w:val="Style2"/>
                </w:rPr>
                <w:id w:val="-907921297"/>
                <w:text/>
              </w:sdtPr>
              <w:sdtEndPr>
                <w:rPr>
                  <w:rStyle w:val="DefaultParagraphFont"/>
                  <w:rFonts w:asciiTheme="minorHAnsi" w:eastAsia="Times New Roman" w:hAnsiTheme="minorHAnsi" w:cs="Arial"/>
                  <w:b/>
                  <w:bCs/>
                  <w:sz w:val="18"/>
                  <w:szCs w:val="18"/>
                  <w:lang w:val="en"/>
                </w:rPr>
              </w:sdtEndPr>
              <w:sdtContent>
                <w:r w:rsidR="00DB3747">
                  <w:rPr>
                    <w:rStyle w:val="Style2"/>
                  </w:rPr>
                  <w:t>Zero</w:t>
                </w:r>
              </w:sdtContent>
            </w:sdt>
          </w:p>
        </w:tc>
      </w:tr>
      <w:tr w:rsidR="00B81BA6" w:rsidTr="0073687F">
        <w:trPr>
          <w:trHeight w:val="350"/>
        </w:trPr>
        <w:tc>
          <w:tcPr>
            <w:tcW w:w="10980" w:type="dxa"/>
            <w:gridSpan w:val="15"/>
            <w:shd w:val="clear" w:color="auto" w:fill="auto"/>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Description of any video or electronic monitoring technology (including any relevant information about where cameras are placed, where the control room is</w:t>
            </w:r>
            <w:r w:rsidR="00D64171">
              <w:rPr>
                <w:rFonts w:ascii="Arial" w:eastAsia="Times New Roman" w:hAnsi="Arial" w:cs="Arial"/>
                <w:b/>
                <w:bCs/>
                <w:sz w:val="20"/>
                <w:szCs w:val="20"/>
                <w:lang w:val="en"/>
              </w:rPr>
              <w:t>,</w:t>
            </w:r>
            <w:r>
              <w:rPr>
                <w:rFonts w:ascii="Arial" w:eastAsia="Times New Roman" w:hAnsi="Arial" w:cs="Arial"/>
                <w:b/>
                <w:bCs/>
                <w:sz w:val="20"/>
                <w:szCs w:val="20"/>
                <w:lang w:val="en"/>
              </w:rPr>
              <w:t xml:space="preserve"> retention of video, etc.):</w:t>
            </w:r>
          </w:p>
          <w:p w:rsidR="00B81BA6" w:rsidRDefault="00B81BA6" w:rsidP="00B81BA6">
            <w:pPr>
              <w:rPr>
                <w:rFonts w:ascii="Arial" w:eastAsia="Times New Roman" w:hAnsi="Arial" w:cs="Arial"/>
                <w:b/>
                <w:bCs/>
                <w:sz w:val="20"/>
                <w:szCs w:val="20"/>
                <w:lang w:val="en"/>
              </w:rPr>
            </w:pPr>
          </w:p>
          <w:p w:rsidR="00B81BA6" w:rsidRDefault="00610D3D" w:rsidP="00B81BA6">
            <w:pPr>
              <w:rPr>
                <w:rFonts w:ascii="Arial" w:eastAsia="Times New Roman" w:hAnsi="Arial" w:cs="Arial"/>
                <w:b/>
                <w:bCs/>
                <w:sz w:val="20"/>
                <w:szCs w:val="20"/>
                <w:lang w:val="en"/>
              </w:rPr>
            </w:pPr>
            <w:sdt>
              <w:sdtPr>
                <w:id w:val="1390919374"/>
                <w:text/>
              </w:sdtPr>
              <w:sdtEndPr/>
              <w:sdtContent>
                <w:r w:rsidR="00DB3747" w:rsidRPr="00DB3747">
                  <w:t xml:space="preserve">The facility has a video surveillance system which provides coverage for </w:t>
                </w:r>
                <w:r w:rsidR="00B073E5">
                  <w:t>&gt;</w:t>
                </w:r>
                <w:r w:rsidR="00DB3747" w:rsidRPr="00DB3747">
                  <w:t xml:space="preserve">95% of the facility.   </w:t>
                </w:r>
                <w:r w:rsidR="00B073E5">
                  <w:t>17 Cameras were</w:t>
                </w:r>
                <w:r w:rsidR="00CE4B00">
                  <w:t xml:space="preserve"> added </w:t>
                </w:r>
                <w:r w:rsidR="00FB7B34">
                  <w:t>and the video management system was upgraded since</w:t>
                </w:r>
                <w:r w:rsidR="00CE4B00">
                  <w:t xml:space="preserve"> the last PREA audit in 2016.  </w:t>
                </w:r>
                <w:r w:rsidR="00DB3747" w:rsidRPr="00DB3747">
                  <w:t xml:space="preserve">The system provides coverage of the recreation areas, dining hall, all housing units, hallways and education areas.  There are no cameras in the youths’ rooms. </w:t>
                </w:r>
                <w:r w:rsidR="00F16B5C">
                  <w:t xml:space="preserve"> N</w:t>
                </w:r>
                <w:r w:rsidR="0097673E">
                  <w:t>o cameras have a view inside</w:t>
                </w:r>
                <w:r w:rsidR="009E3AF3">
                  <w:t xml:space="preserve"> bathrooms</w:t>
                </w:r>
                <w:r w:rsidR="00F16B5C">
                  <w:t>.</w:t>
                </w:r>
                <w:r w:rsidR="00DB3747" w:rsidRPr="00DB3747">
                  <w:t xml:space="preserve"> </w:t>
                </w:r>
                <w:r w:rsidR="00DB3747">
                  <w:t>The</w:t>
                </w:r>
                <w:r w:rsidR="009E3AF3">
                  <w:t xml:space="preserve">re is </w:t>
                </w:r>
                <w:r w:rsidR="00B073E5">
                  <w:t>a</w:t>
                </w:r>
                <w:r w:rsidR="00DB3747">
                  <w:t xml:space="preserve"> secure control booth</w:t>
                </w:r>
                <w:r w:rsidR="009E3AF3">
                  <w:t>.  The system is designed for investigative use</w:t>
                </w:r>
                <w:r w:rsidR="00BC7995">
                  <w:t>.</w:t>
                </w:r>
                <w:r w:rsidR="00B073E5">
                  <w:t xml:space="preserve">  There are three </w:t>
                </w:r>
                <w:r w:rsidR="009E3AF3">
                  <w:t>work station</w:t>
                </w:r>
                <w:r w:rsidR="00B073E5">
                  <w:t>s that allow</w:t>
                </w:r>
                <w:r w:rsidR="009E3AF3">
                  <w:t xml:space="preserve"> for viewing of live and recorded images.</w:t>
                </w:r>
                <w:r w:rsidR="00BC7995">
                  <w:t xml:space="preserve">  Retenti</w:t>
                </w:r>
                <w:r w:rsidR="0097673E">
                  <w:t>on time for recorded images is 3</w:t>
                </w:r>
                <w:r w:rsidR="00BC7995">
                  <w:t>0 days.  There is no sound</w:t>
                </w:r>
                <w:r w:rsidR="0097673E">
                  <w:t xml:space="preserve"> with the images</w:t>
                </w:r>
                <w:r w:rsidR="00BC7995">
                  <w:t>.</w:t>
                </w:r>
              </w:sdtContent>
            </w:sdt>
          </w:p>
          <w:p w:rsidR="00B81BA6" w:rsidRPr="00E300CB" w:rsidRDefault="00B81BA6" w:rsidP="00B81BA6">
            <w:pPr>
              <w:jc w:val="center"/>
              <w:rPr>
                <w:rStyle w:val="Style2"/>
              </w:rPr>
            </w:pPr>
          </w:p>
        </w:tc>
      </w:tr>
      <w:tr w:rsidR="00B81BA6" w:rsidTr="00C03C9D">
        <w:trPr>
          <w:trHeight w:val="350"/>
        </w:trPr>
        <w:tc>
          <w:tcPr>
            <w:tcW w:w="10980" w:type="dxa"/>
            <w:gridSpan w:val="15"/>
            <w:shd w:val="clear" w:color="auto" w:fill="F2FCFC"/>
          </w:tcPr>
          <w:p w:rsidR="00D64171" w:rsidRDefault="00D64171" w:rsidP="00B81BA6">
            <w:pPr>
              <w:shd w:val="clear" w:color="auto" w:fill="F2FCFC"/>
              <w:jc w:val="center"/>
              <w:rPr>
                <w:rFonts w:ascii="Arial" w:eastAsia="Times New Roman" w:hAnsi="Arial" w:cs="Arial"/>
                <w:b/>
                <w:bCs/>
                <w:shd w:val="clear" w:color="auto" w:fill="F2FCFC"/>
                <w:lang w:val="en"/>
              </w:rPr>
            </w:pPr>
          </w:p>
          <w:p w:rsidR="00B81BA6" w:rsidRPr="00C03C9D" w:rsidRDefault="00B81BA6" w:rsidP="00B81BA6">
            <w:pPr>
              <w:shd w:val="clear" w:color="auto" w:fill="F2FCFC"/>
              <w:jc w:val="center"/>
              <w:rPr>
                <w:rFonts w:ascii="Arial" w:eastAsia="Times New Roman" w:hAnsi="Arial" w:cs="Arial"/>
                <w:b/>
                <w:bCs/>
                <w:shd w:val="clear" w:color="auto" w:fill="F2FCFC"/>
                <w:lang w:val="en"/>
              </w:rPr>
            </w:pPr>
            <w:r w:rsidRPr="00C03C9D">
              <w:rPr>
                <w:rFonts w:ascii="Arial" w:eastAsia="Times New Roman" w:hAnsi="Arial" w:cs="Arial"/>
                <w:b/>
                <w:bCs/>
                <w:shd w:val="clear" w:color="auto" w:fill="F2FCFC"/>
                <w:lang w:val="en"/>
              </w:rPr>
              <w:t>Medical</w:t>
            </w:r>
          </w:p>
          <w:p w:rsidR="00B81BA6" w:rsidRPr="00E300CB" w:rsidRDefault="00B81BA6" w:rsidP="00B81BA6">
            <w:pPr>
              <w:jc w:val="center"/>
              <w:rPr>
                <w:rStyle w:val="Style2"/>
              </w:rPr>
            </w:pPr>
          </w:p>
        </w:tc>
      </w:tr>
      <w:tr w:rsidR="00B81BA6" w:rsidTr="00C03C9D">
        <w:trPr>
          <w:trHeight w:val="350"/>
        </w:trPr>
        <w:tc>
          <w:tcPr>
            <w:tcW w:w="5580" w:type="dxa"/>
            <w:gridSpan w:val="7"/>
            <w:shd w:val="clear" w:color="auto" w:fill="auto"/>
          </w:tcPr>
          <w:p w:rsidR="00B81BA6" w:rsidRPr="00F7364E" w:rsidRDefault="00B81BA6" w:rsidP="00B81BA6">
            <w:pPr>
              <w:rPr>
                <w:rFonts w:ascii="Arial" w:eastAsia="Times New Roman" w:hAnsi="Arial" w:cs="Arial"/>
                <w:b/>
                <w:bCs/>
                <w:sz w:val="20"/>
                <w:szCs w:val="20"/>
                <w:lang w:val="en"/>
              </w:rPr>
            </w:pPr>
            <w:r w:rsidRPr="00F7364E">
              <w:rPr>
                <w:rFonts w:ascii="Arial" w:eastAsia="Times New Roman" w:hAnsi="Arial" w:cs="Arial"/>
                <w:b/>
                <w:bCs/>
                <w:sz w:val="20"/>
                <w:szCs w:val="20"/>
                <w:lang w:val="en"/>
              </w:rPr>
              <w:t>Type of Medical Facility:</w:t>
            </w:r>
          </w:p>
        </w:tc>
        <w:tc>
          <w:tcPr>
            <w:tcW w:w="5400" w:type="dxa"/>
            <w:gridSpan w:val="8"/>
            <w:shd w:val="clear" w:color="auto" w:fill="auto"/>
          </w:tcPr>
          <w:p w:rsidR="00B81BA6" w:rsidRPr="00E300CB" w:rsidRDefault="00610D3D" w:rsidP="0097673E">
            <w:pPr>
              <w:rPr>
                <w:rStyle w:val="Style2"/>
              </w:rPr>
            </w:pPr>
            <w:sdt>
              <w:sdtPr>
                <w:rPr>
                  <w:rStyle w:val="Style2"/>
                </w:rPr>
                <w:id w:val="159670969"/>
                <w:text/>
              </w:sdtPr>
              <w:sdtEndPr>
                <w:rPr>
                  <w:rStyle w:val="DefaultParagraphFont"/>
                  <w:rFonts w:asciiTheme="minorHAnsi" w:eastAsia="Times New Roman" w:hAnsiTheme="minorHAnsi" w:cs="Arial"/>
                  <w:b/>
                  <w:bCs/>
                  <w:sz w:val="18"/>
                  <w:szCs w:val="18"/>
                  <w:lang w:val="en"/>
                </w:rPr>
              </w:sdtEndPr>
              <w:sdtContent>
                <w:r w:rsidR="0097673E">
                  <w:rPr>
                    <w:rStyle w:val="Style2"/>
                  </w:rPr>
                  <w:t>Triage</w:t>
                </w:r>
              </w:sdtContent>
            </w:sdt>
          </w:p>
        </w:tc>
      </w:tr>
      <w:tr w:rsidR="00B81BA6" w:rsidTr="00E971BB">
        <w:trPr>
          <w:trHeight w:val="350"/>
        </w:trPr>
        <w:tc>
          <w:tcPr>
            <w:tcW w:w="5580" w:type="dxa"/>
            <w:gridSpan w:val="7"/>
            <w:shd w:val="clear" w:color="auto" w:fill="auto"/>
          </w:tcPr>
          <w:p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Forensic sexual assault medical exams are conducted at:</w:t>
            </w:r>
          </w:p>
        </w:tc>
        <w:tc>
          <w:tcPr>
            <w:tcW w:w="5400" w:type="dxa"/>
            <w:gridSpan w:val="8"/>
            <w:shd w:val="clear" w:color="auto" w:fill="auto"/>
          </w:tcPr>
          <w:p w:rsidR="00B81BA6" w:rsidRPr="00E300CB" w:rsidRDefault="00610D3D" w:rsidP="0097673E">
            <w:pPr>
              <w:rPr>
                <w:rStyle w:val="Style2"/>
              </w:rPr>
            </w:pPr>
            <w:sdt>
              <w:sdtPr>
                <w:rPr>
                  <w:rStyle w:val="Style2"/>
                </w:rPr>
                <w:id w:val="-963730424"/>
                <w:text/>
              </w:sdtPr>
              <w:sdtEndPr>
                <w:rPr>
                  <w:rStyle w:val="Style2"/>
                </w:rPr>
              </w:sdtEndPr>
              <w:sdtContent>
                <w:r w:rsidR="009E3AF3" w:rsidRPr="009E3AF3">
                  <w:rPr>
                    <w:rStyle w:val="Style2"/>
                  </w:rPr>
                  <w:t>UMASS Worcester</w:t>
                </w:r>
              </w:sdtContent>
            </w:sdt>
          </w:p>
        </w:tc>
      </w:tr>
      <w:tr w:rsidR="00B81BA6" w:rsidTr="00C03C9D">
        <w:trPr>
          <w:trHeight w:val="350"/>
        </w:trPr>
        <w:tc>
          <w:tcPr>
            <w:tcW w:w="10980" w:type="dxa"/>
            <w:gridSpan w:val="15"/>
            <w:shd w:val="clear" w:color="auto" w:fill="F2FCFC"/>
          </w:tcPr>
          <w:p w:rsidR="00D64171" w:rsidRDefault="00D64171" w:rsidP="00B81BA6">
            <w:pPr>
              <w:jc w:val="center"/>
              <w:rPr>
                <w:rFonts w:ascii="Arial" w:eastAsia="Times New Roman" w:hAnsi="Arial" w:cs="Arial"/>
                <w:b/>
                <w:bCs/>
                <w:lang w:val="en"/>
              </w:rPr>
            </w:pPr>
          </w:p>
          <w:p w:rsidR="00B81BA6" w:rsidRPr="00C03C9D" w:rsidRDefault="00B81BA6" w:rsidP="00B81BA6">
            <w:pPr>
              <w:jc w:val="center"/>
              <w:rPr>
                <w:rFonts w:ascii="Arial" w:eastAsia="Times New Roman" w:hAnsi="Arial" w:cs="Arial"/>
                <w:b/>
                <w:bCs/>
                <w:lang w:val="en"/>
              </w:rPr>
            </w:pPr>
            <w:r w:rsidRPr="00C03C9D">
              <w:rPr>
                <w:rFonts w:ascii="Arial" w:eastAsia="Times New Roman" w:hAnsi="Arial" w:cs="Arial"/>
                <w:b/>
                <w:bCs/>
                <w:lang w:val="en"/>
              </w:rPr>
              <w:t>Other</w:t>
            </w:r>
          </w:p>
          <w:p w:rsidR="00B81BA6" w:rsidRPr="00E300CB" w:rsidRDefault="00B81BA6" w:rsidP="00B81BA6">
            <w:pPr>
              <w:jc w:val="center"/>
              <w:rPr>
                <w:rStyle w:val="Style2"/>
              </w:rPr>
            </w:pPr>
          </w:p>
        </w:tc>
      </w:tr>
      <w:tr w:rsidR="00B81BA6" w:rsidTr="00C03C9D">
        <w:trPr>
          <w:trHeight w:val="350"/>
        </w:trPr>
        <w:tc>
          <w:tcPr>
            <w:tcW w:w="8550" w:type="dxa"/>
            <w:gridSpan w:val="12"/>
            <w:shd w:val="clear" w:color="auto" w:fill="auto"/>
          </w:tcPr>
          <w:p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volunteers and individual contractors, who may have contact with residents, currently authorized to enter the facility:</w:t>
            </w:r>
          </w:p>
        </w:tc>
        <w:tc>
          <w:tcPr>
            <w:tcW w:w="2430" w:type="dxa"/>
            <w:gridSpan w:val="3"/>
            <w:shd w:val="clear" w:color="auto" w:fill="auto"/>
          </w:tcPr>
          <w:p w:rsidR="00B81BA6" w:rsidRPr="00E300CB" w:rsidRDefault="00610D3D" w:rsidP="00B073E5">
            <w:pPr>
              <w:jc w:val="center"/>
              <w:rPr>
                <w:rStyle w:val="Style2"/>
              </w:rPr>
            </w:pPr>
            <w:sdt>
              <w:sdtPr>
                <w:rPr>
                  <w:rStyle w:val="Style2"/>
                </w:rPr>
                <w:id w:val="583881888"/>
                <w:text/>
              </w:sdtPr>
              <w:sdtEndPr>
                <w:rPr>
                  <w:rStyle w:val="DefaultParagraphFont"/>
                  <w:rFonts w:asciiTheme="minorHAnsi" w:eastAsia="Times New Roman" w:hAnsiTheme="minorHAnsi" w:cs="Arial"/>
                  <w:b/>
                  <w:bCs/>
                  <w:sz w:val="18"/>
                  <w:szCs w:val="18"/>
                  <w:lang w:val="en"/>
                </w:rPr>
              </w:sdtEndPr>
              <w:sdtContent>
                <w:r w:rsidR="00B073E5">
                  <w:rPr>
                    <w:rStyle w:val="Style2"/>
                  </w:rPr>
                  <w:t>2</w:t>
                </w:r>
              </w:sdtContent>
            </w:sdt>
          </w:p>
        </w:tc>
      </w:tr>
      <w:tr w:rsidR="00B81BA6" w:rsidTr="00C03C9D">
        <w:trPr>
          <w:trHeight w:val="350"/>
        </w:trPr>
        <w:tc>
          <w:tcPr>
            <w:tcW w:w="8550" w:type="dxa"/>
            <w:gridSpan w:val="12"/>
            <w:shd w:val="clear" w:color="auto" w:fill="auto"/>
            <w:vAlign w:val="center"/>
          </w:tcPr>
          <w:p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investigators the agency currently employs to investigate allegations of sexual abuse:</w:t>
            </w:r>
          </w:p>
        </w:tc>
        <w:tc>
          <w:tcPr>
            <w:tcW w:w="2430" w:type="dxa"/>
            <w:gridSpan w:val="3"/>
            <w:shd w:val="clear" w:color="auto" w:fill="auto"/>
          </w:tcPr>
          <w:p w:rsidR="00B81BA6" w:rsidRPr="00E300CB" w:rsidRDefault="00610D3D" w:rsidP="0097673E">
            <w:pPr>
              <w:jc w:val="center"/>
              <w:rPr>
                <w:rStyle w:val="Style2"/>
              </w:rPr>
            </w:pPr>
            <w:sdt>
              <w:sdtPr>
                <w:rPr>
                  <w:rStyle w:val="Style2"/>
                </w:rPr>
                <w:id w:val="845223084"/>
                <w:text/>
              </w:sdtPr>
              <w:sdtEndPr>
                <w:rPr>
                  <w:rStyle w:val="DefaultParagraphFont"/>
                  <w:rFonts w:asciiTheme="minorHAnsi" w:eastAsia="Times New Roman" w:hAnsiTheme="minorHAnsi" w:cs="Arial"/>
                  <w:b/>
                  <w:bCs/>
                  <w:sz w:val="18"/>
                  <w:szCs w:val="18"/>
                  <w:lang w:val="en"/>
                </w:rPr>
              </w:sdtEndPr>
              <w:sdtContent>
                <w:r w:rsidR="0097673E">
                  <w:rPr>
                    <w:rStyle w:val="Style2"/>
                  </w:rPr>
                  <w:t>3</w:t>
                </w:r>
              </w:sdtContent>
            </w:sdt>
          </w:p>
        </w:tc>
      </w:tr>
    </w:tbl>
    <w:p w:rsidR="0041282C" w:rsidRDefault="0041282C" w:rsidP="00F830B0">
      <w:pPr>
        <w:spacing w:after="0" w:line="240" w:lineRule="auto"/>
        <w:jc w:val="center"/>
        <w:rPr>
          <w:rFonts w:ascii="Arial" w:eastAsia="Times New Roman" w:hAnsi="Arial" w:cs="Arial"/>
          <w:b/>
          <w:bCs/>
          <w:sz w:val="32"/>
          <w:szCs w:val="32"/>
          <w:lang w:val="en"/>
        </w:rPr>
      </w:pPr>
    </w:p>
    <w:p w:rsidR="00F830B0" w:rsidRPr="0014337F" w:rsidRDefault="0041282C" w:rsidP="00CB1B64">
      <w:pPr>
        <w:jc w:val="center"/>
        <w:rPr>
          <w:rFonts w:ascii="Arial" w:eastAsia="Times New Roman" w:hAnsi="Arial" w:cs="Arial"/>
          <w:b/>
          <w:bCs/>
          <w:sz w:val="32"/>
          <w:szCs w:val="32"/>
          <w:lang w:val="en"/>
        </w:rPr>
      </w:pPr>
      <w:r>
        <w:rPr>
          <w:rFonts w:ascii="Arial" w:eastAsia="Times New Roman" w:hAnsi="Arial" w:cs="Arial"/>
          <w:b/>
          <w:bCs/>
          <w:sz w:val="32"/>
          <w:szCs w:val="32"/>
          <w:lang w:val="en"/>
        </w:rPr>
        <w:br w:type="page"/>
      </w:r>
      <w:r w:rsidR="00F830B0" w:rsidRPr="0014337F">
        <w:rPr>
          <w:rFonts w:ascii="Arial" w:eastAsia="Times New Roman" w:hAnsi="Arial" w:cs="Arial"/>
          <w:b/>
          <w:bCs/>
          <w:sz w:val="32"/>
          <w:szCs w:val="32"/>
          <w:lang w:val="en"/>
        </w:rPr>
        <w:lastRenderedPageBreak/>
        <w:t>Audit Findings</w:t>
      </w:r>
    </w:p>
    <w:p w:rsidR="00F830B0" w:rsidRDefault="00F830B0" w:rsidP="00AA515A">
      <w:pPr>
        <w:spacing w:after="0" w:line="240" w:lineRule="auto"/>
        <w:rPr>
          <w:rFonts w:ascii="Arial" w:eastAsia="Times New Roman" w:hAnsi="Arial" w:cs="Arial"/>
          <w:b/>
          <w:bCs/>
          <w:sz w:val="42"/>
          <w:szCs w:val="42"/>
          <w:lang w:val="en"/>
        </w:rPr>
      </w:pPr>
    </w:p>
    <w:p w:rsidR="004333DE" w:rsidRPr="0014337F" w:rsidRDefault="004333DE" w:rsidP="00F830B0">
      <w:pPr>
        <w:shd w:val="clear" w:color="auto" w:fill="F2FCFC"/>
        <w:spacing w:after="0" w:line="240" w:lineRule="auto"/>
        <w:rPr>
          <w:rFonts w:ascii="Arial" w:eastAsia="Times New Roman" w:hAnsi="Arial" w:cs="Arial"/>
          <w:b/>
          <w:bCs/>
          <w:sz w:val="28"/>
          <w:szCs w:val="28"/>
          <w:lang w:val="en"/>
        </w:rPr>
      </w:pPr>
      <w:r w:rsidRPr="0014337F">
        <w:rPr>
          <w:rFonts w:ascii="Arial" w:eastAsia="Times New Roman" w:hAnsi="Arial" w:cs="Arial"/>
          <w:b/>
          <w:bCs/>
          <w:sz w:val="28"/>
          <w:szCs w:val="28"/>
          <w:lang w:val="en"/>
        </w:rPr>
        <w:t>Audit Narrative</w:t>
      </w:r>
    </w:p>
    <w:p w:rsidR="00F830B0" w:rsidRDefault="00F830B0" w:rsidP="00AA515A">
      <w:pPr>
        <w:spacing w:after="0" w:line="240" w:lineRule="auto"/>
        <w:rPr>
          <w:rFonts w:ascii="Arial" w:eastAsia="Times New Roman" w:hAnsi="Arial" w:cs="Arial"/>
          <w:bCs/>
          <w:sz w:val="21"/>
          <w:szCs w:val="21"/>
          <w:lang w:val="en"/>
        </w:rPr>
      </w:pPr>
    </w:p>
    <w:p w:rsidR="004333DE" w:rsidRPr="00B23B4B" w:rsidRDefault="004333DE" w:rsidP="00AA515A">
      <w:pPr>
        <w:spacing w:after="0" w:line="240" w:lineRule="auto"/>
        <w:rPr>
          <w:rFonts w:ascii="Arial" w:eastAsia="Times New Roman" w:hAnsi="Arial" w:cs="Arial"/>
          <w:bCs/>
          <w:i/>
          <w:sz w:val="21"/>
          <w:szCs w:val="21"/>
          <w:lang w:val="en"/>
        </w:rPr>
      </w:pPr>
      <w:r w:rsidRPr="00214D57">
        <w:rPr>
          <w:rFonts w:ascii="Arial" w:eastAsia="Times New Roman" w:hAnsi="Arial" w:cs="Arial"/>
          <w:bCs/>
          <w:i/>
          <w:sz w:val="21"/>
          <w:szCs w:val="21"/>
          <w:lang w:val="en"/>
        </w:rPr>
        <w:t xml:space="preserve">The auditor’s description of the audit methodology should include a detailed description of the following processes during </w:t>
      </w:r>
      <w:r w:rsidRPr="00B23B4B">
        <w:rPr>
          <w:rFonts w:ascii="Arial" w:eastAsia="Times New Roman" w:hAnsi="Arial" w:cs="Arial"/>
          <w:bCs/>
          <w:i/>
          <w:sz w:val="21"/>
          <w:szCs w:val="21"/>
          <w:lang w:val="en"/>
        </w:rPr>
        <w:t xml:space="preserve">the </w:t>
      </w:r>
      <w:r w:rsidR="00A03FDC" w:rsidRPr="00B23B4B">
        <w:rPr>
          <w:rFonts w:ascii="Arial" w:eastAsia="Times New Roman" w:hAnsi="Arial" w:cs="Arial"/>
          <w:bCs/>
          <w:i/>
          <w:sz w:val="21"/>
          <w:szCs w:val="21"/>
          <w:lang w:val="en"/>
        </w:rPr>
        <w:t>pre-onsite audit</w:t>
      </w:r>
      <w:r w:rsidRPr="00B23B4B">
        <w:rPr>
          <w:rFonts w:ascii="Arial" w:eastAsia="Times New Roman" w:hAnsi="Arial" w:cs="Arial"/>
          <w:bCs/>
          <w:i/>
          <w:sz w:val="21"/>
          <w:szCs w:val="21"/>
          <w:lang w:val="en"/>
        </w:rPr>
        <w:t xml:space="preserve">, </w:t>
      </w:r>
      <w:r w:rsidR="00A03FDC" w:rsidRPr="00B23B4B">
        <w:rPr>
          <w:rFonts w:ascii="Arial" w:eastAsia="Times New Roman" w:hAnsi="Arial" w:cs="Arial"/>
          <w:bCs/>
          <w:i/>
          <w:sz w:val="21"/>
          <w:szCs w:val="21"/>
          <w:lang w:val="en"/>
        </w:rPr>
        <w:t>onsite</w:t>
      </w:r>
      <w:r w:rsidRPr="00B23B4B">
        <w:rPr>
          <w:rFonts w:ascii="Arial" w:eastAsia="Times New Roman" w:hAnsi="Arial" w:cs="Arial"/>
          <w:bCs/>
          <w:i/>
          <w:sz w:val="21"/>
          <w:szCs w:val="21"/>
          <w:lang w:val="en"/>
        </w:rPr>
        <w:t xml:space="preserve"> audit, and </w:t>
      </w:r>
      <w:r w:rsidR="00A03FDC" w:rsidRPr="00B23B4B">
        <w:rPr>
          <w:rFonts w:ascii="Arial" w:eastAsia="Times New Roman" w:hAnsi="Arial" w:cs="Arial"/>
          <w:bCs/>
          <w:i/>
          <w:sz w:val="21"/>
          <w:szCs w:val="21"/>
          <w:lang w:val="en"/>
        </w:rPr>
        <w:t>post-audit</w:t>
      </w:r>
      <w:r w:rsidRPr="00B23B4B">
        <w:rPr>
          <w:rFonts w:ascii="Arial" w:eastAsia="Times New Roman" w:hAnsi="Arial" w:cs="Arial"/>
          <w:bCs/>
          <w:i/>
          <w:sz w:val="21"/>
          <w:szCs w:val="21"/>
          <w:lang w:val="en"/>
        </w:rPr>
        <w:t xml:space="preserve"> phases: documents and files reviewed, discussions and types of interviews conducted, number of days spent on-site, </w:t>
      </w:r>
      <w:proofErr w:type="gramStart"/>
      <w:r w:rsidRPr="00B23B4B">
        <w:rPr>
          <w:rFonts w:ascii="Arial" w:eastAsia="Times New Roman" w:hAnsi="Arial" w:cs="Arial"/>
          <w:bCs/>
          <w:i/>
          <w:sz w:val="21"/>
          <w:szCs w:val="21"/>
          <w:lang w:val="en"/>
        </w:rPr>
        <w:t>observations</w:t>
      </w:r>
      <w:proofErr w:type="gramEnd"/>
      <w:r w:rsidRPr="00B23B4B">
        <w:rPr>
          <w:rFonts w:ascii="Arial" w:eastAsia="Times New Roman" w:hAnsi="Arial" w:cs="Arial"/>
          <w:bCs/>
          <w:i/>
          <w:sz w:val="21"/>
          <w:szCs w:val="21"/>
          <w:lang w:val="en"/>
        </w:rPr>
        <w:t xml:space="preserve"> made during the site-review, and a detailed description of any follow-up work conducted during the post-audit phase. The narrative should describe the techniques the auditor used to sample documentation and select interviewees, and the auditor’s process for the site review.</w:t>
      </w:r>
    </w:p>
    <w:p w:rsidR="004333DE" w:rsidRPr="00B23B4B" w:rsidRDefault="004333DE" w:rsidP="00AA515A">
      <w:pPr>
        <w:spacing w:after="0" w:line="240" w:lineRule="auto"/>
        <w:rPr>
          <w:rFonts w:ascii="Arial" w:eastAsia="Times New Roman" w:hAnsi="Arial" w:cs="Arial"/>
          <w:bCs/>
          <w:sz w:val="21"/>
          <w:szCs w:val="21"/>
          <w:lang w:val="en"/>
        </w:rPr>
      </w:pPr>
    </w:p>
    <w:p w:rsidR="00F830B0" w:rsidRPr="00B23B4B" w:rsidRDefault="00F830B0" w:rsidP="00F830B0">
      <w:pPr>
        <w:spacing w:after="0" w:line="240" w:lineRule="auto"/>
        <w:rPr>
          <w:rFonts w:ascii="Arial" w:eastAsia="Times New Roman" w:hAnsi="Arial" w:cs="Arial"/>
          <w:bCs/>
          <w:sz w:val="21"/>
          <w:szCs w:val="21"/>
          <w:lang w:val="en"/>
        </w:rPr>
      </w:pPr>
    </w:p>
    <w:p w:rsidR="00F16B5C" w:rsidRPr="00D75DCE" w:rsidRDefault="00F16B5C" w:rsidP="00AB3CB0">
      <w:pPr>
        <w:spacing w:after="0" w:line="240" w:lineRule="auto"/>
        <w:rPr>
          <w:rFonts w:cstheme="minorHAnsi"/>
        </w:rPr>
      </w:pPr>
      <w:r w:rsidRPr="00D75DCE">
        <w:rPr>
          <w:rFonts w:cstheme="minorHAnsi"/>
        </w:rPr>
        <w:t xml:space="preserve">This report is for the </w:t>
      </w:r>
      <w:r w:rsidR="00B073E5">
        <w:rPr>
          <w:rFonts w:cstheme="minorHAnsi"/>
        </w:rPr>
        <w:t>Leahy Center</w:t>
      </w:r>
      <w:r w:rsidRPr="00D75DCE">
        <w:rPr>
          <w:rFonts w:cstheme="minorHAnsi"/>
        </w:rPr>
        <w:t xml:space="preserve"> in </w:t>
      </w:r>
      <w:r w:rsidR="00B073E5">
        <w:rPr>
          <w:rFonts w:cstheme="minorHAnsi"/>
        </w:rPr>
        <w:t>Worcester</w:t>
      </w:r>
      <w:r w:rsidR="008A21F8" w:rsidRPr="00D75DCE">
        <w:rPr>
          <w:rFonts w:cstheme="minorHAnsi"/>
        </w:rPr>
        <w:t>, Massachusetts</w:t>
      </w:r>
      <w:r w:rsidR="00B073E5">
        <w:rPr>
          <w:rFonts w:cstheme="minorHAnsi"/>
        </w:rPr>
        <w:t>.  The facility is operated by</w:t>
      </w:r>
      <w:r w:rsidR="00E041E9" w:rsidRPr="00D75DCE">
        <w:rPr>
          <w:rFonts w:cstheme="minorHAnsi"/>
        </w:rPr>
        <w:t xml:space="preserve"> the</w:t>
      </w:r>
      <w:r w:rsidRPr="00D75DCE">
        <w:rPr>
          <w:rFonts w:cstheme="minorHAnsi"/>
        </w:rPr>
        <w:t xml:space="preserve"> </w:t>
      </w:r>
      <w:r w:rsidR="008A21F8" w:rsidRPr="00D75DCE">
        <w:rPr>
          <w:rFonts w:cstheme="minorHAnsi"/>
        </w:rPr>
        <w:t>Massachusetts Department of Youth Services (DYS)</w:t>
      </w:r>
      <w:r w:rsidRPr="00D75DCE">
        <w:rPr>
          <w:rFonts w:cstheme="minorHAnsi"/>
        </w:rPr>
        <w:t xml:space="preserve">.  The on-site portion of the audit took place </w:t>
      </w:r>
      <w:r w:rsidR="008A21F8" w:rsidRPr="00D75DCE">
        <w:rPr>
          <w:rFonts w:cstheme="minorHAnsi"/>
        </w:rPr>
        <w:t xml:space="preserve">April </w:t>
      </w:r>
      <w:r w:rsidR="000468F6">
        <w:rPr>
          <w:rFonts w:cstheme="minorHAnsi"/>
        </w:rPr>
        <w:t>30</w:t>
      </w:r>
      <w:r w:rsidR="00E041E9" w:rsidRPr="00D75DCE">
        <w:rPr>
          <w:rFonts w:cstheme="minorHAnsi"/>
        </w:rPr>
        <w:t>, 2019</w:t>
      </w:r>
      <w:r w:rsidRPr="00D75DCE">
        <w:rPr>
          <w:rFonts w:cstheme="minorHAnsi"/>
        </w:rPr>
        <w:t xml:space="preserve">.  It was the </w:t>
      </w:r>
      <w:r w:rsidR="008A21F8" w:rsidRPr="00D75DCE">
        <w:rPr>
          <w:rFonts w:cstheme="minorHAnsi"/>
        </w:rPr>
        <w:t>second</w:t>
      </w:r>
      <w:r w:rsidRPr="00D75DCE">
        <w:rPr>
          <w:rFonts w:cstheme="minorHAnsi"/>
        </w:rPr>
        <w:t xml:space="preserve"> Prison Rape Elimination Act (PREA) compliance audit for the facility.</w:t>
      </w:r>
    </w:p>
    <w:p w:rsidR="00F16B5C" w:rsidRPr="00D75DCE" w:rsidRDefault="00F16B5C" w:rsidP="00AB3CB0">
      <w:pPr>
        <w:spacing w:after="0" w:line="240" w:lineRule="auto"/>
        <w:rPr>
          <w:rFonts w:cstheme="minorHAnsi"/>
        </w:rPr>
      </w:pPr>
    </w:p>
    <w:p w:rsidR="00F16B5C" w:rsidRPr="00D75DCE" w:rsidRDefault="00B073E5" w:rsidP="00AB3CB0">
      <w:pPr>
        <w:spacing w:after="0" w:line="240" w:lineRule="auto"/>
        <w:rPr>
          <w:rFonts w:cstheme="minorHAnsi"/>
        </w:rPr>
      </w:pPr>
      <w:r>
        <w:rPr>
          <w:rFonts w:cstheme="minorHAnsi"/>
        </w:rPr>
        <w:t>T</w:t>
      </w:r>
      <w:r w:rsidRPr="00D75DCE">
        <w:rPr>
          <w:rFonts w:cstheme="minorHAnsi"/>
        </w:rPr>
        <w:t xml:space="preserve">he </w:t>
      </w:r>
      <w:r>
        <w:rPr>
          <w:rFonts w:cstheme="minorHAnsi"/>
        </w:rPr>
        <w:t>Leahy Center</w:t>
      </w:r>
      <w:r w:rsidRPr="00D75DCE">
        <w:rPr>
          <w:rFonts w:cstheme="minorHAnsi"/>
        </w:rPr>
        <w:t xml:space="preserve"> </w:t>
      </w:r>
      <w:r>
        <w:rPr>
          <w:rFonts w:cstheme="minorHAnsi"/>
        </w:rPr>
        <w:t>consists of</w:t>
      </w:r>
      <w:r w:rsidR="00F16B5C" w:rsidRPr="00D75DCE">
        <w:rPr>
          <w:rFonts w:cstheme="minorHAnsi"/>
        </w:rPr>
        <w:t xml:space="preserve"> a secure </w:t>
      </w:r>
      <w:r w:rsidR="008A21F8" w:rsidRPr="00D75DCE">
        <w:rPr>
          <w:rFonts w:cstheme="minorHAnsi"/>
        </w:rPr>
        <w:t>1</w:t>
      </w:r>
      <w:r w:rsidR="006A370A">
        <w:rPr>
          <w:rFonts w:cstheme="minorHAnsi"/>
        </w:rPr>
        <w:t>0</w:t>
      </w:r>
      <w:r w:rsidR="00F16B5C" w:rsidRPr="00D75DCE">
        <w:rPr>
          <w:rFonts w:cstheme="minorHAnsi"/>
        </w:rPr>
        <w:t xml:space="preserve">-bed </w:t>
      </w:r>
      <w:r w:rsidR="00FB7B34">
        <w:rPr>
          <w:rFonts w:cstheme="minorHAnsi"/>
        </w:rPr>
        <w:t>detention</w:t>
      </w:r>
      <w:r w:rsidR="006A370A">
        <w:rPr>
          <w:rFonts w:cstheme="minorHAnsi"/>
        </w:rPr>
        <w:t xml:space="preserve"> unit</w:t>
      </w:r>
      <w:r w:rsidR="00F16B5C" w:rsidRPr="00D75DCE">
        <w:rPr>
          <w:rFonts w:cstheme="minorHAnsi"/>
        </w:rPr>
        <w:t xml:space="preserve"> for male </w:t>
      </w:r>
      <w:r w:rsidR="008A21F8" w:rsidRPr="00D75DCE">
        <w:rPr>
          <w:rFonts w:cstheme="minorHAnsi"/>
        </w:rPr>
        <w:t>adolescents</w:t>
      </w:r>
      <w:r w:rsidR="006A370A">
        <w:rPr>
          <w:rFonts w:cstheme="minorHAnsi"/>
        </w:rPr>
        <w:t xml:space="preserve"> </w:t>
      </w:r>
      <w:r w:rsidR="00C12010">
        <w:rPr>
          <w:rFonts w:cstheme="minorHAnsi"/>
        </w:rPr>
        <w:t>and the six bed overnight arrest unit which can house male and female youth</w:t>
      </w:r>
      <w:r w:rsidR="00F16B5C" w:rsidRPr="00D75DCE">
        <w:rPr>
          <w:rFonts w:cstheme="minorHAnsi"/>
        </w:rPr>
        <w:t xml:space="preserve">.  The on-site portion of the PREA Audit began </w:t>
      </w:r>
      <w:r w:rsidR="008A21F8" w:rsidRPr="00D75DCE">
        <w:rPr>
          <w:rFonts w:cstheme="minorHAnsi"/>
        </w:rPr>
        <w:t xml:space="preserve">April </w:t>
      </w:r>
      <w:r w:rsidR="00C12010">
        <w:rPr>
          <w:rFonts w:cstheme="minorHAnsi"/>
        </w:rPr>
        <w:t>30</w:t>
      </w:r>
      <w:r w:rsidR="00E041E9" w:rsidRPr="00D75DCE">
        <w:rPr>
          <w:rFonts w:cstheme="minorHAnsi"/>
        </w:rPr>
        <w:t>, 2019</w:t>
      </w:r>
      <w:r w:rsidR="00F16B5C" w:rsidRPr="00D75DCE">
        <w:rPr>
          <w:rFonts w:cstheme="minorHAnsi"/>
        </w:rPr>
        <w:t xml:space="preserve"> and covered the audit period of </w:t>
      </w:r>
      <w:r w:rsidR="008A21F8" w:rsidRPr="00D75DCE">
        <w:rPr>
          <w:rFonts w:cstheme="minorHAnsi"/>
        </w:rPr>
        <w:t xml:space="preserve">April </w:t>
      </w:r>
      <w:r w:rsidR="00C12010">
        <w:rPr>
          <w:rFonts w:cstheme="minorHAnsi"/>
        </w:rPr>
        <w:t>30</w:t>
      </w:r>
      <w:r w:rsidR="008A21F8" w:rsidRPr="00D75DCE">
        <w:rPr>
          <w:rFonts w:cstheme="minorHAnsi"/>
        </w:rPr>
        <w:t>, 201</w:t>
      </w:r>
      <w:r w:rsidR="00E041E9" w:rsidRPr="00D75DCE">
        <w:rPr>
          <w:rFonts w:cstheme="minorHAnsi"/>
        </w:rPr>
        <w:t>8</w:t>
      </w:r>
      <w:r w:rsidR="00F16B5C" w:rsidRPr="00D75DCE">
        <w:rPr>
          <w:rFonts w:cstheme="minorHAnsi"/>
        </w:rPr>
        <w:t xml:space="preserve">, to </w:t>
      </w:r>
      <w:r w:rsidR="008A21F8" w:rsidRPr="00D75DCE">
        <w:rPr>
          <w:rFonts w:cstheme="minorHAnsi"/>
        </w:rPr>
        <w:t xml:space="preserve">April </w:t>
      </w:r>
      <w:r w:rsidR="00C12010">
        <w:rPr>
          <w:rFonts w:cstheme="minorHAnsi"/>
        </w:rPr>
        <w:t>30</w:t>
      </w:r>
      <w:r w:rsidR="00E041E9" w:rsidRPr="00D75DCE">
        <w:rPr>
          <w:rFonts w:cstheme="minorHAnsi"/>
        </w:rPr>
        <w:t>, 2019</w:t>
      </w:r>
      <w:r w:rsidR="00F16B5C" w:rsidRPr="00D75DCE">
        <w:rPr>
          <w:rFonts w:cstheme="minorHAnsi"/>
        </w:rPr>
        <w:t xml:space="preserve">.  Prior to arrival at the facility, this Auditor reviewed pertinent agency policies, procedures, and related documentation used to demonstrate compliance with the Department of </w:t>
      </w:r>
      <w:r w:rsidR="008A21F8" w:rsidRPr="00D75DCE">
        <w:rPr>
          <w:rFonts w:cstheme="minorHAnsi"/>
        </w:rPr>
        <w:t>Justice (DOJ</w:t>
      </w:r>
      <w:r w:rsidR="00F16B5C" w:rsidRPr="00D75DCE">
        <w:rPr>
          <w:rFonts w:cstheme="minorHAnsi"/>
        </w:rPr>
        <w:t>) PREA Standards</w:t>
      </w:r>
      <w:r w:rsidR="008A21F8" w:rsidRPr="00D75DCE">
        <w:rPr>
          <w:rFonts w:cstheme="minorHAnsi"/>
        </w:rPr>
        <w:t xml:space="preserve"> for juvenile facilities</w:t>
      </w:r>
      <w:r w:rsidR="00F16B5C" w:rsidRPr="00D75DCE">
        <w:rPr>
          <w:rFonts w:cstheme="minorHAnsi"/>
        </w:rPr>
        <w:t>.</w:t>
      </w:r>
      <w:r w:rsidR="00C22151" w:rsidRPr="00D75DCE">
        <w:rPr>
          <w:rFonts w:cstheme="minorHAnsi"/>
        </w:rPr>
        <w:t xml:space="preserve">  Just Detention was contacted to determine if they had any relevant information regarding the Facility.  The</w:t>
      </w:r>
      <w:r w:rsidR="005B10C8" w:rsidRPr="00D75DCE">
        <w:rPr>
          <w:rFonts w:cstheme="minorHAnsi"/>
        </w:rPr>
        <w:t>y</w:t>
      </w:r>
      <w:r w:rsidR="00C22151" w:rsidRPr="00D75DCE">
        <w:rPr>
          <w:rFonts w:cstheme="minorHAnsi"/>
        </w:rPr>
        <w:t xml:space="preserve"> reported that they did not have any relevant information.</w:t>
      </w:r>
    </w:p>
    <w:p w:rsidR="00F16B5C" w:rsidRPr="00D75DCE" w:rsidRDefault="00F16B5C" w:rsidP="00AB3CB0">
      <w:pPr>
        <w:spacing w:after="0" w:line="240" w:lineRule="auto"/>
        <w:rPr>
          <w:rFonts w:cstheme="minorHAnsi"/>
        </w:rPr>
      </w:pPr>
    </w:p>
    <w:p w:rsidR="00F16B5C" w:rsidRPr="00D75DCE" w:rsidRDefault="00F16B5C" w:rsidP="00AB3CB0">
      <w:pPr>
        <w:spacing w:after="0" w:line="240" w:lineRule="auto"/>
        <w:rPr>
          <w:rFonts w:cstheme="minorHAnsi"/>
        </w:rPr>
      </w:pPr>
      <w:r w:rsidRPr="00D75DCE">
        <w:rPr>
          <w:rFonts w:cstheme="minorHAnsi"/>
        </w:rPr>
        <w:t>Th</w:t>
      </w:r>
      <w:r w:rsidR="008A21F8" w:rsidRPr="00D75DCE">
        <w:rPr>
          <w:rFonts w:cstheme="minorHAnsi"/>
        </w:rPr>
        <w:t>e pre-audit questionnaire stated</w:t>
      </w:r>
      <w:r w:rsidR="00E041E9" w:rsidRPr="00D75DCE">
        <w:rPr>
          <w:rFonts w:cstheme="minorHAnsi"/>
        </w:rPr>
        <w:t xml:space="preserve"> there </w:t>
      </w:r>
      <w:r w:rsidR="003C68FA" w:rsidRPr="00D75DCE">
        <w:rPr>
          <w:rFonts w:cstheme="minorHAnsi"/>
        </w:rPr>
        <w:t>was</w:t>
      </w:r>
      <w:r w:rsidR="00E041E9" w:rsidRPr="00D75DCE">
        <w:rPr>
          <w:rFonts w:cstheme="minorHAnsi"/>
        </w:rPr>
        <w:t xml:space="preserve"> </w:t>
      </w:r>
      <w:r w:rsidR="00C12010">
        <w:rPr>
          <w:rFonts w:cstheme="minorHAnsi"/>
        </w:rPr>
        <w:t>53</w:t>
      </w:r>
      <w:r w:rsidRPr="00D75DCE">
        <w:rPr>
          <w:rFonts w:cstheme="minorHAnsi"/>
        </w:rPr>
        <w:t xml:space="preserve"> staff at the facility with recurring contact with </w:t>
      </w:r>
      <w:r w:rsidR="008A21F8" w:rsidRPr="00D75DCE">
        <w:rPr>
          <w:rFonts w:cstheme="minorHAnsi"/>
        </w:rPr>
        <w:t>residents</w:t>
      </w:r>
      <w:r w:rsidRPr="00D75DCE">
        <w:rPr>
          <w:rFonts w:cstheme="minorHAnsi"/>
        </w:rPr>
        <w:t xml:space="preserve">.  The facility houses exclusively </w:t>
      </w:r>
      <w:r w:rsidR="005866DD" w:rsidRPr="00D75DCE">
        <w:rPr>
          <w:rFonts w:cstheme="minorHAnsi"/>
        </w:rPr>
        <w:t>male</w:t>
      </w:r>
      <w:r w:rsidRPr="00D75DCE">
        <w:rPr>
          <w:rFonts w:cstheme="minorHAnsi"/>
        </w:rPr>
        <w:t xml:space="preserve"> </w:t>
      </w:r>
      <w:r w:rsidR="008A21F8" w:rsidRPr="00D75DCE">
        <w:rPr>
          <w:rFonts w:cstheme="minorHAnsi"/>
        </w:rPr>
        <w:t>residents</w:t>
      </w:r>
      <w:r w:rsidRPr="00D75DCE">
        <w:rPr>
          <w:rFonts w:cstheme="minorHAnsi"/>
        </w:rPr>
        <w:t xml:space="preserve">.  </w:t>
      </w:r>
      <w:r w:rsidR="005866DD" w:rsidRPr="00D75DCE">
        <w:rPr>
          <w:rFonts w:cstheme="minorHAnsi"/>
        </w:rPr>
        <w:t>The average daily population wa</w:t>
      </w:r>
      <w:r w:rsidRPr="00D75DCE">
        <w:rPr>
          <w:rFonts w:cstheme="minorHAnsi"/>
        </w:rPr>
        <w:t xml:space="preserve">s listed as </w:t>
      </w:r>
      <w:r w:rsidR="00C12010">
        <w:rPr>
          <w:rFonts w:cstheme="minorHAnsi"/>
        </w:rPr>
        <w:t>14</w:t>
      </w:r>
      <w:r w:rsidRPr="00D75DCE">
        <w:rPr>
          <w:rFonts w:cstheme="minorHAnsi"/>
        </w:rPr>
        <w:t xml:space="preserve">.  The facility reported </w:t>
      </w:r>
      <w:r w:rsidR="00EB1233" w:rsidRPr="00D75DCE">
        <w:rPr>
          <w:rFonts w:cstheme="minorHAnsi"/>
        </w:rPr>
        <w:t>zero</w:t>
      </w:r>
      <w:r w:rsidRPr="00D75DCE">
        <w:rPr>
          <w:rFonts w:cstheme="minorHAnsi"/>
        </w:rPr>
        <w:t xml:space="preserve"> allegations of s</w:t>
      </w:r>
      <w:r w:rsidR="00EB1233" w:rsidRPr="00D75DCE">
        <w:rPr>
          <w:rFonts w:cstheme="minorHAnsi"/>
        </w:rPr>
        <w:t>exual abuse or sexual harassment</w:t>
      </w:r>
      <w:r w:rsidRPr="00D75DCE">
        <w:rPr>
          <w:rFonts w:cstheme="minorHAnsi"/>
        </w:rPr>
        <w:t xml:space="preserve">.  The pre-audit questionnaire (PAQ) states there were no </w:t>
      </w:r>
      <w:r w:rsidR="008A21F8" w:rsidRPr="00D75DCE">
        <w:rPr>
          <w:rFonts w:cstheme="minorHAnsi"/>
        </w:rPr>
        <w:t>residents</w:t>
      </w:r>
      <w:r w:rsidRPr="00D75DCE">
        <w:rPr>
          <w:rFonts w:cstheme="minorHAnsi"/>
        </w:rPr>
        <w:t xml:space="preserve"> who identified as transgender, intersex, or gender non-conforming in appearance.  This Auditor received no correspondence from </w:t>
      </w:r>
      <w:r w:rsidR="008A21F8" w:rsidRPr="00D75DCE">
        <w:rPr>
          <w:rFonts w:cstheme="minorHAnsi"/>
        </w:rPr>
        <w:t>residents</w:t>
      </w:r>
      <w:r w:rsidRPr="00D75DCE">
        <w:rPr>
          <w:rFonts w:cstheme="minorHAnsi"/>
        </w:rPr>
        <w:t xml:space="preserve"> or staff.</w:t>
      </w:r>
    </w:p>
    <w:p w:rsidR="00F16B5C" w:rsidRPr="00D75DCE" w:rsidRDefault="00F16B5C" w:rsidP="00AB3CB0">
      <w:pPr>
        <w:spacing w:after="0" w:line="240" w:lineRule="auto"/>
        <w:rPr>
          <w:rFonts w:cstheme="minorHAnsi"/>
        </w:rPr>
      </w:pPr>
    </w:p>
    <w:p w:rsidR="00F16B5C" w:rsidRPr="00D75DCE" w:rsidRDefault="00F16B5C" w:rsidP="00AB3CB0">
      <w:pPr>
        <w:spacing w:after="0" w:line="240" w:lineRule="auto"/>
        <w:rPr>
          <w:rFonts w:cstheme="minorHAnsi"/>
        </w:rPr>
      </w:pPr>
      <w:r w:rsidRPr="00D75DCE">
        <w:rPr>
          <w:rFonts w:cstheme="minorHAnsi"/>
        </w:rPr>
        <w:t xml:space="preserve">The facility’s primary policy for PREA compliance, </w:t>
      </w:r>
      <w:r w:rsidR="00EE1F94" w:rsidRPr="00D75DCE">
        <w:rPr>
          <w:rFonts w:cstheme="minorHAnsi"/>
        </w:rPr>
        <w:t xml:space="preserve">Department of Youth Services (DYS) Policy and Procedure 01.05.07(B) </w:t>
      </w:r>
      <w:r w:rsidRPr="00D75DCE">
        <w:rPr>
          <w:rFonts w:cstheme="minorHAnsi"/>
        </w:rPr>
        <w:t xml:space="preserve">was reviewed in detail by this Auditor.  The policy addresses </w:t>
      </w:r>
      <w:r w:rsidR="00EE1F94" w:rsidRPr="00D75DCE">
        <w:rPr>
          <w:rFonts w:cstheme="minorHAnsi"/>
        </w:rPr>
        <w:t>all required elements of the DOJ</w:t>
      </w:r>
      <w:r w:rsidRPr="00D75DCE">
        <w:rPr>
          <w:rFonts w:cstheme="minorHAnsi"/>
        </w:rPr>
        <w:t xml:space="preserve"> PREA Standards and provides comprehensive guidance as to how the facility will achieve full compliance.</w:t>
      </w:r>
    </w:p>
    <w:p w:rsidR="00F16B5C" w:rsidRPr="00D75DCE" w:rsidRDefault="00F16B5C" w:rsidP="00AB3CB0">
      <w:pPr>
        <w:spacing w:after="0" w:line="240" w:lineRule="auto"/>
        <w:rPr>
          <w:rFonts w:cstheme="minorHAnsi"/>
        </w:rPr>
      </w:pPr>
    </w:p>
    <w:p w:rsidR="00FB7B34" w:rsidRDefault="00F16B5C" w:rsidP="00AB3CB0">
      <w:pPr>
        <w:spacing w:after="0" w:line="240" w:lineRule="auto"/>
        <w:rPr>
          <w:rFonts w:cstheme="minorHAnsi"/>
        </w:rPr>
      </w:pPr>
      <w:r w:rsidRPr="00D75DCE">
        <w:rPr>
          <w:rFonts w:cstheme="minorHAnsi"/>
        </w:rPr>
        <w:t xml:space="preserve">The PAQ submitted by the </w:t>
      </w:r>
      <w:r w:rsidR="00EE1F94" w:rsidRPr="00D75DCE">
        <w:rPr>
          <w:rFonts w:cstheme="minorHAnsi"/>
        </w:rPr>
        <w:t xml:space="preserve">DYS PREA Coordinator </w:t>
      </w:r>
      <w:r w:rsidRPr="00D75DCE">
        <w:rPr>
          <w:rFonts w:cstheme="minorHAnsi"/>
        </w:rPr>
        <w:t xml:space="preserve">included detailed floor plans for the facility.  </w:t>
      </w:r>
      <w:r w:rsidR="00FB7B34">
        <w:rPr>
          <w:rFonts w:cstheme="minorHAnsi"/>
        </w:rPr>
        <w:t>The detention unit has single bedrooms and single-user bathrooms.  There is a large day room, three classrooms, clinical offices, administrative offices and a library. Additionally there is a gym, intake unit, kitchen and secure control booth.</w:t>
      </w:r>
    </w:p>
    <w:p w:rsidR="00FB7B34" w:rsidRDefault="00FB7B34" w:rsidP="00AB3CB0">
      <w:pPr>
        <w:spacing w:after="0" w:line="240" w:lineRule="auto"/>
        <w:rPr>
          <w:rFonts w:cstheme="minorHAnsi"/>
        </w:rPr>
      </w:pPr>
    </w:p>
    <w:p w:rsidR="00F16B5C" w:rsidRPr="00D75DCE" w:rsidRDefault="00FB7B34" w:rsidP="00AB3CB0">
      <w:pPr>
        <w:spacing w:after="0" w:line="240" w:lineRule="auto"/>
        <w:rPr>
          <w:rFonts w:cstheme="minorHAnsi"/>
        </w:rPr>
      </w:pPr>
      <w:r>
        <w:rPr>
          <w:rFonts w:cstheme="minorHAnsi"/>
        </w:rPr>
        <w:t>The overnight arrest unit</w:t>
      </w:r>
      <w:r w:rsidR="00CA6E0A">
        <w:rPr>
          <w:rFonts w:cstheme="minorHAnsi"/>
        </w:rPr>
        <w:t xml:space="preserve"> has</w:t>
      </w:r>
      <w:r w:rsidR="00F16B5C" w:rsidRPr="00D75DCE">
        <w:rPr>
          <w:rFonts w:cstheme="minorHAnsi"/>
        </w:rPr>
        <w:t xml:space="preserve"> </w:t>
      </w:r>
      <w:r w:rsidR="00E041E9" w:rsidRPr="00D75DCE">
        <w:rPr>
          <w:rFonts w:cstheme="minorHAnsi"/>
        </w:rPr>
        <w:t>three</w:t>
      </w:r>
      <w:r w:rsidR="00F16B5C" w:rsidRPr="00D75DCE">
        <w:rPr>
          <w:rFonts w:cstheme="minorHAnsi"/>
        </w:rPr>
        <w:t xml:space="preserve"> separate </w:t>
      </w:r>
      <w:r w:rsidR="00E041E9" w:rsidRPr="00D75DCE">
        <w:rPr>
          <w:rFonts w:cstheme="minorHAnsi"/>
        </w:rPr>
        <w:t>multiple occupancy rooms without doors</w:t>
      </w:r>
      <w:r w:rsidR="002961ED" w:rsidRPr="00D75DCE">
        <w:rPr>
          <w:rFonts w:cstheme="minorHAnsi"/>
        </w:rPr>
        <w:t xml:space="preserve"> and one </w:t>
      </w:r>
      <w:r w:rsidR="00CA6E0A">
        <w:rPr>
          <w:rFonts w:cstheme="minorHAnsi"/>
        </w:rPr>
        <w:t>single</w:t>
      </w:r>
      <w:r w:rsidR="00F16B5C" w:rsidRPr="00D75DCE">
        <w:rPr>
          <w:rFonts w:cstheme="minorHAnsi"/>
        </w:rPr>
        <w:t>-use</w:t>
      </w:r>
      <w:r w:rsidR="002961ED" w:rsidRPr="00D75DCE">
        <w:rPr>
          <w:rFonts w:cstheme="minorHAnsi"/>
        </w:rPr>
        <w:t>r bathroom</w:t>
      </w:r>
      <w:r w:rsidR="00EE1F94" w:rsidRPr="00D75DCE">
        <w:rPr>
          <w:rFonts w:cstheme="minorHAnsi"/>
        </w:rPr>
        <w:t xml:space="preserve"> that contained </w:t>
      </w:r>
      <w:r w:rsidR="00CA6E0A">
        <w:rPr>
          <w:rFonts w:cstheme="minorHAnsi"/>
        </w:rPr>
        <w:t xml:space="preserve">a </w:t>
      </w:r>
      <w:r w:rsidR="00F259D5" w:rsidRPr="00D75DCE">
        <w:rPr>
          <w:rFonts w:cstheme="minorHAnsi"/>
        </w:rPr>
        <w:t>toilet</w:t>
      </w:r>
      <w:r w:rsidR="00F16B5C" w:rsidRPr="00D75DCE">
        <w:rPr>
          <w:rFonts w:cstheme="minorHAnsi"/>
        </w:rPr>
        <w:t xml:space="preserve"> and </w:t>
      </w:r>
      <w:r w:rsidR="00F259D5" w:rsidRPr="00D75DCE">
        <w:rPr>
          <w:rFonts w:cstheme="minorHAnsi"/>
        </w:rPr>
        <w:t>sink.</w:t>
      </w:r>
      <w:r w:rsidR="00CA6E0A">
        <w:rPr>
          <w:rFonts w:cstheme="minorHAnsi"/>
        </w:rPr>
        <w:t xml:space="preserve">  There is a separate single-user shower.</w:t>
      </w:r>
      <w:r w:rsidR="00F259D5" w:rsidRPr="00D75DCE">
        <w:rPr>
          <w:rFonts w:cstheme="minorHAnsi"/>
        </w:rPr>
        <w:t xml:space="preserve">  There is a food service</w:t>
      </w:r>
      <w:r w:rsidR="00F16B5C" w:rsidRPr="00D75DCE">
        <w:rPr>
          <w:rFonts w:cstheme="minorHAnsi"/>
        </w:rPr>
        <w:t xml:space="preserve"> area, </w:t>
      </w:r>
      <w:r w:rsidR="002961ED" w:rsidRPr="00D75DCE">
        <w:rPr>
          <w:rFonts w:cstheme="minorHAnsi"/>
        </w:rPr>
        <w:t xml:space="preserve">group dining area, </w:t>
      </w:r>
      <w:r w:rsidR="00F16B5C" w:rsidRPr="00D75DCE">
        <w:rPr>
          <w:rFonts w:cstheme="minorHAnsi"/>
        </w:rPr>
        <w:t>abundant office space</w:t>
      </w:r>
      <w:r w:rsidR="00A63552" w:rsidRPr="00D75DCE">
        <w:rPr>
          <w:rFonts w:cstheme="minorHAnsi"/>
        </w:rPr>
        <w:t xml:space="preserve">, </w:t>
      </w:r>
      <w:r w:rsidR="00CA6E0A">
        <w:rPr>
          <w:rFonts w:cstheme="minorHAnsi"/>
        </w:rPr>
        <w:t xml:space="preserve">and a </w:t>
      </w:r>
      <w:r w:rsidR="00A63552" w:rsidRPr="00D75DCE">
        <w:rPr>
          <w:rFonts w:cstheme="minorHAnsi"/>
        </w:rPr>
        <w:t>large</w:t>
      </w:r>
      <w:r w:rsidR="00F259D5" w:rsidRPr="00D75DCE">
        <w:rPr>
          <w:rFonts w:cstheme="minorHAnsi"/>
        </w:rPr>
        <w:t xml:space="preserve"> day</w:t>
      </w:r>
      <w:r w:rsidR="00CA6E0A">
        <w:rPr>
          <w:rFonts w:cstheme="minorHAnsi"/>
        </w:rPr>
        <w:t xml:space="preserve"> room</w:t>
      </w:r>
      <w:r w:rsidR="00F16B5C" w:rsidRPr="00D75DCE">
        <w:rPr>
          <w:rFonts w:cstheme="minorHAnsi"/>
        </w:rPr>
        <w:t>.</w:t>
      </w:r>
    </w:p>
    <w:p w:rsidR="00F16B5C" w:rsidRPr="00D75DCE" w:rsidRDefault="00F16B5C" w:rsidP="00AB3CB0">
      <w:pPr>
        <w:spacing w:after="0" w:line="240" w:lineRule="auto"/>
        <w:rPr>
          <w:rFonts w:cstheme="minorHAnsi"/>
        </w:rPr>
      </w:pPr>
    </w:p>
    <w:p w:rsidR="00F16B5C" w:rsidRPr="00D75DCE" w:rsidRDefault="00F16B5C" w:rsidP="00AB3CB0">
      <w:pPr>
        <w:spacing w:after="0" w:line="240" w:lineRule="auto"/>
        <w:rPr>
          <w:rFonts w:cstheme="minorHAnsi"/>
        </w:rPr>
      </w:pPr>
      <w:r w:rsidRPr="00D75DCE">
        <w:rPr>
          <w:rFonts w:cstheme="minorHAnsi"/>
        </w:rPr>
        <w:t xml:space="preserve">On the morning of </w:t>
      </w:r>
      <w:r w:rsidR="00F259D5" w:rsidRPr="00D75DCE">
        <w:rPr>
          <w:rFonts w:cstheme="minorHAnsi"/>
        </w:rPr>
        <w:t xml:space="preserve">April </w:t>
      </w:r>
      <w:r w:rsidR="00C12010">
        <w:rPr>
          <w:rFonts w:cstheme="minorHAnsi"/>
        </w:rPr>
        <w:t>30</w:t>
      </w:r>
      <w:r w:rsidRPr="00D75DCE">
        <w:rPr>
          <w:rFonts w:cstheme="minorHAnsi"/>
        </w:rPr>
        <w:t>,</w:t>
      </w:r>
      <w:r w:rsidR="002961ED" w:rsidRPr="00D75DCE">
        <w:rPr>
          <w:rFonts w:cstheme="minorHAnsi"/>
        </w:rPr>
        <w:t xml:space="preserve"> 2019</w:t>
      </w:r>
      <w:r w:rsidRPr="00D75DCE">
        <w:rPr>
          <w:rFonts w:cstheme="minorHAnsi"/>
        </w:rPr>
        <w:t xml:space="preserve"> this Auditor arrived at the facility for purposes of conducting an onsite tour of the facility and interviewing </w:t>
      </w:r>
      <w:r w:rsidR="008A21F8" w:rsidRPr="00D75DCE">
        <w:rPr>
          <w:rFonts w:cstheme="minorHAnsi"/>
        </w:rPr>
        <w:t>residents</w:t>
      </w:r>
      <w:r w:rsidRPr="00D75DCE">
        <w:rPr>
          <w:rFonts w:cstheme="minorHAnsi"/>
        </w:rPr>
        <w:t xml:space="preserve">, staff, volunteers, and contractors.  The facility provided a roster of staff, broken down by employee job categories, and a list of all </w:t>
      </w:r>
      <w:r w:rsidR="008A21F8" w:rsidRPr="00D75DCE">
        <w:rPr>
          <w:rFonts w:cstheme="minorHAnsi"/>
        </w:rPr>
        <w:t>residents</w:t>
      </w:r>
      <w:r w:rsidRPr="00D75DCE">
        <w:rPr>
          <w:rFonts w:cstheme="minorHAnsi"/>
        </w:rPr>
        <w:t xml:space="preserve"> by housing unit (this list also included leng</w:t>
      </w:r>
      <w:r w:rsidR="00F259D5" w:rsidRPr="00D75DCE">
        <w:rPr>
          <w:rFonts w:cstheme="minorHAnsi"/>
        </w:rPr>
        <w:t xml:space="preserve">th </w:t>
      </w:r>
      <w:r w:rsidR="00F259D5" w:rsidRPr="00D75DCE">
        <w:rPr>
          <w:rFonts w:cstheme="minorHAnsi"/>
        </w:rPr>
        <w:lastRenderedPageBreak/>
        <w:t>of stay</w:t>
      </w:r>
      <w:r w:rsidRPr="00D75DCE">
        <w:rPr>
          <w:rFonts w:cstheme="minorHAnsi"/>
        </w:rPr>
        <w:t xml:space="preserve">).  An opening meeting was held in the </w:t>
      </w:r>
      <w:r w:rsidR="00F259D5" w:rsidRPr="00D75DCE">
        <w:rPr>
          <w:rFonts w:cstheme="minorHAnsi"/>
        </w:rPr>
        <w:t>second floor conference room</w:t>
      </w:r>
      <w:r w:rsidRPr="00D75DCE">
        <w:rPr>
          <w:rFonts w:cstheme="minorHAnsi"/>
        </w:rPr>
        <w:t>.  The following people were in attendance:</w:t>
      </w:r>
    </w:p>
    <w:p w:rsidR="00F16B5C" w:rsidRPr="00D75DCE" w:rsidRDefault="00F16B5C" w:rsidP="00AB3CB0">
      <w:pPr>
        <w:spacing w:after="0" w:line="240" w:lineRule="auto"/>
        <w:rPr>
          <w:rFonts w:cstheme="minorHAnsi"/>
        </w:rPr>
      </w:pPr>
    </w:p>
    <w:p w:rsidR="00F16B5C" w:rsidRPr="00D75DCE" w:rsidRDefault="00CA6E0A" w:rsidP="00AB3CB0">
      <w:pPr>
        <w:spacing w:after="0" w:line="240" w:lineRule="auto"/>
        <w:rPr>
          <w:rFonts w:cstheme="minorHAnsi"/>
        </w:rPr>
      </w:pPr>
      <w:r>
        <w:rPr>
          <w:rFonts w:cstheme="minorHAnsi"/>
        </w:rPr>
        <w:t>Facility Administrator</w:t>
      </w:r>
    </w:p>
    <w:p w:rsidR="00F259D5" w:rsidRPr="00D75DCE" w:rsidRDefault="00F259D5" w:rsidP="00AB3CB0">
      <w:pPr>
        <w:spacing w:after="0" w:line="240" w:lineRule="auto"/>
        <w:rPr>
          <w:rFonts w:cstheme="minorHAnsi"/>
        </w:rPr>
      </w:pPr>
      <w:r w:rsidRPr="00D75DCE">
        <w:rPr>
          <w:rFonts w:cstheme="minorHAnsi"/>
        </w:rPr>
        <w:t>DYS PREA Coordinator</w:t>
      </w:r>
    </w:p>
    <w:p w:rsidR="00F259D5" w:rsidRDefault="002961ED" w:rsidP="00AB3CB0">
      <w:pPr>
        <w:spacing w:after="0" w:line="240" w:lineRule="auto"/>
        <w:rPr>
          <w:rFonts w:cstheme="minorHAnsi"/>
        </w:rPr>
      </w:pPr>
      <w:r w:rsidRPr="00D75DCE">
        <w:rPr>
          <w:rFonts w:cstheme="minorHAnsi"/>
        </w:rPr>
        <w:t>Program Director</w:t>
      </w:r>
    </w:p>
    <w:p w:rsidR="00CA6E0A" w:rsidRDefault="00CA6E0A" w:rsidP="00AB3CB0">
      <w:pPr>
        <w:spacing w:after="0" w:line="240" w:lineRule="auto"/>
        <w:rPr>
          <w:rFonts w:cstheme="minorHAnsi"/>
        </w:rPr>
      </w:pPr>
      <w:r>
        <w:rPr>
          <w:rFonts w:cstheme="minorHAnsi"/>
        </w:rPr>
        <w:t>Assistant Program Director</w:t>
      </w:r>
    </w:p>
    <w:p w:rsidR="00CA6E0A" w:rsidRPr="00D75DCE" w:rsidRDefault="00CA6E0A" w:rsidP="00AB3CB0">
      <w:pPr>
        <w:spacing w:after="0" w:line="240" w:lineRule="auto"/>
        <w:rPr>
          <w:rFonts w:cstheme="minorHAnsi"/>
        </w:rPr>
      </w:pPr>
      <w:r>
        <w:rPr>
          <w:rFonts w:cstheme="minorHAnsi"/>
        </w:rPr>
        <w:t>Clinical Director</w:t>
      </w:r>
    </w:p>
    <w:p w:rsidR="00F16B5C" w:rsidRPr="00D75DCE" w:rsidRDefault="00F16B5C" w:rsidP="00AB3CB0">
      <w:pPr>
        <w:spacing w:after="0" w:line="240" w:lineRule="auto"/>
        <w:rPr>
          <w:rFonts w:cstheme="minorHAnsi"/>
        </w:rPr>
      </w:pPr>
    </w:p>
    <w:p w:rsidR="00F16B5C" w:rsidRPr="00D75DCE" w:rsidRDefault="00F16B5C" w:rsidP="00AB3CB0">
      <w:pPr>
        <w:spacing w:after="0" w:line="240" w:lineRule="auto"/>
        <w:rPr>
          <w:rFonts w:cstheme="minorHAnsi"/>
        </w:rPr>
      </w:pPr>
      <w:r w:rsidRPr="00D75DCE">
        <w:rPr>
          <w:rFonts w:cstheme="minorHAnsi"/>
        </w:rPr>
        <w:t>This Auditor gave a brief history of his work and auditing experience and explained how the audit process would go (tour of facility after this meeting, interviews with special</w:t>
      </w:r>
      <w:r w:rsidR="00916724" w:rsidRPr="00D75DCE">
        <w:rPr>
          <w:rFonts w:cstheme="minorHAnsi"/>
        </w:rPr>
        <w:t>ized staff, then resident and random staff interviews</w:t>
      </w:r>
      <w:r w:rsidR="00CA6E0A">
        <w:rPr>
          <w:rFonts w:cstheme="minorHAnsi"/>
        </w:rPr>
        <w:t>)</w:t>
      </w:r>
      <w:r w:rsidRPr="00D75DCE">
        <w:rPr>
          <w:rFonts w:cstheme="minorHAnsi"/>
        </w:rPr>
        <w:t xml:space="preserve">.  Auditor explained he would conduct </w:t>
      </w:r>
      <w:r w:rsidR="00A63552" w:rsidRPr="00D75DCE">
        <w:rPr>
          <w:rFonts w:cstheme="minorHAnsi"/>
        </w:rPr>
        <w:t>an</w:t>
      </w:r>
      <w:r w:rsidR="00916724" w:rsidRPr="00D75DCE">
        <w:rPr>
          <w:rFonts w:cstheme="minorHAnsi"/>
        </w:rPr>
        <w:t xml:space="preserve"> exit</w:t>
      </w:r>
      <w:r w:rsidRPr="00D75DCE">
        <w:rPr>
          <w:rFonts w:cstheme="minorHAnsi"/>
        </w:rPr>
        <w:t xml:space="preserve"> brief</w:t>
      </w:r>
      <w:r w:rsidR="00916724" w:rsidRPr="00D75DCE">
        <w:rPr>
          <w:rFonts w:cstheme="minorHAnsi"/>
        </w:rPr>
        <w:t>ing at the conclusion of the</w:t>
      </w:r>
      <w:r w:rsidRPr="00D75DCE">
        <w:rPr>
          <w:rFonts w:cstheme="minorHAnsi"/>
        </w:rPr>
        <w:t xml:space="preserve"> day.  T</w:t>
      </w:r>
      <w:r w:rsidR="00916724" w:rsidRPr="00D75DCE">
        <w:rPr>
          <w:rFonts w:cstheme="minorHAnsi"/>
        </w:rPr>
        <w:t>he purpose of the close-out would</w:t>
      </w:r>
      <w:r w:rsidRPr="00D75DCE">
        <w:rPr>
          <w:rFonts w:cstheme="minorHAnsi"/>
        </w:rPr>
        <w:t xml:space="preserve"> be to share findings at that point, provide a status update on the audit timeline, and to maintain transparency throughout the process.  At the conclusion of the opening meeting, the facility tour began.</w:t>
      </w:r>
    </w:p>
    <w:p w:rsidR="00F16B5C" w:rsidRPr="00D75DCE" w:rsidRDefault="00F16B5C" w:rsidP="00AB3CB0">
      <w:pPr>
        <w:spacing w:after="0" w:line="240" w:lineRule="auto"/>
        <w:rPr>
          <w:rFonts w:cstheme="minorHAnsi"/>
        </w:rPr>
      </w:pPr>
    </w:p>
    <w:p w:rsidR="00F16B5C" w:rsidRPr="00D75DCE" w:rsidRDefault="00CA6E0A" w:rsidP="00AB3CB0">
      <w:pPr>
        <w:spacing w:after="0" w:line="240" w:lineRule="auto"/>
        <w:rPr>
          <w:rFonts w:cstheme="minorHAnsi"/>
        </w:rPr>
      </w:pPr>
      <w:r>
        <w:rPr>
          <w:rFonts w:cstheme="minorHAnsi"/>
        </w:rPr>
        <w:t>T</w:t>
      </w:r>
      <w:r w:rsidR="00F16B5C" w:rsidRPr="00D75DCE">
        <w:rPr>
          <w:rFonts w:cstheme="minorHAnsi"/>
        </w:rPr>
        <w:t xml:space="preserve">he </w:t>
      </w:r>
      <w:r w:rsidR="002961ED" w:rsidRPr="00D75DCE">
        <w:rPr>
          <w:rFonts w:cstheme="minorHAnsi"/>
        </w:rPr>
        <w:t>Program Director</w:t>
      </w:r>
      <w:r w:rsidR="00F16B5C" w:rsidRPr="00D75DCE">
        <w:rPr>
          <w:rFonts w:cstheme="minorHAnsi"/>
        </w:rPr>
        <w:t xml:space="preserve"> led the Auditor on a tour accompanied by </w:t>
      </w:r>
      <w:r w:rsidR="00916724" w:rsidRPr="00D75DCE">
        <w:rPr>
          <w:rFonts w:cstheme="minorHAnsi"/>
        </w:rPr>
        <w:t>the DYS PREA Coordinator</w:t>
      </w:r>
      <w:r w:rsidR="00F16B5C" w:rsidRPr="00D75DCE">
        <w:rPr>
          <w:rFonts w:cstheme="minorHAnsi"/>
        </w:rPr>
        <w:t xml:space="preserve">.  The tour included all areas where </w:t>
      </w:r>
      <w:r w:rsidR="008A21F8" w:rsidRPr="00D75DCE">
        <w:rPr>
          <w:rFonts w:cstheme="minorHAnsi"/>
        </w:rPr>
        <w:t>residents</w:t>
      </w:r>
      <w:r w:rsidR="002961ED" w:rsidRPr="00D75DCE">
        <w:rPr>
          <w:rFonts w:cstheme="minorHAnsi"/>
        </w:rPr>
        <w:t xml:space="preserve"> are permitted.</w:t>
      </w:r>
      <w:r w:rsidR="00F16B5C" w:rsidRPr="00D75DCE">
        <w:rPr>
          <w:rFonts w:cstheme="minorHAnsi"/>
        </w:rPr>
        <w:t xml:space="preserve">  </w:t>
      </w:r>
      <w:r w:rsidR="00A63552" w:rsidRPr="00D75DCE">
        <w:rPr>
          <w:rFonts w:cstheme="minorHAnsi"/>
        </w:rPr>
        <w:t>The tour a</w:t>
      </w:r>
      <w:r w:rsidR="002961ED" w:rsidRPr="00D75DCE">
        <w:rPr>
          <w:rFonts w:cstheme="minorHAnsi"/>
        </w:rPr>
        <w:t xml:space="preserve">lso included </w:t>
      </w:r>
      <w:r>
        <w:rPr>
          <w:rFonts w:cstheme="minorHAnsi"/>
        </w:rPr>
        <w:t xml:space="preserve">the overnight arrest unit, </w:t>
      </w:r>
      <w:r w:rsidR="002961ED" w:rsidRPr="00D75DCE">
        <w:rPr>
          <w:rFonts w:cstheme="minorHAnsi"/>
        </w:rPr>
        <w:t>school class rooms, multi-purpose room</w:t>
      </w:r>
      <w:r w:rsidR="00A63552" w:rsidRPr="00D75DCE">
        <w:rPr>
          <w:rFonts w:cstheme="minorHAnsi"/>
        </w:rPr>
        <w:t>, intake processi</w:t>
      </w:r>
      <w:r>
        <w:rPr>
          <w:rFonts w:cstheme="minorHAnsi"/>
        </w:rPr>
        <w:t>ng,</w:t>
      </w:r>
      <w:r w:rsidR="002961ED" w:rsidRPr="00D75DCE">
        <w:rPr>
          <w:rFonts w:cstheme="minorHAnsi"/>
        </w:rPr>
        <w:t xml:space="preserve"> housing </w:t>
      </w:r>
      <w:r>
        <w:rPr>
          <w:rFonts w:cstheme="minorHAnsi"/>
        </w:rPr>
        <w:t xml:space="preserve">unit, food service, </w:t>
      </w:r>
      <w:proofErr w:type="gramStart"/>
      <w:r>
        <w:rPr>
          <w:rFonts w:cstheme="minorHAnsi"/>
        </w:rPr>
        <w:t>gym</w:t>
      </w:r>
      <w:proofErr w:type="gramEnd"/>
      <w:r>
        <w:rPr>
          <w:rFonts w:cstheme="minorHAnsi"/>
        </w:rPr>
        <w:t xml:space="preserve"> </w:t>
      </w:r>
      <w:r w:rsidR="002961ED" w:rsidRPr="00D75DCE">
        <w:rPr>
          <w:rFonts w:cstheme="minorHAnsi"/>
        </w:rPr>
        <w:t>and laundry room</w:t>
      </w:r>
      <w:r w:rsidR="00A63552" w:rsidRPr="00D75DCE">
        <w:rPr>
          <w:rFonts w:cstheme="minorHAnsi"/>
        </w:rPr>
        <w:t>.</w:t>
      </w:r>
    </w:p>
    <w:p w:rsidR="00F16B5C" w:rsidRPr="00D75DCE" w:rsidRDefault="00F16B5C" w:rsidP="00AB3CB0">
      <w:pPr>
        <w:spacing w:after="60" w:line="240" w:lineRule="auto"/>
        <w:rPr>
          <w:rFonts w:cstheme="minorHAnsi"/>
        </w:rPr>
      </w:pPr>
    </w:p>
    <w:p w:rsidR="00F16B5C" w:rsidRPr="00D75DCE" w:rsidRDefault="00F16B5C" w:rsidP="00AB3CB0">
      <w:pPr>
        <w:spacing w:after="60" w:line="240" w:lineRule="auto"/>
        <w:rPr>
          <w:rFonts w:cstheme="minorHAnsi"/>
        </w:rPr>
      </w:pPr>
      <w:r w:rsidRPr="00D75DCE">
        <w:rPr>
          <w:rFonts w:cstheme="minorHAnsi"/>
        </w:rPr>
        <w:t xml:space="preserve">The facility has a video surveillance system that provides coverage for approximately 95% of the program areas where </w:t>
      </w:r>
      <w:r w:rsidR="008A21F8" w:rsidRPr="00D75DCE">
        <w:rPr>
          <w:rFonts w:cstheme="minorHAnsi"/>
        </w:rPr>
        <w:t>residents</w:t>
      </w:r>
      <w:r w:rsidRPr="00D75DCE">
        <w:rPr>
          <w:rFonts w:cstheme="minorHAnsi"/>
        </w:rPr>
        <w:t xml:space="preserve"> are permitted.  There are no video cameras in individual offices and examination rooms, but there is a camera view of the entrances to these areas.  There</w:t>
      </w:r>
      <w:r w:rsidR="00CB1B64" w:rsidRPr="00D75DCE">
        <w:rPr>
          <w:rFonts w:cstheme="minorHAnsi"/>
        </w:rPr>
        <w:t xml:space="preserve"> are no cameras in the bathroom</w:t>
      </w:r>
      <w:r w:rsidR="00CA6E0A">
        <w:rPr>
          <w:rFonts w:cstheme="minorHAnsi"/>
        </w:rPr>
        <w:t>s</w:t>
      </w:r>
      <w:r w:rsidR="00CB1B64" w:rsidRPr="00D75DCE">
        <w:rPr>
          <w:rFonts w:cstheme="minorHAnsi"/>
        </w:rPr>
        <w:t xml:space="preserve"> on the housing unit</w:t>
      </w:r>
      <w:r w:rsidRPr="00D75DCE">
        <w:rPr>
          <w:rFonts w:cstheme="minorHAnsi"/>
        </w:rPr>
        <w:t xml:space="preserve">.  </w:t>
      </w:r>
      <w:r w:rsidR="008A21F8" w:rsidRPr="00D75DCE">
        <w:rPr>
          <w:rFonts w:cstheme="minorHAnsi"/>
        </w:rPr>
        <w:t>Residents</w:t>
      </w:r>
      <w:r w:rsidRPr="00D75DCE">
        <w:rPr>
          <w:rFonts w:cstheme="minorHAnsi"/>
        </w:rPr>
        <w:t xml:space="preserve"> are </w:t>
      </w:r>
      <w:r w:rsidR="00DA0986" w:rsidRPr="00D75DCE">
        <w:rPr>
          <w:rFonts w:cstheme="minorHAnsi"/>
        </w:rPr>
        <w:t xml:space="preserve">only </w:t>
      </w:r>
      <w:r w:rsidRPr="00D75DCE">
        <w:rPr>
          <w:rFonts w:cstheme="minorHAnsi"/>
        </w:rPr>
        <w:t>per</w:t>
      </w:r>
      <w:r w:rsidR="00C96AF5" w:rsidRPr="00D75DCE">
        <w:rPr>
          <w:rFonts w:cstheme="minorHAnsi"/>
        </w:rPr>
        <w:t>mitted to</w:t>
      </w:r>
      <w:r w:rsidR="00DA0986" w:rsidRPr="00D75DCE">
        <w:rPr>
          <w:rFonts w:cstheme="minorHAnsi"/>
        </w:rPr>
        <w:t xml:space="preserve"> change clothes in the </w:t>
      </w:r>
      <w:r w:rsidRPr="00D75DCE">
        <w:rPr>
          <w:rFonts w:cstheme="minorHAnsi"/>
        </w:rPr>
        <w:t xml:space="preserve">bathroom.  There are no camera views anywhere where </w:t>
      </w:r>
      <w:r w:rsidR="008A21F8" w:rsidRPr="00D75DCE">
        <w:rPr>
          <w:rFonts w:cstheme="minorHAnsi"/>
        </w:rPr>
        <w:t>residents</w:t>
      </w:r>
      <w:r w:rsidRPr="00D75DCE">
        <w:rPr>
          <w:rFonts w:cstheme="minorHAnsi"/>
        </w:rPr>
        <w:t xml:space="preserve"> are permitted to shower, use the toilet, or change clothes.  Cross-gender viewing from the surveillance system is not an issue.  Average retention time for the system is reported to be </w:t>
      </w:r>
      <w:r w:rsidR="00C96AF5" w:rsidRPr="00D75DCE">
        <w:rPr>
          <w:rFonts w:cstheme="minorHAnsi"/>
        </w:rPr>
        <w:t>30</w:t>
      </w:r>
      <w:r w:rsidRPr="00D75DCE">
        <w:rPr>
          <w:rFonts w:cstheme="minorHAnsi"/>
        </w:rPr>
        <w:t xml:space="preserve"> days.  Recorded images reviewed by this Auditor were crisp and fluid (no jerky motion from low frame per second recording).  Recorded images from incidents are downloaded to a disc and stored with the investigation file.</w:t>
      </w:r>
    </w:p>
    <w:p w:rsidR="00F16B5C" w:rsidRPr="00D75DCE" w:rsidRDefault="00F16B5C" w:rsidP="00AB3CB0">
      <w:pPr>
        <w:spacing w:after="60" w:line="240" w:lineRule="auto"/>
        <w:rPr>
          <w:rFonts w:cstheme="minorHAnsi"/>
        </w:rPr>
      </w:pPr>
    </w:p>
    <w:p w:rsidR="00F16B5C" w:rsidRPr="00D75DCE" w:rsidRDefault="00CA6E0A" w:rsidP="00AB3CB0">
      <w:pPr>
        <w:spacing w:after="60" w:line="240" w:lineRule="auto"/>
        <w:rPr>
          <w:rFonts w:cstheme="minorHAnsi"/>
        </w:rPr>
      </w:pPr>
      <w:r>
        <w:rPr>
          <w:rFonts w:cstheme="minorHAnsi"/>
        </w:rPr>
        <w:t>Nine</w:t>
      </w:r>
      <w:r w:rsidR="00CB1B64" w:rsidRPr="00D75DCE">
        <w:rPr>
          <w:rFonts w:cstheme="minorHAnsi"/>
        </w:rPr>
        <w:t xml:space="preserve"> random</w:t>
      </w:r>
      <w:r w:rsidR="00F16B5C" w:rsidRPr="00D75DCE">
        <w:rPr>
          <w:rFonts w:cstheme="minorHAnsi"/>
        </w:rPr>
        <w:t xml:space="preserve"> staff </w:t>
      </w:r>
      <w:r w:rsidR="003C68FA" w:rsidRPr="00D75DCE">
        <w:rPr>
          <w:rFonts w:cstheme="minorHAnsi"/>
        </w:rPr>
        <w:t>was</w:t>
      </w:r>
      <w:r w:rsidR="00F16B5C" w:rsidRPr="00D75DCE">
        <w:rPr>
          <w:rFonts w:cstheme="minorHAnsi"/>
        </w:rPr>
        <w:t xml:space="preserve"> interviewed by this Auditor</w:t>
      </w:r>
      <w:r w:rsidR="00CB1B64" w:rsidRPr="00D75DCE">
        <w:rPr>
          <w:rFonts w:cstheme="minorHAnsi"/>
        </w:rPr>
        <w:t xml:space="preserve"> (</w:t>
      </w:r>
      <w:r w:rsidR="00CF6346" w:rsidRPr="00D75DCE">
        <w:rPr>
          <w:rFonts w:cstheme="minorHAnsi"/>
        </w:rPr>
        <w:t>which was all the staff on duty during the on-site audit and not interviewed as a specialized interview)</w:t>
      </w:r>
      <w:r w:rsidR="00F16B5C" w:rsidRPr="00D75DCE">
        <w:rPr>
          <w:rFonts w:cstheme="minorHAnsi"/>
        </w:rPr>
        <w:t xml:space="preserve">.  Interviews were conducted in a private room.  </w:t>
      </w:r>
      <w:proofErr w:type="gramStart"/>
      <w:r w:rsidR="00F16B5C" w:rsidRPr="00D75DCE">
        <w:rPr>
          <w:rFonts w:cstheme="minorHAnsi"/>
        </w:rPr>
        <w:t>Staff interviewed were</w:t>
      </w:r>
      <w:proofErr w:type="gramEnd"/>
      <w:r w:rsidR="00F16B5C" w:rsidRPr="00D75DCE">
        <w:rPr>
          <w:rFonts w:cstheme="minorHAnsi"/>
        </w:rPr>
        <w:t xml:space="preserve"> selected to include both male and female </w:t>
      </w:r>
      <w:r w:rsidR="00C96AF5" w:rsidRPr="00D75DCE">
        <w:rPr>
          <w:rFonts w:cstheme="minorHAnsi"/>
        </w:rPr>
        <w:t>staff</w:t>
      </w:r>
      <w:r w:rsidR="00F16B5C" w:rsidRPr="00D75DCE">
        <w:rPr>
          <w:rFonts w:cstheme="minorHAnsi"/>
        </w:rPr>
        <w:t>.  Additionally, interviewees were selected</w:t>
      </w:r>
      <w:r w:rsidR="00CB1B64" w:rsidRPr="00D75DCE">
        <w:rPr>
          <w:rFonts w:cstheme="minorHAnsi"/>
        </w:rPr>
        <w:t xml:space="preserve"> to include staff from all</w:t>
      </w:r>
      <w:r w:rsidR="00F16B5C" w:rsidRPr="00D75DCE">
        <w:rPr>
          <w:rFonts w:cstheme="minorHAnsi"/>
        </w:rPr>
        <w:t xml:space="preserve"> </w:t>
      </w:r>
      <w:r w:rsidR="00A63552" w:rsidRPr="00D75DCE">
        <w:rPr>
          <w:rFonts w:cstheme="minorHAnsi"/>
        </w:rPr>
        <w:t>shifts and</w:t>
      </w:r>
      <w:r w:rsidR="00CB1B64" w:rsidRPr="00D75DCE">
        <w:rPr>
          <w:rFonts w:cstheme="minorHAnsi"/>
        </w:rPr>
        <w:t xml:space="preserve"> all areas of the program</w:t>
      </w:r>
      <w:r w:rsidR="00F16B5C" w:rsidRPr="00D75DCE">
        <w:rPr>
          <w:rFonts w:cstheme="minorHAnsi"/>
        </w:rPr>
        <w:t xml:space="preserve">. </w:t>
      </w:r>
      <w:r w:rsidR="00CB1B64" w:rsidRPr="00D75DCE">
        <w:rPr>
          <w:rFonts w:cstheme="minorHAnsi"/>
        </w:rPr>
        <w:t xml:space="preserve"> </w:t>
      </w:r>
      <w:r w:rsidR="00F16B5C" w:rsidRPr="00D75DCE">
        <w:rPr>
          <w:rFonts w:cstheme="minorHAnsi"/>
        </w:rPr>
        <w:t xml:space="preserve">All staff interviewed acknowledged receiving PREA </w:t>
      </w:r>
      <w:r w:rsidR="00C96AF5" w:rsidRPr="00D75DCE">
        <w:rPr>
          <w:rFonts w:cstheme="minorHAnsi"/>
        </w:rPr>
        <w:t xml:space="preserve">training as required by the </w:t>
      </w:r>
      <w:r w:rsidR="00F16B5C" w:rsidRPr="00D75DCE">
        <w:rPr>
          <w:rFonts w:cstheme="minorHAnsi"/>
        </w:rPr>
        <w:t xml:space="preserve">standards.  All staff </w:t>
      </w:r>
      <w:proofErr w:type="gramStart"/>
      <w:r w:rsidR="00F16B5C" w:rsidRPr="00D75DCE">
        <w:rPr>
          <w:rFonts w:cstheme="minorHAnsi"/>
        </w:rPr>
        <w:t>were</w:t>
      </w:r>
      <w:proofErr w:type="gramEnd"/>
      <w:r w:rsidR="00F16B5C" w:rsidRPr="00D75DCE">
        <w:rPr>
          <w:rFonts w:cstheme="minorHAnsi"/>
        </w:rPr>
        <w:t xml:space="preserve"> aware of their obligations under the facility’s PREA policy (reporting, accepting reports – verbal, written and third party, and protection from harm and retaliation). </w:t>
      </w:r>
      <w:r w:rsidR="00C96AF5" w:rsidRPr="00D75DCE">
        <w:rPr>
          <w:rFonts w:cstheme="minorHAnsi"/>
        </w:rPr>
        <w:t xml:space="preserve"> All staff </w:t>
      </w:r>
      <w:proofErr w:type="gramStart"/>
      <w:r w:rsidR="00C96AF5" w:rsidRPr="00D75DCE">
        <w:rPr>
          <w:rFonts w:cstheme="minorHAnsi"/>
        </w:rPr>
        <w:t>were</w:t>
      </w:r>
      <w:proofErr w:type="gramEnd"/>
      <w:r w:rsidR="00C96AF5" w:rsidRPr="00D75DCE">
        <w:rPr>
          <w:rFonts w:cstheme="minorHAnsi"/>
        </w:rPr>
        <w:t xml:space="preserve"> aware of their obligations as a mandated reported and had training in what to report and how to report.</w:t>
      </w:r>
      <w:r w:rsidR="00F16B5C" w:rsidRPr="00D75DCE">
        <w:rPr>
          <w:rFonts w:cstheme="minorHAnsi"/>
        </w:rPr>
        <w:t xml:space="preserve"> All staff could readily articulate their first responder duties.  All staff </w:t>
      </w:r>
      <w:proofErr w:type="gramStart"/>
      <w:r w:rsidR="00F16B5C" w:rsidRPr="00D75DCE">
        <w:rPr>
          <w:rFonts w:cstheme="minorHAnsi"/>
        </w:rPr>
        <w:t>were</w:t>
      </w:r>
      <w:proofErr w:type="gramEnd"/>
      <w:r w:rsidR="00F16B5C" w:rsidRPr="00D75DCE">
        <w:rPr>
          <w:rFonts w:cstheme="minorHAnsi"/>
        </w:rPr>
        <w:t xml:space="preserve"> able to articulate steps they would take to protect a </w:t>
      </w:r>
      <w:r w:rsidR="00916724" w:rsidRPr="00D75DCE">
        <w:rPr>
          <w:rFonts w:cstheme="minorHAnsi"/>
        </w:rPr>
        <w:t>resident</w:t>
      </w:r>
      <w:r w:rsidR="00F16B5C" w:rsidRPr="00D75DCE">
        <w:rPr>
          <w:rFonts w:cstheme="minorHAnsi"/>
        </w:rPr>
        <w:t xml:space="preserve"> from imminent danger of sexual abuse.</w:t>
      </w:r>
    </w:p>
    <w:p w:rsidR="00AE2FE4" w:rsidRPr="00D75DCE" w:rsidRDefault="00AE2FE4" w:rsidP="00AB3CB0">
      <w:pPr>
        <w:spacing w:after="60" w:line="240" w:lineRule="auto"/>
        <w:rPr>
          <w:rFonts w:cstheme="minorHAnsi"/>
        </w:rPr>
      </w:pPr>
    </w:p>
    <w:p w:rsidR="00F16B5C" w:rsidRPr="00D75DCE" w:rsidRDefault="00AE2FE4" w:rsidP="00AB3CB0">
      <w:pPr>
        <w:spacing w:after="60" w:line="240" w:lineRule="auto"/>
        <w:rPr>
          <w:rFonts w:cstheme="minorHAnsi"/>
        </w:rPr>
      </w:pPr>
      <w:r w:rsidRPr="00D75DCE">
        <w:rPr>
          <w:rFonts w:cstheme="minorHAnsi"/>
        </w:rPr>
        <w:t>The following staff titles were also interviewed in a private room:</w:t>
      </w:r>
    </w:p>
    <w:p w:rsidR="00AE2FE4" w:rsidRPr="00D75DCE" w:rsidRDefault="00AE2FE4" w:rsidP="00AB3CB0">
      <w:pPr>
        <w:spacing w:after="60" w:line="240" w:lineRule="auto"/>
        <w:rPr>
          <w:rFonts w:cstheme="minorHAnsi"/>
        </w:rPr>
      </w:pPr>
    </w:p>
    <w:p w:rsidR="00AE2FE4" w:rsidRPr="00D75DCE" w:rsidRDefault="00AE2FE4" w:rsidP="00AB3CB0">
      <w:pPr>
        <w:spacing w:after="60" w:line="240" w:lineRule="auto"/>
        <w:rPr>
          <w:rFonts w:cstheme="minorHAnsi"/>
        </w:rPr>
      </w:pPr>
      <w:r w:rsidRPr="00D75DCE">
        <w:rPr>
          <w:rFonts w:cstheme="minorHAnsi"/>
        </w:rPr>
        <w:t>Facility Administrator</w:t>
      </w:r>
    </w:p>
    <w:p w:rsidR="00D75DCE" w:rsidRDefault="00D75DCE" w:rsidP="00AB3CB0">
      <w:pPr>
        <w:spacing w:after="60" w:line="240" w:lineRule="auto"/>
        <w:rPr>
          <w:rFonts w:cstheme="minorHAnsi"/>
        </w:rPr>
      </w:pPr>
      <w:r>
        <w:rPr>
          <w:rFonts w:cstheme="minorHAnsi"/>
        </w:rPr>
        <w:t xml:space="preserve">DYS Statewide PREA Coordinator </w:t>
      </w:r>
    </w:p>
    <w:p w:rsidR="00AE2FE4" w:rsidRPr="00D75DCE" w:rsidRDefault="00AE2FE4" w:rsidP="00AB3CB0">
      <w:pPr>
        <w:spacing w:after="60" w:line="240" w:lineRule="auto"/>
        <w:rPr>
          <w:rFonts w:cstheme="minorHAnsi"/>
        </w:rPr>
      </w:pPr>
      <w:r w:rsidRPr="00D75DCE">
        <w:rPr>
          <w:rFonts w:cstheme="minorHAnsi"/>
        </w:rPr>
        <w:t>PREA Compliance Manager</w:t>
      </w:r>
    </w:p>
    <w:p w:rsidR="00AE2FE4" w:rsidRPr="00D75DCE" w:rsidRDefault="00CF6346" w:rsidP="00AB3CB0">
      <w:pPr>
        <w:spacing w:after="60" w:line="240" w:lineRule="auto"/>
        <w:rPr>
          <w:rFonts w:cstheme="minorHAnsi"/>
        </w:rPr>
      </w:pPr>
      <w:r w:rsidRPr="00D75DCE">
        <w:rPr>
          <w:rFonts w:cstheme="minorHAnsi"/>
        </w:rPr>
        <w:t xml:space="preserve">Program Director </w:t>
      </w:r>
    </w:p>
    <w:p w:rsidR="00AE2FE4" w:rsidRPr="00D75DCE" w:rsidRDefault="00AE2FE4" w:rsidP="00AB3CB0">
      <w:pPr>
        <w:spacing w:after="60" w:line="240" w:lineRule="auto"/>
        <w:rPr>
          <w:rFonts w:cstheme="minorHAnsi"/>
        </w:rPr>
      </w:pPr>
      <w:r w:rsidRPr="00D75DCE">
        <w:rPr>
          <w:rFonts w:cstheme="minorHAnsi"/>
        </w:rPr>
        <w:lastRenderedPageBreak/>
        <w:t xml:space="preserve">Assistant Program </w:t>
      </w:r>
      <w:r w:rsidR="00CF6346" w:rsidRPr="00D75DCE">
        <w:rPr>
          <w:rFonts w:cstheme="minorHAnsi"/>
        </w:rPr>
        <w:t>Director</w:t>
      </w:r>
      <w:r w:rsidR="00CA6E0A">
        <w:rPr>
          <w:rFonts w:cstheme="minorHAnsi"/>
        </w:rPr>
        <w:t xml:space="preserve"> (2)</w:t>
      </w:r>
    </w:p>
    <w:p w:rsidR="00CA6E0A" w:rsidRDefault="00CA6E0A" w:rsidP="00AB3CB0">
      <w:pPr>
        <w:spacing w:after="60" w:line="240" w:lineRule="auto"/>
        <w:rPr>
          <w:rFonts w:cstheme="minorHAnsi"/>
        </w:rPr>
      </w:pPr>
      <w:r>
        <w:rPr>
          <w:rFonts w:cstheme="minorHAnsi"/>
        </w:rPr>
        <w:t>Clinical Director</w:t>
      </w:r>
    </w:p>
    <w:p w:rsidR="00AE2FE4" w:rsidRPr="00D75DCE" w:rsidRDefault="00CF6346" w:rsidP="00AB3CB0">
      <w:pPr>
        <w:spacing w:after="60" w:line="240" w:lineRule="auto"/>
        <w:rPr>
          <w:rFonts w:cstheme="minorHAnsi"/>
        </w:rPr>
      </w:pPr>
      <w:r w:rsidRPr="00D75DCE">
        <w:rPr>
          <w:rFonts w:cstheme="minorHAnsi"/>
        </w:rPr>
        <w:t>Clinician</w:t>
      </w:r>
    </w:p>
    <w:p w:rsidR="00AE2FE4" w:rsidRPr="00D75DCE" w:rsidRDefault="00AE2FE4" w:rsidP="00AB3CB0">
      <w:pPr>
        <w:spacing w:after="60" w:line="240" w:lineRule="auto"/>
        <w:rPr>
          <w:rFonts w:cstheme="minorHAnsi"/>
        </w:rPr>
      </w:pPr>
    </w:p>
    <w:p w:rsidR="00E933F3" w:rsidRPr="00D75DCE" w:rsidRDefault="00CF6346" w:rsidP="00AB3CB0">
      <w:pPr>
        <w:spacing w:after="60" w:line="240" w:lineRule="auto"/>
        <w:rPr>
          <w:rFonts w:cstheme="minorHAnsi"/>
        </w:rPr>
      </w:pPr>
      <w:r w:rsidRPr="00D75DCE">
        <w:rPr>
          <w:rFonts w:cstheme="minorHAnsi"/>
        </w:rPr>
        <w:t xml:space="preserve">All </w:t>
      </w:r>
      <w:r w:rsidR="00CA6E0A">
        <w:rPr>
          <w:rFonts w:cstheme="minorHAnsi"/>
        </w:rPr>
        <w:t>eight</w:t>
      </w:r>
      <w:r w:rsidR="00F16B5C" w:rsidRPr="00D75DCE">
        <w:rPr>
          <w:rFonts w:cstheme="minorHAnsi"/>
        </w:rPr>
        <w:t xml:space="preserve"> </w:t>
      </w:r>
      <w:r w:rsidR="008A21F8" w:rsidRPr="00D75DCE">
        <w:rPr>
          <w:rFonts w:cstheme="minorHAnsi"/>
        </w:rPr>
        <w:t>residents</w:t>
      </w:r>
      <w:r w:rsidR="00F16B5C" w:rsidRPr="00D75DCE">
        <w:rPr>
          <w:rFonts w:cstheme="minorHAnsi"/>
        </w:rPr>
        <w:t xml:space="preserve"> were interviewed by this Auditor (</w:t>
      </w:r>
      <w:r w:rsidR="002C4566" w:rsidRPr="00D75DCE">
        <w:rPr>
          <w:rFonts w:cstheme="minorHAnsi"/>
        </w:rPr>
        <w:t>100</w:t>
      </w:r>
      <w:r w:rsidR="00C96AF5" w:rsidRPr="00D75DCE">
        <w:rPr>
          <w:rFonts w:cstheme="minorHAnsi"/>
        </w:rPr>
        <w:t xml:space="preserve"> % of the population</w:t>
      </w:r>
      <w:r w:rsidR="00F16B5C" w:rsidRPr="00D75DCE">
        <w:rPr>
          <w:rFonts w:cstheme="minorHAnsi"/>
        </w:rPr>
        <w:t>).  Interviews were con</w:t>
      </w:r>
      <w:r w:rsidR="00C96AF5" w:rsidRPr="00D75DCE">
        <w:rPr>
          <w:rFonts w:cstheme="minorHAnsi"/>
        </w:rPr>
        <w:t>ducted in a private room with</w:t>
      </w:r>
      <w:r w:rsidR="002C4566" w:rsidRPr="00D75DCE">
        <w:rPr>
          <w:rFonts w:cstheme="minorHAnsi"/>
        </w:rPr>
        <w:t>out video surveillance.</w:t>
      </w:r>
      <w:r w:rsidR="00DC151F" w:rsidRPr="00D75DCE">
        <w:rPr>
          <w:rFonts w:cstheme="minorHAnsi"/>
        </w:rPr>
        <w:t xml:space="preserve"> The in</w:t>
      </w:r>
      <w:r w:rsidR="002C4566" w:rsidRPr="00D75DCE">
        <w:rPr>
          <w:rFonts w:cstheme="minorHAnsi"/>
        </w:rPr>
        <w:t>terviewees ranged in age from 15</w:t>
      </w:r>
      <w:r w:rsidR="00CA6E0A">
        <w:rPr>
          <w:rFonts w:cstheme="minorHAnsi"/>
        </w:rPr>
        <w:t xml:space="preserve"> to 17</w:t>
      </w:r>
      <w:r w:rsidR="00DC151F" w:rsidRPr="00D75DCE">
        <w:rPr>
          <w:rFonts w:cstheme="minorHAnsi"/>
        </w:rPr>
        <w:t xml:space="preserve"> years.  Lengths of stay ranged from </w:t>
      </w:r>
      <w:r w:rsidR="00CA6E0A">
        <w:rPr>
          <w:rFonts w:cstheme="minorHAnsi"/>
        </w:rPr>
        <w:t>three weeks to seven</w:t>
      </w:r>
      <w:r w:rsidR="002C4566" w:rsidRPr="00D75DCE">
        <w:rPr>
          <w:rFonts w:cstheme="minorHAnsi"/>
        </w:rPr>
        <w:t xml:space="preserve"> months</w:t>
      </w:r>
      <w:r w:rsidR="00DC151F" w:rsidRPr="00D75DCE">
        <w:rPr>
          <w:rFonts w:cstheme="minorHAnsi"/>
        </w:rPr>
        <w:t>.</w:t>
      </w:r>
      <w:r w:rsidR="00F16B5C" w:rsidRPr="00D75DCE">
        <w:rPr>
          <w:rFonts w:cstheme="minorHAnsi"/>
        </w:rPr>
        <w:t xml:space="preserve">  Interpretive services w</w:t>
      </w:r>
      <w:r w:rsidR="00163570" w:rsidRPr="00D75DCE">
        <w:rPr>
          <w:rFonts w:cstheme="minorHAnsi"/>
        </w:rPr>
        <w:t>ere</w:t>
      </w:r>
      <w:r w:rsidR="002C4566" w:rsidRPr="00D75DCE">
        <w:rPr>
          <w:rFonts w:cstheme="minorHAnsi"/>
        </w:rPr>
        <w:t xml:space="preserve"> not used as there were no youth in the program who required them</w:t>
      </w:r>
      <w:r w:rsidR="00163570" w:rsidRPr="00D75DCE">
        <w:rPr>
          <w:rFonts w:cstheme="minorHAnsi"/>
        </w:rPr>
        <w:t>.</w:t>
      </w:r>
      <w:r w:rsidR="00F16B5C" w:rsidRPr="00D75DCE">
        <w:rPr>
          <w:rFonts w:cstheme="minorHAnsi"/>
        </w:rPr>
        <w:t xml:space="preserve">  All </w:t>
      </w:r>
      <w:r w:rsidR="008A21F8" w:rsidRPr="00D75DCE">
        <w:rPr>
          <w:rFonts w:cstheme="minorHAnsi"/>
        </w:rPr>
        <w:t>residents</w:t>
      </w:r>
      <w:r w:rsidR="00F16B5C" w:rsidRPr="00D75DCE">
        <w:rPr>
          <w:rFonts w:cstheme="minorHAnsi"/>
        </w:rPr>
        <w:t xml:space="preserve"> stated they were aware of their right to be free from sexual abuse </w:t>
      </w:r>
      <w:r w:rsidR="00163570" w:rsidRPr="00D75DCE">
        <w:rPr>
          <w:rFonts w:cstheme="minorHAnsi"/>
        </w:rPr>
        <w:t>and sexual harassment</w:t>
      </w:r>
      <w:r w:rsidR="00F16B5C" w:rsidRPr="00D75DCE">
        <w:rPr>
          <w:rFonts w:cstheme="minorHAnsi"/>
        </w:rPr>
        <w:t xml:space="preserve">.  All knew how to report allegations if they needed to.  All </w:t>
      </w:r>
      <w:r w:rsidR="008A21F8" w:rsidRPr="00D75DCE">
        <w:rPr>
          <w:rFonts w:cstheme="minorHAnsi"/>
        </w:rPr>
        <w:t>residents</w:t>
      </w:r>
      <w:r w:rsidR="00F16B5C" w:rsidRPr="00D75DCE">
        <w:rPr>
          <w:rFonts w:cstheme="minorHAnsi"/>
        </w:rPr>
        <w:t xml:space="preserve"> acknowledged going through the intake process and being searched by a staff member of the same gender.  All </w:t>
      </w:r>
      <w:r w:rsidR="008A21F8" w:rsidRPr="00D75DCE">
        <w:rPr>
          <w:rFonts w:cstheme="minorHAnsi"/>
        </w:rPr>
        <w:t>residents</w:t>
      </w:r>
      <w:r w:rsidR="00F16B5C" w:rsidRPr="00D75DCE">
        <w:rPr>
          <w:rFonts w:cstheme="minorHAnsi"/>
        </w:rPr>
        <w:t xml:space="preserve"> acknowledged being aware when </w:t>
      </w:r>
      <w:proofErr w:type="gramStart"/>
      <w:r w:rsidR="00F16B5C" w:rsidRPr="00D75DCE">
        <w:rPr>
          <w:rFonts w:cstheme="minorHAnsi"/>
        </w:rPr>
        <w:t>staff of the opposite gender were</w:t>
      </w:r>
      <w:proofErr w:type="gramEnd"/>
      <w:r w:rsidR="00F16B5C" w:rsidRPr="00D75DCE">
        <w:rPr>
          <w:rFonts w:cstheme="minorHAnsi"/>
        </w:rPr>
        <w:t xml:space="preserve"> on the housing unit and that they had a reasonable degree of privacy when changing clothes, showering, and using the toilet.  All acknowledged being screened upon admission and seeing </w:t>
      </w:r>
      <w:r w:rsidR="007470D2">
        <w:rPr>
          <w:rFonts w:cstheme="minorHAnsi"/>
        </w:rPr>
        <w:t>clinical</w:t>
      </w:r>
      <w:r w:rsidR="00F16B5C" w:rsidRPr="00D75DCE">
        <w:rPr>
          <w:rFonts w:cstheme="minorHAnsi"/>
        </w:rPr>
        <w:t xml:space="preserve"> staff on the</w:t>
      </w:r>
      <w:r w:rsidR="00163570" w:rsidRPr="00D75DCE">
        <w:rPr>
          <w:rFonts w:cstheme="minorHAnsi"/>
        </w:rPr>
        <w:t xml:space="preserve"> date of admission.  All</w:t>
      </w:r>
      <w:r w:rsidR="00F16B5C" w:rsidRPr="00D75DCE">
        <w:rPr>
          <w:rFonts w:cstheme="minorHAnsi"/>
        </w:rPr>
        <w:t xml:space="preserve"> felt that their medical needs were being appropriately add</w:t>
      </w:r>
      <w:r w:rsidR="00163570" w:rsidRPr="00D75DCE">
        <w:rPr>
          <w:rFonts w:cstheme="minorHAnsi"/>
        </w:rPr>
        <w:t xml:space="preserve">ressed.  All </w:t>
      </w:r>
      <w:r w:rsidR="008A21F8" w:rsidRPr="00D75DCE">
        <w:rPr>
          <w:rFonts w:cstheme="minorHAnsi"/>
        </w:rPr>
        <w:t>residents</w:t>
      </w:r>
      <w:r w:rsidR="00F16B5C" w:rsidRPr="00D75DCE">
        <w:rPr>
          <w:rFonts w:cstheme="minorHAnsi"/>
        </w:rPr>
        <w:t xml:space="preserve"> stated they felt safe a</w:t>
      </w:r>
      <w:r w:rsidR="002C4566" w:rsidRPr="00D75DCE">
        <w:rPr>
          <w:rFonts w:cstheme="minorHAnsi"/>
        </w:rPr>
        <w:t xml:space="preserve">t the facility. </w:t>
      </w:r>
    </w:p>
    <w:p w:rsidR="002C4566" w:rsidRPr="00D75DCE" w:rsidRDefault="002C4566" w:rsidP="00AB3CB0">
      <w:pPr>
        <w:spacing w:after="60" w:line="240" w:lineRule="auto"/>
        <w:rPr>
          <w:rFonts w:cstheme="minorHAnsi"/>
        </w:rPr>
      </w:pPr>
      <w:r w:rsidRPr="00D75DCE">
        <w:rPr>
          <w:rFonts w:cstheme="minorHAnsi"/>
        </w:rPr>
        <w:t xml:space="preserve"> </w:t>
      </w:r>
    </w:p>
    <w:p w:rsidR="00F16B5C" w:rsidRPr="00D75DCE" w:rsidRDefault="002C4566" w:rsidP="00AB3CB0">
      <w:pPr>
        <w:spacing w:after="60" w:line="240" w:lineRule="auto"/>
        <w:rPr>
          <w:rFonts w:cstheme="minorHAnsi"/>
        </w:rPr>
      </w:pPr>
      <w:r w:rsidRPr="00D75DCE">
        <w:rPr>
          <w:rFonts w:cstheme="minorHAnsi"/>
        </w:rPr>
        <w:t>All residents stated that they had been in other DYS programs.</w:t>
      </w:r>
      <w:r w:rsidR="00F16B5C" w:rsidRPr="00D75DCE">
        <w:rPr>
          <w:rFonts w:cstheme="minorHAnsi"/>
        </w:rPr>
        <w:t xml:space="preserve">  </w:t>
      </w:r>
      <w:r w:rsidRPr="00D75DCE">
        <w:rPr>
          <w:rFonts w:cstheme="minorHAnsi"/>
        </w:rPr>
        <w:t xml:space="preserve">All were asked </w:t>
      </w:r>
      <w:r w:rsidR="007470D2">
        <w:rPr>
          <w:rFonts w:cstheme="minorHAnsi"/>
        </w:rPr>
        <w:t>about their other experiences in DYS facilities (safety, screening for risk, searches, privacy and PREA education).  All acknowledged that there were no differences.  They were safe and well taken care of.  Some did point out that food and program offerings vary from place to place and obviously each has a different physical plant, but the policies, procedures and practices related to PREA were identical.</w:t>
      </w:r>
    </w:p>
    <w:p w:rsidR="00F16B5C" w:rsidRPr="00D75DCE" w:rsidRDefault="00F16B5C" w:rsidP="00AB3CB0">
      <w:pPr>
        <w:spacing w:after="60" w:line="240" w:lineRule="auto"/>
        <w:rPr>
          <w:rFonts w:cstheme="minorHAnsi"/>
        </w:rPr>
      </w:pPr>
    </w:p>
    <w:p w:rsidR="00163570" w:rsidRPr="00D75DCE" w:rsidRDefault="00163570" w:rsidP="00AB3CB0">
      <w:pPr>
        <w:spacing w:after="60" w:line="240" w:lineRule="auto"/>
        <w:rPr>
          <w:rFonts w:cstheme="minorHAnsi"/>
        </w:rPr>
      </w:pPr>
      <w:r w:rsidRPr="00D75DCE">
        <w:rPr>
          <w:rFonts w:cstheme="minorHAnsi"/>
        </w:rPr>
        <w:t xml:space="preserve">The facility reported zero allegations of sexual abuse or sexual harassment during this audit period. </w:t>
      </w:r>
      <w:r w:rsidR="00F16B5C" w:rsidRPr="00D75DCE">
        <w:rPr>
          <w:rFonts w:cstheme="minorHAnsi"/>
        </w:rPr>
        <w:t xml:space="preserve">There were </w:t>
      </w:r>
      <w:r w:rsidRPr="00D75DCE">
        <w:rPr>
          <w:rFonts w:cstheme="minorHAnsi"/>
        </w:rPr>
        <w:t>no</w:t>
      </w:r>
      <w:r w:rsidR="00F16B5C" w:rsidRPr="00D75DCE">
        <w:rPr>
          <w:rFonts w:cstheme="minorHAnsi"/>
        </w:rPr>
        <w:t xml:space="preserve"> </w:t>
      </w:r>
      <w:r w:rsidR="008A21F8" w:rsidRPr="00D75DCE">
        <w:rPr>
          <w:rFonts w:cstheme="minorHAnsi"/>
        </w:rPr>
        <w:t>residents</w:t>
      </w:r>
      <w:r w:rsidR="00F16B5C" w:rsidRPr="00D75DCE">
        <w:rPr>
          <w:rFonts w:cstheme="minorHAnsi"/>
        </w:rPr>
        <w:t xml:space="preserve"> on-site who had made an allegation of sexual abuse that occurred </w:t>
      </w:r>
      <w:r w:rsidRPr="00D75DCE">
        <w:rPr>
          <w:rFonts w:cstheme="minorHAnsi"/>
        </w:rPr>
        <w:t>in DYS custody and therefore no specialized interviews were conducted in this area.</w:t>
      </w:r>
      <w:r w:rsidR="00E933F3" w:rsidRPr="00D75DCE">
        <w:rPr>
          <w:rFonts w:cstheme="minorHAnsi"/>
        </w:rPr>
        <w:t xml:space="preserve">  Additionally there were no transgender, intersex or gender non-conforming residents</w:t>
      </w:r>
      <w:r w:rsidR="00FA7B85" w:rsidRPr="00D75DCE">
        <w:rPr>
          <w:rFonts w:cstheme="minorHAnsi"/>
        </w:rPr>
        <w:t xml:space="preserve"> and therefore no specialized interviews were conducted in this area either.  There were no</w:t>
      </w:r>
      <w:r w:rsidRPr="00D75DCE">
        <w:rPr>
          <w:rFonts w:cstheme="minorHAnsi"/>
        </w:rPr>
        <w:t xml:space="preserve"> Limited Engli</w:t>
      </w:r>
      <w:r w:rsidR="00FA7B85" w:rsidRPr="00D75DCE">
        <w:rPr>
          <w:rFonts w:cstheme="minorHAnsi"/>
        </w:rPr>
        <w:t>sh Proficiency residents to interview and no residents with disabilities requiring specialized services to understand their rights under PREA.</w:t>
      </w:r>
    </w:p>
    <w:p w:rsidR="00F16B5C" w:rsidRPr="00D75DCE" w:rsidRDefault="00F16B5C" w:rsidP="00AB3CB0">
      <w:pPr>
        <w:spacing w:after="60" w:line="240" w:lineRule="auto"/>
        <w:rPr>
          <w:rFonts w:cstheme="minorHAnsi"/>
        </w:rPr>
      </w:pPr>
    </w:p>
    <w:p w:rsidR="00F16B5C" w:rsidRDefault="00D75DCE" w:rsidP="00AB3CB0">
      <w:pPr>
        <w:spacing w:after="0" w:line="240" w:lineRule="auto"/>
        <w:rPr>
          <w:rFonts w:cstheme="minorHAnsi"/>
        </w:rPr>
      </w:pPr>
      <w:r>
        <w:rPr>
          <w:rFonts w:cstheme="minorHAnsi"/>
        </w:rPr>
        <w:t>DYS provided documentation of all staffs’ PREA training covering the 12 month period of this audit as well their initial background checks and subsequent re-checks</w:t>
      </w:r>
      <w:r w:rsidR="00AB3CB0">
        <w:rPr>
          <w:rFonts w:cstheme="minorHAnsi"/>
        </w:rPr>
        <w:t>.</w:t>
      </w:r>
    </w:p>
    <w:p w:rsidR="00AB3CB0" w:rsidRPr="00D75DCE" w:rsidRDefault="00AB3CB0" w:rsidP="00AB3CB0">
      <w:pPr>
        <w:spacing w:after="0" w:line="240" w:lineRule="auto"/>
        <w:rPr>
          <w:rFonts w:cstheme="minorHAnsi"/>
        </w:rPr>
      </w:pPr>
    </w:p>
    <w:p w:rsidR="004333DE" w:rsidRPr="00B23B4B" w:rsidRDefault="004333DE" w:rsidP="00AB3C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Facility Characteristics</w:t>
      </w:r>
    </w:p>
    <w:p w:rsidR="00F830B0" w:rsidRPr="00B23B4B" w:rsidRDefault="00F830B0" w:rsidP="00AA515A">
      <w:pPr>
        <w:spacing w:after="0" w:line="240" w:lineRule="auto"/>
        <w:rPr>
          <w:rFonts w:ascii="Arial" w:eastAsia="Times New Roman" w:hAnsi="Arial" w:cs="Arial"/>
          <w:bCs/>
          <w:sz w:val="21"/>
          <w:szCs w:val="21"/>
          <w:lang w:val="en"/>
        </w:rPr>
      </w:pPr>
    </w:p>
    <w:p w:rsidR="004333DE" w:rsidRPr="00B23B4B" w:rsidRDefault="004333DE" w:rsidP="00CB4819">
      <w:pPr>
        <w:spacing w:after="0" w:line="240" w:lineRule="auto"/>
        <w:rPr>
          <w:rFonts w:ascii="Arial" w:hAnsi="Arial" w:cs="Arial"/>
          <w:i/>
          <w:iCs/>
          <w:color w:val="222222"/>
          <w:sz w:val="21"/>
          <w:szCs w:val="21"/>
          <w:shd w:val="clear" w:color="auto" w:fill="FFFF00"/>
          <w:lang w:val="en"/>
        </w:rPr>
      </w:pPr>
      <w:r w:rsidRPr="00B23B4B">
        <w:rPr>
          <w:rFonts w:ascii="Arial" w:eastAsia="Times New Roman" w:hAnsi="Arial" w:cs="Arial"/>
          <w:bCs/>
          <w:i/>
          <w:sz w:val="21"/>
          <w:szCs w:val="21"/>
          <w:lang w:val="en"/>
        </w:rPr>
        <w:t xml:space="preserve">The auditor’s description of the audited facility should include details about the </w:t>
      </w:r>
      <w:r w:rsidR="00543401" w:rsidRPr="00B23B4B">
        <w:rPr>
          <w:rFonts w:ascii="Arial" w:eastAsia="Times New Roman" w:hAnsi="Arial" w:cs="Arial"/>
          <w:bCs/>
          <w:i/>
          <w:sz w:val="21"/>
          <w:szCs w:val="21"/>
          <w:lang w:val="en"/>
        </w:rPr>
        <w:t>facility type</w:t>
      </w:r>
      <w:r w:rsidRPr="00B23B4B">
        <w:rPr>
          <w:rFonts w:ascii="Arial" w:eastAsia="Times New Roman" w:hAnsi="Arial" w:cs="Arial"/>
          <w:bCs/>
          <w:i/>
          <w:sz w:val="21"/>
          <w:szCs w:val="21"/>
          <w:lang w:val="en"/>
        </w:rPr>
        <w:t>, demogra</w:t>
      </w:r>
      <w:r w:rsidR="009F6001" w:rsidRPr="00B23B4B">
        <w:rPr>
          <w:rFonts w:ascii="Arial" w:eastAsia="Times New Roman" w:hAnsi="Arial" w:cs="Arial"/>
          <w:bCs/>
          <w:i/>
          <w:sz w:val="21"/>
          <w:szCs w:val="21"/>
          <w:lang w:val="en"/>
        </w:rPr>
        <w:t xml:space="preserve">phics and size of the inmate, </w:t>
      </w:r>
      <w:r w:rsidRPr="00B23B4B">
        <w:rPr>
          <w:rFonts w:ascii="Arial" w:eastAsia="Times New Roman" w:hAnsi="Arial" w:cs="Arial"/>
          <w:bCs/>
          <w:i/>
          <w:sz w:val="21"/>
          <w:szCs w:val="21"/>
          <w:lang w:val="en"/>
        </w:rPr>
        <w:t>resident</w:t>
      </w:r>
      <w:r w:rsidR="009F6001" w:rsidRPr="00B23B4B">
        <w:rPr>
          <w:rFonts w:ascii="Arial" w:eastAsia="Times New Roman" w:hAnsi="Arial" w:cs="Arial"/>
          <w:bCs/>
          <w:i/>
          <w:sz w:val="21"/>
          <w:szCs w:val="21"/>
          <w:lang w:val="en"/>
        </w:rPr>
        <w:t xml:space="preserve"> or </w:t>
      </w:r>
      <w:r w:rsidR="00916724">
        <w:rPr>
          <w:rFonts w:ascii="Arial" w:eastAsia="Times New Roman" w:hAnsi="Arial" w:cs="Arial"/>
          <w:bCs/>
          <w:i/>
          <w:sz w:val="21"/>
          <w:szCs w:val="21"/>
          <w:lang w:val="en"/>
        </w:rPr>
        <w:t>resident</w:t>
      </w:r>
      <w:r w:rsidRPr="00B23B4B">
        <w:rPr>
          <w:rFonts w:ascii="Arial" w:eastAsia="Times New Roman" w:hAnsi="Arial" w:cs="Arial"/>
          <w:bCs/>
          <w:i/>
          <w:sz w:val="21"/>
          <w:szCs w:val="21"/>
          <w:lang w:val="en"/>
        </w:rPr>
        <w:t xml:space="preserve"> population, numbers and type of staff positions, configuration and layout of the facility, numbers of housing units, description of housing units including any special housing units, a description of programs and services, including food service and recreation</w:t>
      </w:r>
      <w:r w:rsidR="00CB4819" w:rsidRPr="00B23B4B">
        <w:rPr>
          <w:rFonts w:ascii="Arial" w:eastAsia="Times New Roman" w:hAnsi="Arial" w:cs="Arial"/>
          <w:bCs/>
          <w:i/>
          <w:sz w:val="21"/>
          <w:szCs w:val="21"/>
          <w:lang w:val="en"/>
        </w:rPr>
        <w:t>.  The auditor should describe how these details are relevant to PREA implementation and compliance</w:t>
      </w:r>
      <w:r w:rsidRPr="00B23B4B">
        <w:rPr>
          <w:rFonts w:ascii="Arial" w:eastAsia="Times New Roman" w:hAnsi="Arial" w:cs="Arial"/>
          <w:bCs/>
          <w:i/>
          <w:sz w:val="21"/>
          <w:szCs w:val="21"/>
          <w:lang w:val="en"/>
        </w:rPr>
        <w:t>.</w:t>
      </w:r>
      <w:r w:rsidR="00CB4819" w:rsidRPr="00B23B4B">
        <w:rPr>
          <w:rFonts w:ascii="Arial" w:hAnsi="Arial" w:cs="Arial"/>
          <w:i/>
          <w:iCs/>
          <w:color w:val="222222"/>
          <w:sz w:val="21"/>
          <w:szCs w:val="21"/>
          <w:shd w:val="clear" w:color="auto" w:fill="FFFF00"/>
          <w:lang w:val="en"/>
        </w:rPr>
        <w:t xml:space="preserve"> </w:t>
      </w:r>
    </w:p>
    <w:p w:rsidR="00CB4819" w:rsidRPr="00B23B4B" w:rsidRDefault="00CB4819" w:rsidP="00CB4819">
      <w:pPr>
        <w:spacing w:after="0" w:line="240" w:lineRule="auto"/>
        <w:rPr>
          <w:rFonts w:ascii="Arial" w:eastAsia="Times New Roman" w:hAnsi="Arial" w:cs="Arial"/>
          <w:bCs/>
          <w:sz w:val="21"/>
          <w:szCs w:val="21"/>
          <w:lang w:val="en"/>
        </w:rPr>
      </w:pPr>
    </w:p>
    <w:p w:rsidR="004333DE" w:rsidRPr="00B23B4B" w:rsidRDefault="004333DE" w:rsidP="00543401">
      <w:pPr>
        <w:spacing w:after="0" w:line="240" w:lineRule="auto"/>
        <w:jc w:val="center"/>
        <w:rPr>
          <w:rFonts w:ascii="Arial" w:eastAsia="Times New Roman" w:hAnsi="Arial" w:cs="Arial"/>
          <w:bCs/>
          <w:sz w:val="21"/>
          <w:szCs w:val="21"/>
          <w:lang w:val="en"/>
        </w:rPr>
      </w:pPr>
    </w:p>
    <w:p w:rsidR="00303F24" w:rsidRPr="00D75DCE" w:rsidRDefault="00686FBA" w:rsidP="00303F24">
      <w:pPr>
        <w:spacing w:line="240" w:lineRule="auto"/>
        <w:jc w:val="both"/>
        <w:rPr>
          <w:rFonts w:eastAsia="Times New Roman" w:cstheme="minorHAnsi"/>
          <w:bCs/>
        </w:rPr>
      </w:pPr>
      <w:r>
        <w:rPr>
          <w:rFonts w:eastAsia="Times New Roman" w:cstheme="minorHAnsi"/>
          <w:bCs/>
        </w:rPr>
        <w:t>The Leahy detention unit is a 10</w:t>
      </w:r>
      <w:r w:rsidR="00303F24" w:rsidRPr="00D75DCE">
        <w:rPr>
          <w:rFonts w:eastAsia="Times New Roman" w:cstheme="minorHAnsi"/>
          <w:bCs/>
        </w:rPr>
        <w:t xml:space="preserve"> bed</w:t>
      </w:r>
      <w:r>
        <w:rPr>
          <w:rFonts w:eastAsia="Times New Roman" w:cstheme="minorHAnsi"/>
          <w:bCs/>
        </w:rPr>
        <w:t>, hardware</w:t>
      </w:r>
      <w:r w:rsidR="00FA7B85" w:rsidRPr="00D75DCE">
        <w:rPr>
          <w:rFonts w:eastAsia="Times New Roman" w:cstheme="minorHAnsi"/>
          <w:bCs/>
        </w:rPr>
        <w:t>-</w:t>
      </w:r>
      <w:r w:rsidR="00303F24" w:rsidRPr="00D75DCE">
        <w:rPr>
          <w:rFonts w:eastAsia="Times New Roman" w:cstheme="minorHAnsi"/>
          <w:bCs/>
        </w:rPr>
        <w:t>secur</w:t>
      </w:r>
      <w:r>
        <w:rPr>
          <w:rFonts w:eastAsia="Times New Roman" w:cstheme="minorHAnsi"/>
          <w:bCs/>
        </w:rPr>
        <w:t>e juvenile facility operated</w:t>
      </w:r>
      <w:r w:rsidR="00FA7B85" w:rsidRPr="00D75DCE">
        <w:rPr>
          <w:rFonts w:eastAsia="Times New Roman" w:cstheme="minorHAnsi"/>
          <w:bCs/>
        </w:rPr>
        <w:t xml:space="preserve"> </w:t>
      </w:r>
      <w:r w:rsidR="00303F24" w:rsidRPr="00D75DCE">
        <w:rPr>
          <w:rFonts w:eastAsia="Times New Roman" w:cstheme="minorHAnsi"/>
          <w:bCs/>
        </w:rPr>
        <w:t xml:space="preserve">the Massachusetts Department of Youth Services (DYS).  </w:t>
      </w:r>
      <w:r w:rsidR="00FA7B85" w:rsidRPr="00D75DCE">
        <w:rPr>
          <w:rFonts w:cstheme="minorHAnsi"/>
          <w:color w:val="000000"/>
        </w:rPr>
        <w:t>The facility consists of one</w:t>
      </w:r>
      <w:r w:rsidR="00303F24" w:rsidRPr="00D75DCE">
        <w:rPr>
          <w:rFonts w:cstheme="minorHAnsi"/>
          <w:color w:val="000000"/>
        </w:rPr>
        <w:t xml:space="preserve"> br</w:t>
      </w:r>
      <w:r>
        <w:rPr>
          <w:rFonts w:cstheme="minorHAnsi"/>
          <w:color w:val="000000"/>
        </w:rPr>
        <w:t>ick and mortar building with</w:t>
      </w:r>
      <w:r w:rsidR="007940EB" w:rsidRPr="00D75DCE">
        <w:rPr>
          <w:rFonts w:cstheme="minorHAnsi"/>
          <w:color w:val="000000"/>
        </w:rPr>
        <w:t xml:space="preserve"> a</w:t>
      </w:r>
      <w:r>
        <w:rPr>
          <w:rFonts w:cstheme="minorHAnsi"/>
          <w:color w:val="000000"/>
        </w:rPr>
        <w:t xml:space="preserve"> partially</w:t>
      </w:r>
      <w:r w:rsidR="007940EB" w:rsidRPr="00D75DCE">
        <w:rPr>
          <w:rFonts w:cstheme="minorHAnsi"/>
          <w:color w:val="000000"/>
        </w:rPr>
        <w:t xml:space="preserve"> </w:t>
      </w:r>
      <w:r w:rsidR="00303F24" w:rsidRPr="00D75DCE">
        <w:rPr>
          <w:rFonts w:cstheme="minorHAnsi"/>
          <w:color w:val="000000"/>
        </w:rPr>
        <w:t xml:space="preserve">fenced perimeter.  </w:t>
      </w:r>
      <w:r w:rsidR="007940EB" w:rsidRPr="00D75DCE">
        <w:rPr>
          <w:rFonts w:eastAsia="Times New Roman" w:cstheme="minorHAnsi"/>
          <w:bCs/>
        </w:rPr>
        <w:t xml:space="preserve">The </w:t>
      </w:r>
      <w:r>
        <w:rPr>
          <w:rFonts w:eastAsia="Times New Roman" w:cstheme="minorHAnsi"/>
          <w:bCs/>
        </w:rPr>
        <w:t>facility</w:t>
      </w:r>
      <w:r w:rsidR="007940EB" w:rsidRPr="00D75DCE">
        <w:rPr>
          <w:rFonts w:eastAsia="Times New Roman" w:cstheme="minorHAnsi"/>
          <w:bCs/>
        </w:rPr>
        <w:t xml:space="preserve"> also houses the </w:t>
      </w:r>
      <w:r>
        <w:rPr>
          <w:rFonts w:eastAsia="Times New Roman" w:cstheme="minorHAnsi"/>
          <w:bCs/>
        </w:rPr>
        <w:t>regional overnight arrest unit</w:t>
      </w:r>
      <w:r w:rsidR="007940EB" w:rsidRPr="00D75DCE">
        <w:rPr>
          <w:rFonts w:eastAsia="Times New Roman" w:cstheme="minorHAnsi"/>
          <w:bCs/>
        </w:rPr>
        <w:t xml:space="preserve"> in a completely separate</w:t>
      </w:r>
      <w:r>
        <w:rPr>
          <w:rFonts w:eastAsia="Times New Roman" w:cstheme="minorHAnsi"/>
          <w:bCs/>
        </w:rPr>
        <w:t xml:space="preserve"> section of the</w:t>
      </w:r>
      <w:r w:rsidR="007940EB" w:rsidRPr="00D75DCE">
        <w:rPr>
          <w:rFonts w:eastAsia="Times New Roman" w:cstheme="minorHAnsi"/>
          <w:bCs/>
        </w:rPr>
        <w:t xml:space="preserve"> building</w:t>
      </w:r>
    </w:p>
    <w:p w:rsidR="00303F24" w:rsidRPr="00D75DCE" w:rsidRDefault="007940EB" w:rsidP="00303F24">
      <w:pPr>
        <w:spacing w:line="240" w:lineRule="auto"/>
        <w:jc w:val="both"/>
        <w:rPr>
          <w:rFonts w:cstheme="minorHAnsi"/>
        </w:rPr>
      </w:pPr>
      <w:r w:rsidRPr="00D75DCE">
        <w:rPr>
          <w:rFonts w:cstheme="minorHAnsi"/>
        </w:rPr>
        <w:t xml:space="preserve">The </w:t>
      </w:r>
      <w:r w:rsidR="00686FBA">
        <w:rPr>
          <w:rFonts w:cstheme="minorHAnsi"/>
        </w:rPr>
        <w:t xml:space="preserve">detention </w:t>
      </w:r>
      <w:r w:rsidRPr="00D75DCE">
        <w:rPr>
          <w:rFonts w:cstheme="minorHAnsi"/>
        </w:rPr>
        <w:t>housing unit</w:t>
      </w:r>
      <w:r w:rsidR="00303F24" w:rsidRPr="00D75DCE">
        <w:rPr>
          <w:rFonts w:cstheme="minorHAnsi"/>
        </w:rPr>
        <w:t xml:space="preserve"> consist</w:t>
      </w:r>
      <w:r w:rsidRPr="00D75DCE">
        <w:rPr>
          <w:rFonts w:cstheme="minorHAnsi"/>
        </w:rPr>
        <w:t>s</w:t>
      </w:r>
      <w:r w:rsidR="00303F24" w:rsidRPr="00D75DCE">
        <w:rPr>
          <w:rFonts w:cstheme="minorHAnsi"/>
        </w:rPr>
        <w:t xml:space="preserve"> of </w:t>
      </w:r>
      <w:r w:rsidR="00686FBA">
        <w:rPr>
          <w:rFonts w:cstheme="minorHAnsi"/>
        </w:rPr>
        <w:t xml:space="preserve">individual </w:t>
      </w:r>
      <w:r w:rsidRPr="00D75DCE">
        <w:rPr>
          <w:rFonts w:cstheme="minorHAnsi"/>
        </w:rPr>
        <w:t xml:space="preserve">bed rooms with a large open </w:t>
      </w:r>
      <w:r w:rsidR="00686FBA">
        <w:rPr>
          <w:rFonts w:cstheme="minorHAnsi"/>
        </w:rPr>
        <w:t xml:space="preserve">day room which also has tables and chairs for eating meals.  </w:t>
      </w:r>
      <w:r w:rsidR="00303F24" w:rsidRPr="00D75DCE">
        <w:rPr>
          <w:rFonts w:cstheme="minorHAnsi"/>
        </w:rPr>
        <w:t>Sight lin</w:t>
      </w:r>
      <w:r w:rsidRPr="00D75DCE">
        <w:rPr>
          <w:rFonts w:cstheme="minorHAnsi"/>
        </w:rPr>
        <w:t>es are very good.  The bathroom</w:t>
      </w:r>
      <w:r w:rsidR="00686FBA">
        <w:rPr>
          <w:rFonts w:cstheme="minorHAnsi"/>
        </w:rPr>
        <w:t>s are</w:t>
      </w:r>
      <w:r w:rsidR="00303F24" w:rsidRPr="00D75DCE">
        <w:rPr>
          <w:rFonts w:cstheme="minorHAnsi"/>
        </w:rPr>
        <w:t xml:space="preserve"> appropriately located for privacy and </w:t>
      </w:r>
      <w:r w:rsidR="00303F24" w:rsidRPr="00D75DCE">
        <w:rPr>
          <w:rFonts w:cstheme="minorHAnsi"/>
        </w:rPr>
        <w:lastRenderedPageBreak/>
        <w:t>safety, as well as to avoid cross-gender viewing.  There is o</w:t>
      </w:r>
      <w:r w:rsidRPr="00D75DCE">
        <w:rPr>
          <w:rFonts w:cstheme="minorHAnsi"/>
        </w:rPr>
        <w:t>nly one entrance/exit to the bathroom</w:t>
      </w:r>
      <w:r w:rsidR="00686FBA">
        <w:rPr>
          <w:rFonts w:cstheme="minorHAnsi"/>
        </w:rPr>
        <w:t xml:space="preserve"> area</w:t>
      </w:r>
      <w:r w:rsidRPr="00D75DCE">
        <w:rPr>
          <w:rFonts w:cstheme="minorHAnsi"/>
        </w:rPr>
        <w:t xml:space="preserve">.  The staff </w:t>
      </w:r>
      <w:r w:rsidR="00686FBA">
        <w:rPr>
          <w:rFonts w:cstheme="minorHAnsi"/>
        </w:rPr>
        <w:t>post when this area is in use</w:t>
      </w:r>
      <w:r w:rsidR="00303F24" w:rsidRPr="00D75DCE">
        <w:rPr>
          <w:rFonts w:cstheme="minorHAnsi"/>
        </w:rPr>
        <w:t xml:space="preserve"> is located to provide direct supervision of the entrance, as well as sight and so</w:t>
      </w:r>
      <w:r w:rsidRPr="00D75DCE">
        <w:rPr>
          <w:rFonts w:cstheme="minorHAnsi"/>
        </w:rPr>
        <w:t xml:space="preserve">und supervision of the </w:t>
      </w:r>
      <w:r w:rsidR="00686FBA">
        <w:rPr>
          <w:rFonts w:cstheme="minorHAnsi"/>
        </w:rPr>
        <w:t>individual bath</w:t>
      </w:r>
      <w:r w:rsidRPr="00D75DCE">
        <w:rPr>
          <w:rFonts w:cstheme="minorHAnsi"/>
        </w:rPr>
        <w:t>rooms</w:t>
      </w:r>
      <w:r w:rsidR="00303F24" w:rsidRPr="00D75DCE">
        <w:rPr>
          <w:rFonts w:cstheme="minorHAnsi"/>
        </w:rPr>
        <w:t xml:space="preserve">.  </w:t>
      </w:r>
      <w:r w:rsidR="00686FBA">
        <w:rPr>
          <w:rFonts w:cstheme="minorHAnsi"/>
        </w:rPr>
        <w:t xml:space="preserve">All bathrooms are for individual use and have a functioning door for privacy.  </w:t>
      </w:r>
      <w:r w:rsidR="00303F24" w:rsidRPr="00D75DCE">
        <w:rPr>
          <w:rFonts w:cstheme="minorHAnsi"/>
        </w:rPr>
        <w:t xml:space="preserve">PREA-related postings, including how to access outside support services were posted on </w:t>
      </w:r>
      <w:r w:rsidRPr="00D75DCE">
        <w:rPr>
          <w:rFonts w:cstheme="minorHAnsi"/>
        </w:rPr>
        <w:t>the housing unit</w:t>
      </w:r>
      <w:r w:rsidR="00303F24" w:rsidRPr="00D75DCE">
        <w:rPr>
          <w:rFonts w:cstheme="minorHAnsi"/>
        </w:rPr>
        <w:t xml:space="preserve"> in Spanish and English.  The PREA audit notice was also posted in </w:t>
      </w:r>
      <w:r w:rsidRPr="00D75DCE">
        <w:rPr>
          <w:rFonts w:cstheme="minorHAnsi"/>
        </w:rPr>
        <w:t>the housing unit</w:t>
      </w:r>
      <w:r w:rsidR="00303F24" w:rsidRPr="00D75DCE">
        <w:rPr>
          <w:rFonts w:cstheme="minorHAnsi"/>
        </w:rPr>
        <w:t xml:space="preserve"> (as well as the main entrance and visiting areas).  Opposite gender </w:t>
      </w:r>
      <w:proofErr w:type="gramStart"/>
      <w:r w:rsidR="00303F24" w:rsidRPr="00D75DCE">
        <w:rPr>
          <w:rFonts w:cstheme="minorHAnsi"/>
        </w:rPr>
        <w:t>staff were</w:t>
      </w:r>
      <w:proofErr w:type="gramEnd"/>
      <w:r w:rsidR="00303F24" w:rsidRPr="00D75DCE">
        <w:rPr>
          <w:rFonts w:cstheme="minorHAnsi"/>
        </w:rPr>
        <w:t xml:space="preserve"> observed announcing their presence on the housing units during the tour and throughout the on-site audit.</w:t>
      </w:r>
    </w:p>
    <w:p w:rsidR="00303F24" w:rsidRPr="00D75DCE" w:rsidRDefault="00303F24" w:rsidP="00303F24">
      <w:pPr>
        <w:spacing w:after="60" w:line="240" w:lineRule="auto"/>
        <w:rPr>
          <w:rFonts w:cstheme="minorHAnsi"/>
        </w:rPr>
      </w:pPr>
      <w:r w:rsidRPr="00D75DCE">
        <w:rPr>
          <w:rFonts w:cstheme="minorHAnsi"/>
        </w:rPr>
        <w:t>Th</w:t>
      </w:r>
      <w:r w:rsidR="007940EB" w:rsidRPr="00D75DCE">
        <w:rPr>
          <w:rFonts w:cstheme="minorHAnsi"/>
        </w:rPr>
        <w:t>e food service area has a</w:t>
      </w:r>
      <w:r w:rsidRPr="00D75DCE">
        <w:rPr>
          <w:rFonts w:cstheme="minorHAnsi"/>
        </w:rPr>
        <w:t xml:space="preserve"> well-appointed kitchen, adequate for the population being served.  Residents are not permitted to work in the kitchen.</w:t>
      </w:r>
      <w:r w:rsidR="007940EB" w:rsidRPr="00D75DCE">
        <w:rPr>
          <w:rFonts w:cstheme="minorHAnsi"/>
        </w:rPr>
        <w:t xml:space="preserve">  Meals are prepared in the</w:t>
      </w:r>
      <w:r w:rsidRPr="00D75DCE">
        <w:rPr>
          <w:rFonts w:cstheme="minorHAnsi"/>
        </w:rPr>
        <w:t xml:space="preserve"> kitchen and </w:t>
      </w:r>
      <w:r w:rsidR="007940EB" w:rsidRPr="00D75DCE">
        <w:rPr>
          <w:rFonts w:cstheme="minorHAnsi"/>
        </w:rPr>
        <w:t>served cafeteria style</w:t>
      </w:r>
      <w:r w:rsidR="00686FBA">
        <w:rPr>
          <w:rFonts w:cstheme="minorHAnsi"/>
        </w:rPr>
        <w:t xml:space="preserve"> from the </w:t>
      </w:r>
      <w:r w:rsidR="00DB454D">
        <w:rPr>
          <w:rFonts w:cstheme="minorHAnsi"/>
        </w:rPr>
        <w:t>serving area</w:t>
      </w:r>
      <w:r w:rsidR="00686FBA">
        <w:rPr>
          <w:rFonts w:cstheme="minorHAnsi"/>
        </w:rPr>
        <w:t xml:space="preserve"> on the housing unit</w:t>
      </w:r>
      <w:r w:rsidR="007940EB" w:rsidRPr="00D75DCE">
        <w:rPr>
          <w:rFonts w:cstheme="minorHAnsi"/>
        </w:rPr>
        <w:t>.</w:t>
      </w:r>
      <w:r w:rsidR="00686FBA">
        <w:rPr>
          <w:rFonts w:cstheme="minorHAnsi"/>
        </w:rPr>
        <w:t xml:space="preserve">  </w:t>
      </w:r>
    </w:p>
    <w:p w:rsidR="00303F24" w:rsidRPr="00D75DCE" w:rsidRDefault="00303F24" w:rsidP="00303F24">
      <w:pPr>
        <w:spacing w:after="60" w:line="240" w:lineRule="auto"/>
        <w:rPr>
          <w:rFonts w:cstheme="minorHAnsi"/>
        </w:rPr>
      </w:pPr>
    </w:p>
    <w:p w:rsidR="00303F24" w:rsidRPr="00D75DCE" w:rsidRDefault="007940EB" w:rsidP="00303F24">
      <w:pPr>
        <w:spacing w:after="60"/>
        <w:rPr>
          <w:rFonts w:cstheme="minorHAnsi"/>
        </w:rPr>
      </w:pPr>
      <w:r w:rsidRPr="00D75DCE">
        <w:rPr>
          <w:rFonts w:cstheme="minorHAnsi"/>
        </w:rPr>
        <w:t>The laundry room is</w:t>
      </w:r>
      <w:r w:rsidR="00303F24" w:rsidRPr="00D75DCE">
        <w:rPr>
          <w:rFonts w:cstheme="minorHAnsi"/>
        </w:rPr>
        <w:t xml:space="preserve"> located </w:t>
      </w:r>
      <w:r w:rsidR="00DB454D">
        <w:rPr>
          <w:rFonts w:cstheme="minorHAnsi"/>
        </w:rPr>
        <w:t>on</w:t>
      </w:r>
      <w:r w:rsidRPr="00D75DCE">
        <w:rPr>
          <w:rFonts w:cstheme="minorHAnsi"/>
        </w:rPr>
        <w:t xml:space="preserve"> the housing unit</w:t>
      </w:r>
      <w:r w:rsidR="00303F24" w:rsidRPr="00D75DCE">
        <w:rPr>
          <w:rFonts w:cstheme="minorHAnsi"/>
        </w:rPr>
        <w:t xml:space="preserve">. There is a camera view of the door to the laundry as well as a camera in the laundry room.  </w:t>
      </w:r>
    </w:p>
    <w:p w:rsidR="00303F24" w:rsidRPr="00D75DCE" w:rsidRDefault="00303F24" w:rsidP="00303F24">
      <w:pPr>
        <w:spacing w:after="60" w:line="240" w:lineRule="auto"/>
        <w:rPr>
          <w:rFonts w:cstheme="minorHAnsi"/>
        </w:rPr>
      </w:pPr>
    </w:p>
    <w:p w:rsidR="00DB454D" w:rsidRPr="00B43935" w:rsidRDefault="00DB454D" w:rsidP="00DB454D">
      <w:pPr>
        <w:jc w:val="both"/>
      </w:pPr>
      <w:r w:rsidRPr="00042AF0">
        <w:t xml:space="preserve">The </w:t>
      </w:r>
      <w:r>
        <w:t xml:space="preserve">Leahy </w:t>
      </w:r>
      <w:r w:rsidRPr="00042AF0">
        <w:t xml:space="preserve">Detention </w:t>
      </w:r>
      <w:r>
        <w:t>Unit</w:t>
      </w:r>
      <w:r w:rsidRPr="00B43935">
        <w:rPr>
          <w:b/>
        </w:rPr>
        <w:t xml:space="preserve"> </w:t>
      </w:r>
      <w:r>
        <w:t xml:space="preserve">is </w:t>
      </w:r>
      <w:proofErr w:type="gramStart"/>
      <w:r>
        <w:t>a ten</w:t>
      </w:r>
      <w:proofErr w:type="gramEnd"/>
      <w:r>
        <w:t xml:space="preserve"> </w:t>
      </w:r>
      <w:r w:rsidRPr="00B43935">
        <w:t>bed hardware secure male det</w:t>
      </w:r>
      <w:r>
        <w:t>ention program that provides</w:t>
      </w:r>
      <w:r w:rsidRPr="00B43935">
        <w:t xml:space="preserve"> residents with a safe, secure, discrimination-free, healthy learning environment during their court-ordered detention by the Juvenile Court.  </w:t>
      </w:r>
    </w:p>
    <w:p w:rsidR="00DB454D" w:rsidRDefault="00DB454D" w:rsidP="00DB454D">
      <w:pPr>
        <w:jc w:val="both"/>
      </w:pPr>
      <w:r w:rsidRPr="00042AF0">
        <w:t xml:space="preserve">The </w:t>
      </w:r>
      <w:r>
        <w:t xml:space="preserve">Leahy </w:t>
      </w:r>
      <w:r w:rsidRPr="00042AF0">
        <w:t xml:space="preserve">Detention </w:t>
      </w:r>
      <w:r>
        <w:t>Unit</w:t>
      </w:r>
      <w:r w:rsidRPr="00B43935">
        <w:rPr>
          <w:b/>
        </w:rPr>
        <w:t xml:space="preserve"> </w:t>
      </w:r>
      <w:r>
        <w:t>offers</w:t>
      </w:r>
      <w:r w:rsidRPr="00B43935">
        <w:t xml:space="preserve"> residents structured programming with an opportunity to develop and practice positive personal, social, and academic skills in a safe setting that stresses the importance of boundaries, self -control, and respect towards others and their surroundings .  Dialectical Behavioral Therapy is incorporated into </w:t>
      </w:r>
      <w:r>
        <w:t>the</w:t>
      </w:r>
      <w:r w:rsidRPr="00B43935">
        <w:t xml:space="preserve"> Behavior Management System and use</w:t>
      </w:r>
      <w:r>
        <w:t>s</w:t>
      </w:r>
      <w:r w:rsidRPr="00B43935">
        <w:t xml:space="preserve"> a positive-based approach with incentives to help </w:t>
      </w:r>
      <w:r>
        <w:t>residents</w:t>
      </w:r>
      <w:r w:rsidRPr="00B43935">
        <w:t xml:space="preserve"> make appropriate beh</w:t>
      </w:r>
      <w:r>
        <w:t>avior choices. Residents</w:t>
      </w:r>
      <w:r w:rsidRPr="00B43935">
        <w:t xml:space="preserve"> are encouraged, praised, and rewarded for demonstrating positive attitudes and behaviors that will continue to benefit them and the community upon their release from the program.</w:t>
      </w:r>
    </w:p>
    <w:p w:rsidR="00D75DCE" w:rsidRPr="00D75DCE" w:rsidRDefault="00D75DCE" w:rsidP="00D75DCE">
      <w:pPr>
        <w:widowControl w:val="0"/>
        <w:spacing w:after="240" w:line="240" w:lineRule="auto"/>
        <w:jc w:val="both"/>
        <w:rPr>
          <w:rFonts w:eastAsia="Times New Roman"/>
        </w:rPr>
      </w:pPr>
    </w:p>
    <w:p w:rsidR="00D75DCE" w:rsidRPr="00D75DCE" w:rsidRDefault="00D75DCE" w:rsidP="00D75DCE">
      <w:pPr>
        <w:widowControl w:val="0"/>
        <w:spacing w:before="75" w:after="0" w:line="240" w:lineRule="auto"/>
        <w:ind w:right="98"/>
        <w:jc w:val="both"/>
        <w:rPr>
          <w:rFonts w:eastAsia="Times New Roman"/>
        </w:rPr>
      </w:pPr>
      <w:r w:rsidRPr="00D75DCE">
        <w:rPr>
          <w:rFonts w:eastAsia="Times New Roman"/>
        </w:rPr>
        <w:t xml:space="preserve">There were </w:t>
      </w:r>
      <w:r w:rsidR="00DB454D">
        <w:rPr>
          <w:rFonts w:eastAsia="Times New Roman"/>
        </w:rPr>
        <w:t>eight</w:t>
      </w:r>
      <w:r w:rsidRPr="00D75DCE">
        <w:rPr>
          <w:rFonts w:eastAsia="Times New Roman"/>
        </w:rPr>
        <w:t xml:space="preserve"> youth in the program on the first day of the audit.</w:t>
      </w:r>
    </w:p>
    <w:p w:rsidR="00D75DCE" w:rsidRPr="00D75DCE" w:rsidRDefault="00D75DCE" w:rsidP="00D75DCE">
      <w:pPr>
        <w:spacing w:before="100" w:beforeAutospacing="1" w:after="100" w:afterAutospacing="1" w:line="240" w:lineRule="auto"/>
        <w:jc w:val="both"/>
        <w:rPr>
          <w:rFonts w:eastAsia="Times New Roman" w:cs="Times New Roman"/>
          <w:color w:val="000000"/>
        </w:rPr>
      </w:pPr>
      <w:r w:rsidRPr="00D75DCE">
        <w:rPr>
          <w:rFonts w:eastAsia="Times New Roman" w:cs="Times New Roman"/>
          <w:color w:val="000000"/>
        </w:rPr>
        <w:t xml:space="preserve">The </w:t>
      </w:r>
      <w:r>
        <w:rPr>
          <w:rFonts w:eastAsia="Times New Roman" w:cs="Times New Roman"/>
          <w:color w:val="000000"/>
        </w:rPr>
        <w:t>program</w:t>
      </w:r>
      <w:r w:rsidRPr="00D75DCE">
        <w:rPr>
          <w:rFonts w:eastAsia="Times New Roman" w:cs="Times New Roman"/>
          <w:color w:val="000000"/>
        </w:rPr>
        <w:t xml:space="preserve"> maintains 24 hour supervisory coverage as well as an On-Call Administrator.</w:t>
      </w:r>
    </w:p>
    <w:p w:rsidR="00F830B0" w:rsidRDefault="00F830B0" w:rsidP="00AA515A">
      <w:pPr>
        <w:spacing w:after="0" w:line="240" w:lineRule="auto"/>
        <w:rPr>
          <w:rFonts w:ascii="Arial" w:eastAsia="Times New Roman" w:hAnsi="Arial" w:cs="Arial"/>
          <w:bCs/>
          <w:sz w:val="21"/>
          <w:szCs w:val="21"/>
          <w:lang w:val="en"/>
        </w:rPr>
      </w:pPr>
    </w:p>
    <w:p w:rsidR="00D75DCE" w:rsidRDefault="00D75DCE" w:rsidP="00AA515A">
      <w:pPr>
        <w:spacing w:after="0" w:line="240" w:lineRule="auto"/>
        <w:rPr>
          <w:rFonts w:ascii="Arial" w:eastAsia="Times New Roman" w:hAnsi="Arial" w:cs="Arial"/>
          <w:bCs/>
          <w:sz w:val="21"/>
          <w:szCs w:val="21"/>
          <w:lang w:val="en"/>
        </w:rPr>
      </w:pPr>
    </w:p>
    <w:p w:rsidR="00D75DCE" w:rsidRDefault="00D75DCE" w:rsidP="00AA515A">
      <w:pPr>
        <w:spacing w:after="0" w:line="240" w:lineRule="auto"/>
        <w:rPr>
          <w:rFonts w:ascii="Arial" w:eastAsia="Times New Roman" w:hAnsi="Arial" w:cs="Arial"/>
          <w:bCs/>
          <w:sz w:val="21"/>
          <w:szCs w:val="21"/>
          <w:lang w:val="en"/>
        </w:rPr>
      </w:pPr>
    </w:p>
    <w:p w:rsidR="00D75DCE" w:rsidRDefault="00D75DCE" w:rsidP="00AA515A">
      <w:pPr>
        <w:spacing w:after="0" w:line="240" w:lineRule="auto"/>
        <w:rPr>
          <w:rFonts w:ascii="Arial" w:eastAsia="Times New Roman" w:hAnsi="Arial" w:cs="Arial"/>
          <w:bCs/>
          <w:sz w:val="21"/>
          <w:szCs w:val="21"/>
          <w:lang w:val="en"/>
        </w:rPr>
      </w:pPr>
    </w:p>
    <w:p w:rsidR="00D75DCE" w:rsidRDefault="00D75DCE" w:rsidP="00AA515A">
      <w:pPr>
        <w:spacing w:after="0" w:line="240" w:lineRule="auto"/>
        <w:rPr>
          <w:rFonts w:ascii="Arial" w:eastAsia="Times New Roman" w:hAnsi="Arial" w:cs="Arial"/>
          <w:bCs/>
          <w:sz w:val="21"/>
          <w:szCs w:val="21"/>
          <w:lang w:val="en"/>
        </w:rPr>
      </w:pPr>
    </w:p>
    <w:p w:rsidR="00D75DCE" w:rsidRDefault="00D75DCE" w:rsidP="00AA515A">
      <w:pPr>
        <w:spacing w:after="0" w:line="240" w:lineRule="auto"/>
        <w:rPr>
          <w:rFonts w:ascii="Arial" w:eastAsia="Times New Roman" w:hAnsi="Arial" w:cs="Arial"/>
          <w:bCs/>
          <w:sz w:val="21"/>
          <w:szCs w:val="21"/>
          <w:lang w:val="en"/>
        </w:rPr>
      </w:pPr>
    </w:p>
    <w:p w:rsidR="00D75DCE" w:rsidRPr="00B23B4B" w:rsidRDefault="00D75DCE" w:rsidP="00AA515A">
      <w:pPr>
        <w:spacing w:after="0" w:line="240" w:lineRule="auto"/>
        <w:rPr>
          <w:rFonts w:ascii="Arial" w:eastAsia="Times New Roman" w:hAnsi="Arial" w:cs="Arial"/>
          <w:bCs/>
          <w:sz w:val="21"/>
          <w:szCs w:val="21"/>
          <w:lang w:val="en"/>
        </w:rPr>
      </w:pPr>
    </w:p>
    <w:p w:rsidR="004333DE" w:rsidRPr="00B23B4B" w:rsidRDefault="004333DE" w:rsidP="00F830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Summary of Audit Findings</w:t>
      </w:r>
    </w:p>
    <w:p w:rsidR="00F830B0" w:rsidRPr="00B23B4B" w:rsidRDefault="00F830B0" w:rsidP="00AA515A">
      <w:pPr>
        <w:spacing w:after="0" w:line="240" w:lineRule="auto"/>
        <w:rPr>
          <w:rFonts w:ascii="Arial" w:eastAsia="Times New Roman" w:hAnsi="Arial" w:cs="Arial"/>
          <w:bCs/>
          <w:sz w:val="28"/>
          <w:szCs w:val="28"/>
          <w:lang w:val="en"/>
        </w:rPr>
      </w:pPr>
    </w:p>
    <w:p w:rsidR="004333DE" w:rsidRPr="00214D57" w:rsidRDefault="004333DE" w:rsidP="00AA515A">
      <w:pPr>
        <w:spacing w:after="0" w:line="240" w:lineRule="auto"/>
        <w:rPr>
          <w:rFonts w:ascii="Arial" w:eastAsia="Times New Roman" w:hAnsi="Arial" w:cs="Arial"/>
          <w:bCs/>
          <w:i/>
          <w:sz w:val="21"/>
          <w:szCs w:val="21"/>
          <w:lang w:val="en"/>
        </w:rPr>
      </w:pPr>
      <w:r w:rsidRPr="00B23B4B">
        <w:rPr>
          <w:rFonts w:ascii="Arial" w:eastAsia="Times New Roman" w:hAnsi="Arial" w:cs="Arial"/>
          <w:bCs/>
          <w:i/>
          <w:sz w:val="21"/>
          <w:szCs w:val="21"/>
          <w:lang w:val="en"/>
        </w:rPr>
        <w:t xml:space="preserve">The summary should include the number of standards exceeded, number of standards met, and number of standards not met, </w:t>
      </w:r>
      <w:r w:rsidRPr="00B23B4B">
        <w:rPr>
          <w:rFonts w:ascii="Arial" w:eastAsia="Times New Roman" w:hAnsi="Arial" w:cs="Arial"/>
          <w:b/>
          <w:bCs/>
          <w:i/>
          <w:sz w:val="21"/>
          <w:szCs w:val="21"/>
          <w:lang w:val="en"/>
        </w:rPr>
        <w:t xml:space="preserve">along with </w:t>
      </w:r>
      <w:r w:rsidR="00F830B0" w:rsidRPr="00B23B4B">
        <w:rPr>
          <w:rFonts w:ascii="Arial" w:eastAsia="Times New Roman" w:hAnsi="Arial" w:cs="Arial"/>
          <w:b/>
          <w:bCs/>
          <w:i/>
          <w:sz w:val="21"/>
          <w:szCs w:val="21"/>
          <w:lang w:val="en"/>
        </w:rPr>
        <w:t>a list</w:t>
      </w:r>
      <w:r w:rsidRPr="00B23B4B">
        <w:rPr>
          <w:rFonts w:ascii="Arial" w:eastAsia="Times New Roman" w:hAnsi="Arial" w:cs="Arial"/>
          <w:b/>
          <w:bCs/>
          <w:i/>
          <w:sz w:val="21"/>
          <w:szCs w:val="21"/>
          <w:lang w:val="en"/>
        </w:rPr>
        <w:t xml:space="preserve"> of each of the standards in each category</w:t>
      </w:r>
      <w:r w:rsidRPr="00B23B4B">
        <w:rPr>
          <w:rFonts w:ascii="Arial" w:eastAsia="Times New Roman" w:hAnsi="Arial" w:cs="Arial"/>
          <w:bCs/>
          <w:i/>
          <w:sz w:val="21"/>
          <w:szCs w:val="21"/>
          <w:lang w:val="en"/>
        </w:rPr>
        <w:t>. If relevant, provide a summarized description of the corrective action plan, including deficiencies observed</w:t>
      </w:r>
      <w:r w:rsidRPr="00214D57">
        <w:rPr>
          <w:rFonts w:ascii="Arial" w:eastAsia="Times New Roman" w:hAnsi="Arial" w:cs="Arial"/>
          <w:bCs/>
          <w:i/>
          <w:sz w:val="21"/>
          <w:szCs w:val="21"/>
          <w:lang w:val="en"/>
        </w:rPr>
        <w:t>, recommendations made, actions taken by the agency, relevant timelines, and methods used by the auditor to reassess compliance.</w:t>
      </w:r>
    </w:p>
    <w:p w:rsidR="004333DE" w:rsidRDefault="004333DE" w:rsidP="00AA515A">
      <w:pPr>
        <w:spacing w:after="0" w:line="240" w:lineRule="auto"/>
        <w:rPr>
          <w:rFonts w:ascii="Arial" w:eastAsia="Times New Roman" w:hAnsi="Arial" w:cs="Arial"/>
          <w:bCs/>
          <w:sz w:val="21"/>
          <w:szCs w:val="21"/>
          <w:lang w:val="en"/>
        </w:rPr>
      </w:pPr>
    </w:p>
    <w:p w:rsidR="00214D57" w:rsidRDefault="00214D57" w:rsidP="00214D57">
      <w:pPr>
        <w:spacing w:after="0" w:line="240" w:lineRule="auto"/>
        <w:rPr>
          <w:rFonts w:ascii="Arial" w:eastAsia="Times New Roman" w:hAnsi="Arial" w:cs="Arial"/>
          <w:bCs/>
          <w:i/>
          <w:sz w:val="21"/>
          <w:szCs w:val="21"/>
          <w:lang w:val="en"/>
        </w:rPr>
      </w:pPr>
      <w:r w:rsidRPr="00554EF7">
        <w:rPr>
          <w:rFonts w:ascii="Arial" w:eastAsia="Times New Roman" w:hAnsi="Arial" w:cs="Arial"/>
          <w:b/>
          <w:bCs/>
          <w:i/>
          <w:sz w:val="21"/>
          <w:szCs w:val="21"/>
          <w:lang w:val="en"/>
        </w:rPr>
        <w:t>Auditor Note:</w:t>
      </w:r>
      <w:r w:rsidRPr="00554EF7">
        <w:rPr>
          <w:rFonts w:ascii="Arial" w:eastAsia="Times New Roman" w:hAnsi="Arial" w:cs="Arial"/>
          <w:bCs/>
          <w:i/>
          <w:sz w:val="21"/>
          <w:szCs w:val="21"/>
          <w:lang w:val="en"/>
        </w:rPr>
        <w:t xml:space="preserve">  No standard should be found to be “Not Applicable” or “NA”.  A compliance determination must be made for each standard.</w:t>
      </w:r>
      <w:r>
        <w:rPr>
          <w:rFonts w:ascii="Arial" w:eastAsia="Times New Roman" w:hAnsi="Arial" w:cs="Arial"/>
          <w:bCs/>
          <w:i/>
          <w:sz w:val="21"/>
          <w:szCs w:val="21"/>
          <w:lang w:val="en"/>
        </w:rPr>
        <w:t xml:space="preserve"> </w:t>
      </w:r>
    </w:p>
    <w:p w:rsidR="00214D57" w:rsidRDefault="00214D57" w:rsidP="00AA515A">
      <w:pPr>
        <w:spacing w:after="0" w:line="240" w:lineRule="auto"/>
        <w:rPr>
          <w:rFonts w:ascii="Arial" w:eastAsia="Times New Roman" w:hAnsi="Arial" w:cs="Arial"/>
          <w:bCs/>
          <w:sz w:val="21"/>
          <w:szCs w:val="21"/>
          <w:lang w:val="en"/>
        </w:rPr>
      </w:pPr>
    </w:p>
    <w:p w:rsidR="004B2108" w:rsidRPr="00554EF7" w:rsidRDefault="004B2108" w:rsidP="004B2108">
      <w:pPr>
        <w:spacing w:after="0" w:line="240" w:lineRule="auto"/>
        <w:rPr>
          <w:rFonts w:ascii="Arial" w:eastAsia="Times New Roman" w:hAnsi="Arial" w:cs="Arial"/>
          <w:bCs/>
          <w:i/>
          <w:sz w:val="21"/>
          <w:szCs w:val="21"/>
          <w:lang w:val="en"/>
        </w:rPr>
      </w:pPr>
    </w:p>
    <w:p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E</w:t>
      </w:r>
      <w:r w:rsidRPr="00F830B0">
        <w:rPr>
          <w:rFonts w:ascii="Arial" w:eastAsia="Times New Roman" w:hAnsi="Arial" w:cs="Arial"/>
          <w:b/>
          <w:bCs/>
          <w:sz w:val="24"/>
          <w:szCs w:val="24"/>
          <w:lang w:val="en"/>
        </w:rPr>
        <w:t>xceeded:</w:t>
      </w:r>
      <w:r>
        <w:rPr>
          <w:rFonts w:ascii="Arial" w:eastAsia="Times New Roman" w:hAnsi="Arial" w:cs="Arial"/>
          <w:b/>
          <w:bCs/>
          <w:sz w:val="24"/>
          <w:szCs w:val="24"/>
          <w:lang w:val="en"/>
        </w:rPr>
        <w:tab/>
      </w:r>
      <w:r>
        <w:rPr>
          <w:rFonts w:ascii="Arial" w:eastAsia="Times New Roman" w:hAnsi="Arial" w:cs="Arial"/>
          <w:b/>
          <w:bCs/>
          <w:sz w:val="24"/>
          <w:szCs w:val="24"/>
          <w:lang w:val="en"/>
        </w:rPr>
        <w:tab/>
      </w:r>
      <w:sdt>
        <w:sdtPr>
          <w:rPr>
            <w:rStyle w:val="Style1"/>
          </w:rPr>
          <w:alias w:val="Number of Standards"/>
          <w:tag w:val="Number of Standards"/>
          <w:id w:val="321402385"/>
          <w:text/>
        </w:sdtPr>
        <w:sdtEndPr>
          <w:rPr>
            <w:rStyle w:val="DefaultParagraphFont"/>
            <w:rFonts w:asciiTheme="minorHAnsi" w:eastAsia="Times New Roman" w:hAnsiTheme="minorHAnsi" w:cs="Arial"/>
            <w:b/>
            <w:bCs/>
            <w:sz w:val="22"/>
            <w:szCs w:val="24"/>
            <w:lang w:val="en"/>
          </w:rPr>
        </w:sdtEndPr>
        <w:sdtContent>
          <w:r w:rsidR="00812812">
            <w:rPr>
              <w:rStyle w:val="Style1"/>
            </w:rPr>
            <w:t>Three</w:t>
          </w:r>
        </w:sdtContent>
      </w:sdt>
      <w:r>
        <w:rPr>
          <w:rFonts w:ascii="Arial" w:eastAsia="Times New Roman" w:hAnsi="Arial" w:cs="Arial"/>
          <w:b/>
          <w:bCs/>
          <w:sz w:val="24"/>
          <w:szCs w:val="24"/>
          <w:lang w:val="en"/>
        </w:rPr>
        <w:tab/>
      </w:r>
    </w:p>
    <w:p w:rsidR="00AB7464" w:rsidRDefault="00AB7464" w:rsidP="004B2108">
      <w:pPr>
        <w:spacing w:after="0" w:line="240" w:lineRule="auto"/>
        <w:rPr>
          <w:rFonts w:ascii="Arial" w:eastAsia="Times New Roman" w:hAnsi="Arial" w:cs="Arial"/>
          <w:b/>
          <w:bCs/>
          <w:sz w:val="24"/>
          <w:szCs w:val="24"/>
          <w:lang w:val="en"/>
        </w:rPr>
      </w:pPr>
    </w:p>
    <w:sdt>
      <w:sdtPr>
        <w:rPr>
          <w:rFonts w:ascii="Arial" w:eastAsia="Times New Roman" w:hAnsi="Arial" w:cs="Arial"/>
          <w:bCs/>
          <w:sz w:val="24"/>
          <w:szCs w:val="24"/>
          <w:lang w:val="en"/>
        </w:rPr>
        <w:alias w:val="Listing of Standards"/>
        <w:tag w:val="Listing of Standards"/>
        <w:id w:val="2086403250"/>
        <w:text/>
      </w:sdtPr>
      <w:sdtEndPr/>
      <w:sdtContent>
        <w:p w:rsidR="004B2108" w:rsidRDefault="00D53CE1" w:rsidP="004B2108">
          <w:pPr>
            <w:spacing w:after="0" w:line="240" w:lineRule="auto"/>
            <w:rPr>
              <w:rFonts w:ascii="Arial" w:eastAsia="Times New Roman" w:hAnsi="Arial" w:cs="Arial"/>
              <w:b/>
              <w:bCs/>
              <w:sz w:val="24"/>
              <w:szCs w:val="24"/>
              <w:lang w:val="en"/>
            </w:rPr>
          </w:pPr>
          <w:r w:rsidRPr="00D53CE1">
            <w:rPr>
              <w:rFonts w:ascii="Arial" w:eastAsia="Times New Roman" w:hAnsi="Arial" w:cs="Arial"/>
              <w:bCs/>
              <w:sz w:val="24"/>
              <w:szCs w:val="24"/>
              <w:lang w:val="en"/>
            </w:rPr>
            <w:t>Standard 115.321, Standard 115.333</w:t>
          </w:r>
          <w:r w:rsidR="00812812">
            <w:rPr>
              <w:rFonts w:ascii="Arial" w:eastAsia="Times New Roman" w:hAnsi="Arial" w:cs="Arial"/>
              <w:bCs/>
              <w:sz w:val="24"/>
              <w:szCs w:val="24"/>
              <w:lang w:val="en"/>
            </w:rPr>
            <w:t xml:space="preserve"> and</w:t>
          </w:r>
          <w:r w:rsidRPr="00D53CE1">
            <w:rPr>
              <w:rFonts w:ascii="Arial" w:eastAsia="Times New Roman" w:hAnsi="Arial" w:cs="Arial"/>
              <w:bCs/>
              <w:sz w:val="24"/>
              <w:szCs w:val="24"/>
              <w:lang w:val="en"/>
            </w:rPr>
            <w:t xml:space="preserve"> </w:t>
          </w:r>
          <w:r>
            <w:rPr>
              <w:rFonts w:ascii="Arial" w:eastAsia="Times New Roman" w:hAnsi="Arial" w:cs="Arial"/>
              <w:bCs/>
              <w:sz w:val="24"/>
              <w:szCs w:val="24"/>
              <w:lang w:val="en"/>
            </w:rPr>
            <w:t>Standard 115.341</w:t>
          </w:r>
        </w:p>
      </w:sdtContent>
    </w:sdt>
    <w:p w:rsidR="004B2108" w:rsidRPr="00F830B0" w:rsidRDefault="004B2108" w:rsidP="004B2108">
      <w:pPr>
        <w:spacing w:after="0" w:line="240" w:lineRule="auto"/>
        <w:rPr>
          <w:rFonts w:ascii="Arial" w:eastAsia="Times New Roman" w:hAnsi="Arial" w:cs="Arial"/>
          <w:b/>
          <w:bCs/>
          <w:sz w:val="24"/>
          <w:szCs w:val="24"/>
          <w:lang w:val="en"/>
        </w:rPr>
      </w:pPr>
    </w:p>
    <w:p w:rsidR="00AE4443" w:rsidRDefault="00AE4443" w:rsidP="004B2108">
      <w:pPr>
        <w:spacing w:after="0" w:line="240" w:lineRule="auto"/>
        <w:rPr>
          <w:rFonts w:ascii="Arial" w:eastAsia="Times New Roman" w:hAnsi="Arial" w:cs="Arial"/>
          <w:b/>
          <w:bCs/>
          <w:sz w:val="24"/>
          <w:szCs w:val="24"/>
          <w:lang w:val="en"/>
        </w:rPr>
      </w:pPr>
    </w:p>
    <w:p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779764603"/>
          <w:text/>
        </w:sdtPr>
        <w:sdtEndPr>
          <w:rPr>
            <w:rStyle w:val="DefaultParagraphFont"/>
            <w:rFonts w:asciiTheme="minorHAnsi" w:eastAsia="Times New Roman" w:hAnsiTheme="minorHAnsi" w:cs="Arial"/>
            <w:b/>
            <w:bCs/>
            <w:sz w:val="22"/>
            <w:szCs w:val="24"/>
            <w:lang w:val="en"/>
          </w:rPr>
        </w:sdtEndPr>
        <w:sdtContent>
          <w:r w:rsidR="00812812">
            <w:rPr>
              <w:rStyle w:val="Style1"/>
            </w:rPr>
            <w:t>Forty</w:t>
          </w:r>
        </w:sdtContent>
      </w:sdt>
    </w:p>
    <w:p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Fonts w:ascii="Arial" w:eastAsia="Times New Roman" w:hAnsi="Arial" w:cs="Arial"/>
          <w:bCs/>
          <w:sz w:val="24"/>
          <w:szCs w:val="24"/>
          <w:lang w:val="en"/>
        </w:rPr>
        <w:alias w:val="Listing of Standards"/>
        <w:tag w:val="Listing of Standards"/>
        <w:id w:val="1336111126"/>
        <w:text/>
      </w:sdtPr>
      <w:sdtEndPr/>
      <w:sdtContent>
        <w:p w:rsidR="004B2108" w:rsidRPr="00AE2FE4" w:rsidRDefault="00812812" w:rsidP="004B2108">
          <w:pPr>
            <w:spacing w:after="0" w:line="240" w:lineRule="auto"/>
            <w:rPr>
              <w:rStyle w:val="Style3"/>
              <w:sz w:val="24"/>
              <w:szCs w:val="24"/>
            </w:rPr>
          </w:pPr>
          <w:r w:rsidRPr="00812812">
            <w:rPr>
              <w:rFonts w:ascii="Arial" w:eastAsia="Times New Roman" w:hAnsi="Arial" w:cs="Arial"/>
              <w:bCs/>
              <w:sz w:val="24"/>
              <w:szCs w:val="24"/>
              <w:lang w:val="en"/>
            </w:rPr>
            <w:t xml:space="preserve">Standard 115.311, Standard 115.312, Standard 115.313, Standard 115.315, Standard 115.316, Standard 115.317, Standard 115.318, </w:t>
          </w:r>
          <w:r>
            <w:rPr>
              <w:rFonts w:ascii="Arial" w:eastAsia="Times New Roman" w:hAnsi="Arial" w:cs="Arial"/>
              <w:bCs/>
              <w:sz w:val="24"/>
              <w:szCs w:val="24"/>
              <w:lang w:val="en"/>
            </w:rPr>
            <w:t xml:space="preserve">Standard 115.322, </w:t>
          </w:r>
          <w:r w:rsidRPr="00812812">
            <w:rPr>
              <w:rFonts w:ascii="Arial" w:eastAsia="Times New Roman" w:hAnsi="Arial" w:cs="Arial"/>
              <w:bCs/>
              <w:sz w:val="24"/>
              <w:szCs w:val="24"/>
              <w:lang w:val="en"/>
            </w:rPr>
            <w:t xml:space="preserve">Standard 115.331, 115.332, Standard 115.334, Standard 115.335, Standard 115.342, Standard 115.351, Standard 115.352, Standard 115.353, Standard 115.354, Standard 115.361, Standard 115.362, Standard 115.363, Standard 115.364, Standard 115.365, Standard 115.366, Standard 115.367. Standard 115.368, Standard 115.371, Standard 115.372, Standard 115.373, Standard 115.376, Standard 115.377 Standard 115.378, Standard 115.381, Standard 115.382, Standard 115.383, Standard 115.386, Standard 115.387, Standard 115.388, </w:t>
          </w:r>
          <w:r>
            <w:rPr>
              <w:rFonts w:ascii="Arial" w:eastAsia="Times New Roman" w:hAnsi="Arial" w:cs="Arial"/>
              <w:bCs/>
              <w:sz w:val="24"/>
              <w:szCs w:val="24"/>
              <w:lang w:val="en"/>
            </w:rPr>
            <w:t xml:space="preserve">Standard 115.389, </w:t>
          </w:r>
          <w:r w:rsidRPr="0007372F">
            <w:rPr>
              <w:rFonts w:ascii="Arial" w:eastAsia="Times New Roman" w:hAnsi="Arial" w:cs="Arial"/>
              <w:bCs/>
              <w:sz w:val="24"/>
              <w:szCs w:val="24"/>
              <w:lang w:val="en"/>
            </w:rPr>
            <w:t>Standard 115.</w:t>
          </w:r>
          <w:r>
            <w:rPr>
              <w:rFonts w:ascii="Arial" w:eastAsia="Times New Roman" w:hAnsi="Arial" w:cs="Arial"/>
              <w:bCs/>
              <w:sz w:val="24"/>
              <w:szCs w:val="24"/>
              <w:lang w:val="en"/>
            </w:rPr>
            <w:t>401 and 115.403.</w:t>
          </w:r>
        </w:p>
      </w:sdtContent>
    </w:sdt>
    <w:p w:rsidR="004B2108" w:rsidRPr="00F830B0" w:rsidRDefault="004B2108" w:rsidP="004B2108">
      <w:pPr>
        <w:spacing w:after="0" w:line="240" w:lineRule="auto"/>
        <w:rPr>
          <w:rFonts w:ascii="Arial" w:eastAsia="Times New Roman" w:hAnsi="Arial" w:cs="Arial"/>
          <w:b/>
          <w:bCs/>
          <w:sz w:val="24"/>
          <w:szCs w:val="24"/>
          <w:lang w:val="en"/>
        </w:rPr>
      </w:pPr>
    </w:p>
    <w:p w:rsidR="00AE4443" w:rsidRDefault="00AE4443" w:rsidP="004B2108">
      <w:pPr>
        <w:spacing w:after="0" w:line="240" w:lineRule="auto"/>
        <w:rPr>
          <w:rFonts w:ascii="Arial" w:eastAsia="Times New Roman" w:hAnsi="Arial" w:cs="Arial"/>
          <w:b/>
          <w:bCs/>
          <w:sz w:val="24"/>
          <w:szCs w:val="24"/>
          <w:lang w:val="en"/>
        </w:rPr>
      </w:pPr>
    </w:p>
    <w:p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Not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450085908"/>
          <w:text/>
        </w:sdtPr>
        <w:sdtEndPr>
          <w:rPr>
            <w:rStyle w:val="DefaultParagraphFont"/>
            <w:rFonts w:asciiTheme="minorHAnsi" w:eastAsia="Times New Roman" w:hAnsiTheme="minorHAnsi" w:cs="Arial"/>
            <w:b/>
            <w:bCs/>
            <w:sz w:val="22"/>
            <w:szCs w:val="24"/>
            <w:lang w:val="en"/>
          </w:rPr>
        </w:sdtEndPr>
        <w:sdtContent>
          <w:r w:rsidR="00CE1B6C">
            <w:rPr>
              <w:rStyle w:val="Style1"/>
            </w:rPr>
            <w:t>Zero</w:t>
          </w:r>
        </w:sdtContent>
      </w:sdt>
    </w:p>
    <w:p w:rsidR="004B2108" w:rsidRPr="00F830B0"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Style w:val="Style3"/>
        </w:rPr>
        <w:alias w:val="Listing of Standards"/>
        <w:tag w:val="Listing of Standards"/>
        <w:id w:val="-278414822"/>
        <w:text/>
      </w:sdtPr>
      <w:sdtEndPr>
        <w:rPr>
          <w:rStyle w:val="DefaultParagraphFont"/>
          <w:rFonts w:asciiTheme="minorHAnsi" w:eastAsia="Times New Roman" w:hAnsiTheme="minorHAnsi" w:cs="Arial"/>
          <w:b/>
          <w:bCs/>
          <w:sz w:val="24"/>
          <w:szCs w:val="24"/>
          <w:lang w:val="en"/>
        </w:rPr>
      </w:sdtEndPr>
      <w:sdtContent>
        <w:p w:rsidR="004B2108" w:rsidRDefault="00812812" w:rsidP="004B2108">
          <w:pPr>
            <w:spacing w:after="0" w:line="240" w:lineRule="auto"/>
            <w:rPr>
              <w:rStyle w:val="Style3"/>
            </w:rPr>
          </w:pPr>
          <w:r>
            <w:rPr>
              <w:rStyle w:val="Style3"/>
            </w:rPr>
            <w:t xml:space="preserve">Not </w:t>
          </w:r>
          <w:r w:rsidR="00A63552">
            <w:rPr>
              <w:rStyle w:val="Style3"/>
            </w:rPr>
            <w:t>Applicable</w:t>
          </w:r>
        </w:p>
      </w:sdtContent>
    </w:sdt>
    <w:p w:rsidR="004B2108" w:rsidRDefault="004B2108" w:rsidP="004B2108">
      <w:pPr>
        <w:spacing w:after="0" w:line="240" w:lineRule="auto"/>
        <w:rPr>
          <w:rFonts w:ascii="Arial" w:eastAsia="Times New Roman" w:hAnsi="Arial" w:cs="Arial"/>
          <w:bCs/>
          <w:sz w:val="21"/>
          <w:szCs w:val="21"/>
          <w:lang w:val="en"/>
        </w:rPr>
      </w:pPr>
    </w:p>
    <w:p w:rsidR="004B2108" w:rsidRDefault="004B2108" w:rsidP="004B2108">
      <w:pPr>
        <w:spacing w:after="0" w:line="240" w:lineRule="auto"/>
        <w:rPr>
          <w:rFonts w:ascii="Arial" w:eastAsia="Times New Roman" w:hAnsi="Arial" w:cs="Arial"/>
          <w:bCs/>
          <w:sz w:val="21"/>
          <w:szCs w:val="21"/>
          <w:lang w:val="en"/>
        </w:rPr>
      </w:pPr>
    </w:p>
    <w:p w:rsidR="004B2108" w:rsidRPr="001450C1" w:rsidRDefault="004B2108" w:rsidP="004B2108">
      <w:pPr>
        <w:spacing w:after="0" w:line="240" w:lineRule="auto"/>
        <w:rPr>
          <w:rFonts w:ascii="Arial" w:eastAsia="Times New Roman" w:hAnsi="Arial" w:cs="Arial"/>
          <w:b/>
          <w:bCs/>
          <w:sz w:val="24"/>
          <w:szCs w:val="24"/>
          <w:lang w:val="en"/>
        </w:rPr>
      </w:pPr>
      <w:r w:rsidRPr="001450C1">
        <w:rPr>
          <w:rFonts w:ascii="Arial" w:eastAsia="Times New Roman" w:hAnsi="Arial" w:cs="Arial"/>
          <w:b/>
          <w:bCs/>
          <w:sz w:val="24"/>
          <w:szCs w:val="24"/>
          <w:lang w:val="en"/>
        </w:rPr>
        <w:t>Summary of Corrective Action (if any)</w:t>
      </w:r>
    </w:p>
    <w:p w:rsidR="004B2108" w:rsidRDefault="004B2108" w:rsidP="004B2108">
      <w:pPr>
        <w:spacing w:after="0" w:line="240" w:lineRule="auto"/>
        <w:rPr>
          <w:rFonts w:ascii="Arial" w:eastAsia="Times New Roman" w:hAnsi="Arial" w:cs="Arial"/>
          <w:bCs/>
          <w:sz w:val="21"/>
          <w:szCs w:val="21"/>
          <w:lang w:val="en"/>
        </w:rPr>
      </w:pPr>
    </w:p>
    <w:p w:rsidR="004B2108" w:rsidRPr="00554EF7" w:rsidRDefault="00AE2FE4" w:rsidP="004B2108">
      <w:pPr>
        <w:shd w:val="clear" w:color="auto" w:fill="F7F7F7"/>
        <w:spacing w:after="0" w:line="240" w:lineRule="auto"/>
        <w:rPr>
          <w:rFonts w:ascii="Arial" w:eastAsia="Times New Roman" w:hAnsi="Arial" w:cs="Arial"/>
          <w:bCs/>
          <w:lang w:val="en"/>
        </w:rPr>
      </w:pPr>
      <w:r>
        <w:rPr>
          <w:rFonts w:ascii="Arial" w:eastAsia="Times New Roman" w:hAnsi="Arial" w:cs="Arial"/>
          <w:bCs/>
          <w:lang w:val="en"/>
        </w:rPr>
        <w:t>Not Applicable</w:t>
      </w:r>
    </w:p>
    <w:p w:rsidR="004B2108" w:rsidRDefault="004B2108" w:rsidP="004B2108">
      <w:pPr>
        <w:shd w:val="clear" w:color="auto" w:fill="F7F7F7"/>
        <w:spacing w:after="0" w:line="240" w:lineRule="auto"/>
        <w:rPr>
          <w:rFonts w:ascii="Arial" w:eastAsia="Times New Roman" w:hAnsi="Arial" w:cs="Arial"/>
          <w:bCs/>
          <w:sz w:val="21"/>
          <w:szCs w:val="21"/>
          <w:lang w:val="en"/>
        </w:rPr>
      </w:pPr>
    </w:p>
    <w:p w:rsidR="004B2108" w:rsidRDefault="004B2108" w:rsidP="004B2108">
      <w:pPr>
        <w:spacing w:after="0" w:line="240" w:lineRule="auto"/>
        <w:rPr>
          <w:rFonts w:ascii="Arial" w:eastAsia="Times New Roman" w:hAnsi="Arial" w:cs="Arial"/>
          <w:bCs/>
          <w:sz w:val="21"/>
          <w:szCs w:val="21"/>
          <w:lang w:val="en"/>
        </w:rPr>
      </w:pPr>
    </w:p>
    <w:p w:rsidR="004B2108" w:rsidRDefault="004B2108" w:rsidP="004B2108">
      <w:pPr>
        <w:spacing w:after="0" w:line="240" w:lineRule="auto"/>
        <w:rPr>
          <w:rFonts w:ascii="Arial" w:eastAsia="Times New Roman" w:hAnsi="Arial" w:cs="Arial"/>
          <w:bCs/>
          <w:sz w:val="21"/>
          <w:szCs w:val="21"/>
          <w:lang w:val="en"/>
        </w:rPr>
      </w:pPr>
    </w:p>
    <w:p w:rsidR="00AA515A" w:rsidRPr="00E7030A" w:rsidRDefault="003F6F3C"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Pr>
          <w:rFonts w:ascii="Arial" w:eastAsia="Times New Roman" w:hAnsi="Arial" w:cs="Arial"/>
          <w:b/>
          <w:bCs/>
          <w:sz w:val="32"/>
          <w:szCs w:val="32"/>
          <w:lang w:val="en"/>
        </w:rPr>
        <w:t>PREVENTION PLANNING</w:t>
      </w:r>
    </w:p>
    <w:p w:rsidR="000F5C77" w:rsidRDefault="000F5C77" w:rsidP="00AA515A">
      <w:pPr>
        <w:spacing w:after="0" w:line="240" w:lineRule="auto"/>
        <w:rPr>
          <w:rFonts w:ascii="Arial" w:eastAsia="Times New Roman" w:hAnsi="Arial" w:cs="Arial"/>
          <w:b/>
          <w:bCs/>
          <w:sz w:val="24"/>
          <w:szCs w:val="24"/>
          <w:lang w:val="en"/>
        </w:rPr>
      </w:pPr>
    </w:p>
    <w:p w:rsidR="00390329" w:rsidRDefault="00390329" w:rsidP="00AA515A">
      <w:pPr>
        <w:spacing w:after="0" w:line="240" w:lineRule="auto"/>
        <w:rPr>
          <w:rFonts w:ascii="Arial" w:eastAsia="Times New Roman" w:hAnsi="Arial" w:cs="Arial"/>
          <w:b/>
          <w:bCs/>
          <w:sz w:val="24"/>
          <w:szCs w:val="24"/>
          <w:lang w:val="en"/>
        </w:rPr>
      </w:pPr>
    </w:p>
    <w:p w:rsidR="00AA515A" w:rsidRPr="00567F3A" w:rsidRDefault="00E7030A" w:rsidP="000F5C77">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11: Zero tolerance of sexual abuse and sexual harassment; PREA coordinator </w:t>
      </w:r>
    </w:p>
    <w:p w:rsidR="004333DE" w:rsidRDefault="004333DE" w:rsidP="00D12199">
      <w:pPr>
        <w:spacing w:after="0" w:line="240" w:lineRule="auto"/>
        <w:rPr>
          <w:rFonts w:ascii="Arial" w:eastAsia="Times New Roman" w:hAnsi="Arial" w:cs="Arial"/>
        </w:rPr>
      </w:pPr>
    </w:p>
    <w:p w:rsidR="004333DE" w:rsidRPr="000F5C77" w:rsidRDefault="004333DE" w:rsidP="00D12199">
      <w:pPr>
        <w:spacing w:after="0" w:line="240" w:lineRule="auto"/>
        <w:rPr>
          <w:rFonts w:ascii="Arial" w:eastAsia="Times New Roman" w:hAnsi="Arial" w:cs="Arial"/>
          <w:b/>
        </w:rPr>
      </w:pPr>
      <w:r w:rsidRPr="000F5C77">
        <w:rPr>
          <w:rFonts w:ascii="Arial" w:eastAsia="Times New Roman" w:hAnsi="Arial" w:cs="Arial"/>
          <w:b/>
        </w:rPr>
        <w:t xml:space="preserve">All Yes/No Questions Must Be Answered </w:t>
      </w:r>
      <w:r w:rsidR="000F5C77" w:rsidRPr="000F5C77">
        <w:rPr>
          <w:rFonts w:ascii="Arial" w:eastAsia="Times New Roman" w:hAnsi="Arial" w:cs="Arial"/>
          <w:b/>
        </w:rPr>
        <w:t>by</w:t>
      </w:r>
      <w:r w:rsidRPr="000F5C77">
        <w:rPr>
          <w:rFonts w:ascii="Arial" w:eastAsia="Times New Roman" w:hAnsi="Arial" w:cs="Arial"/>
          <w:b/>
        </w:rPr>
        <w:t xml:space="preserve"> </w:t>
      </w:r>
      <w:proofErr w:type="gramStart"/>
      <w:r w:rsidRPr="000F5C77">
        <w:rPr>
          <w:rFonts w:ascii="Arial" w:eastAsia="Times New Roman" w:hAnsi="Arial" w:cs="Arial"/>
          <w:b/>
        </w:rPr>
        <w:t>The</w:t>
      </w:r>
      <w:proofErr w:type="gramEnd"/>
      <w:r w:rsidRPr="000F5C77">
        <w:rPr>
          <w:rFonts w:ascii="Arial" w:eastAsia="Times New Roman" w:hAnsi="Arial" w:cs="Arial"/>
          <w:b/>
        </w:rPr>
        <w:t xml:space="preserve"> Auditor </w:t>
      </w:r>
      <w:r w:rsidR="0061141B" w:rsidRPr="000F5C77">
        <w:rPr>
          <w:rFonts w:ascii="Arial" w:eastAsia="Times New Roman" w:hAnsi="Arial" w:cs="Arial"/>
          <w:b/>
        </w:rPr>
        <w:t>to</w:t>
      </w:r>
      <w:r w:rsidRPr="000F5C77">
        <w:rPr>
          <w:rFonts w:ascii="Arial" w:eastAsia="Times New Roman" w:hAnsi="Arial" w:cs="Arial"/>
          <w:b/>
        </w:rPr>
        <w:t xml:space="preserve"> Complete </w:t>
      </w:r>
      <w:r w:rsidR="00C25A4A" w:rsidRPr="000F5C77">
        <w:rPr>
          <w:rFonts w:ascii="Arial" w:eastAsia="Times New Roman" w:hAnsi="Arial" w:cs="Arial"/>
          <w:b/>
        </w:rPr>
        <w:t>the</w:t>
      </w:r>
      <w:r w:rsidRPr="000F5C77">
        <w:rPr>
          <w:rFonts w:ascii="Arial" w:eastAsia="Times New Roman" w:hAnsi="Arial" w:cs="Arial"/>
          <w:b/>
        </w:rPr>
        <w:t xml:space="preserve"> Report</w:t>
      </w:r>
    </w:p>
    <w:p w:rsidR="00C25A4A" w:rsidRPr="000F5C77" w:rsidRDefault="00C25A4A" w:rsidP="00D12199">
      <w:pPr>
        <w:spacing w:after="0" w:line="240" w:lineRule="auto"/>
        <w:rPr>
          <w:rFonts w:ascii="Arial" w:eastAsia="Times New Roman" w:hAnsi="Arial" w:cs="Arial"/>
          <w:b/>
        </w:rPr>
      </w:pPr>
    </w:p>
    <w:p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(a)</w:t>
      </w:r>
    </w:p>
    <w:p w:rsidR="003904EF" w:rsidRPr="004A2D8D" w:rsidRDefault="003904EF" w:rsidP="003904EF">
      <w:pPr>
        <w:pStyle w:val="ListParagraph"/>
        <w:widowControl w:val="0"/>
        <w:autoSpaceDE w:val="0"/>
        <w:autoSpaceDN w:val="0"/>
        <w:adjustRightInd w:val="0"/>
        <w:spacing w:after="0" w:line="240" w:lineRule="auto"/>
        <w:rPr>
          <w:rFonts w:ascii="Arial" w:hAnsi="Arial" w:cs="Arial"/>
          <w:color w:val="000000" w:themeColor="text1"/>
        </w:rPr>
      </w:pPr>
    </w:p>
    <w:p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agency have a written policy mandating zero tolerance toward all forms of sexual abuse and sexual harassment?   </w:t>
      </w:r>
      <w:sdt>
        <w:sdtPr>
          <w:rPr>
            <w:rFonts w:ascii="Arial" w:hAnsi="Arial" w:cs="Arial"/>
          </w:rPr>
          <w:id w:val="91735982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88373366"/>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rsidR="00A14E1E" w:rsidRPr="004A2D8D" w:rsidRDefault="00A14E1E" w:rsidP="00A14E1E">
      <w:pPr>
        <w:pStyle w:val="ListParagraph"/>
        <w:widowControl w:val="0"/>
        <w:autoSpaceDE w:val="0"/>
        <w:autoSpaceDN w:val="0"/>
        <w:adjustRightInd w:val="0"/>
        <w:spacing w:after="0" w:line="240" w:lineRule="auto"/>
        <w:rPr>
          <w:rFonts w:ascii="Arial" w:hAnsi="Arial" w:cs="Arial"/>
          <w:color w:val="000000" w:themeColor="text1"/>
        </w:rPr>
      </w:pPr>
    </w:p>
    <w:p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lastRenderedPageBreak/>
        <w:t xml:space="preserve">Does the written policy outline the agency’s approach to preventing, detecting, and responding to sexual abuse and sexual harassment?   </w:t>
      </w:r>
      <w:sdt>
        <w:sdtPr>
          <w:rPr>
            <w:rFonts w:ascii="Arial" w:hAnsi="Arial" w:cs="Arial"/>
          </w:rPr>
          <w:id w:val="1571610029"/>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71441149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rsidR="000F5C77" w:rsidRPr="004A2D8D" w:rsidRDefault="000F5C77" w:rsidP="00D12199">
      <w:pPr>
        <w:spacing w:after="0" w:line="240" w:lineRule="auto"/>
        <w:rPr>
          <w:rFonts w:ascii="Arial" w:eastAsia="Times New Roman" w:hAnsi="Arial" w:cs="Arial"/>
        </w:rPr>
      </w:pPr>
    </w:p>
    <w:p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(b)</w:t>
      </w:r>
    </w:p>
    <w:p w:rsidR="00A14E1E" w:rsidRPr="004A2D8D" w:rsidRDefault="00A14E1E" w:rsidP="00D12199">
      <w:pPr>
        <w:spacing w:after="0" w:line="240" w:lineRule="auto"/>
        <w:rPr>
          <w:rFonts w:ascii="Arial" w:eastAsia="Times New Roman" w:hAnsi="Arial" w:cs="Arial"/>
        </w:rPr>
      </w:pPr>
    </w:p>
    <w:p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rPr>
      </w:pPr>
      <w:r w:rsidRPr="004A2D8D">
        <w:rPr>
          <w:rFonts w:ascii="Arial" w:hAnsi="Arial" w:cs="Arial"/>
        </w:rPr>
        <w:t xml:space="preserve">Has the agency employed or designated an agency-wide PREA Coordinator?   </w:t>
      </w:r>
      <w:sdt>
        <w:sdtPr>
          <w:rPr>
            <w:rFonts w:ascii="Arial" w:eastAsia="MS Gothic" w:hAnsi="Arial" w:cs="Arial"/>
          </w:rPr>
          <w:id w:val="656041143"/>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2627806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rsidR="00A14E1E" w:rsidRPr="004A2D8D" w:rsidRDefault="00A14E1E" w:rsidP="00A14E1E">
      <w:pPr>
        <w:pStyle w:val="ListParagraph"/>
        <w:widowControl w:val="0"/>
        <w:autoSpaceDE w:val="0"/>
        <w:autoSpaceDN w:val="0"/>
        <w:adjustRightInd w:val="0"/>
        <w:spacing w:after="0" w:line="240" w:lineRule="auto"/>
        <w:rPr>
          <w:rFonts w:ascii="Arial" w:hAnsi="Arial" w:cs="Arial"/>
        </w:rPr>
      </w:pPr>
    </w:p>
    <w:p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Is the PREA Coordinator position in the upper-level of the agency hierarchy?   </w:t>
      </w:r>
      <w:sdt>
        <w:sdtPr>
          <w:rPr>
            <w:rFonts w:ascii="Arial" w:eastAsia="MS Gothic" w:hAnsi="Arial" w:cs="Arial"/>
          </w:rPr>
          <w:id w:val="62250395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968465480"/>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rsidR="00A14E1E" w:rsidRPr="004A2D8D" w:rsidRDefault="00A14E1E" w:rsidP="00A14E1E">
      <w:pPr>
        <w:widowControl w:val="0"/>
        <w:autoSpaceDE w:val="0"/>
        <w:autoSpaceDN w:val="0"/>
        <w:adjustRightInd w:val="0"/>
        <w:spacing w:after="0" w:line="240" w:lineRule="auto"/>
        <w:rPr>
          <w:rFonts w:ascii="Arial" w:hAnsi="Arial" w:cs="Arial"/>
          <w:color w:val="000000" w:themeColor="text1"/>
        </w:rPr>
      </w:pPr>
    </w:p>
    <w:p w:rsidR="00A14E1E" w:rsidRPr="004A2D8D" w:rsidRDefault="00A14E1E" w:rsidP="00A14E1E">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Coordinator have sufficient time and authority to develop, implement, and oversee agency efforts to comply with the PREA standards in all of its facilities? </w:t>
      </w:r>
      <w:r w:rsidRPr="004A2D8D">
        <w:rPr>
          <w:rFonts w:ascii="Arial" w:hAnsi="Arial" w:cs="Arial"/>
          <w:spacing w:val="-1"/>
        </w:rPr>
        <w:t xml:space="preserve">  </w:t>
      </w:r>
      <w:sdt>
        <w:sdtPr>
          <w:rPr>
            <w:rFonts w:ascii="Arial" w:eastAsia="MS Gothic" w:hAnsi="Arial" w:cs="Arial"/>
          </w:rPr>
          <w:id w:val="1459990902"/>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82238548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(c)</w:t>
      </w:r>
    </w:p>
    <w:p w:rsidR="00FE1A11" w:rsidRPr="004A2D8D" w:rsidRDefault="00FE1A11" w:rsidP="00D12199">
      <w:pPr>
        <w:spacing w:after="0" w:line="240" w:lineRule="auto"/>
        <w:rPr>
          <w:rFonts w:ascii="Arial" w:eastAsia="Times New Roman" w:hAnsi="Arial" w:cs="Arial"/>
        </w:rPr>
      </w:pPr>
    </w:p>
    <w:p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If this agency operates more than one facility, has each facility designated a PREA compliance manager? </w:t>
      </w:r>
      <w:r w:rsidRPr="004A2D8D">
        <w:rPr>
          <w:rFonts w:ascii="Arial" w:eastAsia="Times New Roman" w:hAnsi="Arial" w:cs="Arial"/>
        </w:rPr>
        <w:t>(N/A if agency operates only one facility.)</w:t>
      </w:r>
      <w:r w:rsidRPr="004A2D8D">
        <w:rPr>
          <w:rFonts w:ascii="Arial" w:hAnsi="Arial" w:cs="Arial"/>
        </w:rPr>
        <w:t xml:space="preserve"> </w:t>
      </w:r>
      <w:sdt>
        <w:sdtPr>
          <w:rPr>
            <w:rFonts w:ascii="Arial" w:eastAsia="MS Gothic" w:hAnsi="Arial" w:cs="Arial"/>
          </w:rPr>
          <w:id w:val="-1324344064"/>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99387186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823662404"/>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hAnsi="Arial" w:cs="Arial"/>
          <w:spacing w:val="-1"/>
        </w:rPr>
        <w:t xml:space="preserve"> NA</w:t>
      </w:r>
    </w:p>
    <w:p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compliance manager have sufficient time and authority to coordinate the facility’s efforts to comply with the PREA standards? </w:t>
      </w:r>
      <w:r w:rsidRPr="004A2D8D">
        <w:rPr>
          <w:rFonts w:ascii="Arial" w:eastAsia="Times New Roman" w:hAnsi="Arial" w:cs="Arial"/>
        </w:rPr>
        <w:t xml:space="preserve">(N/A if agency operates only one facility.) </w:t>
      </w:r>
      <w:sdt>
        <w:sdtPr>
          <w:rPr>
            <w:rFonts w:ascii="Arial" w:eastAsia="MS Gothic" w:hAnsi="Arial" w:cs="Arial"/>
          </w:rPr>
          <w:id w:val="-2073950740"/>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2034099623"/>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503409302"/>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hAnsi="Arial" w:cs="Arial"/>
          <w:spacing w:val="-1"/>
        </w:rPr>
        <w:t xml:space="preserve"> NA</w:t>
      </w:r>
    </w:p>
    <w:p w:rsidR="00EC3944" w:rsidRDefault="00EC3944" w:rsidP="00EC3944">
      <w:pPr>
        <w:spacing w:after="0" w:line="240" w:lineRule="auto"/>
        <w:rPr>
          <w:rFonts w:eastAsia="Times New Roman"/>
        </w:rPr>
      </w:pPr>
    </w:p>
    <w:p w:rsidR="00BB5684" w:rsidRDefault="00BB5684" w:rsidP="00EC3944">
      <w:pPr>
        <w:spacing w:after="0" w:line="240" w:lineRule="auto"/>
        <w:rPr>
          <w:rFonts w:eastAsia="Times New Roman"/>
        </w:rPr>
      </w:pPr>
    </w:p>
    <w:p w:rsidR="004B2108" w:rsidRDefault="004B2108" w:rsidP="004B2108">
      <w:pPr>
        <w:spacing w:after="0" w:line="240" w:lineRule="auto"/>
        <w:rPr>
          <w:rFonts w:ascii="Arial" w:eastAsia="Times New Roman" w:hAnsi="Arial" w:cs="Arial"/>
          <w:b/>
        </w:rPr>
      </w:pPr>
      <w:bookmarkStart w:id="2" w:name="_Hlk485414932"/>
      <w:bookmarkEnd w:id="0"/>
      <w:r>
        <w:rPr>
          <w:rFonts w:ascii="Arial" w:eastAsia="Times New Roman" w:hAnsi="Arial" w:cs="Arial"/>
          <w:b/>
        </w:rPr>
        <w:t>Auditor Overall Compliance Determination</w:t>
      </w:r>
    </w:p>
    <w:p w:rsidR="004B2108" w:rsidRPr="00C026DB" w:rsidRDefault="004B2108" w:rsidP="004B2108">
      <w:pPr>
        <w:spacing w:after="0" w:line="240" w:lineRule="auto"/>
        <w:ind w:left="720"/>
        <w:rPr>
          <w:rFonts w:ascii="Arial" w:eastAsia="Times New Roman" w:hAnsi="Arial" w:cs="Arial"/>
        </w:rPr>
      </w:pPr>
    </w:p>
    <w:p w:rsidR="004B2108" w:rsidRPr="00C026DB" w:rsidRDefault="00610D3D" w:rsidP="004B2108">
      <w:pPr>
        <w:spacing w:after="0" w:line="240" w:lineRule="auto"/>
        <w:ind w:left="720"/>
        <w:rPr>
          <w:rFonts w:ascii="Arial" w:eastAsia="Times New Roman" w:hAnsi="Arial" w:cs="Arial"/>
        </w:rPr>
      </w:pPr>
      <w:sdt>
        <w:sdtPr>
          <w:rPr>
            <w:rFonts w:ascii="Arial" w:eastAsia="Times New Roman" w:hAnsi="Arial" w:cs="Arial"/>
            <w:sz w:val="28"/>
            <w:szCs w:val="28"/>
          </w:rPr>
          <w:id w:val="1747920816"/>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Exceeds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Substantially exceeds requirement of standards</w:t>
      </w:r>
      <w:r w:rsidR="004B2108" w:rsidRPr="00C026DB">
        <w:rPr>
          <w:rFonts w:ascii="Arial" w:eastAsia="Times New Roman" w:hAnsi="Arial" w:cs="Arial"/>
        </w:rPr>
        <w:t>)</w:t>
      </w:r>
    </w:p>
    <w:p w:rsidR="004B2108" w:rsidRPr="00C026DB" w:rsidRDefault="004B2108" w:rsidP="004B2108">
      <w:pPr>
        <w:spacing w:after="0" w:line="240" w:lineRule="auto"/>
        <w:ind w:left="1440"/>
        <w:rPr>
          <w:rFonts w:ascii="Arial" w:eastAsia="Times New Roman" w:hAnsi="Arial" w:cs="Arial"/>
        </w:rPr>
      </w:pPr>
    </w:p>
    <w:p w:rsidR="004B2108" w:rsidRPr="00C026DB" w:rsidRDefault="00610D3D" w:rsidP="004B2108">
      <w:pPr>
        <w:spacing w:after="0" w:line="240" w:lineRule="auto"/>
        <w:ind w:left="1440" w:hanging="720"/>
        <w:rPr>
          <w:rFonts w:ascii="Arial" w:eastAsia="Times New Roman" w:hAnsi="Arial" w:cs="Arial"/>
        </w:rPr>
      </w:pPr>
      <w:sdt>
        <w:sdtPr>
          <w:rPr>
            <w:rFonts w:ascii="Arial" w:eastAsia="Times New Roman" w:hAnsi="Arial" w:cs="Arial"/>
            <w:sz w:val="28"/>
            <w:szCs w:val="28"/>
          </w:rPr>
          <w:id w:val="-450166029"/>
          <w14:checkbox>
            <w14:checked w14:val="1"/>
            <w14:checkedState w14:val="2612" w14:font="MS Gothic"/>
            <w14:uncheckedState w14:val="2610" w14:font="MS Gothic"/>
          </w14:checkbox>
        </w:sdtPr>
        <w:sdtEndPr/>
        <w:sdtContent>
          <w:r w:rsidR="00CE1B6C">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Meets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 compliance; complies in all material ways with the standard for the relevant review period</w:t>
      </w:r>
      <w:r w:rsidR="004B2108" w:rsidRPr="00C026DB">
        <w:rPr>
          <w:rFonts w:ascii="Arial" w:eastAsia="Times New Roman" w:hAnsi="Arial" w:cs="Arial"/>
        </w:rPr>
        <w:t>)</w:t>
      </w:r>
    </w:p>
    <w:p w:rsidR="004B2108" w:rsidRPr="00C026DB" w:rsidRDefault="004B2108" w:rsidP="004B2108">
      <w:pPr>
        <w:spacing w:after="0" w:line="240" w:lineRule="auto"/>
        <w:ind w:left="1440"/>
        <w:rPr>
          <w:rFonts w:ascii="Arial" w:eastAsia="Times New Roman" w:hAnsi="Arial" w:cs="Arial"/>
        </w:rPr>
      </w:pPr>
    </w:p>
    <w:p w:rsidR="004B2108" w:rsidRPr="00C026DB" w:rsidRDefault="00610D3D" w:rsidP="004B2108">
      <w:pPr>
        <w:spacing w:after="0" w:line="240" w:lineRule="auto"/>
        <w:ind w:left="720"/>
        <w:rPr>
          <w:rFonts w:ascii="Arial" w:eastAsia="Times New Roman" w:hAnsi="Arial" w:cs="Arial"/>
        </w:rPr>
      </w:pPr>
      <w:sdt>
        <w:sdtPr>
          <w:rPr>
            <w:rFonts w:ascii="Arial" w:eastAsia="Times New Roman" w:hAnsi="Arial" w:cs="Arial"/>
            <w:sz w:val="28"/>
            <w:szCs w:val="28"/>
          </w:rPr>
          <w:id w:val="1577627077"/>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Does Not Meet Standard</w:t>
      </w:r>
      <w:r w:rsidR="004B2108" w:rsidRPr="00C026DB">
        <w:rPr>
          <w:rFonts w:ascii="Arial" w:eastAsia="Times New Roman" w:hAnsi="Arial" w:cs="Arial"/>
        </w:rPr>
        <w:t xml:space="preserve"> (</w:t>
      </w:r>
      <w:r w:rsidR="004B2108" w:rsidRPr="00C026DB">
        <w:rPr>
          <w:rFonts w:ascii="Arial" w:eastAsia="Times New Roman" w:hAnsi="Arial" w:cs="Arial"/>
          <w:i/>
        </w:rPr>
        <w:t>Requires Corrective Action</w:t>
      </w:r>
      <w:r w:rsidR="004B2108" w:rsidRPr="00C026DB">
        <w:rPr>
          <w:rFonts w:ascii="Arial" w:eastAsia="Times New Roman" w:hAnsi="Arial" w:cs="Arial"/>
        </w:rPr>
        <w:t>)</w:t>
      </w:r>
    </w:p>
    <w:p w:rsidR="004B2108" w:rsidRDefault="004B2108" w:rsidP="004B2108">
      <w:pPr>
        <w:spacing w:after="0" w:line="240" w:lineRule="auto"/>
        <w:rPr>
          <w:rFonts w:ascii="Arial" w:eastAsia="Times New Roman" w:hAnsi="Arial" w:cs="Arial"/>
          <w:b/>
        </w:rPr>
      </w:pPr>
    </w:p>
    <w:p w:rsidR="004B2108" w:rsidRPr="00EC3944" w:rsidRDefault="004B2108" w:rsidP="004B2108">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rsidR="004B2108" w:rsidRPr="00EC3944" w:rsidRDefault="004B2108" w:rsidP="004B2108">
      <w:pPr>
        <w:pStyle w:val="ListParagraph"/>
        <w:spacing w:after="0" w:line="240" w:lineRule="auto"/>
        <w:rPr>
          <w:rFonts w:ascii="Arial" w:eastAsia="Times New Roman" w:hAnsi="Arial" w:cs="Arial"/>
          <w:sz w:val="21"/>
          <w:szCs w:val="21"/>
        </w:rPr>
      </w:pPr>
    </w:p>
    <w:p w:rsidR="004B2108" w:rsidRPr="00996DB1" w:rsidRDefault="004B2108" w:rsidP="004B2108">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4B2108" w:rsidRDefault="004B2108" w:rsidP="004B2108">
      <w:pPr>
        <w:spacing w:after="0" w:line="240" w:lineRule="auto"/>
        <w:rPr>
          <w:rFonts w:ascii="Arial" w:eastAsia="Times New Roman" w:hAnsi="Arial" w:cs="Arial"/>
          <w:b/>
        </w:rPr>
      </w:pPr>
    </w:p>
    <w:p w:rsidR="00D12199" w:rsidRPr="0058027A" w:rsidRDefault="00FA74E8" w:rsidP="00812812">
      <w:pPr>
        <w:shd w:val="clear" w:color="auto" w:fill="F9F6F6"/>
        <w:spacing w:after="0" w:line="240" w:lineRule="auto"/>
      </w:pPr>
      <w:r w:rsidRPr="0058027A">
        <w:t xml:space="preserve">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Compliance Manager proved their knowledge of the PREA standards and their commitment to the implementation of the PREA standards.  </w:t>
      </w:r>
      <w:r w:rsidR="00A419CF" w:rsidRPr="0058027A">
        <w:t xml:space="preserve">The PREA Coordinator and Compliance manager both acknowledged sufficient time and authority to perform their jobs effectively.  </w:t>
      </w:r>
      <w:r w:rsidRPr="0058027A">
        <w:t>Notice of the PREA compliance audit was posted on all living units and other prominent locations throughout the facility.</w:t>
      </w:r>
      <w:r w:rsidR="00596462" w:rsidRPr="0058027A">
        <w:t xml:space="preserve">  Based upon all of the above this standard was deemed to be in full compliance.</w:t>
      </w:r>
    </w:p>
    <w:p w:rsidR="00AB3CB0" w:rsidRPr="00812812" w:rsidRDefault="00AB3CB0" w:rsidP="00812812">
      <w:pPr>
        <w:shd w:val="clear" w:color="auto" w:fill="F9F6F6"/>
        <w:spacing w:after="0" w:line="240" w:lineRule="auto"/>
        <w:rPr>
          <w:rFonts w:ascii="Arial" w:eastAsia="Times New Roman" w:hAnsi="Arial" w:cs="Arial"/>
          <w:bCs/>
          <w:sz w:val="21"/>
          <w:szCs w:val="21"/>
          <w:lang w:val="en"/>
        </w:rPr>
      </w:pPr>
    </w:p>
    <w:p w:rsidR="00AA515A" w:rsidRPr="00567F3A" w:rsidRDefault="00FE1A11" w:rsidP="00FE1A11">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12: Contracting with other entities for the confinement of </w:t>
      </w:r>
      <w:r w:rsidR="007623F8">
        <w:rPr>
          <w:rFonts w:ascii="Arial" w:eastAsia="Times New Roman" w:hAnsi="Arial" w:cs="Arial"/>
          <w:b/>
          <w:bCs/>
          <w:sz w:val="28"/>
          <w:szCs w:val="28"/>
          <w:lang w:val="en"/>
        </w:rPr>
        <w:t>resident</w:t>
      </w:r>
      <w:r w:rsidR="00AA515A" w:rsidRPr="00567F3A">
        <w:rPr>
          <w:rFonts w:ascii="Arial" w:eastAsia="Times New Roman" w:hAnsi="Arial" w:cs="Arial"/>
          <w:b/>
          <w:bCs/>
          <w:sz w:val="28"/>
          <w:szCs w:val="28"/>
          <w:lang w:val="en"/>
        </w:rPr>
        <w:t xml:space="preserve">s </w:t>
      </w:r>
    </w:p>
    <w:p w:rsidR="0073687F" w:rsidRDefault="0073687F" w:rsidP="004333DE">
      <w:pPr>
        <w:spacing w:after="0" w:line="240" w:lineRule="auto"/>
        <w:rPr>
          <w:rFonts w:ascii="Arial" w:eastAsia="Times New Roman" w:hAnsi="Arial" w:cs="Arial"/>
          <w:b/>
          <w:sz w:val="21"/>
          <w:szCs w:val="21"/>
        </w:rPr>
      </w:pPr>
    </w:p>
    <w:p w:rsidR="004333DE" w:rsidRPr="0073687F" w:rsidRDefault="004333DE" w:rsidP="004333DE">
      <w:pPr>
        <w:spacing w:after="0" w:line="240" w:lineRule="auto"/>
        <w:rPr>
          <w:rFonts w:ascii="Arial" w:eastAsia="Times New Roman" w:hAnsi="Arial" w:cs="Arial"/>
          <w:b/>
        </w:rPr>
      </w:pPr>
      <w:r w:rsidRPr="0073687F">
        <w:rPr>
          <w:rFonts w:ascii="Arial" w:eastAsia="Times New Roman" w:hAnsi="Arial" w:cs="Arial"/>
          <w:b/>
        </w:rPr>
        <w:t xml:space="preserve">All Yes/No Questions Must Be Answered </w:t>
      </w:r>
      <w:r w:rsidR="008C40BC" w:rsidRPr="0073687F">
        <w:rPr>
          <w:rFonts w:ascii="Arial" w:eastAsia="Times New Roman" w:hAnsi="Arial" w:cs="Arial"/>
          <w:b/>
        </w:rPr>
        <w:t>by</w:t>
      </w:r>
      <w:r w:rsidR="001071B8" w:rsidRPr="0073687F">
        <w:rPr>
          <w:rFonts w:ascii="Arial" w:eastAsia="Times New Roman" w:hAnsi="Arial" w:cs="Arial"/>
          <w:b/>
        </w:rPr>
        <w:t xml:space="preserve"> t</w:t>
      </w:r>
      <w:r w:rsidRPr="0073687F">
        <w:rPr>
          <w:rFonts w:ascii="Arial" w:eastAsia="Times New Roman" w:hAnsi="Arial" w:cs="Arial"/>
          <w:b/>
        </w:rPr>
        <w:t xml:space="preserve">he Auditor </w:t>
      </w:r>
      <w:r w:rsidR="008C40BC" w:rsidRPr="0073687F">
        <w:rPr>
          <w:rFonts w:ascii="Arial" w:eastAsia="Times New Roman" w:hAnsi="Arial" w:cs="Arial"/>
          <w:b/>
        </w:rPr>
        <w:t>to</w:t>
      </w:r>
      <w:r w:rsidRPr="0073687F">
        <w:rPr>
          <w:rFonts w:ascii="Arial" w:eastAsia="Times New Roman" w:hAnsi="Arial" w:cs="Arial"/>
          <w:b/>
        </w:rPr>
        <w:t xml:space="preserve"> Complete </w:t>
      </w:r>
      <w:r w:rsidR="008C40BC" w:rsidRPr="0073687F">
        <w:rPr>
          <w:rFonts w:ascii="Arial" w:eastAsia="Times New Roman" w:hAnsi="Arial" w:cs="Arial"/>
          <w:b/>
        </w:rPr>
        <w:t>the</w:t>
      </w:r>
      <w:r w:rsidRPr="0073687F">
        <w:rPr>
          <w:rFonts w:ascii="Arial" w:eastAsia="Times New Roman" w:hAnsi="Arial" w:cs="Arial"/>
          <w:b/>
        </w:rPr>
        <w:t xml:space="preserve"> Report</w:t>
      </w:r>
    </w:p>
    <w:p w:rsidR="004333DE" w:rsidRPr="0073687F" w:rsidRDefault="004333DE" w:rsidP="00AA515A">
      <w:pPr>
        <w:spacing w:after="0" w:line="240" w:lineRule="auto"/>
        <w:rPr>
          <w:rFonts w:ascii="Arial" w:eastAsia="Times New Roman" w:hAnsi="Arial" w:cs="Arial"/>
          <w:b/>
          <w:bCs/>
          <w:lang w:val="en"/>
        </w:rPr>
      </w:pPr>
    </w:p>
    <w:p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(a)</w:t>
      </w:r>
    </w:p>
    <w:p w:rsidR="00FE1A11" w:rsidRPr="0073687F" w:rsidRDefault="00FE1A11" w:rsidP="00D12199">
      <w:pPr>
        <w:spacing w:after="0" w:line="240" w:lineRule="auto"/>
        <w:rPr>
          <w:rFonts w:ascii="Arial" w:eastAsia="Times New Roman" w:hAnsi="Arial" w:cs="Arial"/>
        </w:rPr>
      </w:pPr>
    </w:p>
    <w:p w:rsidR="00D12199" w:rsidRPr="00BB5684"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If this agency is public and it contracts for the confinement of its </w:t>
      </w:r>
      <w:r w:rsidR="007623F8">
        <w:rPr>
          <w:rFonts w:ascii="Arial" w:eastAsia="Times New Roman" w:hAnsi="Arial" w:cs="Arial"/>
        </w:rPr>
        <w:t>resident</w:t>
      </w:r>
      <w:r w:rsidRPr="0073687F">
        <w:rPr>
          <w:rFonts w:ascii="Arial" w:eastAsia="Times New Roman" w:hAnsi="Arial" w:cs="Arial"/>
        </w:rPr>
        <w:t xml:space="preserve">s with private agencies or other entities including other government agencies, has the agency included the entity’s obligation to </w:t>
      </w:r>
      <w:r w:rsidR="00E97AB6">
        <w:rPr>
          <w:rFonts w:ascii="Arial" w:eastAsia="Times New Roman" w:hAnsi="Arial" w:cs="Arial"/>
        </w:rPr>
        <w:t xml:space="preserve">adopt and </w:t>
      </w:r>
      <w:r w:rsidRPr="0073687F">
        <w:rPr>
          <w:rFonts w:ascii="Arial" w:eastAsia="Times New Roman" w:hAnsi="Arial" w:cs="Arial"/>
        </w:rPr>
        <w:t>comply with the PREA standards in any new contract or contract renewal signed on or after August 20, 2012? (N/A if the agency does not contract with private agencies or other entities for</w:t>
      </w:r>
      <w:r w:rsidR="00F830B0" w:rsidRPr="0073687F">
        <w:rPr>
          <w:rFonts w:ascii="Arial" w:eastAsia="Times New Roman" w:hAnsi="Arial" w:cs="Arial"/>
        </w:rPr>
        <w:t xml:space="preserve"> the confinement of </w:t>
      </w:r>
      <w:r w:rsidR="007623F8">
        <w:rPr>
          <w:rFonts w:ascii="Arial" w:eastAsia="Times New Roman" w:hAnsi="Arial" w:cs="Arial"/>
        </w:rPr>
        <w:t>resident</w:t>
      </w:r>
      <w:r w:rsidR="00F830B0" w:rsidRPr="0073687F">
        <w:rPr>
          <w:rFonts w:ascii="Arial" w:eastAsia="Times New Roman" w:hAnsi="Arial" w:cs="Arial"/>
        </w:rPr>
        <w:t>s.)</w:t>
      </w:r>
      <w:r w:rsidR="00FE1A11" w:rsidRPr="0073687F">
        <w:rPr>
          <w:rFonts w:ascii="Arial" w:eastAsia="Times New Roman" w:hAnsi="Arial" w:cs="Arial"/>
        </w:rPr>
        <w:t xml:space="preserve">  </w:t>
      </w:r>
      <w:r w:rsidR="00F830B0" w:rsidRPr="0073687F">
        <w:rPr>
          <w:rFonts w:ascii="Arial" w:eastAsia="Times New Roman" w:hAnsi="Arial" w:cs="Arial"/>
        </w:rPr>
        <w:t xml:space="preserve"> </w:t>
      </w:r>
      <w:sdt>
        <w:sdtPr>
          <w:rPr>
            <w:rFonts w:ascii="Arial" w:eastAsia="MS Gothic" w:hAnsi="Arial" w:cs="Arial"/>
          </w:rPr>
          <w:id w:val="10206723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1923710271"/>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2128656852"/>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rsidR="00BB5684" w:rsidRPr="0073687F" w:rsidRDefault="00BB5684" w:rsidP="00BB5684">
      <w:pPr>
        <w:pStyle w:val="ListParagraph"/>
        <w:widowControl w:val="0"/>
        <w:autoSpaceDE w:val="0"/>
        <w:autoSpaceDN w:val="0"/>
        <w:adjustRightInd w:val="0"/>
        <w:spacing w:after="0" w:line="240" w:lineRule="auto"/>
        <w:rPr>
          <w:rFonts w:ascii="Arial" w:eastAsia="Times New Roman" w:hAnsi="Arial" w:cs="Arial"/>
        </w:rPr>
      </w:pPr>
    </w:p>
    <w:p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(b)</w:t>
      </w:r>
    </w:p>
    <w:p w:rsidR="00FE1A11" w:rsidRPr="0073687F" w:rsidRDefault="00FE1A11" w:rsidP="00D12199">
      <w:pPr>
        <w:spacing w:after="0" w:line="240" w:lineRule="auto"/>
        <w:rPr>
          <w:rFonts w:ascii="Arial" w:eastAsia="Times New Roman" w:hAnsi="Arial" w:cs="Arial"/>
        </w:rPr>
      </w:pPr>
    </w:p>
    <w:p w:rsidR="00D12199" w:rsidRPr="0073687F"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Does any new contract or contract renewal signed on or after August 20, 2012 provide for agency contract monitoring to ensure that the contractor is complying with the PREA standards? (N/A if the agency does not contract with private agencies or other entities for the confinement of </w:t>
      </w:r>
      <w:r w:rsidR="007623F8">
        <w:rPr>
          <w:rFonts w:ascii="Arial" w:eastAsia="Times New Roman" w:hAnsi="Arial" w:cs="Arial"/>
        </w:rPr>
        <w:t>resident</w:t>
      </w:r>
      <w:r w:rsidRPr="0073687F">
        <w:rPr>
          <w:rFonts w:ascii="Arial" w:eastAsia="Times New Roman" w:hAnsi="Arial" w:cs="Arial"/>
        </w:rPr>
        <w:t>s OR the response to 115.</w:t>
      </w:r>
      <w:r w:rsidR="00165D14">
        <w:rPr>
          <w:rFonts w:ascii="Arial" w:eastAsia="Times New Roman" w:hAnsi="Arial" w:cs="Arial"/>
        </w:rPr>
        <w:t>3</w:t>
      </w:r>
      <w:r w:rsidRPr="0073687F">
        <w:rPr>
          <w:rFonts w:ascii="Arial" w:eastAsia="Times New Roman" w:hAnsi="Arial" w:cs="Arial"/>
        </w:rPr>
        <w:t>12(a)-1 is "N</w:t>
      </w:r>
      <w:r w:rsidR="00FE1A11" w:rsidRPr="0073687F">
        <w:rPr>
          <w:rFonts w:ascii="Arial" w:eastAsia="Times New Roman" w:hAnsi="Arial" w:cs="Arial"/>
        </w:rPr>
        <w:t xml:space="preserve">O".)   </w:t>
      </w:r>
      <w:sdt>
        <w:sdtPr>
          <w:rPr>
            <w:rFonts w:ascii="Arial" w:eastAsia="MS Gothic" w:hAnsi="Arial" w:cs="Arial"/>
          </w:rPr>
          <w:id w:val="-16046441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804397084"/>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1727977600"/>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rsidR="008C40BC" w:rsidRPr="0073687F" w:rsidRDefault="008C40BC" w:rsidP="008C40BC">
      <w:pPr>
        <w:spacing w:after="0" w:line="240" w:lineRule="auto"/>
        <w:rPr>
          <w:rFonts w:ascii="Arial" w:eastAsia="Times New Roman" w:hAnsi="Arial" w:cs="Arial"/>
        </w:rPr>
      </w:pPr>
    </w:p>
    <w:p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rsidR="0073687F" w:rsidRPr="00C026DB" w:rsidRDefault="0073687F" w:rsidP="0073687F">
      <w:pPr>
        <w:spacing w:after="0" w:line="240" w:lineRule="auto"/>
        <w:ind w:left="720"/>
        <w:rPr>
          <w:rFonts w:ascii="Arial" w:eastAsia="Times New Roman" w:hAnsi="Arial" w:cs="Arial"/>
        </w:rPr>
      </w:pPr>
    </w:p>
    <w:p w:rsidR="0073687F" w:rsidRPr="00C026DB" w:rsidRDefault="00610D3D" w:rsidP="0073687F">
      <w:pPr>
        <w:spacing w:after="0" w:line="240" w:lineRule="auto"/>
        <w:ind w:left="720"/>
        <w:rPr>
          <w:rFonts w:ascii="Arial" w:eastAsia="Times New Roman" w:hAnsi="Arial" w:cs="Arial"/>
        </w:rPr>
      </w:pPr>
      <w:sdt>
        <w:sdtPr>
          <w:rPr>
            <w:rFonts w:ascii="Arial" w:eastAsia="Times New Roman" w:hAnsi="Arial" w:cs="Arial"/>
            <w:sz w:val="28"/>
            <w:szCs w:val="28"/>
          </w:rPr>
          <w:id w:val="235206285"/>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rsidR="0073687F" w:rsidRPr="00C026DB" w:rsidRDefault="0073687F" w:rsidP="0073687F">
      <w:pPr>
        <w:spacing w:after="0" w:line="240" w:lineRule="auto"/>
        <w:ind w:left="1440"/>
        <w:rPr>
          <w:rFonts w:ascii="Arial" w:eastAsia="Times New Roman" w:hAnsi="Arial" w:cs="Arial"/>
        </w:rPr>
      </w:pPr>
    </w:p>
    <w:p w:rsidR="0073687F" w:rsidRPr="00C026DB" w:rsidRDefault="00610D3D"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49738542"/>
          <w14:checkbox>
            <w14:checked w14:val="1"/>
            <w14:checkedState w14:val="2612" w14:font="MS Gothic"/>
            <w14:uncheckedState w14:val="2610" w14:font="MS Gothic"/>
          </w14:checkbox>
        </w:sdtPr>
        <w:sdtEndPr/>
        <w:sdtContent>
          <w:r w:rsidR="00A419C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rsidR="0073687F" w:rsidRPr="00C026DB" w:rsidRDefault="0073687F" w:rsidP="0073687F">
      <w:pPr>
        <w:spacing w:after="0" w:line="240" w:lineRule="auto"/>
        <w:ind w:left="1440"/>
        <w:rPr>
          <w:rFonts w:ascii="Arial" w:eastAsia="Times New Roman" w:hAnsi="Arial" w:cs="Arial"/>
        </w:rPr>
      </w:pPr>
    </w:p>
    <w:p w:rsidR="0073687F" w:rsidRPr="00C026DB" w:rsidRDefault="00610D3D" w:rsidP="0073687F">
      <w:pPr>
        <w:spacing w:after="0" w:line="240" w:lineRule="auto"/>
        <w:ind w:left="720"/>
        <w:rPr>
          <w:rFonts w:ascii="Arial" w:eastAsia="Times New Roman" w:hAnsi="Arial" w:cs="Arial"/>
        </w:rPr>
      </w:pPr>
      <w:sdt>
        <w:sdtPr>
          <w:rPr>
            <w:rFonts w:ascii="Arial" w:eastAsia="Times New Roman" w:hAnsi="Arial" w:cs="Arial"/>
            <w:sz w:val="28"/>
            <w:szCs w:val="28"/>
          </w:rPr>
          <w:id w:val="-1377922759"/>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rsidR="0073687F" w:rsidRDefault="0073687F" w:rsidP="0073687F">
      <w:pPr>
        <w:spacing w:after="0" w:line="240" w:lineRule="auto"/>
        <w:rPr>
          <w:rFonts w:ascii="Arial" w:eastAsia="Times New Roman" w:hAnsi="Arial" w:cs="Arial"/>
          <w:b/>
        </w:rPr>
      </w:pPr>
    </w:p>
    <w:p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rsidR="0073687F" w:rsidRPr="00EC3944" w:rsidRDefault="0073687F" w:rsidP="0073687F">
      <w:pPr>
        <w:pStyle w:val="ListParagraph"/>
        <w:spacing w:after="0" w:line="240" w:lineRule="auto"/>
        <w:rPr>
          <w:rFonts w:ascii="Arial" w:eastAsia="Times New Roman" w:hAnsi="Arial" w:cs="Arial"/>
          <w:sz w:val="21"/>
          <w:szCs w:val="21"/>
        </w:rPr>
      </w:pPr>
    </w:p>
    <w:p w:rsidR="0073687F" w:rsidRPr="00996DB1"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73687F" w:rsidRDefault="0073687F" w:rsidP="0073687F">
      <w:pPr>
        <w:spacing w:after="0" w:line="240" w:lineRule="auto"/>
        <w:rPr>
          <w:rFonts w:ascii="Arial" w:eastAsia="Times New Roman" w:hAnsi="Arial" w:cs="Arial"/>
          <w:b/>
        </w:rPr>
      </w:pPr>
    </w:p>
    <w:p w:rsidR="0073687F" w:rsidRPr="0058027A" w:rsidRDefault="00A419CF" w:rsidP="0073687F">
      <w:pPr>
        <w:shd w:val="clear" w:color="auto" w:fill="F9F6F6"/>
        <w:spacing w:after="0" w:line="240" w:lineRule="auto"/>
        <w:rPr>
          <w:rFonts w:ascii="Arial" w:eastAsia="Times New Roman" w:hAnsi="Arial" w:cs="Arial"/>
          <w:bCs/>
          <w:lang w:val="en"/>
        </w:rPr>
      </w:pPr>
      <w:r w:rsidRPr="0058027A">
        <w:t xml:space="preserve">This auditor was provided with copies of contracts the Commonwealth of Massachusetts has for the confinement of juvenile justice youth.  The contracts clearly require full compliance with the PREA standards as a condition of the contract.  DYS provides extensive monitoring, training and technical assistance to ensure full compliance.  DYS pays for all contract providers’ compliance audits. The </w:t>
      </w:r>
      <w:r w:rsidR="00AB3CB0" w:rsidRPr="0058027A">
        <w:t>facility</w:t>
      </w:r>
      <w:r w:rsidRPr="0058027A">
        <w:t xml:space="preserve"> does not enter into such contracts.</w:t>
      </w:r>
      <w:r w:rsidR="00596462" w:rsidRPr="0058027A">
        <w:t xml:space="preserve">  Based upon all of the above this standard was deemed to be in full compliance.</w:t>
      </w:r>
    </w:p>
    <w:p w:rsidR="0073687F" w:rsidRDefault="0073687F" w:rsidP="0073687F">
      <w:pPr>
        <w:shd w:val="clear" w:color="auto" w:fill="F9F6F6"/>
        <w:spacing w:after="0" w:line="240" w:lineRule="auto"/>
        <w:rPr>
          <w:rFonts w:ascii="Arial" w:eastAsia="Times New Roman" w:hAnsi="Arial" w:cs="Arial"/>
          <w:bCs/>
          <w:sz w:val="21"/>
          <w:szCs w:val="21"/>
          <w:lang w:val="en"/>
        </w:rPr>
      </w:pPr>
    </w:p>
    <w:p w:rsidR="0073687F" w:rsidRDefault="0073687F" w:rsidP="0073687F"/>
    <w:bookmarkEnd w:id="2"/>
    <w:p w:rsidR="00AA515A" w:rsidRPr="00567F3A" w:rsidRDefault="003F6F3C" w:rsidP="003F6F3C">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13: Supervision and monitoring </w:t>
      </w:r>
    </w:p>
    <w:p w:rsidR="008C40BC" w:rsidRDefault="008C40BC" w:rsidP="008C40BC">
      <w:pPr>
        <w:spacing w:after="0" w:line="240" w:lineRule="auto"/>
        <w:rPr>
          <w:rFonts w:ascii="Arial" w:eastAsia="Times New Roman" w:hAnsi="Arial" w:cs="Arial"/>
          <w:sz w:val="21"/>
          <w:szCs w:val="21"/>
        </w:rPr>
      </w:pPr>
    </w:p>
    <w:p w:rsidR="008C40BC" w:rsidRPr="00AC2D28" w:rsidRDefault="008C40BC" w:rsidP="008C40BC">
      <w:pPr>
        <w:spacing w:after="0" w:line="240" w:lineRule="auto"/>
        <w:rPr>
          <w:rFonts w:ascii="Arial" w:eastAsia="Times New Roman" w:hAnsi="Arial" w:cs="Arial"/>
          <w:b/>
        </w:rPr>
      </w:pPr>
      <w:r w:rsidRPr="00AC2D28">
        <w:rPr>
          <w:rFonts w:ascii="Arial" w:eastAsia="Times New Roman" w:hAnsi="Arial" w:cs="Arial"/>
          <w:b/>
        </w:rPr>
        <w:lastRenderedPageBreak/>
        <w:t>All Yes/No</w:t>
      </w:r>
      <w:r w:rsidR="001071B8" w:rsidRPr="00AC2D28">
        <w:rPr>
          <w:rFonts w:ascii="Arial" w:eastAsia="Times New Roman" w:hAnsi="Arial" w:cs="Arial"/>
          <w:b/>
        </w:rPr>
        <w:t xml:space="preserve"> Questions Must Be Answered by t</w:t>
      </w:r>
      <w:r w:rsidRPr="00AC2D28">
        <w:rPr>
          <w:rFonts w:ascii="Arial" w:eastAsia="Times New Roman" w:hAnsi="Arial" w:cs="Arial"/>
          <w:b/>
        </w:rPr>
        <w:t>he Auditor to Complete the Report</w:t>
      </w:r>
    </w:p>
    <w:p w:rsidR="004333DE" w:rsidRPr="00AC2D28" w:rsidRDefault="004333DE" w:rsidP="00D12199">
      <w:pPr>
        <w:spacing w:after="0" w:line="240" w:lineRule="auto"/>
        <w:rPr>
          <w:rFonts w:ascii="Arial" w:eastAsia="Times New Roman" w:hAnsi="Arial" w:cs="Arial"/>
        </w:rPr>
      </w:pPr>
    </w:p>
    <w:p w:rsidR="00D12199" w:rsidRPr="00AC2D28" w:rsidRDefault="00D12199"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(a)</w:t>
      </w:r>
    </w:p>
    <w:p w:rsidR="008C40BC" w:rsidRPr="00AC2D28" w:rsidRDefault="008C40BC" w:rsidP="00D12199">
      <w:pPr>
        <w:spacing w:after="0" w:line="240" w:lineRule="auto"/>
        <w:rPr>
          <w:rFonts w:ascii="Arial" w:eastAsia="Times New Roman" w:hAnsi="Arial" w:cs="Arial"/>
        </w:rPr>
      </w:pPr>
    </w:p>
    <w:p w:rsidR="008C40BC" w:rsidRPr="00AC2D28" w:rsidRDefault="00D12199" w:rsidP="008C40BC">
      <w:pPr>
        <w:pStyle w:val="ListParagraph"/>
        <w:widowControl w:val="0"/>
        <w:numPr>
          <w:ilvl w:val="0"/>
          <w:numId w:val="1"/>
        </w:numPr>
        <w:autoSpaceDE w:val="0"/>
        <w:autoSpaceDN w:val="0"/>
        <w:adjustRightInd w:val="0"/>
        <w:spacing w:after="0" w:line="240" w:lineRule="auto"/>
        <w:rPr>
          <w:rFonts w:ascii="Arial" w:hAnsi="Arial" w:cs="Arial"/>
          <w:spacing w:val="-1"/>
        </w:rPr>
      </w:pPr>
      <w:r w:rsidRPr="00AC2D28">
        <w:rPr>
          <w:rFonts w:ascii="Arial" w:eastAsia="Times New Roman" w:hAnsi="Arial" w:cs="Arial"/>
        </w:rPr>
        <w:t xml:space="preserve">Does the agency ensure that each facility has developed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w:t>
      </w:r>
      <w:r w:rsidR="00CE0A5E" w:rsidRPr="00AC2D28">
        <w:rPr>
          <w:rFonts w:ascii="Arial" w:eastAsia="Times New Roman" w:hAnsi="Arial" w:cs="Arial"/>
        </w:rPr>
        <w:t>?</w:t>
      </w:r>
      <w:r w:rsidR="008C40BC" w:rsidRPr="00AC2D28">
        <w:rPr>
          <w:rFonts w:ascii="Arial" w:eastAsia="MS Gothic" w:hAnsi="Arial" w:cs="Arial"/>
        </w:rPr>
        <w:t xml:space="preserve"> </w:t>
      </w:r>
      <w:sdt>
        <w:sdtPr>
          <w:rPr>
            <w:rFonts w:ascii="Arial" w:eastAsia="MS Gothic" w:hAnsi="Arial" w:cs="Arial"/>
          </w:rPr>
          <w:id w:val="-53449606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1762674313"/>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rsidR="008C40BC" w:rsidRPr="00AC2D28" w:rsidRDefault="008C40BC" w:rsidP="00D12199">
      <w:pPr>
        <w:spacing w:after="0" w:line="240" w:lineRule="auto"/>
        <w:rPr>
          <w:rFonts w:ascii="Arial" w:hAnsi="Arial" w:cs="Arial"/>
          <w:spacing w:val="-1"/>
        </w:rPr>
      </w:pPr>
    </w:p>
    <w:p w:rsidR="00D12199" w:rsidRPr="00AC2D28"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w:t>
      </w:r>
      <w:r w:rsidR="00165D14" w:rsidRPr="00AC2D28">
        <w:rPr>
          <w:rFonts w:ascii="Arial" w:eastAsia="Times New Roman" w:hAnsi="Arial" w:cs="Arial"/>
        </w:rPr>
        <w:t>implemented</w:t>
      </w:r>
      <w:r w:rsidRPr="00AC2D28">
        <w:rPr>
          <w:rFonts w:ascii="Arial" w:eastAsia="Times New Roman" w:hAnsi="Arial" w:cs="Arial"/>
        </w:rPr>
        <w:t xml:space="preserve">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 </w:t>
      </w:r>
      <w:sdt>
        <w:sdtPr>
          <w:rPr>
            <w:rFonts w:ascii="Arial" w:eastAsia="MS Gothic" w:hAnsi="Arial" w:cs="Arial"/>
          </w:rPr>
          <w:id w:val="-104460223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20602850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rsidR="00165D14" w:rsidRPr="00AC2D28" w:rsidRDefault="00165D14" w:rsidP="00165D14">
      <w:pPr>
        <w:pStyle w:val="ListParagraph"/>
        <w:spacing w:after="0" w:line="240" w:lineRule="auto"/>
        <w:rPr>
          <w:rFonts w:ascii="Arial" w:eastAsia="Times New Roman" w:hAnsi="Arial" w:cs="Arial"/>
          <w:sz w:val="21"/>
          <w:szCs w:val="21"/>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documented a staffing plan that provides for adequate levels of staffing and, where applicable, video monitoring, to protect residents against sexual abuse? </w:t>
      </w:r>
      <w:sdt>
        <w:sdtPr>
          <w:rPr>
            <w:rFonts w:ascii="Arial" w:eastAsia="MS Gothic" w:hAnsi="Arial" w:cs="Arial"/>
          </w:rPr>
          <w:id w:val="-70001374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35812218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prevalence of substantiated and unsubstantiated incidents of sexual abuse? </w:t>
      </w:r>
      <w:sdt>
        <w:sdtPr>
          <w:rPr>
            <w:rFonts w:ascii="Arial" w:eastAsia="MS Gothic" w:hAnsi="Arial" w:cs="Arial"/>
          </w:rPr>
          <w:id w:val="-146102862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3979182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Generally accepted juvenile detention and correctional/secure residential practices?                  </w:t>
      </w:r>
      <w:sdt>
        <w:sdtPr>
          <w:rPr>
            <w:rFonts w:ascii="Arial" w:eastAsia="MS Gothic" w:hAnsi="Arial" w:cs="Arial"/>
          </w:rPr>
          <w:id w:val="-20226116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2731039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judicial findings of inadequacy? </w:t>
      </w:r>
      <w:sdt>
        <w:sdtPr>
          <w:rPr>
            <w:rFonts w:ascii="Arial" w:eastAsia="MS Gothic" w:hAnsi="Arial" w:cs="Arial"/>
          </w:rPr>
          <w:id w:val="-12208988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43355096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Federal investigative agencies? </w:t>
      </w:r>
      <w:sdt>
        <w:sdtPr>
          <w:rPr>
            <w:rFonts w:ascii="Arial" w:eastAsia="MS Gothic" w:hAnsi="Arial" w:cs="Arial"/>
          </w:rPr>
          <w:id w:val="16623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317488888"/>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internal or external oversight bodies? </w:t>
      </w:r>
      <w:sdt>
        <w:sdtPr>
          <w:rPr>
            <w:rFonts w:ascii="Arial" w:eastAsia="MS Gothic" w:hAnsi="Arial" w:cs="Arial"/>
          </w:rPr>
          <w:id w:val="-15191240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75350994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All components of the facility’s physical plant (including “blind-spots” or areas where staff or residents may be isolated)? </w:t>
      </w:r>
      <w:sdt>
        <w:sdtPr>
          <w:rPr>
            <w:rFonts w:ascii="Arial" w:eastAsia="MS Gothic" w:hAnsi="Arial" w:cs="Arial"/>
          </w:rPr>
          <w:id w:val="20585244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884299271"/>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composition of the resident population? </w:t>
      </w:r>
      <w:sdt>
        <w:sdtPr>
          <w:rPr>
            <w:rFonts w:ascii="Arial" w:eastAsia="MS Gothic" w:hAnsi="Arial" w:cs="Arial"/>
          </w:rPr>
          <w:id w:val="63468698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12580709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number and placement of supervisory staff? </w:t>
      </w:r>
      <w:sdt>
        <w:sdtPr>
          <w:rPr>
            <w:rFonts w:ascii="Arial" w:eastAsia="MS Gothic" w:hAnsi="Arial" w:cs="Arial"/>
          </w:rPr>
          <w:id w:val="-75574557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68937762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Institution programs occurring on a particular shift? </w:t>
      </w:r>
      <w:sdt>
        <w:sdtPr>
          <w:rPr>
            <w:rFonts w:ascii="Arial" w:eastAsia="MS Gothic" w:hAnsi="Arial" w:cs="Arial"/>
          </w:rPr>
          <w:id w:val="596065611"/>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97436689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applicable State or local laws, regulations, or standards? </w:t>
      </w:r>
      <w:sdt>
        <w:sdtPr>
          <w:rPr>
            <w:rFonts w:ascii="Arial" w:eastAsia="MS Gothic" w:hAnsi="Arial" w:cs="Arial"/>
          </w:rPr>
          <w:id w:val="125587010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41792276"/>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other relevant factors? </w:t>
      </w:r>
      <w:sdt>
        <w:sdtPr>
          <w:rPr>
            <w:rFonts w:ascii="Arial" w:eastAsia="MS Gothic" w:hAnsi="Arial" w:cs="Arial"/>
          </w:rPr>
          <w:id w:val="99387027"/>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55551046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rsidR="008C40BC" w:rsidRPr="00AC2D28" w:rsidRDefault="008C40BC" w:rsidP="008C40BC">
      <w:pPr>
        <w:spacing w:after="0" w:line="240" w:lineRule="auto"/>
      </w:pPr>
    </w:p>
    <w:p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(b)</w:t>
      </w:r>
    </w:p>
    <w:p w:rsidR="008C40BC" w:rsidRPr="00AC2D28" w:rsidRDefault="008C40BC" w:rsidP="00943DD5">
      <w:pPr>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agency comply with the staffing plan except during limited and discrete exigent circumstances? </w:t>
      </w:r>
      <w:sdt>
        <w:sdtPr>
          <w:rPr>
            <w:rFonts w:ascii="Arial" w:eastAsia="MS Gothic" w:hAnsi="Arial" w:cs="Arial"/>
          </w:rPr>
          <w:id w:val="830178885"/>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66990397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rsidR="00165D14" w:rsidRPr="00AC2D28" w:rsidRDefault="00165D14" w:rsidP="00165D14">
      <w:pPr>
        <w:pStyle w:val="ListParagraph"/>
        <w:spacing w:after="0" w:line="240" w:lineRule="auto"/>
        <w:rPr>
          <w:rFonts w:ascii="Arial" w:eastAsia="Times New Roman" w:hAnsi="Arial" w:cs="Arial"/>
        </w:rPr>
      </w:pPr>
    </w:p>
    <w:p w:rsidR="00943DD5" w:rsidRPr="00AC2D28" w:rsidRDefault="00943DD5" w:rsidP="008C40BC">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In circumstances where the staffing plan is not complied with, does the facility document all deviations from the plan? (N/A if no deviations from staffing plan.)</w:t>
      </w:r>
      <w:r w:rsidR="002C6F9D" w:rsidRPr="00AC2D28">
        <w:rPr>
          <w:rFonts w:ascii="Arial" w:eastAsia="Times New Roman" w:hAnsi="Arial" w:cs="Arial"/>
        </w:rPr>
        <w:t xml:space="preserve">  </w:t>
      </w:r>
      <w:sdt>
        <w:sdtPr>
          <w:rPr>
            <w:rFonts w:ascii="MS Gothic" w:eastAsia="MS Gothic" w:hAnsi="MS Gothic" w:cs="Arial"/>
          </w:rPr>
          <w:id w:val="922913015"/>
          <w14:checkbox>
            <w14:checked w14:val="0"/>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MS Gothic" w:eastAsia="MS Gothic" w:hAnsi="MS Gothic" w:cs="Arial"/>
            <w:spacing w:val="-1"/>
          </w:rPr>
          <w:id w:val="-62376718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sdt>
        <w:sdtPr>
          <w:rPr>
            <w:rFonts w:ascii="MS Gothic" w:eastAsia="MS Gothic" w:hAnsi="MS Gothic" w:cs="Arial"/>
            <w:spacing w:val="-1"/>
          </w:rPr>
          <w:id w:val="-2129468409"/>
          <w14:checkbox>
            <w14:checked w14:val="1"/>
            <w14:checkedState w14:val="2612" w14:font="MS Gothic"/>
            <w14:uncheckedState w14:val="2610" w14:font="MS Gothic"/>
          </w14:checkbox>
        </w:sdtPr>
        <w:sdtEndPr/>
        <w:sdtContent>
          <w:r w:rsidR="00A419CF">
            <w:rPr>
              <w:rFonts w:ascii="MS Gothic" w:eastAsia="MS Gothic" w:hAnsi="MS Gothic" w:cs="Arial" w:hint="eastAsia"/>
              <w:spacing w:val="-1"/>
            </w:rPr>
            <w:t>☒</w:t>
          </w:r>
        </w:sdtContent>
      </w:sdt>
      <w:r w:rsidR="008C40BC" w:rsidRPr="00AC2D28">
        <w:rPr>
          <w:rFonts w:ascii="Arial" w:hAnsi="Arial" w:cs="Arial"/>
          <w:spacing w:val="-1"/>
        </w:rPr>
        <w:t xml:space="preserve"> NA</w:t>
      </w:r>
    </w:p>
    <w:p w:rsidR="00BB5684" w:rsidRPr="00AC2D28" w:rsidRDefault="00BB5684" w:rsidP="00BB5684">
      <w:pPr>
        <w:pStyle w:val="ListParagraph"/>
        <w:spacing w:after="0" w:line="240" w:lineRule="auto"/>
        <w:rPr>
          <w:rFonts w:ascii="Arial" w:eastAsia="Times New Roman" w:hAnsi="Arial" w:cs="Arial"/>
        </w:rPr>
      </w:pPr>
    </w:p>
    <w:p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(c)</w:t>
      </w:r>
    </w:p>
    <w:p w:rsidR="008C40BC" w:rsidRPr="00AC2D28" w:rsidRDefault="008C40BC" w:rsidP="00943DD5">
      <w:pPr>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1:8 during resident waking hours, except during limited and discrete exigent circumstances? (N/A only until October 1, 2017.)                  </w:t>
      </w:r>
      <w:sdt>
        <w:sdtPr>
          <w:rPr>
            <w:rFonts w:ascii="Arial" w:eastAsia="Times New Roman" w:hAnsi="Arial" w:cs="Arial"/>
          </w:rPr>
          <w:id w:val="50286598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712576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60920329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1:16 during resident sleeping hours, except during limited and discrete exigent circumstances? (N/A only until October 1, 2017.)                  </w:t>
      </w:r>
      <w:sdt>
        <w:sdtPr>
          <w:rPr>
            <w:rFonts w:ascii="Arial" w:eastAsia="Times New Roman" w:hAnsi="Arial" w:cs="Arial"/>
          </w:rPr>
          <w:id w:val="-203479497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3635593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78411085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fully document any limited and discrete exigent circumstances during which the facility did not maintain staff ratios? (N/A only until October 1, 2017.) </w:t>
      </w:r>
      <w:sdt>
        <w:sdtPr>
          <w:rPr>
            <w:rFonts w:ascii="Arial" w:eastAsia="Times New Roman" w:hAnsi="Arial" w:cs="Arial"/>
          </w:rPr>
          <w:id w:val="142815246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70433512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3832615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ensure only security staff are included when calculating these ratios? (N/A only until October 1, 2017.) </w:t>
      </w:r>
      <w:sdt>
        <w:sdtPr>
          <w:rPr>
            <w:rFonts w:ascii="Arial" w:eastAsia="Times New Roman" w:hAnsi="Arial" w:cs="Arial"/>
          </w:rPr>
          <w:id w:val="-128256420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35793501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29986759"/>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Is the facility obligated by law, regulation, or judicial consent decree to maintain the staffing ratios set forth in this paragraph? </w:t>
      </w:r>
      <w:sdt>
        <w:sdtPr>
          <w:rPr>
            <w:rFonts w:ascii="Arial" w:eastAsia="Times New Roman" w:hAnsi="Arial" w:cs="Arial"/>
          </w:rPr>
          <w:id w:val="694812192"/>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204131062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rsidR="00AA515A" w:rsidRPr="00AC2D28" w:rsidRDefault="00AA515A" w:rsidP="00AA515A">
      <w:pPr>
        <w:spacing w:after="0" w:line="240" w:lineRule="auto"/>
        <w:rPr>
          <w:rFonts w:ascii="Arial" w:eastAsia="Times New Roman" w:hAnsi="Arial" w:cs="Arial"/>
          <w:b/>
          <w:bCs/>
          <w:lang w:val="en"/>
        </w:rPr>
      </w:pPr>
    </w:p>
    <w:p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(d)</w:t>
      </w:r>
    </w:p>
    <w:p w:rsidR="008C40BC" w:rsidRPr="00AC2D28" w:rsidRDefault="008C40BC" w:rsidP="00943DD5">
      <w:pPr>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rPr>
        <w:t>In</w:t>
      </w:r>
      <w:r w:rsidRPr="00AC2D28">
        <w:rPr>
          <w:rFonts w:ascii="Arial" w:eastAsia="Times New Roman" w:hAnsi="Arial" w:cs="Arial"/>
          <w:sz w:val="21"/>
          <w:szCs w:val="21"/>
        </w:rPr>
        <w:t xml:space="preserve"> the past 12 months, has the facility, in consultation with the agency PREA Coordinator, assessed, determined, and documented whether adjustments are needed to: The staffing plan established pursuant to paragraph (a) of this section? </w:t>
      </w:r>
      <w:sdt>
        <w:sdtPr>
          <w:rPr>
            <w:rFonts w:ascii="Segoe UI Symbol" w:eastAsia="Times New Roman" w:hAnsi="Segoe UI Symbol" w:cs="Segoe UI Symbol"/>
          </w:rPr>
          <w:id w:val="-130223070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79907983"/>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Pr="00AC2D28">
        <w:rPr>
          <w:rFonts w:ascii="Arial" w:eastAsia="Times New Roman" w:hAnsi="Arial" w:cs="Arial"/>
        </w:rPr>
        <w:t xml:space="preserve"> No   </w:t>
      </w:r>
    </w:p>
    <w:p w:rsidR="00165D14" w:rsidRPr="00AC2D28" w:rsidRDefault="00165D14" w:rsidP="00165D14">
      <w:pPr>
        <w:spacing w:after="0" w:line="240" w:lineRule="auto"/>
        <w:rPr>
          <w:rFonts w:ascii="Arial" w:eastAsia="Times New Roman" w:hAnsi="Arial" w:cs="Arial"/>
          <w:sz w:val="21"/>
          <w:szCs w:val="21"/>
        </w:rPr>
      </w:pPr>
    </w:p>
    <w:p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lastRenderedPageBreak/>
        <w:t xml:space="preserve">In the past 12 months, has the facility, in consultation with the agency PREA Coordinator, assessed, determined, and documented whether adjustments are needed to: Prevailing staffing patterns? </w:t>
      </w:r>
      <w:sdt>
        <w:sdtPr>
          <w:rPr>
            <w:rFonts w:ascii="Arial" w:eastAsia="Times New Roman" w:hAnsi="Arial" w:cs="Arial"/>
          </w:rPr>
          <w:id w:val="-89403357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200360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rsidR="00165D14" w:rsidRPr="00AC2D28" w:rsidRDefault="00165D14" w:rsidP="00DC69B4">
      <w:pPr>
        <w:pStyle w:val="ListParagraph"/>
        <w:spacing w:after="0" w:line="240" w:lineRule="auto"/>
        <w:rPr>
          <w:rFonts w:ascii="Arial" w:eastAsia="Times New Roman" w:hAnsi="Arial" w:cs="Arial"/>
        </w:rPr>
      </w:pPr>
    </w:p>
    <w:p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facility’s deployment of video monitoring systems and other monitoring technologies? </w:t>
      </w:r>
      <w:sdt>
        <w:sdtPr>
          <w:rPr>
            <w:rFonts w:ascii="Arial" w:eastAsia="Times New Roman" w:hAnsi="Arial" w:cs="Arial"/>
          </w:rPr>
          <w:id w:val="-857042514"/>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04113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rsidR="00165D14" w:rsidRPr="00AC2D28" w:rsidRDefault="00165D14" w:rsidP="00DC69B4">
      <w:pPr>
        <w:pStyle w:val="ListParagraph"/>
        <w:spacing w:after="0" w:line="240" w:lineRule="auto"/>
        <w:rPr>
          <w:rFonts w:ascii="Arial" w:eastAsia="Times New Roman" w:hAnsi="Arial" w:cs="Arial"/>
        </w:rPr>
      </w:pPr>
    </w:p>
    <w:p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resources the facility has available to commit to ensure adherence to the staffing plan? </w:t>
      </w:r>
      <w:sdt>
        <w:sdtPr>
          <w:rPr>
            <w:rFonts w:ascii="Arial" w:eastAsia="Times New Roman" w:hAnsi="Arial" w:cs="Arial"/>
          </w:rPr>
          <w:id w:val="-709185548"/>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975593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rsidR="00265EE0" w:rsidRPr="00AC2D28" w:rsidRDefault="00265EE0" w:rsidP="00943DD5">
      <w:pPr>
        <w:spacing w:after="0" w:line="240" w:lineRule="auto"/>
        <w:rPr>
          <w:rFonts w:ascii="Arial" w:eastAsia="Times New Roman" w:hAnsi="Arial" w:cs="Arial"/>
          <w:sz w:val="21"/>
          <w:szCs w:val="21"/>
        </w:rPr>
      </w:pPr>
    </w:p>
    <w:p w:rsidR="00DC69B4" w:rsidRPr="00AC2D28" w:rsidRDefault="00DC69B4" w:rsidP="00DC69B4">
      <w:pPr>
        <w:shd w:val="clear" w:color="auto" w:fill="FEF4EC"/>
        <w:spacing w:after="0" w:line="240" w:lineRule="auto"/>
        <w:rPr>
          <w:rFonts w:ascii="Arial" w:eastAsia="Times New Roman" w:hAnsi="Arial" w:cs="Arial"/>
          <w:b/>
        </w:rPr>
      </w:pPr>
      <w:r w:rsidRPr="00AC2D28">
        <w:rPr>
          <w:rFonts w:ascii="Arial" w:eastAsia="Times New Roman" w:hAnsi="Arial" w:cs="Arial"/>
          <w:b/>
        </w:rPr>
        <w:t>115.313 (e)</w:t>
      </w:r>
    </w:p>
    <w:p w:rsidR="00454025" w:rsidRDefault="00454025" w:rsidP="00454025">
      <w:pPr>
        <w:pStyle w:val="ListParagraph"/>
        <w:spacing w:after="0" w:line="240" w:lineRule="auto"/>
        <w:rPr>
          <w:rFonts w:ascii="Arial" w:eastAsia="Times New Roman" w:hAnsi="Arial" w:cs="Arial"/>
        </w:rPr>
      </w:pPr>
    </w:p>
    <w:p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Has the facility implemented a policy and practice of having intermediate-level or higher-level supervisors conduct and document unannounced rounds to identify and deter staff sexual abuse and sexual harassment? (N/A for non-secure </w:t>
      </w:r>
      <w:r w:rsidR="00D32011"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726337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82418633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83807117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rsidR="00DC69B4" w:rsidRPr="00AC2D28" w:rsidRDefault="00DC69B4" w:rsidP="00DC69B4">
      <w:pPr>
        <w:pStyle w:val="ListParagraph"/>
        <w:spacing w:after="0" w:line="240" w:lineRule="auto"/>
        <w:rPr>
          <w:rFonts w:ascii="Arial" w:eastAsia="Times New Roman" w:hAnsi="Arial" w:cs="Arial"/>
        </w:rPr>
      </w:pPr>
    </w:p>
    <w:p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Is this policy and practice implemented for night shifts as well as day shifts? (N</w:t>
      </w:r>
      <w:r w:rsidR="00454025">
        <w:rPr>
          <w:rFonts w:ascii="Arial" w:eastAsia="Times New Roman" w:hAnsi="Arial" w:cs="Arial"/>
        </w:rPr>
        <w:t xml:space="preserve">/A for non-secure facilities) </w:t>
      </w:r>
      <w:r w:rsidRPr="00AC2D28">
        <w:rPr>
          <w:rFonts w:ascii="Arial" w:eastAsia="Times New Roman" w:hAnsi="Arial" w:cs="Arial"/>
        </w:rPr>
        <w:t xml:space="preserve"> </w:t>
      </w:r>
      <w:sdt>
        <w:sdtPr>
          <w:rPr>
            <w:rFonts w:ascii="Arial" w:eastAsia="Times New Roman" w:hAnsi="Arial" w:cs="Arial"/>
          </w:rPr>
          <w:id w:val="-183120022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460031720"/>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8688304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rsidR="00DC69B4" w:rsidRPr="00AC2D28" w:rsidRDefault="00DC69B4" w:rsidP="00DC69B4">
      <w:pPr>
        <w:pStyle w:val="ListParagraph"/>
        <w:spacing w:after="0" w:line="240" w:lineRule="auto"/>
        <w:rPr>
          <w:rFonts w:ascii="Arial" w:eastAsia="Times New Roman" w:hAnsi="Arial" w:cs="Arial"/>
        </w:rPr>
      </w:pPr>
    </w:p>
    <w:p w:rsidR="00BB568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have a policy prohibiting staff from alerting other staff members that these supervisory rounds are occurring, unless such announcement is related to the legitimate operational functions of the facility? (N/A for non-secure </w:t>
      </w:r>
      <w:r w:rsidR="00DB6DDE"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18240965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6411530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80682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rsidR="00DC69B4" w:rsidRPr="00AC2D28" w:rsidRDefault="00DC69B4" w:rsidP="00943DD5">
      <w:pPr>
        <w:spacing w:after="0" w:line="240" w:lineRule="auto"/>
        <w:rPr>
          <w:rFonts w:ascii="Arial" w:eastAsia="Times New Roman" w:hAnsi="Arial" w:cs="Arial"/>
          <w:sz w:val="21"/>
          <w:szCs w:val="21"/>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73687F" w:rsidRPr="00AC2D28" w:rsidRDefault="0073687F" w:rsidP="0073687F">
      <w:pPr>
        <w:spacing w:after="0" w:line="240" w:lineRule="auto"/>
        <w:ind w:left="720"/>
        <w:rPr>
          <w:rFonts w:ascii="Arial" w:eastAsia="Times New Roman" w:hAnsi="Arial" w:cs="Arial"/>
        </w:rPr>
      </w:pPr>
    </w:p>
    <w:p w:rsidR="0073687F" w:rsidRPr="00AC2D28" w:rsidRDefault="00610D3D" w:rsidP="0073687F">
      <w:pPr>
        <w:spacing w:after="0" w:line="240" w:lineRule="auto"/>
        <w:ind w:left="720"/>
        <w:rPr>
          <w:rFonts w:ascii="Arial" w:eastAsia="Times New Roman" w:hAnsi="Arial" w:cs="Arial"/>
        </w:rPr>
      </w:pPr>
      <w:sdt>
        <w:sdtPr>
          <w:rPr>
            <w:rFonts w:ascii="Arial" w:eastAsia="Times New Roman" w:hAnsi="Arial" w:cs="Arial"/>
            <w:sz w:val="28"/>
            <w:szCs w:val="28"/>
          </w:rPr>
          <w:id w:val="135299618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610D3D"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36790357"/>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610D3D" w:rsidP="0073687F">
      <w:pPr>
        <w:spacing w:after="0" w:line="240" w:lineRule="auto"/>
        <w:ind w:left="720"/>
        <w:rPr>
          <w:rFonts w:ascii="Arial" w:eastAsia="Times New Roman" w:hAnsi="Arial" w:cs="Arial"/>
        </w:rPr>
      </w:pPr>
      <w:sdt>
        <w:sdtPr>
          <w:rPr>
            <w:rFonts w:ascii="Arial" w:eastAsia="Times New Roman" w:hAnsi="Arial" w:cs="Arial"/>
            <w:sz w:val="28"/>
            <w:szCs w:val="28"/>
          </w:rPr>
          <w:id w:val="168470781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rsidR="00BB5684" w:rsidRPr="00AC2D28" w:rsidRDefault="00BB5684" w:rsidP="0073687F">
      <w:pPr>
        <w:spacing w:after="0" w:line="240" w:lineRule="auto"/>
        <w:rPr>
          <w:rFonts w:ascii="Arial" w:eastAsia="Times New Roman" w:hAnsi="Arial" w:cs="Arial"/>
          <w:b/>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73687F" w:rsidRPr="00AC2D28" w:rsidRDefault="0073687F" w:rsidP="0073687F">
      <w:pPr>
        <w:pStyle w:val="ListParagraph"/>
        <w:spacing w:after="0" w:line="240" w:lineRule="auto"/>
        <w:rPr>
          <w:rFonts w:ascii="Arial" w:eastAsia="Times New Roman" w:hAnsi="Arial" w:cs="Arial"/>
          <w:sz w:val="21"/>
          <w:szCs w:val="21"/>
        </w:rPr>
      </w:pPr>
    </w:p>
    <w:p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73687F" w:rsidRPr="00AC2D28" w:rsidRDefault="0073687F" w:rsidP="0073687F">
      <w:pPr>
        <w:spacing w:after="0" w:line="240" w:lineRule="auto"/>
        <w:rPr>
          <w:rFonts w:ascii="Arial" w:eastAsia="Times New Roman" w:hAnsi="Arial" w:cs="Arial"/>
          <w:b/>
        </w:rPr>
      </w:pPr>
    </w:p>
    <w:p w:rsidR="008B584F" w:rsidRPr="0058027A" w:rsidRDefault="00BE3CED" w:rsidP="008B584F">
      <w:pPr>
        <w:spacing w:after="0" w:line="240" w:lineRule="auto"/>
        <w:rPr>
          <w:rFonts w:cstheme="minorHAnsi"/>
        </w:rPr>
      </w:pPr>
      <w:r w:rsidRPr="0058027A">
        <w:rPr>
          <w:rFonts w:cstheme="minorHAnsi"/>
        </w:rPr>
        <w:t xml:space="preserve">DYS Policy and Procedure 01.05.07(B), page 12, was reviewed by this auditor.  Policy requires </w:t>
      </w:r>
      <w:r w:rsidR="00AB3CB0" w:rsidRPr="0058027A">
        <w:rPr>
          <w:rFonts w:cstheme="minorHAnsi"/>
        </w:rPr>
        <w:t>the facility</w:t>
      </w:r>
      <w:r w:rsidRPr="0058027A">
        <w:rPr>
          <w:rFonts w:cstheme="minorHAnsi"/>
        </w:rPr>
        <w:t xml:space="preserve"> to have a staffing plan in compliance with the PREA standards and that the plan is reviewed annually.  The facility has a staffing plan which was provided to this auditor.  </w:t>
      </w:r>
      <w:r w:rsidR="00AB3CB0" w:rsidRPr="0058027A">
        <w:rPr>
          <w:rFonts w:cstheme="minorHAnsi"/>
        </w:rPr>
        <w:t xml:space="preserve">The document addresses all requirements of this standard </w:t>
      </w:r>
      <w:r w:rsidRPr="0058027A">
        <w:rPr>
          <w:rFonts w:cstheme="minorHAnsi"/>
        </w:rPr>
        <w:t xml:space="preserve">Documentation of annual review of the plan </w:t>
      </w:r>
      <w:proofErr w:type="gramStart"/>
      <w:r w:rsidRPr="0058027A">
        <w:rPr>
          <w:rFonts w:cstheme="minorHAnsi"/>
        </w:rPr>
        <w:t>was</w:t>
      </w:r>
      <w:proofErr w:type="gramEnd"/>
      <w:r w:rsidRPr="0058027A">
        <w:rPr>
          <w:rFonts w:cstheme="minorHAnsi"/>
        </w:rPr>
        <w:t xml:space="preserve"> also provided.  DYS Policy and Procedure 03.02.02(c), page 1, requires unannounced rounds.  This auditor was provided documentation of these rounds and interviews with supervisory staff confirmed that they occur.  There is a video surveillance system which provides video coverage </w:t>
      </w:r>
      <w:r w:rsidRPr="0058027A">
        <w:rPr>
          <w:rFonts w:cstheme="minorHAnsi"/>
        </w:rPr>
        <w:lastRenderedPageBreak/>
        <w:t xml:space="preserve">of </w:t>
      </w:r>
      <w:r w:rsidR="00AB3CB0" w:rsidRPr="0058027A">
        <w:rPr>
          <w:rFonts w:cstheme="minorHAnsi"/>
        </w:rPr>
        <w:t>the housing unit</w:t>
      </w:r>
      <w:r w:rsidRPr="0058027A">
        <w:rPr>
          <w:rFonts w:cstheme="minorHAnsi"/>
        </w:rPr>
        <w:t xml:space="preserve">, program areas and hallways.  The system has a video retention period of at least 30 days. Unannounced rounds are supplemented with mandatory video reviews by supervisors.  Observed staffing ratios of </w:t>
      </w:r>
      <w:proofErr w:type="gramStart"/>
      <w:r w:rsidRPr="0058027A">
        <w:rPr>
          <w:rFonts w:cstheme="minorHAnsi"/>
        </w:rPr>
        <w:t>3 :</w:t>
      </w:r>
      <w:proofErr w:type="gramEnd"/>
      <w:r w:rsidRPr="0058027A">
        <w:rPr>
          <w:rFonts w:cstheme="minorHAnsi"/>
        </w:rPr>
        <w:t xml:space="preserve"> 1 during the on-site audit exceeded the standards during program hours.  Over-night staffing in compliance with the standards was documented on staffing schedules, housing unit logs as well as interviews with staff and youth.  There were no instances of deviations from the staffing plan due to training, vacations, Family Medical Leave and other types of leave.  Overtime is paid to maintain staffing ratios.</w:t>
      </w:r>
      <w:r w:rsidR="00596462" w:rsidRPr="0058027A">
        <w:rPr>
          <w:rFonts w:cstheme="minorHAnsi"/>
        </w:rPr>
        <w:t xml:space="preserve">  Based upon all of the above this standard was deemed to be in full compliance.</w:t>
      </w:r>
    </w:p>
    <w:p w:rsidR="00596462" w:rsidRDefault="00596462" w:rsidP="008B584F">
      <w:pPr>
        <w:spacing w:after="0" w:line="240" w:lineRule="auto"/>
        <w:rPr>
          <w:rFonts w:ascii="Tahoma" w:hAnsi="Tahoma" w:cs="Tahoma"/>
          <w:sz w:val="20"/>
          <w:szCs w:val="20"/>
        </w:rPr>
      </w:pPr>
    </w:p>
    <w:p w:rsidR="00BE3CED" w:rsidRPr="00AC2D28" w:rsidRDefault="00BE3CED" w:rsidP="008B584F">
      <w:pPr>
        <w:spacing w:after="0" w:line="240" w:lineRule="auto"/>
        <w:rPr>
          <w:rFonts w:ascii="Arial" w:eastAsia="Times New Roman" w:hAnsi="Arial" w:cs="Arial"/>
          <w:bCs/>
          <w:sz w:val="21"/>
          <w:szCs w:val="21"/>
          <w:lang w:val="en"/>
        </w:rPr>
      </w:pPr>
    </w:p>
    <w:p w:rsidR="00265EE0" w:rsidRPr="00AC2D28" w:rsidRDefault="003F6F3C" w:rsidP="003F6F3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265EE0" w:rsidRPr="00AC2D28">
        <w:rPr>
          <w:rFonts w:ascii="Arial" w:eastAsia="Times New Roman" w:hAnsi="Arial" w:cs="Arial"/>
          <w:b/>
          <w:bCs/>
          <w:sz w:val="28"/>
          <w:szCs w:val="28"/>
          <w:shd w:val="clear" w:color="auto" w:fill="E4F8F8"/>
          <w:lang w:val="en"/>
        </w:rPr>
        <w:t>115.</w:t>
      </w:r>
      <w:r w:rsidR="006A5C14" w:rsidRPr="00AC2D28">
        <w:rPr>
          <w:rFonts w:ascii="Arial" w:eastAsia="Times New Roman" w:hAnsi="Arial" w:cs="Arial"/>
          <w:b/>
          <w:bCs/>
          <w:sz w:val="28"/>
          <w:szCs w:val="28"/>
          <w:shd w:val="clear" w:color="auto" w:fill="E4F8F8"/>
          <w:lang w:val="en"/>
        </w:rPr>
        <w:t>3</w:t>
      </w:r>
      <w:r w:rsidR="00265EE0" w:rsidRPr="00AC2D28">
        <w:rPr>
          <w:rFonts w:ascii="Arial" w:eastAsia="Times New Roman" w:hAnsi="Arial" w:cs="Arial"/>
          <w:b/>
          <w:bCs/>
          <w:sz w:val="28"/>
          <w:szCs w:val="28"/>
          <w:shd w:val="clear" w:color="auto" w:fill="E4F8F8"/>
          <w:lang w:val="en"/>
        </w:rPr>
        <w:t xml:space="preserve">15: Limits to cross-gender viewing and searches </w:t>
      </w:r>
    </w:p>
    <w:p w:rsidR="002D1105" w:rsidRPr="00AC2D28" w:rsidRDefault="002D1105" w:rsidP="002D1105">
      <w:pPr>
        <w:spacing w:after="0" w:line="240" w:lineRule="auto"/>
        <w:rPr>
          <w:rFonts w:ascii="Arial" w:eastAsia="Times New Roman" w:hAnsi="Arial" w:cs="Arial"/>
          <w:sz w:val="21"/>
          <w:szCs w:val="21"/>
        </w:rPr>
      </w:pPr>
      <w:bookmarkStart w:id="3" w:name="_Hlk485624817"/>
    </w:p>
    <w:p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3"/>
    <w:p w:rsidR="007C4E6F" w:rsidRPr="00AC2D28" w:rsidRDefault="007C4E6F" w:rsidP="00943DD5">
      <w:pPr>
        <w:spacing w:after="0" w:line="240" w:lineRule="auto"/>
        <w:rPr>
          <w:rFonts w:ascii="Arial" w:eastAsia="Times New Roman" w:hAnsi="Arial" w:cs="Arial"/>
        </w:rPr>
      </w:pPr>
    </w:p>
    <w:p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(a)</w:t>
      </w:r>
    </w:p>
    <w:p w:rsidR="002D1105" w:rsidRPr="00AC2D28" w:rsidRDefault="002D1105" w:rsidP="00943DD5">
      <w:pPr>
        <w:spacing w:after="0" w:line="240" w:lineRule="auto"/>
        <w:rPr>
          <w:rFonts w:ascii="Arial" w:eastAsia="Times New Roman" w:hAnsi="Arial" w:cs="Arial"/>
        </w:rPr>
      </w:pPr>
    </w:p>
    <w:p w:rsidR="00BB5684"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Does the facility always refrain from conducting any cross-gender strip or cross-gender visual body cavity searches, except in exigent circumstances or by medical practitioners?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08260171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1027681682"/>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002D1105" w:rsidRPr="00AC2D28">
        <w:rPr>
          <w:rFonts w:ascii="Arial" w:eastAsia="Times New Roman" w:hAnsi="Arial" w:cs="Arial"/>
        </w:rPr>
        <w:t xml:space="preserve"> No   </w:t>
      </w:r>
    </w:p>
    <w:p w:rsidR="00943DD5" w:rsidRPr="00AC2D28" w:rsidRDefault="002D1105" w:rsidP="00BB5684">
      <w:pPr>
        <w:pStyle w:val="ListParagraph"/>
        <w:spacing w:after="0" w:line="240" w:lineRule="auto"/>
        <w:rPr>
          <w:rFonts w:ascii="Arial" w:eastAsia="Times New Roman" w:hAnsi="Arial" w:cs="Arial"/>
        </w:rPr>
      </w:pPr>
      <w:r w:rsidRPr="00AC2D28">
        <w:rPr>
          <w:rFonts w:ascii="Arial" w:eastAsia="Times New Roman" w:hAnsi="Arial" w:cs="Arial"/>
        </w:rPr>
        <w:t xml:space="preserve"> </w:t>
      </w:r>
    </w:p>
    <w:p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(b)</w:t>
      </w:r>
    </w:p>
    <w:p w:rsidR="002D1105" w:rsidRPr="00AC2D28" w:rsidRDefault="002D1105" w:rsidP="00943DD5">
      <w:pPr>
        <w:spacing w:after="0" w:line="240" w:lineRule="auto"/>
        <w:rPr>
          <w:rFonts w:ascii="Arial" w:eastAsia="Times New Roman" w:hAnsi="Arial" w:cs="Arial"/>
        </w:rPr>
      </w:pPr>
    </w:p>
    <w:p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always refrain from conducting cross-gender pat-down searches in non-exigent circumstances? </w:t>
      </w:r>
      <w:sdt>
        <w:sdtPr>
          <w:rPr>
            <w:rFonts w:ascii="Arial" w:eastAsia="Times New Roman" w:hAnsi="Arial" w:cs="Arial"/>
          </w:rPr>
          <w:id w:val="84042946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2509548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583876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rsidR="00BB5684" w:rsidRPr="00AC2D28" w:rsidRDefault="00BB5684" w:rsidP="00BB5684">
      <w:pPr>
        <w:pStyle w:val="ListParagraph"/>
        <w:rPr>
          <w:rFonts w:ascii="Arial" w:eastAsia="Times New Roman" w:hAnsi="Arial" w:cs="Arial"/>
        </w:rPr>
      </w:pPr>
    </w:p>
    <w:p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(c)</w:t>
      </w:r>
    </w:p>
    <w:p w:rsidR="002D1105" w:rsidRPr="00AC2D28" w:rsidRDefault="002D1105" w:rsidP="00943DD5">
      <w:pPr>
        <w:spacing w:after="0" w:line="240" w:lineRule="auto"/>
        <w:rPr>
          <w:rFonts w:ascii="Arial" w:eastAsia="Times New Roman" w:hAnsi="Arial" w:cs="Arial"/>
        </w:rPr>
      </w:pPr>
    </w:p>
    <w:p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and justify all cross-gender strip searches and cross-gender visual body cavity searches? </w:t>
      </w:r>
      <w:sdt>
        <w:sdtPr>
          <w:rPr>
            <w:rFonts w:ascii="Arial" w:eastAsia="Times New Roman" w:hAnsi="Arial" w:cs="Arial"/>
          </w:rPr>
          <w:id w:val="2000070121"/>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0630696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rsidR="006A5C14" w:rsidRPr="00AC2D28" w:rsidRDefault="006A5C14" w:rsidP="006A5C14">
      <w:pPr>
        <w:pStyle w:val="ListParagraph"/>
        <w:spacing w:after="0" w:line="240" w:lineRule="auto"/>
        <w:rPr>
          <w:rFonts w:ascii="Arial" w:eastAsia="Times New Roman" w:hAnsi="Arial" w:cs="Arial"/>
        </w:rPr>
      </w:pPr>
    </w:p>
    <w:p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all cross-gender pat-down searches? </w:t>
      </w:r>
      <w:sdt>
        <w:sdtPr>
          <w:rPr>
            <w:rFonts w:ascii="Arial" w:eastAsia="Times New Roman" w:hAnsi="Arial" w:cs="Arial"/>
          </w:rPr>
          <w:id w:val="-456338180"/>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866192107"/>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rsidR="00943DD5" w:rsidRPr="00AC2D28" w:rsidRDefault="00943DD5"/>
    <w:p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(d)</w:t>
      </w:r>
    </w:p>
    <w:p w:rsidR="002D1105" w:rsidRPr="00AC2D28" w:rsidRDefault="002D1105" w:rsidP="00943DD5">
      <w:pPr>
        <w:spacing w:after="0" w:line="240" w:lineRule="auto"/>
        <w:rPr>
          <w:rFonts w:ascii="Arial" w:eastAsia="Times New Roman" w:hAnsi="Arial" w:cs="Arial"/>
        </w:rPr>
      </w:pPr>
    </w:p>
    <w:p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implement policies and procedures that enable residents to shower, perform bodily functions, and change clothing without nonmedical staff of the opposite gender viewing their breasts, buttocks, or genitalia, except in exigent circumstances or when such viewing is incidental to routine cell checks? </w:t>
      </w:r>
      <w:sdt>
        <w:sdtPr>
          <w:rPr>
            <w:rFonts w:ascii="Segoe UI Symbol" w:eastAsia="Times New Roman" w:hAnsi="Segoe UI Symbol" w:cs="Segoe UI Symbol"/>
          </w:rPr>
          <w:id w:val="-885874546"/>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3400251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rsidR="008C54FB" w:rsidRPr="00AC2D28" w:rsidRDefault="008C54FB" w:rsidP="008C54FB">
      <w:pPr>
        <w:spacing w:after="0" w:line="240" w:lineRule="auto"/>
        <w:rPr>
          <w:rFonts w:ascii="Arial" w:eastAsia="Times New Roman" w:hAnsi="Arial" w:cs="Arial"/>
        </w:rPr>
      </w:pPr>
    </w:p>
    <w:p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require staff of the opposite gender to announce their presence when entering a resident housing unit? </w:t>
      </w:r>
      <w:sdt>
        <w:sdtPr>
          <w:rPr>
            <w:rFonts w:ascii="Segoe UI Symbol" w:eastAsia="Times New Roman" w:hAnsi="Segoe UI Symbol" w:cs="Segoe UI Symbol"/>
          </w:rPr>
          <w:id w:val="-76831008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137615"/>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rsidR="008C54FB" w:rsidRPr="00AC2D28" w:rsidRDefault="008C54FB" w:rsidP="008C54FB">
      <w:pPr>
        <w:spacing w:after="0" w:line="240" w:lineRule="auto"/>
        <w:rPr>
          <w:rFonts w:ascii="Arial" w:eastAsia="Times New Roman" w:hAnsi="Arial" w:cs="Arial"/>
        </w:rPr>
      </w:pPr>
    </w:p>
    <w:p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In facilities (such as group homes) that do not contain discrete housing units, does the facility require staff of the opposite gender to announce their presence when entering an area where residents are likely to be showering, performing bodily functions, or changing clothing? (N/A for facilities with discrete housing units) </w:t>
      </w:r>
      <w:sdt>
        <w:sdtPr>
          <w:rPr>
            <w:rFonts w:ascii="Segoe UI Symbol" w:eastAsia="Times New Roman" w:hAnsi="Segoe UI Symbol" w:cs="Segoe UI Symbol"/>
          </w:rPr>
          <w:id w:val="63252776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63709901"/>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9533078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NA</w:t>
      </w:r>
    </w:p>
    <w:p w:rsidR="003773B3" w:rsidRPr="00AC2D28" w:rsidRDefault="003773B3" w:rsidP="003773B3">
      <w:pPr>
        <w:pStyle w:val="ListParagraph"/>
        <w:rPr>
          <w:rFonts w:ascii="Arial" w:eastAsia="Times New Roman" w:hAnsi="Arial" w:cs="Arial"/>
        </w:rPr>
      </w:pPr>
    </w:p>
    <w:p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8C54FB" w:rsidRPr="00AC2D28">
        <w:rPr>
          <w:rFonts w:ascii="Arial" w:eastAsia="Times New Roman" w:hAnsi="Arial" w:cs="Arial"/>
          <w:b/>
        </w:rPr>
        <w:t>3</w:t>
      </w:r>
      <w:r w:rsidRPr="00AC2D28">
        <w:rPr>
          <w:rFonts w:ascii="Arial" w:eastAsia="Times New Roman" w:hAnsi="Arial" w:cs="Arial"/>
          <w:b/>
        </w:rPr>
        <w:t>15 (e)</w:t>
      </w:r>
    </w:p>
    <w:p w:rsidR="002D1105" w:rsidRPr="00AC2D28" w:rsidRDefault="002D1105" w:rsidP="00943DD5">
      <w:pPr>
        <w:spacing w:after="0" w:line="240" w:lineRule="auto"/>
        <w:rPr>
          <w:rFonts w:ascii="Arial" w:eastAsia="Times New Roman" w:hAnsi="Arial" w:cs="Arial"/>
        </w:rPr>
      </w:pPr>
    </w:p>
    <w:p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facility always refrain from searching or physically examining transgender or intersex residents for the sole purpose of determining the resident’s genital status? </w:t>
      </w:r>
      <w:sdt>
        <w:sdtPr>
          <w:rPr>
            <w:rFonts w:ascii="Segoe UI Symbol" w:eastAsia="Times New Roman" w:hAnsi="Segoe UI Symbol" w:cs="Segoe UI Symbol"/>
          </w:rPr>
          <w:id w:val="99523019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7397770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rsidR="00820E2C" w:rsidRPr="00AC2D28" w:rsidRDefault="00820E2C" w:rsidP="00820E2C">
      <w:pPr>
        <w:spacing w:after="0" w:line="240" w:lineRule="auto"/>
        <w:rPr>
          <w:rFonts w:ascii="Arial" w:eastAsia="Times New Roman" w:hAnsi="Arial" w:cs="Arial"/>
          <w:sz w:val="21"/>
          <w:szCs w:val="21"/>
        </w:rPr>
      </w:pPr>
    </w:p>
    <w:p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If a resident’s genital status is unknown, does the facility determine genital status during conversations with the resident, by reviewing medical records, or, if necessary, by learning that information as part of a broader medical examination conducted in private by a medical practitioner? </w:t>
      </w:r>
      <w:sdt>
        <w:sdtPr>
          <w:rPr>
            <w:rFonts w:ascii="Segoe UI Symbol" w:eastAsia="Times New Roman" w:hAnsi="Segoe UI Symbol" w:cs="Segoe UI Symbol"/>
          </w:rPr>
          <w:id w:val="32309042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9686070"/>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rsidR="00943DD5" w:rsidRPr="00AC2D28" w:rsidRDefault="00943DD5"/>
    <w:p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3F774C" w:rsidRPr="00AC2D28">
        <w:rPr>
          <w:rFonts w:ascii="Arial" w:eastAsia="Times New Roman" w:hAnsi="Arial" w:cs="Arial"/>
          <w:b/>
        </w:rPr>
        <w:t>3</w:t>
      </w:r>
      <w:r w:rsidRPr="00AC2D28">
        <w:rPr>
          <w:rFonts w:ascii="Arial" w:eastAsia="Times New Roman" w:hAnsi="Arial" w:cs="Arial"/>
          <w:b/>
        </w:rPr>
        <w:t>15 (f)</w:t>
      </w:r>
    </w:p>
    <w:p w:rsidR="002D1105" w:rsidRPr="00AC2D28" w:rsidRDefault="002D1105" w:rsidP="00943DD5">
      <w:pPr>
        <w:spacing w:after="0" w:line="240" w:lineRule="auto"/>
        <w:rPr>
          <w:rFonts w:ascii="Arial" w:eastAsia="Times New Roman" w:hAnsi="Arial" w:cs="Arial"/>
        </w:rPr>
      </w:pPr>
    </w:p>
    <w:p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cross-gender pat down searches in a professional and respectful manner, and in the least intrusive manner possible, consistent with security needs? </w:t>
      </w:r>
      <w:sdt>
        <w:sdtPr>
          <w:rPr>
            <w:rFonts w:ascii="Segoe UI Symbol" w:eastAsia="Times New Roman" w:hAnsi="Segoe UI Symbol" w:cs="Segoe UI Symbol"/>
          </w:rPr>
          <w:id w:val="-46820805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547487232"/>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rsidR="002D1105" w:rsidRPr="00AC2D28" w:rsidRDefault="002D1105" w:rsidP="00943DD5">
      <w:pPr>
        <w:spacing w:after="0" w:line="240" w:lineRule="auto"/>
        <w:rPr>
          <w:rFonts w:ascii="Arial" w:eastAsia="Times New Roman" w:hAnsi="Arial" w:cs="Arial"/>
        </w:rPr>
      </w:pPr>
    </w:p>
    <w:p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searches of transgender and intersex </w:t>
      </w:r>
      <w:r w:rsidR="003F774C" w:rsidRPr="00AC2D28">
        <w:rPr>
          <w:rFonts w:ascii="Arial" w:eastAsia="Times New Roman" w:hAnsi="Arial" w:cs="Arial"/>
        </w:rPr>
        <w:t>residents</w:t>
      </w:r>
      <w:r w:rsidRPr="00AC2D28">
        <w:rPr>
          <w:rFonts w:ascii="Arial" w:eastAsia="Times New Roman" w:hAnsi="Arial" w:cs="Arial"/>
        </w:rPr>
        <w:t xml:space="preserve"> in a professional and respectful manner, and in the least intrusive manner possible, consistent with security needs? </w:t>
      </w:r>
      <w:sdt>
        <w:sdtPr>
          <w:rPr>
            <w:rFonts w:ascii="Segoe UI Symbol" w:eastAsia="Times New Roman" w:hAnsi="Segoe UI Symbol" w:cs="Segoe UI Symbol"/>
          </w:rPr>
          <w:id w:val="-688683892"/>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969946836"/>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rsidR="008B584F" w:rsidRPr="00AC2D28" w:rsidRDefault="008B584F" w:rsidP="008B584F">
      <w:pPr>
        <w:spacing w:after="0" w:line="240" w:lineRule="auto"/>
        <w:rPr>
          <w:rFonts w:ascii="Arial" w:eastAsia="Times New Roman" w:hAnsi="Arial" w:cs="Arial"/>
          <w:sz w:val="21"/>
          <w:szCs w:val="21"/>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73687F" w:rsidRPr="00AC2D28" w:rsidRDefault="0073687F" w:rsidP="0073687F">
      <w:pPr>
        <w:spacing w:after="0" w:line="240" w:lineRule="auto"/>
        <w:ind w:left="720"/>
        <w:rPr>
          <w:rFonts w:ascii="Arial" w:eastAsia="Times New Roman" w:hAnsi="Arial" w:cs="Arial"/>
        </w:rPr>
      </w:pPr>
    </w:p>
    <w:p w:rsidR="0073687F" w:rsidRPr="00AC2D28" w:rsidRDefault="00610D3D" w:rsidP="0073687F">
      <w:pPr>
        <w:spacing w:after="0" w:line="240" w:lineRule="auto"/>
        <w:ind w:left="720"/>
        <w:rPr>
          <w:rFonts w:ascii="Arial" w:eastAsia="Times New Roman" w:hAnsi="Arial" w:cs="Arial"/>
        </w:rPr>
      </w:pPr>
      <w:sdt>
        <w:sdtPr>
          <w:rPr>
            <w:rFonts w:ascii="Arial" w:eastAsia="Times New Roman" w:hAnsi="Arial" w:cs="Arial"/>
            <w:sz w:val="28"/>
            <w:szCs w:val="28"/>
          </w:rPr>
          <w:id w:val="-59925040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610D3D"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38225902"/>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610D3D" w:rsidP="0073687F">
      <w:pPr>
        <w:spacing w:after="0" w:line="240" w:lineRule="auto"/>
        <w:ind w:left="720"/>
        <w:rPr>
          <w:rFonts w:ascii="Arial" w:eastAsia="Times New Roman" w:hAnsi="Arial" w:cs="Arial"/>
        </w:rPr>
      </w:pPr>
      <w:sdt>
        <w:sdtPr>
          <w:rPr>
            <w:rFonts w:ascii="Arial" w:eastAsia="Times New Roman" w:hAnsi="Arial" w:cs="Arial"/>
            <w:sz w:val="28"/>
            <w:szCs w:val="28"/>
          </w:rPr>
          <w:id w:val="85392363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rsidR="0073687F" w:rsidRPr="00AC2D28" w:rsidRDefault="0073687F" w:rsidP="0073687F">
      <w:pPr>
        <w:spacing w:after="0" w:line="240" w:lineRule="auto"/>
        <w:rPr>
          <w:rFonts w:ascii="Arial" w:eastAsia="Times New Roman" w:hAnsi="Arial" w:cs="Arial"/>
          <w:b/>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73687F" w:rsidRPr="00AC2D28" w:rsidRDefault="0073687F" w:rsidP="0073687F">
      <w:pPr>
        <w:pStyle w:val="ListParagraph"/>
        <w:spacing w:after="0" w:line="240" w:lineRule="auto"/>
        <w:rPr>
          <w:rFonts w:ascii="Arial" w:eastAsia="Times New Roman" w:hAnsi="Arial" w:cs="Arial"/>
          <w:sz w:val="21"/>
          <w:szCs w:val="21"/>
        </w:rPr>
      </w:pPr>
    </w:p>
    <w:p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73687F" w:rsidRPr="00AC2D28" w:rsidRDefault="0073687F" w:rsidP="0073687F">
      <w:pPr>
        <w:spacing w:after="0" w:line="240" w:lineRule="auto"/>
        <w:rPr>
          <w:rFonts w:ascii="Arial" w:eastAsia="Times New Roman" w:hAnsi="Arial" w:cs="Arial"/>
          <w:b/>
        </w:rPr>
      </w:pPr>
    </w:p>
    <w:p w:rsidR="0071797D" w:rsidRPr="0058027A" w:rsidRDefault="0071797D" w:rsidP="0071797D">
      <w:pPr>
        <w:pStyle w:val="ListParagraph"/>
        <w:ind w:left="6"/>
        <w:rPr>
          <w:rFonts w:cstheme="minorHAnsi"/>
        </w:rPr>
      </w:pPr>
      <w:r w:rsidRPr="0058027A">
        <w:rPr>
          <w:rFonts w:cstheme="minorHAnsi"/>
        </w:rPr>
        <w:t xml:space="preserve">Per DYS Policy and Procedure 03.01.02(a), page 3, states that youth may only be searched by staff of the same gender.  All searches must be conducted with a witness.  All random staff interviewed confirmed that cross-gender searches do not occur.  </w:t>
      </w:r>
      <w:r w:rsidR="008830FF" w:rsidRPr="0058027A">
        <w:rPr>
          <w:rFonts w:cstheme="minorHAnsi"/>
        </w:rPr>
        <w:t xml:space="preserve">All strip searches, </w:t>
      </w:r>
      <w:r w:rsidRPr="0058027A">
        <w:rPr>
          <w:rFonts w:cstheme="minorHAnsi"/>
        </w:rPr>
        <w:t xml:space="preserve">under garment searches </w:t>
      </w:r>
      <w:r w:rsidR="008830FF" w:rsidRPr="0058027A">
        <w:rPr>
          <w:rFonts w:cstheme="minorHAnsi"/>
        </w:rPr>
        <w:t xml:space="preserve">and pat searches </w:t>
      </w:r>
      <w:r w:rsidRPr="0058027A">
        <w:rPr>
          <w:rFonts w:cstheme="minorHAnsi"/>
        </w:rPr>
        <w:t xml:space="preserve">are documented.  All youth interviewed denied ever having been searched by an opposite gender staff.  DYS “Guidelines for Practices with LGBTQI-GNC Youth” prohibits searching youth for the purpose of determining if the youth is transgender or intersex.  All of the youth interviewed denied ever being searched for this purpose. There are no cameras in bathrooms, showers, youth rooms or anywhere youth are permitted to change clothes. DYS Policy and Procedure 03.01.02(a), page provides for all youth to shower privately.  All youth interviewed acknowledged </w:t>
      </w:r>
      <w:r w:rsidRPr="0058027A">
        <w:rPr>
          <w:rFonts w:cstheme="minorHAnsi"/>
        </w:rPr>
        <w:lastRenderedPageBreak/>
        <w:t>that they have privacy when showing, toileting and changing clothes.  All programs have single user bathrooms.</w:t>
      </w:r>
      <w:r w:rsidR="00596462" w:rsidRPr="0058027A">
        <w:rPr>
          <w:rFonts w:cstheme="minorHAnsi"/>
        </w:rPr>
        <w:t xml:space="preserve">  Based upon all of the above this standard was deemed to be in full compliance.</w:t>
      </w:r>
    </w:p>
    <w:p w:rsidR="0073687F" w:rsidRPr="00AC2D28" w:rsidRDefault="0073687F" w:rsidP="0073687F">
      <w:pPr>
        <w:shd w:val="clear" w:color="auto" w:fill="F9F6F6"/>
        <w:spacing w:after="0" w:line="240" w:lineRule="auto"/>
        <w:rPr>
          <w:rFonts w:ascii="Arial" w:eastAsia="Times New Roman" w:hAnsi="Arial" w:cs="Arial"/>
          <w:bCs/>
          <w:sz w:val="21"/>
          <w:szCs w:val="21"/>
          <w:lang w:val="en"/>
        </w:rPr>
      </w:pPr>
    </w:p>
    <w:p w:rsidR="0073687F" w:rsidRDefault="0073687F" w:rsidP="0073687F"/>
    <w:p w:rsidR="00265EE0" w:rsidRPr="00AC2D28" w:rsidRDefault="002D1105" w:rsidP="002D110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E6FDA"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16: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with disabilities and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who are limited English proficient </w:t>
      </w:r>
    </w:p>
    <w:p w:rsidR="002D1105" w:rsidRPr="00AC2D28" w:rsidRDefault="002D1105" w:rsidP="002D1105">
      <w:pPr>
        <w:spacing w:after="0" w:line="240" w:lineRule="auto"/>
        <w:rPr>
          <w:rFonts w:ascii="Arial" w:eastAsia="Times New Roman" w:hAnsi="Arial" w:cs="Arial"/>
          <w:sz w:val="21"/>
          <w:szCs w:val="21"/>
        </w:rPr>
      </w:pPr>
    </w:p>
    <w:p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6833B1" w:rsidRPr="00AC2D28" w:rsidRDefault="006833B1" w:rsidP="00943DD5">
      <w:pPr>
        <w:spacing w:after="0" w:line="240" w:lineRule="auto"/>
        <w:rPr>
          <w:rFonts w:ascii="Arial" w:eastAsia="Times New Roman" w:hAnsi="Arial" w:cs="Arial"/>
        </w:rPr>
      </w:pPr>
    </w:p>
    <w:p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(a)</w:t>
      </w:r>
    </w:p>
    <w:p w:rsidR="002D1105" w:rsidRPr="00AC2D28" w:rsidRDefault="002D1105" w:rsidP="00943DD5">
      <w:pPr>
        <w:spacing w:after="0" w:line="240" w:lineRule="auto"/>
        <w:rPr>
          <w:rFonts w:ascii="Arial" w:eastAsia="Times New Roman" w:hAnsi="Arial" w:cs="Arial"/>
        </w:rPr>
      </w:pPr>
    </w:p>
    <w:p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deaf or hard of hearing? </w:t>
      </w:r>
      <w:sdt>
        <w:sdtPr>
          <w:rPr>
            <w:rFonts w:ascii="Segoe UI Symbol" w:eastAsia="Times New Roman" w:hAnsi="Segoe UI Symbol" w:cs="Segoe UI Symbol"/>
          </w:rPr>
          <w:id w:val="-30408011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39321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E6FDA" w:rsidRPr="00AC2D28" w:rsidRDefault="00AE6FDA" w:rsidP="00AE6FDA">
      <w:pPr>
        <w:spacing w:after="0" w:line="240" w:lineRule="auto"/>
        <w:rPr>
          <w:rFonts w:ascii="Arial" w:eastAsia="Times New Roman" w:hAnsi="Arial" w:cs="Arial"/>
        </w:rPr>
      </w:pPr>
    </w:p>
    <w:p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blind or have low vision? </w:t>
      </w:r>
      <w:sdt>
        <w:sdtPr>
          <w:rPr>
            <w:rFonts w:ascii="Segoe UI Symbol" w:eastAsia="Times New Roman" w:hAnsi="Segoe UI Symbol" w:cs="Segoe UI Symbol"/>
          </w:rPr>
          <w:id w:val="-19883149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6996850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E6FDA" w:rsidRPr="00AC2D28" w:rsidRDefault="00AE6FDA" w:rsidP="00AE6FDA">
      <w:pPr>
        <w:spacing w:after="0" w:line="240" w:lineRule="auto"/>
        <w:rPr>
          <w:rFonts w:ascii="Arial" w:eastAsia="Times New Roman" w:hAnsi="Arial" w:cs="Arial"/>
        </w:rPr>
      </w:pPr>
    </w:p>
    <w:p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intellectual disabilities? </w:t>
      </w:r>
      <w:sdt>
        <w:sdtPr>
          <w:rPr>
            <w:rFonts w:ascii="Segoe UI Symbol" w:eastAsia="Times New Roman" w:hAnsi="Segoe UI Symbol" w:cs="Segoe UI Symbol"/>
          </w:rPr>
          <w:id w:val="11683686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004139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E6FDA" w:rsidRPr="00AC2D28" w:rsidRDefault="00AE6FDA" w:rsidP="00AE6FDA">
      <w:pPr>
        <w:spacing w:after="0" w:line="240" w:lineRule="auto"/>
        <w:rPr>
          <w:rFonts w:ascii="Arial" w:eastAsia="Times New Roman" w:hAnsi="Arial" w:cs="Arial"/>
        </w:rPr>
      </w:pPr>
    </w:p>
    <w:p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psychiatric disabilities? </w:t>
      </w:r>
      <w:sdt>
        <w:sdtPr>
          <w:rPr>
            <w:rFonts w:ascii="Segoe UI Symbol" w:eastAsia="Times New Roman" w:hAnsi="Segoe UI Symbol" w:cs="Segoe UI Symbol"/>
          </w:rPr>
          <w:id w:val="-21010840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055533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E6FDA" w:rsidRPr="00AC2D28" w:rsidRDefault="00AE6FDA" w:rsidP="00AE6FDA">
      <w:pPr>
        <w:spacing w:after="0" w:line="240" w:lineRule="auto"/>
        <w:rPr>
          <w:rFonts w:ascii="Arial" w:eastAsia="Times New Roman" w:hAnsi="Arial" w:cs="Arial"/>
        </w:rPr>
      </w:pPr>
    </w:p>
    <w:p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speech disabilities? </w:t>
      </w:r>
      <w:sdt>
        <w:sdtPr>
          <w:rPr>
            <w:rFonts w:ascii="Segoe UI Symbol" w:eastAsia="Times New Roman" w:hAnsi="Segoe UI Symbol" w:cs="Segoe UI Symbol"/>
          </w:rPr>
          <w:id w:val="1303664763"/>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677539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E6FDA" w:rsidRPr="00AC2D28" w:rsidRDefault="00AE6FDA" w:rsidP="00AE6FDA">
      <w:pPr>
        <w:spacing w:after="0" w:line="240" w:lineRule="auto"/>
        <w:rPr>
          <w:rFonts w:ascii="Arial" w:eastAsia="Times New Roman" w:hAnsi="Arial" w:cs="Arial"/>
        </w:rPr>
      </w:pPr>
    </w:p>
    <w:p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Does the agency take appropriate steps to ensure that residents with disabilities have an equal opportunity to participate in or benefit from all aspects of the agency’s efforts to prevent, detect, and respond to sexual abuse and sexual harassment, including: Other? (</w:t>
      </w:r>
      <w:proofErr w:type="gramStart"/>
      <w:r w:rsidRPr="00AC2D28">
        <w:rPr>
          <w:rFonts w:ascii="Arial" w:eastAsia="Times New Roman" w:hAnsi="Arial" w:cs="Arial"/>
        </w:rPr>
        <w:t>if</w:t>
      </w:r>
      <w:proofErr w:type="gramEnd"/>
      <w:r w:rsidRPr="00AC2D28">
        <w:rPr>
          <w:rFonts w:ascii="Arial" w:eastAsia="Times New Roman" w:hAnsi="Arial" w:cs="Arial"/>
        </w:rPr>
        <w:t xml:space="preserve"> "other," please explain in overall determination notes.) </w:t>
      </w:r>
      <w:sdt>
        <w:sdtPr>
          <w:rPr>
            <w:rFonts w:ascii="Segoe UI Symbol" w:eastAsia="Times New Roman" w:hAnsi="Segoe UI Symbol" w:cs="Segoe UI Symbol"/>
          </w:rPr>
          <w:id w:val="-29339483"/>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67675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E6FDA" w:rsidRPr="00AC2D28" w:rsidRDefault="00AE6FDA" w:rsidP="00AE6FDA">
      <w:pPr>
        <w:spacing w:after="0" w:line="240" w:lineRule="auto"/>
        <w:rPr>
          <w:rFonts w:ascii="Arial" w:eastAsia="Times New Roman" w:hAnsi="Arial" w:cs="Arial"/>
        </w:rPr>
      </w:pPr>
    </w:p>
    <w:p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ensuring effective communication with residents who are deaf or hard of hearing? </w:t>
      </w:r>
      <w:sdt>
        <w:sdtPr>
          <w:rPr>
            <w:rFonts w:ascii="Segoe UI Symbol" w:eastAsia="Times New Roman" w:hAnsi="Segoe UI Symbol" w:cs="Segoe UI Symbol"/>
          </w:rPr>
          <w:id w:val="362478649"/>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823906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E6FDA" w:rsidRPr="00AC2D28" w:rsidRDefault="00AE6FDA" w:rsidP="00AE6FDA">
      <w:pPr>
        <w:spacing w:after="0" w:line="240" w:lineRule="auto"/>
        <w:rPr>
          <w:rFonts w:ascii="Arial" w:eastAsia="Times New Roman" w:hAnsi="Arial" w:cs="Arial"/>
        </w:rPr>
      </w:pPr>
    </w:p>
    <w:p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lastRenderedPageBreak/>
        <w:t xml:space="preserve">Do such steps include, when necessary, providing access to interpreters who can interpret effectively, accurately, and impartially, both receptively and expressively, using any necessary specialized vocabulary? </w:t>
      </w:r>
      <w:sdt>
        <w:sdtPr>
          <w:rPr>
            <w:rFonts w:ascii="Segoe UI Symbol" w:eastAsia="Times New Roman" w:hAnsi="Segoe UI Symbol" w:cs="Segoe UI Symbol"/>
          </w:rPr>
          <w:id w:val="62975597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8903705"/>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E6FDA" w:rsidRPr="00AC2D28" w:rsidRDefault="00AE6FDA" w:rsidP="00AE6FDA">
      <w:pPr>
        <w:spacing w:after="0" w:line="240" w:lineRule="auto"/>
        <w:rPr>
          <w:rFonts w:ascii="Arial" w:eastAsia="Times New Roman" w:hAnsi="Arial" w:cs="Arial"/>
        </w:rPr>
      </w:pPr>
    </w:p>
    <w:p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intellectual disabilities? </w:t>
      </w:r>
      <w:sdt>
        <w:sdtPr>
          <w:rPr>
            <w:rFonts w:ascii="Segoe UI Symbol" w:eastAsia="Times New Roman" w:hAnsi="Segoe UI Symbol" w:cs="Segoe UI Symbol"/>
          </w:rPr>
          <w:id w:val="-173722670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066572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E6FDA" w:rsidRPr="00AC2D28" w:rsidRDefault="00AE6FDA" w:rsidP="00AE6FDA">
      <w:pPr>
        <w:spacing w:after="0" w:line="240" w:lineRule="auto"/>
        <w:rPr>
          <w:rFonts w:ascii="Arial" w:eastAsia="Times New Roman" w:hAnsi="Arial" w:cs="Arial"/>
        </w:rPr>
      </w:pPr>
    </w:p>
    <w:p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limited reading skills? </w:t>
      </w:r>
      <w:sdt>
        <w:sdtPr>
          <w:rPr>
            <w:rFonts w:ascii="Segoe UI Symbol" w:eastAsia="Times New Roman" w:hAnsi="Segoe UI Symbol" w:cs="Segoe UI Symbol"/>
          </w:rPr>
          <w:id w:val="-770716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467504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E6FDA" w:rsidRPr="00AC2D28" w:rsidRDefault="00AE6FDA" w:rsidP="00AE6FDA">
      <w:pPr>
        <w:spacing w:after="0" w:line="240" w:lineRule="auto"/>
        <w:rPr>
          <w:rFonts w:ascii="Arial" w:eastAsia="Times New Roman" w:hAnsi="Arial" w:cs="Arial"/>
        </w:rPr>
      </w:pPr>
    </w:p>
    <w:p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w:t>
      </w:r>
      <w:r w:rsidR="00FC136A">
        <w:rPr>
          <w:rFonts w:ascii="Arial" w:eastAsia="Times New Roman" w:hAnsi="Arial" w:cs="Arial"/>
        </w:rPr>
        <w:t>Are</w:t>
      </w:r>
      <w:r w:rsidRPr="00AC2D28">
        <w:rPr>
          <w:rFonts w:ascii="Arial" w:eastAsia="Times New Roman" w:hAnsi="Arial" w:cs="Arial"/>
        </w:rPr>
        <w:t xml:space="preserve"> blind or have low vision? </w:t>
      </w:r>
      <w:sdt>
        <w:sdtPr>
          <w:rPr>
            <w:rFonts w:ascii="Segoe UI Symbol" w:eastAsia="Times New Roman" w:hAnsi="Segoe UI Symbol" w:cs="Segoe UI Symbol"/>
          </w:rPr>
          <w:id w:val="198635704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212640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943DD5" w:rsidRPr="00AC2D28" w:rsidRDefault="008B584F" w:rsidP="00BB5684">
      <w:pPr>
        <w:spacing w:after="0" w:line="240" w:lineRule="auto"/>
        <w:jc w:val="both"/>
        <w:rPr>
          <w:rFonts w:ascii="Arial" w:eastAsia="Times New Roman" w:hAnsi="Arial" w:cs="Arial"/>
        </w:rPr>
      </w:pPr>
      <w:r w:rsidRPr="00AC2D28">
        <w:rPr>
          <w:rFonts w:ascii="Arial" w:eastAsia="Times New Roman" w:hAnsi="Arial" w:cs="Arial"/>
        </w:rPr>
        <w:t xml:space="preserve">   </w:t>
      </w:r>
    </w:p>
    <w:p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(b)</w:t>
      </w:r>
    </w:p>
    <w:p w:rsidR="002D1105" w:rsidRPr="00AC2D28" w:rsidRDefault="002D1105" w:rsidP="00943DD5">
      <w:pPr>
        <w:spacing w:after="0" w:line="240" w:lineRule="auto"/>
        <w:rPr>
          <w:rFonts w:ascii="Arial" w:eastAsia="Times New Roman" w:hAnsi="Arial" w:cs="Arial"/>
        </w:rPr>
      </w:pPr>
    </w:p>
    <w:p w:rsidR="00943DD5"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 xml:space="preserve">Does the agency take reasonable steps to ensure meaningful access to all aspects of the agency’s efforts to prevent, detect, and respond to sexual abuse and sexual harassment to </w:t>
      </w:r>
      <w:r w:rsidR="00AE6FDA" w:rsidRPr="00AC2D28">
        <w:rPr>
          <w:rFonts w:ascii="Arial" w:eastAsia="Times New Roman" w:hAnsi="Arial" w:cs="Arial"/>
        </w:rPr>
        <w:t>residents</w:t>
      </w:r>
      <w:r w:rsidRPr="00AC2D28">
        <w:rPr>
          <w:rFonts w:ascii="Arial" w:eastAsia="Times New Roman" w:hAnsi="Arial" w:cs="Arial"/>
        </w:rPr>
        <w:t xml:space="preserve"> who are limited English proficient? </w:t>
      </w:r>
      <w:sdt>
        <w:sdtPr>
          <w:rPr>
            <w:rFonts w:ascii="Segoe UI Symbol" w:eastAsia="Times New Roman" w:hAnsi="Segoe UI Symbol" w:cs="Segoe UI Symbol"/>
          </w:rPr>
          <w:id w:val="-1720887760"/>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69438092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rsidR="002D1105" w:rsidRPr="00AC2D28" w:rsidRDefault="002D1105" w:rsidP="00943DD5">
      <w:pPr>
        <w:spacing w:after="0" w:line="240" w:lineRule="auto"/>
        <w:rPr>
          <w:rFonts w:ascii="Arial" w:eastAsia="Times New Roman" w:hAnsi="Arial" w:cs="Arial"/>
        </w:rPr>
      </w:pPr>
    </w:p>
    <w:p w:rsidR="00BB5684"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Do these steps include providing interpreters who can interpret effectively, accurately, and impartially, both receptively and expressively, using any necessary specialized vocabulary?</w:t>
      </w:r>
      <w:r w:rsidR="008B584F"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5556320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197393518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rsidR="00943DD5" w:rsidRPr="00AC2D28" w:rsidRDefault="008B584F" w:rsidP="00BB5684">
      <w:pPr>
        <w:spacing w:after="0" w:line="240" w:lineRule="auto"/>
        <w:rPr>
          <w:rFonts w:ascii="Arial" w:eastAsia="Times New Roman" w:hAnsi="Arial" w:cs="Arial"/>
        </w:rPr>
      </w:pPr>
      <w:r w:rsidRPr="00AC2D28">
        <w:rPr>
          <w:rFonts w:ascii="Arial" w:eastAsia="Times New Roman" w:hAnsi="Arial" w:cs="Arial"/>
        </w:rPr>
        <w:t xml:space="preserve"> </w:t>
      </w:r>
    </w:p>
    <w:p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(c)</w:t>
      </w:r>
    </w:p>
    <w:p w:rsidR="008B584F" w:rsidRPr="00AC2D28" w:rsidRDefault="008B584F" w:rsidP="00943DD5">
      <w:pPr>
        <w:spacing w:after="0" w:line="240" w:lineRule="auto"/>
        <w:rPr>
          <w:rFonts w:ascii="Arial" w:eastAsia="Times New Roman" w:hAnsi="Arial" w:cs="Arial"/>
        </w:rPr>
      </w:pPr>
    </w:p>
    <w:p w:rsidR="00943DD5" w:rsidRPr="00AC2D28" w:rsidRDefault="00AE6FDA" w:rsidP="00733602">
      <w:pPr>
        <w:pStyle w:val="ListParagraph"/>
        <w:numPr>
          <w:ilvl w:val="0"/>
          <w:numId w:val="6"/>
        </w:numPr>
        <w:spacing w:after="0" w:line="240" w:lineRule="auto"/>
        <w:rPr>
          <w:rFonts w:ascii="Arial" w:eastAsia="Times New Roman" w:hAnsi="Arial" w:cs="Arial"/>
        </w:rPr>
      </w:pPr>
      <w:bookmarkStart w:id="4" w:name="_Hlk485624766"/>
      <w:r w:rsidRPr="00AC2D28">
        <w:rPr>
          <w:rFonts w:ascii="Arial" w:eastAsia="Times New Roman" w:hAnsi="Arial" w:cs="Arial"/>
        </w:rPr>
        <w:t xml:space="preserve">Does the agency always refrain from relying on resident interpreters, resident readers, or other types of resident assistants except in limited circumstances where an extended delay in obtaining an effective interpreter could compromise the resident’s safety, the performance of first-response duties under §115.364, or the investigation of the resident’s allegations?                     </w:t>
      </w:r>
      <w:sdt>
        <w:sdtPr>
          <w:rPr>
            <w:rFonts w:ascii="Segoe UI Symbol" w:eastAsia="Times New Roman" w:hAnsi="Segoe UI Symbol" w:cs="Segoe UI Symbol"/>
          </w:rPr>
          <w:id w:val="1677923147"/>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204178473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bookmarkEnd w:id="4"/>
    </w:p>
    <w:p w:rsidR="0073687F" w:rsidRPr="00AC2D28" w:rsidRDefault="0073687F" w:rsidP="0073687F">
      <w:pPr>
        <w:spacing w:after="0" w:line="240" w:lineRule="auto"/>
        <w:rPr>
          <w:rFonts w:eastAsia="Times New Roman"/>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73687F" w:rsidRPr="00AC2D28" w:rsidRDefault="0073687F" w:rsidP="0073687F">
      <w:pPr>
        <w:spacing w:after="0" w:line="240" w:lineRule="auto"/>
        <w:ind w:left="720"/>
        <w:rPr>
          <w:rFonts w:ascii="Arial" w:eastAsia="Times New Roman" w:hAnsi="Arial" w:cs="Arial"/>
        </w:rPr>
      </w:pPr>
    </w:p>
    <w:p w:rsidR="0073687F" w:rsidRPr="00AC2D28" w:rsidRDefault="00610D3D" w:rsidP="0073687F">
      <w:pPr>
        <w:spacing w:after="0" w:line="240" w:lineRule="auto"/>
        <w:ind w:left="720"/>
        <w:rPr>
          <w:rFonts w:ascii="Arial" w:eastAsia="Times New Roman" w:hAnsi="Arial" w:cs="Arial"/>
        </w:rPr>
      </w:pPr>
      <w:sdt>
        <w:sdtPr>
          <w:rPr>
            <w:rFonts w:ascii="Arial" w:eastAsia="Times New Roman" w:hAnsi="Arial" w:cs="Arial"/>
            <w:sz w:val="28"/>
            <w:szCs w:val="28"/>
          </w:rPr>
          <w:id w:val="192999808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610D3D"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187022225"/>
          <w14:checkbox>
            <w14:checked w14:val="1"/>
            <w14:checkedState w14:val="2612" w14:font="MS Gothic"/>
            <w14:uncheckedState w14:val="2610" w14:font="MS Gothic"/>
          </w14:checkbox>
        </w:sdtPr>
        <w:sdtEndPr/>
        <w:sdtContent>
          <w:r w:rsidR="0071797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610D3D" w:rsidP="0073687F">
      <w:pPr>
        <w:spacing w:after="0" w:line="240" w:lineRule="auto"/>
        <w:ind w:left="720"/>
        <w:rPr>
          <w:rFonts w:ascii="Arial" w:eastAsia="Times New Roman" w:hAnsi="Arial" w:cs="Arial"/>
        </w:rPr>
      </w:pPr>
      <w:sdt>
        <w:sdtPr>
          <w:rPr>
            <w:rFonts w:ascii="Arial" w:eastAsia="Times New Roman" w:hAnsi="Arial" w:cs="Arial"/>
            <w:sz w:val="28"/>
            <w:szCs w:val="28"/>
          </w:rPr>
          <w:id w:val="1525831777"/>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rsidR="00BB5684" w:rsidRPr="00AC2D28" w:rsidRDefault="00BB5684" w:rsidP="0073687F">
      <w:pPr>
        <w:spacing w:after="0" w:line="240" w:lineRule="auto"/>
        <w:rPr>
          <w:rFonts w:ascii="Arial" w:eastAsia="Times New Roman" w:hAnsi="Arial" w:cs="Arial"/>
          <w:b/>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73687F" w:rsidRPr="00AC2D28" w:rsidRDefault="0073687F" w:rsidP="0073687F">
      <w:pPr>
        <w:pStyle w:val="ListParagraph"/>
        <w:spacing w:after="0" w:line="240" w:lineRule="auto"/>
        <w:rPr>
          <w:rFonts w:ascii="Arial" w:eastAsia="Times New Roman" w:hAnsi="Arial" w:cs="Arial"/>
          <w:sz w:val="21"/>
          <w:szCs w:val="21"/>
        </w:rPr>
      </w:pPr>
    </w:p>
    <w:p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w:t>
      </w:r>
      <w:r w:rsidRPr="00AC2D28">
        <w:rPr>
          <w:rFonts w:ascii="Arial" w:eastAsia="Times New Roman" w:hAnsi="Arial" w:cs="Arial"/>
          <w:i/>
          <w:sz w:val="21"/>
          <w:szCs w:val="21"/>
        </w:rPr>
        <w:lastRenderedPageBreak/>
        <w:t>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73687F" w:rsidRPr="00AC2D28" w:rsidRDefault="0073687F" w:rsidP="0073687F">
      <w:pPr>
        <w:spacing w:after="0" w:line="240" w:lineRule="auto"/>
        <w:rPr>
          <w:rFonts w:ascii="Arial" w:eastAsia="Times New Roman" w:hAnsi="Arial" w:cs="Arial"/>
          <w:b/>
        </w:rPr>
      </w:pPr>
    </w:p>
    <w:tbl>
      <w:tblPr>
        <w:tblStyle w:val="TableGrid"/>
        <w:tblW w:w="0" w:type="auto"/>
        <w:tblInd w:w="108" w:type="dxa"/>
        <w:tblLook w:val="04A0" w:firstRow="1" w:lastRow="0" w:firstColumn="1" w:lastColumn="0" w:noHBand="0" w:noVBand="1"/>
      </w:tblPr>
      <w:tblGrid>
        <w:gridCol w:w="10188"/>
      </w:tblGrid>
      <w:tr w:rsidR="0071797D" w:rsidTr="00766D89">
        <w:tc>
          <w:tcPr>
            <w:tcW w:w="10908" w:type="dxa"/>
          </w:tcPr>
          <w:p w:rsidR="0071797D" w:rsidRPr="0058027A" w:rsidRDefault="0071797D" w:rsidP="0058027A">
            <w:pPr>
              <w:rPr>
                <w:rFonts w:cstheme="minorHAnsi"/>
              </w:rPr>
            </w:pPr>
            <w:r w:rsidRPr="0058027A">
              <w:rPr>
                <w:rFonts w:cstheme="minorHAnsi"/>
              </w:rPr>
              <w:t xml:space="preserve">DYS Policy and Procedure 01.07.05(b), page 5, </w:t>
            </w:r>
            <w:r w:rsidRPr="0058027A">
              <w:rPr>
                <w:rFonts w:cstheme="minorHAnsi"/>
                <w:color w:val="000000"/>
                <w:shd w:val="clear" w:color="auto" w:fill="FFFFFF"/>
              </w:rPr>
              <w:t>meets the requirements of each element of this standard</w:t>
            </w:r>
            <w:r w:rsidRPr="0058027A">
              <w:rPr>
                <w:rFonts w:cstheme="minorHAnsi"/>
              </w:rPr>
              <w:t xml:space="preserve">.  The facility has taken reasonable steps to ensure meaningful access to all aspects of the agency’s efforts to prevent, detect, and respond to sexual abuse for </w:t>
            </w:r>
            <w:r w:rsidR="00556233" w:rsidRPr="0058027A">
              <w:rPr>
                <w:rFonts w:cstheme="minorHAnsi"/>
              </w:rPr>
              <w:t>residents</w:t>
            </w:r>
            <w:r w:rsidRPr="0058027A">
              <w:rPr>
                <w:rFonts w:cstheme="minorHAnsi"/>
              </w:rPr>
              <w:t xml:space="preserve"> who are limited in their ability to speak or understand English, deaf or hard of hearing, blind or visually impaired and those with intellectual deficits. The facility provided the entire education program in audio format for the blind and visually impaired and in written format for the deaf and deemed that was sufficient to meet the requirements of this particular standard.  There were no deaf or blind </w:t>
            </w:r>
            <w:r w:rsidR="00556233" w:rsidRPr="0058027A">
              <w:rPr>
                <w:rFonts w:cstheme="minorHAnsi"/>
              </w:rPr>
              <w:t>residents</w:t>
            </w:r>
            <w:r w:rsidRPr="0058027A">
              <w:rPr>
                <w:rFonts w:cstheme="minorHAnsi"/>
              </w:rPr>
              <w:t xml:space="preserve"> to interview to determine the effectiveness of presentation. The facility’s PREA education program is an audio/visua</w:t>
            </w:r>
            <w:r w:rsidR="00556233" w:rsidRPr="0058027A">
              <w:rPr>
                <w:rFonts w:cstheme="minorHAnsi"/>
              </w:rPr>
              <w:t>l presentation conducted by clinical staff</w:t>
            </w:r>
            <w:r w:rsidRPr="0058027A">
              <w:rPr>
                <w:rFonts w:cstheme="minorHAnsi"/>
              </w:rPr>
              <w:t>.  Written materials are provided in English and Spani</w:t>
            </w:r>
            <w:r w:rsidR="00556233" w:rsidRPr="0058027A">
              <w:rPr>
                <w:rFonts w:cstheme="minorHAnsi"/>
              </w:rPr>
              <w:t>sh.  If needed, translation services are available for resident</w:t>
            </w:r>
            <w:r w:rsidRPr="0058027A">
              <w:rPr>
                <w:rFonts w:cstheme="minorHAnsi"/>
              </w:rPr>
              <w:t xml:space="preserve">s with other language needs.  </w:t>
            </w:r>
            <w:r w:rsidR="00556233" w:rsidRPr="0058027A">
              <w:rPr>
                <w:rFonts w:cstheme="minorHAnsi"/>
              </w:rPr>
              <w:t>Special education teachers</w:t>
            </w:r>
            <w:r w:rsidRPr="0058027A">
              <w:rPr>
                <w:rFonts w:cstheme="minorHAnsi"/>
              </w:rPr>
              <w:t xml:space="preserve"> and clinicians are available for </w:t>
            </w:r>
            <w:r w:rsidR="00556233" w:rsidRPr="0058027A">
              <w:rPr>
                <w:rFonts w:cstheme="minorHAnsi"/>
              </w:rPr>
              <w:t>residents</w:t>
            </w:r>
            <w:r w:rsidRPr="0058027A">
              <w:rPr>
                <w:rFonts w:cstheme="minorHAnsi"/>
              </w:rPr>
              <w:t xml:space="preserve"> with intellectual deficits. All </w:t>
            </w:r>
            <w:r w:rsidR="00556233" w:rsidRPr="0058027A">
              <w:rPr>
                <w:rFonts w:cstheme="minorHAnsi"/>
              </w:rPr>
              <w:t>residents</w:t>
            </w:r>
            <w:r w:rsidRPr="0058027A">
              <w:rPr>
                <w:rFonts w:cstheme="minorHAnsi"/>
              </w:rPr>
              <w:t xml:space="preserve"> interviewed were aware of t</w:t>
            </w:r>
            <w:r w:rsidR="0058027A" w:rsidRPr="0058027A">
              <w:rPr>
                <w:rFonts w:cstheme="minorHAnsi"/>
              </w:rPr>
              <w:t>heir rights under the program.</w:t>
            </w:r>
            <w:r w:rsidRPr="0058027A">
              <w:rPr>
                <w:rFonts w:cstheme="minorHAnsi"/>
              </w:rPr>
              <w:t xml:space="preserve"> There were no hearing or visually impaired </w:t>
            </w:r>
            <w:r w:rsidR="00556233" w:rsidRPr="0058027A">
              <w:rPr>
                <w:rFonts w:cstheme="minorHAnsi"/>
              </w:rPr>
              <w:t>residents</w:t>
            </w:r>
            <w:r w:rsidRPr="0058027A">
              <w:rPr>
                <w:rFonts w:cstheme="minorHAnsi"/>
              </w:rPr>
              <w:t xml:space="preserve"> in the facility at the time of the on-site audit.  Interviews with the </w:t>
            </w:r>
            <w:r w:rsidR="00556233" w:rsidRPr="0058027A">
              <w:rPr>
                <w:rFonts w:cstheme="minorHAnsi"/>
              </w:rPr>
              <w:t>Facility Administrator</w:t>
            </w:r>
            <w:r w:rsidRPr="0058027A">
              <w:rPr>
                <w:rFonts w:cstheme="minorHAnsi"/>
              </w:rPr>
              <w:t xml:space="preserve"> Compliance Manager confirmed every effort is made to provide </w:t>
            </w:r>
            <w:r w:rsidR="00556233" w:rsidRPr="0058027A">
              <w:rPr>
                <w:rFonts w:cstheme="minorHAnsi"/>
              </w:rPr>
              <w:t>residents</w:t>
            </w:r>
            <w:r w:rsidRPr="0058027A">
              <w:rPr>
                <w:rFonts w:cstheme="minorHAnsi"/>
              </w:rPr>
              <w:t xml:space="preserve"> with meaningful access to all aspects of the facility’s prevention, detection and response to the sexual abuse prevention program. Based upon all of the above, this standard is deemed to be in full compliance.</w:t>
            </w:r>
          </w:p>
        </w:tc>
      </w:tr>
    </w:tbl>
    <w:p w:rsidR="0071797D" w:rsidRDefault="0071797D" w:rsidP="0071797D">
      <w:pPr>
        <w:spacing w:after="0"/>
        <w:rPr>
          <w:rFonts w:ascii="Tahoma" w:hAnsi="Tahoma" w:cs="Tahoma"/>
          <w:b/>
          <w:sz w:val="18"/>
          <w:szCs w:val="18"/>
        </w:rPr>
      </w:pPr>
    </w:p>
    <w:p w:rsidR="008B584F" w:rsidRPr="00AC2D28" w:rsidRDefault="008B584F" w:rsidP="008B584F">
      <w:pPr>
        <w:spacing w:after="0" w:line="240" w:lineRule="auto"/>
        <w:rPr>
          <w:rFonts w:ascii="Arial" w:eastAsia="Times New Roman" w:hAnsi="Arial" w:cs="Arial"/>
          <w:bCs/>
          <w:sz w:val="21"/>
          <w:szCs w:val="21"/>
          <w:lang w:val="en"/>
        </w:rPr>
      </w:pPr>
    </w:p>
    <w:p w:rsidR="008B584F" w:rsidRPr="00AC2D28" w:rsidRDefault="008B584F"/>
    <w:p w:rsidR="00265EE0" w:rsidRPr="00AC2D28" w:rsidRDefault="008B584F" w:rsidP="008B584F">
      <w:pPr>
        <w:shd w:val="clear" w:color="auto" w:fill="E4F8F8"/>
        <w:spacing w:after="0" w:line="240" w:lineRule="auto"/>
        <w:rPr>
          <w:rFonts w:ascii="Arial" w:eastAsia="Times New Roman" w:hAnsi="Arial" w:cs="Arial"/>
          <w:b/>
          <w:bCs/>
          <w:sz w:val="28"/>
          <w:szCs w:val="28"/>
          <w:lang w:val="en"/>
        </w:rPr>
      </w:pPr>
      <w:bookmarkStart w:id="5" w:name="_Hlk485627739"/>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32C81"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17: Hiring and promotion decisions </w:t>
      </w:r>
    </w:p>
    <w:bookmarkEnd w:id="5"/>
    <w:p w:rsidR="00BB5684" w:rsidRPr="00AC2D28" w:rsidRDefault="00BB5684" w:rsidP="008B584F">
      <w:pPr>
        <w:spacing w:after="0" w:line="240" w:lineRule="auto"/>
        <w:rPr>
          <w:rFonts w:ascii="Arial" w:eastAsia="Times New Roman" w:hAnsi="Arial" w:cs="Arial"/>
          <w:b/>
        </w:rPr>
      </w:pPr>
    </w:p>
    <w:p w:rsidR="008B584F" w:rsidRPr="00AC2D28" w:rsidRDefault="008B584F" w:rsidP="008B584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B33F82" w:rsidRPr="00AC2D28" w:rsidRDefault="00B33F82" w:rsidP="00943DD5">
      <w:pPr>
        <w:spacing w:after="0" w:line="240" w:lineRule="auto"/>
        <w:rPr>
          <w:rFonts w:ascii="Arial" w:eastAsia="Times New Roman" w:hAnsi="Arial" w:cs="Arial"/>
        </w:rPr>
      </w:pPr>
    </w:p>
    <w:p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32C81" w:rsidRPr="00AC2D28">
        <w:rPr>
          <w:rFonts w:ascii="Arial" w:eastAsia="Times New Roman" w:hAnsi="Arial" w:cs="Arial"/>
          <w:b/>
        </w:rPr>
        <w:t>3</w:t>
      </w:r>
      <w:r w:rsidRPr="00AC2D28">
        <w:rPr>
          <w:rFonts w:ascii="Arial" w:eastAsia="Times New Roman" w:hAnsi="Arial" w:cs="Arial"/>
          <w:b/>
        </w:rPr>
        <w:t>17 (a)</w:t>
      </w:r>
    </w:p>
    <w:p w:rsidR="008B584F" w:rsidRPr="00AC2D28" w:rsidRDefault="008B584F" w:rsidP="00943DD5">
      <w:pPr>
        <w:spacing w:after="0" w:line="240" w:lineRule="auto"/>
        <w:rPr>
          <w:rFonts w:ascii="Arial" w:eastAsia="Times New Roman" w:hAnsi="Arial" w:cs="Arial"/>
        </w:rPr>
      </w:pPr>
    </w:p>
    <w:p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50968246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069825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32C81" w:rsidRPr="00AC2D28" w:rsidRDefault="00A32C81" w:rsidP="00A32C81">
      <w:pPr>
        <w:spacing w:after="0" w:line="240" w:lineRule="auto"/>
        <w:rPr>
          <w:rFonts w:ascii="Arial" w:eastAsia="Times New Roman" w:hAnsi="Arial" w:cs="Arial"/>
        </w:rPr>
      </w:pPr>
    </w:p>
    <w:p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21280141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448949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32C81" w:rsidRPr="00AC2D28" w:rsidRDefault="00A32C81" w:rsidP="00A32C81">
      <w:pPr>
        <w:spacing w:after="0" w:line="240" w:lineRule="auto"/>
        <w:rPr>
          <w:rFonts w:ascii="Arial" w:eastAsia="Times New Roman" w:hAnsi="Arial" w:cs="Arial"/>
        </w:rPr>
      </w:pPr>
    </w:p>
    <w:p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civilly or administratively adjudicated to have engaged in the activity described in the </w:t>
      </w:r>
      <w:r w:rsidR="00E900D6">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2100783707"/>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20359784"/>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8B5746" w:rsidRDefault="008B5746" w:rsidP="008B5746">
      <w:pPr>
        <w:pStyle w:val="ListParagraph"/>
        <w:spacing w:after="0" w:line="240" w:lineRule="auto"/>
        <w:rPr>
          <w:rFonts w:ascii="Arial" w:eastAsia="Times New Roman" w:hAnsi="Arial" w:cs="Arial"/>
        </w:rPr>
      </w:pPr>
    </w:p>
    <w:p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212442555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5457682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32C81" w:rsidRPr="00AC2D28" w:rsidRDefault="00A32C81" w:rsidP="00A32C81">
      <w:pPr>
        <w:spacing w:after="0" w:line="240" w:lineRule="auto"/>
        <w:rPr>
          <w:rFonts w:ascii="Arial" w:eastAsia="Times New Roman" w:hAnsi="Arial" w:cs="Arial"/>
        </w:rPr>
      </w:pPr>
    </w:p>
    <w:p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prohibit the enlistment of services of any contractor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0663027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1958104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32C81" w:rsidRPr="00AC2D28" w:rsidRDefault="00A32C81" w:rsidP="00A32C81">
      <w:pPr>
        <w:spacing w:after="0" w:line="240" w:lineRule="auto"/>
        <w:rPr>
          <w:rFonts w:ascii="Arial" w:eastAsia="Times New Roman" w:hAnsi="Arial" w:cs="Arial"/>
        </w:rPr>
      </w:pPr>
    </w:p>
    <w:p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civilly or administratively adjudicated to have engaged in the activity described in the </w:t>
      </w:r>
      <w:r w:rsidR="00DD1440">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39261973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462084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BB5684" w:rsidRPr="00AC2D28" w:rsidRDefault="00BB5684" w:rsidP="00BB5684">
      <w:pPr>
        <w:spacing w:after="0" w:line="240" w:lineRule="auto"/>
        <w:rPr>
          <w:rFonts w:ascii="Arial" w:eastAsia="Times New Roman" w:hAnsi="Arial" w:cs="Arial"/>
        </w:rPr>
      </w:pPr>
    </w:p>
    <w:p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(b)</w:t>
      </w:r>
    </w:p>
    <w:p w:rsidR="008B584F" w:rsidRPr="00AC2D28" w:rsidRDefault="008B584F" w:rsidP="00943DD5">
      <w:pPr>
        <w:spacing w:after="0" w:line="240" w:lineRule="auto"/>
        <w:rPr>
          <w:rFonts w:ascii="Arial" w:eastAsia="Times New Roman" w:hAnsi="Arial" w:cs="Arial"/>
        </w:rPr>
      </w:pPr>
    </w:p>
    <w:p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consider any incidents of sexual harassment in determining whether to hire or promote anyone, or to enlist the services of any contractor, who may have contact with </w:t>
      </w:r>
      <w:r w:rsidR="00E71852" w:rsidRPr="00AC2D28">
        <w:rPr>
          <w:rFonts w:ascii="Arial" w:eastAsia="Times New Roman" w:hAnsi="Arial" w:cs="Arial"/>
        </w:rPr>
        <w:t>residents</w:t>
      </w:r>
      <w:r w:rsidRPr="00AC2D28">
        <w:rPr>
          <w:rFonts w:ascii="Arial" w:eastAsia="Times New Roman" w:hAnsi="Arial" w:cs="Arial"/>
        </w:rPr>
        <w:t>?</w:t>
      </w:r>
      <w:r w:rsidR="003773B3"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37196321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3352122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rsidR="00943DD5" w:rsidRPr="00AC2D28" w:rsidRDefault="00943DD5"/>
    <w:p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(c)</w:t>
      </w:r>
    </w:p>
    <w:p w:rsidR="008B584F" w:rsidRPr="00AC2D28" w:rsidRDefault="008B584F" w:rsidP="00943DD5">
      <w:pPr>
        <w:spacing w:after="0" w:line="240" w:lineRule="auto"/>
        <w:rPr>
          <w:rFonts w:ascii="Arial" w:eastAsia="Times New Roman" w:hAnsi="Arial" w:cs="Arial"/>
        </w:rPr>
      </w:pPr>
    </w:p>
    <w:p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Perform a criminal background records check? </w:t>
      </w:r>
      <w:sdt>
        <w:sdtPr>
          <w:rPr>
            <w:rFonts w:ascii="Segoe UI Symbol" w:eastAsia="Times New Roman" w:hAnsi="Segoe UI Symbol" w:cs="Segoe UI Symbol"/>
          </w:rPr>
          <w:id w:val="-2044045409"/>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27011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E71852" w:rsidRPr="00AC2D28" w:rsidRDefault="00E71852" w:rsidP="00E71852">
      <w:pPr>
        <w:spacing w:after="0" w:line="240" w:lineRule="auto"/>
        <w:rPr>
          <w:rFonts w:ascii="Arial" w:eastAsia="Times New Roman" w:hAnsi="Arial" w:cs="Arial"/>
        </w:rPr>
      </w:pPr>
    </w:p>
    <w:p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Consult any child abuse registry maintained by the State or locality in which the employee would work? </w:t>
      </w:r>
      <w:sdt>
        <w:sdtPr>
          <w:rPr>
            <w:rFonts w:ascii="Segoe UI Symbol" w:eastAsia="Times New Roman" w:hAnsi="Segoe UI Symbol" w:cs="Segoe UI Symbol"/>
          </w:rPr>
          <w:id w:val="212125138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2445835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E71852" w:rsidRPr="00AC2D28" w:rsidRDefault="00E71852" w:rsidP="00E71852">
      <w:pPr>
        <w:spacing w:after="0" w:line="240" w:lineRule="auto"/>
        <w:rPr>
          <w:rFonts w:ascii="Arial" w:eastAsia="Times New Roman" w:hAnsi="Arial" w:cs="Arial"/>
        </w:rPr>
      </w:pPr>
    </w:p>
    <w:p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Consistent with Federal, State, and local law, </w:t>
      </w:r>
      <w:proofErr w:type="gramStart"/>
      <w:r w:rsidRPr="00AC2D28">
        <w:rPr>
          <w:rFonts w:ascii="Arial" w:eastAsia="Times New Roman" w:hAnsi="Arial" w:cs="Arial"/>
        </w:rPr>
        <w:t>make</w:t>
      </w:r>
      <w:proofErr w:type="gramEnd"/>
      <w:r w:rsidRPr="00AC2D28">
        <w:rPr>
          <w:rFonts w:ascii="Arial" w:eastAsia="Times New Roman" w:hAnsi="Arial" w:cs="Arial"/>
        </w:rPr>
        <w:t xml:space="preserve"> its best efforts to contact all prior institutional employers for information on substantiated allegations of sexual abuse or any resignation during a pending investigation of an allegation of sexual abuse? </w:t>
      </w:r>
      <w:sdt>
        <w:sdtPr>
          <w:rPr>
            <w:rFonts w:ascii="Segoe UI Symbol" w:eastAsia="Times New Roman" w:hAnsi="Segoe UI Symbol" w:cs="Segoe UI Symbol"/>
          </w:rPr>
          <w:id w:val="-279496064"/>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81579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943DD5" w:rsidRPr="00AC2D28" w:rsidRDefault="00943DD5"/>
    <w:p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(d)</w:t>
      </w:r>
    </w:p>
    <w:p w:rsidR="008B584F" w:rsidRPr="00AC2D28" w:rsidRDefault="008B584F" w:rsidP="00943DD5">
      <w:pPr>
        <w:spacing w:after="0" w:line="240" w:lineRule="auto"/>
        <w:rPr>
          <w:rFonts w:ascii="Arial" w:eastAsia="Times New Roman" w:hAnsi="Arial" w:cs="Arial"/>
        </w:rPr>
      </w:pPr>
    </w:p>
    <w:p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perform a criminal background records check before enlisting the services of any contractor who may have contact with residents? </w:t>
      </w:r>
      <w:sdt>
        <w:sdtPr>
          <w:rPr>
            <w:rFonts w:ascii="Segoe UI Symbol" w:eastAsia="Times New Roman" w:hAnsi="Segoe UI Symbol" w:cs="Segoe UI Symbol"/>
          </w:rPr>
          <w:id w:val="-1444303342"/>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6527283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B40E12" w:rsidRPr="00AC2D28" w:rsidRDefault="00B40E12" w:rsidP="00B40E12">
      <w:pPr>
        <w:spacing w:after="0" w:line="240" w:lineRule="auto"/>
        <w:rPr>
          <w:rFonts w:ascii="Arial" w:eastAsia="Times New Roman" w:hAnsi="Arial" w:cs="Arial"/>
        </w:rPr>
      </w:pPr>
    </w:p>
    <w:p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consult applicable child abuse registries before enlisting the services of any contractor who may have contact with residents? </w:t>
      </w:r>
      <w:sdt>
        <w:sdtPr>
          <w:rPr>
            <w:rFonts w:ascii="Segoe UI Symbol" w:eastAsia="Times New Roman" w:hAnsi="Segoe UI Symbol" w:cs="Segoe UI Symbol"/>
          </w:rPr>
          <w:id w:val="-117303102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3532221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943DD5" w:rsidRPr="00AC2D28" w:rsidRDefault="00943DD5"/>
    <w:p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17 (e)</w:t>
      </w:r>
    </w:p>
    <w:p w:rsidR="008B584F" w:rsidRPr="00AC2D28" w:rsidRDefault="008B584F" w:rsidP="00943DD5">
      <w:pPr>
        <w:spacing w:after="0" w:line="240" w:lineRule="auto"/>
        <w:rPr>
          <w:rFonts w:ascii="Arial" w:eastAsia="Times New Roman" w:hAnsi="Arial" w:cs="Arial"/>
        </w:rPr>
      </w:pPr>
    </w:p>
    <w:p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either conduct criminal background records checks at least every five years of current employees and contrac</w:t>
      </w:r>
      <w:r w:rsidR="007E0B5F" w:rsidRPr="00AC2D28">
        <w:rPr>
          <w:rFonts w:ascii="Arial" w:eastAsia="Times New Roman" w:hAnsi="Arial" w:cs="Arial"/>
        </w:rPr>
        <w:t>tors who may have contact with residents</w:t>
      </w:r>
      <w:r w:rsidRPr="00AC2D28">
        <w:rPr>
          <w:rFonts w:ascii="Arial" w:eastAsia="Times New Roman" w:hAnsi="Arial" w:cs="Arial"/>
        </w:rPr>
        <w:t xml:space="preserve"> or have in place a system for otherwise capturing such information for current employees? </w:t>
      </w:r>
      <w:sdt>
        <w:sdtPr>
          <w:rPr>
            <w:rFonts w:ascii="Segoe UI Symbol" w:eastAsia="Times New Roman" w:hAnsi="Segoe UI Symbol" w:cs="Segoe UI Symbol"/>
          </w:rPr>
          <w:id w:val="1806969450"/>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8276109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rsidR="00943DD5" w:rsidRPr="00AC2D28" w:rsidRDefault="00943DD5"/>
    <w:p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(f)</w:t>
      </w:r>
    </w:p>
    <w:p w:rsidR="008B584F" w:rsidRPr="00AC2D28" w:rsidRDefault="008B584F" w:rsidP="00943DD5">
      <w:pPr>
        <w:spacing w:after="0" w:line="240" w:lineRule="auto"/>
        <w:rPr>
          <w:rFonts w:ascii="Arial" w:eastAsia="Times New Roman" w:hAnsi="Arial" w:cs="Arial"/>
        </w:rPr>
      </w:pPr>
    </w:p>
    <w:p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written applications or interviews for hiring or promotions? </w:t>
      </w:r>
      <w:sdt>
        <w:sdtPr>
          <w:rPr>
            <w:rFonts w:ascii="Segoe UI Symbol" w:eastAsia="Times New Roman" w:hAnsi="Segoe UI Symbol" w:cs="Segoe UI Symbol"/>
          </w:rPr>
          <w:id w:val="77190456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0807893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rsidR="008B584F" w:rsidRPr="00AC2D28" w:rsidRDefault="008B584F" w:rsidP="00943DD5">
      <w:pPr>
        <w:spacing w:after="0" w:line="240" w:lineRule="auto"/>
        <w:rPr>
          <w:rFonts w:ascii="Arial" w:eastAsia="Times New Roman" w:hAnsi="Arial" w:cs="Arial"/>
        </w:rPr>
      </w:pPr>
    </w:p>
    <w:p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any interviews or written self-evaluations conducted as part of reviews of current employees? </w:t>
      </w:r>
      <w:sdt>
        <w:sdtPr>
          <w:rPr>
            <w:rFonts w:ascii="Segoe UI Symbol" w:eastAsia="Times New Roman" w:hAnsi="Segoe UI Symbol" w:cs="Segoe UI Symbol"/>
          </w:rPr>
          <w:id w:val="134698760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2802237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rsidR="008B584F" w:rsidRPr="00AC2D28" w:rsidRDefault="008B584F" w:rsidP="00943DD5">
      <w:pPr>
        <w:spacing w:after="0" w:line="240" w:lineRule="auto"/>
        <w:rPr>
          <w:rFonts w:ascii="Arial" w:eastAsia="Times New Roman" w:hAnsi="Arial" w:cs="Arial"/>
        </w:rPr>
      </w:pPr>
    </w:p>
    <w:p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impose upon employees a continuing affirmative duty to disclose any such misconduct?</w:t>
      </w:r>
      <w:r w:rsidR="005A0CDF" w:rsidRPr="00AC2D28">
        <w:rPr>
          <w:rFonts w:ascii="Segoe UI Symbol" w:eastAsia="Times New Roman" w:hAnsi="Segoe UI Symbol" w:cs="Segoe UI Symbol"/>
        </w:rPr>
        <w:t xml:space="preserve"> </w:t>
      </w:r>
      <w:sdt>
        <w:sdtPr>
          <w:rPr>
            <w:rFonts w:ascii="Segoe UI Symbol" w:eastAsia="Times New Roman" w:hAnsi="Segoe UI Symbol" w:cs="Segoe UI Symbol"/>
          </w:rPr>
          <w:id w:val="-624122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4848366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rsidR="00943DD5" w:rsidRPr="00AC2D28" w:rsidRDefault="00943DD5" w:rsidP="00943DD5">
      <w:pPr>
        <w:spacing w:after="0" w:line="240" w:lineRule="auto"/>
        <w:rPr>
          <w:rFonts w:ascii="Arial" w:eastAsia="Times New Roman" w:hAnsi="Arial" w:cs="Arial"/>
        </w:rPr>
      </w:pPr>
    </w:p>
    <w:p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(g)</w:t>
      </w:r>
    </w:p>
    <w:p w:rsidR="008B584F" w:rsidRPr="00AC2D28" w:rsidRDefault="008B584F" w:rsidP="00943DD5">
      <w:pPr>
        <w:spacing w:after="0" w:line="240" w:lineRule="auto"/>
        <w:rPr>
          <w:rFonts w:ascii="Arial" w:eastAsia="Times New Roman" w:hAnsi="Arial" w:cs="Arial"/>
        </w:rPr>
      </w:pPr>
    </w:p>
    <w:p w:rsidR="00943DD5" w:rsidRPr="00AC2D28" w:rsidRDefault="00943DD5" w:rsidP="003773B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consider material omissions regarding such misconduct, or the provision of materially false information, grounds for termination? </w:t>
      </w:r>
      <w:sdt>
        <w:sdtPr>
          <w:rPr>
            <w:rFonts w:ascii="Segoe UI Symbol" w:eastAsia="Times New Roman" w:hAnsi="Segoe UI Symbol" w:cs="Segoe UI Symbol"/>
          </w:rPr>
          <w:id w:val="-40916416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203999847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rsidR="00943DD5" w:rsidRPr="00AC2D28" w:rsidRDefault="00943DD5" w:rsidP="00943DD5">
      <w:pPr>
        <w:spacing w:after="0" w:line="240" w:lineRule="auto"/>
        <w:rPr>
          <w:rFonts w:ascii="Arial" w:eastAsia="Times New Roman" w:hAnsi="Arial" w:cs="Arial"/>
        </w:rPr>
      </w:pPr>
    </w:p>
    <w:p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(h)</w:t>
      </w:r>
    </w:p>
    <w:p w:rsidR="008B584F" w:rsidRPr="00AC2D28" w:rsidRDefault="008B584F" w:rsidP="00943DD5">
      <w:pPr>
        <w:spacing w:after="0" w:line="240" w:lineRule="auto"/>
        <w:rPr>
          <w:rFonts w:ascii="Arial" w:eastAsia="Times New Roman" w:hAnsi="Arial" w:cs="Arial"/>
        </w:rPr>
      </w:pPr>
    </w:p>
    <w:p w:rsidR="00943DD5" w:rsidRPr="00AC2D28" w:rsidRDefault="007E0B5F" w:rsidP="0073360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Unless prohibited by law, does the agency provide information on substantiated allegations of sexual abuse or sexual harassment involving a former employee upon receiving a request from an institutional employer for whom such employee has applied to work? (N/A if providing information on substantiated allegations of sexual abuse or sexual harassment involving a former employee is prohibited by law.) </w:t>
      </w:r>
      <w:sdt>
        <w:sdtPr>
          <w:rPr>
            <w:rFonts w:ascii="Segoe UI Symbol" w:eastAsia="Times New Roman" w:hAnsi="Segoe UI Symbol" w:cs="Segoe UI Symbol"/>
          </w:rPr>
          <w:id w:val="-1238248237"/>
          <w14:checkbox>
            <w14:checked w14:val="1"/>
            <w14:checkedState w14:val="2612" w14:font="MS Gothic"/>
            <w14:uncheckedState w14:val="2610" w14:font="MS Gothic"/>
          </w14:checkbox>
        </w:sdtPr>
        <w:sdtEndPr/>
        <w:sdtContent>
          <w:r w:rsidR="00610D3D">
            <w:rPr>
              <w:rFonts w:ascii="MS Gothic" w:eastAsia="MS Gothic" w:hAnsi="MS Gothic" w:cs="Segoe UI Symbol" w:hint="eastAsia"/>
            </w:rPr>
            <w:t>☒</w:t>
          </w:r>
        </w:sdtContent>
      </w:sdt>
      <w:r w:rsidR="003773B3" w:rsidRPr="00AC2D28">
        <w:rPr>
          <w:rFonts w:ascii="Arial" w:eastAsia="Times New Roman" w:hAnsi="Arial" w:cs="Arial"/>
        </w:rPr>
        <w:t xml:space="preserve"> Yes   </w:t>
      </w:r>
      <w:sdt>
        <w:sdtPr>
          <w:rPr>
            <w:rFonts w:ascii="Segoe UI Symbol" w:eastAsia="Times New Roman" w:hAnsi="Segoe UI Symbol" w:cs="Segoe UI Symbol"/>
          </w:rPr>
          <w:id w:val="-112243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No    </w:t>
      </w:r>
      <w:sdt>
        <w:sdtPr>
          <w:rPr>
            <w:rFonts w:ascii="Segoe UI Symbol" w:eastAsia="Times New Roman" w:hAnsi="Segoe UI Symbol" w:cs="Segoe UI Symbol"/>
          </w:rPr>
          <w:id w:val="120366998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NA</w:t>
      </w:r>
    </w:p>
    <w:p w:rsidR="008B584F" w:rsidRPr="00AC2D28" w:rsidRDefault="008B584F" w:rsidP="008B584F">
      <w:pPr>
        <w:spacing w:after="0" w:line="240" w:lineRule="auto"/>
        <w:rPr>
          <w:rFonts w:ascii="Arial" w:eastAsia="Times New Roman" w:hAnsi="Arial" w:cs="Arial"/>
          <w:sz w:val="21"/>
          <w:szCs w:val="21"/>
        </w:rPr>
      </w:pPr>
    </w:p>
    <w:p w:rsidR="007E0B5F" w:rsidRPr="00AC2D28" w:rsidRDefault="007E0B5F" w:rsidP="008B584F">
      <w:pPr>
        <w:spacing w:after="0" w:line="240" w:lineRule="auto"/>
        <w:rPr>
          <w:rFonts w:ascii="Arial" w:eastAsia="Times New Roman" w:hAnsi="Arial" w:cs="Arial"/>
          <w:sz w:val="21"/>
          <w:szCs w:val="21"/>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73687F" w:rsidRPr="00AC2D28" w:rsidRDefault="0073687F" w:rsidP="0073687F">
      <w:pPr>
        <w:spacing w:after="0" w:line="240" w:lineRule="auto"/>
        <w:ind w:left="720"/>
        <w:rPr>
          <w:rFonts w:ascii="Arial" w:eastAsia="Times New Roman" w:hAnsi="Arial" w:cs="Arial"/>
        </w:rPr>
      </w:pPr>
    </w:p>
    <w:p w:rsidR="0073687F" w:rsidRPr="00AC2D28" w:rsidRDefault="00610D3D" w:rsidP="0073687F">
      <w:pPr>
        <w:spacing w:after="0" w:line="240" w:lineRule="auto"/>
        <w:ind w:left="720"/>
        <w:rPr>
          <w:rFonts w:ascii="Arial" w:eastAsia="Times New Roman" w:hAnsi="Arial" w:cs="Arial"/>
        </w:rPr>
      </w:pPr>
      <w:sdt>
        <w:sdtPr>
          <w:rPr>
            <w:rFonts w:ascii="Arial" w:eastAsia="Times New Roman" w:hAnsi="Arial" w:cs="Arial"/>
            <w:sz w:val="28"/>
            <w:szCs w:val="28"/>
          </w:rPr>
          <w:id w:val="7244095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610D3D"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134011381"/>
          <w14:checkbox>
            <w14:checked w14:val="1"/>
            <w14:checkedState w14:val="2612" w14:font="MS Gothic"/>
            <w14:uncheckedState w14:val="2610" w14:font="MS Gothic"/>
          </w14:checkbox>
        </w:sdtPr>
        <w:sdtEndPr/>
        <w:sdtContent>
          <w:r w:rsidR="00596462">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610D3D" w:rsidP="0073687F">
      <w:pPr>
        <w:spacing w:after="0" w:line="240" w:lineRule="auto"/>
        <w:ind w:left="720"/>
        <w:rPr>
          <w:rFonts w:ascii="Arial" w:eastAsia="Times New Roman" w:hAnsi="Arial" w:cs="Arial"/>
        </w:rPr>
      </w:pPr>
      <w:sdt>
        <w:sdtPr>
          <w:rPr>
            <w:rFonts w:ascii="Arial" w:eastAsia="Times New Roman" w:hAnsi="Arial" w:cs="Arial"/>
            <w:sz w:val="28"/>
            <w:szCs w:val="28"/>
          </w:rPr>
          <w:id w:val="7556834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rsidR="0073687F" w:rsidRPr="00AC2D28" w:rsidRDefault="0073687F" w:rsidP="0073687F">
      <w:pPr>
        <w:spacing w:after="0" w:line="240" w:lineRule="auto"/>
        <w:rPr>
          <w:rFonts w:ascii="Arial" w:eastAsia="Times New Roman" w:hAnsi="Arial" w:cs="Arial"/>
          <w:b/>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73687F" w:rsidRPr="00AC2D28" w:rsidRDefault="0073687F" w:rsidP="0073687F">
      <w:pPr>
        <w:pStyle w:val="ListParagraph"/>
        <w:spacing w:after="0" w:line="240" w:lineRule="auto"/>
        <w:rPr>
          <w:rFonts w:ascii="Arial" w:eastAsia="Times New Roman" w:hAnsi="Arial" w:cs="Arial"/>
          <w:sz w:val="21"/>
          <w:szCs w:val="21"/>
        </w:rPr>
      </w:pPr>
    </w:p>
    <w:p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w:t>
      </w:r>
      <w:proofErr w:type="gramStart"/>
      <w:r w:rsidRPr="00AC2D28">
        <w:rPr>
          <w:rFonts w:ascii="Arial" w:eastAsia="Times New Roman" w:hAnsi="Arial" w:cs="Arial"/>
          <w:i/>
          <w:sz w:val="21"/>
          <w:szCs w:val="21"/>
        </w:rPr>
        <w:t>information</w:t>
      </w:r>
      <w:proofErr w:type="gramEnd"/>
      <w:r w:rsidRPr="00AC2D28">
        <w:rPr>
          <w:rFonts w:ascii="Arial" w:eastAsia="Times New Roman" w:hAnsi="Arial" w:cs="Arial"/>
          <w:i/>
          <w:sz w:val="21"/>
          <w:szCs w:val="21"/>
        </w:rPr>
        <w:t xml:space="preserve"> on specific corrective actions taken by the facility.</w:t>
      </w:r>
    </w:p>
    <w:p w:rsidR="0073687F" w:rsidRPr="00AC2D28" w:rsidRDefault="0073687F" w:rsidP="0073687F">
      <w:pPr>
        <w:spacing w:after="0" w:line="240" w:lineRule="auto"/>
        <w:rPr>
          <w:rFonts w:ascii="Arial" w:eastAsia="Times New Roman" w:hAnsi="Arial" w:cs="Arial"/>
          <w:b/>
        </w:rPr>
      </w:pPr>
    </w:p>
    <w:p w:rsidR="0073687F" w:rsidRPr="0058027A" w:rsidRDefault="00171740" w:rsidP="008830FF">
      <w:pPr>
        <w:spacing w:line="240" w:lineRule="auto"/>
        <w:jc w:val="both"/>
        <w:rPr>
          <w:rFonts w:cstheme="minorHAnsi"/>
        </w:rPr>
      </w:pPr>
      <w:r w:rsidRPr="0058027A">
        <w:rPr>
          <w:rFonts w:cstheme="minorHAnsi"/>
        </w:rPr>
        <w:t xml:space="preserve">The Massachusetts Department of Youth Services (DYS) Policy and Procedure </w:t>
      </w:r>
      <w:r w:rsidR="00D04466" w:rsidRPr="0058027A">
        <w:rPr>
          <w:rFonts w:cstheme="minorHAnsi"/>
        </w:rPr>
        <w:t>01.05.04(c)</w:t>
      </w:r>
      <w:r w:rsidR="00D04466" w:rsidRPr="0058027A">
        <w:rPr>
          <w:rFonts w:cstheme="minorHAnsi"/>
          <w:b/>
        </w:rPr>
        <w:t xml:space="preserve"> </w:t>
      </w:r>
      <w:r w:rsidRPr="0058027A">
        <w:rPr>
          <w:rFonts w:cstheme="minorHAnsi"/>
        </w:rPr>
        <w:t xml:space="preserve">and DYS CORI regulations embodied in CMR 12.00 </w:t>
      </w:r>
      <w:proofErr w:type="gramStart"/>
      <w:r w:rsidRPr="0058027A">
        <w:rPr>
          <w:rFonts w:cstheme="minorHAnsi"/>
        </w:rPr>
        <w:t>et</w:t>
      </w:r>
      <w:proofErr w:type="gramEnd"/>
      <w:r w:rsidRPr="0058027A">
        <w:rPr>
          <w:rFonts w:cstheme="minorHAnsi"/>
        </w:rPr>
        <w:t xml:space="preserve"> seq</w:t>
      </w:r>
      <w:r w:rsidRPr="0058027A">
        <w:rPr>
          <w:rFonts w:cstheme="minorHAnsi"/>
          <w:color w:val="000000"/>
          <w:shd w:val="clear" w:color="auto" w:fill="FFFFFF"/>
        </w:rPr>
        <w:t xml:space="preserve"> </w:t>
      </w:r>
      <w:r w:rsidR="00FA29E1" w:rsidRPr="0058027A">
        <w:rPr>
          <w:rFonts w:cstheme="minorHAnsi"/>
          <w:color w:val="000000"/>
          <w:shd w:val="clear" w:color="auto" w:fill="FFFFFF"/>
        </w:rPr>
        <w:t>meets the requirements of each element of this standard</w:t>
      </w:r>
      <w:r w:rsidR="00FA29E1" w:rsidRPr="0058027A">
        <w:rPr>
          <w:rFonts w:cstheme="minorHAnsi"/>
        </w:rPr>
        <w:t xml:space="preserve">.  The policy requires the facility to refrain from hiring, promoting, or enlisting the services of any employee, contractor or volunteer who may have contact with </w:t>
      </w:r>
      <w:r w:rsidRPr="0058027A">
        <w:rPr>
          <w:rFonts w:cstheme="minorHAnsi"/>
        </w:rPr>
        <w:t>residents</w:t>
      </w:r>
      <w:r w:rsidR="00FA29E1" w:rsidRPr="0058027A">
        <w:rPr>
          <w:rFonts w:cstheme="minorHAnsi"/>
        </w:rPr>
        <w:t xml:space="preserve"> who has engaged or attempted to engage in any of the prohibited acts described in this standard.  Written applications and interview protocols require applicants to answer questions specific to this standard.  Material omissions regarding misconduct, or the provision of </w:t>
      </w:r>
      <w:r w:rsidR="00FA29E1" w:rsidRPr="0058027A">
        <w:rPr>
          <w:rFonts w:cstheme="minorHAnsi"/>
        </w:rPr>
        <w:lastRenderedPageBreak/>
        <w:t xml:space="preserve">materially false information, are considered to be grounds for termination or withdrawal of an offer of employment, as appropriate.  </w:t>
      </w:r>
      <w:proofErr w:type="gramStart"/>
      <w:r w:rsidR="00FA29E1" w:rsidRPr="0058027A">
        <w:rPr>
          <w:rFonts w:cstheme="minorHAnsi"/>
        </w:rPr>
        <w:t>Staff are</w:t>
      </w:r>
      <w:proofErr w:type="gramEnd"/>
      <w:r w:rsidR="00FA29E1" w:rsidRPr="0058027A">
        <w:rPr>
          <w:rFonts w:cstheme="minorHAnsi"/>
        </w:rPr>
        <w:t xml:space="preserve"> also under a continuing affirmative duty to disclose any such misconduct throughout the duration of their employment.  Background investigations are conducted to determine whether the candidate for hire is suitable for employment and includes a criminal background records check.  Detailed records of these background investigations are maintained and available to the agency upon request.  Updated background investigations are conducted every </w:t>
      </w:r>
      <w:r w:rsidRPr="0058027A">
        <w:rPr>
          <w:rFonts w:cstheme="minorHAnsi"/>
        </w:rPr>
        <w:t>three</w:t>
      </w:r>
      <w:r w:rsidR="00FA29E1" w:rsidRPr="0058027A">
        <w:rPr>
          <w:rFonts w:cstheme="minorHAnsi"/>
        </w:rPr>
        <w:t xml:space="preserve"> years for those facility staff who may have contact with </w:t>
      </w:r>
      <w:r w:rsidR="009468BA" w:rsidRPr="0058027A">
        <w:rPr>
          <w:rFonts w:cstheme="minorHAnsi"/>
        </w:rPr>
        <w:t>residents</w:t>
      </w:r>
      <w:r w:rsidR="00FA29E1" w:rsidRPr="0058027A">
        <w:rPr>
          <w:rFonts w:cstheme="minorHAnsi"/>
        </w:rPr>
        <w:t xml:space="preserve">.  Documentation of employee and contractor background checks was provided on-site.  Volunteers go through a similar process and are always under supervision when in contact with </w:t>
      </w:r>
      <w:r w:rsidRPr="0058027A">
        <w:rPr>
          <w:rFonts w:cstheme="minorHAnsi"/>
        </w:rPr>
        <w:t>residents</w:t>
      </w:r>
      <w:r w:rsidR="00FA29E1" w:rsidRPr="0058027A">
        <w:rPr>
          <w:rFonts w:cstheme="minorHAnsi"/>
        </w:rPr>
        <w:t xml:space="preserve">.  Interview with </w:t>
      </w:r>
      <w:r w:rsidRPr="0058027A">
        <w:rPr>
          <w:rFonts w:cstheme="minorHAnsi"/>
        </w:rPr>
        <w:t>Director of Residential Services</w:t>
      </w:r>
      <w:r w:rsidR="00FA29E1" w:rsidRPr="0058027A">
        <w:rPr>
          <w:rFonts w:cstheme="minorHAnsi"/>
        </w:rPr>
        <w:t xml:space="preserve"> confirmed the process for employees and contractors.  Interview with </w:t>
      </w:r>
      <w:r w:rsidRPr="0058027A">
        <w:rPr>
          <w:rFonts w:cstheme="minorHAnsi"/>
        </w:rPr>
        <w:t>Facility Administrator</w:t>
      </w:r>
      <w:r w:rsidR="00FA29E1" w:rsidRPr="0058027A">
        <w:rPr>
          <w:rFonts w:cstheme="minorHAnsi"/>
        </w:rPr>
        <w:t xml:space="preserve"> confirmed process for the volunteers.</w:t>
      </w:r>
      <w:r w:rsidRPr="0058027A">
        <w:rPr>
          <w:rFonts w:cstheme="minorHAnsi"/>
        </w:rPr>
        <w:t xml:space="preserve"> Information from</w:t>
      </w:r>
      <w:r w:rsidR="00FA29E1" w:rsidRPr="0058027A">
        <w:rPr>
          <w:rFonts w:cstheme="minorHAnsi"/>
        </w:rPr>
        <w:t xml:space="preserve"> Human Resources Manager confirmed that information regarding references for former employees is handled through an outside contractor.  Based upon all of the above, this standard is deemed to be in full compliance.</w:t>
      </w:r>
    </w:p>
    <w:p w:rsidR="00B10EFE" w:rsidRPr="00D04466" w:rsidRDefault="00B10EFE" w:rsidP="00D04466">
      <w:pPr>
        <w:spacing w:line="240" w:lineRule="auto"/>
        <w:rPr>
          <w:rFonts w:cstheme="minorHAnsi"/>
          <w:sz w:val="20"/>
          <w:szCs w:val="20"/>
        </w:rPr>
      </w:pPr>
    </w:p>
    <w:p w:rsidR="00265EE0"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EA2BC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18: Upgrades to facilities and technologies </w:t>
      </w:r>
    </w:p>
    <w:p w:rsidR="007F6C95" w:rsidRPr="00AC2D28" w:rsidRDefault="007F6C95" w:rsidP="007F6C95">
      <w:pPr>
        <w:spacing w:after="0" w:line="240" w:lineRule="auto"/>
        <w:rPr>
          <w:rFonts w:ascii="Arial" w:eastAsia="Times New Roman" w:hAnsi="Arial" w:cs="Arial"/>
          <w:sz w:val="21"/>
          <w:szCs w:val="21"/>
        </w:rPr>
      </w:pPr>
    </w:p>
    <w:p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B33F82" w:rsidRPr="00AC2D28" w:rsidRDefault="00B33F82" w:rsidP="00943DD5">
      <w:pPr>
        <w:spacing w:after="0" w:line="240" w:lineRule="auto"/>
        <w:rPr>
          <w:rFonts w:ascii="Arial" w:eastAsia="Times New Roman" w:hAnsi="Arial" w:cs="Arial"/>
        </w:rPr>
      </w:pPr>
    </w:p>
    <w:p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(a)</w:t>
      </w:r>
    </w:p>
    <w:p w:rsidR="007F6C95" w:rsidRPr="00AC2D28" w:rsidRDefault="007F6C95" w:rsidP="00943DD5">
      <w:pPr>
        <w:spacing w:after="0" w:line="240" w:lineRule="auto"/>
        <w:rPr>
          <w:rFonts w:ascii="Arial" w:eastAsia="Times New Roman" w:hAnsi="Arial" w:cs="Arial"/>
        </w:rPr>
      </w:pPr>
    </w:p>
    <w:p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designed or acquired any new facility or planned any substantial expansion or modification of existing facilities, did the agency consider the effect of the design, acquisition, expansion, or modification upon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acquired a new facility or made a substantial expansion to existing facilities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449209226"/>
          <w14:checkbox>
            <w14:checked w14:val="1"/>
            <w14:checkedState w14:val="2612" w14:font="MS Gothic"/>
            <w14:uncheckedState w14:val="2610" w14:font="MS Gothic"/>
          </w14:checkbox>
        </w:sdtPr>
        <w:sdtEndPr/>
        <w:sdtContent>
          <w:r w:rsidR="00610D3D">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346749937"/>
          <w14:checkbox>
            <w14:checked w14:val="0"/>
            <w14:checkedState w14:val="2612" w14:font="MS Gothic"/>
            <w14:uncheckedState w14:val="2610" w14:font="MS Gothic"/>
          </w14:checkbox>
        </w:sdtPr>
        <w:sdtEndPr/>
        <w:sdtContent>
          <w:r w:rsidR="00610D3D">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58118972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rsidR="00943DD5" w:rsidRPr="00AC2D28" w:rsidRDefault="00943DD5" w:rsidP="00943DD5">
      <w:pPr>
        <w:spacing w:after="0" w:line="240" w:lineRule="auto"/>
        <w:rPr>
          <w:rFonts w:ascii="Arial" w:eastAsia="Times New Roman" w:hAnsi="Arial" w:cs="Arial"/>
        </w:rPr>
      </w:pPr>
    </w:p>
    <w:p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(b)</w:t>
      </w:r>
    </w:p>
    <w:p w:rsidR="007F6C95" w:rsidRPr="00AC2D28" w:rsidRDefault="007F6C95" w:rsidP="00943DD5">
      <w:pPr>
        <w:spacing w:after="0" w:line="240" w:lineRule="auto"/>
        <w:rPr>
          <w:rFonts w:ascii="Arial" w:eastAsia="Times New Roman" w:hAnsi="Arial" w:cs="Arial"/>
        </w:rPr>
      </w:pPr>
    </w:p>
    <w:p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installed or updated a video monitoring system, electronic surveillance system, or other monitoring technology, did the agency consider how such technology may enhance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installed or updated a video monitoring system, electronic surveillance system, or other monitoring technology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96974625"/>
          <w14:checkbox>
            <w14:checked w14:val="1"/>
            <w14:checkedState w14:val="2612" w14:font="MS Gothic"/>
            <w14:uncheckedState w14:val="2610" w14:font="MS Gothic"/>
          </w14:checkbox>
        </w:sdtPr>
        <w:sdtEndPr/>
        <w:sdtContent>
          <w:r w:rsidR="00610D3D">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21015157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810128082"/>
          <w14:checkbox>
            <w14:checked w14:val="0"/>
            <w14:checkedState w14:val="2612" w14:font="MS Gothic"/>
            <w14:uncheckedState w14:val="2610" w14:font="MS Gothic"/>
          </w14:checkbox>
        </w:sdtPr>
        <w:sdtEndPr/>
        <w:sdtContent>
          <w:r w:rsidR="00610D3D">
            <w:rPr>
              <w:rFonts w:ascii="MS Gothic" w:eastAsia="MS Gothic" w:hAnsi="MS Gothic" w:cs="Segoe UI Symbol" w:hint="eastAsia"/>
            </w:rPr>
            <w:t>☐</w:t>
          </w:r>
        </w:sdtContent>
      </w:sdt>
      <w:r w:rsidR="007F6C95" w:rsidRPr="00AC2D28">
        <w:rPr>
          <w:rFonts w:ascii="Arial" w:eastAsia="Times New Roman" w:hAnsi="Arial" w:cs="Arial"/>
        </w:rPr>
        <w:t xml:space="preserve"> NA</w:t>
      </w: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73687F" w:rsidRPr="00AC2D28" w:rsidRDefault="0073687F" w:rsidP="0073687F">
      <w:pPr>
        <w:spacing w:after="0" w:line="240" w:lineRule="auto"/>
        <w:ind w:left="720"/>
        <w:rPr>
          <w:rFonts w:ascii="Arial" w:eastAsia="Times New Roman" w:hAnsi="Arial" w:cs="Arial"/>
        </w:rPr>
      </w:pPr>
    </w:p>
    <w:p w:rsidR="0073687F" w:rsidRPr="00AC2D28" w:rsidRDefault="00610D3D" w:rsidP="0073687F">
      <w:pPr>
        <w:spacing w:after="0" w:line="240" w:lineRule="auto"/>
        <w:ind w:left="720"/>
        <w:rPr>
          <w:rFonts w:ascii="Arial" w:eastAsia="Times New Roman" w:hAnsi="Arial" w:cs="Arial"/>
        </w:rPr>
      </w:pPr>
      <w:sdt>
        <w:sdtPr>
          <w:rPr>
            <w:rFonts w:ascii="Arial" w:eastAsia="Times New Roman" w:hAnsi="Arial" w:cs="Arial"/>
            <w:sz w:val="28"/>
            <w:szCs w:val="28"/>
          </w:rPr>
          <w:id w:val="-37261982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610D3D"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313104736"/>
          <w14:checkbox>
            <w14:checked w14:val="1"/>
            <w14:checkedState w14:val="2612" w14:font="MS Gothic"/>
            <w14:uncheckedState w14:val="2610" w14:font="MS Gothic"/>
          </w14:checkbox>
        </w:sdtPr>
        <w:sdtEndPr/>
        <w:sdtContent>
          <w:r w:rsidR="00171740">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610D3D" w:rsidP="0073687F">
      <w:pPr>
        <w:spacing w:after="0" w:line="240" w:lineRule="auto"/>
        <w:ind w:left="720"/>
        <w:rPr>
          <w:rFonts w:ascii="Arial" w:eastAsia="Times New Roman" w:hAnsi="Arial" w:cs="Arial"/>
        </w:rPr>
      </w:pPr>
      <w:sdt>
        <w:sdtPr>
          <w:rPr>
            <w:rFonts w:ascii="Arial" w:eastAsia="Times New Roman" w:hAnsi="Arial" w:cs="Arial"/>
            <w:sz w:val="28"/>
            <w:szCs w:val="28"/>
          </w:rPr>
          <w:id w:val="139516181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rsidR="0073687F" w:rsidRPr="00AC2D28" w:rsidRDefault="0073687F" w:rsidP="0073687F">
      <w:pPr>
        <w:spacing w:after="0" w:line="240" w:lineRule="auto"/>
        <w:rPr>
          <w:rFonts w:ascii="Arial" w:eastAsia="Times New Roman" w:hAnsi="Arial" w:cs="Arial"/>
          <w:b/>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lastRenderedPageBreak/>
        <w:t>Instructions for Overall Compliance Determination Narrative</w:t>
      </w:r>
    </w:p>
    <w:p w:rsidR="0073687F" w:rsidRPr="00AC2D28" w:rsidRDefault="0073687F" w:rsidP="0073687F">
      <w:pPr>
        <w:pStyle w:val="ListParagraph"/>
        <w:spacing w:after="0" w:line="240" w:lineRule="auto"/>
        <w:rPr>
          <w:rFonts w:ascii="Arial" w:eastAsia="Times New Roman" w:hAnsi="Arial" w:cs="Arial"/>
          <w:sz w:val="21"/>
          <w:szCs w:val="21"/>
        </w:rPr>
      </w:pPr>
    </w:p>
    <w:p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73687F" w:rsidRPr="00AC2D28" w:rsidRDefault="0073687F" w:rsidP="0073687F">
      <w:pPr>
        <w:spacing w:after="0" w:line="240" w:lineRule="auto"/>
        <w:rPr>
          <w:rFonts w:ascii="Arial" w:eastAsia="Times New Roman" w:hAnsi="Arial" w:cs="Arial"/>
          <w:b/>
        </w:rPr>
      </w:pPr>
    </w:p>
    <w:p w:rsidR="0073687F" w:rsidRPr="0058027A" w:rsidRDefault="008830FF" w:rsidP="0073687F">
      <w:pPr>
        <w:shd w:val="clear" w:color="auto" w:fill="F9F6F6"/>
        <w:spacing w:after="0" w:line="240" w:lineRule="auto"/>
        <w:rPr>
          <w:rFonts w:ascii="Arial" w:eastAsia="Times New Roman" w:hAnsi="Arial" w:cs="Arial"/>
          <w:bCs/>
          <w:lang w:val="en"/>
        </w:rPr>
      </w:pPr>
      <w:r w:rsidRPr="0058027A">
        <w:t xml:space="preserve">The facility </w:t>
      </w:r>
      <w:r w:rsidR="0058027A" w:rsidRPr="0058027A">
        <w:t>upgraded its video management</w:t>
      </w:r>
      <w:r w:rsidRPr="0058027A">
        <w:t xml:space="preserve"> system </w:t>
      </w:r>
      <w:r w:rsidR="0058027A" w:rsidRPr="0058027A">
        <w:t xml:space="preserve">and added 17 cameras </w:t>
      </w:r>
      <w:r w:rsidRPr="0058027A">
        <w:t>since the last</w:t>
      </w:r>
      <w:r w:rsidR="0006435E" w:rsidRPr="0058027A">
        <w:t xml:space="preserve">.  </w:t>
      </w:r>
      <w:r w:rsidRPr="0058027A">
        <w:t>The system is in place for i</w:t>
      </w:r>
      <w:r w:rsidR="0058027A" w:rsidRPr="0058027A">
        <w:t>nvestigative purposes and is</w:t>
      </w:r>
      <w:r w:rsidRPr="0058027A">
        <w:t xml:space="preserve"> routinely monitored live.  </w:t>
      </w:r>
      <w:r w:rsidR="0006435E" w:rsidRPr="0058027A">
        <w:t xml:space="preserve">The facility’s video surveillance system provides a camera view of every door in areas where youth are permitted as well as doors to enter areas where they are not permitted.  </w:t>
      </w:r>
      <w:r w:rsidR="0058027A" w:rsidRPr="0058027A">
        <w:t xml:space="preserve">The facility renovated a section of the building to accommodate the regional overnight arrest unit.  The area has over 95% camera coverage and outstanding sight lines. </w:t>
      </w:r>
      <w:r w:rsidR="0006435E" w:rsidRPr="0058027A">
        <w:t xml:space="preserve">The Annual Review of Staffing, Monitoring Technology and Facility Resources Report clearly </w:t>
      </w:r>
      <w:proofErr w:type="gramStart"/>
      <w:r w:rsidR="0006435E" w:rsidRPr="0058027A">
        <w:t>addresses</w:t>
      </w:r>
      <w:proofErr w:type="gramEnd"/>
      <w:r w:rsidR="0006435E" w:rsidRPr="0058027A">
        <w:t xml:space="preserve"> the use of technology to improve the safety of </w:t>
      </w:r>
      <w:r w:rsidR="00623FC4" w:rsidRPr="0058027A">
        <w:t>residents</w:t>
      </w:r>
      <w:r w:rsidR="0006435E" w:rsidRPr="0058027A">
        <w:t>.</w:t>
      </w:r>
      <w:r w:rsidR="0058027A" w:rsidRPr="0058027A">
        <w:t xml:space="preserve">  Documentation of annual review was provided.  Based upon all of the above this standard was deemed to be in full compliance.</w:t>
      </w:r>
    </w:p>
    <w:p w:rsidR="0073687F" w:rsidRPr="00AC2D28" w:rsidRDefault="0073687F" w:rsidP="00943DD5">
      <w:pPr>
        <w:spacing w:after="0" w:line="240" w:lineRule="auto"/>
        <w:rPr>
          <w:rFonts w:ascii="Arial" w:eastAsia="Times New Roman" w:hAnsi="Arial" w:cs="Arial"/>
          <w:sz w:val="21"/>
          <w:szCs w:val="21"/>
        </w:rPr>
      </w:pPr>
    </w:p>
    <w:p w:rsidR="00556B5A" w:rsidRPr="001C34F7" w:rsidRDefault="00556B5A" w:rsidP="00943DD5">
      <w:pPr>
        <w:spacing w:after="0" w:line="240" w:lineRule="auto"/>
        <w:rPr>
          <w:rFonts w:ascii="Arial" w:eastAsia="Times New Roman" w:hAnsi="Arial" w:cs="Arial"/>
          <w:b/>
          <w:bCs/>
          <w:sz w:val="20"/>
          <w:szCs w:val="20"/>
          <w:lang w:val="en"/>
        </w:rPr>
      </w:pPr>
    </w:p>
    <w:p w:rsidR="00943DD5" w:rsidRPr="00AC2D28" w:rsidRDefault="007F6C95"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RESPONSIVE PLANNING</w:t>
      </w:r>
    </w:p>
    <w:p w:rsidR="007F6C95" w:rsidRPr="00AC2D28" w:rsidRDefault="007F6C95" w:rsidP="007F6C95">
      <w:pPr>
        <w:spacing w:after="0" w:line="240" w:lineRule="auto"/>
        <w:jc w:val="center"/>
        <w:rPr>
          <w:rFonts w:ascii="Arial" w:eastAsia="Times New Roman" w:hAnsi="Arial" w:cs="Arial"/>
          <w:sz w:val="32"/>
          <w:szCs w:val="32"/>
        </w:rPr>
      </w:pPr>
    </w:p>
    <w:p w:rsidR="00943DD5"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21: Evidence protocol and forensic medical examinations </w:t>
      </w:r>
    </w:p>
    <w:p w:rsidR="007F6C95" w:rsidRPr="00AC2D28" w:rsidRDefault="007F6C95" w:rsidP="007F6C95">
      <w:pPr>
        <w:spacing w:after="0" w:line="240" w:lineRule="auto"/>
        <w:rPr>
          <w:rFonts w:ascii="Arial" w:eastAsia="Times New Roman" w:hAnsi="Arial" w:cs="Arial"/>
          <w:sz w:val="21"/>
          <w:szCs w:val="21"/>
        </w:rPr>
      </w:pPr>
      <w:bookmarkStart w:id="6" w:name="_Hlk485627801"/>
    </w:p>
    <w:p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6"/>
    <w:p w:rsidR="00FC6BCE" w:rsidRPr="00AC2D28" w:rsidRDefault="00FC6BCE" w:rsidP="00943DD5">
      <w:pPr>
        <w:spacing w:after="0" w:line="240" w:lineRule="auto"/>
        <w:rPr>
          <w:rFonts w:ascii="Arial" w:eastAsia="Times New Roman" w:hAnsi="Arial" w:cs="Arial"/>
        </w:rPr>
      </w:pPr>
    </w:p>
    <w:p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(a)</w:t>
      </w:r>
    </w:p>
    <w:p w:rsidR="007F6C95" w:rsidRPr="00AC2D28" w:rsidRDefault="007F6C95" w:rsidP="00784D24">
      <w:pPr>
        <w:spacing w:after="0" w:line="240" w:lineRule="auto"/>
        <w:rPr>
          <w:rFonts w:ascii="Arial" w:eastAsia="Times New Roman" w:hAnsi="Arial" w:cs="Arial"/>
        </w:rPr>
      </w:pPr>
    </w:p>
    <w:p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If the agency is responsible for investigating allegations of sexual abuse, does the agency follow a uniform evidence protocol that maximizes the potential for obtaining usable physical evidence for administrative proceedings and criminal prosecutions? (N/A if the agency/facility is not responsible for conducting any form of criminal OR administrative sexual abuse investigations.)</w:t>
      </w:r>
      <w:r w:rsidR="007F6C95" w:rsidRPr="00AC2D28">
        <w:rPr>
          <w:rFonts w:ascii="Arial" w:eastAsia="Times New Roman" w:hAnsi="Arial" w:cs="Arial"/>
        </w:rPr>
        <w:t xml:space="preserve">                          </w:t>
      </w:r>
      <w:r w:rsidRPr="00AC2D28">
        <w:rPr>
          <w:rFonts w:ascii="Arial" w:eastAsia="Times New Roman" w:hAnsi="Arial" w:cs="Arial"/>
        </w:rPr>
        <w:t xml:space="preserve"> </w:t>
      </w:r>
      <w:bookmarkStart w:id="7" w:name="_Hlk485627835"/>
      <w:sdt>
        <w:sdtPr>
          <w:rPr>
            <w:rFonts w:ascii="Segoe UI Symbol" w:eastAsia="Times New Roman" w:hAnsi="Segoe UI Symbol" w:cs="Segoe UI Symbol"/>
          </w:rPr>
          <w:id w:val="169565576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89808200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4520186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bookmarkEnd w:id="7"/>
    <w:p w:rsidR="00943DD5" w:rsidRPr="00AC2D28" w:rsidRDefault="00943DD5" w:rsidP="00784D24">
      <w:pPr>
        <w:spacing w:after="0" w:line="240" w:lineRule="auto"/>
        <w:rPr>
          <w:rFonts w:ascii="Arial" w:eastAsia="Times New Roman" w:hAnsi="Arial" w:cs="Arial"/>
        </w:rPr>
      </w:pPr>
    </w:p>
    <w:p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(b)</w:t>
      </w:r>
    </w:p>
    <w:p w:rsidR="007F6C95" w:rsidRPr="00AC2D28" w:rsidRDefault="007F6C95" w:rsidP="00784D24">
      <w:pPr>
        <w:spacing w:after="0" w:line="240" w:lineRule="auto"/>
        <w:rPr>
          <w:rFonts w:ascii="Arial" w:eastAsia="Times New Roman" w:hAnsi="Arial" w:cs="Arial"/>
        </w:rPr>
      </w:pPr>
    </w:p>
    <w:p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Is this protocol developmentally appropriate for youth where applicable? (N/A if the agency/facility is not responsible for conducting any form of criminal OR administrative sexual abuse investigations.) </w:t>
      </w:r>
      <w:sdt>
        <w:sdtPr>
          <w:rPr>
            <w:rFonts w:ascii="Segoe UI Symbol" w:eastAsia="Times New Roman" w:hAnsi="Segoe UI Symbol" w:cs="Segoe UI Symbol"/>
          </w:rPr>
          <w:id w:val="-39698037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81093993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22861231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rsidR="00943DD5" w:rsidRPr="00AC2D28" w:rsidRDefault="00943DD5" w:rsidP="00784D24">
      <w:pPr>
        <w:spacing w:after="0" w:line="240" w:lineRule="auto"/>
        <w:rPr>
          <w:rFonts w:ascii="Arial" w:eastAsia="Times New Roman" w:hAnsi="Arial" w:cs="Arial"/>
        </w:rPr>
      </w:pPr>
    </w:p>
    <w:p w:rsidR="007F6C95"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this protocol, as appropriate, adapted from or otherwise based on the most recent edition of the U.S. Department of Justice’s Office on Violence </w:t>
      </w:r>
      <w:proofErr w:type="gramStart"/>
      <w:r w:rsidRPr="00AC2D28">
        <w:rPr>
          <w:rFonts w:ascii="Arial" w:eastAsia="Times New Roman" w:hAnsi="Arial" w:cs="Arial"/>
        </w:rPr>
        <w:t>Against</w:t>
      </w:r>
      <w:proofErr w:type="gramEnd"/>
      <w:r w:rsidRPr="00AC2D28">
        <w:rPr>
          <w:rFonts w:ascii="Arial" w:eastAsia="Times New Roman" w:hAnsi="Arial" w:cs="Arial"/>
        </w:rPr>
        <w:t xml:space="preserve"> Women publication, “A National Protocol for Sexual Assault Medical Forensic Examinations, Adults/Adolescents,” or similarly comprehensive and authoritative protocols developed after 2011? (N/A if the agency/facility is not responsible for conducting any form of criminal OR administrative sexual abuse investigations.)</w:t>
      </w:r>
      <w:r w:rsidR="007F6C95" w:rsidRPr="00AC2D28">
        <w:rPr>
          <w:rFonts w:ascii="Arial" w:eastAsia="Times New Roman" w:hAnsi="Arial" w:cs="Arial"/>
        </w:rPr>
        <w:t xml:space="preserve">  </w:t>
      </w:r>
      <w:sdt>
        <w:sdtPr>
          <w:rPr>
            <w:rFonts w:ascii="Segoe UI Symbol" w:eastAsia="Times New Roman" w:hAnsi="Segoe UI Symbol" w:cs="Segoe UI Symbol"/>
          </w:rPr>
          <w:id w:val="77552390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43286196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5142091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rsidR="00784D24" w:rsidRPr="00AC2D28" w:rsidRDefault="00784D24" w:rsidP="00784D24">
      <w:pPr>
        <w:spacing w:after="0" w:line="240" w:lineRule="auto"/>
        <w:rPr>
          <w:rFonts w:ascii="Arial" w:eastAsia="Times New Roman" w:hAnsi="Arial" w:cs="Arial"/>
        </w:rPr>
      </w:pPr>
    </w:p>
    <w:p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(c)</w:t>
      </w:r>
    </w:p>
    <w:p w:rsidR="007F6C95" w:rsidRPr="00AC2D28" w:rsidRDefault="007F6C95" w:rsidP="00784D24">
      <w:pPr>
        <w:spacing w:after="0" w:line="240" w:lineRule="auto"/>
        <w:rPr>
          <w:rFonts w:ascii="Arial" w:eastAsia="Times New Roman" w:hAnsi="Arial" w:cs="Arial"/>
        </w:rPr>
      </w:pPr>
    </w:p>
    <w:p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offer all residents who experience sexual abuse access to forensic medical examinations, whether on-site or at an outside facility, without financial cost, where evidentiarily or medically appropriate? </w:t>
      </w:r>
      <w:sdt>
        <w:sdtPr>
          <w:rPr>
            <w:rFonts w:ascii="MS Gothic" w:eastAsia="MS Gothic" w:hAnsi="MS Gothic" w:cs="Segoe UI Symbol"/>
          </w:rPr>
          <w:id w:val="-15171463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18852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8A057A" w:rsidRPr="00AC2D28" w:rsidRDefault="008A057A" w:rsidP="008A057A">
      <w:pPr>
        <w:spacing w:after="0" w:line="240" w:lineRule="auto"/>
        <w:rPr>
          <w:rFonts w:ascii="Arial" w:eastAsia="Times New Roman" w:hAnsi="Arial" w:cs="Arial"/>
        </w:rPr>
      </w:pPr>
    </w:p>
    <w:p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Are such examinations performed by Sexual Assault Forensic Examiners (SAFEs) or Sexual Assault Nurse Examiners (SANEs) where possible? </w:t>
      </w:r>
      <w:sdt>
        <w:sdtPr>
          <w:rPr>
            <w:rFonts w:ascii="MS Gothic" w:eastAsia="MS Gothic" w:hAnsi="MS Gothic" w:cs="Segoe UI Symbol"/>
          </w:rPr>
          <w:id w:val="-143875127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206803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8A057A" w:rsidRPr="00AC2D28" w:rsidRDefault="008A057A" w:rsidP="008A057A">
      <w:pPr>
        <w:spacing w:after="0" w:line="240" w:lineRule="auto"/>
        <w:rPr>
          <w:rFonts w:ascii="Arial" w:eastAsia="Times New Roman" w:hAnsi="Arial" w:cs="Arial"/>
        </w:rPr>
      </w:pPr>
    </w:p>
    <w:p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If SAFEs or SANEs cannot be made available, is the examination performed by other qualified medical practitioners (they must have been specifically trained to conduct sexual assault forensic exams)? </w:t>
      </w:r>
      <w:sdt>
        <w:sdtPr>
          <w:rPr>
            <w:rFonts w:ascii="MS Gothic" w:eastAsia="MS Gothic" w:hAnsi="MS Gothic" w:cs="Segoe UI Symbol"/>
          </w:rPr>
          <w:id w:val="40064966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4405409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8A057A" w:rsidRPr="00AC2D28" w:rsidRDefault="008A057A" w:rsidP="008A057A">
      <w:pPr>
        <w:spacing w:after="0" w:line="240" w:lineRule="auto"/>
        <w:rPr>
          <w:rFonts w:ascii="Arial" w:eastAsia="Times New Roman" w:hAnsi="Arial" w:cs="Arial"/>
        </w:rPr>
      </w:pPr>
    </w:p>
    <w:p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Has the agency documented its efforts to provide SAFEs or SANEs? </w:t>
      </w:r>
      <w:sdt>
        <w:sdtPr>
          <w:rPr>
            <w:rFonts w:ascii="MS Gothic" w:eastAsia="MS Gothic" w:hAnsi="MS Gothic" w:cs="Segoe UI Symbol"/>
          </w:rPr>
          <w:id w:val="515041666"/>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223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784D24" w:rsidRPr="00AC2D28" w:rsidRDefault="00784D24" w:rsidP="00784D24">
      <w:pPr>
        <w:spacing w:after="0" w:line="240" w:lineRule="auto"/>
        <w:rPr>
          <w:rFonts w:ascii="Arial" w:eastAsia="Times New Roman" w:hAnsi="Arial" w:cs="Arial"/>
        </w:rPr>
      </w:pPr>
    </w:p>
    <w:p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(d)</w:t>
      </w:r>
    </w:p>
    <w:p w:rsidR="00643396" w:rsidRPr="00AC2D28" w:rsidRDefault="00643396" w:rsidP="00784D24">
      <w:pPr>
        <w:spacing w:after="0" w:line="240" w:lineRule="auto"/>
        <w:rPr>
          <w:rFonts w:ascii="Arial" w:eastAsia="Times New Roman" w:hAnsi="Arial" w:cs="Arial"/>
        </w:rPr>
      </w:pPr>
    </w:p>
    <w:p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attempt to make available to the victim a victim advocate from a rape crisis center? </w:t>
      </w:r>
      <w:sdt>
        <w:sdtPr>
          <w:rPr>
            <w:rFonts w:ascii="MS Gothic" w:eastAsia="MS Gothic" w:hAnsi="MS Gothic" w:cs="Segoe UI Symbol"/>
          </w:rPr>
          <w:id w:val="175300616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7453389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rsidR="007F6C95" w:rsidRPr="00AC2D28" w:rsidRDefault="007F6C95" w:rsidP="00643396">
      <w:pPr>
        <w:spacing w:after="0" w:line="240" w:lineRule="auto"/>
        <w:rPr>
          <w:rFonts w:ascii="Arial" w:eastAsia="Times New Roman" w:hAnsi="Arial" w:cs="Arial"/>
        </w:rPr>
      </w:pPr>
    </w:p>
    <w:p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a rape crisis center is not available to provide victim advocate services, does the agency make available to provide these services a qualified staff member from a community-based organization, or a qualified agency staff member? </w:t>
      </w:r>
      <w:sdt>
        <w:sdtPr>
          <w:rPr>
            <w:rFonts w:ascii="MS Gothic" w:eastAsia="MS Gothic" w:hAnsi="MS Gothic" w:cs="Segoe UI Symbol"/>
          </w:rPr>
          <w:id w:val="137504492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14786849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rsidR="00943DD5" w:rsidRPr="00AC2D28" w:rsidRDefault="00943DD5" w:rsidP="00784D24">
      <w:pPr>
        <w:spacing w:after="0" w:line="240" w:lineRule="auto"/>
        <w:rPr>
          <w:rFonts w:ascii="Arial" w:eastAsia="Times New Roman" w:hAnsi="Arial" w:cs="Arial"/>
        </w:rPr>
      </w:pPr>
    </w:p>
    <w:p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Has the agency documented its efforts to secure services from rape crisis centers?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11165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630729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rsidR="00784D24" w:rsidRPr="00AC2D28" w:rsidRDefault="00784D24" w:rsidP="00784D24">
      <w:pPr>
        <w:spacing w:after="0" w:line="240" w:lineRule="auto"/>
        <w:rPr>
          <w:rFonts w:ascii="Arial" w:eastAsia="Times New Roman" w:hAnsi="Arial" w:cs="Arial"/>
        </w:rPr>
      </w:pPr>
    </w:p>
    <w:p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32</w:t>
      </w:r>
      <w:r w:rsidRPr="00AC2D28">
        <w:rPr>
          <w:rFonts w:ascii="Arial" w:eastAsia="Times New Roman" w:hAnsi="Arial" w:cs="Arial"/>
          <w:b/>
        </w:rPr>
        <w:t>1 (e)</w:t>
      </w:r>
    </w:p>
    <w:p w:rsidR="00643396" w:rsidRPr="00AC2D28" w:rsidRDefault="00643396" w:rsidP="00943DD5">
      <w:pPr>
        <w:spacing w:after="0" w:line="240" w:lineRule="auto"/>
        <w:rPr>
          <w:rFonts w:ascii="Arial" w:eastAsia="Times New Roman" w:hAnsi="Arial" w:cs="Arial"/>
        </w:rPr>
      </w:pPr>
    </w:p>
    <w:p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the victim advocate, qualified agency staff member, or qualified community-based organization staff member accompany and support the victim through the forensic medical examination process and investigatory interviews? </w:t>
      </w:r>
      <w:sdt>
        <w:sdtPr>
          <w:rPr>
            <w:rFonts w:ascii="MS Gothic" w:eastAsia="MS Gothic" w:hAnsi="MS Gothic" w:cs="Segoe UI Symbol"/>
          </w:rPr>
          <w:id w:val="-70887936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56818459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rsidR="00784D24" w:rsidRPr="00AC2D28" w:rsidRDefault="00784D24" w:rsidP="00784D24">
      <w:pPr>
        <w:pStyle w:val="ListParagraph"/>
        <w:spacing w:after="0" w:line="240" w:lineRule="auto"/>
        <w:rPr>
          <w:rFonts w:ascii="Arial" w:eastAsia="Times New Roman" w:hAnsi="Arial" w:cs="Arial"/>
        </w:rPr>
      </w:pPr>
    </w:p>
    <w:p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this person provide emotional support, crisis intervention, information, and referrals? </w:t>
      </w:r>
      <w:sdt>
        <w:sdtPr>
          <w:rPr>
            <w:rFonts w:ascii="MS Gothic" w:eastAsia="MS Gothic" w:hAnsi="MS Gothic" w:cs="Segoe UI Symbol"/>
          </w:rPr>
          <w:id w:val="1022908554"/>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463992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rsidR="00784D24" w:rsidRPr="00AC2D28" w:rsidRDefault="00784D24" w:rsidP="00784D24">
      <w:pPr>
        <w:spacing w:after="0" w:line="240" w:lineRule="auto"/>
        <w:rPr>
          <w:rFonts w:ascii="Arial" w:eastAsia="Times New Roman" w:hAnsi="Arial" w:cs="Arial"/>
        </w:rPr>
      </w:pPr>
    </w:p>
    <w:p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(f)</w:t>
      </w:r>
    </w:p>
    <w:p w:rsidR="007F6C95" w:rsidRPr="00AC2D28" w:rsidRDefault="007F6C95" w:rsidP="00784D24">
      <w:pPr>
        <w:spacing w:after="0" w:line="240" w:lineRule="auto"/>
        <w:rPr>
          <w:rFonts w:ascii="Arial" w:eastAsia="Times New Roman" w:hAnsi="Arial" w:cs="Arial"/>
        </w:rPr>
      </w:pPr>
    </w:p>
    <w:p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the agency itself is not responsible for investigating allegations of sexual abuse, has the agency requested that the investigating entity follow the requirements of paragraphs (a) through (e) of this section? (N/A if the agency/facility is responsible for conducting criminal AND administrative sexual abuse investigations.) </w:t>
      </w:r>
      <w:sdt>
        <w:sdtPr>
          <w:rPr>
            <w:rFonts w:ascii="Segoe UI Symbol" w:eastAsia="Times New Roman" w:hAnsi="Segoe UI Symbol" w:cs="Segoe UI Symbol"/>
          </w:rPr>
          <w:id w:val="102714740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12609517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197475242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NA</w:t>
      </w:r>
    </w:p>
    <w:p w:rsidR="00784D24" w:rsidRPr="00AC2D28" w:rsidRDefault="00784D24" w:rsidP="00784D24">
      <w:pPr>
        <w:pStyle w:val="ListParagraph"/>
        <w:spacing w:after="0" w:line="240" w:lineRule="auto"/>
        <w:rPr>
          <w:rFonts w:ascii="Arial" w:eastAsia="Times New Roman" w:hAnsi="Arial" w:cs="Arial"/>
        </w:rPr>
      </w:pPr>
    </w:p>
    <w:p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(g)</w:t>
      </w:r>
    </w:p>
    <w:p w:rsidR="007F6C95" w:rsidRPr="00AC2D28" w:rsidRDefault="007F6C95" w:rsidP="00784D24">
      <w:pPr>
        <w:spacing w:after="0" w:line="240" w:lineRule="auto"/>
      </w:pPr>
    </w:p>
    <w:p w:rsidR="00265EE0" w:rsidRPr="00AC2D28" w:rsidRDefault="007F6C9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w:t>
      </w:r>
      <w:r w:rsidR="00265EE0" w:rsidRPr="00AC2D28">
        <w:rPr>
          <w:rFonts w:ascii="Arial" w:eastAsia="Times New Roman" w:hAnsi="Arial" w:cs="Arial"/>
        </w:rPr>
        <w:t>uditor is not required to audit this provision</w:t>
      </w:r>
      <w:r w:rsidR="00784D24" w:rsidRPr="00AC2D28">
        <w:rPr>
          <w:rFonts w:ascii="Arial" w:eastAsia="Times New Roman" w:hAnsi="Arial" w:cs="Arial"/>
        </w:rPr>
        <w:t>.</w:t>
      </w:r>
    </w:p>
    <w:p w:rsidR="00943DD5" w:rsidRPr="00AC2D28" w:rsidRDefault="00943DD5" w:rsidP="00784D24">
      <w:pPr>
        <w:spacing w:after="0" w:line="240" w:lineRule="auto"/>
      </w:pPr>
    </w:p>
    <w:p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(h)</w:t>
      </w:r>
    </w:p>
    <w:p w:rsidR="007F6C95" w:rsidRPr="00AC2D28" w:rsidRDefault="007F6C95" w:rsidP="00784D24">
      <w:pPr>
        <w:spacing w:after="0" w:line="240" w:lineRule="auto"/>
        <w:rPr>
          <w:rFonts w:ascii="Arial" w:eastAsia="Times New Roman" w:hAnsi="Arial" w:cs="Arial"/>
        </w:rPr>
      </w:pPr>
    </w:p>
    <w:p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If the agency uses a qualified agency staff member or a qualified community-based staff member for the purposes of this section, has the individual been screened for appropriateness to serve in this role and received education concerning sexual assault and forensic examination issues in general? (</w:t>
      </w:r>
      <w:r w:rsidR="008A057A" w:rsidRPr="00AC2D28">
        <w:rPr>
          <w:rFonts w:ascii="Arial" w:eastAsia="Times New Roman" w:hAnsi="Arial" w:cs="Arial"/>
        </w:rPr>
        <w:t xml:space="preserve">Check </w:t>
      </w:r>
      <w:r w:rsidRPr="00AC2D28">
        <w:rPr>
          <w:rFonts w:ascii="Arial" w:eastAsia="Times New Roman" w:hAnsi="Arial" w:cs="Arial"/>
        </w:rPr>
        <w:t>N/A if agency attempts to make a victim advocate from a rape crisis center available to victims per 115.</w:t>
      </w:r>
      <w:r w:rsidR="008A057A" w:rsidRPr="00AC2D28">
        <w:rPr>
          <w:rFonts w:ascii="Arial" w:eastAsia="Times New Roman" w:hAnsi="Arial" w:cs="Arial"/>
        </w:rPr>
        <w:t>3</w:t>
      </w:r>
      <w:r w:rsidRPr="00AC2D28">
        <w:rPr>
          <w:rFonts w:ascii="Arial" w:eastAsia="Times New Roman" w:hAnsi="Arial" w:cs="Arial"/>
        </w:rPr>
        <w:t xml:space="preserve">21(d) above.) </w:t>
      </w:r>
      <w:sdt>
        <w:sdtPr>
          <w:rPr>
            <w:rFonts w:ascii="Segoe UI Symbol" w:eastAsia="Times New Roman" w:hAnsi="Segoe UI Symbol" w:cs="Segoe UI Symbol"/>
          </w:rPr>
          <w:id w:val="-208575438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57702244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62484655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NA</w:t>
      </w:r>
    </w:p>
    <w:p w:rsidR="00943DD5" w:rsidRPr="00AC2D28" w:rsidRDefault="00943DD5" w:rsidP="00265EE0">
      <w:pPr>
        <w:spacing w:after="0" w:line="240" w:lineRule="auto"/>
        <w:rPr>
          <w:rFonts w:ascii="Arial" w:eastAsia="Times New Roman" w:hAnsi="Arial" w:cs="Arial"/>
          <w:sz w:val="21"/>
          <w:szCs w:val="21"/>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73687F" w:rsidRPr="00AC2D28" w:rsidRDefault="0073687F" w:rsidP="0073687F">
      <w:pPr>
        <w:spacing w:after="0" w:line="240" w:lineRule="auto"/>
        <w:ind w:left="720"/>
        <w:rPr>
          <w:rFonts w:ascii="Arial" w:eastAsia="Times New Roman" w:hAnsi="Arial" w:cs="Arial"/>
        </w:rPr>
      </w:pPr>
    </w:p>
    <w:p w:rsidR="0073687F" w:rsidRPr="00AC2D28" w:rsidRDefault="00610D3D" w:rsidP="0073687F">
      <w:pPr>
        <w:spacing w:after="0" w:line="240" w:lineRule="auto"/>
        <w:ind w:left="720"/>
        <w:rPr>
          <w:rFonts w:ascii="Arial" w:eastAsia="Times New Roman" w:hAnsi="Arial" w:cs="Arial"/>
        </w:rPr>
      </w:pPr>
      <w:sdt>
        <w:sdtPr>
          <w:rPr>
            <w:rFonts w:ascii="Arial" w:eastAsia="Times New Roman" w:hAnsi="Arial" w:cs="Arial"/>
            <w:sz w:val="28"/>
            <w:szCs w:val="28"/>
          </w:rPr>
          <w:id w:val="-1067813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610D3D"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85463490"/>
          <w14:checkbox>
            <w14:checked w14:val="1"/>
            <w14:checkedState w14:val="2612" w14:font="MS Gothic"/>
            <w14:uncheckedState w14:val="2610" w14:font="MS Gothic"/>
          </w14:checkbox>
        </w:sdtPr>
        <w:sdtEndPr/>
        <w:sdtContent>
          <w:r w:rsidR="0006435E">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610D3D" w:rsidP="0073687F">
      <w:pPr>
        <w:spacing w:after="0" w:line="240" w:lineRule="auto"/>
        <w:ind w:left="720"/>
        <w:rPr>
          <w:rFonts w:ascii="Arial" w:eastAsia="Times New Roman" w:hAnsi="Arial" w:cs="Arial"/>
        </w:rPr>
      </w:pPr>
      <w:sdt>
        <w:sdtPr>
          <w:rPr>
            <w:rFonts w:ascii="Arial" w:eastAsia="Times New Roman" w:hAnsi="Arial" w:cs="Arial"/>
            <w:sz w:val="28"/>
            <w:szCs w:val="28"/>
          </w:rPr>
          <w:id w:val="1016649912"/>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rsidR="0073687F" w:rsidRPr="00AC2D28" w:rsidRDefault="0073687F" w:rsidP="0073687F">
      <w:pPr>
        <w:spacing w:after="0" w:line="240" w:lineRule="auto"/>
        <w:rPr>
          <w:rFonts w:ascii="Arial" w:eastAsia="Times New Roman" w:hAnsi="Arial" w:cs="Arial"/>
          <w:b/>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73687F" w:rsidRPr="00AC2D28" w:rsidRDefault="0073687F" w:rsidP="0073687F">
      <w:pPr>
        <w:pStyle w:val="ListParagraph"/>
        <w:spacing w:after="0" w:line="240" w:lineRule="auto"/>
        <w:rPr>
          <w:rFonts w:ascii="Arial" w:eastAsia="Times New Roman" w:hAnsi="Arial" w:cs="Arial"/>
          <w:sz w:val="21"/>
          <w:szCs w:val="21"/>
        </w:rPr>
      </w:pPr>
    </w:p>
    <w:p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73687F" w:rsidRPr="00AC2D28" w:rsidRDefault="0073687F" w:rsidP="0073687F">
      <w:pPr>
        <w:spacing w:after="0" w:line="240" w:lineRule="auto"/>
        <w:rPr>
          <w:rFonts w:ascii="Arial" w:eastAsia="Times New Roman" w:hAnsi="Arial" w:cs="Arial"/>
          <w:b/>
        </w:rPr>
      </w:pPr>
    </w:p>
    <w:p w:rsidR="0073687F" w:rsidRPr="00E47966" w:rsidRDefault="0006435E" w:rsidP="0073687F">
      <w:pPr>
        <w:rPr>
          <w:rFonts w:cstheme="minorHAnsi"/>
        </w:rPr>
      </w:pPr>
      <w:r w:rsidRPr="00E47966">
        <w:rPr>
          <w:rFonts w:cstheme="minorHAnsi"/>
        </w:rPr>
        <w:t xml:space="preserve">Massachusetts DYS Policy and Procedure 01.05.07(b), page 10; the Memorandum of Understanding with Massachusetts Department of Early Education and Care; and the Memorandum of Understanding with the Massachusetts State Police were reviewed by this auditor. The policy addresses all aspects of this standard.  There were no instances of sexual abuse or assault during this audit period, and therefore there was no documentation to review.  Physical evidence collection of criminal acts and forensic examinations are not conducted by facility staff.  All staff </w:t>
      </w:r>
      <w:proofErr w:type="gramStart"/>
      <w:r w:rsidRPr="00E47966">
        <w:rPr>
          <w:rFonts w:cstheme="minorHAnsi"/>
        </w:rPr>
        <w:t>are</w:t>
      </w:r>
      <w:proofErr w:type="gramEnd"/>
      <w:r w:rsidRPr="00E47966">
        <w:rPr>
          <w:rFonts w:cstheme="minorHAnsi"/>
        </w:rPr>
        <w:t xml:space="preserve"> trained to preserve incident scenes and measures to prevent evidence from being destroyed.  This was confirmed via interviews with staff.  Criminal investigations are conducted by the Massachusetts State Police.  There is a state-wide MOU for evidence collection and forensic examinations in place.  That same MOU provides for rape crisis and victim advocacy services. There were no instances of sexual abuse or assault during this audit period.  This was confirmed via email conversation with the DYS </w:t>
      </w:r>
      <w:r w:rsidR="00623FC4" w:rsidRPr="00E47966">
        <w:rPr>
          <w:rFonts w:cstheme="minorHAnsi"/>
        </w:rPr>
        <w:t>Chief of Investigations</w:t>
      </w:r>
      <w:r w:rsidRPr="00E47966">
        <w:rPr>
          <w:rFonts w:cstheme="minorHAnsi"/>
        </w:rPr>
        <w:t>.</w:t>
      </w:r>
      <w:r w:rsidR="00245FE7" w:rsidRPr="00E47966">
        <w:rPr>
          <w:rFonts w:cstheme="minorHAnsi"/>
        </w:rPr>
        <w:t xml:space="preserve">  Based upon all of the above this standard was deemed to be in full compliance.</w:t>
      </w:r>
    </w:p>
    <w:p w:rsidR="00FC6BCE" w:rsidRPr="00AC2D28" w:rsidRDefault="00784D24" w:rsidP="00784D24">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22: Policies to ensure referrals of allegations for investigations </w:t>
      </w:r>
    </w:p>
    <w:p w:rsidR="00784D24" w:rsidRPr="00AC2D28" w:rsidRDefault="00784D24" w:rsidP="00784D24">
      <w:pPr>
        <w:spacing w:after="0" w:line="240" w:lineRule="auto"/>
        <w:rPr>
          <w:rFonts w:ascii="Arial" w:eastAsia="Times New Roman" w:hAnsi="Arial" w:cs="Arial"/>
          <w:sz w:val="21"/>
          <w:szCs w:val="21"/>
        </w:rPr>
      </w:pPr>
    </w:p>
    <w:p w:rsidR="00784D24" w:rsidRPr="00AC2D28" w:rsidRDefault="00784D24" w:rsidP="00784D2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7D1DAC" w:rsidRPr="00AC2D28" w:rsidRDefault="007D1DAC" w:rsidP="00390329">
      <w:pPr>
        <w:spacing w:after="0" w:line="240" w:lineRule="auto"/>
      </w:pPr>
    </w:p>
    <w:p w:rsidR="00943DD5" w:rsidRPr="00AC2D28" w:rsidRDefault="00943DD5"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(a)</w:t>
      </w:r>
    </w:p>
    <w:p w:rsidR="00390329" w:rsidRPr="00AC2D28" w:rsidRDefault="00390329" w:rsidP="00390329">
      <w:pPr>
        <w:spacing w:after="0" w:line="240" w:lineRule="auto"/>
        <w:rPr>
          <w:rFonts w:ascii="Arial" w:eastAsia="Times New Roman" w:hAnsi="Arial" w:cs="Arial"/>
        </w:rPr>
      </w:pPr>
    </w:p>
    <w:p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abuse? </w:t>
      </w:r>
      <w:bookmarkStart w:id="8" w:name="_Hlk485628104"/>
      <w:sdt>
        <w:sdtPr>
          <w:rPr>
            <w:rFonts w:ascii="MS Gothic" w:eastAsia="MS Gothic" w:hAnsi="MS Gothic" w:cs="Segoe UI Symbol"/>
          </w:rPr>
          <w:id w:val="-23054461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702907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bookmarkEnd w:id="8"/>
    <w:p w:rsidR="00943DD5" w:rsidRPr="00AC2D28" w:rsidRDefault="00943DD5" w:rsidP="00390329">
      <w:pPr>
        <w:spacing w:after="0" w:line="240" w:lineRule="auto"/>
        <w:rPr>
          <w:rFonts w:ascii="Arial" w:eastAsia="Times New Roman" w:hAnsi="Arial" w:cs="Arial"/>
        </w:rPr>
      </w:pPr>
    </w:p>
    <w:p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harassment? </w:t>
      </w:r>
      <w:sdt>
        <w:sdtPr>
          <w:rPr>
            <w:rFonts w:ascii="MS Gothic" w:eastAsia="MS Gothic" w:hAnsi="MS Gothic" w:cs="Segoe UI Symbol"/>
          </w:rPr>
          <w:id w:val="180387404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4181924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rsidR="00943DD5" w:rsidRPr="00AC2D28" w:rsidRDefault="00943DD5" w:rsidP="00390329">
      <w:pPr>
        <w:spacing w:after="0" w:line="240" w:lineRule="auto"/>
        <w:rPr>
          <w:rFonts w:ascii="Arial" w:eastAsia="Times New Roman" w:hAnsi="Arial" w:cs="Arial"/>
        </w:rPr>
      </w:pPr>
    </w:p>
    <w:p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(b)</w:t>
      </w:r>
    </w:p>
    <w:p w:rsidR="006424F3" w:rsidRPr="00AC2D28" w:rsidRDefault="006424F3" w:rsidP="00390329">
      <w:pPr>
        <w:spacing w:after="0" w:line="240" w:lineRule="auto"/>
        <w:rPr>
          <w:rFonts w:ascii="Arial" w:eastAsia="Times New Roman" w:hAnsi="Arial" w:cs="Arial"/>
        </w:rPr>
      </w:pPr>
    </w:p>
    <w:p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have a policy and practice in place to ensure that allegations of sexual abuse or sexual harassment are referred for investigation to an agency with the legal authority to conduct criminal investigations, unless the allegation does not involve potentially criminal behavior?</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75453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68763899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rsidR="00390329" w:rsidRPr="00AC2D28" w:rsidRDefault="00390329" w:rsidP="00390329">
      <w:pPr>
        <w:pStyle w:val="ListParagraph"/>
        <w:spacing w:line="240" w:lineRule="auto"/>
        <w:rPr>
          <w:rFonts w:ascii="Arial" w:eastAsia="Times New Roman" w:hAnsi="Arial" w:cs="Arial"/>
        </w:rPr>
      </w:pPr>
    </w:p>
    <w:p w:rsidR="00390329"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Has the agency published such policy on its website or, if it does not have one, made the policy available through other means? </w:t>
      </w:r>
      <w:sdt>
        <w:sdtPr>
          <w:rPr>
            <w:rFonts w:ascii="MS Gothic" w:eastAsia="MS Gothic" w:hAnsi="MS Gothic" w:cs="Segoe UI Symbol"/>
          </w:rPr>
          <w:id w:val="-148430296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9069936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rsidR="00390329" w:rsidRPr="00AC2D28" w:rsidRDefault="00390329" w:rsidP="00390329">
      <w:pPr>
        <w:pStyle w:val="ListParagraph"/>
        <w:spacing w:line="240" w:lineRule="auto"/>
        <w:rPr>
          <w:rFonts w:ascii="Arial" w:eastAsia="Times New Roman" w:hAnsi="Arial" w:cs="Arial"/>
        </w:rPr>
      </w:pPr>
    </w:p>
    <w:p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Does the agency document all such referrals? </w:t>
      </w:r>
      <w:sdt>
        <w:sdtPr>
          <w:rPr>
            <w:rFonts w:ascii="MS Gothic" w:eastAsia="MS Gothic" w:hAnsi="MS Gothic" w:cs="Segoe UI Symbol"/>
          </w:rPr>
          <w:id w:val="140418202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85578163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(c)</w:t>
      </w:r>
    </w:p>
    <w:p w:rsidR="006424F3" w:rsidRPr="00AC2D28" w:rsidRDefault="006424F3" w:rsidP="006424F3">
      <w:pPr>
        <w:pStyle w:val="ListParagraph"/>
        <w:spacing w:after="0" w:line="240" w:lineRule="auto"/>
        <w:rPr>
          <w:rFonts w:ascii="Arial" w:eastAsia="Times New Roman" w:hAnsi="Arial" w:cs="Arial"/>
        </w:rPr>
      </w:pPr>
    </w:p>
    <w:p w:rsidR="00390329" w:rsidRPr="00AC2D28" w:rsidRDefault="00943DD5" w:rsidP="00733602">
      <w:pPr>
        <w:pStyle w:val="ListParagraph"/>
        <w:numPr>
          <w:ilvl w:val="0"/>
          <w:numId w:val="8"/>
        </w:numPr>
        <w:spacing w:after="0" w:line="240" w:lineRule="auto"/>
      </w:pPr>
      <w:r w:rsidRPr="00AC2D28">
        <w:rPr>
          <w:rFonts w:ascii="Arial" w:eastAsia="Times New Roman" w:hAnsi="Arial" w:cs="Arial"/>
        </w:rPr>
        <w:t>If a separate entity is responsible for conducting criminal investigations, does such publication describe the responsibilities of both the agency</w:t>
      </w:r>
      <w:r w:rsidR="0067453D">
        <w:rPr>
          <w:rFonts w:ascii="Arial" w:eastAsia="Times New Roman" w:hAnsi="Arial" w:cs="Arial"/>
        </w:rPr>
        <w:t xml:space="preserve"> and the investigating entity? [</w:t>
      </w:r>
      <w:r w:rsidRPr="00AC2D28">
        <w:rPr>
          <w:rFonts w:ascii="Arial" w:eastAsia="Times New Roman" w:hAnsi="Arial" w:cs="Arial"/>
        </w:rPr>
        <w:t>N/A if the agency/facility is responsible for criminal investigations. See 115.</w:t>
      </w:r>
      <w:r w:rsidR="008A057A" w:rsidRPr="00AC2D28">
        <w:rPr>
          <w:rFonts w:ascii="Arial" w:eastAsia="Times New Roman" w:hAnsi="Arial" w:cs="Arial"/>
        </w:rPr>
        <w:t>3</w:t>
      </w:r>
      <w:r w:rsidRPr="00AC2D28">
        <w:rPr>
          <w:rFonts w:ascii="Arial" w:eastAsia="Times New Roman" w:hAnsi="Arial" w:cs="Arial"/>
        </w:rPr>
        <w:t>21(a</w:t>
      </w:r>
      <w:r w:rsidR="0067453D">
        <w:rPr>
          <w:rFonts w:ascii="Arial" w:eastAsia="Times New Roman" w:hAnsi="Arial" w:cs="Arial"/>
        </w:rPr>
        <w:t>).]</w:t>
      </w:r>
      <w:r w:rsidR="00AB7577">
        <w:rPr>
          <w:rFonts w:ascii="Arial" w:eastAsia="Times New Roman" w:hAnsi="Arial" w:cs="Arial"/>
        </w:rPr>
        <w:t xml:space="preserve">                                  </w:t>
      </w:r>
      <w:r w:rsidRPr="0067453D">
        <w:rPr>
          <w:rFonts w:ascii="Arial" w:eastAsia="Times New Roman" w:hAnsi="Arial" w:cs="Arial"/>
        </w:rPr>
        <w:t xml:space="preserve"> </w:t>
      </w:r>
      <w:sdt>
        <w:sdtPr>
          <w:rPr>
            <w:rFonts w:ascii="Segoe UI Symbol" w:eastAsia="Times New Roman" w:hAnsi="Segoe UI Symbol" w:cs="Segoe UI Symbol"/>
          </w:rPr>
          <w:id w:val="188514424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7453D" w:rsidRPr="0067453D">
        <w:rPr>
          <w:rFonts w:ascii="Arial" w:eastAsia="Times New Roman" w:hAnsi="Arial" w:cs="Arial"/>
        </w:rPr>
        <w:t xml:space="preserve"> Yes   </w:t>
      </w:r>
      <w:sdt>
        <w:sdtPr>
          <w:rPr>
            <w:rFonts w:ascii="Segoe UI Symbol" w:eastAsia="Times New Roman" w:hAnsi="Segoe UI Symbol" w:cs="Segoe UI Symbol"/>
          </w:rPr>
          <w:id w:val="152729064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No    </w:t>
      </w:r>
      <w:sdt>
        <w:sdtPr>
          <w:rPr>
            <w:rFonts w:ascii="Segoe UI Symbol" w:eastAsia="Times New Roman" w:hAnsi="Segoe UI Symbol" w:cs="Segoe UI Symbol"/>
          </w:rPr>
          <w:id w:val="-189279314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NA</w:t>
      </w:r>
    </w:p>
    <w:p w:rsidR="008A057A" w:rsidRPr="00AC2D28" w:rsidRDefault="008A057A" w:rsidP="008A057A">
      <w:pPr>
        <w:pStyle w:val="ListParagraph"/>
        <w:spacing w:after="0" w:line="240" w:lineRule="auto"/>
      </w:pPr>
    </w:p>
    <w:p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22 (d)</w:t>
      </w:r>
    </w:p>
    <w:p w:rsidR="006424F3" w:rsidRPr="00AC2D28" w:rsidRDefault="006424F3" w:rsidP="00943DD5">
      <w:pPr>
        <w:spacing w:after="0" w:line="240" w:lineRule="auto"/>
        <w:rPr>
          <w:rFonts w:ascii="Arial" w:eastAsia="Times New Roman" w:hAnsi="Arial" w:cs="Arial"/>
        </w:rPr>
      </w:pPr>
    </w:p>
    <w:p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rsidR="006424F3" w:rsidRPr="00AC2D28" w:rsidRDefault="006424F3" w:rsidP="006424F3">
      <w:pPr>
        <w:pStyle w:val="ListParagraph"/>
        <w:spacing w:after="0" w:line="240" w:lineRule="auto"/>
        <w:rPr>
          <w:rFonts w:ascii="Arial" w:eastAsia="Times New Roman" w:hAnsi="Arial" w:cs="Arial"/>
        </w:rPr>
      </w:pPr>
    </w:p>
    <w:p w:rsidR="00943DD5" w:rsidRPr="00AC2D28" w:rsidRDefault="006424F3"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 xml:space="preserve"> </w:t>
      </w:r>
      <w:r w:rsidR="00943DD5" w:rsidRPr="00AC2D28">
        <w:rPr>
          <w:rFonts w:ascii="Arial" w:eastAsia="Times New Roman" w:hAnsi="Arial" w:cs="Arial"/>
          <w:b/>
        </w:rPr>
        <w:t>115.</w:t>
      </w:r>
      <w:r w:rsidR="008C7B90">
        <w:rPr>
          <w:rFonts w:ascii="Arial" w:eastAsia="Times New Roman" w:hAnsi="Arial" w:cs="Arial"/>
          <w:b/>
        </w:rPr>
        <w:t>3</w:t>
      </w:r>
      <w:r w:rsidR="00943DD5" w:rsidRPr="00AC2D28">
        <w:rPr>
          <w:rFonts w:ascii="Arial" w:eastAsia="Times New Roman" w:hAnsi="Arial" w:cs="Arial"/>
          <w:b/>
        </w:rPr>
        <w:t>22 (e)</w:t>
      </w:r>
    </w:p>
    <w:p w:rsidR="006424F3" w:rsidRPr="00AC2D28" w:rsidRDefault="006424F3" w:rsidP="006424F3">
      <w:pPr>
        <w:spacing w:after="0" w:line="240" w:lineRule="auto"/>
        <w:rPr>
          <w:rFonts w:ascii="Arial" w:eastAsia="Times New Roman" w:hAnsi="Arial" w:cs="Arial"/>
        </w:rPr>
      </w:pPr>
    </w:p>
    <w:p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rsidR="0073687F" w:rsidRPr="00AC2D28" w:rsidRDefault="0073687F" w:rsidP="0073687F">
      <w:pPr>
        <w:spacing w:after="0" w:line="240" w:lineRule="auto"/>
        <w:rPr>
          <w:rFonts w:eastAsia="Times New Roman"/>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73687F" w:rsidRPr="00AC2D28" w:rsidRDefault="0073687F" w:rsidP="0073687F">
      <w:pPr>
        <w:spacing w:after="0" w:line="240" w:lineRule="auto"/>
        <w:ind w:left="720"/>
        <w:rPr>
          <w:rFonts w:ascii="Arial" w:eastAsia="Times New Roman" w:hAnsi="Arial" w:cs="Arial"/>
        </w:rPr>
      </w:pPr>
    </w:p>
    <w:p w:rsidR="0073687F" w:rsidRPr="00AC2D28" w:rsidRDefault="00610D3D" w:rsidP="0073687F">
      <w:pPr>
        <w:spacing w:after="0" w:line="240" w:lineRule="auto"/>
        <w:ind w:left="720"/>
        <w:rPr>
          <w:rFonts w:ascii="Arial" w:eastAsia="Times New Roman" w:hAnsi="Arial" w:cs="Arial"/>
        </w:rPr>
      </w:pPr>
      <w:sdt>
        <w:sdtPr>
          <w:rPr>
            <w:rFonts w:ascii="Arial" w:eastAsia="Times New Roman" w:hAnsi="Arial" w:cs="Arial"/>
            <w:sz w:val="28"/>
            <w:szCs w:val="28"/>
          </w:rPr>
          <w:id w:val="-1601715205"/>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610D3D"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85602241"/>
          <w14:checkbox>
            <w14:checked w14:val="0"/>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610D3D" w:rsidP="0073687F">
      <w:pPr>
        <w:spacing w:after="0" w:line="240" w:lineRule="auto"/>
        <w:ind w:left="720"/>
        <w:rPr>
          <w:rFonts w:ascii="Arial" w:eastAsia="Times New Roman" w:hAnsi="Arial" w:cs="Arial"/>
        </w:rPr>
      </w:pPr>
      <w:sdt>
        <w:sdtPr>
          <w:rPr>
            <w:rFonts w:ascii="Arial" w:eastAsia="Times New Roman" w:hAnsi="Arial" w:cs="Arial"/>
            <w:sz w:val="28"/>
            <w:szCs w:val="28"/>
          </w:rPr>
          <w:id w:val="-53805082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rsidR="0073687F" w:rsidRPr="00AC2D28" w:rsidRDefault="0073687F" w:rsidP="0073687F">
      <w:pPr>
        <w:spacing w:after="0" w:line="240" w:lineRule="auto"/>
        <w:rPr>
          <w:rFonts w:ascii="Arial" w:eastAsia="Times New Roman" w:hAnsi="Arial" w:cs="Arial"/>
          <w:b/>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73687F" w:rsidRPr="00AC2D28" w:rsidRDefault="0073687F" w:rsidP="0073687F">
      <w:pPr>
        <w:pStyle w:val="ListParagraph"/>
        <w:spacing w:after="0" w:line="240" w:lineRule="auto"/>
        <w:rPr>
          <w:rFonts w:ascii="Arial" w:eastAsia="Times New Roman" w:hAnsi="Arial" w:cs="Arial"/>
          <w:sz w:val="21"/>
          <w:szCs w:val="21"/>
        </w:rPr>
      </w:pPr>
    </w:p>
    <w:p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73687F" w:rsidRPr="00AC2D28" w:rsidRDefault="0073687F" w:rsidP="0073687F">
      <w:pPr>
        <w:spacing w:after="0" w:line="240" w:lineRule="auto"/>
        <w:rPr>
          <w:rFonts w:ascii="Arial" w:eastAsia="Times New Roman" w:hAnsi="Arial" w:cs="Arial"/>
          <w:b/>
        </w:rPr>
      </w:pPr>
    </w:p>
    <w:p w:rsidR="0073687F" w:rsidRPr="00E47966" w:rsidRDefault="00245FE7" w:rsidP="0073687F">
      <w:pPr>
        <w:rPr>
          <w:rFonts w:cstheme="minorHAnsi"/>
        </w:rPr>
      </w:pPr>
      <w:r w:rsidRPr="00E47966">
        <w:t xml:space="preserve">Massachusetts DYS Policy and Procedure 01.05.07(b) </w:t>
      </w:r>
      <w:r w:rsidRPr="00E47966">
        <w:rPr>
          <w:bCs/>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w:t>
      </w:r>
      <w:r w:rsidRPr="00E47966">
        <w:rPr>
          <w:bCs/>
        </w:rPr>
        <w:lastRenderedPageBreak/>
        <w:t xml:space="preserve">provides clear guidance for when DYS may conduct an administrative investigation once a referral to law enforcement has been made.  All DYS staff </w:t>
      </w:r>
      <w:proofErr w:type="gramStart"/>
      <w:r w:rsidRPr="00E47966">
        <w:rPr>
          <w:bCs/>
        </w:rPr>
        <w:t>are</w:t>
      </w:r>
      <w:proofErr w:type="gramEnd"/>
      <w:r w:rsidRPr="00E47966">
        <w:rPr>
          <w:bCs/>
        </w:rPr>
        <w:t xml:space="preserve"> mandated reporters of abuse and all staff interviewed were aware of their obligations to report abuse under Massachusetts law.  The facility reported no allegations of sexual harassment, sexual abuse or sexual assault during this audit period.  There were no allegations to refer to the law enforcement for investigation.  DYS policy requires reporting of sexual harassment allegations that do not rise to the level of sexual harassment as defined by the PREA standards (the standards specifically state “repeated” as a condition of the definition).  While there were no allegations of sexual harassment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r w:rsidRPr="00E47966">
        <w:rPr>
          <w:rFonts w:cstheme="minorHAnsi"/>
          <w:bCs/>
        </w:rPr>
        <w:t>.</w:t>
      </w:r>
      <w:r w:rsidRPr="00E47966">
        <w:rPr>
          <w:rFonts w:cstheme="minorHAnsi"/>
        </w:rPr>
        <w:t xml:space="preserve"> Based upon all of the above this standard was deemed to </w:t>
      </w:r>
      <w:r w:rsidR="00780A38" w:rsidRPr="00E47966">
        <w:rPr>
          <w:rFonts w:cstheme="minorHAnsi"/>
        </w:rPr>
        <w:t>exceed the standard.</w:t>
      </w:r>
    </w:p>
    <w:p w:rsidR="00943DD5" w:rsidRPr="00AC2D28" w:rsidRDefault="00390329"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TRAINING AND EDUCATION</w:t>
      </w:r>
    </w:p>
    <w:p w:rsidR="00390329" w:rsidRPr="00AC2D28" w:rsidRDefault="00390329" w:rsidP="00943DD5">
      <w:pPr>
        <w:spacing w:after="0" w:line="240" w:lineRule="auto"/>
        <w:rPr>
          <w:rFonts w:ascii="Arial" w:eastAsia="Times New Roman" w:hAnsi="Arial" w:cs="Arial"/>
          <w:b/>
          <w:bCs/>
          <w:sz w:val="24"/>
          <w:szCs w:val="24"/>
          <w:lang w:val="en"/>
        </w:rPr>
      </w:pPr>
    </w:p>
    <w:p w:rsidR="00943DD5" w:rsidRPr="00AC2D28" w:rsidRDefault="00390329" w:rsidP="00390329">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93CF2"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31: Employee training </w:t>
      </w:r>
    </w:p>
    <w:p w:rsidR="00390329" w:rsidRPr="00AC2D28" w:rsidRDefault="00390329" w:rsidP="00390329">
      <w:pPr>
        <w:spacing w:after="0" w:line="240" w:lineRule="auto"/>
        <w:rPr>
          <w:rFonts w:ascii="Arial" w:eastAsia="Times New Roman" w:hAnsi="Arial" w:cs="Arial"/>
          <w:sz w:val="21"/>
          <w:szCs w:val="21"/>
        </w:rPr>
      </w:pPr>
    </w:p>
    <w:p w:rsidR="00390329" w:rsidRPr="00AC2D28" w:rsidRDefault="00390329" w:rsidP="0039032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7D1DAC">
      <w:pPr>
        <w:spacing w:after="0" w:line="240" w:lineRule="auto"/>
      </w:pPr>
    </w:p>
    <w:p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93CF2" w:rsidRPr="00AC2D28">
        <w:rPr>
          <w:rFonts w:ascii="Arial" w:eastAsia="Times New Roman" w:hAnsi="Arial" w:cs="Arial"/>
          <w:b/>
        </w:rPr>
        <w:t>3</w:t>
      </w:r>
      <w:r w:rsidRPr="00AC2D28">
        <w:rPr>
          <w:rFonts w:ascii="Arial" w:eastAsia="Times New Roman" w:hAnsi="Arial" w:cs="Arial"/>
          <w:b/>
        </w:rPr>
        <w:t>31 (a)</w:t>
      </w:r>
    </w:p>
    <w:p w:rsidR="00390329" w:rsidRPr="00AC2D28" w:rsidRDefault="00390329" w:rsidP="007D1DAC">
      <w:pPr>
        <w:spacing w:after="0" w:line="240" w:lineRule="auto"/>
        <w:rPr>
          <w:rFonts w:ascii="Arial" w:eastAsia="Times New Roman" w:hAnsi="Arial" w:cs="Arial"/>
        </w:rPr>
      </w:pPr>
    </w:p>
    <w:p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Its zero-tolerance policy for sexual abuse and sexual harassment? </w:t>
      </w:r>
      <w:sdt>
        <w:sdtPr>
          <w:rPr>
            <w:rFonts w:ascii="MS Gothic" w:eastAsia="MS Gothic" w:hAnsi="MS Gothic" w:cs="Segoe UI Symbol"/>
          </w:rPr>
          <w:id w:val="-1968505931"/>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578355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F3138E" w:rsidRPr="00AC2D28" w:rsidRDefault="00F3138E" w:rsidP="00F3138E">
      <w:pPr>
        <w:spacing w:after="0" w:line="240" w:lineRule="auto"/>
        <w:rPr>
          <w:rFonts w:ascii="Arial" w:eastAsia="Times New Roman" w:hAnsi="Arial" w:cs="Arial"/>
        </w:rPr>
      </w:pPr>
    </w:p>
    <w:p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fulfill their responsibilities under agency sexual abuse and sexual harassment prevention, detection, reporting, and response policies and procedures? </w:t>
      </w:r>
      <w:sdt>
        <w:sdtPr>
          <w:rPr>
            <w:rFonts w:ascii="MS Gothic" w:eastAsia="MS Gothic" w:hAnsi="MS Gothic" w:cs="Segoe UI Symbol"/>
          </w:rPr>
          <w:id w:val="17824353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766758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F3138E" w:rsidRPr="00AC2D28" w:rsidRDefault="00F3138E" w:rsidP="00F3138E">
      <w:pPr>
        <w:spacing w:after="0" w:line="240" w:lineRule="auto"/>
        <w:rPr>
          <w:rFonts w:ascii="Arial" w:eastAsia="Times New Roman" w:hAnsi="Arial" w:cs="Arial"/>
        </w:rPr>
      </w:pPr>
    </w:p>
    <w:p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Residents’ right to be free from sexual abuse and sexual harassment </w:t>
      </w:r>
      <w:sdt>
        <w:sdtPr>
          <w:rPr>
            <w:rFonts w:ascii="MS Gothic" w:eastAsia="MS Gothic" w:hAnsi="MS Gothic" w:cs="Segoe UI Symbol"/>
          </w:rPr>
          <w:id w:val="960843672"/>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88619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F3138E" w:rsidRPr="00AC2D28" w:rsidRDefault="00F3138E" w:rsidP="00F3138E">
      <w:pPr>
        <w:spacing w:after="0" w:line="240" w:lineRule="auto"/>
        <w:rPr>
          <w:rFonts w:ascii="Arial" w:eastAsia="Times New Roman" w:hAnsi="Arial" w:cs="Arial"/>
        </w:rPr>
      </w:pPr>
    </w:p>
    <w:p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right of residents and employees to be free from retaliation for reporting sexual abuse and sexual harassment? </w:t>
      </w:r>
      <w:sdt>
        <w:sdtPr>
          <w:rPr>
            <w:rFonts w:ascii="MS Gothic" w:eastAsia="MS Gothic" w:hAnsi="MS Gothic" w:cs="Segoe UI Symbol"/>
          </w:rPr>
          <w:id w:val="-57504834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142772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F3138E" w:rsidRPr="00AC2D28" w:rsidRDefault="00F3138E" w:rsidP="00F3138E">
      <w:pPr>
        <w:spacing w:after="0" w:line="240" w:lineRule="auto"/>
        <w:rPr>
          <w:rFonts w:ascii="Arial" w:eastAsia="Times New Roman" w:hAnsi="Arial" w:cs="Arial"/>
        </w:rPr>
      </w:pPr>
    </w:p>
    <w:p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dynamics of sexual abuse and sexual harassment in juvenile facilities? </w:t>
      </w:r>
      <w:sdt>
        <w:sdtPr>
          <w:rPr>
            <w:rFonts w:ascii="MS Gothic" w:eastAsia="MS Gothic" w:hAnsi="MS Gothic" w:cs="Segoe UI Symbol"/>
          </w:rPr>
          <w:id w:val="-14034929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262586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F3138E" w:rsidRPr="00AC2D28" w:rsidRDefault="00F3138E" w:rsidP="00F3138E">
      <w:pPr>
        <w:spacing w:after="0" w:line="240" w:lineRule="auto"/>
        <w:rPr>
          <w:rFonts w:ascii="Arial" w:eastAsia="Times New Roman" w:hAnsi="Arial" w:cs="Arial"/>
        </w:rPr>
      </w:pPr>
    </w:p>
    <w:p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common reactions of juvenile victims of sexual abuse and sexual harassment? </w:t>
      </w:r>
      <w:sdt>
        <w:sdtPr>
          <w:rPr>
            <w:rFonts w:ascii="MS Gothic" w:eastAsia="MS Gothic" w:hAnsi="MS Gothic" w:cs="Segoe UI Symbol"/>
          </w:rPr>
          <w:id w:val="-13396116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9082397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F3138E" w:rsidRPr="00AC2D28" w:rsidRDefault="00F3138E" w:rsidP="00F3138E">
      <w:pPr>
        <w:spacing w:after="0" w:line="240" w:lineRule="auto"/>
        <w:rPr>
          <w:rFonts w:ascii="Arial" w:eastAsia="Times New Roman" w:hAnsi="Arial" w:cs="Arial"/>
        </w:rPr>
      </w:pPr>
    </w:p>
    <w:p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detect and respond to signs of threatened and actual sexual abuse and how to distinguish between consensual sexual contact and sexual abuse between residents? </w:t>
      </w:r>
      <w:sdt>
        <w:sdtPr>
          <w:rPr>
            <w:rFonts w:ascii="MS Gothic" w:eastAsia="MS Gothic" w:hAnsi="MS Gothic" w:cs="Segoe UI Symbol"/>
          </w:rPr>
          <w:id w:val="48097828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957169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F3138E" w:rsidRPr="00AC2D28" w:rsidRDefault="00F3138E" w:rsidP="00F3138E">
      <w:pPr>
        <w:spacing w:after="0" w:line="240" w:lineRule="auto"/>
        <w:rPr>
          <w:rFonts w:ascii="Arial" w:eastAsia="Times New Roman" w:hAnsi="Arial" w:cs="Arial"/>
        </w:rPr>
      </w:pPr>
    </w:p>
    <w:p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avoid inappropriate relationships with residents? </w:t>
      </w:r>
      <w:sdt>
        <w:sdtPr>
          <w:rPr>
            <w:rFonts w:ascii="MS Gothic" w:eastAsia="MS Gothic" w:hAnsi="MS Gothic" w:cs="Segoe UI Symbol"/>
          </w:rPr>
          <w:id w:val="131507140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58580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F3138E" w:rsidRPr="00AC2D28" w:rsidRDefault="00F3138E" w:rsidP="00F3138E">
      <w:pPr>
        <w:spacing w:after="0" w:line="240" w:lineRule="auto"/>
        <w:rPr>
          <w:rFonts w:ascii="Arial" w:eastAsia="Times New Roman" w:hAnsi="Arial" w:cs="Arial"/>
        </w:rPr>
      </w:pPr>
    </w:p>
    <w:p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communicate effectively and professionally with residents, including lesbian, gay, bisexual, transgender, intersex, or gender nonconforming residents? </w:t>
      </w:r>
      <w:sdt>
        <w:sdtPr>
          <w:rPr>
            <w:rFonts w:ascii="MS Gothic" w:eastAsia="MS Gothic" w:hAnsi="MS Gothic" w:cs="Segoe UI Symbol"/>
          </w:rPr>
          <w:id w:val="101665566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738543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F3138E" w:rsidRPr="00AC2D28" w:rsidRDefault="00F3138E" w:rsidP="00F3138E">
      <w:pPr>
        <w:spacing w:after="0" w:line="240" w:lineRule="auto"/>
        <w:rPr>
          <w:rFonts w:ascii="Arial" w:eastAsia="Times New Roman" w:hAnsi="Arial" w:cs="Arial"/>
        </w:rPr>
      </w:pPr>
    </w:p>
    <w:p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comply with relevant laws related to mandatory reporting of sexual abuse to outside authorities?           </w:t>
      </w:r>
      <w:sdt>
        <w:sdtPr>
          <w:rPr>
            <w:rFonts w:ascii="MS Gothic" w:eastAsia="MS Gothic" w:hAnsi="MS Gothic" w:cs="Segoe UI Symbol"/>
          </w:rPr>
          <w:id w:val="16062289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4876197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F3138E" w:rsidRPr="00AC2D28" w:rsidRDefault="00F3138E" w:rsidP="00F3138E">
      <w:pPr>
        <w:spacing w:after="0" w:line="240" w:lineRule="auto"/>
        <w:rPr>
          <w:rFonts w:ascii="Arial" w:eastAsia="Times New Roman" w:hAnsi="Arial" w:cs="Arial"/>
        </w:rPr>
      </w:pPr>
    </w:p>
    <w:p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Relevant laws regarding the applicable age of consent? </w:t>
      </w:r>
      <w:sdt>
        <w:sdtPr>
          <w:rPr>
            <w:rFonts w:ascii="MS Gothic" w:eastAsia="MS Gothic" w:hAnsi="MS Gothic" w:cs="Segoe UI Symbol"/>
          </w:rPr>
          <w:id w:val="175401532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13515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0B347A" w:rsidRPr="00AC2D28" w:rsidRDefault="000B347A" w:rsidP="007D1DAC">
      <w:pPr>
        <w:spacing w:after="0" w:line="240" w:lineRule="auto"/>
        <w:rPr>
          <w:rFonts w:ascii="Arial" w:eastAsia="Times New Roman" w:hAnsi="Arial" w:cs="Arial"/>
        </w:rPr>
      </w:pPr>
    </w:p>
    <w:p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(b)</w:t>
      </w:r>
    </w:p>
    <w:p w:rsidR="00BB5684" w:rsidRPr="00AC2D28" w:rsidRDefault="00BB5684" w:rsidP="00BB5684">
      <w:pPr>
        <w:pStyle w:val="ListParagraph"/>
        <w:spacing w:line="240" w:lineRule="auto"/>
        <w:rPr>
          <w:rFonts w:ascii="Arial" w:eastAsia="Times New Roman" w:hAnsi="Arial" w:cs="Arial"/>
        </w:rPr>
      </w:pPr>
    </w:p>
    <w:p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unique needs and attributes of residents of juvenile facilities?                 </w:t>
      </w:r>
      <w:r w:rsidRPr="00AC2D28">
        <w:rPr>
          <w:rFonts w:ascii="MS Gothic" w:eastAsia="MS Gothic" w:hAnsi="MS Gothic" w:cs="Segoe UI Symbol"/>
        </w:rPr>
        <w:t xml:space="preserve"> </w:t>
      </w:r>
      <w:sdt>
        <w:sdtPr>
          <w:rPr>
            <w:rFonts w:ascii="MS Gothic" w:eastAsia="MS Gothic" w:hAnsi="MS Gothic" w:cs="Segoe UI Symbol"/>
          </w:rPr>
          <w:id w:val="-190089639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0052115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7D0AF2" w:rsidRPr="00AC2D28" w:rsidRDefault="007D0AF2" w:rsidP="007D0AF2">
      <w:pPr>
        <w:pStyle w:val="ListParagraph"/>
        <w:spacing w:after="0" w:line="240" w:lineRule="auto"/>
        <w:rPr>
          <w:rFonts w:ascii="Arial" w:eastAsia="Times New Roman" w:hAnsi="Arial" w:cs="Arial"/>
        </w:rPr>
      </w:pPr>
    </w:p>
    <w:p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gender of the residents at the employee’s facility?  </w:t>
      </w:r>
      <w:sdt>
        <w:sdtPr>
          <w:rPr>
            <w:rFonts w:ascii="MS Gothic" w:eastAsia="MS Gothic" w:hAnsi="MS Gothic" w:cs="Segoe UI Symbol"/>
          </w:rPr>
          <w:id w:val="204409414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833018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7D0AF2" w:rsidRPr="00AC2D28" w:rsidRDefault="007D0AF2" w:rsidP="007D0AF2">
      <w:pPr>
        <w:pStyle w:val="ListParagraph"/>
        <w:spacing w:after="0" w:line="240" w:lineRule="auto"/>
        <w:rPr>
          <w:rFonts w:ascii="Arial" w:eastAsia="Times New Roman" w:hAnsi="Arial" w:cs="Arial"/>
        </w:rPr>
      </w:pPr>
    </w:p>
    <w:p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employees received additional training if reassigned from a facility that houses only male residents to a facility that houses only female residents, or vice versa? </w:t>
      </w:r>
      <w:sdt>
        <w:sdtPr>
          <w:rPr>
            <w:rFonts w:ascii="MS Gothic" w:eastAsia="MS Gothic" w:hAnsi="MS Gothic" w:cs="Segoe UI Symbol"/>
          </w:rPr>
          <w:id w:val="-151876645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16902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390329" w:rsidRPr="00AC2D28" w:rsidRDefault="00390329" w:rsidP="007D0AF2">
      <w:pPr>
        <w:pStyle w:val="ListParagraph"/>
        <w:rPr>
          <w:rFonts w:ascii="Arial" w:eastAsia="Times New Roman" w:hAnsi="Arial" w:cs="Arial"/>
        </w:rPr>
      </w:pPr>
      <w:r w:rsidRPr="00AC2D28">
        <w:rPr>
          <w:rFonts w:ascii="Arial" w:eastAsia="Times New Roman" w:hAnsi="Arial" w:cs="Arial"/>
        </w:rPr>
        <w:t xml:space="preserve">    </w:t>
      </w:r>
    </w:p>
    <w:p w:rsidR="008322C7" w:rsidRPr="00AC2D28" w:rsidRDefault="008322C7"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(c)</w:t>
      </w:r>
    </w:p>
    <w:p w:rsidR="00390329" w:rsidRPr="00AC2D28" w:rsidRDefault="00390329" w:rsidP="007D1DAC">
      <w:pPr>
        <w:spacing w:after="0" w:line="240" w:lineRule="auto"/>
        <w:rPr>
          <w:rFonts w:ascii="Arial" w:eastAsia="Times New Roman" w:hAnsi="Arial" w:cs="Arial"/>
        </w:rPr>
      </w:pPr>
    </w:p>
    <w:p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Have all current emplo</w:t>
      </w:r>
      <w:r w:rsidR="007D0AF2" w:rsidRPr="00AC2D28">
        <w:rPr>
          <w:rFonts w:ascii="Arial" w:eastAsia="Times New Roman" w:hAnsi="Arial" w:cs="Arial"/>
        </w:rPr>
        <w:t>yees who may have contact with residents</w:t>
      </w:r>
      <w:r w:rsidRPr="00AC2D28">
        <w:rPr>
          <w:rFonts w:ascii="Arial" w:eastAsia="Times New Roman" w:hAnsi="Arial" w:cs="Arial"/>
        </w:rPr>
        <w:t xml:space="preserve"> received such training?</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6241966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64774366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rsidR="008322C7" w:rsidRPr="00AC2D28" w:rsidRDefault="008322C7" w:rsidP="007D1DAC">
      <w:pPr>
        <w:spacing w:after="0" w:line="240" w:lineRule="auto"/>
        <w:ind w:left="360"/>
        <w:rPr>
          <w:rFonts w:ascii="Arial" w:eastAsia="Times New Roman" w:hAnsi="Arial" w:cs="Arial"/>
        </w:rPr>
      </w:pPr>
    </w:p>
    <w:p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provide each employee with refresher training every two years to ensure that all employees know the agency’s current sexual abuse and sexual harassment policies and procedures? </w:t>
      </w:r>
      <w:sdt>
        <w:sdtPr>
          <w:rPr>
            <w:rFonts w:ascii="MS Gothic" w:eastAsia="MS Gothic" w:hAnsi="MS Gothic" w:cs="Segoe UI Symbol"/>
          </w:rPr>
          <w:id w:val="5999192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8815365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rsidR="00390329" w:rsidRPr="00AC2D28" w:rsidRDefault="00390329" w:rsidP="007D1DAC">
      <w:pPr>
        <w:spacing w:after="0" w:line="240" w:lineRule="auto"/>
        <w:rPr>
          <w:rFonts w:ascii="Arial" w:eastAsia="Times New Roman" w:hAnsi="Arial" w:cs="Arial"/>
        </w:rPr>
      </w:pPr>
    </w:p>
    <w:p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years in which an employee does not receive refresher training, does the agency provide refresher information on current sexual abuse and sexual harassment policies? </w:t>
      </w:r>
      <w:sdt>
        <w:sdtPr>
          <w:rPr>
            <w:rFonts w:ascii="MS Gothic" w:eastAsia="MS Gothic" w:hAnsi="MS Gothic" w:cs="Segoe UI Symbol"/>
          </w:rPr>
          <w:id w:val="-124856571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70818078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rsidR="00390329" w:rsidRPr="00AC2D28" w:rsidRDefault="00390329" w:rsidP="007D1DAC">
      <w:pPr>
        <w:spacing w:after="0" w:line="240" w:lineRule="auto"/>
        <w:rPr>
          <w:rFonts w:ascii="Arial" w:eastAsia="Times New Roman" w:hAnsi="Arial" w:cs="Arial"/>
        </w:rPr>
      </w:pPr>
    </w:p>
    <w:p w:rsidR="008322C7" w:rsidRPr="00AC2D28" w:rsidRDefault="008322C7"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(d)</w:t>
      </w:r>
    </w:p>
    <w:p w:rsidR="00390329" w:rsidRPr="00AC2D28" w:rsidRDefault="00390329" w:rsidP="00390329">
      <w:pPr>
        <w:spacing w:after="0" w:line="240" w:lineRule="auto"/>
        <w:rPr>
          <w:rFonts w:ascii="Arial" w:eastAsia="Times New Roman" w:hAnsi="Arial" w:cs="Arial"/>
        </w:rPr>
      </w:pPr>
    </w:p>
    <w:p w:rsidR="00390329" w:rsidRPr="00AC2D28" w:rsidRDefault="008322C7"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document, through employee signature or electronic verification, </w:t>
      </w:r>
      <w:proofErr w:type="gramStart"/>
      <w:r w:rsidRPr="00AC2D28">
        <w:rPr>
          <w:rFonts w:ascii="Arial" w:eastAsia="Times New Roman" w:hAnsi="Arial" w:cs="Arial"/>
        </w:rPr>
        <w:t>that employees</w:t>
      </w:r>
      <w:proofErr w:type="gramEnd"/>
      <w:r w:rsidRPr="00AC2D28">
        <w:rPr>
          <w:rFonts w:ascii="Arial" w:eastAsia="Times New Roman" w:hAnsi="Arial" w:cs="Arial"/>
        </w:rPr>
        <w:t xml:space="preserve"> understand the training they have received? </w:t>
      </w:r>
      <w:sdt>
        <w:sdtPr>
          <w:rPr>
            <w:rFonts w:ascii="MS Gothic" w:eastAsia="MS Gothic" w:hAnsi="MS Gothic" w:cs="Segoe UI Symbol"/>
          </w:rPr>
          <w:id w:val="71593353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44491054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rsidR="008322C7" w:rsidRPr="00AC2D28" w:rsidRDefault="008322C7" w:rsidP="00390329">
      <w:pPr>
        <w:spacing w:after="0" w:line="240" w:lineRule="auto"/>
        <w:rPr>
          <w:rFonts w:ascii="Arial" w:eastAsia="Times New Roman" w:hAnsi="Arial" w:cs="Arial"/>
          <w:sz w:val="21"/>
          <w:szCs w:val="21"/>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73687F" w:rsidRPr="00AC2D28" w:rsidRDefault="0073687F" w:rsidP="0073687F">
      <w:pPr>
        <w:spacing w:after="0" w:line="240" w:lineRule="auto"/>
        <w:ind w:left="720"/>
        <w:rPr>
          <w:rFonts w:ascii="Arial" w:eastAsia="Times New Roman" w:hAnsi="Arial" w:cs="Arial"/>
        </w:rPr>
      </w:pPr>
    </w:p>
    <w:p w:rsidR="0073687F" w:rsidRPr="00AC2D28" w:rsidRDefault="00610D3D" w:rsidP="0073687F">
      <w:pPr>
        <w:spacing w:after="0" w:line="240" w:lineRule="auto"/>
        <w:ind w:left="720"/>
        <w:rPr>
          <w:rFonts w:ascii="Arial" w:eastAsia="Times New Roman" w:hAnsi="Arial" w:cs="Arial"/>
        </w:rPr>
      </w:pPr>
      <w:sdt>
        <w:sdtPr>
          <w:rPr>
            <w:rFonts w:ascii="Arial" w:eastAsia="Times New Roman" w:hAnsi="Arial" w:cs="Arial"/>
            <w:sz w:val="28"/>
            <w:szCs w:val="28"/>
          </w:rPr>
          <w:id w:val="-1997719266"/>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610D3D"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864271424"/>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610D3D" w:rsidP="0073687F">
      <w:pPr>
        <w:spacing w:after="0" w:line="240" w:lineRule="auto"/>
        <w:ind w:left="720"/>
        <w:rPr>
          <w:rFonts w:ascii="Arial" w:eastAsia="Times New Roman" w:hAnsi="Arial" w:cs="Arial"/>
        </w:rPr>
      </w:pPr>
      <w:sdt>
        <w:sdtPr>
          <w:rPr>
            <w:rFonts w:ascii="Arial" w:eastAsia="Times New Roman" w:hAnsi="Arial" w:cs="Arial"/>
            <w:sz w:val="28"/>
            <w:szCs w:val="28"/>
          </w:rPr>
          <w:id w:val="6782482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rsidR="0073687F" w:rsidRPr="00AC2D28" w:rsidRDefault="0073687F" w:rsidP="0073687F">
      <w:pPr>
        <w:spacing w:after="0" w:line="240" w:lineRule="auto"/>
        <w:rPr>
          <w:rFonts w:ascii="Arial" w:eastAsia="Times New Roman" w:hAnsi="Arial" w:cs="Arial"/>
          <w:b/>
        </w:rPr>
      </w:pPr>
    </w:p>
    <w:p w:rsidR="00BB5684" w:rsidRPr="00AC2D28" w:rsidRDefault="00BB5684" w:rsidP="0073687F">
      <w:pPr>
        <w:spacing w:after="0" w:line="240" w:lineRule="auto"/>
        <w:rPr>
          <w:rFonts w:ascii="Arial" w:eastAsia="Times New Roman" w:hAnsi="Arial" w:cs="Arial"/>
          <w:b/>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73687F" w:rsidRPr="00AC2D28" w:rsidRDefault="0073687F" w:rsidP="0073687F">
      <w:pPr>
        <w:pStyle w:val="ListParagraph"/>
        <w:spacing w:after="0" w:line="240" w:lineRule="auto"/>
        <w:rPr>
          <w:rFonts w:ascii="Arial" w:eastAsia="Times New Roman" w:hAnsi="Arial" w:cs="Arial"/>
          <w:sz w:val="21"/>
          <w:szCs w:val="21"/>
        </w:rPr>
      </w:pPr>
    </w:p>
    <w:p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73687F" w:rsidRPr="00AC2D28" w:rsidRDefault="0073687F" w:rsidP="0073687F">
      <w:pPr>
        <w:spacing w:after="0" w:line="240" w:lineRule="auto"/>
        <w:rPr>
          <w:rFonts w:ascii="Arial" w:eastAsia="Times New Roman" w:hAnsi="Arial" w:cs="Arial"/>
          <w:b/>
        </w:rPr>
      </w:pPr>
    </w:p>
    <w:tbl>
      <w:tblPr>
        <w:tblStyle w:val="TableGrid"/>
        <w:tblW w:w="9576" w:type="dxa"/>
        <w:tblLook w:val="04A0" w:firstRow="1" w:lastRow="0" w:firstColumn="1" w:lastColumn="0" w:noHBand="0" w:noVBand="1"/>
      </w:tblPr>
      <w:tblGrid>
        <w:gridCol w:w="4788"/>
        <w:gridCol w:w="4788"/>
      </w:tblGrid>
      <w:tr w:rsidR="00245FE7" w:rsidTr="00D51735">
        <w:trPr>
          <w:trHeight w:val="1637"/>
        </w:trPr>
        <w:tc>
          <w:tcPr>
            <w:tcW w:w="9576" w:type="dxa"/>
            <w:gridSpan w:val="2"/>
          </w:tcPr>
          <w:p w:rsidR="00245FE7" w:rsidRDefault="00245FE7" w:rsidP="00D51735">
            <w:pPr>
              <w:pStyle w:val="Default"/>
              <w:jc w:val="both"/>
              <w:rPr>
                <w:color w:val="auto"/>
                <w:sz w:val="20"/>
                <w:szCs w:val="20"/>
              </w:rPr>
            </w:pPr>
            <w:r w:rsidRPr="004F3E2B">
              <w:rPr>
                <w:color w:val="auto"/>
                <w:sz w:val="20"/>
                <w:szCs w:val="20"/>
              </w:rPr>
              <w:t xml:space="preserve">DYS Policy </w:t>
            </w:r>
            <w:r>
              <w:rPr>
                <w:sz w:val="20"/>
                <w:szCs w:val="20"/>
              </w:rPr>
              <w:t>and Procedures 01.05.07(b), 01.05.08, and 03.04.09 meet all aspects of this standard and are incorporated into the DYS power-point training received by all staff</w:t>
            </w:r>
            <w:r w:rsidRPr="004F3E2B">
              <w:rPr>
                <w:color w:val="auto"/>
                <w:sz w:val="20"/>
                <w:szCs w:val="20"/>
              </w:rPr>
              <w:t xml:space="preserve">.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t>
            </w:r>
            <w:proofErr w:type="gramStart"/>
            <w:r w:rsidRPr="004F3E2B">
              <w:rPr>
                <w:color w:val="auto"/>
                <w:sz w:val="20"/>
                <w:szCs w:val="20"/>
              </w:rPr>
              <w:t>were</w:t>
            </w:r>
            <w:proofErr w:type="gramEnd"/>
            <w:r w:rsidRPr="004F3E2B">
              <w:rPr>
                <w:color w:val="auto"/>
                <w:sz w:val="20"/>
                <w:szCs w:val="20"/>
              </w:rPr>
              <w:t xml:space="preserve"> aware of their obligations related to the agency’s PREA policy, their obligations</w:t>
            </w:r>
            <w:r>
              <w:rPr>
                <w:color w:val="auto"/>
                <w:sz w:val="20"/>
                <w:szCs w:val="20"/>
              </w:rPr>
              <w:t xml:space="preserve"> as mandated reporters of abuse, their duties as a first responder and agency protocols related to evidence collection.</w:t>
            </w:r>
          </w:p>
          <w:p w:rsidR="00245FE7" w:rsidRPr="004F3E2B" w:rsidRDefault="00245FE7" w:rsidP="00D51735">
            <w:pPr>
              <w:pStyle w:val="Default"/>
              <w:jc w:val="both"/>
              <w:rPr>
                <w:color w:val="auto"/>
                <w:sz w:val="12"/>
                <w:szCs w:val="12"/>
              </w:rPr>
            </w:pPr>
          </w:p>
          <w:p w:rsidR="00245FE7" w:rsidRDefault="00245FE7" w:rsidP="00D51735">
            <w:pPr>
              <w:pStyle w:val="Default"/>
              <w:jc w:val="both"/>
              <w:rPr>
                <w:color w:val="auto"/>
                <w:sz w:val="20"/>
                <w:szCs w:val="20"/>
              </w:rPr>
            </w:pPr>
            <w:r>
              <w:rPr>
                <w:color w:val="auto"/>
                <w:sz w:val="20"/>
                <w:szCs w:val="20"/>
              </w:rPr>
              <w:t>The training curriculum utilized by the facility meets all aspects of this standard as follows:</w:t>
            </w:r>
          </w:p>
        </w:tc>
      </w:tr>
      <w:tr w:rsidR="00245FE7" w:rsidTr="00D51735">
        <w:tc>
          <w:tcPr>
            <w:tcW w:w="4788" w:type="dxa"/>
          </w:tcPr>
          <w:p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10D3D">
              <w:rPr>
                <w:rFonts w:ascii="Tahoma" w:hAnsi="Tahoma" w:cs="Tahoma"/>
                <w:sz w:val="14"/>
                <w:szCs w:val="14"/>
              </w:rPr>
            </w:r>
            <w:r w:rsidR="00610D3D">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for </w:t>
            </w:r>
            <w:r w:rsidRPr="00276336">
              <w:rPr>
                <w:rFonts w:ascii="Tahoma" w:hAnsi="Tahoma" w:cs="Tahoma"/>
                <w:sz w:val="14"/>
                <w:szCs w:val="14"/>
              </w:rPr>
              <w:t>sexual ab</w:t>
            </w:r>
            <w:r>
              <w:rPr>
                <w:rFonts w:ascii="Tahoma" w:hAnsi="Tahoma" w:cs="Tahoma"/>
                <w:sz w:val="14"/>
                <w:szCs w:val="14"/>
              </w:rPr>
              <w:t>use and sexual harassment</w:t>
            </w:r>
            <w:r w:rsidRPr="00276336">
              <w:rPr>
                <w:rFonts w:ascii="Tahoma" w:hAnsi="Tahoma" w:cs="Tahoma"/>
                <w:sz w:val="14"/>
                <w:szCs w:val="14"/>
              </w:rPr>
              <w:t>.</w:t>
            </w:r>
          </w:p>
        </w:tc>
        <w:tc>
          <w:tcPr>
            <w:tcW w:w="4788" w:type="dxa"/>
          </w:tcPr>
          <w:p w:rsidR="00245FE7" w:rsidRDefault="00245FE7" w:rsidP="00D51735">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rsidTr="00D51735">
        <w:tc>
          <w:tcPr>
            <w:tcW w:w="4788" w:type="dxa"/>
          </w:tcPr>
          <w:p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10D3D">
              <w:rPr>
                <w:rFonts w:ascii="Tahoma" w:hAnsi="Tahoma" w:cs="Tahoma"/>
                <w:sz w:val="14"/>
                <w:szCs w:val="14"/>
              </w:rPr>
            </w:r>
            <w:r w:rsidR="00610D3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rsidTr="00D51735">
        <w:tc>
          <w:tcPr>
            <w:tcW w:w="4788" w:type="dxa"/>
          </w:tcPr>
          <w:p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10D3D">
              <w:rPr>
                <w:rFonts w:ascii="Tahoma" w:hAnsi="Tahoma" w:cs="Tahoma"/>
                <w:sz w:val="14"/>
                <w:szCs w:val="14"/>
              </w:rPr>
            </w:r>
            <w:r w:rsidR="00610D3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5-6</w:t>
            </w:r>
          </w:p>
        </w:tc>
      </w:tr>
      <w:tr w:rsidR="00245FE7" w:rsidRPr="00276336" w:rsidTr="00D51735">
        <w:tc>
          <w:tcPr>
            <w:tcW w:w="4788" w:type="dxa"/>
          </w:tcPr>
          <w:p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10D3D">
              <w:rPr>
                <w:rFonts w:ascii="Tahoma" w:hAnsi="Tahoma" w:cs="Tahoma"/>
                <w:sz w:val="14"/>
                <w:szCs w:val="14"/>
              </w:rPr>
            </w:r>
            <w:r w:rsidR="00610D3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r w:rsidR="00245FE7" w:rsidRPr="00276336" w:rsidTr="00D51735">
        <w:tc>
          <w:tcPr>
            <w:tcW w:w="4788" w:type="dxa"/>
          </w:tcPr>
          <w:p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10D3D">
              <w:rPr>
                <w:rFonts w:ascii="Tahoma" w:hAnsi="Tahoma" w:cs="Tahoma"/>
                <w:sz w:val="14"/>
                <w:szCs w:val="14"/>
              </w:rPr>
            </w:r>
            <w:r w:rsidR="00610D3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3-5</w:t>
            </w:r>
          </w:p>
        </w:tc>
      </w:tr>
      <w:tr w:rsidR="00245FE7" w:rsidRPr="00276336" w:rsidTr="00D51735">
        <w:tc>
          <w:tcPr>
            <w:tcW w:w="4788" w:type="dxa"/>
          </w:tcPr>
          <w:p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10D3D">
              <w:rPr>
                <w:rFonts w:ascii="Tahoma" w:hAnsi="Tahoma" w:cs="Tahoma"/>
                <w:sz w:val="14"/>
                <w:szCs w:val="14"/>
              </w:rPr>
            </w:r>
            <w:r w:rsidR="00610D3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5-9</w:t>
            </w:r>
          </w:p>
        </w:tc>
      </w:tr>
      <w:tr w:rsidR="00245FE7" w:rsidRPr="002B5BC0" w:rsidTr="00D51735">
        <w:tc>
          <w:tcPr>
            <w:tcW w:w="4788" w:type="dxa"/>
          </w:tcPr>
          <w:p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10D3D">
              <w:rPr>
                <w:rFonts w:ascii="Tahoma" w:hAnsi="Tahoma" w:cs="Tahoma"/>
                <w:sz w:val="14"/>
                <w:szCs w:val="14"/>
              </w:rPr>
            </w:r>
            <w:r w:rsidR="00610D3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rsidR="00245FE7" w:rsidRPr="002B5BC0" w:rsidRDefault="00245FE7" w:rsidP="00D51735">
            <w:pPr>
              <w:pStyle w:val="ListParagraph"/>
              <w:ind w:left="0"/>
              <w:rPr>
                <w:rFonts w:ascii="Tahoma" w:hAnsi="Tahoma" w:cs="Tahoma"/>
                <w:sz w:val="16"/>
                <w:szCs w:val="16"/>
              </w:rPr>
            </w:pPr>
            <w:r>
              <w:rPr>
                <w:rFonts w:ascii="Tahoma" w:hAnsi="Tahoma" w:cs="Tahoma"/>
                <w:sz w:val="16"/>
                <w:szCs w:val="16"/>
              </w:rPr>
              <w:t>Throughout the slides</w:t>
            </w:r>
          </w:p>
        </w:tc>
      </w:tr>
      <w:tr w:rsidR="00245FE7" w:rsidRPr="00276336" w:rsidTr="00D51735">
        <w:tc>
          <w:tcPr>
            <w:tcW w:w="4788" w:type="dxa"/>
          </w:tcPr>
          <w:p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10D3D">
              <w:rPr>
                <w:rFonts w:ascii="Tahoma" w:hAnsi="Tahoma" w:cs="Tahoma"/>
                <w:sz w:val="14"/>
                <w:szCs w:val="14"/>
              </w:rPr>
            </w:r>
            <w:r w:rsidR="00610D3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2, 12-13</w:t>
            </w:r>
          </w:p>
        </w:tc>
      </w:tr>
      <w:tr w:rsidR="00245FE7" w:rsidRPr="00276336" w:rsidTr="00D51735">
        <w:tc>
          <w:tcPr>
            <w:tcW w:w="4788" w:type="dxa"/>
          </w:tcPr>
          <w:p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10D3D">
              <w:rPr>
                <w:rFonts w:ascii="Tahoma" w:hAnsi="Tahoma" w:cs="Tahoma"/>
                <w:sz w:val="14"/>
                <w:szCs w:val="14"/>
              </w:rPr>
            </w:r>
            <w:r w:rsidR="00610D3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13</w:t>
            </w:r>
          </w:p>
        </w:tc>
      </w:tr>
      <w:tr w:rsidR="00245FE7" w:rsidRPr="00276336" w:rsidTr="00D51735">
        <w:tc>
          <w:tcPr>
            <w:tcW w:w="4788" w:type="dxa"/>
          </w:tcPr>
          <w:p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10D3D">
              <w:rPr>
                <w:rFonts w:ascii="Tahoma" w:hAnsi="Tahoma" w:cs="Tahoma"/>
                <w:sz w:val="14"/>
                <w:szCs w:val="14"/>
              </w:rPr>
            </w:r>
            <w:r w:rsidR="00610D3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w:t>
            </w:r>
          </w:p>
        </w:tc>
      </w:tr>
      <w:tr w:rsidR="00245FE7" w:rsidRPr="00276336" w:rsidTr="00D51735">
        <w:tc>
          <w:tcPr>
            <w:tcW w:w="4788" w:type="dxa"/>
          </w:tcPr>
          <w:p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10D3D">
              <w:rPr>
                <w:rFonts w:ascii="Tahoma" w:hAnsi="Tahoma" w:cs="Tahoma"/>
                <w:sz w:val="14"/>
                <w:szCs w:val="14"/>
              </w:rPr>
            </w:r>
            <w:r w:rsidR="00610D3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bl>
    <w:p w:rsidR="009321DE" w:rsidRDefault="009321DE" w:rsidP="0073687F">
      <w:pPr>
        <w:rPr>
          <w:rFonts w:cstheme="minorHAnsi"/>
          <w:sz w:val="20"/>
          <w:szCs w:val="20"/>
        </w:rPr>
      </w:pPr>
    </w:p>
    <w:p w:rsidR="0073687F" w:rsidRPr="00AC2D28" w:rsidRDefault="009321DE" w:rsidP="0073687F">
      <w:r w:rsidRPr="009321DE">
        <w:rPr>
          <w:rFonts w:cstheme="minorHAnsi"/>
          <w:sz w:val="20"/>
          <w:szCs w:val="20"/>
        </w:rPr>
        <w:t>Based upon all of the above,</w:t>
      </w:r>
      <w:r>
        <w:rPr>
          <w:rFonts w:cstheme="minorHAnsi"/>
          <w:sz w:val="20"/>
          <w:szCs w:val="20"/>
        </w:rPr>
        <w:t xml:space="preserve"> this standard was </w:t>
      </w:r>
      <w:r w:rsidRPr="009321DE">
        <w:rPr>
          <w:rFonts w:cstheme="minorHAnsi"/>
          <w:sz w:val="20"/>
          <w:szCs w:val="20"/>
        </w:rPr>
        <w:t>deemed to be in full compliance</w:t>
      </w:r>
    </w:p>
    <w:p w:rsidR="008322C7" w:rsidRPr="00AC2D28" w:rsidRDefault="007D1DAC" w:rsidP="007D1DA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7D0AF2"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32: Volunteer and contractor training </w:t>
      </w:r>
    </w:p>
    <w:p w:rsidR="007D1DAC" w:rsidRPr="00AC2D28" w:rsidRDefault="007D1DAC" w:rsidP="007D1DAC">
      <w:pPr>
        <w:spacing w:after="0" w:line="240" w:lineRule="auto"/>
        <w:rPr>
          <w:rFonts w:ascii="Arial" w:eastAsia="Times New Roman" w:hAnsi="Arial" w:cs="Arial"/>
          <w:sz w:val="21"/>
          <w:szCs w:val="21"/>
        </w:rPr>
      </w:pPr>
    </w:p>
    <w:p w:rsidR="007D1DAC" w:rsidRPr="00AC2D28" w:rsidRDefault="007D1DAC" w:rsidP="007D1DA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334696">
      <w:pPr>
        <w:spacing w:after="0" w:line="240" w:lineRule="auto"/>
      </w:pPr>
    </w:p>
    <w:p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(a)</w:t>
      </w:r>
    </w:p>
    <w:p w:rsidR="00334696" w:rsidRPr="00AC2D28" w:rsidRDefault="00334696" w:rsidP="00334696">
      <w:pPr>
        <w:spacing w:after="0" w:line="240" w:lineRule="auto"/>
        <w:rPr>
          <w:rFonts w:ascii="Arial" w:eastAsia="Times New Roman" w:hAnsi="Arial" w:cs="Arial"/>
        </w:rPr>
      </w:pPr>
    </w:p>
    <w:p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Has the agency ensured that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have been trained on their responsibilities under the agency’s sexual abuse and sexual harassment prevention, detection, and response policies and procedures? </w:t>
      </w:r>
      <w:sdt>
        <w:sdtPr>
          <w:rPr>
            <w:rFonts w:ascii="MS Gothic" w:eastAsia="MS Gothic" w:hAnsi="MS Gothic" w:cs="Segoe UI Symbol"/>
          </w:rPr>
          <w:id w:val="-1789959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2246831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rsidR="008322C7" w:rsidRPr="00AC2D28" w:rsidRDefault="008322C7" w:rsidP="00334696">
      <w:pPr>
        <w:spacing w:after="0" w:line="240" w:lineRule="auto"/>
        <w:rPr>
          <w:rFonts w:ascii="Arial" w:eastAsia="Times New Roman" w:hAnsi="Arial" w:cs="Arial"/>
        </w:rPr>
      </w:pPr>
    </w:p>
    <w:p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7D0AF2" w:rsidRPr="00AC2D28">
        <w:rPr>
          <w:rFonts w:ascii="Arial" w:eastAsia="Times New Roman" w:hAnsi="Arial" w:cs="Arial"/>
          <w:b/>
        </w:rPr>
        <w:t>3</w:t>
      </w:r>
      <w:r w:rsidRPr="00AC2D28">
        <w:rPr>
          <w:rFonts w:ascii="Arial" w:eastAsia="Times New Roman" w:hAnsi="Arial" w:cs="Arial"/>
          <w:b/>
        </w:rPr>
        <w:t>32 (b)</w:t>
      </w:r>
    </w:p>
    <w:p w:rsidR="00334696" w:rsidRPr="00AC2D28" w:rsidRDefault="00334696" w:rsidP="00334696">
      <w:pPr>
        <w:spacing w:after="0" w:line="240" w:lineRule="auto"/>
        <w:rPr>
          <w:rFonts w:ascii="Arial" w:eastAsia="Times New Roman" w:hAnsi="Arial" w:cs="Arial"/>
        </w:rPr>
      </w:pPr>
    </w:p>
    <w:p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been notified of the agency’s zero-tolerance policy regarding sexual abuse and sexual harassment and informed how to report such incidents (the level and type of training provided to volunteers and contractors shall be based on the services they provide and level of contact they have with </w:t>
      </w:r>
      <w:r w:rsidR="007D0AF2"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02536213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940738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rsidR="008322C7" w:rsidRPr="00AC2D28" w:rsidRDefault="008322C7" w:rsidP="00334696">
      <w:pPr>
        <w:spacing w:after="0" w:line="240" w:lineRule="auto"/>
        <w:rPr>
          <w:rFonts w:ascii="Arial" w:eastAsia="Times New Roman" w:hAnsi="Arial" w:cs="Arial"/>
        </w:rPr>
      </w:pPr>
    </w:p>
    <w:p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(c)</w:t>
      </w:r>
    </w:p>
    <w:p w:rsidR="00334696" w:rsidRPr="00AC2D28" w:rsidRDefault="00334696" w:rsidP="00334696">
      <w:pPr>
        <w:spacing w:after="0" w:line="240" w:lineRule="auto"/>
        <w:rPr>
          <w:rFonts w:ascii="Arial" w:eastAsia="Times New Roman" w:hAnsi="Arial" w:cs="Arial"/>
        </w:rPr>
      </w:pPr>
    </w:p>
    <w:p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maintain documentation confirming that volunteers and contractors understand the training they have received? </w:t>
      </w:r>
      <w:sdt>
        <w:sdtPr>
          <w:rPr>
            <w:rFonts w:ascii="MS Gothic" w:eastAsia="MS Gothic" w:hAnsi="MS Gothic" w:cs="Segoe UI Symbol"/>
          </w:rPr>
          <w:id w:val="1993518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5584458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rsidR="008322C7" w:rsidRPr="00AC2D28" w:rsidRDefault="008322C7" w:rsidP="00334696">
      <w:pPr>
        <w:spacing w:after="0" w:line="240" w:lineRule="auto"/>
        <w:rPr>
          <w:rFonts w:ascii="Arial" w:eastAsia="Times New Roman" w:hAnsi="Arial" w:cs="Arial"/>
          <w:sz w:val="21"/>
          <w:szCs w:val="21"/>
        </w:rPr>
      </w:pPr>
    </w:p>
    <w:p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8F727C" w:rsidRPr="00AC2D28" w:rsidRDefault="008F727C" w:rsidP="008F727C">
      <w:pPr>
        <w:spacing w:after="0" w:line="240" w:lineRule="auto"/>
        <w:ind w:left="720"/>
        <w:rPr>
          <w:rFonts w:ascii="Arial" w:eastAsia="Times New Roman" w:hAnsi="Arial" w:cs="Arial"/>
        </w:rPr>
      </w:pPr>
    </w:p>
    <w:p w:rsidR="008F727C" w:rsidRPr="00AC2D28" w:rsidRDefault="00610D3D" w:rsidP="008F727C">
      <w:pPr>
        <w:spacing w:after="0" w:line="240" w:lineRule="auto"/>
        <w:ind w:left="720"/>
        <w:rPr>
          <w:rFonts w:ascii="Arial" w:eastAsia="Times New Roman" w:hAnsi="Arial" w:cs="Arial"/>
        </w:rPr>
      </w:pPr>
      <w:sdt>
        <w:sdtPr>
          <w:rPr>
            <w:rFonts w:ascii="Arial" w:eastAsia="Times New Roman" w:hAnsi="Arial" w:cs="Arial"/>
            <w:sz w:val="28"/>
            <w:szCs w:val="28"/>
          </w:rPr>
          <w:id w:val="5374019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rsidR="008F727C" w:rsidRPr="00AC2D28" w:rsidRDefault="008F727C" w:rsidP="008F727C">
      <w:pPr>
        <w:spacing w:after="0" w:line="240" w:lineRule="auto"/>
        <w:ind w:left="1440"/>
        <w:rPr>
          <w:rFonts w:ascii="Arial" w:eastAsia="Times New Roman" w:hAnsi="Arial" w:cs="Arial"/>
        </w:rPr>
      </w:pPr>
    </w:p>
    <w:p w:rsidR="008F727C" w:rsidRPr="00AC2D28" w:rsidRDefault="00610D3D"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810250399"/>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rsidR="008F727C" w:rsidRPr="00AC2D28" w:rsidRDefault="008F727C" w:rsidP="008F727C">
      <w:pPr>
        <w:spacing w:after="0" w:line="240" w:lineRule="auto"/>
        <w:ind w:left="1440"/>
        <w:rPr>
          <w:rFonts w:ascii="Arial" w:eastAsia="Times New Roman" w:hAnsi="Arial" w:cs="Arial"/>
        </w:rPr>
      </w:pPr>
    </w:p>
    <w:p w:rsidR="008F727C" w:rsidRPr="00AC2D28" w:rsidRDefault="00610D3D" w:rsidP="008F727C">
      <w:pPr>
        <w:spacing w:after="0" w:line="240" w:lineRule="auto"/>
        <w:ind w:left="720"/>
        <w:rPr>
          <w:rFonts w:ascii="Arial" w:eastAsia="Times New Roman" w:hAnsi="Arial" w:cs="Arial"/>
        </w:rPr>
      </w:pPr>
      <w:sdt>
        <w:sdtPr>
          <w:rPr>
            <w:rFonts w:ascii="Arial" w:eastAsia="Times New Roman" w:hAnsi="Arial" w:cs="Arial"/>
            <w:sz w:val="28"/>
            <w:szCs w:val="28"/>
          </w:rPr>
          <w:id w:val="-854879505"/>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rsidR="00BB5684" w:rsidRPr="00AC2D28" w:rsidRDefault="00BB5684" w:rsidP="008F727C">
      <w:pPr>
        <w:spacing w:after="0" w:line="240" w:lineRule="auto"/>
        <w:rPr>
          <w:rFonts w:ascii="Arial" w:eastAsia="Times New Roman" w:hAnsi="Arial" w:cs="Arial"/>
          <w:b/>
        </w:rPr>
      </w:pPr>
    </w:p>
    <w:p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8F727C" w:rsidRPr="00AC2D28" w:rsidRDefault="008F727C" w:rsidP="008F727C">
      <w:pPr>
        <w:pStyle w:val="ListParagraph"/>
        <w:spacing w:after="0" w:line="240" w:lineRule="auto"/>
        <w:rPr>
          <w:rFonts w:ascii="Arial" w:eastAsia="Times New Roman" w:hAnsi="Arial" w:cs="Arial"/>
          <w:sz w:val="21"/>
          <w:szCs w:val="21"/>
        </w:rPr>
      </w:pPr>
    </w:p>
    <w:p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8F727C" w:rsidRPr="00AC2D28" w:rsidRDefault="008F727C" w:rsidP="008F727C">
      <w:pPr>
        <w:spacing w:after="0" w:line="240" w:lineRule="auto"/>
        <w:rPr>
          <w:rFonts w:ascii="Arial" w:eastAsia="Times New Roman" w:hAnsi="Arial" w:cs="Arial"/>
          <w:b/>
        </w:rPr>
      </w:pPr>
    </w:p>
    <w:sdt>
      <w:sdtPr>
        <w:rPr>
          <w:rFonts w:cstheme="minorHAnsi"/>
          <w:spacing w:val="-1"/>
        </w:rPr>
        <w:id w:val="1850519254"/>
      </w:sdtPr>
      <w:sdtEndPr/>
      <w:sdtContent>
        <w:p w:rsidR="00245FE7" w:rsidRPr="00E47966" w:rsidRDefault="00245FE7" w:rsidP="00245FE7">
          <w:pPr>
            <w:widowControl w:val="0"/>
            <w:spacing w:after="0" w:line="240" w:lineRule="auto"/>
            <w:rPr>
              <w:rFonts w:cstheme="minorHAnsi"/>
              <w:spacing w:val="-1"/>
            </w:rPr>
          </w:pPr>
          <w:r w:rsidRPr="00E47966">
            <w:rPr>
              <w:rFonts w:eastAsia="Calibri" w:cstheme="minorHAnsi"/>
            </w:rPr>
            <w:t xml:space="preserve">Per the DYS Volunteer/Intern Orientation Handbook all volunteers and interns must receive PREA training.  The PREA training is a review of the DYS PREA policy.  Volunteers and interns must sign an acknowledgement that they have received and understood the training.  </w:t>
          </w:r>
          <w:r w:rsidR="004F1C18" w:rsidRPr="00E47966">
            <w:rPr>
              <w:rFonts w:eastAsia="Calibri" w:cstheme="minorHAnsi"/>
            </w:rPr>
            <w:t>The facility does not utilize volunteers and therefore there were signed acknowledgements</w:t>
          </w:r>
          <w:r w:rsidRPr="00E47966">
            <w:rPr>
              <w:rFonts w:eastAsia="Calibri" w:cstheme="minorHAnsi"/>
            </w:rPr>
            <w:t xml:space="preserve"> for review by this auditor.  Contract education staff and contract medical staff attend the DYS PREA training.</w:t>
          </w:r>
          <w:r w:rsidR="009321DE" w:rsidRPr="00E47966">
            <w:rPr>
              <w:rFonts w:eastAsia="Calibri" w:cstheme="minorHAnsi"/>
            </w:rPr>
            <w:t xml:space="preserve">  Documentation of completed training was provided to this auditor.</w:t>
          </w:r>
          <w:r w:rsidR="009321DE" w:rsidRPr="00E47966">
            <w:rPr>
              <w:rFonts w:cstheme="minorHAnsi"/>
            </w:rPr>
            <w:t xml:space="preserve"> Based upon all of the above, this standard was deemed to be in full compliance.</w:t>
          </w:r>
        </w:p>
      </w:sdtContent>
    </w:sdt>
    <w:p w:rsidR="008F727C" w:rsidRPr="00AC2D28" w:rsidRDefault="008F727C" w:rsidP="008F727C"/>
    <w:p w:rsidR="00265EE0" w:rsidRPr="00AC2D28" w:rsidRDefault="006B59D6" w:rsidP="006B59D6">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73360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33: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 education </w:t>
      </w:r>
    </w:p>
    <w:p w:rsidR="006B59D6" w:rsidRPr="00AC2D28" w:rsidRDefault="006B59D6" w:rsidP="006B59D6">
      <w:pPr>
        <w:spacing w:after="0" w:line="240" w:lineRule="auto"/>
        <w:rPr>
          <w:rFonts w:ascii="Arial" w:eastAsia="Times New Roman" w:hAnsi="Arial" w:cs="Arial"/>
          <w:sz w:val="21"/>
          <w:szCs w:val="21"/>
        </w:rPr>
      </w:pPr>
      <w:bookmarkStart w:id="9" w:name="_Hlk485631332"/>
    </w:p>
    <w:p w:rsidR="006B59D6" w:rsidRPr="00AC2D28" w:rsidRDefault="006B59D6" w:rsidP="006B59D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9"/>
    <w:p w:rsidR="00FC6BCE" w:rsidRPr="00AC2D28" w:rsidRDefault="00FC6BCE" w:rsidP="006B59D6">
      <w:pPr>
        <w:spacing w:after="0" w:line="240" w:lineRule="auto"/>
      </w:pPr>
    </w:p>
    <w:p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(a)</w:t>
      </w:r>
    </w:p>
    <w:p w:rsidR="006B59D6" w:rsidRPr="00AC2D28" w:rsidRDefault="006B59D6" w:rsidP="006B59D6">
      <w:pPr>
        <w:spacing w:after="0" w:line="240" w:lineRule="auto"/>
        <w:rPr>
          <w:rFonts w:ascii="Arial" w:eastAsia="Times New Roman" w:hAnsi="Arial" w:cs="Arial"/>
        </w:rPr>
      </w:pPr>
    </w:p>
    <w:p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the agency’s zero-tolerance policy regarding sexual abuse and sexual harassment? </w:t>
      </w:r>
      <w:sdt>
        <w:sdtPr>
          <w:rPr>
            <w:rFonts w:ascii="MS Gothic" w:eastAsia="MS Gothic" w:hAnsi="MS Gothic" w:cs="Segoe UI Symbol"/>
          </w:rPr>
          <w:id w:val="107200572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202913775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rsidR="006B59D6" w:rsidRPr="00AC2D28" w:rsidRDefault="006B59D6" w:rsidP="006B59D6">
      <w:pPr>
        <w:spacing w:after="0" w:line="240" w:lineRule="auto"/>
        <w:rPr>
          <w:rFonts w:ascii="Arial" w:eastAsia="Times New Roman" w:hAnsi="Arial" w:cs="Arial"/>
        </w:rPr>
      </w:pPr>
    </w:p>
    <w:p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how to report incidents or suspicions of sexual abuse or sexual harassment? </w:t>
      </w:r>
      <w:sdt>
        <w:sdtPr>
          <w:rPr>
            <w:rFonts w:ascii="MS Gothic" w:eastAsia="MS Gothic" w:hAnsi="MS Gothic" w:cs="Segoe UI Symbol"/>
          </w:rPr>
          <w:id w:val="-151592059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MS Gothic" w:eastAsia="MS Gothic" w:hAnsi="MS Gothic" w:cs="Segoe UI Symbol"/>
          </w:rPr>
          <w:id w:val="1725553905"/>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rsidR="00BE636F" w:rsidRPr="00AC2D28" w:rsidRDefault="00BE636F" w:rsidP="00BE636F">
      <w:pPr>
        <w:pStyle w:val="ListParagraph"/>
        <w:spacing w:after="0" w:line="240" w:lineRule="auto"/>
        <w:rPr>
          <w:rFonts w:ascii="Arial" w:eastAsia="Times New Roman" w:hAnsi="Arial" w:cs="Arial"/>
          <w:sz w:val="21"/>
          <w:szCs w:val="21"/>
        </w:rPr>
      </w:pPr>
    </w:p>
    <w:p w:rsidR="00BE636F" w:rsidRPr="00AC2D28" w:rsidRDefault="00BE636F" w:rsidP="00BE636F">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this information presented in an age-appropriate fashion? </w:t>
      </w:r>
      <w:sdt>
        <w:sdtPr>
          <w:rPr>
            <w:rFonts w:ascii="MS Gothic" w:eastAsia="MS Gothic" w:hAnsi="MS Gothic" w:cs="Segoe UI Symbol"/>
          </w:rPr>
          <w:id w:val="59675685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30315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8322C7" w:rsidRPr="00AC2D28" w:rsidRDefault="008322C7" w:rsidP="006B59D6">
      <w:pPr>
        <w:spacing w:after="0" w:line="240" w:lineRule="auto"/>
        <w:rPr>
          <w:rFonts w:ascii="Arial" w:eastAsia="Times New Roman" w:hAnsi="Arial" w:cs="Arial"/>
        </w:rPr>
      </w:pPr>
    </w:p>
    <w:p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(b)</w:t>
      </w:r>
    </w:p>
    <w:p w:rsidR="006B59D6" w:rsidRPr="00AC2D28" w:rsidRDefault="006B59D6" w:rsidP="006B59D6">
      <w:pPr>
        <w:spacing w:after="0" w:line="240" w:lineRule="auto"/>
        <w:rPr>
          <w:rFonts w:ascii="Arial" w:eastAsia="Times New Roman" w:hAnsi="Arial" w:cs="Arial"/>
        </w:rPr>
      </w:pPr>
    </w:p>
    <w:p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sexual abuse and sexual harassment? </w:t>
      </w:r>
      <w:sdt>
        <w:sdtPr>
          <w:rPr>
            <w:rFonts w:ascii="MS Gothic" w:eastAsia="MS Gothic" w:hAnsi="MS Gothic" w:cs="Segoe UI Symbol"/>
          </w:rPr>
          <w:id w:val="-8945115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44452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3E4F59" w:rsidRPr="00AC2D28" w:rsidRDefault="003E4F59" w:rsidP="003E4F59">
      <w:pPr>
        <w:pStyle w:val="ListParagraph"/>
        <w:spacing w:after="0" w:line="240" w:lineRule="auto"/>
        <w:rPr>
          <w:rFonts w:ascii="Arial" w:eastAsia="Times New Roman" w:hAnsi="Arial" w:cs="Arial"/>
        </w:rPr>
      </w:pPr>
    </w:p>
    <w:p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retaliation for reporting such incidents? </w:t>
      </w:r>
      <w:sdt>
        <w:sdtPr>
          <w:rPr>
            <w:rFonts w:ascii="MS Gothic" w:eastAsia="MS Gothic" w:hAnsi="MS Gothic" w:cs="Segoe UI Symbol"/>
          </w:rPr>
          <w:id w:val="-188709738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398709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3E4F59" w:rsidRPr="00AC2D28" w:rsidRDefault="003E4F59" w:rsidP="003E4F59">
      <w:pPr>
        <w:pStyle w:val="ListParagraph"/>
        <w:spacing w:after="0" w:line="240" w:lineRule="auto"/>
        <w:rPr>
          <w:rFonts w:ascii="Arial" w:eastAsia="Times New Roman" w:hAnsi="Arial" w:cs="Arial"/>
        </w:rPr>
      </w:pPr>
    </w:p>
    <w:p w:rsidR="006B59D6"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Agency policies and procedures for responding to such incidents? </w:t>
      </w:r>
      <w:sdt>
        <w:sdtPr>
          <w:rPr>
            <w:rFonts w:ascii="MS Gothic" w:eastAsia="MS Gothic" w:hAnsi="MS Gothic" w:cs="Segoe UI Symbol"/>
          </w:rPr>
          <w:id w:val="81738773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973544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8322C7" w:rsidRPr="00AC2D28" w:rsidRDefault="008322C7" w:rsidP="006B59D6">
      <w:pPr>
        <w:pStyle w:val="ListParagraph"/>
        <w:spacing w:after="0" w:line="240" w:lineRule="auto"/>
        <w:rPr>
          <w:rFonts w:ascii="Arial" w:eastAsia="Times New Roman" w:hAnsi="Arial" w:cs="Arial"/>
        </w:rPr>
      </w:pPr>
    </w:p>
    <w:p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(c)</w:t>
      </w:r>
    </w:p>
    <w:p w:rsidR="006B59D6" w:rsidRPr="00AC2D28" w:rsidRDefault="006B59D6" w:rsidP="006B59D6">
      <w:pPr>
        <w:pStyle w:val="ListParagraph"/>
        <w:rPr>
          <w:rFonts w:ascii="Arial" w:eastAsia="Times New Roman" w:hAnsi="Arial" w:cs="Arial"/>
        </w:rPr>
      </w:pPr>
    </w:p>
    <w:p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Have all </w:t>
      </w:r>
      <w:r w:rsidR="003E4F59" w:rsidRPr="00AC2D28">
        <w:rPr>
          <w:rFonts w:ascii="Arial" w:eastAsia="Times New Roman" w:hAnsi="Arial" w:cs="Arial"/>
        </w:rPr>
        <w:t>residents</w:t>
      </w:r>
      <w:r w:rsidRPr="00AC2D28">
        <w:rPr>
          <w:rFonts w:ascii="Arial" w:eastAsia="Times New Roman" w:hAnsi="Arial" w:cs="Arial"/>
        </w:rPr>
        <w:t xml:space="preserve"> received such education? </w:t>
      </w:r>
      <w:sdt>
        <w:sdtPr>
          <w:rPr>
            <w:rFonts w:ascii="MS Gothic" w:eastAsia="MS Gothic" w:hAnsi="MS Gothic" w:cs="Segoe UI Symbol"/>
          </w:rPr>
          <w:id w:val="97733691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9783643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rsidR="006B59D6" w:rsidRPr="00AC2D28" w:rsidRDefault="006B59D6" w:rsidP="006B59D6">
      <w:pPr>
        <w:pStyle w:val="ListParagraph"/>
        <w:rPr>
          <w:rFonts w:ascii="Arial" w:eastAsia="Times New Roman" w:hAnsi="Arial" w:cs="Arial"/>
        </w:rPr>
      </w:pPr>
    </w:p>
    <w:p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 </w:t>
      </w:r>
      <w:r w:rsidR="003E4F59" w:rsidRPr="00AC2D28">
        <w:rPr>
          <w:rFonts w:ascii="Arial" w:eastAsia="Times New Roman" w:hAnsi="Arial" w:cs="Arial"/>
        </w:rPr>
        <w:t xml:space="preserve">residents </w:t>
      </w:r>
      <w:r w:rsidRPr="00AC2D28">
        <w:rPr>
          <w:rFonts w:ascii="Arial" w:eastAsia="Times New Roman" w:hAnsi="Arial" w:cs="Arial"/>
        </w:rPr>
        <w:t xml:space="preserve">receive education upon transfer to a different facility to the extent that the </w:t>
      </w:r>
      <w:r w:rsidR="003E4F59" w:rsidRPr="00AC2D28">
        <w:rPr>
          <w:rFonts w:ascii="Arial" w:eastAsia="Times New Roman" w:hAnsi="Arial" w:cs="Arial"/>
        </w:rPr>
        <w:t>policies and procedures of the resident</w:t>
      </w:r>
      <w:r w:rsidRPr="00AC2D28">
        <w:rPr>
          <w:rFonts w:ascii="Arial" w:eastAsia="Times New Roman" w:hAnsi="Arial" w:cs="Arial"/>
        </w:rPr>
        <w:t>’s new facility differ from those of the previous facility?</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19999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035012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(d)</w:t>
      </w:r>
    </w:p>
    <w:p w:rsidR="006B59D6" w:rsidRPr="00AC2D28" w:rsidRDefault="006B59D6" w:rsidP="006B59D6">
      <w:pPr>
        <w:spacing w:after="0" w:line="240" w:lineRule="auto"/>
        <w:rPr>
          <w:rFonts w:ascii="Arial" w:eastAsia="Times New Roman" w:hAnsi="Arial" w:cs="Arial"/>
        </w:rPr>
      </w:pPr>
    </w:p>
    <w:p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limited English proficient? </w:t>
      </w:r>
      <w:sdt>
        <w:sdtPr>
          <w:rPr>
            <w:rFonts w:ascii="MS Gothic" w:eastAsia="MS Gothic" w:hAnsi="MS Gothic" w:cs="Segoe UI Symbol"/>
          </w:rPr>
          <w:id w:val="203129931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00606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C261B9" w:rsidRPr="00AC2D28" w:rsidRDefault="00C261B9" w:rsidP="00C261B9">
      <w:pPr>
        <w:spacing w:after="0" w:line="240" w:lineRule="auto"/>
        <w:rPr>
          <w:rFonts w:ascii="Arial" w:eastAsia="Times New Roman" w:hAnsi="Arial" w:cs="Arial"/>
        </w:rPr>
      </w:pPr>
    </w:p>
    <w:p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deaf? </w:t>
      </w:r>
      <w:sdt>
        <w:sdtPr>
          <w:rPr>
            <w:rFonts w:ascii="MS Gothic" w:eastAsia="MS Gothic" w:hAnsi="MS Gothic" w:cs="Segoe UI Symbol"/>
          </w:rPr>
          <w:id w:val="164839563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02998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C261B9" w:rsidRPr="00AC2D28" w:rsidRDefault="00C261B9" w:rsidP="00C261B9">
      <w:pPr>
        <w:spacing w:after="0" w:line="240" w:lineRule="auto"/>
        <w:rPr>
          <w:rFonts w:ascii="Arial" w:eastAsia="Times New Roman" w:hAnsi="Arial" w:cs="Arial"/>
        </w:rPr>
      </w:pPr>
    </w:p>
    <w:p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visually impaired? </w:t>
      </w:r>
      <w:sdt>
        <w:sdtPr>
          <w:rPr>
            <w:rFonts w:ascii="MS Gothic" w:eastAsia="MS Gothic" w:hAnsi="MS Gothic" w:cs="Segoe UI Symbol"/>
          </w:rPr>
          <w:id w:val="545570359"/>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940434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C261B9" w:rsidRPr="00AC2D28" w:rsidRDefault="00C261B9" w:rsidP="00C261B9">
      <w:pPr>
        <w:spacing w:after="0" w:line="240" w:lineRule="auto"/>
        <w:rPr>
          <w:rFonts w:ascii="Arial" w:eastAsia="Times New Roman" w:hAnsi="Arial" w:cs="Arial"/>
        </w:rPr>
      </w:pPr>
    </w:p>
    <w:p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otherwise disabled? </w:t>
      </w:r>
      <w:sdt>
        <w:sdtPr>
          <w:rPr>
            <w:rFonts w:ascii="MS Gothic" w:eastAsia="MS Gothic" w:hAnsi="MS Gothic" w:cs="Segoe UI Symbol"/>
          </w:rPr>
          <w:id w:val="1376043286"/>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85179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C261B9" w:rsidRPr="00AC2D28" w:rsidRDefault="00C261B9" w:rsidP="00C261B9">
      <w:pPr>
        <w:spacing w:after="0" w:line="240" w:lineRule="auto"/>
        <w:rPr>
          <w:rFonts w:ascii="Arial" w:eastAsia="Times New Roman" w:hAnsi="Arial" w:cs="Arial"/>
        </w:rPr>
      </w:pPr>
    </w:p>
    <w:p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Have limited reading skills? </w:t>
      </w:r>
      <w:sdt>
        <w:sdtPr>
          <w:rPr>
            <w:rFonts w:ascii="MS Gothic" w:eastAsia="MS Gothic" w:hAnsi="MS Gothic" w:cs="Segoe UI Symbol"/>
          </w:rPr>
          <w:id w:val="175409042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879468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C261B9" w:rsidRPr="00AC2D28" w:rsidRDefault="00C261B9" w:rsidP="00C261B9">
      <w:pPr>
        <w:spacing w:after="0" w:line="240" w:lineRule="auto"/>
        <w:rPr>
          <w:rFonts w:ascii="Arial" w:eastAsia="Times New Roman" w:hAnsi="Arial" w:cs="Arial"/>
          <w:sz w:val="21"/>
          <w:szCs w:val="21"/>
        </w:rPr>
      </w:pPr>
    </w:p>
    <w:p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(e)</w:t>
      </w:r>
    </w:p>
    <w:p w:rsidR="006B59D6" w:rsidRPr="00AC2D28" w:rsidRDefault="006B59D6" w:rsidP="006B59D6">
      <w:pPr>
        <w:pStyle w:val="ListParagraph"/>
        <w:rPr>
          <w:rFonts w:ascii="Arial" w:eastAsia="Times New Roman" w:hAnsi="Arial" w:cs="Arial"/>
        </w:rPr>
      </w:pPr>
    </w:p>
    <w:p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lastRenderedPageBreak/>
        <w:t xml:space="preserve">Does the agency maintain documentation of </w:t>
      </w:r>
      <w:r w:rsidR="00E444C5" w:rsidRPr="00AC2D28">
        <w:rPr>
          <w:rFonts w:ascii="Arial" w:eastAsia="Times New Roman" w:hAnsi="Arial" w:cs="Arial"/>
        </w:rPr>
        <w:t>resident</w:t>
      </w:r>
      <w:r w:rsidRPr="00AC2D28">
        <w:rPr>
          <w:rFonts w:ascii="Arial" w:eastAsia="Times New Roman" w:hAnsi="Arial" w:cs="Arial"/>
        </w:rPr>
        <w:t xml:space="preserve"> participation in these education sessions?</w:t>
      </w:r>
      <w:r w:rsidR="006B59D6"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838639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993416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33 (f)</w:t>
      </w:r>
    </w:p>
    <w:p w:rsidR="006B59D6" w:rsidRPr="00AC2D28" w:rsidRDefault="006B59D6" w:rsidP="006B59D6">
      <w:pPr>
        <w:spacing w:after="0" w:line="240" w:lineRule="auto"/>
        <w:rPr>
          <w:rFonts w:ascii="Arial" w:eastAsia="Times New Roman" w:hAnsi="Arial" w:cs="Arial"/>
        </w:rPr>
      </w:pPr>
    </w:p>
    <w:p w:rsidR="006B59D6" w:rsidRPr="00AC2D28" w:rsidRDefault="008322C7" w:rsidP="008B2F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addition to providing such education, does the agency ensure that key information is continuously and readily available or visible to </w:t>
      </w:r>
      <w:r w:rsidR="00E444C5" w:rsidRPr="00AC2D28">
        <w:rPr>
          <w:rFonts w:ascii="Arial" w:eastAsia="Times New Roman" w:hAnsi="Arial" w:cs="Arial"/>
        </w:rPr>
        <w:t>residents</w:t>
      </w:r>
      <w:r w:rsidRPr="00AC2D28">
        <w:rPr>
          <w:rFonts w:ascii="Arial" w:eastAsia="Times New Roman" w:hAnsi="Arial" w:cs="Arial"/>
        </w:rPr>
        <w:t xml:space="preserve"> through posters, </w:t>
      </w:r>
      <w:r w:rsidR="00E444C5" w:rsidRPr="00AC2D28">
        <w:rPr>
          <w:rFonts w:ascii="Arial" w:eastAsia="Times New Roman" w:hAnsi="Arial" w:cs="Arial"/>
        </w:rPr>
        <w:t>resident</w:t>
      </w:r>
      <w:r w:rsidRPr="00AC2D28">
        <w:rPr>
          <w:rFonts w:ascii="Arial" w:eastAsia="Times New Roman" w:hAnsi="Arial" w:cs="Arial"/>
        </w:rPr>
        <w:t xml:space="preserve"> handbooks, or other written formats? </w:t>
      </w:r>
      <w:sdt>
        <w:sdtPr>
          <w:rPr>
            <w:rFonts w:ascii="MS Gothic" w:eastAsia="MS Gothic" w:hAnsi="MS Gothic" w:cs="Segoe UI Symbol"/>
          </w:rPr>
          <w:id w:val="-192356046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1118062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rsidR="008F727C" w:rsidRPr="00AC2D28" w:rsidRDefault="008F727C" w:rsidP="008F727C">
      <w:pPr>
        <w:spacing w:after="0" w:line="240" w:lineRule="auto"/>
        <w:rPr>
          <w:rFonts w:eastAsia="Times New Roman"/>
        </w:rPr>
      </w:pPr>
    </w:p>
    <w:p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8F727C" w:rsidRPr="00AC2D28" w:rsidRDefault="008F727C" w:rsidP="008F727C">
      <w:pPr>
        <w:spacing w:after="0" w:line="240" w:lineRule="auto"/>
        <w:ind w:left="720"/>
        <w:rPr>
          <w:rFonts w:ascii="Arial" w:eastAsia="Times New Roman" w:hAnsi="Arial" w:cs="Arial"/>
        </w:rPr>
      </w:pPr>
    </w:p>
    <w:p w:rsidR="008F727C" w:rsidRPr="00AC2D28" w:rsidRDefault="00610D3D" w:rsidP="008F727C">
      <w:pPr>
        <w:spacing w:after="0" w:line="240" w:lineRule="auto"/>
        <w:ind w:left="720"/>
        <w:rPr>
          <w:rFonts w:ascii="Arial" w:eastAsia="Times New Roman" w:hAnsi="Arial" w:cs="Arial"/>
        </w:rPr>
      </w:pPr>
      <w:sdt>
        <w:sdtPr>
          <w:rPr>
            <w:rFonts w:ascii="Arial" w:eastAsia="Times New Roman" w:hAnsi="Arial" w:cs="Arial"/>
            <w:sz w:val="28"/>
            <w:szCs w:val="28"/>
          </w:rPr>
          <w:id w:val="-2056840772"/>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rsidR="008F727C" w:rsidRPr="00AC2D28" w:rsidRDefault="008F727C" w:rsidP="008F727C">
      <w:pPr>
        <w:spacing w:after="0" w:line="240" w:lineRule="auto"/>
        <w:ind w:left="1440"/>
        <w:rPr>
          <w:rFonts w:ascii="Arial" w:eastAsia="Times New Roman" w:hAnsi="Arial" w:cs="Arial"/>
        </w:rPr>
      </w:pPr>
    </w:p>
    <w:p w:rsidR="008F727C" w:rsidRPr="00AC2D28" w:rsidRDefault="00610D3D"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839525926"/>
          <w14:checkbox>
            <w14:checked w14:val="0"/>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rsidR="008F727C" w:rsidRPr="00AC2D28" w:rsidRDefault="008F727C" w:rsidP="008F727C">
      <w:pPr>
        <w:spacing w:after="0" w:line="240" w:lineRule="auto"/>
        <w:ind w:left="1440"/>
        <w:rPr>
          <w:rFonts w:ascii="Arial" w:eastAsia="Times New Roman" w:hAnsi="Arial" w:cs="Arial"/>
        </w:rPr>
      </w:pPr>
    </w:p>
    <w:p w:rsidR="008F727C" w:rsidRPr="00AC2D28" w:rsidRDefault="00610D3D" w:rsidP="008F727C">
      <w:pPr>
        <w:spacing w:after="0" w:line="240" w:lineRule="auto"/>
        <w:ind w:left="720"/>
        <w:rPr>
          <w:rFonts w:ascii="Arial" w:eastAsia="Times New Roman" w:hAnsi="Arial" w:cs="Arial"/>
        </w:rPr>
      </w:pPr>
      <w:sdt>
        <w:sdtPr>
          <w:rPr>
            <w:rFonts w:ascii="Arial" w:eastAsia="Times New Roman" w:hAnsi="Arial" w:cs="Arial"/>
            <w:sz w:val="28"/>
            <w:szCs w:val="28"/>
          </w:rPr>
          <w:id w:val="165325300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rsidR="008F727C" w:rsidRPr="00AC2D28" w:rsidRDefault="008F727C" w:rsidP="008F727C">
      <w:pPr>
        <w:spacing w:after="0" w:line="240" w:lineRule="auto"/>
        <w:rPr>
          <w:rFonts w:ascii="Arial" w:eastAsia="Times New Roman" w:hAnsi="Arial" w:cs="Arial"/>
          <w:b/>
        </w:rPr>
      </w:pPr>
    </w:p>
    <w:p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8F727C" w:rsidRPr="00AC2D28" w:rsidRDefault="008F727C" w:rsidP="008F727C">
      <w:pPr>
        <w:pStyle w:val="ListParagraph"/>
        <w:spacing w:after="0" w:line="240" w:lineRule="auto"/>
        <w:rPr>
          <w:rFonts w:ascii="Arial" w:eastAsia="Times New Roman" w:hAnsi="Arial" w:cs="Arial"/>
          <w:sz w:val="21"/>
          <w:szCs w:val="21"/>
        </w:rPr>
      </w:pPr>
    </w:p>
    <w:p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rPr>
        <w:id w:val="864019545"/>
      </w:sdtPr>
      <w:sdtEndPr/>
      <w:sdtContent>
        <w:p w:rsidR="009321DE" w:rsidRPr="00E47966" w:rsidRDefault="009321DE" w:rsidP="009321DE">
          <w:pPr>
            <w:widowControl w:val="0"/>
            <w:spacing w:after="0" w:line="240" w:lineRule="auto"/>
            <w:rPr>
              <w:rFonts w:ascii="Times New Roman" w:hAnsi="Times New Roman" w:cs="Times New Roman"/>
              <w:spacing w:val="-1"/>
            </w:rPr>
          </w:pPr>
          <w:r w:rsidRPr="00E47966">
            <w:rPr>
              <w:rFonts w:ascii="Calibri" w:eastAsia="Calibri" w:hAnsi="Calibri" w:cs="Times New Roman"/>
            </w:rPr>
            <w:t>DYS’s resident education program, referred to as the “slide show” is provided to youth by their assigned clinician within 24 hours of admission (this practice far exceeds the ten days allotted by the standard).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 programs. Posters, in both English and Spanish were clearly visible on all living units and throughout the facility.</w:t>
          </w:r>
          <w:r w:rsidRPr="00E47966">
            <w:rPr>
              <w:rFonts w:cstheme="minorHAnsi"/>
            </w:rPr>
            <w:t xml:space="preserve"> Based upon all of the above, this standard was deemed to exceed the standard’s requirements.</w:t>
          </w:r>
        </w:p>
      </w:sdtContent>
    </w:sdt>
    <w:p w:rsidR="008F727C" w:rsidRPr="00AC2D28" w:rsidRDefault="008F727C" w:rsidP="008F727C"/>
    <w:p w:rsidR="00265EE0" w:rsidRPr="00AC2D28" w:rsidRDefault="00F63FD7" w:rsidP="00F63FD7">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24667B"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34: Specialized training: Investigations </w:t>
      </w:r>
    </w:p>
    <w:p w:rsidR="00AD76F7" w:rsidRPr="00AC2D28" w:rsidRDefault="00AD76F7" w:rsidP="00AD76F7">
      <w:pPr>
        <w:spacing w:after="0" w:line="240" w:lineRule="auto"/>
        <w:rPr>
          <w:rFonts w:ascii="Arial" w:eastAsia="Times New Roman" w:hAnsi="Arial" w:cs="Arial"/>
          <w:sz w:val="21"/>
          <w:szCs w:val="21"/>
        </w:rPr>
      </w:pPr>
    </w:p>
    <w:p w:rsidR="00AD76F7" w:rsidRPr="00AC2D28" w:rsidRDefault="00AD76F7" w:rsidP="00AD76F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8F727C" w:rsidRPr="00AC2D28" w:rsidRDefault="008F727C" w:rsidP="00AD76F7">
      <w:pPr>
        <w:spacing w:after="0" w:line="240" w:lineRule="auto"/>
        <w:rPr>
          <w:rFonts w:ascii="Arial" w:eastAsia="Times New Roman" w:hAnsi="Arial" w:cs="Arial"/>
          <w:b/>
        </w:rPr>
      </w:pPr>
    </w:p>
    <w:p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(a)</w:t>
      </w:r>
    </w:p>
    <w:p w:rsidR="00AD76F7" w:rsidRPr="00AC2D28" w:rsidRDefault="00AD76F7" w:rsidP="00AD76F7">
      <w:pPr>
        <w:spacing w:after="0" w:line="240" w:lineRule="auto"/>
        <w:rPr>
          <w:rFonts w:ascii="Arial" w:eastAsia="Times New Roman" w:hAnsi="Arial" w:cs="Arial"/>
        </w:rPr>
      </w:pPr>
    </w:p>
    <w:p w:rsidR="00AD76F7" w:rsidRPr="00AC2D28" w:rsidRDefault="008322C7" w:rsidP="00AD76F7">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In addition to the general training provided to all employees pursuant to §115.</w:t>
      </w:r>
      <w:r w:rsidR="0024667B" w:rsidRPr="00AC2D28">
        <w:rPr>
          <w:rFonts w:ascii="Arial" w:eastAsia="Times New Roman" w:hAnsi="Arial" w:cs="Arial"/>
        </w:rPr>
        <w:t>3</w:t>
      </w:r>
      <w:r w:rsidRPr="00AC2D28">
        <w:rPr>
          <w:rFonts w:ascii="Arial" w:eastAsia="Times New Roman" w:hAnsi="Arial" w:cs="Arial"/>
        </w:rPr>
        <w:t xml:space="preserve">31, does the agency ensure that, to the extent the agency itself conducts sexual abuse investigations, its </w:t>
      </w:r>
      <w:r w:rsidRPr="00AC2D28">
        <w:rPr>
          <w:rFonts w:ascii="Arial" w:eastAsia="Times New Roman" w:hAnsi="Arial" w:cs="Arial"/>
        </w:rPr>
        <w:lastRenderedPageBreak/>
        <w:t>investigators have received training in conducting such investiga</w:t>
      </w:r>
      <w:r w:rsidR="00AB7577">
        <w:rPr>
          <w:rFonts w:ascii="Arial" w:eastAsia="Times New Roman" w:hAnsi="Arial" w:cs="Arial"/>
        </w:rPr>
        <w:t>tions in confinement settings?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68034289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8316654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8968916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rsidR="008322C7" w:rsidRPr="00AC2D28" w:rsidRDefault="008322C7" w:rsidP="00AD76F7">
      <w:pPr>
        <w:spacing w:after="0" w:line="240" w:lineRule="auto"/>
        <w:rPr>
          <w:rFonts w:ascii="Arial" w:eastAsia="Times New Roman" w:hAnsi="Arial" w:cs="Arial"/>
        </w:rPr>
      </w:pPr>
    </w:p>
    <w:p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(b)</w:t>
      </w:r>
    </w:p>
    <w:p w:rsidR="00AD76F7" w:rsidRPr="00AC2D28" w:rsidRDefault="00AD76F7" w:rsidP="00AD76F7">
      <w:pPr>
        <w:spacing w:after="0" w:line="240" w:lineRule="auto"/>
        <w:rPr>
          <w:rFonts w:ascii="Arial" w:eastAsia="Times New Roman" w:hAnsi="Arial" w:cs="Arial"/>
        </w:rPr>
      </w:pPr>
    </w:p>
    <w:p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Techniques for interviewing </w:t>
      </w:r>
      <w:r w:rsidR="00AB7577">
        <w:rPr>
          <w:rFonts w:ascii="Arial" w:eastAsia="Times New Roman" w:hAnsi="Arial" w:cs="Arial"/>
        </w:rPr>
        <w:t>juvenile sexual abuse victims?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5683543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2550640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72405962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rsidR="0024667B" w:rsidRPr="00AC2D28" w:rsidRDefault="0024667B" w:rsidP="0024667B">
      <w:pPr>
        <w:spacing w:after="0" w:line="240" w:lineRule="auto"/>
        <w:rPr>
          <w:rFonts w:ascii="Arial" w:eastAsia="Times New Roman" w:hAnsi="Arial" w:cs="Arial"/>
        </w:rPr>
      </w:pPr>
    </w:p>
    <w:p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Proper use of Miranda and Garrity warnings?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3006659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0746210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4708700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rsidR="0024667B" w:rsidRPr="00AC2D28" w:rsidRDefault="0024667B" w:rsidP="0024667B">
      <w:pPr>
        <w:spacing w:after="0" w:line="240" w:lineRule="auto"/>
        <w:rPr>
          <w:rFonts w:ascii="Arial" w:eastAsia="Times New Roman" w:hAnsi="Arial" w:cs="Arial"/>
        </w:rPr>
      </w:pPr>
    </w:p>
    <w:p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Does this specialized training include: Sexual abuse evidence colle</w:t>
      </w:r>
      <w:r w:rsidR="00AB7577">
        <w:rPr>
          <w:rFonts w:ascii="Arial" w:eastAsia="Times New Roman" w:hAnsi="Arial" w:cs="Arial"/>
        </w:rPr>
        <w:t>ction in confinement settings?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184939488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812996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15841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rsidR="0024667B" w:rsidRPr="00AC2D28" w:rsidRDefault="0024667B" w:rsidP="0024667B">
      <w:pPr>
        <w:spacing w:after="0" w:line="240" w:lineRule="auto"/>
        <w:rPr>
          <w:rFonts w:ascii="Arial" w:eastAsia="Times New Roman" w:hAnsi="Arial" w:cs="Arial"/>
        </w:rPr>
      </w:pPr>
    </w:p>
    <w:p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The criteria and evidence required to substantiate a case for administrative action or prosecution referral?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30821252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143182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388524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rsidR="008322C7" w:rsidRPr="00AC2D28" w:rsidRDefault="008322C7" w:rsidP="00AD76F7">
      <w:pPr>
        <w:spacing w:after="0" w:line="240" w:lineRule="auto"/>
        <w:rPr>
          <w:rFonts w:ascii="Arial" w:eastAsia="Times New Roman" w:hAnsi="Arial" w:cs="Arial"/>
        </w:rPr>
      </w:pPr>
    </w:p>
    <w:p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(c)</w:t>
      </w:r>
    </w:p>
    <w:p w:rsidR="00AD76F7" w:rsidRPr="00AC2D28" w:rsidRDefault="00AD76F7" w:rsidP="00AD76F7">
      <w:pPr>
        <w:spacing w:after="0" w:line="240" w:lineRule="auto"/>
        <w:rPr>
          <w:rFonts w:ascii="Arial" w:eastAsia="Times New Roman" w:hAnsi="Arial" w:cs="Arial"/>
        </w:rPr>
      </w:pPr>
    </w:p>
    <w:p w:rsidR="00AD76F7" w:rsidRPr="00AC2D28" w:rsidRDefault="008322C7" w:rsidP="00AD76F7">
      <w:pPr>
        <w:pStyle w:val="ListParagraph"/>
        <w:numPr>
          <w:ilvl w:val="0"/>
          <w:numId w:val="9"/>
        </w:numPr>
        <w:spacing w:line="240" w:lineRule="auto"/>
        <w:rPr>
          <w:rFonts w:ascii="Arial" w:eastAsia="Times New Roman" w:hAnsi="Arial" w:cs="Arial"/>
        </w:rPr>
      </w:pPr>
      <w:r w:rsidRPr="00AC2D28">
        <w:rPr>
          <w:rFonts w:ascii="Arial" w:eastAsia="Times New Roman" w:hAnsi="Arial" w:cs="Arial"/>
        </w:rPr>
        <w:t>Does the agency maintain documentation that agency investigators have completed the required specialized training in conductin</w:t>
      </w:r>
      <w:r w:rsidR="00AB7577">
        <w:rPr>
          <w:rFonts w:ascii="Arial" w:eastAsia="Times New Roman" w:hAnsi="Arial" w:cs="Arial"/>
        </w:rPr>
        <w:t>g sexual abuse investigations?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47918694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1596643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104395110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rsidR="008322C7" w:rsidRPr="00AC2D28" w:rsidRDefault="008322C7" w:rsidP="00AD76F7">
      <w:pPr>
        <w:spacing w:after="0" w:line="240" w:lineRule="auto"/>
        <w:rPr>
          <w:rFonts w:ascii="Arial" w:eastAsia="Times New Roman" w:hAnsi="Arial" w:cs="Arial"/>
        </w:rPr>
      </w:pPr>
    </w:p>
    <w:p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(d)</w:t>
      </w:r>
    </w:p>
    <w:p w:rsidR="00AD76F7" w:rsidRPr="00AC2D28" w:rsidRDefault="00AD76F7" w:rsidP="00AD76F7">
      <w:pPr>
        <w:pStyle w:val="ListParagraph"/>
        <w:spacing w:after="0" w:line="240" w:lineRule="auto"/>
        <w:rPr>
          <w:rFonts w:ascii="Arial" w:eastAsia="Times New Roman" w:hAnsi="Arial" w:cs="Arial"/>
        </w:rPr>
      </w:pPr>
    </w:p>
    <w:p w:rsidR="00AD76F7" w:rsidRPr="00AC2D28" w:rsidRDefault="00AD76F7" w:rsidP="00AD76F7">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rsidR="008F727C" w:rsidRPr="00AC2D28" w:rsidRDefault="008F727C" w:rsidP="008F727C">
      <w:pPr>
        <w:spacing w:after="0" w:line="240" w:lineRule="auto"/>
        <w:rPr>
          <w:rFonts w:eastAsia="Times New Roman"/>
        </w:rPr>
      </w:pPr>
    </w:p>
    <w:p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8F727C" w:rsidRPr="00AC2D28" w:rsidRDefault="008F727C" w:rsidP="008F727C">
      <w:pPr>
        <w:spacing w:after="0" w:line="240" w:lineRule="auto"/>
        <w:ind w:left="720"/>
        <w:rPr>
          <w:rFonts w:ascii="Arial" w:eastAsia="Times New Roman" w:hAnsi="Arial" w:cs="Arial"/>
        </w:rPr>
      </w:pPr>
    </w:p>
    <w:p w:rsidR="008F727C" w:rsidRPr="00AC2D28" w:rsidRDefault="00610D3D" w:rsidP="008F727C">
      <w:pPr>
        <w:spacing w:after="0" w:line="240" w:lineRule="auto"/>
        <w:ind w:left="720"/>
        <w:rPr>
          <w:rFonts w:ascii="Arial" w:eastAsia="Times New Roman" w:hAnsi="Arial" w:cs="Arial"/>
        </w:rPr>
      </w:pPr>
      <w:sdt>
        <w:sdtPr>
          <w:rPr>
            <w:rFonts w:ascii="Arial" w:eastAsia="Times New Roman" w:hAnsi="Arial" w:cs="Arial"/>
            <w:sz w:val="28"/>
            <w:szCs w:val="28"/>
          </w:rPr>
          <w:id w:val="173581284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rsidR="008F727C" w:rsidRPr="00AC2D28" w:rsidRDefault="008F727C" w:rsidP="008F727C">
      <w:pPr>
        <w:spacing w:after="0" w:line="240" w:lineRule="auto"/>
        <w:ind w:left="1440"/>
        <w:rPr>
          <w:rFonts w:ascii="Arial" w:eastAsia="Times New Roman" w:hAnsi="Arial" w:cs="Arial"/>
        </w:rPr>
      </w:pPr>
    </w:p>
    <w:p w:rsidR="008F727C" w:rsidRPr="00AC2D28" w:rsidRDefault="00610D3D"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609689476"/>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rsidR="008F727C" w:rsidRPr="00AC2D28" w:rsidRDefault="008F727C" w:rsidP="008F727C">
      <w:pPr>
        <w:spacing w:after="0" w:line="240" w:lineRule="auto"/>
        <w:ind w:left="1440"/>
        <w:rPr>
          <w:rFonts w:ascii="Arial" w:eastAsia="Times New Roman" w:hAnsi="Arial" w:cs="Arial"/>
        </w:rPr>
      </w:pPr>
    </w:p>
    <w:p w:rsidR="008F727C" w:rsidRPr="00AC2D28" w:rsidRDefault="00610D3D" w:rsidP="008F727C">
      <w:pPr>
        <w:spacing w:after="0" w:line="240" w:lineRule="auto"/>
        <w:ind w:left="720"/>
        <w:rPr>
          <w:rFonts w:ascii="Arial" w:eastAsia="Times New Roman" w:hAnsi="Arial" w:cs="Arial"/>
        </w:rPr>
      </w:pPr>
      <w:sdt>
        <w:sdtPr>
          <w:rPr>
            <w:rFonts w:ascii="Arial" w:eastAsia="Times New Roman" w:hAnsi="Arial" w:cs="Arial"/>
            <w:sz w:val="28"/>
            <w:szCs w:val="28"/>
          </w:rPr>
          <w:id w:val="-47052065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rsidR="00BB5684" w:rsidRPr="00AC2D28" w:rsidRDefault="00BB5684" w:rsidP="008F727C">
      <w:pPr>
        <w:spacing w:after="0" w:line="240" w:lineRule="auto"/>
        <w:rPr>
          <w:rFonts w:ascii="Arial" w:eastAsia="Times New Roman" w:hAnsi="Arial" w:cs="Arial"/>
          <w:b/>
        </w:rPr>
      </w:pPr>
    </w:p>
    <w:p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8F727C" w:rsidRPr="00AC2D28" w:rsidRDefault="008F727C" w:rsidP="008F727C">
      <w:pPr>
        <w:pStyle w:val="ListParagraph"/>
        <w:spacing w:after="0" w:line="240" w:lineRule="auto"/>
        <w:rPr>
          <w:rFonts w:ascii="Arial" w:eastAsia="Times New Roman" w:hAnsi="Arial" w:cs="Arial"/>
          <w:sz w:val="21"/>
          <w:szCs w:val="21"/>
        </w:rPr>
      </w:pPr>
    </w:p>
    <w:p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w:t>
      </w:r>
      <w:r w:rsidRPr="00AC2D28">
        <w:rPr>
          <w:rFonts w:ascii="Arial" w:eastAsia="Times New Roman" w:hAnsi="Arial" w:cs="Arial"/>
          <w:i/>
          <w:sz w:val="21"/>
          <w:szCs w:val="21"/>
        </w:rPr>
        <w:lastRenderedPageBreak/>
        <w:t>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8F727C" w:rsidRPr="00AC2D28" w:rsidRDefault="008F727C" w:rsidP="008F727C">
      <w:pPr>
        <w:spacing w:after="0" w:line="240" w:lineRule="auto"/>
        <w:rPr>
          <w:rFonts w:ascii="Arial" w:eastAsia="Times New Roman" w:hAnsi="Arial" w:cs="Arial"/>
          <w:b/>
        </w:rPr>
      </w:pPr>
    </w:p>
    <w:sdt>
      <w:sdtPr>
        <w:rPr>
          <w:rFonts w:cstheme="minorHAnsi"/>
          <w:spacing w:val="-1"/>
        </w:rPr>
        <w:id w:val="304289210"/>
      </w:sdtPr>
      <w:sdtEndPr>
        <w:rPr>
          <w:sz w:val="20"/>
          <w:szCs w:val="20"/>
        </w:rPr>
      </w:sdtEndPr>
      <w:sdtContent>
        <w:p w:rsidR="00D216EA" w:rsidRPr="00D216EA" w:rsidRDefault="00D216EA" w:rsidP="00D216EA">
          <w:pPr>
            <w:widowControl w:val="0"/>
            <w:spacing w:after="0" w:line="240" w:lineRule="auto"/>
            <w:rPr>
              <w:rFonts w:cstheme="minorHAnsi"/>
              <w:spacing w:val="-1"/>
              <w:sz w:val="20"/>
              <w:szCs w:val="20"/>
            </w:rPr>
          </w:pPr>
          <w:r w:rsidRPr="00E47966">
            <w:rPr>
              <w:rFonts w:eastAsia="Calibri" w:cstheme="minorHAnsi"/>
            </w:rPr>
            <w:t xml:space="preserve">Per DYS Policy 01.05.07(b), page 8, DYS does not conduct criminal investigations of sexual abuse and assault.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investigators have completed a variety of trainings regarding investigations as well as specific training related to interviews and interrogations of juveniles in institutional settings.  Interview with the DYS </w:t>
          </w:r>
          <w:r w:rsidR="008754F1" w:rsidRPr="00E47966">
            <w:rPr>
              <w:rFonts w:eastAsia="Calibri" w:cstheme="minorHAnsi"/>
            </w:rPr>
            <w:t>Director</w:t>
          </w:r>
          <w:r w:rsidRPr="00E47966">
            <w:rPr>
              <w:rFonts w:eastAsia="Calibri" w:cstheme="minorHAnsi"/>
            </w:rPr>
            <w:t xml:space="preserve"> of Investigations confirmed the above information.  Based upon all of the above this standard was deemed to be in full compliance.</w:t>
          </w:r>
        </w:p>
      </w:sdtContent>
    </w:sdt>
    <w:p w:rsidR="008F727C" w:rsidRPr="00AC2D28" w:rsidRDefault="008F727C" w:rsidP="008F727C"/>
    <w:p w:rsidR="008322C7" w:rsidRPr="00AC2D28" w:rsidRDefault="00A966D0" w:rsidP="00A966D0">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FA1F3A"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35: Specialized training: Medical and mental health care </w:t>
      </w:r>
    </w:p>
    <w:p w:rsidR="00A966D0" w:rsidRPr="00AC2D28" w:rsidRDefault="00A966D0" w:rsidP="00A966D0">
      <w:pPr>
        <w:spacing w:after="0" w:line="240" w:lineRule="auto"/>
        <w:rPr>
          <w:rFonts w:ascii="Arial" w:eastAsia="Times New Roman" w:hAnsi="Arial" w:cs="Arial"/>
          <w:sz w:val="21"/>
          <w:szCs w:val="21"/>
        </w:rPr>
      </w:pPr>
    </w:p>
    <w:p w:rsidR="00A966D0" w:rsidRPr="00AC2D28" w:rsidRDefault="00A966D0" w:rsidP="00A966D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p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(a)</w:t>
      </w:r>
    </w:p>
    <w:p w:rsidR="00A966D0" w:rsidRPr="00AC2D28" w:rsidRDefault="00A966D0" w:rsidP="00A966D0">
      <w:pPr>
        <w:spacing w:after="0" w:line="240" w:lineRule="auto"/>
        <w:rPr>
          <w:rFonts w:ascii="Arial" w:eastAsia="Times New Roman" w:hAnsi="Arial" w:cs="Arial"/>
        </w:rPr>
      </w:pPr>
    </w:p>
    <w:p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detect and assess signs of sexual abuse and sexual harassment? </w:t>
      </w:r>
      <w:sdt>
        <w:sdtPr>
          <w:rPr>
            <w:rFonts w:ascii="MS Gothic" w:eastAsia="MS Gothic" w:hAnsi="MS Gothic" w:cs="Segoe UI Symbol"/>
          </w:rPr>
          <w:id w:val="-16562131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225073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FA1F3A" w:rsidRPr="00AC2D28" w:rsidRDefault="00FA1F3A" w:rsidP="00FA1F3A">
      <w:pPr>
        <w:pStyle w:val="ListParagraph"/>
        <w:spacing w:after="0" w:line="240" w:lineRule="auto"/>
        <w:rPr>
          <w:rFonts w:ascii="Arial" w:eastAsia="Times New Roman" w:hAnsi="Arial" w:cs="Arial"/>
        </w:rPr>
      </w:pPr>
    </w:p>
    <w:p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preserve physical evidence of sexual abuse? </w:t>
      </w:r>
      <w:sdt>
        <w:sdtPr>
          <w:rPr>
            <w:rFonts w:ascii="MS Gothic" w:eastAsia="MS Gothic" w:hAnsi="MS Gothic" w:cs="Segoe UI Symbol"/>
          </w:rPr>
          <w:id w:val="-16140445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0292410"/>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FA1F3A" w:rsidRPr="00AC2D28" w:rsidRDefault="00FA1F3A" w:rsidP="00FA1F3A">
      <w:pPr>
        <w:pStyle w:val="ListParagraph"/>
        <w:spacing w:after="0" w:line="240" w:lineRule="auto"/>
        <w:rPr>
          <w:rFonts w:ascii="Arial" w:eastAsia="Times New Roman" w:hAnsi="Arial" w:cs="Arial"/>
        </w:rPr>
      </w:pPr>
    </w:p>
    <w:p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respond effectively and professionally to juvenile victims of sexual abuse and sexual harassment? </w:t>
      </w:r>
      <w:sdt>
        <w:sdtPr>
          <w:rPr>
            <w:rFonts w:ascii="MS Gothic" w:eastAsia="MS Gothic" w:hAnsi="MS Gothic" w:cs="Segoe UI Symbol"/>
          </w:rPr>
          <w:id w:val="-149216768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300826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FA1F3A" w:rsidRPr="00AC2D28" w:rsidRDefault="00FA1F3A" w:rsidP="00FA1F3A">
      <w:pPr>
        <w:pStyle w:val="ListParagraph"/>
        <w:spacing w:after="0" w:line="240" w:lineRule="auto"/>
        <w:rPr>
          <w:rFonts w:ascii="Arial" w:eastAsia="Times New Roman" w:hAnsi="Arial" w:cs="Arial"/>
        </w:rPr>
      </w:pPr>
    </w:p>
    <w:p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and to whom to report allegations or suspicions of sexual abuse and sexual harassment? </w:t>
      </w:r>
      <w:sdt>
        <w:sdtPr>
          <w:rPr>
            <w:rFonts w:ascii="MS Gothic" w:eastAsia="MS Gothic" w:hAnsi="MS Gothic" w:cs="Segoe UI Symbol"/>
          </w:rPr>
          <w:id w:val="7066000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3855739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A966D0" w:rsidRPr="00AC2D28" w:rsidRDefault="00A966D0" w:rsidP="00FA1F3A">
      <w:pPr>
        <w:spacing w:after="0" w:line="240" w:lineRule="auto"/>
        <w:rPr>
          <w:rFonts w:ascii="Arial" w:eastAsia="Times New Roman" w:hAnsi="Arial" w:cs="Arial"/>
        </w:rPr>
      </w:pPr>
      <w:r w:rsidRPr="00AC2D28">
        <w:rPr>
          <w:rFonts w:ascii="Arial" w:eastAsia="Times New Roman" w:hAnsi="Arial" w:cs="Arial"/>
        </w:rPr>
        <w:t xml:space="preserve">   </w:t>
      </w:r>
    </w:p>
    <w:p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(b)</w:t>
      </w:r>
    </w:p>
    <w:p w:rsidR="00A966D0" w:rsidRPr="00AC2D28" w:rsidRDefault="00A966D0" w:rsidP="00A966D0">
      <w:pPr>
        <w:spacing w:after="0" w:line="240" w:lineRule="auto"/>
        <w:rPr>
          <w:rFonts w:ascii="Arial" w:eastAsia="Times New Roman" w:hAnsi="Arial" w:cs="Arial"/>
        </w:rPr>
      </w:pPr>
    </w:p>
    <w:p w:rsidR="00A966D0" w:rsidRPr="00AC2D28" w:rsidRDefault="008322C7" w:rsidP="00A966D0">
      <w:pPr>
        <w:pStyle w:val="ListParagraph"/>
        <w:numPr>
          <w:ilvl w:val="0"/>
          <w:numId w:val="8"/>
        </w:numPr>
        <w:rPr>
          <w:rFonts w:ascii="Arial" w:eastAsia="Times New Roman" w:hAnsi="Arial" w:cs="Arial"/>
        </w:rPr>
      </w:pPr>
      <w:r w:rsidRPr="00AC2D28">
        <w:rPr>
          <w:rFonts w:ascii="Arial" w:eastAsia="Times New Roman" w:hAnsi="Arial" w:cs="Arial"/>
        </w:rPr>
        <w:t xml:space="preserve">If medical staff employed by the agency conduct forensic examinations, do such medical staff receive appropriate training to conduct such examinations? (N/A if agency medical </w:t>
      </w:r>
      <w:proofErr w:type="gramStart"/>
      <w:r w:rsidRPr="00AC2D28">
        <w:rPr>
          <w:rFonts w:ascii="Arial" w:eastAsia="Times New Roman" w:hAnsi="Arial" w:cs="Arial"/>
        </w:rPr>
        <w:t>staff at the facility do</w:t>
      </w:r>
      <w:proofErr w:type="gramEnd"/>
      <w:r w:rsidRPr="00AC2D28">
        <w:rPr>
          <w:rFonts w:ascii="Arial" w:eastAsia="Times New Roman" w:hAnsi="Arial" w:cs="Arial"/>
        </w:rPr>
        <w:t xml:space="preserve"> not conduct forensic exams.) </w:t>
      </w:r>
      <w:sdt>
        <w:sdtPr>
          <w:rPr>
            <w:rFonts w:ascii="Segoe UI Symbol" w:eastAsia="Times New Roman" w:hAnsi="Segoe UI Symbol" w:cs="Segoe UI Symbol"/>
          </w:rPr>
          <w:id w:val="-2013512871"/>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00546930"/>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No    </w:t>
      </w:r>
      <w:sdt>
        <w:sdtPr>
          <w:rPr>
            <w:rFonts w:ascii="Segoe UI Symbol" w:eastAsia="Times New Roman" w:hAnsi="Segoe UI Symbol" w:cs="Segoe UI Symbol"/>
          </w:rPr>
          <w:id w:val="5412480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NA</w:t>
      </w:r>
    </w:p>
    <w:p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(c)</w:t>
      </w:r>
    </w:p>
    <w:p w:rsidR="00A966D0" w:rsidRPr="00AC2D28" w:rsidRDefault="00A966D0" w:rsidP="00A966D0">
      <w:pPr>
        <w:spacing w:after="0" w:line="240" w:lineRule="auto"/>
        <w:rPr>
          <w:rFonts w:ascii="Arial" w:eastAsia="Times New Roman" w:hAnsi="Arial" w:cs="Arial"/>
        </w:rPr>
      </w:pPr>
    </w:p>
    <w:p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maintain documentation that medical and mental health practitioners have received the training referenced in this standard either from the agency or elsewhere?</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24055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28026205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rsidR="008322C7" w:rsidRPr="00AC2D28" w:rsidRDefault="008322C7" w:rsidP="00A966D0">
      <w:pPr>
        <w:spacing w:after="0" w:line="240" w:lineRule="auto"/>
        <w:rPr>
          <w:rFonts w:ascii="Arial" w:eastAsia="Times New Roman" w:hAnsi="Arial" w:cs="Arial"/>
        </w:rPr>
      </w:pPr>
    </w:p>
    <w:p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(d)</w:t>
      </w:r>
    </w:p>
    <w:p w:rsidR="00A966D0" w:rsidRPr="00AC2D28" w:rsidRDefault="00A966D0" w:rsidP="00A966D0">
      <w:pPr>
        <w:spacing w:after="0" w:line="240" w:lineRule="auto"/>
        <w:rPr>
          <w:rFonts w:ascii="Arial" w:eastAsia="Times New Roman" w:hAnsi="Arial" w:cs="Arial"/>
        </w:rPr>
      </w:pPr>
    </w:p>
    <w:p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employed by the agency also receive training mandated for employees by §115.</w:t>
      </w:r>
      <w:r w:rsidR="00FA1F3A" w:rsidRPr="00AC2D28">
        <w:rPr>
          <w:rFonts w:ascii="Arial" w:eastAsia="Times New Roman" w:hAnsi="Arial" w:cs="Arial"/>
        </w:rPr>
        <w:t>3</w:t>
      </w:r>
      <w:r w:rsidRPr="00AC2D28">
        <w:rPr>
          <w:rFonts w:ascii="Arial" w:eastAsia="Times New Roman" w:hAnsi="Arial" w:cs="Arial"/>
        </w:rPr>
        <w:t xml:space="preserve">31? </w:t>
      </w:r>
      <w:sdt>
        <w:sdtPr>
          <w:rPr>
            <w:rFonts w:ascii="MS Gothic" w:eastAsia="MS Gothic" w:hAnsi="MS Gothic" w:cs="Segoe UI Symbol"/>
          </w:rPr>
          <w:id w:val="-6591544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91913505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rsidR="00A966D0" w:rsidRPr="00AC2D28" w:rsidRDefault="00A966D0" w:rsidP="00A966D0">
      <w:pPr>
        <w:pStyle w:val="ListParagraph"/>
        <w:spacing w:line="240" w:lineRule="auto"/>
        <w:rPr>
          <w:rFonts w:ascii="Arial" w:eastAsia="Times New Roman" w:hAnsi="Arial" w:cs="Arial"/>
        </w:rPr>
      </w:pPr>
    </w:p>
    <w:p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contracted by and volunteering for the agency also receive training mandated for contractors and volunteers by §115.</w:t>
      </w:r>
      <w:r w:rsidR="00FA1F3A" w:rsidRPr="00AC2D28">
        <w:rPr>
          <w:rFonts w:ascii="Arial" w:eastAsia="Times New Roman" w:hAnsi="Arial" w:cs="Arial"/>
        </w:rPr>
        <w:t>3</w:t>
      </w:r>
      <w:r w:rsidRPr="00AC2D28">
        <w:rPr>
          <w:rFonts w:ascii="Arial" w:eastAsia="Times New Roman" w:hAnsi="Arial" w:cs="Arial"/>
        </w:rPr>
        <w:t xml:space="preserve">32? </w:t>
      </w:r>
      <w:sdt>
        <w:sdtPr>
          <w:rPr>
            <w:rFonts w:ascii="MS Gothic" w:eastAsia="MS Gothic" w:hAnsi="MS Gothic" w:cs="Segoe UI Symbol"/>
          </w:rPr>
          <w:id w:val="174506200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52617186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8F727C" w:rsidRPr="00AC2D28" w:rsidRDefault="008F727C" w:rsidP="008F727C">
      <w:pPr>
        <w:spacing w:after="0" w:line="240" w:lineRule="auto"/>
        <w:ind w:left="720"/>
        <w:rPr>
          <w:rFonts w:ascii="Arial" w:eastAsia="Times New Roman" w:hAnsi="Arial" w:cs="Arial"/>
        </w:rPr>
      </w:pPr>
    </w:p>
    <w:p w:rsidR="008F727C" w:rsidRPr="00AC2D28" w:rsidRDefault="00610D3D" w:rsidP="008F727C">
      <w:pPr>
        <w:spacing w:after="0" w:line="240" w:lineRule="auto"/>
        <w:ind w:left="720"/>
        <w:rPr>
          <w:rFonts w:ascii="Arial" w:eastAsia="Times New Roman" w:hAnsi="Arial" w:cs="Arial"/>
        </w:rPr>
      </w:pPr>
      <w:sdt>
        <w:sdtPr>
          <w:rPr>
            <w:rFonts w:ascii="Arial" w:eastAsia="Times New Roman" w:hAnsi="Arial" w:cs="Arial"/>
            <w:sz w:val="28"/>
            <w:szCs w:val="28"/>
          </w:rPr>
          <w:id w:val="871580219"/>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rsidR="008F727C" w:rsidRPr="00AC2D28" w:rsidRDefault="008F727C" w:rsidP="008F727C">
      <w:pPr>
        <w:spacing w:after="0" w:line="240" w:lineRule="auto"/>
        <w:ind w:left="1440"/>
        <w:rPr>
          <w:rFonts w:ascii="Arial" w:eastAsia="Times New Roman" w:hAnsi="Arial" w:cs="Arial"/>
        </w:rPr>
      </w:pPr>
    </w:p>
    <w:p w:rsidR="008F727C" w:rsidRPr="00AC2D28" w:rsidRDefault="00610D3D"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669447805"/>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rsidR="008F727C" w:rsidRPr="00AC2D28" w:rsidRDefault="008F727C" w:rsidP="008F727C">
      <w:pPr>
        <w:spacing w:after="0" w:line="240" w:lineRule="auto"/>
        <w:ind w:left="1440"/>
        <w:rPr>
          <w:rFonts w:ascii="Arial" w:eastAsia="Times New Roman" w:hAnsi="Arial" w:cs="Arial"/>
        </w:rPr>
      </w:pPr>
    </w:p>
    <w:p w:rsidR="008F727C" w:rsidRPr="00AC2D28" w:rsidRDefault="00610D3D" w:rsidP="008F727C">
      <w:pPr>
        <w:spacing w:after="0" w:line="240" w:lineRule="auto"/>
        <w:ind w:left="720"/>
        <w:rPr>
          <w:rFonts w:ascii="Arial" w:eastAsia="Times New Roman" w:hAnsi="Arial" w:cs="Arial"/>
        </w:rPr>
      </w:pPr>
      <w:sdt>
        <w:sdtPr>
          <w:rPr>
            <w:rFonts w:ascii="Arial" w:eastAsia="Times New Roman" w:hAnsi="Arial" w:cs="Arial"/>
            <w:sz w:val="28"/>
            <w:szCs w:val="28"/>
          </w:rPr>
          <w:id w:val="-18268210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rsidR="008F727C" w:rsidRPr="00AC2D28" w:rsidRDefault="008F727C" w:rsidP="008F727C">
      <w:pPr>
        <w:spacing w:after="0" w:line="240" w:lineRule="auto"/>
        <w:rPr>
          <w:rFonts w:ascii="Arial" w:eastAsia="Times New Roman" w:hAnsi="Arial" w:cs="Arial"/>
          <w:b/>
        </w:rPr>
      </w:pPr>
    </w:p>
    <w:p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8F727C" w:rsidRPr="00AC2D28" w:rsidRDefault="008F727C" w:rsidP="008F727C">
      <w:pPr>
        <w:pStyle w:val="ListParagraph"/>
        <w:spacing w:after="0" w:line="240" w:lineRule="auto"/>
        <w:rPr>
          <w:rFonts w:ascii="Arial" w:eastAsia="Times New Roman" w:hAnsi="Arial" w:cs="Arial"/>
          <w:sz w:val="21"/>
          <w:szCs w:val="21"/>
        </w:rPr>
      </w:pPr>
    </w:p>
    <w:p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rPr>
        <w:id w:val="570546860"/>
      </w:sdtPr>
      <w:sdtEndPr/>
      <w:sdtContent>
        <w:p w:rsidR="00D216EA" w:rsidRPr="00E47966" w:rsidRDefault="00D216EA" w:rsidP="00D216EA">
          <w:pPr>
            <w:rPr>
              <w:rFonts w:ascii="Times New Roman" w:hAnsi="Times New Roman" w:cs="Times New Roman"/>
              <w:spacing w:val="-1"/>
            </w:rPr>
          </w:pPr>
          <w:r w:rsidRPr="00E47966">
            <w:rPr>
              <w:rFonts w:ascii="Calibri" w:eastAsia="Calibri" w:hAnsi="Calibri" w:cs="Times New Roman"/>
            </w:rPr>
            <w:t>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collect evidence.  The agency’s protocol is to preserve/avoid destruction of evidence and then transport to the designated medical facility (</w:t>
          </w:r>
          <w:r w:rsidR="004F1C18" w:rsidRPr="00E47966">
            <w:rPr>
              <w:rFonts w:ascii="Calibri" w:eastAsia="Calibri" w:hAnsi="Calibri" w:cs="Times New Roman"/>
            </w:rPr>
            <w:t>UMass - Wor</w:t>
          </w:r>
          <w:r w:rsidR="003C68FA" w:rsidRPr="00E47966">
            <w:rPr>
              <w:rFonts w:ascii="Calibri" w:eastAsia="Calibri" w:hAnsi="Calibri" w:cs="Times New Roman"/>
            </w:rPr>
            <w:t>ce</w:t>
          </w:r>
          <w:r w:rsidR="004F1C18" w:rsidRPr="00E47966">
            <w:rPr>
              <w:rFonts w:ascii="Calibri" w:eastAsia="Calibri" w:hAnsi="Calibri" w:cs="Times New Roman"/>
            </w:rPr>
            <w:t>ster</w:t>
          </w:r>
          <w:r w:rsidRPr="00E47966">
            <w:rPr>
              <w:rFonts w:ascii="Calibri" w:eastAsia="Calibri" w:hAnsi="Calibri" w:cs="Times New Roman"/>
            </w:rPr>
            <w:t xml:space="preserve">).  </w:t>
          </w:r>
          <w:r w:rsidRPr="00E47966">
            <w:rPr>
              <w:rFonts w:cstheme="minorHAnsi"/>
            </w:rPr>
            <w:t>Based upon all of the above, this standard was deemed to be in full compliance.</w:t>
          </w:r>
        </w:p>
      </w:sdtContent>
    </w:sdt>
    <w:p w:rsidR="008F727C" w:rsidRPr="00AC2D28" w:rsidRDefault="008F727C" w:rsidP="008F727C"/>
    <w:p w:rsidR="0085535C" w:rsidRPr="00AC2D28" w:rsidRDefault="0085535C" w:rsidP="0085535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SCREENING FOR RISK OF SEXUAL VICTIMIZATION                             AND ABUSIVENESS</w:t>
      </w:r>
    </w:p>
    <w:p w:rsidR="0085535C" w:rsidRPr="00AC2D28" w:rsidRDefault="0085535C" w:rsidP="00BB74C0">
      <w:pPr>
        <w:spacing w:after="0" w:line="240" w:lineRule="auto"/>
        <w:rPr>
          <w:rFonts w:ascii="Arial" w:eastAsia="Times New Roman" w:hAnsi="Arial" w:cs="Arial"/>
          <w:b/>
          <w:bCs/>
          <w:sz w:val="24"/>
          <w:szCs w:val="24"/>
          <w:lang w:val="en"/>
        </w:rPr>
      </w:pPr>
    </w:p>
    <w:p w:rsidR="00BB5684" w:rsidRPr="00AC2D28" w:rsidRDefault="00BB5684" w:rsidP="00BB74C0">
      <w:pPr>
        <w:spacing w:after="0" w:line="240" w:lineRule="auto"/>
        <w:rPr>
          <w:rFonts w:ascii="Arial" w:eastAsia="Times New Roman" w:hAnsi="Arial" w:cs="Arial"/>
          <w:b/>
          <w:bCs/>
          <w:sz w:val="24"/>
          <w:szCs w:val="24"/>
          <w:lang w:val="en"/>
        </w:rPr>
      </w:pPr>
    </w:p>
    <w:p w:rsidR="00BB74C0" w:rsidRPr="00AC2D28" w:rsidRDefault="0085535C" w:rsidP="0085535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B75E62"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41: Screening for risk of victimization and abusiveness </w:t>
      </w:r>
    </w:p>
    <w:p w:rsidR="0085535C" w:rsidRPr="00AC2D28" w:rsidRDefault="0085535C" w:rsidP="0085535C">
      <w:pPr>
        <w:spacing w:after="0" w:line="240" w:lineRule="auto"/>
        <w:rPr>
          <w:rFonts w:ascii="Arial" w:eastAsia="Times New Roman" w:hAnsi="Arial" w:cs="Arial"/>
          <w:sz w:val="21"/>
          <w:szCs w:val="21"/>
        </w:rPr>
      </w:pPr>
    </w:p>
    <w:p w:rsidR="0085535C" w:rsidRPr="00AC2D28" w:rsidRDefault="0085535C" w:rsidP="0085535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64728A" w:rsidRPr="00AC2D28" w:rsidRDefault="0064728A" w:rsidP="0085535C">
      <w:pPr>
        <w:spacing w:after="0" w:line="240" w:lineRule="auto"/>
        <w:rPr>
          <w:rFonts w:ascii="Arial" w:eastAsia="Times New Roman" w:hAnsi="Arial" w:cs="Arial"/>
          <w:b/>
        </w:rPr>
      </w:pPr>
    </w:p>
    <w:p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(a)</w:t>
      </w:r>
    </w:p>
    <w:p w:rsidR="008123E8" w:rsidRPr="00AC2D28" w:rsidRDefault="008123E8" w:rsidP="00BB74C0">
      <w:pPr>
        <w:spacing w:after="0" w:line="240" w:lineRule="auto"/>
        <w:rPr>
          <w:rFonts w:ascii="Arial" w:eastAsia="Times New Roman" w:hAnsi="Arial" w:cs="Arial"/>
        </w:rPr>
      </w:pPr>
    </w:p>
    <w:p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lastRenderedPageBreak/>
        <w:t xml:space="preserve">Within 72 hours of the resident’s arrival at the facility, does the agency obtain and use information about each resident’s personal history and behavior to reduce risk of sexual abuse by or upon a resident? </w:t>
      </w:r>
      <w:sdt>
        <w:sdtPr>
          <w:rPr>
            <w:rFonts w:ascii="MS Gothic" w:eastAsia="MS Gothic" w:hAnsi="MS Gothic" w:cs="Segoe UI Symbol"/>
          </w:rPr>
          <w:id w:val="90734907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5861103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75E62" w:rsidRPr="00AC2D28" w:rsidRDefault="00B75E62" w:rsidP="00B75E62">
      <w:pPr>
        <w:spacing w:after="0" w:line="240" w:lineRule="auto"/>
        <w:rPr>
          <w:rFonts w:ascii="Arial" w:eastAsia="Times New Roman" w:hAnsi="Arial" w:cs="Arial"/>
        </w:rPr>
      </w:pPr>
    </w:p>
    <w:p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Does the agency also obtain this information periodically throughout a resident’s confinement? </w:t>
      </w:r>
      <w:sdt>
        <w:sdtPr>
          <w:rPr>
            <w:rFonts w:ascii="MS Gothic" w:eastAsia="MS Gothic" w:hAnsi="MS Gothic" w:cs="Segoe UI Symbol"/>
          </w:rPr>
          <w:id w:val="-40845729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0432964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75E62" w:rsidRPr="00AC2D28" w:rsidRDefault="00B75E62" w:rsidP="00B75E62">
      <w:pPr>
        <w:spacing w:after="0" w:line="240" w:lineRule="auto"/>
        <w:rPr>
          <w:rFonts w:ascii="Arial" w:eastAsia="Times New Roman" w:hAnsi="Arial" w:cs="Arial"/>
          <w:sz w:val="21"/>
          <w:szCs w:val="21"/>
        </w:rPr>
      </w:pPr>
    </w:p>
    <w:p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(b)</w:t>
      </w:r>
    </w:p>
    <w:p w:rsidR="00D204C1" w:rsidRPr="00AC2D28" w:rsidRDefault="00D204C1" w:rsidP="00D204C1">
      <w:pPr>
        <w:pStyle w:val="ListParagraph"/>
        <w:rPr>
          <w:rFonts w:ascii="Arial" w:eastAsia="Times New Roman" w:hAnsi="Arial" w:cs="Arial"/>
        </w:rPr>
      </w:pPr>
    </w:p>
    <w:p w:rsidR="00B75E62" w:rsidRPr="00AC2D28" w:rsidRDefault="00B75E62" w:rsidP="00B75E62">
      <w:pPr>
        <w:pStyle w:val="ListParagraph"/>
        <w:numPr>
          <w:ilvl w:val="0"/>
          <w:numId w:val="11"/>
        </w:numPr>
        <w:rPr>
          <w:rFonts w:ascii="Arial" w:eastAsia="Times New Roman" w:hAnsi="Arial" w:cs="Arial"/>
        </w:rPr>
      </w:pPr>
      <w:r w:rsidRPr="00AC2D28">
        <w:rPr>
          <w:rFonts w:ascii="Arial" w:eastAsia="Times New Roman" w:hAnsi="Arial" w:cs="Arial"/>
        </w:rPr>
        <w:t xml:space="preserve">Are all PREA screening assessments conducted using an objective screening instrument?               </w:t>
      </w:r>
      <w:sdt>
        <w:sdtPr>
          <w:rPr>
            <w:rFonts w:ascii="MS Gothic" w:eastAsia="MS Gothic" w:hAnsi="MS Gothic" w:cs="Segoe UI Symbol"/>
          </w:rPr>
          <w:id w:val="-16851153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575758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(c)</w:t>
      </w:r>
    </w:p>
    <w:p w:rsidR="00783FBD" w:rsidRPr="00AC2D28" w:rsidRDefault="00783FBD" w:rsidP="00783FBD">
      <w:pPr>
        <w:rPr>
          <w:rFonts w:ascii="Arial" w:eastAsia="Times New Roman" w:hAnsi="Arial" w:cs="Arial"/>
        </w:rPr>
      </w:pPr>
    </w:p>
    <w:p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Prior sexual victimization or abusiveness? </w:t>
      </w:r>
      <w:sdt>
        <w:sdtPr>
          <w:rPr>
            <w:rFonts w:ascii="MS Gothic" w:eastAsia="MS Gothic" w:hAnsi="MS Gothic" w:cs="Segoe UI Symbol"/>
          </w:rPr>
          <w:id w:val="-208042979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5682276"/>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75E62" w:rsidRPr="00AC2D28" w:rsidRDefault="00B75E62" w:rsidP="00B75E62">
      <w:pPr>
        <w:spacing w:after="0" w:line="240" w:lineRule="auto"/>
        <w:rPr>
          <w:rFonts w:ascii="Arial" w:eastAsia="Times New Roman" w:hAnsi="Arial" w:cs="Arial"/>
        </w:rPr>
      </w:pPr>
    </w:p>
    <w:p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gender nonconforming appearance or manner or identification as lesbian, gay, bisexual, transgender, or intersex, and whether the resident may therefore be vulnerable to sexual abuse? </w:t>
      </w:r>
      <w:sdt>
        <w:sdtPr>
          <w:rPr>
            <w:rFonts w:ascii="MS Gothic" w:eastAsia="MS Gothic" w:hAnsi="MS Gothic" w:cs="Segoe UI Symbol"/>
          </w:rPr>
          <w:id w:val="-6771990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519180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75E62" w:rsidRPr="00AC2D28" w:rsidRDefault="00B75E62" w:rsidP="00B75E62">
      <w:pPr>
        <w:spacing w:after="0" w:line="240" w:lineRule="auto"/>
        <w:rPr>
          <w:rFonts w:ascii="Arial" w:eastAsia="Times New Roman" w:hAnsi="Arial" w:cs="Arial"/>
        </w:rPr>
      </w:pPr>
    </w:p>
    <w:p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Current charges and offense history? </w:t>
      </w:r>
      <w:sdt>
        <w:sdtPr>
          <w:rPr>
            <w:rFonts w:ascii="MS Gothic" w:eastAsia="MS Gothic" w:hAnsi="MS Gothic" w:cs="Segoe UI Symbol"/>
          </w:rPr>
          <w:id w:val="-53627418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1801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75E62" w:rsidRPr="00AC2D28" w:rsidRDefault="00B75E62" w:rsidP="00B75E62">
      <w:pPr>
        <w:spacing w:after="0" w:line="240" w:lineRule="auto"/>
        <w:rPr>
          <w:rFonts w:ascii="Arial" w:eastAsia="Times New Roman" w:hAnsi="Arial" w:cs="Arial"/>
        </w:rPr>
      </w:pPr>
    </w:p>
    <w:p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Age? </w:t>
      </w:r>
      <w:sdt>
        <w:sdtPr>
          <w:rPr>
            <w:rFonts w:ascii="MS Gothic" w:eastAsia="MS Gothic" w:hAnsi="MS Gothic" w:cs="Segoe UI Symbol"/>
          </w:rPr>
          <w:id w:val="134852177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946047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75E62" w:rsidRPr="00AC2D28" w:rsidRDefault="00B75E62" w:rsidP="00B75E62">
      <w:pPr>
        <w:spacing w:after="0" w:line="240" w:lineRule="auto"/>
        <w:rPr>
          <w:rFonts w:ascii="Arial" w:eastAsia="Times New Roman" w:hAnsi="Arial" w:cs="Arial"/>
        </w:rPr>
      </w:pPr>
    </w:p>
    <w:p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Level of emotional and cognitive development? </w:t>
      </w:r>
      <w:sdt>
        <w:sdtPr>
          <w:rPr>
            <w:rFonts w:ascii="MS Gothic" w:eastAsia="MS Gothic" w:hAnsi="MS Gothic" w:cs="Segoe UI Symbol"/>
          </w:rPr>
          <w:id w:val="-6527564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612641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75E62" w:rsidRPr="00AC2D28" w:rsidRDefault="00B75E62" w:rsidP="00B75E62">
      <w:pPr>
        <w:spacing w:after="0" w:line="240" w:lineRule="auto"/>
        <w:rPr>
          <w:rFonts w:ascii="Arial" w:eastAsia="Times New Roman" w:hAnsi="Arial" w:cs="Arial"/>
        </w:rPr>
      </w:pPr>
    </w:p>
    <w:p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size and stature? </w:t>
      </w:r>
      <w:sdt>
        <w:sdtPr>
          <w:rPr>
            <w:rFonts w:ascii="MS Gothic" w:eastAsia="MS Gothic" w:hAnsi="MS Gothic" w:cs="Segoe UI Symbol"/>
          </w:rPr>
          <w:id w:val="-16016317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9302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75E62" w:rsidRPr="00AC2D28" w:rsidRDefault="00B75E62" w:rsidP="00B75E62">
      <w:pPr>
        <w:spacing w:after="0" w:line="240" w:lineRule="auto"/>
        <w:rPr>
          <w:rFonts w:ascii="Arial" w:eastAsia="Times New Roman" w:hAnsi="Arial" w:cs="Arial"/>
        </w:rPr>
      </w:pPr>
    </w:p>
    <w:p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Mental illness or mental disabilities? </w:t>
      </w:r>
      <w:sdt>
        <w:sdtPr>
          <w:rPr>
            <w:rFonts w:ascii="MS Gothic" w:eastAsia="MS Gothic" w:hAnsi="MS Gothic" w:cs="Segoe UI Symbol"/>
          </w:rPr>
          <w:id w:val="1188947684"/>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8969124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75E62" w:rsidRPr="00AC2D28" w:rsidRDefault="00B75E62" w:rsidP="00B75E62">
      <w:pPr>
        <w:spacing w:after="0" w:line="240" w:lineRule="auto"/>
        <w:rPr>
          <w:rFonts w:ascii="Arial" w:eastAsia="Times New Roman" w:hAnsi="Arial" w:cs="Arial"/>
        </w:rPr>
      </w:pPr>
    </w:p>
    <w:p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Intellectual or developmental disabilities? </w:t>
      </w:r>
      <w:sdt>
        <w:sdtPr>
          <w:rPr>
            <w:rFonts w:ascii="MS Gothic" w:eastAsia="MS Gothic" w:hAnsi="MS Gothic" w:cs="Segoe UI Symbol"/>
          </w:rPr>
          <w:id w:val="-26184065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8966015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75E62" w:rsidRPr="00AC2D28" w:rsidRDefault="00B75E62" w:rsidP="00B75E62">
      <w:pPr>
        <w:spacing w:after="0" w:line="240" w:lineRule="auto"/>
        <w:rPr>
          <w:rFonts w:ascii="Arial" w:eastAsia="Times New Roman" w:hAnsi="Arial" w:cs="Arial"/>
        </w:rPr>
      </w:pPr>
    </w:p>
    <w:p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disabilities? </w:t>
      </w:r>
      <w:sdt>
        <w:sdtPr>
          <w:rPr>
            <w:rFonts w:ascii="MS Gothic" w:eastAsia="MS Gothic" w:hAnsi="MS Gothic" w:cs="Segoe UI Symbol"/>
          </w:rPr>
          <w:id w:val="72750102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92620712"/>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75E62" w:rsidRPr="00AC2D28" w:rsidRDefault="00B75E62" w:rsidP="00B75E62">
      <w:pPr>
        <w:spacing w:after="0" w:line="240" w:lineRule="auto"/>
        <w:rPr>
          <w:rFonts w:ascii="Arial" w:eastAsia="Times New Roman" w:hAnsi="Arial" w:cs="Arial"/>
        </w:rPr>
      </w:pPr>
    </w:p>
    <w:p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The resident’s own perception of vulnerability? </w:t>
      </w:r>
      <w:sdt>
        <w:sdtPr>
          <w:rPr>
            <w:rFonts w:ascii="MS Gothic" w:eastAsia="MS Gothic" w:hAnsi="MS Gothic" w:cs="Segoe UI Symbol"/>
          </w:rPr>
          <w:id w:val="-8565028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04345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75E62" w:rsidRPr="00AC2D28" w:rsidRDefault="00B75E62" w:rsidP="00B75E62">
      <w:pPr>
        <w:spacing w:after="0" w:line="240" w:lineRule="auto"/>
        <w:rPr>
          <w:rFonts w:ascii="Arial" w:eastAsia="Times New Roman" w:hAnsi="Arial" w:cs="Arial"/>
        </w:rPr>
      </w:pPr>
    </w:p>
    <w:p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lastRenderedPageBreak/>
        <w:t xml:space="preserve">During these PREA screening assessments, at a minimum, does the agency attempt to ascertain information about: Any other specific information about individual residents that may indicate heightened needs for supervision, additional safety precautions, or separation from certain other residents? </w:t>
      </w:r>
      <w:sdt>
        <w:sdtPr>
          <w:rPr>
            <w:rFonts w:ascii="MS Gothic" w:eastAsia="MS Gothic" w:hAnsi="MS Gothic" w:cs="Segoe UI Symbol"/>
          </w:rPr>
          <w:id w:val="-203833685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95792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75E62" w:rsidRPr="00AC2D28" w:rsidRDefault="00B75E62" w:rsidP="00B75E62">
      <w:pPr>
        <w:spacing w:after="0" w:line="240" w:lineRule="auto"/>
        <w:rPr>
          <w:rFonts w:ascii="Arial" w:eastAsia="Times New Roman" w:hAnsi="Arial" w:cs="Arial"/>
          <w:sz w:val="21"/>
          <w:szCs w:val="21"/>
        </w:rPr>
      </w:pPr>
    </w:p>
    <w:p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(d)</w:t>
      </w:r>
    </w:p>
    <w:p w:rsidR="008123E8" w:rsidRPr="00AC2D28" w:rsidRDefault="008123E8" w:rsidP="00BB74C0">
      <w:pPr>
        <w:spacing w:after="0" w:line="240" w:lineRule="auto"/>
        <w:rPr>
          <w:rFonts w:ascii="Arial" w:eastAsia="Times New Roman" w:hAnsi="Arial" w:cs="Arial"/>
        </w:rPr>
      </w:pPr>
    </w:p>
    <w:p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Through conversations with the resident during the intake process and medical mental health screenings? </w:t>
      </w:r>
      <w:sdt>
        <w:sdtPr>
          <w:rPr>
            <w:rFonts w:ascii="MS Gothic" w:eastAsia="MS Gothic" w:hAnsi="MS Gothic" w:cs="Segoe UI Symbol"/>
          </w:rPr>
          <w:id w:val="-77332240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022378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622D14" w:rsidRPr="00AC2D28" w:rsidRDefault="00622D14" w:rsidP="00622D14">
      <w:pPr>
        <w:pStyle w:val="ListParagraph"/>
        <w:spacing w:after="0" w:line="240" w:lineRule="auto"/>
        <w:rPr>
          <w:rFonts w:ascii="Arial" w:eastAsia="Times New Roman" w:hAnsi="Arial" w:cs="Arial"/>
        </w:rPr>
      </w:pPr>
    </w:p>
    <w:p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During classification assessments? </w:t>
      </w:r>
      <w:sdt>
        <w:sdtPr>
          <w:rPr>
            <w:rFonts w:ascii="MS Gothic" w:eastAsia="MS Gothic" w:hAnsi="MS Gothic" w:cs="Segoe UI Symbol"/>
          </w:rPr>
          <w:id w:val="97648375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5588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622D14" w:rsidRPr="00AC2D28" w:rsidRDefault="00622D14" w:rsidP="00622D14">
      <w:pPr>
        <w:pStyle w:val="ListParagraph"/>
        <w:spacing w:after="0" w:line="240" w:lineRule="auto"/>
        <w:rPr>
          <w:rFonts w:ascii="Arial" w:eastAsia="Times New Roman" w:hAnsi="Arial" w:cs="Arial"/>
        </w:rPr>
      </w:pPr>
    </w:p>
    <w:p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By reviewing court records, case files, facility behavioral records, and other relevant documentation from the resident’s files? </w:t>
      </w:r>
      <w:sdt>
        <w:sdtPr>
          <w:rPr>
            <w:rFonts w:ascii="MS Gothic" w:eastAsia="MS Gothic" w:hAnsi="MS Gothic" w:cs="Segoe UI Symbol"/>
          </w:rPr>
          <w:id w:val="97479813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8997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783FBD" w:rsidRPr="00AC2D28" w:rsidRDefault="00783FBD" w:rsidP="00622D14">
      <w:pPr>
        <w:pStyle w:val="ListParagraph"/>
        <w:rPr>
          <w:rFonts w:ascii="Arial" w:eastAsia="Times New Roman" w:hAnsi="Arial" w:cs="Arial"/>
        </w:rPr>
      </w:pPr>
    </w:p>
    <w:p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(e)</w:t>
      </w:r>
    </w:p>
    <w:p w:rsidR="00D204C1" w:rsidRPr="00AC2D28" w:rsidRDefault="00D204C1" w:rsidP="00783FBD">
      <w:pPr>
        <w:rPr>
          <w:rFonts w:ascii="Arial" w:eastAsia="Times New Roman" w:hAnsi="Arial" w:cs="Arial"/>
        </w:rPr>
      </w:pPr>
    </w:p>
    <w:p w:rsidR="008F773E" w:rsidRPr="00AC2D28" w:rsidRDefault="008F773E" w:rsidP="008F773E">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Has the agency implemented appropriate controls on the dissemination within the facility of responses to questions asked pursuant to this standard in order to ensure that sensitive information is not exploited to the resident’s detriment by staff or other residents? </w:t>
      </w:r>
      <w:sdt>
        <w:sdtPr>
          <w:rPr>
            <w:rFonts w:ascii="MS Gothic" w:eastAsia="MS Gothic" w:hAnsi="MS Gothic" w:cs="Segoe UI Symbol"/>
          </w:rPr>
          <w:id w:val="193092501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4433108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BB5684" w:rsidRPr="00AC2D28" w:rsidRDefault="00BB5684" w:rsidP="00673E04">
      <w:pPr>
        <w:spacing w:after="0" w:line="240" w:lineRule="auto"/>
        <w:rPr>
          <w:rFonts w:ascii="Arial" w:eastAsia="Times New Roman" w:hAnsi="Arial" w:cs="Arial"/>
          <w:b/>
        </w:rPr>
      </w:pPr>
    </w:p>
    <w:p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673E04" w:rsidRPr="00AC2D28" w:rsidRDefault="00673E04" w:rsidP="00673E04">
      <w:pPr>
        <w:spacing w:after="0" w:line="240" w:lineRule="auto"/>
        <w:ind w:left="720"/>
        <w:rPr>
          <w:rFonts w:ascii="Arial" w:eastAsia="Times New Roman" w:hAnsi="Arial" w:cs="Arial"/>
        </w:rPr>
      </w:pPr>
    </w:p>
    <w:p w:rsidR="00673E04" w:rsidRPr="00AC2D28" w:rsidRDefault="00610D3D" w:rsidP="00673E04">
      <w:pPr>
        <w:spacing w:after="0" w:line="240" w:lineRule="auto"/>
        <w:ind w:left="720"/>
        <w:rPr>
          <w:rFonts w:ascii="Arial" w:eastAsia="Times New Roman" w:hAnsi="Arial" w:cs="Arial"/>
        </w:rPr>
      </w:pPr>
      <w:sdt>
        <w:sdtPr>
          <w:rPr>
            <w:rFonts w:ascii="Arial" w:eastAsia="Times New Roman" w:hAnsi="Arial" w:cs="Arial"/>
            <w:sz w:val="28"/>
            <w:szCs w:val="28"/>
          </w:rPr>
          <w:id w:val="648713653"/>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rsidR="00673E04" w:rsidRPr="00AC2D28" w:rsidRDefault="00673E04" w:rsidP="00673E04">
      <w:pPr>
        <w:spacing w:after="0" w:line="240" w:lineRule="auto"/>
        <w:ind w:left="1440"/>
        <w:rPr>
          <w:rFonts w:ascii="Arial" w:eastAsia="Times New Roman" w:hAnsi="Arial" w:cs="Arial"/>
        </w:rPr>
      </w:pPr>
    </w:p>
    <w:p w:rsidR="00673E04" w:rsidRPr="00AC2D28" w:rsidRDefault="00610D3D"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1914762847"/>
          <w14:checkbox>
            <w14:checked w14:val="0"/>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rsidR="00673E04" w:rsidRPr="00AC2D28" w:rsidRDefault="00673E04" w:rsidP="00673E04">
      <w:pPr>
        <w:spacing w:after="0" w:line="240" w:lineRule="auto"/>
        <w:ind w:left="1440"/>
        <w:rPr>
          <w:rFonts w:ascii="Arial" w:eastAsia="Times New Roman" w:hAnsi="Arial" w:cs="Arial"/>
        </w:rPr>
      </w:pPr>
    </w:p>
    <w:p w:rsidR="00673E04" w:rsidRPr="00AC2D28" w:rsidRDefault="00610D3D" w:rsidP="00673E04">
      <w:pPr>
        <w:spacing w:after="0" w:line="240" w:lineRule="auto"/>
        <w:ind w:left="720"/>
        <w:rPr>
          <w:rFonts w:ascii="Arial" w:eastAsia="Times New Roman" w:hAnsi="Arial" w:cs="Arial"/>
        </w:rPr>
      </w:pPr>
      <w:sdt>
        <w:sdtPr>
          <w:rPr>
            <w:rFonts w:ascii="Arial" w:eastAsia="Times New Roman" w:hAnsi="Arial" w:cs="Arial"/>
            <w:sz w:val="28"/>
            <w:szCs w:val="28"/>
          </w:rPr>
          <w:id w:val="-1025940722"/>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rsidR="00673E04" w:rsidRPr="00AC2D28" w:rsidRDefault="00673E04" w:rsidP="00673E04">
      <w:pPr>
        <w:spacing w:after="0" w:line="240" w:lineRule="auto"/>
        <w:rPr>
          <w:rFonts w:ascii="Arial" w:eastAsia="Times New Roman" w:hAnsi="Arial" w:cs="Arial"/>
          <w:b/>
        </w:rPr>
      </w:pPr>
    </w:p>
    <w:p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673E04" w:rsidRPr="00AC2D28" w:rsidRDefault="00673E04" w:rsidP="00673E04">
      <w:pPr>
        <w:pStyle w:val="ListParagraph"/>
        <w:spacing w:after="0" w:line="240" w:lineRule="auto"/>
        <w:rPr>
          <w:rFonts w:ascii="Arial" w:eastAsia="Times New Roman" w:hAnsi="Arial" w:cs="Arial"/>
          <w:sz w:val="21"/>
          <w:szCs w:val="21"/>
        </w:rPr>
      </w:pPr>
    </w:p>
    <w:p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673E04" w:rsidRPr="00AC2D28" w:rsidRDefault="00673E04" w:rsidP="00673E04">
      <w:pPr>
        <w:spacing w:after="0" w:line="240" w:lineRule="auto"/>
        <w:rPr>
          <w:rFonts w:ascii="Arial" w:eastAsia="Times New Roman" w:hAnsi="Arial" w:cs="Arial"/>
          <w:b/>
        </w:rPr>
      </w:pPr>
    </w:p>
    <w:sdt>
      <w:sdtPr>
        <w:rPr>
          <w:rFonts w:cstheme="minorHAnsi"/>
          <w:spacing w:val="-1"/>
        </w:rPr>
        <w:id w:val="587670056"/>
      </w:sdtPr>
      <w:sdtEndPr/>
      <w:sdtContent>
        <w:p w:rsidR="00D216EA" w:rsidRPr="00E47966" w:rsidRDefault="00D216EA" w:rsidP="00D216EA">
          <w:pPr>
            <w:widowControl w:val="0"/>
            <w:spacing w:after="0" w:line="240" w:lineRule="auto"/>
            <w:rPr>
              <w:rFonts w:cstheme="minorHAnsi"/>
              <w:spacing w:val="-1"/>
            </w:rPr>
          </w:pPr>
          <w:r w:rsidRPr="00E47966">
            <w:rPr>
              <w:rFonts w:eastAsia="Calibri" w:cstheme="minorHAnsi"/>
            </w:rPr>
            <w:t xml:space="preserve">DYS Policy and Procedure 03.01.04, pages 2-3 and 01.05.07(b), page 8 address the standards related to screening youth for risk of victimization and abusiveness.  The two practices utilized by DYS far exceed the 72 hours allotted in the standard. Youth are administered the “Dialogue Tree” immediately upon admission by intake staff (before any search is conducted).  Within 24 hours, but usually on date of admission clinical </w:t>
          </w:r>
          <w:proofErr w:type="gramStart"/>
          <w:r w:rsidRPr="00E47966">
            <w:rPr>
              <w:rFonts w:eastAsia="Calibri" w:cstheme="minorHAnsi"/>
            </w:rPr>
            <w:t>staff perform</w:t>
          </w:r>
          <w:proofErr w:type="gramEnd"/>
          <w:r w:rsidRPr="00E47966">
            <w:rPr>
              <w:rFonts w:eastAsia="Calibri" w:cstheme="minorHAnsi"/>
            </w:rPr>
            <w:t xml:space="preserve"> the full screening of youth using a standardized instrument.  This screening is documented in the 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w:t>
          </w:r>
          <w:r w:rsidRPr="00E47966">
            <w:rPr>
              <w:rFonts w:eastAsia="Calibri" w:cstheme="minorHAnsi"/>
            </w:rPr>
            <w:lastRenderedPageBreak/>
            <w:t>youth interviewed stated that screening occurred shortly after admission.  The screening instrument addresses all required elements of the standard.</w:t>
          </w:r>
          <w:r w:rsidR="00814AD0" w:rsidRPr="00E47966">
            <w:t xml:space="preserve"> Interviews with intake staff, clinical staff and medical staff confirmed that the above practices occur. None of the residents interviewed reported ever having been disciplined or threatened with discipline over answering the above referenced questions. Interviews with PREA Compliance Manager clinical staff all support that this information is restricted to a need to know basis. Based upon a</w:t>
          </w:r>
          <w:r w:rsidR="00244393" w:rsidRPr="00E47966">
            <w:t>ll of the above, this standard wa</w:t>
          </w:r>
          <w:r w:rsidR="00814AD0" w:rsidRPr="00E47966">
            <w:t>s</w:t>
          </w:r>
          <w:r w:rsidR="00D53CE1" w:rsidRPr="00E47966">
            <w:t xml:space="preserve"> deemed to exceed the standard</w:t>
          </w:r>
          <w:r w:rsidR="00A63552" w:rsidRPr="00E47966">
            <w:t>.</w:t>
          </w:r>
        </w:p>
      </w:sdtContent>
    </w:sdt>
    <w:p w:rsidR="00673E04" w:rsidRPr="00AC2D28" w:rsidRDefault="00673E04" w:rsidP="00673E04">
      <w:pPr>
        <w:shd w:val="clear" w:color="auto" w:fill="F9F6F6"/>
        <w:spacing w:after="0" w:line="240" w:lineRule="auto"/>
        <w:rPr>
          <w:rFonts w:ascii="Arial" w:eastAsia="Times New Roman" w:hAnsi="Arial" w:cs="Arial"/>
          <w:bCs/>
          <w:sz w:val="21"/>
          <w:szCs w:val="21"/>
          <w:lang w:val="en"/>
        </w:rPr>
      </w:pPr>
    </w:p>
    <w:p w:rsidR="00673E04" w:rsidRPr="00AC2D28" w:rsidRDefault="00673E04" w:rsidP="00673E04"/>
    <w:p w:rsidR="00BB74C0" w:rsidRPr="00AC2D28" w:rsidRDefault="008123E8" w:rsidP="0064728A">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FF53FA"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42: Use of screening information </w:t>
      </w:r>
    </w:p>
    <w:p w:rsidR="00BB5684" w:rsidRPr="00AC2D28" w:rsidRDefault="00BB5684" w:rsidP="0064728A">
      <w:pPr>
        <w:spacing w:after="0" w:line="240" w:lineRule="auto"/>
        <w:rPr>
          <w:rFonts w:ascii="Arial" w:eastAsia="Times New Roman" w:hAnsi="Arial" w:cs="Arial"/>
          <w:b/>
        </w:rPr>
      </w:pPr>
    </w:p>
    <w:p w:rsidR="0064728A" w:rsidRPr="00AC2D28" w:rsidRDefault="0064728A" w:rsidP="0064728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p w:rsidR="00BB74C0" w:rsidRPr="00AC2D28" w:rsidRDefault="00BB74C0" w:rsidP="0064728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(a)</w:t>
      </w:r>
    </w:p>
    <w:p w:rsidR="00977011" w:rsidRPr="00AC2D28" w:rsidRDefault="00977011" w:rsidP="00BB74C0">
      <w:pPr>
        <w:spacing w:after="0" w:line="240" w:lineRule="auto"/>
        <w:rPr>
          <w:rFonts w:ascii="Arial" w:eastAsia="Times New Roman" w:hAnsi="Arial" w:cs="Arial"/>
        </w:rPr>
      </w:pPr>
    </w:p>
    <w:p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Housing Assignments? </w:t>
      </w:r>
      <w:sdt>
        <w:sdtPr>
          <w:rPr>
            <w:rFonts w:ascii="MS Gothic" w:eastAsia="MS Gothic" w:hAnsi="MS Gothic" w:cs="Segoe UI Symbol"/>
          </w:rPr>
          <w:id w:val="-1589386280"/>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383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FF53FA" w:rsidRPr="00AC2D28" w:rsidRDefault="00FF53FA" w:rsidP="00FF53FA">
      <w:pPr>
        <w:spacing w:after="0" w:line="240" w:lineRule="auto"/>
        <w:rPr>
          <w:rFonts w:ascii="Arial" w:eastAsia="Times New Roman" w:hAnsi="Arial" w:cs="Arial"/>
        </w:rPr>
      </w:pPr>
    </w:p>
    <w:p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Bed assignments? </w:t>
      </w:r>
      <w:sdt>
        <w:sdtPr>
          <w:rPr>
            <w:rFonts w:ascii="MS Gothic" w:eastAsia="MS Gothic" w:hAnsi="MS Gothic" w:cs="Segoe UI Symbol"/>
          </w:rPr>
          <w:id w:val="-11857474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32560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FF53FA" w:rsidRPr="00AC2D28" w:rsidRDefault="00FF53FA" w:rsidP="00FF53FA">
      <w:pPr>
        <w:spacing w:after="0" w:line="240" w:lineRule="auto"/>
        <w:rPr>
          <w:rFonts w:ascii="Arial" w:eastAsia="Times New Roman" w:hAnsi="Arial" w:cs="Arial"/>
        </w:rPr>
      </w:pPr>
    </w:p>
    <w:p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Work Assignments? </w:t>
      </w:r>
      <w:sdt>
        <w:sdtPr>
          <w:rPr>
            <w:rFonts w:ascii="MS Gothic" w:eastAsia="MS Gothic" w:hAnsi="MS Gothic" w:cs="Segoe UI Symbol"/>
          </w:rPr>
          <w:id w:val="-110818984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9474327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FF53FA" w:rsidRPr="00AC2D28" w:rsidRDefault="00FF53FA" w:rsidP="00FF53FA">
      <w:pPr>
        <w:spacing w:after="0" w:line="240" w:lineRule="auto"/>
        <w:rPr>
          <w:rFonts w:ascii="Arial" w:eastAsia="Times New Roman" w:hAnsi="Arial" w:cs="Arial"/>
        </w:rPr>
      </w:pPr>
    </w:p>
    <w:p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Education Assignments? </w:t>
      </w:r>
      <w:sdt>
        <w:sdtPr>
          <w:rPr>
            <w:rFonts w:ascii="MS Gothic" w:eastAsia="MS Gothic" w:hAnsi="MS Gothic" w:cs="Segoe UI Symbol"/>
          </w:rPr>
          <w:id w:val="87959881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412524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FF53FA" w:rsidRPr="00AC2D28" w:rsidRDefault="00FF53FA" w:rsidP="00FF53FA">
      <w:pPr>
        <w:spacing w:after="0" w:line="240" w:lineRule="auto"/>
        <w:rPr>
          <w:rFonts w:ascii="Arial" w:eastAsia="Times New Roman" w:hAnsi="Arial" w:cs="Arial"/>
        </w:rPr>
      </w:pPr>
    </w:p>
    <w:p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Program Assignments? </w:t>
      </w:r>
      <w:sdt>
        <w:sdtPr>
          <w:rPr>
            <w:rFonts w:ascii="MS Gothic" w:eastAsia="MS Gothic" w:hAnsi="MS Gothic" w:cs="Segoe UI Symbol"/>
          </w:rPr>
          <w:id w:val="572614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99652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FF53FA" w:rsidRPr="00AC2D28" w:rsidRDefault="00FF53FA" w:rsidP="00FF53FA">
      <w:pPr>
        <w:spacing w:after="0" w:line="240" w:lineRule="auto"/>
        <w:rPr>
          <w:rFonts w:ascii="Arial" w:eastAsia="Times New Roman" w:hAnsi="Arial" w:cs="Arial"/>
          <w:sz w:val="21"/>
          <w:szCs w:val="21"/>
        </w:rPr>
      </w:pPr>
    </w:p>
    <w:p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(b)</w:t>
      </w:r>
    </w:p>
    <w:p w:rsidR="0082799B" w:rsidRPr="00AC2D28" w:rsidRDefault="0082799B" w:rsidP="0082799B">
      <w:pPr>
        <w:pStyle w:val="ListParagraph"/>
        <w:spacing w:line="240" w:lineRule="auto"/>
        <w:rPr>
          <w:rFonts w:ascii="Arial" w:eastAsia="Times New Roman" w:hAnsi="Arial" w:cs="Arial"/>
        </w:rPr>
      </w:pPr>
    </w:p>
    <w:p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Are residents isolated from others only as a last resort when less restrictive measures are inadequate to keep them and other residents safe, and then only until an alternative means of keeping all residents safe can be arranged? </w:t>
      </w:r>
      <w:sdt>
        <w:sdtPr>
          <w:rPr>
            <w:rFonts w:ascii="MS Gothic" w:eastAsia="MS Gothic" w:hAnsi="MS Gothic" w:cs="Segoe UI Symbol"/>
          </w:rPr>
          <w:id w:val="28678476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98157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FF53FA" w:rsidRPr="00AC2D28" w:rsidRDefault="00FF53FA" w:rsidP="00FF53FA">
      <w:pPr>
        <w:spacing w:after="0" w:line="240" w:lineRule="auto"/>
        <w:rPr>
          <w:rFonts w:ascii="Arial" w:eastAsia="Times New Roman" w:hAnsi="Arial" w:cs="Arial"/>
        </w:rPr>
      </w:pPr>
    </w:p>
    <w:p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daily large-muscle exercise? </w:t>
      </w:r>
      <w:sdt>
        <w:sdtPr>
          <w:rPr>
            <w:rFonts w:ascii="MS Gothic" w:eastAsia="MS Gothic" w:hAnsi="MS Gothic" w:cs="Segoe UI Symbol"/>
          </w:rPr>
          <w:id w:val="158179882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1121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FF53FA" w:rsidRPr="00AC2D28" w:rsidRDefault="00FF53FA" w:rsidP="00FF53FA">
      <w:pPr>
        <w:spacing w:after="0" w:line="240" w:lineRule="auto"/>
        <w:rPr>
          <w:rFonts w:ascii="Arial" w:eastAsia="Times New Roman" w:hAnsi="Arial" w:cs="Arial"/>
        </w:rPr>
      </w:pPr>
    </w:p>
    <w:p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any legally required educational programming or special education services? </w:t>
      </w:r>
      <w:sdt>
        <w:sdtPr>
          <w:rPr>
            <w:rFonts w:ascii="MS Gothic" w:eastAsia="MS Gothic" w:hAnsi="MS Gothic" w:cs="Segoe UI Symbol"/>
          </w:rPr>
          <w:id w:val="-895588175"/>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957760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FF53FA" w:rsidRPr="00AC2D28" w:rsidRDefault="00FF53FA" w:rsidP="00FF53FA">
      <w:pPr>
        <w:spacing w:after="0" w:line="240" w:lineRule="auto"/>
        <w:rPr>
          <w:rFonts w:ascii="Arial" w:eastAsia="Times New Roman" w:hAnsi="Arial" w:cs="Arial"/>
        </w:rPr>
      </w:pPr>
    </w:p>
    <w:p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lastRenderedPageBreak/>
        <w:t>Do residents in isolation receive daily visits from a medical or mental health care clinician?</w:t>
      </w:r>
      <w:r w:rsidR="008B5746">
        <w:rPr>
          <w:rFonts w:ascii="Arial" w:eastAsia="Times New Roman" w:hAnsi="Arial" w:cs="Arial"/>
        </w:rPr>
        <w:t xml:space="preserve">     </w:t>
      </w:r>
      <w:r w:rsidRPr="00AC2D28">
        <w:rPr>
          <w:rFonts w:ascii="MS Gothic" w:eastAsia="MS Gothic" w:hAnsi="MS Gothic" w:cs="Segoe UI Symbol"/>
        </w:rPr>
        <w:t xml:space="preserve"> </w:t>
      </w:r>
      <w:sdt>
        <w:sdtPr>
          <w:rPr>
            <w:rFonts w:ascii="MS Gothic" w:eastAsia="MS Gothic" w:hAnsi="MS Gothic" w:cs="Segoe UI Symbol"/>
          </w:rPr>
          <w:id w:val="-40044942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8753701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FF53FA" w:rsidRPr="00AC2D28" w:rsidRDefault="00FF53FA" w:rsidP="00FF53FA">
      <w:pPr>
        <w:spacing w:after="0" w:line="240" w:lineRule="auto"/>
        <w:rPr>
          <w:rFonts w:ascii="Arial" w:eastAsia="Times New Roman" w:hAnsi="Arial" w:cs="Arial"/>
        </w:rPr>
      </w:pPr>
    </w:p>
    <w:p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Do residents also have access to other programs and work opportunities to the extent possible? </w:t>
      </w:r>
      <w:sdt>
        <w:sdtPr>
          <w:rPr>
            <w:rFonts w:ascii="MS Gothic" w:eastAsia="MS Gothic" w:hAnsi="MS Gothic" w:cs="Segoe UI Symbol"/>
          </w:rPr>
          <w:id w:val="-63950361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845434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FF53FA" w:rsidRPr="00AC2D28" w:rsidRDefault="00FF53FA" w:rsidP="00FF53FA">
      <w:pPr>
        <w:spacing w:after="0" w:line="240" w:lineRule="auto"/>
        <w:rPr>
          <w:rFonts w:ascii="Arial" w:eastAsia="Times New Roman" w:hAnsi="Arial" w:cs="Arial"/>
        </w:rPr>
      </w:pPr>
    </w:p>
    <w:p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(c)</w:t>
      </w:r>
    </w:p>
    <w:p w:rsidR="00977011" w:rsidRPr="00AC2D28" w:rsidRDefault="00977011" w:rsidP="00977011">
      <w:pPr>
        <w:spacing w:after="0" w:line="240" w:lineRule="auto"/>
        <w:rPr>
          <w:rFonts w:ascii="Arial" w:eastAsia="Times New Roman" w:hAnsi="Arial" w:cs="Arial"/>
        </w:rPr>
      </w:pPr>
    </w:p>
    <w:p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Lesbian, gay, and bisexual residents in particular housing, bed, or other assignments solely on the basis of such identification or status?                  </w:t>
      </w:r>
      <w:sdt>
        <w:sdtPr>
          <w:rPr>
            <w:rFonts w:ascii="MS Gothic" w:eastAsia="MS Gothic" w:hAnsi="MS Gothic" w:cs="Segoe UI Symbol"/>
          </w:rPr>
          <w:id w:val="102536885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7288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8A3141" w:rsidRPr="00AC2D28" w:rsidRDefault="008A3141" w:rsidP="008A3141">
      <w:pPr>
        <w:pStyle w:val="ListParagraph"/>
        <w:spacing w:after="0" w:line="240" w:lineRule="auto"/>
        <w:rPr>
          <w:rFonts w:ascii="Arial" w:eastAsia="Times New Roman" w:hAnsi="Arial" w:cs="Arial"/>
        </w:rPr>
      </w:pPr>
    </w:p>
    <w:p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Transgender residents in particular housing, bed, or other assignments solely on the basis of such identification or status? </w:t>
      </w:r>
      <w:sdt>
        <w:sdtPr>
          <w:rPr>
            <w:rFonts w:ascii="MS Gothic" w:eastAsia="MS Gothic" w:hAnsi="MS Gothic" w:cs="Segoe UI Symbol"/>
          </w:rPr>
          <w:id w:val="-13173393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4163457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8A3141" w:rsidRPr="00AC2D28" w:rsidRDefault="008A3141" w:rsidP="008A3141">
      <w:pPr>
        <w:pStyle w:val="ListParagraph"/>
        <w:spacing w:after="0" w:line="240" w:lineRule="auto"/>
        <w:rPr>
          <w:rFonts w:ascii="Arial" w:eastAsia="Times New Roman" w:hAnsi="Arial" w:cs="Arial"/>
        </w:rPr>
      </w:pPr>
    </w:p>
    <w:p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Intersex residents in particular housing, bed, or other assignments solely on the basis of such identification or status? </w:t>
      </w:r>
      <w:sdt>
        <w:sdtPr>
          <w:rPr>
            <w:rFonts w:ascii="MS Gothic" w:eastAsia="MS Gothic" w:hAnsi="MS Gothic" w:cs="Segoe UI Symbol"/>
          </w:rPr>
          <w:id w:val="-150967308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34300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8A3141" w:rsidRPr="00AC2D28" w:rsidRDefault="008A3141" w:rsidP="008A3141">
      <w:pPr>
        <w:pStyle w:val="ListParagraph"/>
        <w:spacing w:after="0" w:line="240" w:lineRule="auto"/>
        <w:rPr>
          <w:rFonts w:ascii="Arial" w:eastAsia="Times New Roman" w:hAnsi="Arial" w:cs="Arial"/>
        </w:rPr>
      </w:pPr>
    </w:p>
    <w:p w:rsidR="00BB74C0"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lesbian, gay, bisexual, transgender, or intersex identification or status as an indicator or likelihood of being sexually abusive?                  </w:t>
      </w:r>
      <w:sdt>
        <w:sdtPr>
          <w:rPr>
            <w:rFonts w:ascii="MS Gothic" w:eastAsia="MS Gothic" w:hAnsi="MS Gothic" w:cs="Segoe UI Symbol"/>
          </w:rPr>
          <w:id w:val="-202292645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94049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8A3141" w:rsidRPr="00AC2D28" w:rsidRDefault="008A3141" w:rsidP="008A3141">
      <w:pPr>
        <w:pStyle w:val="ListParagraph"/>
        <w:spacing w:after="0" w:line="240" w:lineRule="auto"/>
        <w:rPr>
          <w:rFonts w:ascii="Arial" w:eastAsia="Times New Roman" w:hAnsi="Arial" w:cs="Arial"/>
        </w:rPr>
      </w:pPr>
    </w:p>
    <w:p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(d)</w:t>
      </w:r>
    </w:p>
    <w:p w:rsidR="00977011" w:rsidRPr="00AC2D28" w:rsidRDefault="00977011" w:rsidP="00977011">
      <w:pPr>
        <w:spacing w:after="0" w:line="240" w:lineRule="auto"/>
        <w:rPr>
          <w:rFonts w:ascii="Arial" w:eastAsia="Times New Roman" w:hAnsi="Arial" w:cs="Arial"/>
        </w:rPr>
      </w:pPr>
    </w:p>
    <w:p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deciding whether to assign a transgender or intersex resident to a facility for male or female residents, does the agency consider on a case-by-case basis whether a placement would ensure the resident’s health and safety, and whether a placement would present management or security problems (NOTE: if an agency by policy or practice assigns residents to a male or female facility on the basis of anatomy alone, that agency is not in compliance with this standard)? </w:t>
      </w:r>
      <w:sdt>
        <w:sdtPr>
          <w:rPr>
            <w:rFonts w:ascii="MS Gothic" w:eastAsia="MS Gothic" w:hAnsi="MS Gothic" w:cs="Segoe UI Symbol"/>
          </w:rPr>
          <w:id w:val="97364590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5764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6756EA" w:rsidRPr="00AC2D28" w:rsidRDefault="006756EA" w:rsidP="006756EA">
      <w:pPr>
        <w:spacing w:after="0" w:line="240" w:lineRule="auto"/>
        <w:rPr>
          <w:rFonts w:ascii="Arial" w:eastAsia="Times New Roman" w:hAnsi="Arial" w:cs="Arial"/>
        </w:rPr>
      </w:pPr>
    </w:p>
    <w:p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making housing or other program assignments for transgender or intersex residents, does the agency consider on a case-by-case basis whether a placement would ensure the resident’s health and safety, and whether a placement would present management or security problems? </w:t>
      </w:r>
      <w:sdt>
        <w:sdtPr>
          <w:rPr>
            <w:rFonts w:ascii="MS Gothic" w:eastAsia="MS Gothic" w:hAnsi="MS Gothic" w:cs="Segoe UI Symbol"/>
          </w:rPr>
          <w:id w:val="19858022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409064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6756EA" w:rsidRPr="00AC2D28" w:rsidRDefault="006756EA" w:rsidP="006756EA">
      <w:pPr>
        <w:spacing w:after="0" w:line="240" w:lineRule="auto"/>
        <w:rPr>
          <w:rFonts w:ascii="Arial" w:eastAsia="Times New Roman" w:hAnsi="Arial" w:cs="Arial"/>
          <w:sz w:val="21"/>
          <w:szCs w:val="21"/>
        </w:rPr>
      </w:pPr>
    </w:p>
    <w:p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(e)</w:t>
      </w:r>
    </w:p>
    <w:p w:rsidR="00977011" w:rsidRPr="00AC2D28" w:rsidRDefault="00977011" w:rsidP="00977011">
      <w:pPr>
        <w:spacing w:after="0" w:line="240" w:lineRule="auto"/>
        <w:rPr>
          <w:rFonts w:ascii="Arial" w:eastAsia="Times New Roman" w:hAnsi="Arial" w:cs="Arial"/>
        </w:rPr>
      </w:pPr>
    </w:p>
    <w:p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placement and programming assignments for each transgender or intersex resident reassessed at least twice each year to review any threats to safety experienced by the resident? </w:t>
      </w:r>
      <w:sdt>
        <w:sdtPr>
          <w:rPr>
            <w:rFonts w:ascii="MS Gothic" w:eastAsia="MS Gothic" w:hAnsi="MS Gothic" w:cs="Segoe UI Symbol"/>
          </w:rPr>
          <w:id w:val="-99564511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5599232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6756EA" w:rsidRPr="00AC2D28" w:rsidRDefault="006756EA" w:rsidP="006756EA">
      <w:pPr>
        <w:spacing w:after="0" w:line="240" w:lineRule="auto"/>
        <w:rPr>
          <w:rFonts w:ascii="Arial" w:eastAsia="Times New Roman" w:hAnsi="Arial" w:cs="Arial"/>
          <w:sz w:val="21"/>
          <w:szCs w:val="21"/>
        </w:rPr>
      </w:pPr>
    </w:p>
    <w:p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(f)</w:t>
      </w:r>
    </w:p>
    <w:p w:rsidR="00977011" w:rsidRPr="00AC2D28" w:rsidRDefault="00977011" w:rsidP="00977011">
      <w:pPr>
        <w:spacing w:after="0" w:line="240" w:lineRule="auto"/>
        <w:rPr>
          <w:rFonts w:ascii="Arial" w:eastAsia="Times New Roman" w:hAnsi="Arial" w:cs="Arial"/>
        </w:rPr>
      </w:pPr>
    </w:p>
    <w:p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each transgender or intersex resident’s own views with respect to his or her own safety given serious consideration when making facility and housing placement decisions and programming assignments? </w:t>
      </w:r>
      <w:sdt>
        <w:sdtPr>
          <w:rPr>
            <w:rFonts w:ascii="MS Gothic" w:eastAsia="MS Gothic" w:hAnsi="MS Gothic" w:cs="Segoe UI Symbol"/>
          </w:rPr>
          <w:id w:val="-164218002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7391969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977011" w:rsidRPr="00AC2D28" w:rsidRDefault="00977011" w:rsidP="00977011">
      <w:pPr>
        <w:pStyle w:val="ListParagraph"/>
        <w:spacing w:after="0" w:line="240" w:lineRule="auto"/>
        <w:rPr>
          <w:rFonts w:ascii="Arial" w:eastAsia="Times New Roman" w:hAnsi="Arial" w:cs="Arial"/>
        </w:rPr>
      </w:pPr>
    </w:p>
    <w:p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FF53FA" w:rsidRPr="00AC2D28">
        <w:rPr>
          <w:rFonts w:ascii="Arial" w:eastAsia="Times New Roman" w:hAnsi="Arial" w:cs="Arial"/>
          <w:b/>
        </w:rPr>
        <w:t>3</w:t>
      </w:r>
      <w:r w:rsidRPr="00AC2D28">
        <w:rPr>
          <w:rFonts w:ascii="Arial" w:eastAsia="Times New Roman" w:hAnsi="Arial" w:cs="Arial"/>
          <w:b/>
        </w:rPr>
        <w:t>42 (g)</w:t>
      </w:r>
    </w:p>
    <w:p w:rsidR="00977011" w:rsidRPr="00AC2D28" w:rsidRDefault="00977011" w:rsidP="00977011">
      <w:pPr>
        <w:spacing w:after="0" w:line="240" w:lineRule="auto"/>
        <w:rPr>
          <w:rFonts w:ascii="Arial" w:eastAsia="Times New Roman" w:hAnsi="Arial" w:cs="Arial"/>
        </w:rPr>
      </w:pPr>
    </w:p>
    <w:p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transgender and intersex residents given the opportunity to shower separately from other residents? </w:t>
      </w:r>
      <w:sdt>
        <w:sdtPr>
          <w:rPr>
            <w:rFonts w:ascii="MS Gothic" w:eastAsia="MS Gothic" w:hAnsi="MS Gothic" w:cs="Segoe UI Symbol"/>
          </w:rPr>
          <w:id w:val="55844787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65179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BB74C0" w:rsidRPr="00AC2D28" w:rsidRDefault="00BB74C0" w:rsidP="00977011">
      <w:pPr>
        <w:spacing w:after="0" w:line="240" w:lineRule="auto"/>
        <w:rPr>
          <w:rFonts w:ascii="Arial" w:eastAsia="Times New Roman" w:hAnsi="Arial" w:cs="Arial"/>
          <w:sz w:val="21"/>
          <w:szCs w:val="21"/>
        </w:rPr>
      </w:pPr>
    </w:p>
    <w:p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(h)</w:t>
      </w:r>
    </w:p>
    <w:p w:rsidR="00424B03" w:rsidRPr="00AC2D28" w:rsidRDefault="00424B03" w:rsidP="00424B03">
      <w:pPr>
        <w:spacing w:after="0" w:line="240" w:lineRule="auto"/>
        <w:rPr>
          <w:rFonts w:ascii="Arial" w:eastAsia="Times New Roman" w:hAnsi="Arial" w:cs="Arial"/>
        </w:rPr>
      </w:pPr>
    </w:p>
    <w:p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basis for the facility’s concern for the resident’s safety? (N/A for h and i if facility doesn’t use isolation?) </w:t>
      </w:r>
      <w:sdt>
        <w:sdtPr>
          <w:rPr>
            <w:rFonts w:ascii="Segoe UI Symbol" w:eastAsia="Times New Roman" w:hAnsi="Segoe UI Symbol" w:cs="Segoe UI Symbol"/>
          </w:rPr>
          <w:id w:val="-173431095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063806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5515335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rsidR="00424B03" w:rsidRPr="00AC2D28" w:rsidRDefault="00424B03" w:rsidP="00424B03">
      <w:pPr>
        <w:spacing w:after="0" w:line="240" w:lineRule="auto"/>
        <w:rPr>
          <w:rFonts w:ascii="Arial" w:eastAsia="Times New Roman" w:hAnsi="Arial" w:cs="Arial"/>
        </w:rPr>
      </w:pPr>
    </w:p>
    <w:p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reason why no alternative means of separation can be arranged? (N/A for h and i if facility doesn’t use isolation?) </w:t>
      </w:r>
      <w:sdt>
        <w:sdtPr>
          <w:rPr>
            <w:rFonts w:ascii="Segoe UI Symbol" w:eastAsia="Times New Roman" w:hAnsi="Segoe UI Symbol" w:cs="Segoe UI Symbol"/>
          </w:rPr>
          <w:id w:val="5758595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78371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208224568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rsidR="00424B03" w:rsidRPr="00AC2D28" w:rsidRDefault="00424B03" w:rsidP="00424B03"/>
    <w:p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(i)</w:t>
      </w:r>
    </w:p>
    <w:p w:rsidR="00424B03" w:rsidRPr="00AC2D28" w:rsidRDefault="00424B03" w:rsidP="00424B03">
      <w:pPr>
        <w:spacing w:after="0" w:line="240" w:lineRule="auto"/>
        <w:rPr>
          <w:rFonts w:ascii="Arial" w:eastAsia="Times New Roman" w:hAnsi="Arial" w:cs="Arial"/>
        </w:rPr>
      </w:pPr>
    </w:p>
    <w:p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In the case of each resident who is isolated as a last resort when less restrictive measures are inadequate to keep them and other residents safe, does the facility afford a review to determine whether there is a continuing need for separation from the general population EVERY 30 DAYS? </w:t>
      </w:r>
      <w:sdt>
        <w:sdtPr>
          <w:rPr>
            <w:rFonts w:ascii="MS Gothic" w:eastAsia="MS Gothic" w:hAnsi="MS Gothic" w:cs="Segoe UI Symbol"/>
          </w:rPr>
          <w:id w:val="1277601495"/>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3664281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673E04" w:rsidRPr="00AC2D28" w:rsidRDefault="00673E04" w:rsidP="00673E04">
      <w:pPr>
        <w:spacing w:after="0" w:line="240" w:lineRule="auto"/>
        <w:rPr>
          <w:rFonts w:eastAsia="Times New Roman"/>
        </w:rPr>
      </w:pPr>
    </w:p>
    <w:p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673E04" w:rsidRPr="00AC2D28" w:rsidRDefault="00673E04" w:rsidP="00673E04">
      <w:pPr>
        <w:spacing w:after="0" w:line="240" w:lineRule="auto"/>
        <w:ind w:left="720"/>
        <w:rPr>
          <w:rFonts w:ascii="Arial" w:eastAsia="Times New Roman" w:hAnsi="Arial" w:cs="Arial"/>
        </w:rPr>
      </w:pPr>
    </w:p>
    <w:p w:rsidR="00673E04" w:rsidRPr="00AC2D28" w:rsidRDefault="00610D3D" w:rsidP="00673E04">
      <w:pPr>
        <w:spacing w:after="0" w:line="240" w:lineRule="auto"/>
        <w:ind w:left="720"/>
        <w:rPr>
          <w:rFonts w:ascii="Arial" w:eastAsia="Times New Roman" w:hAnsi="Arial" w:cs="Arial"/>
        </w:rPr>
      </w:pPr>
      <w:sdt>
        <w:sdtPr>
          <w:rPr>
            <w:rFonts w:ascii="Arial" w:eastAsia="Times New Roman" w:hAnsi="Arial" w:cs="Arial"/>
            <w:sz w:val="28"/>
            <w:szCs w:val="28"/>
          </w:rPr>
          <w:id w:val="342753686"/>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rsidR="00673E04" w:rsidRPr="00AC2D28" w:rsidRDefault="00673E04" w:rsidP="00673E04">
      <w:pPr>
        <w:spacing w:after="0" w:line="240" w:lineRule="auto"/>
        <w:ind w:left="1440"/>
        <w:rPr>
          <w:rFonts w:ascii="Arial" w:eastAsia="Times New Roman" w:hAnsi="Arial" w:cs="Arial"/>
        </w:rPr>
      </w:pPr>
    </w:p>
    <w:p w:rsidR="00673E04" w:rsidRPr="00AC2D28" w:rsidRDefault="00610D3D"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362252401"/>
          <w14:checkbox>
            <w14:checked w14:val="1"/>
            <w14:checkedState w14:val="2612" w14:font="MS Gothic"/>
            <w14:uncheckedState w14:val="2610" w14:font="MS Gothic"/>
          </w14:checkbox>
        </w:sdtPr>
        <w:sdtEndPr/>
        <w:sdtContent>
          <w:r w:rsidR="00657AE9">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rsidR="00673E04" w:rsidRPr="00AC2D28" w:rsidRDefault="00673E04" w:rsidP="00673E04">
      <w:pPr>
        <w:spacing w:after="0" w:line="240" w:lineRule="auto"/>
        <w:ind w:left="1440"/>
        <w:rPr>
          <w:rFonts w:ascii="Arial" w:eastAsia="Times New Roman" w:hAnsi="Arial" w:cs="Arial"/>
        </w:rPr>
      </w:pPr>
    </w:p>
    <w:p w:rsidR="00673E04" w:rsidRPr="00AC2D28" w:rsidRDefault="00610D3D" w:rsidP="00673E04">
      <w:pPr>
        <w:spacing w:after="0" w:line="240" w:lineRule="auto"/>
        <w:ind w:left="720"/>
        <w:rPr>
          <w:rFonts w:ascii="Arial" w:eastAsia="Times New Roman" w:hAnsi="Arial" w:cs="Arial"/>
        </w:rPr>
      </w:pPr>
      <w:sdt>
        <w:sdtPr>
          <w:rPr>
            <w:rFonts w:ascii="Arial" w:eastAsia="Times New Roman" w:hAnsi="Arial" w:cs="Arial"/>
            <w:sz w:val="28"/>
            <w:szCs w:val="28"/>
          </w:rPr>
          <w:id w:val="-136589936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rsidR="00673E04" w:rsidRPr="00AC2D28" w:rsidRDefault="00673E04" w:rsidP="00673E04">
      <w:pPr>
        <w:spacing w:after="0" w:line="240" w:lineRule="auto"/>
        <w:rPr>
          <w:rFonts w:ascii="Arial" w:eastAsia="Times New Roman" w:hAnsi="Arial" w:cs="Arial"/>
          <w:b/>
        </w:rPr>
      </w:pPr>
    </w:p>
    <w:p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673E04" w:rsidRPr="00AC2D28" w:rsidRDefault="00673E04" w:rsidP="00673E04">
      <w:pPr>
        <w:pStyle w:val="ListParagraph"/>
        <w:spacing w:after="0" w:line="240" w:lineRule="auto"/>
        <w:rPr>
          <w:rFonts w:ascii="Arial" w:eastAsia="Times New Roman" w:hAnsi="Arial" w:cs="Arial"/>
          <w:sz w:val="21"/>
          <w:szCs w:val="21"/>
        </w:rPr>
      </w:pPr>
    </w:p>
    <w:p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673E04" w:rsidRPr="00AC2D28" w:rsidRDefault="00673E04" w:rsidP="00673E04">
      <w:pPr>
        <w:spacing w:after="0" w:line="240" w:lineRule="auto"/>
        <w:rPr>
          <w:rFonts w:ascii="Arial" w:eastAsia="Times New Roman" w:hAnsi="Arial" w:cs="Arial"/>
          <w:b/>
        </w:rPr>
      </w:pPr>
    </w:p>
    <w:sdt>
      <w:sdtPr>
        <w:rPr>
          <w:rFonts w:cstheme="minorHAnsi"/>
          <w:spacing w:val="-1"/>
        </w:rPr>
        <w:id w:val="2008249603"/>
      </w:sdtPr>
      <w:sdtEndPr/>
      <w:sdtContent>
        <w:p w:rsidR="00657AE9" w:rsidRPr="00E47966" w:rsidRDefault="00657AE9" w:rsidP="00657AE9">
          <w:pPr>
            <w:widowControl w:val="0"/>
            <w:spacing w:after="0" w:line="240" w:lineRule="auto"/>
          </w:pPr>
          <w:r w:rsidRPr="00E47966">
            <w:rPr>
              <w:rFonts w:eastAsia="Calibri" w:cstheme="minorHAnsi"/>
            </w:rPr>
            <w:t>DYS Policy and Procedure 02.02.01(b)</w:t>
          </w:r>
          <w:r w:rsidRPr="00E47966">
            <w:rPr>
              <w:rFonts w:eastAsia="Calibri" w:cstheme="minorHAnsi"/>
              <w:b/>
            </w:rPr>
            <w:t xml:space="preserve"> </w:t>
          </w:r>
          <w:r w:rsidRPr="00E47966">
            <w:rPr>
              <w:rFonts w:eastAsia="Calibri" w:cstheme="minorHAnsi"/>
            </w:rPr>
            <w:t xml:space="preserve">addresses how the information obtained during screening is utilized to inform 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for the purposes described in this standard. Interviews with all staff and youth confirmed compliance with this standard. DYS Policy and Procedure 03.04.09 prohibits youth from being assigned to a housing unit based solely on gender identity and prohibits gender identity and sexual orientation from being used as a risk factor for abusiveness. DYS has a policy in place that allows for youth to be assigned to male and female facilities </w:t>
          </w:r>
          <w:r w:rsidRPr="00E47966">
            <w:rPr>
              <w:rFonts w:eastAsia="Calibri" w:cstheme="minorHAnsi"/>
            </w:rPr>
            <w:lastRenderedPageBreak/>
            <w:t xml:space="preserve">regardless of birth gender.  While there were no transgender or intersex you currently at the facility, this auditor has interviewed biologically male youth who identify as female while in placement </w:t>
          </w:r>
          <w:r w:rsidR="00E47966" w:rsidRPr="00E47966">
            <w:rPr>
              <w:rFonts w:eastAsia="Calibri" w:cstheme="minorHAnsi"/>
            </w:rPr>
            <w:t xml:space="preserve">at </w:t>
          </w:r>
          <w:r w:rsidRPr="00E47966">
            <w:rPr>
              <w:rFonts w:eastAsia="Calibri" w:cstheme="minorHAnsi"/>
            </w:rPr>
            <w:t>a girls facility operated by or on behalf of DYS.</w:t>
          </w:r>
          <w:r w:rsidRPr="00E47966">
            <w:t xml:space="preserve"> Based upon a</w:t>
          </w:r>
          <w:r w:rsidR="002F3B17" w:rsidRPr="00E47966">
            <w:t>ll of the above, this standard wa</w:t>
          </w:r>
          <w:r w:rsidRPr="00E47966">
            <w:t>s deemed to be in full compliance.</w:t>
          </w:r>
        </w:p>
        <w:p w:rsidR="00657AE9" w:rsidRPr="00E47966" w:rsidRDefault="00657AE9" w:rsidP="00657AE9">
          <w:pPr>
            <w:widowControl w:val="0"/>
            <w:spacing w:after="0" w:line="240" w:lineRule="auto"/>
          </w:pPr>
        </w:p>
        <w:p w:rsidR="00657AE9" w:rsidRPr="00657AE9" w:rsidRDefault="00610D3D" w:rsidP="00657AE9">
          <w:pPr>
            <w:widowControl w:val="0"/>
            <w:spacing w:after="0" w:line="240" w:lineRule="auto"/>
            <w:rPr>
              <w:rFonts w:cstheme="minorHAnsi"/>
              <w:spacing w:val="-1"/>
              <w:sz w:val="20"/>
              <w:szCs w:val="20"/>
            </w:rPr>
          </w:pPr>
        </w:p>
      </w:sdtContent>
    </w:sdt>
    <w:p w:rsidR="00693815" w:rsidRPr="00AC2D28" w:rsidRDefault="00693815" w:rsidP="0069381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REPORTING</w:t>
      </w:r>
    </w:p>
    <w:p w:rsidR="00866BCC" w:rsidRPr="00AC2D28" w:rsidRDefault="00866BCC" w:rsidP="00BB74C0">
      <w:pPr>
        <w:spacing w:after="0" w:line="240" w:lineRule="auto"/>
        <w:rPr>
          <w:rFonts w:ascii="Arial" w:eastAsia="Times New Roman" w:hAnsi="Arial" w:cs="Arial"/>
          <w:b/>
          <w:bCs/>
          <w:sz w:val="42"/>
          <w:szCs w:val="42"/>
          <w:lang w:val="en"/>
        </w:rPr>
      </w:pPr>
    </w:p>
    <w:p w:rsidR="00BB74C0" w:rsidRPr="00AC2D28" w:rsidRDefault="002A37DF" w:rsidP="0069381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EF5AC1"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51: </w:t>
      </w:r>
      <w:r w:rsidR="007623F8" w:rsidRPr="00AC2D28">
        <w:rPr>
          <w:rFonts w:ascii="Arial" w:eastAsia="Times New Roman" w:hAnsi="Arial" w:cs="Arial"/>
          <w:b/>
          <w:bCs/>
          <w:sz w:val="28"/>
          <w:szCs w:val="28"/>
          <w:lang w:val="en"/>
        </w:rPr>
        <w:t>Resident</w:t>
      </w:r>
      <w:r w:rsidR="00BB74C0" w:rsidRPr="00AC2D28">
        <w:rPr>
          <w:rFonts w:ascii="Arial" w:eastAsia="Times New Roman" w:hAnsi="Arial" w:cs="Arial"/>
          <w:b/>
          <w:bCs/>
          <w:sz w:val="28"/>
          <w:szCs w:val="28"/>
          <w:lang w:val="en"/>
        </w:rPr>
        <w:t xml:space="preserve"> reporting </w:t>
      </w:r>
    </w:p>
    <w:p w:rsidR="00E60A8F" w:rsidRPr="00AC2D28" w:rsidRDefault="00E60A8F" w:rsidP="00E60A8F">
      <w:pPr>
        <w:spacing w:after="0" w:line="240" w:lineRule="auto"/>
        <w:rPr>
          <w:rFonts w:ascii="Arial" w:eastAsia="Times New Roman" w:hAnsi="Arial" w:cs="Arial"/>
          <w:sz w:val="21"/>
          <w:szCs w:val="21"/>
        </w:rPr>
      </w:pPr>
    </w:p>
    <w:p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E60A8F">
      <w:pPr>
        <w:spacing w:after="0" w:line="240" w:lineRule="auto"/>
      </w:pPr>
    </w:p>
    <w:p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(a)</w:t>
      </w:r>
    </w:p>
    <w:p w:rsidR="00E60A8F" w:rsidRPr="00AC2D28" w:rsidRDefault="00E60A8F" w:rsidP="00E60A8F">
      <w:pPr>
        <w:spacing w:after="0" w:line="240" w:lineRule="auto"/>
        <w:rPr>
          <w:rFonts w:ascii="Arial" w:eastAsia="Times New Roman" w:hAnsi="Arial" w:cs="Arial"/>
        </w:rPr>
      </w:pPr>
    </w:p>
    <w:p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E96CE0" w:rsidRPr="00AC2D28">
        <w:rPr>
          <w:rFonts w:ascii="Arial" w:eastAsia="Times New Roman" w:hAnsi="Arial" w:cs="Arial"/>
        </w:rPr>
        <w:t>residents</w:t>
      </w:r>
      <w:r w:rsidRPr="00AC2D28">
        <w:rPr>
          <w:rFonts w:ascii="Arial" w:eastAsia="Times New Roman" w:hAnsi="Arial" w:cs="Arial"/>
        </w:rPr>
        <w:t xml:space="preserve"> to privately report: Sexual abuse and sexual harassment? </w:t>
      </w:r>
      <w:sdt>
        <w:sdtPr>
          <w:rPr>
            <w:rFonts w:ascii="MS Gothic" w:eastAsia="MS Gothic" w:hAnsi="MS Gothic" w:cs="Segoe UI Symbol"/>
          </w:rPr>
          <w:id w:val="-1153059632"/>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27732882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rsidR="00E60A8F" w:rsidRPr="00AC2D28" w:rsidRDefault="00E60A8F" w:rsidP="00E60A8F">
      <w:pPr>
        <w:spacing w:after="0" w:line="240" w:lineRule="auto"/>
        <w:rPr>
          <w:rFonts w:ascii="Arial" w:eastAsia="Times New Roman" w:hAnsi="Arial" w:cs="Arial"/>
        </w:rPr>
      </w:pPr>
    </w:p>
    <w:p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Retaliation by other </w:t>
      </w:r>
      <w:r w:rsidR="00900DE7" w:rsidRPr="00AC2D28">
        <w:rPr>
          <w:rFonts w:ascii="Arial" w:eastAsia="Times New Roman" w:hAnsi="Arial" w:cs="Arial"/>
        </w:rPr>
        <w:t>residents</w:t>
      </w:r>
      <w:r w:rsidRPr="00AC2D28">
        <w:rPr>
          <w:rFonts w:ascii="Arial" w:eastAsia="Times New Roman" w:hAnsi="Arial" w:cs="Arial"/>
        </w:rPr>
        <w:t xml:space="preserve"> or staff for reporting sexual abuse and sexual harassment? </w:t>
      </w:r>
      <w:sdt>
        <w:sdtPr>
          <w:rPr>
            <w:rFonts w:ascii="MS Gothic" w:eastAsia="MS Gothic" w:hAnsi="MS Gothic" w:cs="Segoe UI Symbol"/>
          </w:rPr>
          <w:id w:val="-186620906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2504680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rsidR="00BB74C0" w:rsidRPr="00AC2D28" w:rsidRDefault="00BB74C0" w:rsidP="00E60A8F">
      <w:pPr>
        <w:spacing w:after="0" w:line="240" w:lineRule="auto"/>
        <w:rPr>
          <w:rFonts w:ascii="Arial" w:eastAsia="Times New Roman" w:hAnsi="Arial" w:cs="Arial"/>
        </w:rPr>
      </w:pPr>
    </w:p>
    <w:p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Staff neglect or violation of responsibilities that may have contributed to such incidents? </w:t>
      </w:r>
      <w:sdt>
        <w:sdtPr>
          <w:rPr>
            <w:rFonts w:ascii="MS Gothic" w:eastAsia="MS Gothic" w:hAnsi="MS Gothic" w:cs="Segoe UI Symbol"/>
          </w:rPr>
          <w:id w:val="-184131004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4147447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rsidR="00BB74C0" w:rsidRPr="00AC2D28" w:rsidRDefault="00BB74C0" w:rsidP="00E60A8F">
      <w:pPr>
        <w:spacing w:after="0" w:line="240" w:lineRule="auto"/>
        <w:rPr>
          <w:rFonts w:ascii="Arial" w:eastAsia="Times New Roman" w:hAnsi="Arial" w:cs="Arial"/>
        </w:rPr>
      </w:pPr>
    </w:p>
    <w:p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(b)</w:t>
      </w:r>
    </w:p>
    <w:p w:rsidR="00E60A8F" w:rsidRPr="00AC2D28" w:rsidRDefault="00E60A8F" w:rsidP="00E60A8F">
      <w:pPr>
        <w:spacing w:after="0" w:line="240" w:lineRule="auto"/>
        <w:rPr>
          <w:rFonts w:ascii="Arial" w:eastAsia="Times New Roman" w:hAnsi="Arial" w:cs="Arial"/>
        </w:rPr>
      </w:pPr>
    </w:p>
    <w:p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also provide at least one way for </w:t>
      </w:r>
      <w:r w:rsidR="00900DE7" w:rsidRPr="00AC2D28">
        <w:rPr>
          <w:rFonts w:ascii="Arial" w:eastAsia="Times New Roman" w:hAnsi="Arial" w:cs="Arial"/>
        </w:rPr>
        <w:t>residents</w:t>
      </w:r>
      <w:r w:rsidRPr="00AC2D28">
        <w:rPr>
          <w:rFonts w:ascii="Arial" w:eastAsia="Times New Roman" w:hAnsi="Arial" w:cs="Arial"/>
        </w:rPr>
        <w:t xml:space="preserve"> to report sexual abuse or sexual harassment to a public or private entity or office that is not part of the agency? </w:t>
      </w:r>
      <w:sdt>
        <w:sdtPr>
          <w:rPr>
            <w:rFonts w:ascii="MS Gothic" w:eastAsia="MS Gothic" w:hAnsi="MS Gothic" w:cs="Segoe UI Symbol"/>
          </w:rPr>
          <w:id w:val="-1330818901"/>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437255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rsidR="00E60A8F" w:rsidRPr="00AC2D28" w:rsidRDefault="00E60A8F" w:rsidP="00E60A8F">
      <w:pPr>
        <w:spacing w:after="0" w:line="240" w:lineRule="auto"/>
        <w:rPr>
          <w:rFonts w:ascii="Arial" w:eastAsia="Times New Roman" w:hAnsi="Arial" w:cs="Arial"/>
        </w:rPr>
      </w:pPr>
    </w:p>
    <w:p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Is that private entity or office able to receive and immediately forward </w:t>
      </w:r>
      <w:r w:rsidR="007623F8" w:rsidRPr="00AC2D28">
        <w:rPr>
          <w:rFonts w:ascii="Arial" w:eastAsia="Times New Roman" w:hAnsi="Arial" w:cs="Arial"/>
        </w:rPr>
        <w:t>resident</w:t>
      </w:r>
      <w:r w:rsidRPr="00AC2D28">
        <w:rPr>
          <w:rFonts w:ascii="Arial" w:eastAsia="Times New Roman" w:hAnsi="Arial" w:cs="Arial"/>
        </w:rPr>
        <w:t xml:space="preserve"> reports of sexual abuse and sexual harassment to agency officials? </w:t>
      </w:r>
      <w:sdt>
        <w:sdtPr>
          <w:rPr>
            <w:rFonts w:ascii="MS Gothic" w:eastAsia="MS Gothic" w:hAnsi="MS Gothic" w:cs="Segoe UI Symbol"/>
          </w:rPr>
          <w:id w:val="-195154971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1780373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rsidR="00BB74C0" w:rsidRPr="00AC2D28" w:rsidRDefault="00BB74C0" w:rsidP="00E60A8F">
      <w:pPr>
        <w:spacing w:after="0" w:line="240" w:lineRule="auto"/>
        <w:rPr>
          <w:rFonts w:ascii="Arial" w:eastAsia="Times New Roman" w:hAnsi="Arial" w:cs="Arial"/>
        </w:rPr>
      </w:pPr>
    </w:p>
    <w:p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that private entity or office allow the </w:t>
      </w:r>
      <w:r w:rsidR="00900DE7" w:rsidRPr="00AC2D28">
        <w:rPr>
          <w:rFonts w:ascii="Arial" w:eastAsia="Times New Roman" w:hAnsi="Arial" w:cs="Arial"/>
        </w:rPr>
        <w:t>resident</w:t>
      </w:r>
      <w:r w:rsidRPr="00AC2D28">
        <w:rPr>
          <w:rFonts w:ascii="Arial" w:eastAsia="Times New Roman" w:hAnsi="Arial" w:cs="Arial"/>
        </w:rPr>
        <w:t xml:space="preserve"> to remain anonymous upon request?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51272860"/>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9805748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rsidR="00BB74C0" w:rsidRPr="00AC2D28" w:rsidRDefault="00BB74C0" w:rsidP="00E60A8F">
      <w:pPr>
        <w:spacing w:after="0" w:line="240" w:lineRule="auto"/>
        <w:rPr>
          <w:rFonts w:ascii="Arial" w:eastAsia="Times New Roman" w:hAnsi="Arial" w:cs="Arial"/>
        </w:rPr>
      </w:pPr>
    </w:p>
    <w:p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Are </w:t>
      </w:r>
      <w:r w:rsidR="00900DE7" w:rsidRPr="00AC2D28">
        <w:rPr>
          <w:rFonts w:ascii="Arial" w:eastAsia="Times New Roman" w:hAnsi="Arial" w:cs="Arial"/>
        </w:rPr>
        <w:t>residents</w:t>
      </w:r>
      <w:r w:rsidRPr="00AC2D28">
        <w:rPr>
          <w:rFonts w:ascii="Arial" w:eastAsia="Times New Roman" w:hAnsi="Arial" w:cs="Arial"/>
        </w:rPr>
        <w:t xml:space="preserve"> detained solely for civil immigration purposes provided information on how to contact relevant consular officials and relevant officials at the Department of Homeland Security</w:t>
      </w:r>
      <w:r w:rsidR="00900DE7" w:rsidRPr="00AC2D28">
        <w:rPr>
          <w:rFonts w:ascii="Arial" w:eastAsia="Times New Roman" w:hAnsi="Arial" w:cs="Arial"/>
        </w:rPr>
        <w:t xml:space="preserve"> to report sexual abuse or harassment</w:t>
      </w:r>
      <w:r w:rsidRPr="00AC2D28">
        <w:rPr>
          <w:rFonts w:ascii="Arial" w:eastAsia="Times New Roman" w:hAnsi="Arial" w:cs="Arial"/>
        </w:rPr>
        <w:t>?</w:t>
      </w:r>
      <w:r w:rsidR="00E60A8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8497145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7609832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rsidR="00BB74C0" w:rsidRPr="00AC2D28" w:rsidRDefault="00BB74C0" w:rsidP="00E60A8F">
      <w:pPr>
        <w:spacing w:after="0" w:line="240" w:lineRule="auto"/>
        <w:rPr>
          <w:rFonts w:ascii="Arial" w:eastAsia="Times New Roman" w:hAnsi="Arial" w:cs="Arial"/>
        </w:rPr>
      </w:pPr>
    </w:p>
    <w:p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(c)</w:t>
      </w:r>
    </w:p>
    <w:p w:rsidR="00E60A8F" w:rsidRPr="00AC2D28" w:rsidRDefault="00E60A8F" w:rsidP="00E60A8F">
      <w:pPr>
        <w:spacing w:after="0" w:line="240" w:lineRule="auto"/>
        <w:rPr>
          <w:rFonts w:ascii="Arial" w:eastAsia="Times New Roman" w:hAnsi="Arial" w:cs="Arial"/>
        </w:rPr>
      </w:pPr>
    </w:p>
    <w:p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accept reports of sexual abuse and sexual harassment made verbally, in writing, anonymously, and from third parties? </w:t>
      </w:r>
      <w:sdt>
        <w:sdtPr>
          <w:rPr>
            <w:rFonts w:ascii="MS Gothic" w:eastAsia="MS Gothic" w:hAnsi="MS Gothic" w:cs="Segoe UI Symbol"/>
          </w:rPr>
          <w:id w:val="-1849173012"/>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32932566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rsidR="00BB74C0" w:rsidRPr="00AC2D28" w:rsidRDefault="00BB74C0" w:rsidP="00E60A8F">
      <w:pPr>
        <w:spacing w:after="0" w:line="240" w:lineRule="auto"/>
        <w:rPr>
          <w:rFonts w:ascii="Arial" w:eastAsia="Times New Roman" w:hAnsi="Arial" w:cs="Arial"/>
        </w:rPr>
      </w:pPr>
    </w:p>
    <w:p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promptly document any verbal reports of sexual abuse and sexual harassment?</w:t>
      </w:r>
      <w:r w:rsidRPr="00AC2D28">
        <w:rPr>
          <w:rFonts w:ascii="Arial" w:eastAsia="Times New Roman" w:hAnsi="Arial" w:cs="Arial"/>
        </w:rPr>
        <w:t xml:space="preserve"> </w:t>
      </w:r>
      <w:r w:rsidR="00BB74C0" w:rsidRPr="00AC2D28">
        <w:rPr>
          <w:rFonts w:ascii="Arial" w:eastAsia="Times New Roman" w:hAnsi="Arial" w:cs="Arial"/>
        </w:rPr>
        <w:t xml:space="preserve"> </w:t>
      </w:r>
      <w:sdt>
        <w:sdtPr>
          <w:rPr>
            <w:rFonts w:ascii="MS Gothic" w:eastAsia="MS Gothic" w:hAnsi="MS Gothic" w:cs="Segoe UI Symbol"/>
          </w:rPr>
          <w:id w:val="412128748"/>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990917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rsidR="00BB74C0" w:rsidRPr="00AC2D28" w:rsidRDefault="00BB74C0" w:rsidP="00E60A8F">
      <w:pPr>
        <w:spacing w:after="0" w:line="240" w:lineRule="auto"/>
      </w:pPr>
    </w:p>
    <w:p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(d)</w:t>
      </w:r>
    </w:p>
    <w:p w:rsidR="00E60A8F" w:rsidRPr="00AC2D28" w:rsidRDefault="00E60A8F" w:rsidP="00E60A8F">
      <w:pPr>
        <w:spacing w:after="0" w:line="240" w:lineRule="auto"/>
        <w:rPr>
          <w:rFonts w:ascii="Arial" w:eastAsia="Times New Roman" w:hAnsi="Arial" w:cs="Arial"/>
        </w:rPr>
      </w:pPr>
    </w:p>
    <w:p w:rsidR="00900DE7" w:rsidRPr="00AC2D28" w:rsidRDefault="00900DE7" w:rsidP="00900DE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access to tools necessary to make a written report?      </w:t>
      </w:r>
      <w:sdt>
        <w:sdtPr>
          <w:rPr>
            <w:rFonts w:ascii="MS Gothic" w:eastAsia="MS Gothic" w:hAnsi="MS Gothic" w:cs="Segoe UI Symbol"/>
          </w:rPr>
          <w:id w:val="-196623555"/>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70774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w:t>
      </w:r>
      <w:r w:rsidRPr="00AC2D28">
        <w:rPr>
          <w:rFonts w:ascii="Arial" w:eastAsia="Times New Roman" w:hAnsi="Arial" w:cs="Arial"/>
          <w:sz w:val="20"/>
          <w:szCs w:val="20"/>
        </w:rPr>
        <w:t xml:space="preserve">    </w:t>
      </w:r>
    </w:p>
    <w:p w:rsidR="00900DE7" w:rsidRPr="00AC2D28" w:rsidRDefault="00900DE7" w:rsidP="00900DE7">
      <w:pPr>
        <w:pStyle w:val="ListParagraph"/>
        <w:spacing w:after="0" w:line="240" w:lineRule="auto"/>
        <w:rPr>
          <w:rFonts w:ascii="Arial" w:eastAsia="Times New Roman" w:hAnsi="Arial" w:cs="Arial"/>
          <w:sz w:val="20"/>
          <w:szCs w:val="20"/>
        </w:rPr>
      </w:pPr>
    </w:p>
    <w:p w:rsidR="00E60A8F" w:rsidRPr="00AC2D28" w:rsidRDefault="00BB74C0" w:rsidP="00E60A8F">
      <w:pPr>
        <w:pStyle w:val="ListParagraph"/>
        <w:numPr>
          <w:ilvl w:val="0"/>
          <w:numId w:val="16"/>
        </w:numPr>
        <w:spacing w:after="0" w:line="240" w:lineRule="auto"/>
        <w:rPr>
          <w:rFonts w:ascii="Arial" w:eastAsia="Times New Roman" w:hAnsi="Arial" w:cs="Arial"/>
          <w:sz w:val="20"/>
          <w:szCs w:val="20"/>
        </w:rPr>
      </w:pPr>
      <w:r w:rsidRPr="00AC2D28">
        <w:rPr>
          <w:rFonts w:ascii="Arial" w:eastAsia="Times New Roman" w:hAnsi="Arial" w:cs="Arial"/>
        </w:rPr>
        <w:t xml:space="preserve">Does the agency provide a method for staff to privately report sexual abuse and sexual harassment of </w:t>
      </w:r>
      <w:r w:rsidR="007623F8" w:rsidRPr="00AC2D28">
        <w:rPr>
          <w:rFonts w:ascii="Arial" w:eastAsia="Times New Roman" w:hAnsi="Arial" w:cs="Arial"/>
        </w:rPr>
        <w:t>resident</w:t>
      </w:r>
      <w:r w:rsidRPr="00AC2D28">
        <w:rPr>
          <w:rFonts w:ascii="Arial" w:eastAsia="Times New Roman" w:hAnsi="Arial" w:cs="Arial"/>
        </w:rPr>
        <w:t xml:space="preserve">s? </w:t>
      </w:r>
      <w:sdt>
        <w:sdtPr>
          <w:rPr>
            <w:rFonts w:ascii="MS Gothic" w:eastAsia="MS Gothic" w:hAnsi="MS Gothic" w:cs="Segoe UI Symbol"/>
          </w:rPr>
          <w:id w:val="146786576"/>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465177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w:t>
      </w:r>
      <w:r w:rsidR="00E60A8F" w:rsidRPr="00AC2D28">
        <w:rPr>
          <w:rFonts w:ascii="Arial" w:eastAsia="Times New Roman" w:hAnsi="Arial" w:cs="Arial"/>
          <w:sz w:val="20"/>
          <w:szCs w:val="20"/>
        </w:rPr>
        <w:t xml:space="preserve">    </w:t>
      </w:r>
    </w:p>
    <w:p w:rsidR="002A37DF" w:rsidRPr="00AC2D28" w:rsidRDefault="002A37DF" w:rsidP="002A37DF">
      <w:pPr>
        <w:pStyle w:val="ListParagraph"/>
        <w:spacing w:after="0" w:line="240" w:lineRule="auto"/>
        <w:rPr>
          <w:rFonts w:ascii="Arial" w:eastAsia="Times New Roman" w:hAnsi="Arial" w:cs="Arial"/>
          <w:sz w:val="20"/>
          <w:szCs w:val="20"/>
        </w:rPr>
      </w:pPr>
    </w:p>
    <w:p w:rsidR="002A37DF" w:rsidRPr="00AC2D28" w:rsidRDefault="002A37DF" w:rsidP="00673E04">
      <w:pPr>
        <w:spacing w:after="0" w:line="240" w:lineRule="auto"/>
        <w:rPr>
          <w:rFonts w:ascii="Arial" w:eastAsia="Times New Roman" w:hAnsi="Arial" w:cs="Arial"/>
          <w:sz w:val="20"/>
          <w:szCs w:val="20"/>
        </w:rPr>
      </w:pPr>
    </w:p>
    <w:p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673E04" w:rsidRPr="00AC2D28" w:rsidRDefault="00673E04" w:rsidP="00673E04">
      <w:pPr>
        <w:spacing w:after="0" w:line="240" w:lineRule="auto"/>
        <w:ind w:left="720"/>
        <w:rPr>
          <w:rFonts w:ascii="Arial" w:eastAsia="Times New Roman" w:hAnsi="Arial" w:cs="Arial"/>
        </w:rPr>
      </w:pPr>
    </w:p>
    <w:p w:rsidR="00673E04" w:rsidRPr="00AC2D28" w:rsidRDefault="00610D3D" w:rsidP="00673E04">
      <w:pPr>
        <w:spacing w:after="0" w:line="240" w:lineRule="auto"/>
        <w:ind w:left="720"/>
        <w:rPr>
          <w:rFonts w:ascii="Arial" w:eastAsia="Times New Roman" w:hAnsi="Arial" w:cs="Arial"/>
        </w:rPr>
      </w:pPr>
      <w:sdt>
        <w:sdtPr>
          <w:rPr>
            <w:rFonts w:ascii="Arial" w:eastAsia="Times New Roman" w:hAnsi="Arial" w:cs="Arial"/>
            <w:sz w:val="28"/>
            <w:szCs w:val="28"/>
          </w:rPr>
          <w:id w:val="1610773137"/>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rsidR="00673E04" w:rsidRPr="00AC2D28" w:rsidRDefault="00673E04" w:rsidP="00673E04">
      <w:pPr>
        <w:spacing w:after="0" w:line="240" w:lineRule="auto"/>
        <w:ind w:left="1440"/>
        <w:rPr>
          <w:rFonts w:ascii="Arial" w:eastAsia="Times New Roman" w:hAnsi="Arial" w:cs="Arial"/>
        </w:rPr>
      </w:pPr>
    </w:p>
    <w:p w:rsidR="00673E04" w:rsidRPr="00AC2D28" w:rsidRDefault="00610D3D"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2005963772"/>
          <w14:checkbox>
            <w14:checked w14:val="1"/>
            <w14:checkedState w14:val="2612" w14:font="MS Gothic"/>
            <w14:uncheckedState w14:val="2610" w14:font="MS Gothic"/>
          </w14:checkbox>
        </w:sdtPr>
        <w:sdtEndPr/>
        <w:sdtContent>
          <w:r w:rsidR="00114C0B">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rsidR="00673E04" w:rsidRPr="00AC2D28" w:rsidRDefault="00673E04" w:rsidP="00673E04">
      <w:pPr>
        <w:spacing w:after="0" w:line="240" w:lineRule="auto"/>
        <w:ind w:left="1440"/>
        <w:rPr>
          <w:rFonts w:ascii="Arial" w:eastAsia="Times New Roman" w:hAnsi="Arial" w:cs="Arial"/>
        </w:rPr>
      </w:pPr>
    </w:p>
    <w:p w:rsidR="00673E04" w:rsidRPr="00AC2D28" w:rsidRDefault="00610D3D" w:rsidP="00673E04">
      <w:pPr>
        <w:spacing w:after="0" w:line="240" w:lineRule="auto"/>
        <w:ind w:left="720"/>
        <w:rPr>
          <w:rFonts w:ascii="Arial" w:eastAsia="Times New Roman" w:hAnsi="Arial" w:cs="Arial"/>
        </w:rPr>
      </w:pPr>
      <w:sdt>
        <w:sdtPr>
          <w:rPr>
            <w:rFonts w:ascii="Arial" w:eastAsia="Times New Roman" w:hAnsi="Arial" w:cs="Arial"/>
            <w:sz w:val="28"/>
            <w:szCs w:val="28"/>
          </w:rPr>
          <w:id w:val="88976495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rsidR="00673E04" w:rsidRPr="00AC2D28" w:rsidRDefault="00673E04" w:rsidP="00673E04">
      <w:pPr>
        <w:spacing w:after="0" w:line="240" w:lineRule="auto"/>
        <w:rPr>
          <w:rFonts w:ascii="Arial" w:eastAsia="Times New Roman" w:hAnsi="Arial" w:cs="Arial"/>
          <w:b/>
        </w:rPr>
      </w:pPr>
    </w:p>
    <w:p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673E04" w:rsidRPr="00AC2D28" w:rsidRDefault="00673E04" w:rsidP="00673E04">
      <w:pPr>
        <w:pStyle w:val="ListParagraph"/>
        <w:spacing w:after="0" w:line="240" w:lineRule="auto"/>
        <w:rPr>
          <w:rFonts w:ascii="Arial" w:eastAsia="Times New Roman" w:hAnsi="Arial" w:cs="Arial"/>
          <w:sz w:val="21"/>
          <w:szCs w:val="21"/>
        </w:rPr>
      </w:pPr>
    </w:p>
    <w:p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673E04" w:rsidRPr="00AC2D28" w:rsidRDefault="00673E04" w:rsidP="00673E04">
      <w:pPr>
        <w:spacing w:after="0" w:line="240" w:lineRule="auto"/>
        <w:rPr>
          <w:rFonts w:ascii="Arial" w:eastAsia="Times New Roman" w:hAnsi="Arial" w:cs="Arial"/>
          <w:b/>
        </w:rPr>
      </w:pPr>
    </w:p>
    <w:sdt>
      <w:sdtPr>
        <w:rPr>
          <w:rFonts w:cstheme="minorHAnsi"/>
          <w:spacing w:val="-1"/>
        </w:rPr>
        <w:id w:val="2037382140"/>
      </w:sdtPr>
      <w:sdtEndPr/>
      <w:sdtContent>
        <w:p w:rsidR="00114C0B" w:rsidRPr="00E47966" w:rsidRDefault="00114C0B" w:rsidP="00114C0B">
          <w:pPr>
            <w:widowControl w:val="0"/>
            <w:spacing w:after="0" w:line="240" w:lineRule="auto"/>
            <w:rPr>
              <w:rFonts w:cstheme="minorHAnsi"/>
              <w:spacing w:val="-1"/>
            </w:rPr>
          </w:pPr>
          <w:r w:rsidRPr="00E47966">
            <w:rPr>
              <w:rFonts w:eastAsia="Calibri" w:cstheme="minorHAnsi"/>
            </w:rPr>
            <w:t xml:space="preserve">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DCF is a separate agency with the capacity and mandate to respond to allegations of sexual abuse and harassment.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w:t>
          </w:r>
          <w:proofErr w:type="gramStart"/>
          <w:r w:rsidRPr="00E47966">
            <w:rPr>
              <w:rFonts w:eastAsia="Calibri" w:cstheme="minorHAnsi"/>
            </w:rPr>
            <w:t>are</w:t>
          </w:r>
          <w:proofErr w:type="gramEnd"/>
          <w:r w:rsidRPr="00E47966">
            <w:rPr>
              <w:rFonts w:eastAsia="Calibri" w:cstheme="minorHAnsi"/>
            </w:rPr>
            <w:t xml:space="preserve"> mandated reporters of abuse per DYS Policy and Procedure 01.05.04(d), page 6, and the laws of the Commonwealth of Massachusetts.  All staff interviewed </w:t>
          </w:r>
          <w:proofErr w:type="gramStart"/>
          <w:r w:rsidRPr="00E47966">
            <w:rPr>
              <w:rFonts w:eastAsia="Calibri" w:cstheme="minorHAnsi"/>
            </w:rPr>
            <w:t>were</w:t>
          </w:r>
          <w:proofErr w:type="gramEnd"/>
          <w:r w:rsidRPr="00E47966">
            <w:rPr>
              <w:rFonts w:eastAsia="Calibri" w:cstheme="minorHAnsi"/>
            </w:rPr>
            <w:t xml:space="preserve"> aware of their obligations as mandated reporters.</w:t>
          </w:r>
          <w:r w:rsidR="009E0258" w:rsidRPr="00E47966">
            <w:rPr>
              <w:rFonts w:cstheme="minorHAnsi"/>
            </w:rPr>
            <w:t xml:space="preserve"> Interviews with the PREA Compliance Manager, random staff and supervisors confirmed they would accept reports whether they were verbal, in writing, anonymous or third-party.   There were no allegations, no third-party or anonymous reports made during this audit period and therefore no documentation of practice for review.  All staff interviewed stated that they would have to write a report documenting the allegation and their actions regardless of how it was received.  Based upon </w:t>
          </w:r>
          <w:r w:rsidR="002F3B17" w:rsidRPr="00E47966">
            <w:rPr>
              <w:rFonts w:cstheme="minorHAnsi"/>
            </w:rPr>
            <w:t>all of the above this standard wa</w:t>
          </w:r>
          <w:r w:rsidR="009E0258" w:rsidRPr="00E47966">
            <w:rPr>
              <w:rFonts w:cstheme="minorHAnsi"/>
            </w:rPr>
            <w:t>s deemed to be in full compliance.</w:t>
          </w:r>
        </w:p>
      </w:sdtContent>
    </w:sdt>
    <w:p w:rsidR="00673E04" w:rsidRPr="00AC2D28" w:rsidRDefault="00673E04" w:rsidP="00673E04"/>
    <w:p w:rsidR="00DE148F" w:rsidRPr="00AC2D28" w:rsidRDefault="002A37DF" w:rsidP="00E60A8F">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DE148F" w:rsidRPr="00AC2D28">
        <w:rPr>
          <w:rFonts w:ascii="Arial" w:eastAsia="Times New Roman" w:hAnsi="Arial" w:cs="Arial"/>
          <w:b/>
          <w:bCs/>
          <w:sz w:val="28"/>
          <w:szCs w:val="28"/>
          <w:lang w:val="en"/>
        </w:rPr>
        <w:t>115.</w:t>
      </w:r>
      <w:r w:rsidR="00900DE7" w:rsidRPr="00AC2D28">
        <w:rPr>
          <w:rFonts w:ascii="Arial" w:eastAsia="Times New Roman" w:hAnsi="Arial" w:cs="Arial"/>
          <w:b/>
          <w:bCs/>
          <w:sz w:val="28"/>
          <w:szCs w:val="28"/>
          <w:lang w:val="en"/>
        </w:rPr>
        <w:t>3</w:t>
      </w:r>
      <w:r w:rsidR="00DE148F" w:rsidRPr="00AC2D28">
        <w:rPr>
          <w:rFonts w:ascii="Arial" w:eastAsia="Times New Roman" w:hAnsi="Arial" w:cs="Arial"/>
          <w:b/>
          <w:bCs/>
          <w:sz w:val="28"/>
          <w:szCs w:val="28"/>
          <w:lang w:val="en"/>
        </w:rPr>
        <w:t xml:space="preserve">52: Exhaustion of administrative remedies </w:t>
      </w:r>
    </w:p>
    <w:p w:rsidR="00866BCC" w:rsidRPr="00AC2D28" w:rsidRDefault="00866BCC" w:rsidP="00E60A8F">
      <w:pPr>
        <w:spacing w:after="0" w:line="240" w:lineRule="auto"/>
        <w:rPr>
          <w:rFonts w:ascii="Arial" w:eastAsia="Times New Roman" w:hAnsi="Arial" w:cs="Arial"/>
          <w:b/>
        </w:rPr>
      </w:pPr>
    </w:p>
    <w:p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473197">
      <w:pPr>
        <w:spacing w:after="0" w:line="240" w:lineRule="auto"/>
      </w:pPr>
    </w:p>
    <w:p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00DE7" w:rsidRPr="00AC2D28">
        <w:rPr>
          <w:rFonts w:ascii="Arial" w:eastAsia="Times New Roman" w:hAnsi="Arial" w:cs="Arial"/>
          <w:b/>
        </w:rPr>
        <w:t>3</w:t>
      </w:r>
      <w:r w:rsidRPr="00AC2D28">
        <w:rPr>
          <w:rFonts w:ascii="Arial" w:eastAsia="Times New Roman" w:hAnsi="Arial" w:cs="Arial"/>
          <w:b/>
        </w:rPr>
        <w:t>52 (a)</w:t>
      </w:r>
    </w:p>
    <w:p w:rsidR="00473197" w:rsidRPr="00AC2D28" w:rsidRDefault="00473197" w:rsidP="00473197">
      <w:pPr>
        <w:spacing w:after="0" w:line="240" w:lineRule="auto"/>
        <w:rPr>
          <w:rFonts w:ascii="Arial" w:eastAsia="Times New Roman" w:hAnsi="Arial" w:cs="Arial"/>
        </w:rPr>
      </w:pPr>
    </w:p>
    <w:p w:rsidR="00BB74C0" w:rsidRPr="00AC2D28" w:rsidRDefault="00BB74C0" w:rsidP="00473197">
      <w:pPr>
        <w:pStyle w:val="ListParagraph"/>
        <w:numPr>
          <w:ilvl w:val="0"/>
          <w:numId w:val="16"/>
        </w:numPr>
        <w:rPr>
          <w:rFonts w:ascii="Arial" w:eastAsia="Times New Roman" w:hAnsi="Arial" w:cs="Arial"/>
        </w:rPr>
      </w:pPr>
      <w:r w:rsidRPr="00AC2D28">
        <w:rPr>
          <w:rFonts w:ascii="Arial" w:eastAsia="Times New Roman" w:hAnsi="Arial" w:cs="Arial"/>
        </w:rPr>
        <w:lastRenderedPageBreak/>
        <w:t xml:space="preserve">Is the agency exempt from this standard? NOTE: The agency is exempt ONLY if it does not have administrative procedures to address </w:t>
      </w:r>
      <w:r w:rsidR="00900DE7" w:rsidRPr="00AC2D28">
        <w:rPr>
          <w:rFonts w:ascii="Arial" w:eastAsia="Times New Roman" w:hAnsi="Arial" w:cs="Arial"/>
        </w:rPr>
        <w:t>resident</w:t>
      </w:r>
      <w:r w:rsidRPr="00AC2D28">
        <w:rPr>
          <w:rFonts w:ascii="Arial" w:eastAsia="Times New Roman" w:hAnsi="Arial" w:cs="Arial"/>
        </w:rPr>
        <w:t xml:space="preserve"> grievances regarding sexual abuse. This does not mean the agen</w:t>
      </w:r>
      <w:r w:rsidR="00900DE7" w:rsidRPr="00AC2D28">
        <w:rPr>
          <w:rFonts w:ascii="Arial" w:eastAsia="Times New Roman" w:hAnsi="Arial" w:cs="Arial"/>
        </w:rPr>
        <w:t>cy is exempt simply because a resident</w:t>
      </w:r>
      <w:r w:rsidRPr="00AC2D28">
        <w:rPr>
          <w:rFonts w:ascii="Arial" w:eastAsia="Times New Roman" w:hAnsi="Arial" w:cs="Arial"/>
        </w:rPr>
        <w:t xml:space="preserve"> does not have to or is not ordinarily expected to submit a grievance to report sexual abuse. This means that as a matter of explicit policy, the agency does not have an administrative remedies process to address sexual abuse.</w:t>
      </w:r>
      <w:r w:rsidR="00473197" w:rsidRPr="00AC2D28">
        <w:rPr>
          <w:rFonts w:ascii="Arial" w:eastAsia="Times New Roman" w:hAnsi="Arial" w:cs="Arial"/>
        </w:rPr>
        <w:t xml:space="preserve">  </w:t>
      </w:r>
      <w:sdt>
        <w:sdtPr>
          <w:rPr>
            <w:rFonts w:ascii="Segoe UI Symbol" w:eastAsia="Times New Roman" w:hAnsi="Segoe UI Symbol" w:cs="Segoe UI Symbol"/>
          </w:rPr>
          <w:id w:val="12274173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969750021"/>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9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(b)</w:t>
      </w:r>
    </w:p>
    <w:p w:rsidR="00473197" w:rsidRPr="00AC2D28" w:rsidRDefault="00473197" w:rsidP="00473197">
      <w:pPr>
        <w:spacing w:after="0" w:line="240" w:lineRule="auto"/>
        <w:rPr>
          <w:rFonts w:ascii="Arial" w:eastAsia="Times New Roman" w:hAnsi="Arial" w:cs="Arial"/>
        </w:rPr>
      </w:pPr>
    </w:p>
    <w:p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permit </w:t>
      </w:r>
      <w:r w:rsidR="00900DE7" w:rsidRPr="00AC2D28">
        <w:rPr>
          <w:rFonts w:ascii="Arial" w:eastAsia="Times New Roman" w:hAnsi="Arial" w:cs="Arial"/>
        </w:rPr>
        <w:t>residents</w:t>
      </w:r>
      <w:r w:rsidRPr="00AC2D28">
        <w:rPr>
          <w:rFonts w:ascii="Arial" w:eastAsia="Times New Roman" w:hAnsi="Arial" w:cs="Arial"/>
        </w:rPr>
        <w:t xml:space="preserve"> to submit a grievance regarding an allegation of sexual abuse without any type of time limits? (The agency may apply otherwise-applicable time limits to any portion of a grievance that does not allege an incident of sexual abuse.) (N/A if agency is exempt from this standard.) </w:t>
      </w:r>
      <w:sdt>
        <w:sdtPr>
          <w:rPr>
            <w:rFonts w:ascii="Segoe UI Symbol" w:eastAsia="Times New Roman" w:hAnsi="Segoe UI Symbol" w:cs="Segoe UI Symbol"/>
          </w:rPr>
          <w:id w:val="257110784"/>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210152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1654341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rsidR="00473197" w:rsidRPr="00AC2D28" w:rsidRDefault="00473197" w:rsidP="00473197">
      <w:pPr>
        <w:spacing w:after="0" w:line="240" w:lineRule="auto"/>
        <w:rPr>
          <w:rFonts w:ascii="Arial" w:eastAsia="Times New Roman" w:hAnsi="Arial" w:cs="Arial"/>
        </w:rPr>
      </w:pPr>
    </w:p>
    <w:p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requiring </w:t>
      </w:r>
      <w:r w:rsidR="00900DE7" w:rsidRPr="00AC2D28">
        <w:rPr>
          <w:rFonts w:ascii="Arial" w:eastAsia="Times New Roman" w:hAnsi="Arial" w:cs="Arial"/>
        </w:rPr>
        <w:t>a resident</w:t>
      </w:r>
      <w:r w:rsidRPr="00AC2D28">
        <w:rPr>
          <w:rFonts w:ascii="Arial" w:eastAsia="Times New Roman" w:hAnsi="Arial" w:cs="Arial"/>
        </w:rPr>
        <w:t xml:space="preserve"> to use any informal grievance process, or to otherwise attempt to resolve with staff, an alleged incident of sexual abuse? (N/A if agency is exempt from this standard.) </w:t>
      </w:r>
      <w:sdt>
        <w:sdtPr>
          <w:rPr>
            <w:rFonts w:ascii="Segoe UI Symbol" w:eastAsia="Times New Roman" w:hAnsi="Segoe UI Symbol" w:cs="Segoe UI Symbol"/>
          </w:rPr>
          <w:id w:val="-1286267635"/>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0047317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333111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rsidR="00BB74C0" w:rsidRPr="00AC2D28" w:rsidRDefault="00BB74C0" w:rsidP="00473197">
      <w:pPr>
        <w:spacing w:after="0" w:line="240" w:lineRule="auto"/>
      </w:pPr>
    </w:p>
    <w:p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(c)</w:t>
      </w:r>
    </w:p>
    <w:p w:rsidR="00473197" w:rsidRPr="00AC2D28" w:rsidRDefault="00473197" w:rsidP="00473197">
      <w:pPr>
        <w:spacing w:after="0" w:line="240" w:lineRule="auto"/>
        <w:rPr>
          <w:rFonts w:ascii="Arial" w:eastAsia="Times New Roman" w:hAnsi="Arial" w:cs="Arial"/>
        </w:rPr>
      </w:pPr>
    </w:p>
    <w:p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w:t>
      </w:r>
      <w:r w:rsidR="00900DE7" w:rsidRPr="00AC2D28">
        <w:rPr>
          <w:rFonts w:ascii="Arial" w:eastAsia="Times New Roman" w:hAnsi="Arial" w:cs="Arial"/>
        </w:rPr>
        <w:t>A resident</w:t>
      </w:r>
      <w:r w:rsidRPr="00AC2D28">
        <w:rPr>
          <w:rFonts w:ascii="Arial" w:eastAsia="Times New Roman" w:hAnsi="Arial" w:cs="Arial"/>
        </w:rPr>
        <w:t xml:space="preserve"> who alleges sexual abuse may submit a grievance without submitting it to a staff member who is the subject of the complaint? (N/A if agency is exempt from this standard.)</w:t>
      </w:r>
      <w:r w:rsidR="00473197" w:rsidRPr="00AC2D28">
        <w:rPr>
          <w:rFonts w:ascii="Arial" w:eastAsia="Times New Roman" w:hAnsi="Arial" w:cs="Arial"/>
        </w:rPr>
        <w:t xml:space="preserve"> </w:t>
      </w:r>
      <w:sdt>
        <w:sdtPr>
          <w:rPr>
            <w:rFonts w:ascii="Segoe UI Symbol" w:eastAsia="Times New Roman" w:hAnsi="Segoe UI Symbol" w:cs="Segoe UI Symbol"/>
          </w:rPr>
          <w:id w:val="-1654436596"/>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69584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40772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rsidR="00473197" w:rsidRPr="00AC2D28" w:rsidRDefault="00473197" w:rsidP="00473197">
      <w:pPr>
        <w:spacing w:after="0" w:line="240" w:lineRule="auto"/>
        <w:rPr>
          <w:rFonts w:ascii="Arial" w:eastAsia="Times New Roman" w:hAnsi="Arial" w:cs="Arial"/>
        </w:rPr>
      </w:pPr>
    </w:p>
    <w:p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Such grievance is not referred to a staff member who is the subject of the complaint? (N/A if agency is exempt from this standard.) </w:t>
      </w:r>
      <w:sdt>
        <w:sdtPr>
          <w:rPr>
            <w:rFonts w:ascii="Segoe UI Symbol" w:eastAsia="Times New Roman" w:hAnsi="Segoe UI Symbol" w:cs="Segoe UI Symbol"/>
          </w:rPr>
          <w:id w:val="-1408385173"/>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112250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313497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rsidR="00BB74C0" w:rsidRPr="00AC2D28" w:rsidRDefault="00BB74C0" w:rsidP="00473197">
      <w:pPr>
        <w:spacing w:after="0" w:line="240" w:lineRule="auto"/>
      </w:pPr>
    </w:p>
    <w:p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(d)</w:t>
      </w:r>
    </w:p>
    <w:p w:rsidR="00473197" w:rsidRPr="00AC2D28" w:rsidRDefault="00473197" w:rsidP="00473197">
      <w:pPr>
        <w:spacing w:after="0" w:line="240" w:lineRule="auto"/>
        <w:rPr>
          <w:rFonts w:ascii="Arial" w:eastAsia="Times New Roman" w:hAnsi="Arial" w:cs="Arial"/>
        </w:rPr>
      </w:pPr>
    </w:p>
    <w:p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Does the agency issue a final agency decision on the merits of any portion of a grievance alleging sexual abuse within 90 days of the initial filing of the grievance? (Computation of the 90-day time period does not include time consumed by residents in preparing any administrative appeal.) (N/A if agency is exempt from this standard.) </w:t>
      </w:r>
      <w:sdt>
        <w:sdtPr>
          <w:rPr>
            <w:rFonts w:ascii="Segoe UI Symbol" w:eastAsia="Times New Roman" w:hAnsi="Segoe UI Symbol" w:cs="Segoe UI Symbol"/>
          </w:rPr>
          <w:id w:val="1553492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409553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14597202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rsidR="00900DE7" w:rsidRPr="00AC2D28" w:rsidRDefault="00900DE7" w:rsidP="00900DE7">
      <w:pPr>
        <w:spacing w:after="0" w:line="240" w:lineRule="auto"/>
        <w:rPr>
          <w:rFonts w:ascii="Arial" w:eastAsia="Times New Roman" w:hAnsi="Arial" w:cs="Arial"/>
        </w:rPr>
      </w:pPr>
    </w:p>
    <w:p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If the agency determines that the 90-day timeframe is insufficient to make an appropriate decision a</w:t>
      </w:r>
      <w:r w:rsidR="00E117A5">
        <w:rPr>
          <w:rFonts w:ascii="Arial" w:eastAsia="Times New Roman" w:hAnsi="Arial" w:cs="Arial"/>
        </w:rPr>
        <w:t>nd claims an extension of time [</w:t>
      </w:r>
      <w:r w:rsidRPr="00AC2D28">
        <w:rPr>
          <w:rFonts w:ascii="Arial" w:eastAsia="Times New Roman" w:hAnsi="Arial" w:cs="Arial"/>
        </w:rPr>
        <w:t>the maximum allowable extension of time to respo</w:t>
      </w:r>
      <w:r w:rsidR="00E117A5">
        <w:rPr>
          <w:rFonts w:ascii="Arial" w:eastAsia="Times New Roman" w:hAnsi="Arial" w:cs="Arial"/>
        </w:rPr>
        <w:t>nd is 70 days per 115.352(d)(3)</w:t>
      </w:r>
      <w:r w:rsidR="001D3F49">
        <w:rPr>
          <w:rFonts w:ascii="Arial" w:eastAsia="Times New Roman" w:hAnsi="Arial" w:cs="Arial"/>
        </w:rPr>
        <w:t>]</w:t>
      </w:r>
      <w:r w:rsidR="001D3F49" w:rsidRPr="00AC2D28">
        <w:rPr>
          <w:rFonts w:ascii="Arial" w:eastAsia="Times New Roman" w:hAnsi="Arial" w:cs="Arial"/>
        </w:rPr>
        <w:t>,</w:t>
      </w:r>
      <w:r w:rsidRPr="00AC2D28">
        <w:rPr>
          <w:rFonts w:ascii="Arial" w:eastAsia="Times New Roman" w:hAnsi="Arial" w:cs="Arial"/>
        </w:rPr>
        <w:t xml:space="preserve"> does the agency notify the resident in writing of any such extension and provide a date by which a decision will be made? (N/A if agency is exempt from this standard.)</w:t>
      </w:r>
      <w:r w:rsidRPr="00AC2D28">
        <w:rPr>
          <w:rFonts w:ascii="Segoe UI Symbol" w:eastAsia="Times New Roman" w:hAnsi="Segoe UI Symbol" w:cs="Segoe UI Symbol"/>
        </w:rPr>
        <w:t xml:space="preserve"> </w:t>
      </w:r>
      <w:sdt>
        <w:sdtPr>
          <w:rPr>
            <w:rFonts w:ascii="Segoe UI Symbol" w:eastAsia="Times New Roman" w:hAnsi="Segoe UI Symbol" w:cs="Segoe UI Symbol"/>
          </w:rPr>
          <w:id w:val="-142898434"/>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795071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30291986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rsidR="00900DE7" w:rsidRPr="00AC2D28" w:rsidRDefault="00900DE7" w:rsidP="00900DE7">
      <w:pPr>
        <w:spacing w:after="0" w:line="240" w:lineRule="auto"/>
        <w:rPr>
          <w:rFonts w:ascii="Arial" w:eastAsia="Times New Roman" w:hAnsi="Arial" w:cs="Arial"/>
        </w:rPr>
      </w:pPr>
    </w:p>
    <w:p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At any level of the administrative process, including the final level, if the resident does not receive a response within the time allotted for reply, including any properly noticed extension, may a resident consider the absence of a response to be a denial at that level? (N/A if agency is exempt from this standard.) </w:t>
      </w:r>
      <w:sdt>
        <w:sdtPr>
          <w:rPr>
            <w:rFonts w:ascii="Segoe UI Symbol" w:eastAsia="Times New Roman" w:hAnsi="Segoe UI Symbol" w:cs="Segoe UI Symbol"/>
          </w:rPr>
          <w:id w:val="-181547303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6056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6811323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rsidR="00BB74C0" w:rsidRPr="00AC2D28" w:rsidRDefault="00BB74C0" w:rsidP="00473197">
      <w:pPr>
        <w:spacing w:after="0" w:line="240" w:lineRule="auto"/>
      </w:pPr>
    </w:p>
    <w:p w:rsidR="00DE148F" w:rsidRPr="00AC2D28" w:rsidRDefault="00DE148F"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(e)</w:t>
      </w:r>
    </w:p>
    <w:p w:rsidR="00473197" w:rsidRPr="00AC2D28" w:rsidRDefault="00473197" w:rsidP="00473197">
      <w:pPr>
        <w:spacing w:after="0" w:line="240" w:lineRule="auto"/>
        <w:rPr>
          <w:rFonts w:ascii="Arial" w:eastAsia="Times New Roman" w:hAnsi="Arial" w:cs="Arial"/>
        </w:rPr>
      </w:pPr>
    </w:p>
    <w:p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lastRenderedPageBreak/>
        <w:t>Are third parties, including fellow residents, staff members, family members, attorneys, and outside advocates, permitted to assist residents in filing requests for administrative remedies relating to allegations of sexual abuse?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203167165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5737739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10712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rsidR="00900DE7" w:rsidRPr="00AC2D28" w:rsidRDefault="00900DE7" w:rsidP="00900DE7">
      <w:pPr>
        <w:spacing w:after="0" w:line="240" w:lineRule="auto"/>
        <w:rPr>
          <w:rFonts w:ascii="Arial" w:eastAsia="Times New Roman" w:hAnsi="Arial" w:cs="Arial"/>
        </w:rPr>
      </w:pPr>
    </w:p>
    <w:p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Are those third parties also permitted to file such requests on behalf of residents? (If a third party, other than a parent or legal guardian, files such a request on behalf of a resident, the facility may require as a condition of processing the request that the alleged victim agree to have the request filed on his or her behalf, and may also require the alleged victim to personally pursue any subsequent steps in the administrative remedy process.) (N/A if agency is exempt from this standard.) </w:t>
      </w:r>
      <w:sdt>
        <w:sdtPr>
          <w:rPr>
            <w:rFonts w:ascii="Segoe UI Symbol" w:eastAsia="Times New Roman" w:hAnsi="Segoe UI Symbol" w:cs="Segoe UI Symbol"/>
          </w:rPr>
          <w:id w:val="6864907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040417"/>
          <w14:checkbox>
            <w14:checked w14:val="0"/>
            <w14:checkedState w14:val="2612" w14:font="MS Gothic"/>
            <w14:uncheckedState w14:val="2610" w14:font="MS Gothic"/>
          </w14:checkbox>
        </w:sdtPr>
        <w:sdtEndPr/>
        <w:sdtContent>
          <w:r w:rsidRPr="00AC2D28">
            <w:rPr>
              <w:rFonts w:ascii="Segoe UI Symbol" w:eastAsia="Times New Roman" w:hAnsi="Segoe UI Symbol" w:cs="Segoe UI Symbol"/>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74871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rsidR="00900DE7" w:rsidRPr="00AC2D28" w:rsidRDefault="00900DE7" w:rsidP="00900DE7">
      <w:pPr>
        <w:spacing w:after="0" w:line="240" w:lineRule="auto"/>
        <w:rPr>
          <w:rFonts w:ascii="Arial" w:eastAsia="Times New Roman" w:hAnsi="Arial" w:cs="Arial"/>
        </w:rPr>
      </w:pPr>
    </w:p>
    <w:p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If the resident declines to have the request processed on his or her behalf, does the agency document the resident’s decision?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76499084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423368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626685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rsidR="00900DE7" w:rsidRPr="00AC2D28" w:rsidRDefault="00900DE7" w:rsidP="00900DE7">
      <w:pPr>
        <w:spacing w:after="0" w:line="240" w:lineRule="auto"/>
        <w:rPr>
          <w:rFonts w:ascii="Arial" w:eastAsia="Times New Roman" w:hAnsi="Arial" w:cs="Arial"/>
        </w:rPr>
      </w:pPr>
    </w:p>
    <w:p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Is a parent or legal guardian of a juvenile allowed to file a grievance regarding allegations of sexual abuse, including appeals, on behalf of such juvenile? (N/A if agency is exempt from this standard.) </w:t>
      </w:r>
      <w:sdt>
        <w:sdtPr>
          <w:rPr>
            <w:rFonts w:ascii="Segoe UI Symbol" w:eastAsia="Times New Roman" w:hAnsi="Segoe UI Symbol" w:cs="Segoe UI Symbol"/>
          </w:rPr>
          <w:id w:val="-55609487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72011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830156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rsidR="00900DE7" w:rsidRPr="00AC2D28" w:rsidRDefault="00900DE7" w:rsidP="00900DE7">
      <w:pPr>
        <w:spacing w:after="0" w:line="240" w:lineRule="auto"/>
        <w:rPr>
          <w:rFonts w:ascii="Arial" w:eastAsia="Times New Roman" w:hAnsi="Arial" w:cs="Arial"/>
        </w:rPr>
      </w:pPr>
    </w:p>
    <w:p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If a parent or legal guardian of a juvenile files a grievance (or an appeal) on behalf </w:t>
      </w:r>
      <w:proofErr w:type="gramStart"/>
      <w:r w:rsidRPr="00AC2D28">
        <w:rPr>
          <w:rFonts w:ascii="Arial" w:eastAsia="Times New Roman" w:hAnsi="Arial" w:cs="Arial"/>
        </w:rPr>
        <w:t>of a juvenile regarding allegations</w:t>
      </w:r>
      <w:proofErr w:type="gramEnd"/>
      <w:r w:rsidRPr="00AC2D28">
        <w:rPr>
          <w:rFonts w:ascii="Arial" w:eastAsia="Times New Roman" w:hAnsi="Arial" w:cs="Arial"/>
        </w:rPr>
        <w:t xml:space="preserve"> of sexual abuse, is it the case that those grievances are not conditioned upon the juvenile agreeing to have the request filed on his or her behalf? (N/A if agency is exempt from this standard.) </w:t>
      </w:r>
      <w:sdt>
        <w:sdtPr>
          <w:rPr>
            <w:rFonts w:ascii="Segoe UI Symbol" w:eastAsia="Times New Roman" w:hAnsi="Segoe UI Symbol" w:cs="Segoe UI Symbol"/>
          </w:rPr>
          <w:id w:val="1419900139"/>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761185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5868058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rsidR="00DE148F" w:rsidRPr="00AC2D28" w:rsidRDefault="00DE148F" w:rsidP="00473197">
      <w:pPr>
        <w:spacing w:after="0" w:line="240" w:lineRule="auto"/>
        <w:rPr>
          <w:rFonts w:ascii="Arial" w:eastAsia="Times New Roman" w:hAnsi="Arial" w:cs="Arial"/>
        </w:rPr>
      </w:pPr>
    </w:p>
    <w:p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(f)</w:t>
      </w:r>
    </w:p>
    <w:p w:rsidR="00473197" w:rsidRPr="00AC2D28" w:rsidRDefault="00473197" w:rsidP="00473197">
      <w:pPr>
        <w:spacing w:after="0" w:line="240" w:lineRule="auto"/>
        <w:rPr>
          <w:rFonts w:ascii="Arial" w:eastAsia="Times New Roman" w:hAnsi="Arial" w:cs="Arial"/>
        </w:rPr>
      </w:pPr>
    </w:p>
    <w:p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Has the agency established procedures for the filing of an emergency grievance alleging that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(N/A if agency is exempt from this standard.) </w:t>
      </w:r>
      <w:sdt>
        <w:sdtPr>
          <w:rPr>
            <w:rFonts w:ascii="Segoe UI Symbol" w:eastAsia="Times New Roman" w:hAnsi="Segoe UI Symbol" w:cs="Segoe UI Symbol"/>
          </w:rPr>
          <w:id w:val="120730648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8772297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7242865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rsidR="00473197" w:rsidRPr="00AC2D28" w:rsidRDefault="00473197" w:rsidP="00473197">
      <w:pPr>
        <w:spacing w:after="0" w:line="240" w:lineRule="auto"/>
        <w:rPr>
          <w:rFonts w:ascii="Arial" w:eastAsia="Times New Roman" w:hAnsi="Arial" w:cs="Arial"/>
        </w:rPr>
      </w:pPr>
    </w:p>
    <w:p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alleging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does the agency immediately forward the grievance (or any portion thereof that alleges the substantial risk of imminent sexual abuse) to a level of review at which immediate corrective action may be taken?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94862258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03504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491390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rsidR="00A95C72" w:rsidRPr="00AC2D28" w:rsidRDefault="00A95C72" w:rsidP="00473197">
      <w:pPr>
        <w:spacing w:after="0" w:line="240" w:lineRule="auto"/>
        <w:rPr>
          <w:rFonts w:ascii="Arial" w:eastAsia="Times New Roman" w:hAnsi="Arial" w:cs="Arial"/>
        </w:rPr>
      </w:pPr>
    </w:p>
    <w:p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described above, does the agency provide an initial response within 48 hours? (N/A if agency is exempt from this standard.) </w:t>
      </w:r>
      <w:sdt>
        <w:sdtPr>
          <w:rPr>
            <w:rFonts w:ascii="Segoe UI Symbol" w:eastAsia="Times New Roman" w:hAnsi="Segoe UI Symbol" w:cs="Segoe UI Symbol"/>
          </w:rPr>
          <w:id w:val="121238174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27105446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8555693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rsidR="00A95C72" w:rsidRPr="00AC2D28" w:rsidRDefault="00A95C72" w:rsidP="00473197">
      <w:pPr>
        <w:spacing w:after="0" w:line="240" w:lineRule="auto"/>
        <w:rPr>
          <w:rFonts w:ascii="Arial" w:eastAsia="Times New Roman" w:hAnsi="Arial" w:cs="Arial"/>
        </w:rPr>
      </w:pPr>
    </w:p>
    <w:p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After receiving an emergency grievance described above, does the agency issue a final agency decision within 5 calendar days?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71717300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09662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55584603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rsidR="00473197" w:rsidRPr="00AC2D28" w:rsidRDefault="00473197" w:rsidP="00473197">
      <w:pPr>
        <w:spacing w:after="0" w:line="240" w:lineRule="auto"/>
        <w:rPr>
          <w:rFonts w:ascii="Arial" w:eastAsia="Times New Roman" w:hAnsi="Arial" w:cs="Arial"/>
        </w:rPr>
      </w:pPr>
    </w:p>
    <w:p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and final agency decision document the agency’s determination whether the </w:t>
      </w:r>
      <w:r w:rsidR="00D82C06" w:rsidRPr="00AC2D28">
        <w:rPr>
          <w:rFonts w:ascii="Arial" w:eastAsia="Times New Roman" w:hAnsi="Arial" w:cs="Arial"/>
        </w:rPr>
        <w:t>resident</w:t>
      </w:r>
      <w:r w:rsidRPr="00AC2D28">
        <w:rPr>
          <w:rFonts w:ascii="Arial" w:eastAsia="Times New Roman" w:hAnsi="Arial" w:cs="Arial"/>
        </w:rPr>
        <w:t xml:space="preserve"> is in substantial risk of imminent sexual abuse? (N/A if agency is exempt from this standard.) </w:t>
      </w:r>
      <w:sdt>
        <w:sdtPr>
          <w:rPr>
            <w:rFonts w:ascii="Segoe UI Symbol" w:eastAsia="Times New Roman" w:hAnsi="Segoe UI Symbol" w:cs="Segoe UI Symbol"/>
          </w:rPr>
          <w:id w:val="195998137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7144263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649786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rsidR="00473197" w:rsidRPr="00AC2D28" w:rsidRDefault="00473197" w:rsidP="00473197">
      <w:pPr>
        <w:spacing w:after="0" w:line="240" w:lineRule="auto"/>
        <w:rPr>
          <w:rFonts w:ascii="Arial" w:eastAsia="Times New Roman" w:hAnsi="Arial" w:cs="Arial"/>
        </w:rPr>
      </w:pPr>
    </w:p>
    <w:p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lastRenderedPageBreak/>
        <w:t xml:space="preserve">Does the initial response document the agency’s action(s) taken in response to the emergency grievance? (N/A if agency is exempt from this standard.) </w:t>
      </w:r>
      <w:sdt>
        <w:sdtPr>
          <w:rPr>
            <w:rFonts w:ascii="Segoe UI Symbol" w:eastAsia="Times New Roman" w:hAnsi="Segoe UI Symbol" w:cs="Segoe UI Symbol"/>
          </w:rPr>
          <w:id w:val="1059899152"/>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48066399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1766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rsidR="00A95C72" w:rsidRPr="00AC2D28" w:rsidRDefault="00A95C72" w:rsidP="00473197">
      <w:pPr>
        <w:spacing w:after="0" w:line="240" w:lineRule="auto"/>
        <w:rPr>
          <w:rFonts w:ascii="Arial" w:eastAsia="Times New Roman" w:hAnsi="Arial" w:cs="Arial"/>
        </w:rPr>
      </w:pPr>
    </w:p>
    <w:p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agency’s final decision document the agency’s action(s) taken in response to the emergency grievance? (N/A if agency is exempt from this standard.) </w:t>
      </w:r>
      <w:sdt>
        <w:sdtPr>
          <w:rPr>
            <w:rFonts w:ascii="Segoe UI Symbol" w:eastAsia="Times New Roman" w:hAnsi="Segoe UI Symbol" w:cs="Segoe UI Symbol"/>
          </w:rPr>
          <w:id w:val="-122228603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10107858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8532339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rsidR="00A95C72" w:rsidRPr="00AC2D28" w:rsidRDefault="00A95C72" w:rsidP="00473197">
      <w:pPr>
        <w:spacing w:after="0" w:line="240" w:lineRule="auto"/>
        <w:rPr>
          <w:rFonts w:ascii="Arial" w:eastAsia="Times New Roman" w:hAnsi="Arial" w:cs="Arial"/>
        </w:rPr>
      </w:pPr>
    </w:p>
    <w:p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(g)</w:t>
      </w:r>
    </w:p>
    <w:p w:rsidR="00473197" w:rsidRPr="00AC2D28" w:rsidRDefault="00473197" w:rsidP="00473197">
      <w:pPr>
        <w:spacing w:after="0" w:line="240" w:lineRule="auto"/>
        <w:rPr>
          <w:rFonts w:ascii="Arial" w:eastAsia="Times New Roman" w:hAnsi="Arial" w:cs="Arial"/>
        </w:rPr>
      </w:pPr>
    </w:p>
    <w:p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If the agency disciplines </w:t>
      </w:r>
      <w:r w:rsidR="000437FF" w:rsidRPr="00AC2D28">
        <w:rPr>
          <w:rFonts w:ascii="Arial" w:eastAsia="Times New Roman" w:hAnsi="Arial" w:cs="Arial"/>
        </w:rPr>
        <w:t>a resident</w:t>
      </w:r>
      <w:r w:rsidRPr="00AC2D28">
        <w:rPr>
          <w:rFonts w:ascii="Arial" w:eastAsia="Times New Roman" w:hAnsi="Arial" w:cs="Arial"/>
        </w:rPr>
        <w:t xml:space="preserve"> for filing a grievance related to alleged sexual abuse, does it do so ONLY where the agency demonstrates that the </w:t>
      </w:r>
      <w:r w:rsidR="000437FF" w:rsidRPr="00AC2D28">
        <w:rPr>
          <w:rFonts w:ascii="Arial" w:eastAsia="Times New Roman" w:hAnsi="Arial" w:cs="Arial"/>
        </w:rPr>
        <w:t>resident</w:t>
      </w:r>
      <w:r w:rsidRPr="00AC2D28">
        <w:rPr>
          <w:rFonts w:ascii="Arial" w:eastAsia="Times New Roman" w:hAnsi="Arial" w:cs="Arial"/>
        </w:rPr>
        <w:t xml:space="preserve"> filed the grievance in bad faith? (N/A if agency is exempt from this standard.) </w:t>
      </w:r>
      <w:sdt>
        <w:sdtPr>
          <w:rPr>
            <w:rFonts w:ascii="Segoe UI Symbol" w:eastAsia="Times New Roman" w:hAnsi="Segoe UI Symbol" w:cs="Segoe UI Symbol"/>
          </w:rPr>
          <w:id w:val="84081504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70551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028979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rsidR="00A95C72" w:rsidRPr="00AC2D28" w:rsidRDefault="00A95C72" w:rsidP="00473197">
      <w:pPr>
        <w:spacing w:after="0" w:line="240" w:lineRule="auto"/>
        <w:rPr>
          <w:rFonts w:ascii="Arial" w:eastAsia="Times New Roman" w:hAnsi="Arial" w:cs="Arial"/>
          <w:sz w:val="21"/>
          <w:szCs w:val="21"/>
        </w:rPr>
      </w:pPr>
    </w:p>
    <w:p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60187A" w:rsidRPr="00AC2D28" w:rsidRDefault="0060187A" w:rsidP="0060187A">
      <w:pPr>
        <w:spacing w:after="0" w:line="240" w:lineRule="auto"/>
        <w:ind w:left="720"/>
        <w:rPr>
          <w:rFonts w:ascii="Arial" w:eastAsia="Times New Roman" w:hAnsi="Arial" w:cs="Arial"/>
        </w:rPr>
      </w:pPr>
    </w:p>
    <w:p w:rsidR="0060187A" w:rsidRPr="00AC2D28" w:rsidRDefault="00610D3D" w:rsidP="0060187A">
      <w:pPr>
        <w:spacing w:after="0" w:line="240" w:lineRule="auto"/>
        <w:ind w:left="720"/>
        <w:rPr>
          <w:rFonts w:ascii="Arial" w:eastAsia="Times New Roman" w:hAnsi="Arial" w:cs="Arial"/>
        </w:rPr>
      </w:pPr>
      <w:sdt>
        <w:sdtPr>
          <w:rPr>
            <w:rFonts w:ascii="Arial" w:eastAsia="Times New Roman" w:hAnsi="Arial" w:cs="Arial"/>
            <w:sz w:val="28"/>
            <w:szCs w:val="28"/>
          </w:rPr>
          <w:id w:val="448433753"/>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rsidR="0060187A" w:rsidRPr="00AC2D28" w:rsidRDefault="0060187A" w:rsidP="0060187A">
      <w:pPr>
        <w:spacing w:after="0" w:line="240" w:lineRule="auto"/>
        <w:ind w:left="1440"/>
        <w:rPr>
          <w:rFonts w:ascii="Arial" w:eastAsia="Times New Roman" w:hAnsi="Arial" w:cs="Arial"/>
        </w:rPr>
      </w:pPr>
    </w:p>
    <w:p w:rsidR="0060187A" w:rsidRPr="00AC2D28" w:rsidRDefault="00610D3D"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971640093"/>
          <w14:checkbox>
            <w14:checked w14:val="1"/>
            <w14:checkedState w14:val="2612" w14:font="MS Gothic"/>
            <w14:uncheckedState w14:val="2610" w14:font="MS Gothic"/>
          </w14:checkbox>
        </w:sdtPr>
        <w:sdtEndPr/>
        <w:sdtContent>
          <w:r w:rsidR="000379CC">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rsidR="0060187A" w:rsidRPr="00AC2D28" w:rsidRDefault="0060187A" w:rsidP="0060187A">
      <w:pPr>
        <w:spacing w:after="0" w:line="240" w:lineRule="auto"/>
        <w:ind w:left="1440"/>
        <w:rPr>
          <w:rFonts w:ascii="Arial" w:eastAsia="Times New Roman" w:hAnsi="Arial" w:cs="Arial"/>
        </w:rPr>
      </w:pPr>
    </w:p>
    <w:p w:rsidR="0060187A" w:rsidRPr="00AC2D28" w:rsidRDefault="00610D3D" w:rsidP="0060187A">
      <w:pPr>
        <w:spacing w:after="0" w:line="240" w:lineRule="auto"/>
        <w:ind w:left="720"/>
        <w:rPr>
          <w:rFonts w:ascii="Arial" w:eastAsia="Times New Roman" w:hAnsi="Arial" w:cs="Arial"/>
        </w:rPr>
      </w:pPr>
      <w:sdt>
        <w:sdtPr>
          <w:rPr>
            <w:rFonts w:ascii="Arial" w:eastAsia="Times New Roman" w:hAnsi="Arial" w:cs="Arial"/>
            <w:sz w:val="28"/>
            <w:szCs w:val="28"/>
          </w:rPr>
          <w:id w:val="1686329480"/>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rsidR="0060187A" w:rsidRPr="00AC2D28" w:rsidRDefault="0060187A" w:rsidP="0060187A">
      <w:pPr>
        <w:spacing w:after="0" w:line="240" w:lineRule="auto"/>
        <w:rPr>
          <w:rFonts w:ascii="Arial" w:eastAsia="Times New Roman" w:hAnsi="Arial" w:cs="Arial"/>
          <w:b/>
        </w:rPr>
      </w:pPr>
    </w:p>
    <w:p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60187A" w:rsidRPr="00AC2D28" w:rsidRDefault="0060187A" w:rsidP="0060187A">
      <w:pPr>
        <w:pStyle w:val="ListParagraph"/>
        <w:spacing w:after="0" w:line="240" w:lineRule="auto"/>
        <w:rPr>
          <w:rFonts w:ascii="Arial" w:eastAsia="Times New Roman" w:hAnsi="Arial" w:cs="Arial"/>
          <w:sz w:val="21"/>
          <w:szCs w:val="21"/>
        </w:rPr>
      </w:pPr>
    </w:p>
    <w:p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60187A" w:rsidRPr="00AC2D28" w:rsidRDefault="0060187A" w:rsidP="0060187A">
      <w:pPr>
        <w:spacing w:after="0" w:line="240" w:lineRule="auto"/>
        <w:rPr>
          <w:rFonts w:ascii="Arial" w:eastAsia="Times New Roman" w:hAnsi="Arial" w:cs="Arial"/>
          <w:b/>
        </w:rPr>
      </w:pPr>
    </w:p>
    <w:sdt>
      <w:sdtPr>
        <w:rPr>
          <w:rFonts w:ascii="Times New Roman" w:hAnsi="Times New Roman" w:cs="Times New Roman"/>
          <w:spacing w:val="-1"/>
        </w:rPr>
        <w:id w:val="1895317276"/>
      </w:sdtPr>
      <w:sdtEndPr/>
      <w:sdtContent>
        <w:p w:rsidR="000379CC" w:rsidRPr="00E47966" w:rsidRDefault="000379CC" w:rsidP="000379CC">
          <w:pPr>
            <w:widowControl w:val="0"/>
            <w:spacing w:after="0" w:line="240" w:lineRule="auto"/>
            <w:rPr>
              <w:rFonts w:ascii="Times New Roman" w:hAnsi="Times New Roman" w:cs="Times New Roman"/>
              <w:spacing w:val="-1"/>
            </w:rPr>
          </w:pPr>
          <w:r w:rsidRPr="00E47966">
            <w:rPr>
              <w:rFonts w:ascii="Calibri" w:eastAsia="Calibri" w:hAnsi="Calibri" w:cs="Times New Roman"/>
            </w:rPr>
            <w:t>DYS Policy and Procedure 03.04.01, complies in full with this standard</w:t>
          </w:r>
          <w:r w:rsidR="0033522F" w:rsidRPr="00E47966">
            <w:rPr>
              <w:rFonts w:ascii="Calibri" w:eastAsia="Calibri" w:hAnsi="Calibri" w:cs="Times New Roman"/>
            </w:rPr>
            <w:t xml:space="preserve"> (response time frames, appeals and acceptable grievance sources and formats)</w:t>
          </w:r>
          <w:r w:rsidRPr="00E47966">
            <w:rPr>
              <w:rFonts w:ascii="Calibri" w:eastAsia="Calibri" w:hAnsi="Calibri" w:cs="Times New Roman"/>
            </w:rPr>
            <w:t>.  Although the policy</w:t>
          </w:r>
          <w:r w:rsidR="0033522F" w:rsidRPr="00E47966">
            <w:rPr>
              <w:rFonts w:ascii="Calibri" w:eastAsia="Calibri" w:hAnsi="Calibri" w:cs="Times New Roman"/>
            </w:rPr>
            <w:t xml:space="preserve"> fully</w:t>
          </w:r>
          <w:r w:rsidRPr="00E47966">
            <w:rPr>
              <w:rFonts w:ascii="Calibri" w:eastAsia="Calibri" w:hAnsi="Calibri" w:cs="Times New Roman"/>
            </w:rPr>
            <w:t xml:space="preserve"> complies with the standard, a grievance filed</w:t>
          </w:r>
          <w:r w:rsidR="0033522F" w:rsidRPr="00E47966">
            <w:rPr>
              <w:rFonts w:ascii="Calibri" w:eastAsia="Calibri" w:hAnsi="Calibri" w:cs="Times New Roman"/>
            </w:rPr>
            <w:t xml:space="preserve"> (regardless of source or format)</w:t>
          </w:r>
          <w:r w:rsidRPr="00E47966">
            <w:rPr>
              <w:rFonts w:ascii="Calibri" w:eastAsia="Calibri" w:hAnsi="Calibri" w:cs="Times New Roman"/>
            </w:rPr>
            <w:t xml:space="preserve"> that alleges that sexual abuse occurred or alleges an imminent threat would immediately trigger the agency’s PREA response procedures</w:t>
          </w:r>
          <w:r w:rsidR="0033522F" w:rsidRPr="00E47966">
            <w:rPr>
              <w:rFonts w:ascii="Calibri" w:eastAsia="Calibri" w:hAnsi="Calibri" w:cs="Times New Roman"/>
            </w:rPr>
            <w:t xml:space="preserve"> (Institutional Plan)</w:t>
          </w:r>
          <w:r w:rsidRPr="00E47966">
            <w:rPr>
              <w:rFonts w:ascii="Calibri" w:eastAsia="Calibri" w:hAnsi="Calibri" w:cs="Times New Roman"/>
            </w:rPr>
            <w:t xml:space="preserve">.  A review of grievance records and interview with the PREA Compliance Manager confirm that there were no grievances filed related to sexual abuse </w:t>
          </w:r>
          <w:r w:rsidR="0033522F" w:rsidRPr="00E47966">
            <w:rPr>
              <w:rFonts w:ascii="Calibri" w:eastAsia="Calibri" w:hAnsi="Calibri" w:cs="Times New Roman"/>
            </w:rPr>
            <w:t xml:space="preserve">or sexual harassment </w:t>
          </w:r>
          <w:r w:rsidRPr="00E47966">
            <w:rPr>
              <w:rFonts w:ascii="Calibri" w:eastAsia="Calibri" w:hAnsi="Calibri" w:cs="Times New Roman"/>
            </w:rPr>
            <w:t xml:space="preserve">during this audit period.  All youth interviewed were aware of the grievance procedures. </w:t>
          </w:r>
          <w:r w:rsidR="0033522F" w:rsidRPr="00E47966">
            <w:rPr>
              <w:rFonts w:ascii="Calibri" w:eastAsia="Calibri" w:hAnsi="Calibri" w:cs="Times New Roman"/>
            </w:rPr>
            <w:t xml:space="preserve">All residents advised that they had not filed a grievance as related to this policy. </w:t>
          </w:r>
          <w:r w:rsidRPr="00E47966">
            <w:rPr>
              <w:rFonts w:ascii="Calibri" w:eastAsia="Calibri" w:hAnsi="Calibri" w:cs="Times New Roman"/>
            </w:rPr>
            <w:t xml:space="preserve"> All staff interviewed </w:t>
          </w:r>
          <w:proofErr w:type="gramStart"/>
          <w:r w:rsidRPr="00E47966">
            <w:rPr>
              <w:rFonts w:ascii="Calibri" w:eastAsia="Calibri" w:hAnsi="Calibri" w:cs="Times New Roman"/>
            </w:rPr>
            <w:t>were</w:t>
          </w:r>
          <w:proofErr w:type="gramEnd"/>
          <w:r w:rsidRPr="00E47966">
            <w:rPr>
              <w:rFonts w:ascii="Calibri" w:eastAsia="Calibri" w:hAnsi="Calibri" w:cs="Times New Roman"/>
            </w:rPr>
            <w:t xml:space="preserve"> able to describe steps they would take to</w:t>
          </w:r>
          <w:r w:rsidR="0033522F" w:rsidRPr="00E47966">
            <w:rPr>
              <w:rFonts w:ascii="Calibri" w:eastAsia="Calibri" w:hAnsi="Calibri" w:cs="Times New Roman"/>
            </w:rPr>
            <w:t xml:space="preserve"> immediately</w:t>
          </w:r>
          <w:r w:rsidRPr="00E47966">
            <w:rPr>
              <w:rFonts w:ascii="Calibri" w:eastAsia="Calibri" w:hAnsi="Calibri" w:cs="Times New Roman"/>
            </w:rPr>
            <w:t xml:space="preserve"> protect a youth from threatened</w:t>
          </w:r>
          <w:r w:rsidR="0033522F" w:rsidRPr="00E47966">
            <w:rPr>
              <w:rFonts w:ascii="Calibri" w:eastAsia="Calibri" w:hAnsi="Calibri" w:cs="Times New Roman"/>
            </w:rPr>
            <w:t xml:space="preserve"> or imminent sexual</w:t>
          </w:r>
          <w:r w:rsidRPr="00E47966">
            <w:rPr>
              <w:rFonts w:ascii="Calibri" w:eastAsia="Calibri" w:hAnsi="Calibri" w:cs="Times New Roman"/>
            </w:rPr>
            <w:t xml:space="preserve"> abuse.</w:t>
          </w:r>
          <w:r w:rsidR="00D36388" w:rsidRPr="00E47966">
            <w:t xml:space="preserve"> Based upon a</w:t>
          </w:r>
          <w:r w:rsidR="002F3B17" w:rsidRPr="00E47966">
            <w:t>ll of the above, this standard wa</w:t>
          </w:r>
          <w:r w:rsidR="00D36388" w:rsidRPr="00E47966">
            <w:t>s deemed to be in full compliance.</w:t>
          </w:r>
        </w:p>
      </w:sdtContent>
    </w:sdt>
    <w:p w:rsidR="0060187A" w:rsidRPr="00AC2D28" w:rsidRDefault="0060187A" w:rsidP="0060187A"/>
    <w:p w:rsidR="00A95C72" w:rsidRPr="00AC2D28" w:rsidRDefault="002A37DF" w:rsidP="00A95C72">
      <w:pPr>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913F6C"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53: </w:t>
      </w:r>
      <w:r w:rsidR="00913F6C"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 xml:space="preserve"> access to outside confidential support services</w:t>
      </w:r>
      <w:r w:rsidR="00913F6C" w:rsidRPr="00AC2D28">
        <w:rPr>
          <w:rFonts w:ascii="Arial" w:eastAsia="Times New Roman" w:hAnsi="Arial" w:cs="Arial"/>
          <w:b/>
          <w:bCs/>
          <w:sz w:val="28"/>
          <w:szCs w:val="28"/>
          <w:shd w:val="clear" w:color="auto" w:fill="E4F8F8"/>
          <w:lang w:val="en"/>
        </w:rPr>
        <w:t xml:space="preserve"> and legal representation</w:t>
      </w:r>
      <w:r w:rsidR="00A95C72" w:rsidRPr="00AC2D28">
        <w:rPr>
          <w:rFonts w:ascii="Arial" w:eastAsia="Times New Roman" w:hAnsi="Arial" w:cs="Arial"/>
          <w:b/>
          <w:bCs/>
          <w:sz w:val="28"/>
          <w:szCs w:val="28"/>
          <w:lang w:val="en"/>
        </w:rPr>
        <w:t xml:space="preserve"> </w:t>
      </w:r>
    </w:p>
    <w:p w:rsidR="00473197" w:rsidRPr="00AC2D28" w:rsidRDefault="00473197" w:rsidP="00473197">
      <w:pPr>
        <w:spacing w:after="0" w:line="240" w:lineRule="auto"/>
        <w:rPr>
          <w:rFonts w:ascii="Arial" w:eastAsia="Times New Roman" w:hAnsi="Arial" w:cs="Arial"/>
          <w:sz w:val="21"/>
          <w:szCs w:val="21"/>
        </w:rPr>
      </w:pPr>
    </w:p>
    <w:p w:rsidR="00473197" w:rsidRPr="00AC2D28" w:rsidRDefault="00473197" w:rsidP="0047319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F334DF">
      <w:pPr>
        <w:spacing w:after="0" w:line="240" w:lineRule="auto"/>
        <w:rPr>
          <w:rFonts w:ascii="Arial" w:eastAsia="Times New Roman" w:hAnsi="Arial" w:cs="Arial"/>
          <w:b/>
          <w:bCs/>
          <w:lang w:val="en"/>
        </w:rPr>
      </w:pPr>
    </w:p>
    <w:p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(a)</w:t>
      </w:r>
    </w:p>
    <w:p w:rsidR="00F334DF" w:rsidRPr="00AC2D28" w:rsidRDefault="00F334DF" w:rsidP="00F334DF">
      <w:pPr>
        <w:spacing w:after="0" w:line="240" w:lineRule="auto"/>
        <w:rPr>
          <w:rFonts w:ascii="Arial" w:eastAsia="Times New Roman" w:hAnsi="Arial" w:cs="Arial"/>
        </w:rPr>
      </w:pPr>
    </w:p>
    <w:p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lastRenderedPageBreak/>
        <w:t xml:space="preserve">Does the facility provide </w:t>
      </w:r>
      <w:r w:rsidR="00913F6C" w:rsidRPr="00AC2D28">
        <w:rPr>
          <w:rFonts w:ascii="Arial" w:eastAsia="Times New Roman" w:hAnsi="Arial" w:cs="Arial"/>
        </w:rPr>
        <w:t>residents</w:t>
      </w:r>
      <w:r w:rsidRPr="00AC2D28">
        <w:rPr>
          <w:rFonts w:ascii="Arial" w:eastAsia="Times New Roman" w:hAnsi="Arial" w:cs="Arial"/>
        </w:rPr>
        <w:t xml:space="preserve"> with access to outside victim advocates for emotional support services related to sexual abuse by </w:t>
      </w:r>
      <w:r w:rsidR="00304C6C">
        <w:rPr>
          <w:rFonts w:ascii="Arial" w:eastAsia="Times New Roman" w:hAnsi="Arial" w:cs="Arial"/>
        </w:rPr>
        <w:t xml:space="preserve">providing, posting, or otherwise making </w:t>
      </w:r>
      <w:r w:rsidR="00A63552">
        <w:rPr>
          <w:rFonts w:ascii="Arial" w:eastAsia="Times New Roman" w:hAnsi="Arial" w:cs="Arial"/>
        </w:rPr>
        <w:t>assessable</w:t>
      </w:r>
      <w:r w:rsidRPr="00AC2D28">
        <w:rPr>
          <w:rFonts w:ascii="Arial" w:eastAsia="Times New Roman" w:hAnsi="Arial" w:cs="Arial"/>
        </w:rPr>
        <w:t xml:space="preserve"> mailing addresses and telephone numbers, including toll-free hotline numbers where available, of local, State, or national victim advocacy or rape crisis organizations? </w:t>
      </w:r>
      <w:sdt>
        <w:sdtPr>
          <w:rPr>
            <w:rFonts w:ascii="MS Gothic" w:eastAsia="MS Gothic" w:hAnsi="MS Gothic" w:cs="Segoe UI Symbol"/>
          </w:rPr>
          <w:id w:val="-291908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02731921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rsidR="00F334DF" w:rsidRPr="00AC2D28" w:rsidRDefault="00F334DF" w:rsidP="00F334DF">
      <w:pPr>
        <w:pStyle w:val="ListParagraph"/>
        <w:spacing w:line="240" w:lineRule="auto"/>
        <w:rPr>
          <w:rFonts w:ascii="Arial" w:eastAsia="Times New Roman" w:hAnsi="Arial" w:cs="Arial"/>
        </w:rPr>
      </w:pPr>
    </w:p>
    <w:p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provide persons detained solely for civil immigration purposes mailing addresses and telephone numbers, including toll-free hotline numbers where available of local, State, or national immigrant services agencies? </w:t>
      </w:r>
      <w:sdt>
        <w:sdtPr>
          <w:rPr>
            <w:rFonts w:ascii="MS Gothic" w:eastAsia="MS Gothic" w:hAnsi="MS Gothic" w:cs="Segoe UI Symbol"/>
          </w:rPr>
          <w:id w:val="1212618739"/>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939239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rsidR="00F334DF" w:rsidRPr="00AC2D28" w:rsidRDefault="00F334DF" w:rsidP="00F334DF">
      <w:pPr>
        <w:pStyle w:val="ListParagraph"/>
        <w:spacing w:line="240" w:lineRule="auto"/>
        <w:rPr>
          <w:rFonts w:ascii="Arial" w:eastAsia="Times New Roman" w:hAnsi="Arial" w:cs="Arial"/>
        </w:rPr>
      </w:pPr>
    </w:p>
    <w:p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enable reasonable communication between </w:t>
      </w:r>
      <w:r w:rsidR="00913F6C" w:rsidRPr="00AC2D28">
        <w:rPr>
          <w:rFonts w:ascii="Arial" w:eastAsia="Times New Roman" w:hAnsi="Arial" w:cs="Arial"/>
        </w:rPr>
        <w:t>residents</w:t>
      </w:r>
      <w:r w:rsidRPr="00AC2D28">
        <w:rPr>
          <w:rFonts w:ascii="Arial" w:eastAsia="Times New Roman" w:hAnsi="Arial" w:cs="Arial"/>
        </w:rPr>
        <w:t xml:space="preserve"> and these organizations and agencies, in as confidential a manner as possible? </w:t>
      </w:r>
      <w:sdt>
        <w:sdtPr>
          <w:rPr>
            <w:rFonts w:ascii="MS Gothic" w:eastAsia="MS Gothic" w:hAnsi="MS Gothic" w:cs="Segoe UI Symbol"/>
          </w:rPr>
          <w:id w:val="-180284009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837351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rsidR="00A95C72" w:rsidRPr="00AC2D28" w:rsidRDefault="00A95C72" w:rsidP="00F334DF">
      <w:pPr>
        <w:spacing w:after="0" w:line="240" w:lineRule="auto"/>
        <w:rPr>
          <w:rFonts w:ascii="Arial" w:eastAsia="Times New Roman" w:hAnsi="Arial" w:cs="Arial"/>
        </w:rPr>
      </w:pPr>
    </w:p>
    <w:p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(b)</w:t>
      </w:r>
    </w:p>
    <w:p w:rsidR="00F334DF" w:rsidRPr="00AC2D28" w:rsidRDefault="00F334DF" w:rsidP="00F334DF">
      <w:pPr>
        <w:spacing w:after="0" w:line="240" w:lineRule="auto"/>
        <w:rPr>
          <w:rFonts w:ascii="Arial" w:eastAsia="Times New Roman" w:hAnsi="Arial" w:cs="Arial"/>
        </w:rPr>
      </w:pPr>
    </w:p>
    <w:p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inform </w:t>
      </w:r>
      <w:r w:rsidR="00913F6C" w:rsidRPr="00AC2D28">
        <w:rPr>
          <w:rFonts w:ascii="Arial" w:eastAsia="Times New Roman" w:hAnsi="Arial" w:cs="Arial"/>
        </w:rPr>
        <w:t>residents</w:t>
      </w:r>
      <w:r w:rsidRPr="00AC2D28">
        <w:rPr>
          <w:rFonts w:ascii="Arial" w:eastAsia="Times New Roman" w:hAnsi="Arial" w:cs="Arial"/>
        </w:rPr>
        <w:t xml:space="preserve">, prior to giving them access, of the extent to which such communications will be monitored and the extent to which reports of abuse will be forwarded to authorities in accordance with mandatory reporting laws? </w:t>
      </w:r>
      <w:sdt>
        <w:sdtPr>
          <w:rPr>
            <w:rFonts w:ascii="MS Gothic" w:eastAsia="MS Gothic" w:hAnsi="MS Gothic" w:cs="Segoe UI Symbol"/>
          </w:rPr>
          <w:id w:val="102659610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8428312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rsidR="00A95C72" w:rsidRPr="00AC2D28" w:rsidRDefault="00A95C72" w:rsidP="00F334DF">
      <w:pPr>
        <w:spacing w:after="0" w:line="240" w:lineRule="auto"/>
        <w:rPr>
          <w:rFonts w:ascii="Arial" w:eastAsia="Times New Roman" w:hAnsi="Arial" w:cs="Arial"/>
        </w:rPr>
      </w:pPr>
    </w:p>
    <w:p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(c)</w:t>
      </w:r>
    </w:p>
    <w:p w:rsidR="00EB337B" w:rsidRPr="00AC2D28" w:rsidRDefault="00EB337B" w:rsidP="00EB337B">
      <w:pPr>
        <w:pStyle w:val="ListParagraph"/>
        <w:spacing w:line="240" w:lineRule="auto"/>
        <w:rPr>
          <w:rFonts w:ascii="Arial" w:eastAsia="Times New Roman" w:hAnsi="Arial" w:cs="Arial"/>
        </w:rPr>
      </w:pPr>
    </w:p>
    <w:p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Does the agency maintain or attempt to enter into memoranda of understanding or other agreements with community service prov</w:t>
      </w:r>
      <w:r w:rsidR="00913F6C" w:rsidRPr="00AC2D28">
        <w:rPr>
          <w:rFonts w:ascii="Arial" w:eastAsia="Times New Roman" w:hAnsi="Arial" w:cs="Arial"/>
        </w:rPr>
        <w:t>iders that are able to provide residents</w:t>
      </w:r>
      <w:r w:rsidRPr="00AC2D28">
        <w:rPr>
          <w:rFonts w:ascii="Arial" w:eastAsia="Times New Roman" w:hAnsi="Arial" w:cs="Arial"/>
        </w:rPr>
        <w:t xml:space="preserve"> with confidential emotional support services related to sexual abuse? </w:t>
      </w:r>
      <w:sdt>
        <w:sdtPr>
          <w:rPr>
            <w:rFonts w:ascii="MS Gothic" w:eastAsia="MS Gothic" w:hAnsi="MS Gothic" w:cs="Segoe UI Symbol"/>
          </w:rPr>
          <w:id w:val="-1954852898"/>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1312375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rsidR="00F334DF" w:rsidRPr="00AC2D28" w:rsidRDefault="00F334DF" w:rsidP="00F334DF">
      <w:pPr>
        <w:pStyle w:val="ListParagraph"/>
        <w:spacing w:line="240" w:lineRule="auto"/>
        <w:rPr>
          <w:rFonts w:ascii="Arial" w:eastAsia="Times New Roman" w:hAnsi="Arial" w:cs="Arial"/>
        </w:rPr>
      </w:pPr>
    </w:p>
    <w:p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agency maintain copies of agreements or documentation showing attempts to enter into such agreements? </w:t>
      </w:r>
      <w:sdt>
        <w:sdtPr>
          <w:rPr>
            <w:rFonts w:ascii="MS Gothic" w:eastAsia="MS Gothic" w:hAnsi="MS Gothic" w:cs="Segoe UI Symbol"/>
          </w:rPr>
          <w:id w:val="13117450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43680156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rsidR="00913F6C" w:rsidRPr="00AC2D28" w:rsidRDefault="00913F6C" w:rsidP="00913F6C">
      <w:pPr>
        <w:pStyle w:val="ListParagraph"/>
      </w:pPr>
    </w:p>
    <w:p w:rsidR="00913F6C" w:rsidRPr="00AC2D28" w:rsidRDefault="00913F6C" w:rsidP="00913F6C">
      <w:pPr>
        <w:shd w:val="clear" w:color="auto" w:fill="FEF4EC"/>
        <w:spacing w:after="0" w:line="240" w:lineRule="auto"/>
        <w:rPr>
          <w:rFonts w:ascii="Arial" w:eastAsia="Times New Roman" w:hAnsi="Arial" w:cs="Arial"/>
          <w:b/>
        </w:rPr>
      </w:pPr>
      <w:r w:rsidRPr="00AC2D28">
        <w:rPr>
          <w:rFonts w:ascii="Arial" w:eastAsia="Times New Roman" w:hAnsi="Arial" w:cs="Arial"/>
          <w:b/>
        </w:rPr>
        <w:t>115.353 (d)</w:t>
      </w:r>
    </w:p>
    <w:p w:rsidR="008B5746" w:rsidRDefault="008B5746" w:rsidP="008B5746">
      <w:pPr>
        <w:pStyle w:val="ListParagraph"/>
        <w:spacing w:after="0" w:line="240" w:lineRule="auto"/>
        <w:rPr>
          <w:rFonts w:ascii="Arial" w:eastAsia="Times New Roman" w:hAnsi="Arial" w:cs="Arial"/>
        </w:rPr>
      </w:pPr>
    </w:p>
    <w:p w:rsidR="00913F6C"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and confidential access to their attorneys or other legal representation? </w:t>
      </w:r>
      <w:sdt>
        <w:sdtPr>
          <w:rPr>
            <w:rFonts w:ascii="MS Gothic" w:eastAsia="MS Gothic" w:hAnsi="MS Gothic" w:cs="Segoe UI Symbol"/>
          </w:rPr>
          <w:id w:val="821782226"/>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4147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913F6C" w:rsidRPr="00AC2D28" w:rsidRDefault="00913F6C" w:rsidP="00913F6C">
      <w:pPr>
        <w:pStyle w:val="ListParagraph"/>
        <w:spacing w:after="0" w:line="240" w:lineRule="auto"/>
        <w:rPr>
          <w:rFonts w:ascii="Arial" w:eastAsia="Times New Roman" w:hAnsi="Arial" w:cs="Arial"/>
        </w:rPr>
      </w:pPr>
    </w:p>
    <w:p w:rsidR="00A95C72"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access to parents or legal guardians?                </w:t>
      </w:r>
      <w:sdt>
        <w:sdtPr>
          <w:rPr>
            <w:rFonts w:ascii="MS Gothic" w:eastAsia="MS Gothic" w:hAnsi="MS Gothic" w:cs="Segoe UI Symbol"/>
          </w:rPr>
          <w:id w:val="908193642"/>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89536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60187A" w:rsidRPr="00AC2D28" w:rsidRDefault="0060187A" w:rsidP="0060187A">
      <w:pPr>
        <w:spacing w:after="0" w:line="240" w:lineRule="auto"/>
        <w:rPr>
          <w:rFonts w:eastAsia="Times New Roman"/>
        </w:rPr>
      </w:pPr>
    </w:p>
    <w:p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60187A" w:rsidRPr="00AC2D28" w:rsidRDefault="0060187A" w:rsidP="0060187A">
      <w:pPr>
        <w:spacing w:after="0" w:line="240" w:lineRule="auto"/>
        <w:ind w:left="720"/>
        <w:rPr>
          <w:rFonts w:ascii="Arial" w:eastAsia="Times New Roman" w:hAnsi="Arial" w:cs="Arial"/>
        </w:rPr>
      </w:pPr>
    </w:p>
    <w:p w:rsidR="0060187A" w:rsidRPr="00AC2D28" w:rsidRDefault="00610D3D" w:rsidP="0060187A">
      <w:pPr>
        <w:spacing w:after="0" w:line="240" w:lineRule="auto"/>
        <w:ind w:left="720"/>
        <w:rPr>
          <w:rFonts w:ascii="Arial" w:eastAsia="Times New Roman" w:hAnsi="Arial" w:cs="Arial"/>
        </w:rPr>
      </w:pPr>
      <w:sdt>
        <w:sdtPr>
          <w:rPr>
            <w:rFonts w:ascii="Arial" w:eastAsia="Times New Roman" w:hAnsi="Arial" w:cs="Arial"/>
            <w:sz w:val="28"/>
            <w:szCs w:val="28"/>
          </w:rPr>
          <w:id w:val="-2095001615"/>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rsidR="0060187A" w:rsidRPr="00AC2D28" w:rsidRDefault="0060187A" w:rsidP="0060187A">
      <w:pPr>
        <w:spacing w:after="0" w:line="240" w:lineRule="auto"/>
        <w:ind w:left="1440"/>
        <w:rPr>
          <w:rFonts w:ascii="Arial" w:eastAsia="Times New Roman" w:hAnsi="Arial" w:cs="Arial"/>
        </w:rPr>
      </w:pPr>
    </w:p>
    <w:p w:rsidR="0060187A" w:rsidRPr="00AC2D28" w:rsidRDefault="00610D3D"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1015380197"/>
          <w14:checkbox>
            <w14:checked w14:val="1"/>
            <w14:checkedState w14:val="2612" w14:font="MS Gothic"/>
            <w14:uncheckedState w14:val="2610" w14:font="MS Gothic"/>
          </w14:checkbox>
        </w:sdtPr>
        <w:sdtEndPr/>
        <w:sdtContent>
          <w:r w:rsidR="00D3638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rsidR="0060187A" w:rsidRPr="00AC2D28" w:rsidRDefault="0060187A" w:rsidP="0060187A">
      <w:pPr>
        <w:spacing w:after="0" w:line="240" w:lineRule="auto"/>
        <w:ind w:left="1440"/>
        <w:rPr>
          <w:rFonts w:ascii="Arial" w:eastAsia="Times New Roman" w:hAnsi="Arial" w:cs="Arial"/>
        </w:rPr>
      </w:pPr>
    </w:p>
    <w:p w:rsidR="0060187A" w:rsidRPr="00AC2D28" w:rsidRDefault="00610D3D" w:rsidP="0060187A">
      <w:pPr>
        <w:spacing w:after="0" w:line="240" w:lineRule="auto"/>
        <w:ind w:left="720"/>
        <w:rPr>
          <w:rFonts w:ascii="Arial" w:eastAsia="Times New Roman" w:hAnsi="Arial" w:cs="Arial"/>
        </w:rPr>
      </w:pPr>
      <w:sdt>
        <w:sdtPr>
          <w:rPr>
            <w:rFonts w:ascii="Arial" w:eastAsia="Times New Roman" w:hAnsi="Arial" w:cs="Arial"/>
            <w:sz w:val="28"/>
            <w:szCs w:val="28"/>
          </w:rPr>
          <w:id w:val="-2028169557"/>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rsidR="0060187A" w:rsidRPr="00AC2D28" w:rsidRDefault="0060187A" w:rsidP="0060187A">
      <w:pPr>
        <w:spacing w:after="0" w:line="240" w:lineRule="auto"/>
        <w:rPr>
          <w:rFonts w:ascii="Arial" w:eastAsia="Times New Roman" w:hAnsi="Arial" w:cs="Arial"/>
          <w:b/>
        </w:rPr>
      </w:pPr>
    </w:p>
    <w:p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60187A" w:rsidRPr="00AC2D28" w:rsidRDefault="0060187A" w:rsidP="0060187A">
      <w:pPr>
        <w:pStyle w:val="ListParagraph"/>
        <w:spacing w:after="0" w:line="240" w:lineRule="auto"/>
        <w:rPr>
          <w:rFonts w:ascii="Arial" w:eastAsia="Times New Roman" w:hAnsi="Arial" w:cs="Arial"/>
          <w:sz w:val="21"/>
          <w:szCs w:val="21"/>
        </w:rPr>
      </w:pPr>
    </w:p>
    <w:p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60187A" w:rsidRPr="00AC2D28" w:rsidRDefault="0060187A" w:rsidP="0060187A">
      <w:pPr>
        <w:spacing w:after="0" w:line="240" w:lineRule="auto"/>
        <w:rPr>
          <w:rFonts w:ascii="Arial" w:eastAsia="Times New Roman" w:hAnsi="Arial" w:cs="Arial"/>
          <w:b/>
        </w:rPr>
      </w:pPr>
    </w:p>
    <w:p w:rsidR="0060187A" w:rsidRPr="00E47966" w:rsidRDefault="00D51735" w:rsidP="0060187A">
      <w:r w:rsidRPr="00E47966">
        <w:rPr>
          <w:rFonts w:cstheme="minorHAnsi"/>
          <w:bCs/>
        </w:rPr>
        <w:t xml:space="preserve">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  Information is provided to youth via Department of Public Health </w:t>
      </w:r>
      <w:r w:rsidRPr="00E47966">
        <w:rPr>
          <w:rFonts w:cstheme="minorHAnsi"/>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visiting) and the ability to contact their lawyer whenever they request to do so.  Lawyer visits are not restricted and may occur whenever they are requested.  There were no reported resident victims of sexual abuse or harassment during this audit period and therefore no documentation of access to outside services to review.  Visiting and telephone records support full compliance with this standard.</w:t>
      </w:r>
      <w:r w:rsidRPr="00E47966">
        <w:t xml:space="preserve"> Based upon all of the above, this stand</w:t>
      </w:r>
      <w:r w:rsidR="002F3B17" w:rsidRPr="00E47966">
        <w:t>ard wa</w:t>
      </w:r>
      <w:r w:rsidRPr="00E47966">
        <w:t>s deemed to be in full compliance.</w:t>
      </w:r>
    </w:p>
    <w:p w:rsidR="00A95C72" w:rsidRPr="00AC2D28" w:rsidRDefault="002A37DF" w:rsidP="00EB337B">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1237AD"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54: Third-party reporting </w:t>
      </w:r>
    </w:p>
    <w:p w:rsidR="00866BCC" w:rsidRPr="00AC2D28" w:rsidRDefault="00866BCC" w:rsidP="00EB337B">
      <w:pPr>
        <w:spacing w:after="0" w:line="240" w:lineRule="auto"/>
        <w:rPr>
          <w:rFonts w:ascii="Arial" w:eastAsia="Times New Roman" w:hAnsi="Arial" w:cs="Arial"/>
          <w:b/>
        </w:rPr>
      </w:pPr>
      <w:bookmarkStart w:id="10" w:name="_Hlk485629108"/>
    </w:p>
    <w:p w:rsidR="00EB337B" w:rsidRPr="00AC2D28" w:rsidRDefault="00EB337B" w:rsidP="00EB337B">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0"/>
    <w:p w:rsidR="00FC6BCE" w:rsidRPr="00AC2D28" w:rsidRDefault="00FC6BCE" w:rsidP="00A95C72">
      <w:pPr>
        <w:spacing w:after="0" w:line="240" w:lineRule="auto"/>
        <w:rPr>
          <w:rFonts w:ascii="Arial" w:eastAsia="Times New Roman" w:hAnsi="Arial" w:cs="Arial"/>
        </w:rPr>
      </w:pPr>
    </w:p>
    <w:p w:rsidR="00A95C72" w:rsidRPr="00AC2D28" w:rsidRDefault="00A95C72" w:rsidP="00EB337B">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237AD" w:rsidRPr="00AC2D28">
        <w:rPr>
          <w:rFonts w:ascii="Arial" w:eastAsia="Times New Roman" w:hAnsi="Arial" w:cs="Arial"/>
          <w:b/>
        </w:rPr>
        <w:t>3</w:t>
      </w:r>
      <w:r w:rsidRPr="00AC2D28">
        <w:rPr>
          <w:rFonts w:ascii="Arial" w:eastAsia="Times New Roman" w:hAnsi="Arial" w:cs="Arial"/>
          <w:b/>
        </w:rPr>
        <w:t>54 (a)</w:t>
      </w:r>
    </w:p>
    <w:p w:rsidR="00EB337B" w:rsidRPr="00AC2D28" w:rsidRDefault="00EB337B" w:rsidP="00A95C72">
      <w:pPr>
        <w:spacing w:after="0" w:line="240" w:lineRule="auto"/>
        <w:rPr>
          <w:rFonts w:ascii="Arial" w:eastAsia="Times New Roman" w:hAnsi="Arial" w:cs="Arial"/>
        </w:rPr>
      </w:pPr>
    </w:p>
    <w:p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established a method to receive third-party reports of sexual abuse and sexual harassment? </w:t>
      </w:r>
      <w:sdt>
        <w:sdtPr>
          <w:rPr>
            <w:rFonts w:ascii="MS Gothic" w:eastAsia="MS Gothic" w:hAnsi="MS Gothic" w:cs="Segoe UI Symbol"/>
          </w:rPr>
          <w:id w:val="202142435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62139110"/>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rsidR="00EB337B" w:rsidRPr="00AC2D28" w:rsidRDefault="00EB337B" w:rsidP="00EB337B">
      <w:pPr>
        <w:pStyle w:val="ListParagraph"/>
        <w:rPr>
          <w:rFonts w:ascii="Arial" w:eastAsia="Times New Roman" w:hAnsi="Arial" w:cs="Arial"/>
        </w:rPr>
      </w:pPr>
    </w:p>
    <w:p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distributed publicly information on how to report sexual abuse and sexual harassment on behalf of </w:t>
      </w:r>
      <w:r w:rsidR="008B5746" w:rsidRPr="00AC2D28">
        <w:rPr>
          <w:rFonts w:ascii="Arial" w:eastAsia="Times New Roman" w:hAnsi="Arial" w:cs="Arial"/>
        </w:rPr>
        <w:t>a</w:t>
      </w:r>
      <w:r w:rsidRPr="00AC2D28">
        <w:rPr>
          <w:rFonts w:ascii="Arial" w:eastAsia="Times New Roman" w:hAnsi="Arial" w:cs="Arial"/>
        </w:rPr>
        <w:t xml:space="preserve"> </w:t>
      </w:r>
      <w:r w:rsidR="007623F8"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1193113687"/>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715103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5E185D" w:rsidRPr="00AC2D28" w:rsidRDefault="005E185D" w:rsidP="005E185D">
      <w:pPr>
        <w:spacing w:after="0" w:line="240" w:lineRule="auto"/>
        <w:ind w:left="720"/>
        <w:rPr>
          <w:rFonts w:ascii="Arial" w:eastAsia="Times New Roman" w:hAnsi="Arial" w:cs="Arial"/>
        </w:rPr>
      </w:pPr>
    </w:p>
    <w:p w:rsidR="005E185D" w:rsidRPr="00AC2D28" w:rsidRDefault="00610D3D" w:rsidP="005E185D">
      <w:pPr>
        <w:spacing w:after="0" w:line="240" w:lineRule="auto"/>
        <w:ind w:left="720"/>
        <w:rPr>
          <w:rFonts w:ascii="Arial" w:eastAsia="Times New Roman" w:hAnsi="Arial" w:cs="Arial"/>
        </w:rPr>
      </w:pPr>
      <w:sdt>
        <w:sdtPr>
          <w:rPr>
            <w:rFonts w:ascii="Arial" w:eastAsia="Times New Roman" w:hAnsi="Arial" w:cs="Arial"/>
            <w:sz w:val="28"/>
            <w:szCs w:val="28"/>
          </w:rPr>
          <w:id w:val="-116045953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610D3D"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696041539"/>
          <w14:checkbox>
            <w14:checked w14:val="1"/>
            <w14:checkedState w14:val="2612" w14:font="MS Gothic"/>
            <w14:uncheckedState w14:val="2610" w14:font="MS Gothic"/>
          </w14:checkbox>
        </w:sdtPr>
        <w:sdtEndPr/>
        <w:sdtContent>
          <w:r w:rsidR="00D51735">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610D3D" w:rsidP="005E185D">
      <w:pPr>
        <w:spacing w:after="0" w:line="240" w:lineRule="auto"/>
        <w:ind w:left="720"/>
        <w:rPr>
          <w:rFonts w:ascii="Arial" w:eastAsia="Times New Roman" w:hAnsi="Arial" w:cs="Arial"/>
        </w:rPr>
      </w:pPr>
      <w:sdt>
        <w:sdtPr>
          <w:rPr>
            <w:rFonts w:ascii="Arial" w:eastAsia="Times New Roman" w:hAnsi="Arial" w:cs="Arial"/>
            <w:sz w:val="28"/>
            <w:szCs w:val="28"/>
          </w:rPr>
          <w:id w:val="-202731789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rsidR="005E185D" w:rsidRPr="00AC2D28" w:rsidRDefault="005E185D" w:rsidP="005E185D">
      <w:pPr>
        <w:spacing w:after="0" w:line="240" w:lineRule="auto"/>
        <w:rPr>
          <w:rFonts w:ascii="Arial" w:eastAsia="Times New Roman" w:hAnsi="Arial" w:cs="Arial"/>
          <w:b/>
        </w:rPr>
      </w:pP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5E185D" w:rsidRPr="00AC2D28" w:rsidRDefault="005E185D" w:rsidP="005E185D">
      <w:pPr>
        <w:pStyle w:val="ListParagraph"/>
        <w:spacing w:after="0" w:line="240" w:lineRule="auto"/>
        <w:rPr>
          <w:rFonts w:ascii="Arial" w:eastAsia="Times New Roman" w:hAnsi="Arial" w:cs="Arial"/>
          <w:sz w:val="21"/>
          <w:szCs w:val="21"/>
        </w:rPr>
      </w:pPr>
    </w:p>
    <w:p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811866957"/>
      </w:sdtPr>
      <w:sdtEndPr/>
      <w:sdtContent>
        <w:p w:rsidR="00D51735" w:rsidRPr="009070D5" w:rsidRDefault="00D51735" w:rsidP="00D51735">
          <w:pPr>
            <w:widowControl w:val="0"/>
            <w:spacing w:after="0" w:line="240" w:lineRule="auto"/>
            <w:rPr>
              <w:rFonts w:ascii="Times New Roman" w:hAnsi="Times New Roman" w:cs="Times New Roman"/>
              <w:spacing w:val="-1"/>
            </w:rPr>
          </w:pPr>
          <w:r w:rsidRPr="009070D5">
            <w:rPr>
              <w:rFonts w:ascii="Calibri" w:eastAsia="Calibri" w:hAnsi="Calibri" w:cs="Times New Roman"/>
            </w:rPr>
            <w:t>There were no reported instances of third-party reporting during this audit period. DYS’s public website lists the Department of Child and Families (DCF) hotline number to call if sexual abuse or harassment is suspected.  All youth interviewed acknowledged that they knew they could report abuse via a third party.  All staff interviewed acknowledged that they would accept a third party report of abuse and respond in the same manner as if they had witnessed the abuse themselves.  Information is provided to families about the DCF hotline as well the procedures for filing a grievance on behalf of their child.</w:t>
          </w:r>
          <w:r w:rsidRPr="009070D5">
            <w:t xml:space="preserve"> Based upon a</w:t>
          </w:r>
          <w:r w:rsidR="002F3B17" w:rsidRPr="009070D5">
            <w:t>ll of the above, this standard wa</w:t>
          </w:r>
          <w:r w:rsidRPr="009070D5">
            <w:t>s deemed to be in full compliance.</w:t>
          </w:r>
        </w:p>
      </w:sdtContent>
    </w:sdt>
    <w:p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rsidR="005E185D" w:rsidRPr="00AC2D28" w:rsidRDefault="005E185D" w:rsidP="005E185D"/>
    <w:p w:rsidR="00A95C72" w:rsidRPr="00AC2D28" w:rsidRDefault="00011948" w:rsidP="0001194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32"/>
          <w:szCs w:val="32"/>
        </w:rPr>
      </w:pPr>
      <w:r w:rsidRPr="00AC2D28">
        <w:rPr>
          <w:rFonts w:ascii="Arial" w:eastAsia="Times New Roman" w:hAnsi="Arial" w:cs="Arial"/>
          <w:b/>
          <w:sz w:val="32"/>
          <w:szCs w:val="32"/>
        </w:rPr>
        <w:t xml:space="preserve">OFFICIAL RESPONSE FOLLOWING </w:t>
      </w:r>
      <w:r w:rsidR="00A27D3A" w:rsidRPr="00AC2D28">
        <w:rPr>
          <w:rFonts w:ascii="Arial" w:eastAsia="Times New Roman" w:hAnsi="Arial" w:cs="Arial"/>
          <w:b/>
          <w:sz w:val="32"/>
          <w:szCs w:val="32"/>
        </w:rPr>
        <w:t>A RESIDENT</w:t>
      </w:r>
      <w:r w:rsidRPr="00AC2D28">
        <w:rPr>
          <w:rFonts w:ascii="Arial" w:eastAsia="Times New Roman" w:hAnsi="Arial" w:cs="Arial"/>
          <w:b/>
          <w:sz w:val="32"/>
          <w:szCs w:val="32"/>
        </w:rPr>
        <w:t xml:space="preserve"> REPORT</w:t>
      </w:r>
    </w:p>
    <w:p w:rsidR="00011948" w:rsidRPr="00AC2D28" w:rsidRDefault="00011948" w:rsidP="00011948">
      <w:pPr>
        <w:spacing w:after="0" w:line="240" w:lineRule="auto"/>
        <w:jc w:val="center"/>
        <w:rPr>
          <w:rFonts w:ascii="Arial" w:eastAsia="Times New Roman" w:hAnsi="Arial" w:cs="Arial"/>
          <w:sz w:val="32"/>
          <w:szCs w:val="32"/>
        </w:rPr>
      </w:pPr>
    </w:p>
    <w:p w:rsidR="00A95C72" w:rsidRPr="00AC2D28" w:rsidRDefault="00846DC0" w:rsidP="00846DC0">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4E5889">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61: Staff and agency reporting duties </w:t>
      </w:r>
    </w:p>
    <w:p w:rsidR="00866BCC" w:rsidRPr="00AC2D28" w:rsidRDefault="00866BCC" w:rsidP="00846DC0">
      <w:pPr>
        <w:spacing w:after="0" w:line="240" w:lineRule="auto"/>
        <w:rPr>
          <w:rFonts w:ascii="Arial" w:eastAsia="Times New Roman" w:hAnsi="Arial" w:cs="Arial"/>
          <w:b/>
        </w:rPr>
      </w:pPr>
    </w:p>
    <w:p w:rsidR="00846DC0" w:rsidRPr="00AC2D28" w:rsidRDefault="00846DC0" w:rsidP="00846D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FF723F">
      <w:pPr>
        <w:spacing w:after="0" w:line="240" w:lineRule="auto"/>
        <w:rPr>
          <w:rFonts w:ascii="Arial" w:eastAsia="Times New Roman" w:hAnsi="Arial" w:cs="Arial"/>
        </w:rPr>
      </w:pPr>
    </w:p>
    <w:p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(a)</w:t>
      </w:r>
    </w:p>
    <w:p w:rsidR="00846DC0" w:rsidRPr="00AC2D28" w:rsidRDefault="00846DC0" w:rsidP="00FF723F">
      <w:pPr>
        <w:spacing w:after="0" w:line="240" w:lineRule="auto"/>
        <w:rPr>
          <w:rFonts w:ascii="Arial" w:eastAsia="Times New Roman" w:hAnsi="Arial" w:cs="Arial"/>
        </w:rPr>
      </w:pPr>
    </w:p>
    <w:p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an incident of sexual abuse or sexual harassment that occurred in a facility, whether or not it is part of the agency? </w:t>
      </w:r>
      <w:sdt>
        <w:sdtPr>
          <w:rPr>
            <w:rFonts w:ascii="MS Gothic" w:eastAsia="MS Gothic" w:hAnsi="MS Gothic" w:cs="Segoe UI Symbol"/>
          </w:rPr>
          <w:id w:val="4026256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203615151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rsidR="00FF723F" w:rsidRPr="00AC2D28" w:rsidRDefault="00FF723F" w:rsidP="00FF723F">
      <w:pPr>
        <w:pStyle w:val="ListParagraph"/>
        <w:spacing w:line="240" w:lineRule="auto"/>
        <w:rPr>
          <w:rFonts w:ascii="Arial" w:eastAsia="Times New Roman" w:hAnsi="Arial" w:cs="Arial"/>
        </w:rPr>
      </w:pPr>
    </w:p>
    <w:p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retaliation against </w:t>
      </w:r>
      <w:r w:rsidR="00A27D3A" w:rsidRPr="00AC2D28">
        <w:rPr>
          <w:rFonts w:ascii="Arial" w:eastAsia="Times New Roman" w:hAnsi="Arial" w:cs="Arial"/>
        </w:rPr>
        <w:t>residents</w:t>
      </w:r>
      <w:r w:rsidRPr="00AC2D28">
        <w:rPr>
          <w:rFonts w:ascii="Arial" w:eastAsia="Times New Roman" w:hAnsi="Arial" w:cs="Arial"/>
        </w:rPr>
        <w:t xml:space="preserve"> or staff who reported an incident of sexual abuse or sexual harassment? </w:t>
      </w:r>
      <w:sdt>
        <w:sdtPr>
          <w:rPr>
            <w:rFonts w:ascii="MS Gothic" w:eastAsia="MS Gothic" w:hAnsi="MS Gothic" w:cs="Segoe UI Symbol"/>
          </w:rPr>
          <w:id w:val="201025337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74769726"/>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rsidR="00FF723F" w:rsidRPr="00AC2D28" w:rsidRDefault="00FF723F" w:rsidP="00FF723F">
      <w:pPr>
        <w:pStyle w:val="ListParagraph"/>
        <w:spacing w:line="240" w:lineRule="auto"/>
        <w:rPr>
          <w:rFonts w:ascii="Arial" w:eastAsia="Times New Roman" w:hAnsi="Arial" w:cs="Arial"/>
        </w:rPr>
      </w:pPr>
    </w:p>
    <w:p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Does the agency require all staff to report immediately and according to agency policy any knowledge, suspicion, or information regarding any staff neglect or violation of responsibilities that may have contributed to an incident of sexual abuse or sexual harassment or retaliation?</w:t>
      </w:r>
      <w:r w:rsidR="00FF723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091749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19522525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(b)</w:t>
      </w:r>
    </w:p>
    <w:p w:rsidR="00846DC0" w:rsidRPr="00AC2D28" w:rsidRDefault="00846DC0" w:rsidP="00FF723F">
      <w:pPr>
        <w:spacing w:after="0" w:line="240" w:lineRule="auto"/>
        <w:rPr>
          <w:rFonts w:ascii="Arial" w:eastAsia="Times New Roman" w:hAnsi="Arial" w:cs="Arial"/>
        </w:rPr>
      </w:pPr>
    </w:p>
    <w:p w:rsidR="008130E2" w:rsidRPr="00AC2D28" w:rsidRDefault="008130E2" w:rsidP="008130E2">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Does the agency require all staff to comply with any applicable mandatory child abuse reporting laws? </w:t>
      </w:r>
      <w:sdt>
        <w:sdtPr>
          <w:rPr>
            <w:rFonts w:ascii="MS Gothic" w:eastAsia="MS Gothic" w:hAnsi="MS Gothic" w:cs="Segoe UI Symbol"/>
          </w:rPr>
          <w:id w:val="19091861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544682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rsidR="008130E2" w:rsidRPr="00AC2D28" w:rsidRDefault="008130E2" w:rsidP="008130E2">
      <w:pPr>
        <w:spacing w:after="0" w:line="240" w:lineRule="auto"/>
        <w:rPr>
          <w:rFonts w:ascii="Arial" w:eastAsia="Times New Roman" w:hAnsi="Arial" w:cs="Arial"/>
          <w:sz w:val="21"/>
          <w:szCs w:val="21"/>
        </w:rPr>
      </w:pPr>
    </w:p>
    <w:p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(c)</w:t>
      </w:r>
    </w:p>
    <w:p w:rsidR="00846DC0" w:rsidRPr="00AC2D28" w:rsidRDefault="00846DC0" w:rsidP="00FF723F">
      <w:pPr>
        <w:spacing w:after="0" w:line="240" w:lineRule="auto"/>
        <w:rPr>
          <w:rFonts w:ascii="Arial" w:eastAsia="Times New Roman" w:hAnsi="Arial" w:cs="Arial"/>
        </w:rPr>
      </w:pPr>
    </w:p>
    <w:p w:rsidR="00DC7E60" w:rsidRPr="00AC2D28" w:rsidRDefault="00DC7E60" w:rsidP="00DC7E60">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Apart from reporting to designated supervisors or officials and designated State or local services agencies, are staff prohibited from revealing any information related to a sexual abuse report to anyone other than to the extent necessary, as specified in agency policy, to make treatment, investigation, and other security and management decisions? </w:t>
      </w:r>
      <w:sdt>
        <w:sdtPr>
          <w:rPr>
            <w:rFonts w:ascii="MS Gothic" w:eastAsia="MS Gothic" w:hAnsi="MS Gothic" w:cs="Segoe UI Symbol"/>
          </w:rPr>
          <w:id w:val="-92788346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2488331"/>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rsidR="00DC7E60" w:rsidRPr="00AC2D28" w:rsidRDefault="00DC7E60" w:rsidP="00DC7E60">
      <w:pPr>
        <w:spacing w:after="0" w:line="240" w:lineRule="auto"/>
        <w:rPr>
          <w:rFonts w:ascii="Arial" w:eastAsia="Times New Roman" w:hAnsi="Arial" w:cs="Arial"/>
        </w:rPr>
      </w:pPr>
    </w:p>
    <w:p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(d)</w:t>
      </w:r>
    </w:p>
    <w:p w:rsidR="00FF723F" w:rsidRPr="00AC2D28" w:rsidRDefault="00FF723F" w:rsidP="00FF723F">
      <w:pPr>
        <w:spacing w:line="240" w:lineRule="auto"/>
        <w:rPr>
          <w:rFonts w:ascii="Arial" w:eastAsia="Times New Roman" w:hAnsi="Arial" w:cs="Arial"/>
        </w:rPr>
      </w:pPr>
    </w:p>
    <w:p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lastRenderedPageBreak/>
        <w:t xml:space="preserve">Are medical and mental health practitioners required to report sexual abuse to designated supervisors and officials pursuant to paragraph (a) of this section as well as to the designated State or local services agency where required by mandatory reporting laws? </w:t>
      </w:r>
      <w:sdt>
        <w:sdtPr>
          <w:rPr>
            <w:rFonts w:ascii="MS Gothic" w:eastAsia="MS Gothic" w:hAnsi="MS Gothic" w:cs="Segoe UI Symbol"/>
          </w:rPr>
          <w:id w:val="24391783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811860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rsidR="00DC7E60" w:rsidRPr="00AC2D28" w:rsidRDefault="00DC7E60" w:rsidP="00DC7E60">
      <w:pPr>
        <w:pStyle w:val="ListParagraph"/>
        <w:spacing w:after="0" w:line="240" w:lineRule="auto"/>
        <w:rPr>
          <w:rFonts w:ascii="Arial" w:eastAsia="Times New Roman" w:hAnsi="Arial" w:cs="Arial"/>
          <w:sz w:val="21"/>
          <w:szCs w:val="21"/>
        </w:rPr>
      </w:pPr>
    </w:p>
    <w:p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inform residents of their duty to report, and the limitations of confidentiality, at the initiation of services? </w:t>
      </w:r>
      <w:sdt>
        <w:sdtPr>
          <w:rPr>
            <w:rFonts w:ascii="MS Gothic" w:eastAsia="MS Gothic" w:hAnsi="MS Gothic" w:cs="Segoe UI Symbol"/>
          </w:rPr>
          <w:id w:val="-1595318872"/>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857894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rsidR="00846DC0" w:rsidRPr="00AC2D28" w:rsidRDefault="00846DC0" w:rsidP="00DC7E60">
      <w:pPr>
        <w:pStyle w:val="ListParagraph"/>
        <w:spacing w:line="240" w:lineRule="auto"/>
        <w:rPr>
          <w:rFonts w:ascii="Arial" w:eastAsia="Times New Roman" w:hAnsi="Arial" w:cs="Arial"/>
        </w:rPr>
      </w:pPr>
    </w:p>
    <w:p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(e)</w:t>
      </w:r>
    </w:p>
    <w:p w:rsidR="00846DC0" w:rsidRPr="00AC2D28" w:rsidRDefault="00846DC0" w:rsidP="00FF723F">
      <w:pPr>
        <w:spacing w:after="0" w:line="240" w:lineRule="auto"/>
        <w:rPr>
          <w:rFonts w:ascii="Arial" w:eastAsia="Times New Roman" w:hAnsi="Arial" w:cs="Arial"/>
        </w:rPr>
      </w:pPr>
    </w:p>
    <w:p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any allegation of sexual abuse, does the facility head or his or her designee promptly report the allegation to the appropriate office? </w:t>
      </w:r>
      <w:sdt>
        <w:sdtPr>
          <w:rPr>
            <w:rFonts w:ascii="MS Gothic" w:eastAsia="MS Gothic" w:hAnsi="MS Gothic" w:cs="Segoe UI Symbol"/>
          </w:rPr>
          <w:id w:val="1915820439"/>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02028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rsidR="00DC7E60" w:rsidRPr="00AC2D28" w:rsidRDefault="00DC7E60" w:rsidP="00DC7E60">
      <w:pPr>
        <w:pStyle w:val="ListParagraph"/>
        <w:spacing w:after="0" w:line="240" w:lineRule="auto"/>
        <w:rPr>
          <w:rFonts w:ascii="Arial" w:eastAsia="Times New Roman" w:hAnsi="Arial" w:cs="Arial"/>
        </w:rPr>
      </w:pPr>
    </w:p>
    <w:p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Upon receiving any allegation of sexual abuse, does the facility head or his or her designee promptly report the allegation to the alleged victim’s parents or legal guardians unless the facility has official documentation showing the parents or legal guardians should not be notified?</w:t>
      </w:r>
      <w:r w:rsidR="004550A6">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405456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8828902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rsidR="00DC7E60" w:rsidRPr="00AC2D28" w:rsidRDefault="00DC7E60" w:rsidP="00DC7E60">
      <w:pPr>
        <w:pStyle w:val="ListParagraph"/>
        <w:spacing w:after="0" w:line="240" w:lineRule="auto"/>
        <w:rPr>
          <w:rFonts w:ascii="Arial" w:eastAsia="Times New Roman" w:hAnsi="Arial" w:cs="Arial"/>
        </w:rPr>
      </w:pPr>
    </w:p>
    <w:p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the alleged victim is under the guardianship of the child welfare system, does the facility head or his or her designee promptly report the allegation to the alleged victim’s caseworker instead of the parents or legal guardians? (N/A if the alleged victim is not under the guardianship of the child welfare system.) </w:t>
      </w:r>
      <w:sdt>
        <w:sdtPr>
          <w:rPr>
            <w:rFonts w:ascii="Segoe UI Symbol" w:eastAsia="Times New Roman" w:hAnsi="Segoe UI Symbol" w:cs="Segoe UI Symbol"/>
          </w:rPr>
          <w:id w:val="-2007890556"/>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758551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066845002"/>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NA</w:t>
      </w:r>
    </w:p>
    <w:p w:rsidR="00DC7E60" w:rsidRPr="00AC2D28" w:rsidRDefault="00DC7E60" w:rsidP="00DC7E60">
      <w:pPr>
        <w:pStyle w:val="ListParagraph"/>
        <w:spacing w:after="0" w:line="240" w:lineRule="auto"/>
        <w:rPr>
          <w:rFonts w:ascii="Arial" w:eastAsia="Times New Roman" w:hAnsi="Arial" w:cs="Arial"/>
        </w:rPr>
      </w:pPr>
    </w:p>
    <w:p w:rsidR="00846DC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a juvenile court retains jurisdiction over the alleged victim, does the facility head or designee also report the allegation to the juvenile’s attorney or other legal representative of record within 14 days of receiving the allegation? </w:t>
      </w:r>
      <w:sdt>
        <w:sdtPr>
          <w:rPr>
            <w:rFonts w:ascii="MS Gothic" w:eastAsia="MS Gothic" w:hAnsi="MS Gothic" w:cs="Segoe UI Symbol"/>
          </w:rPr>
          <w:id w:val="-15928595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014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r w:rsidR="00846DC0" w:rsidRPr="00AC2D28">
        <w:rPr>
          <w:rFonts w:ascii="Arial" w:eastAsia="Times New Roman" w:hAnsi="Arial" w:cs="Arial"/>
        </w:rPr>
        <w:t xml:space="preserve">   </w:t>
      </w:r>
    </w:p>
    <w:p w:rsidR="005E185D" w:rsidRPr="00AC2D28" w:rsidRDefault="005E185D" w:rsidP="005E185D">
      <w:pPr>
        <w:spacing w:after="0" w:line="240" w:lineRule="auto"/>
        <w:rPr>
          <w:rFonts w:eastAsia="Times New Roman"/>
        </w:rPr>
      </w:pPr>
    </w:p>
    <w:p w:rsidR="007A6E05" w:rsidRPr="00AC2D28" w:rsidRDefault="007A6E05" w:rsidP="007A6E05">
      <w:pPr>
        <w:shd w:val="clear" w:color="auto" w:fill="FEF4EC"/>
        <w:spacing w:after="0" w:line="240" w:lineRule="auto"/>
        <w:rPr>
          <w:rFonts w:ascii="Arial" w:eastAsia="Times New Roman" w:hAnsi="Arial" w:cs="Arial"/>
          <w:b/>
        </w:rPr>
      </w:pPr>
      <w:r w:rsidRPr="00AC2D28">
        <w:rPr>
          <w:rFonts w:ascii="Arial" w:eastAsia="Times New Roman" w:hAnsi="Arial" w:cs="Arial"/>
          <w:b/>
        </w:rPr>
        <w:t>115.361 (f)</w:t>
      </w:r>
    </w:p>
    <w:p w:rsidR="007A6E05" w:rsidRPr="00AC2D28" w:rsidRDefault="007A6E05" w:rsidP="007A6E05">
      <w:pPr>
        <w:spacing w:after="0" w:line="240" w:lineRule="auto"/>
        <w:rPr>
          <w:rFonts w:ascii="Arial" w:eastAsia="Times New Roman" w:hAnsi="Arial" w:cs="Arial"/>
        </w:rPr>
      </w:pPr>
    </w:p>
    <w:p w:rsidR="007A6E05" w:rsidRPr="00AC2D28" w:rsidRDefault="007A6E05" w:rsidP="007A6E05">
      <w:pPr>
        <w:pStyle w:val="ListParagraph"/>
        <w:numPr>
          <w:ilvl w:val="0"/>
          <w:numId w:val="43"/>
        </w:numPr>
        <w:spacing w:after="0" w:line="240" w:lineRule="auto"/>
        <w:rPr>
          <w:rFonts w:ascii="Arial" w:eastAsia="Times New Roman" w:hAnsi="Arial" w:cs="Arial"/>
        </w:rPr>
      </w:pPr>
      <w:r w:rsidRPr="00AC2D28">
        <w:rPr>
          <w:rFonts w:ascii="Arial" w:eastAsia="Times New Roman" w:hAnsi="Arial" w:cs="Arial"/>
        </w:rPr>
        <w:t xml:space="preserve">Does the facility report all allegations of sexual abuse and sexual harassment, including third-party and anonymous reports, to the facility’s designated investigators? </w:t>
      </w:r>
      <w:sdt>
        <w:sdtPr>
          <w:rPr>
            <w:rFonts w:ascii="MS Gothic" w:eastAsia="MS Gothic" w:hAnsi="MS Gothic" w:cs="Segoe UI Symbol"/>
          </w:rPr>
          <w:id w:val="1730728534"/>
          <w14:checkbox>
            <w14:checked w14:val="1"/>
            <w14:checkedState w14:val="2612" w14:font="MS Gothic"/>
            <w14:uncheckedState w14:val="2610" w14:font="MS Gothic"/>
          </w14:checkbox>
        </w:sdtPr>
        <w:sdtEndPr/>
        <w:sdtContent>
          <w:r w:rsidR="00C05C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265965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rsidR="007A6E05" w:rsidRPr="00AC2D28" w:rsidRDefault="007A6E05" w:rsidP="007A6E05"/>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5E185D" w:rsidRPr="00AC2D28" w:rsidRDefault="005E185D" w:rsidP="005E185D">
      <w:pPr>
        <w:spacing w:after="0" w:line="240" w:lineRule="auto"/>
        <w:ind w:left="720"/>
        <w:rPr>
          <w:rFonts w:ascii="Arial" w:eastAsia="Times New Roman" w:hAnsi="Arial" w:cs="Arial"/>
        </w:rPr>
      </w:pPr>
    </w:p>
    <w:p w:rsidR="005E185D" w:rsidRPr="00AC2D28" w:rsidRDefault="00610D3D" w:rsidP="005E185D">
      <w:pPr>
        <w:spacing w:after="0" w:line="240" w:lineRule="auto"/>
        <w:ind w:left="720"/>
        <w:rPr>
          <w:rFonts w:ascii="Arial" w:eastAsia="Times New Roman" w:hAnsi="Arial" w:cs="Arial"/>
        </w:rPr>
      </w:pPr>
      <w:sdt>
        <w:sdtPr>
          <w:rPr>
            <w:rFonts w:ascii="Arial" w:eastAsia="Times New Roman" w:hAnsi="Arial" w:cs="Arial"/>
            <w:sz w:val="28"/>
            <w:szCs w:val="28"/>
          </w:rPr>
          <w:id w:val="2112152426"/>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610D3D"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886720926"/>
          <w14:checkbox>
            <w14:checked w14:val="1"/>
            <w14:checkedState w14:val="2612" w14:font="MS Gothic"/>
            <w14:uncheckedState w14:val="2610" w14:font="MS Gothic"/>
          </w14:checkbox>
        </w:sdtPr>
        <w:sdtEndPr/>
        <w:sdtContent>
          <w:r w:rsidR="00C05CE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610D3D" w:rsidP="005E185D">
      <w:pPr>
        <w:spacing w:after="0" w:line="240" w:lineRule="auto"/>
        <w:ind w:left="720"/>
        <w:rPr>
          <w:rFonts w:ascii="Arial" w:eastAsia="Times New Roman" w:hAnsi="Arial" w:cs="Arial"/>
        </w:rPr>
      </w:pPr>
      <w:sdt>
        <w:sdtPr>
          <w:rPr>
            <w:rFonts w:ascii="Arial" w:eastAsia="Times New Roman" w:hAnsi="Arial" w:cs="Arial"/>
            <w:sz w:val="28"/>
            <w:szCs w:val="28"/>
          </w:rPr>
          <w:id w:val="969098872"/>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rsidR="005E185D" w:rsidRPr="00AC2D28" w:rsidRDefault="005E185D" w:rsidP="005E185D">
      <w:pPr>
        <w:spacing w:after="0" w:line="240" w:lineRule="auto"/>
        <w:rPr>
          <w:rFonts w:ascii="Arial" w:eastAsia="Times New Roman" w:hAnsi="Arial" w:cs="Arial"/>
          <w:b/>
        </w:rPr>
      </w:pPr>
    </w:p>
    <w:p w:rsidR="00866BCC" w:rsidRPr="00AC2D28" w:rsidRDefault="00866BCC" w:rsidP="005E185D">
      <w:pPr>
        <w:spacing w:after="0" w:line="240" w:lineRule="auto"/>
        <w:rPr>
          <w:rFonts w:ascii="Arial" w:eastAsia="Times New Roman" w:hAnsi="Arial" w:cs="Arial"/>
          <w:b/>
        </w:rPr>
      </w:pP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5E185D" w:rsidRPr="00AC2D28" w:rsidRDefault="005E185D" w:rsidP="005E185D">
      <w:pPr>
        <w:pStyle w:val="ListParagraph"/>
        <w:spacing w:after="0" w:line="240" w:lineRule="auto"/>
        <w:rPr>
          <w:rFonts w:ascii="Arial" w:eastAsia="Times New Roman" w:hAnsi="Arial" w:cs="Arial"/>
          <w:sz w:val="21"/>
          <w:szCs w:val="21"/>
        </w:rPr>
      </w:pPr>
    </w:p>
    <w:p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rsidR="005E185D" w:rsidRPr="00AC2D28" w:rsidRDefault="005E185D" w:rsidP="005E185D">
      <w:pPr>
        <w:spacing w:after="0" w:line="240" w:lineRule="auto"/>
        <w:rPr>
          <w:rFonts w:ascii="Arial" w:eastAsia="Times New Roman" w:hAnsi="Arial" w:cs="Arial"/>
          <w:b/>
        </w:rPr>
      </w:pPr>
    </w:p>
    <w:p w:rsidR="00C05CE7" w:rsidRPr="009070D5" w:rsidRDefault="00C05CE7" w:rsidP="00C05CE7">
      <w:pPr>
        <w:pStyle w:val="Default"/>
        <w:rPr>
          <w:rFonts w:asciiTheme="minorHAnsi" w:hAnsiTheme="minorHAnsi" w:cstheme="minorHAnsi"/>
          <w:sz w:val="22"/>
          <w:szCs w:val="22"/>
        </w:rPr>
      </w:pPr>
      <w:r w:rsidRPr="009070D5">
        <w:rPr>
          <w:rFonts w:asciiTheme="minorHAnsi" w:eastAsia="Calibri" w:hAnsiTheme="minorHAnsi" w:cstheme="minorHAnsi"/>
          <w:sz w:val="22"/>
          <w:szCs w:val="22"/>
        </w:rPr>
        <w:t xml:space="preserve">DYS Policy and Procedure 01.05.07(b) </w:t>
      </w:r>
      <w:r w:rsidRPr="009070D5">
        <w:rPr>
          <w:rFonts w:asciiTheme="minorHAnsi" w:hAnsiTheme="minorHAnsi" w:cstheme="minorHAnsi"/>
          <w:sz w:val="22"/>
          <w:szCs w:val="22"/>
        </w:rPr>
        <w:t xml:space="preserve">meets the requirements of this standard.  Staff are required to report immediately and according to agency policy, any knowledge, suspicion, or information regarding any incident of sexual abuse that occurred in a facility; retaliation against </w:t>
      </w:r>
      <w:r w:rsidR="009468BA" w:rsidRPr="009070D5">
        <w:rPr>
          <w:rFonts w:asciiTheme="minorHAnsi" w:hAnsiTheme="minorHAnsi" w:cstheme="minorHAnsi"/>
          <w:sz w:val="22"/>
          <w:szCs w:val="22"/>
        </w:rPr>
        <w:t>residents</w:t>
      </w:r>
      <w:r w:rsidRPr="009070D5">
        <w:rPr>
          <w:rFonts w:asciiTheme="minorHAnsi" w:hAnsiTheme="minorHAnsi" w:cstheme="minorHAnsi"/>
          <w:sz w:val="22"/>
          <w:szCs w:val="22"/>
        </w:rPr>
        <w:t xml:space="preserve"> or staff who reported or participated in an investigation about such an incident; and any staff neglect or violation of responsibilities that may have contributed to an incident or retaliation. All staff, contractors and volunteers are mandated reporters of child abuse. All allegations of sexual abuse or harassment must</w:t>
      </w:r>
      <w:r w:rsidR="0058288C" w:rsidRPr="009070D5">
        <w:rPr>
          <w:rFonts w:asciiTheme="minorHAnsi" w:hAnsiTheme="minorHAnsi" w:cstheme="minorHAnsi"/>
          <w:sz w:val="22"/>
          <w:szCs w:val="22"/>
        </w:rPr>
        <w:t xml:space="preserve"> be</w:t>
      </w:r>
      <w:r w:rsidRPr="009070D5">
        <w:rPr>
          <w:rFonts w:asciiTheme="minorHAnsi" w:hAnsiTheme="minorHAnsi" w:cstheme="minorHAnsi"/>
          <w:sz w:val="22"/>
          <w:szCs w:val="22"/>
        </w:rPr>
        <w:t xml:space="preserve"> properly re</w:t>
      </w:r>
      <w:r w:rsidR="0058288C" w:rsidRPr="009070D5">
        <w:rPr>
          <w:rFonts w:asciiTheme="minorHAnsi" w:hAnsiTheme="minorHAnsi" w:cstheme="minorHAnsi"/>
          <w:sz w:val="22"/>
          <w:szCs w:val="22"/>
        </w:rPr>
        <w:t xml:space="preserve">ported </w:t>
      </w:r>
      <w:r w:rsidRPr="009070D5">
        <w:rPr>
          <w:rFonts w:asciiTheme="minorHAnsi" w:hAnsiTheme="minorHAnsi" w:cstheme="minorHAnsi"/>
          <w:sz w:val="22"/>
          <w:szCs w:val="22"/>
        </w:rPr>
        <w:t>and</w:t>
      </w:r>
      <w:r w:rsidR="0058288C" w:rsidRPr="009070D5">
        <w:rPr>
          <w:rFonts w:asciiTheme="minorHAnsi" w:hAnsiTheme="minorHAnsi" w:cstheme="minorHAnsi"/>
          <w:sz w:val="22"/>
          <w:szCs w:val="22"/>
        </w:rPr>
        <w:t xml:space="preserve"> referred for investigation.  Interviews with PRE</w:t>
      </w:r>
      <w:r w:rsidRPr="009070D5">
        <w:rPr>
          <w:rFonts w:asciiTheme="minorHAnsi" w:hAnsiTheme="minorHAnsi" w:cstheme="minorHAnsi"/>
          <w:sz w:val="22"/>
          <w:szCs w:val="22"/>
        </w:rPr>
        <w:t xml:space="preserve">A Compliance Manager and random staff confirmed their awareness of the policy and their duties to report as required by this standard.  All staff interviewed </w:t>
      </w:r>
      <w:proofErr w:type="gramStart"/>
      <w:r w:rsidRPr="009070D5">
        <w:rPr>
          <w:rFonts w:asciiTheme="minorHAnsi" w:hAnsiTheme="minorHAnsi" w:cstheme="minorHAnsi"/>
          <w:sz w:val="22"/>
          <w:szCs w:val="22"/>
        </w:rPr>
        <w:t>were</w:t>
      </w:r>
      <w:proofErr w:type="gramEnd"/>
      <w:r w:rsidRPr="009070D5">
        <w:rPr>
          <w:rFonts w:asciiTheme="minorHAnsi" w:hAnsiTheme="minorHAnsi" w:cstheme="minorHAnsi"/>
          <w:sz w:val="22"/>
          <w:szCs w:val="22"/>
        </w:rPr>
        <w:t xml:space="preserve"> aware of their obligation to report all allegations of sexual abuse as well as the requirement they document the information in an official written report. </w:t>
      </w:r>
      <w:r w:rsidR="0058288C" w:rsidRPr="009070D5">
        <w:rPr>
          <w:rFonts w:asciiTheme="minorHAnsi" w:hAnsiTheme="minorHAnsi" w:cstheme="minorHAnsi"/>
          <w:sz w:val="22"/>
          <w:szCs w:val="22"/>
        </w:rPr>
        <w:t>The facility reported no allegations of sexual abuse or harassment</w:t>
      </w:r>
      <w:r w:rsidRPr="009070D5">
        <w:rPr>
          <w:rFonts w:asciiTheme="minorHAnsi" w:hAnsiTheme="minorHAnsi" w:cstheme="minorHAnsi"/>
          <w:sz w:val="22"/>
          <w:szCs w:val="22"/>
        </w:rPr>
        <w:t xml:space="preserve">. </w:t>
      </w:r>
      <w:r w:rsidR="0058288C" w:rsidRPr="009070D5">
        <w:rPr>
          <w:rFonts w:asciiTheme="minorHAnsi" w:hAnsiTheme="minorHAnsi" w:cstheme="minorHAnsi"/>
          <w:sz w:val="22"/>
          <w:szCs w:val="22"/>
        </w:rPr>
        <w:t xml:space="preserve">Interview with the </w:t>
      </w:r>
      <w:r w:rsidR="008754F1" w:rsidRPr="009070D5">
        <w:rPr>
          <w:rFonts w:asciiTheme="minorHAnsi" w:hAnsiTheme="minorHAnsi" w:cstheme="minorHAnsi"/>
          <w:sz w:val="22"/>
          <w:szCs w:val="22"/>
        </w:rPr>
        <w:t>Director</w:t>
      </w:r>
      <w:r w:rsidR="0058288C" w:rsidRPr="009070D5">
        <w:rPr>
          <w:rFonts w:asciiTheme="minorHAnsi" w:hAnsiTheme="minorHAnsi" w:cstheme="minorHAnsi"/>
          <w:sz w:val="22"/>
          <w:szCs w:val="22"/>
        </w:rPr>
        <w:t xml:space="preserve"> of Investigations confirmed</w:t>
      </w:r>
      <w:r w:rsidR="002F3B17" w:rsidRPr="009070D5">
        <w:rPr>
          <w:rFonts w:asciiTheme="minorHAnsi" w:hAnsiTheme="minorHAnsi" w:cstheme="minorHAnsi"/>
          <w:sz w:val="22"/>
          <w:szCs w:val="22"/>
        </w:rPr>
        <w:t xml:space="preserve"> there were no allegations.</w:t>
      </w:r>
      <w:r w:rsidRPr="009070D5">
        <w:rPr>
          <w:rFonts w:asciiTheme="minorHAnsi" w:hAnsiTheme="minorHAnsi" w:cstheme="minorHAnsi"/>
          <w:sz w:val="22"/>
          <w:szCs w:val="22"/>
        </w:rPr>
        <w:t xml:space="preserve"> All staff interviewed </w:t>
      </w:r>
      <w:proofErr w:type="gramStart"/>
      <w:r w:rsidRPr="009070D5">
        <w:rPr>
          <w:rFonts w:asciiTheme="minorHAnsi" w:hAnsiTheme="minorHAnsi" w:cstheme="minorHAnsi"/>
          <w:sz w:val="22"/>
          <w:szCs w:val="22"/>
        </w:rPr>
        <w:t>were</w:t>
      </w:r>
      <w:proofErr w:type="gramEnd"/>
      <w:r w:rsidRPr="009070D5">
        <w:rPr>
          <w:rFonts w:asciiTheme="minorHAnsi" w:hAnsiTheme="minorHAnsi" w:cstheme="minorHAnsi"/>
          <w:sz w:val="22"/>
          <w:szCs w:val="22"/>
        </w:rPr>
        <w:t xml:space="preserve"> aware of the need to maintain strict confidentiality over information regarding allegations of sexual abuse.  Based upon all of the above,</w:t>
      </w:r>
      <w:r w:rsidR="002F3B17" w:rsidRPr="009070D5">
        <w:rPr>
          <w:rFonts w:asciiTheme="minorHAnsi" w:hAnsiTheme="minorHAnsi" w:cstheme="minorHAnsi"/>
          <w:sz w:val="22"/>
          <w:szCs w:val="22"/>
        </w:rPr>
        <w:t xml:space="preserve"> this standard wa</w:t>
      </w:r>
      <w:r w:rsidRPr="009070D5">
        <w:rPr>
          <w:rFonts w:asciiTheme="minorHAnsi" w:hAnsiTheme="minorHAnsi" w:cstheme="minorHAnsi"/>
          <w:sz w:val="22"/>
          <w:szCs w:val="22"/>
        </w:rPr>
        <w:t>s deemed to be in full compliance.</w:t>
      </w:r>
    </w:p>
    <w:p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rsidR="004550A6" w:rsidRPr="00AC2D28" w:rsidRDefault="004550A6" w:rsidP="005E185D"/>
    <w:p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62: Agency protection duties </w:t>
      </w:r>
    </w:p>
    <w:p w:rsidR="00D07686" w:rsidRPr="00AC2D28" w:rsidRDefault="00D07686" w:rsidP="00D07686">
      <w:pPr>
        <w:spacing w:after="0" w:line="240" w:lineRule="auto"/>
        <w:rPr>
          <w:rFonts w:ascii="Arial" w:eastAsia="Times New Roman" w:hAnsi="Arial" w:cs="Arial"/>
          <w:sz w:val="21"/>
          <w:szCs w:val="21"/>
        </w:rPr>
      </w:pP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5E185D" w:rsidRPr="00AC2D28" w:rsidRDefault="005E185D" w:rsidP="00D07686">
      <w:pPr>
        <w:spacing w:after="0" w:line="240" w:lineRule="auto"/>
        <w:rPr>
          <w:rFonts w:ascii="Arial" w:eastAsia="Times New Roman" w:hAnsi="Arial" w:cs="Arial"/>
        </w:rPr>
      </w:pPr>
    </w:p>
    <w:p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62 (a)</w:t>
      </w:r>
    </w:p>
    <w:p w:rsidR="00D07686" w:rsidRPr="00AC2D28" w:rsidRDefault="00D07686" w:rsidP="00A95C72">
      <w:pPr>
        <w:spacing w:after="0" w:line="240" w:lineRule="auto"/>
        <w:rPr>
          <w:rFonts w:ascii="Arial" w:eastAsia="Times New Roman" w:hAnsi="Arial" w:cs="Arial"/>
        </w:rPr>
      </w:pPr>
    </w:p>
    <w:p w:rsidR="00D07686" w:rsidRPr="00AC2D28" w:rsidRDefault="00A95C72" w:rsidP="00D07686">
      <w:pPr>
        <w:pStyle w:val="ListParagraph"/>
        <w:numPr>
          <w:ilvl w:val="0"/>
          <w:numId w:val="18"/>
        </w:numPr>
        <w:rPr>
          <w:rFonts w:ascii="Arial" w:eastAsia="Times New Roman" w:hAnsi="Arial" w:cs="Arial"/>
        </w:rPr>
      </w:pPr>
      <w:r w:rsidRPr="00AC2D28">
        <w:rPr>
          <w:rFonts w:ascii="Arial" w:eastAsia="Times New Roman" w:hAnsi="Arial" w:cs="Arial"/>
        </w:rPr>
        <w:t xml:space="preserve">When the agency learns that </w:t>
      </w:r>
      <w:r w:rsidR="005A12DE" w:rsidRPr="00AC2D28">
        <w:rPr>
          <w:rFonts w:ascii="Arial" w:eastAsia="Times New Roman" w:hAnsi="Arial" w:cs="Arial"/>
        </w:rPr>
        <w:t>a resident</w:t>
      </w:r>
      <w:r w:rsidRPr="00AC2D28">
        <w:rPr>
          <w:rFonts w:ascii="Arial" w:eastAsia="Times New Roman" w:hAnsi="Arial" w:cs="Arial"/>
        </w:rPr>
        <w:t xml:space="preserve"> is subject to a substantial risk of imminent sexual abuse, does it take immediate action to protect the </w:t>
      </w:r>
      <w:r w:rsidR="005A12DE"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335772406"/>
          <w14:checkbox>
            <w14:checked w14:val="1"/>
            <w14:checkedState w14:val="2612" w14:font="MS Gothic"/>
            <w14:uncheckedState w14:val="2610" w14:font="MS Gothic"/>
          </w14:checkbox>
        </w:sdtPr>
        <w:sdtEndPr/>
        <w:sdtContent>
          <w:r w:rsidR="002F3B17">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05473156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5E185D" w:rsidRPr="00AC2D28" w:rsidRDefault="005E185D" w:rsidP="005E185D">
      <w:pPr>
        <w:spacing w:after="0" w:line="240" w:lineRule="auto"/>
        <w:ind w:left="720"/>
        <w:rPr>
          <w:rFonts w:ascii="Arial" w:eastAsia="Times New Roman" w:hAnsi="Arial" w:cs="Arial"/>
        </w:rPr>
      </w:pPr>
    </w:p>
    <w:p w:rsidR="005E185D" w:rsidRPr="00AC2D28" w:rsidRDefault="00610D3D" w:rsidP="005E185D">
      <w:pPr>
        <w:spacing w:after="0" w:line="240" w:lineRule="auto"/>
        <w:ind w:left="720"/>
        <w:rPr>
          <w:rFonts w:ascii="Arial" w:eastAsia="Times New Roman" w:hAnsi="Arial" w:cs="Arial"/>
        </w:rPr>
      </w:pPr>
      <w:sdt>
        <w:sdtPr>
          <w:rPr>
            <w:rFonts w:ascii="Arial" w:eastAsia="Times New Roman" w:hAnsi="Arial" w:cs="Arial"/>
            <w:sz w:val="28"/>
            <w:szCs w:val="28"/>
          </w:rPr>
          <w:id w:val="112542841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610D3D"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24868028"/>
          <w14:checkbox>
            <w14:checked w14:val="1"/>
            <w14:checkedState w14:val="2612" w14:font="MS Gothic"/>
            <w14:uncheckedState w14:val="2610" w14:font="MS Gothic"/>
          </w14:checkbox>
        </w:sdtPr>
        <w:sdtEndPr/>
        <w:sdtContent>
          <w:r w:rsidR="002F3B1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610D3D" w:rsidP="005E185D">
      <w:pPr>
        <w:spacing w:after="0" w:line="240" w:lineRule="auto"/>
        <w:ind w:left="720"/>
        <w:rPr>
          <w:rFonts w:ascii="Arial" w:eastAsia="Times New Roman" w:hAnsi="Arial" w:cs="Arial"/>
        </w:rPr>
      </w:pPr>
      <w:sdt>
        <w:sdtPr>
          <w:rPr>
            <w:rFonts w:ascii="Arial" w:eastAsia="Times New Roman" w:hAnsi="Arial" w:cs="Arial"/>
            <w:sz w:val="28"/>
            <w:szCs w:val="28"/>
          </w:rPr>
          <w:id w:val="94581948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rsidR="00866BCC" w:rsidRPr="00AC2D28" w:rsidRDefault="00866BCC" w:rsidP="005E185D">
      <w:pPr>
        <w:spacing w:after="0" w:line="240" w:lineRule="auto"/>
        <w:rPr>
          <w:rFonts w:ascii="Arial" w:eastAsia="Times New Roman" w:hAnsi="Arial" w:cs="Arial"/>
          <w:b/>
        </w:rPr>
      </w:pP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5E185D" w:rsidRPr="00AC2D28" w:rsidRDefault="005E185D" w:rsidP="005E185D">
      <w:pPr>
        <w:pStyle w:val="ListParagraph"/>
        <w:spacing w:after="0" w:line="240" w:lineRule="auto"/>
        <w:rPr>
          <w:rFonts w:ascii="Arial" w:eastAsia="Times New Roman" w:hAnsi="Arial" w:cs="Arial"/>
          <w:sz w:val="21"/>
          <w:szCs w:val="21"/>
        </w:rPr>
      </w:pPr>
    </w:p>
    <w:p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5E185D" w:rsidRPr="00AC2D28" w:rsidRDefault="005E185D" w:rsidP="005E185D">
      <w:pPr>
        <w:spacing w:after="0" w:line="240" w:lineRule="auto"/>
        <w:rPr>
          <w:rFonts w:ascii="Arial" w:eastAsia="Times New Roman" w:hAnsi="Arial" w:cs="Arial"/>
          <w:b/>
        </w:rPr>
      </w:pPr>
    </w:p>
    <w:sdt>
      <w:sdtPr>
        <w:rPr>
          <w:rFonts w:cstheme="minorHAnsi"/>
          <w:spacing w:val="-1"/>
        </w:rPr>
        <w:id w:val="-415176399"/>
      </w:sdtPr>
      <w:sdtEndPr/>
      <w:sdtContent>
        <w:p w:rsidR="002F3B17" w:rsidRPr="009070D5" w:rsidRDefault="002F3B17" w:rsidP="002F3B17">
          <w:pPr>
            <w:widowControl w:val="0"/>
            <w:spacing w:after="0" w:line="240" w:lineRule="auto"/>
            <w:rPr>
              <w:rFonts w:cstheme="minorHAnsi"/>
              <w:spacing w:val="-1"/>
            </w:rPr>
          </w:pPr>
          <w:r w:rsidRPr="009070D5">
            <w:rPr>
              <w:rFonts w:eastAsia="Calibri" w:cstheme="minorHAnsi"/>
            </w:rPr>
            <w:t xml:space="preserve">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w:t>
          </w:r>
          <w:r w:rsidRPr="009070D5">
            <w:rPr>
              <w:rFonts w:eastAsia="Calibri" w:cstheme="minorHAnsi"/>
            </w:rPr>
            <w:lastRenderedPageBreak/>
            <w:t xml:space="preserve">in substantial risk of imminent sexual abuse and therefore there was no documentation of practice to review for compliance.  All staff interviewed </w:t>
          </w:r>
          <w:proofErr w:type="gramStart"/>
          <w:r w:rsidRPr="009070D5">
            <w:rPr>
              <w:rFonts w:eastAsia="Calibri" w:cstheme="minorHAnsi"/>
            </w:rPr>
            <w:t>were</w:t>
          </w:r>
          <w:proofErr w:type="gramEnd"/>
          <w:r w:rsidRPr="009070D5">
            <w:rPr>
              <w:rFonts w:eastAsia="Calibri" w:cstheme="minorHAnsi"/>
            </w:rPr>
            <w:t xml:space="preserve"> able to articulate immediate means that they would use to protect youth should this occur.  These included immediately calling for a supervisor to respond to the location; keeping the youth under arms-length supervision until the supervisor arrives; removing the resident from the area and, if necessary based on the imminent nature of the threat, securing the youth alone in a room.</w:t>
          </w:r>
          <w:r w:rsidRPr="009070D5">
            <w:rPr>
              <w:rFonts w:cstheme="minorHAnsi"/>
            </w:rPr>
            <w:t xml:space="preserve"> Based upon all of the above, this standard was deemed to be in full compliance.</w:t>
          </w:r>
        </w:p>
      </w:sdtContent>
    </w:sdt>
    <w:p w:rsidR="005E185D" w:rsidRPr="002F3B17" w:rsidRDefault="005E185D" w:rsidP="00A95C72">
      <w:pPr>
        <w:spacing w:after="0" w:line="240" w:lineRule="auto"/>
        <w:rPr>
          <w:rFonts w:eastAsia="Times New Roman" w:cstheme="minorHAnsi"/>
          <w:sz w:val="21"/>
          <w:szCs w:val="21"/>
        </w:rPr>
      </w:pPr>
    </w:p>
    <w:p w:rsidR="005E185D" w:rsidRPr="00AC2D28" w:rsidRDefault="005E185D" w:rsidP="00A95C72">
      <w:pPr>
        <w:spacing w:after="0" w:line="240" w:lineRule="auto"/>
        <w:rPr>
          <w:rFonts w:ascii="Arial" w:eastAsia="Times New Roman" w:hAnsi="Arial" w:cs="Arial"/>
          <w:sz w:val="21"/>
          <w:szCs w:val="21"/>
        </w:rPr>
      </w:pPr>
    </w:p>
    <w:p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63: Reporting to other confinement facilities </w:t>
      </w:r>
    </w:p>
    <w:p w:rsidR="00D07686" w:rsidRPr="00AC2D28" w:rsidRDefault="00D07686" w:rsidP="00D07686">
      <w:pPr>
        <w:spacing w:after="0" w:line="240" w:lineRule="auto"/>
        <w:rPr>
          <w:rFonts w:ascii="Arial" w:eastAsia="Times New Roman" w:hAnsi="Arial" w:cs="Arial"/>
          <w:sz w:val="21"/>
          <w:szCs w:val="21"/>
        </w:rPr>
      </w:pPr>
      <w:bookmarkStart w:id="11" w:name="_Hlk485641779"/>
    </w:p>
    <w:p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1"/>
    <w:p w:rsidR="00D07686" w:rsidRPr="00AC2D28" w:rsidRDefault="00D07686" w:rsidP="00A95C72">
      <w:pPr>
        <w:spacing w:after="0" w:line="240" w:lineRule="auto"/>
        <w:rPr>
          <w:rFonts w:ascii="Arial" w:eastAsia="Times New Roman" w:hAnsi="Arial" w:cs="Arial"/>
        </w:rPr>
      </w:pPr>
    </w:p>
    <w:p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(a)</w:t>
      </w:r>
    </w:p>
    <w:p w:rsidR="00D07686" w:rsidRPr="00AC2D28" w:rsidRDefault="00D07686" w:rsidP="00D07686">
      <w:pPr>
        <w:spacing w:after="0" w:line="240" w:lineRule="auto"/>
        <w:rPr>
          <w:rFonts w:ascii="Arial" w:eastAsia="Times New Roman" w:hAnsi="Arial" w:cs="Arial"/>
        </w:rPr>
      </w:pPr>
    </w:p>
    <w:p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 allegation that a resident was sexually abused while confined at another facility, does the head of the facility that received the allegation notify the head of the facility or appropriate office of the agency where the alleged abuse occurred? </w:t>
      </w:r>
      <w:sdt>
        <w:sdtPr>
          <w:rPr>
            <w:rFonts w:ascii="MS Gothic" w:eastAsia="MS Gothic" w:hAnsi="MS Gothic" w:cs="Segoe UI Symbol"/>
          </w:rPr>
          <w:id w:val="-150026660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7414338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rsidR="005A12DE" w:rsidRPr="00AC2D28" w:rsidRDefault="005A12DE" w:rsidP="005A12DE">
      <w:pPr>
        <w:spacing w:after="0" w:line="240" w:lineRule="auto"/>
        <w:rPr>
          <w:rFonts w:ascii="Arial" w:eastAsia="Times New Roman" w:hAnsi="Arial" w:cs="Arial"/>
        </w:rPr>
      </w:pPr>
    </w:p>
    <w:p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Does the head of the facility that received the allegation also notify the appropriate investigative agency? </w:t>
      </w:r>
      <w:sdt>
        <w:sdtPr>
          <w:rPr>
            <w:rFonts w:ascii="MS Gothic" w:eastAsia="MS Gothic" w:hAnsi="MS Gothic" w:cs="Segoe UI Symbol"/>
          </w:rPr>
          <w:id w:val="-162004991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2180675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rsidR="005A12DE" w:rsidRPr="00AC2D28" w:rsidRDefault="005A12DE" w:rsidP="005A12DE">
      <w:pPr>
        <w:spacing w:after="0" w:line="240" w:lineRule="auto"/>
        <w:rPr>
          <w:rFonts w:ascii="Arial" w:eastAsia="Times New Roman" w:hAnsi="Arial" w:cs="Arial"/>
        </w:rPr>
      </w:pPr>
    </w:p>
    <w:p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(b)</w:t>
      </w:r>
    </w:p>
    <w:p w:rsidR="00D07686" w:rsidRPr="00AC2D28" w:rsidRDefault="00D07686" w:rsidP="00D07686">
      <w:pPr>
        <w:spacing w:after="0" w:line="240" w:lineRule="auto"/>
        <w:rPr>
          <w:rFonts w:ascii="Arial" w:eastAsia="Times New Roman" w:hAnsi="Arial" w:cs="Arial"/>
        </w:rPr>
      </w:pPr>
    </w:p>
    <w:p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Is such notification provided as soon as possible, but no later than 72 hours after receiving the allegation? </w:t>
      </w:r>
      <w:sdt>
        <w:sdtPr>
          <w:rPr>
            <w:rFonts w:ascii="MS Gothic" w:eastAsia="MS Gothic" w:hAnsi="MS Gothic" w:cs="Segoe UI Symbol"/>
          </w:rPr>
          <w:id w:val="-1789347119"/>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17144923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(c)</w:t>
      </w:r>
    </w:p>
    <w:p w:rsidR="00D07686" w:rsidRPr="00AC2D28" w:rsidRDefault="00D07686" w:rsidP="00D07686">
      <w:pPr>
        <w:pStyle w:val="ListParagraph"/>
        <w:spacing w:line="240" w:lineRule="auto"/>
        <w:rPr>
          <w:rFonts w:ascii="Arial" w:eastAsia="Times New Roman" w:hAnsi="Arial" w:cs="Arial"/>
        </w:rPr>
      </w:pPr>
    </w:p>
    <w:p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document that it has provided such notification? </w:t>
      </w:r>
      <w:sdt>
        <w:sdtPr>
          <w:rPr>
            <w:rFonts w:ascii="MS Gothic" w:eastAsia="MS Gothic" w:hAnsi="MS Gothic" w:cs="Segoe UI Symbol"/>
          </w:rPr>
          <w:id w:val="41407570"/>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1650216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(d)</w:t>
      </w:r>
    </w:p>
    <w:p w:rsidR="00D07686" w:rsidRPr="00AC2D28" w:rsidRDefault="00D07686" w:rsidP="00D07686">
      <w:pPr>
        <w:spacing w:after="0" w:line="240" w:lineRule="auto"/>
        <w:rPr>
          <w:rFonts w:ascii="Arial" w:eastAsia="Times New Roman" w:hAnsi="Arial" w:cs="Arial"/>
        </w:rPr>
      </w:pPr>
    </w:p>
    <w:p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facility head or agency office that receives such notification ensure that the allegation is investigated in accordance with these standards? </w:t>
      </w:r>
      <w:sdt>
        <w:sdtPr>
          <w:rPr>
            <w:rFonts w:ascii="MS Gothic" w:eastAsia="MS Gothic" w:hAnsi="MS Gothic" w:cs="Segoe UI Symbol"/>
          </w:rPr>
          <w:id w:val="705837692"/>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462022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5E185D" w:rsidRPr="00AC2D28" w:rsidRDefault="005E185D" w:rsidP="005E185D">
      <w:pPr>
        <w:spacing w:after="0" w:line="240" w:lineRule="auto"/>
        <w:ind w:left="720"/>
        <w:rPr>
          <w:rFonts w:ascii="Arial" w:eastAsia="Times New Roman" w:hAnsi="Arial" w:cs="Arial"/>
        </w:rPr>
      </w:pPr>
    </w:p>
    <w:p w:rsidR="005E185D" w:rsidRPr="00AC2D28" w:rsidRDefault="00610D3D" w:rsidP="005E185D">
      <w:pPr>
        <w:spacing w:after="0" w:line="240" w:lineRule="auto"/>
        <w:ind w:left="720"/>
        <w:rPr>
          <w:rFonts w:ascii="Arial" w:eastAsia="Times New Roman" w:hAnsi="Arial" w:cs="Arial"/>
        </w:rPr>
      </w:pPr>
      <w:sdt>
        <w:sdtPr>
          <w:rPr>
            <w:rFonts w:ascii="Arial" w:eastAsia="Times New Roman" w:hAnsi="Arial" w:cs="Arial"/>
            <w:sz w:val="28"/>
            <w:szCs w:val="28"/>
          </w:rPr>
          <w:id w:val="14919762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610D3D"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935599149"/>
          <w14:checkbox>
            <w14:checked w14:val="1"/>
            <w14:checkedState w14:val="2612" w14:font="MS Gothic"/>
            <w14:uncheckedState w14:val="2610" w14:font="MS Gothic"/>
          </w14:checkbox>
        </w:sdtPr>
        <w:sdtEndPr/>
        <w:sdtContent>
          <w:r w:rsidR="00244393">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610D3D" w:rsidP="005E185D">
      <w:pPr>
        <w:spacing w:after="0" w:line="240" w:lineRule="auto"/>
        <w:ind w:left="720"/>
        <w:rPr>
          <w:rFonts w:ascii="Arial" w:eastAsia="Times New Roman" w:hAnsi="Arial" w:cs="Arial"/>
        </w:rPr>
      </w:pPr>
      <w:sdt>
        <w:sdtPr>
          <w:rPr>
            <w:rFonts w:ascii="Arial" w:eastAsia="Times New Roman" w:hAnsi="Arial" w:cs="Arial"/>
            <w:sz w:val="28"/>
            <w:szCs w:val="28"/>
          </w:rPr>
          <w:id w:val="199413977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rsidR="005E185D" w:rsidRPr="00AC2D28" w:rsidRDefault="005E185D" w:rsidP="005E185D">
      <w:pPr>
        <w:spacing w:after="0" w:line="240" w:lineRule="auto"/>
        <w:rPr>
          <w:rFonts w:ascii="Arial" w:eastAsia="Times New Roman" w:hAnsi="Arial" w:cs="Arial"/>
          <w:b/>
        </w:rPr>
      </w:pP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5E185D" w:rsidRPr="00AC2D28" w:rsidRDefault="005E185D" w:rsidP="005E185D">
      <w:pPr>
        <w:pStyle w:val="ListParagraph"/>
        <w:spacing w:after="0" w:line="240" w:lineRule="auto"/>
        <w:rPr>
          <w:rFonts w:ascii="Arial" w:eastAsia="Times New Roman" w:hAnsi="Arial" w:cs="Arial"/>
          <w:sz w:val="21"/>
          <w:szCs w:val="21"/>
        </w:rPr>
      </w:pPr>
    </w:p>
    <w:p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w:t>
      </w:r>
      <w:r w:rsidRPr="00AC2D28">
        <w:rPr>
          <w:rFonts w:ascii="Arial" w:eastAsia="Times New Roman" w:hAnsi="Arial" w:cs="Arial"/>
          <w:i/>
          <w:sz w:val="21"/>
          <w:szCs w:val="21"/>
        </w:rPr>
        <w:lastRenderedPageBreak/>
        <w:t>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5E185D" w:rsidRPr="00AC2D28" w:rsidRDefault="005E185D" w:rsidP="005E185D">
      <w:pPr>
        <w:spacing w:after="0" w:line="240" w:lineRule="auto"/>
        <w:rPr>
          <w:rFonts w:ascii="Arial" w:eastAsia="Times New Roman" w:hAnsi="Arial" w:cs="Arial"/>
          <w:b/>
        </w:rPr>
      </w:pPr>
    </w:p>
    <w:p w:rsidR="00866BCC" w:rsidRPr="009070D5" w:rsidRDefault="00A260C4" w:rsidP="00D07686">
      <w:pPr>
        <w:spacing w:after="0" w:line="240" w:lineRule="auto"/>
        <w:rPr>
          <w:rFonts w:cstheme="minorHAnsi"/>
        </w:rPr>
      </w:pPr>
      <w:r w:rsidRPr="009070D5">
        <w:rPr>
          <w:rFonts w:cstheme="minorHAnsi"/>
        </w:rPr>
        <w:t>DYS Policy and Procedure 01.05.07(b), pages 6</w:t>
      </w:r>
      <w:r w:rsidRPr="009070D5">
        <w:rPr>
          <w:rFonts w:ascii="Tahoma" w:hAnsi="Tahoma" w:cs="Tahoma"/>
        </w:rPr>
        <w:t xml:space="preserve"> </w:t>
      </w:r>
      <w:r w:rsidRPr="009070D5">
        <w:rPr>
          <w:rFonts w:cstheme="minorHAnsi"/>
        </w:rPr>
        <w:t xml:space="preserve">addresses the requirements of this standard. Upon receiving an allegation that a detainee was sexually abused while confined at another facility, the facility will notify the appropriate office of the agency or the administrator of the facility where the alleged abuse occurred.  Notification will be as soon as possible, but no later than 72 hours after learning of the allegation.  Such notification will be documented.  If the facility receives notification from another facility pursuant to this standard, it will notify DCF and refer the allegation for investigation. The Facility Administrator and PREA Compliance Manager reported the facility had received no allegations of sexual abuse, from a resident during the intake process, which occurred at another facility.  </w:t>
      </w:r>
      <w:r w:rsidR="00901199" w:rsidRPr="009070D5">
        <w:rPr>
          <w:rFonts w:cstheme="minorHAnsi"/>
        </w:rPr>
        <w:t xml:space="preserve">The Facility Administrator and PREA Compliance Manager </w:t>
      </w:r>
      <w:r w:rsidRPr="009070D5">
        <w:rPr>
          <w:rFonts w:cstheme="minorHAnsi"/>
        </w:rPr>
        <w:t>report</w:t>
      </w:r>
      <w:r w:rsidR="00901199" w:rsidRPr="009070D5">
        <w:rPr>
          <w:rFonts w:cstheme="minorHAnsi"/>
        </w:rPr>
        <w:t>ed the facility had</w:t>
      </w:r>
      <w:r w:rsidRPr="009070D5">
        <w:rPr>
          <w:rFonts w:cstheme="minorHAnsi"/>
        </w:rPr>
        <w:t xml:space="preserve"> not received a sexual abuse report from another facility during this audit period. </w:t>
      </w:r>
      <w:r w:rsidR="00901199" w:rsidRPr="009070D5">
        <w:rPr>
          <w:rFonts w:cstheme="minorHAnsi"/>
        </w:rPr>
        <w:t xml:space="preserve"> With no allegations of either type reported there was no documentation of compliance to review. </w:t>
      </w:r>
      <w:r w:rsidRPr="009070D5">
        <w:rPr>
          <w:rFonts w:cstheme="minorHAnsi"/>
        </w:rPr>
        <w:t xml:space="preserve"> Based upon </w:t>
      </w:r>
      <w:r w:rsidR="00901199" w:rsidRPr="009070D5">
        <w:rPr>
          <w:rFonts w:cstheme="minorHAnsi"/>
        </w:rPr>
        <w:t>all of the above this standard wa</w:t>
      </w:r>
      <w:r w:rsidRPr="009070D5">
        <w:rPr>
          <w:rFonts w:cstheme="minorHAnsi"/>
        </w:rPr>
        <w:t>s deemed to be in full compliance.</w:t>
      </w:r>
    </w:p>
    <w:p w:rsidR="00901199" w:rsidRDefault="00901199" w:rsidP="00D07686">
      <w:pPr>
        <w:spacing w:after="0" w:line="240" w:lineRule="auto"/>
        <w:rPr>
          <w:rFonts w:ascii="Arial" w:eastAsia="Times New Roman" w:hAnsi="Arial" w:cs="Arial"/>
          <w:sz w:val="21"/>
          <w:szCs w:val="21"/>
        </w:rPr>
      </w:pPr>
    </w:p>
    <w:p w:rsidR="00A95C72" w:rsidRPr="00D07686"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A95C72" w:rsidRPr="00D07686">
        <w:rPr>
          <w:rFonts w:ascii="Arial" w:eastAsia="Times New Roman" w:hAnsi="Arial" w:cs="Arial"/>
          <w:b/>
          <w:bCs/>
          <w:sz w:val="28"/>
          <w:szCs w:val="28"/>
          <w:shd w:val="clear" w:color="auto" w:fill="E4F8F8"/>
          <w:lang w:val="en"/>
        </w:rPr>
        <w:t>115.</w:t>
      </w:r>
      <w:r w:rsidR="007057C9">
        <w:rPr>
          <w:rFonts w:ascii="Arial" w:eastAsia="Times New Roman" w:hAnsi="Arial" w:cs="Arial"/>
          <w:b/>
          <w:bCs/>
          <w:sz w:val="28"/>
          <w:szCs w:val="28"/>
          <w:shd w:val="clear" w:color="auto" w:fill="E4F8F8"/>
          <w:lang w:val="en"/>
        </w:rPr>
        <w:t>3</w:t>
      </w:r>
      <w:r w:rsidR="00A95C72" w:rsidRPr="00D07686">
        <w:rPr>
          <w:rFonts w:ascii="Arial" w:eastAsia="Times New Roman" w:hAnsi="Arial" w:cs="Arial"/>
          <w:b/>
          <w:bCs/>
          <w:sz w:val="28"/>
          <w:szCs w:val="28"/>
          <w:shd w:val="clear" w:color="auto" w:fill="E4F8F8"/>
          <w:lang w:val="en"/>
        </w:rPr>
        <w:t xml:space="preserve">64: Staff first responder duties </w:t>
      </w:r>
    </w:p>
    <w:p w:rsidR="00866BCC" w:rsidRDefault="00866BCC" w:rsidP="00D07686">
      <w:pPr>
        <w:spacing w:after="0" w:line="240" w:lineRule="auto"/>
        <w:rPr>
          <w:rFonts w:ascii="Arial" w:eastAsia="Times New Roman" w:hAnsi="Arial" w:cs="Arial"/>
          <w:b/>
        </w:rPr>
      </w:pPr>
    </w:p>
    <w:p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DE148F" w:rsidRPr="00AC2D28" w:rsidRDefault="00DE148F"/>
    <w:p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(a)</w:t>
      </w:r>
    </w:p>
    <w:p w:rsidR="00D07686" w:rsidRPr="00AC2D28" w:rsidRDefault="00D07686" w:rsidP="00D07686">
      <w:pPr>
        <w:spacing w:after="0" w:line="240" w:lineRule="auto"/>
        <w:rPr>
          <w:rFonts w:ascii="Arial" w:eastAsia="Times New Roman" w:hAnsi="Arial" w:cs="Arial"/>
        </w:rPr>
      </w:pPr>
    </w:p>
    <w:p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Separate the alleged victim and abuser?</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239173528"/>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72634499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rsidR="00D07686" w:rsidRPr="00AC2D28" w:rsidRDefault="00D07686" w:rsidP="00D07686">
      <w:pPr>
        <w:pStyle w:val="ListParagraph"/>
        <w:spacing w:after="0" w:line="240" w:lineRule="auto"/>
        <w:rPr>
          <w:rFonts w:ascii="Arial" w:eastAsia="Times New Roman" w:hAnsi="Arial" w:cs="Arial"/>
        </w:rPr>
      </w:pPr>
    </w:p>
    <w:p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Preserve and protect any crime scene until appropriate steps can be taken to collect any evidence? </w:t>
      </w:r>
      <w:sdt>
        <w:sdtPr>
          <w:rPr>
            <w:rFonts w:ascii="MS Gothic" w:eastAsia="MS Gothic" w:hAnsi="MS Gothic" w:cs="Segoe UI Symbol"/>
          </w:rPr>
          <w:id w:val="-166901288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211185605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rsidR="00D07686" w:rsidRPr="00AC2D28" w:rsidRDefault="00D07686" w:rsidP="00D07686">
      <w:pPr>
        <w:spacing w:after="0" w:line="240" w:lineRule="auto"/>
        <w:rPr>
          <w:rFonts w:ascii="Arial" w:eastAsia="Times New Roman" w:hAnsi="Arial" w:cs="Arial"/>
        </w:rPr>
      </w:pPr>
    </w:p>
    <w:p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Request that the alleged victim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509512921"/>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37908900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rsidR="00D07686" w:rsidRPr="00AC2D28" w:rsidRDefault="00D07686" w:rsidP="00D07686">
      <w:pPr>
        <w:spacing w:after="0" w:line="240" w:lineRule="auto"/>
        <w:rPr>
          <w:rFonts w:ascii="Arial" w:eastAsia="Times New Roman" w:hAnsi="Arial" w:cs="Arial"/>
        </w:rPr>
      </w:pPr>
    </w:p>
    <w:p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Ensure that the alleged abuser does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47540633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456883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rsidR="00A95C72" w:rsidRPr="00AC2D28" w:rsidRDefault="00A95C72" w:rsidP="00D07686">
      <w:pPr>
        <w:spacing w:after="0" w:line="240" w:lineRule="auto"/>
        <w:rPr>
          <w:rFonts w:ascii="Arial" w:eastAsia="Times New Roman" w:hAnsi="Arial" w:cs="Arial"/>
        </w:rPr>
      </w:pPr>
    </w:p>
    <w:p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(b)</w:t>
      </w:r>
    </w:p>
    <w:p w:rsidR="00D07686" w:rsidRPr="00AC2D28" w:rsidRDefault="00D07686" w:rsidP="00D07686">
      <w:pPr>
        <w:spacing w:after="0" w:line="240" w:lineRule="auto"/>
        <w:rPr>
          <w:rFonts w:ascii="Arial" w:eastAsia="Times New Roman" w:hAnsi="Arial" w:cs="Arial"/>
        </w:rPr>
      </w:pPr>
    </w:p>
    <w:p w:rsidR="00D07686" w:rsidRPr="00AC2D28" w:rsidRDefault="00A95C72" w:rsidP="00D07686">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If the first staff responder is not a security staff member, is the responder required to request that the alleged victim not take any actions that could destroy physical evidence, and then notify security staff? </w:t>
      </w:r>
      <w:sdt>
        <w:sdtPr>
          <w:rPr>
            <w:rFonts w:ascii="MS Gothic" w:eastAsia="MS Gothic" w:hAnsi="MS Gothic" w:cs="Segoe UI Symbol"/>
          </w:rPr>
          <w:id w:val="-1082446767"/>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5978246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lastRenderedPageBreak/>
        <w:t>Auditor Overall Compliance Determination</w:t>
      </w:r>
    </w:p>
    <w:p w:rsidR="005E185D" w:rsidRPr="00AC2D28" w:rsidRDefault="005E185D" w:rsidP="005E185D">
      <w:pPr>
        <w:spacing w:after="0" w:line="240" w:lineRule="auto"/>
        <w:ind w:left="720"/>
        <w:rPr>
          <w:rFonts w:ascii="Arial" w:eastAsia="Times New Roman" w:hAnsi="Arial" w:cs="Arial"/>
        </w:rPr>
      </w:pPr>
    </w:p>
    <w:p w:rsidR="005E185D" w:rsidRPr="00AC2D28" w:rsidRDefault="00610D3D" w:rsidP="005E185D">
      <w:pPr>
        <w:spacing w:after="0" w:line="240" w:lineRule="auto"/>
        <w:ind w:left="720"/>
        <w:rPr>
          <w:rFonts w:ascii="Arial" w:eastAsia="Times New Roman" w:hAnsi="Arial" w:cs="Arial"/>
        </w:rPr>
      </w:pPr>
      <w:sdt>
        <w:sdtPr>
          <w:rPr>
            <w:rFonts w:ascii="Arial" w:eastAsia="Times New Roman" w:hAnsi="Arial" w:cs="Arial"/>
            <w:sz w:val="28"/>
            <w:szCs w:val="28"/>
          </w:rPr>
          <w:id w:val="948743857"/>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610D3D"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785084320"/>
          <w14:checkbox>
            <w14:checked w14:val="1"/>
            <w14:checkedState w14:val="2612" w14:font="MS Gothic"/>
            <w14:uncheckedState w14:val="2610" w14:font="MS Gothic"/>
          </w14:checkbox>
        </w:sdtPr>
        <w:sdtEndPr/>
        <w:sdtContent>
          <w:r w:rsidR="00901199">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610D3D" w:rsidP="005E185D">
      <w:pPr>
        <w:spacing w:after="0" w:line="240" w:lineRule="auto"/>
        <w:ind w:left="720"/>
        <w:rPr>
          <w:rFonts w:ascii="Arial" w:eastAsia="Times New Roman" w:hAnsi="Arial" w:cs="Arial"/>
        </w:rPr>
      </w:pPr>
      <w:sdt>
        <w:sdtPr>
          <w:rPr>
            <w:rFonts w:ascii="Arial" w:eastAsia="Times New Roman" w:hAnsi="Arial" w:cs="Arial"/>
            <w:sz w:val="28"/>
            <w:szCs w:val="28"/>
          </w:rPr>
          <w:id w:val="-143804932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rsidR="005E185D" w:rsidRPr="00AC2D28" w:rsidRDefault="005E185D" w:rsidP="005E185D">
      <w:pPr>
        <w:spacing w:after="0" w:line="240" w:lineRule="auto"/>
        <w:rPr>
          <w:rFonts w:ascii="Arial" w:eastAsia="Times New Roman" w:hAnsi="Arial" w:cs="Arial"/>
          <w:b/>
        </w:rPr>
      </w:pP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5E185D" w:rsidRPr="00AC2D28" w:rsidRDefault="005E185D" w:rsidP="005E185D">
      <w:pPr>
        <w:pStyle w:val="ListParagraph"/>
        <w:spacing w:after="0" w:line="240" w:lineRule="auto"/>
        <w:rPr>
          <w:rFonts w:ascii="Arial" w:eastAsia="Times New Roman" w:hAnsi="Arial" w:cs="Arial"/>
          <w:sz w:val="21"/>
          <w:szCs w:val="21"/>
        </w:rPr>
      </w:pPr>
    </w:p>
    <w:p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2133934195"/>
      </w:sdtPr>
      <w:sdtEndPr/>
      <w:sdtContent>
        <w:p w:rsidR="00901199" w:rsidRPr="009070D5" w:rsidRDefault="00901199" w:rsidP="00901199">
          <w:pPr>
            <w:widowControl w:val="0"/>
            <w:spacing w:after="0" w:line="240" w:lineRule="auto"/>
            <w:rPr>
              <w:rFonts w:ascii="Times New Roman" w:hAnsi="Times New Roman" w:cs="Times New Roman"/>
              <w:spacing w:val="-1"/>
            </w:rPr>
          </w:pPr>
          <w:r w:rsidRPr="009070D5">
            <w:rPr>
              <w:rFonts w:ascii="Calibri" w:eastAsia="Calibri" w:hAnsi="Calibri" w:cs="Times New Roman"/>
            </w:rPr>
            <w:t>DYS Policy and Procedure</w:t>
          </w:r>
          <w:r w:rsidR="000C4A0B" w:rsidRPr="009070D5">
            <w:rPr>
              <w:rFonts w:ascii="Calibri" w:eastAsia="Calibri" w:hAnsi="Calibri" w:cs="Times New Roman"/>
            </w:rPr>
            <w:t xml:space="preserve"> 01.05.07(a), complies with the requirements of this</w:t>
          </w:r>
          <w:r w:rsidRPr="009070D5">
            <w:rPr>
              <w:rFonts w:ascii="Calibri" w:eastAsia="Calibri" w:hAnsi="Calibri" w:cs="Times New Roman"/>
            </w:rPr>
            <w:t xml:space="preserve"> standard</w:t>
          </w:r>
          <w:r w:rsidR="000C4A0B" w:rsidRPr="009070D5">
            <w:rPr>
              <w:rFonts w:ascii="Calibri" w:eastAsia="Calibri" w:hAnsi="Calibri" w:cs="Times New Roman"/>
            </w:rPr>
            <w:t xml:space="preserve"> related to first responder duties</w:t>
          </w:r>
          <w:r w:rsidRPr="009070D5">
            <w:rPr>
              <w:rFonts w:ascii="Calibri" w:eastAsia="Calibri" w:hAnsi="Calibri" w:cs="Times New Roman"/>
            </w:rPr>
            <w:t xml:space="preserve">.  </w:t>
          </w:r>
          <w:r w:rsidR="000C4A0B" w:rsidRPr="009070D5">
            <w:rPr>
              <w:rFonts w:ascii="Calibri" w:eastAsia="Calibri" w:hAnsi="Calibri" w:cs="Times New Roman"/>
            </w:rPr>
            <w:t xml:space="preserve">All staff, volunteers and contractors receive training regarding first responder duties.  </w:t>
          </w:r>
          <w:r w:rsidRPr="009070D5">
            <w:rPr>
              <w:rFonts w:ascii="Calibri" w:eastAsia="Calibri" w:hAnsi="Calibri" w:cs="Times New Roman"/>
            </w:rPr>
            <w:t>The facility has an institutional plan that meets</w:t>
          </w:r>
          <w:r w:rsidR="000C4A0B" w:rsidRPr="009070D5">
            <w:rPr>
              <w:rFonts w:ascii="Calibri" w:eastAsia="Calibri" w:hAnsi="Calibri" w:cs="Times New Roman"/>
            </w:rPr>
            <w:t xml:space="preserve"> all</w:t>
          </w:r>
          <w:r w:rsidRPr="009070D5">
            <w:rPr>
              <w:rFonts w:ascii="Calibri" w:eastAsia="Calibri" w:hAnsi="Calibri" w:cs="Times New Roman"/>
            </w:rPr>
            <w:t xml:space="preserve"> the requirements of this standard.  There were no reported instances of sexual assault during this</w:t>
          </w:r>
          <w:r w:rsidR="000C4A0B" w:rsidRPr="009070D5">
            <w:rPr>
              <w:rFonts w:ascii="Calibri" w:eastAsia="Calibri" w:hAnsi="Calibri" w:cs="Times New Roman"/>
            </w:rPr>
            <w:t xml:space="preserve"> audit period, therefore there wa</w:t>
          </w:r>
          <w:r w:rsidRPr="009070D5">
            <w:rPr>
              <w:rFonts w:ascii="Calibri" w:eastAsia="Calibri" w:hAnsi="Calibri" w:cs="Times New Roman"/>
            </w:rPr>
            <w:t>s no documentation of staff performing these duties.  All staff</w:t>
          </w:r>
          <w:r w:rsidR="000C4A0B" w:rsidRPr="009070D5">
            <w:rPr>
              <w:rFonts w:ascii="Calibri" w:eastAsia="Calibri" w:hAnsi="Calibri" w:cs="Times New Roman"/>
            </w:rPr>
            <w:t xml:space="preserve"> and contractors</w:t>
          </w:r>
          <w:r w:rsidRPr="009070D5">
            <w:rPr>
              <w:rFonts w:ascii="Calibri" w:eastAsia="Calibri" w:hAnsi="Calibri" w:cs="Times New Roman"/>
            </w:rPr>
            <w:t xml:space="preserve"> interviewed were able to articulate their first responder duties.</w:t>
          </w:r>
        </w:p>
      </w:sdtContent>
    </w:sdt>
    <w:p w:rsidR="005E185D" w:rsidRPr="00AC2D28" w:rsidRDefault="005E185D" w:rsidP="00D07686">
      <w:pPr>
        <w:spacing w:after="0" w:line="240" w:lineRule="auto"/>
        <w:rPr>
          <w:rFonts w:ascii="Arial" w:eastAsia="Times New Roman" w:hAnsi="Arial" w:cs="Arial"/>
          <w:sz w:val="21"/>
          <w:szCs w:val="21"/>
        </w:rPr>
      </w:pPr>
    </w:p>
    <w:p w:rsidR="00866BCC" w:rsidRPr="00AC2D28" w:rsidRDefault="00866BCC" w:rsidP="00D07686">
      <w:pPr>
        <w:spacing w:after="0" w:line="240" w:lineRule="auto"/>
        <w:rPr>
          <w:rFonts w:ascii="Arial" w:eastAsia="Times New Roman" w:hAnsi="Arial" w:cs="Arial"/>
          <w:sz w:val="21"/>
          <w:szCs w:val="21"/>
        </w:rPr>
      </w:pPr>
    </w:p>
    <w:p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65: Coordinated response </w:t>
      </w:r>
    </w:p>
    <w:p w:rsidR="00D07686" w:rsidRPr="00AC2D28" w:rsidRDefault="00D07686" w:rsidP="00D07686">
      <w:pPr>
        <w:spacing w:after="0" w:line="240" w:lineRule="auto"/>
        <w:rPr>
          <w:rFonts w:ascii="Arial" w:eastAsia="Times New Roman" w:hAnsi="Arial" w:cs="Arial"/>
          <w:sz w:val="21"/>
          <w:szCs w:val="21"/>
        </w:rPr>
      </w:pPr>
    </w:p>
    <w:p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p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65 (a)</w:t>
      </w:r>
    </w:p>
    <w:p w:rsidR="008B74A6" w:rsidRPr="00AC2D28" w:rsidRDefault="008B74A6" w:rsidP="00A95C72">
      <w:pPr>
        <w:spacing w:after="0" w:line="240" w:lineRule="auto"/>
        <w:rPr>
          <w:rFonts w:ascii="Arial" w:eastAsia="Times New Roman" w:hAnsi="Arial" w:cs="Arial"/>
        </w:rPr>
      </w:pPr>
    </w:p>
    <w:p w:rsidR="008B74A6" w:rsidRPr="00AC2D28" w:rsidRDefault="00A95C72" w:rsidP="008B74A6">
      <w:pPr>
        <w:pStyle w:val="ListParagraph"/>
        <w:numPr>
          <w:ilvl w:val="0"/>
          <w:numId w:val="20"/>
        </w:numPr>
        <w:rPr>
          <w:rFonts w:ascii="Arial" w:eastAsia="Times New Roman" w:hAnsi="Arial" w:cs="Arial"/>
        </w:rPr>
      </w:pPr>
      <w:r w:rsidRPr="00AC2D28">
        <w:rPr>
          <w:rFonts w:ascii="Arial" w:eastAsia="Times New Roman" w:hAnsi="Arial" w:cs="Arial"/>
        </w:rPr>
        <w:t xml:space="preserve">Has the facility developed a written institutional plan to coordinate actions among staff first responders, medical and mental health practitioners, investigators, and facility leadership taken in response to an incident of sexual abuse? </w:t>
      </w:r>
      <w:sdt>
        <w:sdtPr>
          <w:rPr>
            <w:rFonts w:ascii="MS Gothic" w:eastAsia="MS Gothic" w:hAnsi="MS Gothic" w:cs="Segoe UI Symbol"/>
          </w:rPr>
          <w:id w:val="642089347"/>
          <w14:checkbox>
            <w14:checked w14:val="1"/>
            <w14:checkedState w14:val="2612" w14:font="MS Gothic"/>
            <w14:uncheckedState w14:val="2610" w14:font="MS Gothic"/>
          </w14:checkbox>
        </w:sdtPr>
        <w:sdtEndPr/>
        <w:sdtContent>
          <w:r w:rsidR="000C4A0B">
            <w:rPr>
              <w:rFonts w:ascii="MS Gothic" w:eastAsia="MS Gothic" w:hAnsi="MS Gothic" w:cs="Segoe UI Symbol" w:hint="eastAsia"/>
            </w:rPr>
            <w:t>☒</w:t>
          </w:r>
        </w:sdtContent>
      </w:sdt>
      <w:r w:rsidR="008B74A6" w:rsidRPr="00AC2D28">
        <w:rPr>
          <w:rFonts w:ascii="Arial" w:eastAsia="Times New Roman" w:hAnsi="Arial" w:cs="Arial"/>
        </w:rPr>
        <w:t xml:space="preserve"> Yes   </w:t>
      </w:r>
      <w:sdt>
        <w:sdtPr>
          <w:rPr>
            <w:rFonts w:ascii="Segoe UI Symbol" w:eastAsia="Times New Roman" w:hAnsi="Segoe UI Symbol" w:cs="Segoe UI Symbol"/>
          </w:rPr>
          <w:id w:val="-69492445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8B74A6" w:rsidRPr="00AC2D28">
        <w:rPr>
          <w:rFonts w:ascii="Arial" w:eastAsia="Times New Roman" w:hAnsi="Arial" w:cs="Arial"/>
        </w:rPr>
        <w:t xml:space="preserve"> No    </w:t>
      </w: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5E185D" w:rsidRPr="00AC2D28" w:rsidRDefault="005E185D" w:rsidP="005E185D">
      <w:pPr>
        <w:spacing w:after="0" w:line="240" w:lineRule="auto"/>
        <w:ind w:left="720"/>
        <w:rPr>
          <w:rFonts w:ascii="Arial" w:eastAsia="Times New Roman" w:hAnsi="Arial" w:cs="Arial"/>
        </w:rPr>
      </w:pPr>
    </w:p>
    <w:p w:rsidR="005E185D" w:rsidRPr="00AC2D28" w:rsidRDefault="00610D3D" w:rsidP="005E185D">
      <w:pPr>
        <w:spacing w:after="0" w:line="240" w:lineRule="auto"/>
        <w:ind w:left="720"/>
        <w:rPr>
          <w:rFonts w:ascii="Arial" w:eastAsia="Times New Roman" w:hAnsi="Arial" w:cs="Arial"/>
        </w:rPr>
      </w:pPr>
      <w:sdt>
        <w:sdtPr>
          <w:rPr>
            <w:rFonts w:ascii="Arial" w:eastAsia="Times New Roman" w:hAnsi="Arial" w:cs="Arial"/>
            <w:sz w:val="28"/>
            <w:szCs w:val="28"/>
          </w:rPr>
          <w:id w:val="-12716985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610D3D"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44113292"/>
          <w14:checkbox>
            <w14:checked w14:val="1"/>
            <w14:checkedState w14:val="2612" w14:font="MS Gothic"/>
            <w14:uncheckedState w14:val="2610" w14:font="MS Gothic"/>
          </w14:checkbox>
        </w:sdtPr>
        <w:sdtEndPr/>
        <w:sdtContent>
          <w:r w:rsidR="000C4A0B">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610D3D" w:rsidP="005E185D">
      <w:pPr>
        <w:spacing w:after="0" w:line="240" w:lineRule="auto"/>
        <w:ind w:left="720"/>
        <w:rPr>
          <w:rFonts w:ascii="Arial" w:eastAsia="Times New Roman" w:hAnsi="Arial" w:cs="Arial"/>
        </w:rPr>
      </w:pPr>
      <w:sdt>
        <w:sdtPr>
          <w:rPr>
            <w:rFonts w:ascii="Arial" w:eastAsia="Times New Roman" w:hAnsi="Arial" w:cs="Arial"/>
            <w:sz w:val="28"/>
            <w:szCs w:val="28"/>
          </w:rPr>
          <w:id w:val="-108775774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rsidR="005E185D" w:rsidRPr="00AC2D28" w:rsidRDefault="005E185D" w:rsidP="005E185D">
      <w:pPr>
        <w:spacing w:after="0" w:line="240" w:lineRule="auto"/>
        <w:rPr>
          <w:rFonts w:ascii="Arial" w:eastAsia="Times New Roman" w:hAnsi="Arial" w:cs="Arial"/>
          <w:b/>
        </w:rPr>
      </w:pP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5E185D" w:rsidRPr="00AC2D28" w:rsidRDefault="005E185D" w:rsidP="005E185D">
      <w:pPr>
        <w:pStyle w:val="ListParagraph"/>
        <w:spacing w:after="0" w:line="240" w:lineRule="auto"/>
        <w:rPr>
          <w:rFonts w:ascii="Arial" w:eastAsia="Times New Roman" w:hAnsi="Arial" w:cs="Arial"/>
          <w:sz w:val="21"/>
          <w:szCs w:val="21"/>
        </w:rPr>
      </w:pPr>
    </w:p>
    <w:p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366212483"/>
      </w:sdtPr>
      <w:sdtEndPr/>
      <w:sdtContent>
        <w:p w:rsidR="008A7FE6" w:rsidRPr="009070D5" w:rsidRDefault="008A7FE6" w:rsidP="008A7FE6">
          <w:pPr>
            <w:widowControl w:val="0"/>
            <w:spacing w:after="0" w:line="240" w:lineRule="auto"/>
            <w:rPr>
              <w:rFonts w:ascii="Times New Roman" w:hAnsi="Times New Roman" w:cs="Times New Roman"/>
              <w:spacing w:val="-1"/>
            </w:rPr>
          </w:pPr>
          <w:r w:rsidRPr="009070D5">
            <w:rPr>
              <w:rFonts w:ascii="Calibri" w:eastAsia="Calibri" w:hAnsi="Calibri" w:cs="Times New Roman"/>
            </w:rPr>
            <w:t xml:space="preserve">A copy of the facility’s institutional plan was provided to this auditor.  The plans provide clear and concise direction for response to any alleged PREA violation.  There were no reported instances of sexual assault during this audit period and therefore there was no documentation of the plans use available for review.  All staff interviewed </w:t>
          </w:r>
          <w:proofErr w:type="gramStart"/>
          <w:r w:rsidRPr="009070D5">
            <w:rPr>
              <w:rFonts w:ascii="Calibri" w:eastAsia="Calibri" w:hAnsi="Calibri" w:cs="Times New Roman"/>
            </w:rPr>
            <w:t>were</w:t>
          </w:r>
          <w:proofErr w:type="gramEnd"/>
          <w:r w:rsidRPr="009070D5">
            <w:rPr>
              <w:rFonts w:ascii="Calibri" w:eastAsia="Calibri" w:hAnsi="Calibri" w:cs="Times New Roman"/>
            </w:rPr>
            <w:t xml:space="preserve"> aware of the program’s institutional plan and where to locate the document.</w:t>
          </w:r>
        </w:p>
      </w:sdtContent>
    </w:sdt>
    <w:p w:rsidR="005E185D" w:rsidRPr="00AC2D28" w:rsidRDefault="005E185D" w:rsidP="00A95C72">
      <w:pPr>
        <w:spacing w:after="0" w:line="240" w:lineRule="auto"/>
        <w:rPr>
          <w:rFonts w:ascii="Arial" w:eastAsia="Times New Roman" w:hAnsi="Arial" w:cs="Arial"/>
          <w:sz w:val="21"/>
          <w:szCs w:val="21"/>
        </w:rPr>
      </w:pPr>
    </w:p>
    <w:p w:rsidR="00A95C72" w:rsidRPr="00AC2D28" w:rsidRDefault="002A37DF" w:rsidP="00A95C72">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66: Preservation of ability to protect </w:t>
      </w:r>
      <w:r w:rsidR="007623F8"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s from contact with abusers</w:t>
      </w:r>
      <w:r w:rsidR="00A95C72" w:rsidRPr="00AC2D28">
        <w:rPr>
          <w:rFonts w:ascii="Arial" w:eastAsia="Times New Roman" w:hAnsi="Arial" w:cs="Arial"/>
          <w:b/>
          <w:bCs/>
          <w:sz w:val="24"/>
          <w:szCs w:val="24"/>
          <w:lang w:val="en"/>
        </w:rPr>
        <w:t xml:space="preserve"> </w:t>
      </w:r>
    </w:p>
    <w:p w:rsidR="008B74A6" w:rsidRPr="00AC2D28" w:rsidRDefault="008B74A6" w:rsidP="008B74A6">
      <w:pPr>
        <w:spacing w:after="0" w:line="240" w:lineRule="auto"/>
        <w:rPr>
          <w:rFonts w:ascii="Arial" w:eastAsia="Times New Roman" w:hAnsi="Arial" w:cs="Arial"/>
          <w:sz w:val="21"/>
          <w:szCs w:val="21"/>
        </w:rPr>
      </w:pPr>
    </w:p>
    <w:p w:rsidR="008B74A6" w:rsidRPr="00AC2D28" w:rsidRDefault="008B74A6" w:rsidP="008B74A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BD476A">
      <w:pPr>
        <w:spacing w:after="0" w:line="240" w:lineRule="auto"/>
      </w:pPr>
    </w:p>
    <w:p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(a)</w:t>
      </w:r>
    </w:p>
    <w:p w:rsidR="00BD476A" w:rsidRPr="00AC2D28" w:rsidRDefault="00BD476A" w:rsidP="00BD476A">
      <w:pPr>
        <w:spacing w:after="0" w:line="240" w:lineRule="auto"/>
        <w:rPr>
          <w:rFonts w:ascii="Arial" w:eastAsia="Times New Roman" w:hAnsi="Arial" w:cs="Arial"/>
        </w:rPr>
      </w:pPr>
    </w:p>
    <w:p w:rsidR="00BD476A" w:rsidRPr="00AC2D28" w:rsidRDefault="00A95C72" w:rsidP="00BD476A">
      <w:pPr>
        <w:pStyle w:val="ListParagraph"/>
        <w:numPr>
          <w:ilvl w:val="0"/>
          <w:numId w:val="20"/>
        </w:numPr>
        <w:rPr>
          <w:rFonts w:ascii="Arial" w:eastAsia="Times New Roman" w:hAnsi="Arial" w:cs="Arial"/>
        </w:rPr>
      </w:pPr>
      <w:r w:rsidRPr="00AC2D28">
        <w:rPr>
          <w:rFonts w:ascii="Arial" w:eastAsia="Times New Roman" w:hAnsi="Arial" w:cs="Arial"/>
        </w:rPr>
        <w:t>Are both the agency and any other governmental entities responsible for collective bargaining on the agency’s behalf prohibited from entering into or renewing any collective bargaining agreement or other agreement that limit</w:t>
      </w:r>
      <w:r w:rsidR="007B5B67">
        <w:rPr>
          <w:rFonts w:ascii="Arial" w:eastAsia="Times New Roman" w:hAnsi="Arial" w:cs="Arial"/>
        </w:rPr>
        <w:t>s</w:t>
      </w:r>
      <w:r w:rsidRPr="00AC2D28">
        <w:rPr>
          <w:rFonts w:ascii="Arial" w:eastAsia="Times New Roman" w:hAnsi="Arial" w:cs="Arial"/>
        </w:rPr>
        <w:t xml:space="preserve"> the agency’s ability to remove alleged staff sexual abusers from contact with any </w:t>
      </w:r>
      <w:r w:rsidR="007057C9" w:rsidRPr="00AC2D28">
        <w:rPr>
          <w:rFonts w:ascii="Arial" w:eastAsia="Times New Roman" w:hAnsi="Arial" w:cs="Arial"/>
        </w:rPr>
        <w:t>residents</w:t>
      </w:r>
      <w:r w:rsidRPr="00AC2D28">
        <w:rPr>
          <w:rFonts w:ascii="Arial" w:eastAsia="Times New Roman" w:hAnsi="Arial" w:cs="Arial"/>
        </w:rPr>
        <w:t xml:space="preserve"> pending the outcome of an investigation or of a determination of whether and to what extent discipline is warranted? </w:t>
      </w:r>
      <w:sdt>
        <w:sdtPr>
          <w:rPr>
            <w:rFonts w:ascii="MS Gothic" w:eastAsia="MS Gothic" w:hAnsi="MS Gothic" w:cs="Segoe UI Symbol"/>
          </w:rPr>
          <w:id w:val="-2131926731"/>
          <w14:checkbox>
            <w14:checked w14:val="1"/>
            <w14:checkedState w14:val="2612" w14:font="MS Gothic"/>
            <w14:uncheckedState w14:val="2610" w14:font="MS Gothic"/>
          </w14:checkbox>
        </w:sdtPr>
        <w:sdtEndPr/>
        <w:sdtContent>
          <w:r w:rsidR="008A7FE6">
            <w:rPr>
              <w:rFonts w:ascii="MS Gothic" w:eastAsia="MS Gothic" w:hAnsi="MS Gothic" w:cs="Segoe UI Symbol" w:hint="eastAsia"/>
            </w:rPr>
            <w:t>☒</w:t>
          </w:r>
        </w:sdtContent>
      </w:sdt>
      <w:r w:rsidR="00BD476A" w:rsidRPr="00AC2D28">
        <w:rPr>
          <w:rFonts w:ascii="Arial" w:eastAsia="Times New Roman" w:hAnsi="Arial" w:cs="Arial"/>
        </w:rPr>
        <w:t xml:space="preserve"> Yes   </w:t>
      </w:r>
      <w:sdt>
        <w:sdtPr>
          <w:rPr>
            <w:rFonts w:ascii="Segoe UI Symbol" w:eastAsia="Times New Roman" w:hAnsi="Segoe UI Symbol" w:cs="Segoe UI Symbol"/>
          </w:rPr>
          <w:id w:val="-1780935699"/>
          <w14:checkbox>
            <w14:checked w14:val="0"/>
            <w14:checkedState w14:val="2612" w14:font="MS Gothic"/>
            <w14:uncheckedState w14:val="2610" w14:font="MS Gothic"/>
          </w14:checkbox>
        </w:sdtPr>
        <w:sdtEndPr/>
        <w:sdtContent>
          <w:r w:rsidR="007B5B67">
            <w:rPr>
              <w:rFonts w:ascii="MS Gothic" w:eastAsia="MS Gothic" w:hAnsi="MS Gothic" w:cs="Segoe UI Symbol" w:hint="eastAsia"/>
            </w:rPr>
            <w:t>☐</w:t>
          </w:r>
        </w:sdtContent>
      </w:sdt>
      <w:r w:rsidR="00BD476A" w:rsidRPr="00AC2D28">
        <w:rPr>
          <w:rFonts w:ascii="Arial" w:eastAsia="Times New Roman" w:hAnsi="Arial" w:cs="Arial"/>
        </w:rPr>
        <w:t xml:space="preserve"> No    </w:t>
      </w:r>
    </w:p>
    <w:p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(b)</w:t>
      </w:r>
    </w:p>
    <w:p w:rsidR="00BD476A" w:rsidRPr="00AC2D28" w:rsidRDefault="00BD476A" w:rsidP="00BD476A">
      <w:pPr>
        <w:spacing w:after="0" w:line="240" w:lineRule="auto"/>
        <w:rPr>
          <w:rFonts w:ascii="Arial" w:eastAsia="Times New Roman" w:hAnsi="Arial" w:cs="Arial"/>
        </w:rPr>
      </w:pPr>
    </w:p>
    <w:p w:rsidR="00A95C72" w:rsidRPr="00AC2D28" w:rsidRDefault="00DE148F" w:rsidP="00BD476A">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rsidR="005E185D" w:rsidRPr="00AC2D28" w:rsidRDefault="005E185D"/>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5E185D" w:rsidRPr="00AC2D28" w:rsidRDefault="005E185D" w:rsidP="005E185D">
      <w:pPr>
        <w:spacing w:after="0" w:line="240" w:lineRule="auto"/>
        <w:ind w:left="720"/>
        <w:rPr>
          <w:rFonts w:ascii="Arial" w:eastAsia="Times New Roman" w:hAnsi="Arial" w:cs="Arial"/>
        </w:rPr>
      </w:pPr>
    </w:p>
    <w:p w:rsidR="005E185D" w:rsidRPr="00AC2D28" w:rsidRDefault="00610D3D" w:rsidP="005E185D">
      <w:pPr>
        <w:spacing w:after="0" w:line="240" w:lineRule="auto"/>
        <w:ind w:left="720"/>
        <w:rPr>
          <w:rFonts w:ascii="Arial" w:eastAsia="Times New Roman" w:hAnsi="Arial" w:cs="Arial"/>
        </w:rPr>
      </w:pPr>
      <w:sdt>
        <w:sdtPr>
          <w:rPr>
            <w:rFonts w:ascii="Arial" w:eastAsia="Times New Roman" w:hAnsi="Arial" w:cs="Arial"/>
            <w:sz w:val="28"/>
            <w:szCs w:val="28"/>
          </w:rPr>
          <w:id w:val="70822952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610D3D"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642396818"/>
          <w14:checkbox>
            <w14:checked w14:val="1"/>
            <w14:checkedState w14:val="2612" w14:font="MS Gothic"/>
            <w14:uncheckedState w14:val="2610" w14:font="MS Gothic"/>
          </w14:checkbox>
        </w:sdtPr>
        <w:sdtEndPr/>
        <w:sdtContent>
          <w:r w:rsidR="008A7FE6">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610D3D" w:rsidP="005E185D">
      <w:pPr>
        <w:spacing w:after="0" w:line="240" w:lineRule="auto"/>
        <w:ind w:left="720"/>
        <w:rPr>
          <w:rFonts w:ascii="Arial" w:eastAsia="Times New Roman" w:hAnsi="Arial" w:cs="Arial"/>
        </w:rPr>
      </w:pPr>
      <w:sdt>
        <w:sdtPr>
          <w:rPr>
            <w:rFonts w:ascii="Arial" w:eastAsia="Times New Roman" w:hAnsi="Arial" w:cs="Arial"/>
            <w:sz w:val="28"/>
            <w:szCs w:val="28"/>
          </w:rPr>
          <w:id w:val="129186390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rsidR="005E185D" w:rsidRPr="00AC2D28" w:rsidRDefault="005E185D" w:rsidP="005E185D">
      <w:pPr>
        <w:spacing w:after="0" w:line="240" w:lineRule="auto"/>
        <w:rPr>
          <w:rFonts w:ascii="Arial" w:eastAsia="Times New Roman" w:hAnsi="Arial" w:cs="Arial"/>
          <w:b/>
        </w:rPr>
      </w:pP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5E185D" w:rsidRPr="00AC2D28" w:rsidRDefault="005E185D" w:rsidP="005E185D">
      <w:pPr>
        <w:pStyle w:val="ListParagraph"/>
        <w:spacing w:after="0" w:line="240" w:lineRule="auto"/>
        <w:rPr>
          <w:rFonts w:ascii="Arial" w:eastAsia="Times New Roman" w:hAnsi="Arial" w:cs="Arial"/>
          <w:sz w:val="21"/>
          <w:szCs w:val="21"/>
        </w:rPr>
      </w:pPr>
    </w:p>
    <w:p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1475412424"/>
      </w:sdtPr>
      <w:sdtEndPr/>
      <w:sdtContent>
        <w:p w:rsidR="008A7FE6" w:rsidRPr="009070D5" w:rsidRDefault="008A7FE6" w:rsidP="008A7FE6">
          <w:pPr>
            <w:spacing w:line="240" w:lineRule="auto"/>
            <w:rPr>
              <w:rFonts w:ascii="Times New Roman" w:hAnsi="Times New Roman" w:cs="Times New Roman"/>
              <w:spacing w:val="-1"/>
            </w:rPr>
          </w:pPr>
          <w:r w:rsidRPr="009070D5">
            <w:rPr>
              <w:rFonts w:ascii="Calibri" w:eastAsia="Calibri" w:hAnsi="Calibri" w:cs="Times New Roman"/>
            </w:rPr>
            <w:t xml:space="preserve">The current collective bargaining agreement was reviewed by this auditor.  There is nothing in the collective bargaining agreement that would violate this standard.  DYS Policy and Procedure 01.05.04(d) specifically </w:t>
          </w:r>
          <w:r w:rsidRPr="009070D5">
            <w:rPr>
              <w:rFonts w:ascii="Calibri" w:eastAsia="Calibri" w:hAnsi="Calibri" w:cs="Times New Roman"/>
            </w:rPr>
            <w:lastRenderedPageBreak/>
            <w:t>authorizes DYS to protect youth from contact with alleged abusers up to and including suspending staff without pay.</w:t>
          </w:r>
        </w:p>
      </w:sdtContent>
    </w:sdt>
    <w:p w:rsidR="005E185D" w:rsidRPr="00AC2D28" w:rsidRDefault="005E185D"/>
    <w:p w:rsidR="00A95C72" w:rsidRPr="00AC2D28" w:rsidRDefault="002A37DF" w:rsidP="00BD476A">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67: Agency protection against retaliation </w:t>
      </w:r>
    </w:p>
    <w:p w:rsidR="00BD476A" w:rsidRPr="00AC2D28" w:rsidRDefault="00BD476A" w:rsidP="00BD476A">
      <w:pPr>
        <w:spacing w:after="0" w:line="240" w:lineRule="auto"/>
        <w:rPr>
          <w:rFonts w:ascii="MS Gothic" w:eastAsia="MS Gothic" w:hAnsi="MS Gothic" w:cs="Arial"/>
          <w:sz w:val="20"/>
          <w:szCs w:val="20"/>
        </w:rPr>
      </w:pPr>
    </w:p>
    <w:p w:rsidR="00BD476A" w:rsidRPr="00AC2D28" w:rsidRDefault="00BD476A" w:rsidP="00BD476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254A8D">
      <w:pPr>
        <w:spacing w:after="0" w:line="240" w:lineRule="auto"/>
      </w:pPr>
    </w:p>
    <w:p w:rsidR="00A95C72" w:rsidRPr="00AC2D28" w:rsidRDefault="00A95C72"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(a)</w:t>
      </w:r>
    </w:p>
    <w:p w:rsidR="00BD476A" w:rsidRPr="00AC2D28" w:rsidRDefault="00BD476A" w:rsidP="00254A8D">
      <w:pPr>
        <w:spacing w:after="0" w:line="240" w:lineRule="auto"/>
        <w:rPr>
          <w:rFonts w:ascii="Arial" w:eastAsia="Times New Roman" w:hAnsi="Arial" w:cs="Arial"/>
        </w:rPr>
      </w:pPr>
    </w:p>
    <w:p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established a policy to protect all </w:t>
      </w:r>
      <w:r w:rsidR="009D3D65" w:rsidRPr="00AC2D28">
        <w:rPr>
          <w:rFonts w:ascii="Arial" w:eastAsia="Times New Roman" w:hAnsi="Arial" w:cs="Arial"/>
        </w:rPr>
        <w:t>residents</w:t>
      </w:r>
      <w:r w:rsidRPr="00AC2D28">
        <w:rPr>
          <w:rFonts w:ascii="Arial" w:eastAsia="Times New Roman" w:hAnsi="Arial" w:cs="Arial"/>
        </w:rPr>
        <w:t xml:space="preserve"> and staff who report sexual abuse or sexual harassment or cooperate with sexual abuse or sexual harassment investigations from retaliation by other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177615621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9010847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rsidR="00254A8D" w:rsidRPr="00AC2D28" w:rsidRDefault="00254A8D" w:rsidP="00254A8D">
      <w:pPr>
        <w:pStyle w:val="ListParagraph"/>
        <w:spacing w:line="240" w:lineRule="auto"/>
        <w:rPr>
          <w:rFonts w:ascii="Arial" w:eastAsia="Times New Roman" w:hAnsi="Arial" w:cs="Arial"/>
        </w:rPr>
      </w:pPr>
    </w:p>
    <w:p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designated which staff members or departments are charged with monitoring retaliation? </w:t>
      </w:r>
      <w:sdt>
        <w:sdtPr>
          <w:rPr>
            <w:rFonts w:ascii="MS Gothic" w:eastAsia="MS Gothic" w:hAnsi="MS Gothic" w:cs="Segoe UI Symbol"/>
          </w:rPr>
          <w:id w:val="1304651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5796350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rsidR="00A95C72" w:rsidRPr="00AC2D28" w:rsidRDefault="00A95C72" w:rsidP="00254A8D">
      <w:pPr>
        <w:spacing w:after="0" w:line="240" w:lineRule="auto"/>
        <w:rPr>
          <w:rFonts w:ascii="Arial" w:eastAsia="Times New Roman" w:hAnsi="Arial" w:cs="Arial"/>
        </w:rPr>
      </w:pPr>
    </w:p>
    <w:p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(b)</w:t>
      </w:r>
    </w:p>
    <w:p w:rsidR="00BD476A" w:rsidRPr="00AC2D28" w:rsidRDefault="00BD476A" w:rsidP="00254A8D">
      <w:pPr>
        <w:spacing w:after="0" w:line="240" w:lineRule="auto"/>
        <w:rPr>
          <w:rFonts w:ascii="Arial" w:eastAsia="Times New Roman" w:hAnsi="Arial" w:cs="Arial"/>
        </w:rPr>
      </w:pPr>
    </w:p>
    <w:p w:rsidR="009D3D65" w:rsidRPr="00AC2D28" w:rsidRDefault="009D3D65" w:rsidP="009D3D65">
      <w:pPr>
        <w:pStyle w:val="ListParagraph"/>
        <w:numPr>
          <w:ilvl w:val="0"/>
          <w:numId w:val="44"/>
        </w:numPr>
        <w:spacing w:after="0" w:line="240" w:lineRule="auto"/>
        <w:rPr>
          <w:rFonts w:ascii="Arial" w:eastAsia="Times New Roman" w:hAnsi="Arial" w:cs="Arial"/>
        </w:rPr>
      </w:pPr>
      <w:r w:rsidRPr="00AC2D28">
        <w:rPr>
          <w:rFonts w:ascii="Arial" w:eastAsia="Times New Roman" w:hAnsi="Arial" w:cs="Arial"/>
        </w:rPr>
        <w:t xml:space="preserve">Does the agency employ multiple protection measures for residents or </w:t>
      </w:r>
      <w:proofErr w:type="gramStart"/>
      <w:r w:rsidRPr="00AC2D28">
        <w:rPr>
          <w:rFonts w:ascii="Arial" w:eastAsia="Times New Roman" w:hAnsi="Arial" w:cs="Arial"/>
        </w:rPr>
        <w:t>staff who fear</w:t>
      </w:r>
      <w:proofErr w:type="gramEnd"/>
      <w:r w:rsidRPr="00AC2D28">
        <w:rPr>
          <w:rFonts w:ascii="Arial" w:eastAsia="Times New Roman" w:hAnsi="Arial" w:cs="Arial"/>
        </w:rPr>
        <w:t xml:space="preserve"> retaliation for reporting sexual abuse or sexual harassment or for cooperating with investigations, such as housing changes or transfers for resident victims or abusers, removal of alleged staff or resident abusers from contact with victims, and emotional support services? </w:t>
      </w:r>
      <w:sdt>
        <w:sdtPr>
          <w:rPr>
            <w:rFonts w:ascii="MS Gothic" w:eastAsia="MS Gothic" w:hAnsi="MS Gothic" w:cs="Segoe UI Symbol"/>
          </w:rPr>
          <w:id w:val="-66995102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6152207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rsidR="00BA1753" w:rsidRPr="00AC2D28" w:rsidRDefault="00BA1753" w:rsidP="00254A8D">
      <w:pPr>
        <w:spacing w:after="0" w:line="240" w:lineRule="auto"/>
      </w:pPr>
    </w:p>
    <w:p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(c)</w:t>
      </w:r>
    </w:p>
    <w:p w:rsidR="00BD476A" w:rsidRPr="00AC2D28" w:rsidRDefault="00BD476A" w:rsidP="00254A8D">
      <w:pPr>
        <w:spacing w:after="0" w:line="240" w:lineRule="auto"/>
        <w:rPr>
          <w:rFonts w:ascii="Arial" w:eastAsia="Times New Roman" w:hAnsi="Arial" w:cs="Arial"/>
        </w:rPr>
      </w:pPr>
    </w:p>
    <w:p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residents or staff who reported the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836682034"/>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12639107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rsidR="00254A8D" w:rsidRPr="00AC2D28" w:rsidRDefault="00254A8D" w:rsidP="00254A8D">
      <w:pPr>
        <w:pStyle w:val="ListParagraph"/>
        <w:spacing w:line="240" w:lineRule="auto"/>
        <w:rPr>
          <w:rFonts w:ascii="Arial" w:eastAsia="Times New Roman" w:hAnsi="Arial" w:cs="Arial"/>
        </w:rPr>
      </w:pPr>
    </w:p>
    <w:p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w:t>
      </w:r>
      <w:r w:rsidR="009D3D65" w:rsidRPr="00AC2D28">
        <w:rPr>
          <w:rFonts w:ascii="Arial" w:eastAsia="Times New Roman" w:hAnsi="Arial" w:cs="Arial"/>
        </w:rPr>
        <w:t>residents</w:t>
      </w:r>
      <w:r w:rsidRPr="00AC2D28">
        <w:rPr>
          <w:rFonts w:ascii="Arial" w:eastAsia="Times New Roman" w:hAnsi="Arial" w:cs="Arial"/>
        </w:rPr>
        <w:t xml:space="preserve"> who were reported to have suffered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94268725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2682927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rsidR="00254A8D" w:rsidRPr="00AC2D28" w:rsidRDefault="00254A8D" w:rsidP="00254A8D">
      <w:pPr>
        <w:pStyle w:val="ListParagraph"/>
        <w:spacing w:line="240" w:lineRule="auto"/>
        <w:rPr>
          <w:rFonts w:ascii="Arial" w:eastAsia="Times New Roman" w:hAnsi="Arial" w:cs="Arial"/>
        </w:rPr>
      </w:pPr>
    </w:p>
    <w:p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Act promptly to remedy any such retaliation? </w:t>
      </w:r>
      <w:sdt>
        <w:sdtPr>
          <w:rPr>
            <w:rFonts w:ascii="MS Gothic" w:eastAsia="MS Gothic" w:hAnsi="MS Gothic" w:cs="Segoe UI Symbol"/>
          </w:rPr>
          <w:id w:val="-93335119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416180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rsidR="00254A8D" w:rsidRPr="00AC2D28" w:rsidRDefault="00254A8D" w:rsidP="00254A8D">
      <w:pPr>
        <w:pStyle w:val="ListParagraph"/>
        <w:spacing w:line="240" w:lineRule="auto"/>
        <w:rPr>
          <w:rFonts w:ascii="Arial" w:eastAsia="Times New Roman" w:hAnsi="Arial" w:cs="Arial"/>
        </w:rPr>
      </w:pPr>
    </w:p>
    <w:p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w:t>
      </w:r>
      <w:r w:rsidR="009D3D65" w:rsidRPr="00AC2D28">
        <w:rPr>
          <w:rFonts w:ascii="Arial" w:eastAsia="Times New Roman" w:hAnsi="Arial" w:cs="Arial"/>
        </w:rPr>
        <w:t>es the agency: Monitor: A</w:t>
      </w:r>
      <w:r w:rsidRPr="00AC2D28">
        <w:rPr>
          <w:rFonts w:ascii="Arial" w:eastAsia="Times New Roman" w:hAnsi="Arial" w:cs="Arial"/>
        </w:rPr>
        <w:t xml:space="preserve">ny </w:t>
      </w:r>
      <w:r w:rsidR="009D3D65" w:rsidRPr="00AC2D28">
        <w:rPr>
          <w:rFonts w:ascii="Arial" w:eastAsia="Times New Roman" w:hAnsi="Arial" w:cs="Arial"/>
        </w:rPr>
        <w:t xml:space="preserve">resident </w:t>
      </w:r>
      <w:r w:rsidRPr="00AC2D28">
        <w:rPr>
          <w:rFonts w:ascii="Arial" w:eastAsia="Times New Roman" w:hAnsi="Arial" w:cs="Arial"/>
        </w:rPr>
        <w:t xml:space="preserve">disciplinary reports? </w:t>
      </w:r>
      <w:sdt>
        <w:sdtPr>
          <w:rPr>
            <w:rFonts w:ascii="MS Gothic" w:eastAsia="MS Gothic" w:hAnsi="MS Gothic" w:cs="Segoe UI Symbol"/>
          </w:rPr>
          <w:id w:val="140341254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07277788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rsidR="00254A8D" w:rsidRPr="00AC2D28" w:rsidRDefault="00254A8D" w:rsidP="00254A8D">
      <w:pPr>
        <w:pStyle w:val="ListParagraph"/>
        <w:spacing w:line="240" w:lineRule="auto"/>
        <w:rPr>
          <w:rFonts w:ascii="Arial" w:eastAsia="Times New Roman" w:hAnsi="Arial" w:cs="Arial"/>
        </w:rPr>
      </w:pPr>
    </w:p>
    <w:p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w:t>
      </w:r>
      <w:r w:rsidR="009D3D65" w:rsidRPr="00AC2D28">
        <w:rPr>
          <w:rFonts w:ascii="Arial" w:eastAsia="Times New Roman" w:hAnsi="Arial" w:cs="Arial"/>
        </w:rPr>
        <w:t>abuse, does the agency: Monitor: Resident</w:t>
      </w:r>
      <w:r w:rsidRPr="00AC2D28">
        <w:rPr>
          <w:rFonts w:ascii="Arial" w:eastAsia="Times New Roman" w:hAnsi="Arial" w:cs="Arial"/>
        </w:rPr>
        <w:t xml:space="preserve"> housing changes? </w:t>
      </w:r>
      <w:sdt>
        <w:sdtPr>
          <w:rPr>
            <w:rFonts w:ascii="MS Gothic" w:eastAsia="MS Gothic" w:hAnsi="MS Gothic" w:cs="Segoe UI Symbol"/>
          </w:rPr>
          <w:id w:val="2088031911"/>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8227712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rsidR="00866BCC" w:rsidRPr="00AC2D28" w:rsidRDefault="00866BCC" w:rsidP="00866BCC">
      <w:pPr>
        <w:pStyle w:val="ListParagraph"/>
        <w:spacing w:line="240" w:lineRule="auto"/>
        <w:rPr>
          <w:rFonts w:ascii="Arial" w:eastAsia="Times New Roman" w:hAnsi="Arial" w:cs="Arial"/>
        </w:rPr>
      </w:pPr>
    </w:p>
    <w:p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w:t>
      </w:r>
      <w:r w:rsidRPr="00AC2D28">
        <w:rPr>
          <w:rFonts w:ascii="Arial" w:eastAsia="Times New Roman" w:hAnsi="Arial" w:cs="Arial"/>
        </w:rPr>
        <w:t xml:space="preserve"> </w:t>
      </w:r>
      <w:r w:rsidR="009D3D65" w:rsidRPr="00AC2D28">
        <w:rPr>
          <w:rFonts w:ascii="Arial" w:eastAsia="Times New Roman" w:hAnsi="Arial" w:cs="Arial"/>
        </w:rPr>
        <w:t>Resident</w:t>
      </w:r>
      <w:r w:rsidRPr="00AC2D28">
        <w:rPr>
          <w:rFonts w:ascii="Arial" w:eastAsia="Times New Roman" w:hAnsi="Arial" w:cs="Arial"/>
        </w:rPr>
        <w:t xml:space="preserve"> program changes? </w:t>
      </w:r>
      <w:sdt>
        <w:sdtPr>
          <w:rPr>
            <w:rFonts w:ascii="MS Gothic" w:eastAsia="MS Gothic" w:hAnsi="MS Gothic" w:cs="Segoe UI Symbol"/>
          </w:rPr>
          <w:id w:val="-168381678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21355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rsidR="00254A8D" w:rsidRPr="00AC2D28" w:rsidRDefault="00254A8D" w:rsidP="00254A8D">
      <w:pPr>
        <w:pStyle w:val="ListParagraph"/>
        <w:spacing w:line="240" w:lineRule="auto"/>
        <w:rPr>
          <w:rFonts w:ascii="Arial" w:eastAsia="Times New Roman" w:hAnsi="Arial" w:cs="Arial"/>
        </w:rPr>
      </w:pPr>
    </w:p>
    <w:p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N</w:t>
      </w:r>
      <w:r w:rsidRPr="00AC2D28">
        <w:rPr>
          <w:rFonts w:ascii="Arial" w:eastAsia="Times New Roman" w:hAnsi="Arial" w:cs="Arial"/>
        </w:rPr>
        <w:t>egative performance reviews of staff?</w:t>
      </w:r>
      <w:r w:rsidR="00254A8D" w:rsidRPr="00AC2D28">
        <w:rPr>
          <w:rFonts w:ascii="Segoe UI Symbol" w:eastAsia="Times New Roman" w:hAnsi="Segoe UI Symbol" w:cs="Segoe UI Symbol"/>
        </w:rPr>
        <w:t xml:space="preserve"> </w:t>
      </w:r>
      <w:sdt>
        <w:sdtPr>
          <w:rPr>
            <w:rFonts w:ascii="MS Gothic" w:eastAsia="MS Gothic" w:hAnsi="MS Gothic" w:cs="Segoe UI Symbol"/>
          </w:rPr>
          <w:id w:val="-1594626189"/>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03422166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rsidR="00254A8D" w:rsidRPr="00AC2D28" w:rsidRDefault="00254A8D" w:rsidP="00254A8D">
      <w:pPr>
        <w:pStyle w:val="ListParagraph"/>
        <w:spacing w:line="240" w:lineRule="auto"/>
        <w:rPr>
          <w:rFonts w:ascii="Arial" w:eastAsia="Times New Roman" w:hAnsi="Arial" w:cs="Arial"/>
        </w:rPr>
      </w:pPr>
    </w:p>
    <w:p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R</w:t>
      </w:r>
      <w:r w:rsidRPr="00AC2D28">
        <w:rPr>
          <w:rFonts w:ascii="Arial" w:eastAsia="Times New Roman" w:hAnsi="Arial" w:cs="Arial"/>
        </w:rPr>
        <w:t xml:space="preserve">eassignments of staff? </w:t>
      </w:r>
      <w:sdt>
        <w:sdtPr>
          <w:rPr>
            <w:rFonts w:ascii="MS Gothic" w:eastAsia="MS Gothic" w:hAnsi="MS Gothic" w:cs="Segoe UI Symbol"/>
          </w:rPr>
          <w:id w:val="-1230840872"/>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74931019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rsidR="00254A8D" w:rsidRPr="00AC2D28" w:rsidRDefault="00254A8D" w:rsidP="00254A8D">
      <w:pPr>
        <w:pStyle w:val="ListParagraph"/>
        <w:spacing w:line="240" w:lineRule="auto"/>
        <w:rPr>
          <w:rFonts w:ascii="Arial" w:eastAsia="Times New Roman" w:hAnsi="Arial" w:cs="Arial"/>
        </w:rPr>
      </w:pPr>
    </w:p>
    <w:p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Does the agency continue such monitoring beyond 90 days if the initial monitoring indicates a continuing need? </w:t>
      </w:r>
      <w:sdt>
        <w:sdtPr>
          <w:rPr>
            <w:rFonts w:ascii="MS Gothic" w:eastAsia="MS Gothic" w:hAnsi="MS Gothic" w:cs="Segoe UI Symbol"/>
          </w:rPr>
          <w:id w:val="-42650246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93798029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(d)</w:t>
      </w:r>
    </w:p>
    <w:p w:rsidR="00254A8D" w:rsidRPr="00AC2D28" w:rsidRDefault="00254A8D" w:rsidP="00254A8D">
      <w:pPr>
        <w:pStyle w:val="ListParagraph"/>
        <w:spacing w:line="240" w:lineRule="auto"/>
        <w:rPr>
          <w:rFonts w:ascii="Arial" w:eastAsia="Times New Roman" w:hAnsi="Arial" w:cs="Arial"/>
        </w:rPr>
      </w:pPr>
    </w:p>
    <w:p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In the case of </w:t>
      </w:r>
      <w:r w:rsidR="009D3D65" w:rsidRPr="00AC2D28">
        <w:rPr>
          <w:rFonts w:ascii="Arial" w:eastAsia="Times New Roman" w:hAnsi="Arial" w:cs="Arial"/>
        </w:rPr>
        <w:t>residents</w:t>
      </w:r>
      <w:r w:rsidRPr="00AC2D28">
        <w:rPr>
          <w:rFonts w:ascii="Arial" w:eastAsia="Times New Roman" w:hAnsi="Arial" w:cs="Arial"/>
        </w:rPr>
        <w:t>, does such monitoring also include periodic status checks?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43020058"/>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6108813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(e)</w:t>
      </w:r>
    </w:p>
    <w:p w:rsidR="00BD476A" w:rsidRPr="00AC2D28" w:rsidRDefault="00BD476A" w:rsidP="00254A8D">
      <w:pPr>
        <w:spacing w:after="0" w:line="240" w:lineRule="auto"/>
        <w:rPr>
          <w:rFonts w:ascii="Arial" w:eastAsia="Times New Roman" w:hAnsi="Arial" w:cs="Arial"/>
        </w:rPr>
      </w:pPr>
    </w:p>
    <w:p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If any other individual who cooperates with an investigation expresses a fear of retaliation, does the agency take appropriate measures to protect that individual against retaliation?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0527817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018781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(f)</w:t>
      </w:r>
    </w:p>
    <w:p w:rsidR="00BD476A" w:rsidRPr="00AC2D28" w:rsidRDefault="00BD476A" w:rsidP="00254A8D">
      <w:pPr>
        <w:spacing w:after="0" w:line="240" w:lineRule="auto"/>
        <w:rPr>
          <w:rFonts w:ascii="Arial" w:eastAsia="Times New Roman" w:hAnsi="Arial" w:cs="Arial"/>
        </w:rPr>
      </w:pPr>
    </w:p>
    <w:p w:rsidR="00BA1753" w:rsidRPr="00AC2D28" w:rsidRDefault="008C4228" w:rsidP="00254A8D">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rsidR="005E185D" w:rsidRPr="00AC2D28" w:rsidRDefault="005E185D" w:rsidP="005E185D">
      <w:pPr>
        <w:spacing w:after="0" w:line="240" w:lineRule="auto"/>
        <w:rPr>
          <w:rFonts w:eastAsia="Times New Roman"/>
        </w:rPr>
      </w:pP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5E185D" w:rsidRPr="00AC2D28" w:rsidRDefault="005E185D" w:rsidP="005E185D">
      <w:pPr>
        <w:spacing w:after="0" w:line="240" w:lineRule="auto"/>
        <w:ind w:left="720"/>
        <w:rPr>
          <w:rFonts w:ascii="Arial" w:eastAsia="Times New Roman" w:hAnsi="Arial" w:cs="Arial"/>
        </w:rPr>
      </w:pPr>
    </w:p>
    <w:p w:rsidR="005E185D" w:rsidRPr="00AC2D28" w:rsidRDefault="00610D3D" w:rsidP="005E185D">
      <w:pPr>
        <w:spacing w:after="0" w:line="240" w:lineRule="auto"/>
        <w:ind w:left="720"/>
        <w:rPr>
          <w:rFonts w:ascii="Arial" w:eastAsia="Times New Roman" w:hAnsi="Arial" w:cs="Arial"/>
        </w:rPr>
      </w:pPr>
      <w:sdt>
        <w:sdtPr>
          <w:rPr>
            <w:rFonts w:ascii="Arial" w:eastAsia="Times New Roman" w:hAnsi="Arial" w:cs="Arial"/>
            <w:sz w:val="28"/>
            <w:szCs w:val="28"/>
          </w:rPr>
          <w:id w:val="150910459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610D3D"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64211496"/>
          <w14:checkbox>
            <w14:checked w14:val="1"/>
            <w14:checkedState w14:val="2612" w14:font="MS Gothic"/>
            <w14:uncheckedState w14:val="2610" w14:font="MS Gothic"/>
          </w14:checkbox>
        </w:sdtPr>
        <w:sdtEndPr/>
        <w:sdtContent>
          <w:r w:rsidR="009468BA">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610D3D" w:rsidP="005E185D">
      <w:pPr>
        <w:spacing w:after="0" w:line="240" w:lineRule="auto"/>
        <w:ind w:left="720"/>
        <w:rPr>
          <w:rFonts w:ascii="Arial" w:eastAsia="Times New Roman" w:hAnsi="Arial" w:cs="Arial"/>
        </w:rPr>
      </w:pPr>
      <w:sdt>
        <w:sdtPr>
          <w:rPr>
            <w:rFonts w:ascii="Arial" w:eastAsia="Times New Roman" w:hAnsi="Arial" w:cs="Arial"/>
            <w:sz w:val="28"/>
            <w:szCs w:val="28"/>
          </w:rPr>
          <w:id w:val="146100407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rsidR="005E185D" w:rsidRPr="00AC2D28" w:rsidRDefault="005E185D" w:rsidP="005E185D">
      <w:pPr>
        <w:spacing w:after="0" w:line="240" w:lineRule="auto"/>
        <w:rPr>
          <w:rFonts w:ascii="Arial" w:eastAsia="Times New Roman" w:hAnsi="Arial" w:cs="Arial"/>
          <w:b/>
        </w:rPr>
      </w:pP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5E185D" w:rsidRPr="00AC2D28" w:rsidRDefault="005E185D" w:rsidP="005E185D">
      <w:pPr>
        <w:pStyle w:val="ListParagraph"/>
        <w:spacing w:after="0" w:line="240" w:lineRule="auto"/>
        <w:rPr>
          <w:rFonts w:ascii="Arial" w:eastAsia="Times New Roman" w:hAnsi="Arial" w:cs="Arial"/>
          <w:sz w:val="21"/>
          <w:szCs w:val="21"/>
        </w:rPr>
      </w:pPr>
    </w:p>
    <w:p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5E185D" w:rsidRPr="00AC2D28" w:rsidRDefault="005E185D" w:rsidP="005E185D">
      <w:pPr>
        <w:spacing w:after="0" w:line="240" w:lineRule="auto"/>
        <w:rPr>
          <w:rFonts w:ascii="Arial" w:eastAsia="Times New Roman" w:hAnsi="Arial" w:cs="Arial"/>
          <w:b/>
        </w:rPr>
      </w:pPr>
    </w:p>
    <w:p w:rsidR="005E185D" w:rsidRPr="009070D5" w:rsidRDefault="009468BA" w:rsidP="009468BA">
      <w:pPr>
        <w:spacing w:line="240" w:lineRule="auto"/>
        <w:rPr>
          <w:rFonts w:ascii="Arial" w:eastAsia="Times New Roman" w:hAnsi="Arial" w:cs="Arial"/>
        </w:rPr>
      </w:pPr>
      <w:r w:rsidRPr="009070D5">
        <w:lastRenderedPageBreak/>
        <w:t>DYS Policy and Procedure 01.05.07(b) addresses the requirements of this standard. By policy the Program Director is the staff person charged with monitoring for retaliation</w:t>
      </w:r>
      <w:r w:rsidR="00F80B1D" w:rsidRPr="009070D5">
        <w:t>.</w:t>
      </w:r>
      <w:r w:rsidRPr="009070D5">
        <w:t xml:space="preserve"> Staff, contractors, volunteers, and residents are prohibited by policy from retaliating against any person, including a </w:t>
      </w:r>
      <w:r w:rsidR="00F80B1D" w:rsidRPr="009070D5">
        <w:t>resident</w:t>
      </w:r>
      <w:r w:rsidRPr="009070D5">
        <w:t xml:space="preserve">, who reports, complains about, or participates in an investigation into an allegation of sexual abuse, or participates in sexual activity as a result of force, coercion, threats, or fear of force. Per the policy, monitoring is for a minimum of 90 days.  The facility employs multiple protection measures (i.e. housing changes, removal of alleged staff or detainee abusers from contact with victims, and emotional support services for residents or staff </w:t>
      </w:r>
      <w:r w:rsidR="00A63552" w:rsidRPr="009070D5">
        <w:t>that</w:t>
      </w:r>
      <w:r w:rsidRPr="009070D5">
        <w:t xml:space="preserve"> fear retaliation for reporting sexual abuse or for cooperating with investigations). The facility reports there were no </w:t>
      </w:r>
      <w:r w:rsidR="00F80B1D" w:rsidRPr="009070D5">
        <w:t>allegations</w:t>
      </w:r>
      <w:r w:rsidRPr="009070D5">
        <w:t xml:space="preserve"> related to retaliation against staff or residents during this audit period. </w:t>
      </w:r>
      <w:r w:rsidR="00F80B1D" w:rsidRPr="009070D5">
        <w:t>Facility Administrator</w:t>
      </w:r>
      <w:r w:rsidRPr="009070D5">
        <w:t xml:space="preserve"> report</w:t>
      </w:r>
      <w:r w:rsidR="00F80B1D" w:rsidRPr="009070D5">
        <w:t>ed</w:t>
      </w:r>
      <w:r w:rsidRPr="009070D5">
        <w:t xml:space="preserve"> there is a system in place to monitor for retaliation and document</w:t>
      </w:r>
      <w:r w:rsidR="00F80B1D" w:rsidRPr="009070D5">
        <w:t>ing</w:t>
      </w:r>
      <w:r w:rsidRPr="009070D5">
        <w:t xml:space="preserve"> any actions taken in response. </w:t>
      </w:r>
      <w:r w:rsidR="00F80B1D" w:rsidRPr="009070D5">
        <w:t>There were no reported allegations of sexual abuse or harassment and therefore no documentation of practice to review</w:t>
      </w:r>
      <w:r w:rsidRPr="009070D5">
        <w:t>. Based upon all of the above,</w:t>
      </w:r>
      <w:r w:rsidR="00F80B1D" w:rsidRPr="009070D5">
        <w:t xml:space="preserve"> this standard wa</w:t>
      </w:r>
      <w:r w:rsidRPr="009070D5">
        <w:t>s deemed to be in full compliance.</w:t>
      </w:r>
    </w:p>
    <w:p w:rsidR="00254A8D" w:rsidRPr="00AC2D28" w:rsidRDefault="00254A8D" w:rsidP="00BA1753">
      <w:pPr>
        <w:spacing w:after="0" w:line="240" w:lineRule="auto"/>
        <w:rPr>
          <w:rFonts w:ascii="Arial" w:eastAsia="Times New Roman" w:hAnsi="Arial" w:cs="Arial"/>
          <w:b/>
          <w:bCs/>
          <w:sz w:val="24"/>
          <w:szCs w:val="24"/>
          <w:lang w:val="en"/>
        </w:rPr>
      </w:pPr>
    </w:p>
    <w:p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D3D65"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68: Post-allegation protective custody </w:t>
      </w:r>
    </w:p>
    <w:p w:rsidR="0033302D" w:rsidRPr="00AC2D28" w:rsidRDefault="0033302D" w:rsidP="0033302D">
      <w:pPr>
        <w:spacing w:after="0" w:line="240" w:lineRule="auto"/>
        <w:rPr>
          <w:rFonts w:ascii="Arial" w:eastAsia="Times New Roman" w:hAnsi="Arial" w:cs="Arial"/>
          <w:sz w:val="21"/>
          <w:szCs w:val="21"/>
        </w:rPr>
      </w:pPr>
    </w:p>
    <w:p w:rsidR="0033302D" w:rsidRPr="00AC2D28" w:rsidRDefault="0033302D" w:rsidP="0033302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p w:rsidR="00BA1753" w:rsidRPr="00AC2D28" w:rsidRDefault="00BA1753" w:rsidP="0033302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3D65" w:rsidRPr="00AC2D28">
        <w:rPr>
          <w:rFonts w:ascii="Arial" w:eastAsia="Times New Roman" w:hAnsi="Arial" w:cs="Arial"/>
          <w:b/>
        </w:rPr>
        <w:t>3</w:t>
      </w:r>
      <w:r w:rsidRPr="00AC2D28">
        <w:rPr>
          <w:rFonts w:ascii="Arial" w:eastAsia="Times New Roman" w:hAnsi="Arial" w:cs="Arial"/>
          <w:b/>
        </w:rPr>
        <w:t>68 (a)</w:t>
      </w:r>
    </w:p>
    <w:p w:rsidR="0033302D" w:rsidRPr="00AC2D28" w:rsidRDefault="0033302D" w:rsidP="00BA1753">
      <w:pPr>
        <w:spacing w:after="0" w:line="240" w:lineRule="auto"/>
        <w:rPr>
          <w:rFonts w:ascii="Arial" w:eastAsia="Times New Roman" w:hAnsi="Arial" w:cs="Arial"/>
        </w:rPr>
      </w:pPr>
    </w:p>
    <w:p w:rsidR="0033302D" w:rsidRPr="00AC2D28" w:rsidRDefault="00BA1753" w:rsidP="0033302D">
      <w:pPr>
        <w:pStyle w:val="ListParagraph"/>
        <w:numPr>
          <w:ilvl w:val="0"/>
          <w:numId w:val="20"/>
        </w:numPr>
        <w:rPr>
          <w:rFonts w:ascii="Arial" w:eastAsia="Times New Roman" w:hAnsi="Arial" w:cs="Arial"/>
        </w:rPr>
      </w:pPr>
      <w:r w:rsidRPr="00AC2D28">
        <w:rPr>
          <w:rFonts w:ascii="Arial" w:eastAsia="Times New Roman" w:hAnsi="Arial" w:cs="Arial"/>
        </w:rPr>
        <w:t xml:space="preserve">Is any and all use of segregated housing to protect </w:t>
      </w:r>
      <w:r w:rsidR="0053354E" w:rsidRPr="00AC2D28">
        <w:rPr>
          <w:rFonts w:ascii="Arial" w:eastAsia="Times New Roman" w:hAnsi="Arial" w:cs="Arial"/>
        </w:rPr>
        <w:t>a resident</w:t>
      </w:r>
      <w:r w:rsidRPr="00AC2D28">
        <w:rPr>
          <w:rFonts w:ascii="Arial" w:eastAsia="Times New Roman" w:hAnsi="Arial" w:cs="Arial"/>
        </w:rPr>
        <w:t xml:space="preserve"> who is alleged to have suffered sexual abuse subject to the requirements of § 115.</w:t>
      </w:r>
      <w:r w:rsidR="0053354E" w:rsidRPr="00AC2D28">
        <w:rPr>
          <w:rFonts w:ascii="Arial" w:eastAsia="Times New Roman" w:hAnsi="Arial" w:cs="Arial"/>
        </w:rPr>
        <w:t>342</w:t>
      </w:r>
      <w:r w:rsidRPr="00AC2D28">
        <w:rPr>
          <w:rFonts w:ascii="Arial" w:eastAsia="Times New Roman" w:hAnsi="Arial" w:cs="Arial"/>
        </w:rPr>
        <w:t xml:space="preserve">? </w:t>
      </w:r>
      <w:sdt>
        <w:sdtPr>
          <w:rPr>
            <w:rFonts w:ascii="MS Gothic" w:eastAsia="MS Gothic" w:hAnsi="MS Gothic" w:cs="Segoe UI Symbol"/>
          </w:rPr>
          <w:id w:val="-957716541"/>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33302D" w:rsidRPr="00AC2D28">
        <w:rPr>
          <w:rFonts w:ascii="Arial" w:eastAsia="Times New Roman" w:hAnsi="Arial" w:cs="Arial"/>
        </w:rPr>
        <w:t xml:space="preserve"> Yes   </w:t>
      </w:r>
      <w:sdt>
        <w:sdtPr>
          <w:rPr>
            <w:rFonts w:ascii="Segoe UI Symbol" w:eastAsia="Times New Roman" w:hAnsi="Segoe UI Symbol" w:cs="Segoe UI Symbol"/>
          </w:rPr>
          <w:id w:val="288475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33302D" w:rsidRPr="00AC2D28">
        <w:rPr>
          <w:rFonts w:ascii="Arial" w:eastAsia="Times New Roman" w:hAnsi="Arial" w:cs="Arial"/>
        </w:rPr>
        <w:t xml:space="preserve"> No    </w:t>
      </w: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5E185D" w:rsidRPr="00AC2D28" w:rsidRDefault="005E185D" w:rsidP="005E185D">
      <w:pPr>
        <w:spacing w:after="0" w:line="240" w:lineRule="auto"/>
        <w:ind w:left="720"/>
        <w:rPr>
          <w:rFonts w:ascii="Arial" w:eastAsia="Times New Roman" w:hAnsi="Arial" w:cs="Arial"/>
        </w:rPr>
      </w:pPr>
    </w:p>
    <w:p w:rsidR="005E185D" w:rsidRPr="00AC2D28" w:rsidRDefault="00610D3D" w:rsidP="005E185D">
      <w:pPr>
        <w:spacing w:after="0" w:line="240" w:lineRule="auto"/>
        <w:ind w:left="720"/>
        <w:rPr>
          <w:rFonts w:ascii="Arial" w:eastAsia="Times New Roman" w:hAnsi="Arial" w:cs="Arial"/>
        </w:rPr>
      </w:pPr>
      <w:sdt>
        <w:sdtPr>
          <w:rPr>
            <w:rFonts w:ascii="Arial" w:eastAsia="Times New Roman" w:hAnsi="Arial" w:cs="Arial"/>
            <w:sz w:val="28"/>
            <w:szCs w:val="28"/>
          </w:rPr>
          <w:id w:val="481513369"/>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610D3D"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271013204"/>
          <w14:checkbox>
            <w14:checked w14:val="1"/>
            <w14:checkedState w14:val="2612" w14:font="MS Gothic"/>
            <w14:uncheckedState w14:val="2610" w14:font="MS Gothic"/>
          </w14:checkbox>
        </w:sdtPr>
        <w:sdtEndPr/>
        <w:sdtContent>
          <w:r w:rsidR="006D3A6F">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610D3D" w:rsidP="005E185D">
      <w:pPr>
        <w:spacing w:after="0" w:line="240" w:lineRule="auto"/>
        <w:ind w:left="720"/>
        <w:rPr>
          <w:rFonts w:ascii="Arial" w:eastAsia="Times New Roman" w:hAnsi="Arial" w:cs="Arial"/>
        </w:rPr>
      </w:pPr>
      <w:sdt>
        <w:sdtPr>
          <w:rPr>
            <w:rFonts w:ascii="Arial" w:eastAsia="Times New Roman" w:hAnsi="Arial" w:cs="Arial"/>
            <w:sz w:val="28"/>
            <w:szCs w:val="28"/>
          </w:rPr>
          <w:id w:val="-24742804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rsidR="00866BCC" w:rsidRPr="00AC2D28" w:rsidRDefault="00866BCC" w:rsidP="005E185D">
      <w:pPr>
        <w:spacing w:after="0" w:line="240" w:lineRule="auto"/>
        <w:rPr>
          <w:rFonts w:ascii="Arial" w:eastAsia="Times New Roman" w:hAnsi="Arial" w:cs="Arial"/>
          <w:b/>
        </w:rPr>
      </w:pP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5E185D" w:rsidRPr="00AC2D28" w:rsidRDefault="005E185D" w:rsidP="005E185D">
      <w:pPr>
        <w:pStyle w:val="ListParagraph"/>
        <w:spacing w:after="0" w:line="240" w:lineRule="auto"/>
        <w:rPr>
          <w:rFonts w:ascii="Arial" w:eastAsia="Times New Roman" w:hAnsi="Arial" w:cs="Arial"/>
          <w:sz w:val="21"/>
          <w:szCs w:val="21"/>
        </w:rPr>
      </w:pPr>
    </w:p>
    <w:p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1044255360"/>
      </w:sdtPr>
      <w:sdtEndPr/>
      <w:sdtContent>
        <w:p w:rsidR="006D3A6F" w:rsidRPr="009070D5" w:rsidRDefault="006D3A6F" w:rsidP="006D3A6F">
          <w:pPr>
            <w:widowControl w:val="0"/>
            <w:spacing w:after="0" w:line="240" w:lineRule="auto"/>
            <w:rPr>
              <w:rFonts w:ascii="Times New Roman" w:hAnsi="Times New Roman" w:cs="Times New Roman"/>
              <w:spacing w:val="-1"/>
            </w:rPr>
          </w:pPr>
          <w:r w:rsidRPr="009070D5">
            <w:rPr>
              <w:rFonts w:ascii="Calibri" w:eastAsia="Calibri" w:hAnsi="Calibri" w:cs="Times New Roman"/>
            </w:rPr>
            <w:t>DYS policy does not permit the use of segregation as meant in this standard.  There were no reported instances of sexual abuse during this audit period.  The facility did not use segregation or isolation for the purpose of this standard during this audit period.  Based upon all of the above this standard was deemed in full compliance.</w:t>
          </w:r>
        </w:p>
      </w:sdtContent>
    </w:sdt>
    <w:p w:rsidR="005E185D" w:rsidRPr="00AC2D28" w:rsidRDefault="005E185D" w:rsidP="00BA1753">
      <w:pPr>
        <w:spacing w:after="0" w:line="240" w:lineRule="auto"/>
        <w:rPr>
          <w:rFonts w:ascii="Arial" w:eastAsia="Times New Roman" w:hAnsi="Arial" w:cs="Arial"/>
          <w:sz w:val="21"/>
          <w:szCs w:val="21"/>
        </w:rPr>
      </w:pPr>
    </w:p>
    <w:p w:rsidR="0033302D" w:rsidRPr="00AC2D28" w:rsidRDefault="0033302D" w:rsidP="00BA1753">
      <w:pPr>
        <w:spacing w:after="0" w:line="240" w:lineRule="auto"/>
        <w:rPr>
          <w:rFonts w:ascii="Arial" w:eastAsia="Times New Roman" w:hAnsi="Arial" w:cs="Arial"/>
          <w:b/>
          <w:bCs/>
          <w:sz w:val="42"/>
          <w:szCs w:val="42"/>
          <w:lang w:val="en"/>
        </w:rPr>
      </w:pPr>
    </w:p>
    <w:p w:rsidR="0033302D" w:rsidRPr="00AC2D28" w:rsidRDefault="0033302D" w:rsidP="003330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INVESTIGATIONS</w:t>
      </w:r>
    </w:p>
    <w:p w:rsidR="00866BCC" w:rsidRPr="00AC2D28" w:rsidRDefault="00866BCC" w:rsidP="00BA1753">
      <w:pPr>
        <w:spacing w:after="0" w:line="240" w:lineRule="auto"/>
        <w:rPr>
          <w:rFonts w:ascii="Arial" w:eastAsia="Times New Roman" w:hAnsi="Arial" w:cs="Arial"/>
          <w:b/>
          <w:bCs/>
          <w:sz w:val="42"/>
          <w:szCs w:val="42"/>
          <w:lang w:val="en"/>
        </w:rPr>
      </w:pPr>
    </w:p>
    <w:p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77C46"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71: Criminal and administrative agency investigations </w:t>
      </w:r>
    </w:p>
    <w:p w:rsidR="00AA459A" w:rsidRPr="00AC2D28" w:rsidRDefault="00AA459A" w:rsidP="00AA459A">
      <w:pPr>
        <w:spacing w:after="0" w:line="240" w:lineRule="auto"/>
        <w:rPr>
          <w:rFonts w:ascii="Arial" w:eastAsia="Times New Roman" w:hAnsi="Arial" w:cs="Arial"/>
          <w:sz w:val="21"/>
          <w:szCs w:val="21"/>
        </w:rPr>
      </w:pPr>
    </w:p>
    <w:p w:rsidR="00AA459A" w:rsidRPr="00AC2D28" w:rsidRDefault="00AA459A" w:rsidP="00AA459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C45D49">
      <w:pPr>
        <w:spacing w:after="0" w:line="240" w:lineRule="auto"/>
      </w:pPr>
    </w:p>
    <w:p w:rsidR="00BA1753" w:rsidRPr="00AC2D28" w:rsidRDefault="00BA175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(a)</w:t>
      </w:r>
    </w:p>
    <w:p w:rsidR="00AA459A" w:rsidRPr="00AC2D28" w:rsidRDefault="00AA459A" w:rsidP="00C45D49">
      <w:pPr>
        <w:spacing w:after="0" w:line="240" w:lineRule="auto"/>
        <w:rPr>
          <w:rFonts w:ascii="Arial" w:eastAsia="Times New Roman" w:hAnsi="Arial" w:cs="Arial"/>
        </w:rPr>
      </w:pPr>
    </w:p>
    <w:p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the agency conducts its own investigations into allegations of sexual abuse and sexual harassment, does it do so promptly</w:t>
      </w:r>
      <w:r w:rsidR="002D0E54">
        <w:rPr>
          <w:rFonts w:ascii="Arial" w:eastAsia="Times New Roman" w:hAnsi="Arial" w:cs="Arial"/>
        </w:rPr>
        <w:t>, thoroughly, and objectively?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0611362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1477090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1335290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rsidR="00BA1753" w:rsidRPr="00AC2D28" w:rsidRDefault="00BA1753" w:rsidP="00C45D49">
      <w:pPr>
        <w:spacing w:after="0" w:line="240" w:lineRule="auto"/>
        <w:rPr>
          <w:rFonts w:ascii="Arial" w:eastAsia="Times New Roman" w:hAnsi="Arial" w:cs="Arial"/>
        </w:rPr>
      </w:pPr>
    </w:p>
    <w:p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conduct such investigations for all allegations, including third party and anonymous r</w:t>
      </w:r>
      <w:r w:rsidR="002D0E54">
        <w:rPr>
          <w:rFonts w:ascii="Arial" w:eastAsia="Times New Roman" w:hAnsi="Arial" w:cs="Arial"/>
        </w:rPr>
        <w:t>eports?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 xml:space="preserve">21(a).]                                         </w:t>
      </w:r>
      <w:r w:rsidRPr="00AC2D28">
        <w:rPr>
          <w:rFonts w:ascii="Arial" w:eastAsia="Times New Roman" w:hAnsi="Arial" w:cs="Arial"/>
        </w:rPr>
        <w:t xml:space="preserve"> </w:t>
      </w:r>
      <w:sdt>
        <w:sdtPr>
          <w:rPr>
            <w:rFonts w:ascii="Segoe UI Symbol" w:eastAsia="Times New Roman" w:hAnsi="Segoe UI Symbol" w:cs="Segoe UI Symbol"/>
          </w:rPr>
          <w:id w:val="-73732354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1235492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2867764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rsidR="00BA1753" w:rsidRPr="00AC2D28" w:rsidRDefault="00BA1753" w:rsidP="00C45D49">
      <w:pPr>
        <w:spacing w:after="0" w:line="240" w:lineRule="auto"/>
        <w:rPr>
          <w:rFonts w:ascii="Arial" w:eastAsia="Times New Roman" w:hAnsi="Arial" w:cs="Arial"/>
        </w:rPr>
      </w:pPr>
    </w:p>
    <w:p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(b)</w:t>
      </w:r>
    </w:p>
    <w:p w:rsidR="00C45D49" w:rsidRPr="00AC2D28" w:rsidRDefault="00C45D49" w:rsidP="00C45D49">
      <w:pPr>
        <w:spacing w:after="0" w:line="240" w:lineRule="auto"/>
        <w:rPr>
          <w:rFonts w:ascii="Arial" w:eastAsia="Times New Roman" w:hAnsi="Arial" w:cs="Arial"/>
        </w:rPr>
      </w:pPr>
    </w:p>
    <w:p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Where sexual abuse is alleged, does the agency use investigators who have received specialized training in sexual abuse investigations </w:t>
      </w:r>
      <w:r w:rsidR="00867E8C" w:rsidRPr="00AC2D28">
        <w:rPr>
          <w:rFonts w:ascii="Arial" w:eastAsia="Times New Roman" w:hAnsi="Arial" w:cs="Arial"/>
        </w:rPr>
        <w:t xml:space="preserve">involving juvenile victims </w:t>
      </w:r>
      <w:r w:rsidRPr="00AC2D28">
        <w:rPr>
          <w:rFonts w:ascii="Arial" w:eastAsia="Times New Roman" w:hAnsi="Arial" w:cs="Arial"/>
        </w:rPr>
        <w:t>as required by 115.</w:t>
      </w:r>
      <w:r w:rsidR="00867E8C" w:rsidRPr="00AC2D28">
        <w:rPr>
          <w:rFonts w:ascii="Arial" w:eastAsia="Times New Roman" w:hAnsi="Arial" w:cs="Arial"/>
        </w:rPr>
        <w:t>3</w:t>
      </w:r>
      <w:r w:rsidRPr="00AC2D28">
        <w:rPr>
          <w:rFonts w:ascii="Arial" w:eastAsia="Times New Roman" w:hAnsi="Arial" w:cs="Arial"/>
        </w:rPr>
        <w:t xml:space="preserve">34? </w:t>
      </w:r>
      <w:sdt>
        <w:sdtPr>
          <w:rPr>
            <w:rFonts w:ascii="MS Gothic" w:eastAsia="MS Gothic" w:hAnsi="MS Gothic" w:cs="Segoe UI Symbol"/>
          </w:rPr>
          <w:id w:val="-1453629299"/>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492475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rsidR="003C70E3" w:rsidRPr="00AC2D28" w:rsidRDefault="003C70E3" w:rsidP="00C45D49">
      <w:pPr>
        <w:spacing w:after="0" w:line="240" w:lineRule="auto"/>
        <w:rPr>
          <w:rFonts w:ascii="Arial" w:eastAsia="Times New Roman" w:hAnsi="Arial" w:cs="Arial"/>
        </w:rPr>
      </w:pPr>
    </w:p>
    <w:p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(c)</w:t>
      </w:r>
    </w:p>
    <w:p w:rsidR="00AA459A" w:rsidRPr="00AC2D28" w:rsidRDefault="00AA459A" w:rsidP="00C45D49">
      <w:pPr>
        <w:spacing w:after="0" w:line="240" w:lineRule="auto"/>
        <w:rPr>
          <w:rFonts w:ascii="Arial" w:eastAsia="Times New Roman" w:hAnsi="Arial" w:cs="Arial"/>
        </w:rPr>
      </w:pPr>
    </w:p>
    <w:p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gather and preserve direct and circumstantial evidence, including any available physical and DNA evidence and any available electronic monitoring data? </w:t>
      </w:r>
      <w:sdt>
        <w:sdtPr>
          <w:rPr>
            <w:rFonts w:ascii="MS Gothic" w:eastAsia="MS Gothic" w:hAnsi="MS Gothic" w:cs="Segoe UI Symbol"/>
          </w:rPr>
          <w:id w:val="-38564517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011739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rsidR="00AA459A" w:rsidRPr="00AC2D28" w:rsidRDefault="00AA459A" w:rsidP="00C45D49">
      <w:pPr>
        <w:spacing w:after="0" w:line="240" w:lineRule="auto"/>
        <w:rPr>
          <w:rFonts w:ascii="Arial" w:eastAsia="Times New Roman" w:hAnsi="Arial" w:cs="Arial"/>
        </w:rPr>
      </w:pPr>
    </w:p>
    <w:p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 investigators interview alleged victims, suspected perpetrators, and witnesses?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691184597"/>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7914003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rsidR="003C70E3" w:rsidRPr="00AC2D28" w:rsidRDefault="003C70E3" w:rsidP="00C45D49">
      <w:pPr>
        <w:spacing w:after="0" w:line="240" w:lineRule="auto"/>
        <w:rPr>
          <w:rFonts w:ascii="Arial" w:eastAsia="Times New Roman" w:hAnsi="Arial" w:cs="Arial"/>
        </w:rPr>
      </w:pPr>
    </w:p>
    <w:p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review prior reports and complaints of sexual abuse involving the suspected perpetrator? </w:t>
      </w:r>
      <w:sdt>
        <w:sdtPr>
          <w:rPr>
            <w:rFonts w:ascii="MS Gothic" w:eastAsia="MS Gothic" w:hAnsi="MS Gothic" w:cs="Segoe UI Symbol"/>
          </w:rPr>
          <w:id w:val="-15175284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38621534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rsidR="003C70E3" w:rsidRPr="00AC2D28" w:rsidRDefault="003C70E3" w:rsidP="00C45D49">
      <w:pPr>
        <w:spacing w:after="0" w:line="240" w:lineRule="auto"/>
      </w:pPr>
    </w:p>
    <w:p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(d)</w:t>
      </w:r>
    </w:p>
    <w:p w:rsidR="00AA459A" w:rsidRPr="00AC2D28" w:rsidRDefault="00AA459A" w:rsidP="00C45D49">
      <w:pPr>
        <w:spacing w:after="0" w:line="240" w:lineRule="auto"/>
        <w:rPr>
          <w:rFonts w:ascii="Arial" w:eastAsia="Times New Roman" w:hAnsi="Arial" w:cs="Arial"/>
        </w:rPr>
      </w:pPr>
    </w:p>
    <w:p w:rsidR="00867E8C" w:rsidRPr="00AC2D28" w:rsidRDefault="00867E8C" w:rsidP="00867E8C">
      <w:pPr>
        <w:pStyle w:val="ListParagraph"/>
        <w:numPr>
          <w:ilvl w:val="0"/>
          <w:numId w:val="4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terminating an investigation solely because the source of the allegation recants the allegation? </w:t>
      </w:r>
      <w:sdt>
        <w:sdtPr>
          <w:rPr>
            <w:rFonts w:ascii="MS Gothic" w:eastAsia="MS Gothic" w:hAnsi="MS Gothic" w:cs="Segoe UI Symbol"/>
          </w:rPr>
          <w:id w:val="146330493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73169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rsidR="00867E8C" w:rsidRPr="00AC2D28" w:rsidRDefault="00867E8C" w:rsidP="00867E8C">
      <w:pPr>
        <w:spacing w:after="0" w:line="240" w:lineRule="auto"/>
      </w:pPr>
    </w:p>
    <w:p w:rsidR="00867E8C" w:rsidRPr="00AC2D28" w:rsidRDefault="00867E8C" w:rsidP="00867E8C">
      <w:pPr>
        <w:shd w:val="clear" w:color="auto" w:fill="FEF4EC"/>
        <w:spacing w:after="0" w:line="240" w:lineRule="auto"/>
        <w:rPr>
          <w:rFonts w:ascii="Arial" w:eastAsia="Times New Roman" w:hAnsi="Arial" w:cs="Arial"/>
          <w:b/>
        </w:rPr>
      </w:pPr>
      <w:r w:rsidRPr="00AC2D28">
        <w:rPr>
          <w:rFonts w:ascii="Arial" w:eastAsia="Times New Roman" w:hAnsi="Arial" w:cs="Arial"/>
          <w:b/>
        </w:rPr>
        <w:t>115.371 (e)</w:t>
      </w:r>
    </w:p>
    <w:p w:rsidR="00867E8C" w:rsidRPr="00AC2D28" w:rsidRDefault="00867E8C" w:rsidP="00C45D49">
      <w:pPr>
        <w:spacing w:after="0" w:line="240" w:lineRule="auto"/>
        <w:rPr>
          <w:rFonts w:ascii="Arial" w:eastAsia="Times New Roman" w:hAnsi="Arial" w:cs="Arial"/>
        </w:rPr>
      </w:pPr>
    </w:p>
    <w:p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When the quality of evidence appears to support criminal prosecution, does the agency conduct compelled interviews only after consulting with prosecutors as to whether compelled interviews may be an obstacle for subsequent criminal prosecution? </w:t>
      </w:r>
      <w:sdt>
        <w:sdtPr>
          <w:rPr>
            <w:rFonts w:ascii="MS Gothic" w:eastAsia="MS Gothic" w:hAnsi="MS Gothic" w:cs="Segoe UI Symbol"/>
          </w:rPr>
          <w:id w:val="1700820508"/>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292275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rsidR="003C70E3" w:rsidRPr="00AC2D28" w:rsidRDefault="003C70E3" w:rsidP="00C45D49">
      <w:pPr>
        <w:spacing w:after="0" w:line="240" w:lineRule="auto"/>
      </w:pPr>
    </w:p>
    <w:p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867E8C" w:rsidRPr="00AC2D28">
        <w:rPr>
          <w:rFonts w:ascii="Arial" w:eastAsia="Times New Roman" w:hAnsi="Arial" w:cs="Arial"/>
          <w:b/>
        </w:rPr>
        <w:t>71 (f</w:t>
      </w:r>
      <w:r w:rsidRPr="00AC2D28">
        <w:rPr>
          <w:rFonts w:ascii="Arial" w:eastAsia="Times New Roman" w:hAnsi="Arial" w:cs="Arial"/>
          <w:b/>
        </w:rPr>
        <w:t>)</w:t>
      </w:r>
    </w:p>
    <w:p w:rsidR="00AA459A" w:rsidRPr="00AC2D28" w:rsidRDefault="00AA459A" w:rsidP="00C45D49">
      <w:pPr>
        <w:spacing w:after="0" w:line="240" w:lineRule="auto"/>
        <w:rPr>
          <w:rFonts w:ascii="Arial" w:eastAsia="Times New Roman" w:hAnsi="Arial" w:cs="Arial"/>
        </w:rPr>
      </w:pPr>
    </w:p>
    <w:p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lastRenderedPageBreak/>
        <w:t xml:space="preserve">Do agency investigators assess the credibility of an alleged victim, suspect, or witness on an individual basis and not on the basis of that individual’s status as </w:t>
      </w:r>
      <w:r w:rsidR="00A140F4" w:rsidRPr="00AC2D28">
        <w:rPr>
          <w:rFonts w:ascii="Arial" w:eastAsia="Times New Roman" w:hAnsi="Arial" w:cs="Arial"/>
        </w:rPr>
        <w:t>resident</w:t>
      </w:r>
      <w:r w:rsidRPr="00AC2D28">
        <w:rPr>
          <w:rFonts w:ascii="Arial" w:eastAsia="Times New Roman" w:hAnsi="Arial" w:cs="Arial"/>
        </w:rPr>
        <w:t xml:space="preserve"> or staff?</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361796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373181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rsidR="00AA459A" w:rsidRPr="00AC2D28" w:rsidRDefault="00AA459A" w:rsidP="00C45D49">
      <w:pPr>
        <w:spacing w:after="0" w:line="240" w:lineRule="auto"/>
        <w:rPr>
          <w:rFonts w:ascii="Arial" w:eastAsia="Times New Roman" w:hAnsi="Arial" w:cs="Arial"/>
        </w:rPr>
      </w:pPr>
    </w:p>
    <w:p w:rsidR="00C45D49" w:rsidRPr="00AC2D28" w:rsidRDefault="0056158F" w:rsidP="00C45D49">
      <w:pPr>
        <w:pStyle w:val="ListParagraph"/>
        <w:numPr>
          <w:ilvl w:val="0"/>
          <w:numId w:val="20"/>
        </w:numPr>
        <w:rPr>
          <w:rFonts w:ascii="Arial" w:eastAsia="Times New Roman" w:hAnsi="Arial" w:cs="Arial"/>
        </w:rPr>
      </w:pPr>
      <w:r w:rsidRPr="00AC2D28">
        <w:rPr>
          <w:rFonts w:ascii="Arial" w:eastAsia="Times New Roman" w:hAnsi="Arial" w:cs="Arial"/>
        </w:rPr>
        <w:t xml:space="preserve">Does the agency investigate allegations of sexual abuse without requiring </w:t>
      </w:r>
      <w:r w:rsidR="00A140F4" w:rsidRPr="00AC2D28">
        <w:rPr>
          <w:rFonts w:ascii="Arial" w:eastAsia="Times New Roman" w:hAnsi="Arial" w:cs="Arial"/>
        </w:rPr>
        <w:t>a resident</w:t>
      </w:r>
      <w:r w:rsidRPr="00AC2D28">
        <w:rPr>
          <w:rFonts w:ascii="Arial" w:eastAsia="Times New Roman" w:hAnsi="Arial" w:cs="Arial"/>
        </w:rPr>
        <w:t xml:space="preserve"> who alleges sexual abuse to submit to a polygraph examination or other truth-telling device as a condition for proceeding? </w:t>
      </w:r>
      <w:sdt>
        <w:sdtPr>
          <w:rPr>
            <w:rFonts w:ascii="MS Gothic" w:eastAsia="MS Gothic" w:hAnsi="MS Gothic" w:cs="Segoe UI Symbol"/>
          </w:rPr>
          <w:id w:val="-201267998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C45D49" w:rsidRPr="00AC2D28">
        <w:rPr>
          <w:rFonts w:ascii="Arial" w:eastAsia="Times New Roman" w:hAnsi="Arial" w:cs="Arial"/>
        </w:rPr>
        <w:t xml:space="preserve"> Yes   </w:t>
      </w:r>
      <w:sdt>
        <w:sdtPr>
          <w:rPr>
            <w:rFonts w:ascii="Segoe UI Symbol" w:eastAsia="Times New Roman" w:hAnsi="Segoe UI Symbol" w:cs="Segoe UI Symbol"/>
          </w:rPr>
          <w:id w:val="-160526326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C45D49" w:rsidRPr="00AC2D28">
        <w:rPr>
          <w:rFonts w:ascii="Arial" w:eastAsia="Times New Roman" w:hAnsi="Arial" w:cs="Arial"/>
        </w:rPr>
        <w:t xml:space="preserve"> No    </w:t>
      </w:r>
    </w:p>
    <w:p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(g</w:t>
      </w:r>
      <w:r w:rsidRPr="00AC2D28">
        <w:rPr>
          <w:rFonts w:ascii="Arial" w:eastAsia="Times New Roman" w:hAnsi="Arial" w:cs="Arial"/>
          <w:b/>
        </w:rPr>
        <w:t>)</w:t>
      </w:r>
    </w:p>
    <w:p w:rsidR="00AA459A" w:rsidRPr="00AC2D28" w:rsidRDefault="00AA459A" w:rsidP="00C45D49">
      <w:pPr>
        <w:spacing w:after="0" w:line="240" w:lineRule="auto"/>
        <w:rPr>
          <w:rFonts w:ascii="Arial" w:eastAsia="Times New Roman" w:hAnsi="Arial" w:cs="Arial"/>
        </w:rPr>
      </w:pPr>
    </w:p>
    <w:p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administrative investigations include an effort to determine whether staff actions or failures to act contributed to the abuse? </w:t>
      </w:r>
      <w:sdt>
        <w:sdtPr>
          <w:rPr>
            <w:rFonts w:ascii="MS Gothic" w:eastAsia="MS Gothic" w:hAnsi="MS Gothic" w:cs="Segoe UI Symbol"/>
          </w:rPr>
          <w:id w:val="12046720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82462343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rsidR="00AA459A" w:rsidRPr="00AC2D28" w:rsidRDefault="00AA459A" w:rsidP="00C45D49">
      <w:pPr>
        <w:spacing w:after="0" w:line="240" w:lineRule="auto"/>
        <w:rPr>
          <w:rFonts w:ascii="Arial" w:eastAsia="Times New Roman" w:hAnsi="Arial" w:cs="Arial"/>
        </w:rPr>
      </w:pPr>
    </w:p>
    <w:p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administrative investigations documented in written reports that include a description of the physical evidence and testimonial evidence, the reasoning behind credibility assessments, and investigative facts and findings? </w:t>
      </w:r>
      <w:sdt>
        <w:sdtPr>
          <w:rPr>
            <w:rFonts w:ascii="MS Gothic" w:eastAsia="MS Gothic" w:hAnsi="MS Gothic" w:cs="Segoe UI Symbol"/>
          </w:rPr>
          <w:id w:val="-8313634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811402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rsidR="0056158F" w:rsidRPr="00AC2D28" w:rsidRDefault="0056158F" w:rsidP="00C45D49">
      <w:pPr>
        <w:spacing w:after="0" w:line="240" w:lineRule="auto"/>
      </w:pPr>
    </w:p>
    <w:p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(h</w:t>
      </w:r>
      <w:r w:rsidRPr="00AC2D28">
        <w:rPr>
          <w:rFonts w:ascii="Arial" w:eastAsia="Times New Roman" w:hAnsi="Arial" w:cs="Arial"/>
          <w:b/>
        </w:rPr>
        <w:t>)</w:t>
      </w:r>
    </w:p>
    <w:p w:rsidR="00AA459A" w:rsidRPr="00AC2D28" w:rsidRDefault="00AA459A" w:rsidP="00C45D49">
      <w:pPr>
        <w:spacing w:after="0" w:line="240" w:lineRule="auto"/>
        <w:rPr>
          <w:rFonts w:ascii="Arial" w:eastAsia="Times New Roman" w:hAnsi="Arial" w:cs="Arial"/>
        </w:rPr>
      </w:pPr>
    </w:p>
    <w:p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criminal investigations documented in a written report that contains a thorough description of the physical, testimonial, and documentary evidence and attaches copies of all documentary evidence where feasible? </w:t>
      </w:r>
      <w:sdt>
        <w:sdtPr>
          <w:rPr>
            <w:rFonts w:ascii="MS Gothic" w:eastAsia="MS Gothic" w:hAnsi="MS Gothic" w:cs="Segoe UI Symbol"/>
          </w:rPr>
          <w:id w:val="-84740207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4480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rsidR="0056158F" w:rsidRPr="00AC2D28" w:rsidRDefault="0056158F" w:rsidP="00C45D49">
      <w:pPr>
        <w:spacing w:after="0" w:line="240" w:lineRule="auto"/>
      </w:pPr>
    </w:p>
    <w:p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(i</w:t>
      </w:r>
      <w:r w:rsidRPr="00AC2D28">
        <w:rPr>
          <w:rFonts w:ascii="Arial" w:eastAsia="Times New Roman" w:hAnsi="Arial" w:cs="Arial"/>
          <w:b/>
        </w:rPr>
        <w:t>)</w:t>
      </w:r>
    </w:p>
    <w:p w:rsidR="00C45D49" w:rsidRPr="00AC2D28" w:rsidRDefault="00C45D49" w:rsidP="00C45D49">
      <w:pPr>
        <w:spacing w:after="0" w:line="240" w:lineRule="auto"/>
        <w:rPr>
          <w:rFonts w:ascii="Arial" w:eastAsia="Times New Roman" w:hAnsi="Arial" w:cs="Arial"/>
        </w:rPr>
      </w:pPr>
    </w:p>
    <w:p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Are all substantiated allegations of conduct that appears to be criminal referred for prosecution?</w:t>
      </w:r>
      <w:r w:rsidR="00C45D4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43312070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40290565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rsidR="0056158F" w:rsidRPr="00AC2D28" w:rsidRDefault="0056158F" w:rsidP="00C45D49">
      <w:pPr>
        <w:spacing w:after="0" w:line="240" w:lineRule="auto"/>
        <w:rPr>
          <w:rFonts w:ascii="Arial" w:eastAsia="Times New Roman" w:hAnsi="Arial" w:cs="Arial"/>
        </w:rPr>
      </w:pPr>
    </w:p>
    <w:p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(j</w:t>
      </w:r>
      <w:r w:rsidRPr="00AC2D28">
        <w:rPr>
          <w:rFonts w:ascii="Arial" w:eastAsia="Times New Roman" w:hAnsi="Arial" w:cs="Arial"/>
          <w:b/>
        </w:rPr>
        <w:t>)</w:t>
      </w:r>
    </w:p>
    <w:p w:rsidR="00AA459A" w:rsidRPr="00AC2D28" w:rsidRDefault="00AA459A" w:rsidP="00C45D49">
      <w:pPr>
        <w:spacing w:after="0" w:line="240" w:lineRule="auto"/>
        <w:rPr>
          <w:rFonts w:ascii="Arial" w:eastAsia="Times New Roman" w:hAnsi="Arial" w:cs="Arial"/>
        </w:rPr>
      </w:pPr>
    </w:p>
    <w:p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retain all written reports referenced in 115.</w:t>
      </w:r>
      <w:r w:rsidR="00A140F4" w:rsidRPr="00AC2D28">
        <w:rPr>
          <w:rFonts w:ascii="Arial" w:eastAsia="Times New Roman" w:hAnsi="Arial" w:cs="Arial"/>
        </w:rPr>
        <w:t>371(g) and (h</w:t>
      </w:r>
      <w:r w:rsidRPr="00AC2D28">
        <w:rPr>
          <w:rFonts w:ascii="Arial" w:eastAsia="Times New Roman" w:hAnsi="Arial" w:cs="Arial"/>
        </w:rPr>
        <w:t>) for as long as the alleged abuser is incarcerated or employed by the agency, plus five years</w:t>
      </w:r>
      <w:r w:rsidR="00A140F4" w:rsidRPr="00AC2D28">
        <w:rPr>
          <w:rFonts w:ascii="Arial" w:eastAsia="Times New Roman" w:hAnsi="Arial" w:cs="Arial"/>
        </w:rPr>
        <w:t xml:space="preserve"> unless the abuse was committed by a juvenile resident and applicable law requires a shorter period of retention</w:t>
      </w:r>
      <w:r w:rsidRPr="00AC2D28">
        <w:rPr>
          <w:rFonts w:ascii="Arial" w:eastAsia="Times New Roman" w:hAnsi="Arial" w:cs="Arial"/>
        </w:rPr>
        <w:t>?</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4425217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796543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rsidR="0056158F" w:rsidRPr="00AC2D28" w:rsidRDefault="0056158F" w:rsidP="00C45D49">
      <w:pPr>
        <w:spacing w:after="0" w:line="240" w:lineRule="auto"/>
      </w:pPr>
    </w:p>
    <w:p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(k</w:t>
      </w:r>
      <w:r w:rsidRPr="00AC2D28">
        <w:rPr>
          <w:rFonts w:ascii="Arial" w:eastAsia="Times New Roman" w:hAnsi="Arial" w:cs="Arial"/>
          <w:b/>
        </w:rPr>
        <w:t>)</w:t>
      </w:r>
    </w:p>
    <w:p w:rsidR="00AA459A" w:rsidRPr="00AC2D28" w:rsidRDefault="00AA459A" w:rsidP="00C45D49">
      <w:pPr>
        <w:spacing w:after="0" w:line="240" w:lineRule="auto"/>
        <w:rPr>
          <w:rFonts w:ascii="Arial" w:eastAsia="Times New Roman" w:hAnsi="Arial" w:cs="Arial"/>
        </w:rPr>
      </w:pPr>
    </w:p>
    <w:p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ensure that the departure of an alleged abuser or victim from the employment or control of the agency does not provide a basis for terminating an investigation?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57393823"/>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67349121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rsidR="001379BC" w:rsidRPr="00AC2D28" w:rsidRDefault="001379BC" w:rsidP="00C45D49">
      <w:pPr>
        <w:spacing w:after="0" w:line="240" w:lineRule="auto"/>
      </w:pPr>
    </w:p>
    <w:p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(l</w:t>
      </w:r>
      <w:r w:rsidRPr="00AC2D28">
        <w:rPr>
          <w:rFonts w:ascii="Arial" w:eastAsia="Times New Roman" w:hAnsi="Arial" w:cs="Arial"/>
          <w:b/>
        </w:rPr>
        <w:t>)</w:t>
      </w:r>
    </w:p>
    <w:p w:rsidR="00AA459A" w:rsidRPr="00AC2D28" w:rsidRDefault="00AA459A" w:rsidP="00C45D49">
      <w:pPr>
        <w:spacing w:after="0" w:line="240" w:lineRule="auto"/>
      </w:pPr>
    </w:p>
    <w:p w:rsidR="001379BC" w:rsidRPr="00AC2D28" w:rsidRDefault="008C4228"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AA459A" w:rsidRPr="00AC2D28">
        <w:rPr>
          <w:rFonts w:ascii="Arial" w:eastAsia="Times New Roman" w:hAnsi="Arial" w:cs="Arial"/>
        </w:rPr>
        <w:t>.</w:t>
      </w:r>
    </w:p>
    <w:p w:rsidR="00C45D49" w:rsidRPr="00AC2D28" w:rsidRDefault="00C45D49" w:rsidP="00C45D49">
      <w:pPr>
        <w:pStyle w:val="ListParagraph"/>
        <w:spacing w:after="0" w:line="240" w:lineRule="auto"/>
        <w:rPr>
          <w:rFonts w:ascii="Arial" w:eastAsia="Times New Roman" w:hAnsi="Arial" w:cs="Arial"/>
        </w:rPr>
      </w:pPr>
    </w:p>
    <w:p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(m</w:t>
      </w:r>
      <w:r w:rsidRPr="00AC2D28">
        <w:rPr>
          <w:rFonts w:ascii="Arial" w:eastAsia="Times New Roman" w:hAnsi="Arial" w:cs="Arial"/>
          <w:b/>
        </w:rPr>
        <w:t>)</w:t>
      </w:r>
    </w:p>
    <w:p w:rsidR="00AA459A" w:rsidRPr="00AC2D28" w:rsidRDefault="00AA459A" w:rsidP="00C45D49">
      <w:pPr>
        <w:spacing w:after="0" w:line="240" w:lineRule="auto"/>
        <w:rPr>
          <w:rFonts w:ascii="Arial" w:eastAsia="Times New Roman" w:hAnsi="Arial" w:cs="Arial"/>
        </w:rPr>
      </w:pPr>
    </w:p>
    <w:p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lastRenderedPageBreak/>
        <w:t>When an outside entity investigates sexual abuse, does the facility cooperate with outside investigators and endeavor to remain informed about the progress of the investigation? (N/A if an outside agency does not conduct administrative or criminal sexual abuse investigations. See 115.</w:t>
      </w:r>
      <w:r w:rsidR="00A140F4" w:rsidRPr="00AC2D28">
        <w:rPr>
          <w:rFonts w:ascii="Arial" w:eastAsia="Times New Roman" w:hAnsi="Arial" w:cs="Arial"/>
        </w:rPr>
        <w:t>3</w:t>
      </w:r>
      <w:r w:rsidRPr="00AC2D28">
        <w:rPr>
          <w:rFonts w:ascii="Arial" w:eastAsia="Times New Roman" w:hAnsi="Arial" w:cs="Arial"/>
        </w:rPr>
        <w:t xml:space="preserve">21(a).) </w:t>
      </w:r>
      <w:sdt>
        <w:sdtPr>
          <w:rPr>
            <w:rFonts w:ascii="Segoe UI Symbol" w:eastAsia="Times New Roman" w:hAnsi="Segoe UI Symbol" w:cs="Segoe UI Symbol"/>
          </w:rPr>
          <w:id w:val="1825766470"/>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82932722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58980440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rsidR="001379BC" w:rsidRPr="00AC2D28" w:rsidRDefault="001379BC" w:rsidP="00C45D49">
      <w:pPr>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104853235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794105288"/>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22036937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C46145" w:rsidRPr="00AC2D28" w:rsidRDefault="00C46145"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442535197"/>
      </w:sdtPr>
      <w:sdtEndPr/>
      <w:sdtContent>
        <w:p w:rsidR="006F2879" w:rsidRPr="009070D5" w:rsidRDefault="006F2879" w:rsidP="006F2879">
          <w:pPr>
            <w:rPr>
              <w:rFonts w:ascii="Times New Roman" w:hAnsi="Times New Roman" w:cs="Times New Roman"/>
              <w:spacing w:val="-1"/>
            </w:rPr>
          </w:pPr>
          <w:r w:rsidRPr="009070D5">
            <w:rPr>
              <w:rFonts w:ascii="Calibri" w:eastAsia="Calibri" w:hAnsi="Calibri" w:cs="Times New Roman"/>
            </w:rPr>
            <w:t>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of sexual abuse and harassment. There were no reported allegations of sexual abuse or harassment during this audit period. A review of prior sexual harassment investigation reports confirmed the investigators’ understanding of this policy and their training.  DYS has made documented efforts to advise the Massachusetts State Police of the requirements of this standard. Based upon all of the above this standard was deemed in full compliance.</w:t>
          </w:r>
        </w:p>
      </w:sdtContent>
    </w:sdt>
    <w:p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rsidR="001379BC" w:rsidRPr="00AC2D28" w:rsidRDefault="001379BC"/>
    <w:p w:rsidR="001379BC" w:rsidRPr="00AC2D28" w:rsidRDefault="002A37DF" w:rsidP="0051233E">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72: Evidentiary standard for administrative investigations </w:t>
      </w:r>
    </w:p>
    <w:p w:rsidR="0051233E" w:rsidRPr="00AC2D28" w:rsidRDefault="0051233E" w:rsidP="0051233E">
      <w:pPr>
        <w:spacing w:after="0" w:line="240" w:lineRule="auto"/>
        <w:rPr>
          <w:rFonts w:ascii="Arial" w:eastAsia="Times New Roman" w:hAnsi="Arial" w:cs="Arial"/>
          <w:sz w:val="21"/>
          <w:szCs w:val="21"/>
        </w:rPr>
      </w:pPr>
    </w:p>
    <w:p w:rsidR="00FC6BCE" w:rsidRPr="00AC2D28" w:rsidRDefault="0051233E" w:rsidP="0051233E">
      <w:r w:rsidRPr="00AC2D28">
        <w:rPr>
          <w:rFonts w:ascii="Arial" w:eastAsia="Times New Roman" w:hAnsi="Arial" w:cs="Arial"/>
          <w:b/>
        </w:rPr>
        <w:t>All Yes/No Questions Must Be Answered by the Auditor to Complete the Report</w:t>
      </w:r>
    </w:p>
    <w:p w:rsidR="001379BC" w:rsidRPr="00AC2D28" w:rsidRDefault="001379BC" w:rsidP="0051233E">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72 (a)</w:t>
      </w:r>
    </w:p>
    <w:p w:rsidR="0051233E" w:rsidRPr="00AC2D28" w:rsidRDefault="0051233E" w:rsidP="001379BC">
      <w:pPr>
        <w:spacing w:after="0" w:line="240" w:lineRule="auto"/>
        <w:rPr>
          <w:rFonts w:ascii="Arial" w:eastAsia="Times New Roman" w:hAnsi="Arial" w:cs="Arial"/>
        </w:rPr>
      </w:pPr>
    </w:p>
    <w:p w:rsidR="0051233E" w:rsidRPr="00AC2D28" w:rsidRDefault="001379BC" w:rsidP="0051233E">
      <w:pPr>
        <w:pStyle w:val="ListParagraph"/>
        <w:numPr>
          <w:ilvl w:val="0"/>
          <w:numId w:val="20"/>
        </w:numPr>
        <w:rPr>
          <w:rFonts w:ascii="Arial" w:eastAsia="Times New Roman" w:hAnsi="Arial" w:cs="Arial"/>
        </w:rPr>
      </w:pPr>
      <w:r w:rsidRPr="00AC2D28">
        <w:rPr>
          <w:rFonts w:ascii="Arial" w:eastAsia="Times New Roman" w:hAnsi="Arial" w:cs="Arial"/>
        </w:rPr>
        <w:t>Is it true that the agency does not impose a standard higher than a preponderance of the evidence in determining whether allegations of sexual abuse or sexual harassment are substantiated?</w:t>
      </w:r>
      <w:r w:rsidR="0051233E" w:rsidRPr="00AC2D28">
        <w:rPr>
          <w:rFonts w:ascii="Arial" w:eastAsia="Times New Roman" w:hAnsi="Arial" w:cs="Arial"/>
        </w:rPr>
        <w:t xml:space="preserve"> </w:t>
      </w:r>
      <w:sdt>
        <w:sdtPr>
          <w:rPr>
            <w:rFonts w:ascii="MS Gothic" w:eastAsia="MS Gothic" w:hAnsi="MS Gothic" w:cs="Segoe UI Symbol"/>
          </w:rPr>
          <w:id w:val="-1116665477"/>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51233E" w:rsidRPr="00AC2D28">
        <w:rPr>
          <w:rFonts w:ascii="Arial" w:eastAsia="Times New Roman" w:hAnsi="Arial" w:cs="Arial"/>
        </w:rPr>
        <w:t xml:space="preserve"> Yes   </w:t>
      </w:r>
      <w:sdt>
        <w:sdtPr>
          <w:rPr>
            <w:rFonts w:ascii="Segoe UI Symbol" w:eastAsia="Times New Roman" w:hAnsi="Segoe UI Symbol" w:cs="Segoe UI Symbol"/>
          </w:rPr>
          <w:id w:val="186263151"/>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51233E" w:rsidRPr="00AC2D28">
        <w:rPr>
          <w:rFonts w:ascii="Arial" w:eastAsia="Times New Roman" w:hAnsi="Arial" w:cs="Arial"/>
        </w:rPr>
        <w:t xml:space="preserve"> No    </w:t>
      </w: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680389062"/>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37828167"/>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19953773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C46145" w:rsidRPr="00AC2D28" w:rsidRDefault="00C46145"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784897"/>
      </w:sdtPr>
      <w:sdtEndPr/>
      <w:sdtContent>
        <w:p w:rsidR="006F2879" w:rsidRPr="009070D5" w:rsidRDefault="006F2879" w:rsidP="006F2879">
          <w:pPr>
            <w:widowControl w:val="0"/>
            <w:spacing w:after="0" w:line="240" w:lineRule="auto"/>
            <w:rPr>
              <w:rFonts w:ascii="Times New Roman" w:hAnsi="Times New Roman" w:cs="Times New Roman"/>
              <w:spacing w:val="-1"/>
            </w:rPr>
          </w:pPr>
          <w:r w:rsidRPr="009070D5">
            <w:rPr>
              <w:rFonts w:ascii="Calibri" w:eastAsia="Calibri" w:hAnsi="Calibri" w:cs="Times New Roman"/>
            </w:rPr>
            <w:t xml:space="preserve">Per DYS Policy and Procedure 01.05.07(b), page 10, section </w:t>
          </w:r>
          <w:r w:rsidR="00A63552" w:rsidRPr="009070D5">
            <w:rPr>
              <w:rFonts w:ascii="Calibri" w:eastAsia="Calibri" w:hAnsi="Calibri" w:cs="Times New Roman"/>
            </w:rPr>
            <w:t>E (</w:t>
          </w:r>
          <w:r w:rsidRPr="009070D5">
            <w:rPr>
              <w:rFonts w:ascii="Calibri" w:eastAsia="Calibri" w:hAnsi="Calibri" w:cs="Times New Roman"/>
            </w:rPr>
            <w:t>2), a preponderance of evidence is the standard.   There were no administrative investigation reports of alleged sexual abuse or sexual harassment to review to confirm the evidentiary standard is being followed.  Reports from other DYS administrative investigations (allegations from other facilities) confirm compliance with this standard by DYS investigators.</w:t>
          </w:r>
          <w:r w:rsidRPr="009070D5">
            <w:t xml:space="preserve"> Based upon all of the above,</w:t>
          </w:r>
          <w:r w:rsidR="000F0DE4" w:rsidRPr="009070D5">
            <w:t xml:space="preserve"> this standard wa</w:t>
          </w:r>
          <w:r w:rsidRPr="009070D5">
            <w:t>s deemed to be in full compliance.</w:t>
          </w:r>
        </w:p>
      </w:sdtContent>
    </w:sdt>
    <w:p w:rsidR="00C46145" w:rsidRPr="00AC2D28" w:rsidRDefault="00C46145" w:rsidP="00C46145">
      <w:pPr>
        <w:rPr>
          <w:rFonts w:ascii="Arial" w:eastAsia="Times New Roman" w:hAnsi="Arial" w:cs="Arial"/>
          <w:sz w:val="20"/>
          <w:szCs w:val="20"/>
        </w:rPr>
      </w:pPr>
    </w:p>
    <w:p w:rsidR="001379BC" w:rsidRPr="00AC2D28" w:rsidRDefault="002A37DF" w:rsidP="0061444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73: Reporting to </w:t>
      </w:r>
      <w:r w:rsidR="005C07FB" w:rsidRPr="00AC2D28">
        <w:rPr>
          <w:rFonts w:ascii="Arial" w:eastAsia="Times New Roman" w:hAnsi="Arial" w:cs="Arial"/>
          <w:b/>
          <w:bCs/>
          <w:sz w:val="28"/>
          <w:szCs w:val="28"/>
          <w:shd w:val="clear" w:color="auto" w:fill="E4F8F8"/>
          <w:lang w:val="en"/>
        </w:rPr>
        <w:t>residents</w:t>
      </w:r>
      <w:r w:rsidR="001379BC" w:rsidRPr="00AC2D28">
        <w:rPr>
          <w:rFonts w:ascii="Arial" w:eastAsia="Times New Roman" w:hAnsi="Arial" w:cs="Arial"/>
          <w:b/>
          <w:bCs/>
          <w:sz w:val="28"/>
          <w:szCs w:val="28"/>
          <w:shd w:val="clear" w:color="auto" w:fill="E4F8F8"/>
          <w:lang w:val="en"/>
        </w:rPr>
        <w:t xml:space="preserve"> </w:t>
      </w:r>
    </w:p>
    <w:p w:rsidR="0061444C" w:rsidRPr="00AC2D28" w:rsidRDefault="0061444C" w:rsidP="0061444C">
      <w:pPr>
        <w:spacing w:after="0" w:line="240" w:lineRule="auto"/>
        <w:rPr>
          <w:rFonts w:ascii="Arial" w:eastAsia="Times New Roman" w:hAnsi="Arial" w:cs="Arial"/>
          <w:sz w:val="21"/>
          <w:szCs w:val="21"/>
        </w:rPr>
      </w:pPr>
      <w:bookmarkStart w:id="12" w:name="_Hlk485643492"/>
    </w:p>
    <w:p w:rsidR="0061444C" w:rsidRPr="00AC2D28" w:rsidRDefault="0061444C" w:rsidP="0061444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bookmarkEnd w:id="12"/>
    </w:p>
    <w:p w:rsidR="00FC6BCE" w:rsidRPr="00AC2D28" w:rsidRDefault="00FC6BCE" w:rsidP="003904EF">
      <w:pPr>
        <w:spacing w:after="0" w:line="240" w:lineRule="auto"/>
      </w:pPr>
    </w:p>
    <w:p w:rsidR="001379BC" w:rsidRPr="00AC2D28" w:rsidRDefault="001379BC"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(a)</w:t>
      </w:r>
    </w:p>
    <w:p w:rsidR="0061444C" w:rsidRPr="00AC2D28" w:rsidRDefault="0061444C" w:rsidP="003904EF">
      <w:pPr>
        <w:spacing w:after="0" w:line="240" w:lineRule="auto"/>
        <w:rPr>
          <w:rFonts w:ascii="Arial" w:eastAsia="Times New Roman" w:hAnsi="Arial" w:cs="Arial"/>
        </w:rPr>
      </w:pPr>
    </w:p>
    <w:p w:rsidR="009A4ED4" w:rsidRPr="00AC2D28" w:rsidRDefault="001379BC"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an investigation into </w:t>
      </w:r>
      <w:r w:rsidR="005C07FB" w:rsidRPr="00AC2D28">
        <w:rPr>
          <w:rFonts w:ascii="Arial" w:eastAsia="Times New Roman" w:hAnsi="Arial" w:cs="Arial"/>
        </w:rPr>
        <w:t>a resident’s</w:t>
      </w:r>
      <w:r w:rsidRPr="00AC2D28">
        <w:rPr>
          <w:rFonts w:ascii="Arial" w:eastAsia="Times New Roman" w:hAnsi="Arial" w:cs="Arial"/>
        </w:rPr>
        <w:t xml:space="preserve"> allegation that he or she suffered sexual abuse in an agency </w:t>
      </w:r>
      <w:proofErr w:type="gramStart"/>
      <w:r w:rsidRPr="00AC2D28">
        <w:rPr>
          <w:rFonts w:ascii="Arial" w:eastAsia="Times New Roman" w:hAnsi="Arial" w:cs="Arial"/>
        </w:rPr>
        <w:t>facility,</w:t>
      </w:r>
      <w:proofErr w:type="gramEnd"/>
      <w:r w:rsidRPr="00AC2D28">
        <w:rPr>
          <w:rFonts w:ascii="Arial" w:eastAsia="Times New Roman" w:hAnsi="Arial" w:cs="Arial"/>
        </w:rPr>
        <w:t xml:space="preserve"> does the agency inform the </w:t>
      </w:r>
      <w:r w:rsidR="005C07FB" w:rsidRPr="00AC2D28">
        <w:rPr>
          <w:rFonts w:ascii="Arial" w:eastAsia="Times New Roman" w:hAnsi="Arial" w:cs="Arial"/>
        </w:rPr>
        <w:t>resident</w:t>
      </w:r>
      <w:r w:rsidRPr="00AC2D28">
        <w:rPr>
          <w:rFonts w:ascii="Arial" w:eastAsia="Times New Roman" w:hAnsi="Arial" w:cs="Arial"/>
        </w:rPr>
        <w:t xml:space="preserve"> as to whether the allegation has been determined to be substantiated, unsubstantiated, or unfounded? </w:t>
      </w:r>
      <w:sdt>
        <w:sdtPr>
          <w:rPr>
            <w:rFonts w:ascii="MS Gothic" w:eastAsia="MS Gothic" w:hAnsi="MS Gothic" w:cs="Segoe UI Symbol"/>
          </w:rPr>
          <w:id w:val="109103790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113555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379BC" w:rsidRPr="00AC2D28" w:rsidRDefault="001379BC" w:rsidP="003904EF">
      <w:pPr>
        <w:spacing w:after="0" w:line="240" w:lineRule="auto"/>
      </w:pPr>
    </w:p>
    <w:p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(b)</w:t>
      </w:r>
    </w:p>
    <w:p w:rsidR="0061444C" w:rsidRPr="00AC2D28" w:rsidRDefault="0061444C" w:rsidP="003904EF">
      <w:pPr>
        <w:spacing w:after="0" w:line="240" w:lineRule="auto"/>
        <w:rPr>
          <w:rFonts w:ascii="Arial" w:eastAsia="Times New Roman" w:hAnsi="Arial" w:cs="Arial"/>
        </w:rPr>
      </w:pPr>
    </w:p>
    <w:p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If the agency did not con</w:t>
      </w:r>
      <w:r w:rsidR="005C07FB" w:rsidRPr="00AC2D28">
        <w:rPr>
          <w:rFonts w:ascii="Arial" w:eastAsia="Times New Roman" w:hAnsi="Arial" w:cs="Arial"/>
        </w:rPr>
        <w:t xml:space="preserve">duct the investigation into </w:t>
      </w:r>
      <w:r w:rsidR="004550A6" w:rsidRPr="00AC2D28">
        <w:rPr>
          <w:rFonts w:ascii="Arial" w:eastAsia="Times New Roman" w:hAnsi="Arial" w:cs="Arial"/>
        </w:rPr>
        <w:t>a</w:t>
      </w:r>
      <w:r w:rsidR="005C07FB" w:rsidRPr="00AC2D28">
        <w:rPr>
          <w:rFonts w:ascii="Arial" w:eastAsia="Times New Roman" w:hAnsi="Arial" w:cs="Arial"/>
        </w:rPr>
        <w:t xml:space="preserve"> resident’s</w:t>
      </w:r>
      <w:r w:rsidRPr="00AC2D28">
        <w:rPr>
          <w:rFonts w:ascii="Arial" w:eastAsia="Times New Roman" w:hAnsi="Arial" w:cs="Arial"/>
        </w:rPr>
        <w:t xml:space="preserve"> allegation of sexual abuse in an agency facility, does the agency request the relevant information from the investigative agency in order to inform the </w:t>
      </w:r>
      <w:r w:rsidR="005C07FB" w:rsidRPr="00AC2D28">
        <w:rPr>
          <w:rFonts w:ascii="Arial" w:eastAsia="Times New Roman" w:hAnsi="Arial" w:cs="Arial"/>
        </w:rPr>
        <w:t>resident</w:t>
      </w:r>
      <w:r w:rsidRPr="00AC2D28">
        <w:rPr>
          <w:rFonts w:ascii="Arial" w:eastAsia="Times New Roman" w:hAnsi="Arial" w:cs="Arial"/>
        </w:rPr>
        <w:t xml:space="preserve">? (N/A if the agency/facility is responsible for conducting administrative and criminal investigations.) </w:t>
      </w:r>
      <w:sdt>
        <w:sdtPr>
          <w:rPr>
            <w:rFonts w:ascii="Segoe UI Symbol" w:eastAsia="Times New Roman" w:hAnsi="Segoe UI Symbol" w:cs="Segoe UI Symbol"/>
          </w:rPr>
          <w:id w:val="-189079423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242756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sdt>
        <w:sdtPr>
          <w:rPr>
            <w:rFonts w:ascii="Segoe UI Symbol" w:eastAsia="Times New Roman" w:hAnsi="Segoe UI Symbol" w:cs="Segoe UI Symbol"/>
          </w:rPr>
          <w:id w:val="-137329414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NA</w:t>
      </w:r>
    </w:p>
    <w:p w:rsidR="00120F0B" w:rsidRPr="00AC2D28" w:rsidRDefault="00120F0B" w:rsidP="003904EF">
      <w:pPr>
        <w:spacing w:after="0" w:line="240" w:lineRule="auto"/>
        <w:rPr>
          <w:rFonts w:ascii="Arial" w:eastAsia="Times New Roman" w:hAnsi="Arial" w:cs="Arial"/>
        </w:rPr>
      </w:pPr>
    </w:p>
    <w:p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(c)</w:t>
      </w:r>
    </w:p>
    <w:p w:rsidR="0061444C" w:rsidRPr="00AC2D28" w:rsidRDefault="0061444C" w:rsidP="003904EF">
      <w:pPr>
        <w:spacing w:after="0" w:line="240" w:lineRule="auto"/>
        <w:rPr>
          <w:rFonts w:ascii="Arial" w:eastAsia="Times New Roman" w:hAnsi="Arial" w:cs="Arial"/>
        </w:rPr>
      </w:pPr>
    </w:p>
    <w:p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posted within the </w:t>
      </w:r>
      <w:r w:rsidR="005C07FB" w:rsidRPr="00AC2D28">
        <w:rPr>
          <w:rFonts w:ascii="Arial" w:eastAsia="Times New Roman" w:hAnsi="Arial" w:cs="Arial"/>
        </w:rPr>
        <w:t>resident’s</w:t>
      </w:r>
      <w:r w:rsidRPr="00AC2D28">
        <w:rPr>
          <w:rFonts w:ascii="Arial" w:eastAsia="Times New Roman" w:hAnsi="Arial" w:cs="Arial"/>
        </w:rPr>
        <w:t xml:space="preserve"> unit? </w:t>
      </w:r>
      <w:sdt>
        <w:sdtPr>
          <w:rPr>
            <w:rFonts w:ascii="MS Gothic" w:eastAsia="MS Gothic" w:hAnsi="MS Gothic" w:cs="Segoe UI Symbol"/>
          </w:rPr>
          <w:id w:val="-401139014"/>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6184210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61444C" w:rsidRPr="00AC2D28" w:rsidRDefault="0061444C" w:rsidP="003904EF">
      <w:pPr>
        <w:spacing w:after="0" w:line="240" w:lineRule="auto"/>
        <w:rPr>
          <w:rFonts w:ascii="Arial" w:eastAsia="Times New Roman" w:hAnsi="Arial" w:cs="Arial"/>
        </w:rPr>
      </w:pPr>
    </w:p>
    <w:p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w:t>
      </w:r>
      <w:r w:rsidRPr="00AC2D28">
        <w:rPr>
          <w:rFonts w:ascii="Arial" w:eastAsia="Times New Roman" w:hAnsi="Arial" w:cs="Arial"/>
        </w:rPr>
        <w:lastRenderedPageBreak/>
        <w:t xml:space="preserve">resident has been released from custody, does the agency subsequently inform the resident whenever: The staff member is no longer employed at the facility? </w:t>
      </w:r>
      <w:sdt>
        <w:sdtPr>
          <w:rPr>
            <w:rFonts w:ascii="MS Gothic" w:eastAsia="MS Gothic" w:hAnsi="MS Gothic" w:cs="Segoe UI Symbol"/>
          </w:rPr>
          <w:id w:val="-136982746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7604943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61444C" w:rsidRPr="00AC2D28" w:rsidRDefault="0061444C" w:rsidP="003904EF">
      <w:pPr>
        <w:spacing w:after="0" w:line="240" w:lineRule="auto"/>
        <w:rPr>
          <w:rFonts w:ascii="Arial" w:eastAsia="Times New Roman" w:hAnsi="Arial" w:cs="Arial"/>
        </w:rPr>
      </w:pPr>
    </w:p>
    <w:p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indicted on a charge related to sexual abuse in the facility? </w:t>
      </w:r>
      <w:sdt>
        <w:sdtPr>
          <w:rPr>
            <w:rFonts w:ascii="MS Gothic" w:eastAsia="MS Gothic" w:hAnsi="MS Gothic" w:cs="Segoe UI Symbol"/>
          </w:rPr>
          <w:id w:val="24153417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1348635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3904EF">
      <w:pPr>
        <w:spacing w:after="0" w:line="240" w:lineRule="auto"/>
        <w:rPr>
          <w:rFonts w:ascii="Arial" w:eastAsia="Times New Roman" w:hAnsi="Arial" w:cs="Arial"/>
        </w:rPr>
      </w:pPr>
    </w:p>
    <w:p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convicted on a charge related to sexual abuse within the facility? </w:t>
      </w:r>
      <w:sdt>
        <w:sdtPr>
          <w:rPr>
            <w:rFonts w:ascii="MS Gothic" w:eastAsia="MS Gothic" w:hAnsi="MS Gothic" w:cs="Segoe UI Symbol"/>
          </w:rPr>
          <w:id w:val="-178918657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73113132"/>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3904EF">
      <w:pPr>
        <w:spacing w:after="0" w:line="240" w:lineRule="auto"/>
      </w:pPr>
    </w:p>
    <w:p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(d)</w:t>
      </w:r>
    </w:p>
    <w:p w:rsidR="0061444C" w:rsidRPr="00AC2D28" w:rsidRDefault="0061444C" w:rsidP="003904EF">
      <w:pPr>
        <w:spacing w:after="0" w:line="240" w:lineRule="auto"/>
        <w:rPr>
          <w:rFonts w:ascii="Arial" w:eastAsia="Times New Roman" w:hAnsi="Arial" w:cs="Arial"/>
        </w:rPr>
      </w:pPr>
    </w:p>
    <w:p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xml:space="preserve"> does the agency subsequently inform the alleged victim whenever: The agency learns that the alleged abuser has been indicted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902001"/>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610113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3904EF">
      <w:pPr>
        <w:spacing w:after="0" w:line="240" w:lineRule="auto"/>
        <w:rPr>
          <w:rFonts w:ascii="Arial" w:eastAsia="Times New Roman" w:hAnsi="Arial" w:cs="Arial"/>
        </w:rPr>
      </w:pPr>
    </w:p>
    <w:p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does the agency subsequently inform the alleged victim whenever: The agency learns that the alleged abuser has been convicted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2767893"/>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918823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3904EF">
      <w:pPr>
        <w:spacing w:after="0" w:line="240" w:lineRule="auto"/>
      </w:pPr>
    </w:p>
    <w:p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(e)</w:t>
      </w:r>
    </w:p>
    <w:p w:rsidR="003904EF" w:rsidRPr="00AC2D28" w:rsidRDefault="003904EF" w:rsidP="003904EF">
      <w:pPr>
        <w:spacing w:after="0" w:line="240" w:lineRule="auto"/>
        <w:rPr>
          <w:rFonts w:ascii="Arial" w:eastAsia="Times New Roman" w:hAnsi="Arial" w:cs="Arial"/>
        </w:rPr>
      </w:pPr>
    </w:p>
    <w:p w:rsidR="009A4ED4" w:rsidRPr="00AC2D28" w:rsidRDefault="00120F0B"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Does the agency document all such notifications or attempted notifications? </w:t>
      </w:r>
      <w:sdt>
        <w:sdtPr>
          <w:rPr>
            <w:rFonts w:ascii="MS Gothic" w:eastAsia="MS Gothic" w:hAnsi="MS Gothic" w:cs="Segoe UI Symbol"/>
          </w:rPr>
          <w:id w:val="-3860166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857851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3904EF">
      <w:pPr>
        <w:spacing w:after="0" w:line="240" w:lineRule="auto"/>
        <w:rPr>
          <w:rFonts w:ascii="Arial" w:eastAsia="Times New Roman" w:hAnsi="Arial" w:cs="Arial"/>
        </w:rPr>
      </w:pPr>
    </w:p>
    <w:p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(f)</w:t>
      </w:r>
    </w:p>
    <w:p w:rsidR="0061444C" w:rsidRPr="00AC2D28" w:rsidRDefault="0061444C" w:rsidP="003904EF">
      <w:pPr>
        <w:spacing w:after="0" w:line="240" w:lineRule="auto"/>
      </w:pPr>
    </w:p>
    <w:p w:rsidR="00120F0B" w:rsidRPr="00AC2D28" w:rsidRDefault="008C4228"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61444C" w:rsidRPr="00AC2D28">
        <w:rPr>
          <w:rFonts w:ascii="Arial" w:eastAsia="Times New Roman" w:hAnsi="Arial" w:cs="Arial"/>
        </w:rPr>
        <w:t>.</w:t>
      </w:r>
    </w:p>
    <w:p w:rsidR="0061444C" w:rsidRPr="00AC2D28" w:rsidRDefault="0061444C" w:rsidP="0061444C">
      <w:pPr>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7753233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0146470"/>
          <w14:checkbox>
            <w14:checked w14:val="1"/>
            <w14:checkedState w14:val="2612" w14:font="MS Gothic"/>
            <w14:uncheckedState w14:val="2610" w14:font="MS Gothic"/>
          </w14:checkbox>
        </w:sdtPr>
        <w:sdtEndPr/>
        <w:sdtContent>
          <w:r w:rsidR="00541ABC">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91583173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C46145" w:rsidRPr="00AC2D28" w:rsidRDefault="00C46145"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25820141"/>
      </w:sdtPr>
      <w:sdtEndPr/>
      <w:sdtContent>
        <w:p w:rsidR="00A167DB" w:rsidRPr="009070D5" w:rsidRDefault="00541ABC" w:rsidP="00A167DB">
          <w:pPr>
            <w:widowControl w:val="0"/>
            <w:spacing w:after="0" w:line="240" w:lineRule="auto"/>
            <w:rPr>
              <w:rFonts w:ascii="Times New Roman" w:hAnsi="Times New Roman" w:cs="Times New Roman"/>
              <w:spacing w:val="-1"/>
            </w:rPr>
          </w:pPr>
          <w:r w:rsidRPr="009070D5">
            <w:rPr>
              <w:rFonts w:ascii="Calibri" w:eastAsia="Calibri" w:hAnsi="Calibri" w:cs="Times New Roman"/>
            </w:rPr>
            <w:t xml:space="preserve">DYS Policy and Procedure 01.05.07(b), page 10 meets the all requirements of this standard. There were no reported instances of sexual abuse alleged to have occurred during this audit period.    No youth made an allegation of sexual abuse during this audit period and therefore there was no documentation of practice to be reviewed for compliance.  </w:t>
          </w:r>
          <w:r w:rsidR="00A167DB" w:rsidRPr="009070D5">
            <w:t>Based upon all of the above, this standard was deemed to be in full compliance.</w:t>
          </w:r>
        </w:p>
        <w:p w:rsidR="00541ABC" w:rsidRDefault="00610D3D" w:rsidP="00541ABC">
          <w:pPr>
            <w:widowControl w:val="0"/>
            <w:spacing w:after="0" w:line="240" w:lineRule="auto"/>
            <w:rPr>
              <w:rFonts w:ascii="Times New Roman" w:hAnsi="Times New Roman" w:cs="Times New Roman"/>
              <w:spacing w:val="-1"/>
              <w:sz w:val="20"/>
              <w:szCs w:val="20"/>
            </w:rPr>
          </w:pPr>
        </w:p>
      </w:sdtContent>
    </w:sdt>
    <w:p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rsidR="00C46145" w:rsidRPr="00AC2D28" w:rsidRDefault="00C46145" w:rsidP="0061444C">
      <w:pPr>
        <w:spacing w:after="0" w:line="240" w:lineRule="auto"/>
        <w:rPr>
          <w:rFonts w:ascii="Arial" w:eastAsia="Times New Roman" w:hAnsi="Arial" w:cs="Arial"/>
          <w:sz w:val="21"/>
          <w:szCs w:val="21"/>
        </w:rPr>
      </w:pPr>
    </w:p>
    <w:p w:rsidR="00324C0F" w:rsidRPr="00AC2D28" w:rsidRDefault="00324C0F" w:rsidP="00120F0B">
      <w:pPr>
        <w:spacing w:after="0" w:line="240" w:lineRule="auto"/>
        <w:rPr>
          <w:rFonts w:ascii="Arial" w:eastAsia="Times New Roman" w:hAnsi="Arial" w:cs="Arial"/>
          <w:b/>
          <w:bCs/>
          <w:sz w:val="42"/>
          <w:szCs w:val="42"/>
          <w:lang w:val="en"/>
        </w:rPr>
      </w:pPr>
    </w:p>
    <w:p w:rsidR="002A37DF" w:rsidRPr="00AC2D28" w:rsidRDefault="002A37DF" w:rsidP="002A37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DISCIPLINE</w:t>
      </w:r>
    </w:p>
    <w:p w:rsidR="002A37DF" w:rsidRPr="00AC2D28" w:rsidRDefault="002A37DF" w:rsidP="00120F0B">
      <w:pPr>
        <w:spacing w:after="0" w:line="240" w:lineRule="auto"/>
        <w:rPr>
          <w:rFonts w:ascii="Arial" w:eastAsia="Times New Roman" w:hAnsi="Arial" w:cs="Arial"/>
          <w:b/>
          <w:bCs/>
          <w:sz w:val="42"/>
          <w:szCs w:val="42"/>
          <w:lang w:val="en"/>
        </w:rPr>
      </w:pPr>
    </w:p>
    <w:p w:rsidR="00120F0B" w:rsidRPr="00AC2D28" w:rsidRDefault="002A37DF" w:rsidP="002A37D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47E3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76: Disciplinary sanctions for staff </w:t>
      </w:r>
    </w:p>
    <w:p w:rsidR="00866BCC" w:rsidRPr="00AC2D28" w:rsidRDefault="00866BCC" w:rsidP="00324C0F">
      <w:pPr>
        <w:spacing w:after="0" w:line="240" w:lineRule="auto"/>
        <w:rPr>
          <w:rFonts w:ascii="Arial" w:eastAsia="Times New Roman" w:hAnsi="Arial" w:cs="Arial"/>
          <w:b/>
        </w:rPr>
      </w:pPr>
    </w:p>
    <w:p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324C0F">
      <w:pPr>
        <w:spacing w:line="240" w:lineRule="auto"/>
      </w:pPr>
    </w:p>
    <w:p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(a)</w:t>
      </w:r>
    </w:p>
    <w:p w:rsidR="00866BCC" w:rsidRPr="00AC2D28" w:rsidRDefault="00866BCC" w:rsidP="00866BCC">
      <w:pPr>
        <w:pStyle w:val="ListParagraph"/>
        <w:spacing w:line="240" w:lineRule="auto"/>
        <w:rPr>
          <w:rFonts w:ascii="Arial" w:eastAsia="Times New Roman" w:hAnsi="Arial" w:cs="Arial"/>
        </w:rPr>
      </w:pPr>
    </w:p>
    <w:p w:rsidR="009A4ED4" w:rsidRPr="00AC2D28" w:rsidRDefault="00120F0B" w:rsidP="00324C0F">
      <w:pPr>
        <w:pStyle w:val="ListParagraph"/>
        <w:numPr>
          <w:ilvl w:val="0"/>
          <w:numId w:val="22"/>
        </w:numPr>
        <w:spacing w:line="240" w:lineRule="auto"/>
        <w:rPr>
          <w:rFonts w:ascii="Arial" w:eastAsia="Times New Roman" w:hAnsi="Arial" w:cs="Arial"/>
        </w:rPr>
      </w:pPr>
      <w:proofErr w:type="gramStart"/>
      <w:r w:rsidRPr="00AC2D28">
        <w:rPr>
          <w:rFonts w:ascii="Arial" w:eastAsia="Times New Roman" w:hAnsi="Arial" w:cs="Arial"/>
        </w:rPr>
        <w:t>Are staff</w:t>
      </w:r>
      <w:proofErr w:type="gramEnd"/>
      <w:r w:rsidRPr="00AC2D28">
        <w:rPr>
          <w:rFonts w:ascii="Arial" w:eastAsia="Times New Roman" w:hAnsi="Arial" w:cs="Arial"/>
        </w:rPr>
        <w:t xml:space="preserve"> subject to disciplinary sanctions up to and including termination for violating agency sexual abuse or sexual harassment policies? </w:t>
      </w:r>
      <w:sdt>
        <w:sdtPr>
          <w:rPr>
            <w:rFonts w:ascii="MS Gothic" w:eastAsia="MS Gothic" w:hAnsi="MS Gothic" w:cs="Segoe UI Symbol"/>
          </w:rPr>
          <w:id w:val="-762915301"/>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564587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(b)</w:t>
      </w:r>
    </w:p>
    <w:p w:rsidR="00324C0F" w:rsidRPr="00AC2D28" w:rsidRDefault="00324C0F" w:rsidP="00324C0F">
      <w:pPr>
        <w:spacing w:line="240" w:lineRule="auto"/>
        <w:rPr>
          <w:rFonts w:ascii="Arial" w:eastAsia="Times New Roman" w:hAnsi="Arial" w:cs="Arial"/>
        </w:rPr>
      </w:pPr>
    </w:p>
    <w:p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Is termination the presumptive disciplinary sanction for staff who </w:t>
      </w:r>
      <w:proofErr w:type="gramStart"/>
      <w:r w:rsidRPr="00AC2D28">
        <w:rPr>
          <w:rFonts w:ascii="Arial" w:eastAsia="Times New Roman" w:hAnsi="Arial" w:cs="Arial"/>
        </w:rPr>
        <w:t>have</w:t>
      </w:r>
      <w:proofErr w:type="gramEnd"/>
      <w:r w:rsidRPr="00AC2D28">
        <w:rPr>
          <w:rFonts w:ascii="Arial" w:eastAsia="Times New Roman" w:hAnsi="Arial" w:cs="Arial"/>
        </w:rPr>
        <w:t xml:space="preserve"> engaged in sexual abuse?</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809011212"/>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283630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(c)</w:t>
      </w:r>
    </w:p>
    <w:p w:rsidR="00324C0F" w:rsidRPr="00AC2D28" w:rsidRDefault="00324C0F" w:rsidP="00324C0F">
      <w:pPr>
        <w:spacing w:line="240" w:lineRule="auto"/>
        <w:rPr>
          <w:rFonts w:ascii="Arial" w:eastAsia="Times New Roman" w:hAnsi="Arial" w:cs="Arial"/>
        </w:rPr>
      </w:pPr>
    </w:p>
    <w:p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disciplinary sanctions for violations of agency policies relating to sexual abuse or sexual harassment (other than actually engaging in sexual abuse) commensurate with the nature and circumstances of the acts committed, the staff member’s disciplinary history, and the sanctions imposed for comparable offenses by other staff with similar histories? </w:t>
      </w:r>
      <w:sdt>
        <w:sdtPr>
          <w:rPr>
            <w:rFonts w:ascii="MS Gothic" w:eastAsia="MS Gothic" w:hAnsi="MS Gothic" w:cs="Segoe UI Symbol"/>
          </w:rPr>
          <w:id w:val="-26333365"/>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559994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(d)</w:t>
      </w:r>
    </w:p>
    <w:p w:rsidR="00324C0F" w:rsidRPr="00AC2D28" w:rsidRDefault="00324C0F" w:rsidP="00324C0F">
      <w:pPr>
        <w:pStyle w:val="ListParagraph"/>
        <w:spacing w:line="240" w:lineRule="auto"/>
        <w:rPr>
          <w:rFonts w:ascii="Arial" w:eastAsia="Times New Roman" w:hAnsi="Arial" w:cs="Arial"/>
        </w:rPr>
      </w:pPr>
    </w:p>
    <w:p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Law enforcement </w:t>
      </w:r>
      <w:r w:rsidR="00FB7796" w:rsidRPr="00AC2D28">
        <w:rPr>
          <w:rFonts w:ascii="Arial" w:eastAsia="Times New Roman" w:hAnsi="Arial" w:cs="Arial"/>
        </w:rPr>
        <w:t>agencies (</w:t>
      </w:r>
      <w:r w:rsidRPr="00AC2D28">
        <w:rPr>
          <w:rFonts w:ascii="Arial" w:eastAsia="Times New Roman" w:hAnsi="Arial" w:cs="Arial"/>
        </w:rPr>
        <w:t xml:space="preserve">unless the activity was clearly not criminal)? </w:t>
      </w:r>
      <w:sdt>
        <w:sdtPr>
          <w:rPr>
            <w:rFonts w:ascii="MS Gothic" w:eastAsia="MS Gothic" w:hAnsi="MS Gothic" w:cs="Segoe UI Symbol"/>
          </w:rPr>
          <w:id w:val="-87184164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010119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324C0F" w:rsidRPr="00AC2D28" w:rsidRDefault="00324C0F" w:rsidP="00324C0F">
      <w:pPr>
        <w:pStyle w:val="ListParagraph"/>
        <w:spacing w:line="240" w:lineRule="auto"/>
        <w:rPr>
          <w:rFonts w:ascii="Arial" w:eastAsia="Times New Roman" w:hAnsi="Arial" w:cs="Arial"/>
        </w:rPr>
      </w:pPr>
    </w:p>
    <w:p w:rsidR="009A4ED4" w:rsidRPr="00AC2D28" w:rsidRDefault="00120F0B" w:rsidP="00324C0F">
      <w:pPr>
        <w:pStyle w:val="ListParagraph"/>
        <w:numPr>
          <w:ilvl w:val="0"/>
          <w:numId w:val="22"/>
        </w:numPr>
        <w:spacing w:line="240" w:lineRule="auto"/>
        <w:rPr>
          <w:rFonts w:ascii="Arial" w:eastAsia="Times New Roman" w:hAnsi="Arial" w:cs="Arial"/>
          <w:sz w:val="20"/>
          <w:szCs w:val="20"/>
        </w:rPr>
      </w:pPr>
      <w:r w:rsidRPr="00AC2D28">
        <w:rPr>
          <w:rFonts w:ascii="Arial" w:eastAsia="Times New Roman" w:hAnsi="Arial" w:cs="Arial"/>
        </w:rPr>
        <w:lastRenderedPageBreak/>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Relevant licensing bodies? </w:t>
      </w:r>
      <w:sdt>
        <w:sdtPr>
          <w:rPr>
            <w:rFonts w:ascii="MS Gothic" w:eastAsia="MS Gothic" w:hAnsi="MS Gothic" w:cs="Segoe UI Symbol"/>
          </w:rPr>
          <w:id w:val="136200740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2821663"/>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19301181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855733912"/>
          <w14:checkbox>
            <w14:checked w14:val="1"/>
            <w14:checkedState w14:val="2612" w14:font="MS Gothic"/>
            <w14:uncheckedState w14:val="2610" w14:font="MS Gothic"/>
          </w14:checkbox>
        </w:sdtPr>
        <w:sdtEndPr/>
        <w:sdtContent>
          <w:r w:rsidR="005B2937">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93089560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866BCC" w:rsidRPr="00AC2D28" w:rsidRDefault="00866BCC"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p w:rsidR="00C46145" w:rsidRPr="009070D5" w:rsidRDefault="005B2937" w:rsidP="00120F0B">
      <w:pPr>
        <w:spacing w:after="0" w:line="240" w:lineRule="auto"/>
        <w:rPr>
          <w:rFonts w:eastAsia="Times New Roman" w:cstheme="minorHAnsi"/>
        </w:rPr>
      </w:pPr>
      <w:r w:rsidRPr="009070D5">
        <w:rPr>
          <w:rFonts w:eastAsia="Calibri" w:cstheme="minorHAnsi"/>
        </w:rPr>
        <w:t>DYS Policy and Procedure 01.05.04(d), page 4</w:t>
      </w:r>
      <w:r w:rsidRPr="009070D5">
        <w:rPr>
          <w:rFonts w:cstheme="minorHAnsi"/>
        </w:rPr>
        <w:t xml:space="preserve">addresses all the requirements of this standard.  </w:t>
      </w:r>
      <w:proofErr w:type="gramStart"/>
      <w:r w:rsidRPr="009070D5">
        <w:rPr>
          <w:rFonts w:cstheme="minorHAnsi"/>
        </w:rPr>
        <w:t>Staff are</w:t>
      </w:r>
      <w:proofErr w:type="gramEnd"/>
      <w:r w:rsidRPr="009070D5">
        <w:rPr>
          <w:rFonts w:cstheme="minorHAnsi"/>
        </w:rPr>
        <w:t xml:space="preserve"> subject to disciplinary or adverse action up to and including removal from their position and the Federal service for substantiated allegations of sexual abuse or for violating agency or facility sexual abuse policies. Termination is the presumptive disciplinary sanction for staff </w:t>
      </w:r>
      <w:r w:rsidR="00A63552" w:rsidRPr="009070D5">
        <w:rPr>
          <w:rFonts w:cstheme="minorHAnsi"/>
        </w:rPr>
        <w:t>that</w:t>
      </w:r>
      <w:r w:rsidRPr="009070D5">
        <w:rPr>
          <w:rFonts w:cstheme="minorHAnsi"/>
        </w:rPr>
        <w:t xml:space="preserve"> </w:t>
      </w:r>
      <w:proofErr w:type="gramStart"/>
      <w:r w:rsidRPr="009070D5">
        <w:rPr>
          <w:rFonts w:cstheme="minorHAnsi"/>
        </w:rPr>
        <w:t>are</w:t>
      </w:r>
      <w:proofErr w:type="gramEnd"/>
      <w:r w:rsidRPr="009070D5">
        <w:rPr>
          <w:rFonts w:cstheme="minorHAnsi"/>
        </w:rPr>
        <w:t xml:space="preserve"> substantiated for allegations of sexual abuse or for violating agency or facility sexual abuse policies. Per </w:t>
      </w:r>
      <w:r w:rsidR="002A2157" w:rsidRPr="009070D5">
        <w:rPr>
          <w:rFonts w:cstheme="minorHAnsi"/>
        </w:rPr>
        <w:t xml:space="preserve">interviews with the DYS PREA Coordinator, Facility Administrator and DYS </w:t>
      </w:r>
      <w:r w:rsidR="008754F1" w:rsidRPr="009070D5">
        <w:rPr>
          <w:rFonts w:cstheme="minorHAnsi"/>
        </w:rPr>
        <w:t>Director</w:t>
      </w:r>
      <w:r w:rsidR="002A2157" w:rsidRPr="009070D5">
        <w:rPr>
          <w:rFonts w:cstheme="minorHAnsi"/>
        </w:rPr>
        <w:t xml:space="preserve"> of Investigations</w:t>
      </w:r>
      <w:r w:rsidRPr="009070D5">
        <w:rPr>
          <w:rFonts w:cstheme="minorHAnsi"/>
        </w:rPr>
        <w:t xml:space="preserve">, </w:t>
      </w:r>
      <w:proofErr w:type="gramStart"/>
      <w:r w:rsidRPr="009070D5">
        <w:rPr>
          <w:rFonts w:cstheme="minorHAnsi"/>
        </w:rPr>
        <w:t>staff are</w:t>
      </w:r>
      <w:proofErr w:type="gramEnd"/>
      <w:r w:rsidRPr="009070D5">
        <w:rPr>
          <w:rFonts w:cstheme="minorHAnsi"/>
        </w:rPr>
        <w:t xml:space="preserve"> subject to disciplinary action and criminal prosecution commensurate with the type of allegation substantiated. The facility reports that there were no substantiated allegations of sexual abuse against staff and therefore, no documentation of practice was available for review by this Auditor. The facility reports there were no staff removals or resignations in lieu of removal for violations of agency or facility sexual abuse policies.  Therefore, no documentation of practice (reasonable efforts to notify relevant licensing bodies) was available for review by this Auditor.  Based upon all of the above, this standard was deemed to be in full compliance.</w:t>
      </w:r>
    </w:p>
    <w:p w:rsidR="00C46145" w:rsidRDefault="00C46145" w:rsidP="00120F0B">
      <w:pPr>
        <w:spacing w:after="0" w:line="240" w:lineRule="auto"/>
        <w:rPr>
          <w:rFonts w:ascii="Arial" w:eastAsia="Times New Roman" w:hAnsi="Arial" w:cs="Arial"/>
          <w:sz w:val="21"/>
          <w:szCs w:val="21"/>
        </w:rPr>
      </w:pPr>
    </w:p>
    <w:p w:rsidR="00120F0B" w:rsidRPr="00324C0F"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120F0B" w:rsidRPr="00324C0F">
        <w:rPr>
          <w:rFonts w:ascii="Arial" w:eastAsia="Times New Roman" w:hAnsi="Arial" w:cs="Arial"/>
          <w:b/>
          <w:bCs/>
          <w:sz w:val="28"/>
          <w:szCs w:val="28"/>
          <w:shd w:val="clear" w:color="auto" w:fill="E4F8F8"/>
          <w:lang w:val="en"/>
        </w:rPr>
        <w:t>115.</w:t>
      </w:r>
      <w:r w:rsidR="00255E7F">
        <w:rPr>
          <w:rFonts w:ascii="Arial" w:eastAsia="Times New Roman" w:hAnsi="Arial" w:cs="Arial"/>
          <w:b/>
          <w:bCs/>
          <w:sz w:val="28"/>
          <w:szCs w:val="28"/>
          <w:shd w:val="clear" w:color="auto" w:fill="E4F8F8"/>
          <w:lang w:val="en"/>
        </w:rPr>
        <w:t>3</w:t>
      </w:r>
      <w:r w:rsidR="00120F0B" w:rsidRPr="00324C0F">
        <w:rPr>
          <w:rFonts w:ascii="Arial" w:eastAsia="Times New Roman" w:hAnsi="Arial" w:cs="Arial"/>
          <w:b/>
          <w:bCs/>
          <w:sz w:val="28"/>
          <w:szCs w:val="28"/>
          <w:shd w:val="clear" w:color="auto" w:fill="E4F8F8"/>
          <w:lang w:val="en"/>
        </w:rPr>
        <w:t xml:space="preserve">77: Corrective action for contractors and volunteers </w:t>
      </w:r>
    </w:p>
    <w:p w:rsidR="00324C0F" w:rsidRDefault="00324C0F" w:rsidP="00324C0F">
      <w:pPr>
        <w:spacing w:after="0" w:line="240" w:lineRule="auto"/>
        <w:rPr>
          <w:rFonts w:ascii="Arial" w:eastAsia="Times New Roman" w:hAnsi="Arial" w:cs="Arial"/>
          <w:sz w:val="21"/>
          <w:szCs w:val="21"/>
        </w:rPr>
      </w:pPr>
    </w:p>
    <w:p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324C0F">
      <w:pPr>
        <w:spacing w:after="0" w:line="240" w:lineRule="auto"/>
      </w:pPr>
    </w:p>
    <w:p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(a)</w:t>
      </w:r>
    </w:p>
    <w:p w:rsidR="00324C0F" w:rsidRPr="00AC2D28" w:rsidRDefault="00324C0F" w:rsidP="00324C0F">
      <w:pPr>
        <w:spacing w:after="0" w:line="240" w:lineRule="auto"/>
        <w:rPr>
          <w:rFonts w:ascii="Arial" w:eastAsia="Times New Roman" w:hAnsi="Arial" w:cs="Arial"/>
        </w:rPr>
      </w:pPr>
    </w:p>
    <w:p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prohibited from contact with </w:t>
      </w:r>
      <w:r w:rsidR="00255E7F" w:rsidRPr="00AC2D28">
        <w:rPr>
          <w:rFonts w:ascii="Arial" w:eastAsia="Times New Roman" w:hAnsi="Arial" w:cs="Arial"/>
        </w:rPr>
        <w:t>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559555"/>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4357267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324C0F">
      <w:pPr>
        <w:spacing w:after="0" w:line="240" w:lineRule="auto"/>
        <w:rPr>
          <w:rFonts w:ascii="Arial" w:eastAsia="Times New Roman" w:hAnsi="Arial" w:cs="Arial"/>
        </w:rPr>
      </w:pPr>
    </w:p>
    <w:p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Law enforcement agencies (unless the activity was clearly not criminal)? </w:t>
      </w:r>
      <w:sdt>
        <w:sdtPr>
          <w:rPr>
            <w:rFonts w:ascii="MS Gothic" w:eastAsia="MS Gothic" w:hAnsi="MS Gothic" w:cs="Segoe UI Symbol"/>
          </w:rPr>
          <w:id w:val="1995381916"/>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631382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324C0F">
      <w:pPr>
        <w:spacing w:after="0" w:line="240" w:lineRule="auto"/>
        <w:rPr>
          <w:rFonts w:ascii="Arial" w:eastAsia="Times New Roman" w:hAnsi="Arial" w:cs="Arial"/>
        </w:rPr>
      </w:pPr>
    </w:p>
    <w:p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lastRenderedPageBreak/>
        <w:t xml:space="preserve">Is any contractor or volunteer who engages in sexual abuse reported to: Relevant licensing bodies? </w:t>
      </w:r>
      <w:sdt>
        <w:sdtPr>
          <w:rPr>
            <w:rFonts w:ascii="MS Gothic" w:eastAsia="MS Gothic" w:hAnsi="MS Gothic" w:cs="Segoe UI Symbol"/>
          </w:rPr>
          <w:id w:val="1092584560"/>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051753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324C0F">
      <w:pPr>
        <w:spacing w:after="0" w:line="240" w:lineRule="auto"/>
      </w:pPr>
    </w:p>
    <w:p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(b)</w:t>
      </w:r>
    </w:p>
    <w:p w:rsidR="00324C0F" w:rsidRPr="00AC2D28" w:rsidRDefault="00324C0F" w:rsidP="00324C0F">
      <w:pPr>
        <w:spacing w:after="0" w:line="240" w:lineRule="auto"/>
        <w:rPr>
          <w:rFonts w:ascii="Arial" w:eastAsia="Times New Roman" w:hAnsi="Arial" w:cs="Arial"/>
        </w:rPr>
      </w:pPr>
    </w:p>
    <w:p w:rsidR="009A4ED4" w:rsidRPr="00AC2D28" w:rsidRDefault="00120F0B" w:rsidP="00324C0F">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case of any other violation of agency sexual abuse or sexual harassment policies by a contractor or volunteer, does the facility take appropriate remedial measures, and consider whether to prohibit further contact with </w:t>
      </w:r>
      <w:r w:rsidR="00C33950"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851321581"/>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797379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324C0F">
      <w:pPr>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19971416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52701838"/>
          <w14:checkbox>
            <w14:checked w14:val="1"/>
            <w14:checkedState w14:val="2612" w14:font="MS Gothic"/>
            <w14:uncheckedState w14:val="2610" w14:font="MS Gothic"/>
          </w14:checkbox>
        </w:sdtPr>
        <w:sdtEndPr/>
        <w:sdtContent>
          <w:r w:rsidR="00164DAE">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639876046"/>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866BCC" w:rsidRPr="00AC2D28" w:rsidRDefault="00866BCC"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sdt>
      <w:sdtPr>
        <w:rPr>
          <w:rFonts w:cstheme="minorHAnsi"/>
          <w:spacing w:val="-1"/>
        </w:rPr>
        <w:id w:val="936944951"/>
      </w:sdtPr>
      <w:sdtEndPr/>
      <w:sdtContent>
        <w:p w:rsidR="00164DAE" w:rsidRPr="009070D5" w:rsidRDefault="00164DAE" w:rsidP="00164DAE">
          <w:pPr>
            <w:spacing w:line="240" w:lineRule="auto"/>
            <w:rPr>
              <w:rFonts w:cstheme="minorHAnsi"/>
              <w:spacing w:val="-1"/>
            </w:rPr>
          </w:pPr>
          <w:r w:rsidRPr="009070D5">
            <w:rPr>
              <w:rFonts w:eastAsia="Calibri" w:cstheme="minorHAnsi"/>
            </w:rPr>
            <w:t xml:space="preserve">DYS Policy and Procedure 01.10.01(a), page </w:t>
          </w:r>
          <w:r w:rsidRPr="009070D5">
            <w:rPr>
              <w:rFonts w:cstheme="minorHAnsi"/>
            </w:rPr>
            <w:t xml:space="preserve">addresses fully the requirements of this standard.  The </w:t>
          </w:r>
          <w:r w:rsidR="00BA6048" w:rsidRPr="009070D5">
            <w:rPr>
              <w:rFonts w:cstheme="minorHAnsi"/>
            </w:rPr>
            <w:t>policy requires that the facility</w:t>
          </w:r>
          <w:r w:rsidRPr="009070D5">
            <w:rPr>
              <w:rFonts w:cstheme="minorHAnsi"/>
            </w:rPr>
            <w:t xml:space="preserve"> make reasonable efforts to report substantiated allegations of sexual abuse by a contractor or volunteer to any relevant licensing body, to the extent known, as well as report to law enforcement agencies, unless the activity was clearly not criminal. The facility reports there were no allegations of sexual abuse or sexual harassment reported during this audit period that involved contractors or volunteers.  The facility reports that there have been no violations of other provisions of these standards by contractors or volunteers and therefore no documentation of practice to review for compliance. Based upon all of the above this standard was deemed to be in full compliance.</w:t>
          </w:r>
        </w:p>
      </w:sdtContent>
    </w:sdt>
    <w:p w:rsidR="00120F0B" w:rsidRPr="00AC2D28"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1056A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78: </w:t>
      </w:r>
      <w:r w:rsidR="001056A3" w:rsidRPr="00AC2D28">
        <w:rPr>
          <w:rFonts w:ascii="Arial" w:eastAsia="Times New Roman" w:hAnsi="Arial" w:cs="Arial"/>
          <w:b/>
          <w:bCs/>
          <w:sz w:val="28"/>
          <w:szCs w:val="28"/>
          <w:shd w:val="clear" w:color="auto" w:fill="E4F8F8"/>
          <w:lang w:val="en"/>
        </w:rPr>
        <w:t>Interventions and disciplinary sanctions for residents</w:t>
      </w:r>
      <w:r w:rsidR="00120F0B" w:rsidRPr="00AC2D28">
        <w:rPr>
          <w:rFonts w:ascii="Arial" w:eastAsia="Times New Roman" w:hAnsi="Arial" w:cs="Arial"/>
          <w:b/>
          <w:bCs/>
          <w:sz w:val="28"/>
          <w:szCs w:val="28"/>
          <w:shd w:val="clear" w:color="auto" w:fill="E4F8F8"/>
          <w:lang w:val="en"/>
        </w:rPr>
        <w:t xml:space="preserve"> </w:t>
      </w:r>
    </w:p>
    <w:p w:rsidR="00324C0F" w:rsidRPr="00AC2D28" w:rsidRDefault="00324C0F" w:rsidP="00324C0F">
      <w:pPr>
        <w:spacing w:after="0" w:line="240" w:lineRule="auto"/>
        <w:rPr>
          <w:rFonts w:ascii="Arial" w:eastAsia="Times New Roman" w:hAnsi="Arial" w:cs="Arial"/>
          <w:sz w:val="21"/>
          <w:szCs w:val="21"/>
        </w:rPr>
      </w:pPr>
    </w:p>
    <w:p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A17512">
      <w:pPr>
        <w:spacing w:after="0" w:line="240" w:lineRule="auto"/>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(a)</w:t>
      </w:r>
    </w:p>
    <w:p w:rsidR="00A17512" w:rsidRPr="00AC2D28" w:rsidRDefault="00A17512" w:rsidP="00A17512">
      <w:pPr>
        <w:spacing w:after="0" w:line="240" w:lineRule="auto"/>
        <w:rPr>
          <w:rFonts w:ascii="Arial" w:eastAsia="Times New Roman" w:hAnsi="Arial" w:cs="Arial"/>
        </w:rPr>
      </w:pPr>
    </w:p>
    <w:p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Following an administrative finding that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engaged in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or following a criminal finding of guilt for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w:t>
      </w:r>
      <w:r w:rsidR="00E5428E" w:rsidRPr="00AC2D28">
        <w:rPr>
          <w:rFonts w:ascii="Arial" w:eastAsia="Times New Roman" w:hAnsi="Arial" w:cs="Arial"/>
        </w:rPr>
        <w:t>may</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w:t>
      </w:r>
      <w:proofErr w:type="gramStart"/>
      <w:r w:rsidR="00E5428E" w:rsidRPr="00AC2D28">
        <w:rPr>
          <w:rFonts w:ascii="Arial" w:eastAsia="Times New Roman" w:hAnsi="Arial" w:cs="Arial"/>
        </w:rPr>
        <w:t>be</w:t>
      </w:r>
      <w:proofErr w:type="gramEnd"/>
      <w:r w:rsidR="00E5428E" w:rsidRPr="00AC2D28">
        <w:rPr>
          <w:rFonts w:ascii="Arial" w:eastAsia="Times New Roman" w:hAnsi="Arial" w:cs="Arial"/>
        </w:rPr>
        <w:t xml:space="preserve"> </w:t>
      </w:r>
      <w:r w:rsidRPr="00AC2D28">
        <w:rPr>
          <w:rFonts w:ascii="Arial" w:eastAsia="Times New Roman" w:hAnsi="Arial" w:cs="Arial"/>
        </w:rPr>
        <w:t xml:space="preserve">subject to disciplinary sanctions </w:t>
      </w:r>
      <w:r w:rsidR="00E5428E" w:rsidRPr="00AC2D28">
        <w:rPr>
          <w:rFonts w:ascii="Arial" w:eastAsia="Times New Roman" w:hAnsi="Arial" w:cs="Arial"/>
        </w:rPr>
        <w:t xml:space="preserve">only </w:t>
      </w:r>
      <w:r w:rsidRPr="00AC2D28">
        <w:rPr>
          <w:rFonts w:ascii="Arial" w:eastAsia="Times New Roman" w:hAnsi="Arial" w:cs="Arial"/>
        </w:rPr>
        <w:t>pursuant to a formal disciplinary process?</w:t>
      </w:r>
      <w:r w:rsidR="00E5428E"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91386263"/>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MS Gothic" w:eastAsia="MS Gothic" w:hAnsi="MS Gothic" w:cs="Segoe UI Symbol"/>
          </w:rPr>
          <w:id w:val="-20559187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A17512">
      <w:pPr>
        <w:spacing w:after="0" w:line="240" w:lineRule="auto"/>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(b)</w:t>
      </w:r>
    </w:p>
    <w:p w:rsidR="00A17512" w:rsidRPr="00AC2D28" w:rsidRDefault="00A17512" w:rsidP="00A17512">
      <w:pPr>
        <w:spacing w:after="0" w:line="240" w:lineRule="auto"/>
        <w:rPr>
          <w:rFonts w:ascii="Arial" w:eastAsia="Times New Roman" w:hAnsi="Arial" w:cs="Arial"/>
        </w:rPr>
      </w:pPr>
    </w:p>
    <w:p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lastRenderedPageBreak/>
        <w:t xml:space="preserve">Are </w:t>
      </w:r>
      <w:r w:rsidR="00E5428E" w:rsidRPr="00AC2D28">
        <w:rPr>
          <w:rFonts w:ascii="Arial" w:eastAsia="Times New Roman" w:hAnsi="Arial" w:cs="Arial"/>
        </w:rPr>
        <w:t xml:space="preserve">disciplinary </w:t>
      </w:r>
      <w:r w:rsidRPr="00AC2D28">
        <w:rPr>
          <w:rFonts w:ascii="Arial" w:eastAsia="Times New Roman" w:hAnsi="Arial" w:cs="Arial"/>
        </w:rPr>
        <w:t xml:space="preserve">sanctions commensurate with the nature and circumstances of the abuse committed, the </w:t>
      </w:r>
      <w:r w:rsidR="00E5428E" w:rsidRPr="00AC2D28">
        <w:rPr>
          <w:rFonts w:ascii="Arial" w:eastAsia="Times New Roman" w:hAnsi="Arial" w:cs="Arial"/>
        </w:rPr>
        <w:t>resident</w:t>
      </w:r>
      <w:r w:rsidRPr="00AC2D28">
        <w:rPr>
          <w:rFonts w:ascii="Arial" w:eastAsia="Times New Roman" w:hAnsi="Arial" w:cs="Arial"/>
        </w:rPr>
        <w:t xml:space="preserve">’s disciplinary history, and the sanctions imposed for comparable offenses by other </w:t>
      </w:r>
      <w:r w:rsidR="00E5428E" w:rsidRPr="00AC2D28">
        <w:rPr>
          <w:rFonts w:ascii="Arial" w:eastAsia="Times New Roman" w:hAnsi="Arial" w:cs="Arial"/>
        </w:rPr>
        <w:t>resident</w:t>
      </w:r>
      <w:r w:rsidRPr="00AC2D28">
        <w:rPr>
          <w:rFonts w:ascii="Arial" w:eastAsia="Times New Roman" w:hAnsi="Arial" w:cs="Arial"/>
        </w:rPr>
        <w:t xml:space="preserve">s with similar histories? </w:t>
      </w:r>
      <w:sdt>
        <w:sdtPr>
          <w:rPr>
            <w:rFonts w:ascii="MS Gothic" w:eastAsia="MS Gothic" w:hAnsi="MS Gothic" w:cs="Segoe UI Symbol"/>
          </w:rPr>
          <w:id w:val="-1078138897"/>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6662611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A17512">
      <w:pPr>
        <w:spacing w:after="0" w:line="240" w:lineRule="auto"/>
      </w:pPr>
    </w:p>
    <w:p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daily large-muscle exercise? </w:t>
      </w:r>
      <w:sdt>
        <w:sdtPr>
          <w:rPr>
            <w:rFonts w:ascii="MS Gothic" w:eastAsia="MS Gothic" w:hAnsi="MS Gothic" w:cs="Segoe UI Symbol"/>
          </w:rPr>
          <w:id w:val="-201051578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7360286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rsidR="00E5428E" w:rsidRPr="00AC2D28" w:rsidRDefault="00E5428E" w:rsidP="00E5428E">
      <w:pPr>
        <w:spacing w:after="0" w:line="240" w:lineRule="auto"/>
        <w:rPr>
          <w:rFonts w:ascii="Arial" w:eastAsia="Times New Roman" w:hAnsi="Arial" w:cs="Arial"/>
        </w:rPr>
      </w:pPr>
    </w:p>
    <w:p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access to any legally required educational programming or special education services? </w:t>
      </w:r>
      <w:sdt>
        <w:sdtPr>
          <w:rPr>
            <w:rFonts w:ascii="MS Gothic" w:eastAsia="MS Gothic" w:hAnsi="MS Gothic" w:cs="Segoe UI Symbol"/>
          </w:rPr>
          <w:id w:val="481815558"/>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328097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rsidR="00E5428E" w:rsidRPr="00AC2D28" w:rsidRDefault="00E5428E" w:rsidP="00E5428E">
      <w:pPr>
        <w:spacing w:after="0" w:line="240" w:lineRule="auto"/>
        <w:rPr>
          <w:rFonts w:ascii="Arial" w:eastAsia="Times New Roman" w:hAnsi="Arial" w:cs="Arial"/>
        </w:rPr>
      </w:pPr>
    </w:p>
    <w:p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receives daily visits from a medical or mental health care clinician? </w:t>
      </w:r>
      <w:sdt>
        <w:sdtPr>
          <w:rPr>
            <w:rFonts w:ascii="MS Gothic" w:eastAsia="MS Gothic" w:hAnsi="MS Gothic" w:cs="Segoe UI Symbol"/>
          </w:rPr>
          <w:id w:val="170945733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51072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rsidR="00E5428E" w:rsidRPr="00AC2D28" w:rsidRDefault="00E5428E" w:rsidP="00E5428E">
      <w:pPr>
        <w:spacing w:after="0" w:line="240" w:lineRule="auto"/>
        <w:rPr>
          <w:rFonts w:ascii="Arial" w:eastAsia="Times New Roman" w:hAnsi="Arial" w:cs="Arial"/>
        </w:rPr>
      </w:pPr>
    </w:p>
    <w:p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resident also have access to other programs and work opportunities to the extent possible? </w:t>
      </w:r>
      <w:sdt>
        <w:sdtPr>
          <w:rPr>
            <w:rFonts w:ascii="MS Gothic" w:eastAsia="MS Gothic" w:hAnsi="MS Gothic" w:cs="Segoe UI Symbol"/>
          </w:rPr>
          <w:id w:val="91836971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4188548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rsidR="00E5428E" w:rsidRPr="00AC2D28" w:rsidRDefault="00E5428E" w:rsidP="00A17512">
      <w:pPr>
        <w:spacing w:after="0" w:line="240" w:lineRule="auto"/>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(c)</w:t>
      </w:r>
    </w:p>
    <w:p w:rsidR="00A17512" w:rsidRPr="00AC2D28" w:rsidRDefault="00A17512" w:rsidP="00A17512">
      <w:pPr>
        <w:spacing w:after="0" w:line="240" w:lineRule="auto"/>
        <w:rPr>
          <w:rFonts w:ascii="Arial" w:eastAsia="Times New Roman" w:hAnsi="Arial" w:cs="Arial"/>
        </w:rPr>
      </w:pPr>
    </w:p>
    <w:p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When determining what types of sanction, if any, should be imposed, does the disciplinary process consider whether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mental disabilities or mental illness contributed to his or her behavior? </w:t>
      </w:r>
      <w:sdt>
        <w:sdtPr>
          <w:rPr>
            <w:rFonts w:ascii="MS Gothic" w:eastAsia="MS Gothic" w:hAnsi="MS Gothic" w:cs="Segoe UI Symbol"/>
          </w:rPr>
          <w:id w:val="8744078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7584400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A17512">
      <w:pPr>
        <w:spacing w:after="0" w:line="240" w:lineRule="auto"/>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78 (d)</w:t>
      </w:r>
    </w:p>
    <w:p w:rsidR="00A17512" w:rsidRPr="00AC2D28" w:rsidRDefault="00A17512" w:rsidP="00A17512">
      <w:pPr>
        <w:spacing w:after="0" w:line="240" w:lineRule="auto"/>
        <w:rPr>
          <w:rFonts w:ascii="Arial" w:eastAsia="Times New Roman" w:hAnsi="Arial" w:cs="Arial"/>
        </w:rPr>
      </w:pPr>
    </w:p>
    <w:p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facility offers therapy, counseling, or other interventions designed to address and correct underlying reasons or motivations for the abuse, does the facility consider whether to offer the offending resident participation in such interventions? </w:t>
      </w:r>
      <w:sdt>
        <w:sdtPr>
          <w:rPr>
            <w:rFonts w:ascii="MS Gothic" w:eastAsia="MS Gothic" w:hAnsi="MS Gothic" w:cs="Segoe UI Symbol"/>
          </w:rPr>
          <w:id w:val="-14230261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819471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rsidR="00E5428E" w:rsidRPr="00AC2D28" w:rsidRDefault="00E5428E" w:rsidP="00E5428E">
      <w:pPr>
        <w:spacing w:after="0" w:line="240" w:lineRule="auto"/>
        <w:rPr>
          <w:rFonts w:ascii="Arial" w:eastAsia="Times New Roman" w:hAnsi="Arial" w:cs="Arial"/>
        </w:rPr>
      </w:pPr>
    </w:p>
    <w:p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agency requires participation in such interventions as a condition of access </w:t>
      </w:r>
      <w:bookmarkStart w:id="13" w:name="_Hlk486334655"/>
      <w:r w:rsidRPr="00AC2D28">
        <w:rPr>
          <w:rFonts w:ascii="Arial" w:eastAsia="Times New Roman" w:hAnsi="Arial" w:cs="Arial"/>
        </w:rPr>
        <w:t xml:space="preserve">to any rewards-based behavior management system or other behavior-based incentives, does it always refrain from requiring such participation as a condition to accessing general programming or education? </w:t>
      </w:r>
      <w:bookmarkEnd w:id="13"/>
      <w:sdt>
        <w:sdtPr>
          <w:rPr>
            <w:rFonts w:ascii="MS Gothic" w:eastAsia="MS Gothic" w:hAnsi="MS Gothic" w:cs="Segoe UI Symbol"/>
          </w:rPr>
          <w:id w:val="11177222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25068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rsidR="00120F0B" w:rsidRPr="00AC2D28" w:rsidRDefault="00120F0B" w:rsidP="00A17512">
      <w:pPr>
        <w:spacing w:after="0" w:line="240" w:lineRule="auto"/>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(e)</w:t>
      </w:r>
    </w:p>
    <w:p w:rsidR="00A17512" w:rsidRPr="00AC2D28" w:rsidRDefault="00A17512" w:rsidP="00A17512">
      <w:pPr>
        <w:spacing w:after="0" w:line="240" w:lineRule="auto"/>
        <w:rPr>
          <w:rFonts w:ascii="Arial" w:eastAsia="Times New Roman" w:hAnsi="Arial" w:cs="Arial"/>
        </w:rPr>
      </w:pPr>
    </w:p>
    <w:p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discipline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for sexual contact with staff only upon a finding that the staff member did not consent to such contact? </w:t>
      </w:r>
      <w:sdt>
        <w:sdtPr>
          <w:rPr>
            <w:rFonts w:ascii="MS Gothic" w:eastAsia="MS Gothic" w:hAnsi="MS Gothic" w:cs="Segoe UI Symbol"/>
          </w:rPr>
          <w:id w:val="90942729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9131035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A17512">
      <w:pPr>
        <w:spacing w:after="0" w:line="240" w:lineRule="auto"/>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(f)</w:t>
      </w:r>
    </w:p>
    <w:p w:rsidR="00A17512" w:rsidRPr="00AC2D28" w:rsidRDefault="00A17512" w:rsidP="00A17512">
      <w:pPr>
        <w:spacing w:after="0" w:line="240" w:lineRule="auto"/>
        <w:rPr>
          <w:rFonts w:ascii="Arial" w:eastAsia="Times New Roman" w:hAnsi="Arial" w:cs="Arial"/>
        </w:rPr>
      </w:pPr>
    </w:p>
    <w:p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For the purpose of disciplinary action does a report of sexual abuse made in good faith based upon a reasonable belief that the alleged conduct occurred NOT constitute falsely reporting an incident or lying, even if an investigation does not establish evidence sufficient to substantiate the allegation?</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914403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7074131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A17512">
      <w:pPr>
        <w:spacing w:after="0" w:line="240" w:lineRule="auto"/>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(g)</w:t>
      </w:r>
    </w:p>
    <w:p w:rsidR="00A17512" w:rsidRPr="00AC2D28" w:rsidRDefault="00A17512" w:rsidP="00A17512">
      <w:pPr>
        <w:spacing w:after="0" w:line="240" w:lineRule="auto"/>
        <w:rPr>
          <w:rFonts w:ascii="Arial" w:eastAsia="Times New Roman" w:hAnsi="Arial" w:cs="Arial"/>
        </w:rPr>
      </w:pPr>
    </w:p>
    <w:p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always refrain from considering non-coercive sexual activity between </w:t>
      </w:r>
      <w:r w:rsidR="00E5428E" w:rsidRPr="00AC2D28">
        <w:rPr>
          <w:rFonts w:ascii="Arial" w:eastAsia="Times New Roman" w:hAnsi="Arial" w:cs="Arial"/>
        </w:rPr>
        <w:t>residents</w:t>
      </w:r>
      <w:r w:rsidRPr="00AC2D28">
        <w:rPr>
          <w:rFonts w:ascii="Arial" w:eastAsia="Times New Roman" w:hAnsi="Arial" w:cs="Arial"/>
        </w:rPr>
        <w:t xml:space="preserve"> to be sexual abuse? (N/A if the agency does not prohib</w:t>
      </w:r>
      <w:r w:rsidR="00E5428E" w:rsidRPr="00AC2D28">
        <w:rPr>
          <w:rFonts w:ascii="Arial" w:eastAsia="Times New Roman" w:hAnsi="Arial" w:cs="Arial"/>
        </w:rPr>
        <w:t>it all sexual activity between 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5810532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2342459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0786589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rsidR="00120F0B" w:rsidRPr="00AC2D28" w:rsidRDefault="00120F0B" w:rsidP="00A17512">
      <w:pPr>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167370771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812539"/>
          <w14:checkbox>
            <w14:checked w14:val="1"/>
            <w14:checkedState w14:val="2612" w14:font="MS Gothic"/>
            <w14:uncheckedState w14:val="2610" w14:font="MS Gothic"/>
          </w14:checkbox>
        </w:sdtPr>
        <w:sdtEndPr/>
        <w:sdtContent>
          <w:r w:rsidR="006B1D4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1176684678"/>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866BCC" w:rsidRPr="00AC2D28" w:rsidRDefault="00866BCC"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191967971"/>
      </w:sdtPr>
      <w:sdtEndPr/>
      <w:sdtContent>
        <w:p w:rsidR="002A7B24" w:rsidRPr="009070D5" w:rsidRDefault="006B1D44" w:rsidP="002A7B24">
          <w:pPr>
            <w:spacing w:after="0" w:line="240" w:lineRule="auto"/>
            <w:rPr>
              <w:rFonts w:eastAsia="Times New Roman" w:cstheme="minorHAnsi"/>
            </w:rPr>
          </w:pPr>
          <w:r w:rsidRPr="009070D5">
            <w:rPr>
              <w:rFonts w:ascii="Calibri" w:eastAsia="Calibri" w:hAnsi="Calibri" w:cs="Times New Roman"/>
            </w:rPr>
            <w:t xml:space="preserve">There were no reported incidents of youth on youth sexual abuse or assault. The facility has a youth handbook that outlines the behavioral treatment program response for such violations.  Based upon the therapeutic nature of these programs the general </w:t>
          </w:r>
          <w:proofErr w:type="gramStart"/>
          <w:r w:rsidRPr="009070D5">
            <w:rPr>
              <w:rFonts w:ascii="Calibri" w:eastAsia="Calibri" w:hAnsi="Calibri" w:cs="Times New Roman"/>
            </w:rPr>
            <w:t>tenor of responses are</w:t>
          </w:r>
          <w:proofErr w:type="gramEnd"/>
          <w:r w:rsidRPr="009070D5">
            <w:rPr>
              <w:rFonts w:ascii="Calibri" w:eastAsia="Calibri" w:hAnsi="Calibri" w:cs="Times New Roman"/>
            </w:rPr>
            <w:t xml:space="preserve"> therapeutic in nature.  DYS does not us</w:t>
          </w:r>
          <w:r w:rsidR="00A167DB" w:rsidRPr="009070D5">
            <w:rPr>
              <w:rFonts w:ascii="Calibri" w:eastAsia="Calibri" w:hAnsi="Calibri" w:cs="Times New Roman"/>
            </w:rPr>
            <w:t>e</w:t>
          </w:r>
          <w:r w:rsidRPr="009070D5">
            <w:rPr>
              <w:rFonts w:ascii="Calibri" w:eastAsia="Calibri" w:hAnsi="Calibri" w:cs="Times New Roman"/>
            </w:rPr>
            <w:t xml:space="preserve"> punitive isolation/segregation as a sanction.  Behavioral change is the goal versus punitive actions.  The facility’s primary goal related to disciplinary sanctions in response to any rule violations is treatment oriented. </w:t>
          </w:r>
          <w:r w:rsidR="002A7B24" w:rsidRPr="009070D5">
            <w:rPr>
              <w:rFonts w:cstheme="minorHAnsi"/>
            </w:rPr>
            <w:t>Based upon all of the above, this standard was deemed to be in full compliance.</w:t>
          </w:r>
        </w:p>
        <w:p w:rsidR="006B1D44" w:rsidRDefault="00610D3D" w:rsidP="006B1D44">
          <w:pPr>
            <w:widowControl w:val="0"/>
            <w:spacing w:after="0" w:line="240" w:lineRule="auto"/>
            <w:rPr>
              <w:rFonts w:ascii="Times New Roman" w:hAnsi="Times New Roman" w:cs="Times New Roman"/>
              <w:spacing w:val="-1"/>
              <w:sz w:val="20"/>
              <w:szCs w:val="20"/>
            </w:rPr>
          </w:pPr>
        </w:p>
      </w:sdtContent>
    </w:sdt>
    <w:p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rsidR="00120F0B" w:rsidRPr="00AC2D28" w:rsidRDefault="00120F0B"/>
    <w:p w:rsidR="00A17512" w:rsidRPr="00AC2D28" w:rsidRDefault="00A17512" w:rsidP="00A1751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MEDICAL AND MENTAL CARE</w:t>
      </w:r>
    </w:p>
    <w:p w:rsidR="00866BCC" w:rsidRPr="00AC2D28" w:rsidRDefault="00866BCC" w:rsidP="00C46145">
      <w:pPr>
        <w:spacing w:after="0" w:line="240" w:lineRule="auto"/>
        <w:rPr>
          <w:rFonts w:ascii="Arial" w:eastAsia="Times New Roman" w:hAnsi="Arial" w:cs="Arial"/>
          <w:b/>
          <w:bCs/>
          <w:sz w:val="28"/>
          <w:szCs w:val="28"/>
          <w:shd w:val="clear" w:color="auto" w:fill="E4F8F8"/>
          <w:lang w:val="en"/>
        </w:rPr>
      </w:pPr>
    </w:p>
    <w:p w:rsidR="00120F0B" w:rsidRPr="00AC2D28" w:rsidRDefault="00D46C54" w:rsidP="00A17512">
      <w:pPr>
        <w:shd w:val="clear" w:color="auto" w:fill="E4F8F8"/>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E5428E"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81: Medical and mental health screenings; history of sexual abuse</w:t>
      </w:r>
      <w:r w:rsidR="00A17512" w:rsidRPr="00AC2D28">
        <w:rPr>
          <w:rFonts w:ascii="Arial" w:eastAsia="Times New Roman" w:hAnsi="Arial" w:cs="Arial"/>
          <w:b/>
          <w:bCs/>
          <w:sz w:val="24"/>
          <w:szCs w:val="24"/>
          <w:lang w:val="en"/>
        </w:rPr>
        <w:tab/>
      </w:r>
      <w:r w:rsidR="00A17512" w:rsidRPr="00AC2D28">
        <w:rPr>
          <w:rFonts w:ascii="Arial" w:eastAsia="Times New Roman" w:hAnsi="Arial" w:cs="Arial"/>
          <w:b/>
          <w:bCs/>
          <w:sz w:val="24"/>
          <w:szCs w:val="24"/>
          <w:lang w:val="en"/>
        </w:rPr>
        <w:tab/>
      </w:r>
      <w:r w:rsidR="00120F0B" w:rsidRPr="00AC2D28">
        <w:rPr>
          <w:rFonts w:ascii="Arial" w:eastAsia="Times New Roman" w:hAnsi="Arial" w:cs="Arial"/>
          <w:b/>
          <w:bCs/>
          <w:sz w:val="24"/>
          <w:szCs w:val="24"/>
          <w:lang w:val="en"/>
        </w:rPr>
        <w:t xml:space="preserve"> </w:t>
      </w:r>
    </w:p>
    <w:p w:rsidR="00A17512" w:rsidRPr="00AC2D28" w:rsidRDefault="00A17512" w:rsidP="00A17512">
      <w:pPr>
        <w:spacing w:after="0" w:line="240" w:lineRule="auto"/>
        <w:rPr>
          <w:rFonts w:ascii="Arial" w:eastAsia="Times New Roman" w:hAnsi="Arial" w:cs="Arial"/>
          <w:sz w:val="21"/>
          <w:szCs w:val="21"/>
        </w:rPr>
      </w:pPr>
    </w:p>
    <w:p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A17512">
      <w:pPr>
        <w:spacing w:after="0" w:line="240" w:lineRule="auto"/>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(a)</w:t>
      </w:r>
    </w:p>
    <w:p w:rsidR="00A17512" w:rsidRPr="00AC2D28" w:rsidRDefault="00A17512" w:rsidP="00A17512">
      <w:pPr>
        <w:spacing w:after="0" w:line="240" w:lineRule="auto"/>
        <w:rPr>
          <w:rFonts w:ascii="Arial" w:eastAsia="Times New Roman" w:hAnsi="Arial" w:cs="Arial"/>
        </w:rPr>
      </w:pPr>
    </w:p>
    <w:p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experienced prior sexual victimization,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medical or mental health practitioner within 14 days of the intake screening? </w:t>
      </w:r>
      <w:sdt>
        <w:sdtPr>
          <w:rPr>
            <w:rFonts w:ascii="MS Gothic" w:eastAsia="MS Gothic" w:hAnsi="MS Gothic" w:cs="Segoe UI Symbol"/>
          </w:rPr>
          <w:id w:val="17533173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473773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A17512">
      <w:pPr>
        <w:spacing w:after="0" w:line="240" w:lineRule="auto"/>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(b)</w:t>
      </w:r>
    </w:p>
    <w:p w:rsidR="00A17512" w:rsidRPr="00AC2D28" w:rsidRDefault="00A17512" w:rsidP="00A17512">
      <w:pPr>
        <w:spacing w:after="0" w:line="240" w:lineRule="auto"/>
        <w:rPr>
          <w:rFonts w:ascii="Arial" w:eastAsia="Times New Roman" w:hAnsi="Arial" w:cs="Arial"/>
        </w:rPr>
      </w:pPr>
    </w:p>
    <w:p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lastRenderedPageBreak/>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previously perpetrated sexual abuse,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mental health practitioner within 14 days of the intake screening? </w:t>
      </w:r>
      <w:sdt>
        <w:sdtPr>
          <w:rPr>
            <w:rFonts w:ascii="Segoe UI Symbol" w:eastAsia="Times New Roman" w:hAnsi="Segoe UI Symbol" w:cs="Segoe UI Symbol"/>
          </w:rPr>
          <w:id w:val="-8968985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73882785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p>
    <w:p w:rsidR="00120F0B" w:rsidRPr="00AC2D28" w:rsidRDefault="00120F0B" w:rsidP="00A17512">
      <w:pPr>
        <w:spacing w:after="0" w:line="240" w:lineRule="auto"/>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(c)</w:t>
      </w:r>
    </w:p>
    <w:p w:rsidR="00A17512" w:rsidRPr="00AC2D28" w:rsidRDefault="00A17512" w:rsidP="00A17512">
      <w:pPr>
        <w:spacing w:after="0" w:line="240" w:lineRule="auto"/>
        <w:rPr>
          <w:rFonts w:ascii="Arial" w:eastAsia="Times New Roman" w:hAnsi="Arial" w:cs="Arial"/>
        </w:rPr>
      </w:pPr>
    </w:p>
    <w:p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Is any information related to sexual victimization or abusiveness that occurred in an institutional setting strictly limited to medical and mental health practitioners and other staff as necessary to inform treatment plans and security management decisions, including housing, bed, work, education, and program assignments, or as otherwise required by Federal, State, or local law? </w:t>
      </w:r>
      <w:sdt>
        <w:sdtPr>
          <w:rPr>
            <w:rFonts w:ascii="Segoe UI Symbol" w:eastAsia="Times New Roman" w:hAnsi="Segoe UI Symbol" w:cs="Segoe UI Symbol"/>
          </w:rPr>
          <w:id w:val="1887823597"/>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024717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rsidR="00120F0B" w:rsidRPr="00AC2D28" w:rsidRDefault="00120F0B" w:rsidP="00A17512">
      <w:pPr>
        <w:spacing w:after="0" w:line="240" w:lineRule="auto"/>
      </w:pPr>
    </w:p>
    <w:p w:rsidR="008B2F8E"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(d)</w:t>
      </w:r>
    </w:p>
    <w:p w:rsidR="008B2F8E" w:rsidRPr="00AC2D28" w:rsidRDefault="008B2F8E" w:rsidP="008B2F8E">
      <w:pPr>
        <w:pStyle w:val="ListParagraph"/>
        <w:spacing w:after="0" w:line="240" w:lineRule="auto"/>
        <w:rPr>
          <w:rFonts w:ascii="Arial" w:eastAsia="Times New Roman" w:hAnsi="Arial" w:cs="Arial"/>
        </w:rPr>
      </w:pPr>
    </w:p>
    <w:p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medical and mental health practitioners obtain informed consent from residents before reporting information about prior sexual victimization that did not occur in an institutional setting, unless the resident is under the age of 18? </w:t>
      </w:r>
      <w:sdt>
        <w:sdtPr>
          <w:rPr>
            <w:rFonts w:ascii="Segoe UI Symbol" w:eastAsia="Times New Roman" w:hAnsi="Segoe UI Symbol" w:cs="Segoe UI Symbol"/>
          </w:rPr>
          <w:id w:val="-940755234"/>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775510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rsidR="00120F0B" w:rsidRPr="00AC2D28" w:rsidRDefault="00120F0B" w:rsidP="00A17512">
      <w:pPr>
        <w:spacing w:after="0" w:line="240" w:lineRule="auto"/>
        <w:rPr>
          <w:rFonts w:ascii="Arial" w:eastAsia="Times New Roman" w:hAnsi="Arial" w:cs="Arial"/>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211011144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071569904"/>
          <w14:checkbox>
            <w14:checked w14:val="1"/>
            <w14:checkedState w14:val="2612" w14:font="MS Gothic"/>
            <w14:uncheckedState w14:val="2610" w14:font="MS Gothic"/>
          </w14:checkbox>
        </w:sdtPr>
        <w:sdtEndPr/>
        <w:sdtContent>
          <w:r w:rsidR="002A7B2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72422031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C46145" w:rsidRPr="00AC2D28" w:rsidRDefault="00C46145"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67728335"/>
      </w:sdtPr>
      <w:sdtEndPr/>
      <w:sdtContent>
        <w:p w:rsidR="00150392" w:rsidRPr="009070D5" w:rsidRDefault="002A7B24" w:rsidP="00150392">
          <w:pPr>
            <w:spacing w:after="0" w:line="240" w:lineRule="auto"/>
            <w:rPr>
              <w:rFonts w:eastAsia="Times New Roman" w:cstheme="minorHAnsi"/>
            </w:rPr>
          </w:pPr>
          <w:r w:rsidRPr="009070D5">
            <w:rPr>
              <w:rFonts w:ascii="Calibri" w:eastAsia="Calibri" w:hAnsi="Calibri" w:cs="Times New Roman"/>
            </w:rPr>
            <w:t xml:space="preserve">DYS Policy and Procedure 01.05.07(b), page 8 addresses the requirements of this standard. </w:t>
          </w:r>
          <w:r w:rsidRPr="009070D5">
            <w:rPr>
              <w:rFonts w:ascii="Calibri" w:eastAsia="Calibri" w:hAnsi="Calibri" w:cs="Times New Roman"/>
              <w:bCs/>
            </w:rPr>
            <w:t xml:space="preserve">Youth admitted to the facility are seen by medical staff within 24 hours of arrival.  </w:t>
          </w:r>
          <w:proofErr w:type="gramStart"/>
          <w:r w:rsidRPr="009070D5">
            <w:rPr>
              <w:rFonts w:ascii="Calibri" w:eastAsia="Calibri" w:hAnsi="Calibri" w:cs="Times New Roman"/>
              <w:bCs/>
            </w:rPr>
            <w:t>Staff performing the youth’s intake utilize</w:t>
          </w:r>
          <w:proofErr w:type="gramEnd"/>
          <w:r w:rsidRPr="009070D5">
            <w:rPr>
              <w:rFonts w:ascii="Calibri" w:eastAsia="Calibri" w:hAnsi="Calibri" w:cs="Times New Roman"/>
              <w:bCs/>
            </w:rPr>
            <w:t xml:space="preserve"> a standardized screening tool to determine if a youth has any immediate and/or emergency medical or mental health needs. All youth interviewed confirmed that they were seen by medical staff shortly after arrival at the facility.  Interview with medical staff confirmed that screening includes history of sexual abuse.  Per medical staff interview, youth have access to all the same medical services available to youth in the community.  Medical and clinical seek informed consent</w:t>
          </w:r>
          <w:r w:rsidR="008A6754" w:rsidRPr="009070D5">
            <w:rPr>
              <w:rFonts w:ascii="Calibri" w:eastAsia="Calibri" w:hAnsi="Calibri" w:cs="Times New Roman"/>
              <w:bCs/>
            </w:rPr>
            <w:t xml:space="preserve"> before reporting prior sexual victimization.</w:t>
          </w:r>
          <w:r w:rsidRPr="009070D5">
            <w:rPr>
              <w:rFonts w:ascii="Calibri" w:eastAsia="Calibri" w:hAnsi="Calibri" w:cs="Times New Roman"/>
              <w:bCs/>
            </w:rPr>
            <w:t xml:space="preserve"> </w:t>
          </w:r>
          <w:r w:rsidRPr="009070D5">
            <w:rPr>
              <w:rFonts w:ascii="Calibri" w:eastAsia="Calibri" w:hAnsi="Calibri" w:cs="Times New Roman"/>
            </w:rPr>
            <w:t>When a disclosure of prior abuse occurs, and services are offered by Medical and Mental Health staff, this is documented in JJEMS.  There were no reported instances of disclosure of prior sexual victimization or prior sexually abusive behavior.</w:t>
          </w:r>
          <w:r w:rsidR="00150392" w:rsidRPr="009070D5">
            <w:rPr>
              <w:rFonts w:ascii="Calibri" w:eastAsia="Calibri" w:hAnsi="Calibri" w:cs="Times New Roman"/>
            </w:rPr>
            <w:t xml:space="preserve"> </w:t>
          </w:r>
          <w:r w:rsidR="00150392" w:rsidRPr="009070D5">
            <w:rPr>
              <w:rFonts w:cstheme="minorHAnsi"/>
            </w:rPr>
            <w:t>Based upon all of the above, this standard was deemed to be in full compliance.</w:t>
          </w:r>
        </w:p>
        <w:p w:rsidR="002A7B24" w:rsidRDefault="00610D3D" w:rsidP="002A7B24">
          <w:pPr>
            <w:widowControl w:val="0"/>
            <w:spacing w:after="0" w:line="240" w:lineRule="auto"/>
            <w:rPr>
              <w:rFonts w:ascii="Times New Roman" w:hAnsi="Times New Roman" w:cs="Times New Roman"/>
              <w:spacing w:val="-1"/>
              <w:sz w:val="20"/>
              <w:szCs w:val="20"/>
            </w:rPr>
          </w:pPr>
        </w:p>
      </w:sdtContent>
    </w:sdt>
    <w:p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rsidR="00C46145" w:rsidRPr="00AC2D28" w:rsidRDefault="00C46145" w:rsidP="00C46145">
      <w:pPr>
        <w:spacing w:after="0" w:line="240" w:lineRule="auto"/>
        <w:rPr>
          <w:rFonts w:eastAsia="Times New Roman"/>
        </w:rPr>
      </w:pPr>
    </w:p>
    <w:p w:rsidR="00C46145" w:rsidRPr="00AC2D28" w:rsidRDefault="00C46145" w:rsidP="00C46145">
      <w:pPr>
        <w:spacing w:after="0" w:line="240" w:lineRule="auto"/>
        <w:rPr>
          <w:rFonts w:eastAsia="Times New Roman"/>
        </w:rPr>
      </w:pPr>
    </w:p>
    <w:p w:rsidR="00120F0B" w:rsidRPr="00AC2D28" w:rsidRDefault="008E26C0" w:rsidP="00A17512">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03039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82: Access to emergency medical and mental health services </w:t>
      </w:r>
    </w:p>
    <w:p w:rsidR="00A17512" w:rsidRPr="00AC2D28" w:rsidRDefault="00A17512" w:rsidP="00A17512">
      <w:pPr>
        <w:spacing w:after="0" w:line="240" w:lineRule="auto"/>
        <w:rPr>
          <w:rFonts w:ascii="Arial" w:eastAsia="Times New Roman" w:hAnsi="Arial" w:cs="Arial"/>
          <w:sz w:val="21"/>
          <w:szCs w:val="21"/>
        </w:rPr>
      </w:pPr>
    </w:p>
    <w:p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A17512">
      <w:pPr>
        <w:spacing w:after="0" w:line="240" w:lineRule="auto"/>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(a)</w:t>
      </w:r>
    </w:p>
    <w:p w:rsidR="00A17512" w:rsidRPr="00AC2D28" w:rsidRDefault="00A17512" w:rsidP="00A17512">
      <w:pPr>
        <w:spacing w:after="0" w:line="240" w:lineRule="auto"/>
        <w:rPr>
          <w:rFonts w:ascii="Arial" w:eastAsia="Times New Roman" w:hAnsi="Arial" w:cs="Arial"/>
        </w:rPr>
      </w:pPr>
    </w:p>
    <w:p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w:t>
      </w:r>
      <w:r w:rsidR="00BC7EA2" w:rsidRPr="00AC2D28">
        <w:rPr>
          <w:rFonts w:ascii="Arial" w:eastAsia="Times New Roman" w:hAnsi="Arial" w:cs="Arial"/>
        </w:rPr>
        <w:t>resident</w:t>
      </w:r>
      <w:r w:rsidRPr="00AC2D28">
        <w:rPr>
          <w:rFonts w:ascii="Arial" w:eastAsia="Times New Roman" w:hAnsi="Arial" w:cs="Arial"/>
        </w:rPr>
        <w:t xml:space="preserve"> victims of sexual abuse receive timely, unimpeded access to emergency medical treatment and crisis intervention services, the nature and scope of which are determined by medical and mental health practitioners according to their professional judgment? </w:t>
      </w:r>
      <w:sdt>
        <w:sdtPr>
          <w:rPr>
            <w:rFonts w:ascii="MS Gothic" w:eastAsia="MS Gothic" w:hAnsi="MS Gothic" w:cs="Segoe UI Symbol"/>
          </w:rPr>
          <w:id w:val="-54421920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80413704"/>
          <w14:checkbox>
            <w14:checked w14:val="0"/>
            <w14:checkedState w14:val="2612" w14:font="MS Gothic"/>
            <w14:uncheckedState w14:val="2610" w14:font="MS Gothic"/>
          </w14:checkbox>
        </w:sdtPr>
        <w:sdtEndPr/>
        <w:sdtContent>
          <w:r w:rsidR="009A4ED4" w:rsidRPr="00AC2D28">
            <w:rPr>
              <w:rFonts w:ascii="Segoe UI Symbol" w:eastAsia="Times New Roman" w:hAnsi="Segoe UI Symbol" w:cs="Segoe UI Symbol"/>
            </w:rPr>
            <w:t>☐</w:t>
          </w:r>
        </w:sdtContent>
      </w:sdt>
      <w:r w:rsidR="009A4ED4" w:rsidRPr="00AC2D28">
        <w:rPr>
          <w:rFonts w:ascii="Arial" w:eastAsia="Times New Roman" w:hAnsi="Arial" w:cs="Arial"/>
        </w:rPr>
        <w:t xml:space="preserve"> No    </w:t>
      </w:r>
    </w:p>
    <w:p w:rsidR="00120F0B" w:rsidRPr="00AC2D28" w:rsidRDefault="00120F0B" w:rsidP="00A17512">
      <w:pPr>
        <w:spacing w:after="0" w:line="240" w:lineRule="auto"/>
        <w:rPr>
          <w:rFonts w:ascii="Arial" w:eastAsia="Times New Roman" w:hAnsi="Arial" w:cs="Arial"/>
        </w:rPr>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(b)</w:t>
      </w:r>
    </w:p>
    <w:p w:rsidR="00A17512" w:rsidRPr="00AC2D28" w:rsidRDefault="00A17512" w:rsidP="00A17512">
      <w:pPr>
        <w:spacing w:after="0" w:line="240" w:lineRule="auto"/>
        <w:rPr>
          <w:rFonts w:ascii="Arial" w:eastAsia="Times New Roman" w:hAnsi="Arial" w:cs="Arial"/>
        </w:rPr>
      </w:pPr>
    </w:p>
    <w:p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no qualified medical or mental health practitioners are on duty at the time a report of recent sexual abuse is made, do staff first responders take preliminary steps to protect the victim pursuant to § 115.</w:t>
      </w:r>
      <w:r w:rsidR="00BC7EA2" w:rsidRPr="00AC2D28">
        <w:rPr>
          <w:rFonts w:ascii="Arial" w:eastAsia="Times New Roman" w:hAnsi="Arial" w:cs="Arial"/>
        </w:rPr>
        <w:t>3</w:t>
      </w:r>
      <w:r w:rsidRPr="00AC2D28">
        <w:rPr>
          <w:rFonts w:ascii="Arial" w:eastAsia="Times New Roman" w:hAnsi="Arial" w:cs="Arial"/>
        </w:rPr>
        <w:t xml:space="preserve">62? </w:t>
      </w:r>
      <w:sdt>
        <w:sdtPr>
          <w:rPr>
            <w:rFonts w:ascii="MS Gothic" w:eastAsia="MS Gothic" w:hAnsi="MS Gothic" w:cs="Segoe UI Symbol"/>
          </w:rPr>
          <w:id w:val="55621327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8116324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A17512">
      <w:pPr>
        <w:spacing w:after="0" w:line="240" w:lineRule="auto"/>
        <w:rPr>
          <w:rFonts w:ascii="Arial" w:eastAsia="Times New Roman" w:hAnsi="Arial" w:cs="Arial"/>
        </w:rPr>
      </w:pPr>
    </w:p>
    <w:p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staff first responders immediately notify the appropriate medical and mental health practitioners? </w:t>
      </w:r>
      <w:sdt>
        <w:sdtPr>
          <w:rPr>
            <w:rFonts w:ascii="MS Gothic" w:eastAsia="MS Gothic" w:hAnsi="MS Gothic" w:cs="Segoe UI Symbol"/>
          </w:rPr>
          <w:id w:val="-1797981747"/>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6799246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A17512">
      <w:pPr>
        <w:spacing w:after="0" w:line="240" w:lineRule="auto"/>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(c)</w:t>
      </w:r>
    </w:p>
    <w:p w:rsidR="00A17512" w:rsidRPr="00AC2D28" w:rsidRDefault="00A17512" w:rsidP="00A17512">
      <w:pPr>
        <w:spacing w:after="0" w:line="240" w:lineRule="auto"/>
        <w:rPr>
          <w:rFonts w:ascii="Arial" w:eastAsia="Times New Roman" w:hAnsi="Arial" w:cs="Arial"/>
        </w:rPr>
      </w:pPr>
    </w:p>
    <w:p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offered timely information about and timely access to emergency contraception and sexually transmitted infections prophylaxis, in accordance with professionally accepted standards of care, where medically appropriate? </w:t>
      </w:r>
      <w:sdt>
        <w:sdtPr>
          <w:rPr>
            <w:rFonts w:ascii="MS Gothic" w:eastAsia="MS Gothic" w:hAnsi="MS Gothic" w:cs="Segoe UI Symbol"/>
          </w:rPr>
          <w:id w:val="148350345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2986748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A17512">
      <w:pPr>
        <w:spacing w:after="0" w:line="240" w:lineRule="auto"/>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(d)</w:t>
      </w:r>
    </w:p>
    <w:p w:rsidR="00A17512" w:rsidRPr="00AC2D28" w:rsidRDefault="00A17512" w:rsidP="00A17512">
      <w:pPr>
        <w:spacing w:after="0" w:line="240" w:lineRule="auto"/>
        <w:rPr>
          <w:rFonts w:ascii="Arial" w:eastAsia="Times New Roman" w:hAnsi="Arial" w:cs="Arial"/>
        </w:rPr>
      </w:pPr>
    </w:p>
    <w:p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54082273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12198433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866BCC" w:rsidRPr="00AC2D28" w:rsidRDefault="00866BCC"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105373944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6861437"/>
          <w14:checkbox>
            <w14:checked w14:val="1"/>
            <w14:checkedState w14:val="2612" w14:font="MS Gothic"/>
            <w14:uncheckedState w14:val="2610" w14:font="MS Gothic"/>
          </w14:checkbox>
        </w:sdtPr>
        <w:sdtEndPr/>
        <w:sdtContent>
          <w:r w:rsidR="00150392">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61868325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C46145" w:rsidRPr="00AC2D28" w:rsidRDefault="00C46145"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w:t>
      </w:r>
      <w:r w:rsidRPr="00AC2D28">
        <w:rPr>
          <w:rFonts w:ascii="Arial" w:eastAsia="Times New Roman" w:hAnsi="Arial" w:cs="Arial"/>
          <w:i/>
          <w:sz w:val="21"/>
          <w:szCs w:val="21"/>
        </w:rPr>
        <w:lastRenderedPageBreak/>
        <w:t>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830518398"/>
      </w:sdtPr>
      <w:sdtEndPr/>
      <w:sdtContent>
        <w:p w:rsidR="00150392" w:rsidRPr="009070D5" w:rsidRDefault="00150392" w:rsidP="00150392">
          <w:pPr>
            <w:spacing w:after="0" w:line="240" w:lineRule="auto"/>
            <w:rPr>
              <w:rFonts w:eastAsia="Times New Roman" w:cstheme="minorHAnsi"/>
            </w:rPr>
          </w:pPr>
          <w:r w:rsidRPr="009070D5">
            <w:rPr>
              <w:rFonts w:ascii="Calibri" w:eastAsia="Calibri" w:hAnsi="Calibri" w:cs="Times New Roman"/>
            </w:rPr>
            <w:t xml:space="preserve">The facility’s Institutional Plan fully addresses the requirements of this standard. The Institutional Plan requires staff to call 911 when no medical </w:t>
          </w:r>
          <w:proofErr w:type="gramStart"/>
          <w:r w:rsidRPr="009070D5">
            <w:rPr>
              <w:rFonts w:ascii="Calibri" w:eastAsia="Calibri" w:hAnsi="Calibri" w:cs="Times New Roman"/>
            </w:rPr>
            <w:t>staff are</w:t>
          </w:r>
          <w:proofErr w:type="gramEnd"/>
          <w:r w:rsidRPr="009070D5">
            <w:rPr>
              <w:rFonts w:ascii="Calibri" w:eastAsia="Calibri" w:hAnsi="Calibri" w:cs="Times New Roman"/>
            </w:rPr>
            <w:t xml:space="preserve"> on duty to perform triage. DYS Policy and Procedure 01.05.07(b) also requires that the youth’s medical and mental health needs are met.  First responders are required to notify medical and clinical immediately after the resident is safe from further ham. The state-wide MOU clearly states that services will be provided to the youth free of charge.  There were no reported incidents of sexual abuse or sexual assault occurring at the facility during this audit period, and therefore there was no documentation to be reviewed. </w:t>
          </w:r>
          <w:r w:rsidRPr="009070D5">
            <w:rPr>
              <w:rFonts w:cstheme="minorHAnsi"/>
            </w:rPr>
            <w:t>Based upon all of the above, this standard was deemed to be in full compliance.</w:t>
          </w:r>
        </w:p>
        <w:p w:rsidR="00150392" w:rsidRDefault="00610D3D" w:rsidP="00150392">
          <w:pPr>
            <w:rPr>
              <w:rFonts w:ascii="Times New Roman" w:hAnsi="Times New Roman" w:cs="Times New Roman"/>
              <w:spacing w:val="-1"/>
              <w:sz w:val="20"/>
              <w:szCs w:val="20"/>
            </w:rPr>
          </w:pPr>
        </w:p>
      </w:sdtContent>
    </w:sdt>
    <w:p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rsidR="00120F0B" w:rsidRPr="00AC2D28" w:rsidRDefault="00120F0B"/>
    <w:p w:rsidR="00120F0B" w:rsidRPr="00AC2D28" w:rsidRDefault="008E26C0" w:rsidP="00120F0B">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C7EA2"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83: Ongoing medical and mental health care for sexual abuse victims and abusers</w:t>
      </w:r>
      <w:r w:rsidR="00120F0B" w:rsidRPr="00AC2D28">
        <w:rPr>
          <w:rFonts w:ascii="Arial" w:eastAsia="Times New Roman" w:hAnsi="Arial" w:cs="Arial"/>
          <w:b/>
          <w:bCs/>
          <w:sz w:val="24"/>
          <w:szCs w:val="24"/>
          <w:lang w:val="en"/>
        </w:rPr>
        <w:t xml:space="preserve"> </w:t>
      </w:r>
    </w:p>
    <w:p w:rsidR="008E26C0" w:rsidRPr="00AC2D28" w:rsidRDefault="008E26C0" w:rsidP="008E26C0">
      <w:pPr>
        <w:spacing w:after="0" w:line="240" w:lineRule="auto"/>
        <w:rPr>
          <w:rFonts w:ascii="Arial" w:eastAsia="Times New Roman" w:hAnsi="Arial" w:cs="Arial"/>
          <w:sz w:val="21"/>
          <w:szCs w:val="21"/>
        </w:rPr>
      </w:pPr>
    </w:p>
    <w:p w:rsidR="008E26C0" w:rsidRPr="00AC2D28" w:rsidRDefault="008E26C0" w:rsidP="008E26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(a)</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offer medical and mental health evaluation and, as appropriate, treatment to all </w:t>
      </w:r>
      <w:r w:rsidR="00BC7EA2" w:rsidRPr="00AC2D28">
        <w:rPr>
          <w:rFonts w:ascii="Arial" w:eastAsia="Times New Roman" w:hAnsi="Arial" w:cs="Arial"/>
        </w:rPr>
        <w:t>resident</w:t>
      </w:r>
      <w:r w:rsidRPr="00AC2D28">
        <w:rPr>
          <w:rFonts w:ascii="Arial" w:eastAsia="Times New Roman" w:hAnsi="Arial" w:cs="Arial"/>
        </w:rPr>
        <w:t xml:space="preserve">s who have been victimized by sexual abuse in any prison, jail, lockup, or juvenile facility? </w:t>
      </w:r>
      <w:sdt>
        <w:sdtPr>
          <w:rPr>
            <w:rFonts w:ascii="MS Gothic" w:eastAsia="MS Gothic" w:hAnsi="MS Gothic" w:cs="Segoe UI Symbol"/>
          </w:rPr>
          <w:id w:val="7402188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258646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rPr>
          <w:rFonts w:ascii="Arial" w:eastAsia="Times New Roman" w:hAnsi="Arial" w:cs="Arial"/>
        </w:rPr>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(b)</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evaluation and treatment of such victims include, as appropriate, follow-up services, treatment plans, and, when necessary, referrals for continued care following their transfer to, or placement in, other facilities, or their release from custody? </w:t>
      </w:r>
      <w:sdt>
        <w:sdtPr>
          <w:rPr>
            <w:rFonts w:ascii="MS Gothic" w:eastAsia="MS Gothic" w:hAnsi="MS Gothic" w:cs="Segoe UI Symbol"/>
          </w:rPr>
          <w:id w:val="743146764"/>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8415862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(c)</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provide such victims with medical and mental health services consistent with the community level of care? </w:t>
      </w:r>
      <w:sdt>
        <w:sdtPr>
          <w:rPr>
            <w:rFonts w:ascii="MS Gothic" w:eastAsia="MS Gothic" w:hAnsi="MS Gothic" w:cs="Segoe UI Symbol"/>
          </w:rPr>
          <w:id w:val="127143151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1637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(d)</w:t>
      </w:r>
    </w:p>
    <w:p w:rsidR="00D46C54" w:rsidRPr="00AC2D28" w:rsidRDefault="00D46C54" w:rsidP="00D46C54">
      <w:pPr>
        <w:spacing w:after="0" w:line="240" w:lineRule="auto"/>
        <w:rPr>
          <w:rFonts w:ascii="Arial" w:eastAsia="Times New Roman" w:hAnsi="Arial" w:cs="Arial"/>
        </w:rPr>
      </w:pPr>
    </w:p>
    <w:p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sexually abusive vaginal penetration while incarcerated offered pregnancy tests? (N/A if all-male facility.) </w:t>
      </w:r>
      <w:sdt>
        <w:sdtPr>
          <w:rPr>
            <w:rFonts w:ascii="Segoe UI Symbol" w:eastAsia="Times New Roman" w:hAnsi="Segoe UI Symbol" w:cs="Segoe UI Symbol"/>
          </w:rPr>
          <w:id w:val="-17110298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55789365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60955572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rsidR="00120F0B" w:rsidRPr="00AC2D28" w:rsidRDefault="00120F0B"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(e)</w:t>
      </w:r>
    </w:p>
    <w:p w:rsidR="00D46C54" w:rsidRPr="00AC2D28" w:rsidRDefault="00D46C54" w:rsidP="00D46C54">
      <w:pPr>
        <w:spacing w:after="0" w:line="240" w:lineRule="auto"/>
        <w:rPr>
          <w:rFonts w:ascii="Arial" w:eastAsia="Times New Roman" w:hAnsi="Arial" w:cs="Arial"/>
        </w:rPr>
      </w:pPr>
    </w:p>
    <w:p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If pregnancy results from the conduct described in paragraph § 115.</w:t>
      </w:r>
      <w:r w:rsidR="00BC7EA2" w:rsidRPr="00AC2D28">
        <w:rPr>
          <w:rFonts w:ascii="Arial" w:eastAsia="Times New Roman" w:hAnsi="Arial" w:cs="Arial"/>
        </w:rPr>
        <w:t>3</w:t>
      </w:r>
      <w:r w:rsidRPr="00AC2D28">
        <w:rPr>
          <w:rFonts w:ascii="Arial" w:eastAsia="Times New Roman" w:hAnsi="Arial" w:cs="Arial"/>
        </w:rPr>
        <w:t xml:space="preserve">83(d), do such victims receive timely and comprehensive information about and timely access to all lawful pregnancy-related medical services? (N/A if all-male facility.) </w:t>
      </w:r>
      <w:sdt>
        <w:sdtPr>
          <w:rPr>
            <w:rFonts w:ascii="Segoe UI Symbol" w:eastAsia="Times New Roman" w:hAnsi="Segoe UI Symbol" w:cs="Segoe UI Symbol"/>
          </w:rPr>
          <w:id w:val="149938371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14527259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896703563"/>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rsidR="00120F0B" w:rsidRPr="00AC2D28" w:rsidRDefault="00120F0B"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(f)</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while incarcerated offered tests for sexually transmitted infections as medically appropriate? </w:t>
      </w:r>
      <w:sdt>
        <w:sdtPr>
          <w:rPr>
            <w:rFonts w:ascii="MS Gothic" w:eastAsia="MS Gothic" w:hAnsi="MS Gothic" w:cs="Segoe UI Symbol"/>
          </w:rPr>
          <w:id w:val="1967375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8795520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rPr>
          <w:rFonts w:ascii="Arial" w:eastAsia="Times New Roman" w:hAnsi="Arial" w:cs="Arial"/>
        </w:rPr>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(g)</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418042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743010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(h)</w:t>
      </w:r>
    </w:p>
    <w:p w:rsidR="00D46C54" w:rsidRPr="00AC2D28" w:rsidRDefault="00D46C54" w:rsidP="00D46C54">
      <w:pPr>
        <w:spacing w:after="0" w:line="240" w:lineRule="auto"/>
        <w:rPr>
          <w:rFonts w:ascii="Arial" w:eastAsia="Times New Roman" w:hAnsi="Arial" w:cs="Arial"/>
        </w:rPr>
      </w:pPr>
    </w:p>
    <w:p w:rsidR="00BC7EA2" w:rsidRPr="00AC2D28" w:rsidRDefault="00BC7EA2" w:rsidP="00BC7EA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attempt to conduct a mental health evaluation of all known resident-on-resident abusers within 60 days of learning of such abuse history and offer treatment when deemed appropriate by mental health practitioners? </w:t>
      </w:r>
      <w:sdt>
        <w:sdtPr>
          <w:rPr>
            <w:rFonts w:ascii="MS Gothic" w:eastAsia="MS Gothic" w:hAnsi="MS Gothic" w:cs="Segoe UI Symbol"/>
          </w:rPr>
          <w:id w:val="-1971357501"/>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112270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rsidR="00120F0B" w:rsidRPr="00AC2D28" w:rsidRDefault="00120F0B"/>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90880853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20729041"/>
          <w14:checkbox>
            <w14:checked w14:val="1"/>
            <w14:checkedState w14:val="2612" w14:font="MS Gothic"/>
            <w14:uncheckedState w14:val="2610" w14:font="MS Gothic"/>
          </w14:checkbox>
        </w:sdtPr>
        <w:sdtEndPr/>
        <w:sdtContent>
          <w:r w:rsidR="000911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91732337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866BCC" w:rsidRPr="00AC2D28" w:rsidRDefault="00866BCC"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765120245"/>
      </w:sdtPr>
      <w:sdtEndPr/>
      <w:sdtContent>
        <w:p w:rsidR="00F4127F" w:rsidRPr="009070D5" w:rsidRDefault="00F4127F" w:rsidP="00F4127F">
          <w:pPr>
            <w:spacing w:after="0" w:line="240" w:lineRule="auto"/>
            <w:rPr>
              <w:rFonts w:eastAsia="Times New Roman" w:cstheme="minorHAnsi"/>
            </w:rPr>
          </w:pPr>
          <w:r w:rsidRPr="009070D5">
            <w:rPr>
              <w:rFonts w:ascii="Calibri" w:eastAsia="Calibri" w:hAnsi="Calibri" w:cs="Times New Roman"/>
            </w:rPr>
            <w:t>There were no reported incidents of sexual abuse or sexual assault occurring at the facility during this audit period and therefore there was no documentation of practice to review.  In the event that an incident was to occur the victim would receive services from the community provider as outlined in the state-wide MOU.  As previously noted, services from these providers are at no cost to the victim.  All ongoing medical care beyond the scope of facility medical staff would be provided by community providers.  The resident would have the option of facility clinical staff or community providers for ongoing mental health services.</w:t>
          </w:r>
          <w:r w:rsidRPr="009070D5">
            <w:rPr>
              <w:rFonts w:cstheme="minorHAnsi"/>
            </w:rPr>
            <w:t xml:space="preserve"> </w:t>
          </w:r>
          <w:r w:rsidR="00FD23DD" w:rsidRPr="009070D5">
            <w:rPr>
              <w:rFonts w:cstheme="minorHAnsi"/>
            </w:rPr>
            <w:t xml:space="preserve">There were no reported disclosures or prior abuse and therefore no documentation of practice to review. </w:t>
          </w:r>
          <w:r w:rsidRPr="009070D5">
            <w:rPr>
              <w:rFonts w:cstheme="minorHAnsi"/>
            </w:rPr>
            <w:t>Based upon all of the above, this standard was deemed to be in full compliance.</w:t>
          </w:r>
        </w:p>
        <w:p w:rsidR="00F4127F" w:rsidRDefault="00610D3D" w:rsidP="00F4127F">
          <w:pPr>
            <w:widowControl w:val="0"/>
            <w:spacing w:after="0" w:line="240" w:lineRule="auto"/>
            <w:rPr>
              <w:rFonts w:ascii="Times New Roman" w:hAnsi="Times New Roman" w:cs="Times New Roman"/>
              <w:spacing w:val="-1"/>
              <w:sz w:val="20"/>
              <w:szCs w:val="20"/>
            </w:rPr>
          </w:pPr>
        </w:p>
      </w:sdtContent>
    </w:sdt>
    <w:p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rsidR="00C46145" w:rsidRPr="00AC2D28" w:rsidRDefault="00C46145"/>
    <w:p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lastRenderedPageBreak/>
        <w:t>DATA COLLECTION AND REVIEW</w:t>
      </w:r>
    </w:p>
    <w:p w:rsidR="00D46C54" w:rsidRPr="00AC2D28" w:rsidRDefault="00D46C54" w:rsidP="00120F0B">
      <w:pPr>
        <w:spacing w:after="0" w:line="240" w:lineRule="auto"/>
        <w:rPr>
          <w:rFonts w:ascii="Arial" w:eastAsia="Times New Roman" w:hAnsi="Arial" w:cs="Arial"/>
          <w:b/>
          <w:bCs/>
          <w:sz w:val="20"/>
          <w:szCs w:val="20"/>
          <w:lang w:val="en"/>
        </w:rPr>
      </w:pPr>
    </w:p>
    <w:p w:rsidR="00866BCC" w:rsidRPr="0072445A" w:rsidRDefault="00866BCC" w:rsidP="00120F0B">
      <w:pPr>
        <w:spacing w:after="0" w:line="240" w:lineRule="auto"/>
        <w:rPr>
          <w:rFonts w:ascii="Arial" w:eastAsia="Times New Roman" w:hAnsi="Arial" w:cs="Arial"/>
          <w:b/>
          <w:bCs/>
          <w:sz w:val="20"/>
          <w:szCs w:val="20"/>
          <w:lang w:val="en"/>
        </w:rPr>
      </w:pPr>
    </w:p>
    <w:p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A3145"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86: Sexual abuse incident reviews </w:t>
      </w:r>
    </w:p>
    <w:p w:rsidR="00866BCC" w:rsidRPr="00AC2D28" w:rsidRDefault="00866BCC" w:rsidP="00D46C54">
      <w:pPr>
        <w:spacing w:after="0" w:line="240" w:lineRule="auto"/>
        <w:rPr>
          <w:rFonts w:ascii="Arial" w:eastAsia="Times New Roman" w:hAnsi="Arial" w:cs="Arial"/>
          <w:b/>
        </w:rPr>
      </w:pPr>
    </w:p>
    <w:p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(a)</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conduct a sexual abuse incident review at the conclusion of every sexual abuse investigation, including where the allegation has not been substantiated, unless the allegation has been determined to be unfounded? </w:t>
      </w:r>
      <w:sdt>
        <w:sdtPr>
          <w:rPr>
            <w:rFonts w:ascii="MS Gothic" w:eastAsia="MS Gothic" w:hAnsi="MS Gothic" w:cs="Segoe UI Symbol"/>
          </w:rPr>
          <w:id w:val="175484679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9429171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rPr>
          <w:rFonts w:ascii="Arial" w:eastAsia="Times New Roman" w:hAnsi="Arial" w:cs="Arial"/>
        </w:rPr>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(b)</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such review ordinarily occur within 30 days of the conclusion of the investigation?</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66376488"/>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6631758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(c)</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include upper-level management officials, with input from line supervisors, investigators, and medical or mental health practitioners? </w:t>
      </w:r>
      <w:sdt>
        <w:sdtPr>
          <w:rPr>
            <w:rFonts w:ascii="MS Gothic" w:eastAsia="MS Gothic" w:hAnsi="MS Gothic" w:cs="Segoe UI Symbol"/>
          </w:rPr>
          <w:id w:val="-1224133033"/>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38927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rPr>
          <w:rFonts w:ascii="Arial" w:eastAsia="Times New Roman" w:hAnsi="Arial" w:cs="Arial"/>
        </w:rPr>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(d)</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allegation or investigation indicates a need to change policy or practice to better prevent, detect, or respond to sexual abuse? </w:t>
      </w:r>
      <w:sdt>
        <w:sdtPr>
          <w:rPr>
            <w:rFonts w:ascii="MS Gothic" w:eastAsia="MS Gothic" w:hAnsi="MS Gothic" w:cs="Segoe UI Symbol"/>
          </w:rPr>
          <w:id w:val="198310562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739654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incident or allegation was motivated by race; ethnicity; gender identity; lesbian, gay, bisexual, transgender, or intersex identification, status, or perceived status; gang affiliation; or other group dynamics at the facility? </w:t>
      </w:r>
      <w:sdt>
        <w:sdtPr>
          <w:rPr>
            <w:rFonts w:ascii="MS Gothic" w:eastAsia="MS Gothic" w:hAnsi="MS Gothic" w:cs="Segoe UI Symbol"/>
          </w:rPr>
          <w:id w:val="-783654060"/>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9208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Examine the area in the facility where the incident allegedly occurred to assess whether physical barriers in the area may enable abuse? </w:t>
      </w:r>
      <w:sdt>
        <w:sdtPr>
          <w:rPr>
            <w:rFonts w:ascii="MS Gothic" w:eastAsia="MS Gothic" w:hAnsi="MS Gothic" w:cs="Segoe UI Symbol"/>
          </w:rPr>
          <w:id w:val="1417050987"/>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7951383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Assess the adequacy of staffing levels in that area during different shifts?</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3254540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56104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9D1B2C" w:rsidRPr="00AC2D28" w:rsidRDefault="009D1B2C" w:rsidP="009D1B2C">
      <w:pPr>
        <w:pStyle w:val="ListParagraph"/>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Assess whether monitoring technology should be deployed or augmented to supplement supervision by staff? </w:t>
      </w:r>
      <w:sdt>
        <w:sdtPr>
          <w:rPr>
            <w:rFonts w:ascii="MS Gothic" w:eastAsia="MS Gothic" w:hAnsi="MS Gothic" w:cs="Segoe UI Symbol"/>
          </w:rPr>
          <w:id w:val="-140745216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7648531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Prepare a report of its findings, including but not necessarily limited to determinations made pursuant to §§ 115.</w:t>
      </w:r>
      <w:r w:rsidR="009D1B2C" w:rsidRPr="00AC2D28">
        <w:rPr>
          <w:rFonts w:ascii="Arial" w:eastAsia="Times New Roman" w:hAnsi="Arial" w:cs="Arial"/>
        </w:rPr>
        <w:t>3</w:t>
      </w:r>
      <w:r w:rsidRPr="00AC2D28">
        <w:rPr>
          <w:rFonts w:ascii="Arial" w:eastAsia="Times New Roman" w:hAnsi="Arial" w:cs="Arial"/>
        </w:rPr>
        <w:t>86(d</w:t>
      </w:r>
      <w:proofErr w:type="gramStart"/>
      <w:r w:rsidRPr="00AC2D28">
        <w:rPr>
          <w:rFonts w:ascii="Arial" w:eastAsia="Times New Roman" w:hAnsi="Arial" w:cs="Arial"/>
        </w:rPr>
        <w:t>)(</w:t>
      </w:r>
      <w:proofErr w:type="gramEnd"/>
      <w:r w:rsidR="00FB7796" w:rsidRPr="00AC2D28">
        <w:rPr>
          <w:rFonts w:ascii="Arial" w:eastAsia="Times New Roman" w:hAnsi="Arial" w:cs="Arial"/>
        </w:rPr>
        <w:t>1) - (</w:t>
      </w:r>
      <w:r w:rsidRPr="00AC2D28">
        <w:rPr>
          <w:rFonts w:ascii="Arial" w:eastAsia="Times New Roman" w:hAnsi="Arial" w:cs="Arial"/>
        </w:rPr>
        <w:t>d)(5), and any recommendations for improvement and submit such report to the facility head and PREA compliance manager?</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0865543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8865139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(e)</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 xml:space="preserve">Does the facility implement the recommendations for improvement, or document its reasons for not doing so? </w:t>
      </w:r>
      <w:sdt>
        <w:sdtPr>
          <w:rPr>
            <w:rFonts w:ascii="MS Gothic" w:eastAsia="MS Gothic" w:hAnsi="MS Gothic" w:cs="Segoe UI Symbol"/>
          </w:rPr>
          <w:id w:val="-644972988"/>
          <w14:checkbox>
            <w14:checked w14:val="1"/>
            <w14:checkedState w14:val="2612" w14:font="MS Gothic"/>
            <w14:uncheckedState w14:val="2610" w14:font="MS Gothic"/>
          </w14:checkbox>
        </w:sdtPr>
        <w:sdtEndPr/>
        <w:sdtContent>
          <w:r w:rsidR="000468F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144685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120F0B">
      <w:pPr>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114265546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73669414"/>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135981470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C46145" w:rsidRPr="00AC2D28" w:rsidRDefault="00C46145"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242771750"/>
      </w:sdtPr>
      <w:sdtEndPr/>
      <w:sdtContent>
        <w:p w:rsidR="000B003B" w:rsidRPr="00B27412" w:rsidRDefault="00C55276" w:rsidP="00C55276">
          <w:pPr>
            <w:widowControl w:val="0"/>
            <w:spacing w:after="0" w:line="240" w:lineRule="auto"/>
            <w:rPr>
              <w:rFonts w:cstheme="minorHAnsi"/>
            </w:rPr>
          </w:pPr>
          <w:r w:rsidRPr="00B27412">
            <w:rPr>
              <w:rFonts w:ascii="Calibri" w:eastAsia="Calibri" w:hAnsi="Calibri" w:cs="Times New Roman"/>
            </w:rPr>
            <w:t>There were no reported substantiated or unsubstantiated incidents of sexual abuse or sexual assault occurring at the facility during this audit period.  DYS Policy and Procedure 01.05.07(b), page 11 complies with all aspects of this standard.  Due to the lack of sexual abuse or sexual harassment incidents there was no documentation of practice for this auditor to review.</w:t>
          </w:r>
          <w:r w:rsidRPr="00B27412">
            <w:rPr>
              <w:rFonts w:cstheme="minorHAnsi"/>
            </w:rPr>
            <w:t xml:space="preserve"> Based upon all of the above, this standard was deemed to be in full compliance.</w:t>
          </w:r>
        </w:p>
        <w:p w:rsidR="00C55276" w:rsidRDefault="00610D3D" w:rsidP="00C55276">
          <w:pPr>
            <w:widowControl w:val="0"/>
            <w:spacing w:after="0" w:line="240" w:lineRule="auto"/>
            <w:rPr>
              <w:rFonts w:ascii="Times New Roman" w:hAnsi="Times New Roman" w:cs="Times New Roman"/>
              <w:spacing w:val="-1"/>
              <w:sz w:val="20"/>
              <w:szCs w:val="20"/>
            </w:rPr>
          </w:pPr>
        </w:p>
      </w:sdtContent>
    </w:sdt>
    <w:p w:rsidR="000B003B" w:rsidRDefault="000B003B" w:rsidP="00D46C54">
      <w:pPr>
        <w:shd w:val="clear" w:color="auto" w:fill="E4F8F8"/>
        <w:spacing w:after="0" w:line="240" w:lineRule="auto"/>
        <w:rPr>
          <w:rFonts w:ascii="Arial" w:eastAsia="Times New Roman" w:hAnsi="Arial" w:cs="Arial"/>
          <w:b/>
          <w:bCs/>
          <w:sz w:val="28"/>
          <w:szCs w:val="28"/>
          <w:shd w:val="clear" w:color="auto" w:fill="E4F8F8"/>
          <w:lang w:val="en"/>
        </w:rPr>
      </w:pPr>
    </w:p>
    <w:p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87: Data collection </w:t>
      </w:r>
    </w:p>
    <w:p w:rsidR="00D46C54" w:rsidRPr="00AC2D28" w:rsidRDefault="00D46C54" w:rsidP="00D46C54">
      <w:pPr>
        <w:spacing w:after="0" w:line="240" w:lineRule="auto"/>
        <w:rPr>
          <w:rFonts w:ascii="Arial" w:eastAsia="Times New Roman" w:hAnsi="Arial" w:cs="Arial"/>
          <w:sz w:val="21"/>
          <w:szCs w:val="21"/>
        </w:rPr>
      </w:pPr>
    </w:p>
    <w:p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D46C54">
      <w:pPr>
        <w:spacing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(a)</w:t>
      </w:r>
    </w:p>
    <w:p w:rsidR="00D46C54" w:rsidRPr="00AC2D28" w:rsidRDefault="00D46C54" w:rsidP="00D46C54">
      <w:pPr>
        <w:spacing w:line="240" w:lineRule="auto"/>
        <w:rPr>
          <w:rFonts w:ascii="Arial" w:eastAsia="Times New Roman" w:hAnsi="Arial" w:cs="Arial"/>
        </w:rPr>
      </w:pPr>
    </w:p>
    <w:p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collect accurate, uniform data for every allegation of sexual abuse at facilities under its direct control using a standardized instrument and set of definitions?</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91400319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224614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(b)</w:t>
      </w:r>
    </w:p>
    <w:p w:rsidR="00D46C54" w:rsidRPr="00AC2D28" w:rsidRDefault="00D46C54" w:rsidP="00D46C54">
      <w:pPr>
        <w:pStyle w:val="ListParagraph"/>
        <w:spacing w:line="240" w:lineRule="auto"/>
        <w:rPr>
          <w:rFonts w:ascii="Arial" w:eastAsia="Times New Roman" w:hAnsi="Arial" w:cs="Arial"/>
        </w:rPr>
      </w:pPr>
    </w:p>
    <w:p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aggregate the incident-based sexual abuse data at least annually?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065769"/>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470092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(c)</w:t>
      </w:r>
    </w:p>
    <w:p w:rsidR="00D46C54" w:rsidRPr="00AC2D28" w:rsidRDefault="00D46C54" w:rsidP="00D46C54">
      <w:pPr>
        <w:pStyle w:val="ListParagraph"/>
        <w:spacing w:line="240" w:lineRule="auto"/>
        <w:rPr>
          <w:rFonts w:ascii="Arial" w:eastAsia="Times New Roman" w:hAnsi="Arial" w:cs="Arial"/>
        </w:rPr>
      </w:pPr>
    </w:p>
    <w:p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 xml:space="preserve">Does the incident-based data include, at a minimum, the data necessary to answer all questions from the most recent version of the Survey of Sexual Violence conducted by the Department of Justice? </w:t>
      </w:r>
      <w:sdt>
        <w:sdtPr>
          <w:rPr>
            <w:rFonts w:ascii="MS Gothic" w:eastAsia="MS Gothic" w:hAnsi="MS Gothic" w:cs="Segoe UI Symbol"/>
          </w:rPr>
          <w:id w:val="184628710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4621572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9D1B2C" w:rsidRPr="00AC2D28">
        <w:rPr>
          <w:rFonts w:ascii="Arial" w:eastAsia="Times New Roman" w:hAnsi="Arial" w:cs="Arial"/>
          <w:b/>
        </w:rPr>
        <w:t>3</w:t>
      </w:r>
      <w:r w:rsidRPr="00AC2D28">
        <w:rPr>
          <w:rFonts w:ascii="Arial" w:eastAsia="Times New Roman" w:hAnsi="Arial" w:cs="Arial"/>
          <w:b/>
        </w:rPr>
        <w:t>87 (d)</w:t>
      </w:r>
    </w:p>
    <w:p w:rsidR="00D46C54" w:rsidRPr="00AC2D28" w:rsidRDefault="00D46C54" w:rsidP="00D46C54">
      <w:pPr>
        <w:pStyle w:val="ListParagraph"/>
        <w:spacing w:line="240" w:lineRule="auto"/>
        <w:rPr>
          <w:rFonts w:ascii="Arial" w:eastAsia="Times New Roman" w:hAnsi="Arial" w:cs="Arial"/>
        </w:rPr>
      </w:pPr>
    </w:p>
    <w:p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maintain, review, and collect data as needed from all available incident-based documents, including reports, investigation files, and sexual abuse incident reviews?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872879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2524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(e)</w:t>
      </w:r>
    </w:p>
    <w:p w:rsidR="00D46C54" w:rsidRPr="00AC2D28" w:rsidRDefault="00D46C54" w:rsidP="00D46C54">
      <w:pPr>
        <w:pStyle w:val="ListParagraph"/>
        <w:spacing w:line="240" w:lineRule="auto"/>
        <w:rPr>
          <w:rFonts w:ascii="Arial" w:eastAsia="Times New Roman" w:hAnsi="Arial" w:cs="Arial"/>
        </w:rPr>
      </w:pPr>
    </w:p>
    <w:p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also obtain incident-based and aggregated data from every private facility with which it contr</w:t>
      </w:r>
      <w:r w:rsidR="009D1B2C" w:rsidRPr="00AC2D28">
        <w:rPr>
          <w:rFonts w:ascii="Arial" w:eastAsia="Times New Roman" w:hAnsi="Arial" w:cs="Arial"/>
        </w:rPr>
        <w:t>acts for the confinement of its residents</w:t>
      </w:r>
      <w:r w:rsidRPr="00AC2D28">
        <w:rPr>
          <w:rFonts w:ascii="Arial" w:eastAsia="Times New Roman" w:hAnsi="Arial" w:cs="Arial"/>
        </w:rPr>
        <w:t xml:space="preserve">? (N/A if agency does not contract for the confinement of its </w:t>
      </w:r>
      <w:r w:rsidR="009D1B2C" w:rsidRPr="00AC2D28">
        <w:rPr>
          <w:rFonts w:ascii="Arial" w:eastAsia="Times New Roman" w:hAnsi="Arial" w:cs="Arial"/>
        </w:rPr>
        <w:t>resident</w:t>
      </w:r>
      <w:r w:rsidRPr="00AC2D28">
        <w:rPr>
          <w:rFonts w:ascii="Arial" w:eastAsia="Times New Roman" w:hAnsi="Arial" w:cs="Arial"/>
        </w:rPr>
        <w:t xml:space="preserve">s.) </w:t>
      </w:r>
      <w:sdt>
        <w:sdtPr>
          <w:rPr>
            <w:rFonts w:ascii="Segoe UI Symbol" w:eastAsia="Times New Roman" w:hAnsi="Segoe UI Symbol" w:cs="Segoe UI Symbol"/>
          </w:rPr>
          <w:id w:val="-445773481"/>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59063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55677719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(f)</w:t>
      </w:r>
    </w:p>
    <w:p w:rsidR="00D46C54" w:rsidRPr="00AC2D28" w:rsidRDefault="00D46C54" w:rsidP="00D46C54">
      <w:pPr>
        <w:pStyle w:val="ListParagraph"/>
        <w:spacing w:line="240" w:lineRule="auto"/>
        <w:rPr>
          <w:rFonts w:ascii="Arial" w:eastAsia="Times New Roman" w:hAnsi="Arial" w:cs="Arial"/>
        </w:rPr>
      </w:pPr>
    </w:p>
    <w:p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upon request, provide all such data from the previous calendar year to the Department of Justice no later than June 30? (N/A if DOJ has not requested agency data.)</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654826710"/>
          <w14:checkbox>
            <w14:checked w14:val="1"/>
            <w14:checkedState w14:val="2612" w14:font="MS Gothic"/>
            <w14:uncheckedState w14:val="2610" w14:font="MS Gothic"/>
          </w14:checkbox>
        </w:sdtPr>
        <w:sdtEndPr/>
        <w:sdtContent>
          <w:r w:rsidR="00B76101">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37546756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54255719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105761882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603176437"/>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144637803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C46145" w:rsidRPr="00AC2D28" w:rsidRDefault="00C46145"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sdt>
      <w:sdtPr>
        <w:rPr>
          <w:rFonts w:cstheme="minorHAnsi"/>
          <w:spacing w:val="-1"/>
        </w:rPr>
        <w:id w:val="1471402226"/>
      </w:sdtPr>
      <w:sdtEndPr/>
      <w:sdtContent>
        <w:p w:rsidR="00C55276" w:rsidRPr="00B27412" w:rsidRDefault="00C55276" w:rsidP="00C55276">
          <w:pPr>
            <w:widowControl w:val="0"/>
            <w:spacing w:after="0" w:line="240" w:lineRule="auto"/>
            <w:rPr>
              <w:rFonts w:cstheme="minorHAnsi"/>
              <w:spacing w:val="-1"/>
            </w:rPr>
          </w:pPr>
          <w:r w:rsidRPr="00B27412">
            <w:rPr>
              <w:rFonts w:eastAsia="Calibri" w:cstheme="minorHAnsi"/>
            </w:rPr>
            <w:t xml:space="preserve">DYS Policy and Procedure 01.05.07(b), page 12 complies with all aspects of this standard. DYS maintains an electronic data base of records for </w:t>
          </w:r>
          <w:r w:rsidR="007F65B6" w:rsidRPr="00B27412">
            <w:rPr>
              <w:rFonts w:eastAsia="Calibri" w:cstheme="minorHAnsi"/>
            </w:rPr>
            <w:t>residents</w:t>
          </w:r>
          <w:r w:rsidRPr="00B27412">
            <w:rPr>
              <w:rFonts w:eastAsia="Calibri" w:cstheme="minorHAnsi"/>
            </w:rPr>
            <w:t xml:space="preserve"> and staff</w:t>
          </w:r>
          <w:r w:rsidR="007F65B6" w:rsidRPr="00B27412">
            <w:rPr>
              <w:rFonts w:eastAsia="Calibri" w:cstheme="minorHAnsi"/>
            </w:rPr>
            <w:t xml:space="preserve"> (this includes residents and staff of facilities operated under contract on behalf of DYS)</w:t>
          </w:r>
          <w:r w:rsidRPr="00B27412">
            <w:rPr>
              <w:rFonts w:eastAsia="Calibri" w:cstheme="minorHAnsi"/>
            </w:rPr>
            <w:t>.  Combined these systems allow DYS to access data sufficient to complete the annual survey of sexual violence.  The agency’s public website was reviewed by this auditor.  Aggregate data for all contract and DYS operated facilities is posted.</w:t>
          </w:r>
          <w:r w:rsidR="000828C3" w:rsidRPr="00B27412">
            <w:rPr>
              <w:rFonts w:cstheme="minorHAnsi"/>
            </w:rPr>
            <w:t xml:space="preserve"> Based upon all of the above, this standard was deemed to be in full compliance.</w:t>
          </w:r>
        </w:p>
      </w:sdtContent>
    </w:sdt>
    <w:p w:rsidR="00C46145" w:rsidRPr="00AC2D28" w:rsidRDefault="00C46145" w:rsidP="00120F0B">
      <w:pPr>
        <w:spacing w:after="0" w:line="240" w:lineRule="auto"/>
        <w:rPr>
          <w:rFonts w:ascii="Arial" w:eastAsia="Times New Roman" w:hAnsi="Arial" w:cs="Arial"/>
          <w:b/>
          <w:bCs/>
          <w:sz w:val="24"/>
          <w:szCs w:val="24"/>
          <w:lang w:val="en"/>
        </w:rPr>
      </w:pPr>
    </w:p>
    <w:p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88: Data review for corrective action</w:t>
      </w:r>
    </w:p>
    <w:p w:rsidR="00866BCC" w:rsidRPr="00AC2D28" w:rsidRDefault="00866BCC" w:rsidP="00D46C54">
      <w:pPr>
        <w:spacing w:after="0" w:line="240" w:lineRule="auto"/>
        <w:rPr>
          <w:rFonts w:ascii="Arial" w:eastAsia="Times New Roman" w:hAnsi="Arial" w:cs="Arial"/>
          <w:b/>
        </w:rPr>
      </w:pPr>
    </w:p>
    <w:p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(a)</w:t>
      </w:r>
    </w:p>
    <w:p w:rsidR="00D46C54" w:rsidRPr="00AC2D28" w:rsidRDefault="00D46C54" w:rsidP="00D46C54">
      <w:pPr>
        <w:pStyle w:val="ListParagraph"/>
        <w:spacing w:after="0" w:line="240" w:lineRule="auto"/>
        <w:rPr>
          <w:rFonts w:ascii="Arial" w:eastAsia="Times New Roman" w:hAnsi="Arial" w:cs="Arial"/>
        </w:rPr>
      </w:pPr>
    </w:p>
    <w:p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lastRenderedPageBreak/>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Identifying problem areas? </w:t>
      </w:r>
      <w:sdt>
        <w:sdtPr>
          <w:rPr>
            <w:rFonts w:ascii="MS Gothic" w:eastAsia="MS Gothic" w:hAnsi="MS Gothic" w:cs="Segoe UI Symbol"/>
          </w:rPr>
          <w:id w:val="2082018291"/>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5609350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rPr>
          <w:rFonts w:ascii="Arial" w:eastAsia="Times New Roman" w:hAnsi="Arial" w:cs="Arial"/>
        </w:rPr>
      </w:pPr>
    </w:p>
    <w:p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87 in order to assess and improve the effectiveness of its sexual abuse prevention, detection, and response policies, practices, and training, including by: Taking corrective action on an ongoing basis?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82806247"/>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73114243"/>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rPr>
          <w:rFonts w:ascii="Arial" w:eastAsia="Times New Roman" w:hAnsi="Arial" w:cs="Arial"/>
        </w:rPr>
      </w:pPr>
    </w:p>
    <w:p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Preparing an annual report of its findings and corrective actions for each facility, as well as the agency as a whole? </w:t>
      </w:r>
      <w:sdt>
        <w:sdtPr>
          <w:rPr>
            <w:rFonts w:ascii="MS Gothic" w:eastAsia="MS Gothic" w:hAnsi="MS Gothic" w:cs="Segoe UI Symbol"/>
          </w:rPr>
          <w:id w:val="-1563478210"/>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068960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(b)</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agency’s annual report include a comparison of the current year’s data and corrective actions with those from prior years and provide an assessment of the agency’s progress in addressing sexual abuse</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727605379"/>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53417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rPr>
          <w:rFonts w:ascii="Arial" w:eastAsia="Times New Roman" w:hAnsi="Arial" w:cs="Arial"/>
        </w:rPr>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(c)</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Is the agency’s annual report approved by the agency head and made readily available to the public through its website or, if it does not have one, through other means? </w:t>
      </w:r>
      <w:sdt>
        <w:sdtPr>
          <w:rPr>
            <w:rFonts w:ascii="MS Gothic" w:eastAsia="MS Gothic" w:hAnsi="MS Gothic" w:cs="Segoe UI Symbol"/>
          </w:rPr>
          <w:id w:val="1668363014"/>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0444940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(d)</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6"/>
        </w:numPr>
        <w:spacing w:after="0" w:line="240" w:lineRule="auto"/>
        <w:rPr>
          <w:rFonts w:ascii="Arial" w:eastAsia="Times New Roman" w:hAnsi="Arial" w:cs="Arial"/>
          <w:sz w:val="20"/>
          <w:szCs w:val="20"/>
        </w:rPr>
      </w:pPr>
      <w:r w:rsidRPr="00AC2D28">
        <w:rPr>
          <w:rFonts w:ascii="Arial" w:eastAsia="Times New Roman" w:hAnsi="Arial" w:cs="Arial"/>
        </w:rPr>
        <w:t>Does the agency indicate the nature of the material redacted where it redacts specific material from the reports when publication would present a clear and specific threat to the safety and security of a facility?</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11102402"/>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934288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rsidR="00120F0B" w:rsidRPr="00AC2D28" w:rsidRDefault="00120F0B" w:rsidP="00D46C54">
      <w:pPr>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10761997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7560250"/>
          <w14:checkbox>
            <w14:checked w14:val="1"/>
            <w14:checkedState w14:val="2612" w14:font="MS Gothic"/>
            <w14:uncheckedState w14:val="2610" w14:font="MS Gothic"/>
          </w14:checkbox>
        </w:sdtPr>
        <w:sdtEndPr/>
        <w:sdtContent>
          <w:r w:rsidR="007F65B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95479513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866BCC" w:rsidRPr="00AC2D28" w:rsidRDefault="00866BCC"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1307134265"/>
      </w:sdtPr>
      <w:sdtEndPr/>
      <w:sdtContent>
        <w:p w:rsidR="000828C3" w:rsidRPr="00B27412" w:rsidRDefault="000828C3" w:rsidP="000828C3">
          <w:pPr>
            <w:rPr>
              <w:rFonts w:ascii="Times New Roman" w:hAnsi="Times New Roman" w:cs="Times New Roman"/>
              <w:spacing w:val="-1"/>
            </w:rPr>
          </w:pPr>
          <w:r w:rsidRPr="00B27412">
            <w:rPr>
              <w:rFonts w:ascii="Calibri" w:eastAsia="Calibri" w:hAnsi="Calibri" w:cs="Times New Roman"/>
            </w:rPr>
            <w:t>The agency’s public website was reviewed by this auditor.  The most recent, available annual PREA report was posted.  The annual report addresses all elements of this standard.  DYS Policy and Procedure 01.08.02 fully addresses and complies with the retention requirements of this standard.</w:t>
          </w:r>
          <w:r w:rsidRPr="00B27412">
            <w:rPr>
              <w:rFonts w:cstheme="minorHAnsi"/>
            </w:rPr>
            <w:t xml:space="preserve"> Based upon all of the above, this standard was deemed to be in full compliance.</w:t>
          </w:r>
        </w:p>
      </w:sdtContent>
    </w:sdt>
    <w:p w:rsidR="00120F0B" w:rsidRPr="00AC2D28" w:rsidRDefault="00120F0B"/>
    <w:p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89: Data storage, publication, and destruction </w:t>
      </w:r>
    </w:p>
    <w:p w:rsidR="00D46C54" w:rsidRPr="00AC2D28" w:rsidRDefault="00D46C54" w:rsidP="00D46C54">
      <w:pPr>
        <w:spacing w:after="0" w:line="240" w:lineRule="auto"/>
        <w:rPr>
          <w:rFonts w:ascii="Arial" w:eastAsia="Times New Roman" w:hAnsi="Arial" w:cs="Arial"/>
          <w:sz w:val="21"/>
          <w:szCs w:val="21"/>
        </w:rPr>
      </w:pPr>
    </w:p>
    <w:p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(a)</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ensure that data collected pursuant to § 115.</w:t>
      </w:r>
      <w:r w:rsidR="009D1B2C" w:rsidRPr="00AC2D28">
        <w:rPr>
          <w:rFonts w:ascii="Arial" w:eastAsia="Times New Roman" w:hAnsi="Arial" w:cs="Arial"/>
        </w:rPr>
        <w:t>3</w:t>
      </w:r>
      <w:r w:rsidRPr="00AC2D28">
        <w:rPr>
          <w:rFonts w:ascii="Arial" w:eastAsia="Times New Roman" w:hAnsi="Arial" w:cs="Arial"/>
        </w:rPr>
        <w:t>87 are securely retained?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36358425"/>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50009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(b)</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make all aggregated sexual abuse data, from facilities under its direct control and private facilities with which it contracts, readily available to the public at least annually through its website or, if it does not have one, through other means? </w:t>
      </w:r>
      <w:sdt>
        <w:sdtPr>
          <w:rPr>
            <w:rFonts w:ascii="MS Gothic" w:eastAsia="MS Gothic" w:hAnsi="MS Gothic" w:cs="Segoe UI Symbol"/>
          </w:rPr>
          <w:id w:val="-40985025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979303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(c)</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remove all personal identifiers before making aggregated sexual abuse data publicly available? </w:t>
      </w:r>
      <w:sdt>
        <w:sdtPr>
          <w:rPr>
            <w:rFonts w:ascii="MS Gothic" w:eastAsia="MS Gothic" w:hAnsi="MS Gothic" w:cs="Segoe UI Symbol"/>
          </w:rPr>
          <w:id w:val="75016527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0191376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(d)</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maintain sexual abuse data collected pursuant to § 115.</w:t>
      </w:r>
      <w:r w:rsidR="009D1B2C" w:rsidRPr="00AC2D28">
        <w:rPr>
          <w:rFonts w:ascii="Arial" w:eastAsia="Times New Roman" w:hAnsi="Arial" w:cs="Arial"/>
        </w:rPr>
        <w:t>3</w:t>
      </w:r>
      <w:r w:rsidRPr="00AC2D28">
        <w:rPr>
          <w:rFonts w:ascii="Arial" w:eastAsia="Times New Roman" w:hAnsi="Arial" w:cs="Arial"/>
        </w:rPr>
        <w:t>87 for at least 10 years after the date of the initial collection, unless Federal, State, or local law requires otherwise?</w:t>
      </w:r>
      <w:r w:rsidR="00747E59" w:rsidRPr="00AC2D28">
        <w:rPr>
          <w:rFonts w:ascii="Arial" w:eastAsia="Times New Roman" w:hAnsi="Arial" w:cs="Arial"/>
        </w:rPr>
        <w:t xml:space="preserve"> </w:t>
      </w:r>
      <w:sdt>
        <w:sdtPr>
          <w:rPr>
            <w:rFonts w:ascii="MS Gothic" w:eastAsia="MS Gothic" w:hAnsi="MS Gothic" w:cs="Segoe UI Symbol"/>
          </w:rPr>
          <w:id w:val="-1290889636"/>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5080404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120F0B">
      <w:pPr>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102690928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7395625"/>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1549985574"/>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C46145" w:rsidRPr="00AC2D28" w:rsidRDefault="00C46145"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p w:rsidR="00C46145" w:rsidRPr="00B27412" w:rsidRDefault="0081376D" w:rsidP="00C46145">
      <w:pPr>
        <w:shd w:val="clear" w:color="auto" w:fill="F9F6F6"/>
        <w:spacing w:after="0" w:line="240" w:lineRule="auto"/>
        <w:rPr>
          <w:rFonts w:ascii="Arial" w:eastAsia="Times New Roman" w:hAnsi="Arial" w:cs="Arial"/>
          <w:bCs/>
          <w:lang w:val="en"/>
        </w:rPr>
      </w:pPr>
      <w:r w:rsidRPr="00B27412">
        <w:t xml:space="preserve">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 </w:t>
      </w:r>
      <w:r w:rsidR="000828C3" w:rsidRPr="00B27412">
        <w:rPr>
          <w:rFonts w:cstheme="minorHAnsi"/>
        </w:rPr>
        <w:t>Based upon all of the above, this standard was deemed to be in full compliance.</w:t>
      </w:r>
    </w:p>
    <w:p w:rsidR="00C46145" w:rsidRPr="00AC2D28" w:rsidRDefault="00C46145"/>
    <w:p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AUDITING AND CORRECTIVE ACTION</w:t>
      </w:r>
    </w:p>
    <w:p w:rsidR="00D46C54" w:rsidRPr="00AC2D28" w:rsidRDefault="00D46C54" w:rsidP="00120F0B">
      <w:pPr>
        <w:spacing w:after="0" w:line="240" w:lineRule="auto"/>
        <w:rPr>
          <w:rFonts w:ascii="Arial" w:eastAsia="Times New Roman" w:hAnsi="Arial" w:cs="Arial"/>
          <w:b/>
          <w:bCs/>
          <w:sz w:val="20"/>
          <w:szCs w:val="20"/>
          <w:lang w:val="en"/>
        </w:rPr>
      </w:pPr>
    </w:p>
    <w:p w:rsidR="00866BCC" w:rsidRPr="00AC2D28" w:rsidRDefault="00866BCC" w:rsidP="00120F0B">
      <w:pPr>
        <w:spacing w:after="0" w:line="240" w:lineRule="auto"/>
        <w:rPr>
          <w:rFonts w:ascii="Arial" w:eastAsia="Times New Roman" w:hAnsi="Arial" w:cs="Arial"/>
          <w:b/>
          <w:bCs/>
          <w:sz w:val="20"/>
          <w:szCs w:val="20"/>
          <w:lang w:val="en"/>
        </w:rPr>
      </w:pPr>
    </w:p>
    <w:p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115.401: Frequency and scope of audits </w:t>
      </w:r>
    </w:p>
    <w:p w:rsidR="00747E59" w:rsidRPr="00AC2D28" w:rsidRDefault="00747E59" w:rsidP="00747E59">
      <w:pPr>
        <w:spacing w:after="0" w:line="240" w:lineRule="auto"/>
        <w:rPr>
          <w:rFonts w:ascii="Arial" w:eastAsia="Times New Roman" w:hAnsi="Arial" w:cs="Arial"/>
          <w:sz w:val="21"/>
          <w:szCs w:val="21"/>
        </w:rPr>
      </w:pPr>
    </w:p>
    <w:p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747E59">
      <w:pPr>
        <w:spacing w:after="0" w:line="240" w:lineRule="auto"/>
      </w:pPr>
    </w:p>
    <w:p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(a)</w:t>
      </w:r>
    </w:p>
    <w:p w:rsidR="00747E59" w:rsidRPr="00AC2D28" w:rsidRDefault="00747E59" w:rsidP="00747E59">
      <w:pPr>
        <w:spacing w:after="0" w:line="240" w:lineRule="auto"/>
        <w:rPr>
          <w:rFonts w:ascii="Arial" w:eastAsia="Times New Roman" w:hAnsi="Arial" w:cs="Arial"/>
        </w:rPr>
      </w:pPr>
    </w:p>
    <w:p w:rsidR="00FB7796"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During the three-year period starting on August 20, 2013, and during each three-year period thereafter, did the agency ensure that each facility operated by the agency, or by a private organization on behalf of the ag</w:t>
      </w:r>
      <w:r w:rsidR="00141A0C">
        <w:rPr>
          <w:rFonts w:ascii="Arial" w:eastAsia="Times New Roman" w:hAnsi="Arial" w:cs="Arial"/>
        </w:rPr>
        <w:t>ency, was audited at least once</w:t>
      </w:r>
      <w:r w:rsidRPr="00AC2D28">
        <w:rPr>
          <w:rFonts w:ascii="Arial" w:eastAsia="Times New Roman" w:hAnsi="Arial" w:cs="Arial"/>
        </w:rPr>
        <w:t xml:space="preserve">? (N/A before August 20, 2016.) </w:t>
      </w:r>
      <w:sdt>
        <w:sdtPr>
          <w:rPr>
            <w:rFonts w:ascii="Segoe UI Symbol" w:eastAsia="Times New Roman" w:hAnsi="Segoe UI Symbol" w:cs="Segoe UI Symbol"/>
          </w:rPr>
          <w:id w:val="90833800"/>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34247185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2642766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rsidR="00120F0B" w:rsidRPr="00AC2D28" w:rsidRDefault="00120F0B" w:rsidP="00747E59">
      <w:pPr>
        <w:spacing w:after="0" w:line="240" w:lineRule="auto"/>
        <w:rPr>
          <w:rFonts w:ascii="Arial" w:eastAsia="Times New Roman" w:hAnsi="Arial" w:cs="Arial"/>
        </w:rPr>
      </w:pPr>
    </w:p>
    <w:p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(b)</w:t>
      </w:r>
    </w:p>
    <w:p w:rsidR="00747E59" w:rsidRPr="00AC2D28" w:rsidRDefault="00747E59" w:rsidP="00747E59">
      <w:pPr>
        <w:spacing w:after="0" w:line="240" w:lineRule="auto"/>
        <w:rPr>
          <w:rFonts w:ascii="Arial" w:eastAsia="Times New Roman" w:hAnsi="Arial" w:cs="Arial"/>
        </w:rPr>
      </w:pPr>
    </w:p>
    <w:p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During each one-year period starting on August 20, 2013, did the agency ensure that at least one-third of each facility type operated by the agency, or by a private organization on behalf of the agency, was audited? </w:t>
      </w:r>
      <w:sdt>
        <w:sdtPr>
          <w:rPr>
            <w:rFonts w:ascii="MS Gothic" w:eastAsia="MS Gothic" w:hAnsi="MS Gothic" w:cs="Segoe UI Symbol"/>
          </w:rPr>
          <w:id w:val="16981945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18918548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747E59">
      <w:pPr>
        <w:spacing w:after="0" w:line="240" w:lineRule="auto"/>
      </w:pPr>
    </w:p>
    <w:p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(h)</w:t>
      </w:r>
    </w:p>
    <w:p w:rsidR="00747E59" w:rsidRPr="00AC2D28" w:rsidRDefault="00747E59" w:rsidP="00747E59">
      <w:pPr>
        <w:spacing w:after="0" w:line="240" w:lineRule="auto"/>
        <w:rPr>
          <w:rFonts w:ascii="Arial" w:eastAsia="Times New Roman" w:hAnsi="Arial" w:cs="Arial"/>
        </w:rPr>
      </w:pPr>
    </w:p>
    <w:p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Did the auditor have access to, and the ability to observe, all areas of the audited facility?</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310144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312751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747E59">
      <w:pPr>
        <w:spacing w:after="0" w:line="240" w:lineRule="auto"/>
      </w:pPr>
    </w:p>
    <w:p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(i)</w:t>
      </w:r>
    </w:p>
    <w:p w:rsidR="00747E59" w:rsidRPr="00AC2D28" w:rsidRDefault="00747E59" w:rsidP="00747E59">
      <w:pPr>
        <w:spacing w:after="0" w:line="240" w:lineRule="auto"/>
        <w:rPr>
          <w:rFonts w:ascii="Arial" w:eastAsia="Times New Roman" w:hAnsi="Arial" w:cs="Arial"/>
        </w:rPr>
      </w:pPr>
    </w:p>
    <w:p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request and receive copies of any relevant documents (including electronically stored information)? </w:t>
      </w:r>
      <w:sdt>
        <w:sdtPr>
          <w:rPr>
            <w:rFonts w:ascii="MS Gothic" w:eastAsia="MS Gothic" w:hAnsi="MS Gothic" w:cs="Segoe UI Symbol"/>
          </w:rPr>
          <w:id w:val="-15001042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9597215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747E59">
      <w:pPr>
        <w:spacing w:after="0" w:line="240" w:lineRule="auto"/>
      </w:pPr>
    </w:p>
    <w:p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(m)</w:t>
      </w:r>
    </w:p>
    <w:p w:rsidR="00747E59" w:rsidRPr="00AC2D28" w:rsidRDefault="00747E59" w:rsidP="00747E59">
      <w:pPr>
        <w:spacing w:after="0" w:line="240" w:lineRule="auto"/>
        <w:rPr>
          <w:rFonts w:ascii="Arial" w:eastAsia="Times New Roman" w:hAnsi="Arial" w:cs="Arial"/>
        </w:rPr>
      </w:pPr>
    </w:p>
    <w:p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conduct private interviews with inmates, residents, and </w:t>
      </w:r>
      <w:r w:rsidR="008A21F8">
        <w:rPr>
          <w:rFonts w:ascii="Arial" w:eastAsia="Times New Roman" w:hAnsi="Arial" w:cs="Arial"/>
        </w:rPr>
        <w:t>residents</w:t>
      </w:r>
      <w:r w:rsidRPr="00AC2D28">
        <w:rPr>
          <w:rFonts w:ascii="Arial" w:eastAsia="Times New Roman" w:hAnsi="Arial" w:cs="Arial"/>
        </w:rPr>
        <w:t>?</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7822532"/>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9593370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747E59">
      <w:pPr>
        <w:spacing w:after="0" w:line="240" w:lineRule="auto"/>
      </w:pPr>
    </w:p>
    <w:p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(n)</w:t>
      </w:r>
    </w:p>
    <w:p w:rsidR="00747E59" w:rsidRPr="00AC2D28" w:rsidRDefault="00747E59" w:rsidP="00747E59">
      <w:pPr>
        <w:spacing w:after="0" w:line="240" w:lineRule="auto"/>
        <w:rPr>
          <w:rFonts w:ascii="Arial" w:eastAsia="Times New Roman" w:hAnsi="Arial" w:cs="Arial"/>
        </w:rPr>
      </w:pPr>
    </w:p>
    <w:p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Were </w:t>
      </w:r>
      <w:r w:rsidR="007623F8" w:rsidRPr="00AC2D28">
        <w:rPr>
          <w:rFonts w:ascii="Arial" w:eastAsia="Times New Roman" w:hAnsi="Arial" w:cs="Arial"/>
        </w:rPr>
        <w:t>residents</w:t>
      </w:r>
      <w:r w:rsidRPr="00AC2D28">
        <w:rPr>
          <w:rFonts w:ascii="Arial" w:eastAsia="Times New Roman" w:hAnsi="Arial" w:cs="Arial"/>
        </w:rPr>
        <w:t xml:space="preserve"> permitted to send confidential information or correspondence to the auditor in the same manner as if they were communicating with legal counsel? </w:t>
      </w:r>
      <w:sdt>
        <w:sdtPr>
          <w:rPr>
            <w:rFonts w:ascii="MS Gothic" w:eastAsia="MS Gothic" w:hAnsi="MS Gothic" w:cs="Segoe UI Symbol"/>
          </w:rPr>
          <w:id w:val="1276447587"/>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8769027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120F0B">
      <w:pPr>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1321791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10435797"/>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146080171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C46145" w:rsidRPr="00AC2D28" w:rsidRDefault="00C46145"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p w:rsidR="00C46145" w:rsidRPr="00B27412" w:rsidRDefault="00A00591" w:rsidP="00C46145">
      <w:pPr>
        <w:shd w:val="clear" w:color="auto" w:fill="F9F6F6"/>
        <w:spacing w:after="0" w:line="240" w:lineRule="auto"/>
        <w:rPr>
          <w:rFonts w:eastAsia="Times New Roman" w:cstheme="minorHAnsi"/>
          <w:bCs/>
          <w:lang w:val="en"/>
        </w:rPr>
      </w:pPr>
      <w:r w:rsidRPr="00B27412">
        <w:rPr>
          <w:rFonts w:eastAsia="Times New Roman" w:cstheme="minorHAnsi"/>
          <w:bCs/>
          <w:lang w:val="en"/>
        </w:rPr>
        <w:t>This auditor has conducted all PREA compliance audits for DYS since this standard was published.  Each year this auditor has conducted compliance audits for at least one third of the facilities operated by DYS or operated on behalf of DYS.  This auditor</w:t>
      </w:r>
      <w:r w:rsidRPr="00B27412">
        <w:rPr>
          <w:rFonts w:eastAsia="Times New Roman" w:cstheme="minorHAnsi"/>
        </w:rPr>
        <w:t xml:space="preserve"> had unrestricted access to, and the ability to observe, all areas of the audited facility</w:t>
      </w:r>
      <w:r w:rsidRPr="00B27412">
        <w:rPr>
          <w:rFonts w:cstheme="minorHAnsi"/>
        </w:rPr>
        <w:t xml:space="preserve">. This </w:t>
      </w:r>
      <w:r w:rsidRPr="00B27412">
        <w:rPr>
          <w:rFonts w:eastAsia="Times New Roman" w:cstheme="minorHAnsi"/>
        </w:rPr>
        <w:t xml:space="preserve">auditor was permitted to request and receive copies of any relevant documents (including electronically stored information).  This auditor was permitted to conduct private interviews with residents.  </w:t>
      </w:r>
      <w:r w:rsidRPr="00B27412">
        <w:rPr>
          <w:rFonts w:cstheme="minorHAnsi"/>
        </w:rPr>
        <w:t xml:space="preserve"> </w:t>
      </w:r>
      <w:r w:rsidRPr="00B27412">
        <w:rPr>
          <w:rFonts w:eastAsia="Times New Roman" w:cstheme="minorHAnsi"/>
        </w:rPr>
        <w:t xml:space="preserve">Residents permitted to send confidential information </w:t>
      </w:r>
      <w:r w:rsidR="004A28A3" w:rsidRPr="00B27412">
        <w:rPr>
          <w:rFonts w:eastAsia="Times New Roman" w:cstheme="minorHAnsi"/>
        </w:rPr>
        <w:t xml:space="preserve">and </w:t>
      </w:r>
      <w:r w:rsidRPr="00B27412">
        <w:rPr>
          <w:rFonts w:eastAsia="Times New Roman" w:cstheme="minorHAnsi"/>
        </w:rPr>
        <w:t>correspondence to the auditor in the same manner as if they were communicating with legal counsel</w:t>
      </w:r>
      <w:r w:rsidR="004A28A3" w:rsidRPr="00B27412">
        <w:rPr>
          <w:rFonts w:eastAsia="Times New Roman" w:cstheme="minorHAnsi"/>
        </w:rPr>
        <w:t>.</w:t>
      </w:r>
      <w:r w:rsidRPr="00B27412">
        <w:rPr>
          <w:rFonts w:cstheme="minorHAnsi"/>
        </w:rPr>
        <w:t xml:space="preserve"> </w:t>
      </w:r>
      <w:r w:rsidR="00B27412">
        <w:rPr>
          <w:rFonts w:cstheme="minorHAnsi"/>
        </w:rPr>
        <w:t xml:space="preserve">  Based upon all of the above this standard was deemed to be in full compliance.</w:t>
      </w:r>
    </w:p>
    <w:p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rsidR="00120F0B" w:rsidRPr="00AC2D28" w:rsidRDefault="00120F0B"/>
    <w:p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115.403: Audit contents and findings </w:t>
      </w:r>
    </w:p>
    <w:p w:rsidR="00747E59" w:rsidRPr="00AC2D28" w:rsidRDefault="00747E59" w:rsidP="00747E59">
      <w:pPr>
        <w:spacing w:after="0" w:line="240" w:lineRule="auto"/>
        <w:rPr>
          <w:rFonts w:ascii="Arial" w:eastAsia="Times New Roman" w:hAnsi="Arial" w:cs="Arial"/>
          <w:sz w:val="21"/>
          <w:szCs w:val="21"/>
        </w:rPr>
      </w:pPr>
    </w:p>
    <w:p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p w:rsidR="00120F0B" w:rsidRPr="00AC2D28" w:rsidRDefault="00120F0B" w:rsidP="000B7A7E">
      <w:pPr>
        <w:shd w:val="clear" w:color="auto" w:fill="FEF4EC"/>
        <w:spacing w:after="0" w:line="240" w:lineRule="auto"/>
        <w:rPr>
          <w:rFonts w:ascii="Arial" w:eastAsia="Times New Roman" w:hAnsi="Arial" w:cs="Arial"/>
          <w:b/>
        </w:rPr>
      </w:pPr>
      <w:r w:rsidRPr="00AC2D28">
        <w:rPr>
          <w:rFonts w:ascii="Arial" w:eastAsia="Times New Roman" w:hAnsi="Arial" w:cs="Arial"/>
          <w:b/>
        </w:rPr>
        <w:t>115.403 (f)</w:t>
      </w:r>
    </w:p>
    <w:p w:rsidR="00C46145" w:rsidRPr="00AC2D28" w:rsidRDefault="00C46145" w:rsidP="00C46145">
      <w:pPr>
        <w:pStyle w:val="ListParagraph"/>
        <w:rPr>
          <w:rFonts w:ascii="Arial" w:eastAsia="Times New Roman" w:hAnsi="Arial" w:cs="Arial"/>
        </w:rPr>
      </w:pPr>
    </w:p>
    <w:p w:rsidR="00FB7796" w:rsidRPr="00AC2D28" w:rsidRDefault="00120F0B" w:rsidP="00747E59">
      <w:pPr>
        <w:pStyle w:val="ListParagraph"/>
        <w:numPr>
          <w:ilvl w:val="0"/>
          <w:numId w:val="26"/>
        </w:numPr>
        <w:rPr>
          <w:rFonts w:ascii="Arial" w:eastAsia="Times New Roman" w:hAnsi="Arial" w:cs="Arial"/>
        </w:rPr>
      </w:pPr>
      <w:r w:rsidRPr="00AC2D28">
        <w:rPr>
          <w:rFonts w:ascii="Arial" w:eastAsia="Times New Roman" w:hAnsi="Arial" w:cs="Arial"/>
        </w:rPr>
        <w:t xml:space="preserve">The agency has published on its agency website, if it has one, or has otherwise made publicly available, all Final Audit Reports within 90 days of issuance by auditor. The review period is for prior audits completed during the past three years PRECEDING THIS AGENCY AUDIT. In the case of single facility agencies, the auditor shall ensure that the facility’s last audit report was published. The pendency of any agency appeal pursuant to 28 C.F.R. § 115.405 does not excuse noncompliance with this provision. (N/A if there </w:t>
      </w:r>
      <w:proofErr w:type="gramStart"/>
      <w:r w:rsidRPr="00AC2D28">
        <w:rPr>
          <w:rFonts w:ascii="Arial" w:eastAsia="Times New Roman" w:hAnsi="Arial" w:cs="Arial"/>
        </w:rPr>
        <w:t>have</w:t>
      </w:r>
      <w:proofErr w:type="gramEnd"/>
      <w:r w:rsidRPr="00AC2D28">
        <w:rPr>
          <w:rFonts w:ascii="Arial" w:eastAsia="Times New Roman" w:hAnsi="Arial" w:cs="Arial"/>
        </w:rPr>
        <w:t xml:space="preserve"> been no Final Audit Reports issued in the past three years, or in the case of single facility agencies that there has never been a Final Audit Report issued.)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87281774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841660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71005011"/>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206863062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193728121"/>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610D3D" w:rsidP="00C46145">
      <w:pPr>
        <w:spacing w:after="0" w:line="240" w:lineRule="auto"/>
        <w:ind w:left="720"/>
        <w:rPr>
          <w:rFonts w:ascii="Arial" w:eastAsia="Times New Roman" w:hAnsi="Arial" w:cs="Arial"/>
        </w:rPr>
      </w:pPr>
      <w:sdt>
        <w:sdtPr>
          <w:rPr>
            <w:rFonts w:ascii="Arial" w:eastAsia="Times New Roman" w:hAnsi="Arial" w:cs="Arial"/>
            <w:sz w:val="28"/>
            <w:szCs w:val="28"/>
          </w:rPr>
          <w:id w:val="1379265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C46145" w:rsidRPr="00AC2D28" w:rsidRDefault="00C46145"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p w:rsidR="00C46145" w:rsidRPr="00B27412" w:rsidRDefault="000828C3" w:rsidP="00C46145">
      <w:pPr>
        <w:shd w:val="clear" w:color="auto" w:fill="F9F6F6"/>
        <w:spacing w:after="0" w:line="240" w:lineRule="auto"/>
        <w:rPr>
          <w:rFonts w:eastAsia="Times New Roman" w:cstheme="minorHAnsi"/>
          <w:bCs/>
          <w:lang w:val="en"/>
        </w:rPr>
      </w:pPr>
      <w:r w:rsidRPr="00B27412">
        <w:rPr>
          <w:rFonts w:eastAsia="Times New Roman" w:cstheme="minorHAnsi"/>
          <w:bCs/>
          <w:lang w:val="en"/>
        </w:rPr>
        <w:t xml:space="preserve">All prior agency </w:t>
      </w:r>
      <w:r w:rsidR="0012744C" w:rsidRPr="00B27412">
        <w:rPr>
          <w:rFonts w:eastAsia="Times New Roman" w:cstheme="minorHAnsi"/>
          <w:bCs/>
          <w:lang w:val="en"/>
        </w:rPr>
        <w:t>final audit reports are posted on the agency’s website.</w:t>
      </w:r>
    </w:p>
    <w:p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rsidR="00C46145" w:rsidRPr="00AC2D28" w:rsidRDefault="00C46145" w:rsidP="00120F0B">
      <w:pPr>
        <w:spacing w:after="0" w:line="240" w:lineRule="auto"/>
        <w:rPr>
          <w:rFonts w:ascii="Arial" w:eastAsia="Times New Roman" w:hAnsi="Arial" w:cs="Arial"/>
          <w:sz w:val="21"/>
          <w:szCs w:val="21"/>
        </w:rPr>
      </w:pPr>
    </w:p>
    <w:p w:rsidR="00F85C9F" w:rsidRDefault="00F85C9F">
      <w:pPr>
        <w:rPr>
          <w:rFonts w:ascii="Cambria" w:hAnsi="Cambria"/>
          <w:color w:val="000000" w:themeColor="text1"/>
          <w:sz w:val="24"/>
          <w:szCs w:val="24"/>
        </w:rPr>
      </w:pPr>
    </w:p>
    <w:p w:rsidR="00F85C9F" w:rsidRDefault="00F85C9F">
      <w:pPr>
        <w:rPr>
          <w:rFonts w:ascii="Cambria" w:hAnsi="Cambria"/>
          <w:color w:val="000000" w:themeColor="text1"/>
          <w:sz w:val="24"/>
          <w:szCs w:val="24"/>
        </w:rPr>
      </w:pPr>
      <w:r>
        <w:rPr>
          <w:rFonts w:ascii="Cambria" w:hAnsi="Cambria"/>
          <w:color w:val="000000" w:themeColor="text1"/>
          <w:sz w:val="24"/>
          <w:szCs w:val="24"/>
        </w:rPr>
        <w:br w:type="page"/>
      </w:r>
    </w:p>
    <w:p w:rsidR="009D1B2C" w:rsidRPr="00AC2D28" w:rsidRDefault="009D1B2C">
      <w:pPr>
        <w:rPr>
          <w:rFonts w:ascii="Cambria" w:hAnsi="Cambria"/>
          <w:color w:val="000000" w:themeColor="text1"/>
          <w:sz w:val="24"/>
          <w:szCs w:val="24"/>
        </w:rPr>
      </w:pPr>
    </w:p>
    <w:p w:rsidR="00713853" w:rsidRPr="00AC2D28" w:rsidRDefault="00713853" w:rsidP="00713853">
      <w:pPr>
        <w:pBdr>
          <w:top w:val="single" w:sz="4" w:space="1" w:color="auto"/>
          <w:left w:val="single" w:sz="4" w:space="4" w:color="auto"/>
          <w:bottom w:val="single" w:sz="4" w:space="1" w:color="auto"/>
          <w:right w:val="single" w:sz="4" w:space="4" w:color="auto"/>
        </w:pBdr>
        <w:jc w:val="center"/>
        <w:rPr>
          <w:rFonts w:ascii="Arial" w:eastAsia="Tahoma" w:hAnsi="Arial" w:cs="Arial"/>
          <w:sz w:val="32"/>
          <w:szCs w:val="32"/>
        </w:rPr>
      </w:pPr>
      <w:r w:rsidRPr="00AC2D28">
        <w:rPr>
          <w:rFonts w:ascii="Arial" w:hAnsi="Arial" w:cs="Arial"/>
          <w:b/>
          <w:spacing w:val="-2"/>
          <w:sz w:val="32"/>
          <w:szCs w:val="32"/>
        </w:rPr>
        <w:t>AUDITOR</w:t>
      </w:r>
      <w:r w:rsidRPr="00AC2D28">
        <w:rPr>
          <w:rFonts w:ascii="Arial" w:hAnsi="Arial" w:cs="Arial"/>
          <w:b/>
          <w:spacing w:val="-4"/>
          <w:sz w:val="32"/>
          <w:szCs w:val="32"/>
        </w:rPr>
        <w:t xml:space="preserve"> </w:t>
      </w:r>
      <w:r w:rsidRPr="00AC2D28">
        <w:rPr>
          <w:rFonts w:ascii="Arial" w:hAnsi="Arial" w:cs="Arial"/>
          <w:b/>
          <w:spacing w:val="-1"/>
          <w:sz w:val="32"/>
          <w:szCs w:val="32"/>
        </w:rPr>
        <w:t>CERTIFICATION</w:t>
      </w:r>
    </w:p>
    <w:p w:rsidR="00713853" w:rsidRPr="00AC2D28" w:rsidRDefault="00713853" w:rsidP="00713853">
      <w:pPr>
        <w:pStyle w:val="BodyText"/>
        <w:spacing w:before="0"/>
        <w:ind w:left="0"/>
        <w:rPr>
          <w:rFonts w:asciiTheme="minorHAnsi" w:hAnsiTheme="minorHAnsi" w:cs="Tahoma"/>
          <w:sz w:val="28"/>
          <w:szCs w:val="28"/>
        </w:rPr>
      </w:pPr>
    </w:p>
    <w:p w:rsidR="009D1B2C" w:rsidRPr="00AC2D28" w:rsidRDefault="009D1B2C" w:rsidP="00713853">
      <w:pPr>
        <w:pStyle w:val="BodyText"/>
        <w:spacing w:before="0"/>
        <w:ind w:left="0"/>
        <w:rPr>
          <w:rFonts w:asciiTheme="minorHAnsi" w:hAnsiTheme="minorHAnsi" w:cs="Tahoma"/>
          <w:sz w:val="28"/>
          <w:szCs w:val="28"/>
        </w:rPr>
      </w:pPr>
    </w:p>
    <w:p w:rsidR="00713853" w:rsidRPr="00AC2D28" w:rsidRDefault="00713853" w:rsidP="00713853">
      <w:pPr>
        <w:pStyle w:val="BodyText"/>
        <w:spacing w:before="0"/>
        <w:ind w:left="0"/>
        <w:rPr>
          <w:rFonts w:ascii="Arial" w:hAnsi="Arial" w:cs="Arial"/>
          <w:spacing w:val="-4"/>
          <w:sz w:val="24"/>
          <w:szCs w:val="24"/>
        </w:rPr>
      </w:pPr>
      <w:r w:rsidRPr="00AC2D28">
        <w:rPr>
          <w:rFonts w:ascii="Arial" w:hAnsi="Arial" w:cs="Arial"/>
          <w:sz w:val="24"/>
          <w:szCs w:val="24"/>
        </w:rPr>
        <w:t xml:space="preserve">I </w:t>
      </w:r>
      <w:r w:rsidRPr="00AC2D28">
        <w:rPr>
          <w:rFonts w:ascii="Arial" w:hAnsi="Arial" w:cs="Arial"/>
          <w:spacing w:val="-1"/>
          <w:sz w:val="24"/>
          <w:szCs w:val="24"/>
        </w:rPr>
        <w:t>certify</w:t>
      </w:r>
      <w:r w:rsidRPr="00AC2D28">
        <w:rPr>
          <w:rFonts w:ascii="Arial" w:hAnsi="Arial" w:cs="Arial"/>
          <w:sz w:val="24"/>
          <w:szCs w:val="24"/>
        </w:rPr>
        <w:t xml:space="preserve"> </w:t>
      </w:r>
      <w:r w:rsidRPr="00AC2D28">
        <w:rPr>
          <w:rFonts w:ascii="Arial" w:hAnsi="Arial" w:cs="Arial"/>
          <w:spacing w:val="-1"/>
          <w:sz w:val="24"/>
          <w:szCs w:val="24"/>
        </w:rPr>
        <w:t>that</w:t>
      </w:r>
      <w:r w:rsidRPr="00AC2D28">
        <w:rPr>
          <w:rFonts w:ascii="Arial" w:hAnsi="Arial" w:cs="Arial"/>
          <w:spacing w:val="-4"/>
          <w:sz w:val="24"/>
          <w:szCs w:val="24"/>
        </w:rPr>
        <w:t>:</w:t>
      </w:r>
    </w:p>
    <w:p w:rsidR="00713853" w:rsidRPr="00AC2D28" w:rsidRDefault="00713853" w:rsidP="00713853">
      <w:pPr>
        <w:pStyle w:val="BodyText"/>
        <w:spacing w:before="0"/>
        <w:ind w:left="0"/>
        <w:rPr>
          <w:rFonts w:ascii="Arial" w:hAnsi="Arial" w:cs="Arial"/>
          <w:spacing w:val="-4"/>
          <w:sz w:val="24"/>
          <w:szCs w:val="24"/>
        </w:rPr>
      </w:pPr>
    </w:p>
    <w:p w:rsidR="00713853" w:rsidRPr="00AC2D28" w:rsidRDefault="00610D3D" w:rsidP="00713853">
      <w:pPr>
        <w:pStyle w:val="BodyText"/>
        <w:spacing w:before="0"/>
        <w:ind w:left="1440" w:hanging="720"/>
        <w:rPr>
          <w:rFonts w:ascii="Arial" w:hAnsi="Arial" w:cs="Arial"/>
          <w:spacing w:val="75"/>
          <w:sz w:val="24"/>
          <w:szCs w:val="24"/>
        </w:rPr>
      </w:pPr>
      <w:sdt>
        <w:sdtPr>
          <w:rPr>
            <w:rFonts w:ascii="Arial" w:hAnsi="Arial" w:cs="Arial"/>
            <w:spacing w:val="-4"/>
            <w:sz w:val="24"/>
            <w:szCs w:val="24"/>
          </w:rPr>
          <w:id w:val="-114985162"/>
          <w14:checkbox>
            <w14:checked w14:val="1"/>
            <w14:checkedState w14:val="2612" w14:font="MS Gothic"/>
            <w14:uncheckedState w14:val="2610" w14:font="MS Gothic"/>
          </w14:checkbox>
        </w:sdtPr>
        <w:sdtEndPr/>
        <w:sdtContent>
          <w:r w:rsidR="0012744C">
            <w:rPr>
              <w:rFonts w:ascii="MS Gothic" w:eastAsia="MS Gothic" w:hAnsi="MS Gothic" w:cs="Arial" w:hint="eastAsia"/>
              <w:spacing w:val="-4"/>
              <w:sz w:val="24"/>
              <w:szCs w:val="24"/>
            </w:rPr>
            <w:t>☒</w:t>
          </w:r>
        </w:sdtContent>
      </w:sdt>
      <w:r w:rsidR="00713853" w:rsidRPr="00AC2D28">
        <w:rPr>
          <w:rFonts w:ascii="Arial" w:hAnsi="Arial" w:cs="Arial"/>
          <w:spacing w:val="-4"/>
          <w:sz w:val="24"/>
          <w:szCs w:val="24"/>
        </w:rPr>
        <w:tab/>
        <w:t>T</w:t>
      </w:r>
      <w:r w:rsidR="00713853" w:rsidRPr="00AC2D28">
        <w:rPr>
          <w:rFonts w:ascii="Arial" w:hAnsi="Arial" w:cs="Arial"/>
          <w:spacing w:val="-1"/>
          <w:sz w:val="24"/>
          <w:szCs w:val="24"/>
        </w:rPr>
        <w: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contents</w:t>
      </w:r>
      <w:r w:rsidR="00713853" w:rsidRPr="00AC2D28">
        <w:rPr>
          <w:rFonts w:ascii="Arial" w:hAnsi="Arial" w:cs="Arial"/>
          <w:sz w:val="24"/>
          <w:szCs w:val="24"/>
        </w:rPr>
        <w:t xml:space="preserve"> of</w:t>
      </w:r>
      <w:r w:rsidR="00713853" w:rsidRPr="00AC2D28">
        <w:rPr>
          <w:rFonts w:ascii="Arial" w:hAnsi="Arial" w:cs="Arial"/>
          <w:spacing w:val="-1"/>
          <w:sz w:val="24"/>
          <w:szCs w:val="24"/>
        </w:rPr>
        <w:t xml:space="preserve"> this</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report</w:t>
      </w:r>
      <w:r w:rsidR="00713853" w:rsidRPr="00AC2D28">
        <w:rPr>
          <w:rFonts w:ascii="Arial" w:hAnsi="Arial" w:cs="Arial"/>
          <w:spacing w:val="-4"/>
          <w:sz w:val="24"/>
          <w:szCs w:val="24"/>
        </w:rPr>
        <w:t xml:space="preserve"> </w:t>
      </w:r>
      <w:r w:rsidR="00713853" w:rsidRPr="00AC2D28">
        <w:rPr>
          <w:rFonts w:ascii="Arial" w:hAnsi="Arial" w:cs="Arial"/>
          <w:sz w:val="24"/>
          <w:szCs w:val="24"/>
        </w:rPr>
        <w:t>are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accurate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best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w:t>
      </w:r>
      <w:r w:rsidR="00713853" w:rsidRPr="00AC2D28">
        <w:rPr>
          <w:rFonts w:ascii="Arial" w:hAnsi="Arial" w:cs="Arial"/>
          <w:sz w:val="24"/>
          <w:szCs w:val="24"/>
        </w:rPr>
        <w:t xml:space="preserve">my </w:t>
      </w:r>
      <w:r w:rsidR="00713853" w:rsidRPr="00AC2D28">
        <w:rPr>
          <w:rFonts w:ascii="Arial" w:hAnsi="Arial" w:cs="Arial"/>
          <w:spacing w:val="-2"/>
          <w:sz w:val="24"/>
          <w:szCs w:val="24"/>
        </w:rPr>
        <w:t>knowledge</w:t>
      </w:r>
      <w:r w:rsidR="00713853" w:rsidRPr="00AC2D28">
        <w:rPr>
          <w:rFonts w:ascii="Arial" w:hAnsi="Arial" w:cs="Arial"/>
          <w:spacing w:val="-3"/>
          <w:sz w:val="24"/>
          <w:szCs w:val="24"/>
        </w:rPr>
        <w:t>.</w:t>
      </w:r>
    </w:p>
    <w:p w:rsidR="00713853" w:rsidRPr="00AC2D28" w:rsidRDefault="00713853" w:rsidP="00713853">
      <w:pPr>
        <w:pStyle w:val="BodyText"/>
        <w:spacing w:before="0"/>
        <w:ind w:left="1440"/>
        <w:rPr>
          <w:rFonts w:ascii="Arial" w:hAnsi="Arial" w:cs="Arial"/>
          <w:spacing w:val="75"/>
          <w:sz w:val="24"/>
          <w:szCs w:val="24"/>
        </w:rPr>
      </w:pPr>
    </w:p>
    <w:p w:rsidR="00713853" w:rsidRPr="00AC2D28" w:rsidRDefault="00610D3D" w:rsidP="00713853">
      <w:pPr>
        <w:pStyle w:val="BodyText"/>
        <w:spacing w:before="0"/>
        <w:ind w:left="1440" w:hanging="720"/>
        <w:rPr>
          <w:rFonts w:ascii="Arial" w:hAnsi="Arial" w:cs="Arial"/>
          <w:spacing w:val="-1"/>
          <w:sz w:val="24"/>
          <w:szCs w:val="24"/>
        </w:rPr>
      </w:pPr>
      <w:sdt>
        <w:sdtPr>
          <w:rPr>
            <w:rFonts w:ascii="Arial" w:hAnsi="Arial" w:cs="Arial"/>
            <w:sz w:val="24"/>
            <w:szCs w:val="24"/>
          </w:rPr>
          <w:id w:val="2131515299"/>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No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conflict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interest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exists</w:t>
      </w:r>
      <w:r w:rsidR="00713853" w:rsidRPr="00AC2D28">
        <w:rPr>
          <w:rFonts w:ascii="Arial" w:hAnsi="Arial" w:cs="Arial"/>
          <w:sz w:val="24"/>
          <w:szCs w:val="24"/>
        </w:rPr>
        <w:t xml:space="preserve"> </w:t>
      </w:r>
      <w:r w:rsidR="00713853" w:rsidRPr="00AC2D28">
        <w:rPr>
          <w:rFonts w:ascii="Arial" w:hAnsi="Arial" w:cs="Arial"/>
          <w:spacing w:val="-1"/>
          <w:sz w:val="24"/>
          <w:szCs w:val="24"/>
        </w:rPr>
        <w:t xml:space="preserve">with </w:t>
      </w:r>
      <w:r w:rsidR="00713853" w:rsidRPr="00AC2D28">
        <w:rPr>
          <w:rFonts w:ascii="Arial" w:hAnsi="Arial" w:cs="Arial"/>
          <w:spacing w:val="-2"/>
          <w:sz w:val="24"/>
          <w:szCs w:val="24"/>
        </w:rPr>
        <w:t>respect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my</w:t>
      </w:r>
      <w:r w:rsidR="00713853" w:rsidRPr="00AC2D28">
        <w:rPr>
          <w:rFonts w:ascii="Arial" w:hAnsi="Arial" w:cs="Arial"/>
          <w:sz w:val="24"/>
          <w:szCs w:val="24"/>
        </w:rPr>
        <w:t xml:space="preserve"> </w:t>
      </w:r>
      <w:r w:rsidR="00713853" w:rsidRPr="00AC2D28">
        <w:rPr>
          <w:rFonts w:ascii="Arial" w:hAnsi="Arial" w:cs="Arial"/>
          <w:spacing w:val="-1"/>
          <w:sz w:val="24"/>
          <w:szCs w:val="24"/>
        </w:rPr>
        <w:t>ability</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conduct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an audit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agency</w:t>
      </w:r>
      <w:r w:rsidR="00713853" w:rsidRPr="00AC2D28">
        <w:rPr>
          <w:rFonts w:ascii="Arial" w:hAnsi="Arial" w:cs="Arial"/>
          <w:spacing w:val="-2"/>
          <w:sz w:val="24"/>
          <w:szCs w:val="24"/>
        </w:rPr>
        <w:t xml:space="preserve"> </w:t>
      </w:r>
      <w:r w:rsidR="00713853" w:rsidRPr="00AC2D28">
        <w:rPr>
          <w:rFonts w:ascii="Arial" w:hAnsi="Arial" w:cs="Arial"/>
          <w:sz w:val="24"/>
          <w:szCs w:val="24"/>
        </w:rPr>
        <w:t>under</w:t>
      </w:r>
      <w:r w:rsidR="00713853" w:rsidRPr="00AC2D28">
        <w:rPr>
          <w:rFonts w:ascii="Arial" w:hAnsi="Arial" w:cs="Arial"/>
          <w:spacing w:val="79"/>
          <w:sz w:val="24"/>
          <w:szCs w:val="24"/>
        </w:rPr>
        <w:t xml:space="preserve"> </w:t>
      </w:r>
      <w:r w:rsidR="00713853" w:rsidRPr="00AC2D28">
        <w:rPr>
          <w:rFonts w:ascii="Arial" w:hAnsi="Arial" w:cs="Arial"/>
          <w:spacing w:val="-1"/>
          <w:sz w:val="24"/>
          <w:szCs w:val="24"/>
        </w:rPr>
        <w:t>review, and</w:t>
      </w:r>
    </w:p>
    <w:p w:rsidR="00713853" w:rsidRPr="00AC2D28" w:rsidRDefault="00713853" w:rsidP="00713853">
      <w:pPr>
        <w:pStyle w:val="BodyText"/>
        <w:spacing w:before="0"/>
        <w:ind w:left="1440"/>
        <w:rPr>
          <w:rFonts w:ascii="Arial" w:hAnsi="Arial" w:cs="Arial"/>
          <w:spacing w:val="-1"/>
          <w:sz w:val="24"/>
          <w:szCs w:val="24"/>
        </w:rPr>
      </w:pPr>
    </w:p>
    <w:p w:rsidR="00713853" w:rsidRPr="00AC2D28" w:rsidRDefault="00610D3D" w:rsidP="00713853">
      <w:pPr>
        <w:pStyle w:val="BodyText"/>
        <w:spacing w:before="0"/>
        <w:ind w:left="1440" w:hanging="720"/>
        <w:rPr>
          <w:rFonts w:ascii="Arial" w:hAnsi="Arial" w:cs="Arial"/>
          <w:spacing w:val="-1"/>
          <w:sz w:val="24"/>
          <w:szCs w:val="24"/>
        </w:rPr>
      </w:pPr>
      <w:sdt>
        <w:sdtPr>
          <w:rPr>
            <w:rFonts w:ascii="Arial" w:hAnsi="Arial" w:cs="Arial"/>
            <w:sz w:val="24"/>
            <w:szCs w:val="24"/>
          </w:rPr>
          <w:id w:val="-1714413525"/>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 xml:space="preserve">I have not included in the final report any personally identifiable information (PII) about any </w:t>
      </w:r>
      <w:r w:rsidR="007623F8" w:rsidRPr="00AC2D28">
        <w:rPr>
          <w:rFonts w:ascii="Arial" w:hAnsi="Arial" w:cs="Arial"/>
          <w:sz w:val="24"/>
          <w:szCs w:val="24"/>
        </w:rPr>
        <w:t>resident</w:t>
      </w:r>
      <w:r w:rsidR="00713853" w:rsidRPr="00AC2D28">
        <w:rPr>
          <w:rFonts w:ascii="Arial" w:hAnsi="Arial" w:cs="Arial"/>
          <w:sz w:val="24"/>
          <w:szCs w:val="24"/>
        </w:rPr>
        <w:t xml:space="preserve"> or staff member, except where the names of administrative personnel are specifically requested in the report template</w:t>
      </w:r>
      <w:r w:rsidR="00713853" w:rsidRPr="00AC2D28">
        <w:rPr>
          <w:rFonts w:ascii="Arial" w:hAnsi="Arial" w:cs="Arial"/>
          <w:spacing w:val="-1"/>
          <w:sz w:val="24"/>
          <w:szCs w:val="24"/>
        </w:rPr>
        <w:t>.</w:t>
      </w:r>
    </w:p>
    <w:p w:rsidR="00713853" w:rsidRPr="00AC2D28" w:rsidRDefault="00713853" w:rsidP="00713853">
      <w:pPr>
        <w:pStyle w:val="BodyText"/>
        <w:spacing w:before="0"/>
        <w:ind w:left="0"/>
        <w:rPr>
          <w:rFonts w:ascii="Arial" w:hAnsi="Arial" w:cs="Arial"/>
          <w:sz w:val="28"/>
          <w:szCs w:val="28"/>
        </w:rPr>
      </w:pPr>
    </w:p>
    <w:p w:rsidR="00CD5022" w:rsidRDefault="00CD5022" w:rsidP="00CD5022">
      <w:pPr>
        <w:rPr>
          <w:rFonts w:ascii="Arial" w:eastAsia="Tahoma" w:hAnsi="Arial" w:cs="Arial"/>
          <w:b/>
          <w:sz w:val="28"/>
          <w:szCs w:val="28"/>
        </w:rPr>
      </w:pPr>
    </w:p>
    <w:p w:rsidR="00CD5022" w:rsidRDefault="00CD5022" w:rsidP="00CD5022">
      <w:pPr>
        <w:rPr>
          <w:rFonts w:ascii="Arial" w:eastAsia="Tahoma" w:hAnsi="Arial" w:cs="Arial"/>
          <w:b/>
          <w:sz w:val="28"/>
          <w:szCs w:val="28"/>
        </w:rPr>
      </w:pPr>
      <w:r w:rsidRPr="00F26771">
        <w:rPr>
          <w:rFonts w:ascii="Arial" w:eastAsia="Tahoma" w:hAnsi="Arial" w:cs="Arial"/>
          <w:b/>
          <w:sz w:val="28"/>
          <w:szCs w:val="28"/>
        </w:rPr>
        <w:t>Auditor Instructions:</w:t>
      </w:r>
      <w:r>
        <w:rPr>
          <w:rFonts w:ascii="Arial" w:eastAsia="Tahoma" w:hAnsi="Arial" w:cs="Arial"/>
          <w:b/>
          <w:sz w:val="28"/>
          <w:szCs w:val="28"/>
        </w:rPr>
        <w:t xml:space="preserve"> </w:t>
      </w:r>
    </w:p>
    <w:p w:rsidR="00CD5022" w:rsidRPr="009D76CC" w:rsidRDefault="00CD5022" w:rsidP="00CD5022">
      <w:pPr>
        <w:rPr>
          <w:rFonts w:ascii="Arial" w:eastAsia="Tahoma" w:hAnsi="Arial" w:cs="Arial"/>
        </w:rPr>
      </w:pPr>
      <w:r>
        <w:rPr>
          <w:rFonts w:ascii="Arial" w:eastAsia="Tahoma" w:hAnsi="Arial" w:cs="Arial"/>
        </w:rPr>
        <w:t>Type your full name in the text box below for Auditor Signature.  This will function as your official electronic signature.  Auditors must deliver their final report to the PREA Resource Center as a searchable PDF format to ensure accessibility to people with disabilities.  Save this report document into a PDF format prior to submission.</w:t>
      </w:r>
      <w:r>
        <w:rPr>
          <w:rStyle w:val="FootnoteReference"/>
          <w:rFonts w:ascii="Arial" w:eastAsia="Tahoma" w:hAnsi="Arial" w:cs="Arial"/>
        </w:rPr>
        <w:footnoteReference w:id="1"/>
      </w:r>
      <w:r>
        <w:rPr>
          <w:rFonts w:ascii="Arial" w:eastAsia="Tahoma" w:hAnsi="Arial" w:cs="Arial"/>
        </w:rPr>
        <w:t xml:space="preserve">  Auditors are not permitted to submit audit reports that have been scanned.</w:t>
      </w:r>
      <w:r>
        <w:rPr>
          <w:rStyle w:val="FootnoteReference"/>
          <w:rFonts w:ascii="Arial" w:eastAsia="Tahoma" w:hAnsi="Arial" w:cs="Arial"/>
        </w:rPr>
        <w:footnoteReference w:id="2"/>
      </w:r>
      <w:r>
        <w:rPr>
          <w:rFonts w:ascii="Arial" w:eastAsia="Tahoma" w:hAnsi="Arial" w:cs="Arial"/>
        </w:rPr>
        <w:t xml:space="preserve">  See the PREA Auditor Handbook for a full discussion of audit report formatting requirements.</w:t>
      </w:r>
    </w:p>
    <w:p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rsidR="00CD5022" w:rsidRPr="004C0DD2" w:rsidRDefault="00610D3D" w:rsidP="00CD5022">
      <w:pPr>
        <w:pStyle w:val="BodyText"/>
        <w:tabs>
          <w:tab w:val="left" w:pos="4913"/>
          <w:tab w:val="left" w:pos="5962"/>
          <w:tab w:val="left" w:pos="8785"/>
        </w:tabs>
        <w:spacing w:before="0"/>
        <w:ind w:left="0"/>
        <w:rPr>
          <w:rFonts w:ascii="Arial" w:hAnsi="Arial" w:cs="Arial"/>
          <w:sz w:val="28"/>
          <w:szCs w:val="28"/>
        </w:rPr>
      </w:pPr>
      <w:sdt>
        <w:sdtPr>
          <w:rPr>
            <w:rFonts w:ascii="Arial" w:hAnsi="Arial" w:cs="Arial"/>
            <w:sz w:val="28"/>
            <w:szCs w:val="28"/>
            <w:u w:val="single" w:color="000000"/>
          </w:rPr>
          <w:id w:val="-562639653"/>
        </w:sdtPr>
        <w:sdtEndPr/>
        <w:sdtContent>
          <w:r w:rsidR="0012744C">
            <w:rPr>
              <w:rFonts w:ascii="Arial" w:hAnsi="Arial" w:cs="Arial"/>
              <w:sz w:val="28"/>
              <w:szCs w:val="28"/>
              <w:u w:val="single" w:color="000000"/>
            </w:rPr>
            <w:t>Kurt Pfisterer /s/</w:t>
          </w:r>
        </w:sdtContent>
      </w:sdt>
      <w:r w:rsidR="00CD5022" w:rsidRPr="004C0DD2">
        <w:rPr>
          <w:rFonts w:ascii="Arial" w:hAnsi="Arial" w:cs="Arial"/>
          <w:sz w:val="28"/>
          <w:szCs w:val="28"/>
          <w:u w:val="single" w:color="000000"/>
        </w:rPr>
        <w:tab/>
      </w:r>
      <w:r w:rsidR="00CD5022" w:rsidRPr="004C0DD2">
        <w:rPr>
          <w:rFonts w:ascii="Arial" w:hAnsi="Arial" w:cs="Arial"/>
          <w:sz w:val="28"/>
          <w:szCs w:val="28"/>
        </w:rPr>
        <w:tab/>
      </w:r>
      <w:r w:rsidR="00CD5022" w:rsidRPr="004C0DD2">
        <w:rPr>
          <w:rFonts w:ascii="Arial" w:hAnsi="Arial" w:cs="Arial"/>
          <w:sz w:val="28"/>
          <w:szCs w:val="28"/>
          <w:u w:val="single" w:color="000000"/>
        </w:rPr>
        <w:t xml:space="preserve"> </w:t>
      </w:r>
      <w:sdt>
        <w:sdtPr>
          <w:rPr>
            <w:rFonts w:ascii="Arial" w:hAnsi="Arial" w:cs="Arial"/>
            <w:sz w:val="28"/>
            <w:szCs w:val="28"/>
            <w:u w:val="single" w:color="000000"/>
          </w:rPr>
          <w:id w:val="686795369"/>
        </w:sdtPr>
        <w:sdtEndPr/>
        <w:sdtContent>
          <w:r w:rsidR="00B27412">
            <w:rPr>
              <w:rFonts w:ascii="Arial" w:hAnsi="Arial" w:cs="Arial"/>
              <w:sz w:val="28"/>
              <w:szCs w:val="28"/>
              <w:u w:val="single" w:color="000000"/>
            </w:rPr>
            <w:t>May 21</w:t>
          </w:r>
          <w:r w:rsidR="000B003B">
            <w:rPr>
              <w:rFonts w:ascii="Arial" w:hAnsi="Arial" w:cs="Arial"/>
              <w:sz w:val="28"/>
              <w:szCs w:val="28"/>
              <w:u w:val="single" w:color="000000"/>
            </w:rPr>
            <w:t>, 2019</w:t>
          </w:r>
        </w:sdtContent>
      </w:sdt>
      <w:r w:rsidR="00CD5022" w:rsidRPr="004C0DD2">
        <w:rPr>
          <w:rFonts w:ascii="Arial" w:hAnsi="Arial" w:cs="Arial"/>
          <w:sz w:val="28"/>
          <w:szCs w:val="28"/>
          <w:u w:val="single" w:color="000000"/>
        </w:rPr>
        <w:tab/>
      </w:r>
    </w:p>
    <w:p w:rsidR="00CD5022" w:rsidRPr="004C0DD2" w:rsidRDefault="00CD5022" w:rsidP="00CD5022">
      <w:pPr>
        <w:pStyle w:val="BodyText"/>
        <w:tabs>
          <w:tab w:val="left" w:pos="6682"/>
        </w:tabs>
        <w:spacing w:before="0"/>
        <w:ind w:left="0"/>
        <w:rPr>
          <w:rFonts w:ascii="Arial" w:hAnsi="Arial" w:cs="Arial"/>
          <w:b/>
          <w:spacing w:val="-1"/>
          <w:sz w:val="28"/>
          <w:szCs w:val="28"/>
        </w:rPr>
      </w:pPr>
    </w:p>
    <w:p w:rsidR="00CD5022" w:rsidRPr="004C0DD2" w:rsidRDefault="00CD5022" w:rsidP="00CD5022">
      <w:pPr>
        <w:pStyle w:val="BodyText"/>
        <w:tabs>
          <w:tab w:val="left" w:pos="6682"/>
        </w:tabs>
        <w:spacing w:before="0"/>
        <w:ind w:left="0"/>
        <w:rPr>
          <w:rFonts w:ascii="Arial" w:hAnsi="Arial" w:cs="Arial"/>
          <w:b/>
          <w:sz w:val="28"/>
          <w:szCs w:val="28"/>
        </w:rPr>
      </w:pPr>
      <w:r w:rsidRPr="004C0DD2">
        <w:rPr>
          <w:rFonts w:ascii="Arial" w:hAnsi="Arial" w:cs="Arial"/>
          <w:b/>
          <w:spacing w:val="-1"/>
          <w:sz w:val="28"/>
          <w:szCs w:val="28"/>
        </w:rPr>
        <w:t>Auditor</w:t>
      </w:r>
      <w:r w:rsidRPr="004C0DD2">
        <w:rPr>
          <w:rFonts w:ascii="Arial" w:hAnsi="Arial" w:cs="Arial"/>
          <w:b/>
          <w:spacing w:val="-5"/>
          <w:sz w:val="28"/>
          <w:szCs w:val="28"/>
        </w:rPr>
        <w:t xml:space="preserve"> </w:t>
      </w:r>
      <w:r w:rsidRPr="004C0DD2">
        <w:rPr>
          <w:rFonts w:ascii="Arial" w:hAnsi="Arial" w:cs="Arial"/>
          <w:b/>
          <w:spacing w:val="-1"/>
          <w:sz w:val="28"/>
          <w:szCs w:val="28"/>
        </w:rPr>
        <w:t>Signature</w:t>
      </w:r>
      <w:r w:rsidRPr="004C0DD2">
        <w:rPr>
          <w:rFonts w:ascii="Arial" w:hAnsi="Arial" w:cs="Arial"/>
          <w:b/>
          <w:spacing w:val="-1"/>
          <w:sz w:val="28"/>
          <w:szCs w:val="28"/>
        </w:rPr>
        <w:tab/>
        <w:t>Date</w:t>
      </w:r>
    </w:p>
    <w:p w:rsidR="00CD5022" w:rsidRPr="004C0DD2" w:rsidRDefault="00CD5022" w:rsidP="00CD5022">
      <w:pPr>
        <w:rPr>
          <w:rFonts w:ascii="Arial" w:hAnsi="Arial" w:cs="Arial"/>
          <w:color w:val="000000" w:themeColor="text1"/>
          <w:sz w:val="28"/>
          <w:szCs w:val="28"/>
        </w:rPr>
      </w:pPr>
    </w:p>
    <w:p w:rsidR="00CD5022" w:rsidRDefault="00CD5022" w:rsidP="00CD5022"/>
    <w:p w:rsidR="00120F0B" w:rsidRDefault="00120F0B"/>
    <w:sectPr w:rsidR="00120F0B" w:rsidSect="00543401">
      <w:footerReference w:type="default" r:id="rId9"/>
      <w:pgSz w:w="12240" w:h="15840"/>
      <w:pgMar w:top="1440" w:right="1080" w:bottom="57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E46" w:rsidRDefault="006A6E46" w:rsidP="00E84486">
      <w:pPr>
        <w:spacing w:after="0" w:line="240" w:lineRule="auto"/>
      </w:pPr>
      <w:r>
        <w:separator/>
      </w:r>
    </w:p>
  </w:endnote>
  <w:endnote w:type="continuationSeparator" w:id="0">
    <w:p w:rsidR="006A6E46" w:rsidRDefault="006A6E46" w:rsidP="00E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B34" w:rsidRPr="00E84486" w:rsidRDefault="00FB7B34" w:rsidP="0073687F">
    <w:pPr>
      <w:pStyle w:val="Footer"/>
      <w:tabs>
        <w:tab w:val="left" w:pos="7290"/>
        <w:tab w:val="left" w:pos="9000"/>
      </w:tabs>
      <w:rPr>
        <w:color w:val="A6A6A6" w:themeColor="background1" w:themeShade="A6"/>
        <w:sz w:val="18"/>
        <w:szCs w:val="18"/>
      </w:rPr>
    </w:pPr>
    <w:r>
      <w:rPr>
        <w:color w:val="A6A6A6" w:themeColor="background1" w:themeShade="A6"/>
        <w:sz w:val="18"/>
        <w:szCs w:val="18"/>
      </w:rPr>
      <w:t>PREA Audit Report</w:t>
    </w:r>
    <w:r>
      <w:rPr>
        <w:color w:val="A6A6A6" w:themeColor="background1" w:themeShade="A6"/>
        <w:sz w:val="18"/>
        <w:szCs w:val="18"/>
      </w:rPr>
      <w:tab/>
    </w:r>
    <w:r w:rsidRPr="00E84486">
      <w:rPr>
        <w:color w:val="A6A6A6" w:themeColor="background1" w:themeShade="A6"/>
        <w:sz w:val="18"/>
        <w:szCs w:val="18"/>
      </w:rPr>
      <w:t xml:space="preserve">Page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PAGE  \* Arabic  \* MERGEFORMAT </w:instrText>
    </w:r>
    <w:r w:rsidRPr="00E84486">
      <w:rPr>
        <w:color w:val="A6A6A6" w:themeColor="background1" w:themeShade="A6"/>
        <w:sz w:val="18"/>
        <w:szCs w:val="18"/>
      </w:rPr>
      <w:fldChar w:fldCharType="separate"/>
    </w:r>
    <w:r w:rsidR="00610D3D">
      <w:rPr>
        <w:noProof/>
        <w:color w:val="A6A6A6" w:themeColor="background1" w:themeShade="A6"/>
        <w:sz w:val="18"/>
        <w:szCs w:val="18"/>
      </w:rPr>
      <w:t>21</w:t>
    </w:r>
    <w:r w:rsidRPr="00E84486">
      <w:rPr>
        <w:color w:val="A6A6A6" w:themeColor="background1" w:themeShade="A6"/>
        <w:sz w:val="18"/>
        <w:szCs w:val="18"/>
      </w:rPr>
      <w:fldChar w:fldCharType="end"/>
    </w:r>
    <w:r w:rsidRPr="00E84486">
      <w:rPr>
        <w:color w:val="A6A6A6" w:themeColor="background1" w:themeShade="A6"/>
        <w:sz w:val="18"/>
        <w:szCs w:val="18"/>
      </w:rPr>
      <w:t xml:space="preserve"> of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NUMPAGES  \* Arabic  \* MERGEFORMAT </w:instrText>
    </w:r>
    <w:r w:rsidRPr="00E84486">
      <w:rPr>
        <w:color w:val="A6A6A6" w:themeColor="background1" w:themeShade="A6"/>
        <w:sz w:val="18"/>
        <w:szCs w:val="18"/>
      </w:rPr>
      <w:fldChar w:fldCharType="separate"/>
    </w:r>
    <w:r w:rsidR="00610D3D">
      <w:rPr>
        <w:noProof/>
        <w:color w:val="A6A6A6" w:themeColor="background1" w:themeShade="A6"/>
        <w:sz w:val="18"/>
        <w:szCs w:val="18"/>
      </w:rPr>
      <w:t>79</w:t>
    </w:r>
    <w:r w:rsidRPr="00E84486">
      <w:rPr>
        <w:color w:val="A6A6A6" w:themeColor="background1" w:themeShade="A6"/>
        <w:sz w:val="18"/>
        <w:szCs w:val="18"/>
      </w:rPr>
      <w:fldChar w:fldCharType="end"/>
    </w:r>
    <w:r>
      <w:rPr>
        <w:color w:val="A6A6A6" w:themeColor="background1" w:themeShade="A6"/>
        <w:sz w:val="18"/>
        <w:szCs w:val="18"/>
      </w:rPr>
      <w:tab/>
    </w:r>
    <w:r w:rsidRPr="0073687F">
      <w:rPr>
        <w:color w:val="A6A6A6" w:themeColor="background1" w:themeShade="A6"/>
        <w:sz w:val="18"/>
        <w:szCs w:val="18"/>
      </w:rPr>
      <w:t>Facility Name – double click to change</w:t>
    </w:r>
  </w:p>
  <w:p w:rsidR="00FB7B34" w:rsidRDefault="00FB7B34">
    <w:pPr>
      <w:pStyle w:val="Footer"/>
    </w:pPr>
  </w:p>
  <w:p w:rsidR="00FB7B34" w:rsidRDefault="00FB7B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E46" w:rsidRDefault="006A6E46" w:rsidP="00E84486">
      <w:pPr>
        <w:spacing w:after="0" w:line="240" w:lineRule="auto"/>
      </w:pPr>
      <w:r>
        <w:separator/>
      </w:r>
    </w:p>
  </w:footnote>
  <w:footnote w:type="continuationSeparator" w:id="0">
    <w:p w:rsidR="006A6E46" w:rsidRDefault="006A6E46" w:rsidP="00E84486">
      <w:pPr>
        <w:spacing w:after="0" w:line="240" w:lineRule="auto"/>
      </w:pPr>
      <w:r>
        <w:continuationSeparator/>
      </w:r>
    </w:p>
  </w:footnote>
  <w:footnote w:id="1">
    <w:p w:rsidR="00FB7B34" w:rsidRDefault="00FB7B34" w:rsidP="00CD5022">
      <w:pPr>
        <w:pStyle w:val="FootnoteText"/>
      </w:pPr>
      <w:r>
        <w:rPr>
          <w:rStyle w:val="FootnoteReference"/>
        </w:rPr>
        <w:footnoteRef/>
      </w:r>
      <w:r>
        <w:t xml:space="preserve"> </w:t>
      </w:r>
      <w:r w:rsidRPr="008730A5">
        <w:rPr>
          <w:sz w:val="20"/>
          <w:szCs w:val="20"/>
        </w:rPr>
        <w:t xml:space="preserve">See additional instructions here: </w:t>
      </w:r>
      <w:hyperlink r:id="rId1" w:history="1">
        <w:r w:rsidRPr="00CC0B21">
          <w:rPr>
            <w:rStyle w:val="Hyperlink"/>
            <w:sz w:val="20"/>
            <w:szCs w:val="20"/>
          </w:rPr>
          <w:t>https://support.office.com/en-us/article/Save-or-convert-to-PDF-d85416c5-7d77-4fd6-a216-6f4bf7c7c110</w:t>
        </w:r>
      </w:hyperlink>
      <w:r>
        <w:rPr>
          <w:sz w:val="20"/>
          <w:szCs w:val="20"/>
        </w:rPr>
        <w:t xml:space="preserve"> .</w:t>
      </w:r>
    </w:p>
  </w:footnote>
  <w:footnote w:id="2">
    <w:p w:rsidR="00FB7B34" w:rsidRDefault="00FB7B34" w:rsidP="00CD5022">
      <w:pPr>
        <w:pStyle w:val="FootnoteText"/>
      </w:pPr>
      <w:r>
        <w:rPr>
          <w:rStyle w:val="FootnoteReference"/>
        </w:rPr>
        <w:footnoteRef/>
      </w:r>
      <w:r>
        <w:t xml:space="preserve"> </w:t>
      </w:r>
      <w:r w:rsidRPr="001348C4">
        <w:rPr>
          <w:sz w:val="20"/>
          <w:szCs w:val="20"/>
        </w:rPr>
        <w:t xml:space="preserve">See </w:t>
      </w:r>
      <w:r w:rsidRPr="001348C4">
        <w:rPr>
          <w:i/>
          <w:sz w:val="20"/>
          <w:szCs w:val="20"/>
        </w:rPr>
        <w:t>PREA Auditor Handbook</w:t>
      </w:r>
      <w:r w:rsidRPr="001348C4">
        <w:rPr>
          <w:sz w:val="20"/>
          <w:szCs w:val="20"/>
        </w:rPr>
        <w:t>, Version 1.0, August 2017; Pages 68-69.</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14B"/>
    <w:multiLevelType w:val="hybridMultilevel"/>
    <w:tmpl w:val="48F2F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F3026"/>
    <w:multiLevelType w:val="hybridMultilevel"/>
    <w:tmpl w:val="A3C8B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84A1F"/>
    <w:multiLevelType w:val="hybridMultilevel"/>
    <w:tmpl w:val="A008E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71962"/>
    <w:multiLevelType w:val="hybridMultilevel"/>
    <w:tmpl w:val="67B27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668AA"/>
    <w:multiLevelType w:val="hybridMultilevel"/>
    <w:tmpl w:val="0C3A8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06805"/>
    <w:multiLevelType w:val="hybridMultilevel"/>
    <w:tmpl w:val="9090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D11D9"/>
    <w:multiLevelType w:val="hybridMultilevel"/>
    <w:tmpl w:val="58866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1270A"/>
    <w:multiLevelType w:val="hybridMultilevel"/>
    <w:tmpl w:val="8DB86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06B11"/>
    <w:multiLevelType w:val="hybridMultilevel"/>
    <w:tmpl w:val="80FE1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A77581"/>
    <w:multiLevelType w:val="hybridMultilevel"/>
    <w:tmpl w:val="F1E81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D410A"/>
    <w:multiLevelType w:val="hybridMultilevel"/>
    <w:tmpl w:val="2A6A9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27C69"/>
    <w:multiLevelType w:val="hybridMultilevel"/>
    <w:tmpl w:val="10420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D60569"/>
    <w:multiLevelType w:val="hybridMultilevel"/>
    <w:tmpl w:val="6D9ED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240BAA"/>
    <w:multiLevelType w:val="hybridMultilevel"/>
    <w:tmpl w:val="4224F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36274A"/>
    <w:multiLevelType w:val="hybridMultilevel"/>
    <w:tmpl w:val="398AD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4B564B"/>
    <w:multiLevelType w:val="hybridMultilevel"/>
    <w:tmpl w:val="FB36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C74B11"/>
    <w:multiLevelType w:val="hybridMultilevel"/>
    <w:tmpl w:val="2A02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CC3823"/>
    <w:multiLevelType w:val="hybridMultilevel"/>
    <w:tmpl w:val="AC560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B827C4"/>
    <w:multiLevelType w:val="hybridMultilevel"/>
    <w:tmpl w:val="CD0AA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D1351"/>
    <w:multiLevelType w:val="hybridMultilevel"/>
    <w:tmpl w:val="3260E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471DE6"/>
    <w:multiLevelType w:val="hybridMultilevel"/>
    <w:tmpl w:val="54F25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ED64C9"/>
    <w:multiLevelType w:val="hybridMultilevel"/>
    <w:tmpl w:val="C6AEB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330763"/>
    <w:multiLevelType w:val="hybridMultilevel"/>
    <w:tmpl w:val="0840D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D53BAC"/>
    <w:multiLevelType w:val="hybridMultilevel"/>
    <w:tmpl w:val="BA806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F67C05"/>
    <w:multiLevelType w:val="hybridMultilevel"/>
    <w:tmpl w:val="8DF09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3940F5"/>
    <w:multiLevelType w:val="hybridMultilevel"/>
    <w:tmpl w:val="6D9EB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7B06B7"/>
    <w:multiLevelType w:val="hybridMultilevel"/>
    <w:tmpl w:val="B4C6A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3442A6"/>
    <w:multiLevelType w:val="hybridMultilevel"/>
    <w:tmpl w:val="F9DC0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DA08C3"/>
    <w:multiLevelType w:val="hybridMultilevel"/>
    <w:tmpl w:val="744CF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0D405D"/>
    <w:multiLevelType w:val="hybridMultilevel"/>
    <w:tmpl w:val="167E5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22617"/>
    <w:multiLevelType w:val="hybridMultilevel"/>
    <w:tmpl w:val="9612C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0A3C58"/>
    <w:multiLevelType w:val="hybridMultilevel"/>
    <w:tmpl w:val="59300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3404BE"/>
    <w:multiLevelType w:val="hybridMultilevel"/>
    <w:tmpl w:val="C0FE5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7A5133"/>
    <w:multiLevelType w:val="hybridMultilevel"/>
    <w:tmpl w:val="842E5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E42487"/>
    <w:multiLevelType w:val="hybridMultilevel"/>
    <w:tmpl w:val="5246B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F65392"/>
    <w:multiLevelType w:val="hybridMultilevel"/>
    <w:tmpl w:val="AF6A21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771857"/>
    <w:multiLevelType w:val="hybridMultilevel"/>
    <w:tmpl w:val="F5CC4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B14562"/>
    <w:multiLevelType w:val="hybridMultilevel"/>
    <w:tmpl w:val="21B8F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FC3CAE"/>
    <w:multiLevelType w:val="hybridMultilevel"/>
    <w:tmpl w:val="26725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2015E3"/>
    <w:multiLevelType w:val="hybridMultilevel"/>
    <w:tmpl w:val="BC300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7C7DAA"/>
    <w:multiLevelType w:val="hybridMultilevel"/>
    <w:tmpl w:val="58647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18640C"/>
    <w:multiLevelType w:val="hybridMultilevel"/>
    <w:tmpl w:val="3F2E1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D836C4"/>
    <w:multiLevelType w:val="hybridMultilevel"/>
    <w:tmpl w:val="765C0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116364"/>
    <w:multiLevelType w:val="hybridMultilevel"/>
    <w:tmpl w:val="D06AF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F471812"/>
    <w:multiLevelType w:val="hybridMultilevel"/>
    <w:tmpl w:val="5074C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
  </w:num>
  <w:num w:numId="3">
    <w:abstractNumId w:val="5"/>
  </w:num>
  <w:num w:numId="4">
    <w:abstractNumId w:val="23"/>
  </w:num>
  <w:num w:numId="5">
    <w:abstractNumId w:val="24"/>
  </w:num>
  <w:num w:numId="6">
    <w:abstractNumId w:val="1"/>
  </w:num>
  <w:num w:numId="7">
    <w:abstractNumId w:val="17"/>
  </w:num>
  <w:num w:numId="8">
    <w:abstractNumId w:val="42"/>
  </w:num>
  <w:num w:numId="9">
    <w:abstractNumId w:val="8"/>
  </w:num>
  <w:num w:numId="10">
    <w:abstractNumId w:val="39"/>
  </w:num>
  <w:num w:numId="11">
    <w:abstractNumId w:val="6"/>
  </w:num>
  <w:num w:numId="12">
    <w:abstractNumId w:val="43"/>
  </w:num>
  <w:num w:numId="13">
    <w:abstractNumId w:val="35"/>
  </w:num>
  <w:num w:numId="14">
    <w:abstractNumId w:val="40"/>
  </w:num>
  <w:num w:numId="15">
    <w:abstractNumId w:val="10"/>
  </w:num>
  <w:num w:numId="16">
    <w:abstractNumId w:val="30"/>
  </w:num>
  <w:num w:numId="17">
    <w:abstractNumId w:val="25"/>
  </w:num>
  <w:num w:numId="18">
    <w:abstractNumId w:val="7"/>
  </w:num>
  <w:num w:numId="19">
    <w:abstractNumId w:val="16"/>
  </w:num>
  <w:num w:numId="20">
    <w:abstractNumId w:val="19"/>
  </w:num>
  <w:num w:numId="21">
    <w:abstractNumId w:val="9"/>
  </w:num>
  <w:num w:numId="22">
    <w:abstractNumId w:val="3"/>
  </w:num>
  <w:num w:numId="23">
    <w:abstractNumId w:val="27"/>
  </w:num>
  <w:num w:numId="24">
    <w:abstractNumId w:val="12"/>
  </w:num>
  <w:num w:numId="25">
    <w:abstractNumId w:val="26"/>
  </w:num>
  <w:num w:numId="26">
    <w:abstractNumId w:val="4"/>
  </w:num>
  <w:num w:numId="27">
    <w:abstractNumId w:val="13"/>
  </w:num>
  <w:num w:numId="28">
    <w:abstractNumId w:val="22"/>
  </w:num>
  <w:num w:numId="29">
    <w:abstractNumId w:val="37"/>
  </w:num>
  <w:num w:numId="30">
    <w:abstractNumId w:val="11"/>
  </w:num>
  <w:num w:numId="31">
    <w:abstractNumId w:val="28"/>
  </w:num>
  <w:num w:numId="32">
    <w:abstractNumId w:val="29"/>
  </w:num>
  <w:num w:numId="33">
    <w:abstractNumId w:val="45"/>
  </w:num>
  <w:num w:numId="34">
    <w:abstractNumId w:val="34"/>
  </w:num>
  <w:num w:numId="35">
    <w:abstractNumId w:val="32"/>
  </w:num>
  <w:num w:numId="36">
    <w:abstractNumId w:val="14"/>
  </w:num>
  <w:num w:numId="37">
    <w:abstractNumId w:val="18"/>
  </w:num>
  <w:num w:numId="38">
    <w:abstractNumId w:val="20"/>
  </w:num>
  <w:num w:numId="39">
    <w:abstractNumId w:val="33"/>
  </w:num>
  <w:num w:numId="40">
    <w:abstractNumId w:val="38"/>
  </w:num>
  <w:num w:numId="41">
    <w:abstractNumId w:val="15"/>
  </w:num>
  <w:num w:numId="42">
    <w:abstractNumId w:val="21"/>
  </w:num>
  <w:num w:numId="43">
    <w:abstractNumId w:val="31"/>
  </w:num>
  <w:num w:numId="44">
    <w:abstractNumId w:val="36"/>
  </w:num>
  <w:num w:numId="45">
    <w:abstractNumId w:val="0"/>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99"/>
    <w:rsid w:val="00005338"/>
    <w:rsid w:val="00011948"/>
    <w:rsid w:val="00030393"/>
    <w:rsid w:val="000379CC"/>
    <w:rsid w:val="00040595"/>
    <w:rsid w:val="000437FF"/>
    <w:rsid w:val="000468F6"/>
    <w:rsid w:val="000628EB"/>
    <w:rsid w:val="0006435E"/>
    <w:rsid w:val="000828C3"/>
    <w:rsid w:val="000854DE"/>
    <w:rsid w:val="00087FBC"/>
    <w:rsid w:val="00090B4D"/>
    <w:rsid w:val="00091176"/>
    <w:rsid w:val="000A65A5"/>
    <w:rsid w:val="000B003B"/>
    <w:rsid w:val="000B26C9"/>
    <w:rsid w:val="000B347A"/>
    <w:rsid w:val="000B7A7E"/>
    <w:rsid w:val="000C4A0B"/>
    <w:rsid w:val="000F0DE4"/>
    <w:rsid w:val="000F5C77"/>
    <w:rsid w:val="001000FE"/>
    <w:rsid w:val="001056A3"/>
    <w:rsid w:val="001071B8"/>
    <w:rsid w:val="00114C0B"/>
    <w:rsid w:val="00120F0B"/>
    <w:rsid w:val="001237AD"/>
    <w:rsid w:val="00124AE5"/>
    <w:rsid w:val="0012744C"/>
    <w:rsid w:val="00132E4D"/>
    <w:rsid w:val="001379BC"/>
    <w:rsid w:val="00141A0C"/>
    <w:rsid w:val="0014337F"/>
    <w:rsid w:val="00150392"/>
    <w:rsid w:val="00151FA0"/>
    <w:rsid w:val="001557D0"/>
    <w:rsid w:val="00163570"/>
    <w:rsid w:val="00164DAE"/>
    <w:rsid w:val="00165D14"/>
    <w:rsid w:val="00170D44"/>
    <w:rsid w:val="00171740"/>
    <w:rsid w:val="00173994"/>
    <w:rsid w:val="001809F5"/>
    <w:rsid w:val="001B7280"/>
    <w:rsid w:val="001C34F7"/>
    <w:rsid w:val="001C437D"/>
    <w:rsid w:val="001C516A"/>
    <w:rsid w:val="001C57D4"/>
    <w:rsid w:val="001D3F49"/>
    <w:rsid w:val="001F072E"/>
    <w:rsid w:val="001F3A81"/>
    <w:rsid w:val="00203174"/>
    <w:rsid w:val="00214D57"/>
    <w:rsid w:val="00244393"/>
    <w:rsid w:val="00245FE7"/>
    <w:rsid w:val="0024667B"/>
    <w:rsid w:val="0025013C"/>
    <w:rsid w:val="0025051F"/>
    <w:rsid w:val="00254A8D"/>
    <w:rsid w:val="00255E7F"/>
    <w:rsid w:val="00265EE0"/>
    <w:rsid w:val="002747D9"/>
    <w:rsid w:val="00276F7D"/>
    <w:rsid w:val="002961ED"/>
    <w:rsid w:val="002A2157"/>
    <w:rsid w:val="002A37DF"/>
    <w:rsid w:val="002A39C9"/>
    <w:rsid w:val="002A7B24"/>
    <w:rsid w:val="002C4566"/>
    <w:rsid w:val="002C6F9D"/>
    <w:rsid w:val="002D06D7"/>
    <w:rsid w:val="002D0E54"/>
    <w:rsid w:val="002D1105"/>
    <w:rsid w:val="002F3B17"/>
    <w:rsid w:val="00300DD1"/>
    <w:rsid w:val="00302427"/>
    <w:rsid w:val="00303F24"/>
    <w:rsid w:val="00304C6C"/>
    <w:rsid w:val="00324C0F"/>
    <w:rsid w:val="00332537"/>
    <w:rsid w:val="0033302D"/>
    <w:rsid w:val="00334696"/>
    <w:rsid w:val="0033522F"/>
    <w:rsid w:val="00340AC4"/>
    <w:rsid w:val="00376519"/>
    <w:rsid w:val="003773B3"/>
    <w:rsid w:val="00390329"/>
    <w:rsid w:val="003904EF"/>
    <w:rsid w:val="003A5C25"/>
    <w:rsid w:val="003C68FA"/>
    <w:rsid w:val="003C7029"/>
    <w:rsid w:val="003C70E3"/>
    <w:rsid w:val="003E4F59"/>
    <w:rsid w:val="003E7BC1"/>
    <w:rsid w:val="003F6F3C"/>
    <w:rsid w:val="003F774C"/>
    <w:rsid w:val="0041282C"/>
    <w:rsid w:val="00414B79"/>
    <w:rsid w:val="00415214"/>
    <w:rsid w:val="00415675"/>
    <w:rsid w:val="00424B03"/>
    <w:rsid w:val="00432CC1"/>
    <w:rsid w:val="004333DE"/>
    <w:rsid w:val="00437736"/>
    <w:rsid w:val="00454025"/>
    <w:rsid w:val="004550A6"/>
    <w:rsid w:val="00466176"/>
    <w:rsid w:val="00473197"/>
    <w:rsid w:val="00475D97"/>
    <w:rsid w:val="00481C91"/>
    <w:rsid w:val="004A28A3"/>
    <w:rsid w:val="004A2D8D"/>
    <w:rsid w:val="004B2108"/>
    <w:rsid w:val="004B3E19"/>
    <w:rsid w:val="004B7358"/>
    <w:rsid w:val="004C0DD2"/>
    <w:rsid w:val="004C3543"/>
    <w:rsid w:val="004E5889"/>
    <w:rsid w:val="004F1C18"/>
    <w:rsid w:val="00507975"/>
    <w:rsid w:val="00511F8E"/>
    <w:rsid w:val="0051233E"/>
    <w:rsid w:val="0053354E"/>
    <w:rsid w:val="00540AD0"/>
    <w:rsid w:val="00541ABC"/>
    <w:rsid w:val="00543401"/>
    <w:rsid w:val="00556233"/>
    <w:rsid w:val="00556B5A"/>
    <w:rsid w:val="005604A2"/>
    <w:rsid w:val="0056158F"/>
    <w:rsid w:val="00567F3A"/>
    <w:rsid w:val="0058027A"/>
    <w:rsid w:val="0058288C"/>
    <w:rsid w:val="005866DD"/>
    <w:rsid w:val="005903CB"/>
    <w:rsid w:val="00596462"/>
    <w:rsid w:val="005A0CDF"/>
    <w:rsid w:val="005A12DE"/>
    <w:rsid w:val="005A5086"/>
    <w:rsid w:val="005B10C8"/>
    <w:rsid w:val="005B2937"/>
    <w:rsid w:val="005C07FB"/>
    <w:rsid w:val="005D4CB5"/>
    <w:rsid w:val="005E185D"/>
    <w:rsid w:val="0060187A"/>
    <w:rsid w:val="00610D3D"/>
    <w:rsid w:val="0061141B"/>
    <w:rsid w:val="0061444C"/>
    <w:rsid w:val="00622D14"/>
    <w:rsid w:val="00623FC4"/>
    <w:rsid w:val="006424F3"/>
    <w:rsid w:val="00643396"/>
    <w:rsid w:val="0064728A"/>
    <w:rsid w:val="00651236"/>
    <w:rsid w:val="00657AE9"/>
    <w:rsid w:val="006645FF"/>
    <w:rsid w:val="00673E04"/>
    <w:rsid w:val="0067453D"/>
    <w:rsid w:val="006756EA"/>
    <w:rsid w:val="006833B1"/>
    <w:rsid w:val="00686FBA"/>
    <w:rsid w:val="00687A1F"/>
    <w:rsid w:val="0069377B"/>
    <w:rsid w:val="00693815"/>
    <w:rsid w:val="006948A5"/>
    <w:rsid w:val="006A370A"/>
    <w:rsid w:val="006A5C14"/>
    <w:rsid w:val="006A6E46"/>
    <w:rsid w:val="006B1D44"/>
    <w:rsid w:val="006B32DF"/>
    <w:rsid w:val="006B59D6"/>
    <w:rsid w:val="006D1E5F"/>
    <w:rsid w:val="006D3A6F"/>
    <w:rsid w:val="006E4480"/>
    <w:rsid w:val="006F2879"/>
    <w:rsid w:val="007045F4"/>
    <w:rsid w:val="007057C9"/>
    <w:rsid w:val="00710CBC"/>
    <w:rsid w:val="00713853"/>
    <w:rsid w:val="007178EC"/>
    <w:rsid w:val="0071797D"/>
    <w:rsid w:val="0072445A"/>
    <w:rsid w:val="00733602"/>
    <w:rsid w:val="0073687F"/>
    <w:rsid w:val="007470D2"/>
    <w:rsid w:val="00747E59"/>
    <w:rsid w:val="0075722D"/>
    <w:rsid w:val="007623F8"/>
    <w:rsid w:val="00766D89"/>
    <w:rsid w:val="007770C1"/>
    <w:rsid w:val="00780A38"/>
    <w:rsid w:val="00783FBD"/>
    <w:rsid w:val="00784D24"/>
    <w:rsid w:val="007940EB"/>
    <w:rsid w:val="007A6E05"/>
    <w:rsid w:val="007B5B67"/>
    <w:rsid w:val="007C4E6F"/>
    <w:rsid w:val="007D0AF2"/>
    <w:rsid w:val="007D1DAC"/>
    <w:rsid w:val="007E0B5F"/>
    <w:rsid w:val="007F2481"/>
    <w:rsid w:val="007F65B6"/>
    <w:rsid w:val="007F6C95"/>
    <w:rsid w:val="007F7959"/>
    <w:rsid w:val="008123E8"/>
    <w:rsid w:val="00812812"/>
    <w:rsid w:val="008130E2"/>
    <w:rsid w:val="0081376D"/>
    <w:rsid w:val="00814AD0"/>
    <w:rsid w:val="00820E2C"/>
    <w:rsid w:val="0082799B"/>
    <w:rsid w:val="008322C7"/>
    <w:rsid w:val="00844257"/>
    <w:rsid w:val="00846DC0"/>
    <w:rsid w:val="0085535C"/>
    <w:rsid w:val="00866BCC"/>
    <w:rsid w:val="00867E8C"/>
    <w:rsid w:val="008754F1"/>
    <w:rsid w:val="00875BA9"/>
    <w:rsid w:val="008814D3"/>
    <w:rsid w:val="008830FF"/>
    <w:rsid w:val="00893CF2"/>
    <w:rsid w:val="008A057A"/>
    <w:rsid w:val="008A21F8"/>
    <w:rsid w:val="008A3141"/>
    <w:rsid w:val="008A6754"/>
    <w:rsid w:val="008A7FE6"/>
    <w:rsid w:val="008B2F8E"/>
    <w:rsid w:val="008B5746"/>
    <w:rsid w:val="008B584F"/>
    <w:rsid w:val="008B74A6"/>
    <w:rsid w:val="008C40BC"/>
    <w:rsid w:val="008C4228"/>
    <w:rsid w:val="008C54FB"/>
    <w:rsid w:val="008C7B90"/>
    <w:rsid w:val="008E26C0"/>
    <w:rsid w:val="008F63BB"/>
    <w:rsid w:val="008F727C"/>
    <w:rsid w:val="008F773E"/>
    <w:rsid w:val="00900DE7"/>
    <w:rsid w:val="00901199"/>
    <w:rsid w:val="009070D5"/>
    <w:rsid w:val="00913C3F"/>
    <w:rsid w:val="00913F6C"/>
    <w:rsid w:val="00916724"/>
    <w:rsid w:val="00927559"/>
    <w:rsid w:val="009308AB"/>
    <w:rsid w:val="009321DE"/>
    <w:rsid w:val="0093378F"/>
    <w:rsid w:val="00933AF0"/>
    <w:rsid w:val="00943DD5"/>
    <w:rsid w:val="009468BA"/>
    <w:rsid w:val="00952714"/>
    <w:rsid w:val="00955F07"/>
    <w:rsid w:val="0097673E"/>
    <w:rsid w:val="00977011"/>
    <w:rsid w:val="00977C46"/>
    <w:rsid w:val="00981979"/>
    <w:rsid w:val="009A4ED4"/>
    <w:rsid w:val="009B1CBC"/>
    <w:rsid w:val="009B4252"/>
    <w:rsid w:val="009D1B2C"/>
    <w:rsid w:val="009D3D65"/>
    <w:rsid w:val="009E0258"/>
    <w:rsid w:val="009E3AF3"/>
    <w:rsid w:val="009F6001"/>
    <w:rsid w:val="00A00591"/>
    <w:rsid w:val="00A03FDC"/>
    <w:rsid w:val="00A140F4"/>
    <w:rsid w:val="00A14E1E"/>
    <w:rsid w:val="00A167DB"/>
    <w:rsid w:val="00A17512"/>
    <w:rsid w:val="00A17619"/>
    <w:rsid w:val="00A260C4"/>
    <w:rsid w:val="00A27D3A"/>
    <w:rsid w:val="00A32C81"/>
    <w:rsid w:val="00A40DAC"/>
    <w:rsid w:val="00A419CF"/>
    <w:rsid w:val="00A60599"/>
    <w:rsid w:val="00A63552"/>
    <w:rsid w:val="00A7760F"/>
    <w:rsid w:val="00A95C72"/>
    <w:rsid w:val="00A966D0"/>
    <w:rsid w:val="00AA34A2"/>
    <w:rsid w:val="00AA459A"/>
    <w:rsid w:val="00AA515A"/>
    <w:rsid w:val="00AB3CB0"/>
    <w:rsid w:val="00AB7464"/>
    <w:rsid w:val="00AB7577"/>
    <w:rsid w:val="00AC2D28"/>
    <w:rsid w:val="00AD76F7"/>
    <w:rsid w:val="00AE2FE4"/>
    <w:rsid w:val="00AE4443"/>
    <w:rsid w:val="00AE6FDA"/>
    <w:rsid w:val="00B073E5"/>
    <w:rsid w:val="00B10EFE"/>
    <w:rsid w:val="00B16AFC"/>
    <w:rsid w:val="00B17529"/>
    <w:rsid w:val="00B23481"/>
    <w:rsid w:val="00B23B4B"/>
    <w:rsid w:val="00B27412"/>
    <w:rsid w:val="00B33F82"/>
    <w:rsid w:val="00B40E12"/>
    <w:rsid w:val="00B40F24"/>
    <w:rsid w:val="00B47E33"/>
    <w:rsid w:val="00B5614C"/>
    <w:rsid w:val="00B6454E"/>
    <w:rsid w:val="00B75E62"/>
    <w:rsid w:val="00B76101"/>
    <w:rsid w:val="00B81BA6"/>
    <w:rsid w:val="00BA1753"/>
    <w:rsid w:val="00BA3145"/>
    <w:rsid w:val="00BA6048"/>
    <w:rsid w:val="00BA63FD"/>
    <w:rsid w:val="00BB5684"/>
    <w:rsid w:val="00BB74C0"/>
    <w:rsid w:val="00BC412F"/>
    <w:rsid w:val="00BC7995"/>
    <w:rsid w:val="00BC7EA2"/>
    <w:rsid w:val="00BD476A"/>
    <w:rsid w:val="00BE3CED"/>
    <w:rsid w:val="00BE636F"/>
    <w:rsid w:val="00C03C9D"/>
    <w:rsid w:val="00C05CE7"/>
    <w:rsid w:val="00C12010"/>
    <w:rsid w:val="00C22151"/>
    <w:rsid w:val="00C24AF9"/>
    <w:rsid w:val="00C25A4A"/>
    <w:rsid w:val="00C261B9"/>
    <w:rsid w:val="00C33950"/>
    <w:rsid w:val="00C45D49"/>
    <w:rsid w:val="00C46145"/>
    <w:rsid w:val="00C517AF"/>
    <w:rsid w:val="00C55276"/>
    <w:rsid w:val="00C81F59"/>
    <w:rsid w:val="00C84355"/>
    <w:rsid w:val="00C917D6"/>
    <w:rsid w:val="00C92B46"/>
    <w:rsid w:val="00C96AF5"/>
    <w:rsid w:val="00CA6E0A"/>
    <w:rsid w:val="00CB1B64"/>
    <w:rsid w:val="00CB4819"/>
    <w:rsid w:val="00CD5022"/>
    <w:rsid w:val="00CD6832"/>
    <w:rsid w:val="00CE0A5E"/>
    <w:rsid w:val="00CE1B6C"/>
    <w:rsid w:val="00CE4B00"/>
    <w:rsid w:val="00CF5F32"/>
    <w:rsid w:val="00CF6346"/>
    <w:rsid w:val="00D04466"/>
    <w:rsid w:val="00D07686"/>
    <w:rsid w:val="00D12199"/>
    <w:rsid w:val="00D204C1"/>
    <w:rsid w:val="00D216EA"/>
    <w:rsid w:val="00D32011"/>
    <w:rsid w:val="00D36388"/>
    <w:rsid w:val="00D46C54"/>
    <w:rsid w:val="00D51735"/>
    <w:rsid w:val="00D52452"/>
    <w:rsid w:val="00D53CE1"/>
    <w:rsid w:val="00D64171"/>
    <w:rsid w:val="00D75DCE"/>
    <w:rsid w:val="00D82C06"/>
    <w:rsid w:val="00D91F0D"/>
    <w:rsid w:val="00DA0986"/>
    <w:rsid w:val="00DB3747"/>
    <w:rsid w:val="00DB454D"/>
    <w:rsid w:val="00DB6DDE"/>
    <w:rsid w:val="00DC151F"/>
    <w:rsid w:val="00DC69B4"/>
    <w:rsid w:val="00DC7E60"/>
    <w:rsid w:val="00DD1440"/>
    <w:rsid w:val="00DE148F"/>
    <w:rsid w:val="00DF4352"/>
    <w:rsid w:val="00DF70BE"/>
    <w:rsid w:val="00E041E9"/>
    <w:rsid w:val="00E117A5"/>
    <w:rsid w:val="00E159F1"/>
    <w:rsid w:val="00E300CB"/>
    <w:rsid w:val="00E444C5"/>
    <w:rsid w:val="00E47966"/>
    <w:rsid w:val="00E52C17"/>
    <w:rsid w:val="00E5428E"/>
    <w:rsid w:val="00E60A8F"/>
    <w:rsid w:val="00E6506A"/>
    <w:rsid w:val="00E7030A"/>
    <w:rsid w:val="00E71852"/>
    <w:rsid w:val="00E8275E"/>
    <w:rsid w:val="00E83DC7"/>
    <w:rsid w:val="00E84486"/>
    <w:rsid w:val="00E86D83"/>
    <w:rsid w:val="00E900D6"/>
    <w:rsid w:val="00E933F3"/>
    <w:rsid w:val="00E96CE0"/>
    <w:rsid w:val="00E971BB"/>
    <w:rsid w:val="00E97AB6"/>
    <w:rsid w:val="00EA2BC2"/>
    <w:rsid w:val="00EA5DDB"/>
    <w:rsid w:val="00EB1233"/>
    <w:rsid w:val="00EB337B"/>
    <w:rsid w:val="00EB3A7D"/>
    <w:rsid w:val="00EC37C0"/>
    <w:rsid w:val="00EC3944"/>
    <w:rsid w:val="00ED7880"/>
    <w:rsid w:val="00EE1F94"/>
    <w:rsid w:val="00EF5AC1"/>
    <w:rsid w:val="00F16B5C"/>
    <w:rsid w:val="00F21AF4"/>
    <w:rsid w:val="00F259D5"/>
    <w:rsid w:val="00F3138E"/>
    <w:rsid w:val="00F334DF"/>
    <w:rsid w:val="00F4127F"/>
    <w:rsid w:val="00F57D1D"/>
    <w:rsid w:val="00F63FD7"/>
    <w:rsid w:val="00F7364E"/>
    <w:rsid w:val="00F80B1D"/>
    <w:rsid w:val="00F830B0"/>
    <w:rsid w:val="00F84653"/>
    <w:rsid w:val="00F85C9F"/>
    <w:rsid w:val="00FA1F3A"/>
    <w:rsid w:val="00FA29E1"/>
    <w:rsid w:val="00FA74E8"/>
    <w:rsid w:val="00FA7B85"/>
    <w:rsid w:val="00FB7796"/>
    <w:rsid w:val="00FB7B34"/>
    <w:rsid w:val="00FC136A"/>
    <w:rsid w:val="00FC6BCE"/>
    <w:rsid w:val="00FD23DD"/>
    <w:rsid w:val="00FD54C5"/>
    <w:rsid w:val="00FE1A11"/>
    <w:rsid w:val="00FE5B74"/>
    <w:rsid w:val="00FF02CC"/>
    <w:rsid w:val="00FF53FA"/>
    <w:rsid w:val="00FF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 w:type="character" w:styleId="CommentReference">
    <w:name w:val="annotation reference"/>
    <w:basedOn w:val="DefaultParagraphFont"/>
    <w:uiPriority w:val="99"/>
    <w:semiHidden/>
    <w:unhideWhenUsed/>
    <w:rsid w:val="006D1E5F"/>
    <w:rPr>
      <w:sz w:val="16"/>
      <w:szCs w:val="16"/>
    </w:rPr>
  </w:style>
  <w:style w:type="paragraph" w:styleId="CommentText">
    <w:name w:val="annotation text"/>
    <w:basedOn w:val="Normal"/>
    <w:link w:val="CommentTextChar"/>
    <w:uiPriority w:val="99"/>
    <w:semiHidden/>
    <w:unhideWhenUsed/>
    <w:rsid w:val="006D1E5F"/>
    <w:pPr>
      <w:spacing w:line="240" w:lineRule="auto"/>
    </w:pPr>
    <w:rPr>
      <w:sz w:val="20"/>
      <w:szCs w:val="20"/>
    </w:rPr>
  </w:style>
  <w:style w:type="character" w:customStyle="1" w:styleId="CommentTextChar">
    <w:name w:val="Comment Text Char"/>
    <w:basedOn w:val="DefaultParagraphFont"/>
    <w:link w:val="CommentText"/>
    <w:uiPriority w:val="99"/>
    <w:semiHidden/>
    <w:rsid w:val="006D1E5F"/>
    <w:rPr>
      <w:sz w:val="20"/>
      <w:szCs w:val="20"/>
    </w:rPr>
  </w:style>
  <w:style w:type="paragraph" w:styleId="CommentSubject">
    <w:name w:val="annotation subject"/>
    <w:basedOn w:val="CommentText"/>
    <w:next w:val="CommentText"/>
    <w:link w:val="CommentSubjectChar"/>
    <w:uiPriority w:val="99"/>
    <w:semiHidden/>
    <w:unhideWhenUsed/>
    <w:rsid w:val="006D1E5F"/>
    <w:rPr>
      <w:b/>
      <w:bCs/>
    </w:rPr>
  </w:style>
  <w:style w:type="character" w:customStyle="1" w:styleId="CommentSubjectChar">
    <w:name w:val="Comment Subject Char"/>
    <w:basedOn w:val="CommentTextChar"/>
    <w:link w:val="CommentSubject"/>
    <w:uiPriority w:val="99"/>
    <w:semiHidden/>
    <w:rsid w:val="006D1E5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 w:type="character" w:styleId="CommentReference">
    <w:name w:val="annotation reference"/>
    <w:basedOn w:val="DefaultParagraphFont"/>
    <w:uiPriority w:val="99"/>
    <w:semiHidden/>
    <w:unhideWhenUsed/>
    <w:rsid w:val="006D1E5F"/>
    <w:rPr>
      <w:sz w:val="16"/>
      <w:szCs w:val="16"/>
    </w:rPr>
  </w:style>
  <w:style w:type="paragraph" w:styleId="CommentText">
    <w:name w:val="annotation text"/>
    <w:basedOn w:val="Normal"/>
    <w:link w:val="CommentTextChar"/>
    <w:uiPriority w:val="99"/>
    <w:semiHidden/>
    <w:unhideWhenUsed/>
    <w:rsid w:val="006D1E5F"/>
    <w:pPr>
      <w:spacing w:line="240" w:lineRule="auto"/>
    </w:pPr>
    <w:rPr>
      <w:sz w:val="20"/>
      <w:szCs w:val="20"/>
    </w:rPr>
  </w:style>
  <w:style w:type="character" w:customStyle="1" w:styleId="CommentTextChar">
    <w:name w:val="Comment Text Char"/>
    <w:basedOn w:val="DefaultParagraphFont"/>
    <w:link w:val="CommentText"/>
    <w:uiPriority w:val="99"/>
    <w:semiHidden/>
    <w:rsid w:val="006D1E5F"/>
    <w:rPr>
      <w:sz w:val="20"/>
      <w:szCs w:val="20"/>
    </w:rPr>
  </w:style>
  <w:style w:type="paragraph" w:styleId="CommentSubject">
    <w:name w:val="annotation subject"/>
    <w:basedOn w:val="CommentText"/>
    <w:next w:val="CommentText"/>
    <w:link w:val="CommentSubjectChar"/>
    <w:uiPriority w:val="99"/>
    <w:semiHidden/>
    <w:unhideWhenUsed/>
    <w:rsid w:val="006D1E5F"/>
    <w:rPr>
      <w:b/>
      <w:bCs/>
    </w:rPr>
  </w:style>
  <w:style w:type="character" w:customStyle="1" w:styleId="CommentSubjectChar">
    <w:name w:val="Comment Subject Char"/>
    <w:basedOn w:val="CommentTextChar"/>
    <w:link w:val="CommentSubject"/>
    <w:uiPriority w:val="99"/>
    <w:semiHidden/>
    <w:rsid w:val="006D1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970">
      <w:bodyDiv w:val="1"/>
      <w:marLeft w:val="0"/>
      <w:marRight w:val="0"/>
      <w:marTop w:val="0"/>
      <w:marBottom w:val="0"/>
      <w:divBdr>
        <w:top w:val="none" w:sz="0" w:space="0" w:color="auto"/>
        <w:left w:val="none" w:sz="0" w:space="0" w:color="auto"/>
        <w:bottom w:val="none" w:sz="0" w:space="0" w:color="auto"/>
        <w:right w:val="none" w:sz="0" w:space="0" w:color="auto"/>
      </w:divBdr>
      <w:divsChild>
        <w:div w:id="1965110109">
          <w:marLeft w:val="0"/>
          <w:marRight w:val="0"/>
          <w:marTop w:val="0"/>
          <w:marBottom w:val="0"/>
          <w:divBdr>
            <w:top w:val="none" w:sz="0" w:space="0" w:color="auto"/>
            <w:left w:val="none" w:sz="0" w:space="0" w:color="auto"/>
            <w:bottom w:val="none" w:sz="0" w:space="0" w:color="auto"/>
            <w:right w:val="none" w:sz="0" w:space="0" w:color="auto"/>
          </w:divBdr>
          <w:divsChild>
            <w:div w:id="2137327479">
              <w:marLeft w:val="0"/>
              <w:marRight w:val="0"/>
              <w:marTop w:val="0"/>
              <w:marBottom w:val="0"/>
              <w:divBdr>
                <w:top w:val="none" w:sz="0" w:space="0" w:color="auto"/>
                <w:left w:val="none" w:sz="0" w:space="0" w:color="auto"/>
                <w:bottom w:val="none" w:sz="0" w:space="0" w:color="auto"/>
                <w:right w:val="none" w:sz="0" w:space="0" w:color="auto"/>
              </w:divBdr>
              <w:divsChild>
                <w:div w:id="356590321">
                  <w:marLeft w:val="0"/>
                  <w:marRight w:val="0"/>
                  <w:marTop w:val="0"/>
                  <w:marBottom w:val="0"/>
                  <w:divBdr>
                    <w:top w:val="none" w:sz="0" w:space="0" w:color="auto"/>
                    <w:left w:val="none" w:sz="0" w:space="0" w:color="auto"/>
                    <w:bottom w:val="none" w:sz="0" w:space="0" w:color="auto"/>
                    <w:right w:val="none" w:sz="0" w:space="0" w:color="auto"/>
                  </w:divBdr>
                  <w:divsChild>
                    <w:div w:id="1360277202">
                      <w:marLeft w:val="0"/>
                      <w:marRight w:val="0"/>
                      <w:marTop w:val="0"/>
                      <w:marBottom w:val="0"/>
                      <w:divBdr>
                        <w:top w:val="none" w:sz="0" w:space="0" w:color="auto"/>
                        <w:left w:val="none" w:sz="0" w:space="0" w:color="auto"/>
                        <w:bottom w:val="none" w:sz="0" w:space="0" w:color="auto"/>
                        <w:right w:val="none" w:sz="0" w:space="0" w:color="auto"/>
                      </w:divBdr>
                    </w:div>
                    <w:div w:id="1279222053">
                      <w:marLeft w:val="0"/>
                      <w:marRight w:val="0"/>
                      <w:marTop w:val="0"/>
                      <w:marBottom w:val="0"/>
                      <w:divBdr>
                        <w:top w:val="none" w:sz="0" w:space="0" w:color="auto"/>
                        <w:left w:val="none" w:sz="0" w:space="0" w:color="auto"/>
                        <w:bottom w:val="none" w:sz="0" w:space="0" w:color="auto"/>
                        <w:right w:val="none" w:sz="0" w:space="0" w:color="auto"/>
                      </w:divBdr>
                    </w:div>
                    <w:div w:id="2006083417">
                      <w:marLeft w:val="0"/>
                      <w:marRight w:val="0"/>
                      <w:marTop w:val="0"/>
                      <w:marBottom w:val="0"/>
                      <w:divBdr>
                        <w:top w:val="none" w:sz="0" w:space="0" w:color="auto"/>
                        <w:left w:val="none" w:sz="0" w:space="0" w:color="auto"/>
                        <w:bottom w:val="none" w:sz="0" w:space="0" w:color="auto"/>
                        <w:right w:val="none" w:sz="0" w:space="0" w:color="auto"/>
                      </w:divBdr>
                    </w:div>
                    <w:div w:id="1679111208">
                      <w:marLeft w:val="0"/>
                      <w:marRight w:val="0"/>
                      <w:marTop w:val="0"/>
                      <w:marBottom w:val="0"/>
                      <w:divBdr>
                        <w:top w:val="none" w:sz="0" w:space="0" w:color="auto"/>
                        <w:left w:val="none" w:sz="0" w:space="0" w:color="auto"/>
                        <w:bottom w:val="none" w:sz="0" w:space="0" w:color="auto"/>
                        <w:right w:val="none" w:sz="0" w:space="0" w:color="auto"/>
                      </w:divBdr>
                    </w:div>
                    <w:div w:id="1267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8388">
      <w:bodyDiv w:val="1"/>
      <w:marLeft w:val="0"/>
      <w:marRight w:val="0"/>
      <w:marTop w:val="0"/>
      <w:marBottom w:val="0"/>
      <w:divBdr>
        <w:top w:val="none" w:sz="0" w:space="0" w:color="auto"/>
        <w:left w:val="none" w:sz="0" w:space="0" w:color="auto"/>
        <w:bottom w:val="none" w:sz="0" w:space="0" w:color="auto"/>
        <w:right w:val="none" w:sz="0" w:space="0" w:color="auto"/>
      </w:divBdr>
      <w:divsChild>
        <w:div w:id="1916163192">
          <w:marLeft w:val="0"/>
          <w:marRight w:val="0"/>
          <w:marTop w:val="0"/>
          <w:marBottom w:val="0"/>
          <w:divBdr>
            <w:top w:val="none" w:sz="0" w:space="0" w:color="auto"/>
            <w:left w:val="none" w:sz="0" w:space="0" w:color="auto"/>
            <w:bottom w:val="none" w:sz="0" w:space="0" w:color="auto"/>
            <w:right w:val="none" w:sz="0" w:space="0" w:color="auto"/>
          </w:divBdr>
          <w:divsChild>
            <w:div w:id="1005548688">
              <w:marLeft w:val="0"/>
              <w:marRight w:val="0"/>
              <w:marTop w:val="0"/>
              <w:marBottom w:val="0"/>
              <w:divBdr>
                <w:top w:val="none" w:sz="0" w:space="0" w:color="auto"/>
                <w:left w:val="none" w:sz="0" w:space="0" w:color="auto"/>
                <w:bottom w:val="none" w:sz="0" w:space="0" w:color="auto"/>
                <w:right w:val="none" w:sz="0" w:space="0" w:color="auto"/>
              </w:divBdr>
              <w:divsChild>
                <w:div w:id="1242447201">
                  <w:marLeft w:val="0"/>
                  <w:marRight w:val="0"/>
                  <w:marTop w:val="0"/>
                  <w:marBottom w:val="0"/>
                  <w:divBdr>
                    <w:top w:val="none" w:sz="0" w:space="0" w:color="auto"/>
                    <w:left w:val="none" w:sz="0" w:space="0" w:color="auto"/>
                    <w:bottom w:val="none" w:sz="0" w:space="0" w:color="auto"/>
                    <w:right w:val="none" w:sz="0" w:space="0" w:color="auto"/>
                  </w:divBdr>
                  <w:divsChild>
                    <w:div w:id="1501891737">
                      <w:marLeft w:val="0"/>
                      <w:marRight w:val="0"/>
                      <w:marTop w:val="0"/>
                      <w:marBottom w:val="0"/>
                      <w:divBdr>
                        <w:top w:val="none" w:sz="0" w:space="0" w:color="auto"/>
                        <w:left w:val="none" w:sz="0" w:space="0" w:color="auto"/>
                        <w:bottom w:val="none" w:sz="0" w:space="0" w:color="auto"/>
                        <w:right w:val="none" w:sz="0" w:space="0" w:color="auto"/>
                      </w:divBdr>
                    </w:div>
                    <w:div w:id="1153181493">
                      <w:marLeft w:val="0"/>
                      <w:marRight w:val="0"/>
                      <w:marTop w:val="0"/>
                      <w:marBottom w:val="0"/>
                      <w:divBdr>
                        <w:top w:val="none" w:sz="0" w:space="0" w:color="auto"/>
                        <w:left w:val="none" w:sz="0" w:space="0" w:color="auto"/>
                        <w:bottom w:val="none" w:sz="0" w:space="0" w:color="auto"/>
                        <w:right w:val="none" w:sz="0" w:space="0" w:color="auto"/>
                      </w:divBdr>
                    </w:div>
                    <w:div w:id="922881772">
                      <w:marLeft w:val="0"/>
                      <w:marRight w:val="0"/>
                      <w:marTop w:val="0"/>
                      <w:marBottom w:val="0"/>
                      <w:divBdr>
                        <w:top w:val="none" w:sz="0" w:space="0" w:color="auto"/>
                        <w:left w:val="none" w:sz="0" w:space="0" w:color="auto"/>
                        <w:bottom w:val="none" w:sz="0" w:space="0" w:color="auto"/>
                        <w:right w:val="none" w:sz="0" w:space="0" w:color="auto"/>
                      </w:divBdr>
                    </w:div>
                    <w:div w:id="20269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8941">
      <w:bodyDiv w:val="1"/>
      <w:marLeft w:val="0"/>
      <w:marRight w:val="0"/>
      <w:marTop w:val="0"/>
      <w:marBottom w:val="0"/>
      <w:divBdr>
        <w:top w:val="none" w:sz="0" w:space="0" w:color="auto"/>
        <w:left w:val="none" w:sz="0" w:space="0" w:color="auto"/>
        <w:bottom w:val="none" w:sz="0" w:space="0" w:color="auto"/>
        <w:right w:val="none" w:sz="0" w:space="0" w:color="auto"/>
      </w:divBdr>
      <w:divsChild>
        <w:div w:id="1878543606">
          <w:marLeft w:val="0"/>
          <w:marRight w:val="0"/>
          <w:marTop w:val="0"/>
          <w:marBottom w:val="0"/>
          <w:divBdr>
            <w:top w:val="none" w:sz="0" w:space="0" w:color="auto"/>
            <w:left w:val="none" w:sz="0" w:space="0" w:color="auto"/>
            <w:bottom w:val="none" w:sz="0" w:space="0" w:color="auto"/>
            <w:right w:val="none" w:sz="0" w:space="0" w:color="auto"/>
          </w:divBdr>
          <w:divsChild>
            <w:div w:id="271984052">
              <w:marLeft w:val="0"/>
              <w:marRight w:val="0"/>
              <w:marTop w:val="0"/>
              <w:marBottom w:val="0"/>
              <w:divBdr>
                <w:top w:val="none" w:sz="0" w:space="0" w:color="auto"/>
                <w:left w:val="none" w:sz="0" w:space="0" w:color="auto"/>
                <w:bottom w:val="none" w:sz="0" w:space="0" w:color="auto"/>
                <w:right w:val="none" w:sz="0" w:space="0" w:color="auto"/>
              </w:divBdr>
              <w:divsChild>
                <w:div w:id="1056584434">
                  <w:marLeft w:val="0"/>
                  <w:marRight w:val="0"/>
                  <w:marTop w:val="0"/>
                  <w:marBottom w:val="0"/>
                  <w:divBdr>
                    <w:top w:val="none" w:sz="0" w:space="0" w:color="auto"/>
                    <w:left w:val="none" w:sz="0" w:space="0" w:color="auto"/>
                    <w:bottom w:val="none" w:sz="0" w:space="0" w:color="auto"/>
                    <w:right w:val="none" w:sz="0" w:space="0" w:color="auto"/>
                  </w:divBdr>
                  <w:divsChild>
                    <w:div w:id="1326394530">
                      <w:marLeft w:val="0"/>
                      <w:marRight w:val="0"/>
                      <w:marTop w:val="0"/>
                      <w:marBottom w:val="0"/>
                      <w:divBdr>
                        <w:top w:val="none" w:sz="0" w:space="0" w:color="auto"/>
                        <w:left w:val="none" w:sz="0" w:space="0" w:color="auto"/>
                        <w:bottom w:val="none" w:sz="0" w:space="0" w:color="auto"/>
                        <w:right w:val="none" w:sz="0" w:space="0" w:color="auto"/>
                      </w:divBdr>
                    </w:div>
                    <w:div w:id="11974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5255">
      <w:bodyDiv w:val="1"/>
      <w:marLeft w:val="0"/>
      <w:marRight w:val="0"/>
      <w:marTop w:val="0"/>
      <w:marBottom w:val="0"/>
      <w:divBdr>
        <w:top w:val="none" w:sz="0" w:space="0" w:color="auto"/>
        <w:left w:val="none" w:sz="0" w:space="0" w:color="auto"/>
        <w:bottom w:val="none" w:sz="0" w:space="0" w:color="auto"/>
        <w:right w:val="none" w:sz="0" w:space="0" w:color="auto"/>
      </w:divBdr>
      <w:divsChild>
        <w:div w:id="1586186470">
          <w:marLeft w:val="0"/>
          <w:marRight w:val="0"/>
          <w:marTop w:val="0"/>
          <w:marBottom w:val="0"/>
          <w:divBdr>
            <w:top w:val="none" w:sz="0" w:space="0" w:color="auto"/>
            <w:left w:val="none" w:sz="0" w:space="0" w:color="auto"/>
            <w:bottom w:val="none" w:sz="0" w:space="0" w:color="auto"/>
            <w:right w:val="none" w:sz="0" w:space="0" w:color="auto"/>
          </w:divBdr>
          <w:divsChild>
            <w:div w:id="652678665">
              <w:marLeft w:val="0"/>
              <w:marRight w:val="0"/>
              <w:marTop w:val="0"/>
              <w:marBottom w:val="0"/>
              <w:divBdr>
                <w:top w:val="none" w:sz="0" w:space="0" w:color="auto"/>
                <w:left w:val="none" w:sz="0" w:space="0" w:color="auto"/>
                <w:bottom w:val="none" w:sz="0" w:space="0" w:color="auto"/>
                <w:right w:val="none" w:sz="0" w:space="0" w:color="auto"/>
              </w:divBdr>
              <w:divsChild>
                <w:div w:id="276765021">
                  <w:marLeft w:val="0"/>
                  <w:marRight w:val="0"/>
                  <w:marTop w:val="0"/>
                  <w:marBottom w:val="0"/>
                  <w:divBdr>
                    <w:top w:val="none" w:sz="0" w:space="0" w:color="auto"/>
                    <w:left w:val="none" w:sz="0" w:space="0" w:color="auto"/>
                    <w:bottom w:val="none" w:sz="0" w:space="0" w:color="auto"/>
                    <w:right w:val="none" w:sz="0" w:space="0" w:color="auto"/>
                  </w:divBdr>
                  <w:divsChild>
                    <w:div w:id="490829780">
                      <w:marLeft w:val="0"/>
                      <w:marRight w:val="0"/>
                      <w:marTop w:val="0"/>
                      <w:marBottom w:val="0"/>
                      <w:divBdr>
                        <w:top w:val="none" w:sz="0" w:space="0" w:color="auto"/>
                        <w:left w:val="none" w:sz="0" w:space="0" w:color="auto"/>
                        <w:bottom w:val="none" w:sz="0" w:space="0" w:color="auto"/>
                        <w:right w:val="none" w:sz="0" w:space="0" w:color="auto"/>
                      </w:divBdr>
                    </w:div>
                    <w:div w:id="856694604">
                      <w:marLeft w:val="0"/>
                      <w:marRight w:val="0"/>
                      <w:marTop w:val="0"/>
                      <w:marBottom w:val="0"/>
                      <w:divBdr>
                        <w:top w:val="none" w:sz="0" w:space="0" w:color="auto"/>
                        <w:left w:val="none" w:sz="0" w:space="0" w:color="auto"/>
                        <w:bottom w:val="none" w:sz="0" w:space="0" w:color="auto"/>
                        <w:right w:val="none" w:sz="0" w:space="0" w:color="auto"/>
                      </w:divBdr>
                    </w:div>
                    <w:div w:id="631594511">
                      <w:marLeft w:val="0"/>
                      <w:marRight w:val="0"/>
                      <w:marTop w:val="0"/>
                      <w:marBottom w:val="0"/>
                      <w:divBdr>
                        <w:top w:val="none" w:sz="0" w:space="0" w:color="auto"/>
                        <w:left w:val="none" w:sz="0" w:space="0" w:color="auto"/>
                        <w:bottom w:val="none" w:sz="0" w:space="0" w:color="auto"/>
                        <w:right w:val="none" w:sz="0" w:space="0" w:color="auto"/>
                      </w:divBdr>
                    </w:div>
                    <w:div w:id="42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5817">
      <w:bodyDiv w:val="1"/>
      <w:marLeft w:val="0"/>
      <w:marRight w:val="0"/>
      <w:marTop w:val="0"/>
      <w:marBottom w:val="0"/>
      <w:divBdr>
        <w:top w:val="none" w:sz="0" w:space="0" w:color="auto"/>
        <w:left w:val="none" w:sz="0" w:space="0" w:color="auto"/>
        <w:bottom w:val="none" w:sz="0" w:space="0" w:color="auto"/>
        <w:right w:val="none" w:sz="0" w:space="0" w:color="auto"/>
      </w:divBdr>
      <w:divsChild>
        <w:div w:id="1189828340">
          <w:marLeft w:val="0"/>
          <w:marRight w:val="0"/>
          <w:marTop w:val="0"/>
          <w:marBottom w:val="0"/>
          <w:divBdr>
            <w:top w:val="none" w:sz="0" w:space="0" w:color="auto"/>
            <w:left w:val="none" w:sz="0" w:space="0" w:color="auto"/>
            <w:bottom w:val="none" w:sz="0" w:space="0" w:color="auto"/>
            <w:right w:val="none" w:sz="0" w:space="0" w:color="auto"/>
          </w:divBdr>
          <w:divsChild>
            <w:div w:id="1495685942">
              <w:marLeft w:val="0"/>
              <w:marRight w:val="0"/>
              <w:marTop w:val="0"/>
              <w:marBottom w:val="0"/>
              <w:divBdr>
                <w:top w:val="none" w:sz="0" w:space="0" w:color="auto"/>
                <w:left w:val="none" w:sz="0" w:space="0" w:color="auto"/>
                <w:bottom w:val="none" w:sz="0" w:space="0" w:color="auto"/>
                <w:right w:val="none" w:sz="0" w:space="0" w:color="auto"/>
              </w:divBdr>
              <w:divsChild>
                <w:div w:id="1692494597">
                  <w:marLeft w:val="0"/>
                  <w:marRight w:val="0"/>
                  <w:marTop w:val="0"/>
                  <w:marBottom w:val="0"/>
                  <w:divBdr>
                    <w:top w:val="none" w:sz="0" w:space="0" w:color="auto"/>
                    <w:left w:val="none" w:sz="0" w:space="0" w:color="auto"/>
                    <w:bottom w:val="none" w:sz="0" w:space="0" w:color="auto"/>
                    <w:right w:val="none" w:sz="0" w:space="0" w:color="auto"/>
                  </w:divBdr>
                  <w:divsChild>
                    <w:div w:id="1589658494">
                      <w:marLeft w:val="0"/>
                      <w:marRight w:val="0"/>
                      <w:marTop w:val="0"/>
                      <w:marBottom w:val="0"/>
                      <w:divBdr>
                        <w:top w:val="none" w:sz="0" w:space="0" w:color="auto"/>
                        <w:left w:val="none" w:sz="0" w:space="0" w:color="auto"/>
                        <w:bottom w:val="none" w:sz="0" w:space="0" w:color="auto"/>
                        <w:right w:val="none" w:sz="0" w:space="0" w:color="auto"/>
                      </w:divBdr>
                    </w:div>
                    <w:div w:id="15247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7019">
      <w:bodyDiv w:val="1"/>
      <w:marLeft w:val="0"/>
      <w:marRight w:val="0"/>
      <w:marTop w:val="0"/>
      <w:marBottom w:val="0"/>
      <w:divBdr>
        <w:top w:val="none" w:sz="0" w:space="0" w:color="auto"/>
        <w:left w:val="none" w:sz="0" w:space="0" w:color="auto"/>
        <w:bottom w:val="none" w:sz="0" w:space="0" w:color="auto"/>
        <w:right w:val="none" w:sz="0" w:space="0" w:color="auto"/>
      </w:divBdr>
      <w:divsChild>
        <w:div w:id="1354577865">
          <w:marLeft w:val="0"/>
          <w:marRight w:val="0"/>
          <w:marTop w:val="0"/>
          <w:marBottom w:val="0"/>
          <w:divBdr>
            <w:top w:val="none" w:sz="0" w:space="0" w:color="auto"/>
            <w:left w:val="none" w:sz="0" w:space="0" w:color="auto"/>
            <w:bottom w:val="none" w:sz="0" w:space="0" w:color="auto"/>
            <w:right w:val="none" w:sz="0" w:space="0" w:color="auto"/>
          </w:divBdr>
          <w:divsChild>
            <w:div w:id="1118062409">
              <w:marLeft w:val="0"/>
              <w:marRight w:val="0"/>
              <w:marTop w:val="0"/>
              <w:marBottom w:val="0"/>
              <w:divBdr>
                <w:top w:val="none" w:sz="0" w:space="0" w:color="auto"/>
                <w:left w:val="none" w:sz="0" w:space="0" w:color="auto"/>
                <w:bottom w:val="none" w:sz="0" w:space="0" w:color="auto"/>
                <w:right w:val="none" w:sz="0" w:space="0" w:color="auto"/>
              </w:divBdr>
              <w:divsChild>
                <w:div w:id="1596596248">
                  <w:marLeft w:val="0"/>
                  <w:marRight w:val="0"/>
                  <w:marTop w:val="0"/>
                  <w:marBottom w:val="0"/>
                  <w:divBdr>
                    <w:top w:val="none" w:sz="0" w:space="0" w:color="auto"/>
                    <w:left w:val="none" w:sz="0" w:space="0" w:color="auto"/>
                    <w:bottom w:val="none" w:sz="0" w:space="0" w:color="auto"/>
                    <w:right w:val="none" w:sz="0" w:space="0" w:color="auto"/>
                  </w:divBdr>
                  <w:divsChild>
                    <w:div w:id="57827541">
                      <w:marLeft w:val="0"/>
                      <w:marRight w:val="0"/>
                      <w:marTop w:val="0"/>
                      <w:marBottom w:val="0"/>
                      <w:divBdr>
                        <w:top w:val="none" w:sz="0" w:space="0" w:color="auto"/>
                        <w:left w:val="none" w:sz="0" w:space="0" w:color="auto"/>
                        <w:bottom w:val="none" w:sz="0" w:space="0" w:color="auto"/>
                        <w:right w:val="none" w:sz="0" w:space="0" w:color="auto"/>
                      </w:divBdr>
                    </w:div>
                    <w:div w:id="17679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1102">
      <w:bodyDiv w:val="1"/>
      <w:marLeft w:val="0"/>
      <w:marRight w:val="0"/>
      <w:marTop w:val="0"/>
      <w:marBottom w:val="0"/>
      <w:divBdr>
        <w:top w:val="none" w:sz="0" w:space="0" w:color="auto"/>
        <w:left w:val="none" w:sz="0" w:space="0" w:color="auto"/>
        <w:bottom w:val="none" w:sz="0" w:space="0" w:color="auto"/>
        <w:right w:val="none" w:sz="0" w:space="0" w:color="auto"/>
      </w:divBdr>
      <w:divsChild>
        <w:div w:id="198207749">
          <w:marLeft w:val="0"/>
          <w:marRight w:val="0"/>
          <w:marTop w:val="0"/>
          <w:marBottom w:val="0"/>
          <w:divBdr>
            <w:top w:val="none" w:sz="0" w:space="0" w:color="auto"/>
            <w:left w:val="none" w:sz="0" w:space="0" w:color="auto"/>
            <w:bottom w:val="none" w:sz="0" w:space="0" w:color="auto"/>
            <w:right w:val="none" w:sz="0" w:space="0" w:color="auto"/>
          </w:divBdr>
          <w:divsChild>
            <w:div w:id="1442921179">
              <w:marLeft w:val="0"/>
              <w:marRight w:val="0"/>
              <w:marTop w:val="0"/>
              <w:marBottom w:val="0"/>
              <w:divBdr>
                <w:top w:val="none" w:sz="0" w:space="0" w:color="auto"/>
                <w:left w:val="none" w:sz="0" w:space="0" w:color="auto"/>
                <w:bottom w:val="none" w:sz="0" w:space="0" w:color="auto"/>
                <w:right w:val="none" w:sz="0" w:space="0" w:color="auto"/>
              </w:divBdr>
              <w:divsChild>
                <w:div w:id="1287153013">
                  <w:marLeft w:val="0"/>
                  <w:marRight w:val="0"/>
                  <w:marTop w:val="0"/>
                  <w:marBottom w:val="0"/>
                  <w:divBdr>
                    <w:top w:val="none" w:sz="0" w:space="0" w:color="auto"/>
                    <w:left w:val="none" w:sz="0" w:space="0" w:color="auto"/>
                    <w:bottom w:val="none" w:sz="0" w:space="0" w:color="auto"/>
                    <w:right w:val="none" w:sz="0" w:space="0" w:color="auto"/>
                  </w:divBdr>
                  <w:divsChild>
                    <w:div w:id="232281443">
                      <w:marLeft w:val="0"/>
                      <w:marRight w:val="0"/>
                      <w:marTop w:val="0"/>
                      <w:marBottom w:val="0"/>
                      <w:divBdr>
                        <w:top w:val="none" w:sz="0" w:space="0" w:color="auto"/>
                        <w:left w:val="none" w:sz="0" w:space="0" w:color="auto"/>
                        <w:bottom w:val="none" w:sz="0" w:space="0" w:color="auto"/>
                        <w:right w:val="none" w:sz="0" w:space="0" w:color="auto"/>
                      </w:divBdr>
                    </w:div>
                    <w:div w:id="12966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9389">
      <w:bodyDiv w:val="1"/>
      <w:marLeft w:val="0"/>
      <w:marRight w:val="0"/>
      <w:marTop w:val="0"/>
      <w:marBottom w:val="0"/>
      <w:divBdr>
        <w:top w:val="none" w:sz="0" w:space="0" w:color="auto"/>
        <w:left w:val="none" w:sz="0" w:space="0" w:color="auto"/>
        <w:bottom w:val="none" w:sz="0" w:space="0" w:color="auto"/>
        <w:right w:val="none" w:sz="0" w:space="0" w:color="auto"/>
      </w:divBdr>
      <w:divsChild>
        <w:div w:id="69623665">
          <w:marLeft w:val="0"/>
          <w:marRight w:val="0"/>
          <w:marTop w:val="0"/>
          <w:marBottom w:val="0"/>
          <w:divBdr>
            <w:top w:val="none" w:sz="0" w:space="0" w:color="auto"/>
            <w:left w:val="none" w:sz="0" w:space="0" w:color="auto"/>
            <w:bottom w:val="none" w:sz="0" w:space="0" w:color="auto"/>
            <w:right w:val="none" w:sz="0" w:space="0" w:color="auto"/>
          </w:divBdr>
        </w:div>
        <w:div w:id="434329052">
          <w:marLeft w:val="0"/>
          <w:marRight w:val="0"/>
          <w:marTop w:val="0"/>
          <w:marBottom w:val="0"/>
          <w:divBdr>
            <w:top w:val="none" w:sz="0" w:space="0" w:color="auto"/>
            <w:left w:val="none" w:sz="0" w:space="0" w:color="auto"/>
            <w:bottom w:val="none" w:sz="0" w:space="0" w:color="auto"/>
            <w:right w:val="none" w:sz="0" w:space="0" w:color="auto"/>
          </w:divBdr>
        </w:div>
      </w:divsChild>
    </w:div>
    <w:div w:id="77993106">
      <w:bodyDiv w:val="1"/>
      <w:marLeft w:val="0"/>
      <w:marRight w:val="0"/>
      <w:marTop w:val="0"/>
      <w:marBottom w:val="0"/>
      <w:divBdr>
        <w:top w:val="none" w:sz="0" w:space="0" w:color="auto"/>
        <w:left w:val="none" w:sz="0" w:space="0" w:color="auto"/>
        <w:bottom w:val="none" w:sz="0" w:space="0" w:color="auto"/>
        <w:right w:val="none" w:sz="0" w:space="0" w:color="auto"/>
      </w:divBdr>
      <w:divsChild>
        <w:div w:id="1907641990">
          <w:marLeft w:val="0"/>
          <w:marRight w:val="0"/>
          <w:marTop w:val="0"/>
          <w:marBottom w:val="0"/>
          <w:divBdr>
            <w:top w:val="none" w:sz="0" w:space="0" w:color="auto"/>
            <w:left w:val="none" w:sz="0" w:space="0" w:color="auto"/>
            <w:bottom w:val="none" w:sz="0" w:space="0" w:color="auto"/>
            <w:right w:val="none" w:sz="0" w:space="0" w:color="auto"/>
          </w:divBdr>
          <w:divsChild>
            <w:div w:id="1161002709">
              <w:marLeft w:val="0"/>
              <w:marRight w:val="0"/>
              <w:marTop w:val="0"/>
              <w:marBottom w:val="0"/>
              <w:divBdr>
                <w:top w:val="none" w:sz="0" w:space="0" w:color="auto"/>
                <w:left w:val="none" w:sz="0" w:space="0" w:color="auto"/>
                <w:bottom w:val="none" w:sz="0" w:space="0" w:color="auto"/>
                <w:right w:val="none" w:sz="0" w:space="0" w:color="auto"/>
              </w:divBdr>
              <w:divsChild>
                <w:div w:id="701595538">
                  <w:marLeft w:val="0"/>
                  <w:marRight w:val="0"/>
                  <w:marTop w:val="0"/>
                  <w:marBottom w:val="0"/>
                  <w:divBdr>
                    <w:top w:val="none" w:sz="0" w:space="0" w:color="auto"/>
                    <w:left w:val="none" w:sz="0" w:space="0" w:color="auto"/>
                    <w:bottom w:val="none" w:sz="0" w:space="0" w:color="auto"/>
                    <w:right w:val="none" w:sz="0" w:space="0" w:color="auto"/>
                  </w:divBdr>
                  <w:divsChild>
                    <w:div w:id="1258438568">
                      <w:marLeft w:val="0"/>
                      <w:marRight w:val="0"/>
                      <w:marTop w:val="0"/>
                      <w:marBottom w:val="0"/>
                      <w:divBdr>
                        <w:top w:val="none" w:sz="0" w:space="0" w:color="auto"/>
                        <w:left w:val="none" w:sz="0" w:space="0" w:color="auto"/>
                        <w:bottom w:val="none" w:sz="0" w:space="0" w:color="auto"/>
                        <w:right w:val="none" w:sz="0" w:space="0" w:color="auto"/>
                      </w:divBdr>
                    </w:div>
                    <w:div w:id="8384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133">
      <w:bodyDiv w:val="1"/>
      <w:marLeft w:val="0"/>
      <w:marRight w:val="0"/>
      <w:marTop w:val="0"/>
      <w:marBottom w:val="0"/>
      <w:divBdr>
        <w:top w:val="none" w:sz="0" w:space="0" w:color="auto"/>
        <w:left w:val="none" w:sz="0" w:space="0" w:color="auto"/>
        <w:bottom w:val="none" w:sz="0" w:space="0" w:color="auto"/>
        <w:right w:val="none" w:sz="0" w:space="0" w:color="auto"/>
      </w:divBdr>
      <w:divsChild>
        <w:div w:id="2136554916">
          <w:marLeft w:val="0"/>
          <w:marRight w:val="0"/>
          <w:marTop w:val="0"/>
          <w:marBottom w:val="0"/>
          <w:divBdr>
            <w:top w:val="none" w:sz="0" w:space="0" w:color="auto"/>
            <w:left w:val="none" w:sz="0" w:space="0" w:color="auto"/>
            <w:bottom w:val="none" w:sz="0" w:space="0" w:color="auto"/>
            <w:right w:val="none" w:sz="0" w:space="0" w:color="auto"/>
          </w:divBdr>
        </w:div>
        <w:div w:id="1636057052">
          <w:marLeft w:val="0"/>
          <w:marRight w:val="0"/>
          <w:marTop w:val="0"/>
          <w:marBottom w:val="0"/>
          <w:divBdr>
            <w:top w:val="none" w:sz="0" w:space="0" w:color="auto"/>
            <w:left w:val="none" w:sz="0" w:space="0" w:color="auto"/>
            <w:bottom w:val="none" w:sz="0" w:space="0" w:color="auto"/>
            <w:right w:val="none" w:sz="0" w:space="0" w:color="auto"/>
          </w:divBdr>
        </w:div>
      </w:divsChild>
    </w:div>
    <w:div w:id="141627281">
      <w:bodyDiv w:val="1"/>
      <w:marLeft w:val="0"/>
      <w:marRight w:val="0"/>
      <w:marTop w:val="0"/>
      <w:marBottom w:val="0"/>
      <w:divBdr>
        <w:top w:val="none" w:sz="0" w:space="0" w:color="auto"/>
        <w:left w:val="none" w:sz="0" w:space="0" w:color="auto"/>
        <w:bottom w:val="none" w:sz="0" w:space="0" w:color="auto"/>
        <w:right w:val="none" w:sz="0" w:space="0" w:color="auto"/>
      </w:divBdr>
      <w:divsChild>
        <w:div w:id="821432972">
          <w:marLeft w:val="0"/>
          <w:marRight w:val="0"/>
          <w:marTop w:val="0"/>
          <w:marBottom w:val="0"/>
          <w:divBdr>
            <w:top w:val="none" w:sz="0" w:space="0" w:color="auto"/>
            <w:left w:val="none" w:sz="0" w:space="0" w:color="auto"/>
            <w:bottom w:val="none" w:sz="0" w:space="0" w:color="auto"/>
            <w:right w:val="none" w:sz="0" w:space="0" w:color="auto"/>
          </w:divBdr>
        </w:div>
        <w:div w:id="461464426">
          <w:marLeft w:val="0"/>
          <w:marRight w:val="0"/>
          <w:marTop w:val="0"/>
          <w:marBottom w:val="0"/>
          <w:divBdr>
            <w:top w:val="none" w:sz="0" w:space="0" w:color="auto"/>
            <w:left w:val="none" w:sz="0" w:space="0" w:color="auto"/>
            <w:bottom w:val="none" w:sz="0" w:space="0" w:color="auto"/>
            <w:right w:val="none" w:sz="0" w:space="0" w:color="auto"/>
          </w:divBdr>
        </w:div>
      </w:divsChild>
    </w:div>
    <w:div w:id="152185010">
      <w:bodyDiv w:val="1"/>
      <w:marLeft w:val="0"/>
      <w:marRight w:val="0"/>
      <w:marTop w:val="0"/>
      <w:marBottom w:val="0"/>
      <w:divBdr>
        <w:top w:val="none" w:sz="0" w:space="0" w:color="auto"/>
        <w:left w:val="none" w:sz="0" w:space="0" w:color="auto"/>
        <w:bottom w:val="none" w:sz="0" w:space="0" w:color="auto"/>
        <w:right w:val="none" w:sz="0" w:space="0" w:color="auto"/>
      </w:divBdr>
      <w:divsChild>
        <w:div w:id="657223544">
          <w:marLeft w:val="0"/>
          <w:marRight w:val="0"/>
          <w:marTop w:val="0"/>
          <w:marBottom w:val="0"/>
          <w:divBdr>
            <w:top w:val="none" w:sz="0" w:space="0" w:color="auto"/>
            <w:left w:val="none" w:sz="0" w:space="0" w:color="auto"/>
            <w:bottom w:val="none" w:sz="0" w:space="0" w:color="auto"/>
            <w:right w:val="none" w:sz="0" w:space="0" w:color="auto"/>
          </w:divBdr>
          <w:divsChild>
            <w:div w:id="690301839">
              <w:marLeft w:val="0"/>
              <w:marRight w:val="0"/>
              <w:marTop w:val="0"/>
              <w:marBottom w:val="0"/>
              <w:divBdr>
                <w:top w:val="none" w:sz="0" w:space="0" w:color="auto"/>
                <w:left w:val="none" w:sz="0" w:space="0" w:color="auto"/>
                <w:bottom w:val="none" w:sz="0" w:space="0" w:color="auto"/>
                <w:right w:val="none" w:sz="0" w:space="0" w:color="auto"/>
              </w:divBdr>
              <w:divsChild>
                <w:div w:id="1370914672">
                  <w:marLeft w:val="0"/>
                  <w:marRight w:val="0"/>
                  <w:marTop w:val="0"/>
                  <w:marBottom w:val="0"/>
                  <w:divBdr>
                    <w:top w:val="none" w:sz="0" w:space="0" w:color="auto"/>
                    <w:left w:val="none" w:sz="0" w:space="0" w:color="auto"/>
                    <w:bottom w:val="none" w:sz="0" w:space="0" w:color="auto"/>
                    <w:right w:val="none" w:sz="0" w:space="0" w:color="auto"/>
                  </w:divBdr>
                  <w:divsChild>
                    <w:div w:id="1269002414">
                      <w:marLeft w:val="0"/>
                      <w:marRight w:val="0"/>
                      <w:marTop w:val="0"/>
                      <w:marBottom w:val="0"/>
                      <w:divBdr>
                        <w:top w:val="none" w:sz="0" w:space="0" w:color="auto"/>
                        <w:left w:val="none" w:sz="0" w:space="0" w:color="auto"/>
                        <w:bottom w:val="none" w:sz="0" w:space="0" w:color="auto"/>
                        <w:right w:val="none" w:sz="0" w:space="0" w:color="auto"/>
                      </w:divBdr>
                    </w:div>
                    <w:div w:id="1552885589">
                      <w:marLeft w:val="0"/>
                      <w:marRight w:val="0"/>
                      <w:marTop w:val="0"/>
                      <w:marBottom w:val="0"/>
                      <w:divBdr>
                        <w:top w:val="none" w:sz="0" w:space="0" w:color="auto"/>
                        <w:left w:val="none" w:sz="0" w:space="0" w:color="auto"/>
                        <w:bottom w:val="none" w:sz="0" w:space="0" w:color="auto"/>
                        <w:right w:val="none" w:sz="0" w:space="0" w:color="auto"/>
                      </w:divBdr>
                    </w:div>
                    <w:div w:id="1960212727">
                      <w:marLeft w:val="0"/>
                      <w:marRight w:val="0"/>
                      <w:marTop w:val="0"/>
                      <w:marBottom w:val="0"/>
                      <w:divBdr>
                        <w:top w:val="none" w:sz="0" w:space="0" w:color="auto"/>
                        <w:left w:val="none" w:sz="0" w:space="0" w:color="auto"/>
                        <w:bottom w:val="none" w:sz="0" w:space="0" w:color="auto"/>
                        <w:right w:val="none" w:sz="0" w:space="0" w:color="auto"/>
                      </w:divBdr>
                    </w:div>
                    <w:div w:id="9650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162">
      <w:bodyDiv w:val="1"/>
      <w:marLeft w:val="0"/>
      <w:marRight w:val="0"/>
      <w:marTop w:val="0"/>
      <w:marBottom w:val="0"/>
      <w:divBdr>
        <w:top w:val="none" w:sz="0" w:space="0" w:color="auto"/>
        <w:left w:val="none" w:sz="0" w:space="0" w:color="auto"/>
        <w:bottom w:val="none" w:sz="0" w:space="0" w:color="auto"/>
        <w:right w:val="none" w:sz="0" w:space="0" w:color="auto"/>
      </w:divBdr>
      <w:divsChild>
        <w:div w:id="1757483862">
          <w:marLeft w:val="0"/>
          <w:marRight w:val="0"/>
          <w:marTop w:val="0"/>
          <w:marBottom w:val="0"/>
          <w:divBdr>
            <w:top w:val="none" w:sz="0" w:space="0" w:color="auto"/>
            <w:left w:val="none" w:sz="0" w:space="0" w:color="auto"/>
            <w:bottom w:val="none" w:sz="0" w:space="0" w:color="auto"/>
            <w:right w:val="none" w:sz="0" w:space="0" w:color="auto"/>
          </w:divBdr>
        </w:div>
        <w:div w:id="1540241322">
          <w:marLeft w:val="0"/>
          <w:marRight w:val="0"/>
          <w:marTop w:val="0"/>
          <w:marBottom w:val="0"/>
          <w:divBdr>
            <w:top w:val="none" w:sz="0" w:space="0" w:color="auto"/>
            <w:left w:val="none" w:sz="0" w:space="0" w:color="auto"/>
            <w:bottom w:val="none" w:sz="0" w:space="0" w:color="auto"/>
            <w:right w:val="none" w:sz="0" w:space="0" w:color="auto"/>
          </w:divBdr>
        </w:div>
      </w:divsChild>
    </w:div>
    <w:div w:id="180165181">
      <w:bodyDiv w:val="1"/>
      <w:marLeft w:val="0"/>
      <w:marRight w:val="0"/>
      <w:marTop w:val="0"/>
      <w:marBottom w:val="0"/>
      <w:divBdr>
        <w:top w:val="none" w:sz="0" w:space="0" w:color="auto"/>
        <w:left w:val="none" w:sz="0" w:space="0" w:color="auto"/>
        <w:bottom w:val="none" w:sz="0" w:space="0" w:color="auto"/>
        <w:right w:val="none" w:sz="0" w:space="0" w:color="auto"/>
      </w:divBdr>
      <w:divsChild>
        <w:div w:id="1050494890">
          <w:marLeft w:val="0"/>
          <w:marRight w:val="0"/>
          <w:marTop w:val="0"/>
          <w:marBottom w:val="0"/>
          <w:divBdr>
            <w:top w:val="none" w:sz="0" w:space="0" w:color="auto"/>
            <w:left w:val="none" w:sz="0" w:space="0" w:color="auto"/>
            <w:bottom w:val="none" w:sz="0" w:space="0" w:color="auto"/>
            <w:right w:val="none" w:sz="0" w:space="0" w:color="auto"/>
          </w:divBdr>
          <w:divsChild>
            <w:div w:id="885292656">
              <w:marLeft w:val="0"/>
              <w:marRight w:val="0"/>
              <w:marTop w:val="0"/>
              <w:marBottom w:val="0"/>
              <w:divBdr>
                <w:top w:val="none" w:sz="0" w:space="0" w:color="auto"/>
                <w:left w:val="none" w:sz="0" w:space="0" w:color="auto"/>
                <w:bottom w:val="none" w:sz="0" w:space="0" w:color="auto"/>
                <w:right w:val="none" w:sz="0" w:space="0" w:color="auto"/>
              </w:divBdr>
              <w:divsChild>
                <w:div w:id="1857381327">
                  <w:marLeft w:val="0"/>
                  <w:marRight w:val="0"/>
                  <w:marTop w:val="0"/>
                  <w:marBottom w:val="0"/>
                  <w:divBdr>
                    <w:top w:val="none" w:sz="0" w:space="0" w:color="auto"/>
                    <w:left w:val="none" w:sz="0" w:space="0" w:color="auto"/>
                    <w:bottom w:val="none" w:sz="0" w:space="0" w:color="auto"/>
                    <w:right w:val="none" w:sz="0" w:space="0" w:color="auto"/>
                  </w:divBdr>
                  <w:divsChild>
                    <w:div w:id="273754714">
                      <w:marLeft w:val="0"/>
                      <w:marRight w:val="0"/>
                      <w:marTop w:val="0"/>
                      <w:marBottom w:val="0"/>
                      <w:divBdr>
                        <w:top w:val="none" w:sz="0" w:space="0" w:color="auto"/>
                        <w:left w:val="none" w:sz="0" w:space="0" w:color="auto"/>
                        <w:bottom w:val="none" w:sz="0" w:space="0" w:color="auto"/>
                        <w:right w:val="none" w:sz="0" w:space="0" w:color="auto"/>
                      </w:divBdr>
                    </w:div>
                    <w:div w:id="1295136669">
                      <w:marLeft w:val="0"/>
                      <w:marRight w:val="0"/>
                      <w:marTop w:val="0"/>
                      <w:marBottom w:val="0"/>
                      <w:divBdr>
                        <w:top w:val="none" w:sz="0" w:space="0" w:color="auto"/>
                        <w:left w:val="none" w:sz="0" w:space="0" w:color="auto"/>
                        <w:bottom w:val="none" w:sz="0" w:space="0" w:color="auto"/>
                        <w:right w:val="none" w:sz="0" w:space="0" w:color="auto"/>
                      </w:divBdr>
                    </w:div>
                    <w:div w:id="280887405">
                      <w:marLeft w:val="0"/>
                      <w:marRight w:val="0"/>
                      <w:marTop w:val="0"/>
                      <w:marBottom w:val="0"/>
                      <w:divBdr>
                        <w:top w:val="none" w:sz="0" w:space="0" w:color="auto"/>
                        <w:left w:val="none" w:sz="0" w:space="0" w:color="auto"/>
                        <w:bottom w:val="none" w:sz="0" w:space="0" w:color="auto"/>
                        <w:right w:val="none" w:sz="0" w:space="0" w:color="auto"/>
                      </w:divBdr>
                    </w:div>
                    <w:div w:id="14764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549">
      <w:bodyDiv w:val="1"/>
      <w:marLeft w:val="0"/>
      <w:marRight w:val="0"/>
      <w:marTop w:val="0"/>
      <w:marBottom w:val="0"/>
      <w:divBdr>
        <w:top w:val="none" w:sz="0" w:space="0" w:color="auto"/>
        <w:left w:val="none" w:sz="0" w:space="0" w:color="auto"/>
        <w:bottom w:val="none" w:sz="0" w:space="0" w:color="auto"/>
        <w:right w:val="none" w:sz="0" w:space="0" w:color="auto"/>
      </w:divBdr>
      <w:divsChild>
        <w:div w:id="76364788">
          <w:marLeft w:val="0"/>
          <w:marRight w:val="0"/>
          <w:marTop w:val="0"/>
          <w:marBottom w:val="0"/>
          <w:divBdr>
            <w:top w:val="none" w:sz="0" w:space="0" w:color="auto"/>
            <w:left w:val="none" w:sz="0" w:space="0" w:color="auto"/>
            <w:bottom w:val="none" w:sz="0" w:space="0" w:color="auto"/>
            <w:right w:val="none" w:sz="0" w:space="0" w:color="auto"/>
          </w:divBdr>
        </w:div>
        <w:div w:id="593322822">
          <w:marLeft w:val="0"/>
          <w:marRight w:val="0"/>
          <w:marTop w:val="0"/>
          <w:marBottom w:val="0"/>
          <w:divBdr>
            <w:top w:val="none" w:sz="0" w:space="0" w:color="auto"/>
            <w:left w:val="none" w:sz="0" w:space="0" w:color="auto"/>
            <w:bottom w:val="none" w:sz="0" w:space="0" w:color="auto"/>
            <w:right w:val="none" w:sz="0" w:space="0" w:color="auto"/>
          </w:divBdr>
        </w:div>
      </w:divsChild>
    </w:div>
    <w:div w:id="202521429">
      <w:bodyDiv w:val="1"/>
      <w:marLeft w:val="0"/>
      <w:marRight w:val="0"/>
      <w:marTop w:val="0"/>
      <w:marBottom w:val="0"/>
      <w:divBdr>
        <w:top w:val="none" w:sz="0" w:space="0" w:color="auto"/>
        <w:left w:val="none" w:sz="0" w:space="0" w:color="auto"/>
        <w:bottom w:val="none" w:sz="0" w:space="0" w:color="auto"/>
        <w:right w:val="none" w:sz="0" w:space="0" w:color="auto"/>
      </w:divBdr>
      <w:divsChild>
        <w:div w:id="843784913">
          <w:marLeft w:val="0"/>
          <w:marRight w:val="0"/>
          <w:marTop w:val="0"/>
          <w:marBottom w:val="0"/>
          <w:divBdr>
            <w:top w:val="none" w:sz="0" w:space="0" w:color="auto"/>
            <w:left w:val="none" w:sz="0" w:space="0" w:color="auto"/>
            <w:bottom w:val="none" w:sz="0" w:space="0" w:color="auto"/>
            <w:right w:val="none" w:sz="0" w:space="0" w:color="auto"/>
          </w:divBdr>
          <w:divsChild>
            <w:div w:id="910584130">
              <w:marLeft w:val="0"/>
              <w:marRight w:val="0"/>
              <w:marTop w:val="0"/>
              <w:marBottom w:val="0"/>
              <w:divBdr>
                <w:top w:val="none" w:sz="0" w:space="0" w:color="auto"/>
                <w:left w:val="none" w:sz="0" w:space="0" w:color="auto"/>
                <w:bottom w:val="none" w:sz="0" w:space="0" w:color="auto"/>
                <w:right w:val="none" w:sz="0" w:space="0" w:color="auto"/>
              </w:divBdr>
              <w:divsChild>
                <w:div w:id="778764880">
                  <w:marLeft w:val="0"/>
                  <w:marRight w:val="0"/>
                  <w:marTop w:val="0"/>
                  <w:marBottom w:val="0"/>
                  <w:divBdr>
                    <w:top w:val="none" w:sz="0" w:space="0" w:color="auto"/>
                    <w:left w:val="none" w:sz="0" w:space="0" w:color="auto"/>
                    <w:bottom w:val="none" w:sz="0" w:space="0" w:color="auto"/>
                    <w:right w:val="none" w:sz="0" w:space="0" w:color="auto"/>
                  </w:divBdr>
                  <w:divsChild>
                    <w:div w:id="506485634">
                      <w:marLeft w:val="0"/>
                      <w:marRight w:val="0"/>
                      <w:marTop w:val="0"/>
                      <w:marBottom w:val="0"/>
                      <w:divBdr>
                        <w:top w:val="none" w:sz="0" w:space="0" w:color="auto"/>
                        <w:left w:val="none" w:sz="0" w:space="0" w:color="auto"/>
                        <w:bottom w:val="none" w:sz="0" w:space="0" w:color="auto"/>
                        <w:right w:val="none" w:sz="0" w:space="0" w:color="auto"/>
                      </w:divBdr>
                    </w:div>
                    <w:div w:id="6742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1835">
      <w:bodyDiv w:val="1"/>
      <w:marLeft w:val="0"/>
      <w:marRight w:val="0"/>
      <w:marTop w:val="0"/>
      <w:marBottom w:val="0"/>
      <w:divBdr>
        <w:top w:val="none" w:sz="0" w:space="0" w:color="auto"/>
        <w:left w:val="none" w:sz="0" w:space="0" w:color="auto"/>
        <w:bottom w:val="none" w:sz="0" w:space="0" w:color="auto"/>
        <w:right w:val="none" w:sz="0" w:space="0" w:color="auto"/>
      </w:divBdr>
      <w:divsChild>
        <w:div w:id="1162161928">
          <w:marLeft w:val="0"/>
          <w:marRight w:val="0"/>
          <w:marTop w:val="0"/>
          <w:marBottom w:val="0"/>
          <w:divBdr>
            <w:top w:val="none" w:sz="0" w:space="0" w:color="auto"/>
            <w:left w:val="none" w:sz="0" w:space="0" w:color="auto"/>
            <w:bottom w:val="none" w:sz="0" w:space="0" w:color="auto"/>
            <w:right w:val="none" w:sz="0" w:space="0" w:color="auto"/>
          </w:divBdr>
        </w:div>
        <w:div w:id="1603948566">
          <w:marLeft w:val="0"/>
          <w:marRight w:val="0"/>
          <w:marTop w:val="0"/>
          <w:marBottom w:val="0"/>
          <w:divBdr>
            <w:top w:val="none" w:sz="0" w:space="0" w:color="auto"/>
            <w:left w:val="none" w:sz="0" w:space="0" w:color="auto"/>
            <w:bottom w:val="none" w:sz="0" w:space="0" w:color="auto"/>
            <w:right w:val="none" w:sz="0" w:space="0" w:color="auto"/>
          </w:divBdr>
        </w:div>
      </w:divsChild>
    </w:div>
    <w:div w:id="221986936">
      <w:bodyDiv w:val="1"/>
      <w:marLeft w:val="0"/>
      <w:marRight w:val="0"/>
      <w:marTop w:val="0"/>
      <w:marBottom w:val="0"/>
      <w:divBdr>
        <w:top w:val="none" w:sz="0" w:space="0" w:color="auto"/>
        <w:left w:val="none" w:sz="0" w:space="0" w:color="auto"/>
        <w:bottom w:val="none" w:sz="0" w:space="0" w:color="auto"/>
        <w:right w:val="none" w:sz="0" w:space="0" w:color="auto"/>
      </w:divBdr>
      <w:divsChild>
        <w:div w:id="194972630">
          <w:marLeft w:val="0"/>
          <w:marRight w:val="0"/>
          <w:marTop w:val="0"/>
          <w:marBottom w:val="0"/>
          <w:divBdr>
            <w:top w:val="none" w:sz="0" w:space="0" w:color="auto"/>
            <w:left w:val="none" w:sz="0" w:space="0" w:color="auto"/>
            <w:bottom w:val="none" w:sz="0" w:space="0" w:color="auto"/>
            <w:right w:val="none" w:sz="0" w:space="0" w:color="auto"/>
          </w:divBdr>
        </w:div>
        <w:div w:id="374040513">
          <w:marLeft w:val="0"/>
          <w:marRight w:val="0"/>
          <w:marTop w:val="0"/>
          <w:marBottom w:val="0"/>
          <w:divBdr>
            <w:top w:val="none" w:sz="0" w:space="0" w:color="auto"/>
            <w:left w:val="none" w:sz="0" w:space="0" w:color="auto"/>
            <w:bottom w:val="none" w:sz="0" w:space="0" w:color="auto"/>
            <w:right w:val="none" w:sz="0" w:space="0" w:color="auto"/>
          </w:divBdr>
        </w:div>
      </w:divsChild>
    </w:div>
    <w:div w:id="226841358">
      <w:bodyDiv w:val="1"/>
      <w:marLeft w:val="0"/>
      <w:marRight w:val="0"/>
      <w:marTop w:val="0"/>
      <w:marBottom w:val="0"/>
      <w:divBdr>
        <w:top w:val="none" w:sz="0" w:space="0" w:color="auto"/>
        <w:left w:val="none" w:sz="0" w:space="0" w:color="auto"/>
        <w:bottom w:val="none" w:sz="0" w:space="0" w:color="auto"/>
        <w:right w:val="none" w:sz="0" w:space="0" w:color="auto"/>
      </w:divBdr>
      <w:divsChild>
        <w:div w:id="187262769">
          <w:marLeft w:val="0"/>
          <w:marRight w:val="0"/>
          <w:marTop w:val="0"/>
          <w:marBottom w:val="0"/>
          <w:divBdr>
            <w:top w:val="none" w:sz="0" w:space="0" w:color="auto"/>
            <w:left w:val="none" w:sz="0" w:space="0" w:color="auto"/>
            <w:bottom w:val="none" w:sz="0" w:space="0" w:color="auto"/>
            <w:right w:val="none" w:sz="0" w:space="0" w:color="auto"/>
          </w:divBdr>
          <w:divsChild>
            <w:div w:id="1598323754">
              <w:marLeft w:val="0"/>
              <w:marRight w:val="0"/>
              <w:marTop w:val="0"/>
              <w:marBottom w:val="0"/>
              <w:divBdr>
                <w:top w:val="none" w:sz="0" w:space="0" w:color="auto"/>
                <w:left w:val="none" w:sz="0" w:space="0" w:color="auto"/>
                <w:bottom w:val="none" w:sz="0" w:space="0" w:color="auto"/>
                <w:right w:val="none" w:sz="0" w:space="0" w:color="auto"/>
              </w:divBdr>
              <w:divsChild>
                <w:div w:id="673580709">
                  <w:marLeft w:val="0"/>
                  <w:marRight w:val="0"/>
                  <w:marTop w:val="0"/>
                  <w:marBottom w:val="0"/>
                  <w:divBdr>
                    <w:top w:val="none" w:sz="0" w:space="0" w:color="auto"/>
                    <w:left w:val="none" w:sz="0" w:space="0" w:color="auto"/>
                    <w:bottom w:val="none" w:sz="0" w:space="0" w:color="auto"/>
                    <w:right w:val="none" w:sz="0" w:space="0" w:color="auto"/>
                  </w:divBdr>
                  <w:divsChild>
                    <w:div w:id="857306659">
                      <w:marLeft w:val="0"/>
                      <w:marRight w:val="0"/>
                      <w:marTop w:val="0"/>
                      <w:marBottom w:val="0"/>
                      <w:divBdr>
                        <w:top w:val="none" w:sz="0" w:space="0" w:color="auto"/>
                        <w:left w:val="none" w:sz="0" w:space="0" w:color="auto"/>
                        <w:bottom w:val="none" w:sz="0" w:space="0" w:color="auto"/>
                        <w:right w:val="none" w:sz="0" w:space="0" w:color="auto"/>
                      </w:divBdr>
                    </w:div>
                    <w:div w:id="12832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2570">
      <w:bodyDiv w:val="1"/>
      <w:marLeft w:val="0"/>
      <w:marRight w:val="0"/>
      <w:marTop w:val="0"/>
      <w:marBottom w:val="0"/>
      <w:divBdr>
        <w:top w:val="none" w:sz="0" w:space="0" w:color="auto"/>
        <w:left w:val="none" w:sz="0" w:space="0" w:color="auto"/>
        <w:bottom w:val="none" w:sz="0" w:space="0" w:color="auto"/>
        <w:right w:val="none" w:sz="0" w:space="0" w:color="auto"/>
      </w:divBdr>
      <w:divsChild>
        <w:div w:id="187524390">
          <w:marLeft w:val="0"/>
          <w:marRight w:val="0"/>
          <w:marTop w:val="0"/>
          <w:marBottom w:val="0"/>
          <w:divBdr>
            <w:top w:val="none" w:sz="0" w:space="0" w:color="auto"/>
            <w:left w:val="none" w:sz="0" w:space="0" w:color="auto"/>
            <w:bottom w:val="none" w:sz="0" w:space="0" w:color="auto"/>
            <w:right w:val="none" w:sz="0" w:space="0" w:color="auto"/>
          </w:divBdr>
          <w:divsChild>
            <w:div w:id="1124081730">
              <w:marLeft w:val="0"/>
              <w:marRight w:val="0"/>
              <w:marTop w:val="0"/>
              <w:marBottom w:val="0"/>
              <w:divBdr>
                <w:top w:val="none" w:sz="0" w:space="0" w:color="auto"/>
                <w:left w:val="none" w:sz="0" w:space="0" w:color="auto"/>
                <w:bottom w:val="none" w:sz="0" w:space="0" w:color="auto"/>
                <w:right w:val="none" w:sz="0" w:space="0" w:color="auto"/>
              </w:divBdr>
              <w:divsChild>
                <w:div w:id="166333793">
                  <w:marLeft w:val="0"/>
                  <w:marRight w:val="0"/>
                  <w:marTop w:val="0"/>
                  <w:marBottom w:val="0"/>
                  <w:divBdr>
                    <w:top w:val="none" w:sz="0" w:space="0" w:color="auto"/>
                    <w:left w:val="none" w:sz="0" w:space="0" w:color="auto"/>
                    <w:bottom w:val="none" w:sz="0" w:space="0" w:color="auto"/>
                    <w:right w:val="none" w:sz="0" w:space="0" w:color="auto"/>
                  </w:divBdr>
                  <w:divsChild>
                    <w:div w:id="1692225144">
                      <w:marLeft w:val="0"/>
                      <w:marRight w:val="0"/>
                      <w:marTop w:val="0"/>
                      <w:marBottom w:val="0"/>
                      <w:divBdr>
                        <w:top w:val="none" w:sz="0" w:space="0" w:color="auto"/>
                        <w:left w:val="none" w:sz="0" w:space="0" w:color="auto"/>
                        <w:bottom w:val="none" w:sz="0" w:space="0" w:color="auto"/>
                        <w:right w:val="none" w:sz="0" w:space="0" w:color="auto"/>
                      </w:divBdr>
                    </w:div>
                    <w:div w:id="1958022890">
                      <w:marLeft w:val="0"/>
                      <w:marRight w:val="0"/>
                      <w:marTop w:val="0"/>
                      <w:marBottom w:val="0"/>
                      <w:divBdr>
                        <w:top w:val="none" w:sz="0" w:space="0" w:color="auto"/>
                        <w:left w:val="none" w:sz="0" w:space="0" w:color="auto"/>
                        <w:bottom w:val="none" w:sz="0" w:space="0" w:color="auto"/>
                        <w:right w:val="none" w:sz="0" w:space="0" w:color="auto"/>
                      </w:divBdr>
                    </w:div>
                    <w:div w:id="10240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466725">
      <w:bodyDiv w:val="1"/>
      <w:marLeft w:val="0"/>
      <w:marRight w:val="0"/>
      <w:marTop w:val="0"/>
      <w:marBottom w:val="0"/>
      <w:divBdr>
        <w:top w:val="none" w:sz="0" w:space="0" w:color="auto"/>
        <w:left w:val="none" w:sz="0" w:space="0" w:color="auto"/>
        <w:bottom w:val="none" w:sz="0" w:space="0" w:color="auto"/>
        <w:right w:val="none" w:sz="0" w:space="0" w:color="auto"/>
      </w:divBdr>
      <w:divsChild>
        <w:div w:id="110127188">
          <w:marLeft w:val="0"/>
          <w:marRight w:val="0"/>
          <w:marTop w:val="0"/>
          <w:marBottom w:val="0"/>
          <w:divBdr>
            <w:top w:val="none" w:sz="0" w:space="0" w:color="auto"/>
            <w:left w:val="none" w:sz="0" w:space="0" w:color="auto"/>
            <w:bottom w:val="none" w:sz="0" w:space="0" w:color="auto"/>
            <w:right w:val="none" w:sz="0" w:space="0" w:color="auto"/>
          </w:divBdr>
          <w:divsChild>
            <w:div w:id="910775075">
              <w:marLeft w:val="0"/>
              <w:marRight w:val="0"/>
              <w:marTop w:val="0"/>
              <w:marBottom w:val="0"/>
              <w:divBdr>
                <w:top w:val="none" w:sz="0" w:space="0" w:color="auto"/>
                <w:left w:val="none" w:sz="0" w:space="0" w:color="auto"/>
                <w:bottom w:val="none" w:sz="0" w:space="0" w:color="auto"/>
                <w:right w:val="none" w:sz="0" w:space="0" w:color="auto"/>
              </w:divBdr>
              <w:divsChild>
                <w:div w:id="1567452886">
                  <w:marLeft w:val="0"/>
                  <w:marRight w:val="0"/>
                  <w:marTop w:val="0"/>
                  <w:marBottom w:val="0"/>
                  <w:divBdr>
                    <w:top w:val="none" w:sz="0" w:space="0" w:color="auto"/>
                    <w:left w:val="none" w:sz="0" w:space="0" w:color="auto"/>
                    <w:bottom w:val="none" w:sz="0" w:space="0" w:color="auto"/>
                    <w:right w:val="none" w:sz="0" w:space="0" w:color="auto"/>
                  </w:divBdr>
                  <w:divsChild>
                    <w:div w:id="468086870">
                      <w:marLeft w:val="0"/>
                      <w:marRight w:val="0"/>
                      <w:marTop w:val="0"/>
                      <w:marBottom w:val="0"/>
                      <w:divBdr>
                        <w:top w:val="none" w:sz="0" w:space="0" w:color="auto"/>
                        <w:left w:val="none" w:sz="0" w:space="0" w:color="auto"/>
                        <w:bottom w:val="none" w:sz="0" w:space="0" w:color="auto"/>
                        <w:right w:val="none" w:sz="0" w:space="0" w:color="auto"/>
                      </w:divBdr>
                    </w:div>
                    <w:div w:id="8509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2053">
      <w:bodyDiv w:val="1"/>
      <w:marLeft w:val="0"/>
      <w:marRight w:val="0"/>
      <w:marTop w:val="0"/>
      <w:marBottom w:val="0"/>
      <w:divBdr>
        <w:top w:val="none" w:sz="0" w:space="0" w:color="auto"/>
        <w:left w:val="none" w:sz="0" w:space="0" w:color="auto"/>
        <w:bottom w:val="none" w:sz="0" w:space="0" w:color="auto"/>
        <w:right w:val="none" w:sz="0" w:space="0" w:color="auto"/>
      </w:divBdr>
      <w:divsChild>
        <w:div w:id="1483888526">
          <w:marLeft w:val="0"/>
          <w:marRight w:val="0"/>
          <w:marTop w:val="0"/>
          <w:marBottom w:val="0"/>
          <w:divBdr>
            <w:top w:val="none" w:sz="0" w:space="0" w:color="auto"/>
            <w:left w:val="none" w:sz="0" w:space="0" w:color="auto"/>
            <w:bottom w:val="none" w:sz="0" w:space="0" w:color="auto"/>
            <w:right w:val="none" w:sz="0" w:space="0" w:color="auto"/>
          </w:divBdr>
        </w:div>
        <w:div w:id="5445974">
          <w:marLeft w:val="0"/>
          <w:marRight w:val="0"/>
          <w:marTop w:val="0"/>
          <w:marBottom w:val="0"/>
          <w:divBdr>
            <w:top w:val="none" w:sz="0" w:space="0" w:color="auto"/>
            <w:left w:val="none" w:sz="0" w:space="0" w:color="auto"/>
            <w:bottom w:val="none" w:sz="0" w:space="0" w:color="auto"/>
            <w:right w:val="none" w:sz="0" w:space="0" w:color="auto"/>
          </w:divBdr>
        </w:div>
      </w:divsChild>
    </w:div>
    <w:div w:id="249581813">
      <w:bodyDiv w:val="1"/>
      <w:marLeft w:val="0"/>
      <w:marRight w:val="0"/>
      <w:marTop w:val="0"/>
      <w:marBottom w:val="0"/>
      <w:divBdr>
        <w:top w:val="none" w:sz="0" w:space="0" w:color="auto"/>
        <w:left w:val="none" w:sz="0" w:space="0" w:color="auto"/>
        <w:bottom w:val="none" w:sz="0" w:space="0" w:color="auto"/>
        <w:right w:val="none" w:sz="0" w:space="0" w:color="auto"/>
      </w:divBdr>
      <w:divsChild>
        <w:div w:id="783116026">
          <w:marLeft w:val="0"/>
          <w:marRight w:val="0"/>
          <w:marTop w:val="0"/>
          <w:marBottom w:val="0"/>
          <w:divBdr>
            <w:top w:val="none" w:sz="0" w:space="0" w:color="auto"/>
            <w:left w:val="none" w:sz="0" w:space="0" w:color="auto"/>
            <w:bottom w:val="none" w:sz="0" w:space="0" w:color="auto"/>
            <w:right w:val="none" w:sz="0" w:space="0" w:color="auto"/>
          </w:divBdr>
          <w:divsChild>
            <w:div w:id="647438523">
              <w:marLeft w:val="0"/>
              <w:marRight w:val="0"/>
              <w:marTop w:val="0"/>
              <w:marBottom w:val="0"/>
              <w:divBdr>
                <w:top w:val="none" w:sz="0" w:space="0" w:color="auto"/>
                <w:left w:val="none" w:sz="0" w:space="0" w:color="auto"/>
                <w:bottom w:val="none" w:sz="0" w:space="0" w:color="auto"/>
                <w:right w:val="none" w:sz="0" w:space="0" w:color="auto"/>
              </w:divBdr>
              <w:divsChild>
                <w:div w:id="958411717">
                  <w:marLeft w:val="0"/>
                  <w:marRight w:val="0"/>
                  <w:marTop w:val="0"/>
                  <w:marBottom w:val="0"/>
                  <w:divBdr>
                    <w:top w:val="none" w:sz="0" w:space="0" w:color="auto"/>
                    <w:left w:val="none" w:sz="0" w:space="0" w:color="auto"/>
                    <w:bottom w:val="none" w:sz="0" w:space="0" w:color="auto"/>
                    <w:right w:val="none" w:sz="0" w:space="0" w:color="auto"/>
                  </w:divBdr>
                  <w:divsChild>
                    <w:div w:id="299700663">
                      <w:marLeft w:val="0"/>
                      <w:marRight w:val="0"/>
                      <w:marTop w:val="0"/>
                      <w:marBottom w:val="0"/>
                      <w:divBdr>
                        <w:top w:val="none" w:sz="0" w:space="0" w:color="auto"/>
                        <w:left w:val="none" w:sz="0" w:space="0" w:color="auto"/>
                        <w:bottom w:val="none" w:sz="0" w:space="0" w:color="auto"/>
                        <w:right w:val="none" w:sz="0" w:space="0" w:color="auto"/>
                      </w:divBdr>
                    </w:div>
                    <w:div w:id="7676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020791">
      <w:bodyDiv w:val="1"/>
      <w:marLeft w:val="0"/>
      <w:marRight w:val="0"/>
      <w:marTop w:val="0"/>
      <w:marBottom w:val="0"/>
      <w:divBdr>
        <w:top w:val="none" w:sz="0" w:space="0" w:color="auto"/>
        <w:left w:val="none" w:sz="0" w:space="0" w:color="auto"/>
        <w:bottom w:val="none" w:sz="0" w:space="0" w:color="auto"/>
        <w:right w:val="none" w:sz="0" w:space="0" w:color="auto"/>
      </w:divBdr>
      <w:divsChild>
        <w:div w:id="2082215936">
          <w:marLeft w:val="0"/>
          <w:marRight w:val="0"/>
          <w:marTop w:val="0"/>
          <w:marBottom w:val="0"/>
          <w:divBdr>
            <w:top w:val="none" w:sz="0" w:space="0" w:color="auto"/>
            <w:left w:val="none" w:sz="0" w:space="0" w:color="auto"/>
            <w:bottom w:val="none" w:sz="0" w:space="0" w:color="auto"/>
            <w:right w:val="none" w:sz="0" w:space="0" w:color="auto"/>
          </w:divBdr>
          <w:divsChild>
            <w:div w:id="1546216772">
              <w:marLeft w:val="0"/>
              <w:marRight w:val="0"/>
              <w:marTop w:val="0"/>
              <w:marBottom w:val="0"/>
              <w:divBdr>
                <w:top w:val="none" w:sz="0" w:space="0" w:color="auto"/>
                <w:left w:val="none" w:sz="0" w:space="0" w:color="auto"/>
                <w:bottom w:val="none" w:sz="0" w:space="0" w:color="auto"/>
                <w:right w:val="none" w:sz="0" w:space="0" w:color="auto"/>
              </w:divBdr>
              <w:divsChild>
                <w:div w:id="596451890">
                  <w:marLeft w:val="0"/>
                  <w:marRight w:val="0"/>
                  <w:marTop w:val="0"/>
                  <w:marBottom w:val="0"/>
                  <w:divBdr>
                    <w:top w:val="none" w:sz="0" w:space="0" w:color="auto"/>
                    <w:left w:val="none" w:sz="0" w:space="0" w:color="auto"/>
                    <w:bottom w:val="none" w:sz="0" w:space="0" w:color="auto"/>
                    <w:right w:val="none" w:sz="0" w:space="0" w:color="auto"/>
                  </w:divBdr>
                  <w:divsChild>
                    <w:div w:id="1374885441">
                      <w:marLeft w:val="0"/>
                      <w:marRight w:val="0"/>
                      <w:marTop w:val="0"/>
                      <w:marBottom w:val="0"/>
                      <w:divBdr>
                        <w:top w:val="none" w:sz="0" w:space="0" w:color="auto"/>
                        <w:left w:val="none" w:sz="0" w:space="0" w:color="auto"/>
                        <w:bottom w:val="none" w:sz="0" w:space="0" w:color="auto"/>
                        <w:right w:val="none" w:sz="0" w:space="0" w:color="auto"/>
                      </w:divBdr>
                    </w:div>
                    <w:div w:id="14526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004084">
      <w:bodyDiv w:val="1"/>
      <w:marLeft w:val="0"/>
      <w:marRight w:val="0"/>
      <w:marTop w:val="0"/>
      <w:marBottom w:val="0"/>
      <w:divBdr>
        <w:top w:val="none" w:sz="0" w:space="0" w:color="auto"/>
        <w:left w:val="none" w:sz="0" w:space="0" w:color="auto"/>
        <w:bottom w:val="none" w:sz="0" w:space="0" w:color="auto"/>
        <w:right w:val="none" w:sz="0" w:space="0" w:color="auto"/>
      </w:divBdr>
      <w:divsChild>
        <w:div w:id="1323242108">
          <w:marLeft w:val="0"/>
          <w:marRight w:val="0"/>
          <w:marTop w:val="0"/>
          <w:marBottom w:val="0"/>
          <w:divBdr>
            <w:top w:val="none" w:sz="0" w:space="0" w:color="auto"/>
            <w:left w:val="none" w:sz="0" w:space="0" w:color="auto"/>
            <w:bottom w:val="none" w:sz="0" w:space="0" w:color="auto"/>
            <w:right w:val="none" w:sz="0" w:space="0" w:color="auto"/>
          </w:divBdr>
        </w:div>
        <w:div w:id="611017702">
          <w:marLeft w:val="0"/>
          <w:marRight w:val="0"/>
          <w:marTop w:val="0"/>
          <w:marBottom w:val="0"/>
          <w:divBdr>
            <w:top w:val="none" w:sz="0" w:space="0" w:color="auto"/>
            <w:left w:val="none" w:sz="0" w:space="0" w:color="auto"/>
            <w:bottom w:val="none" w:sz="0" w:space="0" w:color="auto"/>
            <w:right w:val="none" w:sz="0" w:space="0" w:color="auto"/>
          </w:divBdr>
        </w:div>
      </w:divsChild>
    </w:div>
    <w:div w:id="268632267">
      <w:bodyDiv w:val="1"/>
      <w:marLeft w:val="0"/>
      <w:marRight w:val="0"/>
      <w:marTop w:val="0"/>
      <w:marBottom w:val="0"/>
      <w:divBdr>
        <w:top w:val="none" w:sz="0" w:space="0" w:color="auto"/>
        <w:left w:val="none" w:sz="0" w:space="0" w:color="auto"/>
        <w:bottom w:val="none" w:sz="0" w:space="0" w:color="auto"/>
        <w:right w:val="none" w:sz="0" w:space="0" w:color="auto"/>
      </w:divBdr>
      <w:divsChild>
        <w:div w:id="1877740237">
          <w:marLeft w:val="0"/>
          <w:marRight w:val="0"/>
          <w:marTop w:val="0"/>
          <w:marBottom w:val="0"/>
          <w:divBdr>
            <w:top w:val="none" w:sz="0" w:space="0" w:color="auto"/>
            <w:left w:val="none" w:sz="0" w:space="0" w:color="auto"/>
            <w:bottom w:val="none" w:sz="0" w:space="0" w:color="auto"/>
            <w:right w:val="none" w:sz="0" w:space="0" w:color="auto"/>
          </w:divBdr>
          <w:divsChild>
            <w:div w:id="2116821481">
              <w:marLeft w:val="0"/>
              <w:marRight w:val="0"/>
              <w:marTop w:val="0"/>
              <w:marBottom w:val="0"/>
              <w:divBdr>
                <w:top w:val="none" w:sz="0" w:space="0" w:color="auto"/>
                <w:left w:val="none" w:sz="0" w:space="0" w:color="auto"/>
                <w:bottom w:val="none" w:sz="0" w:space="0" w:color="auto"/>
                <w:right w:val="none" w:sz="0" w:space="0" w:color="auto"/>
              </w:divBdr>
              <w:divsChild>
                <w:div w:id="1476140497">
                  <w:marLeft w:val="0"/>
                  <w:marRight w:val="0"/>
                  <w:marTop w:val="0"/>
                  <w:marBottom w:val="0"/>
                  <w:divBdr>
                    <w:top w:val="none" w:sz="0" w:space="0" w:color="auto"/>
                    <w:left w:val="none" w:sz="0" w:space="0" w:color="auto"/>
                    <w:bottom w:val="none" w:sz="0" w:space="0" w:color="auto"/>
                    <w:right w:val="none" w:sz="0" w:space="0" w:color="auto"/>
                  </w:divBdr>
                  <w:divsChild>
                    <w:div w:id="8056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048157">
      <w:bodyDiv w:val="1"/>
      <w:marLeft w:val="0"/>
      <w:marRight w:val="0"/>
      <w:marTop w:val="0"/>
      <w:marBottom w:val="0"/>
      <w:divBdr>
        <w:top w:val="none" w:sz="0" w:space="0" w:color="auto"/>
        <w:left w:val="none" w:sz="0" w:space="0" w:color="auto"/>
        <w:bottom w:val="none" w:sz="0" w:space="0" w:color="auto"/>
        <w:right w:val="none" w:sz="0" w:space="0" w:color="auto"/>
      </w:divBdr>
      <w:divsChild>
        <w:div w:id="153301431">
          <w:marLeft w:val="0"/>
          <w:marRight w:val="0"/>
          <w:marTop w:val="0"/>
          <w:marBottom w:val="0"/>
          <w:divBdr>
            <w:top w:val="none" w:sz="0" w:space="0" w:color="auto"/>
            <w:left w:val="none" w:sz="0" w:space="0" w:color="auto"/>
            <w:bottom w:val="none" w:sz="0" w:space="0" w:color="auto"/>
            <w:right w:val="none" w:sz="0" w:space="0" w:color="auto"/>
          </w:divBdr>
          <w:divsChild>
            <w:div w:id="1379284986">
              <w:marLeft w:val="0"/>
              <w:marRight w:val="0"/>
              <w:marTop w:val="0"/>
              <w:marBottom w:val="0"/>
              <w:divBdr>
                <w:top w:val="none" w:sz="0" w:space="0" w:color="auto"/>
                <w:left w:val="none" w:sz="0" w:space="0" w:color="auto"/>
                <w:bottom w:val="none" w:sz="0" w:space="0" w:color="auto"/>
                <w:right w:val="none" w:sz="0" w:space="0" w:color="auto"/>
              </w:divBdr>
              <w:divsChild>
                <w:div w:id="1164516226">
                  <w:marLeft w:val="0"/>
                  <w:marRight w:val="0"/>
                  <w:marTop w:val="0"/>
                  <w:marBottom w:val="0"/>
                  <w:divBdr>
                    <w:top w:val="none" w:sz="0" w:space="0" w:color="auto"/>
                    <w:left w:val="none" w:sz="0" w:space="0" w:color="auto"/>
                    <w:bottom w:val="none" w:sz="0" w:space="0" w:color="auto"/>
                    <w:right w:val="none" w:sz="0" w:space="0" w:color="auto"/>
                  </w:divBdr>
                  <w:divsChild>
                    <w:div w:id="1970473483">
                      <w:marLeft w:val="0"/>
                      <w:marRight w:val="0"/>
                      <w:marTop w:val="0"/>
                      <w:marBottom w:val="0"/>
                      <w:divBdr>
                        <w:top w:val="none" w:sz="0" w:space="0" w:color="auto"/>
                        <w:left w:val="none" w:sz="0" w:space="0" w:color="auto"/>
                        <w:bottom w:val="none" w:sz="0" w:space="0" w:color="auto"/>
                        <w:right w:val="none" w:sz="0" w:space="0" w:color="auto"/>
                      </w:divBdr>
                    </w:div>
                    <w:div w:id="1710490996">
                      <w:marLeft w:val="0"/>
                      <w:marRight w:val="0"/>
                      <w:marTop w:val="0"/>
                      <w:marBottom w:val="0"/>
                      <w:divBdr>
                        <w:top w:val="none" w:sz="0" w:space="0" w:color="auto"/>
                        <w:left w:val="none" w:sz="0" w:space="0" w:color="auto"/>
                        <w:bottom w:val="none" w:sz="0" w:space="0" w:color="auto"/>
                        <w:right w:val="none" w:sz="0" w:space="0" w:color="auto"/>
                      </w:divBdr>
                    </w:div>
                    <w:div w:id="9182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83035">
      <w:bodyDiv w:val="1"/>
      <w:marLeft w:val="0"/>
      <w:marRight w:val="0"/>
      <w:marTop w:val="0"/>
      <w:marBottom w:val="0"/>
      <w:divBdr>
        <w:top w:val="none" w:sz="0" w:space="0" w:color="auto"/>
        <w:left w:val="none" w:sz="0" w:space="0" w:color="auto"/>
        <w:bottom w:val="none" w:sz="0" w:space="0" w:color="auto"/>
        <w:right w:val="none" w:sz="0" w:space="0" w:color="auto"/>
      </w:divBdr>
      <w:divsChild>
        <w:div w:id="1476096385">
          <w:marLeft w:val="0"/>
          <w:marRight w:val="0"/>
          <w:marTop w:val="0"/>
          <w:marBottom w:val="0"/>
          <w:divBdr>
            <w:top w:val="none" w:sz="0" w:space="0" w:color="auto"/>
            <w:left w:val="none" w:sz="0" w:space="0" w:color="auto"/>
            <w:bottom w:val="none" w:sz="0" w:space="0" w:color="auto"/>
            <w:right w:val="none" w:sz="0" w:space="0" w:color="auto"/>
          </w:divBdr>
        </w:div>
        <w:div w:id="115412062">
          <w:marLeft w:val="0"/>
          <w:marRight w:val="0"/>
          <w:marTop w:val="0"/>
          <w:marBottom w:val="0"/>
          <w:divBdr>
            <w:top w:val="none" w:sz="0" w:space="0" w:color="auto"/>
            <w:left w:val="none" w:sz="0" w:space="0" w:color="auto"/>
            <w:bottom w:val="none" w:sz="0" w:space="0" w:color="auto"/>
            <w:right w:val="none" w:sz="0" w:space="0" w:color="auto"/>
          </w:divBdr>
        </w:div>
      </w:divsChild>
    </w:div>
    <w:div w:id="284698973">
      <w:bodyDiv w:val="1"/>
      <w:marLeft w:val="0"/>
      <w:marRight w:val="0"/>
      <w:marTop w:val="0"/>
      <w:marBottom w:val="0"/>
      <w:divBdr>
        <w:top w:val="none" w:sz="0" w:space="0" w:color="auto"/>
        <w:left w:val="none" w:sz="0" w:space="0" w:color="auto"/>
        <w:bottom w:val="none" w:sz="0" w:space="0" w:color="auto"/>
        <w:right w:val="none" w:sz="0" w:space="0" w:color="auto"/>
      </w:divBdr>
      <w:divsChild>
        <w:div w:id="1796370507">
          <w:marLeft w:val="0"/>
          <w:marRight w:val="0"/>
          <w:marTop w:val="0"/>
          <w:marBottom w:val="0"/>
          <w:divBdr>
            <w:top w:val="none" w:sz="0" w:space="0" w:color="auto"/>
            <w:left w:val="none" w:sz="0" w:space="0" w:color="auto"/>
            <w:bottom w:val="none" w:sz="0" w:space="0" w:color="auto"/>
            <w:right w:val="none" w:sz="0" w:space="0" w:color="auto"/>
          </w:divBdr>
          <w:divsChild>
            <w:div w:id="1048996938">
              <w:marLeft w:val="0"/>
              <w:marRight w:val="0"/>
              <w:marTop w:val="0"/>
              <w:marBottom w:val="0"/>
              <w:divBdr>
                <w:top w:val="none" w:sz="0" w:space="0" w:color="auto"/>
                <w:left w:val="none" w:sz="0" w:space="0" w:color="auto"/>
                <w:bottom w:val="none" w:sz="0" w:space="0" w:color="auto"/>
                <w:right w:val="none" w:sz="0" w:space="0" w:color="auto"/>
              </w:divBdr>
              <w:divsChild>
                <w:div w:id="762145844">
                  <w:marLeft w:val="0"/>
                  <w:marRight w:val="0"/>
                  <w:marTop w:val="0"/>
                  <w:marBottom w:val="0"/>
                  <w:divBdr>
                    <w:top w:val="none" w:sz="0" w:space="0" w:color="auto"/>
                    <w:left w:val="none" w:sz="0" w:space="0" w:color="auto"/>
                    <w:bottom w:val="none" w:sz="0" w:space="0" w:color="auto"/>
                    <w:right w:val="none" w:sz="0" w:space="0" w:color="auto"/>
                  </w:divBdr>
                  <w:divsChild>
                    <w:div w:id="1850637262">
                      <w:marLeft w:val="0"/>
                      <w:marRight w:val="0"/>
                      <w:marTop w:val="0"/>
                      <w:marBottom w:val="0"/>
                      <w:divBdr>
                        <w:top w:val="none" w:sz="0" w:space="0" w:color="auto"/>
                        <w:left w:val="none" w:sz="0" w:space="0" w:color="auto"/>
                        <w:bottom w:val="none" w:sz="0" w:space="0" w:color="auto"/>
                        <w:right w:val="none" w:sz="0" w:space="0" w:color="auto"/>
                      </w:divBdr>
                    </w:div>
                    <w:div w:id="813595550">
                      <w:marLeft w:val="0"/>
                      <w:marRight w:val="0"/>
                      <w:marTop w:val="0"/>
                      <w:marBottom w:val="0"/>
                      <w:divBdr>
                        <w:top w:val="none" w:sz="0" w:space="0" w:color="auto"/>
                        <w:left w:val="none" w:sz="0" w:space="0" w:color="auto"/>
                        <w:bottom w:val="none" w:sz="0" w:space="0" w:color="auto"/>
                        <w:right w:val="none" w:sz="0" w:space="0" w:color="auto"/>
                      </w:divBdr>
                    </w:div>
                    <w:div w:id="458034476">
                      <w:marLeft w:val="0"/>
                      <w:marRight w:val="0"/>
                      <w:marTop w:val="0"/>
                      <w:marBottom w:val="0"/>
                      <w:divBdr>
                        <w:top w:val="none" w:sz="0" w:space="0" w:color="auto"/>
                        <w:left w:val="none" w:sz="0" w:space="0" w:color="auto"/>
                        <w:bottom w:val="none" w:sz="0" w:space="0" w:color="auto"/>
                        <w:right w:val="none" w:sz="0" w:space="0" w:color="auto"/>
                      </w:divBdr>
                    </w:div>
                    <w:div w:id="17618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6394">
      <w:bodyDiv w:val="1"/>
      <w:marLeft w:val="0"/>
      <w:marRight w:val="0"/>
      <w:marTop w:val="0"/>
      <w:marBottom w:val="0"/>
      <w:divBdr>
        <w:top w:val="none" w:sz="0" w:space="0" w:color="auto"/>
        <w:left w:val="none" w:sz="0" w:space="0" w:color="auto"/>
        <w:bottom w:val="none" w:sz="0" w:space="0" w:color="auto"/>
        <w:right w:val="none" w:sz="0" w:space="0" w:color="auto"/>
      </w:divBdr>
      <w:divsChild>
        <w:div w:id="428236966">
          <w:marLeft w:val="0"/>
          <w:marRight w:val="0"/>
          <w:marTop w:val="0"/>
          <w:marBottom w:val="0"/>
          <w:divBdr>
            <w:top w:val="none" w:sz="0" w:space="0" w:color="auto"/>
            <w:left w:val="none" w:sz="0" w:space="0" w:color="auto"/>
            <w:bottom w:val="none" w:sz="0" w:space="0" w:color="auto"/>
            <w:right w:val="none" w:sz="0" w:space="0" w:color="auto"/>
          </w:divBdr>
          <w:divsChild>
            <w:div w:id="40446029">
              <w:marLeft w:val="0"/>
              <w:marRight w:val="0"/>
              <w:marTop w:val="0"/>
              <w:marBottom w:val="0"/>
              <w:divBdr>
                <w:top w:val="none" w:sz="0" w:space="0" w:color="auto"/>
                <w:left w:val="none" w:sz="0" w:space="0" w:color="auto"/>
                <w:bottom w:val="none" w:sz="0" w:space="0" w:color="auto"/>
                <w:right w:val="none" w:sz="0" w:space="0" w:color="auto"/>
              </w:divBdr>
              <w:divsChild>
                <w:div w:id="1409768801">
                  <w:marLeft w:val="0"/>
                  <w:marRight w:val="0"/>
                  <w:marTop w:val="0"/>
                  <w:marBottom w:val="0"/>
                  <w:divBdr>
                    <w:top w:val="none" w:sz="0" w:space="0" w:color="auto"/>
                    <w:left w:val="none" w:sz="0" w:space="0" w:color="auto"/>
                    <w:bottom w:val="none" w:sz="0" w:space="0" w:color="auto"/>
                    <w:right w:val="none" w:sz="0" w:space="0" w:color="auto"/>
                  </w:divBdr>
                  <w:divsChild>
                    <w:div w:id="1683580671">
                      <w:marLeft w:val="0"/>
                      <w:marRight w:val="0"/>
                      <w:marTop w:val="0"/>
                      <w:marBottom w:val="0"/>
                      <w:divBdr>
                        <w:top w:val="none" w:sz="0" w:space="0" w:color="auto"/>
                        <w:left w:val="none" w:sz="0" w:space="0" w:color="auto"/>
                        <w:bottom w:val="none" w:sz="0" w:space="0" w:color="auto"/>
                        <w:right w:val="none" w:sz="0" w:space="0" w:color="auto"/>
                      </w:divBdr>
                    </w:div>
                    <w:div w:id="1792701736">
                      <w:marLeft w:val="0"/>
                      <w:marRight w:val="0"/>
                      <w:marTop w:val="0"/>
                      <w:marBottom w:val="0"/>
                      <w:divBdr>
                        <w:top w:val="none" w:sz="0" w:space="0" w:color="auto"/>
                        <w:left w:val="none" w:sz="0" w:space="0" w:color="auto"/>
                        <w:bottom w:val="none" w:sz="0" w:space="0" w:color="auto"/>
                        <w:right w:val="none" w:sz="0" w:space="0" w:color="auto"/>
                      </w:divBdr>
                    </w:div>
                    <w:div w:id="814491335">
                      <w:marLeft w:val="0"/>
                      <w:marRight w:val="0"/>
                      <w:marTop w:val="0"/>
                      <w:marBottom w:val="0"/>
                      <w:divBdr>
                        <w:top w:val="none" w:sz="0" w:space="0" w:color="auto"/>
                        <w:left w:val="none" w:sz="0" w:space="0" w:color="auto"/>
                        <w:bottom w:val="none" w:sz="0" w:space="0" w:color="auto"/>
                        <w:right w:val="none" w:sz="0" w:space="0" w:color="auto"/>
                      </w:divBdr>
                    </w:div>
                    <w:div w:id="585505326">
                      <w:marLeft w:val="0"/>
                      <w:marRight w:val="0"/>
                      <w:marTop w:val="0"/>
                      <w:marBottom w:val="0"/>
                      <w:divBdr>
                        <w:top w:val="none" w:sz="0" w:space="0" w:color="auto"/>
                        <w:left w:val="none" w:sz="0" w:space="0" w:color="auto"/>
                        <w:bottom w:val="none" w:sz="0" w:space="0" w:color="auto"/>
                        <w:right w:val="none" w:sz="0" w:space="0" w:color="auto"/>
                      </w:divBdr>
                    </w:div>
                    <w:div w:id="1565022280">
                      <w:marLeft w:val="0"/>
                      <w:marRight w:val="0"/>
                      <w:marTop w:val="0"/>
                      <w:marBottom w:val="0"/>
                      <w:divBdr>
                        <w:top w:val="none" w:sz="0" w:space="0" w:color="auto"/>
                        <w:left w:val="none" w:sz="0" w:space="0" w:color="auto"/>
                        <w:bottom w:val="none" w:sz="0" w:space="0" w:color="auto"/>
                        <w:right w:val="none" w:sz="0" w:space="0" w:color="auto"/>
                      </w:divBdr>
                    </w:div>
                    <w:div w:id="1877965639">
                      <w:marLeft w:val="0"/>
                      <w:marRight w:val="0"/>
                      <w:marTop w:val="0"/>
                      <w:marBottom w:val="0"/>
                      <w:divBdr>
                        <w:top w:val="none" w:sz="0" w:space="0" w:color="auto"/>
                        <w:left w:val="none" w:sz="0" w:space="0" w:color="auto"/>
                        <w:bottom w:val="none" w:sz="0" w:space="0" w:color="auto"/>
                        <w:right w:val="none" w:sz="0" w:space="0" w:color="auto"/>
                      </w:divBdr>
                    </w:div>
                    <w:div w:id="80687506">
                      <w:marLeft w:val="0"/>
                      <w:marRight w:val="0"/>
                      <w:marTop w:val="0"/>
                      <w:marBottom w:val="0"/>
                      <w:divBdr>
                        <w:top w:val="none" w:sz="0" w:space="0" w:color="auto"/>
                        <w:left w:val="none" w:sz="0" w:space="0" w:color="auto"/>
                        <w:bottom w:val="none" w:sz="0" w:space="0" w:color="auto"/>
                        <w:right w:val="none" w:sz="0" w:space="0" w:color="auto"/>
                      </w:divBdr>
                    </w:div>
                    <w:div w:id="11731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12744">
      <w:bodyDiv w:val="1"/>
      <w:marLeft w:val="0"/>
      <w:marRight w:val="0"/>
      <w:marTop w:val="0"/>
      <w:marBottom w:val="0"/>
      <w:divBdr>
        <w:top w:val="none" w:sz="0" w:space="0" w:color="auto"/>
        <w:left w:val="none" w:sz="0" w:space="0" w:color="auto"/>
        <w:bottom w:val="none" w:sz="0" w:space="0" w:color="auto"/>
        <w:right w:val="none" w:sz="0" w:space="0" w:color="auto"/>
      </w:divBdr>
      <w:divsChild>
        <w:div w:id="1073744426">
          <w:marLeft w:val="0"/>
          <w:marRight w:val="0"/>
          <w:marTop w:val="0"/>
          <w:marBottom w:val="0"/>
          <w:divBdr>
            <w:top w:val="none" w:sz="0" w:space="0" w:color="auto"/>
            <w:left w:val="none" w:sz="0" w:space="0" w:color="auto"/>
            <w:bottom w:val="none" w:sz="0" w:space="0" w:color="auto"/>
            <w:right w:val="none" w:sz="0" w:space="0" w:color="auto"/>
          </w:divBdr>
        </w:div>
        <w:div w:id="2145274655">
          <w:marLeft w:val="0"/>
          <w:marRight w:val="0"/>
          <w:marTop w:val="0"/>
          <w:marBottom w:val="0"/>
          <w:divBdr>
            <w:top w:val="none" w:sz="0" w:space="0" w:color="auto"/>
            <w:left w:val="none" w:sz="0" w:space="0" w:color="auto"/>
            <w:bottom w:val="none" w:sz="0" w:space="0" w:color="auto"/>
            <w:right w:val="none" w:sz="0" w:space="0" w:color="auto"/>
          </w:divBdr>
        </w:div>
      </w:divsChild>
    </w:div>
    <w:div w:id="312835678">
      <w:bodyDiv w:val="1"/>
      <w:marLeft w:val="0"/>
      <w:marRight w:val="0"/>
      <w:marTop w:val="0"/>
      <w:marBottom w:val="0"/>
      <w:divBdr>
        <w:top w:val="none" w:sz="0" w:space="0" w:color="auto"/>
        <w:left w:val="none" w:sz="0" w:space="0" w:color="auto"/>
        <w:bottom w:val="none" w:sz="0" w:space="0" w:color="auto"/>
        <w:right w:val="none" w:sz="0" w:space="0" w:color="auto"/>
      </w:divBdr>
      <w:divsChild>
        <w:div w:id="1154031411">
          <w:marLeft w:val="0"/>
          <w:marRight w:val="0"/>
          <w:marTop w:val="0"/>
          <w:marBottom w:val="0"/>
          <w:divBdr>
            <w:top w:val="none" w:sz="0" w:space="0" w:color="auto"/>
            <w:left w:val="none" w:sz="0" w:space="0" w:color="auto"/>
            <w:bottom w:val="none" w:sz="0" w:space="0" w:color="auto"/>
            <w:right w:val="none" w:sz="0" w:space="0" w:color="auto"/>
          </w:divBdr>
          <w:divsChild>
            <w:div w:id="885408217">
              <w:marLeft w:val="0"/>
              <w:marRight w:val="0"/>
              <w:marTop w:val="0"/>
              <w:marBottom w:val="0"/>
              <w:divBdr>
                <w:top w:val="none" w:sz="0" w:space="0" w:color="auto"/>
                <w:left w:val="none" w:sz="0" w:space="0" w:color="auto"/>
                <w:bottom w:val="none" w:sz="0" w:space="0" w:color="auto"/>
                <w:right w:val="none" w:sz="0" w:space="0" w:color="auto"/>
              </w:divBdr>
              <w:divsChild>
                <w:div w:id="472337525">
                  <w:marLeft w:val="0"/>
                  <w:marRight w:val="0"/>
                  <w:marTop w:val="0"/>
                  <w:marBottom w:val="0"/>
                  <w:divBdr>
                    <w:top w:val="none" w:sz="0" w:space="0" w:color="auto"/>
                    <w:left w:val="none" w:sz="0" w:space="0" w:color="auto"/>
                    <w:bottom w:val="none" w:sz="0" w:space="0" w:color="auto"/>
                    <w:right w:val="none" w:sz="0" w:space="0" w:color="auto"/>
                  </w:divBdr>
                  <w:divsChild>
                    <w:div w:id="1195188583">
                      <w:marLeft w:val="0"/>
                      <w:marRight w:val="0"/>
                      <w:marTop w:val="0"/>
                      <w:marBottom w:val="0"/>
                      <w:divBdr>
                        <w:top w:val="none" w:sz="0" w:space="0" w:color="auto"/>
                        <w:left w:val="none" w:sz="0" w:space="0" w:color="auto"/>
                        <w:bottom w:val="none" w:sz="0" w:space="0" w:color="auto"/>
                        <w:right w:val="none" w:sz="0" w:space="0" w:color="auto"/>
                      </w:divBdr>
                    </w:div>
                    <w:div w:id="876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0080">
      <w:bodyDiv w:val="1"/>
      <w:marLeft w:val="0"/>
      <w:marRight w:val="0"/>
      <w:marTop w:val="0"/>
      <w:marBottom w:val="0"/>
      <w:divBdr>
        <w:top w:val="none" w:sz="0" w:space="0" w:color="auto"/>
        <w:left w:val="none" w:sz="0" w:space="0" w:color="auto"/>
        <w:bottom w:val="none" w:sz="0" w:space="0" w:color="auto"/>
        <w:right w:val="none" w:sz="0" w:space="0" w:color="auto"/>
      </w:divBdr>
      <w:divsChild>
        <w:div w:id="1727487359">
          <w:marLeft w:val="0"/>
          <w:marRight w:val="0"/>
          <w:marTop w:val="0"/>
          <w:marBottom w:val="0"/>
          <w:divBdr>
            <w:top w:val="none" w:sz="0" w:space="0" w:color="auto"/>
            <w:left w:val="none" w:sz="0" w:space="0" w:color="auto"/>
            <w:bottom w:val="none" w:sz="0" w:space="0" w:color="auto"/>
            <w:right w:val="none" w:sz="0" w:space="0" w:color="auto"/>
          </w:divBdr>
          <w:divsChild>
            <w:div w:id="676856318">
              <w:marLeft w:val="0"/>
              <w:marRight w:val="0"/>
              <w:marTop w:val="0"/>
              <w:marBottom w:val="0"/>
              <w:divBdr>
                <w:top w:val="none" w:sz="0" w:space="0" w:color="auto"/>
                <w:left w:val="none" w:sz="0" w:space="0" w:color="auto"/>
                <w:bottom w:val="none" w:sz="0" w:space="0" w:color="auto"/>
                <w:right w:val="none" w:sz="0" w:space="0" w:color="auto"/>
              </w:divBdr>
              <w:divsChild>
                <w:div w:id="696808063">
                  <w:marLeft w:val="0"/>
                  <w:marRight w:val="0"/>
                  <w:marTop w:val="0"/>
                  <w:marBottom w:val="0"/>
                  <w:divBdr>
                    <w:top w:val="none" w:sz="0" w:space="0" w:color="auto"/>
                    <w:left w:val="none" w:sz="0" w:space="0" w:color="auto"/>
                    <w:bottom w:val="none" w:sz="0" w:space="0" w:color="auto"/>
                    <w:right w:val="none" w:sz="0" w:space="0" w:color="auto"/>
                  </w:divBdr>
                  <w:divsChild>
                    <w:div w:id="1844083514">
                      <w:marLeft w:val="0"/>
                      <w:marRight w:val="0"/>
                      <w:marTop w:val="0"/>
                      <w:marBottom w:val="0"/>
                      <w:divBdr>
                        <w:top w:val="none" w:sz="0" w:space="0" w:color="auto"/>
                        <w:left w:val="none" w:sz="0" w:space="0" w:color="auto"/>
                        <w:bottom w:val="none" w:sz="0" w:space="0" w:color="auto"/>
                        <w:right w:val="none" w:sz="0" w:space="0" w:color="auto"/>
                      </w:divBdr>
                    </w:div>
                    <w:div w:id="236982292">
                      <w:marLeft w:val="0"/>
                      <w:marRight w:val="0"/>
                      <w:marTop w:val="0"/>
                      <w:marBottom w:val="0"/>
                      <w:divBdr>
                        <w:top w:val="none" w:sz="0" w:space="0" w:color="auto"/>
                        <w:left w:val="none" w:sz="0" w:space="0" w:color="auto"/>
                        <w:bottom w:val="none" w:sz="0" w:space="0" w:color="auto"/>
                        <w:right w:val="none" w:sz="0" w:space="0" w:color="auto"/>
                      </w:divBdr>
                    </w:div>
                    <w:div w:id="17984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2518">
      <w:bodyDiv w:val="1"/>
      <w:marLeft w:val="0"/>
      <w:marRight w:val="0"/>
      <w:marTop w:val="0"/>
      <w:marBottom w:val="0"/>
      <w:divBdr>
        <w:top w:val="none" w:sz="0" w:space="0" w:color="auto"/>
        <w:left w:val="none" w:sz="0" w:space="0" w:color="auto"/>
        <w:bottom w:val="none" w:sz="0" w:space="0" w:color="auto"/>
        <w:right w:val="none" w:sz="0" w:space="0" w:color="auto"/>
      </w:divBdr>
      <w:divsChild>
        <w:div w:id="1949046771">
          <w:marLeft w:val="0"/>
          <w:marRight w:val="0"/>
          <w:marTop w:val="0"/>
          <w:marBottom w:val="0"/>
          <w:divBdr>
            <w:top w:val="none" w:sz="0" w:space="0" w:color="auto"/>
            <w:left w:val="none" w:sz="0" w:space="0" w:color="auto"/>
            <w:bottom w:val="none" w:sz="0" w:space="0" w:color="auto"/>
            <w:right w:val="none" w:sz="0" w:space="0" w:color="auto"/>
          </w:divBdr>
        </w:div>
        <w:div w:id="1613435952">
          <w:marLeft w:val="0"/>
          <w:marRight w:val="0"/>
          <w:marTop w:val="0"/>
          <w:marBottom w:val="0"/>
          <w:divBdr>
            <w:top w:val="none" w:sz="0" w:space="0" w:color="auto"/>
            <w:left w:val="none" w:sz="0" w:space="0" w:color="auto"/>
            <w:bottom w:val="none" w:sz="0" w:space="0" w:color="auto"/>
            <w:right w:val="none" w:sz="0" w:space="0" w:color="auto"/>
          </w:divBdr>
        </w:div>
      </w:divsChild>
    </w:div>
    <w:div w:id="347026876">
      <w:bodyDiv w:val="1"/>
      <w:marLeft w:val="0"/>
      <w:marRight w:val="0"/>
      <w:marTop w:val="0"/>
      <w:marBottom w:val="0"/>
      <w:divBdr>
        <w:top w:val="none" w:sz="0" w:space="0" w:color="auto"/>
        <w:left w:val="none" w:sz="0" w:space="0" w:color="auto"/>
        <w:bottom w:val="none" w:sz="0" w:space="0" w:color="auto"/>
        <w:right w:val="none" w:sz="0" w:space="0" w:color="auto"/>
      </w:divBdr>
      <w:divsChild>
        <w:div w:id="74280457">
          <w:marLeft w:val="0"/>
          <w:marRight w:val="0"/>
          <w:marTop w:val="0"/>
          <w:marBottom w:val="0"/>
          <w:divBdr>
            <w:top w:val="none" w:sz="0" w:space="0" w:color="auto"/>
            <w:left w:val="none" w:sz="0" w:space="0" w:color="auto"/>
            <w:bottom w:val="none" w:sz="0" w:space="0" w:color="auto"/>
            <w:right w:val="none" w:sz="0" w:space="0" w:color="auto"/>
          </w:divBdr>
          <w:divsChild>
            <w:div w:id="1782072518">
              <w:marLeft w:val="0"/>
              <w:marRight w:val="0"/>
              <w:marTop w:val="0"/>
              <w:marBottom w:val="0"/>
              <w:divBdr>
                <w:top w:val="none" w:sz="0" w:space="0" w:color="auto"/>
                <w:left w:val="none" w:sz="0" w:space="0" w:color="auto"/>
                <w:bottom w:val="none" w:sz="0" w:space="0" w:color="auto"/>
                <w:right w:val="none" w:sz="0" w:space="0" w:color="auto"/>
              </w:divBdr>
              <w:divsChild>
                <w:div w:id="359859790">
                  <w:marLeft w:val="0"/>
                  <w:marRight w:val="0"/>
                  <w:marTop w:val="0"/>
                  <w:marBottom w:val="0"/>
                  <w:divBdr>
                    <w:top w:val="none" w:sz="0" w:space="0" w:color="auto"/>
                    <w:left w:val="none" w:sz="0" w:space="0" w:color="auto"/>
                    <w:bottom w:val="none" w:sz="0" w:space="0" w:color="auto"/>
                    <w:right w:val="none" w:sz="0" w:space="0" w:color="auto"/>
                  </w:divBdr>
                  <w:divsChild>
                    <w:div w:id="945039620">
                      <w:marLeft w:val="0"/>
                      <w:marRight w:val="0"/>
                      <w:marTop w:val="0"/>
                      <w:marBottom w:val="0"/>
                      <w:divBdr>
                        <w:top w:val="none" w:sz="0" w:space="0" w:color="auto"/>
                        <w:left w:val="none" w:sz="0" w:space="0" w:color="auto"/>
                        <w:bottom w:val="none" w:sz="0" w:space="0" w:color="auto"/>
                        <w:right w:val="none" w:sz="0" w:space="0" w:color="auto"/>
                      </w:divBdr>
                    </w:div>
                    <w:div w:id="265699032">
                      <w:marLeft w:val="0"/>
                      <w:marRight w:val="0"/>
                      <w:marTop w:val="0"/>
                      <w:marBottom w:val="0"/>
                      <w:divBdr>
                        <w:top w:val="none" w:sz="0" w:space="0" w:color="auto"/>
                        <w:left w:val="none" w:sz="0" w:space="0" w:color="auto"/>
                        <w:bottom w:val="none" w:sz="0" w:space="0" w:color="auto"/>
                        <w:right w:val="none" w:sz="0" w:space="0" w:color="auto"/>
                      </w:divBdr>
                    </w:div>
                    <w:div w:id="2681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2565">
      <w:bodyDiv w:val="1"/>
      <w:marLeft w:val="0"/>
      <w:marRight w:val="0"/>
      <w:marTop w:val="0"/>
      <w:marBottom w:val="0"/>
      <w:divBdr>
        <w:top w:val="none" w:sz="0" w:space="0" w:color="auto"/>
        <w:left w:val="none" w:sz="0" w:space="0" w:color="auto"/>
        <w:bottom w:val="none" w:sz="0" w:space="0" w:color="auto"/>
        <w:right w:val="none" w:sz="0" w:space="0" w:color="auto"/>
      </w:divBdr>
      <w:divsChild>
        <w:div w:id="255137643">
          <w:marLeft w:val="0"/>
          <w:marRight w:val="0"/>
          <w:marTop w:val="0"/>
          <w:marBottom w:val="0"/>
          <w:divBdr>
            <w:top w:val="none" w:sz="0" w:space="0" w:color="auto"/>
            <w:left w:val="none" w:sz="0" w:space="0" w:color="auto"/>
            <w:bottom w:val="none" w:sz="0" w:space="0" w:color="auto"/>
            <w:right w:val="none" w:sz="0" w:space="0" w:color="auto"/>
          </w:divBdr>
          <w:divsChild>
            <w:div w:id="1603797996">
              <w:marLeft w:val="0"/>
              <w:marRight w:val="0"/>
              <w:marTop w:val="0"/>
              <w:marBottom w:val="0"/>
              <w:divBdr>
                <w:top w:val="none" w:sz="0" w:space="0" w:color="auto"/>
                <w:left w:val="none" w:sz="0" w:space="0" w:color="auto"/>
                <w:bottom w:val="none" w:sz="0" w:space="0" w:color="auto"/>
                <w:right w:val="none" w:sz="0" w:space="0" w:color="auto"/>
              </w:divBdr>
              <w:divsChild>
                <w:div w:id="196241271">
                  <w:marLeft w:val="0"/>
                  <w:marRight w:val="0"/>
                  <w:marTop w:val="0"/>
                  <w:marBottom w:val="0"/>
                  <w:divBdr>
                    <w:top w:val="none" w:sz="0" w:space="0" w:color="auto"/>
                    <w:left w:val="none" w:sz="0" w:space="0" w:color="auto"/>
                    <w:bottom w:val="none" w:sz="0" w:space="0" w:color="auto"/>
                    <w:right w:val="none" w:sz="0" w:space="0" w:color="auto"/>
                  </w:divBdr>
                  <w:divsChild>
                    <w:div w:id="1691686252">
                      <w:marLeft w:val="0"/>
                      <w:marRight w:val="0"/>
                      <w:marTop w:val="0"/>
                      <w:marBottom w:val="0"/>
                      <w:divBdr>
                        <w:top w:val="none" w:sz="0" w:space="0" w:color="auto"/>
                        <w:left w:val="none" w:sz="0" w:space="0" w:color="auto"/>
                        <w:bottom w:val="none" w:sz="0" w:space="0" w:color="auto"/>
                        <w:right w:val="none" w:sz="0" w:space="0" w:color="auto"/>
                      </w:divBdr>
                    </w:div>
                    <w:div w:id="15458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77674">
      <w:bodyDiv w:val="1"/>
      <w:marLeft w:val="0"/>
      <w:marRight w:val="0"/>
      <w:marTop w:val="0"/>
      <w:marBottom w:val="0"/>
      <w:divBdr>
        <w:top w:val="none" w:sz="0" w:space="0" w:color="auto"/>
        <w:left w:val="none" w:sz="0" w:space="0" w:color="auto"/>
        <w:bottom w:val="none" w:sz="0" w:space="0" w:color="auto"/>
        <w:right w:val="none" w:sz="0" w:space="0" w:color="auto"/>
      </w:divBdr>
      <w:divsChild>
        <w:div w:id="711074315">
          <w:marLeft w:val="0"/>
          <w:marRight w:val="0"/>
          <w:marTop w:val="0"/>
          <w:marBottom w:val="0"/>
          <w:divBdr>
            <w:top w:val="none" w:sz="0" w:space="0" w:color="auto"/>
            <w:left w:val="none" w:sz="0" w:space="0" w:color="auto"/>
            <w:bottom w:val="none" w:sz="0" w:space="0" w:color="auto"/>
            <w:right w:val="none" w:sz="0" w:space="0" w:color="auto"/>
          </w:divBdr>
          <w:divsChild>
            <w:div w:id="349720586">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518273633">
                      <w:marLeft w:val="0"/>
                      <w:marRight w:val="0"/>
                      <w:marTop w:val="0"/>
                      <w:marBottom w:val="0"/>
                      <w:divBdr>
                        <w:top w:val="none" w:sz="0" w:space="0" w:color="auto"/>
                        <w:left w:val="none" w:sz="0" w:space="0" w:color="auto"/>
                        <w:bottom w:val="none" w:sz="0" w:space="0" w:color="auto"/>
                        <w:right w:val="none" w:sz="0" w:space="0" w:color="auto"/>
                      </w:divBdr>
                    </w:div>
                    <w:div w:id="11419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143498">
      <w:bodyDiv w:val="1"/>
      <w:marLeft w:val="0"/>
      <w:marRight w:val="0"/>
      <w:marTop w:val="0"/>
      <w:marBottom w:val="0"/>
      <w:divBdr>
        <w:top w:val="none" w:sz="0" w:space="0" w:color="auto"/>
        <w:left w:val="none" w:sz="0" w:space="0" w:color="auto"/>
        <w:bottom w:val="none" w:sz="0" w:space="0" w:color="auto"/>
        <w:right w:val="none" w:sz="0" w:space="0" w:color="auto"/>
      </w:divBdr>
      <w:divsChild>
        <w:div w:id="2103867404">
          <w:marLeft w:val="0"/>
          <w:marRight w:val="0"/>
          <w:marTop w:val="0"/>
          <w:marBottom w:val="0"/>
          <w:divBdr>
            <w:top w:val="none" w:sz="0" w:space="0" w:color="auto"/>
            <w:left w:val="none" w:sz="0" w:space="0" w:color="auto"/>
            <w:bottom w:val="none" w:sz="0" w:space="0" w:color="auto"/>
            <w:right w:val="none" w:sz="0" w:space="0" w:color="auto"/>
          </w:divBdr>
          <w:divsChild>
            <w:div w:id="879702623">
              <w:marLeft w:val="0"/>
              <w:marRight w:val="0"/>
              <w:marTop w:val="0"/>
              <w:marBottom w:val="0"/>
              <w:divBdr>
                <w:top w:val="none" w:sz="0" w:space="0" w:color="auto"/>
                <w:left w:val="none" w:sz="0" w:space="0" w:color="auto"/>
                <w:bottom w:val="none" w:sz="0" w:space="0" w:color="auto"/>
                <w:right w:val="none" w:sz="0" w:space="0" w:color="auto"/>
              </w:divBdr>
              <w:divsChild>
                <w:div w:id="1976177173">
                  <w:marLeft w:val="0"/>
                  <w:marRight w:val="0"/>
                  <w:marTop w:val="0"/>
                  <w:marBottom w:val="0"/>
                  <w:divBdr>
                    <w:top w:val="none" w:sz="0" w:space="0" w:color="auto"/>
                    <w:left w:val="none" w:sz="0" w:space="0" w:color="auto"/>
                    <w:bottom w:val="none" w:sz="0" w:space="0" w:color="auto"/>
                    <w:right w:val="none" w:sz="0" w:space="0" w:color="auto"/>
                  </w:divBdr>
                  <w:divsChild>
                    <w:div w:id="1409839211">
                      <w:marLeft w:val="0"/>
                      <w:marRight w:val="0"/>
                      <w:marTop w:val="0"/>
                      <w:marBottom w:val="0"/>
                      <w:divBdr>
                        <w:top w:val="none" w:sz="0" w:space="0" w:color="auto"/>
                        <w:left w:val="none" w:sz="0" w:space="0" w:color="auto"/>
                        <w:bottom w:val="none" w:sz="0" w:space="0" w:color="auto"/>
                        <w:right w:val="none" w:sz="0" w:space="0" w:color="auto"/>
                      </w:divBdr>
                    </w:div>
                    <w:div w:id="1663965169">
                      <w:marLeft w:val="0"/>
                      <w:marRight w:val="0"/>
                      <w:marTop w:val="0"/>
                      <w:marBottom w:val="0"/>
                      <w:divBdr>
                        <w:top w:val="none" w:sz="0" w:space="0" w:color="auto"/>
                        <w:left w:val="none" w:sz="0" w:space="0" w:color="auto"/>
                        <w:bottom w:val="none" w:sz="0" w:space="0" w:color="auto"/>
                        <w:right w:val="none" w:sz="0" w:space="0" w:color="auto"/>
                      </w:divBdr>
                    </w:div>
                    <w:div w:id="1998413844">
                      <w:marLeft w:val="0"/>
                      <w:marRight w:val="0"/>
                      <w:marTop w:val="0"/>
                      <w:marBottom w:val="0"/>
                      <w:divBdr>
                        <w:top w:val="none" w:sz="0" w:space="0" w:color="auto"/>
                        <w:left w:val="none" w:sz="0" w:space="0" w:color="auto"/>
                        <w:bottom w:val="none" w:sz="0" w:space="0" w:color="auto"/>
                        <w:right w:val="none" w:sz="0" w:space="0" w:color="auto"/>
                      </w:divBdr>
                    </w:div>
                    <w:div w:id="351882833">
                      <w:marLeft w:val="0"/>
                      <w:marRight w:val="0"/>
                      <w:marTop w:val="0"/>
                      <w:marBottom w:val="0"/>
                      <w:divBdr>
                        <w:top w:val="none" w:sz="0" w:space="0" w:color="auto"/>
                        <w:left w:val="none" w:sz="0" w:space="0" w:color="auto"/>
                        <w:bottom w:val="none" w:sz="0" w:space="0" w:color="auto"/>
                        <w:right w:val="none" w:sz="0" w:space="0" w:color="auto"/>
                      </w:divBdr>
                    </w:div>
                    <w:div w:id="5267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11306">
      <w:bodyDiv w:val="1"/>
      <w:marLeft w:val="0"/>
      <w:marRight w:val="0"/>
      <w:marTop w:val="0"/>
      <w:marBottom w:val="0"/>
      <w:divBdr>
        <w:top w:val="none" w:sz="0" w:space="0" w:color="auto"/>
        <w:left w:val="none" w:sz="0" w:space="0" w:color="auto"/>
        <w:bottom w:val="none" w:sz="0" w:space="0" w:color="auto"/>
        <w:right w:val="none" w:sz="0" w:space="0" w:color="auto"/>
      </w:divBdr>
      <w:divsChild>
        <w:div w:id="567040195">
          <w:marLeft w:val="0"/>
          <w:marRight w:val="0"/>
          <w:marTop w:val="0"/>
          <w:marBottom w:val="0"/>
          <w:divBdr>
            <w:top w:val="none" w:sz="0" w:space="0" w:color="auto"/>
            <w:left w:val="none" w:sz="0" w:space="0" w:color="auto"/>
            <w:bottom w:val="none" w:sz="0" w:space="0" w:color="auto"/>
            <w:right w:val="none" w:sz="0" w:space="0" w:color="auto"/>
          </w:divBdr>
        </w:div>
        <w:div w:id="1282112745">
          <w:marLeft w:val="0"/>
          <w:marRight w:val="0"/>
          <w:marTop w:val="0"/>
          <w:marBottom w:val="0"/>
          <w:divBdr>
            <w:top w:val="none" w:sz="0" w:space="0" w:color="auto"/>
            <w:left w:val="none" w:sz="0" w:space="0" w:color="auto"/>
            <w:bottom w:val="none" w:sz="0" w:space="0" w:color="auto"/>
            <w:right w:val="none" w:sz="0" w:space="0" w:color="auto"/>
          </w:divBdr>
        </w:div>
      </w:divsChild>
    </w:div>
    <w:div w:id="373965163">
      <w:bodyDiv w:val="1"/>
      <w:marLeft w:val="0"/>
      <w:marRight w:val="0"/>
      <w:marTop w:val="0"/>
      <w:marBottom w:val="0"/>
      <w:divBdr>
        <w:top w:val="none" w:sz="0" w:space="0" w:color="auto"/>
        <w:left w:val="none" w:sz="0" w:space="0" w:color="auto"/>
        <w:bottom w:val="none" w:sz="0" w:space="0" w:color="auto"/>
        <w:right w:val="none" w:sz="0" w:space="0" w:color="auto"/>
      </w:divBdr>
      <w:divsChild>
        <w:div w:id="73936320">
          <w:marLeft w:val="0"/>
          <w:marRight w:val="0"/>
          <w:marTop w:val="0"/>
          <w:marBottom w:val="0"/>
          <w:divBdr>
            <w:top w:val="none" w:sz="0" w:space="0" w:color="auto"/>
            <w:left w:val="none" w:sz="0" w:space="0" w:color="auto"/>
            <w:bottom w:val="none" w:sz="0" w:space="0" w:color="auto"/>
            <w:right w:val="none" w:sz="0" w:space="0" w:color="auto"/>
          </w:divBdr>
          <w:divsChild>
            <w:div w:id="1839882437">
              <w:marLeft w:val="0"/>
              <w:marRight w:val="0"/>
              <w:marTop w:val="0"/>
              <w:marBottom w:val="0"/>
              <w:divBdr>
                <w:top w:val="none" w:sz="0" w:space="0" w:color="auto"/>
                <w:left w:val="none" w:sz="0" w:space="0" w:color="auto"/>
                <w:bottom w:val="none" w:sz="0" w:space="0" w:color="auto"/>
                <w:right w:val="none" w:sz="0" w:space="0" w:color="auto"/>
              </w:divBdr>
              <w:divsChild>
                <w:div w:id="2009481573">
                  <w:marLeft w:val="0"/>
                  <w:marRight w:val="0"/>
                  <w:marTop w:val="0"/>
                  <w:marBottom w:val="0"/>
                  <w:divBdr>
                    <w:top w:val="none" w:sz="0" w:space="0" w:color="auto"/>
                    <w:left w:val="none" w:sz="0" w:space="0" w:color="auto"/>
                    <w:bottom w:val="none" w:sz="0" w:space="0" w:color="auto"/>
                    <w:right w:val="none" w:sz="0" w:space="0" w:color="auto"/>
                  </w:divBdr>
                  <w:divsChild>
                    <w:div w:id="5044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43730">
      <w:bodyDiv w:val="1"/>
      <w:marLeft w:val="0"/>
      <w:marRight w:val="0"/>
      <w:marTop w:val="0"/>
      <w:marBottom w:val="0"/>
      <w:divBdr>
        <w:top w:val="none" w:sz="0" w:space="0" w:color="auto"/>
        <w:left w:val="none" w:sz="0" w:space="0" w:color="auto"/>
        <w:bottom w:val="none" w:sz="0" w:space="0" w:color="auto"/>
        <w:right w:val="none" w:sz="0" w:space="0" w:color="auto"/>
      </w:divBdr>
      <w:divsChild>
        <w:div w:id="1646396946">
          <w:marLeft w:val="0"/>
          <w:marRight w:val="0"/>
          <w:marTop w:val="0"/>
          <w:marBottom w:val="0"/>
          <w:divBdr>
            <w:top w:val="none" w:sz="0" w:space="0" w:color="auto"/>
            <w:left w:val="none" w:sz="0" w:space="0" w:color="auto"/>
            <w:bottom w:val="none" w:sz="0" w:space="0" w:color="auto"/>
            <w:right w:val="none" w:sz="0" w:space="0" w:color="auto"/>
          </w:divBdr>
          <w:divsChild>
            <w:div w:id="850604922">
              <w:marLeft w:val="0"/>
              <w:marRight w:val="0"/>
              <w:marTop w:val="0"/>
              <w:marBottom w:val="0"/>
              <w:divBdr>
                <w:top w:val="none" w:sz="0" w:space="0" w:color="auto"/>
                <w:left w:val="none" w:sz="0" w:space="0" w:color="auto"/>
                <w:bottom w:val="none" w:sz="0" w:space="0" w:color="auto"/>
                <w:right w:val="none" w:sz="0" w:space="0" w:color="auto"/>
              </w:divBdr>
            </w:div>
          </w:divsChild>
        </w:div>
        <w:div w:id="1675572861">
          <w:marLeft w:val="0"/>
          <w:marRight w:val="0"/>
          <w:marTop w:val="0"/>
          <w:marBottom w:val="0"/>
          <w:divBdr>
            <w:top w:val="none" w:sz="0" w:space="0" w:color="auto"/>
            <w:left w:val="none" w:sz="0" w:space="0" w:color="auto"/>
            <w:bottom w:val="none" w:sz="0" w:space="0" w:color="auto"/>
            <w:right w:val="none" w:sz="0" w:space="0" w:color="auto"/>
          </w:divBdr>
          <w:divsChild>
            <w:div w:id="2092309542">
              <w:marLeft w:val="0"/>
              <w:marRight w:val="0"/>
              <w:marTop w:val="0"/>
              <w:marBottom w:val="0"/>
              <w:divBdr>
                <w:top w:val="none" w:sz="0" w:space="0" w:color="auto"/>
                <w:left w:val="none" w:sz="0" w:space="0" w:color="auto"/>
                <w:bottom w:val="none" w:sz="0" w:space="0" w:color="auto"/>
                <w:right w:val="none" w:sz="0" w:space="0" w:color="auto"/>
              </w:divBdr>
              <w:divsChild>
                <w:div w:id="2033216252">
                  <w:marLeft w:val="0"/>
                  <w:marRight w:val="0"/>
                  <w:marTop w:val="0"/>
                  <w:marBottom w:val="0"/>
                  <w:divBdr>
                    <w:top w:val="none" w:sz="0" w:space="0" w:color="auto"/>
                    <w:left w:val="none" w:sz="0" w:space="0" w:color="auto"/>
                    <w:bottom w:val="none" w:sz="0" w:space="0" w:color="auto"/>
                    <w:right w:val="none" w:sz="0" w:space="0" w:color="auto"/>
                  </w:divBdr>
                </w:div>
              </w:divsChild>
            </w:div>
            <w:div w:id="18738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7230">
      <w:bodyDiv w:val="1"/>
      <w:marLeft w:val="0"/>
      <w:marRight w:val="0"/>
      <w:marTop w:val="0"/>
      <w:marBottom w:val="0"/>
      <w:divBdr>
        <w:top w:val="none" w:sz="0" w:space="0" w:color="auto"/>
        <w:left w:val="none" w:sz="0" w:space="0" w:color="auto"/>
        <w:bottom w:val="none" w:sz="0" w:space="0" w:color="auto"/>
        <w:right w:val="none" w:sz="0" w:space="0" w:color="auto"/>
      </w:divBdr>
      <w:divsChild>
        <w:div w:id="575017255">
          <w:marLeft w:val="0"/>
          <w:marRight w:val="0"/>
          <w:marTop w:val="0"/>
          <w:marBottom w:val="0"/>
          <w:divBdr>
            <w:top w:val="none" w:sz="0" w:space="0" w:color="auto"/>
            <w:left w:val="none" w:sz="0" w:space="0" w:color="auto"/>
            <w:bottom w:val="none" w:sz="0" w:space="0" w:color="auto"/>
            <w:right w:val="none" w:sz="0" w:space="0" w:color="auto"/>
          </w:divBdr>
          <w:divsChild>
            <w:div w:id="2135754350">
              <w:marLeft w:val="0"/>
              <w:marRight w:val="0"/>
              <w:marTop w:val="0"/>
              <w:marBottom w:val="0"/>
              <w:divBdr>
                <w:top w:val="none" w:sz="0" w:space="0" w:color="auto"/>
                <w:left w:val="none" w:sz="0" w:space="0" w:color="auto"/>
                <w:bottom w:val="none" w:sz="0" w:space="0" w:color="auto"/>
                <w:right w:val="none" w:sz="0" w:space="0" w:color="auto"/>
              </w:divBdr>
              <w:divsChild>
                <w:div w:id="1236739158">
                  <w:marLeft w:val="0"/>
                  <w:marRight w:val="0"/>
                  <w:marTop w:val="0"/>
                  <w:marBottom w:val="0"/>
                  <w:divBdr>
                    <w:top w:val="none" w:sz="0" w:space="0" w:color="auto"/>
                    <w:left w:val="none" w:sz="0" w:space="0" w:color="auto"/>
                    <w:bottom w:val="none" w:sz="0" w:space="0" w:color="auto"/>
                    <w:right w:val="none" w:sz="0" w:space="0" w:color="auto"/>
                  </w:divBdr>
                  <w:divsChild>
                    <w:div w:id="1329939928">
                      <w:marLeft w:val="0"/>
                      <w:marRight w:val="0"/>
                      <w:marTop w:val="0"/>
                      <w:marBottom w:val="0"/>
                      <w:divBdr>
                        <w:top w:val="none" w:sz="0" w:space="0" w:color="auto"/>
                        <w:left w:val="none" w:sz="0" w:space="0" w:color="auto"/>
                        <w:bottom w:val="none" w:sz="0" w:space="0" w:color="auto"/>
                        <w:right w:val="none" w:sz="0" w:space="0" w:color="auto"/>
                      </w:divBdr>
                    </w:div>
                    <w:div w:id="300774173">
                      <w:marLeft w:val="0"/>
                      <w:marRight w:val="0"/>
                      <w:marTop w:val="0"/>
                      <w:marBottom w:val="0"/>
                      <w:divBdr>
                        <w:top w:val="none" w:sz="0" w:space="0" w:color="auto"/>
                        <w:left w:val="none" w:sz="0" w:space="0" w:color="auto"/>
                        <w:bottom w:val="none" w:sz="0" w:space="0" w:color="auto"/>
                        <w:right w:val="none" w:sz="0" w:space="0" w:color="auto"/>
                      </w:divBdr>
                    </w:div>
                    <w:div w:id="1383561227">
                      <w:marLeft w:val="0"/>
                      <w:marRight w:val="0"/>
                      <w:marTop w:val="0"/>
                      <w:marBottom w:val="0"/>
                      <w:divBdr>
                        <w:top w:val="none" w:sz="0" w:space="0" w:color="auto"/>
                        <w:left w:val="none" w:sz="0" w:space="0" w:color="auto"/>
                        <w:bottom w:val="none" w:sz="0" w:space="0" w:color="auto"/>
                        <w:right w:val="none" w:sz="0" w:space="0" w:color="auto"/>
                      </w:divBdr>
                    </w:div>
                    <w:div w:id="20248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58522">
      <w:bodyDiv w:val="1"/>
      <w:marLeft w:val="0"/>
      <w:marRight w:val="0"/>
      <w:marTop w:val="0"/>
      <w:marBottom w:val="0"/>
      <w:divBdr>
        <w:top w:val="none" w:sz="0" w:space="0" w:color="auto"/>
        <w:left w:val="none" w:sz="0" w:space="0" w:color="auto"/>
        <w:bottom w:val="none" w:sz="0" w:space="0" w:color="auto"/>
        <w:right w:val="none" w:sz="0" w:space="0" w:color="auto"/>
      </w:divBdr>
      <w:divsChild>
        <w:div w:id="1519583903">
          <w:marLeft w:val="0"/>
          <w:marRight w:val="0"/>
          <w:marTop w:val="0"/>
          <w:marBottom w:val="0"/>
          <w:divBdr>
            <w:top w:val="none" w:sz="0" w:space="0" w:color="auto"/>
            <w:left w:val="none" w:sz="0" w:space="0" w:color="auto"/>
            <w:bottom w:val="none" w:sz="0" w:space="0" w:color="auto"/>
            <w:right w:val="none" w:sz="0" w:space="0" w:color="auto"/>
          </w:divBdr>
        </w:div>
        <w:div w:id="531891911">
          <w:marLeft w:val="0"/>
          <w:marRight w:val="0"/>
          <w:marTop w:val="0"/>
          <w:marBottom w:val="0"/>
          <w:divBdr>
            <w:top w:val="none" w:sz="0" w:space="0" w:color="auto"/>
            <w:left w:val="none" w:sz="0" w:space="0" w:color="auto"/>
            <w:bottom w:val="none" w:sz="0" w:space="0" w:color="auto"/>
            <w:right w:val="none" w:sz="0" w:space="0" w:color="auto"/>
          </w:divBdr>
        </w:div>
      </w:divsChild>
    </w:div>
    <w:div w:id="381709455">
      <w:bodyDiv w:val="1"/>
      <w:marLeft w:val="0"/>
      <w:marRight w:val="0"/>
      <w:marTop w:val="0"/>
      <w:marBottom w:val="0"/>
      <w:divBdr>
        <w:top w:val="none" w:sz="0" w:space="0" w:color="auto"/>
        <w:left w:val="none" w:sz="0" w:space="0" w:color="auto"/>
        <w:bottom w:val="none" w:sz="0" w:space="0" w:color="auto"/>
        <w:right w:val="none" w:sz="0" w:space="0" w:color="auto"/>
      </w:divBdr>
      <w:divsChild>
        <w:div w:id="1438335195">
          <w:marLeft w:val="0"/>
          <w:marRight w:val="0"/>
          <w:marTop w:val="0"/>
          <w:marBottom w:val="0"/>
          <w:divBdr>
            <w:top w:val="none" w:sz="0" w:space="0" w:color="auto"/>
            <w:left w:val="none" w:sz="0" w:space="0" w:color="auto"/>
            <w:bottom w:val="none" w:sz="0" w:space="0" w:color="auto"/>
            <w:right w:val="none" w:sz="0" w:space="0" w:color="auto"/>
          </w:divBdr>
          <w:divsChild>
            <w:div w:id="362751134">
              <w:marLeft w:val="0"/>
              <w:marRight w:val="0"/>
              <w:marTop w:val="0"/>
              <w:marBottom w:val="0"/>
              <w:divBdr>
                <w:top w:val="none" w:sz="0" w:space="0" w:color="auto"/>
                <w:left w:val="none" w:sz="0" w:space="0" w:color="auto"/>
                <w:bottom w:val="none" w:sz="0" w:space="0" w:color="auto"/>
                <w:right w:val="none" w:sz="0" w:space="0" w:color="auto"/>
              </w:divBdr>
              <w:divsChild>
                <w:div w:id="1533224586">
                  <w:marLeft w:val="0"/>
                  <w:marRight w:val="0"/>
                  <w:marTop w:val="0"/>
                  <w:marBottom w:val="0"/>
                  <w:divBdr>
                    <w:top w:val="none" w:sz="0" w:space="0" w:color="auto"/>
                    <w:left w:val="none" w:sz="0" w:space="0" w:color="auto"/>
                    <w:bottom w:val="none" w:sz="0" w:space="0" w:color="auto"/>
                    <w:right w:val="none" w:sz="0" w:space="0" w:color="auto"/>
                  </w:divBdr>
                  <w:divsChild>
                    <w:div w:id="977078532">
                      <w:marLeft w:val="0"/>
                      <w:marRight w:val="0"/>
                      <w:marTop w:val="0"/>
                      <w:marBottom w:val="0"/>
                      <w:divBdr>
                        <w:top w:val="none" w:sz="0" w:space="0" w:color="auto"/>
                        <w:left w:val="none" w:sz="0" w:space="0" w:color="auto"/>
                        <w:bottom w:val="none" w:sz="0" w:space="0" w:color="auto"/>
                        <w:right w:val="none" w:sz="0" w:space="0" w:color="auto"/>
                      </w:divBdr>
                    </w:div>
                    <w:div w:id="14539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51826">
      <w:bodyDiv w:val="1"/>
      <w:marLeft w:val="0"/>
      <w:marRight w:val="0"/>
      <w:marTop w:val="0"/>
      <w:marBottom w:val="0"/>
      <w:divBdr>
        <w:top w:val="none" w:sz="0" w:space="0" w:color="auto"/>
        <w:left w:val="none" w:sz="0" w:space="0" w:color="auto"/>
        <w:bottom w:val="none" w:sz="0" w:space="0" w:color="auto"/>
        <w:right w:val="none" w:sz="0" w:space="0" w:color="auto"/>
      </w:divBdr>
      <w:divsChild>
        <w:div w:id="1645937490">
          <w:marLeft w:val="0"/>
          <w:marRight w:val="0"/>
          <w:marTop w:val="0"/>
          <w:marBottom w:val="0"/>
          <w:divBdr>
            <w:top w:val="none" w:sz="0" w:space="0" w:color="auto"/>
            <w:left w:val="none" w:sz="0" w:space="0" w:color="auto"/>
            <w:bottom w:val="none" w:sz="0" w:space="0" w:color="auto"/>
            <w:right w:val="none" w:sz="0" w:space="0" w:color="auto"/>
          </w:divBdr>
          <w:divsChild>
            <w:div w:id="367072894">
              <w:marLeft w:val="0"/>
              <w:marRight w:val="0"/>
              <w:marTop w:val="0"/>
              <w:marBottom w:val="0"/>
              <w:divBdr>
                <w:top w:val="none" w:sz="0" w:space="0" w:color="auto"/>
                <w:left w:val="none" w:sz="0" w:space="0" w:color="auto"/>
                <w:bottom w:val="none" w:sz="0" w:space="0" w:color="auto"/>
                <w:right w:val="none" w:sz="0" w:space="0" w:color="auto"/>
              </w:divBdr>
              <w:divsChild>
                <w:div w:id="1103719756">
                  <w:marLeft w:val="0"/>
                  <w:marRight w:val="0"/>
                  <w:marTop w:val="0"/>
                  <w:marBottom w:val="0"/>
                  <w:divBdr>
                    <w:top w:val="none" w:sz="0" w:space="0" w:color="auto"/>
                    <w:left w:val="none" w:sz="0" w:space="0" w:color="auto"/>
                    <w:bottom w:val="none" w:sz="0" w:space="0" w:color="auto"/>
                    <w:right w:val="none" w:sz="0" w:space="0" w:color="auto"/>
                  </w:divBdr>
                  <w:divsChild>
                    <w:div w:id="2145200144">
                      <w:marLeft w:val="0"/>
                      <w:marRight w:val="0"/>
                      <w:marTop w:val="0"/>
                      <w:marBottom w:val="0"/>
                      <w:divBdr>
                        <w:top w:val="none" w:sz="0" w:space="0" w:color="auto"/>
                        <w:left w:val="none" w:sz="0" w:space="0" w:color="auto"/>
                        <w:bottom w:val="none" w:sz="0" w:space="0" w:color="auto"/>
                        <w:right w:val="none" w:sz="0" w:space="0" w:color="auto"/>
                      </w:divBdr>
                    </w:div>
                    <w:div w:id="19875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7893">
      <w:bodyDiv w:val="1"/>
      <w:marLeft w:val="0"/>
      <w:marRight w:val="0"/>
      <w:marTop w:val="0"/>
      <w:marBottom w:val="0"/>
      <w:divBdr>
        <w:top w:val="none" w:sz="0" w:space="0" w:color="auto"/>
        <w:left w:val="none" w:sz="0" w:space="0" w:color="auto"/>
        <w:bottom w:val="none" w:sz="0" w:space="0" w:color="auto"/>
        <w:right w:val="none" w:sz="0" w:space="0" w:color="auto"/>
      </w:divBdr>
      <w:divsChild>
        <w:div w:id="77404547">
          <w:marLeft w:val="0"/>
          <w:marRight w:val="0"/>
          <w:marTop w:val="0"/>
          <w:marBottom w:val="0"/>
          <w:divBdr>
            <w:top w:val="none" w:sz="0" w:space="0" w:color="auto"/>
            <w:left w:val="none" w:sz="0" w:space="0" w:color="auto"/>
            <w:bottom w:val="none" w:sz="0" w:space="0" w:color="auto"/>
            <w:right w:val="none" w:sz="0" w:space="0" w:color="auto"/>
          </w:divBdr>
          <w:divsChild>
            <w:div w:id="1482505917">
              <w:marLeft w:val="0"/>
              <w:marRight w:val="0"/>
              <w:marTop w:val="0"/>
              <w:marBottom w:val="0"/>
              <w:divBdr>
                <w:top w:val="none" w:sz="0" w:space="0" w:color="auto"/>
                <w:left w:val="none" w:sz="0" w:space="0" w:color="auto"/>
                <w:bottom w:val="none" w:sz="0" w:space="0" w:color="auto"/>
                <w:right w:val="none" w:sz="0" w:space="0" w:color="auto"/>
              </w:divBdr>
              <w:divsChild>
                <w:div w:id="629550079">
                  <w:marLeft w:val="0"/>
                  <w:marRight w:val="0"/>
                  <w:marTop w:val="0"/>
                  <w:marBottom w:val="0"/>
                  <w:divBdr>
                    <w:top w:val="none" w:sz="0" w:space="0" w:color="auto"/>
                    <w:left w:val="none" w:sz="0" w:space="0" w:color="auto"/>
                    <w:bottom w:val="none" w:sz="0" w:space="0" w:color="auto"/>
                    <w:right w:val="none" w:sz="0" w:space="0" w:color="auto"/>
                  </w:divBdr>
                  <w:divsChild>
                    <w:div w:id="503978139">
                      <w:marLeft w:val="0"/>
                      <w:marRight w:val="0"/>
                      <w:marTop w:val="0"/>
                      <w:marBottom w:val="0"/>
                      <w:divBdr>
                        <w:top w:val="none" w:sz="0" w:space="0" w:color="auto"/>
                        <w:left w:val="none" w:sz="0" w:space="0" w:color="auto"/>
                        <w:bottom w:val="none" w:sz="0" w:space="0" w:color="auto"/>
                        <w:right w:val="none" w:sz="0" w:space="0" w:color="auto"/>
                      </w:divBdr>
                    </w:div>
                    <w:div w:id="1873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8762">
      <w:bodyDiv w:val="1"/>
      <w:marLeft w:val="0"/>
      <w:marRight w:val="0"/>
      <w:marTop w:val="0"/>
      <w:marBottom w:val="0"/>
      <w:divBdr>
        <w:top w:val="none" w:sz="0" w:space="0" w:color="auto"/>
        <w:left w:val="none" w:sz="0" w:space="0" w:color="auto"/>
        <w:bottom w:val="none" w:sz="0" w:space="0" w:color="auto"/>
        <w:right w:val="none" w:sz="0" w:space="0" w:color="auto"/>
      </w:divBdr>
      <w:divsChild>
        <w:div w:id="375355482">
          <w:marLeft w:val="0"/>
          <w:marRight w:val="0"/>
          <w:marTop w:val="0"/>
          <w:marBottom w:val="0"/>
          <w:divBdr>
            <w:top w:val="none" w:sz="0" w:space="0" w:color="auto"/>
            <w:left w:val="none" w:sz="0" w:space="0" w:color="auto"/>
            <w:bottom w:val="none" w:sz="0" w:space="0" w:color="auto"/>
            <w:right w:val="none" w:sz="0" w:space="0" w:color="auto"/>
          </w:divBdr>
          <w:divsChild>
            <w:div w:id="1647778071">
              <w:marLeft w:val="0"/>
              <w:marRight w:val="0"/>
              <w:marTop w:val="0"/>
              <w:marBottom w:val="0"/>
              <w:divBdr>
                <w:top w:val="none" w:sz="0" w:space="0" w:color="auto"/>
                <w:left w:val="none" w:sz="0" w:space="0" w:color="auto"/>
                <w:bottom w:val="none" w:sz="0" w:space="0" w:color="auto"/>
                <w:right w:val="none" w:sz="0" w:space="0" w:color="auto"/>
              </w:divBdr>
              <w:divsChild>
                <w:div w:id="440536701">
                  <w:marLeft w:val="0"/>
                  <w:marRight w:val="0"/>
                  <w:marTop w:val="0"/>
                  <w:marBottom w:val="0"/>
                  <w:divBdr>
                    <w:top w:val="none" w:sz="0" w:space="0" w:color="auto"/>
                    <w:left w:val="none" w:sz="0" w:space="0" w:color="auto"/>
                    <w:bottom w:val="none" w:sz="0" w:space="0" w:color="auto"/>
                    <w:right w:val="none" w:sz="0" w:space="0" w:color="auto"/>
                  </w:divBdr>
                  <w:divsChild>
                    <w:div w:id="498741737">
                      <w:marLeft w:val="0"/>
                      <w:marRight w:val="0"/>
                      <w:marTop w:val="0"/>
                      <w:marBottom w:val="0"/>
                      <w:divBdr>
                        <w:top w:val="none" w:sz="0" w:space="0" w:color="auto"/>
                        <w:left w:val="none" w:sz="0" w:space="0" w:color="auto"/>
                        <w:bottom w:val="none" w:sz="0" w:space="0" w:color="auto"/>
                        <w:right w:val="none" w:sz="0" w:space="0" w:color="auto"/>
                      </w:divBdr>
                    </w:div>
                    <w:div w:id="1263684394">
                      <w:marLeft w:val="0"/>
                      <w:marRight w:val="0"/>
                      <w:marTop w:val="0"/>
                      <w:marBottom w:val="0"/>
                      <w:divBdr>
                        <w:top w:val="none" w:sz="0" w:space="0" w:color="auto"/>
                        <w:left w:val="none" w:sz="0" w:space="0" w:color="auto"/>
                        <w:bottom w:val="none" w:sz="0" w:space="0" w:color="auto"/>
                        <w:right w:val="none" w:sz="0" w:space="0" w:color="auto"/>
                      </w:divBdr>
                    </w:div>
                    <w:div w:id="479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01092">
      <w:bodyDiv w:val="1"/>
      <w:marLeft w:val="0"/>
      <w:marRight w:val="0"/>
      <w:marTop w:val="0"/>
      <w:marBottom w:val="0"/>
      <w:divBdr>
        <w:top w:val="none" w:sz="0" w:space="0" w:color="auto"/>
        <w:left w:val="none" w:sz="0" w:space="0" w:color="auto"/>
        <w:bottom w:val="none" w:sz="0" w:space="0" w:color="auto"/>
        <w:right w:val="none" w:sz="0" w:space="0" w:color="auto"/>
      </w:divBdr>
      <w:divsChild>
        <w:div w:id="1019816392">
          <w:marLeft w:val="0"/>
          <w:marRight w:val="0"/>
          <w:marTop w:val="0"/>
          <w:marBottom w:val="0"/>
          <w:divBdr>
            <w:top w:val="none" w:sz="0" w:space="0" w:color="auto"/>
            <w:left w:val="none" w:sz="0" w:space="0" w:color="auto"/>
            <w:bottom w:val="none" w:sz="0" w:space="0" w:color="auto"/>
            <w:right w:val="none" w:sz="0" w:space="0" w:color="auto"/>
          </w:divBdr>
          <w:divsChild>
            <w:div w:id="1445153098">
              <w:marLeft w:val="0"/>
              <w:marRight w:val="0"/>
              <w:marTop w:val="0"/>
              <w:marBottom w:val="0"/>
              <w:divBdr>
                <w:top w:val="none" w:sz="0" w:space="0" w:color="auto"/>
                <w:left w:val="none" w:sz="0" w:space="0" w:color="auto"/>
                <w:bottom w:val="none" w:sz="0" w:space="0" w:color="auto"/>
                <w:right w:val="none" w:sz="0" w:space="0" w:color="auto"/>
              </w:divBdr>
              <w:divsChild>
                <w:div w:id="1234967843">
                  <w:marLeft w:val="0"/>
                  <w:marRight w:val="0"/>
                  <w:marTop w:val="0"/>
                  <w:marBottom w:val="0"/>
                  <w:divBdr>
                    <w:top w:val="none" w:sz="0" w:space="0" w:color="auto"/>
                    <w:left w:val="none" w:sz="0" w:space="0" w:color="auto"/>
                    <w:bottom w:val="none" w:sz="0" w:space="0" w:color="auto"/>
                    <w:right w:val="none" w:sz="0" w:space="0" w:color="auto"/>
                  </w:divBdr>
                  <w:divsChild>
                    <w:div w:id="781388602">
                      <w:marLeft w:val="0"/>
                      <w:marRight w:val="0"/>
                      <w:marTop w:val="0"/>
                      <w:marBottom w:val="0"/>
                      <w:divBdr>
                        <w:top w:val="none" w:sz="0" w:space="0" w:color="auto"/>
                        <w:left w:val="none" w:sz="0" w:space="0" w:color="auto"/>
                        <w:bottom w:val="none" w:sz="0" w:space="0" w:color="auto"/>
                        <w:right w:val="none" w:sz="0" w:space="0" w:color="auto"/>
                      </w:divBdr>
                    </w:div>
                    <w:div w:id="6745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71450">
      <w:bodyDiv w:val="1"/>
      <w:marLeft w:val="0"/>
      <w:marRight w:val="0"/>
      <w:marTop w:val="0"/>
      <w:marBottom w:val="0"/>
      <w:divBdr>
        <w:top w:val="none" w:sz="0" w:space="0" w:color="auto"/>
        <w:left w:val="none" w:sz="0" w:space="0" w:color="auto"/>
        <w:bottom w:val="none" w:sz="0" w:space="0" w:color="auto"/>
        <w:right w:val="none" w:sz="0" w:space="0" w:color="auto"/>
      </w:divBdr>
      <w:divsChild>
        <w:div w:id="1033383067">
          <w:marLeft w:val="0"/>
          <w:marRight w:val="0"/>
          <w:marTop w:val="0"/>
          <w:marBottom w:val="0"/>
          <w:divBdr>
            <w:top w:val="none" w:sz="0" w:space="0" w:color="auto"/>
            <w:left w:val="none" w:sz="0" w:space="0" w:color="auto"/>
            <w:bottom w:val="none" w:sz="0" w:space="0" w:color="auto"/>
            <w:right w:val="none" w:sz="0" w:space="0" w:color="auto"/>
          </w:divBdr>
        </w:div>
        <w:div w:id="1091468334">
          <w:marLeft w:val="0"/>
          <w:marRight w:val="0"/>
          <w:marTop w:val="0"/>
          <w:marBottom w:val="0"/>
          <w:divBdr>
            <w:top w:val="none" w:sz="0" w:space="0" w:color="auto"/>
            <w:left w:val="none" w:sz="0" w:space="0" w:color="auto"/>
            <w:bottom w:val="none" w:sz="0" w:space="0" w:color="auto"/>
            <w:right w:val="none" w:sz="0" w:space="0" w:color="auto"/>
          </w:divBdr>
        </w:div>
      </w:divsChild>
    </w:div>
    <w:div w:id="440688136">
      <w:bodyDiv w:val="1"/>
      <w:marLeft w:val="0"/>
      <w:marRight w:val="0"/>
      <w:marTop w:val="0"/>
      <w:marBottom w:val="0"/>
      <w:divBdr>
        <w:top w:val="none" w:sz="0" w:space="0" w:color="auto"/>
        <w:left w:val="none" w:sz="0" w:space="0" w:color="auto"/>
        <w:bottom w:val="none" w:sz="0" w:space="0" w:color="auto"/>
        <w:right w:val="none" w:sz="0" w:space="0" w:color="auto"/>
      </w:divBdr>
      <w:divsChild>
        <w:div w:id="904219028">
          <w:marLeft w:val="0"/>
          <w:marRight w:val="0"/>
          <w:marTop w:val="0"/>
          <w:marBottom w:val="0"/>
          <w:divBdr>
            <w:top w:val="none" w:sz="0" w:space="0" w:color="auto"/>
            <w:left w:val="none" w:sz="0" w:space="0" w:color="auto"/>
            <w:bottom w:val="none" w:sz="0" w:space="0" w:color="auto"/>
            <w:right w:val="none" w:sz="0" w:space="0" w:color="auto"/>
          </w:divBdr>
          <w:divsChild>
            <w:div w:id="947542154">
              <w:marLeft w:val="0"/>
              <w:marRight w:val="0"/>
              <w:marTop w:val="0"/>
              <w:marBottom w:val="0"/>
              <w:divBdr>
                <w:top w:val="none" w:sz="0" w:space="0" w:color="auto"/>
                <w:left w:val="none" w:sz="0" w:space="0" w:color="auto"/>
                <w:bottom w:val="none" w:sz="0" w:space="0" w:color="auto"/>
                <w:right w:val="none" w:sz="0" w:space="0" w:color="auto"/>
              </w:divBdr>
              <w:divsChild>
                <w:div w:id="1896356423">
                  <w:marLeft w:val="0"/>
                  <w:marRight w:val="0"/>
                  <w:marTop w:val="0"/>
                  <w:marBottom w:val="0"/>
                  <w:divBdr>
                    <w:top w:val="none" w:sz="0" w:space="0" w:color="auto"/>
                    <w:left w:val="none" w:sz="0" w:space="0" w:color="auto"/>
                    <w:bottom w:val="none" w:sz="0" w:space="0" w:color="auto"/>
                    <w:right w:val="none" w:sz="0" w:space="0" w:color="auto"/>
                  </w:divBdr>
                  <w:divsChild>
                    <w:div w:id="1923947919">
                      <w:marLeft w:val="0"/>
                      <w:marRight w:val="0"/>
                      <w:marTop w:val="0"/>
                      <w:marBottom w:val="0"/>
                      <w:divBdr>
                        <w:top w:val="none" w:sz="0" w:space="0" w:color="auto"/>
                        <w:left w:val="none" w:sz="0" w:space="0" w:color="auto"/>
                        <w:bottom w:val="none" w:sz="0" w:space="0" w:color="auto"/>
                        <w:right w:val="none" w:sz="0" w:space="0" w:color="auto"/>
                      </w:divBdr>
                    </w:div>
                    <w:div w:id="2666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2025">
      <w:bodyDiv w:val="1"/>
      <w:marLeft w:val="0"/>
      <w:marRight w:val="0"/>
      <w:marTop w:val="0"/>
      <w:marBottom w:val="0"/>
      <w:divBdr>
        <w:top w:val="none" w:sz="0" w:space="0" w:color="auto"/>
        <w:left w:val="none" w:sz="0" w:space="0" w:color="auto"/>
        <w:bottom w:val="none" w:sz="0" w:space="0" w:color="auto"/>
        <w:right w:val="none" w:sz="0" w:space="0" w:color="auto"/>
      </w:divBdr>
      <w:divsChild>
        <w:div w:id="448479511">
          <w:marLeft w:val="0"/>
          <w:marRight w:val="0"/>
          <w:marTop w:val="0"/>
          <w:marBottom w:val="0"/>
          <w:divBdr>
            <w:top w:val="none" w:sz="0" w:space="0" w:color="auto"/>
            <w:left w:val="none" w:sz="0" w:space="0" w:color="auto"/>
            <w:bottom w:val="none" w:sz="0" w:space="0" w:color="auto"/>
            <w:right w:val="none" w:sz="0" w:space="0" w:color="auto"/>
          </w:divBdr>
          <w:divsChild>
            <w:div w:id="1576479210">
              <w:marLeft w:val="0"/>
              <w:marRight w:val="0"/>
              <w:marTop w:val="0"/>
              <w:marBottom w:val="0"/>
              <w:divBdr>
                <w:top w:val="none" w:sz="0" w:space="0" w:color="auto"/>
                <w:left w:val="none" w:sz="0" w:space="0" w:color="auto"/>
                <w:bottom w:val="none" w:sz="0" w:space="0" w:color="auto"/>
                <w:right w:val="none" w:sz="0" w:space="0" w:color="auto"/>
              </w:divBdr>
              <w:divsChild>
                <w:div w:id="2062899465">
                  <w:marLeft w:val="0"/>
                  <w:marRight w:val="0"/>
                  <w:marTop w:val="0"/>
                  <w:marBottom w:val="0"/>
                  <w:divBdr>
                    <w:top w:val="none" w:sz="0" w:space="0" w:color="auto"/>
                    <w:left w:val="none" w:sz="0" w:space="0" w:color="auto"/>
                    <w:bottom w:val="none" w:sz="0" w:space="0" w:color="auto"/>
                    <w:right w:val="none" w:sz="0" w:space="0" w:color="auto"/>
                  </w:divBdr>
                  <w:divsChild>
                    <w:div w:id="1687175518">
                      <w:marLeft w:val="0"/>
                      <w:marRight w:val="0"/>
                      <w:marTop w:val="0"/>
                      <w:marBottom w:val="0"/>
                      <w:divBdr>
                        <w:top w:val="none" w:sz="0" w:space="0" w:color="auto"/>
                        <w:left w:val="none" w:sz="0" w:space="0" w:color="auto"/>
                        <w:bottom w:val="none" w:sz="0" w:space="0" w:color="auto"/>
                        <w:right w:val="none" w:sz="0" w:space="0" w:color="auto"/>
                      </w:divBdr>
                    </w:div>
                    <w:div w:id="1073088439">
                      <w:marLeft w:val="0"/>
                      <w:marRight w:val="0"/>
                      <w:marTop w:val="0"/>
                      <w:marBottom w:val="0"/>
                      <w:divBdr>
                        <w:top w:val="none" w:sz="0" w:space="0" w:color="auto"/>
                        <w:left w:val="none" w:sz="0" w:space="0" w:color="auto"/>
                        <w:bottom w:val="none" w:sz="0" w:space="0" w:color="auto"/>
                        <w:right w:val="none" w:sz="0" w:space="0" w:color="auto"/>
                      </w:divBdr>
                    </w:div>
                    <w:div w:id="68162955">
                      <w:marLeft w:val="0"/>
                      <w:marRight w:val="0"/>
                      <w:marTop w:val="0"/>
                      <w:marBottom w:val="0"/>
                      <w:divBdr>
                        <w:top w:val="none" w:sz="0" w:space="0" w:color="auto"/>
                        <w:left w:val="none" w:sz="0" w:space="0" w:color="auto"/>
                        <w:bottom w:val="none" w:sz="0" w:space="0" w:color="auto"/>
                        <w:right w:val="none" w:sz="0" w:space="0" w:color="auto"/>
                      </w:divBdr>
                    </w:div>
                    <w:div w:id="1033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4392">
      <w:bodyDiv w:val="1"/>
      <w:marLeft w:val="0"/>
      <w:marRight w:val="0"/>
      <w:marTop w:val="0"/>
      <w:marBottom w:val="0"/>
      <w:divBdr>
        <w:top w:val="none" w:sz="0" w:space="0" w:color="auto"/>
        <w:left w:val="none" w:sz="0" w:space="0" w:color="auto"/>
        <w:bottom w:val="none" w:sz="0" w:space="0" w:color="auto"/>
        <w:right w:val="none" w:sz="0" w:space="0" w:color="auto"/>
      </w:divBdr>
      <w:divsChild>
        <w:div w:id="1064598051">
          <w:marLeft w:val="0"/>
          <w:marRight w:val="0"/>
          <w:marTop w:val="0"/>
          <w:marBottom w:val="0"/>
          <w:divBdr>
            <w:top w:val="none" w:sz="0" w:space="0" w:color="auto"/>
            <w:left w:val="none" w:sz="0" w:space="0" w:color="auto"/>
            <w:bottom w:val="none" w:sz="0" w:space="0" w:color="auto"/>
            <w:right w:val="none" w:sz="0" w:space="0" w:color="auto"/>
          </w:divBdr>
          <w:divsChild>
            <w:div w:id="461384001">
              <w:marLeft w:val="0"/>
              <w:marRight w:val="0"/>
              <w:marTop w:val="0"/>
              <w:marBottom w:val="0"/>
              <w:divBdr>
                <w:top w:val="none" w:sz="0" w:space="0" w:color="auto"/>
                <w:left w:val="none" w:sz="0" w:space="0" w:color="auto"/>
                <w:bottom w:val="none" w:sz="0" w:space="0" w:color="auto"/>
                <w:right w:val="none" w:sz="0" w:space="0" w:color="auto"/>
              </w:divBdr>
              <w:divsChild>
                <w:div w:id="521286373">
                  <w:marLeft w:val="0"/>
                  <w:marRight w:val="0"/>
                  <w:marTop w:val="0"/>
                  <w:marBottom w:val="0"/>
                  <w:divBdr>
                    <w:top w:val="none" w:sz="0" w:space="0" w:color="auto"/>
                    <w:left w:val="none" w:sz="0" w:space="0" w:color="auto"/>
                    <w:bottom w:val="none" w:sz="0" w:space="0" w:color="auto"/>
                    <w:right w:val="none" w:sz="0" w:space="0" w:color="auto"/>
                  </w:divBdr>
                  <w:divsChild>
                    <w:div w:id="170531922">
                      <w:marLeft w:val="0"/>
                      <w:marRight w:val="0"/>
                      <w:marTop w:val="0"/>
                      <w:marBottom w:val="0"/>
                      <w:divBdr>
                        <w:top w:val="none" w:sz="0" w:space="0" w:color="auto"/>
                        <w:left w:val="none" w:sz="0" w:space="0" w:color="auto"/>
                        <w:bottom w:val="none" w:sz="0" w:space="0" w:color="auto"/>
                        <w:right w:val="none" w:sz="0" w:space="0" w:color="auto"/>
                      </w:divBdr>
                    </w:div>
                    <w:div w:id="1884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18762">
      <w:bodyDiv w:val="1"/>
      <w:marLeft w:val="0"/>
      <w:marRight w:val="0"/>
      <w:marTop w:val="0"/>
      <w:marBottom w:val="0"/>
      <w:divBdr>
        <w:top w:val="none" w:sz="0" w:space="0" w:color="auto"/>
        <w:left w:val="none" w:sz="0" w:space="0" w:color="auto"/>
        <w:bottom w:val="none" w:sz="0" w:space="0" w:color="auto"/>
        <w:right w:val="none" w:sz="0" w:space="0" w:color="auto"/>
      </w:divBdr>
      <w:divsChild>
        <w:div w:id="284042167">
          <w:marLeft w:val="0"/>
          <w:marRight w:val="0"/>
          <w:marTop w:val="0"/>
          <w:marBottom w:val="0"/>
          <w:divBdr>
            <w:top w:val="none" w:sz="0" w:space="0" w:color="auto"/>
            <w:left w:val="none" w:sz="0" w:space="0" w:color="auto"/>
            <w:bottom w:val="none" w:sz="0" w:space="0" w:color="auto"/>
            <w:right w:val="none" w:sz="0" w:space="0" w:color="auto"/>
          </w:divBdr>
          <w:divsChild>
            <w:div w:id="270549511">
              <w:marLeft w:val="0"/>
              <w:marRight w:val="0"/>
              <w:marTop w:val="0"/>
              <w:marBottom w:val="0"/>
              <w:divBdr>
                <w:top w:val="none" w:sz="0" w:space="0" w:color="auto"/>
                <w:left w:val="none" w:sz="0" w:space="0" w:color="auto"/>
                <w:bottom w:val="none" w:sz="0" w:space="0" w:color="auto"/>
                <w:right w:val="none" w:sz="0" w:space="0" w:color="auto"/>
              </w:divBdr>
              <w:divsChild>
                <w:div w:id="1159881352">
                  <w:marLeft w:val="0"/>
                  <w:marRight w:val="0"/>
                  <w:marTop w:val="0"/>
                  <w:marBottom w:val="0"/>
                  <w:divBdr>
                    <w:top w:val="none" w:sz="0" w:space="0" w:color="auto"/>
                    <w:left w:val="none" w:sz="0" w:space="0" w:color="auto"/>
                    <w:bottom w:val="none" w:sz="0" w:space="0" w:color="auto"/>
                    <w:right w:val="none" w:sz="0" w:space="0" w:color="auto"/>
                  </w:divBdr>
                  <w:divsChild>
                    <w:div w:id="1640112683">
                      <w:marLeft w:val="0"/>
                      <w:marRight w:val="0"/>
                      <w:marTop w:val="0"/>
                      <w:marBottom w:val="0"/>
                      <w:divBdr>
                        <w:top w:val="none" w:sz="0" w:space="0" w:color="auto"/>
                        <w:left w:val="none" w:sz="0" w:space="0" w:color="auto"/>
                        <w:bottom w:val="none" w:sz="0" w:space="0" w:color="auto"/>
                        <w:right w:val="none" w:sz="0" w:space="0" w:color="auto"/>
                      </w:divBdr>
                    </w:div>
                    <w:div w:id="14207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3729">
      <w:bodyDiv w:val="1"/>
      <w:marLeft w:val="0"/>
      <w:marRight w:val="0"/>
      <w:marTop w:val="0"/>
      <w:marBottom w:val="0"/>
      <w:divBdr>
        <w:top w:val="none" w:sz="0" w:space="0" w:color="auto"/>
        <w:left w:val="none" w:sz="0" w:space="0" w:color="auto"/>
        <w:bottom w:val="none" w:sz="0" w:space="0" w:color="auto"/>
        <w:right w:val="none" w:sz="0" w:space="0" w:color="auto"/>
      </w:divBdr>
      <w:divsChild>
        <w:div w:id="1996758947">
          <w:marLeft w:val="0"/>
          <w:marRight w:val="0"/>
          <w:marTop w:val="0"/>
          <w:marBottom w:val="0"/>
          <w:divBdr>
            <w:top w:val="none" w:sz="0" w:space="0" w:color="auto"/>
            <w:left w:val="none" w:sz="0" w:space="0" w:color="auto"/>
            <w:bottom w:val="none" w:sz="0" w:space="0" w:color="auto"/>
            <w:right w:val="none" w:sz="0" w:space="0" w:color="auto"/>
          </w:divBdr>
          <w:divsChild>
            <w:div w:id="1766882386">
              <w:marLeft w:val="0"/>
              <w:marRight w:val="0"/>
              <w:marTop w:val="0"/>
              <w:marBottom w:val="0"/>
              <w:divBdr>
                <w:top w:val="none" w:sz="0" w:space="0" w:color="auto"/>
                <w:left w:val="none" w:sz="0" w:space="0" w:color="auto"/>
                <w:bottom w:val="none" w:sz="0" w:space="0" w:color="auto"/>
                <w:right w:val="none" w:sz="0" w:space="0" w:color="auto"/>
              </w:divBdr>
              <w:divsChild>
                <w:div w:id="218443535">
                  <w:marLeft w:val="0"/>
                  <w:marRight w:val="0"/>
                  <w:marTop w:val="0"/>
                  <w:marBottom w:val="0"/>
                  <w:divBdr>
                    <w:top w:val="none" w:sz="0" w:space="0" w:color="auto"/>
                    <w:left w:val="none" w:sz="0" w:space="0" w:color="auto"/>
                    <w:bottom w:val="none" w:sz="0" w:space="0" w:color="auto"/>
                    <w:right w:val="none" w:sz="0" w:space="0" w:color="auto"/>
                  </w:divBdr>
                  <w:divsChild>
                    <w:div w:id="384834316">
                      <w:marLeft w:val="0"/>
                      <w:marRight w:val="0"/>
                      <w:marTop w:val="0"/>
                      <w:marBottom w:val="0"/>
                      <w:divBdr>
                        <w:top w:val="none" w:sz="0" w:space="0" w:color="auto"/>
                        <w:left w:val="none" w:sz="0" w:space="0" w:color="auto"/>
                        <w:bottom w:val="none" w:sz="0" w:space="0" w:color="auto"/>
                        <w:right w:val="none" w:sz="0" w:space="0" w:color="auto"/>
                      </w:divBdr>
                    </w:div>
                    <w:div w:id="9032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68862">
      <w:bodyDiv w:val="1"/>
      <w:marLeft w:val="0"/>
      <w:marRight w:val="0"/>
      <w:marTop w:val="0"/>
      <w:marBottom w:val="0"/>
      <w:divBdr>
        <w:top w:val="none" w:sz="0" w:space="0" w:color="auto"/>
        <w:left w:val="none" w:sz="0" w:space="0" w:color="auto"/>
        <w:bottom w:val="none" w:sz="0" w:space="0" w:color="auto"/>
        <w:right w:val="none" w:sz="0" w:space="0" w:color="auto"/>
      </w:divBdr>
      <w:divsChild>
        <w:div w:id="2043094082">
          <w:marLeft w:val="0"/>
          <w:marRight w:val="0"/>
          <w:marTop w:val="0"/>
          <w:marBottom w:val="0"/>
          <w:divBdr>
            <w:top w:val="none" w:sz="0" w:space="0" w:color="auto"/>
            <w:left w:val="none" w:sz="0" w:space="0" w:color="auto"/>
            <w:bottom w:val="none" w:sz="0" w:space="0" w:color="auto"/>
            <w:right w:val="none" w:sz="0" w:space="0" w:color="auto"/>
          </w:divBdr>
          <w:divsChild>
            <w:div w:id="644436734">
              <w:marLeft w:val="0"/>
              <w:marRight w:val="0"/>
              <w:marTop w:val="0"/>
              <w:marBottom w:val="0"/>
              <w:divBdr>
                <w:top w:val="none" w:sz="0" w:space="0" w:color="auto"/>
                <w:left w:val="none" w:sz="0" w:space="0" w:color="auto"/>
                <w:bottom w:val="none" w:sz="0" w:space="0" w:color="auto"/>
                <w:right w:val="none" w:sz="0" w:space="0" w:color="auto"/>
              </w:divBdr>
              <w:divsChild>
                <w:div w:id="2037660867">
                  <w:marLeft w:val="0"/>
                  <w:marRight w:val="0"/>
                  <w:marTop w:val="0"/>
                  <w:marBottom w:val="0"/>
                  <w:divBdr>
                    <w:top w:val="none" w:sz="0" w:space="0" w:color="auto"/>
                    <w:left w:val="none" w:sz="0" w:space="0" w:color="auto"/>
                    <w:bottom w:val="none" w:sz="0" w:space="0" w:color="auto"/>
                    <w:right w:val="none" w:sz="0" w:space="0" w:color="auto"/>
                  </w:divBdr>
                  <w:divsChild>
                    <w:div w:id="1085803203">
                      <w:marLeft w:val="0"/>
                      <w:marRight w:val="0"/>
                      <w:marTop w:val="0"/>
                      <w:marBottom w:val="0"/>
                      <w:divBdr>
                        <w:top w:val="none" w:sz="0" w:space="0" w:color="auto"/>
                        <w:left w:val="none" w:sz="0" w:space="0" w:color="auto"/>
                        <w:bottom w:val="none" w:sz="0" w:space="0" w:color="auto"/>
                        <w:right w:val="none" w:sz="0" w:space="0" w:color="auto"/>
                      </w:divBdr>
                    </w:div>
                    <w:div w:id="19237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14838">
      <w:bodyDiv w:val="1"/>
      <w:marLeft w:val="0"/>
      <w:marRight w:val="0"/>
      <w:marTop w:val="0"/>
      <w:marBottom w:val="0"/>
      <w:divBdr>
        <w:top w:val="none" w:sz="0" w:space="0" w:color="auto"/>
        <w:left w:val="none" w:sz="0" w:space="0" w:color="auto"/>
        <w:bottom w:val="none" w:sz="0" w:space="0" w:color="auto"/>
        <w:right w:val="none" w:sz="0" w:space="0" w:color="auto"/>
      </w:divBdr>
      <w:divsChild>
        <w:div w:id="1971935205">
          <w:marLeft w:val="0"/>
          <w:marRight w:val="0"/>
          <w:marTop w:val="0"/>
          <w:marBottom w:val="0"/>
          <w:divBdr>
            <w:top w:val="none" w:sz="0" w:space="0" w:color="auto"/>
            <w:left w:val="none" w:sz="0" w:space="0" w:color="auto"/>
            <w:bottom w:val="none" w:sz="0" w:space="0" w:color="auto"/>
            <w:right w:val="none" w:sz="0" w:space="0" w:color="auto"/>
          </w:divBdr>
          <w:divsChild>
            <w:div w:id="1145513873">
              <w:marLeft w:val="0"/>
              <w:marRight w:val="0"/>
              <w:marTop w:val="0"/>
              <w:marBottom w:val="0"/>
              <w:divBdr>
                <w:top w:val="none" w:sz="0" w:space="0" w:color="auto"/>
                <w:left w:val="none" w:sz="0" w:space="0" w:color="auto"/>
                <w:bottom w:val="none" w:sz="0" w:space="0" w:color="auto"/>
                <w:right w:val="none" w:sz="0" w:space="0" w:color="auto"/>
              </w:divBdr>
              <w:divsChild>
                <w:div w:id="1697461921">
                  <w:marLeft w:val="0"/>
                  <w:marRight w:val="0"/>
                  <w:marTop w:val="0"/>
                  <w:marBottom w:val="0"/>
                  <w:divBdr>
                    <w:top w:val="none" w:sz="0" w:space="0" w:color="auto"/>
                    <w:left w:val="none" w:sz="0" w:space="0" w:color="auto"/>
                    <w:bottom w:val="none" w:sz="0" w:space="0" w:color="auto"/>
                    <w:right w:val="none" w:sz="0" w:space="0" w:color="auto"/>
                  </w:divBdr>
                  <w:divsChild>
                    <w:div w:id="496383311">
                      <w:marLeft w:val="0"/>
                      <w:marRight w:val="0"/>
                      <w:marTop w:val="0"/>
                      <w:marBottom w:val="0"/>
                      <w:divBdr>
                        <w:top w:val="none" w:sz="0" w:space="0" w:color="auto"/>
                        <w:left w:val="none" w:sz="0" w:space="0" w:color="auto"/>
                        <w:bottom w:val="none" w:sz="0" w:space="0" w:color="auto"/>
                        <w:right w:val="none" w:sz="0" w:space="0" w:color="auto"/>
                      </w:divBdr>
                    </w:div>
                    <w:div w:id="5623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6945">
      <w:bodyDiv w:val="1"/>
      <w:marLeft w:val="0"/>
      <w:marRight w:val="0"/>
      <w:marTop w:val="0"/>
      <w:marBottom w:val="0"/>
      <w:divBdr>
        <w:top w:val="none" w:sz="0" w:space="0" w:color="auto"/>
        <w:left w:val="none" w:sz="0" w:space="0" w:color="auto"/>
        <w:bottom w:val="none" w:sz="0" w:space="0" w:color="auto"/>
        <w:right w:val="none" w:sz="0" w:space="0" w:color="auto"/>
      </w:divBdr>
      <w:divsChild>
        <w:div w:id="1961912563">
          <w:marLeft w:val="0"/>
          <w:marRight w:val="0"/>
          <w:marTop w:val="0"/>
          <w:marBottom w:val="0"/>
          <w:divBdr>
            <w:top w:val="none" w:sz="0" w:space="0" w:color="auto"/>
            <w:left w:val="none" w:sz="0" w:space="0" w:color="auto"/>
            <w:bottom w:val="none" w:sz="0" w:space="0" w:color="auto"/>
            <w:right w:val="none" w:sz="0" w:space="0" w:color="auto"/>
          </w:divBdr>
          <w:divsChild>
            <w:div w:id="859323045">
              <w:marLeft w:val="0"/>
              <w:marRight w:val="0"/>
              <w:marTop w:val="0"/>
              <w:marBottom w:val="0"/>
              <w:divBdr>
                <w:top w:val="none" w:sz="0" w:space="0" w:color="auto"/>
                <w:left w:val="none" w:sz="0" w:space="0" w:color="auto"/>
                <w:bottom w:val="none" w:sz="0" w:space="0" w:color="auto"/>
                <w:right w:val="none" w:sz="0" w:space="0" w:color="auto"/>
              </w:divBdr>
              <w:divsChild>
                <w:div w:id="980035384">
                  <w:marLeft w:val="0"/>
                  <w:marRight w:val="0"/>
                  <w:marTop w:val="0"/>
                  <w:marBottom w:val="0"/>
                  <w:divBdr>
                    <w:top w:val="none" w:sz="0" w:space="0" w:color="auto"/>
                    <w:left w:val="none" w:sz="0" w:space="0" w:color="auto"/>
                    <w:bottom w:val="none" w:sz="0" w:space="0" w:color="auto"/>
                    <w:right w:val="none" w:sz="0" w:space="0" w:color="auto"/>
                  </w:divBdr>
                  <w:divsChild>
                    <w:div w:id="334916072">
                      <w:marLeft w:val="0"/>
                      <w:marRight w:val="0"/>
                      <w:marTop w:val="0"/>
                      <w:marBottom w:val="0"/>
                      <w:divBdr>
                        <w:top w:val="none" w:sz="0" w:space="0" w:color="auto"/>
                        <w:left w:val="none" w:sz="0" w:space="0" w:color="auto"/>
                        <w:bottom w:val="none" w:sz="0" w:space="0" w:color="auto"/>
                        <w:right w:val="none" w:sz="0" w:space="0" w:color="auto"/>
                      </w:divBdr>
                    </w:div>
                    <w:div w:id="1372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21148">
      <w:bodyDiv w:val="1"/>
      <w:marLeft w:val="0"/>
      <w:marRight w:val="0"/>
      <w:marTop w:val="0"/>
      <w:marBottom w:val="0"/>
      <w:divBdr>
        <w:top w:val="none" w:sz="0" w:space="0" w:color="auto"/>
        <w:left w:val="none" w:sz="0" w:space="0" w:color="auto"/>
        <w:bottom w:val="none" w:sz="0" w:space="0" w:color="auto"/>
        <w:right w:val="none" w:sz="0" w:space="0" w:color="auto"/>
      </w:divBdr>
      <w:divsChild>
        <w:div w:id="422999214">
          <w:marLeft w:val="0"/>
          <w:marRight w:val="0"/>
          <w:marTop w:val="0"/>
          <w:marBottom w:val="0"/>
          <w:divBdr>
            <w:top w:val="none" w:sz="0" w:space="0" w:color="auto"/>
            <w:left w:val="none" w:sz="0" w:space="0" w:color="auto"/>
            <w:bottom w:val="none" w:sz="0" w:space="0" w:color="auto"/>
            <w:right w:val="none" w:sz="0" w:space="0" w:color="auto"/>
          </w:divBdr>
        </w:div>
        <w:div w:id="1764912063">
          <w:marLeft w:val="0"/>
          <w:marRight w:val="0"/>
          <w:marTop w:val="0"/>
          <w:marBottom w:val="0"/>
          <w:divBdr>
            <w:top w:val="none" w:sz="0" w:space="0" w:color="auto"/>
            <w:left w:val="none" w:sz="0" w:space="0" w:color="auto"/>
            <w:bottom w:val="none" w:sz="0" w:space="0" w:color="auto"/>
            <w:right w:val="none" w:sz="0" w:space="0" w:color="auto"/>
          </w:divBdr>
        </w:div>
      </w:divsChild>
    </w:div>
    <w:div w:id="505249454">
      <w:bodyDiv w:val="1"/>
      <w:marLeft w:val="0"/>
      <w:marRight w:val="0"/>
      <w:marTop w:val="0"/>
      <w:marBottom w:val="0"/>
      <w:divBdr>
        <w:top w:val="none" w:sz="0" w:space="0" w:color="auto"/>
        <w:left w:val="none" w:sz="0" w:space="0" w:color="auto"/>
        <w:bottom w:val="none" w:sz="0" w:space="0" w:color="auto"/>
        <w:right w:val="none" w:sz="0" w:space="0" w:color="auto"/>
      </w:divBdr>
      <w:divsChild>
        <w:div w:id="961499481">
          <w:marLeft w:val="0"/>
          <w:marRight w:val="0"/>
          <w:marTop w:val="0"/>
          <w:marBottom w:val="0"/>
          <w:divBdr>
            <w:top w:val="none" w:sz="0" w:space="0" w:color="auto"/>
            <w:left w:val="none" w:sz="0" w:space="0" w:color="auto"/>
            <w:bottom w:val="none" w:sz="0" w:space="0" w:color="auto"/>
            <w:right w:val="none" w:sz="0" w:space="0" w:color="auto"/>
          </w:divBdr>
          <w:divsChild>
            <w:div w:id="1387409610">
              <w:marLeft w:val="0"/>
              <w:marRight w:val="0"/>
              <w:marTop w:val="0"/>
              <w:marBottom w:val="0"/>
              <w:divBdr>
                <w:top w:val="none" w:sz="0" w:space="0" w:color="auto"/>
                <w:left w:val="none" w:sz="0" w:space="0" w:color="auto"/>
                <w:bottom w:val="none" w:sz="0" w:space="0" w:color="auto"/>
                <w:right w:val="none" w:sz="0" w:space="0" w:color="auto"/>
              </w:divBdr>
              <w:divsChild>
                <w:div w:id="2140108106">
                  <w:marLeft w:val="0"/>
                  <w:marRight w:val="0"/>
                  <w:marTop w:val="0"/>
                  <w:marBottom w:val="0"/>
                  <w:divBdr>
                    <w:top w:val="none" w:sz="0" w:space="0" w:color="auto"/>
                    <w:left w:val="none" w:sz="0" w:space="0" w:color="auto"/>
                    <w:bottom w:val="none" w:sz="0" w:space="0" w:color="auto"/>
                    <w:right w:val="none" w:sz="0" w:space="0" w:color="auto"/>
                  </w:divBdr>
                  <w:divsChild>
                    <w:div w:id="787970149">
                      <w:marLeft w:val="0"/>
                      <w:marRight w:val="0"/>
                      <w:marTop w:val="0"/>
                      <w:marBottom w:val="0"/>
                      <w:divBdr>
                        <w:top w:val="none" w:sz="0" w:space="0" w:color="auto"/>
                        <w:left w:val="none" w:sz="0" w:space="0" w:color="auto"/>
                        <w:bottom w:val="none" w:sz="0" w:space="0" w:color="auto"/>
                        <w:right w:val="none" w:sz="0" w:space="0" w:color="auto"/>
                      </w:divBdr>
                    </w:div>
                    <w:div w:id="1661958004">
                      <w:marLeft w:val="0"/>
                      <w:marRight w:val="0"/>
                      <w:marTop w:val="0"/>
                      <w:marBottom w:val="0"/>
                      <w:divBdr>
                        <w:top w:val="none" w:sz="0" w:space="0" w:color="auto"/>
                        <w:left w:val="none" w:sz="0" w:space="0" w:color="auto"/>
                        <w:bottom w:val="none" w:sz="0" w:space="0" w:color="auto"/>
                        <w:right w:val="none" w:sz="0" w:space="0" w:color="auto"/>
                      </w:divBdr>
                    </w:div>
                    <w:div w:id="934678653">
                      <w:marLeft w:val="0"/>
                      <w:marRight w:val="0"/>
                      <w:marTop w:val="0"/>
                      <w:marBottom w:val="0"/>
                      <w:divBdr>
                        <w:top w:val="none" w:sz="0" w:space="0" w:color="auto"/>
                        <w:left w:val="none" w:sz="0" w:space="0" w:color="auto"/>
                        <w:bottom w:val="none" w:sz="0" w:space="0" w:color="auto"/>
                        <w:right w:val="none" w:sz="0" w:space="0" w:color="auto"/>
                      </w:divBdr>
                    </w:div>
                    <w:div w:id="4402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60110">
      <w:bodyDiv w:val="1"/>
      <w:marLeft w:val="0"/>
      <w:marRight w:val="0"/>
      <w:marTop w:val="0"/>
      <w:marBottom w:val="0"/>
      <w:divBdr>
        <w:top w:val="none" w:sz="0" w:space="0" w:color="auto"/>
        <w:left w:val="none" w:sz="0" w:space="0" w:color="auto"/>
        <w:bottom w:val="none" w:sz="0" w:space="0" w:color="auto"/>
        <w:right w:val="none" w:sz="0" w:space="0" w:color="auto"/>
      </w:divBdr>
      <w:divsChild>
        <w:div w:id="1260330106">
          <w:marLeft w:val="0"/>
          <w:marRight w:val="0"/>
          <w:marTop w:val="0"/>
          <w:marBottom w:val="0"/>
          <w:divBdr>
            <w:top w:val="none" w:sz="0" w:space="0" w:color="auto"/>
            <w:left w:val="none" w:sz="0" w:space="0" w:color="auto"/>
            <w:bottom w:val="none" w:sz="0" w:space="0" w:color="auto"/>
            <w:right w:val="none" w:sz="0" w:space="0" w:color="auto"/>
          </w:divBdr>
          <w:divsChild>
            <w:div w:id="2063558078">
              <w:marLeft w:val="0"/>
              <w:marRight w:val="0"/>
              <w:marTop w:val="0"/>
              <w:marBottom w:val="0"/>
              <w:divBdr>
                <w:top w:val="none" w:sz="0" w:space="0" w:color="auto"/>
                <w:left w:val="none" w:sz="0" w:space="0" w:color="auto"/>
                <w:bottom w:val="none" w:sz="0" w:space="0" w:color="auto"/>
                <w:right w:val="none" w:sz="0" w:space="0" w:color="auto"/>
              </w:divBdr>
              <w:divsChild>
                <w:div w:id="1770007748">
                  <w:marLeft w:val="0"/>
                  <w:marRight w:val="0"/>
                  <w:marTop w:val="0"/>
                  <w:marBottom w:val="0"/>
                  <w:divBdr>
                    <w:top w:val="none" w:sz="0" w:space="0" w:color="auto"/>
                    <w:left w:val="none" w:sz="0" w:space="0" w:color="auto"/>
                    <w:bottom w:val="none" w:sz="0" w:space="0" w:color="auto"/>
                    <w:right w:val="none" w:sz="0" w:space="0" w:color="auto"/>
                  </w:divBdr>
                  <w:divsChild>
                    <w:div w:id="859782194">
                      <w:marLeft w:val="0"/>
                      <w:marRight w:val="0"/>
                      <w:marTop w:val="0"/>
                      <w:marBottom w:val="0"/>
                      <w:divBdr>
                        <w:top w:val="none" w:sz="0" w:space="0" w:color="auto"/>
                        <w:left w:val="none" w:sz="0" w:space="0" w:color="auto"/>
                        <w:bottom w:val="none" w:sz="0" w:space="0" w:color="auto"/>
                        <w:right w:val="none" w:sz="0" w:space="0" w:color="auto"/>
                      </w:divBdr>
                    </w:div>
                    <w:div w:id="1792553244">
                      <w:marLeft w:val="0"/>
                      <w:marRight w:val="0"/>
                      <w:marTop w:val="0"/>
                      <w:marBottom w:val="0"/>
                      <w:divBdr>
                        <w:top w:val="none" w:sz="0" w:space="0" w:color="auto"/>
                        <w:left w:val="none" w:sz="0" w:space="0" w:color="auto"/>
                        <w:bottom w:val="none" w:sz="0" w:space="0" w:color="auto"/>
                        <w:right w:val="none" w:sz="0" w:space="0" w:color="auto"/>
                      </w:divBdr>
                    </w:div>
                    <w:div w:id="225998407">
                      <w:marLeft w:val="0"/>
                      <w:marRight w:val="0"/>
                      <w:marTop w:val="0"/>
                      <w:marBottom w:val="0"/>
                      <w:divBdr>
                        <w:top w:val="none" w:sz="0" w:space="0" w:color="auto"/>
                        <w:left w:val="none" w:sz="0" w:space="0" w:color="auto"/>
                        <w:bottom w:val="none" w:sz="0" w:space="0" w:color="auto"/>
                        <w:right w:val="none" w:sz="0" w:space="0" w:color="auto"/>
                      </w:divBdr>
                    </w:div>
                    <w:div w:id="8053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08063">
      <w:bodyDiv w:val="1"/>
      <w:marLeft w:val="0"/>
      <w:marRight w:val="0"/>
      <w:marTop w:val="0"/>
      <w:marBottom w:val="0"/>
      <w:divBdr>
        <w:top w:val="none" w:sz="0" w:space="0" w:color="auto"/>
        <w:left w:val="none" w:sz="0" w:space="0" w:color="auto"/>
        <w:bottom w:val="none" w:sz="0" w:space="0" w:color="auto"/>
        <w:right w:val="none" w:sz="0" w:space="0" w:color="auto"/>
      </w:divBdr>
      <w:divsChild>
        <w:div w:id="609320337">
          <w:marLeft w:val="0"/>
          <w:marRight w:val="0"/>
          <w:marTop w:val="0"/>
          <w:marBottom w:val="0"/>
          <w:divBdr>
            <w:top w:val="none" w:sz="0" w:space="0" w:color="auto"/>
            <w:left w:val="none" w:sz="0" w:space="0" w:color="auto"/>
            <w:bottom w:val="none" w:sz="0" w:space="0" w:color="auto"/>
            <w:right w:val="none" w:sz="0" w:space="0" w:color="auto"/>
          </w:divBdr>
          <w:divsChild>
            <w:div w:id="1104500743">
              <w:marLeft w:val="0"/>
              <w:marRight w:val="0"/>
              <w:marTop w:val="0"/>
              <w:marBottom w:val="0"/>
              <w:divBdr>
                <w:top w:val="none" w:sz="0" w:space="0" w:color="auto"/>
                <w:left w:val="none" w:sz="0" w:space="0" w:color="auto"/>
                <w:bottom w:val="none" w:sz="0" w:space="0" w:color="auto"/>
                <w:right w:val="none" w:sz="0" w:space="0" w:color="auto"/>
              </w:divBdr>
              <w:divsChild>
                <w:div w:id="1207764914">
                  <w:marLeft w:val="0"/>
                  <w:marRight w:val="0"/>
                  <w:marTop w:val="0"/>
                  <w:marBottom w:val="0"/>
                  <w:divBdr>
                    <w:top w:val="none" w:sz="0" w:space="0" w:color="auto"/>
                    <w:left w:val="none" w:sz="0" w:space="0" w:color="auto"/>
                    <w:bottom w:val="none" w:sz="0" w:space="0" w:color="auto"/>
                    <w:right w:val="none" w:sz="0" w:space="0" w:color="auto"/>
                  </w:divBdr>
                  <w:divsChild>
                    <w:div w:id="1837920202">
                      <w:marLeft w:val="0"/>
                      <w:marRight w:val="0"/>
                      <w:marTop w:val="0"/>
                      <w:marBottom w:val="0"/>
                      <w:divBdr>
                        <w:top w:val="none" w:sz="0" w:space="0" w:color="auto"/>
                        <w:left w:val="none" w:sz="0" w:space="0" w:color="auto"/>
                        <w:bottom w:val="none" w:sz="0" w:space="0" w:color="auto"/>
                        <w:right w:val="none" w:sz="0" w:space="0" w:color="auto"/>
                      </w:divBdr>
                    </w:div>
                    <w:div w:id="11609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056661">
      <w:bodyDiv w:val="1"/>
      <w:marLeft w:val="0"/>
      <w:marRight w:val="0"/>
      <w:marTop w:val="0"/>
      <w:marBottom w:val="0"/>
      <w:divBdr>
        <w:top w:val="none" w:sz="0" w:space="0" w:color="auto"/>
        <w:left w:val="none" w:sz="0" w:space="0" w:color="auto"/>
        <w:bottom w:val="none" w:sz="0" w:space="0" w:color="auto"/>
        <w:right w:val="none" w:sz="0" w:space="0" w:color="auto"/>
      </w:divBdr>
      <w:divsChild>
        <w:div w:id="441532881">
          <w:marLeft w:val="0"/>
          <w:marRight w:val="0"/>
          <w:marTop w:val="0"/>
          <w:marBottom w:val="0"/>
          <w:divBdr>
            <w:top w:val="none" w:sz="0" w:space="0" w:color="auto"/>
            <w:left w:val="none" w:sz="0" w:space="0" w:color="auto"/>
            <w:bottom w:val="none" w:sz="0" w:space="0" w:color="auto"/>
            <w:right w:val="none" w:sz="0" w:space="0" w:color="auto"/>
          </w:divBdr>
          <w:divsChild>
            <w:div w:id="317924305">
              <w:marLeft w:val="0"/>
              <w:marRight w:val="0"/>
              <w:marTop w:val="0"/>
              <w:marBottom w:val="0"/>
              <w:divBdr>
                <w:top w:val="none" w:sz="0" w:space="0" w:color="auto"/>
                <w:left w:val="none" w:sz="0" w:space="0" w:color="auto"/>
                <w:bottom w:val="none" w:sz="0" w:space="0" w:color="auto"/>
                <w:right w:val="none" w:sz="0" w:space="0" w:color="auto"/>
              </w:divBdr>
              <w:divsChild>
                <w:div w:id="1448888359">
                  <w:marLeft w:val="0"/>
                  <w:marRight w:val="0"/>
                  <w:marTop w:val="0"/>
                  <w:marBottom w:val="0"/>
                  <w:divBdr>
                    <w:top w:val="none" w:sz="0" w:space="0" w:color="auto"/>
                    <w:left w:val="none" w:sz="0" w:space="0" w:color="auto"/>
                    <w:bottom w:val="none" w:sz="0" w:space="0" w:color="auto"/>
                    <w:right w:val="none" w:sz="0" w:space="0" w:color="auto"/>
                  </w:divBdr>
                  <w:divsChild>
                    <w:div w:id="1793667512">
                      <w:marLeft w:val="0"/>
                      <w:marRight w:val="0"/>
                      <w:marTop w:val="0"/>
                      <w:marBottom w:val="0"/>
                      <w:divBdr>
                        <w:top w:val="none" w:sz="0" w:space="0" w:color="auto"/>
                        <w:left w:val="none" w:sz="0" w:space="0" w:color="auto"/>
                        <w:bottom w:val="none" w:sz="0" w:space="0" w:color="auto"/>
                        <w:right w:val="none" w:sz="0" w:space="0" w:color="auto"/>
                      </w:divBdr>
                    </w:div>
                    <w:div w:id="1774398280">
                      <w:marLeft w:val="0"/>
                      <w:marRight w:val="0"/>
                      <w:marTop w:val="0"/>
                      <w:marBottom w:val="0"/>
                      <w:divBdr>
                        <w:top w:val="none" w:sz="0" w:space="0" w:color="auto"/>
                        <w:left w:val="none" w:sz="0" w:space="0" w:color="auto"/>
                        <w:bottom w:val="none" w:sz="0" w:space="0" w:color="auto"/>
                        <w:right w:val="none" w:sz="0" w:space="0" w:color="auto"/>
                      </w:divBdr>
                    </w:div>
                    <w:div w:id="109976541">
                      <w:marLeft w:val="0"/>
                      <w:marRight w:val="0"/>
                      <w:marTop w:val="0"/>
                      <w:marBottom w:val="0"/>
                      <w:divBdr>
                        <w:top w:val="none" w:sz="0" w:space="0" w:color="auto"/>
                        <w:left w:val="none" w:sz="0" w:space="0" w:color="auto"/>
                        <w:bottom w:val="none" w:sz="0" w:space="0" w:color="auto"/>
                        <w:right w:val="none" w:sz="0" w:space="0" w:color="auto"/>
                      </w:divBdr>
                    </w:div>
                    <w:div w:id="162092710">
                      <w:marLeft w:val="0"/>
                      <w:marRight w:val="0"/>
                      <w:marTop w:val="0"/>
                      <w:marBottom w:val="0"/>
                      <w:divBdr>
                        <w:top w:val="none" w:sz="0" w:space="0" w:color="auto"/>
                        <w:left w:val="none" w:sz="0" w:space="0" w:color="auto"/>
                        <w:bottom w:val="none" w:sz="0" w:space="0" w:color="auto"/>
                        <w:right w:val="none" w:sz="0" w:space="0" w:color="auto"/>
                      </w:divBdr>
                    </w:div>
                    <w:div w:id="908612325">
                      <w:marLeft w:val="0"/>
                      <w:marRight w:val="0"/>
                      <w:marTop w:val="0"/>
                      <w:marBottom w:val="0"/>
                      <w:divBdr>
                        <w:top w:val="none" w:sz="0" w:space="0" w:color="auto"/>
                        <w:left w:val="none" w:sz="0" w:space="0" w:color="auto"/>
                        <w:bottom w:val="none" w:sz="0" w:space="0" w:color="auto"/>
                        <w:right w:val="none" w:sz="0" w:space="0" w:color="auto"/>
                      </w:divBdr>
                    </w:div>
                    <w:div w:id="732512126">
                      <w:marLeft w:val="0"/>
                      <w:marRight w:val="0"/>
                      <w:marTop w:val="0"/>
                      <w:marBottom w:val="0"/>
                      <w:divBdr>
                        <w:top w:val="none" w:sz="0" w:space="0" w:color="auto"/>
                        <w:left w:val="none" w:sz="0" w:space="0" w:color="auto"/>
                        <w:bottom w:val="none" w:sz="0" w:space="0" w:color="auto"/>
                        <w:right w:val="none" w:sz="0" w:space="0" w:color="auto"/>
                      </w:divBdr>
                    </w:div>
                    <w:div w:id="13389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2846">
      <w:bodyDiv w:val="1"/>
      <w:marLeft w:val="0"/>
      <w:marRight w:val="0"/>
      <w:marTop w:val="0"/>
      <w:marBottom w:val="0"/>
      <w:divBdr>
        <w:top w:val="none" w:sz="0" w:space="0" w:color="auto"/>
        <w:left w:val="none" w:sz="0" w:space="0" w:color="auto"/>
        <w:bottom w:val="none" w:sz="0" w:space="0" w:color="auto"/>
        <w:right w:val="none" w:sz="0" w:space="0" w:color="auto"/>
      </w:divBdr>
      <w:divsChild>
        <w:div w:id="832531311">
          <w:marLeft w:val="0"/>
          <w:marRight w:val="0"/>
          <w:marTop w:val="0"/>
          <w:marBottom w:val="0"/>
          <w:divBdr>
            <w:top w:val="none" w:sz="0" w:space="0" w:color="auto"/>
            <w:left w:val="none" w:sz="0" w:space="0" w:color="auto"/>
            <w:bottom w:val="none" w:sz="0" w:space="0" w:color="auto"/>
            <w:right w:val="none" w:sz="0" w:space="0" w:color="auto"/>
          </w:divBdr>
          <w:divsChild>
            <w:div w:id="847600037">
              <w:marLeft w:val="0"/>
              <w:marRight w:val="0"/>
              <w:marTop w:val="0"/>
              <w:marBottom w:val="0"/>
              <w:divBdr>
                <w:top w:val="none" w:sz="0" w:space="0" w:color="auto"/>
                <w:left w:val="none" w:sz="0" w:space="0" w:color="auto"/>
                <w:bottom w:val="none" w:sz="0" w:space="0" w:color="auto"/>
                <w:right w:val="none" w:sz="0" w:space="0" w:color="auto"/>
              </w:divBdr>
              <w:divsChild>
                <w:div w:id="468785946">
                  <w:marLeft w:val="0"/>
                  <w:marRight w:val="0"/>
                  <w:marTop w:val="0"/>
                  <w:marBottom w:val="0"/>
                  <w:divBdr>
                    <w:top w:val="none" w:sz="0" w:space="0" w:color="auto"/>
                    <w:left w:val="none" w:sz="0" w:space="0" w:color="auto"/>
                    <w:bottom w:val="none" w:sz="0" w:space="0" w:color="auto"/>
                    <w:right w:val="none" w:sz="0" w:space="0" w:color="auto"/>
                  </w:divBdr>
                  <w:divsChild>
                    <w:div w:id="1485900319">
                      <w:marLeft w:val="0"/>
                      <w:marRight w:val="0"/>
                      <w:marTop w:val="0"/>
                      <w:marBottom w:val="0"/>
                      <w:divBdr>
                        <w:top w:val="none" w:sz="0" w:space="0" w:color="auto"/>
                        <w:left w:val="none" w:sz="0" w:space="0" w:color="auto"/>
                        <w:bottom w:val="none" w:sz="0" w:space="0" w:color="auto"/>
                        <w:right w:val="none" w:sz="0" w:space="0" w:color="auto"/>
                      </w:divBdr>
                    </w:div>
                    <w:div w:id="1228998882">
                      <w:marLeft w:val="0"/>
                      <w:marRight w:val="0"/>
                      <w:marTop w:val="0"/>
                      <w:marBottom w:val="0"/>
                      <w:divBdr>
                        <w:top w:val="none" w:sz="0" w:space="0" w:color="auto"/>
                        <w:left w:val="none" w:sz="0" w:space="0" w:color="auto"/>
                        <w:bottom w:val="none" w:sz="0" w:space="0" w:color="auto"/>
                        <w:right w:val="none" w:sz="0" w:space="0" w:color="auto"/>
                      </w:divBdr>
                    </w:div>
                    <w:div w:id="13425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41712">
      <w:bodyDiv w:val="1"/>
      <w:marLeft w:val="0"/>
      <w:marRight w:val="0"/>
      <w:marTop w:val="0"/>
      <w:marBottom w:val="0"/>
      <w:divBdr>
        <w:top w:val="none" w:sz="0" w:space="0" w:color="auto"/>
        <w:left w:val="none" w:sz="0" w:space="0" w:color="auto"/>
        <w:bottom w:val="none" w:sz="0" w:space="0" w:color="auto"/>
        <w:right w:val="none" w:sz="0" w:space="0" w:color="auto"/>
      </w:divBdr>
      <w:divsChild>
        <w:div w:id="266887799">
          <w:marLeft w:val="0"/>
          <w:marRight w:val="0"/>
          <w:marTop w:val="0"/>
          <w:marBottom w:val="0"/>
          <w:divBdr>
            <w:top w:val="none" w:sz="0" w:space="0" w:color="auto"/>
            <w:left w:val="none" w:sz="0" w:space="0" w:color="auto"/>
            <w:bottom w:val="none" w:sz="0" w:space="0" w:color="auto"/>
            <w:right w:val="none" w:sz="0" w:space="0" w:color="auto"/>
          </w:divBdr>
          <w:divsChild>
            <w:div w:id="1450511705">
              <w:marLeft w:val="0"/>
              <w:marRight w:val="0"/>
              <w:marTop w:val="0"/>
              <w:marBottom w:val="0"/>
              <w:divBdr>
                <w:top w:val="none" w:sz="0" w:space="0" w:color="auto"/>
                <w:left w:val="none" w:sz="0" w:space="0" w:color="auto"/>
                <w:bottom w:val="none" w:sz="0" w:space="0" w:color="auto"/>
                <w:right w:val="none" w:sz="0" w:space="0" w:color="auto"/>
              </w:divBdr>
              <w:divsChild>
                <w:div w:id="810832861">
                  <w:marLeft w:val="0"/>
                  <w:marRight w:val="0"/>
                  <w:marTop w:val="0"/>
                  <w:marBottom w:val="0"/>
                  <w:divBdr>
                    <w:top w:val="none" w:sz="0" w:space="0" w:color="auto"/>
                    <w:left w:val="none" w:sz="0" w:space="0" w:color="auto"/>
                    <w:bottom w:val="none" w:sz="0" w:space="0" w:color="auto"/>
                    <w:right w:val="none" w:sz="0" w:space="0" w:color="auto"/>
                  </w:divBdr>
                  <w:divsChild>
                    <w:div w:id="1667515992">
                      <w:marLeft w:val="0"/>
                      <w:marRight w:val="0"/>
                      <w:marTop w:val="0"/>
                      <w:marBottom w:val="0"/>
                      <w:divBdr>
                        <w:top w:val="none" w:sz="0" w:space="0" w:color="auto"/>
                        <w:left w:val="none" w:sz="0" w:space="0" w:color="auto"/>
                        <w:bottom w:val="none" w:sz="0" w:space="0" w:color="auto"/>
                        <w:right w:val="none" w:sz="0" w:space="0" w:color="auto"/>
                      </w:divBdr>
                    </w:div>
                    <w:div w:id="731194994">
                      <w:marLeft w:val="0"/>
                      <w:marRight w:val="0"/>
                      <w:marTop w:val="0"/>
                      <w:marBottom w:val="0"/>
                      <w:divBdr>
                        <w:top w:val="none" w:sz="0" w:space="0" w:color="auto"/>
                        <w:left w:val="none" w:sz="0" w:space="0" w:color="auto"/>
                        <w:bottom w:val="none" w:sz="0" w:space="0" w:color="auto"/>
                        <w:right w:val="none" w:sz="0" w:space="0" w:color="auto"/>
                      </w:divBdr>
                    </w:div>
                    <w:div w:id="16840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943085">
      <w:bodyDiv w:val="1"/>
      <w:marLeft w:val="0"/>
      <w:marRight w:val="0"/>
      <w:marTop w:val="0"/>
      <w:marBottom w:val="0"/>
      <w:divBdr>
        <w:top w:val="none" w:sz="0" w:space="0" w:color="auto"/>
        <w:left w:val="none" w:sz="0" w:space="0" w:color="auto"/>
        <w:bottom w:val="none" w:sz="0" w:space="0" w:color="auto"/>
        <w:right w:val="none" w:sz="0" w:space="0" w:color="auto"/>
      </w:divBdr>
      <w:divsChild>
        <w:div w:id="1548949868">
          <w:marLeft w:val="0"/>
          <w:marRight w:val="0"/>
          <w:marTop w:val="0"/>
          <w:marBottom w:val="0"/>
          <w:divBdr>
            <w:top w:val="none" w:sz="0" w:space="0" w:color="auto"/>
            <w:left w:val="none" w:sz="0" w:space="0" w:color="auto"/>
            <w:bottom w:val="none" w:sz="0" w:space="0" w:color="auto"/>
            <w:right w:val="none" w:sz="0" w:space="0" w:color="auto"/>
          </w:divBdr>
        </w:div>
        <w:div w:id="1629583239">
          <w:marLeft w:val="0"/>
          <w:marRight w:val="0"/>
          <w:marTop w:val="0"/>
          <w:marBottom w:val="0"/>
          <w:divBdr>
            <w:top w:val="none" w:sz="0" w:space="0" w:color="auto"/>
            <w:left w:val="none" w:sz="0" w:space="0" w:color="auto"/>
            <w:bottom w:val="none" w:sz="0" w:space="0" w:color="auto"/>
            <w:right w:val="none" w:sz="0" w:space="0" w:color="auto"/>
          </w:divBdr>
        </w:div>
      </w:divsChild>
    </w:div>
    <w:div w:id="550464858">
      <w:bodyDiv w:val="1"/>
      <w:marLeft w:val="0"/>
      <w:marRight w:val="0"/>
      <w:marTop w:val="0"/>
      <w:marBottom w:val="0"/>
      <w:divBdr>
        <w:top w:val="none" w:sz="0" w:space="0" w:color="auto"/>
        <w:left w:val="none" w:sz="0" w:space="0" w:color="auto"/>
        <w:bottom w:val="none" w:sz="0" w:space="0" w:color="auto"/>
        <w:right w:val="none" w:sz="0" w:space="0" w:color="auto"/>
      </w:divBdr>
      <w:divsChild>
        <w:div w:id="1583762459">
          <w:marLeft w:val="0"/>
          <w:marRight w:val="0"/>
          <w:marTop w:val="0"/>
          <w:marBottom w:val="0"/>
          <w:divBdr>
            <w:top w:val="none" w:sz="0" w:space="0" w:color="auto"/>
            <w:left w:val="none" w:sz="0" w:space="0" w:color="auto"/>
            <w:bottom w:val="none" w:sz="0" w:space="0" w:color="auto"/>
            <w:right w:val="none" w:sz="0" w:space="0" w:color="auto"/>
          </w:divBdr>
          <w:divsChild>
            <w:div w:id="1242830472">
              <w:marLeft w:val="0"/>
              <w:marRight w:val="0"/>
              <w:marTop w:val="0"/>
              <w:marBottom w:val="0"/>
              <w:divBdr>
                <w:top w:val="none" w:sz="0" w:space="0" w:color="auto"/>
                <w:left w:val="none" w:sz="0" w:space="0" w:color="auto"/>
                <w:bottom w:val="none" w:sz="0" w:space="0" w:color="auto"/>
                <w:right w:val="none" w:sz="0" w:space="0" w:color="auto"/>
              </w:divBdr>
              <w:divsChild>
                <w:div w:id="859928696">
                  <w:marLeft w:val="0"/>
                  <w:marRight w:val="0"/>
                  <w:marTop w:val="0"/>
                  <w:marBottom w:val="0"/>
                  <w:divBdr>
                    <w:top w:val="none" w:sz="0" w:space="0" w:color="auto"/>
                    <w:left w:val="none" w:sz="0" w:space="0" w:color="auto"/>
                    <w:bottom w:val="none" w:sz="0" w:space="0" w:color="auto"/>
                    <w:right w:val="none" w:sz="0" w:space="0" w:color="auto"/>
                  </w:divBdr>
                  <w:divsChild>
                    <w:div w:id="1483544422">
                      <w:marLeft w:val="0"/>
                      <w:marRight w:val="0"/>
                      <w:marTop w:val="0"/>
                      <w:marBottom w:val="0"/>
                      <w:divBdr>
                        <w:top w:val="none" w:sz="0" w:space="0" w:color="auto"/>
                        <w:left w:val="none" w:sz="0" w:space="0" w:color="auto"/>
                        <w:bottom w:val="none" w:sz="0" w:space="0" w:color="auto"/>
                        <w:right w:val="none" w:sz="0" w:space="0" w:color="auto"/>
                      </w:divBdr>
                    </w:div>
                    <w:div w:id="557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61397">
      <w:bodyDiv w:val="1"/>
      <w:marLeft w:val="0"/>
      <w:marRight w:val="0"/>
      <w:marTop w:val="0"/>
      <w:marBottom w:val="0"/>
      <w:divBdr>
        <w:top w:val="none" w:sz="0" w:space="0" w:color="auto"/>
        <w:left w:val="none" w:sz="0" w:space="0" w:color="auto"/>
        <w:bottom w:val="none" w:sz="0" w:space="0" w:color="auto"/>
        <w:right w:val="none" w:sz="0" w:space="0" w:color="auto"/>
      </w:divBdr>
      <w:divsChild>
        <w:div w:id="392198532">
          <w:marLeft w:val="0"/>
          <w:marRight w:val="0"/>
          <w:marTop w:val="0"/>
          <w:marBottom w:val="0"/>
          <w:divBdr>
            <w:top w:val="none" w:sz="0" w:space="0" w:color="auto"/>
            <w:left w:val="none" w:sz="0" w:space="0" w:color="auto"/>
            <w:bottom w:val="none" w:sz="0" w:space="0" w:color="auto"/>
            <w:right w:val="none" w:sz="0" w:space="0" w:color="auto"/>
          </w:divBdr>
          <w:divsChild>
            <w:div w:id="33772680">
              <w:marLeft w:val="0"/>
              <w:marRight w:val="0"/>
              <w:marTop w:val="0"/>
              <w:marBottom w:val="0"/>
              <w:divBdr>
                <w:top w:val="none" w:sz="0" w:space="0" w:color="auto"/>
                <w:left w:val="none" w:sz="0" w:space="0" w:color="auto"/>
                <w:bottom w:val="none" w:sz="0" w:space="0" w:color="auto"/>
                <w:right w:val="none" w:sz="0" w:space="0" w:color="auto"/>
              </w:divBdr>
              <w:divsChild>
                <w:div w:id="975066618">
                  <w:marLeft w:val="0"/>
                  <w:marRight w:val="0"/>
                  <w:marTop w:val="0"/>
                  <w:marBottom w:val="0"/>
                  <w:divBdr>
                    <w:top w:val="none" w:sz="0" w:space="0" w:color="auto"/>
                    <w:left w:val="none" w:sz="0" w:space="0" w:color="auto"/>
                    <w:bottom w:val="none" w:sz="0" w:space="0" w:color="auto"/>
                    <w:right w:val="none" w:sz="0" w:space="0" w:color="auto"/>
                  </w:divBdr>
                  <w:divsChild>
                    <w:div w:id="371154798">
                      <w:marLeft w:val="0"/>
                      <w:marRight w:val="0"/>
                      <w:marTop w:val="0"/>
                      <w:marBottom w:val="0"/>
                      <w:divBdr>
                        <w:top w:val="none" w:sz="0" w:space="0" w:color="auto"/>
                        <w:left w:val="none" w:sz="0" w:space="0" w:color="auto"/>
                        <w:bottom w:val="none" w:sz="0" w:space="0" w:color="auto"/>
                        <w:right w:val="none" w:sz="0" w:space="0" w:color="auto"/>
                      </w:divBdr>
                    </w:div>
                    <w:div w:id="843278502">
                      <w:marLeft w:val="0"/>
                      <w:marRight w:val="0"/>
                      <w:marTop w:val="0"/>
                      <w:marBottom w:val="0"/>
                      <w:divBdr>
                        <w:top w:val="none" w:sz="0" w:space="0" w:color="auto"/>
                        <w:left w:val="none" w:sz="0" w:space="0" w:color="auto"/>
                        <w:bottom w:val="none" w:sz="0" w:space="0" w:color="auto"/>
                        <w:right w:val="none" w:sz="0" w:space="0" w:color="auto"/>
                      </w:divBdr>
                    </w:div>
                    <w:div w:id="16110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10357">
      <w:bodyDiv w:val="1"/>
      <w:marLeft w:val="0"/>
      <w:marRight w:val="0"/>
      <w:marTop w:val="0"/>
      <w:marBottom w:val="0"/>
      <w:divBdr>
        <w:top w:val="none" w:sz="0" w:space="0" w:color="auto"/>
        <w:left w:val="none" w:sz="0" w:space="0" w:color="auto"/>
        <w:bottom w:val="none" w:sz="0" w:space="0" w:color="auto"/>
        <w:right w:val="none" w:sz="0" w:space="0" w:color="auto"/>
      </w:divBdr>
      <w:divsChild>
        <w:div w:id="85813913">
          <w:marLeft w:val="0"/>
          <w:marRight w:val="0"/>
          <w:marTop w:val="0"/>
          <w:marBottom w:val="0"/>
          <w:divBdr>
            <w:top w:val="none" w:sz="0" w:space="0" w:color="auto"/>
            <w:left w:val="none" w:sz="0" w:space="0" w:color="auto"/>
            <w:bottom w:val="none" w:sz="0" w:space="0" w:color="auto"/>
            <w:right w:val="none" w:sz="0" w:space="0" w:color="auto"/>
          </w:divBdr>
          <w:divsChild>
            <w:div w:id="1589577548">
              <w:marLeft w:val="0"/>
              <w:marRight w:val="0"/>
              <w:marTop w:val="0"/>
              <w:marBottom w:val="0"/>
              <w:divBdr>
                <w:top w:val="none" w:sz="0" w:space="0" w:color="auto"/>
                <w:left w:val="none" w:sz="0" w:space="0" w:color="auto"/>
                <w:bottom w:val="none" w:sz="0" w:space="0" w:color="auto"/>
                <w:right w:val="none" w:sz="0" w:space="0" w:color="auto"/>
              </w:divBdr>
              <w:divsChild>
                <w:div w:id="482162884">
                  <w:marLeft w:val="0"/>
                  <w:marRight w:val="0"/>
                  <w:marTop w:val="0"/>
                  <w:marBottom w:val="0"/>
                  <w:divBdr>
                    <w:top w:val="none" w:sz="0" w:space="0" w:color="auto"/>
                    <w:left w:val="none" w:sz="0" w:space="0" w:color="auto"/>
                    <w:bottom w:val="none" w:sz="0" w:space="0" w:color="auto"/>
                    <w:right w:val="none" w:sz="0" w:space="0" w:color="auto"/>
                  </w:divBdr>
                  <w:divsChild>
                    <w:div w:id="817956872">
                      <w:marLeft w:val="0"/>
                      <w:marRight w:val="0"/>
                      <w:marTop w:val="0"/>
                      <w:marBottom w:val="0"/>
                      <w:divBdr>
                        <w:top w:val="none" w:sz="0" w:space="0" w:color="auto"/>
                        <w:left w:val="none" w:sz="0" w:space="0" w:color="auto"/>
                        <w:bottom w:val="none" w:sz="0" w:space="0" w:color="auto"/>
                        <w:right w:val="none" w:sz="0" w:space="0" w:color="auto"/>
                      </w:divBdr>
                    </w:div>
                    <w:div w:id="3463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82321">
      <w:bodyDiv w:val="1"/>
      <w:marLeft w:val="0"/>
      <w:marRight w:val="0"/>
      <w:marTop w:val="0"/>
      <w:marBottom w:val="0"/>
      <w:divBdr>
        <w:top w:val="none" w:sz="0" w:space="0" w:color="auto"/>
        <w:left w:val="none" w:sz="0" w:space="0" w:color="auto"/>
        <w:bottom w:val="none" w:sz="0" w:space="0" w:color="auto"/>
        <w:right w:val="none" w:sz="0" w:space="0" w:color="auto"/>
      </w:divBdr>
      <w:divsChild>
        <w:div w:id="1559366045">
          <w:marLeft w:val="0"/>
          <w:marRight w:val="0"/>
          <w:marTop w:val="0"/>
          <w:marBottom w:val="0"/>
          <w:divBdr>
            <w:top w:val="none" w:sz="0" w:space="0" w:color="auto"/>
            <w:left w:val="none" w:sz="0" w:space="0" w:color="auto"/>
            <w:bottom w:val="none" w:sz="0" w:space="0" w:color="auto"/>
            <w:right w:val="none" w:sz="0" w:space="0" w:color="auto"/>
          </w:divBdr>
          <w:divsChild>
            <w:div w:id="175509304">
              <w:marLeft w:val="0"/>
              <w:marRight w:val="0"/>
              <w:marTop w:val="0"/>
              <w:marBottom w:val="0"/>
              <w:divBdr>
                <w:top w:val="none" w:sz="0" w:space="0" w:color="auto"/>
                <w:left w:val="none" w:sz="0" w:space="0" w:color="auto"/>
                <w:bottom w:val="none" w:sz="0" w:space="0" w:color="auto"/>
                <w:right w:val="none" w:sz="0" w:space="0" w:color="auto"/>
              </w:divBdr>
              <w:divsChild>
                <w:div w:id="2071536279">
                  <w:marLeft w:val="0"/>
                  <w:marRight w:val="0"/>
                  <w:marTop w:val="0"/>
                  <w:marBottom w:val="0"/>
                  <w:divBdr>
                    <w:top w:val="none" w:sz="0" w:space="0" w:color="auto"/>
                    <w:left w:val="none" w:sz="0" w:space="0" w:color="auto"/>
                    <w:bottom w:val="none" w:sz="0" w:space="0" w:color="auto"/>
                    <w:right w:val="none" w:sz="0" w:space="0" w:color="auto"/>
                  </w:divBdr>
                  <w:divsChild>
                    <w:div w:id="1596278552">
                      <w:marLeft w:val="0"/>
                      <w:marRight w:val="0"/>
                      <w:marTop w:val="0"/>
                      <w:marBottom w:val="0"/>
                      <w:divBdr>
                        <w:top w:val="none" w:sz="0" w:space="0" w:color="auto"/>
                        <w:left w:val="none" w:sz="0" w:space="0" w:color="auto"/>
                        <w:bottom w:val="none" w:sz="0" w:space="0" w:color="auto"/>
                        <w:right w:val="none" w:sz="0" w:space="0" w:color="auto"/>
                      </w:divBdr>
                    </w:div>
                    <w:div w:id="21409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9818">
      <w:bodyDiv w:val="1"/>
      <w:marLeft w:val="0"/>
      <w:marRight w:val="0"/>
      <w:marTop w:val="0"/>
      <w:marBottom w:val="0"/>
      <w:divBdr>
        <w:top w:val="none" w:sz="0" w:space="0" w:color="auto"/>
        <w:left w:val="none" w:sz="0" w:space="0" w:color="auto"/>
        <w:bottom w:val="none" w:sz="0" w:space="0" w:color="auto"/>
        <w:right w:val="none" w:sz="0" w:space="0" w:color="auto"/>
      </w:divBdr>
      <w:divsChild>
        <w:div w:id="1290284939">
          <w:marLeft w:val="0"/>
          <w:marRight w:val="0"/>
          <w:marTop w:val="0"/>
          <w:marBottom w:val="0"/>
          <w:divBdr>
            <w:top w:val="none" w:sz="0" w:space="0" w:color="auto"/>
            <w:left w:val="none" w:sz="0" w:space="0" w:color="auto"/>
            <w:bottom w:val="none" w:sz="0" w:space="0" w:color="auto"/>
            <w:right w:val="none" w:sz="0" w:space="0" w:color="auto"/>
          </w:divBdr>
          <w:divsChild>
            <w:div w:id="756177525">
              <w:marLeft w:val="0"/>
              <w:marRight w:val="0"/>
              <w:marTop w:val="0"/>
              <w:marBottom w:val="0"/>
              <w:divBdr>
                <w:top w:val="none" w:sz="0" w:space="0" w:color="auto"/>
                <w:left w:val="none" w:sz="0" w:space="0" w:color="auto"/>
                <w:bottom w:val="none" w:sz="0" w:space="0" w:color="auto"/>
                <w:right w:val="none" w:sz="0" w:space="0" w:color="auto"/>
              </w:divBdr>
              <w:divsChild>
                <w:div w:id="1969893540">
                  <w:marLeft w:val="0"/>
                  <w:marRight w:val="0"/>
                  <w:marTop w:val="0"/>
                  <w:marBottom w:val="0"/>
                  <w:divBdr>
                    <w:top w:val="none" w:sz="0" w:space="0" w:color="auto"/>
                    <w:left w:val="none" w:sz="0" w:space="0" w:color="auto"/>
                    <w:bottom w:val="none" w:sz="0" w:space="0" w:color="auto"/>
                    <w:right w:val="none" w:sz="0" w:space="0" w:color="auto"/>
                  </w:divBdr>
                  <w:divsChild>
                    <w:div w:id="2057510450">
                      <w:marLeft w:val="0"/>
                      <w:marRight w:val="0"/>
                      <w:marTop w:val="0"/>
                      <w:marBottom w:val="0"/>
                      <w:divBdr>
                        <w:top w:val="none" w:sz="0" w:space="0" w:color="auto"/>
                        <w:left w:val="none" w:sz="0" w:space="0" w:color="auto"/>
                        <w:bottom w:val="none" w:sz="0" w:space="0" w:color="auto"/>
                        <w:right w:val="none" w:sz="0" w:space="0" w:color="auto"/>
                      </w:divBdr>
                    </w:div>
                    <w:div w:id="16607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61536">
      <w:bodyDiv w:val="1"/>
      <w:marLeft w:val="0"/>
      <w:marRight w:val="0"/>
      <w:marTop w:val="0"/>
      <w:marBottom w:val="0"/>
      <w:divBdr>
        <w:top w:val="none" w:sz="0" w:space="0" w:color="auto"/>
        <w:left w:val="none" w:sz="0" w:space="0" w:color="auto"/>
        <w:bottom w:val="none" w:sz="0" w:space="0" w:color="auto"/>
        <w:right w:val="none" w:sz="0" w:space="0" w:color="auto"/>
      </w:divBdr>
      <w:divsChild>
        <w:div w:id="1679889362">
          <w:marLeft w:val="0"/>
          <w:marRight w:val="0"/>
          <w:marTop w:val="0"/>
          <w:marBottom w:val="0"/>
          <w:divBdr>
            <w:top w:val="none" w:sz="0" w:space="0" w:color="auto"/>
            <w:left w:val="none" w:sz="0" w:space="0" w:color="auto"/>
            <w:bottom w:val="none" w:sz="0" w:space="0" w:color="auto"/>
            <w:right w:val="none" w:sz="0" w:space="0" w:color="auto"/>
          </w:divBdr>
        </w:div>
        <w:div w:id="2029133006">
          <w:marLeft w:val="0"/>
          <w:marRight w:val="0"/>
          <w:marTop w:val="0"/>
          <w:marBottom w:val="0"/>
          <w:divBdr>
            <w:top w:val="none" w:sz="0" w:space="0" w:color="auto"/>
            <w:left w:val="none" w:sz="0" w:space="0" w:color="auto"/>
            <w:bottom w:val="none" w:sz="0" w:space="0" w:color="auto"/>
            <w:right w:val="none" w:sz="0" w:space="0" w:color="auto"/>
          </w:divBdr>
        </w:div>
      </w:divsChild>
    </w:div>
    <w:div w:id="619727022">
      <w:bodyDiv w:val="1"/>
      <w:marLeft w:val="0"/>
      <w:marRight w:val="0"/>
      <w:marTop w:val="0"/>
      <w:marBottom w:val="0"/>
      <w:divBdr>
        <w:top w:val="none" w:sz="0" w:space="0" w:color="auto"/>
        <w:left w:val="none" w:sz="0" w:space="0" w:color="auto"/>
        <w:bottom w:val="none" w:sz="0" w:space="0" w:color="auto"/>
        <w:right w:val="none" w:sz="0" w:space="0" w:color="auto"/>
      </w:divBdr>
      <w:divsChild>
        <w:div w:id="1335955322">
          <w:marLeft w:val="0"/>
          <w:marRight w:val="0"/>
          <w:marTop w:val="0"/>
          <w:marBottom w:val="0"/>
          <w:divBdr>
            <w:top w:val="none" w:sz="0" w:space="0" w:color="auto"/>
            <w:left w:val="none" w:sz="0" w:space="0" w:color="auto"/>
            <w:bottom w:val="none" w:sz="0" w:space="0" w:color="auto"/>
            <w:right w:val="none" w:sz="0" w:space="0" w:color="auto"/>
          </w:divBdr>
          <w:divsChild>
            <w:div w:id="885409752">
              <w:marLeft w:val="0"/>
              <w:marRight w:val="0"/>
              <w:marTop w:val="0"/>
              <w:marBottom w:val="0"/>
              <w:divBdr>
                <w:top w:val="none" w:sz="0" w:space="0" w:color="auto"/>
                <w:left w:val="none" w:sz="0" w:space="0" w:color="auto"/>
                <w:bottom w:val="none" w:sz="0" w:space="0" w:color="auto"/>
                <w:right w:val="none" w:sz="0" w:space="0" w:color="auto"/>
              </w:divBdr>
              <w:divsChild>
                <w:div w:id="384452938">
                  <w:marLeft w:val="0"/>
                  <w:marRight w:val="0"/>
                  <w:marTop w:val="0"/>
                  <w:marBottom w:val="0"/>
                  <w:divBdr>
                    <w:top w:val="none" w:sz="0" w:space="0" w:color="auto"/>
                    <w:left w:val="none" w:sz="0" w:space="0" w:color="auto"/>
                    <w:bottom w:val="none" w:sz="0" w:space="0" w:color="auto"/>
                    <w:right w:val="none" w:sz="0" w:space="0" w:color="auto"/>
                  </w:divBdr>
                  <w:divsChild>
                    <w:div w:id="1781222394">
                      <w:marLeft w:val="0"/>
                      <w:marRight w:val="0"/>
                      <w:marTop w:val="0"/>
                      <w:marBottom w:val="0"/>
                      <w:divBdr>
                        <w:top w:val="none" w:sz="0" w:space="0" w:color="auto"/>
                        <w:left w:val="none" w:sz="0" w:space="0" w:color="auto"/>
                        <w:bottom w:val="none" w:sz="0" w:space="0" w:color="auto"/>
                        <w:right w:val="none" w:sz="0" w:space="0" w:color="auto"/>
                      </w:divBdr>
                    </w:div>
                    <w:div w:id="13613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60146">
      <w:bodyDiv w:val="1"/>
      <w:marLeft w:val="0"/>
      <w:marRight w:val="0"/>
      <w:marTop w:val="0"/>
      <w:marBottom w:val="0"/>
      <w:divBdr>
        <w:top w:val="none" w:sz="0" w:space="0" w:color="auto"/>
        <w:left w:val="none" w:sz="0" w:space="0" w:color="auto"/>
        <w:bottom w:val="none" w:sz="0" w:space="0" w:color="auto"/>
        <w:right w:val="none" w:sz="0" w:space="0" w:color="auto"/>
      </w:divBdr>
      <w:divsChild>
        <w:div w:id="853497952">
          <w:marLeft w:val="0"/>
          <w:marRight w:val="0"/>
          <w:marTop w:val="0"/>
          <w:marBottom w:val="0"/>
          <w:divBdr>
            <w:top w:val="none" w:sz="0" w:space="0" w:color="auto"/>
            <w:left w:val="none" w:sz="0" w:space="0" w:color="auto"/>
            <w:bottom w:val="none" w:sz="0" w:space="0" w:color="auto"/>
            <w:right w:val="none" w:sz="0" w:space="0" w:color="auto"/>
          </w:divBdr>
          <w:divsChild>
            <w:div w:id="1803574079">
              <w:marLeft w:val="0"/>
              <w:marRight w:val="0"/>
              <w:marTop w:val="0"/>
              <w:marBottom w:val="0"/>
              <w:divBdr>
                <w:top w:val="none" w:sz="0" w:space="0" w:color="auto"/>
                <w:left w:val="none" w:sz="0" w:space="0" w:color="auto"/>
                <w:bottom w:val="none" w:sz="0" w:space="0" w:color="auto"/>
                <w:right w:val="none" w:sz="0" w:space="0" w:color="auto"/>
              </w:divBdr>
              <w:divsChild>
                <w:div w:id="743112867">
                  <w:marLeft w:val="0"/>
                  <w:marRight w:val="0"/>
                  <w:marTop w:val="0"/>
                  <w:marBottom w:val="0"/>
                  <w:divBdr>
                    <w:top w:val="none" w:sz="0" w:space="0" w:color="auto"/>
                    <w:left w:val="none" w:sz="0" w:space="0" w:color="auto"/>
                    <w:bottom w:val="none" w:sz="0" w:space="0" w:color="auto"/>
                    <w:right w:val="none" w:sz="0" w:space="0" w:color="auto"/>
                  </w:divBdr>
                  <w:divsChild>
                    <w:div w:id="454912651">
                      <w:marLeft w:val="0"/>
                      <w:marRight w:val="0"/>
                      <w:marTop w:val="0"/>
                      <w:marBottom w:val="0"/>
                      <w:divBdr>
                        <w:top w:val="none" w:sz="0" w:space="0" w:color="auto"/>
                        <w:left w:val="none" w:sz="0" w:space="0" w:color="auto"/>
                        <w:bottom w:val="none" w:sz="0" w:space="0" w:color="auto"/>
                        <w:right w:val="none" w:sz="0" w:space="0" w:color="auto"/>
                      </w:divBdr>
                    </w:div>
                    <w:div w:id="1917668677">
                      <w:marLeft w:val="0"/>
                      <w:marRight w:val="0"/>
                      <w:marTop w:val="0"/>
                      <w:marBottom w:val="0"/>
                      <w:divBdr>
                        <w:top w:val="none" w:sz="0" w:space="0" w:color="auto"/>
                        <w:left w:val="none" w:sz="0" w:space="0" w:color="auto"/>
                        <w:bottom w:val="none" w:sz="0" w:space="0" w:color="auto"/>
                        <w:right w:val="none" w:sz="0" w:space="0" w:color="auto"/>
                      </w:divBdr>
                    </w:div>
                    <w:div w:id="165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3262">
      <w:bodyDiv w:val="1"/>
      <w:marLeft w:val="0"/>
      <w:marRight w:val="0"/>
      <w:marTop w:val="0"/>
      <w:marBottom w:val="0"/>
      <w:divBdr>
        <w:top w:val="none" w:sz="0" w:space="0" w:color="auto"/>
        <w:left w:val="none" w:sz="0" w:space="0" w:color="auto"/>
        <w:bottom w:val="none" w:sz="0" w:space="0" w:color="auto"/>
        <w:right w:val="none" w:sz="0" w:space="0" w:color="auto"/>
      </w:divBdr>
      <w:divsChild>
        <w:div w:id="2029746891">
          <w:marLeft w:val="0"/>
          <w:marRight w:val="0"/>
          <w:marTop w:val="0"/>
          <w:marBottom w:val="0"/>
          <w:divBdr>
            <w:top w:val="none" w:sz="0" w:space="0" w:color="auto"/>
            <w:left w:val="none" w:sz="0" w:space="0" w:color="auto"/>
            <w:bottom w:val="none" w:sz="0" w:space="0" w:color="auto"/>
            <w:right w:val="none" w:sz="0" w:space="0" w:color="auto"/>
          </w:divBdr>
          <w:divsChild>
            <w:div w:id="970669717">
              <w:marLeft w:val="0"/>
              <w:marRight w:val="0"/>
              <w:marTop w:val="0"/>
              <w:marBottom w:val="0"/>
              <w:divBdr>
                <w:top w:val="none" w:sz="0" w:space="0" w:color="auto"/>
                <w:left w:val="none" w:sz="0" w:space="0" w:color="auto"/>
                <w:bottom w:val="none" w:sz="0" w:space="0" w:color="auto"/>
                <w:right w:val="none" w:sz="0" w:space="0" w:color="auto"/>
              </w:divBdr>
              <w:divsChild>
                <w:div w:id="1050691527">
                  <w:marLeft w:val="0"/>
                  <w:marRight w:val="0"/>
                  <w:marTop w:val="0"/>
                  <w:marBottom w:val="0"/>
                  <w:divBdr>
                    <w:top w:val="none" w:sz="0" w:space="0" w:color="auto"/>
                    <w:left w:val="none" w:sz="0" w:space="0" w:color="auto"/>
                    <w:bottom w:val="none" w:sz="0" w:space="0" w:color="auto"/>
                    <w:right w:val="none" w:sz="0" w:space="0" w:color="auto"/>
                  </w:divBdr>
                  <w:divsChild>
                    <w:div w:id="12583670">
                      <w:marLeft w:val="0"/>
                      <w:marRight w:val="0"/>
                      <w:marTop w:val="0"/>
                      <w:marBottom w:val="0"/>
                      <w:divBdr>
                        <w:top w:val="none" w:sz="0" w:space="0" w:color="auto"/>
                        <w:left w:val="none" w:sz="0" w:space="0" w:color="auto"/>
                        <w:bottom w:val="none" w:sz="0" w:space="0" w:color="auto"/>
                        <w:right w:val="none" w:sz="0" w:space="0" w:color="auto"/>
                      </w:divBdr>
                    </w:div>
                    <w:div w:id="659046782">
                      <w:marLeft w:val="0"/>
                      <w:marRight w:val="0"/>
                      <w:marTop w:val="0"/>
                      <w:marBottom w:val="0"/>
                      <w:divBdr>
                        <w:top w:val="none" w:sz="0" w:space="0" w:color="auto"/>
                        <w:left w:val="none" w:sz="0" w:space="0" w:color="auto"/>
                        <w:bottom w:val="none" w:sz="0" w:space="0" w:color="auto"/>
                        <w:right w:val="none" w:sz="0" w:space="0" w:color="auto"/>
                      </w:divBdr>
                    </w:div>
                    <w:div w:id="354773636">
                      <w:marLeft w:val="0"/>
                      <w:marRight w:val="0"/>
                      <w:marTop w:val="0"/>
                      <w:marBottom w:val="0"/>
                      <w:divBdr>
                        <w:top w:val="none" w:sz="0" w:space="0" w:color="auto"/>
                        <w:left w:val="none" w:sz="0" w:space="0" w:color="auto"/>
                        <w:bottom w:val="none" w:sz="0" w:space="0" w:color="auto"/>
                        <w:right w:val="none" w:sz="0" w:space="0" w:color="auto"/>
                      </w:divBdr>
                    </w:div>
                    <w:div w:id="2075548331">
                      <w:marLeft w:val="0"/>
                      <w:marRight w:val="0"/>
                      <w:marTop w:val="0"/>
                      <w:marBottom w:val="0"/>
                      <w:divBdr>
                        <w:top w:val="none" w:sz="0" w:space="0" w:color="auto"/>
                        <w:left w:val="none" w:sz="0" w:space="0" w:color="auto"/>
                        <w:bottom w:val="none" w:sz="0" w:space="0" w:color="auto"/>
                        <w:right w:val="none" w:sz="0" w:space="0" w:color="auto"/>
                      </w:divBdr>
                    </w:div>
                    <w:div w:id="1703048035">
                      <w:marLeft w:val="0"/>
                      <w:marRight w:val="0"/>
                      <w:marTop w:val="0"/>
                      <w:marBottom w:val="0"/>
                      <w:divBdr>
                        <w:top w:val="none" w:sz="0" w:space="0" w:color="auto"/>
                        <w:left w:val="none" w:sz="0" w:space="0" w:color="auto"/>
                        <w:bottom w:val="none" w:sz="0" w:space="0" w:color="auto"/>
                        <w:right w:val="none" w:sz="0" w:space="0" w:color="auto"/>
                      </w:divBdr>
                    </w:div>
                    <w:div w:id="1281568475">
                      <w:marLeft w:val="0"/>
                      <w:marRight w:val="0"/>
                      <w:marTop w:val="0"/>
                      <w:marBottom w:val="0"/>
                      <w:divBdr>
                        <w:top w:val="none" w:sz="0" w:space="0" w:color="auto"/>
                        <w:left w:val="none" w:sz="0" w:space="0" w:color="auto"/>
                        <w:bottom w:val="none" w:sz="0" w:space="0" w:color="auto"/>
                        <w:right w:val="none" w:sz="0" w:space="0" w:color="auto"/>
                      </w:divBdr>
                    </w:div>
                    <w:div w:id="757673883">
                      <w:marLeft w:val="0"/>
                      <w:marRight w:val="0"/>
                      <w:marTop w:val="0"/>
                      <w:marBottom w:val="0"/>
                      <w:divBdr>
                        <w:top w:val="none" w:sz="0" w:space="0" w:color="auto"/>
                        <w:left w:val="none" w:sz="0" w:space="0" w:color="auto"/>
                        <w:bottom w:val="none" w:sz="0" w:space="0" w:color="auto"/>
                        <w:right w:val="none" w:sz="0" w:space="0" w:color="auto"/>
                      </w:divBdr>
                    </w:div>
                    <w:div w:id="1786195087">
                      <w:marLeft w:val="0"/>
                      <w:marRight w:val="0"/>
                      <w:marTop w:val="0"/>
                      <w:marBottom w:val="0"/>
                      <w:divBdr>
                        <w:top w:val="none" w:sz="0" w:space="0" w:color="auto"/>
                        <w:left w:val="none" w:sz="0" w:space="0" w:color="auto"/>
                        <w:bottom w:val="none" w:sz="0" w:space="0" w:color="auto"/>
                        <w:right w:val="none" w:sz="0" w:space="0" w:color="auto"/>
                      </w:divBdr>
                    </w:div>
                    <w:div w:id="2105488761">
                      <w:marLeft w:val="0"/>
                      <w:marRight w:val="0"/>
                      <w:marTop w:val="0"/>
                      <w:marBottom w:val="0"/>
                      <w:divBdr>
                        <w:top w:val="none" w:sz="0" w:space="0" w:color="auto"/>
                        <w:left w:val="none" w:sz="0" w:space="0" w:color="auto"/>
                        <w:bottom w:val="none" w:sz="0" w:space="0" w:color="auto"/>
                        <w:right w:val="none" w:sz="0" w:space="0" w:color="auto"/>
                      </w:divBdr>
                    </w:div>
                    <w:div w:id="138688478">
                      <w:marLeft w:val="0"/>
                      <w:marRight w:val="0"/>
                      <w:marTop w:val="0"/>
                      <w:marBottom w:val="0"/>
                      <w:divBdr>
                        <w:top w:val="none" w:sz="0" w:space="0" w:color="auto"/>
                        <w:left w:val="none" w:sz="0" w:space="0" w:color="auto"/>
                        <w:bottom w:val="none" w:sz="0" w:space="0" w:color="auto"/>
                        <w:right w:val="none" w:sz="0" w:space="0" w:color="auto"/>
                      </w:divBdr>
                    </w:div>
                    <w:div w:id="11767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08627">
      <w:bodyDiv w:val="1"/>
      <w:marLeft w:val="0"/>
      <w:marRight w:val="0"/>
      <w:marTop w:val="0"/>
      <w:marBottom w:val="0"/>
      <w:divBdr>
        <w:top w:val="none" w:sz="0" w:space="0" w:color="auto"/>
        <w:left w:val="none" w:sz="0" w:space="0" w:color="auto"/>
        <w:bottom w:val="none" w:sz="0" w:space="0" w:color="auto"/>
        <w:right w:val="none" w:sz="0" w:space="0" w:color="auto"/>
      </w:divBdr>
      <w:divsChild>
        <w:div w:id="460810881">
          <w:marLeft w:val="0"/>
          <w:marRight w:val="0"/>
          <w:marTop w:val="0"/>
          <w:marBottom w:val="0"/>
          <w:divBdr>
            <w:top w:val="none" w:sz="0" w:space="0" w:color="auto"/>
            <w:left w:val="none" w:sz="0" w:space="0" w:color="auto"/>
            <w:bottom w:val="none" w:sz="0" w:space="0" w:color="auto"/>
            <w:right w:val="none" w:sz="0" w:space="0" w:color="auto"/>
          </w:divBdr>
          <w:divsChild>
            <w:div w:id="131212344">
              <w:marLeft w:val="0"/>
              <w:marRight w:val="0"/>
              <w:marTop w:val="0"/>
              <w:marBottom w:val="0"/>
              <w:divBdr>
                <w:top w:val="none" w:sz="0" w:space="0" w:color="auto"/>
                <w:left w:val="none" w:sz="0" w:space="0" w:color="auto"/>
                <w:bottom w:val="none" w:sz="0" w:space="0" w:color="auto"/>
                <w:right w:val="none" w:sz="0" w:space="0" w:color="auto"/>
              </w:divBdr>
              <w:divsChild>
                <w:div w:id="1919056681">
                  <w:marLeft w:val="0"/>
                  <w:marRight w:val="0"/>
                  <w:marTop w:val="0"/>
                  <w:marBottom w:val="0"/>
                  <w:divBdr>
                    <w:top w:val="none" w:sz="0" w:space="0" w:color="auto"/>
                    <w:left w:val="none" w:sz="0" w:space="0" w:color="auto"/>
                    <w:bottom w:val="none" w:sz="0" w:space="0" w:color="auto"/>
                    <w:right w:val="none" w:sz="0" w:space="0" w:color="auto"/>
                  </w:divBdr>
                  <w:divsChild>
                    <w:div w:id="1305551650">
                      <w:marLeft w:val="0"/>
                      <w:marRight w:val="0"/>
                      <w:marTop w:val="0"/>
                      <w:marBottom w:val="0"/>
                      <w:divBdr>
                        <w:top w:val="none" w:sz="0" w:space="0" w:color="auto"/>
                        <w:left w:val="none" w:sz="0" w:space="0" w:color="auto"/>
                        <w:bottom w:val="none" w:sz="0" w:space="0" w:color="auto"/>
                        <w:right w:val="none" w:sz="0" w:space="0" w:color="auto"/>
                      </w:divBdr>
                    </w:div>
                    <w:div w:id="1869757238">
                      <w:marLeft w:val="0"/>
                      <w:marRight w:val="0"/>
                      <w:marTop w:val="0"/>
                      <w:marBottom w:val="0"/>
                      <w:divBdr>
                        <w:top w:val="none" w:sz="0" w:space="0" w:color="auto"/>
                        <w:left w:val="none" w:sz="0" w:space="0" w:color="auto"/>
                        <w:bottom w:val="none" w:sz="0" w:space="0" w:color="auto"/>
                        <w:right w:val="none" w:sz="0" w:space="0" w:color="auto"/>
                      </w:divBdr>
                    </w:div>
                    <w:div w:id="3845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07962">
      <w:bodyDiv w:val="1"/>
      <w:marLeft w:val="0"/>
      <w:marRight w:val="0"/>
      <w:marTop w:val="0"/>
      <w:marBottom w:val="0"/>
      <w:divBdr>
        <w:top w:val="none" w:sz="0" w:space="0" w:color="auto"/>
        <w:left w:val="none" w:sz="0" w:space="0" w:color="auto"/>
        <w:bottom w:val="none" w:sz="0" w:space="0" w:color="auto"/>
        <w:right w:val="none" w:sz="0" w:space="0" w:color="auto"/>
      </w:divBdr>
      <w:divsChild>
        <w:div w:id="1288270896">
          <w:marLeft w:val="0"/>
          <w:marRight w:val="0"/>
          <w:marTop w:val="0"/>
          <w:marBottom w:val="0"/>
          <w:divBdr>
            <w:top w:val="none" w:sz="0" w:space="0" w:color="auto"/>
            <w:left w:val="none" w:sz="0" w:space="0" w:color="auto"/>
            <w:bottom w:val="none" w:sz="0" w:space="0" w:color="auto"/>
            <w:right w:val="none" w:sz="0" w:space="0" w:color="auto"/>
          </w:divBdr>
          <w:divsChild>
            <w:div w:id="1859615631">
              <w:marLeft w:val="0"/>
              <w:marRight w:val="0"/>
              <w:marTop w:val="0"/>
              <w:marBottom w:val="0"/>
              <w:divBdr>
                <w:top w:val="none" w:sz="0" w:space="0" w:color="auto"/>
                <w:left w:val="none" w:sz="0" w:space="0" w:color="auto"/>
                <w:bottom w:val="none" w:sz="0" w:space="0" w:color="auto"/>
                <w:right w:val="none" w:sz="0" w:space="0" w:color="auto"/>
              </w:divBdr>
              <w:divsChild>
                <w:div w:id="1132022312">
                  <w:marLeft w:val="0"/>
                  <w:marRight w:val="0"/>
                  <w:marTop w:val="0"/>
                  <w:marBottom w:val="0"/>
                  <w:divBdr>
                    <w:top w:val="none" w:sz="0" w:space="0" w:color="auto"/>
                    <w:left w:val="none" w:sz="0" w:space="0" w:color="auto"/>
                    <w:bottom w:val="none" w:sz="0" w:space="0" w:color="auto"/>
                    <w:right w:val="none" w:sz="0" w:space="0" w:color="auto"/>
                  </w:divBdr>
                  <w:divsChild>
                    <w:div w:id="1062413726">
                      <w:marLeft w:val="0"/>
                      <w:marRight w:val="0"/>
                      <w:marTop w:val="0"/>
                      <w:marBottom w:val="0"/>
                      <w:divBdr>
                        <w:top w:val="none" w:sz="0" w:space="0" w:color="auto"/>
                        <w:left w:val="none" w:sz="0" w:space="0" w:color="auto"/>
                        <w:bottom w:val="none" w:sz="0" w:space="0" w:color="auto"/>
                        <w:right w:val="none" w:sz="0" w:space="0" w:color="auto"/>
                      </w:divBdr>
                    </w:div>
                    <w:div w:id="1042365341">
                      <w:marLeft w:val="0"/>
                      <w:marRight w:val="0"/>
                      <w:marTop w:val="0"/>
                      <w:marBottom w:val="0"/>
                      <w:divBdr>
                        <w:top w:val="none" w:sz="0" w:space="0" w:color="auto"/>
                        <w:left w:val="none" w:sz="0" w:space="0" w:color="auto"/>
                        <w:bottom w:val="none" w:sz="0" w:space="0" w:color="auto"/>
                        <w:right w:val="none" w:sz="0" w:space="0" w:color="auto"/>
                      </w:divBdr>
                    </w:div>
                    <w:div w:id="154762031">
                      <w:marLeft w:val="0"/>
                      <w:marRight w:val="0"/>
                      <w:marTop w:val="0"/>
                      <w:marBottom w:val="0"/>
                      <w:divBdr>
                        <w:top w:val="none" w:sz="0" w:space="0" w:color="auto"/>
                        <w:left w:val="none" w:sz="0" w:space="0" w:color="auto"/>
                        <w:bottom w:val="none" w:sz="0" w:space="0" w:color="auto"/>
                        <w:right w:val="none" w:sz="0" w:space="0" w:color="auto"/>
                      </w:divBdr>
                    </w:div>
                    <w:div w:id="19444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7461">
      <w:bodyDiv w:val="1"/>
      <w:marLeft w:val="0"/>
      <w:marRight w:val="0"/>
      <w:marTop w:val="0"/>
      <w:marBottom w:val="0"/>
      <w:divBdr>
        <w:top w:val="none" w:sz="0" w:space="0" w:color="auto"/>
        <w:left w:val="none" w:sz="0" w:space="0" w:color="auto"/>
        <w:bottom w:val="none" w:sz="0" w:space="0" w:color="auto"/>
        <w:right w:val="none" w:sz="0" w:space="0" w:color="auto"/>
      </w:divBdr>
      <w:divsChild>
        <w:div w:id="1319382662">
          <w:marLeft w:val="0"/>
          <w:marRight w:val="0"/>
          <w:marTop w:val="0"/>
          <w:marBottom w:val="0"/>
          <w:divBdr>
            <w:top w:val="none" w:sz="0" w:space="0" w:color="auto"/>
            <w:left w:val="none" w:sz="0" w:space="0" w:color="auto"/>
            <w:bottom w:val="none" w:sz="0" w:space="0" w:color="auto"/>
            <w:right w:val="none" w:sz="0" w:space="0" w:color="auto"/>
          </w:divBdr>
        </w:div>
        <w:div w:id="1477606490">
          <w:marLeft w:val="0"/>
          <w:marRight w:val="0"/>
          <w:marTop w:val="0"/>
          <w:marBottom w:val="0"/>
          <w:divBdr>
            <w:top w:val="none" w:sz="0" w:space="0" w:color="auto"/>
            <w:left w:val="none" w:sz="0" w:space="0" w:color="auto"/>
            <w:bottom w:val="none" w:sz="0" w:space="0" w:color="auto"/>
            <w:right w:val="none" w:sz="0" w:space="0" w:color="auto"/>
          </w:divBdr>
        </w:div>
      </w:divsChild>
    </w:div>
    <w:div w:id="666632899">
      <w:bodyDiv w:val="1"/>
      <w:marLeft w:val="0"/>
      <w:marRight w:val="0"/>
      <w:marTop w:val="0"/>
      <w:marBottom w:val="0"/>
      <w:divBdr>
        <w:top w:val="none" w:sz="0" w:space="0" w:color="auto"/>
        <w:left w:val="none" w:sz="0" w:space="0" w:color="auto"/>
        <w:bottom w:val="none" w:sz="0" w:space="0" w:color="auto"/>
        <w:right w:val="none" w:sz="0" w:space="0" w:color="auto"/>
      </w:divBdr>
      <w:divsChild>
        <w:div w:id="149560138">
          <w:marLeft w:val="0"/>
          <w:marRight w:val="0"/>
          <w:marTop w:val="0"/>
          <w:marBottom w:val="0"/>
          <w:divBdr>
            <w:top w:val="none" w:sz="0" w:space="0" w:color="auto"/>
            <w:left w:val="none" w:sz="0" w:space="0" w:color="auto"/>
            <w:bottom w:val="none" w:sz="0" w:space="0" w:color="auto"/>
            <w:right w:val="none" w:sz="0" w:space="0" w:color="auto"/>
          </w:divBdr>
          <w:divsChild>
            <w:div w:id="1576431200">
              <w:marLeft w:val="0"/>
              <w:marRight w:val="0"/>
              <w:marTop w:val="0"/>
              <w:marBottom w:val="0"/>
              <w:divBdr>
                <w:top w:val="none" w:sz="0" w:space="0" w:color="auto"/>
                <w:left w:val="none" w:sz="0" w:space="0" w:color="auto"/>
                <w:bottom w:val="none" w:sz="0" w:space="0" w:color="auto"/>
                <w:right w:val="none" w:sz="0" w:space="0" w:color="auto"/>
              </w:divBdr>
              <w:divsChild>
                <w:div w:id="49426488">
                  <w:marLeft w:val="0"/>
                  <w:marRight w:val="0"/>
                  <w:marTop w:val="0"/>
                  <w:marBottom w:val="0"/>
                  <w:divBdr>
                    <w:top w:val="none" w:sz="0" w:space="0" w:color="auto"/>
                    <w:left w:val="none" w:sz="0" w:space="0" w:color="auto"/>
                    <w:bottom w:val="none" w:sz="0" w:space="0" w:color="auto"/>
                    <w:right w:val="none" w:sz="0" w:space="0" w:color="auto"/>
                  </w:divBdr>
                  <w:divsChild>
                    <w:div w:id="1038117290">
                      <w:marLeft w:val="0"/>
                      <w:marRight w:val="0"/>
                      <w:marTop w:val="0"/>
                      <w:marBottom w:val="0"/>
                      <w:divBdr>
                        <w:top w:val="none" w:sz="0" w:space="0" w:color="auto"/>
                        <w:left w:val="none" w:sz="0" w:space="0" w:color="auto"/>
                        <w:bottom w:val="none" w:sz="0" w:space="0" w:color="auto"/>
                        <w:right w:val="none" w:sz="0" w:space="0" w:color="auto"/>
                      </w:divBdr>
                    </w:div>
                    <w:div w:id="12191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7331">
      <w:bodyDiv w:val="1"/>
      <w:marLeft w:val="0"/>
      <w:marRight w:val="0"/>
      <w:marTop w:val="0"/>
      <w:marBottom w:val="0"/>
      <w:divBdr>
        <w:top w:val="none" w:sz="0" w:space="0" w:color="auto"/>
        <w:left w:val="none" w:sz="0" w:space="0" w:color="auto"/>
        <w:bottom w:val="none" w:sz="0" w:space="0" w:color="auto"/>
        <w:right w:val="none" w:sz="0" w:space="0" w:color="auto"/>
      </w:divBdr>
      <w:divsChild>
        <w:div w:id="1514151617">
          <w:marLeft w:val="0"/>
          <w:marRight w:val="0"/>
          <w:marTop w:val="0"/>
          <w:marBottom w:val="0"/>
          <w:divBdr>
            <w:top w:val="none" w:sz="0" w:space="0" w:color="auto"/>
            <w:left w:val="none" w:sz="0" w:space="0" w:color="auto"/>
            <w:bottom w:val="none" w:sz="0" w:space="0" w:color="auto"/>
            <w:right w:val="none" w:sz="0" w:space="0" w:color="auto"/>
          </w:divBdr>
        </w:div>
        <w:div w:id="1921061293">
          <w:marLeft w:val="0"/>
          <w:marRight w:val="0"/>
          <w:marTop w:val="0"/>
          <w:marBottom w:val="0"/>
          <w:divBdr>
            <w:top w:val="none" w:sz="0" w:space="0" w:color="auto"/>
            <w:left w:val="none" w:sz="0" w:space="0" w:color="auto"/>
            <w:bottom w:val="none" w:sz="0" w:space="0" w:color="auto"/>
            <w:right w:val="none" w:sz="0" w:space="0" w:color="auto"/>
          </w:divBdr>
        </w:div>
      </w:divsChild>
    </w:div>
    <w:div w:id="687415077">
      <w:bodyDiv w:val="1"/>
      <w:marLeft w:val="0"/>
      <w:marRight w:val="0"/>
      <w:marTop w:val="0"/>
      <w:marBottom w:val="0"/>
      <w:divBdr>
        <w:top w:val="none" w:sz="0" w:space="0" w:color="auto"/>
        <w:left w:val="none" w:sz="0" w:space="0" w:color="auto"/>
        <w:bottom w:val="none" w:sz="0" w:space="0" w:color="auto"/>
        <w:right w:val="none" w:sz="0" w:space="0" w:color="auto"/>
      </w:divBdr>
      <w:divsChild>
        <w:div w:id="1345327470">
          <w:marLeft w:val="0"/>
          <w:marRight w:val="0"/>
          <w:marTop w:val="0"/>
          <w:marBottom w:val="0"/>
          <w:divBdr>
            <w:top w:val="none" w:sz="0" w:space="0" w:color="auto"/>
            <w:left w:val="none" w:sz="0" w:space="0" w:color="auto"/>
            <w:bottom w:val="none" w:sz="0" w:space="0" w:color="auto"/>
            <w:right w:val="none" w:sz="0" w:space="0" w:color="auto"/>
          </w:divBdr>
        </w:div>
        <w:div w:id="1132331696">
          <w:marLeft w:val="0"/>
          <w:marRight w:val="0"/>
          <w:marTop w:val="0"/>
          <w:marBottom w:val="0"/>
          <w:divBdr>
            <w:top w:val="none" w:sz="0" w:space="0" w:color="auto"/>
            <w:left w:val="none" w:sz="0" w:space="0" w:color="auto"/>
            <w:bottom w:val="none" w:sz="0" w:space="0" w:color="auto"/>
            <w:right w:val="none" w:sz="0" w:space="0" w:color="auto"/>
          </w:divBdr>
        </w:div>
      </w:divsChild>
    </w:div>
    <w:div w:id="695236557">
      <w:bodyDiv w:val="1"/>
      <w:marLeft w:val="0"/>
      <w:marRight w:val="0"/>
      <w:marTop w:val="0"/>
      <w:marBottom w:val="0"/>
      <w:divBdr>
        <w:top w:val="none" w:sz="0" w:space="0" w:color="auto"/>
        <w:left w:val="none" w:sz="0" w:space="0" w:color="auto"/>
        <w:bottom w:val="none" w:sz="0" w:space="0" w:color="auto"/>
        <w:right w:val="none" w:sz="0" w:space="0" w:color="auto"/>
      </w:divBdr>
      <w:divsChild>
        <w:div w:id="1734886488">
          <w:marLeft w:val="0"/>
          <w:marRight w:val="0"/>
          <w:marTop w:val="0"/>
          <w:marBottom w:val="0"/>
          <w:divBdr>
            <w:top w:val="none" w:sz="0" w:space="0" w:color="auto"/>
            <w:left w:val="none" w:sz="0" w:space="0" w:color="auto"/>
            <w:bottom w:val="none" w:sz="0" w:space="0" w:color="auto"/>
            <w:right w:val="none" w:sz="0" w:space="0" w:color="auto"/>
          </w:divBdr>
          <w:divsChild>
            <w:div w:id="2144080356">
              <w:marLeft w:val="0"/>
              <w:marRight w:val="0"/>
              <w:marTop w:val="0"/>
              <w:marBottom w:val="0"/>
              <w:divBdr>
                <w:top w:val="none" w:sz="0" w:space="0" w:color="auto"/>
                <w:left w:val="none" w:sz="0" w:space="0" w:color="auto"/>
                <w:bottom w:val="none" w:sz="0" w:space="0" w:color="auto"/>
                <w:right w:val="none" w:sz="0" w:space="0" w:color="auto"/>
              </w:divBdr>
              <w:divsChild>
                <w:div w:id="1454640399">
                  <w:marLeft w:val="0"/>
                  <w:marRight w:val="0"/>
                  <w:marTop w:val="0"/>
                  <w:marBottom w:val="0"/>
                  <w:divBdr>
                    <w:top w:val="none" w:sz="0" w:space="0" w:color="auto"/>
                    <w:left w:val="none" w:sz="0" w:space="0" w:color="auto"/>
                    <w:bottom w:val="none" w:sz="0" w:space="0" w:color="auto"/>
                    <w:right w:val="none" w:sz="0" w:space="0" w:color="auto"/>
                  </w:divBdr>
                  <w:divsChild>
                    <w:div w:id="838734004">
                      <w:marLeft w:val="0"/>
                      <w:marRight w:val="0"/>
                      <w:marTop w:val="0"/>
                      <w:marBottom w:val="0"/>
                      <w:divBdr>
                        <w:top w:val="none" w:sz="0" w:space="0" w:color="auto"/>
                        <w:left w:val="none" w:sz="0" w:space="0" w:color="auto"/>
                        <w:bottom w:val="none" w:sz="0" w:space="0" w:color="auto"/>
                        <w:right w:val="none" w:sz="0" w:space="0" w:color="auto"/>
                      </w:divBdr>
                    </w:div>
                    <w:div w:id="11259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7656">
      <w:bodyDiv w:val="1"/>
      <w:marLeft w:val="0"/>
      <w:marRight w:val="0"/>
      <w:marTop w:val="0"/>
      <w:marBottom w:val="0"/>
      <w:divBdr>
        <w:top w:val="none" w:sz="0" w:space="0" w:color="auto"/>
        <w:left w:val="none" w:sz="0" w:space="0" w:color="auto"/>
        <w:bottom w:val="none" w:sz="0" w:space="0" w:color="auto"/>
        <w:right w:val="none" w:sz="0" w:space="0" w:color="auto"/>
      </w:divBdr>
      <w:divsChild>
        <w:div w:id="410665913">
          <w:marLeft w:val="0"/>
          <w:marRight w:val="0"/>
          <w:marTop w:val="0"/>
          <w:marBottom w:val="0"/>
          <w:divBdr>
            <w:top w:val="none" w:sz="0" w:space="0" w:color="auto"/>
            <w:left w:val="none" w:sz="0" w:space="0" w:color="auto"/>
            <w:bottom w:val="none" w:sz="0" w:space="0" w:color="auto"/>
            <w:right w:val="none" w:sz="0" w:space="0" w:color="auto"/>
          </w:divBdr>
          <w:divsChild>
            <w:div w:id="42564304">
              <w:marLeft w:val="0"/>
              <w:marRight w:val="0"/>
              <w:marTop w:val="0"/>
              <w:marBottom w:val="0"/>
              <w:divBdr>
                <w:top w:val="none" w:sz="0" w:space="0" w:color="auto"/>
                <w:left w:val="none" w:sz="0" w:space="0" w:color="auto"/>
                <w:bottom w:val="none" w:sz="0" w:space="0" w:color="auto"/>
                <w:right w:val="none" w:sz="0" w:space="0" w:color="auto"/>
              </w:divBdr>
              <w:divsChild>
                <w:div w:id="521479100">
                  <w:marLeft w:val="0"/>
                  <w:marRight w:val="0"/>
                  <w:marTop w:val="0"/>
                  <w:marBottom w:val="0"/>
                  <w:divBdr>
                    <w:top w:val="none" w:sz="0" w:space="0" w:color="auto"/>
                    <w:left w:val="none" w:sz="0" w:space="0" w:color="auto"/>
                    <w:bottom w:val="none" w:sz="0" w:space="0" w:color="auto"/>
                    <w:right w:val="none" w:sz="0" w:space="0" w:color="auto"/>
                  </w:divBdr>
                  <w:divsChild>
                    <w:div w:id="15280733">
                      <w:marLeft w:val="0"/>
                      <w:marRight w:val="0"/>
                      <w:marTop w:val="0"/>
                      <w:marBottom w:val="0"/>
                      <w:divBdr>
                        <w:top w:val="none" w:sz="0" w:space="0" w:color="auto"/>
                        <w:left w:val="none" w:sz="0" w:space="0" w:color="auto"/>
                        <w:bottom w:val="none" w:sz="0" w:space="0" w:color="auto"/>
                        <w:right w:val="none" w:sz="0" w:space="0" w:color="auto"/>
                      </w:divBdr>
                    </w:div>
                    <w:div w:id="13824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138504">
      <w:bodyDiv w:val="1"/>
      <w:marLeft w:val="0"/>
      <w:marRight w:val="0"/>
      <w:marTop w:val="0"/>
      <w:marBottom w:val="0"/>
      <w:divBdr>
        <w:top w:val="none" w:sz="0" w:space="0" w:color="auto"/>
        <w:left w:val="none" w:sz="0" w:space="0" w:color="auto"/>
        <w:bottom w:val="none" w:sz="0" w:space="0" w:color="auto"/>
        <w:right w:val="none" w:sz="0" w:space="0" w:color="auto"/>
      </w:divBdr>
      <w:divsChild>
        <w:div w:id="488178881">
          <w:marLeft w:val="0"/>
          <w:marRight w:val="0"/>
          <w:marTop w:val="0"/>
          <w:marBottom w:val="0"/>
          <w:divBdr>
            <w:top w:val="none" w:sz="0" w:space="0" w:color="auto"/>
            <w:left w:val="none" w:sz="0" w:space="0" w:color="auto"/>
            <w:bottom w:val="none" w:sz="0" w:space="0" w:color="auto"/>
            <w:right w:val="none" w:sz="0" w:space="0" w:color="auto"/>
          </w:divBdr>
          <w:divsChild>
            <w:div w:id="1278222039">
              <w:marLeft w:val="0"/>
              <w:marRight w:val="0"/>
              <w:marTop w:val="0"/>
              <w:marBottom w:val="0"/>
              <w:divBdr>
                <w:top w:val="none" w:sz="0" w:space="0" w:color="auto"/>
                <w:left w:val="none" w:sz="0" w:space="0" w:color="auto"/>
                <w:bottom w:val="none" w:sz="0" w:space="0" w:color="auto"/>
                <w:right w:val="none" w:sz="0" w:space="0" w:color="auto"/>
              </w:divBdr>
              <w:divsChild>
                <w:div w:id="668563530">
                  <w:marLeft w:val="0"/>
                  <w:marRight w:val="0"/>
                  <w:marTop w:val="0"/>
                  <w:marBottom w:val="0"/>
                  <w:divBdr>
                    <w:top w:val="none" w:sz="0" w:space="0" w:color="auto"/>
                    <w:left w:val="none" w:sz="0" w:space="0" w:color="auto"/>
                    <w:bottom w:val="none" w:sz="0" w:space="0" w:color="auto"/>
                    <w:right w:val="none" w:sz="0" w:space="0" w:color="auto"/>
                  </w:divBdr>
                  <w:divsChild>
                    <w:div w:id="1261643955">
                      <w:marLeft w:val="0"/>
                      <w:marRight w:val="0"/>
                      <w:marTop w:val="0"/>
                      <w:marBottom w:val="0"/>
                      <w:divBdr>
                        <w:top w:val="none" w:sz="0" w:space="0" w:color="auto"/>
                        <w:left w:val="none" w:sz="0" w:space="0" w:color="auto"/>
                        <w:bottom w:val="none" w:sz="0" w:space="0" w:color="auto"/>
                        <w:right w:val="none" w:sz="0" w:space="0" w:color="auto"/>
                      </w:divBdr>
                    </w:div>
                    <w:div w:id="1013635">
                      <w:marLeft w:val="0"/>
                      <w:marRight w:val="0"/>
                      <w:marTop w:val="0"/>
                      <w:marBottom w:val="0"/>
                      <w:divBdr>
                        <w:top w:val="none" w:sz="0" w:space="0" w:color="auto"/>
                        <w:left w:val="none" w:sz="0" w:space="0" w:color="auto"/>
                        <w:bottom w:val="none" w:sz="0" w:space="0" w:color="auto"/>
                        <w:right w:val="none" w:sz="0" w:space="0" w:color="auto"/>
                      </w:divBdr>
                    </w:div>
                    <w:div w:id="20165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20091">
      <w:bodyDiv w:val="1"/>
      <w:marLeft w:val="0"/>
      <w:marRight w:val="0"/>
      <w:marTop w:val="0"/>
      <w:marBottom w:val="0"/>
      <w:divBdr>
        <w:top w:val="none" w:sz="0" w:space="0" w:color="auto"/>
        <w:left w:val="none" w:sz="0" w:space="0" w:color="auto"/>
        <w:bottom w:val="none" w:sz="0" w:space="0" w:color="auto"/>
        <w:right w:val="none" w:sz="0" w:space="0" w:color="auto"/>
      </w:divBdr>
      <w:divsChild>
        <w:div w:id="511409851">
          <w:marLeft w:val="0"/>
          <w:marRight w:val="0"/>
          <w:marTop w:val="0"/>
          <w:marBottom w:val="0"/>
          <w:divBdr>
            <w:top w:val="none" w:sz="0" w:space="0" w:color="auto"/>
            <w:left w:val="none" w:sz="0" w:space="0" w:color="auto"/>
            <w:bottom w:val="none" w:sz="0" w:space="0" w:color="auto"/>
            <w:right w:val="none" w:sz="0" w:space="0" w:color="auto"/>
          </w:divBdr>
          <w:divsChild>
            <w:div w:id="1403216056">
              <w:marLeft w:val="0"/>
              <w:marRight w:val="0"/>
              <w:marTop w:val="0"/>
              <w:marBottom w:val="0"/>
              <w:divBdr>
                <w:top w:val="none" w:sz="0" w:space="0" w:color="auto"/>
                <w:left w:val="none" w:sz="0" w:space="0" w:color="auto"/>
                <w:bottom w:val="none" w:sz="0" w:space="0" w:color="auto"/>
                <w:right w:val="none" w:sz="0" w:space="0" w:color="auto"/>
              </w:divBdr>
              <w:divsChild>
                <w:div w:id="995105976">
                  <w:marLeft w:val="0"/>
                  <w:marRight w:val="0"/>
                  <w:marTop w:val="0"/>
                  <w:marBottom w:val="0"/>
                  <w:divBdr>
                    <w:top w:val="none" w:sz="0" w:space="0" w:color="auto"/>
                    <w:left w:val="none" w:sz="0" w:space="0" w:color="auto"/>
                    <w:bottom w:val="none" w:sz="0" w:space="0" w:color="auto"/>
                    <w:right w:val="none" w:sz="0" w:space="0" w:color="auto"/>
                  </w:divBdr>
                  <w:divsChild>
                    <w:div w:id="2137720280">
                      <w:marLeft w:val="0"/>
                      <w:marRight w:val="0"/>
                      <w:marTop w:val="0"/>
                      <w:marBottom w:val="0"/>
                      <w:divBdr>
                        <w:top w:val="none" w:sz="0" w:space="0" w:color="auto"/>
                        <w:left w:val="none" w:sz="0" w:space="0" w:color="auto"/>
                        <w:bottom w:val="none" w:sz="0" w:space="0" w:color="auto"/>
                        <w:right w:val="none" w:sz="0" w:space="0" w:color="auto"/>
                      </w:divBdr>
                    </w:div>
                    <w:div w:id="1192957362">
                      <w:marLeft w:val="0"/>
                      <w:marRight w:val="0"/>
                      <w:marTop w:val="0"/>
                      <w:marBottom w:val="0"/>
                      <w:divBdr>
                        <w:top w:val="none" w:sz="0" w:space="0" w:color="auto"/>
                        <w:left w:val="none" w:sz="0" w:space="0" w:color="auto"/>
                        <w:bottom w:val="none" w:sz="0" w:space="0" w:color="auto"/>
                        <w:right w:val="none" w:sz="0" w:space="0" w:color="auto"/>
                      </w:divBdr>
                    </w:div>
                    <w:div w:id="1448231150">
                      <w:marLeft w:val="0"/>
                      <w:marRight w:val="0"/>
                      <w:marTop w:val="0"/>
                      <w:marBottom w:val="0"/>
                      <w:divBdr>
                        <w:top w:val="none" w:sz="0" w:space="0" w:color="auto"/>
                        <w:left w:val="none" w:sz="0" w:space="0" w:color="auto"/>
                        <w:bottom w:val="none" w:sz="0" w:space="0" w:color="auto"/>
                        <w:right w:val="none" w:sz="0" w:space="0" w:color="auto"/>
                      </w:divBdr>
                    </w:div>
                    <w:div w:id="20603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82460">
      <w:bodyDiv w:val="1"/>
      <w:marLeft w:val="0"/>
      <w:marRight w:val="0"/>
      <w:marTop w:val="0"/>
      <w:marBottom w:val="0"/>
      <w:divBdr>
        <w:top w:val="none" w:sz="0" w:space="0" w:color="auto"/>
        <w:left w:val="none" w:sz="0" w:space="0" w:color="auto"/>
        <w:bottom w:val="none" w:sz="0" w:space="0" w:color="auto"/>
        <w:right w:val="none" w:sz="0" w:space="0" w:color="auto"/>
      </w:divBdr>
      <w:divsChild>
        <w:div w:id="92673781">
          <w:marLeft w:val="0"/>
          <w:marRight w:val="0"/>
          <w:marTop w:val="0"/>
          <w:marBottom w:val="0"/>
          <w:divBdr>
            <w:top w:val="none" w:sz="0" w:space="0" w:color="auto"/>
            <w:left w:val="none" w:sz="0" w:space="0" w:color="auto"/>
            <w:bottom w:val="none" w:sz="0" w:space="0" w:color="auto"/>
            <w:right w:val="none" w:sz="0" w:space="0" w:color="auto"/>
          </w:divBdr>
          <w:divsChild>
            <w:div w:id="1097553716">
              <w:marLeft w:val="0"/>
              <w:marRight w:val="0"/>
              <w:marTop w:val="0"/>
              <w:marBottom w:val="0"/>
              <w:divBdr>
                <w:top w:val="none" w:sz="0" w:space="0" w:color="auto"/>
                <w:left w:val="none" w:sz="0" w:space="0" w:color="auto"/>
                <w:bottom w:val="none" w:sz="0" w:space="0" w:color="auto"/>
                <w:right w:val="none" w:sz="0" w:space="0" w:color="auto"/>
              </w:divBdr>
              <w:divsChild>
                <w:div w:id="256980557">
                  <w:marLeft w:val="0"/>
                  <w:marRight w:val="0"/>
                  <w:marTop w:val="0"/>
                  <w:marBottom w:val="0"/>
                  <w:divBdr>
                    <w:top w:val="none" w:sz="0" w:space="0" w:color="auto"/>
                    <w:left w:val="none" w:sz="0" w:space="0" w:color="auto"/>
                    <w:bottom w:val="none" w:sz="0" w:space="0" w:color="auto"/>
                    <w:right w:val="none" w:sz="0" w:space="0" w:color="auto"/>
                  </w:divBdr>
                  <w:divsChild>
                    <w:div w:id="1163930814">
                      <w:marLeft w:val="0"/>
                      <w:marRight w:val="0"/>
                      <w:marTop w:val="0"/>
                      <w:marBottom w:val="0"/>
                      <w:divBdr>
                        <w:top w:val="none" w:sz="0" w:space="0" w:color="auto"/>
                        <w:left w:val="none" w:sz="0" w:space="0" w:color="auto"/>
                        <w:bottom w:val="none" w:sz="0" w:space="0" w:color="auto"/>
                        <w:right w:val="none" w:sz="0" w:space="0" w:color="auto"/>
                      </w:divBdr>
                    </w:div>
                    <w:div w:id="2398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07442">
      <w:bodyDiv w:val="1"/>
      <w:marLeft w:val="0"/>
      <w:marRight w:val="0"/>
      <w:marTop w:val="0"/>
      <w:marBottom w:val="0"/>
      <w:divBdr>
        <w:top w:val="none" w:sz="0" w:space="0" w:color="auto"/>
        <w:left w:val="none" w:sz="0" w:space="0" w:color="auto"/>
        <w:bottom w:val="none" w:sz="0" w:space="0" w:color="auto"/>
        <w:right w:val="none" w:sz="0" w:space="0" w:color="auto"/>
      </w:divBdr>
      <w:divsChild>
        <w:div w:id="1679230500">
          <w:marLeft w:val="0"/>
          <w:marRight w:val="0"/>
          <w:marTop w:val="0"/>
          <w:marBottom w:val="0"/>
          <w:divBdr>
            <w:top w:val="none" w:sz="0" w:space="0" w:color="auto"/>
            <w:left w:val="none" w:sz="0" w:space="0" w:color="auto"/>
            <w:bottom w:val="none" w:sz="0" w:space="0" w:color="auto"/>
            <w:right w:val="none" w:sz="0" w:space="0" w:color="auto"/>
          </w:divBdr>
          <w:divsChild>
            <w:div w:id="235483072">
              <w:marLeft w:val="0"/>
              <w:marRight w:val="0"/>
              <w:marTop w:val="0"/>
              <w:marBottom w:val="0"/>
              <w:divBdr>
                <w:top w:val="none" w:sz="0" w:space="0" w:color="auto"/>
                <w:left w:val="none" w:sz="0" w:space="0" w:color="auto"/>
                <w:bottom w:val="none" w:sz="0" w:space="0" w:color="auto"/>
                <w:right w:val="none" w:sz="0" w:space="0" w:color="auto"/>
              </w:divBdr>
              <w:divsChild>
                <w:div w:id="1383402240">
                  <w:marLeft w:val="0"/>
                  <w:marRight w:val="0"/>
                  <w:marTop w:val="0"/>
                  <w:marBottom w:val="0"/>
                  <w:divBdr>
                    <w:top w:val="none" w:sz="0" w:space="0" w:color="auto"/>
                    <w:left w:val="none" w:sz="0" w:space="0" w:color="auto"/>
                    <w:bottom w:val="none" w:sz="0" w:space="0" w:color="auto"/>
                    <w:right w:val="none" w:sz="0" w:space="0" w:color="auto"/>
                  </w:divBdr>
                  <w:divsChild>
                    <w:div w:id="347872529">
                      <w:marLeft w:val="0"/>
                      <w:marRight w:val="0"/>
                      <w:marTop w:val="0"/>
                      <w:marBottom w:val="0"/>
                      <w:divBdr>
                        <w:top w:val="none" w:sz="0" w:space="0" w:color="auto"/>
                        <w:left w:val="none" w:sz="0" w:space="0" w:color="auto"/>
                        <w:bottom w:val="none" w:sz="0" w:space="0" w:color="auto"/>
                        <w:right w:val="none" w:sz="0" w:space="0" w:color="auto"/>
                      </w:divBdr>
                    </w:div>
                    <w:div w:id="819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2239">
      <w:bodyDiv w:val="1"/>
      <w:marLeft w:val="0"/>
      <w:marRight w:val="0"/>
      <w:marTop w:val="0"/>
      <w:marBottom w:val="0"/>
      <w:divBdr>
        <w:top w:val="none" w:sz="0" w:space="0" w:color="auto"/>
        <w:left w:val="none" w:sz="0" w:space="0" w:color="auto"/>
        <w:bottom w:val="none" w:sz="0" w:space="0" w:color="auto"/>
        <w:right w:val="none" w:sz="0" w:space="0" w:color="auto"/>
      </w:divBdr>
      <w:divsChild>
        <w:div w:id="1402019054">
          <w:marLeft w:val="0"/>
          <w:marRight w:val="0"/>
          <w:marTop w:val="0"/>
          <w:marBottom w:val="0"/>
          <w:divBdr>
            <w:top w:val="none" w:sz="0" w:space="0" w:color="auto"/>
            <w:left w:val="none" w:sz="0" w:space="0" w:color="auto"/>
            <w:bottom w:val="none" w:sz="0" w:space="0" w:color="auto"/>
            <w:right w:val="none" w:sz="0" w:space="0" w:color="auto"/>
          </w:divBdr>
          <w:divsChild>
            <w:div w:id="1719815015">
              <w:marLeft w:val="0"/>
              <w:marRight w:val="0"/>
              <w:marTop w:val="0"/>
              <w:marBottom w:val="0"/>
              <w:divBdr>
                <w:top w:val="none" w:sz="0" w:space="0" w:color="auto"/>
                <w:left w:val="none" w:sz="0" w:space="0" w:color="auto"/>
                <w:bottom w:val="none" w:sz="0" w:space="0" w:color="auto"/>
                <w:right w:val="none" w:sz="0" w:space="0" w:color="auto"/>
              </w:divBdr>
              <w:divsChild>
                <w:div w:id="175703320">
                  <w:marLeft w:val="0"/>
                  <w:marRight w:val="0"/>
                  <w:marTop w:val="0"/>
                  <w:marBottom w:val="0"/>
                  <w:divBdr>
                    <w:top w:val="none" w:sz="0" w:space="0" w:color="auto"/>
                    <w:left w:val="none" w:sz="0" w:space="0" w:color="auto"/>
                    <w:bottom w:val="none" w:sz="0" w:space="0" w:color="auto"/>
                    <w:right w:val="none" w:sz="0" w:space="0" w:color="auto"/>
                  </w:divBdr>
                  <w:divsChild>
                    <w:div w:id="762412186">
                      <w:marLeft w:val="0"/>
                      <w:marRight w:val="0"/>
                      <w:marTop w:val="0"/>
                      <w:marBottom w:val="0"/>
                      <w:divBdr>
                        <w:top w:val="none" w:sz="0" w:space="0" w:color="auto"/>
                        <w:left w:val="none" w:sz="0" w:space="0" w:color="auto"/>
                        <w:bottom w:val="none" w:sz="0" w:space="0" w:color="auto"/>
                        <w:right w:val="none" w:sz="0" w:space="0" w:color="auto"/>
                      </w:divBdr>
                    </w:div>
                    <w:div w:id="13202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7951">
      <w:bodyDiv w:val="1"/>
      <w:marLeft w:val="0"/>
      <w:marRight w:val="0"/>
      <w:marTop w:val="0"/>
      <w:marBottom w:val="0"/>
      <w:divBdr>
        <w:top w:val="none" w:sz="0" w:space="0" w:color="auto"/>
        <w:left w:val="none" w:sz="0" w:space="0" w:color="auto"/>
        <w:bottom w:val="none" w:sz="0" w:space="0" w:color="auto"/>
        <w:right w:val="none" w:sz="0" w:space="0" w:color="auto"/>
      </w:divBdr>
      <w:divsChild>
        <w:div w:id="1730031926">
          <w:marLeft w:val="0"/>
          <w:marRight w:val="0"/>
          <w:marTop w:val="0"/>
          <w:marBottom w:val="0"/>
          <w:divBdr>
            <w:top w:val="none" w:sz="0" w:space="0" w:color="auto"/>
            <w:left w:val="none" w:sz="0" w:space="0" w:color="auto"/>
            <w:bottom w:val="none" w:sz="0" w:space="0" w:color="auto"/>
            <w:right w:val="none" w:sz="0" w:space="0" w:color="auto"/>
          </w:divBdr>
          <w:divsChild>
            <w:div w:id="2061321817">
              <w:marLeft w:val="0"/>
              <w:marRight w:val="0"/>
              <w:marTop w:val="0"/>
              <w:marBottom w:val="0"/>
              <w:divBdr>
                <w:top w:val="none" w:sz="0" w:space="0" w:color="auto"/>
                <w:left w:val="none" w:sz="0" w:space="0" w:color="auto"/>
                <w:bottom w:val="none" w:sz="0" w:space="0" w:color="auto"/>
                <w:right w:val="none" w:sz="0" w:space="0" w:color="auto"/>
              </w:divBdr>
              <w:divsChild>
                <w:div w:id="220215466">
                  <w:marLeft w:val="0"/>
                  <w:marRight w:val="0"/>
                  <w:marTop w:val="0"/>
                  <w:marBottom w:val="0"/>
                  <w:divBdr>
                    <w:top w:val="none" w:sz="0" w:space="0" w:color="auto"/>
                    <w:left w:val="none" w:sz="0" w:space="0" w:color="auto"/>
                    <w:bottom w:val="none" w:sz="0" w:space="0" w:color="auto"/>
                    <w:right w:val="none" w:sz="0" w:space="0" w:color="auto"/>
                  </w:divBdr>
                  <w:divsChild>
                    <w:div w:id="1217427134">
                      <w:marLeft w:val="0"/>
                      <w:marRight w:val="0"/>
                      <w:marTop w:val="0"/>
                      <w:marBottom w:val="0"/>
                      <w:divBdr>
                        <w:top w:val="none" w:sz="0" w:space="0" w:color="auto"/>
                        <w:left w:val="none" w:sz="0" w:space="0" w:color="auto"/>
                        <w:bottom w:val="none" w:sz="0" w:space="0" w:color="auto"/>
                        <w:right w:val="none" w:sz="0" w:space="0" w:color="auto"/>
                      </w:divBdr>
                    </w:div>
                    <w:div w:id="107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60200">
      <w:bodyDiv w:val="1"/>
      <w:marLeft w:val="0"/>
      <w:marRight w:val="0"/>
      <w:marTop w:val="0"/>
      <w:marBottom w:val="0"/>
      <w:divBdr>
        <w:top w:val="none" w:sz="0" w:space="0" w:color="auto"/>
        <w:left w:val="none" w:sz="0" w:space="0" w:color="auto"/>
        <w:bottom w:val="none" w:sz="0" w:space="0" w:color="auto"/>
        <w:right w:val="none" w:sz="0" w:space="0" w:color="auto"/>
      </w:divBdr>
      <w:divsChild>
        <w:div w:id="2057124531">
          <w:marLeft w:val="0"/>
          <w:marRight w:val="0"/>
          <w:marTop w:val="0"/>
          <w:marBottom w:val="0"/>
          <w:divBdr>
            <w:top w:val="none" w:sz="0" w:space="0" w:color="auto"/>
            <w:left w:val="none" w:sz="0" w:space="0" w:color="auto"/>
            <w:bottom w:val="none" w:sz="0" w:space="0" w:color="auto"/>
            <w:right w:val="none" w:sz="0" w:space="0" w:color="auto"/>
          </w:divBdr>
          <w:divsChild>
            <w:div w:id="601840856">
              <w:marLeft w:val="0"/>
              <w:marRight w:val="0"/>
              <w:marTop w:val="0"/>
              <w:marBottom w:val="0"/>
              <w:divBdr>
                <w:top w:val="none" w:sz="0" w:space="0" w:color="auto"/>
                <w:left w:val="none" w:sz="0" w:space="0" w:color="auto"/>
                <w:bottom w:val="none" w:sz="0" w:space="0" w:color="auto"/>
                <w:right w:val="none" w:sz="0" w:space="0" w:color="auto"/>
              </w:divBdr>
              <w:divsChild>
                <w:div w:id="2034720408">
                  <w:marLeft w:val="0"/>
                  <w:marRight w:val="0"/>
                  <w:marTop w:val="0"/>
                  <w:marBottom w:val="0"/>
                  <w:divBdr>
                    <w:top w:val="none" w:sz="0" w:space="0" w:color="auto"/>
                    <w:left w:val="none" w:sz="0" w:space="0" w:color="auto"/>
                    <w:bottom w:val="none" w:sz="0" w:space="0" w:color="auto"/>
                    <w:right w:val="none" w:sz="0" w:space="0" w:color="auto"/>
                  </w:divBdr>
                  <w:divsChild>
                    <w:div w:id="290552744">
                      <w:marLeft w:val="0"/>
                      <w:marRight w:val="0"/>
                      <w:marTop w:val="0"/>
                      <w:marBottom w:val="0"/>
                      <w:divBdr>
                        <w:top w:val="none" w:sz="0" w:space="0" w:color="auto"/>
                        <w:left w:val="none" w:sz="0" w:space="0" w:color="auto"/>
                        <w:bottom w:val="none" w:sz="0" w:space="0" w:color="auto"/>
                        <w:right w:val="none" w:sz="0" w:space="0" w:color="auto"/>
                      </w:divBdr>
                    </w:div>
                    <w:div w:id="3375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82583">
      <w:bodyDiv w:val="1"/>
      <w:marLeft w:val="0"/>
      <w:marRight w:val="0"/>
      <w:marTop w:val="0"/>
      <w:marBottom w:val="0"/>
      <w:divBdr>
        <w:top w:val="none" w:sz="0" w:space="0" w:color="auto"/>
        <w:left w:val="none" w:sz="0" w:space="0" w:color="auto"/>
        <w:bottom w:val="none" w:sz="0" w:space="0" w:color="auto"/>
        <w:right w:val="none" w:sz="0" w:space="0" w:color="auto"/>
      </w:divBdr>
      <w:divsChild>
        <w:div w:id="510492665">
          <w:marLeft w:val="0"/>
          <w:marRight w:val="0"/>
          <w:marTop w:val="0"/>
          <w:marBottom w:val="0"/>
          <w:divBdr>
            <w:top w:val="none" w:sz="0" w:space="0" w:color="auto"/>
            <w:left w:val="none" w:sz="0" w:space="0" w:color="auto"/>
            <w:bottom w:val="none" w:sz="0" w:space="0" w:color="auto"/>
            <w:right w:val="none" w:sz="0" w:space="0" w:color="auto"/>
          </w:divBdr>
          <w:divsChild>
            <w:div w:id="1764570166">
              <w:marLeft w:val="0"/>
              <w:marRight w:val="0"/>
              <w:marTop w:val="0"/>
              <w:marBottom w:val="0"/>
              <w:divBdr>
                <w:top w:val="none" w:sz="0" w:space="0" w:color="auto"/>
                <w:left w:val="none" w:sz="0" w:space="0" w:color="auto"/>
                <w:bottom w:val="none" w:sz="0" w:space="0" w:color="auto"/>
                <w:right w:val="none" w:sz="0" w:space="0" w:color="auto"/>
              </w:divBdr>
              <w:divsChild>
                <w:div w:id="1963460765">
                  <w:marLeft w:val="0"/>
                  <w:marRight w:val="0"/>
                  <w:marTop w:val="0"/>
                  <w:marBottom w:val="0"/>
                  <w:divBdr>
                    <w:top w:val="none" w:sz="0" w:space="0" w:color="auto"/>
                    <w:left w:val="none" w:sz="0" w:space="0" w:color="auto"/>
                    <w:bottom w:val="none" w:sz="0" w:space="0" w:color="auto"/>
                    <w:right w:val="none" w:sz="0" w:space="0" w:color="auto"/>
                  </w:divBdr>
                  <w:divsChild>
                    <w:div w:id="1692804828">
                      <w:marLeft w:val="0"/>
                      <w:marRight w:val="0"/>
                      <w:marTop w:val="0"/>
                      <w:marBottom w:val="0"/>
                      <w:divBdr>
                        <w:top w:val="none" w:sz="0" w:space="0" w:color="auto"/>
                        <w:left w:val="none" w:sz="0" w:space="0" w:color="auto"/>
                        <w:bottom w:val="none" w:sz="0" w:space="0" w:color="auto"/>
                        <w:right w:val="none" w:sz="0" w:space="0" w:color="auto"/>
                      </w:divBdr>
                    </w:div>
                    <w:div w:id="16501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32461">
      <w:bodyDiv w:val="1"/>
      <w:marLeft w:val="0"/>
      <w:marRight w:val="0"/>
      <w:marTop w:val="0"/>
      <w:marBottom w:val="0"/>
      <w:divBdr>
        <w:top w:val="none" w:sz="0" w:space="0" w:color="auto"/>
        <w:left w:val="none" w:sz="0" w:space="0" w:color="auto"/>
        <w:bottom w:val="none" w:sz="0" w:space="0" w:color="auto"/>
        <w:right w:val="none" w:sz="0" w:space="0" w:color="auto"/>
      </w:divBdr>
      <w:divsChild>
        <w:div w:id="505679823">
          <w:marLeft w:val="0"/>
          <w:marRight w:val="0"/>
          <w:marTop w:val="0"/>
          <w:marBottom w:val="0"/>
          <w:divBdr>
            <w:top w:val="none" w:sz="0" w:space="0" w:color="auto"/>
            <w:left w:val="none" w:sz="0" w:space="0" w:color="auto"/>
            <w:bottom w:val="none" w:sz="0" w:space="0" w:color="auto"/>
            <w:right w:val="none" w:sz="0" w:space="0" w:color="auto"/>
          </w:divBdr>
          <w:divsChild>
            <w:div w:id="653291105">
              <w:marLeft w:val="0"/>
              <w:marRight w:val="0"/>
              <w:marTop w:val="0"/>
              <w:marBottom w:val="0"/>
              <w:divBdr>
                <w:top w:val="none" w:sz="0" w:space="0" w:color="auto"/>
                <w:left w:val="none" w:sz="0" w:space="0" w:color="auto"/>
                <w:bottom w:val="none" w:sz="0" w:space="0" w:color="auto"/>
                <w:right w:val="none" w:sz="0" w:space="0" w:color="auto"/>
              </w:divBdr>
              <w:divsChild>
                <w:div w:id="1003053274">
                  <w:marLeft w:val="0"/>
                  <w:marRight w:val="0"/>
                  <w:marTop w:val="0"/>
                  <w:marBottom w:val="0"/>
                  <w:divBdr>
                    <w:top w:val="none" w:sz="0" w:space="0" w:color="auto"/>
                    <w:left w:val="none" w:sz="0" w:space="0" w:color="auto"/>
                    <w:bottom w:val="none" w:sz="0" w:space="0" w:color="auto"/>
                    <w:right w:val="none" w:sz="0" w:space="0" w:color="auto"/>
                  </w:divBdr>
                  <w:divsChild>
                    <w:div w:id="1647466980">
                      <w:marLeft w:val="0"/>
                      <w:marRight w:val="0"/>
                      <w:marTop w:val="0"/>
                      <w:marBottom w:val="0"/>
                      <w:divBdr>
                        <w:top w:val="none" w:sz="0" w:space="0" w:color="auto"/>
                        <w:left w:val="none" w:sz="0" w:space="0" w:color="auto"/>
                        <w:bottom w:val="none" w:sz="0" w:space="0" w:color="auto"/>
                        <w:right w:val="none" w:sz="0" w:space="0" w:color="auto"/>
                      </w:divBdr>
                    </w:div>
                    <w:div w:id="4159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72065">
      <w:bodyDiv w:val="1"/>
      <w:marLeft w:val="0"/>
      <w:marRight w:val="0"/>
      <w:marTop w:val="0"/>
      <w:marBottom w:val="0"/>
      <w:divBdr>
        <w:top w:val="none" w:sz="0" w:space="0" w:color="auto"/>
        <w:left w:val="none" w:sz="0" w:space="0" w:color="auto"/>
        <w:bottom w:val="none" w:sz="0" w:space="0" w:color="auto"/>
        <w:right w:val="none" w:sz="0" w:space="0" w:color="auto"/>
      </w:divBdr>
      <w:divsChild>
        <w:div w:id="1067265322">
          <w:marLeft w:val="0"/>
          <w:marRight w:val="0"/>
          <w:marTop w:val="0"/>
          <w:marBottom w:val="0"/>
          <w:divBdr>
            <w:top w:val="none" w:sz="0" w:space="0" w:color="auto"/>
            <w:left w:val="none" w:sz="0" w:space="0" w:color="auto"/>
            <w:bottom w:val="none" w:sz="0" w:space="0" w:color="auto"/>
            <w:right w:val="none" w:sz="0" w:space="0" w:color="auto"/>
          </w:divBdr>
          <w:divsChild>
            <w:div w:id="120928321">
              <w:marLeft w:val="0"/>
              <w:marRight w:val="0"/>
              <w:marTop w:val="0"/>
              <w:marBottom w:val="0"/>
              <w:divBdr>
                <w:top w:val="none" w:sz="0" w:space="0" w:color="auto"/>
                <w:left w:val="none" w:sz="0" w:space="0" w:color="auto"/>
                <w:bottom w:val="none" w:sz="0" w:space="0" w:color="auto"/>
                <w:right w:val="none" w:sz="0" w:space="0" w:color="auto"/>
              </w:divBdr>
              <w:divsChild>
                <w:div w:id="302391709">
                  <w:marLeft w:val="0"/>
                  <w:marRight w:val="0"/>
                  <w:marTop w:val="0"/>
                  <w:marBottom w:val="0"/>
                  <w:divBdr>
                    <w:top w:val="none" w:sz="0" w:space="0" w:color="auto"/>
                    <w:left w:val="none" w:sz="0" w:space="0" w:color="auto"/>
                    <w:bottom w:val="none" w:sz="0" w:space="0" w:color="auto"/>
                    <w:right w:val="none" w:sz="0" w:space="0" w:color="auto"/>
                  </w:divBdr>
                  <w:divsChild>
                    <w:div w:id="1244795311">
                      <w:marLeft w:val="0"/>
                      <w:marRight w:val="0"/>
                      <w:marTop w:val="0"/>
                      <w:marBottom w:val="0"/>
                      <w:divBdr>
                        <w:top w:val="none" w:sz="0" w:space="0" w:color="auto"/>
                        <w:left w:val="none" w:sz="0" w:space="0" w:color="auto"/>
                        <w:bottom w:val="none" w:sz="0" w:space="0" w:color="auto"/>
                        <w:right w:val="none" w:sz="0" w:space="0" w:color="auto"/>
                      </w:divBdr>
                    </w:div>
                    <w:div w:id="20722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3475">
      <w:bodyDiv w:val="1"/>
      <w:marLeft w:val="0"/>
      <w:marRight w:val="0"/>
      <w:marTop w:val="0"/>
      <w:marBottom w:val="0"/>
      <w:divBdr>
        <w:top w:val="none" w:sz="0" w:space="0" w:color="auto"/>
        <w:left w:val="none" w:sz="0" w:space="0" w:color="auto"/>
        <w:bottom w:val="none" w:sz="0" w:space="0" w:color="auto"/>
        <w:right w:val="none" w:sz="0" w:space="0" w:color="auto"/>
      </w:divBdr>
      <w:divsChild>
        <w:div w:id="1527526527">
          <w:marLeft w:val="0"/>
          <w:marRight w:val="0"/>
          <w:marTop w:val="0"/>
          <w:marBottom w:val="0"/>
          <w:divBdr>
            <w:top w:val="none" w:sz="0" w:space="0" w:color="auto"/>
            <w:left w:val="none" w:sz="0" w:space="0" w:color="auto"/>
            <w:bottom w:val="none" w:sz="0" w:space="0" w:color="auto"/>
            <w:right w:val="none" w:sz="0" w:space="0" w:color="auto"/>
          </w:divBdr>
          <w:divsChild>
            <w:div w:id="1818914326">
              <w:marLeft w:val="0"/>
              <w:marRight w:val="0"/>
              <w:marTop w:val="0"/>
              <w:marBottom w:val="0"/>
              <w:divBdr>
                <w:top w:val="none" w:sz="0" w:space="0" w:color="auto"/>
                <w:left w:val="none" w:sz="0" w:space="0" w:color="auto"/>
                <w:bottom w:val="none" w:sz="0" w:space="0" w:color="auto"/>
                <w:right w:val="none" w:sz="0" w:space="0" w:color="auto"/>
              </w:divBdr>
              <w:divsChild>
                <w:div w:id="1481464007">
                  <w:marLeft w:val="0"/>
                  <w:marRight w:val="0"/>
                  <w:marTop w:val="0"/>
                  <w:marBottom w:val="0"/>
                  <w:divBdr>
                    <w:top w:val="none" w:sz="0" w:space="0" w:color="auto"/>
                    <w:left w:val="none" w:sz="0" w:space="0" w:color="auto"/>
                    <w:bottom w:val="none" w:sz="0" w:space="0" w:color="auto"/>
                    <w:right w:val="none" w:sz="0" w:space="0" w:color="auto"/>
                  </w:divBdr>
                  <w:divsChild>
                    <w:div w:id="659430792">
                      <w:marLeft w:val="0"/>
                      <w:marRight w:val="0"/>
                      <w:marTop w:val="0"/>
                      <w:marBottom w:val="0"/>
                      <w:divBdr>
                        <w:top w:val="none" w:sz="0" w:space="0" w:color="auto"/>
                        <w:left w:val="none" w:sz="0" w:space="0" w:color="auto"/>
                        <w:bottom w:val="none" w:sz="0" w:space="0" w:color="auto"/>
                        <w:right w:val="none" w:sz="0" w:space="0" w:color="auto"/>
                      </w:divBdr>
                    </w:div>
                    <w:div w:id="1796945107">
                      <w:marLeft w:val="0"/>
                      <w:marRight w:val="0"/>
                      <w:marTop w:val="0"/>
                      <w:marBottom w:val="0"/>
                      <w:divBdr>
                        <w:top w:val="none" w:sz="0" w:space="0" w:color="auto"/>
                        <w:left w:val="none" w:sz="0" w:space="0" w:color="auto"/>
                        <w:bottom w:val="none" w:sz="0" w:space="0" w:color="auto"/>
                        <w:right w:val="none" w:sz="0" w:space="0" w:color="auto"/>
                      </w:divBdr>
                    </w:div>
                    <w:div w:id="378822756">
                      <w:marLeft w:val="0"/>
                      <w:marRight w:val="0"/>
                      <w:marTop w:val="0"/>
                      <w:marBottom w:val="0"/>
                      <w:divBdr>
                        <w:top w:val="none" w:sz="0" w:space="0" w:color="auto"/>
                        <w:left w:val="none" w:sz="0" w:space="0" w:color="auto"/>
                        <w:bottom w:val="none" w:sz="0" w:space="0" w:color="auto"/>
                        <w:right w:val="none" w:sz="0" w:space="0" w:color="auto"/>
                      </w:divBdr>
                    </w:div>
                    <w:div w:id="2117168192">
                      <w:marLeft w:val="0"/>
                      <w:marRight w:val="0"/>
                      <w:marTop w:val="0"/>
                      <w:marBottom w:val="0"/>
                      <w:divBdr>
                        <w:top w:val="none" w:sz="0" w:space="0" w:color="auto"/>
                        <w:left w:val="none" w:sz="0" w:space="0" w:color="auto"/>
                        <w:bottom w:val="none" w:sz="0" w:space="0" w:color="auto"/>
                        <w:right w:val="none" w:sz="0" w:space="0" w:color="auto"/>
                      </w:divBdr>
                    </w:div>
                    <w:div w:id="21172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6007">
      <w:bodyDiv w:val="1"/>
      <w:marLeft w:val="0"/>
      <w:marRight w:val="0"/>
      <w:marTop w:val="0"/>
      <w:marBottom w:val="0"/>
      <w:divBdr>
        <w:top w:val="none" w:sz="0" w:space="0" w:color="auto"/>
        <w:left w:val="none" w:sz="0" w:space="0" w:color="auto"/>
        <w:bottom w:val="none" w:sz="0" w:space="0" w:color="auto"/>
        <w:right w:val="none" w:sz="0" w:space="0" w:color="auto"/>
      </w:divBdr>
      <w:divsChild>
        <w:div w:id="1998487297">
          <w:marLeft w:val="0"/>
          <w:marRight w:val="0"/>
          <w:marTop w:val="0"/>
          <w:marBottom w:val="0"/>
          <w:divBdr>
            <w:top w:val="none" w:sz="0" w:space="0" w:color="auto"/>
            <w:left w:val="none" w:sz="0" w:space="0" w:color="auto"/>
            <w:bottom w:val="none" w:sz="0" w:space="0" w:color="auto"/>
            <w:right w:val="none" w:sz="0" w:space="0" w:color="auto"/>
          </w:divBdr>
          <w:divsChild>
            <w:div w:id="405148106">
              <w:marLeft w:val="0"/>
              <w:marRight w:val="0"/>
              <w:marTop w:val="0"/>
              <w:marBottom w:val="0"/>
              <w:divBdr>
                <w:top w:val="none" w:sz="0" w:space="0" w:color="auto"/>
                <w:left w:val="none" w:sz="0" w:space="0" w:color="auto"/>
                <w:bottom w:val="none" w:sz="0" w:space="0" w:color="auto"/>
                <w:right w:val="none" w:sz="0" w:space="0" w:color="auto"/>
              </w:divBdr>
              <w:divsChild>
                <w:div w:id="241987492">
                  <w:marLeft w:val="0"/>
                  <w:marRight w:val="0"/>
                  <w:marTop w:val="0"/>
                  <w:marBottom w:val="0"/>
                  <w:divBdr>
                    <w:top w:val="none" w:sz="0" w:space="0" w:color="auto"/>
                    <w:left w:val="none" w:sz="0" w:space="0" w:color="auto"/>
                    <w:bottom w:val="none" w:sz="0" w:space="0" w:color="auto"/>
                    <w:right w:val="none" w:sz="0" w:space="0" w:color="auto"/>
                  </w:divBdr>
                  <w:divsChild>
                    <w:div w:id="998000327">
                      <w:marLeft w:val="0"/>
                      <w:marRight w:val="0"/>
                      <w:marTop w:val="0"/>
                      <w:marBottom w:val="0"/>
                      <w:divBdr>
                        <w:top w:val="none" w:sz="0" w:space="0" w:color="auto"/>
                        <w:left w:val="none" w:sz="0" w:space="0" w:color="auto"/>
                        <w:bottom w:val="none" w:sz="0" w:space="0" w:color="auto"/>
                        <w:right w:val="none" w:sz="0" w:space="0" w:color="auto"/>
                      </w:divBdr>
                    </w:div>
                    <w:div w:id="1804150574">
                      <w:marLeft w:val="0"/>
                      <w:marRight w:val="0"/>
                      <w:marTop w:val="0"/>
                      <w:marBottom w:val="0"/>
                      <w:divBdr>
                        <w:top w:val="none" w:sz="0" w:space="0" w:color="auto"/>
                        <w:left w:val="none" w:sz="0" w:space="0" w:color="auto"/>
                        <w:bottom w:val="none" w:sz="0" w:space="0" w:color="auto"/>
                        <w:right w:val="none" w:sz="0" w:space="0" w:color="auto"/>
                      </w:divBdr>
                    </w:div>
                    <w:div w:id="753742344">
                      <w:marLeft w:val="0"/>
                      <w:marRight w:val="0"/>
                      <w:marTop w:val="0"/>
                      <w:marBottom w:val="0"/>
                      <w:divBdr>
                        <w:top w:val="none" w:sz="0" w:space="0" w:color="auto"/>
                        <w:left w:val="none" w:sz="0" w:space="0" w:color="auto"/>
                        <w:bottom w:val="none" w:sz="0" w:space="0" w:color="auto"/>
                        <w:right w:val="none" w:sz="0" w:space="0" w:color="auto"/>
                      </w:divBdr>
                    </w:div>
                    <w:div w:id="110829093">
                      <w:marLeft w:val="0"/>
                      <w:marRight w:val="0"/>
                      <w:marTop w:val="0"/>
                      <w:marBottom w:val="0"/>
                      <w:divBdr>
                        <w:top w:val="none" w:sz="0" w:space="0" w:color="auto"/>
                        <w:left w:val="none" w:sz="0" w:space="0" w:color="auto"/>
                        <w:bottom w:val="none" w:sz="0" w:space="0" w:color="auto"/>
                        <w:right w:val="none" w:sz="0" w:space="0" w:color="auto"/>
                      </w:divBdr>
                    </w:div>
                    <w:div w:id="666102">
                      <w:marLeft w:val="0"/>
                      <w:marRight w:val="0"/>
                      <w:marTop w:val="0"/>
                      <w:marBottom w:val="0"/>
                      <w:divBdr>
                        <w:top w:val="none" w:sz="0" w:space="0" w:color="auto"/>
                        <w:left w:val="none" w:sz="0" w:space="0" w:color="auto"/>
                        <w:bottom w:val="none" w:sz="0" w:space="0" w:color="auto"/>
                        <w:right w:val="none" w:sz="0" w:space="0" w:color="auto"/>
                      </w:divBdr>
                    </w:div>
                    <w:div w:id="1501970434">
                      <w:marLeft w:val="0"/>
                      <w:marRight w:val="0"/>
                      <w:marTop w:val="0"/>
                      <w:marBottom w:val="0"/>
                      <w:divBdr>
                        <w:top w:val="none" w:sz="0" w:space="0" w:color="auto"/>
                        <w:left w:val="none" w:sz="0" w:space="0" w:color="auto"/>
                        <w:bottom w:val="none" w:sz="0" w:space="0" w:color="auto"/>
                        <w:right w:val="none" w:sz="0" w:space="0" w:color="auto"/>
                      </w:divBdr>
                    </w:div>
                    <w:div w:id="7101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27306">
      <w:bodyDiv w:val="1"/>
      <w:marLeft w:val="0"/>
      <w:marRight w:val="0"/>
      <w:marTop w:val="0"/>
      <w:marBottom w:val="0"/>
      <w:divBdr>
        <w:top w:val="none" w:sz="0" w:space="0" w:color="auto"/>
        <w:left w:val="none" w:sz="0" w:space="0" w:color="auto"/>
        <w:bottom w:val="none" w:sz="0" w:space="0" w:color="auto"/>
        <w:right w:val="none" w:sz="0" w:space="0" w:color="auto"/>
      </w:divBdr>
      <w:divsChild>
        <w:div w:id="498273657">
          <w:marLeft w:val="0"/>
          <w:marRight w:val="0"/>
          <w:marTop w:val="0"/>
          <w:marBottom w:val="0"/>
          <w:divBdr>
            <w:top w:val="none" w:sz="0" w:space="0" w:color="auto"/>
            <w:left w:val="none" w:sz="0" w:space="0" w:color="auto"/>
            <w:bottom w:val="none" w:sz="0" w:space="0" w:color="auto"/>
            <w:right w:val="none" w:sz="0" w:space="0" w:color="auto"/>
          </w:divBdr>
          <w:divsChild>
            <w:div w:id="2087991017">
              <w:marLeft w:val="0"/>
              <w:marRight w:val="0"/>
              <w:marTop w:val="0"/>
              <w:marBottom w:val="0"/>
              <w:divBdr>
                <w:top w:val="none" w:sz="0" w:space="0" w:color="auto"/>
                <w:left w:val="none" w:sz="0" w:space="0" w:color="auto"/>
                <w:bottom w:val="none" w:sz="0" w:space="0" w:color="auto"/>
                <w:right w:val="none" w:sz="0" w:space="0" w:color="auto"/>
              </w:divBdr>
              <w:divsChild>
                <w:div w:id="702100417">
                  <w:marLeft w:val="0"/>
                  <w:marRight w:val="0"/>
                  <w:marTop w:val="0"/>
                  <w:marBottom w:val="0"/>
                  <w:divBdr>
                    <w:top w:val="none" w:sz="0" w:space="0" w:color="auto"/>
                    <w:left w:val="none" w:sz="0" w:space="0" w:color="auto"/>
                    <w:bottom w:val="none" w:sz="0" w:space="0" w:color="auto"/>
                    <w:right w:val="none" w:sz="0" w:space="0" w:color="auto"/>
                  </w:divBdr>
                  <w:divsChild>
                    <w:div w:id="29914338">
                      <w:marLeft w:val="0"/>
                      <w:marRight w:val="0"/>
                      <w:marTop w:val="0"/>
                      <w:marBottom w:val="0"/>
                      <w:divBdr>
                        <w:top w:val="none" w:sz="0" w:space="0" w:color="auto"/>
                        <w:left w:val="none" w:sz="0" w:space="0" w:color="auto"/>
                        <w:bottom w:val="none" w:sz="0" w:space="0" w:color="auto"/>
                        <w:right w:val="none" w:sz="0" w:space="0" w:color="auto"/>
                      </w:divBdr>
                    </w:div>
                    <w:div w:id="742027814">
                      <w:marLeft w:val="0"/>
                      <w:marRight w:val="0"/>
                      <w:marTop w:val="0"/>
                      <w:marBottom w:val="0"/>
                      <w:divBdr>
                        <w:top w:val="none" w:sz="0" w:space="0" w:color="auto"/>
                        <w:left w:val="none" w:sz="0" w:space="0" w:color="auto"/>
                        <w:bottom w:val="none" w:sz="0" w:space="0" w:color="auto"/>
                        <w:right w:val="none" w:sz="0" w:space="0" w:color="auto"/>
                      </w:divBdr>
                    </w:div>
                    <w:div w:id="965743769">
                      <w:marLeft w:val="0"/>
                      <w:marRight w:val="0"/>
                      <w:marTop w:val="0"/>
                      <w:marBottom w:val="0"/>
                      <w:divBdr>
                        <w:top w:val="none" w:sz="0" w:space="0" w:color="auto"/>
                        <w:left w:val="none" w:sz="0" w:space="0" w:color="auto"/>
                        <w:bottom w:val="none" w:sz="0" w:space="0" w:color="auto"/>
                        <w:right w:val="none" w:sz="0" w:space="0" w:color="auto"/>
                      </w:divBdr>
                    </w:div>
                    <w:div w:id="1094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5232">
      <w:bodyDiv w:val="1"/>
      <w:marLeft w:val="0"/>
      <w:marRight w:val="0"/>
      <w:marTop w:val="0"/>
      <w:marBottom w:val="0"/>
      <w:divBdr>
        <w:top w:val="none" w:sz="0" w:space="0" w:color="auto"/>
        <w:left w:val="none" w:sz="0" w:space="0" w:color="auto"/>
        <w:bottom w:val="none" w:sz="0" w:space="0" w:color="auto"/>
        <w:right w:val="none" w:sz="0" w:space="0" w:color="auto"/>
      </w:divBdr>
      <w:divsChild>
        <w:div w:id="766537616">
          <w:marLeft w:val="0"/>
          <w:marRight w:val="0"/>
          <w:marTop w:val="0"/>
          <w:marBottom w:val="0"/>
          <w:divBdr>
            <w:top w:val="none" w:sz="0" w:space="0" w:color="auto"/>
            <w:left w:val="none" w:sz="0" w:space="0" w:color="auto"/>
            <w:bottom w:val="none" w:sz="0" w:space="0" w:color="auto"/>
            <w:right w:val="none" w:sz="0" w:space="0" w:color="auto"/>
          </w:divBdr>
          <w:divsChild>
            <w:div w:id="1125738197">
              <w:marLeft w:val="0"/>
              <w:marRight w:val="0"/>
              <w:marTop w:val="0"/>
              <w:marBottom w:val="0"/>
              <w:divBdr>
                <w:top w:val="none" w:sz="0" w:space="0" w:color="auto"/>
                <w:left w:val="none" w:sz="0" w:space="0" w:color="auto"/>
                <w:bottom w:val="none" w:sz="0" w:space="0" w:color="auto"/>
                <w:right w:val="none" w:sz="0" w:space="0" w:color="auto"/>
              </w:divBdr>
              <w:divsChild>
                <w:div w:id="1011101958">
                  <w:marLeft w:val="0"/>
                  <w:marRight w:val="0"/>
                  <w:marTop w:val="0"/>
                  <w:marBottom w:val="0"/>
                  <w:divBdr>
                    <w:top w:val="none" w:sz="0" w:space="0" w:color="auto"/>
                    <w:left w:val="none" w:sz="0" w:space="0" w:color="auto"/>
                    <w:bottom w:val="none" w:sz="0" w:space="0" w:color="auto"/>
                    <w:right w:val="none" w:sz="0" w:space="0" w:color="auto"/>
                  </w:divBdr>
                  <w:divsChild>
                    <w:div w:id="555163964">
                      <w:marLeft w:val="0"/>
                      <w:marRight w:val="0"/>
                      <w:marTop w:val="0"/>
                      <w:marBottom w:val="0"/>
                      <w:divBdr>
                        <w:top w:val="none" w:sz="0" w:space="0" w:color="auto"/>
                        <w:left w:val="none" w:sz="0" w:space="0" w:color="auto"/>
                        <w:bottom w:val="none" w:sz="0" w:space="0" w:color="auto"/>
                        <w:right w:val="none" w:sz="0" w:space="0" w:color="auto"/>
                      </w:divBdr>
                    </w:div>
                    <w:div w:id="673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81935">
      <w:bodyDiv w:val="1"/>
      <w:marLeft w:val="0"/>
      <w:marRight w:val="0"/>
      <w:marTop w:val="0"/>
      <w:marBottom w:val="0"/>
      <w:divBdr>
        <w:top w:val="none" w:sz="0" w:space="0" w:color="auto"/>
        <w:left w:val="none" w:sz="0" w:space="0" w:color="auto"/>
        <w:bottom w:val="none" w:sz="0" w:space="0" w:color="auto"/>
        <w:right w:val="none" w:sz="0" w:space="0" w:color="auto"/>
      </w:divBdr>
      <w:divsChild>
        <w:div w:id="1903641164">
          <w:marLeft w:val="0"/>
          <w:marRight w:val="0"/>
          <w:marTop w:val="0"/>
          <w:marBottom w:val="0"/>
          <w:divBdr>
            <w:top w:val="none" w:sz="0" w:space="0" w:color="auto"/>
            <w:left w:val="none" w:sz="0" w:space="0" w:color="auto"/>
            <w:bottom w:val="none" w:sz="0" w:space="0" w:color="auto"/>
            <w:right w:val="none" w:sz="0" w:space="0" w:color="auto"/>
          </w:divBdr>
          <w:divsChild>
            <w:div w:id="228423374">
              <w:marLeft w:val="0"/>
              <w:marRight w:val="0"/>
              <w:marTop w:val="0"/>
              <w:marBottom w:val="0"/>
              <w:divBdr>
                <w:top w:val="none" w:sz="0" w:space="0" w:color="auto"/>
                <w:left w:val="none" w:sz="0" w:space="0" w:color="auto"/>
                <w:bottom w:val="none" w:sz="0" w:space="0" w:color="auto"/>
                <w:right w:val="none" w:sz="0" w:space="0" w:color="auto"/>
              </w:divBdr>
              <w:divsChild>
                <w:div w:id="717166927">
                  <w:marLeft w:val="0"/>
                  <w:marRight w:val="0"/>
                  <w:marTop w:val="0"/>
                  <w:marBottom w:val="0"/>
                  <w:divBdr>
                    <w:top w:val="none" w:sz="0" w:space="0" w:color="auto"/>
                    <w:left w:val="none" w:sz="0" w:space="0" w:color="auto"/>
                    <w:bottom w:val="none" w:sz="0" w:space="0" w:color="auto"/>
                    <w:right w:val="none" w:sz="0" w:space="0" w:color="auto"/>
                  </w:divBdr>
                  <w:divsChild>
                    <w:div w:id="185800374">
                      <w:marLeft w:val="0"/>
                      <w:marRight w:val="0"/>
                      <w:marTop w:val="0"/>
                      <w:marBottom w:val="0"/>
                      <w:divBdr>
                        <w:top w:val="none" w:sz="0" w:space="0" w:color="auto"/>
                        <w:left w:val="none" w:sz="0" w:space="0" w:color="auto"/>
                        <w:bottom w:val="none" w:sz="0" w:space="0" w:color="auto"/>
                        <w:right w:val="none" w:sz="0" w:space="0" w:color="auto"/>
                      </w:divBdr>
                    </w:div>
                    <w:div w:id="15403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7113">
      <w:bodyDiv w:val="1"/>
      <w:marLeft w:val="0"/>
      <w:marRight w:val="0"/>
      <w:marTop w:val="0"/>
      <w:marBottom w:val="0"/>
      <w:divBdr>
        <w:top w:val="none" w:sz="0" w:space="0" w:color="auto"/>
        <w:left w:val="none" w:sz="0" w:space="0" w:color="auto"/>
        <w:bottom w:val="none" w:sz="0" w:space="0" w:color="auto"/>
        <w:right w:val="none" w:sz="0" w:space="0" w:color="auto"/>
      </w:divBdr>
      <w:divsChild>
        <w:div w:id="685139367">
          <w:marLeft w:val="0"/>
          <w:marRight w:val="0"/>
          <w:marTop w:val="0"/>
          <w:marBottom w:val="0"/>
          <w:divBdr>
            <w:top w:val="none" w:sz="0" w:space="0" w:color="auto"/>
            <w:left w:val="none" w:sz="0" w:space="0" w:color="auto"/>
            <w:bottom w:val="none" w:sz="0" w:space="0" w:color="auto"/>
            <w:right w:val="none" w:sz="0" w:space="0" w:color="auto"/>
          </w:divBdr>
        </w:div>
        <w:div w:id="1866866291">
          <w:marLeft w:val="0"/>
          <w:marRight w:val="0"/>
          <w:marTop w:val="0"/>
          <w:marBottom w:val="0"/>
          <w:divBdr>
            <w:top w:val="none" w:sz="0" w:space="0" w:color="auto"/>
            <w:left w:val="none" w:sz="0" w:space="0" w:color="auto"/>
            <w:bottom w:val="none" w:sz="0" w:space="0" w:color="auto"/>
            <w:right w:val="none" w:sz="0" w:space="0" w:color="auto"/>
          </w:divBdr>
        </w:div>
      </w:divsChild>
    </w:div>
    <w:div w:id="808286760">
      <w:bodyDiv w:val="1"/>
      <w:marLeft w:val="0"/>
      <w:marRight w:val="0"/>
      <w:marTop w:val="0"/>
      <w:marBottom w:val="0"/>
      <w:divBdr>
        <w:top w:val="none" w:sz="0" w:space="0" w:color="auto"/>
        <w:left w:val="none" w:sz="0" w:space="0" w:color="auto"/>
        <w:bottom w:val="none" w:sz="0" w:space="0" w:color="auto"/>
        <w:right w:val="none" w:sz="0" w:space="0" w:color="auto"/>
      </w:divBdr>
      <w:divsChild>
        <w:div w:id="876625451">
          <w:marLeft w:val="0"/>
          <w:marRight w:val="0"/>
          <w:marTop w:val="0"/>
          <w:marBottom w:val="0"/>
          <w:divBdr>
            <w:top w:val="none" w:sz="0" w:space="0" w:color="auto"/>
            <w:left w:val="none" w:sz="0" w:space="0" w:color="auto"/>
            <w:bottom w:val="none" w:sz="0" w:space="0" w:color="auto"/>
            <w:right w:val="none" w:sz="0" w:space="0" w:color="auto"/>
          </w:divBdr>
          <w:divsChild>
            <w:div w:id="1321234091">
              <w:marLeft w:val="0"/>
              <w:marRight w:val="0"/>
              <w:marTop w:val="0"/>
              <w:marBottom w:val="0"/>
              <w:divBdr>
                <w:top w:val="none" w:sz="0" w:space="0" w:color="auto"/>
                <w:left w:val="none" w:sz="0" w:space="0" w:color="auto"/>
                <w:bottom w:val="none" w:sz="0" w:space="0" w:color="auto"/>
                <w:right w:val="none" w:sz="0" w:space="0" w:color="auto"/>
              </w:divBdr>
              <w:divsChild>
                <w:div w:id="1542552480">
                  <w:marLeft w:val="0"/>
                  <w:marRight w:val="0"/>
                  <w:marTop w:val="0"/>
                  <w:marBottom w:val="0"/>
                  <w:divBdr>
                    <w:top w:val="none" w:sz="0" w:space="0" w:color="auto"/>
                    <w:left w:val="none" w:sz="0" w:space="0" w:color="auto"/>
                    <w:bottom w:val="none" w:sz="0" w:space="0" w:color="auto"/>
                    <w:right w:val="none" w:sz="0" w:space="0" w:color="auto"/>
                  </w:divBdr>
                  <w:divsChild>
                    <w:div w:id="2101758518">
                      <w:marLeft w:val="0"/>
                      <w:marRight w:val="0"/>
                      <w:marTop w:val="0"/>
                      <w:marBottom w:val="0"/>
                      <w:divBdr>
                        <w:top w:val="none" w:sz="0" w:space="0" w:color="auto"/>
                        <w:left w:val="none" w:sz="0" w:space="0" w:color="auto"/>
                        <w:bottom w:val="none" w:sz="0" w:space="0" w:color="auto"/>
                        <w:right w:val="none" w:sz="0" w:space="0" w:color="auto"/>
                      </w:divBdr>
                    </w:div>
                    <w:div w:id="6056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88124">
      <w:bodyDiv w:val="1"/>
      <w:marLeft w:val="0"/>
      <w:marRight w:val="0"/>
      <w:marTop w:val="0"/>
      <w:marBottom w:val="0"/>
      <w:divBdr>
        <w:top w:val="none" w:sz="0" w:space="0" w:color="auto"/>
        <w:left w:val="none" w:sz="0" w:space="0" w:color="auto"/>
        <w:bottom w:val="none" w:sz="0" w:space="0" w:color="auto"/>
        <w:right w:val="none" w:sz="0" w:space="0" w:color="auto"/>
      </w:divBdr>
      <w:divsChild>
        <w:div w:id="755830216">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sChild>
                <w:div w:id="518545554">
                  <w:marLeft w:val="0"/>
                  <w:marRight w:val="0"/>
                  <w:marTop w:val="0"/>
                  <w:marBottom w:val="0"/>
                  <w:divBdr>
                    <w:top w:val="none" w:sz="0" w:space="0" w:color="auto"/>
                    <w:left w:val="none" w:sz="0" w:space="0" w:color="auto"/>
                    <w:bottom w:val="none" w:sz="0" w:space="0" w:color="auto"/>
                    <w:right w:val="none" w:sz="0" w:space="0" w:color="auto"/>
                  </w:divBdr>
                  <w:divsChild>
                    <w:div w:id="1431585479">
                      <w:marLeft w:val="0"/>
                      <w:marRight w:val="0"/>
                      <w:marTop w:val="0"/>
                      <w:marBottom w:val="0"/>
                      <w:divBdr>
                        <w:top w:val="none" w:sz="0" w:space="0" w:color="auto"/>
                        <w:left w:val="none" w:sz="0" w:space="0" w:color="auto"/>
                        <w:bottom w:val="none" w:sz="0" w:space="0" w:color="auto"/>
                        <w:right w:val="none" w:sz="0" w:space="0" w:color="auto"/>
                      </w:divBdr>
                    </w:div>
                    <w:div w:id="19562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23058">
      <w:bodyDiv w:val="1"/>
      <w:marLeft w:val="0"/>
      <w:marRight w:val="0"/>
      <w:marTop w:val="0"/>
      <w:marBottom w:val="0"/>
      <w:divBdr>
        <w:top w:val="none" w:sz="0" w:space="0" w:color="auto"/>
        <w:left w:val="none" w:sz="0" w:space="0" w:color="auto"/>
        <w:bottom w:val="none" w:sz="0" w:space="0" w:color="auto"/>
        <w:right w:val="none" w:sz="0" w:space="0" w:color="auto"/>
      </w:divBdr>
      <w:divsChild>
        <w:div w:id="264188970">
          <w:marLeft w:val="0"/>
          <w:marRight w:val="0"/>
          <w:marTop w:val="0"/>
          <w:marBottom w:val="0"/>
          <w:divBdr>
            <w:top w:val="none" w:sz="0" w:space="0" w:color="auto"/>
            <w:left w:val="none" w:sz="0" w:space="0" w:color="auto"/>
            <w:bottom w:val="none" w:sz="0" w:space="0" w:color="auto"/>
            <w:right w:val="none" w:sz="0" w:space="0" w:color="auto"/>
          </w:divBdr>
          <w:divsChild>
            <w:div w:id="651368253">
              <w:marLeft w:val="0"/>
              <w:marRight w:val="0"/>
              <w:marTop w:val="0"/>
              <w:marBottom w:val="0"/>
              <w:divBdr>
                <w:top w:val="none" w:sz="0" w:space="0" w:color="auto"/>
                <w:left w:val="none" w:sz="0" w:space="0" w:color="auto"/>
                <w:bottom w:val="none" w:sz="0" w:space="0" w:color="auto"/>
                <w:right w:val="none" w:sz="0" w:space="0" w:color="auto"/>
              </w:divBdr>
              <w:divsChild>
                <w:div w:id="2060786457">
                  <w:marLeft w:val="0"/>
                  <w:marRight w:val="0"/>
                  <w:marTop w:val="0"/>
                  <w:marBottom w:val="0"/>
                  <w:divBdr>
                    <w:top w:val="none" w:sz="0" w:space="0" w:color="auto"/>
                    <w:left w:val="none" w:sz="0" w:space="0" w:color="auto"/>
                    <w:bottom w:val="none" w:sz="0" w:space="0" w:color="auto"/>
                    <w:right w:val="none" w:sz="0" w:space="0" w:color="auto"/>
                  </w:divBdr>
                  <w:divsChild>
                    <w:div w:id="549152482">
                      <w:marLeft w:val="0"/>
                      <w:marRight w:val="0"/>
                      <w:marTop w:val="0"/>
                      <w:marBottom w:val="0"/>
                      <w:divBdr>
                        <w:top w:val="none" w:sz="0" w:space="0" w:color="auto"/>
                        <w:left w:val="none" w:sz="0" w:space="0" w:color="auto"/>
                        <w:bottom w:val="none" w:sz="0" w:space="0" w:color="auto"/>
                        <w:right w:val="none" w:sz="0" w:space="0" w:color="auto"/>
                      </w:divBdr>
                    </w:div>
                    <w:div w:id="5442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7149">
      <w:bodyDiv w:val="1"/>
      <w:marLeft w:val="0"/>
      <w:marRight w:val="0"/>
      <w:marTop w:val="0"/>
      <w:marBottom w:val="0"/>
      <w:divBdr>
        <w:top w:val="none" w:sz="0" w:space="0" w:color="auto"/>
        <w:left w:val="none" w:sz="0" w:space="0" w:color="auto"/>
        <w:bottom w:val="none" w:sz="0" w:space="0" w:color="auto"/>
        <w:right w:val="none" w:sz="0" w:space="0" w:color="auto"/>
      </w:divBdr>
      <w:divsChild>
        <w:div w:id="2057197217">
          <w:marLeft w:val="0"/>
          <w:marRight w:val="0"/>
          <w:marTop w:val="0"/>
          <w:marBottom w:val="0"/>
          <w:divBdr>
            <w:top w:val="none" w:sz="0" w:space="0" w:color="auto"/>
            <w:left w:val="none" w:sz="0" w:space="0" w:color="auto"/>
            <w:bottom w:val="none" w:sz="0" w:space="0" w:color="auto"/>
            <w:right w:val="none" w:sz="0" w:space="0" w:color="auto"/>
          </w:divBdr>
        </w:div>
        <w:div w:id="184448103">
          <w:marLeft w:val="0"/>
          <w:marRight w:val="0"/>
          <w:marTop w:val="0"/>
          <w:marBottom w:val="0"/>
          <w:divBdr>
            <w:top w:val="none" w:sz="0" w:space="0" w:color="auto"/>
            <w:left w:val="none" w:sz="0" w:space="0" w:color="auto"/>
            <w:bottom w:val="none" w:sz="0" w:space="0" w:color="auto"/>
            <w:right w:val="none" w:sz="0" w:space="0" w:color="auto"/>
          </w:divBdr>
        </w:div>
      </w:divsChild>
    </w:div>
    <w:div w:id="864289138">
      <w:bodyDiv w:val="1"/>
      <w:marLeft w:val="0"/>
      <w:marRight w:val="0"/>
      <w:marTop w:val="0"/>
      <w:marBottom w:val="0"/>
      <w:divBdr>
        <w:top w:val="none" w:sz="0" w:space="0" w:color="auto"/>
        <w:left w:val="none" w:sz="0" w:space="0" w:color="auto"/>
        <w:bottom w:val="none" w:sz="0" w:space="0" w:color="auto"/>
        <w:right w:val="none" w:sz="0" w:space="0" w:color="auto"/>
      </w:divBdr>
      <w:divsChild>
        <w:div w:id="1367290475">
          <w:marLeft w:val="0"/>
          <w:marRight w:val="0"/>
          <w:marTop w:val="0"/>
          <w:marBottom w:val="0"/>
          <w:divBdr>
            <w:top w:val="none" w:sz="0" w:space="0" w:color="auto"/>
            <w:left w:val="none" w:sz="0" w:space="0" w:color="auto"/>
            <w:bottom w:val="none" w:sz="0" w:space="0" w:color="auto"/>
            <w:right w:val="none" w:sz="0" w:space="0" w:color="auto"/>
          </w:divBdr>
          <w:divsChild>
            <w:div w:id="981499057">
              <w:marLeft w:val="0"/>
              <w:marRight w:val="0"/>
              <w:marTop w:val="0"/>
              <w:marBottom w:val="0"/>
              <w:divBdr>
                <w:top w:val="none" w:sz="0" w:space="0" w:color="auto"/>
                <w:left w:val="none" w:sz="0" w:space="0" w:color="auto"/>
                <w:bottom w:val="none" w:sz="0" w:space="0" w:color="auto"/>
                <w:right w:val="none" w:sz="0" w:space="0" w:color="auto"/>
              </w:divBdr>
              <w:divsChild>
                <w:div w:id="432631657">
                  <w:marLeft w:val="0"/>
                  <w:marRight w:val="0"/>
                  <w:marTop w:val="0"/>
                  <w:marBottom w:val="0"/>
                  <w:divBdr>
                    <w:top w:val="none" w:sz="0" w:space="0" w:color="auto"/>
                    <w:left w:val="none" w:sz="0" w:space="0" w:color="auto"/>
                    <w:bottom w:val="none" w:sz="0" w:space="0" w:color="auto"/>
                    <w:right w:val="none" w:sz="0" w:space="0" w:color="auto"/>
                  </w:divBdr>
                  <w:divsChild>
                    <w:div w:id="1629051235">
                      <w:marLeft w:val="0"/>
                      <w:marRight w:val="0"/>
                      <w:marTop w:val="0"/>
                      <w:marBottom w:val="0"/>
                      <w:divBdr>
                        <w:top w:val="none" w:sz="0" w:space="0" w:color="auto"/>
                        <w:left w:val="none" w:sz="0" w:space="0" w:color="auto"/>
                        <w:bottom w:val="none" w:sz="0" w:space="0" w:color="auto"/>
                        <w:right w:val="none" w:sz="0" w:space="0" w:color="auto"/>
                      </w:divBdr>
                    </w:div>
                    <w:div w:id="15657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8467">
      <w:bodyDiv w:val="1"/>
      <w:marLeft w:val="0"/>
      <w:marRight w:val="0"/>
      <w:marTop w:val="0"/>
      <w:marBottom w:val="0"/>
      <w:divBdr>
        <w:top w:val="none" w:sz="0" w:space="0" w:color="auto"/>
        <w:left w:val="none" w:sz="0" w:space="0" w:color="auto"/>
        <w:bottom w:val="none" w:sz="0" w:space="0" w:color="auto"/>
        <w:right w:val="none" w:sz="0" w:space="0" w:color="auto"/>
      </w:divBdr>
      <w:divsChild>
        <w:div w:id="1773668789">
          <w:marLeft w:val="0"/>
          <w:marRight w:val="0"/>
          <w:marTop w:val="0"/>
          <w:marBottom w:val="0"/>
          <w:divBdr>
            <w:top w:val="none" w:sz="0" w:space="0" w:color="auto"/>
            <w:left w:val="none" w:sz="0" w:space="0" w:color="auto"/>
            <w:bottom w:val="none" w:sz="0" w:space="0" w:color="auto"/>
            <w:right w:val="none" w:sz="0" w:space="0" w:color="auto"/>
          </w:divBdr>
          <w:divsChild>
            <w:div w:id="516039832">
              <w:marLeft w:val="0"/>
              <w:marRight w:val="0"/>
              <w:marTop w:val="0"/>
              <w:marBottom w:val="0"/>
              <w:divBdr>
                <w:top w:val="none" w:sz="0" w:space="0" w:color="auto"/>
                <w:left w:val="none" w:sz="0" w:space="0" w:color="auto"/>
                <w:bottom w:val="none" w:sz="0" w:space="0" w:color="auto"/>
                <w:right w:val="none" w:sz="0" w:space="0" w:color="auto"/>
              </w:divBdr>
              <w:divsChild>
                <w:div w:id="68701100">
                  <w:marLeft w:val="0"/>
                  <w:marRight w:val="0"/>
                  <w:marTop w:val="0"/>
                  <w:marBottom w:val="0"/>
                  <w:divBdr>
                    <w:top w:val="none" w:sz="0" w:space="0" w:color="auto"/>
                    <w:left w:val="none" w:sz="0" w:space="0" w:color="auto"/>
                    <w:bottom w:val="none" w:sz="0" w:space="0" w:color="auto"/>
                    <w:right w:val="none" w:sz="0" w:space="0" w:color="auto"/>
                  </w:divBdr>
                  <w:divsChild>
                    <w:div w:id="186717866">
                      <w:marLeft w:val="0"/>
                      <w:marRight w:val="0"/>
                      <w:marTop w:val="0"/>
                      <w:marBottom w:val="0"/>
                      <w:divBdr>
                        <w:top w:val="none" w:sz="0" w:space="0" w:color="auto"/>
                        <w:left w:val="none" w:sz="0" w:space="0" w:color="auto"/>
                        <w:bottom w:val="none" w:sz="0" w:space="0" w:color="auto"/>
                        <w:right w:val="none" w:sz="0" w:space="0" w:color="auto"/>
                      </w:divBdr>
                    </w:div>
                    <w:div w:id="88696499">
                      <w:marLeft w:val="0"/>
                      <w:marRight w:val="0"/>
                      <w:marTop w:val="0"/>
                      <w:marBottom w:val="0"/>
                      <w:divBdr>
                        <w:top w:val="none" w:sz="0" w:space="0" w:color="auto"/>
                        <w:left w:val="none" w:sz="0" w:space="0" w:color="auto"/>
                        <w:bottom w:val="none" w:sz="0" w:space="0" w:color="auto"/>
                        <w:right w:val="none" w:sz="0" w:space="0" w:color="auto"/>
                      </w:divBdr>
                    </w:div>
                    <w:div w:id="20352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4899">
      <w:bodyDiv w:val="1"/>
      <w:marLeft w:val="0"/>
      <w:marRight w:val="0"/>
      <w:marTop w:val="0"/>
      <w:marBottom w:val="0"/>
      <w:divBdr>
        <w:top w:val="none" w:sz="0" w:space="0" w:color="auto"/>
        <w:left w:val="none" w:sz="0" w:space="0" w:color="auto"/>
        <w:bottom w:val="none" w:sz="0" w:space="0" w:color="auto"/>
        <w:right w:val="none" w:sz="0" w:space="0" w:color="auto"/>
      </w:divBdr>
      <w:divsChild>
        <w:div w:id="505680887">
          <w:marLeft w:val="0"/>
          <w:marRight w:val="0"/>
          <w:marTop w:val="0"/>
          <w:marBottom w:val="0"/>
          <w:divBdr>
            <w:top w:val="none" w:sz="0" w:space="0" w:color="auto"/>
            <w:left w:val="none" w:sz="0" w:space="0" w:color="auto"/>
            <w:bottom w:val="none" w:sz="0" w:space="0" w:color="auto"/>
            <w:right w:val="none" w:sz="0" w:space="0" w:color="auto"/>
          </w:divBdr>
          <w:divsChild>
            <w:div w:id="1901086706">
              <w:marLeft w:val="0"/>
              <w:marRight w:val="0"/>
              <w:marTop w:val="0"/>
              <w:marBottom w:val="0"/>
              <w:divBdr>
                <w:top w:val="none" w:sz="0" w:space="0" w:color="auto"/>
                <w:left w:val="none" w:sz="0" w:space="0" w:color="auto"/>
                <w:bottom w:val="none" w:sz="0" w:space="0" w:color="auto"/>
                <w:right w:val="none" w:sz="0" w:space="0" w:color="auto"/>
              </w:divBdr>
              <w:divsChild>
                <w:div w:id="37124207">
                  <w:marLeft w:val="0"/>
                  <w:marRight w:val="0"/>
                  <w:marTop w:val="0"/>
                  <w:marBottom w:val="0"/>
                  <w:divBdr>
                    <w:top w:val="none" w:sz="0" w:space="0" w:color="auto"/>
                    <w:left w:val="none" w:sz="0" w:space="0" w:color="auto"/>
                    <w:bottom w:val="none" w:sz="0" w:space="0" w:color="auto"/>
                    <w:right w:val="none" w:sz="0" w:space="0" w:color="auto"/>
                  </w:divBdr>
                  <w:divsChild>
                    <w:div w:id="396825772">
                      <w:marLeft w:val="0"/>
                      <w:marRight w:val="0"/>
                      <w:marTop w:val="0"/>
                      <w:marBottom w:val="0"/>
                      <w:divBdr>
                        <w:top w:val="none" w:sz="0" w:space="0" w:color="auto"/>
                        <w:left w:val="none" w:sz="0" w:space="0" w:color="auto"/>
                        <w:bottom w:val="none" w:sz="0" w:space="0" w:color="auto"/>
                        <w:right w:val="none" w:sz="0" w:space="0" w:color="auto"/>
                      </w:divBdr>
                    </w:div>
                    <w:div w:id="998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3411">
      <w:bodyDiv w:val="1"/>
      <w:marLeft w:val="0"/>
      <w:marRight w:val="0"/>
      <w:marTop w:val="0"/>
      <w:marBottom w:val="0"/>
      <w:divBdr>
        <w:top w:val="none" w:sz="0" w:space="0" w:color="auto"/>
        <w:left w:val="none" w:sz="0" w:space="0" w:color="auto"/>
        <w:bottom w:val="none" w:sz="0" w:space="0" w:color="auto"/>
        <w:right w:val="none" w:sz="0" w:space="0" w:color="auto"/>
      </w:divBdr>
      <w:divsChild>
        <w:div w:id="100229511">
          <w:marLeft w:val="0"/>
          <w:marRight w:val="0"/>
          <w:marTop w:val="0"/>
          <w:marBottom w:val="0"/>
          <w:divBdr>
            <w:top w:val="none" w:sz="0" w:space="0" w:color="auto"/>
            <w:left w:val="none" w:sz="0" w:space="0" w:color="auto"/>
            <w:bottom w:val="none" w:sz="0" w:space="0" w:color="auto"/>
            <w:right w:val="none" w:sz="0" w:space="0" w:color="auto"/>
          </w:divBdr>
          <w:divsChild>
            <w:div w:id="82652447">
              <w:marLeft w:val="0"/>
              <w:marRight w:val="0"/>
              <w:marTop w:val="0"/>
              <w:marBottom w:val="0"/>
              <w:divBdr>
                <w:top w:val="none" w:sz="0" w:space="0" w:color="auto"/>
                <w:left w:val="none" w:sz="0" w:space="0" w:color="auto"/>
                <w:bottom w:val="none" w:sz="0" w:space="0" w:color="auto"/>
                <w:right w:val="none" w:sz="0" w:space="0" w:color="auto"/>
              </w:divBdr>
              <w:divsChild>
                <w:div w:id="1451051507">
                  <w:marLeft w:val="0"/>
                  <w:marRight w:val="0"/>
                  <w:marTop w:val="0"/>
                  <w:marBottom w:val="0"/>
                  <w:divBdr>
                    <w:top w:val="none" w:sz="0" w:space="0" w:color="auto"/>
                    <w:left w:val="none" w:sz="0" w:space="0" w:color="auto"/>
                    <w:bottom w:val="none" w:sz="0" w:space="0" w:color="auto"/>
                    <w:right w:val="none" w:sz="0" w:space="0" w:color="auto"/>
                  </w:divBdr>
                  <w:divsChild>
                    <w:div w:id="405882878">
                      <w:marLeft w:val="0"/>
                      <w:marRight w:val="0"/>
                      <w:marTop w:val="0"/>
                      <w:marBottom w:val="0"/>
                      <w:divBdr>
                        <w:top w:val="none" w:sz="0" w:space="0" w:color="auto"/>
                        <w:left w:val="none" w:sz="0" w:space="0" w:color="auto"/>
                        <w:bottom w:val="none" w:sz="0" w:space="0" w:color="auto"/>
                        <w:right w:val="none" w:sz="0" w:space="0" w:color="auto"/>
                      </w:divBdr>
                    </w:div>
                    <w:div w:id="1991129398">
                      <w:marLeft w:val="0"/>
                      <w:marRight w:val="0"/>
                      <w:marTop w:val="0"/>
                      <w:marBottom w:val="0"/>
                      <w:divBdr>
                        <w:top w:val="none" w:sz="0" w:space="0" w:color="auto"/>
                        <w:left w:val="none" w:sz="0" w:space="0" w:color="auto"/>
                        <w:bottom w:val="none" w:sz="0" w:space="0" w:color="auto"/>
                        <w:right w:val="none" w:sz="0" w:space="0" w:color="auto"/>
                      </w:divBdr>
                    </w:div>
                    <w:div w:id="1513957483">
                      <w:marLeft w:val="0"/>
                      <w:marRight w:val="0"/>
                      <w:marTop w:val="0"/>
                      <w:marBottom w:val="0"/>
                      <w:divBdr>
                        <w:top w:val="none" w:sz="0" w:space="0" w:color="auto"/>
                        <w:left w:val="none" w:sz="0" w:space="0" w:color="auto"/>
                        <w:bottom w:val="none" w:sz="0" w:space="0" w:color="auto"/>
                        <w:right w:val="none" w:sz="0" w:space="0" w:color="auto"/>
                      </w:divBdr>
                    </w:div>
                    <w:div w:id="6409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38428">
      <w:bodyDiv w:val="1"/>
      <w:marLeft w:val="0"/>
      <w:marRight w:val="0"/>
      <w:marTop w:val="0"/>
      <w:marBottom w:val="0"/>
      <w:divBdr>
        <w:top w:val="none" w:sz="0" w:space="0" w:color="auto"/>
        <w:left w:val="none" w:sz="0" w:space="0" w:color="auto"/>
        <w:bottom w:val="none" w:sz="0" w:space="0" w:color="auto"/>
        <w:right w:val="none" w:sz="0" w:space="0" w:color="auto"/>
      </w:divBdr>
      <w:divsChild>
        <w:div w:id="1835805068">
          <w:marLeft w:val="0"/>
          <w:marRight w:val="0"/>
          <w:marTop w:val="0"/>
          <w:marBottom w:val="0"/>
          <w:divBdr>
            <w:top w:val="none" w:sz="0" w:space="0" w:color="auto"/>
            <w:left w:val="none" w:sz="0" w:space="0" w:color="auto"/>
            <w:bottom w:val="none" w:sz="0" w:space="0" w:color="auto"/>
            <w:right w:val="none" w:sz="0" w:space="0" w:color="auto"/>
          </w:divBdr>
          <w:divsChild>
            <w:div w:id="1788113080">
              <w:marLeft w:val="0"/>
              <w:marRight w:val="0"/>
              <w:marTop w:val="0"/>
              <w:marBottom w:val="0"/>
              <w:divBdr>
                <w:top w:val="none" w:sz="0" w:space="0" w:color="auto"/>
                <w:left w:val="none" w:sz="0" w:space="0" w:color="auto"/>
                <w:bottom w:val="none" w:sz="0" w:space="0" w:color="auto"/>
                <w:right w:val="none" w:sz="0" w:space="0" w:color="auto"/>
              </w:divBdr>
              <w:divsChild>
                <w:div w:id="989752964">
                  <w:marLeft w:val="0"/>
                  <w:marRight w:val="0"/>
                  <w:marTop w:val="0"/>
                  <w:marBottom w:val="0"/>
                  <w:divBdr>
                    <w:top w:val="none" w:sz="0" w:space="0" w:color="auto"/>
                    <w:left w:val="none" w:sz="0" w:space="0" w:color="auto"/>
                    <w:bottom w:val="none" w:sz="0" w:space="0" w:color="auto"/>
                    <w:right w:val="none" w:sz="0" w:space="0" w:color="auto"/>
                  </w:divBdr>
                  <w:divsChild>
                    <w:div w:id="1032070077">
                      <w:marLeft w:val="0"/>
                      <w:marRight w:val="0"/>
                      <w:marTop w:val="0"/>
                      <w:marBottom w:val="0"/>
                      <w:divBdr>
                        <w:top w:val="none" w:sz="0" w:space="0" w:color="auto"/>
                        <w:left w:val="none" w:sz="0" w:space="0" w:color="auto"/>
                        <w:bottom w:val="none" w:sz="0" w:space="0" w:color="auto"/>
                        <w:right w:val="none" w:sz="0" w:space="0" w:color="auto"/>
                      </w:divBdr>
                    </w:div>
                    <w:div w:id="5514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12699">
      <w:bodyDiv w:val="1"/>
      <w:marLeft w:val="0"/>
      <w:marRight w:val="0"/>
      <w:marTop w:val="0"/>
      <w:marBottom w:val="0"/>
      <w:divBdr>
        <w:top w:val="none" w:sz="0" w:space="0" w:color="auto"/>
        <w:left w:val="none" w:sz="0" w:space="0" w:color="auto"/>
        <w:bottom w:val="none" w:sz="0" w:space="0" w:color="auto"/>
        <w:right w:val="none" w:sz="0" w:space="0" w:color="auto"/>
      </w:divBdr>
      <w:divsChild>
        <w:div w:id="1088160266">
          <w:marLeft w:val="0"/>
          <w:marRight w:val="0"/>
          <w:marTop w:val="0"/>
          <w:marBottom w:val="0"/>
          <w:divBdr>
            <w:top w:val="none" w:sz="0" w:space="0" w:color="auto"/>
            <w:left w:val="none" w:sz="0" w:space="0" w:color="auto"/>
            <w:bottom w:val="none" w:sz="0" w:space="0" w:color="auto"/>
            <w:right w:val="none" w:sz="0" w:space="0" w:color="auto"/>
          </w:divBdr>
          <w:divsChild>
            <w:div w:id="1588080091">
              <w:marLeft w:val="0"/>
              <w:marRight w:val="0"/>
              <w:marTop w:val="0"/>
              <w:marBottom w:val="0"/>
              <w:divBdr>
                <w:top w:val="none" w:sz="0" w:space="0" w:color="auto"/>
                <w:left w:val="none" w:sz="0" w:space="0" w:color="auto"/>
                <w:bottom w:val="none" w:sz="0" w:space="0" w:color="auto"/>
                <w:right w:val="none" w:sz="0" w:space="0" w:color="auto"/>
              </w:divBdr>
              <w:divsChild>
                <w:div w:id="1707296432">
                  <w:marLeft w:val="0"/>
                  <w:marRight w:val="0"/>
                  <w:marTop w:val="0"/>
                  <w:marBottom w:val="0"/>
                  <w:divBdr>
                    <w:top w:val="none" w:sz="0" w:space="0" w:color="auto"/>
                    <w:left w:val="none" w:sz="0" w:space="0" w:color="auto"/>
                    <w:bottom w:val="none" w:sz="0" w:space="0" w:color="auto"/>
                    <w:right w:val="none" w:sz="0" w:space="0" w:color="auto"/>
                  </w:divBdr>
                  <w:divsChild>
                    <w:div w:id="1702897215">
                      <w:marLeft w:val="0"/>
                      <w:marRight w:val="0"/>
                      <w:marTop w:val="0"/>
                      <w:marBottom w:val="0"/>
                      <w:divBdr>
                        <w:top w:val="none" w:sz="0" w:space="0" w:color="auto"/>
                        <w:left w:val="none" w:sz="0" w:space="0" w:color="auto"/>
                        <w:bottom w:val="none" w:sz="0" w:space="0" w:color="auto"/>
                        <w:right w:val="none" w:sz="0" w:space="0" w:color="auto"/>
                      </w:divBdr>
                    </w:div>
                    <w:div w:id="15919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763192">
      <w:bodyDiv w:val="1"/>
      <w:marLeft w:val="0"/>
      <w:marRight w:val="0"/>
      <w:marTop w:val="0"/>
      <w:marBottom w:val="0"/>
      <w:divBdr>
        <w:top w:val="none" w:sz="0" w:space="0" w:color="auto"/>
        <w:left w:val="none" w:sz="0" w:space="0" w:color="auto"/>
        <w:bottom w:val="none" w:sz="0" w:space="0" w:color="auto"/>
        <w:right w:val="none" w:sz="0" w:space="0" w:color="auto"/>
      </w:divBdr>
      <w:divsChild>
        <w:div w:id="1174564891">
          <w:marLeft w:val="0"/>
          <w:marRight w:val="0"/>
          <w:marTop w:val="0"/>
          <w:marBottom w:val="0"/>
          <w:divBdr>
            <w:top w:val="none" w:sz="0" w:space="0" w:color="auto"/>
            <w:left w:val="none" w:sz="0" w:space="0" w:color="auto"/>
            <w:bottom w:val="none" w:sz="0" w:space="0" w:color="auto"/>
            <w:right w:val="none" w:sz="0" w:space="0" w:color="auto"/>
          </w:divBdr>
        </w:div>
        <w:div w:id="1820264370">
          <w:marLeft w:val="0"/>
          <w:marRight w:val="0"/>
          <w:marTop w:val="0"/>
          <w:marBottom w:val="0"/>
          <w:divBdr>
            <w:top w:val="none" w:sz="0" w:space="0" w:color="auto"/>
            <w:left w:val="none" w:sz="0" w:space="0" w:color="auto"/>
            <w:bottom w:val="none" w:sz="0" w:space="0" w:color="auto"/>
            <w:right w:val="none" w:sz="0" w:space="0" w:color="auto"/>
          </w:divBdr>
        </w:div>
      </w:divsChild>
    </w:div>
    <w:div w:id="934479159">
      <w:bodyDiv w:val="1"/>
      <w:marLeft w:val="0"/>
      <w:marRight w:val="0"/>
      <w:marTop w:val="0"/>
      <w:marBottom w:val="0"/>
      <w:divBdr>
        <w:top w:val="none" w:sz="0" w:space="0" w:color="auto"/>
        <w:left w:val="none" w:sz="0" w:space="0" w:color="auto"/>
        <w:bottom w:val="none" w:sz="0" w:space="0" w:color="auto"/>
        <w:right w:val="none" w:sz="0" w:space="0" w:color="auto"/>
      </w:divBdr>
      <w:divsChild>
        <w:div w:id="776754135">
          <w:marLeft w:val="0"/>
          <w:marRight w:val="0"/>
          <w:marTop w:val="0"/>
          <w:marBottom w:val="0"/>
          <w:divBdr>
            <w:top w:val="none" w:sz="0" w:space="0" w:color="auto"/>
            <w:left w:val="none" w:sz="0" w:space="0" w:color="auto"/>
            <w:bottom w:val="none" w:sz="0" w:space="0" w:color="auto"/>
            <w:right w:val="none" w:sz="0" w:space="0" w:color="auto"/>
          </w:divBdr>
          <w:divsChild>
            <w:div w:id="2005237293">
              <w:marLeft w:val="0"/>
              <w:marRight w:val="0"/>
              <w:marTop w:val="0"/>
              <w:marBottom w:val="0"/>
              <w:divBdr>
                <w:top w:val="none" w:sz="0" w:space="0" w:color="auto"/>
                <w:left w:val="none" w:sz="0" w:space="0" w:color="auto"/>
                <w:bottom w:val="none" w:sz="0" w:space="0" w:color="auto"/>
                <w:right w:val="none" w:sz="0" w:space="0" w:color="auto"/>
              </w:divBdr>
              <w:divsChild>
                <w:div w:id="1141002699">
                  <w:marLeft w:val="0"/>
                  <w:marRight w:val="0"/>
                  <w:marTop w:val="0"/>
                  <w:marBottom w:val="0"/>
                  <w:divBdr>
                    <w:top w:val="none" w:sz="0" w:space="0" w:color="auto"/>
                    <w:left w:val="none" w:sz="0" w:space="0" w:color="auto"/>
                    <w:bottom w:val="none" w:sz="0" w:space="0" w:color="auto"/>
                    <w:right w:val="none" w:sz="0" w:space="0" w:color="auto"/>
                  </w:divBdr>
                  <w:divsChild>
                    <w:div w:id="1926718361">
                      <w:marLeft w:val="0"/>
                      <w:marRight w:val="0"/>
                      <w:marTop w:val="0"/>
                      <w:marBottom w:val="0"/>
                      <w:divBdr>
                        <w:top w:val="none" w:sz="0" w:space="0" w:color="auto"/>
                        <w:left w:val="none" w:sz="0" w:space="0" w:color="auto"/>
                        <w:bottom w:val="none" w:sz="0" w:space="0" w:color="auto"/>
                        <w:right w:val="none" w:sz="0" w:space="0" w:color="auto"/>
                      </w:divBdr>
                    </w:div>
                    <w:div w:id="20194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869564">
      <w:bodyDiv w:val="1"/>
      <w:marLeft w:val="0"/>
      <w:marRight w:val="0"/>
      <w:marTop w:val="0"/>
      <w:marBottom w:val="0"/>
      <w:divBdr>
        <w:top w:val="none" w:sz="0" w:space="0" w:color="auto"/>
        <w:left w:val="none" w:sz="0" w:space="0" w:color="auto"/>
        <w:bottom w:val="none" w:sz="0" w:space="0" w:color="auto"/>
        <w:right w:val="none" w:sz="0" w:space="0" w:color="auto"/>
      </w:divBdr>
      <w:divsChild>
        <w:div w:id="1737361329">
          <w:marLeft w:val="0"/>
          <w:marRight w:val="0"/>
          <w:marTop w:val="0"/>
          <w:marBottom w:val="0"/>
          <w:divBdr>
            <w:top w:val="none" w:sz="0" w:space="0" w:color="auto"/>
            <w:left w:val="none" w:sz="0" w:space="0" w:color="auto"/>
            <w:bottom w:val="none" w:sz="0" w:space="0" w:color="auto"/>
            <w:right w:val="none" w:sz="0" w:space="0" w:color="auto"/>
          </w:divBdr>
          <w:divsChild>
            <w:div w:id="1300765977">
              <w:marLeft w:val="0"/>
              <w:marRight w:val="0"/>
              <w:marTop w:val="0"/>
              <w:marBottom w:val="0"/>
              <w:divBdr>
                <w:top w:val="none" w:sz="0" w:space="0" w:color="auto"/>
                <w:left w:val="none" w:sz="0" w:space="0" w:color="auto"/>
                <w:bottom w:val="none" w:sz="0" w:space="0" w:color="auto"/>
                <w:right w:val="none" w:sz="0" w:space="0" w:color="auto"/>
              </w:divBdr>
              <w:divsChild>
                <w:div w:id="605387296">
                  <w:marLeft w:val="0"/>
                  <w:marRight w:val="0"/>
                  <w:marTop w:val="0"/>
                  <w:marBottom w:val="0"/>
                  <w:divBdr>
                    <w:top w:val="none" w:sz="0" w:space="0" w:color="auto"/>
                    <w:left w:val="none" w:sz="0" w:space="0" w:color="auto"/>
                    <w:bottom w:val="none" w:sz="0" w:space="0" w:color="auto"/>
                    <w:right w:val="none" w:sz="0" w:space="0" w:color="auto"/>
                  </w:divBdr>
                  <w:divsChild>
                    <w:div w:id="1210192998">
                      <w:marLeft w:val="0"/>
                      <w:marRight w:val="0"/>
                      <w:marTop w:val="0"/>
                      <w:marBottom w:val="0"/>
                      <w:divBdr>
                        <w:top w:val="none" w:sz="0" w:space="0" w:color="auto"/>
                        <w:left w:val="none" w:sz="0" w:space="0" w:color="auto"/>
                        <w:bottom w:val="none" w:sz="0" w:space="0" w:color="auto"/>
                        <w:right w:val="none" w:sz="0" w:space="0" w:color="auto"/>
                      </w:divBdr>
                    </w:div>
                    <w:div w:id="1862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2224">
      <w:bodyDiv w:val="1"/>
      <w:marLeft w:val="0"/>
      <w:marRight w:val="0"/>
      <w:marTop w:val="0"/>
      <w:marBottom w:val="0"/>
      <w:divBdr>
        <w:top w:val="none" w:sz="0" w:space="0" w:color="auto"/>
        <w:left w:val="none" w:sz="0" w:space="0" w:color="auto"/>
        <w:bottom w:val="none" w:sz="0" w:space="0" w:color="auto"/>
        <w:right w:val="none" w:sz="0" w:space="0" w:color="auto"/>
      </w:divBdr>
      <w:divsChild>
        <w:div w:id="2436264">
          <w:marLeft w:val="0"/>
          <w:marRight w:val="0"/>
          <w:marTop w:val="0"/>
          <w:marBottom w:val="0"/>
          <w:divBdr>
            <w:top w:val="none" w:sz="0" w:space="0" w:color="auto"/>
            <w:left w:val="none" w:sz="0" w:space="0" w:color="auto"/>
            <w:bottom w:val="none" w:sz="0" w:space="0" w:color="auto"/>
            <w:right w:val="none" w:sz="0" w:space="0" w:color="auto"/>
          </w:divBdr>
          <w:divsChild>
            <w:div w:id="1529754384">
              <w:marLeft w:val="0"/>
              <w:marRight w:val="0"/>
              <w:marTop w:val="0"/>
              <w:marBottom w:val="0"/>
              <w:divBdr>
                <w:top w:val="none" w:sz="0" w:space="0" w:color="auto"/>
                <w:left w:val="none" w:sz="0" w:space="0" w:color="auto"/>
                <w:bottom w:val="none" w:sz="0" w:space="0" w:color="auto"/>
                <w:right w:val="none" w:sz="0" w:space="0" w:color="auto"/>
              </w:divBdr>
              <w:divsChild>
                <w:div w:id="29964231">
                  <w:marLeft w:val="0"/>
                  <w:marRight w:val="0"/>
                  <w:marTop w:val="0"/>
                  <w:marBottom w:val="0"/>
                  <w:divBdr>
                    <w:top w:val="none" w:sz="0" w:space="0" w:color="auto"/>
                    <w:left w:val="none" w:sz="0" w:space="0" w:color="auto"/>
                    <w:bottom w:val="none" w:sz="0" w:space="0" w:color="auto"/>
                    <w:right w:val="none" w:sz="0" w:space="0" w:color="auto"/>
                  </w:divBdr>
                  <w:divsChild>
                    <w:div w:id="1129133097">
                      <w:marLeft w:val="0"/>
                      <w:marRight w:val="0"/>
                      <w:marTop w:val="0"/>
                      <w:marBottom w:val="0"/>
                      <w:divBdr>
                        <w:top w:val="none" w:sz="0" w:space="0" w:color="auto"/>
                        <w:left w:val="none" w:sz="0" w:space="0" w:color="auto"/>
                        <w:bottom w:val="none" w:sz="0" w:space="0" w:color="auto"/>
                        <w:right w:val="none" w:sz="0" w:space="0" w:color="auto"/>
                      </w:divBdr>
                    </w:div>
                    <w:div w:id="6164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0040">
      <w:bodyDiv w:val="1"/>
      <w:marLeft w:val="0"/>
      <w:marRight w:val="0"/>
      <w:marTop w:val="0"/>
      <w:marBottom w:val="0"/>
      <w:divBdr>
        <w:top w:val="none" w:sz="0" w:space="0" w:color="auto"/>
        <w:left w:val="none" w:sz="0" w:space="0" w:color="auto"/>
        <w:bottom w:val="none" w:sz="0" w:space="0" w:color="auto"/>
        <w:right w:val="none" w:sz="0" w:space="0" w:color="auto"/>
      </w:divBdr>
      <w:divsChild>
        <w:div w:id="505024909">
          <w:marLeft w:val="0"/>
          <w:marRight w:val="0"/>
          <w:marTop w:val="0"/>
          <w:marBottom w:val="0"/>
          <w:divBdr>
            <w:top w:val="none" w:sz="0" w:space="0" w:color="auto"/>
            <w:left w:val="none" w:sz="0" w:space="0" w:color="auto"/>
            <w:bottom w:val="none" w:sz="0" w:space="0" w:color="auto"/>
            <w:right w:val="none" w:sz="0" w:space="0" w:color="auto"/>
          </w:divBdr>
        </w:div>
        <w:div w:id="1613825710">
          <w:marLeft w:val="0"/>
          <w:marRight w:val="0"/>
          <w:marTop w:val="0"/>
          <w:marBottom w:val="0"/>
          <w:divBdr>
            <w:top w:val="none" w:sz="0" w:space="0" w:color="auto"/>
            <w:left w:val="none" w:sz="0" w:space="0" w:color="auto"/>
            <w:bottom w:val="none" w:sz="0" w:space="0" w:color="auto"/>
            <w:right w:val="none" w:sz="0" w:space="0" w:color="auto"/>
          </w:divBdr>
        </w:div>
      </w:divsChild>
    </w:div>
    <w:div w:id="979308122">
      <w:bodyDiv w:val="1"/>
      <w:marLeft w:val="0"/>
      <w:marRight w:val="0"/>
      <w:marTop w:val="0"/>
      <w:marBottom w:val="0"/>
      <w:divBdr>
        <w:top w:val="none" w:sz="0" w:space="0" w:color="auto"/>
        <w:left w:val="none" w:sz="0" w:space="0" w:color="auto"/>
        <w:bottom w:val="none" w:sz="0" w:space="0" w:color="auto"/>
        <w:right w:val="none" w:sz="0" w:space="0" w:color="auto"/>
      </w:divBdr>
      <w:divsChild>
        <w:div w:id="1519271626">
          <w:marLeft w:val="0"/>
          <w:marRight w:val="0"/>
          <w:marTop w:val="0"/>
          <w:marBottom w:val="0"/>
          <w:divBdr>
            <w:top w:val="none" w:sz="0" w:space="0" w:color="auto"/>
            <w:left w:val="none" w:sz="0" w:space="0" w:color="auto"/>
            <w:bottom w:val="none" w:sz="0" w:space="0" w:color="auto"/>
            <w:right w:val="none" w:sz="0" w:space="0" w:color="auto"/>
          </w:divBdr>
          <w:divsChild>
            <w:div w:id="862790414">
              <w:marLeft w:val="0"/>
              <w:marRight w:val="0"/>
              <w:marTop w:val="0"/>
              <w:marBottom w:val="0"/>
              <w:divBdr>
                <w:top w:val="none" w:sz="0" w:space="0" w:color="auto"/>
                <w:left w:val="none" w:sz="0" w:space="0" w:color="auto"/>
                <w:bottom w:val="none" w:sz="0" w:space="0" w:color="auto"/>
                <w:right w:val="none" w:sz="0" w:space="0" w:color="auto"/>
              </w:divBdr>
              <w:divsChild>
                <w:div w:id="421611600">
                  <w:marLeft w:val="0"/>
                  <w:marRight w:val="0"/>
                  <w:marTop w:val="0"/>
                  <w:marBottom w:val="0"/>
                  <w:divBdr>
                    <w:top w:val="none" w:sz="0" w:space="0" w:color="auto"/>
                    <w:left w:val="none" w:sz="0" w:space="0" w:color="auto"/>
                    <w:bottom w:val="none" w:sz="0" w:space="0" w:color="auto"/>
                    <w:right w:val="none" w:sz="0" w:space="0" w:color="auto"/>
                  </w:divBdr>
                  <w:divsChild>
                    <w:div w:id="1628462566">
                      <w:marLeft w:val="0"/>
                      <w:marRight w:val="0"/>
                      <w:marTop w:val="0"/>
                      <w:marBottom w:val="0"/>
                      <w:divBdr>
                        <w:top w:val="none" w:sz="0" w:space="0" w:color="auto"/>
                        <w:left w:val="none" w:sz="0" w:space="0" w:color="auto"/>
                        <w:bottom w:val="none" w:sz="0" w:space="0" w:color="auto"/>
                        <w:right w:val="none" w:sz="0" w:space="0" w:color="auto"/>
                      </w:divBdr>
                    </w:div>
                    <w:div w:id="1485464139">
                      <w:marLeft w:val="0"/>
                      <w:marRight w:val="0"/>
                      <w:marTop w:val="0"/>
                      <w:marBottom w:val="0"/>
                      <w:divBdr>
                        <w:top w:val="none" w:sz="0" w:space="0" w:color="auto"/>
                        <w:left w:val="none" w:sz="0" w:space="0" w:color="auto"/>
                        <w:bottom w:val="none" w:sz="0" w:space="0" w:color="auto"/>
                        <w:right w:val="none" w:sz="0" w:space="0" w:color="auto"/>
                      </w:divBdr>
                    </w:div>
                    <w:div w:id="1913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0850">
      <w:bodyDiv w:val="1"/>
      <w:marLeft w:val="0"/>
      <w:marRight w:val="0"/>
      <w:marTop w:val="0"/>
      <w:marBottom w:val="0"/>
      <w:divBdr>
        <w:top w:val="none" w:sz="0" w:space="0" w:color="auto"/>
        <w:left w:val="none" w:sz="0" w:space="0" w:color="auto"/>
        <w:bottom w:val="none" w:sz="0" w:space="0" w:color="auto"/>
        <w:right w:val="none" w:sz="0" w:space="0" w:color="auto"/>
      </w:divBdr>
      <w:divsChild>
        <w:div w:id="1820420693">
          <w:marLeft w:val="0"/>
          <w:marRight w:val="0"/>
          <w:marTop w:val="0"/>
          <w:marBottom w:val="0"/>
          <w:divBdr>
            <w:top w:val="none" w:sz="0" w:space="0" w:color="auto"/>
            <w:left w:val="none" w:sz="0" w:space="0" w:color="auto"/>
            <w:bottom w:val="none" w:sz="0" w:space="0" w:color="auto"/>
            <w:right w:val="none" w:sz="0" w:space="0" w:color="auto"/>
          </w:divBdr>
          <w:divsChild>
            <w:div w:id="786969186">
              <w:marLeft w:val="0"/>
              <w:marRight w:val="0"/>
              <w:marTop w:val="0"/>
              <w:marBottom w:val="0"/>
              <w:divBdr>
                <w:top w:val="none" w:sz="0" w:space="0" w:color="auto"/>
                <w:left w:val="none" w:sz="0" w:space="0" w:color="auto"/>
                <w:bottom w:val="none" w:sz="0" w:space="0" w:color="auto"/>
                <w:right w:val="none" w:sz="0" w:space="0" w:color="auto"/>
              </w:divBdr>
              <w:divsChild>
                <w:div w:id="2040159977">
                  <w:marLeft w:val="0"/>
                  <w:marRight w:val="0"/>
                  <w:marTop w:val="0"/>
                  <w:marBottom w:val="0"/>
                  <w:divBdr>
                    <w:top w:val="none" w:sz="0" w:space="0" w:color="auto"/>
                    <w:left w:val="none" w:sz="0" w:space="0" w:color="auto"/>
                    <w:bottom w:val="none" w:sz="0" w:space="0" w:color="auto"/>
                    <w:right w:val="none" w:sz="0" w:space="0" w:color="auto"/>
                  </w:divBdr>
                  <w:divsChild>
                    <w:div w:id="1455829318">
                      <w:marLeft w:val="0"/>
                      <w:marRight w:val="0"/>
                      <w:marTop w:val="0"/>
                      <w:marBottom w:val="0"/>
                      <w:divBdr>
                        <w:top w:val="none" w:sz="0" w:space="0" w:color="auto"/>
                        <w:left w:val="none" w:sz="0" w:space="0" w:color="auto"/>
                        <w:bottom w:val="none" w:sz="0" w:space="0" w:color="auto"/>
                        <w:right w:val="none" w:sz="0" w:space="0" w:color="auto"/>
                      </w:divBdr>
                    </w:div>
                    <w:div w:id="16741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82329">
      <w:bodyDiv w:val="1"/>
      <w:marLeft w:val="0"/>
      <w:marRight w:val="0"/>
      <w:marTop w:val="0"/>
      <w:marBottom w:val="0"/>
      <w:divBdr>
        <w:top w:val="none" w:sz="0" w:space="0" w:color="auto"/>
        <w:left w:val="none" w:sz="0" w:space="0" w:color="auto"/>
        <w:bottom w:val="none" w:sz="0" w:space="0" w:color="auto"/>
        <w:right w:val="none" w:sz="0" w:space="0" w:color="auto"/>
      </w:divBdr>
      <w:divsChild>
        <w:div w:id="204879081">
          <w:marLeft w:val="0"/>
          <w:marRight w:val="0"/>
          <w:marTop w:val="0"/>
          <w:marBottom w:val="0"/>
          <w:divBdr>
            <w:top w:val="none" w:sz="0" w:space="0" w:color="auto"/>
            <w:left w:val="none" w:sz="0" w:space="0" w:color="auto"/>
            <w:bottom w:val="none" w:sz="0" w:space="0" w:color="auto"/>
            <w:right w:val="none" w:sz="0" w:space="0" w:color="auto"/>
          </w:divBdr>
          <w:divsChild>
            <w:div w:id="1984499536">
              <w:marLeft w:val="0"/>
              <w:marRight w:val="0"/>
              <w:marTop w:val="0"/>
              <w:marBottom w:val="0"/>
              <w:divBdr>
                <w:top w:val="none" w:sz="0" w:space="0" w:color="auto"/>
                <w:left w:val="none" w:sz="0" w:space="0" w:color="auto"/>
                <w:bottom w:val="none" w:sz="0" w:space="0" w:color="auto"/>
                <w:right w:val="none" w:sz="0" w:space="0" w:color="auto"/>
              </w:divBdr>
              <w:divsChild>
                <w:div w:id="1776823435">
                  <w:marLeft w:val="0"/>
                  <w:marRight w:val="0"/>
                  <w:marTop w:val="0"/>
                  <w:marBottom w:val="0"/>
                  <w:divBdr>
                    <w:top w:val="none" w:sz="0" w:space="0" w:color="auto"/>
                    <w:left w:val="none" w:sz="0" w:space="0" w:color="auto"/>
                    <w:bottom w:val="none" w:sz="0" w:space="0" w:color="auto"/>
                    <w:right w:val="none" w:sz="0" w:space="0" w:color="auto"/>
                  </w:divBdr>
                  <w:divsChild>
                    <w:div w:id="1914075452">
                      <w:marLeft w:val="0"/>
                      <w:marRight w:val="0"/>
                      <w:marTop w:val="0"/>
                      <w:marBottom w:val="0"/>
                      <w:divBdr>
                        <w:top w:val="none" w:sz="0" w:space="0" w:color="auto"/>
                        <w:left w:val="none" w:sz="0" w:space="0" w:color="auto"/>
                        <w:bottom w:val="none" w:sz="0" w:space="0" w:color="auto"/>
                        <w:right w:val="none" w:sz="0" w:space="0" w:color="auto"/>
                      </w:divBdr>
                    </w:div>
                    <w:div w:id="3578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5446">
      <w:bodyDiv w:val="1"/>
      <w:marLeft w:val="0"/>
      <w:marRight w:val="0"/>
      <w:marTop w:val="0"/>
      <w:marBottom w:val="0"/>
      <w:divBdr>
        <w:top w:val="none" w:sz="0" w:space="0" w:color="auto"/>
        <w:left w:val="none" w:sz="0" w:space="0" w:color="auto"/>
        <w:bottom w:val="none" w:sz="0" w:space="0" w:color="auto"/>
        <w:right w:val="none" w:sz="0" w:space="0" w:color="auto"/>
      </w:divBdr>
      <w:divsChild>
        <w:div w:id="2037390196">
          <w:marLeft w:val="0"/>
          <w:marRight w:val="0"/>
          <w:marTop w:val="0"/>
          <w:marBottom w:val="0"/>
          <w:divBdr>
            <w:top w:val="none" w:sz="0" w:space="0" w:color="auto"/>
            <w:left w:val="none" w:sz="0" w:space="0" w:color="auto"/>
            <w:bottom w:val="none" w:sz="0" w:space="0" w:color="auto"/>
            <w:right w:val="none" w:sz="0" w:space="0" w:color="auto"/>
          </w:divBdr>
          <w:divsChild>
            <w:div w:id="252594651">
              <w:marLeft w:val="0"/>
              <w:marRight w:val="0"/>
              <w:marTop w:val="0"/>
              <w:marBottom w:val="0"/>
              <w:divBdr>
                <w:top w:val="none" w:sz="0" w:space="0" w:color="auto"/>
                <w:left w:val="none" w:sz="0" w:space="0" w:color="auto"/>
                <w:bottom w:val="none" w:sz="0" w:space="0" w:color="auto"/>
                <w:right w:val="none" w:sz="0" w:space="0" w:color="auto"/>
              </w:divBdr>
              <w:divsChild>
                <w:div w:id="1043479146">
                  <w:marLeft w:val="0"/>
                  <w:marRight w:val="0"/>
                  <w:marTop w:val="0"/>
                  <w:marBottom w:val="0"/>
                  <w:divBdr>
                    <w:top w:val="none" w:sz="0" w:space="0" w:color="auto"/>
                    <w:left w:val="none" w:sz="0" w:space="0" w:color="auto"/>
                    <w:bottom w:val="none" w:sz="0" w:space="0" w:color="auto"/>
                    <w:right w:val="none" w:sz="0" w:space="0" w:color="auto"/>
                  </w:divBdr>
                  <w:divsChild>
                    <w:div w:id="1412893227">
                      <w:marLeft w:val="0"/>
                      <w:marRight w:val="0"/>
                      <w:marTop w:val="0"/>
                      <w:marBottom w:val="0"/>
                      <w:divBdr>
                        <w:top w:val="none" w:sz="0" w:space="0" w:color="auto"/>
                        <w:left w:val="none" w:sz="0" w:space="0" w:color="auto"/>
                        <w:bottom w:val="none" w:sz="0" w:space="0" w:color="auto"/>
                        <w:right w:val="none" w:sz="0" w:space="0" w:color="auto"/>
                      </w:divBdr>
                    </w:div>
                    <w:div w:id="6855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27431">
      <w:bodyDiv w:val="1"/>
      <w:marLeft w:val="0"/>
      <w:marRight w:val="0"/>
      <w:marTop w:val="0"/>
      <w:marBottom w:val="0"/>
      <w:divBdr>
        <w:top w:val="none" w:sz="0" w:space="0" w:color="auto"/>
        <w:left w:val="none" w:sz="0" w:space="0" w:color="auto"/>
        <w:bottom w:val="none" w:sz="0" w:space="0" w:color="auto"/>
        <w:right w:val="none" w:sz="0" w:space="0" w:color="auto"/>
      </w:divBdr>
      <w:divsChild>
        <w:div w:id="1211920967">
          <w:marLeft w:val="0"/>
          <w:marRight w:val="0"/>
          <w:marTop w:val="0"/>
          <w:marBottom w:val="0"/>
          <w:divBdr>
            <w:top w:val="none" w:sz="0" w:space="0" w:color="auto"/>
            <w:left w:val="none" w:sz="0" w:space="0" w:color="auto"/>
            <w:bottom w:val="none" w:sz="0" w:space="0" w:color="auto"/>
            <w:right w:val="none" w:sz="0" w:space="0" w:color="auto"/>
          </w:divBdr>
          <w:divsChild>
            <w:div w:id="948270283">
              <w:marLeft w:val="0"/>
              <w:marRight w:val="0"/>
              <w:marTop w:val="0"/>
              <w:marBottom w:val="0"/>
              <w:divBdr>
                <w:top w:val="none" w:sz="0" w:space="0" w:color="auto"/>
                <w:left w:val="none" w:sz="0" w:space="0" w:color="auto"/>
                <w:bottom w:val="none" w:sz="0" w:space="0" w:color="auto"/>
                <w:right w:val="none" w:sz="0" w:space="0" w:color="auto"/>
              </w:divBdr>
              <w:divsChild>
                <w:div w:id="1961953856">
                  <w:marLeft w:val="0"/>
                  <w:marRight w:val="0"/>
                  <w:marTop w:val="0"/>
                  <w:marBottom w:val="0"/>
                  <w:divBdr>
                    <w:top w:val="none" w:sz="0" w:space="0" w:color="auto"/>
                    <w:left w:val="none" w:sz="0" w:space="0" w:color="auto"/>
                    <w:bottom w:val="none" w:sz="0" w:space="0" w:color="auto"/>
                    <w:right w:val="none" w:sz="0" w:space="0" w:color="auto"/>
                  </w:divBdr>
                  <w:divsChild>
                    <w:div w:id="465778095">
                      <w:marLeft w:val="0"/>
                      <w:marRight w:val="0"/>
                      <w:marTop w:val="0"/>
                      <w:marBottom w:val="0"/>
                      <w:divBdr>
                        <w:top w:val="none" w:sz="0" w:space="0" w:color="auto"/>
                        <w:left w:val="none" w:sz="0" w:space="0" w:color="auto"/>
                        <w:bottom w:val="none" w:sz="0" w:space="0" w:color="auto"/>
                        <w:right w:val="none" w:sz="0" w:space="0" w:color="auto"/>
                      </w:divBdr>
                    </w:div>
                    <w:div w:id="623386303">
                      <w:marLeft w:val="0"/>
                      <w:marRight w:val="0"/>
                      <w:marTop w:val="0"/>
                      <w:marBottom w:val="0"/>
                      <w:divBdr>
                        <w:top w:val="none" w:sz="0" w:space="0" w:color="auto"/>
                        <w:left w:val="none" w:sz="0" w:space="0" w:color="auto"/>
                        <w:bottom w:val="none" w:sz="0" w:space="0" w:color="auto"/>
                        <w:right w:val="none" w:sz="0" w:space="0" w:color="auto"/>
                      </w:divBdr>
                    </w:div>
                    <w:div w:id="3178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5521">
      <w:bodyDiv w:val="1"/>
      <w:marLeft w:val="0"/>
      <w:marRight w:val="0"/>
      <w:marTop w:val="0"/>
      <w:marBottom w:val="0"/>
      <w:divBdr>
        <w:top w:val="none" w:sz="0" w:space="0" w:color="auto"/>
        <w:left w:val="none" w:sz="0" w:space="0" w:color="auto"/>
        <w:bottom w:val="none" w:sz="0" w:space="0" w:color="auto"/>
        <w:right w:val="none" w:sz="0" w:space="0" w:color="auto"/>
      </w:divBdr>
      <w:divsChild>
        <w:div w:id="855728418">
          <w:marLeft w:val="0"/>
          <w:marRight w:val="0"/>
          <w:marTop w:val="0"/>
          <w:marBottom w:val="0"/>
          <w:divBdr>
            <w:top w:val="none" w:sz="0" w:space="0" w:color="auto"/>
            <w:left w:val="none" w:sz="0" w:space="0" w:color="auto"/>
            <w:bottom w:val="none" w:sz="0" w:space="0" w:color="auto"/>
            <w:right w:val="none" w:sz="0" w:space="0" w:color="auto"/>
          </w:divBdr>
          <w:divsChild>
            <w:div w:id="487788793">
              <w:marLeft w:val="0"/>
              <w:marRight w:val="0"/>
              <w:marTop w:val="0"/>
              <w:marBottom w:val="0"/>
              <w:divBdr>
                <w:top w:val="none" w:sz="0" w:space="0" w:color="auto"/>
                <w:left w:val="none" w:sz="0" w:space="0" w:color="auto"/>
                <w:bottom w:val="none" w:sz="0" w:space="0" w:color="auto"/>
                <w:right w:val="none" w:sz="0" w:space="0" w:color="auto"/>
              </w:divBdr>
              <w:divsChild>
                <w:div w:id="1660306584">
                  <w:marLeft w:val="0"/>
                  <w:marRight w:val="0"/>
                  <w:marTop w:val="0"/>
                  <w:marBottom w:val="0"/>
                  <w:divBdr>
                    <w:top w:val="none" w:sz="0" w:space="0" w:color="auto"/>
                    <w:left w:val="none" w:sz="0" w:space="0" w:color="auto"/>
                    <w:bottom w:val="none" w:sz="0" w:space="0" w:color="auto"/>
                    <w:right w:val="none" w:sz="0" w:space="0" w:color="auto"/>
                  </w:divBdr>
                  <w:divsChild>
                    <w:div w:id="1568345711">
                      <w:marLeft w:val="0"/>
                      <w:marRight w:val="0"/>
                      <w:marTop w:val="0"/>
                      <w:marBottom w:val="0"/>
                      <w:divBdr>
                        <w:top w:val="none" w:sz="0" w:space="0" w:color="auto"/>
                        <w:left w:val="none" w:sz="0" w:space="0" w:color="auto"/>
                        <w:bottom w:val="none" w:sz="0" w:space="0" w:color="auto"/>
                        <w:right w:val="none" w:sz="0" w:space="0" w:color="auto"/>
                      </w:divBdr>
                    </w:div>
                    <w:div w:id="13570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03153">
      <w:bodyDiv w:val="1"/>
      <w:marLeft w:val="0"/>
      <w:marRight w:val="0"/>
      <w:marTop w:val="0"/>
      <w:marBottom w:val="0"/>
      <w:divBdr>
        <w:top w:val="none" w:sz="0" w:space="0" w:color="auto"/>
        <w:left w:val="none" w:sz="0" w:space="0" w:color="auto"/>
        <w:bottom w:val="none" w:sz="0" w:space="0" w:color="auto"/>
        <w:right w:val="none" w:sz="0" w:space="0" w:color="auto"/>
      </w:divBdr>
      <w:divsChild>
        <w:div w:id="1671445534">
          <w:marLeft w:val="0"/>
          <w:marRight w:val="0"/>
          <w:marTop w:val="0"/>
          <w:marBottom w:val="0"/>
          <w:divBdr>
            <w:top w:val="none" w:sz="0" w:space="0" w:color="auto"/>
            <w:left w:val="none" w:sz="0" w:space="0" w:color="auto"/>
            <w:bottom w:val="none" w:sz="0" w:space="0" w:color="auto"/>
            <w:right w:val="none" w:sz="0" w:space="0" w:color="auto"/>
          </w:divBdr>
          <w:divsChild>
            <w:div w:id="2014065530">
              <w:marLeft w:val="0"/>
              <w:marRight w:val="0"/>
              <w:marTop w:val="0"/>
              <w:marBottom w:val="0"/>
              <w:divBdr>
                <w:top w:val="none" w:sz="0" w:space="0" w:color="auto"/>
                <w:left w:val="none" w:sz="0" w:space="0" w:color="auto"/>
                <w:bottom w:val="none" w:sz="0" w:space="0" w:color="auto"/>
                <w:right w:val="none" w:sz="0" w:space="0" w:color="auto"/>
              </w:divBdr>
              <w:divsChild>
                <w:div w:id="1342198509">
                  <w:marLeft w:val="0"/>
                  <w:marRight w:val="0"/>
                  <w:marTop w:val="0"/>
                  <w:marBottom w:val="0"/>
                  <w:divBdr>
                    <w:top w:val="none" w:sz="0" w:space="0" w:color="auto"/>
                    <w:left w:val="none" w:sz="0" w:space="0" w:color="auto"/>
                    <w:bottom w:val="none" w:sz="0" w:space="0" w:color="auto"/>
                    <w:right w:val="none" w:sz="0" w:space="0" w:color="auto"/>
                  </w:divBdr>
                  <w:divsChild>
                    <w:div w:id="465634451">
                      <w:marLeft w:val="0"/>
                      <w:marRight w:val="0"/>
                      <w:marTop w:val="0"/>
                      <w:marBottom w:val="0"/>
                      <w:divBdr>
                        <w:top w:val="none" w:sz="0" w:space="0" w:color="auto"/>
                        <w:left w:val="none" w:sz="0" w:space="0" w:color="auto"/>
                        <w:bottom w:val="none" w:sz="0" w:space="0" w:color="auto"/>
                        <w:right w:val="none" w:sz="0" w:space="0" w:color="auto"/>
                      </w:divBdr>
                    </w:div>
                    <w:div w:id="8217087">
                      <w:marLeft w:val="0"/>
                      <w:marRight w:val="0"/>
                      <w:marTop w:val="0"/>
                      <w:marBottom w:val="0"/>
                      <w:divBdr>
                        <w:top w:val="none" w:sz="0" w:space="0" w:color="auto"/>
                        <w:left w:val="none" w:sz="0" w:space="0" w:color="auto"/>
                        <w:bottom w:val="none" w:sz="0" w:space="0" w:color="auto"/>
                        <w:right w:val="none" w:sz="0" w:space="0" w:color="auto"/>
                      </w:divBdr>
                    </w:div>
                    <w:div w:id="4012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9028">
      <w:bodyDiv w:val="1"/>
      <w:marLeft w:val="0"/>
      <w:marRight w:val="0"/>
      <w:marTop w:val="0"/>
      <w:marBottom w:val="0"/>
      <w:divBdr>
        <w:top w:val="none" w:sz="0" w:space="0" w:color="auto"/>
        <w:left w:val="none" w:sz="0" w:space="0" w:color="auto"/>
        <w:bottom w:val="none" w:sz="0" w:space="0" w:color="auto"/>
        <w:right w:val="none" w:sz="0" w:space="0" w:color="auto"/>
      </w:divBdr>
      <w:divsChild>
        <w:div w:id="282346368">
          <w:marLeft w:val="0"/>
          <w:marRight w:val="0"/>
          <w:marTop w:val="0"/>
          <w:marBottom w:val="0"/>
          <w:divBdr>
            <w:top w:val="none" w:sz="0" w:space="0" w:color="auto"/>
            <w:left w:val="none" w:sz="0" w:space="0" w:color="auto"/>
            <w:bottom w:val="none" w:sz="0" w:space="0" w:color="auto"/>
            <w:right w:val="none" w:sz="0" w:space="0" w:color="auto"/>
          </w:divBdr>
          <w:divsChild>
            <w:div w:id="438334736">
              <w:marLeft w:val="0"/>
              <w:marRight w:val="0"/>
              <w:marTop w:val="0"/>
              <w:marBottom w:val="0"/>
              <w:divBdr>
                <w:top w:val="none" w:sz="0" w:space="0" w:color="auto"/>
                <w:left w:val="none" w:sz="0" w:space="0" w:color="auto"/>
                <w:bottom w:val="none" w:sz="0" w:space="0" w:color="auto"/>
                <w:right w:val="none" w:sz="0" w:space="0" w:color="auto"/>
              </w:divBdr>
              <w:divsChild>
                <w:div w:id="504367896">
                  <w:marLeft w:val="0"/>
                  <w:marRight w:val="0"/>
                  <w:marTop w:val="0"/>
                  <w:marBottom w:val="0"/>
                  <w:divBdr>
                    <w:top w:val="none" w:sz="0" w:space="0" w:color="auto"/>
                    <w:left w:val="none" w:sz="0" w:space="0" w:color="auto"/>
                    <w:bottom w:val="none" w:sz="0" w:space="0" w:color="auto"/>
                    <w:right w:val="none" w:sz="0" w:space="0" w:color="auto"/>
                  </w:divBdr>
                  <w:divsChild>
                    <w:div w:id="865948940">
                      <w:marLeft w:val="0"/>
                      <w:marRight w:val="0"/>
                      <w:marTop w:val="0"/>
                      <w:marBottom w:val="0"/>
                      <w:divBdr>
                        <w:top w:val="none" w:sz="0" w:space="0" w:color="auto"/>
                        <w:left w:val="none" w:sz="0" w:space="0" w:color="auto"/>
                        <w:bottom w:val="none" w:sz="0" w:space="0" w:color="auto"/>
                        <w:right w:val="none" w:sz="0" w:space="0" w:color="auto"/>
                      </w:divBdr>
                    </w:div>
                    <w:div w:id="1007828407">
                      <w:marLeft w:val="0"/>
                      <w:marRight w:val="0"/>
                      <w:marTop w:val="0"/>
                      <w:marBottom w:val="0"/>
                      <w:divBdr>
                        <w:top w:val="none" w:sz="0" w:space="0" w:color="auto"/>
                        <w:left w:val="none" w:sz="0" w:space="0" w:color="auto"/>
                        <w:bottom w:val="none" w:sz="0" w:space="0" w:color="auto"/>
                        <w:right w:val="none" w:sz="0" w:space="0" w:color="auto"/>
                      </w:divBdr>
                    </w:div>
                    <w:div w:id="593324824">
                      <w:marLeft w:val="0"/>
                      <w:marRight w:val="0"/>
                      <w:marTop w:val="0"/>
                      <w:marBottom w:val="0"/>
                      <w:divBdr>
                        <w:top w:val="none" w:sz="0" w:space="0" w:color="auto"/>
                        <w:left w:val="none" w:sz="0" w:space="0" w:color="auto"/>
                        <w:bottom w:val="none" w:sz="0" w:space="0" w:color="auto"/>
                        <w:right w:val="none" w:sz="0" w:space="0" w:color="auto"/>
                      </w:divBdr>
                    </w:div>
                    <w:div w:id="370737999">
                      <w:marLeft w:val="0"/>
                      <w:marRight w:val="0"/>
                      <w:marTop w:val="0"/>
                      <w:marBottom w:val="0"/>
                      <w:divBdr>
                        <w:top w:val="none" w:sz="0" w:space="0" w:color="auto"/>
                        <w:left w:val="none" w:sz="0" w:space="0" w:color="auto"/>
                        <w:bottom w:val="none" w:sz="0" w:space="0" w:color="auto"/>
                        <w:right w:val="none" w:sz="0" w:space="0" w:color="auto"/>
                      </w:divBdr>
                    </w:div>
                    <w:div w:id="648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0098">
      <w:bodyDiv w:val="1"/>
      <w:marLeft w:val="0"/>
      <w:marRight w:val="0"/>
      <w:marTop w:val="0"/>
      <w:marBottom w:val="0"/>
      <w:divBdr>
        <w:top w:val="none" w:sz="0" w:space="0" w:color="auto"/>
        <w:left w:val="none" w:sz="0" w:space="0" w:color="auto"/>
        <w:bottom w:val="none" w:sz="0" w:space="0" w:color="auto"/>
        <w:right w:val="none" w:sz="0" w:space="0" w:color="auto"/>
      </w:divBdr>
      <w:divsChild>
        <w:div w:id="821428629">
          <w:marLeft w:val="0"/>
          <w:marRight w:val="0"/>
          <w:marTop w:val="0"/>
          <w:marBottom w:val="0"/>
          <w:divBdr>
            <w:top w:val="none" w:sz="0" w:space="0" w:color="auto"/>
            <w:left w:val="none" w:sz="0" w:space="0" w:color="auto"/>
            <w:bottom w:val="none" w:sz="0" w:space="0" w:color="auto"/>
            <w:right w:val="none" w:sz="0" w:space="0" w:color="auto"/>
          </w:divBdr>
          <w:divsChild>
            <w:div w:id="2077320747">
              <w:marLeft w:val="0"/>
              <w:marRight w:val="0"/>
              <w:marTop w:val="0"/>
              <w:marBottom w:val="0"/>
              <w:divBdr>
                <w:top w:val="none" w:sz="0" w:space="0" w:color="auto"/>
                <w:left w:val="none" w:sz="0" w:space="0" w:color="auto"/>
                <w:bottom w:val="none" w:sz="0" w:space="0" w:color="auto"/>
                <w:right w:val="none" w:sz="0" w:space="0" w:color="auto"/>
              </w:divBdr>
              <w:divsChild>
                <w:div w:id="1892157460">
                  <w:marLeft w:val="0"/>
                  <w:marRight w:val="0"/>
                  <w:marTop w:val="0"/>
                  <w:marBottom w:val="0"/>
                  <w:divBdr>
                    <w:top w:val="none" w:sz="0" w:space="0" w:color="auto"/>
                    <w:left w:val="none" w:sz="0" w:space="0" w:color="auto"/>
                    <w:bottom w:val="none" w:sz="0" w:space="0" w:color="auto"/>
                    <w:right w:val="none" w:sz="0" w:space="0" w:color="auto"/>
                  </w:divBdr>
                  <w:divsChild>
                    <w:div w:id="2116511182">
                      <w:marLeft w:val="0"/>
                      <w:marRight w:val="0"/>
                      <w:marTop w:val="0"/>
                      <w:marBottom w:val="0"/>
                      <w:divBdr>
                        <w:top w:val="none" w:sz="0" w:space="0" w:color="auto"/>
                        <w:left w:val="none" w:sz="0" w:space="0" w:color="auto"/>
                        <w:bottom w:val="none" w:sz="0" w:space="0" w:color="auto"/>
                        <w:right w:val="none" w:sz="0" w:space="0" w:color="auto"/>
                      </w:divBdr>
                    </w:div>
                    <w:div w:id="11010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5411">
      <w:bodyDiv w:val="1"/>
      <w:marLeft w:val="0"/>
      <w:marRight w:val="0"/>
      <w:marTop w:val="0"/>
      <w:marBottom w:val="0"/>
      <w:divBdr>
        <w:top w:val="none" w:sz="0" w:space="0" w:color="auto"/>
        <w:left w:val="none" w:sz="0" w:space="0" w:color="auto"/>
        <w:bottom w:val="none" w:sz="0" w:space="0" w:color="auto"/>
        <w:right w:val="none" w:sz="0" w:space="0" w:color="auto"/>
      </w:divBdr>
      <w:divsChild>
        <w:div w:id="617227688">
          <w:marLeft w:val="0"/>
          <w:marRight w:val="0"/>
          <w:marTop w:val="0"/>
          <w:marBottom w:val="0"/>
          <w:divBdr>
            <w:top w:val="none" w:sz="0" w:space="0" w:color="auto"/>
            <w:left w:val="none" w:sz="0" w:space="0" w:color="auto"/>
            <w:bottom w:val="none" w:sz="0" w:space="0" w:color="auto"/>
            <w:right w:val="none" w:sz="0" w:space="0" w:color="auto"/>
          </w:divBdr>
          <w:divsChild>
            <w:div w:id="1235050667">
              <w:marLeft w:val="0"/>
              <w:marRight w:val="0"/>
              <w:marTop w:val="0"/>
              <w:marBottom w:val="0"/>
              <w:divBdr>
                <w:top w:val="none" w:sz="0" w:space="0" w:color="auto"/>
                <w:left w:val="none" w:sz="0" w:space="0" w:color="auto"/>
                <w:bottom w:val="none" w:sz="0" w:space="0" w:color="auto"/>
                <w:right w:val="none" w:sz="0" w:space="0" w:color="auto"/>
              </w:divBdr>
              <w:divsChild>
                <w:div w:id="85687817">
                  <w:marLeft w:val="0"/>
                  <w:marRight w:val="0"/>
                  <w:marTop w:val="0"/>
                  <w:marBottom w:val="0"/>
                  <w:divBdr>
                    <w:top w:val="none" w:sz="0" w:space="0" w:color="auto"/>
                    <w:left w:val="none" w:sz="0" w:space="0" w:color="auto"/>
                    <w:bottom w:val="none" w:sz="0" w:space="0" w:color="auto"/>
                    <w:right w:val="none" w:sz="0" w:space="0" w:color="auto"/>
                  </w:divBdr>
                  <w:divsChild>
                    <w:div w:id="1581793462">
                      <w:marLeft w:val="0"/>
                      <w:marRight w:val="0"/>
                      <w:marTop w:val="0"/>
                      <w:marBottom w:val="0"/>
                      <w:divBdr>
                        <w:top w:val="none" w:sz="0" w:space="0" w:color="auto"/>
                        <w:left w:val="none" w:sz="0" w:space="0" w:color="auto"/>
                        <w:bottom w:val="none" w:sz="0" w:space="0" w:color="auto"/>
                        <w:right w:val="none" w:sz="0" w:space="0" w:color="auto"/>
                      </w:divBdr>
                    </w:div>
                    <w:div w:id="696926836">
                      <w:marLeft w:val="0"/>
                      <w:marRight w:val="0"/>
                      <w:marTop w:val="0"/>
                      <w:marBottom w:val="0"/>
                      <w:divBdr>
                        <w:top w:val="none" w:sz="0" w:space="0" w:color="auto"/>
                        <w:left w:val="none" w:sz="0" w:space="0" w:color="auto"/>
                        <w:bottom w:val="none" w:sz="0" w:space="0" w:color="auto"/>
                        <w:right w:val="none" w:sz="0" w:space="0" w:color="auto"/>
                      </w:divBdr>
                    </w:div>
                    <w:div w:id="1850296199">
                      <w:marLeft w:val="0"/>
                      <w:marRight w:val="0"/>
                      <w:marTop w:val="0"/>
                      <w:marBottom w:val="0"/>
                      <w:divBdr>
                        <w:top w:val="none" w:sz="0" w:space="0" w:color="auto"/>
                        <w:left w:val="none" w:sz="0" w:space="0" w:color="auto"/>
                        <w:bottom w:val="none" w:sz="0" w:space="0" w:color="auto"/>
                        <w:right w:val="none" w:sz="0" w:space="0" w:color="auto"/>
                      </w:divBdr>
                    </w:div>
                    <w:div w:id="786701851">
                      <w:marLeft w:val="0"/>
                      <w:marRight w:val="0"/>
                      <w:marTop w:val="0"/>
                      <w:marBottom w:val="0"/>
                      <w:divBdr>
                        <w:top w:val="none" w:sz="0" w:space="0" w:color="auto"/>
                        <w:left w:val="none" w:sz="0" w:space="0" w:color="auto"/>
                        <w:bottom w:val="none" w:sz="0" w:space="0" w:color="auto"/>
                        <w:right w:val="none" w:sz="0" w:space="0" w:color="auto"/>
                      </w:divBdr>
                    </w:div>
                    <w:div w:id="2848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04438">
      <w:bodyDiv w:val="1"/>
      <w:marLeft w:val="0"/>
      <w:marRight w:val="0"/>
      <w:marTop w:val="0"/>
      <w:marBottom w:val="0"/>
      <w:divBdr>
        <w:top w:val="none" w:sz="0" w:space="0" w:color="auto"/>
        <w:left w:val="none" w:sz="0" w:space="0" w:color="auto"/>
        <w:bottom w:val="none" w:sz="0" w:space="0" w:color="auto"/>
        <w:right w:val="none" w:sz="0" w:space="0" w:color="auto"/>
      </w:divBdr>
      <w:divsChild>
        <w:div w:id="2038575407">
          <w:marLeft w:val="0"/>
          <w:marRight w:val="0"/>
          <w:marTop w:val="0"/>
          <w:marBottom w:val="0"/>
          <w:divBdr>
            <w:top w:val="none" w:sz="0" w:space="0" w:color="auto"/>
            <w:left w:val="none" w:sz="0" w:space="0" w:color="auto"/>
            <w:bottom w:val="none" w:sz="0" w:space="0" w:color="auto"/>
            <w:right w:val="none" w:sz="0" w:space="0" w:color="auto"/>
          </w:divBdr>
        </w:div>
        <w:div w:id="2007509120">
          <w:marLeft w:val="0"/>
          <w:marRight w:val="0"/>
          <w:marTop w:val="0"/>
          <w:marBottom w:val="0"/>
          <w:divBdr>
            <w:top w:val="none" w:sz="0" w:space="0" w:color="auto"/>
            <w:left w:val="none" w:sz="0" w:space="0" w:color="auto"/>
            <w:bottom w:val="none" w:sz="0" w:space="0" w:color="auto"/>
            <w:right w:val="none" w:sz="0" w:space="0" w:color="auto"/>
          </w:divBdr>
        </w:div>
      </w:divsChild>
    </w:div>
    <w:div w:id="1065643149">
      <w:bodyDiv w:val="1"/>
      <w:marLeft w:val="0"/>
      <w:marRight w:val="0"/>
      <w:marTop w:val="0"/>
      <w:marBottom w:val="0"/>
      <w:divBdr>
        <w:top w:val="none" w:sz="0" w:space="0" w:color="auto"/>
        <w:left w:val="none" w:sz="0" w:space="0" w:color="auto"/>
        <w:bottom w:val="none" w:sz="0" w:space="0" w:color="auto"/>
        <w:right w:val="none" w:sz="0" w:space="0" w:color="auto"/>
      </w:divBdr>
      <w:divsChild>
        <w:div w:id="328752831">
          <w:marLeft w:val="0"/>
          <w:marRight w:val="0"/>
          <w:marTop w:val="0"/>
          <w:marBottom w:val="0"/>
          <w:divBdr>
            <w:top w:val="none" w:sz="0" w:space="0" w:color="auto"/>
            <w:left w:val="none" w:sz="0" w:space="0" w:color="auto"/>
            <w:bottom w:val="none" w:sz="0" w:space="0" w:color="auto"/>
            <w:right w:val="none" w:sz="0" w:space="0" w:color="auto"/>
          </w:divBdr>
          <w:divsChild>
            <w:div w:id="794299186">
              <w:marLeft w:val="0"/>
              <w:marRight w:val="0"/>
              <w:marTop w:val="0"/>
              <w:marBottom w:val="0"/>
              <w:divBdr>
                <w:top w:val="none" w:sz="0" w:space="0" w:color="auto"/>
                <w:left w:val="none" w:sz="0" w:space="0" w:color="auto"/>
                <w:bottom w:val="none" w:sz="0" w:space="0" w:color="auto"/>
                <w:right w:val="none" w:sz="0" w:space="0" w:color="auto"/>
              </w:divBdr>
              <w:divsChild>
                <w:div w:id="1935237041">
                  <w:marLeft w:val="0"/>
                  <w:marRight w:val="0"/>
                  <w:marTop w:val="0"/>
                  <w:marBottom w:val="0"/>
                  <w:divBdr>
                    <w:top w:val="none" w:sz="0" w:space="0" w:color="auto"/>
                    <w:left w:val="none" w:sz="0" w:space="0" w:color="auto"/>
                    <w:bottom w:val="none" w:sz="0" w:space="0" w:color="auto"/>
                    <w:right w:val="none" w:sz="0" w:space="0" w:color="auto"/>
                  </w:divBdr>
                  <w:divsChild>
                    <w:div w:id="709917743">
                      <w:marLeft w:val="0"/>
                      <w:marRight w:val="0"/>
                      <w:marTop w:val="0"/>
                      <w:marBottom w:val="0"/>
                      <w:divBdr>
                        <w:top w:val="none" w:sz="0" w:space="0" w:color="auto"/>
                        <w:left w:val="none" w:sz="0" w:space="0" w:color="auto"/>
                        <w:bottom w:val="none" w:sz="0" w:space="0" w:color="auto"/>
                        <w:right w:val="none" w:sz="0" w:space="0" w:color="auto"/>
                      </w:divBdr>
                    </w:div>
                    <w:div w:id="10254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0462">
      <w:bodyDiv w:val="1"/>
      <w:marLeft w:val="0"/>
      <w:marRight w:val="0"/>
      <w:marTop w:val="0"/>
      <w:marBottom w:val="0"/>
      <w:divBdr>
        <w:top w:val="none" w:sz="0" w:space="0" w:color="auto"/>
        <w:left w:val="none" w:sz="0" w:space="0" w:color="auto"/>
        <w:bottom w:val="none" w:sz="0" w:space="0" w:color="auto"/>
        <w:right w:val="none" w:sz="0" w:space="0" w:color="auto"/>
      </w:divBdr>
      <w:divsChild>
        <w:div w:id="1181241701">
          <w:marLeft w:val="0"/>
          <w:marRight w:val="0"/>
          <w:marTop w:val="0"/>
          <w:marBottom w:val="0"/>
          <w:divBdr>
            <w:top w:val="none" w:sz="0" w:space="0" w:color="auto"/>
            <w:left w:val="none" w:sz="0" w:space="0" w:color="auto"/>
            <w:bottom w:val="none" w:sz="0" w:space="0" w:color="auto"/>
            <w:right w:val="none" w:sz="0" w:space="0" w:color="auto"/>
          </w:divBdr>
          <w:divsChild>
            <w:div w:id="696471676">
              <w:marLeft w:val="0"/>
              <w:marRight w:val="0"/>
              <w:marTop w:val="0"/>
              <w:marBottom w:val="0"/>
              <w:divBdr>
                <w:top w:val="none" w:sz="0" w:space="0" w:color="auto"/>
                <w:left w:val="none" w:sz="0" w:space="0" w:color="auto"/>
                <w:bottom w:val="none" w:sz="0" w:space="0" w:color="auto"/>
                <w:right w:val="none" w:sz="0" w:space="0" w:color="auto"/>
              </w:divBdr>
              <w:divsChild>
                <w:div w:id="604188886">
                  <w:marLeft w:val="0"/>
                  <w:marRight w:val="0"/>
                  <w:marTop w:val="0"/>
                  <w:marBottom w:val="0"/>
                  <w:divBdr>
                    <w:top w:val="none" w:sz="0" w:space="0" w:color="auto"/>
                    <w:left w:val="none" w:sz="0" w:space="0" w:color="auto"/>
                    <w:bottom w:val="none" w:sz="0" w:space="0" w:color="auto"/>
                    <w:right w:val="none" w:sz="0" w:space="0" w:color="auto"/>
                  </w:divBdr>
                  <w:divsChild>
                    <w:div w:id="1331176431">
                      <w:marLeft w:val="0"/>
                      <w:marRight w:val="0"/>
                      <w:marTop w:val="0"/>
                      <w:marBottom w:val="0"/>
                      <w:divBdr>
                        <w:top w:val="none" w:sz="0" w:space="0" w:color="auto"/>
                        <w:left w:val="none" w:sz="0" w:space="0" w:color="auto"/>
                        <w:bottom w:val="none" w:sz="0" w:space="0" w:color="auto"/>
                        <w:right w:val="none" w:sz="0" w:space="0" w:color="auto"/>
                      </w:divBdr>
                    </w:div>
                    <w:div w:id="3274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168282">
      <w:bodyDiv w:val="1"/>
      <w:marLeft w:val="0"/>
      <w:marRight w:val="0"/>
      <w:marTop w:val="0"/>
      <w:marBottom w:val="0"/>
      <w:divBdr>
        <w:top w:val="none" w:sz="0" w:space="0" w:color="auto"/>
        <w:left w:val="none" w:sz="0" w:space="0" w:color="auto"/>
        <w:bottom w:val="none" w:sz="0" w:space="0" w:color="auto"/>
        <w:right w:val="none" w:sz="0" w:space="0" w:color="auto"/>
      </w:divBdr>
      <w:divsChild>
        <w:div w:id="1712459519">
          <w:marLeft w:val="0"/>
          <w:marRight w:val="0"/>
          <w:marTop w:val="0"/>
          <w:marBottom w:val="0"/>
          <w:divBdr>
            <w:top w:val="none" w:sz="0" w:space="0" w:color="auto"/>
            <w:left w:val="none" w:sz="0" w:space="0" w:color="auto"/>
            <w:bottom w:val="none" w:sz="0" w:space="0" w:color="auto"/>
            <w:right w:val="none" w:sz="0" w:space="0" w:color="auto"/>
          </w:divBdr>
          <w:divsChild>
            <w:div w:id="1855880734">
              <w:marLeft w:val="0"/>
              <w:marRight w:val="0"/>
              <w:marTop w:val="0"/>
              <w:marBottom w:val="0"/>
              <w:divBdr>
                <w:top w:val="none" w:sz="0" w:space="0" w:color="auto"/>
                <w:left w:val="none" w:sz="0" w:space="0" w:color="auto"/>
                <w:bottom w:val="none" w:sz="0" w:space="0" w:color="auto"/>
                <w:right w:val="none" w:sz="0" w:space="0" w:color="auto"/>
              </w:divBdr>
              <w:divsChild>
                <w:div w:id="273830010">
                  <w:marLeft w:val="0"/>
                  <w:marRight w:val="0"/>
                  <w:marTop w:val="0"/>
                  <w:marBottom w:val="0"/>
                  <w:divBdr>
                    <w:top w:val="none" w:sz="0" w:space="0" w:color="auto"/>
                    <w:left w:val="none" w:sz="0" w:space="0" w:color="auto"/>
                    <w:bottom w:val="none" w:sz="0" w:space="0" w:color="auto"/>
                    <w:right w:val="none" w:sz="0" w:space="0" w:color="auto"/>
                  </w:divBdr>
                  <w:divsChild>
                    <w:div w:id="287931514">
                      <w:marLeft w:val="0"/>
                      <w:marRight w:val="0"/>
                      <w:marTop w:val="0"/>
                      <w:marBottom w:val="0"/>
                      <w:divBdr>
                        <w:top w:val="none" w:sz="0" w:space="0" w:color="auto"/>
                        <w:left w:val="none" w:sz="0" w:space="0" w:color="auto"/>
                        <w:bottom w:val="none" w:sz="0" w:space="0" w:color="auto"/>
                        <w:right w:val="none" w:sz="0" w:space="0" w:color="auto"/>
                      </w:divBdr>
                    </w:div>
                    <w:div w:id="1070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7316">
      <w:bodyDiv w:val="1"/>
      <w:marLeft w:val="0"/>
      <w:marRight w:val="0"/>
      <w:marTop w:val="0"/>
      <w:marBottom w:val="0"/>
      <w:divBdr>
        <w:top w:val="none" w:sz="0" w:space="0" w:color="auto"/>
        <w:left w:val="none" w:sz="0" w:space="0" w:color="auto"/>
        <w:bottom w:val="none" w:sz="0" w:space="0" w:color="auto"/>
        <w:right w:val="none" w:sz="0" w:space="0" w:color="auto"/>
      </w:divBdr>
      <w:divsChild>
        <w:div w:id="1554539017">
          <w:marLeft w:val="0"/>
          <w:marRight w:val="0"/>
          <w:marTop w:val="0"/>
          <w:marBottom w:val="0"/>
          <w:divBdr>
            <w:top w:val="none" w:sz="0" w:space="0" w:color="auto"/>
            <w:left w:val="none" w:sz="0" w:space="0" w:color="auto"/>
            <w:bottom w:val="none" w:sz="0" w:space="0" w:color="auto"/>
            <w:right w:val="none" w:sz="0" w:space="0" w:color="auto"/>
          </w:divBdr>
          <w:divsChild>
            <w:div w:id="1232808348">
              <w:marLeft w:val="0"/>
              <w:marRight w:val="0"/>
              <w:marTop w:val="0"/>
              <w:marBottom w:val="0"/>
              <w:divBdr>
                <w:top w:val="none" w:sz="0" w:space="0" w:color="auto"/>
                <w:left w:val="none" w:sz="0" w:space="0" w:color="auto"/>
                <w:bottom w:val="none" w:sz="0" w:space="0" w:color="auto"/>
                <w:right w:val="none" w:sz="0" w:space="0" w:color="auto"/>
              </w:divBdr>
              <w:divsChild>
                <w:div w:id="1644894742">
                  <w:marLeft w:val="0"/>
                  <w:marRight w:val="0"/>
                  <w:marTop w:val="0"/>
                  <w:marBottom w:val="0"/>
                  <w:divBdr>
                    <w:top w:val="none" w:sz="0" w:space="0" w:color="auto"/>
                    <w:left w:val="none" w:sz="0" w:space="0" w:color="auto"/>
                    <w:bottom w:val="none" w:sz="0" w:space="0" w:color="auto"/>
                    <w:right w:val="none" w:sz="0" w:space="0" w:color="auto"/>
                  </w:divBdr>
                  <w:divsChild>
                    <w:div w:id="86313032">
                      <w:marLeft w:val="0"/>
                      <w:marRight w:val="0"/>
                      <w:marTop w:val="0"/>
                      <w:marBottom w:val="0"/>
                      <w:divBdr>
                        <w:top w:val="none" w:sz="0" w:space="0" w:color="auto"/>
                        <w:left w:val="none" w:sz="0" w:space="0" w:color="auto"/>
                        <w:bottom w:val="none" w:sz="0" w:space="0" w:color="auto"/>
                        <w:right w:val="none" w:sz="0" w:space="0" w:color="auto"/>
                      </w:divBdr>
                    </w:div>
                    <w:div w:id="889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5506">
      <w:bodyDiv w:val="1"/>
      <w:marLeft w:val="0"/>
      <w:marRight w:val="0"/>
      <w:marTop w:val="0"/>
      <w:marBottom w:val="0"/>
      <w:divBdr>
        <w:top w:val="none" w:sz="0" w:space="0" w:color="auto"/>
        <w:left w:val="none" w:sz="0" w:space="0" w:color="auto"/>
        <w:bottom w:val="none" w:sz="0" w:space="0" w:color="auto"/>
        <w:right w:val="none" w:sz="0" w:space="0" w:color="auto"/>
      </w:divBdr>
      <w:divsChild>
        <w:div w:id="1390958539">
          <w:marLeft w:val="0"/>
          <w:marRight w:val="0"/>
          <w:marTop w:val="0"/>
          <w:marBottom w:val="0"/>
          <w:divBdr>
            <w:top w:val="none" w:sz="0" w:space="0" w:color="auto"/>
            <w:left w:val="none" w:sz="0" w:space="0" w:color="auto"/>
            <w:bottom w:val="none" w:sz="0" w:space="0" w:color="auto"/>
            <w:right w:val="none" w:sz="0" w:space="0" w:color="auto"/>
          </w:divBdr>
          <w:divsChild>
            <w:div w:id="1827281754">
              <w:marLeft w:val="0"/>
              <w:marRight w:val="0"/>
              <w:marTop w:val="0"/>
              <w:marBottom w:val="0"/>
              <w:divBdr>
                <w:top w:val="none" w:sz="0" w:space="0" w:color="auto"/>
                <w:left w:val="none" w:sz="0" w:space="0" w:color="auto"/>
                <w:bottom w:val="none" w:sz="0" w:space="0" w:color="auto"/>
                <w:right w:val="none" w:sz="0" w:space="0" w:color="auto"/>
              </w:divBdr>
              <w:divsChild>
                <w:div w:id="1494369468">
                  <w:marLeft w:val="0"/>
                  <w:marRight w:val="0"/>
                  <w:marTop w:val="0"/>
                  <w:marBottom w:val="0"/>
                  <w:divBdr>
                    <w:top w:val="none" w:sz="0" w:space="0" w:color="auto"/>
                    <w:left w:val="none" w:sz="0" w:space="0" w:color="auto"/>
                    <w:bottom w:val="none" w:sz="0" w:space="0" w:color="auto"/>
                    <w:right w:val="none" w:sz="0" w:space="0" w:color="auto"/>
                  </w:divBdr>
                  <w:divsChild>
                    <w:div w:id="20270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04633">
      <w:bodyDiv w:val="1"/>
      <w:marLeft w:val="0"/>
      <w:marRight w:val="0"/>
      <w:marTop w:val="0"/>
      <w:marBottom w:val="0"/>
      <w:divBdr>
        <w:top w:val="none" w:sz="0" w:space="0" w:color="auto"/>
        <w:left w:val="none" w:sz="0" w:space="0" w:color="auto"/>
        <w:bottom w:val="none" w:sz="0" w:space="0" w:color="auto"/>
        <w:right w:val="none" w:sz="0" w:space="0" w:color="auto"/>
      </w:divBdr>
      <w:divsChild>
        <w:div w:id="636296332">
          <w:marLeft w:val="0"/>
          <w:marRight w:val="0"/>
          <w:marTop w:val="0"/>
          <w:marBottom w:val="0"/>
          <w:divBdr>
            <w:top w:val="none" w:sz="0" w:space="0" w:color="auto"/>
            <w:left w:val="none" w:sz="0" w:space="0" w:color="auto"/>
            <w:bottom w:val="none" w:sz="0" w:space="0" w:color="auto"/>
            <w:right w:val="none" w:sz="0" w:space="0" w:color="auto"/>
          </w:divBdr>
          <w:divsChild>
            <w:div w:id="1027558460">
              <w:marLeft w:val="0"/>
              <w:marRight w:val="0"/>
              <w:marTop w:val="0"/>
              <w:marBottom w:val="0"/>
              <w:divBdr>
                <w:top w:val="none" w:sz="0" w:space="0" w:color="auto"/>
                <w:left w:val="none" w:sz="0" w:space="0" w:color="auto"/>
                <w:bottom w:val="none" w:sz="0" w:space="0" w:color="auto"/>
                <w:right w:val="none" w:sz="0" w:space="0" w:color="auto"/>
              </w:divBdr>
              <w:divsChild>
                <w:div w:id="284432317">
                  <w:marLeft w:val="0"/>
                  <w:marRight w:val="0"/>
                  <w:marTop w:val="0"/>
                  <w:marBottom w:val="0"/>
                  <w:divBdr>
                    <w:top w:val="none" w:sz="0" w:space="0" w:color="auto"/>
                    <w:left w:val="none" w:sz="0" w:space="0" w:color="auto"/>
                    <w:bottom w:val="none" w:sz="0" w:space="0" w:color="auto"/>
                    <w:right w:val="none" w:sz="0" w:space="0" w:color="auto"/>
                  </w:divBdr>
                  <w:divsChild>
                    <w:div w:id="1654330587">
                      <w:marLeft w:val="0"/>
                      <w:marRight w:val="0"/>
                      <w:marTop w:val="0"/>
                      <w:marBottom w:val="0"/>
                      <w:divBdr>
                        <w:top w:val="none" w:sz="0" w:space="0" w:color="auto"/>
                        <w:left w:val="none" w:sz="0" w:space="0" w:color="auto"/>
                        <w:bottom w:val="none" w:sz="0" w:space="0" w:color="auto"/>
                        <w:right w:val="none" w:sz="0" w:space="0" w:color="auto"/>
                      </w:divBdr>
                    </w:div>
                    <w:div w:id="591092184">
                      <w:marLeft w:val="0"/>
                      <w:marRight w:val="0"/>
                      <w:marTop w:val="0"/>
                      <w:marBottom w:val="0"/>
                      <w:divBdr>
                        <w:top w:val="none" w:sz="0" w:space="0" w:color="auto"/>
                        <w:left w:val="none" w:sz="0" w:space="0" w:color="auto"/>
                        <w:bottom w:val="none" w:sz="0" w:space="0" w:color="auto"/>
                        <w:right w:val="none" w:sz="0" w:space="0" w:color="auto"/>
                      </w:divBdr>
                    </w:div>
                    <w:div w:id="12986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2824">
      <w:bodyDiv w:val="1"/>
      <w:marLeft w:val="0"/>
      <w:marRight w:val="0"/>
      <w:marTop w:val="0"/>
      <w:marBottom w:val="0"/>
      <w:divBdr>
        <w:top w:val="none" w:sz="0" w:space="0" w:color="auto"/>
        <w:left w:val="none" w:sz="0" w:space="0" w:color="auto"/>
        <w:bottom w:val="none" w:sz="0" w:space="0" w:color="auto"/>
        <w:right w:val="none" w:sz="0" w:space="0" w:color="auto"/>
      </w:divBdr>
      <w:divsChild>
        <w:div w:id="886068427">
          <w:marLeft w:val="0"/>
          <w:marRight w:val="0"/>
          <w:marTop w:val="0"/>
          <w:marBottom w:val="0"/>
          <w:divBdr>
            <w:top w:val="none" w:sz="0" w:space="0" w:color="auto"/>
            <w:left w:val="none" w:sz="0" w:space="0" w:color="auto"/>
            <w:bottom w:val="none" w:sz="0" w:space="0" w:color="auto"/>
            <w:right w:val="none" w:sz="0" w:space="0" w:color="auto"/>
          </w:divBdr>
          <w:divsChild>
            <w:div w:id="796335571">
              <w:marLeft w:val="0"/>
              <w:marRight w:val="0"/>
              <w:marTop w:val="0"/>
              <w:marBottom w:val="0"/>
              <w:divBdr>
                <w:top w:val="none" w:sz="0" w:space="0" w:color="auto"/>
                <w:left w:val="none" w:sz="0" w:space="0" w:color="auto"/>
                <w:bottom w:val="none" w:sz="0" w:space="0" w:color="auto"/>
                <w:right w:val="none" w:sz="0" w:space="0" w:color="auto"/>
              </w:divBdr>
              <w:divsChild>
                <w:div w:id="1128427762">
                  <w:marLeft w:val="0"/>
                  <w:marRight w:val="0"/>
                  <w:marTop w:val="0"/>
                  <w:marBottom w:val="0"/>
                  <w:divBdr>
                    <w:top w:val="none" w:sz="0" w:space="0" w:color="auto"/>
                    <w:left w:val="none" w:sz="0" w:space="0" w:color="auto"/>
                    <w:bottom w:val="none" w:sz="0" w:space="0" w:color="auto"/>
                    <w:right w:val="none" w:sz="0" w:space="0" w:color="auto"/>
                  </w:divBdr>
                  <w:divsChild>
                    <w:div w:id="91973505">
                      <w:marLeft w:val="0"/>
                      <w:marRight w:val="0"/>
                      <w:marTop w:val="0"/>
                      <w:marBottom w:val="0"/>
                      <w:divBdr>
                        <w:top w:val="none" w:sz="0" w:space="0" w:color="auto"/>
                        <w:left w:val="none" w:sz="0" w:space="0" w:color="auto"/>
                        <w:bottom w:val="none" w:sz="0" w:space="0" w:color="auto"/>
                        <w:right w:val="none" w:sz="0" w:space="0" w:color="auto"/>
                      </w:divBdr>
                    </w:div>
                    <w:div w:id="19343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69929">
      <w:bodyDiv w:val="1"/>
      <w:marLeft w:val="0"/>
      <w:marRight w:val="0"/>
      <w:marTop w:val="0"/>
      <w:marBottom w:val="0"/>
      <w:divBdr>
        <w:top w:val="none" w:sz="0" w:space="0" w:color="auto"/>
        <w:left w:val="none" w:sz="0" w:space="0" w:color="auto"/>
        <w:bottom w:val="none" w:sz="0" w:space="0" w:color="auto"/>
        <w:right w:val="none" w:sz="0" w:space="0" w:color="auto"/>
      </w:divBdr>
      <w:divsChild>
        <w:div w:id="508720680">
          <w:marLeft w:val="0"/>
          <w:marRight w:val="0"/>
          <w:marTop w:val="0"/>
          <w:marBottom w:val="0"/>
          <w:divBdr>
            <w:top w:val="none" w:sz="0" w:space="0" w:color="auto"/>
            <w:left w:val="none" w:sz="0" w:space="0" w:color="auto"/>
            <w:bottom w:val="none" w:sz="0" w:space="0" w:color="auto"/>
            <w:right w:val="none" w:sz="0" w:space="0" w:color="auto"/>
          </w:divBdr>
          <w:divsChild>
            <w:div w:id="1234659256">
              <w:marLeft w:val="0"/>
              <w:marRight w:val="0"/>
              <w:marTop w:val="0"/>
              <w:marBottom w:val="0"/>
              <w:divBdr>
                <w:top w:val="none" w:sz="0" w:space="0" w:color="auto"/>
                <w:left w:val="none" w:sz="0" w:space="0" w:color="auto"/>
                <w:bottom w:val="none" w:sz="0" w:space="0" w:color="auto"/>
                <w:right w:val="none" w:sz="0" w:space="0" w:color="auto"/>
              </w:divBdr>
              <w:divsChild>
                <w:div w:id="1720932607">
                  <w:marLeft w:val="0"/>
                  <w:marRight w:val="0"/>
                  <w:marTop w:val="0"/>
                  <w:marBottom w:val="0"/>
                  <w:divBdr>
                    <w:top w:val="none" w:sz="0" w:space="0" w:color="auto"/>
                    <w:left w:val="none" w:sz="0" w:space="0" w:color="auto"/>
                    <w:bottom w:val="none" w:sz="0" w:space="0" w:color="auto"/>
                    <w:right w:val="none" w:sz="0" w:space="0" w:color="auto"/>
                  </w:divBdr>
                  <w:divsChild>
                    <w:div w:id="16966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532783">
      <w:bodyDiv w:val="1"/>
      <w:marLeft w:val="0"/>
      <w:marRight w:val="0"/>
      <w:marTop w:val="0"/>
      <w:marBottom w:val="0"/>
      <w:divBdr>
        <w:top w:val="none" w:sz="0" w:space="0" w:color="auto"/>
        <w:left w:val="none" w:sz="0" w:space="0" w:color="auto"/>
        <w:bottom w:val="none" w:sz="0" w:space="0" w:color="auto"/>
        <w:right w:val="none" w:sz="0" w:space="0" w:color="auto"/>
      </w:divBdr>
      <w:divsChild>
        <w:div w:id="1054086296">
          <w:marLeft w:val="0"/>
          <w:marRight w:val="0"/>
          <w:marTop w:val="0"/>
          <w:marBottom w:val="0"/>
          <w:divBdr>
            <w:top w:val="none" w:sz="0" w:space="0" w:color="auto"/>
            <w:left w:val="none" w:sz="0" w:space="0" w:color="auto"/>
            <w:bottom w:val="none" w:sz="0" w:space="0" w:color="auto"/>
            <w:right w:val="none" w:sz="0" w:space="0" w:color="auto"/>
          </w:divBdr>
          <w:divsChild>
            <w:div w:id="1155293289">
              <w:marLeft w:val="0"/>
              <w:marRight w:val="0"/>
              <w:marTop w:val="0"/>
              <w:marBottom w:val="0"/>
              <w:divBdr>
                <w:top w:val="none" w:sz="0" w:space="0" w:color="auto"/>
                <w:left w:val="none" w:sz="0" w:space="0" w:color="auto"/>
                <w:bottom w:val="none" w:sz="0" w:space="0" w:color="auto"/>
                <w:right w:val="none" w:sz="0" w:space="0" w:color="auto"/>
              </w:divBdr>
              <w:divsChild>
                <w:div w:id="1093742700">
                  <w:marLeft w:val="0"/>
                  <w:marRight w:val="0"/>
                  <w:marTop w:val="0"/>
                  <w:marBottom w:val="0"/>
                  <w:divBdr>
                    <w:top w:val="none" w:sz="0" w:space="0" w:color="auto"/>
                    <w:left w:val="none" w:sz="0" w:space="0" w:color="auto"/>
                    <w:bottom w:val="none" w:sz="0" w:space="0" w:color="auto"/>
                    <w:right w:val="none" w:sz="0" w:space="0" w:color="auto"/>
                  </w:divBdr>
                  <w:divsChild>
                    <w:div w:id="1084494745">
                      <w:marLeft w:val="0"/>
                      <w:marRight w:val="0"/>
                      <w:marTop w:val="0"/>
                      <w:marBottom w:val="0"/>
                      <w:divBdr>
                        <w:top w:val="none" w:sz="0" w:space="0" w:color="auto"/>
                        <w:left w:val="none" w:sz="0" w:space="0" w:color="auto"/>
                        <w:bottom w:val="none" w:sz="0" w:space="0" w:color="auto"/>
                        <w:right w:val="none" w:sz="0" w:space="0" w:color="auto"/>
                      </w:divBdr>
                    </w:div>
                    <w:div w:id="1898272998">
                      <w:marLeft w:val="0"/>
                      <w:marRight w:val="0"/>
                      <w:marTop w:val="0"/>
                      <w:marBottom w:val="0"/>
                      <w:divBdr>
                        <w:top w:val="none" w:sz="0" w:space="0" w:color="auto"/>
                        <w:left w:val="none" w:sz="0" w:space="0" w:color="auto"/>
                        <w:bottom w:val="none" w:sz="0" w:space="0" w:color="auto"/>
                        <w:right w:val="none" w:sz="0" w:space="0" w:color="auto"/>
                      </w:divBdr>
                    </w:div>
                    <w:div w:id="779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2558">
      <w:bodyDiv w:val="1"/>
      <w:marLeft w:val="0"/>
      <w:marRight w:val="0"/>
      <w:marTop w:val="0"/>
      <w:marBottom w:val="0"/>
      <w:divBdr>
        <w:top w:val="none" w:sz="0" w:space="0" w:color="auto"/>
        <w:left w:val="none" w:sz="0" w:space="0" w:color="auto"/>
        <w:bottom w:val="none" w:sz="0" w:space="0" w:color="auto"/>
        <w:right w:val="none" w:sz="0" w:space="0" w:color="auto"/>
      </w:divBdr>
      <w:divsChild>
        <w:div w:id="643853709">
          <w:marLeft w:val="0"/>
          <w:marRight w:val="0"/>
          <w:marTop w:val="0"/>
          <w:marBottom w:val="0"/>
          <w:divBdr>
            <w:top w:val="none" w:sz="0" w:space="0" w:color="auto"/>
            <w:left w:val="none" w:sz="0" w:space="0" w:color="auto"/>
            <w:bottom w:val="none" w:sz="0" w:space="0" w:color="auto"/>
            <w:right w:val="none" w:sz="0" w:space="0" w:color="auto"/>
          </w:divBdr>
          <w:divsChild>
            <w:div w:id="560991691">
              <w:marLeft w:val="0"/>
              <w:marRight w:val="0"/>
              <w:marTop w:val="0"/>
              <w:marBottom w:val="0"/>
              <w:divBdr>
                <w:top w:val="none" w:sz="0" w:space="0" w:color="auto"/>
                <w:left w:val="none" w:sz="0" w:space="0" w:color="auto"/>
                <w:bottom w:val="none" w:sz="0" w:space="0" w:color="auto"/>
                <w:right w:val="none" w:sz="0" w:space="0" w:color="auto"/>
              </w:divBdr>
              <w:divsChild>
                <w:div w:id="1203178474">
                  <w:marLeft w:val="0"/>
                  <w:marRight w:val="0"/>
                  <w:marTop w:val="0"/>
                  <w:marBottom w:val="0"/>
                  <w:divBdr>
                    <w:top w:val="none" w:sz="0" w:space="0" w:color="auto"/>
                    <w:left w:val="none" w:sz="0" w:space="0" w:color="auto"/>
                    <w:bottom w:val="none" w:sz="0" w:space="0" w:color="auto"/>
                    <w:right w:val="none" w:sz="0" w:space="0" w:color="auto"/>
                  </w:divBdr>
                  <w:divsChild>
                    <w:div w:id="1171604058">
                      <w:marLeft w:val="0"/>
                      <w:marRight w:val="0"/>
                      <w:marTop w:val="0"/>
                      <w:marBottom w:val="0"/>
                      <w:divBdr>
                        <w:top w:val="none" w:sz="0" w:space="0" w:color="auto"/>
                        <w:left w:val="none" w:sz="0" w:space="0" w:color="auto"/>
                        <w:bottom w:val="none" w:sz="0" w:space="0" w:color="auto"/>
                        <w:right w:val="none" w:sz="0" w:space="0" w:color="auto"/>
                      </w:divBdr>
                    </w:div>
                    <w:div w:id="2105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845675">
      <w:bodyDiv w:val="1"/>
      <w:marLeft w:val="0"/>
      <w:marRight w:val="0"/>
      <w:marTop w:val="0"/>
      <w:marBottom w:val="0"/>
      <w:divBdr>
        <w:top w:val="none" w:sz="0" w:space="0" w:color="auto"/>
        <w:left w:val="none" w:sz="0" w:space="0" w:color="auto"/>
        <w:bottom w:val="none" w:sz="0" w:space="0" w:color="auto"/>
        <w:right w:val="none" w:sz="0" w:space="0" w:color="auto"/>
      </w:divBdr>
      <w:divsChild>
        <w:div w:id="181363623">
          <w:marLeft w:val="0"/>
          <w:marRight w:val="0"/>
          <w:marTop w:val="0"/>
          <w:marBottom w:val="0"/>
          <w:divBdr>
            <w:top w:val="none" w:sz="0" w:space="0" w:color="auto"/>
            <w:left w:val="none" w:sz="0" w:space="0" w:color="auto"/>
            <w:bottom w:val="none" w:sz="0" w:space="0" w:color="auto"/>
            <w:right w:val="none" w:sz="0" w:space="0" w:color="auto"/>
          </w:divBdr>
          <w:divsChild>
            <w:div w:id="2101559941">
              <w:marLeft w:val="0"/>
              <w:marRight w:val="0"/>
              <w:marTop w:val="0"/>
              <w:marBottom w:val="0"/>
              <w:divBdr>
                <w:top w:val="none" w:sz="0" w:space="0" w:color="auto"/>
                <w:left w:val="none" w:sz="0" w:space="0" w:color="auto"/>
                <w:bottom w:val="none" w:sz="0" w:space="0" w:color="auto"/>
                <w:right w:val="none" w:sz="0" w:space="0" w:color="auto"/>
              </w:divBdr>
              <w:divsChild>
                <w:div w:id="807435876">
                  <w:marLeft w:val="0"/>
                  <w:marRight w:val="0"/>
                  <w:marTop w:val="0"/>
                  <w:marBottom w:val="0"/>
                  <w:divBdr>
                    <w:top w:val="none" w:sz="0" w:space="0" w:color="auto"/>
                    <w:left w:val="none" w:sz="0" w:space="0" w:color="auto"/>
                    <w:bottom w:val="none" w:sz="0" w:space="0" w:color="auto"/>
                    <w:right w:val="none" w:sz="0" w:space="0" w:color="auto"/>
                  </w:divBdr>
                  <w:divsChild>
                    <w:div w:id="66533689">
                      <w:marLeft w:val="0"/>
                      <w:marRight w:val="0"/>
                      <w:marTop w:val="0"/>
                      <w:marBottom w:val="0"/>
                      <w:divBdr>
                        <w:top w:val="none" w:sz="0" w:space="0" w:color="auto"/>
                        <w:left w:val="none" w:sz="0" w:space="0" w:color="auto"/>
                        <w:bottom w:val="none" w:sz="0" w:space="0" w:color="auto"/>
                        <w:right w:val="none" w:sz="0" w:space="0" w:color="auto"/>
                      </w:divBdr>
                    </w:div>
                    <w:div w:id="1226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600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641">
          <w:marLeft w:val="0"/>
          <w:marRight w:val="0"/>
          <w:marTop w:val="0"/>
          <w:marBottom w:val="0"/>
          <w:divBdr>
            <w:top w:val="none" w:sz="0" w:space="0" w:color="auto"/>
            <w:left w:val="none" w:sz="0" w:space="0" w:color="auto"/>
            <w:bottom w:val="none" w:sz="0" w:space="0" w:color="auto"/>
            <w:right w:val="none" w:sz="0" w:space="0" w:color="auto"/>
          </w:divBdr>
          <w:divsChild>
            <w:div w:id="1540121429">
              <w:marLeft w:val="0"/>
              <w:marRight w:val="0"/>
              <w:marTop w:val="0"/>
              <w:marBottom w:val="0"/>
              <w:divBdr>
                <w:top w:val="none" w:sz="0" w:space="0" w:color="auto"/>
                <w:left w:val="none" w:sz="0" w:space="0" w:color="auto"/>
                <w:bottom w:val="none" w:sz="0" w:space="0" w:color="auto"/>
                <w:right w:val="none" w:sz="0" w:space="0" w:color="auto"/>
              </w:divBdr>
              <w:divsChild>
                <w:div w:id="80373866">
                  <w:marLeft w:val="0"/>
                  <w:marRight w:val="0"/>
                  <w:marTop w:val="0"/>
                  <w:marBottom w:val="0"/>
                  <w:divBdr>
                    <w:top w:val="none" w:sz="0" w:space="0" w:color="auto"/>
                    <w:left w:val="none" w:sz="0" w:space="0" w:color="auto"/>
                    <w:bottom w:val="none" w:sz="0" w:space="0" w:color="auto"/>
                    <w:right w:val="none" w:sz="0" w:space="0" w:color="auto"/>
                  </w:divBdr>
                  <w:divsChild>
                    <w:div w:id="1102841049">
                      <w:marLeft w:val="0"/>
                      <w:marRight w:val="0"/>
                      <w:marTop w:val="0"/>
                      <w:marBottom w:val="0"/>
                      <w:divBdr>
                        <w:top w:val="none" w:sz="0" w:space="0" w:color="auto"/>
                        <w:left w:val="none" w:sz="0" w:space="0" w:color="auto"/>
                        <w:bottom w:val="none" w:sz="0" w:space="0" w:color="auto"/>
                        <w:right w:val="none" w:sz="0" w:space="0" w:color="auto"/>
                      </w:divBdr>
                    </w:div>
                    <w:div w:id="21276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20992">
      <w:bodyDiv w:val="1"/>
      <w:marLeft w:val="0"/>
      <w:marRight w:val="0"/>
      <w:marTop w:val="0"/>
      <w:marBottom w:val="0"/>
      <w:divBdr>
        <w:top w:val="none" w:sz="0" w:space="0" w:color="auto"/>
        <w:left w:val="none" w:sz="0" w:space="0" w:color="auto"/>
        <w:bottom w:val="none" w:sz="0" w:space="0" w:color="auto"/>
        <w:right w:val="none" w:sz="0" w:space="0" w:color="auto"/>
      </w:divBdr>
      <w:divsChild>
        <w:div w:id="1490290483">
          <w:marLeft w:val="0"/>
          <w:marRight w:val="0"/>
          <w:marTop w:val="0"/>
          <w:marBottom w:val="0"/>
          <w:divBdr>
            <w:top w:val="none" w:sz="0" w:space="0" w:color="auto"/>
            <w:left w:val="none" w:sz="0" w:space="0" w:color="auto"/>
            <w:bottom w:val="none" w:sz="0" w:space="0" w:color="auto"/>
            <w:right w:val="none" w:sz="0" w:space="0" w:color="auto"/>
          </w:divBdr>
          <w:divsChild>
            <w:div w:id="1118525355">
              <w:marLeft w:val="0"/>
              <w:marRight w:val="0"/>
              <w:marTop w:val="0"/>
              <w:marBottom w:val="0"/>
              <w:divBdr>
                <w:top w:val="none" w:sz="0" w:space="0" w:color="auto"/>
                <w:left w:val="none" w:sz="0" w:space="0" w:color="auto"/>
                <w:bottom w:val="none" w:sz="0" w:space="0" w:color="auto"/>
                <w:right w:val="none" w:sz="0" w:space="0" w:color="auto"/>
              </w:divBdr>
              <w:divsChild>
                <w:div w:id="802506342">
                  <w:marLeft w:val="0"/>
                  <w:marRight w:val="0"/>
                  <w:marTop w:val="0"/>
                  <w:marBottom w:val="0"/>
                  <w:divBdr>
                    <w:top w:val="none" w:sz="0" w:space="0" w:color="auto"/>
                    <w:left w:val="none" w:sz="0" w:space="0" w:color="auto"/>
                    <w:bottom w:val="none" w:sz="0" w:space="0" w:color="auto"/>
                    <w:right w:val="none" w:sz="0" w:space="0" w:color="auto"/>
                  </w:divBdr>
                  <w:divsChild>
                    <w:div w:id="864101336">
                      <w:marLeft w:val="0"/>
                      <w:marRight w:val="0"/>
                      <w:marTop w:val="0"/>
                      <w:marBottom w:val="0"/>
                      <w:divBdr>
                        <w:top w:val="none" w:sz="0" w:space="0" w:color="auto"/>
                        <w:left w:val="none" w:sz="0" w:space="0" w:color="auto"/>
                        <w:bottom w:val="none" w:sz="0" w:space="0" w:color="auto"/>
                        <w:right w:val="none" w:sz="0" w:space="0" w:color="auto"/>
                      </w:divBdr>
                    </w:div>
                    <w:div w:id="485167236">
                      <w:marLeft w:val="0"/>
                      <w:marRight w:val="0"/>
                      <w:marTop w:val="0"/>
                      <w:marBottom w:val="0"/>
                      <w:divBdr>
                        <w:top w:val="none" w:sz="0" w:space="0" w:color="auto"/>
                        <w:left w:val="none" w:sz="0" w:space="0" w:color="auto"/>
                        <w:bottom w:val="none" w:sz="0" w:space="0" w:color="auto"/>
                        <w:right w:val="none" w:sz="0" w:space="0" w:color="auto"/>
                      </w:divBdr>
                    </w:div>
                    <w:div w:id="433062991">
                      <w:marLeft w:val="0"/>
                      <w:marRight w:val="0"/>
                      <w:marTop w:val="0"/>
                      <w:marBottom w:val="0"/>
                      <w:divBdr>
                        <w:top w:val="none" w:sz="0" w:space="0" w:color="auto"/>
                        <w:left w:val="none" w:sz="0" w:space="0" w:color="auto"/>
                        <w:bottom w:val="none" w:sz="0" w:space="0" w:color="auto"/>
                        <w:right w:val="none" w:sz="0" w:space="0" w:color="auto"/>
                      </w:divBdr>
                    </w:div>
                    <w:div w:id="16914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30748">
      <w:bodyDiv w:val="1"/>
      <w:marLeft w:val="0"/>
      <w:marRight w:val="0"/>
      <w:marTop w:val="0"/>
      <w:marBottom w:val="0"/>
      <w:divBdr>
        <w:top w:val="none" w:sz="0" w:space="0" w:color="auto"/>
        <w:left w:val="none" w:sz="0" w:space="0" w:color="auto"/>
        <w:bottom w:val="none" w:sz="0" w:space="0" w:color="auto"/>
        <w:right w:val="none" w:sz="0" w:space="0" w:color="auto"/>
      </w:divBdr>
      <w:divsChild>
        <w:div w:id="1025448494">
          <w:marLeft w:val="0"/>
          <w:marRight w:val="0"/>
          <w:marTop w:val="0"/>
          <w:marBottom w:val="0"/>
          <w:divBdr>
            <w:top w:val="none" w:sz="0" w:space="0" w:color="auto"/>
            <w:left w:val="none" w:sz="0" w:space="0" w:color="auto"/>
            <w:bottom w:val="none" w:sz="0" w:space="0" w:color="auto"/>
            <w:right w:val="none" w:sz="0" w:space="0" w:color="auto"/>
          </w:divBdr>
          <w:divsChild>
            <w:div w:id="554580984">
              <w:marLeft w:val="0"/>
              <w:marRight w:val="0"/>
              <w:marTop w:val="0"/>
              <w:marBottom w:val="0"/>
              <w:divBdr>
                <w:top w:val="none" w:sz="0" w:space="0" w:color="auto"/>
                <w:left w:val="none" w:sz="0" w:space="0" w:color="auto"/>
                <w:bottom w:val="none" w:sz="0" w:space="0" w:color="auto"/>
                <w:right w:val="none" w:sz="0" w:space="0" w:color="auto"/>
              </w:divBdr>
              <w:divsChild>
                <w:div w:id="1088380839">
                  <w:marLeft w:val="0"/>
                  <w:marRight w:val="0"/>
                  <w:marTop w:val="0"/>
                  <w:marBottom w:val="0"/>
                  <w:divBdr>
                    <w:top w:val="none" w:sz="0" w:space="0" w:color="auto"/>
                    <w:left w:val="none" w:sz="0" w:space="0" w:color="auto"/>
                    <w:bottom w:val="none" w:sz="0" w:space="0" w:color="auto"/>
                    <w:right w:val="none" w:sz="0" w:space="0" w:color="auto"/>
                  </w:divBdr>
                  <w:divsChild>
                    <w:div w:id="176702332">
                      <w:marLeft w:val="0"/>
                      <w:marRight w:val="0"/>
                      <w:marTop w:val="0"/>
                      <w:marBottom w:val="0"/>
                      <w:divBdr>
                        <w:top w:val="none" w:sz="0" w:space="0" w:color="auto"/>
                        <w:left w:val="none" w:sz="0" w:space="0" w:color="auto"/>
                        <w:bottom w:val="none" w:sz="0" w:space="0" w:color="auto"/>
                        <w:right w:val="none" w:sz="0" w:space="0" w:color="auto"/>
                      </w:divBdr>
                    </w:div>
                    <w:div w:id="293487647">
                      <w:marLeft w:val="0"/>
                      <w:marRight w:val="0"/>
                      <w:marTop w:val="0"/>
                      <w:marBottom w:val="0"/>
                      <w:divBdr>
                        <w:top w:val="none" w:sz="0" w:space="0" w:color="auto"/>
                        <w:left w:val="none" w:sz="0" w:space="0" w:color="auto"/>
                        <w:bottom w:val="none" w:sz="0" w:space="0" w:color="auto"/>
                        <w:right w:val="none" w:sz="0" w:space="0" w:color="auto"/>
                      </w:divBdr>
                    </w:div>
                    <w:div w:id="81415221">
                      <w:marLeft w:val="0"/>
                      <w:marRight w:val="0"/>
                      <w:marTop w:val="0"/>
                      <w:marBottom w:val="0"/>
                      <w:divBdr>
                        <w:top w:val="none" w:sz="0" w:space="0" w:color="auto"/>
                        <w:left w:val="none" w:sz="0" w:space="0" w:color="auto"/>
                        <w:bottom w:val="none" w:sz="0" w:space="0" w:color="auto"/>
                        <w:right w:val="none" w:sz="0" w:space="0" w:color="auto"/>
                      </w:divBdr>
                    </w:div>
                    <w:div w:id="1040132874">
                      <w:marLeft w:val="0"/>
                      <w:marRight w:val="0"/>
                      <w:marTop w:val="0"/>
                      <w:marBottom w:val="0"/>
                      <w:divBdr>
                        <w:top w:val="none" w:sz="0" w:space="0" w:color="auto"/>
                        <w:left w:val="none" w:sz="0" w:space="0" w:color="auto"/>
                        <w:bottom w:val="none" w:sz="0" w:space="0" w:color="auto"/>
                        <w:right w:val="none" w:sz="0" w:space="0" w:color="auto"/>
                      </w:divBdr>
                    </w:div>
                    <w:div w:id="556208305">
                      <w:marLeft w:val="0"/>
                      <w:marRight w:val="0"/>
                      <w:marTop w:val="0"/>
                      <w:marBottom w:val="0"/>
                      <w:divBdr>
                        <w:top w:val="none" w:sz="0" w:space="0" w:color="auto"/>
                        <w:left w:val="none" w:sz="0" w:space="0" w:color="auto"/>
                        <w:bottom w:val="none" w:sz="0" w:space="0" w:color="auto"/>
                        <w:right w:val="none" w:sz="0" w:space="0" w:color="auto"/>
                      </w:divBdr>
                    </w:div>
                    <w:div w:id="1597596033">
                      <w:marLeft w:val="0"/>
                      <w:marRight w:val="0"/>
                      <w:marTop w:val="0"/>
                      <w:marBottom w:val="0"/>
                      <w:divBdr>
                        <w:top w:val="none" w:sz="0" w:space="0" w:color="auto"/>
                        <w:left w:val="none" w:sz="0" w:space="0" w:color="auto"/>
                        <w:bottom w:val="none" w:sz="0" w:space="0" w:color="auto"/>
                        <w:right w:val="none" w:sz="0" w:space="0" w:color="auto"/>
                      </w:divBdr>
                    </w:div>
                    <w:div w:id="933124701">
                      <w:marLeft w:val="0"/>
                      <w:marRight w:val="0"/>
                      <w:marTop w:val="0"/>
                      <w:marBottom w:val="0"/>
                      <w:divBdr>
                        <w:top w:val="none" w:sz="0" w:space="0" w:color="auto"/>
                        <w:left w:val="none" w:sz="0" w:space="0" w:color="auto"/>
                        <w:bottom w:val="none" w:sz="0" w:space="0" w:color="auto"/>
                        <w:right w:val="none" w:sz="0" w:space="0" w:color="auto"/>
                      </w:divBdr>
                    </w:div>
                    <w:div w:id="1007632821">
                      <w:marLeft w:val="0"/>
                      <w:marRight w:val="0"/>
                      <w:marTop w:val="0"/>
                      <w:marBottom w:val="0"/>
                      <w:divBdr>
                        <w:top w:val="none" w:sz="0" w:space="0" w:color="auto"/>
                        <w:left w:val="none" w:sz="0" w:space="0" w:color="auto"/>
                        <w:bottom w:val="none" w:sz="0" w:space="0" w:color="auto"/>
                        <w:right w:val="none" w:sz="0" w:space="0" w:color="auto"/>
                      </w:divBdr>
                    </w:div>
                    <w:div w:id="1625500546">
                      <w:marLeft w:val="0"/>
                      <w:marRight w:val="0"/>
                      <w:marTop w:val="0"/>
                      <w:marBottom w:val="0"/>
                      <w:divBdr>
                        <w:top w:val="none" w:sz="0" w:space="0" w:color="auto"/>
                        <w:left w:val="none" w:sz="0" w:space="0" w:color="auto"/>
                        <w:bottom w:val="none" w:sz="0" w:space="0" w:color="auto"/>
                        <w:right w:val="none" w:sz="0" w:space="0" w:color="auto"/>
                      </w:divBdr>
                    </w:div>
                    <w:div w:id="777680048">
                      <w:marLeft w:val="0"/>
                      <w:marRight w:val="0"/>
                      <w:marTop w:val="0"/>
                      <w:marBottom w:val="0"/>
                      <w:divBdr>
                        <w:top w:val="none" w:sz="0" w:space="0" w:color="auto"/>
                        <w:left w:val="none" w:sz="0" w:space="0" w:color="auto"/>
                        <w:bottom w:val="none" w:sz="0" w:space="0" w:color="auto"/>
                        <w:right w:val="none" w:sz="0" w:space="0" w:color="auto"/>
                      </w:divBdr>
                    </w:div>
                    <w:div w:id="4720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52191">
      <w:bodyDiv w:val="1"/>
      <w:marLeft w:val="0"/>
      <w:marRight w:val="0"/>
      <w:marTop w:val="0"/>
      <w:marBottom w:val="0"/>
      <w:divBdr>
        <w:top w:val="none" w:sz="0" w:space="0" w:color="auto"/>
        <w:left w:val="none" w:sz="0" w:space="0" w:color="auto"/>
        <w:bottom w:val="none" w:sz="0" w:space="0" w:color="auto"/>
        <w:right w:val="none" w:sz="0" w:space="0" w:color="auto"/>
      </w:divBdr>
      <w:divsChild>
        <w:div w:id="288897421">
          <w:marLeft w:val="0"/>
          <w:marRight w:val="0"/>
          <w:marTop w:val="0"/>
          <w:marBottom w:val="0"/>
          <w:divBdr>
            <w:top w:val="none" w:sz="0" w:space="0" w:color="auto"/>
            <w:left w:val="none" w:sz="0" w:space="0" w:color="auto"/>
            <w:bottom w:val="none" w:sz="0" w:space="0" w:color="auto"/>
            <w:right w:val="none" w:sz="0" w:space="0" w:color="auto"/>
          </w:divBdr>
          <w:divsChild>
            <w:div w:id="822739848">
              <w:marLeft w:val="0"/>
              <w:marRight w:val="0"/>
              <w:marTop w:val="0"/>
              <w:marBottom w:val="0"/>
              <w:divBdr>
                <w:top w:val="none" w:sz="0" w:space="0" w:color="auto"/>
                <w:left w:val="none" w:sz="0" w:space="0" w:color="auto"/>
                <w:bottom w:val="none" w:sz="0" w:space="0" w:color="auto"/>
                <w:right w:val="none" w:sz="0" w:space="0" w:color="auto"/>
              </w:divBdr>
              <w:divsChild>
                <w:div w:id="918758771">
                  <w:marLeft w:val="0"/>
                  <w:marRight w:val="0"/>
                  <w:marTop w:val="0"/>
                  <w:marBottom w:val="0"/>
                  <w:divBdr>
                    <w:top w:val="none" w:sz="0" w:space="0" w:color="auto"/>
                    <w:left w:val="none" w:sz="0" w:space="0" w:color="auto"/>
                    <w:bottom w:val="none" w:sz="0" w:space="0" w:color="auto"/>
                    <w:right w:val="none" w:sz="0" w:space="0" w:color="auto"/>
                  </w:divBdr>
                  <w:divsChild>
                    <w:div w:id="1415516984">
                      <w:marLeft w:val="0"/>
                      <w:marRight w:val="0"/>
                      <w:marTop w:val="0"/>
                      <w:marBottom w:val="0"/>
                      <w:divBdr>
                        <w:top w:val="none" w:sz="0" w:space="0" w:color="auto"/>
                        <w:left w:val="none" w:sz="0" w:space="0" w:color="auto"/>
                        <w:bottom w:val="none" w:sz="0" w:space="0" w:color="auto"/>
                        <w:right w:val="none" w:sz="0" w:space="0" w:color="auto"/>
                      </w:divBdr>
                    </w:div>
                    <w:div w:id="17690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69620">
      <w:bodyDiv w:val="1"/>
      <w:marLeft w:val="0"/>
      <w:marRight w:val="0"/>
      <w:marTop w:val="0"/>
      <w:marBottom w:val="0"/>
      <w:divBdr>
        <w:top w:val="none" w:sz="0" w:space="0" w:color="auto"/>
        <w:left w:val="none" w:sz="0" w:space="0" w:color="auto"/>
        <w:bottom w:val="none" w:sz="0" w:space="0" w:color="auto"/>
        <w:right w:val="none" w:sz="0" w:space="0" w:color="auto"/>
      </w:divBdr>
      <w:divsChild>
        <w:div w:id="320501664">
          <w:marLeft w:val="0"/>
          <w:marRight w:val="0"/>
          <w:marTop w:val="0"/>
          <w:marBottom w:val="0"/>
          <w:divBdr>
            <w:top w:val="none" w:sz="0" w:space="0" w:color="auto"/>
            <w:left w:val="none" w:sz="0" w:space="0" w:color="auto"/>
            <w:bottom w:val="none" w:sz="0" w:space="0" w:color="auto"/>
            <w:right w:val="none" w:sz="0" w:space="0" w:color="auto"/>
          </w:divBdr>
          <w:divsChild>
            <w:div w:id="1581863532">
              <w:marLeft w:val="0"/>
              <w:marRight w:val="0"/>
              <w:marTop w:val="0"/>
              <w:marBottom w:val="0"/>
              <w:divBdr>
                <w:top w:val="none" w:sz="0" w:space="0" w:color="auto"/>
                <w:left w:val="none" w:sz="0" w:space="0" w:color="auto"/>
                <w:bottom w:val="none" w:sz="0" w:space="0" w:color="auto"/>
                <w:right w:val="none" w:sz="0" w:space="0" w:color="auto"/>
              </w:divBdr>
              <w:divsChild>
                <w:div w:id="260262139">
                  <w:marLeft w:val="0"/>
                  <w:marRight w:val="0"/>
                  <w:marTop w:val="0"/>
                  <w:marBottom w:val="0"/>
                  <w:divBdr>
                    <w:top w:val="none" w:sz="0" w:space="0" w:color="auto"/>
                    <w:left w:val="none" w:sz="0" w:space="0" w:color="auto"/>
                    <w:bottom w:val="none" w:sz="0" w:space="0" w:color="auto"/>
                    <w:right w:val="none" w:sz="0" w:space="0" w:color="auto"/>
                  </w:divBdr>
                  <w:divsChild>
                    <w:div w:id="1930119036">
                      <w:marLeft w:val="0"/>
                      <w:marRight w:val="0"/>
                      <w:marTop w:val="0"/>
                      <w:marBottom w:val="0"/>
                      <w:divBdr>
                        <w:top w:val="none" w:sz="0" w:space="0" w:color="auto"/>
                        <w:left w:val="none" w:sz="0" w:space="0" w:color="auto"/>
                        <w:bottom w:val="none" w:sz="0" w:space="0" w:color="auto"/>
                        <w:right w:val="none" w:sz="0" w:space="0" w:color="auto"/>
                      </w:divBdr>
                    </w:div>
                    <w:div w:id="1841768898">
                      <w:marLeft w:val="0"/>
                      <w:marRight w:val="0"/>
                      <w:marTop w:val="0"/>
                      <w:marBottom w:val="0"/>
                      <w:divBdr>
                        <w:top w:val="none" w:sz="0" w:space="0" w:color="auto"/>
                        <w:left w:val="none" w:sz="0" w:space="0" w:color="auto"/>
                        <w:bottom w:val="none" w:sz="0" w:space="0" w:color="auto"/>
                        <w:right w:val="none" w:sz="0" w:space="0" w:color="auto"/>
                      </w:divBdr>
                    </w:div>
                    <w:div w:id="94331919">
                      <w:marLeft w:val="0"/>
                      <w:marRight w:val="0"/>
                      <w:marTop w:val="0"/>
                      <w:marBottom w:val="0"/>
                      <w:divBdr>
                        <w:top w:val="none" w:sz="0" w:space="0" w:color="auto"/>
                        <w:left w:val="none" w:sz="0" w:space="0" w:color="auto"/>
                        <w:bottom w:val="none" w:sz="0" w:space="0" w:color="auto"/>
                        <w:right w:val="none" w:sz="0" w:space="0" w:color="auto"/>
                      </w:divBdr>
                    </w:div>
                    <w:div w:id="1050805435">
                      <w:marLeft w:val="0"/>
                      <w:marRight w:val="0"/>
                      <w:marTop w:val="0"/>
                      <w:marBottom w:val="0"/>
                      <w:divBdr>
                        <w:top w:val="none" w:sz="0" w:space="0" w:color="auto"/>
                        <w:left w:val="none" w:sz="0" w:space="0" w:color="auto"/>
                        <w:bottom w:val="none" w:sz="0" w:space="0" w:color="auto"/>
                        <w:right w:val="none" w:sz="0" w:space="0" w:color="auto"/>
                      </w:divBdr>
                    </w:div>
                    <w:div w:id="1443580">
                      <w:marLeft w:val="0"/>
                      <w:marRight w:val="0"/>
                      <w:marTop w:val="0"/>
                      <w:marBottom w:val="0"/>
                      <w:divBdr>
                        <w:top w:val="none" w:sz="0" w:space="0" w:color="auto"/>
                        <w:left w:val="none" w:sz="0" w:space="0" w:color="auto"/>
                        <w:bottom w:val="none" w:sz="0" w:space="0" w:color="auto"/>
                        <w:right w:val="none" w:sz="0" w:space="0" w:color="auto"/>
                      </w:divBdr>
                    </w:div>
                    <w:div w:id="2037466994">
                      <w:marLeft w:val="0"/>
                      <w:marRight w:val="0"/>
                      <w:marTop w:val="0"/>
                      <w:marBottom w:val="0"/>
                      <w:divBdr>
                        <w:top w:val="none" w:sz="0" w:space="0" w:color="auto"/>
                        <w:left w:val="none" w:sz="0" w:space="0" w:color="auto"/>
                        <w:bottom w:val="none" w:sz="0" w:space="0" w:color="auto"/>
                        <w:right w:val="none" w:sz="0" w:space="0" w:color="auto"/>
                      </w:divBdr>
                    </w:div>
                    <w:div w:id="1873418713">
                      <w:marLeft w:val="0"/>
                      <w:marRight w:val="0"/>
                      <w:marTop w:val="0"/>
                      <w:marBottom w:val="0"/>
                      <w:divBdr>
                        <w:top w:val="none" w:sz="0" w:space="0" w:color="auto"/>
                        <w:left w:val="none" w:sz="0" w:space="0" w:color="auto"/>
                        <w:bottom w:val="none" w:sz="0" w:space="0" w:color="auto"/>
                        <w:right w:val="none" w:sz="0" w:space="0" w:color="auto"/>
                      </w:divBdr>
                    </w:div>
                    <w:div w:id="625549469">
                      <w:marLeft w:val="0"/>
                      <w:marRight w:val="0"/>
                      <w:marTop w:val="0"/>
                      <w:marBottom w:val="0"/>
                      <w:divBdr>
                        <w:top w:val="none" w:sz="0" w:space="0" w:color="auto"/>
                        <w:left w:val="none" w:sz="0" w:space="0" w:color="auto"/>
                        <w:bottom w:val="none" w:sz="0" w:space="0" w:color="auto"/>
                        <w:right w:val="none" w:sz="0" w:space="0" w:color="auto"/>
                      </w:divBdr>
                    </w:div>
                    <w:div w:id="877396799">
                      <w:marLeft w:val="0"/>
                      <w:marRight w:val="0"/>
                      <w:marTop w:val="0"/>
                      <w:marBottom w:val="0"/>
                      <w:divBdr>
                        <w:top w:val="none" w:sz="0" w:space="0" w:color="auto"/>
                        <w:left w:val="none" w:sz="0" w:space="0" w:color="auto"/>
                        <w:bottom w:val="none" w:sz="0" w:space="0" w:color="auto"/>
                        <w:right w:val="none" w:sz="0" w:space="0" w:color="auto"/>
                      </w:divBdr>
                    </w:div>
                    <w:div w:id="2066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01191">
      <w:bodyDiv w:val="1"/>
      <w:marLeft w:val="0"/>
      <w:marRight w:val="0"/>
      <w:marTop w:val="0"/>
      <w:marBottom w:val="0"/>
      <w:divBdr>
        <w:top w:val="none" w:sz="0" w:space="0" w:color="auto"/>
        <w:left w:val="none" w:sz="0" w:space="0" w:color="auto"/>
        <w:bottom w:val="none" w:sz="0" w:space="0" w:color="auto"/>
        <w:right w:val="none" w:sz="0" w:space="0" w:color="auto"/>
      </w:divBdr>
      <w:divsChild>
        <w:div w:id="1183666562">
          <w:marLeft w:val="0"/>
          <w:marRight w:val="0"/>
          <w:marTop w:val="0"/>
          <w:marBottom w:val="0"/>
          <w:divBdr>
            <w:top w:val="none" w:sz="0" w:space="0" w:color="auto"/>
            <w:left w:val="none" w:sz="0" w:space="0" w:color="auto"/>
            <w:bottom w:val="none" w:sz="0" w:space="0" w:color="auto"/>
            <w:right w:val="none" w:sz="0" w:space="0" w:color="auto"/>
          </w:divBdr>
          <w:divsChild>
            <w:div w:id="817957297">
              <w:marLeft w:val="0"/>
              <w:marRight w:val="0"/>
              <w:marTop w:val="0"/>
              <w:marBottom w:val="0"/>
              <w:divBdr>
                <w:top w:val="none" w:sz="0" w:space="0" w:color="auto"/>
                <w:left w:val="none" w:sz="0" w:space="0" w:color="auto"/>
                <w:bottom w:val="none" w:sz="0" w:space="0" w:color="auto"/>
                <w:right w:val="none" w:sz="0" w:space="0" w:color="auto"/>
              </w:divBdr>
              <w:divsChild>
                <w:div w:id="1570261892">
                  <w:marLeft w:val="0"/>
                  <w:marRight w:val="0"/>
                  <w:marTop w:val="0"/>
                  <w:marBottom w:val="0"/>
                  <w:divBdr>
                    <w:top w:val="none" w:sz="0" w:space="0" w:color="auto"/>
                    <w:left w:val="none" w:sz="0" w:space="0" w:color="auto"/>
                    <w:bottom w:val="none" w:sz="0" w:space="0" w:color="auto"/>
                    <w:right w:val="none" w:sz="0" w:space="0" w:color="auto"/>
                  </w:divBdr>
                  <w:divsChild>
                    <w:div w:id="694648484">
                      <w:marLeft w:val="0"/>
                      <w:marRight w:val="0"/>
                      <w:marTop w:val="0"/>
                      <w:marBottom w:val="0"/>
                      <w:divBdr>
                        <w:top w:val="none" w:sz="0" w:space="0" w:color="auto"/>
                        <w:left w:val="none" w:sz="0" w:space="0" w:color="auto"/>
                        <w:bottom w:val="none" w:sz="0" w:space="0" w:color="auto"/>
                        <w:right w:val="none" w:sz="0" w:space="0" w:color="auto"/>
                      </w:divBdr>
                    </w:div>
                    <w:div w:id="2110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775444">
      <w:bodyDiv w:val="1"/>
      <w:marLeft w:val="0"/>
      <w:marRight w:val="0"/>
      <w:marTop w:val="0"/>
      <w:marBottom w:val="0"/>
      <w:divBdr>
        <w:top w:val="none" w:sz="0" w:space="0" w:color="auto"/>
        <w:left w:val="none" w:sz="0" w:space="0" w:color="auto"/>
        <w:bottom w:val="none" w:sz="0" w:space="0" w:color="auto"/>
        <w:right w:val="none" w:sz="0" w:space="0" w:color="auto"/>
      </w:divBdr>
      <w:divsChild>
        <w:div w:id="1383289718">
          <w:marLeft w:val="0"/>
          <w:marRight w:val="0"/>
          <w:marTop w:val="0"/>
          <w:marBottom w:val="0"/>
          <w:divBdr>
            <w:top w:val="none" w:sz="0" w:space="0" w:color="auto"/>
            <w:left w:val="none" w:sz="0" w:space="0" w:color="auto"/>
            <w:bottom w:val="none" w:sz="0" w:space="0" w:color="auto"/>
            <w:right w:val="none" w:sz="0" w:space="0" w:color="auto"/>
          </w:divBdr>
        </w:div>
        <w:div w:id="1954633239">
          <w:marLeft w:val="0"/>
          <w:marRight w:val="0"/>
          <w:marTop w:val="0"/>
          <w:marBottom w:val="0"/>
          <w:divBdr>
            <w:top w:val="none" w:sz="0" w:space="0" w:color="auto"/>
            <w:left w:val="none" w:sz="0" w:space="0" w:color="auto"/>
            <w:bottom w:val="none" w:sz="0" w:space="0" w:color="auto"/>
            <w:right w:val="none" w:sz="0" w:space="0" w:color="auto"/>
          </w:divBdr>
        </w:div>
      </w:divsChild>
    </w:div>
    <w:div w:id="1220092783">
      <w:bodyDiv w:val="1"/>
      <w:marLeft w:val="0"/>
      <w:marRight w:val="0"/>
      <w:marTop w:val="0"/>
      <w:marBottom w:val="0"/>
      <w:divBdr>
        <w:top w:val="none" w:sz="0" w:space="0" w:color="auto"/>
        <w:left w:val="none" w:sz="0" w:space="0" w:color="auto"/>
        <w:bottom w:val="none" w:sz="0" w:space="0" w:color="auto"/>
        <w:right w:val="none" w:sz="0" w:space="0" w:color="auto"/>
      </w:divBdr>
      <w:divsChild>
        <w:div w:id="1381789044">
          <w:marLeft w:val="0"/>
          <w:marRight w:val="0"/>
          <w:marTop w:val="0"/>
          <w:marBottom w:val="0"/>
          <w:divBdr>
            <w:top w:val="none" w:sz="0" w:space="0" w:color="auto"/>
            <w:left w:val="none" w:sz="0" w:space="0" w:color="auto"/>
            <w:bottom w:val="none" w:sz="0" w:space="0" w:color="auto"/>
            <w:right w:val="none" w:sz="0" w:space="0" w:color="auto"/>
          </w:divBdr>
        </w:div>
        <w:div w:id="774903808">
          <w:marLeft w:val="0"/>
          <w:marRight w:val="0"/>
          <w:marTop w:val="0"/>
          <w:marBottom w:val="0"/>
          <w:divBdr>
            <w:top w:val="none" w:sz="0" w:space="0" w:color="auto"/>
            <w:left w:val="none" w:sz="0" w:space="0" w:color="auto"/>
            <w:bottom w:val="none" w:sz="0" w:space="0" w:color="auto"/>
            <w:right w:val="none" w:sz="0" w:space="0" w:color="auto"/>
          </w:divBdr>
        </w:div>
      </w:divsChild>
    </w:div>
    <w:div w:id="1220821208">
      <w:bodyDiv w:val="1"/>
      <w:marLeft w:val="0"/>
      <w:marRight w:val="0"/>
      <w:marTop w:val="0"/>
      <w:marBottom w:val="0"/>
      <w:divBdr>
        <w:top w:val="none" w:sz="0" w:space="0" w:color="auto"/>
        <w:left w:val="none" w:sz="0" w:space="0" w:color="auto"/>
        <w:bottom w:val="none" w:sz="0" w:space="0" w:color="auto"/>
        <w:right w:val="none" w:sz="0" w:space="0" w:color="auto"/>
      </w:divBdr>
      <w:divsChild>
        <w:div w:id="1644041243">
          <w:marLeft w:val="0"/>
          <w:marRight w:val="0"/>
          <w:marTop w:val="0"/>
          <w:marBottom w:val="0"/>
          <w:divBdr>
            <w:top w:val="none" w:sz="0" w:space="0" w:color="auto"/>
            <w:left w:val="none" w:sz="0" w:space="0" w:color="auto"/>
            <w:bottom w:val="none" w:sz="0" w:space="0" w:color="auto"/>
            <w:right w:val="none" w:sz="0" w:space="0" w:color="auto"/>
          </w:divBdr>
          <w:divsChild>
            <w:div w:id="735053974">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sChild>
                    <w:div w:id="616909001">
                      <w:marLeft w:val="0"/>
                      <w:marRight w:val="0"/>
                      <w:marTop w:val="0"/>
                      <w:marBottom w:val="0"/>
                      <w:divBdr>
                        <w:top w:val="none" w:sz="0" w:space="0" w:color="auto"/>
                        <w:left w:val="none" w:sz="0" w:space="0" w:color="auto"/>
                        <w:bottom w:val="none" w:sz="0" w:space="0" w:color="auto"/>
                        <w:right w:val="none" w:sz="0" w:space="0" w:color="auto"/>
                      </w:divBdr>
                    </w:div>
                    <w:div w:id="1958754293">
                      <w:marLeft w:val="0"/>
                      <w:marRight w:val="0"/>
                      <w:marTop w:val="0"/>
                      <w:marBottom w:val="0"/>
                      <w:divBdr>
                        <w:top w:val="none" w:sz="0" w:space="0" w:color="auto"/>
                        <w:left w:val="none" w:sz="0" w:space="0" w:color="auto"/>
                        <w:bottom w:val="none" w:sz="0" w:space="0" w:color="auto"/>
                        <w:right w:val="none" w:sz="0" w:space="0" w:color="auto"/>
                      </w:divBdr>
                    </w:div>
                    <w:div w:id="1036394877">
                      <w:marLeft w:val="0"/>
                      <w:marRight w:val="0"/>
                      <w:marTop w:val="0"/>
                      <w:marBottom w:val="0"/>
                      <w:divBdr>
                        <w:top w:val="none" w:sz="0" w:space="0" w:color="auto"/>
                        <w:left w:val="none" w:sz="0" w:space="0" w:color="auto"/>
                        <w:bottom w:val="none" w:sz="0" w:space="0" w:color="auto"/>
                        <w:right w:val="none" w:sz="0" w:space="0" w:color="auto"/>
                      </w:divBdr>
                    </w:div>
                    <w:div w:id="1547643616">
                      <w:marLeft w:val="0"/>
                      <w:marRight w:val="0"/>
                      <w:marTop w:val="0"/>
                      <w:marBottom w:val="0"/>
                      <w:divBdr>
                        <w:top w:val="none" w:sz="0" w:space="0" w:color="auto"/>
                        <w:left w:val="none" w:sz="0" w:space="0" w:color="auto"/>
                        <w:bottom w:val="none" w:sz="0" w:space="0" w:color="auto"/>
                        <w:right w:val="none" w:sz="0" w:space="0" w:color="auto"/>
                      </w:divBdr>
                    </w:div>
                    <w:div w:id="1889685904">
                      <w:marLeft w:val="0"/>
                      <w:marRight w:val="0"/>
                      <w:marTop w:val="0"/>
                      <w:marBottom w:val="0"/>
                      <w:divBdr>
                        <w:top w:val="none" w:sz="0" w:space="0" w:color="auto"/>
                        <w:left w:val="none" w:sz="0" w:space="0" w:color="auto"/>
                        <w:bottom w:val="none" w:sz="0" w:space="0" w:color="auto"/>
                        <w:right w:val="none" w:sz="0" w:space="0" w:color="auto"/>
                      </w:divBdr>
                    </w:div>
                    <w:div w:id="3544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55">
      <w:bodyDiv w:val="1"/>
      <w:marLeft w:val="0"/>
      <w:marRight w:val="0"/>
      <w:marTop w:val="0"/>
      <w:marBottom w:val="0"/>
      <w:divBdr>
        <w:top w:val="none" w:sz="0" w:space="0" w:color="auto"/>
        <w:left w:val="none" w:sz="0" w:space="0" w:color="auto"/>
        <w:bottom w:val="none" w:sz="0" w:space="0" w:color="auto"/>
        <w:right w:val="none" w:sz="0" w:space="0" w:color="auto"/>
      </w:divBdr>
      <w:divsChild>
        <w:div w:id="301617030">
          <w:marLeft w:val="0"/>
          <w:marRight w:val="0"/>
          <w:marTop w:val="0"/>
          <w:marBottom w:val="0"/>
          <w:divBdr>
            <w:top w:val="none" w:sz="0" w:space="0" w:color="auto"/>
            <w:left w:val="none" w:sz="0" w:space="0" w:color="auto"/>
            <w:bottom w:val="none" w:sz="0" w:space="0" w:color="auto"/>
            <w:right w:val="none" w:sz="0" w:space="0" w:color="auto"/>
          </w:divBdr>
        </w:div>
        <w:div w:id="1986467306">
          <w:marLeft w:val="0"/>
          <w:marRight w:val="0"/>
          <w:marTop w:val="0"/>
          <w:marBottom w:val="0"/>
          <w:divBdr>
            <w:top w:val="none" w:sz="0" w:space="0" w:color="auto"/>
            <w:left w:val="none" w:sz="0" w:space="0" w:color="auto"/>
            <w:bottom w:val="none" w:sz="0" w:space="0" w:color="auto"/>
            <w:right w:val="none" w:sz="0" w:space="0" w:color="auto"/>
          </w:divBdr>
        </w:div>
      </w:divsChild>
    </w:div>
    <w:div w:id="1267812513">
      <w:bodyDiv w:val="1"/>
      <w:marLeft w:val="0"/>
      <w:marRight w:val="0"/>
      <w:marTop w:val="0"/>
      <w:marBottom w:val="0"/>
      <w:divBdr>
        <w:top w:val="none" w:sz="0" w:space="0" w:color="auto"/>
        <w:left w:val="none" w:sz="0" w:space="0" w:color="auto"/>
        <w:bottom w:val="none" w:sz="0" w:space="0" w:color="auto"/>
        <w:right w:val="none" w:sz="0" w:space="0" w:color="auto"/>
      </w:divBdr>
      <w:divsChild>
        <w:div w:id="67072842">
          <w:marLeft w:val="0"/>
          <w:marRight w:val="0"/>
          <w:marTop w:val="0"/>
          <w:marBottom w:val="0"/>
          <w:divBdr>
            <w:top w:val="none" w:sz="0" w:space="0" w:color="auto"/>
            <w:left w:val="none" w:sz="0" w:space="0" w:color="auto"/>
            <w:bottom w:val="none" w:sz="0" w:space="0" w:color="auto"/>
            <w:right w:val="none" w:sz="0" w:space="0" w:color="auto"/>
          </w:divBdr>
          <w:divsChild>
            <w:div w:id="665863503">
              <w:marLeft w:val="0"/>
              <w:marRight w:val="0"/>
              <w:marTop w:val="0"/>
              <w:marBottom w:val="0"/>
              <w:divBdr>
                <w:top w:val="none" w:sz="0" w:space="0" w:color="auto"/>
                <w:left w:val="none" w:sz="0" w:space="0" w:color="auto"/>
                <w:bottom w:val="none" w:sz="0" w:space="0" w:color="auto"/>
                <w:right w:val="none" w:sz="0" w:space="0" w:color="auto"/>
              </w:divBdr>
              <w:divsChild>
                <w:div w:id="324088159">
                  <w:marLeft w:val="0"/>
                  <w:marRight w:val="0"/>
                  <w:marTop w:val="0"/>
                  <w:marBottom w:val="0"/>
                  <w:divBdr>
                    <w:top w:val="none" w:sz="0" w:space="0" w:color="auto"/>
                    <w:left w:val="none" w:sz="0" w:space="0" w:color="auto"/>
                    <w:bottom w:val="none" w:sz="0" w:space="0" w:color="auto"/>
                    <w:right w:val="none" w:sz="0" w:space="0" w:color="auto"/>
                  </w:divBdr>
                  <w:divsChild>
                    <w:div w:id="1619212941">
                      <w:marLeft w:val="0"/>
                      <w:marRight w:val="0"/>
                      <w:marTop w:val="0"/>
                      <w:marBottom w:val="0"/>
                      <w:divBdr>
                        <w:top w:val="none" w:sz="0" w:space="0" w:color="auto"/>
                        <w:left w:val="none" w:sz="0" w:space="0" w:color="auto"/>
                        <w:bottom w:val="none" w:sz="0" w:space="0" w:color="auto"/>
                        <w:right w:val="none" w:sz="0" w:space="0" w:color="auto"/>
                      </w:divBdr>
                    </w:div>
                    <w:div w:id="15003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3868">
      <w:bodyDiv w:val="1"/>
      <w:marLeft w:val="0"/>
      <w:marRight w:val="0"/>
      <w:marTop w:val="0"/>
      <w:marBottom w:val="0"/>
      <w:divBdr>
        <w:top w:val="none" w:sz="0" w:space="0" w:color="auto"/>
        <w:left w:val="none" w:sz="0" w:space="0" w:color="auto"/>
        <w:bottom w:val="none" w:sz="0" w:space="0" w:color="auto"/>
        <w:right w:val="none" w:sz="0" w:space="0" w:color="auto"/>
      </w:divBdr>
      <w:divsChild>
        <w:div w:id="1663388882">
          <w:marLeft w:val="0"/>
          <w:marRight w:val="0"/>
          <w:marTop w:val="0"/>
          <w:marBottom w:val="0"/>
          <w:divBdr>
            <w:top w:val="none" w:sz="0" w:space="0" w:color="auto"/>
            <w:left w:val="none" w:sz="0" w:space="0" w:color="auto"/>
            <w:bottom w:val="none" w:sz="0" w:space="0" w:color="auto"/>
            <w:right w:val="none" w:sz="0" w:space="0" w:color="auto"/>
          </w:divBdr>
          <w:divsChild>
            <w:div w:id="261106804">
              <w:marLeft w:val="0"/>
              <w:marRight w:val="0"/>
              <w:marTop w:val="0"/>
              <w:marBottom w:val="0"/>
              <w:divBdr>
                <w:top w:val="none" w:sz="0" w:space="0" w:color="auto"/>
                <w:left w:val="none" w:sz="0" w:space="0" w:color="auto"/>
                <w:bottom w:val="none" w:sz="0" w:space="0" w:color="auto"/>
                <w:right w:val="none" w:sz="0" w:space="0" w:color="auto"/>
              </w:divBdr>
              <w:divsChild>
                <w:div w:id="1352294350">
                  <w:marLeft w:val="0"/>
                  <w:marRight w:val="0"/>
                  <w:marTop w:val="0"/>
                  <w:marBottom w:val="0"/>
                  <w:divBdr>
                    <w:top w:val="none" w:sz="0" w:space="0" w:color="auto"/>
                    <w:left w:val="none" w:sz="0" w:space="0" w:color="auto"/>
                    <w:bottom w:val="none" w:sz="0" w:space="0" w:color="auto"/>
                    <w:right w:val="none" w:sz="0" w:space="0" w:color="auto"/>
                  </w:divBdr>
                  <w:divsChild>
                    <w:div w:id="1060902860">
                      <w:marLeft w:val="0"/>
                      <w:marRight w:val="0"/>
                      <w:marTop w:val="0"/>
                      <w:marBottom w:val="0"/>
                      <w:divBdr>
                        <w:top w:val="none" w:sz="0" w:space="0" w:color="auto"/>
                        <w:left w:val="none" w:sz="0" w:space="0" w:color="auto"/>
                        <w:bottom w:val="none" w:sz="0" w:space="0" w:color="auto"/>
                        <w:right w:val="none" w:sz="0" w:space="0" w:color="auto"/>
                      </w:divBdr>
                    </w:div>
                    <w:div w:id="197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72250">
      <w:bodyDiv w:val="1"/>
      <w:marLeft w:val="0"/>
      <w:marRight w:val="0"/>
      <w:marTop w:val="0"/>
      <w:marBottom w:val="0"/>
      <w:divBdr>
        <w:top w:val="none" w:sz="0" w:space="0" w:color="auto"/>
        <w:left w:val="none" w:sz="0" w:space="0" w:color="auto"/>
        <w:bottom w:val="none" w:sz="0" w:space="0" w:color="auto"/>
        <w:right w:val="none" w:sz="0" w:space="0" w:color="auto"/>
      </w:divBdr>
      <w:divsChild>
        <w:div w:id="2087997485">
          <w:marLeft w:val="0"/>
          <w:marRight w:val="0"/>
          <w:marTop w:val="0"/>
          <w:marBottom w:val="0"/>
          <w:divBdr>
            <w:top w:val="none" w:sz="0" w:space="0" w:color="auto"/>
            <w:left w:val="none" w:sz="0" w:space="0" w:color="auto"/>
            <w:bottom w:val="none" w:sz="0" w:space="0" w:color="auto"/>
            <w:right w:val="none" w:sz="0" w:space="0" w:color="auto"/>
          </w:divBdr>
        </w:div>
        <w:div w:id="1611670489">
          <w:marLeft w:val="0"/>
          <w:marRight w:val="0"/>
          <w:marTop w:val="0"/>
          <w:marBottom w:val="0"/>
          <w:divBdr>
            <w:top w:val="none" w:sz="0" w:space="0" w:color="auto"/>
            <w:left w:val="none" w:sz="0" w:space="0" w:color="auto"/>
            <w:bottom w:val="none" w:sz="0" w:space="0" w:color="auto"/>
            <w:right w:val="none" w:sz="0" w:space="0" w:color="auto"/>
          </w:divBdr>
        </w:div>
      </w:divsChild>
    </w:div>
    <w:div w:id="1295796647">
      <w:bodyDiv w:val="1"/>
      <w:marLeft w:val="0"/>
      <w:marRight w:val="0"/>
      <w:marTop w:val="0"/>
      <w:marBottom w:val="0"/>
      <w:divBdr>
        <w:top w:val="none" w:sz="0" w:space="0" w:color="auto"/>
        <w:left w:val="none" w:sz="0" w:space="0" w:color="auto"/>
        <w:bottom w:val="none" w:sz="0" w:space="0" w:color="auto"/>
        <w:right w:val="none" w:sz="0" w:space="0" w:color="auto"/>
      </w:divBdr>
      <w:divsChild>
        <w:div w:id="1868105905">
          <w:marLeft w:val="0"/>
          <w:marRight w:val="0"/>
          <w:marTop w:val="0"/>
          <w:marBottom w:val="0"/>
          <w:divBdr>
            <w:top w:val="none" w:sz="0" w:space="0" w:color="auto"/>
            <w:left w:val="none" w:sz="0" w:space="0" w:color="auto"/>
            <w:bottom w:val="none" w:sz="0" w:space="0" w:color="auto"/>
            <w:right w:val="none" w:sz="0" w:space="0" w:color="auto"/>
          </w:divBdr>
          <w:divsChild>
            <w:div w:id="453137003">
              <w:marLeft w:val="0"/>
              <w:marRight w:val="0"/>
              <w:marTop w:val="0"/>
              <w:marBottom w:val="0"/>
              <w:divBdr>
                <w:top w:val="none" w:sz="0" w:space="0" w:color="auto"/>
                <w:left w:val="none" w:sz="0" w:space="0" w:color="auto"/>
                <w:bottom w:val="none" w:sz="0" w:space="0" w:color="auto"/>
                <w:right w:val="none" w:sz="0" w:space="0" w:color="auto"/>
              </w:divBdr>
              <w:divsChild>
                <w:div w:id="1111435151">
                  <w:marLeft w:val="0"/>
                  <w:marRight w:val="0"/>
                  <w:marTop w:val="0"/>
                  <w:marBottom w:val="0"/>
                  <w:divBdr>
                    <w:top w:val="none" w:sz="0" w:space="0" w:color="auto"/>
                    <w:left w:val="none" w:sz="0" w:space="0" w:color="auto"/>
                    <w:bottom w:val="none" w:sz="0" w:space="0" w:color="auto"/>
                    <w:right w:val="none" w:sz="0" w:space="0" w:color="auto"/>
                  </w:divBdr>
                  <w:divsChild>
                    <w:div w:id="1718777745">
                      <w:marLeft w:val="0"/>
                      <w:marRight w:val="0"/>
                      <w:marTop w:val="0"/>
                      <w:marBottom w:val="0"/>
                      <w:divBdr>
                        <w:top w:val="none" w:sz="0" w:space="0" w:color="auto"/>
                        <w:left w:val="none" w:sz="0" w:space="0" w:color="auto"/>
                        <w:bottom w:val="none" w:sz="0" w:space="0" w:color="auto"/>
                        <w:right w:val="none" w:sz="0" w:space="0" w:color="auto"/>
                      </w:divBdr>
                    </w:div>
                    <w:div w:id="559748810">
                      <w:marLeft w:val="0"/>
                      <w:marRight w:val="0"/>
                      <w:marTop w:val="0"/>
                      <w:marBottom w:val="0"/>
                      <w:divBdr>
                        <w:top w:val="none" w:sz="0" w:space="0" w:color="auto"/>
                        <w:left w:val="none" w:sz="0" w:space="0" w:color="auto"/>
                        <w:bottom w:val="none" w:sz="0" w:space="0" w:color="auto"/>
                        <w:right w:val="none" w:sz="0" w:space="0" w:color="auto"/>
                      </w:divBdr>
                    </w:div>
                    <w:div w:id="1697803929">
                      <w:marLeft w:val="0"/>
                      <w:marRight w:val="0"/>
                      <w:marTop w:val="0"/>
                      <w:marBottom w:val="0"/>
                      <w:divBdr>
                        <w:top w:val="none" w:sz="0" w:space="0" w:color="auto"/>
                        <w:left w:val="none" w:sz="0" w:space="0" w:color="auto"/>
                        <w:bottom w:val="none" w:sz="0" w:space="0" w:color="auto"/>
                        <w:right w:val="none" w:sz="0" w:space="0" w:color="auto"/>
                      </w:divBdr>
                    </w:div>
                    <w:div w:id="397292067">
                      <w:marLeft w:val="0"/>
                      <w:marRight w:val="0"/>
                      <w:marTop w:val="0"/>
                      <w:marBottom w:val="0"/>
                      <w:divBdr>
                        <w:top w:val="none" w:sz="0" w:space="0" w:color="auto"/>
                        <w:left w:val="none" w:sz="0" w:space="0" w:color="auto"/>
                        <w:bottom w:val="none" w:sz="0" w:space="0" w:color="auto"/>
                        <w:right w:val="none" w:sz="0" w:space="0" w:color="auto"/>
                      </w:divBdr>
                    </w:div>
                    <w:div w:id="2092772872">
                      <w:marLeft w:val="0"/>
                      <w:marRight w:val="0"/>
                      <w:marTop w:val="0"/>
                      <w:marBottom w:val="0"/>
                      <w:divBdr>
                        <w:top w:val="none" w:sz="0" w:space="0" w:color="auto"/>
                        <w:left w:val="none" w:sz="0" w:space="0" w:color="auto"/>
                        <w:bottom w:val="none" w:sz="0" w:space="0" w:color="auto"/>
                        <w:right w:val="none" w:sz="0" w:space="0" w:color="auto"/>
                      </w:divBdr>
                    </w:div>
                    <w:div w:id="194774466">
                      <w:marLeft w:val="0"/>
                      <w:marRight w:val="0"/>
                      <w:marTop w:val="0"/>
                      <w:marBottom w:val="0"/>
                      <w:divBdr>
                        <w:top w:val="none" w:sz="0" w:space="0" w:color="auto"/>
                        <w:left w:val="none" w:sz="0" w:space="0" w:color="auto"/>
                        <w:bottom w:val="none" w:sz="0" w:space="0" w:color="auto"/>
                        <w:right w:val="none" w:sz="0" w:space="0" w:color="auto"/>
                      </w:divBdr>
                    </w:div>
                    <w:div w:id="1731221539">
                      <w:marLeft w:val="0"/>
                      <w:marRight w:val="0"/>
                      <w:marTop w:val="0"/>
                      <w:marBottom w:val="0"/>
                      <w:divBdr>
                        <w:top w:val="none" w:sz="0" w:space="0" w:color="auto"/>
                        <w:left w:val="none" w:sz="0" w:space="0" w:color="auto"/>
                        <w:bottom w:val="none" w:sz="0" w:space="0" w:color="auto"/>
                        <w:right w:val="none" w:sz="0" w:space="0" w:color="auto"/>
                      </w:divBdr>
                    </w:div>
                    <w:div w:id="1510754616">
                      <w:marLeft w:val="0"/>
                      <w:marRight w:val="0"/>
                      <w:marTop w:val="0"/>
                      <w:marBottom w:val="0"/>
                      <w:divBdr>
                        <w:top w:val="none" w:sz="0" w:space="0" w:color="auto"/>
                        <w:left w:val="none" w:sz="0" w:space="0" w:color="auto"/>
                        <w:bottom w:val="none" w:sz="0" w:space="0" w:color="auto"/>
                        <w:right w:val="none" w:sz="0" w:space="0" w:color="auto"/>
                      </w:divBdr>
                    </w:div>
                    <w:div w:id="300185997">
                      <w:marLeft w:val="0"/>
                      <w:marRight w:val="0"/>
                      <w:marTop w:val="0"/>
                      <w:marBottom w:val="0"/>
                      <w:divBdr>
                        <w:top w:val="none" w:sz="0" w:space="0" w:color="auto"/>
                        <w:left w:val="none" w:sz="0" w:space="0" w:color="auto"/>
                        <w:bottom w:val="none" w:sz="0" w:space="0" w:color="auto"/>
                        <w:right w:val="none" w:sz="0" w:space="0" w:color="auto"/>
                      </w:divBdr>
                    </w:div>
                    <w:div w:id="1308583262">
                      <w:marLeft w:val="0"/>
                      <w:marRight w:val="0"/>
                      <w:marTop w:val="0"/>
                      <w:marBottom w:val="0"/>
                      <w:divBdr>
                        <w:top w:val="none" w:sz="0" w:space="0" w:color="auto"/>
                        <w:left w:val="none" w:sz="0" w:space="0" w:color="auto"/>
                        <w:bottom w:val="none" w:sz="0" w:space="0" w:color="auto"/>
                        <w:right w:val="none" w:sz="0" w:space="0" w:color="auto"/>
                      </w:divBdr>
                    </w:div>
                    <w:div w:id="2078093723">
                      <w:marLeft w:val="0"/>
                      <w:marRight w:val="0"/>
                      <w:marTop w:val="0"/>
                      <w:marBottom w:val="0"/>
                      <w:divBdr>
                        <w:top w:val="none" w:sz="0" w:space="0" w:color="auto"/>
                        <w:left w:val="none" w:sz="0" w:space="0" w:color="auto"/>
                        <w:bottom w:val="none" w:sz="0" w:space="0" w:color="auto"/>
                        <w:right w:val="none" w:sz="0" w:space="0" w:color="auto"/>
                      </w:divBdr>
                    </w:div>
                    <w:div w:id="6743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92652">
      <w:bodyDiv w:val="1"/>
      <w:marLeft w:val="0"/>
      <w:marRight w:val="0"/>
      <w:marTop w:val="0"/>
      <w:marBottom w:val="0"/>
      <w:divBdr>
        <w:top w:val="none" w:sz="0" w:space="0" w:color="auto"/>
        <w:left w:val="none" w:sz="0" w:space="0" w:color="auto"/>
        <w:bottom w:val="none" w:sz="0" w:space="0" w:color="auto"/>
        <w:right w:val="none" w:sz="0" w:space="0" w:color="auto"/>
      </w:divBdr>
      <w:divsChild>
        <w:div w:id="1049764361">
          <w:marLeft w:val="0"/>
          <w:marRight w:val="0"/>
          <w:marTop w:val="0"/>
          <w:marBottom w:val="0"/>
          <w:divBdr>
            <w:top w:val="none" w:sz="0" w:space="0" w:color="auto"/>
            <w:left w:val="none" w:sz="0" w:space="0" w:color="auto"/>
            <w:bottom w:val="none" w:sz="0" w:space="0" w:color="auto"/>
            <w:right w:val="none" w:sz="0" w:space="0" w:color="auto"/>
          </w:divBdr>
          <w:divsChild>
            <w:div w:id="1059132526">
              <w:marLeft w:val="0"/>
              <w:marRight w:val="0"/>
              <w:marTop w:val="0"/>
              <w:marBottom w:val="0"/>
              <w:divBdr>
                <w:top w:val="none" w:sz="0" w:space="0" w:color="auto"/>
                <w:left w:val="none" w:sz="0" w:space="0" w:color="auto"/>
                <w:bottom w:val="none" w:sz="0" w:space="0" w:color="auto"/>
                <w:right w:val="none" w:sz="0" w:space="0" w:color="auto"/>
              </w:divBdr>
              <w:divsChild>
                <w:div w:id="7022957">
                  <w:marLeft w:val="0"/>
                  <w:marRight w:val="0"/>
                  <w:marTop w:val="0"/>
                  <w:marBottom w:val="0"/>
                  <w:divBdr>
                    <w:top w:val="none" w:sz="0" w:space="0" w:color="auto"/>
                    <w:left w:val="none" w:sz="0" w:space="0" w:color="auto"/>
                    <w:bottom w:val="none" w:sz="0" w:space="0" w:color="auto"/>
                    <w:right w:val="none" w:sz="0" w:space="0" w:color="auto"/>
                  </w:divBdr>
                  <w:divsChild>
                    <w:div w:id="1550264042">
                      <w:marLeft w:val="0"/>
                      <w:marRight w:val="0"/>
                      <w:marTop w:val="0"/>
                      <w:marBottom w:val="0"/>
                      <w:divBdr>
                        <w:top w:val="none" w:sz="0" w:space="0" w:color="auto"/>
                        <w:left w:val="none" w:sz="0" w:space="0" w:color="auto"/>
                        <w:bottom w:val="none" w:sz="0" w:space="0" w:color="auto"/>
                        <w:right w:val="none" w:sz="0" w:space="0" w:color="auto"/>
                      </w:divBdr>
                    </w:div>
                    <w:div w:id="17175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7038">
      <w:bodyDiv w:val="1"/>
      <w:marLeft w:val="0"/>
      <w:marRight w:val="0"/>
      <w:marTop w:val="0"/>
      <w:marBottom w:val="0"/>
      <w:divBdr>
        <w:top w:val="none" w:sz="0" w:space="0" w:color="auto"/>
        <w:left w:val="none" w:sz="0" w:space="0" w:color="auto"/>
        <w:bottom w:val="none" w:sz="0" w:space="0" w:color="auto"/>
        <w:right w:val="none" w:sz="0" w:space="0" w:color="auto"/>
      </w:divBdr>
      <w:divsChild>
        <w:div w:id="1611157555">
          <w:marLeft w:val="0"/>
          <w:marRight w:val="0"/>
          <w:marTop w:val="0"/>
          <w:marBottom w:val="0"/>
          <w:divBdr>
            <w:top w:val="none" w:sz="0" w:space="0" w:color="auto"/>
            <w:left w:val="none" w:sz="0" w:space="0" w:color="auto"/>
            <w:bottom w:val="none" w:sz="0" w:space="0" w:color="auto"/>
            <w:right w:val="none" w:sz="0" w:space="0" w:color="auto"/>
          </w:divBdr>
          <w:divsChild>
            <w:div w:id="1948803805">
              <w:marLeft w:val="0"/>
              <w:marRight w:val="0"/>
              <w:marTop w:val="0"/>
              <w:marBottom w:val="0"/>
              <w:divBdr>
                <w:top w:val="none" w:sz="0" w:space="0" w:color="auto"/>
                <w:left w:val="none" w:sz="0" w:space="0" w:color="auto"/>
                <w:bottom w:val="none" w:sz="0" w:space="0" w:color="auto"/>
                <w:right w:val="none" w:sz="0" w:space="0" w:color="auto"/>
              </w:divBdr>
              <w:divsChild>
                <w:div w:id="1386488477">
                  <w:marLeft w:val="0"/>
                  <w:marRight w:val="0"/>
                  <w:marTop w:val="0"/>
                  <w:marBottom w:val="0"/>
                  <w:divBdr>
                    <w:top w:val="none" w:sz="0" w:space="0" w:color="auto"/>
                    <w:left w:val="none" w:sz="0" w:space="0" w:color="auto"/>
                    <w:bottom w:val="none" w:sz="0" w:space="0" w:color="auto"/>
                    <w:right w:val="none" w:sz="0" w:space="0" w:color="auto"/>
                  </w:divBdr>
                  <w:divsChild>
                    <w:div w:id="1132015732">
                      <w:marLeft w:val="0"/>
                      <w:marRight w:val="0"/>
                      <w:marTop w:val="0"/>
                      <w:marBottom w:val="0"/>
                      <w:divBdr>
                        <w:top w:val="none" w:sz="0" w:space="0" w:color="auto"/>
                        <w:left w:val="none" w:sz="0" w:space="0" w:color="auto"/>
                        <w:bottom w:val="none" w:sz="0" w:space="0" w:color="auto"/>
                        <w:right w:val="none" w:sz="0" w:space="0" w:color="auto"/>
                      </w:divBdr>
                    </w:div>
                    <w:div w:id="2037348833">
                      <w:marLeft w:val="0"/>
                      <w:marRight w:val="0"/>
                      <w:marTop w:val="0"/>
                      <w:marBottom w:val="0"/>
                      <w:divBdr>
                        <w:top w:val="none" w:sz="0" w:space="0" w:color="auto"/>
                        <w:left w:val="none" w:sz="0" w:space="0" w:color="auto"/>
                        <w:bottom w:val="none" w:sz="0" w:space="0" w:color="auto"/>
                        <w:right w:val="none" w:sz="0" w:space="0" w:color="auto"/>
                      </w:divBdr>
                    </w:div>
                    <w:div w:id="13662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0726">
      <w:bodyDiv w:val="1"/>
      <w:marLeft w:val="0"/>
      <w:marRight w:val="0"/>
      <w:marTop w:val="0"/>
      <w:marBottom w:val="0"/>
      <w:divBdr>
        <w:top w:val="none" w:sz="0" w:space="0" w:color="auto"/>
        <w:left w:val="none" w:sz="0" w:space="0" w:color="auto"/>
        <w:bottom w:val="none" w:sz="0" w:space="0" w:color="auto"/>
        <w:right w:val="none" w:sz="0" w:space="0" w:color="auto"/>
      </w:divBdr>
      <w:divsChild>
        <w:div w:id="1057585787">
          <w:marLeft w:val="0"/>
          <w:marRight w:val="0"/>
          <w:marTop w:val="0"/>
          <w:marBottom w:val="0"/>
          <w:divBdr>
            <w:top w:val="none" w:sz="0" w:space="0" w:color="auto"/>
            <w:left w:val="none" w:sz="0" w:space="0" w:color="auto"/>
            <w:bottom w:val="none" w:sz="0" w:space="0" w:color="auto"/>
            <w:right w:val="none" w:sz="0" w:space="0" w:color="auto"/>
          </w:divBdr>
          <w:divsChild>
            <w:div w:id="229124748">
              <w:marLeft w:val="0"/>
              <w:marRight w:val="0"/>
              <w:marTop w:val="0"/>
              <w:marBottom w:val="0"/>
              <w:divBdr>
                <w:top w:val="none" w:sz="0" w:space="0" w:color="auto"/>
                <w:left w:val="none" w:sz="0" w:space="0" w:color="auto"/>
                <w:bottom w:val="none" w:sz="0" w:space="0" w:color="auto"/>
                <w:right w:val="none" w:sz="0" w:space="0" w:color="auto"/>
              </w:divBdr>
              <w:divsChild>
                <w:div w:id="512693697">
                  <w:marLeft w:val="0"/>
                  <w:marRight w:val="0"/>
                  <w:marTop w:val="0"/>
                  <w:marBottom w:val="0"/>
                  <w:divBdr>
                    <w:top w:val="none" w:sz="0" w:space="0" w:color="auto"/>
                    <w:left w:val="none" w:sz="0" w:space="0" w:color="auto"/>
                    <w:bottom w:val="none" w:sz="0" w:space="0" w:color="auto"/>
                    <w:right w:val="none" w:sz="0" w:space="0" w:color="auto"/>
                  </w:divBdr>
                  <w:divsChild>
                    <w:div w:id="1619681831">
                      <w:marLeft w:val="0"/>
                      <w:marRight w:val="0"/>
                      <w:marTop w:val="0"/>
                      <w:marBottom w:val="0"/>
                      <w:divBdr>
                        <w:top w:val="none" w:sz="0" w:space="0" w:color="auto"/>
                        <w:left w:val="none" w:sz="0" w:space="0" w:color="auto"/>
                        <w:bottom w:val="none" w:sz="0" w:space="0" w:color="auto"/>
                        <w:right w:val="none" w:sz="0" w:space="0" w:color="auto"/>
                      </w:divBdr>
                    </w:div>
                    <w:div w:id="320088556">
                      <w:marLeft w:val="0"/>
                      <w:marRight w:val="0"/>
                      <w:marTop w:val="0"/>
                      <w:marBottom w:val="0"/>
                      <w:divBdr>
                        <w:top w:val="none" w:sz="0" w:space="0" w:color="auto"/>
                        <w:left w:val="none" w:sz="0" w:space="0" w:color="auto"/>
                        <w:bottom w:val="none" w:sz="0" w:space="0" w:color="auto"/>
                        <w:right w:val="none" w:sz="0" w:space="0" w:color="auto"/>
                      </w:divBdr>
                    </w:div>
                    <w:div w:id="1279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47801">
      <w:bodyDiv w:val="1"/>
      <w:marLeft w:val="0"/>
      <w:marRight w:val="0"/>
      <w:marTop w:val="0"/>
      <w:marBottom w:val="0"/>
      <w:divBdr>
        <w:top w:val="none" w:sz="0" w:space="0" w:color="auto"/>
        <w:left w:val="none" w:sz="0" w:space="0" w:color="auto"/>
        <w:bottom w:val="none" w:sz="0" w:space="0" w:color="auto"/>
        <w:right w:val="none" w:sz="0" w:space="0" w:color="auto"/>
      </w:divBdr>
      <w:divsChild>
        <w:div w:id="1488394913">
          <w:marLeft w:val="0"/>
          <w:marRight w:val="0"/>
          <w:marTop w:val="0"/>
          <w:marBottom w:val="0"/>
          <w:divBdr>
            <w:top w:val="none" w:sz="0" w:space="0" w:color="auto"/>
            <w:left w:val="none" w:sz="0" w:space="0" w:color="auto"/>
            <w:bottom w:val="none" w:sz="0" w:space="0" w:color="auto"/>
            <w:right w:val="none" w:sz="0" w:space="0" w:color="auto"/>
          </w:divBdr>
          <w:divsChild>
            <w:div w:id="1940023199">
              <w:marLeft w:val="0"/>
              <w:marRight w:val="0"/>
              <w:marTop w:val="0"/>
              <w:marBottom w:val="0"/>
              <w:divBdr>
                <w:top w:val="none" w:sz="0" w:space="0" w:color="auto"/>
                <w:left w:val="none" w:sz="0" w:space="0" w:color="auto"/>
                <w:bottom w:val="none" w:sz="0" w:space="0" w:color="auto"/>
                <w:right w:val="none" w:sz="0" w:space="0" w:color="auto"/>
              </w:divBdr>
              <w:divsChild>
                <w:div w:id="44184132">
                  <w:marLeft w:val="0"/>
                  <w:marRight w:val="0"/>
                  <w:marTop w:val="0"/>
                  <w:marBottom w:val="0"/>
                  <w:divBdr>
                    <w:top w:val="none" w:sz="0" w:space="0" w:color="auto"/>
                    <w:left w:val="none" w:sz="0" w:space="0" w:color="auto"/>
                    <w:bottom w:val="none" w:sz="0" w:space="0" w:color="auto"/>
                    <w:right w:val="none" w:sz="0" w:space="0" w:color="auto"/>
                  </w:divBdr>
                  <w:divsChild>
                    <w:div w:id="489979577">
                      <w:marLeft w:val="0"/>
                      <w:marRight w:val="0"/>
                      <w:marTop w:val="0"/>
                      <w:marBottom w:val="0"/>
                      <w:divBdr>
                        <w:top w:val="none" w:sz="0" w:space="0" w:color="auto"/>
                        <w:left w:val="none" w:sz="0" w:space="0" w:color="auto"/>
                        <w:bottom w:val="none" w:sz="0" w:space="0" w:color="auto"/>
                        <w:right w:val="none" w:sz="0" w:space="0" w:color="auto"/>
                      </w:divBdr>
                    </w:div>
                    <w:div w:id="733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4015">
      <w:bodyDiv w:val="1"/>
      <w:marLeft w:val="0"/>
      <w:marRight w:val="0"/>
      <w:marTop w:val="0"/>
      <w:marBottom w:val="0"/>
      <w:divBdr>
        <w:top w:val="none" w:sz="0" w:space="0" w:color="auto"/>
        <w:left w:val="none" w:sz="0" w:space="0" w:color="auto"/>
        <w:bottom w:val="none" w:sz="0" w:space="0" w:color="auto"/>
        <w:right w:val="none" w:sz="0" w:space="0" w:color="auto"/>
      </w:divBdr>
      <w:divsChild>
        <w:div w:id="66656906">
          <w:marLeft w:val="0"/>
          <w:marRight w:val="0"/>
          <w:marTop w:val="0"/>
          <w:marBottom w:val="0"/>
          <w:divBdr>
            <w:top w:val="none" w:sz="0" w:space="0" w:color="auto"/>
            <w:left w:val="none" w:sz="0" w:space="0" w:color="auto"/>
            <w:bottom w:val="none" w:sz="0" w:space="0" w:color="auto"/>
            <w:right w:val="none" w:sz="0" w:space="0" w:color="auto"/>
          </w:divBdr>
        </w:div>
        <w:div w:id="858466259">
          <w:marLeft w:val="0"/>
          <w:marRight w:val="0"/>
          <w:marTop w:val="0"/>
          <w:marBottom w:val="0"/>
          <w:divBdr>
            <w:top w:val="none" w:sz="0" w:space="0" w:color="auto"/>
            <w:left w:val="none" w:sz="0" w:space="0" w:color="auto"/>
            <w:bottom w:val="none" w:sz="0" w:space="0" w:color="auto"/>
            <w:right w:val="none" w:sz="0" w:space="0" w:color="auto"/>
          </w:divBdr>
        </w:div>
      </w:divsChild>
    </w:div>
    <w:div w:id="1347710890">
      <w:bodyDiv w:val="1"/>
      <w:marLeft w:val="0"/>
      <w:marRight w:val="0"/>
      <w:marTop w:val="0"/>
      <w:marBottom w:val="0"/>
      <w:divBdr>
        <w:top w:val="none" w:sz="0" w:space="0" w:color="auto"/>
        <w:left w:val="none" w:sz="0" w:space="0" w:color="auto"/>
        <w:bottom w:val="none" w:sz="0" w:space="0" w:color="auto"/>
        <w:right w:val="none" w:sz="0" w:space="0" w:color="auto"/>
      </w:divBdr>
      <w:divsChild>
        <w:div w:id="857159016">
          <w:marLeft w:val="0"/>
          <w:marRight w:val="0"/>
          <w:marTop w:val="0"/>
          <w:marBottom w:val="0"/>
          <w:divBdr>
            <w:top w:val="none" w:sz="0" w:space="0" w:color="auto"/>
            <w:left w:val="none" w:sz="0" w:space="0" w:color="auto"/>
            <w:bottom w:val="none" w:sz="0" w:space="0" w:color="auto"/>
            <w:right w:val="none" w:sz="0" w:space="0" w:color="auto"/>
          </w:divBdr>
        </w:div>
        <w:div w:id="1804929547">
          <w:marLeft w:val="0"/>
          <w:marRight w:val="0"/>
          <w:marTop w:val="0"/>
          <w:marBottom w:val="0"/>
          <w:divBdr>
            <w:top w:val="none" w:sz="0" w:space="0" w:color="auto"/>
            <w:left w:val="none" w:sz="0" w:space="0" w:color="auto"/>
            <w:bottom w:val="none" w:sz="0" w:space="0" w:color="auto"/>
            <w:right w:val="none" w:sz="0" w:space="0" w:color="auto"/>
          </w:divBdr>
        </w:div>
      </w:divsChild>
    </w:div>
    <w:div w:id="1352759174">
      <w:bodyDiv w:val="1"/>
      <w:marLeft w:val="0"/>
      <w:marRight w:val="0"/>
      <w:marTop w:val="0"/>
      <w:marBottom w:val="0"/>
      <w:divBdr>
        <w:top w:val="none" w:sz="0" w:space="0" w:color="auto"/>
        <w:left w:val="none" w:sz="0" w:space="0" w:color="auto"/>
        <w:bottom w:val="none" w:sz="0" w:space="0" w:color="auto"/>
        <w:right w:val="none" w:sz="0" w:space="0" w:color="auto"/>
      </w:divBdr>
      <w:divsChild>
        <w:div w:id="1627658331">
          <w:marLeft w:val="0"/>
          <w:marRight w:val="0"/>
          <w:marTop w:val="0"/>
          <w:marBottom w:val="0"/>
          <w:divBdr>
            <w:top w:val="none" w:sz="0" w:space="0" w:color="auto"/>
            <w:left w:val="none" w:sz="0" w:space="0" w:color="auto"/>
            <w:bottom w:val="none" w:sz="0" w:space="0" w:color="auto"/>
            <w:right w:val="none" w:sz="0" w:space="0" w:color="auto"/>
          </w:divBdr>
          <w:divsChild>
            <w:div w:id="362826012">
              <w:marLeft w:val="0"/>
              <w:marRight w:val="0"/>
              <w:marTop w:val="0"/>
              <w:marBottom w:val="0"/>
              <w:divBdr>
                <w:top w:val="none" w:sz="0" w:space="0" w:color="auto"/>
                <w:left w:val="none" w:sz="0" w:space="0" w:color="auto"/>
                <w:bottom w:val="none" w:sz="0" w:space="0" w:color="auto"/>
                <w:right w:val="none" w:sz="0" w:space="0" w:color="auto"/>
              </w:divBdr>
              <w:divsChild>
                <w:div w:id="252445139">
                  <w:marLeft w:val="0"/>
                  <w:marRight w:val="0"/>
                  <w:marTop w:val="0"/>
                  <w:marBottom w:val="0"/>
                  <w:divBdr>
                    <w:top w:val="none" w:sz="0" w:space="0" w:color="auto"/>
                    <w:left w:val="none" w:sz="0" w:space="0" w:color="auto"/>
                    <w:bottom w:val="none" w:sz="0" w:space="0" w:color="auto"/>
                    <w:right w:val="none" w:sz="0" w:space="0" w:color="auto"/>
                  </w:divBdr>
                  <w:divsChild>
                    <w:div w:id="366490326">
                      <w:marLeft w:val="0"/>
                      <w:marRight w:val="0"/>
                      <w:marTop w:val="0"/>
                      <w:marBottom w:val="0"/>
                      <w:divBdr>
                        <w:top w:val="none" w:sz="0" w:space="0" w:color="auto"/>
                        <w:left w:val="none" w:sz="0" w:space="0" w:color="auto"/>
                        <w:bottom w:val="none" w:sz="0" w:space="0" w:color="auto"/>
                        <w:right w:val="none" w:sz="0" w:space="0" w:color="auto"/>
                      </w:divBdr>
                    </w:div>
                    <w:div w:id="13393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64973">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8">
          <w:marLeft w:val="0"/>
          <w:marRight w:val="0"/>
          <w:marTop w:val="0"/>
          <w:marBottom w:val="0"/>
          <w:divBdr>
            <w:top w:val="none" w:sz="0" w:space="0" w:color="auto"/>
            <w:left w:val="none" w:sz="0" w:space="0" w:color="auto"/>
            <w:bottom w:val="none" w:sz="0" w:space="0" w:color="auto"/>
            <w:right w:val="none" w:sz="0" w:space="0" w:color="auto"/>
          </w:divBdr>
          <w:divsChild>
            <w:div w:id="1489905272">
              <w:marLeft w:val="0"/>
              <w:marRight w:val="0"/>
              <w:marTop w:val="0"/>
              <w:marBottom w:val="0"/>
              <w:divBdr>
                <w:top w:val="none" w:sz="0" w:space="0" w:color="auto"/>
                <w:left w:val="none" w:sz="0" w:space="0" w:color="auto"/>
                <w:bottom w:val="none" w:sz="0" w:space="0" w:color="auto"/>
                <w:right w:val="none" w:sz="0" w:space="0" w:color="auto"/>
              </w:divBdr>
              <w:divsChild>
                <w:div w:id="1311713639">
                  <w:marLeft w:val="0"/>
                  <w:marRight w:val="0"/>
                  <w:marTop w:val="0"/>
                  <w:marBottom w:val="0"/>
                  <w:divBdr>
                    <w:top w:val="none" w:sz="0" w:space="0" w:color="auto"/>
                    <w:left w:val="none" w:sz="0" w:space="0" w:color="auto"/>
                    <w:bottom w:val="none" w:sz="0" w:space="0" w:color="auto"/>
                    <w:right w:val="none" w:sz="0" w:space="0" w:color="auto"/>
                  </w:divBdr>
                  <w:divsChild>
                    <w:div w:id="635600729">
                      <w:marLeft w:val="0"/>
                      <w:marRight w:val="0"/>
                      <w:marTop w:val="0"/>
                      <w:marBottom w:val="0"/>
                      <w:divBdr>
                        <w:top w:val="none" w:sz="0" w:space="0" w:color="auto"/>
                        <w:left w:val="none" w:sz="0" w:space="0" w:color="auto"/>
                        <w:bottom w:val="none" w:sz="0" w:space="0" w:color="auto"/>
                        <w:right w:val="none" w:sz="0" w:space="0" w:color="auto"/>
                      </w:divBdr>
                    </w:div>
                    <w:div w:id="9051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07314">
      <w:bodyDiv w:val="1"/>
      <w:marLeft w:val="0"/>
      <w:marRight w:val="0"/>
      <w:marTop w:val="0"/>
      <w:marBottom w:val="0"/>
      <w:divBdr>
        <w:top w:val="none" w:sz="0" w:space="0" w:color="auto"/>
        <w:left w:val="none" w:sz="0" w:space="0" w:color="auto"/>
        <w:bottom w:val="none" w:sz="0" w:space="0" w:color="auto"/>
        <w:right w:val="none" w:sz="0" w:space="0" w:color="auto"/>
      </w:divBdr>
      <w:divsChild>
        <w:div w:id="1777556079">
          <w:marLeft w:val="0"/>
          <w:marRight w:val="0"/>
          <w:marTop w:val="0"/>
          <w:marBottom w:val="0"/>
          <w:divBdr>
            <w:top w:val="none" w:sz="0" w:space="0" w:color="auto"/>
            <w:left w:val="none" w:sz="0" w:space="0" w:color="auto"/>
            <w:bottom w:val="none" w:sz="0" w:space="0" w:color="auto"/>
            <w:right w:val="none" w:sz="0" w:space="0" w:color="auto"/>
          </w:divBdr>
        </w:div>
        <w:div w:id="149489870">
          <w:marLeft w:val="0"/>
          <w:marRight w:val="0"/>
          <w:marTop w:val="0"/>
          <w:marBottom w:val="0"/>
          <w:divBdr>
            <w:top w:val="none" w:sz="0" w:space="0" w:color="auto"/>
            <w:left w:val="none" w:sz="0" w:space="0" w:color="auto"/>
            <w:bottom w:val="none" w:sz="0" w:space="0" w:color="auto"/>
            <w:right w:val="none" w:sz="0" w:space="0" w:color="auto"/>
          </w:divBdr>
        </w:div>
      </w:divsChild>
    </w:div>
    <w:div w:id="1362894961">
      <w:bodyDiv w:val="1"/>
      <w:marLeft w:val="0"/>
      <w:marRight w:val="0"/>
      <w:marTop w:val="0"/>
      <w:marBottom w:val="0"/>
      <w:divBdr>
        <w:top w:val="none" w:sz="0" w:space="0" w:color="auto"/>
        <w:left w:val="none" w:sz="0" w:space="0" w:color="auto"/>
        <w:bottom w:val="none" w:sz="0" w:space="0" w:color="auto"/>
        <w:right w:val="none" w:sz="0" w:space="0" w:color="auto"/>
      </w:divBdr>
      <w:divsChild>
        <w:div w:id="1297569776">
          <w:marLeft w:val="0"/>
          <w:marRight w:val="0"/>
          <w:marTop w:val="0"/>
          <w:marBottom w:val="0"/>
          <w:divBdr>
            <w:top w:val="none" w:sz="0" w:space="0" w:color="auto"/>
            <w:left w:val="none" w:sz="0" w:space="0" w:color="auto"/>
            <w:bottom w:val="none" w:sz="0" w:space="0" w:color="auto"/>
            <w:right w:val="none" w:sz="0" w:space="0" w:color="auto"/>
          </w:divBdr>
          <w:divsChild>
            <w:div w:id="3478785">
              <w:marLeft w:val="0"/>
              <w:marRight w:val="0"/>
              <w:marTop w:val="0"/>
              <w:marBottom w:val="0"/>
              <w:divBdr>
                <w:top w:val="none" w:sz="0" w:space="0" w:color="auto"/>
                <w:left w:val="none" w:sz="0" w:space="0" w:color="auto"/>
                <w:bottom w:val="none" w:sz="0" w:space="0" w:color="auto"/>
                <w:right w:val="none" w:sz="0" w:space="0" w:color="auto"/>
              </w:divBdr>
              <w:divsChild>
                <w:div w:id="28646769">
                  <w:marLeft w:val="0"/>
                  <w:marRight w:val="0"/>
                  <w:marTop w:val="0"/>
                  <w:marBottom w:val="0"/>
                  <w:divBdr>
                    <w:top w:val="none" w:sz="0" w:space="0" w:color="auto"/>
                    <w:left w:val="none" w:sz="0" w:space="0" w:color="auto"/>
                    <w:bottom w:val="none" w:sz="0" w:space="0" w:color="auto"/>
                    <w:right w:val="none" w:sz="0" w:space="0" w:color="auto"/>
                  </w:divBdr>
                  <w:divsChild>
                    <w:div w:id="1669793057">
                      <w:marLeft w:val="0"/>
                      <w:marRight w:val="0"/>
                      <w:marTop w:val="0"/>
                      <w:marBottom w:val="0"/>
                      <w:divBdr>
                        <w:top w:val="none" w:sz="0" w:space="0" w:color="auto"/>
                        <w:left w:val="none" w:sz="0" w:space="0" w:color="auto"/>
                        <w:bottom w:val="none" w:sz="0" w:space="0" w:color="auto"/>
                        <w:right w:val="none" w:sz="0" w:space="0" w:color="auto"/>
                      </w:divBdr>
                    </w:div>
                    <w:div w:id="14344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0530">
      <w:bodyDiv w:val="1"/>
      <w:marLeft w:val="0"/>
      <w:marRight w:val="0"/>
      <w:marTop w:val="0"/>
      <w:marBottom w:val="0"/>
      <w:divBdr>
        <w:top w:val="none" w:sz="0" w:space="0" w:color="auto"/>
        <w:left w:val="none" w:sz="0" w:space="0" w:color="auto"/>
        <w:bottom w:val="none" w:sz="0" w:space="0" w:color="auto"/>
        <w:right w:val="none" w:sz="0" w:space="0" w:color="auto"/>
      </w:divBdr>
      <w:divsChild>
        <w:div w:id="35931869">
          <w:marLeft w:val="0"/>
          <w:marRight w:val="0"/>
          <w:marTop w:val="0"/>
          <w:marBottom w:val="0"/>
          <w:divBdr>
            <w:top w:val="none" w:sz="0" w:space="0" w:color="auto"/>
            <w:left w:val="none" w:sz="0" w:space="0" w:color="auto"/>
            <w:bottom w:val="none" w:sz="0" w:space="0" w:color="auto"/>
            <w:right w:val="none" w:sz="0" w:space="0" w:color="auto"/>
          </w:divBdr>
          <w:divsChild>
            <w:div w:id="1071200263">
              <w:marLeft w:val="0"/>
              <w:marRight w:val="0"/>
              <w:marTop w:val="0"/>
              <w:marBottom w:val="0"/>
              <w:divBdr>
                <w:top w:val="none" w:sz="0" w:space="0" w:color="auto"/>
                <w:left w:val="none" w:sz="0" w:space="0" w:color="auto"/>
                <w:bottom w:val="none" w:sz="0" w:space="0" w:color="auto"/>
                <w:right w:val="none" w:sz="0" w:space="0" w:color="auto"/>
              </w:divBdr>
              <w:divsChild>
                <w:div w:id="97020110">
                  <w:marLeft w:val="0"/>
                  <w:marRight w:val="0"/>
                  <w:marTop w:val="0"/>
                  <w:marBottom w:val="0"/>
                  <w:divBdr>
                    <w:top w:val="none" w:sz="0" w:space="0" w:color="auto"/>
                    <w:left w:val="none" w:sz="0" w:space="0" w:color="auto"/>
                    <w:bottom w:val="none" w:sz="0" w:space="0" w:color="auto"/>
                    <w:right w:val="none" w:sz="0" w:space="0" w:color="auto"/>
                  </w:divBdr>
                  <w:divsChild>
                    <w:div w:id="2107534030">
                      <w:marLeft w:val="0"/>
                      <w:marRight w:val="0"/>
                      <w:marTop w:val="0"/>
                      <w:marBottom w:val="0"/>
                      <w:divBdr>
                        <w:top w:val="none" w:sz="0" w:space="0" w:color="auto"/>
                        <w:left w:val="none" w:sz="0" w:space="0" w:color="auto"/>
                        <w:bottom w:val="none" w:sz="0" w:space="0" w:color="auto"/>
                        <w:right w:val="none" w:sz="0" w:space="0" w:color="auto"/>
                      </w:divBdr>
                    </w:div>
                    <w:div w:id="42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5261">
      <w:bodyDiv w:val="1"/>
      <w:marLeft w:val="0"/>
      <w:marRight w:val="0"/>
      <w:marTop w:val="0"/>
      <w:marBottom w:val="0"/>
      <w:divBdr>
        <w:top w:val="none" w:sz="0" w:space="0" w:color="auto"/>
        <w:left w:val="none" w:sz="0" w:space="0" w:color="auto"/>
        <w:bottom w:val="none" w:sz="0" w:space="0" w:color="auto"/>
        <w:right w:val="none" w:sz="0" w:space="0" w:color="auto"/>
      </w:divBdr>
      <w:divsChild>
        <w:div w:id="169218777">
          <w:marLeft w:val="0"/>
          <w:marRight w:val="0"/>
          <w:marTop w:val="0"/>
          <w:marBottom w:val="0"/>
          <w:divBdr>
            <w:top w:val="none" w:sz="0" w:space="0" w:color="auto"/>
            <w:left w:val="none" w:sz="0" w:space="0" w:color="auto"/>
            <w:bottom w:val="none" w:sz="0" w:space="0" w:color="auto"/>
            <w:right w:val="none" w:sz="0" w:space="0" w:color="auto"/>
          </w:divBdr>
          <w:divsChild>
            <w:div w:id="587035846">
              <w:marLeft w:val="0"/>
              <w:marRight w:val="0"/>
              <w:marTop w:val="0"/>
              <w:marBottom w:val="0"/>
              <w:divBdr>
                <w:top w:val="none" w:sz="0" w:space="0" w:color="auto"/>
                <w:left w:val="none" w:sz="0" w:space="0" w:color="auto"/>
                <w:bottom w:val="none" w:sz="0" w:space="0" w:color="auto"/>
                <w:right w:val="none" w:sz="0" w:space="0" w:color="auto"/>
              </w:divBdr>
              <w:divsChild>
                <w:div w:id="1061558258">
                  <w:marLeft w:val="0"/>
                  <w:marRight w:val="0"/>
                  <w:marTop w:val="0"/>
                  <w:marBottom w:val="0"/>
                  <w:divBdr>
                    <w:top w:val="none" w:sz="0" w:space="0" w:color="auto"/>
                    <w:left w:val="none" w:sz="0" w:space="0" w:color="auto"/>
                    <w:bottom w:val="none" w:sz="0" w:space="0" w:color="auto"/>
                    <w:right w:val="none" w:sz="0" w:space="0" w:color="auto"/>
                  </w:divBdr>
                  <w:divsChild>
                    <w:div w:id="1633369190">
                      <w:marLeft w:val="0"/>
                      <w:marRight w:val="0"/>
                      <w:marTop w:val="0"/>
                      <w:marBottom w:val="0"/>
                      <w:divBdr>
                        <w:top w:val="none" w:sz="0" w:space="0" w:color="auto"/>
                        <w:left w:val="none" w:sz="0" w:space="0" w:color="auto"/>
                        <w:bottom w:val="none" w:sz="0" w:space="0" w:color="auto"/>
                        <w:right w:val="none" w:sz="0" w:space="0" w:color="auto"/>
                      </w:divBdr>
                    </w:div>
                    <w:div w:id="1001079280">
                      <w:marLeft w:val="0"/>
                      <w:marRight w:val="0"/>
                      <w:marTop w:val="0"/>
                      <w:marBottom w:val="0"/>
                      <w:divBdr>
                        <w:top w:val="none" w:sz="0" w:space="0" w:color="auto"/>
                        <w:left w:val="none" w:sz="0" w:space="0" w:color="auto"/>
                        <w:bottom w:val="none" w:sz="0" w:space="0" w:color="auto"/>
                        <w:right w:val="none" w:sz="0" w:space="0" w:color="auto"/>
                      </w:divBdr>
                    </w:div>
                    <w:div w:id="935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05626">
      <w:bodyDiv w:val="1"/>
      <w:marLeft w:val="0"/>
      <w:marRight w:val="0"/>
      <w:marTop w:val="0"/>
      <w:marBottom w:val="0"/>
      <w:divBdr>
        <w:top w:val="none" w:sz="0" w:space="0" w:color="auto"/>
        <w:left w:val="none" w:sz="0" w:space="0" w:color="auto"/>
        <w:bottom w:val="none" w:sz="0" w:space="0" w:color="auto"/>
        <w:right w:val="none" w:sz="0" w:space="0" w:color="auto"/>
      </w:divBdr>
      <w:divsChild>
        <w:div w:id="1265990063">
          <w:marLeft w:val="0"/>
          <w:marRight w:val="0"/>
          <w:marTop w:val="0"/>
          <w:marBottom w:val="0"/>
          <w:divBdr>
            <w:top w:val="none" w:sz="0" w:space="0" w:color="auto"/>
            <w:left w:val="none" w:sz="0" w:space="0" w:color="auto"/>
            <w:bottom w:val="none" w:sz="0" w:space="0" w:color="auto"/>
            <w:right w:val="none" w:sz="0" w:space="0" w:color="auto"/>
          </w:divBdr>
          <w:divsChild>
            <w:div w:id="259603766">
              <w:marLeft w:val="0"/>
              <w:marRight w:val="0"/>
              <w:marTop w:val="0"/>
              <w:marBottom w:val="0"/>
              <w:divBdr>
                <w:top w:val="none" w:sz="0" w:space="0" w:color="auto"/>
                <w:left w:val="none" w:sz="0" w:space="0" w:color="auto"/>
                <w:bottom w:val="none" w:sz="0" w:space="0" w:color="auto"/>
                <w:right w:val="none" w:sz="0" w:space="0" w:color="auto"/>
              </w:divBdr>
              <w:divsChild>
                <w:div w:id="410470165">
                  <w:marLeft w:val="0"/>
                  <w:marRight w:val="0"/>
                  <w:marTop w:val="0"/>
                  <w:marBottom w:val="0"/>
                  <w:divBdr>
                    <w:top w:val="none" w:sz="0" w:space="0" w:color="auto"/>
                    <w:left w:val="none" w:sz="0" w:space="0" w:color="auto"/>
                    <w:bottom w:val="none" w:sz="0" w:space="0" w:color="auto"/>
                    <w:right w:val="none" w:sz="0" w:space="0" w:color="auto"/>
                  </w:divBdr>
                  <w:divsChild>
                    <w:div w:id="896816530">
                      <w:marLeft w:val="0"/>
                      <w:marRight w:val="0"/>
                      <w:marTop w:val="0"/>
                      <w:marBottom w:val="0"/>
                      <w:divBdr>
                        <w:top w:val="none" w:sz="0" w:space="0" w:color="auto"/>
                        <w:left w:val="none" w:sz="0" w:space="0" w:color="auto"/>
                        <w:bottom w:val="none" w:sz="0" w:space="0" w:color="auto"/>
                        <w:right w:val="none" w:sz="0" w:space="0" w:color="auto"/>
                      </w:divBdr>
                    </w:div>
                    <w:div w:id="18907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938436">
      <w:bodyDiv w:val="1"/>
      <w:marLeft w:val="0"/>
      <w:marRight w:val="0"/>
      <w:marTop w:val="0"/>
      <w:marBottom w:val="0"/>
      <w:divBdr>
        <w:top w:val="none" w:sz="0" w:space="0" w:color="auto"/>
        <w:left w:val="none" w:sz="0" w:space="0" w:color="auto"/>
        <w:bottom w:val="none" w:sz="0" w:space="0" w:color="auto"/>
        <w:right w:val="none" w:sz="0" w:space="0" w:color="auto"/>
      </w:divBdr>
      <w:divsChild>
        <w:div w:id="673919212">
          <w:marLeft w:val="0"/>
          <w:marRight w:val="0"/>
          <w:marTop w:val="0"/>
          <w:marBottom w:val="0"/>
          <w:divBdr>
            <w:top w:val="none" w:sz="0" w:space="0" w:color="auto"/>
            <w:left w:val="none" w:sz="0" w:space="0" w:color="auto"/>
            <w:bottom w:val="none" w:sz="0" w:space="0" w:color="auto"/>
            <w:right w:val="none" w:sz="0" w:space="0" w:color="auto"/>
          </w:divBdr>
          <w:divsChild>
            <w:div w:id="1843351405">
              <w:marLeft w:val="0"/>
              <w:marRight w:val="0"/>
              <w:marTop w:val="0"/>
              <w:marBottom w:val="0"/>
              <w:divBdr>
                <w:top w:val="none" w:sz="0" w:space="0" w:color="auto"/>
                <w:left w:val="none" w:sz="0" w:space="0" w:color="auto"/>
                <w:bottom w:val="none" w:sz="0" w:space="0" w:color="auto"/>
                <w:right w:val="none" w:sz="0" w:space="0" w:color="auto"/>
              </w:divBdr>
              <w:divsChild>
                <w:div w:id="2056537012">
                  <w:marLeft w:val="0"/>
                  <w:marRight w:val="0"/>
                  <w:marTop w:val="0"/>
                  <w:marBottom w:val="0"/>
                  <w:divBdr>
                    <w:top w:val="none" w:sz="0" w:space="0" w:color="auto"/>
                    <w:left w:val="none" w:sz="0" w:space="0" w:color="auto"/>
                    <w:bottom w:val="none" w:sz="0" w:space="0" w:color="auto"/>
                    <w:right w:val="none" w:sz="0" w:space="0" w:color="auto"/>
                  </w:divBdr>
                  <w:divsChild>
                    <w:div w:id="89469601">
                      <w:marLeft w:val="0"/>
                      <w:marRight w:val="0"/>
                      <w:marTop w:val="0"/>
                      <w:marBottom w:val="0"/>
                      <w:divBdr>
                        <w:top w:val="none" w:sz="0" w:space="0" w:color="auto"/>
                        <w:left w:val="none" w:sz="0" w:space="0" w:color="auto"/>
                        <w:bottom w:val="none" w:sz="0" w:space="0" w:color="auto"/>
                        <w:right w:val="none" w:sz="0" w:space="0" w:color="auto"/>
                      </w:divBdr>
                    </w:div>
                    <w:div w:id="17000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4567">
      <w:bodyDiv w:val="1"/>
      <w:marLeft w:val="0"/>
      <w:marRight w:val="0"/>
      <w:marTop w:val="0"/>
      <w:marBottom w:val="0"/>
      <w:divBdr>
        <w:top w:val="none" w:sz="0" w:space="0" w:color="auto"/>
        <w:left w:val="none" w:sz="0" w:space="0" w:color="auto"/>
        <w:bottom w:val="none" w:sz="0" w:space="0" w:color="auto"/>
        <w:right w:val="none" w:sz="0" w:space="0" w:color="auto"/>
      </w:divBdr>
      <w:divsChild>
        <w:div w:id="1420522047">
          <w:marLeft w:val="0"/>
          <w:marRight w:val="0"/>
          <w:marTop w:val="0"/>
          <w:marBottom w:val="0"/>
          <w:divBdr>
            <w:top w:val="none" w:sz="0" w:space="0" w:color="auto"/>
            <w:left w:val="none" w:sz="0" w:space="0" w:color="auto"/>
            <w:bottom w:val="none" w:sz="0" w:space="0" w:color="auto"/>
            <w:right w:val="none" w:sz="0" w:space="0" w:color="auto"/>
          </w:divBdr>
        </w:div>
        <w:div w:id="2087267670">
          <w:marLeft w:val="0"/>
          <w:marRight w:val="0"/>
          <w:marTop w:val="0"/>
          <w:marBottom w:val="0"/>
          <w:divBdr>
            <w:top w:val="none" w:sz="0" w:space="0" w:color="auto"/>
            <w:left w:val="none" w:sz="0" w:space="0" w:color="auto"/>
            <w:bottom w:val="none" w:sz="0" w:space="0" w:color="auto"/>
            <w:right w:val="none" w:sz="0" w:space="0" w:color="auto"/>
          </w:divBdr>
        </w:div>
      </w:divsChild>
    </w:div>
    <w:div w:id="1419906045">
      <w:bodyDiv w:val="1"/>
      <w:marLeft w:val="0"/>
      <w:marRight w:val="0"/>
      <w:marTop w:val="0"/>
      <w:marBottom w:val="0"/>
      <w:divBdr>
        <w:top w:val="none" w:sz="0" w:space="0" w:color="auto"/>
        <w:left w:val="none" w:sz="0" w:space="0" w:color="auto"/>
        <w:bottom w:val="none" w:sz="0" w:space="0" w:color="auto"/>
        <w:right w:val="none" w:sz="0" w:space="0" w:color="auto"/>
      </w:divBdr>
      <w:divsChild>
        <w:div w:id="850530224">
          <w:marLeft w:val="0"/>
          <w:marRight w:val="0"/>
          <w:marTop w:val="0"/>
          <w:marBottom w:val="0"/>
          <w:divBdr>
            <w:top w:val="none" w:sz="0" w:space="0" w:color="auto"/>
            <w:left w:val="none" w:sz="0" w:space="0" w:color="auto"/>
            <w:bottom w:val="none" w:sz="0" w:space="0" w:color="auto"/>
            <w:right w:val="none" w:sz="0" w:space="0" w:color="auto"/>
          </w:divBdr>
          <w:divsChild>
            <w:div w:id="1084453267">
              <w:marLeft w:val="0"/>
              <w:marRight w:val="0"/>
              <w:marTop w:val="0"/>
              <w:marBottom w:val="0"/>
              <w:divBdr>
                <w:top w:val="none" w:sz="0" w:space="0" w:color="auto"/>
                <w:left w:val="none" w:sz="0" w:space="0" w:color="auto"/>
                <w:bottom w:val="none" w:sz="0" w:space="0" w:color="auto"/>
                <w:right w:val="none" w:sz="0" w:space="0" w:color="auto"/>
              </w:divBdr>
              <w:divsChild>
                <w:div w:id="1332413232">
                  <w:marLeft w:val="0"/>
                  <w:marRight w:val="0"/>
                  <w:marTop w:val="0"/>
                  <w:marBottom w:val="0"/>
                  <w:divBdr>
                    <w:top w:val="none" w:sz="0" w:space="0" w:color="auto"/>
                    <w:left w:val="none" w:sz="0" w:space="0" w:color="auto"/>
                    <w:bottom w:val="none" w:sz="0" w:space="0" w:color="auto"/>
                    <w:right w:val="none" w:sz="0" w:space="0" w:color="auto"/>
                  </w:divBdr>
                  <w:divsChild>
                    <w:div w:id="33702277">
                      <w:marLeft w:val="0"/>
                      <w:marRight w:val="0"/>
                      <w:marTop w:val="0"/>
                      <w:marBottom w:val="0"/>
                      <w:divBdr>
                        <w:top w:val="none" w:sz="0" w:space="0" w:color="auto"/>
                        <w:left w:val="none" w:sz="0" w:space="0" w:color="auto"/>
                        <w:bottom w:val="none" w:sz="0" w:space="0" w:color="auto"/>
                        <w:right w:val="none" w:sz="0" w:space="0" w:color="auto"/>
                      </w:divBdr>
                    </w:div>
                    <w:div w:id="6689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51301">
      <w:bodyDiv w:val="1"/>
      <w:marLeft w:val="0"/>
      <w:marRight w:val="0"/>
      <w:marTop w:val="0"/>
      <w:marBottom w:val="0"/>
      <w:divBdr>
        <w:top w:val="none" w:sz="0" w:space="0" w:color="auto"/>
        <w:left w:val="none" w:sz="0" w:space="0" w:color="auto"/>
        <w:bottom w:val="none" w:sz="0" w:space="0" w:color="auto"/>
        <w:right w:val="none" w:sz="0" w:space="0" w:color="auto"/>
      </w:divBdr>
      <w:divsChild>
        <w:div w:id="913778227">
          <w:marLeft w:val="0"/>
          <w:marRight w:val="0"/>
          <w:marTop w:val="0"/>
          <w:marBottom w:val="0"/>
          <w:divBdr>
            <w:top w:val="none" w:sz="0" w:space="0" w:color="auto"/>
            <w:left w:val="none" w:sz="0" w:space="0" w:color="auto"/>
            <w:bottom w:val="none" w:sz="0" w:space="0" w:color="auto"/>
            <w:right w:val="none" w:sz="0" w:space="0" w:color="auto"/>
          </w:divBdr>
          <w:divsChild>
            <w:div w:id="2000497822">
              <w:marLeft w:val="0"/>
              <w:marRight w:val="0"/>
              <w:marTop w:val="0"/>
              <w:marBottom w:val="0"/>
              <w:divBdr>
                <w:top w:val="none" w:sz="0" w:space="0" w:color="auto"/>
                <w:left w:val="none" w:sz="0" w:space="0" w:color="auto"/>
                <w:bottom w:val="none" w:sz="0" w:space="0" w:color="auto"/>
                <w:right w:val="none" w:sz="0" w:space="0" w:color="auto"/>
              </w:divBdr>
              <w:divsChild>
                <w:div w:id="1075861043">
                  <w:marLeft w:val="0"/>
                  <w:marRight w:val="0"/>
                  <w:marTop w:val="0"/>
                  <w:marBottom w:val="0"/>
                  <w:divBdr>
                    <w:top w:val="none" w:sz="0" w:space="0" w:color="auto"/>
                    <w:left w:val="none" w:sz="0" w:space="0" w:color="auto"/>
                    <w:bottom w:val="none" w:sz="0" w:space="0" w:color="auto"/>
                    <w:right w:val="none" w:sz="0" w:space="0" w:color="auto"/>
                  </w:divBdr>
                  <w:divsChild>
                    <w:div w:id="764497485">
                      <w:marLeft w:val="0"/>
                      <w:marRight w:val="0"/>
                      <w:marTop w:val="0"/>
                      <w:marBottom w:val="0"/>
                      <w:divBdr>
                        <w:top w:val="none" w:sz="0" w:space="0" w:color="auto"/>
                        <w:left w:val="none" w:sz="0" w:space="0" w:color="auto"/>
                        <w:bottom w:val="none" w:sz="0" w:space="0" w:color="auto"/>
                        <w:right w:val="none" w:sz="0" w:space="0" w:color="auto"/>
                      </w:divBdr>
                    </w:div>
                    <w:div w:id="19806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009857">
      <w:bodyDiv w:val="1"/>
      <w:marLeft w:val="0"/>
      <w:marRight w:val="0"/>
      <w:marTop w:val="0"/>
      <w:marBottom w:val="0"/>
      <w:divBdr>
        <w:top w:val="none" w:sz="0" w:space="0" w:color="auto"/>
        <w:left w:val="none" w:sz="0" w:space="0" w:color="auto"/>
        <w:bottom w:val="none" w:sz="0" w:space="0" w:color="auto"/>
        <w:right w:val="none" w:sz="0" w:space="0" w:color="auto"/>
      </w:divBdr>
      <w:divsChild>
        <w:div w:id="1891845272">
          <w:marLeft w:val="0"/>
          <w:marRight w:val="0"/>
          <w:marTop w:val="0"/>
          <w:marBottom w:val="0"/>
          <w:divBdr>
            <w:top w:val="none" w:sz="0" w:space="0" w:color="auto"/>
            <w:left w:val="none" w:sz="0" w:space="0" w:color="auto"/>
            <w:bottom w:val="none" w:sz="0" w:space="0" w:color="auto"/>
            <w:right w:val="none" w:sz="0" w:space="0" w:color="auto"/>
          </w:divBdr>
          <w:divsChild>
            <w:div w:id="182063091">
              <w:marLeft w:val="0"/>
              <w:marRight w:val="0"/>
              <w:marTop w:val="0"/>
              <w:marBottom w:val="0"/>
              <w:divBdr>
                <w:top w:val="none" w:sz="0" w:space="0" w:color="auto"/>
                <w:left w:val="none" w:sz="0" w:space="0" w:color="auto"/>
                <w:bottom w:val="none" w:sz="0" w:space="0" w:color="auto"/>
                <w:right w:val="none" w:sz="0" w:space="0" w:color="auto"/>
              </w:divBdr>
              <w:divsChild>
                <w:div w:id="1518303114">
                  <w:marLeft w:val="0"/>
                  <w:marRight w:val="0"/>
                  <w:marTop w:val="0"/>
                  <w:marBottom w:val="0"/>
                  <w:divBdr>
                    <w:top w:val="none" w:sz="0" w:space="0" w:color="auto"/>
                    <w:left w:val="none" w:sz="0" w:space="0" w:color="auto"/>
                    <w:bottom w:val="none" w:sz="0" w:space="0" w:color="auto"/>
                    <w:right w:val="none" w:sz="0" w:space="0" w:color="auto"/>
                  </w:divBdr>
                  <w:divsChild>
                    <w:div w:id="652486052">
                      <w:marLeft w:val="0"/>
                      <w:marRight w:val="0"/>
                      <w:marTop w:val="0"/>
                      <w:marBottom w:val="0"/>
                      <w:divBdr>
                        <w:top w:val="none" w:sz="0" w:space="0" w:color="auto"/>
                        <w:left w:val="none" w:sz="0" w:space="0" w:color="auto"/>
                        <w:bottom w:val="none" w:sz="0" w:space="0" w:color="auto"/>
                        <w:right w:val="none" w:sz="0" w:space="0" w:color="auto"/>
                      </w:divBdr>
                    </w:div>
                    <w:div w:id="2404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41774">
      <w:bodyDiv w:val="1"/>
      <w:marLeft w:val="0"/>
      <w:marRight w:val="0"/>
      <w:marTop w:val="0"/>
      <w:marBottom w:val="0"/>
      <w:divBdr>
        <w:top w:val="none" w:sz="0" w:space="0" w:color="auto"/>
        <w:left w:val="none" w:sz="0" w:space="0" w:color="auto"/>
        <w:bottom w:val="none" w:sz="0" w:space="0" w:color="auto"/>
        <w:right w:val="none" w:sz="0" w:space="0" w:color="auto"/>
      </w:divBdr>
      <w:divsChild>
        <w:div w:id="1566573931">
          <w:marLeft w:val="0"/>
          <w:marRight w:val="0"/>
          <w:marTop w:val="0"/>
          <w:marBottom w:val="0"/>
          <w:divBdr>
            <w:top w:val="none" w:sz="0" w:space="0" w:color="auto"/>
            <w:left w:val="none" w:sz="0" w:space="0" w:color="auto"/>
            <w:bottom w:val="none" w:sz="0" w:space="0" w:color="auto"/>
            <w:right w:val="none" w:sz="0" w:space="0" w:color="auto"/>
          </w:divBdr>
          <w:divsChild>
            <w:div w:id="2056542777">
              <w:marLeft w:val="0"/>
              <w:marRight w:val="0"/>
              <w:marTop w:val="0"/>
              <w:marBottom w:val="0"/>
              <w:divBdr>
                <w:top w:val="none" w:sz="0" w:space="0" w:color="auto"/>
                <w:left w:val="none" w:sz="0" w:space="0" w:color="auto"/>
                <w:bottom w:val="none" w:sz="0" w:space="0" w:color="auto"/>
                <w:right w:val="none" w:sz="0" w:space="0" w:color="auto"/>
              </w:divBdr>
              <w:divsChild>
                <w:div w:id="2070569801">
                  <w:marLeft w:val="0"/>
                  <w:marRight w:val="0"/>
                  <w:marTop w:val="0"/>
                  <w:marBottom w:val="0"/>
                  <w:divBdr>
                    <w:top w:val="none" w:sz="0" w:space="0" w:color="auto"/>
                    <w:left w:val="none" w:sz="0" w:space="0" w:color="auto"/>
                    <w:bottom w:val="none" w:sz="0" w:space="0" w:color="auto"/>
                    <w:right w:val="none" w:sz="0" w:space="0" w:color="auto"/>
                  </w:divBdr>
                  <w:divsChild>
                    <w:div w:id="1586307477">
                      <w:marLeft w:val="0"/>
                      <w:marRight w:val="0"/>
                      <w:marTop w:val="0"/>
                      <w:marBottom w:val="0"/>
                      <w:divBdr>
                        <w:top w:val="none" w:sz="0" w:space="0" w:color="auto"/>
                        <w:left w:val="none" w:sz="0" w:space="0" w:color="auto"/>
                        <w:bottom w:val="none" w:sz="0" w:space="0" w:color="auto"/>
                        <w:right w:val="none" w:sz="0" w:space="0" w:color="auto"/>
                      </w:divBdr>
                    </w:div>
                    <w:div w:id="1860846827">
                      <w:marLeft w:val="0"/>
                      <w:marRight w:val="0"/>
                      <w:marTop w:val="0"/>
                      <w:marBottom w:val="0"/>
                      <w:divBdr>
                        <w:top w:val="none" w:sz="0" w:space="0" w:color="auto"/>
                        <w:left w:val="none" w:sz="0" w:space="0" w:color="auto"/>
                        <w:bottom w:val="none" w:sz="0" w:space="0" w:color="auto"/>
                        <w:right w:val="none" w:sz="0" w:space="0" w:color="auto"/>
                      </w:divBdr>
                    </w:div>
                    <w:div w:id="19963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97737">
      <w:bodyDiv w:val="1"/>
      <w:marLeft w:val="0"/>
      <w:marRight w:val="0"/>
      <w:marTop w:val="0"/>
      <w:marBottom w:val="0"/>
      <w:divBdr>
        <w:top w:val="none" w:sz="0" w:space="0" w:color="auto"/>
        <w:left w:val="none" w:sz="0" w:space="0" w:color="auto"/>
        <w:bottom w:val="none" w:sz="0" w:space="0" w:color="auto"/>
        <w:right w:val="none" w:sz="0" w:space="0" w:color="auto"/>
      </w:divBdr>
      <w:divsChild>
        <w:div w:id="1643340170">
          <w:marLeft w:val="0"/>
          <w:marRight w:val="0"/>
          <w:marTop w:val="0"/>
          <w:marBottom w:val="0"/>
          <w:divBdr>
            <w:top w:val="none" w:sz="0" w:space="0" w:color="auto"/>
            <w:left w:val="none" w:sz="0" w:space="0" w:color="auto"/>
            <w:bottom w:val="none" w:sz="0" w:space="0" w:color="auto"/>
            <w:right w:val="none" w:sz="0" w:space="0" w:color="auto"/>
          </w:divBdr>
          <w:divsChild>
            <w:div w:id="1253048753">
              <w:marLeft w:val="0"/>
              <w:marRight w:val="0"/>
              <w:marTop w:val="0"/>
              <w:marBottom w:val="0"/>
              <w:divBdr>
                <w:top w:val="none" w:sz="0" w:space="0" w:color="auto"/>
                <w:left w:val="none" w:sz="0" w:space="0" w:color="auto"/>
                <w:bottom w:val="none" w:sz="0" w:space="0" w:color="auto"/>
                <w:right w:val="none" w:sz="0" w:space="0" w:color="auto"/>
              </w:divBdr>
              <w:divsChild>
                <w:div w:id="1931229450">
                  <w:marLeft w:val="0"/>
                  <w:marRight w:val="0"/>
                  <w:marTop w:val="0"/>
                  <w:marBottom w:val="0"/>
                  <w:divBdr>
                    <w:top w:val="none" w:sz="0" w:space="0" w:color="auto"/>
                    <w:left w:val="none" w:sz="0" w:space="0" w:color="auto"/>
                    <w:bottom w:val="none" w:sz="0" w:space="0" w:color="auto"/>
                    <w:right w:val="none" w:sz="0" w:space="0" w:color="auto"/>
                  </w:divBdr>
                  <w:divsChild>
                    <w:div w:id="20157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48374">
      <w:bodyDiv w:val="1"/>
      <w:marLeft w:val="0"/>
      <w:marRight w:val="0"/>
      <w:marTop w:val="0"/>
      <w:marBottom w:val="0"/>
      <w:divBdr>
        <w:top w:val="none" w:sz="0" w:space="0" w:color="auto"/>
        <w:left w:val="none" w:sz="0" w:space="0" w:color="auto"/>
        <w:bottom w:val="none" w:sz="0" w:space="0" w:color="auto"/>
        <w:right w:val="none" w:sz="0" w:space="0" w:color="auto"/>
      </w:divBdr>
      <w:divsChild>
        <w:div w:id="2001688460">
          <w:marLeft w:val="0"/>
          <w:marRight w:val="0"/>
          <w:marTop w:val="0"/>
          <w:marBottom w:val="0"/>
          <w:divBdr>
            <w:top w:val="none" w:sz="0" w:space="0" w:color="auto"/>
            <w:left w:val="none" w:sz="0" w:space="0" w:color="auto"/>
            <w:bottom w:val="none" w:sz="0" w:space="0" w:color="auto"/>
            <w:right w:val="none" w:sz="0" w:space="0" w:color="auto"/>
          </w:divBdr>
          <w:divsChild>
            <w:div w:id="201945206">
              <w:marLeft w:val="0"/>
              <w:marRight w:val="0"/>
              <w:marTop w:val="0"/>
              <w:marBottom w:val="0"/>
              <w:divBdr>
                <w:top w:val="none" w:sz="0" w:space="0" w:color="auto"/>
                <w:left w:val="none" w:sz="0" w:space="0" w:color="auto"/>
                <w:bottom w:val="none" w:sz="0" w:space="0" w:color="auto"/>
                <w:right w:val="none" w:sz="0" w:space="0" w:color="auto"/>
              </w:divBdr>
              <w:divsChild>
                <w:div w:id="1926719475">
                  <w:marLeft w:val="0"/>
                  <w:marRight w:val="0"/>
                  <w:marTop w:val="0"/>
                  <w:marBottom w:val="0"/>
                  <w:divBdr>
                    <w:top w:val="none" w:sz="0" w:space="0" w:color="auto"/>
                    <w:left w:val="none" w:sz="0" w:space="0" w:color="auto"/>
                    <w:bottom w:val="none" w:sz="0" w:space="0" w:color="auto"/>
                    <w:right w:val="none" w:sz="0" w:space="0" w:color="auto"/>
                  </w:divBdr>
                  <w:divsChild>
                    <w:div w:id="1780836747">
                      <w:marLeft w:val="0"/>
                      <w:marRight w:val="0"/>
                      <w:marTop w:val="0"/>
                      <w:marBottom w:val="0"/>
                      <w:divBdr>
                        <w:top w:val="none" w:sz="0" w:space="0" w:color="auto"/>
                        <w:left w:val="none" w:sz="0" w:space="0" w:color="auto"/>
                        <w:bottom w:val="none" w:sz="0" w:space="0" w:color="auto"/>
                        <w:right w:val="none" w:sz="0" w:space="0" w:color="auto"/>
                      </w:divBdr>
                    </w:div>
                    <w:div w:id="853884033">
                      <w:marLeft w:val="0"/>
                      <w:marRight w:val="0"/>
                      <w:marTop w:val="0"/>
                      <w:marBottom w:val="0"/>
                      <w:divBdr>
                        <w:top w:val="none" w:sz="0" w:space="0" w:color="auto"/>
                        <w:left w:val="none" w:sz="0" w:space="0" w:color="auto"/>
                        <w:bottom w:val="none" w:sz="0" w:space="0" w:color="auto"/>
                        <w:right w:val="none" w:sz="0" w:space="0" w:color="auto"/>
                      </w:divBdr>
                    </w:div>
                    <w:div w:id="1010836390">
                      <w:marLeft w:val="0"/>
                      <w:marRight w:val="0"/>
                      <w:marTop w:val="0"/>
                      <w:marBottom w:val="0"/>
                      <w:divBdr>
                        <w:top w:val="none" w:sz="0" w:space="0" w:color="auto"/>
                        <w:left w:val="none" w:sz="0" w:space="0" w:color="auto"/>
                        <w:bottom w:val="none" w:sz="0" w:space="0" w:color="auto"/>
                        <w:right w:val="none" w:sz="0" w:space="0" w:color="auto"/>
                      </w:divBdr>
                    </w:div>
                    <w:div w:id="6015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68538">
      <w:bodyDiv w:val="1"/>
      <w:marLeft w:val="0"/>
      <w:marRight w:val="0"/>
      <w:marTop w:val="0"/>
      <w:marBottom w:val="0"/>
      <w:divBdr>
        <w:top w:val="none" w:sz="0" w:space="0" w:color="auto"/>
        <w:left w:val="none" w:sz="0" w:space="0" w:color="auto"/>
        <w:bottom w:val="none" w:sz="0" w:space="0" w:color="auto"/>
        <w:right w:val="none" w:sz="0" w:space="0" w:color="auto"/>
      </w:divBdr>
      <w:divsChild>
        <w:div w:id="1550452535">
          <w:marLeft w:val="0"/>
          <w:marRight w:val="0"/>
          <w:marTop w:val="0"/>
          <w:marBottom w:val="0"/>
          <w:divBdr>
            <w:top w:val="none" w:sz="0" w:space="0" w:color="auto"/>
            <w:left w:val="none" w:sz="0" w:space="0" w:color="auto"/>
            <w:bottom w:val="none" w:sz="0" w:space="0" w:color="auto"/>
            <w:right w:val="none" w:sz="0" w:space="0" w:color="auto"/>
          </w:divBdr>
          <w:divsChild>
            <w:div w:id="1993411157">
              <w:marLeft w:val="0"/>
              <w:marRight w:val="0"/>
              <w:marTop w:val="0"/>
              <w:marBottom w:val="0"/>
              <w:divBdr>
                <w:top w:val="none" w:sz="0" w:space="0" w:color="auto"/>
                <w:left w:val="none" w:sz="0" w:space="0" w:color="auto"/>
                <w:bottom w:val="none" w:sz="0" w:space="0" w:color="auto"/>
                <w:right w:val="none" w:sz="0" w:space="0" w:color="auto"/>
              </w:divBdr>
              <w:divsChild>
                <w:div w:id="1595161150">
                  <w:marLeft w:val="0"/>
                  <w:marRight w:val="0"/>
                  <w:marTop w:val="0"/>
                  <w:marBottom w:val="0"/>
                  <w:divBdr>
                    <w:top w:val="none" w:sz="0" w:space="0" w:color="auto"/>
                    <w:left w:val="none" w:sz="0" w:space="0" w:color="auto"/>
                    <w:bottom w:val="none" w:sz="0" w:space="0" w:color="auto"/>
                    <w:right w:val="none" w:sz="0" w:space="0" w:color="auto"/>
                  </w:divBdr>
                  <w:divsChild>
                    <w:div w:id="1665159916">
                      <w:marLeft w:val="0"/>
                      <w:marRight w:val="0"/>
                      <w:marTop w:val="0"/>
                      <w:marBottom w:val="0"/>
                      <w:divBdr>
                        <w:top w:val="none" w:sz="0" w:space="0" w:color="auto"/>
                        <w:left w:val="none" w:sz="0" w:space="0" w:color="auto"/>
                        <w:bottom w:val="none" w:sz="0" w:space="0" w:color="auto"/>
                        <w:right w:val="none" w:sz="0" w:space="0" w:color="auto"/>
                      </w:divBdr>
                    </w:div>
                    <w:div w:id="11593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798846">
      <w:bodyDiv w:val="1"/>
      <w:marLeft w:val="0"/>
      <w:marRight w:val="0"/>
      <w:marTop w:val="0"/>
      <w:marBottom w:val="0"/>
      <w:divBdr>
        <w:top w:val="none" w:sz="0" w:space="0" w:color="auto"/>
        <w:left w:val="none" w:sz="0" w:space="0" w:color="auto"/>
        <w:bottom w:val="none" w:sz="0" w:space="0" w:color="auto"/>
        <w:right w:val="none" w:sz="0" w:space="0" w:color="auto"/>
      </w:divBdr>
      <w:divsChild>
        <w:div w:id="1804158309">
          <w:marLeft w:val="0"/>
          <w:marRight w:val="0"/>
          <w:marTop w:val="0"/>
          <w:marBottom w:val="0"/>
          <w:divBdr>
            <w:top w:val="none" w:sz="0" w:space="0" w:color="auto"/>
            <w:left w:val="none" w:sz="0" w:space="0" w:color="auto"/>
            <w:bottom w:val="none" w:sz="0" w:space="0" w:color="auto"/>
            <w:right w:val="none" w:sz="0" w:space="0" w:color="auto"/>
          </w:divBdr>
        </w:div>
        <w:div w:id="1616522512">
          <w:marLeft w:val="0"/>
          <w:marRight w:val="0"/>
          <w:marTop w:val="0"/>
          <w:marBottom w:val="0"/>
          <w:divBdr>
            <w:top w:val="none" w:sz="0" w:space="0" w:color="auto"/>
            <w:left w:val="none" w:sz="0" w:space="0" w:color="auto"/>
            <w:bottom w:val="none" w:sz="0" w:space="0" w:color="auto"/>
            <w:right w:val="none" w:sz="0" w:space="0" w:color="auto"/>
          </w:divBdr>
        </w:div>
      </w:divsChild>
    </w:div>
    <w:div w:id="1464928048">
      <w:bodyDiv w:val="1"/>
      <w:marLeft w:val="0"/>
      <w:marRight w:val="0"/>
      <w:marTop w:val="0"/>
      <w:marBottom w:val="0"/>
      <w:divBdr>
        <w:top w:val="none" w:sz="0" w:space="0" w:color="auto"/>
        <w:left w:val="none" w:sz="0" w:space="0" w:color="auto"/>
        <w:bottom w:val="none" w:sz="0" w:space="0" w:color="auto"/>
        <w:right w:val="none" w:sz="0" w:space="0" w:color="auto"/>
      </w:divBdr>
      <w:divsChild>
        <w:div w:id="1808543808">
          <w:marLeft w:val="0"/>
          <w:marRight w:val="0"/>
          <w:marTop w:val="0"/>
          <w:marBottom w:val="0"/>
          <w:divBdr>
            <w:top w:val="none" w:sz="0" w:space="0" w:color="auto"/>
            <w:left w:val="none" w:sz="0" w:space="0" w:color="auto"/>
            <w:bottom w:val="none" w:sz="0" w:space="0" w:color="auto"/>
            <w:right w:val="none" w:sz="0" w:space="0" w:color="auto"/>
          </w:divBdr>
          <w:divsChild>
            <w:div w:id="1016805803">
              <w:marLeft w:val="0"/>
              <w:marRight w:val="0"/>
              <w:marTop w:val="0"/>
              <w:marBottom w:val="0"/>
              <w:divBdr>
                <w:top w:val="none" w:sz="0" w:space="0" w:color="auto"/>
                <w:left w:val="none" w:sz="0" w:space="0" w:color="auto"/>
                <w:bottom w:val="none" w:sz="0" w:space="0" w:color="auto"/>
                <w:right w:val="none" w:sz="0" w:space="0" w:color="auto"/>
              </w:divBdr>
              <w:divsChild>
                <w:div w:id="95910382">
                  <w:marLeft w:val="0"/>
                  <w:marRight w:val="0"/>
                  <w:marTop w:val="0"/>
                  <w:marBottom w:val="0"/>
                  <w:divBdr>
                    <w:top w:val="none" w:sz="0" w:space="0" w:color="auto"/>
                    <w:left w:val="none" w:sz="0" w:space="0" w:color="auto"/>
                    <w:bottom w:val="none" w:sz="0" w:space="0" w:color="auto"/>
                    <w:right w:val="none" w:sz="0" w:space="0" w:color="auto"/>
                  </w:divBdr>
                  <w:divsChild>
                    <w:div w:id="1970939821">
                      <w:marLeft w:val="0"/>
                      <w:marRight w:val="0"/>
                      <w:marTop w:val="0"/>
                      <w:marBottom w:val="0"/>
                      <w:divBdr>
                        <w:top w:val="none" w:sz="0" w:space="0" w:color="auto"/>
                        <w:left w:val="none" w:sz="0" w:space="0" w:color="auto"/>
                        <w:bottom w:val="none" w:sz="0" w:space="0" w:color="auto"/>
                        <w:right w:val="none" w:sz="0" w:space="0" w:color="auto"/>
                      </w:divBdr>
                    </w:div>
                    <w:div w:id="8319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45938">
      <w:bodyDiv w:val="1"/>
      <w:marLeft w:val="0"/>
      <w:marRight w:val="0"/>
      <w:marTop w:val="0"/>
      <w:marBottom w:val="0"/>
      <w:divBdr>
        <w:top w:val="none" w:sz="0" w:space="0" w:color="auto"/>
        <w:left w:val="none" w:sz="0" w:space="0" w:color="auto"/>
        <w:bottom w:val="none" w:sz="0" w:space="0" w:color="auto"/>
        <w:right w:val="none" w:sz="0" w:space="0" w:color="auto"/>
      </w:divBdr>
      <w:divsChild>
        <w:div w:id="801390847">
          <w:marLeft w:val="0"/>
          <w:marRight w:val="0"/>
          <w:marTop w:val="0"/>
          <w:marBottom w:val="0"/>
          <w:divBdr>
            <w:top w:val="none" w:sz="0" w:space="0" w:color="auto"/>
            <w:left w:val="none" w:sz="0" w:space="0" w:color="auto"/>
            <w:bottom w:val="none" w:sz="0" w:space="0" w:color="auto"/>
            <w:right w:val="none" w:sz="0" w:space="0" w:color="auto"/>
          </w:divBdr>
        </w:div>
        <w:div w:id="445270964">
          <w:marLeft w:val="0"/>
          <w:marRight w:val="0"/>
          <w:marTop w:val="0"/>
          <w:marBottom w:val="0"/>
          <w:divBdr>
            <w:top w:val="none" w:sz="0" w:space="0" w:color="auto"/>
            <w:left w:val="none" w:sz="0" w:space="0" w:color="auto"/>
            <w:bottom w:val="none" w:sz="0" w:space="0" w:color="auto"/>
            <w:right w:val="none" w:sz="0" w:space="0" w:color="auto"/>
          </w:divBdr>
        </w:div>
      </w:divsChild>
    </w:div>
    <w:div w:id="1495487460">
      <w:bodyDiv w:val="1"/>
      <w:marLeft w:val="0"/>
      <w:marRight w:val="0"/>
      <w:marTop w:val="0"/>
      <w:marBottom w:val="0"/>
      <w:divBdr>
        <w:top w:val="none" w:sz="0" w:space="0" w:color="auto"/>
        <w:left w:val="none" w:sz="0" w:space="0" w:color="auto"/>
        <w:bottom w:val="none" w:sz="0" w:space="0" w:color="auto"/>
        <w:right w:val="none" w:sz="0" w:space="0" w:color="auto"/>
      </w:divBdr>
      <w:divsChild>
        <w:div w:id="1006861830">
          <w:marLeft w:val="0"/>
          <w:marRight w:val="0"/>
          <w:marTop w:val="0"/>
          <w:marBottom w:val="0"/>
          <w:divBdr>
            <w:top w:val="none" w:sz="0" w:space="0" w:color="auto"/>
            <w:left w:val="none" w:sz="0" w:space="0" w:color="auto"/>
            <w:bottom w:val="none" w:sz="0" w:space="0" w:color="auto"/>
            <w:right w:val="none" w:sz="0" w:space="0" w:color="auto"/>
          </w:divBdr>
          <w:divsChild>
            <w:div w:id="1193303281">
              <w:marLeft w:val="0"/>
              <w:marRight w:val="0"/>
              <w:marTop w:val="0"/>
              <w:marBottom w:val="0"/>
              <w:divBdr>
                <w:top w:val="none" w:sz="0" w:space="0" w:color="auto"/>
                <w:left w:val="none" w:sz="0" w:space="0" w:color="auto"/>
                <w:bottom w:val="none" w:sz="0" w:space="0" w:color="auto"/>
                <w:right w:val="none" w:sz="0" w:space="0" w:color="auto"/>
              </w:divBdr>
              <w:divsChild>
                <w:div w:id="1590236700">
                  <w:marLeft w:val="0"/>
                  <w:marRight w:val="0"/>
                  <w:marTop w:val="0"/>
                  <w:marBottom w:val="0"/>
                  <w:divBdr>
                    <w:top w:val="none" w:sz="0" w:space="0" w:color="auto"/>
                    <w:left w:val="none" w:sz="0" w:space="0" w:color="auto"/>
                    <w:bottom w:val="none" w:sz="0" w:space="0" w:color="auto"/>
                    <w:right w:val="none" w:sz="0" w:space="0" w:color="auto"/>
                  </w:divBdr>
                  <w:divsChild>
                    <w:div w:id="1072853851">
                      <w:marLeft w:val="0"/>
                      <w:marRight w:val="0"/>
                      <w:marTop w:val="0"/>
                      <w:marBottom w:val="0"/>
                      <w:divBdr>
                        <w:top w:val="none" w:sz="0" w:space="0" w:color="auto"/>
                        <w:left w:val="none" w:sz="0" w:space="0" w:color="auto"/>
                        <w:bottom w:val="none" w:sz="0" w:space="0" w:color="auto"/>
                        <w:right w:val="none" w:sz="0" w:space="0" w:color="auto"/>
                      </w:divBdr>
                    </w:div>
                    <w:div w:id="100538288">
                      <w:marLeft w:val="0"/>
                      <w:marRight w:val="0"/>
                      <w:marTop w:val="0"/>
                      <w:marBottom w:val="0"/>
                      <w:divBdr>
                        <w:top w:val="none" w:sz="0" w:space="0" w:color="auto"/>
                        <w:left w:val="none" w:sz="0" w:space="0" w:color="auto"/>
                        <w:bottom w:val="none" w:sz="0" w:space="0" w:color="auto"/>
                        <w:right w:val="none" w:sz="0" w:space="0" w:color="auto"/>
                      </w:divBdr>
                    </w:div>
                    <w:div w:id="1479376427">
                      <w:marLeft w:val="0"/>
                      <w:marRight w:val="0"/>
                      <w:marTop w:val="0"/>
                      <w:marBottom w:val="0"/>
                      <w:divBdr>
                        <w:top w:val="none" w:sz="0" w:space="0" w:color="auto"/>
                        <w:left w:val="none" w:sz="0" w:space="0" w:color="auto"/>
                        <w:bottom w:val="none" w:sz="0" w:space="0" w:color="auto"/>
                        <w:right w:val="none" w:sz="0" w:space="0" w:color="auto"/>
                      </w:divBdr>
                    </w:div>
                    <w:div w:id="1976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1082">
      <w:bodyDiv w:val="1"/>
      <w:marLeft w:val="0"/>
      <w:marRight w:val="0"/>
      <w:marTop w:val="0"/>
      <w:marBottom w:val="0"/>
      <w:divBdr>
        <w:top w:val="none" w:sz="0" w:space="0" w:color="auto"/>
        <w:left w:val="none" w:sz="0" w:space="0" w:color="auto"/>
        <w:bottom w:val="none" w:sz="0" w:space="0" w:color="auto"/>
        <w:right w:val="none" w:sz="0" w:space="0" w:color="auto"/>
      </w:divBdr>
      <w:divsChild>
        <w:div w:id="466699883">
          <w:marLeft w:val="0"/>
          <w:marRight w:val="0"/>
          <w:marTop w:val="0"/>
          <w:marBottom w:val="0"/>
          <w:divBdr>
            <w:top w:val="none" w:sz="0" w:space="0" w:color="auto"/>
            <w:left w:val="none" w:sz="0" w:space="0" w:color="auto"/>
            <w:bottom w:val="none" w:sz="0" w:space="0" w:color="auto"/>
            <w:right w:val="none" w:sz="0" w:space="0" w:color="auto"/>
          </w:divBdr>
          <w:divsChild>
            <w:div w:id="682442383">
              <w:marLeft w:val="0"/>
              <w:marRight w:val="0"/>
              <w:marTop w:val="0"/>
              <w:marBottom w:val="0"/>
              <w:divBdr>
                <w:top w:val="none" w:sz="0" w:space="0" w:color="auto"/>
                <w:left w:val="none" w:sz="0" w:space="0" w:color="auto"/>
                <w:bottom w:val="none" w:sz="0" w:space="0" w:color="auto"/>
                <w:right w:val="none" w:sz="0" w:space="0" w:color="auto"/>
              </w:divBdr>
              <w:divsChild>
                <w:div w:id="968391293">
                  <w:marLeft w:val="0"/>
                  <w:marRight w:val="0"/>
                  <w:marTop w:val="0"/>
                  <w:marBottom w:val="0"/>
                  <w:divBdr>
                    <w:top w:val="none" w:sz="0" w:space="0" w:color="auto"/>
                    <w:left w:val="none" w:sz="0" w:space="0" w:color="auto"/>
                    <w:bottom w:val="none" w:sz="0" w:space="0" w:color="auto"/>
                    <w:right w:val="none" w:sz="0" w:space="0" w:color="auto"/>
                  </w:divBdr>
                  <w:divsChild>
                    <w:div w:id="1324704168">
                      <w:marLeft w:val="0"/>
                      <w:marRight w:val="0"/>
                      <w:marTop w:val="0"/>
                      <w:marBottom w:val="0"/>
                      <w:divBdr>
                        <w:top w:val="none" w:sz="0" w:space="0" w:color="auto"/>
                        <w:left w:val="none" w:sz="0" w:space="0" w:color="auto"/>
                        <w:bottom w:val="none" w:sz="0" w:space="0" w:color="auto"/>
                        <w:right w:val="none" w:sz="0" w:space="0" w:color="auto"/>
                      </w:divBdr>
                    </w:div>
                    <w:div w:id="5201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28342825">
          <w:marLeft w:val="0"/>
          <w:marRight w:val="0"/>
          <w:marTop w:val="0"/>
          <w:marBottom w:val="0"/>
          <w:divBdr>
            <w:top w:val="none" w:sz="0" w:space="0" w:color="auto"/>
            <w:left w:val="none" w:sz="0" w:space="0" w:color="auto"/>
            <w:bottom w:val="none" w:sz="0" w:space="0" w:color="auto"/>
            <w:right w:val="none" w:sz="0" w:space="0" w:color="auto"/>
          </w:divBdr>
        </w:div>
        <w:div w:id="405028834">
          <w:marLeft w:val="0"/>
          <w:marRight w:val="0"/>
          <w:marTop w:val="0"/>
          <w:marBottom w:val="0"/>
          <w:divBdr>
            <w:top w:val="none" w:sz="0" w:space="0" w:color="auto"/>
            <w:left w:val="none" w:sz="0" w:space="0" w:color="auto"/>
            <w:bottom w:val="none" w:sz="0" w:space="0" w:color="auto"/>
            <w:right w:val="none" w:sz="0" w:space="0" w:color="auto"/>
          </w:divBdr>
        </w:div>
      </w:divsChild>
    </w:div>
    <w:div w:id="1499690173">
      <w:bodyDiv w:val="1"/>
      <w:marLeft w:val="0"/>
      <w:marRight w:val="0"/>
      <w:marTop w:val="0"/>
      <w:marBottom w:val="0"/>
      <w:divBdr>
        <w:top w:val="none" w:sz="0" w:space="0" w:color="auto"/>
        <w:left w:val="none" w:sz="0" w:space="0" w:color="auto"/>
        <w:bottom w:val="none" w:sz="0" w:space="0" w:color="auto"/>
        <w:right w:val="none" w:sz="0" w:space="0" w:color="auto"/>
      </w:divBdr>
      <w:divsChild>
        <w:div w:id="2100715798">
          <w:marLeft w:val="0"/>
          <w:marRight w:val="0"/>
          <w:marTop w:val="0"/>
          <w:marBottom w:val="0"/>
          <w:divBdr>
            <w:top w:val="none" w:sz="0" w:space="0" w:color="auto"/>
            <w:left w:val="none" w:sz="0" w:space="0" w:color="auto"/>
            <w:bottom w:val="none" w:sz="0" w:space="0" w:color="auto"/>
            <w:right w:val="none" w:sz="0" w:space="0" w:color="auto"/>
          </w:divBdr>
          <w:divsChild>
            <w:div w:id="1277371831">
              <w:marLeft w:val="0"/>
              <w:marRight w:val="0"/>
              <w:marTop w:val="0"/>
              <w:marBottom w:val="0"/>
              <w:divBdr>
                <w:top w:val="none" w:sz="0" w:space="0" w:color="auto"/>
                <w:left w:val="none" w:sz="0" w:space="0" w:color="auto"/>
                <w:bottom w:val="none" w:sz="0" w:space="0" w:color="auto"/>
                <w:right w:val="none" w:sz="0" w:space="0" w:color="auto"/>
              </w:divBdr>
              <w:divsChild>
                <w:div w:id="636184735">
                  <w:marLeft w:val="0"/>
                  <w:marRight w:val="0"/>
                  <w:marTop w:val="0"/>
                  <w:marBottom w:val="0"/>
                  <w:divBdr>
                    <w:top w:val="none" w:sz="0" w:space="0" w:color="auto"/>
                    <w:left w:val="none" w:sz="0" w:space="0" w:color="auto"/>
                    <w:bottom w:val="none" w:sz="0" w:space="0" w:color="auto"/>
                    <w:right w:val="none" w:sz="0" w:space="0" w:color="auto"/>
                  </w:divBdr>
                  <w:divsChild>
                    <w:div w:id="1981380768">
                      <w:marLeft w:val="0"/>
                      <w:marRight w:val="0"/>
                      <w:marTop w:val="0"/>
                      <w:marBottom w:val="0"/>
                      <w:divBdr>
                        <w:top w:val="none" w:sz="0" w:space="0" w:color="auto"/>
                        <w:left w:val="none" w:sz="0" w:space="0" w:color="auto"/>
                        <w:bottom w:val="none" w:sz="0" w:space="0" w:color="auto"/>
                        <w:right w:val="none" w:sz="0" w:space="0" w:color="auto"/>
                      </w:divBdr>
                    </w:div>
                    <w:div w:id="743726159">
                      <w:marLeft w:val="0"/>
                      <w:marRight w:val="0"/>
                      <w:marTop w:val="0"/>
                      <w:marBottom w:val="0"/>
                      <w:divBdr>
                        <w:top w:val="none" w:sz="0" w:space="0" w:color="auto"/>
                        <w:left w:val="none" w:sz="0" w:space="0" w:color="auto"/>
                        <w:bottom w:val="none" w:sz="0" w:space="0" w:color="auto"/>
                        <w:right w:val="none" w:sz="0" w:space="0" w:color="auto"/>
                      </w:divBdr>
                    </w:div>
                    <w:div w:id="17666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83639">
      <w:bodyDiv w:val="1"/>
      <w:marLeft w:val="0"/>
      <w:marRight w:val="0"/>
      <w:marTop w:val="0"/>
      <w:marBottom w:val="0"/>
      <w:divBdr>
        <w:top w:val="none" w:sz="0" w:space="0" w:color="auto"/>
        <w:left w:val="none" w:sz="0" w:space="0" w:color="auto"/>
        <w:bottom w:val="none" w:sz="0" w:space="0" w:color="auto"/>
        <w:right w:val="none" w:sz="0" w:space="0" w:color="auto"/>
      </w:divBdr>
      <w:divsChild>
        <w:div w:id="295574622">
          <w:marLeft w:val="0"/>
          <w:marRight w:val="0"/>
          <w:marTop w:val="0"/>
          <w:marBottom w:val="0"/>
          <w:divBdr>
            <w:top w:val="none" w:sz="0" w:space="0" w:color="auto"/>
            <w:left w:val="none" w:sz="0" w:space="0" w:color="auto"/>
            <w:bottom w:val="none" w:sz="0" w:space="0" w:color="auto"/>
            <w:right w:val="none" w:sz="0" w:space="0" w:color="auto"/>
          </w:divBdr>
          <w:divsChild>
            <w:div w:id="77486824">
              <w:marLeft w:val="0"/>
              <w:marRight w:val="0"/>
              <w:marTop w:val="0"/>
              <w:marBottom w:val="0"/>
              <w:divBdr>
                <w:top w:val="none" w:sz="0" w:space="0" w:color="auto"/>
                <w:left w:val="none" w:sz="0" w:space="0" w:color="auto"/>
                <w:bottom w:val="none" w:sz="0" w:space="0" w:color="auto"/>
                <w:right w:val="none" w:sz="0" w:space="0" w:color="auto"/>
              </w:divBdr>
              <w:divsChild>
                <w:div w:id="429005389">
                  <w:marLeft w:val="0"/>
                  <w:marRight w:val="0"/>
                  <w:marTop w:val="0"/>
                  <w:marBottom w:val="0"/>
                  <w:divBdr>
                    <w:top w:val="none" w:sz="0" w:space="0" w:color="auto"/>
                    <w:left w:val="none" w:sz="0" w:space="0" w:color="auto"/>
                    <w:bottom w:val="none" w:sz="0" w:space="0" w:color="auto"/>
                    <w:right w:val="none" w:sz="0" w:space="0" w:color="auto"/>
                  </w:divBdr>
                  <w:divsChild>
                    <w:div w:id="56630915">
                      <w:marLeft w:val="0"/>
                      <w:marRight w:val="0"/>
                      <w:marTop w:val="0"/>
                      <w:marBottom w:val="0"/>
                      <w:divBdr>
                        <w:top w:val="none" w:sz="0" w:space="0" w:color="auto"/>
                        <w:left w:val="none" w:sz="0" w:space="0" w:color="auto"/>
                        <w:bottom w:val="none" w:sz="0" w:space="0" w:color="auto"/>
                        <w:right w:val="none" w:sz="0" w:space="0" w:color="auto"/>
                      </w:divBdr>
                    </w:div>
                    <w:div w:id="4355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3431">
      <w:bodyDiv w:val="1"/>
      <w:marLeft w:val="0"/>
      <w:marRight w:val="0"/>
      <w:marTop w:val="0"/>
      <w:marBottom w:val="0"/>
      <w:divBdr>
        <w:top w:val="none" w:sz="0" w:space="0" w:color="auto"/>
        <w:left w:val="none" w:sz="0" w:space="0" w:color="auto"/>
        <w:bottom w:val="none" w:sz="0" w:space="0" w:color="auto"/>
        <w:right w:val="none" w:sz="0" w:space="0" w:color="auto"/>
      </w:divBdr>
      <w:divsChild>
        <w:div w:id="126168603">
          <w:marLeft w:val="0"/>
          <w:marRight w:val="0"/>
          <w:marTop w:val="0"/>
          <w:marBottom w:val="0"/>
          <w:divBdr>
            <w:top w:val="none" w:sz="0" w:space="0" w:color="auto"/>
            <w:left w:val="none" w:sz="0" w:space="0" w:color="auto"/>
            <w:bottom w:val="none" w:sz="0" w:space="0" w:color="auto"/>
            <w:right w:val="none" w:sz="0" w:space="0" w:color="auto"/>
          </w:divBdr>
          <w:divsChild>
            <w:div w:id="215118639">
              <w:marLeft w:val="0"/>
              <w:marRight w:val="0"/>
              <w:marTop w:val="0"/>
              <w:marBottom w:val="0"/>
              <w:divBdr>
                <w:top w:val="none" w:sz="0" w:space="0" w:color="auto"/>
                <w:left w:val="none" w:sz="0" w:space="0" w:color="auto"/>
                <w:bottom w:val="none" w:sz="0" w:space="0" w:color="auto"/>
                <w:right w:val="none" w:sz="0" w:space="0" w:color="auto"/>
              </w:divBdr>
              <w:divsChild>
                <w:div w:id="1305235875">
                  <w:marLeft w:val="0"/>
                  <w:marRight w:val="0"/>
                  <w:marTop w:val="0"/>
                  <w:marBottom w:val="0"/>
                  <w:divBdr>
                    <w:top w:val="none" w:sz="0" w:space="0" w:color="auto"/>
                    <w:left w:val="none" w:sz="0" w:space="0" w:color="auto"/>
                    <w:bottom w:val="none" w:sz="0" w:space="0" w:color="auto"/>
                    <w:right w:val="none" w:sz="0" w:space="0" w:color="auto"/>
                  </w:divBdr>
                  <w:divsChild>
                    <w:div w:id="1082678653">
                      <w:marLeft w:val="0"/>
                      <w:marRight w:val="0"/>
                      <w:marTop w:val="0"/>
                      <w:marBottom w:val="0"/>
                      <w:divBdr>
                        <w:top w:val="none" w:sz="0" w:space="0" w:color="auto"/>
                        <w:left w:val="none" w:sz="0" w:space="0" w:color="auto"/>
                        <w:bottom w:val="none" w:sz="0" w:space="0" w:color="auto"/>
                        <w:right w:val="none" w:sz="0" w:space="0" w:color="auto"/>
                      </w:divBdr>
                    </w:div>
                    <w:div w:id="35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949786">
      <w:bodyDiv w:val="1"/>
      <w:marLeft w:val="0"/>
      <w:marRight w:val="0"/>
      <w:marTop w:val="0"/>
      <w:marBottom w:val="0"/>
      <w:divBdr>
        <w:top w:val="none" w:sz="0" w:space="0" w:color="auto"/>
        <w:left w:val="none" w:sz="0" w:space="0" w:color="auto"/>
        <w:bottom w:val="none" w:sz="0" w:space="0" w:color="auto"/>
        <w:right w:val="none" w:sz="0" w:space="0" w:color="auto"/>
      </w:divBdr>
      <w:divsChild>
        <w:div w:id="1770465538">
          <w:marLeft w:val="0"/>
          <w:marRight w:val="0"/>
          <w:marTop w:val="0"/>
          <w:marBottom w:val="0"/>
          <w:divBdr>
            <w:top w:val="none" w:sz="0" w:space="0" w:color="auto"/>
            <w:left w:val="none" w:sz="0" w:space="0" w:color="auto"/>
            <w:bottom w:val="none" w:sz="0" w:space="0" w:color="auto"/>
            <w:right w:val="none" w:sz="0" w:space="0" w:color="auto"/>
          </w:divBdr>
        </w:div>
        <w:div w:id="1485924829">
          <w:marLeft w:val="0"/>
          <w:marRight w:val="0"/>
          <w:marTop w:val="0"/>
          <w:marBottom w:val="0"/>
          <w:divBdr>
            <w:top w:val="none" w:sz="0" w:space="0" w:color="auto"/>
            <w:left w:val="none" w:sz="0" w:space="0" w:color="auto"/>
            <w:bottom w:val="none" w:sz="0" w:space="0" w:color="auto"/>
            <w:right w:val="none" w:sz="0" w:space="0" w:color="auto"/>
          </w:divBdr>
        </w:div>
      </w:divsChild>
    </w:div>
    <w:div w:id="1559318234">
      <w:bodyDiv w:val="1"/>
      <w:marLeft w:val="0"/>
      <w:marRight w:val="0"/>
      <w:marTop w:val="0"/>
      <w:marBottom w:val="0"/>
      <w:divBdr>
        <w:top w:val="none" w:sz="0" w:space="0" w:color="auto"/>
        <w:left w:val="none" w:sz="0" w:space="0" w:color="auto"/>
        <w:bottom w:val="none" w:sz="0" w:space="0" w:color="auto"/>
        <w:right w:val="none" w:sz="0" w:space="0" w:color="auto"/>
      </w:divBdr>
      <w:divsChild>
        <w:div w:id="515967698">
          <w:marLeft w:val="0"/>
          <w:marRight w:val="0"/>
          <w:marTop w:val="0"/>
          <w:marBottom w:val="0"/>
          <w:divBdr>
            <w:top w:val="none" w:sz="0" w:space="0" w:color="auto"/>
            <w:left w:val="none" w:sz="0" w:space="0" w:color="auto"/>
            <w:bottom w:val="none" w:sz="0" w:space="0" w:color="auto"/>
            <w:right w:val="none" w:sz="0" w:space="0" w:color="auto"/>
          </w:divBdr>
          <w:divsChild>
            <w:div w:id="424543747">
              <w:marLeft w:val="0"/>
              <w:marRight w:val="0"/>
              <w:marTop w:val="0"/>
              <w:marBottom w:val="0"/>
              <w:divBdr>
                <w:top w:val="none" w:sz="0" w:space="0" w:color="auto"/>
                <w:left w:val="none" w:sz="0" w:space="0" w:color="auto"/>
                <w:bottom w:val="none" w:sz="0" w:space="0" w:color="auto"/>
                <w:right w:val="none" w:sz="0" w:space="0" w:color="auto"/>
              </w:divBdr>
              <w:divsChild>
                <w:div w:id="139662595">
                  <w:marLeft w:val="0"/>
                  <w:marRight w:val="0"/>
                  <w:marTop w:val="0"/>
                  <w:marBottom w:val="0"/>
                  <w:divBdr>
                    <w:top w:val="none" w:sz="0" w:space="0" w:color="auto"/>
                    <w:left w:val="none" w:sz="0" w:space="0" w:color="auto"/>
                    <w:bottom w:val="none" w:sz="0" w:space="0" w:color="auto"/>
                    <w:right w:val="none" w:sz="0" w:space="0" w:color="auto"/>
                  </w:divBdr>
                  <w:divsChild>
                    <w:div w:id="530186445">
                      <w:marLeft w:val="0"/>
                      <w:marRight w:val="0"/>
                      <w:marTop w:val="0"/>
                      <w:marBottom w:val="0"/>
                      <w:divBdr>
                        <w:top w:val="none" w:sz="0" w:space="0" w:color="auto"/>
                        <w:left w:val="none" w:sz="0" w:space="0" w:color="auto"/>
                        <w:bottom w:val="none" w:sz="0" w:space="0" w:color="auto"/>
                        <w:right w:val="none" w:sz="0" w:space="0" w:color="auto"/>
                      </w:divBdr>
                    </w:div>
                    <w:div w:id="1087268673">
                      <w:marLeft w:val="0"/>
                      <w:marRight w:val="0"/>
                      <w:marTop w:val="0"/>
                      <w:marBottom w:val="0"/>
                      <w:divBdr>
                        <w:top w:val="none" w:sz="0" w:space="0" w:color="auto"/>
                        <w:left w:val="none" w:sz="0" w:space="0" w:color="auto"/>
                        <w:bottom w:val="none" w:sz="0" w:space="0" w:color="auto"/>
                        <w:right w:val="none" w:sz="0" w:space="0" w:color="auto"/>
                      </w:divBdr>
                    </w:div>
                    <w:div w:id="14030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40852">
      <w:bodyDiv w:val="1"/>
      <w:marLeft w:val="0"/>
      <w:marRight w:val="0"/>
      <w:marTop w:val="0"/>
      <w:marBottom w:val="0"/>
      <w:divBdr>
        <w:top w:val="none" w:sz="0" w:space="0" w:color="auto"/>
        <w:left w:val="none" w:sz="0" w:space="0" w:color="auto"/>
        <w:bottom w:val="none" w:sz="0" w:space="0" w:color="auto"/>
        <w:right w:val="none" w:sz="0" w:space="0" w:color="auto"/>
      </w:divBdr>
      <w:divsChild>
        <w:div w:id="403912515">
          <w:marLeft w:val="0"/>
          <w:marRight w:val="0"/>
          <w:marTop w:val="0"/>
          <w:marBottom w:val="0"/>
          <w:divBdr>
            <w:top w:val="none" w:sz="0" w:space="0" w:color="auto"/>
            <w:left w:val="none" w:sz="0" w:space="0" w:color="auto"/>
            <w:bottom w:val="none" w:sz="0" w:space="0" w:color="auto"/>
            <w:right w:val="none" w:sz="0" w:space="0" w:color="auto"/>
          </w:divBdr>
        </w:div>
        <w:div w:id="638650237">
          <w:marLeft w:val="0"/>
          <w:marRight w:val="0"/>
          <w:marTop w:val="0"/>
          <w:marBottom w:val="0"/>
          <w:divBdr>
            <w:top w:val="none" w:sz="0" w:space="0" w:color="auto"/>
            <w:left w:val="none" w:sz="0" w:space="0" w:color="auto"/>
            <w:bottom w:val="none" w:sz="0" w:space="0" w:color="auto"/>
            <w:right w:val="none" w:sz="0" w:space="0" w:color="auto"/>
          </w:divBdr>
        </w:div>
      </w:divsChild>
    </w:div>
    <w:div w:id="1588611430">
      <w:bodyDiv w:val="1"/>
      <w:marLeft w:val="0"/>
      <w:marRight w:val="0"/>
      <w:marTop w:val="0"/>
      <w:marBottom w:val="0"/>
      <w:divBdr>
        <w:top w:val="none" w:sz="0" w:space="0" w:color="auto"/>
        <w:left w:val="none" w:sz="0" w:space="0" w:color="auto"/>
        <w:bottom w:val="none" w:sz="0" w:space="0" w:color="auto"/>
        <w:right w:val="none" w:sz="0" w:space="0" w:color="auto"/>
      </w:divBdr>
      <w:divsChild>
        <w:div w:id="242497679">
          <w:marLeft w:val="0"/>
          <w:marRight w:val="0"/>
          <w:marTop w:val="0"/>
          <w:marBottom w:val="0"/>
          <w:divBdr>
            <w:top w:val="none" w:sz="0" w:space="0" w:color="auto"/>
            <w:left w:val="none" w:sz="0" w:space="0" w:color="auto"/>
            <w:bottom w:val="none" w:sz="0" w:space="0" w:color="auto"/>
            <w:right w:val="none" w:sz="0" w:space="0" w:color="auto"/>
          </w:divBdr>
          <w:divsChild>
            <w:div w:id="2129469553">
              <w:marLeft w:val="0"/>
              <w:marRight w:val="0"/>
              <w:marTop w:val="0"/>
              <w:marBottom w:val="0"/>
              <w:divBdr>
                <w:top w:val="none" w:sz="0" w:space="0" w:color="auto"/>
                <w:left w:val="none" w:sz="0" w:space="0" w:color="auto"/>
                <w:bottom w:val="none" w:sz="0" w:space="0" w:color="auto"/>
                <w:right w:val="none" w:sz="0" w:space="0" w:color="auto"/>
              </w:divBdr>
              <w:divsChild>
                <w:div w:id="1026828734">
                  <w:marLeft w:val="0"/>
                  <w:marRight w:val="0"/>
                  <w:marTop w:val="0"/>
                  <w:marBottom w:val="0"/>
                  <w:divBdr>
                    <w:top w:val="none" w:sz="0" w:space="0" w:color="auto"/>
                    <w:left w:val="none" w:sz="0" w:space="0" w:color="auto"/>
                    <w:bottom w:val="none" w:sz="0" w:space="0" w:color="auto"/>
                    <w:right w:val="none" w:sz="0" w:space="0" w:color="auto"/>
                  </w:divBdr>
                  <w:divsChild>
                    <w:div w:id="1330866899">
                      <w:marLeft w:val="0"/>
                      <w:marRight w:val="0"/>
                      <w:marTop w:val="0"/>
                      <w:marBottom w:val="0"/>
                      <w:divBdr>
                        <w:top w:val="none" w:sz="0" w:space="0" w:color="auto"/>
                        <w:left w:val="none" w:sz="0" w:space="0" w:color="auto"/>
                        <w:bottom w:val="none" w:sz="0" w:space="0" w:color="auto"/>
                        <w:right w:val="none" w:sz="0" w:space="0" w:color="auto"/>
                      </w:divBdr>
                    </w:div>
                    <w:div w:id="1438602702">
                      <w:marLeft w:val="0"/>
                      <w:marRight w:val="0"/>
                      <w:marTop w:val="0"/>
                      <w:marBottom w:val="0"/>
                      <w:divBdr>
                        <w:top w:val="none" w:sz="0" w:space="0" w:color="auto"/>
                        <w:left w:val="none" w:sz="0" w:space="0" w:color="auto"/>
                        <w:bottom w:val="none" w:sz="0" w:space="0" w:color="auto"/>
                        <w:right w:val="none" w:sz="0" w:space="0" w:color="auto"/>
                      </w:divBdr>
                    </w:div>
                    <w:div w:id="15417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3311">
      <w:bodyDiv w:val="1"/>
      <w:marLeft w:val="0"/>
      <w:marRight w:val="0"/>
      <w:marTop w:val="0"/>
      <w:marBottom w:val="0"/>
      <w:divBdr>
        <w:top w:val="none" w:sz="0" w:space="0" w:color="auto"/>
        <w:left w:val="none" w:sz="0" w:space="0" w:color="auto"/>
        <w:bottom w:val="none" w:sz="0" w:space="0" w:color="auto"/>
        <w:right w:val="none" w:sz="0" w:space="0" w:color="auto"/>
      </w:divBdr>
      <w:divsChild>
        <w:div w:id="1324432746">
          <w:marLeft w:val="0"/>
          <w:marRight w:val="0"/>
          <w:marTop w:val="0"/>
          <w:marBottom w:val="0"/>
          <w:divBdr>
            <w:top w:val="none" w:sz="0" w:space="0" w:color="auto"/>
            <w:left w:val="none" w:sz="0" w:space="0" w:color="auto"/>
            <w:bottom w:val="none" w:sz="0" w:space="0" w:color="auto"/>
            <w:right w:val="none" w:sz="0" w:space="0" w:color="auto"/>
          </w:divBdr>
          <w:divsChild>
            <w:div w:id="1462529741">
              <w:marLeft w:val="0"/>
              <w:marRight w:val="0"/>
              <w:marTop w:val="0"/>
              <w:marBottom w:val="0"/>
              <w:divBdr>
                <w:top w:val="none" w:sz="0" w:space="0" w:color="auto"/>
                <w:left w:val="none" w:sz="0" w:space="0" w:color="auto"/>
                <w:bottom w:val="none" w:sz="0" w:space="0" w:color="auto"/>
                <w:right w:val="none" w:sz="0" w:space="0" w:color="auto"/>
              </w:divBdr>
              <w:divsChild>
                <w:div w:id="1639069098">
                  <w:marLeft w:val="0"/>
                  <w:marRight w:val="0"/>
                  <w:marTop w:val="0"/>
                  <w:marBottom w:val="0"/>
                  <w:divBdr>
                    <w:top w:val="none" w:sz="0" w:space="0" w:color="auto"/>
                    <w:left w:val="none" w:sz="0" w:space="0" w:color="auto"/>
                    <w:bottom w:val="none" w:sz="0" w:space="0" w:color="auto"/>
                    <w:right w:val="none" w:sz="0" w:space="0" w:color="auto"/>
                  </w:divBdr>
                  <w:divsChild>
                    <w:div w:id="1535462559">
                      <w:marLeft w:val="0"/>
                      <w:marRight w:val="0"/>
                      <w:marTop w:val="0"/>
                      <w:marBottom w:val="0"/>
                      <w:divBdr>
                        <w:top w:val="none" w:sz="0" w:space="0" w:color="auto"/>
                        <w:left w:val="none" w:sz="0" w:space="0" w:color="auto"/>
                        <w:bottom w:val="none" w:sz="0" w:space="0" w:color="auto"/>
                        <w:right w:val="none" w:sz="0" w:space="0" w:color="auto"/>
                      </w:divBdr>
                    </w:div>
                    <w:div w:id="1832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90701">
      <w:bodyDiv w:val="1"/>
      <w:marLeft w:val="0"/>
      <w:marRight w:val="0"/>
      <w:marTop w:val="0"/>
      <w:marBottom w:val="0"/>
      <w:divBdr>
        <w:top w:val="none" w:sz="0" w:space="0" w:color="auto"/>
        <w:left w:val="none" w:sz="0" w:space="0" w:color="auto"/>
        <w:bottom w:val="none" w:sz="0" w:space="0" w:color="auto"/>
        <w:right w:val="none" w:sz="0" w:space="0" w:color="auto"/>
      </w:divBdr>
      <w:divsChild>
        <w:div w:id="1524785695">
          <w:marLeft w:val="0"/>
          <w:marRight w:val="0"/>
          <w:marTop w:val="0"/>
          <w:marBottom w:val="0"/>
          <w:divBdr>
            <w:top w:val="none" w:sz="0" w:space="0" w:color="auto"/>
            <w:left w:val="none" w:sz="0" w:space="0" w:color="auto"/>
            <w:bottom w:val="none" w:sz="0" w:space="0" w:color="auto"/>
            <w:right w:val="none" w:sz="0" w:space="0" w:color="auto"/>
          </w:divBdr>
          <w:divsChild>
            <w:div w:id="2113239951">
              <w:marLeft w:val="0"/>
              <w:marRight w:val="0"/>
              <w:marTop w:val="0"/>
              <w:marBottom w:val="0"/>
              <w:divBdr>
                <w:top w:val="none" w:sz="0" w:space="0" w:color="auto"/>
                <w:left w:val="none" w:sz="0" w:space="0" w:color="auto"/>
                <w:bottom w:val="none" w:sz="0" w:space="0" w:color="auto"/>
                <w:right w:val="none" w:sz="0" w:space="0" w:color="auto"/>
              </w:divBdr>
              <w:divsChild>
                <w:div w:id="29651639">
                  <w:marLeft w:val="0"/>
                  <w:marRight w:val="0"/>
                  <w:marTop w:val="0"/>
                  <w:marBottom w:val="0"/>
                  <w:divBdr>
                    <w:top w:val="none" w:sz="0" w:space="0" w:color="auto"/>
                    <w:left w:val="none" w:sz="0" w:space="0" w:color="auto"/>
                    <w:bottom w:val="none" w:sz="0" w:space="0" w:color="auto"/>
                    <w:right w:val="none" w:sz="0" w:space="0" w:color="auto"/>
                  </w:divBdr>
                  <w:divsChild>
                    <w:div w:id="1414811941">
                      <w:marLeft w:val="0"/>
                      <w:marRight w:val="0"/>
                      <w:marTop w:val="0"/>
                      <w:marBottom w:val="0"/>
                      <w:divBdr>
                        <w:top w:val="none" w:sz="0" w:space="0" w:color="auto"/>
                        <w:left w:val="none" w:sz="0" w:space="0" w:color="auto"/>
                        <w:bottom w:val="none" w:sz="0" w:space="0" w:color="auto"/>
                        <w:right w:val="none" w:sz="0" w:space="0" w:color="auto"/>
                      </w:divBdr>
                    </w:div>
                    <w:div w:id="7303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24802">
      <w:bodyDiv w:val="1"/>
      <w:marLeft w:val="0"/>
      <w:marRight w:val="0"/>
      <w:marTop w:val="0"/>
      <w:marBottom w:val="0"/>
      <w:divBdr>
        <w:top w:val="none" w:sz="0" w:space="0" w:color="auto"/>
        <w:left w:val="none" w:sz="0" w:space="0" w:color="auto"/>
        <w:bottom w:val="none" w:sz="0" w:space="0" w:color="auto"/>
        <w:right w:val="none" w:sz="0" w:space="0" w:color="auto"/>
      </w:divBdr>
      <w:divsChild>
        <w:div w:id="1572424384">
          <w:marLeft w:val="0"/>
          <w:marRight w:val="0"/>
          <w:marTop w:val="0"/>
          <w:marBottom w:val="0"/>
          <w:divBdr>
            <w:top w:val="none" w:sz="0" w:space="0" w:color="auto"/>
            <w:left w:val="none" w:sz="0" w:space="0" w:color="auto"/>
            <w:bottom w:val="none" w:sz="0" w:space="0" w:color="auto"/>
            <w:right w:val="none" w:sz="0" w:space="0" w:color="auto"/>
          </w:divBdr>
        </w:div>
        <w:div w:id="1367415712">
          <w:marLeft w:val="0"/>
          <w:marRight w:val="0"/>
          <w:marTop w:val="0"/>
          <w:marBottom w:val="0"/>
          <w:divBdr>
            <w:top w:val="none" w:sz="0" w:space="0" w:color="auto"/>
            <w:left w:val="none" w:sz="0" w:space="0" w:color="auto"/>
            <w:bottom w:val="none" w:sz="0" w:space="0" w:color="auto"/>
            <w:right w:val="none" w:sz="0" w:space="0" w:color="auto"/>
          </w:divBdr>
        </w:div>
      </w:divsChild>
    </w:div>
    <w:div w:id="1614825214">
      <w:bodyDiv w:val="1"/>
      <w:marLeft w:val="0"/>
      <w:marRight w:val="0"/>
      <w:marTop w:val="0"/>
      <w:marBottom w:val="0"/>
      <w:divBdr>
        <w:top w:val="none" w:sz="0" w:space="0" w:color="auto"/>
        <w:left w:val="none" w:sz="0" w:space="0" w:color="auto"/>
        <w:bottom w:val="none" w:sz="0" w:space="0" w:color="auto"/>
        <w:right w:val="none" w:sz="0" w:space="0" w:color="auto"/>
      </w:divBdr>
      <w:divsChild>
        <w:div w:id="1733769266">
          <w:marLeft w:val="0"/>
          <w:marRight w:val="0"/>
          <w:marTop w:val="0"/>
          <w:marBottom w:val="0"/>
          <w:divBdr>
            <w:top w:val="none" w:sz="0" w:space="0" w:color="auto"/>
            <w:left w:val="none" w:sz="0" w:space="0" w:color="auto"/>
            <w:bottom w:val="none" w:sz="0" w:space="0" w:color="auto"/>
            <w:right w:val="none" w:sz="0" w:space="0" w:color="auto"/>
          </w:divBdr>
          <w:divsChild>
            <w:div w:id="281964071">
              <w:marLeft w:val="0"/>
              <w:marRight w:val="0"/>
              <w:marTop w:val="0"/>
              <w:marBottom w:val="0"/>
              <w:divBdr>
                <w:top w:val="none" w:sz="0" w:space="0" w:color="auto"/>
                <w:left w:val="none" w:sz="0" w:space="0" w:color="auto"/>
                <w:bottom w:val="none" w:sz="0" w:space="0" w:color="auto"/>
                <w:right w:val="none" w:sz="0" w:space="0" w:color="auto"/>
              </w:divBdr>
              <w:divsChild>
                <w:div w:id="503937673">
                  <w:marLeft w:val="0"/>
                  <w:marRight w:val="0"/>
                  <w:marTop w:val="0"/>
                  <w:marBottom w:val="0"/>
                  <w:divBdr>
                    <w:top w:val="none" w:sz="0" w:space="0" w:color="auto"/>
                    <w:left w:val="none" w:sz="0" w:space="0" w:color="auto"/>
                    <w:bottom w:val="none" w:sz="0" w:space="0" w:color="auto"/>
                    <w:right w:val="none" w:sz="0" w:space="0" w:color="auto"/>
                  </w:divBdr>
                  <w:divsChild>
                    <w:div w:id="1470903840">
                      <w:marLeft w:val="0"/>
                      <w:marRight w:val="0"/>
                      <w:marTop w:val="0"/>
                      <w:marBottom w:val="0"/>
                      <w:divBdr>
                        <w:top w:val="none" w:sz="0" w:space="0" w:color="auto"/>
                        <w:left w:val="none" w:sz="0" w:space="0" w:color="auto"/>
                        <w:bottom w:val="none" w:sz="0" w:space="0" w:color="auto"/>
                        <w:right w:val="none" w:sz="0" w:space="0" w:color="auto"/>
                      </w:divBdr>
                    </w:div>
                    <w:div w:id="19545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1979">
      <w:bodyDiv w:val="1"/>
      <w:marLeft w:val="0"/>
      <w:marRight w:val="0"/>
      <w:marTop w:val="0"/>
      <w:marBottom w:val="0"/>
      <w:divBdr>
        <w:top w:val="none" w:sz="0" w:space="0" w:color="auto"/>
        <w:left w:val="none" w:sz="0" w:space="0" w:color="auto"/>
        <w:bottom w:val="none" w:sz="0" w:space="0" w:color="auto"/>
        <w:right w:val="none" w:sz="0" w:space="0" w:color="auto"/>
      </w:divBdr>
      <w:divsChild>
        <w:div w:id="829253605">
          <w:marLeft w:val="0"/>
          <w:marRight w:val="0"/>
          <w:marTop w:val="0"/>
          <w:marBottom w:val="0"/>
          <w:divBdr>
            <w:top w:val="none" w:sz="0" w:space="0" w:color="auto"/>
            <w:left w:val="none" w:sz="0" w:space="0" w:color="auto"/>
            <w:bottom w:val="none" w:sz="0" w:space="0" w:color="auto"/>
            <w:right w:val="none" w:sz="0" w:space="0" w:color="auto"/>
          </w:divBdr>
          <w:divsChild>
            <w:div w:id="1552111056">
              <w:marLeft w:val="0"/>
              <w:marRight w:val="0"/>
              <w:marTop w:val="0"/>
              <w:marBottom w:val="0"/>
              <w:divBdr>
                <w:top w:val="none" w:sz="0" w:space="0" w:color="auto"/>
                <w:left w:val="none" w:sz="0" w:space="0" w:color="auto"/>
                <w:bottom w:val="none" w:sz="0" w:space="0" w:color="auto"/>
                <w:right w:val="none" w:sz="0" w:space="0" w:color="auto"/>
              </w:divBdr>
              <w:divsChild>
                <w:div w:id="254018232">
                  <w:marLeft w:val="0"/>
                  <w:marRight w:val="0"/>
                  <w:marTop w:val="0"/>
                  <w:marBottom w:val="0"/>
                  <w:divBdr>
                    <w:top w:val="none" w:sz="0" w:space="0" w:color="auto"/>
                    <w:left w:val="none" w:sz="0" w:space="0" w:color="auto"/>
                    <w:bottom w:val="none" w:sz="0" w:space="0" w:color="auto"/>
                    <w:right w:val="none" w:sz="0" w:space="0" w:color="auto"/>
                  </w:divBdr>
                  <w:divsChild>
                    <w:div w:id="1289235761">
                      <w:marLeft w:val="0"/>
                      <w:marRight w:val="0"/>
                      <w:marTop w:val="0"/>
                      <w:marBottom w:val="0"/>
                      <w:divBdr>
                        <w:top w:val="none" w:sz="0" w:space="0" w:color="auto"/>
                        <w:left w:val="none" w:sz="0" w:space="0" w:color="auto"/>
                        <w:bottom w:val="none" w:sz="0" w:space="0" w:color="auto"/>
                        <w:right w:val="none" w:sz="0" w:space="0" w:color="auto"/>
                      </w:divBdr>
                    </w:div>
                    <w:div w:id="12341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69116">
      <w:bodyDiv w:val="1"/>
      <w:marLeft w:val="0"/>
      <w:marRight w:val="0"/>
      <w:marTop w:val="0"/>
      <w:marBottom w:val="0"/>
      <w:divBdr>
        <w:top w:val="none" w:sz="0" w:space="0" w:color="auto"/>
        <w:left w:val="none" w:sz="0" w:space="0" w:color="auto"/>
        <w:bottom w:val="none" w:sz="0" w:space="0" w:color="auto"/>
        <w:right w:val="none" w:sz="0" w:space="0" w:color="auto"/>
      </w:divBdr>
      <w:divsChild>
        <w:div w:id="1110468690">
          <w:marLeft w:val="0"/>
          <w:marRight w:val="0"/>
          <w:marTop w:val="0"/>
          <w:marBottom w:val="0"/>
          <w:divBdr>
            <w:top w:val="none" w:sz="0" w:space="0" w:color="auto"/>
            <w:left w:val="none" w:sz="0" w:space="0" w:color="auto"/>
            <w:bottom w:val="none" w:sz="0" w:space="0" w:color="auto"/>
            <w:right w:val="none" w:sz="0" w:space="0" w:color="auto"/>
          </w:divBdr>
          <w:divsChild>
            <w:div w:id="1312054964">
              <w:marLeft w:val="0"/>
              <w:marRight w:val="0"/>
              <w:marTop w:val="0"/>
              <w:marBottom w:val="0"/>
              <w:divBdr>
                <w:top w:val="none" w:sz="0" w:space="0" w:color="auto"/>
                <w:left w:val="none" w:sz="0" w:space="0" w:color="auto"/>
                <w:bottom w:val="none" w:sz="0" w:space="0" w:color="auto"/>
                <w:right w:val="none" w:sz="0" w:space="0" w:color="auto"/>
              </w:divBdr>
              <w:divsChild>
                <w:div w:id="1530411211">
                  <w:marLeft w:val="0"/>
                  <w:marRight w:val="0"/>
                  <w:marTop w:val="0"/>
                  <w:marBottom w:val="0"/>
                  <w:divBdr>
                    <w:top w:val="none" w:sz="0" w:space="0" w:color="auto"/>
                    <w:left w:val="none" w:sz="0" w:space="0" w:color="auto"/>
                    <w:bottom w:val="none" w:sz="0" w:space="0" w:color="auto"/>
                    <w:right w:val="none" w:sz="0" w:space="0" w:color="auto"/>
                  </w:divBdr>
                  <w:divsChild>
                    <w:div w:id="267736906">
                      <w:marLeft w:val="0"/>
                      <w:marRight w:val="0"/>
                      <w:marTop w:val="0"/>
                      <w:marBottom w:val="0"/>
                      <w:divBdr>
                        <w:top w:val="none" w:sz="0" w:space="0" w:color="auto"/>
                        <w:left w:val="none" w:sz="0" w:space="0" w:color="auto"/>
                        <w:bottom w:val="none" w:sz="0" w:space="0" w:color="auto"/>
                        <w:right w:val="none" w:sz="0" w:space="0" w:color="auto"/>
                      </w:divBdr>
                    </w:div>
                    <w:div w:id="13184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5579">
      <w:bodyDiv w:val="1"/>
      <w:marLeft w:val="0"/>
      <w:marRight w:val="0"/>
      <w:marTop w:val="0"/>
      <w:marBottom w:val="0"/>
      <w:divBdr>
        <w:top w:val="none" w:sz="0" w:space="0" w:color="auto"/>
        <w:left w:val="none" w:sz="0" w:space="0" w:color="auto"/>
        <w:bottom w:val="none" w:sz="0" w:space="0" w:color="auto"/>
        <w:right w:val="none" w:sz="0" w:space="0" w:color="auto"/>
      </w:divBdr>
      <w:divsChild>
        <w:div w:id="18969451">
          <w:marLeft w:val="0"/>
          <w:marRight w:val="0"/>
          <w:marTop w:val="0"/>
          <w:marBottom w:val="0"/>
          <w:divBdr>
            <w:top w:val="none" w:sz="0" w:space="0" w:color="auto"/>
            <w:left w:val="none" w:sz="0" w:space="0" w:color="auto"/>
            <w:bottom w:val="none" w:sz="0" w:space="0" w:color="auto"/>
            <w:right w:val="none" w:sz="0" w:space="0" w:color="auto"/>
          </w:divBdr>
          <w:divsChild>
            <w:div w:id="1585794377">
              <w:marLeft w:val="0"/>
              <w:marRight w:val="0"/>
              <w:marTop w:val="0"/>
              <w:marBottom w:val="0"/>
              <w:divBdr>
                <w:top w:val="none" w:sz="0" w:space="0" w:color="auto"/>
                <w:left w:val="none" w:sz="0" w:space="0" w:color="auto"/>
                <w:bottom w:val="none" w:sz="0" w:space="0" w:color="auto"/>
                <w:right w:val="none" w:sz="0" w:space="0" w:color="auto"/>
              </w:divBdr>
              <w:divsChild>
                <w:div w:id="1786777186">
                  <w:marLeft w:val="0"/>
                  <w:marRight w:val="0"/>
                  <w:marTop w:val="0"/>
                  <w:marBottom w:val="0"/>
                  <w:divBdr>
                    <w:top w:val="none" w:sz="0" w:space="0" w:color="auto"/>
                    <w:left w:val="none" w:sz="0" w:space="0" w:color="auto"/>
                    <w:bottom w:val="none" w:sz="0" w:space="0" w:color="auto"/>
                    <w:right w:val="none" w:sz="0" w:space="0" w:color="auto"/>
                  </w:divBdr>
                  <w:divsChild>
                    <w:div w:id="266693138">
                      <w:marLeft w:val="0"/>
                      <w:marRight w:val="0"/>
                      <w:marTop w:val="0"/>
                      <w:marBottom w:val="0"/>
                      <w:divBdr>
                        <w:top w:val="none" w:sz="0" w:space="0" w:color="auto"/>
                        <w:left w:val="none" w:sz="0" w:space="0" w:color="auto"/>
                        <w:bottom w:val="none" w:sz="0" w:space="0" w:color="auto"/>
                        <w:right w:val="none" w:sz="0" w:space="0" w:color="auto"/>
                      </w:divBdr>
                    </w:div>
                    <w:div w:id="16979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425361">
      <w:bodyDiv w:val="1"/>
      <w:marLeft w:val="0"/>
      <w:marRight w:val="0"/>
      <w:marTop w:val="0"/>
      <w:marBottom w:val="0"/>
      <w:divBdr>
        <w:top w:val="none" w:sz="0" w:space="0" w:color="auto"/>
        <w:left w:val="none" w:sz="0" w:space="0" w:color="auto"/>
        <w:bottom w:val="none" w:sz="0" w:space="0" w:color="auto"/>
        <w:right w:val="none" w:sz="0" w:space="0" w:color="auto"/>
      </w:divBdr>
      <w:divsChild>
        <w:div w:id="643586345">
          <w:marLeft w:val="0"/>
          <w:marRight w:val="0"/>
          <w:marTop w:val="0"/>
          <w:marBottom w:val="0"/>
          <w:divBdr>
            <w:top w:val="none" w:sz="0" w:space="0" w:color="auto"/>
            <w:left w:val="none" w:sz="0" w:space="0" w:color="auto"/>
            <w:bottom w:val="none" w:sz="0" w:space="0" w:color="auto"/>
            <w:right w:val="none" w:sz="0" w:space="0" w:color="auto"/>
          </w:divBdr>
          <w:divsChild>
            <w:div w:id="480925082">
              <w:marLeft w:val="0"/>
              <w:marRight w:val="0"/>
              <w:marTop w:val="0"/>
              <w:marBottom w:val="0"/>
              <w:divBdr>
                <w:top w:val="none" w:sz="0" w:space="0" w:color="auto"/>
                <w:left w:val="none" w:sz="0" w:space="0" w:color="auto"/>
                <w:bottom w:val="none" w:sz="0" w:space="0" w:color="auto"/>
                <w:right w:val="none" w:sz="0" w:space="0" w:color="auto"/>
              </w:divBdr>
              <w:divsChild>
                <w:div w:id="281688092">
                  <w:marLeft w:val="0"/>
                  <w:marRight w:val="0"/>
                  <w:marTop w:val="0"/>
                  <w:marBottom w:val="0"/>
                  <w:divBdr>
                    <w:top w:val="none" w:sz="0" w:space="0" w:color="auto"/>
                    <w:left w:val="none" w:sz="0" w:space="0" w:color="auto"/>
                    <w:bottom w:val="none" w:sz="0" w:space="0" w:color="auto"/>
                    <w:right w:val="none" w:sz="0" w:space="0" w:color="auto"/>
                  </w:divBdr>
                  <w:divsChild>
                    <w:div w:id="820541254">
                      <w:marLeft w:val="0"/>
                      <w:marRight w:val="0"/>
                      <w:marTop w:val="0"/>
                      <w:marBottom w:val="0"/>
                      <w:divBdr>
                        <w:top w:val="none" w:sz="0" w:space="0" w:color="auto"/>
                        <w:left w:val="none" w:sz="0" w:space="0" w:color="auto"/>
                        <w:bottom w:val="none" w:sz="0" w:space="0" w:color="auto"/>
                        <w:right w:val="none" w:sz="0" w:space="0" w:color="auto"/>
                      </w:divBdr>
                    </w:div>
                    <w:div w:id="19200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2616">
      <w:bodyDiv w:val="1"/>
      <w:marLeft w:val="0"/>
      <w:marRight w:val="0"/>
      <w:marTop w:val="0"/>
      <w:marBottom w:val="0"/>
      <w:divBdr>
        <w:top w:val="none" w:sz="0" w:space="0" w:color="auto"/>
        <w:left w:val="none" w:sz="0" w:space="0" w:color="auto"/>
        <w:bottom w:val="none" w:sz="0" w:space="0" w:color="auto"/>
        <w:right w:val="none" w:sz="0" w:space="0" w:color="auto"/>
      </w:divBdr>
      <w:divsChild>
        <w:div w:id="804542397">
          <w:marLeft w:val="0"/>
          <w:marRight w:val="0"/>
          <w:marTop w:val="0"/>
          <w:marBottom w:val="0"/>
          <w:divBdr>
            <w:top w:val="none" w:sz="0" w:space="0" w:color="auto"/>
            <w:left w:val="none" w:sz="0" w:space="0" w:color="auto"/>
            <w:bottom w:val="none" w:sz="0" w:space="0" w:color="auto"/>
            <w:right w:val="none" w:sz="0" w:space="0" w:color="auto"/>
          </w:divBdr>
          <w:divsChild>
            <w:div w:id="876282194">
              <w:marLeft w:val="0"/>
              <w:marRight w:val="0"/>
              <w:marTop w:val="0"/>
              <w:marBottom w:val="0"/>
              <w:divBdr>
                <w:top w:val="none" w:sz="0" w:space="0" w:color="auto"/>
                <w:left w:val="none" w:sz="0" w:space="0" w:color="auto"/>
                <w:bottom w:val="none" w:sz="0" w:space="0" w:color="auto"/>
                <w:right w:val="none" w:sz="0" w:space="0" w:color="auto"/>
              </w:divBdr>
              <w:divsChild>
                <w:div w:id="1477451986">
                  <w:marLeft w:val="0"/>
                  <w:marRight w:val="0"/>
                  <w:marTop w:val="0"/>
                  <w:marBottom w:val="0"/>
                  <w:divBdr>
                    <w:top w:val="none" w:sz="0" w:space="0" w:color="auto"/>
                    <w:left w:val="none" w:sz="0" w:space="0" w:color="auto"/>
                    <w:bottom w:val="none" w:sz="0" w:space="0" w:color="auto"/>
                    <w:right w:val="none" w:sz="0" w:space="0" w:color="auto"/>
                  </w:divBdr>
                  <w:divsChild>
                    <w:div w:id="219555497">
                      <w:marLeft w:val="0"/>
                      <w:marRight w:val="0"/>
                      <w:marTop w:val="0"/>
                      <w:marBottom w:val="0"/>
                      <w:divBdr>
                        <w:top w:val="none" w:sz="0" w:space="0" w:color="auto"/>
                        <w:left w:val="none" w:sz="0" w:space="0" w:color="auto"/>
                        <w:bottom w:val="none" w:sz="0" w:space="0" w:color="auto"/>
                        <w:right w:val="none" w:sz="0" w:space="0" w:color="auto"/>
                      </w:divBdr>
                    </w:div>
                    <w:div w:id="582031985">
                      <w:marLeft w:val="0"/>
                      <w:marRight w:val="0"/>
                      <w:marTop w:val="0"/>
                      <w:marBottom w:val="0"/>
                      <w:divBdr>
                        <w:top w:val="none" w:sz="0" w:space="0" w:color="auto"/>
                        <w:left w:val="none" w:sz="0" w:space="0" w:color="auto"/>
                        <w:bottom w:val="none" w:sz="0" w:space="0" w:color="auto"/>
                        <w:right w:val="none" w:sz="0" w:space="0" w:color="auto"/>
                      </w:divBdr>
                    </w:div>
                    <w:div w:id="1889760252">
                      <w:marLeft w:val="0"/>
                      <w:marRight w:val="0"/>
                      <w:marTop w:val="0"/>
                      <w:marBottom w:val="0"/>
                      <w:divBdr>
                        <w:top w:val="none" w:sz="0" w:space="0" w:color="auto"/>
                        <w:left w:val="none" w:sz="0" w:space="0" w:color="auto"/>
                        <w:bottom w:val="none" w:sz="0" w:space="0" w:color="auto"/>
                        <w:right w:val="none" w:sz="0" w:space="0" w:color="auto"/>
                      </w:divBdr>
                    </w:div>
                    <w:div w:id="9346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73700">
      <w:bodyDiv w:val="1"/>
      <w:marLeft w:val="0"/>
      <w:marRight w:val="0"/>
      <w:marTop w:val="0"/>
      <w:marBottom w:val="0"/>
      <w:divBdr>
        <w:top w:val="none" w:sz="0" w:space="0" w:color="auto"/>
        <w:left w:val="none" w:sz="0" w:space="0" w:color="auto"/>
        <w:bottom w:val="none" w:sz="0" w:space="0" w:color="auto"/>
        <w:right w:val="none" w:sz="0" w:space="0" w:color="auto"/>
      </w:divBdr>
      <w:divsChild>
        <w:div w:id="1488286619">
          <w:marLeft w:val="0"/>
          <w:marRight w:val="0"/>
          <w:marTop w:val="0"/>
          <w:marBottom w:val="0"/>
          <w:divBdr>
            <w:top w:val="none" w:sz="0" w:space="0" w:color="auto"/>
            <w:left w:val="none" w:sz="0" w:space="0" w:color="auto"/>
            <w:bottom w:val="none" w:sz="0" w:space="0" w:color="auto"/>
            <w:right w:val="none" w:sz="0" w:space="0" w:color="auto"/>
          </w:divBdr>
        </w:div>
        <w:div w:id="1007253011">
          <w:marLeft w:val="0"/>
          <w:marRight w:val="0"/>
          <w:marTop w:val="0"/>
          <w:marBottom w:val="0"/>
          <w:divBdr>
            <w:top w:val="none" w:sz="0" w:space="0" w:color="auto"/>
            <w:left w:val="none" w:sz="0" w:space="0" w:color="auto"/>
            <w:bottom w:val="none" w:sz="0" w:space="0" w:color="auto"/>
            <w:right w:val="none" w:sz="0" w:space="0" w:color="auto"/>
          </w:divBdr>
        </w:div>
      </w:divsChild>
    </w:div>
    <w:div w:id="1704088934">
      <w:bodyDiv w:val="1"/>
      <w:marLeft w:val="0"/>
      <w:marRight w:val="0"/>
      <w:marTop w:val="0"/>
      <w:marBottom w:val="0"/>
      <w:divBdr>
        <w:top w:val="none" w:sz="0" w:space="0" w:color="auto"/>
        <w:left w:val="none" w:sz="0" w:space="0" w:color="auto"/>
        <w:bottom w:val="none" w:sz="0" w:space="0" w:color="auto"/>
        <w:right w:val="none" w:sz="0" w:space="0" w:color="auto"/>
      </w:divBdr>
      <w:divsChild>
        <w:div w:id="1729955456">
          <w:marLeft w:val="0"/>
          <w:marRight w:val="0"/>
          <w:marTop w:val="0"/>
          <w:marBottom w:val="0"/>
          <w:divBdr>
            <w:top w:val="none" w:sz="0" w:space="0" w:color="auto"/>
            <w:left w:val="none" w:sz="0" w:space="0" w:color="auto"/>
            <w:bottom w:val="none" w:sz="0" w:space="0" w:color="auto"/>
            <w:right w:val="none" w:sz="0" w:space="0" w:color="auto"/>
          </w:divBdr>
          <w:divsChild>
            <w:div w:id="1812405583">
              <w:marLeft w:val="0"/>
              <w:marRight w:val="0"/>
              <w:marTop w:val="0"/>
              <w:marBottom w:val="0"/>
              <w:divBdr>
                <w:top w:val="none" w:sz="0" w:space="0" w:color="auto"/>
                <w:left w:val="none" w:sz="0" w:space="0" w:color="auto"/>
                <w:bottom w:val="none" w:sz="0" w:space="0" w:color="auto"/>
                <w:right w:val="none" w:sz="0" w:space="0" w:color="auto"/>
              </w:divBdr>
              <w:divsChild>
                <w:div w:id="1109156944">
                  <w:marLeft w:val="0"/>
                  <w:marRight w:val="0"/>
                  <w:marTop w:val="0"/>
                  <w:marBottom w:val="0"/>
                  <w:divBdr>
                    <w:top w:val="none" w:sz="0" w:space="0" w:color="auto"/>
                    <w:left w:val="none" w:sz="0" w:space="0" w:color="auto"/>
                    <w:bottom w:val="none" w:sz="0" w:space="0" w:color="auto"/>
                    <w:right w:val="none" w:sz="0" w:space="0" w:color="auto"/>
                  </w:divBdr>
                  <w:divsChild>
                    <w:div w:id="430903427">
                      <w:marLeft w:val="0"/>
                      <w:marRight w:val="0"/>
                      <w:marTop w:val="0"/>
                      <w:marBottom w:val="0"/>
                      <w:divBdr>
                        <w:top w:val="none" w:sz="0" w:space="0" w:color="auto"/>
                        <w:left w:val="none" w:sz="0" w:space="0" w:color="auto"/>
                        <w:bottom w:val="none" w:sz="0" w:space="0" w:color="auto"/>
                        <w:right w:val="none" w:sz="0" w:space="0" w:color="auto"/>
                      </w:divBdr>
                    </w:div>
                    <w:div w:id="21128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36370">
      <w:bodyDiv w:val="1"/>
      <w:marLeft w:val="0"/>
      <w:marRight w:val="0"/>
      <w:marTop w:val="0"/>
      <w:marBottom w:val="0"/>
      <w:divBdr>
        <w:top w:val="none" w:sz="0" w:space="0" w:color="auto"/>
        <w:left w:val="none" w:sz="0" w:space="0" w:color="auto"/>
        <w:bottom w:val="none" w:sz="0" w:space="0" w:color="auto"/>
        <w:right w:val="none" w:sz="0" w:space="0" w:color="auto"/>
      </w:divBdr>
      <w:divsChild>
        <w:div w:id="1597444363">
          <w:marLeft w:val="0"/>
          <w:marRight w:val="0"/>
          <w:marTop w:val="0"/>
          <w:marBottom w:val="0"/>
          <w:divBdr>
            <w:top w:val="none" w:sz="0" w:space="0" w:color="auto"/>
            <w:left w:val="none" w:sz="0" w:space="0" w:color="auto"/>
            <w:bottom w:val="none" w:sz="0" w:space="0" w:color="auto"/>
            <w:right w:val="none" w:sz="0" w:space="0" w:color="auto"/>
          </w:divBdr>
          <w:divsChild>
            <w:div w:id="1582135300">
              <w:marLeft w:val="0"/>
              <w:marRight w:val="0"/>
              <w:marTop w:val="0"/>
              <w:marBottom w:val="0"/>
              <w:divBdr>
                <w:top w:val="none" w:sz="0" w:space="0" w:color="auto"/>
                <w:left w:val="none" w:sz="0" w:space="0" w:color="auto"/>
                <w:bottom w:val="none" w:sz="0" w:space="0" w:color="auto"/>
                <w:right w:val="none" w:sz="0" w:space="0" w:color="auto"/>
              </w:divBdr>
              <w:divsChild>
                <w:div w:id="1316761439">
                  <w:marLeft w:val="0"/>
                  <w:marRight w:val="0"/>
                  <w:marTop w:val="0"/>
                  <w:marBottom w:val="0"/>
                  <w:divBdr>
                    <w:top w:val="none" w:sz="0" w:space="0" w:color="auto"/>
                    <w:left w:val="none" w:sz="0" w:space="0" w:color="auto"/>
                    <w:bottom w:val="none" w:sz="0" w:space="0" w:color="auto"/>
                    <w:right w:val="none" w:sz="0" w:space="0" w:color="auto"/>
                  </w:divBdr>
                  <w:divsChild>
                    <w:div w:id="17508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63822">
      <w:bodyDiv w:val="1"/>
      <w:marLeft w:val="0"/>
      <w:marRight w:val="0"/>
      <w:marTop w:val="0"/>
      <w:marBottom w:val="0"/>
      <w:divBdr>
        <w:top w:val="none" w:sz="0" w:space="0" w:color="auto"/>
        <w:left w:val="none" w:sz="0" w:space="0" w:color="auto"/>
        <w:bottom w:val="none" w:sz="0" w:space="0" w:color="auto"/>
        <w:right w:val="none" w:sz="0" w:space="0" w:color="auto"/>
      </w:divBdr>
      <w:divsChild>
        <w:div w:id="600728013">
          <w:marLeft w:val="0"/>
          <w:marRight w:val="0"/>
          <w:marTop w:val="0"/>
          <w:marBottom w:val="0"/>
          <w:divBdr>
            <w:top w:val="none" w:sz="0" w:space="0" w:color="auto"/>
            <w:left w:val="none" w:sz="0" w:space="0" w:color="auto"/>
            <w:bottom w:val="none" w:sz="0" w:space="0" w:color="auto"/>
            <w:right w:val="none" w:sz="0" w:space="0" w:color="auto"/>
          </w:divBdr>
          <w:divsChild>
            <w:div w:id="1757627821">
              <w:marLeft w:val="0"/>
              <w:marRight w:val="0"/>
              <w:marTop w:val="0"/>
              <w:marBottom w:val="0"/>
              <w:divBdr>
                <w:top w:val="none" w:sz="0" w:space="0" w:color="auto"/>
                <w:left w:val="none" w:sz="0" w:space="0" w:color="auto"/>
                <w:bottom w:val="none" w:sz="0" w:space="0" w:color="auto"/>
                <w:right w:val="none" w:sz="0" w:space="0" w:color="auto"/>
              </w:divBdr>
              <w:divsChild>
                <w:div w:id="1575774011">
                  <w:marLeft w:val="0"/>
                  <w:marRight w:val="0"/>
                  <w:marTop w:val="0"/>
                  <w:marBottom w:val="0"/>
                  <w:divBdr>
                    <w:top w:val="none" w:sz="0" w:space="0" w:color="auto"/>
                    <w:left w:val="none" w:sz="0" w:space="0" w:color="auto"/>
                    <w:bottom w:val="none" w:sz="0" w:space="0" w:color="auto"/>
                    <w:right w:val="none" w:sz="0" w:space="0" w:color="auto"/>
                  </w:divBdr>
                  <w:divsChild>
                    <w:div w:id="1494837020">
                      <w:marLeft w:val="0"/>
                      <w:marRight w:val="0"/>
                      <w:marTop w:val="0"/>
                      <w:marBottom w:val="0"/>
                      <w:divBdr>
                        <w:top w:val="none" w:sz="0" w:space="0" w:color="auto"/>
                        <w:left w:val="none" w:sz="0" w:space="0" w:color="auto"/>
                        <w:bottom w:val="none" w:sz="0" w:space="0" w:color="auto"/>
                        <w:right w:val="none" w:sz="0" w:space="0" w:color="auto"/>
                      </w:divBdr>
                    </w:div>
                    <w:div w:id="13758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299556">
      <w:bodyDiv w:val="1"/>
      <w:marLeft w:val="0"/>
      <w:marRight w:val="0"/>
      <w:marTop w:val="0"/>
      <w:marBottom w:val="0"/>
      <w:divBdr>
        <w:top w:val="none" w:sz="0" w:space="0" w:color="auto"/>
        <w:left w:val="none" w:sz="0" w:space="0" w:color="auto"/>
        <w:bottom w:val="none" w:sz="0" w:space="0" w:color="auto"/>
        <w:right w:val="none" w:sz="0" w:space="0" w:color="auto"/>
      </w:divBdr>
      <w:divsChild>
        <w:div w:id="1552112715">
          <w:marLeft w:val="0"/>
          <w:marRight w:val="0"/>
          <w:marTop w:val="0"/>
          <w:marBottom w:val="0"/>
          <w:divBdr>
            <w:top w:val="none" w:sz="0" w:space="0" w:color="auto"/>
            <w:left w:val="none" w:sz="0" w:space="0" w:color="auto"/>
            <w:bottom w:val="none" w:sz="0" w:space="0" w:color="auto"/>
            <w:right w:val="none" w:sz="0" w:space="0" w:color="auto"/>
          </w:divBdr>
          <w:divsChild>
            <w:div w:id="2029524953">
              <w:marLeft w:val="0"/>
              <w:marRight w:val="0"/>
              <w:marTop w:val="0"/>
              <w:marBottom w:val="0"/>
              <w:divBdr>
                <w:top w:val="none" w:sz="0" w:space="0" w:color="auto"/>
                <w:left w:val="none" w:sz="0" w:space="0" w:color="auto"/>
                <w:bottom w:val="none" w:sz="0" w:space="0" w:color="auto"/>
                <w:right w:val="none" w:sz="0" w:space="0" w:color="auto"/>
              </w:divBdr>
              <w:divsChild>
                <w:div w:id="164127804">
                  <w:marLeft w:val="0"/>
                  <w:marRight w:val="0"/>
                  <w:marTop w:val="0"/>
                  <w:marBottom w:val="0"/>
                  <w:divBdr>
                    <w:top w:val="none" w:sz="0" w:space="0" w:color="auto"/>
                    <w:left w:val="none" w:sz="0" w:space="0" w:color="auto"/>
                    <w:bottom w:val="none" w:sz="0" w:space="0" w:color="auto"/>
                    <w:right w:val="none" w:sz="0" w:space="0" w:color="auto"/>
                  </w:divBdr>
                  <w:divsChild>
                    <w:div w:id="1875926614">
                      <w:marLeft w:val="0"/>
                      <w:marRight w:val="0"/>
                      <w:marTop w:val="0"/>
                      <w:marBottom w:val="0"/>
                      <w:divBdr>
                        <w:top w:val="none" w:sz="0" w:space="0" w:color="auto"/>
                        <w:left w:val="none" w:sz="0" w:space="0" w:color="auto"/>
                        <w:bottom w:val="none" w:sz="0" w:space="0" w:color="auto"/>
                        <w:right w:val="none" w:sz="0" w:space="0" w:color="auto"/>
                      </w:divBdr>
                    </w:div>
                    <w:div w:id="10626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4939">
      <w:bodyDiv w:val="1"/>
      <w:marLeft w:val="0"/>
      <w:marRight w:val="0"/>
      <w:marTop w:val="0"/>
      <w:marBottom w:val="0"/>
      <w:divBdr>
        <w:top w:val="none" w:sz="0" w:space="0" w:color="auto"/>
        <w:left w:val="none" w:sz="0" w:space="0" w:color="auto"/>
        <w:bottom w:val="none" w:sz="0" w:space="0" w:color="auto"/>
        <w:right w:val="none" w:sz="0" w:space="0" w:color="auto"/>
      </w:divBdr>
      <w:divsChild>
        <w:div w:id="999387043">
          <w:marLeft w:val="0"/>
          <w:marRight w:val="0"/>
          <w:marTop w:val="0"/>
          <w:marBottom w:val="0"/>
          <w:divBdr>
            <w:top w:val="none" w:sz="0" w:space="0" w:color="auto"/>
            <w:left w:val="none" w:sz="0" w:space="0" w:color="auto"/>
            <w:bottom w:val="none" w:sz="0" w:space="0" w:color="auto"/>
            <w:right w:val="none" w:sz="0" w:space="0" w:color="auto"/>
          </w:divBdr>
          <w:divsChild>
            <w:div w:id="1675185963">
              <w:marLeft w:val="0"/>
              <w:marRight w:val="0"/>
              <w:marTop w:val="0"/>
              <w:marBottom w:val="0"/>
              <w:divBdr>
                <w:top w:val="none" w:sz="0" w:space="0" w:color="auto"/>
                <w:left w:val="none" w:sz="0" w:space="0" w:color="auto"/>
                <w:bottom w:val="none" w:sz="0" w:space="0" w:color="auto"/>
                <w:right w:val="none" w:sz="0" w:space="0" w:color="auto"/>
              </w:divBdr>
              <w:divsChild>
                <w:div w:id="16319761">
                  <w:marLeft w:val="0"/>
                  <w:marRight w:val="0"/>
                  <w:marTop w:val="0"/>
                  <w:marBottom w:val="0"/>
                  <w:divBdr>
                    <w:top w:val="none" w:sz="0" w:space="0" w:color="auto"/>
                    <w:left w:val="none" w:sz="0" w:space="0" w:color="auto"/>
                    <w:bottom w:val="none" w:sz="0" w:space="0" w:color="auto"/>
                    <w:right w:val="none" w:sz="0" w:space="0" w:color="auto"/>
                  </w:divBdr>
                  <w:divsChild>
                    <w:div w:id="1801537473">
                      <w:marLeft w:val="0"/>
                      <w:marRight w:val="0"/>
                      <w:marTop w:val="0"/>
                      <w:marBottom w:val="0"/>
                      <w:divBdr>
                        <w:top w:val="none" w:sz="0" w:space="0" w:color="auto"/>
                        <w:left w:val="none" w:sz="0" w:space="0" w:color="auto"/>
                        <w:bottom w:val="none" w:sz="0" w:space="0" w:color="auto"/>
                        <w:right w:val="none" w:sz="0" w:space="0" w:color="auto"/>
                      </w:divBdr>
                    </w:div>
                    <w:div w:id="1305425798">
                      <w:marLeft w:val="0"/>
                      <w:marRight w:val="0"/>
                      <w:marTop w:val="0"/>
                      <w:marBottom w:val="0"/>
                      <w:divBdr>
                        <w:top w:val="none" w:sz="0" w:space="0" w:color="auto"/>
                        <w:left w:val="none" w:sz="0" w:space="0" w:color="auto"/>
                        <w:bottom w:val="none" w:sz="0" w:space="0" w:color="auto"/>
                        <w:right w:val="none" w:sz="0" w:space="0" w:color="auto"/>
                      </w:divBdr>
                    </w:div>
                    <w:div w:id="5467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40237">
      <w:bodyDiv w:val="1"/>
      <w:marLeft w:val="0"/>
      <w:marRight w:val="0"/>
      <w:marTop w:val="0"/>
      <w:marBottom w:val="0"/>
      <w:divBdr>
        <w:top w:val="none" w:sz="0" w:space="0" w:color="auto"/>
        <w:left w:val="none" w:sz="0" w:space="0" w:color="auto"/>
        <w:bottom w:val="none" w:sz="0" w:space="0" w:color="auto"/>
        <w:right w:val="none" w:sz="0" w:space="0" w:color="auto"/>
      </w:divBdr>
      <w:divsChild>
        <w:div w:id="1661470900">
          <w:marLeft w:val="0"/>
          <w:marRight w:val="0"/>
          <w:marTop w:val="0"/>
          <w:marBottom w:val="0"/>
          <w:divBdr>
            <w:top w:val="none" w:sz="0" w:space="0" w:color="auto"/>
            <w:left w:val="none" w:sz="0" w:space="0" w:color="auto"/>
            <w:bottom w:val="none" w:sz="0" w:space="0" w:color="auto"/>
            <w:right w:val="none" w:sz="0" w:space="0" w:color="auto"/>
          </w:divBdr>
          <w:divsChild>
            <w:div w:id="1123228213">
              <w:marLeft w:val="0"/>
              <w:marRight w:val="0"/>
              <w:marTop w:val="0"/>
              <w:marBottom w:val="0"/>
              <w:divBdr>
                <w:top w:val="none" w:sz="0" w:space="0" w:color="auto"/>
                <w:left w:val="none" w:sz="0" w:space="0" w:color="auto"/>
                <w:bottom w:val="none" w:sz="0" w:space="0" w:color="auto"/>
                <w:right w:val="none" w:sz="0" w:space="0" w:color="auto"/>
              </w:divBdr>
              <w:divsChild>
                <w:div w:id="146825498">
                  <w:marLeft w:val="0"/>
                  <w:marRight w:val="0"/>
                  <w:marTop w:val="0"/>
                  <w:marBottom w:val="0"/>
                  <w:divBdr>
                    <w:top w:val="none" w:sz="0" w:space="0" w:color="auto"/>
                    <w:left w:val="none" w:sz="0" w:space="0" w:color="auto"/>
                    <w:bottom w:val="none" w:sz="0" w:space="0" w:color="auto"/>
                    <w:right w:val="none" w:sz="0" w:space="0" w:color="auto"/>
                  </w:divBdr>
                  <w:divsChild>
                    <w:div w:id="385840657">
                      <w:marLeft w:val="0"/>
                      <w:marRight w:val="0"/>
                      <w:marTop w:val="0"/>
                      <w:marBottom w:val="0"/>
                      <w:divBdr>
                        <w:top w:val="none" w:sz="0" w:space="0" w:color="auto"/>
                        <w:left w:val="none" w:sz="0" w:space="0" w:color="auto"/>
                        <w:bottom w:val="none" w:sz="0" w:space="0" w:color="auto"/>
                        <w:right w:val="none" w:sz="0" w:space="0" w:color="auto"/>
                      </w:divBdr>
                    </w:div>
                    <w:div w:id="4472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441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976">
          <w:marLeft w:val="0"/>
          <w:marRight w:val="0"/>
          <w:marTop w:val="0"/>
          <w:marBottom w:val="0"/>
          <w:divBdr>
            <w:top w:val="none" w:sz="0" w:space="0" w:color="auto"/>
            <w:left w:val="none" w:sz="0" w:space="0" w:color="auto"/>
            <w:bottom w:val="none" w:sz="0" w:space="0" w:color="auto"/>
            <w:right w:val="none" w:sz="0" w:space="0" w:color="auto"/>
          </w:divBdr>
          <w:divsChild>
            <w:div w:id="113066472">
              <w:marLeft w:val="0"/>
              <w:marRight w:val="0"/>
              <w:marTop w:val="0"/>
              <w:marBottom w:val="0"/>
              <w:divBdr>
                <w:top w:val="none" w:sz="0" w:space="0" w:color="auto"/>
                <w:left w:val="none" w:sz="0" w:space="0" w:color="auto"/>
                <w:bottom w:val="none" w:sz="0" w:space="0" w:color="auto"/>
                <w:right w:val="none" w:sz="0" w:space="0" w:color="auto"/>
              </w:divBdr>
              <w:divsChild>
                <w:div w:id="1387492967">
                  <w:marLeft w:val="0"/>
                  <w:marRight w:val="0"/>
                  <w:marTop w:val="0"/>
                  <w:marBottom w:val="0"/>
                  <w:divBdr>
                    <w:top w:val="none" w:sz="0" w:space="0" w:color="auto"/>
                    <w:left w:val="none" w:sz="0" w:space="0" w:color="auto"/>
                    <w:bottom w:val="none" w:sz="0" w:space="0" w:color="auto"/>
                    <w:right w:val="none" w:sz="0" w:space="0" w:color="auto"/>
                  </w:divBdr>
                  <w:divsChild>
                    <w:div w:id="241306153">
                      <w:marLeft w:val="0"/>
                      <w:marRight w:val="0"/>
                      <w:marTop w:val="0"/>
                      <w:marBottom w:val="0"/>
                      <w:divBdr>
                        <w:top w:val="none" w:sz="0" w:space="0" w:color="auto"/>
                        <w:left w:val="none" w:sz="0" w:space="0" w:color="auto"/>
                        <w:bottom w:val="none" w:sz="0" w:space="0" w:color="auto"/>
                        <w:right w:val="none" w:sz="0" w:space="0" w:color="auto"/>
                      </w:divBdr>
                    </w:div>
                    <w:div w:id="16603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sChild>
        <w:div w:id="243346877">
          <w:marLeft w:val="0"/>
          <w:marRight w:val="0"/>
          <w:marTop w:val="0"/>
          <w:marBottom w:val="0"/>
          <w:divBdr>
            <w:top w:val="none" w:sz="0" w:space="0" w:color="auto"/>
            <w:left w:val="none" w:sz="0" w:space="0" w:color="auto"/>
            <w:bottom w:val="none" w:sz="0" w:space="0" w:color="auto"/>
            <w:right w:val="none" w:sz="0" w:space="0" w:color="auto"/>
          </w:divBdr>
          <w:divsChild>
            <w:div w:id="980422180">
              <w:marLeft w:val="0"/>
              <w:marRight w:val="0"/>
              <w:marTop w:val="0"/>
              <w:marBottom w:val="0"/>
              <w:divBdr>
                <w:top w:val="none" w:sz="0" w:space="0" w:color="auto"/>
                <w:left w:val="none" w:sz="0" w:space="0" w:color="auto"/>
                <w:bottom w:val="none" w:sz="0" w:space="0" w:color="auto"/>
                <w:right w:val="none" w:sz="0" w:space="0" w:color="auto"/>
              </w:divBdr>
              <w:divsChild>
                <w:div w:id="1250843786">
                  <w:marLeft w:val="0"/>
                  <w:marRight w:val="0"/>
                  <w:marTop w:val="0"/>
                  <w:marBottom w:val="0"/>
                  <w:divBdr>
                    <w:top w:val="none" w:sz="0" w:space="0" w:color="auto"/>
                    <w:left w:val="none" w:sz="0" w:space="0" w:color="auto"/>
                    <w:bottom w:val="none" w:sz="0" w:space="0" w:color="auto"/>
                    <w:right w:val="none" w:sz="0" w:space="0" w:color="auto"/>
                  </w:divBdr>
                  <w:divsChild>
                    <w:div w:id="1451129597">
                      <w:marLeft w:val="0"/>
                      <w:marRight w:val="0"/>
                      <w:marTop w:val="0"/>
                      <w:marBottom w:val="0"/>
                      <w:divBdr>
                        <w:top w:val="none" w:sz="0" w:space="0" w:color="auto"/>
                        <w:left w:val="none" w:sz="0" w:space="0" w:color="auto"/>
                        <w:bottom w:val="none" w:sz="0" w:space="0" w:color="auto"/>
                        <w:right w:val="none" w:sz="0" w:space="0" w:color="auto"/>
                      </w:divBdr>
                    </w:div>
                    <w:div w:id="1795948630">
                      <w:marLeft w:val="0"/>
                      <w:marRight w:val="0"/>
                      <w:marTop w:val="0"/>
                      <w:marBottom w:val="0"/>
                      <w:divBdr>
                        <w:top w:val="none" w:sz="0" w:space="0" w:color="auto"/>
                        <w:left w:val="none" w:sz="0" w:space="0" w:color="auto"/>
                        <w:bottom w:val="none" w:sz="0" w:space="0" w:color="auto"/>
                        <w:right w:val="none" w:sz="0" w:space="0" w:color="auto"/>
                      </w:divBdr>
                    </w:div>
                    <w:div w:id="18381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86156">
      <w:bodyDiv w:val="1"/>
      <w:marLeft w:val="0"/>
      <w:marRight w:val="0"/>
      <w:marTop w:val="0"/>
      <w:marBottom w:val="0"/>
      <w:divBdr>
        <w:top w:val="none" w:sz="0" w:space="0" w:color="auto"/>
        <w:left w:val="none" w:sz="0" w:space="0" w:color="auto"/>
        <w:bottom w:val="none" w:sz="0" w:space="0" w:color="auto"/>
        <w:right w:val="none" w:sz="0" w:space="0" w:color="auto"/>
      </w:divBdr>
      <w:divsChild>
        <w:div w:id="125315983">
          <w:marLeft w:val="0"/>
          <w:marRight w:val="0"/>
          <w:marTop w:val="0"/>
          <w:marBottom w:val="0"/>
          <w:divBdr>
            <w:top w:val="none" w:sz="0" w:space="0" w:color="auto"/>
            <w:left w:val="none" w:sz="0" w:space="0" w:color="auto"/>
            <w:bottom w:val="none" w:sz="0" w:space="0" w:color="auto"/>
            <w:right w:val="none" w:sz="0" w:space="0" w:color="auto"/>
          </w:divBdr>
          <w:divsChild>
            <w:div w:id="329792713">
              <w:marLeft w:val="0"/>
              <w:marRight w:val="0"/>
              <w:marTop w:val="0"/>
              <w:marBottom w:val="0"/>
              <w:divBdr>
                <w:top w:val="none" w:sz="0" w:space="0" w:color="auto"/>
                <w:left w:val="none" w:sz="0" w:space="0" w:color="auto"/>
                <w:bottom w:val="none" w:sz="0" w:space="0" w:color="auto"/>
                <w:right w:val="none" w:sz="0" w:space="0" w:color="auto"/>
              </w:divBdr>
              <w:divsChild>
                <w:div w:id="1379083020">
                  <w:marLeft w:val="0"/>
                  <w:marRight w:val="0"/>
                  <w:marTop w:val="0"/>
                  <w:marBottom w:val="0"/>
                  <w:divBdr>
                    <w:top w:val="none" w:sz="0" w:space="0" w:color="auto"/>
                    <w:left w:val="none" w:sz="0" w:space="0" w:color="auto"/>
                    <w:bottom w:val="none" w:sz="0" w:space="0" w:color="auto"/>
                    <w:right w:val="none" w:sz="0" w:space="0" w:color="auto"/>
                  </w:divBdr>
                  <w:divsChild>
                    <w:div w:id="262346498">
                      <w:marLeft w:val="0"/>
                      <w:marRight w:val="0"/>
                      <w:marTop w:val="0"/>
                      <w:marBottom w:val="0"/>
                      <w:divBdr>
                        <w:top w:val="none" w:sz="0" w:space="0" w:color="auto"/>
                        <w:left w:val="none" w:sz="0" w:space="0" w:color="auto"/>
                        <w:bottom w:val="none" w:sz="0" w:space="0" w:color="auto"/>
                        <w:right w:val="none" w:sz="0" w:space="0" w:color="auto"/>
                      </w:divBdr>
                    </w:div>
                    <w:div w:id="8643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92806">
      <w:bodyDiv w:val="1"/>
      <w:marLeft w:val="0"/>
      <w:marRight w:val="0"/>
      <w:marTop w:val="0"/>
      <w:marBottom w:val="0"/>
      <w:divBdr>
        <w:top w:val="none" w:sz="0" w:space="0" w:color="auto"/>
        <w:left w:val="none" w:sz="0" w:space="0" w:color="auto"/>
        <w:bottom w:val="none" w:sz="0" w:space="0" w:color="auto"/>
        <w:right w:val="none" w:sz="0" w:space="0" w:color="auto"/>
      </w:divBdr>
      <w:divsChild>
        <w:div w:id="406616745">
          <w:marLeft w:val="0"/>
          <w:marRight w:val="0"/>
          <w:marTop w:val="0"/>
          <w:marBottom w:val="0"/>
          <w:divBdr>
            <w:top w:val="none" w:sz="0" w:space="0" w:color="auto"/>
            <w:left w:val="none" w:sz="0" w:space="0" w:color="auto"/>
            <w:bottom w:val="none" w:sz="0" w:space="0" w:color="auto"/>
            <w:right w:val="none" w:sz="0" w:space="0" w:color="auto"/>
          </w:divBdr>
          <w:divsChild>
            <w:div w:id="257099313">
              <w:marLeft w:val="0"/>
              <w:marRight w:val="0"/>
              <w:marTop w:val="0"/>
              <w:marBottom w:val="0"/>
              <w:divBdr>
                <w:top w:val="none" w:sz="0" w:space="0" w:color="auto"/>
                <w:left w:val="none" w:sz="0" w:space="0" w:color="auto"/>
                <w:bottom w:val="none" w:sz="0" w:space="0" w:color="auto"/>
                <w:right w:val="none" w:sz="0" w:space="0" w:color="auto"/>
              </w:divBdr>
              <w:divsChild>
                <w:div w:id="1769501077">
                  <w:marLeft w:val="0"/>
                  <w:marRight w:val="0"/>
                  <w:marTop w:val="0"/>
                  <w:marBottom w:val="0"/>
                  <w:divBdr>
                    <w:top w:val="none" w:sz="0" w:space="0" w:color="auto"/>
                    <w:left w:val="none" w:sz="0" w:space="0" w:color="auto"/>
                    <w:bottom w:val="none" w:sz="0" w:space="0" w:color="auto"/>
                    <w:right w:val="none" w:sz="0" w:space="0" w:color="auto"/>
                  </w:divBdr>
                  <w:divsChild>
                    <w:div w:id="1334072047">
                      <w:marLeft w:val="0"/>
                      <w:marRight w:val="0"/>
                      <w:marTop w:val="0"/>
                      <w:marBottom w:val="0"/>
                      <w:divBdr>
                        <w:top w:val="none" w:sz="0" w:space="0" w:color="auto"/>
                        <w:left w:val="none" w:sz="0" w:space="0" w:color="auto"/>
                        <w:bottom w:val="none" w:sz="0" w:space="0" w:color="auto"/>
                        <w:right w:val="none" w:sz="0" w:space="0" w:color="auto"/>
                      </w:divBdr>
                    </w:div>
                    <w:div w:id="1007712353">
                      <w:marLeft w:val="0"/>
                      <w:marRight w:val="0"/>
                      <w:marTop w:val="0"/>
                      <w:marBottom w:val="0"/>
                      <w:divBdr>
                        <w:top w:val="none" w:sz="0" w:space="0" w:color="auto"/>
                        <w:left w:val="none" w:sz="0" w:space="0" w:color="auto"/>
                        <w:bottom w:val="none" w:sz="0" w:space="0" w:color="auto"/>
                        <w:right w:val="none" w:sz="0" w:space="0" w:color="auto"/>
                      </w:divBdr>
                    </w:div>
                    <w:div w:id="14480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002832">
      <w:bodyDiv w:val="1"/>
      <w:marLeft w:val="0"/>
      <w:marRight w:val="0"/>
      <w:marTop w:val="0"/>
      <w:marBottom w:val="0"/>
      <w:divBdr>
        <w:top w:val="none" w:sz="0" w:space="0" w:color="auto"/>
        <w:left w:val="none" w:sz="0" w:space="0" w:color="auto"/>
        <w:bottom w:val="none" w:sz="0" w:space="0" w:color="auto"/>
        <w:right w:val="none" w:sz="0" w:space="0" w:color="auto"/>
      </w:divBdr>
      <w:divsChild>
        <w:div w:id="1448088666">
          <w:marLeft w:val="0"/>
          <w:marRight w:val="0"/>
          <w:marTop w:val="0"/>
          <w:marBottom w:val="0"/>
          <w:divBdr>
            <w:top w:val="none" w:sz="0" w:space="0" w:color="auto"/>
            <w:left w:val="none" w:sz="0" w:space="0" w:color="auto"/>
            <w:bottom w:val="none" w:sz="0" w:space="0" w:color="auto"/>
            <w:right w:val="none" w:sz="0" w:space="0" w:color="auto"/>
          </w:divBdr>
          <w:divsChild>
            <w:div w:id="902103716">
              <w:marLeft w:val="0"/>
              <w:marRight w:val="0"/>
              <w:marTop w:val="0"/>
              <w:marBottom w:val="0"/>
              <w:divBdr>
                <w:top w:val="none" w:sz="0" w:space="0" w:color="auto"/>
                <w:left w:val="none" w:sz="0" w:space="0" w:color="auto"/>
                <w:bottom w:val="none" w:sz="0" w:space="0" w:color="auto"/>
                <w:right w:val="none" w:sz="0" w:space="0" w:color="auto"/>
              </w:divBdr>
              <w:divsChild>
                <w:div w:id="137579096">
                  <w:marLeft w:val="0"/>
                  <w:marRight w:val="0"/>
                  <w:marTop w:val="0"/>
                  <w:marBottom w:val="0"/>
                  <w:divBdr>
                    <w:top w:val="none" w:sz="0" w:space="0" w:color="auto"/>
                    <w:left w:val="none" w:sz="0" w:space="0" w:color="auto"/>
                    <w:bottom w:val="none" w:sz="0" w:space="0" w:color="auto"/>
                    <w:right w:val="none" w:sz="0" w:space="0" w:color="auto"/>
                  </w:divBdr>
                  <w:divsChild>
                    <w:div w:id="15460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805">
      <w:bodyDiv w:val="1"/>
      <w:marLeft w:val="0"/>
      <w:marRight w:val="0"/>
      <w:marTop w:val="0"/>
      <w:marBottom w:val="0"/>
      <w:divBdr>
        <w:top w:val="none" w:sz="0" w:space="0" w:color="auto"/>
        <w:left w:val="none" w:sz="0" w:space="0" w:color="auto"/>
        <w:bottom w:val="none" w:sz="0" w:space="0" w:color="auto"/>
        <w:right w:val="none" w:sz="0" w:space="0" w:color="auto"/>
      </w:divBdr>
      <w:divsChild>
        <w:div w:id="879902320">
          <w:marLeft w:val="0"/>
          <w:marRight w:val="0"/>
          <w:marTop w:val="0"/>
          <w:marBottom w:val="0"/>
          <w:divBdr>
            <w:top w:val="none" w:sz="0" w:space="0" w:color="auto"/>
            <w:left w:val="none" w:sz="0" w:space="0" w:color="auto"/>
            <w:bottom w:val="none" w:sz="0" w:space="0" w:color="auto"/>
            <w:right w:val="none" w:sz="0" w:space="0" w:color="auto"/>
          </w:divBdr>
        </w:div>
        <w:div w:id="2041011406">
          <w:marLeft w:val="0"/>
          <w:marRight w:val="0"/>
          <w:marTop w:val="0"/>
          <w:marBottom w:val="0"/>
          <w:divBdr>
            <w:top w:val="none" w:sz="0" w:space="0" w:color="auto"/>
            <w:left w:val="none" w:sz="0" w:space="0" w:color="auto"/>
            <w:bottom w:val="none" w:sz="0" w:space="0" w:color="auto"/>
            <w:right w:val="none" w:sz="0" w:space="0" w:color="auto"/>
          </w:divBdr>
        </w:div>
      </w:divsChild>
    </w:div>
    <w:div w:id="1801261954">
      <w:bodyDiv w:val="1"/>
      <w:marLeft w:val="0"/>
      <w:marRight w:val="0"/>
      <w:marTop w:val="0"/>
      <w:marBottom w:val="0"/>
      <w:divBdr>
        <w:top w:val="none" w:sz="0" w:space="0" w:color="auto"/>
        <w:left w:val="none" w:sz="0" w:space="0" w:color="auto"/>
        <w:bottom w:val="none" w:sz="0" w:space="0" w:color="auto"/>
        <w:right w:val="none" w:sz="0" w:space="0" w:color="auto"/>
      </w:divBdr>
      <w:divsChild>
        <w:div w:id="1065103151">
          <w:marLeft w:val="0"/>
          <w:marRight w:val="0"/>
          <w:marTop w:val="0"/>
          <w:marBottom w:val="0"/>
          <w:divBdr>
            <w:top w:val="none" w:sz="0" w:space="0" w:color="auto"/>
            <w:left w:val="none" w:sz="0" w:space="0" w:color="auto"/>
            <w:bottom w:val="none" w:sz="0" w:space="0" w:color="auto"/>
            <w:right w:val="none" w:sz="0" w:space="0" w:color="auto"/>
          </w:divBdr>
          <w:divsChild>
            <w:div w:id="65415920">
              <w:marLeft w:val="0"/>
              <w:marRight w:val="0"/>
              <w:marTop w:val="0"/>
              <w:marBottom w:val="0"/>
              <w:divBdr>
                <w:top w:val="none" w:sz="0" w:space="0" w:color="auto"/>
                <w:left w:val="none" w:sz="0" w:space="0" w:color="auto"/>
                <w:bottom w:val="none" w:sz="0" w:space="0" w:color="auto"/>
                <w:right w:val="none" w:sz="0" w:space="0" w:color="auto"/>
              </w:divBdr>
              <w:divsChild>
                <w:div w:id="1660188994">
                  <w:marLeft w:val="0"/>
                  <w:marRight w:val="0"/>
                  <w:marTop w:val="0"/>
                  <w:marBottom w:val="0"/>
                  <w:divBdr>
                    <w:top w:val="none" w:sz="0" w:space="0" w:color="auto"/>
                    <w:left w:val="none" w:sz="0" w:space="0" w:color="auto"/>
                    <w:bottom w:val="none" w:sz="0" w:space="0" w:color="auto"/>
                    <w:right w:val="none" w:sz="0" w:space="0" w:color="auto"/>
                  </w:divBdr>
                  <w:divsChild>
                    <w:div w:id="227959555">
                      <w:marLeft w:val="0"/>
                      <w:marRight w:val="0"/>
                      <w:marTop w:val="0"/>
                      <w:marBottom w:val="0"/>
                      <w:divBdr>
                        <w:top w:val="none" w:sz="0" w:space="0" w:color="auto"/>
                        <w:left w:val="none" w:sz="0" w:space="0" w:color="auto"/>
                        <w:bottom w:val="none" w:sz="0" w:space="0" w:color="auto"/>
                        <w:right w:val="none" w:sz="0" w:space="0" w:color="auto"/>
                      </w:divBdr>
                    </w:div>
                    <w:div w:id="2197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973059">
      <w:bodyDiv w:val="1"/>
      <w:marLeft w:val="0"/>
      <w:marRight w:val="0"/>
      <w:marTop w:val="0"/>
      <w:marBottom w:val="0"/>
      <w:divBdr>
        <w:top w:val="none" w:sz="0" w:space="0" w:color="auto"/>
        <w:left w:val="none" w:sz="0" w:space="0" w:color="auto"/>
        <w:bottom w:val="none" w:sz="0" w:space="0" w:color="auto"/>
        <w:right w:val="none" w:sz="0" w:space="0" w:color="auto"/>
      </w:divBdr>
      <w:divsChild>
        <w:div w:id="869730991">
          <w:marLeft w:val="0"/>
          <w:marRight w:val="0"/>
          <w:marTop w:val="0"/>
          <w:marBottom w:val="0"/>
          <w:divBdr>
            <w:top w:val="none" w:sz="0" w:space="0" w:color="auto"/>
            <w:left w:val="none" w:sz="0" w:space="0" w:color="auto"/>
            <w:bottom w:val="none" w:sz="0" w:space="0" w:color="auto"/>
            <w:right w:val="none" w:sz="0" w:space="0" w:color="auto"/>
          </w:divBdr>
          <w:divsChild>
            <w:div w:id="111824949">
              <w:marLeft w:val="0"/>
              <w:marRight w:val="0"/>
              <w:marTop w:val="0"/>
              <w:marBottom w:val="0"/>
              <w:divBdr>
                <w:top w:val="none" w:sz="0" w:space="0" w:color="auto"/>
                <w:left w:val="none" w:sz="0" w:space="0" w:color="auto"/>
                <w:bottom w:val="none" w:sz="0" w:space="0" w:color="auto"/>
                <w:right w:val="none" w:sz="0" w:space="0" w:color="auto"/>
              </w:divBdr>
              <w:divsChild>
                <w:div w:id="724067192">
                  <w:marLeft w:val="0"/>
                  <w:marRight w:val="0"/>
                  <w:marTop w:val="0"/>
                  <w:marBottom w:val="0"/>
                  <w:divBdr>
                    <w:top w:val="none" w:sz="0" w:space="0" w:color="auto"/>
                    <w:left w:val="none" w:sz="0" w:space="0" w:color="auto"/>
                    <w:bottom w:val="none" w:sz="0" w:space="0" w:color="auto"/>
                    <w:right w:val="none" w:sz="0" w:space="0" w:color="auto"/>
                  </w:divBdr>
                  <w:divsChild>
                    <w:div w:id="382599791">
                      <w:marLeft w:val="0"/>
                      <w:marRight w:val="0"/>
                      <w:marTop w:val="0"/>
                      <w:marBottom w:val="0"/>
                      <w:divBdr>
                        <w:top w:val="none" w:sz="0" w:space="0" w:color="auto"/>
                        <w:left w:val="none" w:sz="0" w:space="0" w:color="auto"/>
                        <w:bottom w:val="none" w:sz="0" w:space="0" w:color="auto"/>
                        <w:right w:val="none" w:sz="0" w:space="0" w:color="auto"/>
                      </w:divBdr>
                    </w:div>
                    <w:div w:id="14891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39461">
      <w:bodyDiv w:val="1"/>
      <w:marLeft w:val="0"/>
      <w:marRight w:val="0"/>
      <w:marTop w:val="0"/>
      <w:marBottom w:val="0"/>
      <w:divBdr>
        <w:top w:val="none" w:sz="0" w:space="0" w:color="auto"/>
        <w:left w:val="none" w:sz="0" w:space="0" w:color="auto"/>
        <w:bottom w:val="none" w:sz="0" w:space="0" w:color="auto"/>
        <w:right w:val="none" w:sz="0" w:space="0" w:color="auto"/>
      </w:divBdr>
      <w:divsChild>
        <w:div w:id="325862520">
          <w:marLeft w:val="0"/>
          <w:marRight w:val="0"/>
          <w:marTop w:val="0"/>
          <w:marBottom w:val="0"/>
          <w:divBdr>
            <w:top w:val="none" w:sz="0" w:space="0" w:color="auto"/>
            <w:left w:val="none" w:sz="0" w:space="0" w:color="auto"/>
            <w:bottom w:val="none" w:sz="0" w:space="0" w:color="auto"/>
            <w:right w:val="none" w:sz="0" w:space="0" w:color="auto"/>
          </w:divBdr>
          <w:divsChild>
            <w:div w:id="48497094">
              <w:marLeft w:val="0"/>
              <w:marRight w:val="0"/>
              <w:marTop w:val="0"/>
              <w:marBottom w:val="0"/>
              <w:divBdr>
                <w:top w:val="none" w:sz="0" w:space="0" w:color="auto"/>
                <w:left w:val="none" w:sz="0" w:space="0" w:color="auto"/>
                <w:bottom w:val="none" w:sz="0" w:space="0" w:color="auto"/>
                <w:right w:val="none" w:sz="0" w:space="0" w:color="auto"/>
              </w:divBdr>
              <w:divsChild>
                <w:div w:id="506480031">
                  <w:marLeft w:val="0"/>
                  <w:marRight w:val="0"/>
                  <w:marTop w:val="0"/>
                  <w:marBottom w:val="0"/>
                  <w:divBdr>
                    <w:top w:val="none" w:sz="0" w:space="0" w:color="auto"/>
                    <w:left w:val="none" w:sz="0" w:space="0" w:color="auto"/>
                    <w:bottom w:val="none" w:sz="0" w:space="0" w:color="auto"/>
                    <w:right w:val="none" w:sz="0" w:space="0" w:color="auto"/>
                  </w:divBdr>
                  <w:divsChild>
                    <w:div w:id="165557478">
                      <w:marLeft w:val="0"/>
                      <w:marRight w:val="0"/>
                      <w:marTop w:val="0"/>
                      <w:marBottom w:val="0"/>
                      <w:divBdr>
                        <w:top w:val="none" w:sz="0" w:space="0" w:color="auto"/>
                        <w:left w:val="none" w:sz="0" w:space="0" w:color="auto"/>
                        <w:bottom w:val="none" w:sz="0" w:space="0" w:color="auto"/>
                        <w:right w:val="none" w:sz="0" w:space="0" w:color="auto"/>
                      </w:divBdr>
                    </w:div>
                    <w:div w:id="1812168534">
                      <w:marLeft w:val="0"/>
                      <w:marRight w:val="0"/>
                      <w:marTop w:val="0"/>
                      <w:marBottom w:val="0"/>
                      <w:divBdr>
                        <w:top w:val="none" w:sz="0" w:space="0" w:color="auto"/>
                        <w:left w:val="none" w:sz="0" w:space="0" w:color="auto"/>
                        <w:bottom w:val="none" w:sz="0" w:space="0" w:color="auto"/>
                        <w:right w:val="none" w:sz="0" w:space="0" w:color="auto"/>
                      </w:divBdr>
                    </w:div>
                    <w:div w:id="10372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20578">
      <w:bodyDiv w:val="1"/>
      <w:marLeft w:val="0"/>
      <w:marRight w:val="0"/>
      <w:marTop w:val="0"/>
      <w:marBottom w:val="0"/>
      <w:divBdr>
        <w:top w:val="none" w:sz="0" w:space="0" w:color="auto"/>
        <w:left w:val="none" w:sz="0" w:space="0" w:color="auto"/>
        <w:bottom w:val="none" w:sz="0" w:space="0" w:color="auto"/>
        <w:right w:val="none" w:sz="0" w:space="0" w:color="auto"/>
      </w:divBdr>
      <w:divsChild>
        <w:div w:id="1932229553">
          <w:marLeft w:val="0"/>
          <w:marRight w:val="0"/>
          <w:marTop w:val="0"/>
          <w:marBottom w:val="0"/>
          <w:divBdr>
            <w:top w:val="none" w:sz="0" w:space="0" w:color="auto"/>
            <w:left w:val="none" w:sz="0" w:space="0" w:color="auto"/>
            <w:bottom w:val="none" w:sz="0" w:space="0" w:color="auto"/>
            <w:right w:val="none" w:sz="0" w:space="0" w:color="auto"/>
          </w:divBdr>
          <w:divsChild>
            <w:div w:id="23987653">
              <w:marLeft w:val="0"/>
              <w:marRight w:val="0"/>
              <w:marTop w:val="0"/>
              <w:marBottom w:val="0"/>
              <w:divBdr>
                <w:top w:val="none" w:sz="0" w:space="0" w:color="auto"/>
                <w:left w:val="none" w:sz="0" w:space="0" w:color="auto"/>
                <w:bottom w:val="none" w:sz="0" w:space="0" w:color="auto"/>
                <w:right w:val="none" w:sz="0" w:space="0" w:color="auto"/>
              </w:divBdr>
              <w:divsChild>
                <w:div w:id="816924123">
                  <w:marLeft w:val="0"/>
                  <w:marRight w:val="0"/>
                  <w:marTop w:val="0"/>
                  <w:marBottom w:val="0"/>
                  <w:divBdr>
                    <w:top w:val="none" w:sz="0" w:space="0" w:color="auto"/>
                    <w:left w:val="none" w:sz="0" w:space="0" w:color="auto"/>
                    <w:bottom w:val="none" w:sz="0" w:space="0" w:color="auto"/>
                    <w:right w:val="none" w:sz="0" w:space="0" w:color="auto"/>
                  </w:divBdr>
                  <w:divsChild>
                    <w:div w:id="574322835">
                      <w:marLeft w:val="0"/>
                      <w:marRight w:val="0"/>
                      <w:marTop w:val="0"/>
                      <w:marBottom w:val="0"/>
                      <w:divBdr>
                        <w:top w:val="none" w:sz="0" w:space="0" w:color="auto"/>
                        <w:left w:val="none" w:sz="0" w:space="0" w:color="auto"/>
                        <w:bottom w:val="none" w:sz="0" w:space="0" w:color="auto"/>
                        <w:right w:val="none" w:sz="0" w:space="0" w:color="auto"/>
                      </w:divBdr>
                    </w:div>
                    <w:div w:id="1451700844">
                      <w:marLeft w:val="0"/>
                      <w:marRight w:val="0"/>
                      <w:marTop w:val="0"/>
                      <w:marBottom w:val="0"/>
                      <w:divBdr>
                        <w:top w:val="none" w:sz="0" w:space="0" w:color="auto"/>
                        <w:left w:val="none" w:sz="0" w:space="0" w:color="auto"/>
                        <w:bottom w:val="none" w:sz="0" w:space="0" w:color="auto"/>
                        <w:right w:val="none" w:sz="0" w:space="0" w:color="auto"/>
                      </w:divBdr>
                    </w:div>
                    <w:div w:id="1883326615">
                      <w:marLeft w:val="0"/>
                      <w:marRight w:val="0"/>
                      <w:marTop w:val="0"/>
                      <w:marBottom w:val="0"/>
                      <w:divBdr>
                        <w:top w:val="none" w:sz="0" w:space="0" w:color="auto"/>
                        <w:left w:val="none" w:sz="0" w:space="0" w:color="auto"/>
                        <w:bottom w:val="none" w:sz="0" w:space="0" w:color="auto"/>
                        <w:right w:val="none" w:sz="0" w:space="0" w:color="auto"/>
                      </w:divBdr>
                    </w:div>
                    <w:div w:id="17333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2306">
      <w:bodyDiv w:val="1"/>
      <w:marLeft w:val="0"/>
      <w:marRight w:val="0"/>
      <w:marTop w:val="0"/>
      <w:marBottom w:val="0"/>
      <w:divBdr>
        <w:top w:val="none" w:sz="0" w:space="0" w:color="auto"/>
        <w:left w:val="none" w:sz="0" w:space="0" w:color="auto"/>
        <w:bottom w:val="none" w:sz="0" w:space="0" w:color="auto"/>
        <w:right w:val="none" w:sz="0" w:space="0" w:color="auto"/>
      </w:divBdr>
      <w:divsChild>
        <w:div w:id="1222862413">
          <w:marLeft w:val="0"/>
          <w:marRight w:val="0"/>
          <w:marTop w:val="0"/>
          <w:marBottom w:val="0"/>
          <w:divBdr>
            <w:top w:val="none" w:sz="0" w:space="0" w:color="auto"/>
            <w:left w:val="none" w:sz="0" w:space="0" w:color="auto"/>
            <w:bottom w:val="none" w:sz="0" w:space="0" w:color="auto"/>
            <w:right w:val="none" w:sz="0" w:space="0" w:color="auto"/>
          </w:divBdr>
          <w:divsChild>
            <w:div w:id="1843625761">
              <w:marLeft w:val="0"/>
              <w:marRight w:val="0"/>
              <w:marTop w:val="0"/>
              <w:marBottom w:val="0"/>
              <w:divBdr>
                <w:top w:val="none" w:sz="0" w:space="0" w:color="auto"/>
                <w:left w:val="none" w:sz="0" w:space="0" w:color="auto"/>
                <w:bottom w:val="none" w:sz="0" w:space="0" w:color="auto"/>
                <w:right w:val="none" w:sz="0" w:space="0" w:color="auto"/>
              </w:divBdr>
              <w:divsChild>
                <w:div w:id="323313960">
                  <w:marLeft w:val="0"/>
                  <w:marRight w:val="0"/>
                  <w:marTop w:val="0"/>
                  <w:marBottom w:val="0"/>
                  <w:divBdr>
                    <w:top w:val="none" w:sz="0" w:space="0" w:color="auto"/>
                    <w:left w:val="none" w:sz="0" w:space="0" w:color="auto"/>
                    <w:bottom w:val="none" w:sz="0" w:space="0" w:color="auto"/>
                    <w:right w:val="none" w:sz="0" w:space="0" w:color="auto"/>
                  </w:divBdr>
                  <w:divsChild>
                    <w:div w:id="950091802">
                      <w:marLeft w:val="0"/>
                      <w:marRight w:val="0"/>
                      <w:marTop w:val="0"/>
                      <w:marBottom w:val="0"/>
                      <w:divBdr>
                        <w:top w:val="none" w:sz="0" w:space="0" w:color="auto"/>
                        <w:left w:val="none" w:sz="0" w:space="0" w:color="auto"/>
                        <w:bottom w:val="none" w:sz="0" w:space="0" w:color="auto"/>
                        <w:right w:val="none" w:sz="0" w:space="0" w:color="auto"/>
                      </w:divBdr>
                    </w:div>
                    <w:div w:id="8188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04442">
      <w:bodyDiv w:val="1"/>
      <w:marLeft w:val="0"/>
      <w:marRight w:val="0"/>
      <w:marTop w:val="0"/>
      <w:marBottom w:val="0"/>
      <w:divBdr>
        <w:top w:val="none" w:sz="0" w:space="0" w:color="auto"/>
        <w:left w:val="none" w:sz="0" w:space="0" w:color="auto"/>
        <w:bottom w:val="none" w:sz="0" w:space="0" w:color="auto"/>
        <w:right w:val="none" w:sz="0" w:space="0" w:color="auto"/>
      </w:divBdr>
      <w:divsChild>
        <w:div w:id="722292065">
          <w:marLeft w:val="0"/>
          <w:marRight w:val="0"/>
          <w:marTop w:val="0"/>
          <w:marBottom w:val="0"/>
          <w:divBdr>
            <w:top w:val="none" w:sz="0" w:space="0" w:color="auto"/>
            <w:left w:val="none" w:sz="0" w:space="0" w:color="auto"/>
            <w:bottom w:val="none" w:sz="0" w:space="0" w:color="auto"/>
            <w:right w:val="none" w:sz="0" w:space="0" w:color="auto"/>
          </w:divBdr>
          <w:divsChild>
            <w:div w:id="1445030360">
              <w:marLeft w:val="0"/>
              <w:marRight w:val="0"/>
              <w:marTop w:val="0"/>
              <w:marBottom w:val="0"/>
              <w:divBdr>
                <w:top w:val="none" w:sz="0" w:space="0" w:color="auto"/>
                <w:left w:val="none" w:sz="0" w:space="0" w:color="auto"/>
                <w:bottom w:val="none" w:sz="0" w:space="0" w:color="auto"/>
                <w:right w:val="none" w:sz="0" w:space="0" w:color="auto"/>
              </w:divBdr>
              <w:divsChild>
                <w:div w:id="49619058">
                  <w:marLeft w:val="0"/>
                  <w:marRight w:val="0"/>
                  <w:marTop w:val="0"/>
                  <w:marBottom w:val="0"/>
                  <w:divBdr>
                    <w:top w:val="none" w:sz="0" w:space="0" w:color="auto"/>
                    <w:left w:val="none" w:sz="0" w:space="0" w:color="auto"/>
                    <w:bottom w:val="none" w:sz="0" w:space="0" w:color="auto"/>
                    <w:right w:val="none" w:sz="0" w:space="0" w:color="auto"/>
                  </w:divBdr>
                  <w:divsChild>
                    <w:div w:id="33507310">
                      <w:marLeft w:val="0"/>
                      <w:marRight w:val="0"/>
                      <w:marTop w:val="0"/>
                      <w:marBottom w:val="0"/>
                      <w:divBdr>
                        <w:top w:val="none" w:sz="0" w:space="0" w:color="auto"/>
                        <w:left w:val="none" w:sz="0" w:space="0" w:color="auto"/>
                        <w:bottom w:val="none" w:sz="0" w:space="0" w:color="auto"/>
                        <w:right w:val="none" w:sz="0" w:space="0" w:color="auto"/>
                      </w:divBdr>
                    </w:div>
                    <w:div w:id="467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14821">
      <w:bodyDiv w:val="1"/>
      <w:marLeft w:val="0"/>
      <w:marRight w:val="0"/>
      <w:marTop w:val="0"/>
      <w:marBottom w:val="0"/>
      <w:divBdr>
        <w:top w:val="none" w:sz="0" w:space="0" w:color="auto"/>
        <w:left w:val="none" w:sz="0" w:space="0" w:color="auto"/>
        <w:bottom w:val="none" w:sz="0" w:space="0" w:color="auto"/>
        <w:right w:val="none" w:sz="0" w:space="0" w:color="auto"/>
      </w:divBdr>
      <w:divsChild>
        <w:div w:id="1100569352">
          <w:marLeft w:val="0"/>
          <w:marRight w:val="0"/>
          <w:marTop w:val="0"/>
          <w:marBottom w:val="0"/>
          <w:divBdr>
            <w:top w:val="none" w:sz="0" w:space="0" w:color="auto"/>
            <w:left w:val="none" w:sz="0" w:space="0" w:color="auto"/>
            <w:bottom w:val="none" w:sz="0" w:space="0" w:color="auto"/>
            <w:right w:val="none" w:sz="0" w:space="0" w:color="auto"/>
          </w:divBdr>
          <w:divsChild>
            <w:div w:id="1313951504">
              <w:marLeft w:val="0"/>
              <w:marRight w:val="0"/>
              <w:marTop w:val="0"/>
              <w:marBottom w:val="0"/>
              <w:divBdr>
                <w:top w:val="none" w:sz="0" w:space="0" w:color="auto"/>
                <w:left w:val="none" w:sz="0" w:space="0" w:color="auto"/>
                <w:bottom w:val="none" w:sz="0" w:space="0" w:color="auto"/>
                <w:right w:val="none" w:sz="0" w:space="0" w:color="auto"/>
              </w:divBdr>
              <w:divsChild>
                <w:div w:id="30689571">
                  <w:marLeft w:val="0"/>
                  <w:marRight w:val="0"/>
                  <w:marTop w:val="0"/>
                  <w:marBottom w:val="0"/>
                  <w:divBdr>
                    <w:top w:val="none" w:sz="0" w:space="0" w:color="auto"/>
                    <w:left w:val="none" w:sz="0" w:space="0" w:color="auto"/>
                    <w:bottom w:val="none" w:sz="0" w:space="0" w:color="auto"/>
                    <w:right w:val="none" w:sz="0" w:space="0" w:color="auto"/>
                  </w:divBdr>
                  <w:divsChild>
                    <w:div w:id="938872225">
                      <w:marLeft w:val="0"/>
                      <w:marRight w:val="0"/>
                      <w:marTop w:val="0"/>
                      <w:marBottom w:val="0"/>
                      <w:divBdr>
                        <w:top w:val="none" w:sz="0" w:space="0" w:color="auto"/>
                        <w:left w:val="none" w:sz="0" w:space="0" w:color="auto"/>
                        <w:bottom w:val="none" w:sz="0" w:space="0" w:color="auto"/>
                        <w:right w:val="none" w:sz="0" w:space="0" w:color="auto"/>
                      </w:divBdr>
                    </w:div>
                    <w:div w:id="1599026698">
                      <w:marLeft w:val="0"/>
                      <w:marRight w:val="0"/>
                      <w:marTop w:val="0"/>
                      <w:marBottom w:val="0"/>
                      <w:divBdr>
                        <w:top w:val="none" w:sz="0" w:space="0" w:color="auto"/>
                        <w:left w:val="none" w:sz="0" w:space="0" w:color="auto"/>
                        <w:bottom w:val="none" w:sz="0" w:space="0" w:color="auto"/>
                        <w:right w:val="none" w:sz="0" w:space="0" w:color="auto"/>
                      </w:divBdr>
                    </w:div>
                    <w:div w:id="844786790">
                      <w:marLeft w:val="0"/>
                      <w:marRight w:val="0"/>
                      <w:marTop w:val="0"/>
                      <w:marBottom w:val="0"/>
                      <w:divBdr>
                        <w:top w:val="none" w:sz="0" w:space="0" w:color="auto"/>
                        <w:left w:val="none" w:sz="0" w:space="0" w:color="auto"/>
                        <w:bottom w:val="none" w:sz="0" w:space="0" w:color="auto"/>
                        <w:right w:val="none" w:sz="0" w:space="0" w:color="auto"/>
                      </w:divBdr>
                    </w:div>
                    <w:div w:id="961612274">
                      <w:marLeft w:val="0"/>
                      <w:marRight w:val="0"/>
                      <w:marTop w:val="0"/>
                      <w:marBottom w:val="0"/>
                      <w:divBdr>
                        <w:top w:val="none" w:sz="0" w:space="0" w:color="auto"/>
                        <w:left w:val="none" w:sz="0" w:space="0" w:color="auto"/>
                        <w:bottom w:val="none" w:sz="0" w:space="0" w:color="auto"/>
                        <w:right w:val="none" w:sz="0" w:space="0" w:color="auto"/>
                      </w:divBdr>
                    </w:div>
                    <w:div w:id="5410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40130">
      <w:bodyDiv w:val="1"/>
      <w:marLeft w:val="0"/>
      <w:marRight w:val="0"/>
      <w:marTop w:val="0"/>
      <w:marBottom w:val="0"/>
      <w:divBdr>
        <w:top w:val="none" w:sz="0" w:space="0" w:color="auto"/>
        <w:left w:val="none" w:sz="0" w:space="0" w:color="auto"/>
        <w:bottom w:val="none" w:sz="0" w:space="0" w:color="auto"/>
        <w:right w:val="none" w:sz="0" w:space="0" w:color="auto"/>
      </w:divBdr>
      <w:divsChild>
        <w:div w:id="402994957">
          <w:marLeft w:val="0"/>
          <w:marRight w:val="0"/>
          <w:marTop w:val="0"/>
          <w:marBottom w:val="0"/>
          <w:divBdr>
            <w:top w:val="none" w:sz="0" w:space="0" w:color="auto"/>
            <w:left w:val="none" w:sz="0" w:space="0" w:color="auto"/>
            <w:bottom w:val="none" w:sz="0" w:space="0" w:color="auto"/>
            <w:right w:val="none" w:sz="0" w:space="0" w:color="auto"/>
          </w:divBdr>
          <w:divsChild>
            <w:div w:id="190919771">
              <w:marLeft w:val="0"/>
              <w:marRight w:val="0"/>
              <w:marTop w:val="0"/>
              <w:marBottom w:val="0"/>
              <w:divBdr>
                <w:top w:val="none" w:sz="0" w:space="0" w:color="auto"/>
                <w:left w:val="none" w:sz="0" w:space="0" w:color="auto"/>
                <w:bottom w:val="none" w:sz="0" w:space="0" w:color="auto"/>
                <w:right w:val="none" w:sz="0" w:space="0" w:color="auto"/>
              </w:divBdr>
              <w:divsChild>
                <w:div w:id="872772750">
                  <w:marLeft w:val="0"/>
                  <w:marRight w:val="0"/>
                  <w:marTop w:val="0"/>
                  <w:marBottom w:val="0"/>
                  <w:divBdr>
                    <w:top w:val="none" w:sz="0" w:space="0" w:color="auto"/>
                    <w:left w:val="none" w:sz="0" w:space="0" w:color="auto"/>
                    <w:bottom w:val="none" w:sz="0" w:space="0" w:color="auto"/>
                    <w:right w:val="none" w:sz="0" w:space="0" w:color="auto"/>
                  </w:divBdr>
                  <w:divsChild>
                    <w:div w:id="2141261562">
                      <w:marLeft w:val="0"/>
                      <w:marRight w:val="0"/>
                      <w:marTop w:val="0"/>
                      <w:marBottom w:val="0"/>
                      <w:divBdr>
                        <w:top w:val="none" w:sz="0" w:space="0" w:color="auto"/>
                        <w:left w:val="none" w:sz="0" w:space="0" w:color="auto"/>
                        <w:bottom w:val="none" w:sz="0" w:space="0" w:color="auto"/>
                        <w:right w:val="none" w:sz="0" w:space="0" w:color="auto"/>
                      </w:divBdr>
                    </w:div>
                    <w:div w:id="4586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97882">
      <w:bodyDiv w:val="1"/>
      <w:marLeft w:val="0"/>
      <w:marRight w:val="0"/>
      <w:marTop w:val="0"/>
      <w:marBottom w:val="0"/>
      <w:divBdr>
        <w:top w:val="none" w:sz="0" w:space="0" w:color="auto"/>
        <w:left w:val="none" w:sz="0" w:space="0" w:color="auto"/>
        <w:bottom w:val="none" w:sz="0" w:space="0" w:color="auto"/>
        <w:right w:val="none" w:sz="0" w:space="0" w:color="auto"/>
      </w:divBdr>
      <w:divsChild>
        <w:div w:id="825128820">
          <w:marLeft w:val="0"/>
          <w:marRight w:val="0"/>
          <w:marTop w:val="0"/>
          <w:marBottom w:val="0"/>
          <w:divBdr>
            <w:top w:val="none" w:sz="0" w:space="0" w:color="auto"/>
            <w:left w:val="none" w:sz="0" w:space="0" w:color="auto"/>
            <w:bottom w:val="none" w:sz="0" w:space="0" w:color="auto"/>
            <w:right w:val="none" w:sz="0" w:space="0" w:color="auto"/>
          </w:divBdr>
          <w:divsChild>
            <w:div w:id="1521554371">
              <w:marLeft w:val="0"/>
              <w:marRight w:val="0"/>
              <w:marTop w:val="0"/>
              <w:marBottom w:val="0"/>
              <w:divBdr>
                <w:top w:val="none" w:sz="0" w:space="0" w:color="auto"/>
                <w:left w:val="none" w:sz="0" w:space="0" w:color="auto"/>
                <w:bottom w:val="none" w:sz="0" w:space="0" w:color="auto"/>
                <w:right w:val="none" w:sz="0" w:space="0" w:color="auto"/>
              </w:divBdr>
              <w:divsChild>
                <w:div w:id="507211583">
                  <w:marLeft w:val="0"/>
                  <w:marRight w:val="0"/>
                  <w:marTop w:val="0"/>
                  <w:marBottom w:val="0"/>
                  <w:divBdr>
                    <w:top w:val="none" w:sz="0" w:space="0" w:color="auto"/>
                    <w:left w:val="none" w:sz="0" w:space="0" w:color="auto"/>
                    <w:bottom w:val="none" w:sz="0" w:space="0" w:color="auto"/>
                    <w:right w:val="none" w:sz="0" w:space="0" w:color="auto"/>
                  </w:divBdr>
                  <w:divsChild>
                    <w:div w:id="536429582">
                      <w:marLeft w:val="0"/>
                      <w:marRight w:val="0"/>
                      <w:marTop w:val="0"/>
                      <w:marBottom w:val="0"/>
                      <w:divBdr>
                        <w:top w:val="none" w:sz="0" w:space="0" w:color="auto"/>
                        <w:left w:val="none" w:sz="0" w:space="0" w:color="auto"/>
                        <w:bottom w:val="none" w:sz="0" w:space="0" w:color="auto"/>
                        <w:right w:val="none" w:sz="0" w:space="0" w:color="auto"/>
                      </w:divBdr>
                    </w:div>
                    <w:div w:id="15189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87404">
      <w:bodyDiv w:val="1"/>
      <w:marLeft w:val="0"/>
      <w:marRight w:val="0"/>
      <w:marTop w:val="0"/>
      <w:marBottom w:val="0"/>
      <w:divBdr>
        <w:top w:val="none" w:sz="0" w:space="0" w:color="auto"/>
        <w:left w:val="none" w:sz="0" w:space="0" w:color="auto"/>
        <w:bottom w:val="none" w:sz="0" w:space="0" w:color="auto"/>
        <w:right w:val="none" w:sz="0" w:space="0" w:color="auto"/>
      </w:divBdr>
      <w:divsChild>
        <w:div w:id="117065875">
          <w:marLeft w:val="0"/>
          <w:marRight w:val="0"/>
          <w:marTop w:val="0"/>
          <w:marBottom w:val="0"/>
          <w:divBdr>
            <w:top w:val="none" w:sz="0" w:space="0" w:color="auto"/>
            <w:left w:val="none" w:sz="0" w:space="0" w:color="auto"/>
            <w:bottom w:val="none" w:sz="0" w:space="0" w:color="auto"/>
            <w:right w:val="none" w:sz="0" w:space="0" w:color="auto"/>
          </w:divBdr>
          <w:divsChild>
            <w:div w:id="498691276">
              <w:marLeft w:val="0"/>
              <w:marRight w:val="0"/>
              <w:marTop w:val="0"/>
              <w:marBottom w:val="0"/>
              <w:divBdr>
                <w:top w:val="none" w:sz="0" w:space="0" w:color="auto"/>
                <w:left w:val="none" w:sz="0" w:space="0" w:color="auto"/>
                <w:bottom w:val="none" w:sz="0" w:space="0" w:color="auto"/>
                <w:right w:val="none" w:sz="0" w:space="0" w:color="auto"/>
              </w:divBdr>
              <w:divsChild>
                <w:div w:id="2034107059">
                  <w:marLeft w:val="0"/>
                  <w:marRight w:val="0"/>
                  <w:marTop w:val="0"/>
                  <w:marBottom w:val="0"/>
                  <w:divBdr>
                    <w:top w:val="none" w:sz="0" w:space="0" w:color="auto"/>
                    <w:left w:val="none" w:sz="0" w:space="0" w:color="auto"/>
                    <w:bottom w:val="none" w:sz="0" w:space="0" w:color="auto"/>
                    <w:right w:val="none" w:sz="0" w:space="0" w:color="auto"/>
                  </w:divBdr>
                  <w:divsChild>
                    <w:div w:id="763569860">
                      <w:marLeft w:val="0"/>
                      <w:marRight w:val="0"/>
                      <w:marTop w:val="0"/>
                      <w:marBottom w:val="0"/>
                      <w:divBdr>
                        <w:top w:val="none" w:sz="0" w:space="0" w:color="auto"/>
                        <w:left w:val="none" w:sz="0" w:space="0" w:color="auto"/>
                        <w:bottom w:val="none" w:sz="0" w:space="0" w:color="auto"/>
                        <w:right w:val="none" w:sz="0" w:space="0" w:color="auto"/>
                      </w:divBdr>
                    </w:div>
                    <w:div w:id="8777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47856">
      <w:bodyDiv w:val="1"/>
      <w:marLeft w:val="0"/>
      <w:marRight w:val="0"/>
      <w:marTop w:val="0"/>
      <w:marBottom w:val="0"/>
      <w:divBdr>
        <w:top w:val="none" w:sz="0" w:space="0" w:color="auto"/>
        <w:left w:val="none" w:sz="0" w:space="0" w:color="auto"/>
        <w:bottom w:val="none" w:sz="0" w:space="0" w:color="auto"/>
        <w:right w:val="none" w:sz="0" w:space="0" w:color="auto"/>
      </w:divBdr>
      <w:divsChild>
        <w:div w:id="693845011">
          <w:marLeft w:val="0"/>
          <w:marRight w:val="0"/>
          <w:marTop w:val="0"/>
          <w:marBottom w:val="0"/>
          <w:divBdr>
            <w:top w:val="none" w:sz="0" w:space="0" w:color="auto"/>
            <w:left w:val="none" w:sz="0" w:space="0" w:color="auto"/>
            <w:bottom w:val="none" w:sz="0" w:space="0" w:color="auto"/>
            <w:right w:val="none" w:sz="0" w:space="0" w:color="auto"/>
          </w:divBdr>
          <w:divsChild>
            <w:div w:id="525218137">
              <w:marLeft w:val="0"/>
              <w:marRight w:val="0"/>
              <w:marTop w:val="0"/>
              <w:marBottom w:val="0"/>
              <w:divBdr>
                <w:top w:val="none" w:sz="0" w:space="0" w:color="auto"/>
                <w:left w:val="none" w:sz="0" w:space="0" w:color="auto"/>
                <w:bottom w:val="none" w:sz="0" w:space="0" w:color="auto"/>
                <w:right w:val="none" w:sz="0" w:space="0" w:color="auto"/>
              </w:divBdr>
              <w:divsChild>
                <w:div w:id="1008824562">
                  <w:marLeft w:val="0"/>
                  <w:marRight w:val="0"/>
                  <w:marTop w:val="0"/>
                  <w:marBottom w:val="0"/>
                  <w:divBdr>
                    <w:top w:val="none" w:sz="0" w:space="0" w:color="auto"/>
                    <w:left w:val="none" w:sz="0" w:space="0" w:color="auto"/>
                    <w:bottom w:val="none" w:sz="0" w:space="0" w:color="auto"/>
                    <w:right w:val="none" w:sz="0" w:space="0" w:color="auto"/>
                  </w:divBdr>
                  <w:divsChild>
                    <w:div w:id="2013414108">
                      <w:marLeft w:val="0"/>
                      <w:marRight w:val="0"/>
                      <w:marTop w:val="0"/>
                      <w:marBottom w:val="0"/>
                      <w:divBdr>
                        <w:top w:val="none" w:sz="0" w:space="0" w:color="auto"/>
                        <w:left w:val="none" w:sz="0" w:space="0" w:color="auto"/>
                        <w:bottom w:val="none" w:sz="0" w:space="0" w:color="auto"/>
                        <w:right w:val="none" w:sz="0" w:space="0" w:color="auto"/>
                      </w:divBdr>
                    </w:div>
                    <w:div w:id="69928228">
                      <w:marLeft w:val="0"/>
                      <w:marRight w:val="0"/>
                      <w:marTop w:val="0"/>
                      <w:marBottom w:val="0"/>
                      <w:divBdr>
                        <w:top w:val="none" w:sz="0" w:space="0" w:color="auto"/>
                        <w:left w:val="none" w:sz="0" w:space="0" w:color="auto"/>
                        <w:bottom w:val="none" w:sz="0" w:space="0" w:color="auto"/>
                        <w:right w:val="none" w:sz="0" w:space="0" w:color="auto"/>
                      </w:divBdr>
                    </w:div>
                    <w:div w:id="1074861543">
                      <w:marLeft w:val="0"/>
                      <w:marRight w:val="0"/>
                      <w:marTop w:val="0"/>
                      <w:marBottom w:val="0"/>
                      <w:divBdr>
                        <w:top w:val="none" w:sz="0" w:space="0" w:color="auto"/>
                        <w:left w:val="none" w:sz="0" w:space="0" w:color="auto"/>
                        <w:bottom w:val="none" w:sz="0" w:space="0" w:color="auto"/>
                        <w:right w:val="none" w:sz="0" w:space="0" w:color="auto"/>
                      </w:divBdr>
                    </w:div>
                    <w:div w:id="1612592421">
                      <w:marLeft w:val="0"/>
                      <w:marRight w:val="0"/>
                      <w:marTop w:val="0"/>
                      <w:marBottom w:val="0"/>
                      <w:divBdr>
                        <w:top w:val="none" w:sz="0" w:space="0" w:color="auto"/>
                        <w:left w:val="none" w:sz="0" w:space="0" w:color="auto"/>
                        <w:bottom w:val="none" w:sz="0" w:space="0" w:color="auto"/>
                        <w:right w:val="none" w:sz="0" w:space="0" w:color="auto"/>
                      </w:divBdr>
                    </w:div>
                    <w:div w:id="1403530821">
                      <w:marLeft w:val="0"/>
                      <w:marRight w:val="0"/>
                      <w:marTop w:val="0"/>
                      <w:marBottom w:val="0"/>
                      <w:divBdr>
                        <w:top w:val="none" w:sz="0" w:space="0" w:color="auto"/>
                        <w:left w:val="none" w:sz="0" w:space="0" w:color="auto"/>
                        <w:bottom w:val="none" w:sz="0" w:space="0" w:color="auto"/>
                        <w:right w:val="none" w:sz="0" w:space="0" w:color="auto"/>
                      </w:divBdr>
                    </w:div>
                    <w:div w:id="270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4914">
      <w:bodyDiv w:val="1"/>
      <w:marLeft w:val="0"/>
      <w:marRight w:val="0"/>
      <w:marTop w:val="0"/>
      <w:marBottom w:val="0"/>
      <w:divBdr>
        <w:top w:val="none" w:sz="0" w:space="0" w:color="auto"/>
        <w:left w:val="none" w:sz="0" w:space="0" w:color="auto"/>
        <w:bottom w:val="none" w:sz="0" w:space="0" w:color="auto"/>
        <w:right w:val="none" w:sz="0" w:space="0" w:color="auto"/>
      </w:divBdr>
      <w:divsChild>
        <w:div w:id="308098375">
          <w:marLeft w:val="0"/>
          <w:marRight w:val="0"/>
          <w:marTop w:val="0"/>
          <w:marBottom w:val="0"/>
          <w:divBdr>
            <w:top w:val="none" w:sz="0" w:space="0" w:color="auto"/>
            <w:left w:val="none" w:sz="0" w:space="0" w:color="auto"/>
            <w:bottom w:val="none" w:sz="0" w:space="0" w:color="auto"/>
            <w:right w:val="none" w:sz="0" w:space="0" w:color="auto"/>
          </w:divBdr>
          <w:divsChild>
            <w:div w:id="770786569">
              <w:marLeft w:val="0"/>
              <w:marRight w:val="0"/>
              <w:marTop w:val="0"/>
              <w:marBottom w:val="0"/>
              <w:divBdr>
                <w:top w:val="none" w:sz="0" w:space="0" w:color="auto"/>
                <w:left w:val="none" w:sz="0" w:space="0" w:color="auto"/>
                <w:bottom w:val="none" w:sz="0" w:space="0" w:color="auto"/>
                <w:right w:val="none" w:sz="0" w:space="0" w:color="auto"/>
              </w:divBdr>
              <w:divsChild>
                <w:div w:id="1663243320">
                  <w:marLeft w:val="0"/>
                  <w:marRight w:val="0"/>
                  <w:marTop w:val="0"/>
                  <w:marBottom w:val="0"/>
                  <w:divBdr>
                    <w:top w:val="none" w:sz="0" w:space="0" w:color="auto"/>
                    <w:left w:val="none" w:sz="0" w:space="0" w:color="auto"/>
                    <w:bottom w:val="none" w:sz="0" w:space="0" w:color="auto"/>
                    <w:right w:val="none" w:sz="0" w:space="0" w:color="auto"/>
                  </w:divBdr>
                  <w:divsChild>
                    <w:div w:id="1693648581">
                      <w:marLeft w:val="0"/>
                      <w:marRight w:val="0"/>
                      <w:marTop w:val="0"/>
                      <w:marBottom w:val="0"/>
                      <w:divBdr>
                        <w:top w:val="none" w:sz="0" w:space="0" w:color="auto"/>
                        <w:left w:val="none" w:sz="0" w:space="0" w:color="auto"/>
                        <w:bottom w:val="none" w:sz="0" w:space="0" w:color="auto"/>
                        <w:right w:val="none" w:sz="0" w:space="0" w:color="auto"/>
                      </w:divBdr>
                    </w:div>
                    <w:div w:id="7833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81997">
      <w:bodyDiv w:val="1"/>
      <w:marLeft w:val="0"/>
      <w:marRight w:val="0"/>
      <w:marTop w:val="0"/>
      <w:marBottom w:val="0"/>
      <w:divBdr>
        <w:top w:val="none" w:sz="0" w:space="0" w:color="auto"/>
        <w:left w:val="none" w:sz="0" w:space="0" w:color="auto"/>
        <w:bottom w:val="none" w:sz="0" w:space="0" w:color="auto"/>
        <w:right w:val="none" w:sz="0" w:space="0" w:color="auto"/>
      </w:divBdr>
      <w:divsChild>
        <w:div w:id="826870471">
          <w:marLeft w:val="0"/>
          <w:marRight w:val="0"/>
          <w:marTop w:val="0"/>
          <w:marBottom w:val="0"/>
          <w:divBdr>
            <w:top w:val="none" w:sz="0" w:space="0" w:color="auto"/>
            <w:left w:val="none" w:sz="0" w:space="0" w:color="auto"/>
            <w:bottom w:val="none" w:sz="0" w:space="0" w:color="auto"/>
            <w:right w:val="none" w:sz="0" w:space="0" w:color="auto"/>
          </w:divBdr>
        </w:div>
        <w:div w:id="185556191">
          <w:marLeft w:val="0"/>
          <w:marRight w:val="0"/>
          <w:marTop w:val="0"/>
          <w:marBottom w:val="0"/>
          <w:divBdr>
            <w:top w:val="none" w:sz="0" w:space="0" w:color="auto"/>
            <w:left w:val="none" w:sz="0" w:space="0" w:color="auto"/>
            <w:bottom w:val="none" w:sz="0" w:space="0" w:color="auto"/>
            <w:right w:val="none" w:sz="0" w:space="0" w:color="auto"/>
          </w:divBdr>
        </w:div>
      </w:divsChild>
    </w:div>
    <w:div w:id="1922592565">
      <w:bodyDiv w:val="1"/>
      <w:marLeft w:val="0"/>
      <w:marRight w:val="0"/>
      <w:marTop w:val="0"/>
      <w:marBottom w:val="0"/>
      <w:divBdr>
        <w:top w:val="none" w:sz="0" w:space="0" w:color="auto"/>
        <w:left w:val="none" w:sz="0" w:space="0" w:color="auto"/>
        <w:bottom w:val="none" w:sz="0" w:space="0" w:color="auto"/>
        <w:right w:val="none" w:sz="0" w:space="0" w:color="auto"/>
      </w:divBdr>
      <w:divsChild>
        <w:div w:id="2091461361">
          <w:marLeft w:val="0"/>
          <w:marRight w:val="0"/>
          <w:marTop w:val="0"/>
          <w:marBottom w:val="0"/>
          <w:divBdr>
            <w:top w:val="none" w:sz="0" w:space="0" w:color="auto"/>
            <w:left w:val="none" w:sz="0" w:space="0" w:color="auto"/>
            <w:bottom w:val="none" w:sz="0" w:space="0" w:color="auto"/>
            <w:right w:val="none" w:sz="0" w:space="0" w:color="auto"/>
          </w:divBdr>
          <w:divsChild>
            <w:div w:id="1287851182">
              <w:marLeft w:val="0"/>
              <w:marRight w:val="0"/>
              <w:marTop w:val="0"/>
              <w:marBottom w:val="0"/>
              <w:divBdr>
                <w:top w:val="none" w:sz="0" w:space="0" w:color="auto"/>
                <w:left w:val="none" w:sz="0" w:space="0" w:color="auto"/>
                <w:bottom w:val="none" w:sz="0" w:space="0" w:color="auto"/>
                <w:right w:val="none" w:sz="0" w:space="0" w:color="auto"/>
              </w:divBdr>
              <w:divsChild>
                <w:div w:id="1920020385">
                  <w:marLeft w:val="0"/>
                  <w:marRight w:val="0"/>
                  <w:marTop w:val="0"/>
                  <w:marBottom w:val="0"/>
                  <w:divBdr>
                    <w:top w:val="none" w:sz="0" w:space="0" w:color="auto"/>
                    <w:left w:val="none" w:sz="0" w:space="0" w:color="auto"/>
                    <w:bottom w:val="none" w:sz="0" w:space="0" w:color="auto"/>
                    <w:right w:val="none" w:sz="0" w:space="0" w:color="auto"/>
                  </w:divBdr>
                  <w:divsChild>
                    <w:div w:id="1681470860">
                      <w:marLeft w:val="0"/>
                      <w:marRight w:val="0"/>
                      <w:marTop w:val="0"/>
                      <w:marBottom w:val="0"/>
                      <w:divBdr>
                        <w:top w:val="none" w:sz="0" w:space="0" w:color="auto"/>
                        <w:left w:val="none" w:sz="0" w:space="0" w:color="auto"/>
                        <w:bottom w:val="none" w:sz="0" w:space="0" w:color="auto"/>
                        <w:right w:val="none" w:sz="0" w:space="0" w:color="auto"/>
                      </w:divBdr>
                    </w:div>
                    <w:div w:id="12894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93730">
      <w:bodyDiv w:val="1"/>
      <w:marLeft w:val="0"/>
      <w:marRight w:val="0"/>
      <w:marTop w:val="0"/>
      <w:marBottom w:val="0"/>
      <w:divBdr>
        <w:top w:val="none" w:sz="0" w:space="0" w:color="auto"/>
        <w:left w:val="none" w:sz="0" w:space="0" w:color="auto"/>
        <w:bottom w:val="none" w:sz="0" w:space="0" w:color="auto"/>
        <w:right w:val="none" w:sz="0" w:space="0" w:color="auto"/>
      </w:divBdr>
      <w:divsChild>
        <w:div w:id="1502433469">
          <w:marLeft w:val="0"/>
          <w:marRight w:val="0"/>
          <w:marTop w:val="0"/>
          <w:marBottom w:val="0"/>
          <w:divBdr>
            <w:top w:val="none" w:sz="0" w:space="0" w:color="auto"/>
            <w:left w:val="none" w:sz="0" w:space="0" w:color="auto"/>
            <w:bottom w:val="none" w:sz="0" w:space="0" w:color="auto"/>
            <w:right w:val="none" w:sz="0" w:space="0" w:color="auto"/>
          </w:divBdr>
          <w:divsChild>
            <w:div w:id="2112122970">
              <w:marLeft w:val="0"/>
              <w:marRight w:val="0"/>
              <w:marTop w:val="0"/>
              <w:marBottom w:val="0"/>
              <w:divBdr>
                <w:top w:val="none" w:sz="0" w:space="0" w:color="auto"/>
                <w:left w:val="none" w:sz="0" w:space="0" w:color="auto"/>
                <w:bottom w:val="none" w:sz="0" w:space="0" w:color="auto"/>
                <w:right w:val="none" w:sz="0" w:space="0" w:color="auto"/>
              </w:divBdr>
              <w:divsChild>
                <w:div w:id="279729588">
                  <w:marLeft w:val="0"/>
                  <w:marRight w:val="0"/>
                  <w:marTop w:val="0"/>
                  <w:marBottom w:val="0"/>
                  <w:divBdr>
                    <w:top w:val="none" w:sz="0" w:space="0" w:color="auto"/>
                    <w:left w:val="none" w:sz="0" w:space="0" w:color="auto"/>
                    <w:bottom w:val="none" w:sz="0" w:space="0" w:color="auto"/>
                    <w:right w:val="none" w:sz="0" w:space="0" w:color="auto"/>
                  </w:divBdr>
                  <w:divsChild>
                    <w:div w:id="956176116">
                      <w:marLeft w:val="0"/>
                      <w:marRight w:val="0"/>
                      <w:marTop w:val="0"/>
                      <w:marBottom w:val="0"/>
                      <w:divBdr>
                        <w:top w:val="none" w:sz="0" w:space="0" w:color="auto"/>
                        <w:left w:val="none" w:sz="0" w:space="0" w:color="auto"/>
                        <w:bottom w:val="none" w:sz="0" w:space="0" w:color="auto"/>
                        <w:right w:val="none" w:sz="0" w:space="0" w:color="auto"/>
                      </w:divBdr>
                    </w:div>
                    <w:div w:id="2041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29073">
      <w:bodyDiv w:val="1"/>
      <w:marLeft w:val="0"/>
      <w:marRight w:val="0"/>
      <w:marTop w:val="0"/>
      <w:marBottom w:val="0"/>
      <w:divBdr>
        <w:top w:val="none" w:sz="0" w:space="0" w:color="auto"/>
        <w:left w:val="none" w:sz="0" w:space="0" w:color="auto"/>
        <w:bottom w:val="none" w:sz="0" w:space="0" w:color="auto"/>
        <w:right w:val="none" w:sz="0" w:space="0" w:color="auto"/>
      </w:divBdr>
      <w:divsChild>
        <w:div w:id="2077048064">
          <w:marLeft w:val="0"/>
          <w:marRight w:val="0"/>
          <w:marTop w:val="0"/>
          <w:marBottom w:val="0"/>
          <w:divBdr>
            <w:top w:val="none" w:sz="0" w:space="0" w:color="auto"/>
            <w:left w:val="none" w:sz="0" w:space="0" w:color="auto"/>
            <w:bottom w:val="none" w:sz="0" w:space="0" w:color="auto"/>
            <w:right w:val="none" w:sz="0" w:space="0" w:color="auto"/>
          </w:divBdr>
          <w:divsChild>
            <w:div w:id="1365523960">
              <w:marLeft w:val="0"/>
              <w:marRight w:val="0"/>
              <w:marTop w:val="0"/>
              <w:marBottom w:val="0"/>
              <w:divBdr>
                <w:top w:val="none" w:sz="0" w:space="0" w:color="auto"/>
                <w:left w:val="none" w:sz="0" w:space="0" w:color="auto"/>
                <w:bottom w:val="none" w:sz="0" w:space="0" w:color="auto"/>
                <w:right w:val="none" w:sz="0" w:space="0" w:color="auto"/>
              </w:divBdr>
              <w:divsChild>
                <w:div w:id="62874393">
                  <w:marLeft w:val="0"/>
                  <w:marRight w:val="0"/>
                  <w:marTop w:val="0"/>
                  <w:marBottom w:val="0"/>
                  <w:divBdr>
                    <w:top w:val="none" w:sz="0" w:space="0" w:color="auto"/>
                    <w:left w:val="none" w:sz="0" w:space="0" w:color="auto"/>
                    <w:bottom w:val="none" w:sz="0" w:space="0" w:color="auto"/>
                    <w:right w:val="none" w:sz="0" w:space="0" w:color="auto"/>
                  </w:divBdr>
                  <w:divsChild>
                    <w:div w:id="1303123305">
                      <w:marLeft w:val="0"/>
                      <w:marRight w:val="0"/>
                      <w:marTop w:val="0"/>
                      <w:marBottom w:val="0"/>
                      <w:divBdr>
                        <w:top w:val="none" w:sz="0" w:space="0" w:color="auto"/>
                        <w:left w:val="none" w:sz="0" w:space="0" w:color="auto"/>
                        <w:bottom w:val="none" w:sz="0" w:space="0" w:color="auto"/>
                        <w:right w:val="none" w:sz="0" w:space="0" w:color="auto"/>
                      </w:divBdr>
                    </w:div>
                    <w:div w:id="19652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67250">
      <w:bodyDiv w:val="1"/>
      <w:marLeft w:val="0"/>
      <w:marRight w:val="0"/>
      <w:marTop w:val="0"/>
      <w:marBottom w:val="0"/>
      <w:divBdr>
        <w:top w:val="none" w:sz="0" w:space="0" w:color="auto"/>
        <w:left w:val="none" w:sz="0" w:space="0" w:color="auto"/>
        <w:bottom w:val="none" w:sz="0" w:space="0" w:color="auto"/>
        <w:right w:val="none" w:sz="0" w:space="0" w:color="auto"/>
      </w:divBdr>
      <w:divsChild>
        <w:div w:id="1980064252">
          <w:marLeft w:val="0"/>
          <w:marRight w:val="0"/>
          <w:marTop w:val="0"/>
          <w:marBottom w:val="0"/>
          <w:divBdr>
            <w:top w:val="none" w:sz="0" w:space="0" w:color="auto"/>
            <w:left w:val="none" w:sz="0" w:space="0" w:color="auto"/>
            <w:bottom w:val="none" w:sz="0" w:space="0" w:color="auto"/>
            <w:right w:val="none" w:sz="0" w:space="0" w:color="auto"/>
          </w:divBdr>
          <w:divsChild>
            <w:div w:id="2139369495">
              <w:marLeft w:val="0"/>
              <w:marRight w:val="0"/>
              <w:marTop w:val="0"/>
              <w:marBottom w:val="0"/>
              <w:divBdr>
                <w:top w:val="none" w:sz="0" w:space="0" w:color="auto"/>
                <w:left w:val="none" w:sz="0" w:space="0" w:color="auto"/>
                <w:bottom w:val="none" w:sz="0" w:space="0" w:color="auto"/>
                <w:right w:val="none" w:sz="0" w:space="0" w:color="auto"/>
              </w:divBdr>
              <w:divsChild>
                <w:div w:id="179902415">
                  <w:marLeft w:val="0"/>
                  <w:marRight w:val="0"/>
                  <w:marTop w:val="0"/>
                  <w:marBottom w:val="0"/>
                  <w:divBdr>
                    <w:top w:val="none" w:sz="0" w:space="0" w:color="auto"/>
                    <w:left w:val="none" w:sz="0" w:space="0" w:color="auto"/>
                    <w:bottom w:val="none" w:sz="0" w:space="0" w:color="auto"/>
                    <w:right w:val="none" w:sz="0" w:space="0" w:color="auto"/>
                  </w:divBdr>
                  <w:divsChild>
                    <w:div w:id="559828138">
                      <w:marLeft w:val="0"/>
                      <w:marRight w:val="0"/>
                      <w:marTop w:val="0"/>
                      <w:marBottom w:val="0"/>
                      <w:divBdr>
                        <w:top w:val="none" w:sz="0" w:space="0" w:color="auto"/>
                        <w:left w:val="none" w:sz="0" w:space="0" w:color="auto"/>
                        <w:bottom w:val="none" w:sz="0" w:space="0" w:color="auto"/>
                        <w:right w:val="none" w:sz="0" w:space="0" w:color="auto"/>
                      </w:divBdr>
                    </w:div>
                    <w:div w:id="8675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3609">
      <w:bodyDiv w:val="1"/>
      <w:marLeft w:val="0"/>
      <w:marRight w:val="0"/>
      <w:marTop w:val="0"/>
      <w:marBottom w:val="0"/>
      <w:divBdr>
        <w:top w:val="none" w:sz="0" w:space="0" w:color="auto"/>
        <w:left w:val="none" w:sz="0" w:space="0" w:color="auto"/>
        <w:bottom w:val="none" w:sz="0" w:space="0" w:color="auto"/>
        <w:right w:val="none" w:sz="0" w:space="0" w:color="auto"/>
      </w:divBdr>
      <w:divsChild>
        <w:div w:id="373581622">
          <w:marLeft w:val="0"/>
          <w:marRight w:val="0"/>
          <w:marTop w:val="0"/>
          <w:marBottom w:val="0"/>
          <w:divBdr>
            <w:top w:val="none" w:sz="0" w:space="0" w:color="auto"/>
            <w:left w:val="none" w:sz="0" w:space="0" w:color="auto"/>
            <w:bottom w:val="none" w:sz="0" w:space="0" w:color="auto"/>
            <w:right w:val="none" w:sz="0" w:space="0" w:color="auto"/>
          </w:divBdr>
          <w:divsChild>
            <w:div w:id="1067265691">
              <w:marLeft w:val="0"/>
              <w:marRight w:val="0"/>
              <w:marTop w:val="0"/>
              <w:marBottom w:val="0"/>
              <w:divBdr>
                <w:top w:val="none" w:sz="0" w:space="0" w:color="auto"/>
                <w:left w:val="none" w:sz="0" w:space="0" w:color="auto"/>
                <w:bottom w:val="none" w:sz="0" w:space="0" w:color="auto"/>
                <w:right w:val="none" w:sz="0" w:space="0" w:color="auto"/>
              </w:divBdr>
              <w:divsChild>
                <w:div w:id="528371149">
                  <w:marLeft w:val="0"/>
                  <w:marRight w:val="0"/>
                  <w:marTop w:val="0"/>
                  <w:marBottom w:val="0"/>
                  <w:divBdr>
                    <w:top w:val="none" w:sz="0" w:space="0" w:color="auto"/>
                    <w:left w:val="none" w:sz="0" w:space="0" w:color="auto"/>
                    <w:bottom w:val="none" w:sz="0" w:space="0" w:color="auto"/>
                    <w:right w:val="none" w:sz="0" w:space="0" w:color="auto"/>
                  </w:divBdr>
                  <w:divsChild>
                    <w:div w:id="565146167">
                      <w:marLeft w:val="0"/>
                      <w:marRight w:val="0"/>
                      <w:marTop w:val="0"/>
                      <w:marBottom w:val="0"/>
                      <w:divBdr>
                        <w:top w:val="none" w:sz="0" w:space="0" w:color="auto"/>
                        <w:left w:val="none" w:sz="0" w:space="0" w:color="auto"/>
                        <w:bottom w:val="none" w:sz="0" w:space="0" w:color="auto"/>
                        <w:right w:val="none" w:sz="0" w:space="0" w:color="auto"/>
                      </w:divBdr>
                    </w:div>
                    <w:div w:id="1321546806">
                      <w:marLeft w:val="0"/>
                      <w:marRight w:val="0"/>
                      <w:marTop w:val="0"/>
                      <w:marBottom w:val="0"/>
                      <w:divBdr>
                        <w:top w:val="none" w:sz="0" w:space="0" w:color="auto"/>
                        <w:left w:val="none" w:sz="0" w:space="0" w:color="auto"/>
                        <w:bottom w:val="none" w:sz="0" w:space="0" w:color="auto"/>
                        <w:right w:val="none" w:sz="0" w:space="0" w:color="auto"/>
                      </w:divBdr>
                    </w:div>
                    <w:div w:id="606040472">
                      <w:marLeft w:val="0"/>
                      <w:marRight w:val="0"/>
                      <w:marTop w:val="0"/>
                      <w:marBottom w:val="0"/>
                      <w:divBdr>
                        <w:top w:val="none" w:sz="0" w:space="0" w:color="auto"/>
                        <w:left w:val="none" w:sz="0" w:space="0" w:color="auto"/>
                        <w:bottom w:val="none" w:sz="0" w:space="0" w:color="auto"/>
                        <w:right w:val="none" w:sz="0" w:space="0" w:color="auto"/>
                      </w:divBdr>
                    </w:div>
                    <w:div w:id="2615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654381">
      <w:bodyDiv w:val="1"/>
      <w:marLeft w:val="0"/>
      <w:marRight w:val="0"/>
      <w:marTop w:val="0"/>
      <w:marBottom w:val="0"/>
      <w:divBdr>
        <w:top w:val="none" w:sz="0" w:space="0" w:color="auto"/>
        <w:left w:val="none" w:sz="0" w:space="0" w:color="auto"/>
        <w:bottom w:val="none" w:sz="0" w:space="0" w:color="auto"/>
        <w:right w:val="none" w:sz="0" w:space="0" w:color="auto"/>
      </w:divBdr>
      <w:divsChild>
        <w:div w:id="1886795631">
          <w:marLeft w:val="0"/>
          <w:marRight w:val="0"/>
          <w:marTop w:val="0"/>
          <w:marBottom w:val="0"/>
          <w:divBdr>
            <w:top w:val="none" w:sz="0" w:space="0" w:color="auto"/>
            <w:left w:val="none" w:sz="0" w:space="0" w:color="auto"/>
            <w:bottom w:val="none" w:sz="0" w:space="0" w:color="auto"/>
            <w:right w:val="none" w:sz="0" w:space="0" w:color="auto"/>
          </w:divBdr>
          <w:divsChild>
            <w:div w:id="1370109959">
              <w:marLeft w:val="0"/>
              <w:marRight w:val="0"/>
              <w:marTop w:val="0"/>
              <w:marBottom w:val="0"/>
              <w:divBdr>
                <w:top w:val="none" w:sz="0" w:space="0" w:color="auto"/>
                <w:left w:val="none" w:sz="0" w:space="0" w:color="auto"/>
                <w:bottom w:val="none" w:sz="0" w:space="0" w:color="auto"/>
                <w:right w:val="none" w:sz="0" w:space="0" w:color="auto"/>
              </w:divBdr>
              <w:divsChild>
                <w:div w:id="552935765">
                  <w:marLeft w:val="0"/>
                  <w:marRight w:val="0"/>
                  <w:marTop w:val="0"/>
                  <w:marBottom w:val="0"/>
                  <w:divBdr>
                    <w:top w:val="none" w:sz="0" w:space="0" w:color="auto"/>
                    <w:left w:val="none" w:sz="0" w:space="0" w:color="auto"/>
                    <w:bottom w:val="none" w:sz="0" w:space="0" w:color="auto"/>
                    <w:right w:val="none" w:sz="0" w:space="0" w:color="auto"/>
                  </w:divBdr>
                  <w:divsChild>
                    <w:div w:id="846481962">
                      <w:marLeft w:val="0"/>
                      <w:marRight w:val="0"/>
                      <w:marTop w:val="0"/>
                      <w:marBottom w:val="0"/>
                      <w:divBdr>
                        <w:top w:val="none" w:sz="0" w:space="0" w:color="auto"/>
                        <w:left w:val="none" w:sz="0" w:space="0" w:color="auto"/>
                        <w:bottom w:val="none" w:sz="0" w:space="0" w:color="auto"/>
                        <w:right w:val="none" w:sz="0" w:space="0" w:color="auto"/>
                      </w:divBdr>
                    </w:div>
                    <w:div w:id="1106582684">
                      <w:marLeft w:val="0"/>
                      <w:marRight w:val="0"/>
                      <w:marTop w:val="0"/>
                      <w:marBottom w:val="0"/>
                      <w:divBdr>
                        <w:top w:val="none" w:sz="0" w:space="0" w:color="auto"/>
                        <w:left w:val="none" w:sz="0" w:space="0" w:color="auto"/>
                        <w:bottom w:val="none" w:sz="0" w:space="0" w:color="auto"/>
                        <w:right w:val="none" w:sz="0" w:space="0" w:color="auto"/>
                      </w:divBdr>
                    </w:div>
                    <w:div w:id="2042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60653">
      <w:bodyDiv w:val="1"/>
      <w:marLeft w:val="0"/>
      <w:marRight w:val="0"/>
      <w:marTop w:val="0"/>
      <w:marBottom w:val="0"/>
      <w:divBdr>
        <w:top w:val="none" w:sz="0" w:space="0" w:color="auto"/>
        <w:left w:val="none" w:sz="0" w:space="0" w:color="auto"/>
        <w:bottom w:val="none" w:sz="0" w:space="0" w:color="auto"/>
        <w:right w:val="none" w:sz="0" w:space="0" w:color="auto"/>
      </w:divBdr>
      <w:divsChild>
        <w:div w:id="757093490">
          <w:marLeft w:val="0"/>
          <w:marRight w:val="0"/>
          <w:marTop w:val="0"/>
          <w:marBottom w:val="0"/>
          <w:divBdr>
            <w:top w:val="none" w:sz="0" w:space="0" w:color="auto"/>
            <w:left w:val="none" w:sz="0" w:space="0" w:color="auto"/>
            <w:bottom w:val="none" w:sz="0" w:space="0" w:color="auto"/>
            <w:right w:val="none" w:sz="0" w:space="0" w:color="auto"/>
          </w:divBdr>
          <w:divsChild>
            <w:div w:id="1198351171">
              <w:marLeft w:val="0"/>
              <w:marRight w:val="0"/>
              <w:marTop w:val="0"/>
              <w:marBottom w:val="0"/>
              <w:divBdr>
                <w:top w:val="none" w:sz="0" w:space="0" w:color="auto"/>
                <w:left w:val="none" w:sz="0" w:space="0" w:color="auto"/>
                <w:bottom w:val="none" w:sz="0" w:space="0" w:color="auto"/>
                <w:right w:val="none" w:sz="0" w:space="0" w:color="auto"/>
              </w:divBdr>
              <w:divsChild>
                <w:div w:id="1394887840">
                  <w:marLeft w:val="0"/>
                  <w:marRight w:val="0"/>
                  <w:marTop w:val="0"/>
                  <w:marBottom w:val="0"/>
                  <w:divBdr>
                    <w:top w:val="none" w:sz="0" w:space="0" w:color="auto"/>
                    <w:left w:val="none" w:sz="0" w:space="0" w:color="auto"/>
                    <w:bottom w:val="none" w:sz="0" w:space="0" w:color="auto"/>
                    <w:right w:val="none" w:sz="0" w:space="0" w:color="auto"/>
                  </w:divBdr>
                  <w:divsChild>
                    <w:div w:id="1938980575">
                      <w:marLeft w:val="0"/>
                      <w:marRight w:val="0"/>
                      <w:marTop w:val="0"/>
                      <w:marBottom w:val="0"/>
                      <w:divBdr>
                        <w:top w:val="none" w:sz="0" w:space="0" w:color="auto"/>
                        <w:left w:val="none" w:sz="0" w:space="0" w:color="auto"/>
                        <w:bottom w:val="none" w:sz="0" w:space="0" w:color="auto"/>
                        <w:right w:val="none" w:sz="0" w:space="0" w:color="auto"/>
                      </w:divBdr>
                    </w:div>
                    <w:div w:id="17076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6959">
      <w:bodyDiv w:val="1"/>
      <w:marLeft w:val="0"/>
      <w:marRight w:val="0"/>
      <w:marTop w:val="0"/>
      <w:marBottom w:val="0"/>
      <w:divBdr>
        <w:top w:val="none" w:sz="0" w:space="0" w:color="auto"/>
        <w:left w:val="none" w:sz="0" w:space="0" w:color="auto"/>
        <w:bottom w:val="none" w:sz="0" w:space="0" w:color="auto"/>
        <w:right w:val="none" w:sz="0" w:space="0" w:color="auto"/>
      </w:divBdr>
      <w:divsChild>
        <w:div w:id="1116371293">
          <w:marLeft w:val="0"/>
          <w:marRight w:val="0"/>
          <w:marTop w:val="0"/>
          <w:marBottom w:val="0"/>
          <w:divBdr>
            <w:top w:val="none" w:sz="0" w:space="0" w:color="auto"/>
            <w:left w:val="none" w:sz="0" w:space="0" w:color="auto"/>
            <w:bottom w:val="none" w:sz="0" w:space="0" w:color="auto"/>
            <w:right w:val="none" w:sz="0" w:space="0" w:color="auto"/>
          </w:divBdr>
          <w:divsChild>
            <w:div w:id="30231659">
              <w:marLeft w:val="0"/>
              <w:marRight w:val="0"/>
              <w:marTop w:val="0"/>
              <w:marBottom w:val="0"/>
              <w:divBdr>
                <w:top w:val="none" w:sz="0" w:space="0" w:color="auto"/>
                <w:left w:val="none" w:sz="0" w:space="0" w:color="auto"/>
                <w:bottom w:val="none" w:sz="0" w:space="0" w:color="auto"/>
                <w:right w:val="none" w:sz="0" w:space="0" w:color="auto"/>
              </w:divBdr>
              <w:divsChild>
                <w:div w:id="1457869563">
                  <w:marLeft w:val="0"/>
                  <w:marRight w:val="0"/>
                  <w:marTop w:val="0"/>
                  <w:marBottom w:val="0"/>
                  <w:divBdr>
                    <w:top w:val="none" w:sz="0" w:space="0" w:color="auto"/>
                    <w:left w:val="none" w:sz="0" w:space="0" w:color="auto"/>
                    <w:bottom w:val="none" w:sz="0" w:space="0" w:color="auto"/>
                    <w:right w:val="none" w:sz="0" w:space="0" w:color="auto"/>
                  </w:divBdr>
                  <w:divsChild>
                    <w:div w:id="1926717880">
                      <w:marLeft w:val="0"/>
                      <w:marRight w:val="0"/>
                      <w:marTop w:val="0"/>
                      <w:marBottom w:val="0"/>
                      <w:divBdr>
                        <w:top w:val="none" w:sz="0" w:space="0" w:color="auto"/>
                        <w:left w:val="none" w:sz="0" w:space="0" w:color="auto"/>
                        <w:bottom w:val="none" w:sz="0" w:space="0" w:color="auto"/>
                        <w:right w:val="none" w:sz="0" w:space="0" w:color="auto"/>
                      </w:divBdr>
                    </w:div>
                    <w:div w:id="1698431120">
                      <w:marLeft w:val="0"/>
                      <w:marRight w:val="0"/>
                      <w:marTop w:val="0"/>
                      <w:marBottom w:val="0"/>
                      <w:divBdr>
                        <w:top w:val="none" w:sz="0" w:space="0" w:color="auto"/>
                        <w:left w:val="none" w:sz="0" w:space="0" w:color="auto"/>
                        <w:bottom w:val="none" w:sz="0" w:space="0" w:color="auto"/>
                        <w:right w:val="none" w:sz="0" w:space="0" w:color="auto"/>
                      </w:divBdr>
                    </w:div>
                    <w:div w:id="227306344">
                      <w:marLeft w:val="0"/>
                      <w:marRight w:val="0"/>
                      <w:marTop w:val="0"/>
                      <w:marBottom w:val="0"/>
                      <w:divBdr>
                        <w:top w:val="none" w:sz="0" w:space="0" w:color="auto"/>
                        <w:left w:val="none" w:sz="0" w:space="0" w:color="auto"/>
                        <w:bottom w:val="none" w:sz="0" w:space="0" w:color="auto"/>
                        <w:right w:val="none" w:sz="0" w:space="0" w:color="auto"/>
                      </w:divBdr>
                    </w:div>
                    <w:div w:id="279922064">
                      <w:marLeft w:val="0"/>
                      <w:marRight w:val="0"/>
                      <w:marTop w:val="0"/>
                      <w:marBottom w:val="0"/>
                      <w:divBdr>
                        <w:top w:val="none" w:sz="0" w:space="0" w:color="auto"/>
                        <w:left w:val="none" w:sz="0" w:space="0" w:color="auto"/>
                        <w:bottom w:val="none" w:sz="0" w:space="0" w:color="auto"/>
                        <w:right w:val="none" w:sz="0" w:space="0" w:color="auto"/>
                      </w:divBdr>
                    </w:div>
                    <w:div w:id="871504114">
                      <w:marLeft w:val="0"/>
                      <w:marRight w:val="0"/>
                      <w:marTop w:val="0"/>
                      <w:marBottom w:val="0"/>
                      <w:divBdr>
                        <w:top w:val="none" w:sz="0" w:space="0" w:color="auto"/>
                        <w:left w:val="none" w:sz="0" w:space="0" w:color="auto"/>
                        <w:bottom w:val="none" w:sz="0" w:space="0" w:color="auto"/>
                        <w:right w:val="none" w:sz="0" w:space="0" w:color="auto"/>
                      </w:divBdr>
                    </w:div>
                    <w:div w:id="149297295">
                      <w:marLeft w:val="0"/>
                      <w:marRight w:val="0"/>
                      <w:marTop w:val="0"/>
                      <w:marBottom w:val="0"/>
                      <w:divBdr>
                        <w:top w:val="none" w:sz="0" w:space="0" w:color="auto"/>
                        <w:left w:val="none" w:sz="0" w:space="0" w:color="auto"/>
                        <w:bottom w:val="none" w:sz="0" w:space="0" w:color="auto"/>
                        <w:right w:val="none" w:sz="0" w:space="0" w:color="auto"/>
                      </w:divBdr>
                    </w:div>
                    <w:div w:id="897083620">
                      <w:marLeft w:val="0"/>
                      <w:marRight w:val="0"/>
                      <w:marTop w:val="0"/>
                      <w:marBottom w:val="0"/>
                      <w:divBdr>
                        <w:top w:val="none" w:sz="0" w:space="0" w:color="auto"/>
                        <w:left w:val="none" w:sz="0" w:space="0" w:color="auto"/>
                        <w:bottom w:val="none" w:sz="0" w:space="0" w:color="auto"/>
                        <w:right w:val="none" w:sz="0" w:space="0" w:color="auto"/>
                      </w:divBdr>
                    </w:div>
                    <w:div w:id="1363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5961">
      <w:bodyDiv w:val="1"/>
      <w:marLeft w:val="0"/>
      <w:marRight w:val="0"/>
      <w:marTop w:val="0"/>
      <w:marBottom w:val="0"/>
      <w:divBdr>
        <w:top w:val="none" w:sz="0" w:space="0" w:color="auto"/>
        <w:left w:val="none" w:sz="0" w:space="0" w:color="auto"/>
        <w:bottom w:val="none" w:sz="0" w:space="0" w:color="auto"/>
        <w:right w:val="none" w:sz="0" w:space="0" w:color="auto"/>
      </w:divBdr>
      <w:divsChild>
        <w:div w:id="1257832669">
          <w:marLeft w:val="0"/>
          <w:marRight w:val="0"/>
          <w:marTop w:val="0"/>
          <w:marBottom w:val="0"/>
          <w:divBdr>
            <w:top w:val="none" w:sz="0" w:space="0" w:color="auto"/>
            <w:left w:val="none" w:sz="0" w:space="0" w:color="auto"/>
            <w:bottom w:val="none" w:sz="0" w:space="0" w:color="auto"/>
            <w:right w:val="none" w:sz="0" w:space="0" w:color="auto"/>
          </w:divBdr>
          <w:divsChild>
            <w:div w:id="235215696">
              <w:marLeft w:val="0"/>
              <w:marRight w:val="0"/>
              <w:marTop w:val="0"/>
              <w:marBottom w:val="0"/>
              <w:divBdr>
                <w:top w:val="none" w:sz="0" w:space="0" w:color="auto"/>
                <w:left w:val="none" w:sz="0" w:space="0" w:color="auto"/>
                <w:bottom w:val="none" w:sz="0" w:space="0" w:color="auto"/>
                <w:right w:val="none" w:sz="0" w:space="0" w:color="auto"/>
              </w:divBdr>
              <w:divsChild>
                <w:div w:id="1705905540">
                  <w:marLeft w:val="0"/>
                  <w:marRight w:val="0"/>
                  <w:marTop w:val="0"/>
                  <w:marBottom w:val="0"/>
                  <w:divBdr>
                    <w:top w:val="none" w:sz="0" w:space="0" w:color="auto"/>
                    <w:left w:val="none" w:sz="0" w:space="0" w:color="auto"/>
                    <w:bottom w:val="none" w:sz="0" w:space="0" w:color="auto"/>
                    <w:right w:val="none" w:sz="0" w:space="0" w:color="auto"/>
                  </w:divBdr>
                  <w:divsChild>
                    <w:div w:id="416022839">
                      <w:marLeft w:val="0"/>
                      <w:marRight w:val="0"/>
                      <w:marTop w:val="0"/>
                      <w:marBottom w:val="0"/>
                      <w:divBdr>
                        <w:top w:val="none" w:sz="0" w:space="0" w:color="auto"/>
                        <w:left w:val="none" w:sz="0" w:space="0" w:color="auto"/>
                        <w:bottom w:val="none" w:sz="0" w:space="0" w:color="auto"/>
                        <w:right w:val="none" w:sz="0" w:space="0" w:color="auto"/>
                      </w:divBdr>
                    </w:div>
                    <w:div w:id="706375581">
                      <w:marLeft w:val="0"/>
                      <w:marRight w:val="0"/>
                      <w:marTop w:val="0"/>
                      <w:marBottom w:val="0"/>
                      <w:divBdr>
                        <w:top w:val="none" w:sz="0" w:space="0" w:color="auto"/>
                        <w:left w:val="none" w:sz="0" w:space="0" w:color="auto"/>
                        <w:bottom w:val="none" w:sz="0" w:space="0" w:color="auto"/>
                        <w:right w:val="none" w:sz="0" w:space="0" w:color="auto"/>
                      </w:divBdr>
                    </w:div>
                    <w:div w:id="19789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7150">
      <w:bodyDiv w:val="1"/>
      <w:marLeft w:val="0"/>
      <w:marRight w:val="0"/>
      <w:marTop w:val="0"/>
      <w:marBottom w:val="0"/>
      <w:divBdr>
        <w:top w:val="none" w:sz="0" w:space="0" w:color="auto"/>
        <w:left w:val="none" w:sz="0" w:space="0" w:color="auto"/>
        <w:bottom w:val="none" w:sz="0" w:space="0" w:color="auto"/>
        <w:right w:val="none" w:sz="0" w:space="0" w:color="auto"/>
      </w:divBdr>
      <w:divsChild>
        <w:div w:id="2069645141">
          <w:marLeft w:val="0"/>
          <w:marRight w:val="0"/>
          <w:marTop w:val="0"/>
          <w:marBottom w:val="0"/>
          <w:divBdr>
            <w:top w:val="none" w:sz="0" w:space="0" w:color="auto"/>
            <w:left w:val="none" w:sz="0" w:space="0" w:color="auto"/>
            <w:bottom w:val="none" w:sz="0" w:space="0" w:color="auto"/>
            <w:right w:val="none" w:sz="0" w:space="0" w:color="auto"/>
          </w:divBdr>
          <w:divsChild>
            <w:div w:id="451483306">
              <w:marLeft w:val="0"/>
              <w:marRight w:val="0"/>
              <w:marTop w:val="0"/>
              <w:marBottom w:val="0"/>
              <w:divBdr>
                <w:top w:val="none" w:sz="0" w:space="0" w:color="auto"/>
                <w:left w:val="none" w:sz="0" w:space="0" w:color="auto"/>
                <w:bottom w:val="none" w:sz="0" w:space="0" w:color="auto"/>
                <w:right w:val="none" w:sz="0" w:space="0" w:color="auto"/>
              </w:divBdr>
              <w:divsChild>
                <w:div w:id="1823351581">
                  <w:marLeft w:val="0"/>
                  <w:marRight w:val="0"/>
                  <w:marTop w:val="0"/>
                  <w:marBottom w:val="0"/>
                  <w:divBdr>
                    <w:top w:val="none" w:sz="0" w:space="0" w:color="auto"/>
                    <w:left w:val="none" w:sz="0" w:space="0" w:color="auto"/>
                    <w:bottom w:val="none" w:sz="0" w:space="0" w:color="auto"/>
                    <w:right w:val="none" w:sz="0" w:space="0" w:color="auto"/>
                  </w:divBdr>
                  <w:divsChild>
                    <w:div w:id="1363633498">
                      <w:marLeft w:val="0"/>
                      <w:marRight w:val="0"/>
                      <w:marTop w:val="0"/>
                      <w:marBottom w:val="0"/>
                      <w:divBdr>
                        <w:top w:val="none" w:sz="0" w:space="0" w:color="auto"/>
                        <w:left w:val="none" w:sz="0" w:space="0" w:color="auto"/>
                        <w:bottom w:val="none" w:sz="0" w:space="0" w:color="auto"/>
                        <w:right w:val="none" w:sz="0" w:space="0" w:color="auto"/>
                      </w:divBdr>
                    </w:div>
                    <w:div w:id="1103113168">
                      <w:marLeft w:val="0"/>
                      <w:marRight w:val="0"/>
                      <w:marTop w:val="0"/>
                      <w:marBottom w:val="0"/>
                      <w:divBdr>
                        <w:top w:val="none" w:sz="0" w:space="0" w:color="auto"/>
                        <w:left w:val="none" w:sz="0" w:space="0" w:color="auto"/>
                        <w:bottom w:val="none" w:sz="0" w:space="0" w:color="auto"/>
                        <w:right w:val="none" w:sz="0" w:space="0" w:color="auto"/>
                      </w:divBdr>
                    </w:div>
                    <w:div w:id="18980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18039">
      <w:bodyDiv w:val="1"/>
      <w:marLeft w:val="0"/>
      <w:marRight w:val="0"/>
      <w:marTop w:val="0"/>
      <w:marBottom w:val="0"/>
      <w:divBdr>
        <w:top w:val="none" w:sz="0" w:space="0" w:color="auto"/>
        <w:left w:val="none" w:sz="0" w:space="0" w:color="auto"/>
        <w:bottom w:val="none" w:sz="0" w:space="0" w:color="auto"/>
        <w:right w:val="none" w:sz="0" w:space="0" w:color="auto"/>
      </w:divBdr>
      <w:divsChild>
        <w:div w:id="666132982">
          <w:marLeft w:val="0"/>
          <w:marRight w:val="0"/>
          <w:marTop w:val="0"/>
          <w:marBottom w:val="0"/>
          <w:divBdr>
            <w:top w:val="none" w:sz="0" w:space="0" w:color="auto"/>
            <w:left w:val="none" w:sz="0" w:space="0" w:color="auto"/>
            <w:bottom w:val="none" w:sz="0" w:space="0" w:color="auto"/>
            <w:right w:val="none" w:sz="0" w:space="0" w:color="auto"/>
          </w:divBdr>
          <w:divsChild>
            <w:div w:id="198664487">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sChild>
                    <w:div w:id="1271425663">
                      <w:marLeft w:val="0"/>
                      <w:marRight w:val="0"/>
                      <w:marTop w:val="0"/>
                      <w:marBottom w:val="0"/>
                      <w:divBdr>
                        <w:top w:val="none" w:sz="0" w:space="0" w:color="auto"/>
                        <w:left w:val="none" w:sz="0" w:space="0" w:color="auto"/>
                        <w:bottom w:val="none" w:sz="0" w:space="0" w:color="auto"/>
                        <w:right w:val="none" w:sz="0" w:space="0" w:color="auto"/>
                      </w:divBdr>
                    </w:div>
                    <w:div w:id="1154641362">
                      <w:marLeft w:val="0"/>
                      <w:marRight w:val="0"/>
                      <w:marTop w:val="0"/>
                      <w:marBottom w:val="0"/>
                      <w:divBdr>
                        <w:top w:val="none" w:sz="0" w:space="0" w:color="auto"/>
                        <w:left w:val="none" w:sz="0" w:space="0" w:color="auto"/>
                        <w:bottom w:val="none" w:sz="0" w:space="0" w:color="auto"/>
                        <w:right w:val="none" w:sz="0" w:space="0" w:color="auto"/>
                      </w:divBdr>
                    </w:div>
                    <w:div w:id="7577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028953">
      <w:bodyDiv w:val="1"/>
      <w:marLeft w:val="0"/>
      <w:marRight w:val="0"/>
      <w:marTop w:val="0"/>
      <w:marBottom w:val="0"/>
      <w:divBdr>
        <w:top w:val="none" w:sz="0" w:space="0" w:color="auto"/>
        <w:left w:val="none" w:sz="0" w:space="0" w:color="auto"/>
        <w:bottom w:val="none" w:sz="0" w:space="0" w:color="auto"/>
        <w:right w:val="none" w:sz="0" w:space="0" w:color="auto"/>
      </w:divBdr>
      <w:divsChild>
        <w:div w:id="794252793">
          <w:marLeft w:val="0"/>
          <w:marRight w:val="0"/>
          <w:marTop w:val="0"/>
          <w:marBottom w:val="0"/>
          <w:divBdr>
            <w:top w:val="none" w:sz="0" w:space="0" w:color="auto"/>
            <w:left w:val="none" w:sz="0" w:space="0" w:color="auto"/>
            <w:bottom w:val="none" w:sz="0" w:space="0" w:color="auto"/>
            <w:right w:val="none" w:sz="0" w:space="0" w:color="auto"/>
          </w:divBdr>
          <w:divsChild>
            <w:div w:id="1364556750">
              <w:marLeft w:val="0"/>
              <w:marRight w:val="0"/>
              <w:marTop w:val="0"/>
              <w:marBottom w:val="0"/>
              <w:divBdr>
                <w:top w:val="none" w:sz="0" w:space="0" w:color="auto"/>
                <w:left w:val="none" w:sz="0" w:space="0" w:color="auto"/>
                <w:bottom w:val="none" w:sz="0" w:space="0" w:color="auto"/>
                <w:right w:val="none" w:sz="0" w:space="0" w:color="auto"/>
              </w:divBdr>
              <w:divsChild>
                <w:div w:id="461264123">
                  <w:marLeft w:val="0"/>
                  <w:marRight w:val="0"/>
                  <w:marTop w:val="0"/>
                  <w:marBottom w:val="0"/>
                  <w:divBdr>
                    <w:top w:val="none" w:sz="0" w:space="0" w:color="auto"/>
                    <w:left w:val="none" w:sz="0" w:space="0" w:color="auto"/>
                    <w:bottom w:val="none" w:sz="0" w:space="0" w:color="auto"/>
                    <w:right w:val="none" w:sz="0" w:space="0" w:color="auto"/>
                  </w:divBdr>
                  <w:divsChild>
                    <w:div w:id="13724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88508">
      <w:bodyDiv w:val="1"/>
      <w:marLeft w:val="0"/>
      <w:marRight w:val="0"/>
      <w:marTop w:val="0"/>
      <w:marBottom w:val="0"/>
      <w:divBdr>
        <w:top w:val="none" w:sz="0" w:space="0" w:color="auto"/>
        <w:left w:val="none" w:sz="0" w:space="0" w:color="auto"/>
        <w:bottom w:val="none" w:sz="0" w:space="0" w:color="auto"/>
        <w:right w:val="none" w:sz="0" w:space="0" w:color="auto"/>
      </w:divBdr>
      <w:divsChild>
        <w:div w:id="2030333263">
          <w:marLeft w:val="0"/>
          <w:marRight w:val="0"/>
          <w:marTop w:val="0"/>
          <w:marBottom w:val="0"/>
          <w:divBdr>
            <w:top w:val="none" w:sz="0" w:space="0" w:color="auto"/>
            <w:left w:val="none" w:sz="0" w:space="0" w:color="auto"/>
            <w:bottom w:val="none" w:sz="0" w:space="0" w:color="auto"/>
            <w:right w:val="none" w:sz="0" w:space="0" w:color="auto"/>
          </w:divBdr>
        </w:div>
        <w:div w:id="529727805">
          <w:marLeft w:val="0"/>
          <w:marRight w:val="0"/>
          <w:marTop w:val="0"/>
          <w:marBottom w:val="0"/>
          <w:divBdr>
            <w:top w:val="none" w:sz="0" w:space="0" w:color="auto"/>
            <w:left w:val="none" w:sz="0" w:space="0" w:color="auto"/>
            <w:bottom w:val="none" w:sz="0" w:space="0" w:color="auto"/>
            <w:right w:val="none" w:sz="0" w:space="0" w:color="auto"/>
          </w:divBdr>
        </w:div>
      </w:divsChild>
    </w:div>
    <w:div w:id="2056734573">
      <w:bodyDiv w:val="1"/>
      <w:marLeft w:val="0"/>
      <w:marRight w:val="0"/>
      <w:marTop w:val="0"/>
      <w:marBottom w:val="0"/>
      <w:divBdr>
        <w:top w:val="none" w:sz="0" w:space="0" w:color="auto"/>
        <w:left w:val="none" w:sz="0" w:space="0" w:color="auto"/>
        <w:bottom w:val="none" w:sz="0" w:space="0" w:color="auto"/>
        <w:right w:val="none" w:sz="0" w:space="0" w:color="auto"/>
      </w:divBdr>
      <w:divsChild>
        <w:div w:id="620844496">
          <w:marLeft w:val="0"/>
          <w:marRight w:val="0"/>
          <w:marTop w:val="0"/>
          <w:marBottom w:val="0"/>
          <w:divBdr>
            <w:top w:val="none" w:sz="0" w:space="0" w:color="auto"/>
            <w:left w:val="none" w:sz="0" w:space="0" w:color="auto"/>
            <w:bottom w:val="none" w:sz="0" w:space="0" w:color="auto"/>
            <w:right w:val="none" w:sz="0" w:space="0" w:color="auto"/>
          </w:divBdr>
          <w:divsChild>
            <w:div w:id="1994793757">
              <w:marLeft w:val="0"/>
              <w:marRight w:val="0"/>
              <w:marTop w:val="0"/>
              <w:marBottom w:val="0"/>
              <w:divBdr>
                <w:top w:val="none" w:sz="0" w:space="0" w:color="auto"/>
                <w:left w:val="none" w:sz="0" w:space="0" w:color="auto"/>
                <w:bottom w:val="none" w:sz="0" w:space="0" w:color="auto"/>
                <w:right w:val="none" w:sz="0" w:space="0" w:color="auto"/>
              </w:divBdr>
              <w:divsChild>
                <w:div w:id="1937178640">
                  <w:marLeft w:val="0"/>
                  <w:marRight w:val="0"/>
                  <w:marTop w:val="0"/>
                  <w:marBottom w:val="0"/>
                  <w:divBdr>
                    <w:top w:val="none" w:sz="0" w:space="0" w:color="auto"/>
                    <w:left w:val="none" w:sz="0" w:space="0" w:color="auto"/>
                    <w:bottom w:val="none" w:sz="0" w:space="0" w:color="auto"/>
                    <w:right w:val="none" w:sz="0" w:space="0" w:color="auto"/>
                  </w:divBdr>
                  <w:divsChild>
                    <w:div w:id="1401366975">
                      <w:marLeft w:val="0"/>
                      <w:marRight w:val="0"/>
                      <w:marTop w:val="0"/>
                      <w:marBottom w:val="0"/>
                      <w:divBdr>
                        <w:top w:val="none" w:sz="0" w:space="0" w:color="auto"/>
                        <w:left w:val="none" w:sz="0" w:space="0" w:color="auto"/>
                        <w:bottom w:val="none" w:sz="0" w:space="0" w:color="auto"/>
                        <w:right w:val="none" w:sz="0" w:space="0" w:color="auto"/>
                      </w:divBdr>
                    </w:div>
                    <w:div w:id="578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51">
      <w:bodyDiv w:val="1"/>
      <w:marLeft w:val="0"/>
      <w:marRight w:val="0"/>
      <w:marTop w:val="0"/>
      <w:marBottom w:val="0"/>
      <w:divBdr>
        <w:top w:val="none" w:sz="0" w:space="0" w:color="auto"/>
        <w:left w:val="none" w:sz="0" w:space="0" w:color="auto"/>
        <w:bottom w:val="none" w:sz="0" w:space="0" w:color="auto"/>
        <w:right w:val="none" w:sz="0" w:space="0" w:color="auto"/>
      </w:divBdr>
      <w:divsChild>
        <w:div w:id="1146780192">
          <w:marLeft w:val="0"/>
          <w:marRight w:val="0"/>
          <w:marTop w:val="0"/>
          <w:marBottom w:val="0"/>
          <w:divBdr>
            <w:top w:val="none" w:sz="0" w:space="0" w:color="auto"/>
            <w:left w:val="none" w:sz="0" w:space="0" w:color="auto"/>
            <w:bottom w:val="none" w:sz="0" w:space="0" w:color="auto"/>
            <w:right w:val="none" w:sz="0" w:space="0" w:color="auto"/>
          </w:divBdr>
          <w:divsChild>
            <w:div w:id="8727707">
              <w:marLeft w:val="0"/>
              <w:marRight w:val="0"/>
              <w:marTop w:val="0"/>
              <w:marBottom w:val="0"/>
              <w:divBdr>
                <w:top w:val="none" w:sz="0" w:space="0" w:color="auto"/>
                <w:left w:val="none" w:sz="0" w:space="0" w:color="auto"/>
                <w:bottom w:val="none" w:sz="0" w:space="0" w:color="auto"/>
                <w:right w:val="none" w:sz="0" w:space="0" w:color="auto"/>
              </w:divBdr>
              <w:divsChild>
                <w:div w:id="1185022739">
                  <w:marLeft w:val="0"/>
                  <w:marRight w:val="0"/>
                  <w:marTop w:val="0"/>
                  <w:marBottom w:val="0"/>
                  <w:divBdr>
                    <w:top w:val="none" w:sz="0" w:space="0" w:color="auto"/>
                    <w:left w:val="none" w:sz="0" w:space="0" w:color="auto"/>
                    <w:bottom w:val="none" w:sz="0" w:space="0" w:color="auto"/>
                    <w:right w:val="none" w:sz="0" w:space="0" w:color="auto"/>
                  </w:divBdr>
                  <w:divsChild>
                    <w:div w:id="252469483">
                      <w:marLeft w:val="0"/>
                      <w:marRight w:val="0"/>
                      <w:marTop w:val="0"/>
                      <w:marBottom w:val="0"/>
                      <w:divBdr>
                        <w:top w:val="none" w:sz="0" w:space="0" w:color="auto"/>
                        <w:left w:val="none" w:sz="0" w:space="0" w:color="auto"/>
                        <w:bottom w:val="none" w:sz="0" w:space="0" w:color="auto"/>
                        <w:right w:val="none" w:sz="0" w:space="0" w:color="auto"/>
                      </w:divBdr>
                    </w:div>
                    <w:div w:id="1257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32044">
      <w:bodyDiv w:val="1"/>
      <w:marLeft w:val="0"/>
      <w:marRight w:val="0"/>
      <w:marTop w:val="0"/>
      <w:marBottom w:val="0"/>
      <w:divBdr>
        <w:top w:val="none" w:sz="0" w:space="0" w:color="auto"/>
        <w:left w:val="none" w:sz="0" w:space="0" w:color="auto"/>
        <w:bottom w:val="none" w:sz="0" w:space="0" w:color="auto"/>
        <w:right w:val="none" w:sz="0" w:space="0" w:color="auto"/>
      </w:divBdr>
      <w:divsChild>
        <w:div w:id="1803497992">
          <w:marLeft w:val="0"/>
          <w:marRight w:val="0"/>
          <w:marTop w:val="0"/>
          <w:marBottom w:val="0"/>
          <w:divBdr>
            <w:top w:val="none" w:sz="0" w:space="0" w:color="auto"/>
            <w:left w:val="none" w:sz="0" w:space="0" w:color="auto"/>
            <w:bottom w:val="none" w:sz="0" w:space="0" w:color="auto"/>
            <w:right w:val="none" w:sz="0" w:space="0" w:color="auto"/>
          </w:divBdr>
          <w:divsChild>
            <w:div w:id="1793748002">
              <w:marLeft w:val="0"/>
              <w:marRight w:val="0"/>
              <w:marTop w:val="0"/>
              <w:marBottom w:val="0"/>
              <w:divBdr>
                <w:top w:val="none" w:sz="0" w:space="0" w:color="auto"/>
                <w:left w:val="none" w:sz="0" w:space="0" w:color="auto"/>
                <w:bottom w:val="none" w:sz="0" w:space="0" w:color="auto"/>
                <w:right w:val="none" w:sz="0" w:space="0" w:color="auto"/>
              </w:divBdr>
              <w:divsChild>
                <w:div w:id="1351179950">
                  <w:marLeft w:val="0"/>
                  <w:marRight w:val="0"/>
                  <w:marTop w:val="0"/>
                  <w:marBottom w:val="0"/>
                  <w:divBdr>
                    <w:top w:val="none" w:sz="0" w:space="0" w:color="auto"/>
                    <w:left w:val="none" w:sz="0" w:space="0" w:color="auto"/>
                    <w:bottom w:val="none" w:sz="0" w:space="0" w:color="auto"/>
                    <w:right w:val="none" w:sz="0" w:space="0" w:color="auto"/>
                  </w:divBdr>
                  <w:divsChild>
                    <w:div w:id="857044890">
                      <w:marLeft w:val="0"/>
                      <w:marRight w:val="0"/>
                      <w:marTop w:val="0"/>
                      <w:marBottom w:val="0"/>
                      <w:divBdr>
                        <w:top w:val="none" w:sz="0" w:space="0" w:color="auto"/>
                        <w:left w:val="none" w:sz="0" w:space="0" w:color="auto"/>
                        <w:bottom w:val="none" w:sz="0" w:space="0" w:color="auto"/>
                        <w:right w:val="none" w:sz="0" w:space="0" w:color="auto"/>
                      </w:divBdr>
                    </w:div>
                    <w:div w:id="113787879">
                      <w:marLeft w:val="0"/>
                      <w:marRight w:val="0"/>
                      <w:marTop w:val="0"/>
                      <w:marBottom w:val="0"/>
                      <w:divBdr>
                        <w:top w:val="none" w:sz="0" w:space="0" w:color="auto"/>
                        <w:left w:val="none" w:sz="0" w:space="0" w:color="auto"/>
                        <w:bottom w:val="none" w:sz="0" w:space="0" w:color="auto"/>
                        <w:right w:val="none" w:sz="0" w:space="0" w:color="auto"/>
                      </w:divBdr>
                    </w:div>
                    <w:div w:id="6087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47213">
      <w:bodyDiv w:val="1"/>
      <w:marLeft w:val="0"/>
      <w:marRight w:val="0"/>
      <w:marTop w:val="0"/>
      <w:marBottom w:val="0"/>
      <w:divBdr>
        <w:top w:val="none" w:sz="0" w:space="0" w:color="auto"/>
        <w:left w:val="none" w:sz="0" w:space="0" w:color="auto"/>
        <w:bottom w:val="none" w:sz="0" w:space="0" w:color="auto"/>
        <w:right w:val="none" w:sz="0" w:space="0" w:color="auto"/>
      </w:divBdr>
      <w:divsChild>
        <w:div w:id="1720130697">
          <w:marLeft w:val="0"/>
          <w:marRight w:val="0"/>
          <w:marTop w:val="0"/>
          <w:marBottom w:val="0"/>
          <w:divBdr>
            <w:top w:val="none" w:sz="0" w:space="0" w:color="auto"/>
            <w:left w:val="none" w:sz="0" w:space="0" w:color="auto"/>
            <w:bottom w:val="none" w:sz="0" w:space="0" w:color="auto"/>
            <w:right w:val="none" w:sz="0" w:space="0" w:color="auto"/>
          </w:divBdr>
          <w:divsChild>
            <w:div w:id="221402878">
              <w:marLeft w:val="0"/>
              <w:marRight w:val="0"/>
              <w:marTop w:val="0"/>
              <w:marBottom w:val="0"/>
              <w:divBdr>
                <w:top w:val="none" w:sz="0" w:space="0" w:color="auto"/>
                <w:left w:val="none" w:sz="0" w:space="0" w:color="auto"/>
                <w:bottom w:val="none" w:sz="0" w:space="0" w:color="auto"/>
                <w:right w:val="none" w:sz="0" w:space="0" w:color="auto"/>
              </w:divBdr>
              <w:divsChild>
                <w:div w:id="1893148675">
                  <w:marLeft w:val="0"/>
                  <w:marRight w:val="0"/>
                  <w:marTop w:val="0"/>
                  <w:marBottom w:val="0"/>
                  <w:divBdr>
                    <w:top w:val="none" w:sz="0" w:space="0" w:color="auto"/>
                    <w:left w:val="none" w:sz="0" w:space="0" w:color="auto"/>
                    <w:bottom w:val="none" w:sz="0" w:space="0" w:color="auto"/>
                    <w:right w:val="none" w:sz="0" w:space="0" w:color="auto"/>
                  </w:divBdr>
                  <w:divsChild>
                    <w:div w:id="483737310">
                      <w:marLeft w:val="0"/>
                      <w:marRight w:val="0"/>
                      <w:marTop w:val="0"/>
                      <w:marBottom w:val="0"/>
                      <w:divBdr>
                        <w:top w:val="none" w:sz="0" w:space="0" w:color="auto"/>
                        <w:left w:val="none" w:sz="0" w:space="0" w:color="auto"/>
                        <w:bottom w:val="none" w:sz="0" w:space="0" w:color="auto"/>
                        <w:right w:val="none" w:sz="0" w:space="0" w:color="auto"/>
                      </w:divBdr>
                    </w:div>
                    <w:div w:id="15132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6531">
      <w:bodyDiv w:val="1"/>
      <w:marLeft w:val="0"/>
      <w:marRight w:val="0"/>
      <w:marTop w:val="0"/>
      <w:marBottom w:val="0"/>
      <w:divBdr>
        <w:top w:val="none" w:sz="0" w:space="0" w:color="auto"/>
        <w:left w:val="none" w:sz="0" w:space="0" w:color="auto"/>
        <w:bottom w:val="none" w:sz="0" w:space="0" w:color="auto"/>
        <w:right w:val="none" w:sz="0" w:space="0" w:color="auto"/>
      </w:divBdr>
      <w:divsChild>
        <w:div w:id="1909881084">
          <w:marLeft w:val="0"/>
          <w:marRight w:val="0"/>
          <w:marTop w:val="0"/>
          <w:marBottom w:val="0"/>
          <w:divBdr>
            <w:top w:val="none" w:sz="0" w:space="0" w:color="auto"/>
            <w:left w:val="none" w:sz="0" w:space="0" w:color="auto"/>
            <w:bottom w:val="none" w:sz="0" w:space="0" w:color="auto"/>
            <w:right w:val="none" w:sz="0" w:space="0" w:color="auto"/>
          </w:divBdr>
          <w:divsChild>
            <w:div w:id="2076051192">
              <w:marLeft w:val="0"/>
              <w:marRight w:val="0"/>
              <w:marTop w:val="0"/>
              <w:marBottom w:val="0"/>
              <w:divBdr>
                <w:top w:val="none" w:sz="0" w:space="0" w:color="auto"/>
                <w:left w:val="none" w:sz="0" w:space="0" w:color="auto"/>
                <w:bottom w:val="none" w:sz="0" w:space="0" w:color="auto"/>
                <w:right w:val="none" w:sz="0" w:space="0" w:color="auto"/>
              </w:divBdr>
              <w:divsChild>
                <w:div w:id="493186719">
                  <w:marLeft w:val="0"/>
                  <w:marRight w:val="0"/>
                  <w:marTop w:val="0"/>
                  <w:marBottom w:val="0"/>
                  <w:divBdr>
                    <w:top w:val="none" w:sz="0" w:space="0" w:color="auto"/>
                    <w:left w:val="none" w:sz="0" w:space="0" w:color="auto"/>
                    <w:bottom w:val="none" w:sz="0" w:space="0" w:color="auto"/>
                    <w:right w:val="none" w:sz="0" w:space="0" w:color="auto"/>
                  </w:divBdr>
                  <w:divsChild>
                    <w:div w:id="1141966286">
                      <w:marLeft w:val="0"/>
                      <w:marRight w:val="0"/>
                      <w:marTop w:val="0"/>
                      <w:marBottom w:val="0"/>
                      <w:divBdr>
                        <w:top w:val="none" w:sz="0" w:space="0" w:color="auto"/>
                        <w:left w:val="none" w:sz="0" w:space="0" w:color="auto"/>
                        <w:bottom w:val="none" w:sz="0" w:space="0" w:color="auto"/>
                        <w:right w:val="none" w:sz="0" w:space="0" w:color="auto"/>
                      </w:divBdr>
                    </w:div>
                    <w:div w:id="970938614">
                      <w:marLeft w:val="0"/>
                      <w:marRight w:val="0"/>
                      <w:marTop w:val="0"/>
                      <w:marBottom w:val="0"/>
                      <w:divBdr>
                        <w:top w:val="none" w:sz="0" w:space="0" w:color="auto"/>
                        <w:left w:val="none" w:sz="0" w:space="0" w:color="auto"/>
                        <w:bottom w:val="none" w:sz="0" w:space="0" w:color="auto"/>
                        <w:right w:val="none" w:sz="0" w:space="0" w:color="auto"/>
                      </w:divBdr>
                    </w:div>
                    <w:div w:id="1936398675">
                      <w:marLeft w:val="0"/>
                      <w:marRight w:val="0"/>
                      <w:marTop w:val="0"/>
                      <w:marBottom w:val="0"/>
                      <w:divBdr>
                        <w:top w:val="none" w:sz="0" w:space="0" w:color="auto"/>
                        <w:left w:val="none" w:sz="0" w:space="0" w:color="auto"/>
                        <w:bottom w:val="none" w:sz="0" w:space="0" w:color="auto"/>
                        <w:right w:val="none" w:sz="0" w:space="0" w:color="auto"/>
                      </w:divBdr>
                    </w:div>
                    <w:div w:id="595479420">
                      <w:marLeft w:val="0"/>
                      <w:marRight w:val="0"/>
                      <w:marTop w:val="0"/>
                      <w:marBottom w:val="0"/>
                      <w:divBdr>
                        <w:top w:val="none" w:sz="0" w:space="0" w:color="auto"/>
                        <w:left w:val="none" w:sz="0" w:space="0" w:color="auto"/>
                        <w:bottom w:val="none" w:sz="0" w:space="0" w:color="auto"/>
                        <w:right w:val="none" w:sz="0" w:space="0" w:color="auto"/>
                      </w:divBdr>
                    </w:div>
                    <w:div w:id="18704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73">
      <w:bodyDiv w:val="1"/>
      <w:marLeft w:val="0"/>
      <w:marRight w:val="0"/>
      <w:marTop w:val="0"/>
      <w:marBottom w:val="0"/>
      <w:divBdr>
        <w:top w:val="none" w:sz="0" w:space="0" w:color="auto"/>
        <w:left w:val="none" w:sz="0" w:space="0" w:color="auto"/>
        <w:bottom w:val="none" w:sz="0" w:space="0" w:color="auto"/>
        <w:right w:val="none" w:sz="0" w:space="0" w:color="auto"/>
      </w:divBdr>
      <w:divsChild>
        <w:div w:id="444812123">
          <w:marLeft w:val="0"/>
          <w:marRight w:val="0"/>
          <w:marTop w:val="0"/>
          <w:marBottom w:val="0"/>
          <w:divBdr>
            <w:top w:val="none" w:sz="0" w:space="0" w:color="auto"/>
            <w:left w:val="none" w:sz="0" w:space="0" w:color="auto"/>
            <w:bottom w:val="none" w:sz="0" w:space="0" w:color="auto"/>
            <w:right w:val="none" w:sz="0" w:space="0" w:color="auto"/>
          </w:divBdr>
          <w:divsChild>
            <w:div w:id="1472094485">
              <w:marLeft w:val="0"/>
              <w:marRight w:val="0"/>
              <w:marTop w:val="0"/>
              <w:marBottom w:val="0"/>
              <w:divBdr>
                <w:top w:val="none" w:sz="0" w:space="0" w:color="auto"/>
                <w:left w:val="none" w:sz="0" w:space="0" w:color="auto"/>
                <w:bottom w:val="none" w:sz="0" w:space="0" w:color="auto"/>
                <w:right w:val="none" w:sz="0" w:space="0" w:color="auto"/>
              </w:divBdr>
              <w:divsChild>
                <w:div w:id="1927299285">
                  <w:marLeft w:val="0"/>
                  <w:marRight w:val="0"/>
                  <w:marTop w:val="0"/>
                  <w:marBottom w:val="0"/>
                  <w:divBdr>
                    <w:top w:val="none" w:sz="0" w:space="0" w:color="auto"/>
                    <w:left w:val="none" w:sz="0" w:space="0" w:color="auto"/>
                    <w:bottom w:val="none" w:sz="0" w:space="0" w:color="auto"/>
                    <w:right w:val="none" w:sz="0" w:space="0" w:color="auto"/>
                  </w:divBdr>
                  <w:divsChild>
                    <w:div w:id="1580017197">
                      <w:marLeft w:val="0"/>
                      <w:marRight w:val="0"/>
                      <w:marTop w:val="0"/>
                      <w:marBottom w:val="0"/>
                      <w:divBdr>
                        <w:top w:val="none" w:sz="0" w:space="0" w:color="auto"/>
                        <w:left w:val="none" w:sz="0" w:space="0" w:color="auto"/>
                        <w:bottom w:val="none" w:sz="0" w:space="0" w:color="auto"/>
                        <w:right w:val="none" w:sz="0" w:space="0" w:color="auto"/>
                      </w:divBdr>
                    </w:div>
                    <w:div w:id="817497835">
                      <w:marLeft w:val="0"/>
                      <w:marRight w:val="0"/>
                      <w:marTop w:val="0"/>
                      <w:marBottom w:val="0"/>
                      <w:divBdr>
                        <w:top w:val="none" w:sz="0" w:space="0" w:color="auto"/>
                        <w:left w:val="none" w:sz="0" w:space="0" w:color="auto"/>
                        <w:bottom w:val="none" w:sz="0" w:space="0" w:color="auto"/>
                        <w:right w:val="none" w:sz="0" w:space="0" w:color="auto"/>
                      </w:divBdr>
                    </w:div>
                    <w:div w:id="2018070141">
                      <w:marLeft w:val="0"/>
                      <w:marRight w:val="0"/>
                      <w:marTop w:val="0"/>
                      <w:marBottom w:val="0"/>
                      <w:divBdr>
                        <w:top w:val="none" w:sz="0" w:space="0" w:color="auto"/>
                        <w:left w:val="none" w:sz="0" w:space="0" w:color="auto"/>
                        <w:bottom w:val="none" w:sz="0" w:space="0" w:color="auto"/>
                        <w:right w:val="none" w:sz="0" w:space="0" w:color="auto"/>
                      </w:divBdr>
                    </w:div>
                    <w:div w:id="6205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6128">
      <w:bodyDiv w:val="1"/>
      <w:marLeft w:val="0"/>
      <w:marRight w:val="0"/>
      <w:marTop w:val="0"/>
      <w:marBottom w:val="0"/>
      <w:divBdr>
        <w:top w:val="none" w:sz="0" w:space="0" w:color="auto"/>
        <w:left w:val="none" w:sz="0" w:space="0" w:color="auto"/>
        <w:bottom w:val="none" w:sz="0" w:space="0" w:color="auto"/>
        <w:right w:val="none" w:sz="0" w:space="0" w:color="auto"/>
      </w:divBdr>
      <w:divsChild>
        <w:div w:id="52627038">
          <w:marLeft w:val="0"/>
          <w:marRight w:val="0"/>
          <w:marTop w:val="0"/>
          <w:marBottom w:val="0"/>
          <w:divBdr>
            <w:top w:val="none" w:sz="0" w:space="0" w:color="auto"/>
            <w:left w:val="none" w:sz="0" w:space="0" w:color="auto"/>
            <w:bottom w:val="none" w:sz="0" w:space="0" w:color="auto"/>
            <w:right w:val="none" w:sz="0" w:space="0" w:color="auto"/>
          </w:divBdr>
          <w:divsChild>
            <w:div w:id="505171376">
              <w:marLeft w:val="0"/>
              <w:marRight w:val="0"/>
              <w:marTop w:val="0"/>
              <w:marBottom w:val="0"/>
              <w:divBdr>
                <w:top w:val="none" w:sz="0" w:space="0" w:color="auto"/>
                <w:left w:val="none" w:sz="0" w:space="0" w:color="auto"/>
                <w:bottom w:val="none" w:sz="0" w:space="0" w:color="auto"/>
                <w:right w:val="none" w:sz="0" w:space="0" w:color="auto"/>
              </w:divBdr>
              <w:divsChild>
                <w:div w:id="471825541">
                  <w:marLeft w:val="0"/>
                  <w:marRight w:val="0"/>
                  <w:marTop w:val="0"/>
                  <w:marBottom w:val="0"/>
                  <w:divBdr>
                    <w:top w:val="none" w:sz="0" w:space="0" w:color="auto"/>
                    <w:left w:val="none" w:sz="0" w:space="0" w:color="auto"/>
                    <w:bottom w:val="none" w:sz="0" w:space="0" w:color="auto"/>
                    <w:right w:val="none" w:sz="0" w:space="0" w:color="auto"/>
                  </w:divBdr>
                  <w:divsChild>
                    <w:div w:id="555164195">
                      <w:marLeft w:val="0"/>
                      <w:marRight w:val="0"/>
                      <w:marTop w:val="0"/>
                      <w:marBottom w:val="0"/>
                      <w:divBdr>
                        <w:top w:val="none" w:sz="0" w:space="0" w:color="auto"/>
                        <w:left w:val="none" w:sz="0" w:space="0" w:color="auto"/>
                        <w:bottom w:val="none" w:sz="0" w:space="0" w:color="auto"/>
                        <w:right w:val="none" w:sz="0" w:space="0" w:color="auto"/>
                      </w:divBdr>
                    </w:div>
                    <w:div w:id="488179713">
                      <w:marLeft w:val="0"/>
                      <w:marRight w:val="0"/>
                      <w:marTop w:val="0"/>
                      <w:marBottom w:val="0"/>
                      <w:divBdr>
                        <w:top w:val="none" w:sz="0" w:space="0" w:color="auto"/>
                        <w:left w:val="none" w:sz="0" w:space="0" w:color="auto"/>
                        <w:bottom w:val="none" w:sz="0" w:space="0" w:color="auto"/>
                        <w:right w:val="none" w:sz="0" w:space="0" w:color="auto"/>
                      </w:divBdr>
                    </w:div>
                    <w:div w:id="231355327">
                      <w:marLeft w:val="0"/>
                      <w:marRight w:val="0"/>
                      <w:marTop w:val="0"/>
                      <w:marBottom w:val="0"/>
                      <w:divBdr>
                        <w:top w:val="none" w:sz="0" w:space="0" w:color="auto"/>
                        <w:left w:val="none" w:sz="0" w:space="0" w:color="auto"/>
                        <w:bottom w:val="none" w:sz="0" w:space="0" w:color="auto"/>
                        <w:right w:val="none" w:sz="0" w:space="0" w:color="auto"/>
                      </w:divBdr>
                    </w:div>
                    <w:div w:id="964580596">
                      <w:marLeft w:val="0"/>
                      <w:marRight w:val="0"/>
                      <w:marTop w:val="0"/>
                      <w:marBottom w:val="0"/>
                      <w:divBdr>
                        <w:top w:val="none" w:sz="0" w:space="0" w:color="auto"/>
                        <w:left w:val="none" w:sz="0" w:space="0" w:color="auto"/>
                        <w:bottom w:val="none" w:sz="0" w:space="0" w:color="auto"/>
                        <w:right w:val="none" w:sz="0" w:space="0" w:color="auto"/>
                      </w:divBdr>
                    </w:div>
                    <w:div w:id="1174565348">
                      <w:marLeft w:val="0"/>
                      <w:marRight w:val="0"/>
                      <w:marTop w:val="0"/>
                      <w:marBottom w:val="0"/>
                      <w:divBdr>
                        <w:top w:val="none" w:sz="0" w:space="0" w:color="auto"/>
                        <w:left w:val="none" w:sz="0" w:space="0" w:color="auto"/>
                        <w:bottom w:val="none" w:sz="0" w:space="0" w:color="auto"/>
                        <w:right w:val="none" w:sz="0" w:space="0" w:color="auto"/>
                      </w:divBdr>
                    </w:div>
                    <w:div w:id="1623196658">
                      <w:marLeft w:val="0"/>
                      <w:marRight w:val="0"/>
                      <w:marTop w:val="0"/>
                      <w:marBottom w:val="0"/>
                      <w:divBdr>
                        <w:top w:val="none" w:sz="0" w:space="0" w:color="auto"/>
                        <w:left w:val="none" w:sz="0" w:space="0" w:color="auto"/>
                        <w:bottom w:val="none" w:sz="0" w:space="0" w:color="auto"/>
                        <w:right w:val="none" w:sz="0" w:space="0" w:color="auto"/>
                      </w:divBdr>
                    </w:div>
                    <w:div w:id="1951812268">
                      <w:marLeft w:val="0"/>
                      <w:marRight w:val="0"/>
                      <w:marTop w:val="0"/>
                      <w:marBottom w:val="0"/>
                      <w:divBdr>
                        <w:top w:val="none" w:sz="0" w:space="0" w:color="auto"/>
                        <w:left w:val="none" w:sz="0" w:space="0" w:color="auto"/>
                        <w:bottom w:val="none" w:sz="0" w:space="0" w:color="auto"/>
                        <w:right w:val="none" w:sz="0" w:space="0" w:color="auto"/>
                      </w:divBdr>
                    </w:div>
                    <w:div w:id="915015472">
                      <w:marLeft w:val="0"/>
                      <w:marRight w:val="0"/>
                      <w:marTop w:val="0"/>
                      <w:marBottom w:val="0"/>
                      <w:divBdr>
                        <w:top w:val="none" w:sz="0" w:space="0" w:color="auto"/>
                        <w:left w:val="none" w:sz="0" w:space="0" w:color="auto"/>
                        <w:bottom w:val="none" w:sz="0" w:space="0" w:color="auto"/>
                        <w:right w:val="none" w:sz="0" w:space="0" w:color="auto"/>
                      </w:divBdr>
                    </w:div>
                    <w:div w:id="1023363043">
                      <w:marLeft w:val="0"/>
                      <w:marRight w:val="0"/>
                      <w:marTop w:val="0"/>
                      <w:marBottom w:val="0"/>
                      <w:divBdr>
                        <w:top w:val="none" w:sz="0" w:space="0" w:color="auto"/>
                        <w:left w:val="none" w:sz="0" w:space="0" w:color="auto"/>
                        <w:bottom w:val="none" w:sz="0" w:space="0" w:color="auto"/>
                        <w:right w:val="none" w:sz="0" w:space="0" w:color="auto"/>
                      </w:divBdr>
                    </w:div>
                    <w:div w:id="1731995801">
                      <w:marLeft w:val="0"/>
                      <w:marRight w:val="0"/>
                      <w:marTop w:val="0"/>
                      <w:marBottom w:val="0"/>
                      <w:divBdr>
                        <w:top w:val="none" w:sz="0" w:space="0" w:color="auto"/>
                        <w:left w:val="none" w:sz="0" w:space="0" w:color="auto"/>
                        <w:bottom w:val="none" w:sz="0" w:space="0" w:color="auto"/>
                        <w:right w:val="none" w:sz="0" w:space="0" w:color="auto"/>
                      </w:divBdr>
                    </w:div>
                    <w:div w:id="308361140">
                      <w:marLeft w:val="0"/>
                      <w:marRight w:val="0"/>
                      <w:marTop w:val="0"/>
                      <w:marBottom w:val="0"/>
                      <w:divBdr>
                        <w:top w:val="none" w:sz="0" w:space="0" w:color="auto"/>
                        <w:left w:val="none" w:sz="0" w:space="0" w:color="auto"/>
                        <w:bottom w:val="none" w:sz="0" w:space="0" w:color="auto"/>
                        <w:right w:val="none" w:sz="0" w:space="0" w:color="auto"/>
                      </w:divBdr>
                    </w:div>
                    <w:div w:id="46339076">
                      <w:marLeft w:val="0"/>
                      <w:marRight w:val="0"/>
                      <w:marTop w:val="0"/>
                      <w:marBottom w:val="0"/>
                      <w:divBdr>
                        <w:top w:val="none" w:sz="0" w:space="0" w:color="auto"/>
                        <w:left w:val="none" w:sz="0" w:space="0" w:color="auto"/>
                        <w:bottom w:val="none" w:sz="0" w:space="0" w:color="auto"/>
                        <w:right w:val="none" w:sz="0" w:space="0" w:color="auto"/>
                      </w:divBdr>
                    </w:div>
                    <w:div w:id="1808084391">
                      <w:marLeft w:val="0"/>
                      <w:marRight w:val="0"/>
                      <w:marTop w:val="0"/>
                      <w:marBottom w:val="0"/>
                      <w:divBdr>
                        <w:top w:val="none" w:sz="0" w:space="0" w:color="auto"/>
                        <w:left w:val="none" w:sz="0" w:space="0" w:color="auto"/>
                        <w:bottom w:val="none" w:sz="0" w:space="0" w:color="auto"/>
                        <w:right w:val="none" w:sz="0" w:space="0" w:color="auto"/>
                      </w:divBdr>
                    </w:div>
                    <w:div w:id="19791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65723">
      <w:bodyDiv w:val="1"/>
      <w:marLeft w:val="0"/>
      <w:marRight w:val="0"/>
      <w:marTop w:val="0"/>
      <w:marBottom w:val="0"/>
      <w:divBdr>
        <w:top w:val="none" w:sz="0" w:space="0" w:color="auto"/>
        <w:left w:val="none" w:sz="0" w:space="0" w:color="auto"/>
        <w:bottom w:val="none" w:sz="0" w:space="0" w:color="auto"/>
        <w:right w:val="none" w:sz="0" w:space="0" w:color="auto"/>
      </w:divBdr>
      <w:divsChild>
        <w:div w:id="2059353047">
          <w:marLeft w:val="0"/>
          <w:marRight w:val="0"/>
          <w:marTop w:val="0"/>
          <w:marBottom w:val="0"/>
          <w:divBdr>
            <w:top w:val="none" w:sz="0" w:space="0" w:color="auto"/>
            <w:left w:val="none" w:sz="0" w:space="0" w:color="auto"/>
            <w:bottom w:val="none" w:sz="0" w:space="0" w:color="auto"/>
            <w:right w:val="none" w:sz="0" w:space="0" w:color="auto"/>
          </w:divBdr>
        </w:div>
        <w:div w:id="1267233930">
          <w:marLeft w:val="0"/>
          <w:marRight w:val="0"/>
          <w:marTop w:val="0"/>
          <w:marBottom w:val="0"/>
          <w:divBdr>
            <w:top w:val="none" w:sz="0" w:space="0" w:color="auto"/>
            <w:left w:val="none" w:sz="0" w:space="0" w:color="auto"/>
            <w:bottom w:val="none" w:sz="0" w:space="0" w:color="auto"/>
            <w:right w:val="none" w:sz="0" w:space="0" w:color="auto"/>
          </w:divBdr>
        </w:div>
      </w:divsChild>
    </w:div>
    <w:div w:id="2108234744">
      <w:bodyDiv w:val="1"/>
      <w:marLeft w:val="0"/>
      <w:marRight w:val="0"/>
      <w:marTop w:val="0"/>
      <w:marBottom w:val="0"/>
      <w:divBdr>
        <w:top w:val="none" w:sz="0" w:space="0" w:color="auto"/>
        <w:left w:val="none" w:sz="0" w:space="0" w:color="auto"/>
        <w:bottom w:val="none" w:sz="0" w:space="0" w:color="auto"/>
        <w:right w:val="none" w:sz="0" w:space="0" w:color="auto"/>
      </w:divBdr>
      <w:divsChild>
        <w:div w:id="93522646">
          <w:marLeft w:val="0"/>
          <w:marRight w:val="0"/>
          <w:marTop w:val="0"/>
          <w:marBottom w:val="0"/>
          <w:divBdr>
            <w:top w:val="none" w:sz="0" w:space="0" w:color="auto"/>
            <w:left w:val="none" w:sz="0" w:space="0" w:color="auto"/>
            <w:bottom w:val="none" w:sz="0" w:space="0" w:color="auto"/>
            <w:right w:val="none" w:sz="0" w:space="0" w:color="auto"/>
          </w:divBdr>
          <w:divsChild>
            <w:div w:id="1524317749">
              <w:marLeft w:val="0"/>
              <w:marRight w:val="0"/>
              <w:marTop w:val="0"/>
              <w:marBottom w:val="0"/>
              <w:divBdr>
                <w:top w:val="none" w:sz="0" w:space="0" w:color="auto"/>
                <w:left w:val="none" w:sz="0" w:space="0" w:color="auto"/>
                <w:bottom w:val="none" w:sz="0" w:space="0" w:color="auto"/>
                <w:right w:val="none" w:sz="0" w:space="0" w:color="auto"/>
              </w:divBdr>
              <w:divsChild>
                <w:div w:id="2005891516">
                  <w:marLeft w:val="0"/>
                  <w:marRight w:val="0"/>
                  <w:marTop w:val="0"/>
                  <w:marBottom w:val="0"/>
                  <w:divBdr>
                    <w:top w:val="none" w:sz="0" w:space="0" w:color="auto"/>
                    <w:left w:val="none" w:sz="0" w:space="0" w:color="auto"/>
                    <w:bottom w:val="none" w:sz="0" w:space="0" w:color="auto"/>
                    <w:right w:val="none" w:sz="0" w:space="0" w:color="auto"/>
                  </w:divBdr>
                  <w:divsChild>
                    <w:div w:id="1112212151">
                      <w:marLeft w:val="0"/>
                      <w:marRight w:val="0"/>
                      <w:marTop w:val="0"/>
                      <w:marBottom w:val="0"/>
                      <w:divBdr>
                        <w:top w:val="none" w:sz="0" w:space="0" w:color="auto"/>
                        <w:left w:val="none" w:sz="0" w:space="0" w:color="auto"/>
                        <w:bottom w:val="none" w:sz="0" w:space="0" w:color="auto"/>
                        <w:right w:val="none" w:sz="0" w:space="0" w:color="auto"/>
                      </w:divBdr>
                    </w:div>
                    <w:div w:id="6765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3372">
      <w:bodyDiv w:val="1"/>
      <w:marLeft w:val="0"/>
      <w:marRight w:val="0"/>
      <w:marTop w:val="0"/>
      <w:marBottom w:val="0"/>
      <w:divBdr>
        <w:top w:val="none" w:sz="0" w:space="0" w:color="auto"/>
        <w:left w:val="none" w:sz="0" w:space="0" w:color="auto"/>
        <w:bottom w:val="none" w:sz="0" w:space="0" w:color="auto"/>
        <w:right w:val="none" w:sz="0" w:space="0" w:color="auto"/>
      </w:divBdr>
      <w:divsChild>
        <w:div w:id="827130455">
          <w:marLeft w:val="0"/>
          <w:marRight w:val="0"/>
          <w:marTop w:val="0"/>
          <w:marBottom w:val="0"/>
          <w:divBdr>
            <w:top w:val="none" w:sz="0" w:space="0" w:color="auto"/>
            <w:left w:val="none" w:sz="0" w:space="0" w:color="auto"/>
            <w:bottom w:val="none" w:sz="0" w:space="0" w:color="auto"/>
            <w:right w:val="none" w:sz="0" w:space="0" w:color="auto"/>
          </w:divBdr>
          <w:divsChild>
            <w:div w:id="652948571">
              <w:marLeft w:val="0"/>
              <w:marRight w:val="0"/>
              <w:marTop w:val="0"/>
              <w:marBottom w:val="0"/>
              <w:divBdr>
                <w:top w:val="none" w:sz="0" w:space="0" w:color="auto"/>
                <w:left w:val="none" w:sz="0" w:space="0" w:color="auto"/>
                <w:bottom w:val="none" w:sz="0" w:space="0" w:color="auto"/>
                <w:right w:val="none" w:sz="0" w:space="0" w:color="auto"/>
              </w:divBdr>
              <w:divsChild>
                <w:div w:id="1218472581">
                  <w:marLeft w:val="0"/>
                  <w:marRight w:val="0"/>
                  <w:marTop w:val="0"/>
                  <w:marBottom w:val="0"/>
                  <w:divBdr>
                    <w:top w:val="none" w:sz="0" w:space="0" w:color="auto"/>
                    <w:left w:val="none" w:sz="0" w:space="0" w:color="auto"/>
                    <w:bottom w:val="none" w:sz="0" w:space="0" w:color="auto"/>
                    <w:right w:val="none" w:sz="0" w:space="0" w:color="auto"/>
                  </w:divBdr>
                  <w:divsChild>
                    <w:div w:id="262762512">
                      <w:marLeft w:val="0"/>
                      <w:marRight w:val="0"/>
                      <w:marTop w:val="0"/>
                      <w:marBottom w:val="0"/>
                      <w:divBdr>
                        <w:top w:val="none" w:sz="0" w:space="0" w:color="auto"/>
                        <w:left w:val="none" w:sz="0" w:space="0" w:color="auto"/>
                        <w:bottom w:val="none" w:sz="0" w:space="0" w:color="auto"/>
                        <w:right w:val="none" w:sz="0" w:space="0" w:color="auto"/>
                      </w:divBdr>
                    </w:div>
                    <w:div w:id="9260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85223">
      <w:bodyDiv w:val="1"/>
      <w:marLeft w:val="0"/>
      <w:marRight w:val="0"/>
      <w:marTop w:val="0"/>
      <w:marBottom w:val="0"/>
      <w:divBdr>
        <w:top w:val="none" w:sz="0" w:space="0" w:color="auto"/>
        <w:left w:val="none" w:sz="0" w:space="0" w:color="auto"/>
        <w:bottom w:val="none" w:sz="0" w:space="0" w:color="auto"/>
        <w:right w:val="none" w:sz="0" w:space="0" w:color="auto"/>
      </w:divBdr>
      <w:divsChild>
        <w:div w:id="1558976290">
          <w:marLeft w:val="0"/>
          <w:marRight w:val="0"/>
          <w:marTop w:val="0"/>
          <w:marBottom w:val="0"/>
          <w:divBdr>
            <w:top w:val="none" w:sz="0" w:space="0" w:color="auto"/>
            <w:left w:val="none" w:sz="0" w:space="0" w:color="auto"/>
            <w:bottom w:val="none" w:sz="0" w:space="0" w:color="auto"/>
            <w:right w:val="none" w:sz="0" w:space="0" w:color="auto"/>
          </w:divBdr>
          <w:divsChild>
            <w:div w:id="417482909">
              <w:marLeft w:val="0"/>
              <w:marRight w:val="0"/>
              <w:marTop w:val="0"/>
              <w:marBottom w:val="0"/>
              <w:divBdr>
                <w:top w:val="none" w:sz="0" w:space="0" w:color="auto"/>
                <w:left w:val="none" w:sz="0" w:space="0" w:color="auto"/>
                <w:bottom w:val="none" w:sz="0" w:space="0" w:color="auto"/>
                <w:right w:val="none" w:sz="0" w:space="0" w:color="auto"/>
              </w:divBdr>
              <w:divsChild>
                <w:div w:id="1897012190">
                  <w:marLeft w:val="0"/>
                  <w:marRight w:val="0"/>
                  <w:marTop w:val="0"/>
                  <w:marBottom w:val="0"/>
                  <w:divBdr>
                    <w:top w:val="none" w:sz="0" w:space="0" w:color="auto"/>
                    <w:left w:val="none" w:sz="0" w:space="0" w:color="auto"/>
                    <w:bottom w:val="none" w:sz="0" w:space="0" w:color="auto"/>
                    <w:right w:val="none" w:sz="0" w:space="0" w:color="auto"/>
                  </w:divBdr>
                  <w:divsChild>
                    <w:div w:id="11031557">
                      <w:marLeft w:val="0"/>
                      <w:marRight w:val="0"/>
                      <w:marTop w:val="0"/>
                      <w:marBottom w:val="0"/>
                      <w:divBdr>
                        <w:top w:val="none" w:sz="0" w:space="0" w:color="auto"/>
                        <w:left w:val="none" w:sz="0" w:space="0" w:color="auto"/>
                        <w:bottom w:val="none" w:sz="0" w:space="0" w:color="auto"/>
                        <w:right w:val="none" w:sz="0" w:space="0" w:color="auto"/>
                      </w:divBdr>
                    </w:div>
                    <w:div w:id="18335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05754">
      <w:bodyDiv w:val="1"/>
      <w:marLeft w:val="0"/>
      <w:marRight w:val="0"/>
      <w:marTop w:val="0"/>
      <w:marBottom w:val="0"/>
      <w:divBdr>
        <w:top w:val="none" w:sz="0" w:space="0" w:color="auto"/>
        <w:left w:val="none" w:sz="0" w:space="0" w:color="auto"/>
        <w:bottom w:val="none" w:sz="0" w:space="0" w:color="auto"/>
        <w:right w:val="none" w:sz="0" w:space="0" w:color="auto"/>
      </w:divBdr>
      <w:divsChild>
        <w:div w:id="1762985490">
          <w:marLeft w:val="0"/>
          <w:marRight w:val="0"/>
          <w:marTop w:val="0"/>
          <w:marBottom w:val="0"/>
          <w:divBdr>
            <w:top w:val="none" w:sz="0" w:space="0" w:color="auto"/>
            <w:left w:val="none" w:sz="0" w:space="0" w:color="auto"/>
            <w:bottom w:val="none" w:sz="0" w:space="0" w:color="auto"/>
            <w:right w:val="none" w:sz="0" w:space="0" w:color="auto"/>
          </w:divBdr>
          <w:divsChild>
            <w:div w:id="120997152">
              <w:marLeft w:val="0"/>
              <w:marRight w:val="0"/>
              <w:marTop w:val="0"/>
              <w:marBottom w:val="0"/>
              <w:divBdr>
                <w:top w:val="none" w:sz="0" w:space="0" w:color="auto"/>
                <w:left w:val="none" w:sz="0" w:space="0" w:color="auto"/>
                <w:bottom w:val="none" w:sz="0" w:space="0" w:color="auto"/>
                <w:right w:val="none" w:sz="0" w:space="0" w:color="auto"/>
              </w:divBdr>
              <w:divsChild>
                <w:div w:id="569392523">
                  <w:marLeft w:val="0"/>
                  <w:marRight w:val="0"/>
                  <w:marTop w:val="0"/>
                  <w:marBottom w:val="0"/>
                  <w:divBdr>
                    <w:top w:val="none" w:sz="0" w:space="0" w:color="auto"/>
                    <w:left w:val="none" w:sz="0" w:space="0" w:color="auto"/>
                    <w:bottom w:val="none" w:sz="0" w:space="0" w:color="auto"/>
                    <w:right w:val="none" w:sz="0" w:space="0" w:color="auto"/>
                  </w:divBdr>
                  <w:divsChild>
                    <w:div w:id="1011757034">
                      <w:marLeft w:val="0"/>
                      <w:marRight w:val="0"/>
                      <w:marTop w:val="0"/>
                      <w:marBottom w:val="0"/>
                      <w:divBdr>
                        <w:top w:val="none" w:sz="0" w:space="0" w:color="auto"/>
                        <w:left w:val="none" w:sz="0" w:space="0" w:color="auto"/>
                        <w:bottom w:val="none" w:sz="0" w:space="0" w:color="auto"/>
                        <w:right w:val="none" w:sz="0" w:space="0" w:color="auto"/>
                      </w:divBdr>
                    </w:div>
                    <w:div w:id="971443567">
                      <w:marLeft w:val="0"/>
                      <w:marRight w:val="0"/>
                      <w:marTop w:val="0"/>
                      <w:marBottom w:val="0"/>
                      <w:divBdr>
                        <w:top w:val="none" w:sz="0" w:space="0" w:color="auto"/>
                        <w:left w:val="none" w:sz="0" w:space="0" w:color="auto"/>
                        <w:bottom w:val="none" w:sz="0" w:space="0" w:color="auto"/>
                        <w:right w:val="none" w:sz="0" w:space="0" w:color="auto"/>
                      </w:divBdr>
                    </w:div>
                    <w:div w:id="17517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69142">
      <w:bodyDiv w:val="1"/>
      <w:marLeft w:val="0"/>
      <w:marRight w:val="0"/>
      <w:marTop w:val="0"/>
      <w:marBottom w:val="0"/>
      <w:divBdr>
        <w:top w:val="none" w:sz="0" w:space="0" w:color="auto"/>
        <w:left w:val="none" w:sz="0" w:space="0" w:color="auto"/>
        <w:bottom w:val="none" w:sz="0" w:space="0" w:color="auto"/>
        <w:right w:val="none" w:sz="0" w:space="0" w:color="auto"/>
      </w:divBdr>
      <w:divsChild>
        <w:div w:id="1376662286">
          <w:marLeft w:val="0"/>
          <w:marRight w:val="0"/>
          <w:marTop w:val="0"/>
          <w:marBottom w:val="0"/>
          <w:divBdr>
            <w:top w:val="none" w:sz="0" w:space="0" w:color="auto"/>
            <w:left w:val="none" w:sz="0" w:space="0" w:color="auto"/>
            <w:bottom w:val="none" w:sz="0" w:space="0" w:color="auto"/>
            <w:right w:val="none" w:sz="0" w:space="0" w:color="auto"/>
          </w:divBdr>
          <w:divsChild>
            <w:div w:id="888541170">
              <w:marLeft w:val="0"/>
              <w:marRight w:val="0"/>
              <w:marTop w:val="0"/>
              <w:marBottom w:val="0"/>
              <w:divBdr>
                <w:top w:val="none" w:sz="0" w:space="0" w:color="auto"/>
                <w:left w:val="none" w:sz="0" w:space="0" w:color="auto"/>
                <w:bottom w:val="none" w:sz="0" w:space="0" w:color="auto"/>
                <w:right w:val="none" w:sz="0" w:space="0" w:color="auto"/>
              </w:divBdr>
              <w:divsChild>
                <w:div w:id="1464426764">
                  <w:marLeft w:val="0"/>
                  <w:marRight w:val="0"/>
                  <w:marTop w:val="0"/>
                  <w:marBottom w:val="0"/>
                  <w:divBdr>
                    <w:top w:val="none" w:sz="0" w:space="0" w:color="auto"/>
                    <w:left w:val="none" w:sz="0" w:space="0" w:color="auto"/>
                    <w:bottom w:val="none" w:sz="0" w:space="0" w:color="auto"/>
                    <w:right w:val="none" w:sz="0" w:space="0" w:color="auto"/>
                  </w:divBdr>
                  <w:divsChild>
                    <w:div w:id="595286269">
                      <w:marLeft w:val="0"/>
                      <w:marRight w:val="0"/>
                      <w:marTop w:val="0"/>
                      <w:marBottom w:val="0"/>
                      <w:divBdr>
                        <w:top w:val="none" w:sz="0" w:space="0" w:color="auto"/>
                        <w:left w:val="none" w:sz="0" w:space="0" w:color="auto"/>
                        <w:bottom w:val="none" w:sz="0" w:space="0" w:color="auto"/>
                        <w:right w:val="none" w:sz="0" w:space="0" w:color="auto"/>
                      </w:divBdr>
                    </w:div>
                    <w:div w:id="270556873">
                      <w:marLeft w:val="0"/>
                      <w:marRight w:val="0"/>
                      <w:marTop w:val="0"/>
                      <w:marBottom w:val="0"/>
                      <w:divBdr>
                        <w:top w:val="none" w:sz="0" w:space="0" w:color="auto"/>
                        <w:left w:val="none" w:sz="0" w:space="0" w:color="auto"/>
                        <w:bottom w:val="none" w:sz="0" w:space="0" w:color="auto"/>
                        <w:right w:val="none" w:sz="0" w:space="0" w:color="auto"/>
                      </w:divBdr>
                    </w:div>
                    <w:div w:id="20623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upport.office.com/en-us/article/Save-or-convert-to-PDF-d85416c5-7d77-4fd6-a216-6f4bf7c7c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59FE9-BE2A-4E5C-A026-91A0F73BE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28698</Words>
  <Characters>163582</Characters>
  <Application>Microsoft Office Word</Application>
  <DocSecurity>0</DocSecurity>
  <Lines>1363</Lines>
  <Paragraphs>383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191897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Rabideau</dc:creator>
  <cp:lastModifiedBy>Kurt Pfisterer</cp:lastModifiedBy>
  <cp:revision>3</cp:revision>
  <cp:lastPrinted>2018-06-18T14:00:00Z</cp:lastPrinted>
  <dcterms:created xsi:type="dcterms:W3CDTF">2019-06-07T12:23:00Z</dcterms:created>
  <dcterms:modified xsi:type="dcterms:W3CDTF">2019-06-13T13:57:00Z</dcterms:modified>
</cp:coreProperties>
</file>