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86" w:rsidRDefault="002C5B86" w:rsidP="002C5B86">
      <w:pPr>
        <w:pStyle w:val="Title"/>
      </w:pPr>
      <w:bookmarkStart w:id="0" w:name="_GoBack"/>
      <w:bookmarkEnd w:id="0"/>
      <w:r w:rsidRPr="002C5B86">
        <w:t>Planilla para elegir un plan de seguro de salud</w:t>
      </w:r>
    </w:p>
    <w:p w:rsidR="00576B86" w:rsidRPr="00576B86" w:rsidRDefault="006D3DFE" w:rsidP="00576B86">
      <w:r>
        <w:t>Commonwealth of M</w:t>
      </w:r>
      <w:r w:rsidR="00576B86" w:rsidRPr="00576B86">
        <w:t xml:space="preserve">assachusetts </w:t>
      </w:r>
      <w:r>
        <w:br/>
      </w:r>
      <w:r w:rsidR="00576B86" w:rsidRPr="00576B86">
        <w:t>Executive Office of Health and Human Services</w:t>
      </w:r>
    </w:p>
    <w:p w:rsidR="002C5B86" w:rsidRDefault="002C5B86" w:rsidP="00576B86">
      <w:pPr>
        <w:pStyle w:val="Heading3"/>
        <w:rPr>
          <w:rFonts w:asciiTheme="minorHAnsi" w:eastAsiaTheme="minorEastAsia" w:hAnsiTheme="minorHAnsi" w:cstheme="minorBidi"/>
          <w:b w:val="0"/>
          <w:bCs w:val="0"/>
        </w:rPr>
      </w:pPr>
      <w:r w:rsidRPr="002C5B86">
        <w:rPr>
          <w:rFonts w:asciiTheme="minorHAnsi" w:eastAsiaTheme="minorEastAsia" w:hAnsiTheme="minorHAnsi" w:cstheme="minorBidi"/>
          <w:b w:val="0"/>
          <w:bCs w:val="0"/>
        </w:rPr>
        <w:t>¡Elegir un plan de seguro de salud es fácil! Use esta planilla para elegir el mejor plan para usted y su familia. Cada plan de seguro de salud tiene médicos, especialistas, proveedores de atención de salud conductual y hospitales de los cuales usted puede elegir. En tres pasos sencillos, usted tendrá toda la información que necesita para tomar la mejor decisión sobre el plan de seguro de salud e inscribirse.</w:t>
      </w:r>
    </w:p>
    <w:p w:rsidR="002C5B86" w:rsidRPr="002C5B86" w:rsidRDefault="002C5B86" w:rsidP="002C5B86"/>
    <w:p w:rsidR="002C5B86" w:rsidRDefault="002C5B86" w:rsidP="00576B86">
      <w:pPr>
        <w:rPr>
          <w:rFonts w:asciiTheme="majorHAnsi" w:eastAsiaTheme="majorEastAsia" w:hAnsiTheme="majorHAnsi" w:cstheme="majorBidi"/>
          <w:b/>
          <w:bCs/>
        </w:rPr>
      </w:pPr>
      <w:r w:rsidRPr="002C5B86">
        <w:rPr>
          <w:rFonts w:asciiTheme="majorHAnsi" w:eastAsiaTheme="majorEastAsia" w:hAnsiTheme="majorHAnsi" w:cstheme="majorBidi"/>
          <w:b/>
          <w:bCs/>
        </w:rPr>
        <w:t>Paso 1 INFÓRMESE</w:t>
      </w:r>
    </w:p>
    <w:p w:rsidR="00576B86" w:rsidRDefault="002C5B86" w:rsidP="00576B86">
      <w:r w:rsidRPr="002C5B86">
        <w:t>Usted puede consultar la Guía de inscripción o ir en línea a MassHealthChoices.com para encontrar los planes de seguro de salud cercano a usted. A continuación, escriba los planes que usted tenga a disposición. Si necesita más espacio, haga una copia de es</w:t>
      </w:r>
      <w:r>
        <w:t>ta hoja o use otro papel</w:t>
      </w:r>
      <w:r w:rsidR="00576B86">
        <w:t>.</w:t>
      </w:r>
    </w:p>
    <w:p w:rsidR="002C5B86" w:rsidRDefault="002C5B86" w:rsidP="00576B86">
      <w:pPr>
        <w:rPr>
          <w:rFonts w:asciiTheme="majorHAnsi" w:eastAsiaTheme="majorEastAsia" w:hAnsiTheme="majorHAnsi" w:cstheme="majorBidi"/>
          <w:b/>
          <w:bCs/>
        </w:rPr>
      </w:pPr>
      <w:r w:rsidRPr="002C5B86">
        <w:rPr>
          <w:rFonts w:asciiTheme="majorHAnsi" w:eastAsiaTheme="majorEastAsia" w:hAnsiTheme="majorHAnsi" w:cstheme="majorBidi"/>
          <w:b/>
          <w:bCs/>
        </w:rPr>
        <w:t>Planes de seguro de salud de los cuales puede elegir</w:t>
      </w:r>
    </w:p>
    <w:p w:rsidR="00576B86" w:rsidRDefault="002C5B86" w:rsidP="00576B86">
      <w:r w:rsidRPr="002C5B86">
        <w:t>Opción</w:t>
      </w:r>
      <w:r w:rsidR="00576B86">
        <w:t xml:space="preserve"> 1       </w:t>
      </w:r>
      <w:r w:rsidRPr="002C5B86">
        <w:t>Opción</w:t>
      </w:r>
      <w:r w:rsidR="00576B86">
        <w:t xml:space="preserve"> 2       </w:t>
      </w:r>
      <w:r w:rsidRPr="002C5B86">
        <w:t>Opción</w:t>
      </w:r>
      <w:r w:rsidR="00576B86">
        <w:t xml:space="preserve"> 3       </w:t>
      </w:r>
      <w:r w:rsidRPr="002C5B86">
        <w:t>Opción</w:t>
      </w:r>
      <w:r w:rsidR="00576B86">
        <w:t xml:space="preserve"> 4       </w:t>
      </w:r>
      <w:r w:rsidRPr="002C5B86">
        <w:t>Opción</w:t>
      </w:r>
      <w:r>
        <w:t xml:space="preserve"> </w:t>
      </w:r>
      <w:r w:rsidR="00576B86">
        <w:t xml:space="preserve">5       </w:t>
      </w:r>
      <w:r w:rsidRPr="002C5B86">
        <w:t>Opción</w:t>
      </w:r>
      <w:r w:rsidR="00576B86">
        <w:t xml:space="preserve"> 6 </w:t>
      </w:r>
    </w:p>
    <w:p w:rsidR="002C5B86" w:rsidRDefault="002C5B86" w:rsidP="00576B86">
      <w:pPr>
        <w:rPr>
          <w:rFonts w:asciiTheme="majorHAnsi" w:eastAsiaTheme="majorEastAsia" w:hAnsiTheme="majorHAnsi" w:cstheme="majorBidi"/>
          <w:b/>
          <w:bCs/>
        </w:rPr>
      </w:pPr>
      <w:r w:rsidRPr="002C5B86">
        <w:rPr>
          <w:rFonts w:asciiTheme="majorHAnsi" w:eastAsiaTheme="majorEastAsia" w:hAnsiTheme="majorHAnsi" w:cstheme="majorBidi"/>
          <w:b/>
          <w:bCs/>
        </w:rPr>
        <w:t xml:space="preserve">Paso 2 COMPARE </w:t>
      </w:r>
    </w:p>
    <w:p w:rsidR="002C5B86" w:rsidRDefault="002C5B86" w:rsidP="00576B86">
      <w:r w:rsidRPr="002C5B86">
        <w:t>Escriba los nombres de los médicos, especialistas, proveedores de atención de salud conductual, centros de atención de salud u hospitales que sean los más importantes para usted. Para cada opción de plan de seguro de salud, infórmese si el médico o el centro de atención está en la red del plan. Puede hacerlo llamando a la oficina del médico, el plan de seguro de salud o visitando el sitio web del plan. Vaya a MassHealthChoices.com para encontrar la información de contacto del plan de seguro de salud.</w:t>
      </w:r>
    </w:p>
    <w:p w:rsidR="002C5B86" w:rsidRDefault="002C5B86" w:rsidP="00576B86">
      <w:r w:rsidRPr="002C5B86">
        <w:t xml:space="preserve">MÉDICOS QUE SON IMPORTANTES PARA USTED </w:t>
      </w:r>
    </w:p>
    <w:p w:rsidR="002C5B86" w:rsidRDefault="002C5B86" w:rsidP="00576B86">
      <w:r w:rsidRPr="002C5B86">
        <w:t>ESCRIBA EN QUÉ PLANES DE SEGURO DE SALUD PARTICIPAN ellos</w:t>
      </w:r>
    </w:p>
    <w:p w:rsidR="002C5B86" w:rsidRDefault="002C5B86" w:rsidP="00576B86">
      <w:pPr>
        <w:pStyle w:val="Heading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2C5B86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Para definir su elección, usted podría considerar los beneficios adicionales indicados en </w:t>
      </w:r>
      <w:r w:rsidR="00227BDF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>www.</w:t>
      </w:r>
      <w:r w:rsidRPr="002C5B86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>MassHealthChoices.com.</w:t>
      </w:r>
    </w:p>
    <w:p w:rsidR="002C5B86" w:rsidRPr="002C5B86" w:rsidRDefault="002C5B86" w:rsidP="002C5B86"/>
    <w:p w:rsidR="002C5B86" w:rsidRDefault="002C5B86" w:rsidP="00576B86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2C5B86">
        <w:rPr>
          <w:rFonts w:asciiTheme="majorHAnsi" w:eastAsiaTheme="majorEastAsia" w:hAnsiTheme="majorHAnsi" w:cstheme="majorBidi"/>
          <w:b/>
          <w:bCs/>
          <w:sz w:val="26"/>
          <w:szCs w:val="26"/>
        </w:rPr>
        <w:t>Paso 3 INSCRÍBASE</w:t>
      </w:r>
    </w:p>
    <w:p w:rsidR="002C5B86" w:rsidRDefault="002C5B86" w:rsidP="00576B86">
      <w:pPr>
        <w:pStyle w:val="Heading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2C5B86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>Nombre del mejor plan para usted:</w:t>
      </w:r>
    </w:p>
    <w:p w:rsidR="00576B86" w:rsidRDefault="002C5B86" w:rsidP="002C5B86">
      <w:pPr>
        <w:pStyle w:val="Heading2"/>
      </w:pPr>
      <w:r>
        <w:t>Una vez que elija un plan de seguro de salud que satisfaga sus necesidades, ¡usted está listo para inscribirse!</w:t>
      </w:r>
      <w:r w:rsidR="00576B86">
        <w:t xml:space="preserve"> </w:t>
      </w:r>
    </w:p>
    <w:p w:rsidR="002C5B86" w:rsidRPr="002C5B86" w:rsidRDefault="002C5B86" w:rsidP="002C5B86"/>
    <w:p w:rsidR="002C5B86" w:rsidRDefault="002C5B86" w:rsidP="002C5B86">
      <w:r>
        <w:t xml:space="preserve">Opción más rápida: Cambie su plan de seguro de salud EN LÍNEA en MassHealthChoices.com. </w:t>
      </w:r>
    </w:p>
    <w:p w:rsidR="002C5B86" w:rsidRDefault="002C5B86" w:rsidP="002C5B86">
      <w:r>
        <w:t>CORREO: Complete el formulario de inscripción y envíenoslo por correo postal. Puede encontrar una copia de este formulario en línea en MassHealthChoices.com.</w:t>
      </w:r>
    </w:p>
    <w:p w:rsidR="002C5B86" w:rsidRDefault="002C5B86" w:rsidP="002C5B86">
      <w:r>
        <w:t>TELÉFONO: Usted también puede llamarnos al 1-800-841-2900 (TTY: 1-800-497-4648)</w:t>
      </w:r>
    </w:p>
    <w:p w:rsidR="002C5B86" w:rsidRDefault="002C5B86" w:rsidP="002C5B86"/>
    <w:p w:rsidR="00227BDF" w:rsidRPr="00227BDF" w:rsidRDefault="00227BDF" w:rsidP="002C5B86">
      <w:pPr>
        <w:rPr>
          <w:lang w:val="es-ES"/>
        </w:rPr>
      </w:pPr>
      <w:r w:rsidRPr="00227BDF">
        <w:rPr>
          <w:lang w:val="es-ES"/>
        </w:rPr>
        <w:t>No envíe este formulario ni por fax ni por correo. Esta planilla es una herramienta para ayudarlo, no es un Formulario de inscripción.</w:t>
      </w:r>
    </w:p>
    <w:p w:rsidR="00227BDF" w:rsidRDefault="00227BDF" w:rsidP="002C5B86"/>
    <w:p w:rsidR="00576B86" w:rsidRDefault="00576B86" w:rsidP="002C5B86">
      <w:r>
        <w:t xml:space="preserve">LCE </w:t>
      </w:r>
      <w:r w:rsidR="002C5B86">
        <w:t>(SP)</w:t>
      </w:r>
      <w:r>
        <w:t>(</w:t>
      </w:r>
      <w:r w:rsidR="002C5B86">
        <w:t>10</w:t>
      </w:r>
      <w:r>
        <w:t>/17)</w:t>
      </w:r>
    </w:p>
    <w:sectPr w:rsidR="0057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86"/>
    <w:rsid w:val="00227BDF"/>
    <w:rsid w:val="002C5B86"/>
    <w:rsid w:val="00576B86"/>
    <w:rsid w:val="006628F1"/>
    <w:rsid w:val="006D3DFE"/>
    <w:rsid w:val="007D7DD4"/>
    <w:rsid w:val="009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86"/>
  </w:style>
  <w:style w:type="paragraph" w:styleId="Heading1">
    <w:name w:val="heading 1"/>
    <w:basedOn w:val="Normal"/>
    <w:next w:val="Normal"/>
    <w:link w:val="Heading1Char"/>
    <w:uiPriority w:val="9"/>
    <w:qFormat/>
    <w:rsid w:val="00576B8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B8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B8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B8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B8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B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B8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B8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B8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B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6B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B8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B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B8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B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B8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B8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B8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6B8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6B8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B8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6B8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76B86"/>
    <w:rPr>
      <w:b/>
      <w:bCs/>
    </w:rPr>
  </w:style>
  <w:style w:type="character" w:styleId="Emphasis">
    <w:name w:val="Emphasis"/>
    <w:uiPriority w:val="20"/>
    <w:qFormat/>
    <w:rsid w:val="00576B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76B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6B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B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6B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B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B86"/>
    <w:rPr>
      <w:b/>
      <w:bCs/>
      <w:i/>
      <w:iCs/>
    </w:rPr>
  </w:style>
  <w:style w:type="character" w:styleId="SubtleEmphasis">
    <w:name w:val="Subtle Emphasis"/>
    <w:uiPriority w:val="19"/>
    <w:qFormat/>
    <w:rsid w:val="00576B86"/>
    <w:rPr>
      <w:i/>
      <w:iCs/>
    </w:rPr>
  </w:style>
  <w:style w:type="character" w:styleId="IntenseEmphasis">
    <w:name w:val="Intense Emphasis"/>
    <w:uiPriority w:val="21"/>
    <w:qFormat/>
    <w:rsid w:val="00576B86"/>
    <w:rPr>
      <w:b/>
      <w:bCs/>
    </w:rPr>
  </w:style>
  <w:style w:type="character" w:styleId="SubtleReference">
    <w:name w:val="Subtle Reference"/>
    <w:uiPriority w:val="31"/>
    <w:qFormat/>
    <w:rsid w:val="00576B86"/>
    <w:rPr>
      <w:smallCaps/>
    </w:rPr>
  </w:style>
  <w:style w:type="character" w:styleId="IntenseReference">
    <w:name w:val="Intense Reference"/>
    <w:uiPriority w:val="32"/>
    <w:qFormat/>
    <w:rsid w:val="00576B86"/>
    <w:rPr>
      <w:smallCaps/>
      <w:spacing w:val="5"/>
      <w:u w:val="single"/>
    </w:rPr>
  </w:style>
  <w:style w:type="character" w:styleId="BookTitle">
    <w:name w:val="Book Title"/>
    <w:uiPriority w:val="33"/>
    <w:qFormat/>
    <w:rsid w:val="00576B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B8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86"/>
  </w:style>
  <w:style w:type="paragraph" w:styleId="Heading1">
    <w:name w:val="heading 1"/>
    <w:basedOn w:val="Normal"/>
    <w:next w:val="Normal"/>
    <w:link w:val="Heading1Char"/>
    <w:uiPriority w:val="9"/>
    <w:qFormat/>
    <w:rsid w:val="00576B8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B8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B8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B8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B8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B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B8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B8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B8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B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6B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B8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B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B8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B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B8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B8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B8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6B8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6B8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B8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6B8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76B86"/>
    <w:rPr>
      <w:b/>
      <w:bCs/>
    </w:rPr>
  </w:style>
  <w:style w:type="character" w:styleId="Emphasis">
    <w:name w:val="Emphasis"/>
    <w:uiPriority w:val="20"/>
    <w:qFormat/>
    <w:rsid w:val="00576B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76B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6B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B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6B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B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B86"/>
    <w:rPr>
      <w:b/>
      <w:bCs/>
      <w:i/>
      <w:iCs/>
    </w:rPr>
  </w:style>
  <w:style w:type="character" w:styleId="SubtleEmphasis">
    <w:name w:val="Subtle Emphasis"/>
    <w:uiPriority w:val="19"/>
    <w:qFormat/>
    <w:rsid w:val="00576B86"/>
    <w:rPr>
      <w:i/>
      <w:iCs/>
    </w:rPr>
  </w:style>
  <w:style w:type="character" w:styleId="IntenseEmphasis">
    <w:name w:val="Intense Emphasis"/>
    <w:uiPriority w:val="21"/>
    <w:qFormat/>
    <w:rsid w:val="00576B86"/>
    <w:rPr>
      <w:b/>
      <w:bCs/>
    </w:rPr>
  </w:style>
  <w:style w:type="character" w:styleId="SubtleReference">
    <w:name w:val="Subtle Reference"/>
    <w:uiPriority w:val="31"/>
    <w:qFormat/>
    <w:rsid w:val="00576B86"/>
    <w:rPr>
      <w:smallCaps/>
    </w:rPr>
  </w:style>
  <w:style w:type="character" w:styleId="IntenseReference">
    <w:name w:val="Intense Reference"/>
    <w:uiPriority w:val="32"/>
    <w:qFormat/>
    <w:rsid w:val="00576B86"/>
    <w:rPr>
      <w:smallCaps/>
      <w:spacing w:val="5"/>
      <w:u w:val="single"/>
    </w:rPr>
  </w:style>
  <w:style w:type="character" w:styleId="BookTitle">
    <w:name w:val="Book Title"/>
    <w:uiPriority w:val="33"/>
    <w:qFormat/>
    <w:rsid w:val="00576B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B8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Kraytman, Paul (EHS)</dc:creator>
  <cp:lastModifiedBy>JG</cp:lastModifiedBy>
  <cp:revision>2</cp:revision>
  <dcterms:created xsi:type="dcterms:W3CDTF">2017-12-13T18:14:00Z</dcterms:created>
  <dcterms:modified xsi:type="dcterms:W3CDTF">2017-12-13T18:14:00Z</dcterms:modified>
</cp:coreProperties>
</file>