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1FFC4934" w:rsidR="009170B3" w:rsidRDefault="009170B3" w:rsidP="00A6450B">
      <w:pPr>
        <w:jc w:val="center"/>
        <w:rPr>
          <w:rFonts w:asciiTheme="minorHAnsi" w:hAnsiTheme="minorHAnsi" w:cstheme="minorHAnsi"/>
          <w:bCs/>
          <w:color w:val="0070C0"/>
          <w:sz w:val="40"/>
          <w:szCs w:val="40"/>
        </w:rPr>
      </w:pPr>
      <w:bookmarkStart w:id="0" w:name="_Hlk210649365"/>
      <w:bookmarkEnd w:id="0"/>
    </w:p>
    <w:p w14:paraId="78FEA9F2" w14:textId="77777777" w:rsidR="007713B5" w:rsidRDefault="007713B5" w:rsidP="00A6450B">
      <w:pPr>
        <w:jc w:val="center"/>
        <w:rPr>
          <w:rFonts w:asciiTheme="minorHAnsi" w:hAnsiTheme="minorHAnsi" w:cstheme="minorHAnsi"/>
          <w:bCs/>
          <w:color w:val="0070C0"/>
          <w:sz w:val="40"/>
          <w:szCs w:val="40"/>
        </w:rPr>
      </w:pPr>
    </w:p>
    <w:p w14:paraId="6425E878" w14:textId="77777777" w:rsidR="007713B5" w:rsidRPr="00C4420F" w:rsidRDefault="007713B5" w:rsidP="00A6450B">
      <w:pPr>
        <w:jc w:val="center"/>
        <w:rPr>
          <w:rFonts w:asciiTheme="minorHAnsi" w:hAnsiTheme="minorHAnsi" w:cstheme="minorHAnsi"/>
          <w:bCs/>
          <w:color w:val="0070C0"/>
          <w:sz w:val="40"/>
          <w:szCs w:val="40"/>
        </w:rPr>
      </w:pPr>
    </w:p>
    <w:p w14:paraId="19E19E62" w14:textId="087261AD"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 xml:space="preserve">INDOOR AIR QUALITY </w:t>
      </w:r>
      <w:r w:rsidR="00123D2B">
        <w:rPr>
          <w:rFonts w:ascii="Franklin Gothic Book" w:hAnsi="Franklin Gothic Book"/>
          <w:color w:val="0070C0"/>
          <w:sz w:val="36"/>
          <w:szCs w:val="36"/>
        </w:rPr>
        <w:t>WALKTHROUGH</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p w14:paraId="2F5CEF29" w14:textId="77777777" w:rsidR="004D2101" w:rsidRPr="002D491C" w:rsidRDefault="004D2101" w:rsidP="006F22CE">
      <w:pPr>
        <w:jc w:val="center"/>
        <w:rPr>
          <w:rFonts w:ascii="Franklin Gothic Book" w:hAnsi="Franklin Gothic Book" w:cstheme="minorHAnsi"/>
          <w:bCs/>
          <w:color w:val="1F497D" w:themeColor="text2"/>
          <w:szCs w:val="24"/>
        </w:rPr>
      </w:pPr>
    </w:p>
    <w:bookmarkStart w:id="1" w:name="_Hlk200110809"/>
    <w:p w14:paraId="5309108A" w14:textId="1DCC5953" w:rsidR="00EC5AAA" w:rsidRDefault="00CF2BD4" w:rsidP="00753A9F">
      <w:pPr>
        <w:jc w:val="center"/>
        <w:rPr>
          <w:rFonts w:ascii="Franklin Gothic Book" w:hAnsi="Franklin Gothic Book" w:cstheme="minorHAnsi"/>
          <w:bCs/>
          <w:color w:val="0070C0"/>
          <w:sz w:val="32"/>
          <w:szCs w:val="32"/>
        </w:rPr>
      </w:pPr>
      <w:sdt>
        <w:sdtPr>
          <w:rPr>
            <w:rFonts w:ascii="Franklin Gothic Book" w:hAnsi="Franklin Gothic Book" w:cstheme="minorHAnsi"/>
            <w:b/>
            <w:color w:val="0070C0"/>
            <w:sz w:val="40"/>
            <w:szCs w:val="40"/>
            <w:highlight w:val="yellow"/>
          </w:rPr>
          <w:id w:val="725340614"/>
          <w:placeholder>
            <w:docPart w:val="EF6C881217F6483CA2DBC4512481F6E1"/>
          </w:placeholder>
        </w:sdtPr>
        <w:sdtEndPr>
          <w:rPr>
            <w:highlight w:val="none"/>
          </w:rPr>
        </w:sdtEndPr>
        <w:sdtContent>
          <w:r w:rsidR="00EC5AAA" w:rsidRPr="00EC5AAA">
            <w:rPr>
              <w:rFonts w:ascii="Franklin Gothic Book" w:hAnsi="Franklin Gothic Book" w:cstheme="minorHAnsi"/>
              <w:b/>
              <w:color w:val="0070C0"/>
              <w:sz w:val="40"/>
              <w:szCs w:val="40"/>
            </w:rPr>
            <w:t xml:space="preserve">Alfred S. Letourneau Elementary School </w:t>
          </w:r>
        </w:sdtContent>
      </w:sdt>
    </w:p>
    <w:p w14:paraId="384AE27B" w14:textId="482A427A" w:rsidR="00B04881" w:rsidRPr="00B04881" w:rsidRDefault="00EC5AAA" w:rsidP="00753A9F">
      <w:pPr>
        <w:jc w:val="center"/>
        <w:rPr>
          <w:rFonts w:ascii="Franklin Gothic Book" w:hAnsi="Franklin Gothic Book" w:cstheme="minorHAnsi"/>
          <w:bCs/>
          <w:color w:val="0070C0"/>
          <w:sz w:val="32"/>
          <w:szCs w:val="32"/>
        </w:rPr>
      </w:pPr>
      <w:r w:rsidRPr="00EC5AAA">
        <w:rPr>
          <w:rFonts w:ascii="Franklin Gothic Book" w:hAnsi="Franklin Gothic Book" w:cstheme="minorHAnsi"/>
          <w:bCs/>
          <w:color w:val="0070C0"/>
          <w:sz w:val="32"/>
          <w:szCs w:val="32"/>
        </w:rPr>
        <w:t>323 Anthony St</w:t>
      </w:r>
      <w:r>
        <w:rPr>
          <w:rFonts w:ascii="Franklin Gothic Book" w:hAnsi="Franklin Gothic Book" w:cstheme="minorHAnsi"/>
          <w:bCs/>
          <w:color w:val="0070C0"/>
          <w:sz w:val="32"/>
          <w:szCs w:val="32"/>
        </w:rPr>
        <w:t>reet</w:t>
      </w:r>
    </w:p>
    <w:p w14:paraId="20B91B3C" w14:textId="212234A8" w:rsidR="003C3E29" w:rsidRPr="00B04881" w:rsidRDefault="00753A9F" w:rsidP="00753A9F">
      <w:pPr>
        <w:jc w:val="center"/>
        <w:rPr>
          <w:rFonts w:ascii="Franklin Gothic Book" w:hAnsi="Franklin Gothic Book" w:cstheme="minorHAnsi"/>
          <w:bCs/>
          <w:color w:val="0070C0"/>
          <w:sz w:val="32"/>
          <w:szCs w:val="32"/>
        </w:rPr>
      </w:pPr>
      <w:r w:rsidRPr="00B04881">
        <w:rPr>
          <w:rFonts w:ascii="Franklin Gothic Book" w:hAnsi="Franklin Gothic Book" w:cstheme="minorHAnsi"/>
          <w:bCs/>
          <w:color w:val="0070C0"/>
          <w:sz w:val="32"/>
          <w:szCs w:val="32"/>
        </w:rPr>
        <w:t>Fall River, MA</w:t>
      </w:r>
    </w:p>
    <w:bookmarkEnd w:id="1"/>
    <w:p w14:paraId="28368FEE" w14:textId="77777777" w:rsidR="00753A9F" w:rsidRPr="00B04881" w:rsidRDefault="00753A9F" w:rsidP="00753A9F">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0F6C7A7CF03456D811FEB5F024A337F"/>
        </w:placeholder>
        <w:date w:fullDate="2026-05-01T00:00:00Z">
          <w:dateFormat w:val="MMMM yyyy"/>
          <w:lid w:val="en-US"/>
          <w:storeMappedDataAs w:val="dateTime"/>
          <w:calendar w:val="gregorian"/>
        </w:date>
      </w:sdtPr>
      <w:sdtEndPr/>
      <w:sdtContent>
        <w:p w14:paraId="3F3BF6AE" w14:textId="1A4EA328" w:rsidR="00215072" w:rsidRPr="009A6195" w:rsidRDefault="00EC5AAA"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May</w:t>
          </w:r>
          <w:r w:rsidR="00AE12A9" w:rsidRPr="00B04881">
            <w:rPr>
              <w:rFonts w:ascii="Franklin Gothic Book" w:hAnsi="Franklin Gothic Book" w:cstheme="minorHAnsi"/>
              <w:b/>
              <w:bCs/>
              <w:color w:val="0070C0"/>
              <w:sz w:val="32"/>
              <w:szCs w:val="32"/>
            </w:rPr>
            <w:t xml:space="preserve"> 202</w:t>
          </w:r>
          <w:r>
            <w:rPr>
              <w:rFonts w:ascii="Franklin Gothic Book" w:hAnsi="Franklin Gothic Book" w:cstheme="minorHAnsi"/>
              <w:b/>
              <w:bCs/>
              <w:color w:val="0070C0"/>
              <w:sz w:val="32"/>
              <w:szCs w:val="32"/>
            </w:rPr>
            <w:t>6</w:t>
          </w:r>
        </w:p>
      </w:sdtContent>
    </w:sdt>
    <w:p w14:paraId="65AE5392" w14:textId="6BC8E5D9" w:rsidR="00F01AA9" w:rsidRDefault="00F01AA9" w:rsidP="00A6450B">
      <w:pPr>
        <w:jc w:val="center"/>
        <w:rPr>
          <w:rFonts w:asciiTheme="minorHAnsi" w:hAnsiTheme="minorHAnsi" w:cstheme="minorHAnsi"/>
          <w:color w:val="0070C0"/>
          <w:sz w:val="32"/>
          <w:szCs w:val="32"/>
        </w:rPr>
      </w:pPr>
    </w:p>
    <w:p w14:paraId="00FA9C26" w14:textId="3E0C49FD" w:rsidR="006002B1" w:rsidRPr="006002B1" w:rsidRDefault="006002B1" w:rsidP="006002B1">
      <w:pPr>
        <w:jc w:val="center"/>
        <w:rPr>
          <w:rFonts w:asciiTheme="minorHAnsi" w:hAnsiTheme="minorHAnsi" w:cstheme="minorHAnsi"/>
          <w:color w:val="0070C0"/>
          <w:sz w:val="32"/>
          <w:szCs w:val="32"/>
        </w:rPr>
      </w:pPr>
      <w:r w:rsidRPr="006002B1">
        <w:rPr>
          <w:rFonts w:asciiTheme="minorHAnsi" w:hAnsiTheme="minorHAnsi" w:cstheme="minorHAnsi"/>
          <w:noProof/>
          <w:color w:val="0070C0"/>
          <w:sz w:val="32"/>
          <w:szCs w:val="32"/>
        </w:rPr>
        <w:drawing>
          <wp:inline distT="0" distB="0" distL="0" distR="0" wp14:anchorId="2C923B53" wp14:editId="2280B47E">
            <wp:extent cx="4389120" cy="3291840"/>
            <wp:effectExtent l="0" t="0" r="0" b="3810"/>
            <wp:docPr id="992752661" name="Picture 52" descr="Exterior view of the Letourneau Elementary School showing the build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752661" name="Picture 52" descr="Exterior view of the Letourneau Elementary School showing the building sign"/>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9E4DDA6" w14:textId="77777777" w:rsidR="00AB3883" w:rsidRDefault="00AB3883" w:rsidP="00A6450B">
      <w:pPr>
        <w:jc w:val="center"/>
        <w:rPr>
          <w:rFonts w:asciiTheme="minorHAnsi" w:hAnsiTheme="minorHAnsi" w:cstheme="minorHAnsi"/>
          <w:color w:val="0070C0"/>
          <w:sz w:val="32"/>
          <w:szCs w:val="32"/>
        </w:rPr>
      </w:pPr>
    </w:p>
    <w:p w14:paraId="5F30F659" w14:textId="55D5E7BB" w:rsidR="004D2101" w:rsidRDefault="004D2101" w:rsidP="00A6450B">
      <w:pPr>
        <w:jc w:val="center"/>
        <w:rPr>
          <w:rFonts w:asciiTheme="minorHAnsi" w:hAnsiTheme="minorHAnsi" w:cstheme="minorHAnsi"/>
          <w:color w:val="0070C0"/>
          <w:sz w:val="32"/>
          <w:szCs w:val="32"/>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2AE83049" w14:textId="77777777" w:rsidR="004D2101" w:rsidRDefault="004D2101" w:rsidP="001C1022">
      <w:pPr>
        <w:rPr>
          <w:color w:val="365F91" w:themeColor="accent1" w:themeShade="BF"/>
          <w:szCs w:val="24"/>
        </w:rPr>
      </w:pPr>
    </w:p>
    <w:p w14:paraId="228DB90D" w14:textId="77777777" w:rsidR="004D2101" w:rsidRPr="00C4420F" w:rsidRDefault="004D2101" w:rsidP="001C1022">
      <w:pPr>
        <w:rPr>
          <w:color w:val="365F91" w:themeColor="accent1" w:themeShade="BF"/>
          <w:szCs w:val="24"/>
        </w:rPr>
      </w:pPr>
    </w:p>
    <w:p w14:paraId="68672610" w14:textId="4ED30404" w:rsidR="001C1022" w:rsidRPr="008D7754" w:rsidRDefault="0042266C" w:rsidP="00D80C12">
      <w:pPr>
        <w:jc w:val="center"/>
        <w:rPr>
          <w:rFonts w:ascii="Franklin Gothic Book" w:hAnsi="Franklin Gothic Book"/>
          <w:color w:val="0070C0"/>
          <w:szCs w:val="24"/>
        </w:rPr>
      </w:pPr>
      <w:r w:rsidRPr="008D7754">
        <w:rPr>
          <w:rFonts w:ascii="Franklin Gothic Book" w:hAnsi="Franklin Gothic Book"/>
          <w:color w:val="0070C0"/>
          <w:szCs w:val="24"/>
        </w:rPr>
        <w:t>P</w:t>
      </w:r>
      <w:r w:rsidR="001C1022" w:rsidRPr="008D7754">
        <w:rPr>
          <w:rFonts w:ascii="Franklin Gothic Book" w:hAnsi="Franklin Gothic Book"/>
          <w:color w:val="0070C0"/>
          <w:szCs w:val="24"/>
        </w:rPr>
        <w:t>repared by:</w:t>
      </w:r>
    </w:p>
    <w:p w14:paraId="649F0F3E" w14:textId="3229B61B" w:rsidR="00D80C12" w:rsidRPr="008D7754" w:rsidRDefault="00D80C12" w:rsidP="00292CC9">
      <w:pPr>
        <w:jc w:val="center"/>
        <w:rPr>
          <w:rFonts w:ascii="Franklin Gothic Book" w:hAnsi="Franklin Gothic Book"/>
          <w:color w:val="0070C0"/>
          <w:szCs w:val="24"/>
        </w:rPr>
      </w:pPr>
      <w:r w:rsidRPr="008D7754">
        <w:rPr>
          <w:rFonts w:ascii="Franklin Gothic Book" w:hAnsi="Franklin Gothic Book"/>
          <w:color w:val="0070C0"/>
          <w:szCs w:val="24"/>
        </w:rPr>
        <w:t>Massachusetts Department of Public Health</w:t>
      </w:r>
    </w:p>
    <w:p w14:paraId="010DA330" w14:textId="5C5AFF2B" w:rsidR="006F1211" w:rsidRPr="008D7754" w:rsidRDefault="001B2C6A" w:rsidP="001B2C6A">
      <w:pPr>
        <w:jc w:val="center"/>
        <w:rPr>
          <w:rFonts w:ascii="Franklin Gothic Book" w:hAnsi="Franklin Gothic Book"/>
          <w:color w:val="0070C0"/>
          <w:szCs w:val="24"/>
        </w:rPr>
      </w:pPr>
      <w:r w:rsidRPr="008D7754">
        <w:rPr>
          <w:rFonts w:ascii="Franklin Gothic Book" w:hAnsi="Franklin Gothic Book"/>
          <w:color w:val="0070C0"/>
          <w:szCs w:val="24"/>
        </w:rPr>
        <w:t xml:space="preserve">Bureau of </w:t>
      </w:r>
      <w:r w:rsidR="00E747D3" w:rsidRPr="008D7754">
        <w:rPr>
          <w:rFonts w:ascii="Franklin Gothic Book" w:hAnsi="Franklin Gothic Book"/>
          <w:color w:val="0070C0"/>
          <w:szCs w:val="24"/>
        </w:rPr>
        <w:t xml:space="preserve">Climate and </w:t>
      </w:r>
      <w:r w:rsidRPr="008D7754">
        <w:rPr>
          <w:rFonts w:ascii="Franklin Gothic Book" w:hAnsi="Franklin Gothic Book"/>
          <w:color w:val="0070C0"/>
          <w:szCs w:val="24"/>
        </w:rPr>
        <w:t>Environmental Health</w:t>
      </w:r>
    </w:p>
    <w:p w14:paraId="3AC7D7B8" w14:textId="2ADB8934" w:rsidR="006117F8" w:rsidRPr="008D7754" w:rsidRDefault="00AE12A9" w:rsidP="00AE12A9">
      <w:pPr>
        <w:tabs>
          <w:tab w:val="center" w:pos="6480"/>
        </w:tabs>
        <w:jc w:val="center"/>
        <w:rPr>
          <w:rFonts w:ascii="Franklin Gothic Book" w:hAnsi="Franklin Gothic Book"/>
          <w:color w:val="0070C0"/>
          <w:szCs w:val="24"/>
        </w:rPr>
        <w:sectPr w:rsidR="006117F8" w:rsidRPr="008D7754" w:rsidSect="00696C63">
          <w:footerReference w:type="default" r:id="rId9"/>
          <w:footerReference w:type="first" r:id="rId10"/>
          <w:pgSz w:w="12240" w:h="15840"/>
          <w:pgMar w:top="720" w:right="1440" w:bottom="1440" w:left="1440" w:header="720" w:footer="720" w:gutter="0"/>
          <w:cols w:space="720"/>
          <w:titlePg/>
          <w:docGrid w:linePitch="360"/>
        </w:sectPr>
      </w:pPr>
      <w:r w:rsidRPr="008D7754">
        <w:rPr>
          <w:rFonts w:ascii="Franklin Gothic Book" w:hAnsi="Franklin Gothic Book"/>
          <w:color w:val="0070C0"/>
          <w:szCs w:val="24"/>
        </w:rPr>
        <w:t xml:space="preserve">Division of Environmental Health </w:t>
      </w:r>
      <w:r w:rsidR="00C876BF" w:rsidRPr="008D7754">
        <w:rPr>
          <w:rFonts w:ascii="Franklin Gothic Book" w:hAnsi="Franklin Gothic Book"/>
          <w:color w:val="0070C0"/>
          <w:szCs w:val="24"/>
        </w:rPr>
        <w:t>Regulations and Standards</w:t>
      </w:r>
    </w:p>
    <w:sdt>
      <w:sdtPr>
        <w:rPr>
          <w:rFonts w:ascii="Times New Roman" w:eastAsia="Times New Roman" w:hAnsi="Times New Roman" w:cs="Times New Roman"/>
          <w:b w:val="0"/>
          <w:noProof/>
          <w:color w:val="auto"/>
          <w:sz w:val="24"/>
          <w:szCs w:val="20"/>
          <w:u w:val="single"/>
        </w:rPr>
        <w:id w:val="-1380857242"/>
        <w:docPartObj>
          <w:docPartGallery w:val="Table of Contents"/>
          <w:docPartUnique/>
        </w:docPartObj>
      </w:sdtPr>
      <w:sdtEndPr>
        <w:rPr>
          <w:rFonts w:asciiTheme="minorHAnsi" w:hAnsiTheme="minorHAnsi" w:cstheme="minorHAnsi"/>
          <w:color w:val="0000FF"/>
        </w:rPr>
      </w:sdtEndPr>
      <w:sdtContent>
        <w:p w14:paraId="3F223B4B" w14:textId="2CC07968" w:rsidR="00296650" w:rsidRPr="002D491C" w:rsidRDefault="00296650" w:rsidP="00BA1735">
          <w:pPr>
            <w:pStyle w:val="TOCHeading"/>
            <w:rPr>
              <w:rFonts w:ascii="Franklin Gothic Book" w:hAnsi="Franklin Gothic Book"/>
            </w:rPr>
          </w:pPr>
          <w:r w:rsidRPr="002D491C">
            <w:t>Contents</w:t>
          </w:r>
          <w:r w:rsidR="0052497D" w:rsidRPr="002D491C">
            <w:tab/>
          </w:r>
          <w:r w:rsidR="0083472E" w:rsidRPr="002D491C">
            <w:tab/>
          </w:r>
        </w:p>
        <w:p w14:paraId="48EFCD48" w14:textId="21CE1EB1" w:rsidR="002B12FC" w:rsidRDefault="00296650">
          <w:pPr>
            <w:pStyle w:val="TOC1"/>
            <w:rPr>
              <w:rFonts w:eastAsiaTheme="minorEastAsia" w:cstheme="minorBidi"/>
              <w:bCs w:val="0"/>
              <w:color w:val="auto"/>
              <w:kern w:val="2"/>
              <w:szCs w:val="24"/>
              <w:u w:val="none"/>
              <w14:ligatures w14:val="standardContextual"/>
            </w:rPr>
          </w:pPr>
          <w:r w:rsidRPr="007843DA">
            <w:rPr>
              <w:rFonts w:ascii="Franklin Gothic Book" w:hAnsi="Franklin Gothic Book"/>
              <w:highlight w:val="yellow"/>
            </w:rPr>
            <w:fldChar w:fldCharType="begin"/>
          </w:r>
          <w:r w:rsidRPr="007843DA">
            <w:rPr>
              <w:rFonts w:ascii="Franklin Gothic Book" w:hAnsi="Franklin Gothic Book"/>
              <w:highlight w:val="yellow"/>
            </w:rPr>
            <w:instrText xml:space="preserve"> TOC \o "1-3" \h \z \u </w:instrText>
          </w:r>
          <w:r w:rsidRPr="007843DA">
            <w:rPr>
              <w:rFonts w:ascii="Franklin Gothic Book" w:hAnsi="Franklin Gothic Book"/>
              <w:highlight w:val="yellow"/>
            </w:rPr>
            <w:fldChar w:fldCharType="separate"/>
          </w:r>
          <w:hyperlink w:anchor="_Toc229040061" w:history="1">
            <w:r w:rsidR="002B12FC" w:rsidRPr="00566A14">
              <w:rPr>
                <w:rStyle w:val="Hyperlink"/>
              </w:rPr>
              <w:t>EXECUTIVE SUMMARY</w:t>
            </w:r>
            <w:r w:rsidR="002B12FC">
              <w:rPr>
                <w:webHidden/>
              </w:rPr>
              <w:tab/>
            </w:r>
            <w:r w:rsidR="002B12FC">
              <w:rPr>
                <w:webHidden/>
              </w:rPr>
              <w:fldChar w:fldCharType="begin"/>
            </w:r>
            <w:r w:rsidR="002B12FC">
              <w:rPr>
                <w:webHidden/>
              </w:rPr>
              <w:instrText xml:space="preserve"> PAGEREF _Toc229040061 \h </w:instrText>
            </w:r>
            <w:r w:rsidR="002B12FC">
              <w:rPr>
                <w:webHidden/>
              </w:rPr>
            </w:r>
            <w:r w:rsidR="002B12FC">
              <w:rPr>
                <w:webHidden/>
              </w:rPr>
              <w:fldChar w:fldCharType="separate"/>
            </w:r>
            <w:r w:rsidR="003F1E96">
              <w:rPr>
                <w:webHidden/>
              </w:rPr>
              <w:t>3</w:t>
            </w:r>
            <w:r w:rsidR="002B12FC">
              <w:rPr>
                <w:webHidden/>
              </w:rPr>
              <w:fldChar w:fldCharType="end"/>
            </w:r>
          </w:hyperlink>
        </w:p>
        <w:p w14:paraId="32A32025" w14:textId="65547605" w:rsidR="002B12FC" w:rsidRDefault="002B12FC">
          <w:pPr>
            <w:pStyle w:val="TOC1"/>
            <w:rPr>
              <w:rFonts w:eastAsiaTheme="minorEastAsia" w:cstheme="minorBidi"/>
              <w:bCs w:val="0"/>
              <w:color w:val="auto"/>
              <w:kern w:val="2"/>
              <w:szCs w:val="24"/>
              <w:u w:val="none"/>
              <w14:ligatures w14:val="standardContextual"/>
            </w:rPr>
          </w:pPr>
          <w:hyperlink w:anchor="_Toc229040062" w:history="1">
            <w:r w:rsidRPr="00566A14">
              <w:rPr>
                <w:rStyle w:val="Hyperlink"/>
              </w:rPr>
              <w:t>BACKGROUND</w:t>
            </w:r>
            <w:r>
              <w:rPr>
                <w:webHidden/>
              </w:rPr>
              <w:tab/>
            </w:r>
            <w:r>
              <w:rPr>
                <w:webHidden/>
              </w:rPr>
              <w:fldChar w:fldCharType="begin"/>
            </w:r>
            <w:r>
              <w:rPr>
                <w:webHidden/>
              </w:rPr>
              <w:instrText xml:space="preserve"> PAGEREF _Toc229040062 \h </w:instrText>
            </w:r>
            <w:r>
              <w:rPr>
                <w:webHidden/>
              </w:rPr>
            </w:r>
            <w:r>
              <w:rPr>
                <w:webHidden/>
              </w:rPr>
              <w:fldChar w:fldCharType="separate"/>
            </w:r>
            <w:r w:rsidR="003F1E96">
              <w:rPr>
                <w:webHidden/>
              </w:rPr>
              <w:t>5</w:t>
            </w:r>
            <w:r>
              <w:rPr>
                <w:webHidden/>
              </w:rPr>
              <w:fldChar w:fldCharType="end"/>
            </w:r>
          </w:hyperlink>
        </w:p>
        <w:p w14:paraId="3714EEE1" w14:textId="6D823CEB" w:rsidR="002B12FC" w:rsidRDefault="002B12FC">
          <w:pPr>
            <w:pStyle w:val="TOC1"/>
            <w:rPr>
              <w:rFonts w:eastAsiaTheme="minorEastAsia" w:cstheme="minorBidi"/>
              <w:bCs w:val="0"/>
              <w:color w:val="auto"/>
              <w:kern w:val="2"/>
              <w:szCs w:val="24"/>
              <w:u w:val="none"/>
              <w14:ligatures w14:val="standardContextual"/>
            </w:rPr>
          </w:pPr>
          <w:hyperlink w:anchor="_Toc229040063" w:history="1">
            <w:r w:rsidRPr="00566A14">
              <w:rPr>
                <w:rStyle w:val="Hyperlink"/>
              </w:rPr>
              <w:t>RESULTS AND DISCUSSION</w:t>
            </w:r>
            <w:r>
              <w:rPr>
                <w:webHidden/>
              </w:rPr>
              <w:tab/>
            </w:r>
            <w:r>
              <w:rPr>
                <w:webHidden/>
              </w:rPr>
              <w:fldChar w:fldCharType="begin"/>
            </w:r>
            <w:r>
              <w:rPr>
                <w:webHidden/>
              </w:rPr>
              <w:instrText xml:space="preserve"> PAGEREF _Toc229040063 \h </w:instrText>
            </w:r>
            <w:r>
              <w:rPr>
                <w:webHidden/>
              </w:rPr>
            </w:r>
            <w:r>
              <w:rPr>
                <w:webHidden/>
              </w:rPr>
              <w:fldChar w:fldCharType="separate"/>
            </w:r>
            <w:r w:rsidR="003F1E96">
              <w:rPr>
                <w:webHidden/>
              </w:rPr>
              <w:t>5</w:t>
            </w:r>
            <w:r>
              <w:rPr>
                <w:webHidden/>
              </w:rPr>
              <w:fldChar w:fldCharType="end"/>
            </w:r>
          </w:hyperlink>
        </w:p>
        <w:p w14:paraId="391CF37F" w14:textId="067E1143" w:rsidR="002B12FC" w:rsidRDefault="002B12FC">
          <w:pPr>
            <w:pStyle w:val="TOC2"/>
            <w:rPr>
              <w:rFonts w:asciiTheme="minorHAnsi" w:eastAsiaTheme="minorEastAsia" w:hAnsiTheme="minorHAnsi" w:cstheme="minorBidi"/>
              <w:noProof/>
              <w:color w:val="auto"/>
              <w:kern w:val="2"/>
              <w:szCs w:val="24"/>
              <w:u w:val="none"/>
              <w14:ligatures w14:val="standardContextual"/>
            </w:rPr>
          </w:pPr>
          <w:hyperlink w:anchor="_Toc229040064" w:history="1">
            <w:r w:rsidRPr="00566A14">
              <w:rPr>
                <w:rStyle w:val="Hyperlink"/>
                <w:rFonts w:ascii="Franklin Gothic Book" w:hAnsi="Franklin Gothic Book" w:cstheme="minorHAnsi"/>
                <w:noProof/>
              </w:rPr>
              <w:t>Ventilation</w:t>
            </w:r>
            <w:r>
              <w:rPr>
                <w:noProof/>
                <w:webHidden/>
              </w:rPr>
              <w:tab/>
            </w:r>
            <w:r>
              <w:rPr>
                <w:noProof/>
                <w:webHidden/>
              </w:rPr>
              <w:fldChar w:fldCharType="begin"/>
            </w:r>
            <w:r>
              <w:rPr>
                <w:noProof/>
                <w:webHidden/>
              </w:rPr>
              <w:instrText xml:space="preserve"> PAGEREF _Toc229040064 \h </w:instrText>
            </w:r>
            <w:r>
              <w:rPr>
                <w:noProof/>
                <w:webHidden/>
              </w:rPr>
            </w:r>
            <w:r>
              <w:rPr>
                <w:noProof/>
                <w:webHidden/>
              </w:rPr>
              <w:fldChar w:fldCharType="separate"/>
            </w:r>
            <w:r w:rsidR="003F1E96">
              <w:rPr>
                <w:noProof/>
                <w:webHidden/>
              </w:rPr>
              <w:t>5</w:t>
            </w:r>
            <w:r>
              <w:rPr>
                <w:noProof/>
                <w:webHidden/>
              </w:rPr>
              <w:fldChar w:fldCharType="end"/>
            </w:r>
          </w:hyperlink>
        </w:p>
        <w:p w14:paraId="5CC20B26" w14:textId="2B1F5B75" w:rsidR="002B12FC" w:rsidRDefault="002B12FC">
          <w:pPr>
            <w:pStyle w:val="TOC2"/>
            <w:rPr>
              <w:rFonts w:asciiTheme="minorHAnsi" w:eastAsiaTheme="minorEastAsia" w:hAnsiTheme="minorHAnsi" w:cstheme="minorBidi"/>
              <w:noProof/>
              <w:color w:val="auto"/>
              <w:kern w:val="2"/>
              <w:szCs w:val="24"/>
              <w:u w:val="none"/>
              <w14:ligatures w14:val="standardContextual"/>
            </w:rPr>
          </w:pPr>
          <w:hyperlink w:anchor="_Toc229040067" w:history="1">
            <w:r w:rsidRPr="00566A14">
              <w:rPr>
                <w:rStyle w:val="Hyperlink"/>
                <w:rFonts w:ascii="Franklin Gothic Book" w:hAnsi="Franklin Gothic Book" w:cstheme="minorHAnsi"/>
                <w:noProof/>
              </w:rPr>
              <w:t>Water Damage and Moisture Concerns</w:t>
            </w:r>
            <w:r>
              <w:rPr>
                <w:noProof/>
                <w:webHidden/>
              </w:rPr>
              <w:tab/>
            </w:r>
            <w:r>
              <w:rPr>
                <w:noProof/>
                <w:webHidden/>
              </w:rPr>
              <w:fldChar w:fldCharType="begin"/>
            </w:r>
            <w:r>
              <w:rPr>
                <w:noProof/>
                <w:webHidden/>
              </w:rPr>
              <w:instrText xml:space="preserve"> PAGEREF _Toc229040067 \h </w:instrText>
            </w:r>
            <w:r>
              <w:rPr>
                <w:noProof/>
                <w:webHidden/>
              </w:rPr>
            </w:r>
            <w:r>
              <w:rPr>
                <w:noProof/>
                <w:webHidden/>
              </w:rPr>
              <w:fldChar w:fldCharType="separate"/>
            </w:r>
            <w:r w:rsidR="003F1E96">
              <w:rPr>
                <w:noProof/>
                <w:webHidden/>
              </w:rPr>
              <w:t>7</w:t>
            </w:r>
            <w:r>
              <w:rPr>
                <w:noProof/>
                <w:webHidden/>
              </w:rPr>
              <w:fldChar w:fldCharType="end"/>
            </w:r>
          </w:hyperlink>
        </w:p>
        <w:p w14:paraId="1B3293A3" w14:textId="598F276A" w:rsidR="002B12FC" w:rsidRDefault="002B12FC">
          <w:pPr>
            <w:pStyle w:val="TOC2"/>
            <w:rPr>
              <w:rFonts w:asciiTheme="minorHAnsi" w:eastAsiaTheme="minorEastAsia" w:hAnsiTheme="minorHAnsi" w:cstheme="minorBidi"/>
              <w:noProof/>
              <w:color w:val="auto"/>
              <w:kern w:val="2"/>
              <w:szCs w:val="24"/>
              <w:u w:val="none"/>
              <w14:ligatures w14:val="standardContextual"/>
            </w:rPr>
          </w:pPr>
          <w:hyperlink w:anchor="_Toc229040068" w:history="1">
            <w:r w:rsidRPr="00566A14">
              <w:rPr>
                <w:rStyle w:val="Hyperlink"/>
                <w:rFonts w:ascii="Franklin Gothic Book" w:hAnsi="Franklin Gothic Book"/>
                <w:noProof/>
              </w:rPr>
              <w:t>Sources of Respiratory Irritants/Possible Asthma Triggers</w:t>
            </w:r>
            <w:r>
              <w:rPr>
                <w:noProof/>
                <w:webHidden/>
              </w:rPr>
              <w:tab/>
            </w:r>
            <w:r>
              <w:rPr>
                <w:noProof/>
                <w:webHidden/>
              </w:rPr>
              <w:fldChar w:fldCharType="begin"/>
            </w:r>
            <w:r>
              <w:rPr>
                <w:noProof/>
                <w:webHidden/>
              </w:rPr>
              <w:instrText xml:space="preserve"> PAGEREF _Toc229040068 \h </w:instrText>
            </w:r>
            <w:r>
              <w:rPr>
                <w:noProof/>
                <w:webHidden/>
              </w:rPr>
            </w:r>
            <w:r>
              <w:rPr>
                <w:noProof/>
                <w:webHidden/>
              </w:rPr>
              <w:fldChar w:fldCharType="separate"/>
            </w:r>
            <w:r w:rsidR="003F1E96">
              <w:rPr>
                <w:noProof/>
                <w:webHidden/>
              </w:rPr>
              <w:t>9</w:t>
            </w:r>
            <w:r>
              <w:rPr>
                <w:noProof/>
                <w:webHidden/>
              </w:rPr>
              <w:fldChar w:fldCharType="end"/>
            </w:r>
          </w:hyperlink>
        </w:p>
        <w:p w14:paraId="7E569E17" w14:textId="537D892D" w:rsidR="002B12FC" w:rsidRDefault="002B12FC">
          <w:pPr>
            <w:pStyle w:val="TOC2"/>
            <w:rPr>
              <w:rFonts w:asciiTheme="minorHAnsi" w:eastAsiaTheme="minorEastAsia" w:hAnsiTheme="minorHAnsi" w:cstheme="minorBidi"/>
              <w:noProof/>
              <w:color w:val="auto"/>
              <w:kern w:val="2"/>
              <w:szCs w:val="24"/>
              <w:u w:val="none"/>
              <w14:ligatures w14:val="standardContextual"/>
            </w:rPr>
          </w:pPr>
          <w:hyperlink w:anchor="_Toc229040069" w:history="1">
            <w:r w:rsidRPr="00566A14">
              <w:rPr>
                <w:rStyle w:val="Hyperlink"/>
                <w:rFonts w:ascii="Franklin Gothic Book" w:hAnsi="Franklin Gothic Book" w:cstheme="minorHAnsi"/>
                <w:noProof/>
              </w:rPr>
              <w:t>Other IAQ Issues</w:t>
            </w:r>
            <w:r>
              <w:rPr>
                <w:noProof/>
                <w:webHidden/>
              </w:rPr>
              <w:tab/>
            </w:r>
            <w:r>
              <w:rPr>
                <w:noProof/>
                <w:webHidden/>
              </w:rPr>
              <w:fldChar w:fldCharType="begin"/>
            </w:r>
            <w:r>
              <w:rPr>
                <w:noProof/>
                <w:webHidden/>
              </w:rPr>
              <w:instrText xml:space="preserve"> PAGEREF _Toc229040069 \h </w:instrText>
            </w:r>
            <w:r>
              <w:rPr>
                <w:noProof/>
                <w:webHidden/>
              </w:rPr>
            </w:r>
            <w:r>
              <w:rPr>
                <w:noProof/>
                <w:webHidden/>
              </w:rPr>
              <w:fldChar w:fldCharType="separate"/>
            </w:r>
            <w:r w:rsidR="003F1E96">
              <w:rPr>
                <w:noProof/>
                <w:webHidden/>
              </w:rPr>
              <w:t>11</w:t>
            </w:r>
            <w:r>
              <w:rPr>
                <w:noProof/>
                <w:webHidden/>
              </w:rPr>
              <w:fldChar w:fldCharType="end"/>
            </w:r>
          </w:hyperlink>
        </w:p>
        <w:p w14:paraId="5BFBDC4E" w14:textId="4B7517C0" w:rsidR="002B12FC" w:rsidRDefault="002B12FC">
          <w:pPr>
            <w:pStyle w:val="TOC1"/>
            <w:rPr>
              <w:rFonts w:eastAsiaTheme="minorEastAsia" w:cstheme="minorBidi"/>
              <w:bCs w:val="0"/>
              <w:color w:val="auto"/>
              <w:kern w:val="2"/>
              <w:szCs w:val="24"/>
              <w:u w:val="none"/>
              <w14:ligatures w14:val="standardContextual"/>
            </w:rPr>
          </w:pPr>
          <w:hyperlink w:anchor="_Toc229040070" w:history="1">
            <w:r w:rsidRPr="00566A14">
              <w:rPr>
                <w:rStyle w:val="Hyperlink"/>
              </w:rPr>
              <w:t>CONCLUSIONS AND RECOMMENDATIONS</w:t>
            </w:r>
            <w:r>
              <w:rPr>
                <w:webHidden/>
              </w:rPr>
              <w:tab/>
            </w:r>
            <w:r>
              <w:rPr>
                <w:webHidden/>
              </w:rPr>
              <w:fldChar w:fldCharType="begin"/>
            </w:r>
            <w:r>
              <w:rPr>
                <w:webHidden/>
              </w:rPr>
              <w:instrText xml:space="preserve"> PAGEREF _Toc229040070 \h </w:instrText>
            </w:r>
            <w:r>
              <w:rPr>
                <w:webHidden/>
              </w:rPr>
            </w:r>
            <w:r>
              <w:rPr>
                <w:webHidden/>
              </w:rPr>
              <w:fldChar w:fldCharType="separate"/>
            </w:r>
            <w:r w:rsidR="003F1E96">
              <w:rPr>
                <w:webHidden/>
              </w:rPr>
              <w:t>12</w:t>
            </w:r>
            <w:r>
              <w:rPr>
                <w:webHidden/>
              </w:rPr>
              <w:fldChar w:fldCharType="end"/>
            </w:r>
          </w:hyperlink>
        </w:p>
        <w:p w14:paraId="683F713A" w14:textId="7ECC5B49" w:rsidR="002B12FC" w:rsidRDefault="002B12FC">
          <w:pPr>
            <w:pStyle w:val="TOC1"/>
            <w:rPr>
              <w:rFonts w:eastAsiaTheme="minorEastAsia" w:cstheme="minorBidi"/>
              <w:bCs w:val="0"/>
              <w:color w:val="auto"/>
              <w:kern w:val="2"/>
              <w:szCs w:val="24"/>
              <w:u w:val="none"/>
              <w14:ligatures w14:val="standardContextual"/>
            </w:rPr>
          </w:pPr>
          <w:hyperlink w:anchor="_Toc229040071" w:history="1">
            <w:r w:rsidRPr="00566A14">
              <w:rPr>
                <w:rStyle w:val="Hyperlink"/>
              </w:rPr>
              <w:t>REFERENCES</w:t>
            </w:r>
            <w:r>
              <w:rPr>
                <w:webHidden/>
              </w:rPr>
              <w:tab/>
            </w:r>
            <w:r>
              <w:rPr>
                <w:webHidden/>
              </w:rPr>
              <w:fldChar w:fldCharType="begin"/>
            </w:r>
            <w:r>
              <w:rPr>
                <w:webHidden/>
              </w:rPr>
              <w:instrText xml:space="preserve"> PAGEREF _Toc229040071 \h </w:instrText>
            </w:r>
            <w:r>
              <w:rPr>
                <w:webHidden/>
              </w:rPr>
            </w:r>
            <w:r>
              <w:rPr>
                <w:webHidden/>
              </w:rPr>
              <w:fldChar w:fldCharType="separate"/>
            </w:r>
            <w:r w:rsidR="003F1E96">
              <w:rPr>
                <w:webHidden/>
              </w:rPr>
              <w:t>17</w:t>
            </w:r>
            <w:r>
              <w:rPr>
                <w:webHidden/>
              </w:rPr>
              <w:fldChar w:fldCharType="end"/>
            </w:r>
          </w:hyperlink>
        </w:p>
        <w:p w14:paraId="64E7B68E" w14:textId="5281F4F0" w:rsidR="002B12FC" w:rsidRDefault="002B12FC">
          <w:pPr>
            <w:pStyle w:val="TOC1"/>
            <w:rPr>
              <w:rFonts w:eastAsiaTheme="minorEastAsia" w:cstheme="minorBidi"/>
              <w:bCs w:val="0"/>
              <w:color w:val="auto"/>
              <w:kern w:val="2"/>
              <w:szCs w:val="24"/>
              <w:u w:val="none"/>
              <w14:ligatures w14:val="standardContextual"/>
            </w:rPr>
          </w:pPr>
          <w:hyperlink w:anchor="_Toc229040072" w:history="1">
            <w:r w:rsidRPr="00566A14">
              <w:rPr>
                <w:rStyle w:val="Hyperlink"/>
              </w:rPr>
              <w:t>FIGURES</w:t>
            </w:r>
            <w:r>
              <w:rPr>
                <w:webHidden/>
              </w:rPr>
              <w:tab/>
            </w:r>
            <w:r>
              <w:rPr>
                <w:webHidden/>
              </w:rPr>
              <w:fldChar w:fldCharType="begin"/>
            </w:r>
            <w:r>
              <w:rPr>
                <w:webHidden/>
              </w:rPr>
              <w:instrText xml:space="preserve"> PAGEREF _Toc229040072 \h </w:instrText>
            </w:r>
            <w:r>
              <w:rPr>
                <w:webHidden/>
              </w:rPr>
            </w:r>
            <w:r>
              <w:rPr>
                <w:webHidden/>
              </w:rPr>
              <w:fldChar w:fldCharType="separate"/>
            </w:r>
            <w:r w:rsidR="003F1E96">
              <w:rPr>
                <w:webHidden/>
              </w:rPr>
              <w:t>19</w:t>
            </w:r>
            <w:r>
              <w:rPr>
                <w:webHidden/>
              </w:rPr>
              <w:fldChar w:fldCharType="end"/>
            </w:r>
          </w:hyperlink>
        </w:p>
        <w:p w14:paraId="2853426D" w14:textId="7FD14C9D" w:rsidR="002B12FC" w:rsidRDefault="002B12FC">
          <w:pPr>
            <w:pStyle w:val="TOC1"/>
            <w:rPr>
              <w:rFonts w:eastAsiaTheme="minorEastAsia" w:cstheme="minorBidi"/>
              <w:bCs w:val="0"/>
              <w:color w:val="auto"/>
              <w:kern w:val="2"/>
              <w:szCs w:val="24"/>
              <w:u w:val="none"/>
              <w14:ligatures w14:val="standardContextual"/>
            </w:rPr>
          </w:pPr>
          <w:hyperlink w:anchor="_Toc229040073" w:history="1">
            <w:r w:rsidRPr="00566A14">
              <w:rPr>
                <w:rStyle w:val="Hyperlink"/>
              </w:rPr>
              <w:t>PICTURES</w:t>
            </w:r>
            <w:r>
              <w:rPr>
                <w:webHidden/>
              </w:rPr>
              <w:tab/>
            </w:r>
            <w:r>
              <w:rPr>
                <w:webHidden/>
              </w:rPr>
              <w:fldChar w:fldCharType="begin"/>
            </w:r>
            <w:r>
              <w:rPr>
                <w:webHidden/>
              </w:rPr>
              <w:instrText xml:space="preserve"> PAGEREF _Toc229040073 \h </w:instrText>
            </w:r>
            <w:r>
              <w:rPr>
                <w:webHidden/>
              </w:rPr>
            </w:r>
            <w:r>
              <w:rPr>
                <w:webHidden/>
              </w:rPr>
              <w:fldChar w:fldCharType="separate"/>
            </w:r>
            <w:r w:rsidR="003F1E96">
              <w:rPr>
                <w:webHidden/>
              </w:rPr>
              <w:t>20</w:t>
            </w:r>
            <w:r>
              <w:rPr>
                <w:webHidden/>
              </w:rPr>
              <w:fldChar w:fldCharType="end"/>
            </w:r>
          </w:hyperlink>
        </w:p>
        <w:p w14:paraId="1D280519" w14:textId="7A14930A" w:rsidR="002B12FC" w:rsidRDefault="002B12FC">
          <w:pPr>
            <w:pStyle w:val="TOC2"/>
            <w:rPr>
              <w:rFonts w:asciiTheme="minorHAnsi" w:eastAsiaTheme="minorEastAsia" w:hAnsiTheme="minorHAnsi" w:cstheme="minorBidi"/>
              <w:noProof/>
              <w:color w:val="auto"/>
              <w:kern w:val="2"/>
              <w:szCs w:val="24"/>
              <w:u w:val="none"/>
              <w14:ligatures w14:val="standardContextual"/>
            </w:rPr>
          </w:pPr>
          <w:hyperlink w:anchor="_Toc229040074" w:history="1">
            <w:r w:rsidRPr="00566A14">
              <w:rPr>
                <w:rStyle w:val="Hyperlink"/>
                <w:rFonts w:ascii="Franklin Gothic Book" w:hAnsi="Franklin Gothic Book"/>
                <w:noProof/>
              </w:rPr>
              <w:t>Ventilation Pictures</w:t>
            </w:r>
            <w:r>
              <w:rPr>
                <w:noProof/>
                <w:webHidden/>
              </w:rPr>
              <w:tab/>
            </w:r>
            <w:r>
              <w:rPr>
                <w:noProof/>
                <w:webHidden/>
              </w:rPr>
              <w:fldChar w:fldCharType="begin"/>
            </w:r>
            <w:r>
              <w:rPr>
                <w:noProof/>
                <w:webHidden/>
              </w:rPr>
              <w:instrText xml:space="preserve"> PAGEREF _Toc229040074 \h </w:instrText>
            </w:r>
            <w:r>
              <w:rPr>
                <w:noProof/>
                <w:webHidden/>
              </w:rPr>
            </w:r>
            <w:r>
              <w:rPr>
                <w:noProof/>
                <w:webHidden/>
              </w:rPr>
              <w:fldChar w:fldCharType="separate"/>
            </w:r>
            <w:r w:rsidR="003F1E96">
              <w:rPr>
                <w:noProof/>
                <w:webHidden/>
              </w:rPr>
              <w:t>20</w:t>
            </w:r>
            <w:r>
              <w:rPr>
                <w:noProof/>
                <w:webHidden/>
              </w:rPr>
              <w:fldChar w:fldCharType="end"/>
            </w:r>
          </w:hyperlink>
        </w:p>
        <w:p w14:paraId="23585E16" w14:textId="4C2AA663" w:rsidR="002B12FC" w:rsidRDefault="002B12FC">
          <w:pPr>
            <w:pStyle w:val="TOC2"/>
            <w:rPr>
              <w:rFonts w:asciiTheme="minorHAnsi" w:eastAsiaTheme="minorEastAsia" w:hAnsiTheme="minorHAnsi" w:cstheme="minorBidi"/>
              <w:noProof/>
              <w:color w:val="auto"/>
              <w:kern w:val="2"/>
              <w:szCs w:val="24"/>
              <w:u w:val="none"/>
              <w14:ligatures w14:val="standardContextual"/>
            </w:rPr>
          </w:pPr>
          <w:hyperlink w:anchor="_Toc229040075" w:history="1">
            <w:r w:rsidRPr="00566A14">
              <w:rPr>
                <w:rStyle w:val="Hyperlink"/>
                <w:rFonts w:ascii="Franklin Gothic Book" w:hAnsi="Franklin Gothic Book"/>
                <w:noProof/>
              </w:rPr>
              <w:t>Water Damage Pictures</w:t>
            </w:r>
            <w:r>
              <w:rPr>
                <w:noProof/>
                <w:webHidden/>
              </w:rPr>
              <w:tab/>
            </w:r>
            <w:r>
              <w:rPr>
                <w:noProof/>
                <w:webHidden/>
              </w:rPr>
              <w:fldChar w:fldCharType="begin"/>
            </w:r>
            <w:r>
              <w:rPr>
                <w:noProof/>
                <w:webHidden/>
              </w:rPr>
              <w:instrText xml:space="preserve"> PAGEREF _Toc229040075 \h </w:instrText>
            </w:r>
            <w:r>
              <w:rPr>
                <w:noProof/>
                <w:webHidden/>
              </w:rPr>
            </w:r>
            <w:r>
              <w:rPr>
                <w:noProof/>
                <w:webHidden/>
              </w:rPr>
              <w:fldChar w:fldCharType="separate"/>
            </w:r>
            <w:r w:rsidR="003F1E96">
              <w:rPr>
                <w:noProof/>
                <w:webHidden/>
              </w:rPr>
              <w:t>26</w:t>
            </w:r>
            <w:r>
              <w:rPr>
                <w:noProof/>
                <w:webHidden/>
              </w:rPr>
              <w:fldChar w:fldCharType="end"/>
            </w:r>
          </w:hyperlink>
        </w:p>
        <w:p w14:paraId="101E28D8" w14:textId="323667EB" w:rsidR="002B12FC" w:rsidRDefault="002B12FC">
          <w:pPr>
            <w:pStyle w:val="TOC2"/>
            <w:rPr>
              <w:rFonts w:asciiTheme="minorHAnsi" w:eastAsiaTheme="minorEastAsia" w:hAnsiTheme="minorHAnsi" w:cstheme="minorBidi"/>
              <w:noProof/>
              <w:color w:val="auto"/>
              <w:kern w:val="2"/>
              <w:szCs w:val="24"/>
              <w:u w:val="none"/>
              <w14:ligatures w14:val="standardContextual"/>
            </w:rPr>
          </w:pPr>
          <w:hyperlink w:anchor="_Toc229040076" w:history="1">
            <w:r w:rsidRPr="00566A14">
              <w:rPr>
                <w:rStyle w:val="Hyperlink"/>
                <w:rFonts w:ascii="Franklin Gothic Book" w:hAnsi="Franklin Gothic Book"/>
                <w:noProof/>
              </w:rPr>
              <w:t>Sources of Respiratory Irritation Pictures</w:t>
            </w:r>
            <w:r>
              <w:rPr>
                <w:noProof/>
                <w:webHidden/>
              </w:rPr>
              <w:tab/>
            </w:r>
            <w:r>
              <w:rPr>
                <w:noProof/>
                <w:webHidden/>
              </w:rPr>
              <w:fldChar w:fldCharType="begin"/>
            </w:r>
            <w:r>
              <w:rPr>
                <w:noProof/>
                <w:webHidden/>
              </w:rPr>
              <w:instrText xml:space="preserve"> PAGEREF _Toc229040076 \h </w:instrText>
            </w:r>
            <w:r>
              <w:rPr>
                <w:noProof/>
                <w:webHidden/>
              </w:rPr>
            </w:r>
            <w:r>
              <w:rPr>
                <w:noProof/>
                <w:webHidden/>
              </w:rPr>
              <w:fldChar w:fldCharType="separate"/>
            </w:r>
            <w:r w:rsidR="003F1E96">
              <w:rPr>
                <w:noProof/>
                <w:webHidden/>
              </w:rPr>
              <w:t>32</w:t>
            </w:r>
            <w:r>
              <w:rPr>
                <w:noProof/>
                <w:webHidden/>
              </w:rPr>
              <w:fldChar w:fldCharType="end"/>
            </w:r>
          </w:hyperlink>
        </w:p>
        <w:p w14:paraId="70119871" w14:textId="0EF2685C" w:rsidR="002B12FC" w:rsidRDefault="002B12FC">
          <w:pPr>
            <w:pStyle w:val="TOC1"/>
            <w:rPr>
              <w:rFonts w:eastAsiaTheme="minorEastAsia" w:cstheme="minorBidi"/>
              <w:bCs w:val="0"/>
              <w:color w:val="auto"/>
              <w:kern w:val="2"/>
              <w:szCs w:val="24"/>
              <w:u w:val="none"/>
              <w14:ligatures w14:val="standardContextual"/>
            </w:rPr>
          </w:pPr>
          <w:hyperlink w:anchor="_Toc229040077" w:history="1">
            <w:r w:rsidRPr="00566A14">
              <w:rPr>
                <w:rStyle w:val="Hyperlink"/>
              </w:rPr>
              <w:t>Table 1</w:t>
            </w:r>
            <w:r>
              <w:rPr>
                <w:webHidden/>
              </w:rPr>
              <w:tab/>
            </w:r>
            <w:r>
              <w:rPr>
                <w:webHidden/>
              </w:rPr>
              <w:fldChar w:fldCharType="begin"/>
            </w:r>
            <w:r>
              <w:rPr>
                <w:webHidden/>
              </w:rPr>
              <w:instrText xml:space="preserve"> PAGEREF _Toc229040077 \h </w:instrText>
            </w:r>
            <w:r>
              <w:rPr>
                <w:webHidden/>
              </w:rPr>
            </w:r>
            <w:r>
              <w:rPr>
                <w:webHidden/>
              </w:rPr>
              <w:fldChar w:fldCharType="separate"/>
            </w:r>
            <w:r w:rsidR="003F1E96">
              <w:rPr>
                <w:webHidden/>
              </w:rPr>
              <w:t>35</w:t>
            </w:r>
            <w:r>
              <w:rPr>
                <w:webHidden/>
              </w:rPr>
              <w:fldChar w:fldCharType="end"/>
            </w:r>
          </w:hyperlink>
        </w:p>
        <w:p w14:paraId="6E122D2C" w14:textId="2EC1ECAD" w:rsidR="002B12FC" w:rsidRDefault="002B12FC">
          <w:pPr>
            <w:pStyle w:val="TOC1"/>
            <w:rPr>
              <w:rFonts w:eastAsiaTheme="minorEastAsia" w:cstheme="minorBidi"/>
              <w:bCs w:val="0"/>
              <w:color w:val="auto"/>
              <w:kern w:val="2"/>
              <w:szCs w:val="24"/>
              <w:u w:val="none"/>
              <w14:ligatures w14:val="standardContextual"/>
            </w:rPr>
          </w:pPr>
          <w:hyperlink w:anchor="_Toc229040078" w:history="1">
            <w:r w:rsidRPr="00566A14">
              <w:rPr>
                <w:rStyle w:val="Hyperlink"/>
              </w:rPr>
              <w:t>Table 2A</w:t>
            </w:r>
            <w:r>
              <w:rPr>
                <w:webHidden/>
              </w:rPr>
              <w:tab/>
            </w:r>
            <w:r>
              <w:rPr>
                <w:webHidden/>
              </w:rPr>
              <w:fldChar w:fldCharType="begin"/>
            </w:r>
            <w:r>
              <w:rPr>
                <w:webHidden/>
              </w:rPr>
              <w:instrText xml:space="preserve"> PAGEREF _Toc229040078 \h </w:instrText>
            </w:r>
            <w:r>
              <w:rPr>
                <w:webHidden/>
              </w:rPr>
            </w:r>
            <w:r>
              <w:rPr>
                <w:webHidden/>
              </w:rPr>
              <w:fldChar w:fldCharType="separate"/>
            </w:r>
            <w:r w:rsidR="003F1E96">
              <w:rPr>
                <w:webHidden/>
              </w:rPr>
              <w:t>39</w:t>
            </w:r>
            <w:r>
              <w:rPr>
                <w:webHidden/>
              </w:rPr>
              <w:fldChar w:fldCharType="end"/>
            </w:r>
          </w:hyperlink>
        </w:p>
        <w:p w14:paraId="4A5BD038" w14:textId="2ABE5E0C" w:rsidR="002B12FC" w:rsidRDefault="002B12FC">
          <w:pPr>
            <w:pStyle w:val="TOC1"/>
            <w:rPr>
              <w:rFonts w:eastAsiaTheme="minorEastAsia" w:cstheme="minorBidi"/>
              <w:bCs w:val="0"/>
              <w:color w:val="auto"/>
              <w:kern w:val="2"/>
              <w:szCs w:val="24"/>
              <w:u w:val="none"/>
              <w14:ligatures w14:val="standardContextual"/>
            </w:rPr>
          </w:pPr>
          <w:hyperlink w:anchor="_Toc229040079" w:history="1">
            <w:r w:rsidRPr="00566A14">
              <w:rPr>
                <w:rStyle w:val="Hyperlink"/>
              </w:rPr>
              <w:t>Table 2B</w:t>
            </w:r>
            <w:r>
              <w:rPr>
                <w:webHidden/>
              </w:rPr>
              <w:tab/>
            </w:r>
            <w:r>
              <w:rPr>
                <w:webHidden/>
              </w:rPr>
              <w:fldChar w:fldCharType="begin"/>
            </w:r>
            <w:r>
              <w:rPr>
                <w:webHidden/>
              </w:rPr>
              <w:instrText xml:space="preserve"> PAGEREF _Toc229040079 \h </w:instrText>
            </w:r>
            <w:r>
              <w:rPr>
                <w:webHidden/>
              </w:rPr>
            </w:r>
            <w:r>
              <w:rPr>
                <w:webHidden/>
              </w:rPr>
              <w:fldChar w:fldCharType="separate"/>
            </w:r>
            <w:r w:rsidR="003F1E96">
              <w:rPr>
                <w:webHidden/>
              </w:rPr>
              <w:t>40</w:t>
            </w:r>
            <w:r>
              <w:rPr>
                <w:webHidden/>
              </w:rPr>
              <w:fldChar w:fldCharType="end"/>
            </w:r>
          </w:hyperlink>
        </w:p>
        <w:p w14:paraId="3F4FC917" w14:textId="583C19F5" w:rsidR="002B12FC" w:rsidRDefault="002B12FC">
          <w:pPr>
            <w:pStyle w:val="TOC1"/>
            <w:rPr>
              <w:rFonts w:eastAsiaTheme="minorEastAsia" w:cstheme="minorBidi"/>
              <w:bCs w:val="0"/>
              <w:color w:val="auto"/>
              <w:kern w:val="2"/>
              <w:szCs w:val="24"/>
              <w:u w:val="none"/>
              <w14:ligatures w14:val="standardContextual"/>
            </w:rPr>
          </w:pPr>
          <w:hyperlink w:anchor="_Toc229040080" w:history="1">
            <w:r w:rsidRPr="00566A14">
              <w:rPr>
                <w:rStyle w:val="Hyperlink"/>
              </w:rPr>
              <w:t>Table 2C</w:t>
            </w:r>
            <w:r>
              <w:rPr>
                <w:webHidden/>
              </w:rPr>
              <w:tab/>
            </w:r>
            <w:r>
              <w:rPr>
                <w:webHidden/>
              </w:rPr>
              <w:fldChar w:fldCharType="begin"/>
            </w:r>
            <w:r>
              <w:rPr>
                <w:webHidden/>
              </w:rPr>
              <w:instrText xml:space="preserve"> PAGEREF _Toc229040080 \h </w:instrText>
            </w:r>
            <w:r>
              <w:rPr>
                <w:webHidden/>
              </w:rPr>
            </w:r>
            <w:r>
              <w:rPr>
                <w:webHidden/>
              </w:rPr>
              <w:fldChar w:fldCharType="separate"/>
            </w:r>
            <w:r w:rsidR="003F1E96">
              <w:rPr>
                <w:webHidden/>
              </w:rPr>
              <w:t>41</w:t>
            </w:r>
            <w:r>
              <w:rPr>
                <w:webHidden/>
              </w:rPr>
              <w:fldChar w:fldCharType="end"/>
            </w:r>
          </w:hyperlink>
        </w:p>
        <w:p w14:paraId="72E23B8A" w14:textId="26B1446F" w:rsidR="002B12FC" w:rsidRDefault="002B12FC">
          <w:pPr>
            <w:pStyle w:val="TOC1"/>
            <w:rPr>
              <w:rFonts w:eastAsiaTheme="minorEastAsia" w:cstheme="minorBidi"/>
              <w:bCs w:val="0"/>
              <w:color w:val="auto"/>
              <w:kern w:val="2"/>
              <w:szCs w:val="24"/>
              <w:u w:val="none"/>
              <w14:ligatures w14:val="standardContextual"/>
            </w:rPr>
          </w:pPr>
          <w:hyperlink w:anchor="_Toc229040081" w:history="1">
            <w:r w:rsidRPr="00566A14">
              <w:rPr>
                <w:rStyle w:val="Hyperlink"/>
              </w:rPr>
              <w:t>Table 3</w:t>
            </w:r>
            <w:r>
              <w:rPr>
                <w:webHidden/>
              </w:rPr>
              <w:tab/>
            </w:r>
            <w:r>
              <w:rPr>
                <w:webHidden/>
              </w:rPr>
              <w:fldChar w:fldCharType="begin"/>
            </w:r>
            <w:r>
              <w:rPr>
                <w:webHidden/>
              </w:rPr>
              <w:instrText xml:space="preserve"> PAGEREF _Toc229040081 \h </w:instrText>
            </w:r>
            <w:r>
              <w:rPr>
                <w:webHidden/>
              </w:rPr>
            </w:r>
            <w:r>
              <w:rPr>
                <w:webHidden/>
              </w:rPr>
              <w:fldChar w:fldCharType="separate"/>
            </w:r>
            <w:r w:rsidR="003F1E96">
              <w:rPr>
                <w:webHidden/>
              </w:rPr>
              <w:t>42</w:t>
            </w:r>
            <w:r>
              <w:rPr>
                <w:webHidden/>
              </w:rPr>
              <w:fldChar w:fldCharType="end"/>
            </w:r>
          </w:hyperlink>
        </w:p>
        <w:p w14:paraId="6C130235" w14:textId="4CA2C5D5" w:rsidR="002B12FC" w:rsidRDefault="002B12FC">
          <w:pPr>
            <w:pStyle w:val="TOC1"/>
            <w:rPr>
              <w:rFonts w:eastAsiaTheme="minorEastAsia" w:cstheme="minorBidi"/>
              <w:bCs w:val="0"/>
              <w:color w:val="auto"/>
              <w:kern w:val="2"/>
              <w:szCs w:val="24"/>
              <w:u w:val="none"/>
              <w14:ligatures w14:val="standardContextual"/>
            </w:rPr>
          </w:pPr>
          <w:hyperlink w:anchor="_Toc229040082" w:history="1">
            <w:r w:rsidRPr="00566A14">
              <w:rPr>
                <w:rStyle w:val="Hyperlink"/>
              </w:rPr>
              <w:t>Table 4</w:t>
            </w:r>
            <w:r>
              <w:rPr>
                <w:webHidden/>
              </w:rPr>
              <w:tab/>
            </w:r>
            <w:r>
              <w:rPr>
                <w:webHidden/>
              </w:rPr>
              <w:fldChar w:fldCharType="begin"/>
            </w:r>
            <w:r>
              <w:rPr>
                <w:webHidden/>
              </w:rPr>
              <w:instrText xml:space="preserve"> PAGEREF _Toc229040082 \h </w:instrText>
            </w:r>
            <w:r>
              <w:rPr>
                <w:webHidden/>
              </w:rPr>
            </w:r>
            <w:r>
              <w:rPr>
                <w:webHidden/>
              </w:rPr>
              <w:fldChar w:fldCharType="separate"/>
            </w:r>
            <w:r w:rsidR="003F1E96">
              <w:rPr>
                <w:webHidden/>
              </w:rPr>
              <w:t>44</w:t>
            </w:r>
            <w:r>
              <w:rPr>
                <w:webHidden/>
              </w:rPr>
              <w:fldChar w:fldCharType="end"/>
            </w:r>
          </w:hyperlink>
        </w:p>
        <w:p w14:paraId="39BE4CB4" w14:textId="3048ACCE" w:rsidR="00927AD0" w:rsidRPr="007843DA" w:rsidRDefault="00296650" w:rsidP="00BA1735">
          <w:pPr>
            <w:pStyle w:val="TOC1"/>
            <w:ind w:left="0" w:firstLine="0"/>
          </w:pPr>
          <w:r w:rsidRPr="007843DA">
            <w:rPr>
              <w:rFonts w:ascii="Franklin Gothic Book" w:hAnsi="Franklin Gothic Book"/>
              <w:highlight w:val="yellow"/>
            </w:rPr>
            <w:fldChar w:fldCharType="end"/>
          </w:r>
        </w:p>
      </w:sdtContent>
    </w:sdt>
    <w:bookmarkStart w:id="2" w:name="_Toc132193146" w:displacedByCustomXml="prev"/>
    <w:bookmarkStart w:id="3" w:name="_Toc131769119" w:displacedByCustomXml="prev"/>
    <w:bookmarkStart w:id="4" w:name="_Toc131768042" w:displacedByCustomXml="prev"/>
    <w:bookmarkStart w:id="5" w:name="_Toc131765053" w:displacedByCustomXml="prev"/>
    <w:bookmarkStart w:id="6" w:name="_Toc131687138" w:displacedByCustomXml="prev"/>
    <w:bookmarkStart w:id="7" w:name="_Toc131686489" w:displacedByCustomXml="prev"/>
    <w:p w14:paraId="39B3CFC1" w14:textId="673FFF59" w:rsidR="004C11CF" w:rsidRPr="00BA1735" w:rsidRDefault="00BA1735" w:rsidP="00BA1735">
      <w:pPr>
        <w:pStyle w:val="Heading1"/>
      </w:pPr>
      <w:bookmarkStart w:id="8" w:name="Executive_Summary"/>
      <w:bookmarkStart w:id="9" w:name="_Toc140567509"/>
      <w:bookmarkStart w:id="10" w:name="_Toc140567540"/>
      <w:bookmarkStart w:id="11" w:name="_Toc161919644"/>
      <w:bookmarkStart w:id="12" w:name="_Toc229040061"/>
      <w:bookmarkStart w:id="13" w:name="_Hlk148697403"/>
      <w:bookmarkEnd w:id="2"/>
      <w:bookmarkEnd w:id="8"/>
      <w:r w:rsidRPr="00BA1735">
        <w:lastRenderedPageBreak/>
        <w:t>EXECUTIVE SUMMARY</w:t>
      </w:r>
      <w:bookmarkEnd w:id="9"/>
      <w:bookmarkEnd w:id="10"/>
      <w:bookmarkEnd w:id="11"/>
      <w:bookmarkEnd w:id="12"/>
    </w:p>
    <w:p w14:paraId="5D561041" w14:textId="05DC2B54" w:rsidR="00813D4A" w:rsidRPr="0047458A" w:rsidRDefault="008D73C4" w:rsidP="00AB2835">
      <w:pPr>
        <w:spacing w:line="360" w:lineRule="auto"/>
        <w:ind w:firstLine="432"/>
        <w:rPr>
          <w:rFonts w:ascii="Franklin Gothic Book" w:hAnsi="Franklin Gothic Book"/>
          <w:bCs/>
        </w:rPr>
      </w:pPr>
      <w:r w:rsidRPr="0047458A">
        <w:rPr>
          <w:rFonts w:ascii="Franklin Gothic Book" w:hAnsi="Franklin Gothic Book"/>
          <w:bCs/>
        </w:rPr>
        <w:t xml:space="preserve">The </w:t>
      </w:r>
      <w:r w:rsidR="00736990" w:rsidRPr="0047458A">
        <w:rPr>
          <w:rFonts w:ascii="Franklin Gothic Book" w:hAnsi="Franklin Gothic Book"/>
          <w:bCs/>
        </w:rPr>
        <w:t>Massachusetts Department of Public Health’s (MDPH)</w:t>
      </w:r>
      <w:r w:rsidR="003A2E2D" w:rsidRPr="0047458A">
        <w:rPr>
          <w:rFonts w:ascii="Franklin Gothic Book" w:hAnsi="Franklin Gothic Book"/>
          <w:bCs/>
        </w:rPr>
        <w:t>,</w:t>
      </w:r>
      <w:r w:rsidR="00736990" w:rsidRPr="0047458A">
        <w:rPr>
          <w:rFonts w:ascii="Franklin Gothic Book" w:hAnsi="Franklin Gothic Book"/>
          <w:bCs/>
        </w:rPr>
        <w:t xml:space="preserve"> Division of Environmental Health Regulations and Standards (EHRS) conducted an Indoor Air Quality (IAQ) </w:t>
      </w:r>
      <w:r w:rsidR="00123D2B" w:rsidRPr="0047458A">
        <w:rPr>
          <w:rFonts w:ascii="Franklin Gothic Book" w:hAnsi="Franklin Gothic Book"/>
          <w:bCs/>
        </w:rPr>
        <w:t>walkthrough</w:t>
      </w:r>
      <w:r w:rsidR="00736990" w:rsidRPr="0047458A">
        <w:rPr>
          <w:rFonts w:ascii="Franklin Gothic Book" w:hAnsi="Franklin Gothic Book"/>
          <w:bCs/>
        </w:rPr>
        <w:t xml:space="preserve"> of </w:t>
      </w:r>
      <w:r w:rsidR="00B04881" w:rsidRPr="0047458A">
        <w:rPr>
          <w:rFonts w:ascii="Franklin Gothic Book" w:hAnsi="Franklin Gothic Book"/>
          <w:bCs/>
        </w:rPr>
        <w:t xml:space="preserve">the </w:t>
      </w:r>
      <w:sdt>
        <w:sdtPr>
          <w:rPr>
            <w:rFonts w:ascii="Franklin Gothic Book" w:hAnsi="Franklin Gothic Book"/>
            <w:bCs/>
          </w:rPr>
          <w:id w:val="-393731947"/>
          <w:placeholder>
            <w:docPart w:val="278FE420980B4E599652339B4975A8FD"/>
          </w:placeholder>
        </w:sdtPr>
        <w:sdtEndPr/>
        <w:sdtContent>
          <w:r w:rsidR="00AB2835" w:rsidRPr="0047458A">
            <w:rPr>
              <w:rFonts w:ascii="Franklin Gothic Book" w:hAnsi="Franklin Gothic Book"/>
              <w:bCs/>
            </w:rPr>
            <w:t xml:space="preserve">Alfred S. Letourneau Elementary School </w:t>
          </w:r>
        </w:sdtContent>
      </w:sdt>
      <w:r w:rsidR="00A8603F" w:rsidRPr="0047458A">
        <w:rPr>
          <w:rFonts w:ascii="Franklin Gothic Book" w:hAnsi="Franklin Gothic Book"/>
          <w:bCs/>
        </w:rPr>
        <w:t>l</w:t>
      </w:r>
      <w:r w:rsidR="00FD433C" w:rsidRPr="0047458A">
        <w:rPr>
          <w:rFonts w:ascii="Franklin Gothic Book" w:hAnsi="Franklin Gothic Book"/>
          <w:bCs/>
        </w:rPr>
        <w:t>ocated at</w:t>
      </w:r>
      <w:r w:rsidR="00CB0266" w:rsidRPr="0047458A">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AB2835" w:rsidRPr="0047458A">
            <w:rPr>
              <w:rFonts w:ascii="Franklin Gothic Book" w:hAnsi="Franklin Gothic Book"/>
              <w:bCs/>
            </w:rPr>
            <w:t>323 Anthony Street Fall River, MA</w:t>
          </w:r>
          <w:r w:rsidR="000254B9" w:rsidRPr="0047458A">
            <w:rPr>
              <w:rFonts w:ascii="Franklin Gothic Book" w:hAnsi="Franklin Gothic Book"/>
              <w:bCs/>
            </w:rPr>
            <w:t xml:space="preserve">, </w:t>
          </w:r>
        </w:sdtContent>
      </w:sdt>
      <w:r w:rsidR="00753A9F" w:rsidRPr="0047458A">
        <w:rPr>
          <w:rFonts w:ascii="Franklin Gothic Book" w:hAnsi="Franklin Gothic Book"/>
          <w:bCs/>
        </w:rPr>
        <w:t xml:space="preserve">on </w:t>
      </w:r>
      <w:r w:rsidR="00AD65C2">
        <w:rPr>
          <w:rFonts w:ascii="Franklin Gothic Book" w:hAnsi="Franklin Gothic Book"/>
          <w:bCs/>
        </w:rPr>
        <w:t>April 30</w:t>
      </w:r>
      <w:sdt>
        <w:sdtPr>
          <w:rPr>
            <w:rFonts w:ascii="Franklin Gothic Book" w:hAnsi="Franklin Gothic Book"/>
            <w:bCs/>
          </w:rPr>
          <w:alias w:val="date"/>
          <w:tag w:val="date"/>
          <w:id w:val="-567266406"/>
          <w:placeholder>
            <w:docPart w:val="96A0AB3C7BD543B5AEFCDE95BCE09CBC"/>
          </w:placeholder>
          <w:date>
            <w:dateFormat w:val="MMMM d, yyyy"/>
            <w:lid w:val="en-US"/>
            <w:storeMappedDataAs w:val="dateTime"/>
            <w:calendar w:val="gregorian"/>
          </w:date>
        </w:sdtPr>
        <w:sdtEndPr/>
        <w:sdtContent>
          <w:r w:rsidR="00700355" w:rsidRPr="0047458A">
            <w:rPr>
              <w:rFonts w:ascii="Franklin Gothic Book" w:hAnsi="Franklin Gothic Book"/>
              <w:bCs/>
            </w:rPr>
            <w:t>, 202</w:t>
          </w:r>
          <w:r w:rsidR="00AD65C2">
            <w:rPr>
              <w:rFonts w:ascii="Franklin Gothic Book" w:hAnsi="Franklin Gothic Book"/>
              <w:bCs/>
            </w:rPr>
            <w:t>6</w:t>
          </w:r>
        </w:sdtContent>
      </w:sdt>
      <w:r w:rsidR="00971BC4" w:rsidRPr="0047458A">
        <w:rPr>
          <w:rFonts w:ascii="Franklin Gothic Book" w:hAnsi="Franklin Gothic Book"/>
          <w:bCs/>
        </w:rPr>
        <w:t xml:space="preserve">. </w:t>
      </w:r>
      <w:r w:rsidR="00F92FEC" w:rsidRPr="0047458A">
        <w:rPr>
          <w:rFonts w:ascii="Franklin Gothic Book" w:hAnsi="Franklin Gothic Book"/>
          <w:bCs/>
        </w:rPr>
        <w:t>T</w:t>
      </w:r>
      <w:r w:rsidR="00170EB8" w:rsidRPr="0047458A">
        <w:rPr>
          <w:rFonts w:ascii="Franklin Gothic Book" w:hAnsi="Franklin Gothic Book"/>
          <w:bCs/>
        </w:rPr>
        <w:t xml:space="preserve">his </w:t>
      </w:r>
      <w:r w:rsidR="00A40618" w:rsidRPr="0047458A">
        <w:rPr>
          <w:rFonts w:ascii="Franklin Gothic Book" w:hAnsi="Franklin Gothic Book"/>
          <w:bCs/>
        </w:rPr>
        <w:t>walkthrough</w:t>
      </w:r>
      <w:r w:rsidR="00170EB8" w:rsidRPr="0047458A">
        <w:rPr>
          <w:rFonts w:ascii="Franklin Gothic Book" w:hAnsi="Franklin Gothic Book"/>
          <w:bCs/>
        </w:rPr>
        <w:t xml:space="preserve"> was </w:t>
      </w:r>
      <w:r w:rsidR="00C650B9" w:rsidRPr="0047458A">
        <w:rPr>
          <w:rFonts w:ascii="Franklin Gothic Book" w:hAnsi="Franklin Gothic Book"/>
          <w:bCs/>
        </w:rPr>
        <w:t xml:space="preserve">in conjunction with </w:t>
      </w:r>
      <w:r w:rsidR="00A22E3A" w:rsidRPr="0047458A">
        <w:rPr>
          <w:rFonts w:ascii="Franklin Gothic Book" w:hAnsi="Franklin Gothic Book"/>
        </w:rPr>
        <w:t>t</w:t>
      </w:r>
      <w:r w:rsidR="00C650B9" w:rsidRPr="0047458A">
        <w:rPr>
          <w:rFonts w:ascii="Franklin Gothic Book" w:hAnsi="Franklin Gothic Book"/>
        </w:rPr>
        <w:t xml:space="preserve">he </w:t>
      </w:r>
      <w:r w:rsidR="00A22E3A" w:rsidRPr="0047458A">
        <w:rPr>
          <w:rFonts w:ascii="Franklin Gothic Book" w:hAnsi="Franklin Gothic Book"/>
        </w:rPr>
        <w:t>“</w:t>
      </w:r>
      <w:r w:rsidR="00C650B9" w:rsidRPr="0047458A">
        <w:rPr>
          <w:rFonts w:ascii="Franklin Gothic Book" w:hAnsi="Franklin Gothic Book"/>
        </w:rPr>
        <w:t>Asthma in Schools: Data to Action Project</w:t>
      </w:r>
      <w:r w:rsidR="00A22E3A" w:rsidRPr="0047458A">
        <w:rPr>
          <w:rFonts w:ascii="Franklin Gothic Book" w:hAnsi="Franklin Gothic Book"/>
        </w:rPr>
        <w:t>”</w:t>
      </w:r>
      <w:r w:rsidR="00283120" w:rsidRPr="0047458A">
        <w:rPr>
          <w:rFonts w:ascii="Franklin Gothic Book" w:hAnsi="Franklin Gothic Book"/>
        </w:rPr>
        <w:t xml:space="preserve"> </w:t>
      </w:r>
      <w:r w:rsidR="00AD65C2" w:rsidRPr="0047458A">
        <w:rPr>
          <w:rFonts w:ascii="Franklin Gothic Book" w:hAnsi="Franklin Gothic Book"/>
        </w:rPr>
        <w:t>- a</w:t>
      </w:r>
      <w:r w:rsidR="00C650B9" w:rsidRPr="0047458A">
        <w:rPr>
          <w:rFonts w:ascii="Franklin Gothic Book" w:hAnsi="Franklin Gothic Book"/>
        </w:rPr>
        <w:t xml:space="preserve"> collaboration between Massachusetts Department of Public Health programs, local health departments, and local school health and administration officials to support asthma prevention and intervention efforts in school settings</w:t>
      </w:r>
      <w:r w:rsidR="00194880" w:rsidRPr="0047458A">
        <w:rPr>
          <w:rFonts w:ascii="Franklin Gothic Book" w:hAnsi="Franklin Gothic Book"/>
        </w:rPr>
        <w:t>, see</w:t>
      </w:r>
      <w:r w:rsidR="00D17D30" w:rsidRPr="0047458A">
        <w:rPr>
          <w:rFonts w:ascii="Franklin Gothic Book" w:hAnsi="Franklin Gothic Book"/>
        </w:rPr>
        <w:t xml:space="preserve"> </w:t>
      </w:r>
      <w:hyperlink r:id="rId11" w:history="1">
        <w:r w:rsidR="00D17D30" w:rsidRPr="0047458A">
          <w:rPr>
            <w:rStyle w:val="Hyperlink"/>
            <w:rFonts w:ascii="Franklin Gothic Book" w:hAnsi="Franklin Gothic Book"/>
          </w:rPr>
          <w:t>https://www.mass.gov/asthma-in-schools-data-to-action-project</w:t>
        </w:r>
      </w:hyperlink>
      <w:r w:rsidR="00D17D30" w:rsidRPr="0047458A">
        <w:rPr>
          <w:rFonts w:ascii="Franklin Gothic Book" w:hAnsi="Franklin Gothic Book"/>
        </w:rPr>
        <w:t>.</w:t>
      </w:r>
    </w:p>
    <w:p w14:paraId="6508C4DA" w14:textId="6A76E6AB" w:rsidR="00E65855" w:rsidRPr="00AD65C2" w:rsidRDefault="009F00F5" w:rsidP="00B02D5B">
      <w:pPr>
        <w:spacing w:line="360" w:lineRule="auto"/>
        <w:ind w:firstLine="432"/>
        <w:rPr>
          <w:rFonts w:ascii="Franklin Gothic Book" w:hAnsi="Franklin Gothic Book"/>
          <w:szCs w:val="24"/>
        </w:rPr>
      </w:pPr>
      <w:r w:rsidRPr="0047458A">
        <w:rPr>
          <w:rFonts w:ascii="Franklin Gothic Book" w:hAnsi="Franklin Gothic Book"/>
          <w:szCs w:val="24"/>
        </w:rPr>
        <w:t>Any building can have IAQ issues. These issues can be made worse through conditions common to marginalized communities (Environmental Justice communities or EJ) such as inequitable exposure to outdoor air pollution and a greater likelihood of poor building conditions le</w:t>
      </w:r>
      <w:r w:rsidRPr="00AD65C2">
        <w:rPr>
          <w:rFonts w:ascii="Franklin Gothic Book" w:hAnsi="Franklin Gothic Book"/>
          <w:szCs w:val="24"/>
        </w:rPr>
        <w:t xml:space="preserve">ading to deterioration of IAQ </w:t>
      </w:r>
      <w:r w:rsidR="002D1C44" w:rsidRPr="00AD65C2">
        <w:rPr>
          <w:rFonts w:ascii="Franklin Gothic Book" w:hAnsi="Franklin Gothic Book"/>
          <w:szCs w:val="24"/>
        </w:rPr>
        <w:t>resulting in higher asthma rates.</w:t>
      </w:r>
      <w:r w:rsidR="005C055B" w:rsidRPr="00AD65C2">
        <w:rPr>
          <w:rFonts w:ascii="Franklin Gothic Book" w:hAnsi="Franklin Gothic Book"/>
          <w:szCs w:val="24"/>
        </w:rPr>
        <w:t xml:space="preserve"> </w:t>
      </w:r>
      <w:r w:rsidR="0024311F" w:rsidRPr="00AD65C2">
        <w:rPr>
          <w:rFonts w:ascii="Franklin Gothic Book" w:hAnsi="Franklin Gothic Book"/>
          <w:szCs w:val="24"/>
        </w:rPr>
        <w:t>The</w:t>
      </w:r>
      <w:r w:rsidR="002D1C44" w:rsidRPr="00AD65C2">
        <w:rPr>
          <w:rFonts w:ascii="Franklin Gothic Book" w:hAnsi="Franklin Gothic Book"/>
          <w:szCs w:val="24"/>
        </w:rPr>
        <w:t xml:space="preserve">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6002B1" w:rsidRPr="00AD65C2">
            <w:rPr>
              <w:rFonts w:ascii="Franklin Gothic Book" w:hAnsi="Franklin Gothic Book"/>
              <w:szCs w:val="24"/>
            </w:rPr>
            <w:t>Letourneau Elementary School</w:t>
          </w:r>
          <w:r w:rsidR="00782D01" w:rsidRPr="00AD65C2">
            <w:rPr>
              <w:rFonts w:ascii="Franklin Gothic Book" w:hAnsi="Franklin Gothic Book"/>
              <w:szCs w:val="24"/>
            </w:rPr>
            <w:t xml:space="preserve"> </w:t>
          </w:r>
        </w:sdtContent>
      </w:sdt>
      <w:sdt>
        <w:sdtPr>
          <w:rPr>
            <w:rFonts w:ascii="Franklin Gothic Book" w:hAnsi="Franklin Gothic Book"/>
            <w:szCs w:val="24"/>
          </w:rPr>
          <w:alias w:val="is/is not"/>
          <w:tag w:val="is/is not"/>
          <w:id w:val="-2125525254"/>
          <w:placeholder>
            <w:docPart w:val="F67FEDA37EDD41E3A3F679594D835DFC"/>
          </w:placeholder>
          <w:dropDownList>
            <w:listItem w:value="Choose an item."/>
            <w:listItem w:displayText="is" w:value="is"/>
            <w:listItem w:displayText="is not" w:value="is not"/>
          </w:dropDownList>
        </w:sdtPr>
        <w:sdtEndPr/>
        <w:sdtContent>
          <w:r w:rsidR="0024311F" w:rsidRPr="00AD65C2">
            <w:rPr>
              <w:rFonts w:ascii="Franklin Gothic Book" w:hAnsi="Franklin Gothic Book"/>
              <w:szCs w:val="24"/>
            </w:rPr>
            <w:t>is</w:t>
          </w:r>
        </w:sdtContent>
      </w:sdt>
      <w:r w:rsidR="00782D01" w:rsidRPr="00AD65C2">
        <w:rPr>
          <w:rFonts w:ascii="Franklin Gothic Book" w:hAnsi="Franklin Gothic Book"/>
          <w:szCs w:val="24"/>
        </w:rPr>
        <w:t xml:space="preserve"> </w:t>
      </w:r>
      <w:r w:rsidR="00B777C2" w:rsidRPr="00AD65C2">
        <w:rPr>
          <w:rFonts w:ascii="Franklin Gothic Book" w:hAnsi="Franklin Gothic Book"/>
          <w:szCs w:val="24"/>
        </w:rPr>
        <w:t xml:space="preserve">located </w:t>
      </w:r>
      <w:r w:rsidR="00602755" w:rsidRPr="00AD65C2">
        <w:rPr>
          <w:rFonts w:ascii="Franklin Gothic Book" w:hAnsi="Franklin Gothic Book"/>
          <w:szCs w:val="24"/>
        </w:rPr>
        <w:t xml:space="preserve">within </w:t>
      </w:r>
      <w:r w:rsidR="002D1C44" w:rsidRPr="00AD65C2">
        <w:rPr>
          <w:rFonts w:ascii="Franklin Gothic Book" w:hAnsi="Franklin Gothic Book"/>
          <w:szCs w:val="24"/>
        </w:rPr>
        <w:t xml:space="preserve">an </w:t>
      </w:r>
      <w:r w:rsidR="000732A2" w:rsidRPr="00AD65C2">
        <w:rPr>
          <w:rFonts w:ascii="Franklin Gothic Book" w:hAnsi="Franklin Gothic Book"/>
          <w:szCs w:val="24"/>
        </w:rPr>
        <w:t xml:space="preserve">EJ </w:t>
      </w:r>
      <w:r w:rsidR="002D1C44" w:rsidRPr="00AD65C2">
        <w:rPr>
          <w:rFonts w:ascii="Franklin Gothic Book" w:hAnsi="Franklin Gothic Book"/>
          <w:szCs w:val="24"/>
        </w:rPr>
        <w:t>community</w:t>
      </w:r>
      <w:r w:rsidR="00B52735" w:rsidRPr="00AD65C2">
        <w:rPr>
          <w:rFonts w:ascii="Franklin Gothic Book" w:hAnsi="Franklin Gothic Book"/>
          <w:szCs w:val="24"/>
        </w:rPr>
        <w:t>.</w:t>
      </w:r>
      <w:r w:rsidR="00DF6DA3" w:rsidRPr="00AD65C2">
        <w:rPr>
          <w:rFonts w:ascii="Franklin Gothic Book" w:hAnsi="Franklin Gothic Book"/>
          <w:szCs w:val="24"/>
        </w:rPr>
        <w:t xml:space="preserve"> </w:t>
      </w:r>
      <w:r w:rsidR="006002B1" w:rsidRPr="00AD65C2">
        <w:rPr>
          <w:rFonts w:ascii="Franklin Gothic Book" w:hAnsi="Franklin Gothic Book"/>
          <w:szCs w:val="24"/>
        </w:rPr>
        <w:t>Note that</w:t>
      </w:r>
      <w:r w:rsidR="00275928" w:rsidRPr="00AD65C2">
        <w:rPr>
          <w:rFonts w:ascii="Franklin Gothic Book" w:hAnsi="Franklin Gothic Book"/>
          <w:szCs w:val="24"/>
        </w:rPr>
        <w:t xml:space="preserve"> </w:t>
      </w:r>
      <w:r w:rsidR="002D1C44" w:rsidRPr="00AD65C2">
        <w:rPr>
          <w:rFonts w:ascii="Franklin Gothic Book" w:hAnsi="Franklin Gothic Book"/>
          <w:szCs w:val="24"/>
        </w:rPr>
        <w:t xml:space="preserve">the pediatric asthma rate for this school </w:t>
      </w:r>
      <w:r w:rsidR="004B28EF" w:rsidRPr="00AD65C2">
        <w:rPr>
          <w:rFonts w:ascii="Franklin Gothic Book" w:hAnsi="Franklin Gothic Book"/>
          <w:szCs w:val="24"/>
        </w:rPr>
        <w:t>as of 20</w:t>
      </w:r>
      <w:r w:rsidR="00AE5378" w:rsidRPr="00AD65C2">
        <w:rPr>
          <w:rFonts w:ascii="Franklin Gothic Book" w:hAnsi="Franklin Gothic Book"/>
          <w:szCs w:val="24"/>
        </w:rPr>
        <w:t>2</w:t>
      </w:r>
      <w:r w:rsidR="0047458A" w:rsidRPr="00AD65C2">
        <w:rPr>
          <w:rFonts w:ascii="Franklin Gothic Book" w:hAnsi="Franklin Gothic Book"/>
          <w:szCs w:val="24"/>
        </w:rPr>
        <w:t>4</w:t>
      </w:r>
      <w:r w:rsidR="00361A37" w:rsidRPr="00AD65C2">
        <w:rPr>
          <w:rFonts w:ascii="Franklin Gothic Book" w:hAnsi="Franklin Gothic Book"/>
          <w:szCs w:val="24"/>
        </w:rPr>
        <w:t>-202</w:t>
      </w:r>
      <w:r w:rsidR="0047458A" w:rsidRPr="00AD65C2">
        <w:rPr>
          <w:rFonts w:ascii="Franklin Gothic Book" w:hAnsi="Franklin Gothic Book"/>
          <w:szCs w:val="24"/>
        </w:rPr>
        <w:t>5</w:t>
      </w:r>
      <w:r w:rsidR="004B28EF" w:rsidRPr="00AD65C2">
        <w:rPr>
          <w:rFonts w:ascii="Franklin Gothic Book" w:hAnsi="Franklin Gothic Book"/>
          <w:szCs w:val="24"/>
        </w:rPr>
        <w:t xml:space="preserve"> </w:t>
      </w:r>
      <w:r w:rsidR="002D1C44" w:rsidRPr="00AD65C2">
        <w:rPr>
          <w:rFonts w:ascii="Franklin Gothic Book" w:hAnsi="Franklin Gothic Book"/>
          <w:szCs w:val="24"/>
        </w:rPr>
        <w:t xml:space="preserve">is </w:t>
      </w:r>
      <w:r w:rsidR="0047458A" w:rsidRPr="00AD65C2">
        <w:rPr>
          <w:rFonts w:ascii="Franklin Gothic Book" w:hAnsi="Franklin Gothic Book"/>
          <w:szCs w:val="24"/>
        </w:rPr>
        <w:t>10.8</w:t>
      </w:r>
      <w:r w:rsidR="003B3487" w:rsidRPr="00AD65C2">
        <w:rPr>
          <w:rFonts w:ascii="Franklin Gothic Book" w:hAnsi="Franklin Gothic Book"/>
          <w:szCs w:val="24"/>
        </w:rPr>
        <w:t>%</w:t>
      </w:r>
      <w:r w:rsidR="00AD2605" w:rsidRPr="00AD65C2">
        <w:rPr>
          <w:rFonts w:ascii="Franklin Gothic Book" w:hAnsi="Franklin Gothic Book"/>
          <w:szCs w:val="24"/>
        </w:rPr>
        <w:t xml:space="preserve">, which is </w:t>
      </w:r>
      <w:r w:rsidR="0047458A" w:rsidRPr="00AD65C2">
        <w:rPr>
          <w:rFonts w:ascii="Franklin Gothic Book" w:hAnsi="Franklin Gothic Book"/>
          <w:szCs w:val="24"/>
        </w:rPr>
        <w:t xml:space="preserve">not </w:t>
      </w:r>
      <w:r w:rsidR="00AD2605" w:rsidRPr="00AD65C2">
        <w:rPr>
          <w:rFonts w:ascii="Franklin Gothic Book" w:hAnsi="Franklin Gothic Book"/>
          <w:szCs w:val="24"/>
        </w:rPr>
        <w:t xml:space="preserve">statistically </w:t>
      </w:r>
      <w:r w:rsidR="005F2768" w:rsidRPr="00AD65C2">
        <w:rPr>
          <w:rFonts w:ascii="Franklin Gothic Book" w:hAnsi="Franklin Gothic Book"/>
          <w:szCs w:val="24"/>
        </w:rPr>
        <w:t xml:space="preserve">significantly </w:t>
      </w:r>
      <w:r w:rsidR="0047458A" w:rsidRPr="00AD65C2">
        <w:rPr>
          <w:rFonts w:ascii="Franklin Gothic Book" w:hAnsi="Franklin Gothic Book"/>
          <w:szCs w:val="24"/>
        </w:rPr>
        <w:t>different from</w:t>
      </w:r>
      <w:r w:rsidR="002D1C44" w:rsidRPr="00AD65C2">
        <w:rPr>
          <w:rFonts w:ascii="Franklin Gothic Book" w:hAnsi="Franklin Gothic Book"/>
          <w:szCs w:val="24"/>
        </w:rPr>
        <w:t xml:space="preserve"> the statewide </w:t>
      </w:r>
      <w:r w:rsidR="0039308E" w:rsidRPr="00AD65C2">
        <w:rPr>
          <w:rFonts w:ascii="Franklin Gothic Book" w:hAnsi="Franklin Gothic Book"/>
          <w:szCs w:val="24"/>
        </w:rPr>
        <w:t>pediatric</w:t>
      </w:r>
      <w:r w:rsidR="002D1C44" w:rsidRPr="00AD65C2">
        <w:rPr>
          <w:rFonts w:ascii="Franklin Gothic Book" w:hAnsi="Franklin Gothic Book"/>
          <w:szCs w:val="24"/>
        </w:rPr>
        <w:t xml:space="preserve"> prevalence rate </w:t>
      </w:r>
      <w:r w:rsidR="00275928" w:rsidRPr="00AD65C2">
        <w:rPr>
          <w:rFonts w:ascii="Franklin Gothic Book" w:hAnsi="Franklin Gothic Book"/>
          <w:szCs w:val="24"/>
        </w:rPr>
        <w:t>o</w:t>
      </w:r>
      <w:r w:rsidR="002D1C44" w:rsidRPr="00AD65C2">
        <w:rPr>
          <w:rFonts w:ascii="Franklin Gothic Book" w:hAnsi="Franklin Gothic Book"/>
          <w:szCs w:val="24"/>
        </w:rPr>
        <w:t xml:space="preserve">f </w:t>
      </w:r>
      <w:r w:rsidR="00E74FC1" w:rsidRPr="00AD65C2">
        <w:rPr>
          <w:rFonts w:ascii="Franklin Gothic Book" w:hAnsi="Franklin Gothic Book"/>
          <w:szCs w:val="24"/>
        </w:rPr>
        <w:t>9.</w:t>
      </w:r>
      <w:r w:rsidR="00051CC8" w:rsidRPr="00AD65C2">
        <w:rPr>
          <w:rFonts w:ascii="Franklin Gothic Book" w:hAnsi="Franklin Gothic Book"/>
          <w:szCs w:val="24"/>
        </w:rPr>
        <w:t>6</w:t>
      </w:r>
      <w:r w:rsidR="002D1C44" w:rsidRPr="00AD65C2">
        <w:rPr>
          <w:rFonts w:ascii="Franklin Gothic Book" w:hAnsi="Franklin Gothic Book"/>
          <w:szCs w:val="24"/>
        </w:rPr>
        <w:t>%</w:t>
      </w:r>
      <w:r w:rsidR="00250430" w:rsidRPr="00AD65C2">
        <w:rPr>
          <w:rFonts w:ascii="Franklin Gothic Book" w:hAnsi="Franklin Gothic Book"/>
          <w:szCs w:val="24"/>
        </w:rPr>
        <w:t xml:space="preserve"> (</w:t>
      </w:r>
      <w:r w:rsidR="00250430" w:rsidRPr="00AD65C2">
        <w:rPr>
          <w:rFonts w:ascii="Franklin Gothic Book" w:hAnsi="Franklin Gothic Book"/>
        </w:rPr>
        <w:t>MAEPHT, 202</w:t>
      </w:r>
      <w:r w:rsidR="004E5E9E" w:rsidRPr="00AD65C2">
        <w:rPr>
          <w:rFonts w:ascii="Franklin Gothic Book" w:hAnsi="Franklin Gothic Book"/>
        </w:rPr>
        <w:t>5</w:t>
      </w:r>
      <w:r w:rsidR="00250430" w:rsidRPr="00AD65C2">
        <w:rPr>
          <w:rFonts w:ascii="Franklin Gothic Book" w:hAnsi="Franklin Gothic Book"/>
        </w:rPr>
        <w:t>).</w:t>
      </w:r>
    </w:p>
    <w:bookmarkEnd w:id="13"/>
    <w:p w14:paraId="20E683A1" w14:textId="01B4A759" w:rsidR="00AD68BE" w:rsidRPr="006002B1" w:rsidRDefault="00871758" w:rsidP="00B02D5B">
      <w:pPr>
        <w:spacing w:line="360" w:lineRule="auto"/>
        <w:ind w:firstLine="432"/>
        <w:rPr>
          <w:rFonts w:ascii="Franklin Gothic Book" w:hAnsi="Franklin Gothic Book"/>
          <w:bCs/>
        </w:rPr>
      </w:pPr>
      <w:r w:rsidRPr="00AD65C2">
        <w:rPr>
          <w:rFonts w:ascii="Franklin Gothic Book" w:hAnsi="Franklin Gothic Book"/>
          <w:bCs/>
        </w:rPr>
        <w:t>The</w:t>
      </w:r>
      <w:r w:rsidR="00457CA9" w:rsidRPr="00AD65C2">
        <w:rPr>
          <w:rFonts w:ascii="Franklin Gothic Book" w:hAnsi="Franklin Gothic Book"/>
          <w:bCs/>
        </w:rPr>
        <w:t xml:space="preserve"> assessment </w:t>
      </w:r>
      <w:r w:rsidRPr="00AD65C2">
        <w:rPr>
          <w:rFonts w:ascii="Franklin Gothic Book" w:hAnsi="Franklin Gothic Book"/>
          <w:bCs/>
        </w:rPr>
        <w:t xml:space="preserve">was conducted </w:t>
      </w:r>
      <w:r w:rsidR="00457CA9" w:rsidRPr="00AD65C2">
        <w:rPr>
          <w:rFonts w:ascii="Franklin Gothic Book" w:hAnsi="Franklin Gothic Book"/>
          <w:bCs/>
        </w:rPr>
        <w:t>by</w:t>
      </w:r>
      <w:r w:rsidR="00457CA9" w:rsidRPr="006002B1">
        <w:rPr>
          <w:rFonts w:ascii="Franklin Gothic Book" w:hAnsi="Franklin Gothic Book"/>
          <w:bCs/>
        </w:rPr>
        <w:t xml:space="preserve"> </w:t>
      </w:r>
      <w:r w:rsidRPr="006002B1">
        <w:rPr>
          <w:rFonts w:ascii="Franklin Gothic Book" w:hAnsi="Franklin Gothic Book"/>
          <w:bCs/>
        </w:rPr>
        <w:t xml:space="preserve">evaluating </w:t>
      </w:r>
      <w:r w:rsidR="0097667A" w:rsidRPr="006002B1">
        <w:rPr>
          <w:rFonts w:ascii="Franklin Gothic Book" w:hAnsi="Franklin Gothic Book"/>
          <w:bCs/>
        </w:rPr>
        <w:t>several</w:t>
      </w:r>
      <w:r w:rsidR="006C5C44" w:rsidRPr="006002B1">
        <w:rPr>
          <w:rFonts w:ascii="Franklin Gothic Book" w:hAnsi="Franklin Gothic Book"/>
          <w:bCs/>
        </w:rPr>
        <w:t xml:space="preserve"> </w:t>
      </w:r>
      <w:r w:rsidR="00EE4704" w:rsidRPr="006002B1">
        <w:rPr>
          <w:rFonts w:ascii="Franklin Gothic Book" w:hAnsi="Franklin Gothic Book"/>
          <w:bCs/>
        </w:rPr>
        <w:t xml:space="preserve">key </w:t>
      </w:r>
      <w:r w:rsidR="006C5C44" w:rsidRPr="006002B1">
        <w:rPr>
          <w:rFonts w:ascii="Franklin Gothic Book" w:hAnsi="Franklin Gothic Book"/>
          <w:bCs/>
        </w:rPr>
        <w:t xml:space="preserve">elements </w:t>
      </w:r>
      <w:r w:rsidR="006717AB" w:rsidRPr="006002B1">
        <w:rPr>
          <w:rFonts w:ascii="Franklin Gothic Book" w:hAnsi="Franklin Gothic Book"/>
          <w:bCs/>
        </w:rPr>
        <w:t>within</w:t>
      </w:r>
      <w:r w:rsidR="00457CA9" w:rsidRPr="006002B1">
        <w:rPr>
          <w:rFonts w:ascii="Franklin Gothic Book" w:hAnsi="Franklin Gothic Book"/>
          <w:bCs/>
        </w:rPr>
        <w:t xml:space="preserve"> </w:t>
      </w:r>
      <w:r w:rsidR="00837183" w:rsidRPr="006002B1">
        <w:rPr>
          <w:rFonts w:ascii="Franklin Gothic Book" w:hAnsi="Franklin Gothic Book"/>
          <w:bCs/>
        </w:rPr>
        <w:t>the school</w:t>
      </w:r>
      <w:r w:rsidR="0097667A" w:rsidRPr="006002B1">
        <w:rPr>
          <w:rFonts w:ascii="Franklin Gothic Book" w:hAnsi="Franklin Gothic Book"/>
          <w:bCs/>
        </w:rPr>
        <w:t>; a v</w:t>
      </w:r>
      <w:r w:rsidR="00EE4704" w:rsidRPr="006002B1">
        <w:rPr>
          <w:rFonts w:ascii="Franklin Gothic Book" w:hAnsi="Franklin Gothic Book"/>
          <w:bCs/>
        </w:rPr>
        <w:t>isual inspection of</w:t>
      </w:r>
      <w:r w:rsidR="0097667A" w:rsidRPr="006002B1">
        <w:rPr>
          <w:rFonts w:ascii="Franklin Gothic Book" w:hAnsi="Franklin Gothic Book"/>
          <w:bCs/>
        </w:rPr>
        <w:t xml:space="preserve"> </w:t>
      </w:r>
      <w:r w:rsidR="006C5C44" w:rsidRPr="006002B1">
        <w:rPr>
          <w:rFonts w:ascii="Franklin Gothic Book" w:hAnsi="Franklin Gothic Book"/>
          <w:bCs/>
        </w:rPr>
        <w:t xml:space="preserve">the </w:t>
      </w:r>
      <w:r w:rsidR="00813D4A" w:rsidRPr="006002B1">
        <w:rPr>
          <w:rFonts w:ascii="Franklin Gothic Book" w:hAnsi="Franklin Gothic Book"/>
          <w:bCs/>
        </w:rPr>
        <w:t>h</w:t>
      </w:r>
      <w:r w:rsidR="00457CA9" w:rsidRPr="006002B1">
        <w:rPr>
          <w:rFonts w:ascii="Franklin Gothic Book" w:hAnsi="Franklin Gothic Book"/>
          <w:bCs/>
        </w:rPr>
        <w:t xml:space="preserve">eating, </w:t>
      </w:r>
      <w:r w:rsidR="00813D4A" w:rsidRPr="006002B1">
        <w:rPr>
          <w:rFonts w:ascii="Franklin Gothic Book" w:hAnsi="Franklin Gothic Book"/>
          <w:bCs/>
        </w:rPr>
        <w:t>c</w:t>
      </w:r>
      <w:r w:rsidR="00457CA9" w:rsidRPr="006002B1">
        <w:rPr>
          <w:rFonts w:ascii="Franklin Gothic Book" w:hAnsi="Franklin Gothic Book"/>
          <w:bCs/>
        </w:rPr>
        <w:t xml:space="preserve">ooling, and </w:t>
      </w:r>
      <w:r w:rsidR="00813D4A" w:rsidRPr="006002B1">
        <w:rPr>
          <w:rFonts w:ascii="Franklin Gothic Book" w:hAnsi="Franklin Gothic Book"/>
          <w:bCs/>
        </w:rPr>
        <w:t>v</w:t>
      </w:r>
      <w:r w:rsidR="00457CA9" w:rsidRPr="006002B1">
        <w:rPr>
          <w:rFonts w:ascii="Franklin Gothic Book" w:hAnsi="Franklin Gothic Book"/>
          <w:bCs/>
        </w:rPr>
        <w:t>entilating (HVAC) syste</w:t>
      </w:r>
      <w:r w:rsidRPr="006002B1">
        <w:rPr>
          <w:rFonts w:ascii="Franklin Gothic Book" w:hAnsi="Franklin Gothic Book"/>
          <w:bCs/>
        </w:rPr>
        <w:t>ms</w:t>
      </w:r>
      <w:r w:rsidR="0097667A" w:rsidRPr="006002B1">
        <w:rPr>
          <w:rFonts w:ascii="Franklin Gothic Book" w:hAnsi="Franklin Gothic Book"/>
          <w:bCs/>
        </w:rPr>
        <w:t xml:space="preserve">, </w:t>
      </w:r>
      <w:r w:rsidR="00837183" w:rsidRPr="006002B1">
        <w:rPr>
          <w:rFonts w:ascii="Franklin Gothic Book" w:hAnsi="Franklin Gothic Book"/>
          <w:bCs/>
        </w:rPr>
        <w:t>water</w:t>
      </w:r>
      <w:r w:rsidR="00A17FAE" w:rsidRPr="006002B1">
        <w:rPr>
          <w:rFonts w:ascii="Franklin Gothic Book" w:hAnsi="Franklin Gothic Book"/>
          <w:bCs/>
        </w:rPr>
        <w:t>/</w:t>
      </w:r>
      <w:r w:rsidR="006C5C44" w:rsidRPr="006002B1">
        <w:rPr>
          <w:rFonts w:ascii="Franklin Gothic Book" w:hAnsi="Franklin Gothic Book"/>
          <w:bCs/>
        </w:rPr>
        <w:t>microbial</w:t>
      </w:r>
      <w:r w:rsidR="00837183" w:rsidRPr="006002B1">
        <w:rPr>
          <w:rFonts w:ascii="Franklin Gothic Book" w:hAnsi="Franklin Gothic Book"/>
          <w:bCs/>
        </w:rPr>
        <w:t xml:space="preserve"> da</w:t>
      </w:r>
      <w:r w:rsidR="00EE4704" w:rsidRPr="006002B1">
        <w:rPr>
          <w:rFonts w:ascii="Franklin Gothic Book" w:hAnsi="Franklin Gothic Book"/>
          <w:bCs/>
        </w:rPr>
        <w:t>mage</w:t>
      </w:r>
      <w:r w:rsidR="0097667A" w:rsidRPr="006002B1">
        <w:rPr>
          <w:rFonts w:ascii="Franklin Gothic Book" w:hAnsi="Franklin Gothic Book"/>
          <w:bCs/>
        </w:rPr>
        <w:t xml:space="preserve">, </w:t>
      </w:r>
      <w:r w:rsidR="007C62B4" w:rsidRPr="006002B1">
        <w:rPr>
          <w:rFonts w:ascii="Franklin Gothic Book" w:hAnsi="Franklin Gothic Book"/>
          <w:bCs/>
        </w:rPr>
        <w:t xml:space="preserve">exterior building envelope evaluation, </w:t>
      </w:r>
      <w:r w:rsidR="006717AB" w:rsidRPr="006002B1">
        <w:rPr>
          <w:rFonts w:ascii="Franklin Gothic Book" w:hAnsi="Franklin Gothic Book"/>
          <w:bCs/>
        </w:rPr>
        <w:t>cleanliness</w:t>
      </w:r>
      <w:r w:rsidR="0097667A" w:rsidRPr="006002B1">
        <w:rPr>
          <w:rFonts w:ascii="Franklin Gothic Book" w:hAnsi="Franklin Gothic Book"/>
          <w:bCs/>
        </w:rPr>
        <w:t xml:space="preserve">, </w:t>
      </w:r>
      <w:r w:rsidR="007C62B4" w:rsidRPr="006002B1">
        <w:rPr>
          <w:rFonts w:ascii="Franklin Gothic Book" w:hAnsi="Franklin Gothic Book"/>
          <w:bCs/>
        </w:rPr>
        <w:t xml:space="preserve">and </w:t>
      </w:r>
      <w:r w:rsidR="006717AB" w:rsidRPr="006002B1">
        <w:rPr>
          <w:rFonts w:ascii="Franklin Gothic Book" w:hAnsi="Franklin Gothic Book"/>
          <w:bCs/>
        </w:rPr>
        <w:t>point sources of respiratory irritants such as chem</w:t>
      </w:r>
      <w:r w:rsidR="00EE4704" w:rsidRPr="006002B1">
        <w:rPr>
          <w:rFonts w:ascii="Franklin Gothic Book" w:hAnsi="Franklin Gothic Book"/>
          <w:bCs/>
        </w:rPr>
        <w:t>icals</w:t>
      </w:r>
      <w:r w:rsidR="007C62B4" w:rsidRPr="006002B1">
        <w:rPr>
          <w:rFonts w:ascii="Franklin Gothic Book" w:hAnsi="Franklin Gothic Book"/>
          <w:bCs/>
        </w:rPr>
        <w:t xml:space="preserve">. </w:t>
      </w:r>
      <w:r w:rsidR="004C7952" w:rsidRPr="006002B1">
        <w:rPr>
          <w:rFonts w:ascii="Franklin Gothic Book" w:hAnsi="Franklin Gothic Book"/>
          <w:bCs/>
        </w:rPr>
        <w:t>Data is collected in this manner to identify potential asthma triggers, allergens, and other environmental factors that can cause indoor air quality symptoms.</w:t>
      </w:r>
      <w:r w:rsidR="006E4262">
        <w:rPr>
          <w:rFonts w:ascii="Franklin Gothic Book" w:hAnsi="Franklin Gothic Book"/>
          <w:bCs/>
        </w:rPr>
        <w:t xml:space="preserve"> Observed </w:t>
      </w:r>
    </w:p>
    <w:p w14:paraId="0F0FDB07" w14:textId="32A559C3" w:rsidR="00280863" w:rsidRPr="002B12FC" w:rsidRDefault="00A17FAE" w:rsidP="00DC4E78">
      <w:pPr>
        <w:spacing w:line="360" w:lineRule="auto"/>
        <w:ind w:firstLine="432"/>
      </w:pPr>
      <w:r w:rsidRPr="002B12FC">
        <w:rPr>
          <w:rFonts w:ascii="Franklin Gothic Book" w:hAnsi="Franklin Gothic Book"/>
          <w:bCs/>
        </w:rPr>
        <w:t>A</w:t>
      </w:r>
      <w:r w:rsidR="00871758" w:rsidRPr="002B12FC">
        <w:rPr>
          <w:rFonts w:ascii="Franklin Gothic Book" w:hAnsi="Franklin Gothic Book"/>
          <w:bCs/>
        </w:rPr>
        <w:t>s a result of</w:t>
      </w:r>
      <w:r w:rsidR="00141BD5" w:rsidRPr="002B12FC">
        <w:rPr>
          <w:rFonts w:ascii="Franklin Gothic Book" w:hAnsi="Franklin Gothic Book"/>
          <w:bCs/>
        </w:rPr>
        <w:t xml:space="preserve"> th</w:t>
      </w:r>
      <w:r w:rsidRPr="002B12FC">
        <w:rPr>
          <w:rFonts w:ascii="Franklin Gothic Book" w:hAnsi="Franklin Gothic Book"/>
          <w:bCs/>
        </w:rPr>
        <w:t xml:space="preserve">is </w:t>
      </w:r>
      <w:r w:rsidR="00D420B3" w:rsidRPr="002B12FC">
        <w:rPr>
          <w:rFonts w:ascii="Franklin Gothic Book" w:hAnsi="Franklin Gothic Book"/>
          <w:bCs/>
        </w:rPr>
        <w:t>walkthrough</w:t>
      </w:r>
      <w:r w:rsidRPr="002B12FC">
        <w:rPr>
          <w:rFonts w:ascii="Franklin Gothic Book" w:hAnsi="Franklin Gothic Book"/>
          <w:bCs/>
        </w:rPr>
        <w:t xml:space="preserve">, there are several </w:t>
      </w:r>
      <w:r w:rsidR="00FE5B56" w:rsidRPr="002B12FC">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EndPr/>
        <w:sdtContent>
          <w:r w:rsidR="00A65FBE" w:rsidRPr="002B12FC">
            <w:rPr>
              <w:rFonts w:ascii="Franklin Gothic Book" w:hAnsi="Franklin Gothic Book"/>
              <w:bCs/>
            </w:rPr>
            <w:t xml:space="preserve">at </w:t>
          </w:r>
          <w:r w:rsidR="00286983" w:rsidRPr="002B12FC">
            <w:rPr>
              <w:rFonts w:ascii="Franklin Gothic Book" w:hAnsi="Franklin Gothic Book"/>
              <w:bCs/>
            </w:rPr>
            <w:t xml:space="preserve">approximately </w:t>
          </w:r>
          <w:r w:rsidR="005E006F" w:rsidRPr="002B12FC">
            <w:rPr>
              <w:rFonts w:ascii="Franklin Gothic Book" w:hAnsi="Franklin Gothic Book"/>
              <w:bCs/>
            </w:rPr>
            <w:t>20</w:t>
          </w:r>
          <w:r w:rsidR="00A65FBE" w:rsidRPr="002B12FC">
            <w:rPr>
              <w:rFonts w:ascii="Franklin Gothic Book" w:hAnsi="Franklin Gothic Book"/>
              <w:bCs/>
            </w:rPr>
            <w:t xml:space="preserve"> years old, this school is generally in excellent condition. As building systems age, appropriate preventive and regular maintenance will help to keep school systems operating well into the future. Note that </w:t>
          </w:r>
          <w:r w:rsidR="005E6F73" w:rsidRPr="002B12FC">
            <w:rPr>
              <w:rFonts w:ascii="Franklin Gothic Book" w:hAnsi="Franklin Gothic Book"/>
              <w:bCs/>
            </w:rPr>
            <w:t xml:space="preserve">some </w:t>
          </w:r>
          <w:r w:rsidR="00AF35F3" w:rsidRPr="002B12FC">
            <w:rPr>
              <w:rFonts w:ascii="Franklin Gothic Book" w:hAnsi="Franklin Gothic Book"/>
              <w:bCs/>
            </w:rPr>
            <w:t>water-</w:t>
          </w:r>
          <w:r w:rsidR="005E6F73" w:rsidRPr="002B12FC">
            <w:rPr>
              <w:rFonts w:ascii="Franklin Gothic Book" w:hAnsi="Franklin Gothic Book"/>
              <w:bCs/>
            </w:rPr>
            <w:t>stained ceiling</w:t>
          </w:r>
          <w:r w:rsidR="00A65FBE" w:rsidRPr="002B12FC">
            <w:rPr>
              <w:rFonts w:ascii="Franklin Gothic Book" w:hAnsi="Franklin Gothic Book"/>
              <w:bCs/>
            </w:rPr>
            <w:t xml:space="preserve">s were found, </w:t>
          </w:r>
          <w:r w:rsidR="00FE130B" w:rsidRPr="002B12FC">
            <w:rPr>
              <w:rFonts w:ascii="Franklin Gothic Book" w:hAnsi="Franklin Gothic Book"/>
              <w:bCs/>
            </w:rPr>
            <w:t>and there are occupant</w:t>
          </w:r>
          <w:r w:rsidR="001848B8" w:rsidRPr="002B12FC">
            <w:rPr>
              <w:rFonts w:ascii="Franklin Gothic Book" w:hAnsi="Franklin Gothic Book"/>
              <w:bCs/>
            </w:rPr>
            <w:t>-</w:t>
          </w:r>
          <w:r w:rsidR="00FE130B" w:rsidRPr="002B12FC">
            <w:rPr>
              <w:rFonts w:ascii="Franklin Gothic Book" w:hAnsi="Franklin Gothic Book"/>
              <w:bCs/>
            </w:rPr>
            <w:t xml:space="preserve">induced issues </w:t>
          </w:r>
          <w:r w:rsidR="00B50FD1" w:rsidRPr="002B12FC">
            <w:rPr>
              <w:rFonts w:ascii="Franklin Gothic Book" w:hAnsi="Franklin Gothic Book"/>
              <w:bCs/>
            </w:rPr>
            <w:t>including storage/clutter</w:t>
          </w:r>
          <w:r w:rsidR="005E6F73" w:rsidRPr="002B12FC">
            <w:rPr>
              <w:rFonts w:ascii="Franklin Gothic Book" w:hAnsi="Franklin Gothic Book"/>
              <w:bCs/>
            </w:rPr>
            <w:t xml:space="preserve"> and </w:t>
          </w:r>
          <w:r w:rsidR="00A65FBE" w:rsidRPr="002B12FC">
            <w:rPr>
              <w:rFonts w:ascii="Franklin Gothic Book" w:hAnsi="Franklin Gothic Book"/>
              <w:bCs/>
            </w:rPr>
            <w:t>use of scented products</w:t>
          </w:r>
          <w:r w:rsidR="00FE130B" w:rsidRPr="002B12FC">
            <w:rPr>
              <w:rFonts w:ascii="Franklin Gothic Book" w:hAnsi="Franklin Gothic Book"/>
              <w:bCs/>
            </w:rPr>
            <w:t>.</w:t>
          </w:r>
          <w:r w:rsidR="00A65FBE" w:rsidRPr="002B12FC">
            <w:rPr>
              <w:rFonts w:ascii="Franklin Gothic Book" w:hAnsi="Franklin Gothic Book"/>
              <w:bCs/>
            </w:rPr>
            <w:t xml:space="preserve"> The location of the school near </w:t>
          </w:r>
          <w:r w:rsidR="001C397F" w:rsidRPr="002B12FC">
            <w:rPr>
              <w:rFonts w:ascii="Franklin Gothic Book" w:hAnsi="Franklin Gothic Book"/>
              <w:bCs/>
            </w:rPr>
            <w:t xml:space="preserve">busy </w:t>
          </w:r>
          <w:r w:rsidR="006E4262">
            <w:rPr>
              <w:rFonts w:ascii="Franklin Gothic Book" w:hAnsi="Franklin Gothic Book"/>
              <w:bCs/>
            </w:rPr>
            <w:t>big</w:t>
          </w:r>
          <w:r w:rsidR="002B12FC">
            <w:rPr>
              <w:rFonts w:ascii="Franklin Gothic Book" w:hAnsi="Franklin Gothic Book"/>
              <w:bCs/>
            </w:rPr>
            <w:t xml:space="preserve"> box stores</w:t>
          </w:r>
          <w:r w:rsidR="00A65FBE" w:rsidRPr="002B12FC">
            <w:rPr>
              <w:rFonts w:ascii="Franklin Gothic Book" w:hAnsi="Franklin Gothic Book"/>
              <w:bCs/>
            </w:rPr>
            <w:t xml:space="preserve"> provides additional challenges for </w:t>
          </w:r>
          <w:r w:rsidR="001848B8" w:rsidRPr="002B12FC">
            <w:rPr>
              <w:rFonts w:ascii="Franklin Gothic Book" w:hAnsi="Franklin Gothic Book"/>
              <w:bCs/>
            </w:rPr>
            <w:t>maintaining good</w:t>
          </w:r>
          <w:r w:rsidR="00A65FBE" w:rsidRPr="002B12FC">
            <w:rPr>
              <w:rFonts w:ascii="Franklin Gothic Book" w:hAnsi="Franklin Gothic Book"/>
              <w:bCs/>
            </w:rPr>
            <w:t xml:space="preserve"> IAQ.</w:t>
          </w:r>
        </w:sdtContent>
      </w:sdt>
      <w:r w:rsidR="00453908" w:rsidRPr="002B12FC">
        <w:rPr>
          <w:rFonts w:ascii="Franklin Gothic Book" w:hAnsi="Franklin Gothic Book"/>
          <w:bCs/>
        </w:rPr>
        <w:t xml:space="preserve"> </w:t>
      </w:r>
      <w:hyperlink w:anchor="Results_and_Discussion" w:history="1">
        <w:r w:rsidR="00453908" w:rsidRPr="002B12FC">
          <w:rPr>
            <w:rStyle w:val="Hyperlink"/>
            <w:rFonts w:ascii="Franklin Gothic Book" w:hAnsi="Franklin Gothic Book"/>
            <w:bCs/>
          </w:rPr>
          <w:t>(Results and Discussi</w:t>
        </w:r>
        <w:r w:rsidR="0039308E" w:rsidRPr="002B12FC">
          <w:rPr>
            <w:rStyle w:val="Hyperlink"/>
            <w:rFonts w:ascii="Franklin Gothic Book" w:hAnsi="Franklin Gothic Book"/>
            <w:bCs/>
          </w:rPr>
          <w:t>on</w:t>
        </w:r>
        <w:r w:rsidR="00453908" w:rsidRPr="002B12FC">
          <w:rPr>
            <w:rStyle w:val="Hyperlink"/>
            <w:rFonts w:ascii="Franklin Gothic Book" w:hAnsi="Franklin Gothic Book"/>
            <w:bCs/>
          </w:rPr>
          <w:t>)</w:t>
        </w:r>
      </w:hyperlink>
      <w:r w:rsidR="00DC4E78" w:rsidRPr="002B12FC">
        <w:t xml:space="preserve">, </w:t>
      </w:r>
      <w:hyperlink w:anchor="Conclusions_and_Recommendations" w:history="1">
        <w:r w:rsidR="0093416C" w:rsidRPr="002B12FC">
          <w:rPr>
            <w:rStyle w:val="Hyperlink"/>
            <w:rFonts w:ascii="Franklin Gothic Book" w:hAnsi="Franklin Gothic Book"/>
            <w:bCs/>
          </w:rPr>
          <w:t>(Conclusions)</w:t>
        </w:r>
        <w:r w:rsidR="00837183" w:rsidRPr="002B12FC">
          <w:rPr>
            <w:rStyle w:val="Hyperlink"/>
            <w:rFonts w:ascii="Franklin Gothic Book" w:hAnsi="Franklin Gothic Book"/>
            <w:bCs/>
          </w:rPr>
          <w:t xml:space="preserve"> </w:t>
        </w:r>
      </w:hyperlink>
    </w:p>
    <w:p w14:paraId="48C737E6" w14:textId="79A376C2" w:rsidR="00663FA9" w:rsidRPr="002B12FC" w:rsidRDefault="006C5C44" w:rsidP="00B02D5B">
      <w:pPr>
        <w:spacing w:line="360" w:lineRule="auto"/>
        <w:ind w:firstLine="432"/>
        <w:rPr>
          <w:rFonts w:ascii="Franklin Gothic Book" w:hAnsi="Franklin Gothic Book"/>
          <w:bCs/>
        </w:rPr>
      </w:pPr>
      <w:r w:rsidRPr="002B12FC">
        <w:rPr>
          <w:rFonts w:ascii="Franklin Gothic Book" w:hAnsi="Franklin Gothic Book"/>
          <w:bCs/>
        </w:rPr>
        <w:t xml:space="preserve">Based on the results of the assessment, the following </w:t>
      </w:r>
      <w:r w:rsidR="00831AE7" w:rsidRPr="002B12FC">
        <w:rPr>
          <w:rFonts w:ascii="Franklin Gothic Book" w:hAnsi="Franklin Gothic Book"/>
          <w:bCs/>
        </w:rPr>
        <w:t xml:space="preserve">primary </w:t>
      </w:r>
      <w:r w:rsidRPr="002B12FC">
        <w:rPr>
          <w:rFonts w:ascii="Franklin Gothic Book" w:hAnsi="Franklin Gothic Book"/>
          <w:bCs/>
        </w:rPr>
        <w:t>r</w:t>
      </w:r>
      <w:r w:rsidR="00453908" w:rsidRPr="002B12FC">
        <w:rPr>
          <w:rFonts w:ascii="Franklin Gothic Book" w:hAnsi="Franklin Gothic Book"/>
          <w:bCs/>
        </w:rPr>
        <w:t>ecommendations</w:t>
      </w:r>
      <w:r w:rsidRPr="002B12FC">
        <w:rPr>
          <w:rFonts w:ascii="Franklin Gothic Book" w:hAnsi="Franklin Gothic Book"/>
          <w:bCs/>
        </w:rPr>
        <w:t xml:space="preserve"> are made:</w:t>
      </w:r>
    </w:p>
    <w:p w14:paraId="1CCCA128" w14:textId="4D7430BA" w:rsidR="001D6913" w:rsidRPr="002B12FC" w:rsidRDefault="001D6913" w:rsidP="003C6EF0">
      <w:pPr>
        <w:pStyle w:val="BodyTextNumberedConclusion"/>
        <w:numPr>
          <w:ilvl w:val="0"/>
          <w:numId w:val="15"/>
        </w:numPr>
      </w:pPr>
      <w:r w:rsidRPr="002B12FC">
        <w:lastRenderedPageBreak/>
        <w:t xml:space="preserve">Operate supply and exhaust ventilation continuously when the building is occupied. </w:t>
      </w:r>
      <w:r w:rsidR="00EC7911" w:rsidRPr="002B12FC">
        <w:t xml:space="preserve">Check </w:t>
      </w:r>
      <w:r w:rsidR="006D0BE6" w:rsidRPr="002B12FC">
        <w:t>fan coil units, air handling units,</w:t>
      </w:r>
      <w:r w:rsidR="00EC7911" w:rsidRPr="002B12FC">
        <w:t xml:space="preserve"> and exhaust vents during occupied periods to ensure they are on and operating</w:t>
      </w:r>
      <w:r w:rsidR="00284ECA" w:rsidRPr="002B12FC">
        <w:t xml:space="preserve"> to their full capacity</w:t>
      </w:r>
      <w:r w:rsidR="00EC7911" w:rsidRPr="002B12FC">
        <w:t>.</w:t>
      </w:r>
    </w:p>
    <w:bookmarkStart w:id="14" w:name="_Hlk128031961"/>
    <w:p w14:paraId="746DB615" w14:textId="27A76D78" w:rsidR="001B50D3" w:rsidRPr="007935B9" w:rsidRDefault="00CF2BD4" w:rsidP="003C6EF0">
      <w:pPr>
        <w:pStyle w:val="BodyTextNumberedConclusion"/>
        <w:numPr>
          <w:ilvl w:val="0"/>
          <w:numId w:val="15"/>
        </w:numPr>
      </w:pPr>
      <w:sdt>
        <w:sdtPr>
          <w:rPr>
            <w:highlight w:val="yellow"/>
          </w:rPr>
          <w:id w:val="42883412"/>
          <w:placeholder>
            <w:docPart w:val="2B231A7DB0A54B67819B492EEFF78103"/>
          </w:placeholder>
        </w:sdtPr>
        <w:sdtEndPr>
          <w:rPr>
            <w:highlight w:val="none"/>
          </w:rPr>
        </w:sdtEndPr>
        <w:sdtContent>
          <w:r w:rsidR="00153B91" w:rsidRPr="007935B9">
            <w:rPr>
              <w:bCs/>
            </w:rPr>
            <w:t>Address building envelope issues leading to water infiltration and damaged building materials in the building.</w:t>
          </w:r>
        </w:sdtContent>
      </w:sdt>
      <w:r w:rsidR="00153B91" w:rsidRPr="007935B9">
        <w:t xml:space="preserve"> </w:t>
      </w:r>
      <w:r w:rsidR="001B50D3" w:rsidRPr="007935B9">
        <w:t>Replace water-damaged ceiling tiles and clean/</w:t>
      </w:r>
      <w:r w:rsidR="006D0BE6" w:rsidRPr="007935B9">
        <w:t>repair</w:t>
      </w:r>
      <w:r w:rsidR="001B50D3" w:rsidRPr="007935B9">
        <w:t xml:space="preserve"> other water-damaged materials.</w:t>
      </w:r>
    </w:p>
    <w:p w14:paraId="40BABE53" w14:textId="00906901" w:rsidR="006D0BE6" w:rsidRPr="007935B9" w:rsidRDefault="003745E3" w:rsidP="003C6EF0">
      <w:pPr>
        <w:pStyle w:val="BodyTextNumberedConclusion"/>
        <w:numPr>
          <w:ilvl w:val="0"/>
          <w:numId w:val="15"/>
        </w:numPr>
      </w:pPr>
      <w:r w:rsidRPr="007935B9">
        <w:t>Reduce clutter and s</w:t>
      </w:r>
      <w:r w:rsidR="006D0BE6" w:rsidRPr="007935B9">
        <w:t>ort stored materials regularly to remove items that are outdated or no longer needed. Store items neatly and off the floor.</w:t>
      </w:r>
    </w:p>
    <w:bookmarkEnd w:id="14"/>
    <w:p w14:paraId="78B83582" w14:textId="77777777" w:rsidR="00EC7911" w:rsidRPr="00EC5AAA" w:rsidRDefault="00EC7911" w:rsidP="003C6EF0">
      <w:pPr>
        <w:pStyle w:val="BodyTextNumberedConclusion"/>
        <w:rPr>
          <w:rStyle w:val="Hyperlink"/>
          <w:rFonts w:eastAsia="Times New Roman" w:cs="Times New Roman"/>
          <w:bCs/>
          <w:color w:val="auto"/>
          <w:szCs w:val="20"/>
          <w:highlight w:val="yellow"/>
          <w:u w:val="none"/>
        </w:rPr>
      </w:pPr>
    </w:p>
    <w:p w14:paraId="037A0F1D" w14:textId="44D7D0D7" w:rsidR="00AC7B62" w:rsidRPr="002B12FC" w:rsidRDefault="002B12FC" w:rsidP="002B12FC">
      <w:pPr>
        <w:spacing w:after="120" w:line="360" w:lineRule="auto"/>
        <w:ind w:firstLine="720"/>
        <w:rPr>
          <w:rFonts w:ascii="Franklin Gothic Book" w:hAnsi="Franklin Gothic Book"/>
        </w:rPr>
      </w:pPr>
      <w:r w:rsidRPr="002B12FC">
        <w:rPr>
          <w:rFonts w:ascii="Franklin Gothic Book" w:hAnsi="Franklin Gothic Book"/>
        </w:rPr>
        <w:t xml:space="preserve">Note that this building was visited by the IAQ unit previously to address water damage </w:t>
      </w:r>
      <w:r w:rsidR="00E14174">
        <w:rPr>
          <w:rFonts w:ascii="Franklin Gothic Book" w:hAnsi="Franklin Gothic Book"/>
        </w:rPr>
        <w:t xml:space="preserve">concerns </w:t>
      </w:r>
      <w:r w:rsidRPr="002B12FC">
        <w:rPr>
          <w:rFonts w:ascii="Franklin Gothic Book" w:hAnsi="Franklin Gothic Book"/>
        </w:rPr>
        <w:t xml:space="preserve">in the building. The report from that visit can be found at </w:t>
      </w:r>
      <w:hyperlink r:id="rId12" w:anchor="fall-river" w:history="1">
        <w:r w:rsidRPr="002B12FC">
          <w:rPr>
            <w:rStyle w:val="Hyperlink"/>
            <w:rFonts w:ascii="Franklin Gothic Book" w:hAnsi="Franklin Gothic Book"/>
          </w:rPr>
          <w:t>https://www.mass.gov/info-details/indoor-air-quality-reports-cities-and-towns-f#fall-river</w:t>
        </w:r>
      </w:hyperlink>
      <w:r w:rsidRPr="002B12FC">
        <w:rPr>
          <w:rFonts w:ascii="Franklin Gothic Book" w:hAnsi="Franklin Gothic Book"/>
        </w:rPr>
        <w:t xml:space="preserve"> along with other IAQ reports for the city of Fall River. </w:t>
      </w:r>
      <w:r w:rsidR="00E14174">
        <w:rPr>
          <w:rFonts w:ascii="Franklin Gothic Book" w:hAnsi="Franklin Gothic Book"/>
        </w:rPr>
        <w:t>Furthermore,</w:t>
      </w:r>
      <w:r w:rsidR="00576752" w:rsidRPr="002B12FC">
        <w:rPr>
          <w:rFonts w:ascii="Franklin Gothic Book" w:hAnsi="Franklin Gothic Book"/>
        </w:rPr>
        <w:t xml:space="preserve"> this report contains a series of recommendations that should serve as Best Practices that apply to most </w:t>
      </w:r>
      <w:r w:rsidR="000C6C4A" w:rsidRPr="002B12FC">
        <w:rPr>
          <w:rFonts w:ascii="Franklin Gothic Book" w:hAnsi="Franklin Gothic Book"/>
        </w:rPr>
        <w:t>public-school</w:t>
      </w:r>
      <w:r w:rsidR="00576752" w:rsidRPr="002B12FC">
        <w:rPr>
          <w:rFonts w:ascii="Franklin Gothic Book" w:hAnsi="Franklin Gothic Book"/>
        </w:rPr>
        <w:t xml:space="preserve"> buildings across the </w:t>
      </w:r>
      <w:r w:rsidR="00A22E3A" w:rsidRPr="002B12FC">
        <w:rPr>
          <w:rFonts w:ascii="Franklin Gothic Book" w:hAnsi="Franklin Gothic Book"/>
        </w:rPr>
        <w:t>Commonwealth and</w:t>
      </w:r>
      <w:r w:rsidR="00576752" w:rsidRPr="002B12FC">
        <w:rPr>
          <w:rFonts w:ascii="Franklin Gothic Book" w:hAnsi="Franklin Gothic Book"/>
        </w:rPr>
        <w:t xml:space="preserve"> should be shared amongst other buildings in the </w:t>
      </w:r>
      <w:r w:rsidR="0008336F" w:rsidRPr="002B12FC">
        <w:rPr>
          <w:rFonts w:ascii="Franklin Gothic Book" w:hAnsi="Franklin Gothic Book"/>
        </w:rPr>
        <w:t>s</w:t>
      </w:r>
      <w:r w:rsidR="00576752" w:rsidRPr="002B12FC">
        <w:rPr>
          <w:rFonts w:ascii="Franklin Gothic Book" w:hAnsi="Franklin Gothic Book"/>
        </w:rPr>
        <w:t xml:space="preserve">chool </w:t>
      </w:r>
      <w:r w:rsidR="0008336F" w:rsidRPr="002B12FC">
        <w:rPr>
          <w:rFonts w:ascii="Franklin Gothic Book" w:hAnsi="Franklin Gothic Book"/>
        </w:rPr>
        <w:t>d</w:t>
      </w:r>
      <w:r w:rsidR="009A0A90" w:rsidRPr="002B12FC">
        <w:rPr>
          <w:rFonts w:ascii="Franklin Gothic Book" w:hAnsi="Franklin Gothic Book"/>
        </w:rPr>
        <w:t>istrict</w:t>
      </w:r>
      <w:r w:rsidR="00576752" w:rsidRPr="002B12FC">
        <w:rPr>
          <w:rFonts w:ascii="Franklin Gothic Book" w:hAnsi="Franklin Gothic Book"/>
        </w:rPr>
        <w:t>.</w:t>
      </w:r>
    </w:p>
    <w:p w14:paraId="0284B588" w14:textId="77777777" w:rsidR="00AC7B62" w:rsidRPr="00EC5AAA" w:rsidRDefault="00AC7B62" w:rsidP="00AC7B62">
      <w:pPr>
        <w:spacing w:after="160" w:line="360" w:lineRule="auto"/>
        <w:ind w:firstLine="720"/>
        <w:rPr>
          <w:rFonts w:ascii="Franklin Gothic Book" w:hAnsi="Franklin Gothic Book"/>
          <w:bCs/>
          <w:highlight w:val="yellow"/>
        </w:rPr>
      </w:pPr>
    </w:p>
    <w:p w14:paraId="5B3A74A3" w14:textId="5B9F2785" w:rsidR="00AC7B62" w:rsidRPr="00EC5AAA" w:rsidRDefault="00AC7B62" w:rsidP="00AC7B62">
      <w:pPr>
        <w:spacing w:after="160" w:line="360" w:lineRule="auto"/>
        <w:ind w:firstLine="720"/>
        <w:rPr>
          <w:rFonts w:ascii="Franklin Gothic Book" w:hAnsi="Franklin Gothic Book"/>
          <w:bCs/>
          <w:highlight w:val="yellow"/>
        </w:rPr>
        <w:sectPr w:rsidR="00AC7B62" w:rsidRPr="00EC5AAA" w:rsidSect="00FD163E">
          <w:pgSz w:w="12240" w:h="15840"/>
          <w:pgMar w:top="1152" w:right="1440" w:bottom="1440" w:left="1440" w:header="720" w:footer="720" w:gutter="0"/>
          <w:cols w:space="720"/>
          <w:docGrid w:linePitch="360"/>
        </w:sectPr>
      </w:pPr>
    </w:p>
    <w:p w14:paraId="08FD0F48" w14:textId="77777777" w:rsidR="00BA1735" w:rsidRPr="006A0989" w:rsidRDefault="00BA1735" w:rsidP="00BA1735">
      <w:pPr>
        <w:pStyle w:val="Heading1"/>
        <w:rPr>
          <w:b/>
        </w:rPr>
      </w:pPr>
      <w:bookmarkStart w:id="15" w:name="_Toc131687139"/>
      <w:bookmarkStart w:id="16" w:name="_Toc131769090"/>
      <w:bookmarkStart w:id="17" w:name="_Toc140567510"/>
      <w:bookmarkStart w:id="18" w:name="_Toc140567541"/>
      <w:bookmarkStart w:id="19" w:name="_Toc161919645"/>
      <w:bookmarkStart w:id="20" w:name="_Toc229040062"/>
      <w:r w:rsidRPr="006A0989">
        <w:lastRenderedPageBreak/>
        <w:t>BACKGROUND</w:t>
      </w:r>
      <w:bookmarkEnd w:id="15"/>
      <w:bookmarkEnd w:id="16"/>
      <w:bookmarkEnd w:id="17"/>
      <w:bookmarkEnd w:id="18"/>
      <w:bookmarkEnd w:id="19"/>
      <w:bookmarkEnd w:id="20"/>
    </w:p>
    <w:p w14:paraId="6DABBE20" w14:textId="3FF7B0A1" w:rsidR="009B6ED7" w:rsidRPr="00EC5AAA" w:rsidRDefault="009B6ED7" w:rsidP="009B6ED7">
      <w:pPr>
        <w:rPr>
          <w:rFonts w:ascii="Franklin Gothic Book" w:hAnsi="Franklin Gothic Book"/>
          <w:highlight w:val="yellow"/>
        </w:rPr>
      </w:pPr>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EC5AAA" w14:paraId="6498B86D" w14:textId="77777777" w:rsidTr="00A22E3A">
        <w:tc>
          <w:tcPr>
            <w:tcW w:w="4588" w:type="dxa"/>
          </w:tcPr>
          <w:bookmarkEnd w:id="7"/>
          <w:bookmarkEnd w:id="6"/>
          <w:bookmarkEnd w:id="5"/>
          <w:bookmarkEnd w:id="4"/>
          <w:bookmarkEnd w:id="3"/>
          <w:p w14:paraId="67CC7B51" w14:textId="2DFE4358" w:rsidR="008F0C39" w:rsidRPr="005C3E08" w:rsidRDefault="008F0C39" w:rsidP="00A22E3A">
            <w:pPr>
              <w:tabs>
                <w:tab w:val="left" w:pos="1485"/>
              </w:tabs>
              <w:rPr>
                <w:rStyle w:val="BackgroundBoldedDescriptors"/>
                <w:rFonts w:ascii="Franklin Gothic Book" w:hAnsi="Franklin Gothic Book" w:cstheme="minorHAnsi"/>
                <w:szCs w:val="24"/>
              </w:rPr>
            </w:pPr>
            <w:r w:rsidRPr="005C3E08">
              <w:rPr>
                <w:rStyle w:val="BackgroundBoldedDescriptors"/>
                <w:rFonts w:ascii="Franklin Gothic Book" w:hAnsi="Franklin Gothic Book" w:cstheme="minorHAnsi"/>
                <w:szCs w:val="24"/>
              </w:rPr>
              <w:t>Building</w:t>
            </w:r>
            <w:r w:rsidRPr="005C3E08">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tcPr>
              <w:p w14:paraId="2AA3AFB7" w14:textId="52F9D726" w:rsidR="008F0C39" w:rsidRPr="005C3E08" w:rsidRDefault="00AB2835" w:rsidP="00A22E3A">
                <w:pPr>
                  <w:tabs>
                    <w:tab w:val="left" w:pos="1485"/>
                  </w:tabs>
                  <w:rPr>
                    <w:rFonts w:ascii="Franklin Gothic Book" w:hAnsi="Franklin Gothic Book" w:cstheme="minorHAnsi"/>
                    <w:bCs/>
                    <w:color w:val="000000" w:themeColor="text1"/>
                    <w:szCs w:val="24"/>
                  </w:rPr>
                </w:pPr>
                <w:r w:rsidRPr="005C3E08">
                  <w:rPr>
                    <w:rFonts w:ascii="Franklin Gothic Book" w:hAnsi="Franklin Gothic Book" w:cstheme="minorHAnsi"/>
                    <w:bCs/>
                    <w:color w:val="000000" w:themeColor="text1"/>
                    <w:szCs w:val="24"/>
                  </w:rPr>
                  <w:t>Alfred E. Le</w:t>
                </w:r>
                <w:r w:rsidR="00977341">
                  <w:rPr>
                    <w:rFonts w:ascii="Franklin Gothic Book" w:hAnsi="Franklin Gothic Book" w:cstheme="minorHAnsi"/>
                    <w:bCs/>
                    <w:color w:val="000000" w:themeColor="text1"/>
                    <w:szCs w:val="24"/>
                  </w:rPr>
                  <w:t>t</w:t>
                </w:r>
                <w:r w:rsidRPr="005C3E08">
                  <w:rPr>
                    <w:rFonts w:ascii="Franklin Gothic Book" w:hAnsi="Franklin Gothic Book" w:cstheme="minorHAnsi"/>
                    <w:bCs/>
                    <w:color w:val="000000" w:themeColor="text1"/>
                    <w:szCs w:val="24"/>
                  </w:rPr>
                  <w:t>ourneau Elementary School (LES)</w:t>
                </w:r>
              </w:p>
            </w:tc>
          </w:sdtContent>
        </w:sdt>
      </w:tr>
      <w:tr w:rsidR="00845CD0" w:rsidRPr="00EC5AAA" w14:paraId="05AA0131" w14:textId="77777777" w:rsidTr="00A22E3A">
        <w:tc>
          <w:tcPr>
            <w:tcW w:w="4588" w:type="dxa"/>
          </w:tcPr>
          <w:p w14:paraId="51E8093C" w14:textId="3B182D6D" w:rsidR="00845CD0" w:rsidRPr="005C3E08" w:rsidRDefault="00845CD0" w:rsidP="00A22E3A">
            <w:pPr>
              <w:tabs>
                <w:tab w:val="left" w:pos="1485"/>
              </w:tabs>
              <w:rPr>
                <w:rStyle w:val="BackgroundBoldedDescriptors"/>
                <w:rFonts w:ascii="Franklin Gothic Book" w:hAnsi="Franklin Gothic Book" w:cstheme="minorHAnsi"/>
                <w:szCs w:val="24"/>
              </w:rPr>
            </w:pPr>
            <w:r w:rsidRPr="005C3E08">
              <w:rPr>
                <w:rStyle w:val="BackgroundBoldedDescriptors"/>
                <w:rFonts w:ascii="Franklin Gothic Book" w:hAnsi="Franklin Gothic Book" w:cstheme="minorHAnsi"/>
                <w:szCs w:val="24"/>
              </w:rPr>
              <w:t>Address:</w:t>
            </w:r>
            <w:r w:rsidRPr="005C3E08">
              <w:rPr>
                <w:rFonts w:ascii="Franklin Gothic Book" w:hAnsi="Franklin Gothic Book" w:cstheme="minorHAnsi"/>
                <w:szCs w:val="24"/>
              </w:rPr>
              <w:t xml:space="preserve"> </w:t>
            </w:r>
          </w:p>
        </w:tc>
        <w:tc>
          <w:tcPr>
            <w:tcW w:w="6208" w:type="dxa"/>
          </w:tcPr>
          <w:sdt>
            <w:sdtPr>
              <w:rPr>
                <w:rFonts w:ascii="Franklin Gothic Book" w:hAnsi="Franklin Gothic Book" w:cstheme="minorHAnsi"/>
                <w:bCs/>
                <w:color w:val="000000" w:themeColor="text1"/>
                <w:szCs w:val="24"/>
              </w:rPr>
              <w:alias w:val="Address"/>
              <w:tag w:val="Address"/>
              <w:id w:val="-1998492530"/>
              <w:placeholder>
                <w:docPart w:val="DA1BCF69E40940F28C9BD71E0B7B5980"/>
              </w:placeholder>
            </w:sdtPr>
            <w:sdtEndPr/>
            <w:sdtContent>
              <w:p w14:paraId="4DB72241" w14:textId="3C0EDB20" w:rsidR="00845CD0" w:rsidRPr="005C3E08" w:rsidRDefault="00AB2835" w:rsidP="00AB2835">
                <w:pPr>
                  <w:tabs>
                    <w:tab w:val="left" w:pos="1485"/>
                  </w:tabs>
                  <w:rPr>
                    <w:rFonts w:ascii="Franklin Gothic Book" w:hAnsi="Franklin Gothic Book" w:cstheme="minorHAnsi"/>
                    <w:bCs/>
                    <w:color w:val="000000" w:themeColor="text1"/>
                    <w:szCs w:val="24"/>
                  </w:rPr>
                </w:pPr>
                <w:r w:rsidRPr="005C3E08">
                  <w:rPr>
                    <w:rFonts w:ascii="Franklin Gothic Book" w:hAnsi="Franklin Gothic Book" w:cstheme="minorHAnsi"/>
                    <w:bCs/>
                    <w:color w:val="000000" w:themeColor="text1"/>
                    <w:szCs w:val="24"/>
                  </w:rPr>
                  <w:t>323 Anthony Street, Fall River, MA</w:t>
                </w:r>
              </w:p>
            </w:sdtContent>
          </w:sdt>
        </w:tc>
      </w:tr>
      <w:tr w:rsidR="00845CD0" w:rsidRPr="00EC5AAA" w14:paraId="5E575D72" w14:textId="77777777" w:rsidTr="00136420">
        <w:trPr>
          <w:trHeight w:val="22"/>
        </w:trPr>
        <w:tc>
          <w:tcPr>
            <w:tcW w:w="4588" w:type="dxa"/>
          </w:tcPr>
          <w:p w14:paraId="65FC65A7" w14:textId="4FC4E805" w:rsidR="00845CD0" w:rsidRPr="00136420" w:rsidRDefault="005C0E08" w:rsidP="00A22E3A">
            <w:pPr>
              <w:tabs>
                <w:tab w:val="left" w:pos="1485"/>
              </w:tabs>
              <w:rPr>
                <w:rStyle w:val="BackgroundBoldedDescriptors"/>
                <w:rFonts w:ascii="Franklin Gothic Book" w:hAnsi="Franklin Gothic Book" w:cstheme="minorHAnsi"/>
                <w:szCs w:val="24"/>
              </w:rPr>
            </w:pPr>
            <w:r w:rsidRPr="00136420">
              <w:rPr>
                <w:rStyle w:val="BackgroundBoldedDescriptors"/>
                <w:rFonts w:ascii="Franklin Gothic Book" w:hAnsi="Franklin Gothic Book" w:cstheme="minorHAnsi"/>
                <w:szCs w:val="24"/>
              </w:rPr>
              <w:t>C</w:t>
            </w:r>
            <w:r w:rsidRPr="00136420">
              <w:rPr>
                <w:rStyle w:val="BackgroundBoldedDescriptors"/>
                <w:rFonts w:ascii="Franklin Gothic Book" w:hAnsi="Franklin Gothic Book"/>
              </w:rPr>
              <w:t>oordinated Via</w:t>
            </w:r>
            <w:r w:rsidR="00845CD0" w:rsidRPr="00136420">
              <w:rPr>
                <w:rStyle w:val="BackgroundBoldedDescriptors"/>
                <w:rFonts w:ascii="Franklin Gothic Book" w:hAnsi="Franklin Gothic Book" w:cstheme="minorHAnsi"/>
                <w:szCs w:val="24"/>
              </w:rPr>
              <w:t>:</w:t>
            </w:r>
            <w:r w:rsidR="00845CD0" w:rsidRPr="00136420">
              <w:rPr>
                <w:rFonts w:ascii="Franklin Gothic Book" w:hAnsi="Franklin Gothic Book" w:cstheme="minorHAnsi"/>
                <w:szCs w:val="24"/>
              </w:rPr>
              <w:t xml:space="preserve"> </w:t>
            </w:r>
          </w:p>
        </w:tc>
        <w:tc>
          <w:tcPr>
            <w:tcW w:w="6208" w:type="dxa"/>
          </w:tcPr>
          <w:p w14:paraId="1ED4A1FE" w14:textId="58C6AEF0" w:rsidR="00845CD0" w:rsidRPr="00136420" w:rsidRDefault="00136420" w:rsidP="00A22E3A">
            <w:pPr>
              <w:tabs>
                <w:tab w:val="left" w:pos="1485"/>
              </w:tabs>
              <w:rPr>
                <w:rFonts w:ascii="Franklin Gothic Book" w:hAnsi="Franklin Gothic Book" w:cstheme="minorHAnsi"/>
                <w:bCs/>
                <w:color w:val="000000" w:themeColor="text1"/>
                <w:szCs w:val="24"/>
              </w:rPr>
            </w:pPr>
            <w:r w:rsidRPr="00136420">
              <w:rPr>
                <w:rFonts w:ascii="Franklin Gothic Book" w:hAnsi="Franklin Gothic Book" w:cstheme="minorHAnsi"/>
                <w:bCs/>
                <w:color w:val="000000" w:themeColor="text1"/>
                <w:szCs w:val="24"/>
              </w:rPr>
              <w:t>Sean Sibson, Principal, Letourneau Elementary School</w:t>
            </w:r>
          </w:p>
        </w:tc>
      </w:tr>
      <w:tr w:rsidR="00845CD0" w:rsidRPr="00EC5AAA" w14:paraId="25E37D03" w14:textId="77777777" w:rsidTr="00A22E3A">
        <w:tc>
          <w:tcPr>
            <w:tcW w:w="4588" w:type="dxa"/>
          </w:tcPr>
          <w:p w14:paraId="58A8C5E4" w14:textId="6AA3D865" w:rsidR="00845CD0" w:rsidRPr="00136420" w:rsidRDefault="00845CD0" w:rsidP="00A22E3A">
            <w:pPr>
              <w:tabs>
                <w:tab w:val="left" w:pos="1485"/>
              </w:tabs>
              <w:rPr>
                <w:rStyle w:val="BackgroundBoldedDescriptors"/>
                <w:rFonts w:ascii="Franklin Gothic Book" w:hAnsi="Franklin Gothic Book" w:cstheme="minorHAnsi"/>
                <w:szCs w:val="24"/>
              </w:rPr>
            </w:pPr>
            <w:r w:rsidRPr="00136420">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tcPr>
              <w:p w14:paraId="5DBC8FBF" w14:textId="36F476C9" w:rsidR="00845CD0" w:rsidRPr="00136420" w:rsidRDefault="0008336F" w:rsidP="00A22E3A">
                <w:pPr>
                  <w:tabs>
                    <w:tab w:val="left" w:pos="1485"/>
                  </w:tabs>
                  <w:rPr>
                    <w:rFonts w:ascii="Franklin Gothic Book" w:hAnsi="Franklin Gothic Book" w:cstheme="minorHAnsi"/>
                    <w:bCs/>
                    <w:color w:val="000000" w:themeColor="text1"/>
                    <w:szCs w:val="24"/>
                  </w:rPr>
                </w:pPr>
                <w:r w:rsidRPr="00136420">
                  <w:rPr>
                    <w:rFonts w:ascii="Franklin Gothic Book" w:hAnsi="Franklin Gothic Book" w:cstheme="minorHAnsi"/>
                    <w:bCs/>
                    <w:color w:val="000000" w:themeColor="text1"/>
                    <w:szCs w:val="24"/>
                  </w:rPr>
                  <w:t xml:space="preserve">Pediatric </w:t>
                </w:r>
                <w:r w:rsidR="00A22E3A" w:rsidRPr="00136420">
                  <w:rPr>
                    <w:rFonts w:ascii="Franklin Gothic Book" w:hAnsi="Franklin Gothic Book" w:cstheme="minorHAnsi"/>
                    <w:bCs/>
                    <w:color w:val="000000" w:themeColor="text1"/>
                    <w:szCs w:val="24"/>
                  </w:rPr>
                  <w:t>A</w:t>
                </w:r>
                <w:r w:rsidR="001354CF" w:rsidRPr="00136420">
                  <w:rPr>
                    <w:rFonts w:ascii="Franklin Gothic Book" w:hAnsi="Franklin Gothic Book" w:cstheme="minorHAnsi"/>
                    <w:bCs/>
                    <w:color w:val="000000" w:themeColor="text1"/>
                    <w:szCs w:val="24"/>
                  </w:rPr>
                  <w:t xml:space="preserve">sthma </w:t>
                </w:r>
                <w:r w:rsidR="00A22E3A" w:rsidRPr="00136420">
                  <w:rPr>
                    <w:rFonts w:ascii="Franklin Gothic Book" w:hAnsi="Franklin Gothic Book" w:cstheme="minorHAnsi"/>
                    <w:bCs/>
                    <w:color w:val="000000" w:themeColor="text1"/>
                    <w:szCs w:val="24"/>
                  </w:rPr>
                  <w:t>P</w:t>
                </w:r>
                <w:r w:rsidR="001354CF" w:rsidRPr="00136420">
                  <w:rPr>
                    <w:rFonts w:ascii="Franklin Gothic Book" w:hAnsi="Franklin Gothic Book" w:cstheme="minorHAnsi"/>
                    <w:bCs/>
                    <w:color w:val="000000" w:themeColor="text1"/>
                    <w:szCs w:val="24"/>
                  </w:rPr>
                  <w:t xml:space="preserve">roject </w:t>
                </w:r>
                <w:r w:rsidR="00DB151D" w:rsidRPr="00136420">
                  <w:rPr>
                    <w:rFonts w:ascii="Franklin Gothic Book" w:hAnsi="Franklin Gothic Book" w:cstheme="minorHAnsi"/>
                    <w:bCs/>
                    <w:color w:val="000000" w:themeColor="text1"/>
                    <w:szCs w:val="24"/>
                  </w:rPr>
                  <w:t xml:space="preserve">and </w:t>
                </w:r>
                <w:r w:rsidR="00A22E3A" w:rsidRPr="00136420">
                  <w:rPr>
                    <w:rFonts w:ascii="Franklin Gothic Book" w:hAnsi="Franklin Gothic Book" w:cstheme="minorHAnsi"/>
                    <w:bCs/>
                    <w:color w:val="000000" w:themeColor="text1"/>
                    <w:szCs w:val="24"/>
                  </w:rPr>
                  <w:t>G</w:t>
                </w:r>
                <w:r w:rsidR="00DB151D" w:rsidRPr="00136420">
                  <w:rPr>
                    <w:rFonts w:ascii="Franklin Gothic Book" w:hAnsi="Franklin Gothic Book" w:cstheme="minorHAnsi"/>
                    <w:bCs/>
                    <w:color w:val="000000" w:themeColor="text1"/>
                    <w:szCs w:val="24"/>
                  </w:rPr>
                  <w:t>eneral IAQ</w:t>
                </w:r>
              </w:p>
            </w:tc>
          </w:sdtContent>
        </w:sdt>
      </w:tr>
      <w:tr w:rsidR="00845CD0" w:rsidRPr="00EC5AAA" w14:paraId="0EBFD628" w14:textId="77777777" w:rsidTr="00A22E3A">
        <w:tc>
          <w:tcPr>
            <w:tcW w:w="4588" w:type="dxa"/>
          </w:tcPr>
          <w:p w14:paraId="233FA1C6" w14:textId="5DB643A1" w:rsidR="00845CD0" w:rsidRPr="00136420" w:rsidRDefault="00845CD0" w:rsidP="00A22E3A">
            <w:pPr>
              <w:tabs>
                <w:tab w:val="left" w:pos="1485"/>
              </w:tabs>
              <w:rPr>
                <w:rStyle w:val="BackgroundBoldedDescriptors"/>
                <w:rFonts w:ascii="Franklin Gothic Book" w:hAnsi="Franklin Gothic Book" w:cstheme="minorHAnsi"/>
                <w:szCs w:val="24"/>
              </w:rPr>
            </w:pPr>
            <w:r w:rsidRPr="00136420">
              <w:rPr>
                <w:rStyle w:val="BackgroundBoldedDescriptors"/>
                <w:rFonts w:ascii="Franklin Gothic Book" w:hAnsi="Franklin Gothic Book" w:cstheme="minorHAnsi"/>
                <w:szCs w:val="24"/>
              </w:rPr>
              <w:t>Date of Assessment:</w:t>
            </w:r>
            <w:r w:rsidRPr="00136420">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tcPr>
              <w:p w14:paraId="5B2DFFEC" w14:textId="23004251" w:rsidR="00845CD0" w:rsidRPr="00136420" w:rsidRDefault="005E006F" w:rsidP="00A22E3A">
                <w:pPr>
                  <w:tabs>
                    <w:tab w:val="left" w:pos="1485"/>
                  </w:tabs>
                  <w:rPr>
                    <w:rFonts w:ascii="Franklin Gothic Book" w:hAnsi="Franklin Gothic Book" w:cstheme="minorHAnsi"/>
                    <w:bCs/>
                    <w:color w:val="000000" w:themeColor="text1"/>
                    <w:szCs w:val="24"/>
                  </w:rPr>
                </w:pPr>
                <w:r w:rsidRPr="00136420">
                  <w:rPr>
                    <w:rFonts w:ascii="Franklin Gothic Book" w:hAnsi="Franklin Gothic Book" w:cstheme="minorHAnsi"/>
                    <w:bCs/>
                    <w:color w:val="000000" w:themeColor="text1"/>
                    <w:szCs w:val="24"/>
                  </w:rPr>
                  <w:t>April 30, 2026</w:t>
                </w:r>
              </w:p>
            </w:tc>
          </w:sdtContent>
        </w:sdt>
      </w:tr>
      <w:tr w:rsidR="00845CD0" w:rsidRPr="00EC5AAA" w14:paraId="4B41DCA8" w14:textId="77777777" w:rsidTr="00A22E3A">
        <w:tc>
          <w:tcPr>
            <w:tcW w:w="4588" w:type="dxa"/>
          </w:tcPr>
          <w:p w14:paraId="708772B4" w14:textId="6F40562A" w:rsidR="00845CD0" w:rsidRPr="00136420" w:rsidRDefault="00845CD0" w:rsidP="00A22E3A">
            <w:pPr>
              <w:tabs>
                <w:tab w:val="left" w:pos="1485"/>
              </w:tabs>
              <w:rPr>
                <w:rStyle w:val="BackgroundBoldedDescriptors"/>
                <w:rFonts w:ascii="Franklin Gothic Book" w:hAnsi="Franklin Gothic Book" w:cstheme="minorHAnsi"/>
                <w:szCs w:val="24"/>
              </w:rPr>
            </w:pPr>
            <w:r w:rsidRPr="00136420">
              <w:rPr>
                <w:rStyle w:val="BackgroundBoldedDescriptors"/>
                <w:rFonts w:ascii="Franklin Gothic Book" w:hAnsi="Franklin Gothic Book" w:cstheme="minorHAnsi"/>
                <w:szCs w:val="24"/>
              </w:rPr>
              <w:t xml:space="preserve">Massachusetts Department of Public Health/Bureau of </w:t>
            </w:r>
            <w:r w:rsidR="00EE0FCA" w:rsidRPr="00136420">
              <w:rPr>
                <w:rStyle w:val="BackgroundBoldedDescriptors"/>
                <w:rFonts w:ascii="Franklin Gothic Book" w:hAnsi="Franklin Gothic Book" w:cstheme="minorHAnsi"/>
                <w:szCs w:val="24"/>
              </w:rPr>
              <w:t>C</w:t>
            </w:r>
            <w:r w:rsidR="00EE0FCA" w:rsidRPr="00136420">
              <w:rPr>
                <w:rStyle w:val="BackgroundBoldedDescriptors"/>
                <w:rFonts w:ascii="Franklin Gothic Book" w:hAnsi="Franklin Gothic Book"/>
                <w:szCs w:val="24"/>
              </w:rPr>
              <w:t>limate and</w:t>
            </w:r>
            <w:r w:rsidR="00EE0FCA" w:rsidRPr="00136420">
              <w:rPr>
                <w:rStyle w:val="BackgroundBoldedDescriptors"/>
                <w:szCs w:val="24"/>
              </w:rPr>
              <w:t xml:space="preserve"> </w:t>
            </w:r>
            <w:r w:rsidRPr="00136420">
              <w:rPr>
                <w:rStyle w:val="BackgroundBoldedDescriptors"/>
                <w:rFonts w:ascii="Franklin Gothic Book" w:hAnsi="Franklin Gothic Book" w:cstheme="minorHAnsi"/>
                <w:szCs w:val="24"/>
              </w:rPr>
              <w:t>Environmental Healt</w:t>
            </w:r>
            <w:r w:rsidR="00C227A8" w:rsidRPr="00136420">
              <w:rPr>
                <w:rStyle w:val="BackgroundBoldedDescriptors"/>
                <w:rFonts w:ascii="Franklin Gothic Book" w:hAnsi="Franklin Gothic Book" w:cstheme="minorHAnsi"/>
                <w:szCs w:val="24"/>
              </w:rPr>
              <w:t>h/Division of Environmental Health Regulations and Standards</w:t>
            </w:r>
            <w:r w:rsidRPr="00136420">
              <w:rPr>
                <w:rStyle w:val="BackgroundBoldedDescriptors"/>
                <w:rFonts w:ascii="Franklin Gothic Book" w:hAnsi="Franklin Gothic Book" w:cstheme="minorHAnsi"/>
                <w:szCs w:val="24"/>
              </w:rPr>
              <w:t xml:space="preserve"> (MDPH/B</w:t>
            </w:r>
            <w:r w:rsidR="00EE0FCA" w:rsidRPr="00136420">
              <w:rPr>
                <w:rStyle w:val="BackgroundBoldedDescriptors"/>
                <w:rFonts w:ascii="Franklin Gothic Book" w:hAnsi="Franklin Gothic Book" w:cstheme="minorHAnsi"/>
                <w:szCs w:val="24"/>
              </w:rPr>
              <w:t>C</w:t>
            </w:r>
            <w:r w:rsidRPr="00136420">
              <w:rPr>
                <w:rStyle w:val="BackgroundBoldedDescriptors"/>
                <w:rFonts w:ascii="Franklin Gothic Book" w:hAnsi="Franklin Gothic Book" w:cstheme="minorHAnsi"/>
                <w:szCs w:val="24"/>
              </w:rPr>
              <w:t>EH</w:t>
            </w:r>
            <w:r w:rsidR="00AB17FF" w:rsidRPr="00136420">
              <w:rPr>
                <w:rStyle w:val="BackgroundBoldedDescriptors"/>
                <w:rFonts w:ascii="Franklin Gothic Book" w:hAnsi="Franklin Gothic Book" w:cstheme="minorHAnsi"/>
                <w:szCs w:val="24"/>
              </w:rPr>
              <w:t>/EHRS</w:t>
            </w:r>
            <w:r w:rsidRPr="00136420">
              <w:rPr>
                <w:rStyle w:val="BackgroundBoldedDescriptors"/>
                <w:rFonts w:ascii="Franklin Gothic Book" w:hAnsi="Franklin Gothic Book" w:cstheme="minorHAnsi"/>
                <w:szCs w:val="24"/>
              </w:rPr>
              <w:t xml:space="preserve">) </w:t>
            </w:r>
            <w:r w:rsidR="008F3B21" w:rsidRPr="00136420">
              <w:rPr>
                <w:rStyle w:val="BackgroundBoldedDescriptors"/>
                <w:rFonts w:ascii="Franklin Gothic Book" w:hAnsi="Franklin Gothic Book" w:cstheme="minorHAnsi"/>
                <w:szCs w:val="24"/>
              </w:rPr>
              <w:t>staff</w:t>
            </w:r>
          </w:p>
        </w:tc>
        <w:tc>
          <w:tcPr>
            <w:tcW w:w="6208" w:type="dxa"/>
          </w:tcPr>
          <w:p w14:paraId="0CA4ED77" w14:textId="306743A5" w:rsidR="00845CD0" w:rsidRPr="00136420" w:rsidRDefault="005E006F" w:rsidP="000D47A0">
            <w:pPr>
              <w:pStyle w:val="StaffTitleHangingIndent"/>
              <w:ind w:left="0" w:firstLine="0"/>
              <w:rPr>
                <w:rFonts w:ascii="Franklin Gothic Book" w:hAnsi="Franklin Gothic Book" w:cstheme="minorHAnsi"/>
                <w:color w:val="000000" w:themeColor="text1"/>
                <w:szCs w:val="24"/>
              </w:rPr>
            </w:pPr>
            <w:r w:rsidRPr="00136420">
              <w:rPr>
                <w:rFonts w:ascii="Franklin Gothic Book" w:hAnsi="Franklin Gothic Book" w:cstheme="minorHAnsi"/>
                <w:color w:val="000000" w:themeColor="text1"/>
                <w:szCs w:val="24"/>
              </w:rPr>
              <w:t>Ruth Alfasso and Bharathi Patimalla-Dipali</w:t>
            </w:r>
            <w:r w:rsidR="00D51F14" w:rsidRPr="00136420">
              <w:rPr>
                <w:rFonts w:ascii="Franklin Gothic Book" w:hAnsi="Franklin Gothic Book" w:cstheme="minorHAnsi"/>
                <w:color w:val="000000" w:themeColor="text1"/>
                <w:szCs w:val="24"/>
              </w:rPr>
              <w:t>,</w:t>
            </w:r>
            <w:r w:rsidR="00D25C29" w:rsidRPr="00136420">
              <w:rPr>
                <w:rFonts w:ascii="Franklin Gothic Book" w:hAnsi="Franklin Gothic Book" w:cstheme="minorHAnsi"/>
                <w:color w:val="000000" w:themeColor="text1"/>
                <w:szCs w:val="24"/>
              </w:rPr>
              <w:t xml:space="preserve"> </w:t>
            </w:r>
            <w:r w:rsidR="00EE5AA6" w:rsidRPr="00136420">
              <w:rPr>
                <w:rFonts w:ascii="Franklin Gothic Book" w:hAnsi="Franklin Gothic Book" w:cstheme="minorHAnsi"/>
                <w:color w:val="000000" w:themeColor="text1"/>
                <w:szCs w:val="24"/>
              </w:rPr>
              <w:t xml:space="preserve">IAQ </w:t>
            </w:r>
            <w:r w:rsidR="009E3B5A" w:rsidRPr="00136420">
              <w:rPr>
                <w:rFonts w:ascii="Franklin Gothic Book" w:hAnsi="Franklin Gothic Book" w:cstheme="minorHAnsi"/>
                <w:color w:val="000000" w:themeColor="text1"/>
                <w:szCs w:val="24"/>
              </w:rPr>
              <w:t>Outreach</w:t>
            </w:r>
            <w:r w:rsidR="00EE5AA6" w:rsidRPr="00136420">
              <w:rPr>
                <w:rFonts w:ascii="Franklin Gothic Book" w:hAnsi="Franklin Gothic Book" w:cstheme="minorHAnsi"/>
                <w:color w:val="000000" w:themeColor="text1"/>
                <w:szCs w:val="24"/>
              </w:rPr>
              <w:t xml:space="preserve"> and </w:t>
            </w:r>
            <w:r w:rsidR="009E3B5A" w:rsidRPr="00136420">
              <w:rPr>
                <w:rFonts w:ascii="Franklin Gothic Book" w:hAnsi="Franklin Gothic Book" w:cstheme="minorHAnsi"/>
                <w:color w:val="000000" w:themeColor="text1"/>
                <w:szCs w:val="24"/>
              </w:rPr>
              <w:t>Education</w:t>
            </w:r>
            <w:r w:rsidR="00EE5AA6" w:rsidRPr="00136420">
              <w:rPr>
                <w:rFonts w:ascii="Franklin Gothic Book" w:hAnsi="Franklin Gothic Book" w:cstheme="minorHAnsi"/>
                <w:color w:val="000000" w:themeColor="text1"/>
                <w:szCs w:val="24"/>
              </w:rPr>
              <w:t xml:space="preserve"> Unit, </w:t>
            </w:r>
            <w:r w:rsidR="003E0EC3" w:rsidRPr="00136420">
              <w:rPr>
                <w:rFonts w:ascii="Franklin Gothic Book" w:hAnsi="Franklin Gothic Book" w:cstheme="minorHAnsi"/>
                <w:color w:val="000000" w:themeColor="text1"/>
                <w:szCs w:val="24"/>
              </w:rPr>
              <w:t>EHRS</w:t>
            </w:r>
            <w:r w:rsidR="00D51F14" w:rsidRPr="00136420">
              <w:rPr>
                <w:rFonts w:ascii="Franklin Gothic Book" w:hAnsi="Franklin Gothic Book" w:cstheme="minorHAnsi"/>
                <w:color w:val="000000" w:themeColor="text1"/>
                <w:szCs w:val="24"/>
              </w:rPr>
              <w:t xml:space="preserve"> </w:t>
            </w:r>
          </w:p>
          <w:p w14:paraId="174849BF" w14:textId="6763E87D" w:rsidR="00C335E9" w:rsidRPr="00136420" w:rsidRDefault="00C335E9" w:rsidP="000D47A0">
            <w:pPr>
              <w:pStyle w:val="StaffTitleHangingIndent"/>
              <w:ind w:left="0" w:firstLine="0"/>
              <w:rPr>
                <w:rFonts w:ascii="Franklin Gothic Book" w:hAnsi="Franklin Gothic Book" w:cstheme="minorHAnsi"/>
                <w:color w:val="000000" w:themeColor="text1"/>
                <w:szCs w:val="24"/>
              </w:rPr>
            </w:pPr>
          </w:p>
        </w:tc>
      </w:tr>
      <w:tr w:rsidR="00845CD0" w:rsidRPr="00EC5AAA" w14:paraId="595627E4" w14:textId="77777777" w:rsidTr="00A22E3A">
        <w:tc>
          <w:tcPr>
            <w:tcW w:w="4588" w:type="dxa"/>
          </w:tcPr>
          <w:p w14:paraId="38BB02AE" w14:textId="65A0DD2D" w:rsidR="00845CD0" w:rsidRPr="00136420" w:rsidRDefault="00845CD0" w:rsidP="00A22E3A">
            <w:pPr>
              <w:tabs>
                <w:tab w:val="left" w:pos="1485"/>
              </w:tabs>
              <w:rPr>
                <w:rStyle w:val="BackgroundBoldedDescriptors"/>
                <w:rFonts w:ascii="Franklin Gothic Book" w:hAnsi="Franklin Gothic Book" w:cstheme="minorHAnsi"/>
                <w:szCs w:val="24"/>
              </w:rPr>
            </w:pPr>
            <w:r w:rsidRPr="00136420">
              <w:rPr>
                <w:rStyle w:val="BackgroundBoldedDescriptors"/>
                <w:rFonts w:ascii="Franklin Gothic Book" w:hAnsi="Franklin Gothic Book" w:cstheme="minorHAnsi"/>
                <w:szCs w:val="24"/>
              </w:rPr>
              <w:t>Building Description:</w:t>
            </w:r>
          </w:p>
        </w:tc>
        <w:tc>
          <w:tcPr>
            <w:tcW w:w="6208" w:type="dxa"/>
          </w:tcPr>
          <w:p w14:paraId="7962AB65" w14:textId="049AE551" w:rsidR="00845CD0" w:rsidRPr="00136420" w:rsidRDefault="00C57D0F" w:rsidP="00A22E3A">
            <w:pPr>
              <w:pStyle w:val="StaffTitleHangingIndent"/>
              <w:tabs>
                <w:tab w:val="left" w:pos="14"/>
              </w:tabs>
              <w:ind w:left="0" w:firstLine="0"/>
              <w:rPr>
                <w:rFonts w:ascii="Franklin Gothic Book" w:hAnsi="Franklin Gothic Book" w:cstheme="minorHAnsi"/>
                <w:color w:val="000000" w:themeColor="text1"/>
                <w:szCs w:val="24"/>
              </w:rPr>
            </w:pPr>
            <w:r w:rsidRPr="00136420">
              <w:rPr>
                <w:rFonts w:ascii="Franklin Gothic Book" w:hAnsi="Franklin Gothic Book" w:cstheme="minorHAnsi"/>
                <w:bCs/>
                <w:color w:val="000000" w:themeColor="text1"/>
              </w:rPr>
              <w:t xml:space="preserve">The </w:t>
            </w:r>
            <w:r w:rsidR="00AB2835" w:rsidRPr="00136420">
              <w:rPr>
                <w:rFonts w:ascii="Franklin Gothic Book" w:hAnsi="Franklin Gothic Book" w:cstheme="minorHAnsi"/>
                <w:bCs/>
                <w:color w:val="000000" w:themeColor="text1"/>
              </w:rPr>
              <w:t>LES</w:t>
            </w:r>
            <w:r w:rsidRPr="00136420">
              <w:rPr>
                <w:rFonts w:ascii="Franklin Gothic Book" w:hAnsi="Franklin Gothic Book" w:cstheme="minorHAnsi"/>
                <w:bCs/>
                <w:color w:val="000000" w:themeColor="text1"/>
              </w:rPr>
              <w:t xml:space="preserve"> </w:t>
            </w:r>
            <w:r w:rsidR="00AB2835" w:rsidRPr="00136420">
              <w:rPr>
                <w:rFonts w:ascii="Franklin Gothic Book" w:hAnsi="Franklin Gothic Book" w:cstheme="minorHAnsi"/>
                <w:bCs/>
                <w:color w:val="000000" w:themeColor="text1"/>
              </w:rPr>
              <w:t>is a two-story, red-brick building constructed in 2008.</w:t>
            </w:r>
          </w:p>
        </w:tc>
      </w:tr>
      <w:tr w:rsidR="00845CD0" w:rsidRPr="005E006F" w14:paraId="0BA5B6B7" w14:textId="77777777" w:rsidTr="00A22E3A">
        <w:tc>
          <w:tcPr>
            <w:tcW w:w="4588" w:type="dxa"/>
          </w:tcPr>
          <w:p w14:paraId="59454CBD" w14:textId="2694ABAE" w:rsidR="00845CD0" w:rsidRPr="005E006F" w:rsidRDefault="00845CD0" w:rsidP="00A22E3A">
            <w:pPr>
              <w:tabs>
                <w:tab w:val="left" w:pos="1485"/>
              </w:tabs>
              <w:rPr>
                <w:rStyle w:val="BackgroundBoldedDescriptors"/>
                <w:rFonts w:ascii="Franklin Gothic Book" w:hAnsi="Franklin Gothic Book" w:cstheme="minorHAnsi"/>
                <w:szCs w:val="24"/>
              </w:rPr>
            </w:pPr>
            <w:r w:rsidRPr="005E006F">
              <w:rPr>
                <w:rStyle w:val="BackgroundBoldedDescriptors"/>
                <w:rFonts w:ascii="Franklin Gothic Book" w:hAnsi="Franklin Gothic Book" w:cstheme="minorHAnsi"/>
                <w:szCs w:val="24"/>
              </w:rPr>
              <w:t xml:space="preserve">Windows: </w:t>
            </w:r>
          </w:p>
        </w:tc>
        <w:tc>
          <w:tcPr>
            <w:tcW w:w="6208" w:type="dxa"/>
          </w:tcPr>
          <w:p w14:paraId="529DD29D" w14:textId="7451A831" w:rsidR="00845CD0" w:rsidRPr="005E006F" w:rsidRDefault="00753A9F" w:rsidP="00A62C39">
            <w:pPr>
              <w:pStyle w:val="StaffTitleHangingIndent"/>
              <w:ind w:left="0" w:firstLine="0"/>
              <w:rPr>
                <w:rFonts w:ascii="Franklin Gothic Book" w:hAnsi="Franklin Gothic Book" w:cstheme="minorHAnsi"/>
                <w:color w:val="000000" w:themeColor="text1"/>
                <w:szCs w:val="24"/>
              </w:rPr>
            </w:pPr>
            <w:r w:rsidRPr="005E006F">
              <w:rPr>
                <w:rFonts w:ascii="Franklin Gothic Book" w:hAnsi="Franklin Gothic Book" w:cstheme="minorHAnsi"/>
                <w:bCs/>
                <w:color w:val="000000" w:themeColor="text1"/>
              </w:rPr>
              <w:t>Most windows in the school are openable.</w:t>
            </w:r>
          </w:p>
        </w:tc>
      </w:tr>
    </w:tbl>
    <w:p w14:paraId="7694947E" w14:textId="3D11A42E" w:rsidR="00BA1735" w:rsidRPr="002B12FC" w:rsidRDefault="00BA1735" w:rsidP="00BA1735">
      <w:pPr>
        <w:pStyle w:val="Heading1"/>
      </w:pPr>
      <w:bookmarkStart w:id="21" w:name="_Toc131687141"/>
      <w:bookmarkStart w:id="22" w:name="_Toc140567511"/>
      <w:bookmarkStart w:id="23" w:name="_Toc140567542"/>
      <w:bookmarkStart w:id="24" w:name="_Toc161919646"/>
      <w:bookmarkStart w:id="25" w:name="Results_and_Discussion"/>
      <w:bookmarkStart w:id="26" w:name="_Toc229040063"/>
      <w:r w:rsidRPr="002B12FC">
        <w:t>RESULTS AND DISCUSSION</w:t>
      </w:r>
      <w:bookmarkEnd w:id="21"/>
      <w:bookmarkEnd w:id="22"/>
      <w:bookmarkEnd w:id="23"/>
      <w:bookmarkEnd w:id="24"/>
      <w:bookmarkEnd w:id="25"/>
      <w:bookmarkEnd w:id="26"/>
    </w:p>
    <w:p w14:paraId="03F14F97" w14:textId="6AEABFDE" w:rsidR="00882FAD" w:rsidRPr="002B12FC" w:rsidRDefault="00F46BB9" w:rsidP="00864F17">
      <w:pPr>
        <w:spacing w:after="240"/>
        <w:rPr>
          <w:rFonts w:ascii="Franklin Gothic Book" w:hAnsi="Franklin Gothic Book" w:cstheme="minorHAnsi"/>
          <w:szCs w:val="24"/>
        </w:rPr>
      </w:pPr>
      <w:r w:rsidRPr="002B12FC">
        <w:rPr>
          <w:rFonts w:ascii="Franklin Gothic Book" w:hAnsi="Franklin Gothic Book" w:cstheme="minorHAnsi"/>
          <w:szCs w:val="24"/>
        </w:rPr>
        <w:t>A</w:t>
      </w:r>
      <w:r w:rsidR="00882FAD" w:rsidRPr="002B12FC">
        <w:rPr>
          <w:rFonts w:ascii="Franklin Gothic Book" w:hAnsi="Franklin Gothic Book" w:cstheme="minorHAnsi"/>
          <w:szCs w:val="24"/>
        </w:rPr>
        <w:t xml:space="preserve"> summary of </w:t>
      </w:r>
      <w:r w:rsidR="00543250" w:rsidRPr="002B12FC">
        <w:rPr>
          <w:rFonts w:ascii="Franklin Gothic Book" w:hAnsi="Franklin Gothic Book" w:cstheme="minorHAnsi"/>
          <w:szCs w:val="24"/>
        </w:rPr>
        <w:t xml:space="preserve">conditions observed during the </w:t>
      </w:r>
      <w:r w:rsidR="00E14174">
        <w:rPr>
          <w:rFonts w:ascii="Franklin Gothic Book" w:hAnsi="Franklin Gothic Book" w:cstheme="minorHAnsi"/>
          <w:szCs w:val="24"/>
        </w:rPr>
        <w:t>IAQ</w:t>
      </w:r>
      <w:r w:rsidR="00715433" w:rsidRPr="002B12FC">
        <w:rPr>
          <w:rFonts w:ascii="Franklin Gothic Book" w:hAnsi="Franklin Gothic Book" w:cstheme="minorHAnsi"/>
          <w:szCs w:val="24"/>
        </w:rPr>
        <w:t xml:space="preserve"> walkthrough</w:t>
      </w:r>
      <w:r w:rsidR="0017524F" w:rsidRPr="002B12FC">
        <w:rPr>
          <w:rFonts w:ascii="Franklin Gothic Book" w:hAnsi="Franklin Gothic Book" w:cstheme="minorHAnsi"/>
          <w:szCs w:val="24"/>
        </w:rPr>
        <w:t xml:space="preserve"> </w:t>
      </w:r>
      <w:r w:rsidRPr="002B12FC">
        <w:rPr>
          <w:rFonts w:ascii="Franklin Gothic Book" w:hAnsi="Franklin Gothic Book" w:cstheme="minorHAnsi"/>
          <w:szCs w:val="24"/>
        </w:rPr>
        <w:t xml:space="preserve">can be found in </w:t>
      </w:r>
      <w:r w:rsidR="0017524F" w:rsidRPr="002B12FC">
        <w:rPr>
          <w:rFonts w:ascii="Franklin Gothic Book" w:hAnsi="Franklin Gothic Book" w:cstheme="minorHAnsi"/>
          <w:szCs w:val="24"/>
        </w:rPr>
        <w:t>(</w:t>
      </w:r>
      <w:hyperlink w:anchor="_Table_1" w:history="1">
        <w:r w:rsidR="0017524F" w:rsidRPr="002B12FC">
          <w:rPr>
            <w:rStyle w:val="Hyperlink"/>
            <w:rFonts w:ascii="Franklin Gothic Book" w:hAnsi="Franklin Gothic Book" w:cstheme="minorHAnsi"/>
            <w:szCs w:val="24"/>
          </w:rPr>
          <w:t>Table 1</w:t>
        </w:r>
      </w:hyperlink>
      <w:r w:rsidR="0017524F" w:rsidRPr="002B12FC">
        <w:rPr>
          <w:rFonts w:ascii="Franklin Gothic Book" w:hAnsi="Franklin Gothic Book" w:cstheme="minorHAnsi"/>
          <w:szCs w:val="24"/>
        </w:rPr>
        <w:t>)</w:t>
      </w:r>
      <w:r w:rsidRPr="002B12FC">
        <w:rPr>
          <w:rFonts w:ascii="Franklin Gothic Book" w:hAnsi="Franklin Gothic Book" w:cstheme="minorHAnsi"/>
          <w:szCs w:val="24"/>
        </w:rPr>
        <w:t>.</w:t>
      </w:r>
    </w:p>
    <w:p w14:paraId="5AB51F04" w14:textId="6167740D" w:rsidR="008C7067" w:rsidRPr="005E006F"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27" w:name="Ventilation"/>
      <w:bookmarkStart w:id="28" w:name="_Toc131687142"/>
      <w:bookmarkStart w:id="29" w:name="_Toc229040064"/>
      <w:bookmarkEnd w:id="27"/>
      <w:r w:rsidRPr="005E006F">
        <w:rPr>
          <w:rFonts w:ascii="Franklin Gothic Book" w:hAnsi="Franklin Gothic Book" w:cstheme="minorHAnsi"/>
          <w:color w:val="0070C0"/>
          <w:sz w:val="32"/>
          <w:szCs w:val="32"/>
        </w:rPr>
        <w:t>Ventilation</w:t>
      </w:r>
      <w:bookmarkEnd w:id="28"/>
      <w:bookmarkEnd w:id="29"/>
    </w:p>
    <w:p w14:paraId="0735A0D0" w14:textId="27B49168" w:rsidR="00B763A5" w:rsidRPr="00AD65C2" w:rsidRDefault="001C21DE" w:rsidP="0071288A">
      <w:pPr>
        <w:spacing w:after="240"/>
        <w:rPr>
          <w:rFonts w:ascii="Franklin Gothic Book" w:hAnsi="Franklin Gothic Book" w:cstheme="minorHAnsi"/>
          <w:szCs w:val="24"/>
        </w:rPr>
      </w:pPr>
      <w:r w:rsidRPr="005E006F">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that are generated by occupancy and other activities. In addition, an HVAC system will remove pollutants from a building if operating appropriately. All ventilation systems </w:t>
      </w:r>
      <w:r w:rsidRPr="00AD65C2">
        <w:rPr>
          <w:rFonts w:ascii="Franklin Gothic Book" w:hAnsi="Franklin Gothic Book" w:cstheme="minorHAnsi"/>
          <w:szCs w:val="24"/>
        </w:rPr>
        <w:t>throughout the building should operate continuously during periods of occupancy.</w:t>
      </w:r>
    </w:p>
    <w:p w14:paraId="47641949" w14:textId="5162EE6F" w:rsidR="003856FD" w:rsidRPr="00A55BD0" w:rsidRDefault="00477FE4" w:rsidP="00136420">
      <w:pPr>
        <w:shd w:val="clear" w:color="auto" w:fill="F2F2F2" w:themeFill="background1" w:themeFillShade="F2"/>
        <w:spacing w:after="240"/>
        <w:rPr>
          <w:rFonts w:ascii="Franklin Gothic Book" w:hAnsi="Franklin Gothic Book" w:cstheme="minorHAnsi"/>
          <w:color w:val="000000" w:themeColor="text1"/>
          <w:szCs w:val="24"/>
        </w:rPr>
      </w:pPr>
      <w:r w:rsidRPr="00AD65C2">
        <w:rPr>
          <w:rFonts w:ascii="Franklin Gothic Book" w:hAnsi="Franklin Gothic Book" w:cstheme="minorHAnsi"/>
          <w:color w:val="000000" w:themeColor="text1"/>
          <w:szCs w:val="24"/>
        </w:rPr>
        <w:t>Fr</w:t>
      </w:r>
      <w:r w:rsidR="00E92FF0" w:rsidRPr="00AD65C2">
        <w:rPr>
          <w:rFonts w:ascii="Franklin Gothic Book" w:hAnsi="Franklin Gothic Book" w:cstheme="minorHAnsi"/>
          <w:color w:val="000000" w:themeColor="text1"/>
          <w:szCs w:val="24"/>
        </w:rPr>
        <w:t>esh air ventilation</w:t>
      </w:r>
      <w:r w:rsidRPr="00AD65C2">
        <w:rPr>
          <w:rFonts w:ascii="Franklin Gothic Book" w:hAnsi="Franklin Gothic Book" w:cstheme="minorHAnsi"/>
          <w:color w:val="000000" w:themeColor="text1"/>
          <w:szCs w:val="24"/>
        </w:rPr>
        <w:t xml:space="preserve"> for the </w:t>
      </w:r>
      <w:r w:rsidR="00936E81" w:rsidRPr="00AD65C2">
        <w:rPr>
          <w:rFonts w:ascii="Franklin Gothic Book" w:hAnsi="Franklin Gothic Book" w:cstheme="minorHAnsi"/>
          <w:color w:val="000000" w:themeColor="text1"/>
          <w:szCs w:val="24"/>
        </w:rPr>
        <w:t>LES</w:t>
      </w:r>
      <w:r w:rsidR="00E92FF0" w:rsidRPr="00AD65C2">
        <w:rPr>
          <w:rFonts w:ascii="Franklin Gothic Book" w:hAnsi="Franklin Gothic Book" w:cstheme="minorHAnsi"/>
          <w:color w:val="000000" w:themeColor="text1"/>
          <w:szCs w:val="24"/>
        </w:rPr>
        <w:t xml:space="preserve"> comes from </w:t>
      </w:r>
      <w:r w:rsidR="00753A9F" w:rsidRPr="00AD65C2">
        <w:rPr>
          <w:rFonts w:ascii="Franklin Gothic Book" w:hAnsi="Franklin Gothic Book" w:cstheme="minorHAnsi"/>
          <w:color w:val="000000" w:themeColor="text1"/>
          <w:szCs w:val="24"/>
        </w:rPr>
        <w:t>air handling units (AHUs</w:t>
      </w:r>
      <w:r w:rsidR="00D40DFE" w:rsidRPr="00AD65C2">
        <w:rPr>
          <w:rFonts w:ascii="Franklin Gothic Book" w:hAnsi="Franklin Gothic Book" w:cstheme="minorHAnsi"/>
          <w:color w:val="000000" w:themeColor="text1"/>
          <w:szCs w:val="24"/>
        </w:rPr>
        <w:t>) located on the roof (</w:t>
      </w:r>
      <w:r w:rsidR="00F773D8" w:rsidRPr="00AD65C2">
        <w:rPr>
          <w:rFonts w:ascii="Franklin Gothic Book" w:hAnsi="Franklin Gothic Book" w:cstheme="minorHAnsi"/>
          <w:color w:val="000000" w:themeColor="text1"/>
          <w:szCs w:val="24"/>
        </w:rPr>
        <w:t xml:space="preserve">Picture </w:t>
      </w:r>
      <w:r w:rsidRPr="00AD65C2">
        <w:rPr>
          <w:rFonts w:ascii="Franklin Gothic Book" w:hAnsi="Franklin Gothic Book" w:cstheme="minorHAnsi"/>
          <w:color w:val="000000" w:themeColor="text1"/>
          <w:szCs w:val="24"/>
        </w:rPr>
        <w:t>1</w:t>
      </w:r>
      <w:r w:rsidR="00753A9F" w:rsidRPr="00AD65C2">
        <w:rPr>
          <w:rFonts w:ascii="Franklin Gothic Book" w:hAnsi="Franklin Gothic Book" w:cstheme="minorHAnsi"/>
          <w:color w:val="000000" w:themeColor="text1"/>
          <w:szCs w:val="24"/>
        </w:rPr>
        <w:t>)</w:t>
      </w:r>
      <w:r w:rsidR="003856FD" w:rsidRPr="00AD65C2">
        <w:rPr>
          <w:rFonts w:ascii="Franklin Gothic Book" w:hAnsi="Franklin Gothic Book" w:cstheme="minorHAnsi"/>
          <w:color w:val="000000" w:themeColor="text1"/>
          <w:szCs w:val="24"/>
        </w:rPr>
        <w:t>. This air is filtered and heated/cooled and supplied to rooms via ceiling-mounted vents (Picture</w:t>
      </w:r>
      <w:r w:rsidR="00CC058B">
        <w:rPr>
          <w:rFonts w:ascii="Franklin Gothic Book" w:hAnsi="Franklin Gothic Book" w:cstheme="minorHAnsi"/>
          <w:color w:val="000000" w:themeColor="text1"/>
          <w:szCs w:val="24"/>
        </w:rPr>
        <w:t>s</w:t>
      </w:r>
      <w:r w:rsidR="003856FD" w:rsidRPr="00AD65C2">
        <w:rPr>
          <w:rFonts w:ascii="Franklin Gothic Book" w:hAnsi="Franklin Gothic Book" w:cstheme="minorHAnsi"/>
          <w:color w:val="000000" w:themeColor="text1"/>
          <w:szCs w:val="24"/>
        </w:rPr>
        <w:t xml:space="preserve"> </w:t>
      </w:r>
      <w:r w:rsidR="00CC058B">
        <w:rPr>
          <w:rFonts w:ascii="Franklin Gothic Book" w:hAnsi="Franklin Gothic Book" w:cstheme="minorHAnsi"/>
          <w:color w:val="000000" w:themeColor="text1"/>
          <w:szCs w:val="24"/>
        </w:rPr>
        <w:t>2</w:t>
      </w:r>
      <w:r w:rsidR="003856FD" w:rsidRPr="00AD65C2">
        <w:rPr>
          <w:rFonts w:ascii="Franklin Gothic Book" w:hAnsi="Franklin Gothic Book" w:cstheme="minorHAnsi"/>
          <w:color w:val="000000" w:themeColor="text1"/>
          <w:szCs w:val="24"/>
        </w:rPr>
        <w:t xml:space="preserve"> and </w:t>
      </w:r>
      <w:r w:rsidR="00CC058B">
        <w:rPr>
          <w:rFonts w:ascii="Franklin Gothic Book" w:hAnsi="Franklin Gothic Book" w:cstheme="minorHAnsi"/>
          <w:color w:val="000000" w:themeColor="text1"/>
          <w:szCs w:val="24"/>
        </w:rPr>
        <w:t>3</w:t>
      </w:r>
      <w:r w:rsidR="003856FD" w:rsidRPr="00AD65C2">
        <w:rPr>
          <w:rFonts w:ascii="Franklin Gothic Book" w:hAnsi="Franklin Gothic Book" w:cstheme="minorHAnsi"/>
          <w:color w:val="000000" w:themeColor="text1"/>
          <w:szCs w:val="24"/>
        </w:rPr>
        <w:t xml:space="preserve">). </w:t>
      </w:r>
      <w:r w:rsidR="002B59A0" w:rsidRPr="00AD65C2">
        <w:rPr>
          <w:rFonts w:ascii="Franklin Gothic Book" w:hAnsi="Franklin Gothic Book" w:cstheme="minorHAnsi"/>
          <w:color w:val="000000" w:themeColor="text1"/>
          <w:szCs w:val="24"/>
        </w:rPr>
        <w:t>Fan coil u</w:t>
      </w:r>
      <w:r w:rsidR="003856FD" w:rsidRPr="00AD65C2">
        <w:rPr>
          <w:rFonts w:ascii="Franklin Gothic Book" w:hAnsi="Franklin Gothic Book" w:cstheme="minorHAnsi"/>
          <w:color w:val="000000" w:themeColor="text1"/>
          <w:szCs w:val="24"/>
        </w:rPr>
        <w:t xml:space="preserve">nits </w:t>
      </w:r>
      <w:r w:rsidR="002B59A0" w:rsidRPr="00AD65C2">
        <w:rPr>
          <w:rFonts w:ascii="Franklin Gothic Book" w:hAnsi="Franklin Gothic Book" w:cstheme="minorHAnsi"/>
          <w:color w:val="000000" w:themeColor="text1"/>
          <w:szCs w:val="24"/>
        </w:rPr>
        <w:t xml:space="preserve">(FCUs) </w:t>
      </w:r>
      <w:r w:rsidR="003856FD" w:rsidRPr="00AD65C2">
        <w:rPr>
          <w:rFonts w:ascii="Franklin Gothic Book" w:hAnsi="Franklin Gothic Book" w:cstheme="minorHAnsi"/>
          <w:color w:val="000000" w:themeColor="text1"/>
          <w:szCs w:val="24"/>
        </w:rPr>
        <w:t>are present in many classrooms that provide air circulation, filtration, and heating/cooling</w:t>
      </w:r>
      <w:r w:rsidR="00CC058B">
        <w:rPr>
          <w:rFonts w:ascii="Franklin Gothic Book" w:hAnsi="Franklin Gothic Book" w:cstheme="minorHAnsi"/>
          <w:color w:val="000000" w:themeColor="text1"/>
          <w:szCs w:val="24"/>
        </w:rPr>
        <w:t xml:space="preserve"> (Picture 4 and 5)</w:t>
      </w:r>
      <w:r w:rsidR="003856FD" w:rsidRPr="00AD65C2">
        <w:rPr>
          <w:rFonts w:ascii="Franklin Gothic Book" w:hAnsi="Franklin Gothic Book" w:cstheme="minorHAnsi"/>
          <w:color w:val="000000" w:themeColor="text1"/>
          <w:szCs w:val="24"/>
        </w:rPr>
        <w:t xml:space="preserve">. These look like unit </w:t>
      </w:r>
      <w:r w:rsidR="003856FD" w:rsidRPr="00A55BD0">
        <w:rPr>
          <w:rFonts w:ascii="Franklin Gothic Book" w:hAnsi="Franklin Gothic Book" w:cstheme="minorHAnsi"/>
          <w:color w:val="000000" w:themeColor="text1"/>
          <w:szCs w:val="24"/>
        </w:rPr>
        <w:t>ventilators (univents</w:t>
      </w:r>
      <w:r w:rsidR="00194880" w:rsidRPr="00A55BD0">
        <w:rPr>
          <w:rFonts w:ascii="Franklin Gothic Book" w:hAnsi="Franklin Gothic Book" w:cstheme="minorHAnsi"/>
          <w:color w:val="000000" w:themeColor="text1"/>
          <w:szCs w:val="24"/>
        </w:rPr>
        <w:t>),</w:t>
      </w:r>
      <w:r w:rsidR="003856FD" w:rsidRPr="00A55BD0">
        <w:rPr>
          <w:rFonts w:ascii="Franklin Gothic Book" w:hAnsi="Franklin Gothic Book" w:cstheme="minorHAnsi"/>
          <w:color w:val="000000" w:themeColor="text1"/>
          <w:szCs w:val="24"/>
        </w:rPr>
        <w:t xml:space="preserve"> but they do not have a corresponding vent on the outside to supply fresh air. </w:t>
      </w:r>
      <w:r w:rsidR="00CC058B" w:rsidRPr="00A55BD0">
        <w:rPr>
          <w:rFonts w:ascii="Franklin Gothic Book" w:hAnsi="Franklin Gothic Book" w:cstheme="minorHAnsi"/>
          <w:color w:val="000000" w:themeColor="text1"/>
          <w:szCs w:val="24"/>
        </w:rPr>
        <w:t xml:space="preserve">Some rooms </w:t>
      </w:r>
      <w:r w:rsidR="00136420">
        <w:rPr>
          <w:rFonts w:ascii="Franklin Gothic Book" w:hAnsi="Franklin Gothic Book" w:cstheme="minorHAnsi"/>
          <w:color w:val="000000" w:themeColor="text1"/>
          <w:szCs w:val="24"/>
        </w:rPr>
        <w:t>have</w:t>
      </w:r>
      <w:r w:rsidR="00CC058B" w:rsidRPr="00A55BD0">
        <w:rPr>
          <w:rFonts w:ascii="Franklin Gothic Book" w:hAnsi="Franklin Gothic Book" w:cstheme="minorHAnsi"/>
          <w:color w:val="000000" w:themeColor="text1"/>
          <w:szCs w:val="24"/>
        </w:rPr>
        <w:t xml:space="preserve"> </w:t>
      </w:r>
      <w:r w:rsidR="00F0050F">
        <w:rPr>
          <w:rFonts w:ascii="Franklin Gothic Book" w:hAnsi="Franklin Gothic Book" w:cstheme="minorHAnsi"/>
          <w:color w:val="000000" w:themeColor="text1"/>
          <w:szCs w:val="24"/>
        </w:rPr>
        <w:t xml:space="preserve">an </w:t>
      </w:r>
      <w:r w:rsidR="00CC058B" w:rsidRPr="00A55BD0">
        <w:rPr>
          <w:rFonts w:ascii="Franklin Gothic Book" w:hAnsi="Franklin Gothic Book" w:cstheme="minorHAnsi"/>
          <w:color w:val="000000" w:themeColor="text1"/>
          <w:szCs w:val="24"/>
        </w:rPr>
        <w:t xml:space="preserve">FCU on the ceiling. </w:t>
      </w:r>
      <w:r w:rsidR="003856FD" w:rsidRPr="00A55BD0">
        <w:rPr>
          <w:rFonts w:ascii="Franklin Gothic Book" w:hAnsi="Franklin Gothic Book" w:cstheme="minorHAnsi"/>
          <w:color w:val="000000" w:themeColor="text1"/>
          <w:szCs w:val="24"/>
        </w:rPr>
        <w:t xml:space="preserve">Like </w:t>
      </w:r>
      <w:r w:rsidR="00DB5DF4" w:rsidRPr="00A55BD0">
        <w:rPr>
          <w:rFonts w:ascii="Franklin Gothic Book" w:hAnsi="Franklin Gothic Book" w:cstheme="minorHAnsi"/>
          <w:color w:val="000000" w:themeColor="text1"/>
          <w:szCs w:val="24"/>
        </w:rPr>
        <w:t>a</w:t>
      </w:r>
      <w:r w:rsidR="003856FD" w:rsidRPr="00A55BD0">
        <w:rPr>
          <w:rFonts w:ascii="Franklin Gothic Book" w:hAnsi="Franklin Gothic Book" w:cstheme="minorHAnsi"/>
          <w:color w:val="000000" w:themeColor="text1"/>
          <w:szCs w:val="24"/>
        </w:rPr>
        <w:t xml:space="preserve"> univent, </w:t>
      </w:r>
      <w:r w:rsidR="00CC058B" w:rsidRPr="00A55BD0">
        <w:rPr>
          <w:rFonts w:ascii="Franklin Gothic Book" w:hAnsi="Franklin Gothic Book" w:cstheme="minorHAnsi"/>
          <w:color w:val="000000" w:themeColor="text1"/>
          <w:szCs w:val="24"/>
        </w:rPr>
        <w:t>FCU vents</w:t>
      </w:r>
      <w:r w:rsidR="003856FD" w:rsidRPr="00A55BD0">
        <w:rPr>
          <w:rFonts w:ascii="Franklin Gothic Book" w:hAnsi="Franklin Gothic Book" w:cstheme="minorHAnsi"/>
          <w:color w:val="000000" w:themeColor="text1"/>
          <w:szCs w:val="24"/>
        </w:rPr>
        <w:t xml:space="preserve"> should not be blocked by furniture or items, because this will impede the flow of air to and from the unit (Figure 1).</w:t>
      </w:r>
      <w:r w:rsidRPr="00A55BD0">
        <w:rPr>
          <w:rFonts w:ascii="Franklin Gothic Book" w:hAnsi="Franklin Gothic Book" w:cstheme="minorHAnsi"/>
          <w:color w:val="000000" w:themeColor="text1"/>
          <w:szCs w:val="24"/>
        </w:rPr>
        <w:t xml:space="preserve"> </w:t>
      </w:r>
      <w:r w:rsidR="00252884" w:rsidRPr="00A55BD0">
        <w:rPr>
          <w:rFonts w:ascii="Franklin Gothic Book" w:hAnsi="Franklin Gothic Book" w:cstheme="minorHAnsi"/>
          <w:color w:val="000000" w:themeColor="text1"/>
          <w:szCs w:val="24"/>
        </w:rPr>
        <w:t xml:space="preserve"> </w:t>
      </w:r>
    </w:p>
    <w:p w14:paraId="774BF35D" w14:textId="663E187B" w:rsidR="00FA2A52" w:rsidRPr="00A55BD0" w:rsidRDefault="00064E76" w:rsidP="0071288A">
      <w:pPr>
        <w:shd w:val="clear" w:color="auto" w:fill="F2F2F2" w:themeFill="background1" w:themeFillShade="F2"/>
        <w:spacing w:after="240"/>
        <w:rPr>
          <w:rFonts w:ascii="Franklin Gothic Book" w:hAnsi="Franklin Gothic Book" w:cstheme="minorHAnsi"/>
          <w:color w:val="000000" w:themeColor="text1"/>
          <w:szCs w:val="24"/>
        </w:rPr>
      </w:pPr>
      <w:r w:rsidRPr="00A55BD0">
        <w:rPr>
          <w:rFonts w:ascii="Franklin Gothic Book" w:hAnsi="Franklin Gothic Book" w:cstheme="minorHAnsi"/>
          <w:color w:val="000000" w:themeColor="text1"/>
          <w:szCs w:val="24"/>
        </w:rPr>
        <w:t>Classrooms</w:t>
      </w:r>
      <w:r w:rsidR="00952187" w:rsidRPr="00A55BD0">
        <w:rPr>
          <w:rFonts w:ascii="Franklin Gothic Book" w:hAnsi="Franklin Gothic Book" w:cstheme="minorHAnsi"/>
          <w:color w:val="000000" w:themeColor="text1"/>
          <w:szCs w:val="24"/>
        </w:rPr>
        <w:t xml:space="preserve"> and other rooms</w:t>
      </w:r>
      <w:r w:rsidRPr="00A55BD0">
        <w:rPr>
          <w:rFonts w:ascii="Franklin Gothic Book" w:hAnsi="Franklin Gothic Book" w:cstheme="minorHAnsi"/>
          <w:color w:val="000000" w:themeColor="text1"/>
          <w:szCs w:val="24"/>
        </w:rPr>
        <w:t xml:space="preserve"> are also e</w:t>
      </w:r>
      <w:r w:rsidR="00477FE4" w:rsidRPr="00A55BD0">
        <w:rPr>
          <w:rFonts w:ascii="Franklin Gothic Book" w:hAnsi="Franklin Gothic Book" w:cstheme="minorHAnsi"/>
          <w:color w:val="000000" w:themeColor="text1"/>
          <w:szCs w:val="24"/>
        </w:rPr>
        <w:t>q</w:t>
      </w:r>
      <w:r w:rsidRPr="00A55BD0">
        <w:rPr>
          <w:rFonts w:ascii="Franklin Gothic Book" w:hAnsi="Franklin Gothic Book" w:cstheme="minorHAnsi"/>
          <w:color w:val="000000" w:themeColor="text1"/>
          <w:szCs w:val="24"/>
        </w:rPr>
        <w:t>uipped with exhaust vents</w:t>
      </w:r>
      <w:r w:rsidR="002D58BD" w:rsidRPr="00A55BD0">
        <w:rPr>
          <w:rFonts w:ascii="Franklin Gothic Book" w:hAnsi="Franklin Gothic Book" w:cstheme="minorHAnsi"/>
          <w:color w:val="000000" w:themeColor="text1"/>
          <w:szCs w:val="24"/>
        </w:rPr>
        <w:t xml:space="preserve"> located on the ceiling</w:t>
      </w:r>
      <w:r w:rsidR="003653C3" w:rsidRPr="00A55BD0">
        <w:rPr>
          <w:rFonts w:ascii="Franklin Gothic Book" w:hAnsi="Franklin Gothic Book" w:cstheme="minorHAnsi"/>
          <w:color w:val="000000" w:themeColor="text1"/>
          <w:szCs w:val="24"/>
        </w:rPr>
        <w:t xml:space="preserve"> </w:t>
      </w:r>
      <w:r w:rsidR="003F0903" w:rsidRPr="00A55BD0">
        <w:rPr>
          <w:rFonts w:ascii="Franklin Gothic Book" w:hAnsi="Franklin Gothic Book" w:cstheme="minorHAnsi"/>
          <w:color w:val="000000" w:themeColor="text1"/>
          <w:szCs w:val="24"/>
        </w:rPr>
        <w:t xml:space="preserve">or walls </w:t>
      </w:r>
      <w:r w:rsidRPr="00A55BD0">
        <w:rPr>
          <w:rFonts w:ascii="Franklin Gothic Book" w:hAnsi="Franklin Gothic Book" w:cstheme="minorHAnsi"/>
          <w:color w:val="000000" w:themeColor="text1"/>
          <w:szCs w:val="24"/>
        </w:rPr>
        <w:t>that remove stale air</w:t>
      </w:r>
      <w:r w:rsidR="00C46FE3" w:rsidRPr="00A55BD0">
        <w:rPr>
          <w:rFonts w:ascii="Franklin Gothic Book" w:hAnsi="Franklin Gothic Book" w:cstheme="minorHAnsi"/>
          <w:color w:val="000000" w:themeColor="text1"/>
          <w:szCs w:val="24"/>
        </w:rPr>
        <w:t xml:space="preserve"> </w:t>
      </w:r>
      <w:r w:rsidR="003653C3" w:rsidRPr="00A55BD0">
        <w:rPr>
          <w:rFonts w:ascii="Franklin Gothic Book" w:hAnsi="Franklin Gothic Book" w:cstheme="minorHAnsi"/>
          <w:color w:val="000000" w:themeColor="text1"/>
          <w:szCs w:val="24"/>
        </w:rPr>
        <w:t>from</w:t>
      </w:r>
      <w:r w:rsidR="00C46FE3" w:rsidRPr="00A55BD0">
        <w:rPr>
          <w:rFonts w:ascii="Franklin Gothic Book" w:hAnsi="Franklin Gothic Book" w:cstheme="minorHAnsi"/>
          <w:color w:val="000000" w:themeColor="text1"/>
          <w:szCs w:val="24"/>
        </w:rPr>
        <w:t xml:space="preserve"> rooms</w:t>
      </w:r>
      <w:r w:rsidR="003F0903" w:rsidRPr="00A55BD0">
        <w:rPr>
          <w:rFonts w:ascii="Franklin Gothic Book" w:hAnsi="Franklin Gothic Book" w:cstheme="minorHAnsi"/>
          <w:color w:val="000000" w:themeColor="text1"/>
          <w:szCs w:val="24"/>
        </w:rPr>
        <w:t xml:space="preserve"> </w:t>
      </w:r>
      <w:r w:rsidR="00FE57E0" w:rsidRPr="00A55BD0">
        <w:rPr>
          <w:rFonts w:ascii="Franklin Gothic Book" w:hAnsi="Franklin Gothic Book" w:cstheme="minorHAnsi"/>
          <w:color w:val="000000" w:themeColor="text1"/>
          <w:szCs w:val="24"/>
        </w:rPr>
        <w:t xml:space="preserve">via rooftop exhaust motors </w:t>
      </w:r>
      <w:r w:rsidR="003F0903" w:rsidRPr="00A55BD0">
        <w:rPr>
          <w:rFonts w:ascii="Franklin Gothic Book" w:hAnsi="Franklin Gothic Book" w:cstheme="minorHAnsi"/>
          <w:color w:val="000000" w:themeColor="text1"/>
          <w:szCs w:val="24"/>
        </w:rPr>
        <w:t xml:space="preserve">(Pictures </w:t>
      </w:r>
      <w:r w:rsidR="00A85074" w:rsidRPr="00A55BD0">
        <w:rPr>
          <w:rFonts w:ascii="Franklin Gothic Book" w:hAnsi="Franklin Gothic Book" w:cstheme="minorHAnsi"/>
          <w:color w:val="000000" w:themeColor="text1"/>
          <w:szCs w:val="24"/>
        </w:rPr>
        <w:t xml:space="preserve">6 and </w:t>
      </w:r>
      <w:r w:rsidR="003F0903" w:rsidRPr="00A55BD0">
        <w:rPr>
          <w:rFonts w:ascii="Franklin Gothic Book" w:hAnsi="Franklin Gothic Book" w:cstheme="minorHAnsi"/>
          <w:color w:val="000000" w:themeColor="text1"/>
          <w:szCs w:val="24"/>
        </w:rPr>
        <w:t>7)</w:t>
      </w:r>
      <w:r w:rsidR="00952187" w:rsidRPr="00A55BD0">
        <w:rPr>
          <w:rFonts w:ascii="Franklin Gothic Book" w:hAnsi="Franklin Gothic Book" w:cstheme="minorHAnsi"/>
          <w:color w:val="000000" w:themeColor="text1"/>
          <w:szCs w:val="24"/>
        </w:rPr>
        <w:t>.</w:t>
      </w:r>
    </w:p>
    <w:p w14:paraId="195FB536" w14:textId="0A173D71" w:rsidR="00C57D0F" w:rsidRPr="002B12FC" w:rsidRDefault="0071288A" w:rsidP="002B12FC">
      <w:pPr>
        <w:shd w:val="clear" w:color="auto" w:fill="F2F2F2" w:themeFill="background1" w:themeFillShade="F2"/>
        <w:spacing w:after="240"/>
        <w:rPr>
          <w:rFonts w:ascii="Franklin Gothic Book" w:hAnsi="Franklin Gothic Book" w:cstheme="minorHAnsi"/>
          <w:color w:val="000000" w:themeColor="text1"/>
          <w:szCs w:val="24"/>
        </w:rPr>
      </w:pPr>
      <w:r w:rsidRPr="00A55BD0">
        <w:rPr>
          <w:rFonts w:ascii="Franklin Gothic Book" w:hAnsi="Franklin Gothic Book" w:cstheme="minorHAnsi"/>
          <w:color w:val="000000" w:themeColor="text1"/>
          <w:szCs w:val="24"/>
        </w:rPr>
        <w:t>The HVAC equipment in the building is controlled by a centralized energy management system.</w:t>
      </w:r>
      <w:r w:rsidR="0018292B" w:rsidRPr="00A55BD0">
        <w:rPr>
          <w:rFonts w:ascii="Franklin Gothic Book" w:hAnsi="Franklin Gothic Book" w:cstheme="minorHAnsi"/>
          <w:color w:val="000000" w:themeColor="text1"/>
          <w:szCs w:val="24"/>
        </w:rPr>
        <w:t xml:space="preserve"> There are </w:t>
      </w:r>
      <w:r w:rsidR="00A55BD0" w:rsidRPr="00A55BD0">
        <w:rPr>
          <w:rFonts w:ascii="Franklin Gothic Book" w:hAnsi="Franklin Gothic Book" w:cstheme="minorHAnsi"/>
          <w:color w:val="000000" w:themeColor="text1"/>
          <w:szCs w:val="24"/>
        </w:rPr>
        <w:t>sensors</w:t>
      </w:r>
      <w:r w:rsidR="0018292B" w:rsidRPr="00A55BD0">
        <w:rPr>
          <w:rFonts w:ascii="Franklin Gothic Book" w:hAnsi="Franklin Gothic Book" w:cstheme="minorHAnsi"/>
          <w:color w:val="000000" w:themeColor="text1"/>
          <w:szCs w:val="24"/>
        </w:rPr>
        <w:t xml:space="preserve"> in each room (Picture </w:t>
      </w:r>
      <w:r w:rsidR="00A55BD0">
        <w:rPr>
          <w:rFonts w:ascii="Franklin Gothic Book" w:hAnsi="Franklin Gothic Book" w:cstheme="minorHAnsi"/>
          <w:color w:val="000000" w:themeColor="text1"/>
          <w:szCs w:val="24"/>
        </w:rPr>
        <w:t>8</w:t>
      </w:r>
      <w:r w:rsidR="0018292B" w:rsidRPr="00A55BD0">
        <w:rPr>
          <w:rFonts w:ascii="Franklin Gothic Book" w:hAnsi="Franklin Gothic Book" w:cstheme="minorHAnsi"/>
          <w:color w:val="000000" w:themeColor="text1"/>
          <w:szCs w:val="24"/>
        </w:rPr>
        <w:t>)</w:t>
      </w:r>
      <w:r w:rsidR="00997925" w:rsidRPr="00A55BD0">
        <w:rPr>
          <w:rFonts w:ascii="Franklin Gothic Book" w:hAnsi="Franklin Gothic Book" w:cstheme="minorHAnsi"/>
          <w:color w:val="000000" w:themeColor="text1"/>
          <w:szCs w:val="24"/>
        </w:rPr>
        <w:t xml:space="preserve"> which feed into this system. The </w:t>
      </w:r>
      <w:r w:rsidR="000061CC" w:rsidRPr="00A55BD0">
        <w:rPr>
          <w:rFonts w:ascii="Franklin Gothic Book" w:hAnsi="Franklin Gothic Book" w:cstheme="minorHAnsi"/>
          <w:color w:val="000000" w:themeColor="text1"/>
          <w:szCs w:val="24"/>
        </w:rPr>
        <w:t xml:space="preserve">IAQ Outreach and Education </w:t>
      </w:r>
      <w:r w:rsidR="00997925" w:rsidRPr="00A55BD0">
        <w:rPr>
          <w:rFonts w:ascii="Franklin Gothic Book" w:hAnsi="Franklin Gothic Book" w:cstheme="minorHAnsi"/>
          <w:color w:val="000000" w:themeColor="text1"/>
          <w:szCs w:val="24"/>
        </w:rPr>
        <w:t xml:space="preserve">unit recommends that </w:t>
      </w:r>
      <w:r w:rsidR="004A143D" w:rsidRPr="00A55BD0">
        <w:rPr>
          <w:rFonts w:ascii="Franklin Gothic Book" w:hAnsi="Franklin Gothic Book" w:cstheme="minorHAnsi"/>
          <w:color w:val="000000" w:themeColor="text1"/>
          <w:szCs w:val="24"/>
        </w:rPr>
        <w:t xml:space="preserve">occupied rooms be supplied with </w:t>
      </w:r>
      <w:r w:rsidR="00FA1514" w:rsidRPr="00A55BD0">
        <w:rPr>
          <w:rFonts w:ascii="Franklin Gothic Book" w:hAnsi="Franklin Gothic Book" w:cstheme="minorHAnsi"/>
          <w:color w:val="000000" w:themeColor="text1"/>
          <w:szCs w:val="24"/>
        </w:rPr>
        <w:t xml:space="preserve">continuous </w:t>
      </w:r>
      <w:r w:rsidR="004A143D" w:rsidRPr="00A55BD0">
        <w:rPr>
          <w:rFonts w:ascii="Franklin Gothic Book" w:hAnsi="Franklin Gothic Book" w:cstheme="minorHAnsi"/>
          <w:color w:val="000000" w:themeColor="text1"/>
          <w:szCs w:val="24"/>
        </w:rPr>
        <w:lastRenderedPageBreak/>
        <w:t>fresh air</w:t>
      </w:r>
      <w:r w:rsidR="00E14174">
        <w:rPr>
          <w:rFonts w:ascii="Franklin Gothic Book" w:hAnsi="Franklin Gothic Book" w:cstheme="minorHAnsi"/>
          <w:color w:val="000000" w:themeColor="text1"/>
          <w:szCs w:val="24"/>
        </w:rPr>
        <w:t xml:space="preserve"> rather than only supplying fresh air when temperature changes are called for by the system.</w:t>
      </w:r>
    </w:p>
    <w:p w14:paraId="3930CE2C" w14:textId="63A70460" w:rsidR="00152A10" w:rsidRPr="002B12FC" w:rsidRDefault="0017524F" w:rsidP="00026AD9">
      <w:pPr>
        <w:rPr>
          <w:rFonts w:ascii="Franklin Gothic Book" w:hAnsi="Franklin Gothic Book" w:cstheme="minorHAnsi"/>
          <w:szCs w:val="24"/>
        </w:rPr>
      </w:pPr>
      <w:r w:rsidRPr="002B12FC">
        <w:rPr>
          <w:rFonts w:ascii="Franklin Gothic Book" w:hAnsi="Franklin Gothic Book" w:cstheme="minorHAnsi"/>
          <w:szCs w:val="24"/>
        </w:rPr>
        <w:t>The various types of ventilation</w:t>
      </w:r>
      <w:r w:rsidR="00BD55D4" w:rsidRPr="002B12FC">
        <w:rPr>
          <w:rFonts w:ascii="Franklin Gothic Book" w:hAnsi="Franklin Gothic Book" w:cstheme="minorHAnsi"/>
          <w:szCs w:val="24"/>
        </w:rPr>
        <w:t xml:space="preserve"> </w:t>
      </w:r>
      <w:r w:rsidR="00E87486" w:rsidRPr="002B12FC">
        <w:rPr>
          <w:rFonts w:ascii="Franklin Gothic Book" w:hAnsi="Franklin Gothic Book" w:cstheme="minorHAnsi"/>
          <w:szCs w:val="24"/>
        </w:rPr>
        <w:t xml:space="preserve">components </w:t>
      </w:r>
      <w:r w:rsidR="00BD55D4" w:rsidRPr="002B12FC">
        <w:rPr>
          <w:rFonts w:ascii="Franklin Gothic Book" w:hAnsi="Franklin Gothic Book" w:cstheme="minorHAnsi"/>
          <w:szCs w:val="24"/>
        </w:rPr>
        <w:t>as well as devices that can move/redirect airflow</w:t>
      </w:r>
      <w:r w:rsidR="00E87486" w:rsidRPr="002B12FC">
        <w:rPr>
          <w:rFonts w:ascii="Franklin Gothic Book" w:hAnsi="Franklin Gothic Book" w:cstheme="minorHAnsi"/>
          <w:szCs w:val="24"/>
        </w:rPr>
        <w:t xml:space="preserve"> are</w:t>
      </w:r>
      <w:r w:rsidRPr="002B12FC">
        <w:rPr>
          <w:rFonts w:ascii="Franklin Gothic Book" w:hAnsi="Franklin Gothic Book" w:cstheme="minorHAnsi"/>
          <w:szCs w:val="24"/>
        </w:rPr>
        <w:t xml:space="preserve"> listed in </w:t>
      </w:r>
      <w:hyperlink w:anchor="Table_2A" w:history="1">
        <w:r w:rsidR="00152A10" w:rsidRPr="002B12FC">
          <w:rPr>
            <w:rStyle w:val="Hyperlink"/>
            <w:rFonts w:ascii="Franklin Gothic Book" w:hAnsi="Franklin Gothic Book" w:cstheme="minorHAnsi"/>
            <w:szCs w:val="24"/>
          </w:rPr>
          <w:t>Table 2A</w:t>
        </w:r>
      </w:hyperlink>
      <w:r w:rsidR="00152A10" w:rsidRPr="002B12FC">
        <w:rPr>
          <w:rFonts w:ascii="Franklin Gothic Book" w:hAnsi="Franklin Gothic Book" w:cstheme="minorHAnsi"/>
          <w:szCs w:val="24"/>
        </w:rPr>
        <w:t xml:space="preserve">, </w:t>
      </w:r>
      <w:hyperlink w:anchor="Table_2B" w:history="1">
        <w:r w:rsidR="00152A10" w:rsidRPr="002B12FC">
          <w:rPr>
            <w:rStyle w:val="Hyperlink"/>
            <w:rFonts w:ascii="Franklin Gothic Book" w:hAnsi="Franklin Gothic Book" w:cstheme="minorHAnsi"/>
            <w:szCs w:val="24"/>
          </w:rPr>
          <w:t>Table 2B</w:t>
        </w:r>
      </w:hyperlink>
      <w:r w:rsidR="00152A10" w:rsidRPr="002B12FC">
        <w:rPr>
          <w:rFonts w:ascii="Franklin Gothic Book" w:hAnsi="Franklin Gothic Book" w:cstheme="minorHAnsi"/>
          <w:szCs w:val="24"/>
        </w:rPr>
        <w:t xml:space="preserve"> and </w:t>
      </w:r>
      <w:hyperlink w:anchor="Table_2C" w:history="1">
        <w:r w:rsidR="00152A10" w:rsidRPr="002B12FC">
          <w:rPr>
            <w:rStyle w:val="Hyperlink"/>
            <w:rFonts w:ascii="Franklin Gothic Book" w:hAnsi="Franklin Gothic Book" w:cstheme="minorHAnsi"/>
            <w:szCs w:val="24"/>
          </w:rPr>
          <w:t>Table 2C</w:t>
        </w:r>
      </w:hyperlink>
      <w:r w:rsidR="00152A10" w:rsidRPr="002B12FC">
        <w:rPr>
          <w:rFonts w:ascii="Franklin Gothic Book" w:hAnsi="Franklin Gothic Book" w:cstheme="minorHAnsi"/>
          <w:szCs w:val="24"/>
        </w:rPr>
        <w:t>.</w:t>
      </w:r>
    </w:p>
    <w:p w14:paraId="75B59871" w14:textId="377A8724" w:rsidR="00E34391" w:rsidRPr="002B12FC" w:rsidRDefault="00302824" w:rsidP="00C55840">
      <w:pPr>
        <w:pStyle w:val="Heading3"/>
        <w:spacing w:after="0"/>
        <w:ind w:firstLine="0"/>
        <w:rPr>
          <w:rFonts w:ascii="Franklin Gothic Book" w:hAnsi="Franklin Gothic Book" w:cstheme="minorHAnsi"/>
          <w:color w:val="0070C0"/>
          <w:sz w:val="28"/>
          <w:szCs w:val="28"/>
        </w:rPr>
      </w:pPr>
      <w:bookmarkStart w:id="30" w:name="HVAC_System_Maintenance"/>
      <w:bookmarkStart w:id="31" w:name="HVAC_Types_and_Specific_Conditions"/>
      <w:bookmarkStart w:id="32" w:name="_HVAC_System_Maintenance"/>
      <w:bookmarkStart w:id="33" w:name="_Toc131687143"/>
      <w:bookmarkStart w:id="34" w:name="_Toc197003355"/>
      <w:bookmarkStart w:id="35" w:name="_Toc210737719"/>
      <w:bookmarkStart w:id="36" w:name="_Toc229040065"/>
      <w:bookmarkEnd w:id="30"/>
      <w:bookmarkEnd w:id="31"/>
      <w:bookmarkEnd w:id="32"/>
      <w:r w:rsidRPr="002B12FC">
        <w:rPr>
          <w:rFonts w:ascii="Franklin Gothic Book" w:hAnsi="Franklin Gothic Book" w:cstheme="minorHAnsi"/>
          <w:color w:val="0070C0"/>
          <w:sz w:val="28"/>
          <w:szCs w:val="28"/>
        </w:rPr>
        <w:t>H</w:t>
      </w:r>
      <w:r w:rsidR="00E34391" w:rsidRPr="002B12FC">
        <w:rPr>
          <w:rFonts w:ascii="Franklin Gothic Book" w:hAnsi="Franklin Gothic Book" w:cstheme="minorHAnsi"/>
          <w:color w:val="0070C0"/>
          <w:sz w:val="28"/>
          <w:szCs w:val="28"/>
        </w:rPr>
        <w:t>VAC System Maintenance</w:t>
      </w:r>
      <w:bookmarkEnd w:id="33"/>
      <w:bookmarkEnd w:id="34"/>
      <w:bookmarkEnd w:id="35"/>
      <w:bookmarkEnd w:id="36"/>
    </w:p>
    <w:p w14:paraId="37ABC87E" w14:textId="3FAF977F" w:rsidR="00A17FAE" w:rsidRPr="00FA0F3C" w:rsidRDefault="00C70195" w:rsidP="003C6EF0">
      <w:pPr>
        <w:pStyle w:val="ListParagraph"/>
        <w:numPr>
          <w:ilvl w:val="0"/>
          <w:numId w:val="14"/>
        </w:numPr>
        <w:shd w:val="clear" w:color="auto" w:fill="F2F2F2" w:themeFill="background1" w:themeFillShade="F2"/>
        <w:spacing w:after="120"/>
        <w:ind w:left="360"/>
        <w:contextualSpacing w:val="0"/>
        <w:rPr>
          <w:rFonts w:ascii="Franklin Gothic Book" w:hAnsi="Franklin Gothic Book" w:cstheme="minorHAnsi"/>
          <w:szCs w:val="24"/>
        </w:rPr>
      </w:pPr>
      <w:bookmarkStart w:id="37" w:name="_Hlk200958320"/>
      <w:r w:rsidRPr="00FA0F3C">
        <w:rPr>
          <w:noProof/>
        </w:rPr>
        <mc:AlternateContent>
          <mc:Choice Requires="wps">
            <w:drawing>
              <wp:anchor distT="0" distB="0" distL="114300" distR="114300" simplePos="0" relativeHeight="251633664" behindDoc="0" locked="0" layoutInCell="1" allowOverlap="1" wp14:anchorId="7A321B66" wp14:editId="78B55E2F">
                <wp:simplePos x="0" y="0"/>
                <wp:positionH relativeFrom="column">
                  <wp:posOffset>255905</wp:posOffset>
                </wp:positionH>
                <wp:positionV relativeFrom="paragraph">
                  <wp:posOffset>1104265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6" style="position:absolute;left:0;text-align:left;margin-left:20.15pt;margin-top:86.95pt;width:434.4pt;height:82.6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" fillcolor="#c6d9f1 [671]" strokecolor="#0070c0" strokeweight="1pt">
                <v:path arrowok="t"/>
                <v:textbox>
                  <w:txbxContent>
                    <w:p w14:paraId="6F520A9E" w14:textId="77777777" w:rsidR="006F6EA2" w:rsidRPr="00302824" w:rsidRDefault="006F6EA2" w:rsidP="001466CB">
                      <w:pPr>
                        <w:pStyle w:val="BodyText"/>
                        <w:spacing w:after="0" w:line="240" w:lineRule="auto"/>
                        <w:jc w:val="center"/>
                        <w:rPr>
                          <w:rFonts w:asciiTheme="minorHAnsi" w:hAnsiTheme="minorHAnsi" w:cstheme="minorHAnsi"/>
                          <w:b/>
                          <w:bCs/>
                          <w:color w:val="000000" w:themeColor="text1"/>
                          <w:sz w:val="20"/>
                        </w:rPr>
                      </w:pPr>
                      <w:r w:rsidRPr="00302824">
                        <w:rPr>
                          <w:rFonts w:asciiTheme="minorHAnsi" w:hAnsiTheme="minorHAnsi" w:cstheme="minorHAnsi"/>
                          <w:b/>
                          <w:bCs/>
                          <w:color w:val="000000" w:themeColor="text1"/>
                          <w:sz w:val="20"/>
                        </w:rPr>
                        <w:t>Balancing</w:t>
                      </w:r>
                    </w:p>
                    <w:p w14:paraId="396E50CD" w14:textId="77777777" w:rsidR="006F6EA2" w:rsidRPr="00302824" w:rsidRDefault="006F6EA2" w:rsidP="001466CB">
                      <w:pPr>
                        <w:pStyle w:val="BodyText"/>
                        <w:spacing w:after="0"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 xml:space="preserve">To have proper ventilation with a mechanical supply and exhaust system, </w:t>
                      </w:r>
                      <w:r>
                        <w:rPr>
                          <w:rFonts w:asciiTheme="minorHAnsi" w:hAnsiTheme="minorHAnsi" w:cstheme="minorHAnsi"/>
                          <w:color w:val="000000" w:themeColor="text1"/>
                          <w:sz w:val="20"/>
                        </w:rPr>
                        <w:t>a</w:t>
                      </w:r>
                      <w:r w:rsidRPr="00302824">
                        <w:rPr>
                          <w:rFonts w:asciiTheme="minorHAnsi" w:hAnsiTheme="minorHAnsi" w:cstheme="minorHAnsi"/>
                          <w:color w:val="000000" w:themeColor="text1"/>
                          <w:sz w:val="20"/>
                        </w:rPr>
                        <w:t xml:space="preserve"> system must be balanced to provide an adequate amount of fresh air to the interior of a room while also removing stale air from the room.</w:t>
                      </w:r>
                    </w:p>
                    <w:p w14:paraId="581E969F" w14:textId="77777777" w:rsidR="006F6EA2" w:rsidRPr="00302824" w:rsidRDefault="006F6EA2" w:rsidP="001466CB">
                      <w:pPr>
                        <w:pStyle w:val="BodyText"/>
                        <w:spacing w:line="240" w:lineRule="auto"/>
                        <w:jc w:val="center"/>
                        <w:rPr>
                          <w:rFonts w:asciiTheme="minorHAnsi" w:hAnsiTheme="minorHAnsi" w:cstheme="minorHAnsi"/>
                          <w:color w:val="000000" w:themeColor="text1"/>
                          <w:sz w:val="20"/>
                        </w:rPr>
                      </w:pPr>
                      <w:r w:rsidRPr="00302824">
                        <w:rPr>
                          <w:rFonts w:asciiTheme="minorHAnsi" w:hAnsiTheme="minorHAnsi" w:cstheme="minorHAnsi"/>
                          <w:color w:val="000000" w:themeColor="text1"/>
                          <w:sz w:val="20"/>
                        </w:rPr>
                        <w:t>It is recommended that</w:t>
                      </w:r>
                      <w:r w:rsidRPr="00302824">
                        <w:rPr>
                          <w:color w:val="000000" w:themeColor="text1"/>
                          <w:sz w:val="20"/>
                        </w:rPr>
                        <w:t xml:space="preserve"> </w:t>
                      </w:r>
                      <w:r w:rsidRPr="00302824">
                        <w:rPr>
                          <w:rFonts w:asciiTheme="minorHAnsi" w:hAnsiTheme="minorHAnsi" w:cstheme="minorHAnsi"/>
                          <w:color w:val="000000" w:themeColor="text1"/>
                          <w:sz w:val="20"/>
                        </w:rPr>
                        <w:t>HVAC systems be re-balanced every five years to ensure adequate air systems function (SMACNA, 1994).</w:t>
                      </w:r>
                    </w:p>
                    <w:p w14:paraId="28853CE9" w14:textId="77777777" w:rsidR="006F6EA2" w:rsidRDefault="006F6EA2" w:rsidP="001466CB">
                      <w:pPr>
                        <w:jc w:val="center"/>
                      </w:pPr>
                    </w:p>
                  </w:txbxContent>
                </v:textbox>
                <w10:wrap type="topAndBottom"/>
              </v:rect>
            </w:pict>
          </mc:Fallback>
        </mc:AlternateContent>
      </w:r>
      <w:r w:rsidR="00286DF6" w:rsidRPr="00FA0F3C">
        <w:rPr>
          <w:rFonts w:ascii="Franklin Gothic Book" w:hAnsi="Franklin Gothic Book" w:cstheme="minorHAnsi"/>
          <w:bCs/>
          <w:szCs w:val="24"/>
        </w:rPr>
        <w:t>According to the American Society of</w:t>
      </w:r>
      <w:r w:rsidR="00C672EE" w:rsidRPr="00FA0F3C">
        <w:rPr>
          <w:rFonts w:ascii="Franklin Gothic Book" w:hAnsi="Franklin Gothic Book" w:cstheme="minorHAnsi"/>
          <w:bCs/>
          <w:szCs w:val="24"/>
        </w:rPr>
        <w:t xml:space="preserve"> </w:t>
      </w:r>
      <w:r w:rsidR="00286DF6" w:rsidRPr="00FA0F3C">
        <w:rPr>
          <w:rFonts w:ascii="Franklin Gothic Book" w:hAnsi="Franklin Gothic Book" w:cstheme="minorHAnsi"/>
          <w:bCs/>
          <w:szCs w:val="24"/>
        </w:rPr>
        <w:t>Heating, Refrigeration, and Air-Conditioning Engineering (ASHRAE), the service life of</w:t>
      </w:r>
      <w:r w:rsidR="00C672EE" w:rsidRPr="00FA0F3C">
        <w:rPr>
          <w:rFonts w:ascii="Franklin Gothic Book" w:hAnsi="Franklin Gothic Book" w:cstheme="minorHAnsi"/>
          <w:bCs/>
          <w:szCs w:val="24"/>
        </w:rPr>
        <w:t xml:space="preserve"> </w:t>
      </w:r>
      <w:r w:rsidR="00C42A13" w:rsidRPr="00FA0F3C">
        <w:rPr>
          <w:rFonts w:ascii="Franklin Gothic Book" w:hAnsi="Franklin Gothic Book" w:cstheme="minorHAnsi"/>
          <w:bCs/>
          <w:szCs w:val="24"/>
        </w:rPr>
        <w:t>the</w:t>
      </w:r>
      <w:r w:rsidR="00286DF6" w:rsidRPr="00FA0F3C">
        <w:rPr>
          <w:rFonts w:ascii="Franklin Gothic Book" w:hAnsi="Franklin Gothic Book" w:cstheme="minorHAnsi"/>
          <w:bCs/>
          <w:szCs w:val="24"/>
        </w:rPr>
        <w:t xml:space="preserve"> type</w:t>
      </w:r>
      <w:r w:rsidR="00C42A13" w:rsidRPr="00FA0F3C">
        <w:rPr>
          <w:rFonts w:ascii="Franklin Gothic Book" w:hAnsi="Franklin Gothic Book" w:cstheme="minorHAnsi"/>
          <w:bCs/>
          <w:szCs w:val="24"/>
        </w:rPr>
        <w:t>s</w:t>
      </w:r>
      <w:r w:rsidR="00286DF6" w:rsidRPr="00FA0F3C">
        <w:rPr>
          <w:rFonts w:ascii="Franklin Gothic Book" w:hAnsi="Franklin Gothic Book" w:cstheme="minorHAnsi"/>
          <w:bCs/>
          <w:szCs w:val="24"/>
        </w:rPr>
        <w:t xml:space="preserve"> of </w:t>
      </w:r>
      <w:r w:rsidR="00C42A13" w:rsidRPr="00FA0F3C">
        <w:rPr>
          <w:rFonts w:ascii="Franklin Gothic Book" w:hAnsi="Franklin Gothic Book" w:cstheme="minorHAnsi"/>
          <w:bCs/>
          <w:szCs w:val="24"/>
        </w:rPr>
        <w:t>HVAC equipment</w:t>
      </w:r>
      <w:r w:rsidR="00286DF6" w:rsidRPr="00FA0F3C">
        <w:rPr>
          <w:rFonts w:ascii="Franklin Gothic Book" w:hAnsi="Franklin Gothic Book" w:cstheme="minorHAnsi"/>
          <w:bCs/>
          <w:szCs w:val="24"/>
        </w:rPr>
        <w:t xml:space="preserve"> is 15-20 years, assuming routine maintenance of the equipment</w:t>
      </w:r>
      <w:r w:rsidR="00C672EE" w:rsidRPr="00FA0F3C">
        <w:rPr>
          <w:rFonts w:ascii="Franklin Gothic Book" w:hAnsi="Franklin Gothic Book" w:cstheme="minorHAnsi"/>
          <w:bCs/>
          <w:szCs w:val="24"/>
        </w:rPr>
        <w:t xml:space="preserve"> </w:t>
      </w:r>
      <w:r w:rsidR="00286DF6" w:rsidRPr="00FA0F3C">
        <w:rPr>
          <w:rFonts w:ascii="Franklin Gothic Book" w:hAnsi="Franklin Gothic Book" w:cstheme="minorHAnsi"/>
          <w:bCs/>
          <w:szCs w:val="24"/>
        </w:rPr>
        <w:t>(ASHRAE, 1991).</w:t>
      </w:r>
      <w:bookmarkEnd w:id="37"/>
      <w:r w:rsidR="00C42A13" w:rsidRPr="00FA0F3C">
        <w:rPr>
          <w:rFonts w:ascii="Franklin Gothic Book" w:hAnsi="Franklin Gothic Book" w:cstheme="minorHAnsi"/>
          <w:bCs/>
          <w:szCs w:val="24"/>
        </w:rPr>
        <w:t xml:space="preserve"> </w:t>
      </w:r>
      <w:r w:rsidR="00FA0F3C" w:rsidRPr="00FA0F3C">
        <w:rPr>
          <w:rFonts w:ascii="Franklin Gothic Book" w:hAnsi="Franklin Gothic Book" w:cstheme="minorHAnsi"/>
          <w:bCs/>
          <w:szCs w:val="24"/>
        </w:rPr>
        <w:t>T</w:t>
      </w:r>
      <w:r w:rsidR="00C42A13" w:rsidRPr="00FA0F3C">
        <w:rPr>
          <w:rFonts w:ascii="Franklin Gothic Book" w:hAnsi="Franklin Gothic Book" w:cstheme="minorHAnsi"/>
          <w:bCs/>
          <w:szCs w:val="24"/>
        </w:rPr>
        <w:t xml:space="preserve">he equipment in this school is </w:t>
      </w:r>
      <w:r w:rsidR="00FA0F3C" w:rsidRPr="00FA0F3C">
        <w:rPr>
          <w:rFonts w:ascii="Franklin Gothic Book" w:hAnsi="Franklin Gothic Book" w:cstheme="minorHAnsi"/>
          <w:bCs/>
          <w:szCs w:val="24"/>
        </w:rPr>
        <w:t>beginning to reach</w:t>
      </w:r>
      <w:r w:rsidR="00C42A13" w:rsidRPr="00FA0F3C">
        <w:rPr>
          <w:rFonts w:ascii="Franklin Gothic Book" w:hAnsi="Franklin Gothic Book" w:cstheme="minorHAnsi"/>
          <w:bCs/>
          <w:szCs w:val="24"/>
        </w:rPr>
        <w:t xml:space="preserve"> its service life,</w:t>
      </w:r>
      <w:r w:rsidR="00FA0F3C" w:rsidRPr="00FA0F3C">
        <w:rPr>
          <w:rFonts w:ascii="Franklin Gothic Book" w:hAnsi="Franklin Gothic Book" w:cstheme="minorHAnsi"/>
          <w:bCs/>
          <w:szCs w:val="24"/>
        </w:rPr>
        <w:t xml:space="preserve"> so</w:t>
      </w:r>
      <w:r w:rsidR="00C42A13" w:rsidRPr="00FA0F3C">
        <w:rPr>
          <w:rFonts w:ascii="Franklin Gothic Book" w:hAnsi="Franklin Gothic Book" w:cstheme="minorHAnsi"/>
          <w:bCs/>
          <w:szCs w:val="24"/>
        </w:rPr>
        <w:t xml:space="preserve"> ensuring that routine maintenance is conducted as recommended by the manufacturer will keep the systems running well for as long as possible.</w:t>
      </w:r>
    </w:p>
    <w:p w14:paraId="2D1B0BE5" w14:textId="5700B85E" w:rsidR="00E87486" w:rsidRPr="002B12FC" w:rsidRDefault="003F798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38" w:name="_HVAC_Types_and"/>
      <w:bookmarkStart w:id="39" w:name="_Toc131687144"/>
      <w:bookmarkStart w:id="40" w:name="_Toc197003356"/>
      <w:bookmarkStart w:id="41" w:name="_Toc210737720"/>
      <w:bookmarkStart w:id="42" w:name="_Toc229040066"/>
      <w:bookmarkEnd w:id="38"/>
      <w:r w:rsidRPr="002B12FC">
        <w:rPr>
          <w:rFonts w:ascii="Franklin Gothic Book" w:hAnsi="Franklin Gothic Book" w:cstheme="minorHAnsi"/>
          <w:color w:val="0070C0"/>
          <w:sz w:val="28"/>
          <w:szCs w:val="28"/>
        </w:rPr>
        <w:t>HVAC Type</w:t>
      </w:r>
      <w:r w:rsidR="004F4735" w:rsidRPr="002B12FC">
        <w:rPr>
          <w:rFonts w:ascii="Franklin Gothic Book" w:hAnsi="Franklin Gothic Book" w:cstheme="minorHAnsi"/>
          <w:color w:val="0070C0"/>
          <w:sz w:val="28"/>
          <w:szCs w:val="28"/>
        </w:rPr>
        <w:t>s and</w:t>
      </w:r>
      <w:r w:rsidRPr="002B12FC">
        <w:rPr>
          <w:rFonts w:ascii="Franklin Gothic Book" w:hAnsi="Franklin Gothic Book" w:cstheme="minorHAnsi"/>
          <w:color w:val="0070C0"/>
          <w:sz w:val="28"/>
          <w:szCs w:val="28"/>
        </w:rPr>
        <w:t xml:space="preserve"> Specific Conditions</w:t>
      </w:r>
      <w:bookmarkEnd w:id="39"/>
      <w:bookmarkEnd w:id="40"/>
      <w:bookmarkEnd w:id="41"/>
      <w:bookmarkEnd w:id="42"/>
    </w:p>
    <w:p w14:paraId="4DC53778" w14:textId="05FD5E3C" w:rsidR="00801C8A" w:rsidRPr="002B12FC" w:rsidRDefault="00801C8A" w:rsidP="00801C8A">
      <w:pPr>
        <w:rPr>
          <w:rFonts w:ascii="Franklin Gothic Book" w:hAnsi="Franklin Gothic Book"/>
        </w:rPr>
      </w:pPr>
      <w:hyperlink w:anchor="HVAC_Pictures" w:history="1">
        <w:r w:rsidRPr="002B12FC">
          <w:rPr>
            <w:rStyle w:val="Hyperlink"/>
            <w:rFonts w:ascii="Franklin Gothic Book" w:hAnsi="Franklin Gothic Book"/>
          </w:rPr>
          <w:t xml:space="preserve">(see </w:t>
        </w:r>
        <w:r w:rsidR="00AD5E19" w:rsidRPr="002B12FC">
          <w:rPr>
            <w:rStyle w:val="Hyperlink"/>
            <w:rFonts w:ascii="Franklin Gothic Book" w:hAnsi="Franklin Gothic Book"/>
          </w:rPr>
          <w:t>Ventilation</w:t>
        </w:r>
        <w:r w:rsidRPr="002B12FC">
          <w:rPr>
            <w:rStyle w:val="Hyperlink"/>
            <w:rFonts w:ascii="Franklin Gothic Book" w:hAnsi="Franklin Gothic Book"/>
          </w:rPr>
          <w:t xml:space="preserve"> </w:t>
        </w:r>
        <w:r w:rsidR="00AD5E19" w:rsidRPr="002B12FC">
          <w:rPr>
            <w:rStyle w:val="Hyperlink"/>
            <w:rFonts w:ascii="Franklin Gothic Book" w:hAnsi="Franklin Gothic Book"/>
          </w:rPr>
          <w:t>P</w:t>
        </w:r>
        <w:r w:rsidRPr="002B12FC">
          <w:rPr>
            <w:rStyle w:val="Hyperlink"/>
            <w:rFonts w:ascii="Franklin Gothic Book" w:hAnsi="Franklin Gothic Book"/>
          </w:rPr>
          <w:t>ictures)</w:t>
        </w:r>
      </w:hyperlink>
    </w:p>
    <w:p w14:paraId="39AD17A8" w14:textId="77777777" w:rsidR="00801C8A" w:rsidRPr="002B12FC" w:rsidRDefault="00801C8A" w:rsidP="00801C8A"/>
    <w:p w14:paraId="3D35C52D" w14:textId="2126F387" w:rsidR="001A24E8" w:rsidRPr="00136420" w:rsidRDefault="0071288A" w:rsidP="00A84851">
      <w:pPr>
        <w:spacing w:after="240"/>
        <w:rPr>
          <w:rFonts w:ascii="Franklin Gothic Book" w:hAnsi="Franklin Gothic Book" w:cstheme="minorHAnsi"/>
          <w:szCs w:val="24"/>
        </w:rPr>
      </w:pPr>
      <w:r w:rsidRPr="002B12FC">
        <w:rPr>
          <w:rFonts w:ascii="Franklin Gothic Book" w:hAnsi="Franklin Gothic Book" w:cstheme="minorHAnsi"/>
          <w:b/>
          <w:szCs w:val="24"/>
        </w:rPr>
        <w:t>Fresh Air Ventilation</w:t>
      </w:r>
      <w:r w:rsidR="009230B8" w:rsidRPr="002B12FC">
        <w:rPr>
          <w:rFonts w:ascii="Franklin Gothic Book" w:hAnsi="Franklin Gothic Book" w:cstheme="minorHAnsi"/>
          <w:szCs w:val="24"/>
        </w:rPr>
        <w:t>:</w:t>
      </w:r>
    </w:p>
    <w:p w14:paraId="6CECEBD6" w14:textId="6F740303" w:rsidR="00635A8F" w:rsidRPr="00136420" w:rsidRDefault="00252884" w:rsidP="003C6EF0">
      <w:pPr>
        <w:pStyle w:val="ListParagraph"/>
        <w:numPr>
          <w:ilvl w:val="0"/>
          <w:numId w:val="14"/>
        </w:numPr>
        <w:shd w:val="clear" w:color="auto" w:fill="F2F2F2" w:themeFill="background1" w:themeFillShade="F2"/>
        <w:spacing w:after="120"/>
        <w:contextualSpacing w:val="0"/>
        <w:rPr>
          <w:rFonts w:ascii="Franklin Gothic Book" w:hAnsi="Franklin Gothic Book" w:cstheme="minorHAnsi"/>
          <w:szCs w:val="24"/>
        </w:rPr>
      </w:pPr>
      <w:bookmarkStart w:id="43" w:name="_Hlk200958343"/>
      <w:r w:rsidRPr="00136420">
        <w:rPr>
          <w:rFonts w:ascii="Franklin Gothic Book" w:hAnsi="Franklin Gothic Book" w:cstheme="minorHAnsi"/>
          <w:b/>
          <w:bCs/>
          <w:szCs w:val="24"/>
        </w:rPr>
        <w:t>Signs had been placed on classroom fan coil units and above wall-mounted exhaust vents to remind occupants not to block them with furniture or items</w:t>
      </w:r>
      <w:r w:rsidR="004C19F5" w:rsidRPr="00136420">
        <w:rPr>
          <w:rFonts w:ascii="Franklin Gothic Book" w:hAnsi="Franklin Gothic Book" w:cstheme="minorHAnsi"/>
          <w:szCs w:val="24"/>
        </w:rPr>
        <w:t xml:space="preserve"> (Pictures </w:t>
      </w:r>
      <w:r w:rsidR="00E43241" w:rsidRPr="00136420">
        <w:rPr>
          <w:rFonts w:ascii="Franklin Gothic Book" w:hAnsi="Franklin Gothic Book" w:cstheme="minorHAnsi"/>
          <w:szCs w:val="24"/>
        </w:rPr>
        <w:t>4</w:t>
      </w:r>
      <w:r w:rsidR="004C19F5" w:rsidRPr="00136420">
        <w:rPr>
          <w:rFonts w:ascii="Franklin Gothic Book" w:hAnsi="Franklin Gothic Book" w:cstheme="minorHAnsi"/>
          <w:szCs w:val="24"/>
        </w:rPr>
        <w:t xml:space="preserve"> and </w:t>
      </w:r>
      <w:r w:rsidR="00E43241" w:rsidRPr="00136420">
        <w:rPr>
          <w:rFonts w:ascii="Franklin Gothic Book" w:hAnsi="Franklin Gothic Book" w:cstheme="minorHAnsi"/>
          <w:szCs w:val="24"/>
        </w:rPr>
        <w:t>6</w:t>
      </w:r>
      <w:r w:rsidR="004C19F5" w:rsidRPr="00136420">
        <w:rPr>
          <w:rFonts w:ascii="Franklin Gothic Book" w:hAnsi="Franklin Gothic Book" w:cstheme="minorHAnsi"/>
          <w:szCs w:val="24"/>
        </w:rPr>
        <w:t>)</w:t>
      </w:r>
      <w:r w:rsidRPr="00136420">
        <w:rPr>
          <w:rFonts w:ascii="Franklin Gothic Book" w:hAnsi="Franklin Gothic Book" w:cstheme="minorHAnsi"/>
          <w:szCs w:val="24"/>
        </w:rPr>
        <w:t xml:space="preserve">. </w:t>
      </w:r>
      <w:r w:rsidR="00E14174" w:rsidRPr="00E14174">
        <w:rPr>
          <w:rFonts w:ascii="Franklin Gothic Book" w:hAnsi="Franklin Gothic Book" w:cstheme="minorHAnsi"/>
          <w:szCs w:val="24"/>
        </w:rPr>
        <w:t>Signs appear effective, as few fan coil units were found blocked, (Picture 9; Table 1)</w:t>
      </w:r>
      <w:r w:rsidR="00E14174">
        <w:rPr>
          <w:rFonts w:ascii="Franklin Gothic Book" w:hAnsi="Franklin Gothic Book" w:cstheme="minorHAnsi"/>
          <w:szCs w:val="24"/>
        </w:rPr>
        <w:t>.</w:t>
      </w:r>
    </w:p>
    <w:p w14:paraId="7E5A6CC0" w14:textId="2F2C5EC6" w:rsidR="004F3297" w:rsidRPr="00252884" w:rsidRDefault="00F770C9" w:rsidP="00194880">
      <w:pPr>
        <w:pStyle w:val="ListParagraph"/>
        <w:numPr>
          <w:ilvl w:val="0"/>
          <w:numId w:val="14"/>
        </w:numPr>
        <w:shd w:val="clear" w:color="auto" w:fill="F2F2F2" w:themeFill="background1" w:themeFillShade="F2"/>
        <w:spacing w:after="120"/>
        <w:contextualSpacing w:val="0"/>
        <w:rPr>
          <w:rFonts w:ascii="Franklin Gothic Book" w:hAnsi="Franklin Gothic Book" w:cstheme="minorHAnsi"/>
          <w:szCs w:val="24"/>
        </w:rPr>
      </w:pPr>
      <w:r w:rsidRPr="00252884">
        <w:rPr>
          <w:rFonts w:ascii="Franklin Gothic Book" w:hAnsi="Franklin Gothic Book" w:cstheme="minorHAnsi"/>
          <w:b/>
          <w:bCs/>
          <w:szCs w:val="24"/>
        </w:rPr>
        <w:t xml:space="preserve">The IAQ </w:t>
      </w:r>
      <w:r w:rsidR="009E3B5A" w:rsidRPr="00252884">
        <w:rPr>
          <w:rFonts w:ascii="Franklin Gothic Book" w:hAnsi="Franklin Gothic Book" w:cstheme="minorHAnsi"/>
          <w:b/>
          <w:bCs/>
          <w:szCs w:val="24"/>
        </w:rPr>
        <w:t>Outreach and Education Unit</w:t>
      </w:r>
      <w:r w:rsidRPr="00252884">
        <w:rPr>
          <w:rFonts w:ascii="Franklin Gothic Book" w:hAnsi="Franklin Gothic Book" w:cstheme="minorHAnsi"/>
          <w:b/>
          <w:bCs/>
          <w:szCs w:val="24"/>
        </w:rPr>
        <w:t xml:space="preserve"> recommends that filters of at least </w:t>
      </w:r>
      <w:r w:rsidR="0085581F" w:rsidRPr="00252884">
        <w:rPr>
          <w:rFonts w:ascii="Franklin Gothic Book" w:hAnsi="Franklin Gothic Book" w:cstheme="minorHAnsi"/>
          <w:b/>
          <w:bCs/>
          <w:szCs w:val="24"/>
        </w:rPr>
        <w:t xml:space="preserve">a </w:t>
      </w:r>
      <w:r w:rsidR="00DA19A3" w:rsidRPr="00252884">
        <w:rPr>
          <w:rFonts w:ascii="Franklin Gothic Book" w:hAnsi="Franklin Gothic Book" w:cstheme="minorHAnsi"/>
          <w:b/>
          <w:bCs/>
          <w:szCs w:val="24"/>
        </w:rPr>
        <w:t xml:space="preserve">minimum efficiency reporting value (MERV) </w:t>
      </w:r>
      <w:r w:rsidRPr="00252884">
        <w:rPr>
          <w:rFonts w:ascii="Franklin Gothic Book" w:hAnsi="Franklin Gothic Book" w:cstheme="minorHAnsi"/>
          <w:b/>
          <w:bCs/>
          <w:szCs w:val="24"/>
        </w:rPr>
        <w:t xml:space="preserve">8 </w:t>
      </w:r>
      <w:r w:rsidR="00046FAE" w:rsidRPr="00252884">
        <w:rPr>
          <w:rFonts w:ascii="Franklin Gothic Book" w:hAnsi="Franklin Gothic Book" w:cstheme="minorHAnsi"/>
          <w:b/>
          <w:bCs/>
          <w:szCs w:val="24"/>
        </w:rPr>
        <w:t xml:space="preserve">or better </w:t>
      </w:r>
      <w:r w:rsidR="00B92400" w:rsidRPr="00252884">
        <w:rPr>
          <w:rFonts w:ascii="Franklin Gothic Book" w:hAnsi="Franklin Gothic Book" w:cstheme="minorHAnsi"/>
          <w:b/>
          <w:bCs/>
          <w:szCs w:val="24"/>
        </w:rPr>
        <w:t>be used</w:t>
      </w:r>
      <w:r w:rsidR="00B92400" w:rsidRPr="00252884">
        <w:rPr>
          <w:rFonts w:ascii="Franklin Gothic Book" w:hAnsi="Franklin Gothic Book" w:cstheme="minorHAnsi"/>
          <w:szCs w:val="24"/>
        </w:rPr>
        <w:t>,</w:t>
      </w:r>
      <w:r w:rsidR="00046FAE" w:rsidRPr="00252884">
        <w:rPr>
          <w:rFonts w:ascii="Franklin Gothic Book" w:hAnsi="Franklin Gothic Book" w:cstheme="minorHAnsi"/>
          <w:szCs w:val="24"/>
        </w:rPr>
        <w:t xml:space="preserve"> if </w:t>
      </w:r>
      <w:r w:rsidR="00B92400" w:rsidRPr="00252884">
        <w:rPr>
          <w:rFonts w:ascii="Franklin Gothic Book" w:hAnsi="Franklin Gothic Book" w:cstheme="minorHAnsi"/>
          <w:szCs w:val="24"/>
        </w:rPr>
        <w:t xml:space="preserve">an </w:t>
      </w:r>
      <w:r w:rsidR="00046FAE" w:rsidRPr="00252884">
        <w:rPr>
          <w:rFonts w:ascii="Franklin Gothic Book" w:hAnsi="Franklin Gothic Book" w:cstheme="minorHAnsi"/>
          <w:szCs w:val="24"/>
        </w:rPr>
        <w:t xml:space="preserve">HVAC engineer confirms </w:t>
      </w:r>
      <w:r w:rsidR="0085581F" w:rsidRPr="00252884">
        <w:rPr>
          <w:rFonts w:ascii="Franklin Gothic Book" w:hAnsi="Franklin Gothic Book" w:cstheme="minorHAnsi"/>
          <w:szCs w:val="24"/>
        </w:rPr>
        <w:t xml:space="preserve">the </w:t>
      </w:r>
      <w:r w:rsidR="00046FAE" w:rsidRPr="00252884">
        <w:rPr>
          <w:rFonts w:ascii="Franklin Gothic Book" w:hAnsi="Franklin Gothic Book" w:cstheme="minorHAnsi"/>
          <w:szCs w:val="24"/>
        </w:rPr>
        <w:t>system can be so equipped without adversely affecting function</w:t>
      </w:r>
      <w:r w:rsidRPr="00252884">
        <w:rPr>
          <w:rFonts w:ascii="Franklin Gothic Book" w:hAnsi="Franklin Gothic Book" w:cstheme="minorHAnsi"/>
          <w:szCs w:val="24"/>
        </w:rPr>
        <w:t>, as these are adequate to filter out pollen, mold, and similar particulates (ASHRAE, 2012).</w:t>
      </w:r>
    </w:p>
    <w:p w14:paraId="58C53A1B" w14:textId="5F783677" w:rsidR="00A8236A" w:rsidRPr="00E43241" w:rsidRDefault="001A0234" w:rsidP="00B02D5B">
      <w:pPr>
        <w:spacing w:before="240" w:after="240"/>
        <w:rPr>
          <w:rFonts w:ascii="Franklin Gothic Book" w:hAnsi="Franklin Gothic Book" w:cstheme="minorHAnsi"/>
          <w:szCs w:val="24"/>
        </w:rPr>
      </w:pPr>
      <w:r w:rsidRPr="00E43241">
        <w:rPr>
          <w:rFonts w:ascii="Franklin Gothic Book" w:hAnsi="Franklin Gothic Book" w:cstheme="minorHAnsi"/>
          <w:b/>
          <w:szCs w:val="24"/>
        </w:rPr>
        <w:t>E</w:t>
      </w:r>
      <w:r w:rsidR="00EC684B" w:rsidRPr="00E43241">
        <w:rPr>
          <w:rFonts w:ascii="Franklin Gothic Book" w:hAnsi="Franklin Gothic Book" w:cstheme="minorHAnsi"/>
          <w:b/>
          <w:szCs w:val="24"/>
        </w:rPr>
        <w:t xml:space="preserve">xhaust </w:t>
      </w:r>
      <w:r w:rsidR="00A8236A" w:rsidRPr="00E43241">
        <w:rPr>
          <w:rFonts w:ascii="Franklin Gothic Book" w:hAnsi="Franklin Gothic Book" w:cstheme="minorHAnsi"/>
          <w:b/>
          <w:szCs w:val="24"/>
        </w:rPr>
        <w:t>vents</w:t>
      </w:r>
      <w:r w:rsidR="00A8236A" w:rsidRPr="00E43241">
        <w:rPr>
          <w:rFonts w:ascii="Franklin Gothic Book" w:hAnsi="Franklin Gothic Book" w:cstheme="minorHAnsi"/>
          <w:szCs w:val="24"/>
        </w:rPr>
        <w:t>:</w:t>
      </w:r>
    </w:p>
    <w:p w14:paraId="07828100" w14:textId="049449DC" w:rsidR="00AE61D0" w:rsidRDefault="00252884" w:rsidP="003C6EF0">
      <w:pPr>
        <w:pStyle w:val="ListParagraph"/>
        <w:numPr>
          <w:ilvl w:val="0"/>
          <w:numId w:val="14"/>
        </w:numPr>
        <w:shd w:val="clear" w:color="auto" w:fill="F2F2F2" w:themeFill="background1" w:themeFillShade="F2"/>
        <w:spacing w:after="120"/>
        <w:contextualSpacing w:val="0"/>
        <w:rPr>
          <w:rFonts w:ascii="Franklin Gothic Book" w:hAnsi="Franklin Gothic Book" w:cstheme="minorHAnsi"/>
          <w:b/>
          <w:szCs w:val="24"/>
        </w:rPr>
      </w:pPr>
      <w:r w:rsidRPr="00E43241">
        <w:rPr>
          <w:rFonts w:ascii="Franklin Gothic Book" w:hAnsi="Franklin Gothic Book" w:cstheme="minorHAnsi"/>
          <w:b/>
          <w:szCs w:val="24"/>
        </w:rPr>
        <w:t>Most of the wall-mounted exhaust vents that were tested were on an</w:t>
      </w:r>
      <w:r w:rsidR="00E43241" w:rsidRPr="00E43241">
        <w:rPr>
          <w:rFonts w:ascii="Franklin Gothic Book" w:hAnsi="Franklin Gothic Book" w:cstheme="minorHAnsi"/>
          <w:b/>
          <w:szCs w:val="24"/>
        </w:rPr>
        <w:t>d</w:t>
      </w:r>
      <w:r w:rsidRPr="00E43241">
        <w:rPr>
          <w:rFonts w:ascii="Franklin Gothic Book" w:hAnsi="Franklin Gothic Book" w:cstheme="minorHAnsi"/>
          <w:b/>
          <w:szCs w:val="24"/>
        </w:rPr>
        <w:t xml:space="preserve"> operating</w:t>
      </w:r>
      <w:r w:rsidR="00E43241" w:rsidRPr="00E43241">
        <w:rPr>
          <w:rFonts w:ascii="Franklin Gothic Book" w:hAnsi="Franklin Gothic Book" w:cstheme="minorHAnsi"/>
          <w:b/>
          <w:szCs w:val="24"/>
        </w:rPr>
        <w:t xml:space="preserve"> </w:t>
      </w:r>
      <w:r w:rsidRPr="00E43241">
        <w:rPr>
          <w:rFonts w:ascii="Franklin Gothic Book" w:hAnsi="Franklin Gothic Book" w:cstheme="minorHAnsi"/>
          <w:b/>
          <w:szCs w:val="24"/>
        </w:rPr>
        <w:t xml:space="preserve">strongly (Picture </w:t>
      </w:r>
      <w:r w:rsidR="00E43241" w:rsidRPr="00E43241">
        <w:rPr>
          <w:rFonts w:ascii="Franklin Gothic Book" w:hAnsi="Franklin Gothic Book" w:cstheme="minorHAnsi"/>
          <w:b/>
          <w:szCs w:val="24"/>
        </w:rPr>
        <w:t>1</w:t>
      </w:r>
      <w:r w:rsidR="00FD1400">
        <w:rPr>
          <w:rFonts w:ascii="Franklin Gothic Book" w:hAnsi="Franklin Gothic Book" w:cstheme="minorHAnsi"/>
          <w:b/>
          <w:szCs w:val="24"/>
        </w:rPr>
        <w:t>0</w:t>
      </w:r>
      <w:r w:rsidRPr="00E43241">
        <w:rPr>
          <w:rFonts w:ascii="Franklin Gothic Book" w:hAnsi="Franklin Gothic Book" w:cstheme="minorHAnsi"/>
          <w:b/>
          <w:szCs w:val="24"/>
        </w:rPr>
        <w:t xml:space="preserve">). </w:t>
      </w:r>
      <w:r w:rsidR="00E14174" w:rsidRPr="00E14174">
        <w:rPr>
          <w:rFonts w:ascii="Franklin Gothic Book" w:hAnsi="Franklin Gothic Book" w:cstheme="minorHAnsi"/>
          <w:bCs/>
          <w:szCs w:val="24"/>
        </w:rPr>
        <w:t xml:space="preserve">However, a few units were underperforming, with minimal to no draw </w:t>
      </w:r>
      <w:r w:rsidRPr="00E14174">
        <w:rPr>
          <w:rFonts w:ascii="Franklin Gothic Book" w:hAnsi="Franklin Gothic Book" w:cstheme="minorHAnsi"/>
          <w:bCs/>
          <w:szCs w:val="24"/>
        </w:rPr>
        <w:t>(Table 1)</w:t>
      </w:r>
      <w:r w:rsidR="00E43241" w:rsidRPr="00E14174">
        <w:rPr>
          <w:rFonts w:ascii="Franklin Gothic Book" w:hAnsi="Franklin Gothic Book" w:cstheme="minorHAnsi"/>
          <w:bCs/>
          <w:szCs w:val="24"/>
        </w:rPr>
        <w:t>.</w:t>
      </w:r>
    </w:p>
    <w:p w14:paraId="1C4BA386" w14:textId="63443192" w:rsidR="007314CD" w:rsidRPr="00136420" w:rsidRDefault="007314CD" w:rsidP="003C6EF0">
      <w:pPr>
        <w:pStyle w:val="ListParagraph"/>
        <w:numPr>
          <w:ilvl w:val="0"/>
          <w:numId w:val="14"/>
        </w:numPr>
        <w:shd w:val="clear" w:color="auto" w:fill="F2F2F2" w:themeFill="background1" w:themeFillShade="F2"/>
        <w:spacing w:after="120"/>
        <w:contextualSpacing w:val="0"/>
        <w:rPr>
          <w:rFonts w:ascii="Franklin Gothic Book" w:hAnsi="Franklin Gothic Book" w:cstheme="minorHAnsi"/>
          <w:bCs/>
          <w:szCs w:val="24"/>
        </w:rPr>
      </w:pPr>
      <w:r>
        <w:rPr>
          <w:rFonts w:ascii="Franklin Gothic Book" w:hAnsi="Franklin Gothic Book" w:cstheme="minorHAnsi"/>
          <w:b/>
          <w:szCs w:val="24"/>
        </w:rPr>
        <w:t>Some ceiling-mounted exhaust vents were partly blocked by items up near the ceiling (Picture 1</w:t>
      </w:r>
      <w:r w:rsidR="00FD1400">
        <w:rPr>
          <w:rFonts w:ascii="Franklin Gothic Book" w:hAnsi="Franklin Gothic Book" w:cstheme="minorHAnsi"/>
          <w:b/>
          <w:szCs w:val="24"/>
        </w:rPr>
        <w:t>1</w:t>
      </w:r>
      <w:r>
        <w:rPr>
          <w:rFonts w:ascii="Franklin Gothic Book" w:hAnsi="Franklin Gothic Book" w:cstheme="minorHAnsi"/>
          <w:b/>
          <w:szCs w:val="24"/>
        </w:rPr>
        <w:t>).</w:t>
      </w:r>
      <w:r w:rsidRPr="00136420">
        <w:rPr>
          <w:rFonts w:ascii="Franklin Gothic Book" w:hAnsi="Franklin Gothic Book" w:cstheme="minorHAnsi"/>
          <w:bCs/>
          <w:szCs w:val="24"/>
        </w:rPr>
        <w:t xml:space="preserve"> This can limit the flow of exhaust air. It may also be a violation of the fire code.</w:t>
      </w:r>
    </w:p>
    <w:p w14:paraId="42214095" w14:textId="77777777" w:rsidR="00B72831" w:rsidRDefault="00B72831" w:rsidP="00B02D5B">
      <w:pPr>
        <w:spacing w:before="240" w:after="240"/>
        <w:rPr>
          <w:rFonts w:ascii="Franklin Gothic Book" w:hAnsi="Franklin Gothic Book" w:cstheme="minorHAnsi"/>
          <w:b/>
          <w:szCs w:val="24"/>
        </w:rPr>
      </w:pPr>
      <w:bookmarkStart w:id="44" w:name="HVAC_univent_control_system"/>
    </w:p>
    <w:p w14:paraId="2A385D97" w14:textId="0D77A5D3" w:rsidR="00C9552E" w:rsidRPr="00136420" w:rsidRDefault="001C3563" w:rsidP="00B02D5B">
      <w:pPr>
        <w:spacing w:before="240" w:after="240"/>
        <w:rPr>
          <w:rFonts w:ascii="Franklin Gothic Book" w:hAnsi="Franklin Gothic Book" w:cstheme="minorHAnsi"/>
          <w:b/>
          <w:szCs w:val="24"/>
        </w:rPr>
      </w:pPr>
      <w:r w:rsidRPr="00136420">
        <w:rPr>
          <w:rFonts w:ascii="Franklin Gothic Book" w:hAnsi="Franklin Gothic Book" w:cstheme="minorHAnsi"/>
          <w:b/>
          <w:szCs w:val="24"/>
        </w:rPr>
        <w:lastRenderedPageBreak/>
        <w:t>Additional HVAC Conditions</w:t>
      </w:r>
      <w:r w:rsidR="00433082" w:rsidRPr="00136420">
        <w:rPr>
          <w:rFonts w:ascii="Franklin Gothic Book" w:hAnsi="Franklin Gothic Book" w:cstheme="minorHAnsi"/>
          <w:b/>
          <w:szCs w:val="24"/>
        </w:rPr>
        <w:t>:</w:t>
      </w:r>
    </w:p>
    <w:bookmarkEnd w:id="44"/>
    <w:p w14:paraId="7C07ACE8" w14:textId="52207046" w:rsidR="00B52B6E" w:rsidRPr="00252884" w:rsidRDefault="006940D7" w:rsidP="003C6EF0">
      <w:pPr>
        <w:pStyle w:val="BodyTextBulleted"/>
        <w:numPr>
          <w:ilvl w:val="0"/>
          <w:numId w:val="13"/>
        </w:numPr>
        <w:shd w:val="clear" w:color="auto" w:fill="F2F2F2" w:themeFill="background1" w:themeFillShade="F2"/>
        <w:spacing w:after="120" w:line="240" w:lineRule="auto"/>
        <w:ind w:left="720" w:hanging="270"/>
        <w:rPr>
          <w:rFonts w:ascii="Franklin Gothic Book" w:hAnsi="Franklin Gothic Book" w:cstheme="minorHAnsi"/>
        </w:rPr>
      </w:pPr>
      <w:r w:rsidRPr="00252884">
        <w:rPr>
          <w:rFonts w:ascii="Franklin Gothic Book" w:hAnsi="Franklin Gothic Book" w:cstheme="minorHAnsi"/>
          <w:b/>
        </w:rPr>
        <w:t>Most classrooms have openable windows</w:t>
      </w:r>
      <w:r w:rsidR="00AE61D0" w:rsidRPr="00252884">
        <w:rPr>
          <w:rFonts w:ascii="Franklin Gothic Book" w:hAnsi="Franklin Gothic Book" w:cstheme="minorHAnsi"/>
          <w:b/>
        </w:rPr>
        <w:t xml:space="preserve"> </w:t>
      </w:r>
      <w:r w:rsidR="00F0086F" w:rsidRPr="00252884">
        <w:rPr>
          <w:rFonts w:ascii="Franklin Gothic Book" w:hAnsi="Franklin Gothic Book" w:cstheme="minorHAnsi"/>
          <w:bCs/>
        </w:rPr>
        <w:t>(Table 1)</w:t>
      </w:r>
      <w:r w:rsidR="00BF123F" w:rsidRPr="00252884">
        <w:rPr>
          <w:rFonts w:ascii="Franklin Gothic Book" w:hAnsi="Franklin Gothic Book" w:cstheme="minorHAnsi"/>
          <w:bCs/>
        </w:rPr>
        <w:t>.</w:t>
      </w:r>
      <w:r w:rsidR="00BF123F" w:rsidRPr="00252884">
        <w:rPr>
          <w:rFonts w:ascii="Franklin Gothic Book" w:hAnsi="Franklin Gothic Book" w:cstheme="minorHAnsi"/>
        </w:rPr>
        <w:t xml:space="preserve"> </w:t>
      </w:r>
      <w:r w:rsidR="0071288A" w:rsidRPr="00252884">
        <w:rPr>
          <w:rFonts w:ascii="Franklin Gothic Book" w:hAnsi="Franklin Gothic Book" w:cstheme="minorHAnsi"/>
        </w:rPr>
        <w:t xml:space="preserve">Windows can </w:t>
      </w:r>
      <w:r w:rsidR="006D0BE6" w:rsidRPr="00252884">
        <w:rPr>
          <w:rFonts w:ascii="Franklin Gothic Book" w:hAnsi="Franklin Gothic Book" w:cstheme="minorHAnsi"/>
        </w:rPr>
        <w:t xml:space="preserve">potentially </w:t>
      </w:r>
      <w:r w:rsidR="0071288A" w:rsidRPr="00252884">
        <w:rPr>
          <w:rFonts w:ascii="Franklin Gothic Book" w:hAnsi="Franklin Gothic Book" w:cstheme="minorHAnsi"/>
        </w:rPr>
        <w:t xml:space="preserve">be used </w:t>
      </w:r>
      <w:r w:rsidR="00BF123F" w:rsidRPr="00252884">
        <w:rPr>
          <w:rFonts w:ascii="Franklin Gothic Book" w:hAnsi="Franklin Gothic Book" w:cstheme="minorHAnsi"/>
        </w:rPr>
        <w:t>for additional fresh air during temperate weather.</w:t>
      </w:r>
    </w:p>
    <w:p w14:paraId="0247464C" w14:textId="068A7DF7" w:rsidR="00B52B6E" w:rsidRPr="00252884" w:rsidRDefault="00BF123F" w:rsidP="00B52B6E">
      <w:pPr>
        <w:pStyle w:val="ListParagraph"/>
        <w:numPr>
          <w:ilvl w:val="1"/>
          <w:numId w:val="14"/>
        </w:numPr>
        <w:shd w:val="clear" w:color="auto" w:fill="F2F2F2" w:themeFill="background1" w:themeFillShade="F2"/>
        <w:rPr>
          <w:rFonts w:ascii="Franklin Gothic Book" w:hAnsi="Franklin Gothic Book" w:cstheme="minorHAnsi"/>
          <w:szCs w:val="24"/>
        </w:rPr>
      </w:pPr>
      <w:r w:rsidRPr="00252884">
        <w:rPr>
          <w:rFonts w:ascii="Franklin Gothic Book" w:hAnsi="Franklin Gothic Book" w:cstheme="minorHAnsi"/>
          <w:szCs w:val="24"/>
        </w:rPr>
        <w:t>Windows should be kept closed during wet weather</w:t>
      </w:r>
      <w:r w:rsidR="00A04542" w:rsidRPr="00252884">
        <w:rPr>
          <w:rFonts w:ascii="Franklin Gothic Book" w:hAnsi="Franklin Gothic Book" w:cstheme="minorHAnsi"/>
          <w:szCs w:val="24"/>
        </w:rPr>
        <w:t xml:space="preserve"> </w:t>
      </w:r>
      <w:r w:rsidR="00096D7D" w:rsidRPr="00252884">
        <w:rPr>
          <w:rFonts w:ascii="Franklin Gothic Book" w:hAnsi="Franklin Gothic Book" w:cstheme="minorHAnsi"/>
          <w:szCs w:val="24"/>
        </w:rPr>
        <w:t>to prevent water infiltration.</w:t>
      </w:r>
    </w:p>
    <w:p w14:paraId="5528A254" w14:textId="015516E7" w:rsidR="00B52B6E" w:rsidRPr="00252884" w:rsidRDefault="00096D7D" w:rsidP="00B52B6E">
      <w:pPr>
        <w:pStyle w:val="ListParagraph"/>
        <w:numPr>
          <w:ilvl w:val="1"/>
          <w:numId w:val="14"/>
        </w:numPr>
        <w:shd w:val="clear" w:color="auto" w:fill="F2F2F2" w:themeFill="background1" w:themeFillShade="F2"/>
        <w:rPr>
          <w:rFonts w:ascii="Franklin Gothic Book" w:hAnsi="Franklin Gothic Book" w:cstheme="minorHAnsi"/>
          <w:szCs w:val="24"/>
        </w:rPr>
      </w:pPr>
      <w:r w:rsidRPr="00252884">
        <w:rPr>
          <w:rFonts w:ascii="Franklin Gothic Book" w:hAnsi="Franklin Gothic Book" w:cstheme="minorHAnsi"/>
          <w:szCs w:val="24"/>
        </w:rPr>
        <w:t xml:space="preserve">They should also be kept closed </w:t>
      </w:r>
      <w:r w:rsidR="00B52B6E" w:rsidRPr="00252884">
        <w:rPr>
          <w:rFonts w:ascii="Franklin Gothic Book" w:hAnsi="Franklin Gothic Book" w:cstheme="minorHAnsi"/>
          <w:szCs w:val="24"/>
        </w:rPr>
        <w:t xml:space="preserve">when air conditioning is operating </w:t>
      </w:r>
      <w:r w:rsidR="00FB06FB" w:rsidRPr="00252884">
        <w:rPr>
          <w:rFonts w:ascii="Franklin Gothic Book" w:hAnsi="Franklin Gothic Book" w:cstheme="minorHAnsi"/>
          <w:szCs w:val="24"/>
        </w:rPr>
        <w:t xml:space="preserve">to prevent condensation and mold growth during </w:t>
      </w:r>
      <w:r w:rsidR="001C397F" w:rsidRPr="00252884">
        <w:rPr>
          <w:rFonts w:ascii="Franklin Gothic Book" w:hAnsi="Franklin Gothic Book" w:cstheme="minorHAnsi"/>
          <w:szCs w:val="24"/>
        </w:rPr>
        <w:t xml:space="preserve">periods of </w:t>
      </w:r>
      <w:r w:rsidR="00FB06FB" w:rsidRPr="00252884">
        <w:rPr>
          <w:rFonts w:ascii="Franklin Gothic Book" w:hAnsi="Franklin Gothic Book" w:cstheme="minorHAnsi"/>
          <w:szCs w:val="24"/>
        </w:rPr>
        <w:t>elevated relative humidity</w:t>
      </w:r>
      <w:r w:rsidR="00B52B6E" w:rsidRPr="00252884">
        <w:rPr>
          <w:rFonts w:ascii="Franklin Gothic Book" w:hAnsi="Franklin Gothic Book" w:cstheme="minorHAnsi"/>
          <w:szCs w:val="24"/>
        </w:rPr>
        <w:t>.</w:t>
      </w:r>
    </w:p>
    <w:p w14:paraId="6F8A140B" w14:textId="4F516B23" w:rsidR="00B52B6E" w:rsidRPr="00252884" w:rsidRDefault="00B52B6E" w:rsidP="00B52B6E">
      <w:pPr>
        <w:pStyle w:val="ListParagraph"/>
        <w:numPr>
          <w:ilvl w:val="1"/>
          <w:numId w:val="14"/>
        </w:numPr>
        <w:shd w:val="clear" w:color="auto" w:fill="F2F2F2" w:themeFill="background1" w:themeFillShade="F2"/>
        <w:rPr>
          <w:rFonts w:ascii="Franklin Gothic Book" w:hAnsi="Franklin Gothic Book" w:cstheme="minorHAnsi"/>
          <w:szCs w:val="24"/>
        </w:rPr>
      </w:pPr>
      <w:r w:rsidRPr="00252884">
        <w:rPr>
          <w:rFonts w:ascii="Franklin Gothic Book" w:hAnsi="Franklin Gothic Book" w:cstheme="minorHAnsi"/>
          <w:szCs w:val="24"/>
        </w:rPr>
        <w:t xml:space="preserve">Occupants should be aware of outdoor air quality and avoid opening windows during days with poor air quality, high pollen, outdoor noise, or when </w:t>
      </w:r>
      <w:r w:rsidR="001C397F" w:rsidRPr="00252884">
        <w:rPr>
          <w:rFonts w:ascii="Franklin Gothic Book" w:hAnsi="Franklin Gothic Book" w:cstheme="minorHAnsi"/>
          <w:szCs w:val="24"/>
        </w:rPr>
        <w:t>gas-fired equipment</w:t>
      </w:r>
      <w:r w:rsidRPr="00252884">
        <w:rPr>
          <w:rFonts w:ascii="Franklin Gothic Book" w:hAnsi="Franklin Gothic Book" w:cstheme="minorHAnsi"/>
          <w:szCs w:val="24"/>
        </w:rPr>
        <w:t xml:space="preserve"> is operating</w:t>
      </w:r>
      <w:r w:rsidR="001C397F" w:rsidRPr="00252884">
        <w:rPr>
          <w:rFonts w:ascii="Franklin Gothic Book" w:hAnsi="Franklin Gothic Book" w:cstheme="minorHAnsi"/>
          <w:szCs w:val="24"/>
        </w:rPr>
        <w:t xml:space="preserve"> near the windows</w:t>
      </w:r>
      <w:r w:rsidRPr="00252884">
        <w:rPr>
          <w:rFonts w:ascii="Franklin Gothic Book" w:hAnsi="Franklin Gothic Book" w:cstheme="minorHAnsi"/>
          <w:szCs w:val="24"/>
        </w:rPr>
        <w:t>.</w:t>
      </w:r>
    </w:p>
    <w:p w14:paraId="52D59AF1" w14:textId="6A538FA7" w:rsidR="00C70195" w:rsidRPr="00746CDB" w:rsidRDefault="00B52B6E" w:rsidP="00B52B6E">
      <w:pPr>
        <w:pStyle w:val="ListParagraph"/>
        <w:numPr>
          <w:ilvl w:val="1"/>
          <w:numId w:val="14"/>
        </w:numPr>
        <w:shd w:val="clear" w:color="auto" w:fill="F2F2F2" w:themeFill="background1" w:themeFillShade="F2"/>
        <w:rPr>
          <w:rFonts w:ascii="Franklin Gothic Book" w:hAnsi="Franklin Gothic Book" w:cstheme="minorHAnsi"/>
          <w:szCs w:val="24"/>
        </w:rPr>
      </w:pPr>
      <w:r w:rsidRPr="00746CDB">
        <w:rPr>
          <w:rFonts w:ascii="Franklin Gothic Book" w:hAnsi="Franklin Gothic Book" w:cstheme="minorHAnsi"/>
          <w:szCs w:val="24"/>
        </w:rPr>
        <w:t>When not in use, windows should be closed tightly and locked.</w:t>
      </w:r>
    </w:p>
    <w:p w14:paraId="5F109293" w14:textId="44C99024" w:rsidR="00B52B6E" w:rsidRPr="009A7C97" w:rsidRDefault="00252884" w:rsidP="00194880">
      <w:pPr>
        <w:pStyle w:val="ListParagraph"/>
        <w:numPr>
          <w:ilvl w:val="0"/>
          <w:numId w:val="14"/>
        </w:numPr>
        <w:shd w:val="clear" w:color="auto" w:fill="F2F2F2" w:themeFill="background1" w:themeFillShade="F2"/>
        <w:spacing w:before="120"/>
        <w:contextualSpacing w:val="0"/>
        <w:rPr>
          <w:rFonts w:ascii="Franklin Gothic Book" w:hAnsi="Franklin Gothic Book" w:cstheme="minorHAnsi"/>
          <w:szCs w:val="24"/>
        </w:rPr>
      </w:pPr>
      <w:r w:rsidRPr="00746CDB">
        <w:rPr>
          <w:rFonts w:ascii="Franklin Gothic Book" w:hAnsi="Franklin Gothic Book" w:cstheme="minorHAnsi"/>
          <w:b/>
          <w:bCs/>
          <w:szCs w:val="24"/>
        </w:rPr>
        <w:t xml:space="preserve">In </w:t>
      </w:r>
      <w:r w:rsidR="00136420">
        <w:rPr>
          <w:rFonts w:ascii="Franklin Gothic Book" w:hAnsi="Franklin Gothic Book" w:cstheme="minorHAnsi"/>
          <w:b/>
          <w:bCs/>
          <w:szCs w:val="24"/>
        </w:rPr>
        <w:t>a</w:t>
      </w:r>
      <w:r w:rsidRPr="00746CDB">
        <w:rPr>
          <w:rFonts w:ascii="Franklin Gothic Book" w:hAnsi="Franklin Gothic Book" w:cstheme="minorHAnsi"/>
          <w:b/>
          <w:bCs/>
          <w:szCs w:val="24"/>
        </w:rPr>
        <w:t xml:space="preserve"> </w:t>
      </w:r>
      <w:r w:rsidR="00746CDB" w:rsidRPr="00746CDB">
        <w:rPr>
          <w:rFonts w:ascii="Franklin Gothic Book" w:hAnsi="Franklin Gothic Book" w:cstheme="minorHAnsi"/>
          <w:b/>
          <w:bCs/>
          <w:szCs w:val="24"/>
        </w:rPr>
        <w:t xml:space="preserve">set of rooms </w:t>
      </w:r>
      <w:r w:rsidR="00136420">
        <w:rPr>
          <w:rFonts w:ascii="Franklin Gothic Book" w:hAnsi="Franklin Gothic Book" w:cstheme="minorHAnsi"/>
          <w:b/>
          <w:bCs/>
          <w:szCs w:val="24"/>
        </w:rPr>
        <w:t xml:space="preserve">near the library </w:t>
      </w:r>
      <w:r w:rsidR="00746CDB" w:rsidRPr="00746CDB">
        <w:rPr>
          <w:rFonts w:ascii="Franklin Gothic Book" w:hAnsi="Franklin Gothic Book" w:cstheme="minorHAnsi"/>
          <w:b/>
          <w:bCs/>
          <w:szCs w:val="24"/>
        </w:rPr>
        <w:t>for small-group assistance or testing (</w:t>
      </w:r>
      <w:r w:rsidR="00136420">
        <w:rPr>
          <w:rFonts w:ascii="Franklin Gothic Book" w:hAnsi="Franklin Gothic Book" w:cstheme="minorHAnsi"/>
          <w:b/>
          <w:bCs/>
          <w:szCs w:val="24"/>
        </w:rPr>
        <w:t>rooms 234-245</w:t>
      </w:r>
      <w:r w:rsidR="00746CDB" w:rsidRPr="00746CDB">
        <w:rPr>
          <w:rFonts w:ascii="Franklin Gothic Book" w:hAnsi="Franklin Gothic Book" w:cstheme="minorHAnsi"/>
          <w:b/>
          <w:bCs/>
          <w:szCs w:val="24"/>
        </w:rPr>
        <w:t>), many of the rooms had no supply or return/exhaust ventilation.</w:t>
      </w:r>
      <w:r w:rsidR="00746CDB" w:rsidRPr="00746CDB">
        <w:rPr>
          <w:rFonts w:ascii="Franklin Gothic Book" w:hAnsi="Franklin Gothic Book" w:cstheme="minorHAnsi"/>
          <w:szCs w:val="24"/>
        </w:rPr>
        <w:t xml:space="preserve"> </w:t>
      </w:r>
      <w:r w:rsidR="00621F66" w:rsidRPr="00746CDB">
        <w:rPr>
          <w:rFonts w:ascii="Franklin Gothic Book" w:hAnsi="Franklin Gothic Book" w:cstheme="minorHAnsi"/>
          <w:szCs w:val="24"/>
        </w:rPr>
        <w:t>It appears</w:t>
      </w:r>
      <w:r w:rsidR="00746CDB" w:rsidRPr="00746CDB">
        <w:rPr>
          <w:rFonts w:ascii="Franklin Gothic Book" w:hAnsi="Franklin Gothic Book" w:cstheme="minorHAnsi"/>
          <w:szCs w:val="24"/>
        </w:rPr>
        <w:t xml:space="preserve"> the rooms are designed to use </w:t>
      </w:r>
      <w:r w:rsidR="00136420">
        <w:rPr>
          <w:rFonts w:ascii="Franklin Gothic Book" w:hAnsi="Franklin Gothic Book" w:cstheme="minorHAnsi"/>
          <w:szCs w:val="24"/>
        </w:rPr>
        <w:t>an</w:t>
      </w:r>
      <w:r w:rsidR="00746CDB" w:rsidRPr="00746CDB">
        <w:rPr>
          <w:rFonts w:ascii="Franklin Gothic Book" w:hAnsi="Franklin Gothic Book" w:cstheme="minorHAnsi"/>
          <w:szCs w:val="24"/>
        </w:rPr>
        <w:t xml:space="preserve"> exhaust vent in the hallway via an undercut in the door. However, these rooms also felt stuffy, too warm, and less comfortable than other areas of the building. This suggests that insufficient fresh air </w:t>
      </w:r>
      <w:r w:rsidR="00136420">
        <w:rPr>
          <w:rFonts w:ascii="Franklin Gothic Book" w:hAnsi="Franklin Gothic Book" w:cstheme="minorHAnsi"/>
          <w:szCs w:val="24"/>
        </w:rPr>
        <w:t xml:space="preserve">and exhaust ventilation </w:t>
      </w:r>
      <w:r w:rsidR="00746CDB" w:rsidRPr="00746CDB">
        <w:rPr>
          <w:rFonts w:ascii="Franklin Gothic Book" w:hAnsi="Franklin Gothic Book" w:cstheme="minorHAnsi"/>
          <w:szCs w:val="24"/>
        </w:rPr>
        <w:t xml:space="preserve">is being supplied </w:t>
      </w:r>
      <w:r w:rsidR="00136420">
        <w:rPr>
          <w:rFonts w:ascii="Franklin Gothic Book" w:hAnsi="Franklin Gothic Book" w:cstheme="minorHAnsi"/>
          <w:szCs w:val="24"/>
        </w:rPr>
        <w:t>to</w:t>
      </w:r>
      <w:r w:rsidR="00746CDB" w:rsidRPr="00746CDB">
        <w:rPr>
          <w:rFonts w:ascii="Franklin Gothic Book" w:hAnsi="Franklin Gothic Book" w:cstheme="minorHAnsi"/>
          <w:szCs w:val="24"/>
        </w:rPr>
        <w:t xml:space="preserve"> these areas</w:t>
      </w:r>
      <w:r w:rsidR="00FA0F3C">
        <w:rPr>
          <w:rFonts w:ascii="Franklin Gothic Book" w:hAnsi="Franklin Gothic Book" w:cstheme="minorHAnsi"/>
          <w:b/>
          <w:bCs/>
          <w:szCs w:val="24"/>
        </w:rPr>
        <w:t>.</w:t>
      </w:r>
    </w:p>
    <w:p w14:paraId="631C88D3" w14:textId="7F63DF37" w:rsidR="009A7C97" w:rsidRDefault="009A7C97" w:rsidP="009A7C97">
      <w:pPr>
        <w:pStyle w:val="ListParagraph"/>
        <w:numPr>
          <w:ilvl w:val="0"/>
          <w:numId w:val="14"/>
        </w:numPr>
        <w:shd w:val="clear" w:color="auto" w:fill="F2F2F2" w:themeFill="background1" w:themeFillShade="F2"/>
        <w:spacing w:after="240"/>
        <w:rPr>
          <w:rFonts w:ascii="Franklin Gothic Book" w:hAnsi="Franklin Gothic Book" w:cstheme="minorHAnsi"/>
          <w:color w:val="000000" w:themeColor="text1"/>
          <w:szCs w:val="24"/>
        </w:rPr>
      </w:pPr>
      <w:r w:rsidRPr="009A7C97">
        <w:rPr>
          <w:rFonts w:ascii="Franklin Gothic Book" w:hAnsi="Franklin Gothic Book" w:cstheme="minorHAnsi"/>
          <w:color w:val="000000" w:themeColor="text1"/>
          <w:szCs w:val="24"/>
        </w:rPr>
        <w:t xml:space="preserve">Units were noted on the ceilings of some rooms (Picture </w:t>
      </w:r>
      <w:r w:rsidR="00A1714A">
        <w:rPr>
          <w:rFonts w:ascii="Franklin Gothic Book" w:hAnsi="Franklin Gothic Book" w:cstheme="minorHAnsi"/>
          <w:color w:val="000000" w:themeColor="text1"/>
          <w:szCs w:val="24"/>
        </w:rPr>
        <w:t>1</w:t>
      </w:r>
      <w:r w:rsidR="00FD1400">
        <w:rPr>
          <w:rFonts w:ascii="Franklin Gothic Book" w:hAnsi="Franklin Gothic Book" w:cstheme="minorHAnsi"/>
          <w:color w:val="000000" w:themeColor="text1"/>
          <w:szCs w:val="24"/>
        </w:rPr>
        <w:t>2</w:t>
      </w:r>
      <w:r w:rsidRPr="009A7C97">
        <w:rPr>
          <w:rFonts w:ascii="Franklin Gothic Book" w:hAnsi="Franklin Gothic Book" w:cstheme="minorHAnsi"/>
          <w:color w:val="000000" w:themeColor="text1"/>
          <w:szCs w:val="24"/>
        </w:rPr>
        <w:t xml:space="preserve">). </w:t>
      </w:r>
      <w:r w:rsidRPr="009A7C97">
        <w:rPr>
          <w:rFonts w:ascii="Franklin Gothic Book" w:hAnsi="Franklin Gothic Book" w:cstheme="minorHAnsi"/>
          <w:b/>
          <w:bCs/>
          <w:color w:val="000000" w:themeColor="text1"/>
          <w:szCs w:val="24"/>
        </w:rPr>
        <w:t>An internet image search suggests these may be ceiling-mounted air purifiers that use filtration and UV-C</w:t>
      </w:r>
      <w:r w:rsidRPr="00136420">
        <w:rPr>
          <w:rFonts w:ascii="Franklin Gothic Book" w:hAnsi="Franklin Gothic Book" w:cstheme="minorHAnsi"/>
          <w:b/>
          <w:bCs/>
          <w:color w:val="000000" w:themeColor="text1"/>
          <w:szCs w:val="24"/>
        </w:rPr>
        <w:t xml:space="preserve"> (ultraviolet light of a wavelength found to be able to kill germs). </w:t>
      </w:r>
    </w:p>
    <w:p w14:paraId="6A8DEA5B" w14:textId="685A163F" w:rsidR="009A7C97" w:rsidRDefault="009A7C97" w:rsidP="009A7C97">
      <w:pPr>
        <w:pStyle w:val="ListParagraph"/>
        <w:numPr>
          <w:ilvl w:val="1"/>
          <w:numId w:val="14"/>
        </w:numPr>
        <w:shd w:val="clear" w:color="auto" w:fill="F2F2F2" w:themeFill="background1" w:themeFillShade="F2"/>
        <w:spacing w:after="240"/>
        <w:rPr>
          <w:rFonts w:ascii="Franklin Gothic Book" w:hAnsi="Franklin Gothic Book" w:cstheme="minorHAnsi"/>
          <w:color w:val="000000" w:themeColor="text1"/>
          <w:szCs w:val="24"/>
        </w:rPr>
      </w:pPr>
      <w:r w:rsidRPr="009A7C97">
        <w:rPr>
          <w:rFonts w:ascii="Franklin Gothic Book" w:hAnsi="Franklin Gothic Book" w:cstheme="minorHAnsi"/>
          <w:color w:val="000000" w:themeColor="text1"/>
          <w:szCs w:val="24"/>
        </w:rPr>
        <w:t xml:space="preserve">Product literature for a </w:t>
      </w:r>
      <w:proofErr w:type="gramStart"/>
      <w:r w:rsidR="00136420">
        <w:rPr>
          <w:rFonts w:ascii="Franklin Gothic Book" w:hAnsi="Franklin Gothic Book" w:cstheme="minorHAnsi"/>
          <w:color w:val="000000" w:themeColor="text1"/>
          <w:szCs w:val="24"/>
        </w:rPr>
        <w:t>visually-similar</w:t>
      </w:r>
      <w:proofErr w:type="gramEnd"/>
      <w:r w:rsidRPr="009A7C97">
        <w:rPr>
          <w:rFonts w:ascii="Franklin Gothic Book" w:hAnsi="Franklin Gothic Book" w:cstheme="minorHAnsi"/>
          <w:color w:val="000000" w:themeColor="text1"/>
          <w:szCs w:val="24"/>
        </w:rPr>
        <w:t xml:space="preserve"> product </w:t>
      </w:r>
      <w:r w:rsidR="00C129A2" w:rsidRPr="009A7C97">
        <w:rPr>
          <w:rFonts w:ascii="Franklin Gothic Book" w:hAnsi="Franklin Gothic Book" w:cstheme="minorHAnsi"/>
          <w:color w:val="000000" w:themeColor="text1"/>
          <w:szCs w:val="24"/>
        </w:rPr>
        <w:t>reports</w:t>
      </w:r>
      <w:r w:rsidRPr="009A7C97">
        <w:rPr>
          <w:rFonts w:ascii="Franklin Gothic Book" w:hAnsi="Franklin Gothic Book" w:cstheme="minorHAnsi"/>
          <w:color w:val="000000" w:themeColor="text1"/>
          <w:szCs w:val="24"/>
        </w:rPr>
        <w:t xml:space="preserve"> that these units draw</w:t>
      </w:r>
      <w:r w:rsidR="00621F66">
        <w:rPr>
          <w:rFonts w:ascii="Franklin Gothic Book" w:hAnsi="Franklin Gothic Book" w:cstheme="minorHAnsi"/>
          <w:color w:val="000000" w:themeColor="text1"/>
          <w:szCs w:val="24"/>
        </w:rPr>
        <w:t xml:space="preserve"> </w:t>
      </w:r>
      <w:r w:rsidRPr="009A7C97">
        <w:rPr>
          <w:rFonts w:ascii="Franklin Gothic Book" w:hAnsi="Franklin Gothic Book" w:cstheme="minorHAnsi"/>
          <w:color w:val="000000" w:themeColor="text1"/>
          <w:szCs w:val="24"/>
        </w:rPr>
        <w:t>in air, filter the air with a MERV 6 filter</w:t>
      </w:r>
      <w:r>
        <w:rPr>
          <w:rFonts w:ascii="Franklin Gothic Book" w:hAnsi="Franklin Gothic Book" w:cstheme="minorHAnsi"/>
          <w:color w:val="000000" w:themeColor="text1"/>
          <w:szCs w:val="24"/>
        </w:rPr>
        <w:t>, and expose the air to ultraviolet light</w:t>
      </w:r>
      <w:r w:rsidR="00136420">
        <w:rPr>
          <w:rFonts w:ascii="Franklin Gothic Book" w:hAnsi="Franklin Gothic Book" w:cstheme="minorHAnsi"/>
          <w:color w:val="000000" w:themeColor="text1"/>
          <w:szCs w:val="24"/>
        </w:rPr>
        <w:t xml:space="preserve"> (</w:t>
      </w:r>
      <w:r w:rsidR="003A5210">
        <w:rPr>
          <w:rFonts w:ascii="Franklin Gothic Book" w:hAnsi="Franklin Gothic Book" w:cstheme="minorHAnsi"/>
          <w:color w:val="000000" w:themeColor="text1"/>
          <w:szCs w:val="24"/>
        </w:rPr>
        <w:t>Armstrong, 2025</w:t>
      </w:r>
      <w:r w:rsidR="00136420">
        <w:rPr>
          <w:rFonts w:ascii="Franklin Gothic Book" w:hAnsi="Franklin Gothic Book" w:cstheme="minorHAnsi"/>
          <w:color w:val="000000" w:themeColor="text1"/>
          <w:szCs w:val="24"/>
        </w:rPr>
        <w:t>)</w:t>
      </w:r>
      <w:r>
        <w:rPr>
          <w:rFonts w:ascii="Franklin Gothic Book" w:hAnsi="Franklin Gothic Book" w:cstheme="minorHAnsi"/>
          <w:color w:val="000000" w:themeColor="text1"/>
          <w:szCs w:val="24"/>
        </w:rPr>
        <w:t xml:space="preserve">. </w:t>
      </w:r>
    </w:p>
    <w:p w14:paraId="43C2CE95" w14:textId="558478B9" w:rsidR="009A7C97" w:rsidRDefault="009A7C97" w:rsidP="009A7C97">
      <w:pPr>
        <w:pStyle w:val="ListParagraph"/>
        <w:numPr>
          <w:ilvl w:val="1"/>
          <w:numId w:val="14"/>
        </w:num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Air purifiers that may produce ozone should not be used in occupied areas. The California Air Resources Board (CARB) tests and certifies air purifier products, including this type</w:t>
      </w:r>
      <w:r w:rsidR="00A1714A">
        <w:rPr>
          <w:rFonts w:ascii="Franklin Gothic Book" w:hAnsi="Franklin Gothic Book" w:cstheme="minorHAnsi"/>
          <w:color w:val="000000" w:themeColor="text1"/>
          <w:szCs w:val="24"/>
        </w:rPr>
        <w:t>, for ozone emissions</w:t>
      </w:r>
      <w:r>
        <w:rPr>
          <w:rFonts w:ascii="Franklin Gothic Book" w:hAnsi="Franklin Gothic Book" w:cstheme="minorHAnsi"/>
          <w:color w:val="000000" w:themeColor="text1"/>
          <w:szCs w:val="24"/>
        </w:rPr>
        <w:t>.</w:t>
      </w:r>
      <w:r w:rsidR="00A1714A">
        <w:rPr>
          <w:rFonts w:ascii="Franklin Gothic Book" w:hAnsi="Franklin Gothic Book" w:cstheme="minorHAnsi"/>
          <w:color w:val="000000" w:themeColor="text1"/>
          <w:szCs w:val="24"/>
        </w:rPr>
        <w:t xml:space="preserve"> The information here: </w:t>
      </w:r>
      <w:hyperlink r:id="rId13" w:history="1">
        <w:r w:rsidR="00A1714A" w:rsidRPr="004E1B9E">
          <w:rPr>
            <w:rStyle w:val="Hyperlink"/>
            <w:rFonts w:ascii="Franklin Gothic Book" w:hAnsi="Franklin Gothic Book" w:cstheme="minorHAnsi"/>
            <w:szCs w:val="24"/>
          </w:rPr>
          <w:t>https://ww2.arb.ca.gov/list-carb-certified-air-cleaning-devices</w:t>
        </w:r>
      </w:hyperlink>
      <w:r w:rsidR="00A1714A">
        <w:rPr>
          <w:rFonts w:ascii="Franklin Gothic Book" w:hAnsi="Franklin Gothic Book" w:cstheme="minorHAnsi"/>
          <w:color w:val="000000" w:themeColor="text1"/>
          <w:szCs w:val="24"/>
        </w:rPr>
        <w:t xml:space="preserve"> should be</w:t>
      </w:r>
      <w:r>
        <w:rPr>
          <w:rFonts w:ascii="Franklin Gothic Book" w:hAnsi="Franklin Gothic Book" w:cstheme="minorHAnsi"/>
          <w:color w:val="000000" w:themeColor="text1"/>
          <w:szCs w:val="24"/>
        </w:rPr>
        <w:t xml:space="preserve"> </w:t>
      </w:r>
      <w:r w:rsidR="00A1714A">
        <w:rPr>
          <w:rFonts w:ascii="Franklin Gothic Book" w:hAnsi="Franklin Gothic Book" w:cstheme="minorHAnsi"/>
          <w:color w:val="000000" w:themeColor="text1"/>
          <w:szCs w:val="24"/>
        </w:rPr>
        <w:t>used to ensure products meet minimum safety standards.</w:t>
      </w:r>
      <w:r w:rsidR="003A5210">
        <w:rPr>
          <w:rFonts w:ascii="Franklin Gothic Book" w:hAnsi="Franklin Gothic Book" w:cstheme="minorHAnsi"/>
          <w:color w:val="000000" w:themeColor="text1"/>
          <w:szCs w:val="24"/>
        </w:rPr>
        <w:t xml:space="preserve"> The product that visually matches is on this list.</w:t>
      </w:r>
    </w:p>
    <w:p w14:paraId="46E876AA" w14:textId="21118037" w:rsidR="00A1714A" w:rsidRPr="009A7C97" w:rsidRDefault="00A1714A" w:rsidP="009A7C97">
      <w:pPr>
        <w:pStyle w:val="ListParagraph"/>
        <w:numPr>
          <w:ilvl w:val="1"/>
          <w:numId w:val="14"/>
        </w:num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 xml:space="preserve">The manufacturers’ instructions </w:t>
      </w:r>
      <w:r w:rsidR="00621F66">
        <w:rPr>
          <w:rFonts w:ascii="Franklin Gothic Book" w:hAnsi="Franklin Gothic Book" w:cstheme="minorHAnsi"/>
          <w:color w:val="000000" w:themeColor="text1"/>
          <w:szCs w:val="24"/>
        </w:rPr>
        <w:t>should be followed regarding</w:t>
      </w:r>
      <w:r>
        <w:rPr>
          <w:rFonts w:ascii="Franklin Gothic Book" w:hAnsi="Franklin Gothic Book" w:cstheme="minorHAnsi"/>
          <w:color w:val="000000" w:themeColor="text1"/>
          <w:szCs w:val="24"/>
        </w:rPr>
        <w:t xml:space="preserve"> changing filters and UV lamps, and other maintenance/cleaning.</w:t>
      </w:r>
    </w:p>
    <w:p w14:paraId="5AD7F297" w14:textId="2E10E500" w:rsidR="00882FAD" w:rsidRPr="00AD6B4E"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45" w:name="_Water_Damage_and"/>
      <w:bookmarkStart w:id="46" w:name="_Toc229040067"/>
      <w:bookmarkStart w:id="47" w:name="_Hlk200958357"/>
      <w:bookmarkEnd w:id="43"/>
      <w:bookmarkEnd w:id="45"/>
      <w:r w:rsidRPr="00AD6B4E">
        <w:rPr>
          <w:rFonts w:ascii="Franklin Gothic Book" w:hAnsi="Franklin Gothic Book" w:cstheme="minorHAnsi"/>
          <w:color w:val="0070C0"/>
          <w:sz w:val="32"/>
          <w:szCs w:val="32"/>
        </w:rPr>
        <w:t>W</w:t>
      </w:r>
      <w:r w:rsidR="00880714" w:rsidRPr="00AD6B4E">
        <w:rPr>
          <w:rFonts w:ascii="Franklin Gothic Book" w:hAnsi="Franklin Gothic Book" w:cstheme="minorHAnsi"/>
          <w:color w:val="0070C0"/>
          <w:sz w:val="32"/>
          <w:szCs w:val="32"/>
        </w:rPr>
        <w:t>ater Damage</w:t>
      </w:r>
      <w:r w:rsidR="00513539" w:rsidRPr="00AD6B4E">
        <w:rPr>
          <w:rFonts w:ascii="Franklin Gothic Book" w:hAnsi="Franklin Gothic Book" w:cstheme="minorHAnsi"/>
          <w:color w:val="0070C0"/>
          <w:sz w:val="32"/>
          <w:szCs w:val="32"/>
        </w:rPr>
        <w:t xml:space="preserve"> and </w:t>
      </w:r>
      <w:r w:rsidR="00882FAD" w:rsidRPr="00AD6B4E">
        <w:rPr>
          <w:rFonts w:ascii="Franklin Gothic Book" w:hAnsi="Franklin Gothic Book" w:cstheme="minorHAnsi"/>
          <w:color w:val="0070C0"/>
          <w:sz w:val="32"/>
          <w:szCs w:val="32"/>
        </w:rPr>
        <w:t>Moisture Concerns</w:t>
      </w:r>
      <w:bookmarkStart w:id="48" w:name="Water_Damage_and_Moisture_Concerns"/>
      <w:bookmarkEnd w:id="46"/>
    </w:p>
    <w:bookmarkEnd w:id="47"/>
    <w:bookmarkEnd w:id="48"/>
    <w:p w14:paraId="4FB65FB1" w14:textId="68D34F29" w:rsidR="00BD3321" w:rsidRPr="00AD6B4E" w:rsidRDefault="00BD3321" w:rsidP="009230B8">
      <w:pPr>
        <w:rPr>
          <w:rFonts w:ascii="Franklin Gothic Book" w:hAnsi="Franklin Gothic Book"/>
          <w:szCs w:val="24"/>
        </w:rPr>
      </w:pPr>
    </w:p>
    <w:p w14:paraId="3023DCA9" w14:textId="22848B79" w:rsidR="00D64FFF" w:rsidRPr="00AD6B4E" w:rsidRDefault="00DC4E78" w:rsidP="00D64FFF">
      <w:pPr>
        <w:rPr>
          <w:rFonts w:ascii="Franklin Gothic Book" w:hAnsi="Franklin Gothic Book"/>
          <w:noProof/>
          <w:szCs w:val="24"/>
        </w:rPr>
      </w:pPr>
      <w:r w:rsidRPr="00AD6B4E">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w:t>
      </w:r>
      <w:r w:rsidR="008048BF" w:rsidRPr="00AD6B4E">
        <w:rPr>
          <w:rFonts w:ascii="Franklin Gothic Book" w:hAnsi="Franklin Gothic Book"/>
          <w:noProof/>
          <w:szCs w:val="24"/>
        </w:rPr>
        <w:t xml:space="preserve"> moisture is the key to preventing mold growth and potential health </w:t>
      </w:r>
      <w:proofErr w:type="gramStart"/>
      <w:r w:rsidR="008048BF" w:rsidRPr="00AD6B4E">
        <w:rPr>
          <w:rFonts w:ascii="Franklin Gothic Book" w:hAnsi="Franklin Gothic Book"/>
          <w:noProof/>
          <w:szCs w:val="24"/>
        </w:rPr>
        <w:t>symptoms.</w:t>
      </w:r>
      <w:r w:rsidR="00D64FFF" w:rsidRPr="00AD6B4E">
        <w:rPr>
          <w:rFonts w:ascii="Franklin Gothic Book" w:hAnsi="Franklin Gothic Book"/>
          <w:szCs w:val="24"/>
        </w:rPr>
        <w:t>Hot</w:t>
      </w:r>
      <w:proofErr w:type="gramEnd"/>
      <w:r w:rsidR="00D64FFF" w:rsidRPr="00AD6B4E">
        <w:rPr>
          <w:rFonts w:ascii="Franklin Gothic Book" w:hAnsi="Franklin Gothic Book"/>
          <w:szCs w:val="24"/>
        </w:rPr>
        <w:t xml:space="preserve">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w:t>
      </w:r>
      <w:r w:rsidR="00D64FFF" w:rsidRPr="00AD6B4E">
        <w:rPr>
          <w:rFonts w:ascii="Franklin Gothic Book" w:hAnsi="Franklin Gothic Book"/>
          <w:szCs w:val="24"/>
        </w:rPr>
        <w:lastRenderedPageBreak/>
        <w:t>2021). The summer of 2023 was measured as the second rainiest on record (WBUR, 2023). The summer</w:t>
      </w:r>
      <w:r w:rsidR="007E1682" w:rsidRPr="00AD6B4E">
        <w:rPr>
          <w:rFonts w:ascii="Franklin Gothic Book" w:hAnsi="Franklin Gothic Book"/>
          <w:szCs w:val="24"/>
        </w:rPr>
        <w:t>s</w:t>
      </w:r>
      <w:r w:rsidR="00D64FFF" w:rsidRPr="00AD6B4E">
        <w:rPr>
          <w:rFonts w:ascii="Franklin Gothic Book" w:hAnsi="Franklin Gothic Book"/>
          <w:szCs w:val="24"/>
        </w:rPr>
        <w:t xml:space="preserve"> of 2024 </w:t>
      </w:r>
      <w:r w:rsidR="007E1682" w:rsidRPr="00AD6B4E">
        <w:rPr>
          <w:rFonts w:ascii="Franklin Gothic Book" w:hAnsi="Franklin Gothic Book"/>
          <w:szCs w:val="24"/>
        </w:rPr>
        <w:t xml:space="preserve">and 2025 </w:t>
      </w:r>
      <w:r w:rsidR="00D64FFF" w:rsidRPr="00AD6B4E">
        <w:rPr>
          <w:rFonts w:ascii="Franklin Gothic Book" w:hAnsi="Franklin Gothic Book"/>
          <w:szCs w:val="24"/>
        </w:rPr>
        <w:t xml:space="preserve">also had significant stretches of hot, humid weather. These conditions are challenging for buildings, </w:t>
      </w:r>
      <w:r w:rsidR="007E1682" w:rsidRPr="00AD6B4E">
        <w:rPr>
          <w:rFonts w:ascii="Franklin Gothic Book" w:hAnsi="Franklin Gothic Book"/>
          <w:szCs w:val="24"/>
        </w:rPr>
        <w:t>even</w:t>
      </w:r>
      <w:r w:rsidR="00D64FFF" w:rsidRPr="00AD6B4E">
        <w:rPr>
          <w:rFonts w:ascii="Franklin Gothic Book" w:hAnsi="Franklin Gothic Book"/>
          <w:szCs w:val="24"/>
        </w:rPr>
        <w:t xml:space="preserve"> those with central air conditioning.</w:t>
      </w:r>
    </w:p>
    <w:p w14:paraId="1F3453AE" w14:textId="46750BB2" w:rsidR="00B8652E" w:rsidRPr="002B12FC" w:rsidRDefault="00B72831" w:rsidP="00AD5E19">
      <w:pPr>
        <w:spacing w:before="240"/>
      </w:pPr>
      <w:r w:rsidRPr="00AD6B4E">
        <w:rPr>
          <w:rFonts w:ascii="Franklin Gothic Book" w:hAnsi="Franklin Gothic Book" w:cstheme="minorHAnsi"/>
          <w:b/>
          <w:bCs/>
          <w:noProof/>
          <w:szCs w:val="24"/>
        </w:rPr>
        <mc:AlternateContent>
          <mc:Choice Requires="wps">
            <w:drawing>
              <wp:anchor distT="0" distB="0" distL="114300" distR="114300" simplePos="0" relativeHeight="251632640" behindDoc="0" locked="0" layoutInCell="1" allowOverlap="1" wp14:anchorId="46B28C02" wp14:editId="451146CC">
                <wp:simplePos x="0" y="0"/>
                <wp:positionH relativeFrom="margin">
                  <wp:posOffset>167005</wp:posOffset>
                </wp:positionH>
                <wp:positionV relativeFrom="paragraph">
                  <wp:posOffset>1202690</wp:posOffset>
                </wp:positionV>
                <wp:extent cx="5345430" cy="723900"/>
                <wp:effectExtent l="0" t="0" r="26670" b="1905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72390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27" style="position:absolute;margin-left:13.15pt;margin-top:94.7pt;width:420.9pt;height:57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" fillcolor="#c6d9f1 [671]" strokecolor="#0070c0" strokeweight="1pt">
                <v:path arrowok="t"/>
                <v:textbox>
                  <w:txbxContent>
                    <w:p w14:paraId="6897E6B6" w14:textId="77777777" w:rsidR="006F6EA2" w:rsidRPr="00AC2C9A" w:rsidRDefault="006F6EA2"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6F6EA2" w:rsidRPr="00AC2C9A"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6F6EA2" w:rsidRDefault="006F6EA2"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6F6EA2" w:rsidRPr="00AC2C9A" w:rsidRDefault="006F6EA2" w:rsidP="00AC2C9A">
                      <w:pPr>
                        <w:jc w:val="center"/>
                        <w:rPr>
                          <w:rFonts w:asciiTheme="minorHAnsi" w:hAnsiTheme="minorHAnsi" w:cstheme="minorHAnsi"/>
                          <w:sz w:val="20"/>
                        </w:rPr>
                      </w:pPr>
                    </w:p>
                  </w:txbxContent>
                </v:textbox>
                <w10:wrap type="topAndBottom" anchorx="margin"/>
              </v:rect>
            </w:pict>
          </mc:Fallback>
        </mc:AlternateContent>
      </w:r>
      <w:r w:rsidR="00621F66" w:rsidRPr="00621F66">
        <w:rPr>
          <w:rFonts w:ascii="Franklin Gothic Book" w:hAnsi="Franklin Gothic Book"/>
          <w:szCs w:val="24"/>
        </w:rPr>
        <w:t>Extended periods of outdoor relative humidity exceeding 70% were recorded during these hot, humid summers.</w:t>
      </w:r>
      <w:r w:rsidR="007259C7" w:rsidRPr="00AD6B4E">
        <w:rPr>
          <w:rFonts w:ascii="Franklin Gothic Book" w:hAnsi="Franklin Gothic Book"/>
          <w:szCs w:val="24"/>
        </w:rPr>
        <w:t xml:space="preserve"> </w:t>
      </w:r>
      <w:r w:rsidR="00B77666" w:rsidRPr="00AD6B4E">
        <w:rPr>
          <w:rFonts w:ascii="Franklin Gothic Book" w:hAnsi="Franklin Gothic Book"/>
          <w:szCs w:val="24"/>
        </w:rPr>
        <w:t>P</w:t>
      </w:r>
      <w:r w:rsidR="007259C7" w:rsidRPr="00AD6B4E">
        <w:rPr>
          <w:rFonts w:ascii="Franklin Gothic Book" w:hAnsi="Franklin Gothic Book"/>
          <w:szCs w:val="24"/>
        </w:rPr>
        <w:t>ublic buildings experienced extended periods of water vapor exposure from high relative humidity. When exposed to these conditions, porous materials such as gypsum wallboard, cardboard, and other materials may become mold coloniz</w:t>
      </w:r>
      <w:r w:rsidR="00B77666" w:rsidRPr="00AD6B4E">
        <w:rPr>
          <w:rFonts w:ascii="Franklin Gothic Book" w:hAnsi="Franklin Gothic Book"/>
          <w:szCs w:val="24"/>
        </w:rPr>
        <w:t>ed,</w:t>
      </w:r>
      <w:r w:rsidR="007259C7" w:rsidRPr="00AD6B4E">
        <w:rPr>
          <w:rFonts w:ascii="Franklin Gothic Book" w:hAnsi="Franklin Gothic Book"/>
          <w:szCs w:val="24"/>
        </w:rPr>
        <w:t xml:space="preserve"> particularly if </w:t>
      </w:r>
      <w:r w:rsidR="007259C7" w:rsidRPr="002B12FC">
        <w:rPr>
          <w:rFonts w:ascii="Franklin Gothic Book" w:hAnsi="Franklin Gothic Book"/>
          <w:szCs w:val="24"/>
        </w:rPr>
        <w:t xml:space="preserve">located in areas that are prone to developing condensation (e.g., </w:t>
      </w:r>
      <w:r w:rsidR="00B77666" w:rsidRPr="002B12FC">
        <w:rPr>
          <w:rFonts w:ascii="Franklin Gothic Book" w:hAnsi="Franklin Gothic Book"/>
          <w:szCs w:val="24"/>
        </w:rPr>
        <w:t xml:space="preserve">floors and walls in </w:t>
      </w:r>
      <w:r w:rsidR="007259C7" w:rsidRPr="002B12FC">
        <w:rPr>
          <w:rFonts w:ascii="Franklin Gothic Book" w:hAnsi="Franklin Gothic Book"/>
          <w:szCs w:val="24"/>
        </w:rPr>
        <w:t>below grade space).</w:t>
      </w:r>
    </w:p>
    <w:p w14:paraId="368FDB62" w14:textId="59BCDB26" w:rsidR="00E91D43" w:rsidRPr="00EC5AAA" w:rsidRDefault="00AD5E19" w:rsidP="00AD5E19">
      <w:pPr>
        <w:spacing w:before="240"/>
        <w:rPr>
          <w:rFonts w:ascii="Franklin Gothic Book" w:hAnsi="Franklin Gothic Book"/>
          <w:szCs w:val="24"/>
          <w:highlight w:val="yellow"/>
        </w:rPr>
      </w:pPr>
      <w:hyperlink w:anchor="_Water_Damage_Pictures" w:history="1">
        <w:r w:rsidRPr="002B12FC">
          <w:rPr>
            <w:rStyle w:val="Hyperlink"/>
            <w:rFonts w:ascii="Franklin Gothic Book" w:hAnsi="Franklin Gothic Book"/>
            <w:szCs w:val="24"/>
          </w:rPr>
          <w:t>(see Water Damage and Moisture Concern Pictures)</w:t>
        </w:r>
      </w:hyperlink>
      <w:r w:rsidR="008048BF" w:rsidRPr="00EC5AAA">
        <w:rPr>
          <w:rFonts w:ascii="Franklin Gothic Book" w:hAnsi="Franklin Gothic Book"/>
          <w:szCs w:val="24"/>
          <w:highlight w:val="yellow"/>
        </w:rPr>
        <w:br/>
      </w:r>
    </w:p>
    <w:p w14:paraId="26FABCCB" w14:textId="4AD6E60B" w:rsidR="009D0EAD" w:rsidRPr="00343346" w:rsidRDefault="003B2854" w:rsidP="00BC39C7">
      <w:pPr>
        <w:pStyle w:val="ListParagraph"/>
        <w:numPr>
          <w:ilvl w:val="0"/>
          <w:numId w:val="14"/>
        </w:numPr>
        <w:shd w:val="clear" w:color="auto" w:fill="F2F2F2" w:themeFill="background1" w:themeFillShade="F2"/>
        <w:spacing w:after="120"/>
        <w:ind w:hanging="432"/>
        <w:contextualSpacing w:val="0"/>
        <w:rPr>
          <w:rFonts w:ascii="Franklin Gothic Book" w:hAnsi="Franklin Gothic Book"/>
          <w:b/>
          <w:bCs/>
          <w:szCs w:val="24"/>
        </w:rPr>
      </w:pPr>
      <w:bookmarkStart w:id="49" w:name="_Hlk200958374"/>
      <w:r w:rsidRPr="00AD6B4E">
        <w:rPr>
          <w:rFonts w:ascii="Franklin Gothic Book" w:hAnsi="Franklin Gothic Book"/>
          <w:b/>
          <w:bCs/>
          <w:noProof/>
          <w:szCs w:val="24"/>
        </w:rPr>
        <w:t>Water</w:t>
      </w:r>
      <w:r w:rsidR="00BB101F" w:rsidRPr="00AD6B4E">
        <w:rPr>
          <w:rFonts w:ascii="Franklin Gothic Book" w:hAnsi="Franklin Gothic Book"/>
          <w:b/>
          <w:bCs/>
          <w:szCs w:val="24"/>
        </w:rPr>
        <w:t>-</w:t>
      </w:r>
      <w:r w:rsidR="008E5FC7" w:rsidRPr="00AD6B4E">
        <w:rPr>
          <w:rFonts w:ascii="Franklin Gothic Book" w:hAnsi="Franklin Gothic Book"/>
          <w:b/>
          <w:bCs/>
          <w:szCs w:val="24"/>
        </w:rPr>
        <w:t>dam</w:t>
      </w:r>
      <w:r w:rsidR="005F0282" w:rsidRPr="00AD6B4E">
        <w:rPr>
          <w:rFonts w:ascii="Franklin Gothic Book" w:hAnsi="Franklin Gothic Book"/>
          <w:b/>
          <w:bCs/>
          <w:szCs w:val="24"/>
        </w:rPr>
        <w:t>age</w:t>
      </w:r>
      <w:r w:rsidR="00BB101F" w:rsidRPr="00AD6B4E">
        <w:rPr>
          <w:rFonts w:ascii="Franklin Gothic Book" w:hAnsi="Franklin Gothic Book"/>
          <w:b/>
          <w:bCs/>
          <w:szCs w:val="24"/>
        </w:rPr>
        <w:t>d</w:t>
      </w:r>
      <w:r w:rsidR="00976B9E" w:rsidRPr="00AD6B4E">
        <w:rPr>
          <w:rFonts w:ascii="Franklin Gothic Book" w:hAnsi="Franklin Gothic Book"/>
          <w:b/>
          <w:bCs/>
          <w:szCs w:val="24"/>
        </w:rPr>
        <w:t xml:space="preserve"> </w:t>
      </w:r>
      <w:r w:rsidR="00C824FC" w:rsidRPr="00AD6B4E">
        <w:rPr>
          <w:rFonts w:ascii="Franklin Gothic Book" w:hAnsi="Franklin Gothic Book"/>
          <w:b/>
          <w:bCs/>
          <w:szCs w:val="24"/>
        </w:rPr>
        <w:t xml:space="preserve">ceiling tiles </w:t>
      </w:r>
      <w:r w:rsidR="00690B92" w:rsidRPr="00AD6B4E">
        <w:rPr>
          <w:rFonts w:ascii="Franklin Gothic Book" w:hAnsi="Franklin Gothic Book"/>
          <w:b/>
          <w:bCs/>
          <w:szCs w:val="24"/>
        </w:rPr>
        <w:t xml:space="preserve">were found in </w:t>
      </w:r>
      <w:r w:rsidR="00AD6B4E" w:rsidRPr="00AD6B4E">
        <w:rPr>
          <w:rFonts w:ascii="Franklin Gothic Book" w:hAnsi="Franklin Gothic Book"/>
          <w:b/>
          <w:bCs/>
          <w:szCs w:val="24"/>
        </w:rPr>
        <w:t>a few</w:t>
      </w:r>
      <w:r w:rsidR="00690B92" w:rsidRPr="00AD6B4E">
        <w:rPr>
          <w:rFonts w:ascii="Franklin Gothic Book" w:hAnsi="Franklin Gothic Book"/>
          <w:b/>
          <w:bCs/>
          <w:szCs w:val="24"/>
        </w:rPr>
        <w:t xml:space="preserve"> locations</w:t>
      </w:r>
      <w:r w:rsidR="00932493" w:rsidRPr="00AD6B4E">
        <w:rPr>
          <w:rFonts w:ascii="Franklin Gothic Book" w:hAnsi="Franklin Gothic Book"/>
          <w:b/>
          <w:bCs/>
          <w:szCs w:val="24"/>
        </w:rPr>
        <w:t xml:space="preserve"> </w:t>
      </w:r>
      <w:r w:rsidR="00932493" w:rsidRPr="00AD6B4E">
        <w:rPr>
          <w:rFonts w:ascii="Franklin Gothic Book" w:hAnsi="Franklin Gothic Book"/>
          <w:szCs w:val="24"/>
        </w:rPr>
        <w:t>(</w:t>
      </w:r>
      <w:r w:rsidR="00E3780F" w:rsidRPr="00AD6B4E">
        <w:rPr>
          <w:rFonts w:ascii="Franklin Gothic Book" w:hAnsi="Franklin Gothic Book"/>
          <w:szCs w:val="24"/>
        </w:rPr>
        <w:t xml:space="preserve">Pictures </w:t>
      </w:r>
      <w:r w:rsidR="00FD1400">
        <w:rPr>
          <w:rFonts w:ascii="Franklin Gothic Book" w:hAnsi="Franklin Gothic Book"/>
          <w:szCs w:val="24"/>
        </w:rPr>
        <w:t>13</w:t>
      </w:r>
      <w:r w:rsidR="008B6594" w:rsidRPr="00AD6B4E">
        <w:rPr>
          <w:rFonts w:ascii="Franklin Gothic Book" w:hAnsi="Franklin Gothic Book"/>
          <w:szCs w:val="24"/>
        </w:rPr>
        <w:t xml:space="preserve"> and </w:t>
      </w:r>
      <w:r w:rsidR="00FD1400">
        <w:rPr>
          <w:rFonts w:ascii="Franklin Gothic Book" w:hAnsi="Franklin Gothic Book"/>
          <w:szCs w:val="24"/>
        </w:rPr>
        <w:t>14</w:t>
      </w:r>
      <w:r w:rsidR="001030DE" w:rsidRPr="00AD6B4E">
        <w:rPr>
          <w:rFonts w:ascii="Franklin Gothic Book" w:hAnsi="Franklin Gothic Book"/>
          <w:szCs w:val="24"/>
        </w:rPr>
        <w:t>;</w:t>
      </w:r>
      <w:r w:rsidR="00E3780F" w:rsidRPr="00AD6B4E">
        <w:rPr>
          <w:rFonts w:ascii="Franklin Gothic Book" w:hAnsi="Franklin Gothic Book"/>
          <w:szCs w:val="24"/>
        </w:rPr>
        <w:t xml:space="preserve"> </w:t>
      </w:r>
      <w:r w:rsidR="00932493" w:rsidRPr="00AD6B4E">
        <w:rPr>
          <w:rFonts w:ascii="Franklin Gothic Book" w:hAnsi="Franklin Gothic Book"/>
          <w:szCs w:val="24"/>
        </w:rPr>
        <w:t>Table 1</w:t>
      </w:r>
      <w:r w:rsidR="002C224E" w:rsidRPr="00AD6B4E">
        <w:rPr>
          <w:rFonts w:ascii="Franklin Gothic Book" w:hAnsi="Franklin Gothic Book"/>
          <w:szCs w:val="24"/>
        </w:rPr>
        <w:t>)</w:t>
      </w:r>
      <w:r w:rsidR="00932934" w:rsidRPr="00AD6B4E">
        <w:rPr>
          <w:rFonts w:ascii="Franklin Gothic Book" w:hAnsi="Franklin Gothic Book"/>
          <w:szCs w:val="24"/>
        </w:rPr>
        <w:t xml:space="preserve">, which </w:t>
      </w:r>
      <w:r w:rsidR="003A245E" w:rsidRPr="00AD6B4E">
        <w:rPr>
          <w:rFonts w:ascii="Franklin Gothic Book" w:hAnsi="Franklin Gothic Book"/>
          <w:szCs w:val="24"/>
        </w:rPr>
        <w:t xml:space="preserve">can </w:t>
      </w:r>
      <w:r w:rsidR="00932934" w:rsidRPr="00AD6B4E">
        <w:rPr>
          <w:rFonts w:ascii="Franklin Gothic Book" w:hAnsi="Franklin Gothic Book"/>
          <w:szCs w:val="24"/>
        </w:rPr>
        <w:t>indicate</w:t>
      </w:r>
      <w:r w:rsidR="008B6594" w:rsidRPr="00AD6B4E">
        <w:rPr>
          <w:rFonts w:ascii="Franklin Gothic Book" w:hAnsi="Franklin Gothic Book"/>
          <w:szCs w:val="24"/>
        </w:rPr>
        <w:t xml:space="preserve"> </w:t>
      </w:r>
      <w:r w:rsidR="00932934" w:rsidRPr="00AD6B4E">
        <w:rPr>
          <w:rFonts w:ascii="Franklin Gothic Book" w:hAnsi="Franklin Gothic Book"/>
          <w:szCs w:val="24"/>
        </w:rPr>
        <w:t>plumbing</w:t>
      </w:r>
      <w:r w:rsidR="006956C9" w:rsidRPr="00AD6B4E">
        <w:rPr>
          <w:rFonts w:ascii="Franklin Gothic Book" w:hAnsi="Franklin Gothic Book"/>
          <w:szCs w:val="24"/>
        </w:rPr>
        <w:t>, HVAC,</w:t>
      </w:r>
      <w:r w:rsidR="008B6594" w:rsidRPr="00AD6B4E">
        <w:rPr>
          <w:rFonts w:ascii="Franklin Gothic Book" w:hAnsi="Franklin Gothic Book"/>
          <w:szCs w:val="24"/>
        </w:rPr>
        <w:t xml:space="preserve"> or building envelope</w:t>
      </w:r>
      <w:r w:rsidR="00932934" w:rsidRPr="00AD6B4E">
        <w:rPr>
          <w:rFonts w:ascii="Franklin Gothic Book" w:hAnsi="Franklin Gothic Book"/>
          <w:szCs w:val="24"/>
        </w:rPr>
        <w:t xml:space="preserve"> leaks. Water-damaged ceiling tiles can provide a source of mold and should be replaced after a water leak is discovered and repaired.</w:t>
      </w:r>
      <w:r w:rsidR="007F4EEC" w:rsidRPr="00AD6B4E">
        <w:rPr>
          <w:rFonts w:ascii="Franklin Gothic Book" w:hAnsi="Franklin Gothic Book"/>
          <w:szCs w:val="24"/>
        </w:rPr>
        <w:t xml:space="preserve"> </w:t>
      </w:r>
      <w:r w:rsidR="003C3685" w:rsidRPr="00AD6B4E">
        <w:rPr>
          <w:rFonts w:ascii="Franklin Gothic Book" w:hAnsi="Franklin Gothic Book"/>
          <w:szCs w:val="24"/>
        </w:rPr>
        <w:t xml:space="preserve">Staff are encouraged to report any active leaks to </w:t>
      </w:r>
      <w:r w:rsidR="007349D7" w:rsidRPr="00AD6B4E">
        <w:rPr>
          <w:rFonts w:ascii="Franklin Gothic Book" w:hAnsi="Franklin Gothic Book"/>
          <w:szCs w:val="24"/>
        </w:rPr>
        <w:t>the Facili</w:t>
      </w:r>
      <w:r w:rsidR="007349D7" w:rsidRPr="00343346">
        <w:rPr>
          <w:rFonts w:ascii="Franklin Gothic Book" w:hAnsi="Franklin Gothic Book"/>
          <w:szCs w:val="24"/>
        </w:rPr>
        <w:t>ties Department for prompt remediation</w:t>
      </w:r>
      <w:r w:rsidR="008B6594" w:rsidRPr="00343346">
        <w:rPr>
          <w:rFonts w:ascii="Franklin Gothic Book" w:hAnsi="Franklin Gothic Book"/>
          <w:szCs w:val="24"/>
        </w:rPr>
        <w:t>.</w:t>
      </w:r>
    </w:p>
    <w:p w14:paraId="5423F392" w14:textId="40E78F4A" w:rsidR="00FC7BFB" w:rsidRPr="00343346" w:rsidRDefault="00FC7BFB" w:rsidP="003C6EF0">
      <w:pPr>
        <w:numPr>
          <w:ilvl w:val="0"/>
          <w:numId w:val="14"/>
        </w:numPr>
        <w:shd w:val="clear" w:color="auto" w:fill="F2F2F2" w:themeFill="background1" w:themeFillShade="F2"/>
        <w:spacing w:after="120"/>
        <w:ind w:hanging="432"/>
        <w:rPr>
          <w:rFonts w:ascii="Franklin Gothic Book" w:hAnsi="Franklin Gothic Book"/>
          <w:szCs w:val="24"/>
        </w:rPr>
      </w:pPr>
      <w:r w:rsidRPr="00343346">
        <w:rPr>
          <w:rFonts w:ascii="Franklin Gothic Book" w:hAnsi="Franklin Gothic Book"/>
          <w:b/>
          <w:bCs/>
          <w:szCs w:val="24"/>
        </w:rPr>
        <w:t>Plants</w:t>
      </w:r>
      <w:r w:rsidR="00343346" w:rsidRPr="00343346">
        <w:rPr>
          <w:rFonts w:ascii="Franklin Gothic Book" w:hAnsi="Franklin Gothic Book"/>
          <w:b/>
          <w:bCs/>
          <w:szCs w:val="24"/>
        </w:rPr>
        <w:t xml:space="preserve"> and cut flowers</w:t>
      </w:r>
      <w:r w:rsidRPr="00343346">
        <w:rPr>
          <w:rFonts w:ascii="Franklin Gothic Book" w:hAnsi="Franklin Gothic Book"/>
          <w:b/>
          <w:bCs/>
          <w:szCs w:val="24"/>
        </w:rPr>
        <w:t xml:space="preserve"> were noted in some classrooms and offices</w:t>
      </w:r>
      <w:r w:rsidR="00E3780F" w:rsidRPr="00343346">
        <w:rPr>
          <w:rFonts w:ascii="Franklin Gothic Book" w:hAnsi="Franklin Gothic Book"/>
          <w:b/>
          <w:bCs/>
          <w:szCs w:val="24"/>
        </w:rPr>
        <w:t xml:space="preserve"> </w:t>
      </w:r>
      <w:r w:rsidR="00E3780F" w:rsidRPr="00343346">
        <w:rPr>
          <w:rFonts w:ascii="Franklin Gothic Book" w:hAnsi="Franklin Gothic Book"/>
          <w:szCs w:val="24"/>
        </w:rPr>
        <w:t>(</w:t>
      </w:r>
      <w:r w:rsidR="00FD1400" w:rsidRPr="00343346">
        <w:rPr>
          <w:rFonts w:ascii="Franklin Gothic Book" w:hAnsi="Franklin Gothic Book"/>
          <w:szCs w:val="24"/>
        </w:rPr>
        <w:t>Picture</w:t>
      </w:r>
      <w:r w:rsidR="00343346" w:rsidRPr="00343346">
        <w:rPr>
          <w:rFonts w:ascii="Franklin Gothic Book" w:hAnsi="Franklin Gothic Book"/>
          <w:szCs w:val="24"/>
        </w:rPr>
        <w:t>s</w:t>
      </w:r>
      <w:r w:rsidR="00FD1400" w:rsidRPr="00343346">
        <w:rPr>
          <w:rFonts w:ascii="Franklin Gothic Book" w:hAnsi="Franklin Gothic Book"/>
          <w:szCs w:val="24"/>
        </w:rPr>
        <w:t xml:space="preserve"> 15</w:t>
      </w:r>
      <w:r w:rsidR="00343346" w:rsidRPr="00343346">
        <w:rPr>
          <w:rFonts w:ascii="Franklin Gothic Book" w:hAnsi="Franklin Gothic Book"/>
          <w:szCs w:val="24"/>
        </w:rPr>
        <w:t xml:space="preserve"> and 16</w:t>
      </w:r>
      <w:r w:rsidR="00FD1400" w:rsidRPr="00343346">
        <w:rPr>
          <w:rFonts w:ascii="Franklin Gothic Book" w:hAnsi="Franklin Gothic Book"/>
          <w:szCs w:val="24"/>
        </w:rPr>
        <w:t xml:space="preserve">; </w:t>
      </w:r>
      <w:r w:rsidR="006956C9" w:rsidRPr="00343346">
        <w:rPr>
          <w:rFonts w:ascii="Franklin Gothic Book" w:hAnsi="Franklin Gothic Book"/>
          <w:szCs w:val="24"/>
        </w:rPr>
        <w:t>Table 1</w:t>
      </w:r>
      <w:r w:rsidR="00E3780F" w:rsidRPr="00343346">
        <w:rPr>
          <w:rFonts w:ascii="Franklin Gothic Book" w:hAnsi="Franklin Gothic Book"/>
          <w:szCs w:val="24"/>
        </w:rPr>
        <w:t>)</w:t>
      </w:r>
      <w:r w:rsidRPr="00343346">
        <w:rPr>
          <w:rFonts w:ascii="Franklin Gothic Book" w:hAnsi="Franklin Gothic Book"/>
          <w:szCs w:val="24"/>
        </w:rPr>
        <w:t>.</w:t>
      </w:r>
      <w:r w:rsidR="00BD5C03" w:rsidRPr="00343346">
        <w:rPr>
          <w:rFonts w:ascii="Franklin Gothic Book" w:hAnsi="Franklin Gothic Book"/>
          <w:b/>
          <w:bCs/>
          <w:szCs w:val="24"/>
        </w:rPr>
        <w:t xml:space="preserve"> </w:t>
      </w:r>
      <w:r w:rsidRPr="00343346">
        <w:rPr>
          <w:rFonts w:ascii="Franklin Gothic Book" w:hAnsi="Franklin Gothic Book"/>
          <w:szCs w:val="24"/>
        </w:rPr>
        <w:t>Plants can be a source of pollen or mold especially if overwatered or not well</w:t>
      </w:r>
      <w:r w:rsidR="00BD5C03" w:rsidRPr="00343346">
        <w:rPr>
          <w:rFonts w:ascii="Franklin Gothic Book" w:hAnsi="Franklin Gothic Book"/>
          <w:szCs w:val="24"/>
        </w:rPr>
        <w:t xml:space="preserve"> </w:t>
      </w:r>
      <w:r w:rsidRPr="00343346">
        <w:rPr>
          <w:rFonts w:ascii="Franklin Gothic Book" w:hAnsi="Franklin Gothic Book"/>
          <w:szCs w:val="24"/>
        </w:rPr>
        <w:t>maintained.</w:t>
      </w:r>
      <w:r w:rsidR="00646D6D" w:rsidRPr="00343346">
        <w:rPr>
          <w:rFonts w:ascii="Franklin Gothic Book" w:hAnsi="Franklin Gothic Book"/>
          <w:szCs w:val="24"/>
        </w:rPr>
        <w:t xml:space="preserve"> Plants without drip pans can damage porous surfaces they are placed on.</w:t>
      </w:r>
      <w:r w:rsidR="00746780" w:rsidRPr="00343346">
        <w:rPr>
          <w:rFonts w:ascii="Franklin Gothic Book" w:hAnsi="Franklin Gothic Book"/>
          <w:szCs w:val="24"/>
        </w:rPr>
        <w:t xml:space="preserve"> Plants should </w:t>
      </w:r>
      <w:r w:rsidR="00B72831">
        <w:rPr>
          <w:rFonts w:ascii="Franklin Gothic Book" w:hAnsi="Franklin Gothic Book"/>
          <w:szCs w:val="24"/>
        </w:rPr>
        <w:t>be kept away from</w:t>
      </w:r>
      <w:r w:rsidR="00746780" w:rsidRPr="00343346">
        <w:rPr>
          <w:rFonts w:ascii="Franklin Gothic Book" w:hAnsi="Franklin Gothic Book"/>
          <w:szCs w:val="24"/>
        </w:rPr>
        <w:t xml:space="preserve"> the airstream of ventilation equipment to prevent the spread of pollen or mold</w:t>
      </w:r>
      <w:r w:rsidR="00144FC9" w:rsidRPr="00343346">
        <w:rPr>
          <w:rFonts w:ascii="Franklin Gothic Book" w:hAnsi="Franklin Gothic Book"/>
          <w:szCs w:val="24"/>
        </w:rPr>
        <w:t>.</w:t>
      </w:r>
    </w:p>
    <w:p w14:paraId="322EE3EA" w14:textId="18EF8221" w:rsidR="00343346" w:rsidRPr="00343346" w:rsidRDefault="00343346" w:rsidP="00CA2F10">
      <w:pPr>
        <w:numPr>
          <w:ilvl w:val="0"/>
          <w:numId w:val="17"/>
        </w:numPr>
        <w:shd w:val="clear" w:color="auto" w:fill="F2F2F2" w:themeFill="background1" w:themeFillShade="F2"/>
        <w:spacing w:after="120"/>
        <w:ind w:hanging="432"/>
        <w:rPr>
          <w:rFonts w:ascii="Franklin Gothic Book" w:hAnsi="Franklin Gothic Book"/>
          <w:bCs/>
          <w:szCs w:val="24"/>
        </w:rPr>
      </w:pPr>
      <w:r w:rsidRPr="00343346">
        <w:rPr>
          <w:rFonts w:ascii="Franklin Gothic Book" w:hAnsi="Franklin Gothic Book"/>
          <w:b/>
          <w:bCs/>
          <w:szCs w:val="24"/>
        </w:rPr>
        <w:t xml:space="preserve">An aquarium was noted in a classroom (Picture 16). </w:t>
      </w:r>
      <w:r w:rsidRPr="00343346">
        <w:rPr>
          <w:rFonts w:ascii="Franklin Gothic Book" w:hAnsi="Franklin Gothic Book"/>
          <w:szCs w:val="24"/>
        </w:rPr>
        <w:t>Aquariums should be well aerated and kept clean to prevent algae growth, bacteria, and associated odors.</w:t>
      </w:r>
    </w:p>
    <w:p w14:paraId="4C449C78" w14:textId="6375320A" w:rsidR="004B1B36" w:rsidRPr="00343346" w:rsidRDefault="004B1B36" w:rsidP="00CA2F10">
      <w:pPr>
        <w:numPr>
          <w:ilvl w:val="0"/>
          <w:numId w:val="17"/>
        </w:numPr>
        <w:shd w:val="clear" w:color="auto" w:fill="F2F2F2" w:themeFill="background1" w:themeFillShade="F2"/>
        <w:spacing w:after="120"/>
        <w:ind w:hanging="432"/>
        <w:rPr>
          <w:rFonts w:ascii="Franklin Gothic Book" w:hAnsi="Franklin Gothic Book"/>
          <w:bCs/>
          <w:szCs w:val="24"/>
        </w:rPr>
      </w:pPr>
      <w:r w:rsidRPr="00343346">
        <w:rPr>
          <w:rFonts w:ascii="Franklin Gothic Book" w:hAnsi="Franklin Gothic Book"/>
          <w:b/>
          <w:szCs w:val="24"/>
        </w:rPr>
        <w:t xml:space="preserve">There are sinks in classrooms, offices, and other areas </w:t>
      </w:r>
      <w:r w:rsidRPr="00343346">
        <w:rPr>
          <w:rFonts w:ascii="Franklin Gothic Book" w:hAnsi="Franklin Gothic Book"/>
          <w:bCs/>
          <w:szCs w:val="24"/>
        </w:rPr>
        <w:t>(Table 1).</w:t>
      </w:r>
    </w:p>
    <w:p w14:paraId="0D347785" w14:textId="4939F47E" w:rsidR="008965E6" w:rsidRDefault="007F4C3E" w:rsidP="008965E6">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sidRPr="00343346">
        <w:rPr>
          <w:rFonts w:ascii="Franklin Gothic Book" w:hAnsi="Franklin Gothic Book" w:cstheme="minorHAnsi"/>
          <w:b/>
          <w:bCs/>
          <w:szCs w:val="24"/>
        </w:rPr>
        <w:t>Some sinks may not be used often</w:t>
      </w:r>
      <w:r w:rsidR="009F5B2C" w:rsidRPr="00343346">
        <w:rPr>
          <w:rFonts w:ascii="Franklin Gothic Book" w:hAnsi="Franklin Gothic Book" w:cstheme="minorHAnsi"/>
          <w:szCs w:val="24"/>
        </w:rPr>
        <w:t>,</w:t>
      </w:r>
      <w:r w:rsidR="00A85074" w:rsidRPr="00343346">
        <w:rPr>
          <w:rFonts w:ascii="Franklin Gothic Book" w:hAnsi="Franklin Gothic Book" w:cstheme="minorHAnsi"/>
          <w:szCs w:val="24"/>
        </w:rPr>
        <w:t xml:space="preserve"> </w:t>
      </w:r>
      <w:r w:rsidRPr="00343346">
        <w:rPr>
          <w:rFonts w:ascii="Franklin Gothic Book" w:hAnsi="Franklin Gothic Book" w:cstheme="minorHAnsi"/>
          <w:szCs w:val="24"/>
        </w:rPr>
        <w:t xml:space="preserve">Sinks and floor drains </w:t>
      </w:r>
      <w:r w:rsidR="001E57C8" w:rsidRPr="00343346">
        <w:rPr>
          <w:rFonts w:ascii="Franklin Gothic Book" w:hAnsi="Franklin Gothic Book" w:cstheme="minorHAnsi"/>
          <w:szCs w:val="24"/>
        </w:rPr>
        <w:t>(</w:t>
      </w:r>
      <w:r w:rsidR="001C397F" w:rsidRPr="00343346">
        <w:rPr>
          <w:rFonts w:ascii="Franklin Gothic Book" w:hAnsi="Franklin Gothic Book" w:cstheme="minorHAnsi"/>
          <w:szCs w:val="24"/>
        </w:rPr>
        <w:t xml:space="preserve">e.g., </w:t>
      </w:r>
      <w:r w:rsidR="001E57C8" w:rsidRPr="00343346">
        <w:rPr>
          <w:rFonts w:ascii="Franklin Gothic Book" w:hAnsi="Franklin Gothic Book" w:cstheme="minorHAnsi"/>
          <w:szCs w:val="24"/>
        </w:rPr>
        <w:t xml:space="preserve">for eye wash stations) </w:t>
      </w:r>
      <w:r w:rsidRPr="00343346">
        <w:rPr>
          <w:rFonts w:ascii="Franklin Gothic Book" w:hAnsi="Franklin Gothic Book" w:cstheme="minorHAnsi"/>
          <w:szCs w:val="24"/>
        </w:rPr>
        <w:t xml:space="preserve">that are not used </w:t>
      </w:r>
      <w:r w:rsidR="00235E76" w:rsidRPr="00343346">
        <w:rPr>
          <w:rFonts w:ascii="Franklin Gothic Book" w:hAnsi="Franklin Gothic Book" w:cstheme="minorHAnsi"/>
          <w:szCs w:val="24"/>
        </w:rPr>
        <w:t xml:space="preserve">often </w:t>
      </w:r>
      <w:r w:rsidRPr="00343346">
        <w:rPr>
          <w:rFonts w:ascii="Franklin Gothic Book" w:hAnsi="Franklin Gothic Book" w:cstheme="minorHAnsi"/>
          <w:szCs w:val="24"/>
        </w:rPr>
        <w:t xml:space="preserve">can have the plumbing trap dry out, which allows sewer gases into occupied areas. Pouring water down </w:t>
      </w:r>
      <w:proofErr w:type="gramStart"/>
      <w:r w:rsidRPr="00343346">
        <w:rPr>
          <w:rFonts w:ascii="Franklin Gothic Book" w:hAnsi="Franklin Gothic Book" w:cstheme="minorHAnsi"/>
          <w:szCs w:val="24"/>
        </w:rPr>
        <w:t>seldom-used</w:t>
      </w:r>
      <w:proofErr w:type="gramEnd"/>
      <w:r w:rsidRPr="00343346">
        <w:rPr>
          <w:rFonts w:ascii="Franklin Gothic Book" w:hAnsi="Franklin Gothic Book" w:cstheme="minorHAnsi"/>
          <w:szCs w:val="24"/>
        </w:rPr>
        <w:t xml:space="preserve"> sinks every few weeks will keep the trap seal intact.</w:t>
      </w:r>
    </w:p>
    <w:p w14:paraId="04620B0A" w14:textId="7AD079EA" w:rsidR="00343346" w:rsidRDefault="00343346" w:rsidP="008965E6">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sidRPr="003A5210">
        <w:rPr>
          <w:rFonts w:ascii="Franklin Gothic Book" w:hAnsi="Franklin Gothic Book" w:cstheme="minorHAnsi"/>
          <w:b/>
          <w:bCs/>
          <w:szCs w:val="24"/>
        </w:rPr>
        <w:t>One sink was marked “closed”</w:t>
      </w:r>
      <w:r w:rsidR="00304BF8" w:rsidRPr="003A5210">
        <w:rPr>
          <w:rFonts w:ascii="Franklin Gothic Book" w:hAnsi="Franklin Gothic Book" w:cstheme="minorHAnsi"/>
          <w:b/>
          <w:bCs/>
          <w:szCs w:val="24"/>
        </w:rPr>
        <w:t xml:space="preserve"> (Picture 17);</w:t>
      </w:r>
      <w:r w:rsidR="00304BF8">
        <w:rPr>
          <w:rFonts w:ascii="Franklin Gothic Book" w:hAnsi="Franklin Gothic Book" w:cstheme="minorHAnsi"/>
          <w:szCs w:val="24"/>
        </w:rPr>
        <w:t xml:space="preserve"> it may be out of order. Broken plumbing fixtures should be repaired to prevent leaks.</w:t>
      </w:r>
    </w:p>
    <w:p w14:paraId="3D2F4180" w14:textId="0AFA9B44" w:rsidR="00304BF8" w:rsidRPr="003A5210" w:rsidRDefault="00304BF8" w:rsidP="008965E6">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sidRPr="00621F66">
        <w:rPr>
          <w:rFonts w:ascii="Franklin Gothic Book" w:hAnsi="Franklin Gothic Book" w:cstheme="minorHAnsi"/>
          <w:b/>
          <w:bCs/>
          <w:szCs w:val="24"/>
        </w:rPr>
        <w:t>The design of sinks encloses the pipes (Picture 18).</w:t>
      </w:r>
      <w:r>
        <w:rPr>
          <w:rFonts w:ascii="Franklin Gothic Book" w:hAnsi="Franklin Gothic Book" w:cstheme="minorHAnsi"/>
          <w:szCs w:val="24"/>
        </w:rPr>
        <w:t xml:space="preserve"> This design pre</w:t>
      </w:r>
      <w:r w:rsidRPr="003A5210">
        <w:rPr>
          <w:rFonts w:ascii="Franklin Gothic Book" w:hAnsi="Franklin Gothic Book" w:cstheme="minorHAnsi"/>
          <w:szCs w:val="24"/>
        </w:rPr>
        <w:t xml:space="preserve">vents use of the </w:t>
      </w:r>
      <w:r w:rsidR="003A5210" w:rsidRPr="003A5210">
        <w:rPr>
          <w:rFonts w:ascii="Franklin Gothic Book" w:hAnsi="Franklin Gothic Book" w:cstheme="minorHAnsi"/>
          <w:szCs w:val="24"/>
        </w:rPr>
        <w:t>moist</w:t>
      </w:r>
      <w:r w:rsidRPr="003A5210">
        <w:rPr>
          <w:rFonts w:ascii="Franklin Gothic Book" w:hAnsi="Franklin Gothic Book" w:cstheme="minorHAnsi"/>
          <w:szCs w:val="24"/>
        </w:rPr>
        <w:t xml:space="preserve"> area in a typical sink cabinet for storage of porous materials. However</w:t>
      </w:r>
      <w:r w:rsidR="00001104" w:rsidRPr="003A5210">
        <w:rPr>
          <w:rFonts w:ascii="Franklin Gothic Book" w:hAnsi="Franklin Gothic Book" w:cstheme="minorHAnsi"/>
          <w:szCs w:val="24"/>
        </w:rPr>
        <w:t>, occupants should avoid crowding th</w:t>
      </w:r>
      <w:r w:rsidR="00621F66">
        <w:rPr>
          <w:rFonts w:ascii="Franklin Gothic Book" w:hAnsi="Franklin Gothic Book" w:cstheme="minorHAnsi"/>
          <w:szCs w:val="24"/>
        </w:rPr>
        <w:t>e</w:t>
      </w:r>
      <w:r w:rsidR="00001104" w:rsidRPr="003A5210">
        <w:rPr>
          <w:rFonts w:ascii="Franklin Gothic Book" w:hAnsi="Franklin Gothic Book" w:cstheme="minorHAnsi"/>
          <w:szCs w:val="24"/>
        </w:rPr>
        <w:t xml:space="preserve"> area</w:t>
      </w:r>
      <w:r w:rsidR="00B72831">
        <w:rPr>
          <w:rFonts w:ascii="Franklin Gothic Book" w:hAnsi="Franklin Gothic Book" w:cstheme="minorHAnsi"/>
          <w:szCs w:val="24"/>
        </w:rPr>
        <w:t xml:space="preserve"> adjacent to the sink</w:t>
      </w:r>
      <w:r w:rsidR="00001104" w:rsidRPr="003A5210">
        <w:rPr>
          <w:rFonts w:ascii="Franklin Gothic Book" w:hAnsi="Franklin Gothic Book" w:cstheme="minorHAnsi"/>
          <w:szCs w:val="24"/>
        </w:rPr>
        <w:t xml:space="preserve"> with storage.</w:t>
      </w:r>
    </w:p>
    <w:p w14:paraId="66FA5AD2" w14:textId="1E419679" w:rsidR="00001104" w:rsidRDefault="00001104" w:rsidP="005C075D">
      <w:pPr>
        <w:pStyle w:val="ListParagraph"/>
        <w:numPr>
          <w:ilvl w:val="0"/>
          <w:numId w:val="14"/>
        </w:numPr>
        <w:shd w:val="clear" w:color="auto" w:fill="F2F2F2" w:themeFill="background1" w:themeFillShade="F2"/>
        <w:spacing w:before="120"/>
        <w:ind w:hanging="432"/>
        <w:contextualSpacing w:val="0"/>
        <w:rPr>
          <w:rFonts w:ascii="Franklin Gothic Book" w:hAnsi="Franklin Gothic Book" w:cstheme="minorHAnsi"/>
          <w:szCs w:val="24"/>
        </w:rPr>
      </w:pPr>
      <w:proofErr w:type="gramStart"/>
      <w:r w:rsidRPr="003A5210">
        <w:rPr>
          <w:rFonts w:ascii="Franklin Gothic Book" w:hAnsi="Franklin Gothic Book" w:cstheme="minorHAnsi"/>
          <w:b/>
          <w:bCs/>
          <w:szCs w:val="24"/>
        </w:rPr>
        <w:t>A water</w:t>
      </w:r>
      <w:proofErr w:type="gramEnd"/>
      <w:r w:rsidRPr="003A5210">
        <w:rPr>
          <w:rFonts w:ascii="Franklin Gothic Book" w:hAnsi="Franklin Gothic Book" w:cstheme="minorHAnsi"/>
          <w:b/>
          <w:bCs/>
          <w:szCs w:val="24"/>
        </w:rPr>
        <w:t xml:space="preserve"> fountain was broken (Picture 19).</w:t>
      </w:r>
      <w:r>
        <w:rPr>
          <w:rFonts w:ascii="Franklin Gothic Book" w:hAnsi="Franklin Gothic Book" w:cstheme="minorHAnsi"/>
          <w:szCs w:val="24"/>
        </w:rPr>
        <w:t xml:space="preserve"> Broken plumbing should be repaired or removed if repair is not possible.</w:t>
      </w:r>
    </w:p>
    <w:p w14:paraId="5B8386E6" w14:textId="19F8A99E" w:rsidR="00001104" w:rsidRDefault="00001104" w:rsidP="005C075D">
      <w:pPr>
        <w:pStyle w:val="ListParagraph"/>
        <w:numPr>
          <w:ilvl w:val="0"/>
          <w:numId w:val="14"/>
        </w:numPr>
        <w:shd w:val="clear" w:color="auto" w:fill="F2F2F2" w:themeFill="background1" w:themeFillShade="F2"/>
        <w:spacing w:before="120"/>
        <w:ind w:hanging="432"/>
        <w:contextualSpacing w:val="0"/>
        <w:rPr>
          <w:rFonts w:ascii="Franklin Gothic Book" w:hAnsi="Franklin Gothic Book" w:cstheme="minorHAnsi"/>
          <w:szCs w:val="24"/>
        </w:rPr>
      </w:pPr>
      <w:r w:rsidRPr="003A5210">
        <w:rPr>
          <w:rFonts w:ascii="Franklin Gothic Book" w:hAnsi="Franklin Gothic Book" w:cstheme="minorHAnsi"/>
          <w:b/>
          <w:bCs/>
          <w:szCs w:val="24"/>
        </w:rPr>
        <w:t>Dehumidifiers were in use in the building</w:t>
      </w:r>
      <w:r>
        <w:rPr>
          <w:rFonts w:ascii="Franklin Gothic Book" w:hAnsi="Franklin Gothic Book" w:cstheme="minorHAnsi"/>
          <w:szCs w:val="24"/>
        </w:rPr>
        <w:t>. Large units were present in some hallways (Picture 20), and smaller units were present in many classrooms (Pictures 17 and 18). Dehumidifiers are helpful to remove excess humidity before it can lead to comfort issues or condensation.</w:t>
      </w:r>
    </w:p>
    <w:p w14:paraId="671D1B7A" w14:textId="64617164" w:rsidR="00001104" w:rsidRDefault="00001104" w:rsidP="00001104">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Pr>
          <w:rFonts w:ascii="Franklin Gothic Book" w:hAnsi="Franklin Gothic Book" w:cstheme="minorHAnsi"/>
          <w:szCs w:val="24"/>
        </w:rPr>
        <w:lastRenderedPageBreak/>
        <w:t xml:space="preserve">Most classroom units were placed next to sinks with the drain hoses emptying into the </w:t>
      </w:r>
      <w:r w:rsidR="00574110">
        <w:rPr>
          <w:rFonts w:ascii="Franklin Gothic Book" w:hAnsi="Franklin Gothic Book" w:cstheme="minorHAnsi"/>
          <w:szCs w:val="24"/>
        </w:rPr>
        <w:t xml:space="preserve">sink </w:t>
      </w:r>
      <w:r>
        <w:rPr>
          <w:rFonts w:ascii="Franklin Gothic Book" w:hAnsi="Franklin Gothic Book" w:cstheme="minorHAnsi"/>
          <w:szCs w:val="24"/>
        </w:rPr>
        <w:t>drains (</w:t>
      </w:r>
      <w:r w:rsidR="00574110">
        <w:rPr>
          <w:rFonts w:ascii="Franklin Gothic Book" w:hAnsi="Franklin Gothic Book" w:cstheme="minorHAnsi"/>
          <w:szCs w:val="24"/>
        </w:rPr>
        <w:t>e</w:t>
      </w:r>
      <w:r>
        <w:rPr>
          <w:rFonts w:ascii="Franklin Gothic Book" w:hAnsi="Franklin Gothic Book" w:cstheme="minorHAnsi"/>
          <w:szCs w:val="24"/>
        </w:rPr>
        <w:t>.g., Picture 18). Draining them this way removes the necessity to empty the bucket on a frequent basis.</w:t>
      </w:r>
    </w:p>
    <w:p w14:paraId="59C90EAE" w14:textId="5B8D1D91" w:rsidR="00001104" w:rsidRDefault="00001104" w:rsidP="00001104">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Pr>
          <w:rFonts w:ascii="Franklin Gothic Book" w:hAnsi="Franklin Gothic Book" w:cstheme="minorHAnsi"/>
          <w:szCs w:val="24"/>
        </w:rPr>
        <w:t>Both the large and the small units need to be cleaned periodically to remove stagnant water and any buil</w:t>
      </w:r>
      <w:r w:rsidR="00574110">
        <w:rPr>
          <w:rFonts w:ascii="Franklin Gothic Book" w:hAnsi="Franklin Gothic Book" w:cstheme="minorHAnsi"/>
          <w:szCs w:val="24"/>
        </w:rPr>
        <w:t>d</w:t>
      </w:r>
      <w:r>
        <w:rPr>
          <w:rFonts w:ascii="Franklin Gothic Book" w:hAnsi="Franklin Gothic Book" w:cstheme="minorHAnsi"/>
          <w:szCs w:val="24"/>
        </w:rPr>
        <w:t>-up that can lead to odors.</w:t>
      </w:r>
    </w:p>
    <w:p w14:paraId="45A95E5C" w14:textId="76E1060A" w:rsidR="00574110" w:rsidRDefault="00574110" w:rsidP="00574110">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Pr>
          <w:rFonts w:ascii="Franklin Gothic Book" w:hAnsi="Franklin Gothic Book" w:cstheme="minorHAnsi"/>
          <w:szCs w:val="24"/>
        </w:rPr>
        <w:t>Units that were turned on had displays reading close to 40, indicating 40% relative humidity. The guidance used by the IAQ unit is that relative humidity between 40% and 60% is most likely to be comfortable. Reducing humidity too low can cause discomfort due to dry air.</w:t>
      </w:r>
    </w:p>
    <w:p w14:paraId="02435C28" w14:textId="4D661060" w:rsidR="00DA4239" w:rsidRPr="00F4332D" w:rsidRDefault="00DA4239" w:rsidP="005C075D">
      <w:pPr>
        <w:pStyle w:val="ListParagraph"/>
        <w:numPr>
          <w:ilvl w:val="0"/>
          <w:numId w:val="14"/>
        </w:numPr>
        <w:shd w:val="clear" w:color="auto" w:fill="F2F2F2" w:themeFill="background1" w:themeFillShade="F2"/>
        <w:spacing w:before="120"/>
        <w:ind w:hanging="432"/>
        <w:contextualSpacing w:val="0"/>
        <w:rPr>
          <w:rFonts w:ascii="Franklin Gothic Book" w:hAnsi="Franklin Gothic Book" w:cstheme="minorHAnsi"/>
          <w:szCs w:val="24"/>
        </w:rPr>
      </w:pPr>
      <w:r w:rsidRPr="00F4332D">
        <w:rPr>
          <w:rFonts w:ascii="Franklin Gothic Book" w:hAnsi="Franklin Gothic Book" w:cstheme="minorHAnsi"/>
          <w:szCs w:val="24"/>
        </w:rPr>
        <w:t xml:space="preserve">In some classrooms and hallways, ceiling tiles were found to be </w:t>
      </w:r>
      <w:r w:rsidR="00A2128B" w:rsidRPr="00F4332D">
        <w:rPr>
          <w:rFonts w:ascii="Franklin Gothic Book" w:hAnsi="Franklin Gothic Book" w:cstheme="minorHAnsi"/>
          <w:szCs w:val="24"/>
        </w:rPr>
        <w:t>bowed or</w:t>
      </w:r>
      <w:r w:rsidRPr="00F4332D">
        <w:rPr>
          <w:rFonts w:ascii="Franklin Gothic Book" w:hAnsi="Franklin Gothic Book" w:cstheme="minorHAnsi"/>
          <w:szCs w:val="24"/>
        </w:rPr>
        <w:t xml:space="preserve"> sagging slightly in the ceiling tile grid.</w:t>
      </w:r>
      <w:r w:rsidR="00F4332D">
        <w:rPr>
          <w:rFonts w:ascii="Franklin Gothic Book" w:hAnsi="Franklin Gothic Book" w:cstheme="minorHAnsi"/>
          <w:szCs w:val="24"/>
        </w:rPr>
        <w:t xml:space="preserve"> This is a sign of exposure to high humidity over a long period of time. While bowed ceiling tiles are not themselves an air quality issue, so long as the tiles are still secure in the ceiling, it is an indication that humidity issues may occur.</w:t>
      </w:r>
    </w:p>
    <w:p w14:paraId="1EC364A7" w14:textId="7CA53AD0" w:rsidR="00574110" w:rsidRPr="00DA4239" w:rsidRDefault="00574110" w:rsidP="005C075D">
      <w:pPr>
        <w:pStyle w:val="ListParagraph"/>
        <w:numPr>
          <w:ilvl w:val="0"/>
          <w:numId w:val="14"/>
        </w:numPr>
        <w:shd w:val="clear" w:color="auto" w:fill="F2F2F2" w:themeFill="background1" w:themeFillShade="F2"/>
        <w:spacing w:before="120"/>
        <w:ind w:hanging="432"/>
        <w:contextualSpacing w:val="0"/>
        <w:rPr>
          <w:rFonts w:ascii="Franklin Gothic Book" w:hAnsi="Franklin Gothic Book" w:cstheme="minorHAnsi"/>
          <w:szCs w:val="24"/>
        </w:rPr>
      </w:pPr>
      <w:r w:rsidRPr="00DA4239">
        <w:rPr>
          <w:rFonts w:ascii="Franklin Gothic Book" w:hAnsi="Franklin Gothic Book" w:cstheme="minorHAnsi"/>
          <w:szCs w:val="24"/>
        </w:rPr>
        <w:t>Additional humidity measuring devices were found</w:t>
      </w:r>
      <w:r w:rsidR="00621F66" w:rsidRPr="00621F66">
        <w:t xml:space="preserve"> </w:t>
      </w:r>
      <w:r w:rsidR="00621F66" w:rsidRPr="00621F66">
        <w:rPr>
          <w:rFonts w:ascii="Franklin Gothic Book" w:hAnsi="Franklin Gothic Book" w:cstheme="minorHAnsi"/>
          <w:szCs w:val="24"/>
        </w:rPr>
        <w:t>were found on the door frames of some classrooms.</w:t>
      </w:r>
      <w:r w:rsidRPr="00DA4239">
        <w:rPr>
          <w:rFonts w:ascii="Franklin Gothic Book" w:hAnsi="Franklin Gothic Book" w:cstheme="minorHAnsi"/>
          <w:szCs w:val="24"/>
        </w:rPr>
        <w:t xml:space="preserve"> </w:t>
      </w:r>
      <w:r w:rsidR="00DA4239" w:rsidRPr="00DA4239">
        <w:rPr>
          <w:rFonts w:ascii="Franklin Gothic Book" w:hAnsi="Franklin Gothic Book" w:cstheme="minorHAnsi"/>
          <w:szCs w:val="24"/>
        </w:rPr>
        <w:t xml:space="preserve">If these units are operable, they can be helpful to assess the potential for condensation during hot, humid weather as well as determine if air conditioning and dehumidification </w:t>
      </w:r>
      <w:proofErr w:type="gramStart"/>
      <w:r w:rsidR="00DA4239" w:rsidRPr="00DA4239">
        <w:rPr>
          <w:rFonts w:ascii="Franklin Gothic Book" w:hAnsi="Franklin Gothic Book" w:cstheme="minorHAnsi"/>
          <w:szCs w:val="24"/>
        </w:rPr>
        <w:t>is</w:t>
      </w:r>
      <w:proofErr w:type="gramEnd"/>
      <w:r w:rsidR="00DA4239" w:rsidRPr="00DA4239">
        <w:rPr>
          <w:rFonts w:ascii="Franklin Gothic Book" w:hAnsi="Franklin Gothic Book" w:cstheme="minorHAnsi"/>
          <w:szCs w:val="24"/>
        </w:rPr>
        <w:t xml:space="preserve"> effective at reducing humidity. The Guidance </w:t>
      </w:r>
      <w:hyperlink r:id="rId14" w:history="1">
        <w:r w:rsidR="00DA4239" w:rsidRPr="00DA4239">
          <w:rPr>
            <w:rStyle w:val="Hyperlink"/>
            <w:rFonts w:ascii="Franklin Gothic Book" w:hAnsi="Franklin Gothic Book" w:cstheme="minorHAnsi"/>
            <w:szCs w:val="24"/>
          </w:rPr>
          <w:t>Preventing Mold Growth in Hot Humid Weather</w:t>
        </w:r>
      </w:hyperlink>
      <w:r w:rsidR="00DA4239" w:rsidRPr="00DA4239">
        <w:rPr>
          <w:rFonts w:ascii="Franklin Gothic Book" w:hAnsi="Franklin Gothic Book" w:cstheme="minorHAnsi"/>
          <w:szCs w:val="24"/>
        </w:rPr>
        <w:t xml:space="preserve"> and </w:t>
      </w:r>
      <w:hyperlink r:id="rId15" w:history="1">
        <w:r w:rsidR="00DA4239" w:rsidRPr="00DA4239">
          <w:rPr>
            <w:rStyle w:val="Hyperlink"/>
            <w:rFonts w:ascii="Franklin Gothic Book" w:hAnsi="Franklin Gothic Book" w:cstheme="minorHAnsi"/>
            <w:szCs w:val="24"/>
          </w:rPr>
          <w:t>Remediation and prevention of mold growth and water damage in public schools and buildings to maintain air quality</w:t>
        </w:r>
      </w:hyperlink>
      <w:r w:rsidR="00DA4239">
        <w:rPr>
          <w:rFonts w:ascii="Franklin Gothic Book" w:hAnsi="Franklin Gothic Book" w:cstheme="minorHAnsi"/>
          <w:szCs w:val="24"/>
        </w:rPr>
        <w:t xml:space="preserve"> can be used for help with excess humidity.</w:t>
      </w:r>
    </w:p>
    <w:bookmarkEnd w:id="49"/>
    <w:p w14:paraId="4F0F1E78" w14:textId="69CE37C5" w:rsidR="00F432B9" w:rsidRDefault="005C075D" w:rsidP="009230B8">
      <w:pPr>
        <w:rPr>
          <w:rFonts w:ascii="Franklin Gothic Book" w:hAnsi="Franklin Gothic Book"/>
          <w:szCs w:val="24"/>
          <w:highlight w:val="yellow"/>
        </w:rPr>
      </w:pPr>
      <w:r w:rsidRPr="002B12FC">
        <w:rPr>
          <w:rFonts w:ascii="Franklin Gothic Book" w:hAnsi="Franklin Gothic Book"/>
          <w:noProof/>
        </w:rPr>
        <mc:AlternateContent>
          <mc:Choice Requires="wps">
            <w:drawing>
              <wp:anchor distT="0" distB="0" distL="114300" distR="114300" simplePos="0" relativeHeight="251624448" behindDoc="0" locked="0" layoutInCell="1" allowOverlap="1" wp14:anchorId="1C98CB6F" wp14:editId="00A2A54A">
                <wp:simplePos x="0" y="0"/>
                <wp:positionH relativeFrom="column">
                  <wp:posOffset>-43815</wp:posOffset>
                </wp:positionH>
                <wp:positionV relativeFrom="paragraph">
                  <wp:posOffset>217805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527D5017"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w:t>
                            </w:r>
                            <w:r w:rsidR="009E3B5A">
                              <w:rPr>
                                <w:rFonts w:asciiTheme="minorHAnsi" w:hAnsiTheme="minorHAnsi"/>
                              </w:rPr>
                              <w:t>Outreach and Education Unit</w:t>
                            </w:r>
                            <w:r w:rsidRPr="00D70E06">
                              <w:rPr>
                                <w:rFonts w:asciiTheme="minorHAnsi" w:hAnsiTheme="minorHAnsi"/>
                              </w:rPr>
                              <w:t xml:space="preserve"> does not recommend conducting mold testing in a typical water damage remediation. For details, please consult </w:t>
                            </w:r>
                            <w:hyperlink r:id="rId16"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8CB6F" id="_x0000_t202" coordsize="21600,21600" o:spt="202" path="m,l,21600r21600,l21600,xe">
                <v:stroke joinstyle="miter"/>
                <v:path gradientshapeok="t" o:connecttype="rect"/>
              </v:shapetype>
              <v:shape id="Text Box 6" o:spid="_x0000_s1028" type="#_x0000_t202" style="position:absolute;margin-left:-3.45pt;margin-top:17.15pt;width:469.55pt;height:70.05pt;flip: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H0TQw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" fillcolor="#c6d9f1 [671]" strokecolor="#4f81bd [3204]" strokeweight="1pt">
                <v:textbox>
                  <w:txbxContent>
                    <w:p w14:paraId="130BD464" w14:textId="527D5017" w:rsidR="006F6EA2" w:rsidRPr="00D70E06" w:rsidRDefault="006F6EA2" w:rsidP="005229C0">
                      <w:pPr>
                        <w:jc w:val="center"/>
                        <w:rPr>
                          <w:rFonts w:asciiTheme="minorHAnsi" w:hAnsiTheme="minorHAnsi"/>
                        </w:rPr>
                      </w:pPr>
                      <w:r w:rsidRPr="00D70E06">
                        <w:rPr>
                          <w:rFonts w:asciiTheme="minorHAnsi" w:hAnsiTheme="minorHAnsi"/>
                        </w:rPr>
                        <w:t xml:space="preserve">Please note that the IAQ </w:t>
                      </w:r>
                      <w:r w:rsidR="009E3B5A">
                        <w:rPr>
                          <w:rFonts w:asciiTheme="minorHAnsi" w:hAnsiTheme="minorHAnsi"/>
                        </w:rPr>
                        <w:t>Outreach and Education Unit</w:t>
                      </w:r>
                      <w:r w:rsidRPr="00D70E06">
                        <w:rPr>
                          <w:rFonts w:asciiTheme="minorHAnsi" w:hAnsiTheme="minorHAnsi"/>
                        </w:rPr>
                        <w:t xml:space="preserve"> does not recommend conducting mold testing in a typical water damage remediation. For details, please consult </w:t>
                      </w:r>
                      <w:hyperlink r:id="rId17"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6F6EA2" w:rsidRPr="00D70E06" w:rsidRDefault="006F6EA2"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2E2670E1" w14:textId="549B0B37" w:rsidR="00574110" w:rsidRDefault="00574110" w:rsidP="00574110">
      <w:pPr>
        <w:rPr>
          <w:rFonts w:ascii="Franklin Gothic Book" w:hAnsi="Franklin Gothic Book"/>
          <w:szCs w:val="24"/>
        </w:rPr>
      </w:pPr>
      <w:r w:rsidRPr="003336DC">
        <w:rPr>
          <w:rFonts w:ascii="Franklin Gothic Book" w:hAnsi="Franklin Gothic Book"/>
          <w:szCs w:val="24"/>
        </w:rPr>
        <w:t xml:space="preserve">An exterior evaluation was also conducted to identify potential pathways for water penetration and pest entry. </w:t>
      </w:r>
      <w:r w:rsidR="003336DC">
        <w:rPr>
          <w:rFonts w:ascii="Franklin Gothic Book" w:hAnsi="Franklin Gothic Book"/>
          <w:szCs w:val="24"/>
        </w:rPr>
        <w:t>The following issues were found:</w:t>
      </w:r>
    </w:p>
    <w:p w14:paraId="32C15AC2" w14:textId="6AE16650" w:rsidR="003336DC" w:rsidRPr="003336DC" w:rsidRDefault="003336DC" w:rsidP="00574110">
      <w:pPr>
        <w:rPr>
          <w:rFonts w:ascii="Franklin Gothic Book" w:hAnsi="Franklin Gothic Book"/>
          <w:szCs w:val="24"/>
        </w:rPr>
      </w:pPr>
    </w:p>
    <w:p w14:paraId="52D5B69A" w14:textId="235A5E1E" w:rsidR="00154DDB" w:rsidRPr="005C075D" w:rsidRDefault="003336DC" w:rsidP="005C075D">
      <w:pPr>
        <w:pStyle w:val="ListParagraph"/>
        <w:numPr>
          <w:ilvl w:val="0"/>
          <w:numId w:val="14"/>
        </w:numPr>
        <w:shd w:val="clear" w:color="auto" w:fill="F2F2F2" w:themeFill="background1" w:themeFillShade="F2"/>
        <w:spacing w:before="120"/>
        <w:ind w:hanging="432"/>
        <w:contextualSpacing w:val="0"/>
        <w:rPr>
          <w:rFonts w:ascii="Franklin Gothic Book" w:hAnsi="Franklin Gothic Book" w:cstheme="minorHAnsi"/>
          <w:szCs w:val="24"/>
        </w:rPr>
      </w:pPr>
      <w:r w:rsidRPr="005C075D">
        <w:rPr>
          <w:rFonts w:ascii="Franklin Gothic Book" w:hAnsi="Franklin Gothic Book" w:cstheme="minorHAnsi"/>
          <w:szCs w:val="24"/>
        </w:rPr>
        <w:t>Some exterior doors had light visible beneath them</w:t>
      </w:r>
      <w:r w:rsidR="00F06C72" w:rsidRPr="005C075D">
        <w:rPr>
          <w:rFonts w:ascii="Franklin Gothic Book" w:hAnsi="Franklin Gothic Book" w:cstheme="minorHAnsi"/>
          <w:szCs w:val="24"/>
        </w:rPr>
        <w:t xml:space="preserve"> (Picture 21)</w:t>
      </w:r>
      <w:r w:rsidR="00154DDB" w:rsidRPr="005C075D">
        <w:rPr>
          <w:rFonts w:ascii="Franklin Gothic Book" w:hAnsi="Franklin Gothic Book" w:cstheme="minorHAnsi"/>
          <w:szCs w:val="24"/>
        </w:rPr>
        <w:t>, indicating gaps which can allow unconditioned air, moisture, or pests inside.</w:t>
      </w:r>
    </w:p>
    <w:p w14:paraId="6242DB37" w14:textId="77777777" w:rsidR="000A49F2" w:rsidRPr="005C075D" w:rsidRDefault="00154DDB" w:rsidP="005C075D">
      <w:pPr>
        <w:pStyle w:val="ListParagraph"/>
        <w:numPr>
          <w:ilvl w:val="0"/>
          <w:numId w:val="14"/>
        </w:numPr>
        <w:shd w:val="clear" w:color="auto" w:fill="F2F2F2" w:themeFill="background1" w:themeFillShade="F2"/>
        <w:spacing w:before="120"/>
        <w:ind w:hanging="432"/>
        <w:contextualSpacing w:val="0"/>
        <w:rPr>
          <w:rFonts w:ascii="Franklin Gothic Book" w:hAnsi="Franklin Gothic Book" w:cstheme="minorHAnsi"/>
          <w:szCs w:val="24"/>
        </w:rPr>
      </w:pPr>
      <w:r w:rsidRPr="005C075D">
        <w:rPr>
          <w:rFonts w:ascii="Franklin Gothic Book" w:hAnsi="Franklin Gothic Book" w:cstheme="minorHAnsi"/>
          <w:szCs w:val="24"/>
        </w:rPr>
        <w:t>Plants and trees were close to the building, including in the courtyard</w:t>
      </w:r>
      <w:r w:rsidR="00F06C72" w:rsidRPr="005C075D">
        <w:rPr>
          <w:rFonts w:ascii="Franklin Gothic Book" w:hAnsi="Franklin Gothic Book" w:cstheme="minorHAnsi"/>
          <w:szCs w:val="24"/>
        </w:rPr>
        <w:t xml:space="preserve"> (Pictures 22 through 24)</w:t>
      </w:r>
      <w:r w:rsidRPr="005C075D">
        <w:rPr>
          <w:rFonts w:ascii="Franklin Gothic Book" w:hAnsi="Franklin Gothic Book" w:cstheme="minorHAnsi"/>
          <w:szCs w:val="24"/>
        </w:rPr>
        <w:t>. Plants next to the building can hold moisture against the exterior, encourage pests, and be a source of pollen and odors through open windows.</w:t>
      </w:r>
    </w:p>
    <w:p w14:paraId="0493EF71" w14:textId="11BFB0FB" w:rsidR="00574110" w:rsidRPr="00F4332D" w:rsidRDefault="000A49F2" w:rsidP="005C075D">
      <w:pPr>
        <w:pStyle w:val="ListParagraph"/>
        <w:numPr>
          <w:ilvl w:val="0"/>
          <w:numId w:val="14"/>
        </w:numPr>
        <w:shd w:val="clear" w:color="auto" w:fill="F2F2F2" w:themeFill="background1" w:themeFillShade="F2"/>
        <w:spacing w:before="120"/>
        <w:ind w:hanging="432"/>
        <w:contextualSpacing w:val="0"/>
        <w:rPr>
          <w:rFonts w:ascii="Franklin Gothic Book" w:hAnsi="Franklin Gothic Book"/>
          <w:szCs w:val="24"/>
        </w:rPr>
      </w:pPr>
      <w:r w:rsidRPr="005C075D">
        <w:rPr>
          <w:rFonts w:ascii="Franklin Gothic Book" w:hAnsi="Franklin Gothic Book" w:cstheme="minorHAnsi"/>
          <w:szCs w:val="24"/>
        </w:rPr>
        <w:t>A pile of wooden pallets was noted near the building exterior. Debris next to the building can become harborage for pests such as rodents.</w:t>
      </w:r>
    </w:p>
    <w:p w14:paraId="381A8C70" w14:textId="77777777" w:rsidR="005C075D" w:rsidRDefault="005C075D" w:rsidP="009230B8">
      <w:pPr>
        <w:rPr>
          <w:rFonts w:ascii="Franklin Gothic Book" w:hAnsi="Franklin Gothic Book"/>
          <w:szCs w:val="24"/>
        </w:rPr>
      </w:pPr>
    </w:p>
    <w:p w14:paraId="3EF354EE" w14:textId="01F53C64" w:rsidR="00976B9E" w:rsidRPr="00EC5AAA" w:rsidRDefault="007F5C0E" w:rsidP="009230B8">
      <w:pPr>
        <w:rPr>
          <w:rFonts w:ascii="Franklin Gothic Book" w:hAnsi="Franklin Gothic Book"/>
          <w:szCs w:val="24"/>
          <w:highlight w:val="yellow"/>
        </w:rPr>
      </w:pPr>
      <w:r w:rsidRPr="002B12FC">
        <w:rPr>
          <w:rFonts w:ascii="Franklin Gothic Book" w:hAnsi="Franklin Gothic Book"/>
          <w:szCs w:val="24"/>
        </w:rPr>
        <w:t xml:space="preserve">A list of water damage issues identified </w:t>
      </w:r>
      <w:r w:rsidR="00E2481C" w:rsidRPr="002B12FC">
        <w:rPr>
          <w:rFonts w:ascii="Franklin Gothic Book" w:hAnsi="Franklin Gothic Book"/>
          <w:szCs w:val="24"/>
        </w:rPr>
        <w:t>and</w:t>
      </w:r>
      <w:r w:rsidRPr="002B12FC">
        <w:rPr>
          <w:rFonts w:ascii="Franklin Gothic Book" w:hAnsi="Franklin Gothic Book"/>
          <w:szCs w:val="24"/>
        </w:rPr>
        <w:t xml:space="preserve"> included as</w:t>
      </w:r>
      <w:r w:rsidR="00BD55D4" w:rsidRPr="002B12FC">
        <w:rPr>
          <w:rFonts w:ascii="Franklin Gothic Book" w:hAnsi="Franklin Gothic Book"/>
          <w:szCs w:val="24"/>
        </w:rPr>
        <w:t xml:space="preserve"> </w:t>
      </w:r>
      <w:hyperlink w:anchor="Table_3" w:history="1">
        <w:r w:rsidR="00BD55D4" w:rsidRPr="002B12FC">
          <w:rPr>
            <w:rStyle w:val="Hyperlink"/>
            <w:rFonts w:ascii="Franklin Gothic Book" w:hAnsi="Franklin Gothic Book"/>
            <w:szCs w:val="24"/>
          </w:rPr>
          <w:t>Table 3</w:t>
        </w:r>
      </w:hyperlink>
      <w:r w:rsidR="00BD55D4" w:rsidRPr="002B12FC">
        <w:rPr>
          <w:rFonts w:ascii="Franklin Gothic Book" w:hAnsi="Franklin Gothic Book"/>
          <w:szCs w:val="24"/>
        </w:rPr>
        <w:t>.</w:t>
      </w:r>
    </w:p>
    <w:p w14:paraId="4AFA44AF" w14:textId="7036DF28" w:rsidR="00937A93" w:rsidRPr="00EC5AAA" w:rsidRDefault="00937A93" w:rsidP="00BB101F">
      <w:pPr>
        <w:rPr>
          <w:rFonts w:ascii="Franklin Gothic Book" w:hAnsi="Franklin Gothic Book"/>
          <w:szCs w:val="24"/>
          <w:highlight w:val="yellow"/>
          <w:u w:val="single"/>
        </w:rPr>
      </w:pPr>
    </w:p>
    <w:p w14:paraId="0E44ACB5" w14:textId="23509E77" w:rsidR="005F0282" w:rsidRPr="003A428A"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50" w:name="_Sources_of_Respiratory"/>
      <w:bookmarkStart w:id="51" w:name="_Toc229040068"/>
      <w:bookmarkStart w:id="52" w:name="_Hlk200958391"/>
      <w:bookmarkEnd w:id="50"/>
      <w:r w:rsidRPr="003A428A">
        <w:rPr>
          <w:rFonts w:ascii="Franklin Gothic Book" w:hAnsi="Franklin Gothic Book"/>
          <w:color w:val="0070C0"/>
          <w:sz w:val="32"/>
          <w:szCs w:val="32"/>
        </w:rPr>
        <w:t>S</w:t>
      </w:r>
      <w:r w:rsidR="0042500B" w:rsidRPr="003A428A">
        <w:rPr>
          <w:rFonts w:ascii="Franklin Gothic Book" w:hAnsi="Franklin Gothic Book"/>
          <w:color w:val="0070C0"/>
          <w:sz w:val="32"/>
          <w:szCs w:val="32"/>
        </w:rPr>
        <w:t>ources of Respiratory Irritants/Possible Asthma Triggers</w:t>
      </w:r>
      <w:bookmarkStart w:id="53" w:name="Sources_of_Respiratory_Irritants"/>
      <w:bookmarkEnd w:id="51"/>
    </w:p>
    <w:bookmarkEnd w:id="52"/>
    <w:bookmarkEnd w:id="53"/>
    <w:p w14:paraId="46353055" w14:textId="6C0EE118" w:rsidR="005542E1" w:rsidRPr="003A428A" w:rsidRDefault="005542E1" w:rsidP="00B86734">
      <w:pPr>
        <w:rPr>
          <w:rFonts w:ascii="Franklin Gothic Book" w:hAnsi="Franklin Gothic Book"/>
          <w:szCs w:val="24"/>
        </w:rPr>
      </w:pPr>
    </w:p>
    <w:p w14:paraId="0AB84B1C" w14:textId="4CC56A0E" w:rsidR="00802A63" w:rsidRPr="003A428A" w:rsidRDefault="001C21DE">
      <w:pPr>
        <w:rPr>
          <w:rFonts w:ascii="Franklin Gothic Book" w:hAnsi="Franklin Gothic Book"/>
          <w:szCs w:val="24"/>
        </w:rPr>
      </w:pPr>
      <w:bookmarkStart w:id="54" w:name="_Hlk138764893"/>
      <w:r w:rsidRPr="003A428A">
        <w:rPr>
          <w:rFonts w:ascii="Franklin Gothic Book" w:hAnsi="Franklin Gothic Book"/>
          <w:szCs w:val="24"/>
        </w:rPr>
        <w:t xml:space="preserve">Asthma is a lung disease that can make breathing difficult. Without careful management of asthma, some </w:t>
      </w:r>
      <w:r w:rsidR="00E1182D" w:rsidRPr="003A428A">
        <w:rPr>
          <w:rFonts w:ascii="Franklin Gothic Book" w:hAnsi="Franklin Gothic Book"/>
          <w:szCs w:val="24"/>
        </w:rPr>
        <w:t>individuals</w:t>
      </w:r>
      <w:r w:rsidRPr="003A428A">
        <w:rPr>
          <w:rFonts w:ascii="Franklin Gothic Book" w:hAnsi="Franklin Gothic Book"/>
          <w:szCs w:val="24"/>
        </w:rPr>
        <w:t xml:space="preserve"> can have symptoms, like a tight feeling in the chest, shortness of breath, coughing, or wheezing. Although there is no cure for asthma, </w:t>
      </w:r>
      <w:r w:rsidR="00E1182D" w:rsidRPr="003A428A">
        <w:rPr>
          <w:rFonts w:ascii="Franklin Gothic Book" w:hAnsi="Franklin Gothic Book"/>
          <w:szCs w:val="24"/>
        </w:rPr>
        <w:t>individuals</w:t>
      </w:r>
      <w:r w:rsidRPr="003A428A">
        <w:rPr>
          <w:rFonts w:ascii="Franklin Gothic Book" w:hAnsi="Franklin Gothic Book"/>
          <w:szCs w:val="24"/>
        </w:rPr>
        <w:t xml:space="preserve"> with asthma </w:t>
      </w:r>
      <w:r w:rsidRPr="003A428A">
        <w:rPr>
          <w:rFonts w:ascii="Franklin Gothic Book" w:hAnsi="Franklin Gothic Book"/>
          <w:szCs w:val="24"/>
        </w:rPr>
        <w:lastRenderedPageBreak/>
        <w:t xml:space="preserve">can live healthy, active lives. </w:t>
      </w:r>
      <w:r w:rsidR="007920C6" w:rsidRPr="003A428A">
        <w:rPr>
          <w:rFonts w:ascii="Franklin Gothic Book" w:hAnsi="Franklin Gothic Book"/>
          <w:szCs w:val="24"/>
        </w:rPr>
        <w:t>A</w:t>
      </w:r>
      <w:r w:rsidRPr="003A428A">
        <w:rPr>
          <w:rFonts w:ascii="Franklin Gothic Book" w:hAnsi="Franklin Gothic Book"/>
          <w:szCs w:val="24"/>
        </w:rPr>
        <w:t xml:space="preserve"> safe and healthy environment</w:t>
      </w:r>
      <w:r w:rsidR="00C81871" w:rsidRPr="003A428A">
        <w:rPr>
          <w:rFonts w:ascii="Franklin Gothic Book" w:hAnsi="Franklin Gothic Book"/>
          <w:szCs w:val="24"/>
        </w:rPr>
        <w:t xml:space="preserve"> </w:t>
      </w:r>
      <w:r w:rsidRPr="003A428A">
        <w:rPr>
          <w:rFonts w:ascii="Franklin Gothic Book" w:hAnsi="Franklin Gothic Book"/>
          <w:szCs w:val="24"/>
        </w:rPr>
        <w:t>helps to reduce asthma symptoms.</w:t>
      </w:r>
    </w:p>
    <w:p w14:paraId="3641C21D" w14:textId="77777777" w:rsidR="001F6427" w:rsidRPr="003A428A" w:rsidRDefault="001F6427">
      <w:pPr>
        <w:rPr>
          <w:rFonts w:ascii="Franklin Gothic Book" w:hAnsi="Franklin Gothic Book"/>
          <w:b/>
          <w:bCs/>
          <w:szCs w:val="24"/>
        </w:rPr>
      </w:pPr>
    </w:p>
    <w:p w14:paraId="79A4D5AB" w14:textId="7B63DE31" w:rsidR="00BD3321" w:rsidRPr="003A428A" w:rsidRDefault="00C85878" w:rsidP="006F22E9">
      <w:pPr>
        <w:jc w:val="center"/>
        <w:rPr>
          <w:rFonts w:ascii="Franklin Gothic Book" w:hAnsi="Franklin Gothic Book"/>
          <w:b/>
          <w:sz w:val="22"/>
          <w:szCs w:val="22"/>
        </w:rPr>
      </w:pPr>
      <w:r w:rsidRPr="003A428A">
        <w:rPr>
          <w:rFonts w:ascii="Franklin Gothic Book" w:hAnsi="Franklin Gothic Book"/>
          <w:b/>
          <w:sz w:val="22"/>
          <w:szCs w:val="22"/>
        </w:rPr>
        <w:t xml:space="preserve">Comparison of </w:t>
      </w:r>
      <w:r w:rsidR="00132307" w:rsidRPr="003A428A">
        <w:rPr>
          <w:rFonts w:ascii="Franklin Gothic Book" w:hAnsi="Franklin Gothic Book"/>
          <w:b/>
          <w:sz w:val="22"/>
          <w:szCs w:val="22"/>
        </w:rPr>
        <w:t>Local and State-wide A</w:t>
      </w:r>
      <w:r w:rsidRPr="003A428A">
        <w:rPr>
          <w:rFonts w:ascii="Franklin Gothic Book" w:hAnsi="Franklin Gothic Book"/>
          <w:b/>
          <w:sz w:val="22"/>
          <w:szCs w:val="22"/>
        </w:rPr>
        <w:t>sthma Rates</w:t>
      </w:r>
      <w:r w:rsidR="00D139E6" w:rsidRPr="003A428A">
        <w:rPr>
          <w:rFonts w:ascii="Franklin Gothic Book" w:hAnsi="Franklin Gothic Book"/>
          <w:b/>
          <w:sz w:val="22"/>
          <w:szCs w:val="22"/>
        </w:rPr>
        <w:t xml:space="preserve"> (202</w:t>
      </w:r>
      <w:r w:rsidR="003A428A">
        <w:rPr>
          <w:rFonts w:ascii="Franklin Gothic Book" w:hAnsi="Franklin Gothic Book"/>
          <w:b/>
          <w:sz w:val="22"/>
          <w:szCs w:val="22"/>
        </w:rPr>
        <w:t>4</w:t>
      </w:r>
      <w:r w:rsidR="0052018C" w:rsidRPr="003A428A">
        <w:rPr>
          <w:rFonts w:ascii="Franklin Gothic Book" w:hAnsi="Franklin Gothic Book"/>
          <w:b/>
          <w:sz w:val="22"/>
          <w:szCs w:val="22"/>
        </w:rPr>
        <w:t>-202</w:t>
      </w:r>
      <w:r w:rsidR="003A428A">
        <w:rPr>
          <w:rFonts w:ascii="Franklin Gothic Book" w:hAnsi="Franklin Gothic Book"/>
          <w:b/>
          <w:sz w:val="22"/>
          <w:szCs w:val="22"/>
        </w:rPr>
        <w:t>5</w:t>
      </w:r>
      <w:r w:rsidR="00646D8F" w:rsidRPr="003A428A">
        <w:rPr>
          <w:rFonts w:ascii="Franklin Gothic Book" w:hAnsi="Franklin Gothic Book"/>
          <w:b/>
          <w:bCs/>
          <w:sz w:val="22"/>
          <w:szCs w:val="22"/>
        </w:rPr>
        <w:t xml:space="preserve"> school year/MAEPHT</w:t>
      </w:r>
      <w:r w:rsidR="006415E0" w:rsidRPr="003A428A">
        <w:rPr>
          <w:rFonts w:ascii="Franklin Gothic Book" w:hAnsi="Franklin Gothic Book"/>
          <w:b/>
          <w:bCs/>
          <w:sz w:val="22"/>
          <w:szCs w:val="22"/>
        </w:rPr>
        <w:t>,</w:t>
      </w:r>
      <w:r w:rsidR="00646D8F" w:rsidRPr="003A428A">
        <w:rPr>
          <w:rFonts w:ascii="Franklin Gothic Book" w:hAnsi="Franklin Gothic Book"/>
          <w:b/>
          <w:bCs/>
          <w:sz w:val="22"/>
          <w:szCs w:val="22"/>
        </w:rPr>
        <w:t xml:space="preserve"> 202</w:t>
      </w:r>
      <w:r w:rsidR="003A428A">
        <w:rPr>
          <w:rFonts w:ascii="Franklin Gothic Book" w:hAnsi="Franklin Gothic Book"/>
          <w:b/>
          <w:bCs/>
          <w:sz w:val="22"/>
          <w:szCs w:val="22"/>
        </w:rPr>
        <w:t>6</w:t>
      </w:r>
      <w:r w:rsidR="00D139E6" w:rsidRPr="003A428A">
        <w:rPr>
          <w:rFonts w:ascii="Franklin Gothic Book" w:hAnsi="Franklin Gothic Book"/>
          <w:b/>
          <w:sz w:val="22"/>
          <w:szCs w:val="22"/>
        </w:rPr>
        <w:t>)</w:t>
      </w:r>
    </w:p>
    <w:p w14:paraId="28AF0ED5" w14:textId="2FBDAD36" w:rsidR="001F080A" w:rsidRPr="00EC5AAA" w:rsidRDefault="00457D61" w:rsidP="008B66E0">
      <w:pPr>
        <w:rPr>
          <w:rFonts w:ascii="Franklin Gothic Book" w:hAnsi="Franklin Gothic Book"/>
          <w:szCs w:val="24"/>
          <w:highlight w:val="yellow"/>
        </w:rPr>
      </w:pPr>
      <w:r w:rsidRPr="00EC5AAA">
        <w:rPr>
          <w:rFonts w:ascii="Franklin Gothic Book" w:hAnsi="Franklin Gothic Book"/>
          <w:b/>
          <w:bCs/>
          <w:noProof/>
          <w:szCs w:val="24"/>
          <w:highlight w:val="yellow"/>
        </w:rPr>
        <mc:AlternateContent>
          <mc:Choice Requires="wpg">
            <w:drawing>
              <wp:anchor distT="0" distB="0" distL="114300" distR="114300" simplePos="0" relativeHeight="251636736" behindDoc="0" locked="0" layoutInCell="1" allowOverlap="1" wp14:anchorId="4CCD3033" wp14:editId="384A33ED">
                <wp:simplePos x="0" y="0"/>
                <wp:positionH relativeFrom="column">
                  <wp:posOffset>0</wp:posOffset>
                </wp:positionH>
                <wp:positionV relativeFrom="paragraph">
                  <wp:posOffset>186607</wp:posOffset>
                </wp:positionV>
                <wp:extent cx="5837693" cy="718654"/>
                <wp:effectExtent l="0" t="0" r="10795" b="24765"/>
                <wp:wrapTopAndBottom/>
                <wp:docPr id="66" name="Group 6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2C994460" w:rsidR="006F6EA2" w:rsidRPr="002D58BD" w:rsidRDefault="003A428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13.5</w:t>
                                </w:r>
                                <w:r w:rsidR="006F6EA2" w:rsidRPr="002D58BD">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18C6C23F" w:rsidR="006F6EA2" w:rsidRPr="009554A9" w:rsidRDefault="00F601C3" w:rsidP="009554A9">
                                <w:pPr>
                                  <w:jc w:val="center"/>
                                  <w:rPr>
                                    <w:rFonts w:ascii="Franklin Gothic Book" w:hAnsi="Franklin Gothic Book"/>
                                    <w:b/>
                                    <w:bCs/>
                                    <w:sz w:val="20"/>
                                  </w:rPr>
                                </w:pPr>
                                <w:r>
                                  <w:rPr>
                                    <w:rFonts w:ascii="Franklin Gothic Book" w:hAnsi="Franklin Gothic Book"/>
                                    <w:b/>
                                    <w:bCs/>
                                    <w:color w:val="000000" w:themeColor="text1"/>
                                    <w:sz w:val="20"/>
                                  </w:rPr>
                                  <w:t>Fall River</w:t>
                                </w:r>
                                <w:r w:rsidR="006F6EA2"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1F2B7E5C" w:rsidR="006F6EA2" w:rsidRPr="002D58BD" w:rsidRDefault="0087107C"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w:t>
                                </w:r>
                                <w:r w:rsidR="003A428A">
                                  <w:rPr>
                                    <w:rFonts w:asciiTheme="minorHAnsi" w:hAnsiTheme="minorHAnsi" w:cstheme="minorHAnsi"/>
                                    <w:color w:val="000000" w:themeColor="text1"/>
                                    <w:sz w:val="20"/>
                                  </w:rPr>
                                  <w:t>0.8</w:t>
                                </w:r>
                                <w:r w:rsidR="006F6EA2" w:rsidRPr="00040EE1">
                                  <w:rPr>
                                    <w:rFonts w:asciiTheme="minorHAnsi" w:hAnsiTheme="minorHAnsi" w:cstheme="minorHAnsi"/>
                                    <w:color w:val="000000" w:themeColor="text1"/>
                                    <w:sz w:val="20"/>
                                  </w:rPr>
                                  <w:t>%</w:t>
                                </w:r>
                                <w:r w:rsidR="006F6EA2" w:rsidRPr="002D58BD">
                                  <w:rPr>
                                    <w:rFonts w:asciiTheme="minorHAnsi" w:hAnsiTheme="minorHAnsi" w:cstheme="minorHAnsi"/>
                                    <w:color w:val="000000" w:themeColor="text1"/>
                                    <w:sz w:val="20"/>
                                  </w:rPr>
                                  <w:t xml:space="preserve">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3AD46688" w14:textId="26E60121" w:rsidR="006F6EA2" w:rsidRPr="009554A9" w:rsidRDefault="00184068" w:rsidP="00CA394A">
                                <w:pPr>
                                  <w:jc w:val="center"/>
                                  <w:rPr>
                                    <w:rFonts w:ascii="Franklin Gothic Book" w:hAnsi="Franklin Gothic Book"/>
                                    <w:b/>
                                    <w:bCs/>
                                    <w:sz w:val="20"/>
                                  </w:rPr>
                                </w:pPr>
                                <w:r>
                                  <w:rPr>
                                    <w:rFonts w:ascii="Franklin Gothic Book" w:hAnsi="Franklin Gothic Book"/>
                                    <w:b/>
                                    <w:bCs/>
                                    <w:sz w:val="20"/>
                                  </w:rPr>
                                  <w:t>Kuss</w:t>
                                </w:r>
                                <w:r w:rsidR="008965E6">
                                  <w:rPr>
                                    <w:rFonts w:ascii="Franklin Gothic Book" w:hAnsi="Franklin Gothic Book"/>
                                    <w:b/>
                                    <w:bCs/>
                                    <w:sz w:val="20"/>
                                  </w:rPr>
                                  <w:t xml:space="preserve"> Middle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29" alt="&quot;&quot;" style="position:absolute;margin-left:0;margin-top:14.7pt;width:459.65pt;height:56.6pt;z-index:251636736"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">
                <v:group id="Group 64" o:spid="_x0000_s1030"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1"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2C994460" w:rsidR="006F6EA2" w:rsidRPr="002D58BD" w:rsidRDefault="003A428A"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13.5</w:t>
                          </w:r>
                          <w:r w:rsidR="006F6EA2" w:rsidRPr="002D58BD">
                            <w:rPr>
                              <w:rFonts w:asciiTheme="minorHAnsi" w:hAnsiTheme="minorHAnsi" w:cstheme="minorHAnsi"/>
                              <w:color w:val="000000" w:themeColor="text1"/>
                              <w:sz w:val="20"/>
                            </w:rPr>
                            <w:t>% of children</w:t>
                          </w:r>
                        </w:p>
                        <w:p w14:paraId="2754C2B3" w14:textId="69444F12" w:rsidR="006F6EA2" w:rsidRPr="00AC2C9A" w:rsidRDefault="006F6EA2" w:rsidP="009554A9">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49" o:spid="_x0000_s1032"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18C6C23F" w:rsidR="006F6EA2" w:rsidRPr="009554A9" w:rsidRDefault="00F601C3" w:rsidP="009554A9">
                          <w:pPr>
                            <w:jc w:val="center"/>
                            <w:rPr>
                              <w:rFonts w:ascii="Franklin Gothic Book" w:hAnsi="Franklin Gothic Book"/>
                              <w:b/>
                              <w:bCs/>
                              <w:sz w:val="20"/>
                            </w:rPr>
                          </w:pPr>
                          <w:r>
                            <w:rPr>
                              <w:rFonts w:ascii="Franklin Gothic Book" w:hAnsi="Franklin Gothic Book"/>
                              <w:b/>
                              <w:bCs/>
                              <w:color w:val="000000" w:themeColor="text1"/>
                              <w:sz w:val="20"/>
                            </w:rPr>
                            <w:t>Fall River</w:t>
                          </w:r>
                          <w:r w:rsidR="006F6EA2" w:rsidRPr="009554A9">
                            <w:rPr>
                              <w:rFonts w:ascii="Franklin Gothic Book" w:hAnsi="Franklin Gothic Book"/>
                              <w:b/>
                              <w:bCs/>
                              <w:sz w:val="20"/>
                            </w:rPr>
                            <w:t xml:space="preserve"> </w:t>
                          </w:r>
                        </w:p>
                      </w:txbxContent>
                    </v:textbox>
                  </v:shape>
                </v:group>
                <v:group id="Group 65" o:spid="_x0000_s1033"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4"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6BBC01BC" w:rsidR="006F6EA2" w:rsidRDefault="00A0454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9.</w:t>
                          </w:r>
                          <w:r w:rsidR="001B55F7">
                            <w:rPr>
                              <w:rFonts w:asciiTheme="minorHAnsi" w:hAnsiTheme="minorHAnsi" w:cstheme="minorHAnsi"/>
                              <w:color w:val="000000" w:themeColor="text1"/>
                              <w:sz w:val="20"/>
                            </w:rPr>
                            <w:t>6</w:t>
                          </w:r>
                          <w:r w:rsidR="006F6EA2">
                            <w:rPr>
                              <w:rFonts w:asciiTheme="minorHAnsi" w:hAnsiTheme="minorHAnsi" w:cstheme="minorHAnsi"/>
                              <w:color w:val="000000" w:themeColor="text1"/>
                              <w:sz w:val="20"/>
                            </w:rPr>
                            <w:t xml:space="preserve">% of children </w:t>
                          </w:r>
                        </w:p>
                        <w:p w14:paraId="4269CA68" w14:textId="47EAF677" w:rsidR="006F6EA2" w:rsidRPr="00AC2C9A" w:rsidRDefault="006F6EA2"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p>
                      </w:txbxContent>
                    </v:textbox>
                  </v:rect>
                  <v:shape id="Text Box 52"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6F6EA2" w:rsidRPr="009554A9" w:rsidRDefault="006F6EA2"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6"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37"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1F2B7E5C" w:rsidR="006F6EA2" w:rsidRPr="002D58BD" w:rsidRDefault="0087107C"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1</w:t>
                          </w:r>
                          <w:r w:rsidR="003A428A">
                            <w:rPr>
                              <w:rFonts w:asciiTheme="minorHAnsi" w:hAnsiTheme="minorHAnsi" w:cstheme="minorHAnsi"/>
                              <w:color w:val="000000" w:themeColor="text1"/>
                              <w:sz w:val="20"/>
                            </w:rPr>
                            <w:t>0.8</w:t>
                          </w:r>
                          <w:r w:rsidR="006F6EA2" w:rsidRPr="00040EE1">
                            <w:rPr>
                              <w:rFonts w:asciiTheme="minorHAnsi" w:hAnsiTheme="minorHAnsi" w:cstheme="minorHAnsi"/>
                              <w:color w:val="000000" w:themeColor="text1"/>
                              <w:sz w:val="20"/>
                            </w:rPr>
                            <w:t>%</w:t>
                          </w:r>
                          <w:r w:rsidR="006F6EA2" w:rsidRPr="002D58BD">
                            <w:rPr>
                              <w:rFonts w:asciiTheme="minorHAnsi" w:hAnsiTheme="minorHAnsi" w:cstheme="minorHAnsi"/>
                              <w:color w:val="000000" w:themeColor="text1"/>
                              <w:sz w:val="20"/>
                            </w:rPr>
                            <w:t xml:space="preserve"> of children</w:t>
                          </w:r>
                        </w:p>
                        <w:p w14:paraId="7F535442" w14:textId="77777777" w:rsidR="006F6EA2" w:rsidRPr="00AC2C9A" w:rsidRDefault="006F6EA2" w:rsidP="00CA394A">
                          <w:pPr>
                            <w:jc w:val="center"/>
                            <w:rPr>
                              <w:rFonts w:asciiTheme="minorHAnsi" w:hAnsiTheme="minorHAnsi" w:cstheme="minorHAnsi"/>
                              <w:color w:val="000000" w:themeColor="text1"/>
                              <w:sz w:val="20"/>
                            </w:rPr>
                          </w:pPr>
                          <w:r w:rsidRPr="002D58BD">
                            <w:rPr>
                              <w:rFonts w:asciiTheme="minorHAnsi" w:hAnsiTheme="minorHAnsi" w:cstheme="minorHAnsi"/>
                              <w:color w:val="000000" w:themeColor="text1"/>
                              <w:sz w:val="20"/>
                            </w:rPr>
                            <w:t xml:space="preserve"> have asthma</w:t>
                          </w:r>
                        </w:p>
                      </w:txbxContent>
                    </v:textbox>
                  </v:rect>
                  <v:shape id="Text Box 60" o:spid="_x0000_s1038"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3AD46688" w14:textId="26E60121" w:rsidR="006F6EA2" w:rsidRPr="009554A9" w:rsidRDefault="00184068" w:rsidP="00CA394A">
                          <w:pPr>
                            <w:jc w:val="center"/>
                            <w:rPr>
                              <w:rFonts w:ascii="Franklin Gothic Book" w:hAnsi="Franklin Gothic Book"/>
                              <w:b/>
                              <w:bCs/>
                              <w:sz w:val="20"/>
                            </w:rPr>
                          </w:pPr>
                          <w:r>
                            <w:rPr>
                              <w:rFonts w:ascii="Franklin Gothic Book" w:hAnsi="Franklin Gothic Book"/>
                              <w:b/>
                              <w:bCs/>
                              <w:sz w:val="20"/>
                            </w:rPr>
                            <w:t>Kuss</w:t>
                          </w:r>
                          <w:r w:rsidR="008965E6">
                            <w:rPr>
                              <w:rFonts w:ascii="Franklin Gothic Book" w:hAnsi="Franklin Gothic Book"/>
                              <w:b/>
                              <w:bCs/>
                              <w:sz w:val="20"/>
                            </w:rPr>
                            <w:t xml:space="preserve"> Middle School</w:t>
                          </w:r>
                        </w:p>
                      </w:txbxContent>
                    </v:textbox>
                  </v:shape>
                </v:group>
                <w10:wrap type="topAndBottom"/>
              </v:group>
            </w:pict>
          </mc:Fallback>
        </mc:AlternateContent>
      </w:r>
    </w:p>
    <w:p w14:paraId="22D2B6F3" w14:textId="77777777" w:rsidR="00457D61" w:rsidRPr="00EC5AAA" w:rsidRDefault="00457D61" w:rsidP="008B66E0">
      <w:pPr>
        <w:rPr>
          <w:rFonts w:ascii="Franklin Gothic Book" w:hAnsi="Franklin Gothic Book"/>
          <w:szCs w:val="24"/>
          <w:highlight w:val="yellow"/>
        </w:rPr>
      </w:pPr>
    </w:p>
    <w:p w14:paraId="651BE487" w14:textId="04731C65" w:rsidR="008048BF" w:rsidRPr="00F06C72" w:rsidRDefault="008048BF" w:rsidP="00212993">
      <w:pPr>
        <w:pStyle w:val="ListParagraph"/>
        <w:numPr>
          <w:ilvl w:val="0"/>
          <w:numId w:val="16"/>
        </w:numPr>
        <w:shd w:val="clear" w:color="auto" w:fill="F2F2F2" w:themeFill="background1" w:themeFillShade="F2"/>
        <w:spacing w:after="120"/>
        <w:ind w:left="360"/>
        <w:contextualSpacing w:val="0"/>
        <w:rPr>
          <w:rFonts w:ascii="Franklin Gothic Book" w:hAnsi="Franklin Gothic Book"/>
          <w:szCs w:val="24"/>
        </w:rPr>
      </w:pPr>
      <w:r w:rsidRPr="00F06C72">
        <w:rPr>
          <w:rFonts w:ascii="Franklin Gothic Book" w:hAnsi="Franklin Gothic Book"/>
          <w:b/>
          <w:szCs w:val="24"/>
        </w:rPr>
        <w:t xml:space="preserve">Sometimes, learning tools and personal items in a classroom can be a source of </w:t>
      </w:r>
      <w:r w:rsidR="009F5B2C" w:rsidRPr="00F06C72">
        <w:rPr>
          <w:rFonts w:ascii="Franklin Gothic Book" w:hAnsi="Franklin Gothic Book"/>
          <w:b/>
          <w:szCs w:val="24"/>
        </w:rPr>
        <w:t>irritation</w:t>
      </w:r>
      <w:r w:rsidRPr="00F06C72">
        <w:rPr>
          <w:rFonts w:ascii="Franklin Gothic Book" w:hAnsi="Franklin Gothic Book"/>
          <w:b/>
          <w:szCs w:val="24"/>
        </w:rPr>
        <w:t>.</w:t>
      </w:r>
      <w:r w:rsidRPr="00F06C72">
        <w:rPr>
          <w:rFonts w:ascii="Franklin Gothic Book" w:hAnsi="Franklin Gothic Book"/>
          <w:szCs w:val="24"/>
        </w:rPr>
        <w:t xml:space="preserve"> For example, a bird or insect nest is a great learning tool for students but may harbor microbes and allergens. Similarly, food-based projects can attract pests that carry disease or trigger allergies.</w:t>
      </w:r>
    </w:p>
    <w:p w14:paraId="3095B803" w14:textId="0E45B98B" w:rsidR="00BE2813" w:rsidRPr="00680475" w:rsidRDefault="008048BF" w:rsidP="00212993">
      <w:pPr>
        <w:pStyle w:val="ListParagraph"/>
        <w:numPr>
          <w:ilvl w:val="0"/>
          <w:numId w:val="16"/>
        </w:numPr>
        <w:shd w:val="clear" w:color="auto" w:fill="F2F2F2" w:themeFill="background1" w:themeFillShade="F2"/>
        <w:spacing w:after="120"/>
        <w:ind w:left="360"/>
        <w:contextualSpacing w:val="0"/>
        <w:rPr>
          <w:rFonts w:ascii="Franklin Gothic Book" w:hAnsi="Franklin Gothic Book" w:cstheme="minorHAnsi"/>
        </w:rPr>
      </w:pPr>
      <w:bookmarkStart w:id="55" w:name="_Hlk200958421"/>
      <w:bookmarkEnd w:id="54"/>
      <w:r w:rsidRPr="00680475">
        <w:rPr>
          <w:rFonts w:ascii="Franklin Gothic Book" w:hAnsi="Franklin Gothic Book"/>
          <w:b/>
          <w:szCs w:val="24"/>
        </w:rPr>
        <w:t>Personal products, particularly those with volatile organic compounds (VOCs) including scents, can also be a source of respiratory irritation.</w:t>
      </w:r>
      <w:r w:rsidRPr="00680475">
        <w:rPr>
          <w:rFonts w:ascii="Franklin Gothic Book" w:hAnsi="Franklin Gothic Book"/>
          <w:szCs w:val="24"/>
        </w:rPr>
        <w:t xml:space="preserve"> </w:t>
      </w:r>
      <w:r w:rsidR="000013C4" w:rsidRPr="00680475">
        <w:rPr>
          <w:rFonts w:ascii="Franklin Gothic Book" w:hAnsi="Franklin Gothic Book" w:cstheme="minorHAnsi"/>
        </w:rPr>
        <w:t xml:space="preserve">VOCs are carbon-containing substances that </w:t>
      </w:r>
      <w:proofErr w:type="gramStart"/>
      <w:r w:rsidR="000013C4" w:rsidRPr="00680475">
        <w:rPr>
          <w:rFonts w:ascii="Franklin Gothic Book" w:hAnsi="Franklin Gothic Book" w:cstheme="minorHAnsi"/>
        </w:rPr>
        <w:t>have the ability to</w:t>
      </w:r>
      <w:proofErr w:type="gramEnd"/>
      <w:r w:rsidR="000013C4" w:rsidRPr="00680475">
        <w:rPr>
          <w:rFonts w:ascii="Franklin Gothic Book" w:hAnsi="Franklin Gothic Book" w:cstheme="minorHAnsi"/>
        </w:rPr>
        <w:t xml:space="preserve"> evaporate at room temperature. Frequently, exposure to low levels of total VOCs (TVOCs) may produce eye, nose, throat and/or respiratory irritation in some sensitive individuals. </w:t>
      </w:r>
      <w:r w:rsidR="004E6455" w:rsidRPr="00680475">
        <w:rPr>
          <w:rFonts w:ascii="Franklin Gothic Book" w:hAnsi="Franklin Gothic Book" w:cstheme="minorHAnsi"/>
          <w:b/>
          <w:bCs/>
        </w:rPr>
        <w:t>Products noted were</w:t>
      </w:r>
      <w:r w:rsidR="008D14CD" w:rsidRPr="00680475">
        <w:rPr>
          <w:rFonts w:ascii="Franklin Gothic Book" w:hAnsi="Franklin Gothic Book" w:cstheme="minorHAnsi"/>
          <w:b/>
          <w:bCs/>
        </w:rPr>
        <w:t xml:space="preserve"> dry erase markers</w:t>
      </w:r>
      <w:r w:rsidR="00B1201E" w:rsidRPr="00680475">
        <w:rPr>
          <w:rFonts w:ascii="Franklin Gothic Book" w:hAnsi="Franklin Gothic Book" w:cstheme="minorHAnsi"/>
          <w:b/>
          <w:bCs/>
        </w:rPr>
        <w:t xml:space="preserve">, </w:t>
      </w:r>
      <w:r w:rsidR="00D34EB0" w:rsidRPr="00680475">
        <w:rPr>
          <w:rFonts w:ascii="Franklin Gothic Book" w:hAnsi="Franklin Gothic Book" w:cstheme="minorHAnsi"/>
          <w:b/>
          <w:bCs/>
        </w:rPr>
        <w:t xml:space="preserve">hand sanitizers, </w:t>
      </w:r>
      <w:r w:rsidR="00680475" w:rsidRPr="00680475">
        <w:rPr>
          <w:rFonts w:ascii="Franklin Gothic Book" w:hAnsi="Franklin Gothic Book" w:cstheme="minorHAnsi"/>
          <w:b/>
          <w:bCs/>
        </w:rPr>
        <w:t>and other cleaning/sanitizing products</w:t>
      </w:r>
      <w:r w:rsidR="00FA2212" w:rsidRPr="00680475">
        <w:rPr>
          <w:rFonts w:ascii="Franklin Gothic Book" w:hAnsi="Franklin Gothic Book" w:cstheme="minorHAnsi"/>
          <w:b/>
          <w:bCs/>
        </w:rPr>
        <w:t xml:space="preserve"> </w:t>
      </w:r>
      <w:r w:rsidR="00A948A7" w:rsidRPr="00680475">
        <w:rPr>
          <w:rFonts w:ascii="Franklin Gothic Book" w:hAnsi="Franklin Gothic Book" w:cstheme="minorHAnsi"/>
          <w:b/>
          <w:bCs/>
        </w:rPr>
        <w:t>(Picture 2</w:t>
      </w:r>
      <w:r w:rsidR="0064457F" w:rsidRPr="00680475">
        <w:rPr>
          <w:rFonts w:ascii="Franklin Gothic Book" w:hAnsi="Franklin Gothic Book" w:cstheme="minorHAnsi"/>
          <w:b/>
          <w:bCs/>
        </w:rPr>
        <w:t>5</w:t>
      </w:r>
      <w:r w:rsidR="00680475" w:rsidRPr="00680475">
        <w:rPr>
          <w:rFonts w:ascii="Franklin Gothic Book" w:hAnsi="Franklin Gothic Book" w:cstheme="minorHAnsi"/>
          <w:b/>
          <w:bCs/>
        </w:rPr>
        <w:t>; Table 1</w:t>
      </w:r>
      <w:r w:rsidR="00A948A7" w:rsidRPr="00680475">
        <w:rPr>
          <w:rFonts w:ascii="Franklin Gothic Book" w:hAnsi="Franklin Gothic Book" w:cstheme="minorHAnsi"/>
          <w:b/>
          <w:bCs/>
        </w:rPr>
        <w:t>)</w:t>
      </w:r>
      <w:r w:rsidR="00083F53" w:rsidRPr="00680475">
        <w:rPr>
          <w:rFonts w:ascii="Franklin Gothic Book" w:hAnsi="Franklin Gothic Book" w:cstheme="minorHAnsi"/>
        </w:rPr>
        <w:t>.</w:t>
      </w:r>
      <w:r w:rsidR="008D14CD" w:rsidRPr="00680475">
        <w:rPr>
          <w:rFonts w:ascii="Franklin Gothic Book" w:hAnsi="Franklin Gothic Book" w:cstheme="minorHAnsi"/>
          <w:b/>
          <w:bCs/>
        </w:rPr>
        <w:t xml:space="preserve"> </w:t>
      </w:r>
      <w:r w:rsidR="00BE2813" w:rsidRPr="00680475">
        <w:rPr>
          <w:rFonts w:ascii="Franklin Gothic Book" w:hAnsi="Franklin Gothic Book"/>
          <w:szCs w:val="24"/>
        </w:rPr>
        <w:t>Consult “</w:t>
      </w:r>
      <w:hyperlink r:id="rId18" w:history="1">
        <w:r w:rsidR="00BE2813" w:rsidRPr="00680475">
          <w:rPr>
            <w:rStyle w:val="Hyperlink"/>
            <w:rFonts w:ascii="Franklin Gothic Book" w:hAnsi="Franklin Gothic Book"/>
            <w:szCs w:val="24"/>
          </w:rPr>
          <w:t>Clean Air Is Odor Free</w:t>
        </w:r>
      </w:hyperlink>
      <w:r w:rsidR="00BE2813" w:rsidRPr="00680475">
        <w:rPr>
          <w:rFonts w:ascii="Franklin Gothic Book" w:hAnsi="Franklin Gothic Book"/>
          <w:szCs w:val="24"/>
        </w:rPr>
        <w:t>” for more information on fragrances in schools and other building</w:t>
      </w:r>
      <w:r w:rsidR="008100C9" w:rsidRPr="00680475">
        <w:rPr>
          <w:rFonts w:ascii="Franklin Gothic Book" w:hAnsi="Franklin Gothic Book"/>
          <w:szCs w:val="24"/>
        </w:rPr>
        <w:t>s</w:t>
      </w:r>
      <w:r w:rsidR="00BE2813" w:rsidRPr="00680475">
        <w:rPr>
          <w:rFonts w:ascii="Franklin Gothic Book" w:hAnsi="Franklin Gothic Book"/>
          <w:szCs w:val="24"/>
        </w:rPr>
        <w:t>.</w:t>
      </w:r>
      <w:r w:rsidR="00680475" w:rsidRPr="00680475">
        <w:rPr>
          <w:rFonts w:ascii="Franklin Gothic Book" w:hAnsi="Franklin Gothic Book"/>
          <w:szCs w:val="24"/>
        </w:rPr>
        <w:t xml:space="preserve"> Note that no scented air fresheners such as plug-ins or reed diffusers were </w:t>
      </w:r>
      <w:r w:rsidR="000F3292">
        <w:rPr>
          <w:rFonts w:ascii="Franklin Gothic Book" w:hAnsi="Franklin Gothic Book"/>
          <w:szCs w:val="24"/>
        </w:rPr>
        <w:t>observed</w:t>
      </w:r>
      <w:r w:rsidR="00680475" w:rsidRPr="00680475">
        <w:rPr>
          <w:rFonts w:ascii="Franklin Gothic Book" w:hAnsi="Franklin Gothic Book"/>
          <w:szCs w:val="24"/>
        </w:rPr>
        <w:t xml:space="preserve"> during the visit.</w:t>
      </w:r>
    </w:p>
    <w:p w14:paraId="1305AF82" w14:textId="48F142D1" w:rsidR="000013C4" w:rsidRPr="00680475" w:rsidRDefault="00B94DE8" w:rsidP="00C16EFE">
      <w:pPr>
        <w:pStyle w:val="ListParagraph"/>
        <w:numPr>
          <w:ilvl w:val="0"/>
          <w:numId w:val="16"/>
        </w:numPr>
        <w:shd w:val="clear" w:color="auto" w:fill="F2F2F2" w:themeFill="background1" w:themeFillShade="F2"/>
        <w:spacing w:after="120"/>
        <w:ind w:left="360"/>
        <w:contextualSpacing w:val="0"/>
        <w:rPr>
          <w:rFonts w:ascii="Franklin Gothic Book" w:hAnsi="Franklin Gothic Book" w:cstheme="minorHAnsi"/>
        </w:rPr>
      </w:pPr>
      <w:r w:rsidRPr="00680475">
        <w:rPr>
          <w:rFonts w:ascii="Franklin Gothic Book" w:hAnsi="Franklin Gothic Book" w:cstheme="minorHAnsi"/>
          <w:b/>
          <w:bCs/>
        </w:rPr>
        <w:t xml:space="preserve">Dust, a common respiratory and eye irritant, can collect on surfaces and items. </w:t>
      </w:r>
      <w:r w:rsidR="000013C4" w:rsidRPr="00680475">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r w:rsidR="00B55101" w:rsidRPr="00680475">
        <w:rPr>
          <w:rFonts w:ascii="Franklin Gothic Book" w:hAnsi="Franklin Gothic Book"/>
          <w:b/>
          <w:szCs w:val="24"/>
        </w:rPr>
        <w:t xml:space="preserve"> </w:t>
      </w:r>
      <w:r w:rsidR="000013C4" w:rsidRPr="00680475">
        <w:rPr>
          <w:rFonts w:ascii="Franklin Gothic Book" w:hAnsi="Franklin Gothic Book" w:cstheme="minorHAnsi"/>
        </w:rPr>
        <w:t>Even with a properly functioning ventilation system, it is necessary to either eliminate or reduce the use of materials that can be a source of respiratory irritants to prevent symptoms in individuals who have sensitivity to such pollutants.</w:t>
      </w:r>
    </w:p>
    <w:p w14:paraId="4DD7B5E3" w14:textId="77777777" w:rsidR="000013C4" w:rsidRPr="00EC5AAA" w:rsidRDefault="000013C4" w:rsidP="003D40FA">
      <w:pPr>
        <w:jc w:val="center"/>
        <w:rPr>
          <w:rFonts w:ascii="Franklin Gothic Book" w:hAnsi="Franklin Gothic Book" w:cstheme="minorHAnsi"/>
          <w:highlight w:val="yellow"/>
        </w:rPr>
      </w:pPr>
    </w:p>
    <w:p w14:paraId="0240897D" w14:textId="0E5BEB47" w:rsidR="008B66E0" w:rsidRPr="002B12FC" w:rsidRDefault="00CE2496" w:rsidP="008B66E0">
      <w:pPr>
        <w:rPr>
          <w:rFonts w:ascii="Franklin Gothic Book" w:hAnsi="Franklin Gothic Book"/>
          <w:szCs w:val="24"/>
        </w:rPr>
      </w:pPr>
      <w:r w:rsidRPr="002B12FC">
        <w:rPr>
          <w:noProof/>
        </w:rPr>
        <mc:AlternateContent>
          <mc:Choice Requires="wps">
            <w:drawing>
              <wp:anchor distT="0" distB="0" distL="114300" distR="114300" simplePos="0" relativeHeight="251638784" behindDoc="0" locked="0" layoutInCell="1" allowOverlap="1" wp14:anchorId="775DBB10" wp14:editId="11B6D162">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9"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Text Box 4" o:spid="_x0000_s1039" type="#_x0000_t202" style="position:absolute;margin-left:0;margin-top:0;width:2in;height:2in;z-index:2516387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Sf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u6HhLVRHxMFBPyLe8rXC9I/MhxfmcCawP5zz8IyH1IA1wUmipAb362/30R+pQislLc5YSQ0uASX6&#10;u0EK78bTaRzJpExvvkx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Eu5VJ8rAgAAWg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6F6EA2" w:rsidRPr="009B3F32" w:rsidRDefault="006F6EA2" w:rsidP="001F6427">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Pr="002B12FC" w:rsidRDefault="004437A8" w:rsidP="00D00E7A">
      <w:pPr>
        <w:rPr>
          <w:rFonts w:ascii="Franklin Gothic Book" w:hAnsi="Franklin Gothic Book"/>
          <w:szCs w:val="24"/>
        </w:rPr>
      </w:pPr>
      <w:r w:rsidRPr="002B12FC">
        <w:rPr>
          <w:rFonts w:ascii="Franklin Gothic Book" w:hAnsi="Franklin Gothic Book"/>
          <w:szCs w:val="24"/>
        </w:rPr>
        <w:t>P</w:t>
      </w:r>
      <w:r w:rsidR="00276B02" w:rsidRPr="002B12FC">
        <w:rPr>
          <w:rFonts w:ascii="Franklin Gothic Book" w:hAnsi="Franklin Gothic Book"/>
          <w:szCs w:val="24"/>
        </w:rPr>
        <w:t>ossible asthma triggers</w:t>
      </w:r>
      <w:r w:rsidR="00BE61DD" w:rsidRPr="002B12FC">
        <w:rPr>
          <w:rFonts w:ascii="Franklin Gothic Book" w:hAnsi="Franklin Gothic Book"/>
          <w:szCs w:val="24"/>
        </w:rPr>
        <w:t xml:space="preserve"> </w:t>
      </w:r>
      <w:r w:rsidR="00A66F13" w:rsidRPr="002B12FC">
        <w:rPr>
          <w:rFonts w:ascii="Franklin Gothic Book" w:hAnsi="Franklin Gothic Book"/>
          <w:szCs w:val="24"/>
        </w:rPr>
        <w:t>and/or airborne pollutants</w:t>
      </w:r>
      <w:r w:rsidR="00D8697B" w:rsidRPr="002B12FC">
        <w:rPr>
          <w:rFonts w:ascii="Franklin Gothic Book" w:hAnsi="Franklin Gothic Book"/>
          <w:szCs w:val="24"/>
        </w:rPr>
        <w:t xml:space="preserve"> exist </w:t>
      </w:r>
      <w:r w:rsidRPr="002B12FC">
        <w:rPr>
          <w:rFonts w:ascii="Franklin Gothic Book" w:hAnsi="Franklin Gothic Book"/>
          <w:szCs w:val="24"/>
        </w:rPr>
        <w:t>in</w:t>
      </w:r>
      <w:r w:rsidR="00276B02" w:rsidRPr="002B12FC">
        <w:rPr>
          <w:rFonts w:ascii="Franklin Gothic Book" w:hAnsi="Franklin Gothic Book"/>
          <w:szCs w:val="24"/>
        </w:rPr>
        <w:t xml:space="preserve"> the building</w:t>
      </w:r>
      <w:r w:rsidRPr="002B12FC">
        <w:rPr>
          <w:rFonts w:ascii="Franklin Gothic Book" w:hAnsi="Franklin Gothic Book"/>
          <w:szCs w:val="24"/>
        </w:rPr>
        <w:t xml:space="preserve">. These </w:t>
      </w:r>
      <w:r w:rsidR="008959EA" w:rsidRPr="002B12FC">
        <w:rPr>
          <w:rFonts w:ascii="Franklin Gothic Book" w:hAnsi="Franklin Gothic Book"/>
          <w:szCs w:val="24"/>
        </w:rPr>
        <w:t xml:space="preserve">are </w:t>
      </w:r>
      <w:r w:rsidR="00357569" w:rsidRPr="002B12FC">
        <w:rPr>
          <w:rFonts w:ascii="Franklin Gothic Book" w:hAnsi="Franklin Gothic Book"/>
          <w:szCs w:val="24"/>
        </w:rPr>
        <w:t xml:space="preserve">listed below </w:t>
      </w:r>
      <w:r w:rsidR="008B66E0" w:rsidRPr="002B12FC">
        <w:rPr>
          <w:rFonts w:ascii="Franklin Gothic Book" w:hAnsi="Franklin Gothic Book"/>
          <w:szCs w:val="24"/>
        </w:rPr>
        <w:t xml:space="preserve">as well as </w:t>
      </w:r>
      <w:r w:rsidR="00357569" w:rsidRPr="002B12FC">
        <w:rPr>
          <w:rFonts w:ascii="Franklin Gothic Book" w:hAnsi="Franklin Gothic Book"/>
          <w:szCs w:val="24"/>
        </w:rPr>
        <w:t xml:space="preserve">in </w:t>
      </w:r>
      <w:r w:rsidR="00BE61DD" w:rsidRPr="002B12FC">
        <w:rPr>
          <w:rFonts w:ascii="Franklin Gothic Book" w:hAnsi="Franklin Gothic Book"/>
          <w:szCs w:val="24"/>
        </w:rPr>
        <w:t>(</w:t>
      </w:r>
      <w:hyperlink w:anchor="Table_4" w:history="1">
        <w:r w:rsidR="008B66E0" w:rsidRPr="002B12FC">
          <w:rPr>
            <w:rStyle w:val="Hyperlink"/>
            <w:rFonts w:ascii="Franklin Gothic Book" w:hAnsi="Franklin Gothic Book"/>
            <w:szCs w:val="24"/>
          </w:rPr>
          <w:t>Table 4</w:t>
        </w:r>
      </w:hyperlink>
      <w:r w:rsidR="00BE61DD" w:rsidRPr="002B12FC">
        <w:rPr>
          <w:rFonts w:ascii="Franklin Gothic Book" w:hAnsi="Franklin Gothic Book"/>
          <w:szCs w:val="24"/>
        </w:rPr>
        <w:t>).</w:t>
      </w:r>
    </w:p>
    <w:p w14:paraId="25584AFE" w14:textId="2E118F0A" w:rsidR="00267AF4" w:rsidRPr="002B12FC" w:rsidRDefault="00267AF4" w:rsidP="00267AF4">
      <w:pPr>
        <w:spacing w:before="240"/>
        <w:rPr>
          <w:rFonts w:ascii="Franklin Gothic Book" w:hAnsi="Franklin Gothic Book"/>
          <w:szCs w:val="24"/>
        </w:rPr>
      </w:pPr>
      <w:hyperlink w:anchor="_Respiratory_Irritants_Pictures" w:history="1">
        <w:r w:rsidRPr="002B12FC">
          <w:rPr>
            <w:rStyle w:val="Hyperlink"/>
            <w:rFonts w:ascii="Franklin Gothic Book" w:hAnsi="Franklin Gothic Book"/>
            <w:szCs w:val="24"/>
          </w:rPr>
          <w:t>(see Sources of Respiratory Irritant Pictures)</w:t>
        </w:r>
      </w:hyperlink>
    </w:p>
    <w:p w14:paraId="6FF7B4A5" w14:textId="77777777" w:rsidR="00D02208" w:rsidRPr="00EC5AAA" w:rsidRDefault="00D02208" w:rsidP="00D00E7A">
      <w:pPr>
        <w:rPr>
          <w:rFonts w:ascii="Franklin Gothic Book" w:hAnsi="Franklin Gothic Book"/>
          <w:szCs w:val="24"/>
          <w:highlight w:val="yellow"/>
        </w:rPr>
      </w:pPr>
    </w:p>
    <w:p w14:paraId="69B39A2B" w14:textId="72B44D49" w:rsidR="000451A0" w:rsidRPr="00680475" w:rsidRDefault="003749C9" w:rsidP="000451A0">
      <w:pPr>
        <w:pStyle w:val="ListParagraph"/>
        <w:numPr>
          <w:ilvl w:val="0"/>
          <w:numId w:val="10"/>
        </w:numPr>
        <w:shd w:val="clear" w:color="auto" w:fill="F2F2F2" w:themeFill="background1" w:themeFillShade="F2"/>
        <w:spacing w:after="120"/>
        <w:ind w:left="720" w:hanging="288"/>
        <w:contextualSpacing w:val="0"/>
        <w:rPr>
          <w:rFonts w:ascii="Franklin Gothic Book" w:hAnsi="Franklin Gothic Book" w:cstheme="minorHAnsi"/>
          <w:bCs/>
        </w:rPr>
      </w:pPr>
      <w:r w:rsidRPr="00680475">
        <w:rPr>
          <w:rFonts w:ascii="Franklin Gothic Book" w:hAnsi="Franklin Gothic Book" w:cstheme="minorHAnsi"/>
          <w:b/>
        </w:rPr>
        <w:t xml:space="preserve">A few classrooms and storage areas had an excess of items such as books, craft materials, papers, boxes, and miscellaneous materials (Picture </w:t>
      </w:r>
      <w:r w:rsidR="00680475" w:rsidRPr="00680475">
        <w:rPr>
          <w:rFonts w:ascii="Franklin Gothic Book" w:hAnsi="Franklin Gothic Book" w:cstheme="minorHAnsi"/>
          <w:b/>
        </w:rPr>
        <w:t>2</w:t>
      </w:r>
      <w:r w:rsidR="00065149">
        <w:rPr>
          <w:rFonts w:ascii="Franklin Gothic Book" w:hAnsi="Franklin Gothic Book" w:cstheme="minorHAnsi"/>
          <w:b/>
        </w:rPr>
        <w:t>6</w:t>
      </w:r>
      <w:r w:rsidRPr="00680475">
        <w:rPr>
          <w:rFonts w:ascii="Franklin Gothic Book" w:hAnsi="Franklin Gothic Book" w:cstheme="minorHAnsi"/>
          <w:b/>
        </w:rPr>
        <w:t>)</w:t>
      </w:r>
      <w:r w:rsidRPr="00680475">
        <w:rPr>
          <w:rFonts w:ascii="Franklin Gothic Book" w:hAnsi="Franklin Gothic Book" w:cstheme="minorHAnsi"/>
          <w:bCs/>
        </w:rPr>
        <w:t>.</w:t>
      </w:r>
      <w:r w:rsidR="000451A0" w:rsidRPr="00680475">
        <w:rPr>
          <w:rFonts w:ascii="Franklin Gothic Book" w:hAnsi="Franklin Gothic Book" w:cstheme="minorHAnsi"/>
          <w:szCs w:val="24"/>
        </w:rPr>
        <w:t xml:space="preserve"> </w:t>
      </w:r>
      <w:r w:rsidR="000451A0" w:rsidRPr="00680475">
        <w:rPr>
          <w:rFonts w:ascii="Franklin Gothic Book" w:hAnsi="Franklin Gothic Book" w:cstheme="minorHAnsi"/>
          <w:bCs/>
        </w:rPr>
        <w:t>Excess items can accumulate dust and make it difficult for custodial staff to clean. Items should be relocated and/or be cleaned periodically to avoid excessive dust build up. In addition, dust and debris can accumulate on flat surfaces (e.g., desktops, shelving and carpets) in occupied areas and subsequently be re-aerosolized causing further irritation.</w:t>
      </w:r>
    </w:p>
    <w:p w14:paraId="7239B07D" w14:textId="59FD190E" w:rsidR="009D0EAD" w:rsidRPr="00680475" w:rsidRDefault="00B55101" w:rsidP="00D856B8">
      <w:pPr>
        <w:pStyle w:val="ListParagraph"/>
        <w:numPr>
          <w:ilvl w:val="0"/>
          <w:numId w:val="10"/>
        </w:numPr>
        <w:shd w:val="clear" w:color="auto" w:fill="F2F2F2" w:themeFill="background1" w:themeFillShade="F2"/>
        <w:spacing w:after="120"/>
        <w:ind w:left="720" w:hanging="288"/>
        <w:contextualSpacing w:val="0"/>
        <w:rPr>
          <w:rFonts w:ascii="Franklin Gothic Book" w:hAnsi="Franklin Gothic Book"/>
          <w:szCs w:val="24"/>
        </w:rPr>
      </w:pPr>
      <w:r w:rsidRPr="00680475">
        <w:rPr>
          <w:rFonts w:ascii="Franklin Gothic Book" w:hAnsi="Franklin Gothic Book"/>
          <w:b/>
          <w:bCs/>
          <w:szCs w:val="24"/>
        </w:rPr>
        <w:lastRenderedPageBreak/>
        <w:t xml:space="preserve">Break rooms around the school and some classrooms and offices have food storage and preparation equipment such as refrigerators, microwaves, and toasters. Some of this equipment was dirty </w:t>
      </w:r>
      <w:r w:rsidRPr="00680475">
        <w:rPr>
          <w:rFonts w:ascii="Franklin Gothic Book" w:hAnsi="Franklin Gothic Book"/>
          <w:szCs w:val="24"/>
        </w:rPr>
        <w:t>(Pictur</w:t>
      </w:r>
      <w:r w:rsidR="00680475">
        <w:rPr>
          <w:rFonts w:ascii="Franklin Gothic Book" w:hAnsi="Franklin Gothic Book"/>
          <w:szCs w:val="24"/>
        </w:rPr>
        <w:t>e 2</w:t>
      </w:r>
      <w:r w:rsidR="00065149">
        <w:rPr>
          <w:rFonts w:ascii="Franklin Gothic Book" w:hAnsi="Franklin Gothic Book"/>
          <w:szCs w:val="24"/>
        </w:rPr>
        <w:t>7</w:t>
      </w:r>
      <w:r w:rsidR="00680475">
        <w:rPr>
          <w:rFonts w:ascii="Franklin Gothic Book" w:hAnsi="Franklin Gothic Book"/>
          <w:szCs w:val="24"/>
        </w:rPr>
        <w:t>; Table 1</w:t>
      </w:r>
      <w:r w:rsidRPr="00680475">
        <w:rPr>
          <w:rFonts w:ascii="Franklin Gothic Book" w:hAnsi="Franklin Gothic Book"/>
          <w:szCs w:val="24"/>
        </w:rPr>
        <w:t>).</w:t>
      </w:r>
      <w:r w:rsidRPr="00680475">
        <w:rPr>
          <w:rFonts w:ascii="Franklin Gothic Book" w:hAnsi="Franklin Gothic Book"/>
          <w:b/>
          <w:bCs/>
          <w:szCs w:val="24"/>
        </w:rPr>
        <w:t xml:space="preserve"> </w:t>
      </w:r>
      <w:r w:rsidRPr="00680475">
        <w:rPr>
          <w:rFonts w:ascii="Franklin Gothic Book" w:hAnsi="Franklin Gothic Book"/>
          <w:szCs w:val="24"/>
        </w:rPr>
        <w:t>Food spills and crumbs can be a source of odors, especially when heated, and can attract pests.</w:t>
      </w:r>
    </w:p>
    <w:p w14:paraId="5DD8B7E6" w14:textId="41EE42E0" w:rsidR="001D707B" w:rsidRPr="00680475" w:rsidRDefault="001D707B" w:rsidP="005C075D">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bookmarkStart w:id="56" w:name="_Hlk211433149"/>
      <w:r w:rsidRPr="00680475">
        <w:rPr>
          <w:rFonts w:ascii="Franklin Gothic Book" w:hAnsi="Franklin Gothic Book" w:cstheme="minorHAnsi"/>
          <w:szCs w:val="24"/>
        </w:rPr>
        <w:t xml:space="preserve">While these </w:t>
      </w:r>
      <w:r w:rsidR="006D0BE6" w:rsidRPr="00680475">
        <w:rPr>
          <w:rFonts w:ascii="Franklin Gothic Book" w:hAnsi="Franklin Gothic Book" w:cstheme="minorHAnsi"/>
          <w:szCs w:val="24"/>
        </w:rPr>
        <w:t xml:space="preserve">refrigerators </w:t>
      </w:r>
      <w:r w:rsidRPr="00680475">
        <w:rPr>
          <w:rFonts w:ascii="Franklin Gothic Book" w:hAnsi="Franklin Gothic Book" w:cstheme="minorHAnsi"/>
          <w:szCs w:val="24"/>
        </w:rPr>
        <w:t>are not covered by the food code</w:t>
      </w:r>
      <w:r w:rsidR="00EF1527" w:rsidRPr="00680475">
        <w:rPr>
          <w:rFonts w:ascii="Franklin Gothic Book" w:hAnsi="Franklin Gothic Book" w:cstheme="minorHAnsi"/>
          <w:szCs w:val="24"/>
        </w:rPr>
        <w:t xml:space="preserve">, it is good practice to have a thermometer in each refrigerator that is visible </w:t>
      </w:r>
      <w:r w:rsidR="00AE4181" w:rsidRPr="00680475">
        <w:rPr>
          <w:rFonts w:ascii="Franklin Gothic Book" w:hAnsi="Franklin Gothic Book" w:cstheme="minorHAnsi"/>
          <w:szCs w:val="24"/>
        </w:rPr>
        <w:t xml:space="preserve">to ensure </w:t>
      </w:r>
      <w:r w:rsidR="00774CAB" w:rsidRPr="00680475">
        <w:rPr>
          <w:rFonts w:ascii="Franklin Gothic Book" w:hAnsi="Franklin Gothic Book" w:cstheme="minorHAnsi"/>
          <w:szCs w:val="24"/>
        </w:rPr>
        <w:t xml:space="preserve">refrigerated food </w:t>
      </w:r>
      <w:r w:rsidR="00AE4181" w:rsidRPr="00680475">
        <w:rPr>
          <w:rFonts w:ascii="Franklin Gothic Book" w:hAnsi="Franklin Gothic Book" w:cstheme="minorHAnsi"/>
          <w:szCs w:val="24"/>
        </w:rPr>
        <w:t xml:space="preserve">temperatures are kept </w:t>
      </w:r>
      <w:r w:rsidR="0005213F" w:rsidRPr="00680475">
        <w:rPr>
          <w:rFonts w:ascii="Franklin Gothic Book" w:hAnsi="Franklin Gothic Book" w:cstheme="minorHAnsi"/>
          <w:szCs w:val="24"/>
        </w:rPr>
        <w:t>at</w:t>
      </w:r>
      <w:r w:rsidR="00774CAB" w:rsidRPr="00680475">
        <w:rPr>
          <w:rFonts w:ascii="Franklin Gothic Book" w:hAnsi="Franklin Gothic Book" w:cstheme="minorHAnsi"/>
          <w:szCs w:val="24"/>
        </w:rPr>
        <w:t xml:space="preserve"> 5ºC (41ºF) or less (</w:t>
      </w:r>
      <w:r w:rsidR="006D0BE6" w:rsidRPr="00680475">
        <w:rPr>
          <w:rFonts w:ascii="Franklin Gothic Book" w:hAnsi="Franklin Gothic Book" w:cstheme="minorHAnsi"/>
          <w:szCs w:val="24"/>
        </w:rPr>
        <w:t>US</w:t>
      </w:r>
      <w:r w:rsidR="0042480D" w:rsidRPr="00680475">
        <w:rPr>
          <w:rFonts w:ascii="Franklin Gothic Book" w:hAnsi="Franklin Gothic Book" w:cstheme="minorHAnsi"/>
          <w:szCs w:val="24"/>
        </w:rPr>
        <w:t xml:space="preserve"> </w:t>
      </w:r>
      <w:r w:rsidR="006D0BE6" w:rsidRPr="00680475">
        <w:rPr>
          <w:rFonts w:ascii="Franklin Gothic Book" w:hAnsi="Franklin Gothic Book" w:cstheme="minorHAnsi"/>
          <w:szCs w:val="24"/>
        </w:rPr>
        <w:t>FDA</w:t>
      </w:r>
      <w:r w:rsidR="00981D5F" w:rsidRPr="00680475">
        <w:rPr>
          <w:rFonts w:ascii="Franklin Gothic Book" w:hAnsi="Franklin Gothic Book" w:cstheme="minorHAnsi"/>
          <w:szCs w:val="24"/>
        </w:rPr>
        <w:t>,</w:t>
      </w:r>
      <w:r w:rsidR="006D0BE6" w:rsidRPr="00680475">
        <w:rPr>
          <w:rFonts w:ascii="Franklin Gothic Book" w:hAnsi="Franklin Gothic Book" w:cstheme="minorHAnsi"/>
          <w:szCs w:val="24"/>
        </w:rPr>
        <w:t xml:space="preserve"> 2022</w:t>
      </w:r>
      <w:r w:rsidR="00774CAB" w:rsidRPr="00680475">
        <w:rPr>
          <w:rFonts w:ascii="Franklin Gothic Book" w:hAnsi="Franklin Gothic Book" w:cstheme="minorHAnsi"/>
          <w:szCs w:val="24"/>
        </w:rPr>
        <w:t>).</w:t>
      </w:r>
    </w:p>
    <w:p w14:paraId="71704458" w14:textId="5A0D7BAF" w:rsidR="00680475" w:rsidRPr="00680475" w:rsidRDefault="00680475" w:rsidP="005C075D">
      <w:pPr>
        <w:pStyle w:val="ListParagraph"/>
        <w:numPr>
          <w:ilvl w:val="1"/>
          <w:numId w:val="14"/>
        </w:numPr>
        <w:shd w:val="clear" w:color="auto" w:fill="F2F2F2" w:themeFill="background1" w:themeFillShade="F2"/>
        <w:spacing w:before="120"/>
        <w:rPr>
          <w:rFonts w:ascii="Franklin Gothic Book" w:hAnsi="Franklin Gothic Book" w:cstheme="minorHAnsi"/>
          <w:szCs w:val="24"/>
        </w:rPr>
      </w:pPr>
      <w:r w:rsidRPr="00680475">
        <w:rPr>
          <w:rFonts w:ascii="Franklin Gothic Book" w:hAnsi="Franklin Gothic Book" w:cstheme="minorHAnsi"/>
          <w:szCs w:val="24"/>
        </w:rPr>
        <w:t>All food should be stored in closed, pest-proof containers (e.g., glass or hard plastic) when not in use. Open food containers were found in the school (Picture 2</w:t>
      </w:r>
      <w:r w:rsidR="00065149">
        <w:rPr>
          <w:rFonts w:ascii="Franklin Gothic Book" w:hAnsi="Franklin Gothic Book" w:cstheme="minorHAnsi"/>
          <w:szCs w:val="24"/>
        </w:rPr>
        <w:t>8</w:t>
      </w:r>
      <w:r w:rsidRPr="00680475">
        <w:rPr>
          <w:rFonts w:ascii="Franklin Gothic Book" w:hAnsi="Franklin Gothic Book" w:cstheme="minorHAnsi"/>
          <w:szCs w:val="24"/>
        </w:rPr>
        <w:t>)</w:t>
      </w:r>
      <w:r w:rsidR="00317C2B">
        <w:rPr>
          <w:rFonts w:ascii="Franklin Gothic Book" w:hAnsi="Franklin Gothic Book" w:cstheme="minorHAnsi"/>
          <w:szCs w:val="24"/>
        </w:rPr>
        <w:t>.</w:t>
      </w:r>
    </w:p>
    <w:bookmarkEnd w:id="56"/>
    <w:p w14:paraId="66A83D78" w14:textId="51C807E3" w:rsidR="00680475" w:rsidRPr="00680475" w:rsidRDefault="00680475" w:rsidP="00680475">
      <w:pPr>
        <w:pStyle w:val="ListParagraph"/>
        <w:numPr>
          <w:ilvl w:val="0"/>
          <w:numId w:val="10"/>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proofErr w:type="gramStart"/>
      <w:r w:rsidRPr="00680475">
        <w:rPr>
          <w:rFonts w:ascii="Franklin Gothic Book" w:hAnsi="Franklin Gothic Book" w:cstheme="minorHAnsi"/>
          <w:b/>
          <w:bCs/>
          <w:szCs w:val="24"/>
        </w:rPr>
        <w:t>A number of</w:t>
      </w:r>
      <w:proofErr w:type="gramEnd"/>
      <w:r w:rsidRPr="00680475">
        <w:rPr>
          <w:rFonts w:ascii="Franklin Gothic Book" w:hAnsi="Franklin Gothic Book" w:cstheme="minorHAnsi"/>
          <w:b/>
          <w:bCs/>
          <w:szCs w:val="24"/>
        </w:rPr>
        <w:t xml:space="preserve"> classrooms had area rugs, pillows/cushions, upholstered furniture, and wall hangings</w:t>
      </w:r>
      <w:r w:rsidRPr="00680475">
        <w:rPr>
          <w:rFonts w:ascii="Franklin Gothic Book" w:hAnsi="Franklin Gothic Book" w:cstheme="minorHAnsi"/>
          <w:szCs w:val="24"/>
        </w:rPr>
        <w:t xml:space="preserve"> (Pictures 2</w:t>
      </w:r>
      <w:r w:rsidR="00065149">
        <w:rPr>
          <w:rFonts w:ascii="Franklin Gothic Book" w:hAnsi="Franklin Gothic Book" w:cstheme="minorHAnsi"/>
          <w:szCs w:val="24"/>
        </w:rPr>
        <w:t>9</w:t>
      </w:r>
      <w:r w:rsidRPr="00680475">
        <w:rPr>
          <w:rFonts w:ascii="Franklin Gothic Book" w:hAnsi="Franklin Gothic Book" w:cstheme="minorHAnsi"/>
          <w:szCs w:val="24"/>
        </w:rPr>
        <w:t xml:space="preserve"> and </w:t>
      </w:r>
      <w:r w:rsidR="00065149">
        <w:rPr>
          <w:rFonts w:ascii="Franklin Gothic Book" w:hAnsi="Franklin Gothic Book" w:cstheme="minorHAnsi"/>
          <w:szCs w:val="24"/>
        </w:rPr>
        <w:t>30</w:t>
      </w:r>
      <w:r w:rsidRPr="00680475">
        <w:rPr>
          <w:rFonts w:ascii="Franklin Gothic Book" w:hAnsi="Franklin Gothic Book" w:cstheme="minorHAnsi"/>
          <w:szCs w:val="24"/>
        </w:rPr>
        <w:t xml:space="preserve">). These need to be cleaned regularly to remove dust, debris, and odors. </w:t>
      </w:r>
      <w:proofErr w:type="gramStart"/>
      <w:r w:rsidRPr="00680475">
        <w:rPr>
          <w:rFonts w:ascii="Franklin Gothic Book" w:hAnsi="Franklin Gothic Book" w:cstheme="minorHAnsi"/>
          <w:szCs w:val="24"/>
        </w:rPr>
        <w:t>Area rugs</w:t>
      </w:r>
      <w:proofErr w:type="gramEnd"/>
      <w:r w:rsidRPr="00680475">
        <w:rPr>
          <w:rFonts w:ascii="Franklin Gothic Book" w:hAnsi="Franklin Gothic Book" w:cstheme="minorHAnsi"/>
          <w:szCs w:val="24"/>
        </w:rPr>
        <w:t xml:space="preserve"> should be stored off the floor in a climate-controlled area during the summer to prevent moistening by condensation. Used area rugs should not be brought into the school as they may harbor allergens such as pet dander. Any cloth </w:t>
      </w:r>
      <w:proofErr w:type="gramStart"/>
      <w:r w:rsidRPr="00680475">
        <w:rPr>
          <w:rFonts w:ascii="Franklin Gothic Book" w:hAnsi="Franklin Gothic Book" w:cstheme="minorHAnsi"/>
          <w:szCs w:val="24"/>
        </w:rPr>
        <w:t>coverings</w:t>
      </w:r>
      <w:proofErr w:type="gramEnd"/>
      <w:r w:rsidRPr="00680475">
        <w:rPr>
          <w:rFonts w:ascii="Franklin Gothic Book" w:hAnsi="Franklin Gothic Book" w:cstheme="minorHAnsi"/>
          <w:szCs w:val="24"/>
        </w:rPr>
        <w:t xml:space="preserve"> should be laundered periodically and removed during summer break.</w:t>
      </w:r>
    </w:p>
    <w:p w14:paraId="5CEC5609" w14:textId="595C8E75" w:rsidR="0019503D" w:rsidRPr="00F4332D" w:rsidRDefault="00906833" w:rsidP="00152DFF">
      <w:pPr>
        <w:pStyle w:val="ListParagraph"/>
        <w:numPr>
          <w:ilvl w:val="0"/>
          <w:numId w:val="10"/>
        </w:numPr>
        <w:shd w:val="clear" w:color="auto" w:fill="F2F2F2" w:themeFill="background1" w:themeFillShade="F2"/>
        <w:tabs>
          <w:tab w:val="left" w:pos="720"/>
          <w:tab w:val="left" w:pos="1080"/>
        </w:tabs>
        <w:spacing w:after="120"/>
        <w:ind w:left="720" w:hanging="288"/>
        <w:contextualSpacing w:val="0"/>
        <w:rPr>
          <w:rFonts w:ascii="Franklin Gothic Book" w:hAnsi="Franklin Gothic Book"/>
          <w:szCs w:val="24"/>
        </w:rPr>
      </w:pPr>
      <w:r w:rsidRPr="00F4332D">
        <w:rPr>
          <w:rFonts w:ascii="Franklin Gothic Book" w:hAnsi="Franklin Gothic Book"/>
          <w:b/>
          <w:bCs/>
          <w:szCs w:val="24"/>
        </w:rPr>
        <w:t>O</w:t>
      </w:r>
      <w:r w:rsidR="00841FA8" w:rsidRPr="00F4332D">
        <w:rPr>
          <w:rFonts w:ascii="Franklin Gothic Book" w:hAnsi="Franklin Gothic Book"/>
          <w:b/>
          <w:bCs/>
          <w:szCs w:val="24"/>
        </w:rPr>
        <w:t xml:space="preserve">f note was the </w:t>
      </w:r>
      <w:r w:rsidR="00774CAB" w:rsidRPr="00F4332D">
        <w:rPr>
          <w:rFonts w:ascii="Franklin Gothic Book" w:hAnsi="Franklin Gothic Book"/>
          <w:b/>
          <w:bCs/>
          <w:szCs w:val="24"/>
        </w:rPr>
        <w:t>proximity</w:t>
      </w:r>
      <w:r w:rsidR="00841FA8" w:rsidRPr="00F4332D">
        <w:rPr>
          <w:rFonts w:ascii="Franklin Gothic Book" w:hAnsi="Franklin Gothic Book"/>
          <w:b/>
          <w:bCs/>
          <w:szCs w:val="24"/>
        </w:rPr>
        <w:t xml:space="preserve"> of the school to </w:t>
      </w:r>
      <w:r w:rsidR="00065149" w:rsidRPr="00F4332D">
        <w:rPr>
          <w:rFonts w:ascii="Franklin Gothic Book" w:hAnsi="Franklin Gothic Book"/>
          <w:b/>
          <w:bCs/>
          <w:szCs w:val="24"/>
        </w:rPr>
        <w:t xml:space="preserve">sources of diesel fumes. Behind and slightly below the schoolyard is a set of big box stores including a supermarket. Trucks were visible supplying the supermarket. </w:t>
      </w:r>
      <w:r w:rsidR="00CD189C" w:rsidRPr="00F4332D">
        <w:rPr>
          <w:rFonts w:ascii="Franklin Gothic Book" w:hAnsi="Franklin Gothic Book"/>
          <w:szCs w:val="24"/>
        </w:rPr>
        <w:t>Exhaust emissions, including particulate matter and carbon monoxide from cars,</w:t>
      </w:r>
      <w:r w:rsidR="0005213F" w:rsidRPr="00F4332D">
        <w:rPr>
          <w:rFonts w:ascii="Franklin Gothic Book" w:hAnsi="Franklin Gothic Book"/>
          <w:szCs w:val="24"/>
        </w:rPr>
        <w:t xml:space="preserve"> buses, </w:t>
      </w:r>
      <w:r w:rsidR="00CD189C" w:rsidRPr="00F4332D">
        <w:rPr>
          <w:rFonts w:ascii="Franklin Gothic Book" w:hAnsi="Franklin Gothic Book"/>
          <w:szCs w:val="24"/>
        </w:rPr>
        <w:t>trucks,</w:t>
      </w:r>
      <w:r w:rsidR="00593AE8" w:rsidRPr="00F4332D">
        <w:rPr>
          <w:rFonts w:ascii="Franklin Gothic Book" w:hAnsi="Franklin Gothic Book"/>
          <w:szCs w:val="24"/>
        </w:rPr>
        <w:t xml:space="preserve"> </w:t>
      </w:r>
      <w:r w:rsidR="00065149" w:rsidRPr="00F4332D">
        <w:rPr>
          <w:rFonts w:ascii="Franklin Gothic Book" w:hAnsi="Franklin Gothic Book"/>
          <w:szCs w:val="24"/>
        </w:rPr>
        <w:t>and other</w:t>
      </w:r>
      <w:r w:rsidR="00CD189C" w:rsidRPr="00F4332D">
        <w:rPr>
          <w:rFonts w:ascii="Franklin Gothic Book" w:hAnsi="Franklin Gothic Book"/>
          <w:szCs w:val="24"/>
        </w:rPr>
        <w:t xml:space="preserve"> motor vehicles</w:t>
      </w:r>
      <w:r w:rsidR="00F4332D" w:rsidRPr="00F4332D">
        <w:rPr>
          <w:rFonts w:ascii="Franklin Gothic Book" w:hAnsi="Franklin Gothic Book"/>
          <w:szCs w:val="24"/>
        </w:rPr>
        <w:t>, are higher</w:t>
      </w:r>
      <w:r w:rsidR="00065149" w:rsidRPr="00F4332D">
        <w:rPr>
          <w:rFonts w:ascii="Franklin Gothic Book" w:hAnsi="Franklin Gothic Book"/>
          <w:szCs w:val="24"/>
        </w:rPr>
        <w:t xml:space="preserve"> where these vehicles are operating</w:t>
      </w:r>
      <w:r w:rsidR="00CD189C" w:rsidRPr="00F4332D">
        <w:rPr>
          <w:rFonts w:ascii="Franklin Gothic Book" w:hAnsi="Franklin Gothic Book"/>
          <w:szCs w:val="24"/>
        </w:rPr>
        <w:t xml:space="preserve">. </w:t>
      </w:r>
      <w:r w:rsidR="00FA2A52" w:rsidRPr="00F4332D">
        <w:rPr>
          <w:rFonts w:ascii="Franklin Gothic Book" w:hAnsi="Franklin Gothic Book"/>
          <w:szCs w:val="24"/>
        </w:rPr>
        <w:t>Therefore,</w:t>
      </w:r>
      <w:r w:rsidR="00CD189C" w:rsidRPr="00F4332D">
        <w:rPr>
          <w:rFonts w:ascii="Franklin Gothic Book" w:hAnsi="Franklin Gothic Book"/>
          <w:szCs w:val="24"/>
        </w:rPr>
        <w:t xml:space="preserve"> care should be taken when opening classroom windows during periods of heavy traffic.</w:t>
      </w:r>
    </w:p>
    <w:p w14:paraId="21C09D3C" w14:textId="515CD5E7" w:rsidR="00DD7B1C" w:rsidRPr="00F06C72" w:rsidRDefault="00DD7B1C" w:rsidP="00FD163E">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57" w:name="_Toc229040069"/>
      <w:bookmarkEnd w:id="55"/>
      <w:r w:rsidRPr="00F06C72">
        <w:rPr>
          <w:rFonts w:ascii="Franklin Gothic Book" w:hAnsi="Franklin Gothic Book" w:cstheme="minorHAnsi"/>
          <w:color w:val="0070C0"/>
          <w:sz w:val="32"/>
          <w:szCs w:val="32"/>
        </w:rPr>
        <w:t>Other IAQ Issues</w:t>
      </w:r>
      <w:bookmarkEnd w:id="57"/>
    </w:p>
    <w:p w14:paraId="7DB5AEA4" w14:textId="755CC5A9" w:rsidR="00DA666B" w:rsidRPr="00F06C72" w:rsidRDefault="00DA666B" w:rsidP="00C87BF0">
      <w:pPr>
        <w:rPr>
          <w:rFonts w:ascii="Franklin Gothic Book" w:hAnsi="Franklin Gothic Book"/>
          <w:szCs w:val="24"/>
        </w:rPr>
      </w:pPr>
    </w:p>
    <w:p w14:paraId="3760D675" w14:textId="6F2E977B" w:rsidR="00DD7B1C" w:rsidRPr="00F06C72" w:rsidRDefault="00A909D1" w:rsidP="00DD7B1C">
      <w:pPr>
        <w:rPr>
          <w:rFonts w:ascii="Franklin Gothic Book" w:hAnsi="Franklin Gothic Book"/>
          <w:i/>
          <w:iCs/>
          <w:szCs w:val="24"/>
        </w:rPr>
      </w:pPr>
      <w:r w:rsidRPr="00F06C72">
        <w:rPr>
          <w:rFonts w:ascii="Franklin Gothic Book" w:hAnsi="Franklin Gothic Book" w:cstheme="minorHAnsi"/>
          <w:i/>
          <w:iCs/>
          <w:color w:val="0070C0"/>
          <w:sz w:val="28"/>
          <w:szCs w:val="28"/>
        </w:rPr>
        <w:t>Radon</w:t>
      </w:r>
    </w:p>
    <w:p w14:paraId="2AA05478" w14:textId="77777777" w:rsidR="001742C1" w:rsidRPr="00F06C72" w:rsidRDefault="001742C1" w:rsidP="00DD7B1C">
      <w:pPr>
        <w:rPr>
          <w:rFonts w:ascii="Franklin Gothic Book" w:hAnsi="Franklin Gothic Book"/>
          <w:szCs w:val="24"/>
        </w:rPr>
      </w:pPr>
    </w:p>
    <w:p w14:paraId="777C57F9" w14:textId="0253A4CC" w:rsidR="001742C1" w:rsidRPr="00F06C72" w:rsidRDefault="001742C1" w:rsidP="00DD7B1C">
      <w:pPr>
        <w:rPr>
          <w:rFonts w:ascii="Franklin Gothic Book" w:hAnsi="Franklin Gothic Book"/>
          <w:szCs w:val="24"/>
        </w:rPr>
      </w:pPr>
      <w:r w:rsidRPr="00F06C72">
        <w:rPr>
          <w:rFonts w:ascii="Franklin Gothic Book" w:hAnsi="Franklin Gothic Book"/>
          <w:szCs w:val="24"/>
        </w:rPr>
        <w:t xml:space="preserve">Radon is </w:t>
      </w:r>
      <w:r w:rsidR="00B02287" w:rsidRPr="00F06C72">
        <w:rPr>
          <w:rFonts w:ascii="Franklin Gothic Book" w:hAnsi="Franklin Gothic Book"/>
          <w:szCs w:val="24"/>
        </w:rPr>
        <w:t xml:space="preserve">a naturally occurring radioactive gas </w:t>
      </w:r>
      <w:r w:rsidR="00E2700A" w:rsidRPr="00F06C72">
        <w:rPr>
          <w:rFonts w:ascii="Franklin Gothic Book" w:hAnsi="Franklin Gothic Book"/>
          <w:szCs w:val="24"/>
        </w:rPr>
        <w:t>that seeps into buildings from the surrounding soil</w:t>
      </w:r>
      <w:r w:rsidR="00F47739" w:rsidRPr="00F06C72">
        <w:rPr>
          <w:rFonts w:ascii="Franklin Gothic Book" w:hAnsi="Franklin Gothic Book"/>
          <w:szCs w:val="24"/>
        </w:rPr>
        <w:t xml:space="preserve"> and </w:t>
      </w:r>
      <w:r w:rsidR="00E05273" w:rsidRPr="00F06C72">
        <w:rPr>
          <w:rFonts w:ascii="Franklin Gothic Book" w:hAnsi="Franklin Gothic Book"/>
          <w:szCs w:val="24"/>
        </w:rPr>
        <w:t>can increase the risk of lung cancer at elevated levels</w:t>
      </w:r>
      <w:r w:rsidR="00F47739" w:rsidRPr="00F06C72">
        <w:rPr>
          <w:rFonts w:ascii="Franklin Gothic Book" w:hAnsi="Franklin Gothic Book"/>
          <w:szCs w:val="24"/>
        </w:rPr>
        <w:t>.</w:t>
      </w:r>
    </w:p>
    <w:p w14:paraId="5287501D" w14:textId="77777777" w:rsidR="001742C1" w:rsidRPr="00F06C72" w:rsidRDefault="001742C1" w:rsidP="00DD7B1C">
      <w:pPr>
        <w:rPr>
          <w:rFonts w:ascii="Franklin Gothic Book" w:hAnsi="Franklin Gothic Book"/>
          <w:szCs w:val="24"/>
        </w:rPr>
      </w:pPr>
    </w:p>
    <w:p w14:paraId="00660966" w14:textId="26F327C1" w:rsidR="00D15EF3" w:rsidRPr="00F06C72" w:rsidRDefault="00DD7B1C" w:rsidP="00DD7B1C">
      <w:pPr>
        <w:rPr>
          <w:rFonts w:ascii="Franklin Gothic Book" w:hAnsi="Franklin Gothic Book"/>
          <w:szCs w:val="24"/>
        </w:rPr>
      </w:pPr>
      <w:r w:rsidRPr="00F06C72">
        <w:rPr>
          <w:rFonts w:ascii="Franklin Gothic Book" w:hAnsi="Franklin Gothic Book"/>
          <w:szCs w:val="24"/>
        </w:rPr>
        <w:t xml:space="preserve">The Environmental Protection Agency (EPA) conducted a National School Radon Survey </w:t>
      </w:r>
      <w:r w:rsidR="005736C5" w:rsidRPr="00F06C72">
        <w:rPr>
          <w:rFonts w:ascii="Franklin Gothic Book" w:hAnsi="Franklin Gothic Book"/>
          <w:szCs w:val="24"/>
        </w:rPr>
        <w:t>“</w:t>
      </w:r>
      <w:r w:rsidRPr="00F06C72">
        <w:rPr>
          <w:rFonts w:ascii="Franklin Gothic Book" w:hAnsi="Franklin Gothic Book"/>
          <w:szCs w:val="24"/>
        </w:rPr>
        <w:t>in which it discovered nearly one in five schools ha</w:t>
      </w:r>
      <w:r w:rsidR="00D32CC5" w:rsidRPr="00F06C72">
        <w:rPr>
          <w:rFonts w:ascii="Franklin Gothic Book" w:hAnsi="Franklin Gothic Book"/>
          <w:szCs w:val="24"/>
        </w:rPr>
        <w:t xml:space="preserve">s </w:t>
      </w:r>
      <w:r w:rsidRPr="00F06C72">
        <w:rPr>
          <w:rFonts w:ascii="Franklin Gothic Book" w:hAnsi="Franklin Gothic Book"/>
          <w:szCs w:val="24"/>
        </w:rPr>
        <w:t xml:space="preserve">at least </w:t>
      </w:r>
      <w:r w:rsidR="00D32CC5" w:rsidRPr="00F06C72">
        <w:rPr>
          <w:rFonts w:ascii="Franklin Gothic Book" w:hAnsi="Franklin Gothic Book"/>
          <w:szCs w:val="24"/>
        </w:rPr>
        <w:t xml:space="preserve">one schoolroom with a </w:t>
      </w:r>
      <w:r w:rsidR="00E8138B" w:rsidRPr="00F06C72">
        <w:rPr>
          <w:rFonts w:ascii="Franklin Gothic Book" w:hAnsi="Franklin Gothic Book"/>
          <w:szCs w:val="24"/>
        </w:rPr>
        <w:t>short</w:t>
      </w:r>
      <w:r w:rsidR="00D32CC5" w:rsidRPr="00F06C72">
        <w:rPr>
          <w:rFonts w:ascii="Franklin Gothic Book" w:hAnsi="Franklin Gothic Book"/>
          <w:szCs w:val="24"/>
        </w:rPr>
        <w:t xml:space="preserve">-term radon level above the action level of 4pCi/L </w:t>
      </w:r>
      <w:r w:rsidR="002B74FF" w:rsidRPr="00F06C72">
        <w:rPr>
          <w:rFonts w:ascii="Franklin Gothic Book" w:hAnsi="Franklin Gothic Book"/>
          <w:szCs w:val="24"/>
        </w:rPr>
        <w:t>(</w:t>
      </w:r>
      <w:r w:rsidR="00616E9D" w:rsidRPr="00F06C72">
        <w:rPr>
          <w:rFonts w:ascii="Franklin Gothic Book" w:hAnsi="Franklin Gothic Book"/>
          <w:szCs w:val="24"/>
        </w:rPr>
        <w:t>picocuries</w:t>
      </w:r>
      <w:r w:rsidR="002B74FF" w:rsidRPr="00F06C72">
        <w:rPr>
          <w:rFonts w:ascii="Franklin Gothic Book" w:hAnsi="Franklin Gothic Book"/>
          <w:szCs w:val="24"/>
        </w:rPr>
        <w:t xml:space="preserve"> per liter) – the level at which the EPA recommends that schools take action to reduce the level</w:t>
      </w:r>
      <w:r w:rsidR="005736C5" w:rsidRPr="00F06C72">
        <w:rPr>
          <w:rFonts w:ascii="Franklin Gothic Book" w:hAnsi="Franklin Gothic Book"/>
          <w:szCs w:val="24"/>
        </w:rPr>
        <w:t>”</w:t>
      </w:r>
      <w:r w:rsidRPr="00F06C72">
        <w:rPr>
          <w:rFonts w:ascii="Franklin Gothic Book" w:hAnsi="Franklin Gothic Book"/>
          <w:szCs w:val="24"/>
        </w:rPr>
        <w:t xml:space="preserve"> (US EPA, 1993).</w:t>
      </w:r>
    </w:p>
    <w:p w14:paraId="319C8178" w14:textId="77777777" w:rsidR="001742C1" w:rsidRPr="00F06C72" w:rsidRDefault="001742C1" w:rsidP="00DD7B1C">
      <w:pPr>
        <w:rPr>
          <w:rFonts w:ascii="Franklin Gothic Book" w:hAnsi="Franklin Gothic Book"/>
          <w:b/>
          <w:bCs/>
          <w:szCs w:val="24"/>
        </w:rPr>
      </w:pPr>
    </w:p>
    <w:p w14:paraId="3527CC5A" w14:textId="7F57A60E" w:rsidR="003507C3" w:rsidRPr="00F06C72" w:rsidRDefault="00DD7B1C" w:rsidP="003507C3">
      <w:pPr>
        <w:rPr>
          <w:rFonts w:ascii="Franklin Gothic Book" w:hAnsi="Franklin Gothic Book"/>
        </w:rPr>
      </w:pPr>
      <w:r w:rsidRPr="00F06C72">
        <w:rPr>
          <w:rFonts w:ascii="Franklin Gothic Book" w:hAnsi="Franklin Gothic Book"/>
          <w:b/>
          <w:bCs/>
          <w:szCs w:val="24"/>
        </w:rPr>
        <w:t xml:space="preserve">The </w:t>
      </w:r>
      <w:r w:rsidR="00402A66" w:rsidRPr="00F06C72">
        <w:rPr>
          <w:rFonts w:ascii="Franklin Gothic Book" w:hAnsi="Franklin Gothic Book"/>
          <w:b/>
          <w:bCs/>
          <w:szCs w:val="24"/>
        </w:rPr>
        <w:t>MDPH</w:t>
      </w:r>
      <w:r w:rsidRPr="00F06C72">
        <w:rPr>
          <w:rFonts w:ascii="Franklin Gothic Book" w:hAnsi="Franklin Gothic Book"/>
          <w:b/>
          <w:bCs/>
          <w:szCs w:val="24"/>
        </w:rPr>
        <w:t xml:space="preserve"> therefore recommends that every school be tested for radon, and that this testing be conducted during the heating season while school is in session in a manner consistent with US</w:t>
      </w:r>
      <w:r w:rsidR="00981393" w:rsidRPr="00F06C72">
        <w:rPr>
          <w:rFonts w:ascii="Franklin Gothic Book" w:hAnsi="Franklin Gothic Book"/>
          <w:b/>
          <w:bCs/>
          <w:szCs w:val="24"/>
        </w:rPr>
        <w:t xml:space="preserve"> </w:t>
      </w:r>
      <w:r w:rsidRPr="00F06C72">
        <w:rPr>
          <w:rFonts w:ascii="Franklin Gothic Book" w:hAnsi="Franklin Gothic Book"/>
          <w:b/>
          <w:bCs/>
          <w:szCs w:val="24"/>
        </w:rPr>
        <w:t>EPA radon testing guidelines</w:t>
      </w:r>
      <w:r w:rsidRPr="00F06C72">
        <w:rPr>
          <w:rFonts w:ascii="Franklin Gothic Book" w:hAnsi="Franklin Gothic Book"/>
          <w:szCs w:val="24"/>
        </w:rPr>
        <w:t xml:space="preserve">. Radon measurement specialists and other information can be found at </w:t>
      </w:r>
      <w:hyperlink r:id="rId21" w:history="1">
        <w:r w:rsidRPr="00F06C72">
          <w:rPr>
            <w:rStyle w:val="Hyperlink"/>
            <w:rFonts w:ascii="Franklin Gothic Book" w:hAnsi="Franklin Gothic Book"/>
            <w:szCs w:val="24"/>
          </w:rPr>
          <w:t>www.nrsb.org</w:t>
        </w:r>
      </w:hyperlink>
      <w:r w:rsidRPr="00F06C72">
        <w:rPr>
          <w:rFonts w:ascii="Franklin Gothic Book" w:hAnsi="Franklin Gothic Book"/>
          <w:szCs w:val="24"/>
        </w:rPr>
        <w:t xml:space="preserve"> and </w:t>
      </w:r>
      <w:hyperlink r:id="rId22" w:history="1">
        <w:r w:rsidRPr="00F06C72">
          <w:rPr>
            <w:rStyle w:val="Hyperlink"/>
            <w:rFonts w:ascii="Franklin Gothic Book" w:hAnsi="Franklin Gothic Book"/>
            <w:szCs w:val="24"/>
          </w:rPr>
          <w:t>http://aarst-nrpp.com/wp</w:t>
        </w:r>
      </w:hyperlink>
      <w:r w:rsidRPr="00F06C72">
        <w:rPr>
          <w:rFonts w:ascii="Franklin Gothic Book" w:hAnsi="Franklin Gothic Book"/>
          <w:szCs w:val="24"/>
        </w:rPr>
        <w:t xml:space="preserve">, with additional information at: </w:t>
      </w:r>
      <w:hyperlink r:id="rId23" w:history="1">
        <w:r w:rsidR="00B37078" w:rsidRPr="00F06C72">
          <w:rPr>
            <w:rStyle w:val="Hyperlink"/>
            <w:rFonts w:ascii="Franklin Gothic Book" w:hAnsi="Franklin Gothic Book"/>
          </w:rPr>
          <w:t>https://www.mass.gov/radon</w:t>
        </w:r>
      </w:hyperlink>
      <w:r w:rsidR="003507C3" w:rsidRPr="00F06C72">
        <w:rPr>
          <w:rFonts w:ascii="Franklin Gothic Book" w:hAnsi="Franklin Gothic Book"/>
        </w:rPr>
        <w:t xml:space="preserve"> and </w:t>
      </w:r>
      <w:hyperlink r:id="rId24" w:history="1">
        <w:r w:rsidR="003507C3" w:rsidRPr="00F06C72">
          <w:rPr>
            <w:rStyle w:val="Hyperlink"/>
            <w:rFonts w:ascii="Franklin Gothic Book" w:hAnsi="Franklin Gothic Book"/>
          </w:rPr>
          <w:t xml:space="preserve">fact sheet on radon in schools and </w:t>
        </w:r>
        <w:proofErr w:type="gramStart"/>
        <w:r w:rsidR="003507C3" w:rsidRPr="00F06C72">
          <w:rPr>
            <w:rStyle w:val="Hyperlink"/>
            <w:rFonts w:ascii="Franklin Gothic Book" w:hAnsi="Franklin Gothic Book"/>
          </w:rPr>
          <w:t>child care</w:t>
        </w:r>
        <w:proofErr w:type="gramEnd"/>
        <w:r w:rsidR="003507C3" w:rsidRPr="00F06C72">
          <w:rPr>
            <w:rStyle w:val="Hyperlink"/>
            <w:rFonts w:ascii="Franklin Gothic Book" w:hAnsi="Franklin Gothic Book"/>
          </w:rPr>
          <w:t xml:space="preserve"> programs</w:t>
        </w:r>
      </w:hyperlink>
      <w:r w:rsidR="003507C3" w:rsidRPr="00F06C72">
        <w:rPr>
          <w:rFonts w:ascii="Franklin Gothic Book" w:hAnsi="Franklin Gothic Book"/>
        </w:rPr>
        <w:t>.</w:t>
      </w:r>
    </w:p>
    <w:p w14:paraId="0244A8A0" w14:textId="77777777" w:rsidR="003507C3" w:rsidRPr="00EC5AAA" w:rsidRDefault="003507C3" w:rsidP="00DD7B1C">
      <w:pPr>
        <w:rPr>
          <w:highlight w:val="yellow"/>
        </w:rPr>
      </w:pPr>
    </w:p>
    <w:p w14:paraId="406DC458" w14:textId="11BDA100" w:rsidR="006A54CF" w:rsidRPr="00065149" w:rsidRDefault="00065149" w:rsidP="00065149">
      <w:pPr>
        <w:pStyle w:val="Heading1"/>
      </w:pPr>
      <w:bookmarkStart w:id="58" w:name="_Toc140567518"/>
      <w:bookmarkStart w:id="59" w:name="_Toc140567549"/>
      <w:bookmarkStart w:id="60" w:name="_Toc161919653"/>
      <w:bookmarkStart w:id="61" w:name="_Toc229040070"/>
      <w:r w:rsidRPr="006A0989">
        <w:lastRenderedPageBreak/>
        <w:t>C</w:t>
      </w:r>
      <w:bookmarkStart w:id="62" w:name="Conclusions_and_Recommendations"/>
      <w:bookmarkEnd w:id="62"/>
      <w:r w:rsidRPr="006A0989">
        <w:t>ONCLUSIONS AND RECOMMENDATIONS</w:t>
      </w:r>
      <w:bookmarkEnd w:id="58"/>
      <w:bookmarkEnd w:id="59"/>
      <w:bookmarkEnd w:id="60"/>
      <w:bookmarkEnd w:id="61"/>
    </w:p>
    <w:p w14:paraId="3C78AB08" w14:textId="128CD901" w:rsidR="00AB3823" w:rsidRPr="00065149" w:rsidRDefault="00AB3823" w:rsidP="00313C7D">
      <w:pPr>
        <w:spacing w:line="276" w:lineRule="auto"/>
        <w:rPr>
          <w:rFonts w:ascii="Franklin Gothic Book" w:hAnsi="Franklin Gothic Book" w:cstheme="minorHAnsi"/>
          <w:bCs/>
          <w:szCs w:val="24"/>
        </w:rPr>
      </w:pPr>
      <w:r w:rsidRPr="00065149">
        <w:rPr>
          <w:rFonts w:ascii="Franklin Gothic Book" w:hAnsi="Franklin Gothic Book" w:cstheme="minorHAnsi"/>
          <w:bCs/>
          <w:szCs w:val="24"/>
          <w:u w:val="single"/>
        </w:rPr>
        <w:t>Please note:</w:t>
      </w:r>
      <w:r w:rsidRPr="00065149">
        <w:rPr>
          <w:rFonts w:ascii="Franklin Gothic Book" w:hAnsi="Franklin Gothic Book" w:cstheme="minorHAnsi"/>
          <w:bCs/>
          <w:szCs w:val="24"/>
        </w:rPr>
        <w:t xml:space="preserve"> this report contains a series of recommendations that should serve as </w:t>
      </w:r>
      <w:r w:rsidRPr="00065149">
        <w:rPr>
          <w:rFonts w:ascii="Franklin Gothic Book" w:hAnsi="Franklin Gothic Book" w:cstheme="minorHAnsi"/>
          <w:bCs/>
          <w:i/>
          <w:iCs/>
          <w:szCs w:val="24"/>
        </w:rPr>
        <w:t>Best Practices</w:t>
      </w:r>
      <w:r w:rsidRPr="00065149">
        <w:rPr>
          <w:rFonts w:ascii="Franklin Gothic Book" w:hAnsi="Franklin Gothic Book" w:cstheme="minorHAnsi"/>
          <w:bCs/>
          <w:szCs w:val="24"/>
        </w:rPr>
        <w:t xml:space="preserve"> that apply to most </w:t>
      </w:r>
      <w:r w:rsidR="00313C7D" w:rsidRPr="00065149">
        <w:rPr>
          <w:rFonts w:ascii="Franklin Gothic Book" w:hAnsi="Franklin Gothic Book" w:cstheme="minorHAnsi"/>
          <w:bCs/>
          <w:szCs w:val="24"/>
        </w:rPr>
        <w:t>public-school</w:t>
      </w:r>
      <w:r w:rsidRPr="00065149">
        <w:rPr>
          <w:rFonts w:ascii="Franklin Gothic Book" w:hAnsi="Franklin Gothic Book" w:cstheme="minorHAnsi"/>
          <w:bCs/>
          <w:szCs w:val="24"/>
        </w:rPr>
        <w:t xml:space="preserve"> buildings across the </w:t>
      </w:r>
      <w:r w:rsidR="009F49A3" w:rsidRPr="00065149">
        <w:rPr>
          <w:rFonts w:ascii="Franklin Gothic Book" w:hAnsi="Franklin Gothic Book" w:cstheme="minorHAnsi"/>
          <w:bCs/>
          <w:szCs w:val="24"/>
        </w:rPr>
        <w:t>Commonwealth and</w:t>
      </w:r>
      <w:r w:rsidRPr="00065149">
        <w:rPr>
          <w:rFonts w:ascii="Franklin Gothic Book" w:hAnsi="Franklin Gothic Book" w:cstheme="minorHAnsi"/>
          <w:bCs/>
          <w:szCs w:val="24"/>
        </w:rPr>
        <w:t xml:space="preserve"> should be shared amongst other buildings in the School District.</w:t>
      </w:r>
    </w:p>
    <w:p w14:paraId="7B0D83D7" w14:textId="77777777" w:rsidR="00AB3823" w:rsidRPr="00EC5AAA" w:rsidRDefault="00AB3823" w:rsidP="00313C7D">
      <w:pPr>
        <w:spacing w:line="276" w:lineRule="auto"/>
        <w:rPr>
          <w:rFonts w:ascii="Franklin Gothic Book" w:hAnsi="Franklin Gothic Book" w:cstheme="minorHAnsi"/>
          <w:bCs/>
          <w:szCs w:val="24"/>
          <w:highlight w:val="yellow"/>
        </w:rPr>
      </w:pPr>
    </w:p>
    <w:p w14:paraId="1E32CB53" w14:textId="0C452B1B" w:rsidR="00C37117" w:rsidRPr="002B12FC" w:rsidRDefault="00AC42B1" w:rsidP="00C02682">
      <w:pPr>
        <w:shd w:val="clear" w:color="auto" w:fill="F2F2F2" w:themeFill="background1" w:themeFillShade="F2"/>
        <w:rPr>
          <w:rFonts w:ascii="Franklin Gothic Book" w:hAnsi="Franklin Gothic Book" w:cstheme="minorHAnsi"/>
          <w:szCs w:val="24"/>
        </w:rPr>
      </w:pPr>
      <w:r w:rsidRPr="00F4332D">
        <w:rPr>
          <w:rFonts w:ascii="Franklin Gothic Book" w:hAnsi="Franklin Gothic Book" w:cstheme="minorHAnsi"/>
          <w:szCs w:val="24"/>
        </w:rPr>
        <w:t xml:space="preserve">As this is a </w:t>
      </w:r>
      <w:r w:rsidR="00D52589" w:rsidRPr="00F4332D">
        <w:rPr>
          <w:rFonts w:ascii="Franklin Gothic Book" w:hAnsi="Franklin Gothic Book" w:cstheme="minorHAnsi"/>
          <w:szCs w:val="24"/>
        </w:rPr>
        <w:t>modern</w:t>
      </w:r>
      <w:r w:rsidRPr="00F4332D">
        <w:rPr>
          <w:rFonts w:ascii="Franklin Gothic Book" w:hAnsi="Franklin Gothic Book" w:cstheme="minorHAnsi"/>
          <w:szCs w:val="24"/>
        </w:rPr>
        <w:t xml:space="preserve"> school and in very good condition</w:t>
      </w:r>
      <w:r w:rsidR="002E24CC" w:rsidRPr="00F4332D">
        <w:rPr>
          <w:rFonts w:ascii="Franklin Gothic Book" w:hAnsi="Franklin Gothic Book" w:cstheme="minorHAnsi"/>
          <w:szCs w:val="24"/>
        </w:rPr>
        <w:t>, fewer issues</w:t>
      </w:r>
      <w:r w:rsidR="0005213F" w:rsidRPr="00F4332D">
        <w:rPr>
          <w:rFonts w:ascii="Franklin Gothic Book" w:hAnsi="Franklin Gothic Book" w:cstheme="minorHAnsi"/>
          <w:szCs w:val="24"/>
        </w:rPr>
        <w:t>, compared to</w:t>
      </w:r>
      <w:r w:rsidR="002E24CC" w:rsidRPr="00F4332D">
        <w:rPr>
          <w:rFonts w:ascii="Franklin Gothic Book" w:hAnsi="Franklin Gothic Book" w:cstheme="minorHAnsi"/>
          <w:szCs w:val="24"/>
        </w:rPr>
        <w:t xml:space="preserve"> older schools</w:t>
      </w:r>
      <w:r w:rsidR="0005213F" w:rsidRPr="00F4332D">
        <w:rPr>
          <w:rFonts w:ascii="Franklin Gothic Book" w:hAnsi="Franklin Gothic Book" w:cstheme="minorHAnsi"/>
          <w:szCs w:val="24"/>
        </w:rPr>
        <w:t>,</w:t>
      </w:r>
      <w:r w:rsidR="002E24CC" w:rsidRPr="00F4332D">
        <w:rPr>
          <w:rFonts w:ascii="Franklin Gothic Book" w:hAnsi="Franklin Gothic Book" w:cstheme="minorHAnsi"/>
          <w:szCs w:val="24"/>
        </w:rPr>
        <w:t xml:space="preserve"> were noted. The goal </w:t>
      </w:r>
      <w:r w:rsidR="007303F6" w:rsidRPr="00F4332D">
        <w:rPr>
          <w:rFonts w:ascii="Franklin Gothic Book" w:hAnsi="Franklin Gothic Book" w:cstheme="minorHAnsi"/>
          <w:szCs w:val="24"/>
        </w:rPr>
        <w:t>for this school should be to maintain good air quality by maintaining the systems that exist</w:t>
      </w:r>
      <w:r w:rsidR="007F484D" w:rsidRPr="00F4332D">
        <w:rPr>
          <w:rFonts w:ascii="Franklin Gothic Book" w:hAnsi="Franklin Gothic Book" w:cstheme="minorHAnsi"/>
          <w:szCs w:val="24"/>
        </w:rPr>
        <w:t xml:space="preserve">, performing routine maintenance and cleaning, and </w:t>
      </w:r>
      <w:r w:rsidR="00456D42" w:rsidRPr="002B12FC">
        <w:rPr>
          <w:rFonts w:ascii="Franklin Gothic Book" w:hAnsi="Franklin Gothic Book" w:cstheme="minorHAnsi"/>
          <w:szCs w:val="24"/>
        </w:rPr>
        <w:t>controlling storage and clutter</w:t>
      </w:r>
      <w:r w:rsidR="00605551" w:rsidRPr="002B12FC">
        <w:rPr>
          <w:rFonts w:ascii="Franklin Gothic Book" w:hAnsi="Franklin Gothic Book" w:cstheme="minorHAnsi"/>
          <w:szCs w:val="24"/>
        </w:rPr>
        <w:t>.</w:t>
      </w:r>
    </w:p>
    <w:p w14:paraId="3FADCE67" w14:textId="5098D16E" w:rsidR="0051532B" w:rsidRPr="002B12FC" w:rsidRDefault="0051532B" w:rsidP="00A6450B">
      <w:pPr>
        <w:rPr>
          <w:rFonts w:ascii="Franklin Gothic Book" w:hAnsi="Franklin Gothic Book"/>
          <w:szCs w:val="24"/>
        </w:rPr>
      </w:pPr>
    </w:p>
    <w:p w14:paraId="0B50FAE0" w14:textId="77777777" w:rsidR="005310C4" w:rsidRPr="002B12FC" w:rsidRDefault="005310C4" w:rsidP="00A6450B">
      <w:pPr>
        <w:rPr>
          <w:rFonts w:ascii="Franklin Gothic Book" w:hAnsi="Franklin Gothic Book"/>
          <w:szCs w:val="24"/>
        </w:rPr>
      </w:pPr>
    </w:p>
    <w:p w14:paraId="24D12310" w14:textId="7C1C0479" w:rsidR="005310C4" w:rsidRPr="002B12FC" w:rsidRDefault="005310C4" w:rsidP="005310C4">
      <w:pPr>
        <w:rPr>
          <w:rFonts w:ascii="Franklin Gothic Book" w:hAnsi="Franklin Gothic Book" w:cstheme="minorHAnsi"/>
          <w:i/>
          <w:iCs/>
          <w:color w:val="0070C0"/>
          <w:sz w:val="28"/>
          <w:szCs w:val="28"/>
        </w:rPr>
      </w:pPr>
      <w:r w:rsidRPr="002B12FC">
        <w:rPr>
          <w:rFonts w:ascii="Franklin Gothic Book" w:hAnsi="Franklin Gothic Book" w:cstheme="minorHAnsi"/>
          <w:i/>
          <w:iCs/>
          <w:color w:val="0070C0"/>
          <w:sz w:val="28"/>
          <w:szCs w:val="28"/>
        </w:rPr>
        <w:t>Recommendations</w:t>
      </w:r>
    </w:p>
    <w:p w14:paraId="21331509" w14:textId="77777777" w:rsidR="005310C4" w:rsidRPr="00EC5AAA" w:rsidRDefault="005310C4" w:rsidP="005310C4">
      <w:pPr>
        <w:rPr>
          <w:rFonts w:ascii="Franklin Gothic Book" w:hAnsi="Franklin Gothic Book"/>
          <w:szCs w:val="24"/>
          <w:highlight w:val="yellow"/>
        </w:rPr>
      </w:pPr>
    </w:p>
    <w:p w14:paraId="52BF8660" w14:textId="33ECE617" w:rsidR="005310C4" w:rsidRPr="00F4332D" w:rsidRDefault="005310C4" w:rsidP="005310C4">
      <w:pPr>
        <w:rPr>
          <w:rFonts w:ascii="Franklin Gothic Book" w:hAnsi="Franklin Gothic Book"/>
          <w:b/>
          <w:bCs/>
          <w:szCs w:val="24"/>
        </w:rPr>
      </w:pPr>
      <w:r w:rsidRPr="00F4332D">
        <w:rPr>
          <w:rFonts w:ascii="Franklin Gothic Book" w:hAnsi="Franklin Gothic Book"/>
          <w:b/>
          <w:bCs/>
          <w:szCs w:val="24"/>
        </w:rPr>
        <w:t>HVAC System</w:t>
      </w:r>
      <w:r w:rsidRPr="00F4332D">
        <w:rPr>
          <w:rFonts w:ascii="Franklin Gothic Book" w:hAnsi="Franklin Gothic Book"/>
          <w:b/>
          <w:bCs/>
          <w:szCs w:val="24"/>
        </w:rPr>
        <w:tab/>
      </w:r>
      <w:r w:rsidRPr="00F4332D">
        <w:rPr>
          <w:rFonts w:ascii="Franklin Gothic Book" w:hAnsi="Franklin Gothic Book"/>
          <w:b/>
          <w:bCs/>
          <w:szCs w:val="24"/>
        </w:rPr>
        <w:tab/>
      </w:r>
      <w:r w:rsidRPr="00F4332D">
        <w:rPr>
          <w:rFonts w:ascii="Franklin Gothic Book" w:hAnsi="Franklin Gothic Book"/>
          <w:b/>
          <w:bCs/>
          <w:szCs w:val="24"/>
        </w:rPr>
        <w:tab/>
      </w:r>
      <w:r w:rsidRPr="00F4332D">
        <w:rPr>
          <w:rFonts w:ascii="Franklin Gothic Book" w:hAnsi="Franklin Gothic Book"/>
          <w:b/>
          <w:bCs/>
          <w:szCs w:val="24"/>
        </w:rPr>
        <w:tab/>
      </w:r>
      <w:r w:rsidRPr="00F4332D">
        <w:rPr>
          <w:rFonts w:ascii="Franklin Gothic Book" w:hAnsi="Franklin Gothic Book"/>
          <w:b/>
          <w:bCs/>
          <w:szCs w:val="24"/>
        </w:rPr>
        <w:tab/>
        <w:t xml:space="preserve">       Helpful Links</w:t>
      </w:r>
    </w:p>
    <w:tbl>
      <w:tblPr>
        <w:tblStyle w:val="TableGrid"/>
        <w:tblW w:w="5067" w:type="pct"/>
        <w:tblInd w:w="-5" w:type="dxa"/>
        <w:tblLayout w:type="fixed"/>
        <w:tblLook w:val="04A0" w:firstRow="1" w:lastRow="0" w:firstColumn="1" w:lastColumn="0" w:noHBand="0" w:noVBand="1"/>
      </w:tblPr>
      <w:tblGrid>
        <w:gridCol w:w="627"/>
        <w:gridCol w:w="4088"/>
        <w:gridCol w:w="4760"/>
      </w:tblGrid>
      <w:tr w:rsidR="00C374FE" w:rsidRPr="00F4332D" w14:paraId="3228CF69" w14:textId="4D4F5C12" w:rsidTr="005310C4">
        <w:trPr>
          <w:trHeight w:val="247"/>
        </w:trPr>
        <w:tc>
          <w:tcPr>
            <w:tcW w:w="331" w:type="pct"/>
          </w:tcPr>
          <w:p w14:paraId="2BA14DC1" w14:textId="09893456" w:rsidR="009F49A3" w:rsidRPr="00F4332D" w:rsidRDefault="001C534A" w:rsidP="003C6EF0">
            <w:pPr>
              <w:pStyle w:val="ListParagraph"/>
              <w:numPr>
                <w:ilvl w:val="0"/>
                <w:numId w:val="21"/>
              </w:numPr>
              <w:rPr>
                <w:rFonts w:ascii="Franklin Gothic Book" w:hAnsi="Franklin Gothic Book" w:cstheme="minorHAnsi"/>
              </w:rPr>
            </w:pPr>
            <w:r w:rsidRPr="00F4332D">
              <w:rPr>
                <w:rFonts w:ascii="Franklin Gothic Book" w:hAnsi="Franklin Gothic Book" w:cstheme="minorHAnsi"/>
              </w:rPr>
              <w:t>1.</w:t>
            </w:r>
          </w:p>
        </w:tc>
        <w:tc>
          <w:tcPr>
            <w:tcW w:w="2157" w:type="pct"/>
            <w:vAlign w:val="center"/>
          </w:tcPr>
          <w:p w14:paraId="6630A5A0" w14:textId="65728C77" w:rsidR="00C374FE" w:rsidRPr="00F4332D" w:rsidRDefault="00C374FE" w:rsidP="00D748CB">
            <w:pPr>
              <w:rPr>
                <w:rFonts w:ascii="Franklin Gothic Book" w:hAnsi="Franklin Gothic Book" w:cstheme="minorHAnsi"/>
              </w:rPr>
            </w:pPr>
            <w:r w:rsidRPr="00F4332D">
              <w:rPr>
                <w:rFonts w:ascii="Franklin Gothic Book" w:hAnsi="Franklin Gothic Book" w:cstheme="minorHAnsi"/>
              </w:rPr>
              <w:t xml:space="preserve">Ensure </w:t>
            </w:r>
            <w:r w:rsidR="00AB628C" w:rsidRPr="00F4332D">
              <w:rPr>
                <w:rFonts w:ascii="Franklin Gothic Book" w:hAnsi="Franklin Gothic Book" w:cstheme="minorHAnsi"/>
              </w:rPr>
              <w:t xml:space="preserve">proper operation of </w:t>
            </w:r>
            <w:r w:rsidRPr="00F4332D">
              <w:rPr>
                <w:rFonts w:ascii="Franklin Gothic Book" w:hAnsi="Franklin Gothic Book" w:cstheme="minorHAnsi"/>
              </w:rPr>
              <w:t xml:space="preserve">all </w:t>
            </w:r>
            <w:r w:rsidR="00C92BDC" w:rsidRPr="00F4332D">
              <w:rPr>
                <w:rFonts w:ascii="Franklin Gothic Book" w:hAnsi="Franklin Gothic Book" w:cstheme="minorHAnsi"/>
              </w:rPr>
              <w:t>AHUs</w:t>
            </w:r>
            <w:r w:rsidR="00456D42" w:rsidRPr="00F4332D">
              <w:rPr>
                <w:rFonts w:ascii="Franklin Gothic Book" w:hAnsi="Franklin Gothic Book" w:cstheme="minorHAnsi"/>
              </w:rPr>
              <w:t>, fan coil units, and other HVAC systems</w:t>
            </w:r>
            <w:r w:rsidR="00E74FC1" w:rsidRPr="00F4332D">
              <w:rPr>
                <w:rFonts w:ascii="Franklin Gothic Book" w:hAnsi="Franklin Gothic Book" w:cstheme="minorHAnsi"/>
              </w:rPr>
              <w:t xml:space="preserve">. </w:t>
            </w:r>
            <w:r w:rsidR="006B4506" w:rsidRPr="00F4332D">
              <w:rPr>
                <w:rFonts w:ascii="Franklin Gothic Book" w:hAnsi="Franklin Gothic Book" w:cstheme="minorHAnsi"/>
              </w:rPr>
              <w:t xml:space="preserve">If </w:t>
            </w:r>
            <w:r w:rsidR="00456D42" w:rsidRPr="00F4332D">
              <w:rPr>
                <w:rFonts w:ascii="Franklin Gothic Book" w:hAnsi="Franklin Gothic Book" w:cstheme="minorHAnsi"/>
              </w:rPr>
              <w:t>fan-coil</w:t>
            </w:r>
            <w:r w:rsidR="006B4506" w:rsidRPr="00F4332D">
              <w:rPr>
                <w:rFonts w:ascii="Franklin Gothic Book" w:hAnsi="Franklin Gothic Book" w:cstheme="minorHAnsi"/>
              </w:rPr>
              <w:t xml:space="preserve"> fan operation is linked to thermostat</w:t>
            </w:r>
            <w:r w:rsidR="00414AE5" w:rsidRPr="00F4332D">
              <w:rPr>
                <w:rFonts w:ascii="Franklin Gothic Book" w:hAnsi="Franklin Gothic Book" w:cstheme="minorHAnsi"/>
              </w:rPr>
              <w:t>s</w:t>
            </w:r>
            <w:r w:rsidR="006B4506" w:rsidRPr="00F4332D">
              <w:rPr>
                <w:rFonts w:ascii="Franklin Gothic Book" w:hAnsi="Franklin Gothic Book" w:cstheme="minorHAnsi"/>
              </w:rPr>
              <w:t>, work with HVAC vendor to operate independently as to not “cycle” off/on during the school day.</w:t>
            </w:r>
          </w:p>
        </w:tc>
        <w:tc>
          <w:tcPr>
            <w:tcW w:w="2512" w:type="pct"/>
          </w:tcPr>
          <w:p w14:paraId="734ED406" w14:textId="7E34F6D2" w:rsidR="00C374FE" w:rsidRPr="00F4332D" w:rsidRDefault="00C374FE" w:rsidP="00D748CB">
            <w:pPr>
              <w:rPr>
                <w:rFonts w:ascii="Franklin Gothic Book" w:hAnsi="Franklin Gothic Book" w:cstheme="minorHAnsi"/>
              </w:rPr>
            </w:pPr>
          </w:p>
        </w:tc>
      </w:tr>
      <w:tr w:rsidR="00C374FE" w:rsidRPr="00F4332D" w14:paraId="68668A11" w14:textId="2DA4A8D3" w:rsidTr="005310C4">
        <w:trPr>
          <w:trHeight w:val="247"/>
        </w:trPr>
        <w:tc>
          <w:tcPr>
            <w:tcW w:w="331" w:type="pct"/>
          </w:tcPr>
          <w:p w14:paraId="62A9B1E7" w14:textId="4FA7D595" w:rsidR="00C374FE" w:rsidRPr="00F4332D" w:rsidRDefault="001C534A" w:rsidP="003C6EF0">
            <w:pPr>
              <w:pStyle w:val="ListParagraph"/>
              <w:numPr>
                <w:ilvl w:val="0"/>
                <w:numId w:val="21"/>
              </w:numPr>
              <w:rPr>
                <w:rFonts w:ascii="Franklin Gothic Book" w:hAnsi="Franklin Gothic Book" w:cstheme="minorHAnsi"/>
              </w:rPr>
            </w:pPr>
            <w:r w:rsidRPr="00F4332D">
              <w:rPr>
                <w:rFonts w:ascii="Franklin Gothic Book" w:hAnsi="Franklin Gothic Book" w:cstheme="minorHAnsi"/>
              </w:rPr>
              <w:t>2.</w:t>
            </w:r>
          </w:p>
        </w:tc>
        <w:tc>
          <w:tcPr>
            <w:tcW w:w="2157" w:type="pct"/>
          </w:tcPr>
          <w:p w14:paraId="231AE50E" w14:textId="4363848A" w:rsidR="00C374FE" w:rsidRPr="00F4332D" w:rsidRDefault="00C374FE" w:rsidP="00D748CB">
            <w:pPr>
              <w:rPr>
                <w:rFonts w:ascii="Franklin Gothic Book" w:hAnsi="Franklin Gothic Book" w:cstheme="minorHAnsi"/>
              </w:rPr>
            </w:pPr>
            <w:r w:rsidRPr="00F4332D">
              <w:rPr>
                <w:rFonts w:ascii="Franklin Gothic Book" w:hAnsi="Franklin Gothic Book" w:cstheme="minorHAnsi"/>
              </w:rPr>
              <w:t>Remove blockages from the top</w:t>
            </w:r>
            <w:r w:rsidR="00401B25" w:rsidRPr="00F4332D">
              <w:rPr>
                <w:rFonts w:ascii="Franklin Gothic Book" w:hAnsi="Franklin Gothic Book" w:cstheme="minorHAnsi"/>
              </w:rPr>
              <w:t>/</w:t>
            </w:r>
            <w:r w:rsidRPr="00F4332D">
              <w:rPr>
                <w:rFonts w:ascii="Franklin Gothic Book" w:hAnsi="Franklin Gothic Book" w:cstheme="minorHAnsi"/>
              </w:rPr>
              <w:t xml:space="preserve">front of </w:t>
            </w:r>
            <w:r w:rsidR="00456D42" w:rsidRPr="00F4332D">
              <w:rPr>
                <w:rFonts w:ascii="Franklin Gothic Book" w:hAnsi="Franklin Gothic Book" w:cstheme="minorHAnsi"/>
              </w:rPr>
              <w:t>fan coil units</w:t>
            </w:r>
            <w:r w:rsidR="00CD3DED" w:rsidRPr="00F4332D">
              <w:rPr>
                <w:rFonts w:ascii="Franklin Gothic Book" w:hAnsi="Franklin Gothic Book" w:cstheme="minorHAnsi"/>
              </w:rPr>
              <w:t>, exhaust vents,</w:t>
            </w:r>
            <w:r w:rsidR="00456D42" w:rsidRPr="00F4332D">
              <w:rPr>
                <w:rFonts w:ascii="Franklin Gothic Book" w:hAnsi="Franklin Gothic Book" w:cstheme="minorHAnsi"/>
              </w:rPr>
              <w:t xml:space="preserve"> and radiators.</w:t>
            </w:r>
            <w:r w:rsidR="00B106F3" w:rsidRPr="00F4332D">
              <w:rPr>
                <w:rFonts w:ascii="Franklin Gothic Book" w:hAnsi="Franklin Gothic Book" w:cstheme="minorHAnsi"/>
              </w:rPr>
              <w:t xml:space="preserve"> </w:t>
            </w:r>
            <w:r w:rsidRPr="00F4332D">
              <w:rPr>
                <w:rFonts w:ascii="Franklin Gothic Book" w:hAnsi="Franklin Gothic Book" w:cstheme="minorHAnsi"/>
              </w:rPr>
              <w:t>including furniture and items</w:t>
            </w:r>
            <w:r w:rsidR="00401B25" w:rsidRPr="00F4332D">
              <w:rPr>
                <w:rFonts w:ascii="Franklin Gothic Book" w:hAnsi="Franklin Gothic Book" w:cstheme="minorHAnsi"/>
              </w:rPr>
              <w:t>.</w:t>
            </w:r>
          </w:p>
        </w:tc>
        <w:tc>
          <w:tcPr>
            <w:tcW w:w="2512" w:type="pct"/>
          </w:tcPr>
          <w:p w14:paraId="59D20068" w14:textId="0C818C98" w:rsidR="00C374FE" w:rsidRPr="00F4332D" w:rsidRDefault="00C374FE" w:rsidP="00D748CB">
            <w:pPr>
              <w:rPr>
                <w:rFonts w:ascii="Franklin Gothic Book" w:hAnsi="Franklin Gothic Book" w:cstheme="minorHAnsi"/>
              </w:rPr>
            </w:pPr>
          </w:p>
        </w:tc>
      </w:tr>
      <w:tr w:rsidR="00C374FE" w:rsidRPr="00F4332D" w14:paraId="620761C3" w14:textId="50284D4F" w:rsidTr="005310C4">
        <w:trPr>
          <w:trHeight w:val="247"/>
        </w:trPr>
        <w:tc>
          <w:tcPr>
            <w:tcW w:w="331" w:type="pct"/>
          </w:tcPr>
          <w:p w14:paraId="40CBAAC8" w14:textId="1B30D531" w:rsidR="00C374FE" w:rsidRPr="00F4332D" w:rsidRDefault="001C534A" w:rsidP="003C6EF0">
            <w:pPr>
              <w:pStyle w:val="ListParagraph"/>
              <w:numPr>
                <w:ilvl w:val="0"/>
                <w:numId w:val="21"/>
              </w:numPr>
              <w:rPr>
                <w:rFonts w:ascii="Franklin Gothic Book" w:hAnsi="Franklin Gothic Book" w:cstheme="minorHAnsi"/>
              </w:rPr>
            </w:pPr>
            <w:r w:rsidRPr="00F4332D">
              <w:rPr>
                <w:rFonts w:ascii="Franklin Gothic Book" w:hAnsi="Franklin Gothic Book" w:cstheme="minorHAnsi"/>
              </w:rPr>
              <w:t>3.</w:t>
            </w:r>
          </w:p>
        </w:tc>
        <w:tc>
          <w:tcPr>
            <w:tcW w:w="2157" w:type="pct"/>
          </w:tcPr>
          <w:p w14:paraId="6063971E" w14:textId="6A841EDE" w:rsidR="00C374FE" w:rsidRPr="00F4332D" w:rsidRDefault="00C374FE" w:rsidP="00871212">
            <w:pPr>
              <w:rPr>
                <w:rFonts w:ascii="Franklin Gothic Book" w:hAnsi="Franklin Gothic Book" w:cstheme="minorHAnsi"/>
              </w:rPr>
            </w:pPr>
            <w:r w:rsidRPr="00F4332D">
              <w:rPr>
                <w:rFonts w:ascii="Franklin Gothic Book" w:hAnsi="Franklin Gothic Book" w:cstheme="minorHAnsi"/>
              </w:rPr>
              <w:t xml:space="preserve">Periodically check the function of all </w:t>
            </w:r>
            <w:r w:rsidR="00401B25" w:rsidRPr="00F4332D">
              <w:rPr>
                <w:rFonts w:ascii="Franklin Gothic Book" w:hAnsi="Franklin Gothic Book" w:cstheme="minorHAnsi"/>
              </w:rPr>
              <w:t xml:space="preserve">classroom and restroom </w:t>
            </w:r>
            <w:r w:rsidRPr="00F4332D">
              <w:rPr>
                <w:rFonts w:ascii="Franklin Gothic Book" w:hAnsi="Franklin Gothic Book" w:cstheme="minorHAnsi"/>
              </w:rPr>
              <w:t>exhaust vents</w:t>
            </w:r>
            <w:r w:rsidR="00E74FC1" w:rsidRPr="00F4332D">
              <w:rPr>
                <w:rFonts w:ascii="Franklin Gothic Book" w:hAnsi="Franklin Gothic Book" w:cstheme="minorHAnsi"/>
              </w:rPr>
              <w:t xml:space="preserve">. </w:t>
            </w:r>
            <w:r w:rsidR="00B87F85" w:rsidRPr="00F4332D">
              <w:rPr>
                <w:rFonts w:ascii="Franklin Gothic Book" w:hAnsi="Franklin Gothic Book" w:cstheme="minorHAnsi"/>
              </w:rPr>
              <w:t>R</w:t>
            </w:r>
            <w:r w:rsidRPr="00F4332D">
              <w:rPr>
                <w:rFonts w:ascii="Franklin Gothic Book" w:hAnsi="Franklin Gothic Book" w:cstheme="minorHAnsi"/>
              </w:rPr>
              <w:t>epair as needed</w:t>
            </w:r>
            <w:r w:rsidR="00401B25" w:rsidRPr="00F4332D">
              <w:rPr>
                <w:rFonts w:ascii="Franklin Gothic Book" w:hAnsi="Franklin Gothic Book" w:cstheme="minorHAnsi"/>
              </w:rPr>
              <w:t>.</w:t>
            </w:r>
          </w:p>
        </w:tc>
        <w:tc>
          <w:tcPr>
            <w:tcW w:w="2512" w:type="pct"/>
          </w:tcPr>
          <w:p w14:paraId="67A93948" w14:textId="52623282" w:rsidR="00C374FE" w:rsidRPr="00F4332D" w:rsidRDefault="00C374FE" w:rsidP="00D748CB">
            <w:pPr>
              <w:rPr>
                <w:rFonts w:ascii="Franklin Gothic Book" w:hAnsi="Franklin Gothic Book" w:cstheme="minorHAnsi"/>
              </w:rPr>
            </w:pPr>
          </w:p>
        </w:tc>
      </w:tr>
      <w:tr w:rsidR="00C374FE" w:rsidRPr="00EC5AAA" w14:paraId="2C04FE0F" w14:textId="07582C5E" w:rsidTr="005310C4">
        <w:trPr>
          <w:trHeight w:val="247"/>
        </w:trPr>
        <w:tc>
          <w:tcPr>
            <w:tcW w:w="331" w:type="pct"/>
          </w:tcPr>
          <w:p w14:paraId="503E512D" w14:textId="0D590812" w:rsidR="00C374FE" w:rsidRPr="00F4332D" w:rsidRDefault="001C534A" w:rsidP="003C6EF0">
            <w:pPr>
              <w:pStyle w:val="ListParagraph"/>
              <w:numPr>
                <w:ilvl w:val="0"/>
                <w:numId w:val="21"/>
              </w:numPr>
              <w:rPr>
                <w:rFonts w:ascii="Franklin Gothic Book" w:hAnsi="Franklin Gothic Book" w:cstheme="minorHAnsi"/>
              </w:rPr>
            </w:pPr>
            <w:r w:rsidRPr="00F4332D">
              <w:rPr>
                <w:rFonts w:ascii="Franklin Gothic Book" w:hAnsi="Franklin Gothic Book" w:cstheme="minorHAnsi"/>
              </w:rPr>
              <w:t>5.</w:t>
            </w:r>
          </w:p>
        </w:tc>
        <w:tc>
          <w:tcPr>
            <w:tcW w:w="2157" w:type="pct"/>
          </w:tcPr>
          <w:p w14:paraId="6C8B8D68" w14:textId="59544BBB" w:rsidR="00C374FE" w:rsidRPr="00F4332D" w:rsidRDefault="00401B25" w:rsidP="00483750">
            <w:pPr>
              <w:rPr>
                <w:rFonts w:ascii="Franklin Gothic Book" w:hAnsi="Franklin Gothic Book" w:cstheme="minorHAnsi"/>
              </w:rPr>
            </w:pPr>
            <w:r w:rsidRPr="00F4332D">
              <w:rPr>
                <w:rFonts w:ascii="Franklin Gothic Book" w:hAnsi="Franklin Gothic Book" w:cstheme="minorHAnsi"/>
              </w:rPr>
              <w:t>Continue with regular filter changes for HVAC equipment using a minimum efficiency rating value (MERV) 8 or the best quality/highest MERV-rated filter that can be used without effecting airflow.</w:t>
            </w:r>
          </w:p>
          <w:p w14:paraId="407C371B" w14:textId="77777777" w:rsidR="00780DD6" w:rsidRPr="00F4332D" w:rsidRDefault="00780DD6" w:rsidP="00483750">
            <w:pPr>
              <w:rPr>
                <w:rFonts w:ascii="Franklin Gothic Book" w:hAnsi="Franklin Gothic Book" w:cstheme="minorHAnsi"/>
              </w:rPr>
            </w:pPr>
          </w:p>
          <w:p w14:paraId="01BD154D" w14:textId="51C5C055" w:rsidR="004E7C32" w:rsidRPr="00F4332D" w:rsidRDefault="004E7C32" w:rsidP="00483750">
            <w:pPr>
              <w:rPr>
                <w:rFonts w:ascii="Franklin Gothic Book" w:hAnsi="Franklin Gothic Book" w:cstheme="minorHAnsi"/>
              </w:rPr>
            </w:pPr>
            <w:r w:rsidRPr="00F4332D">
              <w:rPr>
                <w:rFonts w:ascii="Franklin Gothic Book" w:hAnsi="Franklin Gothic Book" w:cstheme="minorHAnsi"/>
              </w:rPr>
              <w:t>Ensure filters fit flush within their racks to prevent filter bypass.</w:t>
            </w:r>
          </w:p>
        </w:tc>
        <w:tc>
          <w:tcPr>
            <w:tcW w:w="2512" w:type="pct"/>
          </w:tcPr>
          <w:p w14:paraId="4DE6D84E" w14:textId="139F9A4D" w:rsidR="00C374FE" w:rsidRPr="00F4332D" w:rsidRDefault="00401B25" w:rsidP="00483750">
            <w:pPr>
              <w:rPr>
                <w:rFonts w:ascii="Franklin Gothic Book" w:hAnsi="Franklin Gothic Book" w:cstheme="minorHAnsi"/>
              </w:rPr>
            </w:pPr>
            <w:hyperlink r:id="rId25" w:history="1">
              <w:r w:rsidRPr="00F4332D">
                <w:rPr>
                  <w:rStyle w:val="Hyperlink"/>
                  <w:rFonts w:ascii="Franklin Gothic Book" w:hAnsi="Franklin Gothic Book" w:cstheme="minorHAnsi"/>
                </w:rPr>
                <w:t>ANSI/ASHRAE Standard 52.2-2017</w:t>
              </w:r>
            </w:hyperlink>
          </w:p>
        </w:tc>
      </w:tr>
      <w:tr w:rsidR="00C374FE" w:rsidRPr="00EC5AAA" w14:paraId="30611964" w14:textId="20D3981E" w:rsidTr="005310C4">
        <w:trPr>
          <w:trHeight w:val="247"/>
        </w:trPr>
        <w:tc>
          <w:tcPr>
            <w:tcW w:w="331" w:type="pct"/>
          </w:tcPr>
          <w:p w14:paraId="56934822" w14:textId="64B5D6DA" w:rsidR="00C374FE" w:rsidRPr="00977341" w:rsidRDefault="001C534A" w:rsidP="003C6EF0">
            <w:pPr>
              <w:pStyle w:val="ListParagraph"/>
              <w:numPr>
                <w:ilvl w:val="0"/>
                <w:numId w:val="21"/>
              </w:numPr>
              <w:rPr>
                <w:rFonts w:ascii="Franklin Gothic Book" w:hAnsi="Franklin Gothic Book" w:cstheme="minorHAnsi"/>
              </w:rPr>
            </w:pPr>
            <w:r w:rsidRPr="00977341">
              <w:rPr>
                <w:rFonts w:ascii="Franklin Gothic Book" w:hAnsi="Franklin Gothic Book" w:cstheme="minorHAnsi"/>
              </w:rPr>
              <w:t>6.</w:t>
            </w:r>
          </w:p>
        </w:tc>
        <w:tc>
          <w:tcPr>
            <w:tcW w:w="2157" w:type="pct"/>
          </w:tcPr>
          <w:p w14:paraId="6B433384" w14:textId="2750D9A3" w:rsidR="00C374FE" w:rsidRPr="00977341" w:rsidRDefault="00C374FE" w:rsidP="00483750">
            <w:pPr>
              <w:rPr>
                <w:rFonts w:ascii="Franklin Gothic Book" w:hAnsi="Franklin Gothic Book" w:cstheme="minorHAnsi"/>
              </w:rPr>
            </w:pPr>
            <w:r w:rsidRPr="00977341">
              <w:rPr>
                <w:rFonts w:ascii="Franklin Gothic Book" w:hAnsi="Franklin Gothic Book" w:cstheme="minorHAnsi"/>
              </w:rPr>
              <w:t xml:space="preserve">During filter changes, clean dust and debris from the inside of </w:t>
            </w:r>
            <w:r w:rsidR="00F74418" w:rsidRPr="00977341">
              <w:rPr>
                <w:rFonts w:ascii="Franklin Gothic Book" w:hAnsi="Franklin Gothic Book" w:cstheme="minorHAnsi"/>
              </w:rPr>
              <w:t>FCU</w:t>
            </w:r>
            <w:r w:rsidRPr="00977341">
              <w:rPr>
                <w:rFonts w:ascii="Franklin Gothic Book" w:hAnsi="Franklin Gothic Book" w:cstheme="minorHAnsi"/>
              </w:rPr>
              <w:t xml:space="preserve"> and </w:t>
            </w:r>
            <w:r w:rsidR="00780DD6" w:rsidRPr="00977341">
              <w:rPr>
                <w:rFonts w:ascii="Franklin Gothic Book" w:hAnsi="Franklin Gothic Book" w:cstheme="minorHAnsi"/>
              </w:rPr>
              <w:t>AHU</w:t>
            </w:r>
            <w:r w:rsidRPr="00977341">
              <w:rPr>
                <w:rFonts w:ascii="Franklin Gothic Book" w:hAnsi="Franklin Gothic Book" w:cstheme="minorHAnsi"/>
              </w:rPr>
              <w:t xml:space="preserve"> cabinets</w:t>
            </w:r>
            <w:r w:rsidR="00401B25" w:rsidRPr="00977341">
              <w:rPr>
                <w:rFonts w:ascii="Franklin Gothic Book" w:hAnsi="Franklin Gothic Book" w:cstheme="minorHAnsi"/>
              </w:rPr>
              <w:t>.</w:t>
            </w:r>
          </w:p>
        </w:tc>
        <w:tc>
          <w:tcPr>
            <w:tcW w:w="2512" w:type="pct"/>
          </w:tcPr>
          <w:p w14:paraId="0C1C2FC4" w14:textId="0EF72F47" w:rsidR="00C374FE" w:rsidRPr="00977341" w:rsidRDefault="00C374FE" w:rsidP="00483750">
            <w:pPr>
              <w:rPr>
                <w:rFonts w:ascii="Franklin Gothic Book" w:hAnsi="Franklin Gothic Book" w:cstheme="minorHAnsi"/>
              </w:rPr>
            </w:pPr>
          </w:p>
        </w:tc>
      </w:tr>
      <w:tr w:rsidR="00C374FE" w:rsidRPr="00EC5AAA" w14:paraId="53831B3D" w14:textId="653A3E5C" w:rsidTr="005310C4">
        <w:trPr>
          <w:trHeight w:val="247"/>
        </w:trPr>
        <w:tc>
          <w:tcPr>
            <w:tcW w:w="331" w:type="pct"/>
          </w:tcPr>
          <w:p w14:paraId="1817EB18" w14:textId="01DEC2A2" w:rsidR="00C374FE" w:rsidRPr="00977341" w:rsidRDefault="001C534A" w:rsidP="003C6EF0">
            <w:pPr>
              <w:pStyle w:val="ListParagraph"/>
              <w:numPr>
                <w:ilvl w:val="0"/>
                <w:numId w:val="21"/>
              </w:numPr>
              <w:rPr>
                <w:rFonts w:ascii="Franklin Gothic Book" w:hAnsi="Franklin Gothic Book" w:cstheme="minorHAnsi"/>
              </w:rPr>
            </w:pPr>
            <w:r w:rsidRPr="00977341">
              <w:rPr>
                <w:rFonts w:ascii="Franklin Gothic Book" w:hAnsi="Franklin Gothic Book" w:cstheme="minorHAnsi"/>
              </w:rPr>
              <w:t>7.</w:t>
            </w:r>
          </w:p>
        </w:tc>
        <w:tc>
          <w:tcPr>
            <w:tcW w:w="2157" w:type="pct"/>
          </w:tcPr>
          <w:p w14:paraId="68A2C26C" w14:textId="037ADC0D" w:rsidR="005E5EF4" w:rsidRPr="00977341" w:rsidRDefault="00D45FA8" w:rsidP="00483750">
            <w:pPr>
              <w:rPr>
                <w:rFonts w:ascii="Franklin Gothic Book" w:hAnsi="Franklin Gothic Book" w:cstheme="minorHAnsi"/>
              </w:rPr>
            </w:pPr>
            <w:r w:rsidRPr="00977341">
              <w:rPr>
                <w:rFonts w:ascii="Franklin Gothic Book" w:hAnsi="Franklin Gothic Book" w:cstheme="minorHAnsi"/>
              </w:rPr>
              <w:t xml:space="preserve">Develop </w:t>
            </w:r>
            <w:r w:rsidR="008763FA" w:rsidRPr="00977341">
              <w:rPr>
                <w:rFonts w:ascii="Franklin Gothic Book" w:hAnsi="Franklin Gothic Book" w:cstheme="minorHAnsi"/>
              </w:rPr>
              <w:t xml:space="preserve">and communicate </w:t>
            </w:r>
            <w:r w:rsidRPr="00977341">
              <w:rPr>
                <w:rFonts w:ascii="Franklin Gothic Book" w:hAnsi="Franklin Gothic Book" w:cstheme="minorHAnsi"/>
              </w:rPr>
              <w:t xml:space="preserve">a policy on when openable windows can be used. </w:t>
            </w:r>
            <w:r w:rsidR="004E7C32" w:rsidRPr="00977341">
              <w:rPr>
                <w:rFonts w:ascii="Franklin Gothic Book" w:hAnsi="Franklin Gothic Book" w:cstheme="minorHAnsi"/>
              </w:rPr>
              <w:t>Tightly close windows at the end of the day and avoid opening windows during extreme cold to prevent freezing of pipes.</w:t>
            </w:r>
            <w:r w:rsidR="00236AF4" w:rsidRPr="00977341">
              <w:rPr>
                <w:rFonts w:ascii="Franklin Gothic Book" w:hAnsi="Franklin Gothic Book" w:cstheme="minorHAnsi"/>
              </w:rPr>
              <w:t xml:space="preserve"> Keep windows closed when </w:t>
            </w:r>
            <w:r w:rsidR="006D0BE6" w:rsidRPr="00977341">
              <w:rPr>
                <w:rFonts w:ascii="Franklin Gothic Book" w:hAnsi="Franklin Gothic Book" w:cstheme="minorHAnsi"/>
              </w:rPr>
              <w:t xml:space="preserve">it is hot and humid, </w:t>
            </w:r>
            <w:r w:rsidR="00236AF4" w:rsidRPr="00977341">
              <w:rPr>
                <w:rFonts w:ascii="Franklin Gothic Book" w:hAnsi="Franklin Gothic Book" w:cstheme="minorHAnsi"/>
              </w:rPr>
              <w:lastRenderedPageBreak/>
              <w:t>outdoor air quality unhealthy</w:t>
            </w:r>
            <w:r w:rsidR="006A54CF" w:rsidRPr="00977341">
              <w:rPr>
                <w:rFonts w:ascii="Franklin Gothic Book" w:hAnsi="Franklin Gothic Book" w:cstheme="minorHAnsi"/>
              </w:rPr>
              <w:t xml:space="preserve">, during heavy traffic conditions, </w:t>
            </w:r>
            <w:r w:rsidR="008763FA" w:rsidRPr="00977341">
              <w:rPr>
                <w:rFonts w:ascii="Franklin Gothic Book" w:hAnsi="Franklin Gothic Book" w:cstheme="minorHAnsi"/>
              </w:rPr>
              <w:t>or when the generator is operating</w:t>
            </w:r>
            <w:r w:rsidR="006A54CF" w:rsidRPr="00977341">
              <w:rPr>
                <w:rFonts w:ascii="Franklin Gothic Book" w:hAnsi="Franklin Gothic Book" w:cstheme="minorHAnsi"/>
              </w:rPr>
              <w:t>.</w:t>
            </w:r>
          </w:p>
        </w:tc>
        <w:tc>
          <w:tcPr>
            <w:tcW w:w="2512" w:type="pct"/>
          </w:tcPr>
          <w:p w14:paraId="470986BF" w14:textId="27F61011" w:rsidR="00C374FE" w:rsidRPr="00977341" w:rsidRDefault="00236AF4" w:rsidP="00483750">
            <w:pPr>
              <w:rPr>
                <w:rFonts w:ascii="Franklin Gothic Book" w:hAnsi="Franklin Gothic Book" w:cstheme="minorHAnsi"/>
              </w:rPr>
            </w:pPr>
            <w:hyperlink r:id="rId26" w:history="1">
              <w:r w:rsidRPr="00977341">
                <w:rPr>
                  <w:rStyle w:val="Hyperlink"/>
                  <w:rFonts w:ascii="Franklin Gothic Book" w:hAnsi="Franklin Gothic Book" w:cstheme="minorHAnsi"/>
                </w:rPr>
                <w:t>https://www.airnow.gov/</w:t>
              </w:r>
            </w:hyperlink>
            <w:r w:rsidRPr="00977341">
              <w:rPr>
                <w:rFonts w:ascii="Franklin Gothic Book" w:hAnsi="Franklin Gothic Book" w:cstheme="minorHAnsi"/>
              </w:rPr>
              <w:t xml:space="preserve"> </w:t>
            </w:r>
          </w:p>
        </w:tc>
      </w:tr>
      <w:tr w:rsidR="007C48D1" w:rsidRPr="00EC5AAA" w14:paraId="157968EE" w14:textId="77777777" w:rsidTr="005310C4">
        <w:trPr>
          <w:trHeight w:val="247"/>
        </w:trPr>
        <w:tc>
          <w:tcPr>
            <w:tcW w:w="331" w:type="pct"/>
          </w:tcPr>
          <w:p w14:paraId="7B006CF4" w14:textId="77777777" w:rsidR="007C48D1" w:rsidRPr="007C48D1" w:rsidRDefault="007C48D1" w:rsidP="002062F0">
            <w:pPr>
              <w:pStyle w:val="ListParagraph"/>
              <w:numPr>
                <w:ilvl w:val="0"/>
                <w:numId w:val="21"/>
              </w:numPr>
              <w:rPr>
                <w:rFonts w:ascii="Franklin Gothic Book" w:hAnsi="Franklin Gothic Book" w:cstheme="minorHAnsi"/>
              </w:rPr>
            </w:pPr>
          </w:p>
        </w:tc>
        <w:tc>
          <w:tcPr>
            <w:tcW w:w="2157" w:type="pct"/>
          </w:tcPr>
          <w:p w14:paraId="5A60C01B" w14:textId="7F68AB2A" w:rsidR="007C48D1" w:rsidRPr="007C48D1" w:rsidRDefault="007C48D1" w:rsidP="002062F0">
            <w:pPr>
              <w:rPr>
                <w:rFonts w:ascii="Franklin Gothic Book" w:hAnsi="Franklin Gothic Book" w:cstheme="minorHAnsi"/>
              </w:rPr>
            </w:pPr>
            <w:r w:rsidRPr="007C48D1">
              <w:rPr>
                <w:rFonts w:ascii="Franklin Gothic Book" w:hAnsi="Franklin Gothic Book" w:cstheme="minorHAnsi"/>
              </w:rPr>
              <w:t>Consider adding additional supply and return/exhaust ventilation to the small group rooms near the library</w:t>
            </w:r>
          </w:p>
        </w:tc>
        <w:tc>
          <w:tcPr>
            <w:tcW w:w="2512" w:type="pct"/>
          </w:tcPr>
          <w:p w14:paraId="4CB6A233" w14:textId="77777777" w:rsidR="007C48D1" w:rsidRPr="007C48D1" w:rsidRDefault="007C48D1" w:rsidP="002062F0"/>
        </w:tc>
      </w:tr>
      <w:tr w:rsidR="007C48D1" w:rsidRPr="00EC5AAA" w14:paraId="0AE0A983" w14:textId="77777777" w:rsidTr="005310C4">
        <w:trPr>
          <w:trHeight w:val="247"/>
        </w:trPr>
        <w:tc>
          <w:tcPr>
            <w:tcW w:w="331" w:type="pct"/>
          </w:tcPr>
          <w:p w14:paraId="6E0F51AF" w14:textId="77777777" w:rsidR="007C48D1" w:rsidRPr="003B6F93" w:rsidRDefault="007C48D1" w:rsidP="002062F0">
            <w:pPr>
              <w:pStyle w:val="ListParagraph"/>
              <w:numPr>
                <w:ilvl w:val="0"/>
                <w:numId w:val="21"/>
              </w:numPr>
              <w:rPr>
                <w:rFonts w:ascii="Franklin Gothic Book" w:hAnsi="Franklin Gothic Book" w:cstheme="minorHAnsi"/>
              </w:rPr>
            </w:pPr>
          </w:p>
        </w:tc>
        <w:tc>
          <w:tcPr>
            <w:tcW w:w="2157" w:type="pct"/>
          </w:tcPr>
          <w:p w14:paraId="3BE0FEF7" w14:textId="524ECBB4" w:rsidR="007C48D1" w:rsidRPr="003B6F93" w:rsidRDefault="007C48D1" w:rsidP="002062F0">
            <w:pPr>
              <w:rPr>
                <w:rFonts w:ascii="Franklin Gothic Book" w:hAnsi="Franklin Gothic Book" w:cstheme="minorHAnsi"/>
              </w:rPr>
            </w:pPr>
            <w:r w:rsidRPr="003B6F93">
              <w:rPr>
                <w:rFonts w:ascii="Franklin Gothic Book" w:hAnsi="Franklin Gothic Book" w:cstheme="minorHAnsi"/>
              </w:rPr>
              <w:t>Ensure the units shown in Picture 12 have been certified by the California Air Resources Board for safety.</w:t>
            </w:r>
          </w:p>
          <w:p w14:paraId="5CBD88F4" w14:textId="6A63E13C" w:rsidR="007C48D1" w:rsidRPr="003B6F93" w:rsidRDefault="007C48D1" w:rsidP="002062F0">
            <w:pPr>
              <w:rPr>
                <w:rFonts w:ascii="Franklin Gothic Book" w:hAnsi="Franklin Gothic Book" w:cstheme="minorHAnsi"/>
              </w:rPr>
            </w:pPr>
            <w:r w:rsidRPr="003B6F93">
              <w:rPr>
                <w:rFonts w:ascii="Franklin Gothic Book" w:hAnsi="Franklin Gothic Book" w:cstheme="minorHAnsi"/>
              </w:rPr>
              <w:t>Portable air purifiers may also be used to supplement mechanical ventilation filtration.</w:t>
            </w:r>
          </w:p>
        </w:tc>
        <w:tc>
          <w:tcPr>
            <w:tcW w:w="2512" w:type="pct"/>
          </w:tcPr>
          <w:p w14:paraId="58310787" w14:textId="7AA045C9" w:rsidR="007C48D1" w:rsidRDefault="007C48D1" w:rsidP="002062F0">
            <w:pPr>
              <w:rPr>
                <w:rFonts w:ascii="Franklin Gothic Book" w:hAnsi="Franklin Gothic Book"/>
              </w:rPr>
            </w:pPr>
            <w:hyperlink r:id="rId27" w:history="1">
              <w:r w:rsidRPr="007C48D1">
                <w:rPr>
                  <w:rStyle w:val="Hyperlink"/>
                  <w:rFonts w:ascii="Franklin Gothic Book" w:hAnsi="Franklin Gothic Book"/>
                </w:rPr>
                <w:t>https://ww2.arb.ca.gov/list-carb-certified-air-cleaning-devices</w:t>
              </w:r>
            </w:hyperlink>
          </w:p>
          <w:p w14:paraId="54B1B63D" w14:textId="77777777" w:rsidR="007C48D1" w:rsidRPr="007C48D1" w:rsidRDefault="007C48D1" w:rsidP="002062F0">
            <w:pPr>
              <w:rPr>
                <w:rFonts w:ascii="Franklin Gothic Book" w:hAnsi="Franklin Gothic Book"/>
              </w:rPr>
            </w:pPr>
          </w:p>
          <w:p w14:paraId="6E3BE582" w14:textId="2D387038" w:rsidR="007C48D1" w:rsidRPr="007C48D1" w:rsidRDefault="007C48D1" w:rsidP="002062F0">
            <w:pPr>
              <w:rPr>
                <w:rFonts w:ascii="Franklin Gothic Book" w:hAnsi="Franklin Gothic Book"/>
              </w:rPr>
            </w:pPr>
            <w:hyperlink r:id="rId28" w:history="1">
              <w:r w:rsidRPr="007C48D1">
                <w:rPr>
                  <w:rStyle w:val="Hyperlink"/>
                  <w:rFonts w:ascii="Franklin Gothic Book" w:hAnsi="Franklin Gothic Book" w:cstheme="minorHAnsi"/>
                </w:rPr>
                <w:t>https://www.epa.gov/indoor-air-quality-iaq/ozone-generators-are-sold-air-cleaners</w:t>
              </w:r>
            </w:hyperlink>
          </w:p>
        </w:tc>
      </w:tr>
      <w:tr w:rsidR="002062F0" w:rsidRPr="00EC5AAA" w14:paraId="195B7DDB" w14:textId="0165CBD9" w:rsidTr="005310C4">
        <w:trPr>
          <w:trHeight w:val="440"/>
        </w:trPr>
        <w:tc>
          <w:tcPr>
            <w:tcW w:w="5000" w:type="pct"/>
            <w:gridSpan w:val="3"/>
            <w:tcBorders>
              <w:left w:val="nil"/>
              <w:right w:val="nil"/>
            </w:tcBorders>
            <w:vAlign w:val="bottom"/>
          </w:tcPr>
          <w:p w14:paraId="62ACC702" w14:textId="4CC0D783" w:rsidR="002062F0" w:rsidRPr="003B6F93" w:rsidRDefault="002062F0" w:rsidP="002062F0">
            <w:pPr>
              <w:rPr>
                <w:rFonts w:ascii="Franklin Gothic Book" w:hAnsi="Franklin Gothic Book" w:cstheme="minorHAnsi"/>
                <w:b/>
              </w:rPr>
            </w:pPr>
            <w:r w:rsidRPr="003B6F93">
              <w:rPr>
                <w:rFonts w:ascii="Franklin Gothic Book" w:hAnsi="Franklin Gothic Book" w:cstheme="minorHAnsi"/>
                <w:b/>
              </w:rPr>
              <w:t>Water Damage Sources</w:t>
            </w:r>
          </w:p>
        </w:tc>
      </w:tr>
      <w:tr w:rsidR="002062F0" w:rsidRPr="00EC5AAA" w14:paraId="70575597" w14:textId="667A3B9D" w:rsidTr="005310C4">
        <w:trPr>
          <w:trHeight w:val="257"/>
        </w:trPr>
        <w:tc>
          <w:tcPr>
            <w:tcW w:w="331" w:type="pct"/>
            <w:tcBorders>
              <w:bottom w:val="single" w:sz="4" w:space="0" w:color="auto"/>
            </w:tcBorders>
          </w:tcPr>
          <w:p w14:paraId="65F80423" w14:textId="631FC88A"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9.</w:t>
            </w:r>
          </w:p>
        </w:tc>
        <w:tc>
          <w:tcPr>
            <w:tcW w:w="2157" w:type="pct"/>
            <w:tcBorders>
              <w:bottom w:val="single" w:sz="4" w:space="0" w:color="auto"/>
            </w:tcBorders>
          </w:tcPr>
          <w:p w14:paraId="76C39ACA" w14:textId="76D00220"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Replace water-damaged ceiling tiles. Repeated water damage to ceiling tiles indicates leaks from the roof or plumbing/HVAC system which should be repaired.</w:t>
            </w:r>
          </w:p>
        </w:tc>
        <w:tc>
          <w:tcPr>
            <w:tcW w:w="2512" w:type="pct"/>
            <w:tcBorders>
              <w:bottom w:val="single" w:sz="4" w:space="0" w:color="auto"/>
            </w:tcBorders>
          </w:tcPr>
          <w:p w14:paraId="49161CB0" w14:textId="1C4F0F56" w:rsidR="002062F0" w:rsidRPr="007C48D1" w:rsidRDefault="002062F0" w:rsidP="002062F0">
            <w:pPr>
              <w:rPr>
                <w:rFonts w:ascii="Franklin Gothic Book" w:hAnsi="Franklin Gothic Book" w:cstheme="minorHAnsi"/>
              </w:rPr>
            </w:pPr>
            <w:hyperlink r:id="rId29" w:history="1">
              <w:r w:rsidRPr="007C48D1">
                <w:rPr>
                  <w:rStyle w:val="Hyperlink"/>
                  <w:rFonts w:ascii="Franklin Gothic Book" w:hAnsi="Franklin Gothic Book" w:cstheme="minorHAnsi"/>
                </w:rPr>
                <w:t>http://www.epa.gov/mold/mold-remediation-schools-and-commercial-buildings-guide</w:t>
              </w:r>
            </w:hyperlink>
          </w:p>
        </w:tc>
      </w:tr>
      <w:tr w:rsidR="002062F0" w:rsidRPr="00EC5AAA" w14:paraId="375FF313" w14:textId="77777777" w:rsidTr="005310C4">
        <w:trPr>
          <w:trHeight w:val="257"/>
        </w:trPr>
        <w:tc>
          <w:tcPr>
            <w:tcW w:w="331" w:type="pct"/>
            <w:tcBorders>
              <w:bottom w:val="single" w:sz="4" w:space="0" w:color="auto"/>
            </w:tcBorders>
          </w:tcPr>
          <w:p w14:paraId="3AD7AB0B" w14:textId="628E3AB0" w:rsidR="002062F0" w:rsidRPr="007C48D1" w:rsidRDefault="002062F0" w:rsidP="002062F0">
            <w:pPr>
              <w:pStyle w:val="ListParagraph"/>
              <w:numPr>
                <w:ilvl w:val="0"/>
                <w:numId w:val="21"/>
              </w:numPr>
              <w:rPr>
                <w:rFonts w:ascii="Franklin Gothic Book" w:hAnsi="Franklin Gothic Book" w:cstheme="minorHAnsi"/>
              </w:rPr>
            </w:pPr>
            <w:r w:rsidRPr="007C48D1">
              <w:rPr>
                <w:rFonts w:ascii="Franklin Gothic Book" w:hAnsi="Franklin Gothic Book" w:cstheme="minorHAnsi"/>
              </w:rPr>
              <w:t>10.</w:t>
            </w:r>
          </w:p>
        </w:tc>
        <w:tc>
          <w:tcPr>
            <w:tcW w:w="2157" w:type="pct"/>
            <w:tcBorders>
              <w:bottom w:val="single" w:sz="4" w:space="0" w:color="auto"/>
            </w:tcBorders>
          </w:tcPr>
          <w:p w14:paraId="7EC98B93" w14:textId="76FCE189" w:rsidR="002062F0" w:rsidRPr="007C48D1" w:rsidRDefault="002062F0" w:rsidP="002062F0">
            <w:pPr>
              <w:rPr>
                <w:rFonts w:ascii="Franklin Gothic Book" w:hAnsi="Franklin Gothic Book" w:cstheme="minorHAnsi"/>
              </w:rPr>
            </w:pPr>
            <w:r w:rsidRPr="007C48D1">
              <w:rPr>
                <w:rFonts w:ascii="Franklin Gothic Book" w:hAnsi="Franklin Gothic Book" w:cstheme="minorHAnsi"/>
              </w:rPr>
              <w:t>Properly maintain plants to avoid mold and odors. Keep plants away from airflow of HVAC equipment.</w:t>
            </w:r>
          </w:p>
        </w:tc>
        <w:tc>
          <w:tcPr>
            <w:tcW w:w="2512" w:type="pct"/>
            <w:tcBorders>
              <w:bottom w:val="single" w:sz="4" w:space="0" w:color="auto"/>
            </w:tcBorders>
          </w:tcPr>
          <w:p w14:paraId="14FC8AA7" w14:textId="77777777" w:rsidR="002062F0" w:rsidRPr="007C48D1" w:rsidRDefault="002062F0" w:rsidP="002062F0"/>
        </w:tc>
      </w:tr>
      <w:tr w:rsidR="002062F0" w:rsidRPr="00EC5AAA" w14:paraId="0AA507E2" w14:textId="77777777" w:rsidTr="005310C4">
        <w:trPr>
          <w:trHeight w:val="440"/>
        </w:trPr>
        <w:tc>
          <w:tcPr>
            <w:tcW w:w="331" w:type="pct"/>
            <w:tcBorders>
              <w:bottom w:val="single" w:sz="4" w:space="0" w:color="auto"/>
            </w:tcBorders>
          </w:tcPr>
          <w:p w14:paraId="0B80B7C1" w14:textId="77777777" w:rsidR="002062F0" w:rsidRPr="007C48D1"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6416115F" w14:textId="5EFFAFCB" w:rsidR="002062F0" w:rsidRPr="007C48D1" w:rsidRDefault="007C48D1" w:rsidP="002062F0">
            <w:pPr>
              <w:rPr>
                <w:rFonts w:ascii="Franklin Gothic Book" w:hAnsi="Franklin Gothic Book" w:cstheme="minorHAnsi"/>
              </w:rPr>
            </w:pPr>
            <w:r w:rsidRPr="007C48D1">
              <w:rPr>
                <w:rFonts w:ascii="Franklin Gothic Book" w:hAnsi="Franklin Gothic Book" w:cstheme="minorHAnsi"/>
              </w:rPr>
              <w:t>Keep aquariums in good condition to reduce odors.</w:t>
            </w:r>
          </w:p>
        </w:tc>
        <w:tc>
          <w:tcPr>
            <w:tcW w:w="2512" w:type="pct"/>
            <w:tcBorders>
              <w:bottom w:val="single" w:sz="4" w:space="0" w:color="auto"/>
            </w:tcBorders>
          </w:tcPr>
          <w:p w14:paraId="3DA5546F" w14:textId="77777777" w:rsidR="002062F0" w:rsidRPr="007C48D1" w:rsidRDefault="002062F0" w:rsidP="002062F0"/>
        </w:tc>
      </w:tr>
      <w:tr w:rsidR="002062F0" w:rsidRPr="00EC5AAA" w14:paraId="5F82507D" w14:textId="77777777" w:rsidTr="005310C4">
        <w:trPr>
          <w:trHeight w:val="440"/>
        </w:trPr>
        <w:tc>
          <w:tcPr>
            <w:tcW w:w="331" w:type="pct"/>
            <w:tcBorders>
              <w:bottom w:val="single" w:sz="4" w:space="0" w:color="auto"/>
            </w:tcBorders>
          </w:tcPr>
          <w:p w14:paraId="27ED9307" w14:textId="77777777" w:rsidR="002062F0" w:rsidRPr="007C48D1" w:rsidRDefault="002062F0"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602E2CB6" w14:textId="326CCC2F" w:rsidR="002062F0" w:rsidRPr="007C48D1" w:rsidRDefault="002062F0" w:rsidP="002062F0">
            <w:pPr>
              <w:rPr>
                <w:rFonts w:ascii="Franklin Gothic Book" w:hAnsi="Franklin Gothic Book" w:cstheme="minorHAnsi"/>
              </w:rPr>
            </w:pPr>
            <w:r w:rsidRPr="007C48D1">
              <w:rPr>
                <w:rFonts w:ascii="Franklin Gothic Book" w:hAnsi="Franklin Gothic Book" w:cstheme="minorHAnsi"/>
              </w:rPr>
              <w:t>Pour water periodically (every week or two) down sinks and floo</w:t>
            </w:r>
            <w:r w:rsidR="008965E6" w:rsidRPr="007C48D1">
              <w:rPr>
                <w:rFonts w:ascii="Franklin Gothic Book" w:hAnsi="Franklin Gothic Book" w:cstheme="minorHAnsi"/>
              </w:rPr>
              <w:t>r</w:t>
            </w:r>
            <w:r w:rsidRPr="007C48D1">
              <w:rPr>
                <w:rFonts w:ascii="Franklin Gothic Book" w:hAnsi="Franklin Gothic Book" w:cstheme="minorHAnsi"/>
              </w:rPr>
              <w:t xml:space="preserve"> drains that are not often used to maintain the trap seal and prevent sewer gases from entering occupied areas.</w:t>
            </w:r>
          </w:p>
        </w:tc>
        <w:tc>
          <w:tcPr>
            <w:tcW w:w="2512" w:type="pct"/>
            <w:tcBorders>
              <w:bottom w:val="single" w:sz="4" w:space="0" w:color="auto"/>
            </w:tcBorders>
          </w:tcPr>
          <w:p w14:paraId="667632A8" w14:textId="77777777" w:rsidR="002062F0" w:rsidRPr="007C48D1" w:rsidRDefault="002062F0" w:rsidP="002062F0"/>
        </w:tc>
      </w:tr>
      <w:tr w:rsidR="007C48D1" w:rsidRPr="00EC5AAA" w14:paraId="008A8A0E" w14:textId="77777777" w:rsidTr="005310C4">
        <w:trPr>
          <w:trHeight w:val="440"/>
        </w:trPr>
        <w:tc>
          <w:tcPr>
            <w:tcW w:w="331" w:type="pct"/>
            <w:tcBorders>
              <w:bottom w:val="single" w:sz="4" w:space="0" w:color="auto"/>
            </w:tcBorders>
          </w:tcPr>
          <w:p w14:paraId="4C57A430" w14:textId="77777777" w:rsidR="007C48D1" w:rsidRPr="007C48D1" w:rsidRDefault="007C48D1"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5942B17C" w14:textId="053AED6C" w:rsidR="007C48D1" w:rsidRPr="007C48D1" w:rsidRDefault="007C48D1" w:rsidP="002062F0">
            <w:pPr>
              <w:rPr>
                <w:rFonts w:ascii="Franklin Gothic Book" w:hAnsi="Franklin Gothic Book" w:cstheme="minorHAnsi"/>
              </w:rPr>
            </w:pPr>
            <w:r>
              <w:rPr>
                <w:rFonts w:ascii="Franklin Gothic Book" w:hAnsi="Franklin Gothic Book" w:cstheme="minorHAnsi"/>
              </w:rPr>
              <w:t>Repair damaged plumbing to prevent leaks.</w:t>
            </w:r>
          </w:p>
        </w:tc>
        <w:tc>
          <w:tcPr>
            <w:tcW w:w="2512" w:type="pct"/>
            <w:tcBorders>
              <w:bottom w:val="single" w:sz="4" w:space="0" w:color="auto"/>
            </w:tcBorders>
          </w:tcPr>
          <w:p w14:paraId="6E9FB909" w14:textId="77777777" w:rsidR="007C48D1" w:rsidRPr="007C48D1" w:rsidRDefault="007C48D1" w:rsidP="002062F0"/>
        </w:tc>
      </w:tr>
      <w:tr w:rsidR="007C48D1" w:rsidRPr="00EC5AAA" w14:paraId="76E96AB0" w14:textId="77777777" w:rsidTr="005310C4">
        <w:trPr>
          <w:trHeight w:val="440"/>
        </w:trPr>
        <w:tc>
          <w:tcPr>
            <w:tcW w:w="331" w:type="pct"/>
            <w:tcBorders>
              <w:bottom w:val="single" w:sz="4" w:space="0" w:color="auto"/>
            </w:tcBorders>
          </w:tcPr>
          <w:p w14:paraId="6B73AE6E" w14:textId="77777777" w:rsidR="007C48D1" w:rsidRPr="007C48D1" w:rsidRDefault="007C48D1"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4FF79A1C" w14:textId="67035057" w:rsidR="007C48D1" w:rsidRPr="007C48D1" w:rsidRDefault="007C48D1" w:rsidP="002062F0">
            <w:pPr>
              <w:rPr>
                <w:rFonts w:ascii="Franklin Gothic Book" w:hAnsi="Franklin Gothic Book" w:cstheme="minorHAnsi"/>
              </w:rPr>
            </w:pPr>
            <w:r w:rsidRPr="007C48D1">
              <w:rPr>
                <w:rFonts w:ascii="Franklin Gothic Book" w:hAnsi="Franklin Gothic Book" w:cstheme="minorHAnsi"/>
              </w:rPr>
              <w:t xml:space="preserve">Continue to use dehumidifiers when indoor humidity is high. Clean and maintain the units to prevent stagnant water and odors. Ensure units do </w:t>
            </w:r>
            <w:proofErr w:type="gramStart"/>
            <w:r w:rsidRPr="007C48D1">
              <w:rPr>
                <w:rFonts w:ascii="Franklin Gothic Book" w:hAnsi="Franklin Gothic Book" w:cstheme="minorHAnsi"/>
              </w:rPr>
              <w:t>no</w:t>
            </w:r>
            <w:proofErr w:type="gramEnd"/>
            <w:r w:rsidRPr="007C48D1">
              <w:rPr>
                <w:rFonts w:ascii="Franklin Gothic Book" w:hAnsi="Franklin Gothic Book" w:cstheme="minorHAnsi"/>
              </w:rPr>
              <w:t xml:space="preserve"> reduce humidity too far, especially during cold weather.</w:t>
            </w:r>
          </w:p>
        </w:tc>
        <w:tc>
          <w:tcPr>
            <w:tcW w:w="2512" w:type="pct"/>
            <w:tcBorders>
              <w:bottom w:val="single" w:sz="4" w:space="0" w:color="auto"/>
            </w:tcBorders>
          </w:tcPr>
          <w:p w14:paraId="68E01097" w14:textId="77777777" w:rsidR="007C48D1" w:rsidRPr="007C48D1" w:rsidRDefault="007C48D1" w:rsidP="002062F0"/>
        </w:tc>
      </w:tr>
      <w:tr w:rsidR="007C48D1" w:rsidRPr="00EC5AAA" w14:paraId="6DA86C57" w14:textId="77777777" w:rsidTr="005310C4">
        <w:trPr>
          <w:trHeight w:val="440"/>
        </w:trPr>
        <w:tc>
          <w:tcPr>
            <w:tcW w:w="331" w:type="pct"/>
            <w:tcBorders>
              <w:bottom w:val="single" w:sz="4" w:space="0" w:color="auto"/>
            </w:tcBorders>
          </w:tcPr>
          <w:p w14:paraId="73AEC91C" w14:textId="77777777" w:rsidR="007C48D1" w:rsidRPr="007C48D1" w:rsidRDefault="007C48D1"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13663C06" w14:textId="4F438773" w:rsidR="007C48D1" w:rsidRPr="007C48D1" w:rsidRDefault="007C48D1" w:rsidP="002062F0">
            <w:pPr>
              <w:rPr>
                <w:rFonts w:ascii="Franklin Gothic Book" w:hAnsi="Franklin Gothic Book" w:cstheme="minorHAnsi"/>
              </w:rPr>
            </w:pPr>
            <w:r w:rsidRPr="007C48D1">
              <w:rPr>
                <w:rFonts w:ascii="Franklin Gothic Book" w:hAnsi="Franklin Gothic Book" w:cstheme="minorHAnsi"/>
              </w:rPr>
              <w:t>Use information from humidity measuring devices to help manage the potential for condensation during humid weather.</w:t>
            </w:r>
          </w:p>
        </w:tc>
        <w:tc>
          <w:tcPr>
            <w:tcW w:w="2512" w:type="pct"/>
            <w:tcBorders>
              <w:bottom w:val="single" w:sz="4" w:space="0" w:color="auto"/>
            </w:tcBorders>
          </w:tcPr>
          <w:p w14:paraId="61E74427" w14:textId="1F050458" w:rsidR="007C48D1" w:rsidRPr="007C48D1" w:rsidRDefault="007C48D1" w:rsidP="002062F0">
            <w:pPr>
              <w:rPr>
                <w:rFonts w:ascii="Franklin Gothic Book" w:hAnsi="Franklin Gothic Book"/>
              </w:rPr>
            </w:pPr>
            <w:hyperlink r:id="rId30" w:history="1">
              <w:r w:rsidRPr="007C48D1">
                <w:rPr>
                  <w:rStyle w:val="Hyperlink"/>
                  <w:rFonts w:ascii="Franklin Gothic Book" w:hAnsi="Franklin Gothic Book"/>
                </w:rPr>
                <w:t>https://www.mass.gov/info-details/preventing-mold-growth-in-massachusetts-schools-during-hot-humid-weather</w:t>
              </w:r>
            </w:hyperlink>
            <w:r>
              <w:rPr>
                <w:rFonts w:ascii="Franklin Gothic Book" w:hAnsi="Franklin Gothic Book"/>
              </w:rPr>
              <w:t xml:space="preserve"> and</w:t>
            </w:r>
          </w:p>
          <w:p w14:paraId="5419679A" w14:textId="57E89005" w:rsidR="007C48D1" w:rsidRPr="007C48D1" w:rsidRDefault="007C48D1" w:rsidP="002062F0">
            <w:hyperlink r:id="rId31" w:history="1">
              <w:r w:rsidRPr="007C48D1">
                <w:rPr>
                  <w:rStyle w:val="Hyperlink"/>
                  <w:rFonts w:ascii="Franklin Gothic Book" w:hAnsi="Franklin Gothic Book" w:cstheme="minorHAnsi"/>
                  <w:szCs w:val="24"/>
                </w:rPr>
                <w:t>Remediation and prevention of mold growth and water damage in public schools and buildings to maintain air quality</w:t>
              </w:r>
            </w:hyperlink>
          </w:p>
        </w:tc>
      </w:tr>
      <w:tr w:rsidR="002062F0" w:rsidRPr="00EC5AAA" w14:paraId="63163E39" w14:textId="77777777" w:rsidTr="005310C4">
        <w:trPr>
          <w:trHeight w:val="257"/>
        </w:trPr>
        <w:tc>
          <w:tcPr>
            <w:tcW w:w="331" w:type="pct"/>
            <w:tcBorders>
              <w:bottom w:val="single" w:sz="4" w:space="0" w:color="auto"/>
            </w:tcBorders>
          </w:tcPr>
          <w:p w14:paraId="3784E65D" w14:textId="393F5604" w:rsidR="002062F0" w:rsidRPr="007C48D1" w:rsidRDefault="002062F0" w:rsidP="002062F0">
            <w:pPr>
              <w:pStyle w:val="ListParagraph"/>
              <w:numPr>
                <w:ilvl w:val="0"/>
                <w:numId w:val="21"/>
              </w:numPr>
              <w:rPr>
                <w:rFonts w:ascii="Franklin Gothic Book" w:hAnsi="Franklin Gothic Book" w:cstheme="minorHAnsi"/>
              </w:rPr>
            </w:pPr>
            <w:r w:rsidRPr="007C48D1">
              <w:rPr>
                <w:rFonts w:ascii="Franklin Gothic Book" w:hAnsi="Franklin Gothic Book" w:cstheme="minorHAnsi"/>
              </w:rPr>
              <w:t>20.</w:t>
            </w:r>
          </w:p>
        </w:tc>
        <w:tc>
          <w:tcPr>
            <w:tcW w:w="2157" w:type="pct"/>
            <w:tcBorders>
              <w:bottom w:val="single" w:sz="4" w:space="0" w:color="auto"/>
            </w:tcBorders>
          </w:tcPr>
          <w:p w14:paraId="00864293" w14:textId="792C26F0" w:rsidR="002062F0" w:rsidRPr="007C48D1" w:rsidRDefault="002062F0" w:rsidP="002062F0">
            <w:pPr>
              <w:rPr>
                <w:rFonts w:ascii="Franklin Gothic Book" w:hAnsi="Franklin Gothic Book" w:cstheme="minorHAnsi"/>
              </w:rPr>
            </w:pPr>
            <w:r w:rsidRPr="007C48D1">
              <w:rPr>
                <w:rFonts w:ascii="Franklin Gothic Book" w:hAnsi="Franklin Gothic Book" w:cstheme="minorHAnsi"/>
              </w:rPr>
              <w:t>During summer months, pull furniture away (1 to 2 inches) from walls to prevent mold growth due to lack of airflow and remove impermeable wall coverings that can trap moisture such as laminated posters.</w:t>
            </w:r>
          </w:p>
        </w:tc>
        <w:tc>
          <w:tcPr>
            <w:tcW w:w="2512" w:type="pct"/>
            <w:tcBorders>
              <w:bottom w:val="single" w:sz="4" w:space="0" w:color="auto"/>
            </w:tcBorders>
          </w:tcPr>
          <w:p w14:paraId="39B4AB23" w14:textId="77777777" w:rsidR="002062F0" w:rsidRPr="00EC5AAA" w:rsidRDefault="002062F0" w:rsidP="002062F0">
            <w:pPr>
              <w:rPr>
                <w:rFonts w:ascii="Franklin Gothic Book" w:hAnsi="Franklin Gothic Book" w:cstheme="minorHAnsi"/>
                <w:highlight w:val="yellow"/>
              </w:rPr>
            </w:pPr>
          </w:p>
        </w:tc>
      </w:tr>
      <w:tr w:rsidR="00FF2712" w:rsidRPr="00EC5AAA" w14:paraId="258E091E" w14:textId="77777777" w:rsidTr="005310C4">
        <w:trPr>
          <w:trHeight w:val="257"/>
        </w:trPr>
        <w:tc>
          <w:tcPr>
            <w:tcW w:w="331" w:type="pct"/>
            <w:tcBorders>
              <w:bottom w:val="single" w:sz="4" w:space="0" w:color="auto"/>
            </w:tcBorders>
          </w:tcPr>
          <w:p w14:paraId="6AABFAFE" w14:textId="77777777" w:rsidR="00FF2712" w:rsidRPr="007C48D1" w:rsidRDefault="00FF2712"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62C8DE0E" w14:textId="20B368B5" w:rsidR="00FF2712" w:rsidRPr="007C48D1" w:rsidRDefault="00FF2712" w:rsidP="002062F0">
            <w:pPr>
              <w:rPr>
                <w:rFonts w:ascii="Franklin Gothic Book" w:hAnsi="Franklin Gothic Book" w:cstheme="minorHAnsi"/>
              </w:rPr>
            </w:pPr>
            <w:r>
              <w:rPr>
                <w:rFonts w:ascii="Franklin Gothic Book" w:hAnsi="Franklin Gothic Book" w:cstheme="minorHAnsi"/>
              </w:rPr>
              <w:t>Ensure exterior doors fit tightly with no gaps. Repair or replace weatherstripping where needed.</w:t>
            </w:r>
          </w:p>
        </w:tc>
        <w:tc>
          <w:tcPr>
            <w:tcW w:w="2512" w:type="pct"/>
            <w:tcBorders>
              <w:bottom w:val="single" w:sz="4" w:space="0" w:color="auto"/>
            </w:tcBorders>
          </w:tcPr>
          <w:p w14:paraId="4EFB9B9F" w14:textId="77777777" w:rsidR="00FF2712" w:rsidRPr="00EC5AAA" w:rsidRDefault="00FF2712" w:rsidP="002062F0">
            <w:pPr>
              <w:rPr>
                <w:rFonts w:ascii="Franklin Gothic Book" w:hAnsi="Franklin Gothic Book" w:cstheme="minorHAnsi"/>
                <w:highlight w:val="yellow"/>
              </w:rPr>
            </w:pPr>
          </w:p>
        </w:tc>
      </w:tr>
      <w:tr w:rsidR="00FF2712" w:rsidRPr="00EC5AAA" w14:paraId="0D0DFD0D" w14:textId="77777777" w:rsidTr="005310C4">
        <w:trPr>
          <w:trHeight w:val="257"/>
        </w:trPr>
        <w:tc>
          <w:tcPr>
            <w:tcW w:w="331" w:type="pct"/>
            <w:tcBorders>
              <w:bottom w:val="single" w:sz="4" w:space="0" w:color="auto"/>
            </w:tcBorders>
          </w:tcPr>
          <w:p w14:paraId="55007C05" w14:textId="77777777" w:rsidR="00FF2712" w:rsidRPr="007C48D1" w:rsidRDefault="00FF2712"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0EA2A788" w14:textId="18126398" w:rsidR="00FF2712" w:rsidRPr="007C48D1" w:rsidRDefault="00FF2712" w:rsidP="002062F0">
            <w:pPr>
              <w:rPr>
                <w:rFonts w:ascii="Franklin Gothic Book" w:hAnsi="Franklin Gothic Book" w:cstheme="minorHAnsi"/>
              </w:rPr>
            </w:pPr>
            <w:r>
              <w:rPr>
                <w:rFonts w:ascii="Franklin Gothic Book" w:hAnsi="Franklin Gothic Book" w:cstheme="minorHAnsi"/>
              </w:rPr>
              <w:t>Trim plants and trees from the building exterior.</w:t>
            </w:r>
          </w:p>
        </w:tc>
        <w:tc>
          <w:tcPr>
            <w:tcW w:w="2512" w:type="pct"/>
            <w:tcBorders>
              <w:bottom w:val="single" w:sz="4" w:space="0" w:color="auto"/>
            </w:tcBorders>
          </w:tcPr>
          <w:p w14:paraId="1101CC79" w14:textId="77777777" w:rsidR="00FF2712" w:rsidRPr="00EC5AAA" w:rsidRDefault="00FF2712" w:rsidP="002062F0">
            <w:pPr>
              <w:rPr>
                <w:rFonts w:ascii="Franklin Gothic Book" w:hAnsi="Franklin Gothic Book" w:cstheme="minorHAnsi"/>
                <w:highlight w:val="yellow"/>
              </w:rPr>
            </w:pPr>
          </w:p>
        </w:tc>
      </w:tr>
      <w:tr w:rsidR="00FF2712" w:rsidRPr="00EC5AAA" w14:paraId="1E9DE916" w14:textId="77777777" w:rsidTr="005310C4">
        <w:trPr>
          <w:trHeight w:val="257"/>
        </w:trPr>
        <w:tc>
          <w:tcPr>
            <w:tcW w:w="331" w:type="pct"/>
            <w:tcBorders>
              <w:bottom w:val="single" w:sz="4" w:space="0" w:color="auto"/>
            </w:tcBorders>
          </w:tcPr>
          <w:p w14:paraId="2D35365D" w14:textId="77777777" w:rsidR="00FF2712" w:rsidRPr="007C48D1" w:rsidRDefault="00FF2712" w:rsidP="002062F0">
            <w:pPr>
              <w:pStyle w:val="ListParagraph"/>
              <w:numPr>
                <w:ilvl w:val="0"/>
                <w:numId w:val="21"/>
              </w:numPr>
              <w:rPr>
                <w:rFonts w:ascii="Franklin Gothic Book" w:hAnsi="Franklin Gothic Book" w:cstheme="minorHAnsi"/>
              </w:rPr>
            </w:pPr>
          </w:p>
        </w:tc>
        <w:tc>
          <w:tcPr>
            <w:tcW w:w="2157" w:type="pct"/>
            <w:tcBorders>
              <w:bottom w:val="single" w:sz="4" w:space="0" w:color="auto"/>
            </w:tcBorders>
          </w:tcPr>
          <w:p w14:paraId="6D736287" w14:textId="33C6BAB7" w:rsidR="00FF2712" w:rsidRDefault="00FF2712" w:rsidP="002062F0">
            <w:pPr>
              <w:rPr>
                <w:rFonts w:ascii="Franklin Gothic Book" w:hAnsi="Franklin Gothic Book" w:cstheme="minorHAnsi"/>
              </w:rPr>
            </w:pPr>
            <w:r>
              <w:rPr>
                <w:rFonts w:ascii="Franklin Gothic Book" w:hAnsi="Franklin Gothic Book" w:cstheme="minorHAnsi"/>
              </w:rPr>
              <w:t>Remove any piles of items near the building.</w:t>
            </w:r>
          </w:p>
        </w:tc>
        <w:tc>
          <w:tcPr>
            <w:tcW w:w="2512" w:type="pct"/>
            <w:tcBorders>
              <w:bottom w:val="single" w:sz="4" w:space="0" w:color="auto"/>
            </w:tcBorders>
          </w:tcPr>
          <w:p w14:paraId="7E97BF96" w14:textId="77777777" w:rsidR="00FF2712" w:rsidRPr="00EC5AAA" w:rsidRDefault="00FF2712" w:rsidP="002062F0">
            <w:pPr>
              <w:rPr>
                <w:rFonts w:ascii="Franklin Gothic Book" w:hAnsi="Franklin Gothic Book" w:cstheme="minorHAnsi"/>
                <w:highlight w:val="yellow"/>
              </w:rPr>
            </w:pPr>
          </w:p>
        </w:tc>
      </w:tr>
      <w:tr w:rsidR="002062F0" w:rsidRPr="00EC5AAA" w14:paraId="57A708E3" w14:textId="136AB39A" w:rsidTr="005310C4">
        <w:trPr>
          <w:trHeight w:val="386"/>
        </w:trPr>
        <w:tc>
          <w:tcPr>
            <w:tcW w:w="5000" w:type="pct"/>
            <w:gridSpan w:val="3"/>
            <w:tcBorders>
              <w:left w:val="nil"/>
              <w:right w:val="nil"/>
            </w:tcBorders>
            <w:vAlign w:val="bottom"/>
          </w:tcPr>
          <w:p w14:paraId="2FCEFC43" w14:textId="77777777" w:rsidR="004443E8" w:rsidRPr="00EC5AAA" w:rsidRDefault="004443E8" w:rsidP="002062F0">
            <w:pPr>
              <w:rPr>
                <w:rFonts w:ascii="Franklin Gothic Book" w:hAnsi="Franklin Gothic Book" w:cstheme="minorHAnsi"/>
                <w:b/>
                <w:highlight w:val="yellow"/>
              </w:rPr>
            </w:pPr>
          </w:p>
          <w:p w14:paraId="617B70E6" w14:textId="29691F37" w:rsidR="002062F0" w:rsidRPr="00EC5AAA" w:rsidRDefault="002062F0" w:rsidP="002062F0">
            <w:pPr>
              <w:rPr>
                <w:rFonts w:ascii="Franklin Gothic Book" w:hAnsi="Franklin Gothic Book" w:cstheme="minorHAnsi"/>
                <w:highlight w:val="yellow"/>
              </w:rPr>
            </w:pPr>
            <w:r w:rsidRPr="003B6F93">
              <w:rPr>
                <w:rFonts w:ascii="Franklin Gothic Book" w:hAnsi="Franklin Gothic Book" w:cstheme="minorHAnsi"/>
                <w:b/>
              </w:rPr>
              <w:t>Respiratory Irritants/Possible Asthma Triggers</w:t>
            </w:r>
          </w:p>
        </w:tc>
      </w:tr>
      <w:tr w:rsidR="002062F0" w:rsidRPr="00EC5AAA" w14:paraId="190E164B" w14:textId="77777777" w:rsidTr="005310C4">
        <w:trPr>
          <w:trHeight w:val="247"/>
        </w:trPr>
        <w:tc>
          <w:tcPr>
            <w:tcW w:w="331" w:type="pct"/>
          </w:tcPr>
          <w:p w14:paraId="7A21DFDA" w14:textId="13539160"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 xml:space="preserve">23. </w:t>
            </w:r>
          </w:p>
        </w:tc>
        <w:tc>
          <w:tcPr>
            <w:tcW w:w="2157" w:type="pct"/>
          </w:tcPr>
          <w:p w14:paraId="00959779" w14:textId="675E4150"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2" w:type="pct"/>
          </w:tcPr>
          <w:p w14:paraId="4A2FDFEA" w14:textId="77777777" w:rsidR="002062F0" w:rsidRPr="003B6F93" w:rsidRDefault="002062F0" w:rsidP="002062F0">
            <w:pPr>
              <w:rPr>
                <w:rFonts w:ascii="Franklin Gothic Book" w:hAnsi="Franklin Gothic Book" w:cstheme="minorHAnsi"/>
              </w:rPr>
            </w:pPr>
            <w:hyperlink r:id="rId32" w:history="1">
              <w:r w:rsidRPr="003B6F93">
                <w:rPr>
                  <w:rStyle w:val="Hyperlink"/>
                  <w:rFonts w:ascii="Franklin Gothic Book" w:hAnsi="Franklin Gothic Book" w:cstheme="minorHAnsi"/>
                </w:rPr>
                <w:t>https://www.mass.gov/cleaner-greener-healthier-schools</w:t>
              </w:r>
            </w:hyperlink>
          </w:p>
          <w:p w14:paraId="18F37F30" w14:textId="77777777" w:rsidR="002062F0" w:rsidRPr="003B6F93" w:rsidRDefault="003B6F93" w:rsidP="002062F0">
            <w:pPr>
              <w:rPr>
                <w:rFonts w:ascii="Franklin Gothic Book" w:hAnsi="Franklin Gothic Book"/>
              </w:rPr>
            </w:pPr>
            <w:r w:rsidRPr="003B6F93">
              <w:rPr>
                <w:rFonts w:ascii="Franklin Gothic Book" w:hAnsi="Franklin Gothic Book"/>
              </w:rPr>
              <w:t>and</w:t>
            </w:r>
          </w:p>
          <w:p w14:paraId="05E0B861" w14:textId="50630D9B" w:rsidR="003B6F93" w:rsidRPr="003B6F93" w:rsidRDefault="003B6F93" w:rsidP="002062F0">
            <w:pPr>
              <w:rPr>
                <w:rFonts w:ascii="Franklin Gothic Book" w:hAnsi="Franklin Gothic Book"/>
              </w:rPr>
            </w:pPr>
            <w:hyperlink r:id="rId33" w:history="1">
              <w:r w:rsidRPr="003B6F93">
                <w:rPr>
                  <w:rStyle w:val="Hyperlink"/>
                  <w:rFonts w:ascii="Franklin Gothic Book" w:hAnsi="Franklin Gothic Book"/>
                  <w:szCs w:val="24"/>
                </w:rPr>
                <w:t>Clean Air Is Odor Free</w:t>
              </w:r>
            </w:hyperlink>
          </w:p>
        </w:tc>
      </w:tr>
      <w:tr w:rsidR="002062F0" w:rsidRPr="00EC5AAA" w14:paraId="4B9C3663" w14:textId="77777777" w:rsidTr="005310C4">
        <w:trPr>
          <w:trHeight w:val="247"/>
        </w:trPr>
        <w:tc>
          <w:tcPr>
            <w:tcW w:w="331" w:type="pct"/>
          </w:tcPr>
          <w:p w14:paraId="73757A57" w14:textId="036B719D"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33.</w:t>
            </w:r>
          </w:p>
        </w:tc>
        <w:tc>
          <w:tcPr>
            <w:tcW w:w="2157" w:type="pct"/>
          </w:tcPr>
          <w:p w14:paraId="7CE359A2" w14:textId="27C568BD"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Use only District-approved cleaning products. Keep spray bottles properly labeled and out of the reach of children.</w:t>
            </w:r>
          </w:p>
        </w:tc>
        <w:tc>
          <w:tcPr>
            <w:tcW w:w="2512" w:type="pct"/>
          </w:tcPr>
          <w:p w14:paraId="38F289C6" w14:textId="77777777" w:rsidR="002062F0" w:rsidRPr="003B6F93" w:rsidRDefault="002062F0" w:rsidP="002062F0"/>
        </w:tc>
      </w:tr>
      <w:tr w:rsidR="002062F0" w:rsidRPr="00EC5AAA" w14:paraId="182F52BB" w14:textId="77777777" w:rsidTr="005310C4">
        <w:trPr>
          <w:trHeight w:val="247"/>
        </w:trPr>
        <w:tc>
          <w:tcPr>
            <w:tcW w:w="331" w:type="pct"/>
          </w:tcPr>
          <w:p w14:paraId="08AD7FCA" w14:textId="239A98BD"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34.</w:t>
            </w:r>
          </w:p>
        </w:tc>
        <w:tc>
          <w:tcPr>
            <w:tcW w:w="2157" w:type="pct"/>
          </w:tcPr>
          <w:p w14:paraId="030C2EF8" w14:textId="0EDB31DD"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Provide exhaust ventilation or move copiers and laminators to a well-ventilated area with an exhaust vent.</w:t>
            </w:r>
          </w:p>
        </w:tc>
        <w:tc>
          <w:tcPr>
            <w:tcW w:w="2512" w:type="pct"/>
          </w:tcPr>
          <w:p w14:paraId="0572979F" w14:textId="0A14A79B" w:rsidR="002062F0" w:rsidRPr="003B6F93" w:rsidRDefault="002062F0" w:rsidP="002062F0">
            <w:pPr>
              <w:rPr>
                <w:rFonts w:ascii="Franklin Gothic Book" w:hAnsi="Franklin Gothic Book" w:cstheme="minorHAnsi"/>
              </w:rPr>
            </w:pPr>
          </w:p>
        </w:tc>
      </w:tr>
      <w:tr w:rsidR="002062F0" w:rsidRPr="00EC5AAA" w14:paraId="7A55CEE9" w14:textId="77777777" w:rsidTr="005310C4">
        <w:trPr>
          <w:trHeight w:val="247"/>
        </w:trPr>
        <w:tc>
          <w:tcPr>
            <w:tcW w:w="331" w:type="pct"/>
          </w:tcPr>
          <w:p w14:paraId="2080058A" w14:textId="4DA1586E"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26.</w:t>
            </w:r>
          </w:p>
        </w:tc>
        <w:tc>
          <w:tcPr>
            <w:tcW w:w="2157" w:type="pct"/>
          </w:tcPr>
          <w:p w14:paraId="6A61409E" w14:textId="394E25FF"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 xml:space="preserve">Clean area </w:t>
            </w:r>
            <w:r w:rsidR="00072525" w:rsidRPr="003B6F93">
              <w:rPr>
                <w:rFonts w:ascii="Franklin Gothic Book" w:hAnsi="Franklin Gothic Book" w:cstheme="minorHAnsi"/>
              </w:rPr>
              <w:t>carpets</w:t>
            </w:r>
            <w:r w:rsidRPr="003B6F93">
              <w:rPr>
                <w:rFonts w:ascii="Franklin Gothic Book" w:hAnsi="Franklin Gothic Book" w:cstheme="minorHAnsi"/>
              </w:rPr>
              <w:t>, upholstered furniture, cushions/pillows frequently using a HEPA-equipped vacuum cleaner. Avoid bringing used area rugs into the school.</w:t>
            </w:r>
          </w:p>
        </w:tc>
        <w:tc>
          <w:tcPr>
            <w:tcW w:w="2512" w:type="pct"/>
          </w:tcPr>
          <w:p w14:paraId="2FF8E429" w14:textId="77777777" w:rsidR="002062F0" w:rsidRPr="003B6F93" w:rsidRDefault="002062F0" w:rsidP="002062F0"/>
        </w:tc>
      </w:tr>
      <w:tr w:rsidR="002062F0" w:rsidRPr="00EC5AAA" w14:paraId="16B3A04A" w14:textId="77777777" w:rsidTr="005310C4">
        <w:trPr>
          <w:trHeight w:val="247"/>
        </w:trPr>
        <w:tc>
          <w:tcPr>
            <w:tcW w:w="331" w:type="pct"/>
          </w:tcPr>
          <w:p w14:paraId="527A95DB" w14:textId="77777777" w:rsidR="002062F0" w:rsidRPr="003B6F93" w:rsidRDefault="002062F0" w:rsidP="002062F0">
            <w:pPr>
              <w:pStyle w:val="ListParagraph"/>
              <w:numPr>
                <w:ilvl w:val="0"/>
                <w:numId w:val="21"/>
              </w:numPr>
              <w:rPr>
                <w:rFonts w:ascii="Franklin Gothic Book" w:hAnsi="Franklin Gothic Book" w:cstheme="minorHAnsi"/>
              </w:rPr>
            </w:pPr>
          </w:p>
        </w:tc>
        <w:tc>
          <w:tcPr>
            <w:tcW w:w="2157" w:type="pct"/>
          </w:tcPr>
          <w:p w14:paraId="43D3C761" w14:textId="729F4873"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Clean carpeting regularly in accordance with IICRC recommendations (IICRC, 2012).</w:t>
            </w:r>
          </w:p>
        </w:tc>
        <w:tc>
          <w:tcPr>
            <w:tcW w:w="2512" w:type="pct"/>
          </w:tcPr>
          <w:p w14:paraId="2E949F65" w14:textId="77777777" w:rsidR="002062F0" w:rsidRPr="003B6F93" w:rsidRDefault="002062F0" w:rsidP="002062F0"/>
        </w:tc>
      </w:tr>
      <w:tr w:rsidR="006F23E8" w:rsidRPr="00EC5AAA" w14:paraId="2AF9300D" w14:textId="77777777" w:rsidTr="005310C4">
        <w:trPr>
          <w:trHeight w:val="247"/>
        </w:trPr>
        <w:tc>
          <w:tcPr>
            <w:tcW w:w="331" w:type="pct"/>
          </w:tcPr>
          <w:p w14:paraId="095C9EC1" w14:textId="77777777" w:rsidR="006F23E8" w:rsidRPr="003B6F93" w:rsidRDefault="006F23E8" w:rsidP="002062F0">
            <w:pPr>
              <w:pStyle w:val="ListParagraph"/>
              <w:numPr>
                <w:ilvl w:val="0"/>
                <w:numId w:val="21"/>
              </w:numPr>
              <w:rPr>
                <w:rFonts w:ascii="Franklin Gothic Book" w:hAnsi="Franklin Gothic Book" w:cstheme="minorHAnsi"/>
              </w:rPr>
            </w:pPr>
          </w:p>
        </w:tc>
        <w:tc>
          <w:tcPr>
            <w:tcW w:w="2157" w:type="pct"/>
          </w:tcPr>
          <w:p w14:paraId="41431181" w14:textId="55F5191A" w:rsidR="006F23E8" w:rsidRPr="003B6F93" w:rsidRDefault="006F23E8" w:rsidP="002062F0">
            <w:pPr>
              <w:rPr>
                <w:rFonts w:ascii="Franklin Gothic Book" w:hAnsi="Franklin Gothic Book" w:cstheme="minorHAnsi"/>
              </w:rPr>
            </w:pPr>
            <w:r w:rsidRPr="003B6F93">
              <w:rPr>
                <w:rFonts w:ascii="Franklin Gothic Book" w:hAnsi="Franklin Gothic Book" w:cstheme="minorHAnsi"/>
              </w:rPr>
              <w:t>Replace old carpeting that is beyond its service life.</w:t>
            </w:r>
          </w:p>
        </w:tc>
        <w:tc>
          <w:tcPr>
            <w:tcW w:w="2512" w:type="pct"/>
          </w:tcPr>
          <w:p w14:paraId="45034EF7" w14:textId="77777777" w:rsidR="006F23E8" w:rsidRPr="003B6F93" w:rsidRDefault="006F23E8" w:rsidP="002062F0"/>
        </w:tc>
      </w:tr>
      <w:tr w:rsidR="002062F0" w:rsidRPr="00EC5AAA" w14:paraId="2D494AA8" w14:textId="77777777" w:rsidTr="005310C4">
        <w:trPr>
          <w:trHeight w:val="247"/>
        </w:trPr>
        <w:tc>
          <w:tcPr>
            <w:tcW w:w="331" w:type="pct"/>
          </w:tcPr>
          <w:p w14:paraId="79EA8040" w14:textId="5E2EB8E5"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27.</w:t>
            </w:r>
          </w:p>
        </w:tc>
        <w:tc>
          <w:tcPr>
            <w:tcW w:w="2157" w:type="pct"/>
          </w:tcPr>
          <w:p w14:paraId="34471907" w14:textId="519B13C2"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 xml:space="preserve">Periodically, sort classroom and </w:t>
            </w:r>
            <w:r w:rsidR="008965E6" w:rsidRPr="003B6F93">
              <w:rPr>
                <w:rFonts w:ascii="Franklin Gothic Book" w:hAnsi="Franklin Gothic Book" w:cstheme="minorHAnsi"/>
              </w:rPr>
              <w:t xml:space="preserve">other </w:t>
            </w:r>
            <w:r w:rsidRPr="003B6F93">
              <w:rPr>
                <w:rFonts w:ascii="Franklin Gothic Book" w:hAnsi="Franklin Gothic Book" w:cstheme="minorHAnsi"/>
              </w:rPr>
              <w:t xml:space="preserve">storage </w:t>
            </w:r>
            <w:r w:rsidR="008965E6" w:rsidRPr="003B6F93">
              <w:rPr>
                <w:rFonts w:ascii="Franklin Gothic Book" w:hAnsi="Franklin Gothic Book" w:cstheme="minorHAnsi"/>
              </w:rPr>
              <w:t>areas</w:t>
            </w:r>
            <w:r w:rsidRPr="003B6F93">
              <w:rPr>
                <w:rFonts w:ascii="Franklin Gothic Book" w:hAnsi="Franklin Gothic Book" w:cstheme="minorHAnsi"/>
              </w:rPr>
              <w:t xml:space="preserve"> for removal of unwanted items. Store the remaining items neatly and off the floor.</w:t>
            </w:r>
          </w:p>
        </w:tc>
        <w:tc>
          <w:tcPr>
            <w:tcW w:w="2512" w:type="pct"/>
          </w:tcPr>
          <w:p w14:paraId="2697EC19" w14:textId="77777777" w:rsidR="002062F0" w:rsidRPr="003B6F93" w:rsidRDefault="002062F0" w:rsidP="002062F0"/>
        </w:tc>
      </w:tr>
      <w:tr w:rsidR="002062F0" w:rsidRPr="00EC5AAA" w14:paraId="45FF5B98" w14:textId="2F97F779" w:rsidTr="005310C4">
        <w:trPr>
          <w:trHeight w:val="247"/>
        </w:trPr>
        <w:tc>
          <w:tcPr>
            <w:tcW w:w="331" w:type="pct"/>
          </w:tcPr>
          <w:p w14:paraId="1B5D8E47" w14:textId="6C7808A1"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28.</w:t>
            </w:r>
          </w:p>
        </w:tc>
        <w:tc>
          <w:tcPr>
            <w:tcW w:w="2157" w:type="pct"/>
          </w:tcPr>
          <w:p w14:paraId="6F280432" w14:textId="18863790"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Clean personal fans, supply, and exhaust/return vents periodically to remove dust and debris.</w:t>
            </w:r>
          </w:p>
        </w:tc>
        <w:tc>
          <w:tcPr>
            <w:tcW w:w="2512" w:type="pct"/>
          </w:tcPr>
          <w:p w14:paraId="6D35DA29" w14:textId="7D8819D8" w:rsidR="002062F0" w:rsidRPr="003B6F93" w:rsidRDefault="002062F0" w:rsidP="002062F0">
            <w:pPr>
              <w:rPr>
                <w:rFonts w:ascii="Franklin Gothic Book" w:hAnsi="Franklin Gothic Book" w:cstheme="minorHAnsi"/>
              </w:rPr>
            </w:pPr>
          </w:p>
        </w:tc>
      </w:tr>
      <w:tr w:rsidR="002062F0" w:rsidRPr="00EC5AAA" w14:paraId="064F939E" w14:textId="77777777" w:rsidTr="005310C4">
        <w:trPr>
          <w:trHeight w:val="247"/>
        </w:trPr>
        <w:tc>
          <w:tcPr>
            <w:tcW w:w="331" w:type="pct"/>
          </w:tcPr>
          <w:p w14:paraId="7D16DA16" w14:textId="4C5563C4"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31.</w:t>
            </w:r>
          </w:p>
        </w:tc>
        <w:tc>
          <w:tcPr>
            <w:tcW w:w="2157" w:type="pct"/>
          </w:tcPr>
          <w:p w14:paraId="70B986BC" w14:textId="4551C9E0" w:rsidR="002062F0" w:rsidRPr="003B6F93" w:rsidRDefault="002062F0" w:rsidP="002062F0">
            <w:pPr>
              <w:rPr>
                <w:rFonts w:ascii="Franklin Gothic Book" w:hAnsi="Franklin Gothic Book" w:cstheme="minorHAnsi"/>
              </w:rPr>
            </w:pPr>
            <w:r w:rsidRPr="003B6F93">
              <w:rPr>
                <w:rFonts w:ascii="Franklin Gothic Book" w:hAnsi="Franklin Gothic Book" w:cstheme="minorHAnsi"/>
              </w:rPr>
              <w:t>Ensure the principles of integrated pest management (IPM) are followed in accordance with state regulations.</w:t>
            </w:r>
          </w:p>
        </w:tc>
        <w:tc>
          <w:tcPr>
            <w:tcW w:w="2512" w:type="pct"/>
          </w:tcPr>
          <w:p w14:paraId="1872C72C" w14:textId="58BBECAE" w:rsidR="002062F0" w:rsidRPr="003B6F93" w:rsidRDefault="002062F0" w:rsidP="002062F0">
            <w:pPr>
              <w:rPr>
                <w:rFonts w:ascii="Franklin Gothic Book" w:hAnsi="Franklin Gothic Book" w:cstheme="minorHAnsi"/>
              </w:rPr>
            </w:pPr>
            <w:hyperlink r:id="rId34" w:history="1">
              <w:r w:rsidRPr="003B6F93">
                <w:rPr>
                  <w:rStyle w:val="Hyperlink"/>
                  <w:rFonts w:ascii="Franklin Gothic Book" w:hAnsi="Franklin Gothic Book"/>
                </w:rPr>
                <w:t>https://massnrc.org/ipm/docs/ipmkitforbuildingmanagers.pdf</w:t>
              </w:r>
            </w:hyperlink>
          </w:p>
        </w:tc>
      </w:tr>
      <w:tr w:rsidR="003B6F93" w:rsidRPr="00EC5AAA" w14:paraId="546E5470" w14:textId="77777777" w:rsidTr="005310C4">
        <w:trPr>
          <w:trHeight w:val="247"/>
        </w:trPr>
        <w:tc>
          <w:tcPr>
            <w:tcW w:w="331" w:type="pct"/>
          </w:tcPr>
          <w:p w14:paraId="123999FB" w14:textId="77777777" w:rsidR="003B6F93" w:rsidRPr="003B6F93" w:rsidRDefault="003B6F93" w:rsidP="002062F0">
            <w:pPr>
              <w:pStyle w:val="ListParagraph"/>
              <w:numPr>
                <w:ilvl w:val="0"/>
                <w:numId w:val="21"/>
              </w:numPr>
              <w:rPr>
                <w:rFonts w:ascii="Franklin Gothic Book" w:hAnsi="Franklin Gothic Book" w:cstheme="minorHAnsi"/>
              </w:rPr>
            </w:pPr>
          </w:p>
        </w:tc>
        <w:tc>
          <w:tcPr>
            <w:tcW w:w="2157" w:type="pct"/>
          </w:tcPr>
          <w:p w14:paraId="46D4E50F" w14:textId="740CD069" w:rsidR="003B6F93" w:rsidRPr="003B6F93" w:rsidRDefault="003B6F93" w:rsidP="002062F0">
            <w:pPr>
              <w:rPr>
                <w:rFonts w:ascii="Franklin Gothic Book" w:hAnsi="Franklin Gothic Book" w:cstheme="minorHAnsi"/>
              </w:rPr>
            </w:pPr>
            <w:r>
              <w:rPr>
                <w:rFonts w:ascii="Franklin Gothic Book" w:hAnsi="Franklin Gothic Book" w:cstheme="minorHAnsi"/>
              </w:rPr>
              <w:t>Ensure food preparation equipment is kept clean to prevent smoke, odors, and pests</w:t>
            </w:r>
          </w:p>
        </w:tc>
        <w:tc>
          <w:tcPr>
            <w:tcW w:w="2512" w:type="pct"/>
          </w:tcPr>
          <w:p w14:paraId="70645719" w14:textId="77777777" w:rsidR="003B6F93" w:rsidRPr="003B6F93" w:rsidRDefault="003B6F93" w:rsidP="002062F0"/>
        </w:tc>
      </w:tr>
      <w:tr w:rsidR="003B6F93" w:rsidRPr="00EC5AAA" w14:paraId="38AA14B8" w14:textId="77777777" w:rsidTr="005310C4">
        <w:trPr>
          <w:trHeight w:val="247"/>
        </w:trPr>
        <w:tc>
          <w:tcPr>
            <w:tcW w:w="331" w:type="pct"/>
          </w:tcPr>
          <w:p w14:paraId="27AA3E5B" w14:textId="77777777" w:rsidR="003B6F93" w:rsidRPr="003B6F93" w:rsidRDefault="003B6F93" w:rsidP="002062F0">
            <w:pPr>
              <w:pStyle w:val="ListParagraph"/>
              <w:numPr>
                <w:ilvl w:val="0"/>
                <w:numId w:val="21"/>
              </w:numPr>
              <w:rPr>
                <w:rFonts w:ascii="Franklin Gothic Book" w:hAnsi="Franklin Gothic Book" w:cstheme="minorHAnsi"/>
              </w:rPr>
            </w:pPr>
          </w:p>
        </w:tc>
        <w:tc>
          <w:tcPr>
            <w:tcW w:w="2157" w:type="pct"/>
          </w:tcPr>
          <w:p w14:paraId="4926F197" w14:textId="199D0FF4" w:rsidR="003B6F93" w:rsidRPr="003B6F93" w:rsidRDefault="003B6F93" w:rsidP="002062F0">
            <w:pPr>
              <w:rPr>
                <w:rFonts w:ascii="Franklin Gothic Book" w:hAnsi="Franklin Gothic Book" w:cstheme="minorHAnsi"/>
              </w:rPr>
            </w:pPr>
            <w:r>
              <w:rPr>
                <w:rFonts w:ascii="Franklin Gothic Book" w:hAnsi="Franklin Gothic Book" w:cstheme="minorHAnsi"/>
              </w:rPr>
              <w:t xml:space="preserve">Keep all food in </w:t>
            </w:r>
            <w:proofErr w:type="gramStart"/>
            <w:r>
              <w:rPr>
                <w:rFonts w:ascii="Franklin Gothic Book" w:hAnsi="Franklin Gothic Book" w:cstheme="minorHAnsi"/>
              </w:rPr>
              <w:t>tightly-closed</w:t>
            </w:r>
            <w:proofErr w:type="gramEnd"/>
            <w:r>
              <w:rPr>
                <w:rFonts w:ascii="Franklin Gothic Book" w:hAnsi="Franklin Gothic Book" w:cstheme="minorHAnsi"/>
              </w:rPr>
              <w:t xml:space="preserve"> pest-proof containers.</w:t>
            </w:r>
          </w:p>
        </w:tc>
        <w:tc>
          <w:tcPr>
            <w:tcW w:w="2512" w:type="pct"/>
          </w:tcPr>
          <w:p w14:paraId="760F0119" w14:textId="77777777" w:rsidR="003B6F93" w:rsidRPr="003B6F93" w:rsidRDefault="003B6F93" w:rsidP="002062F0"/>
        </w:tc>
      </w:tr>
      <w:tr w:rsidR="003B6F93" w:rsidRPr="00EC5AAA" w14:paraId="43602D40" w14:textId="77777777" w:rsidTr="005310C4">
        <w:trPr>
          <w:trHeight w:val="247"/>
        </w:trPr>
        <w:tc>
          <w:tcPr>
            <w:tcW w:w="331" w:type="pct"/>
          </w:tcPr>
          <w:p w14:paraId="6FE99B67" w14:textId="77777777" w:rsidR="003B6F93" w:rsidRPr="003B6F93" w:rsidRDefault="003B6F93" w:rsidP="002062F0">
            <w:pPr>
              <w:pStyle w:val="ListParagraph"/>
              <w:numPr>
                <w:ilvl w:val="0"/>
                <w:numId w:val="21"/>
              </w:numPr>
              <w:rPr>
                <w:rFonts w:ascii="Franklin Gothic Book" w:hAnsi="Franklin Gothic Book" w:cstheme="minorHAnsi"/>
              </w:rPr>
            </w:pPr>
          </w:p>
        </w:tc>
        <w:tc>
          <w:tcPr>
            <w:tcW w:w="2157" w:type="pct"/>
          </w:tcPr>
          <w:p w14:paraId="6FFB9FF9" w14:textId="2C904B17" w:rsidR="003B6F93" w:rsidRPr="003B6F93" w:rsidRDefault="003B6F93" w:rsidP="002062F0">
            <w:pPr>
              <w:rPr>
                <w:rFonts w:ascii="Franklin Gothic Book" w:hAnsi="Franklin Gothic Book" w:cstheme="minorHAnsi"/>
              </w:rPr>
            </w:pPr>
            <w:r>
              <w:rPr>
                <w:rFonts w:ascii="Franklin Gothic Book" w:hAnsi="Franklin Gothic Book" w:cstheme="minorHAnsi"/>
              </w:rPr>
              <w:t>Clean upholstered furniture, plush items, and wall hangings regularly to remove dust and odors.</w:t>
            </w:r>
          </w:p>
        </w:tc>
        <w:tc>
          <w:tcPr>
            <w:tcW w:w="2512" w:type="pct"/>
          </w:tcPr>
          <w:p w14:paraId="2335007B" w14:textId="77777777" w:rsidR="003B6F93" w:rsidRPr="003B6F93" w:rsidRDefault="003B6F93" w:rsidP="002062F0"/>
        </w:tc>
      </w:tr>
      <w:tr w:rsidR="003B6F93" w:rsidRPr="00EC5AAA" w14:paraId="5430BA09" w14:textId="77777777" w:rsidTr="005310C4">
        <w:trPr>
          <w:trHeight w:val="247"/>
        </w:trPr>
        <w:tc>
          <w:tcPr>
            <w:tcW w:w="331" w:type="pct"/>
          </w:tcPr>
          <w:p w14:paraId="5671CFDB" w14:textId="77777777" w:rsidR="003B6F93" w:rsidRPr="003B6F93" w:rsidRDefault="003B6F93" w:rsidP="002062F0">
            <w:pPr>
              <w:pStyle w:val="ListParagraph"/>
              <w:numPr>
                <w:ilvl w:val="0"/>
                <w:numId w:val="21"/>
              </w:numPr>
              <w:rPr>
                <w:rFonts w:ascii="Franklin Gothic Book" w:hAnsi="Franklin Gothic Book" w:cstheme="minorHAnsi"/>
              </w:rPr>
            </w:pPr>
          </w:p>
        </w:tc>
        <w:tc>
          <w:tcPr>
            <w:tcW w:w="2157" w:type="pct"/>
          </w:tcPr>
          <w:p w14:paraId="673FF912" w14:textId="0D651A41" w:rsidR="003B6F93" w:rsidRDefault="003B6F93" w:rsidP="002062F0">
            <w:pPr>
              <w:rPr>
                <w:rFonts w:ascii="Franklin Gothic Book" w:hAnsi="Franklin Gothic Book" w:cstheme="minorHAnsi"/>
              </w:rPr>
            </w:pPr>
            <w:r>
              <w:rPr>
                <w:rFonts w:ascii="Franklin Gothic Book" w:hAnsi="Franklin Gothic Book" w:cstheme="minorHAnsi"/>
              </w:rPr>
              <w:t xml:space="preserve">For rooms on the side of the building adjacent to the big box </w:t>
            </w:r>
            <w:proofErr w:type="gramStart"/>
            <w:r>
              <w:rPr>
                <w:rFonts w:ascii="Franklin Gothic Book" w:hAnsi="Franklin Gothic Book" w:cstheme="minorHAnsi"/>
              </w:rPr>
              <w:t>stores, and</w:t>
            </w:r>
            <w:proofErr w:type="gramEnd"/>
            <w:r>
              <w:rPr>
                <w:rFonts w:ascii="Franklin Gothic Book" w:hAnsi="Franklin Gothic Book" w:cstheme="minorHAnsi"/>
              </w:rPr>
              <w:t xml:space="preserve"> avoid opening windows when </w:t>
            </w:r>
            <w:proofErr w:type="gramStart"/>
            <w:r>
              <w:rPr>
                <w:rFonts w:ascii="Franklin Gothic Book" w:hAnsi="Franklin Gothic Book" w:cstheme="minorHAnsi"/>
              </w:rPr>
              <w:t>traffic</w:t>
            </w:r>
            <w:proofErr w:type="gramEnd"/>
            <w:r>
              <w:rPr>
                <w:rFonts w:ascii="Franklin Gothic Book" w:hAnsi="Franklin Gothic Book" w:cstheme="minorHAnsi"/>
              </w:rPr>
              <w:t xml:space="preserve"> including </w:t>
            </w:r>
            <w:proofErr w:type="gramStart"/>
            <w:r>
              <w:rPr>
                <w:rFonts w:ascii="Franklin Gothic Book" w:hAnsi="Franklin Gothic Book" w:cstheme="minorHAnsi"/>
              </w:rPr>
              <w:t>trucks</w:t>
            </w:r>
            <w:proofErr w:type="gramEnd"/>
            <w:r>
              <w:rPr>
                <w:rFonts w:ascii="Franklin Gothic Book" w:hAnsi="Franklin Gothic Book" w:cstheme="minorHAnsi"/>
              </w:rPr>
              <w:t xml:space="preserve"> is heavy.</w:t>
            </w:r>
          </w:p>
        </w:tc>
        <w:tc>
          <w:tcPr>
            <w:tcW w:w="2512" w:type="pct"/>
          </w:tcPr>
          <w:p w14:paraId="1C4312B0" w14:textId="77777777" w:rsidR="003B6F93" w:rsidRPr="003B6F93" w:rsidRDefault="003B6F93" w:rsidP="002062F0"/>
        </w:tc>
      </w:tr>
    </w:tbl>
    <w:p w14:paraId="346933BF" w14:textId="77777777" w:rsidR="0009341D" w:rsidRPr="00EC5AAA" w:rsidRDefault="0009341D">
      <w:pPr>
        <w:rPr>
          <w:rFonts w:ascii="Franklin Gothic Book" w:hAnsi="Franklin Gothic Book" w:cstheme="minorHAnsi"/>
          <w:b/>
          <w:highlight w:val="yellow"/>
        </w:rPr>
      </w:pPr>
    </w:p>
    <w:p w14:paraId="48BC9093" w14:textId="4607CDA6" w:rsidR="0009341D" w:rsidRPr="003B6F93" w:rsidRDefault="0009341D">
      <w:r w:rsidRPr="003B6F93">
        <w:rPr>
          <w:rFonts w:ascii="Franklin Gothic Book" w:hAnsi="Franklin Gothic Book" w:cstheme="minorHAnsi"/>
          <w:b/>
        </w:rPr>
        <w:t>Other Recommendations to Improve Air Quality Conditions</w:t>
      </w:r>
    </w:p>
    <w:tbl>
      <w:tblPr>
        <w:tblStyle w:val="TableGrid"/>
        <w:tblW w:w="5067" w:type="pct"/>
        <w:tblInd w:w="-5" w:type="dxa"/>
        <w:tblLayout w:type="fixed"/>
        <w:tblLook w:val="04A0" w:firstRow="1" w:lastRow="0" w:firstColumn="1" w:lastColumn="0" w:noHBand="0" w:noVBand="1"/>
      </w:tblPr>
      <w:tblGrid>
        <w:gridCol w:w="627"/>
        <w:gridCol w:w="4088"/>
        <w:gridCol w:w="4760"/>
      </w:tblGrid>
      <w:tr w:rsidR="002062F0" w:rsidRPr="003B6F93" w14:paraId="05BC11EB" w14:textId="3E915654" w:rsidTr="0009341D">
        <w:trPr>
          <w:trHeight w:val="431"/>
        </w:trPr>
        <w:tc>
          <w:tcPr>
            <w:tcW w:w="331" w:type="pct"/>
          </w:tcPr>
          <w:p w14:paraId="41405759" w14:textId="6FC62559"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35.</w:t>
            </w:r>
          </w:p>
        </w:tc>
        <w:tc>
          <w:tcPr>
            <w:tcW w:w="2157" w:type="pct"/>
            <w:vAlign w:val="bottom"/>
          </w:tcPr>
          <w:p w14:paraId="0882AB93" w14:textId="733879BF" w:rsidR="002062F0" w:rsidRPr="003B6F93" w:rsidRDefault="002062F0" w:rsidP="002062F0">
            <w:pPr>
              <w:pStyle w:val="BodyTextNumberedConclusion"/>
            </w:pPr>
            <w:r w:rsidRPr="003B6F93">
              <w:t>Test the school for radon by a certified radon measurement specialist during the heating season when school is in session.</w:t>
            </w:r>
          </w:p>
        </w:tc>
        <w:tc>
          <w:tcPr>
            <w:tcW w:w="2512" w:type="pct"/>
          </w:tcPr>
          <w:p w14:paraId="0CCF3F4D" w14:textId="152BB589" w:rsidR="002062F0" w:rsidRPr="003B6F93" w:rsidRDefault="002062F0" w:rsidP="002062F0">
            <w:pPr>
              <w:pStyle w:val="BodyTextNumberedConclusion"/>
            </w:pPr>
            <w:r w:rsidRPr="003B6F93">
              <w:t xml:space="preserve">Radon measurement specialists and other information can be found at: </w:t>
            </w:r>
            <w:hyperlink r:id="rId35" w:history="1">
              <w:r w:rsidRPr="003B6F93">
                <w:rPr>
                  <w:rStyle w:val="Hyperlink"/>
                </w:rPr>
                <w:t>www.nrsb.org</w:t>
              </w:r>
            </w:hyperlink>
            <w:r w:rsidRPr="003B6F93">
              <w:t xml:space="preserve">, and </w:t>
            </w:r>
            <w:hyperlink r:id="rId36" w:history="1">
              <w:r w:rsidRPr="003B6F93">
                <w:rPr>
                  <w:rStyle w:val="Hyperlink"/>
                </w:rPr>
                <w:t>http://aarst-nrpp.com/wp</w:t>
              </w:r>
            </w:hyperlink>
          </w:p>
        </w:tc>
      </w:tr>
      <w:tr w:rsidR="002062F0" w:rsidRPr="003B6F93" w14:paraId="7B24415E" w14:textId="4D23124E" w:rsidTr="0009341D">
        <w:trPr>
          <w:trHeight w:val="710"/>
        </w:trPr>
        <w:tc>
          <w:tcPr>
            <w:tcW w:w="331" w:type="pct"/>
          </w:tcPr>
          <w:p w14:paraId="1B2123BE" w14:textId="00BCE2BA"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36.</w:t>
            </w:r>
          </w:p>
        </w:tc>
        <w:tc>
          <w:tcPr>
            <w:tcW w:w="2157" w:type="pct"/>
          </w:tcPr>
          <w:p w14:paraId="6A6C1AC7" w14:textId="441BDE32" w:rsidR="002062F0" w:rsidRPr="003B6F93" w:rsidRDefault="002062F0" w:rsidP="002062F0">
            <w:pPr>
              <w:pStyle w:val="BodyTextNumberedConclusion"/>
            </w:pPr>
            <w:r w:rsidRPr="003B6F93">
              <w:t>To learn more about radon, review the MDPH’s Radon in Schools and Child Care Programs factsheet.</w:t>
            </w:r>
          </w:p>
        </w:tc>
        <w:tc>
          <w:tcPr>
            <w:tcW w:w="2512" w:type="pct"/>
          </w:tcPr>
          <w:p w14:paraId="616502AB" w14:textId="348115A7" w:rsidR="002062F0" w:rsidRPr="003B6F93" w:rsidRDefault="002062F0" w:rsidP="002062F0">
            <w:pPr>
              <w:pStyle w:val="BodyTextNumberedConclusion"/>
            </w:pPr>
            <w:hyperlink r:id="rId37" w:history="1">
              <w:r w:rsidRPr="003B6F93">
                <w:rPr>
                  <w:rStyle w:val="Hyperlink"/>
                </w:rPr>
                <w:t>https://www.mass.gov/info-details/radon-in-schools</w:t>
              </w:r>
            </w:hyperlink>
            <w:r w:rsidRPr="003B6F93">
              <w:t xml:space="preserve">. </w:t>
            </w:r>
          </w:p>
        </w:tc>
      </w:tr>
      <w:tr w:rsidR="002062F0" w:rsidRPr="003B6F93" w14:paraId="27B838B0" w14:textId="77777777" w:rsidTr="0009341D">
        <w:trPr>
          <w:trHeight w:val="710"/>
        </w:trPr>
        <w:tc>
          <w:tcPr>
            <w:tcW w:w="331" w:type="pct"/>
          </w:tcPr>
          <w:p w14:paraId="7758BF03" w14:textId="25F5FDD1"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37.</w:t>
            </w:r>
          </w:p>
        </w:tc>
        <w:tc>
          <w:tcPr>
            <w:tcW w:w="2157" w:type="pct"/>
          </w:tcPr>
          <w:p w14:paraId="06CCDEAE" w14:textId="45449833" w:rsidR="002062F0" w:rsidRPr="003B6F93" w:rsidRDefault="002062F0" w:rsidP="002062F0">
            <w:pPr>
              <w:pStyle w:val="BodyTextNumberedConclusion"/>
            </w:pPr>
            <w:r w:rsidRPr="003B6F93">
              <w:t>Utilize the US EPA’s (2000), “Tools for Schools” as an instrument for maintaining a good IAQ environment in the building.</w:t>
            </w:r>
          </w:p>
        </w:tc>
        <w:tc>
          <w:tcPr>
            <w:tcW w:w="2512" w:type="pct"/>
          </w:tcPr>
          <w:p w14:paraId="22A4CF7A" w14:textId="7F956ECF" w:rsidR="002062F0" w:rsidRPr="003B6F93" w:rsidRDefault="002062F0" w:rsidP="002062F0">
            <w:pPr>
              <w:pStyle w:val="BodyTextNumberedConclusion"/>
            </w:pPr>
            <w:hyperlink r:id="rId38" w:history="1">
              <w:r w:rsidRPr="003B6F93">
                <w:rPr>
                  <w:rStyle w:val="Hyperlink"/>
                </w:rPr>
                <w:t>https://www.epa.gov/iaq-schools</w:t>
              </w:r>
            </w:hyperlink>
            <w:r w:rsidRPr="003B6F93">
              <w:t>.</w:t>
            </w:r>
          </w:p>
        </w:tc>
      </w:tr>
      <w:tr w:rsidR="002062F0" w:rsidRPr="003B6F93" w14:paraId="09F04276" w14:textId="77777777" w:rsidTr="0009341D">
        <w:trPr>
          <w:trHeight w:val="710"/>
        </w:trPr>
        <w:tc>
          <w:tcPr>
            <w:tcW w:w="331" w:type="pct"/>
          </w:tcPr>
          <w:p w14:paraId="0B5832AD" w14:textId="31B8E097"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38.</w:t>
            </w:r>
          </w:p>
        </w:tc>
        <w:tc>
          <w:tcPr>
            <w:tcW w:w="2157" w:type="pct"/>
          </w:tcPr>
          <w:p w14:paraId="6BED4A15" w14:textId="58A38C32" w:rsidR="002062F0" w:rsidRPr="003B6F93" w:rsidRDefault="002062F0" w:rsidP="002062F0">
            <w:pPr>
              <w:pStyle w:val="BodyTextNumberedConclusion"/>
            </w:pPr>
            <w:r w:rsidRPr="003B6F93">
              <w:t xml:space="preserve">For guidance on maintaining an asthma-friendly healthy school environment, please consult the MDPH Asthma Prevention and Control Program’s </w:t>
            </w:r>
            <w:r w:rsidRPr="003B6F93">
              <w:rPr>
                <w:i/>
              </w:rPr>
              <w:t>Clearing the Air: An Asthma Toolkit for Healthy Schools</w:t>
            </w:r>
            <w:r w:rsidRPr="003B6F93">
              <w:t>.</w:t>
            </w:r>
          </w:p>
        </w:tc>
        <w:tc>
          <w:tcPr>
            <w:tcW w:w="2512" w:type="pct"/>
          </w:tcPr>
          <w:p w14:paraId="519CDDA7" w14:textId="6A7DA3A5" w:rsidR="002062F0" w:rsidRPr="003B6F93" w:rsidRDefault="002062F0" w:rsidP="002062F0">
            <w:pPr>
              <w:pStyle w:val="BodyTextNumberedConclusion"/>
            </w:pPr>
            <w:hyperlink r:id="rId39" w:history="1">
              <w:r w:rsidRPr="003B6F93">
                <w:rPr>
                  <w:rStyle w:val="Hyperlink"/>
                </w:rPr>
                <w:t>https://www.maasthma.org/schooltoolkit</w:t>
              </w:r>
            </w:hyperlink>
          </w:p>
        </w:tc>
      </w:tr>
      <w:tr w:rsidR="002062F0" w:rsidRPr="003B6F93" w14:paraId="26833312" w14:textId="797DDD54" w:rsidTr="0009341D">
        <w:trPr>
          <w:trHeight w:val="431"/>
        </w:trPr>
        <w:tc>
          <w:tcPr>
            <w:tcW w:w="331" w:type="pct"/>
          </w:tcPr>
          <w:p w14:paraId="6F4AD50B" w14:textId="5EA3DEE4" w:rsidR="002062F0" w:rsidRPr="003B6F93" w:rsidRDefault="002062F0" w:rsidP="002062F0">
            <w:pPr>
              <w:pStyle w:val="ListParagraph"/>
              <w:numPr>
                <w:ilvl w:val="0"/>
                <w:numId w:val="21"/>
              </w:numPr>
              <w:rPr>
                <w:rFonts w:ascii="Franklin Gothic Book" w:hAnsi="Franklin Gothic Book" w:cstheme="minorHAnsi"/>
              </w:rPr>
            </w:pPr>
            <w:r w:rsidRPr="003B6F93">
              <w:rPr>
                <w:rFonts w:ascii="Franklin Gothic Book" w:hAnsi="Franklin Gothic Book" w:cstheme="minorHAnsi"/>
              </w:rPr>
              <w:t>39.</w:t>
            </w:r>
          </w:p>
        </w:tc>
        <w:tc>
          <w:tcPr>
            <w:tcW w:w="2157" w:type="pct"/>
            <w:vAlign w:val="bottom"/>
          </w:tcPr>
          <w:p w14:paraId="0AAFF339" w14:textId="77777777" w:rsidR="002062F0" w:rsidRPr="003B6F93" w:rsidRDefault="002062F0" w:rsidP="002062F0">
            <w:pPr>
              <w:pStyle w:val="BodyTextNumberedConclusion"/>
            </w:pPr>
            <w:r w:rsidRPr="003B6F93">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512" w:type="pct"/>
            <w:vAlign w:val="bottom"/>
          </w:tcPr>
          <w:p w14:paraId="24DBFCEF" w14:textId="3557F71D" w:rsidR="002062F0" w:rsidRPr="003B6F93" w:rsidRDefault="002062F0" w:rsidP="002062F0">
            <w:pPr>
              <w:pStyle w:val="BodyTextNumberedConclusion"/>
            </w:pPr>
          </w:p>
        </w:tc>
      </w:tr>
      <w:tr w:rsidR="002062F0" w:rsidRPr="003B6F93" w14:paraId="33E44E78" w14:textId="77777777" w:rsidTr="0009341D">
        <w:trPr>
          <w:trHeight w:val="431"/>
        </w:trPr>
        <w:tc>
          <w:tcPr>
            <w:tcW w:w="331" w:type="pct"/>
          </w:tcPr>
          <w:p w14:paraId="35C93BBC" w14:textId="77777777" w:rsidR="002062F0" w:rsidRPr="003B6F93" w:rsidRDefault="002062F0" w:rsidP="002062F0">
            <w:pPr>
              <w:pStyle w:val="ListParagraph"/>
              <w:numPr>
                <w:ilvl w:val="0"/>
                <w:numId w:val="21"/>
              </w:numPr>
              <w:rPr>
                <w:rFonts w:ascii="Franklin Gothic Book" w:hAnsi="Franklin Gothic Book" w:cstheme="minorHAnsi"/>
              </w:rPr>
            </w:pPr>
          </w:p>
        </w:tc>
        <w:tc>
          <w:tcPr>
            <w:tcW w:w="2157" w:type="pct"/>
          </w:tcPr>
          <w:p w14:paraId="04055DC3" w14:textId="5EED10FD" w:rsidR="002062F0" w:rsidRPr="003B6F93" w:rsidRDefault="002062F0" w:rsidP="002062F0">
            <w:pPr>
              <w:pStyle w:val="BodyTextNumberedConclusion"/>
            </w:pPr>
            <w:r w:rsidRPr="003B6F93">
              <w:t xml:space="preserve">Consider installing sensor technology in classrooms to provide continuous monitoring of the following indoor air parameters (particularly temperature and relative humidity). Sensors should be re-calibrated quarterly or according to </w:t>
            </w:r>
            <w:r w:rsidR="00457B7F" w:rsidRPr="003B6F93">
              <w:t>manufacturers’</w:t>
            </w:r>
            <w:r w:rsidRPr="003B6F93">
              <w:t xml:space="preserve"> specifications and building management software updated as per manufacturers’ instructions, industrial standards, and/or change in operating systems. As an example, the link to the right illustrates how this technology is serving Boston Public Schools to </w:t>
            </w:r>
            <w:r w:rsidRPr="003B6F93">
              <w:lastRenderedPageBreak/>
              <w:t>improve air quality (i.e., carbon dioxide, temperature, relative humidity, carbon monoxide, and particulate matter).</w:t>
            </w:r>
          </w:p>
        </w:tc>
        <w:tc>
          <w:tcPr>
            <w:tcW w:w="2512" w:type="pct"/>
          </w:tcPr>
          <w:p w14:paraId="03DE8DC6" w14:textId="77777777" w:rsidR="002062F0" w:rsidRPr="003B6F93" w:rsidRDefault="002062F0" w:rsidP="002062F0">
            <w:pPr>
              <w:pStyle w:val="BodyText"/>
              <w:spacing w:after="0" w:line="240" w:lineRule="auto"/>
              <w:rPr>
                <w:rFonts w:ascii="Franklin Gothic Book" w:hAnsi="Franklin Gothic Book"/>
              </w:rPr>
            </w:pPr>
            <w:hyperlink r:id="rId40" w:history="1">
              <w:r w:rsidRPr="003B6F93">
                <w:rPr>
                  <w:rStyle w:val="Hyperlink"/>
                  <w:rFonts w:ascii="Franklin Gothic Book" w:hAnsi="Franklin Gothic Book"/>
                </w:rPr>
                <w:t>COVID-19 Health &amp; Safety Information / Indoor Air Quality Sensor Dashboard (bostonpublicschools.org)</w:t>
              </w:r>
            </w:hyperlink>
          </w:p>
          <w:p w14:paraId="5CEAB9BC" w14:textId="77777777" w:rsidR="002062F0" w:rsidRPr="003B6F93" w:rsidRDefault="002062F0" w:rsidP="002062F0">
            <w:pPr>
              <w:pStyle w:val="BodyTextNumberedConclusion"/>
            </w:pPr>
          </w:p>
        </w:tc>
      </w:tr>
    </w:tbl>
    <w:p w14:paraId="3236E652" w14:textId="77777777" w:rsidR="00E8412D" w:rsidRPr="003B6F93" w:rsidRDefault="00E8412D" w:rsidP="00BA1735">
      <w:pPr>
        <w:pStyle w:val="Heading1"/>
        <w:sectPr w:rsidR="00E8412D" w:rsidRPr="003B6F93" w:rsidSect="008C7067">
          <w:pgSz w:w="12240" w:h="15840"/>
          <w:pgMar w:top="720" w:right="1440" w:bottom="1440" w:left="1440" w:header="720" w:footer="720" w:gutter="0"/>
          <w:cols w:space="720"/>
          <w:docGrid w:linePitch="360"/>
        </w:sectPr>
      </w:pPr>
    </w:p>
    <w:p w14:paraId="79C83C48" w14:textId="77777777" w:rsidR="00065149" w:rsidRDefault="00065149" w:rsidP="00065149">
      <w:pPr>
        <w:pStyle w:val="Heading1"/>
      </w:pPr>
      <w:bookmarkStart w:id="63" w:name="References"/>
      <w:bookmarkStart w:id="64" w:name="_Toc210737726"/>
      <w:bookmarkStart w:id="65" w:name="_Toc229040071"/>
      <w:bookmarkStart w:id="66" w:name="_Toc131769129"/>
      <w:bookmarkEnd w:id="63"/>
      <w:r w:rsidRPr="006A0989">
        <w:lastRenderedPageBreak/>
        <w:t>REFERENCES</w:t>
      </w:r>
      <w:bookmarkEnd w:id="64"/>
      <w:bookmarkEnd w:id="65"/>
    </w:p>
    <w:bookmarkEnd w:id="66"/>
    <w:p w14:paraId="7E5E5E53" w14:textId="2F532FFE" w:rsidR="003A5210" w:rsidRDefault="003A5210" w:rsidP="00E8412D">
      <w:pPr>
        <w:spacing w:after="240"/>
        <w:rPr>
          <w:rFonts w:ascii="Franklin Gothic Book" w:hAnsi="Franklin Gothic Book" w:cstheme="minorHAnsi"/>
          <w:szCs w:val="24"/>
          <w:highlight w:val="yellow"/>
        </w:rPr>
      </w:pPr>
      <w:r>
        <w:rPr>
          <w:rFonts w:ascii="Franklin Gothic Book" w:hAnsi="Franklin Gothic Book" w:cstheme="minorHAnsi"/>
          <w:szCs w:val="24"/>
        </w:rPr>
        <w:t xml:space="preserve">Armstrong, Inc. 2025. </w:t>
      </w:r>
      <w:r w:rsidRPr="003A5210">
        <w:rPr>
          <w:rFonts w:ascii="Franklin Gothic Book" w:hAnsi="Franklin Gothic Book" w:cstheme="minorHAnsi"/>
          <w:szCs w:val="24"/>
        </w:rPr>
        <w:t>VIDASHIELD UV24™ Air Purification System</w:t>
      </w:r>
      <w:r>
        <w:rPr>
          <w:rFonts w:ascii="Franklin Gothic Book" w:hAnsi="Franklin Gothic Book" w:cstheme="minorHAnsi"/>
          <w:szCs w:val="24"/>
        </w:rPr>
        <w:t xml:space="preserve"> Data Sheet.</w:t>
      </w:r>
      <w:r w:rsidRPr="003A5210">
        <w:rPr>
          <w:rFonts w:ascii="Franklin Gothic Book" w:hAnsi="Franklin Gothic Book" w:cstheme="minorHAnsi"/>
          <w:szCs w:val="24"/>
        </w:rPr>
        <w:t xml:space="preserve"> Distributed by </w:t>
      </w:r>
      <w:proofErr w:type="gramStart"/>
      <w:r w:rsidRPr="003A5210">
        <w:rPr>
          <w:rFonts w:ascii="Franklin Gothic Book" w:hAnsi="Franklin Gothic Book" w:cstheme="minorHAnsi"/>
          <w:szCs w:val="24"/>
        </w:rPr>
        <w:t>Armstrong  World</w:t>
      </w:r>
      <w:proofErr w:type="gramEnd"/>
      <w:r w:rsidRPr="003A5210">
        <w:rPr>
          <w:rFonts w:ascii="Franklin Gothic Book" w:hAnsi="Franklin Gothic Book" w:cstheme="minorHAnsi"/>
          <w:szCs w:val="24"/>
        </w:rPr>
        <w:t xml:space="preserve"> Industries</w:t>
      </w:r>
      <w:r>
        <w:rPr>
          <w:rFonts w:ascii="Franklin Gothic Book" w:hAnsi="Franklin Gothic Book" w:cstheme="minorHAnsi"/>
          <w:szCs w:val="24"/>
        </w:rPr>
        <w:t>,</w:t>
      </w:r>
      <w:r w:rsidRPr="003A5210">
        <w:rPr>
          <w:rFonts w:ascii="Franklin Gothic Book" w:hAnsi="Franklin Gothic Book" w:cstheme="minorHAnsi"/>
          <w:szCs w:val="24"/>
        </w:rPr>
        <w:t xml:space="preserve"> Chatsworth, CA</w:t>
      </w:r>
      <w:r>
        <w:rPr>
          <w:rFonts w:ascii="Franklin Gothic Book" w:hAnsi="Franklin Gothic Book" w:cstheme="minorHAnsi"/>
          <w:szCs w:val="24"/>
        </w:rPr>
        <w:t xml:space="preserve">. </w:t>
      </w:r>
      <w:hyperlink r:id="rId41" w:history="1">
        <w:r w:rsidRPr="00B15027">
          <w:rPr>
            <w:rStyle w:val="Hyperlink"/>
            <w:rFonts w:ascii="Franklin Gothic Book" w:hAnsi="Franklin Gothic Book" w:cstheme="minorHAnsi"/>
            <w:szCs w:val="24"/>
          </w:rPr>
          <w:t>https://www.armstrongceilings.com/content/dam/armstrongceilings/commercial/north-america/data-sheets/vidashield-uv24-air-purification-system-data-sheet.pdf</w:t>
        </w:r>
      </w:hyperlink>
      <w:r>
        <w:rPr>
          <w:rFonts w:ascii="Franklin Gothic Book" w:hAnsi="Franklin Gothic Book" w:cstheme="minorHAnsi"/>
          <w:szCs w:val="24"/>
        </w:rPr>
        <w:t xml:space="preserve"> </w:t>
      </w:r>
    </w:p>
    <w:p w14:paraId="6044B7D7" w14:textId="0019F1D0" w:rsidR="00E8412D" w:rsidRPr="00C35191" w:rsidRDefault="00E8412D" w:rsidP="00E8412D">
      <w:pPr>
        <w:spacing w:after="240"/>
        <w:rPr>
          <w:rFonts w:ascii="Franklin Gothic Book" w:hAnsi="Franklin Gothic Book" w:cstheme="minorHAnsi"/>
          <w:szCs w:val="24"/>
        </w:rPr>
      </w:pPr>
      <w:r w:rsidRPr="00C35191">
        <w:rPr>
          <w:rFonts w:ascii="Franklin Gothic Book" w:hAnsi="Franklin Gothic Book" w:cstheme="minorHAnsi"/>
          <w:szCs w:val="24"/>
        </w:rPr>
        <w:t>ASHRAE. 1991. ASHRAE Applications Handbook, Chapter 33 “Owning and Operating Costs”. American Society of Heating, Refrigeration and Air Conditioning Engineers, Atlanta, GA.</w:t>
      </w:r>
    </w:p>
    <w:p w14:paraId="474D9BB5" w14:textId="77777777" w:rsidR="00E8412D" w:rsidRPr="00C35191" w:rsidRDefault="00E8412D" w:rsidP="00E8412D">
      <w:pPr>
        <w:pStyle w:val="References"/>
        <w:rPr>
          <w:rFonts w:ascii="Franklin Gothic Book" w:hAnsi="Franklin Gothic Book" w:cstheme="minorHAnsi"/>
        </w:rPr>
      </w:pPr>
      <w:r w:rsidRPr="00C35191">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659D2808" w14:textId="77777777" w:rsidR="004B2F93" w:rsidRPr="00C35191" w:rsidRDefault="004B2F93" w:rsidP="004B2F93">
      <w:pPr>
        <w:pStyle w:val="References"/>
        <w:rPr>
          <w:rFonts w:ascii="Franklin Gothic Book" w:hAnsi="Franklin Gothic Book" w:cstheme="minorHAnsi"/>
          <w:szCs w:val="24"/>
        </w:rPr>
      </w:pPr>
      <w:r w:rsidRPr="00C35191">
        <w:rPr>
          <w:rFonts w:ascii="Franklin Gothic Book" w:hAnsi="Franklin Gothic Book" w:cstheme="minorHAnsi"/>
          <w:szCs w:val="24"/>
        </w:rPr>
        <w:t>IICRC. 2012. Institute of Inspection, Cleaning and Restoration Certification. Carpet Cleaning: FAQ.</w:t>
      </w:r>
    </w:p>
    <w:p w14:paraId="1B7AC414" w14:textId="4058DB41" w:rsidR="00F0033F" w:rsidRPr="00C35191" w:rsidRDefault="00F0033F" w:rsidP="00F0033F">
      <w:pPr>
        <w:pStyle w:val="References"/>
        <w:rPr>
          <w:rFonts w:ascii="Franklin Gothic Book" w:hAnsi="Franklin Gothic Book" w:cstheme="minorHAnsi"/>
          <w:szCs w:val="24"/>
        </w:rPr>
      </w:pPr>
      <w:r w:rsidRPr="00C35191">
        <w:rPr>
          <w:rFonts w:ascii="Franklin Gothic Book" w:hAnsi="Franklin Gothic Book" w:cstheme="minorHAnsi"/>
          <w:szCs w:val="24"/>
        </w:rPr>
        <w:t xml:space="preserve">MAEPHT. 2025. Massachusetts Environmental Public Health Tracking. Massachusetts Department of Public Health – Bureau of Climate and Environmental Health. </w:t>
      </w:r>
      <w:hyperlink r:id="rId42" w:history="1">
        <w:r w:rsidRPr="00C35191">
          <w:rPr>
            <w:rStyle w:val="Hyperlink"/>
            <w:rFonts w:ascii="Franklin Gothic Book" w:hAnsi="Franklin Gothic Book" w:cstheme="minorHAnsi"/>
            <w:szCs w:val="24"/>
          </w:rPr>
          <w:t>https://matracking.ehs.state.ma.us/</w:t>
        </w:r>
      </w:hyperlink>
    </w:p>
    <w:p w14:paraId="7EF881DB" w14:textId="4782E724" w:rsidR="00FB2B2E" w:rsidRPr="00C35191" w:rsidRDefault="00FB2B2E" w:rsidP="00FB2B2E">
      <w:pPr>
        <w:pStyle w:val="References"/>
        <w:rPr>
          <w:rFonts w:ascii="Franklin Gothic Book" w:hAnsi="Franklin Gothic Book" w:cstheme="minorHAnsi"/>
          <w:szCs w:val="24"/>
        </w:rPr>
      </w:pPr>
      <w:r w:rsidRPr="00C35191">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43" w:history="1">
        <w:r w:rsidRPr="00C35191">
          <w:rPr>
            <w:rStyle w:val="Hyperlink"/>
            <w:rFonts w:ascii="Franklin Gothic Book" w:hAnsi="Franklin Gothic Book" w:cstheme="minorHAnsi"/>
            <w:szCs w:val="24"/>
          </w:rPr>
          <w:t>https://www.noaa.gov/news/summer-2021-neck-and-neck-with-dust-bowl-summer-for-hottest-on-record</w:t>
        </w:r>
      </w:hyperlink>
    </w:p>
    <w:p w14:paraId="6B5F79F5" w14:textId="2409A94E" w:rsidR="00E8412D" w:rsidRPr="00C35191" w:rsidRDefault="00E8412D" w:rsidP="00E8412D">
      <w:pPr>
        <w:pStyle w:val="BodyText2"/>
        <w:rPr>
          <w:rFonts w:ascii="Franklin Gothic Book" w:hAnsi="Franklin Gothic Book" w:cstheme="minorHAnsi"/>
        </w:rPr>
      </w:pPr>
      <w:r w:rsidRPr="00C35191">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C35191" w:rsidRDefault="00E8412D" w:rsidP="00E8412D">
      <w:pPr>
        <w:pStyle w:val="References"/>
        <w:rPr>
          <w:rFonts w:ascii="Franklin Gothic Book" w:hAnsi="Franklin Gothic Book" w:cstheme="minorHAnsi"/>
        </w:rPr>
      </w:pPr>
      <w:r w:rsidRPr="00C35191">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79D7AE1" w14:textId="2FAF9FA1" w:rsidR="001D1700" w:rsidRPr="00C35191" w:rsidRDefault="00E8412D" w:rsidP="00E8412D">
      <w:pPr>
        <w:pStyle w:val="References"/>
        <w:rPr>
          <w:rFonts w:ascii="Franklin Gothic Book" w:hAnsi="Franklin Gothic Book" w:cstheme="minorHAnsi"/>
        </w:rPr>
      </w:pPr>
      <w:r w:rsidRPr="00C35191">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4" w:history="1">
        <w:r w:rsidR="00E44534" w:rsidRPr="00C35191">
          <w:rPr>
            <w:rStyle w:val="Hyperlink"/>
            <w:rFonts w:ascii="Franklin Gothic Book" w:hAnsi="Franklin Gothic Book"/>
          </w:rPr>
          <w:t>https://www.epa.gov/iaq-schools</w:t>
        </w:r>
      </w:hyperlink>
      <w:r w:rsidR="00E44534" w:rsidRPr="00C35191">
        <w:rPr>
          <w:rFonts w:ascii="Franklin Gothic Book" w:hAnsi="Franklin Gothic Book"/>
        </w:rPr>
        <w:t>.</w:t>
      </w:r>
    </w:p>
    <w:p w14:paraId="68614EFA" w14:textId="77777777" w:rsidR="006D0BE6" w:rsidRPr="00C35191" w:rsidRDefault="00E8412D" w:rsidP="006D0BE6">
      <w:pPr>
        <w:pStyle w:val="References"/>
        <w:rPr>
          <w:rFonts w:ascii="Franklin Gothic Book" w:hAnsi="Franklin Gothic Book" w:cstheme="minorHAnsi"/>
          <w:szCs w:val="24"/>
        </w:rPr>
      </w:pPr>
      <w:r w:rsidRPr="00C35191">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5" w:history="1">
        <w:r w:rsidRPr="00C35191">
          <w:rPr>
            <w:rStyle w:val="Hyperlink"/>
            <w:rFonts w:ascii="Franklin Gothic Book" w:hAnsi="Franklin Gothic Book" w:cstheme="minorHAnsi"/>
            <w:szCs w:val="24"/>
          </w:rPr>
          <w:t>http://www.epa.gov/mold/mold-remediation-schools-and-commercial-buildings-guide</w:t>
        </w:r>
      </w:hyperlink>
      <w:r w:rsidRPr="00C35191">
        <w:rPr>
          <w:rFonts w:ascii="Franklin Gothic Book" w:hAnsi="Franklin Gothic Book" w:cstheme="minorHAnsi"/>
          <w:szCs w:val="24"/>
        </w:rPr>
        <w:t>.</w:t>
      </w:r>
      <w:r w:rsidR="006D0BE6" w:rsidRPr="00C35191">
        <w:rPr>
          <w:rFonts w:ascii="Franklin Gothic Book" w:hAnsi="Franklin Gothic Book" w:cstheme="minorHAnsi"/>
          <w:szCs w:val="24"/>
        </w:rPr>
        <w:t xml:space="preserve"> </w:t>
      </w:r>
    </w:p>
    <w:p w14:paraId="5ECB0D97" w14:textId="781FCD52" w:rsidR="006D0BE6" w:rsidRPr="00EC5AAA" w:rsidRDefault="006D0BE6" w:rsidP="006D0BE6">
      <w:pPr>
        <w:pStyle w:val="References"/>
        <w:rPr>
          <w:rFonts w:ascii="Franklin Gothic Book" w:hAnsi="Franklin Gothic Book" w:cstheme="minorHAnsi"/>
          <w:szCs w:val="24"/>
          <w:highlight w:val="yellow"/>
        </w:rPr>
      </w:pPr>
      <w:r w:rsidRPr="00C35191">
        <w:rPr>
          <w:rFonts w:ascii="Franklin Gothic Book" w:hAnsi="Franklin Gothic Book" w:cstheme="minorHAnsi"/>
          <w:szCs w:val="24"/>
        </w:rPr>
        <w:t xml:space="preserve">US FDA. 2022. 2022 Food Code. U.S. Department of Health and Human Services. U.S. Food and Drug Administration. College Park, MD January 18, </w:t>
      </w:r>
      <w:proofErr w:type="gramStart"/>
      <w:r w:rsidRPr="00C35191">
        <w:rPr>
          <w:rFonts w:ascii="Franklin Gothic Book" w:hAnsi="Franklin Gothic Book" w:cstheme="minorHAnsi"/>
          <w:szCs w:val="24"/>
        </w:rPr>
        <w:t>2023</w:t>
      </w:r>
      <w:proofErr w:type="gramEnd"/>
      <w:r w:rsidRPr="00C35191">
        <w:rPr>
          <w:rFonts w:ascii="Franklin Gothic Book" w:hAnsi="Franklin Gothic Book" w:cstheme="minorHAnsi"/>
          <w:szCs w:val="24"/>
        </w:rPr>
        <w:t xml:space="preserve"> Version.</w:t>
      </w:r>
      <w:r w:rsidRPr="00C35191">
        <w:t xml:space="preserve"> </w:t>
      </w:r>
      <w:hyperlink r:id="rId46" w:history="1">
        <w:r w:rsidRPr="00C35191">
          <w:rPr>
            <w:rStyle w:val="Hyperlink"/>
            <w:rFonts w:ascii="Franklin Gothic Book" w:hAnsi="Franklin Gothic Book" w:cstheme="minorHAnsi"/>
            <w:szCs w:val="24"/>
          </w:rPr>
          <w:t>https://www.fda.gov/media/164194/download</w:t>
        </w:r>
      </w:hyperlink>
      <w:r w:rsidRPr="00EC5AAA">
        <w:rPr>
          <w:rFonts w:ascii="Franklin Gothic Book" w:hAnsi="Franklin Gothic Book" w:cstheme="minorHAnsi"/>
          <w:szCs w:val="24"/>
          <w:highlight w:val="yellow"/>
        </w:rPr>
        <w:t xml:space="preserve"> </w:t>
      </w:r>
    </w:p>
    <w:p w14:paraId="1DC27119" w14:textId="77777777" w:rsidR="00FB2B2E" w:rsidRPr="00FB2B2E" w:rsidRDefault="00FB2B2E" w:rsidP="00FB2B2E">
      <w:pPr>
        <w:pStyle w:val="References"/>
        <w:rPr>
          <w:rFonts w:ascii="Franklin Gothic Book" w:hAnsi="Franklin Gothic Book" w:cstheme="minorHAnsi"/>
          <w:szCs w:val="24"/>
        </w:rPr>
      </w:pPr>
      <w:r w:rsidRPr="00C35191">
        <w:rPr>
          <w:rFonts w:ascii="Franklin Gothic Book" w:hAnsi="Franklin Gothic Book" w:cstheme="minorHAnsi"/>
          <w:szCs w:val="24"/>
        </w:rPr>
        <w:lastRenderedPageBreak/>
        <w:t xml:space="preserve">WBUR. 2023. “It's been a summer of rain and flooding misery in Mass.” WBUR local news. September 12, 2023. </w:t>
      </w:r>
      <w:hyperlink r:id="rId47" w:history="1">
        <w:r w:rsidRPr="00C35191">
          <w:rPr>
            <w:rStyle w:val="Hyperlink"/>
            <w:rFonts w:ascii="Franklin Gothic Book" w:hAnsi="Franklin Gothic Book" w:cstheme="minorHAnsi"/>
            <w:szCs w:val="24"/>
          </w:rPr>
          <w:t>https://www.wbur.org/news/2023/09/12/summer-flooding-rain-massachusetts</w:t>
        </w:r>
      </w:hyperlink>
      <w:r w:rsidRPr="00C35191">
        <w:rPr>
          <w:rFonts w:ascii="Franklin Gothic Book" w:hAnsi="Franklin Gothic Book" w:cstheme="minorHAnsi"/>
          <w:szCs w:val="24"/>
        </w:rPr>
        <w:t>.</w:t>
      </w:r>
      <w:r w:rsidRPr="00FB2B2E">
        <w:rPr>
          <w:rFonts w:ascii="Franklin Gothic Book" w:hAnsi="Franklin Gothic Book" w:cstheme="minorHAnsi"/>
          <w:szCs w:val="24"/>
        </w:rPr>
        <w:t xml:space="preserve"> </w:t>
      </w:r>
    </w:p>
    <w:p w14:paraId="5E63FCFE" w14:textId="77777777" w:rsidR="00FB2B2E" w:rsidRDefault="00FB2B2E" w:rsidP="00E8412D">
      <w:pPr>
        <w:pStyle w:val="References"/>
        <w:rPr>
          <w:rFonts w:ascii="Franklin Gothic Book" w:hAnsi="Franklin Gothic Book" w:cstheme="minorHAnsi"/>
          <w:szCs w:val="24"/>
        </w:rPr>
        <w:sectPr w:rsidR="00FB2B2E" w:rsidSect="00EB04AC">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720" w:gutter="0"/>
          <w:cols w:space="720"/>
          <w:titlePg/>
        </w:sectPr>
      </w:pPr>
    </w:p>
    <w:p w14:paraId="150AEBFC" w14:textId="77777777" w:rsidR="00065149" w:rsidRDefault="00065149" w:rsidP="00065149">
      <w:pPr>
        <w:pStyle w:val="Heading1"/>
      </w:pPr>
      <w:bookmarkStart w:id="67" w:name="_Toc161919655"/>
      <w:bookmarkStart w:id="68" w:name="_Toc229040072"/>
      <w:r w:rsidRPr="006A0989">
        <w:lastRenderedPageBreak/>
        <w:t>FIGURES</w:t>
      </w:r>
      <w:bookmarkEnd w:id="67"/>
      <w:bookmarkEnd w:id="68"/>
    </w:p>
    <w:p w14:paraId="7214AFDD" w14:textId="77777777" w:rsidR="00477FE4" w:rsidRPr="00880A0E" w:rsidRDefault="00477FE4" w:rsidP="00477FE4">
      <w:pPr>
        <w:ind w:firstLine="720"/>
        <w:jc w:val="center"/>
        <w:rPr>
          <w:b/>
          <w:sz w:val="28"/>
          <w:lang w:val="fr-FR"/>
        </w:rPr>
      </w:pPr>
      <w:r w:rsidRPr="00880A0E">
        <w:rPr>
          <w:b/>
          <w:sz w:val="28"/>
          <w:lang w:val="fr-FR"/>
        </w:rPr>
        <w:t>Figure 1</w:t>
      </w:r>
    </w:p>
    <w:p w14:paraId="1EAB97F0" w14:textId="77777777" w:rsidR="00477FE4" w:rsidRPr="00880A0E" w:rsidRDefault="00477FE4" w:rsidP="00477FE4">
      <w:pPr>
        <w:ind w:firstLine="720"/>
        <w:jc w:val="center"/>
        <w:rPr>
          <w:b/>
          <w:lang w:val="fr-FR"/>
        </w:rPr>
      </w:pPr>
    </w:p>
    <w:p w14:paraId="37F0A655" w14:textId="77777777" w:rsidR="00477FE4" w:rsidRPr="00880A0E" w:rsidRDefault="00477FE4" w:rsidP="00477FE4">
      <w:pPr>
        <w:ind w:firstLine="720"/>
        <w:jc w:val="center"/>
        <w:rPr>
          <w:b/>
          <w:lang w:val="fr-FR"/>
        </w:rPr>
      </w:pPr>
      <w:r>
        <w:rPr>
          <w:b/>
          <w:lang w:val="fr-FR"/>
        </w:rPr>
        <w:t xml:space="preserve">Fan Coil Unit </w:t>
      </w:r>
      <w:r w:rsidRPr="00880A0E">
        <w:rPr>
          <w:b/>
          <w:lang w:val="fr-FR"/>
        </w:rPr>
        <w:t>(</w:t>
      </w:r>
      <w:r>
        <w:rPr>
          <w:b/>
          <w:lang w:val="fr-FR"/>
        </w:rPr>
        <w:t>FCU</w:t>
      </w:r>
      <w:r w:rsidRPr="00880A0E">
        <w:rPr>
          <w:b/>
          <w:lang w:val="fr-FR"/>
        </w:rPr>
        <w:t>)</w:t>
      </w:r>
    </w:p>
    <w:p w14:paraId="2629E40C" w14:textId="77777777" w:rsidR="00477FE4" w:rsidRPr="00880A0E" w:rsidRDefault="00477FE4" w:rsidP="00477FE4">
      <w:pPr>
        <w:rPr>
          <w:b/>
          <w:lang w:val="fr-FR"/>
        </w:rPr>
      </w:pPr>
    </w:p>
    <w:p w14:paraId="301E59AE" w14:textId="77777777" w:rsidR="00477FE4" w:rsidRPr="00880A0E" w:rsidRDefault="00477FE4" w:rsidP="00477FE4">
      <w:pPr>
        <w:rPr>
          <w:b/>
          <w:lang w:val="fr-FR"/>
        </w:rPr>
      </w:pPr>
    </w:p>
    <w:p w14:paraId="17634054" w14:textId="1E36E88A" w:rsidR="00477FE4" w:rsidRPr="00880A0E" w:rsidRDefault="006A0989" w:rsidP="00477FE4">
      <w:pPr>
        <w:rPr>
          <w:b/>
          <w:lang w:val="fr-FR"/>
        </w:rPr>
      </w:pPr>
      <w:r>
        <w:rPr>
          <w:b/>
          <w:noProof/>
          <w:lang w:val="fr-FR"/>
        </w:rPr>
        <mc:AlternateContent>
          <mc:Choice Requires="wpg">
            <w:drawing>
              <wp:anchor distT="0" distB="0" distL="114300" distR="114300" simplePos="0" relativeHeight="251675704" behindDoc="0" locked="0" layoutInCell="1" allowOverlap="1" wp14:anchorId="3B83BB38" wp14:editId="45050328">
                <wp:simplePos x="0" y="0"/>
                <wp:positionH relativeFrom="column">
                  <wp:posOffset>1511300</wp:posOffset>
                </wp:positionH>
                <wp:positionV relativeFrom="paragraph">
                  <wp:posOffset>172720</wp:posOffset>
                </wp:positionV>
                <wp:extent cx="182880" cy="2166561"/>
                <wp:effectExtent l="0" t="0" r="26670" b="24765"/>
                <wp:wrapNone/>
                <wp:docPr id="1878879005" name="Group 52"/>
                <wp:cNvGraphicFramePr/>
                <a:graphic xmlns:a="http://schemas.openxmlformats.org/drawingml/2006/main">
                  <a:graphicData uri="http://schemas.microsoft.com/office/word/2010/wordprocessingGroup">
                    <wpg:wgp>
                      <wpg:cNvGrpSpPr/>
                      <wpg:grpSpPr>
                        <a:xfrm>
                          <a:off x="0" y="0"/>
                          <a:ext cx="182880" cy="2166561"/>
                          <a:chOff x="0" y="0"/>
                          <a:chExt cx="182880" cy="2166561"/>
                        </a:xfrm>
                      </wpg:grpSpPr>
                      <wps:wsp>
                        <wps:cNvPr id="1073211237" name="Rectangle 130"/>
                        <wps:cNvSpPr>
                          <a:spLocks noChangeArrowheads="1"/>
                        </wps:cNvSpPr>
                        <wps:spPr bwMode="auto">
                          <a:xfrm>
                            <a:off x="88900" y="469900"/>
                            <a:ext cx="89855" cy="169666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85357394" name="Rectangle 131"/>
                        <wps:cNvSpPr>
                          <a:spLocks noChangeArrowheads="1"/>
                        </wps:cNvSpPr>
                        <wps:spPr bwMode="auto">
                          <a:xfrm>
                            <a:off x="0" y="0"/>
                            <a:ext cx="182880" cy="45720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wpg:wgp>
                  </a:graphicData>
                </a:graphic>
              </wp:anchor>
            </w:drawing>
          </mc:Choice>
          <mc:Fallback>
            <w:pict>
              <v:group w14:anchorId="6E169F0E" id="Group 52" o:spid="_x0000_s1026" style="position:absolute;margin-left:119pt;margin-top:13.6pt;width:14.4pt;height:170.6pt;z-index:251675704" coordsize="1828,216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">
                <v:rect id="Rectangle 130" o:spid="_x0000_s1027" style="position:absolute;left:889;top:4699;width:898;height:1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"/>
                <v:rect id="Rectangle 131" o:spid="_x0000_s1028" style="position:absolute;width:182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">
                  <v:fill r:id="rId58" o:title="" recolor="t" type="tile"/>
                </v:rect>
              </v:group>
            </w:pict>
          </mc:Fallback>
        </mc:AlternateContent>
      </w:r>
    </w:p>
    <w:p w14:paraId="55A7A15E" w14:textId="10590AC0" w:rsidR="00477FE4" w:rsidRPr="00880A0E" w:rsidRDefault="00477FE4" w:rsidP="00477FE4">
      <w:pPr>
        <w:jc w:val="center"/>
        <w:rPr>
          <w:lang w:val="fr-FR"/>
        </w:rPr>
      </w:pPr>
    </w:p>
    <w:p w14:paraId="1AE67E99" w14:textId="77777777" w:rsidR="00477FE4" w:rsidRPr="00880A0E" w:rsidRDefault="00477FE4" w:rsidP="00477FE4">
      <w:pPr>
        <w:rPr>
          <w:lang w:val="fr-FR"/>
        </w:rPr>
      </w:pPr>
    </w:p>
    <w:p w14:paraId="17937931" w14:textId="155AA98A" w:rsidR="00477FE4" w:rsidRPr="00880A0E" w:rsidRDefault="00477FE4" w:rsidP="00477FE4">
      <w:pPr>
        <w:rPr>
          <w:lang w:val="fr-FR"/>
        </w:rPr>
      </w:pPr>
    </w:p>
    <w:p w14:paraId="0F9D1CD4" w14:textId="77777777" w:rsidR="00477FE4" w:rsidRPr="00880A0E" w:rsidRDefault="00477FE4" w:rsidP="00477FE4">
      <w:pPr>
        <w:rPr>
          <w:lang w:val="fr-FR"/>
        </w:rPr>
      </w:pPr>
    </w:p>
    <w:p w14:paraId="1967A432" w14:textId="77777777" w:rsidR="00477FE4" w:rsidRPr="00880A0E" w:rsidRDefault="00477FE4" w:rsidP="00477FE4">
      <w:pPr>
        <w:rPr>
          <w:lang w:val="fr-FR"/>
        </w:rPr>
      </w:pPr>
    </w:p>
    <w:p w14:paraId="3812C7F7" w14:textId="77777777" w:rsidR="00477FE4" w:rsidRPr="00880A0E" w:rsidRDefault="00477FE4" w:rsidP="00477FE4">
      <w:pPr>
        <w:rPr>
          <w:lang w:val="fr-FR"/>
        </w:rPr>
      </w:pPr>
    </w:p>
    <w:p w14:paraId="438E123E" w14:textId="77777777" w:rsidR="00477FE4" w:rsidRPr="00880A0E" w:rsidRDefault="00477FE4" w:rsidP="00477FE4">
      <w:pPr>
        <w:rPr>
          <w:lang w:val="fr-FR"/>
        </w:rPr>
      </w:pPr>
    </w:p>
    <w:p w14:paraId="3C5EA140" w14:textId="77777777" w:rsidR="00477FE4" w:rsidRPr="00880A0E" w:rsidRDefault="00477FE4" w:rsidP="00477FE4">
      <w:pPr>
        <w:rPr>
          <w:lang w:val="fr-FR"/>
        </w:rPr>
      </w:pPr>
    </w:p>
    <w:p w14:paraId="155CEE18" w14:textId="77777777" w:rsidR="00477FE4" w:rsidRPr="00880A0E" w:rsidRDefault="00477FE4" w:rsidP="00477FE4">
      <w:pPr>
        <w:rPr>
          <w:lang w:val="fr-FR"/>
        </w:rPr>
      </w:pPr>
    </w:p>
    <w:p w14:paraId="2926BA07" w14:textId="77777777" w:rsidR="00477FE4" w:rsidRPr="00880A0E" w:rsidRDefault="00477FE4" w:rsidP="00477FE4">
      <w:pPr>
        <w:rPr>
          <w:lang w:val="fr-FR"/>
        </w:rPr>
      </w:pPr>
      <w:r w:rsidRPr="00880A0E">
        <w:rPr>
          <w:lang w:val="fr-FR"/>
        </w:rPr>
        <w:tab/>
      </w:r>
      <w:r w:rsidRPr="00880A0E">
        <w:rPr>
          <w:lang w:val="fr-FR"/>
        </w:rPr>
        <w:tab/>
      </w:r>
      <w:r w:rsidRPr="00880A0E">
        <w:rPr>
          <w:lang w:val="fr-FR"/>
        </w:rPr>
        <w:tab/>
      </w:r>
      <w:r w:rsidRPr="00880A0E">
        <w:rPr>
          <w:lang w:val="fr-FR"/>
        </w:rPr>
        <w:tab/>
      </w:r>
      <w:r w:rsidRPr="00880A0E">
        <w:rPr>
          <w:lang w:val="fr-FR"/>
        </w:rPr>
        <w:tab/>
      </w:r>
    </w:p>
    <w:p w14:paraId="4DBB77EF" w14:textId="77777777" w:rsidR="00477FE4" w:rsidRPr="00880A0E" w:rsidRDefault="00477FE4" w:rsidP="00477FE4">
      <w:pPr>
        <w:rPr>
          <w:lang w:val="fr-FR"/>
        </w:rPr>
      </w:pPr>
    </w:p>
    <w:p w14:paraId="2BF4DA0D" w14:textId="77777777" w:rsidR="00477FE4" w:rsidRPr="00880A0E" w:rsidRDefault="00477FE4" w:rsidP="00477FE4">
      <w:pPr>
        <w:rPr>
          <w:lang w:val="fr-FR"/>
        </w:rPr>
      </w:pPr>
    </w:p>
    <w:p w14:paraId="6B5DF079" w14:textId="7A7686EB" w:rsidR="00477FE4" w:rsidRPr="00880A0E" w:rsidRDefault="00477FE4" w:rsidP="00477FE4">
      <w:pPr>
        <w:rPr>
          <w:lang w:val="fr-FR"/>
        </w:rPr>
      </w:pPr>
      <w:r>
        <w:rPr>
          <w:noProof/>
        </w:rPr>
        <mc:AlternateContent>
          <mc:Choice Requires="wps">
            <w:drawing>
              <wp:anchor distT="0" distB="0" distL="114300" distR="114300" simplePos="0" relativeHeight="251672632" behindDoc="0" locked="0" layoutInCell="0" allowOverlap="1" wp14:anchorId="0D6034FB" wp14:editId="49762177">
                <wp:simplePos x="0" y="0"/>
                <wp:positionH relativeFrom="column">
                  <wp:posOffset>1537335</wp:posOffset>
                </wp:positionH>
                <wp:positionV relativeFrom="paragraph">
                  <wp:posOffset>91440</wp:posOffset>
                </wp:positionV>
                <wp:extent cx="154305" cy="3493770"/>
                <wp:effectExtent l="0" t="0" r="0" b="0"/>
                <wp:wrapNone/>
                <wp:docPr id="450976991"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3493770"/>
                        </a:xfrm>
                        <a:prstGeom prst="rect">
                          <a:avLst/>
                        </a:prstGeom>
                        <a:blipFill dpi="0" rotWithShape="0">
                          <a:blip r:embed="rId54"/>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626E0" id="Rectangle 129" o:spid="_x0000_s1026" style="position:absolute;margin-left:121.05pt;margin-top:7.2pt;width:12.15pt;height:275.1pt;z-index:251672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" o:allowincell="f">
                <v:fill r:id="rId58" o:title="" recolor="t" type="tile"/>
              </v:rect>
            </w:pict>
          </mc:Fallback>
        </mc:AlternateContent>
      </w:r>
      <w:r>
        <w:rPr>
          <w:noProof/>
        </w:rPr>
        <mc:AlternateContent>
          <mc:Choice Requires="wps">
            <w:drawing>
              <wp:anchor distT="0" distB="0" distL="114300" distR="114300" simplePos="0" relativeHeight="251696184" behindDoc="0" locked="0" layoutInCell="0" allowOverlap="1" wp14:anchorId="3EDD3D6D" wp14:editId="7F1EBA12">
                <wp:simplePos x="0" y="0"/>
                <wp:positionH relativeFrom="column">
                  <wp:posOffset>2880360</wp:posOffset>
                </wp:positionH>
                <wp:positionV relativeFrom="paragraph">
                  <wp:posOffset>0</wp:posOffset>
                </wp:positionV>
                <wp:extent cx="91440" cy="640080"/>
                <wp:effectExtent l="0" t="0" r="0" b="0"/>
                <wp:wrapNone/>
                <wp:docPr id="420229556" name="Arrow: Up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7BA5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128" o:spid="_x0000_s1026" type="#_x0000_t68" style="position:absolute;margin-left:226.8pt;margin-top:0;width:7.2pt;height:50.4pt;z-index:251696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Pr>
          <w:noProof/>
        </w:rPr>
        <mc:AlternateContent>
          <mc:Choice Requires="wps">
            <w:drawing>
              <wp:anchor distT="0" distB="0" distL="114300" distR="114300" simplePos="0" relativeHeight="251695160" behindDoc="0" locked="0" layoutInCell="0" allowOverlap="1" wp14:anchorId="488A59EF" wp14:editId="56FE3A4E">
                <wp:simplePos x="0" y="0"/>
                <wp:positionH relativeFrom="column">
                  <wp:posOffset>2697480</wp:posOffset>
                </wp:positionH>
                <wp:positionV relativeFrom="paragraph">
                  <wp:posOffset>0</wp:posOffset>
                </wp:positionV>
                <wp:extent cx="91440" cy="640080"/>
                <wp:effectExtent l="0" t="0" r="0" b="0"/>
                <wp:wrapNone/>
                <wp:docPr id="463970619" name="Arrow: Up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3DFE" id="Arrow: Up 127" o:spid="_x0000_s1026" type="#_x0000_t68" style="position:absolute;margin-left:212.4pt;margin-top:0;width:7.2pt;height:50.4pt;z-index:251695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Pr>
          <w:noProof/>
        </w:rPr>
        <mc:AlternateContent>
          <mc:Choice Requires="wps">
            <w:drawing>
              <wp:anchor distT="0" distB="0" distL="114300" distR="114300" simplePos="0" relativeHeight="251694136" behindDoc="0" locked="0" layoutInCell="0" allowOverlap="1" wp14:anchorId="7EA90FC5" wp14:editId="190A51E5">
                <wp:simplePos x="0" y="0"/>
                <wp:positionH relativeFrom="column">
                  <wp:posOffset>2514600</wp:posOffset>
                </wp:positionH>
                <wp:positionV relativeFrom="paragraph">
                  <wp:posOffset>0</wp:posOffset>
                </wp:positionV>
                <wp:extent cx="91440" cy="640080"/>
                <wp:effectExtent l="0" t="0" r="0" b="0"/>
                <wp:wrapNone/>
                <wp:docPr id="240110910" name="Arrow: Up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7A221" id="Arrow: Up 126" o:spid="_x0000_s1026" type="#_x0000_t68" style="position:absolute;margin-left:198pt;margin-top:0;width:7.2pt;height:50.4pt;z-index:251694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Pr>
          <w:noProof/>
        </w:rPr>
        <mc:AlternateContent>
          <mc:Choice Requires="wps">
            <w:drawing>
              <wp:anchor distT="0" distB="0" distL="114300" distR="114300" simplePos="0" relativeHeight="251693112" behindDoc="0" locked="0" layoutInCell="0" allowOverlap="1" wp14:anchorId="36CEF2A0" wp14:editId="4825FA42">
                <wp:simplePos x="0" y="0"/>
                <wp:positionH relativeFrom="column">
                  <wp:posOffset>2331720</wp:posOffset>
                </wp:positionH>
                <wp:positionV relativeFrom="paragraph">
                  <wp:posOffset>0</wp:posOffset>
                </wp:positionV>
                <wp:extent cx="91440" cy="640080"/>
                <wp:effectExtent l="0" t="0" r="0" b="0"/>
                <wp:wrapNone/>
                <wp:docPr id="337347655" name="Arrow: Up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0A265" id="Arrow: Up 125" o:spid="_x0000_s1026" type="#_x0000_t68" style="position:absolute;margin-left:183.6pt;margin-top:0;width:7.2pt;height:50.4pt;z-index:251693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p>
    <w:p w14:paraId="0DDF444D" w14:textId="3A9AC49A" w:rsidR="00477FE4" w:rsidRPr="00880A0E" w:rsidRDefault="00477FE4" w:rsidP="00477FE4">
      <w:pPr>
        <w:rPr>
          <w:lang w:val="fr-FR"/>
        </w:rPr>
      </w:pPr>
      <w:r>
        <w:rPr>
          <w:noProof/>
        </w:rPr>
        <mc:AlternateContent>
          <mc:Choice Requires="wps">
            <w:drawing>
              <wp:anchor distT="0" distB="0" distL="114300" distR="114300" simplePos="0" relativeHeight="251668536" behindDoc="0" locked="0" layoutInCell="0" allowOverlap="1" wp14:anchorId="3C3EB9EB" wp14:editId="03472A7C">
                <wp:simplePos x="0" y="0"/>
                <wp:positionH relativeFrom="column">
                  <wp:posOffset>3063240</wp:posOffset>
                </wp:positionH>
                <wp:positionV relativeFrom="paragraph">
                  <wp:posOffset>122555</wp:posOffset>
                </wp:positionV>
                <wp:extent cx="549275" cy="90805"/>
                <wp:effectExtent l="0" t="0" r="0" b="0"/>
                <wp:wrapNone/>
                <wp:docPr id="840189131" name="Straight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D6524F5" id="Straight Connector 124" o:spid="_x0000_s1026" style="position:absolute;flip:x;z-index:251668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t>Air Diffuser</w:t>
      </w:r>
    </w:p>
    <w:p w14:paraId="494BF8A4" w14:textId="018B7E3E" w:rsidR="00477FE4" w:rsidRPr="00880A0E" w:rsidRDefault="00477FE4" w:rsidP="00477FE4">
      <w:pPr>
        <w:rPr>
          <w:lang w:val="fr-FR"/>
        </w:rPr>
      </w:pPr>
      <w:r>
        <w:rPr>
          <w:noProof/>
        </w:rPr>
        <mc:AlternateContent>
          <mc:Choice Requires="wps">
            <w:drawing>
              <wp:anchor distT="0" distB="0" distL="114300" distR="114300" simplePos="0" relativeHeight="251663416" behindDoc="0" locked="0" layoutInCell="0" allowOverlap="1" wp14:anchorId="4D6F4563" wp14:editId="35ACC258">
                <wp:simplePos x="0" y="0"/>
                <wp:positionH relativeFrom="column">
                  <wp:posOffset>2240280</wp:posOffset>
                </wp:positionH>
                <wp:positionV relativeFrom="paragraph">
                  <wp:posOffset>60960</wp:posOffset>
                </wp:positionV>
                <wp:extent cx="822960" cy="153670"/>
                <wp:effectExtent l="0" t="0" r="0" b="0"/>
                <wp:wrapNone/>
                <wp:docPr id="1788863251"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D07EA" id="Rectangle 123" o:spid="_x0000_s1026" style="position:absolute;margin-left:176.4pt;margin-top:4.8pt;width:64.8pt;height:12.1pt;z-index:251663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59" o:title="" type="pattern"/>
              </v:rect>
            </w:pict>
          </mc:Fallback>
        </mc:AlternateContent>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r w:rsidRPr="00880A0E">
        <w:rPr>
          <w:lang w:val="fr-FR"/>
        </w:rPr>
        <w:tab/>
      </w:r>
    </w:p>
    <w:p w14:paraId="028E8E0A" w14:textId="042BFD02" w:rsidR="00477FE4" w:rsidRPr="00880A0E" w:rsidRDefault="00477FE4" w:rsidP="00477FE4">
      <w:pPr>
        <w:rPr>
          <w:lang w:val="fr-FR"/>
        </w:rPr>
      </w:pPr>
      <w:r>
        <w:rPr>
          <w:noProof/>
        </w:rPr>
        <mc:AlternateContent>
          <mc:Choice Requires="wps">
            <w:drawing>
              <wp:anchor distT="0" distB="0" distL="114300" distR="114300" simplePos="0" relativeHeight="251677752" behindDoc="0" locked="0" layoutInCell="0" allowOverlap="1" wp14:anchorId="40C5B8B6" wp14:editId="5BD48CD7">
                <wp:simplePos x="0" y="0"/>
                <wp:positionH relativeFrom="column">
                  <wp:posOffset>2240280</wp:posOffset>
                </wp:positionH>
                <wp:positionV relativeFrom="paragraph">
                  <wp:posOffset>0</wp:posOffset>
                </wp:positionV>
                <wp:extent cx="0" cy="182880"/>
                <wp:effectExtent l="0" t="0" r="0" b="0"/>
                <wp:wrapNone/>
                <wp:docPr id="256228355" name="Straight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AA01B" id="Straight Connector 122" o:spid="_x0000_s1026" style="position:absolute;z-index:251677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Pr>
          <w:noProof/>
        </w:rPr>
        <mc:AlternateContent>
          <mc:Choice Requires="wps">
            <w:drawing>
              <wp:anchor distT="0" distB="0" distL="114300" distR="114300" simplePos="0" relativeHeight="251661368" behindDoc="0" locked="0" layoutInCell="0" allowOverlap="1" wp14:anchorId="7C4BFE79" wp14:editId="353A7B5F">
                <wp:simplePos x="0" y="0"/>
                <wp:positionH relativeFrom="column">
                  <wp:posOffset>1691640</wp:posOffset>
                </wp:positionH>
                <wp:positionV relativeFrom="paragraph">
                  <wp:posOffset>0</wp:posOffset>
                </wp:positionV>
                <wp:extent cx="1463675" cy="3108960"/>
                <wp:effectExtent l="0" t="0" r="0" b="0"/>
                <wp:wrapNone/>
                <wp:docPr id="2000173285"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58CF5" id="Rectangle 121" o:spid="_x0000_s1026" style="position:absolute;margin-left:133.2pt;margin-top:0;width:115.25pt;height:244.8pt;z-index:251661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Pr>
          <w:noProof/>
        </w:rPr>
        <mc:AlternateContent>
          <mc:Choice Requires="wps">
            <w:drawing>
              <wp:anchor distT="0" distB="0" distL="114300" distR="114300" simplePos="0" relativeHeight="251678776" behindDoc="0" locked="0" layoutInCell="0" allowOverlap="1" wp14:anchorId="0A6E586E" wp14:editId="5EB04C75">
                <wp:simplePos x="0" y="0"/>
                <wp:positionH relativeFrom="column">
                  <wp:posOffset>3063240</wp:posOffset>
                </wp:positionH>
                <wp:positionV relativeFrom="paragraph">
                  <wp:posOffset>0</wp:posOffset>
                </wp:positionV>
                <wp:extent cx="0" cy="822960"/>
                <wp:effectExtent l="0" t="0" r="0" b="0"/>
                <wp:wrapNone/>
                <wp:docPr id="1113781457" name="Straight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077A2" id="Straight Connector 120" o:spid="_x0000_s1026" style="position:absolute;z-index:251678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31EBBCAC" w14:textId="5AE24938" w:rsidR="00477FE4" w:rsidRPr="00880A0E" w:rsidRDefault="00477FE4" w:rsidP="00477FE4">
      <w:pPr>
        <w:rPr>
          <w:lang w:val="fr-FR"/>
        </w:rPr>
      </w:pPr>
      <w:r>
        <w:rPr>
          <w:noProof/>
        </w:rPr>
        <mc:AlternateContent>
          <mc:Choice Requires="wps">
            <w:drawing>
              <wp:anchor distT="0" distB="0" distL="114300" distR="114300" simplePos="0" relativeHeight="251676728" behindDoc="0" locked="0" layoutInCell="0" allowOverlap="1" wp14:anchorId="464319CD" wp14:editId="0DADAD69">
                <wp:simplePos x="0" y="0"/>
                <wp:positionH relativeFrom="column">
                  <wp:posOffset>1691640</wp:posOffset>
                </wp:positionH>
                <wp:positionV relativeFrom="paragraph">
                  <wp:posOffset>30480</wp:posOffset>
                </wp:positionV>
                <wp:extent cx="1371600" cy="1280160"/>
                <wp:effectExtent l="0" t="0" r="0" b="0"/>
                <wp:wrapNone/>
                <wp:docPr id="915503934" name="Circle: Hollow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3158AC"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119" o:spid="_x0000_s1026" type="#_x0000_t23" style="position:absolute;margin-left:133.2pt;margin-top:2.4pt;width:108pt;height:100.8pt;z-index:251676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3BB1DE51" w14:textId="77777777" w:rsidR="00477FE4" w:rsidRPr="00880A0E" w:rsidRDefault="00477FE4" w:rsidP="00477FE4">
      <w:pPr>
        <w:rPr>
          <w:lang w:val="fr-FR"/>
        </w:rPr>
      </w:pPr>
    </w:p>
    <w:p w14:paraId="31AA8D03" w14:textId="77777777" w:rsidR="00477FE4" w:rsidRDefault="00477FE4" w:rsidP="00477FE4">
      <w:pPr>
        <w:rPr>
          <w:sz w:val="28"/>
        </w:rPr>
      </w:pPr>
      <w:r>
        <w:rPr>
          <w:b/>
          <w:sz w:val="28"/>
        </w:rPr>
        <w:t>Outdoors</w:t>
      </w:r>
      <w:r>
        <w:rPr>
          <w:b/>
          <w:sz w:val="28"/>
        </w:rPr>
        <w:tab/>
      </w:r>
      <w:r>
        <w:rPr>
          <w:b/>
          <w:sz w:val="28"/>
        </w:rPr>
        <w:tab/>
      </w:r>
      <w:r>
        <w:rPr>
          <w:b/>
          <w:sz w:val="28"/>
        </w:rPr>
        <w:tab/>
      </w:r>
      <w:r>
        <w:rPr>
          <w:b/>
          <w:sz w:val="28"/>
        </w:rPr>
        <w:tab/>
      </w:r>
      <w:r>
        <w:rPr>
          <w:b/>
          <w:sz w:val="28"/>
        </w:rPr>
        <w:tab/>
      </w:r>
      <w:r>
        <w:rPr>
          <w:b/>
          <w:sz w:val="28"/>
        </w:rPr>
        <w:tab/>
      </w:r>
      <w:r>
        <w:rPr>
          <w:b/>
          <w:sz w:val="28"/>
        </w:rPr>
        <w:tab/>
      </w:r>
      <w:r>
        <w:rPr>
          <w:b/>
          <w:sz w:val="28"/>
        </w:rPr>
        <w:tab/>
        <w:t>Indoors</w:t>
      </w:r>
    </w:p>
    <w:p w14:paraId="76F07FC8" w14:textId="77777777" w:rsidR="00477FE4" w:rsidRDefault="00477FE4" w:rsidP="00477FE4"/>
    <w:p w14:paraId="036317BE" w14:textId="77777777" w:rsidR="00477FE4" w:rsidRDefault="00477FE4" w:rsidP="00477FE4">
      <w:r>
        <w:tab/>
      </w:r>
      <w:r>
        <w:tab/>
      </w:r>
      <w:r>
        <w:tab/>
      </w:r>
      <w:r>
        <w:tab/>
        <w:t xml:space="preserve">             Fan</w:t>
      </w:r>
    </w:p>
    <w:p w14:paraId="0B927FB6" w14:textId="77777777" w:rsidR="00477FE4" w:rsidRDefault="00477FE4" w:rsidP="00477FE4"/>
    <w:p w14:paraId="0E3A18A0" w14:textId="77777777" w:rsidR="00477FE4" w:rsidRDefault="00477FE4" w:rsidP="00477FE4">
      <w:r>
        <w:tab/>
      </w:r>
      <w:r>
        <w:tab/>
      </w:r>
      <w:r>
        <w:tab/>
      </w:r>
      <w:r>
        <w:tab/>
      </w:r>
      <w:r>
        <w:tab/>
      </w:r>
      <w:r>
        <w:tab/>
      </w:r>
      <w:r>
        <w:tab/>
      </w:r>
      <w:r>
        <w:tab/>
      </w:r>
    </w:p>
    <w:p w14:paraId="65CF6BBE" w14:textId="77777777" w:rsidR="00477FE4" w:rsidRDefault="00477FE4" w:rsidP="00477FE4">
      <w:pPr>
        <w:ind w:left="5040" w:firstLine="720"/>
      </w:pPr>
      <w:r>
        <w:t>Heating/Cooling Coil</w:t>
      </w:r>
      <w:r>
        <w:rPr>
          <w:noProof/>
        </w:rPr>
        <w:t xml:space="preserve"> </w:t>
      </w:r>
    </w:p>
    <w:p w14:paraId="61654C03" w14:textId="531325C0" w:rsidR="00477FE4" w:rsidRDefault="00477FE4" w:rsidP="00477FE4">
      <w:r>
        <w:rPr>
          <w:noProof/>
        </w:rPr>
        <mc:AlternateContent>
          <mc:Choice Requires="wps">
            <w:drawing>
              <wp:anchor distT="0" distB="0" distL="114300" distR="114300" simplePos="0" relativeHeight="251670584" behindDoc="0" locked="0" layoutInCell="0" allowOverlap="1" wp14:anchorId="17419CE6" wp14:editId="0F77382E">
                <wp:simplePos x="0" y="0"/>
                <wp:positionH relativeFrom="column">
                  <wp:posOffset>3154680</wp:posOffset>
                </wp:positionH>
                <wp:positionV relativeFrom="paragraph">
                  <wp:posOffset>30480</wp:posOffset>
                </wp:positionV>
                <wp:extent cx="731520" cy="365760"/>
                <wp:effectExtent l="0" t="0" r="0" b="0"/>
                <wp:wrapNone/>
                <wp:docPr id="292706246" name="Straight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715AEA" id="Straight Connector 118" o:spid="_x0000_s1026" style="position:absolute;flip:x;z-index:251670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Pr>
          <w:noProof/>
        </w:rPr>
        <mc:AlternateContent>
          <mc:Choice Requires="wps">
            <w:drawing>
              <wp:anchor distT="0" distB="0" distL="114300" distR="114300" simplePos="0" relativeHeight="251671608" behindDoc="0" locked="0" layoutInCell="0" allowOverlap="1" wp14:anchorId="4B2CEBB6" wp14:editId="6BB2E7DE">
                <wp:simplePos x="0" y="0"/>
                <wp:positionH relativeFrom="column">
                  <wp:posOffset>2189480</wp:posOffset>
                </wp:positionH>
                <wp:positionV relativeFrom="paragraph">
                  <wp:posOffset>-467360</wp:posOffset>
                </wp:positionV>
                <wp:extent cx="466090" cy="1461770"/>
                <wp:effectExtent l="0" t="0" r="0" b="0"/>
                <wp:wrapNone/>
                <wp:docPr id="726234854" name="Parallelogram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F027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17" o:spid="_x0000_s1026" type="#_x0000_t7" style="position:absolute;margin-left:172.4pt;margin-top:-36.8pt;width:36.7pt;height:115.1pt;rotation:5759066fd;z-index:251671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0621EFD3" w14:textId="77777777" w:rsidR="00477FE4" w:rsidRDefault="00477FE4" w:rsidP="00477FE4"/>
    <w:p w14:paraId="5EFA383C" w14:textId="355775E4" w:rsidR="00477FE4" w:rsidRDefault="00477FE4" w:rsidP="00477FE4">
      <w:r>
        <w:rPr>
          <w:noProof/>
        </w:rPr>
        <mc:AlternateContent>
          <mc:Choice Requires="wps">
            <w:drawing>
              <wp:anchor distT="0" distB="0" distL="114300" distR="114300" simplePos="0" relativeHeight="251690040" behindDoc="0" locked="0" layoutInCell="0" allowOverlap="1" wp14:anchorId="155B7BE3" wp14:editId="749C9044">
                <wp:simplePos x="0" y="0"/>
                <wp:positionH relativeFrom="column">
                  <wp:posOffset>1874520</wp:posOffset>
                </wp:positionH>
                <wp:positionV relativeFrom="paragraph">
                  <wp:posOffset>91440</wp:posOffset>
                </wp:positionV>
                <wp:extent cx="91440" cy="182880"/>
                <wp:effectExtent l="0" t="0" r="0" b="0"/>
                <wp:wrapNone/>
                <wp:docPr id="752284537" name="Arrow: Up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F4982" id="Arrow: Up 116" o:spid="_x0000_s1026" type="#_x0000_t68" style="position:absolute;margin-left:147.6pt;margin-top:7.2pt;width:7.2pt;height:14.4pt;rotation:3565596fd;z-index:251690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tab/>
      </w:r>
      <w:r>
        <w:tab/>
      </w:r>
    </w:p>
    <w:p w14:paraId="404C33AF" w14:textId="705CFDF8" w:rsidR="00477FE4" w:rsidRDefault="00477FE4" w:rsidP="00477FE4">
      <w:r>
        <w:rPr>
          <w:noProof/>
        </w:rPr>
        <mc:AlternateContent>
          <mc:Choice Requires="wps">
            <w:drawing>
              <wp:anchor distT="0" distB="0" distL="114300" distR="114300" simplePos="0" relativeHeight="251689016" behindDoc="0" locked="0" layoutInCell="0" allowOverlap="1" wp14:anchorId="71AC73FA" wp14:editId="104CE0E9">
                <wp:simplePos x="0" y="0"/>
                <wp:positionH relativeFrom="column">
                  <wp:posOffset>2011680</wp:posOffset>
                </wp:positionH>
                <wp:positionV relativeFrom="paragraph">
                  <wp:posOffset>-15240</wp:posOffset>
                </wp:positionV>
                <wp:extent cx="91440" cy="182880"/>
                <wp:effectExtent l="0" t="0" r="0" b="0"/>
                <wp:wrapNone/>
                <wp:docPr id="1396784669" name="Arrow: Up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ECD2B" id="Arrow: Up 115" o:spid="_x0000_s1026" type="#_x0000_t68" style="position:absolute;margin-left:158.4pt;margin-top:-1.2pt;width:7.2pt;height:14.4pt;rotation:3304257fd;z-index:251689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Pr>
          <w:noProof/>
        </w:rPr>
        <mc:AlternateContent>
          <mc:Choice Requires="wps">
            <w:drawing>
              <wp:anchor distT="0" distB="0" distL="114300" distR="114300" simplePos="0" relativeHeight="251692088" behindDoc="0" locked="0" layoutInCell="0" allowOverlap="1" wp14:anchorId="7FEA26B7" wp14:editId="7B35F1D4">
                <wp:simplePos x="0" y="0"/>
                <wp:positionH relativeFrom="column">
                  <wp:posOffset>2743200</wp:posOffset>
                </wp:positionH>
                <wp:positionV relativeFrom="paragraph">
                  <wp:posOffset>-15240</wp:posOffset>
                </wp:positionV>
                <wp:extent cx="91440" cy="182880"/>
                <wp:effectExtent l="0" t="0" r="0" b="0"/>
                <wp:wrapNone/>
                <wp:docPr id="341137115" name="Arrow: Up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36984" id="Arrow: Up 114" o:spid="_x0000_s1026" type="#_x0000_t68" style="position:absolute;margin-left:3in;margin-top:-1.2pt;width:7.2pt;height:14.4pt;rotation:-2963962fd;z-index:251692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Pr>
          <w:noProof/>
        </w:rPr>
        <mc:AlternateContent>
          <mc:Choice Requires="wps">
            <w:drawing>
              <wp:anchor distT="0" distB="0" distL="114300" distR="114300" simplePos="0" relativeHeight="251691064" behindDoc="0" locked="0" layoutInCell="0" allowOverlap="1" wp14:anchorId="54DC4612" wp14:editId="35055C0F">
                <wp:simplePos x="0" y="0"/>
                <wp:positionH relativeFrom="column">
                  <wp:posOffset>2606040</wp:posOffset>
                </wp:positionH>
                <wp:positionV relativeFrom="paragraph">
                  <wp:posOffset>30480</wp:posOffset>
                </wp:positionV>
                <wp:extent cx="91440" cy="182880"/>
                <wp:effectExtent l="0" t="0" r="0" b="0"/>
                <wp:wrapNone/>
                <wp:docPr id="269987571" name="Arrow: Up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4359B" id="Arrow: Up 113" o:spid="_x0000_s1026" type="#_x0000_t68" style="position:absolute;margin-left:205.2pt;margin-top:2.4pt;width:7.2pt;height:14.4pt;rotation:-3038153fd;z-index:251691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Pr>
          <w:noProof/>
        </w:rPr>
        <mc:AlternateContent>
          <mc:Choice Requires="wps">
            <w:drawing>
              <wp:anchor distT="0" distB="0" distL="114300" distR="114300" simplePos="0" relativeHeight="251669560" behindDoc="0" locked="0" layoutInCell="0" allowOverlap="1" wp14:anchorId="217909AA" wp14:editId="5C359A8F">
                <wp:simplePos x="0" y="0"/>
                <wp:positionH relativeFrom="column">
                  <wp:posOffset>2423160</wp:posOffset>
                </wp:positionH>
                <wp:positionV relativeFrom="paragraph">
                  <wp:posOffset>125095</wp:posOffset>
                </wp:positionV>
                <wp:extent cx="1189355" cy="179705"/>
                <wp:effectExtent l="0" t="0" r="0" b="0"/>
                <wp:wrapNone/>
                <wp:docPr id="1670620324"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F59EAC" id="Straight Connector 112" o:spid="_x0000_s1026" style="position:absolute;flip:x;z-index:251669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tab/>
      </w:r>
      <w:r>
        <w:tab/>
      </w:r>
      <w:r>
        <w:tab/>
      </w:r>
      <w:r>
        <w:tab/>
      </w:r>
      <w:r>
        <w:tab/>
      </w:r>
      <w:r>
        <w:tab/>
      </w:r>
      <w:r>
        <w:tab/>
      </w:r>
      <w:r>
        <w:tab/>
        <w:t>Air Mixing Plenum</w:t>
      </w:r>
    </w:p>
    <w:p w14:paraId="46678AE7" w14:textId="77777777" w:rsidR="00477FE4" w:rsidRDefault="00477FE4" w:rsidP="00477FE4">
      <w:r>
        <w:tab/>
      </w:r>
      <w:r>
        <w:tab/>
      </w:r>
    </w:p>
    <w:p w14:paraId="0D48A0F4" w14:textId="75786A82" w:rsidR="00477FE4" w:rsidRDefault="00477FE4" w:rsidP="00477FE4">
      <w:r>
        <w:rPr>
          <w:noProof/>
        </w:rPr>
        <mc:AlternateContent>
          <mc:Choice Requires="wps">
            <w:drawing>
              <wp:anchor distT="0" distB="0" distL="114300" distR="114300" simplePos="0" relativeHeight="251667512" behindDoc="0" locked="0" layoutInCell="0" allowOverlap="1" wp14:anchorId="3B749287" wp14:editId="017BBE7B">
                <wp:simplePos x="0" y="0"/>
                <wp:positionH relativeFrom="column">
                  <wp:posOffset>3154680</wp:posOffset>
                </wp:positionH>
                <wp:positionV relativeFrom="paragraph">
                  <wp:posOffset>91440</wp:posOffset>
                </wp:positionV>
                <wp:extent cx="457200" cy="0"/>
                <wp:effectExtent l="0" t="0" r="0" b="0"/>
                <wp:wrapNone/>
                <wp:docPr id="2007064048"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AF7489" id="Straight Connector 111" o:spid="_x0000_s1026" style="position:absolute;flip:y;z-index:251667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Pr>
          <w:noProof/>
        </w:rPr>
        <mc:AlternateContent>
          <mc:Choice Requires="wps">
            <w:drawing>
              <wp:anchor distT="0" distB="0" distL="114300" distR="114300" simplePos="0" relativeHeight="251687992" behindDoc="0" locked="0" layoutInCell="0" allowOverlap="1" wp14:anchorId="022621BC" wp14:editId="0200D75C">
                <wp:simplePos x="0" y="0"/>
                <wp:positionH relativeFrom="column">
                  <wp:posOffset>2971800</wp:posOffset>
                </wp:positionH>
                <wp:positionV relativeFrom="paragraph">
                  <wp:posOffset>0</wp:posOffset>
                </wp:positionV>
                <wp:extent cx="91440" cy="274320"/>
                <wp:effectExtent l="0" t="0" r="0" b="0"/>
                <wp:wrapNone/>
                <wp:docPr id="954445332" name="Arrow: Up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800DE" id="Arrow: Up 110" o:spid="_x0000_s1026" type="#_x0000_t68" style="position:absolute;margin-left:234pt;margin-top:0;width:7.2pt;height:21.6pt;z-index:251687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Pr>
          <w:noProof/>
        </w:rPr>
        <mc:AlternateContent>
          <mc:Choice Requires="wps">
            <w:drawing>
              <wp:anchor distT="0" distB="0" distL="114300" distR="114300" simplePos="0" relativeHeight="251686968" behindDoc="0" locked="0" layoutInCell="0" allowOverlap="1" wp14:anchorId="0BE8D0DD" wp14:editId="3C75BABB">
                <wp:simplePos x="0" y="0"/>
                <wp:positionH relativeFrom="column">
                  <wp:posOffset>2148840</wp:posOffset>
                </wp:positionH>
                <wp:positionV relativeFrom="paragraph">
                  <wp:posOffset>0</wp:posOffset>
                </wp:positionV>
                <wp:extent cx="91440" cy="274320"/>
                <wp:effectExtent l="0" t="0" r="0" b="0"/>
                <wp:wrapNone/>
                <wp:docPr id="1709678330" name="Arrow: Up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DD613" id="Arrow: Up 109" o:spid="_x0000_s1026" type="#_x0000_t68" style="position:absolute;margin-left:169.2pt;margin-top:0;width:7.2pt;height:21.6pt;z-index:251686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Pr>
          <w:noProof/>
        </w:rPr>
        <mc:AlternateContent>
          <mc:Choice Requires="wps">
            <w:drawing>
              <wp:anchor distT="0" distB="0" distL="114300" distR="114300" simplePos="0" relativeHeight="251685944" behindDoc="0" locked="0" layoutInCell="0" allowOverlap="1" wp14:anchorId="7DA15E2A" wp14:editId="23D4EA18">
                <wp:simplePos x="0" y="0"/>
                <wp:positionH relativeFrom="column">
                  <wp:posOffset>2788920</wp:posOffset>
                </wp:positionH>
                <wp:positionV relativeFrom="paragraph">
                  <wp:posOffset>0</wp:posOffset>
                </wp:positionV>
                <wp:extent cx="91440" cy="274320"/>
                <wp:effectExtent l="0" t="0" r="0" b="0"/>
                <wp:wrapNone/>
                <wp:docPr id="2101482915" name="Arrow: Up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AB84B" id="Arrow: Up 108" o:spid="_x0000_s1026" type="#_x0000_t68" style="position:absolute;margin-left:219.6pt;margin-top:0;width:7.2pt;height:21.6pt;z-index:251685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Pr>
          <w:noProof/>
        </w:rPr>
        <mc:AlternateContent>
          <mc:Choice Requires="wps">
            <w:drawing>
              <wp:anchor distT="0" distB="0" distL="114300" distR="114300" simplePos="0" relativeHeight="251684920" behindDoc="0" locked="0" layoutInCell="0" allowOverlap="1" wp14:anchorId="32A664B7" wp14:editId="5A6A9597">
                <wp:simplePos x="0" y="0"/>
                <wp:positionH relativeFrom="column">
                  <wp:posOffset>2606040</wp:posOffset>
                </wp:positionH>
                <wp:positionV relativeFrom="paragraph">
                  <wp:posOffset>0</wp:posOffset>
                </wp:positionV>
                <wp:extent cx="91440" cy="274320"/>
                <wp:effectExtent l="0" t="0" r="0" b="0"/>
                <wp:wrapNone/>
                <wp:docPr id="1842419660" name="Arrow: Up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34AB6" id="Arrow: Up 107" o:spid="_x0000_s1026" type="#_x0000_t68" style="position:absolute;margin-left:205.2pt;margin-top:0;width:7.2pt;height:21.6pt;z-index:251684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Pr>
          <w:noProof/>
        </w:rPr>
        <mc:AlternateContent>
          <mc:Choice Requires="wps">
            <w:drawing>
              <wp:anchor distT="0" distB="0" distL="114300" distR="114300" simplePos="0" relativeHeight="251683896" behindDoc="0" locked="0" layoutInCell="0" allowOverlap="1" wp14:anchorId="34728797" wp14:editId="7C092CC9">
                <wp:simplePos x="0" y="0"/>
                <wp:positionH relativeFrom="column">
                  <wp:posOffset>1783080</wp:posOffset>
                </wp:positionH>
                <wp:positionV relativeFrom="paragraph">
                  <wp:posOffset>0</wp:posOffset>
                </wp:positionV>
                <wp:extent cx="91440" cy="274320"/>
                <wp:effectExtent l="0" t="0" r="0" b="0"/>
                <wp:wrapNone/>
                <wp:docPr id="1935593656" name="Arrow: Up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68943" id="Arrow: Up 106" o:spid="_x0000_s1026" type="#_x0000_t68" style="position:absolute;margin-left:140.4pt;margin-top:0;width:7.2pt;height:21.6pt;z-index:251683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Pr>
          <w:noProof/>
        </w:rPr>
        <mc:AlternateContent>
          <mc:Choice Requires="wps">
            <w:drawing>
              <wp:anchor distT="0" distB="0" distL="114300" distR="114300" simplePos="0" relativeHeight="251682872" behindDoc="0" locked="0" layoutInCell="0" allowOverlap="1" wp14:anchorId="28C86DCB" wp14:editId="6CAA9749">
                <wp:simplePos x="0" y="0"/>
                <wp:positionH relativeFrom="column">
                  <wp:posOffset>1965960</wp:posOffset>
                </wp:positionH>
                <wp:positionV relativeFrom="paragraph">
                  <wp:posOffset>0</wp:posOffset>
                </wp:positionV>
                <wp:extent cx="91440" cy="274320"/>
                <wp:effectExtent l="0" t="0" r="0" b="0"/>
                <wp:wrapNone/>
                <wp:docPr id="136138090" name="Arrow: Up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248CA" id="Arrow: Up 105" o:spid="_x0000_s1026" type="#_x0000_t68" style="position:absolute;margin-left:154.8pt;margin-top:0;width:7.2pt;height:21.6pt;z-index:251682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Pr>
          <w:noProof/>
        </w:rPr>
        <mc:AlternateContent>
          <mc:Choice Requires="wps">
            <w:drawing>
              <wp:anchor distT="0" distB="0" distL="114300" distR="114300" simplePos="0" relativeHeight="251664440" behindDoc="0" locked="0" layoutInCell="0" allowOverlap="1" wp14:anchorId="2C28D898" wp14:editId="3FA86F0E">
                <wp:simplePos x="0" y="0"/>
                <wp:positionH relativeFrom="column">
                  <wp:posOffset>1691640</wp:posOffset>
                </wp:positionH>
                <wp:positionV relativeFrom="paragraph">
                  <wp:posOffset>91440</wp:posOffset>
                </wp:positionV>
                <wp:extent cx="1463675" cy="92075"/>
                <wp:effectExtent l="0" t="0" r="0" b="0"/>
                <wp:wrapNone/>
                <wp:docPr id="1693979972"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97E43" id="Rectangle 104" o:spid="_x0000_s1026" style="position:absolute;margin-left:133.2pt;margin-top:7.2pt;width:115.25pt;height:7.25pt;z-index:251664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60" o:title="" type="pattern"/>
              </v:rect>
            </w:pict>
          </mc:Fallback>
        </mc:AlternateContent>
      </w:r>
      <w:r>
        <w:tab/>
      </w:r>
      <w:r>
        <w:tab/>
      </w:r>
      <w:r>
        <w:tab/>
      </w:r>
      <w:r>
        <w:tab/>
      </w:r>
      <w:r>
        <w:tab/>
      </w:r>
      <w:r>
        <w:tab/>
      </w:r>
      <w:r>
        <w:tab/>
      </w:r>
      <w:r>
        <w:tab/>
        <w:t>Filter</w:t>
      </w:r>
    </w:p>
    <w:p w14:paraId="36536CBC" w14:textId="02025D4F" w:rsidR="00477FE4" w:rsidRDefault="00477FE4" w:rsidP="00477FE4">
      <w:r>
        <w:rPr>
          <w:noProof/>
        </w:rPr>
        <mc:AlternateContent>
          <mc:Choice Requires="wps">
            <w:drawing>
              <wp:anchor distT="0" distB="0" distL="114300" distR="114300" simplePos="0" relativeHeight="251665464" behindDoc="0" locked="0" layoutInCell="0" allowOverlap="1" wp14:anchorId="3609FC83" wp14:editId="3BB931B2">
                <wp:simplePos x="0" y="0"/>
                <wp:positionH relativeFrom="column">
                  <wp:posOffset>3246120</wp:posOffset>
                </wp:positionH>
                <wp:positionV relativeFrom="paragraph">
                  <wp:posOffset>121920</wp:posOffset>
                </wp:positionV>
                <wp:extent cx="1006475" cy="635"/>
                <wp:effectExtent l="0" t="0" r="0" b="0"/>
                <wp:wrapNone/>
                <wp:docPr id="1635942261" name="Straight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0434C55" id="Straight Connector 103" o:spid="_x0000_s1026" style="position:absolute;flip:x;z-index:251665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62392" behindDoc="0" locked="0" layoutInCell="0" allowOverlap="1" wp14:anchorId="3828F765" wp14:editId="1F9BC3A1">
                <wp:simplePos x="0" y="0"/>
                <wp:positionH relativeFrom="column">
                  <wp:posOffset>3154680</wp:posOffset>
                </wp:positionH>
                <wp:positionV relativeFrom="paragraph">
                  <wp:posOffset>30480</wp:posOffset>
                </wp:positionV>
                <wp:extent cx="92075" cy="640715"/>
                <wp:effectExtent l="0" t="0" r="0" b="0"/>
                <wp:wrapNone/>
                <wp:docPr id="1186211233"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EF7C51" id="Rectangle 102" o:spid="_x0000_s1026" style="position:absolute;margin-left:248.4pt;margin-top:2.4pt;width:7.25pt;height:50.45pt;z-index:251662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61" o:title="" type="pattern"/>
              </v:rect>
            </w:pict>
          </mc:Fallback>
        </mc:AlternateContent>
      </w:r>
      <w:r>
        <w:tab/>
      </w:r>
    </w:p>
    <w:p w14:paraId="397F35B3" w14:textId="2995B96B" w:rsidR="00477FE4" w:rsidRDefault="00477FE4" w:rsidP="00477FE4">
      <w:r>
        <w:rPr>
          <w:noProof/>
        </w:rPr>
        <mc:AlternateContent>
          <mc:Choice Requires="wps">
            <w:drawing>
              <wp:anchor distT="0" distB="0" distL="114300" distR="114300" simplePos="0" relativeHeight="251681848" behindDoc="0" locked="0" layoutInCell="0" allowOverlap="1" wp14:anchorId="16A7B450" wp14:editId="518655C8">
                <wp:simplePos x="0" y="0"/>
                <wp:positionH relativeFrom="column">
                  <wp:posOffset>2880360</wp:posOffset>
                </wp:positionH>
                <wp:positionV relativeFrom="paragraph">
                  <wp:posOffset>60960</wp:posOffset>
                </wp:positionV>
                <wp:extent cx="274320" cy="274320"/>
                <wp:effectExtent l="0" t="0" r="0" b="0"/>
                <wp:wrapNone/>
                <wp:docPr id="477064514" name="Freeform: 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25F4F" id="Freeform: Shape 101" o:spid="_x0000_s1026" style="position:absolute;margin-left:226.8pt;margin-top:4.8pt;width:21.6pt;height:21.6pt;rotation:-90;z-index:251681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603BDFDA" w14:textId="4D95B5E2" w:rsidR="00477FE4" w:rsidRDefault="00477FE4" w:rsidP="00477FE4">
      <w:r>
        <w:rPr>
          <w:noProof/>
        </w:rPr>
        <mc:AlternateContent>
          <mc:Choice Requires="wps">
            <w:drawing>
              <wp:anchor distT="0" distB="0" distL="114300" distR="114300" simplePos="0" relativeHeight="251666488" behindDoc="0" locked="0" layoutInCell="0" allowOverlap="1" wp14:anchorId="3ABD13A4" wp14:editId="4AB449B0">
                <wp:simplePos x="0" y="0"/>
                <wp:positionH relativeFrom="column">
                  <wp:posOffset>3246120</wp:posOffset>
                </wp:positionH>
                <wp:positionV relativeFrom="paragraph">
                  <wp:posOffset>0</wp:posOffset>
                </wp:positionV>
                <wp:extent cx="1006475" cy="635"/>
                <wp:effectExtent l="0" t="0" r="0" b="0"/>
                <wp:wrapNone/>
                <wp:docPr id="1012450314"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B14F1A" id="Straight Connector 100" o:spid="_x0000_s1026" style="position:absolute;flip:x;z-index:251666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tab/>
      </w:r>
      <w:r>
        <w:tab/>
      </w:r>
      <w:r>
        <w:tab/>
      </w:r>
      <w:r>
        <w:tab/>
      </w:r>
      <w:r>
        <w:tab/>
      </w:r>
      <w:r>
        <w:tab/>
      </w:r>
      <w:r>
        <w:tab/>
      </w:r>
      <w:r>
        <w:tab/>
      </w:r>
      <w:r>
        <w:tab/>
      </w:r>
      <w:r>
        <w:tab/>
        <w:t>Return</w:t>
      </w:r>
    </w:p>
    <w:p w14:paraId="7407A780" w14:textId="163569A8" w:rsidR="00477FE4" w:rsidRDefault="00477FE4" w:rsidP="00477FE4">
      <w:r>
        <w:rPr>
          <w:noProof/>
        </w:rPr>
        <mc:AlternateContent>
          <mc:Choice Requires="wps">
            <w:drawing>
              <wp:anchor distT="0" distB="0" distL="114300" distR="114300" simplePos="0" relativeHeight="251680824" behindDoc="0" locked="0" layoutInCell="0" allowOverlap="1" wp14:anchorId="02A7455C" wp14:editId="0D9131F0">
                <wp:simplePos x="0" y="0"/>
                <wp:positionH relativeFrom="column">
                  <wp:posOffset>3246120</wp:posOffset>
                </wp:positionH>
                <wp:positionV relativeFrom="paragraph">
                  <wp:posOffset>30480</wp:posOffset>
                </wp:positionV>
                <wp:extent cx="1005840" cy="0"/>
                <wp:effectExtent l="0" t="0" r="0" b="0"/>
                <wp:wrapNone/>
                <wp:docPr id="133110396"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0749ED" id="Straight Connector 99" o:spid="_x0000_s1026" style="position:absolute;z-index:251680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Pr>
          <w:noProof/>
        </w:rPr>
        <mc:AlternateContent>
          <mc:Choice Requires="wps">
            <w:drawing>
              <wp:anchor distT="0" distB="0" distL="114300" distR="114300" simplePos="0" relativeHeight="251679800" behindDoc="0" locked="0" layoutInCell="0" allowOverlap="1" wp14:anchorId="661C9889" wp14:editId="73526750">
                <wp:simplePos x="0" y="0"/>
                <wp:positionH relativeFrom="column">
                  <wp:posOffset>2514600</wp:posOffset>
                </wp:positionH>
                <wp:positionV relativeFrom="paragraph">
                  <wp:posOffset>30480</wp:posOffset>
                </wp:positionV>
                <wp:extent cx="640080" cy="91440"/>
                <wp:effectExtent l="0" t="0" r="0" b="0"/>
                <wp:wrapNone/>
                <wp:docPr id="101601218"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2E4EBA" id="Rectangle 98" o:spid="_x0000_s1026" style="position:absolute;margin-left:198pt;margin-top:2.4pt;width:50.4pt;height:7.2pt;rotation:2065180fd;z-index:251679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tab/>
      </w:r>
      <w:r>
        <w:tab/>
      </w:r>
      <w:r>
        <w:tab/>
      </w:r>
      <w:r>
        <w:tab/>
      </w:r>
      <w:r>
        <w:tab/>
      </w:r>
      <w:r>
        <w:tab/>
      </w:r>
      <w:r>
        <w:tab/>
      </w:r>
      <w:r>
        <w:tab/>
      </w:r>
      <w:r>
        <w:tab/>
      </w:r>
      <w:r>
        <w:tab/>
        <w:t>Air</w:t>
      </w:r>
    </w:p>
    <w:p w14:paraId="731370AD" w14:textId="06AB412F" w:rsidR="00477FE4" w:rsidRDefault="00477FE4" w:rsidP="00477FE4">
      <w:r>
        <w:tab/>
      </w:r>
      <w:r>
        <w:tab/>
      </w:r>
      <w:r>
        <w:tab/>
      </w:r>
      <w:r>
        <w:tab/>
      </w:r>
    </w:p>
    <w:p w14:paraId="4BD6A06C" w14:textId="77777777" w:rsidR="00477FE4" w:rsidRDefault="00477FE4" w:rsidP="00477FE4"/>
    <w:p w14:paraId="1FDE5CFB" w14:textId="25219D80" w:rsidR="00477FE4" w:rsidRPr="002D491C" w:rsidRDefault="00477FE4" w:rsidP="00E8412D">
      <w:pPr>
        <w:pStyle w:val="References"/>
        <w:rPr>
          <w:rFonts w:ascii="Franklin Gothic Book" w:hAnsi="Franklin Gothic Book" w:cstheme="minorHAnsi"/>
          <w:szCs w:val="24"/>
        </w:rPr>
        <w:sectPr w:rsidR="00477FE4" w:rsidRPr="002D491C" w:rsidSect="00EB04AC">
          <w:footerReference w:type="first" r:id="rId62"/>
          <w:pgSz w:w="12240" w:h="15840"/>
          <w:pgMar w:top="1440" w:right="1440" w:bottom="1440" w:left="1440" w:header="720" w:footer="720" w:gutter="0"/>
          <w:cols w:space="720"/>
          <w:titlePg/>
        </w:sectPr>
      </w:pPr>
    </w:p>
    <w:p w14:paraId="427CB1F5" w14:textId="6DD7CE4C" w:rsidR="005E031A" w:rsidRPr="00065149" w:rsidRDefault="00065149" w:rsidP="00BA1735">
      <w:pPr>
        <w:pStyle w:val="Heading1"/>
      </w:pPr>
      <w:bookmarkStart w:id="69" w:name="_Toc131769102"/>
      <w:bookmarkStart w:id="70" w:name="_Toc140567521"/>
      <w:bookmarkStart w:id="71" w:name="_Toc140567552"/>
      <w:bookmarkStart w:id="72" w:name="_Toc160113697"/>
      <w:bookmarkStart w:id="73" w:name="_Toc161919657"/>
      <w:bookmarkStart w:id="74" w:name="_Toc229040073"/>
      <w:r w:rsidRPr="006A0989">
        <w:lastRenderedPageBreak/>
        <w:t>PICTURES</w:t>
      </w:r>
      <w:bookmarkEnd w:id="69"/>
      <w:bookmarkEnd w:id="70"/>
      <w:bookmarkEnd w:id="71"/>
      <w:bookmarkEnd w:id="72"/>
      <w:bookmarkEnd w:id="73"/>
      <w:bookmarkEnd w:id="74"/>
    </w:p>
    <w:bookmarkStart w:id="75" w:name="Picture_1"/>
    <w:p w14:paraId="1D564658" w14:textId="7185E05B" w:rsidR="00B21AFB" w:rsidRDefault="00B21AFB" w:rsidP="00AA4682">
      <w:pPr>
        <w:spacing w:after="200" w:line="276" w:lineRule="auto"/>
        <w:rPr>
          <w:rFonts w:ascii="Franklin Gothic Book" w:eastAsia="Calibri" w:hAnsi="Franklin Gothic Book" w:cstheme="minorHAnsi"/>
          <w:bCs/>
          <w:szCs w:val="24"/>
        </w:r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5E01CDF8" w14:textId="6094E7B3" w:rsidR="00DF5BF0" w:rsidRPr="002E587C" w:rsidRDefault="00935753" w:rsidP="002E587C">
      <w:pPr>
        <w:pStyle w:val="Heading2"/>
        <w:pBdr>
          <w:bottom w:val="single" w:sz="4" w:space="1" w:color="auto"/>
        </w:pBdr>
        <w:spacing w:before="0" w:line="240" w:lineRule="auto"/>
        <w:ind w:firstLine="0"/>
        <w:rPr>
          <w:rFonts w:ascii="Franklin Gothic Book" w:hAnsi="Franklin Gothic Book"/>
          <w:color w:val="0070C0"/>
          <w:sz w:val="32"/>
          <w:szCs w:val="32"/>
        </w:rPr>
      </w:pPr>
      <w:bookmarkStart w:id="76" w:name="HVAC_Pictures"/>
      <w:bookmarkStart w:id="77" w:name="_Toc186110971"/>
      <w:bookmarkStart w:id="78" w:name="_Toc229040074"/>
      <w:bookmarkEnd w:id="76"/>
      <w:r w:rsidRPr="001F4D14">
        <w:rPr>
          <w:rFonts w:ascii="Franklin Gothic Book" w:hAnsi="Franklin Gothic Book"/>
          <w:color w:val="0070C0"/>
          <w:sz w:val="32"/>
          <w:szCs w:val="32"/>
        </w:rPr>
        <w:t>Ventilation Pictures</w:t>
      </w:r>
      <w:bookmarkEnd w:id="77"/>
      <w:bookmarkEnd w:id="78"/>
    </w:p>
    <w:p w14:paraId="66B1F080" w14:textId="77777777" w:rsidR="00EB5F62" w:rsidRDefault="00EB5F62" w:rsidP="00EC5AAA">
      <w:pPr>
        <w:spacing w:line="360" w:lineRule="auto"/>
        <w:rPr>
          <w:rFonts w:ascii="Franklin Gothic Book" w:hAnsi="Franklin Gothic Book"/>
          <w:b/>
          <w:bCs/>
          <w:szCs w:val="24"/>
        </w:rPr>
      </w:pPr>
    </w:p>
    <w:p w14:paraId="7C0E07F2" w14:textId="4E748227" w:rsidR="00022CC2" w:rsidRDefault="006A31D1" w:rsidP="00EC5AAA">
      <w:pPr>
        <w:spacing w:line="360" w:lineRule="auto"/>
        <w:rPr>
          <w:rFonts w:ascii="Franklin Gothic Book" w:hAnsi="Franklin Gothic Book"/>
          <w:b/>
          <w:bCs/>
          <w:szCs w:val="24"/>
        </w:rPr>
      </w:pPr>
      <w:r w:rsidRPr="003F42C6">
        <w:rPr>
          <w:rFonts w:ascii="Franklin Gothic Book" w:hAnsi="Franklin Gothic Book"/>
          <w:b/>
          <w:bCs/>
          <w:szCs w:val="24"/>
        </w:rPr>
        <w:t>Picture 1</w:t>
      </w:r>
    </w:p>
    <w:p w14:paraId="6D9085F8" w14:textId="7037C654" w:rsidR="002E587C" w:rsidRDefault="002E587C" w:rsidP="00C35191">
      <w:pPr>
        <w:spacing w:line="360" w:lineRule="auto"/>
        <w:jc w:val="center"/>
        <w:rPr>
          <w:rFonts w:ascii="Franklin Gothic Book" w:hAnsi="Franklin Gothic Book"/>
          <w:b/>
          <w:bCs/>
          <w:szCs w:val="24"/>
        </w:rPr>
      </w:pPr>
      <w:r w:rsidRPr="002E587C">
        <w:rPr>
          <w:rFonts w:ascii="Franklin Gothic Book" w:hAnsi="Franklin Gothic Book"/>
          <w:b/>
          <w:bCs/>
          <w:noProof/>
          <w:szCs w:val="24"/>
        </w:rPr>
        <w:drawing>
          <wp:inline distT="0" distB="0" distL="0" distR="0" wp14:anchorId="6CB8187E" wp14:editId="61251A4B">
            <wp:extent cx="3904488" cy="2926080"/>
            <wp:effectExtent l="0" t="0" r="1270" b="7620"/>
            <wp:docPr id="481634996" name="Picture 52" descr="View of air-handling units on the roof from a second-story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34996" name="Picture 52" descr="View of air-handling units on the roof from a second-story window"/>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43E414B4" w14:textId="77777777" w:rsidR="00CD5342" w:rsidRDefault="00CD5342" w:rsidP="00C35191">
      <w:pPr>
        <w:spacing w:line="360" w:lineRule="auto"/>
        <w:jc w:val="center"/>
        <w:rPr>
          <w:rFonts w:ascii="Franklin Gothic Book" w:hAnsi="Franklin Gothic Book"/>
          <w:b/>
          <w:bCs/>
          <w:szCs w:val="24"/>
        </w:rPr>
      </w:pPr>
      <w:r>
        <w:rPr>
          <w:rFonts w:ascii="Franklin Gothic Book" w:hAnsi="Franklin Gothic Book"/>
          <w:b/>
          <w:bCs/>
          <w:szCs w:val="24"/>
        </w:rPr>
        <w:t>View of air-handling units on the roof from a second-story window</w:t>
      </w:r>
    </w:p>
    <w:p w14:paraId="1E5CCA01" w14:textId="06DDF742" w:rsidR="002E587C" w:rsidRDefault="002E587C" w:rsidP="002E587C">
      <w:pPr>
        <w:spacing w:line="360" w:lineRule="auto"/>
        <w:rPr>
          <w:rFonts w:ascii="Franklin Gothic Book" w:hAnsi="Franklin Gothic Book"/>
          <w:b/>
          <w:bCs/>
          <w:szCs w:val="24"/>
        </w:rPr>
      </w:pPr>
      <w:r>
        <w:rPr>
          <w:rFonts w:ascii="Franklin Gothic Book" w:hAnsi="Franklin Gothic Book"/>
          <w:b/>
          <w:bCs/>
          <w:szCs w:val="24"/>
        </w:rPr>
        <w:t>Picture 2</w:t>
      </w:r>
    </w:p>
    <w:p w14:paraId="4A28F612" w14:textId="52D2C1D2" w:rsidR="00EB5F62" w:rsidRDefault="00EB5F62" w:rsidP="00C35191">
      <w:pPr>
        <w:spacing w:line="360" w:lineRule="auto"/>
        <w:jc w:val="center"/>
        <w:rPr>
          <w:rFonts w:ascii="Franklin Gothic Book" w:hAnsi="Franklin Gothic Book"/>
          <w:b/>
          <w:bCs/>
          <w:szCs w:val="24"/>
        </w:rPr>
      </w:pPr>
      <w:r w:rsidRPr="00EB5F62">
        <w:rPr>
          <w:rFonts w:ascii="Franklin Gothic Book" w:hAnsi="Franklin Gothic Book"/>
          <w:b/>
          <w:bCs/>
          <w:noProof/>
          <w:szCs w:val="24"/>
        </w:rPr>
        <w:drawing>
          <wp:inline distT="0" distB="0" distL="0" distR="0" wp14:anchorId="32FDB581" wp14:editId="16C48036">
            <wp:extent cx="3904488" cy="2926080"/>
            <wp:effectExtent l="0" t="0" r="1270" b="7620"/>
            <wp:docPr id="1510798110" name="Picture 53" descr="Ceiling-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798110" name="Picture 53" descr="Ceiling-mounted supply vent"/>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3904488" cy="2926080"/>
                    </a:xfrm>
                    <a:prstGeom prst="rect">
                      <a:avLst/>
                    </a:prstGeom>
                    <a:noFill/>
                    <a:ln>
                      <a:noFill/>
                    </a:ln>
                  </pic:spPr>
                </pic:pic>
              </a:graphicData>
            </a:graphic>
          </wp:inline>
        </w:drawing>
      </w:r>
    </w:p>
    <w:p w14:paraId="4AC325E2" w14:textId="3B9133CE" w:rsidR="00EB5F62" w:rsidRDefault="00EB5F62" w:rsidP="00C35191">
      <w:pPr>
        <w:spacing w:line="360" w:lineRule="auto"/>
        <w:jc w:val="center"/>
        <w:rPr>
          <w:rFonts w:ascii="Franklin Gothic Book" w:hAnsi="Franklin Gothic Book"/>
          <w:b/>
          <w:bCs/>
          <w:szCs w:val="24"/>
        </w:rPr>
      </w:pPr>
      <w:r>
        <w:rPr>
          <w:rFonts w:ascii="Franklin Gothic Book" w:hAnsi="Franklin Gothic Book"/>
          <w:b/>
          <w:bCs/>
          <w:szCs w:val="24"/>
        </w:rPr>
        <w:t>Ceiling-mounted supply vent</w:t>
      </w:r>
    </w:p>
    <w:p w14:paraId="300DBD0F" w14:textId="7D2D5075" w:rsidR="00EB5F62" w:rsidRDefault="00EB5F62" w:rsidP="00EB5F62">
      <w:pPr>
        <w:spacing w:line="360" w:lineRule="auto"/>
        <w:rPr>
          <w:rFonts w:ascii="Franklin Gothic Book" w:hAnsi="Franklin Gothic Book"/>
          <w:b/>
          <w:bCs/>
          <w:szCs w:val="24"/>
        </w:rPr>
      </w:pPr>
      <w:r>
        <w:rPr>
          <w:rFonts w:ascii="Franklin Gothic Book" w:hAnsi="Franklin Gothic Book"/>
          <w:b/>
          <w:bCs/>
          <w:szCs w:val="24"/>
        </w:rPr>
        <w:lastRenderedPageBreak/>
        <w:t>Picture 3</w:t>
      </w:r>
    </w:p>
    <w:p w14:paraId="07243F71" w14:textId="335BA2ED" w:rsidR="00CC058B" w:rsidRDefault="00CC058B" w:rsidP="003F282F">
      <w:pPr>
        <w:spacing w:line="360" w:lineRule="auto"/>
        <w:jc w:val="center"/>
        <w:rPr>
          <w:rFonts w:ascii="Franklin Gothic Book" w:hAnsi="Franklin Gothic Book"/>
          <w:b/>
          <w:bCs/>
          <w:szCs w:val="24"/>
        </w:rPr>
      </w:pPr>
      <w:r w:rsidRPr="00CC058B">
        <w:rPr>
          <w:rFonts w:ascii="Franklin Gothic Book" w:hAnsi="Franklin Gothic Book"/>
          <w:b/>
          <w:bCs/>
          <w:noProof/>
          <w:szCs w:val="24"/>
        </w:rPr>
        <w:drawing>
          <wp:inline distT="0" distB="0" distL="0" distR="0" wp14:anchorId="32CD4030" wp14:editId="38F9A1F0">
            <wp:extent cx="4507992" cy="3383280"/>
            <wp:effectExtent l="0" t="0" r="6985" b="7620"/>
            <wp:docPr id="7265131" name="Picture 54" descr="Supply vent from a visible duct near the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131" name="Picture 54" descr="Supply vent from a visible duct near the ceiling"/>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57771558" w14:textId="745BAEC7" w:rsidR="00CC058B" w:rsidRDefault="00CC058B" w:rsidP="003F282F">
      <w:pPr>
        <w:spacing w:line="360" w:lineRule="auto"/>
        <w:jc w:val="center"/>
        <w:rPr>
          <w:rFonts w:ascii="Franklin Gothic Book" w:hAnsi="Franklin Gothic Book"/>
          <w:b/>
          <w:bCs/>
          <w:szCs w:val="24"/>
        </w:rPr>
      </w:pPr>
      <w:r>
        <w:rPr>
          <w:rFonts w:ascii="Franklin Gothic Book" w:hAnsi="Franklin Gothic Book"/>
          <w:b/>
          <w:bCs/>
          <w:szCs w:val="24"/>
        </w:rPr>
        <w:t>Supply vent from a visible duct near the ceiling</w:t>
      </w:r>
    </w:p>
    <w:p w14:paraId="31406DFD" w14:textId="6E217D1A" w:rsidR="00CC058B" w:rsidRDefault="00CC058B" w:rsidP="00CC058B">
      <w:pPr>
        <w:spacing w:line="360" w:lineRule="auto"/>
        <w:rPr>
          <w:rFonts w:ascii="Franklin Gothic Book" w:hAnsi="Franklin Gothic Book"/>
          <w:b/>
          <w:bCs/>
          <w:szCs w:val="24"/>
        </w:rPr>
      </w:pPr>
      <w:r>
        <w:rPr>
          <w:rFonts w:ascii="Franklin Gothic Book" w:hAnsi="Franklin Gothic Book"/>
          <w:b/>
          <w:bCs/>
          <w:szCs w:val="24"/>
        </w:rPr>
        <w:t>Picture 4</w:t>
      </w:r>
    </w:p>
    <w:p w14:paraId="51A97F3F" w14:textId="1E79E86F" w:rsidR="00A55BD0" w:rsidRDefault="00A55BD0" w:rsidP="003F282F">
      <w:pPr>
        <w:spacing w:line="360" w:lineRule="auto"/>
        <w:jc w:val="center"/>
        <w:rPr>
          <w:rFonts w:ascii="Franklin Gothic Book" w:hAnsi="Franklin Gothic Book"/>
          <w:b/>
          <w:bCs/>
          <w:szCs w:val="24"/>
        </w:rPr>
      </w:pPr>
      <w:r w:rsidRPr="00A55BD0">
        <w:rPr>
          <w:rFonts w:ascii="Franklin Gothic Book" w:hAnsi="Franklin Gothic Book"/>
          <w:b/>
          <w:bCs/>
          <w:noProof/>
          <w:szCs w:val="24"/>
        </w:rPr>
        <w:drawing>
          <wp:inline distT="0" distB="0" distL="0" distR="0" wp14:anchorId="6DFB02DB" wp14:editId="097A6ECF">
            <wp:extent cx="4507992" cy="3383280"/>
            <wp:effectExtent l="0" t="0" r="6985" b="7620"/>
            <wp:docPr id="447734850" name="Picture 57" descr="Fan coil unit in a classroom, note sign reminding occupants not to block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734850" name="Picture 57" descr="Fan coil unit in a classroom, note sign reminding occupants not to block unit"/>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4D376BE7" w14:textId="6F983252" w:rsidR="00A55BD0" w:rsidRDefault="00A55BD0" w:rsidP="003F282F">
      <w:pPr>
        <w:spacing w:line="360" w:lineRule="auto"/>
        <w:jc w:val="center"/>
        <w:rPr>
          <w:rFonts w:ascii="Franklin Gothic Book" w:hAnsi="Franklin Gothic Book"/>
          <w:b/>
          <w:bCs/>
          <w:szCs w:val="24"/>
        </w:rPr>
      </w:pPr>
      <w:r>
        <w:rPr>
          <w:rFonts w:ascii="Franklin Gothic Book" w:hAnsi="Franklin Gothic Book"/>
          <w:b/>
          <w:bCs/>
          <w:szCs w:val="24"/>
        </w:rPr>
        <w:t>Fan coil unit in a classroom, note sign reminding occupants not to block unit</w:t>
      </w:r>
    </w:p>
    <w:p w14:paraId="52E39354" w14:textId="77777777" w:rsidR="00A55BD0" w:rsidRDefault="00A55BD0" w:rsidP="00A55BD0">
      <w:pPr>
        <w:spacing w:line="360" w:lineRule="auto"/>
        <w:rPr>
          <w:rFonts w:ascii="Franklin Gothic Book" w:hAnsi="Franklin Gothic Book"/>
          <w:b/>
          <w:bCs/>
          <w:szCs w:val="24"/>
        </w:rPr>
      </w:pPr>
    </w:p>
    <w:p w14:paraId="62056522" w14:textId="01DEE625" w:rsidR="00A55BD0" w:rsidRDefault="00A55BD0" w:rsidP="00CC058B">
      <w:pPr>
        <w:spacing w:line="360" w:lineRule="auto"/>
        <w:rPr>
          <w:rFonts w:ascii="Franklin Gothic Book" w:hAnsi="Franklin Gothic Book"/>
          <w:b/>
          <w:bCs/>
          <w:szCs w:val="24"/>
        </w:rPr>
      </w:pPr>
      <w:r>
        <w:rPr>
          <w:rFonts w:ascii="Franklin Gothic Book" w:hAnsi="Franklin Gothic Book"/>
          <w:b/>
          <w:bCs/>
          <w:szCs w:val="24"/>
        </w:rPr>
        <w:lastRenderedPageBreak/>
        <w:t>Picture 5</w:t>
      </w:r>
    </w:p>
    <w:p w14:paraId="0F582CAF" w14:textId="71CE5ED7" w:rsidR="00CC058B" w:rsidRDefault="00CC058B" w:rsidP="003F282F">
      <w:pPr>
        <w:spacing w:line="360" w:lineRule="auto"/>
        <w:jc w:val="center"/>
        <w:rPr>
          <w:rFonts w:ascii="Franklin Gothic Book" w:hAnsi="Franklin Gothic Book"/>
          <w:b/>
          <w:bCs/>
          <w:szCs w:val="24"/>
        </w:rPr>
      </w:pPr>
      <w:r w:rsidRPr="00CC058B">
        <w:rPr>
          <w:rFonts w:ascii="Franklin Gothic Book" w:hAnsi="Franklin Gothic Book"/>
          <w:b/>
          <w:bCs/>
          <w:noProof/>
          <w:szCs w:val="24"/>
        </w:rPr>
        <w:drawing>
          <wp:inline distT="0" distB="0" distL="0" distR="0" wp14:anchorId="0662976F" wp14:editId="69916271">
            <wp:extent cx="4389120" cy="3291840"/>
            <wp:effectExtent l="0" t="0" r="0" b="3810"/>
            <wp:docPr id="591449246" name="Picture 55" descr="Ceiling-mounted fan coil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49246" name="Picture 55" descr="Ceiling-mounted fan coil unit"/>
                    <pic:cNvPicPr>
                      <a:picLocks noChangeAspect="1" noChangeArrowheads="1"/>
                    </pic:cNvPicPr>
                  </pic:nvPicPr>
                  <pic:blipFill>
                    <a:blip r:embed="rId67" cstate="screen">
                      <a:extLst>
                        <a:ext uri="{28A0092B-C50C-407E-A947-70E740481C1C}">
                          <a14:useLocalDpi xmlns:a14="http://schemas.microsoft.com/office/drawing/2010/main"/>
                        </a:ext>
                      </a:extLst>
                    </a:blip>
                    <a:stretch>
                      <a:fillRect/>
                    </a:stretch>
                  </pic:blipFill>
                  <pic:spPr bwMode="auto">
                    <a:xfrm>
                      <a:off x="0" y="0"/>
                      <a:ext cx="4389120" cy="3291840"/>
                    </a:xfrm>
                    <a:prstGeom prst="rect">
                      <a:avLst/>
                    </a:prstGeom>
                    <a:noFill/>
                    <a:ln>
                      <a:noFill/>
                    </a:ln>
                  </pic:spPr>
                </pic:pic>
              </a:graphicData>
            </a:graphic>
          </wp:inline>
        </w:drawing>
      </w:r>
    </w:p>
    <w:p w14:paraId="4503B101" w14:textId="34BF3983" w:rsidR="00A55BD0" w:rsidRDefault="00A55BD0" w:rsidP="003F282F">
      <w:pPr>
        <w:spacing w:line="360" w:lineRule="auto"/>
        <w:jc w:val="center"/>
        <w:rPr>
          <w:rFonts w:ascii="Franklin Gothic Book" w:hAnsi="Franklin Gothic Book"/>
          <w:b/>
          <w:bCs/>
          <w:szCs w:val="24"/>
        </w:rPr>
      </w:pPr>
      <w:r>
        <w:rPr>
          <w:rFonts w:ascii="Franklin Gothic Book" w:hAnsi="Franklin Gothic Book"/>
          <w:b/>
          <w:bCs/>
          <w:szCs w:val="24"/>
        </w:rPr>
        <w:t>Ceiling-mounted fan coil unit</w:t>
      </w:r>
    </w:p>
    <w:p w14:paraId="1E0DDFCF" w14:textId="2F1EEAAD" w:rsidR="00A55BD0" w:rsidRDefault="00A55BD0" w:rsidP="00A55BD0">
      <w:pPr>
        <w:spacing w:line="360" w:lineRule="auto"/>
        <w:rPr>
          <w:rFonts w:ascii="Franklin Gothic Book" w:hAnsi="Franklin Gothic Book"/>
          <w:b/>
          <w:bCs/>
          <w:szCs w:val="24"/>
        </w:rPr>
      </w:pPr>
      <w:r>
        <w:rPr>
          <w:rFonts w:ascii="Franklin Gothic Book" w:hAnsi="Franklin Gothic Book"/>
          <w:b/>
          <w:bCs/>
          <w:szCs w:val="24"/>
        </w:rPr>
        <w:t>Picture 6</w:t>
      </w:r>
    </w:p>
    <w:p w14:paraId="70012063" w14:textId="13AE3AAE" w:rsidR="00A55BD0" w:rsidRDefault="00A55BD0" w:rsidP="003F282F">
      <w:pPr>
        <w:spacing w:line="360" w:lineRule="auto"/>
        <w:jc w:val="center"/>
        <w:rPr>
          <w:rFonts w:ascii="Franklin Gothic Book" w:hAnsi="Franklin Gothic Book"/>
          <w:b/>
          <w:bCs/>
          <w:szCs w:val="24"/>
        </w:rPr>
      </w:pPr>
      <w:r w:rsidRPr="00A55BD0">
        <w:rPr>
          <w:rFonts w:ascii="Franklin Gothic Book" w:hAnsi="Franklin Gothic Book"/>
          <w:b/>
          <w:bCs/>
          <w:noProof/>
          <w:szCs w:val="24"/>
        </w:rPr>
        <w:drawing>
          <wp:inline distT="0" distB="0" distL="0" distR="0" wp14:anchorId="1E925CDC" wp14:editId="5C05E790">
            <wp:extent cx="3291840" cy="2871216"/>
            <wp:effectExtent l="952" t="0" r="4763" b="4762"/>
            <wp:docPr id="379204499" name="Picture 58" descr="Wall-mounted exhaust vent, note sign above vent reminding occupants not to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04499" name="Picture 58" descr="Wall-mounted exhaust vent, note sign above vent reminding occupants not to block"/>
                    <pic:cNvPicPr>
                      <a:picLocks noChangeAspect="1" noChangeArrowheads="1"/>
                    </pic:cNvPicPr>
                  </pic:nvPicPr>
                  <pic:blipFill rotWithShape="1">
                    <a:blip r:embed="rId68" cstate="screen">
                      <a:extLst>
                        <a:ext uri="{28A0092B-C50C-407E-A947-70E740481C1C}">
                          <a14:useLocalDpi xmlns:a14="http://schemas.microsoft.com/office/drawing/2010/main"/>
                        </a:ext>
                      </a:extLst>
                    </a:blip>
                    <a:srcRect/>
                    <a:stretch>
                      <a:fillRect/>
                    </a:stretch>
                  </pic:blipFill>
                  <pic:spPr bwMode="auto">
                    <a:xfrm rot="5400000">
                      <a:off x="0" y="0"/>
                      <a:ext cx="3291840" cy="2871216"/>
                    </a:xfrm>
                    <a:prstGeom prst="rect">
                      <a:avLst/>
                    </a:prstGeom>
                    <a:noFill/>
                    <a:ln>
                      <a:noFill/>
                    </a:ln>
                    <a:extLst>
                      <a:ext uri="{53640926-AAD7-44D8-BBD7-CCE9431645EC}">
                        <a14:shadowObscured xmlns:a14="http://schemas.microsoft.com/office/drawing/2010/main"/>
                      </a:ext>
                    </a:extLst>
                  </pic:spPr>
                </pic:pic>
              </a:graphicData>
            </a:graphic>
          </wp:inline>
        </w:drawing>
      </w:r>
    </w:p>
    <w:p w14:paraId="1F80F271" w14:textId="6A85973A" w:rsidR="00A55BD0" w:rsidRDefault="00A55BD0" w:rsidP="003F282F">
      <w:pPr>
        <w:spacing w:line="360" w:lineRule="auto"/>
        <w:jc w:val="center"/>
        <w:rPr>
          <w:rFonts w:ascii="Franklin Gothic Book" w:hAnsi="Franklin Gothic Book"/>
          <w:b/>
          <w:bCs/>
          <w:szCs w:val="24"/>
        </w:rPr>
      </w:pPr>
      <w:r>
        <w:rPr>
          <w:rFonts w:ascii="Franklin Gothic Book" w:hAnsi="Franklin Gothic Book"/>
          <w:b/>
          <w:bCs/>
          <w:szCs w:val="24"/>
        </w:rPr>
        <w:t>Wall-mounted exhaust vent, note sign above vent reminding occupants not to block</w:t>
      </w:r>
    </w:p>
    <w:p w14:paraId="4A537461" w14:textId="77777777" w:rsidR="00A55BD0" w:rsidRDefault="00A55BD0" w:rsidP="00A55BD0">
      <w:pPr>
        <w:spacing w:line="360" w:lineRule="auto"/>
        <w:rPr>
          <w:rFonts w:ascii="Franklin Gothic Book" w:hAnsi="Franklin Gothic Book"/>
          <w:b/>
          <w:bCs/>
          <w:szCs w:val="24"/>
        </w:rPr>
      </w:pPr>
    </w:p>
    <w:p w14:paraId="090CD9DF" w14:textId="77777777" w:rsidR="00A55BD0" w:rsidRDefault="00A55BD0" w:rsidP="00A55BD0">
      <w:pPr>
        <w:spacing w:line="360" w:lineRule="auto"/>
        <w:rPr>
          <w:rFonts w:ascii="Franklin Gothic Book" w:hAnsi="Franklin Gothic Book"/>
          <w:b/>
          <w:bCs/>
          <w:szCs w:val="24"/>
        </w:rPr>
      </w:pPr>
    </w:p>
    <w:p w14:paraId="128405C6" w14:textId="7EA48846" w:rsidR="00A55BD0" w:rsidRPr="00A55BD0" w:rsidRDefault="00A55BD0" w:rsidP="00A55BD0">
      <w:pPr>
        <w:spacing w:line="360" w:lineRule="auto"/>
        <w:rPr>
          <w:rFonts w:ascii="Franklin Gothic Book" w:hAnsi="Franklin Gothic Book"/>
          <w:b/>
          <w:bCs/>
          <w:szCs w:val="24"/>
        </w:rPr>
      </w:pPr>
      <w:r>
        <w:rPr>
          <w:rFonts w:ascii="Franklin Gothic Book" w:hAnsi="Franklin Gothic Book"/>
          <w:b/>
          <w:bCs/>
          <w:szCs w:val="24"/>
        </w:rPr>
        <w:lastRenderedPageBreak/>
        <w:t>Picture 7</w:t>
      </w:r>
    </w:p>
    <w:p w14:paraId="19604AE6" w14:textId="3FC539DF" w:rsidR="00A55BD0" w:rsidRDefault="001A2AFC" w:rsidP="003F282F">
      <w:pPr>
        <w:spacing w:line="360" w:lineRule="auto"/>
        <w:jc w:val="center"/>
        <w:rPr>
          <w:rFonts w:ascii="Franklin Gothic Book" w:hAnsi="Franklin Gothic Book"/>
          <w:b/>
          <w:bCs/>
          <w:szCs w:val="24"/>
        </w:rPr>
      </w:pPr>
      <w:r>
        <w:rPr>
          <w:rFonts w:ascii="Franklin Gothic Book" w:hAnsi="Franklin Gothic Book"/>
          <w:b/>
          <w:bCs/>
          <w:noProof/>
          <w:szCs w:val="24"/>
        </w:rPr>
        <mc:AlternateContent>
          <mc:Choice Requires="wps">
            <w:drawing>
              <wp:anchor distT="0" distB="0" distL="114300" distR="114300" simplePos="0" relativeHeight="251697208" behindDoc="0" locked="0" layoutInCell="1" allowOverlap="1" wp14:anchorId="0C4A0000" wp14:editId="1AA587EA">
                <wp:simplePos x="0" y="0"/>
                <wp:positionH relativeFrom="column">
                  <wp:posOffset>2106295</wp:posOffset>
                </wp:positionH>
                <wp:positionV relativeFrom="paragraph">
                  <wp:posOffset>1535430</wp:posOffset>
                </wp:positionV>
                <wp:extent cx="688694" cy="52881"/>
                <wp:effectExtent l="0" t="57150" r="16510" b="42545"/>
                <wp:wrapNone/>
                <wp:docPr id="1149806177" name="Straight Arrow Connector 45" descr="arrow pointing to exhaust vent"/>
                <wp:cNvGraphicFramePr/>
                <a:graphic xmlns:a="http://schemas.openxmlformats.org/drawingml/2006/main">
                  <a:graphicData uri="http://schemas.microsoft.com/office/word/2010/wordprocessingShape">
                    <wps:wsp>
                      <wps:cNvCnPr/>
                      <wps:spPr>
                        <a:xfrm flipV="1">
                          <a:off x="0" y="0"/>
                          <a:ext cx="688694" cy="52881"/>
                        </a:xfrm>
                        <a:prstGeom prst="straightConnector1">
                          <a:avLst/>
                        </a:prstGeom>
                        <a:ln w="222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3B42BAA" id="_x0000_t32" coordsize="21600,21600" o:spt="32" o:oned="t" path="m,l21600,21600e" filled="f">
                <v:path arrowok="t" fillok="f" o:connecttype="none"/>
                <o:lock v:ext="edit" shapetype="t"/>
              </v:shapetype>
              <v:shape id="Straight Arrow Connector 45" o:spid="_x0000_s1026" type="#_x0000_t32" alt="arrow pointing to exhaust vent" style="position:absolute;margin-left:165.85pt;margin-top:120.9pt;width:54.25pt;height:4.15pt;flip:y;z-index:251697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" strokecolor="black [3213]" strokeweight="1.75pt">
                <v:stroke endarrow="block"/>
              </v:shape>
            </w:pict>
          </mc:Fallback>
        </mc:AlternateContent>
      </w:r>
      <w:r w:rsidR="00A55BD0" w:rsidRPr="00A55BD0">
        <w:rPr>
          <w:rFonts w:ascii="Franklin Gothic Book" w:hAnsi="Franklin Gothic Book"/>
          <w:b/>
          <w:bCs/>
          <w:noProof/>
          <w:szCs w:val="24"/>
        </w:rPr>
        <w:drawing>
          <wp:inline distT="0" distB="0" distL="0" distR="0" wp14:anchorId="43687514" wp14:editId="3AF8208F">
            <wp:extent cx="4507992" cy="3383280"/>
            <wp:effectExtent l="0" t="0" r="6985" b="7620"/>
            <wp:docPr id="1729998875" name="Picture 59" descr="Ceiling-mounted exhaust vent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98875" name="Picture 59" descr="Ceiling-mounted exhaust vent (arrow)"/>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B684878" w14:textId="770A6B80" w:rsidR="00A55BD0" w:rsidRDefault="00A55BD0" w:rsidP="003F282F">
      <w:pPr>
        <w:spacing w:line="360" w:lineRule="auto"/>
        <w:jc w:val="center"/>
        <w:rPr>
          <w:rFonts w:ascii="Franklin Gothic Book" w:hAnsi="Franklin Gothic Book"/>
          <w:b/>
          <w:bCs/>
          <w:szCs w:val="24"/>
        </w:rPr>
      </w:pPr>
      <w:r>
        <w:rPr>
          <w:rFonts w:ascii="Franklin Gothic Book" w:hAnsi="Franklin Gothic Book"/>
          <w:b/>
          <w:bCs/>
          <w:szCs w:val="24"/>
        </w:rPr>
        <w:t>Ceiling-mounted exhaust vent</w:t>
      </w:r>
      <w:r w:rsidR="0002510D">
        <w:rPr>
          <w:rFonts w:ascii="Franklin Gothic Book" w:hAnsi="Franklin Gothic Book"/>
          <w:b/>
          <w:bCs/>
          <w:szCs w:val="24"/>
        </w:rPr>
        <w:t xml:space="preserve"> (arrow)</w:t>
      </w:r>
    </w:p>
    <w:p w14:paraId="7396E202" w14:textId="1F835460" w:rsidR="00A55BD0" w:rsidRDefault="00A55BD0" w:rsidP="00A55BD0">
      <w:pPr>
        <w:spacing w:line="360" w:lineRule="auto"/>
        <w:rPr>
          <w:rFonts w:ascii="Franklin Gothic Book" w:hAnsi="Franklin Gothic Book"/>
          <w:b/>
          <w:bCs/>
          <w:szCs w:val="24"/>
        </w:rPr>
      </w:pPr>
      <w:r>
        <w:rPr>
          <w:rFonts w:ascii="Franklin Gothic Book" w:hAnsi="Franklin Gothic Book"/>
          <w:b/>
          <w:bCs/>
          <w:szCs w:val="24"/>
        </w:rPr>
        <w:t>Picture 8</w:t>
      </w:r>
    </w:p>
    <w:p w14:paraId="0C27AD77" w14:textId="5039A2B4" w:rsidR="00A55BD0" w:rsidRDefault="00A55BD0" w:rsidP="003F282F">
      <w:pPr>
        <w:spacing w:line="360" w:lineRule="auto"/>
        <w:jc w:val="center"/>
        <w:rPr>
          <w:rFonts w:ascii="Franklin Gothic Book" w:hAnsi="Franklin Gothic Book"/>
          <w:b/>
          <w:bCs/>
          <w:szCs w:val="24"/>
        </w:rPr>
      </w:pPr>
      <w:r w:rsidRPr="00A55BD0">
        <w:rPr>
          <w:rFonts w:ascii="Franklin Gothic Book" w:hAnsi="Franklin Gothic Book"/>
          <w:b/>
          <w:bCs/>
          <w:noProof/>
          <w:szCs w:val="24"/>
        </w:rPr>
        <w:drawing>
          <wp:inline distT="0" distB="0" distL="0" distR="0" wp14:anchorId="662DF548" wp14:editId="074D490D">
            <wp:extent cx="4507992" cy="3383280"/>
            <wp:effectExtent l="0" t="0" r="6985" b="7620"/>
            <wp:docPr id="117113698" name="Picture 60" descr="Building management system senso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3698" name="Picture 60" descr="Building management system sensor in a classroom"/>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1E36111" w14:textId="1249CA33" w:rsidR="00A55BD0" w:rsidRDefault="00A55BD0" w:rsidP="003F282F">
      <w:pPr>
        <w:spacing w:line="360" w:lineRule="auto"/>
        <w:jc w:val="center"/>
        <w:rPr>
          <w:rFonts w:ascii="Franklin Gothic Book" w:hAnsi="Franklin Gothic Book"/>
          <w:b/>
          <w:bCs/>
          <w:szCs w:val="24"/>
        </w:rPr>
      </w:pPr>
      <w:r>
        <w:rPr>
          <w:rFonts w:ascii="Franklin Gothic Book" w:hAnsi="Franklin Gothic Book"/>
          <w:b/>
          <w:bCs/>
          <w:szCs w:val="24"/>
        </w:rPr>
        <w:t>Building management system sensor in a classroom</w:t>
      </w:r>
    </w:p>
    <w:p w14:paraId="1DE56097" w14:textId="77777777" w:rsidR="00A1714A" w:rsidRDefault="00A1714A" w:rsidP="00A55BD0">
      <w:pPr>
        <w:spacing w:line="360" w:lineRule="auto"/>
        <w:rPr>
          <w:rFonts w:ascii="Franklin Gothic Book" w:hAnsi="Franklin Gothic Book"/>
          <w:b/>
          <w:bCs/>
          <w:szCs w:val="24"/>
        </w:rPr>
      </w:pPr>
    </w:p>
    <w:p w14:paraId="35AF140B" w14:textId="1801F374" w:rsidR="0002510D" w:rsidRDefault="0002510D" w:rsidP="00A55BD0">
      <w:pPr>
        <w:spacing w:line="360" w:lineRule="auto"/>
        <w:rPr>
          <w:rFonts w:ascii="Franklin Gothic Book" w:hAnsi="Franklin Gothic Book"/>
          <w:b/>
          <w:bCs/>
          <w:szCs w:val="24"/>
        </w:rPr>
      </w:pPr>
      <w:r>
        <w:rPr>
          <w:rFonts w:ascii="Franklin Gothic Book" w:hAnsi="Franklin Gothic Book"/>
          <w:b/>
          <w:bCs/>
          <w:szCs w:val="24"/>
        </w:rPr>
        <w:lastRenderedPageBreak/>
        <w:t>Picture 9</w:t>
      </w:r>
    </w:p>
    <w:p w14:paraId="7DBE8FF6" w14:textId="4F60EDF9" w:rsidR="00E43241" w:rsidRDefault="00E43241" w:rsidP="003F282F">
      <w:pPr>
        <w:spacing w:line="360" w:lineRule="auto"/>
        <w:jc w:val="center"/>
        <w:rPr>
          <w:rFonts w:ascii="Franklin Gothic Book" w:hAnsi="Franklin Gothic Book"/>
          <w:b/>
          <w:bCs/>
          <w:szCs w:val="24"/>
        </w:rPr>
      </w:pPr>
      <w:r w:rsidRPr="00E43241">
        <w:rPr>
          <w:rFonts w:ascii="Franklin Gothic Book" w:hAnsi="Franklin Gothic Book"/>
          <w:b/>
          <w:bCs/>
          <w:noProof/>
          <w:szCs w:val="24"/>
        </w:rPr>
        <w:drawing>
          <wp:inline distT="0" distB="0" distL="0" distR="0" wp14:anchorId="5FF965AD" wp14:editId="7AAE2EFB">
            <wp:extent cx="4507992" cy="3383280"/>
            <wp:effectExtent l="0" t="0" r="6985" b="7620"/>
            <wp:docPr id="1497416777" name="Picture 63" descr="Partly blocked exhaust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16777" name="Picture 63" descr="Partly blocked exhaust vent"/>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48F68213" w14:textId="33E8E64C" w:rsidR="007314CD" w:rsidRDefault="00E43241" w:rsidP="003F282F">
      <w:pPr>
        <w:spacing w:line="360" w:lineRule="auto"/>
        <w:jc w:val="center"/>
        <w:rPr>
          <w:rFonts w:ascii="Franklin Gothic Book" w:hAnsi="Franklin Gothic Book"/>
          <w:b/>
          <w:bCs/>
          <w:szCs w:val="24"/>
        </w:rPr>
      </w:pPr>
      <w:r>
        <w:rPr>
          <w:rFonts w:ascii="Franklin Gothic Book" w:hAnsi="Franklin Gothic Book"/>
          <w:b/>
          <w:bCs/>
          <w:szCs w:val="24"/>
        </w:rPr>
        <w:t>Partly blocked exhaust vent</w:t>
      </w:r>
    </w:p>
    <w:p w14:paraId="35D539DB" w14:textId="77777777" w:rsidR="00FD1400" w:rsidRDefault="00E43241" w:rsidP="007314CD">
      <w:pPr>
        <w:spacing w:line="360" w:lineRule="auto"/>
        <w:rPr>
          <w:rFonts w:ascii="Franklin Gothic Book" w:hAnsi="Franklin Gothic Book"/>
          <w:b/>
          <w:bCs/>
          <w:szCs w:val="24"/>
        </w:rPr>
      </w:pPr>
      <w:r>
        <w:rPr>
          <w:rFonts w:ascii="Franklin Gothic Book" w:hAnsi="Franklin Gothic Book"/>
          <w:b/>
          <w:bCs/>
          <w:szCs w:val="24"/>
        </w:rPr>
        <w:t>Picture 1</w:t>
      </w:r>
      <w:r w:rsidR="00FD1400">
        <w:rPr>
          <w:rFonts w:ascii="Franklin Gothic Book" w:hAnsi="Franklin Gothic Book"/>
          <w:b/>
          <w:bCs/>
          <w:szCs w:val="24"/>
        </w:rPr>
        <w:t>0</w:t>
      </w:r>
    </w:p>
    <w:p w14:paraId="73919481" w14:textId="35C085AE" w:rsidR="007314CD" w:rsidRDefault="007314CD" w:rsidP="003F282F">
      <w:pPr>
        <w:spacing w:line="360" w:lineRule="auto"/>
        <w:jc w:val="center"/>
        <w:rPr>
          <w:rFonts w:ascii="Franklin Gothic Book" w:hAnsi="Franklin Gothic Book"/>
          <w:b/>
          <w:bCs/>
          <w:szCs w:val="24"/>
        </w:rPr>
      </w:pPr>
      <w:r w:rsidRPr="00E43241">
        <w:rPr>
          <w:rFonts w:ascii="Franklin Gothic Book" w:hAnsi="Franklin Gothic Book"/>
          <w:b/>
          <w:bCs/>
          <w:noProof/>
          <w:szCs w:val="24"/>
        </w:rPr>
        <w:drawing>
          <wp:inline distT="0" distB="0" distL="0" distR="0" wp14:anchorId="72B9D8FE" wp14:editId="24AC2257">
            <wp:extent cx="4507992" cy="3383280"/>
            <wp:effectExtent l="0" t="0" r="6985" b="7620"/>
            <wp:docPr id="807434722" name="Picture 65" descr="Paper drawn into exhaust vent showing strong flow of exhaust 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34722" name="Picture 65" descr="Paper drawn into exhaust vent showing strong flow of exhaust air"/>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32FB103A" w14:textId="77777777" w:rsidR="007314CD" w:rsidRDefault="007314CD" w:rsidP="003F282F">
      <w:pPr>
        <w:spacing w:line="360" w:lineRule="auto"/>
        <w:jc w:val="center"/>
        <w:rPr>
          <w:rFonts w:ascii="Franklin Gothic Book" w:hAnsi="Franklin Gothic Book"/>
          <w:b/>
          <w:bCs/>
          <w:szCs w:val="24"/>
        </w:rPr>
      </w:pPr>
      <w:r>
        <w:rPr>
          <w:rFonts w:ascii="Franklin Gothic Book" w:hAnsi="Franklin Gothic Book"/>
          <w:b/>
          <w:bCs/>
          <w:szCs w:val="24"/>
        </w:rPr>
        <w:t>Paper drawn into exhaust vent showing strong flow of exhaust air</w:t>
      </w:r>
    </w:p>
    <w:p w14:paraId="6C5415A5" w14:textId="77777777" w:rsidR="00FD1400" w:rsidRDefault="00FD1400" w:rsidP="00E43241">
      <w:pPr>
        <w:spacing w:line="360" w:lineRule="auto"/>
        <w:rPr>
          <w:rFonts w:ascii="Franklin Gothic Book" w:hAnsi="Franklin Gothic Book"/>
          <w:b/>
          <w:bCs/>
          <w:szCs w:val="24"/>
        </w:rPr>
      </w:pPr>
    </w:p>
    <w:p w14:paraId="242FCAE2" w14:textId="5C479F04" w:rsidR="00E43241" w:rsidRDefault="007314CD" w:rsidP="00E43241">
      <w:pPr>
        <w:spacing w:line="360" w:lineRule="auto"/>
        <w:rPr>
          <w:rFonts w:ascii="Franklin Gothic Book" w:hAnsi="Franklin Gothic Book"/>
          <w:b/>
          <w:bCs/>
          <w:szCs w:val="24"/>
        </w:rPr>
      </w:pPr>
      <w:r>
        <w:rPr>
          <w:rFonts w:ascii="Franklin Gothic Book" w:hAnsi="Franklin Gothic Book"/>
          <w:b/>
          <w:bCs/>
          <w:szCs w:val="24"/>
        </w:rPr>
        <w:lastRenderedPageBreak/>
        <w:t>Picture 1</w:t>
      </w:r>
      <w:r w:rsidR="00FD1400">
        <w:rPr>
          <w:rFonts w:ascii="Franklin Gothic Book" w:hAnsi="Franklin Gothic Book"/>
          <w:b/>
          <w:bCs/>
          <w:szCs w:val="24"/>
        </w:rPr>
        <w:t>1</w:t>
      </w:r>
    </w:p>
    <w:p w14:paraId="7774D83C" w14:textId="77B073D2" w:rsidR="007314CD" w:rsidRDefault="007314CD" w:rsidP="003F282F">
      <w:pPr>
        <w:spacing w:line="360" w:lineRule="auto"/>
        <w:jc w:val="center"/>
        <w:rPr>
          <w:rFonts w:ascii="Franklin Gothic Book" w:hAnsi="Franklin Gothic Book"/>
          <w:b/>
          <w:bCs/>
          <w:szCs w:val="24"/>
        </w:rPr>
      </w:pPr>
      <w:r w:rsidRPr="007314CD">
        <w:rPr>
          <w:rFonts w:ascii="Franklin Gothic Book" w:hAnsi="Franklin Gothic Book"/>
          <w:b/>
          <w:bCs/>
          <w:noProof/>
          <w:szCs w:val="24"/>
        </w:rPr>
        <w:drawing>
          <wp:inline distT="0" distB="0" distL="0" distR="0" wp14:anchorId="503E0C90" wp14:editId="5B5BEDFA">
            <wp:extent cx="4507992" cy="3383280"/>
            <wp:effectExtent l="0" t="0" r="6985" b="7620"/>
            <wp:docPr id="2050720568" name="Picture 66" descr="Items near the ceiling partly obstructing a ceiling-mounted exhaust/return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20568" name="Picture 66" descr="Items near the ceiling partly obstructing a ceiling-mounted exhaust/return vent"/>
                    <pic:cNvPicPr>
                      <a:picLocks noChangeAspect="1" noChangeArrowheads="1"/>
                    </pic:cNvPicPr>
                  </pic:nvPicPr>
                  <pic:blipFill>
                    <a:blip r:embed="rId73" cstate="screen">
                      <a:extLst>
                        <a:ext uri="{BEBA8EAE-BF5A-486C-A8C5-ECC9F3942E4B}">
                          <a14:imgProps xmlns:a14="http://schemas.microsoft.com/office/drawing/2010/main">
                            <a14:imgLayer r:embed="rId74">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0C4BAC44" w14:textId="4A1EF419" w:rsidR="00A1714A" w:rsidRDefault="00A1714A" w:rsidP="003F282F">
      <w:pPr>
        <w:spacing w:line="360" w:lineRule="auto"/>
        <w:jc w:val="center"/>
        <w:rPr>
          <w:rFonts w:ascii="Franklin Gothic Book" w:hAnsi="Franklin Gothic Book"/>
          <w:b/>
          <w:bCs/>
          <w:szCs w:val="24"/>
        </w:rPr>
      </w:pPr>
      <w:r>
        <w:rPr>
          <w:rFonts w:ascii="Franklin Gothic Book" w:hAnsi="Franklin Gothic Book"/>
          <w:b/>
          <w:bCs/>
          <w:szCs w:val="24"/>
        </w:rPr>
        <w:t>Items near the ceiling partly obstructing a ceiling-mounted exhaust/return vent</w:t>
      </w:r>
    </w:p>
    <w:p w14:paraId="7D3C324B" w14:textId="591E88A0" w:rsidR="00A1714A" w:rsidRDefault="00A1714A" w:rsidP="007314CD">
      <w:pPr>
        <w:spacing w:line="360" w:lineRule="auto"/>
        <w:rPr>
          <w:rFonts w:ascii="Franklin Gothic Book" w:hAnsi="Franklin Gothic Book"/>
          <w:b/>
          <w:bCs/>
          <w:szCs w:val="24"/>
        </w:rPr>
      </w:pPr>
      <w:r>
        <w:rPr>
          <w:rFonts w:ascii="Franklin Gothic Book" w:hAnsi="Franklin Gothic Book"/>
          <w:b/>
          <w:bCs/>
          <w:szCs w:val="24"/>
        </w:rPr>
        <w:t>Picture 1</w:t>
      </w:r>
      <w:r w:rsidR="00FD1400">
        <w:rPr>
          <w:rFonts w:ascii="Franklin Gothic Book" w:hAnsi="Franklin Gothic Book"/>
          <w:b/>
          <w:bCs/>
          <w:szCs w:val="24"/>
        </w:rPr>
        <w:t>2</w:t>
      </w:r>
    </w:p>
    <w:p w14:paraId="5AE882C0" w14:textId="167634D4" w:rsidR="00A55BD0" w:rsidRPr="00A55BD0" w:rsidRDefault="00FF2712" w:rsidP="003F282F">
      <w:pPr>
        <w:spacing w:line="360" w:lineRule="auto"/>
        <w:jc w:val="center"/>
        <w:rPr>
          <w:rFonts w:ascii="Franklin Gothic Book" w:hAnsi="Franklin Gothic Book"/>
          <w:b/>
          <w:bCs/>
          <w:szCs w:val="24"/>
        </w:rPr>
      </w:pPr>
      <w:r>
        <w:rPr>
          <w:rFonts w:ascii="Franklin Gothic Book" w:hAnsi="Franklin Gothic Book"/>
          <w:b/>
          <w:bCs/>
          <w:noProof/>
          <w:szCs w:val="24"/>
        </w:rPr>
        <mc:AlternateContent>
          <mc:Choice Requires="wps">
            <w:drawing>
              <wp:anchor distT="0" distB="0" distL="114300" distR="114300" simplePos="0" relativeHeight="251698232" behindDoc="0" locked="0" layoutInCell="1" allowOverlap="1" wp14:anchorId="55997114" wp14:editId="4E37559C">
                <wp:simplePos x="0" y="0"/>
                <wp:positionH relativeFrom="page">
                  <wp:posOffset>3787140</wp:posOffset>
                </wp:positionH>
                <wp:positionV relativeFrom="paragraph">
                  <wp:posOffset>1618615</wp:posOffset>
                </wp:positionV>
                <wp:extent cx="372802" cy="357851"/>
                <wp:effectExtent l="38100" t="38100" r="27305" b="23495"/>
                <wp:wrapNone/>
                <wp:docPr id="261301217" name="Straight Arrow Connector 46" descr="arrow pointing to air purifier"/>
                <wp:cNvGraphicFramePr/>
                <a:graphic xmlns:a="http://schemas.openxmlformats.org/drawingml/2006/main">
                  <a:graphicData uri="http://schemas.microsoft.com/office/word/2010/wordprocessingShape">
                    <wps:wsp>
                      <wps:cNvCnPr/>
                      <wps:spPr>
                        <a:xfrm flipH="1" flipV="1">
                          <a:off x="0" y="0"/>
                          <a:ext cx="372802" cy="357851"/>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F46237" id="Straight Arrow Connector 46" o:spid="_x0000_s1026" type="#_x0000_t32" alt="arrow pointing to air purifier" style="position:absolute;margin-left:298.2pt;margin-top:127.45pt;width:29.35pt;height:28.2pt;flip:x y;z-index:25169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" strokecolor="black [3213]" strokeweight="2pt">
                <v:stroke endarrow="block"/>
                <w10:wrap anchorx="page"/>
              </v:shape>
            </w:pict>
          </mc:Fallback>
        </mc:AlternateContent>
      </w:r>
      <w:r>
        <w:rPr>
          <w:rFonts w:ascii="Franklin Gothic Book" w:hAnsi="Franklin Gothic Book"/>
          <w:b/>
          <w:bCs/>
          <w:noProof/>
          <w:szCs w:val="24"/>
        </w:rPr>
        <mc:AlternateContent>
          <mc:Choice Requires="wps">
            <w:drawing>
              <wp:anchor distT="0" distB="0" distL="114300" distR="114300" simplePos="0" relativeHeight="251700280" behindDoc="0" locked="0" layoutInCell="1" allowOverlap="1" wp14:anchorId="1769B3D4" wp14:editId="1357F572">
                <wp:simplePos x="0" y="0"/>
                <wp:positionH relativeFrom="page">
                  <wp:posOffset>3496310</wp:posOffset>
                </wp:positionH>
                <wp:positionV relativeFrom="paragraph">
                  <wp:posOffset>2094865</wp:posOffset>
                </wp:positionV>
                <wp:extent cx="660400" cy="584200"/>
                <wp:effectExtent l="38100" t="0" r="25400" b="63500"/>
                <wp:wrapNone/>
                <wp:docPr id="13287665" name="Straight Arrow Connector 46" descr="arrow pointing to air purifier"/>
                <wp:cNvGraphicFramePr/>
                <a:graphic xmlns:a="http://schemas.openxmlformats.org/drawingml/2006/main">
                  <a:graphicData uri="http://schemas.microsoft.com/office/word/2010/wordprocessingShape">
                    <wps:wsp>
                      <wps:cNvCnPr/>
                      <wps:spPr>
                        <a:xfrm flipH="1">
                          <a:off x="0" y="0"/>
                          <a:ext cx="660400" cy="58420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5A0D30" id="Straight Arrow Connector 46" o:spid="_x0000_s1026" type="#_x0000_t32" alt="arrow pointing to air purifier" style="position:absolute;margin-left:275.3pt;margin-top:164.95pt;width:52pt;height:46pt;flip:x;z-index:251700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" strokecolor="black [3213]" strokeweight="2pt">
                <v:stroke endarrow="block"/>
                <w10:wrap anchorx="page"/>
              </v:shape>
            </w:pict>
          </mc:Fallback>
        </mc:AlternateContent>
      </w:r>
      <w:r w:rsidR="00A1714A">
        <w:rPr>
          <w:rFonts w:ascii="Franklin Gothic Book" w:hAnsi="Franklin Gothic Book"/>
          <w:b/>
          <w:bCs/>
          <w:noProof/>
          <w:szCs w:val="24"/>
        </w:rPr>
        <w:drawing>
          <wp:inline distT="0" distB="0" distL="0" distR="0" wp14:anchorId="753AE470" wp14:editId="11FE59B3">
            <wp:extent cx="4507992" cy="3383280"/>
            <wp:effectExtent l="0" t="0" r="6985" b="7620"/>
            <wp:docPr id="1633248482" name="Picture 52" descr="Two ceiling-mounted units that may be air purification systems (indicated by arr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48482" name="Picture 52" descr="Two ceiling-mounted units that may be air purification systems (indicated by arrows)"/>
                    <pic:cNvPicPr>
                      <a:picLocks noChangeAspect="1" noChangeArrowheads="1"/>
                    </pic:cNvPicPr>
                  </pic:nvPicPr>
                  <pic:blipFill>
                    <a:blip r:embed="rId75">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pic:spPr>
                </pic:pic>
              </a:graphicData>
            </a:graphic>
          </wp:inline>
        </w:drawing>
      </w:r>
    </w:p>
    <w:p w14:paraId="32FBC471" w14:textId="77777777" w:rsidR="00A1714A" w:rsidRDefault="00A1714A" w:rsidP="003F282F">
      <w:pPr>
        <w:spacing w:line="360" w:lineRule="auto"/>
        <w:jc w:val="center"/>
        <w:rPr>
          <w:rFonts w:ascii="Franklin Gothic Book" w:hAnsi="Franklin Gothic Book"/>
          <w:b/>
          <w:bCs/>
          <w:szCs w:val="24"/>
        </w:rPr>
      </w:pPr>
      <w:r>
        <w:rPr>
          <w:rFonts w:ascii="Franklin Gothic Book" w:hAnsi="Franklin Gothic Book"/>
          <w:b/>
          <w:bCs/>
          <w:szCs w:val="24"/>
        </w:rPr>
        <w:t>Two ceiling-mounted units that may be air purification systems (arrows)</w:t>
      </w:r>
    </w:p>
    <w:p w14:paraId="4E8DE884" w14:textId="77777777" w:rsidR="00A55BD0" w:rsidRPr="00CC058B" w:rsidRDefault="00A55BD0" w:rsidP="00CC058B">
      <w:pPr>
        <w:spacing w:line="360" w:lineRule="auto"/>
        <w:rPr>
          <w:rFonts w:ascii="Franklin Gothic Book" w:hAnsi="Franklin Gothic Book"/>
          <w:b/>
          <w:bCs/>
          <w:szCs w:val="24"/>
        </w:rPr>
      </w:pPr>
    </w:p>
    <w:p w14:paraId="33F73736" w14:textId="5290D3E3" w:rsidR="00720994" w:rsidRPr="00805689" w:rsidRDefault="00720994" w:rsidP="00720994">
      <w:pPr>
        <w:pStyle w:val="Heading2"/>
        <w:pBdr>
          <w:bottom w:val="single" w:sz="4" w:space="1" w:color="auto"/>
        </w:pBdr>
        <w:spacing w:before="0" w:line="240" w:lineRule="auto"/>
        <w:ind w:firstLine="0"/>
        <w:rPr>
          <w:rFonts w:ascii="Franklin Gothic Book" w:hAnsi="Franklin Gothic Book"/>
          <w:color w:val="0070C0"/>
          <w:sz w:val="32"/>
          <w:szCs w:val="32"/>
        </w:rPr>
      </w:pPr>
      <w:bookmarkStart w:id="79" w:name="_Water_Damage_Pictures"/>
      <w:bookmarkStart w:id="80" w:name="_Toc186110972"/>
      <w:bookmarkStart w:id="81" w:name="_Toc229040075"/>
      <w:bookmarkEnd w:id="79"/>
      <w:r w:rsidRPr="00805689">
        <w:rPr>
          <w:rFonts w:ascii="Franklin Gothic Book" w:hAnsi="Franklin Gothic Book"/>
          <w:color w:val="0070C0"/>
          <w:sz w:val="32"/>
          <w:szCs w:val="32"/>
        </w:rPr>
        <w:lastRenderedPageBreak/>
        <w:t xml:space="preserve">Water Damage </w:t>
      </w:r>
      <w:r w:rsidR="00611341">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80"/>
      <w:bookmarkEnd w:id="81"/>
    </w:p>
    <w:p w14:paraId="4BC7F446" w14:textId="77777777" w:rsidR="00EA0D41" w:rsidRDefault="00EA0D41" w:rsidP="00EA0D41">
      <w:pPr>
        <w:rPr>
          <w:rFonts w:ascii="Franklin Gothic Book" w:hAnsi="Franklin Gothic Book"/>
          <w:b/>
          <w:bCs/>
        </w:rPr>
      </w:pPr>
    </w:p>
    <w:p w14:paraId="336C5A4F" w14:textId="68DAFEE3" w:rsidR="00544779" w:rsidRDefault="00FD1400" w:rsidP="00FD1400">
      <w:pPr>
        <w:spacing w:line="360" w:lineRule="auto"/>
        <w:rPr>
          <w:rFonts w:ascii="Franklin Gothic Book" w:hAnsi="Franklin Gothic Book"/>
          <w:b/>
          <w:bCs/>
          <w:szCs w:val="24"/>
        </w:rPr>
      </w:pPr>
      <w:r w:rsidRPr="00FD1400">
        <w:rPr>
          <w:rFonts w:ascii="Franklin Gothic Book" w:hAnsi="Franklin Gothic Book"/>
          <w:b/>
          <w:bCs/>
          <w:szCs w:val="24"/>
        </w:rPr>
        <w:t>Picture 13</w:t>
      </w:r>
    </w:p>
    <w:p w14:paraId="677817DD" w14:textId="7AD0E849" w:rsidR="00FD1400" w:rsidRDefault="00FD1400" w:rsidP="00FF2712">
      <w:pPr>
        <w:spacing w:line="360" w:lineRule="auto"/>
        <w:jc w:val="center"/>
        <w:rPr>
          <w:rFonts w:ascii="Franklin Gothic Book" w:hAnsi="Franklin Gothic Book"/>
          <w:b/>
          <w:bCs/>
          <w:szCs w:val="24"/>
        </w:rPr>
      </w:pPr>
      <w:r w:rsidRPr="00FD1400">
        <w:rPr>
          <w:rFonts w:ascii="Franklin Gothic Book" w:hAnsi="Franklin Gothic Book"/>
          <w:b/>
          <w:bCs/>
          <w:noProof/>
          <w:szCs w:val="24"/>
        </w:rPr>
        <w:drawing>
          <wp:inline distT="0" distB="0" distL="0" distR="0" wp14:anchorId="62C62B4D" wp14:editId="109DD4EE">
            <wp:extent cx="4398264" cy="3291840"/>
            <wp:effectExtent l="0" t="0" r="2540" b="3810"/>
            <wp:docPr id="1841147051" name="Picture 56"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47051" name="Picture 56" descr="Water-damaged ceiling tile"/>
                    <pic:cNvPicPr>
                      <a:picLocks noChangeAspect="1" noChangeArrowheads="1"/>
                    </pic:cNvPicPr>
                  </pic:nvPicPr>
                  <pic:blipFill>
                    <a:blip r:embed="rId76" cstate="screen">
                      <a:extLst>
                        <a:ext uri="{28A0092B-C50C-407E-A947-70E740481C1C}">
                          <a14:useLocalDpi xmlns:a14="http://schemas.microsoft.com/office/drawing/2010/main"/>
                        </a:ext>
                      </a:extLst>
                    </a:blip>
                    <a:srcRect/>
                    <a:stretch>
                      <a:fillRect/>
                    </a:stretch>
                  </pic:blipFill>
                  <pic:spPr bwMode="auto">
                    <a:xfrm>
                      <a:off x="0" y="0"/>
                      <a:ext cx="4398264" cy="3291840"/>
                    </a:xfrm>
                    <a:prstGeom prst="rect">
                      <a:avLst/>
                    </a:prstGeom>
                    <a:noFill/>
                    <a:ln>
                      <a:noFill/>
                    </a:ln>
                  </pic:spPr>
                </pic:pic>
              </a:graphicData>
            </a:graphic>
          </wp:inline>
        </w:drawing>
      </w:r>
    </w:p>
    <w:p w14:paraId="389FC8E6" w14:textId="5992BEF3" w:rsidR="00FD1400" w:rsidRDefault="00FD1400" w:rsidP="00FF2712">
      <w:pPr>
        <w:spacing w:line="360" w:lineRule="auto"/>
        <w:jc w:val="center"/>
        <w:rPr>
          <w:rFonts w:ascii="Franklin Gothic Book" w:hAnsi="Franklin Gothic Book"/>
          <w:b/>
          <w:bCs/>
          <w:szCs w:val="24"/>
        </w:rPr>
      </w:pPr>
      <w:r>
        <w:rPr>
          <w:rFonts w:ascii="Franklin Gothic Book" w:hAnsi="Franklin Gothic Book"/>
          <w:b/>
          <w:bCs/>
          <w:szCs w:val="24"/>
        </w:rPr>
        <w:t>Water-damaged ceiling tile</w:t>
      </w:r>
    </w:p>
    <w:p w14:paraId="3AF356E5" w14:textId="157B5D96" w:rsidR="00FD1400" w:rsidRDefault="00FD1400" w:rsidP="00FD1400">
      <w:pPr>
        <w:spacing w:line="360" w:lineRule="auto"/>
        <w:rPr>
          <w:rFonts w:ascii="Franklin Gothic Book" w:hAnsi="Franklin Gothic Book"/>
          <w:b/>
          <w:bCs/>
          <w:szCs w:val="24"/>
        </w:rPr>
      </w:pPr>
      <w:r>
        <w:rPr>
          <w:rFonts w:ascii="Franklin Gothic Book" w:hAnsi="Franklin Gothic Book"/>
          <w:b/>
          <w:bCs/>
          <w:szCs w:val="24"/>
        </w:rPr>
        <w:t>Picture 14</w:t>
      </w:r>
    </w:p>
    <w:p w14:paraId="65D6C4B8" w14:textId="341044ED" w:rsidR="00FD1400" w:rsidRDefault="00FD1400" w:rsidP="00FF2712">
      <w:pPr>
        <w:spacing w:line="360" w:lineRule="auto"/>
        <w:jc w:val="center"/>
        <w:rPr>
          <w:rFonts w:ascii="Franklin Gothic Book" w:hAnsi="Franklin Gothic Book"/>
          <w:b/>
          <w:bCs/>
          <w:szCs w:val="24"/>
        </w:rPr>
      </w:pPr>
      <w:r w:rsidRPr="00FD1400">
        <w:rPr>
          <w:rFonts w:ascii="Franklin Gothic Book" w:hAnsi="Franklin Gothic Book"/>
          <w:b/>
          <w:bCs/>
          <w:noProof/>
          <w:szCs w:val="24"/>
        </w:rPr>
        <w:drawing>
          <wp:inline distT="0" distB="0" distL="0" distR="0" wp14:anchorId="5D5A21FD" wp14:editId="59AE591F">
            <wp:extent cx="4398264" cy="3291840"/>
            <wp:effectExtent l="0" t="0" r="2540" b="3810"/>
            <wp:docPr id="853071298" name="Picture 57" descr="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71298" name="Picture 57" descr="Water-damaged ceiling tile"/>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4398264" cy="3291840"/>
                    </a:xfrm>
                    <a:prstGeom prst="rect">
                      <a:avLst/>
                    </a:prstGeom>
                    <a:noFill/>
                    <a:ln>
                      <a:noFill/>
                    </a:ln>
                  </pic:spPr>
                </pic:pic>
              </a:graphicData>
            </a:graphic>
          </wp:inline>
        </w:drawing>
      </w:r>
    </w:p>
    <w:p w14:paraId="3157BA61" w14:textId="044D9420" w:rsidR="00FD1400" w:rsidRDefault="00FD1400" w:rsidP="00FF2712">
      <w:pPr>
        <w:spacing w:line="360" w:lineRule="auto"/>
        <w:jc w:val="center"/>
        <w:rPr>
          <w:rFonts w:ascii="Franklin Gothic Book" w:hAnsi="Franklin Gothic Book"/>
          <w:b/>
          <w:bCs/>
          <w:szCs w:val="24"/>
        </w:rPr>
      </w:pPr>
      <w:r>
        <w:rPr>
          <w:rFonts w:ascii="Franklin Gothic Book" w:hAnsi="Franklin Gothic Book"/>
          <w:b/>
          <w:bCs/>
          <w:szCs w:val="24"/>
        </w:rPr>
        <w:t>Water-damaged ceiling tile</w:t>
      </w:r>
    </w:p>
    <w:p w14:paraId="00781148" w14:textId="5CC57C49" w:rsidR="00FD1400" w:rsidRDefault="00FD1400" w:rsidP="00FD1400">
      <w:pPr>
        <w:spacing w:line="360" w:lineRule="auto"/>
        <w:rPr>
          <w:rFonts w:ascii="Franklin Gothic Book" w:hAnsi="Franklin Gothic Book"/>
          <w:b/>
          <w:bCs/>
          <w:szCs w:val="24"/>
        </w:rPr>
      </w:pPr>
      <w:r>
        <w:rPr>
          <w:rFonts w:ascii="Franklin Gothic Book" w:hAnsi="Franklin Gothic Book"/>
          <w:b/>
          <w:bCs/>
          <w:szCs w:val="24"/>
        </w:rPr>
        <w:lastRenderedPageBreak/>
        <w:t>Picture 15</w:t>
      </w:r>
    </w:p>
    <w:p w14:paraId="318748B5" w14:textId="05E434E9" w:rsidR="00FD1400" w:rsidRPr="00FD1400" w:rsidRDefault="00FD1400" w:rsidP="00FF2712">
      <w:pPr>
        <w:spacing w:line="360" w:lineRule="auto"/>
        <w:jc w:val="center"/>
        <w:rPr>
          <w:rFonts w:ascii="Franklin Gothic Book" w:hAnsi="Franklin Gothic Book"/>
          <w:b/>
          <w:bCs/>
          <w:szCs w:val="24"/>
        </w:rPr>
      </w:pPr>
      <w:r w:rsidRPr="00FD1400">
        <w:rPr>
          <w:rFonts w:ascii="Franklin Gothic Book" w:hAnsi="Franklin Gothic Book"/>
          <w:b/>
          <w:bCs/>
          <w:noProof/>
          <w:szCs w:val="24"/>
        </w:rPr>
        <w:drawing>
          <wp:inline distT="0" distB="0" distL="0" distR="0" wp14:anchorId="608A37B0" wp14:editId="0D60E7EE">
            <wp:extent cx="3474720" cy="2606040"/>
            <wp:effectExtent l="0" t="3810" r="7620" b="7620"/>
            <wp:docPr id="26008613" name="Picture 58" descr="A planter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8613" name="Picture 58" descr="A planter in a classroom"/>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rot="5400000">
                      <a:off x="0" y="0"/>
                      <a:ext cx="3474720" cy="2606040"/>
                    </a:xfrm>
                    <a:prstGeom prst="rect">
                      <a:avLst/>
                    </a:prstGeom>
                    <a:noFill/>
                    <a:ln>
                      <a:noFill/>
                    </a:ln>
                  </pic:spPr>
                </pic:pic>
              </a:graphicData>
            </a:graphic>
          </wp:inline>
        </w:drawing>
      </w:r>
    </w:p>
    <w:p w14:paraId="7834465C" w14:textId="4610B87B" w:rsidR="00FD1400" w:rsidRDefault="00FD1400" w:rsidP="00FF2712">
      <w:pPr>
        <w:spacing w:line="360" w:lineRule="auto"/>
        <w:jc w:val="center"/>
        <w:rPr>
          <w:rFonts w:ascii="Franklin Gothic Book" w:hAnsi="Franklin Gothic Book"/>
          <w:b/>
          <w:bCs/>
          <w:szCs w:val="24"/>
        </w:rPr>
      </w:pPr>
      <w:r>
        <w:rPr>
          <w:rFonts w:ascii="Franklin Gothic Book" w:hAnsi="Franklin Gothic Book"/>
          <w:b/>
          <w:bCs/>
          <w:szCs w:val="24"/>
        </w:rPr>
        <w:t>A planter in a classroom</w:t>
      </w:r>
    </w:p>
    <w:p w14:paraId="3AA86310" w14:textId="5490CF26" w:rsidR="00FD1400" w:rsidRPr="00FD1400" w:rsidRDefault="00FD1400" w:rsidP="00FD1400">
      <w:pPr>
        <w:spacing w:line="360" w:lineRule="auto"/>
        <w:rPr>
          <w:rFonts w:ascii="Franklin Gothic Book" w:hAnsi="Franklin Gothic Book"/>
          <w:b/>
          <w:bCs/>
          <w:szCs w:val="24"/>
        </w:rPr>
      </w:pPr>
      <w:r>
        <w:rPr>
          <w:rFonts w:ascii="Franklin Gothic Book" w:hAnsi="Franklin Gothic Book"/>
          <w:b/>
          <w:bCs/>
          <w:szCs w:val="24"/>
        </w:rPr>
        <w:t>Picture 16</w:t>
      </w:r>
    </w:p>
    <w:p w14:paraId="6F7A5D0B" w14:textId="2A6C65F9" w:rsidR="00FD1400" w:rsidRDefault="00FD1400" w:rsidP="00FF2712">
      <w:pPr>
        <w:spacing w:line="360" w:lineRule="auto"/>
        <w:jc w:val="center"/>
        <w:rPr>
          <w:rFonts w:ascii="Franklin Gothic Book" w:hAnsi="Franklin Gothic Book"/>
          <w:b/>
          <w:bCs/>
          <w:szCs w:val="24"/>
        </w:rPr>
      </w:pPr>
      <w:r w:rsidRPr="00FD1400">
        <w:rPr>
          <w:rFonts w:ascii="Franklin Gothic Book" w:hAnsi="Franklin Gothic Book"/>
          <w:b/>
          <w:bCs/>
          <w:noProof/>
          <w:szCs w:val="24"/>
        </w:rPr>
        <w:drawing>
          <wp:inline distT="0" distB="0" distL="0" distR="0" wp14:anchorId="671D70B9" wp14:editId="222F5873">
            <wp:extent cx="4507992" cy="3383280"/>
            <wp:effectExtent l="0" t="0" r="6985" b="7620"/>
            <wp:docPr id="1273872801" name="Picture 55" descr="Aquarium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72801" name="Picture 55" descr="Aquarium in a classroom"/>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4AC2A05F" w14:textId="6687E13D" w:rsidR="00343346" w:rsidRDefault="00343346" w:rsidP="00FF2712">
      <w:pPr>
        <w:spacing w:line="360" w:lineRule="auto"/>
        <w:jc w:val="center"/>
        <w:rPr>
          <w:rFonts w:ascii="Franklin Gothic Book" w:hAnsi="Franklin Gothic Book"/>
          <w:b/>
          <w:bCs/>
          <w:szCs w:val="24"/>
        </w:rPr>
      </w:pPr>
      <w:r>
        <w:rPr>
          <w:rFonts w:ascii="Franklin Gothic Book" w:hAnsi="Franklin Gothic Book"/>
          <w:b/>
          <w:bCs/>
          <w:szCs w:val="24"/>
        </w:rPr>
        <w:t>Aquarium in a classroom</w:t>
      </w:r>
    </w:p>
    <w:p w14:paraId="02C65C45" w14:textId="77777777" w:rsidR="00343346" w:rsidRDefault="00343346" w:rsidP="00FD1400">
      <w:pPr>
        <w:spacing w:line="360" w:lineRule="auto"/>
        <w:rPr>
          <w:rFonts w:ascii="Franklin Gothic Book" w:hAnsi="Franklin Gothic Book"/>
          <w:b/>
          <w:bCs/>
          <w:szCs w:val="24"/>
        </w:rPr>
      </w:pPr>
    </w:p>
    <w:p w14:paraId="6AE32E9F" w14:textId="727B645E" w:rsidR="00343346" w:rsidRPr="00FD1400" w:rsidRDefault="00343346" w:rsidP="00FD1400">
      <w:pPr>
        <w:spacing w:line="360" w:lineRule="auto"/>
        <w:rPr>
          <w:rFonts w:ascii="Franklin Gothic Book" w:hAnsi="Franklin Gothic Book"/>
          <w:b/>
          <w:bCs/>
          <w:szCs w:val="24"/>
        </w:rPr>
      </w:pPr>
      <w:r>
        <w:rPr>
          <w:rFonts w:ascii="Franklin Gothic Book" w:hAnsi="Franklin Gothic Book"/>
          <w:b/>
          <w:bCs/>
          <w:szCs w:val="24"/>
        </w:rPr>
        <w:lastRenderedPageBreak/>
        <w:t>Picture 17</w:t>
      </w:r>
    </w:p>
    <w:p w14:paraId="0BA586C6" w14:textId="1AF4F034" w:rsidR="00304BF8" w:rsidRDefault="00304BF8" w:rsidP="00FF2712">
      <w:pPr>
        <w:spacing w:line="360" w:lineRule="auto"/>
        <w:jc w:val="center"/>
        <w:rPr>
          <w:rFonts w:ascii="Franklin Gothic Book" w:hAnsi="Franklin Gothic Book"/>
          <w:b/>
          <w:bCs/>
          <w:szCs w:val="24"/>
        </w:rPr>
      </w:pPr>
      <w:r w:rsidRPr="00304BF8">
        <w:rPr>
          <w:rFonts w:ascii="Franklin Gothic Book" w:hAnsi="Franklin Gothic Book"/>
          <w:b/>
          <w:bCs/>
          <w:noProof/>
          <w:szCs w:val="24"/>
        </w:rPr>
        <w:drawing>
          <wp:inline distT="0" distB="0" distL="0" distR="0" wp14:anchorId="350B4010" wp14:editId="57DF077E">
            <wp:extent cx="4507992" cy="3383280"/>
            <wp:effectExtent l="0" t="0" r="6985" b="7620"/>
            <wp:docPr id="1674163520" name="Picture 59" descr="Sink that may be out of order, note dehumidifier unit to the right of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63520" name="Picture 59" descr="Sink that may be out of order, note dehumidifier unit to the right of sink"/>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15610BB5" w14:textId="2AFA6F65" w:rsidR="00304BF8" w:rsidRDefault="00304BF8" w:rsidP="00FF2712">
      <w:pPr>
        <w:spacing w:line="360" w:lineRule="auto"/>
        <w:jc w:val="center"/>
        <w:rPr>
          <w:rFonts w:ascii="Franklin Gothic Book" w:hAnsi="Franklin Gothic Book"/>
          <w:b/>
          <w:bCs/>
          <w:szCs w:val="24"/>
        </w:rPr>
      </w:pPr>
      <w:r>
        <w:rPr>
          <w:rFonts w:ascii="Franklin Gothic Book" w:hAnsi="Franklin Gothic Book"/>
          <w:b/>
          <w:bCs/>
          <w:szCs w:val="24"/>
        </w:rPr>
        <w:t>Sink that may be out of order</w:t>
      </w:r>
      <w:r w:rsidR="00001104">
        <w:rPr>
          <w:rFonts w:ascii="Franklin Gothic Book" w:hAnsi="Franklin Gothic Book"/>
          <w:b/>
          <w:bCs/>
          <w:szCs w:val="24"/>
        </w:rPr>
        <w:t>, note dehumidifier unit to the right of sink</w:t>
      </w:r>
    </w:p>
    <w:p w14:paraId="4EA16778" w14:textId="5AA4AE98" w:rsidR="00304BF8" w:rsidRDefault="00304BF8" w:rsidP="00304BF8">
      <w:pPr>
        <w:spacing w:line="360" w:lineRule="auto"/>
        <w:rPr>
          <w:rFonts w:ascii="Franklin Gothic Book" w:hAnsi="Franklin Gothic Book"/>
          <w:b/>
          <w:bCs/>
          <w:szCs w:val="24"/>
        </w:rPr>
      </w:pPr>
      <w:r>
        <w:rPr>
          <w:rFonts w:ascii="Franklin Gothic Book" w:hAnsi="Franklin Gothic Book"/>
          <w:b/>
          <w:bCs/>
          <w:szCs w:val="24"/>
        </w:rPr>
        <w:t>Picture 18</w:t>
      </w:r>
    </w:p>
    <w:p w14:paraId="7549C0CE" w14:textId="1019DE6E" w:rsidR="00304BF8" w:rsidRDefault="00304BF8" w:rsidP="00FF2712">
      <w:pPr>
        <w:spacing w:line="360" w:lineRule="auto"/>
        <w:jc w:val="center"/>
        <w:rPr>
          <w:rFonts w:ascii="Franklin Gothic Book" w:hAnsi="Franklin Gothic Book"/>
          <w:b/>
          <w:bCs/>
          <w:szCs w:val="24"/>
        </w:rPr>
      </w:pPr>
      <w:r w:rsidRPr="00304BF8">
        <w:rPr>
          <w:rFonts w:ascii="Franklin Gothic Book" w:hAnsi="Franklin Gothic Book"/>
          <w:b/>
          <w:bCs/>
          <w:noProof/>
          <w:szCs w:val="24"/>
        </w:rPr>
        <w:drawing>
          <wp:inline distT="0" distB="0" distL="0" distR="0" wp14:anchorId="3A449D0D" wp14:editId="72057ED1">
            <wp:extent cx="3383280" cy="2542032"/>
            <wp:effectExtent l="1587" t="0" r="9208" b="9207"/>
            <wp:docPr id="52391472" name="Picture 61" descr="Under sink area, pipes walled off, used for storage, also note dehumidifier to right of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91472" name="Picture 61" descr="Under sink area, pipes walled off, used for storage, also note dehumidifier to right of sink"/>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22128F8C" w14:textId="4A7979C0" w:rsidR="00304BF8" w:rsidRDefault="00304BF8" w:rsidP="00FF2712">
      <w:pPr>
        <w:spacing w:line="360" w:lineRule="auto"/>
        <w:jc w:val="center"/>
        <w:rPr>
          <w:rFonts w:ascii="Franklin Gothic Book" w:hAnsi="Franklin Gothic Book"/>
          <w:b/>
          <w:bCs/>
          <w:szCs w:val="24"/>
        </w:rPr>
      </w:pPr>
      <w:r>
        <w:rPr>
          <w:rFonts w:ascii="Franklin Gothic Book" w:hAnsi="Franklin Gothic Book"/>
          <w:b/>
          <w:bCs/>
          <w:szCs w:val="24"/>
        </w:rPr>
        <w:t>Under sink area, pipes walled off, used for storage</w:t>
      </w:r>
      <w:r w:rsidR="00001104">
        <w:rPr>
          <w:rFonts w:ascii="Franklin Gothic Book" w:hAnsi="Franklin Gothic Book"/>
          <w:b/>
          <w:bCs/>
          <w:szCs w:val="24"/>
        </w:rPr>
        <w:t>, also note dehumidifier to right of sink</w:t>
      </w:r>
    </w:p>
    <w:p w14:paraId="02BC60B7" w14:textId="77777777" w:rsidR="00001104" w:rsidRDefault="00001104" w:rsidP="00304BF8">
      <w:pPr>
        <w:spacing w:line="360" w:lineRule="auto"/>
        <w:rPr>
          <w:rFonts w:ascii="Franklin Gothic Book" w:hAnsi="Franklin Gothic Book"/>
          <w:b/>
          <w:bCs/>
          <w:szCs w:val="24"/>
        </w:rPr>
      </w:pPr>
    </w:p>
    <w:p w14:paraId="5FC0E810" w14:textId="424596F1" w:rsidR="00001104" w:rsidRDefault="00001104" w:rsidP="00304BF8">
      <w:pPr>
        <w:spacing w:line="360" w:lineRule="auto"/>
        <w:rPr>
          <w:rFonts w:ascii="Franklin Gothic Book" w:hAnsi="Franklin Gothic Book"/>
          <w:b/>
          <w:bCs/>
          <w:szCs w:val="24"/>
        </w:rPr>
      </w:pPr>
      <w:r>
        <w:rPr>
          <w:rFonts w:ascii="Franklin Gothic Book" w:hAnsi="Franklin Gothic Book"/>
          <w:b/>
          <w:bCs/>
          <w:szCs w:val="24"/>
        </w:rPr>
        <w:lastRenderedPageBreak/>
        <w:t>Picture 19</w:t>
      </w:r>
    </w:p>
    <w:p w14:paraId="0D305BC4" w14:textId="0FE6F242" w:rsidR="00001104" w:rsidRDefault="00001104" w:rsidP="00FF2712">
      <w:pPr>
        <w:spacing w:line="360" w:lineRule="auto"/>
        <w:jc w:val="center"/>
        <w:rPr>
          <w:rFonts w:ascii="Franklin Gothic Book" w:hAnsi="Franklin Gothic Book"/>
          <w:b/>
          <w:bCs/>
          <w:szCs w:val="24"/>
        </w:rPr>
      </w:pPr>
      <w:r w:rsidRPr="00001104">
        <w:rPr>
          <w:rFonts w:ascii="Franklin Gothic Book" w:hAnsi="Franklin Gothic Book"/>
          <w:b/>
          <w:bCs/>
          <w:noProof/>
          <w:szCs w:val="24"/>
        </w:rPr>
        <w:drawing>
          <wp:inline distT="0" distB="0" distL="0" distR="0" wp14:anchorId="75C12188" wp14:editId="3E7A39BB">
            <wp:extent cx="4507992" cy="3383280"/>
            <wp:effectExtent l="0" t="0" r="6985" b="7620"/>
            <wp:docPr id="750718826" name="Picture 64" descr="Broken water foun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718826" name="Picture 64" descr="Broken water fountain"/>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0B8613BD" w14:textId="3B648031" w:rsidR="00001104" w:rsidRDefault="00001104" w:rsidP="00FF2712">
      <w:pPr>
        <w:spacing w:line="360" w:lineRule="auto"/>
        <w:jc w:val="center"/>
        <w:rPr>
          <w:rFonts w:ascii="Franklin Gothic Book" w:hAnsi="Franklin Gothic Book"/>
          <w:b/>
          <w:bCs/>
          <w:szCs w:val="24"/>
        </w:rPr>
      </w:pPr>
      <w:r>
        <w:rPr>
          <w:rFonts w:ascii="Franklin Gothic Book" w:hAnsi="Franklin Gothic Book"/>
          <w:b/>
          <w:bCs/>
          <w:szCs w:val="24"/>
        </w:rPr>
        <w:t>Broken water fountain</w:t>
      </w:r>
    </w:p>
    <w:p w14:paraId="5253AA8E" w14:textId="42065E2F" w:rsidR="00001104" w:rsidRDefault="00001104" w:rsidP="00304BF8">
      <w:pPr>
        <w:spacing w:line="360" w:lineRule="auto"/>
        <w:rPr>
          <w:rFonts w:ascii="Franklin Gothic Book" w:hAnsi="Franklin Gothic Book"/>
          <w:b/>
          <w:bCs/>
          <w:szCs w:val="24"/>
        </w:rPr>
      </w:pPr>
      <w:r>
        <w:rPr>
          <w:rFonts w:ascii="Franklin Gothic Book" w:hAnsi="Franklin Gothic Book"/>
          <w:b/>
          <w:bCs/>
          <w:szCs w:val="24"/>
        </w:rPr>
        <w:t>Picture 20</w:t>
      </w:r>
    </w:p>
    <w:p w14:paraId="44296292" w14:textId="75C3EBF4" w:rsidR="00001104" w:rsidRDefault="00001104" w:rsidP="00FF2712">
      <w:pPr>
        <w:spacing w:line="360" w:lineRule="auto"/>
        <w:jc w:val="center"/>
        <w:rPr>
          <w:rFonts w:ascii="Franklin Gothic Book" w:hAnsi="Franklin Gothic Book"/>
          <w:b/>
          <w:bCs/>
          <w:szCs w:val="24"/>
        </w:rPr>
      </w:pPr>
      <w:r>
        <w:rPr>
          <w:noProof/>
        </w:rPr>
        <w:drawing>
          <wp:inline distT="0" distB="0" distL="0" distR="0" wp14:anchorId="2A32ECD8" wp14:editId="40B36D70">
            <wp:extent cx="3383280" cy="2542032"/>
            <wp:effectExtent l="1587" t="0" r="9208" b="9207"/>
            <wp:docPr id="695971894" name="Picture 62" descr="Large dehumidifier in a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71894" name="Picture 62" descr="Large dehumidifier in a hallway"/>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rot="5400000">
                      <a:off x="0" y="0"/>
                      <a:ext cx="3383280" cy="2542032"/>
                    </a:xfrm>
                    <a:prstGeom prst="rect">
                      <a:avLst/>
                    </a:prstGeom>
                    <a:noFill/>
                    <a:ln>
                      <a:noFill/>
                    </a:ln>
                  </pic:spPr>
                </pic:pic>
              </a:graphicData>
            </a:graphic>
          </wp:inline>
        </w:drawing>
      </w:r>
    </w:p>
    <w:p w14:paraId="380B9BE9" w14:textId="6E0DE948" w:rsidR="00001104" w:rsidRDefault="00001104" w:rsidP="00FF2712">
      <w:pPr>
        <w:spacing w:line="360" w:lineRule="auto"/>
        <w:jc w:val="center"/>
        <w:rPr>
          <w:rFonts w:ascii="Franklin Gothic Book" w:hAnsi="Franklin Gothic Book"/>
          <w:b/>
          <w:bCs/>
          <w:szCs w:val="24"/>
        </w:rPr>
      </w:pPr>
      <w:r>
        <w:rPr>
          <w:rFonts w:ascii="Franklin Gothic Book" w:hAnsi="Franklin Gothic Book"/>
          <w:b/>
          <w:bCs/>
          <w:szCs w:val="24"/>
        </w:rPr>
        <w:t>Large dehumidifier in a hallway</w:t>
      </w:r>
    </w:p>
    <w:p w14:paraId="13F7AA0B" w14:textId="77777777" w:rsidR="00001104" w:rsidRDefault="00001104" w:rsidP="00304BF8">
      <w:pPr>
        <w:spacing w:line="360" w:lineRule="auto"/>
        <w:rPr>
          <w:rFonts w:ascii="Franklin Gothic Book" w:hAnsi="Franklin Gothic Book"/>
          <w:b/>
          <w:bCs/>
          <w:szCs w:val="24"/>
        </w:rPr>
      </w:pPr>
    </w:p>
    <w:p w14:paraId="7E4D3DF1" w14:textId="6BB2CBF0" w:rsidR="00001104" w:rsidRDefault="00001104" w:rsidP="00304BF8">
      <w:pPr>
        <w:spacing w:line="360" w:lineRule="auto"/>
        <w:rPr>
          <w:rFonts w:ascii="Franklin Gothic Book" w:hAnsi="Franklin Gothic Book"/>
          <w:b/>
          <w:bCs/>
          <w:szCs w:val="24"/>
        </w:rPr>
      </w:pPr>
      <w:r>
        <w:rPr>
          <w:rFonts w:ascii="Franklin Gothic Book" w:hAnsi="Franklin Gothic Book"/>
          <w:b/>
          <w:bCs/>
          <w:szCs w:val="24"/>
        </w:rPr>
        <w:lastRenderedPageBreak/>
        <w:t>Picture 21</w:t>
      </w:r>
    </w:p>
    <w:p w14:paraId="434B05BA" w14:textId="0A9D036C" w:rsidR="00FD1400" w:rsidRDefault="00FD1400" w:rsidP="00FF2712">
      <w:pPr>
        <w:spacing w:line="360" w:lineRule="auto"/>
        <w:jc w:val="center"/>
        <w:rPr>
          <w:rFonts w:ascii="Franklin Gothic Book" w:hAnsi="Franklin Gothic Book"/>
          <w:b/>
          <w:bCs/>
          <w:szCs w:val="24"/>
        </w:rPr>
      </w:pPr>
      <w:r w:rsidRPr="00FD1400">
        <w:rPr>
          <w:rFonts w:ascii="Franklin Gothic Book" w:hAnsi="Franklin Gothic Book"/>
          <w:b/>
          <w:bCs/>
          <w:noProof/>
          <w:szCs w:val="24"/>
        </w:rPr>
        <w:drawing>
          <wp:inline distT="0" distB="0" distL="0" distR="0" wp14:anchorId="61C45057" wp14:editId="573C55C6">
            <wp:extent cx="4507992" cy="3383280"/>
            <wp:effectExtent l="0" t="0" r="6985" b="7620"/>
            <wp:docPr id="314587175" name="Picture 53" descr="Gaps underneath exterio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87175" name="Picture 53" descr="Gaps underneath exterior door"/>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2AF6AAF6" w14:textId="6D9AEF2E" w:rsidR="00F06C72" w:rsidRDefault="00F06C72" w:rsidP="00FF2712">
      <w:pPr>
        <w:spacing w:line="360" w:lineRule="auto"/>
        <w:jc w:val="center"/>
        <w:rPr>
          <w:rFonts w:ascii="Franklin Gothic Book" w:hAnsi="Franklin Gothic Book"/>
          <w:b/>
          <w:bCs/>
          <w:szCs w:val="24"/>
        </w:rPr>
      </w:pPr>
      <w:r>
        <w:rPr>
          <w:rFonts w:ascii="Franklin Gothic Book" w:hAnsi="Franklin Gothic Book"/>
          <w:b/>
          <w:bCs/>
          <w:szCs w:val="24"/>
        </w:rPr>
        <w:t>Gaps underneath exterior door</w:t>
      </w:r>
    </w:p>
    <w:p w14:paraId="270FA11E" w14:textId="1CDAB10E" w:rsidR="00F06C72" w:rsidRDefault="00F06C72" w:rsidP="00FD1400">
      <w:pPr>
        <w:spacing w:line="360" w:lineRule="auto"/>
        <w:rPr>
          <w:rFonts w:ascii="Franklin Gothic Book" w:hAnsi="Franklin Gothic Book"/>
          <w:b/>
          <w:bCs/>
          <w:szCs w:val="24"/>
        </w:rPr>
      </w:pPr>
      <w:r>
        <w:rPr>
          <w:rFonts w:ascii="Franklin Gothic Book" w:hAnsi="Franklin Gothic Book"/>
          <w:b/>
          <w:bCs/>
          <w:szCs w:val="24"/>
        </w:rPr>
        <w:t>Picture 22</w:t>
      </w:r>
    </w:p>
    <w:p w14:paraId="04E98BCD" w14:textId="168337E3" w:rsidR="00F06C72" w:rsidRDefault="00F06C72" w:rsidP="00FF2712">
      <w:pPr>
        <w:spacing w:line="360" w:lineRule="auto"/>
        <w:jc w:val="center"/>
        <w:rPr>
          <w:rFonts w:ascii="Franklin Gothic Book" w:hAnsi="Franklin Gothic Book"/>
          <w:b/>
          <w:bCs/>
          <w:szCs w:val="24"/>
        </w:rPr>
      </w:pPr>
      <w:r w:rsidRPr="00F06C72">
        <w:rPr>
          <w:rFonts w:ascii="Franklin Gothic Book" w:hAnsi="Franklin Gothic Book"/>
          <w:b/>
          <w:bCs/>
          <w:noProof/>
          <w:szCs w:val="24"/>
        </w:rPr>
        <w:drawing>
          <wp:inline distT="0" distB="0" distL="0" distR="0" wp14:anchorId="7D2B65B3" wp14:editId="33EE4791">
            <wp:extent cx="4507992" cy="3383280"/>
            <wp:effectExtent l="0" t="0" r="6985" b="7620"/>
            <wp:docPr id="1629731992" name="Picture 67" descr="Plants/trees in the courty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731992" name="Picture 67" descr="Plants/trees in the courtyard"/>
                    <pic:cNvPicPr>
                      <a:picLocks noChangeAspect="1" noChangeArrowheads="1"/>
                    </pic:cNvPicPr>
                  </pic:nvPicPr>
                  <pic:blipFill>
                    <a:blip r:embed="rId85"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1E31EF89" w14:textId="17A6D2D2" w:rsidR="00F06C72" w:rsidRDefault="00F06C72" w:rsidP="00FF2712">
      <w:pPr>
        <w:spacing w:line="360" w:lineRule="auto"/>
        <w:jc w:val="center"/>
        <w:rPr>
          <w:rFonts w:ascii="Franklin Gothic Book" w:hAnsi="Franklin Gothic Book"/>
          <w:b/>
          <w:bCs/>
          <w:szCs w:val="24"/>
        </w:rPr>
      </w:pPr>
      <w:r>
        <w:rPr>
          <w:rFonts w:ascii="Franklin Gothic Book" w:hAnsi="Franklin Gothic Book"/>
          <w:b/>
          <w:bCs/>
          <w:szCs w:val="24"/>
        </w:rPr>
        <w:t>Plants/trees in the courtyard</w:t>
      </w:r>
    </w:p>
    <w:p w14:paraId="2FAF30D9" w14:textId="77777777" w:rsidR="00F06C72" w:rsidRDefault="00F06C72" w:rsidP="00F06C72">
      <w:pPr>
        <w:spacing w:line="360" w:lineRule="auto"/>
        <w:rPr>
          <w:rFonts w:ascii="Franklin Gothic Book" w:hAnsi="Franklin Gothic Book"/>
          <w:b/>
          <w:bCs/>
          <w:szCs w:val="24"/>
        </w:rPr>
      </w:pPr>
    </w:p>
    <w:p w14:paraId="72602914" w14:textId="62DF683F" w:rsidR="00F06C72" w:rsidRDefault="00F06C72" w:rsidP="00F06C72">
      <w:pPr>
        <w:spacing w:line="360" w:lineRule="auto"/>
        <w:rPr>
          <w:rFonts w:ascii="Franklin Gothic Book" w:hAnsi="Franklin Gothic Book"/>
          <w:b/>
          <w:bCs/>
          <w:szCs w:val="24"/>
        </w:rPr>
      </w:pPr>
      <w:r>
        <w:rPr>
          <w:rFonts w:ascii="Franklin Gothic Book" w:hAnsi="Franklin Gothic Book"/>
          <w:b/>
          <w:bCs/>
          <w:szCs w:val="24"/>
        </w:rPr>
        <w:lastRenderedPageBreak/>
        <w:t>Picture 23</w:t>
      </w:r>
    </w:p>
    <w:p w14:paraId="35E39909" w14:textId="53992C39" w:rsidR="00F06C72" w:rsidRDefault="00F06C72" w:rsidP="00FF2712">
      <w:pPr>
        <w:spacing w:line="360" w:lineRule="auto"/>
        <w:jc w:val="center"/>
        <w:rPr>
          <w:rFonts w:ascii="Franklin Gothic Book" w:hAnsi="Franklin Gothic Book"/>
          <w:b/>
          <w:bCs/>
          <w:szCs w:val="24"/>
        </w:rPr>
      </w:pPr>
      <w:r w:rsidRPr="00F06C72">
        <w:rPr>
          <w:rFonts w:ascii="Franklin Gothic Book" w:hAnsi="Franklin Gothic Book"/>
          <w:b/>
          <w:bCs/>
          <w:noProof/>
          <w:szCs w:val="24"/>
        </w:rPr>
        <w:drawing>
          <wp:inline distT="0" distB="0" distL="0" distR="0" wp14:anchorId="56527F1F" wp14:editId="4780D167">
            <wp:extent cx="4507992" cy="3383280"/>
            <wp:effectExtent l="0" t="0" r="6985" b="7620"/>
            <wp:docPr id="1770050455" name="Picture 68" descr="Trees up against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050455" name="Picture 68" descr="Trees up against window"/>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0A726EF9" w14:textId="713C31A6" w:rsidR="00F06C72" w:rsidRDefault="00F06C72" w:rsidP="00FF2712">
      <w:pPr>
        <w:spacing w:line="360" w:lineRule="auto"/>
        <w:jc w:val="center"/>
        <w:rPr>
          <w:rFonts w:ascii="Franklin Gothic Book" w:hAnsi="Franklin Gothic Book"/>
          <w:b/>
          <w:bCs/>
          <w:szCs w:val="24"/>
        </w:rPr>
      </w:pPr>
      <w:r>
        <w:rPr>
          <w:rFonts w:ascii="Franklin Gothic Book" w:hAnsi="Franklin Gothic Book"/>
          <w:b/>
          <w:bCs/>
          <w:szCs w:val="24"/>
        </w:rPr>
        <w:t>Trees up against window</w:t>
      </w:r>
    </w:p>
    <w:p w14:paraId="7A8FF437" w14:textId="20516BFC" w:rsidR="00F06C72" w:rsidRDefault="00F06C72" w:rsidP="00F06C72">
      <w:pPr>
        <w:spacing w:line="360" w:lineRule="auto"/>
        <w:rPr>
          <w:rFonts w:ascii="Franklin Gothic Book" w:hAnsi="Franklin Gothic Book"/>
          <w:b/>
          <w:bCs/>
          <w:szCs w:val="24"/>
        </w:rPr>
      </w:pPr>
      <w:r>
        <w:rPr>
          <w:rFonts w:ascii="Franklin Gothic Book" w:hAnsi="Franklin Gothic Book"/>
          <w:b/>
          <w:bCs/>
          <w:szCs w:val="24"/>
        </w:rPr>
        <w:t>Picture 24</w:t>
      </w:r>
    </w:p>
    <w:p w14:paraId="1F21962F" w14:textId="3F09BA8B" w:rsidR="00F06C72" w:rsidRDefault="00F06C72" w:rsidP="00FF2712">
      <w:pPr>
        <w:spacing w:line="360" w:lineRule="auto"/>
        <w:jc w:val="center"/>
        <w:rPr>
          <w:rFonts w:ascii="Franklin Gothic Book" w:hAnsi="Franklin Gothic Book"/>
          <w:b/>
          <w:bCs/>
          <w:szCs w:val="24"/>
        </w:rPr>
      </w:pPr>
      <w:r w:rsidRPr="00F06C72">
        <w:rPr>
          <w:rFonts w:ascii="Franklin Gothic Book" w:hAnsi="Franklin Gothic Book"/>
          <w:b/>
          <w:bCs/>
          <w:noProof/>
          <w:szCs w:val="24"/>
        </w:rPr>
        <w:drawing>
          <wp:inline distT="0" distB="0" distL="0" distR="0" wp14:anchorId="003C29F0" wp14:editId="20F73A35">
            <wp:extent cx="4507992" cy="3383280"/>
            <wp:effectExtent l="0" t="0" r="6985" b="7620"/>
            <wp:docPr id="1033637642" name="Picture 69" descr="Plants against exterior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637642" name="Picture 69" descr="Plants against exterior of building"/>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719A8B6A" w14:textId="21705ABA" w:rsidR="00F06C72" w:rsidRPr="00F06C72" w:rsidRDefault="00F06C72" w:rsidP="00FF2712">
      <w:pPr>
        <w:spacing w:line="360" w:lineRule="auto"/>
        <w:jc w:val="center"/>
        <w:rPr>
          <w:rFonts w:ascii="Franklin Gothic Book" w:hAnsi="Franklin Gothic Book"/>
          <w:b/>
          <w:bCs/>
          <w:szCs w:val="24"/>
        </w:rPr>
      </w:pPr>
      <w:r>
        <w:rPr>
          <w:rFonts w:ascii="Franklin Gothic Book" w:hAnsi="Franklin Gothic Book"/>
          <w:b/>
          <w:bCs/>
          <w:szCs w:val="24"/>
        </w:rPr>
        <w:t>Plants against exterior of building</w:t>
      </w:r>
    </w:p>
    <w:p w14:paraId="4D1294AC" w14:textId="77777777" w:rsidR="00F06C72" w:rsidRPr="00F06C72" w:rsidRDefault="00F06C72" w:rsidP="00F06C72">
      <w:pPr>
        <w:spacing w:line="360" w:lineRule="auto"/>
        <w:rPr>
          <w:rFonts w:ascii="Franklin Gothic Book" w:hAnsi="Franklin Gothic Book"/>
          <w:b/>
          <w:bCs/>
          <w:szCs w:val="24"/>
        </w:rPr>
      </w:pPr>
    </w:p>
    <w:p w14:paraId="59CB2197" w14:textId="76CC8791" w:rsidR="000A49F2" w:rsidRPr="00805689" w:rsidRDefault="000A49F2" w:rsidP="000A49F2">
      <w:pPr>
        <w:pStyle w:val="Heading2"/>
        <w:pBdr>
          <w:bottom w:val="single" w:sz="4" w:space="1" w:color="auto"/>
        </w:pBdr>
        <w:spacing w:before="0" w:line="240" w:lineRule="auto"/>
        <w:ind w:firstLine="0"/>
        <w:rPr>
          <w:rFonts w:ascii="Franklin Gothic Book" w:hAnsi="Franklin Gothic Book"/>
          <w:color w:val="0070C0"/>
          <w:sz w:val="32"/>
          <w:szCs w:val="32"/>
        </w:rPr>
      </w:pPr>
      <w:bookmarkStart w:id="82" w:name="_Toc229040076"/>
      <w:r>
        <w:rPr>
          <w:rFonts w:ascii="Franklin Gothic Book" w:hAnsi="Franklin Gothic Book"/>
          <w:color w:val="0070C0"/>
          <w:sz w:val="32"/>
          <w:szCs w:val="32"/>
        </w:rPr>
        <w:lastRenderedPageBreak/>
        <w:t>Sources of Respiratory Irritation</w:t>
      </w:r>
      <w:r w:rsidRPr="00805689">
        <w:rPr>
          <w:rFonts w:ascii="Franklin Gothic Book" w:hAnsi="Franklin Gothic Book"/>
          <w:color w:val="0070C0"/>
          <w:sz w:val="32"/>
          <w:szCs w:val="32"/>
        </w:rPr>
        <w:t xml:space="preserve"> </w:t>
      </w:r>
      <w:r>
        <w:rPr>
          <w:rFonts w:ascii="Franklin Gothic Book" w:hAnsi="Franklin Gothic Book"/>
          <w:color w:val="0070C0"/>
          <w:sz w:val="32"/>
          <w:szCs w:val="32"/>
        </w:rPr>
        <w:t>P</w:t>
      </w:r>
      <w:r w:rsidRPr="00805689">
        <w:rPr>
          <w:rFonts w:ascii="Franklin Gothic Book" w:hAnsi="Franklin Gothic Book"/>
          <w:color w:val="0070C0"/>
          <w:sz w:val="32"/>
          <w:szCs w:val="32"/>
        </w:rPr>
        <w:t>ictures</w:t>
      </w:r>
      <w:bookmarkEnd w:id="82"/>
    </w:p>
    <w:p w14:paraId="6E071625" w14:textId="77777777" w:rsidR="000A49F2" w:rsidRDefault="000A49F2" w:rsidP="000A49F2">
      <w:pPr>
        <w:rPr>
          <w:rFonts w:ascii="Franklin Gothic Book" w:hAnsi="Franklin Gothic Book"/>
          <w:b/>
          <w:bCs/>
          <w:szCs w:val="24"/>
        </w:rPr>
      </w:pPr>
    </w:p>
    <w:p w14:paraId="33E33892" w14:textId="496B8887" w:rsidR="000A49F2" w:rsidRPr="000A49F2" w:rsidRDefault="000A49F2" w:rsidP="000A49F2">
      <w:pPr>
        <w:spacing w:line="360" w:lineRule="auto"/>
        <w:rPr>
          <w:rFonts w:ascii="Franklin Gothic Book" w:hAnsi="Franklin Gothic Book"/>
          <w:b/>
          <w:bCs/>
          <w:szCs w:val="24"/>
        </w:rPr>
      </w:pPr>
      <w:r w:rsidRPr="000A49F2">
        <w:rPr>
          <w:rFonts w:ascii="Franklin Gothic Book" w:hAnsi="Franklin Gothic Book"/>
          <w:b/>
          <w:bCs/>
          <w:szCs w:val="24"/>
        </w:rPr>
        <w:t>Picture 2</w:t>
      </w:r>
      <w:r w:rsidR="00065149">
        <w:rPr>
          <w:rFonts w:ascii="Franklin Gothic Book" w:hAnsi="Franklin Gothic Book"/>
          <w:b/>
          <w:bCs/>
          <w:szCs w:val="24"/>
        </w:rPr>
        <w:t>5</w:t>
      </w:r>
    </w:p>
    <w:p w14:paraId="6F115375" w14:textId="77777777" w:rsidR="000A49F2" w:rsidRPr="000A49F2" w:rsidRDefault="000A49F2" w:rsidP="00FF2712">
      <w:pPr>
        <w:spacing w:line="360" w:lineRule="auto"/>
        <w:jc w:val="center"/>
        <w:rPr>
          <w:rFonts w:ascii="Franklin Gothic Book" w:hAnsi="Franklin Gothic Book"/>
          <w:b/>
          <w:bCs/>
          <w:szCs w:val="24"/>
        </w:rPr>
      </w:pPr>
      <w:r w:rsidRPr="000A49F2">
        <w:rPr>
          <w:rFonts w:ascii="Franklin Gothic Book" w:hAnsi="Franklin Gothic Book"/>
          <w:b/>
          <w:bCs/>
          <w:noProof/>
          <w:szCs w:val="24"/>
        </w:rPr>
        <w:drawing>
          <wp:inline distT="0" distB="0" distL="0" distR="0" wp14:anchorId="691F834F" wp14:editId="366A2416">
            <wp:extent cx="4270248" cy="3200400"/>
            <wp:effectExtent l="0" t="0" r="0" b="0"/>
            <wp:docPr id="762080131" name="Picture 70" descr="Saniti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080131" name="Picture 70" descr="Sanitizer"/>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4270248" cy="3200400"/>
                    </a:xfrm>
                    <a:prstGeom prst="rect">
                      <a:avLst/>
                    </a:prstGeom>
                    <a:noFill/>
                    <a:ln>
                      <a:noFill/>
                    </a:ln>
                  </pic:spPr>
                </pic:pic>
              </a:graphicData>
            </a:graphic>
          </wp:inline>
        </w:drawing>
      </w:r>
    </w:p>
    <w:p w14:paraId="78768F3E" w14:textId="0BC8FCD3" w:rsidR="000A49F2" w:rsidRPr="000A49F2" w:rsidRDefault="000A49F2" w:rsidP="00FF2712">
      <w:pPr>
        <w:spacing w:line="360" w:lineRule="auto"/>
        <w:jc w:val="center"/>
        <w:rPr>
          <w:rFonts w:ascii="Franklin Gothic Book" w:hAnsi="Franklin Gothic Book"/>
          <w:b/>
          <w:bCs/>
          <w:szCs w:val="24"/>
        </w:rPr>
      </w:pPr>
      <w:r w:rsidRPr="000A49F2">
        <w:rPr>
          <w:rFonts w:ascii="Franklin Gothic Book" w:hAnsi="Franklin Gothic Book"/>
          <w:b/>
          <w:bCs/>
          <w:szCs w:val="24"/>
        </w:rPr>
        <w:t>Sanitizer</w:t>
      </w:r>
    </w:p>
    <w:p w14:paraId="3A43F8CD" w14:textId="5ED2E95A" w:rsidR="00680475" w:rsidRDefault="000A49F2" w:rsidP="000A49F2">
      <w:pPr>
        <w:spacing w:line="360" w:lineRule="auto"/>
        <w:rPr>
          <w:rFonts w:ascii="Franklin Gothic Book" w:hAnsi="Franklin Gothic Book"/>
          <w:b/>
          <w:bCs/>
          <w:szCs w:val="24"/>
        </w:rPr>
      </w:pPr>
      <w:r w:rsidRPr="000A49F2">
        <w:rPr>
          <w:rFonts w:ascii="Franklin Gothic Book" w:hAnsi="Franklin Gothic Book"/>
          <w:b/>
          <w:bCs/>
          <w:szCs w:val="24"/>
        </w:rPr>
        <w:t>Picture 2</w:t>
      </w:r>
      <w:r w:rsidR="00065149">
        <w:rPr>
          <w:rFonts w:ascii="Franklin Gothic Book" w:hAnsi="Franklin Gothic Book"/>
          <w:b/>
          <w:bCs/>
          <w:szCs w:val="24"/>
        </w:rPr>
        <w:t>6</w:t>
      </w:r>
    </w:p>
    <w:p w14:paraId="3406771C" w14:textId="6D824953" w:rsidR="000A49F2" w:rsidRDefault="00680475" w:rsidP="00FF2712">
      <w:pPr>
        <w:spacing w:line="360" w:lineRule="auto"/>
        <w:jc w:val="center"/>
        <w:rPr>
          <w:rFonts w:ascii="Franklin Gothic Book" w:hAnsi="Franklin Gothic Book"/>
          <w:b/>
          <w:bCs/>
          <w:szCs w:val="24"/>
        </w:rPr>
      </w:pPr>
      <w:r w:rsidRPr="000A49F2">
        <w:rPr>
          <w:rFonts w:ascii="Franklin Gothic Book" w:hAnsi="Franklin Gothic Book"/>
          <w:b/>
          <w:bCs/>
          <w:noProof/>
        </w:rPr>
        <w:drawing>
          <wp:inline distT="0" distB="0" distL="0" distR="0" wp14:anchorId="50CB14A9" wp14:editId="106CBBB7">
            <wp:extent cx="4270248" cy="3200400"/>
            <wp:effectExtent l="0" t="0" r="0" b="0"/>
            <wp:docPr id="1587049139" name="Picture 74" descr="A variety of items on su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49139" name="Picture 74" descr="A variety of items on surfaces"/>
                    <pic:cNvPicPr>
                      <a:picLocks noChangeAspect="1" noChangeArrowheads="1"/>
                    </pic:cNvPicPr>
                  </pic:nvPicPr>
                  <pic:blipFill>
                    <a:blip r:embed="rId89" cstate="screen">
                      <a:extLst>
                        <a:ext uri="{28A0092B-C50C-407E-A947-70E740481C1C}">
                          <a14:useLocalDpi xmlns:a14="http://schemas.microsoft.com/office/drawing/2010/main"/>
                        </a:ext>
                      </a:extLst>
                    </a:blip>
                    <a:srcRect/>
                    <a:stretch>
                      <a:fillRect/>
                    </a:stretch>
                  </pic:blipFill>
                  <pic:spPr bwMode="auto">
                    <a:xfrm>
                      <a:off x="0" y="0"/>
                      <a:ext cx="4270248" cy="3200400"/>
                    </a:xfrm>
                    <a:prstGeom prst="rect">
                      <a:avLst/>
                    </a:prstGeom>
                    <a:noFill/>
                    <a:ln>
                      <a:noFill/>
                    </a:ln>
                  </pic:spPr>
                </pic:pic>
              </a:graphicData>
            </a:graphic>
          </wp:inline>
        </w:drawing>
      </w:r>
    </w:p>
    <w:p w14:paraId="67E3472A" w14:textId="0C5D3D28" w:rsidR="00680475" w:rsidRDefault="00680475" w:rsidP="00FF2712">
      <w:pPr>
        <w:spacing w:line="360" w:lineRule="auto"/>
        <w:jc w:val="center"/>
        <w:rPr>
          <w:rFonts w:ascii="Franklin Gothic Book" w:hAnsi="Franklin Gothic Book"/>
          <w:b/>
          <w:bCs/>
          <w:szCs w:val="24"/>
        </w:rPr>
      </w:pPr>
      <w:r>
        <w:rPr>
          <w:rFonts w:ascii="Franklin Gothic Book" w:hAnsi="Franklin Gothic Book"/>
          <w:b/>
          <w:bCs/>
          <w:szCs w:val="24"/>
        </w:rPr>
        <w:t>A variety of items on surfaces</w:t>
      </w:r>
    </w:p>
    <w:p w14:paraId="57F70B7F" w14:textId="77777777" w:rsidR="00680475" w:rsidRDefault="00680475" w:rsidP="000A49F2">
      <w:pPr>
        <w:spacing w:line="360" w:lineRule="auto"/>
        <w:rPr>
          <w:rFonts w:ascii="Franklin Gothic Book" w:hAnsi="Franklin Gothic Book"/>
          <w:b/>
          <w:bCs/>
          <w:szCs w:val="24"/>
        </w:rPr>
      </w:pPr>
    </w:p>
    <w:p w14:paraId="5503F493" w14:textId="5E9E56B9" w:rsidR="00680475" w:rsidRDefault="00680475" w:rsidP="000A49F2">
      <w:pPr>
        <w:spacing w:line="360" w:lineRule="auto"/>
        <w:rPr>
          <w:rFonts w:ascii="Franklin Gothic Book" w:hAnsi="Franklin Gothic Book"/>
          <w:b/>
          <w:bCs/>
          <w:szCs w:val="24"/>
        </w:rPr>
      </w:pPr>
      <w:r>
        <w:rPr>
          <w:rFonts w:ascii="Franklin Gothic Book" w:hAnsi="Franklin Gothic Book"/>
          <w:b/>
          <w:bCs/>
          <w:szCs w:val="24"/>
        </w:rPr>
        <w:lastRenderedPageBreak/>
        <w:t>Picture 2</w:t>
      </w:r>
      <w:r w:rsidR="00065149">
        <w:rPr>
          <w:rFonts w:ascii="Franklin Gothic Book" w:hAnsi="Franklin Gothic Book"/>
          <w:b/>
          <w:bCs/>
          <w:szCs w:val="24"/>
        </w:rPr>
        <w:t>7</w:t>
      </w:r>
    </w:p>
    <w:p w14:paraId="37E8852F" w14:textId="688F1ACC" w:rsidR="00680475" w:rsidRDefault="00680475" w:rsidP="00FF2712">
      <w:pPr>
        <w:spacing w:line="360" w:lineRule="auto"/>
        <w:jc w:val="center"/>
        <w:rPr>
          <w:rFonts w:ascii="Franklin Gothic Book" w:hAnsi="Franklin Gothic Book"/>
          <w:b/>
          <w:bCs/>
          <w:szCs w:val="24"/>
        </w:rPr>
      </w:pPr>
      <w:r w:rsidRPr="000A49F2">
        <w:rPr>
          <w:rFonts w:ascii="Franklin Gothic Book" w:hAnsi="Franklin Gothic Book"/>
          <w:b/>
          <w:bCs/>
          <w:noProof/>
          <w:szCs w:val="24"/>
        </w:rPr>
        <w:drawing>
          <wp:inline distT="0" distB="0" distL="0" distR="0" wp14:anchorId="244E9F28" wp14:editId="21CEAA6C">
            <wp:extent cx="4507992" cy="3383280"/>
            <wp:effectExtent l="0" t="0" r="6985" b="7620"/>
            <wp:docPr id="1427837134" name="Picture 75" descr="Dirty toaster o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837134" name="Picture 75" descr="Dirty toaster oven"/>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5F1822A5" w14:textId="2731154A" w:rsidR="00680475" w:rsidRDefault="00680475" w:rsidP="00FF2712">
      <w:pPr>
        <w:spacing w:line="360" w:lineRule="auto"/>
        <w:jc w:val="center"/>
        <w:rPr>
          <w:rFonts w:ascii="Franklin Gothic Book" w:hAnsi="Franklin Gothic Book"/>
          <w:b/>
          <w:bCs/>
          <w:szCs w:val="24"/>
        </w:rPr>
      </w:pPr>
      <w:r>
        <w:rPr>
          <w:rFonts w:ascii="Franklin Gothic Book" w:hAnsi="Franklin Gothic Book"/>
          <w:b/>
          <w:bCs/>
          <w:szCs w:val="24"/>
        </w:rPr>
        <w:t>Dirty toaster oven</w:t>
      </w:r>
    </w:p>
    <w:p w14:paraId="28EAACE7" w14:textId="520E1CE4" w:rsidR="00680475" w:rsidRDefault="00680475" w:rsidP="000A49F2">
      <w:pPr>
        <w:spacing w:line="360" w:lineRule="auto"/>
        <w:rPr>
          <w:rFonts w:ascii="Franklin Gothic Book" w:hAnsi="Franklin Gothic Book"/>
          <w:b/>
          <w:bCs/>
          <w:szCs w:val="24"/>
        </w:rPr>
      </w:pPr>
      <w:r>
        <w:rPr>
          <w:rFonts w:ascii="Franklin Gothic Book" w:hAnsi="Franklin Gothic Book"/>
          <w:b/>
          <w:bCs/>
          <w:szCs w:val="24"/>
        </w:rPr>
        <w:t>Picture 2</w:t>
      </w:r>
      <w:r w:rsidR="00065149">
        <w:rPr>
          <w:rFonts w:ascii="Franklin Gothic Book" w:hAnsi="Franklin Gothic Book"/>
          <w:b/>
          <w:bCs/>
          <w:szCs w:val="24"/>
        </w:rPr>
        <w:t>8</w:t>
      </w:r>
    </w:p>
    <w:p w14:paraId="7EAAF747" w14:textId="7ED659E3" w:rsidR="000A49F2" w:rsidRDefault="00DD3D03" w:rsidP="00FF2712">
      <w:pPr>
        <w:spacing w:line="360" w:lineRule="auto"/>
        <w:jc w:val="center"/>
        <w:rPr>
          <w:rFonts w:ascii="Franklin Gothic Book" w:hAnsi="Franklin Gothic Book"/>
          <w:b/>
          <w:bCs/>
          <w:szCs w:val="24"/>
        </w:rPr>
      </w:pPr>
      <w:r>
        <w:rPr>
          <w:rFonts w:ascii="Franklin Gothic Book" w:hAnsi="Franklin Gothic Book"/>
          <w:b/>
          <w:bCs/>
          <w:noProof/>
          <w:szCs w:val="24"/>
        </w:rPr>
        <mc:AlternateContent>
          <mc:Choice Requires="wps">
            <w:drawing>
              <wp:anchor distT="0" distB="0" distL="114300" distR="114300" simplePos="0" relativeHeight="251701304" behindDoc="0" locked="0" layoutInCell="1" allowOverlap="1" wp14:anchorId="004350AE" wp14:editId="4B7CBEE4">
                <wp:simplePos x="0" y="0"/>
                <wp:positionH relativeFrom="column">
                  <wp:posOffset>1880886</wp:posOffset>
                </wp:positionH>
                <wp:positionV relativeFrom="paragraph">
                  <wp:posOffset>2319285</wp:posOffset>
                </wp:positionV>
                <wp:extent cx="636608" cy="237281"/>
                <wp:effectExtent l="0" t="38100" r="49530" b="29845"/>
                <wp:wrapNone/>
                <wp:docPr id="46449656" name="Straight Arrow Connector 47"/>
                <wp:cNvGraphicFramePr/>
                <a:graphic xmlns:a="http://schemas.openxmlformats.org/drawingml/2006/main">
                  <a:graphicData uri="http://schemas.microsoft.com/office/word/2010/wordprocessingShape">
                    <wps:wsp>
                      <wps:cNvCnPr/>
                      <wps:spPr>
                        <a:xfrm flipV="1">
                          <a:off x="0" y="0"/>
                          <a:ext cx="636608" cy="237281"/>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CDAAAA" id="Straight Arrow Connector 47" o:spid="_x0000_s1026" type="#_x0000_t32" style="position:absolute;margin-left:148.1pt;margin-top:182.6pt;width:50.15pt;height:18.7pt;flip:y;z-index:251701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" strokecolor="white [3212]">
                <v:stroke endarrow="block"/>
              </v:shape>
            </w:pict>
          </mc:Fallback>
        </mc:AlternateContent>
      </w:r>
      <w:r w:rsidR="000A49F2" w:rsidRPr="000A49F2">
        <w:rPr>
          <w:rFonts w:ascii="Franklin Gothic Book" w:hAnsi="Franklin Gothic Book"/>
          <w:b/>
          <w:bCs/>
          <w:noProof/>
          <w:szCs w:val="24"/>
        </w:rPr>
        <w:drawing>
          <wp:inline distT="0" distB="0" distL="0" distR="0" wp14:anchorId="70EAE6F3" wp14:editId="3AC7E5FB">
            <wp:extent cx="4507992" cy="3383280"/>
            <wp:effectExtent l="0" t="0" r="6985" b="7620"/>
            <wp:docPr id="1005038405" name="Picture 76" descr="Food in uncovered container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038405" name="Picture 76" descr="Food in uncovered container (arrow)"/>
                    <pic:cNvPicPr>
                      <a:picLocks noChangeAspect="1" noChangeArrowheads="1"/>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05A96012" w14:textId="277BE8C5" w:rsidR="00680475" w:rsidRDefault="00680475" w:rsidP="00FF2712">
      <w:pPr>
        <w:spacing w:line="360" w:lineRule="auto"/>
        <w:jc w:val="center"/>
        <w:rPr>
          <w:rFonts w:ascii="Franklin Gothic Book" w:hAnsi="Franklin Gothic Book"/>
          <w:b/>
          <w:bCs/>
          <w:szCs w:val="24"/>
        </w:rPr>
      </w:pPr>
      <w:r>
        <w:rPr>
          <w:rFonts w:ascii="Franklin Gothic Book" w:hAnsi="Franklin Gothic Book"/>
          <w:b/>
          <w:bCs/>
          <w:szCs w:val="24"/>
        </w:rPr>
        <w:t>Food in uncovered container (arrow)</w:t>
      </w:r>
    </w:p>
    <w:p w14:paraId="50B9F12D" w14:textId="77777777" w:rsidR="00680475" w:rsidRDefault="00680475" w:rsidP="000A49F2">
      <w:pPr>
        <w:spacing w:line="360" w:lineRule="auto"/>
        <w:rPr>
          <w:rFonts w:ascii="Franklin Gothic Book" w:hAnsi="Franklin Gothic Book"/>
          <w:b/>
          <w:bCs/>
          <w:szCs w:val="24"/>
        </w:rPr>
      </w:pPr>
    </w:p>
    <w:p w14:paraId="522ECE4A" w14:textId="0E3CF0A3" w:rsidR="00680475" w:rsidRPr="000A49F2" w:rsidRDefault="00680475" w:rsidP="000A49F2">
      <w:pPr>
        <w:spacing w:line="360" w:lineRule="auto"/>
        <w:rPr>
          <w:rFonts w:ascii="Franklin Gothic Book" w:hAnsi="Franklin Gothic Book"/>
          <w:b/>
          <w:bCs/>
          <w:szCs w:val="24"/>
        </w:rPr>
      </w:pPr>
      <w:r>
        <w:rPr>
          <w:rFonts w:ascii="Franklin Gothic Book" w:hAnsi="Franklin Gothic Book"/>
          <w:b/>
          <w:bCs/>
          <w:szCs w:val="24"/>
        </w:rPr>
        <w:lastRenderedPageBreak/>
        <w:t>Picture 2</w:t>
      </w:r>
      <w:r w:rsidR="00065149">
        <w:rPr>
          <w:rFonts w:ascii="Franklin Gothic Book" w:hAnsi="Franklin Gothic Book"/>
          <w:b/>
          <w:bCs/>
          <w:szCs w:val="24"/>
        </w:rPr>
        <w:t>9</w:t>
      </w:r>
    </w:p>
    <w:p w14:paraId="193B211E" w14:textId="77777777" w:rsidR="000A49F2" w:rsidRDefault="000A49F2" w:rsidP="00FF2712">
      <w:pPr>
        <w:spacing w:line="360" w:lineRule="auto"/>
        <w:jc w:val="center"/>
        <w:rPr>
          <w:rFonts w:ascii="Franklin Gothic Book" w:hAnsi="Franklin Gothic Book"/>
          <w:b/>
          <w:bCs/>
        </w:rPr>
      </w:pPr>
      <w:r>
        <w:rPr>
          <w:noProof/>
        </w:rPr>
        <w:drawing>
          <wp:inline distT="0" distB="0" distL="0" distR="0" wp14:anchorId="3713551C" wp14:editId="0D3B6615">
            <wp:extent cx="4599432" cy="3447288"/>
            <wp:effectExtent l="0" t="0" r="0" b="1270"/>
            <wp:docPr id="647418239" name="Picture 71" descr="Area rug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18239" name="Picture 71" descr="Area rug in a classroom"/>
                    <pic:cNvPicPr>
                      <a:picLocks noChangeAspect="1" noChangeArrowheads="1"/>
                    </pic:cNvPicPr>
                  </pic:nvPicPr>
                  <pic:blipFill>
                    <a:blip r:embed="rId92" cstate="screen">
                      <a:extLst>
                        <a:ext uri="{28A0092B-C50C-407E-A947-70E740481C1C}">
                          <a14:useLocalDpi xmlns:a14="http://schemas.microsoft.com/office/drawing/2010/main"/>
                        </a:ext>
                      </a:extLst>
                    </a:blip>
                    <a:srcRect/>
                    <a:stretch>
                      <a:fillRect/>
                    </a:stretch>
                  </pic:blipFill>
                  <pic:spPr bwMode="auto">
                    <a:xfrm>
                      <a:off x="0" y="0"/>
                      <a:ext cx="4599432" cy="3447288"/>
                    </a:xfrm>
                    <a:prstGeom prst="rect">
                      <a:avLst/>
                    </a:prstGeom>
                    <a:noFill/>
                    <a:ln>
                      <a:noFill/>
                    </a:ln>
                  </pic:spPr>
                </pic:pic>
              </a:graphicData>
            </a:graphic>
          </wp:inline>
        </w:drawing>
      </w:r>
    </w:p>
    <w:p w14:paraId="39905B53" w14:textId="03F41D6A" w:rsidR="00680475" w:rsidRDefault="00680475" w:rsidP="00FF2712">
      <w:pPr>
        <w:spacing w:line="360" w:lineRule="auto"/>
        <w:jc w:val="center"/>
        <w:rPr>
          <w:rFonts w:ascii="Franklin Gothic Book" w:hAnsi="Franklin Gothic Book"/>
          <w:b/>
          <w:bCs/>
        </w:rPr>
      </w:pPr>
      <w:r>
        <w:rPr>
          <w:rFonts w:ascii="Franklin Gothic Book" w:hAnsi="Franklin Gothic Book"/>
          <w:b/>
          <w:bCs/>
        </w:rPr>
        <w:t>Area rug in a classroom</w:t>
      </w:r>
    </w:p>
    <w:p w14:paraId="16450862" w14:textId="1FA7B9D6" w:rsidR="000A49F2" w:rsidRDefault="00680475" w:rsidP="000A49F2">
      <w:pPr>
        <w:spacing w:line="360" w:lineRule="auto"/>
        <w:rPr>
          <w:rFonts w:ascii="Franklin Gothic Book" w:hAnsi="Franklin Gothic Book"/>
          <w:b/>
          <w:bCs/>
        </w:rPr>
      </w:pPr>
      <w:r>
        <w:rPr>
          <w:rFonts w:ascii="Franklin Gothic Book" w:hAnsi="Franklin Gothic Book"/>
          <w:b/>
          <w:bCs/>
        </w:rPr>
        <w:t xml:space="preserve">Picture </w:t>
      </w:r>
      <w:r w:rsidR="00065149">
        <w:rPr>
          <w:rFonts w:ascii="Franklin Gothic Book" w:hAnsi="Franklin Gothic Book"/>
          <w:b/>
          <w:bCs/>
        </w:rPr>
        <w:t>30</w:t>
      </w:r>
    </w:p>
    <w:p w14:paraId="7E201ED2" w14:textId="77777777" w:rsidR="000A49F2" w:rsidRDefault="000A49F2" w:rsidP="00FF2712">
      <w:pPr>
        <w:spacing w:line="360" w:lineRule="auto"/>
        <w:jc w:val="center"/>
        <w:rPr>
          <w:rFonts w:ascii="Franklin Gothic Book" w:hAnsi="Franklin Gothic Book"/>
          <w:b/>
          <w:bCs/>
        </w:rPr>
      </w:pPr>
      <w:r>
        <w:rPr>
          <w:noProof/>
        </w:rPr>
        <w:drawing>
          <wp:inline distT="0" distB="0" distL="0" distR="0" wp14:anchorId="79642D46" wp14:editId="67A05720">
            <wp:extent cx="4507992" cy="3383280"/>
            <wp:effectExtent l="0" t="0" r="6985" b="7620"/>
            <wp:docPr id="102854901" name="Picture 72" descr="Cloth wall han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54901" name="Picture 72" descr="Cloth wall hanging"/>
                    <pic:cNvPicPr>
                      <a:picLocks noChangeAspect="1" noChangeArrowheads="1"/>
                    </pic:cNvPicPr>
                  </pic:nvPicPr>
                  <pic:blipFill>
                    <a:blip r:embed="rId93" cstate="screen">
                      <a:extLst>
                        <a:ext uri="{28A0092B-C50C-407E-A947-70E740481C1C}">
                          <a14:useLocalDpi xmlns:a14="http://schemas.microsoft.com/office/drawing/2010/main"/>
                        </a:ext>
                      </a:extLst>
                    </a:blip>
                    <a:srcRect/>
                    <a:stretch>
                      <a:fillRect/>
                    </a:stretch>
                  </pic:blipFill>
                  <pic:spPr bwMode="auto">
                    <a:xfrm>
                      <a:off x="0" y="0"/>
                      <a:ext cx="4507992" cy="3383280"/>
                    </a:xfrm>
                    <a:prstGeom prst="rect">
                      <a:avLst/>
                    </a:prstGeom>
                    <a:noFill/>
                    <a:ln>
                      <a:noFill/>
                    </a:ln>
                  </pic:spPr>
                </pic:pic>
              </a:graphicData>
            </a:graphic>
          </wp:inline>
        </w:drawing>
      </w:r>
    </w:p>
    <w:p w14:paraId="34AE2B5A" w14:textId="306FD787" w:rsidR="000A49F2" w:rsidRDefault="00065149" w:rsidP="00FF2712">
      <w:pPr>
        <w:spacing w:line="360" w:lineRule="auto"/>
        <w:jc w:val="center"/>
        <w:rPr>
          <w:rFonts w:ascii="Franklin Gothic Book" w:hAnsi="Franklin Gothic Book"/>
          <w:b/>
          <w:bCs/>
        </w:rPr>
      </w:pPr>
      <w:r>
        <w:rPr>
          <w:rFonts w:ascii="Franklin Gothic Book" w:hAnsi="Franklin Gothic Book"/>
          <w:b/>
          <w:bCs/>
        </w:rPr>
        <w:t>Cloth wall hanging</w:t>
      </w:r>
    </w:p>
    <w:p w14:paraId="0648DA4E" w14:textId="049BA1FB" w:rsidR="000A49F2" w:rsidRPr="000A49F2" w:rsidRDefault="000A49F2" w:rsidP="000A49F2">
      <w:pPr>
        <w:spacing w:line="360" w:lineRule="auto"/>
        <w:rPr>
          <w:rFonts w:ascii="Franklin Gothic Book" w:hAnsi="Franklin Gothic Book"/>
          <w:b/>
          <w:bCs/>
        </w:rPr>
      </w:pPr>
    </w:p>
    <w:p w14:paraId="7203EEB0" w14:textId="310AE6FB" w:rsidR="000A49F2" w:rsidRDefault="000A49F2" w:rsidP="000A49F2">
      <w:pPr>
        <w:spacing w:line="360" w:lineRule="auto"/>
        <w:rPr>
          <w:rFonts w:ascii="Franklin Gothic Book" w:hAnsi="Franklin Gothic Book"/>
          <w:b/>
          <w:bCs/>
        </w:rPr>
        <w:sectPr w:rsidR="000A49F2" w:rsidSect="005938C5">
          <w:pgSz w:w="12240" w:h="15840"/>
          <w:pgMar w:top="1440" w:right="1080" w:bottom="1260" w:left="1440" w:header="720" w:footer="720" w:gutter="0"/>
          <w:cols w:space="720"/>
          <w:titlePg/>
          <w:docGrid w:linePitch="360"/>
        </w:sectPr>
      </w:pPr>
    </w:p>
    <w:bookmarkEnd w:id="75"/>
    <w:p w14:paraId="3CC33CED" w14:textId="2255BFE5" w:rsidR="007F3B2F" w:rsidRPr="00CE43A8" w:rsidRDefault="00480B3C">
      <w:pPr>
        <w:rPr>
          <w:rFonts w:ascii="Franklin Gothic Book" w:hAnsi="Franklin Gothic Book"/>
        </w:rPr>
      </w:pPr>
      <w:r>
        <w:lastRenderedPageBreak/>
        <w:fldChar w:fldCharType="begin"/>
      </w:r>
      <w:r>
        <w:instrText xml:space="preserve"> HYPERLINK \l "_R_an_RESULTS" </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6A50DB78" w:rsidR="007F3B2F" w:rsidRPr="00A61CE3" w:rsidRDefault="005C1EB6" w:rsidP="00BA1735">
      <w:pPr>
        <w:pStyle w:val="Heading1"/>
      </w:pPr>
      <w:bookmarkStart w:id="83" w:name="_Table_1"/>
      <w:bookmarkStart w:id="84" w:name="_Toc229040077"/>
      <w:bookmarkEnd w:id="83"/>
      <w:r w:rsidRPr="00A61CE3">
        <w:t>Table 1</w:t>
      </w:r>
      <w:bookmarkEnd w:id="84"/>
    </w:p>
    <w:tbl>
      <w:tblPr>
        <w:tblW w:w="14385" w:type="dxa"/>
        <w:tblInd w:w="-6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3"/>
        <w:gridCol w:w="1076"/>
        <w:gridCol w:w="990"/>
        <w:gridCol w:w="992"/>
        <w:gridCol w:w="1078"/>
        <w:gridCol w:w="1439"/>
        <w:gridCol w:w="6837"/>
      </w:tblGrid>
      <w:tr w:rsidR="003D61B9" w:rsidRPr="00CB4E25" w14:paraId="3DBA3FBB" w14:textId="77777777" w:rsidTr="00DB6A19">
        <w:trPr>
          <w:cantSplit/>
          <w:trHeight w:val="535"/>
          <w:tblHeader/>
        </w:trPr>
        <w:tc>
          <w:tcPr>
            <w:tcW w:w="1973" w:type="dxa"/>
            <w:vMerge w:val="restart"/>
            <w:tcBorders>
              <w:top w:val="single" w:sz="4" w:space="0" w:color="auto"/>
              <w:left w:val="single" w:sz="4" w:space="0" w:color="auto"/>
              <w:bottom w:val="single" w:sz="4" w:space="0" w:color="auto"/>
              <w:right w:val="single" w:sz="4" w:space="0" w:color="auto"/>
            </w:tcBorders>
            <w:vAlign w:val="bottom"/>
            <w:hideMark/>
          </w:tcPr>
          <w:p w14:paraId="46FFC0AE" w14:textId="77777777" w:rsidR="003D61B9" w:rsidRPr="00A61CE3" w:rsidRDefault="003D61B9">
            <w:pPr>
              <w:jc w:val="center"/>
              <w:rPr>
                <w:rFonts w:ascii="Franklin Gothic Book" w:hAnsi="Franklin Gothic Book"/>
                <w:b/>
                <w:sz w:val="20"/>
              </w:rPr>
            </w:pPr>
            <w:bookmarkStart w:id="85" w:name="_Hlk199750036"/>
            <w:r w:rsidRPr="00A61CE3">
              <w:rPr>
                <w:rFonts w:ascii="Franklin Gothic Book" w:hAnsi="Franklin Gothic Book"/>
                <w:b/>
                <w:sz w:val="20"/>
              </w:rPr>
              <w:t>Room</w:t>
            </w:r>
          </w:p>
        </w:tc>
        <w:tc>
          <w:tcPr>
            <w:tcW w:w="1076" w:type="dxa"/>
            <w:vMerge w:val="restart"/>
            <w:tcBorders>
              <w:top w:val="single" w:sz="4" w:space="0" w:color="auto"/>
              <w:left w:val="single" w:sz="4" w:space="0" w:color="auto"/>
              <w:bottom w:val="single" w:sz="4" w:space="0" w:color="auto"/>
              <w:right w:val="single" w:sz="4" w:space="0" w:color="auto"/>
            </w:tcBorders>
            <w:vAlign w:val="bottom"/>
            <w:hideMark/>
          </w:tcPr>
          <w:p w14:paraId="5C8FB85D"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Openable Windows</w:t>
            </w:r>
          </w:p>
        </w:tc>
        <w:tc>
          <w:tcPr>
            <w:tcW w:w="990" w:type="dxa"/>
            <w:vMerge w:val="restart"/>
            <w:tcBorders>
              <w:top w:val="single" w:sz="4" w:space="0" w:color="auto"/>
              <w:left w:val="single" w:sz="4" w:space="0" w:color="auto"/>
              <w:bottom w:val="single" w:sz="4" w:space="0" w:color="auto"/>
              <w:right w:val="single" w:sz="4" w:space="0" w:color="auto"/>
            </w:tcBorders>
            <w:vAlign w:val="bottom"/>
            <w:hideMark/>
          </w:tcPr>
          <w:p w14:paraId="10A0A9DF"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 xml:space="preserve">HVAC </w:t>
            </w:r>
          </w:p>
        </w:tc>
        <w:tc>
          <w:tcPr>
            <w:tcW w:w="2070" w:type="dxa"/>
            <w:gridSpan w:val="2"/>
            <w:tcBorders>
              <w:top w:val="single" w:sz="4" w:space="0" w:color="auto"/>
              <w:left w:val="single" w:sz="4" w:space="0" w:color="auto"/>
              <w:bottom w:val="single" w:sz="4" w:space="0" w:color="auto"/>
              <w:right w:val="single" w:sz="4" w:space="0" w:color="auto"/>
            </w:tcBorders>
            <w:vAlign w:val="bottom"/>
            <w:hideMark/>
          </w:tcPr>
          <w:p w14:paraId="7EA17A91"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Ventilation</w:t>
            </w:r>
          </w:p>
        </w:tc>
        <w:tc>
          <w:tcPr>
            <w:tcW w:w="1439" w:type="dxa"/>
            <w:vMerge w:val="restart"/>
            <w:tcBorders>
              <w:top w:val="single" w:sz="4" w:space="0" w:color="auto"/>
              <w:left w:val="single" w:sz="4" w:space="0" w:color="auto"/>
              <w:bottom w:val="single" w:sz="4" w:space="0" w:color="auto"/>
              <w:right w:val="single" w:sz="4" w:space="0" w:color="auto"/>
            </w:tcBorders>
            <w:vAlign w:val="bottom"/>
            <w:hideMark/>
          </w:tcPr>
          <w:p w14:paraId="13E8137A"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Ceiling Tiles/Staining (Y or N)</w:t>
            </w:r>
          </w:p>
          <w:p w14:paraId="493FDA1B" w14:textId="29C61BF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B = B</w:t>
            </w:r>
            <w:r w:rsidR="000C653F">
              <w:rPr>
                <w:rFonts w:ascii="Franklin Gothic Book" w:hAnsi="Franklin Gothic Book"/>
                <w:b/>
                <w:sz w:val="20"/>
              </w:rPr>
              <w:t>owed</w:t>
            </w:r>
          </w:p>
        </w:tc>
        <w:tc>
          <w:tcPr>
            <w:tcW w:w="6837" w:type="dxa"/>
            <w:vMerge w:val="restart"/>
            <w:tcBorders>
              <w:top w:val="single" w:sz="4" w:space="0" w:color="auto"/>
              <w:left w:val="single" w:sz="4" w:space="0" w:color="auto"/>
              <w:bottom w:val="single" w:sz="4" w:space="0" w:color="auto"/>
              <w:right w:val="single" w:sz="4" w:space="0" w:color="auto"/>
            </w:tcBorders>
            <w:vAlign w:val="bottom"/>
            <w:hideMark/>
          </w:tcPr>
          <w:p w14:paraId="319F0CC9" w14:textId="77777777" w:rsidR="003D61B9" w:rsidRPr="00A61CE3" w:rsidRDefault="003D61B9">
            <w:pPr>
              <w:ind w:firstLine="2"/>
              <w:rPr>
                <w:rFonts w:ascii="Franklin Gothic Book" w:hAnsi="Franklin Gothic Book"/>
                <w:b/>
                <w:sz w:val="20"/>
              </w:rPr>
            </w:pPr>
            <w:r w:rsidRPr="00A61CE3">
              <w:rPr>
                <w:rFonts w:ascii="Franklin Gothic Book" w:hAnsi="Franklin Gothic Book"/>
                <w:b/>
                <w:sz w:val="20"/>
              </w:rPr>
              <w:t>Comments</w:t>
            </w:r>
          </w:p>
        </w:tc>
      </w:tr>
      <w:tr w:rsidR="003D61B9" w:rsidRPr="00CB4E25" w14:paraId="3F36C6E1" w14:textId="77777777" w:rsidTr="001F099A">
        <w:trPr>
          <w:cantSplit/>
          <w:trHeight w:val="535"/>
          <w:tblHeader/>
        </w:trPr>
        <w:tc>
          <w:tcPr>
            <w:tcW w:w="1973" w:type="dxa"/>
            <w:vMerge/>
            <w:tcBorders>
              <w:top w:val="single" w:sz="4" w:space="0" w:color="auto"/>
              <w:left w:val="single" w:sz="4" w:space="0" w:color="auto"/>
              <w:bottom w:val="single" w:sz="4" w:space="0" w:color="auto"/>
              <w:right w:val="single" w:sz="4" w:space="0" w:color="auto"/>
            </w:tcBorders>
            <w:vAlign w:val="center"/>
            <w:hideMark/>
          </w:tcPr>
          <w:p w14:paraId="2D2BB211" w14:textId="77777777" w:rsidR="003D61B9" w:rsidRPr="00CB4E25" w:rsidRDefault="003D61B9">
            <w:pPr>
              <w:rPr>
                <w:rFonts w:ascii="Franklin Gothic Book" w:hAnsi="Franklin Gothic Book"/>
                <w:b/>
                <w:sz w:val="20"/>
                <w:highlight w:val="yellow"/>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005AF472" w14:textId="77777777" w:rsidR="003D61B9" w:rsidRPr="00CB4E25" w:rsidRDefault="003D61B9">
            <w:pPr>
              <w:rPr>
                <w:rFonts w:ascii="Franklin Gothic Book" w:hAnsi="Franklin Gothic Book"/>
                <w:b/>
                <w:sz w:val="20"/>
                <w:highlight w:val="yellow"/>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3C606AB8" w14:textId="77777777" w:rsidR="003D61B9" w:rsidRPr="00CB4E25" w:rsidRDefault="003D61B9">
            <w:pPr>
              <w:rPr>
                <w:rFonts w:ascii="Franklin Gothic Book" w:hAnsi="Franklin Gothic Book"/>
                <w:b/>
                <w:sz w:val="20"/>
                <w:highlight w:val="yellow"/>
              </w:rPr>
            </w:pPr>
          </w:p>
        </w:tc>
        <w:tc>
          <w:tcPr>
            <w:tcW w:w="992" w:type="dxa"/>
            <w:tcBorders>
              <w:top w:val="single" w:sz="4" w:space="0" w:color="auto"/>
              <w:left w:val="single" w:sz="4" w:space="0" w:color="auto"/>
              <w:bottom w:val="single" w:sz="4" w:space="0" w:color="auto"/>
              <w:right w:val="single" w:sz="4" w:space="0" w:color="auto"/>
            </w:tcBorders>
            <w:vAlign w:val="bottom"/>
            <w:hideMark/>
          </w:tcPr>
          <w:p w14:paraId="59EADC40" w14:textId="05CC0B94" w:rsidR="003D61B9" w:rsidRPr="00A61CE3" w:rsidRDefault="00537473" w:rsidP="00537473">
            <w:pPr>
              <w:ind w:firstLine="2"/>
              <w:rPr>
                <w:rFonts w:ascii="Franklin Gothic Book" w:hAnsi="Franklin Gothic Book"/>
                <w:b/>
                <w:sz w:val="20"/>
              </w:rPr>
            </w:pPr>
            <w:r>
              <w:rPr>
                <w:rFonts w:ascii="Franklin Gothic Book" w:hAnsi="Franklin Gothic Book"/>
                <w:b/>
                <w:sz w:val="20"/>
              </w:rPr>
              <w:t>Supply</w:t>
            </w:r>
          </w:p>
        </w:tc>
        <w:tc>
          <w:tcPr>
            <w:tcW w:w="1078" w:type="dxa"/>
            <w:tcBorders>
              <w:top w:val="single" w:sz="4" w:space="0" w:color="auto"/>
              <w:left w:val="single" w:sz="4" w:space="0" w:color="auto"/>
              <w:bottom w:val="single" w:sz="4" w:space="0" w:color="auto"/>
              <w:right w:val="single" w:sz="4" w:space="0" w:color="auto"/>
            </w:tcBorders>
            <w:vAlign w:val="bottom"/>
            <w:hideMark/>
          </w:tcPr>
          <w:p w14:paraId="22106F73" w14:textId="77777777" w:rsidR="003D61B9" w:rsidRPr="00A61CE3" w:rsidRDefault="003D61B9">
            <w:pPr>
              <w:ind w:firstLine="2"/>
              <w:jc w:val="center"/>
              <w:rPr>
                <w:rFonts w:ascii="Franklin Gothic Book" w:hAnsi="Franklin Gothic Book"/>
                <w:b/>
                <w:sz w:val="20"/>
              </w:rPr>
            </w:pPr>
            <w:r w:rsidRPr="00A61CE3">
              <w:rPr>
                <w:rFonts w:ascii="Franklin Gothic Book" w:hAnsi="Franklin Gothic Book"/>
                <w:b/>
                <w:sz w:val="20"/>
              </w:rPr>
              <w:t>Exhaust</w:t>
            </w: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6B904D57" w14:textId="77777777" w:rsidR="003D61B9" w:rsidRPr="00CB4E25" w:rsidRDefault="003D61B9">
            <w:pPr>
              <w:rPr>
                <w:rFonts w:ascii="Franklin Gothic Book" w:hAnsi="Franklin Gothic Book"/>
                <w:b/>
                <w:sz w:val="20"/>
                <w:highlight w:val="yellow"/>
              </w:rPr>
            </w:pPr>
          </w:p>
        </w:tc>
        <w:tc>
          <w:tcPr>
            <w:tcW w:w="6837" w:type="dxa"/>
            <w:vMerge/>
            <w:tcBorders>
              <w:top w:val="single" w:sz="4" w:space="0" w:color="auto"/>
              <w:left w:val="single" w:sz="4" w:space="0" w:color="auto"/>
              <w:bottom w:val="single" w:sz="4" w:space="0" w:color="auto"/>
              <w:right w:val="single" w:sz="4" w:space="0" w:color="auto"/>
            </w:tcBorders>
            <w:vAlign w:val="center"/>
            <w:hideMark/>
          </w:tcPr>
          <w:p w14:paraId="19F3F626" w14:textId="77777777" w:rsidR="003D61B9" w:rsidRPr="00CB4E25" w:rsidRDefault="003D61B9">
            <w:pPr>
              <w:rPr>
                <w:rFonts w:ascii="Franklin Gothic Book" w:hAnsi="Franklin Gothic Book"/>
                <w:b/>
                <w:sz w:val="20"/>
                <w:highlight w:val="yellow"/>
              </w:rPr>
            </w:pPr>
          </w:p>
        </w:tc>
      </w:tr>
      <w:tr w:rsidR="00CE292D" w:rsidRPr="00CB4E25" w14:paraId="1BFBCC8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1E66D56" w14:textId="18B7625F" w:rsidR="00CE292D"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Community Room</w:t>
            </w:r>
          </w:p>
        </w:tc>
        <w:tc>
          <w:tcPr>
            <w:tcW w:w="1076" w:type="dxa"/>
            <w:tcBorders>
              <w:top w:val="single" w:sz="4" w:space="0" w:color="auto"/>
              <w:left w:val="single" w:sz="4" w:space="0" w:color="auto"/>
              <w:bottom w:val="single" w:sz="4" w:space="0" w:color="auto"/>
              <w:right w:val="single" w:sz="4" w:space="0" w:color="auto"/>
            </w:tcBorders>
            <w:vAlign w:val="center"/>
          </w:tcPr>
          <w:p w14:paraId="6FFD4D49" w14:textId="78A14637"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38AD078" w14:textId="6EE7B691" w:rsidR="00CE292D" w:rsidRPr="00F35ACE" w:rsidRDefault="00CE292D"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F6C7B9C" w14:textId="71CCAC0C"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FCEFEB7" w14:textId="3861C109"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30E93AA" w14:textId="54B1A6D0" w:rsidR="00CE292D" w:rsidRPr="00F35ACE" w:rsidRDefault="00CE292D"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143AACB" w14:textId="6701CCEA" w:rsidR="00CE292D" w:rsidRPr="00F35ACE" w:rsidRDefault="007C6515" w:rsidP="00276343">
            <w:pPr>
              <w:spacing w:before="60" w:after="60"/>
              <w:rPr>
                <w:rFonts w:ascii="Franklin Gothic Book" w:hAnsi="Franklin Gothic Book"/>
                <w:sz w:val="18"/>
                <w:szCs w:val="18"/>
              </w:rPr>
            </w:pPr>
            <w:r>
              <w:rPr>
                <w:rFonts w:ascii="Franklin Gothic Book" w:hAnsi="Franklin Gothic Book"/>
                <w:sz w:val="18"/>
                <w:szCs w:val="18"/>
              </w:rPr>
              <w:t>HS</w:t>
            </w:r>
          </w:p>
        </w:tc>
      </w:tr>
      <w:tr w:rsidR="00CE292D" w:rsidRPr="00CB4E25" w14:paraId="6E277AA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84C83F5" w14:textId="6EC4BDC2" w:rsidR="00CE292D"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Community Room back</w:t>
            </w:r>
          </w:p>
        </w:tc>
        <w:tc>
          <w:tcPr>
            <w:tcW w:w="1076" w:type="dxa"/>
            <w:tcBorders>
              <w:top w:val="single" w:sz="4" w:space="0" w:color="auto"/>
              <w:left w:val="single" w:sz="4" w:space="0" w:color="auto"/>
              <w:bottom w:val="single" w:sz="4" w:space="0" w:color="auto"/>
              <w:right w:val="single" w:sz="4" w:space="0" w:color="auto"/>
            </w:tcBorders>
            <w:vAlign w:val="center"/>
          </w:tcPr>
          <w:p w14:paraId="5A6F45F6" w14:textId="02C9087F"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9DBE726" w14:textId="55C75376" w:rsidR="00CE292D" w:rsidRPr="00F35ACE" w:rsidRDefault="00CE292D"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43F9585" w14:textId="3F21AEE4"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657B469" w14:textId="0FF33D16"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DB0D040" w14:textId="2E20AB8D" w:rsidR="00CE292D" w:rsidRPr="00F35ACE" w:rsidRDefault="00CE292D"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331F241" w14:textId="0714598F" w:rsidR="00CE292D" w:rsidRPr="00F35ACE" w:rsidRDefault="007C6515" w:rsidP="00276343">
            <w:pPr>
              <w:spacing w:before="60" w:after="60"/>
              <w:rPr>
                <w:rFonts w:ascii="Franklin Gothic Book" w:hAnsi="Franklin Gothic Book"/>
                <w:sz w:val="18"/>
                <w:szCs w:val="18"/>
              </w:rPr>
            </w:pPr>
            <w:r>
              <w:rPr>
                <w:rFonts w:ascii="Franklin Gothic Book" w:hAnsi="Franklin Gothic Book"/>
                <w:sz w:val="18"/>
                <w:szCs w:val="18"/>
              </w:rPr>
              <w:t>Fridge (dirty), microwave, dishwasher, sink</w:t>
            </w:r>
            <w:r w:rsidR="00EE7F17">
              <w:rPr>
                <w:rFonts w:ascii="Franklin Gothic Book" w:hAnsi="Franklin Gothic Book"/>
                <w:sz w:val="18"/>
                <w:szCs w:val="18"/>
              </w:rPr>
              <w:t>, DEM, food pantry, door to the exterior rusty at the bottom</w:t>
            </w:r>
            <w:r w:rsidR="009C6E40">
              <w:rPr>
                <w:rFonts w:ascii="Franklin Gothic Book" w:hAnsi="Franklin Gothic Book"/>
                <w:sz w:val="18"/>
                <w:szCs w:val="18"/>
              </w:rPr>
              <w:t>.</w:t>
            </w:r>
          </w:p>
        </w:tc>
      </w:tr>
      <w:tr w:rsidR="00CE292D" w:rsidRPr="00CB4E25" w14:paraId="0EA9284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50939FA" w14:textId="4C5BFBFD" w:rsidR="00CE292D"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Student restroom in community room</w:t>
            </w:r>
          </w:p>
        </w:tc>
        <w:tc>
          <w:tcPr>
            <w:tcW w:w="1076" w:type="dxa"/>
            <w:tcBorders>
              <w:top w:val="single" w:sz="4" w:space="0" w:color="auto"/>
              <w:left w:val="single" w:sz="4" w:space="0" w:color="auto"/>
              <w:bottom w:val="single" w:sz="4" w:space="0" w:color="auto"/>
              <w:right w:val="single" w:sz="4" w:space="0" w:color="auto"/>
            </w:tcBorders>
            <w:vAlign w:val="center"/>
          </w:tcPr>
          <w:p w14:paraId="1E01EB96" w14:textId="3111BD69"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4AB7A312" w14:textId="260C9786" w:rsidR="00CE292D" w:rsidRPr="00F35ACE" w:rsidRDefault="00CE292D" w:rsidP="00372B3C">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1F7D19E" w14:textId="73453492"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B315957" w14:textId="6B2E2A61"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3D2843" w14:textId="59FD2008"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 B</w:t>
            </w:r>
          </w:p>
        </w:tc>
        <w:tc>
          <w:tcPr>
            <w:tcW w:w="6837" w:type="dxa"/>
            <w:tcBorders>
              <w:top w:val="single" w:sz="4" w:space="0" w:color="auto"/>
              <w:left w:val="single" w:sz="4" w:space="0" w:color="auto"/>
              <w:bottom w:val="single" w:sz="4" w:space="0" w:color="auto"/>
              <w:right w:val="single" w:sz="4" w:space="0" w:color="auto"/>
            </w:tcBorders>
            <w:vAlign w:val="center"/>
          </w:tcPr>
          <w:p w14:paraId="783E7205" w14:textId="113433E5" w:rsidR="00CE292D" w:rsidRPr="00F35ACE" w:rsidRDefault="00CE292D" w:rsidP="00276343">
            <w:pPr>
              <w:spacing w:before="60" w:after="60"/>
              <w:rPr>
                <w:rFonts w:ascii="Franklin Gothic Book" w:hAnsi="Franklin Gothic Book"/>
                <w:sz w:val="18"/>
                <w:szCs w:val="18"/>
              </w:rPr>
            </w:pPr>
          </w:p>
        </w:tc>
      </w:tr>
      <w:tr w:rsidR="007C6515" w:rsidRPr="00CB4E25" w14:paraId="2B99174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7FF5D04" w14:textId="745B12F2" w:rsidR="007C6515" w:rsidRDefault="007C6515" w:rsidP="00276343">
            <w:pPr>
              <w:spacing w:before="60" w:after="60"/>
              <w:rPr>
                <w:rFonts w:ascii="Franklin Gothic Book" w:hAnsi="Franklin Gothic Book"/>
                <w:sz w:val="22"/>
                <w:szCs w:val="22"/>
              </w:rPr>
            </w:pPr>
            <w:r>
              <w:rPr>
                <w:rFonts w:ascii="Franklin Gothic Book" w:hAnsi="Franklin Gothic Book"/>
                <w:sz w:val="22"/>
                <w:szCs w:val="22"/>
              </w:rPr>
              <w:t>Music room</w:t>
            </w:r>
          </w:p>
        </w:tc>
        <w:tc>
          <w:tcPr>
            <w:tcW w:w="1076" w:type="dxa"/>
            <w:tcBorders>
              <w:top w:val="single" w:sz="4" w:space="0" w:color="auto"/>
              <w:left w:val="single" w:sz="4" w:space="0" w:color="auto"/>
              <w:bottom w:val="single" w:sz="4" w:space="0" w:color="auto"/>
              <w:right w:val="single" w:sz="4" w:space="0" w:color="auto"/>
            </w:tcBorders>
            <w:vAlign w:val="center"/>
          </w:tcPr>
          <w:p w14:paraId="3AA01B2D" w14:textId="77777777" w:rsidR="007C6515" w:rsidRDefault="007C6515" w:rsidP="00372B3C">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2B3F5415" w14:textId="21DC4016" w:rsidR="007C6515"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7896F17" w14:textId="1B345121" w:rsidR="007C6515"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E778772" w14:textId="651CC166" w:rsidR="007C6515"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A93DBD5" w14:textId="77777777" w:rsidR="007C6515" w:rsidRPr="00F35ACE" w:rsidRDefault="007C6515"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56555CA" w14:textId="719DF0BD" w:rsidR="007C6515" w:rsidRPr="00F35ACE" w:rsidRDefault="00EE7F17" w:rsidP="00276343">
            <w:pPr>
              <w:spacing w:before="60" w:after="60"/>
              <w:rPr>
                <w:rFonts w:ascii="Franklin Gothic Book" w:hAnsi="Franklin Gothic Book"/>
                <w:sz w:val="18"/>
                <w:szCs w:val="18"/>
              </w:rPr>
            </w:pPr>
            <w:r>
              <w:rPr>
                <w:rFonts w:ascii="Franklin Gothic Book" w:hAnsi="Franklin Gothic Book"/>
                <w:sz w:val="18"/>
                <w:szCs w:val="18"/>
              </w:rPr>
              <w:t>DEM, carpet</w:t>
            </w:r>
          </w:p>
        </w:tc>
      </w:tr>
      <w:tr w:rsidR="00CE292D" w:rsidRPr="00CB4E25" w14:paraId="668C5F1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2E0629E" w14:textId="391339C5" w:rsidR="00CE292D"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074 music storage</w:t>
            </w:r>
          </w:p>
        </w:tc>
        <w:tc>
          <w:tcPr>
            <w:tcW w:w="1076" w:type="dxa"/>
            <w:tcBorders>
              <w:top w:val="single" w:sz="4" w:space="0" w:color="auto"/>
              <w:left w:val="single" w:sz="4" w:space="0" w:color="auto"/>
              <w:bottom w:val="single" w:sz="4" w:space="0" w:color="auto"/>
              <w:right w:val="single" w:sz="4" w:space="0" w:color="auto"/>
            </w:tcBorders>
            <w:vAlign w:val="center"/>
          </w:tcPr>
          <w:p w14:paraId="453400F2" w14:textId="3D2EFDAD"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150A92" w14:textId="5EC2CA0A"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D4367E4" w14:textId="6D9325BD" w:rsidR="00CE292D" w:rsidRPr="00F35ACE" w:rsidRDefault="00CE292D" w:rsidP="00372B3C">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DF5828D" w14:textId="4A0CF155" w:rsidR="00CE292D" w:rsidRPr="00F35ACE" w:rsidRDefault="00CE292D"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6E9E2446" w14:textId="3D64408B" w:rsidR="00CE292D" w:rsidRPr="00F35ACE" w:rsidRDefault="00CE292D"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3E29574" w14:textId="3C2A3463" w:rsidR="00CE292D" w:rsidRPr="00F35ACE" w:rsidRDefault="007C6515" w:rsidP="00276343">
            <w:pPr>
              <w:spacing w:before="60" w:after="60"/>
              <w:rPr>
                <w:rFonts w:ascii="Franklin Gothic Book" w:hAnsi="Franklin Gothic Book"/>
                <w:sz w:val="18"/>
                <w:szCs w:val="18"/>
              </w:rPr>
            </w:pPr>
            <w:r>
              <w:rPr>
                <w:rFonts w:ascii="Franklin Gothic Book" w:hAnsi="Franklin Gothic Book"/>
                <w:sz w:val="18"/>
                <w:szCs w:val="18"/>
              </w:rPr>
              <w:t xml:space="preserve">Instruments </w:t>
            </w:r>
          </w:p>
        </w:tc>
      </w:tr>
      <w:tr w:rsidR="00CE292D" w:rsidRPr="00CB4E25" w14:paraId="70AE84E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87C0A5F" w14:textId="1B0CF1BC" w:rsidR="00CE292D"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072 practice</w:t>
            </w:r>
          </w:p>
        </w:tc>
        <w:tc>
          <w:tcPr>
            <w:tcW w:w="1076" w:type="dxa"/>
            <w:tcBorders>
              <w:top w:val="single" w:sz="4" w:space="0" w:color="auto"/>
              <w:left w:val="single" w:sz="4" w:space="0" w:color="auto"/>
              <w:bottom w:val="single" w:sz="4" w:space="0" w:color="auto"/>
              <w:right w:val="single" w:sz="4" w:space="0" w:color="auto"/>
            </w:tcBorders>
            <w:vAlign w:val="center"/>
          </w:tcPr>
          <w:p w14:paraId="69A6A6D1" w14:textId="3E7F5DC7"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95A84A1" w14:textId="71CDDA7D"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09EF31F" w14:textId="729BCDAF"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78" w:type="dxa"/>
            <w:tcBorders>
              <w:top w:val="single" w:sz="4" w:space="0" w:color="auto"/>
              <w:left w:val="single" w:sz="4" w:space="0" w:color="auto"/>
              <w:bottom w:val="single" w:sz="4" w:space="0" w:color="auto"/>
              <w:right w:val="single" w:sz="4" w:space="0" w:color="auto"/>
            </w:tcBorders>
            <w:vAlign w:val="center"/>
          </w:tcPr>
          <w:p w14:paraId="4CE1D5E9" w14:textId="01F48507" w:rsidR="00CE292D" w:rsidRPr="00F35ACE" w:rsidRDefault="00CE292D"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0ED829D5" w14:textId="7D10A0C4" w:rsidR="00CE292D" w:rsidRPr="00F35ACE" w:rsidRDefault="00CE292D"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5C99039" w14:textId="5B32712A" w:rsidR="00CE292D" w:rsidRPr="00F35ACE" w:rsidRDefault="007C6515" w:rsidP="00276343">
            <w:pPr>
              <w:spacing w:before="60" w:after="60"/>
              <w:rPr>
                <w:rFonts w:ascii="Franklin Gothic Book" w:hAnsi="Franklin Gothic Book"/>
                <w:sz w:val="18"/>
                <w:szCs w:val="18"/>
              </w:rPr>
            </w:pPr>
            <w:r>
              <w:rPr>
                <w:rFonts w:ascii="Franklin Gothic Book" w:hAnsi="Franklin Gothic Book"/>
                <w:sz w:val="18"/>
                <w:szCs w:val="18"/>
              </w:rPr>
              <w:t>Storage of items</w:t>
            </w:r>
          </w:p>
        </w:tc>
      </w:tr>
      <w:tr w:rsidR="00CE292D" w:rsidRPr="00CB4E25" w14:paraId="5A7AC11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4B14C45" w14:textId="0D3569D4" w:rsidR="00CE292D"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073 practice</w:t>
            </w:r>
          </w:p>
        </w:tc>
        <w:tc>
          <w:tcPr>
            <w:tcW w:w="1076" w:type="dxa"/>
            <w:tcBorders>
              <w:top w:val="single" w:sz="4" w:space="0" w:color="auto"/>
              <w:left w:val="single" w:sz="4" w:space="0" w:color="auto"/>
              <w:bottom w:val="single" w:sz="4" w:space="0" w:color="auto"/>
              <w:right w:val="single" w:sz="4" w:space="0" w:color="auto"/>
            </w:tcBorders>
            <w:vAlign w:val="center"/>
          </w:tcPr>
          <w:p w14:paraId="40C7B8AD" w14:textId="305CF820"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490494DF" w14:textId="0143ED18"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FD0088D" w14:textId="72513AA5" w:rsidR="00CE292D"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78" w:type="dxa"/>
            <w:tcBorders>
              <w:top w:val="single" w:sz="4" w:space="0" w:color="auto"/>
              <w:left w:val="single" w:sz="4" w:space="0" w:color="auto"/>
              <w:bottom w:val="single" w:sz="4" w:space="0" w:color="auto"/>
              <w:right w:val="single" w:sz="4" w:space="0" w:color="auto"/>
            </w:tcBorders>
            <w:vAlign w:val="center"/>
          </w:tcPr>
          <w:p w14:paraId="7AE4E562" w14:textId="38F8E881" w:rsidR="00CE292D" w:rsidRPr="00F35ACE" w:rsidRDefault="00CE292D"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3A40CA7A" w14:textId="29A4F933" w:rsidR="00CE292D" w:rsidRPr="00F35ACE" w:rsidRDefault="00CE292D"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2A4771F" w14:textId="56ABD69C" w:rsidR="00CE292D" w:rsidRPr="00F35ACE" w:rsidRDefault="007C6515" w:rsidP="00276343">
            <w:pPr>
              <w:spacing w:before="60" w:after="60"/>
              <w:rPr>
                <w:rFonts w:ascii="Franklin Gothic Book" w:hAnsi="Franklin Gothic Book"/>
                <w:sz w:val="18"/>
                <w:szCs w:val="18"/>
              </w:rPr>
            </w:pPr>
            <w:r>
              <w:rPr>
                <w:rFonts w:ascii="Franklin Gothic Book" w:hAnsi="Franklin Gothic Book"/>
                <w:sz w:val="18"/>
                <w:szCs w:val="18"/>
              </w:rPr>
              <w:t>Clothing storge, room was locked but view through window showed items on floor</w:t>
            </w:r>
          </w:p>
        </w:tc>
      </w:tr>
      <w:tr w:rsidR="007B668A" w:rsidRPr="00CB4E25" w14:paraId="246F96B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1E5D4AD" w14:textId="1AAA2AB7" w:rsidR="007B668A"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087 office</w:t>
            </w:r>
          </w:p>
        </w:tc>
        <w:tc>
          <w:tcPr>
            <w:tcW w:w="1076" w:type="dxa"/>
            <w:tcBorders>
              <w:top w:val="single" w:sz="4" w:space="0" w:color="auto"/>
              <w:left w:val="single" w:sz="4" w:space="0" w:color="auto"/>
              <w:bottom w:val="single" w:sz="4" w:space="0" w:color="auto"/>
              <w:right w:val="single" w:sz="4" w:space="0" w:color="auto"/>
            </w:tcBorders>
            <w:vAlign w:val="center"/>
          </w:tcPr>
          <w:p w14:paraId="191CD34E" w14:textId="688625BE"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Locked</w:t>
            </w:r>
          </w:p>
        </w:tc>
        <w:tc>
          <w:tcPr>
            <w:tcW w:w="990" w:type="dxa"/>
            <w:tcBorders>
              <w:top w:val="single" w:sz="4" w:space="0" w:color="auto"/>
              <w:left w:val="single" w:sz="4" w:space="0" w:color="auto"/>
              <w:bottom w:val="single" w:sz="4" w:space="0" w:color="auto"/>
              <w:right w:val="single" w:sz="4" w:space="0" w:color="auto"/>
            </w:tcBorders>
            <w:vAlign w:val="center"/>
          </w:tcPr>
          <w:p w14:paraId="01E324E4" w14:textId="25EB529D"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20AF23C" w14:textId="6DE25528"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78" w:type="dxa"/>
            <w:tcBorders>
              <w:top w:val="single" w:sz="4" w:space="0" w:color="auto"/>
              <w:left w:val="single" w:sz="4" w:space="0" w:color="auto"/>
              <w:bottom w:val="single" w:sz="4" w:space="0" w:color="auto"/>
              <w:right w:val="single" w:sz="4" w:space="0" w:color="auto"/>
            </w:tcBorders>
            <w:vAlign w:val="center"/>
          </w:tcPr>
          <w:p w14:paraId="78FB8C23" w14:textId="12981424" w:rsidR="007B668A" w:rsidRPr="00F35ACE" w:rsidRDefault="007B668A"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653C0F39" w14:textId="22F4561B" w:rsidR="007B668A" w:rsidRPr="00F35ACE" w:rsidRDefault="007B668A"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C20E149" w14:textId="34866598" w:rsidR="007B668A" w:rsidRPr="00F35ACE" w:rsidRDefault="007B668A" w:rsidP="00276343">
            <w:pPr>
              <w:spacing w:before="60" w:after="60"/>
              <w:rPr>
                <w:rFonts w:ascii="Franklin Gothic Book" w:hAnsi="Franklin Gothic Book"/>
                <w:sz w:val="18"/>
                <w:szCs w:val="18"/>
              </w:rPr>
            </w:pPr>
          </w:p>
        </w:tc>
      </w:tr>
      <w:tr w:rsidR="007B668A" w:rsidRPr="00CB4E25" w14:paraId="4CC15B9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DD9BD67" w14:textId="3D66B62B" w:rsidR="007B668A"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094 storage</w:t>
            </w:r>
          </w:p>
        </w:tc>
        <w:tc>
          <w:tcPr>
            <w:tcW w:w="1076" w:type="dxa"/>
            <w:tcBorders>
              <w:top w:val="single" w:sz="4" w:space="0" w:color="auto"/>
              <w:left w:val="single" w:sz="4" w:space="0" w:color="auto"/>
              <w:bottom w:val="single" w:sz="4" w:space="0" w:color="auto"/>
              <w:right w:val="single" w:sz="4" w:space="0" w:color="auto"/>
            </w:tcBorders>
            <w:vAlign w:val="center"/>
          </w:tcPr>
          <w:p w14:paraId="2544152D" w14:textId="5EB8EBBE"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FED2375" w14:textId="4FCD20E9"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7761D9E" w14:textId="1EE9D792"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95AEF45" w14:textId="1B4C8B62" w:rsidR="007B668A" w:rsidRPr="00F35ACE" w:rsidRDefault="007B668A" w:rsidP="00372B3C">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1099FEBD" w14:textId="55FB0DC8" w:rsidR="007B668A" w:rsidRPr="00F35ACE" w:rsidRDefault="007B668A" w:rsidP="00372B3C">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ECE55E0" w14:textId="011677B5" w:rsidR="007B668A" w:rsidRPr="00F35ACE" w:rsidRDefault="007B668A" w:rsidP="00276343">
            <w:pPr>
              <w:spacing w:before="60" w:after="60"/>
              <w:rPr>
                <w:rFonts w:ascii="Franklin Gothic Book" w:hAnsi="Franklin Gothic Book"/>
                <w:sz w:val="18"/>
                <w:szCs w:val="18"/>
              </w:rPr>
            </w:pPr>
          </w:p>
        </w:tc>
      </w:tr>
      <w:tr w:rsidR="00D579AB" w:rsidRPr="00CB4E25" w14:paraId="48A9826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4DEE425" w14:textId="2F406F97" w:rsidR="00D579AB"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 xml:space="preserve">089 </w:t>
            </w:r>
          </w:p>
        </w:tc>
        <w:tc>
          <w:tcPr>
            <w:tcW w:w="1076" w:type="dxa"/>
            <w:tcBorders>
              <w:top w:val="single" w:sz="4" w:space="0" w:color="auto"/>
              <w:left w:val="single" w:sz="4" w:space="0" w:color="auto"/>
              <w:bottom w:val="single" w:sz="4" w:space="0" w:color="auto"/>
              <w:right w:val="single" w:sz="4" w:space="0" w:color="auto"/>
            </w:tcBorders>
            <w:vAlign w:val="center"/>
          </w:tcPr>
          <w:p w14:paraId="05E341FA" w14:textId="1C5E9A25" w:rsidR="00D579AB"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A66C1D3" w14:textId="0B7461C1" w:rsidR="00D579AB"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326A9B9" w14:textId="0BFFAF38" w:rsidR="00D579AB"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D49F19B" w14:textId="3CBEDCE0" w:rsidR="00D579AB"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8C68127" w14:textId="1F57256D" w:rsidR="00D579AB"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25597B3" w14:textId="42D26299" w:rsidR="00D579AB" w:rsidRPr="00F35ACE" w:rsidRDefault="00572C9D" w:rsidP="00276343">
            <w:pPr>
              <w:spacing w:before="60" w:after="60"/>
              <w:rPr>
                <w:rFonts w:ascii="Franklin Gothic Book" w:hAnsi="Franklin Gothic Book"/>
                <w:sz w:val="18"/>
                <w:szCs w:val="18"/>
              </w:rPr>
            </w:pPr>
            <w:r>
              <w:rPr>
                <w:rFonts w:ascii="Franklin Gothic Book" w:hAnsi="Franklin Gothic Book"/>
                <w:sz w:val="18"/>
                <w:szCs w:val="18"/>
              </w:rPr>
              <w:t>DEM, HS</w:t>
            </w:r>
          </w:p>
        </w:tc>
      </w:tr>
      <w:tr w:rsidR="007B668A" w:rsidRPr="00CB4E25" w14:paraId="723EF45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A19E5A3" w14:textId="5F6A7AB1" w:rsidR="007B668A"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090 storage</w:t>
            </w:r>
          </w:p>
        </w:tc>
        <w:tc>
          <w:tcPr>
            <w:tcW w:w="1076" w:type="dxa"/>
            <w:tcBorders>
              <w:top w:val="single" w:sz="4" w:space="0" w:color="auto"/>
              <w:left w:val="single" w:sz="4" w:space="0" w:color="auto"/>
              <w:bottom w:val="single" w:sz="4" w:space="0" w:color="auto"/>
              <w:right w:val="single" w:sz="4" w:space="0" w:color="auto"/>
            </w:tcBorders>
            <w:vAlign w:val="center"/>
          </w:tcPr>
          <w:p w14:paraId="6E8B6DF0" w14:textId="3D2C039A"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6057437" w14:textId="0AD6CF7B"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A484EB3" w14:textId="6AF1AD24"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3001872" w14:textId="012C5DF6"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5B6AB13" w14:textId="6D4396EB" w:rsidR="007B668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BCDD3B1" w14:textId="2B2AD3D2" w:rsidR="007B668A" w:rsidRPr="00F35ACE" w:rsidRDefault="00572C9D" w:rsidP="00276343">
            <w:pPr>
              <w:spacing w:before="60" w:after="60"/>
              <w:rPr>
                <w:rFonts w:ascii="Franklin Gothic Book" w:hAnsi="Franklin Gothic Book"/>
                <w:sz w:val="18"/>
                <w:szCs w:val="18"/>
              </w:rPr>
            </w:pPr>
            <w:r>
              <w:rPr>
                <w:rFonts w:ascii="Franklin Gothic Book" w:hAnsi="Franklin Gothic Book"/>
                <w:sz w:val="18"/>
                <w:szCs w:val="18"/>
              </w:rPr>
              <w:t>Clothing items on floor</w:t>
            </w:r>
          </w:p>
        </w:tc>
      </w:tr>
      <w:tr w:rsidR="005C5B3A" w:rsidRPr="00CB4E25" w14:paraId="3E6A1A0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4D69F6E" w14:textId="69BE7F0E" w:rsidR="005C5B3A"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097</w:t>
            </w:r>
          </w:p>
        </w:tc>
        <w:tc>
          <w:tcPr>
            <w:tcW w:w="1076" w:type="dxa"/>
            <w:tcBorders>
              <w:top w:val="single" w:sz="4" w:space="0" w:color="auto"/>
              <w:left w:val="single" w:sz="4" w:space="0" w:color="auto"/>
              <w:bottom w:val="single" w:sz="4" w:space="0" w:color="auto"/>
              <w:right w:val="single" w:sz="4" w:space="0" w:color="auto"/>
            </w:tcBorders>
            <w:vAlign w:val="center"/>
          </w:tcPr>
          <w:p w14:paraId="28AF0A44" w14:textId="1F11DA2A"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E299B3B" w14:textId="593B67E8"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D35200A" w14:textId="274DF3E9"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A1B1844" w14:textId="1E1D5F04"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7C7ED39F" w14:textId="5501AAC8"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288982C2" w14:textId="223A8CB4" w:rsidR="005C5B3A" w:rsidRPr="00F35ACE" w:rsidRDefault="00572C9D" w:rsidP="00276343">
            <w:pPr>
              <w:spacing w:before="60" w:after="60"/>
              <w:rPr>
                <w:rFonts w:ascii="Franklin Gothic Book" w:hAnsi="Franklin Gothic Book"/>
                <w:sz w:val="18"/>
                <w:szCs w:val="18"/>
              </w:rPr>
            </w:pPr>
            <w:r>
              <w:rPr>
                <w:rFonts w:ascii="Franklin Gothic Book" w:hAnsi="Franklin Gothic Book"/>
                <w:sz w:val="18"/>
                <w:szCs w:val="18"/>
              </w:rPr>
              <w:t>Area rug</w:t>
            </w:r>
          </w:p>
        </w:tc>
      </w:tr>
      <w:tr w:rsidR="005C5B3A" w:rsidRPr="00CB4E25" w14:paraId="006FCDD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B5351E4" w14:textId="723A8F75" w:rsidR="005C5B3A" w:rsidRPr="00F35ACE" w:rsidRDefault="007C6515" w:rsidP="00276343">
            <w:pPr>
              <w:spacing w:before="60" w:after="60"/>
              <w:rPr>
                <w:rFonts w:ascii="Franklin Gothic Book" w:hAnsi="Franklin Gothic Book"/>
                <w:sz w:val="22"/>
                <w:szCs w:val="22"/>
              </w:rPr>
            </w:pPr>
            <w:r>
              <w:rPr>
                <w:rFonts w:ascii="Franklin Gothic Book" w:hAnsi="Franklin Gothic Book"/>
                <w:sz w:val="22"/>
                <w:szCs w:val="22"/>
              </w:rPr>
              <w:t>098</w:t>
            </w:r>
          </w:p>
        </w:tc>
        <w:tc>
          <w:tcPr>
            <w:tcW w:w="1076" w:type="dxa"/>
            <w:tcBorders>
              <w:top w:val="single" w:sz="4" w:space="0" w:color="auto"/>
              <w:left w:val="single" w:sz="4" w:space="0" w:color="auto"/>
              <w:bottom w:val="single" w:sz="4" w:space="0" w:color="auto"/>
              <w:right w:val="single" w:sz="4" w:space="0" w:color="auto"/>
            </w:tcBorders>
            <w:vAlign w:val="center"/>
          </w:tcPr>
          <w:p w14:paraId="76798093" w14:textId="53F55FDF"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E468535" w14:textId="570E26CA"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2711B31" w14:textId="7492EC29"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82D17F2" w14:textId="67D2DC37"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4FC5D07" w14:textId="3C01ACC6" w:rsidR="005C5B3A" w:rsidRPr="00F35ACE" w:rsidRDefault="007C6515"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4089C5A3" w14:textId="4901A6F9" w:rsidR="005C5B3A" w:rsidRPr="00F35ACE" w:rsidRDefault="00572C9D" w:rsidP="00276343">
            <w:pPr>
              <w:spacing w:before="60" w:after="60"/>
              <w:rPr>
                <w:rFonts w:ascii="Franklin Gothic Book" w:hAnsi="Franklin Gothic Book"/>
                <w:sz w:val="18"/>
                <w:szCs w:val="18"/>
              </w:rPr>
            </w:pPr>
            <w:r>
              <w:rPr>
                <w:rFonts w:ascii="Franklin Gothic Book" w:hAnsi="Franklin Gothic Book"/>
                <w:sz w:val="18"/>
                <w:szCs w:val="18"/>
              </w:rPr>
              <w:t>Supply vent ajar</w:t>
            </w:r>
          </w:p>
        </w:tc>
      </w:tr>
      <w:tr w:rsidR="006A0CEF" w:rsidRPr="00CB4E25" w14:paraId="57B3174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BB34201" w14:textId="06E7D18B" w:rsidR="006A0CEF" w:rsidRPr="00A37C61" w:rsidRDefault="005E5768" w:rsidP="00276343">
            <w:pPr>
              <w:spacing w:before="60" w:after="60"/>
              <w:rPr>
                <w:rFonts w:ascii="Franklin Gothic Book" w:hAnsi="Franklin Gothic Book"/>
                <w:sz w:val="22"/>
                <w:szCs w:val="22"/>
              </w:rPr>
            </w:pPr>
            <w:r w:rsidRPr="00A37C61">
              <w:rPr>
                <w:rFonts w:ascii="Franklin Gothic Book" w:hAnsi="Franklin Gothic Book"/>
                <w:sz w:val="22"/>
                <w:szCs w:val="22"/>
              </w:rPr>
              <w:t xml:space="preserve">Nurses’ office </w:t>
            </w:r>
          </w:p>
        </w:tc>
        <w:tc>
          <w:tcPr>
            <w:tcW w:w="1076" w:type="dxa"/>
            <w:tcBorders>
              <w:top w:val="single" w:sz="4" w:space="0" w:color="auto"/>
              <w:left w:val="single" w:sz="4" w:space="0" w:color="auto"/>
              <w:bottom w:val="single" w:sz="4" w:space="0" w:color="auto"/>
              <w:right w:val="single" w:sz="4" w:space="0" w:color="auto"/>
            </w:tcBorders>
            <w:vAlign w:val="center"/>
          </w:tcPr>
          <w:p w14:paraId="06F7F9FB" w14:textId="5F5B89B7" w:rsidR="006A0CEF" w:rsidRPr="00A37C61" w:rsidRDefault="00A37C61" w:rsidP="00372B3C">
            <w:pPr>
              <w:spacing w:before="60" w:after="60"/>
              <w:jc w:val="center"/>
              <w:rPr>
                <w:rFonts w:ascii="Franklin Gothic Book" w:hAnsi="Franklin Gothic Book"/>
                <w:sz w:val="22"/>
                <w:szCs w:val="22"/>
              </w:rPr>
            </w:pPr>
            <w:r w:rsidRPr="00A37C61">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723DCEF3" w14:textId="108D7E55" w:rsidR="006A0CEF" w:rsidRPr="00A37C61" w:rsidRDefault="005E5768" w:rsidP="00372B3C">
            <w:pPr>
              <w:spacing w:before="60" w:after="60"/>
              <w:jc w:val="center"/>
              <w:rPr>
                <w:rFonts w:ascii="Franklin Gothic Book" w:hAnsi="Franklin Gothic Book"/>
                <w:sz w:val="22"/>
                <w:szCs w:val="22"/>
              </w:rPr>
            </w:pPr>
            <w:r w:rsidRPr="00A37C61">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8392608" w14:textId="1F343C5A" w:rsidR="006A0CEF" w:rsidRPr="00A37C61" w:rsidRDefault="005E5768" w:rsidP="00372B3C">
            <w:pPr>
              <w:spacing w:before="60" w:after="60"/>
              <w:jc w:val="center"/>
              <w:rPr>
                <w:rFonts w:ascii="Franklin Gothic Book" w:hAnsi="Franklin Gothic Book"/>
                <w:sz w:val="22"/>
                <w:szCs w:val="22"/>
              </w:rPr>
            </w:pPr>
            <w:r w:rsidRPr="00A37C61">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374CE28" w14:textId="31FC0863" w:rsidR="006A0CEF" w:rsidRPr="00A37C61" w:rsidRDefault="005E5768" w:rsidP="00372B3C">
            <w:pPr>
              <w:spacing w:before="60" w:after="60"/>
              <w:jc w:val="center"/>
              <w:rPr>
                <w:rFonts w:ascii="Franklin Gothic Book" w:hAnsi="Franklin Gothic Book"/>
                <w:sz w:val="22"/>
                <w:szCs w:val="22"/>
              </w:rPr>
            </w:pPr>
            <w:r w:rsidRPr="00A37C61">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315B8C9" w14:textId="2CDA8094" w:rsidR="006A0CEF" w:rsidRPr="00A37C61" w:rsidRDefault="005E5768" w:rsidP="00372B3C">
            <w:pPr>
              <w:spacing w:before="60" w:after="60"/>
              <w:jc w:val="center"/>
              <w:rPr>
                <w:rFonts w:ascii="Franklin Gothic Book" w:hAnsi="Franklin Gothic Book"/>
                <w:sz w:val="22"/>
                <w:szCs w:val="22"/>
              </w:rPr>
            </w:pPr>
            <w:r w:rsidRPr="00A37C61">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335ED235" w14:textId="71EB4380" w:rsidR="006A0CEF" w:rsidRPr="00A37C61" w:rsidRDefault="00A37C61" w:rsidP="00276343">
            <w:pPr>
              <w:spacing w:before="60" w:after="60"/>
              <w:rPr>
                <w:rFonts w:ascii="Franklin Gothic Book" w:hAnsi="Franklin Gothic Book"/>
                <w:sz w:val="18"/>
                <w:szCs w:val="18"/>
              </w:rPr>
            </w:pPr>
            <w:r w:rsidRPr="00A37C61">
              <w:rPr>
                <w:rFonts w:ascii="Franklin Gothic Book" w:hAnsi="Franklin Gothic Book"/>
                <w:sz w:val="18"/>
                <w:szCs w:val="18"/>
              </w:rPr>
              <w:t>Accessory rooms, mostly occupied, fridge, sink, microwave</w:t>
            </w:r>
          </w:p>
        </w:tc>
      </w:tr>
      <w:tr w:rsidR="006A0CEF" w:rsidRPr="00CB4E25" w14:paraId="60CD4FF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D9BBA8C" w14:textId="1A044C0F" w:rsidR="006A0CEF" w:rsidRPr="00F35ACE" w:rsidRDefault="005E5768" w:rsidP="00276343">
            <w:pPr>
              <w:spacing w:before="60" w:after="60"/>
              <w:rPr>
                <w:rFonts w:ascii="Franklin Gothic Book" w:hAnsi="Franklin Gothic Book"/>
                <w:sz w:val="22"/>
                <w:szCs w:val="22"/>
              </w:rPr>
            </w:pPr>
            <w:r>
              <w:rPr>
                <w:rFonts w:ascii="Franklin Gothic Book" w:hAnsi="Franklin Gothic Book"/>
                <w:sz w:val="22"/>
                <w:szCs w:val="22"/>
              </w:rPr>
              <w:lastRenderedPageBreak/>
              <w:t>002</w:t>
            </w:r>
          </w:p>
        </w:tc>
        <w:tc>
          <w:tcPr>
            <w:tcW w:w="1076" w:type="dxa"/>
            <w:tcBorders>
              <w:top w:val="single" w:sz="4" w:space="0" w:color="auto"/>
              <w:left w:val="single" w:sz="4" w:space="0" w:color="auto"/>
              <w:bottom w:val="single" w:sz="4" w:space="0" w:color="auto"/>
              <w:right w:val="single" w:sz="4" w:space="0" w:color="auto"/>
            </w:tcBorders>
            <w:vAlign w:val="center"/>
          </w:tcPr>
          <w:p w14:paraId="7A505B62" w14:textId="31E69B11" w:rsidR="006A0CEF" w:rsidRPr="00F35ACE" w:rsidRDefault="005E57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CEA639" w14:textId="76D796D1" w:rsidR="006A0CEF" w:rsidRPr="00F35ACE" w:rsidRDefault="005E57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DCBE100" w14:textId="47C1C03E" w:rsidR="006A0CEF" w:rsidRPr="00F35ACE" w:rsidRDefault="005E57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183A66D" w14:textId="6EF8EF26" w:rsidR="006A0CEF" w:rsidRPr="00F35ACE" w:rsidRDefault="005E5768" w:rsidP="00372B3C">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2946CE0" w14:textId="5EFB82D5" w:rsidR="006A0CEF" w:rsidRPr="00F35ACE" w:rsidRDefault="005E5768" w:rsidP="00372B3C">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2321BFF1" w14:textId="36C518D3" w:rsidR="006A0CEF" w:rsidRPr="00F35ACE" w:rsidRDefault="00C132A8" w:rsidP="00276343">
            <w:pPr>
              <w:spacing w:before="60" w:after="60"/>
              <w:rPr>
                <w:rFonts w:ascii="Franklin Gothic Book" w:hAnsi="Franklin Gothic Book"/>
                <w:sz w:val="18"/>
                <w:szCs w:val="18"/>
              </w:rPr>
            </w:pPr>
            <w:r>
              <w:rPr>
                <w:rFonts w:ascii="Franklin Gothic Book" w:hAnsi="Franklin Gothic Book"/>
                <w:sz w:val="18"/>
                <w:szCs w:val="18"/>
              </w:rPr>
              <w:t xml:space="preserve">DEM, scented item, </w:t>
            </w:r>
            <w:r w:rsidR="00B95520">
              <w:rPr>
                <w:rFonts w:ascii="Franklin Gothic Book" w:hAnsi="Franklin Gothic Book"/>
                <w:sz w:val="18"/>
                <w:szCs w:val="18"/>
              </w:rPr>
              <w:t xml:space="preserve">sink, dehumidifier, </w:t>
            </w:r>
            <w:r>
              <w:rPr>
                <w:rFonts w:ascii="Franklin Gothic Book" w:hAnsi="Franklin Gothic Book"/>
                <w:sz w:val="18"/>
                <w:szCs w:val="18"/>
              </w:rPr>
              <w:t xml:space="preserve">carpet, cardboard on floor, </w:t>
            </w:r>
            <w:r w:rsidR="00B95520">
              <w:rPr>
                <w:rFonts w:ascii="Franklin Gothic Book" w:hAnsi="Franklin Gothic Book"/>
                <w:sz w:val="18"/>
                <w:szCs w:val="18"/>
              </w:rPr>
              <w:t>e</w:t>
            </w:r>
            <w:r w:rsidR="00574299">
              <w:rPr>
                <w:rFonts w:ascii="Franklin Gothic Book" w:hAnsi="Franklin Gothic Book"/>
                <w:sz w:val="18"/>
                <w:szCs w:val="18"/>
              </w:rPr>
              <w:t>xhaust vent blocked</w:t>
            </w:r>
          </w:p>
        </w:tc>
      </w:tr>
      <w:tr w:rsidR="00572C9D" w:rsidRPr="00CB4E25" w14:paraId="5AA570E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8690EC9" w14:textId="3B62C0A7"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003</w:t>
            </w:r>
          </w:p>
        </w:tc>
        <w:tc>
          <w:tcPr>
            <w:tcW w:w="1076" w:type="dxa"/>
            <w:tcBorders>
              <w:top w:val="single" w:sz="4" w:space="0" w:color="auto"/>
              <w:left w:val="single" w:sz="4" w:space="0" w:color="auto"/>
              <w:bottom w:val="single" w:sz="4" w:space="0" w:color="auto"/>
              <w:right w:val="single" w:sz="4" w:space="0" w:color="auto"/>
            </w:tcBorders>
            <w:vAlign w:val="center"/>
          </w:tcPr>
          <w:p w14:paraId="21691455" w14:textId="197AC955" w:rsidR="00572C9D" w:rsidRPr="00F35ACE" w:rsidRDefault="00572C9D"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573DB627" w14:textId="6EB4645A" w:rsidR="00572C9D" w:rsidRPr="00F35ACE" w:rsidRDefault="00572C9D" w:rsidP="00572C9D">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581D5A0" w14:textId="553F0BCC" w:rsidR="00572C9D" w:rsidRPr="00F35ACE" w:rsidRDefault="00572C9D" w:rsidP="00572C9D">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10ED44B4" w14:textId="40F01414" w:rsidR="00572C9D" w:rsidRPr="00F35ACE" w:rsidRDefault="00572C9D" w:rsidP="00572C9D">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79715E51" w14:textId="7D58E79F"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6837" w:type="dxa"/>
            <w:tcBorders>
              <w:top w:val="single" w:sz="4" w:space="0" w:color="auto"/>
              <w:left w:val="single" w:sz="4" w:space="0" w:color="auto"/>
              <w:bottom w:val="single" w:sz="4" w:space="0" w:color="auto"/>
              <w:right w:val="single" w:sz="4" w:space="0" w:color="auto"/>
            </w:tcBorders>
            <w:vAlign w:val="center"/>
          </w:tcPr>
          <w:p w14:paraId="0D3C3AB9" w14:textId="4E11F17E"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Area rug, plants, sink, dehumidifier</w:t>
            </w:r>
          </w:p>
        </w:tc>
      </w:tr>
      <w:tr w:rsidR="00572C9D" w:rsidRPr="00CB4E25" w14:paraId="579CB4B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C14EDAF" w14:textId="28066C6F"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004</w:t>
            </w:r>
          </w:p>
        </w:tc>
        <w:tc>
          <w:tcPr>
            <w:tcW w:w="1076" w:type="dxa"/>
            <w:tcBorders>
              <w:top w:val="single" w:sz="4" w:space="0" w:color="auto"/>
              <w:left w:val="single" w:sz="4" w:space="0" w:color="auto"/>
              <w:bottom w:val="single" w:sz="4" w:space="0" w:color="auto"/>
              <w:right w:val="single" w:sz="4" w:space="0" w:color="auto"/>
            </w:tcBorders>
            <w:vAlign w:val="center"/>
          </w:tcPr>
          <w:p w14:paraId="59EF20A6" w14:textId="79749158" w:rsidR="00572C9D" w:rsidRPr="00F35ACE" w:rsidRDefault="00572C9D"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45C4647C" w14:textId="43A704EB" w:rsidR="00572C9D" w:rsidRPr="00F35ACE" w:rsidRDefault="00572C9D" w:rsidP="00572C9D">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A4FBD45" w14:textId="04B58B20" w:rsidR="00572C9D" w:rsidRPr="00F35ACE" w:rsidRDefault="00572C9D" w:rsidP="00572C9D">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001CB9D7" w14:textId="60890C9B" w:rsidR="00572C9D" w:rsidRPr="00F35ACE" w:rsidRDefault="00572C9D" w:rsidP="00572C9D">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6912224D" w14:textId="4DCA2F65"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7BAE2D3" w14:textId="216A47CA"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Area rug, sink, dehumidifier, DEM</w:t>
            </w:r>
          </w:p>
        </w:tc>
      </w:tr>
      <w:tr w:rsidR="00572C9D" w:rsidRPr="00CB4E25" w14:paraId="170F180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0C16F46" w14:textId="769C84EA"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005 small group</w:t>
            </w:r>
          </w:p>
        </w:tc>
        <w:tc>
          <w:tcPr>
            <w:tcW w:w="1076" w:type="dxa"/>
            <w:tcBorders>
              <w:top w:val="single" w:sz="4" w:space="0" w:color="auto"/>
              <w:left w:val="single" w:sz="4" w:space="0" w:color="auto"/>
              <w:bottom w:val="single" w:sz="4" w:space="0" w:color="auto"/>
              <w:right w:val="single" w:sz="4" w:space="0" w:color="auto"/>
            </w:tcBorders>
            <w:vAlign w:val="center"/>
          </w:tcPr>
          <w:p w14:paraId="27D6B177" w14:textId="4F1946CA"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262DE52" w14:textId="6838356E"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5F7E38D" w14:textId="1B134B1D"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1E18A7E" w14:textId="6AAC766C"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48AB752" w14:textId="3FE989D1"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8A7C3CB" w14:textId="5F919CF1"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Food, mostly contained in pest-proof containers, DEM, sink</w:t>
            </w:r>
          </w:p>
        </w:tc>
      </w:tr>
      <w:tr w:rsidR="00572C9D" w:rsidRPr="00CB4E25" w14:paraId="4539818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15FA1F8" w14:textId="340D2A67"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008</w:t>
            </w:r>
          </w:p>
        </w:tc>
        <w:tc>
          <w:tcPr>
            <w:tcW w:w="1076" w:type="dxa"/>
            <w:tcBorders>
              <w:top w:val="single" w:sz="4" w:space="0" w:color="auto"/>
              <w:left w:val="single" w:sz="4" w:space="0" w:color="auto"/>
              <w:bottom w:val="single" w:sz="4" w:space="0" w:color="auto"/>
              <w:right w:val="single" w:sz="4" w:space="0" w:color="auto"/>
            </w:tcBorders>
            <w:vAlign w:val="center"/>
          </w:tcPr>
          <w:p w14:paraId="3CD57A1D" w14:textId="4C1D5D43"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4BA8E43" w14:textId="11239033"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3F09779" w14:textId="4B848527"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FEFF5D2" w14:textId="7810A4D1"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3B62C3D" w14:textId="3D5C1EF1"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ECC0DC9" w14:textId="703EA808"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Area rug, pencil sharpener, DEM, sink, dehumidifier</w:t>
            </w:r>
          </w:p>
        </w:tc>
      </w:tr>
      <w:tr w:rsidR="00572C9D" w:rsidRPr="00CB4E25" w14:paraId="7924CCC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FFFEF56" w14:textId="418AE97E"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010</w:t>
            </w:r>
          </w:p>
        </w:tc>
        <w:tc>
          <w:tcPr>
            <w:tcW w:w="1076" w:type="dxa"/>
            <w:tcBorders>
              <w:top w:val="single" w:sz="4" w:space="0" w:color="auto"/>
              <w:left w:val="single" w:sz="4" w:space="0" w:color="auto"/>
              <w:bottom w:val="single" w:sz="4" w:space="0" w:color="auto"/>
              <w:right w:val="single" w:sz="4" w:space="0" w:color="auto"/>
            </w:tcBorders>
            <w:vAlign w:val="center"/>
          </w:tcPr>
          <w:p w14:paraId="388D81C5" w14:textId="102C2F28"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7B84001" w14:textId="41557E54"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27C2D3E" w14:textId="06699202"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0E09D48" w14:textId="17169284"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3FEB35D" w14:textId="56BAB0A7"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6D33D950" w14:textId="2968F627"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Area rug, sink, dehumidifier</w:t>
            </w:r>
          </w:p>
        </w:tc>
      </w:tr>
      <w:tr w:rsidR="00572C9D" w:rsidRPr="00CB4E25" w14:paraId="2C45BB3E"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3F6F3F3" w14:textId="54197E96"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012</w:t>
            </w:r>
          </w:p>
        </w:tc>
        <w:tc>
          <w:tcPr>
            <w:tcW w:w="1076" w:type="dxa"/>
            <w:tcBorders>
              <w:top w:val="single" w:sz="4" w:space="0" w:color="auto"/>
              <w:left w:val="single" w:sz="4" w:space="0" w:color="auto"/>
              <w:bottom w:val="single" w:sz="4" w:space="0" w:color="auto"/>
              <w:right w:val="single" w:sz="4" w:space="0" w:color="auto"/>
            </w:tcBorders>
            <w:vAlign w:val="center"/>
          </w:tcPr>
          <w:p w14:paraId="53F989B1" w14:textId="2F55502F"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7243208" w14:textId="790A8E9F"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2A01182" w14:textId="54C98778"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1CC6F55" w14:textId="4959D9F1"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AD7F82E" w14:textId="70A917B1"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2A58D08F" w14:textId="5A78A551"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Mats, sink, dehumidifier</w:t>
            </w:r>
          </w:p>
        </w:tc>
      </w:tr>
      <w:tr w:rsidR="00572C9D" w:rsidRPr="00CB4E25" w14:paraId="1E1BBC2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4E3895C" w14:textId="7DD718D5"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018</w:t>
            </w:r>
          </w:p>
        </w:tc>
        <w:tc>
          <w:tcPr>
            <w:tcW w:w="1076" w:type="dxa"/>
            <w:tcBorders>
              <w:top w:val="single" w:sz="4" w:space="0" w:color="auto"/>
              <w:left w:val="single" w:sz="4" w:space="0" w:color="auto"/>
              <w:bottom w:val="single" w:sz="4" w:space="0" w:color="auto"/>
              <w:right w:val="single" w:sz="4" w:space="0" w:color="auto"/>
            </w:tcBorders>
            <w:vAlign w:val="center"/>
          </w:tcPr>
          <w:p w14:paraId="7819566D" w14:textId="2E65BB5F"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F1582CA" w14:textId="1DF11054"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7476E80" w14:textId="2B977CD0"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A670CBB" w14:textId="7E4A08C7"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E600886" w14:textId="3AB8001F"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B</w:t>
            </w:r>
          </w:p>
        </w:tc>
        <w:tc>
          <w:tcPr>
            <w:tcW w:w="6837" w:type="dxa"/>
            <w:tcBorders>
              <w:top w:val="single" w:sz="4" w:space="0" w:color="auto"/>
              <w:left w:val="single" w:sz="4" w:space="0" w:color="auto"/>
              <w:bottom w:val="single" w:sz="4" w:space="0" w:color="auto"/>
              <w:right w:val="single" w:sz="4" w:space="0" w:color="auto"/>
            </w:tcBorders>
            <w:vAlign w:val="center"/>
          </w:tcPr>
          <w:p w14:paraId="3533C510" w14:textId="4E315D8E"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 xml:space="preserve">Area rug, sink, dehumidifier, toilet rooms between classrooms </w:t>
            </w:r>
          </w:p>
        </w:tc>
      </w:tr>
      <w:tr w:rsidR="00572C9D" w:rsidRPr="00CB4E25" w14:paraId="7171DC9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5C4EFCA" w14:textId="6F044E18"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026</w:t>
            </w:r>
          </w:p>
        </w:tc>
        <w:tc>
          <w:tcPr>
            <w:tcW w:w="1076" w:type="dxa"/>
            <w:tcBorders>
              <w:top w:val="single" w:sz="4" w:space="0" w:color="auto"/>
              <w:left w:val="single" w:sz="4" w:space="0" w:color="auto"/>
              <w:bottom w:val="single" w:sz="4" w:space="0" w:color="auto"/>
              <w:right w:val="single" w:sz="4" w:space="0" w:color="auto"/>
            </w:tcBorders>
            <w:vAlign w:val="center"/>
          </w:tcPr>
          <w:p w14:paraId="3F2FE123" w14:textId="16247044"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ADCE3DE" w14:textId="16C829D7"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71E818E" w14:textId="4A6339AE"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85D107B" w14:textId="2C0D636E"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54E2E1A" w14:textId="43B530D1"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34B791B" w14:textId="67BF3B72"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Area rug, sink, dehumidifier, toilet rooms between classrooms</w:t>
            </w:r>
          </w:p>
        </w:tc>
      </w:tr>
      <w:tr w:rsidR="00572C9D" w:rsidRPr="00CB4E25" w14:paraId="1686D86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ECE542A" w14:textId="2E5881D8"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030</w:t>
            </w:r>
          </w:p>
        </w:tc>
        <w:tc>
          <w:tcPr>
            <w:tcW w:w="1076" w:type="dxa"/>
            <w:tcBorders>
              <w:top w:val="single" w:sz="4" w:space="0" w:color="auto"/>
              <w:left w:val="single" w:sz="4" w:space="0" w:color="auto"/>
              <w:bottom w:val="single" w:sz="4" w:space="0" w:color="auto"/>
              <w:right w:val="single" w:sz="4" w:space="0" w:color="auto"/>
            </w:tcBorders>
            <w:vAlign w:val="center"/>
          </w:tcPr>
          <w:p w14:paraId="4C7FC68B" w14:textId="5D364AA0"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CF0A2ED" w14:textId="0C439E7B"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6A75589" w14:textId="23239428"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C8930C7" w14:textId="49BB0327"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6210B20" w14:textId="34AD9D8F"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CB49361" w14:textId="539C9960"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Sink, dehumidifier, area rug, printer</w:t>
            </w:r>
          </w:p>
        </w:tc>
      </w:tr>
      <w:tr w:rsidR="00572C9D" w:rsidRPr="00CB4E25" w14:paraId="2312198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0C9EC7B" w14:textId="29D6CB79"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033</w:t>
            </w:r>
          </w:p>
        </w:tc>
        <w:tc>
          <w:tcPr>
            <w:tcW w:w="1076" w:type="dxa"/>
            <w:tcBorders>
              <w:top w:val="single" w:sz="4" w:space="0" w:color="auto"/>
              <w:left w:val="single" w:sz="4" w:space="0" w:color="auto"/>
              <w:bottom w:val="single" w:sz="4" w:space="0" w:color="auto"/>
              <w:right w:val="single" w:sz="4" w:space="0" w:color="auto"/>
            </w:tcBorders>
            <w:vAlign w:val="center"/>
          </w:tcPr>
          <w:p w14:paraId="7D81F16A" w14:textId="312F47E6"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D175B54" w14:textId="7D084F0E"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4178E0B" w14:textId="4B25EF93"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6B0FE76" w14:textId="71475E0B"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F1EACC4" w14:textId="3CCFF060"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6D6A202" w14:textId="33E27B18"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Area rug, sink – not in service, dehumidifier</w:t>
            </w:r>
          </w:p>
        </w:tc>
      </w:tr>
      <w:tr w:rsidR="00572C9D" w:rsidRPr="00CB4E25" w14:paraId="30B78747"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3603986" w14:textId="5E183818"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Gym 054</w:t>
            </w:r>
          </w:p>
        </w:tc>
        <w:tc>
          <w:tcPr>
            <w:tcW w:w="1076" w:type="dxa"/>
            <w:tcBorders>
              <w:top w:val="single" w:sz="4" w:space="0" w:color="auto"/>
              <w:left w:val="single" w:sz="4" w:space="0" w:color="auto"/>
              <w:bottom w:val="single" w:sz="4" w:space="0" w:color="auto"/>
              <w:right w:val="single" w:sz="4" w:space="0" w:color="auto"/>
            </w:tcBorders>
            <w:vAlign w:val="center"/>
          </w:tcPr>
          <w:p w14:paraId="3D8B9F2C" w14:textId="45E70ECE"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Doors</w:t>
            </w:r>
          </w:p>
        </w:tc>
        <w:tc>
          <w:tcPr>
            <w:tcW w:w="990" w:type="dxa"/>
            <w:tcBorders>
              <w:top w:val="single" w:sz="4" w:space="0" w:color="auto"/>
              <w:left w:val="single" w:sz="4" w:space="0" w:color="auto"/>
              <w:bottom w:val="single" w:sz="4" w:space="0" w:color="auto"/>
              <w:right w:val="single" w:sz="4" w:space="0" w:color="auto"/>
            </w:tcBorders>
            <w:vAlign w:val="center"/>
          </w:tcPr>
          <w:p w14:paraId="30663E7E" w14:textId="65259D02"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D7823A4" w14:textId="4713A206"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4FC296F" w14:textId="5038BB98"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8CE85E1" w14:textId="6E7B5BA9"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5F2DA8F" w14:textId="0F18E7F1" w:rsidR="00572C9D" w:rsidRPr="00F35ACE" w:rsidRDefault="008C520A" w:rsidP="00572C9D">
            <w:pPr>
              <w:spacing w:before="60" w:after="60"/>
              <w:rPr>
                <w:rFonts w:ascii="Franklin Gothic Book" w:hAnsi="Franklin Gothic Book"/>
                <w:sz w:val="18"/>
                <w:szCs w:val="18"/>
              </w:rPr>
            </w:pPr>
            <w:r>
              <w:rPr>
                <w:rFonts w:ascii="Franklin Gothic Book" w:hAnsi="Franklin Gothic Book"/>
                <w:sz w:val="18"/>
                <w:szCs w:val="18"/>
              </w:rPr>
              <w:t xml:space="preserve">One of the storage </w:t>
            </w:r>
            <w:proofErr w:type="gramStart"/>
            <w:r>
              <w:rPr>
                <w:rFonts w:ascii="Franklin Gothic Book" w:hAnsi="Franklin Gothic Book"/>
                <w:sz w:val="18"/>
                <w:szCs w:val="18"/>
              </w:rPr>
              <w:t>room</w:t>
            </w:r>
            <w:proofErr w:type="gramEnd"/>
            <w:r>
              <w:rPr>
                <w:rFonts w:ascii="Franklin Gothic Book" w:hAnsi="Franklin Gothic Book"/>
                <w:sz w:val="18"/>
                <w:szCs w:val="18"/>
              </w:rPr>
              <w:t xml:space="preserve"> has a missing ceiling tile, door to the exterior not </w:t>
            </w:r>
            <w:proofErr w:type="gramStart"/>
            <w:r>
              <w:rPr>
                <w:rFonts w:ascii="Franklin Gothic Book" w:hAnsi="Franklin Gothic Book"/>
                <w:sz w:val="18"/>
                <w:szCs w:val="18"/>
              </w:rPr>
              <w:t>weather proof</w:t>
            </w:r>
            <w:proofErr w:type="gramEnd"/>
            <w:r>
              <w:rPr>
                <w:rFonts w:ascii="Franklin Gothic Book" w:hAnsi="Franklin Gothic Book"/>
                <w:sz w:val="18"/>
                <w:szCs w:val="18"/>
              </w:rPr>
              <w:t>, exhaust vent dusty</w:t>
            </w:r>
          </w:p>
        </w:tc>
      </w:tr>
      <w:tr w:rsidR="00572C9D" w:rsidRPr="00CB4E25" w14:paraId="3F47446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48F9E2B" w14:textId="4D7E0C7D"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051 gym office</w:t>
            </w:r>
          </w:p>
        </w:tc>
        <w:tc>
          <w:tcPr>
            <w:tcW w:w="1076" w:type="dxa"/>
            <w:tcBorders>
              <w:top w:val="single" w:sz="4" w:space="0" w:color="auto"/>
              <w:left w:val="single" w:sz="4" w:space="0" w:color="auto"/>
              <w:bottom w:val="single" w:sz="4" w:space="0" w:color="auto"/>
              <w:right w:val="single" w:sz="4" w:space="0" w:color="auto"/>
            </w:tcBorders>
            <w:vAlign w:val="center"/>
          </w:tcPr>
          <w:p w14:paraId="64B3961C" w14:textId="08CE52AB"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8929CBE" w14:textId="3C9C3401"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B94066F" w14:textId="27F66CFC"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8C788E5" w14:textId="737811B1"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DB985A" w14:textId="42823A21"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6837" w:type="dxa"/>
            <w:tcBorders>
              <w:top w:val="single" w:sz="4" w:space="0" w:color="auto"/>
              <w:left w:val="single" w:sz="4" w:space="0" w:color="auto"/>
              <w:bottom w:val="single" w:sz="4" w:space="0" w:color="auto"/>
              <w:right w:val="single" w:sz="4" w:space="0" w:color="auto"/>
            </w:tcBorders>
            <w:vAlign w:val="center"/>
          </w:tcPr>
          <w:p w14:paraId="68708265" w14:textId="54B135BF"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FCU on ceiling, HS</w:t>
            </w:r>
          </w:p>
        </w:tc>
      </w:tr>
      <w:tr w:rsidR="00572C9D" w:rsidRPr="00CB4E25" w14:paraId="40D6954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ED2F2B8" w14:textId="0DE6730C" w:rsidR="00572C9D" w:rsidRPr="00F35ACE" w:rsidRDefault="00572C9D" w:rsidP="00572C9D">
            <w:pPr>
              <w:spacing w:before="60" w:after="60"/>
              <w:rPr>
                <w:rFonts w:ascii="Franklin Gothic Book" w:hAnsi="Franklin Gothic Book"/>
                <w:sz w:val="22"/>
                <w:szCs w:val="22"/>
              </w:rPr>
            </w:pPr>
            <w:proofErr w:type="gramStart"/>
            <w:r>
              <w:rPr>
                <w:rFonts w:ascii="Franklin Gothic Book" w:hAnsi="Franklin Gothic Book"/>
                <w:sz w:val="22"/>
                <w:szCs w:val="22"/>
              </w:rPr>
              <w:t>Boys</w:t>
            </w:r>
            <w:proofErr w:type="gramEnd"/>
            <w:r>
              <w:rPr>
                <w:rFonts w:ascii="Franklin Gothic Book" w:hAnsi="Franklin Gothic Book"/>
                <w:sz w:val="22"/>
                <w:szCs w:val="22"/>
              </w:rPr>
              <w:t xml:space="preserve"> restroom/locker</w:t>
            </w:r>
          </w:p>
        </w:tc>
        <w:tc>
          <w:tcPr>
            <w:tcW w:w="1076" w:type="dxa"/>
            <w:tcBorders>
              <w:top w:val="single" w:sz="4" w:space="0" w:color="auto"/>
              <w:left w:val="single" w:sz="4" w:space="0" w:color="auto"/>
              <w:bottom w:val="single" w:sz="4" w:space="0" w:color="auto"/>
              <w:right w:val="single" w:sz="4" w:space="0" w:color="auto"/>
            </w:tcBorders>
            <w:vAlign w:val="center"/>
          </w:tcPr>
          <w:p w14:paraId="5DB6690A" w14:textId="7853BCB6"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9E88990" w14:textId="1691A5ED"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8F2267E" w14:textId="177D437F"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CBB66B2" w14:textId="00C4B300"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C5F99F8" w14:textId="3CFE8CC2"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AA2C119" w14:textId="049EAF21" w:rsidR="00572C9D" w:rsidRPr="00F35ACE" w:rsidRDefault="00572C9D" w:rsidP="00572C9D">
            <w:pPr>
              <w:spacing w:before="60" w:after="60"/>
              <w:rPr>
                <w:rFonts w:ascii="Franklin Gothic Book" w:hAnsi="Franklin Gothic Book"/>
                <w:sz w:val="18"/>
                <w:szCs w:val="18"/>
              </w:rPr>
            </w:pPr>
            <w:r w:rsidRPr="00572C9D">
              <w:rPr>
                <w:rFonts w:ascii="Franklin Gothic Book" w:hAnsi="Franklin Gothic Book"/>
                <w:sz w:val="18"/>
                <w:szCs w:val="18"/>
              </w:rPr>
              <w:t>FCU on ceiling</w:t>
            </w:r>
          </w:p>
        </w:tc>
      </w:tr>
      <w:tr w:rsidR="00572C9D" w:rsidRPr="00CB4E25" w14:paraId="3D7DDE0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DD81B43" w14:textId="47A17D3C"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Cafetorium</w:t>
            </w:r>
          </w:p>
        </w:tc>
        <w:tc>
          <w:tcPr>
            <w:tcW w:w="1076" w:type="dxa"/>
            <w:tcBorders>
              <w:top w:val="single" w:sz="4" w:space="0" w:color="auto"/>
              <w:left w:val="single" w:sz="4" w:space="0" w:color="auto"/>
              <w:bottom w:val="single" w:sz="4" w:space="0" w:color="auto"/>
              <w:right w:val="single" w:sz="4" w:space="0" w:color="auto"/>
            </w:tcBorders>
            <w:vAlign w:val="center"/>
          </w:tcPr>
          <w:p w14:paraId="569AAE9B" w14:textId="184F208D"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7296547" w14:textId="205C9B95"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A1EF6A9" w14:textId="3CBC728D"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0E98F21" w14:textId="22F9B4B4"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B24C7BE" w14:textId="1B7F19BE"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D0FAD72" w14:textId="5BB25A39" w:rsidR="00572C9D" w:rsidRPr="00F35ACE" w:rsidRDefault="00572C9D" w:rsidP="00572C9D">
            <w:pPr>
              <w:spacing w:before="60" w:after="60"/>
              <w:rPr>
                <w:rFonts w:ascii="Franklin Gothic Book" w:hAnsi="Franklin Gothic Book"/>
                <w:sz w:val="18"/>
                <w:szCs w:val="18"/>
              </w:rPr>
            </w:pPr>
          </w:p>
        </w:tc>
      </w:tr>
      <w:tr w:rsidR="00572C9D" w:rsidRPr="00CB4E25" w14:paraId="6DD500A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13FAB77" w14:textId="20D9CE92" w:rsidR="00572C9D" w:rsidRPr="00F35ACE" w:rsidRDefault="00572C9D" w:rsidP="00572C9D">
            <w:pPr>
              <w:spacing w:before="60" w:after="60"/>
              <w:rPr>
                <w:rFonts w:ascii="Franklin Gothic Book" w:hAnsi="Franklin Gothic Book"/>
                <w:sz w:val="22"/>
                <w:szCs w:val="22"/>
              </w:rPr>
            </w:pPr>
            <w:r>
              <w:rPr>
                <w:rFonts w:ascii="Franklin Gothic Book" w:hAnsi="Franklin Gothic Book"/>
                <w:sz w:val="22"/>
                <w:szCs w:val="22"/>
              </w:rPr>
              <w:t>ART</w:t>
            </w:r>
          </w:p>
        </w:tc>
        <w:tc>
          <w:tcPr>
            <w:tcW w:w="1076" w:type="dxa"/>
            <w:tcBorders>
              <w:top w:val="single" w:sz="4" w:space="0" w:color="auto"/>
              <w:left w:val="single" w:sz="4" w:space="0" w:color="auto"/>
              <w:bottom w:val="single" w:sz="4" w:space="0" w:color="auto"/>
              <w:right w:val="single" w:sz="4" w:space="0" w:color="auto"/>
            </w:tcBorders>
            <w:vAlign w:val="center"/>
          </w:tcPr>
          <w:p w14:paraId="42A1BB0A" w14:textId="5ED68CFB"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1913B0F" w14:textId="67EB6022"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B9392C7" w14:textId="4BD3E838"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772BE72" w14:textId="1B808D74" w:rsidR="00572C9D" w:rsidRPr="00F35ACE" w:rsidRDefault="00572C9D"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80119AC" w14:textId="324D2E67"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D429182" w14:textId="308E875E" w:rsidR="00572C9D" w:rsidRPr="00F35ACE" w:rsidRDefault="00572C9D" w:rsidP="00572C9D">
            <w:pPr>
              <w:spacing w:before="60" w:after="60"/>
              <w:rPr>
                <w:rFonts w:ascii="Franklin Gothic Book" w:hAnsi="Franklin Gothic Book"/>
                <w:sz w:val="18"/>
                <w:szCs w:val="18"/>
              </w:rPr>
            </w:pPr>
            <w:r>
              <w:rPr>
                <w:rFonts w:ascii="Franklin Gothic Book" w:hAnsi="Franklin Gothic Book"/>
                <w:sz w:val="18"/>
                <w:szCs w:val="18"/>
              </w:rPr>
              <w:t>Area rug, sinks, dehumidifier, eyewash station</w:t>
            </w:r>
          </w:p>
        </w:tc>
      </w:tr>
      <w:tr w:rsidR="00572C9D" w:rsidRPr="00CB4E25" w14:paraId="0BF9CC8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0130B67" w14:textId="156FB8DA" w:rsidR="00572C9D" w:rsidRPr="00F35ACE" w:rsidRDefault="00B95520" w:rsidP="00572C9D">
            <w:pPr>
              <w:spacing w:before="60" w:after="60"/>
              <w:rPr>
                <w:rFonts w:ascii="Franklin Gothic Book" w:hAnsi="Franklin Gothic Book"/>
                <w:sz w:val="22"/>
                <w:szCs w:val="22"/>
              </w:rPr>
            </w:pPr>
            <w:r>
              <w:rPr>
                <w:rFonts w:ascii="Franklin Gothic Book" w:hAnsi="Franklin Gothic Book"/>
                <w:sz w:val="22"/>
                <w:szCs w:val="22"/>
              </w:rPr>
              <w:t>006</w:t>
            </w:r>
          </w:p>
        </w:tc>
        <w:tc>
          <w:tcPr>
            <w:tcW w:w="1076" w:type="dxa"/>
            <w:tcBorders>
              <w:top w:val="single" w:sz="4" w:space="0" w:color="auto"/>
              <w:left w:val="single" w:sz="4" w:space="0" w:color="auto"/>
              <w:bottom w:val="single" w:sz="4" w:space="0" w:color="auto"/>
              <w:right w:val="single" w:sz="4" w:space="0" w:color="auto"/>
            </w:tcBorders>
            <w:vAlign w:val="center"/>
          </w:tcPr>
          <w:p w14:paraId="65A935AC" w14:textId="08885B3C"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77CFDB9" w14:textId="504C06DC"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11E6DD0" w14:textId="0FB01771"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767829B" w14:textId="718004A4"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0A3713" w14:textId="6009B1B3"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7EF8CD0" w14:textId="7329C522" w:rsidR="00572C9D" w:rsidRPr="00F35ACE" w:rsidRDefault="00B95520" w:rsidP="00572C9D">
            <w:pPr>
              <w:spacing w:before="60" w:after="60"/>
              <w:rPr>
                <w:rFonts w:ascii="Franklin Gothic Book" w:hAnsi="Franklin Gothic Book"/>
                <w:sz w:val="18"/>
                <w:szCs w:val="18"/>
              </w:rPr>
            </w:pPr>
            <w:r>
              <w:rPr>
                <w:rFonts w:ascii="Franklin Gothic Book" w:hAnsi="Franklin Gothic Book"/>
                <w:sz w:val="18"/>
                <w:szCs w:val="18"/>
              </w:rPr>
              <w:t>DEM, sink, de</w:t>
            </w:r>
            <w:r w:rsidR="00277073">
              <w:rPr>
                <w:rFonts w:ascii="Franklin Gothic Book" w:hAnsi="Franklin Gothic Book"/>
                <w:sz w:val="18"/>
                <w:szCs w:val="18"/>
              </w:rPr>
              <w:t>hu</w:t>
            </w:r>
            <w:r>
              <w:rPr>
                <w:rFonts w:ascii="Franklin Gothic Book" w:hAnsi="Franklin Gothic Book"/>
                <w:sz w:val="18"/>
                <w:szCs w:val="18"/>
              </w:rPr>
              <w:t>midifier</w:t>
            </w:r>
          </w:p>
        </w:tc>
      </w:tr>
      <w:tr w:rsidR="00572C9D" w:rsidRPr="00CB4E25" w14:paraId="17D98E5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A07796A" w14:textId="4AD2D5AE" w:rsidR="00572C9D" w:rsidRPr="00F35ACE" w:rsidRDefault="00B95520" w:rsidP="00572C9D">
            <w:pPr>
              <w:spacing w:before="60" w:after="60"/>
              <w:rPr>
                <w:rFonts w:ascii="Franklin Gothic Book" w:hAnsi="Franklin Gothic Book"/>
                <w:sz w:val="22"/>
                <w:szCs w:val="22"/>
              </w:rPr>
            </w:pPr>
            <w:r>
              <w:rPr>
                <w:rFonts w:ascii="Franklin Gothic Book" w:hAnsi="Franklin Gothic Book"/>
                <w:sz w:val="22"/>
                <w:szCs w:val="22"/>
              </w:rPr>
              <w:t>110</w:t>
            </w:r>
          </w:p>
        </w:tc>
        <w:tc>
          <w:tcPr>
            <w:tcW w:w="1076" w:type="dxa"/>
            <w:tcBorders>
              <w:top w:val="single" w:sz="4" w:space="0" w:color="auto"/>
              <w:left w:val="single" w:sz="4" w:space="0" w:color="auto"/>
              <w:bottom w:val="single" w:sz="4" w:space="0" w:color="auto"/>
              <w:right w:val="single" w:sz="4" w:space="0" w:color="auto"/>
            </w:tcBorders>
            <w:vAlign w:val="center"/>
          </w:tcPr>
          <w:p w14:paraId="3BC9CDBF" w14:textId="155C5998"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7E6E3FD" w14:textId="12E5C67B"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FC5454F" w14:textId="13FC213F"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E00F730" w14:textId="4A942914" w:rsidR="00572C9D" w:rsidRPr="00F35ACE" w:rsidRDefault="00B95520"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617C049" w14:textId="3023076E"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8386DD0" w14:textId="7788B7F5" w:rsidR="00572C9D" w:rsidRPr="00F35ACE" w:rsidRDefault="00B95520" w:rsidP="00572C9D">
            <w:pPr>
              <w:spacing w:before="60" w:after="60"/>
              <w:rPr>
                <w:rFonts w:ascii="Franklin Gothic Book" w:hAnsi="Franklin Gothic Book"/>
                <w:sz w:val="18"/>
                <w:szCs w:val="18"/>
              </w:rPr>
            </w:pPr>
            <w:r>
              <w:rPr>
                <w:rFonts w:ascii="Franklin Gothic Book" w:hAnsi="Franklin Gothic Book"/>
                <w:sz w:val="18"/>
                <w:szCs w:val="18"/>
              </w:rPr>
              <w:t xml:space="preserve">DEM, sink, dehumidifier, carpet, sunroom storage area door </w:t>
            </w:r>
            <w:proofErr w:type="gramStart"/>
            <w:r>
              <w:rPr>
                <w:rFonts w:ascii="Franklin Gothic Book" w:hAnsi="Franklin Gothic Book"/>
                <w:sz w:val="18"/>
                <w:szCs w:val="18"/>
              </w:rPr>
              <w:t>not weather</w:t>
            </w:r>
            <w:proofErr w:type="gramEnd"/>
            <w:r>
              <w:rPr>
                <w:rFonts w:ascii="Franklin Gothic Book" w:hAnsi="Franklin Gothic Book"/>
                <w:sz w:val="18"/>
                <w:szCs w:val="18"/>
              </w:rPr>
              <w:t xml:space="preserve"> tight</w:t>
            </w:r>
          </w:p>
        </w:tc>
      </w:tr>
      <w:tr w:rsidR="00277073" w:rsidRPr="00CB4E25" w14:paraId="6DC3CA3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D1E5C5B" w14:textId="6F339910" w:rsidR="00277073" w:rsidRDefault="00277073" w:rsidP="00572C9D">
            <w:pPr>
              <w:spacing w:before="60" w:after="60"/>
              <w:rPr>
                <w:rFonts w:ascii="Franklin Gothic Book" w:hAnsi="Franklin Gothic Book"/>
                <w:sz w:val="22"/>
                <w:szCs w:val="22"/>
              </w:rPr>
            </w:pPr>
            <w:r>
              <w:rPr>
                <w:rFonts w:ascii="Franklin Gothic Book" w:hAnsi="Franklin Gothic Book"/>
                <w:sz w:val="22"/>
                <w:szCs w:val="22"/>
              </w:rPr>
              <w:t>009</w:t>
            </w:r>
          </w:p>
        </w:tc>
        <w:tc>
          <w:tcPr>
            <w:tcW w:w="1076" w:type="dxa"/>
            <w:tcBorders>
              <w:top w:val="single" w:sz="4" w:space="0" w:color="auto"/>
              <w:left w:val="single" w:sz="4" w:space="0" w:color="auto"/>
              <w:bottom w:val="single" w:sz="4" w:space="0" w:color="auto"/>
              <w:right w:val="single" w:sz="4" w:space="0" w:color="auto"/>
            </w:tcBorders>
            <w:vAlign w:val="center"/>
          </w:tcPr>
          <w:p w14:paraId="50C9F2FA" w14:textId="19392EBC"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E7B2FCB" w14:textId="1F690D86"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6E569D3" w14:textId="0F14CB2F"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A19667F" w14:textId="1C5E11FE"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B7DDB5F" w14:textId="34B596D2" w:rsidR="00277073" w:rsidRPr="00F35ACE"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6837" w:type="dxa"/>
            <w:tcBorders>
              <w:top w:val="single" w:sz="4" w:space="0" w:color="auto"/>
              <w:left w:val="single" w:sz="4" w:space="0" w:color="auto"/>
              <w:bottom w:val="single" w:sz="4" w:space="0" w:color="auto"/>
              <w:right w:val="single" w:sz="4" w:space="0" w:color="auto"/>
            </w:tcBorders>
            <w:vAlign w:val="center"/>
          </w:tcPr>
          <w:p w14:paraId="16559F0F" w14:textId="24944E66" w:rsidR="00277073" w:rsidRDefault="00277073" w:rsidP="00572C9D">
            <w:pPr>
              <w:spacing w:before="60" w:after="60"/>
              <w:rPr>
                <w:rFonts w:ascii="Franklin Gothic Book" w:hAnsi="Franklin Gothic Book"/>
                <w:sz w:val="18"/>
                <w:szCs w:val="18"/>
              </w:rPr>
            </w:pPr>
            <w:r>
              <w:rPr>
                <w:rFonts w:ascii="Franklin Gothic Book" w:hAnsi="Franklin Gothic Book"/>
                <w:sz w:val="18"/>
                <w:szCs w:val="18"/>
              </w:rPr>
              <w:t>DEM, sink, carpet, cushions on floor, dehumidifier</w:t>
            </w:r>
          </w:p>
        </w:tc>
      </w:tr>
      <w:tr w:rsidR="00277073" w:rsidRPr="00CB4E25" w14:paraId="18A0409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2BD7A0B" w14:textId="299FF3AD" w:rsidR="00277073" w:rsidRDefault="00277073" w:rsidP="00572C9D">
            <w:pPr>
              <w:spacing w:before="60" w:after="60"/>
              <w:rPr>
                <w:rFonts w:ascii="Franklin Gothic Book" w:hAnsi="Franklin Gothic Book"/>
                <w:sz w:val="22"/>
                <w:szCs w:val="22"/>
              </w:rPr>
            </w:pPr>
            <w:r>
              <w:rPr>
                <w:rFonts w:ascii="Franklin Gothic Book" w:hAnsi="Franklin Gothic Book"/>
                <w:sz w:val="22"/>
                <w:szCs w:val="22"/>
              </w:rPr>
              <w:t>011</w:t>
            </w:r>
          </w:p>
        </w:tc>
        <w:tc>
          <w:tcPr>
            <w:tcW w:w="1076" w:type="dxa"/>
            <w:tcBorders>
              <w:top w:val="single" w:sz="4" w:space="0" w:color="auto"/>
              <w:left w:val="single" w:sz="4" w:space="0" w:color="auto"/>
              <w:bottom w:val="single" w:sz="4" w:space="0" w:color="auto"/>
              <w:right w:val="single" w:sz="4" w:space="0" w:color="auto"/>
            </w:tcBorders>
            <w:vAlign w:val="center"/>
          </w:tcPr>
          <w:p w14:paraId="49FFDA87" w14:textId="6D2D5114"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776F4169" w14:textId="123CB304"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22D4738" w14:textId="6B9AC81B"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E11DC61" w14:textId="07FF69D9"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E402F16" w14:textId="4AB4DC66" w:rsidR="00277073" w:rsidRPr="00F35ACE"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6837" w:type="dxa"/>
            <w:tcBorders>
              <w:top w:val="single" w:sz="4" w:space="0" w:color="auto"/>
              <w:left w:val="single" w:sz="4" w:space="0" w:color="auto"/>
              <w:bottom w:val="single" w:sz="4" w:space="0" w:color="auto"/>
              <w:right w:val="single" w:sz="4" w:space="0" w:color="auto"/>
            </w:tcBorders>
            <w:vAlign w:val="center"/>
          </w:tcPr>
          <w:p w14:paraId="6F5B3229" w14:textId="658CBD3D" w:rsidR="00277073" w:rsidRDefault="00277073" w:rsidP="00572C9D">
            <w:pPr>
              <w:spacing w:before="60" w:after="60"/>
              <w:rPr>
                <w:rFonts w:ascii="Franklin Gothic Book" w:hAnsi="Franklin Gothic Book"/>
                <w:sz w:val="18"/>
                <w:szCs w:val="18"/>
              </w:rPr>
            </w:pPr>
            <w:r>
              <w:rPr>
                <w:rFonts w:ascii="Franklin Gothic Book" w:hAnsi="Franklin Gothic Book"/>
                <w:sz w:val="18"/>
                <w:szCs w:val="18"/>
              </w:rPr>
              <w:t>Tapestry on the wall</w:t>
            </w:r>
          </w:p>
        </w:tc>
      </w:tr>
      <w:tr w:rsidR="00277073" w:rsidRPr="00CB4E25" w14:paraId="5CBCE073"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1A02320" w14:textId="3B60BAE1" w:rsidR="00277073" w:rsidRDefault="00277073" w:rsidP="00572C9D">
            <w:pPr>
              <w:spacing w:before="60" w:after="60"/>
              <w:rPr>
                <w:rFonts w:ascii="Franklin Gothic Book" w:hAnsi="Franklin Gothic Book"/>
                <w:sz w:val="22"/>
                <w:szCs w:val="22"/>
              </w:rPr>
            </w:pPr>
            <w:r>
              <w:rPr>
                <w:rFonts w:ascii="Franklin Gothic Book" w:hAnsi="Franklin Gothic Book"/>
                <w:sz w:val="22"/>
                <w:szCs w:val="22"/>
              </w:rPr>
              <w:t>014</w:t>
            </w:r>
          </w:p>
        </w:tc>
        <w:tc>
          <w:tcPr>
            <w:tcW w:w="1076" w:type="dxa"/>
            <w:tcBorders>
              <w:top w:val="single" w:sz="4" w:space="0" w:color="auto"/>
              <w:left w:val="single" w:sz="4" w:space="0" w:color="auto"/>
              <w:bottom w:val="single" w:sz="4" w:space="0" w:color="auto"/>
              <w:right w:val="single" w:sz="4" w:space="0" w:color="auto"/>
            </w:tcBorders>
            <w:vAlign w:val="center"/>
          </w:tcPr>
          <w:p w14:paraId="47704876" w14:textId="717C05F1"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998A0EF" w14:textId="36A74FBC"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F62CCB0" w14:textId="3BB47CF0"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C5349EF" w14:textId="2A65962E"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2485967" w14:textId="0E77844A" w:rsidR="00277073" w:rsidRPr="00F35ACE"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C9A7665" w14:textId="0FE03A24" w:rsidR="00277073" w:rsidRDefault="00277073" w:rsidP="00572C9D">
            <w:pPr>
              <w:spacing w:before="60" w:after="60"/>
              <w:rPr>
                <w:rFonts w:ascii="Franklin Gothic Book" w:hAnsi="Franklin Gothic Book"/>
                <w:sz w:val="18"/>
                <w:szCs w:val="18"/>
              </w:rPr>
            </w:pPr>
            <w:r>
              <w:rPr>
                <w:rFonts w:ascii="Franklin Gothic Book" w:hAnsi="Franklin Gothic Book"/>
                <w:sz w:val="18"/>
                <w:szCs w:val="18"/>
              </w:rPr>
              <w:t>DEM, sink, dehumidifier</w:t>
            </w:r>
          </w:p>
        </w:tc>
      </w:tr>
      <w:tr w:rsidR="00277073" w:rsidRPr="00CB4E25" w14:paraId="757DF07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F25DDFD" w14:textId="7F14C1E1" w:rsidR="00277073" w:rsidRDefault="00277073" w:rsidP="00572C9D">
            <w:pPr>
              <w:spacing w:before="60" w:after="60"/>
              <w:rPr>
                <w:rFonts w:ascii="Franklin Gothic Book" w:hAnsi="Franklin Gothic Book"/>
                <w:sz w:val="22"/>
                <w:szCs w:val="22"/>
              </w:rPr>
            </w:pPr>
            <w:r>
              <w:rPr>
                <w:rFonts w:ascii="Franklin Gothic Book" w:hAnsi="Franklin Gothic Book"/>
                <w:sz w:val="22"/>
                <w:szCs w:val="22"/>
              </w:rPr>
              <w:lastRenderedPageBreak/>
              <w:t>021</w:t>
            </w:r>
          </w:p>
        </w:tc>
        <w:tc>
          <w:tcPr>
            <w:tcW w:w="1076" w:type="dxa"/>
            <w:tcBorders>
              <w:top w:val="single" w:sz="4" w:space="0" w:color="auto"/>
              <w:left w:val="single" w:sz="4" w:space="0" w:color="auto"/>
              <w:bottom w:val="single" w:sz="4" w:space="0" w:color="auto"/>
              <w:right w:val="single" w:sz="4" w:space="0" w:color="auto"/>
            </w:tcBorders>
            <w:vAlign w:val="center"/>
          </w:tcPr>
          <w:p w14:paraId="3AC1E2CA" w14:textId="6C12397F"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B263BD8" w14:textId="42F2DCAE"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4D2ACDA" w14:textId="11F86E2D"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13E09CD" w14:textId="56C9D4FA" w:rsidR="00277073"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40AD8D0" w14:textId="6659A9F2" w:rsidR="00277073" w:rsidRPr="00F35ACE" w:rsidRDefault="00277073"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4F2C6726" w14:textId="70674AF1" w:rsidR="00277073" w:rsidRDefault="00277073" w:rsidP="00572C9D">
            <w:pPr>
              <w:spacing w:before="60" w:after="60"/>
              <w:rPr>
                <w:rFonts w:ascii="Franklin Gothic Book" w:hAnsi="Franklin Gothic Book"/>
                <w:sz w:val="18"/>
                <w:szCs w:val="18"/>
              </w:rPr>
            </w:pPr>
            <w:r>
              <w:rPr>
                <w:rFonts w:ascii="Franklin Gothic Book" w:hAnsi="Franklin Gothic Book"/>
                <w:sz w:val="18"/>
                <w:szCs w:val="18"/>
              </w:rPr>
              <w:t xml:space="preserve">DEM, sink, dehumidifier, </w:t>
            </w:r>
            <w:r w:rsidR="00AF5103">
              <w:rPr>
                <w:rFonts w:ascii="Franklin Gothic Book" w:hAnsi="Franklin Gothic Book"/>
                <w:sz w:val="18"/>
                <w:szCs w:val="18"/>
              </w:rPr>
              <w:t xml:space="preserve">door to the exterior </w:t>
            </w:r>
            <w:proofErr w:type="gramStart"/>
            <w:r w:rsidR="00AF5103">
              <w:rPr>
                <w:rFonts w:ascii="Franklin Gothic Book" w:hAnsi="Franklin Gothic Book"/>
                <w:sz w:val="18"/>
                <w:szCs w:val="18"/>
              </w:rPr>
              <w:t>not weather</w:t>
            </w:r>
            <w:proofErr w:type="gramEnd"/>
            <w:r w:rsidR="00AF5103">
              <w:rPr>
                <w:rFonts w:ascii="Franklin Gothic Book" w:hAnsi="Franklin Gothic Book"/>
                <w:sz w:val="18"/>
                <w:szCs w:val="18"/>
              </w:rPr>
              <w:t xml:space="preserve"> </w:t>
            </w:r>
            <w:r w:rsidR="0029336A">
              <w:rPr>
                <w:rFonts w:ascii="Franklin Gothic Book" w:hAnsi="Franklin Gothic Book"/>
                <w:sz w:val="18"/>
                <w:szCs w:val="18"/>
              </w:rPr>
              <w:t>tight</w:t>
            </w:r>
          </w:p>
        </w:tc>
      </w:tr>
      <w:tr w:rsidR="00277073" w:rsidRPr="00CB4E25" w14:paraId="01987080"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069DA51" w14:textId="582D9CA3" w:rsidR="00277073" w:rsidRDefault="00AF5103" w:rsidP="00572C9D">
            <w:pPr>
              <w:spacing w:before="60" w:after="60"/>
              <w:rPr>
                <w:rFonts w:ascii="Franklin Gothic Book" w:hAnsi="Franklin Gothic Book"/>
                <w:sz w:val="22"/>
                <w:szCs w:val="22"/>
              </w:rPr>
            </w:pPr>
            <w:r>
              <w:rPr>
                <w:rFonts w:ascii="Franklin Gothic Book" w:hAnsi="Franklin Gothic Book"/>
                <w:sz w:val="22"/>
                <w:szCs w:val="22"/>
              </w:rPr>
              <w:t>025</w:t>
            </w:r>
          </w:p>
        </w:tc>
        <w:tc>
          <w:tcPr>
            <w:tcW w:w="1076" w:type="dxa"/>
            <w:tcBorders>
              <w:top w:val="single" w:sz="4" w:space="0" w:color="auto"/>
              <w:left w:val="single" w:sz="4" w:space="0" w:color="auto"/>
              <w:bottom w:val="single" w:sz="4" w:space="0" w:color="auto"/>
              <w:right w:val="single" w:sz="4" w:space="0" w:color="auto"/>
            </w:tcBorders>
            <w:vAlign w:val="center"/>
          </w:tcPr>
          <w:p w14:paraId="47E905E7" w14:textId="68DEF48D" w:rsidR="00277073" w:rsidRDefault="00AF510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51945CC3" w14:textId="4C58AF2C" w:rsidR="00277073" w:rsidRDefault="00AF510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3B7899E" w14:textId="0144FEAF" w:rsidR="00277073" w:rsidRDefault="00AF510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3275800" w14:textId="4EEB2EEE" w:rsidR="00277073" w:rsidRDefault="00AF510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767DD87" w14:textId="2F743283" w:rsidR="00277073" w:rsidRPr="00F35ACE" w:rsidRDefault="00AF5103"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6837" w:type="dxa"/>
            <w:tcBorders>
              <w:top w:val="single" w:sz="4" w:space="0" w:color="auto"/>
              <w:left w:val="single" w:sz="4" w:space="0" w:color="auto"/>
              <w:bottom w:val="single" w:sz="4" w:space="0" w:color="auto"/>
              <w:right w:val="single" w:sz="4" w:space="0" w:color="auto"/>
            </w:tcBorders>
            <w:vAlign w:val="center"/>
          </w:tcPr>
          <w:p w14:paraId="76AA62AD" w14:textId="5679765C" w:rsidR="00277073" w:rsidRDefault="00AF5103" w:rsidP="00572C9D">
            <w:pPr>
              <w:spacing w:before="60" w:after="60"/>
              <w:rPr>
                <w:rFonts w:ascii="Franklin Gothic Book" w:hAnsi="Franklin Gothic Book"/>
                <w:sz w:val="18"/>
                <w:szCs w:val="18"/>
              </w:rPr>
            </w:pPr>
            <w:r>
              <w:rPr>
                <w:rFonts w:ascii="Franklin Gothic Book" w:hAnsi="Franklin Gothic Book"/>
                <w:sz w:val="18"/>
                <w:szCs w:val="18"/>
              </w:rPr>
              <w:t>Exhaust vent blocked, DEM, sink, wall damaged</w:t>
            </w:r>
          </w:p>
        </w:tc>
      </w:tr>
      <w:tr w:rsidR="00AF5103" w:rsidRPr="00CB4E25" w14:paraId="6DC1915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084276A" w14:textId="50A4A1F1" w:rsidR="00AF5103" w:rsidRDefault="00AF5103" w:rsidP="00572C9D">
            <w:pPr>
              <w:spacing w:before="60" w:after="60"/>
              <w:rPr>
                <w:rFonts w:ascii="Franklin Gothic Book" w:hAnsi="Franklin Gothic Book"/>
                <w:sz w:val="22"/>
                <w:szCs w:val="22"/>
              </w:rPr>
            </w:pPr>
            <w:r>
              <w:rPr>
                <w:rFonts w:ascii="Franklin Gothic Book" w:hAnsi="Franklin Gothic Book"/>
                <w:sz w:val="22"/>
                <w:szCs w:val="22"/>
              </w:rPr>
              <w:t>042</w:t>
            </w:r>
          </w:p>
        </w:tc>
        <w:tc>
          <w:tcPr>
            <w:tcW w:w="1076" w:type="dxa"/>
            <w:tcBorders>
              <w:top w:val="single" w:sz="4" w:space="0" w:color="auto"/>
              <w:left w:val="single" w:sz="4" w:space="0" w:color="auto"/>
              <w:bottom w:val="single" w:sz="4" w:space="0" w:color="auto"/>
              <w:right w:val="single" w:sz="4" w:space="0" w:color="auto"/>
            </w:tcBorders>
            <w:vAlign w:val="center"/>
          </w:tcPr>
          <w:p w14:paraId="68E8BD9C" w14:textId="5AD63B49" w:rsidR="00AF5103" w:rsidRDefault="00AF5103"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43BEFB0A" w14:textId="5B294F5B" w:rsidR="00AF5103" w:rsidRDefault="00AF5103" w:rsidP="00572C9D">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0B18D1F" w14:textId="5B760EF9" w:rsidR="00AF5103" w:rsidRDefault="00AF5103" w:rsidP="00572C9D">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067F939D" w14:textId="77777777" w:rsidR="00AF5103" w:rsidRDefault="00AF5103" w:rsidP="00572C9D">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674EAE19" w14:textId="77777777" w:rsidR="00AF5103" w:rsidRDefault="00AF510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079DA89" w14:textId="3109DAA8" w:rsidR="00AF5103" w:rsidRDefault="008C520A" w:rsidP="00572C9D">
            <w:pPr>
              <w:spacing w:before="60" w:after="60"/>
              <w:rPr>
                <w:rFonts w:ascii="Franklin Gothic Book" w:hAnsi="Franklin Gothic Book"/>
                <w:sz w:val="18"/>
                <w:szCs w:val="18"/>
              </w:rPr>
            </w:pPr>
            <w:r>
              <w:rPr>
                <w:rFonts w:ascii="Franklin Gothic Book" w:hAnsi="Franklin Gothic Book"/>
                <w:sz w:val="18"/>
                <w:szCs w:val="18"/>
              </w:rPr>
              <w:t>Storage room</w:t>
            </w:r>
          </w:p>
        </w:tc>
      </w:tr>
      <w:tr w:rsidR="00AF5103" w:rsidRPr="00CB4E25" w14:paraId="19E53FC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3AD4B9A" w14:textId="3CCCEC06" w:rsidR="00AF5103" w:rsidRDefault="008C520A" w:rsidP="00572C9D">
            <w:pPr>
              <w:spacing w:before="60" w:after="60"/>
              <w:rPr>
                <w:rFonts w:ascii="Franklin Gothic Book" w:hAnsi="Franklin Gothic Book"/>
                <w:sz w:val="22"/>
                <w:szCs w:val="22"/>
              </w:rPr>
            </w:pPr>
            <w:r>
              <w:rPr>
                <w:rFonts w:ascii="Franklin Gothic Book" w:hAnsi="Franklin Gothic Book"/>
                <w:sz w:val="22"/>
                <w:szCs w:val="22"/>
              </w:rPr>
              <w:t>233</w:t>
            </w:r>
          </w:p>
        </w:tc>
        <w:tc>
          <w:tcPr>
            <w:tcW w:w="1076" w:type="dxa"/>
            <w:tcBorders>
              <w:top w:val="single" w:sz="4" w:space="0" w:color="auto"/>
              <w:left w:val="single" w:sz="4" w:space="0" w:color="auto"/>
              <w:bottom w:val="single" w:sz="4" w:space="0" w:color="auto"/>
              <w:right w:val="single" w:sz="4" w:space="0" w:color="auto"/>
            </w:tcBorders>
            <w:vAlign w:val="center"/>
          </w:tcPr>
          <w:p w14:paraId="4A3A1196" w14:textId="0F682606"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0C17BA3" w14:textId="513BA3EB"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9B0F562" w14:textId="1F0C04ED"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4C269EB" w14:textId="676372F8"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1665ADA" w14:textId="128193AB"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6837" w:type="dxa"/>
            <w:tcBorders>
              <w:top w:val="single" w:sz="4" w:space="0" w:color="auto"/>
              <w:left w:val="single" w:sz="4" w:space="0" w:color="auto"/>
              <w:bottom w:val="single" w:sz="4" w:space="0" w:color="auto"/>
              <w:right w:val="single" w:sz="4" w:space="0" w:color="auto"/>
            </w:tcBorders>
            <w:vAlign w:val="center"/>
          </w:tcPr>
          <w:p w14:paraId="1EB8280D" w14:textId="424F10A4" w:rsidR="00AF5103" w:rsidRDefault="008C520A" w:rsidP="00572C9D">
            <w:pPr>
              <w:spacing w:before="60" w:after="60"/>
              <w:rPr>
                <w:rFonts w:ascii="Franklin Gothic Book" w:hAnsi="Franklin Gothic Book"/>
                <w:sz w:val="18"/>
                <w:szCs w:val="18"/>
              </w:rPr>
            </w:pPr>
            <w:r>
              <w:rPr>
                <w:rFonts w:ascii="Franklin Gothic Book" w:hAnsi="Franklin Gothic Book"/>
                <w:sz w:val="18"/>
                <w:szCs w:val="18"/>
              </w:rPr>
              <w:t>DEM, sink, dehumidifier</w:t>
            </w:r>
          </w:p>
        </w:tc>
      </w:tr>
      <w:tr w:rsidR="00AF5103" w:rsidRPr="00CB4E25" w14:paraId="3C7C40F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029CCFD" w14:textId="3B0E0AAC" w:rsidR="00AF5103" w:rsidRDefault="008C520A" w:rsidP="00572C9D">
            <w:pPr>
              <w:spacing w:before="60" w:after="60"/>
              <w:rPr>
                <w:rFonts w:ascii="Franklin Gothic Book" w:hAnsi="Franklin Gothic Book"/>
                <w:sz w:val="22"/>
                <w:szCs w:val="22"/>
              </w:rPr>
            </w:pPr>
            <w:r>
              <w:rPr>
                <w:rFonts w:ascii="Franklin Gothic Book" w:hAnsi="Franklin Gothic Book"/>
                <w:sz w:val="22"/>
                <w:szCs w:val="22"/>
              </w:rPr>
              <w:t>Library</w:t>
            </w:r>
            <w:r w:rsidR="003E1EA3">
              <w:rPr>
                <w:rFonts w:ascii="Franklin Gothic Book" w:hAnsi="Franklin Gothic Book"/>
                <w:sz w:val="22"/>
                <w:szCs w:val="22"/>
              </w:rPr>
              <w:t xml:space="preserve"> (multiple rooms)</w:t>
            </w:r>
          </w:p>
        </w:tc>
        <w:tc>
          <w:tcPr>
            <w:tcW w:w="1076" w:type="dxa"/>
            <w:tcBorders>
              <w:top w:val="single" w:sz="4" w:space="0" w:color="auto"/>
              <w:left w:val="single" w:sz="4" w:space="0" w:color="auto"/>
              <w:bottom w:val="single" w:sz="4" w:space="0" w:color="auto"/>
              <w:right w:val="single" w:sz="4" w:space="0" w:color="auto"/>
            </w:tcBorders>
            <w:vAlign w:val="center"/>
          </w:tcPr>
          <w:p w14:paraId="4EA9DF4D" w14:textId="7F8F7B65"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5E85B32" w14:textId="3856747A"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DFF7F48" w14:textId="6E4C4080"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DC2B922" w14:textId="583AF969" w:rsidR="00AF5103" w:rsidRDefault="008C520A"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2452E3B" w14:textId="24BC36DD" w:rsidR="00AF5103"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6837" w:type="dxa"/>
            <w:tcBorders>
              <w:top w:val="single" w:sz="4" w:space="0" w:color="auto"/>
              <w:left w:val="single" w:sz="4" w:space="0" w:color="auto"/>
              <w:bottom w:val="single" w:sz="4" w:space="0" w:color="auto"/>
              <w:right w:val="single" w:sz="4" w:space="0" w:color="auto"/>
            </w:tcBorders>
            <w:vAlign w:val="center"/>
          </w:tcPr>
          <w:p w14:paraId="130B8865" w14:textId="3E7096CD" w:rsidR="00AF5103" w:rsidRDefault="008C520A" w:rsidP="00572C9D">
            <w:pPr>
              <w:spacing w:before="60" w:after="60"/>
              <w:rPr>
                <w:rFonts w:ascii="Franklin Gothic Book" w:hAnsi="Franklin Gothic Book"/>
                <w:sz w:val="18"/>
                <w:szCs w:val="18"/>
              </w:rPr>
            </w:pPr>
            <w:r>
              <w:rPr>
                <w:rFonts w:ascii="Franklin Gothic Book" w:hAnsi="Franklin Gothic Book"/>
                <w:sz w:val="18"/>
                <w:szCs w:val="18"/>
              </w:rPr>
              <w:t xml:space="preserve">DEM, plants (real and fake), rusted ceiling vent in the main hallway, no air exchange </w:t>
            </w:r>
          </w:p>
        </w:tc>
      </w:tr>
      <w:tr w:rsidR="00572C9D" w:rsidRPr="00CB4E25" w14:paraId="1B183FA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F2D57A8" w14:textId="59B3AB18"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234 small</w:t>
            </w:r>
          </w:p>
        </w:tc>
        <w:tc>
          <w:tcPr>
            <w:tcW w:w="1076" w:type="dxa"/>
            <w:tcBorders>
              <w:top w:val="single" w:sz="4" w:space="0" w:color="auto"/>
              <w:left w:val="single" w:sz="4" w:space="0" w:color="auto"/>
              <w:bottom w:val="single" w:sz="4" w:space="0" w:color="auto"/>
              <w:right w:val="single" w:sz="4" w:space="0" w:color="auto"/>
            </w:tcBorders>
            <w:vAlign w:val="center"/>
          </w:tcPr>
          <w:p w14:paraId="59887F41" w14:textId="272237FD"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486B56E" w14:textId="4DD532E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EEB2E7B" w14:textId="1C9B1C7E"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F62DF47" w14:textId="62081609"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1C8248" w14:textId="57DD641B"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3BED5AE" w14:textId="14857B1B"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DEM</w:t>
            </w:r>
          </w:p>
        </w:tc>
      </w:tr>
      <w:tr w:rsidR="00572C9D" w:rsidRPr="00CB4E25" w14:paraId="27F8268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54B4A77C" w14:textId="0496101B"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235 planning</w:t>
            </w:r>
          </w:p>
        </w:tc>
        <w:tc>
          <w:tcPr>
            <w:tcW w:w="1076" w:type="dxa"/>
            <w:tcBorders>
              <w:top w:val="single" w:sz="4" w:space="0" w:color="auto"/>
              <w:left w:val="single" w:sz="4" w:space="0" w:color="auto"/>
              <w:bottom w:val="single" w:sz="4" w:space="0" w:color="auto"/>
              <w:right w:val="single" w:sz="4" w:space="0" w:color="auto"/>
            </w:tcBorders>
            <w:vAlign w:val="center"/>
          </w:tcPr>
          <w:p w14:paraId="318A2CFE" w14:textId="7F1991FD"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CECEA29" w14:textId="4562A724"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7DFF139" w14:textId="0C93FAB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535F8BC" w14:textId="5B4AA86E"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2944D1E" w14:textId="3F1BF976"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E5F4572" w14:textId="33A458BD"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HS, food, fridge – empty</w:t>
            </w:r>
          </w:p>
        </w:tc>
      </w:tr>
      <w:tr w:rsidR="00572C9D" w:rsidRPr="00CB4E25" w14:paraId="7DA7407B"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46FDB31" w14:textId="1A16CE24"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Hallway near 234</w:t>
            </w:r>
          </w:p>
        </w:tc>
        <w:tc>
          <w:tcPr>
            <w:tcW w:w="1076" w:type="dxa"/>
            <w:tcBorders>
              <w:top w:val="single" w:sz="4" w:space="0" w:color="auto"/>
              <w:left w:val="single" w:sz="4" w:space="0" w:color="auto"/>
              <w:bottom w:val="single" w:sz="4" w:space="0" w:color="auto"/>
              <w:right w:val="single" w:sz="4" w:space="0" w:color="auto"/>
            </w:tcBorders>
            <w:vAlign w:val="center"/>
          </w:tcPr>
          <w:p w14:paraId="7238BB18" w14:textId="09F0B261" w:rsidR="00572C9D" w:rsidRPr="00F35ACE" w:rsidRDefault="00572C9D"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056E6ED3" w14:textId="02984C9E"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89E45BA" w14:textId="05F242A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AE5EFCC" w14:textId="470BF10A"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22D4F70" w14:textId="0EA44889"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F4D2592" w14:textId="1AED9448"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Damaged/lifted carpet tiles</w:t>
            </w:r>
          </w:p>
        </w:tc>
      </w:tr>
      <w:tr w:rsidR="00572C9D" w:rsidRPr="00CB4E25" w14:paraId="74D1440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A3AD417" w14:textId="66CABDD9"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247</w:t>
            </w:r>
          </w:p>
        </w:tc>
        <w:tc>
          <w:tcPr>
            <w:tcW w:w="1076" w:type="dxa"/>
            <w:tcBorders>
              <w:top w:val="single" w:sz="4" w:space="0" w:color="auto"/>
              <w:left w:val="single" w:sz="4" w:space="0" w:color="auto"/>
              <w:bottom w:val="single" w:sz="4" w:space="0" w:color="auto"/>
              <w:right w:val="single" w:sz="4" w:space="0" w:color="auto"/>
            </w:tcBorders>
            <w:vAlign w:val="center"/>
          </w:tcPr>
          <w:p w14:paraId="7DE738BD" w14:textId="6BC021E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2A78A851" w14:textId="2F66D6C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1DDF66D" w14:textId="7185FDF3"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B43ACFB" w14:textId="2EF0BFA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E4FFCEA" w14:textId="60FB4C2C"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DA66DDA" w14:textId="58A02E54"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Carpet</w:t>
            </w:r>
          </w:p>
        </w:tc>
      </w:tr>
      <w:tr w:rsidR="00572C9D" w:rsidRPr="00CB4E25" w14:paraId="169FAA2C"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D782453" w14:textId="499C8866"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 xml:space="preserve">237 </w:t>
            </w:r>
            <w:proofErr w:type="gramStart"/>
            <w:r>
              <w:rPr>
                <w:rFonts w:ascii="Franklin Gothic Book" w:hAnsi="Franklin Gothic Book"/>
                <w:sz w:val="22"/>
                <w:szCs w:val="22"/>
              </w:rPr>
              <w:t>workroom</w:t>
            </w:r>
            <w:proofErr w:type="gramEnd"/>
          </w:p>
        </w:tc>
        <w:tc>
          <w:tcPr>
            <w:tcW w:w="1076" w:type="dxa"/>
            <w:tcBorders>
              <w:top w:val="single" w:sz="4" w:space="0" w:color="auto"/>
              <w:left w:val="single" w:sz="4" w:space="0" w:color="auto"/>
              <w:bottom w:val="single" w:sz="4" w:space="0" w:color="auto"/>
              <w:right w:val="single" w:sz="4" w:space="0" w:color="auto"/>
            </w:tcBorders>
            <w:vAlign w:val="center"/>
          </w:tcPr>
          <w:p w14:paraId="45164A6F" w14:textId="05ABD7E7"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3326CB4" w14:textId="1917E50F"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080E9D7" w14:textId="7A2F75A3"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C97BCA5" w14:textId="1A62F138"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42CC0C2" w14:textId="5DC30628"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3EBC2DE" w14:textId="5598793D"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food</w:t>
            </w:r>
          </w:p>
        </w:tc>
      </w:tr>
      <w:tr w:rsidR="00572C9D" w:rsidRPr="00CB4E25" w14:paraId="781A73E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0A8F897" w14:textId="3F68D257"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Social skills room</w:t>
            </w:r>
          </w:p>
        </w:tc>
        <w:tc>
          <w:tcPr>
            <w:tcW w:w="1076" w:type="dxa"/>
            <w:tcBorders>
              <w:top w:val="single" w:sz="4" w:space="0" w:color="auto"/>
              <w:left w:val="single" w:sz="4" w:space="0" w:color="auto"/>
              <w:bottom w:val="single" w:sz="4" w:space="0" w:color="auto"/>
              <w:right w:val="single" w:sz="4" w:space="0" w:color="auto"/>
            </w:tcBorders>
            <w:vAlign w:val="center"/>
          </w:tcPr>
          <w:p w14:paraId="5D557AA4" w14:textId="74A5476F"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334ED1DA" w14:textId="43CEAD04"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1D55DBA" w14:textId="12D4F512"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17997FE" w14:textId="5DEB41AD"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50C8A2A5" w14:textId="326EDEF0"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C1476B3" w14:textId="072ED681"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DEM, carpet</w:t>
            </w:r>
          </w:p>
        </w:tc>
      </w:tr>
      <w:tr w:rsidR="00572C9D" w:rsidRPr="00CB4E25" w14:paraId="65725C8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C096555" w14:textId="5A0AA32A"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 xml:space="preserve">245 </w:t>
            </w:r>
            <w:proofErr w:type="gramStart"/>
            <w:r>
              <w:rPr>
                <w:rFonts w:ascii="Franklin Gothic Book" w:hAnsi="Franklin Gothic Book"/>
                <w:sz w:val="22"/>
                <w:szCs w:val="22"/>
              </w:rPr>
              <w:t>speech</w:t>
            </w:r>
            <w:proofErr w:type="gramEnd"/>
          </w:p>
        </w:tc>
        <w:tc>
          <w:tcPr>
            <w:tcW w:w="1076" w:type="dxa"/>
            <w:tcBorders>
              <w:top w:val="single" w:sz="4" w:space="0" w:color="auto"/>
              <w:left w:val="single" w:sz="4" w:space="0" w:color="auto"/>
              <w:bottom w:val="single" w:sz="4" w:space="0" w:color="auto"/>
              <w:right w:val="single" w:sz="4" w:space="0" w:color="auto"/>
            </w:tcBorders>
            <w:vAlign w:val="center"/>
          </w:tcPr>
          <w:p w14:paraId="3F815116" w14:textId="7D96CF9F"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F107F59" w14:textId="0054381A"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6F268AE" w14:textId="0412B155"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CA68B8A" w14:textId="02EF5A76"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4C440D0A" w14:textId="5AB39CED"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9B525A7" w14:textId="537E2A4E"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Carpet</w:t>
            </w:r>
          </w:p>
        </w:tc>
      </w:tr>
      <w:tr w:rsidR="00572C9D" w:rsidRPr="00CB4E25" w14:paraId="3B19E51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DB7E082" w14:textId="0E236C78"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244 testing</w:t>
            </w:r>
          </w:p>
        </w:tc>
        <w:tc>
          <w:tcPr>
            <w:tcW w:w="1076" w:type="dxa"/>
            <w:tcBorders>
              <w:top w:val="single" w:sz="4" w:space="0" w:color="auto"/>
              <w:left w:val="single" w:sz="4" w:space="0" w:color="auto"/>
              <w:bottom w:val="single" w:sz="4" w:space="0" w:color="auto"/>
              <w:right w:val="single" w:sz="4" w:space="0" w:color="auto"/>
            </w:tcBorders>
            <w:vAlign w:val="center"/>
          </w:tcPr>
          <w:p w14:paraId="022CA197" w14:textId="4E317766"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053FC07A" w14:textId="005B1DA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79C7B8A6" w14:textId="5542D6B2"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7E03AF34" w14:textId="543F987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439" w:type="dxa"/>
            <w:tcBorders>
              <w:top w:val="single" w:sz="4" w:space="0" w:color="auto"/>
              <w:left w:val="single" w:sz="4" w:space="0" w:color="auto"/>
              <w:bottom w:val="single" w:sz="4" w:space="0" w:color="auto"/>
              <w:right w:val="single" w:sz="4" w:space="0" w:color="auto"/>
            </w:tcBorders>
            <w:vAlign w:val="center"/>
          </w:tcPr>
          <w:p w14:paraId="6E6558FF" w14:textId="12BE99D0"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1141943" w14:textId="3C6D7539"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Carpet, DEM</w:t>
            </w:r>
          </w:p>
        </w:tc>
      </w:tr>
      <w:tr w:rsidR="00572C9D" w:rsidRPr="00CB4E25" w14:paraId="370F8A4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265F844" w14:textId="1C50407A"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201</w:t>
            </w:r>
          </w:p>
        </w:tc>
        <w:tc>
          <w:tcPr>
            <w:tcW w:w="1076" w:type="dxa"/>
            <w:tcBorders>
              <w:top w:val="single" w:sz="4" w:space="0" w:color="auto"/>
              <w:left w:val="single" w:sz="4" w:space="0" w:color="auto"/>
              <w:bottom w:val="single" w:sz="4" w:space="0" w:color="auto"/>
              <w:right w:val="single" w:sz="4" w:space="0" w:color="auto"/>
            </w:tcBorders>
            <w:vAlign w:val="center"/>
          </w:tcPr>
          <w:p w14:paraId="3CF1FCEE" w14:textId="0704B3CA"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A810117" w14:textId="1D6D87E4"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213A5E6" w14:textId="7EDC2A79"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6D03A87" w14:textId="78A9A9CF"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D621BF1" w14:textId="315DE53A"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7D6D0A7" w14:textId="5A4BEAE5"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and dehumidifier, area rug</w:t>
            </w:r>
          </w:p>
        </w:tc>
      </w:tr>
      <w:tr w:rsidR="00572C9D" w:rsidRPr="00CB4E25" w14:paraId="1D38E590"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505A11ED" w14:textId="4A1F871B"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202</w:t>
            </w:r>
          </w:p>
        </w:tc>
        <w:tc>
          <w:tcPr>
            <w:tcW w:w="1076" w:type="dxa"/>
            <w:tcBorders>
              <w:top w:val="single" w:sz="4" w:space="0" w:color="auto"/>
              <w:left w:val="single" w:sz="4" w:space="0" w:color="auto"/>
              <w:bottom w:val="single" w:sz="4" w:space="0" w:color="auto"/>
              <w:right w:val="single" w:sz="4" w:space="0" w:color="auto"/>
            </w:tcBorders>
            <w:vAlign w:val="center"/>
          </w:tcPr>
          <w:p w14:paraId="2A6E88D7" w14:textId="6989586D"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D846E7A" w14:textId="5E235493"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C8F3E60" w14:textId="512C5892"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E58ACAF" w14:textId="1E03DF08"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AE59E2C" w14:textId="2E5090DE"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5F1EDB4" w14:textId="0630EAB9"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Very weak exhaust draw, DEM, sink, dehumidifier</w:t>
            </w:r>
          </w:p>
        </w:tc>
      </w:tr>
      <w:tr w:rsidR="00572C9D" w:rsidRPr="00CB4E25" w14:paraId="16D6B8A4"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7516E5F9" w14:textId="4D5E1E86"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204 small</w:t>
            </w:r>
          </w:p>
        </w:tc>
        <w:tc>
          <w:tcPr>
            <w:tcW w:w="1076" w:type="dxa"/>
            <w:tcBorders>
              <w:top w:val="single" w:sz="4" w:space="0" w:color="auto"/>
              <w:left w:val="single" w:sz="4" w:space="0" w:color="auto"/>
              <w:bottom w:val="single" w:sz="4" w:space="0" w:color="auto"/>
              <w:right w:val="single" w:sz="4" w:space="0" w:color="auto"/>
            </w:tcBorders>
            <w:vAlign w:val="center"/>
          </w:tcPr>
          <w:p w14:paraId="0A817D3E" w14:textId="45ABC7A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4AE69B3" w14:textId="7787FCC5"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219B804" w14:textId="592ECE69"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FB54FF0" w14:textId="0B19068C"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9C885E7" w14:textId="1661C571"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CC5AEFC" w14:textId="32A556E9"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DEM</w:t>
            </w:r>
          </w:p>
        </w:tc>
      </w:tr>
      <w:tr w:rsidR="00572C9D" w:rsidRPr="00CB4E25" w14:paraId="07F1885A"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15A826C2" w14:textId="039A8A37"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205 small</w:t>
            </w:r>
          </w:p>
        </w:tc>
        <w:tc>
          <w:tcPr>
            <w:tcW w:w="1076" w:type="dxa"/>
            <w:tcBorders>
              <w:top w:val="single" w:sz="4" w:space="0" w:color="auto"/>
              <w:left w:val="single" w:sz="4" w:space="0" w:color="auto"/>
              <w:bottom w:val="single" w:sz="4" w:space="0" w:color="auto"/>
              <w:right w:val="single" w:sz="4" w:space="0" w:color="auto"/>
            </w:tcBorders>
            <w:vAlign w:val="center"/>
          </w:tcPr>
          <w:p w14:paraId="6EE3AE1A" w14:textId="1AB116E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F9AFC2E" w14:textId="69207154"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7C9375E" w14:textId="2941BCA3"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2D5DF601" w14:textId="1B238DF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8B34A93" w14:textId="4F11617B"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140A472" w14:textId="3B5A821B"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DEM, fridge – full and clean, microwaves, toaster ovens – dirty</w:t>
            </w:r>
          </w:p>
        </w:tc>
      </w:tr>
      <w:tr w:rsidR="00572C9D" w:rsidRPr="00CB4E25" w14:paraId="4C453AA0"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4BBABD56" w14:textId="208DEA4C"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209</w:t>
            </w:r>
          </w:p>
        </w:tc>
        <w:tc>
          <w:tcPr>
            <w:tcW w:w="1076" w:type="dxa"/>
            <w:tcBorders>
              <w:top w:val="single" w:sz="4" w:space="0" w:color="auto"/>
              <w:left w:val="single" w:sz="4" w:space="0" w:color="auto"/>
              <w:bottom w:val="single" w:sz="4" w:space="0" w:color="auto"/>
              <w:right w:val="single" w:sz="4" w:space="0" w:color="auto"/>
            </w:tcBorders>
            <w:vAlign w:val="center"/>
          </w:tcPr>
          <w:p w14:paraId="55FE6449" w14:textId="1C8CE5D1"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B5A16CB" w14:textId="273CA39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A292E27" w14:textId="12696687"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8DC8827" w14:textId="5DA59C0D"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F600EEB" w14:textId="3E5E24FE"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3329238A" w14:textId="49970180"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and dehumidifier, DEM, area rug</w:t>
            </w:r>
          </w:p>
        </w:tc>
      </w:tr>
      <w:tr w:rsidR="00572C9D" w:rsidRPr="00CB4E25" w14:paraId="1430A42A"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57716B20" w14:textId="37787033" w:rsidR="00572C9D" w:rsidRPr="00F35ACE" w:rsidRDefault="003E1EA3" w:rsidP="00572C9D">
            <w:pPr>
              <w:spacing w:before="60" w:after="60"/>
              <w:rPr>
                <w:rFonts w:ascii="Franklin Gothic Book" w:hAnsi="Franklin Gothic Book"/>
                <w:sz w:val="22"/>
                <w:szCs w:val="22"/>
              </w:rPr>
            </w:pPr>
            <w:r>
              <w:rPr>
                <w:rFonts w:ascii="Franklin Gothic Book" w:hAnsi="Franklin Gothic Book"/>
                <w:sz w:val="22"/>
                <w:szCs w:val="22"/>
              </w:rPr>
              <w:t>239</w:t>
            </w:r>
          </w:p>
        </w:tc>
        <w:tc>
          <w:tcPr>
            <w:tcW w:w="1076" w:type="dxa"/>
            <w:tcBorders>
              <w:top w:val="single" w:sz="4" w:space="0" w:color="auto"/>
              <w:left w:val="single" w:sz="4" w:space="0" w:color="auto"/>
              <w:bottom w:val="single" w:sz="4" w:space="0" w:color="auto"/>
              <w:right w:val="single" w:sz="4" w:space="0" w:color="auto"/>
            </w:tcBorders>
            <w:vAlign w:val="center"/>
          </w:tcPr>
          <w:p w14:paraId="352782AB" w14:textId="41D11AB8" w:rsidR="00572C9D"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47CC9E02" w14:textId="0D5242C4" w:rsidR="00572C9D"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FD67BEF" w14:textId="388C672F" w:rsidR="00572C9D"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25D450F" w14:textId="344F570E" w:rsidR="00572C9D"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F2F23FF" w14:textId="3CE395CA"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E84B56C" w14:textId="2B06A751" w:rsidR="00572C9D" w:rsidRPr="00F35ACE" w:rsidRDefault="003E1EA3" w:rsidP="00572C9D">
            <w:pPr>
              <w:spacing w:before="60" w:after="60"/>
              <w:rPr>
                <w:rFonts w:ascii="Franklin Gothic Book" w:hAnsi="Franklin Gothic Book"/>
                <w:sz w:val="18"/>
                <w:szCs w:val="18"/>
              </w:rPr>
            </w:pPr>
            <w:r>
              <w:rPr>
                <w:rFonts w:ascii="Franklin Gothic Book" w:hAnsi="Franklin Gothic Book"/>
                <w:sz w:val="18"/>
                <w:szCs w:val="18"/>
              </w:rPr>
              <w:t xml:space="preserve">DEM, sink, dusty </w:t>
            </w:r>
            <w:r w:rsidR="0029336A">
              <w:rPr>
                <w:rFonts w:ascii="Franklin Gothic Book" w:hAnsi="Franklin Gothic Book"/>
                <w:sz w:val="18"/>
                <w:szCs w:val="18"/>
              </w:rPr>
              <w:t>PF</w:t>
            </w:r>
            <w:r>
              <w:rPr>
                <w:rFonts w:ascii="Franklin Gothic Book" w:hAnsi="Franklin Gothic Book"/>
                <w:sz w:val="18"/>
                <w:szCs w:val="18"/>
              </w:rPr>
              <w:t>, hydroponic plant tank with dead plants, cushions</w:t>
            </w:r>
          </w:p>
        </w:tc>
      </w:tr>
      <w:tr w:rsidR="00572C9D" w:rsidRPr="00CB4E25" w14:paraId="001626F4" w14:textId="77777777" w:rsidTr="00D74E6D">
        <w:trPr>
          <w:cantSplit/>
        </w:trPr>
        <w:tc>
          <w:tcPr>
            <w:tcW w:w="1973" w:type="dxa"/>
            <w:tcBorders>
              <w:top w:val="single" w:sz="4" w:space="0" w:color="auto"/>
              <w:left w:val="single" w:sz="4" w:space="0" w:color="auto"/>
              <w:bottom w:val="single" w:sz="4" w:space="0" w:color="auto"/>
              <w:right w:val="single" w:sz="4" w:space="0" w:color="auto"/>
            </w:tcBorders>
          </w:tcPr>
          <w:p w14:paraId="52D83ED4" w14:textId="21073647" w:rsidR="00572C9D" w:rsidRDefault="00260D08" w:rsidP="00572C9D">
            <w:pPr>
              <w:spacing w:before="60" w:after="60"/>
              <w:rPr>
                <w:rFonts w:ascii="Franklin Gothic Book" w:hAnsi="Franklin Gothic Book"/>
                <w:sz w:val="22"/>
                <w:szCs w:val="22"/>
              </w:rPr>
            </w:pPr>
            <w:r>
              <w:rPr>
                <w:rFonts w:ascii="Franklin Gothic Book" w:hAnsi="Franklin Gothic Book"/>
                <w:sz w:val="22"/>
                <w:szCs w:val="22"/>
              </w:rPr>
              <w:t>221</w:t>
            </w:r>
          </w:p>
        </w:tc>
        <w:tc>
          <w:tcPr>
            <w:tcW w:w="1076" w:type="dxa"/>
            <w:tcBorders>
              <w:top w:val="single" w:sz="4" w:space="0" w:color="auto"/>
              <w:left w:val="single" w:sz="4" w:space="0" w:color="auto"/>
              <w:bottom w:val="single" w:sz="4" w:space="0" w:color="auto"/>
              <w:right w:val="single" w:sz="4" w:space="0" w:color="auto"/>
            </w:tcBorders>
            <w:vAlign w:val="center"/>
          </w:tcPr>
          <w:p w14:paraId="4CEF2F32" w14:textId="5A567E9A"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EF26563" w14:textId="717D639A"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42840BD" w14:textId="43C7FFCA"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74847DD" w14:textId="62BD4A55"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AF99B69" w14:textId="1D97A816"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4CBF8D6" w14:textId="29BFCAA2"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dehumidifier, area rug</w:t>
            </w:r>
          </w:p>
        </w:tc>
      </w:tr>
      <w:tr w:rsidR="00572C9D" w:rsidRPr="00CB4E25" w14:paraId="2A54945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18C50CF" w14:textId="4D54D0C0"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220 small</w:t>
            </w:r>
          </w:p>
        </w:tc>
        <w:tc>
          <w:tcPr>
            <w:tcW w:w="1076" w:type="dxa"/>
            <w:tcBorders>
              <w:top w:val="single" w:sz="4" w:space="0" w:color="auto"/>
              <w:left w:val="single" w:sz="4" w:space="0" w:color="auto"/>
              <w:bottom w:val="single" w:sz="4" w:space="0" w:color="auto"/>
              <w:right w:val="single" w:sz="4" w:space="0" w:color="auto"/>
            </w:tcBorders>
            <w:vAlign w:val="center"/>
          </w:tcPr>
          <w:p w14:paraId="2F0506B8" w14:textId="432A7696"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EDF7B83" w14:textId="3951888C"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E92330D" w14:textId="02EAF33E"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9BD20EA" w14:textId="0EEAB576"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7A4646A" w14:textId="55D0DA38"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8ACDAD9" w14:textId="429AE03B"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plants</w:t>
            </w:r>
          </w:p>
        </w:tc>
      </w:tr>
      <w:tr w:rsidR="00572C9D" w:rsidRPr="00CB4E25" w14:paraId="4BC1E58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54F5D69" w14:textId="355DE2FC"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lastRenderedPageBreak/>
              <w:t>217</w:t>
            </w:r>
          </w:p>
        </w:tc>
        <w:tc>
          <w:tcPr>
            <w:tcW w:w="1076" w:type="dxa"/>
            <w:tcBorders>
              <w:top w:val="single" w:sz="4" w:space="0" w:color="auto"/>
              <w:left w:val="single" w:sz="4" w:space="0" w:color="auto"/>
              <w:bottom w:val="single" w:sz="4" w:space="0" w:color="auto"/>
              <w:right w:val="single" w:sz="4" w:space="0" w:color="auto"/>
            </w:tcBorders>
            <w:vAlign w:val="center"/>
          </w:tcPr>
          <w:p w14:paraId="40BF5A7D" w14:textId="1236B905"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07FF42FB" w14:textId="7D9897BE"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6B95B4B" w14:textId="3FC6DF07"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FF02A5A" w14:textId="35230878"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B95C44A" w14:textId="2CA4F3F7"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B9845FD" w14:textId="6E63E626"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Sink, dehumidifier, DEM, exhaust vent not drawing and rusty</w:t>
            </w:r>
          </w:p>
        </w:tc>
      </w:tr>
      <w:tr w:rsidR="00572C9D" w:rsidRPr="00CB4E25" w14:paraId="1A78FC55"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B26E1AC" w14:textId="5EF8FB62"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225</w:t>
            </w:r>
          </w:p>
        </w:tc>
        <w:tc>
          <w:tcPr>
            <w:tcW w:w="1076" w:type="dxa"/>
            <w:tcBorders>
              <w:top w:val="single" w:sz="4" w:space="0" w:color="auto"/>
              <w:left w:val="single" w:sz="4" w:space="0" w:color="auto"/>
              <w:bottom w:val="single" w:sz="4" w:space="0" w:color="auto"/>
              <w:right w:val="single" w:sz="4" w:space="0" w:color="auto"/>
            </w:tcBorders>
            <w:vAlign w:val="center"/>
          </w:tcPr>
          <w:p w14:paraId="5DAC512F" w14:textId="7A0139C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6B35FC7" w14:textId="18626BE3"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A6E17C2" w14:textId="702F87AF"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0C922560" w14:textId="1EE0D7A4"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5DB09AAE" w14:textId="43E25396"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B2AF800" w14:textId="22CD298D"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Area rugs, sink, fridge</w:t>
            </w:r>
          </w:p>
        </w:tc>
      </w:tr>
      <w:tr w:rsidR="00572C9D" w:rsidRPr="00CB4E25" w14:paraId="330D57B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4C6FE86" w14:textId="2017F47A" w:rsidR="00572C9D" w:rsidRPr="00F35ACE" w:rsidRDefault="003E1EA3" w:rsidP="00572C9D">
            <w:pPr>
              <w:spacing w:before="60" w:after="60"/>
              <w:rPr>
                <w:rFonts w:ascii="Franklin Gothic Book" w:hAnsi="Franklin Gothic Book"/>
                <w:sz w:val="22"/>
                <w:szCs w:val="22"/>
              </w:rPr>
            </w:pPr>
            <w:r>
              <w:rPr>
                <w:rFonts w:ascii="Franklin Gothic Book" w:hAnsi="Franklin Gothic Book"/>
                <w:sz w:val="22"/>
                <w:szCs w:val="22"/>
              </w:rPr>
              <w:t>203</w:t>
            </w:r>
          </w:p>
        </w:tc>
        <w:tc>
          <w:tcPr>
            <w:tcW w:w="1076" w:type="dxa"/>
            <w:tcBorders>
              <w:top w:val="single" w:sz="4" w:space="0" w:color="auto"/>
              <w:left w:val="single" w:sz="4" w:space="0" w:color="auto"/>
              <w:bottom w:val="single" w:sz="4" w:space="0" w:color="auto"/>
              <w:right w:val="single" w:sz="4" w:space="0" w:color="auto"/>
            </w:tcBorders>
            <w:vAlign w:val="center"/>
          </w:tcPr>
          <w:p w14:paraId="211F2443" w14:textId="1FE78B15" w:rsidR="00572C9D"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2BEE00D" w14:textId="263B8D16" w:rsidR="00572C9D"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FA63807" w14:textId="57C92938" w:rsidR="00572C9D"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6C02E33" w14:textId="0FD00C17"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5B92335" w14:textId="55884CDA"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A888971" w14:textId="3F868FD5" w:rsidR="00572C9D" w:rsidRPr="00F35ACE" w:rsidRDefault="003E1EA3" w:rsidP="00572C9D">
            <w:pPr>
              <w:spacing w:before="60" w:after="60"/>
              <w:rPr>
                <w:rFonts w:ascii="Franklin Gothic Book" w:hAnsi="Franklin Gothic Book"/>
                <w:sz w:val="18"/>
                <w:szCs w:val="18"/>
              </w:rPr>
            </w:pPr>
            <w:r>
              <w:rPr>
                <w:rFonts w:ascii="Franklin Gothic Book" w:hAnsi="Franklin Gothic Book"/>
                <w:sz w:val="18"/>
                <w:szCs w:val="18"/>
              </w:rPr>
              <w:t>DEM, sink, carpet</w:t>
            </w:r>
            <w:r w:rsidR="00706B72">
              <w:rPr>
                <w:rFonts w:ascii="Franklin Gothic Book" w:hAnsi="Franklin Gothic Book"/>
                <w:sz w:val="18"/>
                <w:szCs w:val="18"/>
              </w:rPr>
              <w:t>, dehumidifier</w:t>
            </w:r>
          </w:p>
        </w:tc>
      </w:tr>
      <w:tr w:rsidR="003E1EA3" w:rsidRPr="00CB4E25" w14:paraId="707A6F21"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2956E0CB" w14:textId="7B554D94" w:rsidR="003E1EA3" w:rsidRPr="00F35ACE" w:rsidRDefault="003E1EA3" w:rsidP="00572C9D">
            <w:pPr>
              <w:spacing w:before="60" w:after="60"/>
              <w:rPr>
                <w:rFonts w:ascii="Franklin Gothic Book" w:hAnsi="Franklin Gothic Book"/>
                <w:sz w:val="22"/>
                <w:szCs w:val="22"/>
              </w:rPr>
            </w:pPr>
            <w:r>
              <w:rPr>
                <w:rFonts w:ascii="Franklin Gothic Book" w:hAnsi="Franklin Gothic Book"/>
                <w:sz w:val="22"/>
                <w:szCs w:val="22"/>
              </w:rPr>
              <w:t>207</w:t>
            </w:r>
          </w:p>
        </w:tc>
        <w:tc>
          <w:tcPr>
            <w:tcW w:w="1076" w:type="dxa"/>
            <w:tcBorders>
              <w:top w:val="single" w:sz="4" w:space="0" w:color="auto"/>
              <w:left w:val="single" w:sz="4" w:space="0" w:color="auto"/>
              <w:bottom w:val="single" w:sz="4" w:space="0" w:color="auto"/>
              <w:right w:val="single" w:sz="4" w:space="0" w:color="auto"/>
            </w:tcBorders>
            <w:vAlign w:val="center"/>
          </w:tcPr>
          <w:p w14:paraId="04FA93C2" w14:textId="56FD9371"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C031BF2" w14:textId="058C6837"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E53DBAB" w14:textId="2D198055"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21F1746" w14:textId="667A99B0" w:rsidR="003E1EA3"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DCC9E56" w14:textId="77777777" w:rsidR="003E1EA3" w:rsidRPr="00F35ACE" w:rsidRDefault="003E1EA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DE33523" w14:textId="24919F28" w:rsidR="003E1EA3" w:rsidRPr="00F35ACE" w:rsidRDefault="003E1EA3" w:rsidP="00572C9D">
            <w:pPr>
              <w:spacing w:before="60" w:after="60"/>
              <w:rPr>
                <w:rFonts w:ascii="Franklin Gothic Book" w:hAnsi="Franklin Gothic Book"/>
                <w:sz w:val="18"/>
                <w:szCs w:val="18"/>
              </w:rPr>
            </w:pPr>
            <w:r>
              <w:rPr>
                <w:rFonts w:ascii="Franklin Gothic Book" w:hAnsi="Franklin Gothic Book"/>
                <w:sz w:val="18"/>
                <w:szCs w:val="18"/>
              </w:rPr>
              <w:t>DEM, sink, carpet</w:t>
            </w:r>
            <w:r w:rsidR="00706B72">
              <w:rPr>
                <w:rFonts w:ascii="Franklin Gothic Book" w:hAnsi="Franklin Gothic Book"/>
                <w:sz w:val="18"/>
                <w:szCs w:val="18"/>
              </w:rPr>
              <w:t>, dehumidifier</w:t>
            </w:r>
          </w:p>
        </w:tc>
      </w:tr>
      <w:tr w:rsidR="003E1EA3" w:rsidRPr="00CB4E25" w14:paraId="0DA35C14"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996ECD1" w14:textId="0665570C" w:rsidR="003E1EA3" w:rsidRPr="00F35ACE" w:rsidRDefault="003E1EA3" w:rsidP="00572C9D">
            <w:pPr>
              <w:spacing w:before="60" w:after="60"/>
              <w:rPr>
                <w:rFonts w:ascii="Franklin Gothic Book" w:hAnsi="Franklin Gothic Book"/>
                <w:sz w:val="22"/>
                <w:szCs w:val="22"/>
              </w:rPr>
            </w:pPr>
            <w:r>
              <w:rPr>
                <w:rFonts w:ascii="Franklin Gothic Book" w:hAnsi="Franklin Gothic Book"/>
                <w:sz w:val="22"/>
                <w:szCs w:val="22"/>
              </w:rPr>
              <w:t>208</w:t>
            </w:r>
          </w:p>
        </w:tc>
        <w:tc>
          <w:tcPr>
            <w:tcW w:w="1076" w:type="dxa"/>
            <w:tcBorders>
              <w:top w:val="single" w:sz="4" w:space="0" w:color="auto"/>
              <w:left w:val="single" w:sz="4" w:space="0" w:color="auto"/>
              <w:bottom w:val="single" w:sz="4" w:space="0" w:color="auto"/>
              <w:right w:val="single" w:sz="4" w:space="0" w:color="auto"/>
            </w:tcBorders>
            <w:vAlign w:val="center"/>
          </w:tcPr>
          <w:p w14:paraId="4E07C1C7" w14:textId="2C8A4EF7"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1AA1BD72" w14:textId="37191934"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49ED8333" w14:textId="370C3A2B"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37CF0BA0" w14:textId="312D4DDC" w:rsidR="003E1EA3"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CFDD9A3" w14:textId="77777777" w:rsidR="003E1EA3" w:rsidRPr="00F35ACE" w:rsidRDefault="003E1EA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192F3E4" w14:textId="6023F529" w:rsidR="003E1EA3" w:rsidRPr="00F35ACE" w:rsidRDefault="003E1EA3" w:rsidP="00572C9D">
            <w:pPr>
              <w:spacing w:before="60" w:after="60"/>
              <w:rPr>
                <w:rFonts w:ascii="Franklin Gothic Book" w:hAnsi="Franklin Gothic Book"/>
                <w:sz w:val="18"/>
                <w:szCs w:val="18"/>
              </w:rPr>
            </w:pPr>
            <w:r>
              <w:rPr>
                <w:rFonts w:ascii="Franklin Gothic Book" w:hAnsi="Franklin Gothic Book"/>
                <w:sz w:val="18"/>
                <w:szCs w:val="18"/>
              </w:rPr>
              <w:t>DEM, sink, carpet</w:t>
            </w:r>
            <w:r w:rsidR="00706B72">
              <w:rPr>
                <w:rFonts w:ascii="Franklin Gothic Book" w:hAnsi="Franklin Gothic Book"/>
                <w:sz w:val="18"/>
                <w:szCs w:val="18"/>
              </w:rPr>
              <w:t>, dehumidifier</w:t>
            </w:r>
          </w:p>
        </w:tc>
      </w:tr>
      <w:tr w:rsidR="003E1EA3" w:rsidRPr="00CB4E25" w14:paraId="27A196B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2C7A296" w14:textId="0A69503F" w:rsidR="003E1EA3" w:rsidRPr="00F35ACE" w:rsidRDefault="003E1EA3" w:rsidP="00572C9D">
            <w:pPr>
              <w:spacing w:before="60" w:after="60"/>
              <w:rPr>
                <w:rFonts w:ascii="Franklin Gothic Book" w:hAnsi="Franklin Gothic Book"/>
                <w:sz w:val="22"/>
                <w:szCs w:val="22"/>
              </w:rPr>
            </w:pPr>
            <w:r>
              <w:rPr>
                <w:rFonts w:ascii="Franklin Gothic Book" w:hAnsi="Franklin Gothic Book"/>
                <w:sz w:val="22"/>
                <w:szCs w:val="22"/>
              </w:rPr>
              <w:t>210</w:t>
            </w:r>
          </w:p>
        </w:tc>
        <w:tc>
          <w:tcPr>
            <w:tcW w:w="1076" w:type="dxa"/>
            <w:tcBorders>
              <w:top w:val="single" w:sz="4" w:space="0" w:color="auto"/>
              <w:left w:val="single" w:sz="4" w:space="0" w:color="auto"/>
              <w:bottom w:val="single" w:sz="4" w:space="0" w:color="auto"/>
              <w:right w:val="single" w:sz="4" w:space="0" w:color="auto"/>
            </w:tcBorders>
            <w:vAlign w:val="center"/>
          </w:tcPr>
          <w:p w14:paraId="0FB50B7E" w14:textId="4827886D"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2F86A0B0" w14:textId="3777126A"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5ACF5774" w14:textId="44D299E5" w:rsidR="003E1EA3" w:rsidRPr="00F35ACE"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5F5ADCF9" w14:textId="525C29C1" w:rsidR="003E1EA3" w:rsidRDefault="003E1EA3"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BDC2283" w14:textId="77777777" w:rsidR="003E1EA3" w:rsidRPr="00F35ACE" w:rsidRDefault="003E1EA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0724BE34" w14:textId="405A089A" w:rsidR="003E1EA3" w:rsidRPr="00F35ACE" w:rsidRDefault="003E1EA3" w:rsidP="00572C9D">
            <w:pPr>
              <w:spacing w:before="60" w:after="60"/>
              <w:rPr>
                <w:rFonts w:ascii="Franklin Gothic Book" w:hAnsi="Franklin Gothic Book"/>
                <w:sz w:val="18"/>
                <w:szCs w:val="18"/>
              </w:rPr>
            </w:pPr>
            <w:r>
              <w:rPr>
                <w:rFonts w:ascii="Franklin Gothic Book" w:hAnsi="Franklin Gothic Book"/>
                <w:sz w:val="18"/>
                <w:szCs w:val="18"/>
              </w:rPr>
              <w:t xml:space="preserve">DEM, personal fridge and microwave, </w:t>
            </w:r>
            <w:r w:rsidR="00706B72">
              <w:rPr>
                <w:rFonts w:ascii="Franklin Gothic Book" w:hAnsi="Franklin Gothic Book"/>
                <w:sz w:val="18"/>
                <w:szCs w:val="18"/>
              </w:rPr>
              <w:t>floor seating with cushions, rugs, blankets, and teepee tent.</w:t>
            </w:r>
          </w:p>
        </w:tc>
      </w:tr>
      <w:tr w:rsidR="003E1EA3" w:rsidRPr="00CB4E25" w14:paraId="0101A51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149663A" w14:textId="430C2896" w:rsidR="003E1EA3" w:rsidRPr="00F35ACE" w:rsidRDefault="00706B72" w:rsidP="00572C9D">
            <w:pPr>
              <w:spacing w:before="60" w:after="60"/>
              <w:rPr>
                <w:rFonts w:ascii="Franklin Gothic Book" w:hAnsi="Franklin Gothic Book"/>
                <w:sz w:val="22"/>
                <w:szCs w:val="22"/>
              </w:rPr>
            </w:pPr>
            <w:r>
              <w:rPr>
                <w:rFonts w:ascii="Franklin Gothic Book" w:hAnsi="Franklin Gothic Book"/>
                <w:sz w:val="22"/>
                <w:szCs w:val="22"/>
              </w:rPr>
              <w:t>212</w:t>
            </w:r>
          </w:p>
        </w:tc>
        <w:tc>
          <w:tcPr>
            <w:tcW w:w="1076" w:type="dxa"/>
            <w:tcBorders>
              <w:top w:val="single" w:sz="4" w:space="0" w:color="auto"/>
              <w:left w:val="single" w:sz="4" w:space="0" w:color="auto"/>
              <w:bottom w:val="single" w:sz="4" w:space="0" w:color="auto"/>
              <w:right w:val="single" w:sz="4" w:space="0" w:color="auto"/>
            </w:tcBorders>
            <w:vAlign w:val="center"/>
          </w:tcPr>
          <w:p w14:paraId="27E3A619" w14:textId="1AAF3305"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367DDA1" w14:textId="51AB9BC1"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2AE4D72" w14:textId="7FAB4E53"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3DDCDBB" w14:textId="75502DA7" w:rsidR="003E1EA3"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3F2A4511" w14:textId="77777777" w:rsidR="003E1EA3" w:rsidRPr="00F35ACE" w:rsidRDefault="003E1EA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3A8779D" w14:textId="4201FE71" w:rsidR="003E1EA3" w:rsidRPr="00F35ACE" w:rsidRDefault="00706B72" w:rsidP="00572C9D">
            <w:pPr>
              <w:spacing w:before="60" w:after="60"/>
              <w:rPr>
                <w:rFonts w:ascii="Franklin Gothic Book" w:hAnsi="Franklin Gothic Book"/>
                <w:sz w:val="18"/>
                <w:szCs w:val="18"/>
              </w:rPr>
            </w:pPr>
            <w:r>
              <w:rPr>
                <w:rFonts w:ascii="Franklin Gothic Book" w:hAnsi="Franklin Gothic Book"/>
                <w:sz w:val="18"/>
                <w:szCs w:val="18"/>
              </w:rPr>
              <w:t>DEM, sink, carpet, dehumidifier, terrarium</w:t>
            </w:r>
          </w:p>
        </w:tc>
      </w:tr>
      <w:tr w:rsidR="003E1EA3" w:rsidRPr="00CB4E25" w14:paraId="53958B9D"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363611FD" w14:textId="6C62FE3C" w:rsidR="003E1EA3" w:rsidRPr="00F35ACE" w:rsidRDefault="00706B72" w:rsidP="00572C9D">
            <w:pPr>
              <w:spacing w:before="60" w:after="60"/>
              <w:rPr>
                <w:rFonts w:ascii="Franklin Gothic Book" w:hAnsi="Franklin Gothic Book"/>
                <w:sz w:val="22"/>
                <w:szCs w:val="22"/>
              </w:rPr>
            </w:pPr>
            <w:r>
              <w:rPr>
                <w:rFonts w:ascii="Franklin Gothic Book" w:hAnsi="Franklin Gothic Book"/>
                <w:sz w:val="22"/>
                <w:szCs w:val="22"/>
              </w:rPr>
              <w:t>213</w:t>
            </w:r>
          </w:p>
        </w:tc>
        <w:tc>
          <w:tcPr>
            <w:tcW w:w="1076" w:type="dxa"/>
            <w:tcBorders>
              <w:top w:val="single" w:sz="4" w:space="0" w:color="auto"/>
              <w:left w:val="single" w:sz="4" w:space="0" w:color="auto"/>
              <w:bottom w:val="single" w:sz="4" w:space="0" w:color="auto"/>
              <w:right w:val="single" w:sz="4" w:space="0" w:color="auto"/>
            </w:tcBorders>
            <w:vAlign w:val="center"/>
          </w:tcPr>
          <w:p w14:paraId="535CF10C" w14:textId="62321CE4" w:rsidR="003E1EA3" w:rsidRPr="00F35ACE" w:rsidRDefault="003E1EA3"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2F9846E8" w14:textId="77777777" w:rsidR="003E1EA3" w:rsidRPr="00F35ACE" w:rsidRDefault="003E1EA3" w:rsidP="00572C9D">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FE4FB2F" w14:textId="77777777" w:rsidR="003E1EA3" w:rsidRPr="00F35ACE" w:rsidRDefault="003E1EA3" w:rsidP="00572C9D">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0E85302A" w14:textId="77777777" w:rsidR="003E1EA3" w:rsidRDefault="003E1EA3" w:rsidP="00572C9D">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269578ED" w14:textId="77777777" w:rsidR="003E1EA3" w:rsidRPr="00F35ACE" w:rsidRDefault="003E1EA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F4CE261" w14:textId="77777777" w:rsidR="003E1EA3" w:rsidRPr="00F35ACE" w:rsidRDefault="003E1EA3" w:rsidP="00572C9D">
            <w:pPr>
              <w:spacing w:before="60" w:after="60"/>
              <w:rPr>
                <w:rFonts w:ascii="Franklin Gothic Book" w:hAnsi="Franklin Gothic Book"/>
                <w:sz w:val="18"/>
                <w:szCs w:val="18"/>
              </w:rPr>
            </w:pPr>
          </w:p>
        </w:tc>
      </w:tr>
      <w:tr w:rsidR="003E1EA3" w:rsidRPr="00CB4E25" w14:paraId="7DA44C1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7EF452B9" w14:textId="76609822" w:rsidR="003E1EA3" w:rsidRPr="00F35ACE" w:rsidRDefault="00706B72" w:rsidP="00572C9D">
            <w:pPr>
              <w:spacing w:before="60" w:after="60"/>
              <w:rPr>
                <w:rFonts w:ascii="Franklin Gothic Book" w:hAnsi="Franklin Gothic Book"/>
                <w:sz w:val="22"/>
                <w:szCs w:val="22"/>
              </w:rPr>
            </w:pPr>
            <w:r>
              <w:rPr>
                <w:rFonts w:ascii="Franklin Gothic Book" w:hAnsi="Franklin Gothic Book"/>
                <w:sz w:val="22"/>
                <w:szCs w:val="22"/>
              </w:rPr>
              <w:t>214</w:t>
            </w:r>
          </w:p>
        </w:tc>
        <w:tc>
          <w:tcPr>
            <w:tcW w:w="1076" w:type="dxa"/>
            <w:tcBorders>
              <w:top w:val="single" w:sz="4" w:space="0" w:color="auto"/>
              <w:left w:val="single" w:sz="4" w:space="0" w:color="auto"/>
              <w:bottom w:val="single" w:sz="4" w:space="0" w:color="auto"/>
              <w:right w:val="single" w:sz="4" w:space="0" w:color="auto"/>
            </w:tcBorders>
            <w:vAlign w:val="center"/>
          </w:tcPr>
          <w:p w14:paraId="7E168581" w14:textId="278F3330"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410CA145" w14:textId="3F52E0C9"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1C93B434" w14:textId="27297C6D"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6974E416" w14:textId="3B13BCE5" w:rsidR="003E1EA3"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445F1ED9" w14:textId="77777777" w:rsidR="003E1EA3" w:rsidRPr="00F35ACE" w:rsidRDefault="003E1EA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102F322B" w14:textId="036DE2A2" w:rsidR="003E1EA3" w:rsidRPr="00F35ACE" w:rsidRDefault="00706B72" w:rsidP="00572C9D">
            <w:pPr>
              <w:spacing w:before="60" w:after="60"/>
              <w:rPr>
                <w:rFonts w:ascii="Franklin Gothic Book" w:hAnsi="Franklin Gothic Book"/>
                <w:sz w:val="18"/>
                <w:szCs w:val="18"/>
              </w:rPr>
            </w:pPr>
            <w:r>
              <w:rPr>
                <w:rFonts w:ascii="Franklin Gothic Book" w:hAnsi="Franklin Gothic Book"/>
                <w:sz w:val="18"/>
                <w:szCs w:val="18"/>
              </w:rPr>
              <w:t>DEM, sink, dehumidifier, fragrance</w:t>
            </w:r>
          </w:p>
        </w:tc>
      </w:tr>
      <w:tr w:rsidR="003E1EA3" w:rsidRPr="00CB4E25" w14:paraId="4E585478"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1E52FFB" w14:textId="3E162AE1" w:rsidR="003E1EA3" w:rsidRPr="00F35ACE" w:rsidRDefault="00706B72" w:rsidP="00572C9D">
            <w:pPr>
              <w:spacing w:before="60" w:after="60"/>
              <w:rPr>
                <w:rFonts w:ascii="Franklin Gothic Book" w:hAnsi="Franklin Gothic Book"/>
                <w:sz w:val="22"/>
                <w:szCs w:val="22"/>
              </w:rPr>
            </w:pPr>
            <w:r>
              <w:rPr>
                <w:rFonts w:ascii="Franklin Gothic Book" w:hAnsi="Franklin Gothic Book"/>
                <w:sz w:val="22"/>
                <w:szCs w:val="22"/>
              </w:rPr>
              <w:t>224</w:t>
            </w:r>
          </w:p>
        </w:tc>
        <w:tc>
          <w:tcPr>
            <w:tcW w:w="1076" w:type="dxa"/>
            <w:tcBorders>
              <w:top w:val="single" w:sz="4" w:space="0" w:color="auto"/>
              <w:left w:val="single" w:sz="4" w:space="0" w:color="auto"/>
              <w:bottom w:val="single" w:sz="4" w:space="0" w:color="auto"/>
              <w:right w:val="single" w:sz="4" w:space="0" w:color="auto"/>
            </w:tcBorders>
            <w:vAlign w:val="center"/>
          </w:tcPr>
          <w:p w14:paraId="506E60F6" w14:textId="633A3F68"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358AA0BA" w14:textId="372CBD43"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2244C482" w14:textId="6A9AE7AB" w:rsidR="003E1EA3" w:rsidRPr="00F35ACE"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33366E6" w14:textId="0C6A656F" w:rsidR="003E1EA3" w:rsidRDefault="00706B72"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25FF5DD2" w14:textId="77777777" w:rsidR="003E1EA3" w:rsidRPr="00F35ACE" w:rsidRDefault="003E1EA3"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0BF1A14" w14:textId="28D12A51" w:rsidR="003E1EA3" w:rsidRPr="00F35ACE" w:rsidRDefault="00706B72" w:rsidP="00572C9D">
            <w:pPr>
              <w:spacing w:before="60" w:after="60"/>
              <w:rPr>
                <w:rFonts w:ascii="Franklin Gothic Book" w:hAnsi="Franklin Gothic Book"/>
                <w:sz w:val="18"/>
                <w:szCs w:val="18"/>
              </w:rPr>
            </w:pPr>
            <w:r>
              <w:rPr>
                <w:rFonts w:ascii="Franklin Gothic Book" w:hAnsi="Franklin Gothic Book"/>
                <w:sz w:val="18"/>
                <w:szCs w:val="18"/>
              </w:rPr>
              <w:t xml:space="preserve">DEM, sink, dehumidifier, </w:t>
            </w:r>
          </w:p>
        </w:tc>
      </w:tr>
      <w:tr w:rsidR="00572C9D" w:rsidRPr="00CB4E25" w14:paraId="2BB60B32"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0742FAAA" w14:textId="42A5E82D"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Main office conference room</w:t>
            </w:r>
          </w:p>
        </w:tc>
        <w:tc>
          <w:tcPr>
            <w:tcW w:w="1076" w:type="dxa"/>
            <w:tcBorders>
              <w:top w:val="single" w:sz="4" w:space="0" w:color="auto"/>
              <w:left w:val="single" w:sz="4" w:space="0" w:color="auto"/>
              <w:bottom w:val="single" w:sz="4" w:space="0" w:color="auto"/>
              <w:right w:val="single" w:sz="4" w:space="0" w:color="auto"/>
            </w:tcBorders>
            <w:vAlign w:val="center"/>
          </w:tcPr>
          <w:p w14:paraId="2F9709F3" w14:textId="66CA4433"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50657FF9" w14:textId="3B569209"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0EB6559" w14:textId="5DE2290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19BE4C5" w14:textId="0D697E28"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4A42074" w14:textId="06110920"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77DAF2B" w14:textId="614EAB24"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NC</w:t>
            </w:r>
          </w:p>
        </w:tc>
      </w:tr>
      <w:tr w:rsidR="00572C9D" w:rsidRPr="00CB4E25" w14:paraId="1CB1385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3AB6839" w14:textId="112E6076"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 xml:space="preserve">Main office </w:t>
            </w:r>
          </w:p>
        </w:tc>
        <w:tc>
          <w:tcPr>
            <w:tcW w:w="1076" w:type="dxa"/>
            <w:tcBorders>
              <w:top w:val="single" w:sz="4" w:space="0" w:color="auto"/>
              <w:left w:val="single" w:sz="4" w:space="0" w:color="auto"/>
              <w:bottom w:val="single" w:sz="4" w:space="0" w:color="auto"/>
              <w:right w:val="single" w:sz="4" w:space="0" w:color="auto"/>
            </w:tcBorders>
            <w:vAlign w:val="center"/>
          </w:tcPr>
          <w:p w14:paraId="21CA1864" w14:textId="12AD7307"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0" w:type="dxa"/>
            <w:tcBorders>
              <w:top w:val="single" w:sz="4" w:space="0" w:color="auto"/>
              <w:left w:val="single" w:sz="4" w:space="0" w:color="auto"/>
              <w:bottom w:val="single" w:sz="4" w:space="0" w:color="auto"/>
              <w:right w:val="single" w:sz="4" w:space="0" w:color="auto"/>
            </w:tcBorders>
            <w:vAlign w:val="center"/>
          </w:tcPr>
          <w:p w14:paraId="61168B51" w14:textId="683AFF8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38EB9E35" w14:textId="3478842D"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422133CA" w14:textId="3A0573A2"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0ECCB2BD" w14:textId="1E10033B"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5DF1B4C8" w14:textId="363EE4C2"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NC, plants, PC</w:t>
            </w:r>
          </w:p>
        </w:tc>
      </w:tr>
      <w:tr w:rsidR="00572C9D" w:rsidRPr="00CB4E25" w14:paraId="6BC71CB9"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60D7B356" w14:textId="3C7812F6"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Main office break area</w:t>
            </w:r>
          </w:p>
        </w:tc>
        <w:tc>
          <w:tcPr>
            <w:tcW w:w="1076" w:type="dxa"/>
            <w:tcBorders>
              <w:top w:val="single" w:sz="4" w:space="0" w:color="auto"/>
              <w:left w:val="single" w:sz="4" w:space="0" w:color="auto"/>
              <w:bottom w:val="single" w:sz="4" w:space="0" w:color="auto"/>
              <w:right w:val="single" w:sz="4" w:space="0" w:color="auto"/>
            </w:tcBorders>
            <w:vAlign w:val="center"/>
          </w:tcPr>
          <w:p w14:paraId="4E07D2D7" w14:textId="3EFCE97B"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990" w:type="dxa"/>
            <w:tcBorders>
              <w:top w:val="single" w:sz="4" w:space="0" w:color="auto"/>
              <w:left w:val="single" w:sz="4" w:space="0" w:color="auto"/>
              <w:bottom w:val="single" w:sz="4" w:space="0" w:color="auto"/>
              <w:right w:val="single" w:sz="4" w:space="0" w:color="auto"/>
            </w:tcBorders>
            <w:vAlign w:val="center"/>
          </w:tcPr>
          <w:p w14:paraId="1D3071D3" w14:textId="1ADF92A8"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668B7ED2" w14:textId="34D1992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08D2FF5" w14:textId="150106D1"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1375928A" w14:textId="27AD0EE1"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20836504" w14:textId="6E1C4A6F" w:rsidR="00572C9D" w:rsidRPr="00F35ACE" w:rsidRDefault="00260D08" w:rsidP="00572C9D">
            <w:pPr>
              <w:spacing w:before="60" w:after="60"/>
              <w:rPr>
                <w:rFonts w:ascii="Franklin Gothic Book" w:hAnsi="Franklin Gothic Book"/>
                <w:sz w:val="18"/>
                <w:szCs w:val="18"/>
              </w:rPr>
            </w:pPr>
            <w:r>
              <w:rPr>
                <w:rFonts w:ascii="Franklin Gothic Book" w:hAnsi="Franklin Gothic Book"/>
                <w:sz w:val="18"/>
                <w:szCs w:val="18"/>
              </w:rPr>
              <w:t>Fridge, microwave, food</w:t>
            </w:r>
          </w:p>
        </w:tc>
      </w:tr>
      <w:tr w:rsidR="00572C9D" w:rsidRPr="00CB4E25" w14:paraId="6C5B900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AAC0F4F" w14:textId="0023CCC0" w:rsidR="00572C9D" w:rsidRPr="00F35ACE" w:rsidRDefault="00260D08" w:rsidP="00572C9D">
            <w:pPr>
              <w:spacing w:before="60" w:after="60"/>
              <w:rPr>
                <w:rFonts w:ascii="Franklin Gothic Book" w:hAnsi="Franklin Gothic Book"/>
                <w:sz w:val="22"/>
                <w:szCs w:val="22"/>
              </w:rPr>
            </w:pPr>
            <w:r>
              <w:rPr>
                <w:rFonts w:ascii="Franklin Gothic Book" w:hAnsi="Franklin Gothic Book"/>
                <w:sz w:val="22"/>
                <w:szCs w:val="22"/>
              </w:rPr>
              <w:t>036</w:t>
            </w:r>
          </w:p>
        </w:tc>
        <w:tc>
          <w:tcPr>
            <w:tcW w:w="1076" w:type="dxa"/>
            <w:tcBorders>
              <w:top w:val="single" w:sz="4" w:space="0" w:color="auto"/>
              <w:left w:val="single" w:sz="4" w:space="0" w:color="auto"/>
              <w:bottom w:val="single" w:sz="4" w:space="0" w:color="auto"/>
              <w:right w:val="single" w:sz="4" w:space="0" w:color="auto"/>
            </w:tcBorders>
            <w:vAlign w:val="center"/>
          </w:tcPr>
          <w:p w14:paraId="55D41B72" w14:textId="6923FF40" w:rsidR="00572C9D" w:rsidRPr="00F35ACE" w:rsidRDefault="00572C9D"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452DC4C6" w14:textId="40206E53"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992" w:type="dxa"/>
            <w:tcBorders>
              <w:top w:val="single" w:sz="4" w:space="0" w:color="auto"/>
              <w:left w:val="single" w:sz="4" w:space="0" w:color="auto"/>
              <w:bottom w:val="single" w:sz="4" w:space="0" w:color="auto"/>
              <w:right w:val="single" w:sz="4" w:space="0" w:color="auto"/>
            </w:tcBorders>
            <w:vAlign w:val="center"/>
          </w:tcPr>
          <w:p w14:paraId="07E2AA0A" w14:textId="0241DAF0"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78" w:type="dxa"/>
            <w:tcBorders>
              <w:top w:val="single" w:sz="4" w:space="0" w:color="auto"/>
              <w:left w:val="single" w:sz="4" w:space="0" w:color="auto"/>
              <w:bottom w:val="single" w:sz="4" w:space="0" w:color="auto"/>
              <w:right w:val="single" w:sz="4" w:space="0" w:color="auto"/>
            </w:tcBorders>
            <w:vAlign w:val="center"/>
          </w:tcPr>
          <w:p w14:paraId="1DA1E766" w14:textId="2846BCFE" w:rsidR="00572C9D" w:rsidRPr="00F35ACE" w:rsidRDefault="00260D08" w:rsidP="00572C9D">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439" w:type="dxa"/>
            <w:tcBorders>
              <w:top w:val="single" w:sz="4" w:space="0" w:color="auto"/>
              <w:left w:val="single" w:sz="4" w:space="0" w:color="auto"/>
              <w:bottom w:val="single" w:sz="4" w:space="0" w:color="auto"/>
              <w:right w:val="single" w:sz="4" w:space="0" w:color="auto"/>
            </w:tcBorders>
            <w:vAlign w:val="center"/>
          </w:tcPr>
          <w:p w14:paraId="6736FC82" w14:textId="06475C97"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4381F9DE" w14:textId="52AE5D8A" w:rsidR="00572C9D" w:rsidRPr="00F35ACE" w:rsidRDefault="00572C9D" w:rsidP="00572C9D">
            <w:pPr>
              <w:spacing w:before="60" w:after="60"/>
              <w:rPr>
                <w:rFonts w:ascii="Franklin Gothic Book" w:hAnsi="Franklin Gothic Book"/>
                <w:sz w:val="18"/>
                <w:szCs w:val="18"/>
              </w:rPr>
            </w:pPr>
          </w:p>
        </w:tc>
      </w:tr>
      <w:tr w:rsidR="00572C9D" w:rsidRPr="00CB4E25" w14:paraId="0BD11AEA"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4CA9A29E" w14:textId="51419C51" w:rsidR="00572C9D" w:rsidRPr="00F35ACE" w:rsidRDefault="00706B72" w:rsidP="00572C9D">
            <w:pPr>
              <w:spacing w:before="60" w:after="60"/>
              <w:rPr>
                <w:rFonts w:ascii="Franklin Gothic Book" w:hAnsi="Franklin Gothic Book"/>
                <w:sz w:val="22"/>
                <w:szCs w:val="22"/>
              </w:rPr>
            </w:pPr>
            <w:r>
              <w:rPr>
                <w:rFonts w:ascii="Franklin Gothic Book" w:hAnsi="Franklin Gothic Book"/>
                <w:sz w:val="22"/>
                <w:szCs w:val="22"/>
              </w:rPr>
              <w:t xml:space="preserve">090 </w:t>
            </w:r>
          </w:p>
        </w:tc>
        <w:tc>
          <w:tcPr>
            <w:tcW w:w="1076" w:type="dxa"/>
            <w:tcBorders>
              <w:top w:val="single" w:sz="4" w:space="0" w:color="auto"/>
              <w:left w:val="single" w:sz="4" w:space="0" w:color="auto"/>
              <w:bottom w:val="single" w:sz="4" w:space="0" w:color="auto"/>
              <w:right w:val="single" w:sz="4" w:space="0" w:color="auto"/>
            </w:tcBorders>
            <w:vAlign w:val="center"/>
          </w:tcPr>
          <w:p w14:paraId="22D0630A" w14:textId="46151B70" w:rsidR="00572C9D" w:rsidRPr="00F35ACE" w:rsidRDefault="00572C9D"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2F742FBB" w14:textId="6BC38012" w:rsidR="00572C9D" w:rsidRPr="00F35ACE" w:rsidRDefault="00572C9D" w:rsidP="00572C9D">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1757DC26" w14:textId="3BF2C6DA" w:rsidR="00572C9D" w:rsidRPr="00F35ACE" w:rsidRDefault="00572C9D" w:rsidP="00572C9D">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20A54EA9" w14:textId="21A7C30E" w:rsidR="00572C9D" w:rsidRPr="00F35ACE" w:rsidRDefault="00572C9D" w:rsidP="00572C9D">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00C76D5C" w14:textId="3310AC1E"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7DBB0C3A" w14:textId="026A4965" w:rsidR="00572C9D" w:rsidRPr="00F35ACE" w:rsidRDefault="00706B72" w:rsidP="00572C9D">
            <w:pPr>
              <w:spacing w:before="60" w:after="60"/>
              <w:rPr>
                <w:rFonts w:ascii="Franklin Gothic Book" w:hAnsi="Franklin Gothic Book"/>
                <w:sz w:val="18"/>
                <w:szCs w:val="18"/>
              </w:rPr>
            </w:pPr>
            <w:r>
              <w:rPr>
                <w:rFonts w:ascii="Franklin Gothic Book" w:hAnsi="Franklin Gothic Book"/>
                <w:sz w:val="18"/>
                <w:szCs w:val="18"/>
              </w:rPr>
              <w:t>Storage room</w:t>
            </w:r>
          </w:p>
        </w:tc>
      </w:tr>
      <w:tr w:rsidR="00572C9D" w:rsidRPr="00CB4E25" w14:paraId="5066E2AF" w14:textId="77777777" w:rsidTr="00372B3C">
        <w:trPr>
          <w:cantSplit/>
        </w:trPr>
        <w:tc>
          <w:tcPr>
            <w:tcW w:w="1973" w:type="dxa"/>
            <w:tcBorders>
              <w:top w:val="single" w:sz="4" w:space="0" w:color="auto"/>
              <w:left w:val="single" w:sz="4" w:space="0" w:color="auto"/>
              <w:bottom w:val="single" w:sz="4" w:space="0" w:color="auto"/>
              <w:right w:val="single" w:sz="4" w:space="0" w:color="auto"/>
            </w:tcBorders>
          </w:tcPr>
          <w:p w14:paraId="1A52FD3E" w14:textId="149987E6" w:rsidR="00572C9D" w:rsidRPr="00F35ACE" w:rsidRDefault="00706B72" w:rsidP="00572C9D">
            <w:pPr>
              <w:spacing w:before="60" w:after="60"/>
              <w:rPr>
                <w:rFonts w:ascii="Franklin Gothic Book" w:hAnsi="Franklin Gothic Book"/>
                <w:sz w:val="22"/>
                <w:szCs w:val="22"/>
              </w:rPr>
            </w:pPr>
            <w:r>
              <w:rPr>
                <w:rFonts w:ascii="Franklin Gothic Book" w:hAnsi="Franklin Gothic Book"/>
                <w:sz w:val="22"/>
                <w:szCs w:val="22"/>
              </w:rPr>
              <w:t>089</w:t>
            </w:r>
          </w:p>
        </w:tc>
        <w:tc>
          <w:tcPr>
            <w:tcW w:w="1076" w:type="dxa"/>
            <w:tcBorders>
              <w:top w:val="single" w:sz="4" w:space="0" w:color="auto"/>
              <w:left w:val="single" w:sz="4" w:space="0" w:color="auto"/>
              <w:bottom w:val="single" w:sz="4" w:space="0" w:color="auto"/>
              <w:right w:val="single" w:sz="4" w:space="0" w:color="auto"/>
            </w:tcBorders>
            <w:vAlign w:val="center"/>
          </w:tcPr>
          <w:p w14:paraId="7CC9E2F3" w14:textId="414AE5E8" w:rsidR="00572C9D" w:rsidRPr="00F35ACE" w:rsidRDefault="00572C9D" w:rsidP="00572C9D">
            <w:pPr>
              <w:spacing w:before="60" w:after="60"/>
              <w:jc w:val="center"/>
              <w:rPr>
                <w:rFonts w:ascii="Franklin Gothic Book" w:hAnsi="Franklin Gothic Book"/>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14:paraId="681483A7" w14:textId="7B9FECC3" w:rsidR="00572C9D" w:rsidRPr="00F35ACE" w:rsidRDefault="00572C9D" w:rsidP="00572C9D">
            <w:pPr>
              <w:spacing w:before="60" w:after="60"/>
              <w:jc w:val="center"/>
              <w:rPr>
                <w:rFonts w:ascii="Franklin Gothic Book" w:hAnsi="Franklin Gothic Book"/>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760B95C6" w14:textId="17282F01" w:rsidR="00572C9D" w:rsidRPr="00F35ACE" w:rsidRDefault="00572C9D" w:rsidP="00572C9D">
            <w:pPr>
              <w:spacing w:before="60" w:after="60"/>
              <w:jc w:val="center"/>
              <w:rPr>
                <w:rFonts w:ascii="Franklin Gothic Book" w:hAnsi="Franklin Gothic Book"/>
                <w:sz w:val="22"/>
                <w:szCs w:val="22"/>
              </w:rPr>
            </w:pPr>
          </w:p>
        </w:tc>
        <w:tc>
          <w:tcPr>
            <w:tcW w:w="1078" w:type="dxa"/>
            <w:tcBorders>
              <w:top w:val="single" w:sz="4" w:space="0" w:color="auto"/>
              <w:left w:val="single" w:sz="4" w:space="0" w:color="auto"/>
              <w:bottom w:val="single" w:sz="4" w:space="0" w:color="auto"/>
              <w:right w:val="single" w:sz="4" w:space="0" w:color="auto"/>
            </w:tcBorders>
            <w:vAlign w:val="center"/>
          </w:tcPr>
          <w:p w14:paraId="357DD3A7" w14:textId="58678A0E" w:rsidR="00572C9D" w:rsidRPr="00F35ACE" w:rsidRDefault="00572C9D" w:rsidP="00572C9D">
            <w:pPr>
              <w:spacing w:before="60" w:after="60"/>
              <w:jc w:val="center"/>
              <w:rPr>
                <w:rFonts w:ascii="Franklin Gothic Book" w:hAnsi="Franklin Gothic Book"/>
                <w:sz w:val="22"/>
                <w:szCs w:val="22"/>
              </w:rPr>
            </w:pPr>
          </w:p>
        </w:tc>
        <w:tc>
          <w:tcPr>
            <w:tcW w:w="1439" w:type="dxa"/>
            <w:tcBorders>
              <w:top w:val="single" w:sz="4" w:space="0" w:color="auto"/>
              <w:left w:val="single" w:sz="4" w:space="0" w:color="auto"/>
              <w:bottom w:val="single" w:sz="4" w:space="0" w:color="auto"/>
              <w:right w:val="single" w:sz="4" w:space="0" w:color="auto"/>
            </w:tcBorders>
            <w:vAlign w:val="center"/>
          </w:tcPr>
          <w:p w14:paraId="372D77EC" w14:textId="7D203A3F" w:rsidR="00572C9D" w:rsidRPr="00F35ACE" w:rsidRDefault="00572C9D" w:rsidP="00572C9D">
            <w:pPr>
              <w:spacing w:before="60" w:after="60"/>
              <w:jc w:val="center"/>
              <w:rPr>
                <w:rFonts w:ascii="Franklin Gothic Book" w:hAnsi="Franklin Gothic Book"/>
                <w:sz w:val="22"/>
                <w:szCs w:val="22"/>
              </w:rPr>
            </w:pPr>
          </w:p>
        </w:tc>
        <w:tc>
          <w:tcPr>
            <w:tcW w:w="6837" w:type="dxa"/>
            <w:tcBorders>
              <w:top w:val="single" w:sz="4" w:space="0" w:color="auto"/>
              <w:left w:val="single" w:sz="4" w:space="0" w:color="auto"/>
              <w:bottom w:val="single" w:sz="4" w:space="0" w:color="auto"/>
              <w:right w:val="single" w:sz="4" w:space="0" w:color="auto"/>
            </w:tcBorders>
            <w:vAlign w:val="center"/>
          </w:tcPr>
          <w:p w14:paraId="665E72CC" w14:textId="3129F0E4" w:rsidR="00572C9D" w:rsidRPr="00F35ACE" w:rsidRDefault="0029336A" w:rsidP="00572C9D">
            <w:pPr>
              <w:spacing w:before="60" w:after="60"/>
              <w:rPr>
                <w:rFonts w:ascii="Franklin Gothic Book" w:hAnsi="Franklin Gothic Book"/>
                <w:sz w:val="18"/>
                <w:szCs w:val="18"/>
              </w:rPr>
            </w:pPr>
            <w:r>
              <w:rPr>
                <w:rFonts w:ascii="Franklin Gothic Book" w:hAnsi="Franklin Gothic Book"/>
                <w:sz w:val="18"/>
                <w:szCs w:val="18"/>
              </w:rPr>
              <w:t>Principal’s</w:t>
            </w:r>
            <w:r w:rsidR="00706B72">
              <w:rPr>
                <w:rFonts w:ascii="Franklin Gothic Book" w:hAnsi="Franklin Gothic Book"/>
                <w:sz w:val="18"/>
                <w:szCs w:val="18"/>
              </w:rPr>
              <w:t xml:space="preserve"> office</w:t>
            </w:r>
          </w:p>
        </w:tc>
      </w:tr>
      <w:bookmarkEnd w:id="85"/>
    </w:tbl>
    <w:p w14:paraId="56BB9DD4" w14:textId="77777777" w:rsidR="00EF693E" w:rsidRPr="00CB4E25" w:rsidRDefault="00EF693E" w:rsidP="00890171">
      <w:pPr>
        <w:rPr>
          <w:rFonts w:ascii="Franklin Gothic Book" w:hAnsi="Franklin Gothic Book"/>
          <w:szCs w:val="24"/>
          <w:highlight w:val="yellow"/>
        </w:rPr>
        <w:sectPr w:rsidR="00EF693E" w:rsidRPr="00CB4E25" w:rsidSect="00044BA2">
          <w:headerReference w:type="default" r:id="rId94"/>
          <w:footerReference w:type="default" r:id="rId95"/>
          <w:headerReference w:type="first" r:id="rId96"/>
          <w:footerReference w:type="first" r:id="rId97"/>
          <w:pgSz w:w="15840" w:h="12240" w:orient="landscape"/>
          <w:pgMar w:top="1440" w:right="1440" w:bottom="1080" w:left="1440" w:header="720" w:footer="266" w:gutter="0"/>
          <w:cols w:space="720"/>
          <w:titlePg/>
          <w:docGrid w:linePitch="360"/>
        </w:sectPr>
      </w:pPr>
    </w:p>
    <w:p w14:paraId="2CECAB31" w14:textId="6251CFA6" w:rsidR="00F07A56" w:rsidRPr="00E554C8" w:rsidRDefault="00D46C1A" w:rsidP="00BA1735">
      <w:pPr>
        <w:pStyle w:val="Heading1"/>
      </w:pPr>
      <w:bookmarkStart w:id="88" w:name="_Toc229040078"/>
      <w:r w:rsidRPr="00E554C8">
        <w:lastRenderedPageBreak/>
        <w:t>Table 2A</w:t>
      </w:r>
      <w:bookmarkEnd w:id="88"/>
    </w:p>
    <w:tbl>
      <w:tblPr>
        <w:tblStyle w:val="TableGrid"/>
        <w:tblW w:w="10316" w:type="dxa"/>
        <w:tblInd w:w="-601" w:type="dxa"/>
        <w:tblLayout w:type="fixed"/>
        <w:tblLook w:val="04A0" w:firstRow="1" w:lastRow="0" w:firstColumn="1" w:lastColumn="0" w:noHBand="0" w:noVBand="1"/>
      </w:tblPr>
      <w:tblGrid>
        <w:gridCol w:w="1339"/>
        <w:gridCol w:w="2857"/>
        <w:gridCol w:w="1350"/>
        <w:gridCol w:w="1890"/>
        <w:gridCol w:w="1260"/>
        <w:gridCol w:w="1620"/>
      </w:tblGrid>
      <w:tr w:rsidR="00387BE1" w:rsidRPr="00CB4E25" w14:paraId="13A004ED" w14:textId="77777777" w:rsidTr="003F1E96">
        <w:tc>
          <w:tcPr>
            <w:tcW w:w="1339" w:type="dxa"/>
            <w:shd w:val="clear" w:color="auto" w:fill="DBE5F1" w:themeFill="accent1" w:themeFillTint="33"/>
          </w:tcPr>
          <w:p w14:paraId="343B2882" w14:textId="77777777" w:rsidR="00387BE1" w:rsidRPr="00E554C8" w:rsidRDefault="00387BE1" w:rsidP="00A6450B">
            <w:pPr>
              <w:jc w:val="center"/>
              <w:rPr>
                <w:rFonts w:ascii="Franklin Gothic Book" w:hAnsi="Franklin Gothic Book" w:cstheme="minorHAnsi"/>
                <w:b/>
              </w:rPr>
            </w:pPr>
            <w:bookmarkStart w:id="89" w:name="Table_2A"/>
            <w:bookmarkEnd w:id="89"/>
            <w:r w:rsidRPr="00E554C8">
              <w:rPr>
                <w:rFonts w:ascii="Franklin Gothic Book" w:hAnsi="Franklin Gothic Book" w:cstheme="minorHAnsi"/>
                <w:b/>
              </w:rPr>
              <w:t>Equipment Present in Building</w:t>
            </w:r>
          </w:p>
          <w:p w14:paraId="5C8DC7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Heating/Cooling Ventilation</w:t>
            </w:r>
          </w:p>
          <w:p w14:paraId="2BFE3346"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Fresh</w:t>
            </w:r>
          </w:p>
          <w:p w14:paraId="2C48B3C9"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w:t>
            </w:r>
          </w:p>
          <w:p w14:paraId="7C25E04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Supply</w:t>
            </w:r>
          </w:p>
          <w:p w14:paraId="541B430A" w14:textId="16E1BD8B" w:rsidR="00387BE1" w:rsidRPr="00E554C8" w:rsidRDefault="00387BE1" w:rsidP="00F53194">
            <w:pPr>
              <w:jc w:val="center"/>
              <w:rPr>
                <w:rFonts w:ascii="Franklin Gothic Book" w:hAnsi="Franklin Gothic Book" w:cstheme="minorHAnsi"/>
                <w:b/>
              </w:rPr>
            </w:pPr>
            <w:r w:rsidRPr="00E554C8">
              <w:rPr>
                <w:rFonts w:ascii="Franklin Gothic Book" w:hAnsi="Franklin Gothic Book" w:cstheme="minorHAnsi"/>
                <w:b/>
              </w:rPr>
              <w:t>(</w:t>
            </w:r>
            <w:r w:rsidR="00386CD8" w:rsidRPr="00E554C8">
              <w:rPr>
                <w:rFonts w:ascii="Franklin Gothic Book" w:hAnsi="Franklin Gothic Book" w:cstheme="minorHAnsi"/>
                <w:b/>
              </w:rPr>
              <w:t>X = Yes</w:t>
            </w:r>
            <w:r w:rsidRPr="00E554C8">
              <w:rPr>
                <w:rFonts w:ascii="Franklin Gothic Book" w:hAnsi="Franklin Gothic Book" w:cstheme="minorHAnsi"/>
                <w:b/>
              </w:rPr>
              <w:t>)</w:t>
            </w:r>
          </w:p>
        </w:tc>
        <w:tc>
          <w:tcPr>
            <w:tcW w:w="1890" w:type="dxa"/>
            <w:shd w:val="clear" w:color="auto" w:fill="DBE5F1" w:themeFill="accent1" w:themeFillTint="33"/>
          </w:tcPr>
          <w:p w14:paraId="34E7B8B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Type of Location(s)</w:t>
            </w:r>
          </w:p>
        </w:tc>
        <w:tc>
          <w:tcPr>
            <w:tcW w:w="1260" w:type="dxa"/>
            <w:shd w:val="clear" w:color="auto" w:fill="DBE5F1" w:themeFill="accent1" w:themeFillTint="33"/>
          </w:tcPr>
          <w:p w14:paraId="38A61567"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Air Filters Installed</w:t>
            </w:r>
          </w:p>
          <w:p w14:paraId="6B17AC4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MERV Rating</w:t>
            </w:r>
          </w:p>
          <w:p w14:paraId="7D137B94" w14:textId="77777777" w:rsidR="00387BE1" w:rsidRPr="00E554C8" w:rsidRDefault="00387BE1" w:rsidP="00A6450B">
            <w:pPr>
              <w:ind w:left="34"/>
              <w:jc w:val="center"/>
              <w:rPr>
                <w:rFonts w:ascii="Franklin Gothic Book" w:hAnsi="Franklin Gothic Book" w:cstheme="minorHAnsi"/>
                <w:b/>
              </w:rPr>
            </w:pPr>
            <w:r w:rsidRPr="00E554C8">
              <w:rPr>
                <w:rFonts w:ascii="Franklin Gothic Book" w:hAnsi="Franklin Gothic Book" w:cstheme="minorHAnsi"/>
                <w:b/>
              </w:rPr>
              <w:t>(1-15, U</w:t>
            </w:r>
            <w:r w:rsidR="00F53194" w:rsidRPr="00E554C8">
              <w:rPr>
                <w:rFonts w:ascii="Franklin Gothic Book" w:hAnsi="Franklin Gothic Book" w:cstheme="minorHAnsi"/>
                <w:b/>
              </w:rPr>
              <w:t>*</w:t>
            </w:r>
            <w:r w:rsidRPr="00E554C8">
              <w:rPr>
                <w:rFonts w:ascii="Franklin Gothic Book" w:hAnsi="Franklin Gothic Book" w:cstheme="minorHAnsi"/>
                <w:b/>
              </w:rPr>
              <w:t>)</w:t>
            </w:r>
          </w:p>
          <w:p w14:paraId="06389B14" w14:textId="5146F93B" w:rsidR="00386CD8" w:rsidRPr="00E554C8" w:rsidRDefault="00386CD8" w:rsidP="00A6450B">
            <w:pPr>
              <w:ind w:left="34"/>
              <w:jc w:val="center"/>
              <w:rPr>
                <w:rFonts w:ascii="Franklin Gothic Book" w:hAnsi="Franklin Gothic Book" w:cstheme="minorHAnsi"/>
                <w:b/>
              </w:rPr>
            </w:pPr>
            <w:r w:rsidRPr="00E554C8">
              <w:rPr>
                <w:rFonts w:ascii="Franklin Gothic Book" w:hAnsi="Franklin Gothic Book" w:cstheme="minorHAnsi"/>
                <w:b/>
              </w:rPr>
              <w:t>(X = Yes)</w:t>
            </w:r>
          </w:p>
        </w:tc>
        <w:tc>
          <w:tcPr>
            <w:tcW w:w="1620" w:type="dxa"/>
            <w:shd w:val="clear" w:color="auto" w:fill="DBE5F1" w:themeFill="accent1" w:themeFillTint="33"/>
          </w:tcPr>
          <w:p w14:paraId="44A1F0CF" w14:textId="77777777" w:rsidR="00387BE1" w:rsidRPr="00E554C8" w:rsidRDefault="00387BE1" w:rsidP="00A6450B">
            <w:pPr>
              <w:jc w:val="center"/>
              <w:rPr>
                <w:rFonts w:ascii="Franklin Gothic Book" w:hAnsi="Franklin Gothic Book" w:cstheme="minorHAnsi"/>
                <w:b/>
              </w:rPr>
            </w:pPr>
            <w:r w:rsidRPr="00E554C8">
              <w:rPr>
                <w:rFonts w:ascii="Franklin Gothic Book" w:hAnsi="Franklin Gothic Book" w:cstheme="minorHAnsi"/>
                <w:b/>
              </w:rPr>
              <w:t>Comments</w:t>
            </w:r>
          </w:p>
        </w:tc>
      </w:tr>
      <w:tr w:rsidR="00387BE1" w:rsidRPr="00CB4E25" w14:paraId="71B2FD58" w14:textId="77777777" w:rsidTr="003F1E96">
        <w:trPr>
          <w:trHeight w:val="388"/>
        </w:trPr>
        <w:tc>
          <w:tcPr>
            <w:tcW w:w="1339" w:type="dxa"/>
            <w:vAlign w:val="center"/>
          </w:tcPr>
          <w:p w14:paraId="7CE9B5C3" w14:textId="11DDBF1B" w:rsidR="00387BE1" w:rsidRPr="001508F8" w:rsidRDefault="00387BE1" w:rsidP="00372B3C">
            <w:pPr>
              <w:jc w:val="center"/>
              <w:rPr>
                <w:rFonts w:ascii="Franklin Gothic Book" w:hAnsi="Franklin Gothic Book" w:cstheme="minorHAnsi"/>
              </w:rPr>
            </w:pPr>
            <w:bookmarkStart w:id="90" w:name="_Hlk94800087"/>
          </w:p>
        </w:tc>
        <w:tc>
          <w:tcPr>
            <w:tcW w:w="2857" w:type="dxa"/>
          </w:tcPr>
          <w:p w14:paraId="2CEEE67D" w14:textId="04A39A8C" w:rsidR="000B4F0B" w:rsidRPr="001508F8" w:rsidRDefault="00387BE1" w:rsidP="00AC56F0">
            <w:pPr>
              <w:rPr>
                <w:rFonts w:ascii="Franklin Gothic Book" w:hAnsi="Franklin Gothic Book" w:cstheme="minorHAnsi"/>
              </w:rPr>
            </w:pPr>
            <w:r w:rsidRPr="001508F8">
              <w:rPr>
                <w:rFonts w:ascii="Franklin Gothic Book" w:hAnsi="Franklin Gothic Book" w:cstheme="minorHAnsi"/>
              </w:rPr>
              <w:t>Univents</w:t>
            </w:r>
          </w:p>
        </w:tc>
        <w:tc>
          <w:tcPr>
            <w:tcW w:w="1350" w:type="dxa"/>
            <w:vAlign w:val="center"/>
          </w:tcPr>
          <w:p w14:paraId="640D0B92" w14:textId="532721AA" w:rsidR="00387BE1" w:rsidRPr="00204EC9" w:rsidRDefault="00387BE1" w:rsidP="00A6450B">
            <w:pPr>
              <w:jc w:val="center"/>
              <w:rPr>
                <w:rFonts w:ascii="Franklin Gothic Book" w:hAnsi="Franklin Gothic Book" w:cstheme="minorHAnsi"/>
              </w:rPr>
            </w:pPr>
          </w:p>
        </w:tc>
        <w:tc>
          <w:tcPr>
            <w:tcW w:w="1890" w:type="dxa"/>
            <w:vAlign w:val="center"/>
          </w:tcPr>
          <w:p w14:paraId="6381C8C9" w14:textId="3E4D3217" w:rsidR="00387BE1" w:rsidRPr="00204EC9" w:rsidRDefault="00387BE1" w:rsidP="00A6450B">
            <w:pPr>
              <w:rPr>
                <w:rFonts w:ascii="Franklin Gothic Book" w:hAnsi="Franklin Gothic Book" w:cstheme="minorHAnsi"/>
              </w:rPr>
            </w:pPr>
          </w:p>
        </w:tc>
        <w:tc>
          <w:tcPr>
            <w:tcW w:w="1260" w:type="dxa"/>
            <w:vAlign w:val="center"/>
          </w:tcPr>
          <w:p w14:paraId="0500C4AE" w14:textId="2CCFE33C" w:rsidR="00387BE1" w:rsidRPr="00204EC9" w:rsidRDefault="00387BE1" w:rsidP="0013792C">
            <w:pPr>
              <w:jc w:val="center"/>
              <w:rPr>
                <w:rFonts w:ascii="Franklin Gothic Book" w:hAnsi="Franklin Gothic Book" w:cstheme="minorHAnsi"/>
              </w:rPr>
            </w:pPr>
          </w:p>
        </w:tc>
        <w:tc>
          <w:tcPr>
            <w:tcW w:w="1620" w:type="dxa"/>
          </w:tcPr>
          <w:p w14:paraId="0985EBC8" w14:textId="02F930C0" w:rsidR="00D26A3F" w:rsidRPr="00204EC9" w:rsidRDefault="00D26A3F" w:rsidP="000D5C2C">
            <w:pPr>
              <w:rPr>
                <w:rFonts w:ascii="Franklin Gothic Book" w:hAnsi="Franklin Gothic Book" w:cstheme="minorHAnsi"/>
              </w:rPr>
            </w:pPr>
          </w:p>
        </w:tc>
      </w:tr>
      <w:tr w:rsidR="00387BE1" w:rsidRPr="00CB4E25" w14:paraId="4A081388" w14:textId="77777777" w:rsidTr="003F1E96">
        <w:tc>
          <w:tcPr>
            <w:tcW w:w="1339" w:type="dxa"/>
            <w:vAlign w:val="center"/>
          </w:tcPr>
          <w:p w14:paraId="7AAE00D1" w14:textId="7EE760F6" w:rsidR="00387BE1" w:rsidRPr="00204EC9" w:rsidRDefault="00E420B0" w:rsidP="00C937C7">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006248D7" w14:textId="40A9A424" w:rsidR="001A2118" w:rsidRPr="00204EC9" w:rsidRDefault="00387BE1" w:rsidP="00AC56F0">
            <w:pPr>
              <w:rPr>
                <w:rFonts w:ascii="Franklin Gothic Book" w:hAnsi="Franklin Gothic Book" w:cstheme="minorHAnsi"/>
              </w:rPr>
            </w:pPr>
            <w:r w:rsidRPr="00204EC9">
              <w:rPr>
                <w:rFonts w:ascii="Franklin Gothic Book" w:hAnsi="Franklin Gothic Book" w:cstheme="minorHAnsi"/>
              </w:rPr>
              <w:t>Rooftop Air Handling Units</w:t>
            </w:r>
          </w:p>
        </w:tc>
        <w:tc>
          <w:tcPr>
            <w:tcW w:w="1350" w:type="dxa"/>
            <w:vAlign w:val="center"/>
          </w:tcPr>
          <w:p w14:paraId="55911DC5" w14:textId="0FD38EF1" w:rsidR="00387BE1" w:rsidRPr="00204EC9" w:rsidRDefault="00466BF1" w:rsidP="00A6450B">
            <w:pPr>
              <w:jc w:val="center"/>
              <w:rPr>
                <w:rFonts w:ascii="Franklin Gothic Book" w:hAnsi="Franklin Gothic Book" w:cstheme="minorHAnsi"/>
              </w:rPr>
            </w:pPr>
            <w:r w:rsidRPr="00204EC9">
              <w:rPr>
                <w:rFonts w:ascii="Franklin Gothic Book" w:hAnsi="Franklin Gothic Book" w:cstheme="minorHAnsi"/>
              </w:rPr>
              <w:t>X</w:t>
            </w:r>
          </w:p>
        </w:tc>
        <w:tc>
          <w:tcPr>
            <w:tcW w:w="1890" w:type="dxa"/>
            <w:vAlign w:val="center"/>
          </w:tcPr>
          <w:p w14:paraId="3B2FFB37" w14:textId="1A5CDA3E" w:rsidR="00931174" w:rsidRPr="00204EC9" w:rsidRDefault="008E69A6" w:rsidP="00F53194">
            <w:pPr>
              <w:rPr>
                <w:rFonts w:ascii="Franklin Gothic Book" w:hAnsi="Franklin Gothic Book" w:cstheme="minorHAnsi"/>
              </w:rPr>
            </w:pPr>
            <w:r>
              <w:rPr>
                <w:rFonts w:ascii="Franklin Gothic Book" w:hAnsi="Franklin Gothic Book" w:cstheme="minorHAnsi"/>
              </w:rPr>
              <w:t>Most areas</w:t>
            </w:r>
          </w:p>
        </w:tc>
        <w:tc>
          <w:tcPr>
            <w:tcW w:w="1260" w:type="dxa"/>
            <w:vAlign w:val="center"/>
          </w:tcPr>
          <w:p w14:paraId="3AC53D61" w14:textId="04787268" w:rsidR="00387BE1" w:rsidRPr="00204EC9" w:rsidRDefault="00466BF1" w:rsidP="0013792C">
            <w:pPr>
              <w:jc w:val="center"/>
              <w:rPr>
                <w:rFonts w:ascii="Franklin Gothic Book" w:hAnsi="Franklin Gothic Book" w:cstheme="minorHAnsi"/>
              </w:rPr>
            </w:pPr>
            <w:r w:rsidRPr="00204EC9">
              <w:rPr>
                <w:rFonts w:ascii="Franklin Gothic Book" w:hAnsi="Franklin Gothic Book" w:cstheme="minorHAnsi"/>
              </w:rPr>
              <w:t>X</w:t>
            </w:r>
          </w:p>
        </w:tc>
        <w:tc>
          <w:tcPr>
            <w:tcW w:w="1620" w:type="dxa"/>
          </w:tcPr>
          <w:p w14:paraId="3BD08842" w14:textId="3EDF8148" w:rsidR="00387BE1" w:rsidRPr="00204EC9" w:rsidRDefault="00387BE1" w:rsidP="000D5C2C">
            <w:pPr>
              <w:rPr>
                <w:rFonts w:ascii="Franklin Gothic Book" w:hAnsi="Franklin Gothic Book" w:cstheme="minorHAnsi"/>
              </w:rPr>
            </w:pPr>
          </w:p>
        </w:tc>
      </w:tr>
      <w:tr w:rsidR="00387BE1" w:rsidRPr="00CB4E25" w14:paraId="351C5F34" w14:textId="77777777" w:rsidTr="003F1E96">
        <w:tc>
          <w:tcPr>
            <w:tcW w:w="1339" w:type="dxa"/>
            <w:vAlign w:val="center"/>
          </w:tcPr>
          <w:p w14:paraId="32E23427" w14:textId="0EF1503C" w:rsidR="00387BE1" w:rsidRPr="00204EC9" w:rsidRDefault="00387BE1" w:rsidP="00372B3C">
            <w:pPr>
              <w:jc w:val="center"/>
              <w:rPr>
                <w:rFonts w:ascii="Franklin Gothic Book" w:hAnsi="Franklin Gothic Book" w:cstheme="minorHAnsi"/>
              </w:rPr>
            </w:pPr>
          </w:p>
        </w:tc>
        <w:tc>
          <w:tcPr>
            <w:tcW w:w="2857" w:type="dxa"/>
          </w:tcPr>
          <w:p w14:paraId="2AF79DA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Outdoor, Ground-Installed Air Handling Units</w:t>
            </w:r>
          </w:p>
        </w:tc>
        <w:tc>
          <w:tcPr>
            <w:tcW w:w="1350" w:type="dxa"/>
            <w:vAlign w:val="center"/>
          </w:tcPr>
          <w:p w14:paraId="7867CF34" w14:textId="77777777" w:rsidR="00387BE1" w:rsidRPr="00204EC9" w:rsidRDefault="00387BE1" w:rsidP="00A6450B">
            <w:pPr>
              <w:jc w:val="center"/>
              <w:rPr>
                <w:rFonts w:ascii="Franklin Gothic Book" w:hAnsi="Franklin Gothic Book" w:cstheme="minorHAnsi"/>
              </w:rPr>
            </w:pPr>
          </w:p>
        </w:tc>
        <w:tc>
          <w:tcPr>
            <w:tcW w:w="1890" w:type="dxa"/>
            <w:vAlign w:val="center"/>
          </w:tcPr>
          <w:p w14:paraId="4184FF4B" w14:textId="77777777" w:rsidR="00387BE1" w:rsidRPr="00204EC9" w:rsidRDefault="00387BE1" w:rsidP="00A6450B">
            <w:pPr>
              <w:rPr>
                <w:rFonts w:ascii="Franklin Gothic Book" w:hAnsi="Franklin Gothic Book" w:cstheme="minorHAnsi"/>
              </w:rPr>
            </w:pPr>
          </w:p>
        </w:tc>
        <w:tc>
          <w:tcPr>
            <w:tcW w:w="1260" w:type="dxa"/>
            <w:vAlign w:val="center"/>
          </w:tcPr>
          <w:p w14:paraId="2642AE66" w14:textId="77777777" w:rsidR="00387BE1" w:rsidRPr="00204EC9" w:rsidRDefault="00387BE1" w:rsidP="0013792C">
            <w:pPr>
              <w:jc w:val="center"/>
              <w:rPr>
                <w:rFonts w:ascii="Franklin Gothic Book" w:hAnsi="Franklin Gothic Book" w:cstheme="minorHAnsi"/>
              </w:rPr>
            </w:pPr>
          </w:p>
        </w:tc>
        <w:tc>
          <w:tcPr>
            <w:tcW w:w="1620" w:type="dxa"/>
          </w:tcPr>
          <w:p w14:paraId="672943D6" w14:textId="77777777" w:rsidR="00387BE1" w:rsidRPr="00204EC9" w:rsidRDefault="00387BE1" w:rsidP="00A6450B">
            <w:pPr>
              <w:rPr>
                <w:rFonts w:ascii="Franklin Gothic Book" w:hAnsi="Franklin Gothic Book" w:cstheme="minorHAnsi"/>
              </w:rPr>
            </w:pPr>
          </w:p>
        </w:tc>
      </w:tr>
      <w:tr w:rsidR="00387BE1" w:rsidRPr="00CB4E25" w14:paraId="16B1A742" w14:textId="77777777" w:rsidTr="003F1E96">
        <w:tc>
          <w:tcPr>
            <w:tcW w:w="1339" w:type="dxa"/>
            <w:vAlign w:val="center"/>
          </w:tcPr>
          <w:p w14:paraId="1C7D2E67" w14:textId="77777777" w:rsidR="00387BE1" w:rsidRPr="00204EC9" w:rsidRDefault="00387BE1" w:rsidP="00372B3C">
            <w:pPr>
              <w:jc w:val="center"/>
              <w:rPr>
                <w:rFonts w:ascii="Franklin Gothic Book" w:hAnsi="Franklin Gothic Book" w:cstheme="minorHAnsi"/>
              </w:rPr>
            </w:pPr>
          </w:p>
        </w:tc>
        <w:tc>
          <w:tcPr>
            <w:tcW w:w="2857" w:type="dxa"/>
          </w:tcPr>
          <w:p w14:paraId="0969D71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Attic/Crawlspace Air Handling Units</w:t>
            </w:r>
          </w:p>
        </w:tc>
        <w:tc>
          <w:tcPr>
            <w:tcW w:w="1350" w:type="dxa"/>
            <w:vAlign w:val="center"/>
          </w:tcPr>
          <w:p w14:paraId="3C6D9DF8" w14:textId="77777777" w:rsidR="00387BE1" w:rsidRPr="00204EC9" w:rsidRDefault="00387BE1" w:rsidP="00A6450B">
            <w:pPr>
              <w:jc w:val="center"/>
              <w:rPr>
                <w:rFonts w:ascii="Franklin Gothic Book" w:hAnsi="Franklin Gothic Book" w:cstheme="minorHAnsi"/>
              </w:rPr>
            </w:pPr>
          </w:p>
        </w:tc>
        <w:tc>
          <w:tcPr>
            <w:tcW w:w="1890" w:type="dxa"/>
            <w:vAlign w:val="center"/>
          </w:tcPr>
          <w:p w14:paraId="5451FC4C" w14:textId="77777777" w:rsidR="00387BE1" w:rsidRPr="00204EC9" w:rsidRDefault="00387BE1" w:rsidP="00A6450B">
            <w:pPr>
              <w:rPr>
                <w:rFonts w:ascii="Franklin Gothic Book" w:hAnsi="Franklin Gothic Book" w:cstheme="minorHAnsi"/>
              </w:rPr>
            </w:pPr>
          </w:p>
        </w:tc>
        <w:tc>
          <w:tcPr>
            <w:tcW w:w="1260" w:type="dxa"/>
            <w:vAlign w:val="center"/>
          </w:tcPr>
          <w:p w14:paraId="6848DB34" w14:textId="77777777" w:rsidR="00387BE1" w:rsidRPr="00204EC9" w:rsidRDefault="00387BE1" w:rsidP="0013792C">
            <w:pPr>
              <w:jc w:val="center"/>
              <w:rPr>
                <w:rFonts w:ascii="Franklin Gothic Book" w:hAnsi="Franklin Gothic Book" w:cstheme="minorHAnsi"/>
              </w:rPr>
            </w:pPr>
          </w:p>
        </w:tc>
        <w:tc>
          <w:tcPr>
            <w:tcW w:w="1620" w:type="dxa"/>
          </w:tcPr>
          <w:p w14:paraId="4E0E53CC" w14:textId="77777777" w:rsidR="00387BE1" w:rsidRPr="00204EC9" w:rsidRDefault="00387BE1" w:rsidP="00A6450B">
            <w:pPr>
              <w:rPr>
                <w:rFonts w:ascii="Franklin Gothic Book" w:hAnsi="Franklin Gothic Book" w:cstheme="minorHAnsi"/>
              </w:rPr>
            </w:pPr>
          </w:p>
        </w:tc>
      </w:tr>
      <w:tr w:rsidR="00387BE1" w:rsidRPr="00CB4E25" w14:paraId="6064BECC" w14:textId="77777777" w:rsidTr="003F1E96">
        <w:tc>
          <w:tcPr>
            <w:tcW w:w="1339" w:type="dxa"/>
            <w:vAlign w:val="center"/>
          </w:tcPr>
          <w:p w14:paraId="386A42E7" w14:textId="77704907" w:rsidR="00387BE1" w:rsidRPr="00204EC9" w:rsidRDefault="00E420B0" w:rsidP="00372B3C">
            <w:pPr>
              <w:jc w:val="center"/>
              <w:rPr>
                <w:rFonts w:ascii="Franklin Gothic Book" w:hAnsi="Franklin Gothic Book" w:cstheme="minorHAnsi"/>
              </w:rPr>
            </w:pPr>
            <w:r w:rsidRPr="00204EC9">
              <w:rPr>
                <w:rFonts w:ascii="Franklin Gothic Book" w:hAnsi="Franklin Gothic Book" w:cstheme="minorHAnsi"/>
              </w:rPr>
              <w:t>X</w:t>
            </w:r>
          </w:p>
        </w:tc>
        <w:tc>
          <w:tcPr>
            <w:tcW w:w="2857" w:type="dxa"/>
          </w:tcPr>
          <w:p w14:paraId="5F956D09"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Ceiling-Mounted Air Handling Units (including inside plenum)</w:t>
            </w:r>
          </w:p>
        </w:tc>
        <w:tc>
          <w:tcPr>
            <w:tcW w:w="1350" w:type="dxa"/>
            <w:vAlign w:val="center"/>
          </w:tcPr>
          <w:p w14:paraId="0284D94D" w14:textId="759313B0" w:rsidR="00387BE1" w:rsidRPr="00204EC9" w:rsidRDefault="008E69A6" w:rsidP="00A6450B">
            <w:pPr>
              <w:jc w:val="center"/>
              <w:rPr>
                <w:rFonts w:ascii="Franklin Gothic Book" w:hAnsi="Franklin Gothic Book" w:cstheme="minorHAnsi"/>
              </w:rPr>
            </w:pPr>
            <w:r>
              <w:rPr>
                <w:rFonts w:ascii="Franklin Gothic Book" w:hAnsi="Franklin Gothic Book" w:cstheme="minorHAnsi"/>
              </w:rPr>
              <w:t>No</w:t>
            </w:r>
          </w:p>
        </w:tc>
        <w:tc>
          <w:tcPr>
            <w:tcW w:w="1890" w:type="dxa"/>
            <w:vAlign w:val="center"/>
          </w:tcPr>
          <w:p w14:paraId="3D910915" w14:textId="488A3679" w:rsidR="00E240CA" w:rsidRPr="00204EC9" w:rsidRDefault="00F9711F" w:rsidP="00A82F7A">
            <w:pPr>
              <w:rPr>
                <w:rFonts w:ascii="Franklin Gothic Book" w:hAnsi="Franklin Gothic Book" w:cstheme="minorHAnsi"/>
              </w:rPr>
            </w:pPr>
            <w:r>
              <w:rPr>
                <w:rFonts w:ascii="Franklin Gothic Book" w:hAnsi="Franklin Gothic Book" w:cstheme="minorHAnsi"/>
              </w:rPr>
              <w:t>some</w:t>
            </w:r>
            <w:r w:rsidR="003E0965">
              <w:rPr>
                <w:rFonts w:ascii="Franklin Gothic Book" w:hAnsi="Franklin Gothic Book" w:cstheme="minorHAnsi"/>
              </w:rPr>
              <w:t xml:space="preserve"> </w:t>
            </w:r>
            <w:r w:rsidR="008E69A6">
              <w:rPr>
                <w:rFonts w:ascii="Franklin Gothic Book" w:hAnsi="Franklin Gothic Book" w:cstheme="minorHAnsi"/>
              </w:rPr>
              <w:t>areas</w:t>
            </w:r>
          </w:p>
        </w:tc>
        <w:tc>
          <w:tcPr>
            <w:tcW w:w="1260" w:type="dxa"/>
            <w:vAlign w:val="center"/>
          </w:tcPr>
          <w:p w14:paraId="0016479F" w14:textId="60CC8256" w:rsidR="00387BE1" w:rsidRPr="00204EC9" w:rsidRDefault="00387BE1" w:rsidP="0013792C">
            <w:pPr>
              <w:jc w:val="center"/>
              <w:rPr>
                <w:rFonts w:ascii="Franklin Gothic Book" w:hAnsi="Franklin Gothic Book" w:cstheme="minorHAnsi"/>
              </w:rPr>
            </w:pPr>
          </w:p>
        </w:tc>
        <w:tc>
          <w:tcPr>
            <w:tcW w:w="1620" w:type="dxa"/>
          </w:tcPr>
          <w:p w14:paraId="71C652D6" w14:textId="77777777" w:rsidR="00387BE1" w:rsidRPr="00204EC9" w:rsidRDefault="00387BE1" w:rsidP="00A6450B">
            <w:pPr>
              <w:rPr>
                <w:rFonts w:ascii="Franklin Gothic Book" w:hAnsi="Franklin Gothic Book" w:cstheme="minorHAnsi"/>
              </w:rPr>
            </w:pPr>
          </w:p>
        </w:tc>
      </w:tr>
      <w:tr w:rsidR="00387BE1" w:rsidRPr="00CB4E25" w14:paraId="052E3F98" w14:textId="77777777" w:rsidTr="003F1E96">
        <w:tc>
          <w:tcPr>
            <w:tcW w:w="1339" w:type="dxa"/>
            <w:vAlign w:val="center"/>
          </w:tcPr>
          <w:p w14:paraId="13F884AF" w14:textId="77777777" w:rsidR="00387BE1" w:rsidRPr="00204EC9" w:rsidRDefault="00387BE1" w:rsidP="00372B3C">
            <w:pPr>
              <w:jc w:val="center"/>
              <w:rPr>
                <w:rFonts w:ascii="Franklin Gothic Book" w:hAnsi="Franklin Gothic Book" w:cstheme="minorHAnsi"/>
              </w:rPr>
            </w:pPr>
          </w:p>
        </w:tc>
        <w:tc>
          <w:tcPr>
            <w:tcW w:w="2857" w:type="dxa"/>
          </w:tcPr>
          <w:p w14:paraId="4006E89E"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Basement/Crawlspace-Installed Air Handling Units</w:t>
            </w:r>
          </w:p>
        </w:tc>
        <w:tc>
          <w:tcPr>
            <w:tcW w:w="1350" w:type="dxa"/>
            <w:vAlign w:val="center"/>
          </w:tcPr>
          <w:p w14:paraId="6416D455" w14:textId="77777777" w:rsidR="00387BE1" w:rsidRPr="00204EC9" w:rsidRDefault="00387BE1" w:rsidP="00A6450B">
            <w:pPr>
              <w:jc w:val="center"/>
              <w:rPr>
                <w:rFonts w:ascii="Franklin Gothic Book" w:hAnsi="Franklin Gothic Book" w:cstheme="minorHAnsi"/>
              </w:rPr>
            </w:pPr>
          </w:p>
        </w:tc>
        <w:tc>
          <w:tcPr>
            <w:tcW w:w="1890" w:type="dxa"/>
            <w:vAlign w:val="center"/>
          </w:tcPr>
          <w:p w14:paraId="5ADCA009" w14:textId="77777777" w:rsidR="00387BE1" w:rsidRPr="00204EC9" w:rsidRDefault="00387BE1" w:rsidP="00A6450B">
            <w:pPr>
              <w:rPr>
                <w:rFonts w:ascii="Franklin Gothic Book" w:hAnsi="Franklin Gothic Book" w:cstheme="minorHAnsi"/>
              </w:rPr>
            </w:pPr>
          </w:p>
        </w:tc>
        <w:tc>
          <w:tcPr>
            <w:tcW w:w="1260" w:type="dxa"/>
            <w:vAlign w:val="center"/>
          </w:tcPr>
          <w:p w14:paraId="5CF46D55" w14:textId="77777777" w:rsidR="00387BE1" w:rsidRPr="00204EC9" w:rsidRDefault="00387BE1" w:rsidP="0013792C">
            <w:pPr>
              <w:jc w:val="center"/>
              <w:rPr>
                <w:rFonts w:ascii="Franklin Gothic Book" w:hAnsi="Franklin Gothic Book" w:cstheme="minorHAnsi"/>
              </w:rPr>
            </w:pPr>
          </w:p>
        </w:tc>
        <w:tc>
          <w:tcPr>
            <w:tcW w:w="1620" w:type="dxa"/>
          </w:tcPr>
          <w:p w14:paraId="28133D95" w14:textId="77777777" w:rsidR="00387BE1" w:rsidRPr="00204EC9" w:rsidRDefault="00387BE1" w:rsidP="00A6450B">
            <w:pPr>
              <w:rPr>
                <w:rFonts w:ascii="Franklin Gothic Book" w:hAnsi="Franklin Gothic Book" w:cstheme="minorHAnsi"/>
              </w:rPr>
            </w:pPr>
          </w:p>
        </w:tc>
      </w:tr>
      <w:tr w:rsidR="00387BE1" w:rsidRPr="00CB4E25" w14:paraId="3ABF81A2" w14:textId="77777777" w:rsidTr="003F1E96">
        <w:tc>
          <w:tcPr>
            <w:tcW w:w="1339" w:type="dxa"/>
            <w:vAlign w:val="center"/>
          </w:tcPr>
          <w:p w14:paraId="5A4A621D" w14:textId="2B01FA47" w:rsidR="00387BE1" w:rsidRPr="00204EC9" w:rsidRDefault="00387BE1" w:rsidP="00372B3C">
            <w:pPr>
              <w:jc w:val="center"/>
              <w:rPr>
                <w:rFonts w:ascii="Franklin Gothic Book" w:hAnsi="Franklin Gothic Book" w:cstheme="minorHAnsi"/>
              </w:rPr>
            </w:pPr>
          </w:p>
        </w:tc>
        <w:tc>
          <w:tcPr>
            <w:tcW w:w="2857" w:type="dxa"/>
          </w:tcPr>
          <w:p w14:paraId="72A2DFB4"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Mechanical Room-installed Air Handling Units</w:t>
            </w:r>
          </w:p>
        </w:tc>
        <w:tc>
          <w:tcPr>
            <w:tcW w:w="1350" w:type="dxa"/>
            <w:vAlign w:val="center"/>
          </w:tcPr>
          <w:p w14:paraId="6D6CEF2E" w14:textId="59EB17EE" w:rsidR="00387BE1" w:rsidRPr="00204EC9" w:rsidRDefault="00387BE1" w:rsidP="00A6450B">
            <w:pPr>
              <w:jc w:val="center"/>
              <w:rPr>
                <w:rFonts w:ascii="Franklin Gothic Book" w:hAnsi="Franklin Gothic Book" w:cstheme="minorHAnsi"/>
              </w:rPr>
            </w:pPr>
          </w:p>
        </w:tc>
        <w:tc>
          <w:tcPr>
            <w:tcW w:w="1890" w:type="dxa"/>
            <w:vAlign w:val="center"/>
          </w:tcPr>
          <w:p w14:paraId="07209C0B" w14:textId="77777777" w:rsidR="00387BE1" w:rsidRPr="00204EC9" w:rsidRDefault="00387BE1" w:rsidP="00A6450B">
            <w:pPr>
              <w:rPr>
                <w:rFonts w:ascii="Franklin Gothic Book" w:hAnsi="Franklin Gothic Book" w:cstheme="minorHAnsi"/>
              </w:rPr>
            </w:pPr>
          </w:p>
        </w:tc>
        <w:tc>
          <w:tcPr>
            <w:tcW w:w="1260" w:type="dxa"/>
            <w:vAlign w:val="center"/>
          </w:tcPr>
          <w:p w14:paraId="090F0DDE" w14:textId="7958ACD3" w:rsidR="00387BE1" w:rsidRPr="00204EC9" w:rsidRDefault="00387BE1" w:rsidP="0013792C">
            <w:pPr>
              <w:jc w:val="center"/>
              <w:rPr>
                <w:rFonts w:ascii="Franklin Gothic Book" w:hAnsi="Franklin Gothic Book" w:cstheme="minorHAnsi"/>
              </w:rPr>
            </w:pPr>
          </w:p>
        </w:tc>
        <w:tc>
          <w:tcPr>
            <w:tcW w:w="1620" w:type="dxa"/>
          </w:tcPr>
          <w:p w14:paraId="2193B626" w14:textId="77777777" w:rsidR="00387BE1" w:rsidRPr="00204EC9" w:rsidRDefault="00387BE1" w:rsidP="00A6450B">
            <w:pPr>
              <w:rPr>
                <w:rFonts w:ascii="Franklin Gothic Book" w:hAnsi="Franklin Gothic Book" w:cstheme="minorHAnsi"/>
              </w:rPr>
            </w:pPr>
          </w:p>
        </w:tc>
      </w:tr>
      <w:tr w:rsidR="00387BE1" w:rsidRPr="00CB4E25" w14:paraId="7DD04E00" w14:textId="77777777" w:rsidTr="003F1E96">
        <w:tc>
          <w:tcPr>
            <w:tcW w:w="1339" w:type="dxa"/>
            <w:vAlign w:val="center"/>
          </w:tcPr>
          <w:p w14:paraId="5FDCF5AC" w14:textId="40337A0B" w:rsidR="00387BE1" w:rsidRPr="00204EC9" w:rsidRDefault="008E69A6" w:rsidP="00372B3C">
            <w:pPr>
              <w:jc w:val="center"/>
              <w:rPr>
                <w:rFonts w:ascii="Franklin Gothic Book" w:hAnsi="Franklin Gothic Book" w:cstheme="minorHAnsi"/>
              </w:rPr>
            </w:pPr>
            <w:r>
              <w:rPr>
                <w:rFonts w:ascii="Franklin Gothic Book" w:hAnsi="Franklin Gothic Book" w:cstheme="minorHAnsi"/>
              </w:rPr>
              <w:t>X</w:t>
            </w:r>
          </w:p>
        </w:tc>
        <w:tc>
          <w:tcPr>
            <w:tcW w:w="2857" w:type="dxa"/>
            <w:vAlign w:val="center"/>
          </w:tcPr>
          <w:p w14:paraId="3AC9AED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Coil Units</w:t>
            </w:r>
          </w:p>
        </w:tc>
        <w:tc>
          <w:tcPr>
            <w:tcW w:w="1350" w:type="dxa"/>
            <w:vAlign w:val="center"/>
          </w:tcPr>
          <w:p w14:paraId="6644278B" w14:textId="2AA0A1F9" w:rsidR="00387BE1" w:rsidRPr="00204EC9" w:rsidRDefault="00F9711F" w:rsidP="00A6450B">
            <w:pPr>
              <w:jc w:val="center"/>
              <w:rPr>
                <w:rFonts w:ascii="Franklin Gothic Book" w:hAnsi="Franklin Gothic Book" w:cstheme="minorHAnsi"/>
              </w:rPr>
            </w:pPr>
            <w:r>
              <w:rPr>
                <w:rFonts w:ascii="Franklin Gothic Book" w:hAnsi="Franklin Gothic Book" w:cstheme="minorHAnsi"/>
              </w:rPr>
              <w:t>N</w:t>
            </w:r>
            <w:r w:rsidR="008E69A6">
              <w:rPr>
                <w:rFonts w:ascii="Franklin Gothic Book" w:hAnsi="Franklin Gothic Book" w:cstheme="minorHAnsi"/>
              </w:rPr>
              <w:t>o</w:t>
            </w:r>
          </w:p>
        </w:tc>
        <w:tc>
          <w:tcPr>
            <w:tcW w:w="1890" w:type="dxa"/>
            <w:vAlign w:val="center"/>
          </w:tcPr>
          <w:p w14:paraId="5FADF25C" w14:textId="7365D389" w:rsidR="00387BE1" w:rsidRPr="00204EC9" w:rsidRDefault="008E69A6" w:rsidP="00A6450B">
            <w:pPr>
              <w:rPr>
                <w:rFonts w:ascii="Franklin Gothic Book" w:hAnsi="Franklin Gothic Book" w:cstheme="minorHAnsi"/>
              </w:rPr>
            </w:pPr>
            <w:r>
              <w:rPr>
                <w:rFonts w:ascii="Franklin Gothic Book" w:hAnsi="Franklin Gothic Book" w:cstheme="minorHAnsi"/>
              </w:rPr>
              <w:t>classrooms and other rooms</w:t>
            </w:r>
          </w:p>
        </w:tc>
        <w:tc>
          <w:tcPr>
            <w:tcW w:w="1260" w:type="dxa"/>
            <w:vAlign w:val="center"/>
          </w:tcPr>
          <w:p w14:paraId="2F379EB8" w14:textId="313851AF" w:rsidR="00387BE1" w:rsidRPr="00204EC9" w:rsidRDefault="008E69A6" w:rsidP="0013792C">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03D0D6E2" w14:textId="77777777" w:rsidR="00387BE1" w:rsidRPr="00204EC9" w:rsidRDefault="00387BE1" w:rsidP="00A6450B">
            <w:pPr>
              <w:rPr>
                <w:rFonts w:ascii="Franklin Gothic Book" w:hAnsi="Franklin Gothic Book" w:cstheme="minorHAnsi"/>
              </w:rPr>
            </w:pPr>
          </w:p>
        </w:tc>
      </w:tr>
      <w:tr w:rsidR="00387BE1" w:rsidRPr="00CB4E25" w14:paraId="12B27412" w14:textId="77777777" w:rsidTr="003F1E96">
        <w:tc>
          <w:tcPr>
            <w:tcW w:w="1339" w:type="dxa"/>
            <w:vAlign w:val="center"/>
          </w:tcPr>
          <w:p w14:paraId="3B4D5527" w14:textId="69B8D54D" w:rsidR="00387BE1" w:rsidRPr="001508F8" w:rsidRDefault="00387BE1" w:rsidP="00372B3C">
            <w:pPr>
              <w:jc w:val="center"/>
              <w:rPr>
                <w:rFonts w:ascii="Franklin Gothic Book" w:hAnsi="Franklin Gothic Book" w:cstheme="minorHAnsi"/>
              </w:rPr>
            </w:pPr>
          </w:p>
        </w:tc>
        <w:tc>
          <w:tcPr>
            <w:tcW w:w="2857" w:type="dxa"/>
          </w:tcPr>
          <w:p w14:paraId="20C89C73" w14:textId="77777777" w:rsidR="00387BE1" w:rsidRPr="001508F8" w:rsidRDefault="00387BE1" w:rsidP="00A6450B">
            <w:pPr>
              <w:rPr>
                <w:rFonts w:ascii="Franklin Gothic Book" w:hAnsi="Franklin Gothic Book" w:cstheme="minorHAnsi"/>
              </w:rPr>
            </w:pPr>
            <w:r w:rsidRPr="001508F8">
              <w:rPr>
                <w:rFonts w:ascii="Franklin Gothic Book" w:hAnsi="Franklin Gothic Book" w:cstheme="minorHAnsi"/>
              </w:rPr>
              <w:t>Window-Mounted Air Conditioners</w:t>
            </w:r>
          </w:p>
        </w:tc>
        <w:tc>
          <w:tcPr>
            <w:tcW w:w="1350" w:type="dxa"/>
            <w:vAlign w:val="center"/>
          </w:tcPr>
          <w:p w14:paraId="4B26B51A" w14:textId="771C8E92" w:rsidR="00387BE1" w:rsidRPr="001508F8" w:rsidRDefault="00387BE1" w:rsidP="00A6450B">
            <w:pPr>
              <w:jc w:val="center"/>
              <w:rPr>
                <w:rFonts w:ascii="Franklin Gothic Book" w:hAnsi="Franklin Gothic Book" w:cstheme="minorHAnsi"/>
              </w:rPr>
            </w:pPr>
          </w:p>
        </w:tc>
        <w:tc>
          <w:tcPr>
            <w:tcW w:w="1890" w:type="dxa"/>
            <w:vAlign w:val="center"/>
          </w:tcPr>
          <w:p w14:paraId="26FE91AB" w14:textId="72DBD8E4" w:rsidR="00387BE1" w:rsidRPr="001508F8" w:rsidRDefault="00387BE1" w:rsidP="00A6450B">
            <w:pPr>
              <w:rPr>
                <w:rFonts w:ascii="Franklin Gothic Book" w:hAnsi="Franklin Gothic Book" w:cstheme="minorHAnsi"/>
              </w:rPr>
            </w:pPr>
          </w:p>
        </w:tc>
        <w:tc>
          <w:tcPr>
            <w:tcW w:w="1260" w:type="dxa"/>
            <w:vAlign w:val="center"/>
          </w:tcPr>
          <w:p w14:paraId="0F272431" w14:textId="77777777" w:rsidR="00387BE1" w:rsidRPr="00CB4E25" w:rsidRDefault="00387BE1" w:rsidP="0013792C">
            <w:pPr>
              <w:jc w:val="center"/>
              <w:rPr>
                <w:rFonts w:ascii="Franklin Gothic Book" w:hAnsi="Franklin Gothic Book" w:cstheme="minorHAnsi"/>
                <w:highlight w:val="yellow"/>
              </w:rPr>
            </w:pPr>
          </w:p>
        </w:tc>
        <w:tc>
          <w:tcPr>
            <w:tcW w:w="1620" w:type="dxa"/>
          </w:tcPr>
          <w:p w14:paraId="6BA421D2" w14:textId="77777777" w:rsidR="00387BE1" w:rsidRPr="00CB4E25" w:rsidRDefault="00387BE1" w:rsidP="00A6450B">
            <w:pPr>
              <w:rPr>
                <w:rFonts w:ascii="Franklin Gothic Book" w:hAnsi="Franklin Gothic Book" w:cstheme="minorHAnsi"/>
                <w:highlight w:val="yellow"/>
              </w:rPr>
            </w:pPr>
          </w:p>
        </w:tc>
      </w:tr>
      <w:tr w:rsidR="00387BE1" w:rsidRPr="00CB4E25" w14:paraId="4FAEBD13" w14:textId="77777777" w:rsidTr="003F1E96">
        <w:tc>
          <w:tcPr>
            <w:tcW w:w="1339" w:type="dxa"/>
            <w:vAlign w:val="center"/>
          </w:tcPr>
          <w:p w14:paraId="631B96E7" w14:textId="77777777" w:rsidR="00387BE1" w:rsidRPr="00204EC9" w:rsidRDefault="00387BE1" w:rsidP="00372B3C">
            <w:pPr>
              <w:jc w:val="center"/>
              <w:rPr>
                <w:rFonts w:ascii="Franklin Gothic Book" w:hAnsi="Franklin Gothic Book" w:cstheme="minorHAnsi"/>
              </w:rPr>
            </w:pPr>
          </w:p>
        </w:tc>
        <w:tc>
          <w:tcPr>
            <w:tcW w:w="2857" w:type="dxa"/>
          </w:tcPr>
          <w:p w14:paraId="3478F6E2"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Wall Louver-Controlled Gravity Air Supply</w:t>
            </w:r>
          </w:p>
        </w:tc>
        <w:tc>
          <w:tcPr>
            <w:tcW w:w="1350" w:type="dxa"/>
            <w:vAlign w:val="center"/>
          </w:tcPr>
          <w:p w14:paraId="1FA40336" w14:textId="77777777" w:rsidR="00387BE1" w:rsidRPr="00CB4E25" w:rsidRDefault="00387BE1" w:rsidP="00A6450B">
            <w:pPr>
              <w:jc w:val="center"/>
              <w:rPr>
                <w:rFonts w:ascii="Franklin Gothic Book" w:hAnsi="Franklin Gothic Book" w:cstheme="minorHAnsi"/>
                <w:highlight w:val="yellow"/>
              </w:rPr>
            </w:pPr>
          </w:p>
        </w:tc>
        <w:tc>
          <w:tcPr>
            <w:tcW w:w="1890" w:type="dxa"/>
            <w:vAlign w:val="center"/>
          </w:tcPr>
          <w:p w14:paraId="721BF08D" w14:textId="77777777" w:rsidR="00387BE1" w:rsidRPr="00CB4E25" w:rsidRDefault="00387BE1" w:rsidP="00A6450B">
            <w:pPr>
              <w:rPr>
                <w:rFonts w:ascii="Franklin Gothic Book" w:hAnsi="Franklin Gothic Book" w:cstheme="minorHAnsi"/>
                <w:highlight w:val="yellow"/>
              </w:rPr>
            </w:pPr>
          </w:p>
        </w:tc>
        <w:tc>
          <w:tcPr>
            <w:tcW w:w="1260" w:type="dxa"/>
            <w:vAlign w:val="center"/>
          </w:tcPr>
          <w:p w14:paraId="34E84B6F" w14:textId="77777777" w:rsidR="00387BE1" w:rsidRPr="00CB4E25" w:rsidRDefault="00387BE1" w:rsidP="0013792C">
            <w:pPr>
              <w:jc w:val="center"/>
              <w:rPr>
                <w:rFonts w:ascii="Franklin Gothic Book" w:hAnsi="Franklin Gothic Book" w:cstheme="minorHAnsi"/>
                <w:highlight w:val="yellow"/>
              </w:rPr>
            </w:pPr>
          </w:p>
        </w:tc>
        <w:tc>
          <w:tcPr>
            <w:tcW w:w="1620" w:type="dxa"/>
          </w:tcPr>
          <w:p w14:paraId="4EA29EB1" w14:textId="77777777" w:rsidR="00387BE1" w:rsidRPr="00CB4E25" w:rsidRDefault="00387BE1" w:rsidP="00A6450B">
            <w:pPr>
              <w:rPr>
                <w:rFonts w:ascii="Franklin Gothic Book" w:hAnsi="Franklin Gothic Book" w:cstheme="minorHAnsi"/>
                <w:highlight w:val="yellow"/>
              </w:rPr>
            </w:pPr>
          </w:p>
        </w:tc>
      </w:tr>
      <w:tr w:rsidR="00387BE1" w:rsidRPr="00CB4E25" w14:paraId="2E02CEAA" w14:textId="77777777" w:rsidTr="003F1E96">
        <w:trPr>
          <w:trHeight w:val="278"/>
        </w:trPr>
        <w:tc>
          <w:tcPr>
            <w:tcW w:w="1339" w:type="dxa"/>
            <w:vAlign w:val="center"/>
          </w:tcPr>
          <w:p w14:paraId="7D985465" w14:textId="65DDE40A" w:rsidR="00387BE1" w:rsidRPr="00332C9E" w:rsidRDefault="00E420B0" w:rsidP="00372B3C">
            <w:pPr>
              <w:jc w:val="center"/>
              <w:rPr>
                <w:rFonts w:ascii="Franklin Gothic Book" w:hAnsi="Franklin Gothic Book" w:cstheme="minorHAnsi"/>
              </w:rPr>
            </w:pPr>
            <w:r w:rsidRPr="00332C9E">
              <w:rPr>
                <w:rFonts w:ascii="Franklin Gothic Book" w:hAnsi="Franklin Gothic Book" w:cstheme="minorHAnsi"/>
              </w:rPr>
              <w:t>X</w:t>
            </w:r>
          </w:p>
        </w:tc>
        <w:tc>
          <w:tcPr>
            <w:tcW w:w="2857" w:type="dxa"/>
            <w:vAlign w:val="center"/>
          </w:tcPr>
          <w:p w14:paraId="57EAA65E" w14:textId="77777777" w:rsidR="00387BE1" w:rsidRPr="00332C9E" w:rsidRDefault="00387BE1" w:rsidP="00A6450B">
            <w:pPr>
              <w:rPr>
                <w:rFonts w:ascii="Franklin Gothic Book" w:hAnsi="Franklin Gothic Book" w:cstheme="minorHAnsi"/>
              </w:rPr>
            </w:pPr>
            <w:r w:rsidRPr="00332C9E">
              <w:rPr>
                <w:rFonts w:ascii="Franklin Gothic Book" w:hAnsi="Franklin Gothic Book" w:cstheme="minorHAnsi"/>
              </w:rPr>
              <w:t>Windows</w:t>
            </w:r>
          </w:p>
        </w:tc>
        <w:tc>
          <w:tcPr>
            <w:tcW w:w="1350" w:type="dxa"/>
            <w:vAlign w:val="center"/>
          </w:tcPr>
          <w:p w14:paraId="5FFD51C4" w14:textId="32FA749D" w:rsidR="00387BE1" w:rsidRPr="00CB4E25" w:rsidRDefault="00387BE1" w:rsidP="00A6450B">
            <w:pPr>
              <w:jc w:val="center"/>
              <w:rPr>
                <w:rFonts w:ascii="Franklin Gothic Book" w:hAnsi="Franklin Gothic Book" w:cstheme="minorHAnsi"/>
                <w:highlight w:val="yellow"/>
              </w:rPr>
            </w:pPr>
          </w:p>
        </w:tc>
        <w:tc>
          <w:tcPr>
            <w:tcW w:w="1890" w:type="dxa"/>
            <w:vAlign w:val="center"/>
          </w:tcPr>
          <w:p w14:paraId="1436C271" w14:textId="7D925CB9" w:rsidR="00387BE1" w:rsidRPr="00CB4E25" w:rsidRDefault="00A52710" w:rsidP="00A6450B">
            <w:pPr>
              <w:rPr>
                <w:rFonts w:ascii="Franklin Gothic Book" w:hAnsi="Franklin Gothic Book" w:cstheme="minorHAnsi"/>
                <w:highlight w:val="yellow"/>
              </w:rPr>
            </w:pPr>
            <w:r w:rsidRPr="00A52710">
              <w:rPr>
                <w:rFonts w:ascii="Franklin Gothic Book" w:hAnsi="Franklin Gothic Book" w:cstheme="minorHAnsi"/>
              </w:rPr>
              <w:t>Classrooms, offices</w:t>
            </w:r>
          </w:p>
        </w:tc>
        <w:tc>
          <w:tcPr>
            <w:tcW w:w="1260" w:type="dxa"/>
            <w:vAlign w:val="center"/>
          </w:tcPr>
          <w:p w14:paraId="13CE34A8" w14:textId="77777777" w:rsidR="00387BE1" w:rsidRPr="00CB4E25" w:rsidRDefault="00387BE1" w:rsidP="0013792C">
            <w:pPr>
              <w:jc w:val="center"/>
              <w:rPr>
                <w:rFonts w:ascii="Franklin Gothic Book" w:hAnsi="Franklin Gothic Book" w:cstheme="minorHAnsi"/>
                <w:highlight w:val="yellow"/>
              </w:rPr>
            </w:pPr>
          </w:p>
        </w:tc>
        <w:tc>
          <w:tcPr>
            <w:tcW w:w="1620" w:type="dxa"/>
            <w:vAlign w:val="center"/>
          </w:tcPr>
          <w:p w14:paraId="68C6CF12" w14:textId="17968E61" w:rsidR="00387BE1" w:rsidRPr="00CB4E25" w:rsidRDefault="00387BE1" w:rsidP="00A6450B">
            <w:pPr>
              <w:rPr>
                <w:rFonts w:ascii="Franklin Gothic Book" w:hAnsi="Franklin Gothic Book" w:cstheme="minorHAnsi"/>
                <w:highlight w:val="yellow"/>
              </w:rPr>
            </w:pPr>
          </w:p>
        </w:tc>
      </w:tr>
      <w:tr w:rsidR="00387BE1" w:rsidRPr="00CB4E25" w14:paraId="03369BAE" w14:textId="77777777" w:rsidTr="003F1E96">
        <w:trPr>
          <w:trHeight w:val="288"/>
        </w:trPr>
        <w:tc>
          <w:tcPr>
            <w:tcW w:w="1339" w:type="dxa"/>
            <w:vAlign w:val="center"/>
          </w:tcPr>
          <w:p w14:paraId="3CBF2387" w14:textId="77777777" w:rsidR="00387BE1" w:rsidRPr="00204EC9" w:rsidRDefault="00387BE1" w:rsidP="00372B3C">
            <w:pPr>
              <w:jc w:val="center"/>
              <w:rPr>
                <w:rFonts w:ascii="Franklin Gothic Book" w:hAnsi="Franklin Gothic Book" w:cstheme="minorHAnsi"/>
              </w:rPr>
            </w:pPr>
          </w:p>
        </w:tc>
        <w:tc>
          <w:tcPr>
            <w:tcW w:w="2857" w:type="dxa"/>
          </w:tcPr>
          <w:p w14:paraId="0BC2CEBC"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Fan in window (blowing in)</w:t>
            </w:r>
          </w:p>
        </w:tc>
        <w:tc>
          <w:tcPr>
            <w:tcW w:w="1350" w:type="dxa"/>
            <w:vAlign w:val="center"/>
          </w:tcPr>
          <w:p w14:paraId="4B81A9DC" w14:textId="77777777" w:rsidR="00387BE1" w:rsidRPr="00CB4E25" w:rsidRDefault="00387BE1" w:rsidP="00A6450B">
            <w:pPr>
              <w:jc w:val="center"/>
              <w:rPr>
                <w:rFonts w:ascii="Franklin Gothic Book" w:hAnsi="Franklin Gothic Book" w:cstheme="minorHAnsi"/>
                <w:highlight w:val="yellow"/>
              </w:rPr>
            </w:pPr>
          </w:p>
        </w:tc>
        <w:tc>
          <w:tcPr>
            <w:tcW w:w="1890" w:type="dxa"/>
            <w:vAlign w:val="center"/>
          </w:tcPr>
          <w:p w14:paraId="485E332A" w14:textId="77777777" w:rsidR="00387BE1" w:rsidRPr="00CB4E25" w:rsidRDefault="00387BE1" w:rsidP="00A6450B">
            <w:pPr>
              <w:rPr>
                <w:rFonts w:ascii="Franklin Gothic Book" w:hAnsi="Franklin Gothic Book" w:cstheme="minorHAnsi"/>
                <w:highlight w:val="yellow"/>
              </w:rPr>
            </w:pPr>
          </w:p>
        </w:tc>
        <w:tc>
          <w:tcPr>
            <w:tcW w:w="1260" w:type="dxa"/>
            <w:vAlign w:val="center"/>
          </w:tcPr>
          <w:p w14:paraId="60DDAEB8" w14:textId="77777777" w:rsidR="00387BE1" w:rsidRPr="00CB4E25" w:rsidRDefault="00387BE1" w:rsidP="0013792C">
            <w:pPr>
              <w:jc w:val="center"/>
              <w:rPr>
                <w:rFonts w:ascii="Franklin Gothic Book" w:hAnsi="Franklin Gothic Book" w:cstheme="minorHAnsi"/>
                <w:highlight w:val="yellow"/>
              </w:rPr>
            </w:pPr>
          </w:p>
        </w:tc>
        <w:tc>
          <w:tcPr>
            <w:tcW w:w="1620" w:type="dxa"/>
          </w:tcPr>
          <w:p w14:paraId="3384A83B" w14:textId="77777777" w:rsidR="00387BE1" w:rsidRPr="00CB4E25" w:rsidRDefault="00387BE1" w:rsidP="00A6450B">
            <w:pPr>
              <w:rPr>
                <w:rFonts w:ascii="Franklin Gothic Book" w:hAnsi="Franklin Gothic Book" w:cstheme="minorHAnsi"/>
                <w:highlight w:val="yellow"/>
              </w:rPr>
            </w:pPr>
          </w:p>
        </w:tc>
      </w:tr>
      <w:tr w:rsidR="00387BE1" w:rsidRPr="00CB4E25" w14:paraId="7B4C6FCD" w14:textId="77777777" w:rsidTr="003F1E96">
        <w:trPr>
          <w:trHeight w:val="288"/>
        </w:trPr>
        <w:tc>
          <w:tcPr>
            <w:tcW w:w="1339" w:type="dxa"/>
            <w:vAlign w:val="center"/>
          </w:tcPr>
          <w:p w14:paraId="60FF172F" w14:textId="57AB63D4" w:rsidR="00387BE1" w:rsidRPr="00204EC9" w:rsidRDefault="00387BE1" w:rsidP="00372B3C">
            <w:pPr>
              <w:jc w:val="center"/>
              <w:rPr>
                <w:rFonts w:ascii="Franklin Gothic Book" w:hAnsi="Franklin Gothic Book" w:cstheme="minorHAnsi"/>
              </w:rPr>
            </w:pPr>
          </w:p>
        </w:tc>
        <w:tc>
          <w:tcPr>
            <w:tcW w:w="2857" w:type="dxa"/>
          </w:tcPr>
          <w:p w14:paraId="35295007"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Built in wall fan (switched)</w:t>
            </w:r>
          </w:p>
        </w:tc>
        <w:tc>
          <w:tcPr>
            <w:tcW w:w="1350" w:type="dxa"/>
            <w:vAlign w:val="center"/>
          </w:tcPr>
          <w:p w14:paraId="0CEFE0E2" w14:textId="77777777" w:rsidR="00387BE1" w:rsidRPr="00CB4E25" w:rsidRDefault="00387BE1" w:rsidP="00A6450B">
            <w:pPr>
              <w:jc w:val="center"/>
              <w:rPr>
                <w:rFonts w:ascii="Franklin Gothic Book" w:hAnsi="Franklin Gothic Book" w:cstheme="minorHAnsi"/>
                <w:highlight w:val="yellow"/>
              </w:rPr>
            </w:pPr>
          </w:p>
        </w:tc>
        <w:tc>
          <w:tcPr>
            <w:tcW w:w="1890" w:type="dxa"/>
            <w:vAlign w:val="center"/>
          </w:tcPr>
          <w:p w14:paraId="6992E463" w14:textId="2A81FBF3" w:rsidR="00387BE1" w:rsidRPr="00CB4E25" w:rsidRDefault="00387BE1" w:rsidP="00A6450B">
            <w:pPr>
              <w:rPr>
                <w:rFonts w:ascii="Franklin Gothic Book" w:hAnsi="Franklin Gothic Book" w:cstheme="minorHAnsi"/>
                <w:highlight w:val="yellow"/>
              </w:rPr>
            </w:pPr>
          </w:p>
        </w:tc>
        <w:tc>
          <w:tcPr>
            <w:tcW w:w="1260" w:type="dxa"/>
            <w:vAlign w:val="center"/>
          </w:tcPr>
          <w:p w14:paraId="4350A333" w14:textId="77777777" w:rsidR="00387BE1" w:rsidRPr="00CB4E25" w:rsidRDefault="00387BE1" w:rsidP="0013792C">
            <w:pPr>
              <w:jc w:val="center"/>
              <w:rPr>
                <w:rFonts w:ascii="Franklin Gothic Book" w:hAnsi="Franklin Gothic Book" w:cstheme="minorHAnsi"/>
                <w:highlight w:val="yellow"/>
              </w:rPr>
            </w:pPr>
          </w:p>
        </w:tc>
        <w:tc>
          <w:tcPr>
            <w:tcW w:w="1620" w:type="dxa"/>
          </w:tcPr>
          <w:p w14:paraId="0791B153" w14:textId="77777777" w:rsidR="00387BE1" w:rsidRPr="00CB4E25" w:rsidRDefault="00387BE1" w:rsidP="00A6450B">
            <w:pPr>
              <w:rPr>
                <w:rFonts w:ascii="Franklin Gothic Book" w:hAnsi="Franklin Gothic Book" w:cstheme="minorHAnsi"/>
                <w:highlight w:val="yellow"/>
              </w:rPr>
            </w:pPr>
          </w:p>
        </w:tc>
      </w:tr>
      <w:tr w:rsidR="00387BE1" w:rsidRPr="00CB4E25" w14:paraId="3630EE71" w14:textId="77777777" w:rsidTr="003F1E96">
        <w:trPr>
          <w:trHeight w:val="288"/>
        </w:trPr>
        <w:tc>
          <w:tcPr>
            <w:tcW w:w="1339" w:type="dxa"/>
            <w:vAlign w:val="center"/>
          </w:tcPr>
          <w:p w14:paraId="3E6A0395" w14:textId="77777777" w:rsidR="00387BE1" w:rsidRPr="00204EC9" w:rsidRDefault="00387BE1" w:rsidP="00372B3C">
            <w:pPr>
              <w:jc w:val="center"/>
              <w:rPr>
                <w:rFonts w:ascii="Franklin Gothic Book" w:hAnsi="Franklin Gothic Book" w:cstheme="minorHAnsi"/>
              </w:rPr>
            </w:pPr>
          </w:p>
        </w:tc>
        <w:tc>
          <w:tcPr>
            <w:tcW w:w="2857" w:type="dxa"/>
          </w:tcPr>
          <w:p w14:paraId="04184B91"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Heat recovery ventilator unit</w:t>
            </w:r>
          </w:p>
        </w:tc>
        <w:tc>
          <w:tcPr>
            <w:tcW w:w="1350" w:type="dxa"/>
            <w:vAlign w:val="center"/>
          </w:tcPr>
          <w:p w14:paraId="3317A463" w14:textId="77777777" w:rsidR="00387BE1" w:rsidRPr="00CB4E25" w:rsidRDefault="00387BE1" w:rsidP="00A6450B">
            <w:pPr>
              <w:jc w:val="center"/>
              <w:rPr>
                <w:rFonts w:ascii="Franklin Gothic Book" w:hAnsi="Franklin Gothic Book" w:cstheme="minorHAnsi"/>
                <w:highlight w:val="yellow"/>
              </w:rPr>
            </w:pPr>
          </w:p>
        </w:tc>
        <w:tc>
          <w:tcPr>
            <w:tcW w:w="1890" w:type="dxa"/>
            <w:vAlign w:val="center"/>
          </w:tcPr>
          <w:p w14:paraId="2D0A31F9" w14:textId="77777777" w:rsidR="00387BE1" w:rsidRPr="00CB4E25" w:rsidRDefault="00387BE1" w:rsidP="00A6450B">
            <w:pPr>
              <w:rPr>
                <w:rFonts w:ascii="Franklin Gothic Book" w:hAnsi="Franklin Gothic Book" w:cstheme="minorHAnsi"/>
                <w:highlight w:val="yellow"/>
              </w:rPr>
            </w:pPr>
          </w:p>
        </w:tc>
        <w:tc>
          <w:tcPr>
            <w:tcW w:w="1260" w:type="dxa"/>
            <w:vAlign w:val="center"/>
          </w:tcPr>
          <w:p w14:paraId="7B2BE649" w14:textId="77777777" w:rsidR="00387BE1" w:rsidRPr="00CB4E25" w:rsidRDefault="00387BE1" w:rsidP="0013792C">
            <w:pPr>
              <w:jc w:val="center"/>
              <w:rPr>
                <w:rFonts w:ascii="Franklin Gothic Book" w:hAnsi="Franklin Gothic Book" w:cstheme="minorHAnsi"/>
                <w:highlight w:val="yellow"/>
              </w:rPr>
            </w:pPr>
          </w:p>
        </w:tc>
        <w:tc>
          <w:tcPr>
            <w:tcW w:w="1620" w:type="dxa"/>
          </w:tcPr>
          <w:p w14:paraId="5E2E6DA3" w14:textId="77777777" w:rsidR="00387BE1" w:rsidRPr="00CB4E25" w:rsidRDefault="00387BE1" w:rsidP="00A6450B">
            <w:pPr>
              <w:rPr>
                <w:rFonts w:ascii="Franklin Gothic Book" w:hAnsi="Franklin Gothic Book" w:cstheme="minorHAnsi"/>
                <w:highlight w:val="yellow"/>
              </w:rPr>
            </w:pPr>
          </w:p>
        </w:tc>
      </w:tr>
      <w:tr w:rsidR="00387BE1" w:rsidRPr="00CB4E25" w14:paraId="71D891CA" w14:textId="77777777" w:rsidTr="003F1E96">
        <w:trPr>
          <w:trHeight w:val="288"/>
        </w:trPr>
        <w:tc>
          <w:tcPr>
            <w:tcW w:w="1339" w:type="dxa"/>
            <w:vAlign w:val="center"/>
          </w:tcPr>
          <w:p w14:paraId="0E3831EE" w14:textId="77777777" w:rsidR="00387BE1" w:rsidRPr="00204EC9" w:rsidRDefault="00387BE1" w:rsidP="00372B3C">
            <w:pPr>
              <w:jc w:val="center"/>
              <w:rPr>
                <w:rFonts w:ascii="Franklin Gothic Book" w:hAnsi="Franklin Gothic Book" w:cstheme="minorHAnsi"/>
              </w:rPr>
            </w:pPr>
          </w:p>
        </w:tc>
        <w:tc>
          <w:tcPr>
            <w:tcW w:w="2857" w:type="dxa"/>
          </w:tcPr>
          <w:p w14:paraId="1CE038E0"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Energy recovery ventilator unit</w:t>
            </w:r>
          </w:p>
        </w:tc>
        <w:tc>
          <w:tcPr>
            <w:tcW w:w="1350" w:type="dxa"/>
            <w:vAlign w:val="center"/>
          </w:tcPr>
          <w:p w14:paraId="60F2B2CE" w14:textId="77777777" w:rsidR="00387BE1" w:rsidRPr="00CB4E25" w:rsidRDefault="00387BE1" w:rsidP="00A6450B">
            <w:pPr>
              <w:jc w:val="center"/>
              <w:rPr>
                <w:rFonts w:ascii="Franklin Gothic Book" w:hAnsi="Franklin Gothic Book" w:cstheme="minorHAnsi"/>
                <w:highlight w:val="yellow"/>
              </w:rPr>
            </w:pPr>
          </w:p>
        </w:tc>
        <w:tc>
          <w:tcPr>
            <w:tcW w:w="1890" w:type="dxa"/>
            <w:vAlign w:val="center"/>
          </w:tcPr>
          <w:p w14:paraId="59C262F9" w14:textId="77777777" w:rsidR="00387BE1" w:rsidRPr="00CB4E25" w:rsidRDefault="00387BE1" w:rsidP="00A6450B">
            <w:pPr>
              <w:rPr>
                <w:rFonts w:ascii="Franklin Gothic Book" w:hAnsi="Franklin Gothic Book" w:cstheme="minorHAnsi"/>
                <w:highlight w:val="yellow"/>
              </w:rPr>
            </w:pPr>
          </w:p>
        </w:tc>
        <w:tc>
          <w:tcPr>
            <w:tcW w:w="1260" w:type="dxa"/>
            <w:vAlign w:val="center"/>
          </w:tcPr>
          <w:p w14:paraId="115BD801" w14:textId="77777777" w:rsidR="00387BE1" w:rsidRPr="00CB4E25" w:rsidRDefault="00387BE1" w:rsidP="0013792C">
            <w:pPr>
              <w:jc w:val="center"/>
              <w:rPr>
                <w:rFonts w:ascii="Franklin Gothic Book" w:hAnsi="Franklin Gothic Book" w:cstheme="minorHAnsi"/>
                <w:highlight w:val="yellow"/>
              </w:rPr>
            </w:pPr>
          </w:p>
        </w:tc>
        <w:tc>
          <w:tcPr>
            <w:tcW w:w="1620" w:type="dxa"/>
          </w:tcPr>
          <w:p w14:paraId="0B7A6746" w14:textId="77777777" w:rsidR="00387BE1" w:rsidRPr="00CB4E25" w:rsidRDefault="00387BE1" w:rsidP="00A6450B">
            <w:pPr>
              <w:rPr>
                <w:rFonts w:ascii="Franklin Gothic Book" w:hAnsi="Franklin Gothic Book" w:cstheme="minorHAnsi"/>
                <w:highlight w:val="yellow"/>
              </w:rPr>
            </w:pPr>
          </w:p>
        </w:tc>
      </w:tr>
      <w:tr w:rsidR="00387BE1" w:rsidRPr="00CB4E25" w14:paraId="463A0B9D" w14:textId="77777777" w:rsidTr="003F1E96">
        <w:trPr>
          <w:trHeight w:val="288"/>
        </w:trPr>
        <w:tc>
          <w:tcPr>
            <w:tcW w:w="1339" w:type="dxa"/>
            <w:vAlign w:val="center"/>
          </w:tcPr>
          <w:p w14:paraId="1C5DD66A" w14:textId="77777777" w:rsidR="00387BE1" w:rsidRPr="00204EC9" w:rsidRDefault="00387BE1" w:rsidP="00372B3C">
            <w:pPr>
              <w:jc w:val="center"/>
              <w:rPr>
                <w:rFonts w:ascii="Franklin Gothic Book" w:hAnsi="Franklin Gothic Book" w:cstheme="minorHAnsi"/>
              </w:rPr>
            </w:pPr>
          </w:p>
        </w:tc>
        <w:tc>
          <w:tcPr>
            <w:tcW w:w="2857" w:type="dxa"/>
          </w:tcPr>
          <w:p w14:paraId="56F766DD" w14:textId="77777777" w:rsidR="00387BE1" w:rsidRPr="00204EC9" w:rsidRDefault="00387BE1" w:rsidP="00A6450B">
            <w:pPr>
              <w:rPr>
                <w:rFonts w:ascii="Franklin Gothic Book" w:hAnsi="Franklin Gothic Book" w:cstheme="minorHAnsi"/>
              </w:rPr>
            </w:pPr>
            <w:r w:rsidRPr="00204EC9">
              <w:rPr>
                <w:rFonts w:ascii="Franklin Gothic Book" w:hAnsi="Franklin Gothic Book" w:cstheme="minorHAnsi"/>
              </w:rPr>
              <w:t>Chilled Beam</w:t>
            </w:r>
          </w:p>
        </w:tc>
        <w:tc>
          <w:tcPr>
            <w:tcW w:w="1350" w:type="dxa"/>
            <w:vAlign w:val="center"/>
          </w:tcPr>
          <w:p w14:paraId="6C321BA0" w14:textId="77777777" w:rsidR="00387BE1" w:rsidRPr="00CB4E25" w:rsidRDefault="00387BE1" w:rsidP="00A6450B">
            <w:pPr>
              <w:jc w:val="center"/>
              <w:rPr>
                <w:rFonts w:ascii="Franklin Gothic Book" w:hAnsi="Franklin Gothic Book" w:cstheme="minorHAnsi"/>
                <w:highlight w:val="yellow"/>
              </w:rPr>
            </w:pPr>
          </w:p>
        </w:tc>
        <w:tc>
          <w:tcPr>
            <w:tcW w:w="1890" w:type="dxa"/>
            <w:vAlign w:val="center"/>
          </w:tcPr>
          <w:p w14:paraId="595AC62E" w14:textId="77777777" w:rsidR="00387BE1" w:rsidRPr="00CB4E25" w:rsidRDefault="00387BE1" w:rsidP="00A6450B">
            <w:pPr>
              <w:rPr>
                <w:rFonts w:ascii="Franklin Gothic Book" w:hAnsi="Franklin Gothic Book" w:cstheme="minorHAnsi"/>
                <w:highlight w:val="yellow"/>
              </w:rPr>
            </w:pPr>
          </w:p>
        </w:tc>
        <w:tc>
          <w:tcPr>
            <w:tcW w:w="1260" w:type="dxa"/>
            <w:vAlign w:val="center"/>
          </w:tcPr>
          <w:p w14:paraId="0A71B2B3" w14:textId="77777777" w:rsidR="00387BE1" w:rsidRPr="00CB4E25" w:rsidRDefault="00387BE1" w:rsidP="0013792C">
            <w:pPr>
              <w:jc w:val="center"/>
              <w:rPr>
                <w:rFonts w:ascii="Franklin Gothic Book" w:hAnsi="Franklin Gothic Book" w:cstheme="minorHAnsi"/>
                <w:highlight w:val="yellow"/>
              </w:rPr>
            </w:pPr>
          </w:p>
        </w:tc>
        <w:tc>
          <w:tcPr>
            <w:tcW w:w="1620" w:type="dxa"/>
          </w:tcPr>
          <w:p w14:paraId="46E1244A" w14:textId="77777777" w:rsidR="00387BE1" w:rsidRPr="00CB4E25" w:rsidRDefault="00387BE1" w:rsidP="00A6450B">
            <w:pPr>
              <w:rPr>
                <w:rFonts w:ascii="Franklin Gothic Book" w:hAnsi="Franklin Gothic Book" w:cstheme="minorHAnsi"/>
                <w:highlight w:val="yellow"/>
              </w:rPr>
            </w:pPr>
          </w:p>
        </w:tc>
      </w:tr>
      <w:bookmarkEnd w:id="90"/>
    </w:tbl>
    <w:p w14:paraId="35C43DF4" w14:textId="77777777" w:rsidR="00387BE1" w:rsidRPr="00E554C8" w:rsidRDefault="00387BE1" w:rsidP="00A6450B">
      <w:pPr>
        <w:rPr>
          <w:rFonts w:ascii="Franklin Gothic Book" w:hAnsi="Franklin Gothic Book"/>
          <w:sz w:val="22"/>
          <w:szCs w:val="22"/>
        </w:rPr>
      </w:pPr>
    </w:p>
    <w:p w14:paraId="4489973A" w14:textId="3D748E55" w:rsidR="00387BE1" w:rsidRPr="00E554C8" w:rsidRDefault="00F53194" w:rsidP="00A6450B">
      <w:pPr>
        <w:rPr>
          <w:rFonts w:ascii="Franklin Gothic Book" w:hAnsi="Franklin Gothic Book"/>
          <w:sz w:val="22"/>
          <w:szCs w:val="22"/>
        </w:rPr>
      </w:pPr>
      <w:r w:rsidRPr="00E554C8">
        <w:rPr>
          <w:rFonts w:ascii="Franklin Gothic Book" w:hAnsi="Franklin Gothic Book"/>
          <w:sz w:val="22"/>
          <w:szCs w:val="22"/>
        </w:rPr>
        <w:t>*</w:t>
      </w:r>
      <w:r w:rsidR="00387BE1" w:rsidRPr="00E554C8">
        <w:rPr>
          <w:rFonts w:ascii="Franklin Gothic Book" w:hAnsi="Franklin Gothic Book"/>
          <w:sz w:val="22"/>
          <w:szCs w:val="22"/>
        </w:rPr>
        <w:t xml:space="preserve">U = Filter Rating </w:t>
      </w:r>
      <w:r w:rsidR="00CB0191" w:rsidRPr="00E554C8">
        <w:rPr>
          <w:rFonts w:ascii="Franklin Gothic Book" w:hAnsi="Franklin Gothic Book"/>
          <w:sz w:val="22"/>
          <w:szCs w:val="22"/>
        </w:rPr>
        <w:t xml:space="preserve">underdetermined </w:t>
      </w:r>
      <w:r w:rsidR="00387BE1" w:rsidRPr="00E554C8">
        <w:rPr>
          <w:rFonts w:ascii="Franklin Gothic Book" w:hAnsi="Franklin Gothic Book"/>
          <w:sz w:val="22"/>
          <w:szCs w:val="22"/>
        </w:rPr>
        <w:t xml:space="preserve">due to inaccessibility during </w:t>
      </w:r>
      <w:r w:rsidR="00CB0191" w:rsidRPr="00E554C8">
        <w:rPr>
          <w:rFonts w:ascii="Franklin Gothic Book" w:hAnsi="Franklin Gothic Book"/>
          <w:sz w:val="22"/>
          <w:szCs w:val="22"/>
        </w:rPr>
        <w:t>building visit</w:t>
      </w:r>
    </w:p>
    <w:p w14:paraId="6356B39C" w14:textId="4BDBB95B" w:rsidR="000B4F0B" w:rsidRPr="00E554C8" w:rsidRDefault="000B4F0B" w:rsidP="00A6450B">
      <w:pPr>
        <w:rPr>
          <w:rFonts w:ascii="Franklin Gothic Book" w:hAnsi="Franklin Gothic Book"/>
          <w:sz w:val="22"/>
          <w:szCs w:val="22"/>
        </w:rPr>
      </w:pPr>
    </w:p>
    <w:p w14:paraId="5A2065DA" w14:textId="628E21A7" w:rsidR="00D46C1A" w:rsidRPr="00522B31" w:rsidRDefault="00D46C1A" w:rsidP="00BA1735">
      <w:pPr>
        <w:pStyle w:val="Heading1"/>
      </w:pPr>
      <w:bookmarkStart w:id="91" w:name="_Toc229040079"/>
      <w:r w:rsidRPr="00522B31">
        <w:t>Table 2B</w:t>
      </w:r>
      <w:bookmarkEnd w:id="91"/>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CB4E25" w14:paraId="591C6F75" w14:textId="77777777" w:rsidTr="005938C5">
        <w:tc>
          <w:tcPr>
            <w:tcW w:w="1315" w:type="dxa"/>
            <w:shd w:val="clear" w:color="auto" w:fill="DBE5F1" w:themeFill="accent1" w:themeFillTint="33"/>
          </w:tcPr>
          <w:p w14:paraId="476966F0" w14:textId="77777777" w:rsidR="00D73DC6" w:rsidRPr="00522B31" w:rsidRDefault="00D73DC6" w:rsidP="00A6450B">
            <w:pPr>
              <w:jc w:val="center"/>
              <w:rPr>
                <w:rFonts w:ascii="Franklin Gothic Book" w:hAnsi="Franklin Gothic Book" w:cstheme="minorHAnsi"/>
                <w:b/>
              </w:rPr>
            </w:pPr>
            <w:bookmarkStart w:id="92" w:name="Table_2B"/>
            <w:r w:rsidRPr="00522B31">
              <w:rPr>
                <w:rFonts w:ascii="Franklin Gothic Book" w:hAnsi="Franklin Gothic Book" w:cstheme="minorHAnsi"/>
                <w:b/>
              </w:rPr>
              <w:t>Equipment</w:t>
            </w:r>
            <w:bookmarkEnd w:id="92"/>
            <w:r w:rsidRPr="00522B31">
              <w:rPr>
                <w:rFonts w:ascii="Franklin Gothic Book" w:hAnsi="Franklin Gothic Book" w:cstheme="minorHAnsi"/>
                <w:b/>
              </w:rPr>
              <w:t xml:space="preserve"> Present in Building</w:t>
            </w:r>
          </w:p>
          <w:p w14:paraId="319ECEC5"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Exhaust Ventilation</w:t>
            </w:r>
          </w:p>
          <w:p w14:paraId="25C31219"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Ducted</w:t>
            </w:r>
          </w:p>
          <w:p w14:paraId="7CCDA556"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To Outdoors</w:t>
            </w:r>
          </w:p>
          <w:p w14:paraId="784CDBC9" w14:textId="1D746FA4"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w:t>
            </w:r>
            <w:r w:rsidR="000771C3" w:rsidRPr="00522B31">
              <w:rPr>
                <w:rFonts w:ascii="Franklin Gothic Book" w:hAnsi="Franklin Gothic Book" w:cstheme="minorHAnsi"/>
                <w:b/>
              </w:rPr>
              <w:t>X = Yes</w:t>
            </w:r>
            <w:r w:rsidRPr="00522B31">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522B31" w:rsidRDefault="00D73DC6" w:rsidP="00A6450B">
            <w:pPr>
              <w:jc w:val="center"/>
              <w:rPr>
                <w:rFonts w:ascii="Franklin Gothic Book" w:hAnsi="Franklin Gothic Book" w:cstheme="minorHAnsi"/>
                <w:b/>
              </w:rPr>
            </w:pPr>
            <w:r w:rsidRPr="00522B31">
              <w:rPr>
                <w:rFonts w:ascii="Franklin Gothic Book" w:hAnsi="Franklin Gothic Book" w:cstheme="minorHAnsi"/>
                <w:b/>
              </w:rPr>
              <w:t>Comments</w:t>
            </w:r>
          </w:p>
        </w:tc>
      </w:tr>
      <w:tr w:rsidR="00D73DC6" w:rsidRPr="00CB4E25" w14:paraId="7FBC99A6" w14:textId="77777777" w:rsidTr="005938C5">
        <w:tc>
          <w:tcPr>
            <w:tcW w:w="1315" w:type="dxa"/>
          </w:tcPr>
          <w:p w14:paraId="32ECCA06" w14:textId="2220172B"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410F1EF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Rooftop Motors/Fans</w:t>
            </w:r>
          </w:p>
        </w:tc>
        <w:tc>
          <w:tcPr>
            <w:tcW w:w="1142" w:type="dxa"/>
            <w:vAlign w:val="center"/>
          </w:tcPr>
          <w:p w14:paraId="7C2310CA" w14:textId="7D744C32"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6847FE48" w14:textId="0FF30D85" w:rsidR="00D73DC6" w:rsidRPr="001E110B" w:rsidRDefault="00280E51" w:rsidP="00A6450B">
            <w:pPr>
              <w:rPr>
                <w:rFonts w:ascii="Franklin Gothic Book" w:hAnsi="Franklin Gothic Book" w:cstheme="minorHAnsi"/>
              </w:rPr>
            </w:pPr>
            <w:r w:rsidRPr="001E110B">
              <w:rPr>
                <w:rFonts w:ascii="Franklin Gothic Book" w:hAnsi="Franklin Gothic Book" w:cstheme="minorHAnsi"/>
              </w:rPr>
              <w:t>Classroom</w:t>
            </w:r>
            <w:r w:rsidR="003E0965">
              <w:rPr>
                <w:rFonts w:ascii="Franklin Gothic Book" w:hAnsi="Franklin Gothic Book" w:cstheme="minorHAnsi"/>
              </w:rPr>
              <w:t>s and offices</w:t>
            </w:r>
          </w:p>
        </w:tc>
        <w:tc>
          <w:tcPr>
            <w:tcW w:w="1976" w:type="dxa"/>
          </w:tcPr>
          <w:p w14:paraId="2CF2F563" w14:textId="77777777" w:rsidR="00D73DC6" w:rsidRPr="00CB4E25" w:rsidRDefault="00D73DC6" w:rsidP="00A6450B">
            <w:pPr>
              <w:rPr>
                <w:rFonts w:ascii="Franklin Gothic Book" w:hAnsi="Franklin Gothic Book" w:cstheme="minorHAnsi"/>
                <w:highlight w:val="yellow"/>
              </w:rPr>
            </w:pPr>
          </w:p>
        </w:tc>
      </w:tr>
      <w:tr w:rsidR="00D73DC6" w:rsidRPr="00CB4E25" w14:paraId="5697DD46" w14:textId="77777777" w:rsidTr="003E0965">
        <w:trPr>
          <w:trHeight w:val="230"/>
        </w:trPr>
        <w:tc>
          <w:tcPr>
            <w:tcW w:w="1315" w:type="dxa"/>
          </w:tcPr>
          <w:p w14:paraId="015F6879" w14:textId="38380E90" w:rsidR="00D73DC6" w:rsidRPr="00A52710" w:rsidRDefault="00D73DC6" w:rsidP="00A6450B">
            <w:pPr>
              <w:jc w:val="center"/>
              <w:rPr>
                <w:rFonts w:ascii="Franklin Gothic Book" w:hAnsi="Franklin Gothic Book" w:cstheme="minorHAnsi"/>
              </w:rPr>
            </w:pPr>
          </w:p>
        </w:tc>
        <w:tc>
          <w:tcPr>
            <w:tcW w:w="3243" w:type="dxa"/>
          </w:tcPr>
          <w:p w14:paraId="4437A47A" w14:textId="77777777" w:rsidR="00D73DC6" w:rsidRPr="00A52710" w:rsidRDefault="00D73DC6" w:rsidP="00A6450B">
            <w:pPr>
              <w:rPr>
                <w:rFonts w:ascii="Franklin Gothic Book" w:hAnsi="Franklin Gothic Book" w:cstheme="minorHAnsi"/>
              </w:rPr>
            </w:pPr>
            <w:r w:rsidRPr="00A52710">
              <w:rPr>
                <w:rFonts w:ascii="Franklin Gothic Book" w:hAnsi="Franklin Gothic Book" w:cstheme="minorHAnsi"/>
              </w:rPr>
              <w:t>Unit Exhaust</w:t>
            </w:r>
          </w:p>
        </w:tc>
        <w:tc>
          <w:tcPr>
            <w:tcW w:w="1142" w:type="dxa"/>
            <w:vAlign w:val="center"/>
          </w:tcPr>
          <w:p w14:paraId="25ADB0D8" w14:textId="77777777" w:rsidR="00D73DC6" w:rsidRPr="00A52710" w:rsidRDefault="00D73DC6" w:rsidP="0013792C">
            <w:pPr>
              <w:jc w:val="center"/>
              <w:rPr>
                <w:rFonts w:ascii="Franklin Gothic Book" w:hAnsi="Franklin Gothic Book" w:cstheme="minorHAnsi"/>
              </w:rPr>
            </w:pPr>
          </w:p>
        </w:tc>
        <w:tc>
          <w:tcPr>
            <w:tcW w:w="3097" w:type="dxa"/>
          </w:tcPr>
          <w:p w14:paraId="13660937" w14:textId="59937C22" w:rsidR="00D73DC6" w:rsidRPr="00A52710" w:rsidRDefault="00D73DC6" w:rsidP="00A6450B">
            <w:pPr>
              <w:rPr>
                <w:rFonts w:ascii="Franklin Gothic Book" w:hAnsi="Franklin Gothic Book" w:cstheme="minorHAnsi"/>
              </w:rPr>
            </w:pPr>
          </w:p>
        </w:tc>
        <w:tc>
          <w:tcPr>
            <w:tcW w:w="1976" w:type="dxa"/>
          </w:tcPr>
          <w:p w14:paraId="4C7C460A" w14:textId="77777777" w:rsidR="00D73DC6" w:rsidRPr="00CB4E25" w:rsidRDefault="00D73DC6" w:rsidP="00A6450B">
            <w:pPr>
              <w:rPr>
                <w:rFonts w:ascii="Franklin Gothic Book" w:hAnsi="Franklin Gothic Book" w:cstheme="minorHAnsi"/>
                <w:highlight w:val="yellow"/>
              </w:rPr>
            </w:pPr>
          </w:p>
        </w:tc>
      </w:tr>
      <w:tr w:rsidR="00D73DC6" w:rsidRPr="00CB4E25" w14:paraId="577489D8" w14:textId="77777777" w:rsidTr="005938C5">
        <w:tc>
          <w:tcPr>
            <w:tcW w:w="1315" w:type="dxa"/>
          </w:tcPr>
          <w:p w14:paraId="1B10B8FF" w14:textId="52F16461" w:rsidR="00D73DC6" w:rsidRPr="001E110B" w:rsidRDefault="00C94EAC"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6B95DE0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w:t>
            </w:r>
          </w:p>
        </w:tc>
        <w:tc>
          <w:tcPr>
            <w:tcW w:w="1142" w:type="dxa"/>
            <w:vAlign w:val="center"/>
          </w:tcPr>
          <w:p w14:paraId="6F74D3F7" w14:textId="11A4BA61" w:rsidR="00D73DC6" w:rsidRPr="001E110B" w:rsidRDefault="00C94EAC"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FF4A7EF" w14:textId="58A27E3D" w:rsidR="00D73DC6" w:rsidRPr="001E110B" w:rsidRDefault="00D73DC6" w:rsidP="00A6450B">
            <w:pPr>
              <w:rPr>
                <w:rFonts w:ascii="Franklin Gothic Book" w:hAnsi="Franklin Gothic Book" w:cstheme="minorHAnsi"/>
              </w:rPr>
            </w:pPr>
          </w:p>
        </w:tc>
        <w:tc>
          <w:tcPr>
            <w:tcW w:w="1976" w:type="dxa"/>
          </w:tcPr>
          <w:p w14:paraId="17DB69BF" w14:textId="77777777" w:rsidR="00D73DC6" w:rsidRPr="00CB4E25" w:rsidRDefault="00D73DC6" w:rsidP="00A6450B">
            <w:pPr>
              <w:rPr>
                <w:rFonts w:ascii="Franklin Gothic Book" w:hAnsi="Franklin Gothic Book" w:cstheme="minorHAnsi"/>
                <w:highlight w:val="yellow"/>
              </w:rPr>
            </w:pPr>
          </w:p>
        </w:tc>
      </w:tr>
      <w:tr w:rsidR="00D73DC6" w:rsidRPr="00CB4E25" w14:paraId="1CDB71E6" w14:textId="77777777" w:rsidTr="005938C5">
        <w:tc>
          <w:tcPr>
            <w:tcW w:w="1315" w:type="dxa"/>
          </w:tcPr>
          <w:p w14:paraId="2CD90BEC" w14:textId="6CD9C6A1" w:rsidR="00D73DC6" w:rsidRPr="001E110B" w:rsidRDefault="00D73DC6" w:rsidP="00A6450B">
            <w:pPr>
              <w:jc w:val="center"/>
              <w:rPr>
                <w:rFonts w:ascii="Franklin Gothic Book" w:hAnsi="Franklin Gothic Book" w:cstheme="minorHAnsi"/>
              </w:rPr>
            </w:pPr>
          </w:p>
        </w:tc>
        <w:tc>
          <w:tcPr>
            <w:tcW w:w="3243" w:type="dxa"/>
          </w:tcPr>
          <w:p w14:paraId="1DAB182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Ceiling Return Vent, Plenum</w:t>
            </w:r>
          </w:p>
        </w:tc>
        <w:tc>
          <w:tcPr>
            <w:tcW w:w="1142" w:type="dxa"/>
            <w:vAlign w:val="center"/>
          </w:tcPr>
          <w:p w14:paraId="47CA6B95" w14:textId="77777777" w:rsidR="00D73DC6" w:rsidRPr="001E110B" w:rsidRDefault="00D73DC6" w:rsidP="0013792C">
            <w:pPr>
              <w:jc w:val="center"/>
              <w:rPr>
                <w:rFonts w:ascii="Franklin Gothic Book" w:hAnsi="Franklin Gothic Book" w:cstheme="minorHAnsi"/>
              </w:rPr>
            </w:pPr>
          </w:p>
        </w:tc>
        <w:tc>
          <w:tcPr>
            <w:tcW w:w="3097" w:type="dxa"/>
          </w:tcPr>
          <w:p w14:paraId="3B8DFDAF" w14:textId="77777777" w:rsidR="00D73DC6" w:rsidRPr="001E110B" w:rsidRDefault="00D73DC6" w:rsidP="00A6450B">
            <w:pPr>
              <w:rPr>
                <w:rFonts w:ascii="Franklin Gothic Book" w:hAnsi="Franklin Gothic Book" w:cstheme="minorHAnsi"/>
              </w:rPr>
            </w:pPr>
          </w:p>
        </w:tc>
        <w:tc>
          <w:tcPr>
            <w:tcW w:w="1976" w:type="dxa"/>
          </w:tcPr>
          <w:p w14:paraId="5149F226" w14:textId="77777777" w:rsidR="00D73DC6" w:rsidRPr="00CB4E25" w:rsidRDefault="00D73DC6" w:rsidP="00A6450B">
            <w:pPr>
              <w:rPr>
                <w:rFonts w:ascii="Franklin Gothic Book" w:hAnsi="Franklin Gothic Book" w:cstheme="minorHAnsi"/>
                <w:highlight w:val="yellow"/>
              </w:rPr>
            </w:pPr>
          </w:p>
        </w:tc>
      </w:tr>
      <w:tr w:rsidR="00D73DC6" w:rsidRPr="00CB4E25" w14:paraId="3A0FE16B" w14:textId="77777777" w:rsidTr="005938C5">
        <w:tc>
          <w:tcPr>
            <w:tcW w:w="1315" w:type="dxa"/>
          </w:tcPr>
          <w:p w14:paraId="29AD5315" w14:textId="0468A814" w:rsidR="00D73DC6" w:rsidRPr="001E110B" w:rsidRDefault="00516925" w:rsidP="00A6450B">
            <w:pPr>
              <w:jc w:val="center"/>
              <w:rPr>
                <w:rFonts w:ascii="Franklin Gothic Book" w:hAnsi="Franklin Gothic Book" w:cstheme="minorHAnsi"/>
              </w:rPr>
            </w:pPr>
            <w:r w:rsidRPr="001E110B">
              <w:rPr>
                <w:rFonts w:ascii="Franklin Gothic Book" w:hAnsi="Franklin Gothic Book" w:cstheme="minorHAnsi"/>
              </w:rPr>
              <w:t>X</w:t>
            </w:r>
          </w:p>
        </w:tc>
        <w:tc>
          <w:tcPr>
            <w:tcW w:w="3243" w:type="dxa"/>
          </w:tcPr>
          <w:p w14:paraId="79590DE3"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Wall Return Vent</w:t>
            </w:r>
          </w:p>
        </w:tc>
        <w:tc>
          <w:tcPr>
            <w:tcW w:w="1142" w:type="dxa"/>
            <w:vAlign w:val="center"/>
          </w:tcPr>
          <w:p w14:paraId="6876C5AF" w14:textId="6F0826A9" w:rsidR="00D73DC6" w:rsidRPr="001E110B" w:rsidRDefault="00280E51" w:rsidP="0013792C">
            <w:pPr>
              <w:jc w:val="center"/>
              <w:rPr>
                <w:rFonts w:ascii="Franklin Gothic Book" w:hAnsi="Franklin Gothic Book" w:cstheme="minorHAnsi"/>
              </w:rPr>
            </w:pPr>
            <w:r w:rsidRPr="001E110B">
              <w:rPr>
                <w:rFonts w:ascii="Franklin Gothic Book" w:hAnsi="Franklin Gothic Book" w:cstheme="minorHAnsi"/>
              </w:rPr>
              <w:t>X</w:t>
            </w:r>
          </w:p>
        </w:tc>
        <w:tc>
          <w:tcPr>
            <w:tcW w:w="3097" w:type="dxa"/>
          </w:tcPr>
          <w:p w14:paraId="2F8AAD1B" w14:textId="2D3CAAC8" w:rsidR="00D73DC6" w:rsidRPr="001E110B" w:rsidRDefault="00F9711F" w:rsidP="00A6450B">
            <w:pPr>
              <w:rPr>
                <w:rFonts w:ascii="Franklin Gothic Book" w:hAnsi="Franklin Gothic Book" w:cstheme="minorHAnsi"/>
              </w:rPr>
            </w:pPr>
            <w:r>
              <w:rPr>
                <w:rFonts w:ascii="Franklin Gothic Book" w:hAnsi="Franklin Gothic Book" w:cstheme="minorHAnsi"/>
              </w:rPr>
              <w:t>Some rooms</w:t>
            </w:r>
          </w:p>
        </w:tc>
        <w:tc>
          <w:tcPr>
            <w:tcW w:w="1976" w:type="dxa"/>
          </w:tcPr>
          <w:p w14:paraId="761FB92D" w14:textId="77777777" w:rsidR="00D73DC6" w:rsidRPr="00CB4E25" w:rsidRDefault="00D73DC6" w:rsidP="00A6450B">
            <w:pPr>
              <w:rPr>
                <w:rFonts w:ascii="Franklin Gothic Book" w:hAnsi="Franklin Gothic Book" w:cstheme="minorHAnsi"/>
                <w:highlight w:val="yellow"/>
              </w:rPr>
            </w:pPr>
          </w:p>
        </w:tc>
      </w:tr>
      <w:tr w:rsidR="00D73DC6" w:rsidRPr="00CB4E25" w14:paraId="0E946870" w14:textId="77777777" w:rsidTr="005938C5">
        <w:tc>
          <w:tcPr>
            <w:tcW w:w="1315" w:type="dxa"/>
          </w:tcPr>
          <w:p w14:paraId="0E479945" w14:textId="76B4E78B" w:rsidR="00D73DC6" w:rsidRPr="001E110B" w:rsidRDefault="00D73DC6" w:rsidP="00A6450B">
            <w:pPr>
              <w:jc w:val="center"/>
              <w:rPr>
                <w:rFonts w:ascii="Franklin Gothic Book" w:hAnsi="Franklin Gothic Book" w:cstheme="minorHAnsi"/>
              </w:rPr>
            </w:pPr>
          </w:p>
        </w:tc>
        <w:tc>
          <w:tcPr>
            <w:tcW w:w="3243" w:type="dxa"/>
          </w:tcPr>
          <w:p w14:paraId="6BCFA5E9"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Kitchen Stove Hood</w:t>
            </w:r>
          </w:p>
        </w:tc>
        <w:tc>
          <w:tcPr>
            <w:tcW w:w="1142" w:type="dxa"/>
            <w:vAlign w:val="center"/>
          </w:tcPr>
          <w:p w14:paraId="181CBE2E" w14:textId="0C3DE5C3" w:rsidR="00D73DC6" w:rsidRPr="001E110B" w:rsidRDefault="00D73DC6" w:rsidP="0013792C">
            <w:pPr>
              <w:jc w:val="center"/>
              <w:rPr>
                <w:rFonts w:ascii="Franklin Gothic Book" w:hAnsi="Franklin Gothic Book" w:cstheme="minorHAnsi"/>
              </w:rPr>
            </w:pPr>
          </w:p>
        </w:tc>
        <w:tc>
          <w:tcPr>
            <w:tcW w:w="3097" w:type="dxa"/>
          </w:tcPr>
          <w:p w14:paraId="21B898CB" w14:textId="77777777" w:rsidR="00D73DC6" w:rsidRPr="001E110B" w:rsidRDefault="00D73DC6" w:rsidP="00A6450B">
            <w:pPr>
              <w:rPr>
                <w:rFonts w:ascii="Franklin Gothic Book" w:hAnsi="Franklin Gothic Book" w:cstheme="minorHAnsi"/>
              </w:rPr>
            </w:pPr>
          </w:p>
        </w:tc>
        <w:tc>
          <w:tcPr>
            <w:tcW w:w="1976" w:type="dxa"/>
          </w:tcPr>
          <w:p w14:paraId="41CA726C" w14:textId="77777777" w:rsidR="00D73DC6" w:rsidRPr="00CB4E25" w:rsidRDefault="00D73DC6" w:rsidP="00A6450B">
            <w:pPr>
              <w:rPr>
                <w:rFonts w:ascii="Franklin Gothic Book" w:hAnsi="Franklin Gothic Book" w:cstheme="minorHAnsi"/>
                <w:highlight w:val="yellow"/>
              </w:rPr>
            </w:pPr>
          </w:p>
        </w:tc>
      </w:tr>
      <w:tr w:rsidR="00D73DC6" w:rsidRPr="00CB4E25" w14:paraId="4EC0E4BA" w14:textId="77777777" w:rsidTr="005938C5">
        <w:tc>
          <w:tcPr>
            <w:tcW w:w="1315" w:type="dxa"/>
          </w:tcPr>
          <w:p w14:paraId="6E7743F0" w14:textId="09444228" w:rsidR="00D73DC6" w:rsidRPr="00522B31" w:rsidRDefault="008465ED" w:rsidP="00A6450B">
            <w:pPr>
              <w:jc w:val="center"/>
              <w:rPr>
                <w:rFonts w:ascii="Franklin Gothic Book" w:hAnsi="Franklin Gothic Book" w:cstheme="minorHAnsi"/>
              </w:rPr>
            </w:pPr>
            <w:r w:rsidRPr="00522B31">
              <w:rPr>
                <w:rFonts w:ascii="Franklin Gothic Book" w:hAnsi="Franklin Gothic Book" w:cstheme="minorHAnsi"/>
              </w:rPr>
              <w:t>X</w:t>
            </w:r>
          </w:p>
        </w:tc>
        <w:tc>
          <w:tcPr>
            <w:tcW w:w="3243" w:type="dxa"/>
          </w:tcPr>
          <w:p w14:paraId="70763151" w14:textId="77777777" w:rsidR="00D73DC6" w:rsidRPr="00522B31" w:rsidRDefault="00D73DC6" w:rsidP="00A6450B">
            <w:pPr>
              <w:rPr>
                <w:rFonts w:ascii="Franklin Gothic Book" w:hAnsi="Franklin Gothic Book" w:cstheme="minorHAnsi"/>
              </w:rPr>
            </w:pPr>
            <w:r w:rsidRPr="00522B31">
              <w:rPr>
                <w:rFonts w:ascii="Franklin Gothic Book" w:hAnsi="Franklin Gothic Book" w:cstheme="minorHAnsi"/>
              </w:rPr>
              <w:t>Restroom Exhaust Vent</w:t>
            </w:r>
          </w:p>
        </w:tc>
        <w:tc>
          <w:tcPr>
            <w:tcW w:w="1142" w:type="dxa"/>
            <w:vAlign w:val="center"/>
          </w:tcPr>
          <w:p w14:paraId="014ED642" w14:textId="1523AF5E" w:rsidR="00D73DC6" w:rsidRPr="001E110B" w:rsidRDefault="00280E51" w:rsidP="0013792C">
            <w:pPr>
              <w:jc w:val="center"/>
              <w:rPr>
                <w:rFonts w:ascii="Franklin Gothic Book" w:hAnsi="Franklin Gothic Book" w:cstheme="minorHAnsi"/>
              </w:rPr>
            </w:pPr>
            <w:r w:rsidRPr="00A52710">
              <w:rPr>
                <w:rFonts w:ascii="Franklin Gothic Book" w:hAnsi="Franklin Gothic Book" w:cstheme="minorHAnsi"/>
              </w:rPr>
              <w:t>X</w:t>
            </w:r>
          </w:p>
        </w:tc>
        <w:tc>
          <w:tcPr>
            <w:tcW w:w="3097" w:type="dxa"/>
          </w:tcPr>
          <w:p w14:paraId="487E4FC2" w14:textId="77777777" w:rsidR="00D73DC6" w:rsidRPr="001E110B" w:rsidRDefault="00D73DC6" w:rsidP="00A6450B">
            <w:pPr>
              <w:rPr>
                <w:rFonts w:ascii="Franklin Gothic Book" w:hAnsi="Franklin Gothic Book" w:cstheme="minorHAnsi"/>
              </w:rPr>
            </w:pPr>
          </w:p>
        </w:tc>
        <w:tc>
          <w:tcPr>
            <w:tcW w:w="1976" w:type="dxa"/>
          </w:tcPr>
          <w:p w14:paraId="30C69EA5" w14:textId="77777777" w:rsidR="00D73DC6" w:rsidRPr="00CB4E25" w:rsidRDefault="00D73DC6" w:rsidP="00A6450B">
            <w:pPr>
              <w:rPr>
                <w:rFonts w:ascii="Franklin Gothic Book" w:hAnsi="Franklin Gothic Book" w:cstheme="minorHAnsi"/>
                <w:highlight w:val="yellow"/>
              </w:rPr>
            </w:pPr>
          </w:p>
        </w:tc>
      </w:tr>
      <w:tr w:rsidR="00D73DC6" w:rsidRPr="00CB4E25" w14:paraId="32BF0160" w14:textId="77777777" w:rsidTr="001E110B">
        <w:tc>
          <w:tcPr>
            <w:tcW w:w="1315" w:type="dxa"/>
          </w:tcPr>
          <w:p w14:paraId="591383AB" w14:textId="23B1B8FA" w:rsidR="00D73DC6" w:rsidRPr="001E110B" w:rsidRDefault="00D73DC6" w:rsidP="00A6450B">
            <w:pPr>
              <w:jc w:val="center"/>
              <w:rPr>
                <w:rFonts w:ascii="Franklin Gothic Book" w:hAnsi="Franklin Gothic Book" w:cstheme="minorHAnsi"/>
              </w:rPr>
            </w:pPr>
          </w:p>
        </w:tc>
        <w:tc>
          <w:tcPr>
            <w:tcW w:w="3243" w:type="dxa"/>
          </w:tcPr>
          <w:p w14:paraId="5CAF17A1"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Photocopier Exhaust Vent</w:t>
            </w:r>
          </w:p>
        </w:tc>
        <w:tc>
          <w:tcPr>
            <w:tcW w:w="1142" w:type="dxa"/>
            <w:vAlign w:val="center"/>
          </w:tcPr>
          <w:p w14:paraId="442A5387" w14:textId="77777777" w:rsidR="00D73DC6" w:rsidRPr="001E110B" w:rsidRDefault="00D73DC6" w:rsidP="0013792C">
            <w:pPr>
              <w:jc w:val="center"/>
              <w:rPr>
                <w:rFonts w:ascii="Franklin Gothic Book" w:hAnsi="Franklin Gothic Book" w:cstheme="minorHAnsi"/>
              </w:rPr>
            </w:pPr>
          </w:p>
        </w:tc>
        <w:tc>
          <w:tcPr>
            <w:tcW w:w="3097" w:type="dxa"/>
          </w:tcPr>
          <w:p w14:paraId="26D34C4B" w14:textId="77777777" w:rsidR="00D73DC6" w:rsidRPr="001E110B" w:rsidRDefault="00D73DC6" w:rsidP="00A6450B">
            <w:pPr>
              <w:rPr>
                <w:rFonts w:ascii="Franklin Gothic Book" w:hAnsi="Franklin Gothic Book" w:cstheme="minorHAnsi"/>
              </w:rPr>
            </w:pPr>
          </w:p>
        </w:tc>
        <w:tc>
          <w:tcPr>
            <w:tcW w:w="1976" w:type="dxa"/>
          </w:tcPr>
          <w:p w14:paraId="1322A274" w14:textId="77777777" w:rsidR="00D73DC6" w:rsidRPr="00CB4E25" w:rsidRDefault="00D73DC6" w:rsidP="00A6450B">
            <w:pPr>
              <w:rPr>
                <w:rFonts w:ascii="Franklin Gothic Book" w:hAnsi="Franklin Gothic Book" w:cstheme="minorHAnsi"/>
                <w:highlight w:val="yellow"/>
              </w:rPr>
            </w:pPr>
          </w:p>
        </w:tc>
      </w:tr>
      <w:tr w:rsidR="00D73DC6" w:rsidRPr="00CB4E25" w14:paraId="1A74B349" w14:textId="77777777" w:rsidTr="001E110B">
        <w:tc>
          <w:tcPr>
            <w:tcW w:w="1315" w:type="dxa"/>
          </w:tcPr>
          <w:p w14:paraId="64A4936B" w14:textId="77777777" w:rsidR="00D73DC6" w:rsidRPr="001E110B" w:rsidRDefault="00D73DC6" w:rsidP="00A6450B">
            <w:pPr>
              <w:jc w:val="center"/>
              <w:rPr>
                <w:rFonts w:ascii="Franklin Gothic Book" w:hAnsi="Franklin Gothic Book" w:cstheme="minorHAnsi"/>
              </w:rPr>
            </w:pPr>
          </w:p>
        </w:tc>
        <w:tc>
          <w:tcPr>
            <w:tcW w:w="3243" w:type="dxa"/>
          </w:tcPr>
          <w:p w14:paraId="18B85E05"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 xml:space="preserve">Garage </w:t>
            </w:r>
          </w:p>
        </w:tc>
        <w:tc>
          <w:tcPr>
            <w:tcW w:w="1142" w:type="dxa"/>
            <w:vAlign w:val="center"/>
          </w:tcPr>
          <w:p w14:paraId="73FB99BD" w14:textId="77777777" w:rsidR="00D73DC6" w:rsidRPr="001E110B" w:rsidRDefault="00D73DC6" w:rsidP="0013792C">
            <w:pPr>
              <w:jc w:val="center"/>
              <w:rPr>
                <w:rFonts w:ascii="Franklin Gothic Book" w:hAnsi="Franklin Gothic Book" w:cstheme="minorHAnsi"/>
              </w:rPr>
            </w:pPr>
          </w:p>
        </w:tc>
        <w:tc>
          <w:tcPr>
            <w:tcW w:w="3097" w:type="dxa"/>
          </w:tcPr>
          <w:p w14:paraId="1645E325" w14:textId="77777777" w:rsidR="00D73DC6" w:rsidRPr="001E110B" w:rsidRDefault="00D73DC6" w:rsidP="00A6450B">
            <w:pPr>
              <w:rPr>
                <w:rFonts w:ascii="Franklin Gothic Book" w:hAnsi="Franklin Gothic Book" w:cstheme="minorHAnsi"/>
              </w:rPr>
            </w:pPr>
          </w:p>
        </w:tc>
        <w:tc>
          <w:tcPr>
            <w:tcW w:w="1976" w:type="dxa"/>
          </w:tcPr>
          <w:p w14:paraId="1227C31C" w14:textId="77777777" w:rsidR="00D73DC6" w:rsidRPr="00CB4E25" w:rsidRDefault="00D73DC6" w:rsidP="00A6450B">
            <w:pPr>
              <w:rPr>
                <w:rFonts w:ascii="Franklin Gothic Book" w:hAnsi="Franklin Gothic Book" w:cstheme="minorHAnsi"/>
                <w:highlight w:val="yellow"/>
              </w:rPr>
            </w:pPr>
          </w:p>
        </w:tc>
      </w:tr>
      <w:tr w:rsidR="00D73DC6" w:rsidRPr="00CB4E25" w14:paraId="39E2EB31" w14:textId="77777777" w:rsidTr="00D676BA">
        <w:tc>
          <w:tcPr>
            <w:tcW w:w="1315" w:type="dxa"/>
            <w:vAlign w:val="center"/>
          </w:tcPr>
          <w:p w14:paraId="0A0EAE25" w14:textId="79FEDC3B" w:rsidR="00D73DC6" w:rsidRPr="001E110B" w:rsidRDefault="00D73DC6" w:rsidP="00D676BA">
            <w:pPr>
              <w:jc w:val="center"/>
              <w:rPr>
                <w:rFonts w:ascii="Franklin Gothic Book" w:hAnsi="Franklin Gothic Book" w:cstheme="minorHAnsi"/>
              </w:rPr>
            </w:pPr>
          </w:p>
        </w:tc>
        <w:tc>
          <w:tcPr>
            <w:tcW w:w="3243" w:type="dxa"/>
          </w:tcPr>
          <w:p w14:paraId="703B84E0" w14:textId="77777777" w:rsidR="00D73DC6" w:rsidRPr="00C94EAC" w:rsidRDefault="00D73DC6" w:rsidP="00A6450B">
            <w:pPr>
              <w:rPr>
                <w:rFonts w:ascii="Franklin Gothic Book" w:hAnsi="Franklin Gothic Book" w:cstheme="minorHAnsi"/>
              </w:rPr>
            </w:pPr>
            <w:r w:rsidRPr="00C94EAC">
              <w:rPr>
                <w:rFonts w:ascii="Franklin Gothic Book" w:hAnsi="Franklin Gothic Book" w:cstheme="minorHAnsi"/>
              </w:rPr>
              <w:t>Chemical Hood(s)</w:t>
            </w:r>
          </w:p>
        </w:tc>
        <w:tc>
          <w:tcPr>
            <w:tcW w:w="1142" w:type="dxa"/>
            <w:vAlign w:val="center"/>
          </w:tcPr>
          <w:p w14:paraId="3665717F" w14:textId="03D3E411" w:rsidR="00D73DC6" w:rsidRPr="00C94EAC" w:rsidRDefault="00D73DC6" w:rsidP="0013792C">
            <w:pPr>
              <w:jc w:val="center"/>
              <w:rPr>
                <w:rFonts w:ascii="Franklin Gothic Book" w:hAnsi="Franklin Gothic Book" w:cstheme="minorHAnsi"/>
              </w:rPr>
            </w:pPr>
          </w:p>
        </w:tc>
        <w:tc>
          <w:tcPr>
            <w:tcW w:w="3097" w:type="dxa"/>
          </w:tcPr>
          <w:p w14:paraId="6CBFF32B" w14:textId="46D566C1" w:rsidR="00D73DC6" w:rsidRPr="00C94EAC" w:rsidRDefault="00D73DC6" w:rsidP="00A6450B">
            <w:pPr>
              <w:rPr>
                <w:rFonts w:ascii="Franklin Gothic Book" w:hAnsi="Franklin Gothic Book" w:cstheme="minorHAnsi"/>
              </w:rPr>
            </w:pPr>
          </w:p>
        </w:tc>
        <w:tc>
          <w:tcPr>
            <w:tcW w:w="1976" w:type="dxa"/>
          </w:tcPr>
          <w:p w14:paraId="1AE0B741" w14:textId="4153CC67" w:rsidR="00D73DC6" w:rsidRPr="00C94EAC" w:rsidRDefault="00D73DC6" w:rsidP="00A6450B">
            <w:pPr>
              <w:rPr>
                <w:rFonts w:ascii="Franklin Gothic Book" w:hAnsi="Franklin Gothic Book" w:cstheme="minorHAnsi"/>
              </w:rPr>
            </w:pPr>
          </w:p>
        </w:tc>
      </w:tr>
      <w:tr w:rsidR="00D73DC6" w:rsidRPr="00CB4E25" w14:paraId="69C8C4A3" w14:textId="77777777" w:rsidTr="001E110B">
        <w:tc>
          <w:tcPr>
            <w:tcW w:w="1315" w:type="dxa"/>
          </w:tcPr>
          <w:p w14:paraId="51658194" w14:textId="14C8CEC4" w:rsidR="00D73DC6" w:rsidRPr="001E110B" w:rsidRDefault="00C94EAC"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3E28EF3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Locker Rooms</w:t>
            </w:r>
          </w:p>
        </w:tc>
        <w:tc>
          <w:tcPr>
            <w:tcW w:w="1142" w:type="dxa"/>
            <w:vAlign w:val="center"/>
          </w:tcPr>
          <w:p w14:paraId="436F0D9E" w14:textId="76B0F770" w:rsidR="00D73DC6" w:rsidRPr="00C94EAC" w:rsidRDefault="00C94EAC" w:rsidP="0013792C">
            <w:pPr>
              <w:jc w:val="center"/>
              <w:rPr>
                <w:rFonts w:ascii="Franklin Gothic Book" w:hAnsi="Franklin Gothic Book" w:cstheme="minorHAnsi"/>
              </w:rPr>
            </w:pPr>
            <w:r w:rsidRPr="00C94EAC">
              <w:rPr>
                <w:rFonts w:ascii="Franklin Gothic Book" w:hAnsi="Franklin Gothic Book" w:cstheme="minorHAnsi"/>
              </w:rPr>
              <w:t>X</w:t>
            </w:r>
          </w:p>
        </w:tc>
        <w:tc>
          <w:tcPr>
            <w:tcW w:w="3097" w:type="dxa"/>
          </w:tcPr>
          <w:p w14:paraId="166A360D" w14:textId="77777777" w:rsidR="00D73DC6" w:rsidRPr="00CB4E25" w:rsidRDefault="00D73DC6" w:rsidP="00A6450B">
            <w:pPr>
              <w:rPr>
                <w:rFonts w:ascii="Franklin Gothic Book" w:hAnsi="Franklin Gothic Book" w:cstheme="minorHAnsi"/>
                <w:highlight w:val="yellow"/>
              </w:rPr>
            </w:pPr>
          </w:p>
        </w:tc>
        <w:tc>
          <w:tcPr>
            <w:tcW w:w="1976" w:type="dxa"/>
          </w:tcPr>
          <w:p w14:paraId="03A8476D" w14:textId="77777777" w:rsidR="00D73DC6" w:rsidRPr="00CB4E25" w:rsidRDefault="00D73DC6" w:rsidP="00A6450B">
            <w:pPr>
              <w:rPr>
                <w:rFonts w:ascii="Franklin Gothic Book" w:hAnsi="Franklin Gothic Book" w:cstheme="minorHAnsi"/>
                <w:highlight w:val="yellow"/>
              </w:rPr>
            </w:pPr>
          </w:p>
        </w:tc>
      </w:tr>
      <w:tr w:rsidR="00D73DC6" w:rsidRPr="00CB4E25" w14:paraId="73EB8E48" w14:textId="77777777" w:rsidTr="001E110B">
        <w:tc>
          <w:tcPr>
            <w:tcW w:w="1315" w:type="dxa"/>
          </w:tcPr>
          <w:p w14:paraId="562C8937" w14:textId="75DBA1E3" w:rsidR="00D73DC6" w:rsidRPr="001E110B" w:rsidRDefault="00D73DC6" w:rsidP="00A6450B">
            <w:pPr>
              <w:jc w:val="center"/>
              <w:rPr>
                <w:rFonts w:ascii="Franklin Gothic Book" w:hAnsi="Franklin Gothic Book" w:cstheme="minorHAnsi"/>
              </w:rPr>
            </w:pPr>
          </w:p>
        </w:tc>
        <w:tc>
          <w:tcPr>
            <w:tcW w:w="3243" w:type="dxa"/>
          </w:tcPr>
          <w:p w14:paraId="0598E15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Showers</w:t>
            </w:r>
          </w:p>
        </w:tc>
        <w:tc>
          <w:tcPr>
            <w:tcW w:w="1142" w:type="dxa"/>
            <w:vAlign w:val="center"/>
          </w:tcPr>
          <w:p w14:paraId="5508AE33" w14:textId="0B707F98" w:rsidR="00D73DC6" w:rsidRPr="00C94EAC" w:rsidRDefault="00D73DC6" w:rsidP="0013792C">
            <w:pPr>
              <w:jc w:val="center"/>
              <w:rPr>
                <w:rFonts w:ascii="Franklin Gothic Book" w:hAnsi="Franklin Gothic Book" w:cstheme="minorHAnsi"/>
              </w:rPr>
            </w:pPr>
          </w:p>
        </w:tc>
        <w:tc>
          <w:tcPr>
            <w:tcW w:w="3097" w:type="dxa"/>
          </w:tcPr>
          <w:p w14:paraId="490FC932" w14:textId="77777777" w:rsidR="00D73DC6" w:rsidRPr="00CB4E25" w:rsidRDefault="00D73DC6" w:rsidP="00A6450B">
            <w:pPr>
              <w:rPr>
                <w:rFonts w:ascii="Franklin Gothic Book" w:hAnsi="Franklin Gothic Book" w:cstheme="minorHAnsi"/>
                <w:highlight w:val="yellow"/>
              </w:rPr>
            </w:pPr>
          </w:p>
        </w:tc>
        <w:tc>
          <w:tcPr>
            <w:tcW w:w="1976" w:type="dxa"/>
          </w:tcPr>
          <w:p w14:paraId="7DA667DD" w14:textId="77777777" w:rsidR="00D73DC6" w:rsidRPr="00CB4E25" w:rsidRDefault="00D73DC6" w:rsidP="00A6450B">
            <w:pPr>
              <w:rPr>
                <w:rFonts w:ascii="Franklin Gothic Book" w:hAnsi="Franklin Gothic Book" w:cstheme="minorHAnsi"/>
                <w:highlight w:val="yellow"/>
              </w:rPr>
            </w:pPr>
          </w:p>
        </w:tc>
      </w:tr>
      <w:tr w:rsidR="00D73DC6" w:rsidRPr="00CB4E25" w14:paraId="46ABFCC0" w14:textId="77777777" w:rsidTr="001E110B">
        <w:tc>
          <w:tcPr>
            <w:tcW w:w="1315" w:type="dxa"/>
          </w:tcPr>
          <w:p w14:paraId="569645E0" w14:textId="77777777" w:rsidR="00D73DC6" w:rsidRPr="001E110B" w:rsidRDefault="00D73DC6" w:rsidP="00A6450B">
            <w:pPr>
              <w:jc w:val="center"/>
              <w:rPr>
                <w:rFonts w:ascii="Franklin Gothic Book" w:hAnsi="Franklin Gothic Book" w:cstheme="minorHAnsi"/>
              </w:rPr>
            </w:pPr>
          </w:p>
        </w:tc>
        <w:tc>
          <w:tcPr>
            <w:tcW w:w="3243" w:type="dxa"/>
          </w:tcPr>
          <w:p w14:paraId="5E03741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Clothes Dryers</w:t>
            </w:r>
          </w:p>
        </w:tc>
        <w:tc>
          <w:tcPr>
            <w:tcW w:w="1142" w:type="dxa"/>
            <w:vAlign w:val="center"/>
          </w:tcPr>
          <w:p w14:paraId="458AA99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9A02DD" w14:textId="77777777" w:rsidR="00D73DC6" w:rsidRPr="00CB4E25" w:rsidRDefault="00D73DC6" w:rsidP="00A6450B">
            <w:pPr>
              <w:rPr>
                <w:rFonts w:ascii="Franklin Gothic Book" w:hAnsi="Franklin Gothic Book" w:cstheme="minorHAnsi"/>
                <w:highlight w:val="yellow"/>
              </w:rPr>
            </w:pPr>
          </w:p>
        </w:tc>
        <w:tc>
          <w:tcPr>
            <w:tcW w:w="1976" w:type="dxa"/>
          </w:tcPr>
          <w:p w14:paraId="766CCAC6" w14:textId="77777777" w:rsidR="00D73DC6" w:rsidRPr="00CB4E25" w:rsidRDefault="00D73DC6" w:rsidP="00A6450B">
            <w:pPr>
              <w:rPr>
                <w:rFonts w:ascii="Franklin Gothic Book" w:hAnsi="Franklin Gothic Book" w:cstheme="minorHAnsi"/>
                <w:highlight w:val="yellow"/>
              </w:rPr>
            </w:pPr>
          </w:p>
        </w:tc>
      </w:tr>
      <w:tr w:rsidR="00D73DC6" w:rsidRPr="00CB4E25" w14:paraId="0B5E28A4" w14:textId="77777777" w:rsidTr="001E110B">
        <w:tc>
          <w:tcPr>
            <w:tcW w:w="1315" w:type="dxa"/>
          </w:tcPr>
          <w:p w14:paraId="4F0C1E1A" w14:textId="77777777" w:rsidR="00D73DC6" w:rsidRPr="001E110B" w:rsidRDefault="00D73DC6" w:rsidP="00A6450B">
            <w:pPr>
              <w:jc w:val="center"/>
              <w:rPr>
                <w:rFonts w:ascii="Franklin Gothic Book" w:hAnsi="Franklin Gothic Book" w:cstheme="minorHAnsi"/>
              </w:rPr>
            </w:pPr>
          </w:p>
        </w:tc>
        <w:tc>
          <w:tcPr>
            <w:tcW w:w="3243" w:type="dxa"/>
          </w:tcPr>
          <w:p w14:paraId="1EEBA8CF"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Gas Water Heaters</w:t>
            </w:r>
          </w:p>
        </w:tc>
        <w:tc>
          <w:tcPr>
            <w:tcW w:w="1142" w:type="dxa"/>
            <w:vAlign w:val="center"/>
          </w:tcPr>
          <w:p w14:paraId="51B7CD1D"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344A90E" w14:textId="77777777" w:rsidR="00D73DC6" w:rsidRPr="00CB4E25" w:rsidRDefault="00D73DC6" w:rsidP="00A6450B">
            <w:pPr>
              <w:rPr>
                <w:rFonts w:ascii="Franklin Gothic Book" w:hAnsi="Franklin Gothic Book" w:cstheme="minorHAnsi"/>
                <w:highlight w:val="yellow"/>
              </w:rPr>
            </w:pPr>
          </w:p>
        </w:tc>
        <w:tc>
          <w:tcPr>
            <w:tcW w:w="1976" w:type="dxa"/>
          </w:tcPr>
          <w:p w14:paraId="4C16378E" w14:textId="77777777" w:rsidR="00D73DC6" w:rsidRPr="00CB4E25" w:rsidRDefault="00D73DC6" w:rsidP="00A6450B">
            <w:pPr>
              <w:rPr>
                <w:rFonts w:ascii="Franklin Gothic Book" w:hAnsi="Franklin Gothic Book" w:cstheme="minorHAnsi"/>
                <w:highlight w:val="yellow"/>
              </w:rPr>
            </w:pPr>
          </w:p>
        </w:tc>
      </w:tr>
      <w:tr w:rsidR="00D73DC6" w:rsidRPr="00CB4E25" w14:paraId="3DF3B824" w14:textId="77777777" w:rsidTr="001E110B">
        <w:tc>
          <w:tcPr>
            <w:tcW w:w="1315" w:type="dxa"/>
          </w:tcPr>
          <w:p w14:paraId="3649DE31" w14:textId="4A1B1693" w:rsidR="00D73DC6" w:rsidRPr="001E110B" w:rsidRDefault="00D73DC6" w:rsidP="00A6450B">
            <w:pPr>
              <w:jc w:val="center"/>
              <w:rPr>
                <w:rFonts w:ascii="Franklin Gothic Book" w:hAnsi="Franklin Gothic Book" w:cstheme="minorHAnsi"/>
              </w:rPr>
            </w:pPr>
          </w:p>
        </w:tc>
        <w:tc>
          <w:tcPr>
            <w:tcW w:w="3243" w:type="dxa"/>
          </w:tcPr>
          <w:p w14:paraId="4ADDC3A2"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Furnace-Flue to Chimney</w:t>
            </w:r>
          </w:p>
        </w:tc>
        <w:tc>
          <w:tcPr>
            <w:tcW w:w="1142" w:type="dxa"/>
            <w:vAlign w:val="center"/>
          </w:tcPr>
          <w:p w14:paraId="38A702C8" w14:textId="1B12B36C" w:rsidR="00D73DC6" w:rsidRPr="00CB4E25" w:rsidRDefault="00D73DC6" w:rsidP="0013792C">
            <w:pPr>
              <w:jc w:val="center"/>
              <w:rPr>
                <w:rFonts w:ascii="Franklin Gothic Book" w:hAnsi="Franklin Gothic Book" w:cstheme="minorHAnsi"/>
                <w:highlight w:val="yellow"/>
              </w:rPr>
            </w:pPr>
          </w:p>
        </w:tc>
        <w:tc>
          <w:tcPr>
            <w:tcW w:w="3097" w:type="dxa"/>
          </w:tcPr>
          <w:p w14:paraId="7A227FD4" w14:textId="77777777" w:rsidR="00D73DC6" w:rsidRPr="00CB4E25" w:rsidRDefault="00D73DC6" w:rsidP="00A6450B">
            <w:pPr>
              <w:rPr>
                <w:rFonts w:ascii="Franklin Gothic Book" w:hAnsi="Franklin Gothic Book" w:cstheme="minorHAnsi"/>
                <w:highlight w:val="yellow"/>
              </w:rPr>
            </w:pPr>
          </w:p>
        </w:tc>
        <w:tc>
          <w:tcPr>
            <w:tcW w:w="1976" w:type="dxa"/>
          </w:tcPr>
          <w:p w14:paraId="188EEBAB" w14:textId="77777777" w:rsidR="00D73DC6" w:rsidRPr="00CB4E25" w:rsidRDefault="00D73DC6" w:rsidP="00A6450B">
            <w:pPr>
              <w:rPr>
                <w:rFonts w:ascii="Franklin Gothic Book" w:hAnsi="Franklin Gothic Book" w:cstheme="minorHAnsi"/>
                <w:highlight w:val="yellow"/>
              </w:rPr>
            </w:pPr>
          </w:p>
        </w:tc>
      </w:tr>
      <w:tr w:rsidR="00D73DC6" w:rsidRPr="00CB4E25" w14:paraId="06AACCEB" w14:textId="77777777" w:rsidTr="001E110B">
        <w:tc>
          <w:tcPr>
            <w:tcW w:w="1315" w:type="dxa"/>
          </w:tcPr>
          <w:p w14:paraId="49EC1FAF" w14:textId="77777777" w:rsidR="00D73DC6" w:rsidRPr="001E110B" w:rsidRDefault="00D73DC6" w:rsidP="00A6450B">
            <w:pPr>
              <w:jc w:val="center"/>
              <w:rPr>
                <w:rFonts w:ascii="Franklin Gothic Book" w:hAnsi="Franklin Gothic Book" w:cstheme="minorHAnsi"/>
              </w:rPr>
            </w:pPr>
          </w:p>
        </w:tc>
        <w:tc>
          <w:tcPr>
            <w:tcW w:w="3243" w:type="dxa"/>
          </w:tcPr>
          <w:p w14:paraId="028857EA"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342EDEB" w14:textId="77777777" w:rsidR="00D73DC6" w:rsidRPr="00CB4E25" w:rsidRDefault="00D73DC6" w:rsidP="00A6450B">
            <w:pPr>
              <w:rPr>
                <w:rFonts w:ascii="Franklin Gothic Book" w:hAnsi="Franklin Gothic Book" w:cstheme="minorHAnsi"/>
                <w:highlight w:val="yellow"/>
              </w:rPr>
            </w:pPr>
          </w:p>
        </w:tc>
        <w:tc>
          <w:tcPr>
            <w:tcW w:w="1976" w:type="dxa"/>
          </w:tcPr>
          <w:p w14:paraId="59AE16BA" w14:textId="77777777" w:rsidR="00D73DC6" w:rsidRPr="00CB4E25" w:rsidRDefault="00D73DC6" w:rsidP="00A6450B">
            <w:pPr>
              <w:rPr>
                <w:rFonts w:ascii="Franklin Gothic Book" w:hAnsi="Franklin Gothic Book" w:cstheme="minorHAnsi"/>
                <w:highlight w:val="yellow"/>
              </w:rPr>
            </w:pPr>
          </w:p>
        </w:tc>
      </w:tr>
      <w:tr w:rsidR="00D73DC6" w:rsidRPr="00CB4E25" w14:paraId="7954ADD3" w14:textId="77777777" w:rsidTr="00D676BA">
        <w:tc>
          <w:tcPr>
            <w:tcW w:w="1315" w:type="dxa"/>
            <w:vAlign w:val="center"/>
          </w:tcPr>
          <w:p w14:paraId="618403B3" w14:textId="4117AB2C" w:rsidR="00D73DC6" w:rsidRPr="00C94EAC" w:rsidRDefault="00D73DC6" w:rsidP="00D676BA">
            <w:pPr>
              <w:jc w:val="center"/>
              <w:rPr>
                <w:rFonts w:ascii="Franklin Gothic Book" w:hAnsi="Franklin Gothic Book" w:cstheme="minorHAnsi"/>
              </w:rPr>
            </w:pPr>
          </w:p>
        </w:tc>
        <w:tc>
          <w:tcPr>
            <w:tcW w:w="3243" w:type="dxa"/>
          </w:tcPr>
          <w:p w14:paraId="208EC9F0" w14:textId="77777777" w:rsidR="00D73DC6" w:rsidRPr="00C94EAC" w:rsidRDefault="00D73DC6" w:rsidP="00A6450B">
            <w:pPr>
              <w:rPr>
                <w:rFonts w:ascii="Franklin Gothic Book" w:hAnsi="Franklin Gothic Book" w:cstheme="minorHAnsi"/>
              </w:rPr>
            </w:pPr>
            <w:r w:rsidRPr="00C94EAC">
              <w:rPr>
                <w:rFonts w:ascii="Franklin Gothic Book" w:hAnsi="Franklin Gothic Book" w:cstheme="minorHAnsi"/>
              </w:rPr>
              <w:t>Kiln, Pottery</w:t>
            </w:r>
          </w:p>
        </w:tc>
        <w:tc>
          <w:tcPr>
            <w:tcW w:w="1142" w:type="dxa"/>
            <w:vAlign w:val="center"/>
          </w:tcPr>
          <w:p w14:paraId="20E5C2D9" w14:textId="05DE8019" w:rsidR="00D73DC6" w:rsidRPr="00C94EAC" w:rsidRDefault="00D73DC6" w:rsidP="0013792C">
            <w:pPr>
              <w:jc w:val="center"/>
              <w:rPr>
                <w:rFonts w:ascii="Franklin Gothic Book" w:hAnsi="Franklin Gothic Book" w:cstheme="minorHAnsi"/>
              </w:rPr>
            </w:pPr>
          </w:p>
        </w:tc>
        <w:tc>
          <w:tcPr>
            <w:tcW w:w="3097" w:type="dxa"/>
          </w:tcPr>
          <w:p w14:paraId="2970BD53" w14:textId="43E4F1A9" w:rsidR="00D73DC6" w:rsidRPr="00C94EAC" w:rsidRDefault="00D73DC6" w:rsidP="00A6450B">
            <w:pPr>
              <w:rPr>
                <w:rFonts w:ascii="Franklin Gothic Book" w:hAnsi="Franklin Gothic Book" w:cstheme="minorHAnsi"/>
              </w:rPr>
            </w:pPr>
          </w:p>
        </w:tc>
        <w:tc>
          <w:tcPr>
            <w:tcW w:w="1976" w:type="dxa"/>
          </w:tcPr>
          <w:p w14:paraId="651BDF5C" w14:textId="49D88EC8" w:rsidR="00D73DC6" w:rsidRPr="00C94EAC" w:rsidRDefault="00D73DC6" w:rsidP="00A6450B">
            <w:pPr>
              <w:rPr>
                <w:rFonts w:ascii="Franklin Gothic Book" w:hAnsi="Franklin Gothic Book" w:cstheme="minorHAnsi"/>
              </w:rPr>
            </w:pPr>
          </w:p>
        </w:tc>
      </w:tr>
      <w:tr w:rsidR="00D73DC6" w:rsidRPr="00CB4E25" w14:paraId="035A2FB1" w14:textId="77777777" w:rsidTr="001E110B">
        <w:tc>
          <w:tcPr>
            <w:tcW w:w="1315" w:type="dxa"/>
          </w:tcPr>
          <w:p w14:paraId="409D7CF3" w14:textId="77777777" w:rsidR="00D73DC6" w:rsidRPr="00C94EAC" w:rsidRDefault="00D73DC6" w:rsidP="00A6450B">
            <w:pPr>
              <w:jc w:val="center"/>
              <w:rPr>
                <w:rFonts w:ascii="Franklin Gothic Book" w:hAnsi="Franklin Gothic Book" w:cstheme="minorHAnsi"/>
              </w:rPr>
            </w:pPr>
          </w:p>
        </w:tc>
        <w:tc>
          <w:tcPr>
            <w:tcW w:w="3243" w:type="dxa"/>
          </w:tcPr>
          <w:p w14:paraId="74CF5582" w14:textId="77777777" w:rsidR="00D73DC6" w:rsidRPr="00C94EAC" w:rsidRDefault="00D73DC6" w:rsidP="00A6450B">
            <w:pPr>
              <w:rPr>
                <w:rFonts w:ascii="Franklin Gothic Book" w:hAnsi="Franklin Gothic Book" w:cstheme="minorHAnsi"/>
              </w:rPr>
            </w:pPr>
            <w:r w:rsidRPr="00C94EAC">
              <w:rPr>
                <w:rFonts w:ascii="Franklin Gothic Book" w:hAnsi="Franklin Gothic Book" w:cstheme="minorHAnsi"/>
              </w:rPr>
              <w:t>Dark Room</w:t>
            </w:r>
          </w:p>
        </w:tc>
        <w:tc>
          <w:tcPr>
            <w:tcW w:w="1142" w:type="dxa"/>
            <w:vAlign w:val="center"/>
          </w:tcPr>
          <w:p w14:paraId="51105742" w14:textId="77777777" w:rsidR="00D73DC6" w:rsidRPr="00C94EAC" w:rsidRDefault="00D73DC6" w:rsidP="0013792C">
            <w:pPr>
              <w:jc w:val="center"/>
              <w:rPr>
                <w:rFonts w:ascii="Franklin Gothic Book" w:hAnsi="Franklin Gothic Book" w:cstheme="minorHAnsi"/>
              </w:rPr>
            </w:pPr>
          </w:p>
        </w:tc>
        <w:tc>
          <w:tcPr>
            <w:tcW w:w="3097" w:type="dxa"/>
          </w:tcPr>
          <w:p w14:paraId="7AF062B4" w14:textId="77777777" w:rsidR="00D73DC6" w:rsidRPr="00C94EAC" w:rsidRDefault="00D73DC6" w:rsidP="00A6450B">
            <w:pPr>
              <w:rPr>
                <w:rFonts w:ascii="Franklin Gothic Book" w:hAnsi="Franklin Gothic Book" w:cstheme="minorHAnsi"/>
              </w:rPr>
            </w:pPr>
          </w:p>
        </w:tc>
        <w:tc>
          <w:tcPr>
            <w:tcW w:w="1976" w:type="dxa"/>
          </w:tcPr>
          <w:p w14:paraId="73078A86" w14:textId="77777777" w:rsidR="00D73DC6" w:rsidRPr="00C94EAC" w:rsidRDefault="00D73DC6" w:rsidP="00A6450B">
            <w:pPr>
              <w:rPr>
                <w:rFonts w:ascii="Franklin Gothic Book" w:hAnsi="Franklin Gothic Book" w:cstheme="minorHAnsi"/>
              </w:rPr>
            </w:pPr>
          </w:p>
        </w:tc>
      </w:tr>
      <w:tr w:rsidR="00D73DC6" w:rsidRPr="00CB4E25" w14:paraId="08423866" w14:textId="77777777" w:rsidTr="001E110B">
        <w:tc>
          <w:tcPr>
            <w:tcW w:w="1315" w:type="dxa"/>
          </w:tcPr>
          <w:p w14:paraId="35E45A44" w14:textId="77777777" w:rsidR="00D73DC6" w:rsidRPr="001E110B" w:rsidRDefault="00D73DC6" w:rsidP="00A6450B">
            <w:pPr>
              <w:jc w:val="center"/>
              <w:rPr>
                <w:rFonts w:ascii="Franklin Gothic Book" w:hAnsi="Franklin Gothic Book" w:cstheme="minorHAnsi"/>
              </w:rPr>
            </w:pPr>
          </w:p>
        </w:tc>
        <w:tc>
          <w:tcPr>
            <w:tcW w:w="3243" w:type="dxa"/>
          </w:tcPr>
          <w:p w14:paraId="1467A8B0"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Generator Room</w:t>
            </w:r>
          </w:p>
        </w:tc>
        <w:tc>
          <w:tcPr>
            <w:tcW w:w="1142" w:type="dxa"/>
            <w:vAlign w:val="center"/>
          </w:tcPr>
          <w:p w14:paraId="67BF3470"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2D4B97FC" w14:textId="77777777" w:rsidR="00D73DC6" w:rsidRPr="00CB4E25" w:rsidRDefault="00D73DC6" w:rsidP="00A6450B">
            <w:pPr>
              <w:rPr>
                <w:rFonts w:ascii="Franklin Gothic Book" w:hAnsi="Franklin Gothic Book" w:cstheme="minorHAnsi"/>
                <w:highlight w:val="yellow"/>
              </w:rPr>
            </w:pPr>
          </w:p>
        </w:tc>
        <w:tc>
          <w:tcPr>
            <w:tcW w:w="1976" w:type="dxa"/>
          </w:tcPr>
          <w:p w14:paraId="48127C95" w14:textId="77777777" w:rsidR="00D73DC6" w:rsidRPr="00CB4E25" w:rsidRDefault="00D73DC6" w:rsidP="00A6450B">
            <w:pPr>
              <w:rPr>
                <w:rFonts w:ascii="Franklin Gothic Book" w:hAnsi="Franklin Gothic Book" w:cstheme="minorHAnsi"/>
                <w:highlight w:val="yellow"/>
              </w:rPr>
            </w:pPr>
          </w:p>
        </w:tc>
      </w:tr>
      <w:tr w:rsidR="00D73DC6" w:rsidRPr="00CB4E25" w14:paraId="6E886E4B" w14:textId="77777777" w:rsidTr="001E110B">
        <w:tc>
          <w:tcPr>
            <w:tcW w:w="1315" w:type="dxa"/>
          </w:tcPr>
          <w:p w14:paraId="6F7A537B" w14:textId="77777777" w:rsidR="00D73DC6" w:rsidRPr="001E110B" w:rsidRDefault="00D73DC6" w:rsidP="00A6450B">
            <w:pPr>
              <w:jc w:val="center"/>
              <w:rPr>
                <w:rFonts w:ascii="Franklin Gothic Book" w:hAnsi="Franklin Gothic Book" w:cstheme="minorHAnsi"/>
              </w:rPr>
            </w:pPr>
          </w:p>
        </w:tc>
        <w:tc>
          <w:tcPr>
            <w:tcW w:w="3243" w:type="dxa"/>
          </w:tcPr>
          <w:p w14:paraId="42E178E4"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Wood Shop Dust Collector</w:t>
            </w:r>
          </w:p>
        </w:tc>
        <w:tc>
          <w:tcPr>
            <w:tcW w:w="1142" w:type="dxa"/>
            <w:vAlign w:val="center"/>
          </w:tcPr>
          <w:p w14:paraId="5EE7892F"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7386BF6A" w14:textId="77777777" w:rsidR="00D73DC6" w:rsidRPr="00CB4E25" w:rsidRDefault="00D73DC6" w:rsidP="00A6450B">
            <w:pPr>
              <w:rPr>
                <w:rFonts w:ascii="Franklin Gothic Book" w:hAnsi="Franklin Gothic Book" w:cstheme="minorHAnsi"/>
                <w:highlight w:val="yellow"/>
              </w:rPr>
            </w:pPr>
          </w:p>
        </w:tc>
        <w:tc>
          <w:tcPr>
            <w:tcW w:w="1976" w:type="dxa"/>
          </w:tcPr>
          <w:p w14:paraId="136A4291" w14:textId="77777777" w:rsidR="00D73DC6" w:rsidRPr="00CB4E25" w:rsidRDefault="00D73DC6" w:rsidP="00A6450B">
            <w:pPr>
              <w:rPr>
                <w:rFonts w:ascii="Franklin Gothic Book" w:hAnsi="Franklin Gothic Book" w:cstheme="minorHAnsi"/>
                <w:highlight w:val="yellow"/>
              </w:rPr>
            </w:pPr>
          </w:p>
        </w:tc>
      </w:tr>
      <w:tr w:rsidR="00D73DC6" w:rsidRPr="00CB4E25" w14:paraId="271E6D28" w14:textId="77777777" w:rsidTr="001E110B">
        <w:tc>
          <w:tcPr>
            <w:tcW w:w="1315" w:type="dxa"/>
          </w:tcPr>
          <w:p w14:paraId="02FC273D" w14:textId="77777777" w:rsidR="00D73DC6" w:rsidRPr="001E110B" w:rsidRDefault="00D73DC6" w:rsidP="00A6450B">
            <w:pPr>
              <w:jc w:val="center"/>
              <w:rPr>
                <w:rFonts w:ascii="Franklin Gothic Book" w:hAnsi="Franklin Gothic Book" w:cstheme="minorHAnsi"/>
              </w:rPr>
            </w:pPr>
          </w:p>
        </w:tc>
        <w:tc>
          <w:tcPr>
            <w:tcW w:w="3243" w:type="dxa"/>
          </w:tcPr>
          <w:p w14:paraId="1E7A098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Spray Paint Booths</w:t>
            </w:r>
          </w:p>
        </w:tc>
        <w:tc>
          <w:tcPr>
            <w:tcW w:w="1142" w:type="dxa"/>
            <w:vAlign w:val="center"/>
          </w:tcPr>
          <w:p w14:paraId="4ACC6CFE"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1F7E1ACD" w14:textId="77777777" w:rsidR="00D73DC6" w:rsidRPr="00CB4E25" w:rsidRDefault="00D73DC6" w:rsidP="00A6450B">
            <w:pPr>
              <w:rPr>
                <w:rFonts w:ascii="Franklin Gothic Book" w:hAnsi="Franklin Gothic Book" w:cstheme="minorHAnsi"/>
                <w:highlight w:val="yellow"/>
              </w:rPr>
            </w:pPr>
          </w:p>
        </w:tc>
        <w:tc>
          <w:tcPr>
            <w:tcW w:w="1976" w:type="dxa"/>
          </w:tcPr>
          <w:p w14:paraId="43D6EBBC" w14:textId="77777777" w:rsidR="00D73DC6" w:rsidRPr="00CB4E25" w:rsidRDefault="00D73DC6" w:rsidP="00A6450B">
            <w:pPr>
              <w:rPr>
                <w:rFonts w:ascii="Franklin Gothic Book" w:hAnsi="Franklin Gothic Book" w:cstheme="minorHAnsi"/>
                <w:highlight w:val="yellow"/>
              </w:rPr>
            </w:pPr>
          </w:p>
        </w:tc>
      </w:tr>
      <w:tr w:rsidR="00D73DC6" w:rsidRPr="00CB4E25" w14:paraId="10D2A932" w14:textId="77777777" w:rsidTr="001E110B">
        <w:tc>
          <w:tcPr>
            <w:tcW w:w="1315" w:type="dxa"/>
          </w:tcPr>
          <w:p w14:paraId="554E538C" w14:textId="77777777" w:rsidR="00D73DC6" w:rsidRPr="001E110B" w:rsidRDefault="00D73DC6" w:rsidP="00A6450B">
            <w:pPr>
              <w:jc w:val="center"/>
              <w:rPr>
                <w:rFonts w:ascii="Franklin Gothic Book" w:hAnsi="Franklin Gothic Book" w:cstheme="minorHAnsi"/>
              </w:rPr>
            </w:pPr>
          </w:p>
        </w:tc>
        <w:tc>
          <w:tcPr>
            <w:tcW w:w="3243" w:type="dxa"/>
          </w:tcPr>
          <w:p w14:paraId="38E80EA8" w14:textId="77777777" w:rsidR="00D73DC6" w:rsidRPr="001E110B" w:rsidRDefault="00D73DC6" w:rsidP="00A6450B">
            <w:pPr>
              <w:rPr>
                <w:rFonts w:ascii="Franklin Gothic Book" w:hAnsi="Franklin Gothic Book" w:cstheme="minorHAnsi"/>
              </w:rPr>
            </w:pPr>
            <w:r w:rsidRPr="001E110B">
              <w:rPr>
                <w:rFonts w:ascii="Franklin Gothic Book" w:hAnsi="Franklin Gothic Book" w:cstheme="minorHAnsi"/>
              </w:rPr>
              <w:t>Fan in window (blowing out)</w:t>
            </w:r>
          </w:p>
        </w:tc>
        <w:tc>
          <w:tcPr>
            <w:tcW w:w="1142" w:type="dxa"/>
            <w:vAlign w:val="center"/>
          </w:tcPr>
          <w:p w14:paraId="398712FB" w14:textId="77777777" w:rsidR="00D73DC6" w:rsidRPr="00CB4E25" w:rsidRDefault="00D73DC6" w:rsidP="0013792C">
            <w:pPr>
              <w:jc w:val="center"/>
              <w:rPr>
                <w:rFonts w:ascii="Franklin Gothic Book" w:hAnsi="Franklin Gothic Book" w:cstheme="minorHAnsi"/>
                <w:highlight w:val="yellow"/>
              </w:rPr>
            </w:pPr>
          </w:p>
        </w:tc>
        <w:tc>
          <w:tcPr>
            <w:tcW w:w="3097" w:type="dxa"/>
          </w:tcPr>
          <w:p w14:paraId="0DEFF9C2" w14:textId="77777777" w:rsidR="00D73DC6" w:rsidRPr="00CB4E25" w:rsidRDefault="00D73DC6" w:rsidP="00A6450B">
            <w:pPr>
              <w:rPr>
                <w:rFonts w:ascii="Franklin Gothic Book" w:hAnsi="Franklin Gothic Book" w:cstheme="minorHAnsi"/>
                <w:highlight w:val="yellow"/>
              </w:rPr>
            </w:pPr>
          </w:p>
        </w:tc>
        <w:tc>
          <w:tcPr>
            <w:tcW w:w="1976" w:type="dxa"/>
          </w:tcPr>
          <w:p w14:paraId="4A4D4165" w14:textId="77777777" w:rsidR="00D73DC6" w:rsidRPr="00CB4E25" w:rsidRDefault="00D73DC6" w:rsidP="00A6450B">
            <w:pPr>
              <w:rPr>
                <w:rFonts w:ascii="Franklin Gothic Book" w:hAnsi="Franklin Gothic Book" w:cstheme="minorHAnsi"/>
                <w:highlight w:val="yellow"/>
              </w:rPr>
            </w:pPr>
          </w:p>
        </w:tc>
      </w:tr>
    </w:tbl>
    <w:p w14:paraId="34D55506" w14:textId="77777777" w:rsidR="00262A3C" w:rsidRPr="00CB4E25" w:rsidRDefault="00262A3C" w:rsidP="009928A7">
      <w:pPr>
        <w:jc w:val="center"/>
        <w:rPr>
          <w:rFonts w:ascii="Franklin Gothic Book" w:hAnsi="Franklin Gothic Book" w:cstheme="minorHAnsi"/>
          <w:bCs/>
          <w:color w:val="0070C0"/>
          <w:szCs w:val="24"/>
          <w:highlight w:val="yellow"/>
        </w:rPr>
      </w:pPr>
    </w:p>
    <w:p w14:paraId="60B30424" w14:textId="77777777" w:rsidR="00262A3C" w:rsidRPr="00CB4E25" w:rsidRDefault="00262A3C" w:rsidP="009928A7">
      <w:pPr>
        <w:jc w:val="center"/>
        <w:rPr>
          <w:rFonts w:ascii="Franklin Gothic Book" w:hAnsi="Franklin Gothic Book" w:cstheme="minorHAnsi"/>
          <w:bCs/>
          <w:color w:val="0070C0"/>
          <w:szCs w:val="24"/>
          <w:highlight w:val="yellow"/>
        </w:rPr>
      </w:pPr>
    </w:p>
    <w:p w14:paraId="0D6CB267" w14:textId="77777777" w:rsidR="00262A3C" w:rsidRPr="00CB4E25" w:rsidRDefault="00262A3C" w:rsidP="009928A7">
      <w:pPr>
        <w:jc w:val="center"/>
        <w:rPr>
          <w:rFonts w:ascii="Franklin Gothic Book" w:hAnsi="Franklin Gothic Book" w:cstheme="minorHAnsi"/>
          <w:bCs/>
          <w:color w:val="0070C0"/>
          <w:szCs w:val="24"/>
          <w:highlight w:val="yellow"/>
        </w:rPr>
        <w:sectPr w:rsidR="00262A3C" w:rsidRPr="00CB4E25" w:rsidSect="00CE43A8">
          <w:headerReference w:type="even" r:id="rId98"/>
          <w:headerReference w:type="default" r:id="rId99"/>
          <w:footerReference w:type="default" r:id="rId100"/>
          <w:headerReference w:type="first" r:id="rId101"/>
          <w:footerReference w:type="first" r:id="rId102"/>
          <w:pgSz w:w="12240" w:h="15840"/>
          <w:pgMar w:top="1276" w:right="1440" w:bottom="851" w:left="1440" w:header="270" w:footer="720" w:gutter="0"/>
          <w:cols w:space="720"/>
          <w:titlePg/>
          <w:docGrid w:linePitch="360"/>
        </w:sectPr>
      </w:pPr>
    </w:p>
    <w:p w14:paraId="3AD118A9" w14:textId="09956377" w:rsidR="00262A3C" w:rsidRPr="00C071DE" w:rsidRDefault="00D46C1A" w:rsidP="00BA1735">
      <w:pPr>
        <w:pStyle w:val="Heading1"/>
      </w:pPr>
      <w:bookmarkStart w:id="93" w:name="_Toc229040080"/>
      <w:r w:rsidRPr="00C071DE">
        <w:lastRenderedPageBreak/>
        <w:t>Table 2C</w:t>
      </w:r>
      <w:bookmarkEnd w:id="93"/>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CB4E25" w14:paraId="1479DF7B" w14:textId="77777777" w:rsidTr="00292CC9">
        <w:trPr>
          <w:trHeight w:val="1077"/>
        </w:trPr>
        <w:tc>
          <w:tcPr>
            <w:tcW w:w="1307" w:type="dxa"/>
            <w:shd w:val="clear" w:color="auto" w:fill="DBE5F1" w:themeFill="accent1" w:themeFillTint="33"/>
          </w:tcPr>
          <w:p w14:paraId="3438B82F" w14:textId="77777777" w:rsidR="00D26A3F" w:rsidRPr="00C071DE" w:rsidRDefault="00D26A3F" w:rsidP="00A6450B">
            <w:pPr>
              <w:jc w:val="center"/>
              <w:rPr>
                <w:rFonts w:ascii="Franklin Gothic Book" w:hAnsi="Franklin Gothic Book" w:cstheme="minorHAnsi"/>
                <w:b/>
              </w:rPr>
            </w:pPr>
            <w:bookmarkStart w:id="94" w:name="Table_2C"/>
            <w:r w:rsidRPr="00C071DE">
              <w:rPr>
                <w:rFonts w:ascii="Franklin Gothic Book" w:hAnsi="Franklin Gothic Book" w:cstheme="minorHAnsi"/>
                <w:b/>
              </w:rPr>
              <w:t xml:space="preserve">Equipment </w:t>
            </w:r>
            <w:bookmarkEnd w:id="94"/>
            <w:r w:rsidRPr="00C071DE">
              <w:rPr>
                <w:rFonts w:ascii="Franklin Gothic Book" w:hAnsi="Franklin Gothic Book" w:cstheme="minorHAnsi"/>
                <w:b/>
              </w:rPr>
              <w:t>Present in Building</w:t>
            </w:r>
          </w:p>
          <w:p w14:paraId="7EFE9FFD"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C071DE" w:rsidRDefault="00D26A3F" w:rsidP="00A6450B">
            <w:pPr>
              <w:jc w:val="center"/>
              <w:rPr>
                <w:rFonts w:ascii="Franklin Gothic Book" w:hAnsi="Franklin Gothic Book" w:cstheme="minorHAnsi"/>
                <w:b/>
              </w:rPr>
            </w:pPr>
            <w:r w:rsidRPr="00C071DE">
              <w:rPr>
                <w:rFonts w:ascii="Franklin Gothic Book" w:hAnsi="Franklin Gothic Book" w:cstheme="minorHAnsi"/>
                <w:b/>
              </w:rPr>
              <w:t>Comments</w:t>
            </w:r>
          </w:p>
        </w:tc>
      </w:tr>
      <w:tr w:rsidR="00292CC9" w:rsidRPr="00CB4E25" w14:paraId="18A9DBDC" w14:textId="77777777" w:rsidTr="00292CC9">
        <w:trPr>
          <w:trHeight w:val="271"/>
        </w:trPr>
        <w:tc>
          <w:tcPr>
            <w:tcW w:w="1307" w:type="dxa"/>
            <w:vAlign w:val="center"/>
          </w:tcPr>
          <w:p w14:paraId="227F2649" w14:textId="1BE465B1" w:rsidR="00292CC9" w:rsidRPr="00C071DE" w:rsidRDefault="00292CC9" w:rsidP="00292CC9">
            <w:pPr>
              <w:jc w:val="center"/>
              <w:rPr>
                <w:rFonts w:ascii="Franklin Gothic Book" w:hAnsi="Franklin Gothic Book" w:cstheme="minorHAnsi"/>
              </w:rPr>
            </w:pPr>
          </w:p>
        </w:tc>
        <w:tc>
          <w:tcPr>
            <w:tcW w:w="3224" w:type="dxa"/>
          </w:tcPr>
          <w:p w14:paraId="02EC85A1"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Floor Fans, pedestal</w:t>
            </w:r>
          </w:p>
        </w:tc>
        <w:tc>
          <w:tcPr>
            <w:tcW w:w="2997" w:type="dxa"/>
          </w:tcPr>
          <w:p w14:paraId="15F4B073" w14:textId="221F0A8C" w:rsidR="00292CC9" w:rsidRPr="003E0965" w:rsidRDefault="00292CC9" w:rsidP="00292CC9">
            <w:pPr>
              <w:rPr>
                <w:rFonts w:ascii="Franklin Gothic Book" w:hAnsi="Franklin Gothic Book" w:cstheme="minorHAnsi"/>
              </w:rPr>
            </w:pPr>
          </w:p>
        </w:tc>
        <w:tc>
          <w:tcPr>
            <w:tcW w:w="3297" w:type="dxa"/>
          </w:tcPr>
          <w:p w14:paraId="6721D9B5" w14:textId="77777777" w:rsidR="00292CC9" w:rsidRPr="00CB4E25" w:rsidRDefault="00292CC9" w:rsidP="00292CC9">
            <w:pPr>
              <w:rPr>
                <w:rFonts w:ascii="Franklin Gothic Book" w:hAnsi="Franklin Gothic Book" w:cstheme="minorHAnsi"/>
                <w:highlight w:val="yellow"/>
              </w:rPr>
            </w:pPr>
          </w:p>
        </w:tc>
      </w:tr>
      <w:tr w:rsidR="00292CC9" w:rsidRPr="00CB4E25" w14:paraId="08DAFA53" w14:textId="77777777" w:rsidTr="00292CC9">
        <w:trPr>
          <w:trHeight w:val="271"/>
        </w:trPr>
        <w:tc>
          <w:tcPr>
            <w:tcW w:w="1307" w:type="dxa"/>
            <w:vAlign w:val="center"/>
          </w:tcPr>
          <w:p w14:paraId="47643800" w14:textId="1A148BCB" w:rsidR="00292CC9" w:rsidRPr="00C071DE" w:rsidRDefault="00C071DE" w:rsidP="00292CC9">
            <w:pPr>
              <w:jc w:val="center"/>
              <w:rPr>
                <w:rFonts w:ascii="Franklin Gothic Book" w:hAnsi="Franklin Gothic Book" w:cstheme="minorHAnsi"/>
              </w:rPr>
            </w:pPr>
            <w:r w:rsidRPr="00C071DE">
              <w:rPr>
                <w:rFonts w:ascii="Franklin Gothic Book" w:hAnsi="Franklin Gothic Book" w:cstheme="minorHAnsi"/>
              </w:rPr>
              <w:t>X</w:t>
            </w:r>
          </w:p>
        </w:tc>
        <w:tc>
          <w:tcPr>
            <w:tcW w:w="3224" w:type="dxa"/>
          </w:tcPr>
          <w:p w14:paraId="6AC530DD"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Floor Fans, portable</w:t>
            </w:r>
          </w:p>
        </w:tc>
        <w:tc>
          <w:tcPr>
            <w:tcW w:w="2997" w:type="dxa"/>
          </w:tcPr>
          <w:p w14:paraId="094A092F" w14:textId="1FB94D38" w:rsidR="00292CC9" w:rsidRPr="003E0965" w:rsidRDefault="003E0965" w:rsidP="00292CC9">
            <w:pPr>
              <w:rPr>
                <w:rFonts w:ascii="Franklin Gothic Book" w:hAnsi="Franklin Gothic Book" w:cstheme="minorHAnsi"/>
              </w:rPr>
            </w:pPr>
            <w:r>
              <w:rPr>
                <w:rFonts w:ascii="Franklin Gothic Book" w:hAnsi="Franklin Gothic Book" w:cstheme="minorHAnsi"/>
              </w:rPr>
              <w:t>C</w:t>
            </w:r>
            <w:r w:rsidRPr="003E0965">
              <w:rPr>
                <w:rFonts w:ascii="Franklin Gothic Book" w:hAnsi="Franklin Gothic Book" w:cstheme="minorHAnsi"/>
              </w:rPr>
              <w:t>lassrooms</w:t>
            </w:r>
          </w:p>
        </w:tc>
        <w:tc>
          <w:tcPr>
            <w:tcW w:w="3297" w:type="dxa"/>
          </w:tcPr>
          <w:p w14:paraId="784EFA08" w14:textId="77777777" w:rsidR="00292CC9" w:rsidRPr="00CB4E25" w:rsidRDefault="00292CC9" w:rsidP="00292CC9">
            <w:pPr>
              <w:rPr>
                <w:rFonts w:ascii="Franklin Gothic Book" w:hAnsi="Franklin Gothic Book" w:cstheme="minorHAnsi"/>
                <w:highlight w:val="yellow"/>
              </w:rPr>
            </w:pPr>
          </w:p>
        </w:tc>
      </w:tr>
      <w:tr w:rsidR="00292CC9" w:rsidRPr="00CB4E25" w14:paraId="01A374A6" w14:textId="77777777" w:rsidTr="00292CC9">
        <w:trPr>
          <w:trHeight w:val="271"/>
        </w:trPr>
        <w:tc>
          <w:tcPr>
            <w:tcW w:w="1307" w:type="dxa"/>
            <w:vAlign w:val="center"/>
          </w:tcPr>
          <w:p w14:paraId="53C1E78A" w14:textId="191DCC37" w:rsidR="00292CC9" w:rsidRPr="00C071DE" w:rsidRDefault="00292CC9" w:rsidP="00292CC9">
            <w:pPr>
              <w:jc w:val="center"/>
              <w:rPr>
                <w:rFonts w:ascii="Franklin Gothic Book" w:hAnsi="Franklin Gothic Book" w:cstheme="minorHAnsi"/>
              </w:rPr>
            </w:pPr>
          </w:p>
        </w:tc>
        <w:tc>
          <w:tcPr>
            <w:tcW w:w="3224" w:type="dxa"/>
          </w:tcPr>
          <w:p w14:paraId="50DC8B79" w14:textId="77777777" w:rsidR="00292CC9" w:rsidRPr="003E0965" w:rsidRDefault="00292CC9" w:rsidP="00292CC9">
            <w:pPr>
              <w:rPr>
                <w:rFonts w:ascii="Franklin Gothic Book" w:hAnsi="Franklin Gothic Book" w:cstheme="minorHAnsi"/>
              </w:rPr>
            </w:pPr>
            <w:r w:rsidRPr="003E0965">
              <w:rPr>
                <w:rFonts w:ascii="Franklin Gothic Book" w:hAnsi="Franklin Gothic Book" w:cstheme="minorHAnsi"/>
              </w:rPr>
              <w:t>Air Purifier (HEPA, other)</w:t>
            </w:r>
          </w:p>
        </w:tc>
        <w:tc>
          <w:tcPr>
            <w:tcW w:w="2997" w:type="dxa"/>
          </w:tcPr>
          <w:p w14:paraId="1484E9A1" w14:textId="273011CE" w:rsidR="00292CC9" w:rsidRPr="003E0965" w:rsidRDefault="00292CC9" w:rsidP="00292CC9">
            <w:pPr>
              <w:rPr>
                <w:rFonts w:ascii="Franklin Gothic Book" w:hAnsi="Franklin Gothic Book" w:cstheme="minorHAnsi"/>
              </w:rPr>
            </w:pPr>
          </w:p>
        </w:tc>
        <w:tc>
          <w:tcPr>
            <w:tcW w:w="3297" w:type="dxa"/>
          </w:tcPr>
          <w:p w14:paraId="4A0374C5" w14:textId="77777777" w:rsidR="00292CC9" w:rsidRPr="00CB4E25" w:rsidRDefault="00292CC9" w:rsidP="00292CC9">
            <w:pPr>
              <w:rPr>
                <w:rFonts w:ascii="Franklin Gothic Book" w:hAnsi="Franklin Gothic Book" w:cstheme="minorHAnsi"/>
                <w:highlight w:val="yellow"/>
              </w:rPr>
            </w:pPr>
          </w:p>
        </w:tc>
      </w:tr>
      <w:tr w:rsidR="00292CC9" w:rsidRPr="00CB4E25" w14:paraId="1987BE34" w14:textId="77777777" w:rsidTr="00292CC9">
        <w:trPr>
          <w:trHeight w:val="271"/>
        </w:trPr>
        <w:tc>
          <w:tcPr>
            <w:tcW w:w="1307" w:type="dxa"/>
            <w:vAlign w:val="center"/>
          </w:tcPr>
          <w:p w14:paraId="76BEB7ED" w14:textId="5EC83795" w:rsidR="00292CC9" w:rsidRPr="00AF2AF4" w:rsidRDefault="00292CC9" w:rsidP="00292CC9">
            <w:pPr>
              <w:jc w:val="center"/>
              <w:rPr>
                <w:rFonts w:ascii="Franklin Gothic Book" w:hAnsi="Franklin Gothic Book" w:cstheme="minorHAnsi"/>
              </w:rPr>
            </w:pPr>
          </w:p>
        </w:tc>
        <w:tc>
          <w:tcPr>
            <w:tcW w:w="3224" w:type="dxa"/>
          </w:tcPr>
          <w:p w14:paraId="0DA30513"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Floor heaters, portable</w:t>
            </w:r>
          </w:p>
        </w:tc>
        <w:tc>
          <w:tcPr>
            <w:tcW w:w="2997" w:type="dxa"/>
          </w:tcPr>
          <w:p w14:paraId="09A65F00" w14:textId="5D92BDC5" w:rsidR="00292CC9" w:rsidRPr="00AF2AF4" w:rsidRDefault="00292CC9" w:rsidP="00292CC9">
            <w:pPr>
              <w:rPr>
                <w:rFonts w:ascii="Franklin Gothic Book" w:hAnsi="Franklin Gothic Book" w:cstheme="minorHAnsi"/>
              </w:rPr>
            </w:pPr>
          </w:p>
        </w:tc>
        <w:tc>
          <w:tcPr>
            <w:tcW w:w="3297" w:type="dxa"/>
          </w:tcPr>
          <w:p w14:paraId="4E9732E1" w14:textId="77777777" w:rsidR="00292CC9" w:rsidRPr="00CB4E25" w:rsidRDefault="00292CC9" w:rsidP="00292CC9">
            <w:pPr>
              <w:rPr>
                <w:rFonts w:ascii="Franklin Gothic Book" w:hAnsi="Franklin Gothic Book" w:cstheme="minorHAnsi"/>
                <w:highlight w:val="yellow"/>
              </w:rPr>
            </w:pPr>
          </w:p>
        </w:tc>
      </w:tr>
      <w:tr w:rsidR="00292CC9" w:rsidRPr="00CB4E25" w14:paraId="2DA95767" w14:textId="77777777" w:rsidTr="00292CC9">
        <w:trPr>
          <w:trHeight w:val="543"/>
        </w:trPr>
        <w:tc>
          <w:tcPr>
            <w:tcW w:w="1307" w:type="dxa"/>
            <w:vAlign w:val="center"/>
          </w:tcPr>
          <w:p w14:paraId="079889EA" w14:textId="1BFE268A" w:rsidR="00292CC9" w:rsidRPr="00AF2AF4" w:rsidRDefault="00E420B0" w:rsidP="00292CC9">
            <w:pPr>
              <w:jc w:val="center"/>
              <w:rPr>
                <w:rFonts w:ascii="Franklin Gothic Book" w:hAnsi="Franklin Gothic Book" w:cstheme="minorHAnsi"/>
              </w:rPr>
            </w:pPr>
            <w:r w:rsidRPr="00AF2AF4">
              <w:rPr>
                <w:rFonts w:ascii="Franklin Gothic Book" w:hAnsi="Franklin Gothic Book" w:cstheme="minorHAnsi"/>
              </w:rPr>
              <w:t>X</w:t>
            </w:r>
          </w:p>
        </w:tc>
        <w:tc>
          <w:tcPr>
            <w:tcW w:w="3224" w:type="dxa"/>
          </w:tcPr>
          <w:p w14:paraId="01EF9241"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Refrigerators, Cold Beverage Vending Machines</w:t>
            </w:r>
          </w:p>
        </w:tc>
        <w:tc>
          <w:tcPr>
            <w:tcW w:w="2997" w:type="dxa"/>
          </w:tcPr>
          <w:p w14:paraId="191A7072" w14:textId="557F1133" w:rsidR="00292CC9" w:rsidRPr="00AF2AF4" w:rsidRDefault="00292CC9" w:rsidP="00292CC9">
            <w:pPr>
              <w:rPr>
                <w:rFonts w:ascii="Franklin Gothic Book" w:hAnsi="Franklin Gothic Book" w:cstheme="minorHAnsi"/>
              </w:rPr>
            </w:pPr>
          </w:p>
        </w:tc>
        <w:tc>
          <w:tcPr>
            <w:tcW w:w="3297" w:type="dxa"/>
          </w:tcPr>
          <w:p w14:paraId="265889C0" w14:textId="77777777" w:rsidR="00292CC9" w:rsidRPr="00CB4E25" w:rsidRDefault="00292CC9" w:rsidP="00292CC9">
            <w:pPr>
              <w:rPr>
                <w:rFonts w:ascii="Franklin Gothic Book" w:hAnsi="Franklin Gothic Book" w:cstheme="minorHAnsi"/>
                <w:highlight w:val="yellow"/>
              </w:rPr>
            </w:pPr>
          </w:p>
        </w:tc>
      </w:tr>
      <w:tr w:rsidR="00292CC9" w:rsidRPr="00CB4E25" w14:paraId="3B476FCF" w14:textId="77777777" w:rsidTr="00292CC9">
        <w:trPr>
          <w:trHeight w:val="271"/>
        </w:trPr>
        <w:tc>
          <w:tcPr>
            <w:tcW w:w="1307" w:type="dxa"/>
            <w:vAlign w:val="center"/>
          </w:tcPr>
          <w:p w14:paraId="548ADD4A" w14:textId="731CAF2C" w:rsidR="00292CC9" w:rsidRPr="00AF2AF4" w:rsidRDefault="00292CC9" w:rsidP="00292CC9">
            <w:pPr>
              <w:jc w:val="center"/>
              <w:rPr>
                <w:rFonts w:ascii="Franklin Gothic Book" w:hAnsi="Franklin Gothic Book" w:cstheme="minorHAnsi"/>
              </w:rPr>
            </w:pPr>
          </w:p>
        </w:tc>
        <w:tc>
          <w:tcPr>
            <w:tcW w:w="3224" w:type="dxa"/>
          </w:tcPr>
          <w:p w14:paraId="6E5835AC"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wall-mounted</w:t>
            </w:r>
          </w:p>
        </w:tc>
        <w:tc>
          <w:tcPr>
            <w:tcW w:w="2997" w:type="dxa"/>
          </w:tcPr>
          <w:p w14:paraId="06E41E09" w14:textId="2E792EA3" w:rsidR="00292CC9" w:rsidRPr="00AF2AF4" w:rsidRDefault="00292CC9" w:rsidP="00292CC9">
            <w:pPr>
              <w:rPr>
                <w:rFonts w:ascii="Franklin Gothic Book" w:hAnsi="Franklin Gothic Book" w:cstheme="minorHAnsi"/>
              </w:rPr>
            </w:pPr>
          </w:p>
        </w:tc>
        <w:tc>
          <w:tcPr>
            <w:tcW w:w="3297" w:type="dxa"/>
          </w:tcPr>
          <w:p w14:paraId="7860F943" w14:textId="77777777" w:rsidR="00292CC9" w:rsidRPr="00CB4E25" w:rsidRDefault="00292CC9" w:rsidP="00292CC9">
            <w:pPr>
              <w:rPr>
                <w:rFonts w:ascii="Franklin Gothic Book" w:hAnsi="Franklin Gothic Book" w:cstheme="minorHAnsi"/>
                <w:highlight w:val="yellow"/>
              </w:rPr>
            </w:pPr>
          </w:p>
        </w:tc>
      </w:tr>
      <w:tr w:rsidR="00292CC9" w:rsidRPr="00CB4E25" w14:paraId="66070F4A" w14:textId="77777777" w:rsidTr="00292CC9">
        <w:trPr>
          <w:trHeight w:val="271"/>
        </w:trPr>
        <w:tc>
          <w:tcPr>
            <w:tcW w:w="1307" w:type="dxa"/>
            <w:vAlign w:val="center"/>
          </w:tcPr>
          <w:p w14:paraId="3E992467" w14:textId="33E58B92" w:rsidR="00292CC9" w:rsidRPr="00AF2AF4" w:rsidRDefault="00292CC9" w:rsidP="00292CC9">
            <w:pPr>
              <w:jc w:val="center"/>
              <w:rPr>
                <w:rFonts w:ascii="Franklin Gothic Book" w:hAnsi="Franklin Gothic Book" w:cstheme="minorHAnsi"/>
              </w:rPr>
            </w:pPr>
          </w:p>
        </w:tc>
        <w:tc>
          <w:tcPr>
            <w:tcW w:w="3224" w:type="dxa"/>
          </w:tcPr>
          <w:p w14:paraId="141652D8"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Radiator, floor-mounted</w:t>
            </w:r>
          </w:p>
        </w:tc>
        <w:tc>
          <w:tcPr>
            <w:tcW w:w="2997" w:type="dxa"/>
          </w:tcPr>
          <w:p w14:paraId="1C4000E5" w14:textId="72720995" w:rsidR="00292CC9" w:rsidRPr="00AF2AF4" w:rsidRDefault="00292CC9" w:rsidP="00292CC9">
            <w:pPr>
              <w:rPr>
                <w:rFonts w:ascii="Franklin Gothic Book" w:hAnsi="Franklin Gothic Book" w:cstheme="minorHAnsi"/>
              </w:rPr>
            </w:pPr>
          </w:p>
        </w:tc>
        <w:tc>
          <w:tcPr>
            <w:tcW w:w="3297" w:type="dxa"/>
          </w:tcPr>
          <w:p w14:paraId="5E6F11B4" w14:textId="77777777" w:rsidR="00292CC9" w:rsidRPr="00CB4E25" w:rsidRDefault="00292CC9" w:rsidP="00292CC9">
            <w:pPr>
              <w:rPr>
                <w:rFonts w:ascii="Franklin Gothic Book" w:hAnsi="Franklin Gothic Book" w:cstheme="minorHAnsi"/>
                <w:highlight w:val="yellow"/>
              </w:rPr>
            </w:pPr>
          </w:p>
        </w:tc>
      </w:tr>
      <w:tr w:rsidR="00292CC9" w:rsidRPr="00CB4E25" w14:paraId="18A3DD0E" w14:textId="77777777" w:rsidTr="00292CC9">
        <w:trPr>
          <w:trHeight w:val="261"/>
        </w:trPr>
        <w:tc>
          <w:tcPr>
            <w:tcW w:w="1307" w:type="dxa"/>
            <w:vAlign w:val="center"/>
          </w:tcPr>
          <w:p w14:paraId="37E26F1D" w14:textId="77777777" w:rsidR="00292CC9" w:rsidRPr="00AF2AF4" w:rsidRDefault="00292CC9" w:rsidP="00292CC9">
            <w:pPr>
              <w:jc w:val="center"/>
              <w:rPr>
                <w:rFonts w:ascii="Franklin Gothic Book" w:hAnsi="Franklin Gothic Book" w:cstheme="minorHAnsi"/>
              </w:rPr>
            </w:pPr>
          </w:p>
        </w:tc>
        <w:tc>
          <w:tcPr>
            <w:tcW w:w="3224" w:type="dxa"/>
          </w:tcPr>
          <w:p w14:paraId="04CD6E3A" w14:textId="77777777" w:rsidR="00292CC9" w:rsidRPr="00AF2AF4" w:rsidRDefault="00292CC9" w:rsidP="00292CC9">
            <w:pPr>
              <w:rPr>
                <w:rFonts w:ascii="Franklin Gothic Book" w:hAnsi="Franklin Gothic Book" w:cstheme="minorHAnsi"/>
              </w:rPr>
            </w:pPr>
            <w:r w:rsidRPr="00AF2AF4">
              <w:rPr>
                <w:rFonts w:ascii="Franklin Gothic Book" w:hAnsi="Franklin Gothic Book" w:cstheme="minorHAnsi"/>
              </w:rPr>
              <w:t>Passive Vents (Wall/Door)</w:t>
            </w:r>
          </w:p>
        </w:tc>
        <w:tc>
          <w:tcPr>
            <w:tcW w:w="2997" w:type="dxa"/>
          </w:tcPr>
          <w:p w14:paraId="1E4C5509" w14:textId="77777777" w:rsidR="00292CC9" w:rsidRPr="00AF2AF4" w:rsidRDefault="00292CC9" w:rsidP="00292CC9">
            <w:pPr>
              <w:rPr>
                <w:rFonts w:ascii="Franklin Gothic Book" w:hAnsi="Franklin Gothic Book" w:cstheme="minorHAnsi"/>
              </w:rPr>
            </w:pPr>
          </w:p>
        </w:tc>
        <w:tc>
          <w:tcPr>
            <w:tcW w:w="3297" w:type="dxa"/>
          </w:tcPr>
          <w:p w14:paraId="716707D1" w14:textId="77777777" w:rsidR="00292CC9" w:rsidRPr="00CB4E25" w:rsidRDefault="00292CC9" w:rsidP="00292CC9">
            <w:pPr>
              <w:rPr>
                <w:rFonts w:ascii="Franklin Gothic Book" w:hAnsi="Franklin Gothic Book" w:cstheme="minorHAnsi"/>
                <w:highlight w:val="yellow"/>
              </w:rPr>
            </w:pPr>
          </w:p>
        </w:tc>
      </w:tr>
    </w:tbl>
    <w:p w14:paraId="7E09DABC"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first" r:id="rId103"/>
          <w:pgSz w:w="12240" w:h="15840"/>
          <w:pgMar w:top="1276" w:right="1440" w:bottom="851" w:left="1440" w:header="720" w:footer="720" w:gutter="0"/>
          <w:cols w:space="720"/>
          <w:titlePg/>
          <w:docGrid w:linePitch="360"/>
        </w:sectPr>
      </w:pPr>
    </w:p>
    <w:p w14:paraId="7E57204B" w14:textId="4AA7A526" w:rsidR="00D46C1A" w:rsidRPr="00C071DE" w:rsidRDefault="00D46C1A" w:rsidP="00BA1735">
      <w:pPr>
        <w:pStyle w:val="Heading1"/>
      </w:pPr>
      <w:bookmarkStart w:id="95" w:name="_Toc229040081"/>
      <w:r w:rsidRPr="00C071DE">
        <w:lastRenderedPageBreak/>
        <w:t>Table 3</w:t>
      </w:r>
      <w:bookmarkEnd w:id="95"/>
    </w:p>
    <w:tbl>
      <w:tblPr>
        <w:tblStyle w:val="TableGrid"/>
        <w:tblW w:w="11553" w:type="dxa"/>
        <w:tblInd w:w="-972" w:type="dxa"/>
        <w:tblLayout w:type="fixed"/>
        <w:tblLook w:val="04A0" w:firstRow="1" w:lastRow="0" w:firstColumn="1" w:lastColumn="0" w:noHBand="0" w:noVBand="1"/>
      </w:tblPr>
      <w:tblGrid>
        <w:gridCol w:w="1057"/>
        <w:gridCol w:w="3893"/>
        <w:gridCol w:w="1653"/>
        <w:gridCol w:w="1170"/>
        <w:gridCol w:w="1260"/>
        <w:gridCol w:w="2520"/>
      </w:tblGrid>
      <w:tr w:rsidR="00AC170D" w:rsidRPr="00CB4E25" w14:paraId="6BE9700D" w14:textId="77777777" w:rsidTr="00C071DE">
        <w:trPr>
          <w:trHeight w:val="728"/>
          <w:tblHeader/>
        </w:trPr>
        <w:tc>
          <w:tcPr>
            <w:tcW w:w="1057" w:type="dxa"/>
            <w:shd w:val="clear" w:color="auto" w:fill="DBE5F1" w:themeFill="accent1" w:themeFillTint="33"/>
          </w:tcPr>
          <w:p w14:paraId="33E88769" w14:textId="4011ACB8" w:rsidR="00387BE1" w:rsidRPr="00C071DE" w:rsidRDefault="00387BE1" w:rsidP="00A6450B">
            <w:pPr>
              <w:jc w:val="center"/>
              <w:rPr>
                <w:rFonts w:ascii="Franklin Gothic Book" w:hAnsi="Franklin Gothic Book" w:cstheme="minorHAnsi"/>
                <w:b/>
              </w:rPr>
            </w:pPr>
            <w:bookmarkStart w:id="96" w:name="Table_3"/>
            <w:bookmarkEnd w:id="96"/>
            <w:r w:rsidRPr="00C071DE">
              <w:rPr>
                <w:rFonts w:ascii="Franklin Gothic Book" w:hAnsi="Franklin Gothic Book" w:cstheme="minorHAnsi"/>
                <w:b/>
              </w:rPr>
              <w:t>Found in Building</w:t>
            </w:r>
          </w:p>
          <w:p w14:paraId="7A9F8CAD" w14:textId="77777777" w:rsidR="00387BE1" w:rsidRPr="00C071DE" w:rsidRDefault="00387BE1" w:rsidP="00A6450B">
            <w:pPr>
              <w:jc w:val="center"/>
              <w:rPr>
                <w:rFonts w:ascii="Franklin Gothic Book" w:hAnsi="Franklin Gothic Book" w:cstheme="minorHAnsi"/>
              </w:rPr>
            </w:pPr>
            <w:r w:rsidRPr="00C071DE">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Water-Damaged Materials, Building Components or Stored Materials</w:t>
            </w:r>
          </w:p>
        </w:tc>
        <w:tc>
          <w:tcPr>
            <w:tcW w:w="1653" w:type="dxa"/>
            <w:shd w:val="clear" w:color="auto" w:fill="DBE5F1" w:themeFill="accent1" w:themeFillTint="33"/>
          </w:tcPr>
          <w:p w14:paraId="427DE670"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Visible Microbial Growth?</w:t>
            </w:r>
          </w:p>
          <w:p w14:paraId="1DEE8D54"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Musty odor detected?</w:t>
            </w:r>
          </w:p>
          <w:p w14:paraId="06CECE3E" w14:textId="77777777"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C071DE" w:rsidRDefault="00387BE1" w:rsidP="00A6450B">
            <w:pPr>
              <w:jc w:val="center"/>
              <w:rPr>
                <w:rFonts w:ascii="Franklin Gothic Book" w:hAnsi="Franklin Gothic Book" w:cstheme="minorHAnsi"/>
                <w:b/>
              </w:rPr>
            </w:pPr>
            <w:r w:rsidRPr="00C071DE">
              <w:rPr>
                <w:rFonts w:ascii="Franklin Gothic Book" w:hAnsi="Franklin Gothic Book" w:cstheme="minorHAnsi"/>
                <w:b/>
              </w:rPr>
              <w:t>Comment</w:t>
            </w:r>
            <w:r w:rsidR="003975B4" w:rsidRPr="00C071DE">
              <w:rPr>
                <w:rFonts w:ascii="Franklin Gothic Book" w:hAnsi="Franklin Gothic Book" w:cstheme="minorHAnsi"/>
                <w:b/>
              </w:rPr>
              <w:t>s</w:t>
            </w:r>
          </w:p>
        </w:tc>
      </w:tr>
      <w:tr w:rsidR="00387BE1" w:rsidRPr="00CB4E25" w14:paraId="2FD347D7" w14:textId="77777777" w:rsidTr="00C071DE">
        <w:tc>
          <w:tcPr>
            <w:tcW w:w="1057" w:type="dxa"/>
          </w:tcPr>
          <w:p w14:paraId="0A4468D9" w14:textId="77777777" w:rsidR="00387BE1" w:rsidRPr="00670415" w:rsidRDefault="00387BE1" w:rsidP="00A6450B">
            <w:pPr>
              <w:jc w:val="center"/>
              <w:rPr>
                <w:rFonts w:ascii="Franklin Gothic Book" w:hAnsi="Franklin Gothic Book" w:cstheme="minorHAnsi"/>
              </w:rPr>
            </w:pPr>
          </w:p>
        </w:tc>
        <w:tc>
          <w:tcPr>
            <w:tcW w:w="3893" w:type="dxa"/>
          </w:tcPr>
          <w:p w14:paraId="7D7703C0"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Books-other bound materials</w:t>
            </w:r>
          </w:p>
        </w:tc>
        <w:tc>
          <w:tcPr>
            <w:tcW w:w="1653" w:type="dxa"/>
          </w:tcPr>
          <w:p w14:paraId="59D7E26C"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4A1624D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4E915E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E20B2B" w14:textId="77777777" w:rsidR="00387BE1" w:rsidRPr="00CB4E25" w:rsidRDefault="00387BE1" w:rsidP="00A6450B">
            <w:pPr>
              <w:rPr>
                <w:rFonts w:ascii="Franklin Gothic Book" w:hAnsi="Franklin Gothic Book" w:cstheme="minorHAnsi"/>
                <w:highlight w:val="yellow"/>
              </w:rPr>
            </w:pPr>
          </w:p>
        </w:tc>
      </w:tr>
      <w:tr w:rsidR="00387BE1" w:rsidRPr="00CB4E25" w14:paraId="581B0EED" w14:textId="77777777" w:rsidTr="00C071DE">
        <w:tc>
          <w:tcPr>
            <w:tcW w:w="1057" w:type="dxa"/>
          </w:tcPr>
          <w:p w14:paraId="5777C710" w14:textId="77777777" w:rsidR="00387BE1" w:rsidRPr="00670415" w:rsidRDefault="00387BE1" w:rsidP="00A6450B">
            <w:pPr>
              <w:jc w:val="center"/>
              <w:rPr>
                <w:rFonts w:ascii="Franklin Gothic Book" w:hAnsi="Franklin Gothic Book" w:cstheme="minorHAnsi"/>
              </w:rPr>
            </w:pPr>
          </w:p>
        </w:tc>
        <w:tc>
          <w:tcPr>
            <w:tcW w:w="3893" w:type="dxa"/>
          </w:tcPr>
          <w:p w14:paraId="291CA75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broken, missing mortar</w:t>
            </w:r>
          </w:p>
        </w:tc>
        <w:tc>
          <w:tcPr>
            <w:tcW w:w="1653" w:type="dxa"/>
          </w:tcPr>
          <w:p w14:paraId="4B4CE8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08C211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DF668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76CE85C" w14:textId="77777777" w:rsidR="00387BE1" w:rsidRPr="00CB4E25" w:rsidRDefault="00387BE1" w:rsidP="00A6450B">
            <w:pPr>
              <w:rPr>
                <w:rFonts w:ascii="Franklin Gothic Book" w:hAnsi="Franklin Gothic Book" w:cstheme="minorHAnsi"/>
                <w:highlight w:val="yellow"/>
              </w:rPr>
            </w:pPr>
          </w:p>
        </w:tc>
      </w:tr>
      <w:tr w:rsidR="00387BE1" w:rsidRPr="00CB4E25" w14:paraId="5064AE4C" w14:textId="77777777" w:rsidTr="00C071DE">
        <w:tc>
          <w:tcPr>
            <w:tcW w:w="1057" w:type="dxa"/>
          </w:tcPr>
          <w:p w14:paraId="21187D74" w14:textId="77777777" w:rsidR="00387BE1" w:rsidRPr="00670415" w:rsidRDefault="00387BE1" w:rsidP="00A6450B">
            <w:pPr>
              <w:jc w:val="center"/>
              <w:rPr>
                <w:rFonts w:ascii="Franklin Gothic Book" w:hAnsi="Franklin Gothic Book" w:cstheme="minorHAnsi"/>
              </w:rPr>
            </w:pPr>
          </w:p>
        </w:tc>
        <w:tc>
          <w:tcPr>
            <w:tcW w:w="3893" w:type="dxa"/>
          </w:tcPr>
          <w:p w14:paraId="43919F6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Brick walls – blocked weep holes</w:t>
            </w:r>
          </w:p>
        </w:tc>
        <w:tc>
          <w:tcPr>
            <w:tcW w:w="1653" w:type="dxa"/>
          </w:tcPr>
          <w:p w14:paraId="449E4C6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7E6C90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BB5D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DFEBB50" w14:textId="77777777" w:rsidR="00387BE1" w:rsidRPr="00CB4E25" w:rsidRDefault="00387BE1" w:rsidP="00A6450B">
            <w:pPr>
              <w:rPr>
                <w:rFonts w:ascii="Franklin Gothic Book" w:hAnsi="Franklin Gothic Book" w:cstheme="minorHAnsi"/>
                <w:highlight w:val="yellow"/>
              </w:rPr>
            </w:pPr>
          </w:p>
        </w:tc>
      </w:tr>
      <w:tr w:rsidR="00387BE1" w:rsidRPr="00CB4E25" w14:paraId="217FCB73" w14:textId="77777777" w:rsidTr="00C071DE">
        <w:tc>
          <w:tcPr>
            <w:tcW w:w="1057" w:type="dxa"/>
          </w:tcPr>
          <w:p w14:paraId="417F8954" w14:textId="0692D0AE" w:rsidR="00387BE1" w:rsidRPr="00C071DE" w:rsidRDefault="00387BE1" w:rsidP="00A6450B">
            <w:pPr>
              <w:jc w:val="center"/>
              <w:rPr>
                <w:rFonts w:ascii="Franklin Gothic Book" w:hAnsi="Franklin Gothic Book" w:cstheme="minorHAnsi"/>
              </w:rPr>
            </w:pPr>
          </w:p>
        </w:tc>
        <w:tc>
          <w:tcPr>
            <w:tcW w:w="3893" w:type="dxa"/>
          </w:tcPr>
          <w:p w14:paraId="54C42EAF"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Cardboard boxes</w:t>
            </w:r>
          </w:p>
        </w:tc>
        <w:tc>
          <w:tcPr>
            <w:tcW w:w="1653" w:type="dxa"/>
          </w:tcPr>
          <w:p w14:paraId="053FE13F" w14:textId="2DC6B088" w:rsidR="00387BE1" w:rsidRPr="00C071DE" w:rsidRDefault="00387BE1" w:rsidP="00A6450B">
            <w:pPr>
              <w:rPr>
                <w:rFonts w:ascii="Franklin Gothic Book" w:hAnsi="Franklin Gothic Book" w:cstheme="minorHAnsi"/>
              </w:rPr>
            </w:pPr>
          </w:p>
        </w:tc>
        <w:tc>
          <w:tcPr>
            <w:tcW w:w="1170" w:type="dxa"/>
            <w:vAlign w:val="center"/>
          </w:tcPr>
          <w:p w14:paraId="7EB0D00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02A7C5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8F09B39" w14:textId="77777777" w:rsidR="00387BE1" w:rsidRPr="00CB4E25" w:rsidRDefault="00387BE1" w:rsidP="00A6450B">
            <w:pPr>
              <w:rPr>
                <w:rFonts w:ascii="Franklin Gothic Book" w:hAnsi="Franklin Gothic Book" w:cstheme="minorHAnsi"/>
                <w:highlight w:val="yellow"/>
              </w:rPr>
            </w:pPr>
          </w:p>
        </w:tc>
      </w:tr>
      <w:tr w:rsidR="00387BE1" w:rsidRPr="00CB4E25" w14:paraId="3C5D764E" w14:textId="77777777" w:rsidTr="00D676BA">
        <w:tc>
          <w:tcPr>
            <w:tcW w:w="1057" w:type="dxa"/>
            <w:vAlign w:val="center"/>
          </w:tcPr>
          <w:p w14:paraId="3EACCA47" w14:textId="13CAD67B" w:rsidR="00387BE1" w:rsidRPr="00741A89" w:rsidRDefault="00387BE1" w:rsidP="00D676BA">
            <w:pPr>
              <w:jc w:val="center"/>
              <w:rPr>
                <w:rFonts w:ascii="Franklin Gothic Book" w:hAnsi="Franklin Gothic Book" w:cstheme="minorHAnsi"/>
              </w:rPr>
            </w:pPr>
          </w:p>
        </w:tc>
        <w:tc>
          <w:tcPr>
            <w:tcW w:w="3893" w:type="dxa"/>
          </w:tcPr>
          <w:p w14:paraId="05D8D4EC" w14:textId="77777777" w:rsidR="00387BE1" w:rsidRPr="00741A89" w:rsidRDefault="00387BE1" w:rsidP="00A6450B">
            <w:pPr>
              <w:rPr>
                <w:rFonts w:ascii="Franklin Gothic Book" w:hAnsi="Franklin Gothic Book" w:cstheme="minorHAnsi"/>
              </w:rPr>
            </w:pPr>
            <w:r w:rsidRPr="00741A89">
              <w:rPr>
                <w:rFonts w:ascii="Franklin Gothic Book" w:hAnsi="Franklin Gothic Book" w:cstheme="minorHAnsi"/>
              </w:rPr>
              <w:t>Carpet tiles</w:t>
            </w:r>
          </w:p>
        </w:tc>
        <w:tc>
          <w:tcPr>
            <w:tcW w:w="1653" w:type="dxa"/>
          </w:tcPr>
          <w:p w14:paraId="6A6D0E04" w14:textId="0A4F23D1" w:rsidR="00387BE1" w:rsidRPr="00741A89" w:rsidRDefault="00387BE1" w:rsidP="00A6450B">
            <w:pPr>
              <w:rPr>
                <w:rFonts w:ascii="Franklin Gothic Book" w:hAnsi="Franklin Gothic Book" w:cstheme="minorHAnsi"/>
              </w:rPr>
            </w:pPr>
          </w:p>
        </w:tc>
        <w:tc>
          <w:tcPr>
            <w:tcW w:w="1170" w:type="dxa"/>
            <w:vAlign w:val="center"/>
          </w:tcPr>
          <w:p w14:paraId="74BF96B4" w14:textId="77777777" w:rsidR="00387BE1" w:rsidRPr="00741A89"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741A89" w:rsidRDefault="00387BE1" w:rsidP="0013792C">
            <w:pPr>
              <w:jc w:val="center"/>
              <w:rPr>
                <w:rFonts w:ascii="Franklin Gothic Book" w:hAnsi="Franklin Gothic Book" w:cstheme="minorHAnsi"/>
              </w:rPr>
            </w:pPr>
          </w:p>
        </w:tc>
        <w:tc>
          <w:tcPr>
            <w:tcW w:w="2520" w:type="dxa"/>
          </w:tcPr>
          <w:p w14:paraId="69C4C243" w14:textId="6792EB06" w:rsidR="00387BE1" w:rsidRPr="00741A89" w:rsidRDefault="00387BE1" w:rsidP="00A6450B">
            <w:pPr>
              <w:rPr>
                <w:rFonts w:ascii="Franklin Gothic Book" w:hAnsi="Franklin Gothic Book" w:cstheme="minorHAnsi"/>
              </w:rPr>
            </w:pPr>
          </w:p>
        </w:tc>
      </w:tr>
      <w:tr w:rsidR="00387BE1" w:rsidRPr="00CB4E25" w14:paraId="7C609A6A" w14:textId="77777777" w:rsidTr="00C071DE">
        <w:tc>
          <w:tcPr>
            <w:tcW w:w="1057" w:type="dxa"/>
          </w:tcPr>
          <w:p w14:paraId="689072BD" w14:textId="3A6F0F39" w:rsidR="00387BE1" w:rsidRPr="00C071DE" w:rsidRDefault="00387BE1" w:rsidP="00C071DE">
            <w:pPr>
              <w:rPr>
                <w:rFonts w:ascii="Franklin Gothic Book" w:hAnsi="Franklin Gothic Book" w:cstheme="minorHAnsi"/>
                <w:color w:val="7030A0"/>
              </w:rPr>
            </w:pPr>
          </w:p>
        </w:tc>
        <w:tc>
          <w:tcPr>
            <w:tcW w:w="3893" w:type="dxa"/>
          </w:tcPr>
          <w:p w14:paraId="088EA5CA"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Carpet - Area rugs</w:t>
            </w:r>
          </w:p>
        </w:tc>
        <w:tc>
          <w:tcPr>
            <w:tcW w:w="1653" w:type="dxa"/>
          </w:tcPr>
          <w:p w14:paraId="637AE3CA" w14:textId="30825F29" w:rsidR="00387BE1" w:rsidRPr="00CB4E25" w:rsidRDefault="00387BE1" w:rsidP="00A6450B">
            <w:pPr>
              <w:rPr>
                <w:rFonts w:ascii="Franklin Gothic Book" w:hAnsi="Franklin Gothic Book" w:cstheme="minorHAnsi"/>
                <w:highlight w:val="yellow"/>
              </w:rPr>
            </w:pPr>
          </w:p>
        </w:tc>
        <w:tc>
          <w:tcPr>
            <w:tcW w:w="1170" w:type="dxa"/>
            <w:vAlign w:val="center"/>
          </w:tcPr>
          <w:p w14:paraId="7C8199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2DA157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3764C79" w14:textId="77777777" w:rsidR="00387BE1" w:rsidRPr="00CB4E25" w:rsidRDefault="00387BE1" w:rsidP="00A6450B">
            <w:pPr>
              <w:rPr>
                <w:rFonts w:ascii="Franklin Gothic Book" w:hAnsi="Franklin Gothic Book" w:cstheme="minorHAnsi"/>
                <w:highlight w:val="yellow"/>
              </w:rPr>
            </w:pPr>
          </w:p>
        </w:tc>
      </w:tr>
      <w:tr w:rsidR="00387BE1" w:rsidRPr="00CB4E25" w14:paraId="7A3F7C5A" w14:textId="77777777" w:rsidTr="00C071DE">
        <w:tc>
          <w:tcPr>
            <w:tcW w:w="1057" w:type="dxa"/>
          </w:tcPr>
          <w:p w14:paraId="2110DA42" w14:textId="77777777" w:rsidR="00387BE1" w:rsidRPr="00670415" w:rsidRDefault="00387BE1" w:rsidP="00A6450B">
            <w:pPr>
              <w:jc w:val="center"/>
              <w:rPr>
                <w:rFonts w:ascii="Franklin Gothic Book" w:hAnsi="Franklin Gothic Book" w:cstheme="minorHAnsi"/>
              </w:rPr>
            </w:pPr>
          </w:p>
        </w:tc>
        <w:tc>
          <w:tcPr>
            <w:tcW w:w="3893" w:type="dxa"/>
          </w:tcPr>
          <w:p w14:paraId="1E91D24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Carpet wall-to-wall</w:t>
            </w:r>
          </w:p>
        </w:tc>
        <w:tc>
          <w:tcPr>
            <w:tcW w:w="1653" w:type="dxa"/>
          </w:tcPr>
          <w:p w14:paraId="5B3D69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072C0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431C2C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40AB7F2" w14:textId="77777777" w:rsidR="00387BE1" w:rsidRPr="00CB4E25" w:rsidRDefault="00387BE1" w:rsidP="00A6450B">
            <w:pPr>
              <w:rPr>
                <w:rFonts w:ascii="Franklin Gothic Book" w:hAnsi="Franklin Gothic Book" w:cstheme="minorHAnsi"/>
                <w:highlight w:val="yellow"/>
              </w:rPr>
            </w:pPr>
          </w:p>
        </w:tc>
      </w:tr>
      <w:tr w:rsidR="00387BE1" w:rsidRPr="00CB4E25" w14:paraId="562A3070" w14:textId="77777777" w:rsidTr="00C071DE">
        <w:tc>
          <w:tcPr>
            <w:tcW w:w="1057" w:type="dxa"/>
          </w:tcPr>
          <w:p w14:paraId="709286CC" w14:textId="77777777" w:rsidR="00387BE1" w:rsidRPr="00670415" w:rsidRDefault="00387BE1" w:rsidP="00A6450B">
            <w:pPr>
              <w:jc w:val="center"/>
              <w:rPr>
                <w:rFonts w:ascii="Franklin Gothic Book" w:hAnsi="Franklin Gothic Book" w:cstheme="minorHAnsi"/>
              </w:rPr>
            </w:pPr>
          </w:p>
        </w:tc>
        <w:tc>
          <w:tcPr>
            <w:tcW w:w="3893" w:type="dxa"/>
          </w:tcPr>
          <w:p w14:paraId="404A34E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affixed directly to ceiling surface</w:t>
            </w:r>
          </w:p>
        </w:tc>
        <w:tc>
          <w:tcPr>
            <w:tcW w:w="1653" w:type="dxa"/>
          </w:tcPr>
          <w:p w14:paraId="79DD227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801C2D" w14:textId="77777777" w:rsidR="00387BE1" w:rsidRPr="00CB4E25" w:rsidRDefault="00387BE1" w:rsidP="0013792C">
            <w:pPr>
              <w:ind w:left="34"/>
              <w:jc w:val="center"/>
              <w:rPr>
                <w:rFonts w:ascii="Franklin Gothic Book" w:hAnsi="Franklin Gothic Book" w:cstheme="minorHAnsi"/>
                <w:highlight w:val="yellow"/>
              </w:rPr>
            </w:pPr>
          </w:p>
        </w:tc>
        <w:tc>
          <w:tcPr>
            <w:tcW w:w="1260" w:type="dxa"/>
            <w:vAlign w:val="center"/>
          </w:tcPr>
          <w:p w14:paraId="54C5C86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2A52FDE" w14:textId="77777777" w:rsidR="00387BE1" w:rsidRPr="00CB4E25" w:rsidRDefault="00387BE1" w:rsidP="00A6450B">
            <w:pPr>
              <w:rPr>
                <w:rFonts w:ascii="Franklin Gothic Book" w:hAnsi="Franklin Gothic Book" w:cstheme="minorHAnsi"/>
                <w:highlight w:val="yellow"/>
              </w:rPr>
            </w:pPr>
          </w:p>
        </w:tc>
      </w:tr>
      <w:tr w:rsidR="00387BE1" w:rsidRPr="00CB4E25" w14:paraId="0E2F6509" w14:textId="77777777" w:rsidTr="00C937C7">
        <w:tc>
          <w:tcPr>
            <w:tcW w:w="1057" w:type="dxa"/>
            <w:vAlign w:val="center"/>
          </w:tcPr>
          <w:p w14:paraId="2B911BE5" w14:textId="2A18B94C" w:rsidR="00387BE1" w:rsidRPr="00C071DE" w:rsidRDefault="00387BE1" w:rsidP="00C937C7">
            <w:pPr>
              <w:jc w:val="center"/>
              <w:rPr>
                <w:rFonts w:ascii="Franklin Gothic Book" w:hAnsi="Franklin Gothic Book" w:cstheme="minorHAnsi"/>
              </w:rPr>
            </w:pPr>
          </w:p>
        </w:tc>
        <w:tc>
          <w:tcPr>
            <w:tcW w:w="3893" w:type="dxa"/>
          </w:tcPr>
          <w:p w14:paraId="78E7E68C"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bowing-in suspended ceiling</w:t>
            </w:r>
          </w:p>
        </w:tc>
        <w:tc>
          <w:tcPr>
            <w:tcW w:w="1653" w:type="dxa"/>
          </w:tcPr>
          <w:p w14:paraId="73847833" w14:textId="118965B7" w:rsidR="00387BE1" w:rsidRPr="00CB4E25" w:rsidRDefault="00387BE1" w:rsidP="00A6450B">
            <w:pPr>
              <w:rPr>
                <w:rFonts w:ascii="Franklin Gothic Book" w:hAnsi="Franklin Gothic Book" w:cstheme="minorHAnsi"/>
                <w:highlight w:val="yellow"/>
              </w:rPr>
            </w:pPr>
          </w:p>
        </w:tc>
        <w:tc>
          <w:tcPr>
            <w:tcW w:w="1170" w:type="dxa"/>
            <w:vAlign w:val="center"/>
          </w:tcPr>
          <w:p w14:paraId="3C0439BC" w14:textId="42C76CBE"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927A8DB" w14:textId="4E6A9D9A" w:rsidR="00387BE1" w:rsidRPr="00CB4E25" w:rsidRDefault="00387BE1" w:rsidP="00381157">
            <w:pPr>
              <w:rPr>
                <w:rFonts w:ascii="Franklin Gothic Book" w:hAnsi="Franklin Gothic Book" w:cstheme="minorHAnsi"/>
                <w:highlight w:val="yellow"/>
              </w:rPr>
            </w:pPr>
          </w:p>
        </w:tc>
        <w:tc>
          <w:tcPr>
            <w:tcW w:w="2520" w:type="dxa"/>
          </w:tcPr>
          <w:p w14:paraId="51859EF1" w14:textId="77777777" w:rsidR="00387BE1" w:rsidRPr="00CB4E25" w:rsidRDefault="00387BE1" w:rsidP="00A6450B">
            <w:pPr>
              <w:rPr>
                <w:rFonts w:ascii="Franklin Gothic Book" w:hAnsi="Franklin Gothic Book" w:cstheme="minorHAnsi"/>
                <w:highlight w:val="yellow"/>
              </w:rPr>
            </w:pPr>
          </w:p>
        </w:tc>
      </w:tr>
      <w:tr w:rsidR="00387BE1" w:rsidRPr="00CB4E25" w14:paraId="7E549558" w14:textId="77777777" w:rsidTr="00C937C7">
        <w:tc>
          <w:tcPr>
            <w:tcW w:w="1057" w:type="dxa"/>
            <w:vAlign w:val="center"/>
          </w:tcPr>
          <w:p w14:paraId="4B43C9CF" w14:textId="77777777" w:rsidR="00387BE1" w:rsidRPr="00CB4E25" w:rsidRDefault="00387BE1" w:rsidP="00C937C7">
            <w:pPr>
              <w:jc w:val="center"/>
              <w:rPr>
                <w:rFonts w:ascii="Franklin Gothic Book" w:hAnsi="Franklin Gothic Book" w:cstheme="minorHAnsi"/>
                <w:highlight w:val="yellow"/>
              </w:rPr>
            </w:pPr>
          </w:p>
        </w:tc>
        <w:tc>
          <w:tcPr>
            <w:tcW w:w="3893" w:type="dxa"/>
          </w:tcPr>
          <w:p w14:paraId="02A1E53E"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Ceiling tiles - water-stained in splined ceiling</w:t>
            </w:r>
          </w:p>
        </w:tc>
        <w:tc>
          <w:tcPr>
            <w:tcW w:w="1653" w:type="dxa"/>
          </w:tcPr>
          <w:p w14:paraId="17E4233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2898F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E819A0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FF6F10" w14:textId="77777777" w:rsidR="00387BE1" w:rsidRPr="00CB4E25" w:rsidRDefault="00387BE1" w:rsidP="00A6450B">
            <w:pPr>
              <w:rPr>
                <w:rFonts w:ascii="Franklin Gothic Book" w:hAnsi="Franklin Gothic Book" w:cstheme="minorHAnsi"/>
                <w:highlight w:val="yellow"/>
              </w:rPr>
            </w:pPr>
          </w:p>
        </w:tc>
      </w:tr>
      <w:tr w:rsidR="00387BE1" w:rsidRPr="00CB4E25" w14:paraId="01A29527" w14:textId="77777777" w:rsidTr="00C937C7">
        <w:tc>
          <w:tcPr>
            <w:tcW w:w="1057" w:type="dxa"/>
            <w:vAlign w:val="center"/>
          </w:tcPr>
          <w:p w14:paraId="0DF25DB0" w14:textId="22B96C0E" w:rsidR="00387BE1" w:rsidRPr="00C071DE" w:rsidRDefault="00076461" w:rsidP="00C937C7">
            <w:pPr>
              <w:jc w:val="center"/>
              <w:rPr>
                <w:rFonts w:ascii="Franklin Gothic Book" w:hAnsi="Franklin Gothic Book" w:cstheme="minorHAnsi"/>
              </w:rPr>
            </w:pPr>
            <w:r w:rsidRPr="00C071DE">
              <w:rPr>
                <w:rFonts w:ascii="Franklin Gothic Book" w:hAnsi="Franklin Gothic Book" w:cstheme="minorHAnsi"/>
              </w:rPr>
              <w:t>X</w:t>
            </w:r>
          </w:p>
        </w:tc>
        <w:tc>
          <w:tcPr>
            <w:tcW w:w="3893" w:type="dxa"/>
          </w:tcPr>
          <w:p w14:paraId="2600E136" w14:textId="77777777" w:rsidR="00387BE1" w:rsidRPr="00C071DE" w:rsidRDefault="00387BE1" w:rsidP="00A6450B">
            <w:pPr>
              <w:rPr>
                <w:rFonts w:ascii="Franklin Gothic Book" w:hAnsi="Franklin Gothic Book" w:cstheme="minorHAnsi"/>
              </w:rPr>
            </w:pPr>
            <w:r w:rsidRPr="00C071DE">
              <w:rPr>
                <w:rFonts w:ascii="Franklin Gothic Book" w:hAnsi="Franklin Gothic Book" w:cstheme="minorHAnsi"/>
              </w:rPr>
              <w:t>Ceiling tiles - water-stained in suspended ceiling</w:t>
            </w:r>
          </w:p>
        </w:tc>
        <w:tc>
          <w:tcPr>
            <w:tcW w:w="1653" w:type="dxa"/>
          </w:tcPr>
          <w:p w14:paraId="0ACC97E8" w14:textId="298135E4" w:rsidR="00387BE1" w:rsidRPr="00CB4E25" w:rsidRDefault="00C071DE" w:rsidP="00A6450B">
            <w:pPr>
              <w:rPr>
                <w:rFonts w:ascii="Franklin Gothic Book" w:hAnsi="Franklin Gothic Book" w:cstheme="minorHAnsi"/>
                <w:highlight w:val="yellow"/>
              </w:rPr>
            </w:pPr>
            <w:r w:rsidRPr="00C071DE">
              <w:rPr>
                <w:rFonts w:ascii="Franklin Gothic Book" w:hAnsi="Franklin Gothic Book" w:cstheme="minorHAnsi"/>
              </w:rPr>
              <w:t>Classrooms, offices</w:t>
            </w:r>
            <w:r w:rsidR="004D4962">
              <w:rPr>
                <w:rFonts w:ascii="Franklin Gothic Book" w:hAnsi="Franklin Gothic Book" w:cstheme="minorHAnsi"/>
              </w:rPr>
              <w:t>, common areas</w:t>
            </w:r>
            <w:r w:rsidRPr="00C071DE">
              <w:rPr>
                <w:rFonts w:ascii="Franklin Gothic Book" w:hAnsi="Franklin Gothic Book" w:cstheme="minorHAnsi"/>
              </w:rPr>
              <w:t xml:space="preserve"> </w:t>
            </w:r>
          </w:p>
        </w:tc>
        <w:tc>
          <w:tcPr>
            <w:tcW w:w="1170" w:type="dxa"/>
            <w:vAlign w:val="center"/>
          </w:tcPr>
          <w:p w14:paraId="65EC571A" w14:textId="16D0A03F"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6D666A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A2CBEDA" w14:textId="77777777" w:rsidR="00387BE1" w:rsidRPr="00CB4E25" w:rsidRDefault="00387BE1" w:rsidP="00A6450B">
            <w:pPr>
              <w:rPr>
                <w:rFonts w:ascii="Franklin Gothic Book" w:hAnsi="Franklin Gothic Book" w:cstheme="minorHAnsi"/>
                <w:highlight w:val="yellow"/>
              </w:rPr>
            </w:pPr>
          </w:p>
        </w:tc>
      </w:tr>
      <w:tr w:rsidR="00387BE1" w:rsidRPr="00CB4E25" w14:paraId="26124439" w14:textId="77777777" w:rsidTr="00C071DE">
        <w:tc>
          <w:tcPr>
            <w:tcW w:w="1057" w:type="dxa"/>
          </w:tcPr>
          <w:p w14:paraId="5540B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EF2332F"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Chairs - laminated</w:t>
            </w:r>
          </w:p>
        </w:tc>
        <w:tc>
          <w:tcPr>
            <w:tcW w:w="1653" w:type="dxa"/>
          </w:tcPr>
          <w:p w14:paraId="1CA2519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21CF1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E11D9F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DE43000" w14:textId="77777777" w:rsidR="00387BE1" w:rsidRPr="00CB4E25" w:rsidRDefault="00387BE1" w:rsidP="00A6450B">
            <w:pPr>
              <w:rPr>
                <w:rFonts w:ascii="Franklin Gothic Book" w:hAnsi="Franklin Gothic Book" w:cstheme="minorHAnsi"/>
                <w:highlight w:val="yellow"/>
              </w:rPr>
            </w:pPr>
          </w:p>
        </w:tc>
      </w:tr>
      <w:tr w:rsidR="00387BE1" w:rsidRPr="00CB4E25" w14:paraId="7B24CBAD" w14:textId="77777777" w:rsidTr="00C071DE">
        <w:tc>
          <w:tcPr>
            <w:tcW w:w="1057" w:type="dxa"/>
          </w:tcPr>
          <w:p w14:paraId="25CFF87B"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7C3BE2"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Cloth</w:t>
            </w:r>
          </w:p>
        </w:tc>
        <w:tc>
          <w:tcPr>
            <w:tcW w:w="1653" w:type="dxa"/>
          </w:tcPr>
          <w:p w14:paraId="571225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E38FF8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BB09B1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139A2BB" w14:textId="77777777" w:rsidR="00387BE1" w:rsidRPr="00CB4E25" w:rsidRDefault="00387BE1" w:rsidP="00A6450B">
            <w:pPr>
              <w:rPr>
                <w:rFonts w:ascii="Franklin Gothic Book" w:hAnsi="Franklin Gothic Book" w:cstheme="minorHAnsi"/>
                <w:highlight w:val="yellow"/>
              </w:rPr>
            </w:pPr>
          </w:p>
        </w:tc>
      </w:tr>
      <w:tr w:rsidR="00387BE1" w:rsidRPr="00CB4E25" w14:paraId="3E503840" w14:textId="77777777" w:rsidTr="00C071DE">
        <w:tc>
          <w:tcPr>
            <w:tcW w:w="1057" w:type="dxa"/>
          </w:tcPr>
          <w:p w14:paraId="4DA6B3B1" w14:textId="14896BDC" w:rsidR="00387BE1" w:rsidRPr="00CB4E25" w:rsidRDefault="00387BE1" w:rsidP="00A6450B">
            <w:pPr>
              <w:jc w:val="center"/>
              <w:rPr>
                <w:rFonts w:ascii="Franklin Gothic Book" w:hAnsi="Franklin Gothic Book" w:cstheme="minorHAnsi"/>
                <w:highlight w:val="yellow"/>
              </w:rPr>
            </w:pPr>
          </w:p>
        </w:tc>
        <w:tc>
          <w:tcPr>
            <w:tcW w:w="3893" w:type="dxa"/>
          </w:tcPr>
          <w:p w14:paraId="0F48734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Countertops (around sinks)</w:t>
            </w:r>
          </w:p>
        </w:tc>
        <w:tc>
          <w:tcPr>
            <w:tcW w:w="1653" w:type="dxa"/>
          </w:tcPr>
          <w:p w14:paraId="697B4CCC" w14:textId="1563D36C" w:rsidR="00387BE1" w:rsidRPr="00CB4E25" w:rsidRDefault="00387BE1" w:rsidP="00A6450B">
            <w:pPr>
              <w:rPr>
                <w:rFonts w:ascii="Franklin Gothic Book" w:hAnsi="Franklin Gothic Book" w:cstheme="minorHAnsi"/>
                <w:highlight w:val="yellow"/>
              </w:rPr>
            </w:pPr>
          </w:p>
        </w:tc>
        <w:tc>
          <w:tcPr>
            <w:tcW w:w="1170" w:type="dxa"/>
            <w:vAlign w:val="center"/>
          </w:tcPr>
          <w:p w14:paraId="3A3E1E6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C222026"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43848DE" w14:textId="77777777" w:rsidR="00387BE1" w:rsidRPr="00CB4E25" w:rsidRDefault="00387BE1" w:rsidP="00A6450B">
            <w:pPr>
              <w:rPr>
                <w:rFonts w:ascii="Franklin Gothic Book" w:hAnsi="Franklin Gothic Book" w:cstheme="minorHAnsi"/>
                <w:highlight w:val="yellow"/>
              </w:rPr>
            </w:pPr>
          </w:p>
        </w:tc>
      </w:tr>
      <w:tr w:rsidR="00387BE1" w:rsidRPr="00CB4E25" w14:paraId="4A243158" w14:textId="77777777" w:rsidTr="00C071DE">
        <w:tc>
          <w:tcPr>
            <w:tcW w:w="1057" w:type="dxa"/>
          </w:tcPr>
          <w:p w14:paraId="268AD3A8"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6E696CB"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Curtains</w:t>
            </w:r>
          </w:p>
        </w:tc>
        <w:tc>
          <w:tcPr>
            <w:tcW w:w="1653" w:type="dxa"/>
          </w:tcPr>
          <w:p w14:paraId="4733BD8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6FA4DA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15A8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C79DD1B" w14:textId="77777777" w:rsidR="00387BE1" w:rsidRPr="00CB4E25" w:rsidRDefault="00387BE1" w:rsidP="00A6450B">
            <w:pPr>
              <w:rPr>
                <w:rFonts w:ascii="Franklin Gothic Book" w:hAnsi="Franklin Gothic Book" w:cstheme="minorHAnsi"/>
                <w:highlight w:val="yellow"/>
              </w:rPr>
            </w:pPr>
          </w:p>
        </w:tc>
      </w:tr>
      <w:tr w:rsidR="00387BE1" w:rsidRPr="00CB4E25" w14:paraId="10818C42" w14:textId="77777777" w:rsidTr="00C071DE">
        <w:tc>
          <w:tcPr>
            <w:tcW w:w="1057" w:type="dxa"/>
          </w:tcPr>
          <w:p w14:paraId="6985E352" w14:textId="5CA05239" w:rsidR="00387BE1" w:rsidRPr="00CB4E25" w:rsidRDefault="00387BE1" w:rsidP="00A6450B">
            <w:pPr>
              <w:jc w:val="center"/>
              <w:rPr>
                <w:rFonts w:ascii="Franklin Gothic Book" w:hAnsi="Franklin Gothic Book" w:cstheme="minorHAnsi"/>
                <w:highlight w:val="yellow"/>
              </w:rPr>
            </w:pPr>
          </w:p>
        </w:tc>
        <w:tc>
          <w:tcPr>
            <w:tcW w:w="3893" w:type="dxa"/>
          </w:tcPr>
          <w:p w14:paraId="506E9F46"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Dust/debris within AHU, uninvent, HVAC, chilled beam units, etc. (WD through condensation, humidity, or leaks)</w:t>
            </w:r>
          </w:p>
        </w:tc>
        <w:tc>
          <w:tcPr>
            <w:tcW w:w="1653" w:type="dxa"/>
          </w:tcPr>
          <w:p w14:paraId="3EE11C24" w14:textId="0D7F3D89" w:rsidR="00387BE1" w:rsidRPr="00670415" w:rsidRDefault="00387BE1" w:rsidP="00A6450B">
            <w:pPr>
              <w:rPr>
                <w:rFonts w:ascii="Franklin Gothic Book" w:hAnsi="Franklin Gothic Book" w:cstheme="minorHAnsi"/>
              </w:rPr>
            </w:pPr>
          </w:p>
        </w:tc>
        <w:tc>
          <w:tcPr>
            <w:tcW w:w="1170" w:type="dxa"/>
            <w:vAlign w:val="center"/>
          </w:tcPr>
          <w:p w14:paraId="5D01778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C527552"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26B7C05" w14:textId="77777777" w:rsidR="00387BE1" w:rsidRPr="00CB4E25" w:rsidRDefault="00387BE1" w:rsidP="00A6450B">
            <w:pPr>
              <w:rPr>
                <w:rFonts w:ascii="Franklin Gothic Book" w:hAnsi="Franklin Gothic Book" w:cstheme="minorHAnsi"/>
                <w:highlight w:val="yellow"/>
              </w:rPr>
            </w:pPr>
          </w:p>
        </w:tc>
      </w:tr>
      <w:tr w:rsidR="00387BE1" w:rsidRPr="00CB4E25" w14:paraId="0CEF9F42" w14:textId="77777777" w:rsidTr="00C071DE">
        <w:tc>
          <w:tcPr>
            <w:tcW w:w="1057" w:type="dxa"/>
          </w:tcPr>
          <w:p w14:paraId="54EE7B8B" w14:textId="48E5338C" w:rsidR="00387BE1" w:rsidRPr="00670415" w:rsidRDefault="00387BE1" w:rsidP="00A6450B">
            <w:pPr>
              <w:jc w:val="center"/>
              <w:rPr>
                <w:rFonts w:ascii="Franklin Gothic Book" w:hAnsi="Franklin Gothic Book" w:cstheme="minorHAnsi"/>
              </w:rPr>
            </w:pPr>
          </w:p>
        </w:tc>
        <w:tc>
          <w:tcPr>
            <w:tcW w:w="3893" w:type="dxa"/>
          </w:tcPr>
          <w:p w14:paraId="5C066CD8"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Efflorescence (i.e., mineral deposits)</w:t>
            </w:r>
          </w:p>
        </w:tc>
        <w:tc>
          <w:tcPr>
            <w:tcW w:w="1653" w:type="dxa"/>
          </w:tcPr>
          <w:p w14:paraId="7D8A8324" w14:textId="1BF76DC2" w:rsidR="00387BE1" w:rsidRPr="00670415" w:rsidRDefault="00387BE1" w:rsidP="00A6450B">
            <w:pPr>
              <w:rPr>
                <w:rFonts w:ascii="Franklin Gothic Book" w:hAnsi="Franklin Gothic Book" w:cstheme="minorHAnsi"/>
              </w:rPr>
            </w:pPr>
          </w:p>
        </w:tc>
        <w:tc>
          <w:tcPr>
            <w:tcW w:w="1170" w:type="dxa"/>
            <w:vAlign w:val="center"/>
          </w:tcPr>
          <w:p w14:paraId="45D5F2C4"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CB4E25" w:rsidRDefault="00387BE1" w:rsidP="00A6450B">
            <w:pPr>
              <w:rPr>
                <w:rFonts w:ascii="Franklin Gothic Book" w:hAnsi="Franklin Gothic Book" w:cstheme="minorHAnsi"/>
                <w:highlight w:val="yellow"/>
              </w:rPr>
            </w:pPr>
          </w:p>
        </w:tc>
      </w:tr>
      <w:tr w:rsidR="00387BE1" w:rsidRPr="00CB4E25" w14:paraId="76BF94FE" w14:textId="77777777" w:rsidTr="00C071DE">
        <w:tc>
          <w:tcPr>
            <w:tcW w:w="1057" w:type="dxa"/>
          </w:tcPr>
          <w:p w14:paraId="5FBD659D" w14:textId="77777777" w:rsidR="00387BE1" w:rsidRPr="00670415" w:rsidRDefault="00387BE1" w:rsidP="00A6450B">
            <w:pPr>
              <w:jc w:val="center"/>
              <w:rPr>
                <w:rFonts w:ascii="Franklin Gothic Book" w:hAnsi="Franklin Gothic Book" w:cstheme="minorHAnsi"/>
              </w:rPr>
            </w:pPr>
          </w:p>
        </w:tc>
        <w:tc>
          <w:tcPr>
            <w:tcW w:w="3893" w:type="dxa"/>
          </w:tcPr>
          <w:p w14:paraId="7FF0328A"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 xml:space="preserve">Engineered </w:t>
            </w:r>
            <w:proofErr w:type="gramStart"/>
            <w:r w:rsidRPr="00670415">
              <w:rPr>
                <w:rFonts w:ascii="Franklin Gothic Book" w:hAnsi="Franklin Gothic Book" w:cstheme="minorHAnsi"/>
              </w:rPr>
              <w:t>woods</w:t>
            </w:r>
            <w:proofErr w:type="gramEnd"/>
            <w:r w:rsidRPr="00670415">
              <w:rPr>
                <w:rFonts w:ascii="Franklin Gothic Book" w:hAnsi="Franklin Gothic Book" w:cstheme="minorHAnsi"/>
              </w:rPr>
              <w:t xml:space="preserve"> - particleboard, plywood, Masonite</w:t>
            </w:r>
          </w:p>
        </w:tc>
        <w:tc>
          <w:tcPr>
            <w:tcW w:w="1653" w:type="dxa"/>
          </w:tcPr>
          <w:p w14:paraId="3CCFD7A9"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C914E3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D72ED2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CFFA73C" w14:textId="77777777" w:rsidR="00387BE1" w:rsidRPr="00CB4E25" w:rsidRDefault="00387BE1" w:rsidP="00A6450B">
            <w:pPr>
              <w:rPr>
                <w:rFonts w:ascii="Franklin Gothic Book" w:hAnsi="Franklin Gothic Book" w:cstheme="minorHAnsi"/>
                <w:highlight w:val="yellow"/>
              </w:rPr>
            </w:pPr>
          </w:p>
        </w:tc>
      </w:tr>
      <w:tr w:rsidR="00387BE1" w:rsidRPr="00CB4E25" w14:paraId="3BDCF2EB" w14:textId="77777777" w:rsidTr="00C071DE">
        <w:tc>
          <w:tcPr>
            <w:tcW w:w="1057" w:type="dxa"/>
          </w:tcPr>
          <w:p w14:paraId="2EC3B934" w14:textId="333CB21E" w:rsidR="00387BE1" w:rsidRPr="00670415" w:rsidRDefault="00387BE1" w:rsidP="00A6450B">
            <w:pPr>
              <w:jc w:val="center"/>
              <w:rPr>
                <w:rFonts w:ascii="Franklin Gothic Book" w:hAnsi="Franklin Gothic Book" w:cstheme="minorHAnsi"/>
              </w:rPr>
            </w:pPr>
          </w:p>
        </w:tc>
        <w:tc>
          <w:tcPr>
            <w:tcW w:w="3893" w:type="dxa"/>
          </w:tcPr>
          <w:p w14:paraId="25A4CD25"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loosened tiles</w:t>
            </w:r>
          </w:p>
        </w:tc>
        <w:tc>
          <w:tcPr>
            <w:tcW w:w="1653" w:type="dxa"/>
          </w:tcPr>
          <w:p w14:paraId="3E5EC255"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212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B8BF22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2D6F75F" w14:textId="77777777" w:rsidR="00387BE1" w:rsidRPr="00CB4E25" w:rsidRDefault="00387BE1" w:rsidP="00A6450B">
            <w:pPr>
              <w:rPr>
                <w:rFonts w:ascii="Franklin Gothic Book" w:hAnsi="Franklin Gothic Book" w:cstheme="minorHAnsi"/>
                <w:highlight w:val="yellow"/>
              </w:rPr>
            </w:pPr>
          </w:p>
        </w:tc>
      </w:tr>
      <w:tr w:rsidR="00387BE1" w:rsidRPr="00CB4E25" w14:paraId="552B7D7E" w14:textId="77777777" w:rsidTr="00C071DE">
        <w:tc>
          <w:tcPr>
            <w:tcW w:w="1057" w:type="dxa"/>
          </w:tcPr>
          <w:p w14:paraId="26600182" w14:textId="77777777" w:rsidR="00387BE1" w:rsidRPr="00670415" w:rsidRDefault="00387BE1" w:rsidP="00A6450B">
            <w:pPr>
              <w:jc w:val="center"/>
              <w:rPr>
                <w:rFonts w:ascii="Franklin Gothic Book" w:hAnsi="Franklin Gothic Book" w:cstheme="minorHAnsi"/>
              </w:rPr>
            </w:pPr>
          </w:p>
        </w:tc>
        <w:tc>
          <w:tcPr>
            <w:tcW w:w="3893" w:type="dxa"/>
          </w:tcPr>
          <w:p w14:paraId="4C268D6D"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Flooring - wooden</w:t>
            </w:r>
          </w:p>
        </w:tc>
        <w:tc>
          <w:tcPr>
            <w:tcW w:w="1653" w:type="dxa"/>
          </w:tcPr>
          <w:p w14:paraId="7E0C671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CDBA4B0"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149CAC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6F52224" w14:textId="77777777" w:rsidR="00387BE1" w:rsidRPr="00CB4E25" w:rsidRDefault="00387BE1" w:rsidP="00A6450B">
            <w:pPr>
              <w:rPr>
                <w:rFonts w:ascii="Franklin Gothic Book" w:hAnsi="Franklin Gothic Book" w:cstheme="minorHAnsi"/>
                <w:highlight w:val="yellow"/>
              </w:rPr>
            </w:pPr>
          </w:p>
        </w:tc>
      </w:tr>
      <w:tr w:rsidR="00387BE1" w:rsidRPr="00CB4E25" w14:paraId="0B66F2DB" w14:textId="77777777" w:rsidTr="00C071DE">
        <w:tc>
          <w:tcPr>
            <w:tcW w:w="1057" w:type="dxa"/>
          </w:tcPr>
          <w:p w14:paraId="007A3061" w14:textId="77777777" w:rsidR="00387BE1" w:rsidRPr="00670415" w:rsidRDefault="00387BE1" w:rsidP="00A6450B">
            <w:pPr>
              <w:jc w:val="center"/>
              <w:rPr>
                <w:rFonts w:ascii="Franklin Gothic Book" w:hAnsi="Franklin Gothic Book" w:cstheme="minorHAnsi"/>
              </w:rPr>
            </w:pPr>
          </w:p>
        </w:tc>
        <w:tc>
          <w:tcPr>
            <w:tcW w:w="3893" w:type="dxa"/>
          </w:tcPr>
          <w:p w14:paraId="6A9EB867"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Furniture - laminated</w:t>
            </w:r>
          </w:p>
        </w:tc>
        <w:tc>
          <w:tcPr>
            <w:tcW w:w="1653" w:type="dxa"/>
          </w:tcPr>
          <w:p w14:paraId="661525F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45ED5F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33F0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FD577F0" w14:textId="77777777" w:rsidR="00387BE1" w:rsidRPr="00CB4E25" w:rsidRDefault="00387BE1" w:rsidP="00A6450B">
            <w:pPr>
              <w:rPr>
                <w:rFonts w:ascii="Franklin Gothic Book" w:hAnsi="Franklin Gothic Book" w:cstheme="minorHAnsi"/>
                <w:highlight w:val="yellow"/>
              </w:rPr>
            </w:pPr>
          </w:p>
        </w:tc>
      </w:tr>
      <w:tr w:rsidR="00387BE1" w:rsidRPr="00CB4E25" w14:paraId="224DC6B6" w14:textId="77777777" w:rsidTr="00C071DE">
        <w:tc>
          <w:tcPr>
            <w:tcW w:w="1057" w:type="dxa"/>
          </w:tcPr>
          <w:p w14:paraId="077F65AC" w14:textId="77777777" w:rsidR="00387BE1" w:rsidRPr="00670415" w:rsidRDefault="00387BE1" w:rsidP="00A6450B">
            <w:pPr>
              <w:jc w:val="center"/>
              <w:rPr>
                <w:rFonts w:ascii="Franklin Gothic Book" w:hAnsi="Franklin Gothic Book" w:cstheme="minorHAnsi"/>
              </w:rPr>
            </w:pPr>
          </w:p>
        </w:tc>
        <w:tc>
          <w:tcPr>
            <w:tcW w:w="3893" w:type="dxa"/>
          </w:tcPr>
          <w:p w14:paraId="3D6C2E1C" w14:textId="77777777" w:rsidR="00387BE1" w:rsidRPr="00670415" w:rsidRDefault="00387BE1" w:rsidP="00A6450B">
            <w:pPr>
              <w:rPr>
                <w:rFonts w:ascii="Franklin Gothic Book" w:hAnsi="Franklin Gothic Book" w:cstheme="minorHAnsi"/>
              </w:rPr>
            </w:pPr>
            <w:r w:rsidRPr="00670415">
              <w:rPr>
                <w:rFonts w:ascii="Franklin Gothic Book" w:hAnsi="Franklin Gothic Book" w:cstheme="minorHAnsi"/>
              </w:rPr>
              <w:t xml:space="preserve">Furniture - upholstered </w:t>
            </w:r>
          </w:p>
        </w:tc>
        <w:tc>
          <w:tcPr>
            <w:tcW w:w="1653" w:type="dxa"/>
          </w:tcPr>
          <w:p w14:paraId="7A31AB9B"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E91456E"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6216B0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B1290E7" w14:textId="77777777" w:rsidR="00387BE1" w:rsidRPr="00CB4E25" w:rsidRDefault="00387BE1" w:rsidP="00A6450B">
            <w:pPr>
              <w:rPr>
                <w:rFonts w:ascii="Franklin Gothic Book" w:hAnsi="Franklin Gothic Book" w:cstheme="minorHAnsi"/>
                <w:highlight w:val="yellow"/>
              </w:rPr>
            </w:pPr>
          </w:p>
        </w:tc>
      </w:tr>
      <w:tr w:rsidR="00387BE1" w:rsidRPr="00CB4E25" w14:paraId="09B399CE" w14:textId="77777777" w:rsidTr="00C071DE">
        <w:tc>
          <w:tcPr>
            <w:tcW w:w="1057" w:type="dxa"/>
          </w:tcPr>
          <w:p w14:paraId="1CCCF0F6" w14:textId="77777777" w:rsidR="00387BE1" w:rsidRPr="00670415" w:rsidRDefault="00387BE1" w:rsidP="00A6450B">
            <w:pPr>
              <w:jc w:val="center"/>
              <w:rPr>
                <w:rFonts w:ascii="Franklin Gothic Book" w:hAnsi="Franklin Gothic Book" w:cstheme="minorHAnsi"/>
              </w:rPr>
            </w:pPr>
          </w:p>
        </w:tc>
        <w:tc>
          <w:tcPr>
            <w:tcW w:w="3893" w:type="dxa"/>
          </w:tcPr>
          <w:p w14:paraId="7D44D3B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ceiling</w:t>
            </w:r>
          </w:p>
        </w:tc>
        <w:tc>
          <w:tcPr>
            <w:tcW w:w="1653" w:type="dxa"/>
          </w:tcPr>
          <w:p w14:paraId="547B4F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9A7AB1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05A72A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8ED7BD0" w14:textId="77777777" w:rsidR="00387BE1" w:rsidRPr="00CB4E25" w:rsidRDefault="00387BE1" w:rsidP="00A6450B">
            <w:pPr>
              <w:rPr>
                <w:rFonts w:ascii="Franklin Gothic Book" w:hAnsi="Franklin Gothic Book" w:cstheme="minorHAnsi"/>
                <w:highlight w:val="yellow"/>
              </w:rPr>
            </w:pPr>
          </w:p>
        </w:tc>
      </w:tr>
      <w:tr w:rsidR="00387BE1" w:rsidRPr="00CB4E25" w14:paraId="361CF728" w14:textId="77777777" w:rsidTr="00C071DE">
        <w:tc>
          <w:tcPr>
            <w:tcW w:w="1057" w:type="dxa"/>
          </w:tcPr>
          <w:p w14:paraId="4A203300"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051658F"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restroom wall</w:t>
            </w:r>
          </w:p>
        </w:tc>
        <w:tc>
          <w:tcPr>
            <w:tcW w:w="1653" w:type="dxa"/>
          </w:tcPr>
          <w:p w14:paraId="5DB201A1"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0F55FC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068D493"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0AFDF79" w14:textId="77777777" w:rsidR="00387BE1" w:rsidRPr="00CB4E25" w:rsidRDefault="00387BE1" w:rsidP="00A6450B">
            <w:pPr>
              <w:rPr>
                <w:rFonts w:ascii="Franklin Gothic Book" w:hAnsi="Franklin Gothic Book" w:cstheme="minorHAnsi"/>
                <w:highlight w:val="yellow"/>
              </w:rPr>
            </w:pPr>
          </w:p>
        </w:tc>
      </w:tr>
      <w:tr w:rsidR="00387BE1" w:rsidRPr="00CB4E25" w14:paraId="66B321FB" w14:textId="77777777" w:rsidTr="00C071DE">
        <w:tc>
          <w:tcPr>
            <w:tcW w:w="1057" w:type="dxa"/>
          </w:tcPr>
          <w:p w14:paraId="104276F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0DB063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Gypsum wallboard - interior wall</w:t>
            </w:r>
          </w:p>
        </w:tc>
        <w:tc>
          <w:tcPr>
            <w:tcW w:w="1653" w:type="dxa"/>
          </w:tcPr>
          <w:p w14:paraId="4D89A0E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3EE979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33AFF6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9651A69" w14:textId="77777777" w:rsidR="00387BE1" w:rsidRPr="00CB4E25" w:rsidRDefault="00387BE1" w:rsidP="00A6450B">
            <w:pPr>
              <w:rPr>
                <w:rFonts w:ascii="Franklin Gothic Book" w:hAnsi="Franklin Gothic Book" w:cstheme="minorHAnsi"/>
                <w:highlight w:val="yellow"/>
              </w:rPr>
            </w:pPr>
          </w:p>
        </w:tc>
      </w:tr>
      <w:tr w:rsidR="00387BE1" w:rsidRPr="00CB4E25" w14:paraId="1D8A8CE7" w14:textId="77777777" w:rsidTr="00C071DE">
        <w:tc>
          <w:tcPr>
            <w:tcW w:w="1057" w:type="dxa"/>
          </w:tcPr>
          <w:p w14:paraId="012B93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FC065CA" w14:textId="7081098E"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 xml:space="preserve">Gypsum wallboard </w:t>
            </w:r>
            <w:r w:rsidR="00616F3D" w:rsidRPr="00BE5006">
              <w:rPr>
                <w:rFonts w:ascii="Franklin Gothic Book" w:hAnsi="Franklin Gothic Book" w:cstheme="minorHAnsi"/>
              </w:rPr>
              <w:t>–</w:t>
            </w:r>
            <w:r w:rsidRPr="00BE5006">
              <w:rPr>
                <w:rFonts w:ascii="Franklin Gothic Book" w:hAnsi="Franklin Gothic Book" w:cstheme="minorHAnsi"/>
              </w:rPr>
              <w:t xml:space="preserve"> </w:t>
            </w:r>
            <w:r w:rsidR="00616F3D" w:rsidRPr="00BE5006">
              <w:rPr>
                <w:rFonts w:ascii="Franklin Gothic Book" w:hAnsi="Franklin Gothic Book" w:cstheme="minorHAnsi"/>
              </w:rPr>
              <w:t xml:space="preserve">located on </w:t>
            </w:r>
            <w:r w:rsidRPr="00BE5006">
              <w:rPr>
                <w:rFonts w:ascii="Franklin Gothic Book" w:hAnsi="Franklin Gothic Book" w:cstheme="minorHAnsi"/>
              </w:rPr>
              <w:t>exterior wall</w:t>
            </w:r>
          </w:p>
        </w:tc>
        <w:tc>
          <w:tcPr>
            <w:tcW w:w="1653" w:type="dxa"/>
          </w:tcPr>
          <w:p w14:paraId="130DF9E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A383017"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899A5CA"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97A2281" w14:textId="77777777" w:rsidR="00387BE1" w:rsidRPr="00CB4E25" w:rsidRDefault="00387BE1" w:rsidP="00A6450B">
            <w:pPr>
              <w:rPr>
                <w:rFonts w:ascii="Franklin Gothic Book" w:hAnsi="Franklin Gothic Book" w:cstheme="minorHAnsi"/>
                <w:highlight w:val="yellow"/>
              </w:rPr>
            </w:pPr>
          </w:p>
        </w:tc>
      </w:tr>
      <w:tr w:rsidR="00387BE1" w:rsidRPr="00CB4E25" w14:paraId="0E312DC2" w14:textId="77777777" w:rsidTr="00C071DE">
        <w:tc>
          <w:tcPr>
            <w:tcW w:w="1057" w:type="dxa"/>
          </w:tcPr>
          <w:p w14:paraId="674C2BD1"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039F014"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drain pan – lack of draining</w:t>
            </w:r>
          </w:p>
        </w:tc>
        <w:tc>
          <w:tcPr>
            <w:tcW w:w="1653" w:type="dxa"/>
          </w:tcPr>
          <w:p w14:paraId="79BC1278"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1D7251"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7B7567B"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F7D8A57" w14:textId="77777777" w:rsidR="00387BE1" w:rsidRPr="00CB4E25" w:rsidRDefault="00387BE1" w:rsidP="00A6450B">
            <w:pPr>
              <w:rPr>
                <w:rFonts w:ascii="Franklin Gothic Book" w:hAnsi="Franklin Gothic Book" w:cstheme="minorHAnsi"/>
                <w:highlight w:val="yellow"/>
              </w:rPr>
            </w:pPr>
          </w:p>
        </w:tc>
      </w:tr>
      <w:tr w:rsidR="00387BE1" w:rsidRPr="00CB4E25" w14:paraId="59ACD669" w14:textId="77777777" w:rsidTr="00C071DE">
        <w:tc>
          <w:tcPr>
            <w:tcW w:w="1057" w:type="dxa"/>
          </w:tcPr>
          <w:p w14:paraId="0FB5329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562666E"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HVAC filters</w:t>
            </w:r>
          </w:p>
        </w:tc>
        <w:tc>
          <w:tcPr>
            <w:tcW w:w="1653" w:type="dxa"/>
          </w:tcPr>
          <w:p w14:paraId="1B005DC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81B8B7D"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C32A94"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1454676" w14:textId="77777777" w:rsidR="00387BE1" w:rsidRPr="00CB4E25" w:rsidRDefault="00387BE1" w:rsidP="00A6450B">
            <w:pPr>
              <w:rPr>
                <w:rFonts w:ascii="Franklin Gothic Book" w:hAnsi="Franklin Gothic Book" w:cstheme="minorHAnsi"/>
                <w:highlight w:val="yellow"/>
              </w:rPr>
            </w:pPr>
          </w:p>
        </w:tc>
      </w:tr>
      <w:tr w:rsidR="00387BE1" w:rsidRPr="00CB4E25" w14:paraId="40C289F9" w14:textId="77777777" w:rsidTr="00C071DE">
        <w:tc>
          <w:tcPr>
            <w:tcW w:w="1057" w:type="dxa"/>
          </w:tcPr>
          <w:p w14:paraId="56AA672A"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244A693"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attic (paper-backed)</w:t>
            </w:r>
          </w:p>
        </w:tc>
        <w:tc>
          <w:tcPr>
            <w:tcW w:w="1653" w:type="dxa"/>
          </w:tcPr>
          <w:p w14:paraId="7EB739F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6373CB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02090F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C6744AE" w14:textId="77777777" w:rsidR="00387BE1" w:rsidRPr="00CB4E25" w:rsidRDefault="00387BE1" w:rsidP="00A6450B">
            <w:pPr>
              <w:rPr>
                <w:rFonts w:ascii="Franklin Gothic Book" w:hAnsi="Franklin Gothic Book" w:cstheme="minorHAnsi"/>
                <w:highlight w:val="yellow"/>
              </w:rPr>
            </w:pPr>
          </w:p>
        </w:tc>
      </w:tr>
      <w:tr w:rsidR="00387BE1" w:rsidRPr="00CB4E25" w14:paraId="7AC28867" w14:textId="77777777" w:rsidTr="00C071DE">
        <w:tc>
          <w:tcPr>
            <w:tcW w:w="1057" w:type="dxa"/>
          </w:tcPr>
          <w:p w14:paraId="0233E93B" w14:textId="77777777" w:rsidR="00387BE1" w:rsidRPr="001A7234" w:rsidRDefault="00387BE1" w:rsidP="00A6450B">
            <w:pPr>
              <w:jc w:val="center"/>
              <w:rPr>
                <w:rFonts w:ascii="Franklin Gothic Book" w:hAnsi="Franklin Gothic Book" w:cstheme="minorHAnsi"/>
              </w:rPr>
            </w:pPr>
          </w:p>
        </w:tc>
        <w:tc>
          <w:tcPr>
            <w:tcW w:w="3893" w:type="dxa"/>
          </w:tcPr>
          <w:p w14:paraId="1C8732C2" w14:textId="77777777" w:rsidR="00387BE1" w:rsidRPr="001A7234" w:rsidRDefault="00387BE1" w:rsidP="00A6450B">
            <w:pPr>
              <w:rPr>
                <w:rFonts w:ascii="Franklin Gothic Book" w:hAnsi="Franklin Gothic Book" w:cstheme="minorHAnsi"/>
              </w:rPr>
            </w:pPr>
            <w:r w:rsidRPr="001A7234">
              <w:rPr>
                <w:rFonts w:ascii="Franklin Gothic Book" w:hAnsi="Franklin Gothic Book" w:cstheme="minorHAnsi"/>
              </w:rPr>
              <w:t>Insulation - inside air handling unit</w:t>
            </w:r>
          </w:p>
        </w:tc>
        <w:tc>
          <w:tcPr>
            <w:tcW w:w="1653" w:type="dxa"/>
          </w:tcPr>
          <w:p w14:paraId="09B30A68" w14:textId="77777777" w:rsidR="00387BE1" w:rsidRPr="001A7234" w:rsidRDefault="00387BE1" w:rsidP="00A6450B">
            <w:pPr>
              <w:rPr>
                <w:rFonts w:ascii="Franklin Gothic Book" w:hAnsi="Franklin Gothic Book" w:cstheme="minorHAnsi"/>
              </w:rPr>
            </w:pPr>
          </w:p>
        </w:tc>
        <w:tc>
          <w:tcPr>
            <w:tcW w:w="1170" w:type="dxa"/>
            <w:vAlign w:val="center"/>
          </w:tcPr>
          <w:p w14:paraId="34A2FEAA" w14:textId="77777777" w:rsidR="00387BE1" w:rsidRPr="001A7234"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1A7234" w:rsidRDefault="00387BE1" w:rsidP="0013792C">
            <w:pPr>
              <w:jc w:val="center"/>
              <w:rPr>
                <w:rFonts w:ascii="Franklin Gothic Book" w:hAnsi="Franklin Gothic Book" w:cstheme="minorHAnsi"/>
              </w:rPr>
            </w:pPr>
          </w:p>
        </w:tc>
        <w:tc>
          <w:tcPr>
            <w:tcW w:w="2520" w:type="dxa"/>
          </w:tcPr>
          <w:p w14:paraId="52EA1F60" w14:textId="77777777" w:rsidR="00387BE1" w:rsidRPr="00CB4E25" w:rsidRDefault="00387BE1" w:rsidP="00A6450B">
            <w:pPr>
              <w:rPr>
                <w:rFonts w:ascii="Franklin Gothic Book" w:hAnsi="Franklin Gothic Book" w:cstheme="minorHAnsi"/>
                <w:highlight w:val="yellow"/>
              </w:rPr>
            </w:pPr>
          </w:p>
        </w:tc>
      </w:tr>
      <w:tr w:rsidR="00387BE1" w:rsidRPr="00CB4E25" w14:paraId="2FB50163" w14:textId="77777777" w:rsidTr="00C071DE">
        <w:tc>
          <w:tcPr>
            <w:tcW w:w="1057" w:type="dxa"/>
          </w:tcPr>
          <w:p w14:paraId="13F7D227" w14:textId="7AE341B3" w:rsidR="00387BE1" w:rsidRPr="001A7234" w:rsidRDefault="00387BE1" w:rsidP="00A6450B">
            <w:pPr>
              <w:jc w:val="center"/>
              <w:rPr>
                <w:rFonts w:ascii="Franklin Gothic Book" w:hAnsi="Franklin Gothic Book" w:cstheme="minorHAnsi"/>
              </w:rPr>
            </w:pPr>
          </w:p>
        </w:tc>
        <w:tc>
          <w:tcPr>
            <w:tcW w:w="3893" w:type="dxa"/>
          </w:tcPr>
          <w:p w14:paraId="2545EA07" w14:textId="77777777" w:rsidR="00387BE1" w:rsidRPr="001A7234" w:rsidRDefault="00387BE1" w:rsidP="00A6450B">
            <w:pPr>
              <w:rPr>
                <w:rFonts w:ascii="Franklin Gothic Book" w:hAnsi="Franklin Gothic Book" w:cstheme="minorHAnsi"/>
              </w:rPr>
            </w:pPr>
            <w:r w:rsidRPr="001A7234">
              <w:rPr>
                <w:rFonts w:ascii="Franklin Gothic Book" w:hAnsi="Franklin Gothic Book" w:cstheme="minorHAnsi"/>
              </w:rPr>
              <w:t>Insulation - on pipe(s) fiberglass</w:t>
            </w:r>
          </w:p>
        </w:tc>
        <w:tc>
          <w:tcPr>
            <w:tcW w:w="1653" w:type="dxa"/>
          </w:tcPr>
          <w:p w14:paraId="062FC971" w14:textId="2A627BF3" w:rsidR="00387BE1" w:rsidRPr="001A7234" w:rsidRDefault="00387BE1" w:rsidP="00A6450B">
            <w:pPr>
              <w:rPr>
                <w:rFonts w:ascii="Franklin Gothic Book" w:hAnsi="Franklin Gothic Book" w:cstheme="minorHAnsi"/>
              </w:rPr>
            </w:pPr>
          </w:p>
        </w:tc>
        <w:tc>
          <w:tcPr>
            <w:tcW w:w="1170" w:type="dxa"/>
            <w:vAlign w:val="center"/>
          </w:tcPr>
          <w:p w14:paraId="724F9EAF" w14:textId="21A3F7B4" w:rsidR="00387BE1" w:rsidRPr="001A7234" w:rsidRDefault="00387BE1" w:rsidP="0013792C">
            <w:pPr>
              <w:jc w:val="center"/>
              <w:rPr>
                <w:rFonts w:ascii="Franklin Gothic Book" w:hAnsi="Franklin Gothic Book" w:cstheme="minorHAnsi"/>
              </w:rPr>
            </w:pPr>
          </w:p>
        </w:tc>
        <w:tc>
          <w:tcPr>
            <w:tcW w:w="1260" w:type="dxa"/>
            <w:vAlign w:val="center"/>
          </w:tcPr>
          <w:p w14:paraId="738786F9" w14:textId="7B5C5E8B" w:rsidR="00387BE1" w:rsidRPr="001A7234" w:rsidRDefault="00387BE1" w:rsidP="0013792C">
            <w:pPr>
              <w:jc w:val="center"/>
              <w:rPr>
                <w:rFonts w:ascii="Franklin Gothic Book" w:hAnsi="Franklin Gothic Book" w:cstheme="minorHAnsi"/>
              </w:rPr>
            </w:pPr>
          </w:p>
        </w:tc>
        <w:tc>
          <w:tcPr>
            <w:tcW w:w="2520" w:type="dxa"/>
          </w:tcPr>
          <w:p w14:paraId="3151F1C6" w14:textId="77777777" w:rsidR="00387BE1" w:rsidRPr="00CB4E25" w:rsidRDefault="00387BE1" w:rsidP="00A6450B">
            <w:pPr>
              <w:rPr>
                <w:rFonts w:ascii="Franklin Gothic Book" w:hAnsi="Franklin Gothic Book" w:cstheme="minorHAnsi"/>
                <w:highlight w:val="yellow"/>
              </w:rPr>
            </w:pPr>
          </w:p>
        </w:tc>
      </w:tr>
      <w:tr w:rsidR="00387BE1" w:rsidRPr="00CB4E25" w14:paraId="7C27364B" w14:textId="77777777" w:rsidTr="00C071DE">
        <w:tc>
          <w:tcPr>
            <w:tcW w:w="1057" w:type="dxa"/>
          </w:tcPr>
          <w:p w14:paraId="4E02FF3E" w14:textId="77777777" w:rsidR="00387BE1" w:rsidRPr="001A7234" w:rsidRDefault="00387BE1" w:rsidP="00A6450B">
            <w:pPr>
              <w:jc w:val="center"/>
              <w:rPr>
                <w:rFonts w:ascii="Franklin Gothic Book" w:hAnsi="Franklin Gothic Book" w:cstheme="minorHAnsi"/>
              </w:rPr>
            </w:pPr>
          </w:p>
        </w:tc>
        <w:tc>
          <w:tcPr>
            <w:tcW w:w="3893" w:type="dxa"/>
          </w:tcPr>
          <w:p w14:paraId="6406C3EA" w14:textId="77777777" w:rsidR="00387BE1" w:rsidRPr="001A7234" w:rsidRDefault="00387BE1" w:rsidP="00A6450B">
            <w:pPr>
              <w:rPr>
                <w:rFonts w:ascii="Franklin Gothic Book" w:hAnsi="Franklin Gothic Book" w:cstheme="minorHAnsi"/>
              </w:rPr>
            </w:pPr>
            <w:r w:rsidRPr="001A7234">
              <w:rPr>
                <w:rFonts w:ascii="Franklin Gothic Book" w:hAnsi="Franklin Gothic Book" w:cstheme="minorHAnsi"/>
              </w:rPr>
              <w:t>Insulation - on pipe(s) other/plaster-like material</w:t>
            </w:r>
          </w:p>
        </w:tc>
        <w:tc>
          <w:tcPr>
            <w:tcW w:w="1653" w:type="dxa"/>
          </w:tcPr>
          <w:p w14:paraId="7296D267" w14:textId="77777777" w:rsidR="00387BE1" w:rsidRPr="001A7234" w:rsidRDefault="00387BE1" w:rsidP="00A6450B">
            <w:pPr>
              <w:rPr>
                <w:rFonts w:ascii="Franklin Gothic Book" w:hAnsi="Franklin Gothic Book" w:cstheme="minorHAnsi"/>
              </w:rPr>
            </w:pPr>
          </w:p>
        </w:tc>
        <w:tc>
          <w:tcPr>
            <w:tcW w:w="1170" w:type="dxa"/>
            <w:vAlign w:val="center"/>
          </w:tcPr>
          <w:p w14:paraId="1F12B6ED" w14:textId="77777777" w:rsidR="00387BE1" w:rsidRPr="001A7234"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1A7234" w:rsidRDefault="00387BE1" w:rsidP="0013792C">
            <w:pPr>
              <w:jc w:val="center"/>
              <w:rPr>
                <w:rFonts w:ascii="Franklin Gothic Book" w:hAnsi="Franklin Gothic Book" w:cstheme="minorHAnsi"/>
              </w:rPr>
            </w:pPr>
          </w:p>
        </w:tc>
        <w:tc>
          <w:tcPr>
            <w:tcW w:w="2520" w:type="dxa"/>
          </w:tcPr>
          <w:p w14:paraId="254FA986" w14:textId="77777777" w:rsidR="00387BE1" w:rsidRPr="00CB4E25" w:rsidRDefault="00387BE1" w:rsidP="003975B4">
            <w:pPr>
              <w:ind w:right="1080"/>
              <w:rPr>
                <w:rFonts w:ascii="Franklin Gothic Book" w:hAnsi="Franklin Gothic Book" w:cstheme="minorHAnsi"/>
                <w:highlight w:val="yellow"/>
              </w:rPr>
            </w:pPr>
          </w:p>
        </w:tc>
      </w:tr>
      <w:tr w:rsidR="00387BE1" w:rsidRPr="00CB4E25" w14:paraId="618EA261" w14:textId="77777777" w:rsidTr="00C071DE">
        <w:tc>
          <w:tcPr>
            <w:tcW w:w="1057" w:type="dxa"/>
          </w:tcPr>
          <w:p w14:paraId="075AD96E"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4353FFF1"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wall cavity</w:t>
            </w:r>
          </w:p>
        </w:tc>
        <w:tc>
          <w:tcPr>
            <w:tcW w:w="1653" w:type="dxa"/>
          </w:tcPr>
          <w:p w14:paraId="088E961F"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121E75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6CB6059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E0283FF" w14:textId="77777777" w:rsidR="00387BE1" w:rsidRPr="00CB4E25" w:rsidRDefault="00387BE1" w:rsidP="00A6450B">
            <w:pPr>
              <w:rPr>
                <w:rFonts w:ascii="Franklin Gothic Book" w:hAnsi="Franklin Gothic Book" w:cstheme="minorHAnsi"/>
                <w:highlight w:val="yellow"/>
              </w:rPr>
            </w:pPr>
          </w:p>
        </w:tc>
      </w:tr>
      <w:tr w:rsidR="00387BE1" w:rsidRPr="00CB4E25" w14:paraId="3728A1A5" w14:textId="77777777" w:rsidTr="00C071DE">
        <w:tc>
          <w:tcPr>
            <w:tcW w:w="1057" w:type="dxa"/>
          </w:tcPr>
          <w:p w14:paraId="37F84DCA" w14:textId="77777777" w:rsidR="00387BE1" w:rsidRPr="00CB4E25" w:rsidRDefault="00387BE1" w:rsidP="00A6450B">
            <w:pPr>
              <w:jc w:val="center"/>
              <w:rPr>
                <w:rFonts w:ascii="Franklin Gothic Book" w:hAnsi="Franklin Gothic Book" w:cstheme="minorHAnsi"/>
                <w:color w:val="7030A0"/>
                <w:highlight w:val="yellow"/>
              </w:rPr>
            </w:pPr>
          </w:p>
        </w:tc>
        <w:tc>
          <w:tcPr>
            <w:tcW w:w="3893" w:type="dxa"/>
          </w:tcPr>
          <w:p w14:paraId="4BCCFD1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Insulation – ceiling plenum</w:t>
            </w:r>
          </w:p>
        </w:tc>
        <w:tc>
          <w:tcPr>
            <w:tcW w:w="1653" w:type="dxa"/>
          </w:tcPr>
          <w:p w14:paraId="121683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B3EA3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52CD35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3B378A9" w14:textId="77777777" w:rsidR="00387BE1" w:rsidRPr="00CB4E25" w:rsidRDefault="00387BE1" w:rsidP="00A6450B">
            <w:pPr>
              <w:rPr>
                <w:rFonts w:ascii="Franklin Gothic Book" w:hAnsi="Franklin Gothic Book" w:cstheme="minorHAnsi"/>
                <w:highlight w:val="yellow"/>
              </w:rPr>
            </w:pPr>
          </w:p>
        </w:tc>
      </w:tr>
      <w:tr w:rsidR="00387BE1" w:rsidRPr="00CB4E25" w14:paraId="6C5C550E" w14:textId="77777777" w:rsidTr="00C071DE">
        <w:tc>
          <w:tcPr>
            <w:tcW w:w="1057" w:type="dxa"/>
          </w:tcPr>
          <w:p w14:paraId="2CCDFDE6"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75923AEA"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Modular furniture – walls/cloth partitions</w:t>
            </w:r>
          </w:p>
        </w:tc>
        <w:tc>
          <w:tcPr>
            <w:tcW w:w="1653" w:type="dxa"/>
          </w:tcPr>
          <w:p w14:paraId="05EB2576"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2908DC7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3FF58D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00EBA2" w14:textId="77777777" w:rsidR="00387BE1" w:rsidRPr="00CB4E25" w:rsidRDefault="00387BE1" w:rsidP="00A6450B">
            <w:pPr>
              <w:rPr>
                <w:rFonts w:ascii="Franklin Gothic Book" w:hAnsi="Franklin Gothic Book" w:cstheme="minorHAnsi"/>
                <w:highlight w:val="yellow"/>
              </w:rPr>
            </w:pPr>
          </w:p>
        </w:tc>
      </w:tr>
      <w:tr w:rsidR="00387BE1" w:rsidRPr="00CB4E25" w14:paraId="5B4399A0" w14:textId="77777777" w:rsidTr="00C071DE">
        <w:tc>
          <w:tcPr>
            <w:tcW w:w="1057" w:type="dxa"/>
          </w:tcPr>
          <w:p w14:paraId="2D37E48F"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54482022"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Musical instrument cases</w:t>
            </w:r>
          </w:p>
        </w:tc>
        <w:tc>
          <w:tcPr>
            <w:tcW w:w="1653" w:type="dxa"/>
          </w:tcPr>
          <w:p w14:paraId="6E059E8D"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68A07E22"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013C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114EFE2" w14:textId="77777777" w:rsidR="00387BE1" w:rsidRPr="00CB4E25" w:rsidRDefault="00387BE1" w:rsidP="00A6450B">
            <w:pPr>
              <w:rPr>
                <w:rFonts w:ascii="Franklin Gothic Book" w:hAnsi="Franklin Gothic Book" w:cstheme="minorHAnsi"/>
                <w:highlight w:val="yellow"/>
              </w:rPr>
            </w:pPr>
          </w:p>
        </w:tc>
      </w:tr>
      <w:tr w:rsidR="00387BE1" w:rsidRPr="00CB4E25" w14:paraId="37DB571B" w14:textId="77777777" w:rsidTr="00C071DE">
        <w:tc>
          <w:tcPr>
            <w:tcW w:w="1057" w:type="dxa"/>
          </w:tcPr>
          <w:p w14:paraId="4B6977E0" w14:textId="29D49049" w:rsidR="00387BE1" w:rsidRPr="00CB4E25" w:rsidRDefault="00387BE1" w:rsidP="00A6450B">
            <w:pPr>
              <w:jc w:val="center"/>
              <w:rPr>
                <w:rFonts w:ascii="Franklin Gothic Book" w:hAnsi="Franklin Gothic Book" w:cstheme="minorHAnsi"/>
                <w:highlight w:val="yellow"/>
              </w:rPr>
            </w:pPr>
          </w:p>
        </w:tc>
        <w:tc>
          <w:tcPr>
            <w:tcW w:w="3893" w:type="dxa"/>
          </w:tcPr>
          <w:p w14:paraId="2828A3AB"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Plaster ceilings</w:t>
            </w:r>
          </w:p>
        </w:tc>
        <w:tc>
          <w:tcPr>
            <w:tcW w:w="1653" w:type="dxa"/>
          </w:tcPr>
          <w:p w14:paraId="3A1BA20D" w14:textId="43049184" w:rsidR="00387BE1" w:rsidRPr="00CB4E25" w:rsidRDefault="00387BE1" w:rsidP="00A6450B">
            <w:pPr>
              <w:rPr>
                <w:rFonts w:ascii="Franklin Gothic Book" w:hAnsi="Franklin Gothic Book" w:cstheme="minorHAnsi"/>
                <w:highlight w:val="yellow"/>
              </w:rPr>
            </w:pPr>
          </w:p>
        </w:tc>
        <w:tc>
          <w:tcPr>
            <w:tcW w:w="1170" w:type="dxa"/>
            <w:vAlign w:val="center"/>
          </w:tcPr>
          <w:p w14:paraId="512498C6"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05CBC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D67880D" w14:textId="12D9A7BC" w:rsidR="00E240CA" w:rsidRPr="00CB4E25" w:rsidRDefault="00E240CA" w:rsidP="00A6450B">
            <w:pPr>
              <w:rPr>
                <w:rFonts w:ascii="Franklin Gothic Book" w:hAnsi="Franklin Gothic Book" w:cstheme="minorHAnsi"/>
                <w:highlight w:val="yellow"/>
              </w:rPr>
            </w:pPr>
          </w:p>
        </w:tc>
      </w:tr>
      <w:tr w:rsidR="00387BE1" w:rsidRPr="00CB4E25" w14:paraId="24A00182" w14:textId="77777777" w:rsidTr="00C071DE">
        <w:tc>
          <w:tcPr>
            <w:tcW w:w="1057" w:type="dxa"/>
          </w:tcPr>
          <w:p w14:paraId="74A96E5D"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22FBD189" w14:textId="77777777" w:rsidR="00387BE1" w:rsidRPr="00BE5006" w:rsidRDefault="00387BE1" w:rsidP="00A6450B">
            <w:pPr>
              <w:rPr>
                <w:rFonts w:ascii="Franklin Gothic Book" w:hAnsi="Franklin Gothic Book" w:cstheme="minorHAnsi"/>
              </w:rPr>
            </w:pPr>
            <w:r w:rsidRPr="00BE5006">
              <w:rPr>
                <w:rFonts w:ascii="Franklin Gothic Book" w:hAnsi="Franklin Gothic Book" w:cstheme="minorHAnsi"/>
              </w:rPr>
              <w:t>Records/files</w:t>
            </w:r>
          </w:p>
        </w:tc>
        <w:tc>
          <w:tcPr>
            <w:tcW w:w="1653" w:type="dxa"/>
          </w:tcPr>
          <w:p w14:paraId="31A2300A"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619BD1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478ADF8"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4B6D1EA" w14:textId="77777777" w:rsidR="00387BE1" w:rsidRPr="00CB4E25" w:rsidRDefault="00387BE1" w:rsidP="00A6450B">
            <w:pPr>
              <w:rPr>
                <w:rFonts w:ascii="Franklin Gothic Book" w:hAnsi="Franklin Gothic Book" w:cstheme="minorHAnsi"/>
                <w:highlight w:val="yellow"/>
              </w:rPr>
            </w:pPr>
          </w:p>
        </w:tc>
      </w:tr>
      <w:tr w:rsidR="00387BE1" w:rsidRPr="00CB4E25" w14:paraId="5D4C0A7A" w14:textId="77777777" w:rsidTr="004D4962">
        <w:tc>
          <w:tcPr>
            <w:tcW w:w="1057" w:type="dxa"/>
            <w:vAlign w:val="center"/>
          </w:tcPr>
          <w:p w14:paraId="2966A9AD" w14:textId="7F6EEDF5" w:rsidR="00387BE1" w:rsidRPr="005C36CE" w:rsidRDefault="00387BE1" w:rsidP="00F9711F">
            <w:pPr>
              <w:rPr>
                <w:rFonts w:ascii="Franklin Gothic Book" w:hAnsi="Franklin Gothic Book" w:cstheme="minorHAnsi"/>
              </w:rPr>
            </w:pPr>
          </w:p>
        </w:tc>
        <w:tc>
          <w:tcPr>
            <w:tcW w:w="3893" w:type="dxa"/>
            <w:vAlign w:val="center"/>
          </w:tcPr>
          <w:p w14:paraId="62881655"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door gasket</w:t>
            </w:r>
          </w:p>
        </w:tc>
        <w:tc>
          <w:tcPr>
            <w:tcW w:w="1653" w:type="dxa"/>
            <w:vAlign w:val="center"/>
          </w:tcPr>
          <w:p w14:paraId="19CD9578" w14:textId="440E9B77" w:rsidR="00387BE1" w:rsidRPr="005C36CE" w:rsidRDefault="00387BE1" w:rsidP="00A6450B">
            <w:pPr>
              <w:rPr>
                <w:rFonts w:ascii="Franklin Gothic Book" w:hAnsi="Franklin Gothic Book" w:cstheme="minorHAnsi"/>
              </w:rPr>
            </w:pPr>
          </w:p>
        </w:tc>
        <w:tc>
          <w:tcPr>
            <w:tcW w:w="1170" w:type="dxa"/>
            <w:vAlign w:val="center"/>
          </w:tcPr>
          <w:p w14:paraId="7EEBE738" w14:textId="74D23942" w:rsidR="00387BE1" w:rsidRPr="00CB4E25" w:rsidRDefault="004D4962" w:rsidP="0013792C">
            <w:pPr>
              <w:jc w:val="center"/>
              <w:rPr>
                <w:rFonts w:ascii="Franklin Gothic Book" w:hAnsi="Franklin Gothic Book" w:cstheme="minorHAnsi"/>
                <w:highlight w:val="yellow"/>
              </w:rPr>
            </w:pPr>
            <w:r w:rsidRPr="004D4962">
              <w:rPr>
                <w:rFonts w:ascii="Franklin Gothic Book" w:hAnsi="Franklin Gothic Book" w:cstheme="minorHAnsi"/>
              </w:rPr>
              <w:t>X</w:t>
            </w:r>
          </w:p>
        </w:tc>
        <w:tc>
          <w:tcPr>
            <w:tcW w:w="1260" w:type="dxa"/>
            <w:vAlign w:val="center"/>
          </w:tcPr>
          <w:p w14:paraId="3B124C4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04054C" w14:textId="77777777" w:rsidR="00387BE1" w:rsidRPr="00CB4E25" w:rsidRDefault="00387BE1" w:rsidP="00A6450B">
            <w:pPr>
              <w:rPr>
                <w:rFonts w:ascii="Franklin Gothic Book" w:hAnsi="Franklin Gothic Book" w:cstheme="minorHAnsi"/>
                <w:highlight w:val="yellow"/>
              </w:rPr>
            </w:pPr>
          </w:p>
        </w:tc>
      </w:tr>
      <w:tr w:rsidR="00387BE1" w:rsidRPr="00CB4E25" w14:paraId="17305D1F" w14:textId="77777777" w:rsidTr="00C071DE">
        <w:tc>
          <w:tcPr>
            <w:tcW w:w="1057" w:type="dxa"/>
          </w:tcPr>
          <w:p w14:paraId="493ACA4E" w14:textId="48F1E66B" w:rsidR="00387BE1" w:rsidRPr="005C36CE" w:rsidRDefault="00387BE1" w:rsidP="00A6450B">
            <w:pPr>
              <w:jc w:val="center"/>
              <w:rPr>
                <w:rFonts w:ascii="Franklin Gothic Book" w:hAnsi="Franklin Gothic Book" w:cstheme="minorHAnsi"/>
              </w:rPr>
            </w:pPr>
          </w:p>
        </w:tc>
        <w:tc>
          <w:tcPr>
            <w:tcW w:w="3893" w:type="dxa"/>
          </w:tcPr>
          <w:p w14:paraId="6F6FDFF6"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drip pan</w:t>
            </w:r>
          </w:p>
        </w:tc>
        <w:tc>
          <w:tcPr>
            <w:tcW w:w="1653" w:type="dxa"/>
          </w:tcPr>
          <w:p w14:paraId="31EFC11A" w14:textId="71F7DD71" w:rsidR="00387BE1" w:rsidRPr="005C36CE" w:rsidRDefault="00387BE1" w:rsidP="00A6450B">
            <w:pPr>
              <w:rPr>
                <w:rFonts w:ascii="Franklin Gothic Book" w:hAnsi="Franklin Gothic Book" w:cstheme="minorHAnsi"/>
              </w:rPr>
            </w:pPr>
          </w:p>
        </w:tc>
        <w:tc>
          <w:tcPr>
            <w:tcW w:w="1170" w:type="dxa"/>
            <w:vAlign w:val="center"/>
          </w:tcPr>
          <w:p w14:paraId="55CFC91A" w14:textId="3F2A737D"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F62CF4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CB7832F" w14:textId="77777777" w:rsidR="00387BE1" w:rsidRPr="00CB4E25" w:rsidRDefault="00387BE1" w:rsidP="00A6450B">
            <w:pPr>
              <w:rPr>
                <w:rFonts w:ascii="Franklin Gothic Book" w:hAnsi="Franklin Gothic Book" w:cstheme="minorHAnsi"/>
                <w:highlight w:val="yellow"/>
              </w:rPr>
            </w:pPr>
          </w:p>
        </w:tc>
      </w:tr>
      <w:tr w:rsidR="00387BE1" w:rsidRPr="00CB4E25" w14:paraId="23FCEE35" w14:textId="77777777" w:rsidTr="00C071DE">
        <w:tc>
          <w:tcPr>
            <w:tcW w:w="1057" w:type="dxa"/>
          </w:tcPr>
          <w:p w14:paraId="357126D5" w14:textId="03BFB081" w:rsidR="00387BE1" w:rsidRPr="005C36CE" w:rsidRDefault="00387BE1" w:rsidP="00A6450B">
            <w:pPr>
              <w:jc w:val="center"/>
              <w:rPr>
                <w:rFonts w:ascii="Franklin Gothic Book" w:hAnsi="Franklin Gothic Book" w:cstheme="minorHAnsi"/>
              </w:rPr>
            </w:pPr>
          </w:p>
        </w:tc>
        <w:tc>
          <w:tcPr>
            <w:tcW w:w="3893" w:type="dxa"/>
          </w:tcPr>
          <w:p w14:paraId="50EB988A"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Refrigerator - Interior surfaces</w:t>
            </w:r>
          </w:p>
        </w:tc>
        <w:tc>
          <w:tcPr>
            <w:tcW w:w="1653" w:type="dxa"/>
          </w:tcPr>
          <w:p w14:paraId="7947B3D5" w14:textId="54312769" w:rsidR="00387BE1" w:rsidRPr="005C36CE" w:rsidRDefault="00387BE1" w:rsidP="00A6450B">
            <w:pPr>
              <w:rPr>
                <w:rFonts w:ascii="Franklin Gothic Book" w:hAnsi="Franklin Gothic Book" w:cstheme="minorHAnsi"/>
              </w:rPr>
            </w:pPr>
          </w:p>
        </w:tc>
        <w:tc>
          <w:tcPr>
            <w:tcW w:w="1170" w:type="dxa"/>
            <w:vAlign w:val="center"/>
          </w:tcPr>
          <w:p w14:paraId="4ECADA14" w14:textId="3FEB81F4"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71D1A17"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127EC29E" w14:textId="77777777" w:rsidR="00387BE1" w:rsidRPr="00CB4E25" w:rsidRDefault="00387BE1" w:rsidP="00A6450B">
            <w:pPr>
              <w:rPr>
                <w:rFonts w:ascii="Franklin Gothic Book" w:hAnsi="Franklin Gothic Book" w:cstheme="minorHAnsi"/>
                <w:highlight w:val="yellow"/>
              </w:rPr>
            </w:pPr>
          </w:p>
        </w:tc>
      </w:tr>
      <w:tr w:rsidR="00387BE1" w:rsidRPr="00CB4E25" w14:paraId="4B058804" w14:textId="77777777" w:rsidTr="00C071DE">
        <w:tc>
          <w:tcPr>
            <w:tcW w:w="1057" w:type="dxa"/>
          </w:tcPr>
          <w:p w14:paraId="394B33AE" w14:textId="77777777" w:rsidR="00387BE1" w:rsidRPr="005C36CE" w:rsidRDefault="00387BE1" w:rsidP="00A6450B">
            <w:pPr>
              <w:jc w:val="center"/>
              <w:rPr>
                <w:rFonts w:ascii="Franklin Gothic Book" w:hAnsi="Franklin Gothic Book" w:cstheme="minorHAnsi"/>
              </w:rPr>
            </w:pPr>
          </w:p>
        </w:tc>
        <w:tc>
          <w:tcPr>
            <w:tcW w:w="3893" w:type="dxa"/>
          </w:tcPr>
          <w:p w14:paraId="150A7E8B" w14:textId="77777777" w:rsidR="00387BE1" w:rsidRPr="005C36CE" w:rsidRDefault="00387BE1" w:rsidP="00A6450B">
            <w:pPr>
              <w:rPr>
                <w:rFonts w:ascii="Franklin Gothic Book" w:hAnsi="Franklin Gothic Book" w:cstheme="minorHAnsi"/>
              </w:rPr>
            </w:pPr>
            <w:r w:rsidRPr="005C36CE">
              <w:rPr>
                <w:rFonts w:ascii="Franklin Gothic Book" w:hAnsi="Franklin Gothic Book" w:cstheme="minorHAnsi"/>
              </w:rPr>
              <w:t>Room divider - ceiling-mounted, sliding</w:t>
            </w:r>
          </w:p>
        </w:tc>
        <w:tc>
          <w:tcPr>
            <w:tcW w:w="1653" w:type="dxa"/>
          </w:tcPr>
          <w:p w14:paraId="4EA5564A" w14:textId="77777777" w:rsidR="00387BE1" w:rsidRPr="005C36CE" w:rsidRDefault="00387BE1" w:rsidP="00A6450B">
            <w:pPr>
              <w:rPr>
                <w:rFonts w:ascii="Franklin Gothic Book" w:hAnsi="Franklin Gothic Book" w:cstheme="minorHAnsi"/>
              </w:rPr>
            </w:pPr>
          </w:p>
        </w:tc>
        <w:tc>
          <w:tcPr>
            <w:tcW w:w="1170" w:type="dxa"/>
            <w:vAlign w:val="center"/>
          </w:tcPr>
          <w:p w14:paraId="37EC2CC6" w14:textId="173BBFC6"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7A7E843D"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62A40FF8" w14:textId="77777777" w:rsidR="00387BE1" w:rsidRPr="00CB4E25" w:rsidRDefault="00387BE1" w:rsidP="00A6450B">
            <w:pPr>
              <w:rPr>
                <w:rFonts w:ascii="Franklin Gothic Book" w:hAnsi="Franklin Gothic Book" w:cstheme="minorHAnsi"/>
                <w:highlight w:val="yellow"/>
              </w:rPr>
            </w:pPr>
          </w:p>
        </w:tc>
      </w:tr>
      <w:tr w:rsidR="00976B9E" w:rsidRPr="00CB4E25" w14:paraId="04311046" w14:textId="77777777" w:rsidTr="00C071DE">
        <w:tc>
          <w:tcPr>
            <w:tcW w:w="1057" w:type="dxa"/>
          </w:tcPr>
          <w:p w14:paraId="44711D8C" w14:textId="62682059" w:rsidR="00976B9E" w:rsidRPr="005C36CE" w:rsidRDefault="00976B9E" w:rsidP="00381157">
            <w:pPr>
              <w:jc w:val="center"/>
              <w:rPr>
                <w:rFonts w:ascii="Franklin Gothic Book" w:hAnsi="Franklin Gothic Book" w:cstheme="minorHAnsi"/>
              </w:rPr>
            </w:pPr>
          </w:p>
        </w:tc>
        <w:tc>
          <w:tcPr>
            <w:tcW w:w="3893" w:type="dxa"/>
          </w:tcPr>
          <w:p w14:paraId="42875B73" w14:textId="156D8D0A" w:rsidR="00976B9E" w:rsidRPr="005C36CE" w:rsidRDefault="00976B9E" w:rsidP="00A6450B">
            <w:pPr>
              <w:rPr>
                <w:rFonts w:ascii="Franklin Gothic Book" w:hAnsi="Franklin Gothic Book" w:cstheme="minorHAnsi"/>
              </w:rPr>
            </w:pPr>
            <w:r w:rsidRPr="005C36CE">
              <w:rPr>
                <w:rFonts w:ascii="Franklin Gothic Book" w:hAnsi="Franklin Gothic Book" w:cstheme="minorHAnsi"/>
              </w:rPr>
              <w:t>Sink backsplash</w:t>
            </w:r>
          </w:p>
        </w:tc>
        <w:tc>
          <w:tcPr>
            <w:tcW w:w="1653" w:type="dxa"/>
          </w:tcPr>
          <w:p w14:paraId="5DCC3194" w14:textId="6121A29C" w:rsidR="00976B9E" w:rsidRPr="005C36CE" w:rsidRDefault="00976B9E" w:rsidP="00A6450B">
            <w:pPr>
              <w:rPr>
                <w:rFonts w:ascii="Franklin Gothic Book" w:hAnsi="Franklin Gothic Book" w:cstheme="minorHAnsi"/>
              </w:rPr>
            </w:pPr>
          </w:p>
        </w:tc>
        <w:tc>
          <w:tcPr>
            <w:tcW w:w="1170" w:type="dxa"/>
            <w:vAlign w:val="center"/>
          </w:tcPr>
          <w:p w14:paraId="7D96DCB2" w14:textId="11085B25" w:rsidR="00976B9E" w:rsidRPr="00CB4E25" w:rsidRDefault="00976B9E" w:rsidP="0013792C">
            <w:pPr>
              <w:jc w:val="center"/>
              <w:rPr>
                <w:rFonts w:ascii="Franklin Gothic Book" w:hAnsi="Franklin Gothic Book" w:cstheme="minorHAnsi"/>
                <w:highlight w:val="yellow"/>
              </w:rPr>
            </w:pPr>
          </w:p>
        </w:tc>
        <w:tc>
          <w:tcPr>
            <w:tcW w:w="1260" w:type="dxa"/>
            <w:vAlign w:val="center"/>
          </w:tcPr>
          <w:p w14:paraId="1F9D8204" w14:textId="5C505637" w:rsidR="00976B9E" w:rsidRPr="00CB4E25" w:rsidRDefault="00976B9E" w:rsidP="0013792C">
            <w:pPr>
              <w:jc w:val="center"/>
              <w:rPr>
                <w:rFonts w:ascii="Franklin Gothic Book" w:hAnsi="Franklin Gothic Book" w:cstheme="minorHAnsi"/>
                <w:highlight w:val="yellow"/>
              </w:rPr>
            </w:pPr>
          </w:p>
        </w:tc>
        <w:tc>
          <w:tcPr>
            <w:tcW w:w="2520" w:type="dxa"/>
          </w:tcPr>
          <w:p w14:paraId="789195E9" w14:textId="3A0552AE" w:rsidR="00976B9E" w:rsidRPr="00CB4E25" w:rsidRDefault="00976B9E" w:rsidP="00A6450B">
            <w:pPr>
              <w:rPr>
                <w:rFonts w:ascii="Franklin Gothic Book" w:hAnsi="Franklin Gothic Book" w:cstheme="minorHAnsi"/>
                <w:highlight w:val="yellow"/>
              </w:rPr>
            </w:pPr>
          </w:p>
        </w:tc>
      </w:tr>
      <w:tr w:rsidR="00387BE1" w:rsidRPr="00CB4E25" w14:paraId="498CB27B" w14:textId="77777777" w:rsidTr="00C071DE">
        <w:tc>
          <w:tcPr>
            <w:tcW w:w="1057" w:type="dxa"/>
          </w:tcPr>
          <w:p w14:paraId="2E3FE303" w14:textId="673281B5" w:rsidR="00387BE1" w:rsidRPr="005C36CE" w:rsidRDefault="00387BE1" w:rsidP="00A6450B">
            <w:pPr>
              <w:jc w:val="center"/>
              <w:rPr>
                <w:rFonts w:ascii="Franklin Gothic Book" w:hAnsi="Franklin Gothic Book" w:cstheme="minorHAnsi"/>
              </w:rPr>
            </w:pPr>
          </w:p>
        </w:tc>
        <w:tc>
          <w:tcPr>
            <w:tcW w:w="3893" w:type="dxa"/>
          </w:tcPr>
          <w:p w14:paraId="63F4B098" w14:textId="512A9A15" w:rsidR="00387BE1" w:rsidRPr="005C36CE" w:rsidRDefault="005C36CE" w:rsidP="00A6450B">
            <w:pPr>
              <w:rPr>
                <w:rFonts w:ascii="Franklin Gothic Book" w:hAnsi="Franklin Gothic Book" w:cstheme="minorHAnsi"/>
              </w:rPr>
            </w:pPr>
            <w:r w:rsidRPr="005C36CE">
              <w:rPr>
                <w:rFonts w:ascii="Franklin Gothic Book" w:hAnsi="Franklin Gothic Book" w:cstheme="minorHAnsi"/>
              </w:rPr>
              <w:t>Sink under cabinet</w:t>
            </w:r>
          </w:p>
        </w:tc>
        <w:tc>
          <w:tcPr>
            <w:tcW w:w="1653" w:type="dxa"/>
          </w:tcPr>
          <w:p w14:paraId="3D27B480" w14:textId="55D11C09" w:rsidR="00387BE1" w:rsidRPr="005C36CE" w:rsidRDefault="00387BE1" w:rsidP="00A6450B">
            <w:pPr>
              <w:rPr>
                <w:rFonts w:ascii="Franklin Gothic Book" w:hAnsi="Franklin Gothic Book" w:cstheme="minorHAnsi"/>
              </w:rPr>
            </w:pPr>
          </w:p>
        </w:tc>
        <w:tc>
          <w:tcPr>
            <w:tcW w:w="1170" w:type="dxa"/>
            <w:vAlign w:val="center"/>
          </w:tcPr>
          <w:p w14:paraId="374460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5482AE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CA3F8CD" w14:textId="77777777" w:rsidR="00387BE1" w:rsidRPr="00CB4E25" w:rsidRDefault="00387BE1" w:rsidP="00A6450B">
            <w:pPr>
              <w:rPr>
                <w:rFonts w:ascii="Franklin Gothic Book" w:hAnsi="Franklin Gothic Book" w:cstheme="minorHAnsi"/>
                <w:highlight w:val="yellow"/>
              </w:rPr>
            </w:pPr>
          </w:p>
        </w:tc>
      </w:tr>
      <w:tr w:rsidR="005C36CE" w:rsidRPr="00CB4E25" w14:paraId="010BDC9A" w14:textId="77777777" w:rsidTr="00C071DE">
        <w:tc>
          <w:tcPr>
            <w:tcW w:w="1057" w:type="dxa"/>
          </w:tcPr>
          <w:p w14:paraId="641A5C1D" w14:textId="77777777" w:rsidR="005C36CE" w:rsidRPr="005C36CE" w:rsidRDefault="005C36CE" w:rsidP="00A6450B">
            <w:pPr>
              <w:jc w:val="center"/>
              <w:rPr>
                <w:rFonts w:ascii="Franklin Gothic Book" w:hAnsi="Franklin Gothic Book" w:cstheme="minorHAnsi"/>
              </w:rPr>
            </w:pPr>
          </w:p>
        </w:tc>
        <w:tc>
          <w:tcPr>
            <w:tcW w:w="3893" w:type="dxa"/>
          </w:tcPr>
          <w:p w14:paraId="624C9E99" w14:textId="6920EAA4" w:rsidR="005C36CE" w:rsidRPr="005C36CE" w:rsidRDefault="005C36CE" w:rsidP="00A6450B">
            <w:pPr>
              <w:rPr>
                <w:rFonts w:ascii="Franklin Gothic Book" w:hAnsi="Franklin Gothic Book" w:cstheme="minorHAnsi"/>
              </w:rPr>
            </w:pPr>
            <w:r w:rsidRPr="005C36CE">
              <w:rPr>
                <w:rFonts w:ascii="Franklin Gothic Book" w:hAnsi="Franklin Gothic Book" w:cstheme="minorHAnsi"/>
              </w:rPr>
              <w:t>Tables – laminated</w:t>
            </w:r>
          </w:p>
        </w:tc>
        <w:tc>
          <w:tcPr>
            <w:tcW w:w="1653" w:type="dxa"/>
          </w:tcPr>
          <w:p w14:paraId="306D3A29" w14:textId="77777777" w:rsidR="005C36CE" w:rsidRPr="005C36CE" w:rsidRDefault="005C36CE" w:rsidP="00A6450B">
            <w:pPr>
              <w:rPr>
                <w:rFonts w:ascii="Franklin Gothic Book" w:hAnsi="Franklin Gothic Book" w:cstheme="minorHAnsi"/>
              </w:rPr>
            </w:pPr>
          </w:p>
        </w:tc>
        <w:tc>
          <w:tcPr>
            <w:tcW w:w="1170" w:type="dxa"/>
            <w:vAlign w:val="center"/>
          </w:tcPr>
          <w:p w14:paraId="695D03EB" w14:textId="77777777" w:rsidR="005C36CE" w:rsidRPr="00CB4E25" w:rsidRDefault="005C36CE" w:rsidP="0013792C">
            <w:pPr>
              <w:jc w:val="center"/>
              <w:rPr>
                <w:rFonts w:ascii="Franklin Gothic Book" w:hAnsi="Franklin Gothic Book" w:cstheme="minorHAnsi"/>
                <w:highlight w:val="yellow"/>
              </w:rPr>
            </w:pPr>
          </w:p>
        </w:tc>
        <w:tc>
          <w:tcPr>
            <w:tcW w:w="1260" w:type="dxa"/>
            <w:vAlign w:val="center"/>
          </w:tcPr>
          <w:p w14:paraId="306C4416" w14:textId="77777777" w:rsidR="005C36CE" w:rsidRPr="00CB4E25" w:rsidRDefault="005C36CE" w:rsidP="0013792C">
            <w:pPr>
              <w:jc w:val="center"/>
              <w:rPr>
                <w:rFonts w:ascii="Franklin Gothic Book" w:hAnsi="Franklin Gothic Book" w:cstheme="minorHAnsi"/>
                <w:highlight w:val="yellow"/>
              </w:rPr>
            </w:pPr>
          </w:p>
        </w:tc>
        <w:tc>
          <w:tcPr>
            <w:tcW w:w="2520" w:type="dxa"/>
          </w:tcPr>
          <w:p w14:paraId="447CC12E" w14:textId="77777777" w:rsidR="005C36CE" w:rsidRPr="00CB4E25" w:rsidRDefault="005C36CE" w:rsidP="00A6450B">
            <w:pPr>
              <w:rPr>
                <w:rFonts w:ascii="Franklin Gothic Book" w:hAnsi="Franklin Gothic Book" w:cstheme="minorHAnsi"/>
                <w:highlight w:val="yellow"/>
              </w:rPr>
            </w:pPr>
          </w:p>
        </w:tc>
      </w:tr>
      <w:tr w:rsidR="00387BE1" w:rsidRPr="00CB4E25" w14:paraId="38B57696" w14:textId="77777777" w:rsidTr="00C071DE">
        <w:tc>
          <w:tcPr>
            <w:tcW w:w="1057" w:type="dxa"/>
          </w:tcPr>
          <w:p w14:paraId="35A7E2A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4AE6BC6"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Wallpaper</w:t>
            </w:r>
          </w:p>
        </w:tc>
        <w:tc>
          <w:tcPr>
            <w:tcW w:w="1653" w:type="dxa"/>
          </w:tcPr>
          <w:p w14:paraId="32693544"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92D3D3C"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792DDDF"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48567AE5" w14:textId="77777777" w:rsidR="00387BE1" w:rsidRPr="00CB4E25" w:rsidRDefault="00387BE1" w:rsidP="00A6450B">
            <w:pPr>
              <w:rPr>
                <w:rFonts w:ascii="Franklin Gothic Book" w:hAnsi="Franklin Gothic Book" w:cstheme="minorHAnsi"/>
                <w:highlight w:val="yellow"/>
              </w:rPr>
            </w:pPr>
          </w:p>
        </w:tc>
      </w:tr>
      <w:tr w:rsidR="00387BE1" w:rsidRPr="00CB4E25" w14:paraId="1724CFAE" w14:textId="77777777" w:rsidTr="00C071DE">
        <w:tc>
          <w:tcPr>
            <w:tcW w:w="1057" w:type="dxa"/>
          </w:tcPr>
          <w:p w14:paraId="249338B4"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3EF30D8F"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attic/roof materials</w:t>
            </w:r>
          </w:p>
        </w:tc>
        <w:tc>
          <w:tcPr>
            <w:tcW w:w="1653" w:type="dxa"/>
          </w:tcPr>
          <w:p w14:paraId="0D5BFB52"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1CC5407F"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6481B75"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275230BF" w14:textId="77777777" w:rsidR="00387BE1" w:rsidRPr="00CB4E25" w:rsidRDefault="00387BE1" w:rsidP="00A6450B">
            <w:pPr>
              <w:rPr>
                <w:rFonts w:ascii="Franklin Gothic Book" w:hAnsi="Franklin Gothic Book" w:cstheme="minorHAnsi"/>
                <w:highlight w:val="yellow"/>
              </w:rPr>
            </w:pPr>
          </w:p>
        </w:tc>
      </w:tr>
      <w:tr w:rsidR="00387BE1" w:rsidRPr="00CB4E25" w14:paraId="4D7FDAD2" w14:textId="77777777" w:rsidTr="00C071DE">
        <w:tc>
          <w:tcPr>
            <w:tcW w:w="1057" w:type="dxa"/>
          </w:tcPr>
          <w:p w14:paraId="7A3FF3D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7A70B3"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floor joists in basement ceiling</w:t>
            </w:r>
          </w:p>
        </w:tc>
        <w:tc>
          <w:tcPr>
            <w:tcW w:w="1653" w:type="dxa"/>
          </w:tcPr>
          <w:p w14:paraId="2E424497"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3F4E2C3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35036F9C"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5FDD7289" w14:textId="77777777" w:rsidR="00387BE1" w:rsidRPr="00CB4E25" w:rsidRDefault="00387BE1" w:rsidP="00A6450B">
            <w:pPr>
              <w:rPr>
                <w:rFonts w:ascii="Franklin Gothic Book" w:hAnsi="Franklin Gothic Book" w:cstheme="minorHAnsi"/>
                <w:highlight w:val="yellow"/>
              </w:rPr>
            </w:pPr>
          </w:p>
        </w:tc>
      </w:tr>
      <w:tr w:rsidR="00387BE1" w:rsidRPr="00CB4E25" w14:paraId="6644BE8E" w14:textId="77777777" w:rsidTr="00C071DE">
        <w:tc>
          <w:tcPr>
            <w:tcW w:w="1057" w:type="dxa"/>
          </w:tcPr>
          <w:p w14:paraId="3CFA7717"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6FB78E29"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wall framing</w:t>
            </w:r>
          </w:p>
        </w:tc>
        <w:tc>
          <w:tcPr>
            <w:tcW w:w="1653" w:type="dxa"/>
          </w:tcPr>
          <w:p w14:paraId="6FD5AECE"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73A01509"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5F53F261"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328653AC" w14:textId="77777777" w:rsidR="00387BE1" w:rsidRPr="00CB4E25" w:rsidRDefault="00387BE1" w:rsidP="00A6450B">
            <w:pPr>
              <w:rPr>
                <w:rFonts w:ascii="Franklin Gothic Book" w:hAnsi="Franklin Gothic Book" w:cstheme="minorHAnsi"/>
                <w:highlight w:val="yellow"/>
              </w:rPr>
            </w:pPr>
          </w:p>
        </w:tc>
      </w:tr>
      <w:tr w:rsidR="00387BE1" w:rsidRPr="00CB4E25" w14:paraId="1D6D1C37" w14:textId="77777777" w:rsidTr="00C071DE">
        <w:tc>
          <w:tcPr>
            <w:tcW w:w="1057" w:type="dxa"/>
            <w:vAlign w:val="center"/>
          </w:tcPr>
          <w:p w14:paraId="764F3BF4" w14:textId="1F230ACA" w:rsidR="00387BE1" w:rsidRPr="00CB4E25" w:rsidRDefault="00387BE1" w:rsidP="00A6450B">
            <w:pPr>
              <w:jc w:val="center"/>
              <w:rPr>
                <w:rFonts w:ascii="Franklin Gothic Book" w:hAnsi="Franklin Gothic Book" w:cstheme="minorHAnsi"/>
                <w:highlight w:val="yellow"/>
              </w:rPr>
            </w:pPr>
          </w:p>
        </w:tc>
        <w:tc>
          <w:tcPr>
            <w:tcW w:w="3893" w:type="dxa"/>
          </w:tcPr>
          <w:p w14:paraId="58BBEED5" w14:textId="7BAB9E6F"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 xml:space="preserve">Wood </w:t>
            </w:r>
            <w:r w:rsidR="001E09BB">
              <w:rPr>
                <w:rFonts w:ascii="Franklin Gothic Book" w:hAnsi="Franklin Gothic Book" w:cstheme="minorHAnsi"/>
              </w:rPr>
              <w:t>–</w:t>
            </w:r>
            <w:r w:rsidRPr="009261C2">
              <w:rPr>
                <w:rFonts w:ascii="Franklin Gothic Book" w:hAnsi="Franklin Gothic Book" w:cstheme="minorHAnsi"/>
              </w:rPr>
              <w:t xml:space="preserve"> windowsills</w:t>
            </w:r>
          </w:p>
        </w:tc>
        <w:tc>
          <w:tcPr>
            <w:tcW w:w="1653" w:type="dxa"/>
          </w:tcPr>
          <w:p w14:paraId="3CC65080" w14:textId="055C9170" w:rsidR="00387BE1" w:rsidRPr="00CB4E25" w:rsidRDefault="00387BE1" w:rsidP="00A6450B">
            <w:pPr>
              <w:rPr>
                <w:rFonts w:ascii="Franklin Gothic Book" w:hAnsi="Franklin Gothic Book" w:cstheme="minorHAnsi"/>
                <w:highlight w:val="yellow"/>
              </w:rPr>
            </w:pPr>
          </w:p>
        </w:tc>
        <w:tc>
          <w:tcPr>
            <w:tcW w:w="1170" w:type="dxa"/>
            <w:vAlign w:val="center"/>
          </w:tcPr>
          <w:p w14:paraId="1F0B004A" w14:textId="108D2633"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0416DCCB" w14:textId="4B4426B1" w:rsidR="00387BE1" w:rsidRPr="00CB4E25" w:rsidRDefault="00387BE1" w:rsidP="0013792C">
            <w:pPr>
              <w:jc w:val="center"/>
              <w:rPr>
                <w:rFonts w:ascii="Franklin Gothic Book" w:hAnsi="Franklin Gothic Book" w:cstheme="minorHAnsi"/>
                <w:highlight w:val="yellow"/>
              </w:rPr>
            </w:pPr>
          </w:p>
        </w:tc>
        <w:tc>
          <w:tcPr>
            <w:tcW w:w="2520" w:type="dxa"/>
          </w:tcPr>
          <w:p w14:paraId="7C211D47" w14:textId="7B173706" w:rsidR="00387BE1" w:rsidRPr="00CB4E25" w:rsidRDefault="00387BE1" w:rsidP="00A6450B">
            <w:pPr>
              <w:rPr>
                <w:rFonts w:ascii="Franklin Gothic Book" w:hAnsi="Franklin Gothic Book" w:cstheme="minorHAnsi"/>
                <w:highlight w:val="yellow"/>
              </w:rPr>
            </w:pPr>
          </w:p>
        </w:tc>
      </w:tr>
      <w:tr w:rsidR="00387BE1" w:rsidRPr="00CB4E25" w14:paraId="25E6AF71" w14:textId="77777777" w:rsidTr="00C071DE">
        <w:tc>
          <w:tcPr>
            <w:tcW w:w="1057" w:type="dxa"/>
          </w:tcPr>
          <w:p w14:paraId="7DE02159"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1A6C5C74"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Wood - window-mounted air conditioner framing</w:t>
            </w:r>
          </w:p>
        </w:tc>
        <w:tc>
          <w:tcPr>
            <w:tcW w:w="1653" w:type="dxa"/>
          </w:tcPr>
          <w:p w14:paraId="4A23913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5186412B"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267F0130"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715D5DDC" w14:textId="77777777" w:rsidR="00387BE1" w:rsidRPr="00CB4E25" w:rsidRDefault="00387BE1" w:rsidP="00A6450B">
            <w:pPr>
              <w:rPr>
                <w:rFonts w:ascii="Franklin Gothic Book" w:hAnsi="Franklin Gothic Book" w:cstheme="minorHAnsi"/>
                <w:highlight w:val="yellow"/>
              </w:rPr>
            </w:pPr>
          </w:p>
        </w:tc>
      </w:tr>
      <w:tr w:rsidR="00387BE1" w:rsidRPr="00CB4E25" w14:paraId="50CFA1A8" w14:textId="77777777" w:rsidTr="00C071DE">
        <w:tc>
          <w:tcPr>
            <w:tcW w:w="1057" w:type="dxa"/>
          </w:tcPr>
          <w:p w14:paraId="1DE558E5" w14:textId="77777777" w:rsidR="00387BE1" w:rsidRPr="00CB4E25" w:rsidRDefault="00387BE1" w:rsidP="00A6450B">
            <w:pPr>
              <w:jc w:val="center"/>
              <w:rPr>
                <w:rFonts w:ascii="Franklin Gothic Book" w:hAnsi="Franklin Gothic Book" w:cstheme="minorHAnsi"/>
                <w:highlight w:val="yellow"/>
              </w:rPr>
            </w:pPr>
          </w:p>
        </w:tc>
        <w:tc>
          <w:tcPr>
            <w:tcW w:w="3893" w:type="dxa"/>
          </w:tcPr>
          <w:p w14:paraId="029010AD" w14:textId="77777777" w:rsidR="00387BE1" w:rsidRPr="009261C2" w:rsidRDefault="00387BE1" w:rsidP="00A6450B">
            <w:pPr>
              <w:rPr>
                <w:rFonts w:ascii="Franklin Gothic Book" w:hAnsi="Franklin Gothic Book" w:cstheme="minorHAnsi"/>
              </w:rPr>
            </w:pPr>
            <w:r w:rsidRPr="009261C2">
              <w:rPr>
                <w:rFonts w:ascii="Franklin Gothic Book" w:hAnsi="Franklin Gothic Book" w:cstheme="minorHAnsi"/>
              </w:rPr>
              <w:t>OTHER</w:t>
            </w:r>
          </w:p>
        </w:tc>
        <w:tc>
          <w:tcPr>
            <w:tcW w:w="1653" w:type="dxa"/>
          </w:tcPr>
          <w:p w14:paraId="6BDC7B43" w14:textId="77777777" w:rsidR="00387BE1" w:rsidRPr="00CB4E25" w:rsidRDefault="00387BE1" w:rsidP="00A6450B">
            <w:pPr>
              <w:rPr>
                <w:rFonts w:ascii="Franklin Gothic Book" w:hAnsi="Franklin Gothic Book" w:cstheme="minorHAnsi"/>
                <w:highlight w:val="yellow"/>
              </w:rPr>
            </w:pPr>
          </w:p>
        </w:tc>
        <w:tc>
          <w:tcPr>
            <w:tcW w:w="1170" w:type="dxa"/>
            <w:vAlign w:val="center"/>
          </w:tcPr>
          <w:p w14:paraId="04719EF3" w14:textId="77777777" w:rsidR="00387BE1" w:rsidRPr="00CB4E25" w:rsidRDefault="00387BE1" w:rsidP="0013792C">
            <w:pPr>
              <w:jc w:val="center"/>
              <w:rPr>
                <w:rFonts w:ascii="Franklin Gothic Book" w:hAnsi="Franklin Gothic Book" w:cstheme="minorHAnsi"/>
                <w:highlight w:val="yellow"/>
              </w:rPr>
            </w:pPr>
          </w:p>
        </w:tc>
        <w:tc>
          <w:tcPr>
            <w:tcW w:w="1260" w:type="dxa"/>
            <w:vAlign w:val="center"/>
          </w:tcPr>
          <w:p w14:paraId="15EB8029" w14:textId="77777777" w:rsidR="00387BE1" w:rsidRPr="00CB4E25" w:rsidRDefault="00387BE1" w:rsidP="0013792C">
            <w:pPr>
              <w:jc w:val="center"/>
              <w:rPr>
                <w:rFonts w:ascii="Franklin Gothic Book" w:hAnsi="Franklin Gothic Book" w:cstheme="minorHAnsi"/>
                <w:highlight w:val="yellow"/>
              </w:rPr>
            </w:pPr>
          </w:p>
        </w:tc>
        <w:tc>
          <w:tcPr>
            <w:tcW w:w="2520" w:type="dxa"/>
          </w:tcPr>
          <w:p w14:paraId="06A05AFF" w14:textId="77777777" w:rsidR="00387BE1" w:rsidRPr="00CB4E25" w:rsidRDefault="00387BE1" w:rsidP="00A6450B">
            <w:pPr>
              <w:rPr>
                <w:rFonts w:ascii="Franklin Gothic Book" w:hAnsi="Franklin Gothic Book" w:cstheme="minorHAnsi"/>
                <w:highlight w:val="yellow"/>
              </w:rPr>
            </w:pPr>
          </w:p>
        </w:tc>
      </w:tr>
    </w:tbl>
    <w:p w14:paraId="61DEB487" w14:textId="77777777" w:rsidR="00387BE1" w:rsidRPr="00CB4E25" w:rsidRDefault="00387BE1" w:rsidP="00A6450B">
      <w:pPr>
        <w:pStyle w:val="References"/>
        <w:spacing w:after="0"/>
        <w:rPr>
          <w:rFonts w:ascii="Franklin Gothic Book" w:hAnsi="Franklin Gothic Book"/>
          <w:szCs w:val="24"/>
          <w:highlight w:val="yellow"/>
        </w:rPr>
        <w:sectPr w:rsidR="00387BE1" w:rsidRPr="00CB4E25" w:rsidSect="00681E8D">
          <w:headerReference w:type="even" r:id="rId104"/>
          <w:headerReference w:type="default" r:id="rId105"/>
          <w:headerReference w:type="first" r:id="rId106"/>
          <w:pgSz w:w="12240" w:h="15840"/>
          <w:pgMar w:top="1440" w:right="1440" w:bottom="1440" w:left="1440" w:header="720" w:footer="720" w:gutter="0"/>
          <w:cols w:space="720"/>
          <w:titlePg/>
          <w:docGrid w:linePitch="360"/>
        </w:sectPr>
      </w:pPr>
    </w:p>
    <w:p w14:paraId="4D573049" w14:textId="77777777" w:rsidR="00844280" w:rsidRPr="00CB4E25" w:rsidRDefault="00844280" w:rsidP="00A6450B">
      <w:pPr>
        <w:rPr>
          <w:rFonts w:ascii="Franklin Gothic Book" w:hAnsi="Franklin Gothic Book" w:cstheme="minorHAnsi"/>
          <w:szCs w:val="24"/>
          <w:highlight w:val="yellow"/>
        </w:rPr>
      </w:pPr>
    </w:p>
    <w:p w14:paraId="1D23D812" w14:textId="77777777" w:rsidR="00D86BE6" w:rsidRPr="003C12C7" w:rsidRDefault="00387BE1" w:rsidP="006F7C36">
      <w:pPr>
        <w:jc w:val="center"/>
        <w:rPr>
          <w:rFonts w:ascii="Franklin Gothic Book" w:hAnsi="Franklin Gothic Book" w:cstheme="minorHAnsi"/>
          <w:szCs w:val="24"/>
        </w:rPr>
      </w:pPr>
      <w:bookmarkStart w:id="97" w:name="Table_4"/>
      <w:bookmarkEnd w:id="97"/>
      <w:r w:rsidRPr="003C12C7">
        <w:rPr>
          <w:rFonts w:ascii="Franklin Gothic Book" w:hAnsi="Franklin Gothic Book" w:cstheme="minorHAnsi"/>
          <w:szCs w:val="24"/>
        </w:rPr>
        <w:t xml:space="preserve">WHAT ARE ENVIRONMENTAL ASTHMA TRIGGERS? </w:t>
      </w:r>
    </w:p>
    <w:p w14:paraId="37D0F386" w14:textId="678F3E5E" w:rsidR="00387BE1" w:rsidRPr="003C12C7" w:rsidRDefault="00387BE1" w:rsidP="00011F96">
      <w:pPr>
        <w:jc w:val="center"/>
        <w:rPr>
          <w:rStyle w:val="Hyperlink"/>
          <w:rFonts w:ascii="Franklin Gothic Book" w:hAnsi="Franklin Gothic Book" w:cstheme="minorHAnsi"/>
          <w:szCs w:val="24"/>
        </w:rPr>
      </w:pPr>
      <w:r w:rsidRPr="003C12C7">
        <w:rPr>
          <w:rFonts w:ascii="Franklin Gothic Book" w:hAnsi="Franklin Gothic Book" w:cstheme="minorHAnsi"/>
          <w:szCs w:val="24"/>
        </w:rPr>
        <w:t xml:space="preserve">Asthma triggers are any chemical, pollutant, or allergen that </w:t>
      </w:r>
      <w:r w:rsidR="002316F5" w:rsidRPr="003C12C7">
        <w:rPr>
          <w:rFonts w:ascii="Franklin Gothic Book" w:hAnsi="Franklin Gothic Book" w:cstheme="minorHAnsi"/>
          <w:szCs w:val="24"/>
        </w:rPr>
        <w:t xml:space="preserve">can </w:t>
      </w:r>
      <w:r w:rsidRPr="003C12C7">
        <w:rPr>
          <w:rFonts w:ascii="Franklin Gothic Book" w:hAnsi="Franklin Gothic Book" w:cstheme="minorHAnsi"/>
          <w:szCs w:val="24"/>
        </w:rPr>
        <w:t xml:space="preserve">make your asthma worse. Asthma triggers can also be strong chemical smells, dust, or pets. </w:t>
      </w:r>
      <w:r w:rsidR="0089786E" w:rsidRPr="003C12C7">
        <w:rPr>
          <w:rFonts w:ascii="Franklin Gothic Book" w:hAnsi="Franklin Gothic Book" w:cstheme="minorHAnsi"/>
          <w:szCs w:val="24"/>
        </w:rPr>
        <w:t xml:space="preserve">Your </w:t>
      </w:r>
      <w:r w:rsidRPr="003C12C7">
        <w:rPr>
          <w:rFonts w:ascii="Franklin Gothic Book" w:hAnsi="Franklin Gothic Book" w:cstheme="minorHAnsi"/>
          <w:szCs w:val="24"/>
        </w:rPr>
        <w:t xml:space="preserve">asthma triggers may be different </w:t>
      </w:r>
      <w:r w:rsidR="0089786E" w:rsidRPr="003C12C7">
        <w:rPr>
          <w:rFonts w:ascii="Franklin Gothic Book" w:hAnsi="Franklin Gothic Book" w:cstheme="minorHAnsi"/>
          <w:szCs w:val="24"/>
        </w:rPr>
        <w:t xml:space="preserve">from those of </w:t>
      </w:r>
      <w:r w:rsidRPr="003C12C7">
        <w:rPr>
          <w:rFonts w:ascii="Franklin Gothic Book" w:hAnsi="Franklin Gothic Book" w:cstheme="minorHAnsi"/>
          <w:szCs w:val="24"/>
        </w:rPr>
        <w:t xml:space="preserve">other </w:t>
      </w:r>
      <w:r w:rsidR="00E359B0" w:rsidRPr="003C12C7">
        <w:rPr>
          <w:rFonts w:ascii="Franklin Gothic Book" w:hAnsi="Franklin Gothic Book" w:cstheme="minorHAnsi"/>
          <w:szCs w:val="24"/>
        </w:rPr>
        <w:t>people</w:t>
      </w:r>
      <w:r w:rsidRPr="003C12C7">
        <w:rPr>
          <w:rFonts w:ascii="Franklin Gothic Book" w:hAnsi="Franklin Gothic Book" w:cstheme="minorHAnsi"/>
          <w:szCs w:val="24"/>
        </w:rPr>
        <w:t xml:space="preserve">. Not all asthma triggers </w:t>
      </w:r>
      <w:r w:rsidR="0089786E" w:rsidRPr="003C12C7">
        <w:rPr>
          <w:rFonts w:ascii="Franklin Gothic Book" w:hAnsi="Franklin Gothic Book" w:cstheme="minorHAnsi"/>
          <w:szCs w:val="24"/>
        </w:rPr>
        <w:t>affect people</w:t>
      </w:r>
      <w:r w:rsidRPr="003C12C7">
        <w:rPr>
          <w:rFonts w:ascii="Franklin Gothic Book" w:hAnsi="Franklin Gothic Book" w:cstheme="minorHAnsi"/>
          <w:szCs w:val="24"/>
        </w:rPr>
        <w:t xml:space="preserve"> the same way. Environmental asthma triggers are found both indoors and outdoors. </w:t>
      </w:r>
      <w:r w:rsidR="00750C89">
        <w:rPr>
          <w:rFonts w:ascii="Franklin Gothic Book" w:hAnsi="Franklin Gothic Book" w:cstheme="minorHAnsi"/>
          <w:szCs w:val="24"/>
        </w:rPr>
        <w:t>M</w:t>
      </w:r>
      <w:r w:rsidRPr="003C12C7">
        <w:rPr>
          <w:rFonts w:ascii="Franklin Gothic Book" w:hAnsi="Franklin Gothic Book" w:cstheme="minorHAnsi"/>
          <w:szCs w:val="24"/>
        </w:rPr>
        <w:t xml:space="preserve">DPH link: </w:t>
      </w:r>
      <w:hyperlink r:id="rId107" w:history="1">
        <w:r w:rsidRPr="003C12C7">
          <w:rPr>
            <w:rStyle w:val="Hyperlink"/>
            <w:rFonts w:ascii="Franklin Gothic Book" w:hAnsi="Franklin Gothic Book" w:cstheme="minorHAnsi"/>
            <w:szCs w:val="24"/>
          </w:rPr>
          <w:t>Asthma and Your Environment (mass.gov)</w:t>
        </w:r>
      </w:hyperlink>
    </w:p>
    <w:p w14:paraId="252AB03B" w14:textId="77777777" w:rsidR="00011F96" w:rsidRPr="003C12C7" w:rsidRDefault="00011F96" w:rsidP="00011F96">
      <w:pPr>
        <w:jc w:val="center"/>
        <w:rPr>
          <w:rFonts w:ascii="Franklin Gothic Book" w:hAnsi="Franklin Gothic Book" w:cstheme="minorHAnsi"/>
          <w:b/>
          <w:szCs w:val="24"/>
          <w:u w:val="single"/>
        </w:rPr>
      </w:pPr>
    </w:p>
    <w:p w14:paraId="07C46CD2" w14:textId="218E5066" w:rsidR="00011F96" w:rsidRPr="003C12C7" w:rsidRDefault="00011F96" w:rsidP="00011F96">
      <w:pPr>
        <w:rPr>
          <w:rStyle w:val="Hyperlink"/>
          <w:rFonts w:ascii="Franklin Gothic Book" w:hAnsi="Franklin Gothic Book" w:cstheme="minorHAnsi"/>
          <w:szCs w:val="24"/>
        </w:rPr>
      </w:pPr>
      <w:hyperlink w:anchor="Sources_of_Respiratory_Irritants" w:history="1">
        <w:r w:rsidRPr="003C12C7">
          <w:rPr>
            <w:rStyle w:val="Hyperlink"/>
            <w:rFonts w:ascii="Franklin Gothic Book" w:hAnsi="Franklin Gothic Book" w:cstheme="minorHAnsi"/>
            <w:szCs w:val="24"/>
          </w:rPr>
          <w:t>(click to link back to report)</w:t>
        </w:r>
      </w:hyperlink>
    </w:p>
    <w:p w14:paraId="48468E00" w14:textId="69A68D23" w:rsidR="00D46C1A" w:rsidRPr="003C12C7" w:rsidRDefault="00D46C1A" w:rsidP="00BA1735">
      <w:pPr>
        <w:pStyle w:val="Heading1"/>
      </w:pPr>
      <w:bookmarkStart w:id="98" w:name="_Toc229040082"/>
      <w:r w:rsidRPr="003C12C7">
        <w:rPr>
          <w:rStyle w:val="Hyperlink"/>
          <w:color w:val="000000" w:themeColor="text1"/>
          <w:sz w:val="22"/>
          <w:szCs w:val="22"/>
          <w:u w:val="none"/>
        </w:rPr>
        <w:t>Table 4</w:t>
      </w:r>
      <w:bookmarkEnd w:id="98"/>
    </w:p>
    <w:tbl>
      <w:tblPr>
        <w:tblStyle w:val="TableGrid"/>
        <w:tblW w:w="11070" w:type="dxa"/>
        <w:jc w:val="center"/>
        <w:tblLook w:val="04A0" w:firstRow="1" w:lastRow="0" w:firstColumn="1" w:lastColumn="0" w:noHBand="0" w:noVBand="1"/>
      </w:tblPr>
      <w:tblGrid>
        <w:gridCol w:w="1179"/>
        <w:gridCol w:w="3996"/>
        <w:gridCol w:w="5895"/>
      </w:tblGrid>
      <w:tr w:rsidR="00D94D76" w:rsidRPr="00CB4E25" w14:paraId="14DCB01A" w14:textId="77777777" w:rsidTr="00025AE3">
        <w:trPr>
          <w:cantSplit/>
          <w:tblHeader/>
          <w:jc w:val="center"/>
        </w:trPr>
        <w:tc>
          <w:tcPr>
            <w:tcW w:w="1108" w:type="dxa"/>
            <w:shd w:val="clear" w:color="auto" w:fill="DBE5F1" w:themeFill="accent1" w:themeFillTint="33"/>
          </w:tcPr>
          <w:p w14:paraId="661B33F1"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Condition Present</w:t>
            </w:r>
          </w:p>
          <w:p w14:paraId="3CA4A3B4"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3C12C7" w:rsidRDefault="00FA7E91" w:rsidP="00A6450B">
            <w:pPr>
              <w:jc w:val="center"/>
              <w:rPr>
                <w:rFonts w:ascii="Franklin Gothic Book" w:hAnsi="Franklin Gothic Book" w:cstheme="minorHAnsi"/>
                <w:b/>
              </w:rPr>
            </w:pPr>
            <w:r w:rsidRPr="003C12C7">
              <w:rPr>
                <w:rFonts w:ascii="Franklin Gothic Book" w:hAnsi="Franklin Gothic Book" w:cstheme="minorHAnsi"/>
                <w:b/>
              </w:rPr>
              <w:t>Recommendation to reduce or eliminate the pollutant</w:t>
            </w:r>
          </w:p>
        </w:tc>
      </w:tr>
      <w:tr w:rsidR="00FA7E91" w:rsidRPr="00CB4E25" w14:paraId="6A3A20E6" w14:textId="77777777" w:rsidTr="00025AE3">
        <w:trPr>
          <w:cantSplit/>
          <w:jc w:val="center"/>
        </w:trPr>
        <w:tc>
          <w:tcPr>
            <w:tcW w:w="1108" w:type="dxa"/>
          </w:tcPr>
          <w:p w14:paraId="715C8EFD" w14:textId="3AC08B6F" w:rsidR="00FA7E91" w:rsidRPr="003C12C7" w:rsidRDefault="007A04E3" w:rsidP="00A6450B">
            <w:pPr>
              <w:jc w:val="center"/>
              <w:rPr>
                <w:rFonts w:ascii="Franklin Gothic Book" w:hAnsi="Franklin Gothic Book" w:cstheme="minorHAnsi"/>
              </w:rPr>
            </w:pPr>
            <w:r w:rsidRPr="003C12C7">
              <w:rPr>
                <w:rFonts w:ascii="Franklin Gothic Book" w:hAnsi="Franklin Gothic Book" w:cstheme="minorHAnsi"/>
              </w:rPr>
              <w:t>X</w:t>
            </w:r>
          </w:p>
        </w:tc>
        <w:tc>
          <w:tcPr>
            <w:tcW w:w="4022" w:type="dxa"/>
          </w:tcPr>
          <w:p w14:paraId="06E66CEF"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Water Damage and/or Mold</w:t>
            </w:r>
          </w:p>
          <w:p w14:paraId="50EDCB63"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(allergen)</w:t>
            </w:r>
          </w:p>
        </w:tc>
        <w:tc>
          <w:tcPr>
            <w:tcW w:w="5940" w:type="dxa"/>
          </w:tcPr>
          <w:p w14:paraId="3E8D085B" w14:textId="296B2FAD"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Identify water source and repair to eliminate</w:t>
            </w:r>
            <w:r w:rsidR="00095FD6" w:rsidRPr="003C12C7">
              <w:rPr>
                <w:rFonts w:ascii="Franklin Gothic Book" w:hAnsi="Franklin Gothic Book" w:cstheme="minorHAnsi"/>
              </w:rPr>
              <w:t>.</w:t>
            </w:r>
          </w:p>
          <w:p w14:paraId="43867382" w14:textId="1010DC0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Clean non-porous materials</w:t>
            </w:r>
            <w:r w:rsidR="00095FD6" w:rsidRPr="003C12C7">
              <w:rPr>
                <w:rFonts w:ascii="Franklin Gothic Book" w:hAnsi="Franklin Gothic Book" w:cstheme="minorHAnsi"/>
              </w:rPr>
              <w:t>.</w:t>
            </w:r>
          </w:p>
          <w:p w14:paraId="180A2403" w14:textId="71D5229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and replace porous materials susceptible to mold growth</w:t>
            </w:r>
            <w:r w:rsidR="00095FD6" w:rsidRPr="003C12C7">
              <w:rPr>
                <w:rFonts w:ascii="Franklin Gothic Book" w:hAnsi="Franklin Gothic Book" w:cstheme="minorHAnsi"/>
              </w:rPr>
              <w:t>.</w:t>
            </w:r>
          </w:p>
          <w:p w14:paraId="58143C23" w14:textId="77777777" w:rsidR="00FA7E91" w:rsidRPr="003C12C7" w:rsidRDefault="00FA7E91" w:rsidP="00A6450B">
            <w:pPr>
              <w:rPr>
                <w:rFonts w:ascii="Franklin Gothic Book" w:hAnsi="Franklin Gothic Book" w:cstheme="minorHAnsi"/>
              </w:rPr>
            </w:pPr>
          </w:p>
          <w:p w14:paraId="1B53FBA2"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Perform regular water damage assessments as a tool to ensure timely mitigation as needed.</w:t>
            </w:r>
          </w:p>
          <w:p w14:paraId="7FE9456C" w14:textId="6BAF2029"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Use NIOSH water damage assessment protocol as a guide: </w:t>
            </w:r>
            <w:hyperlink r:id="rId108" w:history="1">
              <w:r w:rsidRPr="003C12C7">
                <w:rPr>
                  <w:rStyle w:val="Hyperlink"/>
                  <w:rFonts w:ascii="Franklin Gothic Book" w:hAnsi="Franklin Gothic Book" w:cstheme="minorHAnsi"/>
                </w:rPr>
                <w:t>NIOSH water damage assessment guideline</w:t>
              </w:r>
            </w:hyperlink>
            <w:r w:rsidR="00095FD6" w:rsidRPr="003C12C7">
              <w:rPr>
                <w:rStyle w:val="Hyperlink"/>
                <w:rFonts w:ascii="Franklin Gothic Book" w:hAnsi="Franklin Gothic Book" w:cstheme="minorHAnsi"/>
              </w:rPr>
              <w:t>.</w:t>
            </w:r>
          </w:p>
          <w:p w14:paraId="33193CB1" w14:textId="77777777" w:rsidR="00FA7E91" w:rsidRPr="003C12C7" w:rsidRDefault="00FA7E91" w:rsidP="00A6450B">
            <w:pPr>
              <w:rPr>
                <w:rFonts w:ascii="Franklin Gothic Book" w:hAnsi="Franklin Gothic Book" w:cstheme="minorHAnsi"/>
              </w:rPr>
            </w:pPr>
          </w:p>
        </w:tc>
      </w:tr>
      <w:tr w:rsidR="00FA7E91" w:rsidRPr="00CB4E25" w14:paraId="4D6BFFC9" w14:textId="77777777" w:rsidTr="00025AE3">
        <w:trPr>
          <w:cantSplit/>
          <w:jc w:val="center"/>
        </w:trPr>
        <w:tc>
          <w:tcPr>
            <w:tcW w:w="1108" w:type="dxa"/>
          </w:tcPr>
          <w:p w14:paraId="530D0626" w14:textId="3CB45BBF"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35B1BD8A"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 xml:space="preserve">Remove materials not dried in </w:t>
            </w:r>
            <w:r w:rsidR="002A3F21" w:rsidRPr="003C12C7">
              <w:rPr>
                <w:rFonts w:ascii="Franklin Gothic Book" w:hAnsi="Franklin Gothic Book" w:cstheme="minorHAnsi"/>
              </w:rPr>
              <w:t>&lt;2</w:t>
            </w:r>
            <w:r w:rsidRPr="003C12C7">
              <w:rPr>
                <w:rFonts w:ascii="Franklin Gothic Book" w:hAnsi="Franklin Gothic Book" w:cstheme="minorHAnsi"/>
              </w:rPr>
              <w:t xml:space="preserve"> days in a manner consistent with </w:t>
            </w:r>
            <w:hyperlink r:id="rId109" w:history="1">
              <w:r w:rsidRPr="003C12C7">
                <w:rPr>
                  <w:rStyle w:val="Hyperlink"/>
                  <w:rFonts w:ascii="Franklin Gothic Book" w:hAnsi="Franklin Gothic Book" w:cstheme="minorHAnsi"/>
                </w:rPr>
                <w:t>US EPA Mold Removal in Commercial Buildings guideline</w:t>
              </w:r>
            </w:hyperlink>
            <w:r w:rsidRPr="003C12C7">
              <w:rPr>
                <w:rFonts w:ascii="Franklin Gothic Book" w:hAnsi="Franklin Gothic Book" w:cstheme="minorHAnsi"/>
              </w:rPr>
              <w:t>.</w:t>
            </w:r>
          </w:p>
          <w:p w14:paraId="4FECE076" w14:textId="62E0B252"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Use dehumidification in occupied basement areas and other areas with chronic dampness</w:t>
            </w:r>
            <w:r w:rsidR="00095FD6" w:rsidRPr="003C12C7">
              <w:rPr>
                <w:rFonts w:ascii="Franklin Gothic Book" w:hAnsi="Franklin Gothic Book" w:cstheme="minorHAnsi"/>
              </w:rPr>
              <w:t>.</w:t>
            </w:r>
          </w:p>
        </w:tc>
      </w:tr>
      <w:tr w:rsidR="00FA7E91" w:rsidRPr="00CB4E25" w14:paraId="1F70017F" w14:textId="77777777" w:rsidTr="00025AE3">
        <w:trPr>
          <w:cantSplit/>
          <w:jc w:val="center"/>
        </w:trPr>
        <w:tc>
          <w:tcPr>
            <w:tcW w:w="1108" w:type="dxa"/>
          </w:tcPr>
          <w:p w14:paraId="43409198" w14:textId="4FADE2D4" w:rsidR="00FA7E91" w:rsidRPr="00CB4E25" w:rsidRDefault="00FA7E91" w:rsidP="00A6450B">
            <w:pPr>
              <w:jc w:val="center"/>
              <w:rPr>
                <w:rFonts w:ascii="Franklin Gothic Book" w:hAnsi="Franklin Gothic Book" w:cstheme="minorHAnsi"/>
                <w:highlight w:val="yellow"/>
              </w:rPr>
            </w:pPr>
          </w:p>
        </w:tc>
        <w:tc>
          <w:tcPr>
            <w:tcW w:w="4022" w:type="dxa"/>
          </w:tcPr>
          <w:p w14:paraId="1F1E4A50" w14:textId="77777777"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Vegetation against exterior of building (water damage-mold)</w:t>
            </w:r>
          </w:p>
        </w:tc>
        <w:tc>
          <w:tcPr>
            <w:tcW w:w="5940" w:type="dxa"/>
          </w:tcPr>
          <w:p w14:paraId="22B13B1F" w14:textId="6125EBD3"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preventing building exterior drying</w:t>
            </w:r>
            <w:r w:rsidR="00095FD6" w:rsidRPr="003C12C7">
              <w:rPr>
                <w:rFonts w:ascii="Franklin Gothic Book" w:hAnsi="Franklin Gothic Book" w:cstheme="minorHAnsi"/>
              </w:rPr>
              <w:t>.</w:t>
            </w:r>
          </w:p>
          <w:p w14:paraId="0435CFC2" w14:textId="06D4D70C" w:rsidR="00FA7E91" w:rsidRPr="003C12C7" w:rsidRDefault="00FA7E91" w:rsidP="00A6450B">
            <w:pPr>
              <w:rPr>
                <w:rFonts w:ascii="Franklin Gothic Book" w:hAnsi="Franklin Gothic Book" w:cstheme="minorHAnsi"/>
              </w:rPr>
            </w:pPr>
            <w:r w:rsidRPr="003C12C7">
              <w:rPr>
                <w:rFonts w:ascii="Franklin Gothic Book" w:hAnsi="Franklin Gothic Book" w:cstheme="minorHAnsi"/>
              </w:rPr>
              <w:t>Remove all vegetation capable of falling onto a building or depositing debris onto the roof</w:t>
            </w:r>
            <w:r w:rsidR="00095FD6" w:rsidRPr="003C12C7">
              <w:rPr>
                <w:rFonts w:ascii="Franklin Gothic Book" w:hAnsi="Franklin Gothic Book" w:cstheme="minorHAnsi"/>
              </w:rPr>
              <w:t>.</w:t>
            </w:r>
          </w:p>
        </w:tc>
      </w:tr>
      <w:tr w:rsidR="00FA7E91" w:rsidRPr="00CB4E25" w14:paraId="1FB68AD5" w14:textId="77777777" w:rsidTr="00025AE3">
        <w:trPr>
          <w:cantSplit/>
          <w:jc w:val="center"/>
        </w:trPr>
        <w:tc>
          <w:tcPr>
            <w:tcW w:w="1108" w:type="dxa"/>
          </w:tcPr>
          <w:p w14:paraId="26F62B92" w14:textId="2AB5182C" w:rsidR="00FA7E91" w:rsidRPr="005C36CE" w:rsidRDefault="00FA7E91" w:rsidP="00A6450B">
            <w:pPr>
              <w:jc w:val="center"/>
              <w:rPr>
                <w:rFonts w:ascii="Franklin Gothic Book" w:hAnsi="Franklin Gothic Book" w:cstheme="minorHAnsi"/>
              </w:rPr>
            </w:pPr>
          </w:p>
        </w:tc>
        <w:tc>
          <w:tcPr>
            <w:tcW w:w="4022" w:type="dxa"/>
          </w:tcPr>
          <w:p w14:paraId="4CF24FF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Personal humidifiers (lack of proper maintenance)</w:t>
            </w:r>
          </w:p>
          <w:p w14:paraId="06F36F7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w:t>
            </w:r>
            <w:proofErr w:type="gramStart"/>
            <w:r w:rsidRPr="00553893">
              <w:rPr>
                <w:rFonts w:ascii="Franklin Gothic Book" w:hAnsi="Franklin Gothic Book" w:cstheme="minorHAnsi"/>
              </w:rPr>
              <w:t>pollutant</w:t>
            </w:r>
            <w:proofErr w:type="gramEnd"/>
            <w:r w:rsidRPr="00553893">
              <w:rPr>
                <w:rFonts w:ascii="Franklin Gothic Book" w:hAnsi="Franklin Gothic Book" w:cstheme="minorHAnsi"/>
              </w:rPr>
              <w:t xml:space="preserve"> and allergen)</w:t>
            </w:r>
          </w:p>
        </w:tc>
        <w:tc>
          <w:tcPr>
            <w:tcW w:w="5940" w:type="dxa"/>
          </w:tcPr>
          <w:p w14:paraId="1A3A6A3B"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 and maintain properly.</w:t>
            </w:r>
          </w:p>
          <w:p w14:paraId="4E0A29AE" w14:textId="3C29EC9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Use distilled water to eliminate metal and water treatment odors</w:t>
            </w:r>
            <w:r w:rsidR="00095FD6" w:rsidRPr="00553893">
              <w:rPr>
                <w:rFonts w:ascii="Franklin Gothic Book" w:hAnsi="Franklin Gothic Book" w:cstheme="minorHAnsi"/>
              </w:rPr>
              <w:t>.</w:t>
            </w:r>
          </w:p>
          <w:p w14:paraId="76EDE6A7" w14:textId="7D654975"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Maintain hydration by increasing water consumption</w:t>
            </w:r>
            <w:r w:rsidR="00095FD6" w:rsidRPr="00553893">
              <w:rPr>
                <w:rFonts w:ascii="Franklin Gothic Book" w:hAnsi="Franklin Gothic Book" w:cstheme="minorHAnsi"/>
              </w:rPr>
              <w:t>.</w:t>
            </w:r>
          </w:p>
        </w:tc>
      </w:tr>
      <w:tr w:rsidR="00FA7E91" w:rsidRPr="00CB4E25" w14:paraId="4DBA6A2E" w14:textId="77777777" w:rsidTr="00025AE3">
        <w:trPr>
          <w:cantSplit/>
          <w:jc w:val="center"/>
        </w:trPr>
        <w:tc>
          <w:tcPr>
            <w:tcW w:w="1108" w:type="dxa"/>
          </w:tcPr>
          <w:p w14:paraId="38F8D217" w14:textId="0789380D" w:rsidR="00FA7E91" w:rsidRPr="005C36CE" w:rsidRDefault="005C36CE" w:rsidP="00A6450B">
            <w:pPr>
              <w:jc w:val="center"/>
              <w:rPr>
                <w:rFonts w:ascii="Franklin Gothic Book" w:hAnsi="Franklin Gothic Book" w:cstheme="minorHAnsi"/>
              </w:rPr>
            </w:pPr>
            <w:r w:rsidRPr="005C36CE">
              <w:rPr>
                <w:rFonts w:ascii="Franklin Gothic Book" w:hAnsi="Franklin Gothic Book" w:cstheme="minorHAnsi"/>
              </w:rPr>
              <w:t>X</w:t>
            </w:r>
          </w:p>
        </w:tc>
        <w:tc>
          <w:tcPr>
            <w:tcW w:w="4022" w:type="dxa"/>
          </w:tcPr>
          <w:p w14:paraId="78C52683" w14:textId="13B450B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Drains:</w:t>
            </w:r>
            <w:r w:rsidR="00095FD6" w:rsidRPr="00A62ABF">
              <w:rPr>
                <w:rFonts w:ascii="Franklin Gothic Book" w:hAnsi="Franklin Gothic Book" w:cstheme="minorHAnsi"/>
              </w:rPr>
              <w:t xml:space="preserve"> </w:t>
            </w:r>
            <w:r w:rsidRPr="00A62ABF">
              <w:rPr>
                <w:rFonts w:ascii="Franklin Gothic Book" w:hAnsi="Franklin Gothic Book" w:cstheme="minorHAnsi"/>
              </w:rPr>
              <w:t>Floor drains</w:t>
            </w:r>
            <w:r w:rsidR="00095FD6" w:rsidRPr="00A62ABF">
              <w:rPr>
                <w:rFonts w:ascii="Franklin Gothic Book" w:hAnsi="Franklin Gothic Book" w:cstheme="minorHAnsi"/>
              </w:rPr>
              <w:t xml:space="preserve">, </w:t>
            </w:r>
            <w:r w:rsidRPr="00A62ABF">
              <w:rPr>
                <w:rFonts w:ascii="Franklin Gothic Book" w:hAnsi="Franklin Gothic Book" w:cstheme="minorHAnsi"/>
              </w:rPr>
              <w:t>Sink drains (abandoned use)</w:t>
            </w:r>
          </w:p>
          <w:p w14:paraId="0507300D" w14:textId="1F0420E5"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Water bubblers (abandoned use)</w:t>
            </w:r>
            <w:r w:rsidR="00095FD6" w:rsidRPr="00A62ABF">
              <w:rPr>
                <w:rFonts w:ascii="Franklin Gothic Book" w:hAnsi="Franklin Gothic Book" w:cstheme="minorHAnsi"/>
              </w:rPr>
              <w:t xml:space="preserve"> </w:t>
            </w:r>
          </w:p>
        </w:tc>
        <w:tc>
          <w:tcPr>
            <w:tcW w:w="5940" w:type="dxa"/>
          </w:tcPr>
          <w:p w14:paraId="2A5C4AAC" w14:textId="31BFFFD8" w:rsidR="00FA7E91" w:rsidRPr="00A62ABF" w:rsidRDefault="00FA7E91" w:rsidP="00A6450B">
            <w:pPr>
              <w:ind w:left="33"/>
              <w:rPr>
                <w:rFonts w:ascii="Franklin Gothic Book" w:hAnsi="Franklin Gothic Book" w:cstheme="minorHAnsi"/>
              </w:rPr>
            </w:pPr>
            <w:r w:rsidRPr="00A62ABF">
              <w:rPr>
                <w:rFonts w:ascii="Franklin Gothic Book" w:hAnsi="Franklin Gothic Book" w:cstheme="minorHAnsi"/>
              </w:rPr>
              <w:t>If in use, pour water into drain at least twice a week</w:t>
            </w:r>
            <w:r w:rsidR="00095FD6" w:rsidRPr="00A62ABF">
              <w:rPr>
                <w:rFonts w:ascii="Franklin Gothic Book" w:hAnsi="Franklin Gothic Book" w:cstheme="minorHAnsi"/>
              </w:rPr>
              <w:t>.</w:t>
            </w:r>
          </w:p>
          <w:p w14:paraId="31A97A02" w14:textId="41EC2AF5" w:rsidR="00FA7E91" w:rsidRPr="00A62ABF" w:rsidRDefault="00FA7E91" w:rsidP="00095FD6">
            <w:pPr>
              <w:ind w:left="33"/>
              <w:rPr>
                <w:rFonts w:ascii="Franklin Gothic Book" w:hAnsi="Franklin Gothic Book" w:cstheme="minorHAnsi"/>
              </w:rPr>
            </w:pPr>
            <w:r w:rsidRPr="00A62ABF">
              <w:rPr>
                <w:rFonts w:ascii="Franklin Gothic Book" w:hAnsi="Franklin Gothic Book" w:cstheme="minorHAnsi"/>
              </w:rPr>
              <w:t>If not in use, seal the drain with an appropriate material in accordance with Massachusetts Plumbing Code (248 CMR 10.00)</w:t>
            </w:r>
            <w:r w:rsidR="00095FD6" w:rsidRPr="00A62ABF">
              <w:rPr>
                <w:rFonts w:ascii="Franklin Gothic Book" w:hAnsi="Franklin Gothic Book" w:cstheme="minorHAnsi"/>
              </w:rPr>
              <w:t>.</w:t>
            </w:r>
          </w:p>
        </w:tc>
      </w:tr>
      <w:tr w:rsidR="00FA7E91" w:rsidRPr="00CB4E25" w14:paraId="3A63E135" w14:textId="77777777" w:rsidTr="00025AE3">
        <w:trPr>
          <w:cantSplit/>
          <w:jc w:val="center"/>
        </w:trPr>
        <w:tc>
          <w:tcPr>
            <w:tcW w:w="1108" w:type="dxa"/>
          </w:tcPr>
          <w:p w14:paraId="03883D2F" w14:textId="1A1433E3" w:rsidR="00FA7E91" w:rsidRPr="00CB4E25" w:rsidRDefault="00FA7E91" w:rsidP="00A6450B">
            <w:pPr>
              <w:jc w:val="center"/>
              <w:rPr>
                <w:rFonts w:ascii="Franklin Gothic Book" w:hAnsi="Franklin Gothic Book" w:cstheme="minorHAnsi"/>
                <w:highlight w:val="yellow"/>
              </w:rPr>
            </w:pPr>
          </w:p>
        </w:tc>
        <w:tc>
          <w:tcPr>
            <w:tcW w:w="4022" w:type="dxa"/>
          </w:tcPr>
          <w:p w14:paraId="1C9FD8B7" w14:textId="7A042533" w:rsidR="00FA7E91" w:rsidRPr="00A62ABF" w:rsidRDefault="00FA7E91" w:rsidP="00095FD6">
            <w:pPr>
              <w:rPr>
                <w:rFonts w:ascii="Franklin Gothic Book" w:hAnsi="Franklin Gothic Book" w:cstheme="minorHAnsi"/>
              </w:rPr>
            </w:pPr>
            <w:r w:rsidRPr="00A62ABF">
              <w:rPr>
                <w:rFonts w:ascii="Franklin Gothic Book" w:hAnsi="Franklin Gothic Book" w:cstheme="minorHAnsi"/>
              </w:rPr>
              <w:t>Live Animals (</w:t>
            </w:r>
            <w:r w:rsidR="00095FD6" w:rsidRPr="00A62ABF">
              <w:rPr>
                <w:rFonts w:ascii="Franklin Gothic Book" w:hAnsi="Franklin Gothic Book" w:cstheme="minorHAnsi"/>
              </w:rPr>
              <w:t>t</w:t>
            </w:r>
            <w:r w:rsidRPr="00A62ABF">
              <w:rPr>
                <w:rFonts w:ascii="Franklin Gothic Book" w:hAnsi="Franklin Gothic Book" w:cstheme="minorHAnsi"/>
              </w:rPr>
              <w:t>urtles, gerbils, birds, rabbits, etc.)</w:t>
            </w:r>
          </w:p>
        </w:tc>
        <w:tc>
          <w:tcPr>
            <w:tcW w:w="5940" w:type="dxa"/>
          </w:tcPr>
          <w:p w14:paraId="16118D3C" w14:textId="3BAFEA9B"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 xml:space="preserve">Ensure cleanliness or </w:t>
            </w:r>
            <w:r w:rsidR="00042426" w:rsidRPr="00A62ABF">
              <w:rPr>
                <w:rFonts w:ascii="Franklin Gothic Book" w:hAnsi="Franklin Gothic Book" w:cstheme="minorHAnsi"/>
              </w:rPr>
              <w:t xml:space="preserve">remove </w:t>
            </w:r>
            <w:r w:rsidRPr="00A62ABF">
              <w:rPr>
                <w:rFonts w:ascii="Franklin Gothic Book" w:hAnsi="Franklin Gothic Book" w:cstheme="minorHAnsi"/>
              </w:rPr>
              <w:t>animals</w:t>
            </w:r>
            <w:r w:rsidR="00042426" w:rsidRPr="00A62ABF">
              <w:rPr>
                <w:rFonts w:ascii="Franklin Gothic Book" w:hAnsi="Franklin Gothic Book" w:cstheme="minorHAnsi"/>
              </w:rPr>
              <w:t xml:space="preserve"> from the location</w:t>
            </w:r>
            <w:r w:rsidR="00095FD6" w:rsidRPr="00A62ABF">
              <w:rPr>
                <w:rFonts w:ascii="Franklin Gothic Book" w:hAnsi="Franklin Gothic Book" w:cstheme="minorHAnsi"/>
              </w:rPr>
              <w:t>.</w:t>
            </w:r>
          </w:p>
        </w:tc>
      </w:tr>
      <w:tr w:rsidR="00FA7E91" w:rsidRPr="00CB4E25" w14:paraId="4DC36048" w14:textId="77777777" w:rsidTr="00025AE3">
        <w:trPr>
          <w:cantSplit/>
          <w:jc w:val="center"/>
        </w:trPr>
        <w:tc>
          <w:tcPr>
            <w:tcW w:w="1108" w:type="dxa"/>
          </w:tcPr>
          <w:p w14:paraId="24C380C0" w14:textId="1417508D" w:rsidR="00FA7E91" w:rsidRPr="00CB4E25" w:rsidRDefault="00FA7E91" w:rsidP="00A6450B">
            <w:pPr>
              <w:jc w:val="center"/>
              <w:rPr>
                <w:rFonts w:ascii="Franklin Gothic Book" w:hAnsi="Franklin Gothic Book" w:cstheme="minorHAnsi"/>
                <w:highlight w:val="yellow"/>
              </w:rPr>
            </w:pPr>
          </w:p>
        </w:tc>
        <w:tc>
          <w:tcPr>
            <w:tcW w:w="4022" w:type="dxa"/>
          </w:tcPr>
          <w:p w14:paraId="7B2F1F10"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Improperly maintained aquariums and terrariums (allergen)</w:t>
            </w:r>
          </w:p>
        </w:tc>
        <w:tc>
          <w:tcPr>
            <w:tcW w:w="5940" w:type="dxa"/>
          </w:tcPr>
          <w:p w14:paraId="58E2F046" w14:textId="4D34313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such equipment properly to eliminate odor</w:t>
            </w:r>
            <w:r w:rsidR="00042426" w:rsidRPr="00A62ABF">
              <w:rPr>
                <w:rFonts w:ascii="Franklin Gothic Book" w:hAnsi="Franklin Gothic Book" w:cstheme="minorHAnsi"/>
              </w:rPr>
              <w:t>.</w:t>
            </w:r>
          </w:p>
          <w:p w14:paraId="15288001"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Discontinue use.</w:t>
            </w:r>
          </w:p>
        </w:tc>
      </w:tr>
      <w:tr w:rsidR="00FA7E91" w:rsidRPr="00CB4E25" w14:paraId="63F21F8C" w14:textId="77777777" w:rsidTr="00025AE3">
        <w:trPr>
          <w:cantSplit/>
          <w:jc w:val="center"/>
        </w:trPr>
        <w:tc>
          <w:tcPr>
            <w:tcW w:w="1108" w:type="dxa"/>
          </w:tcPr>
          <w:p w14:paraId="5B5193A7" w14:textId="7F7BE120" w:rsidR="00FA7E91" w:rsidRPr="00553893" w:rsidRDefault="007A04E3" w:rsidP="00A6450B">
            <w:pPr>
              <w:jc w:val="center"/>
              <w:rPr>
                <w:rFonts w:ascii="Franklin Gothic Book" w:hAnsi="Franklin Gothic Book" w:cstheme="minorHAnsi"/>
              </w:rPr>
            </w:pPr>
            <w:r w:rsidRPr="00553893">
              <w:rPr>
                <w:rFonts w:ascii="Franklin Gothic Book" w:hAnsi="Franklin Gothic Book" w:cstheme="minorHAnsi"/>
              </w:rPr>
              <w:t>X</w:t>
            </w:r>
          </w:p>
        </w:tc>
        <w:tc>
          <w:tcPr>
            <w:tcW w:w="4022" w:type="dxa"/>
          </w:tcPr>
          <w:p w14:paraId="639A6447"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Plants and flowers</w:t>
            </w:r>
          </w:p>
          <w:p w14:paraId="3505E63D"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 and mold)</w:t>
            </w:r>
          </w:p>
        </w:tc>
        <w:tc>
          <w:tcPr>
            <w:tcW w:w="5940" w:type="dxa"/>
          </w:tcPr>
          <w:p w14:paraId="56910B8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Keep indoor plants well maintained and not overwatered. Monitor for signs of mold and pests. </w:t>
            </w:r>
          </w:p>
          <w:p w14:paraId="1573FC6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Ensure water for </w:t>
            </w:r>
            <w:proofErr w:type="gramStart"/>
            <w:r w:rsidRPr="00553893">
              <w:rPr>
                <w:rFonts w:ascii="Franklin Gothic Book" w:hAnsi="Franklin Gothic Book" w:cstheme="minorHAnsi"/>
              </w:rPr>
              <w:t>cut</w:t>
            </w:r>
            <w:proofErr w:type="gramEnd"/>
            <w:r w:rsidRPr="00553893">
              <w:rPr>
                <w:rFonts w:ascii="Franklin Gothic Book" w:hAnsi="Franklin Gothic Book" w:cstheme="minorHAnsi"/>
              </w:rPr>
              <w:t xml:space="preserve"> flowers does not become stagnant. </w:t>
            </w:r>
          </w:p>
          <w:p w14:paraId="1DA7DF41"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Ensure dried plant material is free of odors, mold, and pests and handled carefully</w:t>
            </w:r>
          </w:p>
          <w:p w14:paraId="4C2C8B8B" w14:textId="0C8E182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If asthma risks are high, eliminate plants and flowers</w:t>
            </w:r>
            <w:r w:rsidR="001F7799" w:rsidRPr="00553893">
              <w:rPr>
                <w:rFonts w:ascii="Franklin Gothic Book" w:hAnsi="Franklin Gothic Book" w:cstheme="minorHAnsi"/>
              </w:rPr>
              <w:t>.</w:t>
            </w:r>
          </w:p>
        </w:tc>
      </w:tr>
      <w:tr w:rsidR="00FA7E91" w:rsidRPr="00CB4E25" w14:paraId="118F1FCA" w14:textId="77777777" w:rsidTr="00025AE3">
        <w:trPr>
          <w:cantSplit/>
          <w:jc w:val="center"/>
        </w:trPr>
        <w:tc>
          <w:tcPr>
            <w:tcW w:w="1108" w:type="dxa"/>
          </w:tcPr>
          <w:p w14:paraId="5AB125B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9008784"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moisture issues</w:t>
            </w:r>
          </w:p>
          <w:p w14:paraId="045BA8FA"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(mold, allergen)</w:t>
            </w:r>
          </w:p>
        </w:tc>
        <w:tc>
          <w:tcPr>
            <w:tcW w:w="5940" w:type="dxa"/>
          </w:tcPr>
          <w:p w14:paraId="50A97F8D" w14:textId="7C0E2B01"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 (</w:t>
            </w:r>
            <w:hyperlink r:id="rId110"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p>
        </w:tc>
      </w:tr>
      <w:tr w:rsidR="00FA7E91" w:rsidRPr="00CB4E25" w14:paraId="2947C4BD" w14:textId="77777777" w:rsidTr="00025AE3">
        <w:trPr>
          <w:cantSplit/>
          <w:jc w:val="center"/>
        </w:trPr>
        <w:tc>
          <w:tcPr>
            <w:tcW w:w="1108" w:type="dxa"/>
          </w:tcPr>
          <w:p w14:paraId="3AC33A83" w14:textId="26B83B8A" w:rsidR="00FA7E91" w:rsidRPr="00CB4E25" w:rsidRDefault="00FA7E91" w:rsidP="00A6450B">
            <w:pPr>
              <w:jc w:val="center"/>
              <w:rPr>
                <w:rFonts w:ascii="Franklin Gothic Book" w:hAnsi="Franklin Gothic Book" w:cstheme="minorHAnsi"/>
                <w:highlight w:val="yellow"/>
              </w:rPr>
            </w:pPr>
          </w:p>
        </w:tc>
        <w:tc>
          <w:tcPr>
            <w:tcW w:w="4022" w:type="dxa"/>
          </w:tcPr>
          <w:p w14:paraId="6EA87AEB"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HVAC system contaminant issues (allergen)</w:t>
            </w:r>
          </w:p>
        </w:tc>
        <w:tc>
          <w:tcPr>
            <w:tcW w:w="5940" w:type="dxa"/>
          </w:tcPr>
          <w:p w14:paraId="31807CFD" w14:textId="4694CF62"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Consult ASHRAE’s minimum standards for HVAC maintenance and inspection of commercial HVAC systems</w:t>
            </w:r>
            <w:r w:rsidR="001F7799" w:rsidRPr="00A62ABF">
              <w:rPr>
                <w:rFonts w:ascii="Franklin Gothic Book" w:hAnsi="Franklin Gothic Book" w:cstheme="minorHAnsi"/>
              </w:rPr>
              <w:t xml:space="preserve"> </w:t>
            </w:r>
            <w:r w:rsidRPr="00A62ABF">
              <w:rPr>
                <w:rFonts w:ascii="Franklin Gothic Book" w:hAnsi="Franklin Gothic Book" w:cstheme="minorHAnsi"/>
              </w:rPr>
              <w:t>(</w:t>
            </w:r>
            <w:hyperlink r:id="rId111" w:history="1">
              <w:r w:rsidRPr="00A62ABF">
                <w:rPr>
                  <w:rStyle w:val="Hyperlink"/>
                  <w:rFonts w:ascii="Franklin Gothic Book" w:hAnsi="Franklin Gothic Book" w:cstheme="minorHAnsi"/>
                </w:rPr>
                <w:t>https://www.ashrae.org/technical-resources/bookstore/standards-180-and-211</w:t>
              </w:r>
            </w:hyperlink>
            <w:r w:rsidRPr="00A62ABF">
              <w:rPr>
                <w:rFonts w:ascii="Franklin Gothic Book" w:hAnsi="Franklin Gothic Book" w:cstheme="minorHAnsi"/>
              </w:rPr>
              <w:t>)</w:t>
            </w:r>
            <w:r w:rsidR="001F7799" w:rsidRPr="00A62ABF">
              <w:rPr>
                <w:rFonts w:ascii="Franklin Gothic Book" w:hAnsi="Franklin Gothic Book" w:cstheme="minorHAnsi"/>
              </w:rPr>
              <w:t>.</w:t>
            </w:r>
            <w:r w:rsidRPr="00A62ABF">
              <w:rPr>
                <w:rFonts w:ascii="Franklin Gothic Book" w:hAnsi="Franklin Gothic Book" w:cstheme="minorHAnsi"/>
              </w:rPr>
              <w:t xml:space="preserve"> </w:t>
            </w:r>
          </w:p>
        </w:tc>
      </w:tr>
      <w:tr w:rsidR="00FA7E91" w:rsidRPr="00CB4E25" w14:paraId="77E677E4" w14:textId="77777777" w:rsidTr="00025AE3">
        <w:trPr>
          <w:cantSplit/>
          <w:jc w:val="center"/>
        </w:trPr>
        <w:tc>
          <w:tcPr>
            <w:tcW w:w="1108" w:type="dxa"/>
          </w:tcPr>
          <w:p w14:paraId="41533D6F" w14:textId="2AFF1967" w:rsidR="00FA7E91" w:rsidRPr="00CB4E25" w:rsidRDefault="00FA7E91" w:rsidP="00A6450B">
            <w:pPr>
              <w:jc w:val="center"/>
              <w:rPr>
                <w:rFonts w:ascii="Franklin Gothic Book" w:hAnsi="Franklin Gothic Book" w:cstheme="minorHAnsi"/>
                <w:highlight w:val="yellow"/>
              </w:rPr>
            </w:pPr>
          </w:p>
        </w:tc>
        <w:tc>
          <w:tcPr>
            <w:tcW w:w="4022" w:type="dxa"/>
          </w:tcPr>
          <w:p w14:paraId="31689CB3"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Indoor swimming pool odors outside of swimming pool (mold, chemical)</w:t>
            </w:r>
          </w:p>
        </w:tc>
        <w:tc>
          <w:tcPr>
            <w:tcW w:w="5940" w:type="dxa"/>
          </w:tcPr>
          <w:p w14:paraId="332FDE82" w14:textId="77777777"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Maintain and operate pool HVAC systems to vent odors from building.</w:t>
            </w:r>
          </w:p>
          <w:p w14:paraId="4E77FB4A" w14:textId="4BE51E7A" w:rsidR="00FA7E91" w:rsidRPr="00A62ABF" w:rsidRDefault="00FA7E91" w:rsidP="00A6450B">
            <w:pPr>
              <w:rPr>
                <w:rFonts w:ascii="Franklin Gothic Book" w:hAnsi="Franklin Gothic Book" w:cstheme="minorHAnsi"/>
              </w:rPr>
            </w:pPr>
            <w:r w:rsidRPr="00A62ABF">
              <w:rPr>
                <w:rFonts w:ascii="Franklin Gothic Book" w:hAnsi="Franklin Gothic Book" w:cstheme="minorHAnsi"/>
              </w:rPr>
              <w:t xml:space="preserve">Ensure locker room exhaust vents </w:t>
            </w:r>
            <w:proofErr w:type="gramStart"/>
            <w:r w:rsidRPr="00A62ABF">
              <w:rPr>
                <w:rFonts w:ascii="Franklin Gothic Book" w:hAnsi="Franklin Gothic Book" w:cstheme="minorHAnsi"/>
              </w:rPr>
              <w:t>are operating</w:t>
            </w:r>
            <w:proofErr w:type="gramEnd"/>
            <w:r w:rsidRPr="00A62ABF">
              <w:rPr>
                <w:rFonts w:ascii="Franklin Gothic Book" w:hAnsi="Franklin Gothic Book" w:cstheme="minorHAnsi"/>
              </w:rPr>
              <w:t xml:space="preserve"> during building hours</w:t>
            </w:r>
            <w:r w:rsidR="001F7799" w:rsidRPr="00A62ABF">
              <w:rPr>
                <w:rFonts w:ascii="Franklin Gothic Book" w:hAnsi="Franklin Gothic Book" w:cstheme="minorHAnsi"/>
              </w:rPr>
              <w:t>.</w:t>
            </w:r>
          </w:p>
          <w:p w14:paraId="6BF02C75" w14:textId="338D292C" w:rsidR="00FA7E91" w:rsidRPr="00A62ABF" w:rsidRDefault="00FA7E91" w:rsidP="001F7799">
            <w:pPr>
              <w:rPr>
                <w:rFonts w:ascii="Franklin Gothic Book" w:hAnsi="Franklin Gothic Book" w:cstheme="minorHAnsi"/>
              </w:rPr>
            </w:pPr>
            <w:r w:rsidRPr="00A62ABF">
              <w:rPr>
                <w:rFonts w:ascii="Franklin Gothic Book" w:hAnsi="Franklin Gothic Book" w:cstheme="minorHAnsi"/>
              </w:rPr>
              <w:t>All doors leading to pool should be rendered airtight and be closed</w:t>
            </w:r>
            <w:r w:rsidR="001F7799" w:rsidRPr="00A62ABF">
              <w:rPr>
                <w:rFonts w:ascii="Franklin Gothic Book" w:hAnsi="Franklin Gothic Book" w:cstheme="minorHAnsi"/>
              </w:rPr>
              <w:t>.</w:t>
            </w:r>
          </w:p>
        </w:tc>
      </w:tr>
      <w:tr w:rsidR="00FA7E91" w:rsidRPr="00CB4E25" w14:paraId="7EDE880C" w14:textId="77777777" w:rsidTr="00025AE3">
        <w:trPr>
          <w:cantSplit/>
          <w:jc w:val="center"/>
        </w:trPr>
        <w:tc>
          <w:tcPr>
            <w:tcW w:w="1108" w:type="dxa"/>
          </w:tcPr>
          <w:p w14:paraId="5F925B8A" w14:textId="6AB789E7" w:rsidR="00FA7E91" w:rsidRPr="00CB4E25" w:rsidRDefault="00553893" w:rsidP="00A6450B">
            <w:pPr>
              <w:jc w:val="center"/>
              <w:rPr>
                <w:rFonts w:ascii="Franklin Gothic Book" w:hAnsi="Franklin Gothic Book" w:cstheme="minorHAnsi"/>
                <w:highlight w:val="yellow"/>
              </w:rPr>
            </w:pPr>
            <w:r w:rsidRPr="00553893">
              <w:rPr>
                <w:rFonts w:ascii="Franklin Gothic Book" w:hAnsi="Franklin Gothic Book" w:cstheme="minorHAnsi"/>
              </w:rPr>
              <w:t>X</w:t>
            </w:r>
          </w:p>
        </w:tc>
        <w:tc>
          <w:tcPr>
            <w:tcW w:w="4022" w:type="dxa"/>
          </w:tcPr>
          <w:p w14:paraId="0CCEA4C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Pollen (allergen)</w:t>
            </w:r>
          </w:p>
        </w:tc>
        <w:tc>
          <w:tcPr>
            <w:tcW w:w="5940" w:type="dxa"/>
          </w:tcPr>
          <w:p w14:paraId="2CE20743" w14:textId="6902BA7B"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Recommend installation of MERV 8 or better filters if HVAC engineer confirms HVAC system can be </w:t>
            </w:r>
            <w:r w:rsidR="00042426" w:rsidRPr="00553893">
              <w:rPr>
                <w:rFonts w:ascii="Franklin Gothic Book" w:hAnsi="Franklin Gothic Book" w:cstheme="minorHAnsi"/>
              </w:rPr>
              <w:t xml:space="preserve">so </w:t>
            </w:r>
            <w:r w:rsidRPr="00553893">
              <w:rPr>
                <w:rFonts w:ascii="Franklin Gothic Book" w:hAnsi="Franklin Gothic Book" w:cstheme="minorHAnsi"/>
              </w:rPr>
              <w:t>equipped without adversely affecting function</w:t>
            </w:r>
            <w:r w:rsidR="001F7799" w:rsidRPr="00553893">
              <w:rPr>
                <w:rFonts w:ascii="Franklin Gothic Book" w:hAnsi="Franklin Gothic Book" w:cstheme="minorHAnsi"/>
              </w:rPr>
              <w:t>.</w:t>
            </w:r>
          </w:p>
          <w:p w14:paraId="763D5BD8" w14:textId="1AF1BBC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after hours</w:t>
            </w:r>
            <w:r w:rsidR="001F7799" w:rsidRPr="00553893">
              <w:rPr>
                <w:rFonts w:ascii="Franklin Gothic Book" w:hAnsi="Franklin Gothic Book" w:cstheme="minorHAnsi"/>
              </w:rPr>
              <w:t>.</w:t>
            </w:r>
          </w:p>
          <w:p w14:paraId="2AF96AC0" w14:textId="46BD7AEA"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Cut grass in a pattern to direct clippings away from exterior wall</w:t>
            </w:r>
            <w:r w:rsidR="001F7799" w:rsidRPr="00553893">
              <w:rPr>
                <w:rFonts w:ascii="Franklin Gothic Book" w:hAnsi="Franklin Gothic Book" w:cstheme="minorHAnsi"/>
              </w:rPr>
              <w:t>.</w:t>
            </w:r>
          </w:p>
          <w:p w14:paraId="1C3D8330" w14:textId="4A9D4409" w:rsidR="00FA7E91" w:rsidRPr="00553893" w:rsidRDefault="00FA7E91" w:rsidP="00747CD4">
            <w:pPr>
              <w:rPr>
                <w:rFonts w:ascii="Franklin Gothic Book" w:hAnsi="Franklin Gothic Book" w:cstheme="minorHAnsi"/>
              </w:rPr>
            </w:pPr>
            <w:r w:rsidRPr="00553893">
              <w:rPr>
                <w:rFonts w:ascii="Franklin Gothic Book" w:hAnsi="Franklin Gothic Book" w:cstheme="minorHAnsi"/>
              </w:rPr>
              <w:t>Remove trees and shrubs from in front of windows and air intakes.</w:t>
            </w:r>
          </w:p>
        </w:tc>
      </w:tr>
      <w:tr w:rsidR="00FA7E91" w:rsidRPr="00CB4E25" w14:paraId="1361536B" w14:textId="77777777" w:rsidTr="00025AE3">
        <w:trPr>
          <w:cantSplit/>
          <w:jc w:val="center"/>
        </w:trPr>
        <w:tc>
          <w:tcPr>
            <w:tcW w:w="1108" w:type="dxa"/>
          </w:tcPr>
          <w:p w14:paraId="3A163CBB" w14:textId="1E58CCAD" w:rsidR="00FA7E91" w:rsidRPr="00553893" w:rsidRDefault="00FA7E91" w:rsidP="00A6450B">
            <w:pPr>
              <w:jc w:val="center"/>
              <w:rPr>
                <w:rFonts w:ascii="Franklin Gothic Book" w:hAnsi="Franklin Gothic Book" w:cstheme="minorHAnsi"/>
              </w:rPr>
            </w:pPr>
          </w:p>
        </w:tc>
        <w:tc>
          <w:tcPr>
            <w:tcW w:w="4022" w:type="dxa"/>
          </w:tcPr>
          <w:p w14:paraId="02249BE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Dry air</w:t>
            </w:r>
          </w:p>
        </w:tc>
        <w:tc>
          <w:tcPr>
            <w:tcW w:w="5940" w:type="dxa"/>
          </w:tcPr>
          <w:p w14:paraId="4BDAE884" w14:textId="6E2130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Maintain hydration</w:t>
            </w:r>
            <w:r w:rsidR="001F7799" w:rsidRPr="00013106">
              <w:rPr>
                <w:rFonts w:ascii="Franklin Gothic Book" w:hAnsi="Franklin Gothic Book" w:cstheme="minorHAnsi"/>
              </w:rPr>
              <w:t>.</w:t>
            </w:r>
          </w:p>
          <w:p w14:paraId="2816F27C" w14:textId="0A53979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Avoid overheating of air</w:t>
            </w:r>
            <w:r w:rsidR="001F7799" w:rsidRPr="00013106">
              <w:rPr>
                <w:rFonts w:ascii="Franklin Gothic Book" w:hAnsi="Franklin Gothic Book" w:cstheme="minorHAnsi"/>
              </w:rPr>
              <w:t>.</w:t>
            </w:r>
          </w:p>
        </w:tc>
      </w:tr>
      <w:tr w:rsidR="00FA7E91" w:rsidRPr="00CB4E25" w14:paraId="353EE500" w14:textId="77777777" w:rsidTr="00025AE3">
        <w:trPr>
          <w:cantSplit/>
          <w:jc w:val="center"/>
        </w:trPr>
        <w:tc>
          <w:tcPr>
            <w:tcW w:w="1108" w:type="dxa"/>
          </w:tcPr>
          <w:p w14:paraId="17C9F795" w14:textId="646AA7E3" w:rsidR="00FA7E91" w:rsidRPr="00553893" w:rsidRDefault="00553893" w:rsidP="00A6450B">
            <w:pPr>
              <w:jc w:val="center"/>
              <w:rPr>
                <w:rFonts w:ascii="Franklin Gothic Book" w:hAnsi="Franklin Gothic Book" w:cstheme="minorHAnsi"/>
              </w:rPr>
            </w:pPr>
            <w:r w:rsidRPr="00553893">
              <w:rPr>
                <w:rFonts w:ascii="Franklin Gothic Book" w:hAnsi="Franklin Gothic Book" w:cstheme="minorHAnsi"/>
              </w:rPr>
              <w:t>X</w:t>
            </w:r>
          </w:p>
        </w:tc>
        <w:tc>
          <w:tcPr>
            <w:tcW w:w="4022" w:type="dxa"/>
          </w:tcPr>
          <w:p w14:paraId="3A2BBC1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Dust mites</w:t>
            </w:r>
          </w:p>
          <w:p w14:paraId="3ADB713C"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32B0ABF2"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Recommendation to remove non-official upholstered furniture, area rugs, pillows, cushions, etc.</w:t>
            </w:r>
          </w:p>
          <w:p w14:paraId="3EC134D0" w14:textId="43EB1C26"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Cleaning with use of HEPA-filtered vacuum cleaner</w:t>
            </w:r>
            <w:r w:rsidR="001F7799" w:rsidRPr="00553893">
              <w:rPr>
                <w:rFonts w:ascii="Franklin Gothic Book" w:hAnsi="Franklin Gothic Book" w:cstheme="minorHAnsi"/>
              </w:rPr>
              <w:t>.</w:t>
            </w:r>
          </w:p>
          <w:p w14:paraId="1513D77F"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Eliminating clutter, storing items in dust and moisture-proof containers, and regularly removing dust through wet wiping.</w:t>
            </w:r>
          </w:p>
        </w:tc>
      </w:tr>
      <w:tr w:rsidR="00FA7E91" w:rsidRPr="00CB4E25" w14:paraId="2653B58A" w14:textId="77777777" w:rsidTr="00025AE3">
        <w:trPr>
          <w:cantSplit/>
          <w:jc w:val="center"/>
        </w:trPr>
        <w:tc>
          <w:tcPr>
            <w:tcW w:w="1108" w:type="dxa"/>
          </w:tcPr>
          <w:p w14:paraId="48E3FDE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D8F6226"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Pests, including rodents and cockroaches</w:t>
            </w:r>
          </w:p>
          <w:p w14:paraId="30B53B99"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(allergen)</w:t>
            </w:r>
          </w:p>
        </w:tc>
        <w:tc>
          <w:tcPr>
            <w:tcW w:w="5940" w:type="dxa"/>
          </w:tcPr>
          <w:p w14:paraId="568C1E63" w14:textId="77777777" w:rsidR="00FA7E91" w:rsidRPr="00553893" w:rsidRDefault="00FA7E91" w:rsidP="00A6450B">
            <w:pPr>
              <w:rPr>
                <w:rFonts w:ascii="Franklin Gothic Book" w:hAnsi="Franklin Gothic Book" w:cstheme="minorHAnsi"/>
              </w:rPr>
            </w:pPr>
            <w:r w:rsidRPr="00553893">
              <w:rPr>
                <w:rFonts w:ascii="Franklin Gothic Book" w:hAnsi="Franklin Gothic Book" w:cstheme="minorHAnsi"/>
              </w:rPr>
              <w:t xml:space="preserve">Use of integrated pest management guidelines, including: </w:t>
            </w:r>
          </w:p>
          <w:p w14:paraId="5876AB3B" w14:textId="334ABA65"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 xml:space="preserve">Proper disposal of </w:t>
            </w:r>
            <w:r w:rsidR="008869A0" w:rsidRPr="00553893">
              <w:rPr>
                <w:rFonts w:ascii="Franklin Gothic Book" w:hAnsi="Franklin Gothic Book" w:cstheme="minorHAnsi"/>
              </w:rPr>
              <w:t>food containers</w:t>
            </w:r>
          </w:p>
          <w:p w14:paraId="5B93EC85"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Proper storage of food products in airtight containers</w:t>
            </w:r>
          </w:p>
          <w:p w14:paraId="54E58E5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Elimination of use of food as art projects</w:t>
            </w:r>
          </w:p>
          <w:p w14:paraId="0592B29E"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Remove pest harborages/clutter</w:t>
            </w:r>
          </w:p>
          <w:p w14:paraId="67DB1968" w14:textId="77777777" w:rsidR="00FA7E91" w:rsidRPr="00553893" w:rsidRDefault="00FA7E91" w:rsidP="00E97F98">
            <w:pPr>
              <w:pStyle w:val="ListParagraph"/>
              <w:numPr>
                <w:ilvl w:val="0"/>
                <w:numId w:val="7"/>
              </w:numPr>
              <w:rPr>
                <w:rFonts w:ascii="Franklin Gothic Book" w:hAnsi="Franklin Gothic Book" w:cstheme="minorHAnsi"/>
              </w:rPr>
            </w:pPr>
            <w:r w:rsidRPr="00553893">
              <w:rPr>
                <w:rFonts w:ascii="Franklin Gothic Book" w:hAnsi="Franklin Gothic Book" w:cstheme="minorHAnsi"/>
              </w:rPr>
              <w:t>Regular monitoring for pests</w:t>
            </w:r>
          </w:p>
          <w:p w14:paraId="5B6AABF5" w14:textId="55E4AC8E" w:rsidR="00FA7E91" w:rsidRPr="00553893" w:rsidRDefault="00FA7E91" w:rsidP="00A6450B">
            <w:pPr>
              <w:pStyle w:val="ListParagraph"/>
              <w:rPr>
                <w:rFonts w:ascii="Franklin Gothic Book" w:hAnsi="Franklin Gothic Book" w:cstheme="minorHAnsi"/>
              </w:rPr>
            </w:pPr>
            <w:hyperlink r:id="rId112" w:history="1">
              <w:r w:rsidRPr="00553893">
                <w:rPr>
                  <w:rStyle w:val="Hyperlink"/>
                  <w:rFonts w:ascii="Franklin Gothic Book" w:hAnsi="Franklin Gothic Book" w:cstheme="minorHAnsi"/>
                </w:rPr>
                <w:t>EPA IPM guideline link</w:t>
              </w:r>
            </w:hyperlink>
          </w:p>
        </w:tc>
      </w:tr>
      <w:tr w:rsidR="00FA7E91" w:rsidRPr="00CB4E25" w14:paraId="5226E8CC" w14:textId="77777777" w:rsidTr="00025AE3">
        <w:trPr>
          <w:cantSplit/>
          <w:jc w:val="center"/>
        </w:trPr>
        <w:tc>
          <w:tcPr>
            <w:tcW w:w="1108" w:type="dxa"/>
          </w:tcPr>
          <w:p w14:paraId="1F8CA55F" w14:textId="5CE3B974" w:rsidR="00FA7E91" w:rsidRPr="00013106" w:rsidRDefault="00FA7E91" w:rsidP="00A6450B">
            <w:pPr>
              <w:jc w:val="center"/>
              <w:rPr>
                <w:rFonts w:ascii="Franklin Gothic Book" w:hAnsi="Franklin Gothic Book" w:cstheme="minorHAnsi"/>
              </w:rPr>
            </w:pPr>
          </w:p>
        </w:tc>
        <w:tc>
          <w:tcPr>
            <w:tcW w:w="4022" w:type="dxa"/>
          </w:tcPr>
          <w:p w14:paraId="71B0E4F5" w14:textId="4BD54D9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Latex-containing materials</w:t>
            </w:r>
          </w:p>
        </w:tc>
        <w:tc>
          <w:tcPr>
            <w:tcW w:w="5940" w:type="dxa"/>
          </w:tcPr>
          <w:p w14:paraId="2A4C74BB" w14:textId="5C65A01B"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Remove tennis </w:t>
            </w:r>
            <w:r w:rsidRPr="007D0AD3">
              <w:rPr>
                <w:rFonts w:ascii="Franklin Gothic Book" w:hAnsi="Franklin Gothic Book" w:cstheme="minorHAnsi"/>
              </w:rPr>
              <w:t>balls from furniture legs</w:t>
            </w:r>
            <w:r w:rsidR="009852C5" w:rsidRPr="007D0AD3">
              <w:rPr>
                <w:rFonts w:ascii="Franklin Gothic Book" w:hAnsi="Franklin Gothic Book" w:cstheme="minorHAnsi"/>
              </w:rPr>
              <w:t xml:space="preserve"> or </w:t>
            </w:r>
            <w:proofErr w:type="gramStart"/>
            <w:r w:rsidR="009852C5" w:rsidRPr="007D0AD3">
              <w:rPr>
                <w:rFonts w:ascii="Franklin Gothic Book" w:hAnsi="Franklin Gothic Book" w:cstheme="minorHAnsi"/>
              </w:rPr>
              <w:t>replace</w:t>
            </w:r>
            <w:proofErr w:type="gramEnd"/>
            <w:r w:rsidR="009852C5" w:rsidRPr="007D0AD3">
              <w:rPr>
                <w:rFonts w:ascii="Franklin Gothic Book" w:hAnsi="Franklin Gothic Book" w:cstheme="minorHAnsi"/>
              </w:rPr>
              <w:t xml:space="preserve"> with latex free ones</w:t>
            </w:r>
            <w:r w:rsidRPr="007D0AD3">
              <w:rPr>
                <w:rFonts w:ascii="Franklin Gothic Book" w:hAnsi="Franklin Gothic Book" w:cstheme="minorHAnsi"/>
              </w:rPr>
              <w:t>.</w:t>
            </w:r>
          </w:p>
        </w:tc>
      </w:tr>
      <w:tr w:rsidR="00FA7E91" w:rsidRPr="00CB4E25" w14:paraId="315C0123" w14:textId="77777777" w:rsidTr="00025AE3">
        <w:trPr>
          <w:cantSplit/>
          <w:jc w:val="center"/>
        </w:trPr>
        <w:tc>
          <w:tcPr>
            <w:tcW w:w="1108" w:type="dxa"/>
          </w:tcPr>
          <w:p w14:paraId="7468394F" w14:textId="4978B749" w:rsidR="00FA7E91" w:rsidRPr="009A392E" w:rsidRDefault="009A392E"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5D6B85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Fragrances</w:t>
            </w:r>
          </w:p>
          <w:p w14:paraId="00E03A4F"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718C1BC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Eliminate point sources, such as:</w:t>
            </w:r>
          </w:p>
          <w:p w14:paraId="2712ABCD"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Plug-in air fresheners</w:t>
            </w:r>
          </w:p>
          <w:p w14:paraId="12559524"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Aroma/oil reed diffusers</w:t>
            </w:r>
          </w:p>
          <w:p w14:paraId="78474C5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Scented sprays</w:t>
            </w:r>
          </w:p>
          <w:p w14:paraId="62494DCC" w14:textId="77777777" w:rsidR="00FA7E91" w:rsidRPr="009A392E" w:rsidRDefault="00FA7E91" w:rsidP="00E97F98">
            <w:pPr>
              <w:pStyle w:val="ListParagraph"/>
              <w:numPr>
                <w:ilvl w:val="0"/>
                <w:numId w:val="8"/>
              </w:numPr>
              <w:rPr>
                <w:rFonts w:ascii="Franklin Gothic Book" w:hAnsi="Franklin Gothic Book" w:cstheme="minorHAnsi"/>
              </w:rPr>
            </w:pPr>
            <w:r w:rsidRPr="009A392E">
              <w:rPr>
                <w:rFonts w:ascii="Franklin Gothic Book" w:hAnsi="Franklin Gothic Book" w:cstheme="minorHAnsi"/>
              </w:rPr>
              <w:t>Discontinue use of other scented materials</w:t>
            </w:r>
          </w:p>
          <w:p w14:paraId="313A6600" w14:textId="7D589468" w:rsidR="00FA7E91" w:rsidRPr="009A392E" w:rsidRDefault="00FA7E91" w:rsidP="00E97F98">
            <w:pPr>
              <w:pStyle w:val="ListParagraph"/>
              <w:numPr>
                <w:ilvl w:val="0"/>
                <w:numId w:val="8"/>
              </w:numPr>
              <w:rPr>
                <w:rFonts w:ascii="Franklin Gothic Book" w:hAnsi="Franklin Gothic Book" w:cstheme="minorHAnsi"/>
                <w:i/>
              </w:rPr>
            </w:pPr>
            <w:r w:rsidRPr="009A392E">
              <w:rPr>
                <w:rFonts w:ascii="Franklin Gothic Book" w:hAnsi="Franklin Gothic Book" w:cstheme="minorHAnsi"/>
              </w:rPr>
              <w:t xml:space="preserve">Consult </w:t>
            </w:r>
            <w:r w:rsidR="00750C89">
              <w:rPr>
                <w:rFonts w:ascii="Franklin Gothic Book" w:hAnsi="Franklin Gothic Book" w:cstheme="minorHAnsi"/>
              </w:rPr>
              <w:t>M</w:t>
            </w:r>
            <w:r w:rsidRPr="009A392E">
              <w:rPr>
                <w:rFonts w:ascii="Franklin Gothic Book" w:hAnsi="Franklin Gothic Book" w:cstheme="minorHAnsi"/>
              </w:rPr>
              <w:t xml:space="preserve">DPH fragrance guideline: </w:t>
            </w:r>
            <w:hyperlink r:id="rId113" w:history="1">
              <w:r w:rsidRPr="009A392E">
                <w:rPr>
                  <w:rStyle w:val="Hyperlink"/>
                  <w:rFonts w:ascii="Franklin Gothic Book" w:hAnsi="Franklin Gothic Book" w:cstheme="minorHAnsi"/>
                  <w:i/>
                </w:rPr>
                <w:t>Clean air is odor-free</w:t>
              </w:r>
            </w:hyperlink>
          </w:p>
          <w:p w14:paraId="2867CE24" w14:textId="77777777" w:rsidR="00FA7E91" w:rsidRPr="009A392E" w:rsidRDefault="00FA7E91" w:rsidP="00A6450B">
            <w:pPr>
              <w:rPr>
                <w:rFonts w:ascii="Franklin Gothic Book" w:hAnsi="Franklin Gothic Book" w:cstheme="minorHAnsi"/>
              </w:rPr>
            </w:pPr>
          </w:p>
        </w:tc>
      </w:tr>
      <w:tr w:rsidR="00FA7E91" w:rsidRPr="00CB4E25" w14:paraId="632E35EA" w14:textId="77777777" w:rsidTr="00025AE3">
        <w:trPr>
          <w:cantSplit/>
          <w:jc w:val="center"/>
        </w:trPr>
        <w:tc>
          <w:tcPr>
            <w:tcW w:w="1108" w:type="dxa"/>
          </w:tcPr>
          <w:p w14:paraId="31A46F30" w14:textId="274E7A33" w:rsidR="00FA7E91" w:rsidRPr="009A392E" w:rsidRDefault="00FA7E91" w:rsidP="00A6450B">
            <w:pPr>
              <w:jc w:val="center"/>
              <w:rPr>
                <w:rFonts w:ascii="Franklin Gothic Book" w:hAnsi="Franklin Gothic Book" w:cstheme="minorHAnsi"/>
              </w:rPr>
            </w:pPr>
          </w:p>
        </w:tc>
        <w:tc>
          <w:tcPr>
            <w:tcW w:w="4022" w:type="dxa"/>
          </w:tcPr>
          <w:p w14:paraId="0C4A4541" w14:textId="5E39A54E"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Strong smells from /use of Chemicals (such as cleaning products)</w:t>
            </w:r>
          </w:p>
          <w:p w14:paraId="184F86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0380DA6C" w14:textId="2DA3C2A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building-issued cleaning products</w:t>
            </w:r>
            <w:r w:rsidR="001F7799" w:rsidRPr="009A392E">
              <w:rPr>
                <w:rFonts w:ascii="Franklin Gothic Book" w:hAnsi="Franklin Gothic Book" w:cstheme="minorHAnsi"/>
              </w:rPr>
              <w:t>.</w:t>
            </w:r>
          </w:p>
          <w:p w14:paraId="014815FD" w14:textId="7E6F9399"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Use products in accordance with manufacturer’s instructions including dilution, application, and ventilation</w:t>
            </w:r>
            <w:r w:rsidR="001F7799" w:rsidRPr="009A392E">
              <w:rPr>
                <w:rFonts w:ascii="Franklin Gothic Book" w:hAnsi="Franklin Gothic Book" w:cstheme="minorHAnsi"/>
              </w:rPr>
              <w:t>.</w:t>
            </w:r>
          </w:p>
          <w:p w14:paraId="45803997" w14:textId="197E5C5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Avoid using products that are stronger than needed for the situation</w:t>
            </w:r>
            <w:r w:rsidR="001F7799" w:rsidRPr="009A392E">
              <w:rPr>
                <w:rFonts w:ascii="Franklin Gothic Book" w:hAnsi="Franklin Gothic Book" w:cstheme="minorHAnsi"/>
              </w:rPr>
              <w:t>.</w:t>
            </w:r>
          </w:p>
        </w:tc>
      </w:tr>
      <w:tr w:rsidR="00FA7E91" w:rsidRPr="00CB4E25" w14:paraId="2700B146" w14:textId="77777777" w:rsidTr="00025AE3">
        <w:trPr>
          <w:cantSplit/>
          <w:jc w:val="center"/>
        </w:trPr>
        <w:tc>
          <w:tcPr>
            <w:tcW w:w="1108" w:type="dxa"/>
          </w:tcPr>
          <w:p w14:paraId="7ED73210"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20A88AC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Strong odors from new building materials (carpeting/furniture)</w:t>
            </w:r>
          </w:p>
          <w:p w14:paraId="7CE0844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(chemical) </w:t>
            </w:r>
          </w:p>
        </w:tc>
        <w:tc>
          <w:tcPr>
            <w:tcW w:w="5940" w:type="dxa"/>
          </w:tcPr>
          <w:p w14:paraId="048EC4A1" w14:textId="1FA9C7A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Use low VOC-emitting materials</w:t>
            </w:r>
            <w:r w:rsidR="001F7799" w:rsidRPr="00013106">
              <w:rPr>
                <w:rFonts w:ascii="Franklin Gothic Book" w:hAnsi="Franklin Gothic Book" w:cstheme="minorHAnsi"/>
              </w:rPr>
              <w:t>.</w:t>
            </w:r>
          </w:p>
          <w:p w14:paraId="741A10BA" w14:textId="4F5C4AA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Air out materials (outside or in unoccupied area) prior to installation</w:t>
            </w:r>
            <w:r w:rsidR="001F7799" w:rsidRPr="00013106">
              <w:rPr>
                <w:rFonts w:ascii="Franklin Gothic Book" w:hAnsi="Franklin Gothic Book" w:cstheme="minorHAnsi"/>
              </w:rPr>
              <w:t>.</w:t>
            </w:r>
          </w:p>
        </w:tc>
      </w:tr>
      <w:tr w:rsidR="00FA7E91" w:rsidRPr="00CB4E25" w14:paraId="7F5C97A8" w14:textId="77777777" w:rsidTr="00025AE3">
        <w:trPr>
          <w:cantSplit/>
          <w:jc w:val="center"/>
        </w:trPr>
        <w:tc>
          <w:tcPr>
            <w:tcW w:w="1108" w:type="dxa"/>
          </w:tcPr>
          <w:p w14:paraId="609D8E17"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1760E30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Tobacco smoke</w:t>
            </w:r>
          </w:p>
          <w:p w14:paraId="7AF20869"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Secondhand Smoke</w:t>
            </w:r>
          </w:p>
          <w:p w14:paraId="32399CEE"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48AF544" w14:textId="22A89002"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tobacco smoking</w:t>
            </w:r>
            <w:r w:rsidR="001F7799" w:rsidRPr="00013106">
              <w:rPr>
                <w:rFonts w:ascii="Franklin Gothic Book" w:hAnsi="Franklin Gothic Book" w:cstheme="minorHAnsi"/>
              </w:rPr>
              <w:t>.</w:t>
            </w:r>
          </w:p>
          <w:p w14:paraId="51F000D4" w14:textId="37A95E1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shared wall penetrations</w:t>
            </w:r>
            <w:r w:rsidR="001F7799" w:rsidRPr="00013106">
              <w:rPr>
                <w:rFonts w:ascii="Franklin Gothic Book" w:hAnsi="Franklin Gothic Book" w:cstheme="minorHAnsi"/>
              </w:rPr>
              <w:t>.</w:t>
            </w:r>
          </w:p>
        </w:tc>
      </w:tr>
      <w:tr w:rsidR="00FA7E91" w:rsidRPr="00CB4E25" w14:paraId="5472FC61" w14:textId="77777777" w:rsidTr="00025AE3">
        <w:trPr>
          <w:cantSplit/>
          <w:jc w:val="center"/>
        </w:trPr>
        <w:tc>
          <w:tcPr>
            <w:tcW w:w="1108" w:type="dxa"/>
          </w:tcPr>
          <w:p w14:paraId="1E3315A6" w14:textId="09C28B3E" w:rsidR="00FA7E91" w:rsidRPr="009A392E" w:rsidRDefault="00280E51"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8D24079" w14:textId="240F197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Products with strong odor such as paint, perfume, hairspray, air fresheners, bug-spray, laminators, candles, wax melters, dry erase markers and other VOC-containing products</w:t>
            </w:r>
          </w:p>
          <w:p w14:paraId="25001A28"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(chemical)</w:t>
            </w:r>
          </w:p>
        </w:tc>
        <w:tc>
          <w:tcPr>
            <w:tcW w:w="5940" w:type="dxa"/>
          </w:tcPr>
          <w:p w14:paraId="60EABEAA"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essential:</w:t>
            </w:r>
          </w:p>
          <w:p w14:paraId="05553332" w14:textId="605E2529" w:rsidR="0053668C" w:rsidRPr="009A392E" w:rsidRDefault="00FA7E91" w:rsidP="003C6EF0">
            <w:pPr>
              <w:pStyle w:val="ListParagraph"/>
              <w:numPr>
                <w:ilvl w:val="0"/>
                <w:numId w:val="9"/>
              </w:numPr>
              <w:rPr>
                <w:rFonts w:ascii="Franklin Gothic Book" w:hAnsi="Franklin Gothic Book" w:cstheme="minorHAnsi"/>
              </w:rPr>
            </w:pPr>
            <w:r w:rsidRPr="009A392E">
              <w:rPr>
                <w:rFonts w:ascii="Franklin Gothic Book" w:hAnsi="Franklin Gothic Book" w:cstheme="minorHAnsi"/>
              </w:rPr>
              <w:t xml:space="preserve">Provide proper exhaust ventilation to eject aerosolized </w:t>
            </w:r>
            <w:proofErr w:type="gramStart"/>
            <w:r w:rsidRPr="009A392E">
              <w:rPr>
                <w:rFonts w:ascii="Franklin Gothic Book" w:hAnsi="Franklin Gothic Book" w:cstheme="minorHAnsi"/>
              </w:rPr>
              <w:t>product</w:t>
            </w:r>
            <w:proofErr w:type="gramEnd"/>
            <w:r w:rsidRPr="009A392E">
              <w:rPr>
                <w:rFonts w:ascii="Franklin Gothic Book" w:hAnsi="Franklin Gothic Book" w:cstheme="minorHAnsi"/>
              </w:rPr>
              <w:t xml:space="preserve"> directly outdoors</w:t>
            </w:r>
            <w:r w:rsidR="0053668C" w:rsidRPr="009A392E">
              <w:rPr>
                <w:rFonts w:ascii="Franklin Gothic Book" w:hAnsi="Franklin Gothic Book" w:cstheme="minorHAnsi"/>
              </w:rPr>
              <w:t>.</w:t>
            </w:r>
          </w:p>
          <w:p w14:paraId="492ADE56" w14:textId="204218C1" w:rsidR="0053668C" w:rsidRPr="009A392E" w:rsidRDefault="0053668C" w:rsidP="003C6EF0">
            <w:pPr>
              <w:pStyle w:val="ListParagraph"/>
              <w:numPr>
                <w:ilvl w:val="0"/>
                <w:numId w:val="9"/>
              </w:numPr>
              <w:rPr>
                <w:rFonts w:ascii="Franklin Gothic Book" w:hAnsi="Franklin Gothic Book" w:cstheme="minorHAnsi"/>
              </w:rPr>
            </w:pPr>
            <w:r w:rsidRPr="009A392E">
              <w:rPr>
                <w:rFonts w:ascii="Franklin Gothic Book" w:hAnsi="Franklin Gothic Book" w:cstheme="minorHAnsi"/>
              </w:rPr>
              <w:t xml:space="preserve">Avoid/reduce use during occupied hours. </w:t>
            </w:r>
          </w:p>
          <w:p w14:paraId="54FF05D3" w14:textId="509ADEB2" w:rsidR="00FA7E91" w:rsidRPr="009A392E" w:rsidRDefault="00FA7E91" w:rsidP="0053668C">
            <w:pPr>
              <w:pStyle w:val="ListParagraph"/>
              <w:ind w:left="766"/>
              <w:rPr>
                <w:rFonts w:ascii="Franklin Gothic Book" w:hAnsi="Franklin Gothic Book" w:cstheme="minorHAnsi"/>
              </w:rPr>
            </w:pPr>
          </w:p>
          <w:p w14:paraId="568F59C0" w14:textId="778A74A2"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If not necessary, remove and eliminate</w:t>
            </w:r>
            <w:r w:rsidR="001F7799" w:rsidRPr="009A392E">
              <w:rPr>
                <w:rFonts w:ascii="Franklin Gothic Book" w:hAnsi="Franklin Gothic Book" w:cstheme="minorHAnsi"/>
              </w:rPr>
              <w:t>.</w:t>
            </w:r>
          </w:p>
        </w:tc>
      </w:tr>
      <w:tr w:rsidR="00FA7E91" w:rsidRPr="00CB4E25" w14:paraId="74BEE295" w14:textId="77777777" w:rsidTr="00025AE3">
        <w:trPr>
          <w:cantSplit/>
          <w:jc w:val="center"/>
        </w:trPr>
        <w:tc>
          <w:tcPr>
            <w:tcW w:w="1108" w:type="dxa"/>
          </w:tcPr>
          <w:p w14:paraId="5A490913"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3EEE1710"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Vehicle exhaust</w:t>
            </w:r>
          </w:p>
          <w:p w14:paraId="4EF78FA3"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39B716DF" w14:textId="0EB52771"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Enforce</w:t>
            </w:r>
            <w:r w:rsidR="0074721A" w:rsidRPr="00013106">
              <w:rPr>
                <w:rFonts w:ascii="Franklin Gothic Book" w:hAnsi="Franklin Gothic Book" w:cstheme="minorHAnsi"/>
              </w:rPr>
              <w:t xml:space="preserve"> </w:t>
            </w:r>
            <w:r w:rsidRPr="00013106">
              <w:rPr>
                <w:rFonts w:ascii="Franklin Gothic Book" w:hAnsi="Franklin Gothic Book" w:cstheme="minorHAnsi"/>
              </w:rPr>
              <w:t>anti-idling regulations and post signs to give notice</w:t>
            </w:r>
            <w:r w:rsidR="001F7799" w:rsidRPr="00013106">
              <w:rPr>
                <w:rFonts w:ascii="Franklin Gothic Book" w:hAnsi="Franklin Gothic Book" w:cstheme="minorHAnsi"/>
              </w:rPr>
              <w:t>.</w:t>
            </w:r>
          </w:p>
          <w:p w14:paraId="3FF53A3C" w14:textId="20266248"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Relocate vehicles away from fresh air intakes</w:t>
            </w:r>
            <w:r w:rsidR="001F7799" w:rsidRPr="00013106">
              <w:rPr>
                <w:rFonts w:ascii="Franklin Gothic Book" w:hAnsi="Franklin Gothic Book" w:cstheme="minorHAnsi"/>
              </w:rPr>
              <w:t>.</w:t>
            </w:r>
          </w:p>
          <w:p w14:paraId="3DC7E5BD" w14:textId="7B951827" w:rsidR="00FA7E91" w:rsidRPr="00013106" w:rsidRDefault="00FA7E91" w:rsidP="0074721A">
            <w:pPr>
              <w:ind w:left="29"/>
              <w:rPr>
                <w:rFonts w:ascii="Franklin Gothic Book" w:hAnsi="Franklin Gothic Book" w:cstheme="minorHAnsi"/>
              </w:rPr>
            </w:pPr>
            <w:r w:rsidRPr="00013106">
              <w:rPr>
                <w:rFonts w:ascii="Franklin Gothic Book" w:hAnsi="Franklin Gothic Book" w:cstheme="minorHAnsi"/>
              </w:rPr>
              <w:t>Require cars to park face-in at building walls</w:t>
            </w:r>
            <w:r w:rsidR="001F7799" w:rsidRPr="00013106">
              <w:rPr>
                <w:rFonts w:ascii="Franklin Gothic Book" w:hAnsi="Franklin Gothic Book" w:cstheme="minorHAnsi"/>
              </w:rPr>
              <w:t>.</w:t>
            </w:r>
          </w:p>
          <w:p w14:paraId="4374D93D" w14:textId="42425ED6" w:rsidR="00FA7E91" w:rsidRPr="00013106" w:rsidRDefault="004C1A85" w:rsidP="00747CD4">
            <w:pPr>
              <w:ind w:left="29"/>
              <w:rPr>
                <w:rFonts w:ascii="Franklin Gothic Book" w:hAnsi="Franklin Gothic Book" w:cstheme="minorHAnsi"/>
              </w:rPr>
            </w:pPr>
            <w:hyperlink r:id="rId114" w:history="1">
              <w:r w:rsidRPr="004C1A85">
                <w:rPr>
                  <w:rStyle w:val="Hyperlink"/>
                  <w:rFonts w:ascii="Franklin Gothic Book" w:hAnsi="Franklin Gothic Book" w:cstheme="minorHAnsi"/>
                </w:rPr>
                <w:t>idling-</w:t>
              </w:r>
              <w:proofErr w:type="spellStart"/>
              <w:r w:rsidRPr="004C1A85">
                <w:rPr>
                  <w:rStyle w:val="Hyperlink"/>
                  <w:rFonts w:ascii="Franklin Gothic Book" w:hAnsi="Franklin Gothic Book" w:cstheme="minorHAnsi"/>
                </w:rPr>
                <w:t>faq</w:t>
              </w:r>
              <w:proofErr w:type="spellEnd"/>
            </w:hyperlink>
          </w:p>
        </w:tc>
      </w:tr>
      <w:tr w:rsidR="00FA7E91" w:rsidRPr="00CB4E25" w14:paraId="0648D869" w14:textId="77777777" w:rsidTr="00025AE3">
        <w:trPr>
          <w:cantSplit/>
          <w:jc w:val="center"/>
        </w:trPr>
        <w:tc>
          <w:tcPr>
            <w:tcW w:w="1108" w:type="dxa"/>
          </w:tcPr>
          <w:p w14:paraId="5A075DC5"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67A54148"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Vapors and or fumes from gas, oil, or kerosene stoves</w:t>
            </w:r>
          </w:p>
          <w:p w14:paraId="49C6448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(pollutant)</w:t>
            </w:r>
          </w:p>
        </w:tc>
        <w:tc>
          <w:tcPr>
            <w:tcW w:w="5940" w:type="dxa"/>
          </w:tcPr>
          <w:p w14:paraId="4B03721C" w14:textId="21CC929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Operate stove hood when stove </w:t>
            </w:r>
            <w:proofErr w:type="gramStart"/>
            <w:r w:rsidRPr="00013106">
              <w:rPr>
                <w:rFonts w:ascii="Franklin Gothic Book" w:hAnsi="Franklin Gothic Book" w:cstheme="minorHAnsi"/>
              </w:rPr>
              <w:t>in</w:t>
            </w:r>
            <w:proofErr w:type="gramEnd"/>
            <w:r w:rsidRPr="00013106">
              <w:rPr>
                <w:rFonts w:ascii="Franklin Gothic Book" w:hAnsi="Franklin Gothic Book" w:cstheme="minorHAnsi"/>
              </w:rPr>
              <w:t xml:space="preserve"> use</w:t>
            </w:r>
            <w:r w:rsidR="001F7799" w:rsidRPr="00013106">
              <w:rPr>
                <w:rFonts w:ascii="Franklin Gothic Book" w:hAnsi="Franklin Gothic Book" w:cstheme="minorHAnsi"/>
              </w:rPr>
              <w:t>.</w:t>
            </w:r>
          </w:p>
          <w:p w14:paraId="5E3D8239" w14:textId="40219A61"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Install stove hood if not present</w:t>
            </w:r>
            <w:r w:rsidR="001F7799" w:rsidRPr="00013106">
              <w:rPr>
                <w:rFonts w:ascii="Franklin Gothic Book" w:hAnsi="Franklin Gothic Book" w:cstheme="minorHAnsi"/>
              </w:rPr>
              <w:t>.</w:t>
            </w:r>
          </w:p>
          <w:p w14:paraId="78B9ADAE" w14:textId="642C530D"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Ensure equipment is in good working order</w:t>
            </w:r>
            <w:r w:rsidR="001F7799" w:rsidRPr="00013106">
              <w:rPr>
                <w:rFonts w:ascii="Franklin Gothic Book" w:hAnsi="Franklin Gothic Book" w:cstheme="minorHAnsi"/>
              </w:rPr>
              <w:t>.</w:t>
            </w:r>
          </w:p>
        </w:tc>
      </w:tr>
      <w:tr w:rsidR="00FA7E91" w:rsidRPr="00CB4E25" w14:paraId="53E0E31E" w14:textId="77777777" w:rsidTr="00025AE3">
        <w:trPr>
          <w:cantSplit/>
          <w:jc w:val="center"/>
        </w:trPr>
        <w:tc>
          <w:tcPr>
            <w:tcW w:w="1108" w:type="dxa"/>
          </w:tcPr>
          <w:p w14:paraId="33A2F2B6"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0D45FD4C"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Ozone (pollutant)</w:t>
            </w:r>
          </w:p>
        </w:tc>
        <w:tc>
          <w:tcPr>
            <w:tcW w:w="5940" w:type="dxa"/>
          </w:tcPr>
          <w:p w14:paraId="617B57B7" w14:textId="137B156F"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Eliminate use of ozone generating equipment</w:t>
            </w:r>
            <w:r w:rsidR="001F7799" w:rsidRPr="00013106">
              <w:rPr>
                <w:rFonts w:ascii="Franklin Gothic Book" w:hAnsi="Franklin Gothic Book" w:cstheme="minorHAnsi"/>
              </w:rPr>
              <w:t>.</w:t>
            </w:r>
          </w:p>
        </w:tc>
      </w:tr>
      <w:tr w:rsidR="00FA7E91" w:rsidRPr="00CB4E25" w14:paraId="4133770D" w14:textId="77777777" w:rsidTr="00025AE3">
        <w:trPr>
          <w:cantSplit/>
          <w:jc w:val="center"/>
        </w:trPr>
        <w:tc>
          <w:tcPr>
            <w:tcW w:w="1108" w:type="dxa"/>
          </w:tcPr>
          <w:p w14:paraId="7575D55B" w14:textId="36380DB6" w:rsidR="00FA7E91" w:rsidRPr="009A392E" w:rsidRDefault="00FA7E91" w:rsidP="00A6450B">
            <w:pPr>
              <w:jc w:val="center"/>
              <w:rPr>
                <w:rFonts w:ascii="Franklin Gothic Book" w:hAnsi="Franklin Gothic Book" w:cstheme="minorHAnsi"/>
              </w:rPr>
            </w:pPr>
          </w:p>
        </w:tc>
        <w:tc>
          <w:tcPr>
            <w:tcW w:w="4022" w:type="dxa"/>
          </w:tcPr>
          <w:p w14:paraId="4486EDA2"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Window Air Conditioners (if not properly maintained) (allergen)</w:t>
            </w:r>
          </w:p>
        </w:tc>
        <w:tc>
          <w:tcPr>
            <w:tcW w:w="5940" w:type="dxa"/>
          </w:tcPr>
          <w:p w14:paraId="599D7590" w14:textId="73F1F287"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Equip with proper filter and clean periodically</w:t>
            </w:r>
            <w:r w:rsidR="001F7799" w:rsidRPr="009A392E">
              <w:rPr>
                <w:rFonts w:ascii="Franklin Gothic Book" w:hAnsi="Franklin Gothic Book" w:cstheme="minorHAnsi"/>
              </w:rPr>
              <w:t>.</w:t>
            </w:r>
          </w:p>
          <w:p w14:paraId="08B3FD2B" w14:textId="23F20F85"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Clean drip pan</w:t>
            </w:r>
            <w:r w:rsidR="001F7799" w:rsidRPr="009A392E">
              <w:rPr>
                <w:rFonts w:ascii="Franklin Gothic Book" w:hAnsi="Franklin Gothic Book" w:cstheme="minorHAnsi"/>
              </w:rPr>
              <w:t>s.</w:t>
            </w:r>
          </w:p>
          <w:p w14:paraId="7C0404A7" w14:textId="184A1924" w:rsidR="00FA7E91" w:rsidRPr="009A392E" w:rsidRDefault="00FA7E91" w:rsidP="00A6450B">
            <w:pPr>
              <w:ind w:left="33"/>
              <w:rPr>
                <w:rFonts w:ascii="Franklin Gothic Book" w:hAnsi="Franklin Gothic Book" w:cstheme="minorHAnsi"/>
              </w:rPr>
            </w:pPr>
            <w:r w:rsidRPr="009A392E">
              <w:rPr>
                <w:rFonts w:ascii="Franklin Gothic Book" w:hAnsi="Franklin Gothic Book" w:cstheme="minorHAnsi"/>
              </w:rPr>
              <w:t>Install in window with weathertight, non-mold-growth sustaining material</w:t>
            </w:r>
            <w:r w:rsidR="001F7799" w:rsidRPr="009A392E">
              <w:rPr>
                <w:rFonts w:ascii="Franklin Gothic Book" w:hAnsi="Franklin Gothic Book" w:cstheme="minorHAnsi"/>
              </w:rPr>
              <w:t>.</w:t>
            </w:r>
          </w:p>
        </w:tc>
      </w:tr>
      <w:tr w:rsidR="00FA7E91" w:rsidRPr="00CB4E25" w14:paraId="08099C70" w14:textId="77777777" w:rsidTr="00025AE3">
        <w:trPr>
          <w:cantSplit/>
          <w:jc w:val="center"/>
        </w:trPr>
        <w:tc>
          <w:tcPr>
            <w:tcW w:w="1108" w:type="dxa"/>
          </w:tcPr>
          <w:p w14:paraId="6E6AF547" w14:textId="73DA48C1" w:rsidR="00FA7E91" w:rsidRPr="00CB4E25" w:rsidRDefault="00FA7E91" w:rsidP="00A6450B">
            <w:pPr>
              <w:jc w:val="center"/>
              <w:rPr>
                <w:rFonts w:ascii="Franklin Gothic Book" w:hAnsi="Franklin Gothic Book" w:cstheme="minorHAnsi"/>
                <w:highlight w:val="yellow"/>
              </w:rPr>
            </w:pPr>
          </w:p>
        </w:tc>
        <w:tc>
          <w:tcPr>
            <w:tcW w:w="4022" w:type="dxa"/>
          </w:tcPr>
          <w:p w14:paraId="1850908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Pottery (pollutant)</w:t>
            </w:r>
          </w:p>
        </w:tc>
        <w:tc>
          <w:tcPr>
            <w:tcW w:w="5940" w:type="dxa"/>
          </w:tcPr>
          <w:p w14:paraId="234FD335" w14:textId="6DB339EA"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Do not operate kiln during occupied hours</w:t>
            </w:r>
            <w:r w:rsidR="001F7799" w:rsidRPr="00013106">
              <w:rPr>
                <w:rFonts w:ascii="Franklin Gothic Book" w:hAnsi="Franklin Gothic Book" w:cstheme="minorHAnsi"/>
              </w:rPr>
              <w:t>.</w:t>
            </w:r>
          </w:p>
          <w:p w14:paraId="48664DFA" w14:textId="0FC1BCEC"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Operate kiln with exhaust system activated</w:t>
            </w:r>
            <w:r w:rsidR="001F7799" w:rsidRPr="00013106">
              <w:rPr>
                <w:rFonts w:ascii="Franklin Gothic Book" w:hAnsi="Franklin Gothic Book" w:cstheme="minorHAnsi"/>
              </w:rPr>
              <w:t>.</w:t>
            </w:r>
          </w:p>
          <w:p w14:paraId="17CA52BA" w14:textId="1679676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Seal all seams and holes in kiln vent</w:t>
            </w:r>
            <w:r w:rsidR="001F7799" w:rsidRPr="00013106">
              <w:rPr>
                <w:rFonts w:ascii="Franklin Gothic Book" w:hAnsi="Franklin Gothic Book" w:cstheme="minorHAnsi"/>
              </w:rPr>
              <w:t>.</w:t>
            </w:r>
          </w:p>
          <w:p w14:paraId="3D693456" w14:textId="462318AC" w:rsidR="00FA7E91" w:rsidRPr="00013106" w:rsidRDefault="00FA7E91" w:rsidP="0074721A">
            <w:pPr>
              <w:rPr>
                <w:rFonts w:ascii="Franklin Gothic Book" w:hAnsi="Franklin Gothic Book" w:cstheme="minorHAnsi"/>
              </w:rPr>
            </w:pPr>
            <w:r w:rsidRPr="00013106">
              <w:rPr>
                <w:rFonts w:ascii="Franklin Gothic Book" w:hAnsi="Franklin Gothic Book" w:cstheme="minorHAnsi"/>
              </w:rPr>
              <w:t>Ensure kiln exhaust discharge terminates outdoors</w:t>
            </w:r>
            <w:r w:rsidR="001F7799" w:rsidRPr="00013106">
              <w:rPr>
                <w:rFonts w:ascii="Franklin Gothic Book" w:hAnsi="Franklin Gothic Book" w:cstheme="minorHAnsi"/>
              </w:rPr>
              <w:t>.</w:t>
            </w:r>
          </w:p>
        </w:tc>
      </w:tr>
      <w:tr w:rsidR="00FA7E91" w:rsidRPr="00CB4E25" w14:paraId="0FCF067B" w14:textId="77777777" w:rsidTr="00025AE3">
        <w:trPr>
          <w:cantSplit/>
          <w:jc w:val="center"/>
        </w:trPr>
        <w:tc>
          <w:tcPr>
            <w:tcW w:w="1108" w:type="dxa"/>
          </w:tcPr>
          <w:p w14:paraId="73C33C51" w14:textId="182619A3" w:rsidR="00FA7E91" w:rsidRPr="009A392E" w:rsidRDefault="00E240CA"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23EDE22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Carpeting (allergen)</w:t>
            </w:r>
          </w:p>
        </w:tc>
        <w:tc>
          <w:tcPr>
            <w:tcW w:w="5940" w:type="dxa"/>
          </w:tcPr>
          <w:p w14:paraId="1851A90D"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CB4E25" w14:paraId="5608274E" w14:textId="77777777" w:rsidTr="00025AE3">
        <w:trPr>
          <w:cantSplit/>
          <w:jc w:val="center"/>
        </w:trPr>
        <w:tc>
          <w:tcPr>
            <w:tcW w:w="1108" w:type="dxa"/>
          </w:tcPr>
          <w:p w14:paraId="14385D5A" w14:textId="5DABC604" w:rsidR="00FA7E91" w:rsidRPr="009A392E" w:rsidRDefault="00FA7E91" w:rsidP="00F9711F">
            <w:pPr>
              <w:rPr>
                <w:rFonts w:ascii="Franklin Gothic Book" w:hAnsi="Franklin Gothic Book" w:cstheme="minorHAnsi"/>
              </w:rPr>
            </w:pPr>
          </w:p>
        </w:tc>
        <w:tc>
          <w:tcPr>
            <w:tcW w:w="4022" w:type="dxa"/>
          </w:tcPr>
          <w:p w14:paraId="5161EFCE" w14:textId="0CAF0564"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Sweeping/dusting vs HEPA vacuuming/wet wiping</w:t>
            </w:r>
          </w:p>
          <w:p w14:paraId="35398ED3"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(allergen or pollutant)</w:t>
            </w:r>
          </w:p>
        </w:tc>
        <w:tc>
          <w:tcPr>
            <w:tcW w:w="5940" w:type="dxa"/>
          </w:tcPr>
          <w:p w14:paraId="4AC2501D" w14:textId="43A1DB6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Refrain from using feather dusters or brooms</w:t>
            </w:r>
            <w:r w:rsidR="001F7799" w:rsidRPr="009A392E">
              <w:rPr>
                <w:rFonts w:ascii="Franklin Gothic Book" w:hAnsi="Franklin Gothic Book" w:cstheme="minorHAnsi"/>
              </w:rPr>
              <w:t>.</w:t>
            </w:r>
          </w:p>
          <w:p w14:paraId="1B884693" w14:textId="336AD93B"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Utilize HEPA vacuums and wet wiping to minimize aerosolizing particulate matter</w:t>
            </w:r>
            <w:r w:rsidR="001F7799" w:rsidRPr="009A392E">
              <w:rPr>
                <w:rFonts w:ascii="Franklin Gothic Book" w:hAnsi="Franklin Gothic Book" w:cstheme="minorHAnsi"/>
              </w:rPr>
              <w:t>.</w:t>
            </w:r>
          </w:p>
        </w:tc>
      </w:tr>
      <w:tr w:rsidR="00FA7E91" w:rsidRPr="00CB4E25" w14:paraId="1AC31C8F" w14:textId="77777777" w:rsidTr="00025AE3">
        <w:trPr>
          <w:cantSplit/>
          <w:jc w:val="center"/>
        </w:trPr>
        <w:tc>
          <w:tcPr>
            <w:tcW w:w="1108" w:type="dxa"/>
          </w:tcPr>
          <w:p w14:paraId="11D8B421" w14:textId="08B2AEF4" w:rsidR="00FA7E91" w:rsidRPr="009A392E" w:rsidRDefault="00FA7E91" w:rsidP="00A6450B">
            <w:pPr>
              <w:jc w:val="center"/>
              <w:rPr>
                <w:rFonts w:ascii="Franklin Gothic Book" w:hAnsi="Franklin Gothic Book" w:cstheme="minorHAnsi"/>
              </w:rPr>
            </w:pPr>
          </w:p>
        </w:tc>
        <w:tc>
          <w:tcPr>
            <w:tcW w:w="4022" w:type="dxa"/>
          </w:tcPr>
          <w:p w14:paraId="418312D5" w14:textId="77777777"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Lack of adequate air exchange/mechanical ventilation</w:t>
            </w:r>
          </w:p>
        </w:tc>
        <w:tc>
          <w:tcPr>
            <w:tcW w:w="5940" w:type="dxa"/>
          </w:tcPr>
          <w:p w14:paraId="6144782C" w14:textId="77777777" w:rsidR="00FA7E91" w:rsidRPr="009A392E" w:rsidRDefault="00FA7E91" w:rsidP="0074721A">
            <w:pPr>
              <w:rPr>
                <w:rFonts w:ascii="Franklin Gothic Book" w:hAnsi="Franklin Gothic Book" w:cstheme="minorHAnsi"/>
              </w:rPr>
            </w:pPr>
            <w:r w:rsidRPr="009A392E">
              <w:rPr>
                <w:rFonts w:ascii="Franklin Gothic Book" w:hAnsi="Franklin Gothic Book" w:cstheme="minorHAnsi"/>
              </w:rPr>
              <w:t xml:space="preserve">Make </w:t>
            </w:r>
            <w:proofErr w:type="gramStart"/>
            <w:r w:rsidRPr="009A392E">
              <w:rPr>
                <w:rFonts w:ascii="Franklin Gothic Book" w:hAnsi="Franklin Gothic Book" w:cstheme="minorHAnsi"/>
              </w:rPr>
              <w:t>repairs as</w:t>
            </w:r>
            <w:proofErr w:type="gramEnd"/>
            <w:r w:rsidRPr="009A392E">
              <w:rPr>
                <w:rFonts w:ascii="Franklin Gothic Book" w:hAnsi="Franklin Gothic Book" w:cstheme="minorHAnsi"/>
              </w:rPr>
              <w:t xml:space="preserve"> necessary and ensure all HVAC system components are operating continuously when building is occupied.</w:t>
            </w:r>
          </w:p>
        </w:tc>
      </w:tr>
      <w:tr w:rsidR="00FA7E91" w:rsidRPr="00CB4E25" w14:paraId="537017C5" w14:textId="77777777" w:rsidTr="00025AE3">
        <w:trPr>
          <w:cantSplit/>
          <w:jc w:val="center"/>
        </w:trPr>
        <w:tc>
          <w:tcPr>
            <w:tcW w:w="1108" w:type="dxa"/>
          </w:tcPr>
          <w:p w14:paraId="4A2B54FE" w14:textId="0F3B808C" w:rsidR="00FA7E91" w:rsidRPr="00CB4E25" w:rsidRDefault="00FA7E91" w:rsidP="00A6450B">
            <w:pPr>
              <w:jc w:val="center"/>
              <w:rPr>
                <w:rFonts w:ascii="Franklin Gothic Book" w:hAnsi="Franklin Gothic Book" w:cstheme="minorHAnsi"/>
                <w:highlight w:val="yellow"/>
              </w:rPr>
            </w:pPr>
          </w:p>
        </w:tc>
        <w:tc>
          <w:tcPr>
            <w:tcW w:w="4022" w:type="dxa"/>
          </w:tcPr>
          <w:p w14:paraId="7B687334"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Recommend installation of exhaust ventilation to direct pollutants directly outdoors</w:t>
            </w:r>
            <w:r w:rsidR="001F7799" w:rsidRPr="00013106">
              <w:rPr>
                <w:rFonts w:ascii="Franklin Gothic Book" w:hAnsi="Franklin Gothic Book" w:cstheme="minorHAnsi"/>
              </w:rPr>
              <w:t>.</w:t>
            </w:r>
          </w:p>
        </w:tc>
      </w:tr>
      <w:tr w:rsidR="00FA7E91" w:rsidRPr="00CB4E25" w14:paraId="601BF332" w14:textId="77777777" w:rsidTr="00025AE3">
        <w:trPr>
          <w:cantSplit/>
          <w:jc w:val="center"/>
        </w:trPr>
        <w:tc>
          <w:tcPr>
            <w:tcW w:w="1108" w:type="dxa"/>
          </w:tcPr>
          <w:p w14:paraId="0E4CC81F" w14:textId="5BB4B7C5" w:rsidR="00FA7E91" w:rsidRPr="00CB4E25" w:rsidRDefault="00FA7E91" w:rsidP="00A6450B">
            <w:pPr>
              <w:jc w:val="center"/>
              <w:rPr>
                <w:rFonts w:ascii="Franklin Gothic Book" w:hAnsi="Franklin Gothic Book" w:cstheme="minorHAnsi"/>
                <w:highlight w:val="yellow"/>
              </w:rPr>
            </w:pPr>
          </w:p>
        </w:tc>
        <w:tc>
          <w:tcPr>
            <w:tcW w:w="4022" w:type="dxa"/>
          </w:tcPr>
          <w:p w14:paraId="32A601CA"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Renovating buildings while occupied</w:t>
            </w:r>
          </w:p>
          <w:p w14:paraId="259F6286"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00BCA53E" w14:textId="18CDC6D3"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 xml:space="preserve">Use all SMACNA guidelines for Renovation While Buildings Are Occupied. For information, visit </w:t>
            </w:r>
            <w:hyperlink r:id="rId115" w:history="1">
              <w:r w:rsidRPr="00013106">
                <w:rPr>
                  <w:rStyle w:val="Hyperlink"/>
                  <w:rFonts w:ascii="Franklin Gothic Book" w:hAnsi="Franklin Gothic Book" w:cstheme="minorHAnsi"/>
                </w:rPr>
                <w:t>https://www.mass.gov/service-details/construction-and-renovation-generated-pollutants-in-occupied-buildings</w:t>
              </w:r>
            </w:hyperlink>
            <w:r w:rsidR="001F7799" w:rsidRPr="00013106">
              <w:rPr>
                <w:rStyle w:val="Hyperlink"/>
                <w:rFonts w:ascii="Franklin Gothic Book" w:hAnsi="Franklin Gothic Book" w:cstheme="minorHAnsi"/>
              </w:rPr>
              <w:t>.</w:t>
            </w:r>
            <w:r w:rsidRPr="00013106">
              <w:rPr>
                <w:rFonts w:ascii="Franklin Gothic Book" w:hAnsi="Franklin Gothic Book" w:cstheme="minorHAnsi"/>
              </w:rPr>
              <w:t xml:space="preserve"> </w:t>
            </w:r>
          </w:p>
        </w:tc>
      </w:tr>
      <w:tr w:rsidR="00FA7E91" w:rsidRPr="00CB4E25" w14:paraId="4930CE89" w14:textId="77777777" w:rsidTr="00025AE3">
        <w:trPr>
          <w:cantSplit/>
          <w:jc w:val="center"/>
        </w:trPr>
        <w:tc>
          <w:tcPr>
            <w:tcW w:w="1108" w:type="dxa"/>
          </w:tcPr>
          <w:p w14:paraId="2B4D9D6F" w14:textId="77777777" w:rsidR="00FA7E91" w:rsidRPr="00CB4E25" w:rsidRDefault="00FA7E91" w:rsidP="00A6450B">
            <w:pPr>
              <w:jc w:val="center"/>
              <w:rPr>
                <w:rFonts w:ascii="Franklin Gothic Book" w:hAnsi="Franklin Gothic Book" w:cstheme="minorHAnsi"/>
                <w:highlight w:val="yellow"/>
              </w:rPr>
            </w:pPr>
          </w:p>
        </w:tc>
        <w:tc>
          <w:tcPr>
            <w:tcW w:w="4022" w:type="dxa"/>
          </w:tcPr>
          <w:p w14:paraId="5B9D6937"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Chemistry program chemical storage</w:t>
            </w:r>
          </w:p>
          <w:p w14:paraId="40DA3E2B" w14:textId="77777777"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(chemical)</w:t>
            </w:r>
          </w:p>
        </w:tc>
        <w:tc>
          <w:tcPr>
            <w:tcW w:w="5940" w:type="dxa"/>
          </w:tcPr>
          <w:p w14:paraId="7005AAF3" w14:textId="0E0C2100"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Repair (if needed) and operate chemical storeroom vents appropriately.</w:t>
            </w:r>
            <w:r w:rsidR="00C02682">
              <w:rPr>
                <w:rFonts w:ascii="Franklin Gothic Book" w:hAnsi="Franklin Gothic Book" w:cstheme="minorHAnsi"/>
              </w:rPr>
              <w:t xml:space="preserve"> </w:t>
            </w:r>
            <w:r w:rsidRPr="00013106">
              <w:rPr>
                <w:rFonts w:ascii="Franklin Gothic Book" w:hAnsi="Franklin Gothic Book" w:cstheme="minorHAnsi"/>
              </w:rPr>
              <w:t>Reduce or eliminate unneeded or</w:t>
            </w:r>
            <w:r w:rsidR="00C02682">
              <w:rPr>
                <w:rFonts w:ascii="Franklin Gothic Book" w:hAnsi="Franklin Gothic Book" w:cstheme="minorHAnsi"/>
              </w:rPr>
              <w:t xml:space="preserve"> </w:t>
            </w:r>
            <w:r w:rsidRPr="00013106">
              <w:rPr>
                <w:rFonts w:ascii="Franklin Gothic Book" w:hAnsi="Franklin Gothic Book" w:cstheme="minorHAnsi"/>
              </w:rPr>
              <w:t>overstocked chemicals.</w:t>
            </w:r>
            <w:r w:rsidR="00C02682">
              <w:rPr>
                <w:rFonts w:ascii="Franklin Gothic Book" w:hAnsi="Franklin Gothic Book" w:cstheme="minorHAnsi"/>
              </w:rPr>
              <w:t xml:space="preserve"> </w:t>
            </w:r>
            <w:r w:rsidRPr="00013106">
              <w:rPr>
                <w:rFonts w:ascii="Franklin Gothic Book" w:hAnsi="Franklin Gothic Book" w:cstheme="minorHAnsi"/>
              </w:rPr>
              <w:t>Store all chemicals in a manner to separate incompatible chemicals.</w:t>
            </w:r>
          </w:p>
          <w:p w14:paraId="247C21FE" w14:textId="517D1786" w:rsidR="00FA7E91" w:rsidRPr="00013106" w:rsidRDefault="00FA7E91" w:rsidP="00A6450B">
            <w:pPr>
              <w:rPr>
                <w:rFonts w:ascii="Franklin Gothic Book" w:hAnsi="Franklin Gothic Book" w:cstheme="minorHAnsi"/>
              </w:rPr>
            </w:pPr>
            <w:r w:rsidRPr="00013106">
              <w:rPr>
                <w:rFonts w:ascii="Franklin Gothic Book" w:hAnsi="Franklin Gothic Book" w:cstheme="minorHAnsi"/>
              </w:rPr>
              <w:t>Keep chemical storerooms clean</w:t>
            </w:r>
            <w:r w:rsidR="001F7799" w:rsidRPr="00013106">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9A392E" w:rsidRDefault="00497BF7" w:rsidP="00A6450B">
            <w:pPr>
              <w:jc w:val="center"/>
              <w:rPr>
                <w:rFonts w:ascii="Franklin Gothic Book" w:hAnsi="Franklin Gothic Book" w:cstheme="minorHAnsi"/>
              </w:rPr>
            </w:pPr>
            <w:r w:rsidRPr="009A392E">
              <w:rPr>
                <w:rFonts w:ascii="Franklin Gothic Book" w:hAnsi="Franklin Gothic Book" w:cstheme="minorHAnsi"/>
              </w:rPr>
              <w:t>X</w:t>
            </w:r>
          </w:p>
        </w:tc>
        <w:tc>
          <w:tcPr>
            <w:tcW w:w="4022" w:type="dxa"/>
          </w:tcPr>
          <w:p w14:paraId="7544E696" w14:textId="49082F71" w:rsidR="00FA7E91" w:rsidRPr="009A392E" w:rsidRDefault="00FA7E91" w:rsidP="00A6450B">
            <w:pPr>
              <w:rPr>
                <w:rFonts w:ascii="Franklin Gothic Book" w:hAnsi="Franklin Gothic Book" w:cstheme="minorHAnsi"/>
              </w:rPr>
            </w:pPr>
            <w:r w:rsidRPr="009A392E">
              <w:rPr>
                <w:rFonts w:ascii="Franklin Gothic Book" w:hAnsi="Franklin Gothic Book" w:cstheme="minorHAnsi"/>
              </w:rPr>
              <w:t>Photocopiers</w:t>
            </w:r>
            <w:r w:rsidR="00826E2D" w:rsidRPr="009A392E">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9A392E">
              <w:rPr>
                <w:rFonts w:ascii="Franklin Gothic Book" w:hAnsi="Franklin Gothic Book" w:cstheme="minorHAnsi"/>
              </w:rPr>
              <w:t>All machine</w:t>
            </w:r>
            <w:r w:rsidR="001F7799" w:rsidRPr="009A392E">
              <w:rPr>
                <w:rFonts w:ascii="Franklin Gothic Book" w:hAnsi="Franklin Gothic Book" w:cstheme="minorHAnsi"/>
              </w:rPr>
              <w:t>s</w:t>
            </w:r>
            <w:r w:rsidRPr="009A392E">
              <w:rPr>
                <w:rFonts w:ascii="Franklin Gothic Book" w:hAnsi="Franklin Gothic Book" w:cstheme="minorHAnsi"/>
              </w:rPr>
              <w:t xml:space="preserve"> </w:t>
            </w:r>
            <w:r w:rsidR="00B549DB" w:rsidRPr="009A392E">
              <w:rPr>
                <w:rFonts w:ascii="Franklin Gothic Book" w:hAnsi="Franklin Gothic Book" w:cstheme="minorHAnsi"/>
              </w:rPr>
              <w:t>should</w:t>
            </w:r>
            <w:r w:rsidR="00793467" w:rsidRPr="009A392E">
              <w:rPr>
                <w:rFonts w:ascii="Franklin Gothic Book" w:hAnsi="Franklin Gothic Book" w:cstheme="minorHAnsi"/>
              </w:rPr>
              <w:t xml:space="preserve"> </w:t>
            </w:r>
            <w:r w:rsidR="0023116D" w:rsidRPr="009A392E">
              <w:rPr>
                <w:rFonts w:ascii="Franklin Gothic Book" w:hAnsi="Franklin Gothic Book" w:cstheme="minorHAnsi"/>
              </w:rPr>
              <w:t xml:space="preserve">have </w:t>
            </w:r>
            <w:r w:rsidR="000B0045" w:rsidRPr="009A392E">
              <w:rPr>
                <w:rFonts w:ascii="Franklin Gothic Book" w:hAnsi="Franklin Gothic Book" w:cstheme="minorHAnsi"/>
              </w:rPr>
              <w:t>dedicated</w:t>
            </w:r>
            <w:r w:rsidRPr="009A392E">
              <w:rPr>
                <w:rFonts w:ascii="Franklin Gothic Book" w:hAnsi="Franklin Gothic Book" w:cstheme="minorHAnsi"/>
              </w:rPr>
              <w:t xml:space="preserve"> exhaust vents</w:t>
            </w:r>
            <w:r w:rsidR="001F7799" w:rsidRPr="009A392E">
              <w:rPr>
                <w:rFonts w:ascii="Franklin Gothic Book" w:hAnsi="Franklin Gothic Book" w:cstheme="minorHAnsi"/>
              </w:rPr>
              <w:t>.</w:t>
            </w:r>
          </w:p>
        </w:tc>
      </w:tr>
    </w:tbl>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16"/>
      <w:headerReference w:type="default" r:id="rId117"/>
      <w:headerReference w:type="first" r:id="rId118"/>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AAF76" w14:textId="77777777" w:rsidR="00CF2BD4" w:rsidRDefault="00CF2BD4">
      <w:r>
        <w:separator/>
      </w:r>
    </w:p>
  </w:endnote>
  <w:endnote w:type="continuationSeparator" w:id="0">
    <w:p w14:paraId="346E7F52" w14:textId="77777777" w:rsidR="00CF2BD4" w:rsidRDefault="00CF2BD4">
      <w:r>
        <w:continuationSeparator/>
      </w:r>
    </w:p>
  </w:endnote>
  <w:endnote w:type="continuationNotice" w:id="1">
    <w:p w14:paraId="2E2B5E18" w14:textId="77777777" w:rsidR="00CF2BD4" w:rsidRDefault="00CF2B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8720" w14:textId="24F0FAF3" w:rsidR="006F6EA2" w:rsidRPr="00E34AA0" w:rsidRDefault="00E34AA0" w:rsidP="00E34AA0">
    <w:pPr>
      <w:pStyle w:val="Footer"/>
      <w:tabs>
        <w:tab w:val="center" w:pos="4680"/>
        <w:tab w:val="right" w:pos="9360"/>
      </w:tabs>
      <w:rPr>
        <w:rFonts w:ascii="Franklin Gothic Book" w:hAnsi="Franklin Gothic Book"/>
        <w:noProof/>
        <w:sz w:val="18"/>
        <w:szCs w:val="18"/>
      </w:rPr>
    </w:pPr>
    <w:r>
      <w:tab/>
    </w:r>
    <w:r>
      <w:tab/>
    </w:r>
    <w:sdt>
      <w:sdtPr>
        <w:id w:val="-1198153745"/>
        <w:docPartObj>
          <w:docPartGallery w:val="Page Numbers (Bottom of Page)"/>
          <w:docPartUnique/>
        </w:docPartObj>
      </w:sdtPr>
      <w:sdtEndPr>
        <w:rPr>
          <w:noProof/>
        </w:rPr>
      </w:sdtEndPr>
      <w:sdtContent>
        <w:r w:rsidR="006F6EA2" w:rsidRPr="005F1CD8">
          <w:rPr>
            <w:rFonts w:ascii="Franklin Gothic Book" w:hAnsi="Franklin Gothic Book"/>
          </w:rPr>
          <w:fldChar w:fldCharType="begin"/>
        </w:r>
        <w:r w:rsidR="006F6EA2" w:rsidRPr="005F1CD8">
          <w:rPr>
            <w:rFonts w:ascii="Franklin Gothic Book" w:hAnsi="Franklin Gothic Book"/>
          </w:rPr>
          <w:instrText xml:space="preserve"> PAGE   \* MERGEFORMAT </w:instrText>
        </w:r>
        <w:r w:rsidR="006F6EA2" w:rsidRPr="005F1CD8">
          <w:rPr>
            <w:rFonts w:ascii="Franklin Gothic Book" w:hAnsi="Franklin Gothic Book"/>
          </w:rPr>
          <w:fldChar w:fldCharType="separate"/>
        </w:r>
        <w:r w:rsidR="006F6EA2" w:rsidRPr="005F1CD8">
          <w:rPr>
            <w:rFonts w:ascii="Franklin Gothic Book" w:hAnsi="Franklin Gothic Book"/>
            <w:noProof/>
          </w:rPr>
          <w:t>2</w:t>
        </w:r>
        <w:r w:rsidR="006F6EA2" w:rsidRPr="005F1CD8">
          <w:rPr>
            <w:rFonts w:ascii="Franklin Gothic Book" w:hAnsi="Franklin Gothic Book"/>
            <w:noProof/>
          </w:rPr>
          <w:fldChar w:fldCharType="end"/>
        </w:r>
      </w:sdtContent>
    </w:sdt>
    <w:r w:rsidR="006811B1">
      <w:rPr>
        <w:rFonts w:ascii="Franklin Gothic Book" w:hAnsi="Franklin Gothic Book"/>
        <w:noProof/>
        <w:sz w:val="18"/>
        <w:szCs w:val="18"/>
      </w:rPr>
      <w:ptab w:relativeTo="margin" w:alignment="right" w:leader="none"/>
    </w:r>
    <w:r w:rsidR="006811B1">
      <w:rPr>
        <w:rFonts w:ascii="Franklin Gothic Book" w:hAnsi="Franklin Gothic Book"/>
        <w:noProof/>
        <w:sz w:val="18"/>
        <w:szCs w:val="18"/>
      </w:rPr>
      <w:t>(report edited and reissued 5-28-26)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6F6EA2" w:rsidRDefault="006F6EA2">
    <w:pPr>
      <w:pStyle w:val="Footer"/>
      <w:jc w:val="center"/>
    </w:pPr>
  </w:p>
  <w:p w14:paraId="057EBF16" w14:textId="5F12CED9" w:rsidR="006F6EA2" w:rsidRPr="00B45B20" w:rsidRDefault="006F6EA2">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3A669" w14:textId="77777777" w:rsidR="006F6EA2" w:rsidRDefault="006F6E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3B3FE49" w14:textId="77777777" w:rsidR="006F6EA2" w:rsidRDefault="006F6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86B1" w14:textId="71647B51" w:rsidR="006F6EA2" w:rsidRDefault="006811B1">
    <w:pPr>
      <w:pStyle w:val="Footer"/>
    </w:pPr>
    <w:r>
      <w:tab/>
    </w:r>
    <w:sdt>
      <w:sdtPr>
        <w:id w:val="1218478427"/>
        <w:docPartObj>
          <w:docPartGallery w:val="Page Numbers (Bottom of Page)"/>
          <w:docPartUnique/>
        </w:docPartObj>
      </w:sdtPr>
      <w:sdtEndPr>
        <w:rPr>
          <w:noProof/>
        </w:rPr>
      </w:sdtEndPr>
      <w:sdtContent>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Pr>
            <w:rFonts w:ascii="Franklin Gothic Book" w:hAnsi="Franklin Gothic Book"/>
          </w:rPr>
          <w:t>16</w:t>
        </w:r>
        <w:r w:rsidRPr="005F1CD8">
          <w:rPr>
            <w:rFonts w:ascii="Franklin Gothic Book" w:hAnsi="Franklin Gothic Book"/>
            <w:noProof/>
          </w:rPr>
          <w:fldChar w:fldCharType="end"/>
        </w:r>
      </w:sdtContent>
    </w:sdt>
    <w:r>
      <w:rPr>
        <w:rFonts w:ascii="Franklin Gothic Book" w:hAnsi="Franklin Gothic Book"/>
        <w:noProof/>
        <w:sz w:val="18"/>
        <w:szCs w:val="18"/>
      </w:rPr>
      <w:ptab w:relativeTo="margin" w:alignment="right" w:leader="none"/>
    </w:r>
    <w:r>
      <w:rPr>
        <w:rFonts w:ascii="Franklin Gothic Book" w:hAnsi="Franklin Gothic Book"/>
        <w:noProof/>
        <w:sz w:val="18"/>
        <w:szCs w:val="18"/>
      </w:rPr>
      <w:t>(report edited and reissued 5-28-26)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782761"/>
      <w:docPartObj>
        <w:docPartGallery w:val="Page Numbers (Bottom of Page)"/>
        <w:docPartUnique/>
      </w:docPartObj>
    </w:sdtPr>
    <w:sdtEndPr>
      <w:rPr>
        <w:rFonts w:ascii="Franklin Gothic Book" w:hAnsi="Franklin Gothic Book"/>
        <w:noProof/>
      </w:rPr>
    </w:sdtEndPr>
    <w:sdtContent>
      <w:p w14:paraId="0F8ABD17" w14:textId="778CD8F3" w:rsidR="006F6EA2" w:rsidRPr="00F5520F" w:rsidRDefault="006811B1" w:rsidP="006811B1">
        <w:pPr>
          <w:pStyle w:val="Footer"/>
          <w:rPr>
            <w:rFonts w:ascii="Franklin Gothic Book" w:hAnsi="Franklin Gothic Book"/>
          </w:rPr>
        </w:pPr>
        <w:r>
          <w:tab/>
        </w:r>
        <w:sdt>
          <w:sdtPr>
            <w:id w:val="514428476"/>
            <w:docPartObj>
              <w:docPartGallery w:val="Page Numbers (Bottom of Page)"/>
              <w:docPartUnique/>
            </w:docPartObj>
          </w:sdtPr>
          <w:sdtEndPr>
            <w:rPr>
              <w:noProof/>
            </w:rPr>
          </w:sdtEndPr>
          <w:sdtContent>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Pr>
                <w:rFonts w:ascii="Franklin Gothic Book" w:hAnsi="Franklin Gothic Book"/>
              </w:rPr>
              <w:t>16</w:t>
            </w:r>
            <w:r w:rsidRPr="005F1CD8">
              <w:rPr>
                <w:rFonts w:ascii="Franklin Gothic Book" w:hAnsi="Franklin Gothic Book"/>
                <w:noProof/>
              </w:rPr>
              <w:fldChar w:fldCharType="end"/>
            </w:r>
          </w:sdtContent>
        </w:sdt>
        <w:r>
          <w:rPr>
            <w:rFonts w:ascii="Franklin Gothic Book" w:hAnsi="Franklin Gothic Book"/>
            <w:noProof/>
            <w:sz w:val="18"/>
            <w:szCs w:val="18"/>
          </w:rPr>
          <w:ptab w:relativeTo="margin" w:alignment="right" w:leader="none"/>
        </w:r>
        <w:r>
          <w:rPr>
            <w:rFonts w:ascii="Franklin Gothic Book" w:hAnsi="Franklin Gothic Book"/>
            <w:noProof/>
            <w:sz w:val="18"/>
            <w:szCs w:val="18"/>
          </w:rPr>
          <w:t>(report edited and reissued 5-28-26)</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2761633E" w:rsidR="00ED17B1" w:rsidRPr="00871212" w:rsidRDefault="006811B1" w:rsidP="006811B1">
        <w:pPr>
          <w:pStyle w:val="Footer"/>
          <w:rPr>
            <w:rFonts w:ascii="Franklin Gothic Book" w:hAnsi="Franklin Gothic Book"/>
          </w:rPr>
        </w:pPr>
        <w:r>
          <w:tab/>
        </w:r>
        <w:sdt>
          <w:sdtPr>
            <w:id w:val="492463168"/>
            <w:docPartObj>
              <w:docPartGallery w:val="Page Numbers (Bottom of Page)"/>
              <w:docPartUnique/>
            </w:docPartObj>
          </w:sdtPr>
          <w:sdtEndPr>
            <w:rPr>
              <w:noProof/>
            </w:rPr>
          </w:sdtEndPr>
          <w:sdtContent>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Pr>
                <w:rFonts w:ascii="Franklin Gothic Book" w:hAnsi="Franklin Gothic Book"/>
              </w:rPr>
              <w:t>16</w:t>
            </w:r>
            <w:r w:rsidRPr="005F1CD8">
              <w:rPr>
                <w:rFonts w:ascii="Franklin Gothic Book" w:hAnsi="Franklin Gothic Book"/>
                <w:noProof/>
              </w:rPr>
              <w:fldChar w:fldCharType="end"/>
            </w:r>
          </w:sdtContent>
        </w:sdt>
        <w:r>
          <w:rPr>
            <w:rFonts w:ascii="Franklin Gothic Book" w:hAnsi="Franklin Gothic Book"/>
            <w:noProof/>
            <w:sz w:val="18"/>
            <w:szCs w:val="18"/>
          </w:rPr>
          <w:ptab w:relativeTo="margin" w:alignment="right" w:leader="none"/>
        </w:r>
        <w:r>
          <w:rPr>
            <w:rFonts w:ascii="Franklin Gothic Book" w:hAnsi="Franklin Gothic Book"/>
            <w:noProof/>
            <w:sz w:val="18"/>
            <w:szCs w:val="18"/>
          </w:rPr>
          <w:t>(report edited and reissued 5-28-26)</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68" w:type="dxa"/>
      <w:jc w:val="center"/>
      <w:tblLayout w:type="fixed"/>
      <w:tblLook w:val="0000" w:firstRow="0" w:lastRow="0" w:firstColumn="0" w:lastColumn="0" w:noHBand="0" w:noVBand="0"/>
    </w:tblPr>
    <w:tblGrid>
      <w:gridCol w:w="2592"/>
      <w:gridCol w:w="2592"/>
      <w:gridCol w:w="2592"/>
      <w:gridCol w:w="2592"/>
    </w:tblGrid>
    <w:tr w:rsidR="0029336A" w:rsidRPr="00DF6775" w14:paraId="44D0161F" w14:textId="77777777" w:rsidTr="0029336A">
      <w:trPr>
        <w:trHeight w:val="300"/>
        <w:jc w:val="center"/>
      </w:trPr>
      <w:tc>
        <w:tcPr>
          <w:tcW w:w="2592" w:type="dxa"/>
          <w:tcBorders>
            <w:top w:val="nil"/>
            <w:left w:val="nil"/>
            <w:bottom w:val="nil"/>
            <w:right w:val="nil"/>
          </w:tcBorders>
          <w:noWrap/>
          <w:vAlign w:val="center"/>
        </w:tcPr>
        <w:p w14:paraId="022CB6E8" w14:textId="46C64C31" w:rsidR="0029336A" w:rsidRPr="00DF6775" w:rsidRDefault="0029336A" w:rsidP="0009341D">
          <w:pPr>
            <w:rPr>
              <w:rFonts w:ascii="Franklin Gothic Book" w:hAnsi="Franklin Gothic Book" w:cs="Times"/>
              <w:sz w:val="18"/>
            </w:rPr>
          </w:pPr>
          <w:r>
            <w:rPr>
              <w:rFonts w:ascii="Franklin Gothic Book" w:hAnsi="Franklin Gothic Book" w:cs="Times"/>
              <w:sz w:val="18"/>
            </w:rPr>
            <w:t>DEM = dry erase materials</w:t>
          </w:r>
        </w:p>
      </w:tc>
      <w:tc>
        <w:tcPr>
          <w:tcW w:w="2592" w:type="dxa"/>
          <w:tcBorders>
            <w:top w:val="nil"/>
            <w:left w:val="nil"/>
            <w:bottom w:val="nil"/>
            <w:right w:val="nil"/>
          </w:tcBorders>
          <w:vAlign w:val="center"/>
        </w:tcPr>
        <w:p w14:paraId="491C014C" w14:textId="1039C084" w:rsidR="0029336A" w:rsidRDefault="0029336A" w:rsidP="0009341D">
          <w:pPr>
            <w:rPr>
              <w:rFonts w:ascii="Franklin Gothic Book" w:hAnsi="Franklin Gothic Book" w:cs="Times"/>
              <w:sz w:val="18"/>
            </w:rPr>
          </w:pPr>
          <w:r>
            <w:rPr>
              <w:rFonts w:ascii="Franklin Gothic Book" w:hAnsi="Franklin Gothic Book" w:cs="Times"/>
              <w:sz w:val="18"/>
            </w:rPr>
            <w:t>FCU = fan coil unit</w:t>
          </w:r>
        </w:p>
      </w:tc>
      <w:tc>
        <w:tcPr>
          <w:tcW w:w="2592" w:type="dxa"/>
          <w:tcBorders>
            <w:top w:val="nil"/>
            <w:left w:val="nil"/>
            <w:bottom w:val="nil"/>
            <w:right w:val="nil"/>
          </w:tcBorders>
          <w:vAlign w:val="center"/>
        </w:tcPr>
        <w:p w14:paraId="526A940B" w14:textId="0FFB79FA" w:rsidR="0029336A" w:rsidRDefault="0029336A" w:rsidP="0009341D">
          <w:pPr>
            <w:rPr>
              <w:rFonts w:ascii="Franklin Gothic Book" w:hAnsi="Franklin Gothic Book" w:cs="Times"/>
              <w:sz w:val="18"/>
            </w:rPr>
          </w:pPr>
          <w:r>
            <w:rPr>
              <w:rFonts w:ascii="Franklin Gothic Book" w:hAnsi="Franklin Gothic Book" w:cs="Times"/>
              <w:sz w:val="18"/>
            </w:rPr>
            <w:t>NC = not carpeted</w:t>
          </w:r>
        </w:p>
      </w:tc>
      <w:tc>
        <w:tcPr>
          <w:tcW w:w="2592" w:type="dxa"/>
          <w:tcBorders>
            <w:top w:val="nil"/>
            <w:left w:val="nil"/>
            <w:bottom w:val="nil"/>
            <w:right w:val="nil"/>
          </w:tcBorders>
          <w:vAlign w:val="center"/>
        </w:tcPr>
        <w:p w14:paraId="076B9216" w14:textId="77777777" w:rsidR="0029336A" w:rsidRPr="00DF6775" w:rsidRDefault="0029336A" w:rsidP="0009341D">
          <w:pPr>
            <w:rPr>
              <w:rFonts w:ascii="Franklin Gothic Book" w:hAnsi="Franklin Gothic Book" w:cs="Times"/>
              <w:sz w:val="18"/>
            </w:rPr>
          </w:pPr>
          <w:r>
            <w:rPr>
              <w:rFonts w:ascii="Franklin Gothic Book" w:hAnsi="Franklin Gothic Book" w:cs="Times"/>
              <w:sz w:val="18"/>
            </w:rPr>
            <w:t>PF = personal fan</w:t>
          </w:r>
        </w:p>
      </w:tc>
    </w:tr>
  </w:tbl>
  <w:p w14:paraId="219E2FD8" w14:textId="77777777" w:rsidR="0009341D" w:rsidRDefault="0009341D" w:rsidP="0009341D">
    <w:pPr>
      <w:tabs>
        <w:tab w:val="left" w:pos="810"/>
        <w:tab w:val="center" w:pos="6030"/>
        <w:tab w:val="left" w:pos="9180"/>
        <w:tab w:val="left" w:pos="10176"/>
      </w:tabs>
      <w:rPr>
        <w:color w:val="0070C0"/>
      </w:rPr>
    </w:pPr>
  </w:p>
  <w:p w14:paraId="272E8A13" w14:textId="4AA627B3" w:rsidR="006F6EA2" w:rsidRPr="0009341D" w:rsidRDefault="006811B1" w:rsidP="006811B1">
    <w:pPr>
      <w:pStyle w:val="Footer"/>
    </w:pPr>
    <w:r>
      <w:ptab w:relativeTo="margin" w:alignment="center" w:leader="none"/>
    </w:r>
    <w:r w:rsidRPr="006811B1">
      <w:rPr>
        <w:rFonts w:ascii="Franklin Gothic Book" w:hAnsi="Franklin Gothic Book"/>
      </w:rPr>
      <w:fldChar w:fldCharType="begin"/>
    </w:r>
    <w:r w:rsidRPr="006811B1">
      <w:rPr>
        <w:rFonts w:ascii="Franklin Gothic Book" w:hAnsi="Franklin Gothic Book"/>
      </w:rPr>
      <w:instrText xml:space="preserve"> PAGE   \* MERGEFORMAT </w:instrText>
    </w:r>
    <w:r w:rsidRPr="006811B1">
      <w:rPr>
        <w:rFonts w:ascii="Franklin Gothic Book" w:hAnsi="Franklin Gothic Book"/>
      </w:rPr>
      <w:fldChar w:fldCharType="separate"/>
    </w:r>
    <w:r>
      <w:rPr>
        <w:rFonts w:ascii="Franklin Gothic Book" w:hAnsi="Franklin Gothic Book"/>
      </w:rPr>
      <w:t>35</w:t>
    </w:r>
    <w:r w:rsidRPr="006811B1">
      <w:rPr>
        <w:rFonts w:ascii="Franklin Gothic Book" w:hAnsi="Franklin Gothic Book"/>
      </w:rPr>
      <w:fldChar w:fldCharType="end"/>
    </w:r>
    <w:r>
      <w:rPr>
        <w:noProof/>
      </w:rPr>
      <w:ptab w:relativeTo="margin" w:alignment="right" w:leader="none"/>
    </w:r>
    <w:r w:rsidRPr="006811B1">
      <w:t xml:space="preserve"> </w:t>
    </w:r>
    <w:r>
      <w:rPr>
        <w:rFonts w:ascii="Franklin Gothic Book" w:hAnsi="Franklin Gothic Book"/>
        <w:noProof/>
        <w:sz w:val="18"/>
        <w:szCs w:val="18"/>
      </w:rPr>
      <w:t xml:space="preserve"> (report edited and reissued 5-28-26)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68" w:type="dxa"/>
      <w:jc w:val="center"/>
      <w:tblLayout w:type="fixed"/>
      <w:tblLook w:val="0000" w:firstRow="0" w:lastRow="0" w:firstColumn="0" w:lastColumn="0" w:noHBand="0" w:noVBand="0"/>
    </w:tblPr>
    <w:tblGrid>
      <w:gridCol w:w="2592"/>
      <w:gridCol w:w="2592"/>
      <w:gridCol w:w="2592"/>
      <w:gridCol w:w="2592"/>
    </w:tblGrid>
    <w:tr w:rsidR="0029336A" w:rsidRPr="00DF6775" w14:paraId="3962E847" w14:textId="77777777" w:rsidTr="00553CDA">
      <w:trPr>
        <w:trHeight w:val="300"/>
        <w:jc w:val="center"/>
      </w:trPr>
      <w:tc>
        <w:tcPr>
          <w:tcW w:w="2592" w:type="dxa"/>
          <w:tcBorders>
            <w:top w:val="nil"/>
            <w:left w:val="nil"/>
            <w:bottom w:val="nil"/>
            <w:right w:val="nil"/>
          </w:tcBorders>
          <w:noWrap/>
          <w:vAlign w:val="center"/>
        </w:tcPr>
        <w:p w14:paraId="07E31907" w14:textId="77777777" w:rsidR="0029336A" w:rsidRPr="00DF6775" w:rsidRDefault="0029336A" w:rsidP="0029336A">
          <w:pPr>
            <w:rPr>
              <w:rFonts w:ascii="Franklin Gothic Book" w:hAnsi="Franklin Gothic Book" w:cs="Times"/>
              <w:sz w:val="18"/>
            </w:rPr>
          </w:pPr>
          <w:bookmarkStart w:id="86" w:name="_Hlk215475766"/>
          <w:bookmarkStart w:id="87" w:name="_Hlk215475767"/>
          <w:r>
            <w:rPr>
              <w:rFonts w:ascii="Franklin Gothic Book" w:hAnsi="Franklin Gothic Book" w:cs="Times"/>
              <w:sz w:val="18"/>
            </w:rPr>
            <w:t>DEM = dry erase materials</w:t>
          </w:r>
        </w:p>
      </w:tc>
      <w:tc>
        <w:tcPr>
          <w:tcW w:w="2592" w:type="dxa"/>
          <w:tcBorders>
            <w:top w:val="nil"/>
            <w:left w:val="nil"/>
            <w:bottom w:val="nil"/>
            <w:right w:val="nil"/>
          </w:tcBorders>
          <w:vAlign w:val="center"/>
        </w:tcPr>
        <w:p w14:paraId="2E43C788" w14:textId="77777777" w:rsidR="0029336A" w:rsidRDefault="0029336A" w:rsidP="0029336A">
          <w:pPr>
            <w:rPr>
              <w:rFonts w:ascii="Franklin Gothic Book" w:hAnsi="Franklin Gothic Book" w:cs="Times"/>
              <w:sz w:val="18"/>
            </w:rPr>
          </w:pPr>
          <w:r>
            <w:rPr>
              <w:rFonts w:ascii="Franklin Gothic Book" w:hAnsi="Franklin Gothic Book" w:cs="Times"/>
              <w:sz w:val="18"/>
            </w:rPr>
            <w:t>FCU = fan coil unit</w:t>
          </w:r>
        </w:p>
      </w:tc>
      <w:tc>
        <w:tcPr>
          <w:tcW w:w="2592" w:type="dxa"/>
          <w:tcBorders>
            <w:top w:val="nil"/>
            <w:left w:val="nil"/>
            <w:bottom w:val="nil"/>
            <w:right w:val="nil"/>
          </w:tcBorders>
          <w:vAlign w:val="center"/>
        </w:tcPr>
        <w:p w14:paraId="794A89C4" w14:textId="77777777" w:rsidR="0029336A" w:rsidRDefault="0029336A" w:rsidP="0029336A">
          <w:pPr>
            <w:rPr>
              <w:rFonts w:ascii="Franklin Gothic Book" w:hAnsi="Franklin Gothic Book" w:cs="Times"/>
              <w:sz w:val="18"/>
            </w:rPr>
          </w:pPr>
          <w:r>
            <w:rPr>
              <w:rFonts w:ascii="Franklin Gothic Book" w:hAnsi="Franklin Gothic Book" w:cs="Times"/>
              <w:sz w:val="18"/>
            </w:rPr>
            <w:t>NC = not carpeted</w:t>
          </w:r>
        </w:p>
      </w:tc>
      <w:tc>
        <w:tcPr>
          <w:tcW w:w="2592" w:type="dxa"/>
          <w:tcBorders>
            <w:top w:val="nil"/>
            <w:left w:val="nil"/>
            <w:bottom w:val="nil"/>
            <w:right w:val="nil"/>
          </w:tcBorders>
          <w:vAlign w:val="center"/>
        </w:tcPr>
        <w:p w14:paraId="3B940A7B" w14:textId="77777777" w:rsidR="0029336A" w:rsidRPr="00DF6775" w:rsidRDefault="0029336A" w:rsidP="0029336A">
          <w:pPr>
            <w:rPr>
              <w:rFonts w:ascii="Franklin Gothic Book" w:hAnsi="Franklin Gothic Book" w:cs="Times"/>
              <w:sz w:val="18"/>
            </w:rPr>
          </w:pPr>
          <w:r>
            <w:rPr>
              <w:rFonts w:ascii="Franklin Gothic Book" w:hAnsi="Franklin Gothic Book" w:cs="Times"/>
              <w:sz w:val="18"/>
            </w:rPr>
            <w:t>PF = personal fan</w:t>
          </w:r>
        </w:p>
      </w:tc>
    </w:tr>
    <w:bookmarkEnd w:id="86"/>
    <w:bookmarkEnd w:id="87"/>
  </w:tbl>
  <w:p w14:paraId="44840655" w14:textId="77777777" w:rsidR="006811B1" w:rsidRDefault="006811B1" w:rsidP="006811B1">
    <w:pPr>
      <w:pStyle w:val="Footer"/>
    </w:pPr>
  </w:p>
  <w:p w14:paraId="007BAA03" w14:textId="0EF76901" w:rsidR="006811B1" w:rsidRPr="007B6D51" w:rsidRDefault="006811B1" w:rsidP="006811B1">
    <w:pPr>
      <w:pStyle w:val="Footer"/>
    </w:pPr>
    <w:r>
      <w:ptab w:relativeTo="margin" w:alignment="center" w:leader="none"/>
    </w:r>
    <w:r w:rsidRPr="006811B1">
      <w:rPr>
        <w:rFonts w:ascii="Franklin Gothic Book" w:hAnsi="Franklin Gothic Book"/>
      </w:rPr>
      <w:fldChar w:fldCharType="begin"/>
    </w:r>
    <w:r w:rsidRPr="006811B1">
      <w:rPr>
        <w:rFonts w:ascii="Franklin Gothic Book" w:hAnsi="Franklin Gothic Book"/>
      </w:rPr>
      <w:instrText xml:space="preserve"> PAGE   \* MERGEFORMAT </w:instrText>
    </w:r>
    <w:r w:rsidRPr="006811B1">
      <w:rPr>
        <w:rFonts w:ascii="Franklin Gothic Book" w:hAnsi="Franklin Gothic Book"/>
      </w:rPr>
      <w:fldChar w:fldCharType="separate"/>
    </w:r>
    <w:r w:rsidRPr="006811B1">
      <w:rPr>
        <w:rFonts w:ascii="Franklin Gothic Book" w:hAnsi="Franklin Gothic Book"/>
      </w:rPr>
      <w:t>1</w:t>
    </w:r>
    <w:r w:rsidRPr="006811B1">
      <w:rPr>
        <w:rFonts w:ascii="Franklin Gothic Book" w:hAnsi="Franklin Gothic Book"/>
      </w:rPr>
      <w:fldChar w:fldCharType="end"/>
    </w:r>
    <w:r>
      <w:rPr>
        <w:noProof/>
      </w:rPr>
      <w:ptab w:relativeTo="margin" w:alignment="right" w:leader="none"/>
    </w:r>
    <w:r w:rsidRPr="006811B1">
      <w:t xml:space="preserve"> </w:t>
    </w:r>
    <w:r>
      <w:rPr>
        <w:rFonts w:ascii="Franklin Gothic Book" w:hAnsi="Franklin Gothic Book"/>
        <w:noProof/>
        <w:sz w:val="18"/>
        <w:szCs w:val="18"/>
      </w:rPr>
      <w:t xml:space="preserve"> (report edited and reissued 5-28-26)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45A2" w14:textId="2C018808" w:rsidR="006F6EA2" w:rsidRDefault="006811B1" w:rsidP="006811B1">
    <w:pPr>
      <w:pStyle w:val="Footer"/>
    </w:pPr>
    <w:r>
      <w:ptab w:relativeTo="margin" w:alignment="center" w:leader="none"/>
    </w:r>
    <w:r w:rsidRPr="006811B1">
      <w:rPr>
        <w:rFonts w:ascii="Franklin Gothic Book" w:hAnsi="Franklin Gothic Book"/>
      </w:rPr>
      <w:fldChar w:fldCharType="begin"/>
    </w:r>
    <w:r w:rsidRPr="006811B1">
      <w:rPr>
        <w:rFonts w:ascii="Franklin Gothic Book" w:hAnsi="Franklin Gothic Book"/>
      </w:rPr>
      <w:instrText xml:space="preserve"> PAGE   \* MERGEFORMAT </w:instrText>
    </w:r>
    <w:r w:rsidRPr="006811B1">
      <w:rPr>
        <w:rFonts w:ascii="Franklin Gothic Book" w:hAnsi="Franklin Gothic Book"/>
      </w:rPr>
      <w:fldChar w:fldCharType="separate"/>
    </w:r>
    <w:r>
      <w:rPr>
        <w:rFonts w:ascii="Franklin Gothic Book" w:hAnsi="Franklin Gothic Book"/>
      </w:rPr>
      <w:t>35</w:t>
    </w:r>
    <w:r w:rsidRPr="006811B1">
      <w:rPr>
        <w:rFonts w:ascii="Franklin Gothic Book" w:hAnsi="Franklin Gothic Book"/>
      </w:rPr>
      <w:fldChar w:fldCharType="end"/>
    </w:r>
    <w:r>
      <w:rPr>
        <w:noProof/>
      </w:rPr>
      <w:ptab w:relativeTo="margin" w:alignment="right" w:leader="none"/>
    </w:r>
    <w:r w:rsidRPr="006811B1">
      <w:t xml:space="preserve"> </w:t>
    </w:r>
    <w:r>
      <w:rPr>
        <w:rFonts w:ascii="Franklin Gothic Book" w:hAnsi="Franklin Gothic Book"/>
        <w:noProof/>
        <w:sz w:val="18"/>
        <w:szCs w:val="18"/>
      </w:rPr>
      <w:t xml:space="preserve"> (report edited and reissued 5-28-26)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A5BD102" w14:textId="294EAC21" w:rsidR="006F6EA2" w:rsidRDefault="006811B1" w:rsidP="006811B1">
        <w:pPr>
          <w:pStyle w:val="Footer"/>
        </w:pPr>
        <w:r>
          <w:ptab w:relativeTo="margin" w:alignment="center" w:leader="none"/>
        </w:r>
        <w:r w:rsidRPr="006811B1">
          <w:rPr>
            <w:rFonts w:ascii="Franklin Gothic Book" w:hAnsi="Franklin Gothic Book"/>
          </w:rPr>
          <w:fldChar w:fldCharType="begin"/>
        </w:r>
        <w:r w:rsidRPr="006811B1">
          <w:rPr>
            <w:rFonts w:ascii="Franklin Gothic Book" w:hAnsi="Franklin Gothic Book"/>
          </w:rPr>
          <w:instrText xml:space="preserve"> PAGE   \* MERGEFORMAT </w:instrText>
        </w:r>
        <w:r w:rsidRPr="006811B1">
          <w:rPr>
            <w:rFonts w:ascii="Franklin Gothic Book" w:hAnsi="Franklin Gothic Book"/>
          </w:rPr>
          <w:fldChar w:fldCharType="separate"/>
        </w:r>
        <w:r>
          <w:rPr>
            <w:rFonts w:ascii="Franklin Gothic Book" w:hAnsi="Franklin Gothic Book"/>
          </w:rPr>
          <w:t>35</w:t>
        </w:r>
        <w:r w:rsidRPr="006811B1">
          <w:rPr>
            <w:rFonts w:ascii="Franklin Gothic Book" w:hAnsi="Franklin Gothic Book"/>
          </w:rPr>
          <w:fldChar w:fldCharType="end"/>
        </w:r>
        <w:r>
          <w:rPr>
            <w:noProof/>
          </w:rPr>
          <w:ptab w:relativeTo="margin" w:alignment="right" w:leader="none"/>
        </w:r>
        <w:r w:rsidRPr="006811B1">
          <w:t xml:space="preserve"> </w:t>
        </w:r>
        <w:r>
          <w:rPr>
            <w:rFonts w:ascii="Franklin Gothic Book" w:hAnsi="Franklin Gothic Book"/>
            <w:noProof/>
            <w:sz w:val="18"/>
            <w:szCs w:val="18"/>
          </w:rPr>
          <w:t xml:space="preserve"> (report edited and reissued 5-28-26)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94737" w14:textId="77777777" w:rsidR="00CF2BD4" w:rsidRDefault="00CF2BD4">
      <w:r>
        <w:separator/>
      </w:r>
    </w:p>
  </w:footnote>
  <w:footnote w:type="continuationSeparator" w:id="0">
    <w:p w14:paraId="646C2F15" w14:textId="77777777" w:rsidR="00CF2BD4" w:rsidRDefault="00CF2BD4">
      <w:r>
        <w:continuationSeparator/>
      </w:r>
    </w:p>
  </w:footnote>
  <w:footnote w:type="continuationNotice" w:id="1">
    <w:p w14:paraId="19B9C844" w14:textId="77777777" w:rsidR="00CF2BD4" w:rsidRDefault="00CF2B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1D8D5" w14:textId="77777777" w:rsidR="006F6EA2" w:rsidRDefault="006F6E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F974" w14:textId="77777777" w:rsidR="006F6EA2" w:rsidRDefault="006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D176" w14:textId="77777777" w:rsidR="006F6EA2" w:rsidRDefault="006F6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6F6EA2" w:rsidRPr="00CC7722" w:rsidRDefault="006F6EA2"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6F6EA2" w:rsidRPr="00CC7722" w:rsidRDefault="006F6EA2"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6F6EA2" w:rsidRPr="00CC7722" w:rsidRDefault="006F6EA2" w:rsidP="00BA1735">
    <w:pPr>
      <w:pStyle w:val="Heading1"/>
    </w:pPr>
    <w:r w:rsidRPr="00CC7722">
      <w:t>Table 1</w:t>
    </w:r>
  </w:p>
  <w:p w14:paraId="7058B263" w14:textId="5C482B0D" w:rsidR="006F6EA2" w:rsidRPr="00CC7722" w:rsidRDefault="006F6EA2" w:rsidP="00262A3C">
    <w:pPr>
      <w:pStyle w:val="Header"/>
      <w:jc w:val="center"/>
      <w:rPr>
        <w:rFonts w:ascii="Franklin Gothic Book" w:hAnsi="Franklin Gothic Book"/>
        <w:color w:val="0070C0"/>
      </w:rPr>
    </w:pPr>
    <w:r w:rsidRPr="00CC7722">
      <w:rPr>
        <w:rFonts w:ascii="Franklin Gothic Book" w:hAnsi="Franklin Gothic Book"/>
        <w:color w:val="0070C0"/>
      </w:rPr>
      <w:t xml:space="preserve">IAQ </w:t>
    </w:r>
    <w:r w:rsidR="00ED0903">
      <w:rPr>
        <w:rFonts w:ascii="Franklin Gothic Book" w:hAnsi="Franklin Gothic Book"/>
        <w:color w:val="0070C0"/>
      </w:rPr>
      <w:t>Walkthrough Observations</w:t>
    </w:r>
  </w:p>
  <w:p w14:paraId="5B2FF5CE" w14:textId="2F5FC4AF" w:rsidR="006F6EA2" w:rsidRPr="00CC7722" w:rsidRDefault="00FD1400" w:rsidP="00C44D4A">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Letourneau Elementary School</w:t>
    </w:r>
  </w:p>
  <w:p w14:paraId="1729F3A1" w14:textId="5401E737" w:rsidR="006F6EA2" w:rsidRPr="00CC7722" w:rsidRDefault="00F514E4" w:rsidP="00262A3C">
    <w:pPr>
      <w:pStyle w:val="Header"/>
      <w:jc w:val="center"/>
      <w:rPr>
        <w:rFonts w:ascii="Franklin Gothic Book" w:hAnsi="Franklin Gothic Book"/>
      </w:rPr>
    </w:pPr>
    <w:r>
      <w:rPr>
        <w:rFonts w:ascii="Franklin Gothic Book" w:hAnsi="Franklin Gothic Book"/>
        <w:color w:val="0070C0"/>
      </w:rPr>
      <w:t>Fall River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6F6EA2" w:rsidRDefault="006F6E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6F6EA2" w:rsidRPr="00AF631E" w:rsidRDefault="006F6EA2" w:rsidP="00BA1735">
    <w:pPr>
      <w:pStyle w:val="Heading1"/>
    </w:pPr>
    <w:r w:rsidRPr="00AF631E">
      <w:t>Table 2B</w:t>
    </w:r>
  </w:p>
  <w:p w14:paraId="472A6C70" w14:textId="27044598"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6F6EA2" w:rsidRPr="00CC7722" w:rsidRDefault="006F6EA2"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6F6EA2" w:rsidRPr="000B07DE" w:rsidRDefault="006F6EA2" w:rsidP="00FB0C22">
    <w:pPr>
      <w:pStyle w:val="Header"/>
      <w:jc w:val="center"/>
      <w:rPr>
        <w:rFonts w:asciiTheme="minorHAnsi" w:hAnsiTheme="minorHAnsi" w:cstheme="minorHAnsi"/>
        <w:color w:val="0070C0"/>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6F6EA2" w:rsidRPr="00AF631E" w:rsidRDefault="006F6EA2" w:rsidP="00BA1735">
    <w:pPr>
      <w:pStyle w:val="Heading1"/>
    </w:pPr>
    <w:r w:rsidRPr="00AF631E">
      <w:t>Table 2A</w:t>
    </w:r>
  </w:p>
  <w:p w14:paraId="29304A91" w14:textId="57731340"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6F6EA2" w:rsidRPr="00CC7722" w:rsidRDefault="006F6EA2"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6F6EA2" w:rsidRPr="00FB0C22" w:rsidRDefault="006F6EA2" w:rsidP="00844280">
    <w:pPr>
      <w:pStyle w:val="Header"/>
      <w:jc w:val="center"/>
      <w:rPr>
        <w:rFonts w:asciiTheme="minorHAnsi" w:hAnsiTheme="minorHAnsi" w:cstheme="minorHAnsi"/>
        <w:color w:val="0070C0"/>
        <w:szCs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6F6EA2" w:rsidRPr="00747CD4" w:rsidRDefault="006F6EA2" w:rsidP="00BA1735">
    <w:pPr>
      <w:pStyle w:val="Heading1"/>
    </w:pPr>
    <w:r w:rsidRPr="00747CD4">
      <w:t>Table 2C</w:t>
    </w:r>
  </w:p>
  <w:p w14:paraId="1B1A4CD5" w14:textId="230FA548"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6F6EA2" w:rsidRPr="00FB0C22" w:rsidRDefault="006F6EA2" w:rsidP="00844280">
    <w:pPr>
      <w:pStyle w:val="Header"/>
      <w:jc w:val="center"/>
      <w:rPr>
        <w:rFonts w:asciiTheme="minorHAnsi" w:hAnsiTheme="minorHAnsi" w:cstheme="minorHAnsi"/>
        <w:color w:val="0070C0"/>
        <w:szCs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6F6EA2" w:rsidRDefault="006F6EA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6F6EA2" w:rsidRPr="00AF631E" w:rsidRDefault="006F6EA2"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6F6EA2" w:rsidRPr="00747CD4" w:rsidRDefault="006F6EA2"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6F6EA2" w:rsidRPr="00747CD4" w:rsidRDefault="006F6EA2" w:rsidP="00BA1735">
    <w:pPr>
      <w:pStyle w:val="Heading1"/>
    </w:pPr>
    <w:r w:rsidRPr="00747CD4">
      <w:t>Table 3</w:t>
    </w:r>
  </w:p>
  <w:p w14:paraId="68CD7F1D" w14:textId="7DFAFA42"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6F6EA2" w:rsidRDefault="006F6E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6F6EA2" w:rsidRPr="00871212" w:rsidRDefault="006F6EA2"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6D59917C"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w:t>
    </w:r>
    <w:r w:rsidR="009E3B5A">
      <w:rPr>
        <w:rFonts w:ascii="Franklin Gothic Book" w:hAnsi="Franklin Gothic Book" w:cstheme="minorHAnsi"/>
        <w:color w:val="0070C0"/>
        <w:szCs w:val="24"/>
      </w:rPr>
      <w:t>Outreach and Education Unit</w:t>
    </w:r>
    <w:r w:rsidRPr="00871212">
      <w:rPr>
        <w:rFonts w:ascii="Franklin Gothic Book" w:hAnsi="Franklin Gothic Book" w:cstheme="minorHAnsi"/>
        <w:color w:val="0070C0"/>
        <w:szCs w:val="24"/>
      </w:rPr>
      <w:t xml:space="preserve"> </w:t>
    </w:r>
  </w:p>
  <w:p w14:paraId="44E423D8" w14:textId="65A4DA1F" w:rsidR="006F6EA2" w:rsidRPr="00871212" w:rsidRDefault="006F6EA2"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6F6EA2" w:rsidRPr="00844280" w:rsidRDefault="006F6EA2" w:rsidP="008442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6F6EA2" w:rsidRPr="00AF631E" w:rsidRDefault="006F6EA2" w:rsidP="00BA1735">
    <w:pPr>
      <w:pStyle w:val="Heading1"/>
    </w:pPr>
    <w:r w:rsidRPr="00AF631E">
      <w:t>Table 4</w:t>
    </w:r>
  </w:p>
  <w:p w14:paraId="751486FE" w14:textId="30BE5ECF"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w:t>
    </w:r>
    <w:r w:rsidR="009E3B5A">
      <w:rPr>
        <w:rFonts w:ascii="Franklin Gothic Book" w:hAnsi="Franklin Gothic Book" w:cstheme="minorHAnsi"/>
        <w:color w:val="0070C0"/>
        <w:szCs w:val="24"/>
      </w:rPr>
      <w:t>Outreach and Education Unit</w:t>
    </w:r>
  </w:p>
  <w:p w14:paraId="2B0394AF" w14:textId="1681D811" w:rsidR="006F6EA2" w:rsidRPr="00747CD4" w:rsidRDefault="006F6EA2"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2070" w:hanging="720"/>
      </w:pPr>
    </w:lvl>
    <w:lvl w:ilvl="1">
      <w:start w:val="1"/>
      <w:numFmt w:val="decimal"/>
      <w:lvlText w:val="%1.%2."/>
      <w:legacy w:legacy="1" w:legacySpace="0" w:legacyIndent="720"/>
      <w:lvlJc w:val="left"/>
      <w:pPr>
        <w:ind w:left="2790" w:hanging="720"/>
      </w:pPr>
    </w:lvl>
    <w:lvl w:ilvl="2">
      <w:start w:val="1"/>
      <w:numFmt w:val="decimal"/>
      <w:lvlText w:val="%1.%2.%3."/>
      <w:legacy w:legacy="1" w:legacySpace="0" w:legacyIndent="720"/>
      <w:lvlJc w:val="left"/>
      <w:pPr>
        <w:ind w:left="3510" w:hanging="720"/>
      </w:pPr>
    </w:lvl>
    <w:lvl w:ilvl="3">
      <w:start w:val="1"/>
      <w:numFmt w:val="decimal"/>
      <w:pStyle w:val="Heading4"/>
      <w:lvlText w:val="%1.%2.%3.%4."/>
      <w:legacy w:legacy="1" w:legacySpace="0" w:legacyIndent="720"/>
      <w:lvlJc w:val="left"/>
      <w:pPr>
        <w:ind w:left="4230" w:hanging="720"/>
      </w:pPr>
    </w:lvl>
    <w:lvl w:ilvl="4">
      <w:start w:val="1"/>
      <w:numFmt w:val="decimal"/>
      <w:pStyle w:val="Heading5"/>
      <w:lvlText w:val="%1.%2.%3.%4.%5."/>
      <w:legacy w:legacy="1" w:legacySpace="0" w:legacyIndent="720"/>
      <w:lvlJc w:val="left"/>
      <w:pPr>
        <w:ind w:left="4950" w:hanging="720"/>
      </w:pPr>
    </w:lvl>
    <w:lvl w:ilvl="5">
      <w:start w:val="1"/>
      <w:numFmt w:val="decimal"/>
      <w:pStyle w:val="Heading6"/>
      <w:lvlText w:val="%1.%2.%3.%4.%5.%6."/>
      <w:legacy w:legacy="1" w:legacySpace="0" w:legacyIndent="720"/>
      <w:lvlJc w:val="left"/>
      <w:pPr>
        <w:ind w:left="5670" w:hanging="720"/>
      </w:pPr>
    </w:lvl>
    <w:lvl w:ilvl="6">
      <w:start w:val="1"/>
      <w:numFmt w:val="decimal"/>
      <w:pStyle w:val="Heading7"/>
      <w:lvlText w:val="%1.%2.%3.%4.%5.%6.%7."/>
      <w:legacy w:legacy="1" w:legacySpace="0" w:legacyIndent="720"/>
      <w:lvlJc w:val="left"/>
      <w:pPr>
        <w:ind w:left="6390" w:hanging="720"/>
      </w:pPr>
    </w:lvl>
    <w:lvl w:ilvl="7">
      <w:start w:val="1"/>
      <w:numFmt w:val="decimal"/>
      <w:pStyle w:val="Heading8"/>
      <w:lvlText w:val="%1.%2.%3.%4.%5.%6.%7.%8."/>
      <w:legacy w:legacy="1" w:legacySpace="0" w:legacyIndent="720"/>
      <w:lvlJc w:val="left"/>
      <w:pPr>
        <w:ind w:left="7110" w:hanging="720"/>
      </w:pPr>
    </w:lvl>
    <w:lvl w:ilvl="8">
      <w:start w:val="1"/>
      <w:numFmt w:val="decimal"/>
      <w:pStyle w:val="Heading9"/>
      <w:lvlText w:val="%1.%2.%3.%4.%5.%6.%7.%8.%9."/>
      <w:legacy w:legacy="1" w:legacySpace="0" w:legacyIndent="720"/>
      <w:lvlJc w:val="left"/>
      <w:pPr>
        <w:ind w:left="7830" w:hanging="720"/>
      </w:pPr>
    </w:lvl>
  </w:abstractNum>
  <w:abstractNum w:abstractNumId="1" w15:restartNumberingAfterBreak="0">
    <w:nsid w:val="01E270AB"/>
    <w:multiLevelType w:val="hybridMultilevel"/>
    <w:tmpl w:val="33BAD050"/>
    <w:lvl w:ilvl="0" w:tplc="0136C9D4">
      <w:start w:val="1"/>
      <w:numFmt w:val="decimal"/>
      <w:lvlText w:val="%1."/>
      <w:lvlJc w:val="righ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07C9C"/>
    <w:multiLevelType w:val="hybridMultilevel"/>
    <w:tmpl w:val="E68631C8"/>
    <w:lvl w:ilvl="0" w:tplc="4CDA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6" w15:restartNumberingAfterBreak="0">
    <w:nsid w:val="1940710D"/>
    <w:multiLevelType w:val="hybridMultilevel"/>
    <w:tmpl w:val="43907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0B24EFB"/>
    <w:multiLevelType w:val="multilevel"/>
    <w:tmpl w:val="28FCADD2"/>
    <w:numStyleLink w:val="StyleBulletedSymbolsymbolLeft025Hanging025"/>
  </w:abstractNum>
  <w:abstractNum w:abstractNumId="10"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2C0174"/>
    <w:multiLevelType w:val="hybridMultilevel"/>
    <w:tmpl w:val="01E0551C"/>
    <w:lvl w:ilvl="0" w:tplc="0136C9D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67508D"/>
    <w:multiLevelType w:val="multilevel"/>
    <w:tmpl w:val="37229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024EF2"/>
    <w:multiLevelType w:val="hybridMultilevel"/>
    <w:tmpl w:val="E092F5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2"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03170">
    <w:abstractNumId w:val="0"/>
  </w:num>
  <w:num w:numId="2" w16cid:durableId="380136241">
    <w:abstractNumId w:val="5"/>
  </w:num>
  <w:num w:numId="3" w16cid:durableId="1679690923">
    <w:abstractNumId w:val="8"/>
  </w:num>
  <w:num w:numId="4" w16cid:durableId="1628008866">
    <w:abstractNumId w:val="12"/>
  </w:num>
  <w:num w:numId="5" w16cid:durableId="81493771">
    <w:abstractNumId w:val="9"/>
  </w:num>
  <w:num w:numId="6" w16cid:durableId="1282420000">
    <w:abstractNumId w:val="2"/>
  </w:num>
  <w:num w:numId="7" w16cid:durableId="1743914163">
    <w:abstractNumId w:val="15"/>
  </w:num>
  <w:num w:numId="8" w16cid:durableId="1943371293">
    <w:abstractNumId w:val="10"/>
  </w:num>
  <w:num w:numId="9" w16cid:durableId="890850401">
    <w:abstractNumId w:val="7"/>
  </w:num>
  <w:num w:numId="10" w16cid:durableId="2035308294">
    <w:abstractNumId w:val="21"/>
  </w:num>
  <w:num w:numId="11" w16cid:durableId="290209117">
    <w:abstractNumId w:val="16"/>
  </w:num>
  <w:num w:numId="12" w16cid:durableId="244807232">
    <w:abstractNumId w:val="13"/>
  </w:num>
  <w:num w:numId="13" w16cid:durableId="941690968">
    <w:abstractNumId w:val="14"/>
  </w:num>
  <w:num w:numId="14" w16cid:durableId="159932298">
    <w:abstractNumId w:val="19"/>
  </w:num>
  <w:num w:numId="15" w16cid:durableId="916745412">
    <w:abstractNumId w:val="4"/>
  </w:num>
  <w:num w:numId="16" w16cid:durableId="450903762">
    <w:abstractNumId w:val="17"/>
  </w:num>
  <w:num w:numId="17" w16cid:durableId="1825002718">
    <w:abstractNumId w:val="11"/>
  </w:num>
  <w:num w:numId="18" w16cid:durableId="1125193103">
    <w:abstractNumId w:val="3"/>
  </w:num>
  <w:num w:numId="19" w16cid:durableId="1040058924">
    <w:abstractNumId w:val="22"/>
  </w:num>
  <w:num w:numId="20" w16cid:durableId="2126999222">
    <w:abstractNumId w:val="6"/>
  </w:num>
  <w:num w:numId="21" w16cid:durableId="38824609">
    <w:abstractNumId w:val="1"/>
  </w:num>
  <w:num w:numId="22" w16cid:durableId="1483425015">
    <w:abstractNumId w:val="18"/>
  </w:num>
  <w:num w:numId="23" w16cid:durableId="304549236">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029"/>
    <w:rsid w:val="00001104"/>
    <w:rsid w:val="000013B3"/>
    <w:rsid w:val="000013C4"/>
    <w:rsid w:val="00001869"/>
    <w:rsid w:val="00001F00"/>
    <w:rsid w:val="00001FDE"/>
    <w:rsid w:val="00002856"/>
    <w:rsid w:val="00002B4C"/>
    <w:rsid w:val="00002C79"/>
    <w:rsid w:val="00003D51"/>
    <w:rsid w:val="0000429B"/>
    <w:rsid w:val="000045CB"/>
    <w:rsid w:val="00005EB1"/>
    <w:rsid w:val="00006166"/>
    <w:rsid w:val="000061CC"/>
    <w:rsid w:val="000062DA"/>
    <w:rsid w:val="00006771"/>
    <w:rsid w:val="0000735B"/>
    <w:rsid w:val="000074FF"/>
    <w:rsid w:val="000075C0"/>
    <w:rsid w:val="00010366"/>
    <w:rsid w:val="00010382"/>
    <w:rsid w:val="00010E58"/>
    <w:rsid w:val="0001122D"/>
    <w:rsid w:val="000117EC"/>
    <w:rsid w:val="00011F96"/>
    <w:rsid w:val="00012DF8"/>
    <w:rsid w:val="00013106"/>
    <w:rsid w:val="00013112"/>
    <w:rsid w:val="0001324A"/>
    <w:rsid w:val="00013406"/>
    <w:rsid w:val="000143DF"/>
    <w:rsid w:val="000144B1"/>
    <w:rsid w:val="000145DE"/>
    <w:rsid w:val="00014DD9"/>
    <w:rsid w:val="00014F46"/>
    <w:rsid w:val="00016099"/>
    <w:rsid w:val="00016BF0"/>
    <w:rsid w:val="000171B7"/>
    <w:rsid w:val="00017724"/>
    <w:rsid w:val="0002128B"/>
    <w:rsid w:val="0002222D"/>
    <w:rsid w:val="00022CC2"/>
    <w:rsid w:val="00023868"/>
    <w:rsid w:val="0002415F"/>
    <w:rsid w:val="000242A6"/>
    <w:rsid w:val="000242DD"/>
    <w:rsid w:val="00024821"/>
    <w:rsid w:val="0002510D"/>
    <w:rsid w:val="00025442"/>
    <w:rsid w:val="00025465"/>
    <w:rsid w:val="000254B9"/>
    <w:rsid w:val="00025A79"/>
    <w:rsid w:val="00025AE3"/>
    <w:rsid w:val="00026007"/>
    <w:rsid w:val="00026626"/>
    <w:rsid w:val="00026AD9"/>
    <w:rsid w:val="00026D5E"/>
    <w:rsid w:val="000274C6"/>
    <w:rsid w:val="0002790B"/>
    <w:rsid w:val="00027CF1"/>
    <w:rsid w:val="00031254"/>
    <w:rsid w:val="00032F04"/>
    <w:rsid w:val="000354FC"/>
    <w:rsid w:val="00035523"/>
    <w:rsid w:val="00035787"/>
    <w:rsid w:val="000357BE"/>
    <w:rsid w:val="0003652F"/>
    <w:rsid w:val="00037061"/>
    <w:rsid w:val="0004037D"/>
    <w:rsid w:val="000403EA"/>
    <w:rsid w:val="000405BD"/>
    <w:rsid w:val="00040C3B"/>
    <w:rsid w:val="00040EE1"/>
    <w:rsid w:val="00041C76"/>
    <w:rsid w:val="00042426"/>
    <w:rsid w:val="0004287B"/>
    <w:rsid w:val="000428F5"/>
    <w:rsid w:val="00042C13"/>
    <w:rsid w:val="00042C7D"/>
    <w:rsid w:val="000436F2"/>
    <w:rsid w:val="00043813"/>
    <w:rsid w:val="000439C2"/>
    <w:rsid w:val="00044113"/>
    <w:rsid w:val="000445B9"/>
    <w:rsid w:val="00044977"/>
    <w:rsid w:val="00044BA2"/>
    <w:rsid w:val="00044D36"/>
    <w:rsid w:val="00045181"/>
    <w:rsid w:val="000451A0"/>
    <w:rsid w:val="00045956"/>
    <w:rsid w:val="00045C88"/>
    <w:rsid w:val="00046A32"/>
    <w:rsid w:val="00046C24"/>
    <w:rsid w:val="00046FAE"/>
    <w:rsid w:val="00047AAB"/>
    <w:rsid w:val="00047E78"/>
    <w:rsid w:val="000502B8"/>
    <w:rsid w:val="00050DE9"/>
    <w:rsid w:val="00051744"/>
    <w:rsid w:val="00051A1F"/>
    <w:rsid w:val="00051CC8"/>
    <w:rsid w:val="00051D0C"/>
    <w:rsid w:val="00051E48"/>
    <w:rsid w:val="0005213F"/>
    <w:rsid w:val="00052401"/>
    <w:rsid w:val="0005343D"/>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605"/>
    <w:rsid w:val="000609E3"/>
    <w:rsid w:val="00061C40"/>
    <w:rsid w:val="00061CE4"/>
    <w:rsid w:val="00062214"/>
    <w:rsid w:val="00062766"/>
    <w:rsid w:val="00062D1B"/>
    <w:rsid w:val="0006325F"/>
    <w:rsid w:val="00063E8C"/>
    <w:rsid w:val="00064569"/>
    <w:rsid w:val="000648F0"/>
    <w:rsid w:val="00064E76"/>
    <w:rsid w:val="00065149"/>
    <w:rsid w:val="0006535D"/>
    <w:rsid w:val="00065489"/>
    <w:rsid w:val="000658A0"/>
    <w:rsid w:val="000660D6"/>
    <w:rsid w:val="0006736C"/>
    <w:rsid w:val="0007042A"/>
    <w:rsid w:val="00070F55"/>
    <w:rsid w:val="00072525"/>
    <w:rsid w:val="00072870"/>
    <w:rsid w:val="00073020"/>
    <w:rsid w:val="000732A2"/>
    <w:rsid w:val="0007392B"/>
    <w:rsid w:val="00073BF4"/>
    <w:rsid w:val="000743AD"/>
    <w:rsid w:val="000750FE"/>
    <w:rsid w:val="00076423"/>
    <w:rsid w:val="00076461"/>
    <w:rsid w:val="00076CBF"/>
    <w:rsid w:val="000771C3"/>
    <w:rsid w:val="000772B5"/>
    <w:rsid w:val="000777AF"/>
    <w:rsid w:val="00077895"/>
    <w:rsid w:val="000807BA"/>
    <w:rsid w:val="00080A95"/>
    <w:rsid w:val="00080D8E"/>
    <w:rsid w:val="00080F25"/>
    <w:rsid w:val="0008143A"/>
    <w:rsid w:val="000815A9"/>
    <w:rsid w:val="0008189F"/>
    <w:rsid w:val="00082AA1"/>
    <w:rsid w:val="0008336F"/>
    <w:rsid w:val="0008376A"/>
    <w:rsid w:val="00083B9F"/>
    <w:rsid w:val="00083F53"/>
    <w:rsid w:val="0008406E"/>
    <w:rsid w:val="000844A0"/>
    <w:rsid w:val="00084DA1"/>
    <w:rsid w:val="00084DE9"/>
    <w:rsid w:val="00084E04"/>
    <w:rsid w:val="0008623D"/>
    <w:rsid w:val="000863CB"/>
    <w:rsid w:val="000864B5"/>
    <w:rsid w:val="00086640"/>
    <w:rsid w:val="000866A2"/>
    <w:rsid w:val="00086C81"/>
    <w:rsid w:val="000873E3"/>
    <w:rsid w:val="00087588"/>
    <w:rsid w:val="00090151"/>
    <w:rsid w:val="00090570"/>
    <w:rsid w:val="00090E91"/>
    <w:rsid w:val="00091572"/>
    <w:rsid w:val="00091A04"/>
    <w:rsid w:val="000920AB"/>
    <w:rsid w:val="00092BA2"/>
    <w:rsid w:val="00092FF9"/>
    <w:rsid w:val="0009341D"/>
    <w:rsid w:val="00093AE0"/>
    <w:rsid w:val="00093B5E"/>
    <w:rsid w:val="00093E7A"/>
    <w:rsid w:val="00095FD6"/>
    <w:rsid w:val="0009646E"/>
    <w:rsid w:val="00096474"/>
    <w:rsid w:val="00096811"/>
    <w:rsid w:val="00096D7D"/>
    <w:rsid w:val="00097119"/>
    <w:rsid w:val="00097455"/>
    <w:rsid w:val="0009791B"/>
    <w:rsid w:val="00097FCA"/>
    <w:rsid w:val="000A0F78"/>
    <w:rsid w:val="000A1EC6"/>
    <w:rsid w:val="000A2E16"/>
    <w:rsid w:val="000A321D"/>
    <w:rsid w:val="000A344C"/>
    <w:rsid w:val="000A3528"/>
    <w:rsid w:val="000A37C5"/>
    <w:rsid w:val="000A3AF8"/>
    <w:rsid w:val="000A3F9F"/>
    <w:rsid w:val="000A4704"/>
    <w:rsid w:val="000A49F2"/>
    <w:rsid w:val="000A570D"/>
    <w:rsid w:val="000A6082"/>
    <w:rsid w:val="000A676C"/>
    <w:rsid w:val="000A70F0"/>
    <w:rsid w:val="000B0045"/>
    <w:rsid w:val="000B07DE"/>
    <w:rsid w:val="000B1DE0"/>
    <w:rsid w:val="000B1F52"/>
    <w:rsid w:val="000B207C"/>
    <w:rsid w:val="000B278E"/>
    <w:rsid w:val="000B2874"/>
    <w:rsid w:val="000B3761"/>
    <w:rsid w:val="000B48A8"/>
    <w:rsid w:val="000B4F0B"/>
    <w:rsid w:val="000B6049"/>
    <w:rsid w:val="000B6252"/>
    <w:rsid w:val="000B675F"/>
    <w:rsid w:val="000B67EB"/>
    <w:rsid w:val="000B69B7"/>
    <w:rsid w:val="000B6A8E"/>
    <w:rsid w:val="000B6CF5"/>
    <w:rsid w:val="000B7600"/>
    <w:rsid w:val="000B7912"/>
    <w:rsid w:val="000B7C5D"/>
    <w:rsid w:val="000B7F19"/>
    <w:rsid w:val="000C09CF"/>
    <w:rsid w:val="000C0B75"/>
    <w:rsid w:val="000C0B8A"/>
    <w:rsid w:val="000C1408"/>
    <w:rsid w:val="000C16E1"/>
    <w:rsid w:val="000C1BF4"/>
    <w:rsid w:val="000C42BF"/>
    <w:rsid w:val="000C56BC"/>
    <w:rsid w:val="000C5C58"/>
    <w:rsid w:val="000C5C86"/>
    <w:rsid w:val="000C653F"/>
    <w:rsid w:val="000C6745"/>
    <w:rsid w:val="000C6C4A"/>
    <w:rsid w:val="000C6C7E"/>
    <w:rsid w:val="000C7FDD"/>
    <w:rsid w:val="000D035B"/>
    <w:rsid w:val="000D08F4"/>
    <w:rsid w:val="000D1973"/>
    <w:rsid w:val="000D1DEB"/>
    <w:rsid w:val="000D20FE"/>
    <w:rsid w:val="000D25D2"/>
    <w:rsid w:val="000D3183"/>
    <w:rsid w:val="000D334D"/>
    <w:rsid w:val="000D38C4"/>
    <w:rsid w:val="000D44B4"/>
    <w:rsid w:val="000D47A0"/>
    <w:rsid w:val="000D5914"/>
    <w:rsid w:val="000D5C2C"/>
    <w:rsid w:val="000D6FEF"/>
    <w:rsid w:val="000D72D9"/>
    <w:rsid w:val="000E0714"/>
    <w:rsid w:val="000E0FCD"/>
    <w:rsid w:val="000E173B"/>
    <w:rsid w:val="000E2EF4"/>
    <w:rsid w:val="000E3087"/>
    <w:rsid w:val="000E3506"/>
    <w:rsid w:val="000E3A0D"/>
    <w:rsid w:val="000E3C7E"/>
    <w:rsid w:val="000E46C5"/>
    <w:rsid w:val="000E4BB6"/>
    <w:rsid w:val="000E4F07"/>
    <w:rsid w:val="000E4F55"/>
    <w:rsid w:val="000E5F7A"/>
    <w:rsid w:val="000E680C"/>
    <w:rsid w:val="000E6950"/>
    <w:rsid w:val="000E6D8A"/>
    <w:rsid w:val="000E70F7"/>
    <w:rsid w:val="000F007D"/>
    <w:rsid w:val="000F0731"/>
    <w:rsid w:val="000F0C2C"/>
    <w:rsid w:val="000F176E"/>
    <w:rsid w:val="000F1DF7"/>
    <w:rsid w:val="000F28A2"/>
    <w:rsid w:val="000F2B18"/>
    <w:rsid w:val="000F3010"/>
    <w:rsid w:val="000F3292"/>
    <w:rsid w:val="000F38DC"/>
    <w:rsid w:val="000F42EF"/>
    <w:rsid w:val="000F43DF"/>
    <w:rsid w:val="000F5EE5"/>
    <w:rsid w:val="000F758F"/>
    <w:rsid w:val="000F7ABF"/>
    <w:rsid w:val="001003CD"/>
    <w:rsid w:val="0010044E"/>
    <w:rsid w:val="001008A5"/>
    <w:rsid w:val="00100AF9"/>
    <w:rsid w:val="00100DCA"/>
    <w:rsid w:val="0010100C"/>
    <w:rsid w:val="00101A69"/>
    <w:rsid w:val="0010294A"/>
    <w:rsid w:val="001030DE"/>
    <w:rsid w:val="00103487"/>
    <w:rsid w:val="0010385A"/>
    <w:rsid w:val="001047E8"/>
    <w:rsid w:val="00104901"/>
    <w:rsid w:val="00105AB5"/>
    <w:rsid w:val="001060C3"/>
    <w:rsid w:val="00106D81"/>
    <w:rsid w:val="001071C8"/>
    <w:rsid w:val="0010733D"/>
    <w:rsid w:val="001076B7"/>
    <w:rsid w:val="0011096D"/>
    <w:rsid w:val="00112F3A"/>
    <w:rsid w:val="00113F2D"/>
    <w:rsid w:val="0011544B"/>
    <w:rsid w:val="00115676"/>
    <w:rsid w:val="001163E5"/>
    <w:rsid w:val="001167EA"/>
    <w:rsid w:val="00116875"/>
    <w:rsid w:val="0011710B"/>
    <w:rsid w:val="001171F3"/>
    <w:rsid w:val="00120993"/>
    <w:rsid w:val="00120B0D"/>
    <w:rsid w:val="00120B94"/>
    <w:rsid w:val="00120E56"/>
    <w:rsid w:val="001213DA"/>
    <w:rsid w:val="001216EA"/>
    <w:rsid w:val="00122F98"/>
    <w:rsid w:val="001231F1"/>
    <w:rsid w:val="0012330A"/>
    <w:rsid w:val="0012332A"/>
    <w:rsid w:val="001236D4"/>
    <w:rsid w:val="00123760"/>
    <w:rsid w:val="00123D2B"/>
    <w:rsid w:val="0012412F"/>
    <w:rsid w:val="0012446E"/>
    <w:rsid w:val="00124765"/>
    <w:rsid w:val="00124C2C"/>
    <w:rsid w:val="0012500A"/>
    <w:rsid w:val="001250C3"/>
    <w:rsid w:val="00125CF9"/>
    <w:rsid w:val="00127778"/>
    <w:rsid w:val="00130278"/>
    <w:rsid w:val="00130503"/>
    <w:rsid w:val="00131B50"/>
    <w:rsid w:val="00132307"/>
    <w:rsid w:val="00132414"/>
    <w:rsid w:val="0013272E"/>
    <w:rsid w:val="00133709"/>
    <w:rsid w:val="00133B21"/>
    <w:rsid w:val="0013466A"/>
    <w:rsid w:val="001348DA"/>
    <w:rsid w:val="00134C76"/>
    <w:rsid w:val="00134C85"/>
    <w:rsid w:val="00134F23"/>
    <w:rsid w:val="00135446"/>
    <w:rsid w:val="001354CF"/>
    <w:rsid w:val="001356AF"/>
    <w:rsid w:val="00135751"/>
    <w:rsid w:val="00136420"/>
    <w:rsid w:val="00136BD4"/>
    <w:rsid w:val="00136F70"/>
    <w:rsid w:val="001371F0"/>
    <w:rsid w:val="0013792C"/>
    <w:rsid w:val="00137EA3"/>
    <w:rsid w:val="00140548"/>
    <w:rsid w:val="001416B7"/>
    <w:rsid w:val="001418CF"/>
    <w:rsid w:val="00141BD5"/>
    <w:rsid w:val="001427D8"/>
    <w:rsid w:val="00142CCD"/>
    <w:rsid w:val="00142D50"/>
    <w:rsid w:val="001430A4"/>
    <w:rsid w:val="001432B8"/>
    <w:rsid w:val="0014332E"/>
    <w:rsid w:val="001436B7"/>
    <w:rsid w:val="00143837"/>
    <w:rsid w:val="00143ABA"/>
    <w:rsid w:val="00143B38"/>
    <w:rsid w:val="00143D1E"/>
    <w:rsid w:val="0014417C"/>
    <w:rsid w:val="00144586"/>
    <w:rsid w:val="00144FC9"/>
    <w:rsid w:val="00145C9C"/>
    <w:rsid w:val="00145F6F"/>
    <w:rsid w:val="00146352"/>
    <w:rsid w:val="00146593"/>
    <w:rsid w:val="001466CB"/>
    <w:rsid w:val="001472BB"/>
    <w:rsid w:val="00147E1F"/>
    <w:rsid w:val="001508F8"/>
    <w:rsid w:val="00150B4C"/>
    <w:rsid w:val="00150E37"/>
    <w:rsid w:val="00150E7C"/>
    <w:rsid w:val="00151295"/>
    <w:rsid w:val="001521C9"/>
    <w:rsid w:val="001528B2"/>
    <w:rsid w:val="00152A10"/>
    <w:rsid w:val="00152AFB"/>
    <w:rsid w:val="00153B91"/>
    <w:rsid w:val="001542E6"/>
    <w:rsid w:val="00154DDB"/>
    <w:rsid w:val="00155836"/>
    <w:rsid w:val="0015638D"/>
    <w:rsid w:val="00156391"/>
    <w:rsid w:val="00156C46"/>
    <w:rsid w:val="00157F90"/>
    <w:rsid w:val="00160921"/>
    <w:rsid w:val="00160B0A"/>
    <w:rsid w:val="00160B43"/>
    <w:rsid w:val="00162C24"/>
    <w:rsid w:val="00162CB3"/>
    <w:rsid w:val="0016312E"/>
    <w:rsid w:val="001635B6"/>
    <w:rsid w:val="001637AD"/>
    <w:rsid w:val="00163F71"/>
    <w:rsid w:val="0016428F"/>
    <w:rsid w:val="00164B16"/>
    <w:rsid w:val="00164BDA"/>
    <w:rsid w:val="00164C73"/>
    <w:rsid w:val="00165F75"/>
    <w:rsid w:val="0016619F"/>
    <w:rsid w:val="00166DF0"/>
    <w:rsid w:val="0016728E"/>
    <w:rsid w:val="0016782B"/>
    <w:rsid w:val="00167B1D"/>
    <w:rsid w:val="00167BA9"/>
    <w:rsid w:val="00170A3B"/>
    <w:rsid w:val="00170E7A"/>
    <w:rsid w:val="00170EB8"/>
    <w:rsid w:val="00172FED"/>
    <w:rsid w:val="00173346"/>
    <w:rsid w:val="0017365D"/>
    <w:rsid w:val="0017393D"/>
    <w:rsid w:val="00173FF7"/>
    <w:rsid w:val="001742C1"/>
    <w:rsid w:val="001748CF"/>
    <w:rsid w:val="00174931"/>
    <w:rsid w:val="0017524F"/>
    <w:rsid w:val="001764E6"/>
    <w:rsid w:val="00176C1C"/>
    <w:rsid w:val="00177886"/>
    <w:rsid w:val="00177BAD"/>
    <w:rsid w:val="00177D9C"/>
    <w:rsid w:val="0018111C"/>
    <w:rsid w:val="00181F0C"/>
    <w:rsid w:val="0018212D"/>
    <w:rsid w:val="0018285C"/>
    <w:rsid w:val="0018292B"/>
    <w:rsid w:val="00183770"/>
    <w:rsid w:val="00184068"/>
    <w:rsid w:val="001848B8"/>
    <w:rsid w:val="0018630E"/>
    <w:rsid w:val="0018703F"/>
    <w:rsid w:val="001872FA"/>
    <w:rsid w:val="001907CF"/>
    <w:rsid w:val="0019101E"/>
    <w:rsid w:val="00191477"/>
    <w:rsid w:val="001924A1"/>
    <w:rsid w:val="00192CE6"/>
    <w:rsid w:val="0019352A"/>
    <w:rsid w:val="00193958"/>
    <w:rsid w:val="00193A41"/>
    <w:rsid w:val="00193BB4"/>
    <w:rsid w:val="00193D9A"/>
    <w:rsid w:val="001945E0"/>
    <w:rsid w:val="00194880"/>
    <w:rsid w:val="00194BA2"/>
    <w:rsid w:val="00194E3F"/>
    <w:rsid w:val="00194FA0"/>
    <w:rsid w:val="0019503D"/>
    <w:rsid w:val="001950B8"/>
    <w:rsid w:val="00195B5C"/>
    <w:rsid w:val="00195ED8"/>
    <w:rsid w:val="00196075"/>
    <w:rsid w:val="00196487"/>
    <w:rsid w:val="00196523"/>
    <w:rsid w:val="00196CFC"/>
    <w:rsid w:val="001A0210"/>
    <w:rsid w:val="001A0234"/>
    <w:rsid w:val="001A0CBA"/>
    <w:rsid w:val="001A1FF2"/>
    <w:rsid w:val="001A2118"/>
    <w:rsid w:val="001A2472"/>
    <w:rsid w:val="001A24E8"/>
    <w:rsid w:val="001A273B"/>
    <w:rsid w:val="001A28E0"/>
    <w:rsid w:val="001A2AFC"/>
    <w:rsid w:val="001A3254"/>
    <w:rsid w:val="001A3499"/>
    <w:rsid w:val="001A3DF9"/>
    <w:rsid w:val="001A4BAD"/>
    <w:rsid w:val="001A51F7"/>
    <w:rsid w:val="001A56B7"/>
    <w:rsid w:val="001A571C"/>
    <w:rsid w:val="001A5C47"/>
    <w:rsid w:val="001A7234"/>
    <w:rsid w:val="001A7712"/>
    <w:rsid w:val="001A77A4"/>
    <w:rsid w:val="001A799B"/>
    <w:rsid w:val="001B0E17"/>
    <w:rsid w:val="001B0F07"/>
    <w:rsid w:val="001B1350"/>
    <w:rsid w:val="001B21DD"/>
    <w:rsid w:val="001B26CC"/>
    <w:rsid w:val="001B2C6A"/>
    <w:rsid w:val="001B313D"/>
    <w:rsid w:val="001B342D"/>
    <w:rsid w:val="001B385B"/>
    <w:rsid w:val="001B3E65"/>
    <w:rsid w:val="001B3E82"/>
    <w:rsid w:val="001B44EA"/>
    <w:rsid w:val="001B4518"/>
    <w:rsid w:val="001B4966"/>
    <w:rsid w:val="001B4A77"/>
    <w:rsid w:val="001B4D8A"/>
    <w:rsid w:val="001B50D3"/>
    <w:rsid w:val="001B55F7"/>
    <w:rsid w:val="001B6516"/>
    <w:rsid w:val="001B758F"/>
    <w:rsid w:val="001B785A"/>
    <w:rsid w:val="001C0519"/>
    <w:rsid w:val="001C0D57"/>
    <w:rsid w:val="001C1022"/>
    <w:rsid w:val="001C13AC"/>
    <w:rsid w:val="001C158C"/>
    <w:rsid w:val="001C1A08"/>
    <w:rsid w:val="001C21DE"/>
    <w:rsid w:val="001C2BF4"/>
    <w:rsid w:val="001C3563"/>
    <w:rsid w:val="001C360E"/>
    <w:rsid w:val="001C397F"/>
    <w:rsid w:val="001C3E6A"/>
    <w:rsid w:val="001C42A5"/>
    <w:rsid w:val="001C469F"/>
    <w:rsid w:val="001C4A0A"/>
    <w:rsid w:val="001C4F87"/>
    <w:rsid w:val="001C534A"/>
    <w:rsid w:val="001C58BE"/>
    <w:rsid w:val="001C5B37"/>
    <w:rsid w:val="001C6175"/>
    <w:rsid w:val="001C6237"/>
    <w:rsid w:val="001C6560"/>
    <w:rsid w:val="001C68A9"/>
    <w:rsid w:val="001C6B1C"/>
    <w:rsid w:val="001C6DFD"/>
    <w:rsid w:val="001C71A7"/>
    <w:rsid w:val="001C7C58"/>
    <w:rsid w:val="001D0975"/>
    <w:rsid w:val="001D0FD5"/>
    <w:rsid w:val="001D1614"/>
    <w:rsid w:val="001D1700"/>
    <w:rsid w:val="001D415D"/>
    <w:rsid w:val="001D44B2"/>
    <w:rsid w:val="001D47D4"/>
    <w:rsid w:val="001D4B00"/>
    <w:rsid w:val="001D4EEE"/>
    <w:rsid w:val="001D510E"/>
    <w:rsid w:val="001D5230"/>
    <w:rsid w:val="001D5C03"/>
    <w:rsid w:val="001D5EDD"/>
    <w:rsid w:val="001D6913"/>
    <w:rsid w:val="001D6D12"/>
    <w:rsid w:val="001D707B"/>
    <w:rsid w:val="001D7AF6"/>
    <w:rsid w:val="001D7EB7"/>
    <w:rsid w:val="001E096F"/>
    <w:rsid w:val="001E09BB"/>
    <w:rsid w:val="001E0ABF"/>
    <w:rsid w:val="001E0C79"/>
    <w:rsid w:val="001E110B"/>
    <w:rsid w:val="001E172B"/>
    <w:rsid w:val="001E310F"/>
    <w:rsid w:val="001E339B"/>
    <w:rsid w:val="001E38DD"/>
    <w:rsid w:val="001E418F"/>
    <w:rsid w:val="001E468D"/>
    <w:rsid w:val="001E49B3"/>
    <w:rsid w:val="001E57C8"/>
    <w:rsid w:val="001E5A15"/>
    <w:rsid w:val="001E5AC4"/>
    <w:rsid w:val="001E5FC7"/>
    <w:rsid w:val="001E5FE5"/>
    <w:rsid w:val="001E60BF"/>
    <w:rsid w:val="001E683E"/>
    <w:rsid w:val="001E747C"/>
    <w:rsid w:val="001F0745"/>
    <w:rsid w:val="001F080A"/>
    <w:rsid w:val="001F099A"/>
    <w:rsid w:val="001F0D37"/>
    <w:rsid w:val="001F1036"/>
    <w:rsid w:val="001F11B8"/>
    <w:rsid w:val="001F147A"/>
    <w:rsid w:val="001F26FC"/>
    <w:rsid w:val="001F273F"/>
    <w:rsid w:val="001F279F"/>
    <w:rsid w:val="001F39AA"/>
    <w:rsid w:val="001F3D81"/>
    <w:rsid w:val="001F3E35"/>
    <w:rsid w:val="001F4798"/>
    <w:rsid w:val="001F5182"/>
    <w:rsid w:val="001F59EF"/>
    <w:rsid w:val="001F5CED"/>
    <w:rsid w:val="001F6427"/>
    <w:rsid w:val="001F65C7"/>
    <w:rsid w:val="001F7516"/>
    <w:rsid w:val="001F758E"/>
    <w:rsid w:val="001F7799"/>
    <w:rsid w:val="001F7A2A"/>
    <w:rsid w:val="00200F05"/>
    <w:rsid w:val="002010EE"/>
    <w:rsid w:val="002013BF"/>
    <w:rsid w:val="00201C46"/>
    <w:rsid w:val="0020254B"/>
    <w:rsid w:val="00202766"/>
    <w:rsid w:val="00202E91"/>
    <w:rsid w:val="0020343E"/>
    <w:rsid w:val="0020421E"/>
    <w:rsid w:val="00204EC9"/>
    <w:rsid w:val="00205203"/>
    <w:rsid w:val="00205384"/>
    <w:rsid w:val="00205840"/>
    <w:rsid w:val="00205AF1"/>
    <w:rsid w:val="002062F0"/>
    <w:rsid w:val="002063D6"/>
    <w:rsid w:val="00207358"/>
    <w:rsid w:val="00207CEB"/>
    <w:rsid w:val="002108D1"/>
    <w:rsid w:val="0021091E"/>
    <w:rsid w:val="00211288"/>
    <w:rsid w:val="002115C8"/>
    <w:rsid w:val="00211C6F"/>
    <w:rsid w:val="00211DE0"/>
    <w:rsid w:val="002124D5"/>
    <w:rsid w:val="00212592"/>
    <w:rsid w:val="0021285F"/>
    <w:rsid w:val="00212951"/>
    <w:rsid w:val="00212993"/>
    <w:rsid w:val="002129A3"/>
    <w:rsid w:val="00212A1E"/>
    <w:rsid w:val="00213500"/>
    <w:rsid w:val="00213676"/>
    <w:rsid w:val="00213F43"/>
    <w:rsid w:val="0021407B"/>
    <w:rsid w:val="00215063"/>
    <w:rsid w:val="00215072"/>
    <w:rsid w:val="002157C1"/>
    <w:rsid w:val="00215947"/>
    <w:rsid w:val="00215AE7"/>
    <w:rsid w:val="00216275"/>
    <w:rsid w:val="002168D3"/>
    <w:rsid w:val="0021718A"/>
    <w:rsid w:val="00217B9E"/>
    <w:rsid w:val="00220324"/>
    <w:rsid w:val="00220351"/>
    <w:rsid w:val="00220588"/>
    <w:rsid w:val="00220FDE"/>
    <w:rsid w:val="00221368"/>
    <w:rsid w:val="00221B08"/>
    <w:rsid w:val="00221E16"/>
    <w:rsid w:val="002229CA"/>
    <w:rsid w:val="00223FD1"/>
    <w:rsid w:val="002248E3"/>
    <w:rsid w:val="0022493D"/>
    <w:rsid w:val="00226323"/>
    <w:rsid w:val="00226F2B"/>
    <w:rsid w:val="0022723C"/>
    <w:rsid w:val="002272B3"/>
    <w:rsid w:val="00227672"/>
    <w:rsid w:val="00227C5A"/>
    <w:rsid w:val="00227E29"/>
    <w:rsid w:val="00230FD1"/>
    <w:rsid w:val="0023116D"/>
    <w:rsid w:val="002316F5"/>
    <w:rsid w:val="002319F9"/>
    <w:rsid w:val="00231F96"/>
    <w:rsid w:val="002320ED"/>
    <w:rsid w:val="00232629"/>
    <w:rsid w:val="0023291E"/>
    <w:rsid w:val="0023419C"/>
    <w:rsid w:val="0023481B"/>
    <w:rsid w:val="00234B51"/>
    <w:rsid w:val="00234BA4"/>
    <w:rsid w:val="002355D7"/>
    <w:rsid w:val="0023576A"/>
    <w:rsid w:val="00235E76"/>
    <w:rsid w:val="0023608E"/>
    <w:rsid w:val="0023638D"/>
    <w:rsid w:val="00236A29"/>
    <w:rsid w:val="00236AF4"/>
    <w:rsid w:val="00240DC2"/>
    <w:rsid w:val="00242B04"/>
    <w:rsid w:val="0024311F"/>
    <w:rsid w:val="002434B3"/>
    <w:rsid w:val="00243726"/>
    <w:rsid w:val="00245529"/>
    <w:rsid w:val="0024607B"/>
    <w:rsid w:val="002466FD"/>
    <w:rsid w:val="00246CBB"/>
    <w:rsid w:val="002471BE"/>
    <w:rsid w:val="002475C2"/>
    <w:rsid w:val="00247701"/>
    <w:rsid w:val="00247A05"/>
    <w:rsid w:val="00247B88"/>
    <w:rsid w:val="00250430"/>
    <w:rsid w:val="002506A4"/>
    <w:rsid w:val="00250913"/>
    <w:rsid w:val="00250BEB"/>
    <w:rsid w:val="00251B66"/>
    <w:rsid w:val="00251C27"/>
    <w:rsid w:val="00251D65"/>
    <w:rsid w:val="0025202A"/>
    <w:rsid w:val="0025241C"/>
    <w:rsid w:val="00252884"/>
    <w:rsid w:val="00252E75"/>
    <w:rsid w:val="00252ED0"/>
    <w:rsid w:val="002539AF"/>
    <w:rsid w:val="00254561"/>
    <w:rsid w:val="00254D3F"/>
    <w:rsid w:val="00254E47"/>
    <w:rsid w:val="0025560F"/>
    <w:rsid w:val="00255F41"/>
    <w:rsid w:val="00256008"/>
    <w:rsid w:val="00256131"/>
    <w:rsid w:val="00256967"/>
    <w:rsid w:val="00256C8F"/>
    <w:rsid w:val="002579A6"/>
    <w:rsid w:val="002603FD"/>
    <w:rsid w:val="00260639"/>
    <w:rsid w:val="00260CFD"/>
    <w:rsid w:val="00260D08"/>
    <w:rsid w:val="002612CF"/>
    <w:rsid w:val="00261398"/>
    <w:rsid w:val="00261918"/>
    <w:rsid w:val="0026264F"/>
    <w:rsid w:val="00262A3C"/>
    <w:rsid w:val="00263055"/>
    <w:rsid w:val="00264177"/>
    <w:rsid w:val="00264242"/>
    <w:rsid w:val="002642B9"/>
    <w:rsid w:val="00264A71"/>
    <w:rsid w:val="00264C5E"/>
    <w:rsid w:val="00264DA5"/>
    <w:rsid w:val="00265336"/>
    <w:rsid w:val="00265AEE"/>
    <w:rsid w:val="00265C47"/>
    <w:rsid w:val="00266F67"/>
    <w:rsid w:val="00267AF4"/>
    <w:rsid w:val="0027050C"/>
    <w:rsid w:val="002714CA"/>
    <w:rsid w:val="0027196D"/>
    <w:rsid w:val="00271C29"/>
    <w:rsid w:val="0027211E"/>
    <w:rsid w:val="0027325C"/>
    <w:rsid w:val="0027396E"/>
    <w:rsid w:val="00273E22"/>
    <w:rsid w:val="0027439E"/>
    <w:rsid w:val="00275928"/>
    <w:rsid w:val="00275987"/>
    <w:rsid w:val="00276343"/>
    <w:rsid w:val="002766B4"/>
    <w:rsid w:val="00276B02"/>
    <w:rsid w:val="00276BE3"/>
    <w:rsid w:val="00277073"/>
    <w:rsid w:val="00277CB2"/>
    <w:rsid w:val="00277D71"/>
    <w:rsid w:val="00280863"/>
    <w:rsid w:val="00280C6A"/>
    <w:rsid w:val="00280D5B"/>
    <w:rsid w:val="00280E51"/>
    <w:rsid w:val="00280EF0"/>
    <w:rsid w:val="00280F64"/>
    <w:rsid w:val="0028176F"/>
    <w:rsid w:val="00281A80"/>
    <w:rsid w:val="00281EA5"/>
    <w:rsid w:val="00282482"/>
    <w:rsid w:val="0028249F"/>
    <w:rsid w:val="00282571"/>
    <w:rsid w:val="00282A7E"/>
    <w:rsid w:val="00282BCA"/>
    <w:rsid w:val="00283120"/>
    <w:rsid w:val="0028317A"/>
    <w:rsid w:val="00283B4F"/>
    <w:rsid w:val="00283F58"/>
    <w:rsid w:val="0028432E"/>
    <w:rsid w:val="002843E1"/>
    <w:rsid w:val="00284ECA"/>
    <w:rsid w:val="002850AA"/>
    <w:rsid w:val="00285A9B"/>
    <w:rsid w:val="0028601C"/>
    <w:rsid w:val="002868B2"/>
    <w:rsid w:val="0028697A"/>
    <w:rsid w:val="00286983"/>
    <w:rsid w:val="00286DF6"/>
    <w:rsid w:val="00286E45"/>
    <w:rsid w:val="00287C27"/>
    <w:rsid w:val="002912DE"/>
    <w:rsid w:val="00291371"/>
    <w:rsid w:val="0029159F"/>
    <w:rsid w:val="00291926"/>
    <w:rsid w:val="00291BBD"/>
    <w:rsid w:val="00291BD0"/>
    <w:rsid w:val="00292685"/>
    <w:rsid w:val="00292CC9"/>
    <w:rsid w:val="00292CEA"/>
    <w:rsid w:val="0029336A"/>
    <w:rsid w:val="00293A6F"/>
    <w:rsid w:val="00294E71"/>
    <w:rsid w:val="00295164"/>
    <w:rsid w:val="0029523C"/>
    <w:rsid w:val="00296390"/>
    <w:rsid w:val="00296650"/>
    <w:rsid w:val="002971FC"/>
    <w:rsid w:val="0029750F"/>
    <w:rsid w:val="0029752E"/>
    <w:rsid w:val="00297687"/>
    <w:rsid w:val="00297B7B"/>
    <w:rsid w:val="002A02EB"/>
    <w:rsid w:val="002A03AD"/>
    <w:rsid w:val="002A1611"/>
    <w:rsid w:val="002A1A08"/>
    <w:rsid w:val="002A2556"/>
    <w:rsid w:val="002A27C6"/>
    <w:rsid w:val="002A3278"/>
    <w:rsid w:val="002A353D"/>
    <w:rsid w:val="002A3F21"/>
    <w:rsid w:val="002A4EA9"/>
    <w:rsid w:val="002A540E"/>
    <w:rsid w:val="002A571A"/>
    <w:rsid w:val="002A57AA"/>
    <w:rsid w:val="002A5DB6"/>
    <w:rsid w:val="002A68A7"/>
    <w:rsid w:val="002A701D"/>
    <w:rsid w:val="002A70A8"/>
    <w:rsid w:val="002B12FC"/>
    <w:rsid w:val="002B228E"/>
    <w:rsid w:val="002B25BF"/>
    <w:rsid w:val="002B2C39"/>
    <w:rsid w:val="002B2DE9"/>
    <w:rsid w:val="002B45FC"/>
    <w:rsid w:val="002B4A40"/>
    <w:rsid w:val="002B532D"/>
    <w:rsid w:val="002B57ED"/>
    <w:rsid w:val="002B59A0"/>
    <w:rsid w:val="002B642D"/>
    <w:rsid w:val="002B67DF"/>
    <w:rsid w:val="002B6897"/>
    <w:rsid w:val="002B69C8"/>
    <w:rsid w:val="002B7089"/>
    <w:rsid w:val="002B728A"/>
    <w:rsid w:val="002B74FF"/>
    <w:rsid w:val="002B7749"/>
    <w:rsid w:val="002C0862"/>
    <w:rsid w:val="002C14D6"/>
    <w:rsid w:val="002C224E"/>
    <w:rsid w:val="002C2F5E"/>
    <w:rsid w:val="002C4404"/>
    <w:rsid w:val="002C4477"/>
    <w:rsid w:val="002C60A5"/>
    <w:rsid w:val="002C670D"/>
    <w:rsid w:val="002C6792"/>
    <w:rsid w:val="002C6A0D"/>
    <w:rsid w:val="002C6C21"/>
    <w:rsid w:val="002C7FF9"/>
    <w:rsid w:val="002D03C1"/>
    <w:rsid w:val="002D054F"/>
    <w:rsid w:val="002D0AF8"/>
    <w:rsid w:val="002D139A"/>
    <w:rsid w:val="002D1C44"/>
    <w:rsid w:val="002D2366"/>
    <w:rsid w:val="002D37A7"/>
    <w:rsid w:val="002D3980"/>
    <w:rsid w:val="002D491C"/>
    <w:rsid w:val="002D5022"/>
    <w:rsid w:val="002D57EB"/>
    <w:rsid w:val="002D58BD"/>
    <w:rsid w:val="002D5D68"/>
    <w:rsid w:val="002D5DA0"/>
    <w:rsid w:val="002D67E9"/>
    <w:rsid w:val="002D7367"/>
    <w:rsid w:val="002D77E5"/>
    <w:rsid w:val="002E0FEC"/>
    <w:rsid w:val="002E1456"/>
    <w:rsid w:val="002E164E"/>
    <w:rsid w:val="002E24CC"/>
    <w:rsid w:val="002E24D8"/>
    <w:rsid w:val="002E2A8C"/>
    <w:rsid w:val="002E3171"/>
    <w:rsid w:val="002E3AC2"/>
    <w:rsid w:val="002E3B20"/>
    <w:rsid w:val="002E3E68"/>
    <w:rsid w:val="002E41F2"/>
    <w:rsid w:val="002E495A"/>
    <w:rsid w:val="002E4F9B"/>
    <w:rsid w:val="002E587C"/>
    <w:rsid w:val="002E5E4C"/>
    <w:rsid w:val="002E64EA"/>
    <w:rsid w:val="002E6C8C"/>
    <w:rsid w:val="002F09B2"/>
    <w:rsid w:val="002F1142"/>
    <w:rsid w:val="002F23D6"/>
    <w:rsid w:val="002F24CE"/>
    <w:rsid w:val="002F2E55"/>
    <w:rsid w:val="002F537F"/>
    <w:rsid w:val="002F5D25"/>
    <w:rsid w:val="002F6477"/>
    <w:rsid w:val="002F6934"/>
    <w:rsid w:val="00300090"/>
    <w:rsid w:val="00300B5D"/>
    <w:rsid w:val="003013A1"/>
    <w:rsid w:val="00301A84"/>
    <w:rsid w:val="00301FC6"/>
    <w:rsid w:val="00302824"/>
    <w:rsid w:val="0030321B"/>
    <w:rsid w:val="003032C2"/>
    <w:rsid w:val="00304BD4"/>
    <w:rsid w:val="00304BF8"/>
    <w:rsid w:val="003057DA"/>
    <w:rsid w:val="00305A5F"/>
    <w:rsid w:val="00306E16"/>
    <w:rsid w:val="003079B4"/>
    <w:rsid w:val="00307BFE"/>
    <w:rsid w:val="00311A23"/>
    <w:rsid w:val="003121A3"/>
    <w:rsid w:val="0031268C"/>
    <w:rsid w:val="00312771"/>
    <w:rsid w:val="00313C7D"/>
    <w:rsid w:val="00313FFB"/>
    <w:rsid w:val="00314178"/>
    <w:rsid w:val="00314D38"/>
    <w:rsid w:val="00314E82"/>
    <w:rsid w:val="0031572A"/>
    <w:rsid w:val="00315F70"/>
    <w:rsid w:val="003160F3"/>
    <w:rsid w:val="00316C62"/>
    <w:rsid w:val="0031720C"/>
    <w:rsid w:val="00317C2B"/>
    <w:rsid w:val="00317C6D"/>
    <w:rsid w:val="00317E4F"/>
    <w:rsid w:val="00320069"/>
    <w:rsid w:val="003209DA"/>
    <w:rsid w:val="00320D9C"/>
    <w:rsid w:val="003214D0"/>
    <w:rsid w:val="003214DE"/>
    <w:rsid w:val="00321926"/>
    <w:rsid w:val="003219EA"/>
    <w:rsid w:val="00321B5E"/>
    <w:rsid w:val="00322B3D"/>
    <w:rsid w:val="003231D5"/>
    <w:rsid w:val="00323D3A"/>
    <w:rsid w:val="00324194"/>
    <w:rsid w:val="00324E58"/>
    <w:rsid w:val="003250A5"/>
    <w:rsid w:val="0032589B"/>
    <w:rsid w:val="003266A6"/>
    <w:rsid w:val="00326A08"/>
    <w:rsid w:val="00326E7F"/>
    <w:rsid w:val="0032711D"/>
    <w:rsid w:val="00330ACF"/>
    <w:rsid w:val="00331711"/>
    <w:rsid w:val="00332C9E"/>
    <w:rsid w:val="00333531"/>
    <w:rsid w:val="003336DC"/>
    <w:rsid w:val="003343E8"/>
    <w:rsid w:val="0033465B"/>
    <w:rsid w:val="00334BCF"/>
    <w:rsid w:val="00334C1B"/>
    <w:rsid w:val="00334C3E"/>
    <w:rsid w:val="00334F3F"/>
    <w:rsid w:val="00335469"/>
    <w:rsid w:val="0033550D"/>
    <w:rsid w:val="00335550"/>
    <w:rsid w:val="00336284"/>
    <w:rsid w:val="00336EE7"/>
    <w:rsid w:val="003374F0"/>
    <w:rsid w:val="00341066"/>
    <w:rsid w:val="003420CB"/>
    <w:rsid w:val="003425EF"/>
    <w:rsid w:val="00343256"/>
    <w:rsid w:val="00343346"/>
    <w:rsid w:val="00343DD2"/>
    <w:rsid w:val="003440D2"/>
    <w:rsid w:val="0034472E"/>
    <w:rsid w:val="0034497D"/>
    <w:rsid w:val="003455FE"/>
    <w:rsid w:val="00345AA8"/>
    <w:rsid w:val="0034631D"/>
    <w:rsid w:val="00346A1E"/>
    <w:rsid w:val="00346B22"/>
    <w:rsid w:val="00347073"/>
    <w:rsid w:val="0035019F"/>
    <w:rsid w:val="00350749"/>
    <w:rsid w:val="003507C3"/>
    <w:rsid w:val="00350DA9"/>
    <w:rsid w:val="00351225"/>
    <w:rsid w:val="0035337B"/>
    <w:rsid w:val="0035424E"/>
    <w:rsid w:val="00356FB6"/>
    <w:rsid w:val="0035728A"/>
    <w:rsid w:val="00357569"/>
    <w:rsid w:val="00357888"/>
    <w:rsid w:val="00357A30"/>
    <w:rsid w:val="0036046C"/>
    <w:rsid w:val="00361783"/>
    <w:rsid w:val="003617F8"/>
    <w:rsid w:val="00361A37"/>
    <w:rsid w:val="00361D0A"/>
    <w:rsid w:val="003621C1"/>
    <w:rsid w:val="00362BC3"/>
    <w:rsid w:val="00363F43"/>
    <w:rsid w:val="0036445C"/>
    <w:rsid w:val="003653C3"/>
    <w:rsid w:val="00366847"/>
    <w:rsid w:val="003703E6"/>
    <w:rsid w:val="00370F1C"/>
    <w:rsid w:val="00371714"/>
    <w:rsid w:val="00371C08"/>
    <w:rsid w:val="00371C91"/>
    <w:rsid w:val="00372074"/>
    <w:rsid w:val="003726F5"/>
    <w:rsid w:val="00372A31"/>
    <w:rsid w:val="00372A6F"/>
    <w:rsid w:val="00372B3C"/>
    <w:rsid w:val="00373AE5"/>
    <w:rsid w:val="003745E3"/>
    <w:rsid w:val="003749C9"/>
    <w:rsid w:val="00374AD8"/>
    <w:rsid w:val="00375CAB"/>
    <w:rsid w:val="003765A7"/>
    <w:rsid w:val="0037702E"/>
    <w:rsid w:val="00377A1B"/>
    <w:rsid w:val="00377E07"/>
    <w:rsid w:val="0038039A"/>
    <w:rsid w:val="003808C0"/>
    <w:rsid w:val="00380A43"/>
    <w:rsid w:val="00381157"/>
    <w:rsid w:val="003826B6"/>
    <w:rsid w:val="00382EA7"/>
    <w:rsid w:val="00383247"/>
    <w:rsid w:val="003843D5"/>
    <w:rsid w:val="00384914"/>
    <w:rsid w:val="00384A74"/>
    <w:rsid w:val="003856FD"/>
    <w:rsid w:val="00386539"/>
    <w:rsid w:val="00386CD8"/>
    <w:rsid w:val="00386EDB"/>
    <w:rsid w:val="00387BE1"/>
    <w:rsid w:val="00387F76"/>
    <w:rsid w:val="00391501"/>
    <w:rsid w:val="00391A5A"/>
    <w:rsid w:val="00391DE9"/>
    <w:rsid w:val="00392271"/>
    <w:rsid w:val="00392368"/>
    <w:rsid w:val="00392614"/>
    <w:rsid w:val="0039308E"/>
    <w:rsid w:val="00393194"/>
    <w:rsid w:val="003933AA"/>
    <w:rsid w:val="00393A3D"/>
    <w:rsid w:val="00394372"/>
    <w:rsid w:val="003948C6"/>
    <w:rsid w:val="00394CC9"/>
    <w:rsid w:val="00395C6E"/>
    <w:rsid w:val="00395D8D"/>
    <w:rsid w:val="00396282"/>
    <w:rsid w:val="0039652C"/>
    <w:rsid w:val="003975B4"/>
    <w:rsid w:val="003978A3"/>
    <w:rsid w:val="003A012C"/>
    <w:rsid w:val="003A1636"/>
    <w:rsid w:val="003A245E"/>
    <w:rsid w:val="003A24D2"/>
    <w:rsid w:val="003A2E2D"/>
    <w:rsid w:val="003A3995"/>
    <w:rsid w:val="003A428A"/>
    <w:rsid w:val="003A47C0"/>
    <w:rsid w:val="003A4BD8"/>
    <w:rsid w:val="003A5210"/>
    <w:rsid w:val="003A52E0"/>
    <w:rsid w:val="003A531B"/>
    <w:rsid w:val="003A58A6"/>
    <w:rsid w:val="003A5C46"/>
    <w:rsid w:val="003A6EFC"/>
    <w:rsid w:val="003A6F45"/>
    <w:rsid w:val="003A77C0"/>
    <w:rsid w:val="003B0435"/>
    <w:rsid w:val="003B0BC5"/>
    <w:rsid w:val="003B0C9F"/>
    <w:rsid w:val="003B1D7C"/>
    <w:rsid w:val="003B1F4D"/>
    <w:rsid w:val="003B22B8"/>
    <w:rsid w:val="003B2312"/>
    <w:rsid w:val="003B23A6"/>
    <w:rsid w:val="003B2569"/>
    <w:rsid w:val="003B2854"/>
    <w:rsid w:val="003B2E88"/>
    <w:rsid w:val="003B33D3"/>
    <w:rsid w:val="003B3487"/>
    <w:rsid w:val="003B42D7"/>
    <w:rsid w:val="003B50DC"/>
    <w:rsid w:val="003B5C34"/>
    <w:rsid w:val="003B5F6F"/>
    <w:rsid w:val="003B612E"/>
    <w:rsid w:val="003B6339"/>
    <w:rsid w:val="003B6373"/>
    <w:rsid w:val="003B652D"/>
    <w:rsid w:val="003B6B55"/>
    <w:rsid w:val="003B6F93"/>
    <w:rsid w:val="003B716E"/>
    <w:rsid w:val="003B7812"/>
    <w:rsid w:val="003B7C59"/>
    <w:rsid w:val="003B7F85"/>
    <w:rsid w:val="003C04CE"/>
    <w:rsid w:val="003C0689"/>
    <w:rsid w:val="003C12C7"/>
    <w:rsid w:val="003C1C04"/>
    <w:rsid w:val="003C1FA3"/>
    <w:rsid w:val="003C2CDA"/>
    <w:rsid w:val="003C3685"/>
    <w:rsid w:val="003C3911"/>
    <w:rsid w:val="003C3E29"/>
    <w:rsid w:val="003C459F"/>
    <w:rsid w:val="003C4677"/>
    <w:rsid w:val="003C48B5"/>
    <w:rsid w:val="003C5A1F"/>
    <w:rsid w:val="003C5ACA"/>
    <w:rsid w:val="003C69D3"/>
    <w:rsid w:val="003C6B84"/>
    <w:rsid w:val="003C6DD8"/>
    <w:rsid w:val="003C6EF0"/>
    <w:rsid w:val="003C7797"/>
    <w:rsid w:val="003C78D5"/>
    <w:rsid w:val="003D0137"/>
    <w:rsid w:val="003D0702"/>
    <w:rsid w:val="003D0BFF"/>
    <w:rsid w:val="003D19F6"/>
    <w:rsid w:val="003D2DAD"/>
    <w:rsid w:val="003D3968"/>
    <w:rsid w:val="003D40FA"/>
    <w:rsid w:val="003D458D"/>
    <w:rsid w:val="003D4AB2"/>
    <w:rsid w:val="003D54B4"/>
    <w:rsid w:val="003D5819"/>
    <w:rsid w:val="003D60C6"/>
    <w:rsid w:val="003D61B9"/>
    <w:rsid w:val="003D64E7"/>
    <w:rsid w:val="003D7848"/>
    <w:rsid w:val="003E0240"/>
    <w:rsid w:val="003E03D7"/>
    <w:rsid w:val="003E0965"/>
    <w:rsid w:val="003E0EC3"/>
    <w:rsid w:val="003E0F78"/>
    <w:rsid w:val="003E1549"/>
    <w:rsid w:val="003E1B1B"/>
    <w:rsid w:val="003E1EA3"/>
    <w:rsid w:val="003E2D69"/>
    <w:rsid w:val="003E378F"/>
    <w:rsid w:val="003E38DF"/>
    <w:rsid w:val="003E3BB4"/>
    <w:rsid w:val="003E4243"/>
    <w:rsid w:val="003E43F2"/>
    <w:rsid w:val="003E4F15"/>
    <w:rsid w:val="003E5CDD"/>
    <w:rsid w:val="003E5FDD"/>
    <w:rsid w:val="003E6478"/>
    <w:rsid w:val="003E67AA"/>
    <w:rsid w:val="003E6C5A"/>
    <w:rsid w:val="003E6FF7"/>
    <w:rsid w:val="003E7A81"/>
    <w:rsid w:val="003F06C5"/>
    <w:rsid w:val="003F0903"/>
    <w:rsid w:val="003F1239"/>
    <w:rsid w:val="003F15B1"/>
    <w:rsid w:val="003F1879"/>
    <w:rsid w:val="003F1E96"/>
    <w:rsid w:val="003F2533"/>
    <w:rsid w:val="003F282F"/>
    <w:rsid w:val="003F2893"/>
    <w:rsid w:val="003F2922"/>
    <w:rsid w:val="003F2B2F"/>
    <w:rsid w:val="003F37A3"/>
    <w:rsid w:val="003F397B"/>
    <w:rsid w:val="003F40AF"/>
    <w:rsid w:val="003F425D"/>
    <w:rsid w:val="003F42C6"/>
    <w:rsid w:val="003F4416"/>
    <w:rsid w:val="003F45A7"/>
    <w:rsid w:val="003F4667"/>
    <w:rsid w:val="003F5643"/>
    <w:rsid w:val="003F6856"/>
    <w:rsid w:val="003F6A8C"/>
    <w:rsid w:val="003F706A"/>
    <w:rsid w:val="003F7984"/>
    <w:rsid w:val="003F7C96"/>
    <w:rsid w:val="00400128"/>
    <w:rsid w:val="00400531"/>
    <w:rsid w:val="004006C4"/>
    <w:rsid w:val="00400893"/>
    <w:rsid w:val="00401199"/>
    <w:rsid w:val="00401B25"/>
    <w:rsid w:val="00401E3A"/>
    <w:rsid w:val="00401EFF"/>
    <w:rsid w:val="00402A66"/>
    <w:rsid w:val="00402AE5"/>
    <w:rsid w:val="00403E30"/>
    <w:rsid w:val="004044EA"/>
    <w:rsid w:val="00405DC0"/>
    <w:rsid w:val="00405DCD"/>
    <w:rsid w:val="004062BA"/>
    <w:rsid w:val="0040789D"/>
    <w:rsid w:val="0040795A"/>
    <w:rsid w:val="0041088E"/>
    <w:rsid w:val="0041095B"/>
    <w:rsid w:val="00410CDC"/>
    <w:rsid w:val="00410CF7"/>
    <w:rsid w:val="00411B8E"/>
    <w:rsid w:val="00411FE7"/>
    <w:rsid w:val="0041285F"/>
    <w:rsid w:val="0041383F"/>
    <w:rsid w:val="004139C9"/>
    <w:rsid w:val="004148D5"/>
    <w:rsid w:val="00414A94"/>
    <w:rsid w:val="00414AE5"/>
    <w:rsid w:val="00414F72"/>
    <w:rsid w:val="0041591F"/>
    <w:rsid w:val="004162A2"/>
    <w:rsid w:val="00416DD6"/>
    <w:rsid w:val="00416EC5"/>
    <w:rsid w:val="00417778"/>
    <w:rsid w:val="004177FC"/>
    <w:rsid w:val="00417C7C"/>
    <w:rsid w:val="004202AB"/>
    <w:rsid w:val="004206CE"/>
    <w:rsid w:val="00420D5E"/>
    <w:rsid w:val="004216BD"/>
    <w:rsid w:val="004216F3"/>
    <w:rsid w:val="00421B46"/>
    <w:rsid w:val="00421F00"/>
    <w:rsid w:val="0042266C"/>
    <w:rsid w:val="004229D1"/>
    <w:rsid w:val="00423A06"/>
    <w:rsid w:val="00423E34"/>
    <w:rsid w:val="00424064"/>
    <w:rsid w:val="0042480D"/>
    <w:rsid w:val="0042500B"/>
    <w:rsid w:val="00425B67"/>
    <w:rsid w:val="00425CD4"/>
    <w:rsid w:val="00425F8D"/>
    <w:rsid w:val="00426304"/>
    <w:rsid w:val="0042651D"/>
    <w:rsid w:val="00426A80"/>
    <w:rsid w:val="00430212"/>
    <w:rsid w:val="004309EA"/>
    <w:rsid w:val="00430AEC"/>
    <w:rsid w:val="00430D59"/>
    <w:rsid w:val="004317C7"/>
    <w:rsid w:val="0043183C"/>
    <w:rsid w:val="004325BE"/>
    <w:rsid w:val="00432615"/>
    <w:rsid w:val="00432D80"/>
    <w:rsid w:val="00432DB7"/>
    <w:rsid w:val="00433082"/>
    <w:rsid w:val="00433758"/>
    <w:rsid w:val="004338D1"/>
    <w:rsid w:val="0043399C"/>
    <w:rsid w:val="004346C0"/>
    <w:rsid w:val="00434A87"/>
    <w:rsid w:val="004350BD"/>
    <w:rsid w:val="0043519E"/>
    <w:rsid w:val="00436F56"/>
    <w:rsid w:val="00437882"/>
    <w:rsid w:val="00437B1C"/>
    <w:rsid w:val="00440256"/>
    <w:rsid w:val="00440823"/>
    <w:rsid w:val="00441887"/>
    <w:rsid w:val="00441D82"/>
    <w:rsid w:val="00442000"/>
    <w:rsid w:val="004426F8"/>
    <w:rsid w:val="00442826"/>
    <w:rsid w:val="004437A8"/>
    <w:rsid w:val="00443D0E"/>
    <w:rsid w:val="00443D7D"/>
    <w:rsid w:val="004443E8"/>
    <w:rsid w:val="0044495D"/>
    <w:rsid w:val="00445E28"/>
    <w:rsid w:val="00446C84"/>
    <w:rsid w:val="00447C7B"/>
    <w:rsid w:val="00450157"/>
    <w:rsid w:val="00450380"/>
    <w:rsid w:val="0045054F"/>
    <w:rsid w:val="0045088E"/>
    <w:rsid w:val="00450EB6"/>
    <w:rsid w:val="00451025"/>
    <w:rsid w:val="0045129A"/>
    <w:rsid w:val="0045267E"/>
    <w:rsid w:val="004532CC"/>
    <w:rsid w:val="00453890"/>
    <w:rsid w:val="00453908"/>
    <w:rsid w:val="00453ABB"/>
    <w:rsid w:val="00454B60"/>
    <w:rsid w:val="00454E2B"/>
    <w:rsid w:val="00455035"/>
    <w:rsid w:val="00456D42"/>
    <w:rsid w:val="00457364"/>
    <w:rsid w:val="00457B7F"/>
    <w:rsid w:val="00457CA9"/>
    <w:rsid w:val="00457D61"/>
    <w:rsid w:val="004603B0"/>
    <w:rsid w:val="00460401"/>
    <w:rsid w:val="0046077A"/>
    <w:rsid w:val="00460C9C"/>
    <w:rsid w:val="00460D79"/>
    <w:rsid w:val="0046255F"/>
    <w:rsid w:val="00462584"/>
    <w:rsid w:val="0046365B"/>
    <w:rsid w:val="00463AFB"/>
    <w:rsid w:val="00464C1C"/>
    <w:rsid w:val="004655EE"/>
    <w:rsid w:val="00465FDC"/>
    <w:rsid w:val="00466293"/>
    <w:rsid w:val="00466BF1"/>
    <w:rsid w:val="00467204"/>
    <w:rsid w:val="00467534"/>
    <w:rsid w:val="0046795A"/>
    <w:rsid w:val="004701D8"/>
    <w:rsid w:val="00470826"/>
    <w:rsid w:val="00470C10"/>
    <w:rsid w:val="004726D8"/>
    <w:rsid w:val="004735CF"/>
    <w:rsid w:val="00473ADB"/>
    <w:rsid w:val="00473EB9"/>
    <w:rsid w:val="00474094"/>
    <w:rsid w:val="004742AC"/>
    <w:rsid w:val="0047458A"/>
    <w:rsid w:val="00474E7C"/>
    <w:rsid w:val="00477385"/>
    <w:rsid w:val="00477FE4"/>
    <w:rsid w:val="00480B3C"/>
    <w:rsid w:val="004811A8"/>
    <w:rsid w:val="00481D72"/>
    <w:rsid w:val="00482646"/>
    <w:rsid w:val="0048285D"/>
    <w:rsid w:val="00483079"/>
    <w:rsid w:val="004831D7"/>
    <w:rsid w:val="004832ED"/>
    <w:rsid w:val="004834FB"/>
    <w:rsid w:val="0048365C"/>
    <w:rsid w:val="00483750"/>
    <w:rsid w:val="00483D9B"/>
    <w:rsid w:val="00484417"/>
    <w:rsid w:val="004846AE"/>
    <w:rsid w:val="0048585A"/>
    <w:rsid w:val="004868BE"/>
    <w:rsid w:val="004868C7"/>
    <w:rsid w:val="00486E62"/>
    <w:rsid w:val="004870D2"/>
    <w:rsid w:val="00490EAB"/>
    <w:rsid w:val="0049118A"/>
    <w:rsid w:val="0049216E"/>
    <w:rsid w:val="00492317"/>
    <w:rsid w:val="00492657"/>
    <w:rsid w:val="00493D80"/>
    <w:rsid w:val="0049402D"/>
    <w:rsid w:val="0049448D"/>
    <w:rsid w:val="004944B5"/>
    <w:rsid w:val="00494A56"/>
    <w:rsid w:val="004961A3"/>
    <w:rsid w:val="00496256"/>
    <w:rsid w:val="00497960"/>
    <w:rsid w:val="00497BE0"/>
    <w:rsid w:val="00497BF7"/>
    <w:rsid w:val="004A07D5"/>
    <w:rsid w:val="004A0C00"/>
    <w:rsid w:val="004A143D"/>
    <w:rsid w:val="004A2D3C"/>
    <w:rsid w:val="004A4498"/>
    <w:rsid w:val="004A4A46"/>
    <w:rsid w:val="004A4D8B"/>
    <w:rsid w:val="004A4E5D"/>
    <w:rsid w:val="004A66D0"/>
    <w:rsid w:val="004A6A5C"/>
    <w:rsid w:val="004A6EDA"/>
    <w:rsid w:val="004A764A"/>
    <w:rsid w:val="004A7A36"/>
    <w:rsid w:val="004A7A80"/>
    <w:rsid w:val="004A7C03"/>
    <w:rsid w:val="004B0BBE"/>
    <w:rsid w:val="004B121D"/>
    <w:rsid w:val="004B1920"/>
    <w:rsid w:val="004B1B36"/>
    <w:rsid w:val="004B28EF"/>
    <w:rsid w:val="004B29A1"/>
    <w:rsid w:val="004B2F3C"/>
    <w:rsid w:val="004B2F93"/>
    <w:rsid w:val="004B2FB7"/>
    <w:rsid w:val="004B3051"/>
    <w:rsid w:val="004B3178"/>
    <w:rsid w:val="004B3F54"/>
    <w:rsid w:val="004B54DB"/>
    <w:rsid w:val="004B6261"/>
    <w:rsid w:val="004B6478"/>
    <w:rsid w:val="004B6770"/>
    <w:rsid w:val="004B6BA3"/>
    <w:rsid w:val="004B73F6"/>
    <w:rsid w:val="004B79F2"/>
    <w:rsid w:val="004C01D4"/>
    <w:rsid w:val="004C0D09"/>
    <w:rsid w:val="004C11CF"/>
    <w:rsid w:val="004C19F5"/>
    <w:rsid w:val="004C1A85"/>
    <w:rsid w:val="004C1AC0"/>
    <w:rsid w:val="004C1CCC"/>
    <w:rsid w:val="004C36E2"/>
    <w:rsid w:val="004C3C00"/>
    <w:rsid w:val="004C3C34"/>
    <w:rsid w:val="004C3F37"/>
    <w:rsid w:val="004C40C0"/>
    <w:rsid w:val="004C483E"/>
    <w:rsid w:val="004C4E6C"/>
    <w:rsid w:val="004C51EA"/>
    <w:rsid w:val="004C5629"/>
    <w:rsid w:val="004C5C81"/>
    <w:rsid w:val="004C62A5"/>
    <w:rsid w:val="004C6B62"/>
    <w:rsid w:val="004C6D65"/>
    <w:rsid w:val="004C7871"/>
    <w:rsid w:val="004C7952"/>
    <w:rsid w:val="004C7D01"/>
    <w:rsid w:val="004D025C"/>
    <w:rsid w:val="004D2101"/>
    <w:rsid w:val="004D2950"/>
    <w:rsid w:val="004D2AD9"/>
    <w:rsid w:val="004D45BC"/>
    <w:rsid w:val="004D493B"/>
    <w:rsid w:val="004D4962"/>
    <w:rsid w:val="004D528F"/>
    <w:rsid w:val="004D5F64"/>
    <w:rsid w:val="004D626D"/>
    <w:rsid w:val="004D6CCA"/>
    <w:rsid w:val="004D6D5F"/>
    <w:rsid w:val="004D7B4C"/>
    <w:rsid w:val="004E1144"/>
    <w:rsid w:val="004E1391"/>
    <w:rsid w:val="004E1BA1"/>
    <w:rsid w:val="004E23D7"/>
    <w:rsid w:val="004E2583"/>
    <w:rsid w:val="004E2F22"/>
    <w:rsid w:val="004E5880"/>
    <w:rsid w:val="004E5E9E"/>
    <w:rsid w:val="004E6382"/>
    <w:rsid w:val="004E6455"/>
    <w:rsid w:val="004E6F87"/>
    <w:rsid w:val="004E71BD"/>
    <w:rsid w:val="004E73D6"/>
    <w:rsid w:val="004E7639"/>
    <w:rsid w:val="004E7A3B"/>
    <w:rsid w:val="004E7C32"/>
    <w:rsid w:val="004F1459"/>
    <w:rsid w:val="004F1A2D"/>
    <w:rsid w:val="004F2108"/>
    <w:rsid w:val="004F249B"/>
    <w:rsid w:val="004F265E"/>
    <w:rsid w:val="004F2A05"/>
    <w:rsid w:val="004F2FBB"/>
    <w:rsid w:val="004F30EC"/>
    <w:rsid w:val="004F3297"/>
    <w:rsid w:val="004F37A4"/>
    <w:rsid w:val="004F3A85"/>
    <w:rsid w:val="004F3AA8"/>
    <w:rsid w:val="004F43E0"/>
    <w:rsid w:val="004F4735"/>
    <w:rsid w:val="004F496E"/>
    <w:rsid w:val="004F49A5"/>
    <w:rsid w:val="004F4CE8"/>
    <w:rsid w:val="004F5385"/>
    <w:rsid w:val="004F6CF2"/>
    <w:rsid w:val="004F70F6"/>
    <w:rsid w:val="004F7C22"/>
    <w:rsid w:val="005000E7"/>
    <w:rsid w:val="00500563"/>
    <w:rsid w:val="00500886"/>
    <w:rsid w:val="00500DF3"/>
    <w:rsid w:val="0050128E"/>
    <w:rsid w:val="00501FC7"/>
    <w:rsid w:val="005021CC"/>
    <w:rsid w:val="00502756"/>
    <w:rsid w:val="00502CB9"/>
    <w:rsid w:val="0050324C"/>
    <w:rsid w:val="00503C45"/>
    <w:rsid w:val="00503F0F"/>
    <w:rsid w:val="00505007"/>
    <w:rsid w:val="00505495"/>
    <w:rsid w:val="005054AA"/>
    <w:rsid w:val="005055B4"/>
    <w:rsid w:val="00505C97"/>
    <w:rsid w:val="00505EB1"/>
    <w:rsid w:val="00505F0D"/>
    <w:rsid w:val="00505F3A"/>
    <w:rsid w:val="00506100"/>
    <w:rsid w:val="00506330"/>
    <w:rsid w:val="005069DF"/>
    <w:rsid w:val="00507368"/>
    <w:rsid w:val="00507CA2"/>
    <w:rsid w:val="005104A6"/>
    <w:rsid w:val="00512132"/>
    <w:rsid w:val="00512743"/>
    <w:rsid w:val="00512C85"/>
    <w:rsid w:val="00512EDB"/>
    <w:rsid w:val="00513539"/>
    <w:rsid w:val="0051410F"/>
    <w:rsid w:val="00514986"/>
    <w:rsid w:val="00514A08"/>
    <w:rsid w:val="005151C0"/>
    <w:rsid w:val="0051532B"/>
    <w:rsid w:val="00515C8A"/>
    <w:rsid w:val="00515D9A"/>
    <w:rsid w:val="00515F3F"/>
    <w:rsid w:val="00516096"/>
    <w:rsid w:val="00516685"/>
    <w:rsid w:val="00516925"/>
    <w:rsid w:val="00516B13"/>
    <w:rsid w:val="00517CFE"/>
    <w:rsid w:val="0052018C"/>
    <w:rsid w:val="00520881"/>
    <w:rsid w:val="00520AA6"/>
    <w:rsid w:val="005212D7"/>
    <w:rsid w:val="00521397"/>
    <w:rsid w:val="005229C0"/>
    <w:rsid w:val="00522B31"/>
    <w:rsid w:val="00522B68"/>
    <w:rsid w:val="00522B70"/>
    <w:rsid w:val="00523030"/>
    <w:rsid w:val="00523649"/>
    <w:rsid w:val="005239AB"/>
    <w:rsid w:val="00524009"/>
    <w:rsid w:val="0052416B"/>
    <w:rsid w:val="00524256"/>
    <w:rsid w:val="00524454"/>
    <w:rsid w:val="005245C5"/>
    <w:rsid w:val="00524869"/>
    <w:rsid w:val="0052497D"/>
    <w:rsid w:val="00524BCD"/>
    <w:rsid w:val="00524E60"/>
    <w:rsid w:val="00525577"/>
    <w:rsid w:val="00525EC7"/>
    <w:rsid w:val="005266F8"/>
    <w:rsid w:val="00526FAC"/>
    <w:rsid w:val="00527551"/>
    <w:rsid w:val="00527B40"/>
    <w:rsid w:val="00527C0E"/>
    <w:rsid w:val="00527CAE"/>
    <w:rsid w:val="00530219"/>
    <w:rsid w:val="00530D3B"/>
    <w:rsid w:val="005310C4"/>
    <w:rsid w:val="00531437"/>
    <w:rsid w:val="005317B7"/>
    <w:rsid w:val="00531E58"/>
    <w:rsid w:val="00532C4E"/>
    <w:rsid w:val="00533918"/>
    <w:rsid w:val="00533B5A"/>
    <w:rsid w:val="00533C76"/>
    <w:rsid w:val="00533D8F"/>
    <w:rsid w:val="00533F01"/>
    <w:rsid w:val="00533FDF"/>
    <w:rsid w:val="00534075"/>
    <w:rsid w:val="005348C3"/>
    <w:rsid w:val="00534AF2"/>
    <w:rsid w:val="00534E80"/>
    <w:rsid w:val="00534F1B"/>
    <w:rsid w:val="005354BA"/>
    <w:rsid w:val="00535698"/>
    <w:rsid w:val="005360E6"/>
    <w:rsid w:val="0053668C"/>
    <w:rsid w:val="00536877"/>
    <w:rsid w:val="00536AE8"/>
    <w:rsid w:val="00537281"/>
    <w:rsid w:val="00537473"/>
    <w:rsid w:val="005375CA"/>
    <w:rsid w:val="00537F92"/>
    <w:rsid w:val="00540937"/>
    <w:rsid w:val="00540990"/>
    <w:rsid w:val="005413FF"/>
    <w:rsid w:val="0054276A"/>
    <w:rsid w:val="00542D06"/>
    <w:rsid w:val="00543250"/>
    <w:rsid w:val="005433E5"/>
    <w:rsid w:val="005436E9"/>
    <w:rsid w:val="00543EB4"/>
    <w:rsid w:val="00544038"/>
    <w:rsid w:val="00544132"/>
    <w:rsid w:val="00544194"/>
    <w:rsid w:val="00544779"/>
    <w:rsid w:val="00544D56"/>
    <w:rsid w:val="00546B00"/>
    <w:rsid w:val="00546B32"/>
    <w:rsid w:val="00546C65"/>
    <w:rsid w:val="005479B4"/>
    <w:rsid w:val="00550194"/>
    <w:rsid w:val="005514F4"/>
    <w:rsid w:val="005516C2"/>
    <w:rsid w:val="00551A30"/>
    <w:rsid w:val="00552889"/>
    <w:rsid w:val="00552F69"/>
    <w:rsid w:val="00553798"/>
    <w:rsid w:val="00553893"/>
    <w:rsid w:val="00553DC6"/>
    <w:rsid w:val="00553F82"/>
    <w:rsid w:val="005542E1"/>
    <w:rsid w:val="00554E62"/>
    <w:rsid w:val="0055618B"/>
    <w:rsid w:val="00556445"/>
    <w:rsid w:val="00556BBD"/>
    <w:rsid w:val="00557F93"/>
    <w:rsid w:val="00561032"/>
    <w:rsid w:val="00561995"/>
    <w:rsid w:val="00561BD2"/>
    <w:rsid w:val="005629F8"/>
    <w:rsid w:val="00562DC9"/>
    <w:rsid w:val="00563997"/>
    <w:rsid w:val="00563A23"/>
    <w:rsid w:val="005645C5"/>
    <w:rsid w:val="005647E1"/>
    <w:rsid w:val="00564A00"/>
    <w:rsid w:val="00565BD6"/>
    <w:rsid w:val="00567BFB"/>
    <w:rsid w:val="00567D63"/>
    <w:rsid w:val="005709DA"/>
    <w:rsid w:val="00570C14"/>
    <w:rsid w:val="00570E65"/>
    <w:rsid w:val="00570E92"/>
    <w:rsid w:val="00570EDA"/>
    <w:rsid w:val="005711CA"/>
    <w:rsid w:val="00571356"/>
    <w:rsid w:val="00571BB4"/>
    <w:rsid w:val="00571D2D"/>
    <w:rsid w:val="005728A0"/>
    <w:rsid w:val="005729E8"/>
    <w:rsid w:val="00572C9D"/>
    <w:rsid w:val="005733CF"/>
    <w:rsid w:val="005734E2"/>
    <w:rsid w:val="005736C5"/>
    <w:rsid w:val="00574110"/>
    <w:rsid w:val="00574220"/>
    <w:rsid w:val="00574299"/>
    <w:rsid w:val="005755D5"/>
    <w:rsid w:val="00575D38"/>
    <w:rsid w:val="00575E61"/>
    <w:rsid w:val="00576005"/>
    <w:rsid w:val="00576752"/>
    <w:rsid w:val="0057687B"/>
    <w:rsid w:val="00576AC9"/>
    <w:rsid w:val="00576CED"/>
    <w:rsid w:val="00576F10"/>
    <w:rsid w:val="00580170"/>
    <w:rsid w:val="0058059E"/>
    <w:rsid w:val="0058083E"/>
    <w:rsid w:val="00580F8B"/>
    <w:rsid w:val="0058143B"/>
    <w:rsid w:val="0058201D"/>
    <w:rsid w:val="00582D5D"/>
    <w:rsid w:val="00583C64"/>
    <w:rsid w:val="00583DD1"/>
    <w:rsid w:val="005845E9"/>
    <w:rsid w:val="00584950"/>
    <w:rsid w:val="00584965"/>
    <w:rsid w:val="005852CF"/>
    <w:rsid w:val="0058583B"/>
    <w:rsid w:val="00585CE5"/>
    <w:rsid w:val="00586577"/>
    <w:rsid w:val="005869A2"/>
    <w:rsid w:val="00587496"/>
    <w:rsid w:val="005875C9"/>
    <w:rsid w:val="00587B90"/>
    <w:rsid w:val="0059066A"/>
    <w:rsid w:val="00591826"/>
    <w:rsid w:val="00592420"/>
    <w:rsid w:val="00592857"/>
    <w:rsid w:val="00592A63"/>
    <w:rsid w:val="00592AC4"/>
    <w:rsid w:val="005938C5"/>
    <w:rsid w:val="00593AE8"/>
    <w:rsid w:val="00593E28"/>
    <w:rsid w:val="00593F98"/>
    <w:rsid w:val="005946A2"/>
    <w:rsid w:val="0059482A"/>
    <w:rsid w:val="00594E25"/>
    <w:rsid w:val="00596645"/>
    <w:rsid w:val="00597532"/>
    <w:rsid w:val="00597C0E"/>
    <w:rsid w:val="00597E5B"/>
    <w:rsid w:val="005A0684"/>
    <w:rsid w:val="005A0E80"/>
    <w:rsid w:val="005A136B"/>
    <w:rsid w:val="005A1376"/>
    <w:rsid w:val="005A16A2"/>
    <w:rsid w:val="005A17B0"/>
    <w:rsid w:val="005A1E61"/>
    <w:rsid w:val="005A2836"/>
    <w:rsid w:val="005A37E8"/>
    <w:rsid w:val="005A3D7D"/>
    <w:rsid w:val="005A414F"/>
    <w:rsid w:val="005A4CB5"/>
    <w:rsid w:val="005A7266"/>
    <w:rsid w:val="005A7F44"/>
    <w:rsid w:val="005A7F63"/>
    <w:rsid w:val="005B0D44"/>
    <w:rsid w:val="005B0E35"/>
    <w:rsid w:val="005B0ED9"/>
    <w:rsid w:val="005B19DA"/>
    <w:rsid w:val="005B1CBC"/>
    <w:rsid w:val="005B24AA"/>
    <w:rsid w:val="005B2561"/>
    <w:rsid w:val="005B269E"/>
    <w:rsid w:val="005B2F0D"/>
    <w:rsid w:val="005B302D"/>
    <w:rsid w:val="005B32A1"/>
    <w:rsid w:val="005B3639"/>
    <w:rsid w:val="005B3896"/>
    <w:rsid w:val="005B4065"/>
    <w:rsid w:val="005B42C3"/>
    <w:rsid w:val="005B48E0"/>
    <w:rsid w:val="005B4D12"/>
    <w:rsid w:val="005B5E2F"/>
    <w:rsid w:val="005B5E95"/>
    <w:rsid w:val="005B6F32"/>
    <w:rsid w:val="005B790D"/>
    <w:rsid w:val="005B7C31"/>
    <w:rsid w:val="005C055B"/>
    <w:rsid w:val="005C075D"/>
    <w:rsid w:val="005C0987"/>
    <w:rsid w:val="005C0CD3"/>
    <w:rsid w:val="005C0DF0"/>
    <w:rsid w:val="005C0E08"/>
    <w:rsid w:val="005C1EB6"/>
    <w:rsid w:val="005C2241"/>
    <w:rsid w:val="005C2ECE"/>
    <w:rsid w:val="005C3016"/>
    <w:rsid w:val="005C36CE"/>
    <w:rsid w:val="005C3C91"/>
    <w:rsid w:val="005C3E08"/>
    <w:rsid w:val="005C462A"/>
    <w:rsid w:val="005C487D"/>
    <w:rsid w:val="005C5120"/>
    <w:rsid w:val="005C53EB"/>
    <w:rsid w:val="005C5B3A"/>
    <w:rsid w:val="005C5E9F"/>
    <w:rsid w:val="005C64DB"/>
    <w:rsid w:val="005C65DF"/>
    <w:rsid w:val="005C7615"/>
    <w:rsid w:val="005C7CFC"/>
    <w:rsid w:val="005D0364"/>
    <w:rsid w:val="005D05C0"/>
    <w:rsid w:val="005D0CFC"/>
    <w:rsid w:val="005D0F19"/>
    <w:rsid w:val="005D21CE"/>
    <w:rsid w:val="005D23EB"/>
    <w:rsid w:val="005D262F"/>
    <w:rsid w:val="005D61E2"/>
    <w:rsid w:val="005D633F"/>
    <w:rsid w:val="005D6AA7"/>
    <w:rsid w:val="005D7377"/>
    <w:rsid w:val="005D7C76"/>
    <w:rsid w:val="005E006F"/>
    <w:rsid w:val="005E031A"/>
    <w:rsid w:val="005E08A7"/>
    <w:rsid w:val="005E0AB6"/>
    <w:rsid w:val="005E0E31"/>
    <w:rsid w:val="005E194E"/>
    <w:rsid w:val="005E25E9"/>
    <w:rsid w:val="005E2906"/>
    <w:rsid w:val="005E2CA2"/>
    <w:rsid w:val="005E2E42"/>
    <w:rsid w:val="005E3970"/>
    <w:rsid w:val="005E4426"/>
    <w:rsid w:val="005E4594"/>
    <w:rsid w:val="005E4A09"/>
    <w:rsid w:val="005E4B9B"/>
    <w:rsid w:val="005E5768"/>
    <w:rsid w:val="005E5E52"/>
    <w:rsid w:val="005E5EF4"/>
    <w:rsid w:val="005E6654"/>
    <w:rsid w:val="005E6F73"/>
    <w:rsid w:val="005E7774"/>
    <w:rsid w:val="005F0282"/>
    <w:rsid w:val="005F06C2"/>
    <w:rsid w:val="005F0E1E"/>
    <w:rsid w:val="005F1220"/>
    <w:rsid w:val="005F135A"/>
    <w:rsid w:val="005F174D"/>
    <w:rsid w:val="005F1A25"/>
    <w:rsid w:val="005F1CD8"/>
    <w:rsid w:val="005F1D6D"/>
    <w:rsid w:val="005F2670"/>
    <w:rsid w:val="005F2768"/>
    <w:rsid w:val="005F28D9"/>
    <w:rsid w:val="005F2BEB"/>
    <w:rsid w:val="005F3BB8"/>
    <w:rsid w:val="005F3D25"/>
    <w:rsid w:val="005F459C"/>
    <w:rsid w:val="005F46BB"/>
    <w:rsid w:val="005F56E4"/>
    <w:rsid w:val="005F5726"/>
    <w:rsid w:val="005F62DB"/>
    <w:rsid w:val="005F65D1"/>
    <w:rsid w:val="005F6B30"/>
    <w:rsid w:val="005F70F2"/>
    <w:rsid w:val="005F7209"/>
    <w:rsid w:val="005F725B"/>
    <w:rsid w:val="006002B1"/>
    <w:rsid w:val="00600EC3"/>
    <w:rsid w:val="00601300"/>
    <w:rsid w:val="00601C53"/>
    <w:rsid w:val="00602755"/>
    <w:rsid w:val="00602A85"/>
    <w:rsid w:val="0060378D"/>
    <w:rsid w:val="006041D1"/>
    <w:rsid w:val="006043CE"/>
    <w:rsid w:val="0060528D"/>
    <w:rsid w:val="00605551"/>
    <w:rsid w:val="00606617"/>
    <w:rsid w:val="00606D69"/>
    <w:rsid w:val="00606E9D"/>
    <w:rsid w:val="0060714A"/>
    <w:rsid w:val="00607E46"/>
    <w:rsid w:val="00610486"/>
    <w:rsid w:val="00610F14"/>
    <w:rsid w:val="00611341"/>
    <w:rsid w:val="006114A2"/>
    <w:rsid w:val="006114AA"/>
    <w:rsid w:val="006117F8"/>
    <w:rsid w:val="00611D1F"/>
    <w:rsid w:val="00611F02"/>
    <w:rsid w:val="00611FB5"/>
    <w:rsid w:val="00612A37"/>
    <w:rsid w:val="00613014"/>
    <w:rsid w:val="00613713"/>
    <w:rsid w:val="00613CA1"/>
    <w:rsid w:val="00614301"/>
    <w:rsid w:val="00615226"/>
    <w:rsid w:val="00615C89"/>
    <w:rsid w:val="00616C70"/>
    <w:rsid w:val="00616E9D"/>
    <w:rsid w:val="00616F3D"/>
    <w:rsid w:val="006179C3"/>
    <w:rsid w:val="00621440"/>
    <w:rsid w:val="00621F66"/>
    <w:rsid w:val="00622C9E"/>
    <w:rsid w:val="00623987"/>
    <w:rsid w:val="00624B85"/>
    <w:rsid w:val="00624E30"/>
    <w:rsid w:val="00624FF4"/>
    <w:rsid w:val="00627367"/>
    <w:rsid w:val="00627C4C"/>
    <w:rsid w:val="00630D03"/>
    <w:rsid w:val="00632861"/>
    <w:rsid w:val="00632A1F"/>
    <w:rsid w:val="006331B8"/>
    <w:rsid w:val="0063391B"/>
    <w:rsid w:val="00635623"/>
    <w:rsid w:val="00635A8F"/>
    <w:rsid w:val="00635CA0"/>
    <w:rsid w:val="00636B4F"/>
    <w:rsid w:val="006373A7"/>
    <w:rsid w:val="0063769F"/>
    <w:rsid w:val="006404DE"/>
    <w:rsid w:val="00640505"/>
    <w:rsid w:val="006412CF"/>
    <w:rsid w:val="006415CA"/>
    <w:rsid w:val="006415E0"/>
    <w:rsid w:val="0064160F"/>
    <w:rsid w:val="00642274"/>
    <w:rsid w:val="006430B1"/>
    <w:rsid w:val="00643166"/>
    <w:rsid w:val="006435E3"/>
    <w:rsid w:val="006437F2"/>
    <w:rsid w:val="006438AF"/>
    <w:rsid w:val="0064418F"/>
    <w:rsid w:val="006441B9"/>
    <w:rsid w:val="0064457F"/>
    <w:rsid w:val="006446A5"/>
    <w:rsid w:val="006453C6"/>
    <w:rsid w:val="00646928"/>
    <w:rsid w:val="00646D6D"/>
    <w:rsid w:val="00646D8F"/>
    <w:rsid w:val="00647FCE"/>
    <w:rsid w:val="006501A6"/>
    <w:rsid w:val="006508EB"/>
    <w:rsid w:val="00651B51"/>
    <w:rsid w:val="00651E19"/>
    <w:rsid w:val="0065239F"/>
    <w:rsid w:val="0065253B"/>
    <w:rsid w:val="006531A5"/>
    <w:rsid w:val="006537BB"/>
    <w:rsid w:val="00654D6F"/>
    <w:rsid w:val="006550A5"/>
    <w:rsid w:val="0065520B"/>
    <w:rsid w:val="00655361"/>
    <w:rsid w:val="00655868"/>
    <w:rsid w:val="00655D8B"/>
    <w:rsid w:val="006560DF"/>
    <w:rsid w:val="00656DA6"/>
    <w:rsid w:val="00657400"/>
    <w:rsid w:val="006576F7"/>
    <w:rsid w:val="00660338"/>
    <w:rsid w:val="00661333"/>
    <w:rsid w:val="00661EE9"/>
    <w:rsid w:val="00662176"/>
    <w:rsid w:val="00662ED2"/>
    <w:rsid w:val="006631BE"/>
    <w:rsid w:val="006631E2"/>
    <w:rsid w:val="00663FA9"/>
    <w:rsid w:val="006640AD"/>
    <w:rsid w:val="0066428E"/>
    <w:rsid w:val="00664A36"/>
    <w:rsid w:val="006652E8"/>
    <w:rsid w:val="00665423"/>
    <w:rsid w:val="00665EE8"/>
    <w:rsid w:val="00666CC9"/>
    <w:rsid w:val="00666D8A"/>
    <w:rsid w:val="00667415"/>
    <w:rsid w:val="00670197"/>
    <w:rsid w:val="00670415"/>
    <w:rsid w:val="00670857"/>
    <w:rsid w:val="006708E4"/>
    <w:rsid w:val="00670996"/>
    <w:rsid w:val="006717AB"/>
    <w:rsid w:val="00671968"/>
    <w:rsid w:val="00672C7D"/>
    <w:rsid w:val="00672E04"/>
    <w:rsid w:val="00673419"/>
    <w:rsid w:val="00675022"/>
    <w:rsid w:val="0067562C"/>
    <w:rsid w:val="00675823"/>
    <w:rsid w:val="00675A47"/>
    <w:rsid w:val="00675AF4"/>
    <w:rsid w:val="00676B34"/>
    <w:rsid w:val="00676F3D"/>
    <w:rsid w:val="00677CD1"/>
    <w:rsid w:val="00680475"/>
    <w:rsid w:val="0068094D"/>
    <w:rsid w:val="00680E14"/>
    <w:rsid w:val="006811B1"/>
    <w:rsid w:val="0068132D"/>
    <w:rsid w:val="00681A1F"/>
    <w:rsid w:val="00681D2F"/>
    <w:rsid w:val="00681E8D"/>
    <w:rsid w:val="00681F3A"/>
    <w:rsid w:val="00682828"/>
    <w:rsid w:val="00683B9B"/>
    <w:rsid w:val="0068544C"/>
    <w:rsid w:val="0068664D"/>
    <w:rsid w:val="00687C9C"/>
    <w:rsid w:val="00687D68"/>
    <w:rsid w:val="00687DD6"/>
    <w:rsid w:val="00690638"/>
    <w:rsid w:val="00690B92"/>
    <w:rsid w:val="006916DD"/>
    <w:rsid w:val="0069201C"/>
    <w:rsid w:val="0069254D"/>
    <w:rsid w:val="00692C74"/>
    <w:rsid w:val="006940D7"/>
    <w:rsid w:val="0069415D"/>
    <w:rsid w:val="00694992"/>
    <w:rsid w:val="00694B99"/>
    <w:rsid w:val="006952BC"/>
    <w:rsid w:val="006956C9"/>
    <w:rsid w:val="006961D1"/>
    <w:rsid w:val="006969F0"/>
    <w:rsid w:val="00696C63"/>
    <w:rsid w:val="006A0211"/>
    <w:rsid w:val="006A029F"/>
    <w:rsid w:val="006A0989"/>
    <w:rsid w:val="006A0CEF"/>
    <w:rsid w:val="006A0DB9"/>
    <w:rsid w:val="006A1AA4"/>
    <w:rsid w:val="006A29B8"/>
    <w:rsid w:val="006A2AB4"/>
    <w:rsid w:val="006A2CEE"/>
    <w:rsid w:val="006A31D1"/>
    <w:rsid w:val="006A474E"/>
    <w:rsid w:val="006A480A"/>
    <w:rsid w:val="006A4A99"/>
    <w:rsid w:val="006A5053"/>
    <w:rsid w:val="006A5364"/>
    <w:rsid w:val="006A54CF"/>
    <w:rsid w:val="006A668B"/>
    <w:rsid w:val="006A7101"/>
    <w:rsid w:val="006A74BF"/>
    <w:rsid w:val="006B0073"/>
    <w:rsid w:val="006B1069"/>
    <w:rsid w:val="006B291B"/>
    <w:rsid w:val="006B343A"/>
    <w:rsid w:val="006B417B"/>
    <w:rsid w:val="006B4190"/>
    <w:rsid w:val="006B4506"/>
    <w:rsid w:val="006B4AD0"/>
    <w:rsid w:val="006B5DA7"/>
    <w:rsid w:val="006B5E46"/>
    <w:rsid w:val="006B5EF5"/>
    <w:rsid w:val="006B5EF8"/>
    <w:rsid w:val="006B5F05"/>
    <w:rsid w:val="006B66DB"/>
    <w:rsid w:val="006B7E93"/>
    <w:rsid w:val="006C0254"/>
    <w:rsid w:val="006C0D62"/>
    <w:rsid w:val="006C2468"/>
    <w:rsid w:val="006C246D"/>
    <w:rsid w:val="006C3609"/>
    <w:rsid w:val="006C4E23"/>
    <w:rsid w:val="006C523C"/>
    <w:rsid w:val="006C5C44"/>
    <w:rsid w:val="006C71E8"/>
    <w:rsid w:val="006C7326"/>
    <w:rsid w:val="006C753A"/>
    <w:rsid w:val="006C75C7"/>
    <w:rsid w:val="006C7E9D"/>
    <w:rsid w:val="006C7FE0"/>
    <w:rsid w:val="006D0753"/>
    <w:rsid w:val="006D0BE6"/>
    <w:rsid w:val="006D0F26"/>
    <w:rsid w:val="006D1D68"/>
    <w:rsid w:val="006D21F1"/>
    <w:rsid w:val="006D25DA"/>
    <w:rsid w:val="006D38B0"/>
    <w:rsid w:val="006D4A8D"/>
    <w:rsid w:val="006D4A9E"/>
    <w:rsid w:val="006D4AA2"/>
    <w:rsid w:val="006D50A0"/>
    <w:rsid w:val="006D543C"/>
    <w:rsid w:val="006D5C83"/>
    <w:rsid w:val="006D64D0"/>
    <w:rsid w:val="006D65B3"/>
    <w:rsid w:val="006D67EA"/>
    <w:rsid w:val="006D77B8"/>
    <w:rsid w:val="006D7DAE"/>
    <w:rsid w:val="006E0119"/>
    <w:rsid w:val="006E0855"/>
    <w:rsid w:val="006E0C89"/>
    <w:rsid w:val="006E13F1"/>
    <w:rsid w:val="006E22DD"/>
    <w:rsid w:val="006E22E5"/>
    <w:rsid w:val="006E31E7"/>
    <w:rsid w:val="006E339F"/>
    <w:rsid w:val="006E3423"/>
    <w:rsid w:val="006E3BE4"/>
    <w:rsid w:val="006E4262"/>
    <w:rsid w:val="006E4283"/>
    <w:rsid w:val="006E4B37"/>
    <w:rsid w:val="006E4F68"/>
    <w:rsid w:val="006E53A4"/>
    <w:rsid w:val="006E5F11"/>
    <w:rsid w:val="006E5FFF"/>
    <w:rsid w:val="006E620C"/>
    <w:rsid w:val="006E6328"/>
    <w:rsid w:val="006E63BC"/>
    <w:rsid w:val="006E7658"/>
    <w:rsid w:val="006E770D"/>
    <w:rsid w:val="006E7E65"/>
    <w:rsid w:val="006F0201"/>
    <w:rsid w:val="006F0639"/>
    <w:rsid w:val="006F0FED"/>
    <w:rsid w:val="006F1211"/>
    <w:rsid w:val="006F126C"/>
    <w:rsid w:val="006F22CE"/>
    <w:rsid w:val="006F22E9"/>
    <w:rsid w:val="006F23E8"/>
    <w:rsid w:val="006F3251"/>
    <w:rsid w:val="006F3279"/>
    <w:rsid w:val="006F3469"/>
    <w:rsid w:val="006F35C5"/>
    <w:rsid w:val="006F41C2"/>
    <w:rsid w:val="006F4766"/>
    <w:rsid w:val="006F5427"/>
    <w:rsid w:val="006F57FC"/>
    <w:rsid w:val="006F5808"/>
    <w:rsid w:val="006F6EA2"/>
    <w:rsid w:val="006F745D"/>
    <w:rsid w:val="006F7555"/>
    <w:rsid w:val="006F76B8"/>
    <w:rsid w:val="006F7C36"/>
    <w:rsid w:val="00700355"/>
    <w:rsid w:val="00701A61"/>
    <w:rsid w:val="00702108"/>
    <w:rsid w:val="00702F3B"/>
    <w:rsid w:val="00703503"/>
    <w:rsid w:val="0070366E"/>
    <w:rsid w:val="00703E49"/>
    <w:rsid w:val="00704818"/>
    <w:rsid w:val="00704FA5"/>
    <w:rsid w:val="00704FD9"/>
    <w:rsid w:val="00705BA4"/>
    <w:rsid w:val="00705DDB"/>
    <w:rsid w:val="00706194"/>
    <w:rsid w:val="007069B2"/>
    <w:rsid w:val="00706B72"/>
    <w:rsid w:val="00706BFC"/>
    <w:rsid w:val="00707132"/>
    <w:rsid w:val="007072EB"/>
    <w:rsid w:val="00707589"/>
    <w:rsid w:val="00707702"/>
    <w:rsid w:val="0070790B"/>
    <w:rsid w:val="00707A69"/>
    <w:rsid w:val="00707C5C"/>
    <w:rsid w:val="00710343"/>
    <w:rsid w:val="007120D8"/>
    <w:rsid w:val="0071288A"/>
    <w:rsid w:val="00712A9F"/>
    <w:rsid w:val="0071374A"/>
    <w:rsid w:val="00714B89"/>
    <w:rsid w:val="00715098"/>
    <w:rsid w:val="007150D4"/>
    <w:rsid w:val="00715433"/>
    <w:rsid w:val="00715D2D"/>
    <w:rsid w:val="00716747"/>
    <w:rsid w:val="00716936"/>
    <w:rsid w:val="00717743"/>
    <w:rsid w:val="007179EE"/>
    <w:rsid w:val="00717F08"/>
    <w:rsid w:val="007205BB"/>
    <w:rsid w:val="00720994"/>
    <w:rsid w:val="00721418"/>
    <w:rsid w:val="00721479"/>
    <w:rsid w:val="007214BF"/>
    <w:rsid w:val="00722191"/>
    <w:rsid w:val="00722277"/>
    <w:rsid w:val="007223F8"/>
    <w:rsid w:val="00722DF6"/>
    <w:rsid w:val="007232C0"/>
    <w:rsid w:val="00723D5C"/>
    <w:rsid w:val="007240C1"/>
    <w:rsid w:val="00724B27"/>
    <w:rsid w:val="00724E44"/>
    <w:rsid w:val="007250B7"/>
    <w:rsid w:val="007257C7"/>
    <w:rsid w:val="007259C7"/>
    <w:rsid w:val="0072676E"/>
    <w:rsid w:val="007303F6"/>
    <w:rsid w:val="0073074D"/>
    <w:rsid w:val="007314CD"/>
    <w:rsid w:val="00731B19"/>
    <w:rsid w:val="00731F2B"/>
    <w:rsid w:val="0073380F"/>
    <w:rsid w:val="00733FD5"/>
    <w:rsid w:val="00734148"/>
    <w:rsid w:val="007349D7"/>
    <w:rsid w:val="00734E7C"/>
    <w:rsid w:val="007357EA"/>
    <w:rsid w:val="00736990"/>
    <w:rsid w:val="0073709B"/>
    <w:rsid w:val="00740441"/>
    <w:rsid w:val="0074046A"/>
    <w:rsid w:val="007417B4"/>
    <w:rsid w:val="00741A89"/>
    <w:rsid w:val="0074231C"/>
    <w:rsid w:val="0074268C"/>
    <w:rsid w:val="00742719"/>
    <w:rsid w:val="0074286A"/>
    <w:rsid w:val="00743050"/>
    <w:rsid w:val="007432E3"/>
    <w:rsid w:val="00743ABC"/>
    <w:rsid w:val="00743EB2"/>
    <w:rsid w:val="007442B7"/>
    <w:rsid w:val="00746268"/>
    <w:rsid w:val="00746780"/>
    <w:rsid w:val="00746CDB"/>
    <w:rsid w:val="007470EE"/>
    <w:rsid w:val="00747132"/>
    <w:rsid w:val="007471FA"/>
    <w:rsid w:val="0074721A"/>
    <w:rsid w:val="00747785"/>
    <w:rsid w:val="00747CD4"/>
    <w:rsid w:val="0075003E"/>
    <w:rsid w:val="007507B8"/>
    <w:rsid w:val="00750C89"/>
    <w:rsid w:val="0075280F"/>
    <w:rsid w:val="00752AEF"/>
    <w:rsid w:val="00752FED"/>
    <w:rsid w:val="00753467"/>
    <w:rsid w:val="00753A9F"/>
    <w:rsid w:val="007542B6"/>
    <w:rsid w:val="00754608"/>
    <w:rsid w:val="00754667"/>
    <w:rsid w:val="00754955"/>
    <w:rsid w:val="007549A2"/>
    <w:rsid w:val="00755175"/>
    <w:rsid w:val="0075574B"/>
    <w:rsid w:val="0075598B"/>
    <w:rsid w:val="00756284"/>
    <w:rsid w:val="00756365"/>
    <w:rsid w:val="00756455"/>
    <w:rsid w:val="007565CD"/>
    <w:rsid w:val="007567B0"/>
    <w:rsid w:val="00756973"/>
    <w:rsid w:val="00756E8A"/>
    <w:rsid w:val="00757395"/>
    <w:rsid w:val="007612B2"/>
    <w:rsid w:val="007616A8"/>
    <w:rsid w:val="007626F2"/>
    <w:rsid w:val="007628D6"/>
    <w:rsid w:val="00763079"/>
    <w:rsid w:val="0076393D"/>
    <w:rsid w:val="00765E3B"/>
    <w:rsid w:val="00767887"/>
    <w:rsid w:val="00767DC4"/>
    <w:rsid w:val="0077029B"/>
    <w:rsid w:val="00770745"/>
    <w:rsid w:val="00770BD1"/>
    <w:rsid w:val="00770CB5"/>
    <w:rsid w:val="00770D4E"/>
    <w:rsid w:val="00770F12"/>
    <w:rsid w:val="00771042"/>
    <w:rsid w:val="007713B5"/>
    <w:rsid w:val="0077179F"/>
    <w:rsid w:val="007717EF"/>
    <w:rsid w:val="00771B5C"/>
    <w:rsid w:val="00773D83"/>
    <w:rsid w:val="00773DB6"/>
    <w:rsid w:val="00774CAB"/>
    <w:rsid w:val="00774FBD"/>
    <w:rsid w:val="007751FC"/>
    <w:rsid w:val="00775773"/>
    <w:rsid w:val="00775C1E"/>
    <w:rsid w:val="00776ABF"/>
    <w:rsid w:val="00776BC6"/>
    <w:rsid w:val="007777FB"/>
    <w:rsid w:val="00777B36"/>
    <w:rsid w:val="00777C44"/>
    <w:rsid w:val="00780734"/>
    <w:rsid w:val="007808FD"/>
    <w:rsid w:val="00780DD6"/>
    <w:rsid w:val="007815A6"/>
    <w:rsid w:val="00781874"/>
    <w:rsid w:val="007820E8"/>
    <w:rsid w:val="00782945"/>
    <w:rsid w:val="00782D01"/>
    <w:rsid w:val="0078314D"/>
    <w:rsid w:val="00783660"/>
    <w:rsid w:val="007843DA"/>
    <w:rsid w:val="00784984"/>
    <w:rsid w:val="00784B25"/>
    <w:rsid w:val="0078542E"/>
    <w:rsid w:val="007855CD"/>
    <w:rsid w:val="00786B34"/>
    <w:rsid w:val="00786FC3"/>
    <w:rsid w:val="00787628"/>
    <w:rsid w:val="00787C31"/>
    <w:rsid w:val="0079008D"/>
    <w:rsid w:val="0079100D"/>
    <w:rsid w:val="007915DF"/>
    <w:rsid w:val="00791B5A"/>
    <w:rsid w:val="007920C6"/>
    <w:rsid w:val="007925CF"/>
    <w:rsid w:val="007928FF"/>
    <w:rsid w:val="00792FD4"/>
    <w:rsid w:val="00793456"/>
    <w:rsid w:val="00793467"/>
    <w:rsid w:val="007935B9"/>
    <w:rsid w:val="0079395A"/>
    <w:rsid w:val="00793AA1"/>
    <w:rsid w:val="007941B2"/>
    <w:rsid w:val="00794818"/>
    <w:rsid w:val="0079561C"/>
    <w:rsid w:val="00796448"/>
    <w:rsid w:val="007966FE"/>
    <w:rsid w:val="00797B0B"/>
    <w:rsid w:val="007A00A0"/>
    <w:rsid w:val="007A015E"/>
    <w:rsid w:val="007A04E3"/>
    <w:rsid w:val="007A066C"/>
    <w:rsid w:val="007A1423"/>
    <w:rsid w:val="007A260B"/>
    <w:rsid w:val="007A3EA2"/>
    <w:rsid w:val="007A4175"/>
    <w:rsid w:val="007A4834"/>
    <w:rsid w:val="007A561C"/>
    <w:rsid w:val="007A59BF"/>
    <w:rsid w:val="007A78C8"/>
    <w:rsid w:val="007B07AA"/>
    <w:rsid w:val="007B09A6"/>
    <w:rsid w:val="007B26AA"/>
    <w:rsid w:val="007B28DE"/>
    <w:rsid w:val="007B293A"/>
    <w:rsid w:val="007B2A63"/>
    <w:rsid w:val="007B36F5"/>
    <w:rsid w:val="007B443B"/>
    <w:rsid w:val="007B5298"/>
    <w:rsid w:val="007B65BF"/>
    <w:rsid w:val="007B668A"/>
    <w:rsid w:val="007B6D4F"/>
    <w:rsid w:val="007B6D51"/>
    <w:rsid w:val="007B703B"/>
    <w:rsid w:val="007B732E"/>
    <w:rsid w:val="007B7868"/>
    <w:rsid w:val="007C0975"/>
    <w:rsid w:val="007C1D23"/>
    <w:rsid w:val="007C26B9"/>
    <w:rsid w:val="007C271F"/>
    <w:rsid w:val="007C327B"/>
    <w:rsid w:val="007C3770"/>
    <w:rsid w:val="007C393B"/>
    <w:rsid w:val="007C44A5"/>
    <w:rsid w:val="007C46B5"/>
    <w:rsid w:val="007C48D1"/>
    <w:rsid w:val="007C49BA"/>
    <w:rsid w:val="007C4A18"/>
    <w:rsid w:val="007C4D14"/>
    <w:rsid w:val="007C51DE"/>
    <w:rsid w:val="007C55CB"/>
    <w:rsid w:val="007C58B5"/>
    <w:rsid w:val="007C5C9D"/>
    <w:rsid w:val="007C5E18"/>
    <w:rsid w:val="007C62B4"/>
    <w:rsid w:val="007C6406"/>
    <w:rsid w:val="007C6515"/>
    <w:rsid w:val="007C71C6"/>
    <w:rsid w:val="007C7EBC"/>
    <w:rsid w:val="007C7F5C"/>
    <w:rsid w:val="007D0292"/>
    <w:rsid w:val="007D0AD3"/>
    <w:rsid w:val="007D1649"/>
    <w:rsid w:val="007D167E"/>
    <w:rsid w:val="007D26E0"/>
    <w:rsid w:val="007D2E03"/>
    <w:rsid w:val="007D37BF"/>
    <w:rsid w:val="007D4530"/>
    <w:rsid w:val="007D4E06"/>
    <w:rsid w:val="007D5366"/>
    <w:rsid w:val="007D5FC1"/>
    <w:rsid w:val="007D6373"/>
    <w:rsid w:val="007D6C39"/>
    <w:rsid w:val="007E026F"/>
    <w:rsid w:val="007E0E6C"/>
    <w:rsid w:val="007E1682"/>
    <w:rsid w:val="007E2686"/>
    <w:rsid w:val="007E2BBE"/>
    <w:rsid w:val="007E3524"/>
    <w:rsid w:val="007E4E82"/>
    <w:rsid w:val="007E4F7F"/>
    <w:rsid w:val="007E5B6B"/>
    <w:rsid w:val="007E5E23"/>
    <w:rsid w:val="007E68CD"/>
    <w:rsid w:val="007E7078"/>
    <w:rsid w:val="007F0488"/>
    <w:rsid w:val="007F0666"/>
    <w:rsid w:val="007F1237"/>
    <w:rsid w:val="007F17FF"/>
    <w:rsid w:val="007F196C"/>
    <w:rsid w:val="007F25A6"/>
    <w:rsid w:val="007F3B2F"/>
    <w:rsid w:val="007F4519"/>
    <w:rsid w:val="007F484D"/>
    <w:rsid w:val="007F4C3E"/>
    <w:rsid w:val="007F4C84"/>
    <w:rsid w:val="007F4EEC"/>
    <w:rsid w:val="007F5C0E"/>
    <w:rsid w:val="007F6E5D"/>
    <w:rsid w:val="007F778E"/>
    <w:rsid w:val="007F7957"/>
    <w:rsid w:val="007F7CC3"/>
    <w:rsid w:val="00801BF4"/>
    <w:rsid w:val="00801C8A"/>
    <w:rsid w:val="008021ED"/>
    <w:rsid w:val="00802A63"/>
    <w:rsid w:val="00803323"/>
    <w:rsid w:val="008033D7"/>
    <w:rsid w:val="008048BF"/>
    <w:rsid w:val="00804AE4"/>
    <w:rsid w:val="00804BAE"/>
    <w:rsid w:val="0080590E"/>
    <w:rsid w:val="00806147"/>
    <w:rsid w:val="008064E7"/>
    <w:rsid w:val="008100C9"/>
    <w:rsid w:val="00810203"/>
    <w:rsid w:val="00811095"/>
    <w:rsid w:val="008113DF"/>
    <w:rsid w:val="00811508"/>
    <w:rsid w:val="008115E8"/>
    <w:rsid w:val="00811651"/>
    <w:rsid w:val="0081181D"/>
    <w:rsid w:val="0081182B"/>
    <w:rsid w:val="00812A41"/>
    <w:rsid w:val="0081301F"/>
    <w:rsid w:val="00813D4A"/>
    <w:rsid w:val="0081443E"/>
    <w:rsid w:val="008154DB"/>
    <w:rsid w:val="00815CF8"/>
    <w:rsid w:val="0081627C"/>
    <w:rsid w:val="00816B32"/>
    <w:rsid w:val="00816CA9"/>
    <w:rsid w:val="008178D0"/>
    <w:rsid w:val="00817909"/>
    <w:rsid w:val="008201E2"/>
    <w:rsid w:val="0082028B"/>
    <w:rsid w:val="00821443"/>
    <w:rsid w:val="00821692"/>
    <w:rsid w:val="00821C24"/>
    <w:rsid w:val="008226D3"/>
    <w:rsid w:val="00822823"/>
    <w:rsid w:val="00822DA0"/>
    <w:rsid w:val="0082333B"/>
    <w:rsid w:val="0082347F"/>
    <w:rsid w:val="00823584"/>
    <w:rsid w:val="00823B7A"/>
    <w:rsid w:val="00824AA5"/>
    <w:rsid w:val="00824C44"/>
    <w:rsid w:val="008254D6"/>
    <w:rsid w:val="00825567"/>
    <w:rsid w:val="008259FE"/>
    <w:rsid w:val="00825CD1"/>
    <w:rsid w:val="00826E2D"/>
    <w:rsid w:val="0082795F"/>
    <w:rsid w:val="008301AA"/>
    <w:rsid w:val="0083128F"/>
    <w:rsid w:val="00831AE7"/>
    <w:rsid w:val="00831F35"/>
    <w:rsid w:val="00832FC6"/>
    <w:rsid w:val="00833FCE"/>
    <w:rsid w:val="0083472E"/>
    <w:rsid w:val="00834E34"/>
    <w:rsid w:val="00835CA5"/>
    <w:rsid w:val="00835FD6"/>
    <w:rsid w:val="0083605D"/>
    <w:rsid w:val="00836554"/>
    <w:rsid w:val="00836580"/>
    <w:rsid w:val="00836FF7"/>
    <w:rsid w:val="00837001"/>
    <w:rsid w:val="00837183"/>
    <w:rsid w:val="008373B7"/>
    <w:rsid w:val="00837D7C"/>
    <w:rsid w:val="008404F8"/>
    <w:rsid w:val="008409F0"/>
    <w:rsid w:val="00840A12"/>
    <w:rsid w:val="00841DB2"/>
    <w:rsid w:val="00841E78"/>
    <w:rsid w:val="00841FA8"/>
    <w:rsid w:val="008426D7"/>
    <w:rsid w:val="0084294D"/>
    <w:rsid w:val="00842CF8"/>
    <w:rsid w:val="0084327F"/>
    <w:rsid w:val="008434E1"/>
    <w:rsid w:val="00843A7F"/>
    <w:rsid w:val="00843AE7"/>
    <w:rsid w:val="00844280"/>
    <w:rsid w:val="00844806"/>
    <w:rsid w:val="00844A4E"/>
    <w:rsid w:val="00845432"/>
    <w:rsid w:val="00845B74"/>
    <w:rsid w:val="00845CD0"/>
    <w:rsid w:val="0084657F"/>
    <w:rsid w:val="008465ED"/>
    <w:rsid w:val="00847051"/>
    <w:rsid w:val="00847205"/>
    <w:rsid w:val="008508E2"/>
    <w:rsid w:val="008509CD"/>
    <w:rsid w:val="00850A19"/>
    <w:rsid w:val="00850D99"/>
    <w:rsid w:val="008514E4"/>
    <w:rsid w:val="008521E4"/>
    <w:rsid w:val="00852327"/>
    <w:rsid w:val="008524B8"/>
    <w:rsid w:val="0085292A"/>
    <w:rsid w:val="008534BB"/>
    <w:rsid w:val="00853CEB"/>
    <w:rsid w:val="008542EC"/>
    <w:rsid w:val="008546A2"/>
    <w:rsid w:val="00855292"/>
    <w:rsid w:val="008557F9"/>
    <w:rsid w:val="0085581F"/>
    <w:rsid w:val="0085596D"/>
    <w:rsid w:val="00855E79"/>
    <w:rsid w:val="00856183"/>
    <w:rsid w:val="008561BD"/>
    <w:rsid w:val="00857435"/>
    <w:rsid w:val="00857AAC"/>
    <w:rsid w:val="00857F59"/>
    <w:rsid w:val="00860D89"/>
    <w:rsid w:val="0086128E"/>
    <w:rsid w:val="00861311"/>
    <w:rsid w:val="00861A5C"/>
    <w:rsid w:val="00862272"/>
    <w:rsid w:val="00862417"/>
    <w:rsid w:val="008635B9"/>
    <w:rsid w:val="008636C2"/>
    <w:rsid w:val="008641CC"/>
    <w:rsid w:val="00864684"/>
    <w:rsid w:val="00864F17"/>
    <w:rsid w:val="00865383"/>
    <w:rsid w:val="008657BA"/>
    <w:rsid w:val="00866CC8"/>
    <w:rsid w:val="00866F44"/>
    <w:rsid w:val="00867AF0"/>
    <w:rsid w:val="00870C80"/>
    <w:rsid w:val="0087107C"/>
    <w:rsid w:val="00871212"/>
    <w:rsid w:val="00871758"/>
    <w:rsid w:val="00872FC8"/>
    <w:rsid w:val="00873EB5"/>
    <w:rsid w:val="008747CC"/>
    <w:rsid w:val="00874BE7"/>
    <w:rsid w:val="00874DC0"/>
    <w:rsid w:val="00874FDE"/>
    <w:rsid w:val="00875249"/>
    <w:rsid w:val="00875B7F"/>
    <w:rsid w:val="00875C51"/>
    <w:rsid w:val="00876071"/>
    <w:rsid w:val="00876287"/>
    <w:rsid w:val="008763FA"/>
    <w:rsid w:val="0087690C"/>
    <w:rsid w:val="00877555"/>
    <w:rsid w:val="00880714"/>
    <w:rsid w:val="00880A80"/>
    <w:rsid w:val="00880D59"/>
    <w:rsid w:val="008817DD"/>
    <w:rsid w:val="00881A25"/>
    <w:rsid w:val="00881D49"/>
    <w:rsid w:val="0088221D"/>
    <w:rsid w:val="008823BB"/>
    <w:rsid w:val="00882B97"/>
    <w:rsid w:val="00882FAD"/>
    <w:rsid w:val="00883C2E"/>
    <w:rsid w:val="00883D01"/>
    <w:rsid w:val="00883FBC"/>
    <w:rsid w:val="0088427D"/>
    <w:rsid w:val="008845EF"/>
    <w:rsid w:val="0088511E"/>
    <w:rsid w:val="0088541F"/>
    <w:rsid w:val="0088642A"/>
    <w:rsid w:val="00886675"/>
    <w:rsid w:val="008869A0"/>
    <w:rsid w:val="00886BE1"/>
    <w:rsid w:val="008871DD"/>
    <w:rsid w:val="008878C4"/>
    <w:rsid w:val="00887BFD"/>
    <w:rsid w:val="00890171"/>
    <w:rsid w:val="008904C4"/>
    <w:rsid w:val="008905E1"/>
    <w:rsid w:val="00890B64"/>
    <w:rsid w:val="00890BF1"/>
    <w:rsid w:val="00890D2F"/>
    <w:rsid w:val="00891528"/>
    <w:rsid w:val="008916CF"/>
    <w:rsid w:val="00892664"/>
    <w:rsid w:val="0089292F"/>
    <w:rsid w:val="00892F3D"/>
    <w:rsid w:val="00893E48"/>
    <w:rsid w:val="008949D2"/>
    <w:rsid w:val="00894E00"/>
    <w:rsid w:val="008959EA"/>
    <w:rsid w:val="00895A7F"/>
    <w:rsid w:val="008965E6"/>
    <w:rsid w:val="0089786E"/>
    <w:rsid w:val="00897EA6"/>
    <w:rsid w:val="00897ED9"/>
    <w:rsid w:val="008A074F"/>
    <w:rsid w:val="008A07A3"/>
    <w:rsid w:val="008A0A8F"/>
    <w:rsid w:val="008A0AEC"/>
    <w:rsid w:val="008A17B4"/>
    <w:rsid w:val="008A2103"/>
    <w:rsid w:val="008A2CAE"/>
    <w:rsid w:val="008A2DC6"/>
    <w:rsid w:val="008A2EF6"/>
    <w:rsid w:val="008A3BB9"/>
    <w:rsid w:val="008A4036"/>
    <w:rsid w:val="008A4604"/>
    <w:rsid w:val="008A47D3"/>
    <w:rsid w:val="008A48EC"/>
    <w:rsid w:val="008A4B4A"/>
    <w:rsid w:val="008A5529"/>
    <w:rsid w:val="008A5568"/>
    <w:rsid w:val="008A5B17"/>
    <w:rsid w:val="008A5BD7"/>
    <w:rsid w:val="008A6F6C"/>
    <w:rsid w:val="008A703A"/>
    <w:rsid w:val="008A7247"/>
    <w:rsid w:val="008B04D0"/>
    <w:rsid w:val="008B05EB"/>
    <w:rsid w:val="008B0856"/>
    <w:rsid w:val="008B1407"/>
    <w:rsid w:val="008B1D4D"/>
    <w:rsid w:val="008B1DEE"/>
    <w:rsid w:val="008B21E9"/>
    <w:rsid w:val="008B2BCC"/>
    <w:rsid w:val="008B3100"/>
    <w:rsid w:val="008B36E6"/>
    <w:rsid w:val="008B3B04"/>
    <w:rsid w:val="008B3EE8"/>
    <w:rsid w:val="008B45ED"/>
    <w:rsid w:val="008B4BD4"/>
    <w:rsid w:val="008B4EB9"/>
    <w:rsid w:val="008B6594"/>
    <w:rsid w:val="008B66E0"/>
    <w:rsid w:val="008B6C01"/>
    <w:rsid w:val="008B6C5E"/>
    <w:rsid w:val="008B77B2"/>
    <w:rsid w:val="008B7846"/>
    <w:rsid w:val="008B7CAA"/>
    <w:rsid w:val="008B7F19"/>
    <w:rsid w:val="008C00B1"/>
    <w:rsid w:val="008C06F4"/>
    <w:rsid w:val="008C07B5"/>
    <w:rsid w:val="008C0C38"/>
    <w:rsid w:val="008C0EA3"/>
    <w:rsid w:val="008C26C9"/>
    <w:rsid w:val="008C2BB4"/>
    <w:rsid w:val="008C2C0D"/>
    <w:rsid w:val="008C2DAB"/>
    <w:rsid w:val="008C317A"/>
    <w:rsid w:val="008C32D3"/>
    <w:rsid w:val="008C397E"/>
    <w:rsid w:val="008C3F52"/>
    <w:rsid w:val="008C4787"/>
    <w:rsid w:val="008C4FBE"/>
    <w:rsid w:val="008C520A"/>
    <w:rsid w:val="008C5568"/>
    <w:rsid w:val="008C6337"/>
    <w:rsid w:val="008C6E7D"/>
    <w:rsid w:val="008C7067"/>
    <w:rsid w:val="008C738D"/>
    <w:rsid w:val="008C763C"/>
    <w:rsid w:val="008D0C93"/>
    <w:rsid w:val="008D0D7E"/>
    <w:rsid w:val="008D0F21"/>
    <w:rsid w:val="008D14CD"/>
    <w:rsid w:val="008D253B"/>
    <w:rsid w:val="008D2752"/>
    <w:rsid w:val="008D2823"/>
    <w:rsid w:val="008D2A9F"/>
    <w:rsid w:val="008D3A75"/>
    <w:rsid w:val="008D3B3A"/>
    <w:rsid w:val="008D3EB4"/>
    <w:rsid w:val="008D4623"/>
    <w:rsid w:val="008D4B6A"/>
    <w:rsid w:val="008D505E"/>
    <w:rsid w:val="008D58C3"/>
    <w:rsid w:val="008D59A1"/>
    <w:rsid w:val="008D5D70"/>
    <w:rsid w:val="008D608A"/>
    <w:rsid w:val="008D73C4"/>
    <w:rsid w:val="008D7646"/>
    <w:rsid w:val="008D7754"/>
    <w:rsid w:val="008D79DC"/>
    <w:rsid w:val="008E0458"/>
    <w:rsid w:val="008E090A"/>
    <w:rsid w:val="008E0D1B"/>
    <w:rsid w:val="008E1DC0"/>
    <w:rsid w:val="008E2FCB"/>
    <w:rsid w:val="008E372E"/>
    <w:rsid w:val="008E3D17"/>
    <w:rsid w:val="008E4240"/>
    <w:rsid w:val="008E4939"/>
    <w:rsid w:val="008E5CBE"/>
    <w:rsid w:val="008E5FC7"/>
    <w:rsid w:val="008E6181"/>
    <w:rsid w:val="008E69A6"/>
    <w:rsid w:val="008E6F13"/>
    <w:rsid w:val="008F0606"/>
    <w:rsid w:val="008F0635"/>
    <w:rsid w:val="008F0A5E"/>
    <w:rsid w:val="008F0C39"/>
    <w:rsid w:val="008F167E"/>
    <w:rsid w:val="008F1B49"/>
    <w:rsid w:val="008F1B66"/>
    <w:rsid w:val="008F2C53"/>
    <w:rsid w:val="008F3117"/>
    <w:rsid w:val="008F3B21"/>
    <w:rsid w:val="008F47B3"/>
    <w:rsid w:val="008F48DC"/>
    <w:rsid w:val="008F536E"/>
    <w:rsid w:val="008F60F4"/>
    <w:rsid w:val="008F655E"/>
    <w:rsid w:val="008F6669"/>
    <w:rsid w:val="008F6AFB"/>
    <w:rsid w:val="008F6C06"/>
    <w:rsid w:val="008F79BC"/>
    <w:rsid w:val="008F7B86"/>
    <w:rsid w:val="009002AC"/>
    <w:rsid w:val="009005E7"/>
    <w:rsid w:val="00900876"/>
    <w:rsid w:val="00900EBD"/>
    <w:rsid w:val="00900EF0"/>
    <w:rsid w:val="00901846"/>
    <w:rsid w:val="00902180"/>
    <w:rsid w:val="00902615"/>
    <w:rsid w:val="00902ACF"/>
    <w:rsid w:val="00902F17"/>
    <w:rsid w:val="009035E5"/>
    <w:rsid w:val="00904BE2"/>
    <w:rsid w:val="00905328"/>
    <w:rsid w:val="009058CA"/>
    <w:rsid w:val="00905B54"/>
    <w:rsid w:val="0090606D"/>
    <w:rsid w:val="0090677E"/>
    <w:rsid w:val="00906833"/>
    <w:rsid w:val="00907F80"/>
    <w:rsid w:val="009102E8"/>
    <w:rsid w:val="0091056F"/>
    <w:rsid w:val="00910CA2"/>
    <w:rsid w:val="00911067"/>
    <w:rsid w:val="009116BD"/>
    <w:rsid w:val="00912198"/>
    <w:rsid w:val="00912326"/>
    <w:rsid w:val="00912376"/>
    <w:rsid w:val="0091291B"/>
    <w:rsid w:val="00914252"/>
    <w:rsid w:val="00914B73"/>
    <w:rsid w:val="00914FFB"/>
    <w:rsid w:val="0091574E"/>
    <w:rsid w:val="009161B6"/>
    <w:rsid w:val="00916430"/>
    <w:rsid w:val="00916792"/>
    <w:rsid w:val="00916AC9"/>
    <w:rsid w:val="00916F72"/>
    <w:rsid w:val="009170B3"/>
    <w:rsid w:val="009171CE"/>
    <w:rsid w:val="009172FE"/>
    <w:rsid w:val="0091786F"/>
    <w:rsid w:val="009219E4"/>
    <w:rsid w:val="00921BDC"/>
    <w:rsid w:val="00921C96"/>
    <w:rsid w:val="00922DDB"/>
    <w:rsid w:val="009230B8"/>
    <w:rsid w:val="0092378C"/>
    <w:rsid w:val="00924373"/>
    <w:rsid w:val="009243DA"/>
    <w:rsid w:val="00924441"/>
    <w:rsid w:val="0092446D"/>
    <w:rsid w:val="009248D6"/>
    <w:rsid w:val="00924A38"/>
    <w:rsid w:val="0092517A"/>
    <w:rsid w:val="00925263"/>
    <w:rsid w:val="009254C7"/>
    <w:rsid w:val="00925E44"/>
    <w:rsid w:val="00925EE2"/>
    <w:rsid w:val="00925F09"/>
    <w:rsid w:val="009261C2"/>
    <w:rsid w:val="009267B7"/>
    <w:rsid w:val="00927127"/>
    <w:rsid w:val="00927232"/>
    <w:rsid w:val="00927AD0"/>
    <w:rsid w:val="00927BE2"/>
    <w:rsid w:val="00927D3B"/>
    <w:rsid w:val="009302D9"/>
    <w:rsid w:val="00930CE6"/>
    <w:rsid w:val="00930E88"/>
    <w:rsid w:val="00931174"/>
    <w:rsid w:val="00931244"/>
    <w:rsid w:val="00931B87"/>
    <w:rsid w:val="00932276"/>
    <w:rsid w:val="00932493"/>
    <w:rsid w:val="00932894"/>
    <w:rsid w:val="00932934"/>
    <w:rsid w:val="009329BE"/>
    <w:rsid w:val="00932EE1"/>
    <w:rsid w:val="0093416C"/>
    <w:rsid w:val="00934204"/>
    <w:rsid w:val="00934257"/>
    <w:rsid w:val="0093497A"/>
    <w:rsid w:val="009353CF"/>
    <w:rsid w:val="00935753"/>
    <w:rsid w:val="00935FB9"/>
    <w:rsid w:val="009369BD"/>
    <w:rsid w:val="00936D2C"/>
    <w:rsid w:val="00936E81"/>
    <w:rsid w:val="009373FA"/>
    <w:rsid w:val="00937619"/>
    <w:rsid w:val="00937A93"/>
    <w:rsid w:val="0094036E"/>
    <w:rsid w:val="009404FC"/>
    <w:rsid w:val="009408F1"/>
    <w:rsid w:val="00940C06"/>
    <w:rsid w:val="00941750"/>
    <w:rsid w:val="0094182E"/>
    <w:rsid w:val="00941E32"/>
    <w:rsid w:val="00942ECC"/>
    <w:rsid w:val="009432EC"/>
    <w:rsid w:val="009441CF"/>
    <w:rsid w:val="00944682"/>
    <w:rsid w:val="00946562"/>
    <w:rsid w:val="00946AA8"/>
    <w:rsid w:val="00947129"/>
    <w:rsid w:val="00947AA8"/>
    <w:rsid w:val="009503F3"/>
    <w:rsid w:val="009512FE"/>
    <w:rsid w:val="009514C1"/>
    <w:rsid w:val="00952187"/>
    <w:rsid w:val="00952D38"/>
    <w:rsid w:val="00953772"/>
    <w:rsid w:val="00954098"/>
    <w:rsid w:val="009543AB"/>
    <w:rsid w:val="00954CED"/>
    <w:rsid w:val="009554A9"/>
    <w:rsid w:val="00955C4B"/>
    <w:rsid w:val="009561CD"/>
    <w:rsid w:val="00960CA9"/>
    <w:rsid w:val="00961BFA"/>
    <w:rsid w:val="00961E9C"/>
    <w:rsid w:val="009622B5"/>
    <w:rsid w:val="00962CCB"/>
    <w:rsid w:val="00962F39"/>
    <w:rsid w:val="00962FAA"/>
    <w:rsid w:val="00963AE8"/>
    <w:rsid w:val="00963D49"/>
    <w:rsid w:val="00964C5D"/>
    <w:rsid w:val="00964E66"/>
    <w:rsid w:val="00965093"/>
    <w:rsid w:val="00965178"/>
    <w:rsid w:val="00965466"/>
    <w:rsid w:val="0096664D"/>
    <w:rsid w:val="009672A1"/>
    <w:rsid w:val="00967437"/>
    <w:rsid w:val="009675B9"/>
    <w:rsid w:val="00970074"/>
    <w:rsid w:val="00970630"/>
    <w:rsid w:val="0097077E"/>
    <w:rsid w:val="0097097A"/>
    <w:rsid w:val="00970DEB"/>
    <w:rsid w:val="00971086"/>
    <w:rsid w:val="00971167"/>
    <w:rsid w:val="00971BC4"/>
    <w:rsid w:val="00972FA9"/>
    <w:rsid w:val="009736E2"/>
    <w:rsid w:val="00973D29"/>
    <w:rsid w:val="00973DFC"/>
    <w:rsid w:val="00973FDC"/>
    <w:rsid w:val="0097458D"/>
    <w:rsid w:val="00974B33"/>
    <w:rsid w:val="00974C5E"/>
    <w:rsid w:val="009754B2"/>
    <w:rsid w:val="00975700"/>
    <w:rsid w:val="0097588E"/>
    <w:rsid w:val="00975E40"/>
    <w:rsid w:val="0097602E"/>
    <w:rsid w:val="00976613"/>
    <w:rsid w:val="0097667A"/>
    <w:rsid w:val="0097688C"/>
    <w:rsid w:val="00976B9E"/>
    <w:rsid w:val="00976CA4"/>
    <w:rsid w:val="00976D45"/>
    <w:rsid w:val="00976D94"/>
    <w:rsid w:val="0097709A"/>
    <w:rsid w:val="00977341"/>
    <w:rsid w:val="009773A7"/>
    <w:rsid w:val="00977647"/>
    <w:rsid w:val="009777B3"/>
    <w:rsid w:val="00977C8D"/>
    <w:rsid w:val="00980C77"/>
    <w:rsid w:val="00980E61"/>
    <w:rsid w:val="00981393"/>
    <w:rsid w:val="009814B6"/>
    <w:rsid w:val="00981D5F"/>
    <w:rsid w:val="00982AEB"/>
    <w:rsid w:val="00982D40"/>
    <w:rsid w:val="00982F62"/>
    <w:rsid w:val="00983848"/>
    <w:rsid w:val="0098399C"/>
    <w:rsid w:val="00984707"/>
    <w:rsid w:val="00984AD8"/>
    <w:rsid w:val="00984FE2"/>
    <w:rsid w:val="009852C5"/>
    <w:rsid w:val="00985311"/>
    <w:rsid w:val="00985936"/>
    <w:rsid w:val="00985A3F"/>
    <w:rsid w:val="00985ABC"/>
    <w:rsid w:val="00985D5F"/>
    <w:rsid w:val="00985EF2"/>
    <w:rsid w:val="00986263"/>
    <w:rsid w:val="00986BD7"/>
    <w:rsid w:val="00987010"/>
    <w:rsid w:val="00987151"/>
    <w:rsid w:val="00987924"/>
    <w:rsid w:val="0099053C"/>
    <w:rsid w:val="00990786"/>
    <w:rsid w:val="00990E61"/>
    <w:rsid w:val="00990FAC"/>
    <w:rsid w:val="00991281"/>
    <w:rsid w:val="00992177"/>
    <w:rsid w:val="00992736"/>
    <w:rsid w:val="009928A7"/>
    <w:rsid w:val="00992AE8"/>
    <w:rsid w:val="009930CD"/>
    <w:rsid w:val="009938B7"/>
    <w:rsid w:val="009938D0"/>
    <w:rsid w:val="00993B64"/>
    <w:rsid w:val="00994002"/>
    <w:rsid w:val="009943BA"/>
    <w:rsid w:val="00994F2A"/>
    <w:rsid w:val="00995061"/>
    <w:rsid w:val="009950C4"/>
    <w:rsid w:val="00995897"/>
    <w:rsid w:val="00995C67"/>
    <w:rsid w:val="00995D15"/>
    <w:rsid w:val="009970B8"/>
    <w:rsid w:val="00997736"/>
    <w:rsid w:val="00997925"/>
    <w:rsid w:val="009A05C5"/>
    <w:rsid w:val="009A06D9"/>
    <w:rsid w:val="009A0775"/>
    <w:rsid w:val="009A0948"/>
    <w:rsid w:val="009A0A90"/>
    <w:rsid w:val="009A0C10"/>
    <w:rsid w:val="009A165A"/>
    <w:rsid w:val="009A1B22"/>
    <w:rsid w:val="009A1C1A"/>
    <w:rsid w:val="009A1FEC"/>
    <w:rsid w:val="009A392E"/>
    <w:rsid w:val="009A3CB4"/>
    <w:rsid w:val="009A3DDD"/>
    <w:rsid w:val="009A4B6B"/>
    <w:rsid w:val="009A514E"/>
    <w:rsid w:val="009A6044"/>
    <w:rsid w:val="009A6195"/>
    <w:rsid w:val="009A68D3"/>
    <w:rsid w:val="009A7C97"/>
    <w:rsid w:val="009B14F6"/>
    <w:rsid w:val="009B1514"/>
    <w:rsid w:val="009B15BB"/>
    <w:rsid w:val="009B1D3E"/>
    <w:rsid w:val="009B2A42"/>
    <w:rsid w:val="009B2EC8"/>
    <w:rsid w:val="009B2FED"/>
    <w:rsid w:val="009B31BD"/>
    <w:rsid w:val="009B3348"/>
    <w:rsid w:val="009B3E10"/>
    <w:rsid w:val="009B424F"/>
    <w:rsid w:val="009B42D8"/>
    <w:rsid w:val="009B4726"/>
    <w:rsid w:val="009B4B78"/>
    <w:rsid w:val="009B4C77"/>
    <w:rsid w:val="009B53BE"/>
    <w:rsid w:val="009B5729"/>
    <w:rsid w:val="009B5B56"/>
    <w:rsid w:val="009B6ED7"/>
    <w:rsid w:val="009B6EE1"/>
    <w:rsid w:val="009B7E0C"/>
    <w:rsid w:val="009B7FA7"/>
    <w:rsid w:val="009C05F9"/>
    <w:rsid w:val="009C0733"/>
    <w:rsid w:val="009C0882"/>
    <w:rsid w:val="009C0939"/>
    <w:rsid w:val="009C0F95"/>
    <w:rsid w:val="009C1A39"/>
    <w:rsid w:val="009C1DB1"/>
    <w:rsid w:val="009C2400"/>
    <w:rsid w:val="009C2BF7"/>
    <w:rsid w:val="009C470E"/>
    <w:rsid w:val="009C54C1"/>
    <w:rsid w:val="009C5751"/>
    <w:rsid w:val="009C5BDB"/>
    <w:rsid w:val="009C6A89"/>
    <w:rsid w:val="009C6CBE"/>
    <w:rsid w:val="009C6E40"/>
    <w:rsid w:val="009C7041"/>
    <w:rsid w:val="009C7271"/>
    <w:rsid w:val="009C729D"/>
    <w:rsid w:val="009C7DBD"/>
    <w:rsid w:val="009D0ABD"/>
    <w:rsid w:val="009D0D47"/>
    <w:rsid w:val="009D0EAD"/>
    <w:rsid w:val="009D1580"/>
    <w:rsid w:val="009D17C1"/>
    <w:rsid w:val="009D350B"/>
    <w:rsid w:val="009D3C9D"/>
    <w:rsid w:val="009D433F"/>
    <w:rsid w:val="009D44D1"/>
    <w:rsid w:val="009D4684"/>
    <w:rsid w:val="009D4739"/>
    <w:rsid w:val="009D4816"/>
    <w:rsid w:val="009D5125"/>
    <w:rsid w:val="009D5127"/>
    <w:rsid w:val="009D58B6"/>
    <w:rsid w:val="009D5BEF"/>
    <w:rsid w:val="009D63FD"/>
    <w:rsid w:val="009D7141"/>
    <w:rsid w:val="009D73C2"/>
    <w:rsid w:val="009D7AB9"/>
    <w:rsid w:val="009E0771"/>
    <w:rsid w:val="009E0B2E"/>
    <w:rsid w:val="009E1ECD"/>
    <w:rsid w:val="009E225B"/>
    <w:rsid w:val="009E22E8"/>
    <w:rsid w:val="009E34F0"/>
    <w:rsid w:val="009E3B5A"/>
    <w:rsid w:val="009E3C97"/>
    <w:rsid w:val="009E4178"/>
    <w:rsid w:val="009E4632"/>
    <w:rsid w:val="009E4A20"/>
    <w:rsid w:val="009E5397"/>
    <w:rsid w:val="009E54C3"/>
    <w:rsid w:val="009E569A"/>
    <w:rsid w:val="009E5EEE"/>
    <w:rsid w:val="009E6313"/>
    <w:rsid w:val="009E6B05"/>
    <w:rsid w:val="009E6FA4"/>
    <w:rsid w:val="009E723E"/>
    <w:rsid w:val="009E7743"/>
    <w:rsid w:val="009E7ABB"/>
    <w:rsid w:val="009F00F5"/>
    <w:rsid w:val="009F089A"/>
    <w:rsid w:val="009F0F9C"/>
    <w:rsid w:val="009F11A8"/>
    <w:rsid w:val="009F1E6E"/>
    <w:rsid w:val="009F2A59"/>
    <w:rsid w:val="009F3024"/>
    <w:rsid w:val="009F356F"/>
    <w:rsid w:val="009F46B7"/>
    <w:rsid w:val="009F470F"/>
    <w:rsid w:val="009F49A3"/>
    <w:rsid w:val="009F51EE"/>
    <w:rsid w:val="009F5B2C"/>
    <w:rsid w:val="009F6590"/>
    <w:rsid w:val="009F68C5"/>
    <w:rsid w:val="009F6A7A"/>
    <w:rsid w:val="009F6E67"/>
    <w:rsid w:val="009F73BA"/>
    <w:rsid w:val="009F7FC2"/>
    <w:rsid w:val="00A000D9"/>
    <w:rsid w:val="00A00BE8"/>
    <w:rsid w:val="00A01046"/>
    <w:rsid w:val="00A018F8"/>
    <w:rsid w:val="00A02294"/>
    <w:rsid w:val="00A0261A"/>
    <w:rsid w:val="00A02EE9"/>
    <w:rsid w:val="00A03770"/>
    <w:rsid w:val="00A03AEC"/>
    <w:rsid w:val="00A040A4"/>
    <w:rsid w:val="00A0442B"/>
    <w:rsid w:val="00A04542"/>
    <w:rsid w:val="00A04BAF"/>
    <w:rsid w:val="00A04C6E"/>
    <w:rsid w:val="00A04D52"/>
    <w:rsid w:val="00A050D2"/>
    <w:rsid w:val="00A0582F"/>
    <w:rsid w:val="00A05867"/>
    <w:rsid w:val="00A05C81"/>
    <w:rsid w:val="00A05CD1"/>
    <w:rsid w:val="00A067F3"/>
    <w:rsid w:val="00A06CA7"/>
    <w:rsid w:val="00A06F90"/>
    <w:rsid w:val="00A074C3"/>
    <w:rsid w:val="00A07E44"/>
    <w:rsid w:val="00A1059C"/>
    <w:rsid w:val="00A105F6"/>
    <w:rsid w:val="00A10E6E"/>
    <w:rsid w:val="00A11AD6"/>
    <w:rsid w:val="00A11E88"/>
    <w:rsid w:val="00A12127"/>
    <w:rsid w:val="00A12340"/>
    <w:rsid w:val="00A12525"/>
    <w:rsid w:val="00A12A84"/>
    <w:rsid w:val="00A134FB"/>
    <w:rsid w:val="00A136B2"/>
    <w:rsid w:val="00A13C9D"/>
    <w:rsid w:val="00A145F8"/>
    <w:rsid w:val="00A16DFF"/>
    <w:rsid w:val="00A1714A"/>
    <w:rsid w:val="00A1737C"/>
    <w:rsid w:val="00A17FAE"/>
    <w:rsid w:val="00A20817"/>
    <w:rsid w:val="00A2086D"/>
    <w:rsid w:val="00A2128B"/>
    <w:rsid w:val="00A212E2"/>
    <w:rsid w:val="00A2153B"/>
    <w:rsid w:val="00A21AAB"/>
    <w:rsid w:val="00A21C42"/>
    <w:rsid w:val="00A2265C"/>
    <w:rsid w:val="00A22E3A"/>
    <w:rsid w:val="00A23A6E"/>
    <w:rsid w:val="00A23F47"/>
    <w:rsid w:val="00A24010"/>
    <w:rsid w:val="00A246CB"/>
    <w:rsid w:val="00A2591D"/>
    <w:rsid w:val="00A25FD2"/>
    <w:rsid w:val="00A26152"/>
    <w:rsid w:val="00A26210"/>
    <w:rsid w:val="00A268A9"/>
    <w:rsid w:val="00A26F86"/>
    <w:rsid w:val="00A278AE"/>
    <w:rsid w:val="00A2794C"/>
    <w:rsid w:val="00A27B9D"/>
    <w:rsid w:val="00A3063E"/>
    <w:rsid w:val="00A30FFE"/>
    <w:rsid w:val="00A31A5C"/>
    <w:rsid w:val="00A332F4"/>
    <w:rsid w:val="00A33B11"/>
    <w:rsid w:val="00A3508A"/>
    <w:rsid w:val="00A35343"/>
    <w:rsid w:val="00A355F0"/>
    <w:rsid w:val="00A359D6"/>
    <w:rsid w:val="00A365D8"/>
    <w:rsid w:val="00A3696B"/>
    <w:rsid w:val="00A36C03"/>
    <w:rsid w:val="00A371EE"/>
    <w:rsid w:val="00A373AB"/>
    <w:rsid w:val="00A37C61"/>
    <w:rsid w:val="00A37FB5"/>
    <w:rsid w:val="00A40618"/>
    <w:rsid w:val="00A406CD"/>
    <w:rsid w:val="00A40B1C"/>
    <w:rsid w:val="00A40BAC"/>
    <w:rsid w:val="00A42427"/>
    <w:rsid w:val="00A4291E"/>
    <w:rsid w:val="00A42EF1"/>
    <w:rsid w:val="00A43104"/>
    <w:rsid w:val="00A43B7D"/>
    <w:rsid w:val="00A445E8"/>
    <w:rsid w:val="00A44CBE"/>
    <w:rsid w:val="00A452F7"/>
    <w:rsid w:val="00A4553C"/>
    <w:rsid w:val="00A456C2"/>
    <w:rsid w:val="00A46F36"/>
    <w:rsid w:val="00A4770A"/>
    <w:rsid w:val="00A47B27"/>
    <w:rsid w:val="00A47E9B"/>
    <w:rsid w:val="00A50003"/>
    <w:rsid w:val="00A511EF"/>
    <w:rsid w:val="00A51ED2"/>
    <w:rsid w:val="00A52680"/>
    <w:rsid w:val="00A52710"/>
    <w:rsid w:val="00A52D2E"/>
    <w:rsid w:val="00A532C6"/>
    <w:rsid w:val="00A533A7"/>
    <w:rsid w:val="00A53B3D"/>
    <w:rsid w:val="00A53CA0"/>
    <w:rsid w:val="00A544E8"/>
    <w:rsid w:val="00A54A5D"/>
    <w:rsid w:val="00A54DB1"/>
    <w:rsid w:val="00A55A7A"/>
    <w:rsid w:val="00A55BD0"/>
    <w:rsid w:val="00A56255"/>
    <w:rsid w:val="00A56B7D"/>
    <w:rsid w:val="00A56E15"/>
    <w:rsid w:val="00A5712B"/>
    <w:rsid w:val="00A57CBE"/>
    <w:rsid w:val="00A600D6"/>
    <w:rsid w:val="00A60CDC"/>
    <w:rsid w:val="00A60DC0"/>
    <w:rsid w:val="00A60FBE"/>
    <w:rsid w:val="00A613B3"/>
    <w:rsid w:val="00A6153A"/>
    <w:rsid w:val="00A61CE3"/>
    <w:rsid w:val="00A61DC9"/>
    <w:rsid w:val="00A62208"/>
    <w:rsid w:val="00A6280F"/>
    <w:rsid w:val="00A62943"/>
    <w:rsid w:val="00A62969"/>
    <w:rsid w:val="00A62ABF"/>
    <w:rsid w:val="00A62C39"/>
    <w:rsid w:val="00A63C6A"/>
    <w:rsid w:val="00A63C7B"/>
    <w:rsid w:val="00A63EB7"/>
    <w:rsid w:val="00A63F15"/>
    <w:rsid w:val="00A6450B"/>
    <w:rsid w:val="00A64BFA"/>
    <w:rsid w:val="00A654CE"/>
    <w:rsid w:val="00A65541"/>
    <w:rsid w:val="00A65CAA"/>
    <w:rsid w:val="00A65D25"/>
    <w:rsid w:val="00A65FBE"/>
    <w:rsid w:val="00A66D78"/>
    <w:rsid w:val="00A66F13"/>
    <w:rsid w:val="00A670CF"/>
    <w:rsid w:val="00A67613"/>
    <w:rsid w:val="00A679A9"/>
    <w:rsid w:val="00A7041D"/>
    <w:rsid w:val="00A704B0"/>
    <w:rsid w:val="00A711DD"/>
    <w:rsid w:val="00A71BB8"/>
    <w:rsid w:val="00A720A3"/>
    <w:rsid w:val="00A726FD"/>
    <w:rsid w:val="00A7308B"/>
    <w:rsid w:val="00A73A05"/>
    <w:rsid w:val="00A73D13"/>
    <w:rsid w:val="00A7466C"/>
    <w:rsid w:val="00A7517D"/>
    <w:rsid w:val="00A756A0"/>
    <w:rsid w:val="00A75888"/>
    <w:rsid w:val="00A75B8B"/>
    <w:rsid w:val="00A75F60"/>
    <w:rsid w:val="00A7727B"/>
    <w:rsid w:val="00A7752C"/>
    <w:rsid w:val="00A80096"/>
    <w:rsid w:val="00A8014D"/>
    <w:rsid w:val="00A80599"/>
    <w:rsid w:val="00A80B72"/>
    <w:rsid w:val="00A8165D"/>
    <w:rsid w:val="00A819E6"/>
    <w:rsid w:val="00A81BDA"/>
    <w:rsid w:val="00A81CFC"/>
    <w:rsid w:val="00A8236A"/>
    <w:rsid w:val="00A829BE"/>
    <w:rsid w:val="00A82B77"/>
    <w:rsid w:val="00A82F7A"/>
    <w:rsid w:val="00A83A38"/>
    <w:rsid w:val="00A83DE2"/>
    <w:rsid w:val="00A84851"/>
    <w:rsid w:val="00A849A4"/>
    <w:rsid w:val="00A85074"/>
    <w:rsid w:val="00A85EC4"/>
    <w:rsid w:val="00A8603F"/>
    <w:rsid w:val="00A861E5"/>
    <w:rsid w:val="00A87207"/>
    <w:rsid w:val="00A87DCE"/>
    <w:rsid w:val="00A905E9"/>
    <w:rsid w:val="00A907A6"/>
    <w:rsid w:val="00A909CA"/>
    <w:rsid w:val="00A909D1"/>
    <w:rsid w:val="00A91284"/>
    <w:rsid w:val="00A91C9E"/>
    <w:rsid w:val="00A93438"/>
    <w:rsid w:val="00A93998"/>
    <w:rsid w:val="00A93FD3"/>
    <w:rsid w:val="00A94015"/>
    <w:rsid w:val="00A94215"/>
    <w:rsid w:val="00A948A7"/>
    <w:rsid w:val="00A94B7D"/>
    <w:rsid w:val="00A95189"/>
    <w:rsid w:val="00A955DF"/>
    <w:rsid w:val="00A95E7B"/>
    <w:rsid w:val="00A9640C"/>
    <w:rsid w:val="00A96737"/>
    <w:rsid w:val="00A96BD3"/>
    <w:rsid w:val="00A97514"/>
    <w:rsid w:val="00A977D2"/>
    <w:rsid w:val="00AA0524"/>
    <w:rsid w:val="00AA09D8"/>
    <w:rsid w:val="00AA1982"/>
    <w:rsid w:val="00AA1A98"/>
    <w:rsid w:val="00AA28D9"/>
    <w:rsid w:val="00AA2984"/>
    <w:rsid w:val="00AA3923"/>
    <w:rsid w:val="00AA4013"/>
    <w:rsid w:val="00AA450B"/>
    <w:rsid w:val="00AA4682"/>
    <w:rsid w:val="00AA4726"/>
    <w:rsid w:val="00AA4B0F"/>
    <w:rsid w:val="00AA4D4E"/>
    <w:rsid w:val="00AA54F3"/>
    <w:rsid w:val="00AA5833"/>
    <w:rsid w:val="00AA5C7A"/>
    <w:rsid w:val="00AA6CC0"/>
    <w:rsid w:val="00AA6D9F"/>
    <w:rsid w:val="00AA72F3"/>
    <w:rsid w:val="00AA7583"/>
    <w:rsid w:val="00AA779F"/>
    <w:rsid w:val="00AB0DFD"/>
    <w:rsid w:val="00AB17FF"/>
    <w:rsid w:val="00AB1A30"/>
    <w:rsid w:val="00AB231D"/>
    <w:rsid w:val="00AB268D"/>
    <w:rsid w:val="00AB2835"/>
    <w:rsid w:val="00AB292C"/>
    <w:rsid w:val="00AB2BB6"/>
    <w:rsid w:val="00AB2D7B"/>
    <w:rsid w:val="00AB3165"/>
    <w:rsid w:val="00AB380D"/>
    <w:rsid w:val="00AB3823"/>
    <w:rsid w:val="00AB3883"/>
    <w:rsid w:val="00AB426A"/>
    <w:rsid w:val="00AB440E"/>
    <w:rsid w:val="00AB4611"/>
    <w:rsid w:val="00AB52CC"/>
    <w:rsid w:val="00AB59D2"/>
    <w:rsid w:val="00AB628C"/>
    <w:rsid w:val="00AB6796"/>
    <w:rsid w:val="00AB7653"/>
    <w:rsid w:val="00AB79B2"/>
    <w:rsid w:val="00AB79D9"/>
    <w:rsid w:val="00AB7B2C"/>
    <w:rsid w:val="00AC08F4"/>
    <w:rsid w:val="00AC0990"/>
    <w:rsid w:val="00AC0DA6"/>
    <w:rsid w:val="00AC0F72"/>
    <w:rsid w:val="00AC1340"/>
    <w:rsid w:val="00AC170D"/>
    <w:rsid w:val="00AC1D2E"/>
    <w:rsid w:val="00AC1E0C"/>
    <w:rsid w:val="00AC2041"/>
    <w:rsid w:val="00AC2C9A"/>
    <w:rsid w:val="00AC2D83"/>
    <w:rsid w:val="00AC31C5"/>
    <w:rsid w:val="00AC39FD"/>
    <w:rsid w:val="00AC4135"/>
    <w:rsid w:val="00AC4217"/>
    <w:rsid w:val="00AC42B1"/>
    <w:rsid w:val="00AC45E8"/>
    <w:rsid w:val="00AC49BB"/>
    <w:rsid w:val="00AC56F0"/>
    <w:rsid w:val="00AC60B9"/>
    <w:rsid w:val="00AC7B62"/>
    <w:rsid w:val="00AC7C0A"/>
    <w:rsid w:val="00AC7C7C"/>
    <w:rsid w:val="00AC7CCF"/>
    <w:rsid w:val="00AC7ED2"/>
    <w:rsid w:val="00AD0B8C"/>
    <w:rsid w:val="00AD0C7A"/>
    <w:rsid w:val="00AD0CB2"/>
    <w:rsid w:val="00AD15F6"/>
    <w:rsid w:val="00AD192C"/>
    <w:rsid w:val="00AD1AB1"/>
    <w:rsid w:val="00AD1D91"/>
    <w:rsid w:val="00AD2605"/>
    <w:rsid w:val="00AD3359"/>
    <w:rsid w:val="00AD3F33"/>
    <w:rsid w:val="00AD4A40"/>
    <w:rsid w:val="00AD50C7"/>
    <w:rsid w:val="00AD58FC"/>
    <w:rsid w:val="00AD5C6B"/>
    <w:rsid w:val="00AD5E19"/>
    <w:rsid w:val="00AD5FB0"/>
    <w:rsid w:val="00AD64F1"/>
    <w:rsid w:val="00AD65C2"/>
    <w:rsid w:val="00AD68BE"/>
    <w:rsid w:val="00AD6B4E"/>
    <w:rsid w:val="00AD6D8E"/>
    <w:rsid w:val="00AD7217"/>
    <w:rsid w:val="00AE09DA"/>
    <w:rsid w:val="00AE0EB4"/>
    <w:rsid w:val="00AE1265"/>
    <w:rsid w:val="00AE12A9"/>
    <w:rsid w:val="00AE1A07"/>
    <w:rsid w:val="00AE1B07"/>
    <w:rsid w:val="00AE1E8D"/>
    <w:rsid w:val="00AE1EA0"/>
    <w:rsid w:val="00AE21BE"/>
    <w:rsid w:val="00AE290C"/>
    <w:rsid w:val="00AE2BF7"/>
    <w:rsid w:val="00AE3183"/>
    <w:rsid w:val="00AE3D89"/>
    <w:rsid w:val="00AE4181"/>
    <w:rsid w:val="00AE4235"/>
    <w:rsid w:val="00AE44DE"/>
    <w:rsid w:val="00AE465B"/>
    <w:rsid w:val="00AE485D"/>
    <w:rsid w:val="00AE49BF"/>
    <w:rsid w:val="00AE4D85"/>
    <w:rsid w:val="00AE5378"/>
    <w:rsid w:val="00AE53A4"/>
    <w:rsid w:val="00AE5C15"/>
    <w:rsid w:val="00AE61D0"/>
    <w:rsid w:val="00AE7515"/>
    <w:rsid w:val="00AE7E46"/>
    <w:rsid w:val="00AF0D37"/>
    <w:rsid w:val="00AF0E07"/>
    <w:rsid w:val="00AF0F21"/>
    <w:rsid w:val="00AF13DD"/>
    <w:rsid w:val="00AF1F23"/>
    <w:rsid w:val="00AF1F6C"/>
    <w:rsid w:val="00AF2AF4"/>
    <w:rsid w:val="00AF2D3B"/>
    <w:rsid w:val="00AF35F3"/>
    <w:rsid w:val="00AF4D92"/>
    <w:rsid w:val="00AF4EBD"/>
    <w:rsid w:val="00AF5103"/>
    <w:rsid w:val="00AF5753"/>
    <w:rsid w:val="00AF5A48"/>
    <w:rsid w:val="00AF631E"/>
    <w:rsid w:val="00AF7094"/>
    <w:rsid w:val="00AF7101"/>
    <w:rsid w:val="00AF7F75"/>
    <w:rsid w:val="00B00003"/>
    <w:rsid w:val="00B002C4"/>
    <w:rsid w:val="00B01364"/>
    <w:rsid w:val="00B01716"/>
    <w:rsid w:val="00B01D84"/>
    <w:rsid w:val="00B01F9B"/>
    <w:rsid w:val="00B02287"/>
    <w:rsid w:val="00B0283F"/>
    <w:rsid w:val="00B02BAB"/>
    <w:rsid w:val="00B02D5B"/>
    <w:rsid w:val="00B0342E"/>
    <w:rsid w:val="00B039D5"/>
    <w:rsid w:val="00B03A65"/>
    <w:rsid w:val="00B044C5"/>
    <w:rsid w:val="00B04881"/>
    <w:rsid w:val="00B05278"/>
    <w:rsid w:val="00B052A5"/>
    <w:rsid w:val="00B05DA7"/>
    <w:rsid w:val="00B069E0"/>
    <w:rsid w:val="00B06DCB"/>
    <w:rsid w:val="00B06FDF"/>
    <w:rsid w:val="00B1029B"/>
    <w:rsid w:val="00B106F3"/>
    <w:rsid w:val="00B11E4C"/>
    <w:rsid w:val="00B1201E"/>
    <w:rsid w:val="00B12F4C"/>
    <w:rsid w:val="00B13AFB"/>
    <w:rsid w:val="00B14854"/>
    <w:rsid w:val="00B1491D"/>
    <w:rsid w:val="00B157DC"/>
    <w:rsid w:val="00B1676F"/>
    <w:rsid w:val="00B16D55"/>
    <w:rsid w:val="00B17676"/>
    <w:rsid w:val="00B20823"/>
    <w:rsid w:val="00B208B6"/>
    <w:rsid w:val="00B212A3"/>
    <w:rsid w:val="00B21326"/>
    <w:rsid w:val="00B214F4"/>
    <w:rsid w:val="00B21AFB"/>
    <w:rsid w:val="00B22BFD"/>
    <w:rsid w:val="00B2308F"/>
    <w:rsid w:val="00B23162"/>
    <w:rsid w:val="00B23E18"/>
    <w:rsid w:val="00B254CD"/>
    <w:rsid w:val="00B26893"/>
    <w:rsid w:val="00B27B4B"/>
    <w:rsid w:val="00B27B4D"/>
    <w:rsid w:val="00B30001"/>
    <w:rsid w:val="00B302A9"/>
    <w:rsid w:val="00B30808"/>
    <w:rsid w:val="00B310C5"/>
    <w:rsid w:val="00B313ED"/>
    <w:rsid w:val="00B3350C"/>
    <w:rsid w:val="00B33B84"/>
    <w:rsid w:val="00B34EF8"/>
    <w:rsid w:val="00B34FE0"/>
    <w:rsid w:val="00B3501A"/>
    <w:rsid w:val="00B3588D"/>
    <w:rsid w:val="00B365DE"/>
    <w:rsid w:val="00B36641"/>
    <w:rsid w:val="00B36C4F"/>
    <w:rsid w:val="00B36FAC"/>
    <w:rsid w:val="00B37078"/>
    <w:rsid w:val="00B370F2"/>
    <w:rsid w:val="00B37D63"/>
    <w:rsid w:val="00B37D73"/>
    <w:rsid w:val="00B40093"/>
    <w:rsid w:val="00B40AA1"/>
    <w:rsid w:val="00B411A4"/>
    <w:rsid w:val="00B4166B"/>
    <w:rsid w:val="00B426AD"/>
    <w:rsid w:val="00B427AA"/>
    <w:rsid w:val="00B42800"/>
    <w:rsid w:val="00B43160"/>
    <w:rsid w:val="00B43CB3"/>
    <w:rsid w:val="00B44DB1"/>
    <w:rsid w:val="00B453F1"/>
    <w:rsid w:val="00B456BF"/>
    <w:rsid w:val="00B45B20"/>
    <w:rsid w:val="00B466D1"/>
    <w:rsid w:val="00B46737"/>
    <w:rsid w:val="00B472FB"/>
    <w:rsid w:val="00B4751B"/>
    <w:rsid w:val="00B47530"/>
    <w:rsid w:val="00B47567"/>
    <w:rsid w:val="00B476CC"/>
    <w:rsid w:val="00B506D1"/>
    <w:rsid w:val="00B50719"/>
    <w:rsid w:val="00B50EC2"/>
    <w:rsid w:val="00B50FA0"/>
    <w:rsid w:val="00B50FD1"/>
    <w:rsid w:val="00B5105C"/>
    <w:rsid w:val="00B513DB"/>
    <w:rsid w:val="00B524FD"/>
    <w:rsid w:val="00B52735"/>
    <w:rsid w:val="00B52A83"/>
    <w:rsid w:val="00B52B6E"/>
    <w:rsid w:val="00B52F64"/>
    <w:rsid w:val="00B537C2"/>
    <w:rsid w:val="00B53DF8"/>
    <w:rsid w:val="00B549DB"/>
    <w:rsid w:val="00B54B68"/>
    <w:rsid w:val="00B54CAA"/>
    <w:rsid w:val="00B55101"/>
    <w:rsid w:val="00B55A7B"/>
    <w:rsid w:val="00B55E6F"/>
    <w:rsid w:val="00B56361"/>
    <w:rsid w:val="00B5642E"/>
    <w:rsid w:val="00B571DB"/>
    <w:rsid w:val="00B57649"/>
    <w:rsid w:val="00B57FA0"/>
    <w:rsid w:val="00B60BA7"/>
    <w:rsid w:val="00B6119A"/>
    <w:rsid w:val="00B611FC"/>
    <w:rsid w:val="00B616D6"/>
    <w:rsid w:val="00B6342B"/>
    <w:rsid w:val="00B63859"/>
    <w:rsid w:val="00B63C3E"/>
    <w:rsid w:val="00B63F9B"/>
    <w:rsid w:val="00B655CD"/>
    <w:rsid w:val="00B655F3"/>
    <w:rsid w:val="00B65761"/>
    <w:rsid w:val="00B65D90"/>
    <w:rsid w:val="00B66B93"/>
    <w:rsid w:val="00B677BE"/>
    <w:rsid w:val="00B7066B"/>
    <w:rsid w:val="00B709C0"/>
    <w:rsid w:val="00B70D9A"/>
    <w:rsid w:val="00B70FC9"/>
    <w:rsid w:val="00B718A0"/>
    <w:rsid w:val="00B72831"/>
    <w:rsid w:val="00B732FC"/>
    <w:rsid w:val="00B738E0"/>
    <w:rsid w:val="00B74115"/>
    <w:rsid w:val="00B75514"/>
    <w:rsid w:val="00B763A5"/>
    <w:rsid w:val="00B77291"/>
    <w:rsid w:val="00B77666"/>
    <w:rsid w:val="00B777C2"/>
    <w:rsid w:val="00B80491"/>
    <w:rsid w:val="00B82311"/>
    <w:rsid w:val="00B83245"/>
    <w:rsid w:val="00B84020"/>
    <w:rsid w:val="00B849DE"/>
    <w:rsid w:val="00B84C64"/>
    <w:rsid w:val="00B85622"/>
    <w:rsid w:val="00B8652E"/>
    <w:rsid w:val="00B86734"/>
    <w:rsid w:val="00B86CC6"/>
    <w:rsid w:val="00B86E27"/>
    <w:rsid w:val="00B87D83"/>
    <w:rsid w:val="00B87F85"/>
    <w:rsid w:val="00B90216"/>
    <w:rsid w:val="00B90A62"/>
    <w:rsid w:val="00B90B13"/>
    <w:rsid w:val="00B91329"/>
    <w:rsid w:val="00B920DE"/>
    <w:rsid w:val="00B9219D"/>
    <w:rsid w:val="00B92400"/>
    <w:rsid w:val="00B92B7D"/>
    <w:rsid w:val="00B94D8D"/>
    <w:rsid w:val="00B94DE8"/>
    <w:rsid w:val="00B94E8A"/>
    <w:rsid w:val="00B94EBC"/>
    <w:rsid w:val="00B95520"/>
    <w:rsid w:val="00B95CFD"/>
    <w:rsid w:val="00B9635F"/>
    <w:rsid w:val="00B96927"/>
    <w:rsid w:val="00B96CE7"/>
    <w:rsid w:val="00B96CF4"/>
    <w:rsid w:val="00B96FCD"/>
    <w:rsid w:val="00B97498"/>
    <w:rsid w:val="00B975AD"/>
    <w:rsid w:val="00BA0070"/>
    <w:rsid w:val="00BA0DD1"/>
    <w:rsid w:val="00BA1735"/>
    <w:rsid w:val="00BA17CA"/>
    <w:rsid w:val="00BA204C"/>
    <w:rsid w:val="00BA299D"/>
    <w:rsid w:val="00BA33DE"/>
    <w:rsid w:val="00BA45DF"/>
    <w:rsid w:val="00BA48EC"/>
    <w:rsid w:val="00BA4E37"/>
    <w:rsid w:val="00BA50B2"/>
    <w:rsid w:val="00BA55D8"/>
    <w:rsid w:val="00BA5C28"/>
    <w:rsid w:val="00BA5C2A"/>
    <w:rsid w:val="00BA642E"/>
    <w:rsid w:val="00BA6B8E"/>
    <w:rsid w:val="00BA7B2F"/>
    <w:rsid w:val="00BB06C9"/>
    <w:rsid w:val="00BB101F"/>
    <w:rsid w:val="00BB19F3"/>
    <w:rsid w:val="00BB1BFD"/>
    <w:rsid w:val="00BB2A11"/>
    <w:rsid w:val="00BB320D"/>
    <w:rsid w:val="00BB407E"/>
    <w:rsid w:val="00BB46FD"/>
    <w:rsid w:val="00BB4B2E"/>
    <w:rsid w:val="00BB4DC7"/>
    <w:rsid w:val="00BB5032"/>
    <w:rsid w:val="00BB5149"/>
    <w:rsid w:val="00BB53C6"/>
    <w:rsid w:val="00BB596E"/>
    <w:rsid w:val="00BB6096"/>
    <w:rsid w:val="00BB7133"/>
    <w:rsid w:val="00BB7222"/>
    <w:rsid w:val="00BB7445"/>
    <w:rsid w:val="00BB745C"/>
    <w:rsid w:val="00BB781F"/>
    <w:rsid w:val="00BC0505"/>
    <w:rsid w:val="00BC0975"/>
    <w:rsid w:val="00BC2161"/>
    <w:rsid w:val="00BC3A36"/>
    <w:rsid w:val="00BC3B59"/>
    <w:rsid w:val="00BC4CF8"/>
    <w:rsid w:val="00BC50A6"/>
    <w:rsid w:val="00BC5307"/>
    <w:rsid w:val="00BC5B17"/>
    <w:rsid w:val="00BC6B69"/>
    <w:rsid w:val="00BC6DA9"/>
    <w:rsid w:val="00BC72E0"/>
    <w:rsid w:val="00BC76F5"/>
    <w:rsid w:val="00BD0C51"/>
    <w:rsid w:val="00BD104D"/>
    <w:rsid w:val="00BD1431"/>
    <w:rsid w:val="00BD1D8B"/>
    <w:rsid w:val="00BD32BD"/>
    <w:rsid w:val="00BD3321"/>
    <w:rsid w:val="00BD3A77"/>
    <w:rsid w:val="00BD3C43"/>
    <w:rsid w:val="00BD3C7E"/>
    <w:rsid w:val="00BD3E60"/>
    <w:rsid w:val="00BD4940"/>
    <w:rsid w:val="00BD5469"/>
    <w:rsid w:val="00BD55D4"/>
    <w:rsid w:val="00BD586C"/>
    <w:rsid w:val="00BD58B2"/>
    <w:rsid w:val="00BD5C03"/>
    <w:rsid w:val="00BD6781"/>
    <w:rsid w:val="00BD6C72"/>
    <w:rsid w:val="00BD6ED5"/>
    <w:rsid w:val="00BD77AA"/>
    <w:rsid w:val="00BD7FBD"/>
    <w:rsid w:val="00BE0FD7"/>
    <w:rsid w:val="00BE1B60"/>
    <w:rsid w:val="00BE1F83"/>
    <w:rsid w:val="00BE2761"/>
    <w:rsid w:val="00BE2813"/>
    <w:rsid w:val="00BE2EE9"/>
    <w:rsid w:val="00BE34D6"/>
    <w:rsid w:val="00BE4011"/>
    <w:rsid w:val="00BE4404"/>
    <w:rsid w:val="00BE4AC0"/>
    <w:rsid w:val="00BE5006"/>
    <w:rsid w:val="00BE5057"/>
    <w:rsid w:val="00BE509D"/>
    <w:rsid w:val="00BE61DD"/>
    <w:rsid w:val="00BE7170"/>
    <w:rsid w:val="00BE7915"/>
    <w:rsid w:val="00BF00B9"/>
    <w:rsid w:val="00BF123F"/>
    <w:rsid w:val="00BF17FA"/>
    <w:rsid w:val="00BF2516"/>
    <w:rsid w:val="00BF2F5F"/>
    <w:rsid w:val="00BF3245"/>
    <w:rsid w:val="00BF34C9"/>
    <w:rsid w:val="00BF352A"/>
    <w:rsid w:val="00BF3A71"/>
    <w:rsid w:val="00BF3BF7"/>
    <w:rsid w:val="00BF437F"/>
    <w:rsid w:val="00BF54E9"/>
    <w:rsid w:val="00BF6C4B"/>
    <w:rsid w:val="00BF718C"/>
    <w:rsid w:val="00C00492"/>
    <w:rsid w:val="00C01B29"/>
    <w:rsid w:val="00C01CF4"/>
    <w:rsid w:val="00C0240D"/>
    <w:rsid w:val="00C0254F"/>
    <w:rsid w:val="00C02682"/>
    <w:rsid w:val="00C0275A"/>
    <w:rsid w:val="00C028CD"/>
    <w:rsid w:val="00C03210"/>
    <w:rsid w:val="00C034D5"/>
    <w:rsid w:val="00C037CB"/>
    <w:rsid w:val="00C03A5B"/>
    <w:rsid w:val="00C03B01"/>
    <w:rsid w:val="00C03BB2"/>
    <w:rsid w:val="00C041C4"/>
    <w:rsid w:val="00C04563"/>
    <w:rsid w:val="00C0463E"/>
    <w:rsid w:val="00C057FE"/>
    <w:rsid w:val="00C05915"/>
    <w:rsid w:val="00C05E29"/>
    <w:rsid w:val="00C05E46"/>
    <w:rsid w:val="00C071DE"/>
    <w:rsid w:val="00C074BF"/>
    <w:rsid w:val="00C0773F"/>
    <w:rsid w:val="00C079B8"/>
    <w:rsid w:val="00C103BF"/>
    <w:rsid w:val="00C10507"/>
    <w:rsid w:val="00C1055E"/>
    <w:rsid w:val="00C105E0"/>
    <w:rsid w:val="00C106D3"/>
    <w:rsid w:val="00C10A31"/>
    <w:rsid w:val="00C10E10"/>
    <w:rsid w:val="00C115F0"/>
    <w:rsid w:val="00C11A78"/>
    <w:rsid w:val="00C129A2"/>
    <w:rsid w:val="00C12A97"/>
    <w:rsid w:val="00C13230"/>
    <w:rsid w:val="00C132A8"/>
    <w:rsid w:val="00C1398C"/>
    <w:rsid w:val="00C13B47"/>
    <w:rsid w:val="00C14079"/>
    <w:rsid w:val="00C14345"/>
    <w:rsid w:val="00C15284"/>
    <w:rsid w:val="00C15A67"/>
    <w:rsid w:val="00C15BE6"/>
    <w:rsid w:val="00C1601D"/>
    <w:rsid w:val="00C1618E"/>
    <w:rsid w:val="00C1632A"/>
    <w:rsid w:val="00C16A8F"/>
    <w:rsid w:val="00C16E3C"/>
    <w:rsid w:val="00C1701B"/>
    <w:rsid w:val="00C17076"/>
    <w:rsid w:val="00C17C4E"/>
    <w:rsid w:val="00C20D48"/>
    <w:rsid w:val="00C20E61"/>
    <w:rsid w:val="00C21348"/>
    <w:rsid w:val="00C21454"/>
    <w:rsid w:val="00C217C2"/>
    <w:rsid w:val="00C21AC0"/>
    <w:rsid w:val="00C21D09"/>
    <w:rsid w:val="00C22098"/>
    <w:rsid w:val="00C227A8"/>
    <w:rsid w:val="00C23271"/>
    <w:rsid w:val="00C24C08"/>
    <w:rsid w:val="00C25810"/>
    <w:rsid w:val="00C2595F"/>
    <w:rsid w:val="00C2609B"/>
    <w:rsid w:val="00C2631F"/>
    <w:rsid w:val="00C2685B"/>
    <w:rsid w:val="00C2704C"/>
    <w:rsid w:val="00C27563"/>
    <w:rsid w:val="00C27717"/>
    <w:rsid w:val="00C27A62"/>
    <w:rsid w:val="00C3000D"/>
    <w:rsid w:val="00C30049"/>
    <w:rsid w:val="00C300B2"/>
    <w:rsid w:val="00C30BDC"/>
    <w:rsid w:val="00C30E50"/>
    <w:rsid w:val="00C30E78"/>
    <w:rsid w:val="00C31A4B"/>
    <w:rsid w:val="00C31DEC"/>
    <w:rsid w:val="00C3270B"/>
    <w:rsid w:val="00C32BB2"/>
    <w:rsid w:val="00C333BE"/>
    <w:rsid w:val="00C335E9"/>
    <w:rsid w:val="00C347CA"/>
    <w:rsid w:val="00C35191"/>
    <w:rsid w:val="00C3531F"/>
    <w:rsid w:val="00C36764"/>
    <w:rsid w:val="00C36FE6"/>
    <w:rsid w:val="00C37117"/>
    <w:rsid w:val="00C374FE"/>
    <w:rsid w:val="00C37868"/>
    <w:rsid w:val="00C402C0"/>
    <w:rsid w:val="00C404A0"/>
    <w:rsid w:val="00C40CFF"/>
    <w:rsid w:val="00C40EF6"/>
    <w:rsid w:val="00C41213"/>
    <w:rsid w:val="00C415AC"/>
    <w:rsid w:val="00C41DEB"/>
    <w:rsid w:val="00C424CB"/>
    <w:rsid w:val="00C4270B"/>
    <w:rsid w:val="00C42A13"/>
    <w:rsid w:val="00C42BB7"/>
    <w:rsid w:val="00C43061"/>
    <w:rsid w:val="00C4420F"/>
    <w:rsid w:val="00C44D4A"/>
    <w:rsid w:val="00C4547B"/>
    <w:rsid w:val="00C46242"/>
    <w:rsid w:val="00C466D2"/>
    <w:rsid w:val="00C46987"/>
    <w:rsid w:val="00C46FD6"/>
    <w:rsid w:val="00C46FE3"/>
    <w:rsid w:val="00C47D2A"/>
    <w:rsid w:val="00C47DF1"/>
    <w:rsid w:val="00C50DD2"/>
    <w:rsid w:val="00C50F29"/>
    <w:rsid w:val="00C51081"/>
    <w:rsid w:val="00C51945"/>
    <w:rsid w:val="00C51FD8"/>
    <w:rsid w:val="00C521E7"/>
    <w:rsid w:val="00C52935"/>
    <w:rsid w:val="00C54E0E"/>
    <w:rsid w:val="00C5520B"/>
    <w:rsid w:val="00C555D3"/>
    <w:rsid w:val="00C55840"/>
    <w:rsid w:val="00C55C93"/>
    <w:rsid w:val="00C56293"/>
    <w:rsid w:val="00C57426"/>
    <w:rsid w:val="00C57CCB"/>
    <w:rsid w:val="00C57D0F"/>
    <w:rsid w:val="00C62051"/>
    <w:rsid w:val="00C63C32"/>
    <w:rsid w:val="00C64BD8"/>
    <w:rsid w:val="00C650B9"/>
    <w:rsid w:val="00C653D5"/>
    <w:rsid w:val="00C658C7"/>
    <w:rsid w:val="00C66121"/>
    <w:rsid w:val="00C662F9"/>
    <w:rsid w:val="00C66430"/>
    <w:rsid w:val="00C66E6E"/>
    <w:rsid w:val="00C672EE"/>
    <w:rsid w:val="00C67394"/>
    <w:rsid w:val="00C67989"/>
    <w:rsid w:val="00C70195"/>
    <w:rsid w:val="00C7033C"/>
    <w:rsid w:val="00C7043E"/>
    <w:rsid w:val="00C70457"/>
    <w:rsid w:val="00C70905"/>
    <w:rsid w:val="00C70D79"/>
    <w:rsid w:val="00C717CA"/>
    <w:rsid w:val="00C71E45"/>
    <w:rsid w:val="00C7259A"/>
    <w:rsid w:val="00C72A97"/>
    <w:rsid w:val="00C72ABE"/>
    <w:rsid w:val="00C72BCA"/>
    <w:rsid w:val="00C7375A"/>
    <w:rsid w:val="00C742B8"/>
    <w:rsid w:val="00C7484D"/>
    <w:rsid w:val="00C74ACC"/>
    <w:rsid w:val="00C74D04"/>
    <w:rsid w:val="00C75183"/>
    <w:rsid w:val="00C75DF6"/>
    <w:rsid w:val="00C75DFB"/>
    <w:rsid w:val="00C75EE8"/>
    <w:rsid w:val="00C760F7"/>
    <w:rsid w:val="00C76249"/>
    <w:rsid w:val="00C76743"/>
    <w:rsid w:val="00C77085"/>
    <w:rsid w:val="00C778A1"/>
    <w:rsid w:val="00C77D19"/>
    <w:rsid w:val="00C80469"/>
    <w:rsid w:val="00C8082E"/>
    <w:rsid w:val="00C81871"/>
    <w:rsid w:val="00C822C7"/>
    <w:rsid w:val="00C824FC"/>
    <w:rsid w:val="00C8335E"/>
    <w:rsid w:val="00C840AD"/>
    <w:rsid w:val="00C84408"/>
    <w:rsid w:val="00C84A40"/>
    <w:rsid w:val="00C85878"/>
    <w:rsid w:val="00C8636E"/>
    <w:rsid w:val="00C86418"/>
    <w:rsid w:val="00C86ACE"/>
    <w:rsid w:val="00C86BD4"/>
    <w:rsid w:val="00C86E81"/>
    <w:rsid w:val="00C87315"/>
    <w:rsid w:val="00C876BF"/>
    <w:rsid w:val="00C87AA3"/>
    <w:rsid w:val="00C87BF0"/>
    <w:rsid w:val="00C87E1B"/>
    <w:rsid w:val="00C87E63"/>
    <w:rsid w:val="00C87EA1"/>
    <w:rsid w:val="00C9008F"/>
    <w:rsid w:val="00C9027E"/>
    <w:rsid w:val="00C90672"/>
    <w:rsid w:val="00C90703"/>
    <w:rsid w:val="00C9152F"/>
    <w:rsid w:val="00C91991"/>
    <w:rsid w:val="00C919B4"/>
    <w:rsid w:val="00C91B8A"/>
    <w:rsid w:val="00C91C08"/>
    <w:rsid w:val="00C91F8C"/>
    <w:rsid w:val="00C925E1"/>
    <w:rsid w:val="00C926C4"/>
    <w:rsid w:val="00C92A07"/>
    <w:rsid w:val="00C92BDC"/>
    <w:rsid w:val="00C93778"/>
    <w:rsid w:val="00C937C7"/>
    <w:rsid w:val="00C946E3"/>
    <w:rsid w:val="00C9476D"/>
    <w:rsid w:val="00C94EAC"/>
    <w:rsid w:val="00C9552E"/>
    <w:rsid w:val="00C96D6E"/>
    <w:rsid w:val="00C97DB4"/>
    <w:rsid w:val="00C97E77"/>
    <w:rsid w:val="00CA0A80"/>
    <w:rsid w:val="00CA0CD4"/>
    <w:rsid w:val="00CA10DB"/>
    <w:rsid w:val="00CA1492"/>
    <w:rsid w:val="00CA14E9"/>
    <w:rsid w:val="00CA15F9"/>
    <w:rsid w:val="00CA1ED0"/>
    <w:rsid w:val="00CA23AB"/>
    <w:rsid w:val="00CA394A"/>
    <w:rsid w:val="00CA3EBB"/>
    <w:rsid w:val="00CA4112"/>
    <w:rsid w:val="00CA46A3"/>
    <w:rsid w:val="00CA4B95"/>
    <w:rsid w:val="00CA4CC8"/>
    <w:rsid w:val="00CA5086"/>
    <w:rsid w:val="00CA51E0"/>
    <w:rsid w:val="00CA5912"/>
    <w:rsid w:val="00CA59D6"/>
    <w:rsid w:val="00CA6D4B"/>
    <w:rsid w:val="00CA72DE"/>
    <w:rsid w:val="00CA78FC"/>
    <w:rsid w:val="00CA7958"/>
    <w:rsid w:val="00CA7D71"/>
    <w:rsid w:val="00CA7FCA"/>
    <w:rsid w:val="00CB0124"/>
    <w:rsid w:val="00CB0191"/>
    <w:rsid w:val="00CB0266"/>
    <w:rsid w:val="00CB0E84"/>
    <w:rsid w:val="00CB15D8"/>
    <w:rsid w:val="00CB1AC8"/>
    <w:rsid w:val="00CB1D3F"/>
    <w:rsid w:val="00CB2392"/>
    <w:rsid w:val="00CB4377"/>
    <w:rsid w:val="00CB4388"/>
    <w:rsid w:val="00CB477B"/>
    <w:rsid w:val="00CB4E25"/>
    <w:rsid w:val="00CB50E4"/>
    <w:rsid w:val="00CB5149"/>
    <w:rsid w:val="00CB5277"/>
    <w:rsid w:val="00CB5F05"/>
    <w:rsid w:val="00CB6FBD"/>
    <w:rsid w:val="00CB73DC"/>
    <w:rsid w:val="00CB7875"/>
    <w:rsid w:val="00CC058B"/>
    <w:rsid w:val="00CC08EC"/>
    <w:rsid w:val="00CC0B21"/>
    <w:rsid w:val="00CC0E26"/>
    <w:rsid w:val="00CC1303"/>
    <w:rsid w:val="00CC2525"/>
    <w:rsid w:val="00CC2C33"/>
    <w:rsid w:val="00CC3FA4"/>
    <w:rsid w:val="00CC4116"/>
    <w:rsid w:val="00CC4463"/>
    <w:rsid w:val="00CC4809"/>
    <w:rsid w:val="00CC5061"/>
    <w:rsid w:val="00CC57BD"/>
    <w:rsid w:val="00CC59B2"/>
    <w:rsid w:val="00CC5AE8"/>
    <w:rsid w:val="00CC7722"/>
    <w:rsid w:val="00CC777E"/>
    <w:rsid w:val="00CD01F7"/>
    <w:rsid w:val="00CD056B"/>
    <w:rsid w:val="00CD07B9"/>
    <w:rsid w:val="00CD0921"/>
    <w:rsid w:val="00CD096F"/>
    <w:rsid w:val="00CD0BD0"/>
    <w:rsid w:val="00CD16B7"/>
    <w:rsid w:val="00CD1863"/>
    <w:rsid w:val="00CD189C"/>
    <w:rsid w:val="00CD191F"/>
    <w:rsid w:val="00CD21C4"/>
    <w:rsid w:val="00CD28CC"/>
    <w:rsid w:val="00CD2CEB"/>
    <w:rsid w:val="00CD315D"/>
    <w:rsid w:val="00CD3DED"/>
    <w:rsid w:val="00CD429D"/>
    <w:rsid w:val="00CD4688"/>
    <w:rsid w:val="00CD46C5"/>
    <w:rsid w:val="00CD473D"/>
    <w:rsid w:val="00CD5342"/>
    <w:rsid w:val="00CD7BA8"/>
    <w:rsid w:val="00CE0451"/>
    <w:rsid w:val="00CE0B3E"/>
    <w:rsid w:val="00CE2182"/>
    <w:rsid w:val="00CE2496"/>
    <w:rsid w:val="00CE26D6"/>
    <w:rsid w:val="00CE292D"/>
    <w:rsid w:val="00CE3D57"/>
    <w:rsid w:val="00CE43A8"/>
    <w:rsid w:val="00CE484A"/>
    <w:rsid w:val="00CE4F6B"/>
    <w:rsid w:val="00CE52D2"/>
    <w:rsid w:val="00CE52E8"/>
    <w:rsid w:val="00CE594D"/>
    <w:rsid w:val="00CE5D70"/>
    <w:rsid w:val="00CE6B86"/>
    <w:rsid w:val="00CE7A9E"/>
    <w:rsid w:val="00CF0137"/>
    <w:rsid w:val="00CF0714"/>
    <w:rsid w:val="00CF0EE7"/>
    <w:rsid w:val="00CF143D"/>
    <w:rsid w:val="00CF218E"/>
    <w:rsid w:val="00CF2BD4"/>
    <w:rsid w:val="00CF301C"/>
    <w:rsid w:val="00CF333C"/>
    <w:rsid w:val="00CF3A54"/>
    <w:rsid w:val="00CF41F1"/>
    <w:rsid w:val="00CF44AB"/>
    <w:rsid w:val="00CF4815"/>
    <w:rsid w:val="00CF48AD"/>
    <w:rsid w:val="00CF5DF0"/>
    <w:rsid w:val="00CF6350"/>
    <w:rsid w:val="00CF6BA5"/>
    <w:rsid w:val="00CF6DF6"/>
    <w:rsid w:val="00CF7334"/>
    <w:rsid w:val="00CF7B8D"/>
    <w:rsid w:val="00CF7C33"/>
    <w:rsid w:val="00CF7C9B"/>
    <w:rsid w:val="00D00289"/>
    <w:rsid w:val="00D00E5F"/>
    <w:rsid w:val="00D00E7A"/>
    <w:rsid w:val="00D015FD"/>
    <w:rsid w:val="00D01FC6"/>
    <w:rsid w:val="00D02208"/>
    <w:rsid w:val="00D02641"/>
    <w:rsid w:val="00D033B9"/>
    <w:rsid w:val="00D03B7A"/>
    <w:rsid w:val="00D03F11"/>
    <w:rsid w:val="00D04489"/>
    <w:rsid w:val="00D055AE"/>
    <w:rsid w:val="00D062D4"/>
    <w:rsid w:val="00D073B6"/>
    <w:rsid w:val="00D07C66"/>
    <w:rsid w:val="00D10891"/>
    <w:rsid w:val="00D108F8"/>
    <w:rsid w:val="00D109A4"/>
    <w:rsid w:val="00D10E43"/>
    <w:rsid w:val="00D11AF8"/>
    <w:rsid w:val="00D1212D"/>
    <w:rsid w:val="00D1221E"/>
    <w:rsid w:val="00D12756"/>
    <w:rsid w:val="00D12F93"/>
    <w:rsid w:val="00D13668"/>
    <w:rsid w:val="00D1398B"/>
    <w:rsid w:val="00D139E6"/>
    <w:rsid w:val="00D1472B"/>
    <w:rsid w:val="00D14907"/>
    <w:rsid w:val="00D14E25"/>
    <w:rsid w:val="00D15EF3"/>
    <w:rsid w:val="00D160C8"/>
    <w:rsid w:val="00D165AA"/>
    <w:rsid w:val="00D170FF"/>
    <w:rsid w:val="00D17500"/>
    <w:rsid w:val="00D177E9"/>
    <w:rsid w:val="00D17D30"/>
    <w:rsid w:val="00D206EB"/>
    <w:rsid w:val="00D211DC"/>
    <w:rsid w:val="00D22689"/>
    <w:rsid w:val="00D2363A"/>
    <w:rsid w:val="00D23C26"/>
    <w:rsid w:val="00D2445E"/>
    <w:rsid w:val="00D244B9"/>
    <w:rsid w:val="00D24747"/>
    <w:rsid w:val="00D25446"/>
    <w:rsid w:val="00D255B0"/>
    <w:rsid w:val="00D2560D"/>
    <w:rsid w:val="00D256BE"/>
    <w:rsid w:val="00D256F9"/>
    <w:rsid w:val="00D25C29"/>
    <w:rsid w:val="00D25E6E"/>
    <w:rsid w:val="00D26A3F"/>
    <w:rsid w:val="00D26A66"/>
    <w:rsid w:val="00D26ACA"/>
    <w:rsid w:val="00D26BE0"/>
    <w:rsid w:val="00D27416"/>
    <w:rsid w:val="00D27466"/>
    <w:rsid w:val="00D2763B"/>
    <w:rsid w:val="00D2789F"/>
    <w:rsid w:val="00D30867"/>
    <w:rsid w:val="00D32CC5"/>
    <w:rsid w:val="00D33A5B"/>
    <w:rsid w:val="00D3470C"/>
    <w:rsid w:val="00D34E37"/>
    <w:rsid w:val="00D34EB0"/>
    <w:rsid w:val="00D37970"/>
    <w:rsid w:val="00D404DF"/>
    <w:rsid w:val="00D40DFE"/>
    <w:rsid w:val="00D40E26"/>
    <w:rsid w:val="00D420B3"/>
    <w:rsid w:val="00D42CFE"/>
    <w:rsid w:val="00D431EA"/>
    <w:rsid w:val="00D4364F"/>
    <w:rsid w:val="00D43AD5"/>
    <w:rsid w:val="00D43FA1"/>
    <w:rsid w:val="00D4478E"/>
    <w:rsid w:val="00D45FA8"/>
    <w:rsid w:val="00D460D3"/>
    <w:rsid w:val="00D46C1A"/>
    <w:rsid w:val="00D46FFC"/>
    <w:rsid w:val="00D476FE"/>
    <w:rsid w:val="00D47D3F"/>
    <w:rsid w:val="00D51F14"/>
    <w:rsid w:val="00D51FBE"/>
    <w:rsid w:val="00D5201D"/>
    <w:rsid w:val="00D52391"/>
    <w:rsid w:val="00D524E4"/>
    <w:rsid w:val="00D52519"/>
    <w:rsid w:val="00D52589"/>
    <w:rsid w:val="00D52EE3"/>
    <w:rsid w:val="00D531DA"/>
    <w:rsid w:val="00D539D0"/>
    <w:rsid w:val="00D53A14"/>
    <w:rsid w:val="00D5401B"/>
    <w:rsid w:val="00D5408E"/>
    <w:rsid w:val="00D5462E"/>
    <w:rsid w:val="00D548CB"/>
    <w:rsid w:val="00D56371"/>
    <w:rsid w:val="00D567EB"/>
    <w:rsid w:val="00D5696A"/>
    <w:rsid w:val="00D572E1"/>
    <w:rsid w:val="00D579AB"/>
    <w:rsid w:val="00D60C89"/>
    <w:rsid w:val="00D61253"/>
    <w:rsid w:val="00D62BE4"/>
    <w:rsid w:val="00D63EBE"/>
    <w:rsid w:val="00D643DC"/>
    <w:rsid w:val="00D64C49"/>
    <w:rsid w:val="00D64FFF"/>
    <w:rsid w:val="00D65EBE"/>
    <w:rsid w:val="00D672CD"/>
    <w:rsid w:val="00D6756D"/>
    <w:rsid w:val="00D676BA"/>
    <w:rsid w:val="00D67ACB"/>
    <w:rsid w:val="00D7093B"/>
    <w:rsid w:val="00D70E06"/>
    <w:rsid w:val="00D71587"/>
    <w:rsid w:val="00D71E7F"/>
    <w:rsid w:val="00D73DC6"/>
    <w:rsid w:val="00D742A0"/>
    <w:rsid w:val="00D748CB"/>
    <w:rsid w:val="00D74E6D"/>
    <w:rsid w:val="00D751BF"/>
    <w:rsid w:val="00D75BD2"/>
    <w:rsid w:val="00D75E94"/>
    <w:rsid w:val="00D7697C"/>
    <w:rsid w:val="00D774DF"/>
    <w:rsid w:val="00D77B2F"/>
    <w:rsid w:val="00D77E51"/>
    <w:rsid w:val="00D80814"/>
    <w:rsid w:val="00D80C12"/>
    <w:rsid w:val="00D80CCB"/>
    <w:rsid w:val="00D80D0C"/>
    <w:rsid w:val="00D811A6"/>
    <w:rsid w:val="00D812A3"/>
    <w:rsid w:val="00D8131B"/>
    <w:rsid w:val="00D815CB"/>
    <w:rsid w:val="00D83F06"/>
    <w:rsid w:val="00D846A5"/>
    <w:rsid w:val="00D85418"/>
    <w:rsid w:val="00D85476"/>
    <w:rsid w:val="00D85987"/>
    <w:rsid w:val="00D85C19"/>
    <w:rsid w:val="00D86748"/>
    <w:rsid w:val="00D867D8"/>
    <w:rsid w:val="00D8697B"/>
    <w:rsid w:val="00D86BE6"/>
    <w:rsid w:val="00D875DF"/>
    <w:rsid w:val="00D87B2D"/>
    <w:rsid w:val="00D91072"/>
    <w:rsid w:val="00D917A4"/>
    <w:rsid w:val="00D91811"/>
    <w:rsid w:val="00D929A1"/>
    <w:rsid w:val="00D92A60"/>
    <w:rsid w:val="00D930C0"/>
    <w:rsid w:val="00D9368F"/>
    <w:rsid w:val="00D939FC"/>
    <w:rsid w:val="00D945B1"/>
    <w:rsid w:val="00D94D76"/>
    <w:rsid w:val="00D95790"/>
    <w:rsid w:val="00D96686"/>
    <w:rsid w:val="00D96D5D"/>
    <w:rsid w:val="00D974B4"/>
    <w:rsid w:val="00D976F6"/>
    <w:rsid w:val="00D97A45"/>
    <w:rsid w:val="00D97D41"/>
    <w:rsid w:val="00D97DDA"/>
    <w:rsid w:val="00DA0085"/>
    <w:rsid w:val="00DA0196"/>
    <w:rsid w:val="00DA0BB0"/>
    <w:rsid w:val="00DA10D1"/>
    <w:rsid w:val="00DA19A3"/>
    <w:rsid w:val="00DA2B9C"/>
    <w:rsid w:val="00DA2EC6"/>
    <w:rsid w:val="00DA2ED6"/>
    <w:rsid w:val="00DA41EF"/>
    <w:rsid w:val="00DA4239"/>
    <w:rsid w:val="00DA4E1A"/>
    <w:rsid w:val="00DA5507"/>
    <w:rsid w:val="00DA582D"/>
    <w:rsid w:val="00DA5E0A"/>
    <w:rsid w:val="00DA666B"/>
    <w:rsid w:val="00DA6F01"/>
    <w:rsid w:val="00DA720E"/>
    <w:rsid w:val="00DB151D"/>
    <w:rsid w:val="00DB2136"/>
    <w:rsid w:val="00DB28D6"/>
    <w:rsid w:val="00DB2F46"/>
    <w:rsid w:val="00DB30A1"/>
    <w:rsid w:val="00DB4B25"/>
    <w:rsid w:val="00DB4E2F"/>
    <w:rsid w:val="00DB4E5E"/>
    <w:rsid w:val="00DB4E81"/>
    <w:rsid w:val="00DB523F"/>
    <w:rsid w:val="00DB5DF4"/>
    <w:rsid w:val="00DB6A19"/>
    <w:rsid w:val="00DB6AA0"/>
    <w:rsid w:val="00DB7B10"/>
    <w:rsid w:val="00DC0094"/>
    <w:rsid w:val="00DC0366"/>
    <w:rsid w:val="00DC14EB"/>
    <w:rsid w:val="00DC156C"/>
    <w:rsid w:val="00DC2B70"/>
    <w:rsid w:val="00DC2EB6"/>
    <w:rsid w:val="00DC3212"/>
    <w:rsid w:val="00DC3569"/>
    <w:rsid w:val="00DC3660"/>
    <w:rsid w:val="00DC37A9"/>
    <w:rsid w:val="00DC3F49"/>
    <w:rsid w:val="00DC431A"/>
    <w:rsid w:val="00DC4DE9"/>
    <w:rsid w:val="00DC4E78"/>
    <w:rsid w:val="00DC4E9C"/>
    <w:rsid w:val="00DC5130"/>
    <w:rsid w:val="00DC5267"/>
    <w:rsid w:val="00DC546A"/>
    <w:rsid w:val="00DC62CE"/>
    <w:rsid w:val="00DC650E"/>
    <w:rsid w:val="00DC651E"/>
    <w:rsid w:val="00DC73EA"/>
    <w:rsid w:val="00DC7FCE"/>
    <w:rsid w:val="00DD12AB"/>
    <w:rsid w:val="00DD286A"/>
    <w:rsid w:val="00DD30A4"/>
    <w:rsid w:val="00DD3392"/>
    <w:rsid w:val="00DD3576"/>
    <w:rsid w:val="00DD3D03"/>
    <w:rsid w:val="00DD46D4"/>
    <w:rsid w:val="00DD57FF"/>
    <w:rsid w:val="00DD582A"/>
    <w:rsid w:val="00DD5EF1"/>
    <w:rsid w:val="00DD5FB0"/>
    <w:rsid w:val="00DD67B3"/>
    <w:rsid w:val="00DD6C94"/>
    <w:rsid w:val="00DD76A6"/>
    <w:rsid w:val="00DD7B1C"/>
    <w:rsid w:val="00DE07F6"/>
    <w:rsid w:val="00DE19FF"/>
    <w:rsid w:val="00DE3037"/>
    <w:rsid w:val="00DE35CB"/>
    <w:rsid w:val="00DE3A85"/>
    <w:rsid w:val="00DE45F1"/>
    <w:rsid w:val="00DE4661"/>
    <w:rsid w:val="00DE53F0"/>
    <w:rsid w:val="00DE5604"/>
    <w:rsid w:val="00DE5E17"/>
    <w:rsid w:val="00DE658C"/>
    <w:rsid w:val="00DE6CA2"/>
    <w:rsid w:val="00DE7268"/>
    <w:rsid w:val="00DE7312"/>
    <w:rsid w:val="00DF0642"/>
    <w:rsid w:val="00DF0B0F"/>
    <w:rsid w:val="00DF137B"/>
    <w:rsid w:val="00DF1388"/>
    <w:rsid w:val="00DF152C"/>
    <w:rsid w:val="00DF194E"/>
    <w:rsid w:val="00DF2249"/>
    <w:rsid w:val="00DF2407"/>
    <w:rsid w:val="00DF2AF5"/>
    <w:rsid w:val="00DF3E08"/>
    <w:rsid w:val="00DF4B9D"/>
    <w:rsid w:val="00DF5163"/>
    <w:rsid w:val="00DF5BF0"/>
    <w:rsid w:val="00DF5DB3"/>
    <w:rsid w:val="00DF6522"/>
    <w:rsid w:val="00DF6DA3"/>
    <w:rsid w:val="00E00189"/>
    <w:rsid w:val="00E0033E"/>
    <w:rsid w:val="00E0059E"/>
    <w:rsid w:val="00E00665"/>
    <w:rsid w:val="00E00D7D"/>
    <w:rsid w:val="00E0129C"/>
    <w:rsid w:val="00E0139E"/>
    <w:rsid w:val="00E01752"/>
    <w:rsid w:val="00E01B5B"/>
    <w:rsid w:val="00E01BF2"/>
    <w:rsid w:val="00E026B3"/>
    <w:rsid w:val="00E0363E"/>
    <w:rsid w:val="00E03A16"/>
    <w:rsid w:val="00E03D29"/>
    <w:rsid w:val="00E03E83"/>
    <w:rsid w:val="00E047CC"/>
    <w:rsid w:val="00E04DEA"/>
    <w:rsid w:val="00E04F06"/>
    <w:rsid w:val="00E05273"/>
    <w:rsid w:val="00E054E4"/>
    <w:rsid w:val="00E05B60"/>
    <w:rsid w:val="00E06007"/>
    <w:rsid w:val="00E073F1"/>
    <w:rsid w:val="00E07729"/>
    <w:rsid w:val="00E106D6"/>
    <w:rsid w:val="00E10976"/>
    <w:rsid w:val="00E10B64"/>
    <w:rsid w:val="00E11548"/>
    <w:rsid w:val="00E1182D"/>
    <w:rsid w:val="00E1235D"/>
    <w:rsid w:val="00E12410"/>
    <w:rsid w:val="00E13068"/>
    <w:rsid w:val="00E13C3D"/>
    <w:rsid w:val="00E14174"/>
    <w:rsid w:val="00E14B85"/>
    <w:rsid w:val="00E14D11"/>
    <w:rsid w:val="00E14F63"/>
    <w:rsid w:val="00E151B0"/>
    <w:rsid w:val="00E153CF"/>
    <w:rsid w:val="00E1573A"/>
    <w:rsid w:val="00E15CAF"/>
    <w:rsid w:val="00E16DEF"/>
    <w:rsid w:val="00E16E4B"/>
    <w:rsid w:val="00E170C6"/>
    <w:rsid w:val="00E17BA3"/>
    <w:rsid w:val="00E17F80"/>
    <w:rsid w:val="00E2020D"/>
    <w:rsid w:val="00E22BD8"/>
    <w:rsid w:val="00E230AC"/>
    <w:rsid w:val="00E23473"/>
    <w:rsid w:val="00E23C56"/>
    <w:rsid w:val="00E23E90"/>
    <w:rsid w:val="00E240CA"/>
    <w:rsid w:val="00E2425F"/>
    <w:rsid w:val="00E2439B"/>
    <w:rsid w:val="00E2481C"/>
    <w:rsid w:val="00E251AA"/>
    <w:rsid w:val="00E2577B"/>
    <w:rsid w:val="00E25FEF"/>
    <w:rsid w:val="00E263C4"/>
    <w:rsid w:val="00E268B6"/>
    <w:rsid w:val="00E26C1E"/>
    <w:rsid w:val="00E26F4D"/>
    <w:rsid w:val="00E2700A"/>
    <w:rsid w:val="00E2724C"/>
    <w:rsid w:val="00E2761B"/>
    <w:rsid w:val="00E27C91"/>
    <w:rsid w:val="00E30080"/>
    <w:rsid w:val="00E3061C"/>
    <w:rsid w:val="00E30752"/>
    <w:rsid w:val="00E33A0F"/>
    <w:rsid w:val="00E33BDC"/>
    <w:rsid w:val="00E33BE3"/>
    <w:rsid w:val="00E34352"/>
    <w:rsid w:val="00E34391"/>
    <w:rsid w:val="00E34AA0"/>
    <w:rsid w:val="00E359B0"/>
    <w:rsid w:val="00E35E46"/>
    <w:rsid w:val="00E3780F"/>
    <w:rsid w:val="00E402AB"/>
    <w:rsid w:val="00E402C5"/>
    <w:rsid w:val="00E40B2F"/>
    <w:rsid w:val="00E41223"/>
    <w:rsid w:val="00E41BCE"/>
    <w:rsid w:val="00E420B0"/>
    <w:rsid w:val="00E42654"/>
    <w:rsid w:val="00E42A4C"/>
    <w:rsid w:val="00E42EF1"/>
    <w:rsid w:val="00E43241"/>
    <w:rsid w:val="00E438D2"/>
    <w:rsid w:val="00E44534"/>
    <w:rsid w:val="00E44A03"/>
    <w:rsid w:val="00E44F5A"/>
    <w:rsid w:val="00E45200"/>
    <w:rsid w:val="00E45A33"/>
    <w:rsid w:val="00E475B4"/>
    <w:rsid w:val="00E47953"/>
    <w:rsid w:val="00E50357"/>
    <w:rsid w:val="00E51261"/>
    <w:rsid w:val="00E527AB"/>
    <w:rsid w:val="00E53CD2"/>
    <w:rsid w:val="00E54056"/>
    <w:rsid w:val="00E54365"/>
    <w:rsid w:val="00E554C8"/>
    <w:rsid w:val="00E55C70"/>
    <w:rsid w:val="00E56C9F"/>
    <w:rsid w:val="00E56EA5"/>
    <w:rsid w:val="00E575C3"/>
    <w:rsid w:val="00E57891"/>
    <w:rsid w:val="00E57A6B"/>
    <w:rsid w:val="00E601D5"/>
    <w:rsid w:val="00E60BE2"/>
    <w:rsid w:val="00E615E1"/>
    <w:rsid w:val="00E618BD"/>
    <w:rsid w:val="00E627AD"/>
    <w:rsid w:val="00E62A86"/>
    <w:rsid w:val="00E632AA"/>
    <w:rsid w:val="00E633E9"/>
    <w:rsid w:val="00E635C2"/>
    <w:rsid w:val="00E63848"/>
    <w:rsid w:val="00E639C2"/>
    <w:rsid w:val="00E63B1F"/>
    <w:rsid w:val="00E63DB1"/>
    <w:rsid w:val="00E640B0"/>
    <w:rsid w:val="00E64586"/>
    <w:rsid w:val="00E64C4E"/>
    <w:rsid w:val="00E65699"/>
    <w:rsid w:val="00E65855"/>
    <w:rsid w:val="00E65DDB"/>
    <w:rsid w:val="00E66DD2"/>
    <w:rsid w:val="00E6716A"/>
    <w:rsid w:val="00E67F07"/>
    <w:rsid w:val="00E70084"/>
    <w:rsid w:val="00E703C3"/>
    <w:rsid w:val="00E703CE"/>
    <w:rsid w:val="00E70E34"/>
    <w:rsid w:val="00E7208C"/>
    <w:rsid w:val="00E7338B"/>
    <w:rsid w:val="00E74554"/>
    <w:rsid w:val="00E747D3"/>
    <w:rsid w:val="00E74A5D"/>
    <w:rsid w:val="00E74FC1"/>
    <w:rsid w:val="00E75CC7"/>
    <w:rsid w:val="00E75F0A"/>
    <w:rsid w:val="00E7607E"/>
    <w:rsid w:val="00E762E0"/>
    <w:rsid w:val="00E76716"/>
    <w:rsid w:val="00E77094"/>
    <w:rsid w:val="00E77273"/>
    <w:rsid w:val="00E778F7"/>
    <w:rsid w:val="00E808AF"/>
    <w:rsid w:val="00E80AD2"/>
    <w:rsid w:val="00E8138B"/>
    <w:rsid w:val="00E814F7"/>
    <w:rsid w:val="00E81A7F"/>
    <w:rsid w:val="00E81B50"/>
    <w:rsid w:val="00E82882"/>
    <w:rsid w:val="00E8330C"/>
    <w:rsid w:val="00E836A0"/>
    <w:rsid w:val="00E836CF"/>
    <w:rsid w:val="00E83E8A"/>
    <w:rsid w:val="00E8412D"/>
    <w:rsid w:val="00E8600B"/>
    <w:rsid w:val="00E8686C"/>
    <w:rsid w:val="00E87486"/>
    <w:rsid w:val="00E87974"/>
    <w:rsid w:val="00E87F41"/>
    <w:rsid w:val="00E87F81"/>
    <w:rsid w:val="00E90DD1"/>
    <w:rsid w:val="00E91339"/>
    <w:rsid w:val="00E913E3"/>
    <w:rsid w:val="00E91D43"/>
    <w:rsid w:val="00E92BAD"/>
    <w:rsid w:val="00E92FF0"/>
    <w:rsid w:val="00E934FD"/>
    <w:rsid w:val="00E936B7"/>
    <w:rsid w:val="00E942D0"/>
    <w:rsid w:val="00E94AEA"/>
    <w:rsid w:val="00E95AC2"/>
    <w:rsid w:val="00E9671E"/>
    <w:rsid w:val="00E968D3"/>
    <w:rsid w:val="00E96CFA"/>
    <w:rsid w:val="00E97F98"/>
    <w:rsid w:val="00EA038E"/>
    <w:rsid w:val="00EA06DF"/>
    <w:rsid w:val="00EA0ACE"/>
    <w:rsid w:val="00EA0D41"/>
    <w:rsid w:val="00EA1016"/>
    <w:rsid w:val="00EA1299"/>
    <w:rsid w:val="00EA1564"/>
    <w:rsid w:val="00EA23CC"/>
    <w:rsid w:val="00EA26AB"/>
    <w:rsid w:val="00EA2E31"/>
    <w:rsid w:val="00EA305B"/>
    <w:rsid w:val="00EA3F51"/>
    <w:rsid w:val="00EA42F7"/>
    <w:rsid w:val="00EA467D"/>
    <w:rsid w:val="00EA46EC"/>
    <w:rsid w:val="00EA5F65"/>
    <w:rsid w:val="00EA63B8"/>
    <w:rsid w:val="00EA6447"/>
    <w:rsid w:val="00EA676F"/>
    <w:rsid w:val="00EA6EB1"/>
    <w:rsid w:val="00EA6EB5"/>
    <w:rsid w:val="00EA7658"/>
    <w:rsid w:val="00EA7D7D"/>
    <w:rsid w:val="00EA7F54"/>
    <w:rsid w:val="00EB0474"/>
    <w:rsid w:val="00EB04AC"/>
    <w:rsid w:val="00EB0619"/>
    <w:rsid w:val="00EB0BD5"/>
    <w:rsid w:val="00EB0EA1"/>
    <w:rsid w:val="00EB0F69"/>
    <w:rsid w:val="00EB1B7F"/>
    <w:rsid w:val="00EB21CA"/>
    <w:rsid w:val="00EB23E8"/>
    <w:rsid w:val="00EB242A"/>
    <w:rsid w:val="00EB2DD9"/>
    <w:rsid w:val="00EB2E9A"/>
    <w:rsid w:val="00EB3F1B"/>
    <w:rsid w:val="00EB4C0D"/>
    <w:rsid w:val="00EB577B"/>
    <w:rsid w:val="00EB5B4C"/>
    <w:rsid w:val="00EB5B6C"/>
    <w:rsid w:val="00EB5CC9"/>
    <w:rsid w:val="00EB5F62"/>
    <w:rsid w:val="00EB6472"/>
    <w:rsid w:val="00EB6641"/>
    <w:rsid w:val="00EB682A"/>
    <w:rsid w:val="00EB6A07"/>
    <w:rsid w:val="00EB6A27"/>
    <w:rsid w:val="00EB7FBF"/>
    <w:rsid w:val="00EC0411"/>
    <w:rsid w:val="00EC05FC"/>
    <w:rsid w:val="00EC0BBB"/>
    <w:rsid w:val="00EC10DD"/>
    <w:rsid w:val="00EC2E26"/>
    <w:rsid w:val="00EC327B"/>
    <w:rsid w:val="00EC3318"/>
    <w:rsid w:val="00EC3628"/>
    <w:rsid w:val="00EC3CD9"/>
    <w:rsid w:val="00EC3F33"/>
    <w:rsid w:val="00EC4E90"/>
    <w:rsid w:val="00EC5127"/>
    <w:rsid w:val="00EC55A7"/>
    <w:rsid w:val="00EC5936"/>
    <w:rsid w:val="00EC5AAA"/>
    <w:rsid w:val="00EC5EB5"/>
    <w:rsid w:val="00EC624C"/>
    <w:rsid w:val="00EC65F8"/>
    <w:rsid w:val="00EC684B"/>
    <w:rsid w:val="00EC70AC"/>
    <w:rsid w:val="00EC7911"/>
    <w:rsid w:val="00EC7AC1"/>
    <w:rsid w:val="00ED04CB"/>
    <w:rsid w:val="00ED0903"/>
    <w:rsid w:val="00ED17B1"/>
    <w:rsid w:val="00ED2147"/>
    <w:rsid w:val="00ED2D7A"/>
    <w:rsid w:val="00ED3B5E"/>
    <w:rsid w:val="00ED436B"/>
    <w:rsid w:val="00ED44DA"/>
    <w:rsid w:val="00ED45B3"/>
    <w:rsid w:val="00ED5045"/>
    <w:rsid w:val="00ED50FA"/>
    <w:rsid w:val="00ED5109"/>
    <w:rsid w:val="00ED62E6"/>
    <w:rsid w:val="00ED6543"/>
    <w:rsid w:val="00ED65D3"/>
    <w:rsid w:val="00ED7BD5"/>
    <w:rsid w:val="00EE002A"/>
    <w:rsid w:val="00EE0D19"/>
    <w:rsid w:val="00EE0FCA"/>
    <w:rsid w:val="00EE15CF"/>
    <w:rsid w:val="00EE30D6"/>
    <w:rsid w:val="00EE378C"/>
    <w:rsid w:val="00EE3DC9"/>
    <w:rsid w:val="00EE4059"/>
    <w:rsid w:val="00EE4171"/>
    <w:rsid w:val="00EE4704"/>
    <w:rsid w:val="00EE4FF1"/>
    <w:rsid w:val="00EE5871"/>
    <w:rsid w:val="00EE5AA6"/>
    <w:rsid w:val="00EE6EDF"/>
    <w:rsid w:val="00EE6EFB"/>
    <w:rsid w:val="00EE735E"/>
    <w:rsid w:val="00EE7E52"/>
    <w:rsid w:val="00EE7E9F"/>
    <w:rsid w:val="00EE7F17"/>
    <w:rsid w:val="00EF0169"/>
    <w:rsid w:val="00EF01BF"/>
    <w:rsid w:val="00EF033E"/>
    <w:rsid w:val="00EF08B5"/>
    <w:rsid w:val="00EF0919"/>
    <w:rsid w:val="00EF1527"/>
    <w:rsid w:val="00EF1AB4"/>
    <w:rsid w:val="00EF1D10"/>
    <w:rsid w:val="00EF1DE6"/>
    <w:rsid w:val="00EF2489"/>
    <w:rsid w:val="00EF2694"/>
    <w:rsid w:val="00EF289B"/>
    <w:rsid w:val="00EF2B31"/>
    <w:rsid w:val="00EF3514"/>
    <w:rsid w:val="00EF395E"/>
    <w:rsid w:val="00EF4408"/>
    <w:rsid w:val="00EF4425"/>
    <w:rsid w:val="00EF578A"/>
    <w:rsid w:val="00EF6530"/>
    <w:rsid w:val="00EF693E"/>
    <w:rsid w:val="00EF736F"/>
    <w:rsid w:val="00EF7533"/>
    <w:rsid w:val="00F00045"/>
    <w:rsid w:val="00F0033F"/>
    <w:rsid w:val="00F0050F"/>
    <w:rsid w:val="00F0086F"/>
    <w:rsid w:val="00F00A33"/>
    <w:rsid w:val="00F013B1"/>
    <w:rsid w:val="00F01AA9"/>
    <w:rsid w:val="00F0228D"/>
    <w:rsid w:val="00F0234D"/>
    <w:rsid w:val="00F025AE"/>
    <w:rsid w:val="00F0261E"/>
    <w:rsid w:val="00F028BB"/>
    <w:rsid w:val="00F0383C"/>
    <w:rsid w:val="00F03A59"/>
    <w:rsid w:val="00F03DB5"/>
    <w:rsid w:val="00F03F3E"/>
    <w:rsid w:val="00F04319"/>
    <w:rsid w:val="00F046AB"/>
    <w:rsid w:val="00F04904"/>
    <w:rsid w:val="00F04D88"/>
    <w:rsid w:val="00F04EBB"/>
    <w:rsid w:val="00F05421"/>
    <w:rsid w:val="00F05580"/>
    <w:rsid w:val="00F056C1"/>
    <w:rsid w:val="00F0573C"/>
    <w:rsid w:val="00F06566"/>
    <w:rsid w:val="00F06C6C"/>
    <w:rsid w:val="00F06C72"/>
    <w:rsid w:val="00F072AC"/>
    <w:rsid w:val="00F075D5"/>
    <w:rsid w:val="00F07A56"/>
    <w:rsid w:val="00F1013D"/>
    <w:rsid w:val="00F10658"/>
    <w:rsid w:val="00F10D61"/>
    <w:rsid w:val="00F123B1"/>
    <w:rsid w:val="00F12770"/>
    <w:rsid w:val="00F12CA0"/>
    <w:rsid w:val="00F13052"/>
    <w:rsid w:val="00F13214"/>
    <w:rsid w:val="00F1357E"/>
    <w:rsid w:val="00F1393D"/>
    <w:rsid w:val="00F15467"/>
    <w:rsid w:val="00F166B5"/>
    <w:rsid w:val="00F167EB"/>
    <w:rsid w:val="00F167F4"/>
    <w:rsid w:val="00F1724B"/>
    <w:rsid w:val="00F207BD"/>
    <w:rsid w:val="00F2103F"/>
    <w:rsid w:val="00F219CD"/>
    <w:rsid w:val="00F2276A"/>
    <w:rsid w:val="00F234A2"/>
    <w:rsid w:val="00F23E66"/>
    <w:rsid w:val="00F23F23"/>
    <w:rsid w:val="00F2496E"/>
    <w:rsid w:val="00F25334"/>
    <w:rsid w:val="00F25395"/>
    <w:rsid w:val="00F25F1F"/>
    <w:rsid w:val="00F268FC"/>
    <w:rsid w:val="00F2785E"/>
    <w:rsid w:val="00F3003F"/>
    <w:rsid w:val="00F3012C"/>
    <w:rsid w:val="00F3022C"/>
    <w:rsid w:val="00F3133A"/>
    <w:rsid w:val="00F31EBD"/>
    <w:rsid w:val="00F32245"/>
    <w:rsid w:val="00F3291C"/>
    <w:rsid w:val="00F32FAA"/>
    <w:rsid w:val="00F3381D"/>
    <w:rsid w:val="00F33986"/>
    <w:rsid w:val="00F34BD4"/>
    <w:rsid w:val="00F34F1C"/>
    <w:rsid w:val="00F35ACE"/>
    <w:rsid w:val="00F35F9A"/>
    <w:rsid w:val="00F364AD"/>
    <w:rsid w:val="00F36C91"/>
    <w:rsid w:val="00F36EF9"/>
    <w:rsid w:val="00F37392"/>
    <w:rsid w:val="00F3776A"/>
    <w:rsid w:val="00F37F22"/>
    <w:rsid w:val="00F40509"/>
    <w:rsid w:val="00F40AF5"/>
    <w:rsid w:val="00F40BB7"/>
    <w:rsid w:val="00F41D13"/>
    <w:rsid w:val="00F41F87"/>
    <w:rsid w:val="00F42E52"/>
    <w:rsid w:val="00F432B9"/>
    <w:rsid w:val="00F4332D"/>
    <w:rsid w:val="00F435C7"/>
    <w:rsid w:val="00F43787"/>
    <w:rsid w:val="00F4484C"/>
    <w:rsid w:val="00F44D69"/>
    <w:rsid w:val="00F4531F"/>
    <w:rsid w:val="00F455E6"/>
    <w:rsid w:val="00F4648D"/>
    <w:rsid w:val="00F46A2F"/>
    <w:rsid w:val="00F46BB9"/>
    <w:rsid w:val="00F46BF8"/>
    <w:rsid w:val="00F47017"/>
    <w:rsid w:val="00F47739"/>
    <w:rsid w:val="00F479AF"/>
    <w:rsid w:val="00F5118B"/>
    <w:rsid w:val="00F514E4"/>
    <w:rsid w:val="00F519F1"/>
    <w:rsid w:val="00F51C53"/>
    <w:rsid w:val="00F51FC5"/>
    <w:rsid w:val="00F530EC"/>
    <w:rsid w:val="00F53194"/>
    <w:rsid w:val="00F538E1"/>
    <w:rsid w:val="00F54F69"/>
    <w:rsid w:val="00F5520F"/>
    <w:rsid w:val="00F552A1"/>
    <w:rsid w:val="00F5550D"/>
    <w:rsid w:val="00F5575C"/>
    <w:rsid w:val="00F559EB"/>
    <w:rsid w:val="00F55CF7"/>
    <w:rsid w:val="00F56A35"/>
    <w:rsid w:val="00F56B94"/>
    <w:rsid w:val="00F56C5A"/>
    <w:rsid w:val="00F57257"/>
    <w:rsid w:val="00F573A2"/>
    <w:rsid w:val="00F57B49"/>
    <w:rsid w:val="00F57EED"/>
    <w:rsid w:val="00F57F6C"/>
    <w:rsid w:val="00F601C3"/>
    <w:rsid w:val="00F60787"/>
    <w:rsid w:val="00F618F4"/>
    <w:rsid w:val="00F61EE0"/>
    <w:rsid w:val="00F6278A"/>
    <w:rsid w:val="00F62E40"/>
    <w:rsid w:val="00F64339"/>
    <w:rsid w:val="00F64A60"/>
    <w:rsid w:val="00F64AB1"/>
    <w:rsid w:val="00F64FAE"/>
    <w:rsid w:val="00F65285"/>
    <w:rsid w:val="00F6536A"/>
    <w:rsid w:val="00F659D2"/>
    <w:rsid w:val="00F65B35"/>
    <w:rsid w:val="00F65E19"/>
    <w:rsid w:val="00F6600D"/>
    <w:rsid w:val="00F66277"/>
    <w:rsid w:val="00F664AC"/>
    <w:rsid w:val="00F66BA4"/>
    <w:rsid w:val="00F67425"/>
    <w:rsid w:val="00F6744C"/>
    <w:rsid w:val="00F67547"/>
    <w:rsid w:val="00F70AB6"/>
    <w:rsid w:val="00F70B21"/>
    <w:rsid w:val="00F70B55"/>
    <w:rsid w:val="00F71BBC"/>
    <w:rsid w:val="00F7251F"/>
    <w:rsid w:val="00F72D7C"/>
    <w:rsid w:val="00F72E54"/>
    <w:rsid w:val="00F734C4"/>
    <w:rsid w:val="00F735C9"/>
    <w:rsid w:val="00F73B2C"/>
    <w:rsid w:val="00F74418"/>
    <w:rsid w:val="00F74513"/>
    <w:rsid w:val="00F74787"/>
    <w:rsid w:val="00F74A54"/>
    <w:rsid w:val="00F74FE3"/>
    <w:rsid w:val="00F7504A"/>
    <w:rsid w:val="00F75523"/>
    <w:rsid w:val="00F76780"/>
    <w:rsid w:val="00F76B7D"/>
    <w:rsid w:val="00F770C9"/>
    <w:rsid w:val="00F773D8"/>
    <w:rsid w:val="00F77D05"/>
    <w:rsid w:val="00F77D8B"/>
    <w:rsid w:val="00F77FA5"/>
    <w:rsid w:val="00F802AC"/>
    <w:rsid w:val="00F80636"/>
    <w:rsid w:val="00F80D91"/>
    <w:rsid w:val="00F8104A"/>
    <w:rsid w:val="00F81ACE"/>
    <w:rsid w:val="00F825DC"/>
    <w:rsid w:val="00F82650"/>
    <w:rsid w:val="00F82895"/>
    <w:rsid w:val="00F82B05"/>
    <w:rsid w:val="00F82DC3"/>
    <w:rsid w:val="00F83449"/>
    <w:rsid w:val="00F84C32"/>
    <w:rsid w:val="00F85477"/>
    <w:rsid w:val="00F867DC"/>
    <w:rsid w:val="00F868E1"/>
    <w:rsid w:val="00F87018"/>
    <w:rsid w:val="00F90AAE"/>
    <w:rsid w:val="00F90FE7"/>
    <w:rsid w:val="00F91F7F"/>
    <w:rsid w:val="00F92FEC"/>
    <w:rsid w:val="00F93CB6"/>
    <w:rsid w:val="00F93EA6"/>
    <w:rsid w:val="00F94ACF"/>
    <w:rsid w:val="00F95329"/>
    <w:rsid w:val="00F9545D"/>
    <w:rsid w:val="00F95F7B"/>
    <w:rsid w:val="00F966F6"/>
    <w:rsid w:val="00F9681E"/>
    <w:rsid w:val="00F9711F"/>
    <w:rsid w:val="00F979ED"/>
    <w:rsid w:val="00FA0F3C"/>
    <w:rsid w:val="00FA13DF"/>
    <w:rsid w:val="00FA1514"/>
    <w:rsid w:val="00FA2212"/>
    <w:rsid w:val="00FA2213"/>
    <w:rsid w:val="00FA253A"/>
    <w:rsid w:val="00FA2A52"/>
    <w:rsid w:val="00FA3B19"/>
    <w:rsid w:val="00FA429D"/>
    <w:rsid w:val="00FA458E"/>
    <w:rsid w:val="00FA4D87"/>
    <w:rsid w:val="00FA4F86"/>
    <w:rsid w:val="00FA5C03"/>
    <w:rsid w:val="00FA65A1"/>
    <w:rsid w:val="00FA6887"/>
    <w:rsid w:val="00FA777D"/>
    <w:rsid w:val="00FA7B2F"/>
    <w:rsid w:val="00FA7E91"/>
    <w:rsid w:val="00FB026E"/>
    <w:rsid w:val="00FB06FB"/>
    <w:rsid w:val="00FB0C22"/>
    <w:rsid w:val="00FB0F9F"/>
    <w:rsid w:val="00FB1670"/>
    <w:rsid w:val="00FB1955"/>
    <w:rsid w:val="00FB204C"/>
    <w:rsid w:val="00FB295A"/>
    <w:rsid w:val="00FB2B2E"/>
    <w:rsid w:val="00FB3782"/>
    <w:rsid w:val="00FB3AA9"/>
    <w:rsid w:val="00FB4F06"/>
    <w:rsid w:val="00FB54D8"/>
    <w:rsid w:val="00FB5630"/>
    <w:rsid w:val="00FB5DE1"/>
    <w:rsid w:val="00FB5F41"/>
    <w:rsid w:val="00FB7E57"/>
    <w:rsid w:val="00FC0AD0"/>
    <w:rsid w:val="00FC14FA"/>
    <w:rsid w:val="00FC1798"/>
    <w:rsid w:val="00FC232A"/>
    <w:rsid w:val="00FC25BF"/>
    <w:rsid w:val="00FC27C5"/>
    <w:rsid w:val="00FC30CC"/>
    <w:rsid w:val="00FC36A6"/>
    <w:rsid w:val="00FC3D0B"/>
    <w:rsid w:val="00FC4755"/>
    <w:rsid w:val="00FC5B89"/>
    <w:rsid w:val="00FC63CE"/>
    <w:rsid w:val="00FC6747"/>
    <w:rsid w:val="00FC67A6"/>
    <w:rsid w:val="00FC7BFB"/>
    <w:rsid w:val="00FD1400"/>
    <w:rsid w:val="00FD154F"/>
    <w:rsid w:val="00FD163E"/>
    <w:rsid w:val="00FD1A0F"/>
    <w:rsid w:val="00FD1B77"/>
    <w:rsid w:val="00FD264C"/>
    <w:rsid w:val="00FD340A"/>
    <w:rsid w:val="00FD3614"/>
    <w:rsid w:val="00FD3D08"/>
    <w:rsid w:val="00FD4098"/>
    <w:rsid w:val="00FD4110"/>
    <w:rsid w:val="00FD417B"/>
    <w:rsid w:val="00FD433C"/>
    <w:rsid w:val="00FD4CC0"/>
    <w:rsid w:val="00FD66FB"/>
    <w:rsid w:val="00FD6D94"/>
    <w:rsid w:val="00FD71F3"/>
    <w:rsid w:val="00FD73A5"/>
    <w:rsid w:val="00FD7BD4"/>
    <w:rsid w:val="00FE087F"/>
    <w:rsid w:val="00FE0CA6"/>
    <w:rsid w:val="00FE12A5"/>
    <w:rsid w:val="00FE130B"/>
    <w:rsid w:val="00FE1E9D"/>
    <w:rsid w:val="00FE20D9"/>
    <w:rsid w:val="00FE2160"/>
    <w:rsid w:val="00FE2272"/>
    <w:rsid w:val="00FE2C43"/>
    <w:rsid w:val="00FE32D1"/>
    <w:rsid w:val="00FE3D52"/>
    <w:rsid w:val="00FE42B3"/>
    <w:rsid w:val="00FE49A0"/>
    <w:rsid w:val="00FE57E0"/>
    <w:rsid w:val="00FE5AAF"/>
    <w:rsid w:val="00FE5B56"/>
    <w:rsid w:val="00FE61DF"/>
    <w:rsid w:val="00FE6D44"/>
    <w:rsid w:val="00FE6F19"/>
    <w:rsid w:val="00FF081E"/>
    <w:rsid w:val="00FF0AAB"/>
    <w:rsid w:val="00FF0E3E"/>
    <w:rsid w:val="00FF1019"/>
    <w:rsid w:val="00FF10E7"/>
    <w:rsid w:val="00FF17E7"/>
    <w:rsid w:val="00FF1A1F"/>
    <w:rsid w:val="00FF23F7"/>
    <w:rsid w:val="00FF2712"/>
    <w:rsid w:val="00FF2FCF"/>
    <w:rsid w:val="00FF472E"/>
    <w:rsid w:val="00FF5754"/>
    <w:rsid w:val="00FF57D6"/>
    <w:rsid w:val="00FF61A4"/>
    <w:rsid w:val="00FF7E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BA1735"/>
    <w:pPr>
      <w:keepNext/>
      <w:spacing w:before="240" w:after="360"/>
      <w:outlineLvl w:val="0"/>
    </w:pPr>
    <w:rPr>
      <w:rFonts w:ascii="Franklin Gothic Book" w:hAnsi="Franklin Gothic Book" w:cstheme="minorHAnsi"/>
      <w:bCs/>
      <w:color w:val="0070C0"/>
      <w:sz w:val="32"/>
      <w:szCs w:val="32"/>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3C6EF0"/>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3C6EF0"/>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ind w:left="720"/>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A1735"/>
    <w:rPr>
      <w:rFonts w:ascii="Franklin Gothic Book" w:hAnsi="Franklin Gothic Book" w:cstheme="minorHAnsi"/>
      <w:bCs/>
      <w:color w:val="0070C0"/>
      <w:sz w:val="32"/>
      <w:szCs w:val="32"/>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semiHidden/>
    <w:unhideWhenUsed/>
    <w:rsid w:val="003E378F"/>
    <w:rPr>
      <w:szCs w:val="24"/>
    </w:rPr>
  </w:style>
  <w:style w:type="character" w:styleId="PlaceholderText">
    <w:name w:val="Placeholder Text"/>
    <w:basedOn w:val="DefaultParagraphFont"/>
    <w:uiPriority w:val="99"/>
    <w:semiHidden/>
    <w:rsid w:val="00317C6D"/>
    <w:rPr>
      <w:color w:val="808080"/>
    </w:rPr>
  </w:style>
  <w:style w:type="character" w:styleId="Mention">
    <w:name w:val="Mention"/>
    <w:basedOn w:val="DefaultParagraphFont"/>
    <w:uiPriority w:val="99"/>
    <w:unhideWhenUsed/>
    <w:rsid w:val="00334C3E"/>
    <w:rPr>
      <w:color w:val="2B579A"/>
      <w:shd w:val="clear" w:color="auto" w:fill="E1DFDD"/>
    </w:rPr>
  </w:style>
  <w:style w:type="numbering" w:customStyle="1" w:styleId="StyleBulletedSymbolsymbolLeft025Hanging0251">
    <w:name w:val="Style Bulleted Symbol (symbol) Left:  0.25&quot; Hanging:  0.25&quot;1"/>
    <w:basedOn w:val="NoList"/>
    <w:rsid w:val="00951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42561532">
      <w:bodyDiv w:val="1"/>
      <w:marLeft w:val="0"/>
      <w:marRight w:val="0"/>
      <w:marTop w:val="0"/>
      <w:marBottom w:val="0"/>
      <w:divBdr>
        <w:top w:val="none" w:sz="0" w:space="0" w:color="auto"/>
        <w:left w:val="none" w:sz="0" w:space="0" w:color="auto"/>
        <w:bottom w:val="none" w:sz="0" w:space="0" w:color="auto"/>
        <w:right w:val="none" w:sz="0" w:space="0" w:color="auto"/>
      </w:divBdr>
    </w:div>
    <w:div w:id="48581773">
      <w:bodyDiv w:val="1"/>
      <w:marLeft w:val="0"/>
      <w:marRight w:val="0"/>
      <w:marTop w:val="0"/>
      <w:marBottom w:val="0"/>
      <w:divBdr>
        <w:top w:val="none" w:sz="0" w:space="0" w:color="auto"/>
        <w:left w:val="none" w:sz="0" w:space="0" w:color="auto"/>
        <w:bottom w:val="none" w:sz="0" w:space="0" w:color="auto"/>
        <w:right w:val="none" w:sz="0" w:space="0" w:color="auto"/>
      </w:divBdr>
    </w:div>
    <w:div w:id="56975084">
      <w:bodyDiv w:val="1"/>
      <w:marLeft w:val="0"/>
      <w:marRight w:val="0"/>
      <w:marTop w:val="0"/>
      <w:marBottom w:val="0"/>
      <w:divBdr>
        <w:top w:val="none" w:sz="0" w:space="0" w:color="auto"/>
        <w:left w:val="none" w:sz="0" w:space="0" w:color="auto"/>
        <w:bottom w:val="none" w:sz="0" w:space="0" w:color="auto"/>
        <w:right w:val="none" w:sz="0" w:space="0" w:color="auto"/>
      </w:divBdr>
    </w:div>
    <w:div w:id="64493303">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78017621">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5002451">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1660738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0201704">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7574321">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9638180">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191110416">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1210223">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48198544">
      <w:bodyDiv w:val="1"/>
      <w:marLeft w:val="0"/>
      <w:marRight w:val="0"/>
      <w:marTop w:val="0"/>
      <w:marBottom w:val="0"/>
      <w:divBdr>
        <w:top w:val="none" w:sz="0" w:space="0" w:color="auto"/>
        <w:left w:val="none" w:sz="0" w:space="0" w:color="auto"/>
        <w:bottom w:val="none" w:sz="0" w:space="0" w:color="auto"/>
        <w:right w:val="none" w:sz="0" w:space="0" w:color="auto"/>
      </w:divBdr>
    </w:div>
    <w:div w:id="256646214">
      <w:bodyDiv w:val="1"/>
      <w:marLeft w:val="0"/>
      <w:marRight w:val="0"/>
      <w:marTop w:val="0"/>
      <w:marBottom w:val="0"/>
      <w:divBdr>
        <w:top w:val="none" w:sz="0" w:space="0" w:color="auto"/>
        <w:left w:val="none" w:sz="0" w:space="0" w:color="auto"/>
        <w:bottom w:val="none" w:sz="0" w:space="0" w:color="auto"/>
        <w:right w:val="none" w:sz="0" w:space="0" w:color="auto"/>
      </w:divBdr>
    </w:div>
    <w:div w:id="258609478">
      <w:bodyDiv w:val="1"/>
      <w:marLeft w:val="0"/>
      <w:marRight w:val="0"/>
      <w:marTop w:val="0"/>
      <w:marBottom w:val="0"/>
      <w:divBdr>
        <w:top w:val="none" w:sz="0" w:space="0" w:color="auto"/>
        <w:left w:val="none" w:sz="0" w:space="0" w:color="auto"/>
        <w:bottom w:val="none" w:sz="0" w:space="0" w:color="auto"/>
        <w:right w:val="none" w:sz="0" w:space="0" w:color="auto"/>
      </w:divBdr>
    </w:div>
    <w:div w:id="261183949">
      <w:bodyDiv w:val="1"/>
      <w:marLeft w:val="0"/>
      <w:marRight w:val="0"/>
      <w:marTop w:val="0"/>
      <w:marBottom w:val="0"/>
      <w:divBdr>
        <w:top w:val="none" w:sz="0" w:space="0" w:color="auto"/>
        <w:left w:val="none" w:sz="0" w:space="0" w:color="auto"/>
        <w:bottom w:val="none" w:sz="0" w:space="0" w:color="auto"/>
        <w:right w:val="none" w:sz="0" w:space="0" w:color="auto"/>
      </w:divBdr>
    </w:div>
    <w:div w:id="261574166">
      <w:bodyDiv w:val="1"/>
      <w:marLeft w:val="0"/>
      <w:marRight w:val="0"/>
      <w:marTop w:val="0"/>
      <w:marBottom w:val="0"/>
      <w:divBdr>
        <w:top w:val="none" w:sz="0" w:space="0" w:color="auto"/>
        <w:left w:val="none" w:sz="0" w:space="0" w:color="auto"/>
        <w:bottom w:val="none" w:sz="0" w:space="0" w:color="auto"/>
        <w:right w:val="none" w:sz="0" w:space="0" w:color="auto"/>
      </w:divBdr>
    </w:div>
    <w:div w:id="26531369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0865148">
      <w:bodyDiv w:val="1"/>
      <w:marLeft w:val="0"/>
      <w:marRight w:val="0"/>
      <w:marTop w:val="0"/>
      <w:marBottom w:val="0"/>
      <w:divBdr>
        <w:top w:val="none" w:sz="0" w:space="0" w:color="auto"/>
        <w:left w:val="none" w:sz="0" w:space="0" w:color="auto"/>
        <w:bottom w:val="none" w:sz="0" w:space="0" w:color="auto"/>
        <w:right w:val="none" w:sz="0" w:space="0" w:color="auto"/>
      </w:divBdr>
    </w:div>
    <w:div w:id="272172501">
      <w:bodyDiv w:val="1"/>
      <w:marLeft w:val="0"/>
      <w:marRight w:val="0"/>
      <w:marTop w:val="0"/>
      <w:marBottom w:val="0"/>
      <w:divBdr>
        <w:top w:val="none" w:sz="0" w:space="0" w:color="auto"/>
        <w:left w:val="none" w:sz="0" w:space="0" w:color="auto"/>
        <w:bottom w:val="none" w:sz="0" w:space="0" w:color="auto"/>
        <w:right w:val="none" w:sz="0" w:space="0" w:color="auto"/>
      </w:divBdr>
    </w:div>
    <w:div w:id="273905751">
      <w:bodyDiv w:val="1"/>
      <w:marLeft w:val="0"/>
      <w:marRight w:val="0"/>
      <w:marTop w:val="0"/>
      <w:marBottom w:val="0"/>
      <w:divBdr>
        <w:top w:val="none" w:sz="0" w:space="0" w:color="auto"/>
        <w:left w:val="none" w:sz="0" w:space="0" w:color="auto"/>
        <w:bottom w:val="none" w:sz="0" w:space="0" w:color="auto"/>
        <w:right w:val="none" w:sz="0" w:space="0" w:color="auto"/>
      </w:divBdr>
    </w:div>
    <w:div w:id="304512690">
      <w:bodyDiv w:val="1"/>
      <w:marLeft w:val="0"/>
      <w:marRight w:val="0"/>
      <w:marTop w:val="0"/>
      <w:marBottom w:val="0"/>
      <w:divBdr>
        <w:top w:val="none" w:sz="0" w:space="0" w:color="auto"/>
        <w:left w:val="none" w:sz="0" w:space="0" w:color="auto"/>
        <w:bottom w:val="none" w:sz="0" w:space="0" w:color="auto"/>
        <w:right w:val="none" w:sz="0" w:space="0" w:color="auto"/>
      </w:divBdr>
    </w:div>
    <w:div w:id="324403341">
      <w:bodyDiv w:val="1"/>
      <w:marLeft w:val="0"/>
      <w:marRight w:val="0"/>
      <w:marTop w:val="0"/>
      <w:marBottom w:val="0"/>
      <w:divBdr>
        <w:top w:val="none" w:sz="0" w:space="0" w:color="auto"/>
        <w:left w:val="none" w:sz="0" w:space="0" w:color="auto"/>
        <w:bottom w:val="none" w:sz="0" w:space="0" w:color="auto"/>
        <w:right w:val="none" w:sz="0" w:space="0" w:color="auto"/>
      </w:divBdr>
    </w:div>
    <w:div w:id="363873719">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69650777">
      <w:bodyDiv w:val="1"/>
      <w:marLeft w:val="0"/>
      <w:marRight w:val="0"/>
      <w:marTop w:val="0"/>
      <w:marBottom w:val="0"/>
      <w:divBdr>
        <w:top w:val="none" w:sz="0" w:space="0" w:color="auto"/>
        <w:left w:val="none" w:sz="0" w:space="0" w:color="auto"/>
        <w:bottom w:val="none" w:sz="0" w:space="0" w:color="auto"/>
        <w:right w:val="none" w:sz="0" w:space="0" w:color="auto"/>
      </w:divBdr>
    </w:div>
    <w:div w:id="370114049">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20372589">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4839651">
      <w:bodyDiv w:val="1"/>
      <w:marLeft w:val="0"/>
      <w:marRight w:val="0"/>
      <w:marTop w:val="0"/>
      <w:marBottom w:val="0"/>
      <w:divBdr>
        <w:top w:val="none" w:sz="0" w:space="0" w:color="auto"/>
        <w:left w:val="none" w:sz="0" w:space="0" w:color="auto"/>
        <w:bottom w:val="none" w:sz="0" w:space="0" w:color="auto"/>
        <w:right w:val="none" w:sz="0" w:space="0" w:color="auto"/>
      </w:divBdr>
    </w:div>
    <w:div w:id="481120655">
      <w:bodyDiv w:val="1"/>
      <w:marLeft w:val="0"/>
      <w:marRight w:val="0"/>
      <w:marTop w:val="0"/>
      <w:marBottom w:val="0"/>
      <w:divBdr>
        <w:top w:val="none" w:sz="0" w:space="0" w:color="auto"/>
        <w:left w:val="none" w:sz="0" w:space="0" w:color="auto"/>
        <w:bottom w:val="none" w:sz="0" w:space="0" w:color="auto"/>
        <w:right w:val="none" w:sz="0" w:space="0" w:color="auto"/>
      </w:divBdr>
    </w:div>
    <w:div w:id="507987162">
      <w:bodyDiv w:val="1"/>
      <w:marLeft w:val="0"/>
      <w:marRight w:val="0"/>
      <w:marTop w:val="0"/>
      <w:marBottom w:val="0"/>
      <w:divBdr>
        <w:top w:val="none" w:sz="0" w:space="0" w:color="auto"/>
        <w:left w:val="none" w:sz="0" w:space="0" w:color="auto"/>
        <w:bottom w:val="none" w:sz="0" w:space="0" w:color="auto"/>
        <w:right w:val="none" w:sz="0" w:space="0" w:color="auto"/>
      </w:divBdr>
    </w:div>
    <w:div w:id="554705751">
      <w:bodyDiv w:val="1"/>
      <w:marLeft w:val="0"/>
      <w:marRight w:val="0"/>
      <w:marTop w:val="0"/>
      <w:marBottom w:val="0"/>
      <w:divBdr>
        <w:top w:val="none" w:sz="0" w:space="0" w:color="auto"/>
        <w:left w:val="none" w:sz="0" w:space="0" w:color="auto"/>
        <w:bottom w:val="none" w:sz="0" w:space="0" w:color="auto"/>
        <w:right w:val="none" w:sz="0" w:space="0" w:color="auto"/>
      </w:divBdr>
    </w:div>
    <w:div w:id="572395469">
      <w:bodyDiv w:val="1"/>
      <w:marLeft w:val="0"/>
      <w:marRight w:val="0"/>
      <w:marTop w:val="0"/>
      <w:marBottom w:val="0"/>
      <w:divBdr>
        <w:top w:val="none" w:sz="0" w:space="0" w:color="auto"/>
        <w:left w:val="none" w:sz="0" w:space="0" w:color="auto"/>
        <w:bottom w:val="none" w:sz="0" w:space="0" w:color="auto"/>
        <w:right w:val="none" w:sz="0" w:space="0" w:color="auto"/>
      </w:divBdr>
    </w:div>
    <w:div w:id="621427366">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27589367">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40498087">
      <w:bodyDiv w:val="1"/>
      <w:marLeft w:val="0"/>
      <w:marRight w:val="0"/>
      <w:marTop w:val="0"/>
      <w:marBottom w:val="0"/>
      <w:divBdr>
        <w:top w:val="none" w:sz="0" w:space="0" w:color="auto"/>
        <w:left w:val="none" w:sz="0" w:space="0" w:color="auto"/>
        <w:bottom w:val="none" w:sz="0" w:space="0" w:color="auto"/>
        <w:right w:val="none" w:sz="0" w:space="0" w:color="auto"/>
      </w:divBdr>
    </w:div>
    <w:div w:id="679694981">
      <w:bodyDiv w:val="1"/>
      <w:marLeft w:val="0"/>
      <w:marRight w:val="0"/>
      <w:marTop w:val="0"/>
      <w:marBottom w:val="0"/>
      <w:divBdr>
        <w:top w:val="none" w:sz="0" w:space="0" w:color="auto"/>
        <w:left w:val="none" w:sz="0" w:space="0" w:color="auto"/>
        <w:bottom w:val="none" w:sz="0" w:space="0" w:color="auto"/>
        <w:right w:val="none" w:sz="0" w:space="0" w:color="auto"/>
      </w:divBdr>
    </w:div>
    <w:div w:id="684206650">
      <w:bodyDiv w:val="1"/>
      <w:marLeft w:val="0"/>
      <w:marRight w:val="0"/>
      <w:marTop w:val="0"/>
      <w:marBottom w:val="0"/>
      <w:divBdr>
        <w:top w:val="none" w:sz="0" w:space="0" w:color="auto"/>
        <w:left w:val="none" w:sz="0" w:space="0" w:color="auto"/>
        <w:bottom w:val="none" w:sz="0" w:space="0" w:color="auto"/>
        <w:right w:val="none" w:sz="0" w:space="0" w:color="auto"/>
      </w:divBdr>
    </w:div>
    <w:div w:id="688724778">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0835053">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50346389">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767508043">
      <w:bodyDiv w:val="1"/>
      <w:marLeft w:val="0"/>
      <w:marRight w:val="0"/>
      <w:marTop w:val="0"/>
      <w:marBottom w:val="0"/>
      <w:divBdr>
        <w:top w:val="none" w:sz="0" w:space="0" w:color="auto"/>
        <w:left w:val="none" w:sz="0" w:space="0" w:color="auto"/>
        <w:bottom w:val="none" w:sz="0" w:space="0" w:color="auto"/>
        <w:right w:val="none" w:sz="0" w:space="0" w:color="auto"/>
      </w:divBdr>
    </w:div>
    <w:div w:id="770468745">
      <w:bodyDiv w:val="1"/>
      <w:marLeft w:val="0"/>
      <w:marRight w:val="0"/>
      <w:marTop w:val="0"/>
      <w:marBottom w:val="0"/>
      <w:divBdr>
        <w:top w:val="none" w:sz="0" w:space="0" w:color="auto"/>
        <w:left w:val="none" w:sz="0" w:space="0" w:color="auto"/>
        <w:bottom w:val="none" w:sz="0" w:space="0" w:color="auto"/>
        <w:right w:val="none" w:sz="0" w:space="0" w:color="auto"/>
      </w:divBdr>
    </w:div>
    <w:div w:id="814756321">
      <w:bodyDiv w:val="1"/>
      <w:marLeft w:val="0"/>
      <w:marRight w:val="0"/>
      <w:marTop w:val="0"/>
      <w:marBottom w:val="0"/>
      <w:divBdr>
        <w:top w:val="none" w:sz="0" w:space="0" w:color="auto"/>
        <w:left w:val="none" w:sz="0" w:space="0" w:color="auto"/>
        <w:bottom w:val="none" w:sz="0" w:space="0" w:color="auto"/>
        <w:right w:val="none" w:sz="0" w:space="0" w:color="auto"/>
      </w:divBdr>
    </w:div>
    <w:div w:id="823351619">
      <w:bodyDiv w:val="1"/>
      <w:marLeft w:val="0"/>
      <w:marRight w:val="0"/>
      <w:marTop w:val="0"/>
      <w:marBottom w:val="0"/>
      <w:divBdr>
        <w:top w:val="none" w:sz="0" w:space="0" w:color="auto"/>
        <w:left w:val="none" w:sz="0" w:space="0" w:color="auto"/>
        <w:bottom w:val="none" w:sz="0" w:space="0" w:color="auto"/>
        <w:right w:val="none" w:sz="0" w:space="0" w:color="auto"/>
      </w:divBdr>
    </w:div>
    <w:div w:id="842935328">
      <w:bodyDiv w:val="1"/>
      <w:marLeft w:val="0"/>
      <w:marRight w:val="0"/>
      <w:marTop w:val="0"/>
      <w:marBottom w:val="0"/>
      <w:divBdr>
        <w:top w:val="none" w:sz="0" w:space="0" w:color="auto"/>
        <w:left w:val="none" w:sz="0" w:space="0" w:color="auto"/>
        <w:bottom w:val="none" w:sz="0" w:space="0" w:color="auto"/>
        <w:right w:val="none" w:sz="0" w:space="0" w:color="auto"/>
      </w:divBdr>
    </w:div>
    <w:div w:id="853224719">
      <w:bodyDiv w:val="1"/>
      <w:marLeft w:val="0"/>
      <w:marRight w:val="0"/>
      <w:marTop w:val="0"/>
      <w:marBottom w:val="0"/>
      <w:divBdr>
        <w:top w:val="none" w:sz="0" w:space="0" w:color="auto"/>
        <w:left w:val="none" w:sz="0" w:space="0" w:color="auto"/>
        <w:bottom w:val="none" w:sz="0" w:space="0" w:color="auto"/>
        <w:right w:val="none" w:sz="0" w:space="0" w:color="auto"/>
      </w:divBdr>
    </w:div>
    <w:div w:id="864903267">
      <w:bodyDiv w:val="1"/>
      <w:marLeft w:val="0"/>
      <w:marRight w:val="0"/>
      <w:marTop w:val="0"/>
      <w:marBottom w:val="0"/>
      <w:divBdr>
        <w:top w:val="none" w:sz="0" w:space="0" w:color="auto"/>
        <w:left w:val="none" w:sz="0" w:space="0" w:color="auto"/>
        <w:bottom w:val="none" w:sz="0" w:space="0" w:color="auto"/>
        <w:right w:val="none" w:sz="0" w:space="0" w:color="auto"/>
      </w:divBdr>
    </w:div>
    <w:div w:id="867178677">
      <w:bodyDiv w:val="1"/>
      <w:marLeft w:val="0"/>
      <w:marRight w:val="0"/>
      <w:marTop w:val="0"/>
      <w:marBottom w:val="0"/>
      <w:divBdr>
        <w:top w:val="none" w:sz="0" w:space="0" w:color="auto"/>
        <w:left w:val="none" w:sz="0" w:space="0" w:color="auto"/>
        <w:bottom w:val="none" w:sz="0" w:space="0" w:color="auto"/>
        <w:right w:val="none" w:sz="0" w:space="0" w:color="auto"/>
      </w:divBdr>
    </w:div>
    <w:div w:id="887378764">
      <w:bodyDiv w:val="1"/>
      <w:marLeft w:val="0"/>
      <w:marRight w:val="0"/>
      <w:marTop w:val="0"/>
      <w:marBottom w:val="0"/>
      <w:divBdr>
        <w:top w:val="none" w:sz="0" w:space="0" w:color="auto"/>
        <w:left w:val="none" w:sz="0" w:space="0" w:color="auto"/>
        <w:bottom w:val="none" w:sz="0" w:space="0" w:color="auto"/>
        <w:right w:val="none" w:sz="0" w:space="0" w:color="auto"/>
      </w:divBdr>
    </w:div>
    <w:div w:id="893544811">
      <w:bodyDiv w:val="1"/>
      <w:marLeft w:val="0"/>
      <w:marRight w:val="0"/>
      <w:marTop w:val="0"/>
      <w:marBottom w:val="0"/>
      <w:divBdr>
        <w:top w:val="none" w:sz="0" w:space="0" w:color="auto"/>
        <w:left w:val="none" w:sz="0" w:space="0" w:color="auto"/>
        <w:bottom w:val="none" w:sz="0" w:space="0" w:color="auto"/>
        <w:right w:val="none" w:sz="0" w:space="0" w:color="auto"/>
      </w:divBdr>
    </w:div>
    <w:div w:id="898054293">
      <w:bodyDiv w:val="1"/>
      <w:marLeft w:val="0"/>
      <w:marRight w:val="0"/>
      <w:marTop w:val="0"/>
      <w:marBottom w:val="0"/>
      <w:divBdr>
        <w:top w:val="none" w:sz="0" w:space="0" w:color="auto"/>
        <w:left w:val="none" w:sz="0" w:space="0" w:color="auto"/>
        <w:bottom w:val="none" w:sz="0" w:space="0" w:color="auto"/>
        <w:right w:val="none" w:sz="0" w:space="0" w:color="auto"/>
      </w:divBdr>
    </w:div>
    <w:div w:id="904023530">
      <w:bodyDiv w:val="1"/>
      <w:marLeft w:val="0"/>
      <w:marRight w:val="0"/>
      <w:marTop w:val="0"/>
      <w:marBottom w:val="0"/>
      <w:divBdr>
        <w:top w:val="none" w:sz="0" w:space="0" w:color="auto"/>
        <w:left w:val="none" w:sz="0" w:space="0" w:color="auto"/>
        <w:bottom w:val="none" w:sz="0" w:space="0" w:color="auto"/>
        <w:right w:val="none" w:sz="0" w:space="0" w:color="auto"/>
      </w:divBdr>
    </w:div>
    <w:div w:id="918563626">
      <w:bodyDiv w:val="1"/>
      <w:marLeft w:val="0"/>
      <w:marRight w:val="0"/>
      <w:marTop w:val="0"/>
      <w:marBottom w:val="0"/>
      <w:divBdr>
        <w:top w:val="none" w:sz="0" w:space="0" w:color="auto"/>
        <w:left w:val="none" w:sz="0" w:space="0" w:color="auto"/>
        <w:bottom w:val="none" w:sz="0" w:space="0" w:color="auto"/>
        <w:right w:val="none" w:sz="0" w:space="0" w:color="auto"/>
      </w:divBdr>
    </w:div>
    <w:div w:id="952327234">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2349257">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990596618">
      <w:bodyDiv w:val="1"/>
      <w:marLeft w:val="0"/>
      <w:marRight w:val="0"/>
      <w:marTop w:val="0"/>
      <w:marBottom w:val="0"/>
      <w:divBdr>
        <w:top w:val="none" w:sz="0" w:space="0" w:color="auto"/>
        <w:left w:val="none" w:sz="0" w:space="0" w:color="auto"/>
        <w:bottom w:val="none" w:sz="0" w:space="0" w:color="auto"/>
        <w:right w:val="none" w:sz="0" w:space="0" w:color="auto"/>
      </w:divBdr>
    </w:div>
    <w:div w:id="992292295">
      <w:bodyDiv w:val="1"/>
      <w:marLeft w:val="0"/>
      <w:marRight w:val="0"/>
      <w:marTop w:val="0"/>
      <w:marBottom w:val="0"/>
      <w:divBdr>
        <w:top w:val="none" w:sz="0" w:space="0" w:color="auto"/>
        <w:left w:val="none" w:sz="0" w:space="0" w:color="auto"/>
        <w:bottom w:val="none" w:sz="0" w:space="0" w:color="auto"/>
        <w:right w:val="none" w:sz="0" w:space="0" w:color="auto"/>
      </w:divBdr>
    </w:div>
    <w:div w:id="993217551">
      <w:bodyDiv w:val="1"/>
      <w:marLeft w:val="0"/>
      <w:marRight w:val="0"/>
      <w:marTop w:val="0"/>
      <w:marBottom w:val="0"/>
      <w:divBdr>
        <w:top w:val="none" w:sz="0" w:space="0" w:color="auto"/>
        <w:left w:val="none" w:sz="0" w:space="0" w:color="auto"/>
        <w:bottom w:val="none" w:sz="0" w:space="0" w:color="auto"/>
        <w:right w:val="none" w:sz="0" w:space="0" w:color="auto"/>
      </w:divBdr>
    </w:div>
    <w:div w:id="1019698289">
      <w:bodyDiv w:val="1"/>
      <w:marLeft w:val="0"/>
      <w:marRight w:val="0"/>
      <w:marTop w:val="0"/>
      <w:marBottom w:val="0"/>
      <w:divBdr>
        <w:top w:val="none" w:sz="0" w:space="0" w:color="auto"/>
        <w:left w:val="none" w:sz="0" w:space="0" w:color="auto"/>
        <w:bottom w:val="none" w:sz="0" w:space="0" w:color="auto"/>
        <w:right w:val="none" w:sz="0" w:space="0" w:color="auto"/>
      </w:divBdr>
    </w:div>
    <w:div w:id="1025254287">
      <w:bodyDiv w:val="1"/>
      <w:marLeft w:val="0"/>
      <w:marRight w:val="0"/>
      <w:marTop w:val="0"/>
      <w:marBottom w:val="0"/>
      <w:divBdr>
        <w:top w:val="none" w:sz="0" w:space="0" w:color="auto"/>
        <w:left w:val="none" w:sz="0" w:space="0" w:color="auto"/>
        <w:bottom w:val="none" w:sz="0" w:space="0" w:color="auto"/>
        <w:right w:val="none" w:sz="0" w:space="0" w:color="auto"/>
      </w:divBdr>
    </w:div>
    <w:div w:id="1028026269">
      <w:bodyDiv w:val="1"/>
      <w:marLeft w:val="0"/>
      <w:marRight w:val="0"/>
      <w:marTop w:val="0"/>
      <w:marBottom w:val="0"/>
      <w:divBdr>
        <w:top w:val="none" w:sz="0" w:space="0" w:color="auto"/>
        <w:left w:val="none" w:sz="0" w:space="0" w:color="auto"/>
        <w:bottom w:val="none" w:sz="0" w:space="0" w:color="auto"/>
        <w:right w:val="none" w:sz="0" w:space="0" w:color="auto"/>
      </w:divBdr>
    </w:div>
    <w:div w:id="1029068081">
      <w:bodyDiv w:val="1"/>
      <w:marLeft w:val="0"/>
      <w:marRight w:val="0"/>
      <w:marTop w:val="0"/>
      <w:marBottom w:val="0"/>
      <w:divBdr>
        <w:top w:val="none" w:sz="0" w:space="0" w:color="auto"/>
        <w:left w:val="none" w:sz="0" w:space="0" w:color="auto"/>
        <w:bottom w:val="none" w:sz="0" w:space="0" w:color="auto"/>
        <w:right w:val="none" w:sz="0" w:space="0" w:color="auto"/>
      </w:divBdr>
    </w:div>
    <w:div w:id="1034185287">
      <w:bodyDiv w:val="1"/>
      <w:marLeft w:val="0"/>
      <w:marRight w:val="0"/>
      <w:marTop w:val="0"/>
      <w:marBottom w:val="0"/>
      <w:divBdr>
        <w:top w:val="none" w:sz="0" w:space="0" w:color="auto"/>
        <w:left w:val="none" w:sz="0" w:space="0" w:color="auto"/>
        <w:bottom w:val="none" w:sz="0" w:space="0" w:color="auto"/>
        <w:right w:val="none" w:sz="0" w:space="0" w:color="auto"/>
      </w:divBdr>
    </w:div>
    <w:div w:id="1046028270">
      <w:bodyDiv w:val="1"/>
      <w:marLeft w:val="0"/>
      <w:marRight w:val="0"/>
      <w:marTop w:val="0"/>
      <w:marBottom w:val="0"/>
      <w:divBdr>
        <w:top w:val="none" w:sz="0" w:space="0" w:color="auto"/>
        <w:left w:val="none" w:sz="0" w:space="0" w:color="auto"/>
        <w:bottom w:val="none" w:sz="0" w:space="0" w:color="auto"/>
        <w:right w:val="none" w:sz="0" w:space="0" w:color="auto"/>
      </w:divBdr>
    </w:div>
    <w:div w:id="1062094521">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083910931">
      <w:bodyDiv w:val="1"/>
      <w:marLeft w:val="0"/>
      <w:marRight w:val="0"/>
      <w:marTop w:val="0"/>
      <w:marBottom w:val="0"/>
      <w:divBdr>
        <w:top w:val="none" w:sz="0" w:space="0" w:color="auto"/>
        <w:left w:val="none" w:sz="0" w:space="0" w:color="auto"/>
        <w:bottom w:val="none" w:sz="0" w:space="0" w:color="auto"/>
        <w:right w:val="none" w:sz="0" w:space="0" w:color="auto"/>
      </w:divBdr>
    </w:div>
    <w:div w:id="1096948709">
      <w:bodyDiv w:val="1"/>
      <w:marLeft w:val="0"/>
      <w:marRight w:val="0"/>
      <w:marTop w:val="0"/>
      <w:marBottom w:val="0"/>
      <w:divBdr>
        <w:top w:val="none" w:sz="0" w:space="0" w:color="auto"/>
        <w:left w:val="none" w:sz="0" w:space="0" w:color="auto"/>
        <w:bottom w:val="none" w:sz="0" w:space="0" w:color="auto"/>
        <w:right w:val="none" w:sz="0" w:space="0" w:color="auto"/>
      </w:divBdr>
    </w:div>
    <w:div w:id="1105805267">
      <w:bodyDiv w:val="1"/>
      <w:marLeft w:val="0"/>
      <w:marRight w:val="0"/>
      <w:marTop w:val="0"/>
      <w:marBottom w:val="0"/>
      <w:divBdr>
        <w:top w:val="none" w:sz="0" w:space="0" w:color="auto"/>
        <w:left w:val="none" w:sz="0" w:space="0" w:color="auto"/>
        <w:bottom w:val="none" w:sz="0" w:space="0" w:color="auto"/>
        <w:right w:val="none" w:sz="0" w:space="0" w:color="auto"/>
      </w:divBdr>
    </w:div>
    <w:div w:id="111151591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44355451">
      <w:bodyDiv w:val="1"/>
      <w:marLeft w:val="0"/>
      <w:marRight w:val="0"/>
      <w:marTop w:val="0"/>
      <w:marBottom w:val="0"/>
      <w:divBdr>
        <w:top w:val="none" w:sz="0" w:space="0" w:color="auto"/>
        <w:left w:val="none" w:sz="0" w:space="0" w:color="auto"/>
        <w:bottom w:val="none" w:sz="0" w:space="0" w:color="auto"/>
        <w:right w:val="none" w:sz="0" w:space="0" w:color="auto"/>
      </w:divBdr>
    </w:div>
    <w:div w:id="1167332450">
      <w:bodyDiv w:val="1"/>
      <w:marLeft w:val="0"/>
      <w:marRight w:val="0"/>
      <w:marTop w:val="0"/>
      <w:marBottom w:val="0"/>
      <w:divBdr>
        <w:top w:val="none" w:sz="0" w:space="0" w:color="auto"/>
        <w:left w:val="none" w:sz="0" w:space="0" w:color="auto"/>
        <w:bottom w:val="none" w:sz="0" w:space="0" w:color="auto"/>
        <w:right w:val="none" w:sz="0" w:space="0" w:color="auto"/>
      </w:divBdr>
    </w:div>
    <w:div w:id="1181317526">
      <w:bodyDiv w:val="1"/>
      <w:marLeft w:val="0"/>
      <w:marRight w:val="0"/>
      <w:marTop w:val="0"/>
      <w:marBottom w:val="0"/>
      <w:divBdr>
        <w:top w:val="none" w:sz="0" w:space="0" w:color="auto"/>
        <w:left w:val="none" w:sz="0" w:space="0" w:color="auto"/>
        <w:bottom w:val="none" w:sz="0" w:space="0" w:color="auto"/>
        <w:right w:val="none" w:sz="0" w:space="0" w:color="auto"/>
      </w:divBdr>
    </w:div>
    <w:div w:id="1183471778">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17085079">
      <w:bodyDiv w:val="1"/>
      <w:marLeft w:val="0"/>
      <w:marRight w:val="0"/>
      <w:marTop w:val="0"/>
      <w:marBottom w:val="0"/>
      <w:divBdr>
        <w:top w:val="none" w:sz="0" w:space="0" w:color="auto"/>
        <w:left w:val="none" w:sz="0" w:space="0" w:color="auto"/>
        <w:bottom w:val="none" w:sz="0" w:space="0" w:color="auto"/>
        <w:right w:val="none" w:sz="0" w:space="0" w:color="auto"/>
      </w:divBdr>
    </w:div>
    <w:div w:id="1221132646">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44146624">
      <w:bodyDiv w:val="1"/>
      <w:marLeft w:val="0"/>
      <w:marRight w:val="0"/>
      <w:marTop w:val="0"/>
      <w:marBottom w:val="0"/>
      <w:divBdr>
        <w:top w:val="none" w:sz="0" w:space="0" w:color="auto"/>
        <w:left w:val="none" w:sz="0" w:space="0" w:color="auto"/>
        <w:bottom w:val="none" w:sz="0" w:space="0" w:color="auto"/>
        <w:right w:val="none" w:sz="0" w:space="0" w:color="auto"/>
      </w:divBdr>
    </w:div>
    <w:div w:id="1259752642">
      <w:bodyDiv w:val="1"/>
      <w:marLeft w:val="0"/>
      <w:marRight w:val="0"/>
      <w:marTop w:val="0"/>
      <w:marBottom w:val="0"/>
      <w:divBdr>
        <w:top w:val="none" w:sz="0" w:space="0" w:color="auto"/>
        <w:left w:val="none" w:sz="0" w:space="0" w:color="auto"/>
        <w:bottom w:val="none" w:sz="0" w:space="0" w:color="auto"/>
        <w:right w:val="none" w:sz="0" w:space="0" w:color="auto"/>
      </w:divBdr>
    </w:div>
    <w:div w:id="1282035341">
      <w:bodyDiv w:val="1"/>
      <w:marLeft w:val="0"/>
      <w:marRight w:val="0"/>
      <w:marTop w:val="0"/>
      <w:marBottom w:val="0"/>
      <w:divBdr>
        <w:top w:val="none" w:sz="0" w:space="0" w:color="auto"/>
        <w:left w:val="none" w:sz="0" w:space="0" w:color="auto"/>
        <w:bottom w:val="none" w:sz="0" w:space="0" w:color="auto"/>
        <w:right w:val="none" w:sz="0" w:space="0" w:color="auto"/>
      </w:divBdr>
    </w:div>
    <w:div w:id="1288703833">
      <w:bodyDiv w:val="1"/>
      <w:marLeft w:val="0"/>
      <w:marRight w:val="0"/>
      <w:marTop w:val="0"/>
      <w:marBottom w:val="0"/>
      <w:divBdr>
        <w:top w:val="none" w:sz="0" w:space="0" w:color="auto"/>
        <w:left w:val="none" w:sz="0" w:space="0" w:color="auto"/>
        <w:bottom w:val="none" w:sz="0" w:space="0" w:color="auto"/>
        <w:right w:val="none" w:sz="0" w:space="0" w:color="auto"/>
      </w:divBdr>
    </w:div>
    <w:div w:id="1301839754">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6978610">
      <w:bodyDiv w:val="1"/>
      <w:marLeft w:val="0"/>
      <w:marRight w:val="0"/>
      <w:marTop w:val="0"/>
      <w:marBottom w:val="0"/>
      <w:divBdr>
        <w:top w:val="none" w:sz="0" w:space="0" w:color="auto"/>
        <w:left w:val="none" w:sz="0" w:space="0" w:color="auto"/>
        <w:bottom w:val="none" w:sz="0" w:space="0" w:color="auto"/>
        <w:right w:val="none" w:sz="0" w:space="0" w:color="auto"/>
      </w:divBdr>
    </w:div>
    <w:div w:id="1331910851">
      <w:bodyDiv w:val="1"/>
      <w:marLeft w:val="0"/>
      <w:marRight w:val="0"/>
      <w:marTop w:val="0"/>
      <w:marBottom w:val="0"/>
      <w:divBdr>
        <w:top w:val="none" w:sz="0" w:space="0" w:color="auto"/>
        <w:left w:val="none" w:sz="0" w:space="0" w:color="auto"/>
        <w:bottom w:val="none" w:sz="0" w:space="0" w:color="auto"/>
        <w:right w:val="none" w:sz="0" w:space="0" w:color="auto"/>
      </w:divBdr>
    </w:div>
    <w:div w:id="1336376274">
      <w:bodyDiv w:val="1"/>
      <w:marLeft w:val="0"/>
      <w:marRight w:val="0"/>
      <w:marTop w:val="0"/>
      <w:marBottom w:val="0"/>
      <w:divBdr>
        <w:top w:val="none" w:sz="0" w:space="0" w:color="auto"/>
        <w:left w:val="none" w:sz="0" w:space="0" w:color="auto"/>
        <w:bottom w:val="none" w:sz="0" w:space="0" w:color="auto"/>
        <w:right w:val="none" w:sz="0" w:space="0" w:color="auto"/>
      </w:divBdr>
    </w:div>
    <w:div w:id="1403214536">
      <w:bodyDiv w:val="1"/>
      <w:marLeft w:val="0"/>
      <w:marRight w:val="0"/>
      <w:marTop w:val="0"/>
      <w:marBottom w:val="0"/>
      <w:divBdr>
        <w:top w:val="none" w:sz="0" w:space="0" w:color="auto"/>
        <w:left w:val="none" w:sz="0" w:space="0" w:color="auto"/>
        <w:bottom w:val="none" w:sz="0" w:space="0" w:color="auto"/>
        <w:right w:val="none" w:sz="0" w:space="0" w:color="auto"/>
      </w:divBdr>
    </w:div>
    <w:div w:id="1410613955">
      <w:bodyDiv w:val="1"/>
      <w:marLeft w:val="0"/>
      <w:marRight w:val="0"/>
      <w:marTop w:val="0"/>
      <w:marBottom w:val="0"/>
      <w:divBdr>
        <w:top w:val="none" w:sz="0" w:space="0" w:color="auto"/>
        <w:left w:val="none" w:sz="0" w:space="0" w:color="auto"/>
        <w:bottom w:val="none" w:sz="0" w:space="0" w:color="auto"/>
        <w:right w:val="none" w:sz="0" w:space="0" w:color="auto"/>
      </w:divBdr>
    </w:div>
    <w:div w:id="1435637983">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48351247">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16385580">
      <w:bodyDiv w:val="1"/>
      <w:marLeft w:val="0"/>
      <w:marRight w:val="0"/>
      <w:marTop w:val="0"/>
      <w:marBottom w:val="0"/>
      <w:divBdr>
        <w:top w:val="none" w:sz="0" w:space="0" w:color="auto"/>
        <w:left w:val="none" w:sz="0" w:space="0" w:color="auto"/>
        <w:bottom w:val="none" w:sz="0" w:space="0" w:color="auto"/>
        <w:right w:val="none" w:sz="0" w:space="0" w:color="auto"/>
      </w:divBdr>
    </w:div>
    <w:div w:id="1517232557">
      <w:bodyDiv w:val="1"/>
      <w:marLeft w:val="0"/>
      <w:marRight w:val="0"/>
      <w:marTop w:val="0"/>
      <w:marBottom w:val="0"/>
      <w:divBdr>
        <w:top w:val="none" w:sz="0" w:space="0" w:color="auto"/>
        <w:left w:val="none" w:sz="0" w:space="0" w:color="auto"/>
        <w:bottom w:val="none" w:sz="0" w:space="0" w:color="auto"/>
        <w:right w:val="none" w:sz="0" w:space="0" w:color="auto"/>
      </w:divBdr>
    </w:div>
    <w:div w:id="1517578842">
      <w:bodyDiv w:val="1"/>
      <w:marLeft w:val="0"/>
      <w:marRight w:val="0"/>
      <w:marTop w:val="0"/>
      <w:marBottom w:val="0"/>
      <w:divBdr>
        <w:top w:val="none" w:sz="0" w:space="0" w:color="auto"/>
        <w:left w:val="none" w:sz="0" w:space="0" w:color="auto"/>
        <w:bottom w:val="none" w:sz="0" w:space="0" w:color="auto"/>
        <w:right w:val="none" w:sz="0" w:space="0" w:color="auto"/>
      </w:divBdr>
    </w:div>
    <w:div w:id="1530528466">
      <w:bodyDiv w:val="1"/>
      <w:marLeft w:val="0"/>
      <w:marRight w:val="0"/>
      <w:marTop w:val="0"/>
      <w:marBottom w:val="0"/>
      <w:divBdr>
        <w:top w:val="none" w:sz="0" w:space="0" w:color="auto"/>
        <w:left w:val="none" w:sz="0" w:space="0" w:color="auto"/>
        <w:bottom w:val="none" w:sz="0" w:space="0" w:color="auto"/>
        <w:right w:val="none" w:sz="0" w:space="0" w:color="auto"/>
      </w:divBdr>
    </w:div>
    <w:div w:id="1538275814">
      <w:bodyDiv w:val="1"/>
      <w:marLeft w:val="0"/>
      <w:marRight w:val="0"/>
      <w:marTop w:val="0"/>
      <w:marBottom w:val="0"/>
      <w:divBdr>
        <w:top w:val="none" w:sz="0" w:space="0" w:color="auto"/>
        <w:left w:val="none" w:sz="0" w:space="0" w:color="auto"/>
        <w:bottom w:val="none" w:sz="0" w:space="0" w:color="auto"/>
        <w:right w:val="none" w:sz="0" w:space="0" w:color="auto"/>
      </w:divBdr>
    </w:div>
    <w:div w:id="1546872229">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66257106">
      <w:bodyDiv w:val="1"/>
      <w:marLeft w:val="0"/>
      <w:marRight w:val="0"/>
      <w:marTop w:val="0"/>
      <w:marBottom w:val="0"/>
      <w:divBdr>
        <w:top w:val="none" w:sz="0" w:space="0" w:color="auto"/>
        <w:left w:val="none" w:sz="0" w:space="0" w:color="auto"/>
        <w:bottom w:val="none" w:sz="0" w:space="0" w:color="auto"/>
        <w:right w:val="none" w:sz="0" w:space="0" w:color="auto"/>
      </w:divBdr>
    </w:div>
    <w:div w:id="1597860503">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05457241">
      <w:bodyDiv w:val="1"/>
      <w:marLeft w:val="0"/>
      <w:marRight w:val="0"/>
      <w:marTop w:val="0"/>
      <w:marBottom w:val="0"/>
      <w:divBdr>
        <w:top w:val="none" w:sz="0" w:space="0" w:color="auto"/>
        <w:left w:val="none" w:sz="0" w:space="0" w:color="auto"/>
        <w:bottom w:val="none" w:sz="0" w:space="0" w:color="auto"/>
        <w:right w:val="none" w:sz="0" w:space="0" w:color="auto"/>
      </w:divBdr>
    </w:div>
    <w:div w:id="1619797280">
      <w:bodyDiv w:val="1"/>
      <w:marLeft w:val="0"/>
      <w:marRight w:val="0"/>
      <w:marTop w:val="0"/>
      <w:marBottom w:val="0"/>
      <w:divBdr>
        <w:top w:val="none" w:sz="0" w:space="0" w:color="auto"/>
        <w:left w:val="none" w:sz="0" w:space="0" w:color="auto"/>
        <w:bottom w:val="none" w:sz="0" w:space="0" w:color="auto"/>
        <w:right w:val="none" w:sz="0" w:space="0" w:color="auto"/>
      </w:divBdr>
    </w:div>
    <w:div w:id="1622688788">
      <w:bodyDiv w:val="1"/>
      <w:marLeft w:val="0"/>
      <w:marRight w:val="0"/>
      <w:marTop w:val="0"/>
      <w:marBottom w:val="0"/>
      <w:divBdr>
        <w:top w:val="none" w:sz="0" w:space="0" w:color="auto"/>
        <w:left w:val="none" w:sz="0" w:space="0" w:color="auto"/>
        <w:bottom w:val="none" w:sz="0" w:space="0" w:color="auto"/>
        <w:right w:val="none" w:sz="0" w:space="0" w:color="auto"/>
      </w:divBdr>
    </w:div>
    <w:div w:id="1635404937">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36636816">
      <w:bodyDiv w:val="1"/>
      <w:marLeft w:val="0"/>
      <w:marRight w:val="0"/>
      <w:marTop w:val="0"/>
      <w:marBottom w:val="0"/>
      <w:divBdr>
        <w:top w:val="none" w:sz="0" w:space="0" w:color="auto"/>
        <w:left w:val="none" w:sz="0" w:space="0" w:color="auto"/>
        <w:bottom w:val="none" w:sz="0" w:space="0" w:color="auto"/>
        <w:right w:val="none" w:sz="0" w:space="0" w:color="auto"/>
      </w:divBdr>
    </w:div>
    <w:div w:id="1638955758">
      <w:bodyDiv w:val="1"/>
      <w:marLeft w:val="0"/>
      <w:marRight w:val="0"/>
      <w:marTop w:val="0"/>
      <w:marBottom w:val="0"/>
      <w:divBdr>
        <w:top w:val="none" w:sz="0" w:space="0" w:color="auto"/>
        <w:left w:val="none" w:sz="0" w:space="0" w:color="auto"/>
        <w:bottom w:val="none" w:sz="0" w:space="0" w:color="auto"/>
        <w:right w:val="none" w:sz="0" w:space="0" w:color="auto"/>
      </w:divBdr>
    </w:div>
    <w:div w:id="1639140560">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52633921">
      <w:bodyDiv w:val="1"/>
      <w:marLeft w:val="0"/>
      <w:marRight w:val="0"/>
      <w:marTop w:val="0"/>
      <w:marBottom w:val="0"/>
      <w:divBdr>
        <w:top w:val="none" w:sz="0" w:space="0" w:color="auto"/>
        <w:left w:val="none" w:sz="0" w:space="0" w:color="auto"/>
        <w:bottom w:val="none" w:sz="0" w:space="0" w:color="auto"/>
        <w:right w:val="none" w:sz="0" w:space="0" w:color="auto"/>
      </w:divBdr>
    </w:div>
    <w:div w:id="1655645281">
      <w:bodyDiv w:val="1"/>
      <w:marLeft w:val="0"/>
      <w:marRight w:val="0"/>
      <w:marTop w:val="0"/>
      <w:marBottom w:val="0"/>
      <w:divBdr>
        <w:top w:val="none" w:sz="0" w:space="0" w:color="auto"/>
        <w:left w:val="none" w:sz="0" w:space="0" w:color="auto"/>
        <w:bottom w:val="none" w:sz="0" w:space="0" w:color="auto"/>
        <w:right w:val="none" w:sz="0" w:space="0" w:color="auto"/>
      </w:divBdr>
    </w:div>
    <w:div w:id="1667320455">
      <w:bodyDiv w:val="1"/>
      <w:marLeft w:val="0"/>
      <w:marRight w:val="0"/>
      <w:marTop w:val="0"/>
      <w:marBottom w:val="0"/>
      <w:divBdr>
        <w:top w:val="none" w:sz="0" w:space="0" w:color="auto"/>
        <w:left w:val="none" w:sz="0" w:space="0" w:color="auto"/>
        <w:bottom w:val="none" w:sz="0" w:space="0" w:color="auto"/>
        <w:right w:val="none" w:sz="0" w:space="0" w:color="auto"/>
      </w:divBdr>
    </w:div>
    <w:div w:id="1671061631">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97610786">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6785595">
      <w:bodyDiv w:val="1"/>
      <w:marLeft w:val="0"/>
      <w:marRight w:val="0"/>
      <w:marTop w:val="0"/>
      <w:marBottom w:val="0"/>
      <w:divBdr>
        <w:top w:val="none" w:sz="0" w:space="0" w:color="auto"/>
        <w:left w:val="none" w:sz="0" w:space="0" w:color="auto"/>
        <w:bottom w:val="none" w:sz="0" w:space="0" w:color="auto"/>
        <w:right w:val="none" w:sz="0" w:space="0" w:color="auto"/>
      </w:divBdr>
    </w:div>
    <w:div w:id="1715736402">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2961380">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0336946">
      <w:bodyDiv w:val="1"/>
      <w:marLeft w:val="0"/>
      <w:marRight w:val="0"/>
      <w:marTop w:val="0"/>
      <w:marBottom w:val="0"/>
      <w:divBdr>
        <w:top w:val="none" w:sz="0" w:space="0" w:color="auto"/>
        <w:left w:val="none" w:sz="0" w:space="0" w:color="auto"/>
        <w:bottom w:val="none" w:sz="0" w:space="0" w:color="auto"/>
        <w:right w:val="none" w:sz="0" w:space="0" w:color="auto"/>
      </w:divBdr>
    </w:div>
    <w:div w:id="1871723487">
      <w:bodyDiv w:val="1"/>
      <w:marLeft w:val="0"/>
      <w:marRight w:val="0"/>
      <w:marTop w:val="0"/>
      <w:marBottom w:val="0"/>
      <w:divBdr>
        <w:top w:val="none" w:sz="0" w:space="0" w:color="auto"/>
        <w:left w:val="none" w:sz="0" w:space="0" w:color="auto"/>
        <w:bottom w:val="none" w:sz="0" w:space="0" w:color="auto"/>
        <w:right w:val="none" w:sz="0" w:space="0" w:color="auto"/>
      </w:divBdr>
    </w:div>
    <w:div w:id="1875001574">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2956562">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7826852">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64581321">
      <w:bodyDiv w:val="1"/>
      <w:marLeft w:val="0"/>
      <w:marRight w:val="0"/>
      <w:marTop w:val="0"/>
      <w:marBottom w:val="0"/>
      <w:divBdr>
        <w:top w:val="none" w:sz="0" w:space="0" w:color="auto"/>
        <w:left w:val="none" w:sz="0" w:space="0" w:color="auto"/>
        <w:bottom w:val="none" w:sz="0" w:space="0" w:color="auto"/>
        <w:right w:val="none" w:sz="0" w:space="0" w:color="auto"/>
      </w:divBdr>
    </w:div>
    <w:div w:id="1968780787">
      <w:bodyDiv w:val="1"/>
      <w:marLeft w:val="0"/>
      <w:marRight w:val="0"/>
      <w:marTop w:val="0"/>
      <w:marBottom w:val="0"/>
      <w:divBdr>
        <w:top w:val="none" w:sz="0" w:space="0" w:color="auto"/>
        <w:left w:val="none" w:sz="0" w:space="0" w:color="auto"/>
        <w:bottom w:val="none" w:sz="0" w:space="0" w:color="auto"/>
        <w:right w:val="none" w:sz="0" w:space="0" w:color="auto"/>
      </w:divBdr>
    </w:div>
    <w:div w:id="1969967327">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1980648702">
      <w:bodyDiv w:val="1"/>
      <w:marLeft w:val="0"/>
      <w:marRight w:val="0"/>
      <w:marTop w:val="0"/>
      <w:marBottom w:val="0"/>
      <w:divBdr>
        <w:top w:val="none" w:sz="0" w:space="0" w:color="auto"/>
        <w:left w:val="none" w:sz="0" w:space="0" w:color="auto"/>
        <w:bottom w:val="none" w:sz="0" w:space="0" w:color="auto"/>
        <w:right w:val="none" w:sz="0" w:space="0" w:color="auto"/>
      </w:divBdr>
    </w:div>
    <w:div w:id="1987514221">
      <w:bodyDiv w:val="1"/>
      <w:marLeft w:val="0"/>
      <w:marRight w:val="0"/>
      <w:marTop w:val="0"/>
      <w:marBottom w:val="0"/>
      <w:divBdr>
        <w:top w:val="none" w:sz="0" w:space="0" w:color="auto"/>
        <w:left w:val="none" w:sz="0" w:space="0" w:color="auto"/>
        <w:bottom w:val="none" w:sz="0" w:space="0" w:color="auto"/>
        <w:right w:val="none" w:sz="0" w:space="0" w:color="auto"/>
      </w:divBdr>
    </w:div>
    <w:div w:id="2005670083">
      <w:bodyDiv w:val="1"/>
      <w:marLeft w:val="0"/>
      <w:marRight w:val="0"/>
      <w:marTop w:val="0"/>
      <w:marBottom w:val="0"/>
      <w:divBdr>
        <w:top w:val="none" w:sz="0" w:space="0" w:color="auto"/>
        <w:left w:val="none" w:sz="0" w:space="0" w:color="auto"/>
        <w:bottom w:val="none" w:sz="0" w:space="0" w:color="auto"/>
        <w:right w:val="none" w:sz="0" w:space="0" w:color="auto"/>
      </w:divBdr>
    </w:div>
    <w:div w:id="2009867269">
      <w:bodyDiv w:val="1"/>
      <w:marLeft w:val="0"/>
      <w:marRight w:val="0"/>
      <w:marTop w:val="0"/>
      <w:marBottom w:val="0"/>
      <w:divBdr>
        <w:top w:val="none" w:sz="0" w:space="0" w:color="auto"/>
        <w:left w:val="none" w:sz="0" w:space="0" w:color="auto"/>
        <w:bottom w:val="none" w:sz="0" w:space="0" w:color="auto"/>
        <w:right w:val="none" w:sz="0" w:space="0" w:color="auto"/>
      </w:divBdr>
    </w:div>
    <w:div w:id="201765847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42241490">
      <w:bodyDiv w:val="1"/>
      <w:marLeft w:val="0"/>
      <w:marRight w:val="0"/>
      <w:marTop w:val="0"/>
      <w:marBottom w:val="0"/>
      <w:divBdr>
        <w:top w:val="none" w:sz="0" w:space="0" w:color="auto"/>
        <w:left w:val="none" w:sz="0" w:space="0" w:color="auto"/>
        <w:bottom w:val="none" w:sz="0" w:space="0" w:color="auto"/>
        <w:right w:val="none" w:sz="0" w:space="0" w:color="auto"/>
      </w:divBdr>
    </w:div>
    <w:div w:id="2044594285">
      <w:bodyDiv w:val="1"/>
      <w:marLeft w:val="0"/>
      <w:marRight w:val="0"/>
      <w:marTop w:val="0"/>
      <w:marBottom w:val="0"/>
      <w:divBdr>
        <w:top w:val="none" w:sz="0" w:space="0" w:color="auto"/>
        <w:left w:val="none" w:sz="0" w:space="0" w:color="auto"/>
        <w:bottom w:val="none" w:sz="0" w:space="0" w:color="auto"/>
        <w:right w:val="none" w:sz="0" w:space="0" w:color="auto"/>
      </w:divBdr>
    </w:div>
    <w:div w:id="2049141909">
      <w:bodyDiv w:val="1"/>
      <w:marLeft w:val="0"/>
      <w:marRight w:val="0"/>
      <w:marTop w:val="0"/>
      <w:marBottom w:val="0"/>
      <w:divBdr>
        <w:top w:val="none" w:sz="0" w:space="0" w:color="auto"/>
        <w:left w:val="none" w:sz="0" w:space="0" w:color="auto"/>
        <w:bottom w:val="none" w:sz="0" w:space="0" w:color="auto"/>
        <w:right w:val="none" w:sz="0" w:space="0" w:color="auto"/>
      </w:divBdr>
    </w:div>
    <w:div w:id="205962298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098864618">
      <w:bodyDiv w:val="1"/>
      <w:marLeft w:val="0"/>
      <w:marRight w:val="0"/>
      <w:marTop w:val="0"/>
      <w:marBottom w:val="0"/>
      <w:divBdr>
        <w:top w:val="none" w:sz="0" w:space="0" w:color="auto"/>
        <w:left w:val="none" w:sz="0" w:space="0" w:color="auto"/>
        <w:bottom w:val="none" w:sz="0" w:space="0" w:color="auto"/>
        <w:right w:val="none" w:sz="0" w:space="0" w:color="auto"/>
      </w:divBdr>
    </w:div>
    <w:div w:id="2110275996">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airnow.gov/" TargetMode="External"/><Relationship Id="rId117" Type="http://schemas.openxmlformats.org/officeDocument/2006/relationships/header" Target="header14.xml"/><Relationship Id="rId21" Type="http://schemas.openxmlformats.org/officeDocument/2006/relationships/hyperlink" Target="http://www.nrsb.org" TargetMode="External"/><Relationship Id="rId42" Type="http://schemas.openxmlformats.org/officeDocument/2006/relationships/hyperlink" Target="https://matracking.ehs.state.ma.us/" TargetMode="External"/><Relationship Id="rId47" Type="http://schemas.openxmlformats.org/officeDocument/2006/relationships/hyperlink" Target="https://www.wbur.org/news/2023/09/12/summer-flooding-rain-massachusetts" TargetMode="External"/><Relationship Id="rId63" Type="http://schemas.openxmlformats.org/officeDocument/2006/relationships/image" Target="media/image4.jpeg"/><Relationship Id="rId68" Type="http://schemas.openxmlformats.org/officeDocument/2006/relationships/image" Target="media/image9.jpeg"/><Relationship Id="rId84" Type="http://schemas.openxmlformats.org/officeDocument/2006/relationships/image" Target="media/image24.jpeg"/><Relationship Id="rId89" Type="http://schemas.openxmlformats.org/officeDocument/2006/relationships/image" Target="media/image29.jpeg"/><Relationship Id="rId112" Type="http://schemas.openxmlformats.org/officeDocument/2006/relationships/hyperlink" Target="https://www.epa.gov/ipm/introduction-integrated-pest-management" TargetMode="External"/><Relationship Id="rId16" Type="http://schemas.openxmlformats.org/officeDocument/2006/relationships/hyperlink" Target="https://www.mass.gov/info-details/guidance-regarding-testing-for-mold-in-water-damaged-public-buildings" TargetMode="External"/><Relationship Id="rId107" Type="http://schemas.openxmlformats.org/officeDocument/2006/relationships/hyperlink" Target="https://www.mass.gov/doc/asthma-and-your-environment-english/download" TargetMode="External"/><Relationship Id="rId11" Type="http://schemas.openxmlformats.org/officeDocument/2006/relationships/hyperlink" Target="https://www.mass.gov/asthma-in-schools-data-to-action-project" TargetMode="External"/><Relationship Id="rId32" Type="http://schemas.openxmlformats.org/officeDocument/2006/relationships/hyperlink" Target="https://www.mass.gov/cleaner-greener-healthier-schools" TargetMode="External"/><Relationship Id="rId37" Type="http://schemas.openxmlformats.org/officeDocument/2006/relationships/hyperlink" Target="https://www.mass.gov/info-details/radon-in-schools" TargetMode="External"/><Relationship Id="rId53" Type="http://schemas.openxmlformats.org/officeDocument/2006/relationships/footer" Target="footer5.xml"/><Relationship Id="rId58" Type="http://schemas.openxmlformats.org/officeDocument/2006/relationships/image" Target="media/image3.jpeg"/><Relationship Id="rId74" Type="http://schemas.microsoft.com/office/2007/relationships/hdphoto" Target="media/hdphoto1.wdp"/><Relationship Id="rId79" Type="http://schemas.openxmlformats.org/officeDocument/2006/relationships/image" Target="media/image19.jpeg"/><Relationship Id="rId102" Type="http://schemas.openxmlformats.org/officeDocument/2006/relationships/footer" Target="footer10.xml"/><Relationship Id="rId5" Type="http://schemas.openxmlformats.org/officeDocument/2006/relationships/webSettings" Target="webSettings.xml"/><Relationship Id="rId90" Type="http://schemas.openxmlformats.org/officeDocument/2006/relationships/image" Target="media/image30.jpeg"/><Relationship Id="rId95" Type="http://schemas.openxmlformats.org/officeDocument/2006/relationships/footer" Target="footer7.xml"/><Relationship Id="rId22" Type="http://schemas.openxmlformats.org/officeDocument/2006/relationships/hyperlink" Target="http://aarst-nrpp.com/wp" TargetMode="External"/><Relationship Id="rId27" Type="http://schemas.openxmlformats.org/officeDocument/2006/relationships/hyperlink" Target="https://ww2.arb.ca.gov/list-carb-certified-air-cleaning-devices" TargetMode="External"/><Relationship Id="rId43" Type="http://schemas.openxmlformats.org/officeDocument/2006/relationships/hyperlink" Target="https://www.noaa.gov/news/summer-2021-neck-and-neck-with-dust-bowl-summer-for-hottest-on-record" TargetMode="External"/><Relationship Id="rId48" Type="http://schemas.openxmlformats.org/officeDocument/2006/relationships/header" Target="header1.xml"/><Relationship Id="rId64" Type="http://schemas.openxmlformats.org/officeDocument/2006/relationships/image" Target="media/image5.jpeg"/><Relationship Id="rId69" Type="http://schemas.openxmlformats.org/officeDocument/2006/relationships/image" Target="media/image10.jpeg"/><Relationship Id="rId113" Type="http://schemas.openxmlformats.org/officeDocument/2006/relationships/hyperlink" Target="https://www.mass.gov/doc/clean-air-is-odor-free-removing-fragrances-to-improve-indoor-air-quality-in-schools-and-0/download" TargetMode="External"/><Relationship Id="rId118" Type="http://schemas.openxmlformats.org/officeDocument/2006/relationships/header" Target="header15.xml"/><Relationship Id="rId80" Type="http://schemas.openxmlformats.org/officeDocument/2006/relationships/image" Target="media/image20.jpeg"/><Relationship Id="rId85" Type="http://schemas.openxmlformats.org/officeDocument/2006/relationships/image" Target="media/image25.jpeg"/><Relationship Id="rId12" Type="http://schemas.openxmlformats.org/officeDocument/2006/relationships/hyperlink" Target="https://www.mass.gov/info-details/indoor-air-quality-reports-cities-and-towns-f" TargetMode="External"/><Relationship Id="rId17" Type="http://schemas.openxmlformats.org/officeDocument/2006/relationships/hyperlink" Target="https://www.mass.gov/info-details/guidance-regarding-testing-for-mold-in-water-damaged-public-buildings" TargetMode="External"/><Relationship Id="rId33" Type="http://schemas.openxmlformats.org/officeDocument/2006/relationships/hyperlink" Target="https://www.mass.gov/doc/clean-air-is-odor-free-removing-fragrances-to-improve-indoor-air-quality-in-schools-and-offices-0/download" TargetMode="External"/><Relationship Id="rId38" Type="http://schemas.openxmlformats.org/officeDocument/2006/relationships/hyperlink" Target="https://www.epa.gov/iaq-schools" TargetMode="External"/><Relationship Id="rId59" Type="http://schemas.openxmlformats.org/officeDocument/2006/relationships/image" Target="media/image4.gif"/><Relationship Id="rId103" Type="http://schemas.openxmlformats.org/officeDocument/2006/relationships/header" Target="header9.xml"/><Relationship Id="rId108" Type="http://schemas.openxmlformats.org/officeDocument/2006/relationships/hyperlink" Target="https://www.cdc.gov/niosh/docs/2019-115/pdfs/2019-115.pdf?id=10.26616/NIOSHPUB2019115&amp;inf_contact_key=241b5c2ed98c27d94b530dedc36f1623f651f238aa2edbb9c8b7cff03e0b16a0" TargetMode="External"/><Relationship Id="rId54" Type="http://schemas.openxmlformats.org/officeDocument/2006/relationships/image" Target="media/image2.jpeg"/><Relationship Id="rId70" Type="http://schemas.openxmlformats.org/officeDocument/2006/relationships/image" Target="media/image11.jpeg"/><Relationship Id="rId75" Type="http://schemas.openxmlformats.org/officeDocument/2006/relationships/image" Target="media/image15.png"/><Relationship Id="rId91" Type="http://schemas.openxmlformats.org/officeDocument/2006/relationships/image" Target="media/image31.jpeg"/><Relationship Id="rId9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mass.gov/radon" TargetMode="External"/><Relationship Id="rId28" Type="http://schemas.openxmlformats.org/officeDocument/2006/relationships/hyperlink" Target="https://www.epa.gov/indoor-air-quality-iaq/ozone-generators-are-sold-air-cleaners" TargetMode="External"/><Relationship Id="rId49" Type="http://schemas.openxmlformats.org/officeDocument/2006/relationships/header" Target="header2.xml"/><Relationship Id="rId114" Type="http://schemas.openxmlformats.org/officeDocument/2006/relationships/hyperlink" Target="https://www.mass.gov/doc/massdep-faq-the-massachusetts-anti-idling-law/download" TargetMode="External"/><Relationship Id="rId119" Type="http://schemas.openxmlformats.org/officeDocument/2006/relationships/fontTable" Target="fontTable.xml"/><Relationship Id="rId10" Type="http://schemas.openxmlformats.org/officeDocument/2006/relationships/footer" Target="footer2.xml"/><Relationship Id="rId31" Type="http://schemas.openxmlformats.org/officeDocument/2006/relationships/hyperlink" Target="https://www.mass.gov/info-details/remediation-and-prevention-of-mold-growth-and-water-damage-in-public-schools-and-buildings-to-maintain-air-quality" TargetMode="External"/><Relationship Id="rId44" Type="http://schemas.openxmlformats.org/officeDocument/2006/relationships/hyperlink" Target="https://www.epa.gov/iaq-schools" TargetMode="External"/><Relationship Id="rId52" Type="http://schemas.openxmlformats.org/officeDocument/2006/relationships/header" Target="header3.xml"/><Relationship Id="rId60" Type="http://schemas.openxmlformats.org/officeDocument/2006/relationships/image" Target="media/image5.gif"/><Relationship Id="rId65" Type="http://schemas.openxmlformats.org/officeDocument/2006/relationships/image" Target="media/image6.jpeg"/><Relationship Id="rId73" Type="http://schemas.openxmlformats.org/officeDocument/2006/relationships/image" Target="media/image14.png"/><Relationship Id="rId78" Type="http://schemas.openxmlformats.org/officeDocument/2006/relationships/image" Target="media/image18.jpeg"/><Relationship Id="rId81" Type="http://schemas.openxmlformats.org/officeDocument/2006/relationships/image" Target="media/image21.jpeg"/><Relationship Id="rId86" Type="http://schemas.openxmlformats.org/officeDocument/2006/relationships/image" Target="media/image26.jpeg"/><Relationship Id="rId94" Type="http://schemas.openxmlformats.org/officeDocument/2006/relationships/header" Target="header4.xml"/><Relationship Id="rId99" Type="http://schemas.openxmlformats.org/officeDocument/2006/relationships/header" Target="header7.xml"/><Relationship Id="rId10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2.arb.ca.gov/list-carb-certified-air-cleaning-devices" TargetMode="External"/><Relationship Id="rId18" Type="http://schemas.openxmlformats.org/officeDocument/2006/relationships/hyperlink" Target="https://www.mass.gov/doc/clean-air-is-odor-free-removing-fragrances-to-improve-indoor-air-quality-in-schools-and-offices-0/download" TargetMode="External"/><Relationship Id="rId39" Type="http://schemas.openxmlformats.org/officeDocument/2006/relationships/hyperlink" Target="https://www.maasthma.org/schooltoolkit" TargetMode="External"/><Relationship Id="rId109" Type="http://schemas.openxmlformats.org/officeDocument/2006/relationships/hyperlink" Target="https://www.epa.gov/mold/pdf-version-checklist-mold-remediation-mold-remediation-schools-and-commercial-buildings" TargetMode="External"/><Relationship Id="rId34" Type="http://schemas.openxmlformats.org/officeDocument/2006/relationships/hyperlink" Target="https://massnrc.org/ipm/docs/ipmkitforbuildingmanagers.pdf" TargetMode="External"/><Relationship Id="rId50" Type="http://schemas.openxmlformats.org/officeDocument/2006/relationships/footer" Target="footer3.xml"/><Relationship Id="rId76" Type="http://schemas.openxmlformats.org/officeDocument/2006/relationships/image" Target="media/image16.jpeg"/><Relationship Id="rId97" Type="http://schemas.openxmlformats.org/officeDocument/2006/relationships/footer" Target="footer8.xml"/><Relationship Id="rId104" Type="http://schemas.openxmlformats.org/officeDocument/2006/relationships/header" Target="header10.xml"/><Relationship Id="rId120"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image" Target="media/image12.jpeg"/><Relationship Id="rId92" Type="http://schemas.openxmlformats.org/officeDocument/2006/relationships/image" Target="media/image32.jpeg"/><Relationship Id="rId2" Type="http://schemas.openxmlformats.org/officeDocument/2006/relationships/numbering" Target="numbering.xml"/><Relationship Id="rId29" Type="http://schemas.openxmlformats.org/officeDocument/2006/relationships/hyperlink" Target="http://www.epa.gov/mold/mold-remediation-schools-and-commercial-buildings-guide" TargetMode="External"/><Relationship Id="rId24" Type="http://schemas.openxmlformats.org/officeDocument/2006/relationships/hyperlink" Target="https://www.mass.gov/info-details/radon-in-schools-and-child-care-programs" TargetMode="External"/><Relationship Id="rId40" Type="http://schemas.openxmlformats.org/officeDocument/2006/relationships/hyperlink" Target="https://www.bostonpublicschools.org/Page/8810" TargetMode="External"/><Relationship Id="rId45" Type="http://schemas.openxmlformats.org/officeDocument/2006/relationships/hyperlink" Target="http://www.epa.gov/mold/mold-remediation-schools-and-commercial-buildings-guide" TargetMode="External"/><Relationship Id="rId66" Type="http://schemas.openxmlformats.org/officeDocument/2006/relationships/image" Target="media/image7.jpeg"/><Relationship Id="rId87" Type="http://schemas.openxmlformats.org/officeDocument/2006/relationships/image" Target="media/image27.jpeg"/><Relationship Id="rId110" Type="http://schemas.openxmlformats.org/officeDocument/2006/relationships/hyperlink" Target="https://www.ashrae.org/technical-resources/bookstore/standards-180-and-211" TargetMode="External"/><Relationship Id="rId115" Type="http://schemas.openxmlformats.org/officeDocument/2006/relationships/hyperlink" Target="https://www.mass.gov/service-details/construction-and-renovation-generated-pollutants-in-occupied-buildings" TargetMode="External"/><Relationship Id="rId61" Type="http://schemas.openxmlformats.org/officeDocument/2006/relationships/image" Target="media/image6.gif"/><Relationship Id="rId82" Type="http://schemas.openxmlformats.org/officeDocument/2006/relationships/image" Target="media/image22.jpeg"/><Relationship Id="rId19" Type="http://schemas.openxmlformats.org/officeDocument/2006/relationships/hyperlink" Target="https://www.maasthma.org/schooltoolkit" TargetMode="External"/><Relationship Id="rId14" Type="http://schemas.openxmlformats.org/officeDocument/2006/relationships/hyperlink" Target="https://www.mass.gov/info-details/preventing-mold-growth-in-massachusetts-schools-during-hot-humid-weather" TargetMode="External"/><Relationship Id="rId30" Type="http://schemas.openxmlformats.org/officeDocument/2006/relationships/hyperlink" Target="https://www.mass.gov/info-details/preventing-mold-growth-in-massachusetts-schools-during-hot-humid-weather" TargetMode="External"/><Relationship Id="rId35" Type="http://schemas.openxmlformats.org/officeDocument/2006/relationships/hyperlink" Target="http://www.nrsb.org" TargetMode="External"/><Relationship Id="rId77" Type="http://schemas.openxmlformats.org/officeDocument/2006/relationships/image" Target="media/image17.jpeg"/><Relationship Id="rId100" Type="http://schemas.openxmlformats.org/officeDocument/2006/relationships/footer" Target="footer9.xml"/><Relationship Id="rId105" Type="http://schemas.openxmlformats.org/officeDocument/2006/relationships/header" Target="header11.xml"/><Relationship Id="rId8" Type="http://schemas.openxmlformats.org/officeDocument/2006/relationships/image" Target="media/image1.jpeg"/><Relationship Id="rId51" Type="http://schemas.openxmlformats.org/officeDocument/2006/relationships/footer" Target="footer4.xml"/><Relationship Id="rId72" Type="http://schemas.openxmlformats.org/officeDocument/2006/relationships/image" Target="media/image13.jpeg"/><Relationship Id="rId93" Type="http://schemas.openxmlformats.org/officeDocument/2006/relationships/image" Target="media/image33.jpeg"/><Relationship Id="rId98" Type="http://schemas.openxmlformats.org/officeDocument/2006/relationships/header" Target="header6.xml"/><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ashrae.org/File%20Library/Technical%20Resources/COVID-19/52_2_2017_COVID-19_20200401.pdf" TargetMode="External"/><Relationship Id="rId46" Type="http://schemas.openxmlformats.org/officeDocument/2006/relationships/hyperlink" Target="https://www.fda.gov/media/164194/download" TargetMode="External"/><Relationship Id="rId67" Type="http://schemas.openxmlformats.org/officeDocument/2006/relationships/image" Target="media/image8.jpeg"/><Relationship Id="rId116" Type="http://schemas.openxmlformats.org/officeDocument/2006/relationships/header" Target="header13.xml"/><Relationship Id="rId20" Type="http://schemas.openxmlformats.org/officeDocument/2006/relationships/hyperlink" Target="https://www.maasthma.org/schooltoolkit" TargetMode="External"/><Relationship Id="rId41" Type="http://schemas.openxmlformats.org/officeDocument/2006/relationships/hyperlink" Target="https://www.armstrongceilings.com/content/dam/armstrongceilings/commercial/north-america/data-sheets/vidashield-uv24-air-purification-system-data-sheet.pdf" TargetMode="External"/><Relationship Id="rId62" Type="http://schemas.openxmlformats.org/officeDocument/2006/relationships/footer" Target="footer6.xml"/><Relationship Id="rId83" Type="http://schemas.openxmlformats.org/officeDocument/2006/relationships/image" Target="media/image23.jpeg"/><Relationship Id="rId88" Type="http://schemas.openxmlformats.org/officeDocument/2006/relationships/image" Target="media/image28.jpeg"/><Relationship Id="rId111" Type="http://schemas.openxmlformats.org/officeDocument/2006/relationships/hyperlink" Target="https://www.ashrae.org/technical-resources/bookstore/standards-180-and-211" TargetMode="External"/><Relationship Id="rId15" Type="http://schemas.openxmlformats.org/officeDocument/2006/relationships/hyperlink" Target="https://www.mass.gov/info-details/remediation-and-prevention-of-mold-growth-and-water-damage-in-public-schools-and-buildings-to-maintain-air-quality" TargetMode="External"/><Relationship Id="rId36" Type="http://schemas.openxmlformats.org/officeDocument/2006/relationships/hyperlink" Target="http://aarst-nrpp.com/wp" TargetMode="External"/><Relationship Id="rId106" Type="http://schemas.openxmlformats.org/officeDocument/2006/relationships/header" Target="header1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bookmarkStart w:id="0" w:name="Building_Name"/>
          <w:bookmarkEnd w:id="0"/>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docPartBody>
    </w:docPart>
    <w:docPart>
      <w:docPartPr>
        <w:name w:val="F67FEDA37EDD41E3A3F679594D835DFC"/>
        <w:category>
          <w:name w:val="General"/>
          <w:gallery w:val="placeholder"/>
        </w:category>
        <w:types>
          <w:type w:val="bbPlcHdr"/>
        </w:types>
        <w:behaviors>
          <w:behavior w:val="content"/>
        </w:behaviors>
        <w:guid w:val="{A0A5C302-8BD7-4E50-BA15-C43F2659E397}"/>
      </w:docPartPr>
      <w:docPartBody>
        <w:bookmarkStart w:id="1" w:name="Dropdown1"/>
        <w:p w:rsidR="003F3FD4" w:rsidRDefault="003F3FD4" w:rsidP="003F3FD4">
          <w:pPr>
            <w:pStyle w:val="F67FEDA37EDD41E3A3F679594D835DFC34"/>
          </w:pPr>
          <w:r>
            <w:rPr>
              <w:rFonts w:ascii="Franklin Gothic Book" w:hAnsi="Franklin Gothic Book"/>
              <w:szCs w:val="24"/>
            </w:rPr>
            <w:fldChar w:fldCharType="begin">
              <w:ffData>
                <w:name w:val="Dropdown1"/>
                <w:enabled/>
                <w:calcOnExit w:val="0"/>
                <w:ddList/>
              </w:ffData>
            </w:fldChar>
          </w:r>
          <w:r>
            <w:rPr>
              <w:rFonts w:ascii="Franklin Gothic Book" w:hAnsi="Franklin Gothic Book"/>
              <w:szCs w:val="24"/>
            </w:rPr>
            <w:instrText xml:space="preserve"> FORMDROPDOWN </w:instrText>
          </w:r>
          <w:r>
            <w:rPr>
              <w:rFonts w:ascii="Franklin Gothic Book" w:hAnsi="Franklin Gothic Book"/>
              <w:szCs w:val="24"/>
            </w:rPr>
          </w:r>
          <w:r>
            <w:rPr>
              <w:rFonts w:ascii="Franklin Gothic Book" w:hAnsi="Franklin Gothic Book"/>
              <w:szCs w:val="24"/>
            </w:rPr>
            <w:fldChar w:fldCharType="separate"/>
          </w:r>
          <w:r>
            <w:rPr>
              <w:rFonts w:ascii="Franklin Gothic Book" w:hAnsi="Franklin Gothic Book"/>
              <w:szCs w:val="24"/>
            </w:rPr>
            <w:fldChar w:fldCharType="end"/>
          </w:r>
          <w:bookmarkEnd w:id="1"/>
        </w:p>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DA1BCF69E40940F28C9BD71E0B7B5980"/>
        <w:category>
          <w:name w:val="General"/>
          <w:gallery w:val="placeholder"/>
        </w:category>
        <w:types>
          <w:type w:val="bbPlcHdr"/>
        </w:types>
        <w:behaviors>
          <w:behavior w:val="content"/>
        </w:behaviors>
        <w:guid w:val="{DF208B86-E430-4811-8580-045308911633}"/>
      </w:docPartPr>
      <w:docPartBody>
        <w:p w:rsidR="003F3FD4" w:rsidRDefault="003F3FD4" w:rsidP="003F3FD4">
          <w:pPr>
            <w:pStyle w:val="DA1BCF69E40940F28C9BD71E0B7B59801"/>
          </w:pPr>
          <w:r w:rsidRPr="007D6C39">
            <w:rPr>
              <w:rStyle w:val="PlaceholderText"/>
              <w:rFonts w:ascii="Franklin Gothic Book" w:hAnsi="Franklin Gothic Book"/>
            </w:rPr>
            <w:t xml:space="preserve">Building </w:t>
          </w:r>
          <w:r>
            <w:rPr>
              <w:rStyle w:val="PlaceholderText"/>
              <w:rFonts w:ascii="Franklin Gothic Book" w:hAnsi="Franklin Gothic Book"/>
            </w:rPr>
            <w:t>A</w:t>
          </w:r>
          <w:r>
            <w:rPr>
              <w:rStyle w:val="PlaceholderText"/>
            </w:rPr>
            <w:t>ddress</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
      <w:docPartPr>
        <w:name w:val="E0F6C7A7CF03456D811FEB5F024A337F"/>
        <w:category>
          <w:name w:val="General"/>
          <w:gallery w:val="placeholder"/>
        </w:category>
        <w:types>
          <w:type w:val="bbPlcHdr"/>
        </w:types>
        <w:behaviors>
          <w:behavior w:val="content"/>
        </w:behaviors>
        <w:guid w:val="{3FFF4E24-6CE5-48FA-B804-2B3455B0817C}"/>
      </w:docPartPr>
      <w:docPartBody>
        <w:p w:rsidR="00980928" w:rsidRDefault="003F3FD4">
          <w:pPr>
            <w:pStyle w:val="E0F6C7A7CF03456D811FEB5F024A337F"/>
          </w:pPr>
          <w:r>
            <w:rPr>
              <w:rFonts w:ascii="Franklin Gothic Book" w:hAnsi="Franklin Gothic Book" w:cstheme="minorHAnsi"/>
              <w:color w:val="0070C0"/>
              <w:sz w:val="32"/>
              <w:szCs w:val="32"/>
            </w:rPr>
            <w:t>Date</w:t>
          </w:r>
        </w:p>
      </w:docPartBody>
    </w:docPart>
    <w:docPart>
      <w:docPartPr>
        <w:name w:val="2B231A7DB0A54B67819B492EEFF78103"/>
        <w:category>
          <w:name w:val="General"/>
          <w:gallery w:val="placeholder"/>
        </w:category>
        <w:types>
          <w:type w:val="bbPlcHdr"/>
        </w:types>
        <w:behaviors>
          <w:behavior w:val="content"/>
        </w:behaviors>
        <w:guid w:val="{ACB77920-218F-44C3-8ACB-773445BE9E9E}"/>
      </w:docPartPr>
      <w:docPartBody>
        <w:p w:rsidR="001D53E5" w:rsidRDefault="001D53E5" w:rsidP="001D53E5">
          <w:pPr>
            <w:pStyle w:val="2B231A7DB0A54B67819B492EEFF78103"/>
          </w:pPr>
          <w:r w:rsidRPr="00316C62">
            <w:rPr>
              <w:rStyle w:val="PlaceholderText"/>
              <w:rFonts w:ascii="Franklin Gothic Book" w:hAnsi="Franklin Gothic Book"/>
            </w:rPr>
            <w:t>recommendation #2</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11068"/>
    <w:rsid w:val="00023FBF"/>
    <w:rsid w:val="00037997"/>
    <w:rsid w:val="00044983"/>
    <w:rsid w:val="00086C47"/>
    <w:rsid w:val="00086C81"/>
    <w:rsid w:val="00087AB6"/>
    <w:rsid w:val="000A30BC"/>
    <w:rsid w:val="000A4F99"/>
    <w:rsid w:val="000B5048"/>
    <w:rsid w:val="000D25D2"/>
    <w:rsid w:val="000F0FB8"/>
    <w:rsid w:val="000F2938"/>
    <w:rsid w:val="001516BC"/>
    <w:rsid w:val="00155836"/>
    <w:rsid w:val="00170A3B"/>
    <w:rsid w:val="00172B64"/>
    <w:rsid w:val="001B0E17"/>
    <w:rsid w:val="001B778A"/>
    <w:rsid w:val="001D53E5"/>
    <w:rsid w:val="001D7AF6"/>
    <w:rsid w:val="002248E3"/>
    <w:rsid w:val="00241325"/>
    <w:rsid w:val="00244E62"/>
    <w:rsid w:val="0024607B"/>
    <w:rsid w:val="002565AB"/>
    <w:rsid w:val="00260639"/>
    <w:rsid w:val="00264242"/>
    <w:rsid w:val="002B228E"/>
    <w:rsid w:val="002E4BA4"/>
    <w:rsid w:val="002F26C9"/>
    <w:rsid w:val="00324E58"/>
    <w:rsid w:val="00344107"/>
    <w:rsid w:val="00357A30"/>
    <w:rsid w:val="00365FF3"/>
    <w:rsid w:val="0037351F"/>
    <w:rsid w:val="003826B6"/>
    <w:rsid w:val="00394372"/>
    <w:rsid w:val="003A454B"/>
    <w:rsid w:val="003A531B"/>
    <w:rsid w:val="003A754B"/>
    <w:rsid w:val="003B4C66"/>
    <w:rsid w:val="003F3FD4"/>
    <w:rsid w:val="00456BF7"/>
    <w:rsid w:val="004811A8"/>
    <w:rsid w:val="004863F8"/>
    <w:rsid w:val="004B79F2"/>
    <w:rsid w:val="004E6BE2"/>
    <w:rsid w:val="004F3A85"/>
    <w:rsid w:val="00501F16"/>
    <w:rsid w:val="00502F0A"/>
    <w:rsid w:val="00510576"/>
    <w:rsid w:val="00525EC7"/>
    <w:rsid w:val="005406A8"/>
    <w:rsid w:val="00570EDA"/>
    <w:rsid w:val="00572F19"/>
    <w:rsid w:val="005734E2"/>
    <w:rsid w:val="0057687B"/>
    <w:rsid w:val="005C1643"/>
    <w:rsid w:val="005F0E1E"/>
    <w:rsid w:val="00601300"/>
    <w:rsid w:val="00615C89"/>
    <w:rsid w:val="006544D6"/>
    <w:rsid w:val="006631E2"/>
    <w:rsid w:val="006708E4"/>
    <w:rsid w:val="00672E04"/>
    <w:rsid w:val="006952BC"/>
    <w:rsid w:val="006B343A"/>
    <w:rsid w:val="006C3EEE"/>
    <w:rsid w:val="006C7B1E"/>
    <w:rsid w:val="006D45FB"/>
    <w:rsid w:val="006E0119"/>
    <w:rsid w:val="007069E6"/>
    <w:rsid w:val="0070790B"/>
    <w:rsid w:val="00714B89"/>
    <w:rsid w:val="00727228"/>
    <w:rsid w:val="00732B7B"/>
    <w:rsid w:val="00733E12"/>
    <w:rsid w:val="00760F25"/>
    <w:rsid w:val="00774FBD"/>
    <w:rsid w:val="00783595"/>
    <w:rsid w:val="00783A04"/>
    <w:rsid w:val="007A36D8"/>
    <w:rsid w:val="007B50B3"/>
    <w:rsid w:val="007C1D23"/>
    <w:rsid w:val="007C3770"/>
    <w:rsid w:val="007D0292"/>
    <w:rsid w:val="007D26E0"/>
    <w:rsid w:val="00811A73"/>
    <w:rsid w:val="00812C0C"/>
    <w:rsid w:val="008215EE"/>
    <w:rsid w:val="00847205"/>
    <w:rsid w:val="0087177D"/>
    <w:rsid w:val="0088642A"/>
    <w:rsid w:val="00894863"/>
    <w:rsid w:val="008A1EA9"/>
    <w:rsid w:val="008B0856"/>
    <w:rsid w:val="008D1DA8"/>
    <w:rsid w:val="008E721B"/>
    <w:rsid w:val="00955687"/>
    <w:rsid w:val="00980928"/>
    <w:rsid w:val="00982F62"/>
    <w:rsid w:val="009A7D06"/>
    <w:rsid w:val="009B2FED"/>
    <w:rsid w:val="009D17C1"/>
    <w:rsid w:val="009E4178"/>
    <w:rsid w:val="00A148BB"/>
    <w:rsid w:val="00A24010"/>
    <w:rsid w:val="00A268A9"/>
    <w:rsid w:val="00A2794C"/>
    <w:rsid w:val="00A27B9D"/>
    <w:rsid w:val="00A371EE"/>
    <w:rsid w:val="00A40A22"/>
    <w:rsid w:val="00AB4413"/>
    <w:rsid w:val="00AB6051"/>
    <w:rsid w:val="00AD58FC"/>
    <w:rsid w:val="00AE1A07"/>
    <w:rsid w:val="00AE2BF7"/>
    <w:rsid w:val="00B00EC7"/>
    <w:rsid w:val="00B01364"/>
    <w:rsid w:val="00B44DB1"/>
    <w:rsid w:val="00B53893"/>
    <w:rsid w:val="00B5541F"/>
    <w:rsid w:val="00BB0F7C"/>
    <w:rsid w:val="00BC4748"/>
    <w:rsid w:val="00BF34C9"/>
    <w:rsid w:val="00C21D09"/>
    <w:rsid w:val="00C348A0"/>
    <w:rsid w:val="00C3611D"/>
    <w:rsid w:val="00C40374"/>
    <w:rsid w:val="00C51769"/>
    <w:rsid w:val="00C57CCB"/>
    <w:rsid w:val="00C73309"/>
    <w:rsid w:val="00C86BD4"/>
    <w:rsid w:val="00C95B1D"/>
    <w:rsid w:val="00CA274B"/>
    <w:rsid w:val="00CD1070"/>
    <w:rsid w:val="00CE3CAB"/>
    <w:rsid w:val="00CE549F"/>
    <w:rsid w:val="00CF301C"/>
    <w:rsid w:val="00CF7C33"/>
    <w:rsid w:val="00D11AF8"/>
    <w:rsid w:val="00D14753"/>
    <w:rsid w:val="00D206A6"/>
    <w:rsid w:val="00D36BAA"/>
    <w:rsid w:val="00D548A8"/>
    <w:rsid w:val="00D63C94"/>
    <w:rsid w:val="00D84978"/>
    <w:rsid w:val="00D85C19"/>
    <w:rsid w:val="00D94014"/>
    <w:rsid w:val="00DC1EEB"/>
    <w:rsid w:val="00DE5465"/>
    <w:rsid w:val="00DF136B"/>
    <w:rsid w:val="00DF5163"/>
    <w:rsid w:val="00DF70B3"/>
    <w:rsid w:val="00E062E8"/>
    <w:rsid w:val="00E40A91"/>
    <w:rsid w:val="00E456B3"/>
    <w:rsid w:val="00E542C2"/>
    <w:rsid w:val="00E74A5D"/>
    <w:rsid w:val="00E84B60"/>
    <w:rsid w:val="00E91D78"/>
    <w:rsid w:val="00EA0B6B"/>
    <w:rsid w:val="00EA10C3"/>
    <w:rsid w:val="00EA5F65"/>
    <w:rsid w:val="00EB21CA"/>
    <w:rsid w:val="00EB4EDC"/>
    <w:rsid w:val="00ED44DA"/>
    <w:rsid w:val="00EF2B31"/>
    <w:rsid w:val="00F045A5"/>
    <w:rsid w:val="00F05580"/>
    <w:rsid w:val="00F05DD4"/>
    <w:rsid w:val="00F10FA0"/>
    <w:rsid w:val="00F13052"/>
    <w:rsid w:val="00F1501A"/>
    <w:rsid w:val="00F3012C"/>
    <w:rsid w:val="00F331DA"/>
    <w:rsid w:val="00F37392"/>
    <w:rsid w:val="00F56B94"/>
    <w:rsid w:val="00F845E0"/>
    <w:rsid w:val="00FB4F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0D09134"/>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3E5"/>
    <w:rPr>
      <w:color w:val="80808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F67FEDA37EDD41E3A3F679594D835DFC34">
    <w:name w:val="F67FEDA37EDD41E3A3F679594D835DFC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DA1BCF69E40940F28C9BD71E0B7B59801">
    <w:name w:val="DA1BCF69E40940F28C9BD71E0B7B5980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 w:type="paragraph" w:customStyle="1" w:styleId="E0F6C7A7CF03456D811FEB5F024A337F">
    <w:name w:val="E0F6C7A7CF03456D811FEB5F024A337F"/>
    <w:pPr>
      <w:spacing w:line="278" w:lineRule="auto"/>
    </w:pPr>
    <w:rPr>
      <w:kern w:val="2"/>
      <w:sz w:val="24"/>
      <w:szCs w:val="24"/>
      <w14:ligatures w14:val="standardContextual"/>
    </w:rPr>
  </w:style>
  <w:style w:type="paragraph" w:customStyle="1" w:styleId="2B231A7DB0A54B67819B492EEFF78103">
    <w:name w:val="2B231A7DB0A54B67819B492EEFF78103"/>
    <w:rsid w:val="001D53E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47</Pages>
  <Words>8278</Words>
  <Characters>47191</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55359</CharactersWithSpaces>
  <SharedDoc>false</SharedDoc>
  <HLinks>
    <vt:vector size="438" baseType="variant">
      <vt:variant>
        <vt:i4>3014756</vt:i4>
      </vt:variant>
      <vt:variant>
        <vt:i4>237</vt:i4>
      </vt:variant>
      <vt:variant>
        <vt:i4>0</vt:i4>
      </vt:variant>
      <vt:variant>
        <vt:i4>5</vt:i4>
      </vt:variant>
      <vt:variant>
        <vt:lpwstr>https://www.mass.gov/service-details/construction-and-renovation-generated-pollutants-in-occupied-buildings</vt:lpwstr>
      </vt:variant>
      <vt:variant>
        <vt:lpwstr/>
      </vt:variant>
      <vt:variant>
        <vt:i4>6946853</vt:i4>
      </vt:variant>
      <vt:variant>
        <vt:i4>234</vt:i4>
      </vt:variant>
      <vt:variant>
        <vt:i4>0</vt:i4>
      </vt:variant>
      <vt:variant>
        <vt:i4>5</vt:i4>
      </vt:variant>
      <vt:variant>
        <vt:lpwstr>https://www.mass.gov/files/documents/2018/02/20/idling-faq.pdf</vt:lpwstr>
      </vt:variant>
      <vt:variant>
        <vt:lpwstr>:~:text=The%20Massachusetts%20Anti-Idling%20Law%20The%20goal%20of%20the,sometime%20wonder%20when%20idling%20might%20be%20considered%20necessary.</vt:lpwstr>
      </vt:variant>
      <vt:variant>
        <vt:i4>6881381</vt:i4>
      </vt:variant>
      <vt:variant>
        <vt:i4>231</vt:i4>
      </vt:variant>
      <vt:variant>
        <vt:i4>0</vt:i4>
      </vt:variant>
      <vt:variant>
        <vt:i4>5</vt:i4>
      </vt:variant>
      <vt:variant>
        <vt:lpwstr>https://www.mass.gov/doc/clean-air-is-odor-free-removing-fragrances-to-improve-indoor-air-quality-in-schools-and-0/download</vt:lpwstr>
      </vt:variant>
      <vt:variant>
        <vt:lpwstr/>
      </vt:variant>
      <vt:variant>
        <vt:i4>3145767</vt:i4>
      </vt:variant>
      <vt:variant>
        <vt:i4>228</vt:i4>
      </vt:variant>
      <vt:variant>
        <vt:i4>0</vt:i4>
      </vt:variant>
      <vt:variant>
        <vt:i4>5</vt:i4>
      </vt:variant>
      <vt:variant>
        <vt:lpwstr>https://www.epa.gov/ipm/introduction-integrated-pest-management</vt:lpwstr>
      </vt:variant>
      <vt:variant>
        <vt:lpwstr/>
      </vt:variant>
      <vt:variant>
        <vt:i4>3276857</vt:i4>
      </vt:variant>
      <vt:variant>
        <vt:i4>225</vt:i4>
      </vt:variant>
      <vt:variant>
        <vt:i4>0</vt:i4>
      </vt:variant>
      <vt:variant>
        <vt:i4>5</vt:i4>
      </vt:variant>
      <vt:variant>
        <vt:lpwstr>https://www.ashrae.org/technical-resources/bookstore/standards-180-and-211</vt:lpwstr>
      </vt:variant>
      <vt:variant>
        <vt:lpwstr/>
      </vt:variant>
      <vt:variant>
        <vt:i4>3276857</vt:i4>
      </vt:variant>
      <vt:variant>
        <vt:i4>222</vt:i4>
      </vt:variant>
      <vt:variant>
        <vt:i4>0</vt:i4>
      </vt:variant>
      <vt:variant>
        <vt:i4>5</vt:i4>
      </vt:variant>
      <vt:variant>
        <vt:lpwstr>https://www.ashrae.org/technical-resources/bookstore/standards-180-and-211</vt:lpwstr>
      </vt:variant>
      <vt:variant>
        <vt:lpwstr/>
      </vt:variant>
      <vt:variant>
        <vt:i4>786496</vt:i4>
      </vt:variant>
      <vt:variant>
        <vt:i4>219</vt:i4>
      </vt:variant>
      <vt:variant>
        <vt:i4>0</vt:i4>
      </vt:variant>
      <vt:variant>
        <vt:i4>5</vt:i4>
      </vt:variant>
      <vt:variant>
        <vt:lpwstr>https://www.epa.gov/mold/pdf-version-checklist-mold-remediation-mold-remediation-schools-and-commercial-buildings</vt:lpwstr>
      </vt:variant>
      <vt:variant>
        <vt:lpwstr/>
      </vt:variant>
      <vt:variant>
        <vt:i4>2228351</vt:i4>
      </vt:variant>
      <vt:variant>
        <vt:i4>216</vt:i4>
      </vt:variant>
      <vt:variant>
        <vt:i4>0</vt:i4>
      </vt:variant>
      <vt:variant>
        <vt:i4>5</vt:i4>
      </vt:variant>
      <vt:variant>
        <vt:lpwstr>https://www.cdc.gov/niosh/docs/2019-115/pdfs/2019-115.pdf?id=10.26616/NIOSHPUB2019115&amp;inf_contact_key=241b5c2ed98c27d94b530dedc36f1623f651f238aa2edbb9c8b7cff03e0b16a0</vt:lpwstr>
      </vt:variant>
      <vt:variant>
        <vt:lpwstr/>
      </vt:variant>
      <vt:variant>
        <vt:i4>2883606</vt:i4>
      </vt:variant>
      <vt:variant>
        <vt:i4>213</vt:i4>
      </vt:variant>
      <vt:variant>
        <vt:i4>0</vt:i4>
      </vt:variant>
      <vt:variant>
        <vt:i4>5</vt:i4>
      </vt:variant>
      <vt:variant>
        <vt:lpwstr/>
      </vt:variant>
      <vt:variant>
        <vt:lpwstr>Sources_of_Respiratory_Irritants</vt:lpwstr>
      </vt:variant>
      <vt:variant>
        <vt:i4>4456536</vt:i4>
      </vt:variant>
      <vt:variant>
        <vt:i4>210</vt:i4>
      </vt:variant>
      <vt:variant>
        <vt:i4>0</vt:i4>
      </vt:variant>
      <vt:variant>
        <vt:i4>5</vt:i4>
      </vt:variant>
      <vt:variant>
        <vt:lpwstr>https://www.mass.gov/doc/asthma-and-your-environment-english/download</vt:lpwstr>
      </vt:variant>
      <vt:variant>
        <vt:lpwstr/>
      </vt:variant>
      <vt:variant>
        <vt:i4>7012475</vt:i4>
      </vt:variant>
      <vt:variant>
        <vt:i4>207</vt:i4>
      </vt:variant>
      <vt:variant>
        <vt:i4>0</vt:i4>
      </vt:variant>
      <vt:variant>
        <vt:i4>5</vt:i4>
      </vt:variant>
      <vt:variant>
        <vt:lpwstr/>
      </vt:variant>
      <vt:variant>
        <vt:lpwstr>Water_Damage_and_Moisture_Concerns</vt:lpwstr>
      </vt:variant>
      <vt:variant>
        <vt:i4>6684793</vt:i4>
      </vt:variant>
      <vt:variant>
        <vt:i4>204</vt:i4>
      </vt:variant>
      <vt:variant>
        <vt:i4>0</vt:i4>
      </vt:variant>
      <vt:variant>
        <vt:i4>5</vt:i4>
      </vt:variant>
      <vt:variant>
        <vt:lpwstr/>
      </vt:variant>
      <vt:variant>
        <vt:lpwstr>Ventilation</vt:lpwstr>
      </vt:variant>
      <vt:variant>
        <vt:i4>6684793</vt:i4>
      </vt:variant>
      <vt:variant>
        <vt:i4>201</vt:i4>
      </vt:variant>
      <vt:variant>
        <vt:i4>0</vt:i4>
      </vt:variant>
      <vt:variant>
        <vt:i4>5</vt:i4>
      </vt:variant>
      <vt:variant>
        <vt:lpwstr/>
      </vt:variant>
      <vt:variant>
        <vt:lpwstr>Ventilation</vt:lpwstr>
      </vt:variant>
      <vt:variant>
        <vt:i4>2621443</vt:i4>
      </vt:variant>
      <vt:variant>
        <vt:i4>198</vt:i4>
      </vt:variant>
      <vt:variant>
        <vt:i4>0</vt:i4>
      </vt:variant>
      <vt:variant>
        <vt:i4>5</vt:i4>
      </vt:variant>
      <vt:variant>
        <vt:lpwstr/>
      </vt:variant>
      <vt:variant>
        <vt:lpwstr>_R_an_RESULTS</vt:lpwstr>
      </vt:variant>
      <vt:variant>
        <vt:i4>4653126</vt:i4>
      </vt:variant>
      <vt:variant>
        <vt:i4>195</vt:i4>
      </vt:variant>
      <vt:variant>
        <vt:i4>0</vt:i4>
      </vt:variant>
      <vt:variant>
        <vt:i4>5</vt:i4>
      </vt:variant>
      <vt:variant>
        <vt:lpwstr/>
      </vt:variant>
      <vt:variant>
        <vt:lpwstr>HVAC_System_Maintenance</vt:lpwstr>
      </vt:variant>
      <vt:variant>
        <vt:i4>3145844</vt:i4>
      </vt:variant>
      <vt:variant>
        <vt:i4>192</vt:i4>
      </vt:variant>
      <vt:variant>
        <vt:i4>0</vt:i4>
      </vt:variant>
      <vt:variant>
        <vt:i4>5</vt:i4>
      </vt:variant>
      <vt:variant>
        <vt:lpwstr>https://www.wbur.org/news/2023/09/12/summer-flooding-rain-massachusetts</vt:lpwstr>
      </vt:variant>
      <vt:variant>
        <vt:lpwstr/>
      </vt:variant>
      <vt:variant>
        <vt:i4>7012401</vt:i4>
      </vt:variant>
      <vt:variant>
        <vt:i4>189</vt:i4>
      </vt:variant>
      <vt:variant>
        <vt:i4>0</vt:i4>
      </vt:variant>
      <vt:variant>
        <vt:i4>5</vt:i4>
      </vt:variant>
      <vt:variant>
        <vt:lpwstr>http://www.epa.gov/mold/mold-remediation-schools-and-commercial-buildings-guide</vt:lpwstr>
      </vt:variant>
      <vt:variant>
        <vt:lpwstr/>
      </vt:variant>
      <vt:variant>
        <vt:i4>7995449</vt:i4>
      </vt:variant>
      <vt:variant>
        <vt:i4>186</vt:i4>
      </vt:variant>
      <vt:variant>
        <vt:i4>0</vt:i4>
      </vt:variant>
      <vt:variant>
        <vt:i4>5</vt:i4>
      </vt:variant>
      <vt:variant>
        <vt:lpwstr>https://www.epa.gov/iaq-schools</vt:lpwstr>
      </vt:variant>
      <vt:variant>
        <vt:lpwstr/>
      </vt:variant>
      <vt:variant>
        <vt:i4>6881313</vt:i4>
      </vt:variant>
      <vt:variant>
        <vt:i4>183</vt:i4>
      </vt:variant>
      <vt:variant>
        <vt:i4>0</vt:i4>
      </vt:variant>
      <vt:variant>
        <vt:i4>5</vt:i4>
      </vt:variant>
      <vt:variant>
        <vt:lpwstr>https://www.noaa.gov/news/summer-2021-neck-and-neck-with-dust-bowl-summer-for-hottest-on-record</vt:lpwstr>
      </vt:variant>
      <vt:variant>
        <vt:lpwstr/>
      </vt:variant>
      <vt:variant>
        <vt:i4>5832778</vt:i4>
      </vt:variant>
      <vt:variant>
        <vt:i4>180</vt:i4>
      </vt:variant>
      <vt:variant>
        <vt:i4>0</vt:i4>
      </vt:variant>
      <vt:variant>
        <vt:i4>5</vt:i4>
      </vt:variant>
      <vt:variant>
        <vt:lpwstr>https://www.bostonpublicschools.org/Page/8810</vt:lpwstr>
      </vt:variant>
      <vt:variant>
        <vt:lpwstr/>
      </vt:variant>
      <vt:variant>
        <vt:i4>2818092</vt:i4>
      </vt:variant>
      <vt:variant>
        <vt:i4>177</vt:i4>
      </vt:variant>
      <vt:variant>
        <vt:i4>0</vt:i4>
      </vt:variant>
      <vt:variant>
        <vt:i4>5</vt:i4>
      </vt:variant>
      <vt:variant>
        <vt:lpwstr>https://www.maasthma.org/schooltoolkit</vt:lpwstr>
      </vt:variant>
      <vt:variant>
        <vt:lpwstr/>
      </vt:variant>
      <vt:variant>
        <vt:i4>7995449</vt:i4>
      </vt:variant>
      <vt:variant>
        <vt:i4>174</vt:i4>
      </vt:variant>
      <vt:variant>
        <vt:i4>0</vt:i4>
      </vt:variant>
      <vt:variant>
        <vt:i4>5</vt:i4>
      </vt:variant>
      <vt:variant>
        <vt:lpwstr>https://www.epa.gov/iaq-schools</vt:lpwstr>
      </vt:variant>
      <vt:variant>
        <vt:lpwstr/>
      </vt:variant>
      <vt:variant>
        <vt:i4>3342398</vt:i4>
      </vt:variant>
      <vt:variant>
        <vt:i4>171</vt:i4>
      </vt:variant>
      <vt:variant>
        <vt:i4>0</vt:i4>
      </vt:variant>
      <vt:variant>
        <vt:i4>5</vt:i4>
      </vt:variant>
      <vt:variant>
        <vt:lpwstr>https://www.mass.gov/radon</vt:lpwstr>
      </vt:variant>
      <vt:variant>
        <vt:lpwstr/>
      </vt:variant>
      <vt:variant>
        <vt:i4>4980813</vt:i4>
      </vt:variant>
      <vt:variant>
        <vt:i4>168</vt:i4>
      </vt:variant>
      <vt:variant>
        <vt:i4>0</vt:i4>
      </vt:variant>
      <vt:variant>
        <vt:i4>5</vt:i4>
      </vt:variant>
      <vt:variant>
        <vt:lpwstr>http://aarst-nrpp.com/wp</vt:lpwstr>
      </vt:variant>
      <vt:variant>
        <vt:lpwstr/>
      </vt:variant>
      <vt:variant>
        <vt:i4>4522056</vt:i4>
      </vt:variant>
      <vt:variant>
        <vt:i4>165</vt:i4>
      </vt:variant>
      <vt:variant>
        <vt:i4>0</vt:i4>
      </vt:variant>
      <vt:variant>
        <vt:i4>5</vt:i4>
      </vt:variant>
      <vt:variant>
        <vt:lpwstr>http://www.nrsb.org/</vt:lpwstr>
      </vt:variant>
      <vt:variant>
        <vt:lpwstr/>
      </vt:variant>
      <vt:variant>
        <vt:i4>4587534</vt:i4>
      </vt:variant>
      <vt:variant>
        <vt:i4>162</vt:i4>
      </vt:variant>
      <vt:variant>
        <vt:i4>0</vt:i4>
      </vt:variant>
      <vt:variant>
        <vt:i4>5</vt:i4>
      </vt:variant>
      <vt:variant>
        <vt:lpwstr>https://www.epa.gov/indoor-air-quality-iaq/ozone-generators-are-sold-air-cleaners</vt:lpwstr>
      </vt:variant>
      <vt:variant>
        <vt:lpwstr/>
      </vt:variant>
      <vt:variant>
        <vt:i4>3014755</vt:i4>
      </vt:variant>
      <vt:variant>
        <vt:i4>159</vt:i4>
      </vt:variant>
      <vt:variant>
        <vt:i4>0</vt:i4>
      </vt:variant>
      <vt:variant>
        <vt:i4>5</vt:i4>
      </vt:variant>
      <vt:variant>
        <vt:lpwstr>https://www.mass.gov/cleaner-greener-healthier-schools</vt:lpwstr>
      </vt:variant>
      <vt:variant>
        <vt:lpwstr/>
      </vt:variant>
      <vt:variant>
        <vt:i4>5308503</vt:i4>
      </vt:variant>
      <vt:variant>
        <vt:i4>156</vt:i4>
      </vt:variant>
      <vt:variant>
        <vt:i4>0</vt:i4>
      </vt:variant>
      <vt:variant>
        <vt:i4>5</vt:i4>
      </vt:variant>
      <vt:variant>
        <vt:lpwstr>https://www.spinabifidaassociation.org/wp-content/uploads/latex-in-the-home-and-community-eng.pdf</vt:lpwstr>
      </vt:variant>
      <vt:variant>
        <vt:lpwstr/>
      </vt:variant>
      <vt:variant>
        <vt:i4>3997733</vt:i4>
      </vt:variant>
      <vt:variant>
        <vt:i4>153</vt:i4>
      </vt:variant>
      <vt:variant>
        <vt:i4>0</vt:i4>
      </vt:variant>
      <vt:variant>
        <vt:i4>5</vt:i4>
      </vt:variant>
      <vt:variant>
        <vt:lpwstr>https://www.cdc.gov/niosh/docs/97-135/default.html</vt:lpwstr>
      </vt:variant>
      <vt:variant>
        <vt:lpwstr/>
      </vt:variant>
      <vt:variant>
        <vt:i4>3604523</vt:i4>
      </vt:variant>
      <vt:variant>
        <vt:i4>150</vt:i4>
      </vt:variant>
      <vt:variant>
        <vt:i4>0</vt:i4>
      </vt:variant>
      <vt:variant>
        <vt:i4>5</vt:i4>
      </vt:variant>
      <vt:variant>
        <vt:lpwstr>https://www.mass.gov/doc/methods-for-increasing-comfort-in-non-air-conditioned-schools/download</vt:lpwstr>
      </vt:variant>
      <vt:variant>
        <vt:lpwstr/>
      </vt:variant>
      <vt:variant>
        <vt:i4>1638420</vt:i4>
      </vt:variant>
      <vt:variant>
        <vt:i4>147</vt:i4>
      </vt:variant>
      <vt:variant>
        <vt:i4>0</vt:i4>
      </vt:variant>
      <vt:variant>
        <vt:i4>5</vt:i4>
      </vt:variant>
      <vt:variant>
        <vt:lpwstr>https://www.mass.gov/service-details/remediation-and-prevention-of-mold-growth-and-water-damage-in-public-schools-and</vt:lpwstr>
      </vt:variant>
      <vt:variant>
        <vt:lpwstr/>
      </vt:variant>
      <vt:variant>
        <vt:i4>589894</vt:i4>
      </vt:variant>
      <vt:variant>
        <vt:i4>144</vt:i4>
      </vt:variant>
      <vt:variant>
        <vt:i4>0</vt:i4>
      </vt:variant>
      <vt:variant>
        <vt:i4>5</vt:i4>
      </vt:variant>
      <vt:variant>
        <vt:lpwstr>https://www.mass.gov/service-details/preventing-mold-growth-in-massachusetts-schools-during-hot-humid-weather</vt:lpwstr>
      </vt:variant>
      <vt:variant>
        <vt:lpwstr/>
      </vt:variant>
      <vt:variant>
        <vt:i4>7012401</vt:i4>
      </vt:variant>
      <vt:variant>
        <vt:i4>141</vt:i4>
      </vt:variant>
      <vt:variant>
        <vt:i4>0</vt:i4>
      </vt:variant>
      <vt:variant>
        <vt:i4>5</vt:i4>
      </vt:variant>
      <vt:variant>
        <vt:lpwstr>http://www.epa.gov/mold/mold-remediation-schools-and-commercial-buildings-guide</vt:lpwstr>
      </vt:variant>
      <vt:variant>
        <vt:lpwstr/>
      </vt:variant>
      <vt:variant>
        <vt:i4>7536696</vt:i4>
      </vt:variant>
      <vt:variant>
        <vt:i4>138</vt:i4>
      </vt:variant>
      <vt:variant>
        <vt:i4>0</vt:i4>
      </vt:variant>
      <vt:variant>
        <vt:i4>5</vt:i4>
      </vt:variant>
      <vt:variant>
        <vt:lpwstr>https://www.ashrae.org/File Library/Technical Resources/COVID-19/52_2_2017_COVID-19_20200401.pdf</vt:lpwstr>
      </vt:variant>
      <vt:variant>
        <vt:lpwstr/>
      </vt:variant>
      <vt:variant>
        <vt:i4>3342398</vt:i4>
      </vt:variant>
      <vt:variant>
        <vt:i4>135</vt:i4>
      </vt:variant>
      <vt:variant>
        <vt:i4>0</vt:i4>
      </vt:variant>
      <vt:variant>
        <vt:i4>5</vt:i4>
      </vt:variant>
      <vt:variant>
        <vt:lpwstr>https://www.mass.gov/radon</vt:lpwstr>
      </vt:variant>
      <vt:variant>
        <vt:lpwstr/>
      </vt:variant>
      <vt:variant>
        <vt:i4>4980813</vt:i4>
      </vt:variant>
      <vt:variant>
        <vt:i4>132</vt:i4>
      </vt:variant>
      <vt:variant>
        <vt:i4>0</vt:i4>
      </vt:variant>
      <vt:variant>
        <vt:i4>5</vt:i4>
      </vt:variant>
      <vt:variant>
        <vt:lpwstr>http://aarst-nrpp.com/wp</vt:lpwstr>
      </vt:variant>
      <vt:variant>
        <vt:lpwstr/>
      </vt:variant>
      <vt:variant>
        <vt:i4>4522056</vt:i4>
      </vt:variant>
      <vt:variant>
        <vt:i4>129</vt:i4>
      </vt:variant>
      <vt:variant>
        <vt:i4>0</vt:i4>
      </vt:variant>
      <vt:variant>
        <vt:i4>5</vt:i4>
      </vt:variant>
      <vt:variant>
        <vt:lpwstr>http://www.nrsb.org/</vt:lpwstr>
      </vt:variant>
      <vt:variant>
        <vt:lpwstr/>
      </vt:variant>
      <vt:variant>
        <vt:i4>7340066</vt:i4>
      </vt:variant>
      <vt:variant>
        <vt:i4>126</vt:i4>
      </vt:variant>
      <vt:variant>
        <vt:i4>0</vt:i4>
      </vt:variant>
      <vt:variant>
        <vt:i4>5</vt:i4>
      </vt:variant>
      <vt:variant>
        <vt:lpwstr>https://www.mass.gov/doc/clean-air-is-odor-free-removing-fragrances-to-improve-indoor-air-quality-in-schools-and-offices-0/download</vt:lpwstr>
      </vt:variant>
      <vt:variant>
        <vt:lpwstr/>
      </vt:variant>
      <vt:variant>
        <vt:i4>1703941</vt:i4>
      </vt:variant>
      <vt:variant>
        <vt:i4>123</vt:i4>
      </vt:variant>
      <vt:variant>
        <vt:i4>0</vt:i4>
      </vt:variant>
      <vt:variant>
        <vt:i4>5</vt:i4>
      </vt:variant>
      <vt:variant>
        <vt:lpwstr/>
      </vt:variant>
      <vt:variant>
        <vt:lpwstr>Sources_of_Respiratory_Irritant_Pics</vt:lpwstr>
      </vt:variant>
      <vt:variant>
        <vt:i4>5374067</vt:i4>
      </vt:variant>
      <vt:variant>
        <vt:i4>120</vt:i4>
      </vt:variant>
      <vt:variant>
        <vt:i4>0</vt:i4>
      </vt:variant>
      <vt:variant>
        <vt:i4>5</vt:i4>
      </vt:variant>
      <vt:variant>
        <vt:lpwstr/>
      </vt:variant>
      <vt:variant>
        <vt:lpwstr>Table_4</vt:lpwstr>
      </vt:variant>
      <vt:variant>
        <vt:i4>2621469</vt:i4>
      </vt:variant>
      <vt:variant>
        <vt:i4>117</vt:i4>
      </vt:variant>
      <vt:variant>
        <vt:i4>0</vt:i4>
      </vt:variant>
      <vt:variant>
        <vt:i4>5</vt:i4>
      </vt:variant>
      <vt:variant>
        <vt:lpwstr/>
      </vt:variant>
      <vt:variant>
        <vt:lpwstr>Water_Damage_and_Moisture_Concern_Pictur</vt:lpwstr>
      </vt:variant>
      <vt:variant>
        <vt:i4>5374067</vt:i4>
      </vt:variant>
      <vt:variant>
        <vt:i4>114</vt:i4>
      </vt:variant>
      <vt:variant>
        <vt:i4>0</vt:i4>
      </vt:variant>
      <vt:variant>
        <vt:i4>5</vt:i4>
      </vt:variant>
      <vt:variant>
        <vt:lpwstr/>
      </vt:variant>
      <vt:variant>
        <vt:lpwstr>Table_3</vt:lpwstr>
      </vt:variant>
      <vt:variant>
        <vt:i4>1441849</vt:i4>
      </vt:variant>
      <vt:variant>
        <vt:i4>111</vt:i4>
      </vt:variant>
      <vt:variant>
        <vt:i4>0</vt:i4>
      </vt:variant>
      <vt:variant>
        <vt:i4>5</vt:i4>
      </vt:variant>
      <vt:variant>
        <vt:lpwstr/>
      </vt:variant>
      <vt:variant>
        <vt:lpwstr>HVAC_Pictures</vt:lpwstr>
      </vt:variant>
      <vt:variant>
        <vt:i4>3211329</vt:i4>
      </vt:variant>
      <vt:variant>
        <vt:i4>108</vt:i4>
      </vt:variant>
      <vt:variant>
        <vt:i4>0</vt:i4>
      </vt:variant>
      <vt:variant>
        <vt:i4>5</vt:i4>
      </vt:variant>
      <vt:variant>
        <vt:lpwstr/>
      </vt:variant>
      <vt:variant>
        <vt:lpwstr>Table_2C</vt:lpwstr>
      </vt:variant>
      <vt:variant>
        <vt:i4>3145793</vt:i4>
      </vt:variant>
      <vt:variant>
        <vt:i4>105</vt:i4>
      </vt:variant>
      <vt:variant>
        <vt:i4>0</vt:i4>
      </vt:variant>
      <vt:variant>
        <vt:i4>5</vt:i4>
      </vt:variant>
      <vt:variant>
        <vt:lpwstr/>
      </vt:variant>
      <vt:variant>
        <vt:lpwstr>Table_2B</vt:lpwstr>
      </vt:variant>
      <vt:variant>
        <vt:i4>3342401</vt:i4>
      </vt:variant>
      <vt:variant>
        <vt:i4>102</vt:i4>
      </vt:variant>
      <vt:variant>
        <vt:i4>0</vt:i4>
      </vt:variant>
      <vt:variant>
        <vt:i4>5</vt:i4>
      </vt:variant>
      <vt:variant>
        <vt:lpwstr/>
      </vt:variant>
      <vt:variant>
        <vt:lpwstr>Table_2A</vt:lpwstr>
      </vt:variant>
      <vt:variant>
        <vt:i4>3145793</vt:i4>
      </vt:variant>
      <vt:variant>
        <vt:i4>99</vt:i4>
      </vt:variant>
      <vt:variant>
        <vt:i4>0</vt:i4>
      </vt:variant>
      <vt:variant>
        <vt:i4>5</vt:i4>
      </vt:variant>
      <vt:variant>
        <vt:lpwstr/>
      </vt:variant>
      <vt:variant>
        <vt:lpwstr>Table_2B</vt:lpwstr>
      </vt:variant>
      <vt:variant>
        <vt:i4>5374067</vt:i4>
      </vt:variant>
      <vt:variant>
        <vt:i4>96</vt:i4>
      </vt:variant>
      <vt:variant>
        <vt:i4>0</vt:i4>
      </vt:variant>
      <vt:variant>
        <vt:i4>5</vt:i4>
      </vt:variant>
      <vt:variant>
        <vt:lpwstr/>
      </vt:variant>
      <vt:variant>
        <vt:lpwstr>Table_1</vt:lpwstr>
      </vt:variant>
      <vt:variant>
        <vt:i4>8323181</vt:i4>
      </vt:variant>
      <vt:variant>
        <vt:i4>93</vt:i4>
      </vt:variant>
      <vt:variant>
        <vt:i4>0</vt:i4>
      </vt:variant>
      <vt:variant>
        <vt:i4>5</vt:i4>
      </vt:variant>
      <vt:variant>
        <vt:lpwstr/>
      </vt:variant>
      <vt:variant>
        <vt:lpwstr>Conclusions_and_Recommendations</vt:lpwstr>
      </vt:variant>
      <vt:variant>
        <vt:i4>8323181</vt:i4>
      </vt:variant>
      <vt:variant>
        <vt:i4>90</vt:i4>
      </vt:variant>
      <vt:variant>
        <vt:i4>0</vt:i4>
      </vt:variant>
      <vt:variant>
        <vt:i4>5</vt:i4>
      </vt:variant>
      <vt:variant>
        <vt:lpwstr/>
      </vt:variant>
      <vt:variant>
        <vt:lpwstr>Conclusions_and_Recommendations</vt:lpwstr>
      </vt:variant>
      <vt:variant>
        <vt:i4>7602277</vt:i4>
      </vt:variant>
      <vt:variant>
        <vt:i4>87</vt:i4>
      </vt:variant>
      <vt:variant>
        <vt:i4>0</vt:i4>
      </vt:variant>
      <vt:variant>
        <vt:i4>5</vt:i4>
      </vt:variant>
      <vt:variant>
        <vt:lpwstr/>
      </vt:variant>
      <vt:variant>
        <vt:lpwstr>Results_and_Discussion</vt:lpwstr>
      </vt:variant>
      <vt:variant>
        <vt:i4>5046351</vt:i4>
      </vt:variant>
      <vt:variant>
        <vt:i4>84</vt:i4>
      </vt:variant>
      <vt:variant>
        <vt:i4>0</vt:i4>
      </vt:variant>
      <vt:variant>
        <vt:i4>5</vt:i4>
      </vt:variant>
      <vt:variant>
        <vt:lpwstr>https://www.mass.gov/lists/indoor-air-quality-manual-and-appendices</vt:lpwstr>
      </vt:variant>
      <vt:variant>
        <vt:lpwstr>indoor-air-quality-manual-</vt:lpwstr>
      </vt:variant>
      <vt:variant>
        <vt:i4>1638455</vt:i4>
      </vt:variant>
      <vt:variant>
        <vt:i4>80</vt:i4>
      </vt:variant>
      <vt:variant>
        <vt:i4>0</vt:i4>
      </vt:variant>
      <vt:variant>
        <vt:i4>5</vt:i4>
      </vt:variant>
      <vt:variant>
        <vt:lpwstr/>
      </vt:variant>
      <vt:variant>
        <vt:lpwstr>_Toc161913621</vt:lpwstr>
      </vt:variant>
      <vt:variant>
        <vt:i4>1638455</vt:i4>
      </vt:variant>
      <vt:variant>
        <vt:i4>77</vt:i4>
      </vt:variant>
      <vt:variant>
        <vt:i4>0</vt:i4>
      </vt:variant>
      <vt:variant>
        <vt:i4>5</vt:i4>
      </vt:variant>
      <vt:variant>
        <vt:lpwstr/>
      </vt:variant>
      <vt:variant>
        <vt:lpwstr>_Toc161913620</vt:lpwstr>
      </vt:variant>
      <vt:variant>
        <vt:i4>1703991</vt:i4>
      </vt:variant>
      <vt:variant>
        <vt:i4>74</vt:i4>
      </vt:variant>
      <vt:variant>
        <vt:i4>0</vt:i4>
      </vt:variant>
      <vt:variant>
        <vt:i4>5</vt:i4>
      </vt:variant>
      <vt:variant>
        <vt:lpwstr/>
      </vt:variant>
      <vt:variant>
        <vt:lpwstr>_Toc161913619</vt:lpwstr>
      </vt:variant>
      <vt:variant>
        <vt:i4>1703991</vt:i4>
      </vt:variant>
      <vt:variant>
        <vt:i4>71</vt:i4>
      </vt:variant>
      <vt:variant>
        <vt:i4>0</vt:i4>
      </vt:variant>
      <vt:variant>
        <vt:i4>5</vt:i4>
      </vt:variant>
      <vt:variant>
        <vt:lpwstr/>
      </vt:variant>
      <vt:variant>
        <vt:lpwstr>_Toc161913618</vt:lpwstr>
      </vt:variant>
      <vt:variant>
        <vt:i4>1703991</vt:i4>
      </vt:variant>
      <vt:variant>
        <vt:i4>68</vt:i4>
      </vt:variant>
      <vt:variant>
        <vt:i4>0</vt:i4>
      </vt:variant>
      <vt:variant>
        <vt:i4>5</vt:i4>
      </vt:variant>
      <vt:variant>
        <vt:lpwstr/>
      </vt:variant>
      <vt:variant>
        <vt:lpwstr>_Toc161913617</vt:lpwstr>
      </vt:variant>
      <vt:variant>
        <vt:i4>5374067</vt:i4>
      </vt:variant>
      <vt:variant>
        <vt:i4>65</vt:i4>
      </vt:variant>
      <vt:variant>
        <vt:i4>0</vt:i4>
      </vt:variant>
      <vt:variant>
        <vt:i4>5</vt:i4>
      </vt:variant>
      <vt:variant>
        <vt:lpwstr/>
      </vt:variant>
      <vt:variant>
        <vt:lpwstr>Table_1</vt:lpwstr>
      </vt:variant>
      <vt:variant>
        <vt:i4>5177384</vt:i4>
      </vt:variant>
      <vt:variant>
        <vt:i4>62</vt:i4>
      </vt:variant>
      <vt:variant>
        <vt:i4>0</vt:i4>
      </vt:variant>
      <vt:variant>
        <vt:i4>5</vt:i4>
      </vt:variant>
      <vt:variant>
        <vt:lpwstr>Y:\Indoor Air Quality\Projects\Feeney\chicopee-belcher-school-asthma-march-2024.docx</vt:lpwstr>
      </vt:variant>
      <vt:variant>
        <vt:lpwstr>_Toc161913615</vt:lpwstr>
      </vt:variant>
      <vt:variant>
        <vt:i4>5177384</vt:i4>
      </vt:variant>
      <vt:variant>
        <vt:i4>59</vt:i4>
      </vt:variant>
      <vt:variant>
        <vt:i4>0</vt:i4>
      </vt:variant>
      <vt:variant>
        <vt:i4>5</vt:i4>
      </vt:variant>
      <vt:variant>
        <vt:lpwstr>Y:\Indoor Air Quality\Projects\Feeney\chicopee-belcher-school-asthma-march-2024.docx</vt:lpwstr>
      </vt:variant>
      <vt:variant>
        <vt:lpwstr>_Toc161913613</vt:lpwstr>
      </vt:variant>
      <vt:variant>
        <vt:i4>1703991</vt:i4>
      </vt:variant>
      <vt:variant>
        <vt:i4>56</vt:i4>
      </vt:variant>
      <vt:variant>
        <vt:i4>0</vt:i4>
      </vt:variant>
      <vt:variant>
        <vt:i4>5</vt:i4>
      </vt:variant>
      <vt:variant>
        <vt:lpwstr/>
      </vt:variant>
      <vt:variant>
        <vt:lpwstr>_Toc161913612</vt:lpwstr>
      </vt:variant>
      <vt:variant>
        <vt:i4>5177384</vt:i4>
      </vt:variant>
      <vt:variant>
        <vt:i4>53</vt:i4>
      </vt:variant>
      <vt:variant>
        <vt:i4>0</vt:i4>
      </vt:variant>
      <vt:variant>
        <vt:i4>5</vt:i4>
      </vt:variant>
      <vt:variant>
        <vt:lpwstr>Y:\Indoor Air Quality\Projects\Feeney\chicopee-belcher-school-asthma-march-2024.docx</vt:lpwstr>
      </vt:variant>
      <vt:variant>
        <vt:lpwstr>_Toc161913611</vt:lpwstr>
      </vt:variant>
      <vt:variant>
        <vt:i4>1703991</vt:i4>
      </vt:variant>
      <vt:variant>
        <vt:i4>47</vt:i4>
      </vt:variant>
      <vt:variant>
        <vt:i4>0</vt:i4>
      </vt:variant>
      <vt:variant>
        <vt:i4>5</vt:i4>
      </vt:variant>
      <vt:variant>
        <vt:lpwstr/>
      </vt:variant>
      <vt:variant>
        <vt:lpwstr>_Toc161913610</vt:lpwstr>
      </vt:variant>
      <vt:variant>
        <vt:i4>1769527</vt:i4>
      </vt:variant>
      <vt:variant>
        <vt:i4>41</vt:i4>
      </vt:variant>
      <vt:variant>
        <vt:i4>0</vt:i4>
      </vt:variant>
      <vt:variant>
        <vt:i4>5</vt:i4>
      </vt:variant>
      <vt:variant>
        <vt:lpwstr/>
      </vt:variant>
      <vt:variant>
        <vt:lpwstr>_Toc161913609</vt:lpwstr>
      </vt:variant>
      <vt:variant>
        <vt:i4>1769527</vt:i4>
      </vt:variant>
      <vt:variant>
        <vt:i4>38</vt:i4>
      </vt:variant>
      <vt:variant>
        <vt:i4>0</vt:i4>
      </vt:variant>
      <vt:variant>
        <vt:i4>5</vt:i4>
      </vt:variant>
      <vt:variant>
        <vt:lpwstr/>
      </vt:variant>
      <vt:variant>
        <vt:lpwstr>_Toc161913608</vt:lpwstr>
      </vt:variant>
      <vt:variant>
        <vt:i4>1769527</vt:i4>
      </vt:variant>
      <vt:variant>
        <vt:i4>32</vt:i4>
      </vt:variant>
      <vt:variant>
        <vt:i4>0</vt:i4>
      </vt:variant>
      <vt:variant>
        <vt:i4>5</vt:i4>
      </vt:variant>
      <vt:variant>
        <vt:lpwstr/>
      </vt:variant>
      <vt:variant>
        <vt:lpwstr>_Toc161913607</vt:lpwstr>
      </vt:variant>
      <vt:variant>
        <vt:i4>1769527</vt:i4>
      </vt:variant>
      <vt:variant>
        <vt:i4>26</vt:i4>
      </vt:variant>
      <vt:variant>
        <vt:i4>0</vt:i4>
      </vt:variant>
      <vt:variant>
        <vt:i4>5</vt:i4>
      </vt:variant>
      <vt:variant>
        <vt:lpwstr/>
      </vt:variant>
      <vt:variant>
        <vt:lpwstr>_Toc161913606</vt:lpwstr>
      </vt:variant>
      <vt:variant>
        <vt:i4>1769527</vt:i4>
      </vt:variant>
      <vt:variant>
        <vt:i4>20</vt:i4>
      </vt:variant>
      <vt:variant>
        <vt:i4>0</vt:i4>
      </vt:variant>
      <vt:variant>
        <vt:i4>5</vt:i4>
      </vt:variant>
      <vt:variant>
        <vt:lpwstr/>
      </vt:variant>
      <vt:variant>
        <vt:lpwstr>_Toc161913605</vt:lpwstr>
      </vt:variant>
      <vt:variant>
        <vt:i4>5111848</vt:i4>
      </vt:variant>
      <vt:variant>
        <vt:i4>14</vt:i4>
      </vt:variant>
      <vt:variant>
        <vt:i4>0</vt:i4>
      </vt:variant>
      <vt:variant>
        <vt:i4>5</vt:i4>
      </vt:variant>
      <vt:variant>
        <vt:lpwstr>Y:\Indoor Air Quality\Projects\Feeney\chicopee-belcher-school-asthma-march-2024.docx</vt:lpwstr>
      </vt:variant>
      <vt:variant>
        <vt:lpwstr>_Toc161913604</vt:lpwstr>
      </vt:variant>
      <vt:variant>
        <vt:i4>5111848</vt:i4>
      </vt:variant>
      <vt:variant>
        <vt:i4>8</vt:i4>
      </vt:variant>
      <vt:variant>
        <vt:i4>0</vt:i4>
      </vt:variant>
      <vt:variant>
        <vt:i4>5</vt:i4>
      </vt:variant>
      <vt:variant>
        <vt:lpwstr>Y:\Indoor Air Quality\Projects\Feeney\chicopee-belcher-school-asthma-march-2024.docx</vt:lpwstr>
      </vt:variant>
      <vt:variant>
        <vt:lpwstr>_Toc161913603</vt:lpwstr>
      </vt:variant>
      <vt:variant>
        <vt:i4>5111848</vt:i4>
      </vt:variant>
      <vt:variant>
        <vt:i4>2</vt:i4>
      </vt:variant>
      <vt:variant>
        <vt:i4>0</vt:i4>
      </vt:variant>
      <vt:variant>
        <vt:i4>5</vt:i4>
      </vt:variant>
      <vt:variant>
        <vt:lpwstr>Y:\Indoor Air Quality\Projects\Feeney\chicopee-belcher-school-asthma-march-2024.docx</vt:lpwstr>
      </vt:variant>
      <vt:variant>
        <vt:lpwstr>_Toc161913602</vt:lpwstr>
      </vt:variant>
      <vt:variant>
        <vt:i4>2818092</vt:i4>
      </vt:variant>
      <vt:variant>
        <vt:i4>3</vt:i4>
      </vt:variant>
      <vt:variant>
        <vt:i4>0</vt:i4>
      </vt:variant>
      <vt:variant>
        <vt:i4>5</vt:i4>
      </vt:variant>
      <vt:variant>
        <vt:lpwstr>https://www.maasthma.org/schooltoolkit</vt:lpwstr>
      </vt:variant>
      <vt:variant>
        <vt:lpwstr/>
      </vt:variant>
      <vt:variant>
        <vt:i4>3670140</vt:i4>
      </vt:variant>
      <vt:variant>
        <vt:i4>0</vt:i4>
      </vt:variant>
      <vt:variant>
        <vt:i4>0</vt:i4>
      </vt:variant>
      <vt:variant>
        <vt:i4>5</vt:i4>
      </vt:variant>
      <vt:variant>
        <vt:lpwstr>https://www.mass.gov/info-details/guidance-regarding-testing-for-mold-in-water-damaged-public-buildings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2026-05-28T14:16:00Z</dcterms:created>
  <dcterms:modified xsi:type="dcterms:W3CDTF">2026-06-01T18:26:00Z</dcterms:modified>
</cp:coreProperties>
</file>