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="http://schemas.openxmlformats.org/wordprocessingml/2006/main" w14:paraId="47919EB6" w14:textId="77777777" w:rsidR="00A44B04" w:rsidRDefault="00A44B04" w:rsidP="00A44B04">
      <w:r>
        <w:rPr>
          <w:lang w:bidi="ru-RU" w:val="ru-RU"/>
        </w:rPr>
        <w:t xml:space="preserve">Уважаемые родители и опекуны!</w:t>
      </w:r>
    </w:p>
    <w:p xmlns:w="http://schemas.openxmlformats.org/wordprocessingml/2006/main" w14:paraId="6B413E55" w14:textId="121774F8" w:rsidR="00225723" w:rsidRDefault="00225723" w:rsidP="004C4952"/>
    <w:p xmlns:w="http://schemas.openxmlformats.org/wordprocessingml/2006/main" w14:paraId="5030C4B2" w14:textId="7A0D65C8" w:rsidR="002464A4" w:rsidRDefault="00A44B04" w:rsidP="004C4952">
      <w:r w:rsidRPr="00A44B04">
        <w:rPr>
          <w:lang w:bidi="ru-RU" w:val="ru-RU"/>
        </w:rPr>
        <w:t xml:space="preserve">Мы знаем, насколько сложной оказалась пандемия COVID-19 для семей в штате Массачусетс, и в этот переломный момент для вас и ваших детей важно, чем когда-либо прежде, проходить вакцинацию и другие плановые медицинские мероприятия. </w:t>
      </w:r>
    </w:p>
    <w:p xmlns:w="http://schemas.openxmlformats.org/wordprocessingml/2006/main" w14:paraId="0D010EA3" w14:textId="77777777" w:rsidR="002464A4" w:rsidRDefault="002464A4" w:rsidP="004C4952"/>
    <w:p xmlns:w="http://schemas.openxmlformats.org/wordprocessingml/2006/main" w14:paraId="3834CFD1" w14:textId="4201243C" w:rsidR="00205063" w:rsidRDefault="00205063" w:rsidP="004C4952">
      <w:r>
        <w:rPr>
          <w:lang w:bidi="ru-RU" w:val="ru-RU"/>
        </w:rPr>
        <w:t xml:space="preserve">Мы обращаемся к вам сегодня с призывом продолжать получать регулярную и </w:t>
      </w:r>
      <w:hyperlink r:id="rId4" w:history="1">
        <w:r w:rsidR="00F35FEE" w:rsidRPr="000E5864">
          <w:rPr>
            <w:rStyle w:val="Hyperlink"/>
            <w:lang w:bidi="ru-RU" w:val="ru-RU"/>
          </w:rPr>
          <w:t xml:space="preserve">профилактическую</w:t>
        </w:r>
      </w:hyperlink>
      <w:r>
        <w:rPr>
          <w:lang w:bidi="ru-RU" w:val="ru-RU"/>
        </w:rPr>
        <w:t xml:space="preserve"> медицинскую помощь для себя и своего ребенка/подростка у врача общей практики и педиатра. Вашему ребенку/подростку необходимо проходить плановые медицинские и патронажные осмотры, а также делать прививки (например, от ветряной оспы, гриппа и кори). </w:t>
      </w:r>
    </w:p>
    <w:p xmlns:w="http://schemas.openxmlformats.org/wordprocessingml/2006/main" w14:paraId="0067B16C" w14:textId="77777777" w:rsidR="00205063" w:rsidRDefault="00205063" w:rsidP="004C4952"/>
    <w:p xmlns:w="http://schemas.openxmlformats.org/wordprocessingml/2006/main" w14:paraId="54F8542E" w14:textId="344B2618" w:rsidR="00C571BB" w:rsidRDefault="00205063" w:rsidP="004C4952">
      <w:r>
        <w:rPr>
          <w:lang w:bidi="ru-RU" w:val="ru-RU"/>
        </w:rPr>
        <w:t xml:space="preserve">Ваше здоровье как родителя или опекуна также является первоочередной задачей. Посетите врача общей практики, чтобы проконтролировать хронические заболевания, такие как диабет и высокое кровяное давление, позаботиться о своем сексуальном и репродуктивном здоровье или обсудить любые проблемы, такие как психическое здоровье или употребление психоактивных веществ. Если вы планируете </w:t>
      </w:r>
      <w:hyperlink r:id="rId5" w:history="1">
        <w:r w:rsidR="001B05DE" w:rsidRPr="00C571BB">
          <w:rPr>
            <w:rStyle w:val="Hyperlink"/>
            <w:lang w:bidi="ru-RU" w:val="ru-RU"/>
          </w:rPr>
          <w:t xml:space="preserve">беременность</w:t>
        </w:r>
      </w:hyperlink>
      <w:r>
        <w:rPr>
          <w:lang w:bidi="ru-RU" w:val="ru-RU"/>
        </w:rPr>
        <w:t xml:space="preserve">, обратитесь для получения консультации или обследования. Если вы беременны, проходите регулярные дородовые осмотры, принимайте витамины для беременных и сделайте прививку от гриппа.  </w:t>
      </w:r>
    </w:p>
    <w:p xmlns:w="http://schemas.openxmlformats.org/wordprocessingml/2006/main" w14:paraId="1BC18764" w14:textId="77777777" w:rsidR="00C571BB" w:rsidRDefault="00C571BB" w:rsidP="004C4952"/>
    <w:p xmlns:w="http://schemas.openxmlformats.org/wordprocessingml/2006/main" w14:paraId="738D0DF4" w14:textId="2DC4EA34" w:rsidR="00507484" w:rsidRDefault="00507484" w:rsidP="004C4952">
      <w:r w:rsidRPr="00652904">
        <w:rPr>
          <w:rFonts w:cstheme="minorHAnsi"/>
          <w:lang w:bidi="ru-RU" w:val="ru-RU"/>
        </w:rPr>
        <w:t xml:space="preserve">Мы благодарим вас за помощь в обеспечении безопасности и здоровья всех детей и семей, а также нашего сообщества этой осенью и в течение всего года.</w:t>
      </w:r>
    </w:p>
    <w:p xmlns:w="http://schemas.openxmlformats.org/wordprocessingml/2006/main" w14:paraId="6E450338" w14:textId="68995B06" w:rsidR="00507484" w:rsidRDefault="00507484" w:rsidP="004C4952"/>
    <w:p xmlns:w="http://schemas.openxmlformats.org/wordprocessingml/2006/main" w14:paraId="2456FB2D" w14:textId="3DD7154A" w:rsidR="00225723" w:rsidRDefault="00507484" w:rsidP="004C4952">
      <w:r>
        <w:rPr>
          <w:lang w:bidi="ru-RU" w:val="ru-RU"/>
        </w:rPr>
        <w:t xml:space="preserve">С уважением,</w:t>
      </w:r>
    </w:p>
    <w:p xmlns:w="http://schemas.openxmlformats.org/wordprocessingml/2006/main" w14:paraId="596B8703" w14:textId="75D96B94" w:rsidR="00225723" w:rsidRDefault="00C571BB" w:rsidP="004C4952">
      <w:r>
        <w:rPr>
          <w:lang w:bidi="ru-RU" w:val="ru-RU"/>
        </w:rPr>
        <w:t xml:space="preserve"> </w:t>
      </w:r>
    </w:p>
    <w:p xmlns:w="http://schemas.openxmlformats.org/wordprocessingml/2006/main" w14:paraId="3100FD62" w14:textId="73712A34" w:rsidR="0065657D" w:rsidRDefault="0065657D" w:rsidP="004C4952">
      <w:r>
        <w:rPr>
          <w:noProof/>
          <w:lang w:bidi="ru-RU" w:val="ru-RU"/>
        </w:rPr>
        <w:drawing>
          <wp:inline xmlns:wp="http://schemas.openxmlformats.org/drawingml/2006/wordprocessingDrawing" distT="0" distB="0" distL="0" distR="0" wp14:anchorId="576CFBC9" wp14:editId="16F8CD67">
            <wp:extent cx="1351128" cy="384497"/>
            <wp:effectExtent l="0" t="0" r="1905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290" cy="38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="http://schemas.openxmlformats.org/wordprocessingml/2006/main" w14:paraId="020FAA36" w14:textId="2E017C29" w:rsidR="0065657D" w:rsidRDefault="0065657D" w:rsidP="004C4952"/>
    <w:p xmlns:w="http://schemas.openxmlformats.org/wordprocessingml/2006/main" w14:paraId="53D4A272" w14:textId="77777777" w:rsidR="0065657D" w:rsidRDefault="0065657D" w:rsidP="0065657D">
      <w:pPr>
        <w:shd w:val="clear" w:color="auto" w:fill="FFFFFF"/>
        <w:rPr>
          <w:rFonts w:eastAsia="Calibri"/>
          <w:noProof/>
          <w:color w:val="212121"/>
        </w:rPr>
      </w:pPr>
      <w:r>
        <w:rPr>
          <w:rFonts w:eastAsiaTheme="minorEastAsia"/>
          <w:noProof/>
          <w:color w:val="000000"/>
          <w:sz w:val="20"/>
          <w:szCs w:val="20"/>
          <w:lang w:bidi="ru-RU" w:val="ru-RU"/>
        </w:rPr>
        <w:t xml:space="preserve">Элейн Фицджеральд Льюис (Elaine Fitzgerald Lewis), доктор общественного здравоохранения, магистр международных дел</w:t>
      </w:r>
    </w:p>
    <w:p xmlns:w="http://schemas.openxmlformats.org/wordprocessingml/2006/main" w14:paraId="1F68D997" w14:textId="77777777" w:rsidR="0065657D" w:rsidRDefault="0065657D" w:rsidP="0065657D">
      <w:pPr>
        <w:shd w:val="clear" w:color="auto" w:fill="FFFFFF"/>
        <w:rPr>
          <w:rFonts w:eastAsiaTheme="minorEastAsia"/>
          <w:noProof/>
          <w:color w:val="212121"/>
        </w:rPr>
      </w:pPr>
      <w:r>
        <w:rPr>
          <w:rFonts w:eastAsiaTheme="minorEastAsia"/>
          <w:noProof/>
          <w:color w:val="000000"/>
          <w:sz w:val="20"/>
          <w:szCs w:val="20"/>
          <w:lang w:bidi="ru-RU" w:val="ru-RU"/>
        </w:rPr>
        <w:t xml:space="preserve">Директор</w:t>
      </w:r>
    </w:p>
    <w:p xmlns:w="http://schemas.openxmlformats.org/wordprocessingml/2006/main" w14:paraId="14703818" w14:textId="77777777" w:rsidR="0065657D" w:rsidRDefault="0065657D" w:rsidP="0065657D">
      <w:pPr>
        <w:shd w:val="clear" w:color="auto" w:fill="FFFFFF"/>
        <w:rPr>
          <w:rFonts w:eastAsiaTheme="minorEastAsia"/>
          <w:noProof/>
          <w:color w:val="212121"/>
        </w:rPr>
      </w:pPr>
      <w:r>
        <w:rPr>
          <w:rFonts w:eastAsiaTheme="minorEastAsia"/>
          <w:noProof/>
          <w:color w:val="000000"/>
          <w:sz w:val="20"/>
          <w:szCs w:val="20"/>
          <w:lang w:bidi="ru-RU" w:val="ru-RU"/>
        </w:rPr>
        <w:t xml:space="preserve">Бюро по вопросам охраны здоровья и питания семей</w:t>
      </w:r>
    </w:p>
    <w:p xmlns:w="http://schemas.openxmlformats.org/wordprocessingml/2006/main" w14:paraId="3024BA13" w14:textId="77777777" w:rsidR="0065657D" w:rsidRDefault="0065657D" w:rsidP="0065657D">
      <w:pPr>
        <w:shd w:val="clear" w:color="auto" w:fill="FFFFFF"/>
        <w:rPr>
          <w:rFonts w:eastAsiaTheme="minorEastAsia"/>
          <w:noProof/>
          <w:color w:val="212121"/>
        </w:rPr>
      </w:pPr>
      <w:r>
        <w:rPr>
          <w:rFonts w:eastAsiaTheme="minorEastAsia"/>
          <w:noProof/>
          <w:color w:val="000000"/>
          <w:sz w:val="20"/>
          <w:szCs w:val="20"/>
          <w:lang w:bidi="ru-RU" w:val="ru-RU"/>
        </w:rPr>
        <w:t xml:space="preserve">Департамент общественного здравоохранения штата Массачусетс</w:t>
      </w:r>
    </w:p>
    <w:p xmlns:w="http://schemas.openxmlformats.org/wordprocessingml/2006/main" w14:paraId="0A0500A0" w14:textId="77777777" w:rsidR="0065657D" w:rsidRDefault="0065657D" w:rsidP="004C4952"/>
    <w:sectPr xmlns:w="http://schemas.openxmlformats.org/wordprocessingml/2006/main" w:rsidR="00656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52"/>
    <w:rsid w:val="00026CEC"/>
    <w:rsid w:val="000E5864"/>
    <w:rsid w:val="001B05DE"/>
    <w:rsid w:val="00205063"/>
    <w:rsid w:val="00225723"/>
    <w:rsid w:val="002464A4"/>
    <w:rsid w:val="0025113D"/>
    <w:rsid w:val="00257019"/>
    <w:rsid w:val="002E1E0B"/>
    <w:rsid w:val="00381F41"/>
    <w:rsid w:val="004C4952"/>
    <w:rsid w:val="00507484"/>
    <w:rsid w:val="00513608"/>
    <w:rsid w:val="0055689D"/>
    <w:rsid w:val="005F28E6"/>
    <w:rsid w:val="006506B7"/>
    <w:rsid w:val="0065657D"/>
    <w:rsid w:val="00665995"/>
    <w:rsid w:val="0072247E"/>
    <w:rsid w:val="008E12F1"/>
    <w:rsid w:val="009803D7"/>
    <w:rsid w:val="00A40F3C"/>
    <w:rsid w:val="00A44B04"/>
    <w:rsid w:val="00A754FD"/>
    <w:rsid w:val="00AA09BB"/>
    <w:rsid w:val="00AB2C40"/>
    <w:rsid w:val="00B11441"/>
    <w:rsid w:val="00C571BB"/>
    <w:rsid w:val="00D341ED"/>
    <w:rsid w:val="00E1272D"/>
    <w:rsid w:val="00F3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81AC"/>
  <w15:chartTrackingRefBased/>
  <w15:docId w15:val="{11E8D5F2-E900-4200-9AA8-CAF4E91D2FA0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9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57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572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99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5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59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599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995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506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hyperlink" Target="https://www.cdc.gov/pregnancy/index.html" TargetMode="External" /><Relationship Id="rId4" Type="http://schemas.openxmlformats.org/officeDocument/2006/relationships/hyperlink" Target="https://www.hhs.gov/healthcare/about-the-aca/preventive-care/index.html" TargetMode="Externa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Stetler, Katie (DPH)</dc:creator>
  <cp:keywords/>
  <dc:description/>
  <cp:lastModifiedBy>Jacob, John (DPH)</cp:lastModifiedBy>
  <cp:revision>2</cp:revision>
  <dcterms:created xsi:type="dcterms:W3CDTF">2021-11-30T17:14:00Z</dcterms:created>
  <dcterms:modified xsi:type="dcterms:W3CDTF">2021-11-30T17:14:00Z</dcterms:modified>
</cp:coreProperties>
</file>