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B11B" w14:textId="77777777" w:rsidR="00A455C7" w:rsidRDefault="00A455C7" w:rsidP="00A455C7"/>
    <w:p w14:paraId="5A7F2708" w14:textId="77777777" w:rsidR="00A455C7" w:rsidRDefault="00A455C7" w:rsidP="00A455C7"/>
    <w:p w14:paraId="5B095005" w14:textId="65ABAE18" w:rsidR="00A455C7" w:rsidRPr="004A5BB7" w:rsidRDefault="00A455C7" w:rsidP="00A455C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>
        <w:rPr>
          <w:i/>
          <w:iCs/>
          <w:color w:val="000000"/>
          <w:sz w:val="22"/>
          <w:szCs w:val="22"/>
        </w:rPr>
        <w:t>September 12, 2022</w:t>
      </w:r>
    </w:p>
    <w:p w14:paraId="0F4FC229" w14:textId="77777777" w:rsidR="00A455C7" w:rsidRDefault="00A455C7" w:rsidP="00A455C7">
      <w:pPr>
        <w:autoSpaceDE w:val="0"/>
        <w:autoSpaceDN w:val="0"/>
        <w:adjustRightInd w:val="0"/>
        <w:rPr>
          <w:iCs/>
          <w:color w:val="000000"/>
        </w:rPr>
      </w:pPr>
    </w:p>
    <w:p w14:paraId="01D8596B" w14:textId="77777777" w:rsidR="00A455C7" w:rsidRPr="004A5BB7" w:rsidRDefault="00A455C7" w:rsidP="00A455C7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63EB0C06" w14:textId="77777777" w:rsidR="00A455C7" w:rsidRPr="00DB24C4" w:rsidRDefault="00A455C7" w:rsidP="00A455C7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4B393E30" w14:textId="77777777" w:rsidR="00A455C7" w:rsidRDefault="00A455C7" w:rsidP="00A455C7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E139984" w14:textId="77777777" w:rsidR="00A455C7" w:rsidRPr="00DB24C4" w:rsidRDefault="00A455C7" w:rsidP="00A455C7">
      <w:pPr>
        <w:rPr>
          <w:sz w:val="22"/>
          <w:szCs w:val="22"/>
        </w:rPr>
      </w:pPr>
    </w:p>
    <w:p w14:paraId="00F5543E" w14:textId="77777777" w:rsidR="00A455C7" w:rsidRPr="00DB24C4" w:rsidRDefault="00A455C7" w:rsidP="00A455C7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5EAD8897" w14:textId="77777777" w:rsidR="00A455C7" w:rsidRDefault="00A455C7" w:rsidP="00A455C7">
      <w:pPr>
        <w:rPr>
          <w:rFonts w:ascii="Segoe UI" w:hAnsi="Segoe UI" w:cs="Segoe UI"/>
          <w:color w:val="252424"/>
          <w:sz w:val="21"/>
          <w:szCs w:val="21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Phone Conference ID: # 574 923 943</w:t>
      </w:r>
    </w:p>
    <w:p w14:paraId="425E004B" w14:textId="77777777" w:rsidR="00A455C7" w:rsidRDefault="00A455C7" w:rsidP="00A455C7">
      <w:pPr>
        <w:rPr>
          <w:rFonts w:ascii="Segoe UI" w:hAnsi="Segoe UI" w:cs="Segoe UI"/>
          <w:color w:val="252424"/>
          <w:sz w:val="21"/>
          <w:szCs w:val="21"/>
        </w:rPr>
      </w:pPr>
    </w:p>
    <w:p w14:paraId="2B3E10B8" w14:textId="77777777" w:rsidR="00A455C7" w:rsidRDefault="00A455C7" w:rsidP="00A455C7">
      <w:pPr>
        <w:rPr>
          <w:rFonts w:ascii="Segoe UI" w:hAnsi="Segoe UI" w:cs="Segoe UI"/>
          <w:color w:val="252424"/>
        </w:rPr>
      </w:pPr>
    </w:p>
    <w:p w14:paraId="071423A9" w14:textId="77777777" w:rsidR="00A455C7" w:rsidRDefault="00A455C7" w:rsidP="00A455C7">
      <w:pPr>
        <w:jc w:val="center"/>
      </w:pPr>
    </w:p>
    <w:p w14:paraId="2AA8C271" w14:textId="77777777" w:rsidR="00A455C7" w:rsidRDefault="00A455C7" w:rsidP="00A455C7">
      <w:pPr>
        <w:jc w:val="center"/>
      </w:pPr>
    </w:p>
    <w:p w14:paraId="27383DCC" w14:textId="77777777" w:rsidR="00A455C7" w:rsidRDefault="00A455C7" w:rsidP="00A455C7">
      <w:pPr>
        <w:jc w:val="center"/>
        <w:rPr>
          <w:b/>
          <w:bCs/>
          <w:u w:val="single"/>
        </w:rPr>
      </w:pPr>
      <w:r w:rsidRPr="00942B31">
        <w:rPr>
          <w:b/>
          <w:bCs/>
          <w:u w:val="single"/>
        </w:rPr>
        <w:t xml:space="preserve">LGBTQI Commission to Study Health and Safety Agenda </w:t>
      </w:r>
    </w:p>
    <w:p w14:paraId="33A77F4C" w14:textId="02EB84F0" w:rsidR="00A455C7" w:rsidRPr="00C53298" w:rsidRDefault="00A455C7" w:rsidP="00A455C7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>
        <w:rPr>
          <w:b/>
          <w:bCs/>
        </w:rPr>
        <w:t>September 12</w:t>
      </w:r>
      <w:r w:rsidRPr="00C53298">
        <w:rPr>
          <w:b/>
          <w:bCs/>
        </w:rPr>
        <w:t>, 2022</w:t>
      </w:r>
    </w:p>
    <w:p w14:paraId="3BCB4553" w14:textId="77777777" w:rsidR="00A455C7" w:rsidRPr="00C53298" w:rsidRDefault="00A455C7" w:rsidP="00A455C7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002F5C45" w14:textId="77777777" w:rsidR="00A455C7" w:rsidRDefault="00A455C7" w:rsidP="00A455C7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33F371BF" w14:textId="77777777" w:rsidR="00A455C7" w:rsidRDefault="00A455C7" w:rsidP="00A455C7">
      <w:pPr>
        <w:jc w:val="center"/>
        <w:rPr>
          <w:b/>
          <w:bCs/>
          <w:u w:val="single"/>
        </w:rPr>
      </w:pPr>
    </w:p>
    <w:p w14:paraId="1D5F8C73" w14:textId="77777777" w:rsidR="00A455C7" w:rsidRPr="00721148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759BD464" w14:textId="77777777" w:rsidR="00A455C7" w:rsidRPr="009C212C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7DF434AE" w14:textId="77777777" w:rsidR="00A455C7" w:rsidRPr="00C863EC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Draft Recommendation discussion </w:t>
      </w:r>
    </w:p>
    <w:p w14:paraId="1C95E8A8" w14:textId="77777777" w:rsidR="00A455C7" w:rsidRPr="00942B31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Topics not reasonably anticipated within 48 hours </w:t>
      </w:r>
    </w:p>
    <w:p w14:paraId="3E0B28CF" w14:textId="77777777" w:rsidR="00A455C7" w:rsidRPr="00942B31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4D295461" w14:textId="77777777" w:rsidR="00A455C7" w:rsidRPr="00942B31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4596FC82" w14:textId="77777777" w:rsidR="00A455C7" w:rsidRPr="00C53298" w:rsidRDefault="00A455C7" w:rsidP="00A455C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Adjourn</w:t>
      </w:r>
    </w:p>
    <w:p w14:paraId="4C61D6F3" w14:textId="77777777" w:rsidR="00A455C7" w:rsidRDefault="00A455C7" w:rsidP="00A455C7"/>
    <w:p w14:paraId="60800C4E" w14:textId="77777777" w:rsidR="00A455C7" w:rsidRDefault="00A455C7" w:rsidP="00A455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2B64F8FC" w14:textId="77777777" w:rsidR="00A455C7" w:rsidRDefault="00A455C7" w:rsidP="00A455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3A871C05" w14:textId="77777777" w:rsidR="005F3F6E" w:rsidRDefault="005F3F6E"/>
    <w:sectPr w:rsidR="005F3F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EE1E" w14:textId="77777777" w:rsidR="00A455C7" w:rsidRDefault="00A455C7" w:rsidP="00A455C7">
      <w:r>
        <w:separator/>
      </w:r>
    </w:p>
  </w:endnote>
  <w:endnote w:type="continuationSeparator" w:id="0">
    <w:p w14:paraId="7BF0A529" w14:textId="77777777" w:rsidR="00A455C7" w:rsidRDefault="00A455C7" w:rsidP="00A4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72CE" w14:textId="77777777" w:rsidR="00A455C7" w:rsidRDefault="00A455C7" w:rsidP="00A455C7">
      <w:r>
        <w:separator/>
      </w:r>
    </w:p>
  </w:footnote>
  <w:footnote w:type="continuationSeparator" w:id="0">
    <w:p w14:paraId="31C4CBF2" w14:textId="77777777" w:rsidR="00A455C7" w:rsidRDefault="00A455C7" w:rsidP="00A4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A455C7" w:rsidRPr="00486907" w14:paraId="712F0061" w14:textId="77777777" w:rsidTr="00AF6B38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B02353D" w14:textId="77777777" w:rsidR="00A455C7" w:rsidRPr="00486907" w:rsidRDefault="00A455C7" w:rsidP="00A455C7">
          <w:pPr>
            <w:rPr>
              <w:rFonts w:cstheme="minorHAnsi"/>
              <w:sz w:val="20"/>
              <w:szCs w:val="20"/>
            </w:rPr>
          </w:pPr>
          <w:r w:rsidRPr="00486907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332E6E9E" wp14:editId="17567419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C15062" w14:textId="77777777" w:rsidR="00A455C7" w:rsidRPr="00486907" w:rsidRDefault="00A455C7" w:rsidP="00A455C7">
          <w:pPr>
            <w:rPr>
              <w:rFonts w:cstheme="minorHAnsi"/>
              <w:color w:val="333399"/>
            </w:rPr>
          </w:pPr>
        </w:p>
        <w:p w14:paraId="493596AB" w14:textId="77777777" w:rsidR="00A455C7" w:rsidRPr="00486907" w:rsidRDefault="00A455C7" w:rsidP="00A455C7">
          <w:pPr>
            <w:rPr>
              <w:rFonts w:cstheme="minorHAnsi"/>
              <w:color w:val="333399"/>
              <w:sz w:val="16"/>
              <w:szCs w:val="16"/>
            </w:rPr>
          </w:pPr>
        </w:p>
        <w:p w14:paraId="27E1FA82" w14:textId="77777777" w:rsidR="00A455C7" w:rsidRPr="00486907" w:rsidRDefault="00A455C7" w:rsidP="00A455C7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CHARLES D. BAKER</w:t>
          </w:r>
        </w:p>
        <w:p w14:paraId="235425A5" w14:textId="77777777" w:rsidR="00A455C7" w:rsidRPr="00486907" w:rsidRDefault="00A455C7" w:rsidP="00A455C7">
          <w:pPr>
            <w:rPr>
              <w:rFonts w:cstheme="minorHAnsi"/>
              <w:color w:val="333399"/>
              <w:sz w:val="17"/>
              <w:szCs w:val="17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 xml:space="preserve">         Governor</w:t>
          </w:r>
        </w:p>
        <w:p w14:paraId="6E34EB4D" w14:textId="77777777" w:rsidR="00A455C7" w:rsidRPr="00486907" w:rsidRDefault="00A455C7" w:rsidP="00A455C7">
          <w:pPr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7F33EA4C" w14:textId="77777777" w:rsidR="00A455C7" w:rsidRPr="00486907" w:rsidRDefault="00A455C7" w:rsidP="00A455C7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KARYN E. POLITO</w:t>
          </w:r>
        </w:p>
        <w:p w14:paraId="05B0533C" w14:textId="77777777" w:rsidR="00A455C7" w:rsidRPr="00486907" w:rsidRDefault="00A455C7" w:rsidP="00A455C7">
          <w:pPr>
            <w:rPr>
              <w:rFonts w:cstheme="minorHAnsi"/>
              <w:color w:val="333399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5875CE62" w14:textId="77777777" w:rsidR="00A455C7" w:rsidRPr="00486907" w:rsidRDefault="00A455C7" w:rsidP="00A455C7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486907">
            <w:rPr>
              <w:rFonts w:cstheme="minorHAnsi"/>
              <w:bCs/>
              <w:color w:val="0000FF"/>
              <w:sz w:val="32"/>
              <w:szCs w:val="32"/>
            </w:rPr>
            <w:t>The Commonwealth of Massachusetts</w:t>
          </w:r>
        </w:p>
        <w:p w14:paraId="3A7B582C" w14:textId="77777777" w:rsidR="00A455C7" w:rsidRPr="00486907" w:rsidRDefault="00A455C7" w:rsidP="00A455C7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486907">
            <w:rPr>
              <w:rFonts w:cstheme="minorHAnsi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8F27045" w14:textId="77777777" w:rsidR="00A455C7" w:rsidRPr="00486907" w:rsidRDefault="00A455C7" w:rsidP="00A455C7">
          <w:pPr>
            <w:ind w:left="-176" w:firstLine="176"/>
            <w:jc w:val="center"/>
            <w:rPr>
              <w:rFonts w:cstheme="minorHAnsi"/>
              <w:color w:val="0000FF"/>
              <w:szCs w:val="32"/>
            </w:rPr>
          </w:pPr>
          <w:r w:rsidRPr="00486907">
            <w:rPr>
              <w:rFonts w:cstheme="minorHAnsi"/>
              <w:color w:val="0000FF"/>
              <w:szCs w:val="32"/>
            </w:rPr>
            <w:t>One Ashburton Place, Room 2133</w:t>
          </w:r>
        </w:p>
        <w:p w14:paraId="77C9CA33" w14:textId="77777777" w:rsidR="00A455C7" w:rsidRPr="00486907" w:rsidRDefault="00A455C7" w:rsidP="00A455C7">
          <w:pPr>
            <w:jc w:val="center"/>
            <w:rPr>
              <w:rFonts w:cstheme="minorHAnsi"/>
              <w:color w:val="0000FF"/>
              <w:szCs w:val="32"/>
            </w:rPr>
          </w:pPr>
          <w:r w:rsidRPr="00486907">
            <w:rPr>
              <w:rFonts w:cstheme="minorHAnsi"/>
              <w:color w:val="0000FF"/>
              <w:szCs w:val="32"/>
            </w:rPr>
            <w:t>Boston, Massachusetts 02108</w:t>
          </w:r>
        </w:p>
        <w:p w14:paraId="135EFD24" w14:textId="77777777" w:rsidR="00A455C7" w:rsidRPr="00486907" w:rsidRDefault="00A455C7" w:rsidP="00A455C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Tel: (617) 727-7775</w:t>
          </w:r>
        </w:p>
        <w:p w14:paraId="3E22163C" w14:textId="77777777" w:rsidR="00A455C7" w:rsidRPr="00486907" w:rsidRDefault="00A455C7" w:rsidP="00A455C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TTY Tel: (617) 727-6618</w:t>
          </w:r>
        </w:p>
        <w:p w14:paraId="3CBBD290" w14:textId="77777777" w:rsidR="00A455C7" w:rsidRPr="00486907" w:rsidRDefault="00A455C7" w:rsidP="00A455C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Fax: (617) 727-4764</w:t>
          </w:r>
        </w:p>
        <w:p w14:paraId="0C89C531" w14:textId="77777777" w:rsidR="00A455C7" w:rsidRPr="00486907" w:rsidRDefault="00A455C7" w:rsidP="00A455C7">
          <w:pPr>
            <w:jc w:val="center"/>
            <w:rPr>
              <w:rFonts w:cstheme="minorHAnsi"/>
            </w:rPr>
          </w:pPr>
          <w:r w:rsidRPr="00486907">
            <w:rPr>
              <w:rFonts w:cstheme="minorHAnsi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1C5EAB57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76DFE778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06BFCFA6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078DB9E6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63214E92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0FD022B7" w14:textId="77777777" w:rsidR="00A455C7" w:rsidRPr="00486907" w:rsidRDefault="00A455C7" w:rsidP="00A455C7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3ED07AA2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EFD5C83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38D2E841" w14:textId="77777777" w:rsidR="00A455C7" w:rsidRPr="00486907" w:rsidRDefault="00A455C7" w:rsidP="00A455C7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0E24D737" w14:textId="77777777" w:rsidR="00A455C7" w:rsidRPr="00486907" w:rsidRDefault="00A455C7" w:rsidP="00A455C7">
          <w:pPr>
            <w:jc w:val="center"/>
            <w:rPr>
              <w:rFonts w:cstheme="minorHAnsi"/>
              <w:b/>
              <w:color w:val="333399"/>
              <w:sz w:val="16"/>
              <w:szCs w:val="17"/>
            </w:rPr>
          </w:pPr>
        </w:p>
        <w:p w14:paraId="3661050A" w14:textId="77777777" w:rsidR="00A455C7" w:rsidRPr="00486907" w:rsidRDefault="00A455C7" w:rsidP="00A455C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430B22FB" w14:textId="77777777" w:rsidR="00A455C7" w:rsidRPr="00486907" w:rsidRDefault="00A455C7" w:rsidP="00A455C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1D49C290" w14:textId="77777777" w:rsidR="00A455C7" w:rsidRPr="00486907" w:rsidRDefault="00A455C7" w:rsidP="00A455C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TERRENCE M. REIDY</w:t>
          </w:r>
        </w:p>
        <w:p w14:paraId="31B9DDD0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>Secretary</w:t>
          </w:r>
        </w:p>
        <w:p w14:paraId="427F43B0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7548996" w14:textId="77777777" w:rsidR="00A455C7" w:rsidRPr="00486907" w:rsidRDefault="00A455C7" w:rsidP="00A455C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</w:tc>
    </w:tr>
  </w:tbl>
  <w:p w14:paraId="4752140F" w14:textId="77777777" w:rsidR="00A455C7" w:rsidRPr="00A455C7" w:rsidRDefault="00A455C7" w:rsidP="00A45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C7"/>
    <w:rsid w:val="005F3F6E"/>
    <w:rsid w:val="00A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79EC"/>
  <w15:chartTrackingRefBased/>
  <w15:docId w15:val="{0E065CDC-19C2-4770-B554-E8403C5F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55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5C7"/>
    <w:pPr>
      <w:ind w:left="720"/>
      <w:contextualSpacing/>
    </w:pPr>
  </w:style>
  <w:style w:type="paragraph" w:customStyle="1" w:styleId="paragraph">
    <w:name w:val="paragraph"/>
    <w:basedOn w:val="Normal"/>
    <w:rsid w:val="00A455C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455C7"/>
  </w:style>
  <w:style w:type="character" w:customStyle="1" w:styleId="eop">
    <w:name w:val="eop"/>
    <w:basedOn w:val="DefaultParagraphFont"/>
    <w:rsid w:val="00A455C7"/>
  </w:style>
  <w:style w:type="character" w:customStyle="1" w:styleId="spellingerror">
    <w:name w:val="spellingerror"/>
    <w:basedOn w:val="DefaultParagraphFont"/>
    <w:rsid w:val="00A455C7"/>
  </w:style>
  <w:style w:type="paragraph" w:styleId="Header">
    <w:name w:val="header"/>
    <w:basedOn w:val="Normal"/>
    <w:link w:val="HeaderChar"/>
    <w:uiPriority w:val="99"/>
    <w:unhideWhenUsed/>
    <w:rsid w:val="00A45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5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4923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gxNzUxYzQtYTliZS00Mjc5LWJlYWMtYjIyZjc1ODI4NGNl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</cp:revision>
  <dcterms:created xsi:type="dcterms:W3CDTF">2022-09-12T17:58:00Z</dcterms:created>
  <dcterms:modified xsi:type="dcterms:W3CDTF">2022-09-12T17:59:00Z</dcterms:modified>
</cp:coreProperties>
</file>