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DA9F95" w14:textId="77777777" w:rsidR="00A40B9C" w:rsidRDefault="00606702" w:rsidP="00B543BF">
      <w:pPr>
        <w:pStyle w:val="BodyText"/>
        <w:spacing w:line="270" w:lineRule="exact"/>
        <w:ind w:left="3687" w:right="1168"/>
        <w:jc w:val="center"/>
      </w:pPr>
      <w:r>
        <w:rPr>
          <w:noProof/>
        </w:rPr>
        <w:drawing>
          <wp:anchor distT="0" distB="0" distL="0" distR="0" simplePos="0" relativeHeight="15728640" behindDoc="0" locked="0" layoutInCell="1" allowOverlap="1" wp14:anchorId="373B31A7" wp14:editId="77A4B093">
            <wp:simplePos x="0" y="0"/>
            <wp:positionH relativeFrom="page">
              <wp:posOffset>1151255</wp:posOffset>
            </wp:positionH>
            <wp:positionV relativeFrom="paragraph">
              <wp:posOffset>5310</wp:posOffset>
            </wp:positionV>
            <wp:extent cx="1010919" cy="1205039"/>
            <wp:effectExtent l="0" t="0" r="0" b="0"/>
            <wp:wrapNone/>
            <wp:docPr id="1" name="image1.png" descr="State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descr="State seal"/>
                    <pic:cNvPicPr/>
                  </pic:nvPicPr>
                  <pic:blipFill>
                    <a:blip r:embed="rId5" cstate="print"/>
                    <a:stretch>
                      <a:fillRect/>
                    </a:stretch>
                  </pic:blipFill>
                  <pic:spPr>
                    <a:xfrm>
                      <a:off x="0" y="0"/>
                      <a:ext cx="1010919" cy="1205039"/>
                    </a:xfrm>
                    <a:prstGeom prst="rect">
                      <a:avLst/>
                    </a:prstGeom>
                  </pic:spPr>
                </pic:pic>
              </a:graphicData>
            </a:graphic>
          </wp:anchor>
        </w:drawing>
      </w:r>
      <w:r>
        <w:t>The</w:t>
      </w:r>
      <w:r>
        <w:rPr>
          <w:spacing w:val="-10"/>
        </w:rPr>
        <w:t xml:space="preserve"> </w:t>
      </w:r>
      <w:r>
        <w:t>Commonwealth</w:t>
      </w:r>
      <w:r>
        <w:rPr>
          <w:spacing w:val="-5"/>
        </w:rPr>
        <w:t xml:space="preserve"> </w:t>
      </w:r>
      <w:r>
        <w:t>of</w:t>
      </w:r>
      <w:r>
        <w:rPr>
          <w:spacing w:val="-2"/>
        </w:rPr>
        <w:t xml:space="preserve"> Massachusetts</w:t>
      </w:r>
    </w:p>
    <w:p w14:paraId="6B28F9F5" w14:textId="2301E0FD" w:rsidR="00A40B9C" w:rsidRPr="00B8727E" w:rsidRDefault="00B8727E" w:rsidP="00B543BF">
      <w:pPr>
        <w:pStyle w:val="Heading2"/>
        <w:spacing w:line="308" w:lineRule="exact"/>
        <w:ind w:left="3686" w:right="1170" w:firstLine="0"/>
        <w:jc w:val="center"/>
        <w:rPr>
          <w:b w:val="0"/>
          <w:bCs w:val="0"/>
        </w:rPr>
      </w:pPr>
      <w:r w:rsidRPr="00B8727E">
        <w:rPr>
          <w:b w:val="0"/>
          <w:bCs w:val="0"/>
        </w:rPr>
        <w:t>Department of Public Health</w:t>
      </w:r>
    </w:p>
    <w:p w14:paraId="1E0A1C53" w14:textId="77777777" w:rsidR="00A40B9C" w:rsidRDefault="00606702" w:rsidP="00B543BF">
      <w:pPr>
        <w:pStyle w:val="BodyText"/>
        <w:spacing w:line="265" w:lineRule="exact"/>
        <w:ind w:left="3687" w:right="1170"/>
        <w:jc w:val="center"/>
      </w:pPr>
      <w:r>
        <w:t>Board</w:t>
      </w:r>
      <w:r>
        <w:rPr>
          <w:spacing w:val="-9"/>
        </w:rPr>
        <w:t xml:space="preserve"> </w:t>
      </w:r>
      <w:r>
        <w:t>of</w:t>
      </w:r>
      <w:r>
        <w:rPr>
          <w:spacing w:val="-8"/>
        </w:rPr>
        <w:t xml:space="preserve"> </w:t>
      </w:r>
      <w:r>
        <w:t>Allied</w:t>
      </w:r>
      <w:r>
        <w:rPr>
          <w:spacing w:val="-7"/>
        </w:rPr>
        <w:t xml:space="preserve"> </w:t>
      </w:r>
      <w:r>
        <w:t>Mental</w:t>
      </w:r>
      <w:r>
        <w:rPr>
          <w:spacing w:val="-4"/>
        </w:rPr>
        <w:t xml:space="preserve"> </w:t>
      </w:r>
      <w:r>
        <w:t>Health</w:t>
      </w:r>
      <w:r>
        <w:rPr>
          <w:spacing w:val="-7"/>
        </w:rPr>
        <w:t xml:space="preserve"> </w:t>
      </w:r>
      <w:r>
        <w:t>and</w:t>
      </w:r>
      <w:r>
        <w:rPr>
          <w:spacing w:val="-7"/>
        </w:rPr>
        <w:t xml:space="preserve"> </w:t>
      </w:r>
      <w:r>
        <w:t>Human</w:t>
      </w:r>
      <w:r>
        <w:rPr>
          <w:spacing w:val="-7"/>
        </w:rPr>
        <w:t xml:space="preserve"> </w:t>
      </w:r>
      <w:r>
        <w:t>Services</w:t>
      </w:r>
      <w:r>
        <w:rPr>
          <w:spacing w:val="-6"/>
        </w:rPr>
        <w:t xml:space="preserve"> </w:t>
      </w:r>
      <w:r>
        <w:rPr>
          <w:spacing w:val="-2"/>
        </w:rPr>
        <w:t>Professions</w:t>
      </w:r>
    </w:p>
    <w:p w14:paraId="04ED5A6C" w14:textId="77777777" w:rsidR="00A40B9C" w:rsidRPr="00B8727E" w:rsidRDefault="00606702" w:rsidP="00B543BF">
      <w:pPr>
        <w:pStyle w:val="BodyText"/>
        <w:spacing w:line="285" w:lineRule="exact"/>
        <w:ind w:left="3687" w:right="1163"/>
        <w:jc w:val="center"/>
      </w:pPr>
      <w:r w:rsidRPr="007E6B47">
        <w:t>250</w:t>
      </w:r>
      <w:r w:rsidRPr="007E6B47">
        <w:rPr>
          <w:spacing w:val="-5"/>
        </w:rPr>
        <w:t xml:space="preserve"> </w:t>
      </w:r>
      <w:r>
        <w:t>Washington</w:t>
      </w:r>
      <w:r>
        <w:rPr>
          <w:spacing w:val="-4"/>
        </w:rPr>
        <w:t xml:space="preserve"> </w:t>
      </w:r>
      <w:r>
        <w:t>Street,</w:t>
      </w:r>
      <w:r>
        <w:rPr>
          <w:spacing w:val="-2"/>
        </w:rPr>
        <w:t xml:space="preserve"> </w:t>
      </w:r>
      <w:r w:rsidRPr="00B8727E">
        <w:t>3rd</w:t>
      </w:r>
      <w:r w:rsidRPr="00B8727E">
        <w:rPr>
          <w:spacing w:val="-5"/>
        </w:rPr>
        <w:t xml:space="preserve"> </w:t>
      </w:r>
      <w:r w:rsidRPr="00B8727E">
        <w:rPr>
          <w:spacing w:val="-4"/>
        </w:rPr>
        <w:t>floor</w:t>
      </w:r>
    </w:p>
    <w:p w14:paraId="20B2928A" w14:textId="77777777" w:rsidR="00A40B9C" w:rsidRDefault="00606702" w:rsidP="00B543BF">
      <w:pPr>
        <w:pStyle w:val="BodyText"/>
        <w:spacing w:line="269" w:lineRule="exact"/>
        <w:ind w:left="3687" w:right="1167"/>
        <w:jc w:val="center"/>
      </w:pPr>
      <w:r>
        <w:t>Boston,</w:t>
      </w:r>
      <w:r>
        <w:rPr>
          <w:spacing w:val="-9"/>
        </w:rPr>
        <w:t xml:space="preserve"> </w:t>
      </w:r>
      <w:r>
        <w:t>MA</w:t>
      </w:r>
      <w:r>
        <w:rPr>
          <w:spacing w:val="50"/>
        </w:rPr>
        <w:t xml:space="preserve"> </w:t>
      </w:r>
      <w:r>
        <w:rPr>
          <w:spacing w:val="-2"/>
        </w:rPr>
        <w:t>02108</w:t>
      </w:r>
    </w:p>
    <w:p w14:paraId="7DAC7F89" w14:textId="77777777" w:rsidR="00A40B9C" w:rsidRPr="00B8727E" w:rsidRDefault="00606702" w:rsidP="00B543BF">
      <w:pPr>
        <w:pStyle w:val="BodyText"/>
        <w:spacing w:line="286" w:lineRule="exact"/>
        <w:ind w:left="3687" w:right="1167"/>
        <w:jc w:val="center"/>
      </w:pPr>
      <w:r w:rsidRPr="00B8727E">
        <w:t>(617)</w:t>
      </w:r>
      <w:r w:rsidRPr="00B8727E">
        <w:rPr>
          <w:spacing w:val="9"/>
        </w:rPr>
        <w:t xml:space="preserve"> </w:t>
      </w:r>
      <w:r w:rsidRPr="00B8727E">
        <w:t>624-</w:t>
      </w:r>
      <w:r w:rsidRPr="00B8727E">
        <w:rPr>
          <w:spacing w:val="-4"/>
        </w:rPr>
        <w:t>6199</w:t>
      </w:r>
    </w:p>
    <w:p w14:paraId="5DA5AEF1" w14:textId="77777777" w:rsidR="00A40B9C" w:rsidRDefault="00606702" w:rsidP="00B543BF">
      <w:pPr>
        <w:pStyle w:val="BodyText"/>
        <w:spacing w:line="269" w:lineRule="exact"/>
        <w:ind w:left="3687" w:right="1170"/>
        <w:jc w:val="center"/>
      </w:pPr>
      <w:hyperlink r:id="rId6">
        <w:r>
          <w:rPr>
            <w:spacing w:val="-2"/>
          </w:rPr>
          <w:t>amh.board@mass.gov</w:t>
        </w:r>
      </w:hyperlink>
    </w:p>
    <w:p w14:paraId="38353D47" w14:textId="77777777" w:rsidR="00A40B9C" w:rsidRDefault="00606702">
      <w:pPr>
        <w:pStyle w:val="Title"/>
        <w:rPr>
          <w:spacing w:val="-2"/>
        </w:rPr>
      </w:pPr>
      <w:r>
        <w:t>Licensed</w:t>
      </w:r>
      <w:r>
        <w:rPr>
          <w:spacing w:val="-22"/>
        </w:rPr>
        <w:t xml:space="preserve"> </w:t>
      </w:r>
      <w:r>
        <w:t>Mental</w:t>
      </w:r>
      <w:r>
        <w:rPr>
          <w:spacing w:val="-24"/>
        </w:rPr>
        <w:t xml:space="preserve"> </w:t>
      </w:r>
      <w:r>
        <w:t>Health</w:t>
      </w:r>
      <w:r>
        <w:rPr>
          <w:spacing w:val="-24"/>
        </w:rPr>
        <w:t xml:space="preserve"> </w:t>
      </w:r>
      <w:r>
        <w:t>Counselor</w:t>
      </w:r>
      <w:r>
        <w:rPr>
          <w:spacing w:val="-24"/>
        </w:rPr>
        <w:t xml:space="preserve"> </w:t>
      </w:r>
      <w:r>
        <w:t>Application</w:t>
      </w:r>
      <w:r>
        <w:rPr>
          <w:spacing w:val="-19"/>
        </w:rPr>
        <w:t xml:space="preserve"> </w:t>
      </w:r>
      <w:r>
        <w:rPr>
          <w:spacing w:val="-2"/>
        </w:rPr>
        <w:t>Guide</w:t>
      </w:r>
    </w:p>
    <w:p w14:paraId="6EF81976" w14:textId="77777777" w:rsidR="00B543BF" w:rsidRPr="00B543BF" w:rsidRDefault="00B543BF" w:rsidP="00B543BF">
      <w:pPr>
        <w:pStyle w:val="Title"/>
        <w:spacing w:before="0"/>
        <w:ind w:left="648"/>
        <w:rPr>
          <w:sz w:val="20"/>
          <w:szCs w:val="20"/>
        </w:rPr>
      </w:pPr>
    </w:p>
    <w:p w14:paraId="6D7C8B95" w14:textId="77777777" w:rsidR="00A40B9C" w:rsidRDefault="00606702" w:rsidP="00B543BF">
      <w:pPr>
        <w:pStyle w:val="Heading2"/>
        <w:numPr>
          <w:ilvl w:val="0"/>
          <w:numId w:val="8"/>
        </w:numPr>
        <w:tabs>
          <w:tab w:val="left" w:pos="840"/>
          <w:tab w:val="left" w:pos="841"/>
        </w:tabs>
        <w:ind w:hanging="724"/>
      </w:pPr>
      <w:r>
        <w:t>How</w:t>
      </w:r>
      <w:r>
        <w:rPr>
          <w:spacing w:val="-12"/>
        </w:rPr>
        <w:t xml:space="preserve"> </w:t>
      </w:r>
      <w:r>
        <w:t>to</w:t>
      </w:r>
      <w:r>
        <w:rPr>
          <w:spacing w:val="-11"/>
        </w:rPr>
        <w:t xml:space="preserve"> </w:t>
      </w:r>
      <w:r>
        <w:t>Apply:</w:t>
      </w:r>
      <w:r>
        <w:rPr>
          <w:spacing w:val="-12"/>
        </w:rPr>
        <w:t xml:space="preserve"> </w:t>
      </w:r>
      <w:r>
        <w:t>You</w:t>
      </w:r>
      <w:r>
        <w:rPr>
          <w:spacing w:val="-11"/>
        </w:rPr>
        <w:t xml:space="preserve"> </w:t>
      </w:r>
      <w:r>
        <w:t>Must</w:t>
      </w:r>
      <w:r>
        <w:rPr>
          <w:spacing w:val="-11"/>
        </w:rPr>
        <w:t xml:space="preserve"> </w:t>
      </w:r>
      <w:r>
        <w:t>Apply</w:t>
      </w:r>
      <w:r>
        <w:rPr>
          <w:spacing w:val="-11"/>
        </w:rPr>
        <w:t xml:space="preserve"> </w:t>
      </w:r>
      <w:r>
        <w:rPr>
          <w:spacing w:val="-2"/>
        </w:rPr>
        <w:t>Online</w:t>
      </w:r>
    </w:p>
    <w:p w14:paraId="5E03B535" w14:textId="77777777" w:rsidR="00A40B9C" w:rsidRPr="00B543BF" w:rsidRDefault="00A40B9C" w:rsidP="00B543BF">
      <w:pPr>
        <w:pStyle w:val="BodyText"/>
        <w:rPr>
          <w:b/>
          <w:sz w:val="20"/>
          <w:szCs w:val="20"/>
        </w:rPr>
      </w:pPr>
    </w:p>
    <w:p w14:paraId="4F4BA99D" w14:textId="42E591CF" w:rsidR="00A40B9C" w:rsidRDefault="00606702" w:rsidP="00B543BF">
      <w:pPr>
        <w:pStyle w:val="BodyText"/>
        <w:spacing w:line="230" w:lineRule="auto"/>
        <w:ind w:left="120" w:right="749"/>
      </w:pPr>
      <w:r>
        <w:t>Applications</w:t>
      </w:r>
      <w:r>
        <w:rPr>
          <w:spacing w:val="-15"/>
        </w:rPr>
        <w:t xml:space="preserve"> </w:t>
      </w:r>
      <w:r>
        <w:t>are</w:t>
      </w:r>
      <w:r>
        <w:rPr>
          <w:spacing w:val="-17"/>
        </w:rPr>
        <w:t xml:space="preserve"> </w:t>
      </w:r>
      <w:r>
        <w:t>only</w:t>
      </w:r>
      <w:r>
        <w:rPr>
          <w:spacing w:val="-15"/>
        </w:rPr>
        <w:t xml:space="preserve"> </w:t>
      </w:r>
      <w:r>
        <w:t>accepted</w:t>
      </w:r>
      <w:r>
        <w:rPr>
          <w:spacing w:val="-15"/>
        </w:rPr>
        <w:t xml:space="preserve"> </w:t>
      </w:r>
      <w:r>
        <w:t>through</w:t>
      </w:r>
      <w:r>
        <w:rPr>
          <w:spacing w:val="-15"/>
        </w:rPr>
        <w:t xml:space="preserve"> </w:t>
      </w:r>
      <w:r>
        <w:t>the</w:t>
      </w:r>
      <w:r>
        <w:rPr>
          <w:spacing w:val="-15"/>
        </w:rPr>
        <w:t xml:space="preserve"> </w:t>
      </w:r>
      <w:hyperlink r:id="rId7" w:history="1">
        <w:r w:rsidRPr="00B40059">
          <w:rPr>
            <w:rStyle w:val="Hyperlink"/>
          </w:rPr>
          <w:t>Health</w:t>
        </w:r>
        <w:r w:rsidRPr="00B40059">
          <w:rPr>
            <w:rStyle w:val="Hyperlink"/>
            <w:spacing w:val="-15"/>
          </w:rPr>
          <w:t xml:space="preserve"> </w:t>
        </w:r>
        <w:r w:rsidRPr="00B40059">
          <w:rPr>
            <w:rStyle w:val="Hyperlink"/>
          </w:rPr>
          <w:t>Professions</w:t>
        </w:r>
        <w:r w:rsidRPr="00B40059">
          <w:rPr>
            <w:rStyle w:val="Hyperlink"/>
            <w:spacing w:val="-15"/>
          </w:rPr>
          <w:t xml:space="preserve"> </w:t>
        </w:r>
        <w:r w:rsidRPr="00B40059">
          <w:rPr>
            <w:rStyle w:val="Hyperlink"/>
          </w:rPr>
          <w:t>Licensing</w:t>
        </w:r>
        <w:r w:rsidRPr="00B40059">
          <w:rPr>
            <w:rStyle w:val="Hyperlink"/>
            <w:spacing w:val="-15"/>
          </w:rPr>
          <w:t xml:space="preserve"> </w:t>
        </w:r>
        <w:r w:rsidRPr="00B40059">
          <w:rPr>
            <w:rStyle w:val="Hyperlink"/>
          </w:rPr>
          <w:t>Portal</w:t>
        </w:r>
      </w:hyperlink>
      <w:r>
        <w:t>.</w:t>
      </w:r>
      <w:r>
        <w:rPr>
          <w:spacing w:val="-15"/>
        </w:rPr>
        <w:t xml:space="preserve"> </w:t>
      </w:r>
      <w:r w:rsidR="009003B0">
        <w:rPr>
          <w:spacing w:val="-15"/>
        </w:rPr>
        <w:t xml:space="preserve"> </w:t>
      </w:r>
      <w:r>
        <w:t>If</w:t>
      </w:r>
      <w:r>
        <w:rPr>
          <w:spacing w:val="-15"/>
        </w:rPr>
        <w:t xml:space="preserve"> </w:t>
      </w:r>
      <w:r>
        <w:t>this</w:t>
      </w:r>
      <w:r>
        <w:rPr>
          <w:spacing w:val="-15"/>
        </w:rPr>
        <w:t xml:space="preserve"> </w:t>
      </w:r>
      <w:r>
        <w:t>is</w:t>
      </w:r>
      <w:r>
        <w:rPr>
          <w:spacing w:val="-15"/>
        </w:rPr>
        <w:t xml:space="preserve"> </w:t>
      </w:r>
      <w:r>
        <w:t>your</w:t>
      </w:r>
      <w:r>
        <w:rPr>
          <w:spacing w:val="-15"/>
        </w:rPr>
        <w:t xml:space="preserve"> </w:t>
      </w:r>
      <w:r>
        <w:t>first</w:t>
      </w:r>
      <w:r>
        <w:rPr>
          <w:spacing w:val="-15"/>
        </w:rPr>
        <w:t xml:space="preserve"> </w:t>
      </w:r>
      <w:r>
        <w:t xml:space="preserve">time using this new portal, please visit </w:t>
      </w:r>
      <w:hyperlink r:id="rId8">
        <w:r>
          <w:rPr>
            <w:color w:val="0000FF"/>
            <w:u w:val="single" w:color="0000FF"/>
          </w:rPr>
          <w:t>Health Professions Licensing System User Guide.</w:t>
        </w:r>
      </w:hyperlink>
    </w:p>
    <w:p w14:paraId="24B6D370" w14:textId="77777777" w:rsidR="00A40B9C" w:rsidRDefault="00A40B9C" w:rsidP="00B543BF">
      <w:pPr>
        <w:pStyle w:val="BodyText"/>
        <w:rPr>
          <w:sz w:val="18"/>
        </w:rPr>
      </w:pPr>
    </w:p>
    <w:p w14:paraId="135527F6" w14:textId="4109F73D" w:rsidR="00A40B9C" w:rsidRDefault="00606702" w:rsidP="00B543BF">
      <w:pPr>
        <w:pStyle w:val="Heading2"/>
        <w:ind w:left="120" w:firstLine="0"/>
        <w:rPr>
          <w:spacing w:val="-2"/>
        </w:rPr>
      </w:pPr>
      <w:r>
        <w:t>Before</w:t>
      </w:r>
      <w:r>
        <w:rPr>
          <w:spacing w:val="-13"/>
        </w:rPr>
        <w:t xml:space="preserve"> </w:t>
      </w:r>
      <w:r>
        <w:t>you</w:t>
      </w:r>
      <w:r>
        <w:rPr>
          <w:spacing w:val="-10"/>
        </w:rPr>
        <w:t xml:space="preserve"> </w:t>
      </w:r>
      <w:r>
        <w:t>apply</w:t>
      </w:r>
      <w:r>
        <w:rPr>
          <w:spacing w:val="-9"/>
        </w:rPr>
        <w:t xml:space="preserve"> </w:t>
      </w:r>
      <w:r>
        <w:t>online,</w:t>
      </w:r>
      <w:r>
        <w:rPr>
          <w:spacing w:val="-8"/>
        </w:rPr>
        <w:t xml:space="preserve"> </w:t>
      </w:r>
      <w:r w:rsidR="004128DB">
        <w:rPr>
          <w:spacing w:val="-8"/>
        </w:rPr>
        <w:t xml:space="preserve">please </w:t>
      </w:r>
      <w:r>
        <w:t>have</w:t>
      </w:r>
      <w:r>
        <w:rPr>
          <w:spacing w:val="-10"/>
        </w:rPr>
        <w:t xml:space="preserve"> </w:t>
      </w:r>
      <w:r>
        <w:t>the</w:t>
      </w:r>
      <w:r>
        <w:rPr>
          <w:spacing w:val="-11"/>
        </w:rPr>
        <w:t xml:space="preserve"> </w:t>
      </w:r>
      <w:r>
        <w:t>following</w:t>
      </w:r>
      <w:r>
        <w:rPr>
          <w:spacing w:val="-12"/>
        </w:rPr>
        <w:t xml:space="preserve"> </w:t>
      </w:r>
      <w:r w:rsidR="004128DB">
        <w:t>available</w:t>
      </w:r>
      <w:r>
        <w:rPr>
          <w:spacing w:val="-2"/>
        </w:rPr>
        <w:t>:</w:t>
      </w:r>
    </w:p>
    <w:p w14:paraId="4B27B92F" w14:textId="77777777" w:rsidR="00B543BF" w:rsidRPr="00B543BF" w:rsidRDefault="00B543BF" w:rsidP="00B543BF">
      <w:pPr>
        <w:pStyle w:val="Heading2"/>
        <w:ind w:left="120" w:firstLine="0"/>
        <w:rPr>
          <w:sz w:val="20"/>
          <w:szCs w:val="20"/>
        </w:rPr>
      </w:pPr>
    </w:p>
    <w:p w14:paraId="44EACDAD" w14:textId="55B46F8B" w:rsidR="00A40B9C" w:rsidRPr="00B543BF" w:rsidRDefault="00606702" w:rsidP="00B543BF">
      <w:pPr>
        <w:pStyle w:val="ListParagraph"/>
        <w:numPr>
          <w:ilvl w:val="1"/>
          <w:numId w:val="8"/>
        </w:numPr>
        <w:tabs>
          <w:tab w:val="left" w:pos="480"/>
        </w:tabs>
        <w:rPr>
          <w:sz w:val="24"/>
        </w:rPr>
      </w:pPr>
      <w:r>
        <w:rPr>
          <w:sz w:val="24"/>
        </w:rPr>
        <w:t>A</w:t>
      </w:r>
      <w:r>
        <w:rPr>
          <w:spacing w:val="-6"/>
          <w:sz w:val="24"/>
        </w:rPr>
        <w:t xml:space="preserve"> </w:t>
      </w:r>
      <w:r>
        <w:rPr>
          <w:sz w:val="24"/>
        </w:rPr>
        <w:t>head</w:t>
      </w:r>
      <w:r>
        <w:rPr>
          <w:spacing w:val="-4"/>
          <w:sz w:val="24"/>
        </w:rPr>
        <w:t xml:space="preserve"> </w:t>
      </w:r>
      <w:r>
        <w:rPr>
          <w:sz w:val="24"/>
        </w:rPr>
        <w:t>and</w:t>
      </w:r>
      <w:r>
        <w:rPr>
          <w:spacing w:val="-4"/>
          <w:sz w:val="24"/>
        </w:rPr>
        <w:t xml:space="preserve"> </w:t>
      </w:r>
      <w:r>
        <w:rPr>
          <w:sz w:val="24"/>
        </w:rPr>
        <w:t>shoulders</w:t>
      </w:r>
      <w:r>
        <w:rPr>
          <w:spacing w:val="-4"/>
          <w:sz w:val="24"/>
        </w:rPr>
        <w:t xml:space="preserve"> </w:t>
      </w:r>
      <w:r>
        <w:rPr>
          <w:sz w:val="24"/>
        </w:rPr>
        <w:t>photograph</w:t>
      </w:r>
      <w:r>
        <w:rPr>
          <w:spacing w:val="-1"/>
          <w:sz w:val="24"/>
        </w:rPr>
        <w:t xml:space="preserve"> </w:t>
      </w:r>
      <w:r>
        <w:rPr>
          <w:sz w:val="24"/>
        </w:rPr>
        <w:t>of</w:t>
      </w:r>
      <w:r>
        <w:rPr>
          <w:spacing w:val="-5"/>
          <w:sz w:val="24"/>
        </w:rPr>
        <w:t xml:space="preserve"> </w:t>
      </w:r>
      <w:r>
        <w:rPr>
          <w:spacing w:val="-2"/>
          <w:sz w:val="24"/>
        </w:rPr>
        <w:t>yourself</w:t>
      </w:r>
      <w:r w:rsidR="004128DB">
        <w:rPr>
          <w:spacing w:val="-2"/>
          <w:sz w:val="24"/>
        </w:rPr>
        <w:t xml:space="preserve"> </w:t>
      </w:r>
      <w:r w:rsidR="00B40059">
        <w:rPr>
          <w:spacing w:val="-2"/>
          <w:sz w:val="24"/>
        </w:rPr>
        <w:t>to</w:t>
      </w:r>
      <w:r w:rsidR="004128DB">
        <w:rPr>
          <w:spacing w:val="-2"/>
          <w:sz w:val="24"/>
        </w:rPr>
        <w:t xml:space="preserve"> upload</w:t>
      </w:r>
    </w:p>
    <w:p w14:paraId="286A7C04" w14:textId="77777777" w:rsidR="00B543BF" w:rsidRPr="00B543BF" w:rsidRDefault="00B543BF" w:rsidP="00B543BF">
      <w:pPr>
        <w:pStyle w:val="ListParagraph"/>
        <w:tabs>
          <w:tab w:val="left" w:pos="480"/>
        </w:tabs>
        <w:ind w:firstLine="0"/>
        <w:rPr>
          <w:sz w:val="20"/>
          <w:szCs w:val="20"/>
        </w:rPr>
      </w:pPr>
    </w:p>
    <w:p w14:paraId="0472988A" w14:textId="164BCAEC" w:rsidR="004128DB" w:rsidRPr="00B543BF" w:rsidRDefault="004128DB" w:rsidP="00B543BF">
      <w:pPr>
        <w:pStyle w:val="ListParagraph"/>
        <w:numPr>
          <w:ilvl w:val="1"/>
          <w:numId w:val="8"/>
        </w:numPr>
        <w:tabs>
          <w:tab w:val="left" w:pos="480"/>
        </w:tabs>
        <w:rPr>
          <w:b/>
          <w:bCs/>
          <w:sz w:val="24"/>
        </w:rPr>
      </w:pPr>
      <w:r>
        <w:rPr>
          <w:spacing w:val="-2"/>
          <w:sz w:val="24"/>
        </w:rPr>
        <w:t>You will be asked to enter contact information for a</w:t>
      </w:r>
      <w:r w:rsidRPr="004128DB">
        <w:rPr>
          <w:spacing w:val="-2"/>
          <w:sz w:val="24"/>
        </w:rPr>
        <w:t xml:space="preserve"> </w:t>
      </w:r>
      <w:r>
        <w:rPr>
          <w:spacing w:val="-2"/>
          <w:sz w:val="24"/>
        </w:rPr>
        <w:t>d</w:t>
      </w:r>
      <w:r w:rsidRPr="004128DB">
        <w:rPr>
          <w:spacing w:val="-2"/>
          <w:sz w:val="24"/>
        </w:rPr>
        <w:t xml:space="preserve">ean, </w:t>
      </w:r>
      <w:r>
        <w:rPr>
          <w:spacing w:val="-2"/>
          <w:sz w:val="24"/>
        </w:rPr>
        <w:t>d</w:t>
      </w:r>
      <w:r w:rsidRPr="004128DB">
        <w:rPr>
          <w:spacing w:val="-2"/>
          <w:sz w:val="24"/>
        </w:rPr>
        <w:t xml:space="preserve">epartment </w:t>
      </w:r>
      <w:r>
        <w:rPr>
          <w:spacing w:val="-2"/>
          <w:sz w:val="24"/>
        </w:rPr>
        <w:t>h</w:t>
      </w:r>
      <w:r w:rsidRPr="004128DB">
        <w:rPr>
          <w:spacing w:val="-2"/>
          <w:sz w:val="24"/>
        </w:rPr>
        <w:t xml:space="preserve">ead, or </w:t>
      </w:r>
      <w:r>
        <w:rPr>
          <w:spacing w:val="-2"/>
          <w:sz w:val="24"/>
        </w:rPr>
        <w:t>f</w:t>
      </w:r>
      <w:r w:rsidRPr="004128DB">
        <w:rPr>
          <w:spacing w:val="-2"/>
          <w:sz w:val="24"/>
        </w:rPr>
        <w:t xml:space="preserve">aculty </w:t>
      </w:r>
      <w:r>
        <w:rPr>
          <w:spacing w:val="-2"/>
          <w:sz w:val="24"/>
        </w:rPr>
        <w:t>a</w:t>
      </w:r>
      <w:r w:rsidRPr="004128DB">
        <w:rPr>
          <w:spacing w:val="-2"/>
          <w:sz w:val="24"/>
        </w:rPr>
        <w:t>dvisor</w:t>
      </w:r>
      <w:r>
        <w:rPr>
          <w:spacing w:val="-2"/>
          <w:sz w:val="24"/>
        </w:rPr>
        <w:t xml:space="preserve"> to provide information about your graduate degree and pre-master’s degree experience.</w:t>
      </w:r>
      <w:r w:rsidR="00FB3C4E">
        <w:rPr>
          <w:spacing w:val="-2"/>
          <w:sz w:val="24"/>
        </w:rPr>
        <w:t xml:space="preserve">  </w:t>
      </w:r>
    </w:p>
    <w:p w14:paraId="70BFAA81" w14:textId="77777777" w:rsidR="00B543BF" w:rsidRPr="00B543BF" w:rsidRDefault="00B543BF" w:rsidP="00B543BF">
      <w:pPr>
        <w:tabs>
          <w:tab w:val="left" w:pos="480"/>
        </w:tabs>
        <w:rPr>
          <w:b/>
          <w:bCs/>
          <w:sz w:val="20"/>
          <w:szCs w:val="20"/>
        </w:rPr>
      </w:pPr>
    </w:p>
    <w:p w14:paraId="57C6DF87" w14:textId="1ADF8B9A" w:rsidR="004128DB" w:rsidRDefault="004128DB" w:rsidP="00B543BF">
      <w:pPr>
        <w:pStyle w:val="ListParagraph"/>
        <w:numPr>
          <w:ilvl w:val="1"/>
          <w:numId w:val="8"/>
        </w:numPr>
        <w:tabs>
          <w:tab w:val="left" w:pos="480"/>
        </w:tabs>
        <w:rPr>
          <w:sz w:val="24"/>
        </w:rPr>
      </w:pPr>
      <w:r>
        <w:rPr>
          <w:sz w:val="24"/>
        </w:rPr>
        <w:t>You will be asked to enter contact information for your supervisor</w:t>
      </w:r>
      <w:r w:rsidR="00B40059">
        <w:rPr>
          <w:sz w:val="24"/>
        </w:rPr>
        <w:t>s so they may</w:t>
      </w:r>
      <w:r>
        <w:rPr>
          <w:sz w:val="24"/>
        </w:rPr>
        <w:t xml:space="preserve"> provide information about your post-master’s degree experience.</w:t>
      </w:r>
    </w:p>
    <w:p w14:paraId="7BB5F9FC" w14:textId="77777777" w:rsidR="00B543BF" w:rsidRPr="00B543BF" w:rsidRDefault="00B543BF" w:rsidP="00B543BF">
      <w:pPr>
        <w:tabs>
          <w:tab w:val="left" w:pos="480"/>
        </w:tabs>
        <w:rPr>
          <w:sz w:val="20"/>
          <w:szCs w:val="20"/>
        </w:rPr>
      </w:pPr>
    </w:p>
    <w:p w14:paraId="76C50B09" w14:textId="2CAF79EF" w:rsidR="004128DB" w:rsidRDefault="004128DB" w:rsidP="00B543BF">
      <w:pPr>
        <w:pStyle w:val="ListParagraph"/>
        <w:numPr>
          <w:ilvl w:val="1"/>
          <w:numId w:val="8"/>
        </w:numPr>
        <w:tabs>
          <w:tab w:val="left" w:pos="480"/>
        </w:tabs>
        <w:rPr>
          <w:sz w:val="24"/>
        </w:rPr>
      </w:pPr>
      <w:r>
        <w:rPr>
          <w:sz w:val="24"/>
        </w:rPr>
        <w:t xml:space="preserve">The result of your self-query through the National Practitioner Data Bank </w:t>
      </w:r>
      <w:r w:rsidR="00384FB8">
        <w:rPr>
          <w:sz w:val="24"/>
        </w:rPr>
        <w:t xml:space="preserve">(NPDB) </w:t>
      </w:r>
      <w:r>
        <w:rPr>
          <w:sz w:val="24"/>
        </w:rPr>
        <w:t xml:space="preserve">for upload (see </w:t>
      </w:r>
      <w:hyperlink r:id="rId9" w:history="1">
        <w:r w:rsidRPr="004128DB">
          <w:rPr>
            <w:rStyle w:val="Hyperlink"/>
            <w:sz w:val="24"/>
          </w:rPr>
          <w:t>here</w:t>
        </w:r>
      </w:hyperlink>
      <w:r>
        <w:rPr>
          <w:sz w:val="24"/>
        </w:rPr>
        <w:t>)</w:t>
      </w:r>
    </w:p>
    <w:p w14:paraId="4EC71999" w14:textId="77777777" w:rsidR="00A40B9C" w:rsidRPr="00B543BF" w:rsidRDefault="00A40B9C" w:rsidP="00B543BF">
      <w:pPr>
        <w:pStyle w:val="BodyText"/>
        <w:rPr>
          <w:sz w:val="20"/>
          <w:szCs w:val="20"/>
        </w:rPr>
      </w:pPr>
    </w:p>
    <w:p w14:paraId="03097638" w14:textId="07AD720E" w:rsidR="00583177" w:rsidRPr="00B543BF" w:rsidRDefault="00B543BF" w:rsidP="00B543BF">
      <w:pPr>
        <w:pStyle w:val="ListParagraph"/>
        <w:numPr>
          <w:ilvl w:val="1"/>
          <w:numId w:val="8"/>
        </w:numPr>
        <w:tabs>
          <w:tab w:val="left" w:pos="480"/>
        </w:tabs>
        <w:ind w:left="475" w:right="677"/>
      </w:pPr>
      <w:r>
        <w:rPr>
          <w:sz w:val="24"/>
        </w:rPr>
        <w:t xml:space="preserve">The unofficial </w:t>
      </w:r>
      <w:r w:rsidR="00606702" w:rsidRPr="00B543BF">
        <w:rPr>
          <w:sz w:val="24"/>
        </w:rPr>
        <w:t>score report showing that you passed the National Clinical Mental Health Counseling Examination (NCMHCE)</w:t>
      </w:r>
      <w:r w:rsidR="00606702" w:rsidRPr="00B543BF">
        <w:rPr>
          <w:spacing w:val="-4"/>
          <w:sz w:val="24"/>
        </w:rPr>
        <w:t xml:space="preserve"> </w:t>
      </w:r>
      <w:r w:rsidR="00606702" w:rsidRPr="00B543BF">
        <w:rPr>
          <w:sz w:val="24"/>
        </w:rPr>
        <w:t>from</w:t>
      </w:r>
      <w:r w:rsidR="00606702" w:rsidRPr="00B543BF">
        <w:rPr>
          <w:spacing w:val="-4"/>
          <w:sz w:val="24"/>
        </w:rPr>
        <w:t xml:space="preserve"> </w:t>
      </w:r>
      <w:r w:rsidR="00606702" w:rsidRPr="00B543BF">
        <w:rPr>
          <w:sz w:val="24"/>
        </w:rPr>
        <w:t>the</w:t>
      </w:r>
      <w:r w:rsidR="00606702" w:rsidRPr="00B543BF">
        <w:rPr>
          <w:spacing w:val="-4"/>
          <w:sz w:val="24"/>
        </w:rPr>
        <w:t xml:space="preserve"> </w:t>
      </w:r>
      <w:r w:rsidR="00606702" w:rsidRPr="00B543BF">
        <w:rPr>
          <w:sz w:val="24"/>
        </w:rPr>
        <w:t>National</w:t>
      </w:r>
      <w:r w:rsidR="00606702" w:rsidRPr="00B543BF">
        <w:rPr>
          <w:spacing w:val="-4"/>
          <w:sz w:val="24"/>
        </w:rPr>
        <w:t xml:space="preserve"> </w:t>
      </w:r>
      <w:r w:rsidR="00606702" w:rsidRPr="00B543BF">
        <w:rPr>
          <w:sz w:val="24"/>
        </w:rPr>
        <w:t>Board</w:t>
      </w:r>
      <w:r w:rsidR="00606702" w:rsidRPr="00B543BF">
        <w:rPr>
          <w:spacing w:val="-6"/>
          <w:sz w:val="24"/>
        </w:rPr>
        <w:t xml:space="preserve"> </w:t>
      </w:r>
      <w:r w:rsidR="00606702" w:rsidRPr="00B543BF">
        <w:rPr>
          <w:sz w:val="24"/>
        </w:rPr>
        <w:t>of</w:t>
      </w:r>
      <w:r w:rsidR="00606702" w:rsidRPr="00B543BF">
        <w:rPr>
          <w:spacing w:val="-4"/>
          <w:sz w:val="24"/>
        </w:rPr>
        <w:t xml:space="preserve"> </w:t>
      </w:r>
      <w:r w:rsidR="00606702" w:rsidRPr="00B543BF">
        <w:rPr>
          <w:sz w:val="24"/>
        </w:rPr>
        <w:t>Certified</w:t>
      </w:r>
      <w:r w:rsidR="00606702" w:rsidRPr="00B543BF">
        <w:rPr>
          <w:spacing w:val="-4"/>
          <w:sz w:val="24"/>
        </w:rPr>
        <w:t xml:space="preserve"> </w:t>
      </w:r>
      <w:r w:rsidR="00606702" w:rsidRPr="00B543BF">
        <w:rPr>
          <w:sz w:val="24"/>
        </w:rPr>
        <w:t>Counselors</w:t>
      </w:r>
      <w:r w:rsidR="00606702" w:rsidRPr="00B543BF">
        <w:rPr>
          <w:spacing w:val="-4"/>
          <w:sz w:val="24"/>
        </w:rPr>
        <w:t xml:space="preserve"> </w:t>
      </w:r>
      <w:r w:rsidR="00606702" w:rsidRPr="00B543BF">
        <w:rPr>
          <w:sz w:val="24"/>
        </w:rPr>
        <w:t>(NBCC)</w:t>
      </w:r>
      <w:r w:rsidR="00606702" w:rsidRPr="00B543BF">
        <w:rPr>
          <w:spacing w:val="-4"/>
          <w:sz w:val="24"/>
        </w:rPr>
        <w:t xml:space="preserve"> </w:t>
      </w:r>
      <w:r w:rsidR="00606702" w:rsidRPr="00B543BF">
        <w:rPr>
          <w:sz w:val="24"/>
        </w:rPr>
        <w:t>(</w:t>
      </w:r>
      <w:hyperlink r:id="rId10" w:history="1">
        <w:r w:rsidRPr="00851468">
          <w:rPr>
            <w:rStyle w:val="Hyperlink"/>
            <w:sz w:val="24"/>
          </w:rPr>
          <w:t>www.nbcc.org</w:t>
        </w:r>
      </w:hyperlink>
      <w:r w:rsidR="00606702" w:rsidRPr="00B543BF">
        <w:rPr>
          <w:sz w:val="24"/>
        </w:rPr>
        <w:t>)</w:t>
      </w:r>
      <w:r>
        <w:rPr>
          <w:sz w:val="24"/>
        </w:rPr>
        <w:t xml:space="preserve"> that you received when you passed the exam</w:t>
      </w:r>
      <w:r w:rsidR="00606702" w:rsidRPr="00B543BF">
        <w:rPr>
          <w:sz w:val="24"/>
        </w:rPr>
        <w:t>.</w:t>
      </w:r>
      <w:r w:rsidR="00606702" w:rsidRPr="00B543BF">
        <w:rPr>
          <w:spacing w:val="-5"/>
          <w:sz w:val="24"/>
        </w:rPr>
        <w:t xml:space="preserve"> </w:t>
      </w:r>
      <w:r w:rsidR="00B8727E" w:rsidRPr="00B543BF">
        <w:rPr>
          <w:spacing w:val="-5"/>
          <w:sz w:val="24"/>
        </w:rPr>
        <w:t xml:space="preserve"> </w:t>
      </w:r>
      <w:r w:rsidR="00CC2EC3" w:rsidRPr="00B543BF">
        <w:rPr>
          <w:spacing w:val="-5"/>
          <w:sz w:val="24"/>
        </w:rPr>
        <w:t xml:space="preserve">The Board will receive an official report directly from NBCC.  If you passed the NCMHCE in another state, please contact NBCC and have an official score report sent to the Board by NBCC.  </w:t>
      </w:r>
      <w:r w:rsidR="00606702" w:rsidRPr="00B543BF">
        <w:rPr>
          <w:b/>
          <w:sz w:val="24"/>
        </w:rPr>
        <w:t>Exam</w:t>
      </w:r>
      <w:r w:rsidR="00606702" w:rsidRPr="00B543BF">
        <w:rPr>
          <w:b/>
          <w:spacing w:val="-4"/>
          <w:sz w:val="24"/>
        </w:rPr>
        <w:t xml:space="preserve"> </w:t>
      </w:r>
      <w:r w:rsidR="00606702" w:rsidRPr="00B543BF">
        <w:rPr>
          <w:b/>
          <w:sz w:val="24"/>
        </w:rPr>
        <w:t>scores expire</w:t>
      </w:r>
      <w:r w:rsidR="00606702" w:rsidRPr="00B543BF">
        <w:rPr>
          <w:b/>
          <w:spacing w:val="-11"/>
          <w:sz w:val="24"/>
        </w:rPr>
        <w:t xml:space="preserve"> </w:t>
      </w:r>
      <w:r w:rsidR="00606702" w:rsidRPr="00B543BF">
        <w:rPr>
          <w:b/>
          <w:sz w:val="24"/>
        </w:rPr>
        <w:t>after</w:t>
      </w:r>
      <w:r w:rsidR="00606702" w:rsidRPr="00B543BF">
        <w:rPr>
          <w:b/>
          <w:spacing w:val="-9"/>
          <w:sz w:val="24"/>
        </w:rPr>
        <w:t xml:space="preserve"> </w:t>
      </w:r>
      <w:r w:rsidR="00606702" w:rsidRPr="00B543BF">
        <w:rPr>
          <w:b/>
          <w:sz w:val="24"/>
        </w:rPr>
        <w:t>5</w:t>
      </w:r>
      <w:r w:rsidR="00606702" w:rsidRPr="00B543BF">
        <w:rPr>
          <w:b/>
          <w:spacing w:val="-8"/>
          <w:sz w:val="24"/>
        </w:rPr>
        <w:t xml:space="preserve"> </w:t>
      </w:r>
      <w:r w:rsidR="00606702" w:rsidRPr="00B543BF">
        <w:rPr>
          <w:b/>
          <w:sz w:val="24"/>
        </w:rPr>
        <w:t>years</w:t>
      </w:r>
      <w:r w:rsidR="00606702" w:rsidRPr="00B543BF">
        <w:rPr>
          <w:b/>
          <w:spacing w:val="-5"/>
          <w:sz w:val="24"/>
        </w:rPr>
        <w:t xml:space="preserve"> </w:t>
      </w:r>
      <w:r w:rsidR="00606702" w:rsidRPr="00B543BF">
        <w:rPr>
          <w:b/>
          <w:sz w:val="24"/>
        </w:rPr>
        <w:t>unless</w:t>
      </w:r>
      <w:r w:rsidR="00606702" w:rsidRPr="00B543BF">
        <w:rPr>
          <w:b/>
          <w:spacing w:val="-5"/>
          <w:sz w:val="24"/>
        </w:rPr>
        <w:t xml:space="preserve"> </w:t>
      </w:r>
      <w:r w:rsidR="00606702" w:rsidRPr="00B543BF">
        <w:rPr>
          <w:b/>
          <w:sz w:val="24"/>
        </w:rPr>
        <w:t>you</w:t>
      </w:r>
      <w:r w:rsidR="00606702" w:rsidRPr="00B543BF">
        <w:rPr>
          <w:b/>
          <w:spacing w:val="-7"/>
          <w:sz w:val="24"/>
        </w:rPr>
        <w:t xml:space="preserve"> </w:t>
      </w:r>
      <w:r w:rsidR="00606702" w:rsidRPr="00B543BF">
        <w:rPr>
          <w:b/>
          <w:sz w:val="24"/>
        </w:rPr>
        <w:t>hold</w:t>
      </w:r>
      <w:r w:rsidR="00606702" w:rsidRPr="00B543BF">
        <w:rPr>
          <w:b/>
          <w:spacing w:val="-4"/>
          <w:sz w:val="24"/>
        </w:rPr>
        <w:t xml:space="preserve"> </w:t>
      </w:r>
      <w:r w:rsidR="00606702" w:rsidRPr="00B543BF">
        <w:rPr>
          <w:b/>
          <w:sz w:val="24"/>
        </w:rPr>
        <w:t>a</w:t>
      </w:r>
      <w:r w:rsidR="00606702" w:rsidRPr="00B543BF">
        <w:rPr>
          <w:b/>
          <w:spacing w:val="-6"/>
          <w:sz w:val="24"/>
        </w:rPr>
        <w:t xml:space="preserve"> </w:t>
      </w:r>
      <w:r w:rsidR="00606702" w:rsidRPr="00B543BF">
        <w:rPr>
          <w:b/>
          <w:sz w:val="24"/>
        </w:rPr>
        <w:t>Licensed</w:t>
      </w:r>
      <w:r w:rsidR="00606702" w:rsidRPr="00B543BF">
        <w:rPr>
          <w:b/>
          <w:spacing w:val="-7"/>
          <w:sz w:val="24"/>
        </w:rPr>
        <w:t xml:space="preserve"> </w:t>
      </w:r>
      <w:r w:rsidR="00606702" w:rsidRPr="00B543BF">
        <w:rPr>
          <w:b/>
          <w:sz w:val="24"/>
        </w:rPr>
        <w:t>Mental</w:t>
      </w:r>
      <w:r w:rsidR="00606702" w:rsidRPr="00B543BF">
        <w:rPr>
          <w:b/>
          <w:spacing w:val="-5"/>
          <w:sz w:val="24"/>
        </w:rPr>
        <w:t xml:space="preserve"> </w:t>
      </w:r>
      <w:r w:rsidR="00606702" w:rsidRPr="00B543BF">
        <w:rPr>
          <w:b/>
          <w:sz w:val="24"/>
        </w:rPr>
        <w:t>Health</w:t>
      </w:r>
      <w:r w:rsidR="00606702" w:rsidRPr="00B543BF">
        <w:rPr>
          <w:b/>
          <w:spacing w:val="-5"/>
          <w:sz w:val="24"/>
        </w:rPr>
        <w:t xml:space="preserve"> </w:t>
      </w:r>
      <w:r w:rsidR="00606702" w:rsidRPr="00B543BF">
        <w:rPr>
          <w:b/>
          <w:sz w:val="24"/>
        </w:rPr>
        <w:t>Counselor</w:t>
      </w:r>
      <w:r w:rsidR="00606702" w:rsidRPr="00B543BF">
        <w:rPr>
          <w:b/>
          <w:spacing w:val="-7"/>
          <w:sz w:val="24"/>
        </w:rPr>
        <w:t xml:space="preserve"> </w:t>
      </w:r>
      <w:r w:rsidR="00606702" w:rsidRPr="00B543BF">
        <w:rPr>
          <w:b/>
          <w:sz w:val="24"/>
        </w:rPr>
        <w:t>license</w:t>
      </w:r>
      <w:r w:rsidR="00606702" w:rsidRPr="00B543BF">
        <w:rPr>
          <w:b/>
          <w:spacing w:val="-10"/>
          <w:sz w:val="24"/>
        </w:rPr>
        <w:t xml:space="preserve"> </w:t>
      </w:r>
      <w:r w:rsidR="00606702" w:rsidRPr="00B543BF">
        <w:rPr>
          <w:b/>
          <w:sz w:val="24"/>
        </w:rPr>
        <w:t>in</w:t>
      </w:r>
      <w:r w:rsidR="00606702" w:rsidRPr="00B543BF">
        <w:rPr>
          <w:b/>
          <w:spacing w:val="-5"/>
          <w:sz w:val="24"/>
        </w:rPr>
        <w:t xml:space="preserve"> </w:t>
      </w:r>
      <w:r w:rsidR="00606702" w:rsidRPr="00B543BF">
        <w:rPr>
          <w:b/>
          <w:sz w:val="24"/>
        </w:rPr>
        <w:t>another</w:t>
      </w:r>
      <w:r w:rsidR="00606702" w:rsidRPr="00B543BF">
        <w:rPr>
          <w:b/>
          <w:spacing w:val="-11"/>
          <w:sz w:val="24"/>
        </w:rPr>
        <w:t xml:space="preserve"> </w:t>
      </w:r>
      <w:r w:rsidR="00606702" w:rsidRPr="00B543BF">
        <w:rPr>
          <w:b/>
          <w:sz w:val="24"/>
        </w:rPr>
        <w:t>state</w:t>
      </w:r>
      <w:r w:rsidR="00FB3C4E" w:rsidRPr="00B543BF">
        <w:rPr>
          <w:b/>
          <w:sz w:val="24"/>
        </w:rPr>
        <w:t xml:space="preserve"> or </w:t>
      </w:r>
      <w:r w:rsidR="00A20311" w:rsidRPr="00B543BF">
        <w:rPr>
          <w:b/>
          <w:sz w:val="24"/>
        </w:rPr>
        <w:t xml:space="preserve">hold or have held </w:t>
      </w:r>
      <w:r w:rsidR="00FB3C4E" w:rsidRPr="00B543BF">
        <w:rPr>
          <w:b/>
          <w:sz w:val="24"/>
        </w:rPr>
        <w:t>a Licensed Supervi</w:t>
      </w:r>
      <w:r w:rsidR="00A20311" w:rsidRPr="00B543BF">
        <w:rPr>
          <w:b/>
          <w:sz w:val="24"/>
        </w:rPr>
        <w:t>s</w:t>
      </w:r>
      <w:r w:rsidR="00FB3C4E" w:rsidRPr="00B543BF">
        <w:rPr>
          <w:b/>
          <w:sz w:val="24"/>
        </w:rPr>
        <w:t>ed Mental Health Counselor License in Massachusetts</w:t>
      </w:r>
      <w:r w:rsidR="00606702" w:rsidRPr="00B543BF">
        <w:rPr>
          <w:b/>
          <w:sz w:val="24"/>
        </w:rPr>
        <w:t>.</w:t>
      </w:r>
      <w:r w:rsidR="00B40059" w:rsidRPr="00B543BF">
        <w:rPr>
          <w:b/>
          <w:sz w:val="24"/>
        </w:rPr>
        <w:t xml:space="preserve">  </w:t>
      </w:r>
    </w:p>
    <w:p w14:paraId="3EF606BD" w14:textId="77777777" w:rsidR="00B543BF" w:rsidRPr="00B543BF" w:rsidRDefault="00B543BF" w:rsidP="00B543BF">
      <w:pPr>
        <w:tabs>
          <w:tab w:val="left" w:pos="480"/>
        </w:tabs>
        <w:ind w:right="677"/>
        <w:rPr>
          <w:sz w:val="20"/>
          <w:szCs w:val="20"/>
        </w:rPr>
      </w:pPr>
    </w:p>
    <w:p w14:paraId="39050E0F" w14:textId="63763424" w:rsidR="00A40B9C" w:rsidRPr="00B8727E" w:rsidRDefault="00B00DDF" w:rsidP="00B543BF">
      <w:pPr>
        <w:pStyle w:val="ListParagraph"/>
        <w:numPr>
          <w:ilvl w:val="1"/>
          <w:numId w:val="8"/>
        </w:numPr>
        <w:tabs>
          <w:tab w:val="left" w:pos="480"/>
        </w:tabs>
        <w:rPr>
          <w:sz w:val="24"/>
          <w:szCs w:val="24"/>
        </w:rPr>
      </w:pPr>
      <w:r w:rsidRPr="00B8727E">
        <w:rPr>
          <w:sz w:val="24"/>
          <w:szCs w:val="24"/>
        </w:rPr>
        <w:t xml:space="preserve">A notarized Criminal Offender Record Information </w:t>
      </w:r>
      <w:r w:rsidR="00384FB8">
        <w:rPr>
          <w:sz w:val="24"/>
          <w:szCs w:val="24"/>
        </w:rPr>
        <w:t xml:space="preserve">(CORI) </w:t>
      </w:r>
      <w:r w:rsidRPr="00B8727E">
        <w:rPr>
          <w:sz w:val="24"/>
          <w:szCs w:val="24"/>
        </w:rPr>
        <w:t xml:space="preserve">Form (form available </w:t>
      </w:r>
      <w:r w:rsidR="00B40059">
        <w:rPr>
          <w:sz w:val="24"/>
          <w:szCs w:val="24"/>
        </w:rPr>
        <w:t>in</w:t>
      </w:r>
      <w:r w:rsidRPr="00B8727E">
        <w:rPr>
          <w:sz w:val="24"/>
          <w:szCs w:val="24"/>
        </w:rPr>
        <w:t xml:space="preserve"> the application online)</w:t>
      </w:r>
      <w:r w:rsidR="00570844" w:rsidRPr="00B8727E">
        <w:rPr>
          <w:sz w:val="24"/>
          <w:szCs w:val="24"/>
        </w:rPr>
        <w:t>.</w:t>
      </w:r>
    </w:p>
    <w:p w14:paraId="11F92673" w14:textId="77777777" w:rsidR="00A40B9C" w:rsidRPr="00B543BF" w:rsidRDefault="00A40B9C" w:rsidP="00B543BF">
      <w:pPr>
        <w:pStyle w:val="BodyText"/>
        <w:rPr>
          <w:sz w:val="20"/>
          <w:szCs w:val="20"/>
        </w:rPr>
      </w:pPr>
    </w:p>
    <w:p w14:paraId="1E44CAD1" w14:textId="77777777" w:rsidR="00A40B9C" w:rsidRDefault="00606702" w:rsidP="00B543BF">
      <w:pPr>
        <w:pStyle w:val="ListParagraph"/>
        <w:numPr>
          <w:ilvl w:val="1"/>
          <w:numId w:val="8"/>
        </w:numPr>
        <w:tabs>
          <w:tab w:val="left" w:pos="480"/>
        </w:tabs>
        <w:rPr>
          <w:sz w:val="24"/>
        </w:rPr>
      </w:pPr>
      <w:r>
        <w:rPr>
          <w:sz w:val="24"/>
        </w:rPr>
        <w:t>You</w:t>
      </w:r>
      <w:r>
        <w:rPr>
          <w:spacing w:val="-6"/>
          <w:sz w:val="24"/>
        </w:rPr>
        <w:t xml:space="preserve"> </w:t>
      </w:r>
      <w:r>
        <w:rPr>
          <w:sz w:val="24"/>
        </w:rPr>
        <w:t>must</w:t>
      </w:r>
      <w:r>
        <w:rPr>
          <w:spacing w:val="-3"/>
          <w:sz w:val="24"/>
        </w:rPr>
        <w:t xml:space="preserve"> </w:t>
      </w:r>
      <w:r>
        <w:rPr>
          <w:sz w:val="24"/>
        </w:rPr>
        <w:t>use</w:t>
      </w:r>
      <w:r>
        <w:rPr>
          <w:spacing w:val="-5"/>
          <w:sz w:val="24"/>
        </w:rPr>
        <w:t xml:space="preserve"> </w:t>
      </w:r>
      <w:r>
        <w:rPr>
          <w:sz w:val="24"/>
        </w:rPr>
        <w:t>a</w:t>
      </w:r>
      <w:r>
        <w:rPr>
          <w:spacing w:val="-7"/>
          <w:sz w:val="24"/>
        </w:rPr>
        <w:t xml:space="preserve"> </w:t>
      </w:r>
      <w:r>
        <w:rPr>
          <w:sz w:val="24"/>
        </w:rPr>
        <w:t>credit</w:t>
      </w:r>
      <w:r>
        <w:rPr>
          <w:spacing w:val="-3"/>
          <w:sz w:val="24"/>
        </w:rPr>
        <w:t xml:space="preserve"> </w:t>
      </w:r>
      <w:r>
        <w:rPr>
          <w:sz w:val="24"/>
        </w:rPr>
        <w:t>card or</w:t>
      </w:r>
      <w:r>
        <w:rPr>
          <w:spacing w:val="-4"/>
          <w:sz w:val="24"/>
        </w:rPr>
        <w:t xml:space="preserve"> </w:t>
      </w:r>
      <w:r>
        <w:rPr>
          <w:sz w:val="24"/>
        </w:rPr>
        <w:t>checking</w:t>
      </w:r>
      <w:r>
        <w:rPr>
          <w:spacing w:val="-6"/>
          <w:sz w:val="24"/>
        </w:rPr>
        <w:t xml:space="preserve"> </w:t>
      </w:r>
      <w:r>
        <w:rPr>
          <w:sz w:val="24"/>
        </w:rPr>
        <w:t>account</w:t>
      </w:r>
      <w:r>
        <w:rPr>
          <w:spacing w:val="-1"/>
          <w:sz w:val="24"/>
        </w:rPr>
        <w:t xml:space="preserve"> </w:t>
      </w:r>
      <w:r>
        <w:rPr>
          <w:sz w:val="24"/>
        </w:rPr>
        <w:t>to</w:t>
      </w:r>
      <w:r>
        <w:rPr>
          <w:spacing w:val="-1"/>
          <w:sz w:val="24"/>
        </w:rPr>
        <w:t xml:space="preserve"> </w:t>
      </w:r>
      <w:r>
        <w:rPr>
          <w:sz w:val="24"/>
        </w:rPr>
        <w:t>pay</w:t>
      </w:r>
      <w:r>
        <w:rPr>
          <w:spacing w:val="-9"/>
          <w:sz w:val="24"/>
        </w:rPr>
        <w:t xml:space="preserve"> </w:t>
      </w:r>
      <w:r>
        <w:rPr>
          <w:sz w:val="24"/>
        </w:rPr>
        <w:t>the non-refundable</w:t>
      </w:r>
      <w:r>
        <w:rPr>
          <w:spacing w:val="-2"/>
          <w:sz w:val="24"/>
        </w:rPr>
        <w:t xml:space="preserve"> </w:t>
      </w:r>
      <w:r>
        <w:rPr>
          <w:sz w:val="24"/>
        </w:rPr>
        <w:t>application fee</w:t>
      </w:r>
      <w:r>
        <w:rPr>
          <w:spacing w:val="-7"/>
          <w:sz w:val="24"/>
        </w:rPr>
        <w:t xml:space="preserve"> </w:t>
      </w:r>
      <w:r>
        <w:rPr>
          <w:sz w:val="24"/>
        </w:rPr>
        <w:t>of</w:t>
      </w:r>
      <w:r>
        <w:rPr>
          <w:spacing w:val="-5"/>
          <w:sz w:val="24"/>
        </w:rPr>
        <w:t xml:space="preserve"> </w:t>
      </w:r>
      <w:r>
        <w:rPr>
          <w:spacing w:val="-2"/>
          <w:sz w:val="24"/>
        </w:rPr>
        <w:t>$117.</w:t>
      </w:r>
    </w:p>
    <w:p w14:paraId="502580E0" w14:textId="77777777" w:rsidR="00A40B9C" w:rsidRPr="00B543BF" w:rsidRDefault="00A40B9C" w:rsidP="00B543BF">
      <w:pPr>
        <w:pStyle w:val="BodyText"/>
        <w:rPr>
          <w:sz w:val="20"/>
          <w:szCs w:val="20"/>
        </w:rPr>
      </w:pPr>
    </w:p>
    <w:p w14:paraId="49CE001E" w14:textId="0861C78C" w:rsidR="00A40B9C" w:rsidRDefault="00606702" w:rsidP="00B543BF">
      <w:pPr>
        <w:pStyle w:val="Heading2"/>
        <w:ind w:left="120" w:firstLine="0"/>
      </w:pPr>
      <w:r>
        <w:t>You</w:t>
      </w:r>
      <w:r>
        <w:rPr>
          <w:spacing w:val="-4"/>
        </w:rPr>
        <w:t xml:space="preserve"> </w:t>
      </w:r>
      <w:r w:rsidR="00B543BF">
        <w:t>must</w:t>
      </w:r>
      <w:r>
        <w:rPr>
          <w:spacing w:val="-5"/>
        </w:rPr>
        <w:t xml:space="preserve"> </w:t>
      </w:r>
      <w:r>
        <w:t>arrange</w:t>
      </w:r>
      <w:r>
        <w:rPr>
          <w:spacing w:val="-6"/>
        </w:rPr>
        <w:t xml:space="preserve"> </w:t>
      </w:r>
      <w:r>
        <w:t>for</w:t>
      </w:r>
      <w:r>
        <w:rPr>
          <w:spacing w:val="-6"/>
        </w:rPr>
        <w:t xml:space="preserve"> </w:t>
      </w:r>
      <w:r>
        <w:t>the</w:t>
      </w:r>
      <w:r>
        <w:rPr>
          <w:spacing w:val="-6"/>
        </w:rPr>
        <w:t xml:space="preserve"> </w:t>
      </w:r>
      <w:r>
        <w:t>following</w:t>
      </w:r>
      <w:r>
        <w:rPr>
          <w:spacing w:val="-5"/>
        </w:rPr>
        <w:t xml:space="preserve"> </w:t>
      </w:r>
      <w:r>
        <w:t>to</w:t>
      </w:r>
      <w:r>
        <w:rPr>
          <w:spacing w:val="-5"/>
        </w:rPr>
        <w:t xml:space="preserve"> </w:t>
      </w:r>
      <w:r>
        <w:t>be</w:t>
      </w:r>
      <w:r>
        <w:rPr>
          <w:spacing w:val="-6"/>
        </w:rPr>
        <w:t xml:space="preserve"> </w:t>
      </w:r>
      <w:r>
        <w:t>emailed</w:t>
      </w:r>
      <w:r>
        <w:rPr>
          <w:spacing w:val="-3"/>
        </w:rPr>
        <w:t xml:space="preserve"> </w:t>
      </w:r>
      <w:r>
        <w:t>or</w:t>
      </w:r>
      <w:r>
        <w:rPr>
          <w:spacing w:val="-6"/>
        </w:rPr>
        <w:t xml:space="preserve"> </w:t>
      </w:r>
      <w:r>
        <w:t>mailed</w:t>
      </w:r>
      <w:r>
        <w:rPr>
          <w:spacing w:val="-4"/>
        </w:rPr>
        <w:t xml:space="preserve"> </w:t>
      </w:r>
      <w:r>
        <w:t>to the Board</w:t>
      </w:r>
      <w:r w:rsidR="00B543BF">
        <w:t xml:space="preserve"> (see contact information above)</w:t>
      </w:r>
      <w:r>
        <w:t>:</w:t>
      </w:r>
    </w:p>
    <w:p w14:paraId="7EE76A91" w14:textId="77777777" w:rsidR="00A40B9C" w:rsidRPr="00B543BF" w:rsidRDefault="00A40B9C" w:rsidP="00B543BF">
      <w:pPr>
        <w:pStyle w:val="BodyText"/>
        <w:rPr>
          <w:b/>
          <w:sz w:val="20"/>
          <w:szCs w:val="20"/>
        </w:rPr>
      </w:pPr>
    </w:p>
    <w:p w14:paraId="3176343F" w14:textId="71E10168" w:rsidR="00A40B9C" w:rsidRPr="00B543BF" w:rsidRDefault="00606702" w:rsidP="00B543BF">
      <w:pPr>
        <w:pStyle w:val="ListParagraph"/>
        <w:numPr>
          <w:ilvl w:val="1"/>
          <w:numId w:val="8"/>
        </w:numPr>
        <w:tabs>
          <w:tab w:val="left" w:pos="480"/>
        </w:tabs>
        <w:ind w:right="606"/>
      </w:pPr>
      <w:r>
        <w:rPr>
          <w:sz w:val="24"/>
        </w:rPr>
        <w:t>Your</w:t>
      </w:r>
      <w:r w:rsidRPr="00B543BF">
        <w:rPr>
          <w:spacing w:val="-8"/>
          <w:sz w:val="24"/>
        </w:rPr>
        <w:t xml:space="preserve"> </w:t>
      </w:r>
      <w:r>
        <w:rPr>
          <w:sz w:val="24"/>
        </w:rPr>
        <w:t>graduate</w:t>
      </w:r>
      <w:r w:rsidRPr="00B543BF">
        <w:rPr>
          <w:spacing w:val="-10"/>
          <w:sz w:val="24"/>
        </w:rPr>
        <w:t xml:space="preserve"> </w:t>
      </w:r>
      <w:r>
        <w:rPr>
          <w:sz w:val="24"/>
        </w:rPr>
        <w:t>school(s)</w:t>
      </w:r>
      <w:r w:rsidRPr="00B543BF">
        <w:rPr>
          <w:spacing w:val="-4"/>
          <w:sz w:val="24"/>
        </w:rPr>
        <w:t xml:space="preserve"> </w:t>
      </w:r>
      <w:r>
        <w:rPr>
          <w:sz w:val="24"/>
        </w:rPr>
        <w:t>must</w:t>
      </w:r>
      <w:r w:rsidRPr="00B543BF">
        <w:rPr>
          <w:spacing w:val="-6"/>
          <w:sz w:val="24"/>
        </w:rPr>
        <w:t xml:space="preserve"> </w:t>
      </w:r>
      <w:r>
        <w:rPr>
          <w:sz w:val="24"/>
        </w:rPr>
        <w:t>send</w:t>
      </w:r>
      <w:r w:rsidRPr="00B543BF">
        <w:rPr>
          <w:spacing w:val="-7"/>
          <w:sz w:val="24"/>
        </w:rPr>
        <w:t xml:space="preserve"> </w:t>
      </w:r>
      <w:r>
        <w:rPr>
          <w:sz w:val="24"/>
        </w:rPr>
        <w:t>an</w:t>
      </w:r>
      <w:r w:rsidRPr="00B543BF">
        <w:rPr>
          <w:spacing w:val="-7"/>
          <w:sz w:val="24"/>
        </w:rPr>
        <w:t xml:space="preserve"> </w:t>
      </w:r>
      <w:r>
        <w:rPr>
          <w:sz w:val="24"/>
        </w:rPr>
        <w:t>official</w:t>
      </w:r>
      <w:r w:rsidRPr="00B543BF">
        <w:rPr>
          <w:spacing w:val="-7"/>
          <w:sz w:val="24"/>
        </w:rPr>
        <w:t xml:space="preserve"> </w:t>
      </w:r>
      <w:r>
        <w:rPr>
          <w:sz w:val="24"/>
        </w:rPr>
        <w:t>transcript</w:t>
      </w:r>
      <w:r w:rsidRPr="00B543BF">
        <w:rPr>
          <w:spacing w:val="-5"/>
          <w:sz w:val="24"/>
        </w:rPr>
        <w:t xml:space="preserve"> </w:t>
      </w:r>
      <w:r>
        <w:rPr>
          <w:sz w:val="24"/>
        </w:rPr>
        <w:t>of</w:t>
      </w:r>
      <w:r w:rsidRPr="00B543BF">
        <w:rPr>
          <w:spacing w:val="-6"/>
          <w:sz w:val="24"/>
        </w:rPr>
        <w:t xml:space="preserve"> </w:t>
      </w:r>
      <w:r>
        <w:rPr>
          <w:sz w:val="24"/>
        </w:rPr>
        <w:t>the</w:t>
      </w:r>
      <w:r w:rsidRPr="00B543BF">
        <w:rPr>
          <w:spacing w:val="-9"/>
          <w:sz w:val="24"/>
        </w:rPr>
        <w:t xml:space="preserve"> </w:t>
      </w:r>
      <w:r>
        <w:rPr>
          <w:sz w:val="24"/>
        </w:rPr>
        <w:t>graduate</w:t>
      </w:r>
      <w:r w:rsidRPr="00B543BF">
        <w:rPr>
          <w:spacing w:val="-6"/>
          <w:sz w:val="24"/>
        </w:rPr>
        <w:t xml:space="preserve"> </w:t>
      </w:r>
      <w:r>
        <w:rPr>
          <w:sz w:val="24"/>
        </w:rPr>
        <w:t>education</w:t>
      </w:r>
      <w:r w:rsidRPr="00B543BF">
        <w:rPr>
          <w:spacing w:val="-5"/>
          <w:sz w:val="24"/>
        </w:rPr>
        <w:t xml:space="preserve"> </w:t>
      </w:r>
      <w:r>
        <w:rPr>
          <w:sz w:val="24"/>
        </w:rPr>
        <w:t>you</w:t>
      </w:r>
      <w:r w:rsidRPr="00B543BF">
        <w:rPr>
          <w:spacing w:val="-3"/>
          <w:sz w:val="24"/>
        </w:rPr>
        <w:t xml:space="preserve"> </w:t>
      </w:r>
      <w:r>
        <w:rPr>
          <w:sz w:val="24"/>
        </w:rPr>
        <w:t>are</w:t>
      </w:r>
      <w:r w:rsidRPr="00B543BF">
        <w:rPr>
          <w:spacing w:val="-12"/>
          <w:sz w:val="24"/>
        </w:rPr>
        <w:t xml:space="preserve"> </w:t>
      </w:r>
      <w:r>
        <w:rPr>
          <w:sz w:val="24"/>
        </w:rPr>
        <w:t>submitting</w:t>
      </w:r>
      <w:r w:rsidRPr="00B543BF">
        <w:rPr>
          <w:spacing w:val="-7"/>
          <w:sz w:val="24"/>
        </w:rPr>
        <w:t xml:space="preserve"> </w:t>
      </w:r>
      <w:r>
        <w:rPr>
          <w:sz w:val="24"/>
        </w:rPr>
        <w:t>to meet the licensing requirements.</w:t>
      </w:r>
      <w:r w:rsidR="00B40059">
        <w:rPr>
          <w:sz w:val="24"/>
        </w:rPr>
        <w:t xml:space="preserve">  </w:t>
      </w:r>
    </w:p>
    <w:p w14:paraId="760022FC" w14:textId="77777777" w:rsidR="00B543BF" w:rsidRPr="00B543BF" w:rsidRDefault="00B543BF" w:rsidP="00B543BF">
      <w:pPr>
        <w:pStyle w:val="ListParagraph"/>
        <w:tabs>
          <w:tab w:val="left" w:pos="480"/>
        </w:tabs>
        <w:ind w:right="606" w:firstLine="0"/>
        <w:rPr>
          <w:sz w:val="20"/>
          <w:szCs w:val="20"/>
        </w:rPr>
      </w:pPr>
    </w:p>
    <w:p w14:paraId="174FE03E" w14:textId="0C0B1BD3" w:rsidR="00B40059" w:rsidRPr="00B40059" w:rsidRDefault="00606702" w:rsidP="00B543BF">
      <w:pPr>
        <w:pStyle w:val="ListParagraph"/>
        <w:numPr>
          <w:ilvl w:val="1"/>
          <w:numId w:val="8"/>
        </w:numPr>
        <w:tabs>
          <w:tab w:val="left" w:pos="480"/>
        </w:tabs>
        <w:ind w:right="214"/>
        <w:rPr>
          <w:sz w:val="24"/>
        </w:rPr>
      </w:pPr>
      <w:r>
        <w:rPr>
          <w:sz w:val="24"/>
        </w:rPr>
        <w:t>If</w:t>
      </w:r>
      <w:r>
        <w:rPr>
          <w:spacing w:val="-1"/>
          <w:sz w:val="24"/>
        </w:rPr>
        <w:t xml:space="preserve"> </w:t>
      </w:r>
      <w:r>
        <w:rPr>
          <w:sz w:val="24"/>
        </w:rPr>
        <w:t>you</w:t>
      </w:r>
      <w:r>
        <w:rPr>
          <w:spacing w:val="-1"/>
          <w:sz w:val="24"/>
        </w:rPr>
        <w:t xml:space="preserve"> </w:t>
      </w:r>
      <w:r>
        <w:rPr>
          <w:sz w:val="24"/>
        </w:rPr>
        <w:t>currently</w:t>
      </w:r>
      <w:r>
        <w:rPr>
          <w:spacing w:val="-1"/>
          <w:sz w:val="24"/>
        </w:rPr>
        <w:t xml:space="preserve"> </w:t>
      </w:r>
      <w:r>
        <w:rPr>
          <w:sz w:val="24"/>
        </w:rPr>
        <w:t>hold</w:t>
      </w:r>
      <w:r>
        <w:rPr>
          <w:spacing w:val="-1"/>
          <w:sz w:val="24"/>
        </w:rPr>
        <w:t xml:space="preserve"> </w:t>
      </w:r>
      <w:r>
        <w:rPr>
          <w:sz w:val="24"/>
        </w:rPr>
        <w:t>or</w:t>
      </w:r>
      <w:r>
        <w:rPr>
          <w:spacing w:val="-4"/>
          <w:sz w:val="24"/>
        </w:rPr>
        <w:t xml:space="preserve"> </w:t>
      </w:r>
      <w:r>
        <w:rPr>
          <w:sz w:val="24"/>
        </w:rPr>
        <w:t>have</w:t>
      </w:r>
      <w:r>
        <w:rPr>
          <w:spacing w:val="-1"/>
          <w:sz w:val="24"/>
        </w:rPr>
        <w:t xml:space="preserve"> </w:t>
      </w:r>
      <w:r>
        <w:rPr>
          <w:sz w:val="24"/>
        </w:rPr>
        <w:t>previously held</w:t>
      </w:r>
      <w:r>
        <w:rPr>
          <w:spacing w:val="-1"/>
          <w:sz w:val="24"/>
        </w:rPr>
        <w:t xml:space="preserve"> </w:t>
      </w:r>
      <w:r>
        <w:rPr>
          <w:sz w:val="24"/>
        </w:rPr>
        <w:t>a</w:t>
      </w:r>
      <w:r>
        <w:rPr>
          <w:spacing w:val="-2"/>
          <w:sz w:val="24"/>
        </w:rPr>
        <w:t xml:space="preserve"> </w:t>
      </w:r>
      <w:r>
        <w:rPr>
          <w:sz w:val="24"/>
        </w:rPr>
        <w:t>professional</w:t>
      </w:r>
      <w:r>
        <w:rPr>
          <w:spacing w:val="-2"/>
          <w:sz w:val="24"/>
        </w:rPr>
        <w:t xml:space="preserve"> </w:t>
      </w:r>
      <w:r>
        <w:rPr>
          <w:sz w:val="24"/>
        </w:rPr>
        <w:t>license</w:t>
      </w:r>
      <w:r>
        <w:rPr>
          <w:spacing w:val="-4"/>
          <w:sz w:val="24"/>
        </w:rPr>
        <w:t xml:space="preserve"> </w:t>
      </w:r>
      <w:r>
        <w:rPr>
          <w:sz w:val="24"/>
        </w:rPr>
        <w:t>in</w:t>
      </w:r>
      <w:r>
        <w:rPr>
          <w:spacing w:val="-1"/>
          <w:sz w:val="24"/>
        </w:rPr>
        <w:t xml:space="preserve"> </w:t>
      </w:r>
      <w:r>
        <w:rPr>
          <w:sz w:val="24"/>
        </w:rPr>
        <w:t>another</w:t>
      </w:r>
      <w:r>
        <w:rPr>
          <w:spacing w:val="-4"/>
          <w:sz w:val="24"/>
        </w:rPr>
        <w:t xml:space="preserve"> </w:t>
      </w:r>
      <w:r>
        <w:rPr>
          <w:sz w:val="24"/>
        </w:rPr>
        <w:t>jurisdiction, regardless of</w:t>
      </w:r>
      <w:r>
        <w:rPr>
          <w:spacing w:val="-4"/>
          <w:sz w:val="24"/>
        </w:rPr>
        <w:t xml:space="preserve"> </w:t>
      </w:r>
      <w:r>
        <w:rPr>
          <w:sz w:val="24"/>
        </w:rPr>
        <w:t>its status,</w:t>
      </w:r>
      <w:r>
        <w:rPr>
          <w:spacing w:val="-1"/>
          <w:sz w:val="24"/>
        </w:rPr>
        <w:t xml:space="preserve"> </w:t>
      </w:r>
      <w:r>
        <w:rPr>
          <w:sz w:val="24"/>
        </w:rPr>
        <w:t>please</w:t>
      </w:r>
      <w:r>
        <w:rPr>
          <w:spacing w:val="-3"/>
          <w:sz w:val="24"/>
        </w:rPr>
        <w:t xml:space="preserve"> </w:t>
      </w:r>
      <w:r>
        <w:rPr>
          <w:sz w:val="24"/>
        </w:rPr>
        <w:t>arrange</w:t>
      </w:r>
      <w:r>
        <w:rPr>
          <w:spacing w:val="-3"/>
          <w:sz w:val="24"/>
        </w:rPr>
        <w:t xml:space="preserve"> </w:t>
      </w:r>
      <w:r>
        <w:rPr>
          <w:sz w:val="24"/>
        </w:rPr>
        <w:t>for</w:t>
      </w:r>
      <w:r>
        <w:rPr>
          <w:spacing w:val="-3"/>
          <w:sz w:val="24"/>
        </w:rPr>
        <w:t xml:space="preserve"> </w:t>
      </w:r>
      <w:r>
        <w:rPr>
          <w:sz w:val="24"/>
        </w:rPr>
        <w:t>an</w:t>
      </w:r>
      <w:r>
        <w:rPr>
          <w:spacing w:val="-2"/>
          <w:sz w:val="24"/>
        </w:rPr>
        <w:t xml:space="preserve"> </w:t>
      </w:r>
      <w:r>
        <w:rPr>
          <w:sz w:val="24"/>
        </w:rPr>
        <w:t>official</w:t>
      </w:r>
      <w:r>
        <w:rPr>
          <w:spacing w:val="-1"/>
          <w:sz w:val="24"/>
        </w:rPr>
        <w:t xml:space="preserve"> </w:t>
      </w:r>
      <w:r>
        <w:rPr>
          <w:sz w:val="24"/>
        </w:rPr>
        <w:t>license</w:t>
      </w:r>
      <w:r>
        <w:rPr>
          <w:spacing w:val="-3"/>
          <w:sz w:val="24"/>
        </w:rPr>
        <w:t xml:space="preserve"> </w:t>
      </w:r>
      <w:r>
        <w:rPr>
          <w:sz w:val="24"/>
        </w:rPr>
        <w:t>verification</w:t>
      </w:r>
      <w:r>
        <w:rPr>
          <w:spacing w:val="-4"/>
          <w:sz w:val="24"/>
        </w:rPr>
        <w:t xml:space="preserve"> </w:t>
      </w:r>
      <w:r>
        <w:rPr>
          <w:sz w:val="24"/>
        </w:rPr>
        <w:t>to</w:t>
      </w:r>
      <w:r>
        <w:rPr>
          <w:spacing w:val="-2"/>
          <w:sz w:val="24"/>
        </w:rPr>
        <w:t xml:space="preserve"> </w:t>
      </w:r>
      <w:r>
        <w:rPr>
          <w:sz w:val="24"/>
        </w:rPr>
        <w:t>be</w:t>
      </w:r>
      <w:r>
        <w:rPr>
          <w:spacing w:val="-3"/>
          <w:sz w:val="24"/>
        </w:rPr>
        <w:t xml:space="preserve"> </w:t>
      </w:r>
      <w:r>
        <w:rPr>
          <w:sz w:val="24"/>
        </w:rPr>
        <w:t>sent</w:t>
      </w:r>
      <w:r>
        <w:rPr>
          <w:spacing w:val="-2"/>
          <w:sz w:val="24"/>
        </w:rPr>
        <w:t xml:space="preserve"> </w:t>
      </w:r>
      <w:r>
        <w:rPr>
          <w:sz w:val="24"/>
        </w:rPr>
        <w:t>to</w:t>
      </w:r>
      <w:r>
        <w:rPr>
          <w:spacing w:val="-2"/>
          <w:sz w:val="24"/>
        </w:rPr>
        <w:t xml:space="preserve"> </w:t>
      </w:r>
      <w:r>
        <w:rPr>
          <w:sz w:val="24"/>
        </w:rPr>
        <w:t>the</w:t>
      </w:r>
      <w:r>
        <w:rPr>
          <w:spacing w:val="-3"/>
          <w:sz w:val="24"/>
        </w:rPr>
        <w:t xml:space="preserve"> </w:t>
      </w:r>
      <w:r>
        <w:rPr>
          <w:sz w:val="24"/>
        </w:rPr>
        <w:t>Board</w:t>
      </w:r>
      <w:r>
        <w:rPr>
          <w:spacing w:val="-3"/>
          <w:sz w:val="24"/>
        </w:rPr>
        <w:t xml:space="preserve"> </w:t>
      </w:r>
      <w:r>
        <w:rPr>
          <w:sz w:val="24"/>
        </w:rPr>
        <w:t>by</w:t>
      </w:r>
      <w:r>
        <w:rPr>
          <w:spacing w:val="-2"/>
          <w:sz w:val="24"/>
        </w:rPr>
        <w:t xml:space="preserve"> </w:t>
      </w:r>
      <w:r>
        <w:rPr>
          <w:sz w:val="24"/>
        </w:rPr>
        <w:t>the</w:t>
      </w:r>
      <w:r>
        <w:rPr>
          <w:spacing w:val="-2"/>
          <w:sz w:val="24"/>
        </w:rPr>
        <w:t xml:space="preserve"> </w:t>
      </w:r>
      <w:r>
        <w:rPr>
          <w:sz w:val="24"/>
        </w:rPr>
        <w:t>issuing</w:t>
      </w:r>
      <w:r>
        <w:rPr>
          <w:spacing w:val="-2"/>
          <w:sz w:val="24"/>
        </w:rPr>
        <w:t xml:space="preserve"> </w:t>
      </w:r>
      <w:r>
        <w:rPr>
          <w:sz w:val="24"/>
        </w:rPr>
        <w:t>entity.</w:t>
      </w:r>
      <w:r w:rsidR="00B8727E">
        <w:rPr>
          <w:sz w:val="24"/>
        </w:rPr>
        <w:t xml:space="preserve">  </w:t>
      </w:r>
      <w:r>
        <w:rPr>
          <w:sz w:val="24"/>
        </w:rPr>
        <w:t>Please contact the Board</w:t>
      </w:r>
      <w:r>
        <w:rPr>
          <w:spacing w:val="-1"/>
          <w:sz w:val="24"/>
        </w:rPr>
        <w:t xml:space="preserve"> </w:t>
      </w:r>
      <w:r>
        <w:rPr>
          <w:sz w:val="24"/>
        </w:rPr>
        <w:t>for</w:t>
      </w:r>
      <w:r>
        <w:rPr>
          <w:spacing w:val="-1"/>
          <w:sz w:val="24"/>
        </w:rPr>
        <w:t xml:space="preserve"> </w:t>
      </w:r>
      <w:r>
        <w:rPr>
          <w:sz w:val="24"/>
        </w:rPr>
        <w:t>further</w:t>
      </w:r>
      <w:r>
        <w:rPr>
          <w:spacing w:val="-1"/>
          <w:sz w:val="24"/>
        </w:rPr>
        <w:t xml:space="preserve"> </w:t>
      </w:r>
      <w:r>
        <w:rPr>
          <w:sz w:val="24"/>
        </w:rPr>
        <w:t>directions in the event the entity that licensed you does not issue</w:t>
      </w:r>
      <w:r>
        <w:rPr>
          <w:spacing w:val="-1"/>
          <w:sz w:val="24"/>
        </w:rPr>
        <w:t xml:space="preserve"> </w:t>
      </w:r>
      <w:r>
        <w:rPr>
          <w:sz w:val="24"/>
        </w:rPr>
        <w:t>verifications and only offers an online license lookup.</w:t>
      </w:r>
      <w:r>
        <w:rPr>
          <w:spacing w:val="40"/>
          <w:sz w:val="24"/>
        </w:rPr>
        <w:t xml:space="preserve"> </w:t>
      </w:r>
      <w:r>
        <w:rPr>
          <w:sz w:val="24"/>
        </w:rPr>
        <w:t>A copy of your license is not an acceptable alternative.</w:t>
      </w:r>
    </w:p>
    <w:p w14:paraId="202E1900" w14:textId="77777777" w:rsidR="00B40059" w:rsidRPr="00B543BF" w:rsidRDefault="00B40059" w:rsidP="00B543BF">
      <w:pPr>
        <w:tabs>
          <w:tab w:val="left" w:pos="480"/>
        </w:tabs>
        <w:ind w:right="104"/>
        <w:rPr>
          <w:sz w:val="20"/>
          <w:szCs w:val="20"/>
        </w:rPr>
      </w:pPr>
    </w:p>
    <w:p w14:paraId="6A833D59" w14:textId="505997C6" w:rsidR="00B40059" w:rsidRDefault="00B40059" w:rsidP="00B543BF">
      <w:pPr>
        <w:pStyle w:val="BodyText"/>
        <w:ind w:left="120" w:right="749"/>
        <w:rPr>
          <w:b/>
          <w:bCs/>
        </w:rPr>
      </w:pPr>
      <w:r w:rsidRPr="00B40059">
        <w:rPr>
          <w:b/>
          <w:bCs/>
        </w:rPr>
        <w:t xml:space="preserve">If you are or have been licensed as a Licensed Supervised Mental Health Counselor in Massachusetts, you are </w:t>
      </w:r>
      <w:r w:rsidRPr="004833B4">
        <w:rPr>
          <w:b/>
          <w:bCs/>
          <w:u w:val="single"/>
        </w:rPr>
        <w:t>not</w:t>
      </w:r>
      <w:r w:rsidRPr="00B40059">
        <w:rPr>
          <w:b/>
          <w:bCs/>
        </w:rPr>
        <w:t xml:space="preserve"> required to </w:t>
      </w:r>
      <w:r>
        <w:rPr>
          <w:b/>
          <w:bCs/>
        </w:rPr>
        <w:t xml:space="preserve">provide: (1) </w:t>
      </w:r>
      <w:r w:rsidR="00B543BF">
        <w:rPr>
          <w:b/>
          <w:bCs/>
        </w:rPr>
        <w:t>contact information for a dean, department head, or faculty advisor to verify your graduate degree and pre-master’s degree experience; (2) a score report showing that you passed the NCMHCE; and (3) graduate school transcripts.</w:t>
      </w:r>
    </w:p>
    <w:p w14:paraId="1FA58201" w14:textId="77777777" w:rsidR="00B543BF" w:rsidRPr="004833B4" w:rsidRDefault="00B543BF" w:rsidP="00B543BF">
      <w:pPr>
        <w:pStyle w:val="BodyText"/>
        <w:ind w:left="120" w:right="749"/>
        <w:rPr>
          <w:b/>
          <w:bCs/>
          <w:sz w:val="20"/>
          <w:szCs w:val="20"/>
        </w:rPr>
      </w:pPr>
    </w:p>
    <w:p w14:paraId="135F8B9D" w14:textId="1B2E70D5" w:rsidR="00A40B9C" w:rsidRDefault="00606702" w:rsidP="00B543BF">
      <w:pPr>
        <w:pStyle w:val="BodyText"/>
        <w:ind w:left="120" w:right="749"/>
      </w:pPr>
      <w:r>
        <w:t>Please</w:t>
      </w:r>
      <w:r>
        <w:rPr>
          <w:spacing w:val="-8"/>
        </w:rPr>
        <w:t xml:space="preserve"> </w:t>
      </w:r>
      <w:r>
        <w:t>note</w:t>
      </w:r>
      <w:r>
        <w:rPr>
          <w:spacing w:val="-8"/>
        </w:rPr>
        <w:t xml:space="preserve"> </w:t>
      </w:r>
      <w:r>
        <w:t>that</w:t>
      </w:r>
      <w:r>
        <w:rPr>
          <w:spacing w:val="-3"/>
        </w:rPr>
        <w:t xml:space="preserve"> </w:t>
      </w:r>
      <w:r>
        <w:t>you</w:t>
      </w:r>
      <w:r>
        <w:rPr>
          <w:spacing w:val="-8"/>
        </w:rPr>
        <w:t xml:space="preserve"> </w:t>
      </w:r>
      <w:r>
        <w:t>must</w:t>
      </w:r>
      <w:r>
        <w:rPr>
          <w:spacing w:val="-5"/>
        </w:rPr>
        <w:t xml:space="preserve"> </w:t>
      </w:r>
      <w:r>
        <w:t>complete</w:t>
      </w:r>
      <w:r>
        <w:rPr>
          <w:spacing w:val="-5"/>
        </w:rPr>
        <w:t xml:space="preserve"> </w:t>
      </w:r>
      <w:r>
        <w:t>a</w:t>
      </w:r>
      <w:r>
        <w:rPr>
          <w:spacing w:val="-11"/>
        </w:rPr>
        <w:t xml:space="preserve"> </w:t>
      </w:r>
      <w:r w:rsidR="004833B4">
        <w:t>B</w:t>
      </w:r>
      <w:r>
        <w:t>oard-approved</w:t>
      </w:r>
      <w:r>
        <w:rPr>
          <w:spacing w:val="-5"/>
        </w:rPr>
        <w:t xml:space="preserve"> </w:t>
      </w:r>
      <w:r>
        <w:t>training</w:t>
      </w:r>
      <w:r>
        <w:rPr>
          <w:spacing w:val="-9"/>
        </w:rPr>
        <w:t xml:space="preserve"> </w:t>
      </w:r>
      <w:r>
        <w:t>in</w:t>
      </w:r>
      <w:r>
        <w:rPr>
          <w:spacing w:val="-8"/>
        </w:rPr>
        <w:t xml:space="preserve"> </w:t>
      </w:r>
      <w:r>
        <w:t>domestic</w:t>
      </w:r>
      <w:r>
        <w:rPr>
          <w:spacing w:val="-6"/>
        </w:rPr>
        <w:t xml:space="preserve"> </w:t>
      </w:r>
      <w:r>
        <w:t>and</w:t>
      </w:r>
      <w:r>
        <w:rPr>
          <w:spacing w:val="-8"/>
        </w:rPr>
        <w:t xml:space="preserve"> </w:t>
      </w:r>
      <w:r>
        <w:t>sexual</w:t>
      </w:r>
      <w:r>
        <w:rPr>
          <w:spacing w:val="-8"/>
        </w:rPr>
        <w:t xml:space="preserve"> </w:t>
      </w:r>
      <w:r>
        <w:t>violence</w:t>
      </w:r>
      <w:r>
        <w:rPr>
          <w:spacing w:val="-8"/>
        </w:rPr>
        <w:t xml:space="preserve"> </w:t>
      </w:r>
      <w:r>
        <w:t>before</w:t>
      </w:r>
      <w:r>
        <w:rPr>
          <w:spacing w:val="-2"/>
        </w:rPr>
        <w:t xml:space="preserve"> </w:t>
      </w:r>
      <w:r>
        <w:t>you apply.</w:t>
      </w:r>
      <w:r>
        <w:rPr>
          <w:spacing w:val="40"/>
        </w:rPr>
        <w:t xml:space="preserve"> </w:t>
      </w:r>
      <w:r>
        <w:t>Please see chapter260training.org to take the free online training.</w:t>
      </w:r>
    </w:p>
    <w:p w14:paraId="537BAF2C" w14:textId="0833D315" w:rsidR="00B40059" w:rsidRDefault="00B40059">
      <w:pPr>
        <w:sectPr w:rsidR="00B40059">
          <w:type w:val="continuous"/>
          <w:pgSz w:w="12240" w:h="15840"/>
          <w:pgMar w:top="280" w:right="660" w:bottom="280" w:left="600" w:header="720" w:footer="720" w:gutter="0"/>
          <w:cols w:space="720"/>
        </w:sectPr>
      </w:pPr>
    </w:p>
    <w:p w14:paraId="4AFBFA1C" w14:textId="77777777" w:rsidR="00A40B9C" w:rsidRDefault="00606702">
      <w:pPr>
        <w:pStyle w:val="Heading2"/>
        <w:spacing w:before="72"/>
        <w:ind w:left="1230" w:right="1170" w:firstLine="0"/>
        <w:jc w:val="center"/>
      </w:pPr>
      <w:r>
        <w:rPr>
          <w:spacing w:val="-2"/>
        </w:rPr>
        <w:lastRenderedPageBreak/>
        <w:t>Important</w:t>
      </w:r>
      <w:r>
        <w:rPr>
          <w:spacing w:val="-8"/>
        </w:rPr>
        <w:t xml:space="preserve"> </w:t>
      </w:r>
      <w:r>
        <w:rPr>
          <w:spacing w:val="-2"/>
        </w:rPr>
        <w:t>Message</w:t>
      </w:r>
      <w:r>
        <w:rPr>
          <w:spacing w:val="-1"/>
        </w:rPr>
        <w:t xml:space="preserve"> </w:t>
      </w:r>
      <w:r>
        <w:rPr>
          <w:spacing w:val="-2"/>
        </w:rPr>
        <w:t>Regarding</w:t>
      </w:r>
      <w:r>
        <w:t xml:space="preserve"> </w:t>
      </w:r>
      <w:r>
        <w:rPr>
          <w:spacing w:val="-2"/>
        </w:rPr>
        <w:t>Application</w:t>
      </w:r>
      <w:r>
        <w:rPr>
          <w:spacing w:val="1"/>
        </w:rPr>
        <w:t xml:space="preserve"> </w:t>
      </w:r>
      <w:r>
        <w:rPr>
          <w:spacing w:val="-2"/>
        </w:rPr>
        <w:t>Reviews</w:t>
      </w:r>
      <w:r>
        <w:rPr>
          <w:spacing w:val="-3"/>
        </w:rPr>
        <w:t xml:space="preserve"> </w:t>
      </w:r>
      <w:r>
        <w:rPr>
          <w:spacing w:val="-2"/>
        </w:rPr>
        <w:t>by Staff</w:t>
      </w:r>
    </w:p>
    <w:p w14:paraId="3FB6D6D1" w14:textId="77777777" w:rsidR="00A40B9C" w:rsidRDefault="00A40B9C">
      <w:pPr>
        <w:pStyle w:val="BodyText"/>
        <w:spacing w:before="7"/>
        <w:rPr>
          <w:b/>
          <w:sz w:val="23"/>
        </w:rPr>
      </w:pPr>
    </w:p>
    <w:p w14:paraId="645BF72D" w14:textId="672529D9" w:rsidR="00A40B9C" w:rsidRDefault="00606702" w:rsidP="00CC15D6">
      <w:pPr>
        <w:pStyle w:val="BodyText"/>
        <w:spacing w:before="1"/>
        <w:ind w:left="115" w:right="216"/>
      </w:pPr>
      <w:r>
        <w:t>Board</w:t>
      </w:r>
      <w:r>
        <w:rPr>
          <w:spacing w:val="-7"/>
        </w:rPr>
        <w:t xml:space="preserve"> </w:t>
      </w:r>
      <w:r>
        <w:t>staff</w:t>
      </w:r>
      <w:r>
        <w:rPr>
          <w:spacing w:val="-10"/>
        </w:rPr>
        <w:t xml:space="preserve"> </w:t>
      </w:r>
      <w:r>
        <w:t>will</w:t>
      </w:r>
      <w:r>
        <w:rPr>
          <w:spacing w:val="-6"/>
        </w:rPr>
        <w:t xml:space="preserve"> </w:t>
      </w:r>
      <w:r>
        <w:t>review</w:t>
      </w:r>
      <w:r>
        <w:rPr>
          <w:spacing w:val="-6"/>
        </w:rPr>
        <w:t xml:space="preserve"> </w:t>
      </w:r>
      <w:r>
        <w:t>your</w:t>
      </w:r>
      <w:r>
        <w:rPr>
          <w:spacing w:val="-8"/>
        </w:rPr>
        <w:t xml:space="preserve"> </w:t>
      </w:r>
      <w:r>
        <w:t>application,</w:t>
      </w:r>
      <w:r>
        <w:rPr>
          <w:spacing w:val="-1"/>
        </w:rPr>
        <w:t xml:space="preserve"> </w:t>
      </w:r>
      <w:r>
        <w:t>and</w:t>
      </w:r>
      <w:r>
        <w:rPr>
          <w:spacing w:val="-7"/>
        </w:rPr>
        <w:t xml:space="preserve"> </w:t>
      </w:r>
      <w:r>
        <w:t>if</w:t>
      </w:r>
      <w:r>
        <w:rPr>
          <w:spacing w:val="-2"/>
        </w:rPr>
        <w:t xml:space="preserve"> </w:t>
      </w:r>
      <w:r>
        <w:t>your</w:t>
      </w:r>
      <w:r>
        <w:rPr>
          <w:spacing w:val="-8"/>
        </w:rPr>
        <w:t xml:space="preserve"> </w:t>
      </w:r>
      <w:r>
        <w:t>application</w:t>
      </w:r>
      <w:r>
        <w:rPr>
          <w:spacing w:val="-6"/>
        </w:rPr>
        <w:t xml:space="preserve"> </w:t>
      </w:r>
      <w:r>
        <w:t>is</w:t>
      </w:r>
      <w:r>
        <w:rPr>
          <w:spacing w:val="-7"/>
        </w:rPr>
        <w:t xml:space="preserve"> </w:t>
      </w:r>
      <w:r>
        <w:t>complete</w:t>
      </w:r>
      <w:r>
        <w:rPr>
          <w:spacing w:val="-8"/>
        </w:rPr>
        <w:t xml:space="preserve"> </w:t>
      </w:r>
      <w:r>
        <w:t>and</w:t>
      </w:r>
      <w:r>
        <w:rPr>
          <w:spacing w:val="-2"/>
        </w:rPr>
        <w:t xml:space="preserve"> </w:t>
      </w:r>
      <w:r>
        <w:t>you</w:t>
      </w:r>
      <w:r>
        <w:rPr>
          <w:spacing w:val="-7"/>
        </w:rPr>
        <w:t xml:space="preserve"> </w:t>
      </w:r>
      <w:r>
        <w:t>are</w:t>
      </w:r>
      <w:r>
        <w:rPr>
          <w:spacing w:val="-7"/>
        </w:rPr>
        <w:t xml:space="preserve"> </w:t>
      </w:r>
      <w:r>
        <w:t>eligible</w:t>
      </w:r>
      <w:r>
        <w:rPr>
          <w:spacing w:val="-10"/>
        </w:rPr>
        <w:t xml:space="preserve"> </w:t>
      </w:r>
      <w:r>
        <w:t>for</w:t>
      </w:r>
      <w:r>
        <w:rPr>
          <w:spacing w:val="-5"/>
        </w:rPr>
        <w:t xml:space="preserve"> </w:t>
      </w:r>
      <w:r>
        <w:t>licensure, staff will email you with instructions to pay the $155 license fee to get your license. If your application is missing information, staff will email you to provide detailed descriptions of what is missing and will review your application again 30 days after notifying you.</w:t>
      </w:r>
      <w:r w:rsidR="00B8727E">
        <w:t xml:space="preserve">  </w:t>
      </w:r>
      <w:r>
        <w:t>If any information is still missing after 30 days, your application will be closed as incomplete.</w:t>
      </w:r>
      <w:r w:rsidR="00B8727E">
        <w:t xml:space="preserve">  </w:t>
      </w:r>
      <w:r>
        <w:t>You will have</w:t>
      </w:r>
      <w:r>
        <w:rPr>
          <w:spacing w:val="-1"/>
        </w:rPr>
        <w:t xml:space="preserve"> </w:t>
      </w:r>
      <w:r>
        <w:t>to pay another application fee if you wish to reapply. All</w:t>
      </w:r>
      <w:r>
        <w:rPr>
          <w:spacing w:val="-2"/>
        </w:rPr>
        <w:t xml:space="preserve"> </w:t>
      </w:r>
      <w:r>
        <w:t>verifications</w:t>
      </w:r>
      <w:r>
        <w:rPr>
          <w:spacing w:val="-2"/>
        </w:rPr>
        <w:t xml:space="preserve"> </w:t>
      </w:r>
      <w:r>
        <w:t>and</w:t>
      </w:r>
      <w:r>
        <w:rPr>
          <w:spacing w:val="-2"/>
        </w:rPr>
        <w:t xml:space="preserve"> </w:t>
      </w:r>
      <w:r>
        <w:t>transcripts</w:t>
      </w:r>
      <w:r>
        <w:rPr>
          <w:spacing w:val="-2"/>
        </w:rPr>
        <w:t xml:space="preserve"> </w:t>
      </w:r>
      <w:r>
        <w:t>should</w:t>
      </w:r>
      <w:r>
        <w:rPr>
          <w:spacing w:val="-2"/>
        </w:rPr>
        <w:t xml:space="preserve"> </w:t>
      </w:r>
      <w:r>
        <w:t>be</w:t>
      </w:r>
      <w:r>
        <w:rPr>
          <w:spacing w:val="-2"/>
        </w:rPr>
        <w:t xml:space="preserve"> </w:t>
      </w:r>
      <w:r>
        <w:t>delivered</w:t>
      </w:r>
      <w:r>
        <w:rPr>
          <w:spacing w:val="-2"/>
        </w:rPr>
        <w:t xml:space="preserve"> </w:t>
      </w:r>
      <w:r>
        <w:t>close</w:t>
      </w:r>
      <w:r>
        <w:rPr>
          <w:spacing w:val="-2"/>
        </w:rPr>
        <w:t xml:space="preserve"> </w:t>
      </w:r>
      <w:r>
        <w:t>to</w:t>
      </w:r>
      <w:r>
        <w:rPr>
          <w:spacing w:val="-2"/>
        </w:rPr>
        <w:t xml:space="preserve"> </w:t>
      </w:r>
      <w:r>
        <w:t>when</w:t>
      </w:r>
      <w:r>
        <w:rPr>
          <w:spacing w:val="-2"/>
        </w:rPr>
        <w:t xml:space="preserve"> </w:t>
      </w:r>
      <w:r>
        <w:t>you</w:t>
      </w:r>
      <w:r>
        <w:rPr>
          <w:spacing w:val="-2"/>
        </w:rPr>
        <w:t xml:space="preserve"> </w:t>
      </w:r>
      <w:r>
        <w:t>apply.</w:t>
      </w:r>
      <w:r w:rsidR="00B8727E">
        <w:rPr>
          <w:spacing w:val="-2"/>
        </w:rPr>
        <w:t xml:space="preserve">  </w:t>
      </w:r>
      <w:r>
        <w:t>Staff</w:t>
      </w:r>
      <w:r>
        <w:rPr>
          <w:spacing w:val="-3"/>
        </w:rPr>
        <w:t xml:space="preserve"> </w:t>
      </w:r>
      <w:r>
        <w:t>will</w:t>
      </w:r>
      <w:r>
        <w:rPr>
          <w:spacing w:val="-2"/>
        </w:rPr>
        <w:t xml:space="preserve"> </w:t>
      </w:r>
      <w:r>
        <w:t>review</w:t>
      </w:r>
      <w:r>
        <w:rPr>
          <w:spacing w:val="-2"/>
        </w:rPr>
        <w:t xml:space="preserve"> </w:t>
      </w:r>
      <w:r>
        <w:t>an</w:t>
      </w:r>
      <w:r>
        <w:rPr>
          <w:spacing w:val="-2"/>
        </w:rPr>
        <w:t xml:space="preserve"> </w:t>
      </w:r>
      <w:r>
        <w:t>application no more than two times and, outside of those reviews, cannot answer questions about specific applications, including whether forms have been completed correctly or if the Board has received certain documents.</w:t>
      </w:r>
    </w:p>
    <w:p w14:paraId="37265EBA" w14:textId="77777777" w:rsidR="00A40B9C" w:rsidRDefault="00A40B9C">
      <w:pPr>
        <w:pStyle w:val="BodyText"/>
        <w:spacing w:before="4"/>
      </w:pPr>
    </w:p>
    <w:p w14:paraId="42A32F10" w14:textId="2F5D6F26" w:rsidR="008D5EF1" w:rsidRPr="008D5EF1" w:rsidRDefault="008D5EF1" w:rsidP="008D5EF1">
      <w:pPr>
        <w:pStyle w:val="BodyText"/>
        <w:spacing w:before="4"/>
        <w:jc w:val="center"/>
        <w:rPr>
          <w:b/>
          <w:bCs/>
        </w:rPr>
      </w:pPr>
      <w:r w:rsidRPr="008D5EF1">
        <w:rPr>
          <w:b/>
          <w:bCs/>
        </w:rPr>
        <w:t>Education Obtained in a Foreign Country</w:t>
      </w:r>
    </w:p>
    <w:p w14:paraId="0E6F92C4" w14:textId="77777777" w:rsidR="008D5EF1" w:rsidRDefault="008D5EF1">
      <w:pPr>
        <w:pStyle w:val="BodyText"/>
        <w:spacing w:before="4"/>
      </w:pPr>
    </w:p>
    <w:p w14:paraId="2C57C2B0" w14:textId="1B45C4EF" w:rsidR="008D5EF1" w:rsidRDefault="008D5EF1" w:rsidP="00CC15D6">
      <w:pPr>
        <w:pStyle w:val="BodyText"/>
      </w:pPr>
      <w:r w:rsidRPr="008D5EF1">
        <w:t>Applicants who obtained their qualifying education in a foreign country, including master’s degrees or doctoral degrees, must obtain a foreign education evaluation of those degrees from a foreign education evaluation service.  The Board has accepted evaluation reports from Educational Credential Evaluators (ECE) and World Education Services (WES) but will accept reports from any foreign education evaluation service</w:t>
      </w:r>
      <w:r w:rsidR="009003B0">
        <w:t xml:space="preserve"> </w:t>
      </w:r>
      <w:r w:rsidRPr="008D5EF1">
        <w:t>that evaluate</w:t>
      </w:r>
      <w:r w:rsidR="009003B0">
        <w:t>s</w:t>
      </w:r>
      <w:r w:rsidRPr="008D5EF1">
        <w:t xml:space="preserve"> educational documentation </w:t>
      </w:r>
      <w:r w:rsidRPr="009003B0">
        <w:rPr>
          <w:i/>
          <w:iCs/>
        </w:rPr>
        <w:t>delivered to the service directly from the educational institution, and not from the applicant</w:t>
      </w:r>
      <w:r w:rsidRPr="008D5EF1">
        <w:t>.</w:t>
      </w:r>
      <w:r>
        <w:t xml:space="preserve">  </w:t>
      </w:r>
      <w:r w:rsidRPr="008D5EF1">
        <w:t>This report must be mailed or emailed directly to the Board from the evaluation service.</w:t>
      </w:r>
    </w:p>
    <w:p w14:paraId="1F39220F" w14:textId="77777777" w:rsidR="008D5EF1" w:rsidRDefault="008D5EF1">
      <w:pPr>
        <w:pStyle w:val="BodyText"/>
        <w:spacing w:before="4"/>
      </w:pPr>
    </w:p>
    <w:p w14:paraId="63AB3E7C" w14:textId="18294656" w:rsidR="00FB3C4E" w:rsidRPr="00CD5450" w:rsidRDefault="0085538F" w:rsidP="00B40059">
      <w:pPr>
        <w:pStyle w:val="Heading2"/>
        <w:spacing w:before="1"/>
        <w:ind w:left="0" w:firstLine="0"/>
        <w:rPr>
          <w:b w:val="0"/>
          <w:bCs w:val="0"/>
        </w:rPr>
      </w:pPr>
      <w:r w:rsidRPr="00CD5450">
        <w:rPr>
          <w:b w:val="0"/>
          <w:bCs w:val="0"/>
        </w:rPr>
        <w:t xml:space="preserve">Applicants who obtained their qualifying education in a foreign </w:t>
      </w:r>
      <w:proofErr w:type="gramStart"/>
      <w:r w:rsidRPr="00CD5450">
        <w:rPr>
          <w:b w:val="0"/>
          <w:bCs w:val="0"/>
        </w:rPr>
        <w:t>country also</w:t>
      </w:r>
      <w:proofErr w:type="gramEnd"/>
      <w:r w:rsidRPr="00CD5450">
        <w:rPr>
          <w:b w:val="0"/>
          <w:bCs w:val="0"/>
        </w:rPr>
        <w:t xml:space="preserve"> must submit a table of the courses the applicant completed that matches one course to each of the ten </w:t>
      </w:r>
      <w:proofErr w:type="gramStart"/>
      <w:r w:rsidRPr="00CD5450">
        <w:rPr>
          <w:b w:val="0"/>
          <w:bCs w:val="0"/>
        </w:rPr>
        <w:t>required course</w:t>
      </w:r>
      <w:proofErr w:type="gramEnd"/>
      <w:r w:rsidRPr="00CD5450">
        <w:rPr>
          <w:b w:val="0"/>
          <w:bCs w:val="0"/>
        </w:rPr>
        <w:t xml:space="preserve"> content areas listed in 262 CMR 2.05.  </w:t>
      </w:r>
      <w:r w:rsidR="00744E79" w:rsidRPr="00CD5450">
        <w:rPr>
          <w:b w:val="0"/>
          <w:bCs w:val="0"/>
        </w:rPr>
        <w:t xml:space="preserve">The table should include columns and rows, with the first column listing the required course area, the second the course the applicant completed to satisfy that area, and the third the credits for that course listed on the foreign education evaluation report.  </w:t>
      </w:r>
      <w:r w:rsidRPr="00CD5450">
        <w:rPr>
          <w:b w:val="0"/>
          <w:bCs w:val="0"/>
        </w:rPr>
        <w:t>Applicants must provide a syllab</w:t>
      </w:r>
      <w:r w:rsidR="0036765D" w:rsidRPr="00CD5450">
        <w:rPr>
          <w:b w:val="0"/>
          <w:bCs w:val="0"/>
        </w:rPr>
        <w:t>us</w:t>
      </w:r>
      <w:r w:rsidRPr="00CD5450">
        <w:rPr>
          <w:b w:val="0"/>
          <w:bCs w:val="0"/>
        </w:rPr>
        <w:t xml:space="preserve"> or course description </w:t>
      </w:r>
      <w:r w:rsidR="0026457D" w:rsidRPr="00CD5450">
        <w:rPr>
          <w:b w:val="0"/>
          <w:bCs w:val="0"/>
        </w:rPr>
        <w:t xml:space="preserve">in English </w:t>
      </w:r>
      <w:r w:rsidRPr="00CD5450">
        <w:rPr>
          <w:b w:val="0"/>
          <w:bCs w:val="0"/>
        </w:rPr>
        <w:t>from the college or university for each course listed.</w:t>
      </w:r>
    </w:p>
    <w:p w14:paraId="4D38D3FC" w14:textId="77777777" w:rsidR="004833B4" w:rsidRDefault="004833B4" w:rsidP="00B40059">
      <w:pPr>
        <w:pStyle w:val="Heading2"/>
        <w:spacing w:before="1"/>
        <w:ind w:left="0" w:firstLine="0"/>
      </w:pPr>
    </w:p>
    <w:p w14:paraId="560CD631" w14:textId="6009666D" w:rsidR="00A40B9C" w:rsidRDefault="00606702">
      <w:pPr>
        <w:pStyle w:val="Heading2"/>
        <w:spacing w:before="1"/>
        <w:ind w:left="235" w:firstLine="0"/>
      </w:pPr>
      <w:r>
        <w:t>Applicants</w:t>
      </w:r>
      <w:r>
        <w:rPr>
          <w:spacing w:val="-15"/>
        </w:rPr>
        <w:t xml:space="preserve"> </w:t>
      </w:r>
      <w:r>
        <w:t>Licensed</w:t>
      </w:r>
      <w:r>
        <w:rPr>
          <w:spacing w:val="-13"/>
        </w:rPr>
        <w:t xml:space="preserve"> </w:t>
      </w:r>
      <w:r>
        <w:t>as</w:t>
      </w:r>
      <w:r>
        <w:rPr>
          <w:spacing w:val="-15"/>
        </w:rPr>
        <w:t xml:space="preserve"> </w:t>
      </w:r>
      <w:r>
        <w:t>a</w:t>
      </w:r>
      <w:r>
        <w:rPr>
          <w:spacing w:val="-10"/>
        </w:rPr>
        <w:t xml:space="preserve"> </w:t>
      </w:r>
      <w:r>
        <w:t>Licensed</w:t>
      </w:r>
      <w:r>
        <w:rPr>
          <w:spacing w:val="-11"/>
        </w:rPr>
        <w:t xml:space="preserve"> </w:t>
      </w:r>
      <w:r>
        <w:t>Mental</w:t>
      </w:r>
      <w:r>
        <w:rPr>
          <w:spacing w:val="-14"/>
        </w:rPr>
        <w:t xml:space="preserve"> </w:t>
      </w:r>
      <w:r>
        <w:t>Health</w:t>
      </w:r>
      <w:r>
        <w:rPr>
          <w:spacing w:val="-12"/>
        </w:rPr>
        <w:t xml:space="preserve"> </w:t>
      </w:r>
      <w:r>
        <w:t>Counselor</w:t>
      </w:r>
      <w:r>
        <w:rPr>
          <w:spacing w:val="-12"/>
        </w:rPr>
        <w:t xml:space="preserve"> </w:t>
      </w:r>
      <w:r>
        <w:t>(or</w:t>
      </w:r>
      <w:r>
        <w:rPr>
          <w:spacing w:val="-14"/>
        </w:rPr>
        <w:t xml:space="preserve"> </w:t>
      </w:r>
      <w:r>
        <w:t>the</w:t>
      </w:r>
      <w:r>
        <w:rPr>
          <w:spacing w:val="-13"/>
        </w:rPr>
        <w:t xml:space="preserve"> </w:t>
      </w:r>
      <w:r>
        <w:t>Equivalent)</w:t>
      </w:r>
      <w:r>
        <w:rPr>
          <w:spacing w:val="-15"/>
        </w:rPr>
        <w:t xml:space="preserve"> </w:t>
      </w:r>
      <w:r>
        <w:t>in</w:t>
      </w:r>
      <w:r>
        <w:rPr>
          <w:spacing w:val="-9"/>
        </w:rPr>
        <w:t xml:space="preserve"> </w:t>
      </w:r>
      <w:r>
        <w:t>another</w:t>
      </w:r>
      <w:r>
        <w:rPr>
          <w:spacing w:val="-15"/>
        </w:rPr>
        <w:t xml:space="preserve"> </w:t>
      </w:r>
      <w:r>
        <w:rPr>
          <w:spacing w:val="-2"/>
        </w:rPr>
        <w:t>Jurisdiction</w:t>
      </w:r>
    </w:p>
    <w:p w14:paraId="458200B9" w14:textId="77777777" w:rsidR="00A40B9C" w:rsidRDefault="00A40B9C">
      <w:pPr>
        <w:pStyle w:val="BodyText"/>
        <w:spacing w:before="9"/>
        <w:rPr>
          <w:b/>
          <w:sz w:val="23"/>
        </w:rPr>
      </w:pPr>
    </w:p>
    <w:p w14:paraId="27629AC4" w14:textId="7714CB8B" w:rsidR="00A40B9C" w:rsidRDefault="00606702">
      <w:pPr>
        <w:pStyle w:val="BodyText"/>
        <w:ind w:left="120"/>
      </w:pPr>
      <w:r>
        <w:t>If you are currently licensed as a licensed mental health counselor or the equivalent in another state, you may apply</w:t>
      </w:r>
      <w:r>
        <w:rPr>
          <w:spacing w:val="-5"/>
        </w:rPr>
        <w:t xml:space="preserve"> </w:t>
      </w:r>
      <w:r>
        <w:t>by</w:t>
      </w:r>
      <w:r>
        <w:rPr>
          <w:spacing w:val="-6"/>
        </w:rPr>
        <w:t xml:space="preserve"> </w:t>
      </w:r>
      <w:r>
        <w:t>reciprocal</w:t>
      </w:r>
      <w:r>
        <w:rPr>
          <w:spacing w:val="-5"/>
        </w:rPr>
        <w:t xml:space="preserve"> </w:t>
      </w:r>
      <w:r>
        <w:t>recognition.</w:t>
      </w:r>
      <w:r>
        <w:rPr>
          <w:spacing w:val="-5"/>
        </w:rPr>
        <w:t xml:space="preserve"> </w:t>
      </w:r>
      <w:r w:rsidR="00B8727E">
        <w:rPr>
          <w:spacing w:val="-5"/>
        </w:rPr>
        <w:t xml:space="preserve"> </w:t>
      </w:r>
      <w:r>
        <w:t>You</w:t>
      </w:r>
      <w:r>
        <w:rPr>
          <w:spacing w:val="-8"/>
        </w:rPr>
        <w:t xml:space="preserve"> </w:t>
      </w:r>
      <w:r w:rsidR="00384FB8">
        <w:t xml:space="preserve">are not required </w:t>
      </w:r>
      <w:r>
        <w:t>to</w:t>
      </w:r>
      <w:r>
        <w:rPr>
          <w:spacing w:val="-6"/>
        </w:rPr>
        <w:t xml:space="preserve"> </w:t>
      </w:r>
      <w:r>
        <w:t>submit</w:t>
      </w:r>
      <w:r>
        <w:rPr>
          <w:spacing w:val="-5"/>
        </w:rPr>
        <w:t xml:space="preserve"> </w:t>
      </w:r>
      <w:r w:rsidR="00384FB8">
        <w:rPr>
          <w:spacing w:val="-2"/>
        </w:rPr>
        <w:t>contact information for a</w:t>
      </w:r>
      <w:r w:rsidR="00384FB8" w:rsidRPr="004128DB">
        <w:rPr>
          <w:spacing w:val="-2"/>
        </w:rPr>
        <w:t xml:space="preserve"> </w:t>
      </w:r>
      <w:r w:rsidR="00384FB8">
        <w:rPr>
          <w:spacing w:val="-2"/>
        </w:rPr>
        <w:t>d</w:t>
      </w:r>
      <w:r w:rsidR="00384FB8" w:rsidRPr="004128DB">
        <w:rPr>
          <w:spacing w:val="-2"/>
        </w:rPr>
        <w:t xml:space="preserve">ean, </w:t>
      </w:r>
      <w:r w:rsidR="00384FB8">
        <w:rPr>
          <w:spacing w:val="-2"/>
        </w:rPr>
        <w:t>d</w:t>
      </w:r>
      <w:r w:rsidR="00384FB8" w:rsidRPr="004128DB">
        <w:rPr>
          <w:spacing w:val="-2"/>
        </w:rPr>
        <w:t xml:space="preserve">epartment </w:t>
      </w:r>
      <w:r w:rsidR="00384FB8">
        <w:rPr>
          <w:spacing w:val="-2"/>
        </w:rPr>
        <w:t>h</w:t>
      </w:r>
      <w:r w:rsidR="00384FB8" w:rsidRPr="004128DB">
        <w:rPr>
          <w:spacing w:val="-2"/>
        </w:rPr>
        <w:t xml:space="preserve">ead, or </w:t>
      </w:r>
      <w:r w:rsidR="00384FB8">
        <w:rPr>
          <w:spacing w:val="-2"/>
        </w:rPr>
        <w:t>f</w:t>
      </w:r>
      <w:r w:rsidR="00384FB8" w:rsidRPr="004128DB">
        <w:rPr>
          <w:spacing w:val="-2"/>
        </w:rPr>
        <w:t xml:space="preserve">aculty </w:t>
      </w:r>
      <w:r w:rsidR="00384FB8">
        <w:rPr>
          <w:spacing w:val="-2"/>
        </w:rPr>
        <w:t>a</w:t>
      </w:r>
      <w:r w:rsidR="00384FB8" w:rsidRPr="004128DB">
        <w:rPr>
          <w:spacing w:val="-2"/>
        </w:rPr>
        <w:t>dvisor</w:t>
      </w:r>
      <w:r w:rsidR="00384FB8">
        <w:rPr>
          <w:spacing w:val="-2"/>
        </w:rPr>
        <w:t xml:space="preserve"> to provide information about your graduate degree and pre-master’s degree experience</w:t>
      </w:r>
      <w:r w:rsidR="00384FB8">
        <w:t xml:space="preserve"> or contact information for your supervisors to provide information about your post-master’s degree experience</w:t>
      </w:r>
      <w:r w:rsidR="000D065B">
        <w:t xml:space="preserve">, </w:t>
      </w:r>
      <w:r>
        <w:t xml:space="preserve">but you must submit everything else </w:t>
      </w:r>
      <w:r w:rsidR="00384FB8">
        <w:t xml:space="preserve">(photograph, NPDB self-query, and CORI form) </w:t>
      </w:r>
      <w:r>
        <w:rPr>
          <w:b/>
        </w:rPr>
        <w:t>plus</w:t>
      </w:r>
      <w:r>
        <w:t>:</w:t>
      </w:r>
    </w:p>
    <w:p w14:paraId="3493BFB8" w14:textId="77777777" w:rsidR="00A40B9C" w:rsidRDefault="00A40B9C">
      <w:pPr>
        <w:pStyle w:val="BodyText"/>
      </w:pPr>
    </w:p>
    <w:p w14:paraId="232ED681" w14:textId="77777777" w:rsidR="00A40B9C" w:rsidRDefault="00606702">
      <w:pPr>
        <w:pStyle w:val="ListParagraph"/>
        <w:numPr>
          <w:ilvl w:val="1"/>
          <w:numId w:val="8"/>
        </w:numPr>
        <w:tabs>
          <w:tab w:val="left" w:pos="480"/>
        </w:tabs>
        <w:spacing w:before="1"/>
        <w:rPr>
          <w:sz w:val="24"/>
        </w:rPr>
      </w:pPr>
      <w:r>
        <w:rPr>
          <w:sz w:val="24"/>
        </w:rPr>
        <w:t>An</w:t>
      </w:r>
      <w:r>
        <w:rPr>
          <w:spacing w:val="-7"/>
          <w:sz w:val="24"/>
        </w:rPr>
        <w:t xml:space="preserve"> </w:t>
      </w:r>
      <w:r>
        <w:rPr>
          <w:sz w:val="24"/>
        </w:rPr>
        <w:t>official</w:t>
      </w:r>
      <w:r>
        <w:rPr>
          <w:spacing w:val="-4"/>
          <w:sz w:val="24"/>
        </w:rPr>
        <w:t xml:space="preserve"> </w:t>
      </w:r>
      <w:r>
        <w:rPr>
          <w:sz w:val="24"/>
        </w:rPr>
        <w:t>score</w:t>
      </w:r>
      <w:r>
        <w:rPr>
          <w:spacing w:val="-9"/>
          <w:sz w:val="24"/>
        </w:rPr>
        <w:t xml:space="preserve"> </w:t>
      </w:r>
      <w:r>
        <w:rPr>
          <w:sz w:val="24"/>
        </w:rPr>
        <w:t>report</w:t>
      </w:r>
      <w:r>
        <w:rPr>
          <w:spacing w:val="-5"/>
          <w:sz w:val="24"/>
        </w:rPr>
        <w:t xml:space="preserve"> </w:t>
      </w:r>
      <w:r>
        <w:rPr>
          <w:sz w:val="24"/>
        </w:rPr>
        <w:t>for</w:t>
      </w:r>
      <w:r>
        <w:rPr>
          <w:spacing w:val="-4"/>
          <w:sz w:val="24"/>
        </w:rPr>
        <w:t xml:space="preserve"> </w:t>
      </w:r>
      <w:r>
        <w:rPr>
          <w:sz w:val="24"/>
        </w:rPr>
        <w:t>the</w:t>
      </w:r>
      <w:r>
        <w:rPr>
          <w:spacing w:val="-7"/>
          <w:sz w:val="24"/>
        </w:rPr>
        <w:t xml:space="preserve"> </w:t>
      </w:r>
      <w:r>
        <w:rPr>
          <w:sz w:val="24"/>
        </w:rPr>
        <w:t>NCMHCE</w:t>
      </w:r>
      <w:r>
        <w:rPr>
          <w:spacing w:val="-7"/>
          <w:sz w:val="24"/>
        </w:rPr>
        <w:t xml:space="preserve"> </w:t>
      </w:r>
      <w:r>
        <w:rPr>
          <w:sz w:val="24"/>
        </w:rPr>
        <w:t>(no</w:t>
      </w:r>
      <w:r>
        <w:rPr>
          <w:spacing w:val="-6"/>
          <w:sz w:val="24"/>
        </w:rPr>
        <w:t xml:space="preserve"> </w:t>
      </w:r>
      <w:r>
        <w:rPr>
          <w:sz w:val="24"/>
        </w:rPr>
        <w:t>other</w:t>
      </w:r>
      <w:r>
        <w:rPr>
          <w:spacing w:val="-7"/>
          <w:sz w:val="24"/>
        </w:rPr>
        <w:t xml:space="preserve"> </w:t>
      </w:r>
      <w:r>
        <w:rPr>
          <w:sz w:val="24"/>
        </w:rPr>
        <w:t>exam</w:t>
      </w:r>
      <w:r>
        <w:rPr>
          <w:spacing w:val="-2"/>
          <w:sz w:val="24"/>
        </w:rPr>
        <w:t xml:space="preserve"> </w:t>
      </w:r>
      <w:r>
        <w:rPr>
          <w:sz w:val="24"/>
        </w:rPr>
        <w:t>will</w:t>
      </w:r>
      <w:r>
        <w:rPr>
          <w:spacing w:val="-6"/>
          <w:sz w:val="24"/>
        </w:rPr>
        <w:t xml:space="preserve"> </w:t>
      </w:r>
      <w:r>
        <w:rPr>
          <w:sz w:val="24"/>
        </w:rPr>
        <w:t>be</w:t>
      </w:r>
      <w:r>
        <w:rPr>
          <w:spacing w:val="-6"/>
          <w:sz w:val="24"/>
        </w:rPr>
        <w:t xml:space="preserve"> </w:t>
      </w:r>
      <w:r>
        <w:rPr>
          <w:spacing w:val="-2"/>
          <w:sz w:val="24"/>
        </w:rPr>
        <w:t>accepted).</w:t>
      </w:r>
    </w:p>
    <w:p w14:paraId="56E7D27A" w14:textId="77777777" w:rsidR="00A40B9C" w:rsidRDefault="00A40B9C">
      <w:pPr>
        <w:pStyle w:val="BodyText"/>
        <w:spacing w:before="8"/>
        <w:rPr>
          <w:sz w:val="23"/>
        </w:rPr>
      </w:pPr>
    </w:p>
    <w:p w14:paraId="16827454" w14:textId="77777777" w:rsidR="00A40B9C" w:rsidRDefault="00606702">
      <w:pPr>
        <w:pStyle w:val="ListParagraph"/>
        <w:numPr>
          <w:ilvl w:val="1"/>
          <w:numId w:val="8"/>
        </w:numPr>
        <w:tabs>
          <w:tab w:val="left" w:pos="480"/>
        </w:tabs>
        <w:spacing w:before="1"/>
        <w:rPr>
          <w:sz w:val="24"/>
        </w:rPr>
      </w:pPr>
      <w:r>
        <w:rPr>
          <w:sz w:val="24"/>
        </w:rPr>
        <w:t>A</w:t>
      </w:r>
      <w:r>
        <w:rPr>
          <w:spacing w:val="-7"/>
          <w:sz w:val="24"/>
        </w:rPr>
        <w:t xml:space="preserve"> </w:t>
      </w:r>
      <w:r>
        <w:rPr>
          <w:sz w:val="24"/>
        </w:rPr>
        <w:t>final</w:t>
      </w:r>
      <w:r>
        <w:rPr>
          <w:spacing w:val="-4"/>
          <w:sz w:val="24"/>
        </w:rPr>
        <w:t xml:space="preserve"> </w:t>
      </w:r>
      <w:r>
        <w:rPr>
          <w:sz w:val="24"/>
        </w:rPr>
        <w:t>transcript</w:t>
      </w:r>
      <w:r>
        <w:rPr>
          <w:spacing w:val="-7"/>
          <w:sz w:val="24"/>
        </w:rPr>
        <w:t xml:space="preserve"> </w:t>
      </w:r>
      <w:r>
        <w:rPr>
          <w:sz w:val="24"/>
        </w:rPr>
        <w:t>which</w:t>
      </w:r>
      <w:r>
        <w:rPr>
          <w:spacing w:val="-5"/>
          <w:sz w:val="24"/>
        </w:rPr>
        <w:t xml:space="preserve"> </w:t>
      </w:r>
      <w:r>
        <w:rPr>
          <w:sz w:val="24"/>
        </w:rPr>
        <w:t>demonstrates</w:t>
      </w:r>
      <w:r>
        <w:rPr>
          <w:spacing w:val="-4"/>
          <w:sz w:val="24"/>
        </w:rPr>
        <w:t xml:space="preserve"> </w:t>
      </w:r>
      <w:r>
        <w:rPr>
          <w:sz w:val="24"/>
        </w:rPr>
        <w:t>that</w:t>
      </w:r>
      <w:r>
        <w:rPr>
          <w:spacing w:val="-6"/>
          <w:sz w:val="24"/>
        </w:rPr>
        <w:t xml:space="preserve"> </w:t>
      </w:r>
      <w:r>
        <w:rPr>
          <w:sz w:val="24"/>
        </w:rPr>
        <w:t>the</w:t>
      </w:r>
      <w:r>
        <w:rPr>
          <w:spacing w:val="-8"/>
          <w:sz w:val="24"/>
        </w:rPr>
        <w:t xml:space="preserve"> </w:t>
      </w:r>
      <w:r>
        <w:rPr>
          <w:sz w:val="24"/>
        </w:rPr>
        <w:t>applicable</w:t>
      </w:r>
      <w:r>
        <w:rPr>
          <w:spacing w:val="-5"/>
          <w:sz w:val="24"/>
        </w:rPr>
        <w:t xml:space="preserve"> </w:t>
      </w:r>
      <w:r>
        <w:rPr>
          <w:sz w:val="24"/>
        </w:rPr>
        <w:t>degree</w:t>
      </w:r>
      <w:r>
        <w:rPr>
          <w:spacing w:val="-5"/>
          <w:sz w:val="24"/>
        </w:rPr>
        <w:t xml:space="preserve"> </w:t>
      </w:r>
      <w:r>
        <w:rPr>
          <w:sz w:val="24"/>
        </w:rPr>
        <w:t>and</w:t>
      </w:r>
      <w:r>
        <w:rPr>
          <w:spacing w:val="-5"/>
          <w:sz w:val="24"/>
        </w:rPr>
        <w:t xml:space="preserve"> </w:t>
      </w:r>
      <w:r>
        <w:rPr>
          <w:sz w:val="24"/>
        </w:rPr>
        <w:t>education</w:t>
      </w:r>
      <w:r>
        <w:rPr>
          <w:spacing w:val="-7"/>
          <w:sz w:val="24"/>
        </w:rPr>
        <w:t xml:space="preserve"> </w:t>
      </w:r>
      <w:r>
        <w:rPr>
          <w:sz w:val="24"/>
        </w:rPr>
        <w:t>requirements</w:t>
      </w:r>
      <w:r>
        <w:rPr>
          <w:spacing w:val="-5"/>
          <w:sz w:val="24"/>
        </w:rPr>
        <w:t xml:space="preserve"> </w:t>
      </w:r>
      <w:r>
        <w:rPr>
          <w:sz w:val="24"/>
        </w:rPr>
        <w:t>have</w:t>
      </w:r>
      <w:r>
        <w:rPr>
          <w:spacing w:val="-8"/>
          <w:sz w:val="24"/>
        </w:rPr>
        <w:t xml:space="preserve"> </w:t>
      </w:r>
      <w:r>
        <w:rPr>
          <w:sz w:val="24"/>
        </w:rPr>
        <w:t>been</w:t>
      </w:r>
      <w:r>
        <w:rPr>
          <w:spacing w:val="-7"/>
          <w:sz w:val="24"/>
        </w:rPr>
        <w:t xml:space="preserve"> </w:t>
      </w:r>
      <w:r>
        <w:rPr>
          <w:spacing w:val="-4"/>
          <w:sz w:val="24"/>
        </w:rPr>
        <w:t>met.</w:t>
      </w:r>
    </w:p>
    <w:p w14:paraId="25B58479" w14:textId="77777777" w:rsidR="00A40B9C" w:rsidRDefault="00A40B9C">
      <w:pPr>
        <w:pStyle w:val="BodyText"/>
        <w:spacing w:before="11"/>
        <w:rPr>
          <w:sz w:val="23"/>
        </w:rPr>
      </w:pPr>
    </w:p>
    <w:p w14:paraId="3FA7D426" w14:textId="77777777" w:rsidR="00A40B9C" w:rsidRDefault="00606702">
      <w:pPr>
        <w:pStyle w:val="ListParagraph"/>
        <w:numPr>
          <w:ilvl w:val="1"/>
          <w:numId w:val="8"/>
        </w:numPr>
        <w:tabs>
          <w:tab w:val="left" w:pos="480"/>
        </w:tabs>
        <w:rPr>
          <w:sz w:val="24"/>
        </w:rPr>
      </w:pPr>
      <w:r>
        <w:rPr>
          <w:sz w:val="24"/>
        </w:rPr>
        <w:t>An</w:t>
      </w:r>
      <w:r>
        <w:rPr>
          <w:spacing w:val="-9"/>
          <w:sz w:val="24"/>
        </w:rPr>
        <w:t xml:space="preserve"> </w:t>
      </w:r>
      <w:r>
        <w:rPr>
          <w:sz w:val="24"/>
        </w:rPr>
        <w:t>official</w:t>
      </w:r>
      <w:r>
        <w:rPr>
          <w:spacing w:val="-7"/>
          <w:sz w:val="24"/>
        </w:rPr>
        <w:t xml:space="preserve"> </w:t>
      </w:r>
      <w:r>
        <w:rPr>
          <w:sz w:val="24"/>
        </w:rPr>
        <w:t>verification</w:t>
      </w:r>
      <w:r>
        <w:rPr>
          <w:spacing w:val="-7"/>
          <w:sz w:val="24"/>
        </w:rPr>
        <w:t xml:space="preserve"> </w:t>
      </w:r>
      <w:r>
        <w:rPr>
          <w:sz w:val="24"/>
        </w:rPr>
        <w:t>of</w:t>
      </w:r>
      <w:r>
        <w:rPr>
          <w:spacing w:val="-7"/>
          <w:sz w:val="24"/>
        </w:rPr>
        <w:t xml:space="preserve"> </w:t>
      </w:r>
      <w:r>
        <w:rPr>
          <w:sz w:val="24"/>
        </w:rPr>
        <w:t>your</w:t>
      </w:r>
      <w:r>
        <w:rPr>
          <w:spacing w:val="-5"/>
          <w:sz w:val="24"/>
        </w:rPr>
        <w:t xml:space="preserve"> </w:t>
      </w:r>
      <w:r>
        <w:rPr>
          <w:sz w:val="24"/>
        </w:rPr>
        <w:t>license(s)</w:t>
      </w:r>
      <w:r>
        <w:rPr>
          <w:spacing w:val="-10"/>
          <w:sz w:val="24"/>
        </w:rPr>
        <w:t xml:space="preserve"> </w:t>
      </w:r>
      <w:r>
        <w:rPr>
          <w:sz w:val="24"/>
        </w:rPr>
        <w:t>from</w:t>
      </w:r>
      <w:r>
        <w:rPr>
          <w:spacing w:val="-4"/>
          <w:sz w:val="24"/>
        </w:rPr>
        <w:t xml:space="preserve"> </w:t>
      </w:r>
      <w:r>
        <w:rPr>
          <w:sz w:val="24"/>
        </w:rPr>
        <w:t>every</w:t>
      </w:r>
      <w:r>
        <w:rPr>
          <w:spacing w:val="-13"/>
          <w:sz w:val="24"/>
        </w:rPr>
        <w:t xml:space="preserve"> </w:t>
      </w:r>
      <w:r>
        <w:rPr>
          <w:sz w:val="24"/>
        </w:rPr>
        <w:t>jurisdiction</w:t>
      </w:r>
      <w:r>
        <w:rPr>
          <w:spacing w:val="-9"/>
          <w:sz w:val="24"/>
        </w:rPr>
        <w:t xml:space="preserve"> </w:t>
      </w:r>
      <w:r>
        <w:rPr>
          <w:sz w:val="24"/>
        </w:rPr>
        <w:t>in</w:t>
      </w:r>
      <w:r>
        <w:rPr>
          <w:spacing w:val="-4"/>
          <w:sz w:val="24"/>
        </w:rPr>
        <w:t xml:space="preserve"> </w:t>
      </w:r>
      <w:r>
        <w:rPr>
          <w:sz w:val="24"/>
        </w:rPr>
        <w:t>which</w:t>
      </w:r>
      <w:r>
        <w:rPr>
          <w:spacing w:val="-7"/>
          <w:sz w:val="24"/>
        </w:rPr>
        <w:t xml:space="preserve"> </w:t>
      </w:r>
      <w:r>
        <w:rPr>
          <w:sz w:val="24"/>
        </w:rPr>
        <w:t>you</w:t>
      </w:r>
      <w:r>
        <w:rPr>
          <w:spacing w:val="-5"/>
          <w:sz w:val="24"/>
        </w:rPr>
        <w:t xml:space="preserve"> </w:t>
      </w:r>
      <w:r>
        <w:rPr>
          <w:sz w:val="24"/>
        </w:rPr>
        <w:t>were</w:t>
      </w:r>
      <w:r>
        <w:rPr>
          <w:spacing w:val="-11"/>
          <w:sz w:val="24"/>
        </w:rPr>
        <w:t xml:space="preserve"> </w:t>
      </w:r>
      <w:r>
        <w:rPr>
          <w:sz w:val="24"/>
        </w:rPr>
        <w:t>or</w:t>
      </w:r>
      <w:r>
        <w:rPr>
          <w:spacing w:val="-6"/>
          <w:sz w:val="24"/>
        </w:rPr>
        <w:t xml:space="preserve"> </w:t>
      </w:r>
      <w:r>
        <w:rPr>
          <w:sz w:val="24"/>
        </w:rPr>
        <w:t>are</w:t>
      </w:r>
      <w:r>
        <w:rPr>
          <w:spacing w:val="-10"/>
          <w:sz w:val="24"/>
        </w:rPr>
        <w:t xml:space="preserve"> </w:t>
      </w:r>
      <w:r>
        <w:rPr>
          <w:spacing w:val="-2"/>
          <w:sz w:val="24"/>
        </w:rPr>
        <w:t>licensed.</w:t>
      </w:r>
    </w:p>
    <w:p w14:paraId="24828681" w14:textId="77777777" w:rsidR="00A40B9C" w:rsidRDefault="00A40B9C">
      <w:pPr>
        <w:pStyle w:val="BodyText"/>
        <w:spacing w:before="5"/>
      </w:pPr>
    </w:p>
    <w:p w14:paraId="3E6ECE64" w14:textId="208B7960" w:rsidR="00A40B9C" w:rsidRDefault="00606702">
      <w:pPr>
        <w:pStyle w:val="Heading2"/>
        <w:numPr>
          <w:ilvl w:val="0"/>
          <w:numId w:val="8"/>
        </w:numPr>
        <w:tabs>
          <w:tab w:val="left" w:pos="840"/>
          <w:tab w:val="left" w:pos="841"/>
        </w:tabs>
        <w:ind w:hanging="724"/>
      </w:pPr>
      <w:r>
        <w:t>Definition</w:t>
      </w:r>
      <w:r>
        <w:rPr>
          <w:spacing w:val="-15"/>
        </w:rPr>
        <w:t xml:space="preserve"> </w:t>
      </w:r>
      <w:r>
        <w:t>of</w:t>
      </w:r>
      <w:r>
        <w:rPr>
          <w:spacing w:val="-12"/>
        </w:rPr>
        <w:t xml:space="preserve"> </w:t>
      </w:r>
      <w:r>
        <w:t>Approved</w:t>
      </w:r>
      <w:r>
        <w:rPr>
          <w:spacing w:val="-14"/>
        </w:rPr>
        <w:t xml:space="preserve"> </w:t>
      </w:r>
      <w:r>
        <w:t>Supervisor</w:t>
      </w:r>
      <w:r>
        <w:rPr>
          <w:spacing w:val="-11"/>
        </w:rPr>
        <w:t xml:space="preserve"> </w:t>
      </w:r>
      <w:r w:rsidR="00587AD1">
        <w:t>f</w:t>
      </w:r>
      <w:r>
        <w:t>or</w:t>
      </w:r>
      <w:r>
        <w:rPr>
          <w:spacing w:val="-15"/>
        </w:rPr>
        <w:t xml:space="preserve"> </w:t>
      </w:r>
      <w:r>
        <w:t>All</w:t>
      </w:r>
      <w:r>
        <w:rPr>
          <w:spacing w:val="-12"/>
        </w:rPr>
        <w:t xml:space="preserve"> </w:t>
      </w:r>
      <w:r>
        <w:rPr>
          <w:spacing w:val="-2"/>
        </w:rPr>
        <w:t>Experiences</w:t>
      </w:r>
    </w:p>
    <w:p w14:paraId="3BF0AFC4" w14:textId="77777777" w:rsidR="00A40B9C" w:rsidRDefault="00A40B9C">
      <w:pPr>
        <w:pStyle w:val="BodyText"/>
        <w:spacing w:before="7"/>
        <w:rPr>
          <w:b/>
          <w:sz w:val="23"/>
        </w:rPr>
      </w:pPr>
    </w:p>
    <w:p w14:paraId="1B93B916" w14:textId="422C7F92" w:rsidR="00A40B9C" w:rsidRDefault="00606702">
      <w:pPr>
        <w:ind w:left="120" w:right="850"/>
        <w:rPr>
          <w:b/>
          <w:sz w:val="24"/>
        </w:rPr>
      </w:pPr>
      <w:r>
        <w:rPr>
          <w:sz w:val="24"/>
        </w:rPr>
        <w:t xml:space="preserve">All experiences (pre-master’s degree practicum, pre-master’s degree internship, and post-master’s degree experience) must be supervised by an approved supervisor. </w:t>
      </w:r>
      <w:r w:rsidR="00587AD1">
        <w:rPr>
          <w:sz w:val="24"/>
        </w:rPr>
        <w:t xml:space="preserve"> </w:t>
      </w:r>
      <w:r>
        <w:rPr>
          <w:b/>
          <w:sz w:val="24"/>
        </w:rPr>
        <w:t>Please note that at least 75 of the required 200 total supervision hours for all experiences (pre- or post-master’s degree) must be supervised</w:t>
      </w:r>
      <w:r>
        <w:rPr>
          <w:b/>
          <w:spacing w:val="-9"/>
          <w:sz w:val="24"/>
        </w:rPr>
        <w:t xml:space="preserve"> </w:t>
      </w:r>
      <w:r>
        <w:rPr>
          <w:b/>
          <w:sz w:val="24"/>
        </w:rPr>
        <w:t>by</w:t>
      </w:r>
      <w:r>
        <w:rPr>
          <w:b/>
          <w:spacing w:val="-11"/>
          <w:sz w:val="24"/>
        </w:rPr>
        <w:t xml:space="preserve"> </w:t>
      </w:r>
      <w:r>
        <w:rPr>
          <w:b/>
          <w:sz w:val="24"/>
        </w:rPr>
        <w:t>a</w:t>
      </w:r>
      <w:r>
        <w:rPr>
          <w:b/>
          <w:spacing w:val="-11"/>
          <w:sz w:val="24"/>
        </w:rPr>
        <w:t xml:space="preserve"> </w:t>
      </w:r>
      <w:r>
        <w:rPr>
          <w:b/>
          <w:sz w:val="24"/>
        </w:rPr>
        <w:t>Massachusetts</w:t>
      </w:r>
      <w:r>
        <w:rPr>
          <w:b/>
          <w:spacing w:val="-7"/>
          <w:sz w:val="24"/>
        </w:rPr>
        <w:t xml:space="preserve"> </w:t>
      </w:r>
      <w:r w:rsidR="00C30FF8">
        <w:rPr>
          <w:b/>
          <w:sz w:val="24"/>
        </w:rPr>
        <w:t>L</w:t>
      </w:r>
      <w:r>
        <w:rPr>
          <w:b/>
          <w:sz w:val="24"/>
        </w:rPr>
        <w:t>icensed</w:t>
      </w:r>
      <w:r>
        <w:rPr>
          <w:b/>
          <w:spacing w:val="-9"/>
          <w:sz w:val="24"/>
        </w:rPr>
        <w:t xml:space="preserve"> </w:t>
      </w:r>
      <w:r w:rsidR="00C30FF8">
        <w:rPr>
          <w:b/>
          <w:sz w:val="24"/>
        </w:rPr>
        <w:t>M</w:t>
      </w:r>
      <w:r>
        <w:rPr>
          <w:b/>
          <w:sz w:val="24"/>
        </w:rPr>
        <w:t>ental</w:t>
      </w:r>
      <w:r>
        <w:rPr>
          <w:b/>
          <w:spacing w:val="-8"/>
          <w:sz w:val="24"/>
        </w:rPr>
        <w:t xml:space="preserve"> </w:t>
      </w:r>
      <w:r w:rsidR="00C30FF8">
        <w:rPr>
          <w:b/>
          <w:sz w:val="24"/>
        </w:rPr>
        <w:t>H</w:t>
      </w:r>
      <w:r>
        <w:rPr>
          <w:b/>
          <w:sz w:val="24"/>
        </w:rPr>
        <w:t>ealth</w:t>
      </w:r>
      <w:r>
        <w:rPr>
          <w:b/>
          <w:spacing w:val="-10"/>
          <w:sz w:val="24"/>
        </w:rPr>
        <w:t xml:space="preserve"> </w:t>
      </w:r>
      <w:r w:rsidR="00C30FF8">
        <w:rPr>
          <w:b/>
          <w:sz w:val="24"/>
        </w:rPr>
        <w:t>C</w:t>
      </w:r>
      <w:r>
        <w:rPr>
          <w:b/>
          <w:sz w:val="24"/>
        </w:rPr>
        <w:t>ounselor</w:t>
      </w:r>
      <w:r>
        <w:rPr>
          <w:b/>
          <w:spacing w:val="-8"/>
          <w:sz w:val="24"/>
        </w:rPr>
        <w:t xml:space="preserve"> </w:t>
      </w:r>
      <w:r>
        <w:rPr>
          <w:b/>
          <w:sz w:val="24"/>
        </w:rPr>
        <w:t>or</w:t>
      </w:r>
      <w:r>
        <w:rPr>
          <w:b/>
          <w:spacing w:val="-12"/>
          <w:sz w:val="24"/>
        </w:rPr>
        <w:t xml:space="preserve"> </w:t>
      </w:r>
      <w:r>
        <w:rPr>
          <w:b/>
          <w:sz w:val="24"/>
        </w:rPr>
        <w:t>the</w:t>
      </w:r>
      <w:r>
        <w:rPr>
          <w:b/>
          <w:spacing w:val="-4"/>
          <w:sz w:val="24"/>
        </w:rPr>
        <w:t xml:space="preserve"> </w:t>
      </w:r>
      <w:r>
        <w:rPr>
          <w:b/>
          <w:sz w:val="24"/>
        </w:rPr>
        <w:t>equivalent</w:t>
      </w:r>
      <w:r>
        <w:rPr>
          <w:b/>
          <w:spacing w:val="-8"/>
          <w:sz w:val="24"/>
        </w:rPr>
        <w:t xml:space="preserve"> </w:t>
      </w:r>
      <w:r>
        <w:rPr>
          <w:b/>
          <w:sz w:val="24"/>
        </w:rPr>
        <w:t>in</w:t>
      </w:r>
      <w:r>
        <w:rPr>
          <w:b/>
          <w:spacing w:val="-7"/>
          <w:sz w:val="24"/>
        </w:rPr>
        <w:t xml:space="preserve"> </w:t>
      </w:r>
      <w:r>
        <w:rPr>
          <w:b/>
          <w:sz w:val="24"/>
        </w:rPr>
        <w:t>another</w:t>
      </w:r>
      <w:r>
        <w:rPr>
          <w:b/>
          <w:spacing w:val="-12"/>
          <w:sz w:val="24"/>
        </w:rPr>
        <w:t xml:space="preserve"> </w:t>
      </w:r>
      <w:r>
        <w:rPr>
          <w:b/>
          <w:sz w:val="24"/>
        </w:rPr>
        <w:t>state or jurisdiction.</w:t>
      </w:r>
    </w:p>
    <w:p w14:paraId="0D305464" w14:textId="77777777" w:rsidR="00A40B9C" w:rsidRDefault="00A40B9C">
      <w:pPr>
        <w:pStyle w:val="BodyText"/>
        <w:spacing w:before="5"/>
        <w:rPr>
          <w:b/>
        </w:rPr>
      </w:pPr>
    </w:p>
    <w:p w14:paraId="6DBC16C2" w14:textId="77777777" w:rsidR="004833B4" w:rsidRDefault="004833B4">
      <w:pPr>
        <w:pStyle w:val="BodyText"/>
        <w:spacing w:before="5"/>
        <w:rPr>
          <w:b/>
        </w:rPr>
      </w:pPr>
    </w:p>
    <w:p w14:paraId="26BEEF32" w14:textId="77777777" w:rsidR="004833B4" w:rsidRDefault="004833B4">
      <w:pPr>
        <w:pStyle w:val="BodyText"/>
        <w:spacing w:before="5"/>
        <w:rPr>
          <w:b/>
        </w:rPr>
      </w:pPr>
    </w:p>
    <w:p w14:paraId="1D017853" w14:textId="33AB82FB" w:rsidR="00A40B9C" w:rsidRDefault="00606702">
      <w:pPr>
        <w:pStyle w:val="BodyText"/>
        <w:ind w:left="120" w:right="850"/>
      </w:pPr>
      <w:r>
        <w:lastRenderedPageBreak/>
        <w:t xml:space="preserve">An approved supervisor is a practitioner with three years of full-time or the equivalent part-time post- licensure clinical mental health counseling experience who is either a </w:t>
      </w:r>
      <w:r>
        <w:rPr>
          <w:b/>
        </w:rPr>
        <w:t>Massachusetts</w:t>
      </w:r>
      <w:r w:rsidR="00E11FDA">
        <w:rPr>
          <w:b/>
        </w:rPr>
        <w:t>-</w:t>
      </w:r>
      <w:r w:rsidR="00C30FF8">
        <w:rPr>
          <w:bCs/>
        </w:rPr>
        <w:t>l</w:t>
      </w:r>
      <w:r w:rsidRPr="00B40059">
        <w:rPr>
          <w:bCs/>
        </w:rPr>
        <w:t>icensed</w:t>
      </w:r>
      <w:r>
        <w:rPr>
          <w:b/>
        </w:rPr>
        <w:t xml:space="preserve"> </w:t>
      </w:r>
      <w:r w:rsidR="00C30FF8" w:rsidRPr="004833B4">
        <w:rPr>
          <w:bCs/>
        </w:rPr>
        <w:t xml:space="preserve">Licensed </w:t>
      </w:r>
      <w:r w:rsidR="00C30FF8">
        <w:t>M</w:t>
      </w:r>
      <w:r>
        <w:t xml:space="preserve">ental </w:t>
      </w:r>
      <w:r w:rsidR="00C30FF8">
        <w:t>H</w:t>
      </w:r>
      <w:r>
        <w:t xml:space="preserve">ealth </w:t>
      </w:r>
      <w:r w:rsidR="00C30FF8">
        <w:t>C</w:t>
      </w:r>
      <w:r>
        <w:t xml:space="preserve">ounselor, </w:t>
      </w:r>
      <w:r w:rsidR="00C30FF8">
        <w:t>Licensed I</w:t>
      </w:r>
      <w:r>
        <w:t xml:space="preserve">ndependent </w:t>
      </w:r>
      <w:r w:rsidR="00C30FF8">
        <w:t>C</w:t>
      </w:r>
      <w:r>
        <w:t xml:space="preserve">linical </w:t>
      </w:r>
      <w:r w:rsidR="00C30FF8">
        <w:t>S</w:t>
      </w:r>
      <w:r>
        <w:t xml:space="preserve">ocial </w:t>
      </w:r>
      <w:r w:rsidR="00C30FF8">
        <w:t>W</w:t>
      </w:r>
      <w:r>
        <w:t xml:space="preserve">orker, </w:t>
      </w:r>
      <w:r w:rsidR="00A414BF">
        <w:t xml:space="preserve">or </w:t>
      </w:r>
      <w:r w:rsidR="00C30FF8">
        <w:t xml:space="preserve">Licensed Marriage </w:t>
      </w:r>
      <w:r>
        <w:t xml:space="preserve">and </w:t>
      </w:r>
      <w:r w:rsidR="00C30FF8">
        <w:t>F</w:t>
      </w:r>
      <w:r>
        <w:t xml:space="preserve">amily </w:t>
      </w:r>
      <w:r w:rsidR="00C30FF8">
        <w:t>T</w:t>
      </w:r>
      <w:r>
        <w:t>herapist</w:t>
      </w:r>
      <w:r w:rsidR="00A414BF">
        <w:t>.  A Massachusetts</w:t>
      </w:r>
      <w:r w:rsidR="00E11FDA">
        <w:t>-</w:t>
      </w:r>
      <w:r w:rsidR="00A414BF">
        <w:t>licensed</w:t>
      </w:r>
      <w:r>
        <w:t xml:space="preserve"> psychologist with a health service provider certification, </w:t>
      </w:r>
      <w:r w:rsidR="00A414BF">
        <w:t xml:space="preserve">a </w:t>
      </w:r>
      <w:r>
        <w:t xml:space="preserve">physician with a sub-specialization in psychiatry, </w:t>
      </w:r>
      <w:r w:rsidR="004833B4">
        <w:t>and</w:t>
      </w:r>
      <w:r w:rsidR="00A414BF">
        <w:t xml:space="preserve"> a </w:t>
      </w:r>
      <w:r>
        <w:t>nurse practitioner with a sub-specialization in psychiatry</w:t>
      </w:r>
      <w:r w:rsidR="004833B4">
        <w:t xml:space="preserve"> </w:t>
      </w:r>
      <w:r w:rsidR="00A414BF">
        <w:t>also are approved supervisors regardless of how long they have practiced.</w:t>
      </w:r>
      <w:r>
        <w:t xml:space="preserve"> </w:t>
      </w:r>
      <w:r w:rsidR="004833B4">
        <w:t xml:space="preserve"> </w:t>
      </w:r>
      <w:r w:rsidR="00A414BF">
        <w:t xml:space="preserve">Where </w:t>
      </w:r>
      <w:r>
        <w:t>the practice and supervision occurred outside</w:t>
      </w:r>
      <w:r>
        <w:rPr>
          <w:spacing w:val="-7"/>
        </w:rPr>
        <w:t xml:space="preserve"> </w:t>
      </w:r>
      <w:r>
        <w:t>of</w:t>
      </w:r>
      <w:r>
        <w:rPr>
          <w:spacing w:val="-8"/>
        </w:rPr>
        <w:t xml:space="preserve"> </w:t>
      </w:r>
      <w:r>
        <w:t>Massachusetts,</w:t>
      </w:r>
      <w:r>
        <w:rPr>
          <w:spacing w:val="-6"/>
        </w:rPr>
        <w:t xml:space="preserve"> </w:t>
      </w:r>
      <w:r>
        <w:t>an</w:t>
      </w:r>
      <w:r>
        <w:rPr>
          <w:spacing w:val="-7"/>
        </w:rPr>
        <w:t xml:space="preserve"> </w:t>
      </w:r>
      <w:r>
        <w:t>individual</w:t>
      </w:r>
      <w:r>
        <w:rPr>
          <w:spacing w:val="-6"/>
        </w:rPr>
        <w:t xml:space="preserve"> </w:t>
      </w:r>
      <w:r>
        <w:t>who</w:t>
      </w:r>
      <w:r>
        <w:rPr>
          <w:spacing w:val="-7"/>
        </w:rPr>
        <w:t xml:space="preserve"> </w:t>
      </w:r>
      <w:r>
        <w:t>is</w:t>
      </w:r>
      <w:r>
        <w:rPr>
          <w:spacing w:val="-7"/>
        </w:rPr>
        <w:t xml:space="preserve"> </w:t>
      </w:r>
      <w:r>
        <w:t>an</w:t>
      </w:r>
      <w:r>
        <w:rPr>
          <w:spacing w:val="-9"/>
        </w:rPr>
        <w:t xml:space="preserve"> </w:t>
      </w:r>
      <w:r>
        <w:t>independently</w:t>
      </w:r>
      <w:r>
        <w:rPr>
          <w:spacing w:val="-6"/>
        </w:rPr>
        <w:t xml:space="preserve"> </w:t>
      </w:r>
      <w:r>
        <w:t>licensed</w:t>
      </w:r>
      <w:r>
        <w:rPr>
          <w:spacing w:val="-9"/>
        </w:rPr>
        <w:t xml:space="preserve"> </w:t>
      </w:r>
      <w:r>
        <w:t>mental</w:t>
      </w:r>
      <w:r>
        <w:rPr>
          <w:spacing w:val="-6"/>
        </w:rPr>
        <w:t xml:space="preserve"> </w:t>
      </w:r>
      <w:r>
        <w:t>health</w:t>
      </w:r>
      <w:r>
        <w:rPr>
          <w:spacing w:val="-6"/>
        </w:rPr>
        <w:t xml:space="preserve"> </w:t>
      </w:r>
      <w:r>
        <w:t>practitioner</w:t>
      </w:r>
      <w:r>
        <w:rPr>
          <w:spacing w:val="-5"/>
        </w:rPr>
        <w:t xml:space="preserve"> </w:t>
      </w:r>
      <w:r>
        <w:t>with a license or registration equivalent to one listed above</w:t>
      </w:r>
      <w:r w:rsidR="00A414BF">
        <w:t xml:space="preserve"> also qualifies.</w:t>
      </w:r>
    </w:p>
    <w:p w14:paraId="7BA80D96" w14:textId="77777777" w:rsidR="00A414BF" w:rsidRDefault="00A414BF">
      <w:pPr>
        <w:pStyle w:val="BodyText"/>
        <w:ind w:left="120" w:right="850"/>
      </w:pPr>
    </w:p>
    <w:p w14:paraId="0F1CE146" w14:textId="25714A3B" w:rsidR="00A414BF" w:rsidRDefault="00A414BF" w:rsidP="00A414BF">
      <w:pPr>
        <w:pStyle w:val="BodyText"/>
        <w:ind w:left="120" w:right="850"/>
      </w:pPr>
      <w:r>
        <w:t>An approved supervisor also is a Massachusetts</w:t>
      </w:r>
      <w:r w:rsidR="00E11FDA">
        <w:t>-</w:t>
      </w:r>
      <w:r>
        <w:t xml:space="preserve">licensed </w:t>
      </w:r>
      <w:r w:rsidR="00C341AA">
        <w:t>Licensed M</w:t>
      </w:r>
      <w:r>
        <w:t xml:space="preserve">ental </w:t>
      </w:r>
      <w:r w:rsidR="00C341AA">
        <w:t>H</w:t>
      </w:r>
      <w:r>
        <w:t xml:space="preserve">ealth </w:t>
      </w:r>
      <w:r w:rsidR="00C341AA">
        <w:t>C</w:t>
      </w:r>
      <w:r>
        <w:t xml:space="preserve">ounselor or </w:t>
      </w:r>
      <w:r w:rsidR="00C341AA">
        <w:t>Licensed M</w:t>
      </w:r>
      <w:r>
        <w:t xml:space="preserve">arriage and </w:t>
      </w:r>
      <w:r w:rsidR="00C341AA">
        <w:t>F</w:t>
      </w:r>
      <w:r>
        <w:t xml:space="preserve">amily </w:t>
      </w:r>
      <w:r w:rsidR="00C341AA">
        <w:t>T</w:t>
      </w:r>
      <w:r>
        <w:t>herapist</w:t>
      </w:r>
      <w:r w:rsidR="00D4478A">
        <w:t>, regardless of how long that person has practiced,</w:t>
      </w:r>
      <w:r>
        <w:t xml:space="preserve"> who hold</w:t>
      </w:r>
      <w:r w:rsidR="00D4478A">
        <w:t>s</w:t>
      </w:r>
      <w:r>
        <w:t xml:space="preserve"> </w:t>
      </w:r>
      <w:r w:rsidR="00D4478A">
        <w:t xml:space="preserve">(1) </w:t>
      </w:r>
      <w:r>
        <w:t>an approved Clinical Supervisor certification from the Massachusetts Mental Health Counselors Association (</w:t>
      </w:r>
      <w:proofErr w:type="spellStart"/>
      <w:r>
        <w:t>MaCCS</w:t>
      </w:r>
      <w:proofErr w:type="spellEnd"/>
      <w:r>
        <w:t xml:space="preserve">), American Mental Health Counselors Association, American Association of Marriage and Family Therapists, National Board for Certified Counselors, or a similar certificate approved by the </w:t>
      </w:r>
      <w:r w:rsidR="00D4478A">
        <w:t>B</w:t>
      </w:r>
      <w:r>
        <w:t xml:space="preserve">oard, or </w:t>
      </w:r>
      <w:r w:rsidR="00D4478A">
        <w:t xml:space="preserve">(2) </w:t>
      </w:r>
      <w:r>
        <w:t xml:space="preserve">who has completed twelve continuing education hours in supervision provided by Entity-approved Sponsors, as defined in 262 CMR 7.02, that cover legal and ethical issues, theories, and recordkeeping in supervision.  </w:t>
      </w:r>
    </w:p>
    <w:p w14:paraId="441369EF" w14:textId="77777777" w:rsidR="00A40B9C" w:rsidRDefault="00A40B9C">
      <w:pPr>
        <w:pStyle w:val="BodyText"/>
        <w:spacing w:before="5"/>
      </w:pPr>
    </w:p>
    <w:p w14:paraId="515CFAC0" w14:textId="1A2EDE6A" w:rsidR="00A40B9C" w:rsidRPr="004833B4" w:rsidRDefault="00606702" w:rsidP="00B40059">
      <w:pPr>
        <w:pStyle w:val="ListParagraph"/>
        <w:numPr>
          <w:ilvl w:val="0"/>
          <w:numId w:val="8"/>
        </w:numPr>
        <w:tabs>
          <w:tab w:val="left" w:pos="840"/>
          <w:tab w:val="left" w:pos="841"/>
        </w:tabs>
        <w:ind w:hanging="724"/>
        <w:rPr>
          <w:b/>
        </w:rPr>
      </w:pPr>
      <w:r w:rsidRPr="00DC1F7A">
        <w:rPr>
          <w:b/>
          <w:sz w:val="24"/>
        </w:rPr>
        <w:t>Pre-</w:t>
      </w:r>
      <w:proofErr w:type="gramStart"/>
      <w:r w:rsidRPr="00DC1F7A">
        <w:rPr>
          <w:b/>
          <w:sz w:val="24"/>
        </w:rPr>
        <w:t>Master’s</w:t>
      </w:r>
      <w:r w:rsidRPr="00DC1F7A">
        <w:rPr>
          <w:b/>
          <w:spacing w:val="-15"/>
          <w:sz w:val="24"/>
        </w:rPr>
        <w:t xml:space="preserve"> </w:t>
      </w:r>
      <w:r w:rsidRPr="00DC1F7A">
        <w:rPr>
          <w:b/>
          <w:sz w:val="24"/>
        </w:rPr>
        <w:t>Degree</w:t>
      </w:r>
      <w:proofErr w:type="gramEnd"/>
      <w:r w:rsidRPr="00DC1F7A">
        <w:rPr>
          <w:b/>
          <w:spacing w:val="-12"/>
          <w:sz w:val="24"/>
        </w:rPr>
        <w:t xml:space="preserve"> </w:t>
      </w:r>
      <w:r w:rsidRPr="00DC1F7A">
        <w:rPr>
          <w:b/>
          <w:sz w:val="24"/>
        </w:rPr>
        <w:t>Experience</w:t>
      </w:r>
      <w:r w:rsidRPr="00DC1F7A">
        <w:rPr>
          <w:b/>
          <w:spacing w:val="-14"/>
          <w:sz w:val="24"/>
        </w:rPr>
        <w:t xml:space="preserve"> </w:t>
      </w:r>
      <w:r w:rsidRPr="00DC1F7A">
        <w:rPr>
          <w:b/>
          <w:sz w:val="24"/>
        </w:rPr>
        <w:t>and</w:t>
      </w:r>
      <w:r w:rsidRPr="00DC1F7A">
        <w:rPr>
          <w:b/>
          <w:spacing w:val="-13"/>
          <w:sz w:val="24"/>
        </w:rPr>
        <w:t xml:space="preserve"> </w:t>
      </w:r>
      <w:r w:rsidRPr="00DC1F7A">
        <w:rPr>
          <w:b/>
          <w:sz w:val="24"/>
        </w:rPr>
        <w:t>Education</w:t>
      </w:r>
      <w:r w:rsidRPr="00DC1F7A">
        <w:rPr>
          <w:b/>
          <w:spacing w:val="-15"/>
          <w:sz w:val="24"/>
        </w:rPr>
        <w:t xml:space="preserve"> </w:t>
      </w:r>
    </w:p>
    <w:p w14:paraId="0516075F" w14:textId="77777777" w:rsidR="004833B4" w:rsidRPr="00DC1F7A" w:rsidRDefault="004833B4" w:rsidP="004833B4">
      <w:pPr>
        <w:pStyle w:val="ListParagraph"/>
        <w:tabs>
          <w:tab w:val="left" w:pos="840"/>
          <w:tab w:val="left" w:pos="841"/>
        </w:tabs>
        <w:ind w:left="840" w:firstLine="0"/>
        <w:rPr>
          <w:b/>
        </w:rPr>
      </w:pPr>
    </w:p>
    <w:p w14:paraId="770C854B" w14:textId="77777777" w:rsidR="00A40B9C" w:rsidRDefault="00606702">
      <w:pPr>
        <w:pStyle w:val="ListParagraph"/>
        <w:numPr>
          <w:ilvl w:val="0"/>
          <w:numId w:val="6"/>
        </w:numPr>
        <w:tabs>
          <w:tab w:val="left" w:pos="480"/>
        </w:tabs>
        <w:rPr>
          <w:b/>
          <w:sz w:val="24"/>
        </w:rPr>
      </w:pPr>
      <w:r>
        <w:rPr>
          <w:b/>
          <w:spacing w:val="-2"/>
          <w:sz w:val="24"/>
        </w:rPr>
        <w:t>Education</w:t>
      </w:r>
      <w:r>
        <w:rPr>
          <w:b/>
          <w:sz w:val="24"/>
        </w:rPr>
        <w:t xml:space="preserve"> </w:t>
      </w:r>
      <w:r>
        <w:rPr>
          <w:b/>
          <w:spacing w:val="-2"/>
          <w:sz w:val="24"/>
        </w:rPr>
        <w:t>Requirements</w:t>
      </w:r>
    </w:p>
    <w:p w14:paraId="7907B0BF" w14:textId="77777777" w:rsidR="00A40B9C" w:rsidRDefault="00A40B9C">
      <w:pPr>
        <w:pStyle w:val="BodyText"/>
        <w:spacing w:before="6"/>
        <w:rPr>
          <w:b/>
          <w:sz w:val="23"/>
        </w:rPr>
      </w:pPr>
    </w:p>
    <w:p w14:paraId="371477EA" w14:textId="7C692CCE" w:rsidR="00A40B9C" w:rsidRDefault="00673967">
      <w:pPr>
        <w:pStyle w:val="BodyText"/>
        <w:spacing w:before="1"/>
        <w:ind w:left="120" w:right="850"/>
      </w:pPr>
      <w:r>
        <w:t>Y</w:t>
      </w:r>
      <w:r w:rsidR="00606702">
        <w:t>ou must</w:t>
      </w:r>
      <w:r w:rsidR="00606702">
        <w:rPr>
          <w:spacing w:val="-5"/>
        </w:rPr>
        <w:t xml:space="preserve"> </w:t>
      </w:r>
      <w:r w:rsidR="00606702">
        <w:t>complete</w:t>
      </w:r>
      <w:r w:rsidR="00606702">
        <w:rPr>
          <w:spacing w:val="-6"/>
        </w:rPr>
        <w:t xml:space="preserve"> </w:t>
      </w:r>
      <w:r w:rsidR="00606702">
        <w:t>at</w:t>
      </w:r>
      <w:r w:rsidR="00606702">
        <w:rPr>
          <w:spacing w:val="-5"/>
        </w:rPr>
        <w:t xml:space="preserve"> </w:t>
      </w:r>
      <w:r w:rsidR="00606702">
        <w:t>least</w:t>
      </w:r>
      <w:r w:rsidR="00606702">
        <w:rPr>
          <w:spacing w:val="-5"/>
        </w:rPr>
        <w:t xml:space="preserve"> </w:t>
      </w:r>
      <w:r w:rsidR="00606702">
        <w:t>60</w:t>
      </w:r>
      <w:r w:rsidR="00606702">
        <w:rPr>
          <w:spacing w:val="-3"/>
        </w:rPr>
        <w:t xml:space="preserve"> </w:t>
      </w:r>
      <w:r w:rsidR="00606702">
        <w:t>semester</w:t>
      </w:r>
      <w:r w:rsidR="00606702">
        <w:rPr>
          <w:spacing w:val="-6"/>
        </w:rPr>
        <w:t xml:space="preserve"> </w:t>
      </w:r>
      <w:r w:rsidR="00606702">
        <w:t>credit</w:t>
      </w:r>
      <w:r w:rsidR="00606702">
        <w:rPr>
          <w:spacing w:val="-5"/>
        </w:rPr>
        <w:t xml:space="preserve"> </w:t>
      </w:r>
      <w:r w:rsidR="00606702">
        <w:t>hours</w:t>
      </w:r>
      <w:r w:rsidR="00606702">
        <w:rPr>
          <w:spacing w:val="-6"/>
        </w:rPr>
        <w:t xml:space="preserve"> </w:t>
      </w:r>
      <w:r>
        <w:rPr>
          <w:spacing w:val="-6"/>
        </w:rPr>
        <w:t xml:space="preserve">(or 80 quarter credit hours) </w:t>
      </w:r>
      <w:r w:rsidR="00606702">
        <w:t>of</w:t>
      </w:r>
      <w:r w:rsidR="00606702">
        <w:rPr>
          <w:spacing w:val="-2"/>
        </w:rPr>
        <w:t xml:space="preserve"> </w:t>
      </w:r>
      <w:r w:rsidR="00606702">
        <w:t>graduate</w:t>
      </w:r>
      <w:r w:rsidR="00606702">
        <w:rPr>
          <w:spacing w:val="-4"/>
        </w:rPr>
        <w:t xml:space="preserve"> </w:t>
      </w:r>
      <w:r w:rsidR="00606702">
        <w:t>coursework</w:t>
      </w:r>
      <w:r w:rsidR="00606702">
        <w:rPr>
          <w:spacing w:val="-5"/>
        </w:rPr>
        <w:t xml:space="preserve"> </w:t>
      </w:r>
      <w:r w:rsidR="00606702">
        <w:t>in</w:t>
      </w:r>
      <w:r w:rsidR="00606702">
        <w:rPr>
          <w:spacing w:val="-6"/>
        </w:rPr>
        <w:t xml:space="preserve"> </w:t>
      </w:r>
      <w:r w:rsidR="00606702">
        <w:t>mental</w:t>
      </w:r>
      <w:r w:rsidR="00606702">
        <w:rPr>
          <w:spacing w:val="-5"/>
        </w:rPr>
        <w:t xml:space="preserve"> </w:t>
      </w:r>
      <w:r w:rsidR="00606702">
        <w:t>health</w:t>
      </w:r>
      <w:r w:rsidR="00606702">
        <w:rPr>
          <w:spacing w:val="-5"/>
        </w:rPr>
        <w:t xml:space="preserve"> </w:t>
      </w:r>
      <w:r w:rsidR="00606702">
        <w:t>counseling</w:t>
      </w:r>
      <w:r w:rsidR="00606702">
        <w:rPr>
          <w:spacing w:val="-6"/>
        </w:rPr>
        <w:t xml:space="preserve"> </w:t>
      </w:r>
      <w:r w:rsidR="00606702">
        <w:t>or</w:t>
      </w:r>
      <w:r w:rsidR="00606702">
        <w:rPr>
          <w:spacing w:val="-7"/>
        </w:rPr>
        <w:t xml:space="preserve"> </w:t>
      </w:r>
      <w:r w:rsidR="00606702">
        <w:t xml:space="preserve">a </w:t>
      </w:r>
      <w:r>
        <w:t xml:space="preserve">relevant </w:t>
      </w:r>
      <w:r w:rsidR="00606702">
        <w:t xml:space="preserve">field, including a master’s degree </w:t>
      </w:r>
      <w:r w:rsidR="00902784">
        <w:t xml:space="preserve">or doctoral degree </w:t>
      </w:r>
      <w:r w:rsidR="00606702">
        <w:t>of at least 48 semester credit hours. Three semester credit hours are equal to four quarter credit hours.</w:t>
      </w:r>
    </w:p>
    <w:p w14:paraId="27490E79" w14:textId="77777777" w:rsidR="00A40B9C" w:rsidRDefault="00A40B9C">
      <w:pPr>
        <w:pStyle w:val="BodyText"/>
        <w:spacing w:before="11"/>
        <w:rPr>
          <w:sz w:val="23"/>
        </w:rPr>
      </w:pPr>
    </w:p>
    <w:p w14:paraId="38BCEFDB" w14:textId="580878B3" w:rsidR="00A40B9C" w:rsidRDefault="00606702">
      <w:pPr>
        <w:pStyle w:val="BodyText"/>
        <w:ind w:left="120" w:right="749"/>
      </w:pPr>
      <w:r>
        <w:t>If</w:t>
      </w:r>
      <w:r>
        <w:rPr>
          <w:spacing w:val="-6"/>
        </w:rPr>
        <w:t xml:space="preserve"> </w:t>
      </w:r>
      <w:r w:rsidR="00673967">
        <w:t>your</w:t>
      </w:r>
      <w:r>
        <w:rPr>
          <w:spacing w:val="-8"/>
        </w:rPr>
        <w:t xml:space="preserve"> </w:t>
      </w:r>
      <w:r>
        <w:t>master’s</w:t>
      </w:r>
      <w:r>
        <w:rPr>
          <w:spacing w:val="-5"/>
        </w:rPr>
        <w:t xml:space="preserve"> </w:t>
      </w:r>
      <w:r>
        <w:t>degree</w:t>
      </w:r>
      <w:r>
        <w:rPr>
          <w:spacing w:val="-5"/>
        </w:rPr>
        <w:t xml:space="preserve"> </w:t>
      </w:r>
      <w:r w:rsidR="00902784">
        <w:rPr>
          <w:spacing w:val="-5"/>
        </w:rPr>
        <w:t xml:space="preserve">or doctoral degree </w:t>
      </w:r>
      <w:proofErr w:type="gramStart"/>
      <w:r w:rsidR="00673967">
        <w:t>was</w:t>
      </w:r>
      <w:proofErr w:type="gramEnd"/>
      <w:r w:rsidR="00673967">
        <w:t xml:space="preserve"> less than</w:t>
      </w:r>
      <w:r>
        <w:rPr>
          <w:spacing w:val="-4"/>
        </w:rPr>
        <w:t xml:space="preserve"> </w:t>
      </w:r>
      <w:r>
        <w:t>48</w:t>
      </w:r>
      <w:r>
        <w:rPr>
          <w:spacing w:val="-2"/>
        </w:rPr>
        <w:t xml:space="preserve"> </w:t>
      </w:r>
      <w:r>
        <w:t>semester</w:t>
      </w:r>
      <w:r>
        <w:rPr>
          <w:spacing w:val="-6"/>
        </w:rPr>
        <w:t xml:space="preserve"> </w:t>
      </w:r>
      <w:r>
        <w:t>credit</w:t>
      </w:r>
      <w:r>
        <w:rPr>
          <w:spacing w:val="-3"/>
        </w:rPr>
        <w:t xml:space="preserve"> </w:t>
      </w:r>
      <w:r>
        <w:t>hours,</w:t>
      </w:r>
      <w:r>
        <w:rPr>
          <w:spacing w:val="-8"/>
        </w:rPr>
        <w:t xml:space="preserve"> </w:t>
      </w:r>
      <w:r>
        <w:t>you</w:t>
      </w:r>
      <w:r>
        <w:rPr>
          <w:spacing w:val="-5"/>
        </w:rPr>
        <w:t xml:space="preserve"> </w:t>
      </w:r>
      <w:r>
        <w:t>must</w:t>
      </w:r>
      <w:r>
        <w:rPr>
          <w:spacing w:val="-4"/>
        </w:rPr>
        <w:t xml:space="preserve"> </w:t>
      </w:r>
      <w:r>
        <w:t>have</w:t>
      </w:r>
      <w:r>
        <w:rPr>
          <w:spacing w:val="-5"/>
        </w:rPr>
        <w:t xml:space="preserve"> </w:t>
      </w:r>
      <w:r>
        <w:t xml:space="preserve">additional coursework </w:t>
      </w:r>
      <w:r w:rsidR="00673967">
        <w:t xml:space="preserve">from one of the following </w:t>
      </w:r>
      <w:r>
        <w:t>to equal at least 60 semester credit hours:</w:t>
      </w:r>
    </w:p>
    <w:p w14:paraId="434A6B5E" w14:textId="77777777" w:rsidR="00A40B9C" w:rsidRDefault="00A40B9C">
      <w:pPr>
        <w:pStyle w:val="BodyText"/>
      </w:pPr>
    </w:p>
    <w:p w14:paraId="1905C194" w14:textId="77777777" w:rsidR="00A40B9C" w:rsidRDefault="00606702">
      <w:pPr>
        <w:pStyle w:val="ListParagraph"/>
        <w:numPr>
          <w:ilvl w:val="2"/>
          <w:numId w:val="6"/>
        </w:numPr>
        <w:tabs>
          <w:tab w:val="left" w:pos="477"/>
          <w:tab w:val="left" w:pos="478"/>
        </w:tabs>
        <w:ind w:hanging="361"/>
        <w:rPr>
          <w:sz w:val="24"/>
        </w:rPr>
      </w:pPr>
      <w:r>
        <w:rPr>
          <w:sz w:val="24"/>
        </w:rPr>
        <w:t>an</w:t>
      </w:r>
      <w:r>
        <w:rPr>
          <w:spacing w:val="-4"/>
          <w:sz w:val="24"/>
        </w:rPr>
        <w:t xml:space="preserve"> </w:t>
      </w:r>
      <w:r>
        <w:rPr>
          <w:sz w:val="24"/>
        </w:rPr>
        <w:t>advanced</w:t>
      </w:r>
      <w:r>
        <w:rPr>
          <w:spacing w:val="-5"/>
          <w:sz w:val="24"/>
        </w:rPr>
        <w:t xml:space="preserve"> </w:t>
      </w:r>
      <w:r>
        <w:rPr>
          <w:sz w:val="24"/>
        </w:rPr>
        <w:t>certificate</w:t>
      </w:r>
      <w:r>
        <w:rPr>
          <w:spacing w:val="-4"/>
          <w:sz w:val="24"/>
        </w:rPr>
        <w:t xml:space="preserve"> </w:t>
      </w:r>
      <w:r>
        <w:rPr>
          <w:spacing w:val="-2"/>
          <w:sz w:val="24"/>
        </w:rPr>
        <w:t>(CAGS);</w:t>
      </w:r>
    </w:p>
    <w:p w14:paraId="0CE008BC" w14:textId="77777777" w:rsidR="00A40B9C" w:rsidRDefault="00A40B9C">
      <w:pPr>
        <w:pStyle w:val="BodyText"/>
      </w:pPr>
    </w:p>
    <w:p w14:paraId="09BBD018" w14:textId="77777777" w:rsidR="00A40B9C" w:rsidRDefault="00606702">
      <w:pPr>
        <w:pStyle w:val="ListParagraph"/>
        <w:numPr>
          <w:ilvl w:val="2"/>
          <w:numId w:val="6"/>
        </w:numPr>
        <w:tabs>
          <w:tab w:val="left" w:pos="477"/>
          <w:tab w:val="left" w:pos="478"/>
        </w:tabs>
        <w:ind w:hanging="358"/>
        <w:rPr>
          <w:sz w:val="24"/>
        </w:rPr>
      </w:pPr>
      <w:r>
        <w:rPr>
          <w:sz w:val="24"/>
        </w:rPr>
        <w:t>a</w:t>
      </w:r>
      <w:r>
        <w:rPr>
          <w:spacing w:val="-11"/>
          <w:sz w:val="24"/>
        </w:rPr>
        <w:t xml:space="preserve"> </w:t>
      </w:r>
      <w:r>
        <w:rPr>
          <w:sz w:val="24"/>
        </w:rPr>
        <w:t>second</w:t>
      </w:r>
      <w:r>
        <w:rPr>
          <w:spacing w:val="-6"/>
          <w:sz w:val="24"/>
        </w:rPr>
        <w:t xml:space="preserve"> </w:t>
      </w:r>
      <w:r>
        <w:rPr>
          <w:sz w:val="24"/>
        </w:rPr>
        <w:t>master's</w:t>
      </w:r>
      <w:r>
        <w:rPr>
          <w:spacing w:val="-4"/>
          <w:sz w:val="24"/>
        </w:rPr>
        <w:t xml:space="preserve"> </w:t>
      </w:r>
      <w:r>
        <w:rPr>
          <w:sz w:val="24"/>
        </w:rPr>
        <w:t>degree;</w:t>
      </w:r>
      <w:r>
        <w:rPr>
          <w:spacing w:val="-4"/>
          <w:sz w:val="24"/>
        </w:rPr>
        <w:t xml:space="preserve"> </w:t>
      </w:r>
      <w:r>
        <w:rPr>
          <w:spacing w:val="-5"/>
          <w:sz w:val="24"/>
        </w:rPr>
        <w:t>or</w:t>
      </w:r>
    </w:p>
    <w:p w14:paraId="052ADA40" w14:textId="77777777" w:rsidR="00A40B9C" w:rsidRDefault="00A40B9C">
      <w:pPr>
        <w:pStyle w:val="BodyText"/>
        <w:spacing w:before="11"/>
        <w:rPr>
          <w:sz w:val="23"/>
        </w:rPr>
      </w:pPr>
    </w:p>
    <w:p w14:paraId="58037F32" w14:textId="580B3F52" w:rsidR="00A40B9C" w:rsidRDefault="00606702">
      <w:pPr>
        <w:pStyle w:val="ListParagraph"/>
        <w:numPr>
          <w:ilvl w:val="2"/>
          <w:numId w:val="6"/>
        </w:numPr>
        <w:tabs>
          <w:tab w:val="left" w:pos="477"/>
          <w:tab w:val="left" w:pos="478"/>
        </w:tabs>
        <w:ind w:hanging="358"/>
        <w:rPr>
          <w:sz w:val="24"/>
        </w:rPr>
      </w:pPr>
      <w:r>
        <w:rPr>
          <w:sz w:val="24"/>
        </w:rPr>
        <w:t>a</w:t>
      </w:r>
      <w:r>
        <w:rPr>
          <w:spacing w:val="-7"/>
          <w:sz w:val="24"/>
        </w:rPr>
        <w:t xml:space="preserve"> </w:t>
      </w:r>
      <w:r>
        <w:rPr>
          <w:sz w:val="24"/>
        </w:rPr>
        <w:t>doctoral</w:t>
      </w:r>
      <w:r>
        <w:rPr>
          <w:spacing w:val="1"/>
          <w:sz w:val="24"/>
        </w:rPr>
        <w:t xml:space="preserve"> </w:t>
      </w:r>
      <w:r>
        <w:rPr>
          <w:spacing w:val="-2"/>
          <w:sz w:val="24"/>
        </w:rPr>
        <w:t>degree.</w:t>
      </w:r>
    </w:p>
    <w:p w14:paraId="193398FA" w14:textId="77777777" w:rsidR="00A40B9C" w:rsidRDefault="00A40B9C">
      <w:pPr>
        <w:pStyle w:val="BodyText"/>
        <w:spacing w:before="2"/>
      </w:pPr>
    </w:p>
    <w:p w14:paraId="45BAB2D0" w14:textId="59EE8B88" w:rsidR="00673967" w:rsidRPr="00B40059" w:rsidRDefault="00295DD0">
      <w:pPr>
        <w:pStyle w:val="BodyText"/>
        <w:spacing w:before="2"/>
        <w:rPr>
          <w:b/>
          <w:bCs/>
        </w:rPr>
      </w:pPr>
      <w:r>
        <w:t xml:space="preserve">All degrees must be in mental health counseling or a relevant field.  </w:t>
      </w:r>
      <w:r w:rsidR="00673967">
        <w:t xml:space="preserve">Applicants </w:t>
      </w:r>
      <w:r w:rsidR="00464041">
        <w:t xml:space="preserve">who have a master’s degree </w:t>
      </w:r>
      <w:r w:rsidR="00902784">
        <w:t xml:space="preserve">or doctoral degree </w:t>
      </w:r>
      <w:r w:rsidR="00464041">
        <w:t xml:space="preserve">of at least 48 semester credit hours, or a master’s degree and a CAGS, </w:t>
      </w:r>
      <w:r>
        <w:t xml:space="preserve">a </w:t>
      </w:r>
      <w:r w:rsidR="00464041">
        <w:t>second master’s degree, or a doctoral degree</w:t>
      </w:r>
      <w:r w:rsidR="00902784">
        <w:t xml:space="preserve"> and another graduate degree or certificate</w:t>
      </w:r>
      <w:r w:rsidR="00464041">
        <w:t xml:space="preserve">, </w:t>
      </w:r>
      <w:r w:rsidR="00C341AA">
        <w:t xml:space="preserve">but </w:t>
      </w:r>
      <w:r w:rsidR="00464041">
        <w:t>are missing required coursework or credits hours, may complete additional qualifying coursework</w:t>
      </w:r>
      <w:r>
        <w:t>,</w:t>
      </w:r>
      <w:r w:rsidR="00464041">
        <w:t xml:space="preserve"> </w:t>
      </w:r>
      <w:r w:rsidR="00464041" w:rsidRPr="00B40059">
        <w:rPr>
          <w:b/>
          <w:bCs/>
        </w:rPr>
        <w:t xml:space="preserve">but </w:t>
      </w:r>
      <w:r w:rsidR="00676DDC">
        <w:rPr>
          <w:b/>
          <w:bCs/>
        </w:rPr>
        <w:t>applicants must earn all post-master’s degree experience hours after satisfying all education requirements.</w:t>
      </w:r>
    </w:p>
    <w:p w14:paraId="0F772CC9" w14:textId="77777777" w:rsidR="00673967" w:rsidRDefault="00673967">
      <w:pPr>
        <w:pStyle w:val="BodyText"/>
        <w:spacing w:before="2"/>
      </w:pPr>
    </w:p>
    <w:p w14:paraId="3DCC84FC" w14:textId="77777777" w:rsidR="00A40B9C" w:rsidRDefault="00A40B9C">
      <w:pPr>
        <w:sectPr w:rsidR="00A40B9C">
          <w:pgSz w:w="12240" w:h="15840"/>
          <w:pgMar w:top="1220" w:right="660" w:bottom="280" w:left="600" w:header="720" w:footer="720" w:gutter="0"/>
          <w:cols w:space="720"/>
        </w:sectPr>
      </w:pPr>
    </w:p>
    <w:p w14:paraId="6A168565" w14:textId="77777777" w:rsidR="00A40B9C" w:rsidRDefault="00606702">
      <w:pPr>
        <w:pStyle w:val="Heading2"/>
        <w:numPr>
          <w:ilvl w:val="1"/>
          <w:numId w:val="6"/>
        </w:numPr>
        <w:tabs>
          <w:tab w:val="left" w:pos="480"/>
        </w:tabs>
        <w:spacing w:before="72"/>
      </w:pPr>
      <w:r>
        <w:rPr>
          <w:spacing w:val="-2"/>
        </w:rPr>
        <w:lastRenderedPageBreak/>
        <w:t>Requirements</w:t>
      </w:r>
      <w:r>
        <w:rPr>
          <w:spacing w:val="-3"/>
        </w:rPr>
        <w:t xml:space="preserve"> </w:t>
      </w:r>
      <w:r>
        <w:rPr>
          <w:spacing w:val="-2"/>
        </w:rPr>
        <w:t>for</w:t>
      </w:r>
      <w:r>
        <w:rPr>
          <w:spacing w:val="-3"/>
        </w:rPr>
        <w:t xml:space="preserve"> </w:t>
      </w:r>
      <w:r>
        <w:rPr>
          <w:spacing w:val="-2"/>
        </w:rPr>
        <w:t>All</w:t>
      </w:r>
      <w:r>
        <w:t xml:space="preserve"> </w:t>
      </w:r>
      <w:r>
        <w:rPr>
          <w:spacing w:val="-2"/>
        </w:rPr>
        <w:t>Educational</w:t>
      </w:r>
      <w:r>
        <w:rPr>
          <w:spacing w:val="2"/>
        </w:rPr>
        <w:t xml:space="preserve"> </w:t>
      </w:r>
      <w:r>
        <w:rPr>
          <w:spacing w:val="-2"/>
        </w:rPr>
        <w:t>Programs</w:t>
      </w:r>
    </w:p>
    <w:p w14:paraId="7D086953" w14:textId="77777777" w:rsidR="00A40B9C" w:rsidRDefault="00A40B9C">
      <w:pPr>
        <w:pStyle w:val="BodyText"/>
        <w:spacing w:before="7"/>
        <w:rPr>
          <w:b/>
          <w:sz w:val="23"/>
        </w:rPr>
      </w:pPr>
    </w:p>
    <w:p w14:paraId="46BD9C19" w14:textId="41A4B98B" w:rsidR="00A40B9C" w:rsidRDefault="00606702">
      <w:pPr>
        <w:pStyle w:val="BodyText"/>
        <w:spacing w:before="1"/>
        <w:ind w:left="120" w:right="749"/>
      </w:pPr>
      <w:r>
        <w:t>All</w:t>
      </w:r>
      <w:r>
        <w:rPr>
          <w:spacing w:val="-5"/>
        </w:rPr>
        <w:t xml:space="preserve"> </w:t>
      </w:r>
      <w:r>
        <w:t>degrees</w:t>
      </w:r>
      <w:r>
        <w:rPr>
          <w:spacing w:val="-5"/>
        </w:rPr>
        <w:t xml:space="preserve"> </w:t>
      </w:r>
      <w:r>
        <w:t>and</w:t>
      </w:r>
      <w:r>
        <w:rPr>
          <w:spacing w:val="-6"/>
        </w:rPr>
        <w:t xml:space="preserve"> </w:t>
      </w:r>
      <w:r>
        <w:t>certifications</w:t>
      </w:r>
      <w:r>
        <w:rPr>
          <w:spacing w:val="-4"/>
        </w:rPr>
        <w:t xml:space="preserve"> </w:t>
      </w:r>
      <w:r>
        <w:t>must</w:t>
      </w:r>
      <w:r>
        <w:rPr>
          <w:spacing w:val="-4"/>
        </w:rPr>
        <w:t xml:space="preserve"> </w:t>
      </w:r>
      <w:r>
        <w:t>be</w:t>
      </w:r>
      <w:r>
        <w:rPr>
          <w:spacing w:val="-7"/>
        </w:rPr>
        <w:t xml:space="preserve"> </w:t>
      </w:r>
      <w:r>
        <w:t>from</w:t>
      </w:r>
      <w:r>
        <w:rPr>
          <w:spacing w:val="-5"/>
        </w:rPr>
        <w:t xml:space="preserve"> </w:t>
      </w:r>
      <w:r>
        <w:t>an</w:t>
      </w:r>
      <w:r>
        <w:rPr>
          <w:spacing w:val="-8"/>
        </w:rPr>
        <w:t xml:space="preserve"> </w:t>
      </w:r>
      <w:r>
        <w:t>educational</w:t>
      </w:r>
      <w:r>
        <w:rPr>
          <w:spacing w:val="-5"/>
        </w:rPr>
        <w:t xml:space="preserve"> </w:t>
      </w:r>
      <w:r>
        <w:t>institution</w:t>
      </w:r>
      <w:r>
        <w:rPr>
          <w:spacing w:val="-7"/>
        </w:rPr>
        <w:t xml:space="preserve"> </w:t>
      </w:r>
      <w:r>
        <w:t>licensed</w:t>
      </w:r>
      <w:r>
        <w:rPr>
          <w:spacing w:val="-8"/>
        </w:rPr>
        <w:t xml:space="preserve"> </w:t>
      </w:r>
      <w:r>
        <w:t>or</w:t>
      </w:r>
      <w:r>
        <w:rPr>
          <w:spacing w:val="-7"/>
        </w:rPr>
        <w:t xml:space="preserve"> </w:t>
      </w:r>
      <w:r>
        <w:t>accredited</w:t>
      </w:r>
      <w:r>
        <w:rPr>
          <w:spacing w:val="-7"/>
        </w:rPr>
        <w:t xml:space="preserve"> </w:t>
      </w:r>
      <w:r>
        <w:t>by</w:t>
      </w:r>
      <w:r>
        <w:rPr>
          <w:spacing w:val="-11"/>
        </w:rPr>
        <w:t xml:space="preserve"> </w:t>
      </w:r>
      <w:r>
        <w:t>the</w:t>
      </w:r>
      <w:r>
        <w:rPr>
          <w:spacing w:val="-9"/>
        </w:rPr>
        <w:t xml:space="preserve"> </w:t>
      </w:r>
      <w:r>
        <w:t>state regional accrediting body in which it is located, which meets regional standards for the granting of a master</w:t>
      </w:r>
      <w:r w:rsidR="00223344">
        <w:t>’</w:t>
      </w:r>
      <w:r>
        <w:t>s or doctoral degree.</w:t>
      </w:r>
    </w:p>
    <w:p w14:paraId="731A4A2A" w14:textId="77777777" w:rsidR="00A40B9C" w:rsidRDefault="00A40B9C">
      <w:pPr>
        <w:pStyle w:val="BodyText"/>
        <w:spacing w:before="11"/>
        <w:rPr>
          <w:sz w:val="23"/>
        </w:rPr>
      </w:pPr>
    </w:p>
    <w:p w14:paraId="529C1A5A" w14:textId="512D293C" w:rsidR="00A40B9C" w:rsidRDefault="00606702">
      <w:pPr>
        <w:pStyle w:val="BodyText"/>
        <w:ind w:left="120" w:right="850"/>
      </w:pPr>
      <w:r>
        <w:t xml:space="preserve">Your </w:t>
      </w:r>
      <w:proofErr w:type="gramStart"/>
      <w:r>
        <w:t>60 semester</w:t>
      </w:r>
      <w:proofErr w:type="gramEnd"/>
      <w:r>
        <w:t xml:space="preserve"> credit hours (or </w:t>
      </w:r>
      <w:proofErr w:type="gramStart"/>
      <w:r>
        <w:t>80 quarter</w:t>
      </w:r>
      <w:proofErr w:type="gramEnd"/>
      <w:r>
        <w:t xml:space="preserve"> credit hours) must cover the following required course areas.</w:t>
      </w:r>
      <w:r>
        <w:rPr>
          <w:spacing w:val="-1"/>
        </w:rPr>
        <w:t xml:space="preserve"> </w:t>
      </w:r>
      <w:r w:rsidR="00223344">
        <w:rPr>
          <w:spacing w:val="-1"/>
        </w:rPr>
        <w:t xml:space="preserve"> </w:t>
      </w:r>
      <w:r>
        <w:t>You</w:t>
      </w:r>
      <w:r>
        <w:rPr>
          <w:spacing w:val="-6"/>
        </w:rPr>
        <w:t xml:space="preserve"> </w:t>
      </w:r>
      <w:r>
        <w:t>must</w:t>
      </w:r>
      <w:r>
        <w:rPr>
          <w:spacing w:val="-3"/>
        </w:rPr>
        <w:t xml:space="preserve"> </w:t>
      </w:r>
      <w:r>
        <w:t>successfully</w:t>
      </w:r>
      <w:r>
        <w:rPr>
          <w:spacing w:val="-5"/>
        </w:rPr>
        <w:t xml:space="preserve"> </w:t>
      </w:r>
      <w:r>
        <w:t>complete</w:t>
      </w:r>
      <w:r>
        <w:rPr>
          <w:spacing w:val="-3"/>
        </w:rPr>
        <w:t xml:space="preserve"> </w:t>
      </w:r>
      <w:r>
        <w:t>a</w:t>
      </w:r>
      <w:r>
        <w:rPr>
          <w:spacing w:val="-7"/>
        </w:rPr>
        <w:t xml:space="preserve"> </w:t>
      </w:r>
      <w:r>
        <w:t>minimum</w:t>
      </w:r>
      <w:r>
        <w:rPr>
          <w:spacing w:val="-2"/>
        </w:rPr>
        <w:t xml:space="preserve"> </w:t>
      </w:r>
      <w:r>
        <w:t>of</w:t>
      </w:r>
      <w:r>
        <w:rPr>
          <w:spacing w:val="-4"/>
        </w:rPr>
        <w:t xml:space="preserve"> </w:t>
      </w:r>
      <w:r>
        <w:t>10</w:t>
      </w:r>
      <w:r>
        <w:rPr>
          <w:spacing w:val="-3"/>
        </w:rPr>
        <w:t xml:space="preserve"> </w:t>
      </w:r>
      <w:r>
        <w:t>graduate</w:t>
      </w:r>
      <w:r>
        <w:rPr>
          <w:spacing w:val="-3"/>
        </w:rPr>
        <w:t xml:space="preserve"> </w:t>
      </w:r>
      <w:r>
        <w:t>courses,</w:t>
      </w:r>
      <w:r>
        <w:rPr>
          <w:spacing w:val="-3"/>
        </w:rPr>
        <w:t xml:space="preserve"> </w:t>
      </w:r>
      <w:r>
        <w:t>covering</w:t>
      </w:r>
      <w:r>
        <w:rPr>
          <w:spacing w:val="-6"/>
        </w:rPr>
        <w:t xml:space="preserve"> </w:t>
      </w:r>
      <w:r>
        <w:t>each</w:t>
      </w:r>
      <w:r>
        <w:rPr>
          <w:spacing w:val="-3"/>
        </w:rPr>
        <w:t xml:space="preserve"> </w:t>
      </w:r>
      <w:r>
        <w:t>of</w:t>
      </w:r>
      <w:r>
        <w:rPr>
          <w:spacing w:val="-3"/>
        </w:rPr>
        <w:t xml:space="preserve"> </w:t>
      </w:r>
      <w:r>
        <w:t>the</w:t>
      </w:r>
      <w:r>
        <w:rPr>
          <w:spacing w:val="-3"/>
        </w:rPr>
        <w:t xml:space="preserve"> </w:t>
      </w:r>
      <w:r>
        <w:t>specific content</w:t>
      </w:r>
      <w:r>
        <w:rPr>
          <w:spacing w:val="-4"/>
        </w:rPr>
        <w:t xml:space="preserve"> </w:t>
      </w:r>
      <w:r>
        <w:t>areas,</w:t>
      </w:r>
      <w:r>
        <w:rPr>
          <w:spacing w:val="-4"/>
        </w:rPr>
        <w:t xml:space="preserve"> </w:t>
      </w:r>
      <w:r>
        <w:t>as</w:t>
      </w:r>
      <w:r>
        <w:rPr>
          <w:spacing w:val="-2"/>
        </w:rPr>
        <w:t xml:space="preserve"> </w:t>
      </w:r>
      <w:r>
        <w:t>each</w:t>
      </w:r>
      <w:r>
        <w:rPr>
          <w:spacing w:val="-5"/>
        </w:rPr>
        <w:t xml:space="preserve"> </w:t>
      </w:r>
      <w:r>
        <w:t>course</w:t>
      </w:r>
      <w:r>
        <w:rPr>
          <w:spacing w:val="-6"/>
        </w:rPr>
        <w:t xml:space="preserve"> </w:t>
      </w:r>
      <w:r>
        <w:t>can</w:t>
      </w:r>
      <w:r>
        <w:rPr>
          <w:spacing w:val="-4"/>
        </w:rPr>
        <w:t xml:space="preserve"> </w:t>
      </w:r>
      <w:r>
        <w:t>be</w:t>
      </w:r>
      <w:r>
        <w:rPr>
          <w:spacing w:val="-6"/>
        </w:rPr>
        <w:t xml:space="preserve"> </w:t>
      </w:r>
      <w:r>
        <w:t>used</w:t>
      </w:r>
      <w:r>
        <w:rPr>
          <w:spacing w:val="-5"/>
        </w:rPr>
        <w:t xml:space="preserve"> </w:t>
      </w:r>
      <w:r>
        <w:t>to</w:t>
      </w:r>
      <w:r>
        <w:rPr>
          <w:spacing w:val="-2"/>
        </w:rPr>
        <w:t xml:space="preserve"> </w:t>
      </w:r>
      <w:r>
        <w:t>fill</w:t>
      </w:r>
      <w:r>
        <w:rPr>
          <w:spacing w:val="-4"/>
        </w:rPr>
        <w:t xml:space="preserve"> </w:t>
      </w:r>
      <w:r>
        <w:t>only</w:t>
      </w:r>
      <w:r>
        <w:rPr>
          <w:spacing w:val="-4"/>
        </w:rPr>
        <w:t xml:space="preserve"> </w:t>
      </w:r>
      <w:r>
        <w:t>one</w:t>
      </w:r>
      <w:r>
        <w:rPr>
          <w:spacing w:val="-6"/>
        </w:rPr>
        <w:t xml:space="preserve"> </w:t>
      </w:r>
      <w:r>
        <w:t>requirement.</w:t>
      </w:r>
      <w:r w:rsidR="00223344">
        <w:rPr>
          <w:spacing w:val="-2"/>
        </w:rPr>
        <w:t xml:space="preserve">  </w:t>
      </w:r>
      <w:r>
        <w:t>Each</w:t>
      </w:r>
      <w:r>
        <w:rPr>
          <w:spacing w:val="-2"/>
        </w:rPr>
        <w:t xml:space="preserve"> </w:t>
      </w:r>
      <w:r>
        <w:t>course</w:t>
      </w:r>
      <w:r>
        <w:rPr>
          <w:spacing w:val="-6"/>
        </w:rPr>
        <w:t xml:space="preserve"> </w:t>
      </w:r>
      <w:r>
        <w:t>must</w:t>
      </w:r>
      <w:r>
        <w:rPr>
          <w:spacing w:val="-3"/>
        </w:rPr>
        <w:t xml:space="preserve"> </w:t>
      </w:r>
      <w:r>
        <w:t>be</w:t>
      </w:r>
      <w:r>
        <w:rPr>
          <w:spacing w:val="-3"/>
        </w:rPr>
        <w:t xml:space="preserve"> </w:t>
      </w:r>
      <w:r>
        <w:t>at</w:t>
      </w:r>
      <w:r>
        <w:rPr>
          <w:spacing w:val="-4"/>
        </w:rPr>
        <w:t xml:space="preserve"> </w:t>
      </w:r>
      <w:r>
        <w:t>least</w:t>
      </w:r>
      <w:r>
        <w:rPr>
          <w:spacing w:val="-4"/>
        </w:rPr>
        <w:t xml:space="preserve"> </w:t>
      </w:r>
      <w:r>
        <w:t xml:space="preserve">three semester credit hours or four quarter credit hours. </w:t>
      </w:r>
      <w:r w:rsidR="00223344">
        <w:t xml:space="preserve"> </w:t>
      </w:r>
      <w:r>
        <w:t>All courses must focus on mental health counseling. The 10 content areas are:</w:t>
      </w:r>
    </w:p>
    <w:p w14:paraId="49ABDA84" w14:textId="77777777" w:rsidR="00A40B9C" w:rsidRDefault="00A40B9C">
      <w:pPr>
        <w:pStyle w:val="BodyText"/>
      </w:pPr>
    </w:p>
    <w:p w14:paraId="60EAE267" w14:textId="4C93CEB1" w:rsidR="00A40B9C" w:rsidRDefault="00606702">
      <w:pPr>
        <w:pStyle w:val="ListParagraph"/>
        <w:numPr>
          <w:ilvl w:val="2"/>
          <w:numId w:val="6"/>
        </w:numPr>
        <w:tabs>
          <w:tab w:val="left" w:pos="477"/>
          <w:tab w:val="left" w:pos="478"/>
        </w:tabs>
        <w:spacing w:line="242" w:lineRule="auto"/>
        <w:ind w:left="480" w:right="1006"/>
        <w:rPr>
          <w:sz w:val="24"/>
        </w:rPr>
      </w:pPr>
      <w:r>
        <w:rPr>
          <w:b/>
          <w:sz w:val="24"/>
        </w:rPr>
        <w:t>Counseling</w:t>
      </w:r>
      <w:r>
        <w:rPr>
          <w:b/>
          <w:spacing w:val="-9"/>
          <w:sz w:val="24"/>
        </w:rPr>
        <w:t xml:space="preserve"> </w:t>
      </w:r>
      <w:r>
        <w:rPr>
          <w:b/>
          <w:sz w:val="24"/>
        </w:rPr>
        <w:t>Theory:</w:t>
      </w:r>
      <w:r>
        <w:rPr>
          <w:b/>
          <w:spacing w:val="-8"/>
          <w:sz w:val="24"/>
        </w:rPr>
        <w:t xml:space="preserve"> </w:t>
      </w:r>
      <w:r>
        <w:rPr>
          <w:sz w:val="24"/>
        </w:rPr>
        <w:t>Examination</w:t>
      </w:r>
      <w:r>
        <w:rPr>
          <w:spacing w:val="-7"/>
          <w:sz w:val="24"/>
        </w:rPr>
        <w:t xml:space="preserve"> </w:t>
      </w:r>
      <w:r>
        <w:rPr>
          <w:sz w:val="24"/>
        </w:rPr>
        <w:t>of</w:t>
      </w:r>
      <w:r>
        <w:rPr>
          <w:spacing w:val="-11"/>
          <w:sz w:val="24"/>
        </w:rPr>
        <w:t xml:space="preserve"> </w:t>
      </w:r>
      <w:r>
        <w:rPr>
          <w:sz w:val="24"/>
        </w:rPr>
        <w:t>the</w:t>
      </w:r>
      <w:r>
        <w:rPr>
          <w:spacing w:val="-9"/>
          <w:sz w:val="24"/>
        </w:rPr>
        <w:t xml:space="preserve"> </w:t>
      </w:r>
      <w:r>
        <w:rPr>
          <w:sz w:val="24"/>
        </w:rPr>
        <w:t>major</w:t>
      </w:r>
      <w:r>
        <w:rPr>
          <w:spacing w:val="-9"/>
          <w:sz w:val="24"/>
        </w:rPr>
        <w:t xml:space="preserve"> </w:t>
      </w:r>
      <w:r>
        <w:rPr>
          <w:sz w:val="24"/>
        </w:rPr>
        <w:t>theories,</w:t>
      </w:r>
      <w:r>
        <w:rPr>
          <w:spacing w:val="-10"/>
          <w:sz w:val="24"/>
        </w:rPr>
        <w:t xml:space="preserve"> </w:t>
      </w:r>
      <w:r>
        <w:rPr>
          <w:sz w:val="24"/>
        </w:rPr>
        <w:t>principles</w:t>
      </w:r>
      <w:r>
        <w:rPr>
          <w:spacing w:val="-5"/>
          <w:sz w:val="24"/>
        </w:rPr>
        <w:t xml:space="preserve"> </w:t>
      </w:r>
      <w:r>
        <w:rPr>
          <w:sz w:val="24"/>
        </w:rPr>
        <w:t>and</w:t>
      </w:r>
      <w:r>
        <w:rPr>
          <w:spacing w:val="-8"/>
          <w:sz w:val="24"/>
        </w:rPr>
        <w:t xml:space="preserve"> </w:t>
      </w:r>
      <w:r>
        <w:rPr>
          <w:sz w:val="24"/>
        </w:rPr>
        <w:t>techniques</w:t>
      </w:r>
      <w:r>
        <w:rPr>
          <w:spacing w:val="-10"/>
          <w:sz w:val="24"/>
        </w:rPr>
        <w:t xml:space="preserve"> </w:t>
      </w:r>
      <w:r>
        <w:rPr>
          <w:sz w:val="24"/>
        </w:rPr>
        <w:t>of</w:t>
      </w:r>
      <w:r>
        <w:rPr>
          <w:spacing w:val="-6"/>
          <w:sz w:val="24"/>
        </w:rPr>
        <w:t xml:space="preserve"> </w:t>
      </w:r>
      <w:r>
        <w:rPr>
          <w:sz w:val="24"/>
        </w:rPr>
        <w:t>mental</w:t>
      </w:r>
      <w:r>
        <w:rPr>
          <w:spacing w:val="-8"/>
          <w:sz w:val="24"/>
        </w:rPr>
        <w:t xml:space="preserve"> </w:t>
      </w:r>
      <w:r>
        <w:rPr>
          <w:sz w:val="24"/>
        </w:rPr>
        <w:t xml:space="preserve">health counseling and their application to professional counseling settings. </w:t>
      </w:r>
      <w:r w:rsidR="00223344">
        <w:rPr>
          <w:sz w:val="24"/>
        </w:rPr>
        <w:t xml:space="preserve"> </w:t>
      </w:r>
      <w:r>
        <w:rPr>
          <w:sz w:val="24"/>
        </w:rPr>
        <w:t>Understanding and applying theoretical perspectives with clients.</w:t>
      </w:r>
    </w:p>
    <w:p w14:paraId="2DFC6B33" w14:textId="77777777" w:rsidR="00A40B9C" w:rsidRDefault="00A40B9C">
      <w:pPr>
        <w:pStyle w:val="BodyText"/>
        <w:spacing w:before="3"/>
        <w:rPr>
          <w:sz w:val="23"/>
        </w:rPr>
      </w:pPr>
    </w:p>
    <w:p w14:paraId="47A95EF1" w14:textId="77777777" w:rsidR="00A40B9C" w:rsidRDefault="00606702">
      <w:pPr>
        <w:pStyle w:val="ListParagraph"/>
        <w:numPr>
          <w:ilvl w:val="2"/>
          <w:numId w:val="6"/>
        </w:numPr>
        <w:tabs>
          <w:tab w:val="left" w:pos="477"/>
          <w:tab w:val="left" w:pos="478"/>
        </w:tabs>
        <w:ind w:left="480" w:right="1340"/>
        <w:rPr>
          <w:sz w:val="24"/>
        </w:rPr>
      </w:pPr>
      <w:r>
        <w:rPr>
          <w:b/>
          <w:sz w:val="24"/>
        </w:rPr>
        <w:t xml:space="preserve">Human Growth and Development: </w:t>
      </w:r>
      <w:r>
        <w:rPr>
          <w:sz w:val="24"/>
        </w:rPr>
        <w:t>Understanding the nature and needs of individuals at all developmental</w:t>
      </w:r>
      <w:r>
        <w:rPr>
          <w:spacing w:val="-8"/>
          <w:sz w:val="24"/>
        </w:rPr>
        <w:t xml:space="preserve"> </w:t>
      </w:r>
      <w:r>
        <w:rPr>
          <w:sz w:val="24"/>
        </w:rPr>
        <w:t>stages</w:t>
      </w:r>
      <w:r>
        <w:rPr>
          <w:spacing w:val="-9"/>
          <w:sz w:val="24"/>
        </w:rPr>
        <w:t xml:space="preserve"> </w:t>
      </w:r>
      <w:r>
        <w:rPr>
          <w:sz w:val="24"/>
        </w:rPr>
        <w:t>of</w:t>
      </w:r>
      <w:r>
        <w:rPr>
          <w:spacing w:val="-10"/>
          <w:sz w:val="24"/>
        </w:rPr>
        <w:t xml:space="preserve"> </w:t>
      </w:r>
      <w:r>
        <w:rPr>
          <w:sz w:val="24"/>
        </w:rPr>
        <w:t>life.</w:t>
      </w:r>
      <w:r>
        <w:rPr>
          <w:spacing w:val="34"/>
          <w:sz w:val="24"/>
        </w:rPr>
        <w:t xml:space="preserve"> </w:t>
      </w:r>
      <w:r>
        <w:rPr>
          <w:sz w:val="24"/>
        </w:rPr>
        <w:t>Understanding</w:t>
      </w:r>
      <w:r>
        <w:rPr>
          <w:spacing w:val="-11"/>
          <w:sz w:val="24"/>
        </w:rPr>
        <w:t xml:space="preserve"> </w:t>
      </w:r>
      <w:r>
        <w:rPr>
          <w:sz w:val="24"/>
        </w:rPr>
        <w:t>major</w:t>
      </w:r>
      <w:r>
        <w:rPr>
          <w:spacing w:val="-8"/>
          <w:sz w:val="24"/>
        </w:rPr>
        <w:t xml:space="preserve"> </w:t>
      </w:r>
      <w:r>
        <w:rPr>
          <w:sz w:val="24"/>
        </w:rPr>
        <w:t>theories</w:t>
      </w:r>
      <w:r>
        <w:rPr>
          <w:spacing w:val="-9"/>
          <w:sz w:val="24"/>
        </w:rPr>
        <w:t xml:space="preserve"> </w:t>
      </w:r>
      <w:r>
        <w:rPr>
          <w:sz w:val="24"/>
        </w:rPr>
        <w:t>of</w:t>
      </w:r>
      <w:r>
        <w:rPr>
          <w:spacing w:val="-10"/>
          <w:sz w:val="24"/>
        </w:rPr>
        <w:t xml:space="preserve"> </w:t>
      </w:r>
      <w:r>
        <w:rPr>
          <w:sz w:val="24"/>
        </w:rPr>
        <w:t>physical,</w:t>
      </w:r>
      <w:r>
        <w:rPr>
          <w:spacing w:val="-8"/>
          <w:sz w:val="24"/>
        </w:rPr>
        <w:t xml:space="preserve"> </w:t>
      </w:r>
      <w:r>
        <w:rPr>
          <w:sz w:val="24"/>
        </w:rPr>
        <w:t>cognitive,</w:t>
      </w:r>
      <w:r>
        <w:rPr>
          <w:spacing w:val="-9"/>
          <w:sz w:val="24"/>
        </w:rPr>
        <w:t xml:space="preserve"> </w:t>
      </w:r>
      <w:r>
        <w:rPr>
          <w:sz w:val="24"/>
        </w:rPr>
        <w:t>affective</w:t>
      </w:r>
      <w:r>
        <w:rPr>
          <w:spacing w:val="-9"/>
          <w:sz w:val="24"/>
        </w:rPr>
        <w:t xml:space="preserve"> </w:t>
      </w:r>
      <w:r>
        <w:rPr>
          <w:sz w:val="24"/>
        </w:rPr>
        <w:t>and social development and their application to mental health counseling practice.</w:t>
      </w:r>
    </w:p>
    <w:p w14:paraId="47AC0E1B" w14:textId="77777777" w:rsidR="00A40B9C" w:rsidRDefault="00A40B9C">
      <w:pPr>
        <w:pStyle w:val="BodyText"/>
      </w:pPr>
    </w:p>
    <w:p w14:paraId="2EA5F162" w14:textId="77777777" w:rsidR="00A40B9C" w:rsidRDefault="00606702">
      <w:pPr>
        <w:pStyle w:val="ListParagraph"/>
        <w:numPr>
          <w:ilvl w:val="2"/>
          <w:numId w:val="6"/>
        </w:numPr>
        <w:tabs>
          <w:tab w:val="left" w:pos="477"/>
          <w:tab w:val="left" w:pos="478"/>
        </w:tabs>
        <w:ind w:left="480" w:right="1026"/>
        <w:rPr>
          <w:sz w:val="24"/>
        </w:rPr>
      </w:pPr>
      <w:r>
        <w:rPr>
          <w:b/>
          <w:sz w:val="24"/>
        </w:rPr>
        <w:t>Psychopathology:</w:t>
      </w:r>
      <w:r>
        <w:rPr>
          <w:b/>
          <w:spacing w:val="-9"/>
          <w:sz w:val="24"/>
        </w:rPr>
        <w:t xml:space="preserve"> </w:t>
      </w:r>
      <w:r>
        <w:rPr>
          <w:sz w:val="24"/>
        </w:rPr>
        <w:t>Identification</w:t>
      </w:r>
      <w:r>
        <w:rPr>
          <w:spacing w:val="-10"/>
          <w:sz w:val="24"/>
        </w:rPr>
        <w:t xml:space="preserve"> </w:t>
      </w:r>
      <w:r>
        <w:rPr>
          <w:sz w:val="24"/>
        </w:rPr>
        <w:t>and</w:t>
      </w:r>
      <w:r>
        <w:rPr>
          <w:spacing w:val="-12"/>
          <w:sz w:val="24"/>
        </w:rPr>
        <w:t xml:space="preserve"> </w:t>
      </w:r>
      <w:r>
        <w:rPr>
          <w:sz w:val="24"/>
        </w:rPr>
        <w:t>diagnosis</w:t>
      </w:r>
      <w:r>
        <w:rPr>
          <w:spacing w:val="-11"/>
          <w:sz w:val="24"/>
        </w:rPr>
        <w:t xml:space="preserve"> </w:t>
      </w:r>
      <w:r>
        <w:rPr>
          <w:sz w:val="24"/>
        </w:rPr>
        <w:t>and</w:t>
      </w:r>
      <w:r>
        <w:rPr>
          <w:spacing w:val="-11"/>
          <w:sz w:val="24"/>
        </w:rPr>
        <w:t xml:space="preserve"> </w:t>
      </w:r>
      <w:r>
        <w:rPr>
          <w:sz w:val="24"/>
        </w:rPr>
        <w:t>mental</w:t>
      </w:r>
      <w:r>
        <w:rPr>
          <w:spacing w:val="-11"/>
          <w:sz w:val="24"/>
        </w:rPr>
        <w:t xml:space="preserve"> </w:t>
      </w:r>
      <w:r>
        <w:rPr>
          <w:sz w:val="24"/>
        </w:rPr>
        <w:t>health</w:t>
      </w:r>
      <w:r>
        <w:rPr>
          <w:spacing w:val="-11"/>
          <w:sz w:val="24"/>
        </w:rPr>
        <w:t xml:space="preserve"> </w:t>
      </w:r>
      <w:r>
        <w:rPr>
          <w:sz w:val="24"/>
        </w:rPr>
        <w:t>treatment</w:t>
      </w:r>
      <w:r>
        <w:rPr>
          <w:spacing w:val="-6"/>
          <w:sz w:val="24"/>
        </w:rPr>
        <w:t xml:space="preserve"> </w:t>
      </w:r>
      <w:r>
        <w:rPr>
          <w:sz w:val="24"/>
        </w:rPr>
        <w:t>planning</w:t>
      </w:r>
      <w:r>
        <w:rPr>
          <w:spacing w:val="-13"/>
          <w:sz w:val="24"/>
        </w:rPr>
        <w:t xml:space="preserve"> </w:t>
      </w:r>
      <w:r>
        <w:rPr>
          <w:sz w:val="24"/>
        </w:rPr>
        <w:t>for</w:t>
      </w:r>
      <w:r>
        <w:rPr>
          <w:spacing w:val="-11"/>
          <w:sz w:val="24"/>
        </w:rPr>
        <w:t xml:space="preserve"> </w:t>
      </w:r>
      <w:r>
        <w:rPr>
          <w:sz w:val="24"/>
        </w:rPr>
        <w:t>abnormal, deviant, or psychopathological behavior, includes assessments and treatment procedures.</w:t>
      </w:r>
    </w:p>
    <w:p w14:paraId="2F2A12B2" w14:textId="77777777" w:rsidR="00A40B9C" w:rsidRDefault="00A40B9C">
      <w:pPr>
        <w:pStyle w:val="BodyText"/>
        <w:spacing w:before="8"/>
        <w:rPr>
          <w:sz w:val="23"/>
        </w:rPr>
      </w:pPr>
    </w:p>
    <w:p w14:paraId="7C1C0530" w14:textId="5D6D4BB8" w:rsidR="00A40B9C" w:rsidRDefault="00606702">
      <w:pPr>
        <w:pStyle w:val="ListParagraph"/>
        <w:numPr>
          <w:ilvl w:val="2"/>
          <w:numId w:val="6"/>
        </w:numPr>
        <w:tabs>
          <w:tab w:val="left" w:pos="480"/>
        </w:tabs>
        <w:spacing w:before="1"/>
        <w:ind w:left="480" w:right="1322"/>
        <w:jc w:val="both"/>
        <w:rPr>
          <w:sz w:val="24"/>
        </w:rPr>
      </w:pPr>
      <w:r>
        <w:rPr>
          <w:b/>
          <w:sz w:val="24"/>
        </w:rPr>
        <w:t xml:space="preserve">Social and Cultural Foundations: </w:t>
      </w:r>
      <w:r>
        <w:rPr>
          <w:sz w:val="24"/>
        </w:rPr>
        <w:t>Theories</w:t>
      </w:r>
      <w:r>
        <w:rPr>
          <w:spacing w:val="-3"/>
          <w:sz w:val="24"/>
        </w:rPr>
        <w:t xml:space="preserve"> </w:t>
      </w:r>
      <w:r>
        <w:rPr>
          <w:sz w:val="24"/>
        </w:rPr>
        <w:t>of</w:t>
      </w:r>
      <w:r>
        <w:rPr>
          <w:spacing w:val="-3"/>
          <w:sz w:val="24"/>
        </w:rPr>
        <w:t xml:space="preserve"> </w:t>
      </w:r>
      <w:r>
        <w:rPr>
          <w:sz w:val="24"/>
        </w:rPr>
        <w:t>multicultural</w:t>
      </w:r>
      <w:r>
        <w:rPr>
          <w:spacing w:val="-3"/>
          <w:sz w:val="24"/>
        </w:rPr>
        <w:t xml:space="preserve"> </w:t>
      </w:r>
      <w:r>
        <w:rPr>
          <w:sz w:val="24"/>
        </w:rPr>
        <w:t>counseling,</w:t>
      </w:r>
      <w:r>
        <w:rPr>
          <w:spacing w:val="-3"/>
          <w:sz w:val="24"/>
        </w:rPr>
        <w:t xml:space="preserve"> </w:t>
      </w:r>
      <w:r>
        <w:rPr>
          <w:sz w:val="24"/>
        </w:rPr>
        <w:t>issues</w:t>
      </w:r>
      <w:r>
        <w:rPr>
          <w:spacing w:val="-3"/>
          <w:sz w:val="24"/>
        </w:rPr>
        <w:t xml:space="preserve"> </w:t>
      </w:r>
      <w:r>
        <w:rPr>
          <w:sz w:val="24"/>
        </w:rPr>
        <w:t>and</w:t>
      </w:r>
      <w:r>
        <w:rPr>
          <w:spacing w:val="-3"/>
          <w:sz w:val="24"/>
        </w:rPr>
        <w:t xml:space="preserve"> </w:t>
      </w:r>
      <w:r>
        <w:rPr>
          <w:sz w:val="24"/>
        </w:rPr>
        <w:t>trends</w:t>
      </w:r>
      <w:r>
        <w:rPr>
          <w:spacing w:val="-3"/>
          <w:sz w:val="24"/>
        </w:rPr>
        <w:t xml:space="preserve"> </w:t>
      </w:r>
      <w:r>
        <w:rPr>
          <w:sz w:val="24"/>
        </w:rPr>
        <w:t>of</w:t>
      </w:r>
      <w:r>
        <w:rPr>
          <w:spacing w:val="-4"/>
          <w:sz w:val="24"/>
        </w:rPr>
        <w:t xml:space="preserve"> </w:t>
      </w:r>
      <w:r>
        <w:rPr>
          <w:sz w:val="24"/>
        </w:rPr>
        <w:t xml:space="preserve">a multicultural and diverse society. </w:t>
      </w:r>
      <w:r w:rsidR="00223344">
        <w:rPr>
          <w:sz w:val="24"/>
        </w:rPr>
        <w:t xml:space="preserve"> </w:t>
      </w:r>
      <w:r>
        <w:rPr>
          <w:sz w:val="24"/>
        </w:rPr>
        <w:t>Foundational knowledge and skills needed to provide mental health counseling services to diverse populations in a culturally competent manner.</w:t>
      </w:r>
    </w:p>
    <w:p w14:paraId="59FFEA10" w14:textId="77777777" w:rsidR="00A40B9C" w:rsidRDefault="00A40B9C">
      <w:pPr>
        <w:pStyle w:val="BodyText"/>
        <w:spacing w:before="11"/>
        <w:rPr>
          <w:sz w:val="23"/>
        </w:rPr>
      </w:pPr>
    </w:p>
    <w:p w14:paraId="49C349BE" w14:textId="44FEAF81" w:rsidR="00A40B9C" w:rsidRDefault="00606702">
      <w:pPr>
        <w:pStyle w:val="ListParagraph"/>
        <w:numPr>
          <w:ilvl w:val="2"/>
          <w:numId w:val="6"/>
        </w:numPr>
        <w:tabs>
          <w:tab w:val="left" w:pos="477"/>
          <w:tab w:val="left" w:pos="478"/>
        </w:tabs>
        <w:ind w:left="480" w:right="999"/>
        <w:rPr>
          <w:sz w:val="24"/>
        </w:rPr>
      </w:pPr>
      <w:r>
        <w:rPr>
          <w:b/>
          <w:sz w:val="24"/>
        </w:rPr>
        <w:t xml:space="preserve">Clinical Skills: </w:t>
      </w:r>
      <w:r>
        <w:rPr>
          <w:sz w:val="24"/>
        </w:rPr>
        <w:t>Understanding of the theoretical bases of the counseling processes, mental health counseling</w:t>
      </w:r>
      <w:r>
        <w:rPr>
          <w:spacing w:val="-11"/>
          <w:sz w:val="24"/>
        </w:rPr>
        <w:t xml:space="preserve"> </w:t>
      </w:r>
      <w:r>
        <w:rPr>
          <w:sz w:val="24"/>
        </w:rPr>
        <w:t>techniques,</w:t>
      </w:r>
      <w:r>
        <w:rPr>
          <w:spacing w:val="-9"/>
          <w:sz w:val="24"/>
        </w:rPr>
        <w:t xml:space="preserve"> </w:t>
      </w:r>
      <w:r>
        <w:rPr>
          <w:sz w:val="24"/>
        </w:rPr>
        <w:t>and</w:t>
      </w:r>
      <w:r>
        <w:rPr>
          <w:spacing w:val="-11"/>
          <w:sz w:val="24"/>
        </w:rPr>
        <w:t xml:space="preserve"> </w:t>
      </w:r>
      <w:r>
        <w:rPr>
          <w:sz w:val="24"/>
        </w:rPr>
        <w:t>their</w:t>
      </w:r>
      <w:r>
        <w:rPr>
          <w:spacing w:val="-12"/>
          <w:sz w:val="24"/>
        </w:rPr>
        <w:t xml:space="preserve"> </w:t>
      </w:r>
      <w:r>
        <w:rPr>
          <w:sz w:val="24"/>
        </w:rPr>
        <w:t>therapeutic</w:t>
      </w:r>
      <w:r>
        <w:rPr>
          <w:spacing w:val="-9"/>
          <w:sz w:val="24"/>
        </w:rPr>
        <w:t xml:space="preserve"> </w:t>
      </w:r>
      <w:r>
        <w:rPr>
          <w:sz w:val="24"/>
        </w:rPr>
        <w:t>applications.</w:t>
      </w:r>
      <w:r>
        <w:rPr>
          <w:spacing w:val="-6"/>
          <w:sz w:val="24"/>
        </w:rPr>
        <w:t xml:space="preserve"> </w:t>
      </w:r>
      <w:r w:rsidR="00223344">
        <w:rPr>
          <w:spacing w:val="-6"/>
          <w:sz w:val="24"/>
        </w:rPr>
        <w:t xml:space="preserve"> </w:t>
      </w:r>
      <w:r>
        <w:rPr>
          <w:sz w:val="24"/>
        </w:rPr>
        <w:t>Understanding</w:t>
      </w:r>
      <w:r>
        <w:rPr>
          <w:spacing w:val="-11"/>
          <w:sz w:val="24"/>
        </w:rPr>
        <w:t xml:space="preserve"> </w:t>
      </w:r>
      <w:r>
        <w:rPr>
          <w:sz w:val="24"/>
        </w:rPr>
        <w:t>and</w:t>
      </w:r>
      <w:r>
        <w:rPr>
          <w:spacing w:val="-11"/>
          <w:sz w:val="24"/>
        </w:rPr>
        <w:t xml:space="preserve"> </w:t>
      </w:r>
      <w:proofErr w:type="gramStart"/>
      <w:r>
        <w:rPr>
          <w:sz w:val="24"/>
        </w:rPr>
        <w:t>practice</w:t>
      </w:r>
      <w:r>
        <w:rPr>
          <w:spacing w:val="-11"/>
          <w:sz w:val="24"/>
        </w:rPr>
        <w:t xml:space="preserve"> </w:t>
      </w:r>
      <w:r>
        <w:rPr>
          <w:sz w:val="24"/>
        </w:rPr>
        <w:t>of</w:t>
      </w:r>
      <w:proofErr w:type="gramEnd"/>
      <w:r>
        <w:rPr>
          <w:spacing w:val="-8"/>
          <w:sz w:val="24"/>
        </w:rPr>
        <w:t xml:space="preserve"> </w:t>
      </w:r>
      <w:r>
        <w:rPr>
          <w:sz w:val="24"/>
        </w:rPr>
        <w:t xml:space="preserve">counseling skills </w:t>
      </w:r>
      <w:proofErr w:type="gramStart"/>
      <w:r>
        <w:rPr>
          <w:sz w:val="24"/>
        </w:rPr>
        <w:t>necessary</w:t>
      </w:r>
      <w:proofErr w:type="gramEnd"/>
      <w:r>
        <w:rPr>
          <w:sz w:val="24"/>
        </w:rPr>
        <w:t xml:space="preserve"> for the mental health counselor.</w:t>
      </w:r>
    </w:p>
    <w:p w14:paraId="63F0E75F" w14:textId="77777777" w:rsidR="00A40B9C" w:rsidRDefault="00A40B9C">
      <w:pPr>
        <w:pStyle w:val="BodyText"/>
        <w:spacing w:before="2"/>
      </w:pPr>
    </w:p>
    <w:p w14:paraId="2BE91030" w14:textId="799FC3A6" w:rsidR="00A40B9C" w:rsidRDefault="00606702">
      <w:pPr>
        <w:pStyle w:val="ListParagraph"/>
        <w:numPr>
          <w:ilvl w:val="2"/>
          <w:numId w:val="6"/>
        </w:numPr>
        <w:tabs>
          <w:tab w:val="left" w:pos="477"/>
          <w:tab w:val="left" w:pos="478"/>
        </w:tabs>
        <w:ind w:left="480" w:right="1142"/>
        <w:rPr>
          <w:sz w:val="24"/>
        </w:rPr>
      </w:pPr>
      <w:r>
        <w:rPr>
          <w:b/>
          <w:sz w:val="24"/>
        </w:rPr>
        <w:t xml:space="preserve">Group Work: </w:t>
      </w:r>
      <w:r>
        <w:rPr>
          <w:sz w:val="24"/>
        </w:rPr>
        <w:t>Theoretical and experiential understandings of group development, purpose, dynamics,</w:t>
      </w:r>
      <w:r>
        <w:rPr>
          <w:spacing w:val="-5"/>
          <w:sz w:val="24"/>
        </w:rPr>
        <w:t xml:space="preserve"> </w:t>
      </w:r>
      <w:r>
        <w:rPr>
          <w:sz w:val="24"/>
        </w:rPr>
        <w:t>group</w:t>
      </w:r>
      <w:r>
        <w:rPr>
          <w:spacing w:val="-7"/>
          <w:sz w:val="24"/>
        </w:rPr>
        <w:t xml:space="preserve"> </w:t>
      </w:r>
      <w:r>
        <w:rPr>
          <w:sz w:val="24"/>
        </w:rPr>
        <w:t>counseling</w:t>
      </w:r>
      <w:r>
        <w:rPr>
          <w:spacing w:val="-6"/>
          <w:sz w:val="24"/>
        </w:rPr>
        <w:t xml:space="preserve"> </w:t>
      </w:r>
      <w:r>
        <w:rPr>
          <w:sz w:val="24"/>
        </w:rPr>
        <w:t>methods</w:t>
      </w:r>
      <w:r>
        <w:rPr>
          <w:spacing w:val="-5"/>
          <w:sz w:val="24"/>
        </w:rPr>
        <w:t xml:space="preserve"> </w:t>
      </w:r>
      <w:r>
        <w:rPr>
          <w:sz w:val="24"/>
        </w:rPr>
        <w:t>and</w:t>
      </w:r>
      <w:r>
        <w:rPr>
          <w:spacing w:val="-6"/>
          <w:sz w:val="24"/>
        </w:rPr>
        <w:t xml:space="preserve"> </w:t>
      </w:r>
      <w:r>
        <w:rPr>
          <w:sz w:val="24"/>
        </w:rPr>
        <w:t>skills,</w:t>
      </w:r>
      <w:r>
        <w:rPr>
          <w:spacing w:val="-7"/>
          <w:sz w:val="24"/>
        </w:rPr>
        <w:t xml:space="preserve"> </w:t>
      </w:r>
      <w:r>
        <w:rPr>
          <w:sz w:val="24"/>
        </w:rPr>
        <w:t>as</w:t>
      </w:r>
      <w:r>
        <w:rPr>
          <w:spacing w:val="-8"/>
          <w:sz w:val="24"/>
        </w:rPr>
        <w:t xml:space="preserve"> </w:t>
      </w:r>
      <w:r>
        <w:rPr>
          <w:sz w:val="24"/>
        </w:rPr>
        <w:t>well</w:t>
      </w:r>
      <w:r>
        <w:rPr>
          <w:spacing w:val="-5"/>
          <w:sz w:val="24"/>
        </w:rPr>
        <w:t xml:space="preserve"> </w:t>
      </w:r>
      <w:r>
        <w:rPr>
          <w:sz w:val="24"/>
        </w:rPr>
        <w:t>as</w:t>
      </w:r>
      <w:r>
        <w:rPr>
          <w:spacing w:val="-8"/>
          <w:sz w:val="24"/>
        </w:rPr>
        <w:t xml:space="preserve"> </w:t>
      </w:r>
      <w:r>
        <w:rPr>
          <w:sz w:val="24"/>
        </w:rPr>
        <w:t>leadership</w:t>
      </w:r>
      <w:r>
        <w:rPr>
          <w:spacing w:val="-8"/>
          <w:sz w:val="24"/>
        </w:rPr>
        <w:t xml:space="preserve"> </w:t>
      </w:r>
      <w:r>
        <w:rPr>
          <w:sz w:val="24"/>
        </w:rPr>
        <w:t>styles.</w:t>
      </w:r>
      <w:r>
        <w:rPr>
          <w:spacing w:val="-5"/>
          <w:sz w:val="24"/>
        </w:rPr>
        <w:t xml:space="preserve"> </w:t>
      </w:r>
      <w:r w:rsidR="00223344">
        <w:rPr>
          <w:spacing w:val="-5"/>
          <w:sz w:val="24"/>
        </w:rPr>
        <w:t xml:space="preserve"> </w:t>
      </w:r>
      <w:r>
        <w:rPr>
          <w:sz w:val="24"/>
        </w:rPr>
        <w:t>Understanding</w:t>
      </w:r>
      <w:r>
        <w:rPr>
          <w:spacing w:val="-5"/>
          <w:sz w:val="24"/>
        </w:rPr>
        <w:t xml:space="preserve"> </w:t>
      </w:r>
      <w:r>
        <w:rPr>
          <w:sz w:val="24"/>
        </w:rPr>
        <w:t>of</w:t>
      </w:r>
      <w:r>
        <w:rPr>
          <w:spacing w:val="-7"/>
          <w:sz w:val="24"/>
        </w:rPr>
        <w:t xml:space="preserve"> </w:t>
      </w:r>
      <w:r>
        <w:rPr>
          <w:sz w:val="24"/>
        </w:rPr>
        <w:t>the dynamics</w:t>
      </w:r>
      <w:r>
        <w:rPr>
          <w:spacing w:val="-2"/>
          <w:sz w:val="24"/>
        </w:rPr>
        <w:t xml:space="preserve"> </w:t>
      </w:r>
      <w:r>
        <w:rPr>
          <w:sz w:val="24"/>
        </w:rPr>
        <w:t>and</w:t>
      </w:r>
      <w:r>
        <w:rPr>
          <w:spacing w:val="-2"/>
          <w:sz w:val="24"/>
        </w:rPr>
        <w:t xml:space="preserve"> </w:t>
      </w:r>
      <w:r>
        <w:rPr>
          <w:sz w:val="24"/>
        </w:rPr>
        <w:t>processes of</w:t>
      </w:r>
      <w:r>
        <w:rPr>
          <w:spacing w:val="-2"/>
          <w:sz w:val="24"/>
        </w:rPr>
        <w:t xml:space="preserve"> </w:t>
      </w:r>
      <w:r>
        <w:rPr>
          <w:sz w:val="24"/>
        </w:rPr>
        <w:t>mental</w:t>
      </w:r>
      <w:r>
        <w:rPr>
          <w:spacing w:val="-2"/>
          <w:sz w:val="24"/>
        </w:rPr>
        <w:t xml:space="preserve"> </w:t>
      </w:r>
      <w:r>
        <w:rPr>
          <w:sz w:val="24"/>
        </w:rPr>
        <w:t>health</w:t>
      </w:r>
      <w:r>
        <w:rPr>
          <w:spacing w:val="-1"/>
          <w:sz w:val="24"/>
        </w:rPr>
        <w:t xml:space="preserve"> </w:t>
      </w:r>
      <w:r>
        <w:rPr>
          <w:sz w:val="24"/>
        </w:rPr>
        <w:t>(therapeutic,</w:t>
      </w:r>
      <w:r>
        <w:rPr>
          <w:spacing w:val="-2"/>
          <w:sz w:val="24"/>
        </w:rPr>
        <w:t xml:space="preserve"> </w:t>
      </w:r>
      <w:r>
        <w:rPr>
          <w:sz w:val="24"/>
        </w:rPr>
        <w:t>psychosocial,</w:t>
      </w:r>
      <w:r>
        <w:rPr>
          <w:spacing w:val="-2"/>
          <w:sz w:val="24"/>
        </w:rPr>
        <w:t xml:space="preserve"> </w:t>
      </w:r>
      <w:r>
        <w:rPr>
          <w:sz w:val="24"/>
        </w:rPr>
        <w:t>psycho-educational)</w:t>
      </w:r>
      <w:r>
        <w:rPr>
          <w:spacing w:val="-1"/>
          <w:sz w:val="24"/>
        </w:rPr>
        <w:t xml:space="preserve"> </w:t>
      </w:r>
      <w:r>
        <w:rPr>
          <w:spacing w:val="-2"/>
          <w:sz w:val="24"/>
        </w:rPr>
        <w:t>groups.</w:t>
      </w:r>
    </w:p>
    <w:p w14:paraId="271ED1C3" w14:textId="77777777" w:rsidR="00A40B9C" w:rsidRDefault="00A40B9C">
      <w:pPr>
        <w:pStyle w:val="BodyText"/>
      </w:pPr>
    </w:p>
    <w:p w14:paraId="6461F4E3" w14:textId="77777777" w:rsidR="00A40B9C" w:rsidRDefault="00606702">
      <w:pPr>
        <w:pStyle w:val="ListParagraph"/>
        <w:numPr>
          <w:ilvl w:val="2"/>
          <w:numId w:val="6"/>
        </w:numPr>
        <w:tabs>
          <w:tab w:val="left" w:pos="477"/>
          <w:tab w:val="left" w:pos="478"/>
        </w:tabs>
        <w:ind w:left="480" w:right="1465"/>
        <w:rPr>
          <w:sz w:val="24"/>
        </w:rPr>
      </w:pPr>
      <w:r>
        <w:rPr>
          <w:b/>
          <w:sz w:val="24"/>
        </w:rPr>
        <w:t xml:space="preserve">Special Treatment Issues: </w:t>
      </w:r>
      <w:r>
        <w:rPr>
          <w:sz w:val="24"/>
        </w:rPr>
        <w:t xml:space="preserve">Areas relevant to the practice of mental health counseling, </w:t>
      </w:r>
      <w:r>
        <w:rPr>
          <w:i/>
          <w:sz w:val="24"/>
        </w:rPr>
        <w:t>i.e</w:t>
      </w:r>
      <w:r>
        <w:rPr>
          <w:sz w:val="24"/>
        </w:rPr>
        <w:t>. psychopharmacology,</w:t>
      </w:r>
      <w:r>
        <w:rPr>
          <w:spacing w:val="-10"/>
          <w:sz w:val="24"/>
        </w:rPr>
        <w:t xml:space="preserve"> </w:t>
      </w:r>
      <w:r>
        <w:rPr>
          <w:sz w:val="24"/>
        </w:rPr>
        <w:t>substance</w:t>
      </w:r>
      <w:r>
        <w:rPr>
          <w:spacing w:val="-13"/>
          <w:sz w:val="24"/>
        </w:rPr>
        <w:t xml:space="preserve"> </w:t>
      </w:r>
      <w:r>
        <w:rPr>
          <w:sz w:val="24"/>
        </w:rPr>
        <w:t>abuse,</w:t>
      </w:r>
      <w:r>
        <w:rPr>
          <w:spacing w:val="-10"/>
          <w:sz w:val="24"/>
        </w:rPr>
        <w:t xml:space="preserve"> </w:t>
      </w:r>
      <w:r>
        <w:rPr>
          <w:sz w:val="24"/>
        </w:rPr>
        <w:t>school</w:t>
      </w:r>
      <w:r>
        <w:rPr>
          <w:spacing w:val="-11"/>
          <w:sz w:val="24"/>
        </w:rPr>
        <w:t xml:space="preserve"> </w:t>
      </w:r>
      <w:r>
        <w:rPr>
          <w:sz w:val="24"/>
        </w:rPr>
        <w:t>or</w:t>
      </w:r>
      <w:r>
        <w:rPr>
          <w:spacing w:val="-5"/>
          <w:sz w:val="24"/>
        </w:rPr>
        <w:t xml:space="preserve"> </w:t>
      </w:r>
      <w:r>
        <w:rPr>
          <w:sz w:val="24"/>
        </w:rPr>
        <w:t>career</w:t>
      </w:r>
      <w:r>
        <w:rPr>
          <w:spacing w:val="-10"/>
          <w:sz w:val="24"/>
        </w:rPr>
        <w:t xml:space="preserve"> </w:t>
      </w:r>
      <w:r>
        <w:rPr>
          <w:sz w:val="24"/>
        </w:rPr>
        <w:t>issues,</w:t>
      </w:r>
      <w:r>
        <w:rPr>
          <w:spacing w:val="-8"/>
          <w:sz w:val="24"/>
        </w:rPr>
        <w:t xml:space="preserve"> </w:t>
      </w:r>
      <w:r>
        <w:rPr>
          <w:sz w:val="24"/>
        </w:rPr>
        <w:t>marriage</w:t>
      </w:r>
      <w:r>
        <w:rPr>
          <w:spacing w:val="-7"/>
          <w:sz w:val="24"/>
        </w:rPr>
        <w:t xml:space="preserve"> </w:t>
      </w:r>
      <w:r>
        <w:rPr>
          <w:sz w:val="24"/>
        </w:rPr>
        <w:t>and</w:t>
      </w:r>
      <w:r>
        <w:rPr>
          <w:spacing w:val="-11"/>
          <w:sz w:val="24"/>
        </w:rPr>
        <w:t xml:space="preserve"> </w:t>
      </w:r>
      <w:r>
        <w:rPr>
          <w:sz w:val="24"/>
        </w:rPr>
        <w:t>family</w:t>
      </w:r>
      <w:r>
        <w:rPr>
          <w:spacing w:val="-15"/>
          <w:sz w:val="24"/>
        </w:rPr>
        <w:t xml:space="preserve"> </w:t>
      </w:r>
      <w:r>
        <w:rPr>
          <w:sz w:val="24"/>
        </w:rPr>
        <w:t>treatment, sexuality and lifestyle choices, treating special populations.</w:t>
      </w:r>
    </w:p>
    <w:p w14:paraId="1CFC9A82" w14:textId="77777777" w:rsidR="00A40B9C" w:rsidRDefault="00A40B9C">
      <w:pPr>
        <w:pStyle w:val="BodyText"/>
      </w:pPr>
    </w:p>
    <w:p w14:paraId="21C0323D" w14:textId="132FAD70" w:rsidR="00A40B9C" w:rsidRDefault="00606702">
      <w:pPr>
        <w:pStyle w:val="ListParagraph"/>
        <w:numPr>
          <w:ilvl w:val="2"/>
          <w:numId w:val="6"/>
        </w:numPr>
        <w:tabs>
          <w:tab w:val="left" w:pos="477"/>
          <w:tab w:val="left" w:pos="478"/>
        </w:tabs>
        <w:ind w:left="480" w:right="853"/>
        <w:rPr>
          <w:sz w:val="24"/>
        </w:rPr>
      </w:pPr>
      <w:r>
        <w:rPr>
          <w:b/>
          <w:sz w:val="24"/>
        </w:rPr>
        <w:t>Appraisal:</w:t>
      </w:r>
      <w:r>
        <w:rPr>
          <w:b/>
          <w:spacing w:val="-9"/>
          <w:sz w:val="24"/>
        </w:rPr>
        <w:t xml:space="preserve"> </w:t>
      </w:r>
      <w:r>
        <w:rPr>
          <w:sz w:val="24"/>
        </w:rPr>
        <w:t>Individual</w:t>
      </w:r>
      <w:r>
        <w:rPr>
          <w:spacing w:val="-8"/>
          <w:sz w:val="24"/>
        </w:rPr>
        <w:t xml:space="preserve"> </w:t>
      </w:r>
      <w:r>
        <w:rPr>
          <w:sz w:val="24"/>
        </w:rPr>
        <w:t>and</w:t>
      </w:r>
      <w:r>
        <w:rPr>
          <w:spacing w:val="-9"/>
          <w:sz w:val="24"/>
        </w:rPr>
        <w:t xml:space="preserve"> </w:t>
      </w:r>
      <w:r>
        <w:rPr>
          <w:sz w:val="24"/>
        </w:rPr>
        <w:t>group</w:t>
      </w:r>
      <w:r>
        <w:rPr>
          <w:spacing w:val="-9"/>
          <w:sz w:val="24"/>
        </w:rPr>
        <w:t xml:space="preserve"> </w:t>
      </w:r>
      <w:r>
        <w:rPr>
          <w:sz w:val="24"/>
        </w:rPr>
        <w:t>educational</w:t>
      </w:r>
      <w:r>
        <w:rPr>
          <w:spacing w:val="-6"/>
          <w:sz w:val="24"/>
        </w:rPr>
        <w:t xml:space="preserve"> </w:t>
      </w:r>
      <w:r>
        <w:rPr>
          <w:sz w:val="24"/>
        </w:rPr>
        <w:t>and</w:t>
      </w:r>
      <w:r>
        <w:rPr>
          <w:spacing w:val="-7"/>
          <w:sz w:val="24"/>
        </w:rPr>
        <w:t xml:space="preserve"> </w:t>
      </w:r>
      <w:r>
        <w:rPr>
          <w:sz w:val="24"/>
        </w:rPr>
        <w:t>psychometric</w:t>
      </w:r>
      <w:r>
        <w:rPr>
          <w:spacing w:val="-9"/>
          <w:sz w:val="24"/>
        </w:rPr>
        <w:t xml:space="preserve"> </w:t>
      </w:r>
      <w:r>
        <w:rPr>
          <w:sz w:val="24"/>
        </w:rPr>
        <w:t>theories</w:t>
      </w:r>
      <w:r>
        <w:rPr>
          <w:spacing w:val="-7"/>
          <w:sz w:val="24"/>
        </w:rPr>
        <w:t xml:space="preserve"> </w:t>
      </w:r>
      <w:r>
        <w:rPr>
          <w:sz w:val="24"/>
        </w:rPr>
        <w:t>and</w:t>
      </w:r>
      <w:r>
        <w:rPr>
          <w:spacing w:val="-9"/>
          <w:sz w:val="24"/>
        </w:rPr>
        <w:t xml:space="preserve"> </w:t>
      </w:r>
      <w:r>
        <w:rPr>
          <w:sz w:val="24"/>
        </w:rPr>
        <w:t>approaches</w:t>
      </w:r>
      <w:r>
        <w:rPr>
          <w:spacing w:val="-8"/>
          <w:sz w:val="24"/>
        </w:rPr>
        <w:t xml:space="preserve"> </w:t>
      </w:r>
      <w:r>
        <w:rPr>
          <w:sz w:val="24"/>
        </w:rPr>
        <w:t>to</w:t>
      </w:r>
      <w:r>
        <w:rPr>
          <w:spacing w:val="-7"/>
          <w:sz w:val="24"/>
        </w:rPr>
        <w:t xml:space="preserve"> </w:t>
      </w:r>
      <w:r>
        <w:rPr>
          <w:sz w:val="24"/>
        </w:rPr>
        <w:t xml:space="preserve">appraisal. Examination of the various instruments and methods of psychological appraisal and assessment including, but not limited to, cognitive, affective, and personality assessment utilized by the mental health counselor. </w:t>
      </w:r>
      <w:r w:rsidR="00FF4D4C">
        <w:rPr>
          <w:sz w:val="24"/>
        </w:rPr>
        <w:t xml:space="preserve"> </w:t>
      </w:r>
      <w:r>
        <w:rPr>
          <w:sz w:val="24"/>
        </w:rPr>
        <w:t xml:space="preserve">The function of measurement and evaluation, purposes of testing, reliability and </w:t>
      </w:r>
      <w:r>
        <w:rPr>
          <w:spacing w:val="-2"/>
          <w:sz w:val="24"/>
        </w:rPr>
        <w:t>validity.</w:t>
      </w:r>
    </w:p>
    <w:p w14:paraId="65540CCC" w14:textId="77777777" w:rsidR="00A40B9C" w:rsidRDefault="00A40B9C">
      <w:pPr>
        <w:rPr>
          <w:sz w:val="24"/>
        </w:rPr>
        <w:sectPr w:rsidR="00A40B9C">
          <w:pgSz w:w="12240" w:h="15840"/>
          <w:pgMar w:top="1220" w:right="660" w:bottom="280" w:left="600" w:header="720" w:footer="720" w:gutter="0"/>
          <w:cols w:space="720"/>
        </w:sectPr>
      </w:pPr>
    </w:p>
    <w:p w14:paraId="647BE89D" w14:textId="77777777" w:rsidR="00A40B9C" w:rsidRDefault="00606702">
      <w:pPr>
        <w:pStyle w:val="ListParagraph"/>
        <w:numPr>
          <w:ilvl w:val="2"/>
          <w:numId w:val="6"/>
        </w:numPr>
        <w:tabs>
          <w:tab w:val="left" w:pos="477"/>
          <w:tab w:val="left" w:pos="478"/>
        </w:tabs>
        <w:spacing w:before="90"/>
        <w:ind w:left="480" w:right="1180"/>
        <w:rPr>
          <w:sz w:val="24"/>
        </w:rPr>
      </w:pPr>
      <w:r>
        <w:rPr>
          <w:b/>
          <w:sz w:val="24"/>
        </w:rPr>
        <w:lastRenderedPageBreak/>
        <w:t>Research</w:t>
      </w:r>
      <w:r>
        <w:rPr>
          <w:b/>
          <w:spacing w:val="-8"/>
          <w:sz w:val="24"/>
        </w:rPr>
        <w:t xml:space="preserve"> </w:t>
      </w:r>
      <w:r>
        <w:rPr>
          <w:b/>
          <w:sz w:val="24"/>
        </w:rPr>
        <w:t>and</w:t>
      </w:r>
      <w:r>
        <w:rPr>
          <w:b/>
          <w:spacing w:val="-8"/>
          <w:sz w:val="24"/>
        </w:rPr>
        <w:t xml:space="preserve"> </w:t>
      </w:r>
      <w:r>
        <w:rPr>
          <w:b/>
          <w:sz w:val="24"/>
        </w:rPr>
        <w:t>Evaluation:</w:t>
      </w:r>
      <w:r>
        <w:rPr>
          <w:b/>
          <w:spacing w:val="-11"/>
          <w:sz w:val="24"/>
        </w:rPr>
        <w:t xml:space="preserve"> </w:t>
      </w:r>
      <w:r>
        <w:rPr>
          <w:sz w:val="24"/>
        </w:rPr>
        <w:t>Understanding</w:t>
      </w:r>
      <w:r>
        <w:rPr>
          <w:spacing w:val="-9"/>
          <w:sz w:val="24"/>
        </w:rPr>
        <w:t xml:space="preserve"> </w:t>
      </w:r>
      <w:r>
        <w:rPr>
          <w:sz w:val="24"/>
        </w:rPr>
        <w:t>social</w:t>
      </w:r>
      <w:r>
        <w:rPr>
          <w:spacing w:val="-7"/>
          <w:sz w:val="24"/>
        </w:rPr>
        <w:t xml:space="preserve"> </w:t>
      </w:r>
      <w:r>
        <w:rPr>
          <w:sz w:val="24"/>
        </w:rPr>
        <w:t>science</w:t>
      </w:r>
      <w:r>
        <w:rPr>
          <w:spacing w:val="-7"/>
          <w:sz w:val="24"/>
        </w:rPr>
        <w:t xml:space="preserve"> </w:t>
      </w:r>
      <w:r>
        <w:rPr>
          <w:sz w:val="24"/>
        </w:rPr>
        <w:t>research,</w:t>
      </w:r>
      <w:r>
        <w:rPr>
          <w:spacing w:val="-9"/>
          <w:sz w:val="24"/>
        </w:rPr>
        <w:t xml:space="preserve"> </w:t>
      </w:r>
      <w:r>
        <w:rPr>
          <w:sz w:val="24"/>
        </w:rPr>
        <w:t>and</w:t>
      </w:r>
      <w:r>
        <w:rPr>
          <w:spacing w:val="-9"/>
          <w:sz w:val="24"/>
        </w:rPr>
        <w:t xml:space="preserve"> </w:t>
      </w:r>
      <w:r>
        <w:rPr>
          <w:sz w:val="24"/>
        </w:rPr>
        <w:t>evaluative</w:t>
      </w:r>
      <w:r>
        <w:rPr>
          <w:spacing w:val="-9"/>
          <w:sz w:val="24"/>
        </w:rPr>
        <w:t xml:space="preserve"> </w:t>
      </w:r>
      <w:r>
        <w:rPr>
          <w:sz w:val="24"/>
        </w:rPr>
        <w:t xml:space="preserve">methodologies and strategies, types of research, program evaluation, needs assessments, ethical and legal </w:t>
      </w:r>
      <w:r>
        <w:rPr>
          <w:spacing w:val="-2"/>
          <w:sz w:val="24"/>
        </w:rPr>
        <w:t>considerations.</w:t>
      </w:r>
    </w:p>
    <w:p w14:paraId="0097CE91" w14:textId="77777777" w:rsidR="00A40B9C" w:rsidRDefault="00A40B9C">
      <w:pPr>
        <w:pStyle w:val="BodyText"/>
        <w:spacing w:before="9"/>
        <w:rPr>
          <w:sz w:val="23"/>
        </w:rPr>
      </w:pPr>
    </w:p>
    <w:p w14:paraId="5ADC49FF" w14:textId="403B1495" w:rsidR="00A40B9C" w:rsidRDefault="00606702">
      <w:pPr>
        <w:pStyle w:val="ListParagraph"/>
        <w:numPr>
          <w:ilvl w:val="2"/>
          <w:numId w:val="6"/>
        </w:numPr>
        <w:tabs>
          <w:tab w:val="left" w:pos="477"/>
          <w:tab w:val="left" w:pos="478"/>
        </w:tabs>
        <w:ind w:left="480" w:right="1053"/>
        <w:rPr>
          <w:sz w:val="24"/>
        </w:rPr>
      </w:pPr>
      <w:r>
        <w:rPr>
          <w:b/>
          <w:sz w:val="24"/>
        </w:rPr>
        <w:t xml:space="preserve">Professional Orientation: </w:t>
      </w:r>
      <w:r>
        <w:rPr>
          <w:sz w:val="24"/>
        </w:rPr>
        <w:t>Understanding of professional roles and functions of mental health counselors,</w:t>
      </w:r>
      <w:r>
        <w:rPr>
          <w:spacing w:val="-9"/>
          <w:sz w:val="24"/>
        </w:rPr>
        <w:t xml:space="preserve"> </w:t>
      </w:r>
      <w:r>
        <w:rPr>
          <w:sz w:val="24"/>
        </w:rPr>
        <w:t>with</w:t>
      </w:r>
      <w:r>
        <w:rPr>
          <w:spacing w:val="-9"/>
          <w:sz w:val="24"/>
        </w:rPr>
        <w:t xml:space="preserve"> </w:t>
      </w:r>
      <w:r>
        <w:rPr>
          <w:sz w:val="24"/>
        </w:rPr>
        <w:t>particular</w:t>
      </w:r>
      <w:r>
        <w:rPr>
          <w:spacing w:val="-10"/>
          <w:sz w:val="24"/>
        </w:rPr>
        <w:t xml:space="preserve"> </w:t>
      </w:r>
      <w:r>
        <w:rPr>
          <w:sz w:val="24"/>
        </w:rPr>
        <w:t>emphasis</w:t>
      </w:r>
      <w:r>
        <w:rPr>
          <w:spacing w:val="-7"/>
          <w:sz w:val="24"/>
        </w:rPr>
        <w:t xml:space="preserve"> </w:t>
      </w:r>
      <w:r>
        <w:rPr>
          <w:sz w:val="24"/>
        </w:rPr>
        <w:t>on</w:t>
      </w:r>
      <w:r>
        <w:rPr>
          <w:spacing w:val="-9"/>
          <w:sz w:val="24"/>
        </w:rPr>
        <w:t xml:space="preserve"> </w:t>
      </w:r>
      <w:r>
        <w:rPr>
          <w:sz w:val="24"/>
        </w:rPr>
        <w:t>legal</w:t>
      </w:r>
      <w:r>
        <w:rPr>
          <w:spacing w:val="-6"/>
          <w:sz w:val="24"/>
        </w:rPr>
        <w:t xml:space="preserve"> </w:t>
      </w:r>
      <w:r>
        <w:rPr>
          <w:sz w:val="24"/>
        </w:rPr>
        <w:t>and</w:t>
      </w:r>
      <w:r>
        <w:rPr>
          <w:spacing w:val="-7"/>
          <w:sz w:val="24"/>
        </w:rPr>
        <w:t xml:space="preserve"> </w:t>
      </w:r>
      <w:r>
        <w:rPr>
          <w:sz w:val="24"/>
        </w:rPr>
        <w:t>ethical</w:t>
      </w:r>
      <w:r>
        <w:rPr>
          <w:spacing w:val="-8"/>
          <w:sz w:val="24"/>
        </w:rPr>
        <w:t xml:space="preserve"> </w:t>
      </w:r>
      <w:r>
        <w:rPr>
          <w:sz w:val="24"/>
        </w:rPr>
        <w:t>standards.</w:t>
      </w:r>
      <w:r>
        <w:rPr>
          <w:spacing w:val="-7"/>
          <w:sz w:val="24"/>
        </w:rPr>
        <w:t xml:space="preserve"> </w:t>
      </w:r>
      <w:r w:rsidR="00735C4E">
        <w:rPr>
          <w:spacing w:val="-7"/>
          <w:sz w:val="24"/>
        </w:rPr>
        <w:t xml:space="preserve"> </w:t>
      </w:r>
      <w:r>
        <w:rPr>
          <w:sz w:val="24"/>
        </w:rPr>
        <w:t>Ethical</w:t>
      </w:r>
      <w:r>
        <w:rPr>
          <w:spacing w:val="-6"/>
          <w:sz w:val="24"/>
        </w:rPr>
        <w:t xml:space="preserve"> </w:t>
      </w:r>
      <w:r>
        <w:rPr>
          <w:sz w:val="24"/>
        </w:rPr>
        <w:t>case</w:t>
      </w:r>
      <w:r>
        <w:rPr>
          <w:spacing w:val="-8"/>
          <w:sz w:val="24"/>
        </w:rPr>
        <w:t xml:space="preserve"> </w:t>
      </w:r>
      <w:r>
        <w:rPr>
          <w:sz w:val="24"/>
        </w:rPr>
        <w:t>conceptualization, analysis</w:t>
      </w:r>
      <w:r>
        <w:rPr>
          <w:spacing w:val="-3"/>
          <w:sz w:val="24"/>
        </w:rPr>
        <w:t xml:space="preserve"> </w:t>
      </w:r>
      <w:r>
        <w:rPr>
          <w:sz w:val="24"/>
        </w:rPr>
        <w:t>and</w:t>
      </w:r>
      <w:r>
        <w:rPr>
          <w:spacing w:val="-6"/>
          <w:sz w:val="24"/>
        </w:rPr>
        <w:t xml:space="preserve"> </w:t>
      </w:r>
      <w:r>
        <w:rPr>
          <w:sz w:val="24"/>
        </w:rPr>
        <w:t>decision</w:t>
      </w:r>
      <w:r>
        <w:rPr>
          <w:spacing w:val="-4"/>
          <w:sz w:val="24"/>
        </w:rPr>
        <w:t xml:space="preserve"> </w:t>
      </w:r>
      <w:r>
        <w:rPr>
          <w:sz w:val="24"/>
        </w:rPr>
        <w:t>making</w:t>
      </w:r>
      <w:r>
        <w:rPr>
          <w:spacing w:val="-4"/>
          <w:sz w:val="24"/>
        </w:rPr>
        <w:t xml:space="preserve"> </w:t>
      </w:r>
      <w:r>
        <w:rPr>
          <w:sz w:val="24"/>
        </w:rPr>
        <w:t>as</w:t>
      </w:r>
      <w:r>
        <w:rPr>
          <w:spacing w:val="-4"/>
          <w:sz w:val="24"/>
        </w:rPr>
        <w:t xml:space="preserve"> </w:t>
      </w:r>
      <w:r>
        <w:rPr>
          <w:sz w:val="24"/>
        </w:rPr>
        <w:t>it</w:t>
      </w:r>
      <w:r>
        <w:rPr>
          <w:spacing w:val="-5"/>
          <w:sz w:val="24"/>
        </w:rPr>
        <w:t xml:space="preserve"> </w:t>
      </w:r>
      <w:r>
        <w:rPr>
          <w:sz w:val="24"/>
        </w:rPr>
        <w:t>relates</w:t>
      </w:r>
      <w:r>
        <w:rPr>
          <w:spacing w:val="-6"/>
          <w:sz w:val="24"/>
        </w:rPr>
        <w:t xml:space="preserve"> </w:t>
      </w:r>
      <w:r>
        <w:rPr>
          <w:sz w:val="24"/>
        </w:rPr>
        <w:t>to</w:t>
      </w:r>
      <w:r>
        <w:rPr>
          <w:spacing w:val="-4"/>
          <w:sz w:val="24"/>
        </w:rPr>
        <w:t xml:space="preserve"> </w:t>
      </w:r>
      <w:r>
        <w:rPr>
          <w:sz w:val="24"/>
        </w:rPr>
        <w:t>clinical</w:t>
      </w:r>
      <w:r>
        <w:rPr>
          <w:spacing w:val="-4"/>
          <w:sz w:val="24"/>
        </w:rPr>
        <w:t xml:space="preserve"> </w:t>
      </w:r>
      <w:r>
        <w:rPr>
          <w:sz w:val="24"/>
        </w:rPr>
        <w:t>practice.</w:t>
      </w:r>
      <w:r>
        <w:rPr>
          <w:spacing w:val="-4"/>
          <w:sz w:val="24"/>
        </w:rPr>
        <w:t xml:space="preserve"> </w:t>
      </w:r>
      <w:r w:rsidR="00735C4E">
        <w:rPr>
          <w:spacing w:val="-4"/>
          <w:sz w:val="24"/>
        </w:rPr>
        <w:t xml:space="preserve"> </w:t>
      </w:r>
      <w:r>
        <w:rPr>
          <w:sz w:val="24"/>
        </w:rPr>
        <w:t>Knowledge</w:t>
      </w:r>
      <w:r>
        <w:rPr>
          <w:spacing w:val="-4"/>
          <w:sz w:val="24"/>
        </w:rPr>
        <w:t xml:space="preserve"> </w:t>
      </w:r>
      <w:r>
        <w:rPr>
          <w:sz w:val="24"/>
        </w:rPr>
        <w:t>and</w:t>
      </w:r>
      <w:r>
        <w:rPr>
          <w:spacing w:val="-4"/>
          <w:sz w:val="24"/>
        </w:rPr>
        <w:t xml:space="preserve"> </w:t>
      </w:r>
      <w:r>
        <w:rPr>
          <w:sz w:val="24"/>
        </w:rPr>
        <w:t>understanding</w:t>
      </w:r>
      <w:r>
        <w:rPr>
          <w:spacing w:val="-3"/>
          <w:sz w:val="24"/>
        </w:rPr>
        <w:t xml:space="preserve"> </w:t>
      </w:r>
      <w:r>
        <w:rPr>
          <w:sz w:val="24"/>
        </w:rPr>
        <w:t>of</w:t>
      </w:r>
      <w:r>
        <w:rPr>
          <w:spacing w:val="-4"/>
          <w:sz w:val="24"/>
        </w:rPr>
        <w:t xml:space="preserve"> </w:t>
      </w:r>
      <w:r>
        <w:rPr>
          <w:sz w:val="24"/>
        </w:rPr>
        <w:t xml:space="preserve">the standards set by the code of ethics of the American Counseling Association and the American Mental Health Counselors Association. </w:t>
      </w:r>
      <w:r w:rsidR="00735C4E">
        <w:rPr>
          <w:sz w:val="24"/>
        </w:rPr>
        <w:t xml:space="preserve"> </w:t>
      </w:r>
      <w:r>
        <w:rPr>
          <w:sz w:val="24"/>
        </w:rPr>
        <w:t>Understanding of licensure and regulatory practices.</w:t>
      </w:r>
    </w:p>
    <w:p w14:paraId="500F93C1" w14:textId="77777777" w:rsidR="00A40B9C" w:rsidRDefault="00A40B9C">
      <w:pPr>
        <w:pStyle w:val="BodyText"/>
        <w:spacing w:before="11"/>
        <w:rPr>
          <w:sz w:val="23"/>
        </w:rPr>
      </w:pPr>
    </w:p>
    <w:p w14:paraId="00A4296F" w14:textId="35917172" w:rsidR="00A40B9C" w:rsidRDefault="00606702">
      <w:pPr>
        <w:pStyle w:val="ListParagraph"/>
        <w:numPr>
          <w:ilvl w:val="2"/>
          <w:numId w:val="6"/>
        </w:numPr>
        <w:tabs>
          <w:tab w:val="left" w:pos="477"/>
          <w:tab w:val="left" w:pos="478"/>
        </w:tabs>
        <w:ind w:left="480" w:right="879"/>
        <w:rPr>
          <w:sz w:val="24"/>
        </w:rPr>
      </w:pPr>
      <w:r>
        <w:rPr>
          <w:b/>
          <w:sz w:val="24"/>
        </w:rPr>
        <w:t xml:space="preserve">Electives Areas: </w:t>
      </w:r>
      <w:r>
        <w:rPr>
          <w:sz w:val="24"/>
        </w:rPr>
        <w:t xml:space="preserve">Graduate courses other than required graduate courses must include knowledge and skills in the practice of mental health counseling. </w:t>
      </w:r>
      <w:r w:rsidR="00735C4E">
        <w:rPr>
          <w:sz w:val="24"/>
        </w:rPr>
        <w:t xml:space="preserve"> </w:t>
      </w:r>
      <w:r>
        <w:rPr>
          <w:sz w:val="24"/>
        </w:rPr>
        <w:t>Appropriate courses may include, but are not limited</w:t>
      </w:r>
      <w:r>
        <w:rPr>
          <w:spacing w:val="-8"/>
          <w:sz w:val="24"/>
        </w:rPr>
        <w:t xml:space="preserve"> </w:t>
      </w:r>
      <w:r>
        <w:rPr>
          <w:sz w:val="24"/>
        </w:rPr>
        <w:t>to,</w:t>
      </w:r>
      <w:r>
        <w:rPr>
          <w:spacing w:val="-8"/>
          <w:sz w:val="24"/>
        </w:rPr>
        <w:t xml:space="preserve"> </w:t>
      </w:r>
      <w:r>
        <w:rPr>
          <w:sz w:val="24"/>
        </w:rPr>
        <w:t>the</w:t>
      </w:r>
      <w:r>
        <w:rPr>
          <w:spacing w:val="-6"/>
          <w:sz w:val="24"/>
        </w:rPr>
        <w:t xml:space="preserve"> </w:t>
      </w:r>
      <w:r>
        <w:rPr>
          <w:sz w:val="24"/>
        </w:rPr>
        <w:t>areas</w:t>
      </w:r>
      <w:r>
        <w:rPr>
          <w:spacing w:val="-8"/>
          <w:sz w:val="24"/>
        </w:rPr>
        <w:t xml:space="preserve"> </w:t>
      </w:r>
      <w:r>
        <w:rPr>
          <w:sz w:val="24"/>
        </w:rPr>
        <w:t>listed</w:t>
      </w:r>
      <w:r>
        <w:rPr>
          <w:spacing w:val="-8"/>
          <w:sz w:val="24"/>
        </w:rPr>
        <w:t xml:space="preserve"> </w:t>
      </w:r>
      <w:r>
        <w:rPr>
          <w:sz w:val="24"/>
        </w:rPr>
        <w:t>above</w:t>
      </w:r>
      <w:r>
        <w:rPr>
          <w:spacing w:val="-9"/>
          <w:sz w:val="24"/>
        </w:rPr>
        <w:t xml:space="preserve"> </w:t>
      </w:r>
      <w:r>
        <w:rPr>
          <w:sz w:val="24"/>
        </w:rPr>
        <w:t>as</w:t>
      </w:r>
      <w:r>
        <w:rPr>
          <w:spacing w:val="-6"/>
          <w:sz w:val="24"/>
        </w:rPr>
        <w:t xml:space="preserve"> </w:t>
      </w:r>
      <w:r>
        <w:rPr>
          <w:sz w:val="24"/>
        </w:rPr>
        <w:t>well</w:t>
      </w:r>
      <w:r>
        <w:rPr>
          <w:spacing w:val="-5"/>
          <w:sz w:val="24"/>
        </w:rPr>
        <w:t xml:space="preserve"> </w:t>
      </w:r>
      <w:r>
        <w:rPr>
          <w:sz w:val="24"/>
        </w:rPr>
        <w:t>as</w:t>
      </w:r>
      <w:r>
        <w:rPr>
          <w:spacing w:val="-6"/>
          <w:sz w:val="24"/>
        </w:rPr>
        <w:t xml:space="preserve"> </w:t>
      </w:r>
      <w:r>
        <w:rPr>
          <w:sz w:val="24"/>
        </w:rPr>
        <w:t>best</w:t>
      </w:r>
      <w:r>
        <w:rPr>
          <w:spacing w:val="-7"/>
          <w:sz w:val="24"/>
        </w:rPr>
        <w:t xml:space="preserve"> </w:t>
      </w:r>
      <w:r>
        <w:rPr>
          <w:sz w:val="24"/>
        </w:rPr>
        <w:t>practices</w:t>
      </w:r>
      <w:r>
        <w:rPr>
          <w:spacing w:val="-7"/>
          <w:sz w:val="24"/>
        </w:rPr>
        <w:t xml:space="preserve"> </w:t>
      </w:r>
      <w:r>
        <w:rPr>
          <w:sz w:val="24"/>
        </w:rPr>
        <w:t>for</w:t>
      </w:r>
      <w:r>
        <w:rPr>
          <w:spacing w:val="-7"/>
          <w:sz w:val="24"/>
        </w:rPr>
        <w:t xml:space="preserve"> </w:t>
      </w:r>
      <w:r>
        <w:rPr>
          <w:sz w:val="24"/>
        </w:rPr>
        <w:t>maintaining</w:t>
      </w:r>
      <w:r>
        <w:rPr>
          <w:spacing w:val="-7"/>
          <w:sz w:val="24"/>
        </w:rPr>
        <w:t xml:space="preserve"> </w:t>
      </w:r>
      <w:r>
        <w:rPr>
          <w:sz w:val="24"/>
        </w:rPr>
        <w:t>and</w:t>
      </w:r>
      <w:r>
        <w:rPr>
          <w:spacing w:val="-8"/>
          <w:sz w:val="24"/>
        </w:rPr>
        <w:t xml:space="preserve"> </w:t>
      </w:r>
      <w:r>
        <w:rPr>
          <w:sz w:val="24"/>
        </w:rPr>
        <w:t>terminating</w:t>
      </w:r>
      <w:r>
        <w:rPr>
          <w:spacing w:val="-9"/>
          <w:sz w:val="24"/>
        </w:rPr>
        <w:t xml:space="preserve"> </w:t>
      </w:r>
      <w:r>
        <w:rPr>
          <w:sz w:val="24"/>
        </w:rPr>
        <w:t>counseling and psychotherapy; consultation skills; outreach and prevention strategies; diagnosis and treatment issues; working with special populations; professional identity and practice issues, including historical</w:t>
      </w:r>
      <w:r>
        <w:rPr>
          <w:spacing w:val="-6"/>
          <w:sz w:val="24"/>
        </w:rPr>
        <w:t xml:space="preserve"> </w:t>
      </w:r>
      <w:r>
        <w:rPr>
          <w:sz w:val="24"/>
        </w:rPr>
        <w:t>perspectives;</w:t>
      </w:r>
      <w:r>
        <w:rPr>
          <w:spacing w:val="-5"/>
          <w:sz w:val="24"/>
        </w:rPr>
        <w:t xml:space="preserve"> </w:t>
      </w:r>
      <w:r>
        <w:rPr>
          <w:sz w:val="24"/>
        </w:rPr>
        <w:t>mental</w:t>
      </w:r>
      <w:r>
        <w:rPr>
          <w:spacing w:val="-6"/>
          <w:sz w:val="24"/>
        </w:rPr>
        <w:t xml:space="preserve"> </w:t>
      </w:r>
      <w:r>
        <w:rPr>
          <w:sz w:val="24"/>
        </w:rPr>
        <w:t>health</w:t>
      </w:r>
      <w:r>
        <w:rPr>
          <w:spacing w:val="-7"/>
          <w:sz w:val="24"/>
        </w:rPr>
        <w:t xml:space="preserve"> </w:t>
      </w:r>
      <w:r>
        <w:rPr>
          <w:sz w:val="24"/>
        </w:rPr>
        <w:t>regulations</w:t>
      </w:r>
      <w:r>
        <w:rPr>
          <w:spacing w:val="-6"/>
          <w:sz w:val="24"/>
        </w:rPr>
        <w:t xml:space="preserve"> </w:t>
      </w:r>
      <w:r>
        <w:rPr>
          <w:sz w:val="24"/>
        </w:rPr>
        <w:t>and</w:t>
      </w:r>
      <w:r>
        <w:rPr>
          <w:spacing w:val="-7"/>
          <w:sz w:val="24"/>
        </w:rPr>
        <w:t xml:space="preserve"> </w:t>
      </w:r>
      <w:r>
        <w:rPr>
          <w:sz w:val="24"/>
        </w:rPr>
        <w:t>policy;</w:t>
      </w:r>
      <w:r>
        <w:rPr>
          <w:spacing w:val="-6"/>
          <w:sz w:val="24"/>
        </w:rPr>
        <w:t xml:space="preserve"> </w:t>
      </w:r>
      <w:r>
        <w:rPr>
          <w:sz w:val="24"/>
        </w:rPr>
        <w:t>and</w:t>
      </w:r>
      <w:r>
        <w:rPr>
          <w:spacing w:val="-7"/>
          <w:sz w:val="24"/>
        </w:rPr>
        <w:t xml:space="preserve"> </w:t>
      </w:r>
      <w:r>
        <w:rPr>
          <w:sz w:val="24"/>
        </w:rPr>
        <w:t>management</w:t>
      </w:r>
      <w:r>
        <w:rPr>
          <w:spacing w:val="-6"/>
          <w:sz w:val="24"/>
        </w:rPr>
        <w:t xml:space="preserve"> </w:t>
      </w:r>
      <w:r>
        <w:rPr>
          <w:sz w:val="24"/>
        </w:rPr>
        <w:t>of</w:t>
      </w:r>
      <w:r>
        <w:rPr>
          <w:spacing w:val="-8"/>
          <w:sz w:val="24"/>
        </w:rPr>
        <w:t xml:space="preserve"> </w:t>
      </w:r>
      <w:r>
        <w:rPr>
          <w:sz w:val="24"/>
        </w:rPr>
        <w:t>community</w:t>
      </w:r>
      <w:r>
        <w:rPr>
          <w:spacing w:val="-8"/>
          <w:sz w:val="24"/>
        </w:rPr>
        <w:t xml:space="preserve"> </w:t>
      </w:r>
      <w:r>
        <w:rPr>
          <w:sz w:val="24"/>
        </w:rPr>
        <w:t>mental health programs.</w:t>
      </w:r>
    </w:p>
    <w:p w14:paraId="34D64464" w14:textId="77777777" w:rsidR="00A40B9C" w:rsidRDefault="00A40B9C">
      <w:pPr>
        <w:pStyle w:val="BodyText"/>
        <w:spacing w:before="5"/>
      </w:pPr>
    </w:p>
    <w:p w14:paraId="1B0A8B98" w14:textId="77777777" w:rsidR="00A40B9C" w:rsidRDefault="00606702">
      <w:pPr>
        <w:pStyle w:val="Heading2"/>
        <w:numPr>
          <w:ilvl w:val="0"/>
          <w:numId w:val="6"/>
        </w:numPr>
        <w:tabs>
          <w:tab w:val="left" w:pos="480"/>
        </w:tabs>
        <w:spacing w:before="1"/>
      </w:pPr>
      <w:r>
        <w:t>Pre-</w:t>
      </w:r>
      <w:proofErr w:type="gramStart"/>
      <w:r>
        <w:t>Master’s</w:t>
      </w:r>
      <w:r>
        <w:rPr>
          <w:spacing w:val="-15"/>
        </w:rPr>
        <w:t xml:space="preserve"> </w:t>
      </w:r>
      <w:r>
        <w:t>Degree</w:t>
      </w:r>
      <w:proofErr w:type="gramEnd"/>
      <w:r>
        <w:rPr>
          <w:spacing w:val="-12"/>
        </w:rPr>
        <w:t xml:space="preserve"> </w:t>
      </w:r>
      <w:r>
        <w:t>Experience</w:t>
      </w:r>
      <w:r>
        <w:rPr>
          <w:spacing w:val="-15"/>
        </w:rPr>
        <w:t xml:space="preserve"> </w:t>
      </w:r>
      <w:r>
        <w:rPr>
          <w:spacing w:val="-2"/>
        </w:rPr>
        <w:t>Requirements</w:t>
      </w:r>
    </w:p>
    <w:p w14:paraId="7E9A0E55" w14:textId="77777777" w:rsidR="00A40B9C" w:rsidRDefault="00A40B9C">
      <w:pPr>
        <w:pStyle w:val="BodyText"/>
        <w:spacing w:before="11"/>
        <w:rPr>
          <w:b/>
          <w:sz w:val="23"/>
        </w:rPr>
      </w:pPr>
    </w:p>
    <w:p w14:paraId="7724DFB4" w14:textId="77777777" w:rsidR="00A40B9C" w:rsidRDefault="00606702">
      <w:pPr>
        <w:pStyle w:val="ListParagraph"/>
        <w:numPr>
          <w:ilvl w:val="1"/>
          <w:numId w:val="6"/>
        </w:numPr>
        <w:tabs>
          <w:tab w:val="left" w:pos="480"/>
        </w:tabs>
        <w:rPr>
          <w:b/>
          <w:sz w:val="24"/>
        </w:rPr>
      </w:pPr>
      <w:r>
        <w:rPr>
          <w:b/>
          <w:spacing w:val="-2"/>
          <w:sz w:val="24"/>
        </w:rPr>
        <w:t>Practicum</w:t>
      </w:r>
    </w:p>
    <w:p w14:paraId="5CA6F88C" w14:textId="77777777" w:rsidR="00A40B9C" w:rsidRDefault="00A40B9C">
      <w:pPr>
        <w:pStyle w:val="BodyText"/>
        <w:spacing w:before="7"/>
        <w:rPr>
          <w:b/>
          <w:sz w:val="23"/>
        </w:rPr>
      </w:pPr>
    </w:p>
    <w:p w14:paraId="0C99EBF4" w14:textId="0E626900" w:rsidR="00A40B9C" w:rsidRDefault="00606702">
      <w:pPr>
        <w:pStyle w:val="BodyText"/>
        <w:ind w:left="120" w:right="749"/>
      </w:pPr>
      <w:r>
        <w:t>As</w:t>
      </w:r>
      <w:r>
        <w:rPr>
          <w:spacing w:val="-6"/>
        </w:rPr>
        <w:t xml:space="preserve"> </w:t>
      </w:r>
      <w:r>
        <w:t>part</w:t>
      </w:r>
      <w:r>
        <w:rPr>
          <w:spacing w:val="-6"/>
        </w:rPr>
        <w:t xml:space="preserve"> </w:t>
      </w:r>
      <w:r>
        <w:t>of</w:t>
      </w:r>
      <w:r>
        <w:rPr>
          <w:spacing w:val="-7"/>
        </w:rPr>
        <w:t xml:space="preserve"> </w:t>
      </w:r>
      <w:r>
        <w:t>your</w:t>
      </w:r>
      <w:r>
        <w:rPr>
          <w:spacing w:val="-7"/>
        </w:rPr>
        <w:t xml:space="preserve"> </w:t>
      </w:r>
      <w:r>
        <w:t>master’s</w:t>
      </w:r>
      <w:r>
        <w:rPr>
          <w:spacing w:val="-6"/>
        </w:rPr>
        <w:t xml:space="preserve"> </w:t>
      </w:r>
      <w:r>
        <w:t>degree</w:t>
      </w:r>
      <w:r>
        <w:rPr>
          <w:spacing w:val="-7"/>
        </w:rPr>
        <w:t xml:space="preserve"> </w:t>
      </w:r>
      <w:r>
        <w:t>program,</w:t>
      </w:r>
      <w:r>
        <w:rPr>
          <w:spacing w:val="-5"/>
        </w:rPr>
        <w:t xml:space="preserve"> </w:t>
      </w:r>
      <w:r>
        <w:t>you</w:t>
      </w:r>
      <w:r>
        <w:rPr>
          <w:spacing w:val="-8"/>
        </w:rPr>
        <w:t xml:space="preserve"> </w:t>
      </w:r>
      <w:r>
        <w:t>must</w:t>
      </w:r>
      <w:r>
        <w:rPr>
          <w:spacing w:val="-5"/>
        </w:rPr>
        <w:t xml:space="preserve"> </w:t>
      </w:r>
      <w:r>
        <w:t>complete</w:t>
      </w:r>
      <w:r>
        <w:rPr>
          <w:spacing w:val="-8"/>
        </w:rPr>
        <w:t xml:space="preserve"> </w:t>
      </w:r>
      <w:r>
        <w:t>a</w:t>
      </w:r>
      <w:r>
        <w:rPr>
          <w:spacing w:val="-7"/>
        </w:rPr>
        <w:t xml:space="preserve"> </w:t>
      </w:r>
      <w:r>
        <w:t>pre-internship</w:t>
      </w:r>
      <w:r>
        <w:rPr>
          <w:spacing w:val="-5"/>
        </w:rPr>
        <w:t xml:space="preserve"> </w:t>
      </w:r>
      <w:r>
        <w:t>experience</w:t>
      </w:r>
      <w:r>
        <w:rPr>
          <w:spacing w:val="-6"/>
        </w:rPr>
        <w:t xml:space="preserve"> </w:t>
      </w:r>
      <w:r>
        <w:t>of</w:t>
      </w:r>
      <w:r>
        <w:rPr>
          <w:spacing w:val="-7"/>
        </w:rPr>
        <w:t xml:space="preserve"> </w:t>
      </w:r>
      <w:r>
        <w:t>at</w:t>
      </w:r>
      <w:r>
        <w:rPr>
          <w:spacing w:val="-5"/>
        </w:rPr>
        <w:t xml:space="preserve"> </w:t>
      </w:r>
      <w:r>
        <w:t>least</w:t>
      </w:r>
      <w:r>
        <w:rPr>
          <w:spacing w:val="-7"/>
        </w:rPr>
        <w:t xml:space="preserve"> </w:t>
      </w:r>
      <w:r>
        <w:t xml:space="preserve">seven weeks and 100 clock hours </w:t>
      </w:r>
      <w:r w:rsidR="00485AC2">
        <w:t xml:space="preserve">through </w:t>
      </w:r>
      <w:r>
        <w:t>the academic campus or a clinical field experience site.</w:t>
      </w:r>
    </w:p>
    <w:p w14:paraId="07FDA1FF" w14:textId="77777777" w:rsidR="00A40B9C" w:rsidRDefault="00A40B9C">
      <w:pPr>
        <w:pStyle w:val="BodyText"/>
      </w:pPr>
    </w:p>
    <w:p w14:paraId="283C6983" w14:textId="77777777" w:rsidR="00A40B9C" w:rsidRDefault="00606702">
      <w:pPr>
        <w:pStyle w:val="BodyText"/>
        <w:ind w:left="120" w:right="217"/>
      </w:pPr>
      <w:r>
        <w:t>A clinical field experience site is a site providing pre- and post-master's degree clinical field experience training that is (1) part of an educational institution licensed or accredited by the state regional accrediting body</w:t>
      </w:r>
      <w:r>
        <w:rPr>
          <w:spacing w:val="-10"/>
        </w:rPr>
        <w:t xml:space="preserve"> </w:t>
      </w:r>
      <w:r>
        <w:t>in</w:t>
      </w:r>
      <w:r>
        <w:rPr>
          <w:spacing w:val="-4"/>
        </w:rPr>
        <w:t xml:space="preserve"> </w:t>
      </w:r>
      <w:r>
        <w:t>which</w:t>
      </w:r>
      <w:r>
        <w:rPr>
          <w:spacing w:val="-7"/>
        </w:rPr>
        <w:t xml:space="preserve"> </w:t>
      </w:r>
      <w:r>
        <w:t>it</w:t>
      </w:r>
      <w:r>
        <w:rPr>
          <w:spacing w:val="-4"/>
        </w:rPr>
        <w:t xml:space="preserve"> </w:t>
      </w:r>
      <w:r>
        <w:t>is</w:t>
      </w:r>
      <w:r>
        <w:rPr>
          <w:spacing w:val="-5"/>
        </w:rPr>
        <w:t xml:space="preserve"> </w:t>
      </w:r>
      <w:r>
        <w:t>located</w:t>
      </w:r>
      <w:r>
        <w:rPr>
          <w:spacing w:val="-5"/>
        </w:rPr>
        <w:t xml:space="preserve"> </w:t>
      </w:r>
      <w:r>
        <w:t>which</w:t>
      </w:r>
      <w:r>
        <w:rPr>
          <w:spacing w:val="-7"/>
        </w:rPr>
        <w:t xml:space="preserve"> </w:t>
      </w:r>
      <w:r>
        <w:t>meets</w:t>
      </w:r>
      <w:r>
        <w:rPr>
          <w:spacing w:val="-2"/>
        </w:rPr>
        <w:t xml:space="preserve"> </w:t>
      </w:r>
      <w:r>
        <w:t>regional</w:t>
      </w:r>
      <w:r>
        <w:rPr>
          <w:spacing w:val="-5"/>
        </w:rPr>
        <w:t xml:space="preserve"> </w:t>
      </w:r>
      <w:r>
        <w:t>standards</w:t>
      </w:r>
      <w:r>
        <w:rPr>
          <w:spacing w:val="-5"/>
        </w:rPr>
        <w:t xml:space="preserve"> </w:t>
      </w:r>
      <w:r>
        <w:t>for</w:t>
      </w:r>
      <w:r>
        <w:rPr>
          <w:spacing w:val="-5"/>
        </w:rPr>
        <w:t xml:space="preserve"> </w:t>
      </w:r>
      <w:r>
        <w:t>the</w:t>
      </w:r>
      <w:r>
        <w:rPr>
          <w:spacing w:val="-5"/>
        </w:rPr>
        <w:t xml:space="preserve"> </w:t>
      </w:r>
      <w:r>
        <w:t>granting</w:t>
      </w:r>
      <w:r>
        <w:rPr>
          <w:spacing w:val="-7"/>
        </w:rPr>
        <w:t xml:space="preserve"> </w:t>
      </w:r>
      <w:r>
        <w:t>of</w:t>
      </w:r>
      <w:r>
        <w:rPr>
          <w:spacing w:val="-6"/>
        </w:rPr>
        <w:t xml:space="preserve"> </w:t>
      </w:r>
      <w:r>
        <w:t>a</w:t>
      </w:r>
      <w:r>
        <w:rPr>
          <w:spacing w:val="-11"/>
        </w:rPr>
        <w:t xml:space="preserve"> </w:t>
      </w:r>
      <w:r>
        <w:t>master's</w:t>
      </w:r>
      <w:r>
        <w:rPr>
          <w:spacing w:val="-4"/>
        </w:rPr>
        <w:t xml:space="preserve"> </w:t>
      </w:r>
      <w:r>
        <w:t>or</w:t>
      </w:r>
      <w:r>
        <w:rPr>
          <w:spacing w:val="-6"/>
        </w:rPr>
        <w:t xml:space="preserve"> </w:t>
      </w:r>
      <w:r>
        <w:t>doctoral degree,</w:t>
      </w:r>
      <w:r>
        <w:rPr>
          <w:spacing w:val="-4"/>
        </w:rPr>
        <w:t xml:space="preserve"> </w:t>
      </w:r>
      <w:r>
        <w:t>or</w:t>
      </w:r>
    </w:p>
    <w:p w14:paraId="30A89112" w14:textId="77777777" w:rsidR="00A40B9C" w:rsidRDefault="00606702">
      <w:pPr>
        <w:pStyle w:val="BodyText"/>
        <w:ind w:left="120" w:right="217"/>
      </w:pPr>
      <w:r>
        <w:t>(2)</w:t>
      </w:r>
      <w:r>
        <w:rPr>
          <w:spacing w:val="-7"/>
        </w:rPr>
        <w:t xml:space="preserve"> </w:t>
      </w:r>
      <w:r>
        <w:t>a</w:t>
      </w:r>
      <w:r>
        <w:rPr>
          <w:spacing w:val="-7"/>
        </w:rPr>
        <w:t xml:space="preserve"> </w:t>
      </w:r>
      <w:r>
        <w:t>health</w:t>
      </w:r>
      <w:r>
        <w:rPr>
          <w:spacing w:val="-7"/>
        </w:rPr>
        <w:t xml:space="preserve"> </w:t>
      </w:r>
      <w:r>
        <w:t>or</w:t>
      </w:r>
      <w:r>
        <w:rPr>
          <w:spacing w:val="-4"/>
        </w:rPr>
        <w:t xml:space="preserve"> </w:t>
      </w:r>
      <w:r>
        <w:t>mental</w:t>
      </w:r>
      <w:r>
        <w:rPr>
          <w:spacing w:val="-5"/>
        </w:rPr>
        <w:t xml:space="preserve"> </w:t>
      </w:r>
      <w:r>
        <w:t>health</w:t>
      </w:r>
      <w:r>
        <w:rPr>
          <w:spacing w:val="-7"/>
        </w:rPr>
        <w:t xml:space="preserve"> </w:t>
      </w:r>
      <w:r>
        <w:t>institution</w:t>
      </w:r>
      <w:r>
        <w:rPr>
          <w:spacing w:val="-3"/>
        </w:rPr>
        <w:t xml:space="preserve"> </w:t>
      </w:r>
      <w:r>
        <w:t>regulated</w:t>
      </w:r>
      <w:r>
        <w:rPr>
          <w:spacing w:val="-7"/>
        </w:rPr>
        <w:t xml:space="preserve"> </w:t>
      </w:r>
      <w:r>
        <w:t>by</w:t>
      </w:r>
      <w:r>
        <w:rPr>
          <w:spacing w:val="-5"/>
        </w:rPr>
        <w:t xml:space="preserve"> </w:t>
      </w:r>
      <w:r>
        <w:t>the</w:t>
      </w:r>
      <w:r>
        <w:rPr>
          <w:spacing w:val="-5"/>
        </w:rPr>
        <w:t xml:space="preserve"> </w:t>
      </w:r>
      <w:r>
        <w:t>state,</w:t>
      </w:r>
      <w:r>
        <w:rPr>
          <w:spacing w:val="-7"/>
        </w:rPr>
        <w:t xml:space="preserve"> </w:t>
      </w:r>
      <w:r>
        <w:t>or</w:t>
      </w:r>
      <w:r>
        <w:rPr>
          <w:spacing w:val="-3"/>
        </w:rPr>
        <w:t xml:space="preserve"> </w:t>
      </w:r>
      <w:r>
        <w:t>another</w:t>
      </w:r>
      <w:r>
        <w:rPr>
          <w:spacing w:val="-4"/>
        </w:rPr>
        <w:t xml:space="preserve"> </w:t>
      </w:r>
      <w:r>
        <w:t>appropriate</w:t>
      </w:r>
      <w:r>
        <w:rPr>
          <w:spacing w:val="-3"/>
        </w:rPr>
        <w:t xml:space="preserve"> </w:t>
      </w:r>
      <w:r>
        <w:t>entity</w:t>
      </w:r>
      <w:r>
        <w:rPr>
          <w:spacing w:val="-6"/>
        </w:rPr>
        <w:t xml:space="preserve"> </w:t>
      </w:r>
      <w:r>
        <w:t>regulated</w:t>
      </w:r>
      <w:r>
        <w:rPr>
          <w:spacing w:val="-2"/>
        </w:rPr>
        <w:t xml:space="preserve"> </w:t>
      </w:r>
      <w:r>
        <w:t>by</w:t>
      </w:r>
      <w:r>
        <w:rPr>
          <w:spacing w:val="-5"/>
        </w:rPr>
        <w:t xml:space="preserve"> </w:t>
      </w:r>
      <w:r>
        <w:t>the state or otherwise exempt from regulation, that has integrated programs for the delivery of clinical mental health counseling and has established provisions for appropriate supervision.</w:t>
      </w:r>
    </w:p>
    <w:p w14:paraId="4DD22825" w14:textId="77777777" w:rsidR="00A40B9C" w:rsidRDefault="00A40B9C">
      <w:pPr>
        <w:pStyle w:val="BodyText"/>
      </w:pPr>
    </w:p>
    <w:p w14:paraId="125AEDA8" w14:textId="77777777" w:rsidR="00A40B9C" w:rsidRDefault="00606702">
      <w:pPr>
        <w:pStyle w:val="BodyText"/>
        <w:spacing w:before="1"/>
        <w:ind w:left="120"/>
      </w:pPr>
      <w:r>
        <w:t>The</w:t>
      </w:r>
      <w:r>
        <w:rPr>
          <w:spacing w:val="-9"/>
        </w:rPr>
        <w:t xml:space="preserve"> </w:t>
      </w:r>
      <w:r>
        <w:t>100 clock</w:t>
      </w:r>
      <w:r>
        <w:rPr>
          <w:spacing w:val="-3"/>
        </w:rPr>
        <w:t xml:space="preserve"> </w:t>
      </w:r>
      <w:r>
        <w:t>hours</w:t>
      </w:r>
      <w:r>
        <w:rPr>
          <w:spacing w:val="-4"/>
        </w:rPr>
        <w:t xml:space="preserve"> </w:t>
      </w:r>
      <w:r>
        <w:t>of</w:t>
      </w:r>
      <w:r>
        <w:rPr>
          <w:spacing w:val="-4"/>
        </w:rPr>
        <w:t xml:space="preserve"> </w:t>
      </w:r>
      <w:r>
        <w:t>experience</w:t>
      </w:r>
      <w:r>
        <w:rPr>
          <w:spacing w:val="-5"/>
        </w:rPr>
        <w:t xml:space="preserve"> </w:t>
      </w:r>
      <w:r>
        <w:t>must</w:t>
      </w:r>
      <w:r>
        <w:rPr>
          <w:spacing w:val="-3"/>
        </w:rPr>
        <w:t xml:space="preserve"> </w:t>
      </w:r>
      <w:r>
        <w:t>include</w:t>
      </w:r>
      <w:r>
        <w:rPr>
          <w:spacing w:val="-1"/>
        </w:rPr>
        <w:t xml:space="preserve"> </w:t>
      </w:r>
      <w:r>
        <w:t>at</w:t>
      </w:r>
      <w:r>
        <w:rPr>
          <w:spacing w:val="-2"/>
        </w:rPr>
        <w:t xml:space="preserve"> least:</w:t>
      </w:r>
    </w:p>
    <w:p w14:paraId="455C142E" w14:textId="77777777" w:rsidR="00A40B9C" w:rsidRDefault="00A40B9C">
      <w:pPr>
        <w:pStyle w:val="BodyText"/>
        <w:spacing w:before="10"/>
        <w:rPr>
          <w:sz w:val="23"/>
        </w:rPr>
      </w:pPr>
    </w:p>
    <w:p w14:paraId="787F13DB" w14:textId="77777777" w:rsidR="00A40B9C" w:rsidRDefault="00606702">
      <w:pPr>
        <w:pStyle w:val="ListParagraph"/>
        <w:numPr>
          <w:ilvl w:val="0"/>
          <w:numId w:val="5"/>
        </w:numPr>
        <w:tabs>
          <w:tab w:val="left" w:pos="477"/>
          <w:tab w:val="left" w:pos="478"/>
        </w:tabs>
        <w:spacing w:before="1"/>
        <w:ind w:right="507" w:hanging="360"/>
        <w:rPr>
          <w:sz w:val="24"/>
        </w:rPr>
      </w:pPr>
      <w:r>
        <w:rPr>
          <w:sz w:val="24"/>
        </w:rPr>
        <w:t>40 contact hours of direct client contact experience or peer role plays and laboratory experience in individual,</w:t>
      </w:r>
      <w:r>
        <w:rPr>
          <w:spacing w:val="-9"/>
          <w:sz w:val="24"/>
        </w:rPr>
        <w:t xml:space="preserve"> </w:t>
      </w:r>
      <w:r>
        <w:rPr>
          <w:sz w:val="24"/>
        </w:rPr>
        <w:t>group,</w:t>
      </w:r>
      <w:r>
        <w:rPr>
          <w:spacing w:val="-11"/>
          <w:sz w:val="24"/>
        </w:rPr>
        <w:t xml:space="preserve"> </w:t>
      </w:r>
      <w:r>
        <w:rPr>
          <w:sz w:val="24"/>
        </w:rPr>
        <w:t>couple</w:t>
      </w:r>
      <w:r>
        <w:rPr>
          <w:spacing w:val="-7"/>
          <w:sz w:val="24"/>
        </w:rPr>
        <w:t xml:space="preserve"> </w:t>
      </w:r>
      <w:r>
        <w:rPr>
          <w:sz w:val="24"/>
        </w:rPr>
        <w:t>and</w:t>
      </w:r>
      <w:r>
        <w:rPr>
          <w:spacing w:val="-9"/>
          <w:sz w:val="24"/>
        </w:rPr>
        <w:t xml:space="preserve"> </w:t>
      </w:r>
      <w:r>
        <w:rPr>
          <w:sz w:val="24"/>
        </w:rPr>
        <w:t>family</w:t>
      </w:r>
      <w:r>
        <w:rPr>
          <w:spacing w:val="-12"/>
          <w:sz w:val="24"/>
        </w:rPr>
        <w:t xml:space="preserve"> </w:t>
      </w:r>
      <w:r>
        <w:rPr>
          <w:sz w:val="24"/>
        </w:rPr>
        <w:t>interactions.</w:t>
      </w:r>
      <w:r>
        <w:rPr>
          <w:spacing w:val="35"/>
          <w:sz w:val="24"/>
        </w:rPr>
        <w:t xml:space="preserve"> </w:t>
      </w:r>
      <w:r>
        <w:rPr>
          <w:sz w:val="24"/>
        </w:rPr>
        <w:t>Direct</w:t>
      </w:r>
      <w:r>
        <w:rPr>
          <w:spacing w:val="-6"/>
          <w:sz w:val="24"/>
        </w:rPr>
        <w:t xml:space="preserve"> </w:t>
      </w:r>
      <w:proofErr w:type="gramStart"/>
      <w:r>
        <w:rPr>
          <w:sz w:val="24"/>
        </w:rPr>
        <w:t>client</w:t>
      </w:r>
      <w:proofErr w:type="gramEnd"/>
      <w:r>
        <w:rPr>
          <w:spacing w:val="-8"/>
          <w:sz w:val="24"/>
        </w:rPr>
        <w:t xml:space="preserve"> </w:t>
      </w:r>
      <w:r>
        <w:rPr>
          <w:sz w:val="24"/>
        </w:rPr>
        <w:t>contact</w:t>
      </w:r>
      <w:r>
        <w:rPr>
          <w:spacing w:val="-8"/>
          <w:sz w:val="24"/>
        </w:rPr>
        <w:t xml:space="preserve"> </w:t>
      </w:r>
      <w:r>
        <w:rPr>
          <w:sz w:val="24"/>
        </w:rPr>
        <w:t>experience</w:t>
      </w:r>
      <w:r>
        <w:rPr>
          <w:spacing w:val="-7"/>
          <w:sz w:val="24"/>
        </w:rPr>
        <w:t xml:space="preserve"> </w:t>
      </w:r>
      <w:r>
        <w:rPr>
          <w:sz w:val="24"/>
        </w:rPr>
        <w:t>is</w:t>
      </w:r>
      <w:r>
        <w:rPr>
          <w:spacing w:val="-8"/>
          <w:sz w:val="24"/>
        </w:rPr>
        <w:t xml:space="preserve"> </w:t>
      </w:r>
      <w:r>
        <w:rPr>
          <w:sz w:val="24"/>
        </w:rPr>
        <w:t>direct,</w:t>
      </w:r>
      <w:r>
        <w:rPr>
          <w:spacing w:val="-8"/>
          <w:sz w:val="24"/>
        </w:rPr>
        <w:t xml:space="preserve"> </w:t>
      </w:r>
      <w:r>
        <w:rPr>
          <w:sz w:val="24"/>
        </w:rPr>
        <w:t>face-to-face, clinical mental health counseling with a range of individuals, groups, couples, or families, and does not include</w:t>
      </w:r>
      <w:r>
        <w:rPr>
          <w:spacing w:val="-4"/>
          <w:sz w:val="24"/>
        </w:rPr>
        <w:t xml:space="preserve"> </w:t>
      </w:r>
      <w:r>
        <w:rPr>
          <w:sz w:val="24"/>
        </w:rPr>
        <w:t>vocational</w:t>
      </w:r>
      <w:r>
        <w:rPr>
          <w:spacing w:val="-3"/>
          <w:sz w:val="24"/>
        </w:rPr>
        <w:t xml:space="preserve"> </w:t>
      </w:r>
      <w:r>
        <w:rPr>
          <w:sz w:val="24"/>
        </w:rPr>
        <w:t>guidance</w:t>
      </w:r>
      <w:r>
        <w:rPr>
          <w:spacing w:val="-4"/>
          <w:sz w:val="24"/>
        </w:rPr>
        <w:t xml:space="preserve"> </w:t>
      </w:r>
      <w:r>
        <w:rPr>
          <w:sz w:val="24"/>
        </w:rPr>
        <w:t>services,</w:t>
      </w:r>
      <w:r>
        <w:rPr>
          <w:spacing w:val="-3"/>
          <w:sz w:val="24"/>
        </w:rPr>
        <w:t xml:space="preserve"> </w:t>
      </w:r>
      <w:r>
        <w:rPr>
          <w:sz w:val="24"/>
        </w:rPr>
        <w:t>academic</w:t>
      </w:r>
      <w:r>
        <w:rPr>
          <w:spacing w:val="-4"/>
          <w:sz w:val="24"/>
        </w:rPr>
        <w:t xml:space="preserve"> </w:t>
      </w:r>
      <w:r>
        <w:rPr>
          <w:sz w:val="24"/>
        </w:rPr>
        <w:t>school</w:t>
      </w:r>
      <w:r>
        <w:rPr>
          <w:spacing w:val="-3"/>
          <w:sz w:val="24"/>
        </w:rPr>
        <w:t xml:space="preserve"> </w:t>
      </w:r>
      <w:r>
        <w:rPr>
          <w:sz w:val="24"/>
        </w:rPr>
        <w:t>guidance</w:t>
      </w:r>
      <w:r>
        <w:rPr>
          <w:spacing w:val="-4"/>
          <w:sz w:val="24"/>
        </w:rPr>
        <w:t xml:space="preserve"> </w:t>
      </w:r>
      <w:r>
        <w:rPr>
          <w:sz w:val="24"/>
        </w:rPr>
        <w:t>counseling,</w:t>
      </w:r>
      <w:r>
        <w:rPr>
          <w:spacing w:val="-3"/>
          <w:sz w:val="24"/>
        </w:rPr>
        <w:t xml:space="preserve"> </w:t>
      </w:r>
      <w:r>
        <w:rPr>
          <w:sz w:val="24"/>
        </w:rPr>
        <w:t>industrial</w:t>
      </w:r>
      <w:r>
        <w:rPr>
          <w:spacing w:val="-3"/>
          <w:sz w:val="24"/>
        </w:rPr>
        <w:t xml:space="preserve"> </w:t>
      </w:r>
      <w:r>
        <w:rPr>
          <w:sz w:val="24"/>
        </w:rPr>
        <w:t>or</w:t>
      </w:r>
      <w:r>
        <w:rPr>
          <w:spacing w:val="-3"/>
          <w:sz w:val="24"/>
        </w:rPr>
        <w:t xml:space="preserve"> </w:t>
      </w:r>
      <w:r>
        <w:rPr>
          <w:sz w:val="24"/>
        </w:rPr>
        <w:t>organizational consulting services, teaching or conducting research.</w:t>
      </w:r>
    </w:p>
    <w:p w14:paraId="3E29AF05" w14:textId="77777777" w:rsidR="00A40B9C" w:rsidRDefault="00A40B9C">
      <w:pPr>
        <w:pStyle w:val="BodyText"/>
      </w:pPr>
    </w:p>
    <w:p w14:paraId="602C3366" w14:textId="77777777" w:rsidR="00A40B9C" w:rsidRDefault="00606702">
      <w:pPr>
        <w:pStyle w:val="ListParagraph"/>
        <w:numPr>
          <w:ilvl w:val="0"/>
          <w:numId w:val="5"/>
        </w:numPr>
        <w:tabs>
          <w:tab w:val="left" w:pos="537"/>
          <w:tab w:val="left" w:pos="538"/>
        </w:tabs>
        <w:ind w:left="537" w:hanging="418"/>
        <w:rPr>
          <w:sz w:val="24"/>
        </w:rPr>
      </w:pPr>
      <w:r>
        <w:rPr>
          <w:sz w:val="24"/>
        </w:rPr>
        <w:t>25</w:t>
      </w:r>
      <w:r>
        <w:rPr>
          <w:spacing w:val="-3"/>
          <w:sz w:val="24"/>
        </w:rPr>
        <w:t xml:space="preserve"> </w:t>
      </w:r>
      <w:r>
        <w:rPr>
          <w:sz w:val="24"/>
        </w:rPr>
        <w:t>supervisory</w:t>
      </w:r>
      <w:r>
        <w:rPr>
          <w:spacing w:val="-9"/>
          <w:sz w:val="24"/>
        </w:rPr>
        <w:t xml:space="preserve"> </w:t>
      </w:r>
      <w:r>
        <w:rPr>
          <w:sz w:val="24"/>
        </w:rPr>
        <w:t>contact</w:t>
      </w:r>
      <w:r>
        <w:rPr>
          <w:spacing w:val="-1"/>
          <w:sz w:val="24"/>
        </w:rPr>
        <w:t xml:space="preserve"> </w:t>
      </w:r>
      <w:r>
        <w:rPr>
          <w:sz w:val="24"/>
        </w:rPr>
        <w:t>hours</w:t>
      </w:r>
      <w:r>
        <w:rPr>
          <w:spacing w:val="-3"/>
          <w:sz w:val="24"/>
        </w:rPr>
        <w:t xml:space="preserve"> </w:t>
      </w:r>
      <w:r>
        <w:rPr>
          <w:spacing w:val="-4"/>
          <w:sz w:val="24"/>
        </w:rPr>
        <w:t>with:</w:t>
      </w:r>
    </w:p>
    <w:p w14:paraId="1ABCAF11" w14:textId="77777777" w:rsidR="00A40B9C" w:rsidRDefault="00606702">
      <w:pPr>
        <w:pStyle w:val="ListParagraph"/>
        <w:numPr>
          <w:ilvl w:val="1"/>
          <w:numId w:val="5"/>
        </w:numPr>
        <w:tabs>
          <w:tab w:val="left" w:pos="1201"/>
        </w:tabs>
        <w:spacing w:before="230"/>
        <w:rPr>
          <w:sz w:val="24"/>
        </w:rPr>
      </w:pPr>
      <w:r>
        <w:rPr>
          <w:sz w:val="24"/>
        </w:rPr>
        <w:t>At</w:t>
      </w:r>
      <w:r>
        <w:rPr>
          <w:spacing w:val="-8"/>
          <w:sz w:val="24"/>
        </w:rPr>
        <w:t xml:space="preserve"> </w:t>
      </w:r>
      <w:r>
        <w:rPr>
          <w:sz w:val="24"/>
        </w:rPr>
        <w:t>least</w:t>
      </w:r>
      <w:r>
        <w:rPr>
          <w:spacing w:val="-3"/>
          <w:sz w:val="24"/>
        </w:rPr>
        <w:t xml:space="preserve"> </w:t>
      </w:r>
      <w:r>
        <w:rPr>
          <w:sz w:val="24"/>
        </w:rPr>
        <w:t>10</w:t>
      </w:r>
      <w:r>
        <w:rPr>
          <w:spacing w:val="-6"/>
          <w:sz w:val="24"/>
        </w:rPr>
        <w:t xml:space="preserve"> </w:t>
      </w:r>
      <w:r>
        <w:rPr>
          <w:sz w:val="24"/>
        </w:rPr>
        <w:t>hours</w:t>
      </w:r>
      <w:r>
        <w:rPr>
          <w:spacing w:val="-2"/>
          <w:sz w:val="24"/>
        </w:rPr>
        <w:t xml:space="preserve"> </w:t>
      </w:r>
      <w:r>
        <w:rPr>
          <w:sz w:val="24"/>
        </w:rPr>
        <w:t>of</w:t>
      </w:r>
      <w:r>
        <w:rPr>
          <w:spacing w:val="-9"/>
          <w:sz w:val="24"/>
        </w:rPr>
        <w:t xml:space="preserve"> </w:t>
      </w:r>
      <w:r>
        <w:rPr>
          <w:sz w:val="24"/>
        </w:rPr>
        <w:t>individual</w:t>
      </w:r>
      <w:r>
        <w:rPr>
          <w:spacing w:val="-2"/>
          <w:sz w:val="24"/>
        </w:rPr>
        <w:t xml:space="preserve"> supervision</w:t>
      </w:r>
    </w:p>
    <w:p w14:paraId="5394DEF0" w14:textId="77777777" w:rsidR="00A40B9C" w:rsidRDefault="00606702">
      <w:pPr>
        <w:pStyle w:val="ListParagraph"/>
        <w:numPr>
          <w:ilvl w:val="1"/>
          <w:numId w:val="5"/>
        </w:numPr>
        <w:tabs>
          <w:tab w:val="left" w:pos="1201"/>
        </w:tabs>
        <w:spacing w:before="213"/>
        <w:rPr>
          <w:sz w:val="24"/>
        </w:rPr>
      </w:pPr>
      <w:r>
        <w:rPr>
          <w:sz w:val="24"/>
        </w:rPr>
        <w:t>At</w:t>
      </w:r>
      <w:r>
        <w:rPr>
          <w:spacing w:val="-6"/>
          <w:sz w:val="24"/>
        </w:rPr>
        <w:t xml:space="preserve"> </w:t>
      </w:r>
      <w:r>
        <w:rPr>
          <w:sz w:val="24"/>
        </w:rPr>
        <w:t>least</w:t>
      </w:r>
      <w:r>
        <w:rPr>
          <w:spacing w:val="-2"/>
          <w:sz w:val="24"/>
        </w:rPr>
        <w:t xml:space="preserve"> </w:t>
      </w:r>
      <w:r>
        <w:rPr>
          <w:sz w:val="24"/>
        </w:rPr>
        <w:t>5</w:t>
      </w:r>
      <w:r>
        <w:rPr>
          <w:spacing w:val="-4"/>
          <w:sz w:val="24"/>
        </w:rPr>
        <w:t xml:space="preserve"> </w:t>
      </w:r>
      <w:r>
        <w:rPr>
          <w:sz w:val="24"/>
        </w:rPr>
        <w:t>hours</w:t>
      </w:r>
      <w:r>
        <w:rPr>
          <w:spacing w:val="-3"/>
          <w:sz w:val="24"/>
        </w:rPr>
        <w:t xml:space="preserve"> </w:t>
      </w:r>
      <w:r>
        <w:rPr>
          <w:sz w:val="24"/>
        </w:rPr>
        <w:t>of</w:t>
      </w:r>
      <w:r>
        <w:rPr>
          <w:spacing w:val="-5"/>
          <w:sz w:val="24"/>
        </w:rPr>
        <w:t xml:space="preserve"> </w:t>
      </w:r>
      <w:r>
        <w:rPr>
          <w:sz w:val="24"/>
        </w:rPr>
        <w:t>group supervision,</w:t>
      </w:r>
      <w:r>
        <w:rPr>
          <w:spacing w:val="-6"/>
          <w:sz w:val="24"/>
        </w:rPr>
        <w:t xml:space="preserve"> </w:t>
      </w:r>
      <w:r>
        <w:rPr>
          <w:sz w:val="24"/>
        </w:rPr>
        <w:t>with</w:t>
      </w:r>
      <w:r>
        <w:rPr>
          <w:spacing w:val="-2"/>
          <w:sz w:val="24"/>
        </w:rPr>
        <w:t xml:space="preserve"> </w:t>
      </w:r>
      <w:r>
        <w:rPr>
          <w:sz w:val="24"/>
        </w:rPr>
        <w:t>no</w:t>
      </w:r>
      <w:r>
        <w:rPr>
          <w:spacing w:val="-4"/>
          <w:sz w:val="24"/>
        </w:rPr>
        <w:t xml:space="preserve"> </w:t>
      </w:r>
      <w:r>
        <w:rPr>
          <w:sz w:val="24"/>
        </w:rPr>
        <w:t>more</w:t>
      </w:r>
      <w:r>
        <w:rPr>
          <w:spacing w:val="-6"/>
          <w:sz w:val="24"/>
        </w:rPr>
        <w:t xml:space="preserve"> </w:t>
      </w:r>
      <w:r>
        <w:rPr>
          <w:sz w:val="24"/>
        </w:rPr>
        <w:t>than</w:t>
      </w:r>
      <w:r>
        <w:rPr>
          <w:spacing w:val="-4"/>
          <w:sz w:val="24"/>
        </w:rPr>
        <w:t xml:space="preserve"> </w:t>
      </w:r>
      <w:r>
        <w:rPr>
          <w:sz w:val="24"/>
        </w:rPr>
        <w:t>10</w:t>
      </w:r>
      <w:r>
        <w:rPr>
          <w:spacing w:val="-3"/>
          <w:sz w:val="24"/>
        </w:rPr>
        <w:t xml:space="preserve"> </w:t>
      </w:r>
      <w:r>
        <w:rPr>
          <w:sz w:val="24"/>
        </w:rPr>
        <w:t>supervisees</w:t>
      </w:r>
      <w:r>
        <w:rPr>
          <w:spacing w:val="-2"/>
          <w:sz w:val="24"/>
        </w:rPr>
        <w:t xml:space="preserve"> </w:t>
      </w:r>
      <w:r>
        <w:rPr>
          <w:sz w:val="24"/>
        </w:rPr>
        <w:t>in</w:t>
      </w:r>
      <w:r>
        <w:rPr>
          <w:spacing w:val="-1"/>
          <w:sz w:val="24"/>
        </w:rPr>
        <w:t xml:space="preserve"> </w:t>
      </w:r>
      <w:r>
        <w:rPr>
          <w:sz w:val="24"/>
        </w:rPr>
        <w:t>a</w:t>
      </w:r>
      <w:r>
        <w:rPr>
          <w:spacing w:val="-3"/>
          <w:sz w:val="24"/>
        </w:rPr>
        <w:t xml:space="preserve"> </w:t>
      </w:r>
      <w:r>
        <w:rPr>
          <w:spacing w:val="-2"/>
          <w:sz w:val="24"/>
        </w:rPr>
        <w:t>group</w:t>
      </w:r>
    </w:p>
    <w:p w14:paraId="11398D22" w14:textId="77777777" w:rsidR="00A40B9C" w:rsidRDefault="00606702">
      <w:pPr>
        <w:pStyle w:val="ListParagraph"/>
        <w:numPr>
          <w:ilvl w:val="1"/>
          <w:numId w:val="5"/>
        </w:numPr>
        <w:tabs>
          <w:tab w:val="left" w:pos="1201"/>
        </w:tabs>
        <w:spacing w:before="172"/>
        <w:rPr>
          <w:sz w:val="24"/>
        </w:rPr>
      </w:pPr>
      <w:r>
        <w:rPr>
          <w:sz w:val="24"/>
        </w:rPr>
        <w:t>10</w:t>
      </w:r>
      <w:r>
        <w:rPr>
          <w:spacing w:val="-6"/>
          <w:sz w:val="24"/>
        </w:rPr>
        <w:t xml:space="preserve"> </w:t>
      </w:r>
      <w:r>
        <w:rPr>
          <w:sz w:val="24"/>
        </w:rPr>
        <w:t>additional</w:t>
      </w:r>
      <w:r>
        <w:rPr>
          <w:spacing w:val="-3"/>
          <w:sz w:val="24"/>
        </w:rPr>
        <w:t xml:space="preserve"> </w:t>
      </w:r>
      <w:r>
        <w:rPr>
          <w:sz w:val="24"/>
        </w:rPr>
        <w:t>supervision</w:t>
      </w:r>
      <w:r>
        <w:rPr>
          <w:spacing w:val="1"/>
          <w:sz w:val="24"/>
        </w:rPr>
        <w:t xml:space="preserve"> </w:t>
      </w:r>
      <w:r>
        <w:rPr>
          <w:sz w:val="24"/>
        </w:rPr>
        <w:t>hours,</w:t>
      </w:r>
      <w:r>
        <w:rPr>
          <w:spacing w:val="-3"/>
          <w:sz w:val="24"/>
        </w:rPr>
        <w:t xml:space="preserve"> </w:t>
      </w:r>
      <w:r>
        <w:rPr>
          <w:sz w:val="24"/>
        </w:rPr>
        <w:t>which</w:t>
      </w:r>
      <w:r>
        <w:rPr>
          <w:spacing w:val="-3"/>
          <w:sz w:val="24"/>
        </w:rPr>
        <w:t xml:space="preserve"> </w:t>
      </w:r>
      <w:r>
        <w:rPr>
          <w:sz w:val="24"/>
        </w:rPr>
        <w:t>may</w:t>
      </w:r>
      <w:r>
        <w:rPr>
          <w:spacing w:val="-8"/>
          <w:sz w:val="24"/>
        </w:rPr>
        <w:t xml:space="preserve"> </w:t>
      </w:r>
      <w:r>
        <w:rPr>
          <w:sz w:val="24"/>
        </w:rPr>
        <w:t>be</w:t>
      </w:r>
      <w:r>
        <w:rPr>
          <w:spacing w:val="-4"/>
          <w:sz w:val="24"/>
        </w:rPr>
        <w:t xml:space="preserve"> </w:t>
      </w:r>
      <w:r>
        <w:rPr>
          <w:sz w:val="24"/>
        </w:rPr>
        <w:t>individual or</w:t>
      </w:r>
      <w:r>
        <w:rPr>
          <w:spacing w:val="-4"/>
          <w:sz w:val="24"/>
        </w:rPr>
        <w:t xml:space="preserve"> </w:t>
      </w:r>
      <w:r>
        <w:rPr>
          <w:sz w:val="24"/>
        </w:rPr>
        <w:t>group</w:t>
      </w:r>
      <w:r>
        <w:rPr>
          <w:spacing w:val="-1"/>
          <w:sz w:val="24"/>
        </w:rPr>
        <w:t xml:space="preserve"> </w:t>
      </w:r>
      <w:r>
        <w:rPr>
          <w:sz w:val="24"/>
        </w:rPr>
        <w:t>in</w:t>
      </w:r>
      <w:r>
        <w:rPr>
          <w:spacing w:val="-3"/>
          <w:sz w:val="24"/>
        </w:rPr>
        <w:t xml:space="preserve"> </w:t>
      </w:r>
      <w:r>
        <w:rPr>
          <w:spacing w:val="-2"/>
          <w:sz w:val="24"/>
        </w:rPr>
        <w:t>nature</w:t>
      </w:r>
    </w:p>
    <w:p w14:paraId="67E81310" w14:textId="77777777" w:rsidR="00A40B9C" w:rsidRDefault="00A40B9C">
      <w:pPr>
        <w:rPr>
          <w:sz w:val="24"/>
        </w:rPr>
        <w:sectPr w:rsidR="00A40B9C">
          <w:pgSz w:w="12240" w:h="15840"/>
          <w:pgMar w:top="1200" w:right="660" w:bottom="280" w:left="600" w:header="720" w:footer="720" w:gutter="0"/>
          <w:cols w:space="720"/>
        </w:sectPr>
      </w:pPr>
    </w:p>
    <w:p w14:paraId="4D30321D" w14:textId="77777777" w:rsidR="00A40B9C" w:rsidRDefault="00606702">
      <w:pPr>
        <w:pStyle w:val="Heading2"/>
        <w:numPr>
          <w:ilvl w:val="1"/>
          <w:numId w:val="6"/>
        </w:numPr>
        <w:tabs>
          <w:tab w:val="left" w:pos="480"/>
        </w:tabs>
        <w:spacing w:before="72"/>
      </w:pPr>
      <w:r>
        <w:rPr>
          <w:spacing w:val="-2"/>
        </w:rPr>
        <w:lastRenderedPageBreak/>
        <w:t>Internship</w:t>
      </w:r>
    </w:p>
    <w:p w14:paraId="4CFF728D" w14:textId="77777777" w:rsidR="00A40B9C" w:rsidRDefault="00A40B9C">
      <w:pPr>
        <w:pStyle w:val="BodyText"/>
        <w:spacing w:before="7"/>
        <w:rPr>
          <w:b/>
          <w:sz w:val="23"/>
        </w:rPr>
      </w:pPr>
    </w:p>
    <w:p w14:paraId="7EDA7A43" w14:textId="7062D9DC" w:rsidR="00A40B9C" w:rsidRDefault="00606702">
      <w:pPr>
        <w:pStyle w:val="BodyText"/>
        <w:spacing w:before="1" w:line="242" w:lineRule="auto"/>
        <w:ind w:left="120"/>
      </w:pPr>
      <w:r>
        <w:t>As</w:t>
      </w:r>
      <w:r>
        <w:rPr>
          <w:spacing w:val="-6"/>
        </w:rPr>
        <w:t xml:space="preserve"> </w:t>
      </w:r>
      <w:r>
        <w:t>part</w:t>
      </w:r>
      <w:r>
        <w:rPr>
          <w:spacing w:val="-6"/>
        </w:rPr>
        <w:t xml:space="preserve"> </w:t>
      </w:r>
      <w:r>
        <w:t>of</w:t>
      </w:r>
      <w:r>
        <w:rPr>
          <w:spacing w:val="-7"/>
        </w:rPr>
        <w:t xml:space="preserve"> </w:t>
      </w:r>
      <w:r>
        <w:t>your</w:t>
      </w:r>
      <w:r>
        <w:rPr>
          <w:spacing w:val="-7"/>
        </w:rPr>
        <w:t xml:space="preserve"> </w:t>
      </w:r>
      <w:r>
        <w:t>master’s</w:t>
      </w:r>
      <w:r>
        <w:rPr>
          <w:spacing w:val="-6"/>
        </w:rPr>
        <w:t xml:space="preserve"> </w:t>
      </w:r>
      <w:r>
        <w:t>degree</w:t>
      </w:r>
      <w:r>
        <w:rPr>
          <w:spacing w:val="-7"/>
        </w:rPr>
        <w:t xml:space="preserve"> </w:t>
      </w:r>
      <w:r>
        <w:t>program,</w:t>
      </w:r>
      <w:r>
        <w:rPr>
          <w:spacing w:val="-5"/>
        </w:rPr>
        <w:t xml:space="preserve"> </w:t>
      </w:r>
      <w:r>
        <w:t>you</w:t>
      </w:r>
      <w:r>
        <w:rPr>
          <w:spacing w:val="-7"/>
        </w:rPr>
        <w:t xml:space="preserve"> </w:t>
      </w:r>
      <w:r>
        <w:t>must</w:t>
      </w:r>
      <w:r>
        <w:rPr>
          <w:spacing w:val="-5"/>
        </w:rPr>
        <w:t xml:space="preserve"> </w:t>
      </w:r>
      <w:r>
        <w:t>complete</w:t>
      </w:r>
      <w:r>
        <w:rPr>
          <w:spacing w:val="-7"/>
        </w:rPr>
        <w:t xml:space="preserve"> </w:t>
      </w:r>
      <w:r>
        <w:t>a</w:t>
      </w:r>
      <w:r>
        <w:rPr>
          <w:spacing w:val="-7"/>
        </w:rPr>
        <w:t xml:space="preserve"> </w:t>
      </w:r>
      <w:r>
        <w:t>post-practicum</w:t>
      </w:r>
      <w:r>
        <w:rPr>
          <w:spacing w:val="-5"/>
        </w:rPr>
        <w:t xml:space="preserve"> </w:t>
      </w:r>
      <w:r>
        <w:t>experience</w:t>
      </w:r>
      <w:r>
        <w:rPr>
          <w:spacing w:val="-6"/>
        </w:rPr>
        <w:t xml:space="preserve"> </w:t>
      </w:r>
      <w:r>
        <w:t>of</w:t>
      </w:r>
      <w:r>
        <w:rPr>
          <w:spacing w:val="-7"/>
        </w:rPr>
        <w:t xml:space="preserve"> </w:t>
      </w:r>
      <w:r>
        <w:t>at</w:t>
      </w:r>
      <w:r>
        <w:rPr>
          <w:spacing w:val="-5"/>
        </w:rPr>
        <w:t xml:space="preserve"> </w:t>
      </w:r>
      <w:r>
        <w:t>least</w:t>
      </w:r>
      <w:r>
        <w:rPr>
          <w:spacing w:val="-5"/>
        </w:rPr>
        <w:t xml:space="preserve"> </w:t>
      </w:r>
      <w:r>
        <w:t>600</w:t>
      </w:r>
      <w:r>
        <w:rPr>
          <w:spacing w:val="-6"/>
        </w:rPr>
        <w:t xml:space="preserve"> </w:t>
      </w:r>
      <w:r>
        <w:t xml:space="preserve">clock hours </w:t>
      </w:r>
      <w:r w:rsidR="00485AC2">
        <w:t xml:space="preserve">through </w:t>
      </w:r>
      <w:r>
        <w:t>a clinical field experience site (defined above).</w:t>
      </w:r>
    </w:p>
    <w:p w14:paraId="1E9163E3" w14:textId="77777777" w:rsidR="00A40B9C" w:rsidRDefault="00A40B9C">
      <w:pPr>
        <w:pStyle w:val="BodyText"/>
        <w:spacing w:before="5"/>
        <w:rPr>
          <w:sz w:val="23"/>
        </w:rPr>
      </w:pPr>
    </w:p>
    <w:p w14:paraId="4AB1C592" w14:textId="77777777" w:rsidR="00A40B9C" w:rsidRDefault="00606702">
      <w:pPr>
        <w:pStyle w:val="BodyText"/>
        <w:spacing w:before="1"/>
        <w:ind w:left="120"/>
      </w:pPr>
      <w:r>
        <w:t>The</w:t>
      </w:r>
      <w:r>
        <w:rPr>
          <w:spacing w:val="-7"/>
        </w:rPr>
        <w:t xml:space="preserve"> </w:t>
      </w:r>
      <w:r>
        <w:t>600 clock</w:t>
      </w:r>
      <w:r>
        <w:rPr>
          <w:spacing w:val="-3"/>
        </w:rPr>
        <w:t xml:space="preserve"> </w:t>
      </w:r>
      <w:r>
        <w:t>hours</w:t>
      </w:r>
      <w:r>
        <w:rPr>
          <w:spacing w:val="-2"/>
        </w:rPr>
        <w:t xml:space="preserve"> </w:t>
      </w:r>
      <w:r>
        <w:t>of</w:t>
      </w:r>
      <w:r>
        <w:rPr>
          <w:spacing w:val="-4"/>
        </w:rPr>
        <w:t xml:space="preserve"> </w:t>
      </w:r>
      <w:r>
        <w:t>experience</w:t>
      </w:r>
      <w:r>
        <w:rPr>
          <w:spacing w:val="-5"/>
        </w:rPr>
        <w:t xml:space="preserve"> </w:t>
      </w:r>
      <w:r>
        <w:t>must include</w:t>
      </w:r>
      <w:r>
        <w:rPr>
          <w:spacing w:val="-4"/>
        </w:rPr>
        <w:t xml:space="preserve"> </w:t>
      </w:r>
      <w:r>
        <w:t xml:space="preserve">at </w:t>
      </w:r>
      <w:r>
        <w:rPr>
          <w:spacing w:val="-2"/>
        </w:rPr>
        <w:t>least:</w:t>
      </w:r>
    </w:p>
    <w:p w14:paraId="20F53E2B" w14:textId="77777777" w:rsidR="00A40B9C" w:rsidRDefault="00A40B9C">
      <w:pPr>
        <w:pStyle w:val="BodyText"/>
        <w:spacing w:before="11"/>
        <w:rPr>
          <w:sz w:val="23"/>
        </w:rPr>
      </w:pPr>
    </w:p>
    <w:p w14:paraId="7B5EC013" w14:textId="77777777" w:rsidR="00A40B9C" w:rsidRDefault="00606702">
      <w:pPr>
        <w:pStyle w:val="ListParagraph"/>
        <w:numPr>
          <w:ilvl w:val="2"/>
          <w:numId w:val="6"/>
        </w:numPr>
        <w:tabs>
          <w:tab w:val="left" w:pos="477"/>
          <w:tab w:val="left" w:pos="478"/>
        </w:tabs>
        <w:ind w:left="480" w:right="555"/>
        <w:rPr>
          <w:sz w:val="24"/>
        </w:rPr>
      </w:pPr>
      <w:r>
        <w:rPr>
          <w:sz w:val="24"/>
        </w:rPr>
        <w:t>240 contact hours of direct client contact experience at a clinical field experience site in mental health counseling,</w:t>
      </w:r>
      <w:r>
        <w:rPr>
          <w:spacing w:val="-8"/>
          <w:sz w:val="24"/>
        </w:rPr>
        <w:t xml:space="preserve"> </w:t>
      </w:r>
      <w:r>
        <w:rPr>
          <w:sz w:val="24"/>
        </w:rPr>
        <w:t>which</w:t>
      </w:r>
      <w:r>
        <w:rPr>
          <w:spacing w:val="-11"/>
          <w:sz w:val="24"/>
        </w:rPr>
        <w:t xml:space="preserve"> </w:t>
      </w:r>
      <w:r>
        <w:rPr>
          <w:sz w:val="24"/>
        </w:rPr>
        <w:t>does</w:t>
      </w:r>
      <w:r>
        <w:rPr>
          <w:spacing w:val="-10"/>
          <w:sz w:val="24"/>
        </w:rPr>
        <w:t xml:space="preserve"> </w:t>
      </w:r>
      <w:r>
        <w:rPr>
          <w:sz w:val="24"/>
        </w:rPr>
        <w:t>not</w:t>
      </w:r>
      <w:r>
        <w:rPr>
          <w:spacing w:val="-8"/>
          <w:sz w:val="24"/>
        </w:rPr>
        <w:t xml:space="preserve"> </w:t>
      </w:r>
      <w:r>
        <w:rPr>
          <w:sz w:val="24"/>
        </w:rPr>
        <w:t>include</w:t>
      </w:r>
      <w:r>
        <w:rPr>
          <w:spacing w:val="-11"/>
          <w:sz w:val="24"/>
        </w:rPr>
        <w:t xml:space="preserve"> </w:t>
      </w:r>
      <w:r>
        <w:rPr>
          <w:sz w:val="24"/>
        </w:rPr>
        <w:t>vocational</w:t>
      </w:r>
      <w:r>
        <w:rPr>
          <w:spacing w:val="-6"/>
          <w:sz w:val="24"/>
        </w:rPr>
        <w:t xml:space="preserve"> </w:t>
      </w:r>
      <w:r>
        <w:rPr>
          <w:sz w:val="24"/>
        </w:rPr>
        <w:t>guidance</w:t>
      </w:r>
      <w:r>
        <w:rPr>
          <w:spacing w:val="-12"/>
          <w:sz w:val="24"/>
        </w:rPr>
        <w:t xml:space="preserve"> </w:t>
      </w:r>
      <w:r>
        <w:rPr>
          <w:sz w:val="24"/>
        </w:rPr>
        <w:t>services,</w:t>
      </w:r>
      <w:r>
        <w:rPr>
          <w:spacing w:val="-6"/>
          <w:sz w:val="24"/>
        </w:rPr>
        <w:t xml:space="preserve"> </w:t>
      </w:r>
      <w:r>
        <w:rPr>
          <w:sz w:val="24"/>
        </w:rPr>
        <w:t>academic</w:t>
      </w:r>
      <w:r>
        <w:rPr>
          <w:spacing w:val="-5"/>
          <w:sz w:val="24"/>
        </w:rPr>
        <w:t xml:space="preserve"> </w:t>
      </w:r>
      <w:r>
        <w:rPr>
          <w:sz w:val="24"/>
        </w:rPr>
        <w:t>school</w:t>
      </w:r>
      <w:r>
        <w:rPr>
          <w:spacing w:val="-8"/>
          <w:sz w:val="24"/>
        </w:rPr>
        <w:t xml:space="preserve"> </w:t>
      </w:r>
      <w:r>
        <w:rPr>
          <w:sz w:val="24"/>
        </w:rPr>
        <w:t>guidance</w:t>
      </w:r>
      <w:r>
        <w:rPr>
          <w:spacing w:val="-11"/>
          <w:sz w:val="24"/>
        </w:rPr>
        <w:t xml:space="preserve"> </w:t>
      </w:r>
      <w:r>
        <w:rPr>
          <w:sz w:val="24"/>
        </w:rPr>
        <w:t>counseling, industrial or organizational consulting services, teaching or conducting research.</w:t>
      </w:r>
    </w:p>
    <w:p w14:paraId="7CFB8B8A" w14:textId="77777777" w:rsidR="00A40B9C" w:rsidRDefault="00A40B9C">
      <w:pPr>
        <w:pStyle w:val="BodyText"/>
        <w:spacing w:before="11"/>
        <w:rPr>
          <w:sz w:val="23"/>
        </w:rPr>
      </w:pPr>
    </w:p>
    <w:p w14:paraId="59252A09" w14:textId="77777777" w:rsidR="00A40B9C" w:rsidRDefault="00606702">
      <w:pPr>
        <w:pStyle w:val="ListParagraph"/>
        <w:numPr>
          <w:ilvl w:val="2"/>
          <w:numId w:val="6"/>
        </w:numPr>
        <w:tabs>
          <w:tab w:val="left" w:pos="477"/>
          <w:tab w:val="left" w:pos="478"/>
        </w:tabs>
        <w:ind w:hanging="358"/>
        <w:rPr>
          <w:sz w:val="24"/>
        </w:rPr>
      </w:pPr>
      <w:r>
        <w:rPr>
          <w:sz w:val="24"/>
        </w:rPr>
        <w:t>45</w:t>
      </w:r>
      <w:r>
        <w:rPr>
          <w:spacing w:val="-3"/>
          <w:sz w:val="24"/>
        </w:rPr>
        <w:t xml:space="preserve"> </w:t>
      </w:r>
      <w:r>
        <w:rPr>
          <w:sz w:val="24"/>
        </w:rPr>
        <w:t>supervisory</w:t>
      </w:r>
      <w:r>
        <w:rPr>
          <w:spacing w:val="-8"/>
          <w:sz w:val="24"/>
        </w:rPr>
        <w:t xml:space="preserve"> </w:t>
      </w:r>
      <w:r>
        <w:rPr>
          <w:sz w:val="24"/>
        </w:rPr>
        <w:t>contact</w:t>
      </w:r>
      <w:r>
        <w:rPr>
          <w:spacing w:val="-2"/>
          <w:sz w:val="24"/>
        </w:rPr>
        <w:t xml:space="preserve"> </w:t>
      </w:r>
      <w:r>
        <w:rPr>
          <w:sz w:val="24"/>
        </w:rPr>
        <w:t>hours</w:t>
      </w:r>
      <w:r>
        <w:rPr>
          <w:spacing w:val="-3"/>
          <w:sz w:val="24"/>
        </w:rPr>
        <w:t xml:space="preserve"> </w:t>
      </w:r>
      <w:r>
        <w:rPr>
          <w:spacing w:val="-4"/>
          <w:sz w:val="24"/>
        </w:rPr>
        <w:t>with:</w:t>
      </w:r>
    </w:p>
    <w:p w14:paraId="01CA93AF" w14:textId="77777777" w:rsidR="00A40B9C" w:rsidRDefault="00A40B9C">
      <w:pPr>
        <w:pStyle w:val="BodyText"/>
        <w:spacing w:before="3"/>
      </w:pPr>
    </w:p>
    <w:p w14:paraId="53905014" w14:textId="77777777" w:rsidR="00A40B9C" w:rsidRPr="007C402D" w:rsidRDefault="00606702">
      <w:pPr>
        <w:pStyle w:val="ListParagraph"/>
        <w:numPr>
          <w:ilvl w:val="3"/>
          <w:numId w:val="6"/>
        </w:numPr>
        <w:tabs>
          <w:tab w:val="left" w:pos="1201"/>
        </w:tabs>
        <w:rPr>
          <w:sz w:val="24"/>
        </w:rPr>
      </w:pPr>
      <w:r>
        <w:rPr>
          <w:sz w:val="24"/>
        </w:rPr>
        <w:t>At</w:t>
      </w:r>
      <w:r>
        <w:rPr>
          <w:spacing w:val="-6"/>
          <w:sz w:val="24"/>
        </w:rPr>
        <w:t xml:space="preserve"> </w:t>
      </w:r>
      <w:r>
        <w:rPr>
          <w:sz w:val="24"/>
        </w:rPr>
        <w:t>least</w:t>
      </w:r>
      <w:r>
        <w:rPr>
          <w:spacing w:val="-4"/>
          <w:sz w:val="24"/>
        </w:rPr>
        <w:t xml:space="preserve"> </w:t>
      </w:r>
      <w:r>
        <w:rPr>
          <w:sz w:val="24"/>
        </w:rPr>
        <w:t>15</w:t>
      </w:r>
      <w:r>
        <w:rPr>
          <w:spacing w:val="-2"/>
          <w:sz w:val="24"/>
        </w:rPr>
        <w:t xml:space="preserve"> </w:t>
      </w:r>
      <w:r>
        <w:rPr>
          <w:sz w:val="24"/>
        </w:rPr>
        <w:t>hours</w:t>
      </w:r>
      <w:r>
        <w:rPr>
          <w:spacing w:val="-4"/>
          <w:sz w:val="24"/>
        </w:rPr>
        <w:t xml:space="preserve"> </w:t>
      </w:r>
      <w:r>
        <w:rPr>
          <w:sz w:val="24"/>
        </w:rPr>
        <w:t>of</w:t>
      </w:r>
      <w:r>
        <w:rPr>
          <w:spacing w:val="-6"/>
          <w:sz w:val="24"/>
        </w:rPr>
        <w:t xml:space="preserve"> </w:t>
      </w:r>
      <w:r>
        <w:rPr>
          <w:sz w:val="24"/>
        </w:rPr>
        <w:t>individual</w:t>
      </w:r>
      <w:r>
        <w:rPr>
          <w:spacing w:val="-3"/>
          <w:sz w:val="24"/>
        </w:rPr>
        <w:t xml:space="preserve"> </w:t>
      </w:r>
      <w:r>
        <w:rPr>
          <w:spacing w:val="-2"/>
          <w:sz w:val="24"/>
        </w:rPr>
        <w:t>supervision</w:t>
      </w:r>
    </w:p>
    <w:p w14:paraId="019A9384" w14:textId="77777777" w:rsidR="007C402D" w:rsidRDefault="007C402D" w:rsidP="007C402D">
      <w:pPr>
        <w:pStyle w:val="ListParagraph"/>
        <w:tabs>
          <w:tab w:val="left" w:pos="1201"/>
        </w:tabs>
        <w:ind w:left="1200" w:firstLine="0"/>
        <w:rPr>
          <w:sz w:val="24"/>
        </w:rPr>
      </w:pPr>
    </w:p>
    <w:p w14:paraId="101C817D" w14:textId="0310D04C" w:rsidR="007C402D" w:rsidRPr="007C402D" w:rsidRDefault="00606702" w:rsidP="007C402D">
      <w:pPr>
        <w:pStyle w:val="ListParagraph"/>
        <w:numPr>
          <w:ilvl w:val="3"/>
          <w:numId w:val="6"/>
        </w:numPr>
        <w:tabs>
          <w:tab w:val="left" w:pos="1201"/>
        </w:tabs>
        <w:ind w:left="1195"/>
        <w:rPr>
          <w:sz w:val="24"/>
        </w:rPr>
      </w:pPr>
      <w:r>
        <w:rPr>
          <w:sz w:val="24"/>
        </w:rPr>
        <w:t>At</w:t>
      </w:r>
      <w:r>
        <w:rPr>
          <w:spacing w:val="-6"/>
          <w:sz w:val="24"/>
        </w:rPr>
        <w:t xml:space="preserve"> </w:t>
      </w:r>
      <w:r>
        <w:rPr>
          <w:sz w:val="24"/>
        </w:rPr>
        <w:t>least</w:t>
      </w:r>
      <w:r>
        <w:rPr>
          <w:spacing w:val="-2"/>
          <w:sz w:val="24"/>
        </w:rPr>
        <w:t xml:space="preserve"> </w:t>
      </w:r>
      <w:r>
        <w:rPr>
          <w:sz w:val="24"/>
        </w:rPr>
        <w:t>15</w:t>
      </w:r>
      <w:r>
        <w:rPr>
          <w:spacing w:val="-4"/>
          <w:sz w:val="24"/>
        </w:rPr>
        <w:t xml:space="preserve"> </w:t>
      </w:r>
      <w:r>
        <w:rPr>
          <w:sz w:val="24"/>
        </w:rPr>
        <w:t>hours</w:t>
      </w:r>
      <w:r>
        <w:rPr>
          <w:spacing w:val="-3"/>
          <w:sz w:val="24"/>
        </w:rPr>
        <w:t xml:space="preserve"> </w:t>
      </w:r>
      <w:r>
        <w:rPr>
          <w:sz w:val="24"/>
        </w:rPr>
        <w:t>of</w:t>
      </w:r>
      <w:r>
        <w:rPr>
          <w:spacing w:val="-5"/>
          <w:sz w:val="24"/>
        </w:rPr>
        <w:t xml:space="preserve"> </w:t>
      </w:r>
      <w:r>
        <w:rPr>
          <w:sz w:val="24"/>
        </w:rPr>
        <w:t>group</w:t>
      </w:r>
      <w:r>
        <w:rPr>
          <w:spacing w:val="-2"/>
          <w:sz w:val="24"/>
        </w:rPr>
        <w:t xml:space="preserve"> </w:t>
      </w:r>
      <w:r>
        <w:rPr>
          <w:sz w:val="24"/>
        </w:rPr>
        <w:t>supervision,</w:t>
      </w:r>
      <w:r>
        <w:rPr>
          <w:spacing w:val="-1"/>
          <w:sz w:val="24"/>
        </w:rPr>
        <w:t xml:space="preserve"> </w:t>
      </w:r>
      <w:r>
        <w:rPr>
          <w:sz w:val="24"/>
        </w:rPr>
        <w:t>with</w:t>
      </w:r>
      <w:r>
        <w:rPr>
          <w:spacing w:val="-5"/>
          <w:sz w:val="24"/>
        </w:rPr>
        <w:t xml:space="preserve"> </w:t>
      </w:r>
      <w:r>
        <w:rPr>
          <w:sz w:val="24"/>
        </w:rPr>
        <w:t>no</w:t>
      </w:r>
      <w:r>
        <w:rPr>
          <w:spacing w:val="-4"/>
          <w:sz w:val="24"/>
        </w:rPr>
        <w:t xml:space="preserve"> </w:t>
      </w:r>
      <w:r>
        <w:rPr>
          <w:sz w:val="24"/>
        </w:rPr>
        <w:t>more</w:t>
      </w:r>
      <w:r>
        <w:rPr>
          <w:spacing w:val="-6"/>
          <w:sz w:val="24"/>
        </w:rPr>
        <w:t xml:space="preserve"> </w:t>
      </w:r>
      <w:r>
        <w:rPr>
          <w:sz w:val="24"/>
        </w:rPr>
        <w:t>than</w:t>
      </w:r>
      <w:r>
        <w:rPr>
          <w:spacing w:val="-4"/>
          <w:sz w:val="24"/>
        </w:rPr>
        <w:t xml:space="preserve"> </w:t>
      </w:r>
      <w:r>
        <w:rPr>
          <w:sz w:val="24"/>
        </w:rPr>
        <w:t>10</w:t>
      </w:r>
      <w:r>
        <w:rPr>
          <w:spacing w:val="-3"/>
          <w:sz w:val="24"/>
        </w:rPr>
        <w:t xml:space="preserve"> </w:t>
      </w:r>
      <w:r>
        <w:rPr>
          <w:sz w:val="24"/>
        </w:rPr>
        <w:t>supervisees</w:t>
      </w:r>
      <w:r>
        <w:rPr>
          <w:spacing w:val="-2"/>
          <w:sz w:val="24"/>
        </w:rPr>
        <w:t xml:space="preserve"> </w:t>
      </w:r>
      <w:r>
        <w:rPr>
          <w:sz w:val="24"/>
        </w:rPr>
        <w:t>in</w:t>
      </w:r>
      <w:r>
        <w:rPr>
          <w:spacing w:val="-1"/>
          <w:sz w:val="24"/>
        </w:rPr>
        <w:t xml:space="preserve"> </w:t>
      </w:r>
      <w:r>
        <w:rPr>
          <w:sz w:val="24"/>
        </w:rPr>
        <w:t>a</w:t>
      </w:r>
      <w:r>
        <w:rPr>
          <w:spacing w:val="-4"/>
          <w:sz w:val="24"/>
        </w:rPr>
        <w:t xml:space="preserve"> </w:t>
      </w:r>
      <w:r>
        <w:rPr>
          <w:spacing w:val="-2"/>
          <w:sz w:val="24"/>
        </w:rPr>
        <w:t>group</w:t>
      </w:r>
    </w:p>
    <w:p w14:paraId="05CA6205" w14:textId="77777777" w:rsidR="007C402D" w:rsidRPr="007C402D" w:rsidRDefault="007C402D" w:rsidP="007C402D">
      <w:pPr>
        <w:pStyle w:val="ListParagraph"/>
        <w:tabs>
          <w:tab w:val="left" w:pos="1201"/>
        </w:tabs>
        <w:ind w:left="1195" w:firstLine="0"/>
        <w:rPr>
          <w:sz w:val="24"/>
        </w:rPr>
      </w:pPr>
    </w:p>
    <w:p w14:paraId="657D5454" w14:textId="37C811FD" w:rsidR="007C402D" w:rsidRPr="007C402D" w:rsidRDefault="00606702" w:rsidP="007C402D">
      <w:pPr>
        <w:pStyle w:val="ListParagraph"/>
        <w:numPr>
          <w:ilvl w:val="3"/>
          <w:numId w:val="6"/>
        </w:numPr>
        <w:tabs>
          <w:tab w:val="left" w:pos="1201"/>
        </w:tabs>
        <w:ind w:left="1195"/>
        <w:rPr>
          <w:sz w:val="24"/>
        </w:rPr>
      </w:pPr>
      <w:r>
        <w:rPr>
          <w:sz w:val="24"/>
        </w:rPr>
        <w:t>15</w:t>
      </w:r>
      <w:r>
        <w:rPr>
          <w:spacing w:val="-6"/>
          <w:sz w:val="24"/>
        </w:rPr>
        <w:t xml:space="preserve"> </w:t>
      </w:r>
      <w:r>
        <w:rPr>
          <w:sz w:val="24"/>
        </w:rPr>
        <w:t>additional</w:t>
      </w:r>
      <w:r>
        <w:rPr>
          <w:spacing w:val="-3"/>
          <w:sz w:val="24"/>
        </w:rPr>
        <w:t xml:space="preserve"> </w:t>
      </w:r>
      <w:r>
        <w:rPr>
          <w:sz w:val="24"/>
        </w:rPr>
        <w:t>supervision</w:t>
      </w:r>
      <w:r>
        <w:rPr>
          <w:spacing w:val="1"/>
          <w:sz w:val="24"/>
        </w:rPr>
        <w:t xml:space="preserve"> </w:t>
      </w:r>
      <w:r>
        <w:rPr>
          <w:sz w:val="24"/>
        </w:rPr>
        <w:t>hours,</w:t>
      </w:r>
      <w:r>
        <w:rPr>
          <w:spacing w:val="-3"/>
          <w:sz w:val="24"/>
        </w:rPr>
        <w:t xml:space="preserve"> </w:t>
      </w:r>
      <w:r>
        <w:rPr>
          <w:sz w:val="24"/>
        </w:rPr>
        <w:t>which</w:t>
      </w:r>
      <w:r>
        <w:rPr>
          <w:spacing w:val="-3"/>
          <w:sz w:val="24"/>
        </w:rPr>
        <w:t xml:space="preserve"> </w:t>
      </w:r>
      <w:r>
        <w:rPr>
          <w:sz w:val="24"/>
        </w:rPr>
        <w:t>may</w:t>
      </w:r>
      <w:r>
        <w:rPr>
          <w:spacing w:val="-8"/>
          <w:sz w:val="24"/>
        </w:rPr>
        <w:t xml:space="preserve"> </w:t>
      </w:r>
      <w:r>
        <w:rPr>
          <w:sz w:val="24"/>
        </w:rPr>
        <w:t>be</w:t>
      </w:r>
      <w:r>
        <w:rPr>
          <w:spacing w:val="-6"/>
          <w:sz w:val="24"/>
        </w:rPr>
        <w:t xml:space="preserve"> </w:t>
      </w:r>
      <w:r>
        <w:rPr>
          <w:sz w:val="24"/>
        </w:rPr>
        <w:t>individual or</w:t>
      </w:r>
      <w:r>
        <w:rPr>
          <w:spacing w:val="-4"/>
          <w:sz w:val="24"/>
        </w:rPr>
        <w:t xml:space="preserve"> </w:t>
      </w:r>
      <w:r>
        <w:rPr>
          <w:sz w:val="24"/>
        </w:rPr>
        <w:t>group</w:t>
      </w:r>
      <w:r>
        <w:rPr>
          <w:spacing w:val="-4"/>
          <w:sz w:val="24"/>
        </w:rPr>
        <w:t xml:space="preserve"> </w:t>
      </w:r>
      <w:r>
        <w:rPr>
          <w:sz w:val="24"/>
        </w:rPr>
        <w:t>in</w:t>
      </w:r>
      <w:r>
        <w:rPr>
          <w:spacing w:val="-3"/>
          <w:sz w:val="24"/>
        </w:rPr>
        <w:t xml:space="preserve"> </w:t>
      </w:r>
      <w:r>
        <w:rPr>
          <w:spacing w:val="-2"/>
          <w:sz w:val="24"/>
        </w:rPr>
        <w:t>nature</w:t>
      </w:r>
    </w:p>
    <w:p w14:paraId="367F184B" w14:textId="77777777" w:rsidR="007C402D" w:rsidRPr="007C402D" w:rsidRDefault="007C402D" w:rsidP="007C402D">
      <w:pPr>
        <w:pStyle w:val="ListParagraph"/>
        <w:tabs>
          <w:tab w:val="left" w:pos="1201"/>
        </w:tabs>
        <w:ind w:left="1195" w:firstLine="0"/>
        <w:rPr>
          <w:sz w:val="24"/>
        </w:rPr>
      </w:pPr>
    </w:p>
    <w:p w14:paraId="7105E567" w14:textId="1B4CBF9A" w:rsidR="00A40B9C" w:rsidRDefault="00606702" w:rsidP="007C402D">
      <w:pPr>
        <w:pStyle w:val="Heading2"/>
        <w:numPr>
          <w:ilvl w:val="0"/>
          <w:numId w:val="8"/>
        </w:numPr>
        <w:tabs>
          <w:tab w:val="left" w:pos="840"/>
          <w:tab w:val="left" w:pos="841"/>
        </w:tabs>
        <w:ind w:left="835" w:hanging="720"/>
      </w:pPr>
      <w:r>
        <w:t>Post-</w:t>
      </w:r>
      <w:proofErr w:type="gramStart"/>
      <w:r>
        <w:t>Master’s</w:t>
      </w:r>
      <w:r>
        <w:rPr>
          <w:spacing w:val="-14"/>
        </w:rPr>
        <w:t xml:space="preserve"> </w:t>
      </w:r>
      <w:r>
        <w:t>Degree</w:t>
      </w:r>
      <w:proofErr w:type="gramEnd"/>
      <w:r>
        <w:rPr>
          <w:spacing w:val="-15"/>
        </w:rPr>
        <w:t xml:space="preserve"> </w:t>
      </w:r>
      <w:r>
        <w:t>Experience</w:t>
      </w:r>
      <w:r>
        <w:rPr>
          <w:spacing w:val="-14"/>
        </w:rPr>
        <w:t xml:space="preserve"> </w:t>
      </w:r>
    </w:p>
    <w:p w14:paraId="0A3E8E31" w14:textId="77777777" w:rsidR="00A40B9C" w:rsidRDefault="00A40B9C">
      <w:pPr>
        <w:pStyle w:val="BodyText"/>
        <w:spacing w:before="7"/>
        <w:rPr>
          <w:b/>
          <w:sz w:val="23"/>
        </w:rPr>
      </w:pPr>
    </w:p>
    <w:p w14:paraId="1CE1A553" w14:textId="3D84ECB3" w:rsidR="00A40B9C" w:rsidRDefault="00606702">
      <w:pPr>
        <w:pStyle w:val="BodyText"/>
        <w:ind w:left="120" w:right="850"/>
      </w:pPr>
      <w:r>
        <w:t>After</w:t>
      </w:r>
      <w:r>
        <w:rPr>
          <w:spacing w:val="-1"/>
        </w:rPr>
        <w:t xml:space="preserve"> </w:t>
      </w:r>
      <w:r>
        <w:t>you have received your master’s degree or other</w:t>
      </w:r>
      <w:r>
        <w:rPr>
          <w:spacing w:val="-1"/>
        </w:rPr>
        <w:t xml:space="preserve"> </w:t>
      </w:r>
      <w:r>
        <w:t>qualifying education, you must complete at least 3360</w:t>
      </w:r>
      <w:r>
        <w:rPr>
          <w:spacing w:val="-3"/>
        </w:rPr>
        <w:t xml:space="preserve"> </w:t>
      </w:r>
      <w:r>
        <w:t>total</w:t>
      </w:r>
      <w:r>
        <w:rPr>
          <w:spacing w:val="-2"/>
        </w:rPr>
        <w:t xml:space="preserve"> </w:t>
      </w:r>
      <w:r>
        <w:t>hours</w:t>
      </w:r>
      <w:r>
        <w:rPr>
          <w:spacing w:val="-4"/>
        </w:rPr>
        <w:t xml:space="preserve"> </w:t>
      </w:r>
      <w:r>
        <w:t>of</w:t>
      </w:r>
      <w:r>
        <w:rPr>
          <w:spacing w:val="-4"/>
        </w:rPr>
        <w:t xml:space="preserve"> </w:t>
      </w:r>
      <w:r>
        <w:t>full-time,</w:t>
      </w:r>
      <w:r>
        <w:rPr>
          <w:spacing w:val="-4"/>
        </w:rPr>
        <w:t xml:space="preserve"> </w:t>
      </w:r>
      <w:r>
        <w:t>or</w:t>
      </w:r>
      <w:r>
        <w:rPr>
          <w:spacing w:val="-4"/>
        </w:rPr>
        <w:t xml:space="preserve"> </w:t>
      </w:r>
      <w:r>
        <w:t>equivalent</w:t>
      </w:r>
      <w:r>
        <w:rPr>
          <w:spacing w:val="-2"/>
        </w:rPr>
        <w:t xml:space="preserve"> </w:t>
      </w:r>
      <w:r>
        <w:t>part-time,</w:t>
      </w:r>
      <w:r>
        <w:rPr>
          <w:spacing w:val="-4"/>
        </w:rPr>
        <w:t xml:space="preserve"> </w:t>
      </w:r>
      <w:r>
        <w:t>experience</w:t>
      </w:r>
      <w:r>
        <w:rPr>
          <w:spacing w:val="-4"/>
        </w:rPr>
        <w:t xml:space="preserve"> </w:t>
      </w:r>
      <w:r>
        <w:t>in</w:t>
      </w:r>
      <w:r>
        <w:rPr>
          <w:spacing w:val="-3"/>
        </w:rPr>
        <w:t xml:space="preserve"> </w:t>
      </w:r>
      <w:r>
        <w:t>mental</w:t>
      </w:r>
      <w:r>
        <w:rPr>
          <w:spacing w:val="-3"/>
        </w:rPr>
        <w:t xml:space="preserve"> </w:t>
      </w:r>
      <w:r>
        <w:t>health</w:t>
      </w:r>
      <w:r>
        <w:rPr>
          <w:spacing w:val="-3"/>
        </w:rPr>
        <w:t xml:space="preserve"> </w:t>
      </w:r>
      <w:r>
        <w:t>counseling</w:t>
      </w:r>
      <w:r>
        <w:rPr>
          <w:spacing w:val="-5"/>
        </w:rPr>
        <w:t xml:space="preserve"> </w:t>
      </w:r>
      <w:r>
        <w:t>in</w:t>
      </w:r>
      <w:r>
        <w:rPr>
          <w:spacing w:val="-3"/>
        </w:rPr>
        <w:t xml:space="preserve"> </w:t>
      </w:r>
      <w:r>
        <w:t>a</w:t>
      </w:r>
      <w:r>
        <w:rPr>
          <w:spacing w:val="-7"/>
        </w:rPr>
        <w:t xml:space="preserve"> </w:t>
      </w:r>
      <w:r>
        <w:t xml:space="preserve">period </w:t>
      </w:r>
      <w:r w:rsidR="007C402D">
        <w:t xml:space="preserve">of </w:t>
      </w:r>
      <w:r>
        <w:t xml:space="preserve">not less than two years and not more than eight years. </w:t>
      </w:r>
      <w:r w:rsidR="007C402D">
        <w:t xml:space="preserve"> </w:t>
      </w:r>
      <w:r>
        <w:t>Full time is no more than 35 hours per week for 48</w:t>
      </w:r>
      <w:r>
        <w:rPr>
          <w:spacing w:val="-6"/>
        </w:rPr>
        <w:t xml:space="preserve"> </w:t>
      </w:r>
      <w:r>
        <w:t>weeks</w:t>
      </w:r>
      <w:r>
        <w:rPr>
          <w:spacing w:val="-3"/>
        </w:rPr>
        <w:t xml:space="preserve"> </w:t>
      </w:r>
      <w:r>
        <w:t>a</w:t>
      </w:r>
      <w:r>
        <w:rPr>
          <w:spacing w:val="-2"/>
        </w:rPr>
        <w:t xml:space="preserve"> </w:t>
      </w:r>
      <w:r>
        <w:t>year.</w:t>
      </w:r>
      <w:r w:rsidR="007C402D">
        <w:t xml:space="preserve"> </w:t>
      </w:r>
      <w:r>
        <w:rPr>
          <w:spacing w:val="39"/>
        </w:rPr>
        <w:t xml:space="preserve"> </w:t>
      </w:r>
      <w:r>
        <w:t>Thus,</w:t>
      </w:r>
      <w:r>
        <w:rPr>
          <w:spacing w:val="-4"/>
        </w:rPr>
        <w:t xml:space="preserve"> </w:t>
      </w:r>
      <w:r>
        <w:t>you</w:t>
      </w:r>
      <w:r>
        <w:rPr>
          <w:spacing w:val="-6"/>
        </w:rPr>
        <w:t xml:space="preserve"> </w:t>
      </w:r>
      <w:r>
        <w:t>cannot</w:t>
      </w:r>
      <w:r>
        <w:rPr>
          <w:spacing w:val="-3"/>
        </w:rPr>
        <w:t xml:space="preserve"> </w:t>
      </w:r>
      <w:r>
        <w:t>count</w:t>
      </w:r>
      <w:r>
        <w:rPr>
          <w:spacing w:val="-3"/>
        </w:rPr>
        <w:t xml:space="preserve"> </w:t>
      </w:r>
      <w:r>
        <w:t>more</w:t>
      </w:r>
      <w:r>
        <w:rPr>
          <w:spacing w:val="-10"/>
        </w:rPr>
        <w:t xml:space="preserve"> </w:t>
      </w:r>
      <w:r>
        <w:t>than</w:t>
      </w:r>
      <w:r>
        <w:rPr>
          <w:spacing w:val="-6"/>
        </w:rPr>
        <w:t xml:space="preserve"> </w:t>
      </w:r>
      <w:r>
        <w:t>35</w:t>
      </w:r>
      <w:r>
        <w:rPr>
          <w:spacing w:val="-6"/>
        </w:rPr>
        <w:t xml:space="preserve"> </w:t>
      </w:r>
      <w:r>
        <w:t>hours</w:t>
      </w:r>
      <w:r>
        <w:rPr>
          <w:spacing w:val="-4"/>
        </w:rPr>
        <w:t xml:space="preserve"> </w:t>
      </w:r>
      <w:r>
        <w:t>per</w:t>
      </w:r>
      <w:r>
        <w:rPr>
          <w:spacing w:val="-5"/>
        </w:rPr>
        <w:t xml:space="preserve"> </w:t>
      </w:r>
      <w:r>
        <w:t>week</w:t>
      </w:r>
      <w:r>
        <w:rPr>
          <w:spacing w:val="-6"/>
        </w:rPr>
        <w:t xml:space="preserve"> </w:t>
      </w:r>
      <w:r>
        <w:t>and 48</w:t>
      </w:r>
      <w:r>
        <w:rPr>
          <w:spacing w:val="-6"/>
        </w:rPr>
        <w:t xml:space="preserve"> </w:t>
      </w:r>
      <w:r>
        <w:t>weeks</w:t>
      </w:r>
      <w:r>
        <w:rPr>
          <w:spacing w:val="-4"/>
        </w:rPr>
        <w:t xml:space="preserve"> </w:t>
      </w:r>
      <w:r>
        <w:t>a</w:t>
      </w:r>
      <w:r>
        <w:rPr>
          <w:spacing w:val="-2"/>
        </w:rPr>
        <w:t xml:space="preserve"> </w:t>
      </w:r>
      <w:r>
        <w:t>year,</w:t>
      </w:r>
      <w:r>
        <w:rPr>
          <w:spacing w:val="-1"/>
        </w:rPr>
        <w:t xml:space="preserve"> </w:t>
      </w:r>
      <w:r>
        <w:t>even</w:t>
      </w:r>
      <w:r>
        <w:rPr>
          <w:spacing w:val="-6"/>
        </w:rPr>
        <w:t xml:space="preserve"> </w:t>
      </w:r>
      <w:r>
        <w:t>if</w:t>
      </w:r>
      <w:r>
        <w:rPr>
          <w:spacing w:val="-2"/>
        </w:rPr>
        <w:t xml:space="preserve"> </w:t>
      </w:r>
      <w:r>
        <w:t xml:space="preserve">you </w:t>
      </w:r>
      <w:proofErr w:type="gramStart"/>
      <w:r>
        <w:t>worked</w:t>
      </w:r>
      <w:proofErr w:type="gramEnd"/>
      <w:r>
        <w:t xml:space="preserve"> more than one job at the same time.</w:t>
      </w:r>
    </w:p>
    <w:p w14:paraId="17902B7C" w14:textId="77777777" w:rsidR="00A40B9C" w:rsidRDefault="00A40B9C">
      <w:pPr>
        <w:pStyle w:val="BodyText"/>
        <w:spacing w:before="5"/>
      </w:pPr>
    </w:p>
    <w:p w14:paraId="10E0EEB8" w14:textId="77777777" w:rsidR="00A40B9C" w:rsidRDefault="00606702">
      <w:pPr>
        <w:pStyle w:val="Heading2"/>
        <w:numPr>
          <w:ilvl w:val="0"/>
          <w:numId w:val="4"/>
        </w:numPr>
        <w:tabs>
          <w:tab w:val="left" w:pos="480"/>
        </w:tabs>
      </w:pPr>
      <w:r>
        <w:rPr>
          <w:spacing w:val="-2"/>
        </w:rPr>
        <w:t>Client</w:t>
      </w:r>
      <w:r>
        <w:rPr>
          <w:spacing w:val="-6"/>
        </w:rPr>
        <w:t xml:space="preserve"> </w:t>
      </w:r>
      <w:r>
        <w:rPr>
          <w:spacing w:val="-2"/>
        </w:rPr>
        <w:t>Contact</w:t>
      </w:r>
      <w:r>
        <w:rPr>
          <w:spacing w:val="-6"/>
        </w:rPr>
        <w:t xml:space="preserve"> </w:t>
      </w:r>
      <w:r>
        <w:rPr>
          <w:spacing w:val="-4"/>
        </w:rPr>
        <w:t>Hours</w:t>
      </w:r>
    </w:p>
    <w:p w14:paraId="2032C4F0" w14:textId="77777777" w:rsidR="00A40B9C" w:rsidRDefault="00A40B9C">
      <w:pPr>
        <w:pStyle w:val="BodyText"/>
        <w:spacing w:before="7"/>
        <w:rPr>
          <w:b/>
          <w:sz w:val="23"/>
        </w:rPr>
      </w:pPr>
    </w:p>
    <w:p w14:paraId="56B9F896" w14:textId="77777777" w:rsidR="00A40B9C" w:rsidRDefault="00606702">
      <w:pPr>
        <w:pStyle w:val="BodyText"/>
        <w:ind w:left="120" w:right="850"/>
      </w:pPr>
      <w:r>
        <w:t>At</w:t>
      </w:r>
      <w:r>
        <w:rPr>
          <w:spacing w:val="-5"/>
        </w:rPr>
        <w:t xml:space="preserve"> </w:t>
      </w:r>
      <w:r>
        <w:t>least</w:t>
      </w:r>
      <w:r>
        <w:rPr>
          <w:spacing w:val="-5"/>
        </w:rPr>
        <w:t xml:space="preserve"> </w:t>
      </w:r>
      <w:r>
        <w:t>960</w:t>
      </w:r>
      <w:r>
        <w:rPr>
          <w:spacing w:val="-8"/>
        </w:rPr>
        <w:t xml:space="preserve"> </w:t>
      </w:r>
      <w:r>
        <w:t>hours</w:t>
      </w:r>
      <w:r>
        <w:rPr>
          <w:spacing w:val="-6"/>
        </w:rPr>
        <w:t xml:space="preserve"> </w:t>
      </w:r>
      <w:r>
        <w:t>of</w:t>
      </w:r>
      <w:r>
        <w:rPr>
          <w:spacing w:val="-7"/>
        </w:rPr>
        <w:t xml:space="preserve"> </w:t>
      </w:r>
      <w:r>
        <w:t>the</w:t>
      </w:r>
      <w:r>
        <w:rPr>
          <w:spacing w:val="-4"/>
        </w:rPr>
        <w:t xml:space="preserve"> </w:t>
      </w:r>
      <w:r>
        <w:t>3360</w:t>
      </w:r>
      <w:r>
        <w:rPr>
          <w:spacing w:val="-6"/>
        </w:rPr>
        <w:t xml:space="preserve"> </w:t>
      </w:r>
      <w:r>
        <w:t>total</w:t>
      </w:r>
      <w:r>
        <w:rPr>
          <w:spacing w:val="-4"/>
        </w:rPr>
        <w:t xml:space="preserve"> </w:t>
      </w:r>
      <w:r>
        <w:t>hours</w:t>
      </w:r>
      <w:r>
        <w:rPr>
          <w:spacing w:val="-6"/>
        </w:rPr>
        <w:t xml:space="preserve"> </w:t>
      </w:r>
      <w:r>
        <w:t>must</w:t>
      </w:r>
      <w:r>
        <w:rPr>
          <w:spacing w:val="-5"/>
        </w:rPr>
        <w:t xml:space="preserve"> </w:t>
      </w:r>
      <w:r>
        <w:t>be</w:t>
      </w:r>
      <w:r>
        <w:rPr>
          <w:spacing w:val="-7"/>
        </w:rPr>
        <w:t xml:space="preserve"> </w:t>
      </w:r>
      <w:r>
        <w:t>in</w:t>
      </w:r>
      <w:r>
        <w:rPr>
          <w:spacing w:val="-6"/>
        </w:rPr>
        <w:t xml:space="preserve"> </w:t>
      </w:r>
      <w:r>
        <w:t>direct,</w:t>
      </w:r>
      <w:r>
        <w:rPr>
          <w:spacing w:val="-8"/>
        </w:rPr>
        <w:t xml:space="preserve"> </w:t>
      </w:r>
      <w:r>
        <w:t>face-to-face,</w:t>
      </w:r>
      <w:r>
        <w:rPr>
          <w:spacing w:val="-3"/>
        </w:rPr>
        <w:t xml:space="preserve"> </w:t>
      </w:r>
      <w:r>
        <w:t>clinical</w:t>
      </w:r>
      <w:r>
        <w:rPr>
          <w:spacing w:val="-5"/>
        </w:rPr>
        <w:t xml:space="preserve"> </w:t>
      </w:r>
      <w:r>
        <w:t>mental</w:t>
      </w:r>
      <w:r>
        <w:rPr>
          <w:spacing w:val="-5"/>
        </w:rPr>
        <w:t xml:space="preserve"> </w:t>
      </w:r>
      <w:r>
        <w:t>health counseling with a range of individuals, groups, couples, or families.</w:t>
      </w:r>
    </w:p>
    <w:p w14:paraId="378284AF" w14:textId="77777777" w:rsidR="00A40B9C" w:rsidRDefault="00A40B9C">
      <w:pPr>
        <w:pStyle w:val="BodyText"/>
      </w:pPr>
    </w:p>
    <w:p w14:paraId="25290086" w14:textId="77777777" w:rsidR="00A40B9C" w:rsidRDefault="00606702">
      <w:pPr>
        <w:pStyle w:val="ListParagraph"/>
        <w:numPr>
          <w:ilvl w:val="2"/>
          <w:numId w:val="6"/>
        </w:numPr>
        <w:tabs>
          <w:tab w:val="left" w:pos="477"/>
          <w:tab w:val="left" w:pos="478"/>
        </w:tabs>
        <w:ind w:hanging="358"/>
        <w:rPr>
          <w:sz w:val="24"/>
        </w:rPr>
      </w:pPr>
      <w:r>
        <w:rPr>
          <w:sz w:val="24"/>
        </w:rPr>
        <w:t>At</w:t>
      </w:r>
      <w:r>
        <w:rPr>
          <w:spacing w:val="-3"/>
          <w:sz w:val="24"/>
        </w:rPr>
        <w:t xml:space="preserve"> </w:t>
      </w:r>
      <w:r>
        <w:rPr>
          <w:sz w:val="24"/>
        </w:rPr>
        <w:t>least</w:t>
      </w:r>
      <w:r>
        <w:rPr>
          <w:spacing w:val="-3"/>
          <w:sz w:val="24"/>
        </w:rPr>
        <w:t xml:space="preserve"> </w:t>
      </w:r>
      <w:r>
        <w:rPr>
          <w:sz w:val="24"/>
        </w:rPr>
        <w:t>610</w:t>
      </w:r>
      <w:r>
        <w:rPr>
          <w:spacing w:val="-4"/>
          <w:sz w:val="24"/>
        </w:rPr>
        <w:t xml:space="preserve"> </w:t>
      </w:r>
      <w:r>
        <w:rPr>
          <w:sz w:val="24"/>
        </w:rPr>
        <w:t>of</w:t>
      </w:r>
      <w:r>
        <w:rPr>
          <w:spacing w:val="-5"/>
          <w:sz w:val="24"/>
        </w:rPr>
        <w:t xml:space="preserve"> </w:t>
      </w:r>
      <w:r>
        <w:rPr>
          <w:sz w:val="24"/>
        </w:rPr>
        <w:t>those</w:t>
      </w:r>
      <w:r>
        <w:rPr>
          <w:spacing w:val="-4"/>
          <w:sz w:val="24"/>
        </w:rPr>
        <w:t xml:space="preserve"> </w:t>
      </w:r>
      <w:r>
        <w:rPr>
          <w:sz w:val="24"/>
        </w:rPr>
        <w:t>hours</w:t>
      </w:r>
      <w:r>
        <w:rPr>
          <w:spacing w:val="-4"/>
          <w:sz w:val="24"/>
        </w:rPr>
        <w:t xml:space="preserve"> </w:t>
      </w:r>
      <w:r>
        <w:rPr>
          <w:sz w:val="24"/>
        </w:rPr>
        <w:t>must be</w:t>
      </w:r>
      <w:r>
        <w:rPr>
          <w:spacing w:val="-5"/>
          <w:sz w:val="24"/>
        </w:rPr>
        <w:t xml:space="preserve"> </w:t>
      </w:r>
      <w:r>
        <w:rPr>
          <w:sz w:val="24"/>
        </w:rPr>
        <w:t>in</w:t>
      </w:r>
      <w:r>
        <w:rPr>
          <w:spacing w:val="-1"/>
          <w:sz w:val="24"/>
        </w:rPr>
        <w:t xml:space="preserve"> </w:t>
      </w:r>
      <w:r>
        <w:rPr>
          <w:sz w:val="24"/>
        </w:rPr>
        <w:t>individual,</w:t>
      </w:r>
      <w:r>
        <w:rPr>
          <w:spacing w:val="-8"/>
          <w:sz w:val="24"/>
        </w:rPr>
        <w:t xml:space="preserve"> </w:t>
      </w:r>
      <w:r>
        <w:rPr>
          <w:sz w:val="24"/>
        </w:rPr>
        <w:t>couples,</w:t>
      </w:r>
      <w:r>
        <w:rPr>
          <w:spacing w:val="-1"/>
          <w:sz w:val="24"/>
        </w:rPr>
        <w:t xml:space="preserve"> </w:t>
      </w:r>
      <w:r>
        <w:rPr>
          <w:sz w:val="24"/>
        </w:rPr>
        <w:t>or</w:t>
      </w:r>
      <w:r>
        <w:rPr>
          <w:spacing w:val="-7"/>
          <w:sz w:val="24"/>
        </w:rPr>
        <w:t xml:space="preserve"> </w:t>
      </w:r>
      <w:r>
        <w:rPr>
          <w:sz w:val="24"/>
        </w:rPr>
        <w:t>family</w:t>
      </w:r>
      <w:r>
        <w:rPr>
          <w:spacing w:val="-5"/>
          <w:sz w:val="24"/>
        </w:rPr>
        <w:t xml:space="preserve"> </w:t>
      </w:r>
      <w:r>
        <w:rPr>
          <w:spacing w:val="-2"/>
          <w:sz w:val="24"/>
        </w:rPr>
        <w:t>counseling</w:t>
      </w:r>
    </w:p>
    <w:p w14:paraId="3105CB14" w14:textId="77777777" w:rsidR="00A40B9C" w:rsidRDefault="00A40B9C">
      <w:pPr>
        <w:pStyle w:val="BodyText"/>
        <w:spacing w:before="8"/>
        <w:rPr>
          <w:sz w:val="23"/>
        </w:rPr>
      </w:pPr>
    </w:p>
    <w:p w14:paraId="464C9329" w14:textId="77777777" w:rsidR="00A40B9C" w:rsidRDefault="00606702">
      <w:pPr>
        <w:pStyle w:val="ListParagraph"/>
        <w:numPr>
          <w:ilvl w:val="2"/>
          <w:numId w:val="6"/>
        </w:numPr>
        <w:tabs>
          <w:tab w:val="left" w:pos="477"/>
          <w:tab w:val="left" w:pos="478"/>
        </w:tabs>
        <w:spacing w:before="1"/>
        <w:ind w:hanging="358"/>
        <w:rPr>
          <w:sz w:val="24"/>
        </w:rPr>
      </w:pPr>
      <w:r>
        <w:rPr>
          <w:sz w:val="24"/>
        </w:rPr>
        <w:t>No</w:t>
      </w:r>
      <w:r>
        <w:rPr>
          <w:spacing w:val="-8"/>
          <w:sz w:val="24"/>
        </w:rPr>
        <w:t xml:space="preserve"> </w:t>
      </w:r>
      <w:r>
        <w:rPr>
          <w:sz w:val="24"/>
        </w:rPr>
        <w:t>more</w:t>
      </w:r>
      <w:r>
        <w:rPr>
          <w:spacing w:val="-4"/>
          <w:sz w:val="24"/>
        </w:rPr>
        <w:t xml:space="preserve"> </w:t>
      </w:r>
      <w:r>
        <w:rPr>
          <w:sz w:val="24"/>
        </w:rPr>
        <w:t>than 350</w:t>
      </w:r>
      <w:r>
        <w:rPr>
          <w:spacing w:val="-3"/>
          <w:sz w:val="24"/>
        </w:rPr>
        <w:t xml:space="preserve"> </w:t>
      </w:r>
      <w:r>
        <w:rPr>
          <w:sz w:val="24"/>
        </w:rPr>
        <w:t>of</w:t>
      </w:r>
      <w:r>
        <w:rPr>
          <w:spacing w:val="-4"/>
          <w:sz w:val="24"/>
        </w:rPr>
        <w:t xml:space="preserve"> </w:t>
      </w:r>
      <w:r>
        <w:rPr>
          <w:sz w:val="24"/>
        </w:rPr>
        <w:t>those</w:t>
      </w:r>
      <w:r>
        <w:rPr>
          <w:spacing w:val="-3"/>
          <w:sz w:val="24"/>
        </w:rPr>
        <w:t xml:space="preserve"> </w:t>
      </w:r>
      <w:r>
        <w:rPr>
          <w:sz w:val="24"/>
        </w:rPr>
        <w:t>hours may</w:t>
      </w:r>
      <w:r>
        <w:rPr>
          <w:spacing w:val="-8"/>
          <w:sz w:val="24"/>
        </w:rPr>
        <w:t xml:space="preserve"> </w:t>
      </w:r>
      <w:r>
        <w:rPr>
          <w:sz w:val="24"/>
        </w:rPr>
        <w:t>be</w:t>
      </w:r>
      <w:r>
        <w:rPr>
          <w:spacing w:val="-4"/>
          <w:sz w:val="24"/>
        </w:rPr>
        <w:t xml:space="preserve"> </w:t>
      </w:r>
      <w:r>
        <w:rPr>
          <w:sz w:val="24"/>
        </w:rPr>
        <w:t>in group</w:t>
      </w:r>
      <w:r>
        <w:rPr>
          <w:spacing w:val="1"/>
          <w:sz w:val="24"/>
        </w:rPr>
        <w:t xml:space="preserve"> </w:t>
      </w:r>
      <w:r>
        <w:rPr>
          <w:spacing w:val="-2"/>
          <w:sz w:val="24"/>
        </w:rPr>
        <w:t>counseling</w:t>
      </w:r>
    </w:p>
    <w:p w14:paraId="02B65E05" w14:textId="77777777" w:rsidR="00A40B9C" w:rsidRDefault="00A40B9C">
      <w:pPr>
        <w:pStyle w:val="BodyText"/>
        <w:spacing w:before="10"/>
        <w:rPr>
          <w:sz w:val="23"/>
        </w:rPr>
      </w:pPr>
    </w:p>
    <w:p w14:paraId="29419C4A" w14:textId="77777777" w:rsidR="00A40B9C" w:rsidRDefault="00606702">
      <w:pPr>
        <w:pStyle w:val="ListParagraph"/>
        <w:numPr>
          <w:ilvl w:val="2"/>
          <w:numId w:val="6"/>
        </w:numPr>
        <w:tabs>
          <w:tab w:val="left" w:pos="477"/>
          <w:tab w:val="left" w:pos="478"/>
        </w:tabs>
        <w:spacing w:before="1"/>
        <w:ind w:hanging="358"/>
        <w:rPr>
          <w:sz w:val="24"/>
        </w:rPr>
      </w:pPr>
      <w:r>
        <w:rPr>
          <w:sz w:val="24"/>
        </w:rPr>
        <w:t>You</w:t>
      </w:r>
      <w:r>
        <w:rPr>
          <w:spacing w:val="-6"/>
          <w:sz w:val="24"/>
        </w:rPr>
        <w:t xml:space="preserve"> </w:t>
      </w:r>
      <w:r>
        <w:rPr>
          <w:sz w:val="24"/>
        </w:rPr>
        <w:t>must</w:t>
      </w:r>
      <w:r>
        <w:rPr>
          <w:spacing w:val="-3"/>
          <w:sz w:val="24"/>
        </w:rPr>
        <w:t xml:space="preserve"> </w:t>
      </w:r>
      <w:r>
        <w:rPr>
          <w:sz w:val="24"/>
        </w:rPr>
        <w:t>have</w:t>
      </w:r>
      <w:r>
        <w:rPr>
          <w:spacing w:val="-7"/>
          <w:sz w:val="24"/>
        </w:rPr>
        <w:t xml:space="preserve"> </w:t>
      </w:r>
      <w:r>
        <w:rPr>
          <w:sz w:val="24"/>
        </w:rPr>
        <w:t>at</w:t>
      </w:r>
      <w:r>
        <w:rPr>
          <w:spacing w:val="-3"/>
          <w:sz w:val="24"/>
        </w:rPr>
        <w:t xml:space="preserve"> </w:t>
      </w:r>
      <w:r>
        <w:rPr>
          <w:sz w:val="24"/>
        </w:rPr>
        <w:t>least</w:t>
      </w:r>
      <w:r>
        <w:rPr>
          <w:spacing w:val="-3"/>
          <w:sz w:val="24"/>
        </w:rPr>
        <w:t xml:space="preserve"> </w:t>
      </w:r>
      <w:r>
        <w:rPr>
          <w:sz w:val="24"/>
        </w:rPr>
        <w:t>10</w:t>
      </w:r>
      <w:r>
        <w:rPr>
          <w:spacing w:val="-4"/>
          <w:sz w:val="24"/>
        </w:rPr>
        <w:t xml:space="preserve"> </w:t>
      </w:r>
      <w:r>
        <w:rPr>
          <w:sz w:val="24"/>
        </w:rPr>
        <w:t>client contact</w:t>
      </w:r>
      <w:r>
        <w:rPr>
          <w:spacing w:val="-3"/>
          <w:sz w:val="24"/>
        </w:rPr>
        <w:t xml:space="preserve"> </w:t>
      </w:r>
      <w:r>
        <w:rPr>
          <w:sz w:val="24"/>
        </w:rPr>
        <w:t>hours</w:t>
      </w:r>
      <w:r>
        <w:rPr>
          <w:spacing w:val="-2"/>
          <w:sz w:val="24"/>
        </w:rPr>
        <w:t xml:space="preserve"> </w:t>
      </w:r>
      <w:r>
        <w:rPr>
          <w:sz w:val="24"/>
        </w:rPr>
        <w:t>each</w:t>
      </w:r>
      <w:r>
        <w:rPr>
          <w:spacing w:val="-4"/>
          <w:sz w:val="24"/>
        </w:rPr>
        <w:t xml:space="preserve"> </w:t>
      </w:r>
      <w:r>
        <w:rPr>
          <w:sz w:val="24"/>
        </w:rPr>
        <w:t>week</w:t>
      </w:r>
      <w:r>
        <w:rPr>
          <w:spacing w:val="-1"/>
          <w:sz w:val="24"/>
        </w:rPr>
        <w:t xml:space="preserve"> </w:t>
      </w:r>
      <w:r>
        <w:rPr>
          <w:sz w:val="24"/>
        </w:rPr>
        <w:t>for</w:t>
      </w:r>
      <w:r>
        <w:rPr>
          <w:spacing w:val="-8"/>
          <w:sz w:val="24"/>
        </w:rPr>
        <w:t xml:space="preserve"> </w:t>
      </w:r>
      <w:r>
        <w:rPr>
          <w:sz w:val="24"/>
        </w:rPr>
        <w:t>the</w:t>
      </w:r>
      <w:r>
        <w:rPr>
          <w:spacing w:val="-4"/>
          <w:sz w:val="24"/>
        </w:rPr>
        <w:t xml:space="preserve"> </w:t>
      </w:r>
      <w:r>
        <w:rPr>
          <w:sz w:val="24"/>
        </w:rPr>
        <w:t>experience</w:t>
      </w:r>
      <w:r>
        <w:rPr>
          <w:spacing w:val="-4"/>
          <w:sz w:val="24"/>
        </w:rPr>
        <w:t xml:space="preserve"> </w:t>
      </w:r>
      <w:r>
        <w:rPr>
          <w:sz w:val="24"/>
        </w:rPr>
        <w:t>to</w:t>
      </w:r>
      <w:r>
        <w:rPr>
          <w:spacing w:val="-4"/>
          <w:sz w:val="24"/>
        </w:rPr>
        <w:t xml:space="preserve"> </w:t>
      </w:r>
      <w:r>
        <w:rPr>
          <w:sz w:val="24"/>
        </w:rPr>
        <w:t>be</w:t>
      </w:r>
      <w:r>
        <w:rPr>
          <w:spacing w:val="-7"/>
          <w:sz w:val="24"/>
        </w:rPr>
        <w:t xml:space="preserve"> </w:t>
      </w:r>
      <w:r>
        <w:rPr>
          <w:sz w:val="24"/>
        </w:rPr>
        <w:t>full-</w:t>
      </w:r>
      <w:r>
        <w:rPr>
          <w:spacing w:val="-2"/>
          <w:sz w:val="24"/>
        </w:rPr>
        <w:t>time.</w:t>
      </w:r>
    </w:p>
    <w:p w14:paraId="55159EBF" w14:textId="77777777" w:rsidR="00A40B9C" w:rsidRDefault="00A40B9C">
      <w:pPr>
        <w:pStyle w:val="BodyText"/>
        <w:spacing w:before="5"/>
      </w:pPr>
    </w:p>
    <w:p w14:paraId="3977EA64" w14:textId="77777777" w:rsidR="00A40B9C" w:rsidRDefault="00606702">
      <w:pPr>
        <w:pStyle w:val="Heading2"/>
        <w:numPr>
          <w:ilvl w:val="0"/>
          <w:numId w:val="4"/>
        </w:numPr>
        <w:tabs>
          <w:tab w:val="left" w:pos="480"/>
        </w:tabs>
      </w:pPr>
      <w:r>
        <w:rPr>
          <w:spacing w:val="-2"/>
        </w:rPr>
        <w:t>Supervision</w:t>
      </w:r>
      <w:r>
        <w:rPr>
          <w:spacing w:val="-6"/>
        </w:rPr>
        <w:t xml:space="preserve"> </w:t>
      </w:r>
      <w:r>
        <w:rPr>
          <w:spacing w:val="-4"/>
        </w:rPr>
        <w:t>Hours</w:t>
      </w:r>
    </w:p>
    <w:p w14:paraId="4867D279" w14:textId="77777777" w:rsidR="00A40B9C" w:rsidRDefault="00A40B9C">
      <w:pPr>
        <w:pStyle w:val="BodyText"/>
        <w:spacing w:before="7"/>
        <w:rPr>
          <w:b/>
          <w:sz w:val="23"/>
        </w:rPr>
      </w:pPr>
    </w:p>
    <w:p w14:paraId="5202451F" w14:textId="77777777" w:rsidR="00A40B9C" w:rsidRDefault="00606702">
      <w:pPr>
        <w:pStyle w:val="BodyText"/>
        <w:ind w:left="120"/>
      </w:pPr>
      <w:r>
        <w:t>At</w:t>
      </w:r>
      <w:r>
        <w:rPr>
          <w:spacing w:val="-5"/>
        </w:rPr>
        <w:t xml:space="preserve"> </w:t>
      </w:r>
      <w:r>
        <w:t>least</w:t>
      </w:r>
      <w:r>
        <w:rPr>
          <w:spacing w:val="-3"/>
        </w:rPr>
        <w:t xml:space="preserve"> </w:t>
      </w:r>
      <w:r>
        <w:t>130</w:t>
      </w:r>
      <w:r>
        <w:rPr>
          <w:spacing w:val="-4"/>
        </w:rPr>
        <w:t xml:space="preserve"> </w:t>
      </w:r>
      <w:r>
        <w:t>hours</w:t>
      </w:r>
      <w:r>
        <w:rPr>
          <w:spacing w:val="-4"/>
        </w:rPr>
        <w:t xml:space="preserve"> </w:t>
      </w:r>
      <w:r>
        <w:t>of</w:t>
      </w:r>
      <w:r>
        <w:rPr>
          <w:spacing w:val="-2"/>
        </w:rPr>
        <w:t xml:space="preserve"> </w:t>
      </w:r>
      <w:r>
        <w:t>the</w:t>
      </w:r>
      <w:r>
        <w:rPr>
          <w:spacing w:val="-3"/>
        </w:rPr>
        <w:t xml:space="preserve"> </w:t>
      </w:r>
      <w:r>
        <w:t>3360</w:t>
      </w:r>
      <w:r>
        <w:rPr>
          <w:spacing w:val="-1"/>
        </w:rPr>
        <w:t xml:space="preserve"> </w:t>
      </w:r>
      <w:r>
        <w:t>total</w:t>
      </w:r>
      <w:r>
        <w:rPr>
          <w:spacing w:val="-2"/>
        </w:rPr>
        <w:t xml:space="preserve"> </w:t>
      </w:r>
      <w:r>
        <w:t>hours</w:t>
      </w:r>
      <w:r>
        <w:rPr>
          <w:spacing w:val="-2"/>
        </w:rPr>
        <w:t xml:space="preserve"> </w:t>
      </w:r>
      <w:r>
        <w:t>must</w:t>
      </w:r>
      <w:r>
        <w:rPr>
          <w:spacing w:val="-3"/>
        </w:rPr>
        <w:t xml:space="preserve"> </w:t>
      </w:r>
      <w:r>
        <w:t>be</w:t>
      </w:r>
      <w:r>
        <w:rPr>
          <w:spacing w:val="-7"/>
        </w:rPr>
        <w:t xml:space="preserve"> </w:t>
      </w:r>
      <w:r>
        <w:t>supervisory</w:t>
      </w:r>
      <w:r>
        <w:rPr>
          <w:spacing w:val="-7"/>
        </w:rPr>
        <w:t xml:space="preserve"> </w:t>
      </w:r>
      <w:r>
        <w:t>contact</w:t>
      </w:r>
      <w:r>
        <w:rPr>
          <w:spacing w:val="-1"/>
        </w:rPr>
        <w:t xml:space="preserve"> </w:t>
      </w:r>
      <w:r>
        <w:rPr>
          <w:spacing w:val="-2"/>
        </w:rPr>
        <w:t>hours.</w:t>
      </w:r>
    </w:p>
    <w:p w14:paraId="3C2295F2" w14:textId="77777777" w:rsidR="00A40B9C" w:rsidRDefault="00A40B9C">
      <w:pPr>
        <w:pStyle w:val="BodyText"/>
        <w:spacing w:before="11"/>
        <w:rPr>
          <w:sz w:val="23"/>
        </w:rPr>
      </w:pPr>
    </w:p>
    <w:p w14:paraId="303526C3" w14:textId="1286F3BE" w:rsidR="00A40B9C" w:rsidRPr="004833B4" w:rsidRDefault="00606702" w:rsidP="004833B4">
      <w:pPr>
        <w:pStyle w:val="ListParagraph"/>
        <w:numPr>
          <w:ilvl w:val="2"/>
          <w:numId w:val="6"/>
        </w:numPr>
        <w:tabs>
          <w:tab w:val="left" w:pos="477"/>
          <w:tab w:val="left" w:pos="478"/>
        </w:tabs>
        <w:ind w:hanging="358"/>
        <w:rPr>
          <w:sz w:val="24"/>
        </w:rPr>
      </w:pPr>
      <w:r>
        <w:rPr>
          <w:sz w:val="24"/>
        </w:rPr>
        <w:t>At</w:t>
      </w:r>
      <w:r>
        <w:rPr>
          <w:spacing w:val="-8"/>
          <w:sz w:val="24"/>
        </w:rPr>
        <w:t xml:space="preserve"> </w:t>
      </w:r>
      <w:r>
        <w:rPr>
          <w:sz w:val="24"/>
        </w:rPr>
        <w:t>least</w:t>
      </w:r>
      <w:r>
        <w:rPr>
          <w:spacing w:val="-3"/>
          <w:sz w:val="24"/>
        </w:rPr>
        <w:t xml:space="preserve"> </w:t>
      </w:r>
      <w:r>
        <w:rPr>
          <w:sz w:val="24"/>
        </w:rPr>
        <w:t>75</w:t>
      </w:r>
      <w:r>
        <w:rPr>
          <w:spacing w:val="-4"/>
          <w:sz w:val="24"/>
        </w:rPr>
        <w:t xml:space="preserve"> </w:t>
      </w:r>
      <w:r>
        <w:rPr>
          <w:sz w:val="24"/>
        </w:rPr>
        <w:t>hours</w:t>
      </w:r>
      <w:r>
        <w:rPr>
          <w:spacing w:val="-4"/>
          <w:sz w:val="24"/>
        </w:rPr>
        <w:t xml:space="preserve"> </w:t>
      </w:r>
      <w:r>
        <w:rPr>
          <w:sz w:val="24"/>
        </w:rPr>
        <w:t>of</w:t>
      </w:r>
      <w:r>
        <w:rPr>
          <w:spacing w:val="-5"/>
          <w:sz w:val="24"/>
        </w:rPr>
        <w:t xml:space="preserve"> </w:t>
      </w:r>
      <w:r>
        <w:rPr>
          <w:sz w:val="24"/>
        </w:rPr>
        <w:t>individual</w:t>
      </w:r>
      <w:r>
        <w:rPr>
          <w:spacing w:val="-3"/>
          <w:sz w:val="24"/>
        </w:rPr>
        <w:t xml:space="preserve"> </w:t>
      </w:r>
      <w:r>
        <w:rPr>
          <w:spacing w:val="-2"/>
          <w:sz w:val="24"/>
        </w:rPr>
        <w:t>supervision</w:t>
      </w:r>
    </w:p>
    <w:p w14:paraId="12B6279F" w14:textId="77777777" w:rsidR="004833B4" w:rsidRPr="004833B4" w:rsidRDefault="004833B4" w:rsidP="004833B4">
      <w:pPr>
        <w:pStyle w:val="ListParagraph"/>
        <w:tabs>
          <w:tab w:val="left" w:pos="477"/>
          <w:tab w:val="left" w:pos="478"/>
        </w:tabs>
        <w:ind w:left="477" w:firstLine="0"/>
        <w:rPr>
          <w:sz w:val="24"/>
        </w:rPr>
      </w:pPr>
    </w:p>
    <w:p w14:paraId="25C808B5" w14:textId="3523265F" w:rsidR="00A40B9C" w:rsidRPr="004833B4" w:rsidRDefault="00606702" w:rsidP="004833B4">
      <w:pPr>
        <w:pStyle w:val="ListParagraph"/>
        <w:numPr>
          <w:ilvl w:val="2"/>
          <w:numId w:val="6"/>
        </w:numPr>
        <w:tabs>
          <w:tab w:val="left" w:pos="477"/>
          <w:tab w:val="left" w:pos="478"/>
        </w:tabs>
        <w:ind w:hanging="358"/>
        <w:rPr>
          <w:sz w:val="24"/>
        </w:rPr>
      </w:pPr>
      <w:r>
        <w:rPr>
          <w:sz w:val="24"/>
        </w:rPr>
        <w:t>At</w:t>
      </w:r>
      <w:r>
        <w:rPr>
          <w:spacing w:val="-1"/>
          <w:sz w:val="24"/>
        </w:rPr>
        <w:t xml:space="preserve"> </w:t>
      </w:r>
      <w:r>
        <w:rPr>
          <w:sz w:val="24"/>
        </w:rPr>
        <w:t>least</w:t>
      </w:r>
      <w:r>
        <w:rPr>
          <w:spacing w:val="-1"/>
          <w:sz w:val="24"/>
        </w:rPr>
        <w:t xml:space="preserve"> </w:t>
      </w:r>
      <w:r>
        <w:rPr>
          <w:sz w:val="24"/>
        </w:rPr>
        <w:t>one</w:t>
      </w:r>
      <w:r>
        <w:rPr>
          <w:spacing w:val="-5"/>
          <w:sz w:val="24"/>
        </w:rPr>
        <w:t xml:space="preserve"> </w:t>
      </w:r>
      <w:r>
        <w:rPr>
          <w:sz w:val="24"/>
        </w:rPr>
        <w:t>hour</w:t>
      </w:r>
      <w:r>
        <w:rPr>
          <w:spacing w:val="-4"/>
          <w:sz w:val="24"/>
        </w:rPr>
        <w:t xml:space="preserve"> </w:t>
      </w:r>
      <w:r>
        <w:rPr>
          <w:sz w:val="24"/>
        </w:rPr>
        <w:t>of</w:t>
      </w:r>
      <w:r>
        <w:rPr>
          <w:spacing w:val="-5"/>
          <w:sz w:val="24"/>
        </w:rPr>
        <w:t xml:space="preserve"> </w:t>
      </w:r>
      <w:r>
        <w:rPr>
          <w:sz w:val="24"/>
        </w:rPr>
        <w:t>supervision for</w:t>
      </w:r>
      <w:r>
        <w:rPr>
          <w:spacing w:val="-5"/>
          <w:sz w:val="24"/>
        </w:rPr>
        <w:t xml:space="preserve"> </w:t>
      </w:r>
      <w:r>
        <w:rPr>
          <w:sz w:val="24"/>
        </w:rPr>
        <w:t>every</w:t>
      </w:r>
      <w:r>
        <w:rPr>
          <w:spacing w:val="-9"/>
          <w:sz w:val="24"/>
        </w:rPr>
        <w:t xml:space="preserve"> </w:t>
      </w:r>
      <w:r>
        <w:rPr>
          <w:sz w:val="24"/>
        </w:rPr>
        <w:t>16</w:t>
      </w:r>
      <w:r>
        <w:rPr>
          <w:spacing w:val="-1"/>
          <w:sz w:val="24"/>
        </w:rPr>
        <w:t xml:space="preserve"> </w:t>
      </w:r>
      <w:r>
        <w:rPr>
          <w:sz w:val="24"/>
        </w:rPr>
        <w:t>hours</w:t>
      </w:r>
      <w:r>
        <w:rPr>
          <w:spacing w:val="-1"/>
          <w:sz w:val="24"/>
        </w:rPr>
        <w:t xml:space="preserve"> </w:t>
      </w:r>
      <w:r>
        <w:rPr>
          <w:sz w:val="24"/>
        </w:rPr>
        <w:t>of</w:t>
      </w:r>
      <w:r>
        <w:rPr>
          <w:spacing w:val="-2"/>
          <w:sz w:val="24"/>
        </w:rPr>
        <w:t xml:space="preserve"> </w:t>
      </w:r>
      <w:r>
        <w:rPr>
          <w:sz w:val="24"/>
        </w:rPr>
        <w:t>direct</w:t>
      </w:r>
      <w:r>
        <w:rPr>
          <w:spacing w:val="-3"/>
          <w:sz w:val="24"/>
        </w:rPr>
        <w:t xml:space="preserve"> </w:t>
      </w:r>
      <w:r>
        <w:rPr>
          <w:sz w:val="24"/>
        </w:rPr>
        <w:t>client</w:t>
      </w:r>
      <w:r>
        <w:rPr>
          <w:spacing w:val="-1"/>
          <w:sz w:val="24"/>
        </w:rPr>
        <w:t xml:space="preserve"> </w:t>
      </w:r>
      <w:r>
        <w:rPr>
          <w:spacing w:val="-2"/>
          <w:sz w:val="24"/>
        </w:rPr>
        <w:t>contact</w:t>
      </w:r>
    </w:p>
    <w:p w14:paraId="26ECEE94" w14:textId="77777777" w:rsidR="004833B4" w:rsidRPr="004833B4" w:rsidRDefault="004833B4" w:rsidP="00CD5450">
      <w:pPr>
        <w:tabs>
          <w:tab w:val="left" w:pos="477"/>
          <w:tab w:val="left" w:pos="478"/>
        </w:tabs>
        <w:rPr>
          <w:sz w:val="24"/>
        </w:rPr>
      </w:pPr>
    </w:p>
    <w:p w14:paraId="24ADC416" w14:textId="7F32C2BA" w:rsidR="004833B4" w:rsidRPr="0032675B" w:rsidRDefault="00606702" w:rsidP="00F52150">
      <w:pPr>
        <w:pStyle w:val="ListParagraph"/>
        <w:numPr>
          <w:ilvl w:val="2"/>
          <w:numId w:val="6"/>
        </w:numPr>
        <w:tabs>
          <w:tab w:val="left" w:pos="477"/>
          <w:tab w:val="left" w:pos="478"/>
        </w:tabs>
        <w:ind w:left="475"/>
        <w:rPr>
          <w:rFonts w:ascii="Calibri"/>
          <w:sz w:val="28"/>
        </w:rPr>
      </w:pPr>
      <w:r w:rsidRPr="0032675B">
        <w:rPr>
          <w:sz w:val="24"/>
        </w:rPr>
        <w:t>If</w:t>
      </w:r>
      <w:r w:rsidRPr="0032675B">
        <w:rPr>
          <w:spacing w:val="-4"/>
          <w:sz w:val="24"/>
        </w:rPr>
        <w:t xml:space="preserve"> </w:t>
      </w:r>
      <w:r w:rsidRPr="0032675B">
        <w:rPr>
          <w:sz w:val="24"/>
        </w:rPr>
        <w:t>you</w:t>
      </w:r>
      <w:r w:rsidRPr="0032675B">
        <w:rPr>
          <w:spacing w:val="-6"/>
          <w:sz w:val="24"/>
        </w:rPr>
        <w:t xml:space="preserve"> </w:t>
      </w:r>
      <w:r w:rsidRPr="0032675B">
        <w:rPr>
          <w:sz w:val="24"/>
        </w:rPr>
        <w:t>are</w:t>
      </w:r>
      <w:r w:rsidRPr="0032675B">
        <w:rPr>
          <w:spacing w:val="-9"/>
          <w:sz w:val="24"/>
        </w:rPr>
        <w:t xml:space="preserve"> </w:t>
      </w:r>
      <w:r w:rsidRPr="0032675B">
        <w:rPr>
          <w:sz w:val="24"/>
        </w:rPr>
        <w:t>working</w:t>
      </w:r>
      <w:r w:rsidRPr="0032675B">
        <w:rPr>
          <w:spacing w:val="-8"/>
          <w:sz w:val="24"/>
        </w:rPr>
        <w:t xml:space="preserve"> </w:t>
      </w:r>
      <w:r w:rsidRPr="0032675B">
        <w:rPr>
          <w:sz w:val="24"/>
        </w:rPr>
        <w:t>part-time,</w:t>
      </w:r>
      <w:r w:rsidRPr="0032675B">
        <w:rPr>
          <w:spacing w:val="-6"/>
          <w:sz w:val="24"/>
        </w:rPr>
        <w:t xml:space="preserve"> </w:t>
      </w:r>
      <w:r w:rsidRPr="0032675B">
        <w:rPr>
          <w:sz w:val="24"/>
        </w:rPr>
        <w:t>you</w:t>
      </w:r>
      <w:r w:rsidRPr="0032675B">
        <w:rPr>
          <w:spacing w:val="-5"/>
          <w:sz w:val="24"/>
        </w:rPr>
        <w:t xml:space="preserve"> </w:t>
      </w:r>
      <w:r w:rsidRPr="0032675B">
        <w:rPr>
          <w:sz w:val="24"/>
        </w:rPr>
        <w:t>can</w:t>
      </w:r>
      <w:r w:rsidRPr="0032675B">
        <w:rPr>
          <w:spacing w:val="-6"/>
          <w:sz w:val="24"/>
        </w:rPr>
        <w:t xml:space="preserve"> </w:t>
      </w:r>
      <w:r w:rsidRPr="0032675B">
        <w:rPr>
          <w:sz w:val="24"/>
        </w:rPr>
        <w:t>have</w:t>
      </w:r>
      <w:r w:rsidRPr="0032675B">
        <w:rPr>
          <w:spacing w:val="-7"/>
          <w:sz w:val="24"/>
        </w:rPr>
        <w:t xml:space="preserve"> </w:t>
      </w:r>
      <w:r w:rsidRPr="0032675B">
        <w:rPr>
          <w:sz w:val="24"/>
        </w:rPr>
        <w:t>no</w:t>
      </w:r>
      <w:r w:rsidRPr="0032675B">
        <w:rPr>
          <w:spacing w:val="-4"/>
          <w:sz w:val="24"/>
        </w:rPr>
        <w:t xml:space="preserve"> </w:t>
      </w:r>
      <w:r w:rsidRPr="0032675B">
        <w:rPr>
          <w:sz w:val="24"/>
        </w:rPr>
        <w:t>less</w:t>
      </w:r>
      <w:r w:rsidRPr="0032675B">
        <w:rPr>
          <w:spacing w:val="-4"/>
          <w:sz w:val="24"/>
        </w:rPr>
        <w:t xml:space="preserve"> </w:t>
      </w:r>
      <w:r w:rsidRPr="0032675B">
        <w:rPr>
          <w:sz w:val="24"/>
        </w:rPr>
        <w:t>than</w:t>
      </w:r>
      <w:r w:rsidRPr="0032675B">
        <w:rPr>
          <w:spacing w:val="-7"/>
          <w:sz w:val="24"/>
        </w:rPr>
        <w:t xml:space="preserve"> </w:t>
      </w:r>
      <w:r w:rsidRPr="0032675B">
        <w:rPr>
          <w:sz w:val="24"/>
        </w:rPr>
        <w:t>one</w:t>
      </w:r>
      <w:r w:rsidRPr="0032675B">
        <w:rPr>
          <w:spacing w:val="-7"/>
          <w:sz w:val="24"/>
        </w:rPr>
        <w:t xml:space="preserve"> </w:t>
      </w:r>
      <w:r w:rsidRPr="0032675B">
        <w:rPr>
          <w:sz w:val="24"/>
        </w:rPr>
        <w:t>supervision</w:t>
      </w:r>
      <w:r w:rsidRPr="0032675B">
        <w:rPr>
          <w:spacing w:val="-6"/>
          <w:sz w:val="24"/>
        </w:rPr>
        <w:t xml:space="preserve"> </w:t>
      </w:r>
      <w:r w:rsidRPr="0032675B">
        <w:rPr>
          <w:sz w:val="24"/>
        </w:rPr>
        <w:t>hour</w:t>
      </w:r>
      <w:r w:rsidRPr="0032675B">
        <w:rPr>
          <w:spacing w:val="-7"/>
          <w:sz w:val="24"/>
        </w:rPr>
        <w:t xml:space="preserve"> </w:t>
      </w:r>
      <w:r w:rsidRPr="0032675B">
        <w:rPr>
          <w:sz w:val="24"/>
        </w:rPr>
        <w:t>every</w:t>
      </w:r>
      <w:r w:rsidRPr="0032675B">
        <w:rPr>
          <w:spacing w:val="-12"/>
          <w:sz w:val="24"/>
        </w:rPr>
        <w:t xml:space="preserve"> </w:t>
      </w:r>
      <w:r w:rsidRPr="0032675B">
        <w:rPr>
          <w:sz w:val="24"/>
        </w:rPr>
        <w:t>two</w:t>
      </w:r>
      <w:r w:rsidRPr="0032675B">
        <w:rPr>
          <w:spacing w:val="-3"/>
          <w:sz w:val="24"/>
        </w:rPr>
        <w:t xml:space="preserve"> </w:t>
      </w:r>
      <w:r w:rsidRPr="0032675B">
        <w:rPr>
          <w:spacing w:val="-2"/>
          <w:sz w:val="24"/>
        </w:rPr>
        <w:t>wee</w:t>
      </w:r>
      <w:r w:rsidR="004833B4" w:rsidRPr="0032675B">
        <w:rPr>
          <w:spacing w:val="-2"/>
          <w:sz w:val="24"/>
        </w:rPr>
        <w:t>ks</w:t>
      </w:r>
    </w:p>
    <w:sectPr w:rsidR="004833B4" w:rsidRPr="0032675B" w:rsidSect="00314AD9">
      <w:pgSz w:w="12240" w:h="15840"/>
      <w:pgMar w:top="1220" w:right="660" w:bottom="280" w:left="6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AD56AC"/>
    <w:multiLevelType w:val="hybridMultilevel"/>
    <w:tmpl w:val="73D40EB4"/>
    <w:lvl w:ilvl="0" w:tplc="6B5C1486">
      <w:start w:val="1"/>
      <w:numFmt w:val="upperLetter"/>
      <w:lvlText w:val="%1."/>
      <w:lvlJc w:val="left"/>
      <w:pPr>
        <w:ind w:left="480" w:hanging="360"/>
        <w:jc w:val="left"/>
      </w:pPr>
      <w:rPr>
        <w:rFonts w:ascii="Times New Roman" w:eastAsia="Times New Roman" w:hAnsi="Times New Roman" w:cs="Times New Roman" w:hint="default"/>
        <w:b/>
        <w:bCs/>
        <w:i w:val="0"/>
        <w:iCs w:val="0"/>
        <w:spacing w:val="-2"/>
        <w:w w:val="97"/>
        <w:sz w:val="24"/>
        <w:szCs w:val="24"/>
        <w:lang w:val="en-US" w:eastAsia="en-US" w:bidi="ar-SA"/>
      </w:rPr>
    </w:lvl>
    <w:lvl w:ilvl="1" w:tplc="B50ADA46">
      <w:start w:val="1"/>
      <w:numFmt w:val="decimal"/>
      <w:lvlText w:val="%2."/>
      <w:lvlJc w:val="left"/>
      <w:pPr>
        <w:ind w:left="480" w:hanging="360"/>
        <w:jc w:val="left"/>
      </w:pPr>
      <w:rPr>
        <w:rFonts w:ascii="Times New Roman" w:eastAsia="Times New Roman" w:hAnsi="Times New Roman" w:cs="Times New Roman" w:hint="default"/>
        <w:b/>
        <w:bCs/>
        <w:i w:val="0"/>
        <w:iCs w:val="0"/>
        <w:w w:val="100"/>
        <w:sz w:val="24"/>
        <w:szCs w:val="24"/>
        <w:lang w:val="en-US" w:eastAsia="en-US" w:bidi="ar-SA"/>
      </w:rPr>
    </w:lvl>
    <w:lvl w:ilvl="2" w:tplc="2C76063E">
      <w:numFmt w:val="bullet"/>
      <w:lvlText w:val="•"/>
      <w:lvlJc w:val="left"/>
      <w:pPr>
        <w:ind w:left="477" w:hanging="360"/>
      </w:pPr>
      <w:rPr>
        <w:rFonts w:ascii="Verdana" w:eastAsia="Verdana" w:hAnsi="Verdana" w:cs="Verdana" w:hint="default"/>
        <w:b w:val="0"/>
        <w:bCs w:val="0"/>
        <w:i w:val="0"/>
        <w:iCs w:val="0"/>
        <w:w w:val="82"/>
        <w:sz w:val="24"/>
        <w:szCs w:val="24"/>
        <w:lang w:val="en-US" w:eastAsia="en-US" w:bidi="ar-SA"/>
      </w:rPr>
    </w:lvl>
    <w:lvl w:ilvl="3" w:tplc="F8822778">
      <w:numFmt w:val="bullet"/>
      <w:lvlText w:val="o"/>
      <w:lvlJc w:val="left"/>
      <w:pPr>
        <w:ind w:left="1200" w:hanging="363"/>
      </w:pPr>
      <w:rPr>
        <w:rFonts w:ascii="Courier New" w:eastAsia="Courier New" w:hAnsi="Courier New" w:cs="Courier New" w:hint="default"/>
        <w:b w:val="0"/>
        <w:bCs w:val="0"/>
        <w:i w:val="0"/>
        <w:iCs w:val="0"/>
        <w:w w:val="98"/>
        <w:sz w:val="24"/>
        <w:szCs w:val="24"/>
        <w:lang w:val="en-US" w:eastAsia="en-US" w:bidi="ar-SA"/>
      </w:rPr>
    </w:lvl>
    <w:lvl w:ilvl="4" w:tplc="7A08E522">
      <w:numFmt w:val="bullet"/>
      <w:lvlText w:val="•"/>
      <w:lvlJc w:val="left"/>
      <w:pPr>
        <w:ind w:left="4460" w:hanging="363"/>
      </w:pPr>
      <w:rPr>
        <w:rFonts w:hint="default"/>
        <w:lang w:val="en-US" w:eastAsia="en-US" w:bidi="ar-SA"/>
      </w:rPr>
    </w:lvl>
    <w:lvl w:ilvl="5" w:tplc="F692C132">
      <w:numFmt w:val="bullet"/>
      <w:lvlText w:val="•"/>
      <w:lvlJc w:val="left"/>
      <w:pPr>
        <w:ind w:left="5546" w:hanging="363"/>
      </w:pPr>
      <w:rPr>
        <w:rFonts w:hint="default"/>
        <w:lang w:val="en-US" w:eastAsia="en-US" w:bidi="ar-SA"/>
      </w:rPr>
    </w:lvl>
    <w:lvl w:ilvl="6" w:tplc="3CCA8AFC">
      <w:numFmt w:val="bullet"/>
      <w:lvlText w:val="•"/>
      <w:lvlJc w:val="left"/>
      <w:pPr>
        <w:ind w:left="6633" w:hanging="363"/>
      </w:pPr>
      <w:rPr>
        <w:rFonts w:hint="default"/>
        <w:lang w:val="en-US" w:eastAsia="en-US" w:bidi="ar-SA"/>
      </w:rPr>
    </w:lvl>
    <w:lvl w:ilvl="7" w:tplc="6620466A">
      <w:numFmt w:val="bullet"/>
      <w:lvlText w:val="•"/>
      <w:lvlJc w:val="left"/>
      <w:pPr>
        <w:ind w:left="7720" w:hanging="363"/>
      </w:pPr>
      <w:rPr>
        <w:rFonts w:hint="default"/>
        <w:lang w:val="en-US" w:eastAsia="en-US" w:bidi="ar-SA"/>
      </w:rPr>
    </w:lvl>
    <w:lvl w:ilvl="8" w:tplc="D0F6F7B2">
      <w:numFmt w:val="bullet"/>
      <w:lvlText w:val="•"/>
      <w:lvlJc w:val="left"/>
      <w:pPr>
        <w:ind w:left="8806" w:hanging="363"/>
      </w:pPr>
      <w:rPr>
        <w:rFonts w:hint="default"/>
        <w:lang w:val="en-US" w:eastAsia="en-US" w:bidi="ar-SA"/>
      </w:rPr>
    </w:lvl>
  </w:abstractNum>
  <w:abstractNum w:abstractNumId="1" w15:restartNumberingAfterBreak="0">
    <w:nsid w:val="207D19FC"/>
    <w:multiLevelType w:val="hybridMultilevel"/>
    <w:tmpl w:val="FBCC8228"/>
    <w:lvl w:ilvl="0" w:tplc="04090003">
      <w:start w:val="1"/>
      <w:numFmt w:val="bullet"/>
      <w:lvlText w:val="o"/>
      <w:lvlJc w:val="left"/>
      <w:pPr>
        <w:ind w:left="840" w:hanging="360"/>
      </w:pPr>
      <w:rPr>
        <w:rFonts w:ascii="Courier New" w:hAnsi="Courier New" w:cs="Courier New"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2" w15:restartNumberingAfterBreak="0">
    <w:nsid w:val="25B66DB6"/>
    <w:multiLevelType w:val="hybridMultilevel"/>
    <w:tmpl w:val="79AC212E"/>
    <w:lvl w:ilvl="0" w:tplc="46488594">
      <w:numFmt w:val="bullet"/>
      <w:lvlText w:val="•"/>
      <w:lvlJc w:val="left"/>
      <w:pPr>
        <w:ind w:left="840" w:hanging="363"/>
      </w:pPr>
      <w:rPr>
        <w:rFonts w:ascii="Verdana" w:eastAsia="Verdana" w:hAnsi="Verdana" w:cs="Verdana" w:hint="default"/>
        <w:b w:val="0"/>
        <w:bCs w:val="0"/>
        <w:i w:val="0"/>
        <w:iCs w:val="0"/>
        <w:w w:val="82"/>
        <w:sz w:val="24"/>
        <w:szCs w:val="24"/>
        <w:lang w:val="en-US" w:eastAsia="en-US" w:bidi="ar-SA"/>
      </w:rPr>
    </w:lvl>
    <w:lvl w:ilvl="1" w:tplc="010EB03E">
      <w:numFmt w:val="bullet"/>
      <w:lvlText w:val="•"/>
      <w:lvlJc w:val="left"/>
      <w:pPr>
        <w:ind w:left="1854" w:hanging="363"/>
      </w:pPr>
      <w:rPr>
        <w:rFonts w:hint="default"/>
        <w:lang w:val="en-US" w:eastAsia="en-US" w:bidi="ar-SA"/>
      </w:rPr>
    </w:lvl>
    <w:lvl w:ilvl="2" w:tplc="E2F2F3DE">
      <w:numFmt w:val="bullet"/>
      <w:lvlText w:val="•"/>
      <w:lvlJc w:val="left"/>
      <w:pPr>
        <w:ind w:left="2868" w:hanging="363"/>
      </w:pPr>
      <w:rPr>
        <w:rFonts w:hint="default"/>
        <w:lang w:val="en-US" w:eastAsia="en-US" w:bidi="ar-SA"/>
      </w:rPr>
    </w:lvl>
    <w:lvl w:ilvl="3" w:tplc="3F52BD30">
      <w:numFmt w:val="bullet"/>
      <w:lvlText w:val="•"/>
      <w:lvlJc w:val="left"/>
      <w:pPr>
        <w:ind w:left="3882" w:hanging="363"/>
      </w:pPr>
      <w:rPr>
        <w:rFonts w:hint="default"/>
        <w:lang w:val="en-US" w:eastAsia="en-US" w:bidi="ar-SA"/>
      </w:rPr>
    </w:lvl>
    <w:lvl w:ilvl="4" w:tplc="697634D2">
      <w:numFmt w:val="bullet"/>
      <w:lvlText w:val="•"/>
      <w:lvlJc w:val="left"/>
      <w:pPr>
        <w:ind w:left="4896" w:hanging="363"/>
      </w:pPr>
      <w:rPr>
        <w:rFonts w:hint="default"/>
        <w:lang w:val="en-US" w:eastAsia="en-US" w:bidi="ar-SA"/>
      </w:rPr>
    </w:lvl>
    <w:lvl w:ilvl="5" w:tplc="DEBA3372">
      <w:numFmt w:val="bullet"/>
      <w:lvlText w:val="•"/>
      <w:lvlJc w:val="left"/>
      <w:pPr>
        <w:ind w:left="5910" w:hanging="363"/>
      </w:pPr>
      <w:rPr>
        <w:rFonts w:hint="default"/>
        <w:lang w:val="en-US" w:eastAsia="en-US" w:bidi="ar-SA"/>
      </w:rPr>
    </w:lvl>
    <w:lvl w:ilvl="6" w:tplc="00065DE2">
      <w:numFmt w:val="bullet"/>
      <w:lvlText w:val="•"/>
      <w:lvlJc w:val="left"/>
      <w:pPr>
        <w:ind w:left="6924" w:hanging="363"/>
      </w:pPr>
      <w:rPr>
        <w:rFonts w:hint="default"/>
        <w:lang w:val="en-US" w:eastAsia="en-US" w:bidi="ar-SA"/>
      </w:rPr>
    </w:lvl>
    <w:lvl w:ilvl="7" w:tplc="3A5C5B22">
      <w:numFmt w:val="bullet"/>
      <w:lvlText w:val="•"/>
      <w:lvlJc w:val="left"/>
      <w:pPr>
        <w:ind w:left="7938" w:hanging="363"/>
      </w:pPr>
      <w:rPr>
        <w:rFonts w:hint="default"/>
        <w:lang w:val="en-US" w:eastAsia="en-US" w:bidi="ar-SA"/>
      </w:rPr>
    </w:lvl>
    <w:lvl w:ilvl="8" w:tplc="A99C65F8">
      <w:numFmt w:val="bullet"/>
      <w:lvlText w:val="•"/>
      <w:lvlJc w:val="left"/>
      <w:pPr>
        <w:ind w:left="8952" w:hanging="363"/>
      </w:pPr>
      <w:rPr>
        <w:rFonts w:hint="default"/>
        <w:lang w:val="en-US" w:eastAsia="en-US" w:bidi="ar-SA"/>
      </w:rPr>
    </w:lvl>
  </w:abstractNum>
  <w:abstractNum w:abstractNumId="3" w15:restartNumberingAfterBreak="0">
    <w:nsid w:val="38B64DAE"/>
    <w:multiLevelType w:val="hybridMultilevel"/>
    <w:tmpl w:val="B0460A22"/>
    <w:lvl w:ilvl="0" w:tplc="359AAC7A">
      <w:start w:val="1"/>
      <w:numFmt w:val="upperRoman"/>
      <w:lvlText w:val="%1."/>
      <w:lvlJc w:val="left"/>
      <w:pPr>
        <w:ind w:left="840" w:hanging="723"/>
        <w:jc w:val="left"/>
      </w:pPr>
      <w:rPr>
        <w:rFonts w:ascii="Times New Roman" w:eastAsia="Times New Roman" w:hAnsi="Times New Roman" w:cs="Times New Roman" w:hint="default"/>
        <w:b/>
        <w:bCs/>
        <w:i w:val="0"/>
        <w:iCs w:val="0"/>
        <w:w w:val="97"/>
        <w:sz w:val="24"/>
        <w:szCs w:val="24"/>
        <w:lang w:val="en-US" w:eastAsia="en-US" w:bidi="ar-SA"/>
      </w:rPr>
    </w:lvl>
    <w:lvl w:ilvl="1" w:tplc="4CFCD696">
      <w:numFmt w:val="bullet"/>
      <w:lvlText w:val=""/>
      <w:lvlJc w:val="left"/>
      <w:pPr>
        <w:ind w:left="480" w:hanging="360"/>
      </w:pPr>
      <w:rPr>
        <w:rFonts w:ascii="Wingdings" w:eastAsia="Wingdings" w:hAnsi="Wingdings" w:cs="Wingdings" w:hint="default"/>
        <w:b w:val="0"/>
        <w:bCs w:val="0"/>
        <w:i w:val="0"/>
        <w:iCs w:val="0"/>
        <w:w w:val="98"/>
        <w:sz w:val="20"/>
        <w:szCs w:val="20"/>
        <w:lang w:val="en-US" w:eastAsia="en-US" w:bidi="ar-SA"/>
      </w:rPr>
    </w:lvl>
    <w:lvl w:ilvl="2" w:tplc="E8106CA2">
      <w:numFmt w:val="bullet"/>
      <w:lvlText w:val="•"/>
      <w:lvlJc w:val="left"/>
      <w:pPr>
        <w:ind w:left="1966" w:hanging="360"/>
      </w:pPr>
      <w:rPr>
        <w:rFonts w:hint="default"/>
        <w:lang w:val="en-US" w:eastAsia="en-US" w:bidi="ar-SA"/>
      </w:rPr>
    </w:lvl>
    <w:lvl w:ilvl="3" w:tplc="19CC04D6">
      <w:numFmt w:val="bullet"/>
      <w:lvlText w:val="•"/>
      <w:lvlJc w:val="left"/>
      <w:pPr>
        <w:ind w:left="3093" w:hanging="360"/>
      </w:pPr>
      <w:rPr>
        <w:rFonts w:hint="default"/>
        <w:lang w:val="en-US" w:eastAsia="en-US" w:bidi="ar-SA"/>
      </w:rPr>
    </w:lvl>
    <w:lvl w:ilvl="4" w:tplc="F7F28C48">
      <w:numFmt w:val="bullet"/>
      <w:lvlText w:val="•"/>
      <w:lvlJc w:val="left"/>
      <w:pPr>
        <w:ind w:left="4220" w:hanging="360"/>
      </w:pPr>
      <w:rPr>
        <w:rFonts w:hint="default"/>
        <w:lang w:val="en-US" w:eastAsia="en-US" w:bidi="ar-SA"/>
      </w:rPr>
    </w:lvl>
    <w:lvl w:ilvl="5" w:tplc="1AFEF5AC">
      <w:numFmt w:val="bullet"/>
      <w:lvlText w:val="•"/>
      <w:lvlJc w:val="left"/>
      <w:pPr>
        <w:ind w:left="5346" w:hanging="360"/>
      </w:pPr>
      <w:rPr>
        <w:rFonts w:hint="default"/>
        <w:lang w:val="en-US" w:eastAsia="en-US" w:bidi="ar-SA"/>
      </w:rPr>
    </w:lvl>
    <w:lvl w:ilvl="6" w:tplc="49A6DDF4">
      <w:numFmt w:val="bullet"/>
      <w:lvlText w:val="•"/>
      <w:lvlJc w:val="left"/>
      <w:pPr>
        <w:ind w:left="6473" w:hanging="360"/>
      </w:pPr>
      <w:rPr>
        <w:rFonts w:hint="default"/>
        <w:lang w:val="en-US" w:eastAsia="en-US" w:bidi="ar-SA"/>
      </w:rPr>
    </w:lvl>
    <w:lvl w:ilvl="7" w:tplc="62442580">
      <w:numFmt w:val="bullet"/>
      <w:lvlText w:val="•"/>
      <w:lvlJc w:val="left"/>
      <w:pPr>
        <w:ind w:left="7600" w:hanging="360"/>
      </w:pPr>
      <w:rPr>
        <w:rFonts w:hint="default"/>
        <w:lang w:val="en-US" w:eastAsia="en-US" w:bidi="ar-SA"/>
      </w:rPr>
    </w:lvl>
    <w:lvl w:ilvl="8" w:tplc="F9F25260">
      <w:numFmt w:val="bullet"/>
      <w:lvlText w:val="•"/>
      <w:lvlJc w:val="left"/>
      <w:pPr>
        <w:ind w:left="8726" w:hanging="360"/>
      </w:pPr>
      <w:rPr>
        <w:rFonts w:hint="default"/>
        <w:lang w:val="en-US" w:eastAsia="en-US" w:bidi="ar-SA"/>
      </w:rPr>
    </w:lvl>
  </w:abstractNum>
  <w:abstractNum w:abstractNumId="4" w15:restartNumberingAfterBreak="0">
    <w:nsid w:val="3B48071D"/>
    <w:multiLevelType w:val="hybridMultilevel"/>
    <w:tmpl w:val="0734C2EE"/>
    <w:lvl w:ilvl="0" w:tplc="C0202B84">
      <w:start w:val="1"/>
      <w:numFmt w:val="upperLetter"/>
      <w:lvlText w:val="%1."/>
      <w:lvlJc w:val="left"/>
      <w:pPr>
        <w:ind w:left="480" w:hanging="360"/>
        <w:jc w:val="left"/>
      </w:pPr>
      <w:rPr>
        <w:rFonts w:ascii="Times New Roman" w:eastAsia="Times New Roman" w:hAnsi="Times New Roman" w:cs="Times New Roman" w:hint="default"/>
        <w:b/>
        <w:bCs/>
        <w:i w:val="0"/>
        <w:iCs w:val="0"/>
        <w:spacing w:val="-2"/>
        <w:w w:val="97"/>
        <w:sz w:val="24"/>
        <w:szCs w:val="24"/>
        <w:lang w:val="en-US" w:eastAsia="en-US" w:bidi="ar-SA"/>
      </w:rPr>
    </w:lvl>
    <w:lvl w:ilvl="1" w:tplc="F6B8B82E">
      <w:numFmt w:val="bullet"/>
      <w:lvlText w:val="•"/>
      <w:lvlJc w:val="left"/>
      <w:pPr>
        <w:ind w:left="1530" w:hanging="360"/>
      </w:pPr>
      <w:rPr>
        <w:rFonts w:hint="default"/>
        <w:lang w:val="en-US" w:eastAsia="en-US" w:bidi="ar-SA"/>
      </w:rPr>
    </w:lvl>
    <w:lvl w:ilvl="2" w:tplc="2A3CB822">
      <w:numFmt w:val="bullet"/>
      <w:lvlText w:val="•"/>
      <w:lvlJc w:val="left"/>
      <w:pPr>
        <w:ind w:left="2580" w:hanging="360"/>
      </w:pPr>
      <w:rPr>
        <w:rFonts w:hint="default"/>
        <w:lang w:val="en-US" w:eastAsia="en-US" w:bidi="ar-SA"/>
      </w:rPr>
    </w:lvl>
    <w:lvl w:ilvl="3" w:tplc="7F9892F2">
      <w:numFmt w:val="bullet"/>
      <w:lvlText w:val="•"/>
      <w:lvlJc w:val="left"/>
      <w:pPr>
        <w:ind w:left="3630" w:hanging="360"/>
      </w:pPr>
      <w:rPr>
        <w:rFonts w:hint="default"/>
        <w:lang w:val="en-US" w:eastAsia="en-US" w:bidi="ar-SA"/>
      </w:rPr>
    </w:lvl>
    <w:lvl w:ilvl="4" w:tplc="F18ABBB4">
      <w:numFmt w:val="bullet"/>
      <w:lvlText w:val="•"/>
      <w:lvlJc w:val="left"/>
      <w:pPr>
        <w:ind w:left="4680" w:hanging="360"/>
      </w:pPr>
      <w:rPr>
        <w:rFonts w:hint="default"/>
        <w:lang w:val="en-US" w:eastAsia="en-US" w:bidi="ar-SA"/>
      </w:rPr>
    </w:lvl>
    <w:lvl w:ilvl="5" w:tplc="68145536">
      <w:numFmt w:val="bullet"/>
      <w:lvlText w:val="•"/>
      <w:lvlJc w:val="left"/>
      <w:pPr>
        <w:ind w:left="5730" w:hanging="360"/>
      </w:pPr>
      <w:rPr>
        <w:rFonts w:hint="default"/>
        <w:lang w:val="en-US" w:eastAsia="en-US" w:bidi="ar-SA"/>
      </w:rPr>
    </w:lvl>
    <w:lvl w:ilvl="6" w:tplc="7A6CFFB6">
      <w:numFmt w:val="bullet"/>
      <w:lvlText w:val="•"/>
      <w:lvlJc w:val="left"/>
      <w:pPr>
        <w:ind w:left="6780" w:hanging="360"/>
      </w:pPr>
      <w:rPr>
        <w:rFonts w:hint="default"/>
        <w:lang w:val="en-US" w:eastAsia="en-US" w:bidi="ar-SA"/>
      </w:rPr>
    </w:lvl>
    <w:lvl w:ilvl="7" w:tplc="8606F4D2">
      <w:numFmt w:val="bullet"/>
      <w:lvlText w:val="•"/>
      <w:lvlJc w:val="left"/>
      <w:pPr>
        <w:ind w:left="7830" w:hanging="360"/>
      </w:pPr>
      <w:rPr>
        <w:rFonts w:hint="default"/>
        <w:lang w:val="en-US" w:eastAsia="en-US" w:bidi="ar-SA"/>
      </w:rPr>
    </w:lvl>
    <w:lvl w:ilvl="8" w:tplc="B4E06CE6">
      <w:numFmt w:val="bullet"/>
      <w:lvlText w:val="•"/>
      <w:lvlJc w:val="left"/>
      <w:pPr>
        <w:ind w:left="8880" w:hanging="360"/>
      </w:pPr>
      <w:rPr>
        <w:rFonts w:hint="default"/>
        <w:lang w:val="en-US" w:eastAsia="en-US" w:bidi="ar-SA"/>
      </w:rPr>
    </w:lvl>
  </w:abstractNum>
  <w:abstractNum w:abstractNumId="5" w15:restartNumberingAfterBreak="0">
    <w:nsid w:val="411571D9"/>
    <w:multiLevelType w:val="hybridMultilevel"/>
    <w:tmpl w:val="E25C9DF2"/>
    <w:lvl w:ilvl="0" w:tplc="F2D0BD02">
      <w:numFmt w:val="bullet"/>
      <w:lvlText w:val="•"/>
      <w:lvlJc w:val="left"/>
      <w:pPr>
        <w:ind w:left="593" w:hanging="360"/>
      </w:pPr>
      <w:rPr>
        <w:rFonts w:ascii="Verdana" w:eastAsia="Verdana" w:hAnsi="Verdana" w:cs="Verdana" w:hint="default"/>
        <w:b w:val="0"/>
        <w:bCs w:val="0"/>
        <w:i w:val="0"/>
        <w:iCs w:val="0"/>
        <w:w w:val="80"/>
        <w:sz w:val="20"/>
        <w:szCs w:val="20"/>
        <w:lang w:val="en-US" w:eastAsia="en-US" w:bidi="ar-SA"/>
      </w:rPr>
    </w:lvl>
    <w:lvl w:ilvl="1" w:tplc="A446AA68">
      <w:numFmt w:val="bullet"/>
      <w:lvlText w:val="•"/>
      <w:lvlJc w:val="left"/>
      <w:pPr>
        <w:ind w:left="740" w:hanging="363"/>
      </w:pPr>
      <w:rPr>
        <w:rFonts w:ascii="Verdana" w:eastAsia="Verdana" w:hAnsi="Verdana" w:cs="Verdana" w:hint="default"/>
        <w:b w:val="0"/>
        <w:bCs w:val="0"/>
        <w:i w:val="0"/>
        <w:iCs w:val="0"/>
        <w:w w:val="83"/>
        <w:sz w:val="20"/>
        <w:szCs w:val="20"/>
        <w:lang w:val="en-US" w:eastAsia="en-US" w:bidi="ar-SA"/>
      </w:rPr>
    </w:lvl>
    <w:lvl w:ilvl="2" w:tplc="C506EAB2">
      <w:numFmt w:val="bullet"/>
      <w:lvlText w:val="•"/>
      <w:lvlJc w:val="left"/>
      <w:pPr>
        <w:ind w:left="2237" w:hanging="363"/>
      </w:pPr>
      <w:rPr>
        <w:rFonts w:hint="default"/>
        <w:lang w:val="en-US" w:eastAsia="en-US" w:bidi="ar-SA"/>
      </w:rPr>
    </w:lvl>
    <w:lvl w:ilvl="3" w:tplc="7702EF9A">
      <w:numFmt w:val="bullet"/>
      <w:lvlText w:val="•"/>
      <w:lvlJc w:val="left"/>
      <w:pPr>
        <w:ind w:left="3735" w:hanging="363"/>
      </w:pPr>
      <w:rPr>
        <w:rFonts w:hint="default"/>
        <w:lang w:val="en-US" w:eastAsia="en-US" w:bidi="ar-SA"/>
      </w:rPr>
    </w:lvl>
    <w:lvl w:ilvl="4" w:tplc="70701BC8">
      <w:numFmt w:val="bullet"/>
      <w:lvlText w:val="•"/>
      <w:lvlJc w:val="left"/>
      <w:pPr>
        <w:ind w:left="5233" w:hanging="363"/>
      </w:pPr>
      <w:rPr>
        <w:rFonts w:hint="default"/>
        <w:lang w:val="en-US" w:eastAsia="en-US" w:bidi="ar-SA"/>
      </w:rPr>
    </w:lvl>
    <w:lvl w:ilvl="5" w:tplc="2514E8EC">
      <w:numFmt w:val="bullet"/>
      <w:lvlText w:val="•"/>
      <w:lvlJc w:val="left"/>
      <w:pPr>
        <w:ind w:left="6731" w:hanging="363"/>
      </w:pPr>
      <w:rPr>
        <w:rFonts w:hint="default"/>
        <w:lang w:val="en-US" w:eastAsia="en-US" w:bidi="ar-SA"/>
      </w:rPr>
    </w:lvl>
    <w:lvl w:ilvl="6" w:tplc="400A374C">
      <w:numFmt w:val="bullet"/>
      <w:lvlText w:val="•"/>
      <w:lvlJc w:val="left"/>
      <w:pPr>
        <w:ind w:left="8228" w:hanging="363"/>
      </w:pPr>
      <w:rPr>
        <w:rFonts w:hint="default"/>
        <w:lang w:val="en-US" w:eastAsia="en-US" w:bidi="ar-SA"/>
      </w:rPr>
    </w:lvl>
    <w:lvl w:ilvl="7" w:tplc="B32AF1D6">
      <w:numFmt w:val="bullet"/>
      <w:lvlText w:val="•"/>
      <w:lvlJc w:val="left"/>
      <w:pPr>
        <w:ind w:left="9726" w:hanging="363"/>
      </w:pPr>
      <w:rPr>
        <w:rFonts w:hint="default"/>
        <w:lang w:val="en-US" w:eastAsia="en-US" w:bidi="ar-SA"/>
      </w:rPr>
    </w:lvl>
    <w:lvl w:ilvl="8" w:tplc="694E73CC">
      <w:numFmt w:val="bullet"/>
      <w:lvlText w:val="•"/>
      <w:lvlJc w:val="left"/>
      <w:pPr>
        <w:ind w:left="11224" w:hanging="363"/>
      </w:pPr>
      <w:rPr>
        <w:rFonts w:hint="default"/>
        <w:lang w:val="en-US" w:eastAsia="en-US" w:bidi="ar-SA"/>
      </w:rPr>
    </w:lvl>
  </w:abstractNum>
  <w:abstractNum w:abstractNumId="6" w15:restartNumberingAfterBreak="0">
    <w:nsid w:val="625223B9"/>
    <w:multiLevelType w:val="hybridMultilevel"/>
    <w:tmpl w:val="5074DED6"/>
    <w:lvl w:ilvl="0" w:tplc="4FEA5270">
      <w:start w:val="1"/>
      <w:numFmt w:val="upperLetter"/>
      <w:lvlText w:val="%1."/>
      <w:lvlJc w:val="left"/>
      <w:pPr>
        <w:ind w:left="480" w:hanging="360"/>
        <w:jc w:val="left"/>
      </w:pPr>
      <w:rPr>
        <w:rFonts w:ascii="Times New Roman" w:eastAsia="Times New Roman" w:hAnsi="Times New Roman" w:cs="Times New Roman" w:hint="default"/>
        <w:b/>
        <w:bCs/>
        <w:i w:val="0"/>
        <w:iCs w:val="0"/>
        <w:spacing w:val="-2"/>
        <w:w w:val="97"/>
        <w:sz w:val="24"/>
        <w:szCs w:val="24"/>
        <w:lang w:val="en-US" w:eastAsia="en-US" w:bidi="ar-SA"/>
      </w:rPr>
    </w:lvl>
    <w:lvl w:ilvl="1" w:tplc="08A290F4">
      <w:numFmt w:val="bullet"/>
      <w:lvlText w:val="•"/>
      <w:lvlJc w:val="left"/>
      <w:pPr>
        <w:ind w:left="1530" w:hanging="360"/>
      </w:pPr>
      <w:rPr>
        <w:rFonts w:hint="default"/>
        <w:lang w:val="en-US" w:eastAsia="en-US" w:bidi="ar-SA"/>
      </w:rPr>
    </w:lvl>
    <w:lvl w:ilvl="2" w:tplc="5CE2A4FA">
      <w:numFmt w:val="bullet"/>
      <w:lvlText w:val="•"/>
      <w:lvlJc w:val="left"/>
      <w:pPr>
        <w:ind w:left="2580" w:hanging="360"/>
      </w:pPr>
      <w:rPr>
        <w:rFonts w:hint="default"/>
        <w:lang w:val="en-US" w:eastAsia="en-US" w:bidi="ar-SA"/>
      </w:rPr>
    </w:lvl>
    <w:lvl w:ilvl="3" w:tplc="74AC7BC6">
      <w:numFmt w:val="bullet"/>
      <w:lvlText w:val="•"/>
      <w:lvlJc w:val="left"/>
      <w:pPr>
        <w:ind w:left="3630" w:hanging="360"/>
      </w:pPr>
      <w:rPr>
        <w:rFonts w:hint="default"/>
        <w:lang w:val="en-US" w:eastAsia="en-US" w:bidi="ar-SA"/>
      </w:rPr>
    </w:lvl>
    <w:lvl w:ilvl="4" w:tplc="EC96DE94">
      <w:numFmt w:val="bullet"/>
      <w:lvlText w:val="•"/>
      <w:lvlJc w:val="left"/>
      <w:pPr>
        <w:ind w:left="4680" w:hanging="360"/>
      </w:pPr>
      <w:rPr>
        <w:rFonts w:hint="default"/>
        <w:lang w:val="en-US" w:eastAsia="en-US" w:bidi="ar-SA"/>
      </w:rPr>
    </w:lvl>
    <w:lvl w:ilvl="5" w:tplc="7BC00D04">
      <w:numFmt w:val="bullet"/>
      <w:lvlText w:val="•"/>
      <w:lvlJc w:val="left"/>
      <w:pPr>
        <w:ind w:left="5730" w:hanging="360"/>
      </w:pPr>
      <w:rPr>
        <w:rFonts w:hint="default"/>
        <w:lang w:val="en-US" w:eastAsia="en-US" w:bidi="ar-SA"/>
      </w:rPr>
    </w:lvl>
    <w:lvl w:ilvl="6" w:tplc="B45EFCA8">
      <w:numFmt w:val="bullet"/>
      <w:lvlText w:val="•"/>
      <w:lvlJc w:val="left"/>
      <w:pPr>
        <w:ind w:left="6780" w:hanging="360"/>
      </w:pPr>
      <w:rPr>
        <w:rFonts w:hint="default"/>
        <w:lang w:val="en-US" w:eastAsia="en-US" w:bidi="ar-SA"/>
      </w:rPr>
    </w:lvl>
    <w:lvl w:ilvl="7" w:tplc="6CBCDC02">
      <w:numFmt w:val="bullet"/>
      <w:lvlText w:val="•"/>
      <w:lvlJc w:val="left"/>
      <w:pPr>
        <w:ind w:left="7830" w:hanging="360"/>
      </w:pPr>
      <w:rPr>
        <w:rFonts w:hint="default"/>
        <w:lang w:val="en-US" w:eastAsia="en-US" w:bidi="ar-SA"/>
      </w:rPr>
    </w:lvl>
    <w:lvl w:ilvl="8" w:tplc="D0A6037A">
      <w:numFmt w:val="bullet"/>
      <w:lvlText w:val="•"/>
      <w:lvlJc w:val="left"/>
      <w:pPr>
        <w:ind w:left="8880" w:hanging="360"/>
      </w:pPr>
      <w:rPr>
        <w:rFonts w:hint="default"/>
        <w:lang w:val="en-US" w:eastAsia="en-US" w:bidi="ar-SA"/>
      </w:rPr>
    </w:lvl>
  </w:abstractNum>
  <w:abstractNum w:abstractNumId="7" w15:restartNumberingAfterBreak="0">
    <w:nsid w:val="658D2806"/>
    <w:multiLevelType w:val="hybridMultilevel"/>
    <w:tmpl w:val="720A7584"/>
    <w:lvl w:ilvl="0" w:tplc="AD926432">
      <w:start w:val="1"/>
      <w:numFmt w:val="decimal"/>
      <w:lvlText w:val="%1."/>
      <w:lvlJc w:val="left"/>
      <w:pPr>
        <w:ind w:left="480" w:hanging="360"/>
        <w:jc w:val="left"/>
      </w:pPr>
      <w:rPr>
        <w:rFonts w:ascii="Calibri" w:eastAsia="Calibri" w:hAnsi="Calibri" w:cs="Calibri" w:hint="default"/>
        <w:b w:val="0"/>
        <w:bCs w:val="0"/>
        <w:i w:val="0"/>
        <w:iCs w:val="0"/>
        <w:spacing w:val="-4"/>
        <w:w w:val="98"/>
        <w:sz w:val="28"/>
        <w:szCs w:val="28"/>
        <w:lang w:val="en-US" w:eastAsia="en-US" w:bidi="ar-SA"/>
      </w:rPr>
    </w:lvl>
    <w:lvl w:ilvl="1" w:tplc="4F4EBE34">
      <w:numFmt w:val="bullet"/>
      <w:lvlText w:val="•"/>
      <w:lvlJc w:val="left"/>
      <w:pPr>
        <w:ind w:left="1344" w:hanging="360"/>
      </w:pPr>
      <w:rPr>
        <w:rFonts w:hint="default"/>
        <w:lang w:val="en-US" w:eastAsia="en-US" w:bidi="ar-SA"/>
      </w:rPr>
    </w:lvl>
    <w:lvl w:ilvl="2" w:tplc="7EB0BCCA">
      <w:numFmt w:val="bullet"/>
      <w:lvlText w:val="•"/>
      <w:lvlJc w:val="left"/>
      <w:pPr>
        <w:ind w:left="2208" w:hanging="360"/>
      </w:pPr>
      <w:rPr>
        <w:rFonts w:hint="default"/>
        <w:lang w:val="en-US" w:eastAsia="en-US" w:bidi="ar-SA"/>
      </w:rPr>
    </w:lvl>
    <w:lvl w:ilvl="3" w:tplc="37A65D40">
      <w:numFmt w:val="bullet"/>
      <w:lvlText w:val="•"/>
      <w:lvlJc w:val="left"/>
      <w:pPr>
        <w:ind w:left="3072" w:hanging="360"/>
      </w:pPr>
      <w:rPr>
        <w:rFonts w:hint="default"/>
        <w:lang w:val="en-US" w:eastAsia="en-US" w:bidi="ar-SA"/>
      </w:rPr>
    </w:lvl>
    <w:lvl w:ilvl="4" w:tplc="BFEC4A76">
      <w:numFmt w:val="bullet"/>
      <w:lvlText w:val="•"/>
      <w:lvlJc w:val="left"/>
      <w:pPr>
        <w:ind w:left="3936" w:hanging="360"/>
      </w:pPr>
      <w:rPr>
        <w:rFonts w:hint="default"/>
        <w:lang w:val="en-US" w:eastAsia="en-US" w:bidi="ar-SA"/>
      </w:rPr>
    </w:lvl>
    <w:lvl w:ilvl="5" w:tplc="23D62C7A">
      <w:numFmt w:val="bullet"/>
      <w:lvlText w:val="•"/>
      <w:lvlJc w:val="left"/>
      <w:pPr>
        <w:ind w:left="4800" w:hanging="360"/>
      </w:pPr>
      <w:rPr>
        <w:rFonts w:hint="default"/>
        <w:lang w:val="en-US" w:eastAsia="en-US" w:bidi="ar-SA"/>
      </w:rPr>
    </w:lvl>
    <w:lvl w:ilvl="6" w:tplc="C1C2CCB6">
      <w:numFmt w:val="bullet"/>
      <w:lvlText w:val="•"/>
      <w:lvlJc w:val="left"/>
      <w:pPr>
        <w:ind w:left="5664" w:hanging="360"/>
      </w:pPr>
      <w:rPr>
        <w:rFonts w:hint="default"/>
        <w:lang w:val="en-US" w:eastAsia="en-US" w:bidi="ar-SA"/>
      </w:rPr>
    </w:lvl>
    <w:lvl w:ilvl="7" w:tplc="F68AA244">
      <w:numFmt w:val="bullet"/>
      <w:lvlText w:val="•"/>
      <w:lvlJc w:val="left"/>
      <w:pPr>
        <w:ind w:left="6528" w:hanging="360"/>
      </w:pPr>
      <w:rPr>
        <w:rFonts w:hint="default"/>
        <w:lang w:val="en-US" w:eastAsia="en-US" w:bidi="ar-SA"/>
      </w:rPr>
    </w:lvl>
    <w:lvl w:ilvl="8" w:tplc="A18CF13E">
      <w:numFmt w:val="bullet"/>
      <w:lvlText w:val="•"/>
      <w:lvlJc w:val="left"/>
      <w:pPr>
        <w:ind w:left="7392" w:hanging="360"/>
      </w:pPr>
      <w:rPr>
        <w:rFonts w:hint="default"/>
        <w:lang w:val="en-US" w:eastAsia="en-US" w:bidi="ar-SA"/>
      </w:rPr>
    </w:lvl>
  </w:abstractNum>
  <w:abstractNum w:abstractNumId="8" w15:restartNumberingAfterBreak="0">
    <w:nsid w:val="74D01BC6"/>
    <w:multiLevelType w:val="hybridMultilevel"/>
    <w:tmpl w:val="749CFA46"/>
    <w:lvl w:ilvl="0" w:tplc="DE0C108A">
      <w:numFmt w:val="bullet"/>
      <w:lvlText w:val="•"/>
      <w:lvlJc w:val="left"/>
      <w:pPr>
        <w:ind w:left="480" w:hanging="358"/>
      </w:pPr>
      <w:rPr>
        <w:rFonts w:ascii="Verdana" w:eastAsia="Verdana" w:hAnsi="Verdana" w:cs="Verdana" w:hint="default"/>
        <w:b w:val="0"/>
        <w:bCs w:val="0"/>
        <w:i w:val="0"/>
        <w:iCs w:val="0"/>
        <w:w w:val="82"/>
        <w:sz w:val="24"/>
        <w:szCs w:val="24"/>
        <w:lang w:val="en-US" w:eastAsia="en-US" w:bidi="ar-SA"/>
      </w:rPr>
    </w:lvl>
    <w:lvl w:ilvl="1" w:tplc="DA3249F6">
      <w:numFmt w:val="bullet"/>
      <w:lvlText w:val="o"/>
      <w:lvlJc w:val="left"/>
      <w:pPr>
        <w:ind w:left="1200" w:hanging="363"/>
      </w:pPr>
      <w:rPr>
        <w:rFonts w:ascii="Courier New" w:eastAsia="Courier New" w:hAnsi="Courier New" w:cs="Courier New" w:hint="default"/>
        <w:b w:val="0"/>
        <w:bCs w:val="0"/>
        <w:i w:val="0"/>
        <w:iCs w:val="0"/>
        <w:w w:val="98"/>
        <w:sz w:val="24"/>
        <w:szCs w:val="24"/>
        <w:lang w:val="en-US" w:eastAsia="en-US" w:bidi="ar-SA"/>
      </w:rPr>
    </w:lvl>
    <w:lvl w:ilvl="2" w:tplc="BF8048C0">
      <w:numFmt w:val="bullet"/>
      <w:lvlText w:val="•"/>
      <w:lvlJc w:val="left"/>
      <w:pPr>
        <w:ind w:left="2286" w:hanging="363"/>
      </w:pPr>
      <w:rPr>
        <w:rFonts w:hint="default"/>
        <w:lang w:val="en-US" w:eastAsia="en-US" w:bidi="ar-SA"/>
      </w:rPr>
    </w:lvl>
    <w:lvl w:ilvl="3" w:tplc="7AEA00BC">
      <w:numFmt w:val="bullet"/>
      <w:lvlText w:val="•"/>
      <w:lvlJc w:val="left"/>
      <w:pPr>
        <w:ind w:left="3373" w:hanging="363"/>
      </w:pPr>
      <w:rPr>
        <w:rFonts w:hint="default"/>
        <w:lang w:val="en-US" w:eastAsia="en-US" w:bidi="ar-SA"/>
      </w:rPr>
    </w:lvl>
    <w:lvl w:ilvl="4" w:tplc="6576D4A4">
      <w:numFmt w:val="bullet"/>
      <w:lvlText w:val="•"/>
      <w:lvlJc w:val="left"/>
      <w:pPr>
        <w:ind w:left="4460" w:hanging="363"/>
      </w:pPr>
      <w:rPr>
        <w:rFonts w:hint="default"/>
        <w:lang w:val="en-US" w:eastAsia="en-US" w:bidi="ar-SA"/>
      </w:rPr>
    </w:lvl>
    <w:lvl w:ilvl="5" w:tplc="49687D18">
      <w:numFmt w:val="bullet"/>
      <w:lvlText w:val="•"/>
      <w:lvlJc w:val="left"/>
      <w:pPr>
        <w:ind w:left="5546" w:hanging="363"/>
      </w:pPr>
      <w:rPr>
        <w:rFonts w:hint="default"/>
        <w:lang w:val="en-US" w:eastAsia="en-US" w:bidi="ar-SA"/>
      </w:rPr>
    </w:lvl>
    <w:lvl w:ilvl="6" w:tplc="73B0BBAA">
      <w:numFmt w:val="bullet"/>
      <w:lvlText w:val="•"/>
      <w:lvlJc w:val="left"/>
      <w:pPr>
        <w:ind w:left="6633" w:hanging="363"/>
      </w:pPr>
      <w:rPr>
        <w:rFonts w:hint="default"/>
        <w:lang w:val="en-US" w:eastAsia="en-US" w:bidi="ar-SA"/>
      </w:rPr>
    </w:lvl>
    <w:lvl w:ilvl="7" w:tplc="1FE61D22">
      <w:numFmt w:val="bullet"/>
      <w:lvlText w:val="•"/>
      <w:lvlJc w:val="left"/>
      <w:pPr>
        <w:ind w:left="7720" w:hanging="363"/>
      </w:pPr>
      <w:rPr>
        <w:rFonts w:hint="default"/>
        <w:lang w:val="en-US" w:eastAsia="en-US" w:bidi="ar-SA"/>
      </w:rPr>
    </w:lvl>
    <w:lvl w:ilvl="8" w:tplc="054ED370">
      <w:numFmt w:val="bullet"/>
      <w:lvlText w:val="•"/>
      <w:lvlJc w:val="left"/>
      <w:pPr>
        <w:ind w:left="8806" w:hanging="363"/>
      </w:pPr>
      <w:rPr>
        <w:rFonts w:hint="default"/>
        <w:lang w:val="en-US" w:eastAsia="en-US" w:bidi="ar-SA"/>
      </w:rPr>
    </w:lvl>
  </w:abstractNum>
  <w:num w:numId="1" w16cid:durableId="1031998544">
    <w:abstractNumId w:val="7"/>
  </w:num>
  <w:num w:numId="2" w16cid:durableId="1972704798">
    <w:abstractNumId w:val="5"/>
  </w:num>
  <w:num w:numId="3" w16cid:durableId="1714453737">
    <w:abstractNumId w:val="2"/>
  </w:num>
  <w:num w:numId="4" w16cid:durableId="620262768">
    <w:abstractNumId w:val="4"/>
  </w:num>
  <w:num w:numId="5" w16cid:durableId="1254974240">
    <w:abstractNumId w:val="8"/>
  </w:num>
  <w:num w:numId="6" w16cid:durableId="1745758605">
    <w:abstractNumId w:val="0"/>
  </w:num>
  <w:num w:numId="7" w16cid:durableId="566766263">
    <w:abstractNumId w:val="6"/>
  </w:num>
  <w:num w:numId="8" w16cid:durableId="1865247115">
    <w:abstractNumId w:val="3"/>
  </w:num>
  <w:num w:numId="9" w16cid:durableId="135453053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0B9C"/>
    <w:rsid w:val="000D065B"/>
    <w:rsid w:val="00223344"/>
    <w:rsid w:val="0026457D"/>
    <w:rsid w:val="00270FE7"/>
    <w:rsid w:val="00295DD0"/>
    <w:rsid w:val="002F0427"/>
    <w:rsid w:val="00314AD9"/>
    <w:rsid w:val="0032675B"/>
    <w:rsid w:val="00364AF1"/>
    <w:rsid w:val="0036765D"/>
    <w:rsid w:val="00384FB8"/>
    <w:rsid w:val="004128DB"/>
    <w:rsid w:val="00445AC6"/>
    <w:rsid w:val="00464041"/>
    <w:rsid w:val="004833B4"/>
    <w:rsid w:val="00485AC2"/>
    <w:rsid w:val="004D3401"/>
    <w:rsid w:val="00502458"/>
    <w:rsid w:val="00524220"/>
    <w:rsid w:val="00570844"/>
    <w:rsid w:val="00583177"/>
    <w:rsid w:val="00587AD1"/>
    <w:rsid w:val="005B0FC1"/>
    <w:rsid w:val="00606702"/>
    <w:rsid w:val="00673967"/>
    <w:rsid w:val="00676DDC"/>
    <w:rsid w:val="00693E7A"/>
    <w:rsid w:val="006C2964"/>
    <w:rsid w:val="00735C4E"/>
    <w:rsid w:val="00744E79"/>
    <w:rsid w:val="007C402D"/>
    <w:rsid w:val="007E6B47"/>
    <w:rsid w:val="0081648D"/>
    <w:rsid w:val="0085538F"/>
    <w:rsid w:val="008823B1"/>
    <w:rsid w:val="008C68D6"/>
    <w:rsid w:val="008D5EF1"/>
    <w:rsid w:val="009003B0"/>
    <w:rsid w:val="00902784"/>
    <w:rsid w:val="009F54DD"/>
    <w:rsid w:val="00A118ED"/>
    <w:rsid w:val="00A20311"/>
    <w:rsid w:val="00A40B9C"/>
    <w:rsid w:val="00A414BF"/>
    <w:rsid w:val="00A60D58"/>
    <w:rsid w:val="00AC195B"/>
    <w:rsid w:val="00AF150F"/>
    <w:rsid w:val="00B00DDF"/>
    <w:rsid w:val="00B376CA"/>
    <w:rsid w:val="00B40059"/>
    <w:rsid w:val="00B543BF"/>
    <w:rsid w:val="00B5741F"/>
    <w:rsid w:val="00B7565B"/>
    <w:rsid w:val="00B83FF5"/>
    <w:rsid w:val="00B8727E"/>
    <w:rsid w:val="00BB4EBE"/>
    <w:rsid w:val="00C30FF8"/>
    <w:rsid w:val="00C341AA"/>
    <w:rsid w:val="00C83845"/>
    <w:rsid w:val="00CC15D6"/>
    <w:rsid w:val="00CC2EC3"/>
    <w:rsid w:val="00CD5450"/>
    <w:rsid w:val="00D4478A"/>
    <w:rsid w:val="00D52AB2"/>
    <w:rsid w:val="00D909D3"/>
    <w:rsid w:val="00DC1F7A"/>
    <w:rsid w:val="00DC4886"/>
    <w:rsid w:val="00E11FDA"/>
    <w:rsid w:val="00E14893"/>
    <w:rsid w:val="00E60447"/>
    <w:rsid w:val="00E618C5"/>
    <w:rsid w:val="00EC325B"/>
    <w:rsid w:val="00F52150"/>
    <w:rsid w:val="00FB3C4E"/>
    <w:rsid w:val="00FF4D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6D8DCE"/>
  <w15:docId w15:val="{C3EF3A15-C800-44A0-B58F-3F9E158C9C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23"/>
      <w:ind w:left="840"/>
      <w:outlineLvl w:val="0"/>
    </w:pPr>
    <w:rPr>
      <w:b/>
      <w:bCs/>
      <w:sz w:val="32"/>
      <w:szCs w:val="32"/>
    </w:rPr>
  </w:style>
  <w:style w:type="paragraph" w:styleId="Heading2">
    <w:name w:val="heading 2"/>
    <w:basedOn w:val="Normal"/>
    <w:uiPriority w:val="9"/>
    <w:unhideWhenUsed/>
    <w:qFormat/>
    <w:pPr>
      <w:ind w:left="480" w:hanging="360"/>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before="145"/>
      <w:ind w:left="655"/>
    </w:pPr>
    <w:rPr>
      <w:b/>
      <w:bCs/>
      <w:sz w:val="40"/>
      <w:szCs w:val="40"/>
    </w:rPr>
  </w:style>
  <w:style w:type="paragraph" w:styleId="ListParagraph">
    <w:name w:val="List Paragraph"/>
    <w:basedOn w:val="Normal"/>
    <w:uiPriority w:val="1"/>
    <w:qFormat/>
    <w:pPr>
      <w:ind w:left="480" w:hanging="360"/>
    </w:pPr>
  </w:style>
  <w:style w:type="paragraph" w:customStyle="1" w:styleId="TableParagraph">
    <w:name w:val="Table Paragraph"/>
    <w:basedOn w:val="Normal"/>
    <w:uiPriority w:val="1"/>
    <w:qFormat/>
  </w:style>
  <w:style w:type="paragraph" w:styleId="Revision">
    <w:name w:val="Revision"/>
    <w:hidden/>
    <w:uiPriority w:val="99"/>
    <w:semiHidden/>
    <w:rsid w:val="004128DB"/>
    <w:pPr>
      <w:widowControl/>
      <w:autoSpaceDE/>
      <w:autoSpaceDN/>
    </w:pPr>
    <w:rPr>
      <w:rFonts w:ascii="Times New Roman" w:eastAsia="Times New Roman" w:hAnsi="Times New Roman" w:cs="Times New Roman"/>
    </w:rPr>
  </w:style>
  <w:style w:type="character" w:styleId="Hyperlink">
    <w:name w:val="Hyperlink"/>
    <w:basedOn w:val="DefaultParagraphFont"/>
    <w:uiPriority w:val="99"/>
    <w:unhideWhenUsed/>
    <w:rsid w:val="004128DB"/>
    <w:rPr>
      <w:color w:val="0000FF" w:themeColor="hyperlink"/>
      <w:u w:val="single"/>
    </w:rPr>
  </w:style>
  <w:style w:type="character" w:styleId="UnresolvedMention">
    <w:name w:val="Unresolved Mention"/>
    <w:basedOn w:val="DefaultParagraphFont"/>
    <w:uiPriority w:val="99"/>
    <w:semiHidden/>
    <w:unhideWhenUsed/>
    <w:rsid w:val="004128D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83400170">
      <w:bodyDiv w:val="1"/>
      <w:marLeft w:val="0"/>
      <w:marRight w:val="0"/>
      <w:marTop w:val="0"/>
      <w:marBottom w:val="0"/>
      <w:divBdr>
        <w:top w:val="none" w:sz="0" w:space="0" w:color="auto"/>
        <w:left w:val="none" w:sz="0" w:space="0" w:color="auto"/>
        <w:bottom w:val="none" w:sz="0" w:space="0" w:color="auto"/>
        <w:right w:val="none" w:sz="0" w:space="0" w:color="auto"/>
      </w:divBdr>
    </w:div>
    <w:div w:id="208741875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mass.gov/info-details/health-professions-licensing-system-user-guide" TargetMode="External"/><Relationship Id="rId3" Type="http://schemas.openxmlformats.org/officeDocument/2006/relationships/settings" Target="settings.xml"/><Relationship Id="rId7" Type="http://schemas.openxmlformats.org/officeDocument/2006/relationships/hyperlink" Target="https://healthprofessionlicensing.mass.gov/login-register"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mh.board@mass.gov" TargetMode="External"/><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hyperlink" Target="http://www.nbcc.org" TargetMode="External"/><Relationship Id="rId4" Type="http://schemas.openxmlformats.org/officeDocument/2006/relationships/webSettings" Target="webSettings.xml"/><Relationship Id="rId9" Type="http://schemas.openxmlformats.org/officeDocument/2006/relationships/hyperlink" Target="https://www.npdb.hrsa.gov/pract/selfQueryBasics.js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2627</Words>
  <Characters>14978</Characters>
  <Application>Microsoft Office Word</Application>
  <DocSecurity>4</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jbornstein</dc:creator>
  <cp:lastModifiedBy>Harrison, Deborah (EHS)</cp:lastModifiedBy>
  <cp:revision>2</cp:revision>
  <cp:lastPrinted>2026-07-30T16:25:00Z</cp:lastPrinted>
  <dcterms:created xsi:type="dcterms:W3CDTF">2026-07-31T16:35:00Z</dcterms:created>
  <dcterms:modified xsi:type="dcterms:W3CDTF">2026-07-31T16:35:00Z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2023-05-08T00:00:00Z</vt:filetime>
  </property>
  <property fmtid="{D5CDD505-2E9C-101B-9397-08002B2CF9AE}" pid="3" name="Creator">
    <vt:lpwstr>MicrosoftÂ® Word for Microsoft 365</vt:lpwstr>
  </property>
  <property fmtid="{D5CDD505-2E9C-101B-9397-08002B2CF9AE}" pid="4" name="LastSaved">
    <vt:filetime>2023-05-08T00:00:00Z</vt:filetime>
  </property>
  <property fmtid="{D5CDD505-2E9C-101B-9397-08002B2CF9AE}" pid="5" name="Producer">
    <vt:lpwstr>MicrosoftÂ® Word for Microsoft 365</vt:lpwstr>
  </property>
</Properties>
</file>