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9447"/>
      </w:tblGrid>
      <w:tr>
        <w:trPr>
          <w:trHeight w:val="2102" w:hRule="atLeast"/>
        </w:trPr>
        <w:tc>
          <w:tcPr>
            <w:tcW w:w="1571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1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43910" cy="542925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91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44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1"/>
              <w:ind w:left="663" w:right="11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Commonwealth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Massachusetts</w:t>
            </w:r>
          </w:p>
          <w:p>
            <w:pPr>
              <w:pStyle w:val="TableParagraph"/>
              <w:ind w:left="660" w:right="11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Public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Health,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Bureau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Health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Professions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Licensure</w:t>
            </w:r>
            <w:r>
              <w:rPr>
                <w:b/>
                <w:spacing w:val="-62"/>
                <w:sz w:val="22"/>
              </w:rPr>
              <w:t> </w:t>
            </w:r>
            <w:r>
              <w:rPr>
                <w:b/>
                <w:sz w:val="22"/>
              </w:rPr>
              <w:t>Drug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Control Program</w:t>
            </w:r>
          </w:p>
          <w:p>
            <w:pPr>
              <w:pStyle w:val="TableParagraph"/>
              <w:ind w:left="1989" w:right="24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250 Washington Street , Boston, MA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02108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Telephone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617-973-0949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Fax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617-753-8233</w:t>
            </w:r>
          </w:p>
          <w:p>
            <w:pPr>
              <w:pStyle w:val="TableParagraph"/>
              <w:spacing w:line="264" w:lineRule="exact" w:before="225"/>
              <w:ind w:left="663" w:right="11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Application for Massachusetts Controlled Substances Registration for</w:t>
            </w:r>
            <w:r>
              <w:rPr>
                <w:b/>
                <w:spacing w:val="-62"/>
                <w:sz w:val="22"/>
              </w:rPr>
              <w:t> </w:t>
            </w:r>
            <w:r>
              <w:rPr>
                <w:b/>
                <w:sz w:val="22"/>
              </w:rPr>
              <w:t>Limited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Services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Clinics</w:t>
            </w:r>
          </w:p>
        </w:tc>
      </w:tr>
      <w:tr>
        <w:trPr>
          <w:trHeight w:val="2070" w:hRule="atLeast"/>
        </w:trPr>
        <w:tc>
          <w:tcPr>
            <w:tcW w:w="110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="228" w:lineRule="exact" w:before="1"/>
              <w:rPr>
                <w:sz w:val="19"/>
              </w:rPr>
            </w:pPr>
            <w:r>
              <w:rPr>
                <w:sz w:val="19"/>
              </w:rPr>
              <w:t>Please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sure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8" w:val="left" w:leader="none"/>
                <w:tab w:pos="819" w:val="left" w:leader="none"/>
              </w:tabs>
              <w:spacing w:line="230" w:lineRule="exact" w:before="0" w:after="0"/>
              <w:ind w:left="818" w:right="0" w:hanging="362"/>
              <w:jc w:val="left"/>
              <w:rPr>
                <w:sz w:val="19"/>
              </w:rPr>
            </w:pPr>
            <w:r>
              <w:rPr>
                <w:sz w:val="19"/>
              </w:rPr>
              <w:t>Complete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application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form.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8" w:val="left" w:leader="none"/>
                <w:tab w:pos="819" w:val="left" w:leader="none"/>
              </w:tabs>
              <w:spacing w:line="230" w:lineRule="exact" w:before="0" w:after="0"/>
              <w:ind w:left="818" w:right="0" w:hanging="362"/>
              <w:jc w:val="left"/>
              <w:rPr>
                <w:sz w:val="19"/>
              </w:rPr>
            </w:pPr>
            <w:r>
              <w:rPr>
                <w:sz w:val="19"/>
              </w:rPr>
              <w:t>Enclose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check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money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order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$300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made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payable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“Commonwealth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Massachusetts”.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8" w:val="left" w:leader="none"/>
                <w:tab w:pos="819" w:val="left" w:leader="none"/>
              </w:tabs>
              <w:spacing w:line="240" w:lineRule="auto" w:before="0" w:after="0"/>
              <w:ind w:left="818" w:right="406" w:hanging="361"/>
              <w:jc w:val="left"/>
              <w:rPr>
                <w:sz w:val="19"/>
              </w:rPr>
            </w:pPr>
            <w:r>
              <w:rPr>
                <w:sz w:val="19"/>
              </w:rPr>
              <w:t>New applicants enclose evidence of Bureau of Health Care Safety and Quality licensure (See instructions on the next</w:t>
            </w:r>
            <w:r>
              <w:rPr>
                <w:spacing w:val="-58"/>
                <w:sz w:val="19"/>
              </w:rPr>
              <w:t> </w:t>
            </w:r>
            <w:r>
              <w:rPr>
                <w:sz w:val="19"/>
              </w:rPr>
              <w:t>page).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8" w:val="left" w:leader="none"/>
                <w:tab w:pos="819" w:val="left" w:leader="none"/>
              </w:tabs>
              <w:spacing w:line="229" w:lineRule="exact" w:before="0" w:after="0"/>
              <w:ind w:left="818" w:right="0" w:hanging="362"/>
              <w:jc w:val="left"/>
              <w:rPr>
                <w:sz w:val="19"/>
              </w:rPr>
            </w:pPr>
            <w:r>
              <w:rPr>
                <w:sz w:val="19"/>
              </w:rPr>
              <w:t>Sign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date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bottom.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8" w:val="left" w:leader="none"/>
                <w:tab w:pos="819" w:val="left" w:leader="none"/>
              </w:tabs>
              <w:spacing w:line="230" w:lineRule="exact" w:before="0" w:after="0"/>
              <w:ind w:left="818" w:right="0" w:hanging="362"/>
              <w:jc w:val="left"/>
              <w:rPr>
                <w:sz w:val="19"/>
              </w:rPr>
            </w:pPr>
            <w:r>
              <w:rPr>
                <w:sz w:val="19"/>
              </w:rPr>
              <w:t>Mail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address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above.</w:t>
            </w:r>
          </w:p>
          <w:p>
            <w:pPr>
              <w:pStyle w:val="TableParagraph"/>
              <w:spacing w:line="230" w:lineRule="exact"/>
              <w:ind w:right="198"/>
              <w:rPr>
                <w:sz w:val="19"/>
              </w:rPr>
            </w:pPr>
            <w:r>
              <w:rPr>
                <w:sz w:val="19"/>
              </w:rPr>
              <w:t>Incomplete applications will be returned and will cause a delay in receiving your MCSR. Do not send originals of any supporting</w:t>
            </w:r>
            <w:r>
              <w:rPr>
                <w:spacing w:val="-58"/>
                <w:sz w:val="19"/>
              </w:rPr>
              <w:t> </w:t>
            </w:r>
            <w:r>
              <w:rPr>
                <w:sz w:val="19"/>
              </w:rPr>
              <w:t>documents.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will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not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returned.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Instead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photocopies.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further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information,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visit:</w:t>
            </w:r>
            <w:r>
              <w:rPr>
                <w:spacing w:val="-4"/>
                <w:sz w:val="19"/>
              </w:rPr>
              <w:t> </w:t>
            </w:r>
            <w:hyperlink r:id="rId7">
              <w:r>
                <w:rPr>
                  <w:color w:val="0000FF"/>
                  <w:sz w:val="19"/>
                  <w:u w:val="single" w:color="0000FF"/>
                </w:rPr>
                <w:t>http://www.mass.gov/dph/dcp</w:t>
              </w:r>
            </w:hyperlink>
          </w:p>
        </w:tc>
      </w:tr>
    </w:tbl>
    <w:p>
      <w:pPr>
        <w:pStyle w:val="BodyText"/>
        <w:tabs>
          <w:tab w:pos="3820" w:val="left" w:leader="none"/>
          <w:tab w:pos="5260" w:val="left" w:leader="none"/>
          <w:tab w:pos="6701" w:val="left" w:leader="none"/>
        </w:tabs>
        <w:spacing w:before="97"/>
        <w:rPr>
          <w:rFonts w:ascii="Tahoma" w:hAnsi="Tahoma"/>
          <w:i/>
          <w:sz w:val="20"/>
        </w:rPr>
      </w:pPr>
      <w:r>
        <w:rPr>
          <w:rFonts w:ascii="Tahoma" w:hAnsi="Tahoma"/>
        </w:rPr>
        <w:t>Application</w:t>
      </w:r>
      <w:r>
        <w:rPr>
          <w:rFonts w:ascii="Tahoma" w:hAnsi="Tahoma"/>
          <w:spacing w:val="-3"/>
        </w:rPr>
        <w:t> </w:t>
      </w:r>
      <w:r>
        <w:rPr>
          <w:rFonts w:ascii="Tahoma" w:hAnsi="Tahoma"/>
        </w:rPr>
        <w:t>Type:</w:t>
      </w:r>
      <w:r>
        <w:rPr>
          <w:rFonts w:ascii="Tahoma" w:hAnsi="Tahoma"/>
          <w:spacing w:val="-3"/>
        </w:rPr>
        <w:t> </w:t>
      </w:r>
      <w:r>
        <w:rPr>
          <w:rFonts w:ascii="Tahoma" w:hAnsi="Tahoma"/>
        </w:rPr>
        <w:t>(Please</w:t>
      </w:r>
      <w:r>
        <w:rPr>
          <w:rFonts w:ascii="Tahoma" w:hAnsi="Tahoma"/>
          <w:spacing w:val="-3"/>
        </w:rPr>
        <w:t> </w:t>
      </w:r>
      <w:r>
        <w:rPr>
          <w:rFonts w:ascii="Tahoma" w:hAnsi="Tahoma"/>
        </w:rPr>
        <w:t>select</w:t>
      </w:r>
      <w:r>
        <w:rPr>
          <w:rFonts w:ascii="Tahoma" w:hAnsi="Tahoma"/>
          <w:spacing w:val="-4"/>
        </w:rPr>
        <w:t> </w:t>
      </w:r>
      <w:r>
        <w:rPr>
          <w:rFonts w:ascii="Tahoma" w:hAnsi="Tahoma"/>
        </w:rPr>
        <w:t>one)</w:t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71"/>
        </w:rPr>
        <w:t> </w:t>
      </w:r>
      <w:r>
        <w:rPr>
          <w:rFonts w:ascii="Tahoma" w:hAnsi="Tahoma"/>
        </w:rPr>
        <w:t>New</w:t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69"/>
        </w:rPr>
        <w:t> </w:t>
      </w:r>
      <w:r>
        <w:rPr>
          <w:rFonts w:ascii="Tahoma" w:hAnsi="Tahoma"/>
        </w:rPr>
        <w:t>Renewal</w:t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10"/>
        </w:rPr>
        <w:t> </w:t>
      </w:r>
      <w:r>
        <w:rPr>
          <w:rFonts w:ascii="Tahoma" w:hAnsi="Tahoma"/>
        </w:rPr>
        <w:t>Amended</w:t>
      </w:r>
      <w:r>
        <w:rPr>
          <w:rFonts w:ascii="Tahoma" w:hAnsi="Tahoma"/>
          <w:spacing w:val="-7"/>
        </w:rPr>
        <w:t> </w:t>
      </w:r>
      <w:r>
        <w:rPr>
          <w:rFonts w:ascii="Tahoma" w:hAnsi="Tahoma"/>
        </w:rPr>
        <w:t>Information</w:t>
      </w:r>
      <w:r>
        <w:rPr>
          <w:rFonts w:ascii="Tahoma" w:hAnsi="Tahoma"/>
          <w:spacing w:val="-6"/>
        </w:rPr>
        <w:t> </w:t>
      </w:r>
      <w:r>
        <w:rPr>
          <w:rFonts w:ascii="Tahoma" w:hAnsi="Tahoma"/>
          <w:i/>
          <w:sz w:val="20"/>
        </w:rPr>
        <w:t>(No</w:t>
      </w:r>
      <w:r>
        <w:rPr>
          <w:rFonts w:ascii="Tahoma" w:hAnsi="Tahoma"/>
          <w:i/>
          <w:spacing w:val="-10"/>
          <w:sz w:val="20"/>
        </w:rPr>
        <w:t> </w:t>
      </w:r>
      <w:r>
        <w:rPr>
          <w:rFonts w:ascii="Tahoma" w:hAnsi="Tahoma"/>
          <w:i/>
          <w:sz w:val="20"/>
        </w:rPr>
        <w:t>fee)</w:t>
      </w:r>
    </w:p>
    <w:p>
      <w:pPr>
        <w:spacing w:before="100"/>
        <w:ind w:left="220" w:right="0" w:firstLine="0"/>
        <w:jc w:val="left"/>
        <w:rPr>
          <w:b/>
          <w:sz w:val="19"/>
        </w:rPr>
      </w:pPr>
      <w:r>
        <w:rPr>
          <w:b/>
          <w:sz w:val="19"/>
        </w:rPr>
        <w:t>This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Massachusetts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Controlled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Substances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Registration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application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is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for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Schedule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VI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drugs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only.</w:t>
      </w:r>
    </w:p>
    <w:p>
      <w:pPr>
        <w:pStyle w:val="BodyText"/>
        <w:spacing w:before="1" w:after="11"/>
        <w:rPr>
          <w:rFonts w:ascii="Tahoma"/>
        </w:rPr>
      </w:pPr>
      <w:r>
        <w:rPr>
          <w:rFonts w:ascii="Tahoma"/>
        </w:rPr>
        <w:t>Schedule</w:t>
      </w:r>
      <w:r>
        <w:rPr>
          <w:rFonts w:ascii="Tahoma"/>
          <w:spacing w:val="-2"/>
        </w:rPr>
        <w:t> </w:t>
      </w:r>
      <w:r>
        <w:rPr>
          <w:rFonts w:ascii="Tahoma"/>
        </w:rPr>
        <w:t>VI</w:t>
      </w:r>
      <w:r>
        <w:rPr>
          <w:rFonts w:ascii="Tahoma"/>
          <w:spacing w:val="-4"/>
        </w:rPr>
        <w:t> </w:t>
      </w:r>
      <w:r>
        <w:rPr>
          <w:rFonts w:ascii="Tahoma"/>
        </w:rPr>
        <w:t>includes</w:t>
      </w:r>
      <w:r>
        <w:rPr>
          <w:rFonts w:ascii="Tahoma"/>
          <w:spacing w:val="-2"/>
        </w:rPr>
        <w:t> </w:t>
      </w:r>
      <w:r>
        <w:rPr>
          <w:rFonts w:ascii="Tahoma"/>
        </w:rPr>
        <w:t>all</w:t>
      </w:r>
      <w:r>
        <w:rPr>
          <w:rFonts w:ascii="Tahoma"/>
          <w:spacing w:val="-2"/>
        </w:rPr>
        <w:t> </w:t>
      </w:r>
      <w:r>
        <w:rPr>
          <w:rFonts w:ascii="Tahoma"/>
        </w:rPr>
        <w:t>prescription</w:t>
      </w:r>
      <w:r>
        <w:rPr>
          <w:rFonts w:ascii="Tahoma"/>
          <w:spacing w:val="-2"/>
        </w:rPr>
        <w:t> </w:t>
      </w:r>
      <w:r>
        <w:rPr>
          <w:rFonts w:ascii="Tahoma"/>
        </w:rPr>
        <w:t>drugs</w:t>
      </w:r>
      <w:r>
        <w:rPr>
          <w:rFonts w:ascii="Tahoma"/>
          <w:spacing w:val="-2"/>
        </w:rPr>
        <w:t> </w:t>
      </w:r>
      <w:r>
        <w:rPr>
          <w:rFonts w:ascii="Tahoma"/>
        </w:rPr>
        <w:t>not</w:t>
      </w:r>
      <w:r>
        <w:rPr>
          <w:rFonts w:ascii="Tahoma"/>
          <w:spacing w:val="-2"/>
        </w:rPr>
        <w:t> </w:t>
      </w:r>
      <w:r>
        <w:rPr>
          <w:rFonts w:ascii="Tahoma"/>
        </w:rPr>
        <w:t>in</w:t>
      </w:r>
      <w:r>
        <w:rPr>
          <w:rFonts w:ascii="Tahoma"/>
          <w:spacing w:val="-2"/>
        </w:rPr>
        <w:t> </w:t>
      </w:r>
      <w:r>
        <w:rPr>
          <w:rFonts w:ascii="Tahoma"/>
        </w:rPr>
        <w:t>Schedules</w:t>
      </w:r>
      <w:r>
        <w:rPr>
          <w:rFonts w:ascii="Tahoma"/>
          <w:spacing w:val="-3"/>
        </w:rPr>
        <w:t> </w:t>
      </w:r>
      <w:r>
        <w:rPr>
          <w:rFonts w:ascii="Tahoma"/>
        </w:rPr>
        <w:t>II</w:t>
      </w:r>
      <w:r>
        <w:rPr>
          <w:rFonts w:ascii="Tahoma"/>
          <w:spacing w:val="3"/>
        </w:rPr>
        <w:t> </w:t>
      </w:r>
      <w:r>
        <w:rPr>
          <w:rFonts w:ascii="Tahoma"/>
        </w:rPr>
        <w:t>-</w:t>
      </w:r>
      <w:r>
        <w:rPr>
          <w:rFonts w:ascii="Tahoma"/>
          <w:spacing w:val="-3"/>
        </w:rPr>
        <w:t> </w:t>
      </w:r>
      <w:r>
        <w:rPr>
          <w:rFonts w:ascii="Tahoma"/>
        </w:rPr>
        <w:t>V.</w:t>
      </w:r>
    </w:p>
    <w:tbl>
      <w:tblPr>
        <w:tblW w:w="0" w:type="auto"/>
        <w:jc w:val="left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8"/>
      </w:tblGrid>
      <w:tr>
        <w:trPr>
          <w:trHeight w:val="297" w:hRule="atLeast"/>
        </w:trPr>
        <w:tc>
          <w:tcPr>
            <w:tcW w:w="11018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boxes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below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enter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requested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information.</w:t>
            </w:r>
          </w:p>
        </w:tc>
      </w:tr>
      <w:tr>
        <w:trPr>
          <w:trHeight w:val="637" w:hRule="atLeast"/>
        </w:trPr>
        <w:tc>
          <w:tcPr>
            <w:tcW w:w="110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rPr>
                <w:sz w:val="19"/>
              </w:rPr>
            </w:pPr>
            <w:r>
              <w:rPr>
                <w:sz w:val="19"/>
              </w:rPr>
              <w:t>1)</w:t>
            </w:r>
            <w:r>
              <w:rPr>
                <w:spacing w:val="59"/>
                <w:sz w:val="19"/>
              </w:rPr>
              <w:t> </w:t>
            </w:r>
            <w:r>
              <w:rPr>
                <w:sz w:val="19"/>
              </w:rPr>
              <w:t>Applicant: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(Facility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Name)</w:t>
            </w:r>
          </w:p>
        </w:tc>
      </w:tr>
      <w:tr>
        <w:trPr>
          <w:trHeight w:val="1048" w:hRule="atLeast"/>
        </w:trPr>
        <w:tc>
          <w:tcPr>
            <w:tcW w:w="110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29" w:lineRule="auto"/>
              <w:ind w:left="457" w:hanging="360"/>
              <w:rPr>
                <w:sz w:val="19"/>
              </w:rPr>
            </w:pPr>
            <w:r>
              <w:rPr>
                <w:sz w:val="19"/>
              </w:rPr>
              <w:t>2)</w:t>
            </w:r>
            <w:r>
              <w:rPr>
                <w:spacing w:val="58"/>
                <w:sz w:val="19"/>
              </w:rPr>
              <w:t> </w:t>
            </w:r>
            <w:r>
              <w:rPr>
                <w:sz w:val="19"/>
              </w:rPr>
              <w:t>Applicant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Business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Address: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(Applications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that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include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P.O.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Box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number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without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street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address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cannot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processed.)</w:t>
            </w:r>
            <w:r>
              <w:rPr>
                <w:spacing w:val="-57"/>
                <w:sz w:val="19"/>
              </w:rPr>
              <w:t> </w:t>
            </w:r>
            <w:r>
              <w:rPr>
                <w:sz w:val="19"/>
              </w:rPr>
              <w:t>Street:</w:t>
            </w:r>
          </w:p>
          <w:p>
            <w:pPr>
              <w:pStyle w:val="TableParagraph"/>
              <w:tabs>
                <w:tab w:pos="3849" w:val="left" w:leader="none"/>
                <w:tab w:pos="6759" w:val="left" w:leader="none"/>
              </w:tabs>
              <w:spacing w:line="208" w:lineRule="exact"/>
              <w:ind w:left="457"/>
              <w:rPr>
                <w:sz w:val="19"/>
              </w:rPr>
            </w:pPr>
            <w:r>
              <w:rPr>
                <w:sz w:val="19"/>
              </w:rPr>
              <w:t>City:</w:t>
              <w:tab/>
              <w:t>State:</w:t>
              <w:tab/>
              <w:t>ZIP:</w:t>
            </w:r>
          </w:p>
        </w:tc>
      </w:tr>
      <w:tr>
        <w:trPr>
          <w:trHeight w:val="1458" w:hRule="atLeast"/>
        </w:trPr>
        <w:tc>
          <w:tcPr>
            <w:tcW w:w="110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29" w:lineRule="auto"/>
              <w:ind w:left="457" w:right="6718" w:hanging="360"/>
              <w:rPr>
                <w:sz w:val="19"/>
              </w:rPr>
            </w:pPr>
            <w:r>
              <w:rPr>
                <w:sz w:val="19"/>
              </w:rPr>
              <w:t>3)</w:t>
            </w:r>
            <w:r>
              <w:rPr>
                <w:spacing w:val="60"/>
                <w:sz w:val="19"/>
              </w:rPr>
              <w:t> </w:t>
            </w:r>
            <w:r>
              <w:rPr>
                <w:sz w:val="19"/>
              </w:rPr>
              <w:t>Applicant Mailing Address (If different):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Facility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Name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Department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(if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applicable):</w:t>
            </w:r>
          </w:p>
          <w:p>
            <w:pPr>
              <w:pStyle w:val="TableParagraph"/>
              <w:spacing w:line="227" w:lineRule="exact"/>
              <w:ind w:left="457"/>
              <w:rPr>
                <w:sz w:val="19"/>
              </w:rPr>
            </w:pPr>
            <w:r>
              <w:rPr>
                <w:sz w:val="19"/>
              </w:rPr>
              <w:t>Street:</w:t>
            </w:r>
          </w:p>
          <w:p>
            <w:pPr>
              <w:pStyle w:val="TableParagraph"/>
              <w:tabs>
                <w:tab w:pos="3849" w:val="left" w:leader="none"/>
                <w:tab w:pos="6759" w:val="left" w:leader="none"/>
              </w:tabs>
              <w:spacing w:line="211" w:lineRule="exact" w:before="180"/>
              <w:ind w:left="457"/>
              <w:rPr>
                <w:sz w:val="19"/>
              </w:rPr>
            </w:pPr>
            <w:r>
              <w:rPr>
                <w:sz w:val="19"/>
              </w:rPr>
              <w:t>City:</w:t>
              <w:tab/>
              <w:t>State:</w:t>
              <w:tab/>
              <w:t>ZIP:</w:t>
            </w:r>
          </w:p>
        </w:tc>
      </w:tr>
      <w:tr>
        <w:trPr>
          <w:trHeight w:val="489" w:hRule="atLeast"/>
        </w:trPr>
        <w:tc>
          <w:tcPr>
            <w:tcW w:w="110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782" w:val="left" w:leader="none"/>
              </w:tabs>
              <w:spacing w:line="229" w:lineRule="exact"/>
              <w:rPr>
                <w:sz w:val="19"/>
              </w:rPr>
            </w:pPr>
            <w:r>
              <w:rPr>
                <w:sz w:val="19"/>
              </w:rPr>
              <w:t>4)  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Business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Telephone No.:</w:t>
            </w:r>
            <w:r>
              <w:rPr>
                <w:spacing w:val="59"/>
                <w:sz w:val="19"/>
              </w:rPr>
              <w:t> </w:t>
            </w:r>
            <w:r>
              <w:rPr>
                <w:sz w:val="19"/>
              </w:rPr>
              <w:t>(</w:t>
              <w:tab/>
              <w:t>)</w:t>
            </w:r>
          </w:p>
          <w:p>
            <w:pPr>
              <w:pStyle w:val="TableParagraph"/>
              <w:spacing w:line="211" w:lineRule="exact" w:before="30"/>
              <w:ind w:left="2839"/>
              <w:rPr>
                <w:sz w:val="19"/>
              </w:rPr>
            </w:pPr>
            <w:r>
              <w:rPr>
                <w:sz w:val="19"/>
              </w:rPr>
              <w:t>area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code</w:t>
            </w:r>
          </w:p>
        </w:tc>
      </w:tr>
      <w:tr>
        <w:trPr>
          <w:trHeight w:val="457" w:hRule="atLeast"/>
        </w:trPr>
        <w:tc>
          <w:tcPr>
            <w:tcW w:w="110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rPr>
                <w:sz w:val="19"/>
              </w:rPr>
            </w:pPr>
            <w:r>
              <w:rPr>
                <w:sz w:val="19"/>
              </w:rPr>
              <w:t>5) 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Federal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Tax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No.: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(Required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M.G.L.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30A,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13A)</w:t>
            </w:r>
          </w:p>
        </w:tc>
      </w:tr>
      <w:tr>
        <w:trPr>
          <w:trHeight w:val="457" w:hRule="atLeast"/>
        </w:trPr>
        <w:tc>
          <w:tcPr>
            <w:tcW w:w="110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rPr>
                <w:sz w:val="19"/>
              </w:rPr>
            </w:pPr>
            <w:r>
              <w:rPr>
                <w:sz w:val="19"/>
              </w:rPr>
              <w:t>6)</w:t>
            </w:r>
            <w:r>
              <w:rPr>
                <w:spacing w:val="58"/>
                <w:sz w:val="19"/>
              </w:rPr>
              <w:t> </w:t>
            </w:r>
            <w:r>
              <w:rPr>
                <w:sz w:val="19"/>
              </w:rPr>
              <w:t>DEA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Controlled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Substance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Registration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(If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possessed):</w:t>
            </w:r>
          </w:p>
        </w:tc>
      </w:tr>
      <w:tr>
        <w:trPr>
          <w:trHeight w:val="460" w:hRule="atLeast"/>
        </w:trPr>
        <w:tc>
          <w:tcPr>
            <w:tcW w:w="110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6939" w:val="left" w:leader="none"/>
                <w:tab w:pos="8019" w:val="left" w:leader="none"/>
              </w:tabs>
              <w:spacing w:line="226" w:lineRule="exact"/>
              <w:ind w:left="457" w:right="593" w:hanging="360"/>
              <w:rPr>
                <w:sz w:val="19"/>
              </w:rPr>
            </w:pPr>
            <w:bookmarkStart w:name="_bookmark0" w:id="1"/>
            <w:bookmarkEnd w:id="1"/>
            <w:r>
              <w:rPr/>
            </w:r>
            <w:r>
              <w:rPr>
                <w:sz w:val="19"/>
              </w:rPr>
              <w:t>7)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Has the applicant ever been convicted of any violation of State or Federal law relating to the manufacture, possession,</w:t>
            </w:r>
            <w:r>
              <w:rPr>
                <w:spacing w:val="-57"/>
                <w:sz w:val="19"/>
              </w:rPr>
              <w:t> </w:t>
            </w:r>
            <w:r>
              <w:rPr>
                <w:sz w:val="19"/>
              </w:rPr>
              <w:t>distribution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dispensing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controlled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substances?</w:t>
              <w:tab/>
            </w:r>
            <w:r>
              <w:rPr>
                <w:rFonts w:ascii="Wingdings" w:hAnsi="Wingdings"/>
                <w:sz w:val="19"/>
              </w:rPr>
              <w:t></w:t>
            </w:r>
            <w:r>
              <w:rPr>
                <w:rFonts w:ascii="Times New Roman" w:hAnsi="Times New Roman"/>
                <w:spacing w:val="11"/>
                <w:sz w:val="19"/>
              </w:rPr>
              <w:t> </w:t>
            </w:r>
            <w:r>
              <w:rPr>
                <w:sz w:val="19"/>
              </w:rPr>
              <w:t>Yes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*</w:t>
              <w:tab/>
            </w:r>
            <w:r>
              <w:rPr>
                <w:rFonts w:ascii="Wingdings" w:hAnsi="Wingdings"/>
                <w:sz w:val="19"/>
              </w:rPr>
              <w:t></w:t>
            </w:r>
            <w:r>
              <w:rPr>
                <w:rFonts w:ascii="Times New Roman" w:hAnsi="Times New Roman"/>
                <w:spacing w:val="11"/>
                <w:sz w:val="19"/>
              </w:rPr>
              <w:t> </w:t>
            </w:r>
            <w:r>
              <w:rPr>
                <w:sz w:val="19"/>
              </w:rPr>
              <w:t>No</w:t>
            </w:r>
          </w:p>
        </w:tc>
      </w:tr>
      <w:tr>
        <w:trPr>
          <w:trHeight w:val="460" w:hRule="atLeast"/>
        </w:trPr>
        <w:tc>
          <w:tcPr>
            <w:tcW w:w="110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6939" w:val="left" w:leader="none"/>
                <w:tab w:pos="8019" w:val="left" w:leader="none"/>
              </w:tabs>
              <w:spacing w:line="228" w:lineRule="exact"/>
              <w:ind w:left="457" w:right="390" w:hanging="360"/>
              <w:rPr>
                <w:sz w:val="19"/>
              </w:rPr>
            </w:pPr>
            <w:bookmarkStart w:name="_bookmark1" w:id="2"/>
            <w:bookmarkEnd w:id="2"/>
            <w:r>
              <w:rPr/>
            </w:r>
            <w:r>
              <w:rPr>
                <w:sz w:val="19"/>
              </w:rPr>
              <w:t>8)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Has any professional license or registration held by the applicant under any name or corporate name or legal entity been</w:t>
            </w:r>
            <w:r>
              <w:rPr>
                <w:spacing w:val="-57"/>
                <w:sz w:val="19"/>
              </w:rPr>
              <w:t> </w:t>
            </w:r>
            <w:r>
              <w:rPr>
                <w:sz w:val="19"/>
              </w:rPr>
              <w:t>surrendered,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revoked,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suspended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denied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such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action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pending?</w:t>
              <w:tab/>
            </w:r>
            <w:r>
              <w:rPr>
                <w:rFonts w:ascii="Wingdings" w:hAnsi="Wingdings"/>
                <w:sz w:val="19"/>
              </w:rPr>
              <w:t></w:t>
            </w:r>
            <w:r>
              <w:rPr>
                <w:rFonts w:ascii="Times New Roman" w:hAnsi="Times New Roman"/>
                <w:spacing w:val="11"/>
                <w:sz w:val="19"/>
              </w:rPr>
              <w:t> </w:t>
            </w:r>
            <w:r>
              <w:rPr>
                <w:sz w:val="19"/>
              </w:rPr>
              <w:t>Yes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*</w:t>
              <w:tab/>
            </w:r>
            <w:r>
              <w:rPr>
                <w:rFonts w:ascii="Wingdings" w:hAnsi="Wingdings"/>
                <w:sz w:val="19"/>
              </w:rPr>
              <w:t></w:t>
            </w:r>
            <w:r>
              <w:rPr>
                <w:rFonts w:ascii="Times New Roman" w:hAnsi="Times New Roman"/>
                <w:spacing w:val="11"/>
                <w:sz w:val="19"/>
              </w:rPr>
              <w:t> </w:t>
            </w:r>
            <w:r>
              <w:rPr>
                <w:sz w:val="19"/>
              </w:rPr>
              <w:t>No</w:t>
            </w:r>
          </w:p>
        </w:tc>
      </w:tr>
      <w:tr>
        <w:trPr>
          <w:trHeight w:val="229" w:hRule="atLeast"/>
        </w:trPr>
        <w:tc>
          <w:tcPr>
            <w:tcW w:w="110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9" w:lineRule="exact"/>
              <w:rPr>
                <w:sz w:val="19"/>
              </w:rPr>
            </w:pPr>
            <w:r>
              <w:rPr>
                <w:sz w:val="19"/>
              </w:rPr>
              <w:t>*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If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answered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“Yes”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Question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1"/>
                <w:sz w:val="19"/>
              </w:rPr>
              <w:t> </w:t>
            </w:r>
            <w:hyperlink w:history="true" w:anchor="_bookmark0">
              <w:r>
                <w:rPr>
                  <w:sz w:val="19"/>
                </w:rPr>
                <w:t>7)</w:t>
              </w:r>
              <w:r>
                <w:rPr>
                  <w:spacing w:val="-2"/>
                  <w:sz w:val="19"/>
                </w:rPr>
                <w:t> </w:t>
              </w:r>
            </w:hyperlink>
            <w:r>
              <w:rPr>
                <w:sz w:val="19"/>
              </w:rPr>
              <w:t>or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2"/>
                <w:sz w:val="19"/>
              </w:rPr>
              <w:t> </w:t>
            </w:r>
            <w:hyperlink w:history="true" w:anchor="_bookmark1">
              <w:r>
                <w:rPr>
                  <w:sz w:val="19"/>
                </w:rPr>
                <w:t>8),</w:t>
              </w:r>
              <w:r>
                <w:rPr>
                  <w:spacing w:val="-3"/>
                  <w:sz w:val="19"/>
                </w:rPr>
                <w:t> </w:t>
              </w:r>
            </w:hyperlink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letter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must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attached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setting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forth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circumstances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such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action(s).</w:t>
            </w:r>
          </w:p>
        </w:tc>
      </w:tr>
    </w:tbl>
    <w:p>
      <w:pPr>
        <w:pStyle w:val="BodyText"/>
        <w:ind w:right="257"/>
        <w:rPr>
          <w:rFonts w:ascii="Tahoma"/>
        </w:rPr>
      </w:pPr>
      <w:r>
        <w:rPr>
          <w:rFonts w:ascii="Tahoma"/>
        </w:rPr>
        <w:t>I hereby certify that the information on this application is true to the best of my knowledge, and that the applicant will comply</w:t>
      </w:r>
      <w:r>
        <w:rPr>
          <w:rFonts w:ascii="Tahoma"/>
          <w:spacing w:val="1"/>
        </w:rPr>
        <w:t> </w:t>
      </w:r>
      <w:r>
        <w:rPr>
          <w:rFonts w:ascii="Tahoma"/>
        </w:rPr>
        <w:t>with</w:t>
      </w:r>
      <w:r>
        <w:rPr>
          <w:rFonts w:ascii="Tahoma"/>
          <w:spacing w:val="-1"/>
        </w:rPr>
        <w:t> </w:t>
      </w:r>
      <w:r>
        <w:rPr>
          <w:rFonts w:ascii="Tahoma"/>
        </w:rPr>
        <w:t>the</w:t>
      </w:r>
      <w:r>
        <w:rPr>
          <w:rFonts w:ascii="Tahoma"/>
          <w:spacing w:val="1"/>
        </w:rPr>
        <w:t> </w:t>
      </w:r>
      <w:r>
        <w:rPr>
          <w:rFonts w:ascii="Tahoma"/>
        </w:rPr>
        <w:t>laws</w:t>
      </w:r>
      <w:r>
        <w:rPr>
          <w:rFonts w:ascii="Tahoma"/>
          <w:spacing w:val="-2"/>
        </w:rPr>
        <w:t> </w:t>
      </w:r>
      <w:r>
        <w:rPr>
          <w:rFonts w:ascii="Tahoma"/>
        </w:rPr>
        <w:t>of the</w:t>
      </w:r>
      <w:r>
        <w:rPr>
          <w:rFonts w:ascii="Tahoma"/>
          <w:spacing w:val="1"/>
        </w:rPr>
        <w:t> </w:t>
      </w:r>
      <w:r>
        <w:rPr>
          <w:rFonts w:ascii="Tahoma"/>
        </w:rPr>
        <w:t>Commonwealth</w:t>
      </w:r>
      <w:r>
        <w:rPr>
          <w:rFonts w:ascii="Tahoma"/>
          <w:spacing w:val="-1"/>
        </w:rPr>
        <w:t> </w:t>
      </w:r>
      <w:r>
        <w:rPr>
          <w:rFonts w:ascii="Tahoma"/>
        </w:rPr>
        <w:t>of</w:t>
      </w:r>
      <w:r>
        <w:rPr>
          <w:rFonts w:ascii="Tahoma"/>
          <w:spacing w:val="-1"/>
        </w:rPr>
        <w:t> </w:t>
      </w:r>
      <w:r>
        <w:rPr>
          <w:rFonts w:ascii="Tahoma"/>
        </w:rPr>
        <w:t>Massachusetts</w:t>
      </w:r>
      <w:r>
        <w:rPr>
          <w:rFonts w:ascii="Tahoma"/>
          <w:spacing w:val="2"/>
        </w:rPr>
        <w:t> </w:t>
      </w:r>
      <w:r>
        <w:rPr>
          <w:rFonts w:ascii="Tahoma"/>
        </w:rPr>
        <w:t>and</w:t>
      </w:r>
      <w:r>
        <w:rPr>
          <w:rFonts w:ascii="Tahoma"/>
          <w:spacing w:val="-1"/>
        </w:rPr>
        <w:t> </w:t>
      </w:r>
      <w:r>
        <w:rPr>
          <w:rFonts w:ascii="Tahoma"/>
        </w:rPr>
        <w:t>all applicable rules</w:t>
      </w:r>
      <w:r>
        <w:rPr>
          <w:rFonts w:ascii="Tahoma"/>
          <w:spacing w:val="2"/>
        </w:rPr>
        <w:t> </w:t>
      </w:r>
      <w:r>
        <w:rPr>
          <w:rFonts w:ascii="Tahoma"/>
        </w:rPr>
        <w:t>and</w:t>
      </w:r>
      <w:r>
        <w:rPr>
          <w:rFonts w:ascii="Tahoma"/>
          <w:spacing w:val="1"/>
        </w:rPr>
        <w:t> </w:t>
      </w:r>
      <w:r>
        <w:rPr>
          <w:rFonts w:ascii="Tahoma"/>
        </w:rPr>
        <w:t>regulations</w:t>
      </w:r>
      <w:r>
        <w:rPr>
          <w:rFonts w:ascii="Tahoma"/>
          <w:spacing w:val="-2"/>
        </w:rPr>
        <w:t> </w:t>
      </w:r>
      <w:r>
        <w:rPr>
          <w:rFonts w:ascii="Tahoma"/>
        </w:rPr>
        <w:t>promulgated by</w:t>
      </w:r>
      <w:r>
        <w:rPr>
          <w:rFonts w:ascii="Tahoma"/>
          <w:spacing w:val="-1"/>
        </w:rPr>
        <w:t> </w:t>
      </w:r>
      <w:r>
        <w:rPr>
          <w:rFonts w:ascii="Tahoma"/>
        </w:rPr>
        <w:t>the</w:t>
      </w:r>
      <w:r>
        <w:rPr>
          <w:rFonts w:ascii="Tahoma"/>
          <w:spacing w:val="2"/>
        </w:rPr>
        <w:t> </w:t>
      </w:r>
      <w:r>
        <w:rPr>
          <w:rFonts w:ascii="Tahoma"/>
        </w:rPr>
        <w:t>Department</w:t>
      </w:r>
      <w:r>
        <w:rPr>
          <w:rFonts w:ascii="Tahoma"/>
          <w:spacing w:val="1"/>
        </w:rPr>
        <w:t> </w:t>
      </w:r>
      <w:r>
        <w:rPr>
          <w:rFonts w:ascii="Tahoma"/>
        </w:rPr>
        <w:t>of Public Health. I also certify, in accordance with M.G.L. c. 62C, s. 49A, that the applicant has to the best of my knowledge and</w:t>
      </w:r>
      <w:r>
        <w:rPr>
          <w:rFonts w:ascii="Tahoma"/>
          <w:spacing w:val="-57"/>
        </w:rPr>
        <w:t> </w:t>
      </w:r>
      <w:r>
        <w:rPr>
          <w:rFonts w:ascii="Tahoma"/>
        </w:rPr>
        <w:t>belief</w:t>
      </w:r>
      <w:r>
        <w:rPr>
          <w:rFonts w:ascii="Tahoma"/>
          <w:spacing w:val="-2"/>
        </w:rPr>
        <w:t> </w:t>
      </w:r>
      <w:r>
        <w:rPr>
          <w:rFonts w:ascii="Tahoma"/>
        </w:rPr>
        <w:t>filed all</w:t>
      </w:r>
      <w:r>
        <w:rPr>
          <w:rFonts w:ascii="Tahoma"/>
          <w:spacing w:val="-1"/>
        </w:rPr>
        <w:t> </w:t>
      </w:r>
      <w:r>
        <w:rPr>
          <w:rFonts w:ascii="Tahoma"/>
        </w:rPr>
        <w:t>state</w:t>
      </w:r>
      <w:r>
        <w:rPr>
          <w:rFonts w:ascii="Tahoma"/>
          <w:spacing w:val="1"/>
        </w:rPr>
        <w:t> </w:t>
      </w:r>
      <w:r>
        <w:rPr>
          <w:rFonts w:ascii="Tahoma"/>
        </w:rPr>
        <w:t>tax</w:t>
      </w:r>
      <w:r>
        <w:rPr>
          <w:rFonts w:ascii="Tahoma"/>
          <w:spacing w:val="-2"/>
        </w:rPr>
        <w:t> </w:t>
      </w:r>
      <w:r>
        <w:rPr>
          <w:rFonts w:ascii="Tahoma"/>
        </w:rPr>
        <w:t>returns</w:t>
      </w:r>
      <w:r>
        <w:rPr>
          <w:rFonts w:ascii="Tahoma"/>
          <w:spacing w:val="-1"/>
        </w:rPr>
        <w:t> </w:t>
      </w:r>
      <w:r>
        <w:rPr>
          <w:rFonts w:ascii="Tahoma"/>
        </w:rPr>
        <w:t>and paid</w:t>
      </w:r>
      <w:r>
        <w:rPr>
          <w:rFonts w:ascii="Tahoma"/>
          <w:spacing w:val="1"/>
        </w:rPr>
        <w:t> </w:t>
      </w:r>
      <w:r>
        <w:rPr>
          <w:rFonts w:ascii="Tahoma"/>
        </w:rPr>
        <w:t>all</w:t>
      </w:r>
      <w:r>
        <w:rPr>
          <w:rFonts w:ascii="Tahoma"/>
          <w:spacing w:val="-1"/>
        </w:rPr>
        <w:t> </w:t>
      </w:r>
      <w:r>
        <w:rPr>
          <w:rFonts w:ascii="Tahoma"/>
        </w:rPr>
        <w:t>state</w:t>
      </w:r>
      <w:r>
        <w:rPr>
          <w:rFonts w:ascii="Tahoma"/>
          <w:spacing w:val="1"/>
        </w:rPr>
        <w:t> </w:t>
      </w:r>
      <w:r>
        <w:rPr>
          <w:rFonts w:ascii="Tahoma"/>
        </w:rPr>
        <w:t>taxes</w:t>
      </w:r>
      <w:r>
        <w:rPr>
          <w:rFonts w:ascii="Tahoma"/>
          <w:spacing w:val="2"/>
        </w:rPr>
        <w:t> </w:t>
      </w:r>
      <w:r>
        <w:rPr>
          <w:rFonts w:ascii="Tahoma"/>
        </w:rPr>
        <w:t>required</w:t>
      </w:r>
      <w:r>
        <w:rPr>
          <w:rFonts w:ascii="Tahoma"/>
          <w:spacing w:val="-1"/>
        </w:rPr>
        <w:t> </w:t>
      </w:r>
      <w:r>
        <w:rPr>
          <w:rFonts w:ascii="Tahoma"/>
        </w:rPr>
        <w:t>under</w:t>
      </w:r>
      <w:r>
        <w:rPr>
          <w:rFonts w:ascii="Tahoma"/>
          <w:spacing w:val="-1"/>
        </w:rPr>
        <w:t> </w:t>
      </w:r>
      <w:r>
        <w:rPr>
          <w:rFonts w:ascii="Tahoma"/>
        </w:rPr>
        <w:t>law.</w:t>
      </w:r>
    </w:p>
    <w:p>
      <w:pPr>
        <w:pStyle w:val="BodyText"/>
        <w:rPr>
          <w:rFonts w:ascii="Tahoma"/>
        </w:rPr>
      </w:pPr>
      <w:r>
        <w:rPr>
          <w:rFonts w:ascii="Tahoma"/>
        </w:rPr>
        <w:t>Signed</w:t>
      </w:r>
      <w:r>
        <w:rPr>
          <w:rFonts w:ascii="Tahoma"/>
          <w:spacing w:val="-3"/>
        </w:rPr>
        <w:t> </w:t>
      </w:r>
      <w:r>
        <w:rPr>
          <w:rFonts w:ascii="Tahoma"/>
        </w:rPr>
        <w:t>under</w:t>
      </w:r>
      <w:r>
        <w:rPr>
          <w:rFonts w:ascii="Tahoma"/>
          <w:spacing w:val="-4"/>
        </w:rPr>
        <w:t> </w:t>
      </w:r>
      <w:r>
        <w:rPr>
          <w:rFonts w:ascii="Tahoma"/>
        </w:rPr>
        <w:t>the</w:t>
      </w:r>
      <w:r>
        <w:rPr>
          <w:rFonts w:ascii="Tahoma"/>
          <w:spacing w:val="-2"/>
        </w:rPr>
        <w:t> </w:t>
      </w:r>
      <w:r>
        <w:rPr>
          <w:rFonts w:ascii="Tahoma"/>
        </w:rPr>
        <w:t>pains</w:t>
      </w:r>
      <w:r>
        <w:rPr>
          <w:rFonts w:ascii="Tahoma"/>
          <w:spacing w:val="-4"/>
        </w:rPr>
        <w:t> </w:t>
      </w:r>
      <w:r>
        <w:rPr>
          <w:rFonts w:ascii="Tahoma"/>
        </w:rPr>
        <w:t>and</w:t>
      </w:r>
      <w:r>
        <w:rPr>
          <w:rFonts w:ascii="Tahoma"/>
          <w:spacing w:val="-2"/>
        </w:rPr>
        <w:t> </w:t>
      </w:r>
      <w:r>
        <w:rPr>
          <w:rFonts w:ascii="Tahoma"/>
        </w:rPr>
        <w:t>penalties</w:t>
      </w:r>
      <w:r>
        <w:rPr>
          <w:rFonts w:ascii="Tahoma"/>
          <w:spacing w:val="-3"/>
        </w:rPr>
        <w:t> </w:t>
      </w:r>
      <w:r>
        <w:rPr>
          <w:rFonts w:ascii="Tahoma"/>
        </w:rPr>
        <w:t>of</w:t>
      </w:r>
      <w:r>
        <w:rPr>
          <w:rFonts w:ascii="Tahoma"/>
          <w:spacing w:val="-3"/>
        </w:rPr>
        <w:t> </w:t>
      </w:r>
      <w:r>
        <w:rPr>
          <w:rFonts w:ascii="Tahoma"/>
        </w:rPr>
        <w:t>perjury.</w:t>
      </w:r>
    </w:p>
    <w:p>
      <w:pPr>
        <w:spacing w:line="240" w:lineRule="auto" w:before="2"/>
        <w:rPr>
          <w:sz w:val="10"/>
        </w:rPr>
      </w:pPr>
    </w:p>
    <w:p>
      <w:pPr>
        <w:spacing w:after="0" w:line="240" w:lineRule="auto"/>
        <w:rPr>
          <w:sz w:val="10"/>
        </w:rPr>
        <w:sectPr>
          <w:footerReference w:type="default" r:id="rId5"/>
          <w:type w:val="continuous"/>
          <w:pgSz w:w="12240" w:h="15840"/>
          <w:pgMar w:footer="1044" w:header="0" w:top="420" w:bottom="1240" w:left="500" w:right="500"/>
          <w:pgNumType w:start="1"/>
        </w:sectPr>
      </w:pPr>
    </w:p>
    <w:p>
      <w:pPr>
        <w:pStyle w:val="BodyText"/>
        <w:tabs>
          <w:tab w:pos="7397" w:val="left" w:leader="none"/>
        </w:tabs>
        <w:spacing w:before="100"/>
        <w:rPr>
          <w:rFonts w:ascii="Tahoma"/>
        </w:rPr>
      </w:pPr>
      <w:r>
        <w:rPr>
          <w:rFonts w:ascii="Tahoma"/>
        </w:rPr>
        <w:t>Signature</w:t>
      </w:r>
      <w:r>
        <w:rPr>
          <w:rFonts w:ascii="Tahoma"/>
          <w:spacing w:val="-4"/>
        </w:rPr>
        <w:t> </w:t>
      </w:r>
      <w:r>
        <w:rPr>
          <w:rFonts w:ascii="Tahoma"/>
        </w:rPr>
        <w:t>of</w:t>
      </w:r>
      <w:r>
        <w:rPr>
          <w:rFonts w:ascii="Tahoma"/>
          <w:spacing w:val="-3"/>
        </w:rPr>
        <w:t> </w:t>
      </w:r>
      <w:r>
        <w:rPr>
          <w:rFonts w:ascii="Tahoma"/>
        </w:rPr>
        <w:t>Medical</w:t>
      </w:r>
      <w:r>
        <w:rPr>
          <w:rFonts w:ascii="Tahoma"/>
          <w:spacing w:val="-4"/>
        </w:rPr>
        <w:t> </w:t>
      </w:r>
      <w:r>
        <w:rPr>
          <w:rFonts w:ascii="Tahoma"/>
        </w:rPr>
        <w:t>Director  </w:t>
      </w:r>
      <w:r>
        <w:rPr>
          <w:rFonts w:ascii="Tahoma"/>
          <w:spacing w:val="-23"/>
        </w:rPr>
        <w:t> </w:t>
      </w:r>
      <w:r>
        <w:rPr>
          <w:rFonts w:ascii="Tahoma"/>
          <w:w w:val="99"/>
          <w:u w:val="single"/>
        </w:rPr>
        <w:t> </w:t>
      </w:r>
      <w:r>
        <w:rPr>
          <w:rFonts w:ascii="Tahoma"/>
          <w:u w:val="single"/>
        </w:rPr>
        <w:tab/>
      </w:r>
    </w:p>
    <w:p>
      <w:pPr>
        <w:spacing w:before="58"/>
        <w:ind w:left="4360" w:right="0" w:firstLine="0"/>
        <w:jc w:val="left"/>
        <w:rPr>
          <w:rFonts w:ascii="Arial"/>
          <w:sz w:val="16"/>
        </w:rPr>
      </w:pPr>
      <w:r>
        <w:rPr>
          <w:rFonts w:ascii="Arial"/>
          <w:spacing w:val="-3"/>
          <w:sz w:val="16"/>
        </w:rPr>
        <w:t>(in</w:t>
      </w:r>
      <w:r>
        <w:rPr>
          <w:rFonts w:ascii="Arial"/>
          <w:spacing w:val="-8"/>
          <w:sz w:val="16"/>
        </w:rPr>
        <w:t> </w:t>
      </w:r>
      <w:r>
        <w:rPr>
          <w:rFonts w:ascii="Arial"/>
          <w:spacing w:val="-3"/>
          <w:sz w:val="16"/>
        </w:rPr>
        <w:t>accordance</w:t>
      </w:r>
      <w:r>
        <w:rPr>
          <w:rFonts w:ascii="Arial"/>
          <w:spacing w:val="-8"/>
          <w:sz w:val="16"/>
        </w:rPr>
        <w:t> </w:t>
      </w:r>
      <w:r>
        <w:rPr>
          <w:rFonts w:ascii="Arial"/>
          <w:spacing w:val="-3"/>
          <w:sz w:val="16"/>
        </w:rPr>
        <w:t>with</w:t>
      </w:r>
      <w:r>
        <w:rPr>
          <w:rFonts w:ascii="Arial"/>
          <w:spacing w:val="-8"/>
          <w:sz w:val="16"/>
        </w:rPr>
        <w:t> </w:t>
      </w:r>
      <w:r>
        <w:rPr>
          <w:rFonts w:ascii="Arial"/>
          <w:spacing w:val="-3"/>
          <w:sz w:val="16"/>
        </w:rPr>
        <w:t>105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3"/>
          <w:sz w:val="16"/>
        </w:rPr>
        <w:t>CMR</w:t>
      </w:r>
      <w:r>
        <w:rPr>
          <w:rFonts w:ascii="Arial"/>
          <w:spacing w:val="-8"/>
          <w:sz w:val="16"/>
        </w:rPr>
        <w:t> </w:t>
      </w:r>
      <w:r>
        <w:rPr>
          <w:rFonts w:ascii="Arial"/>
          <w:spacing w:val="-2"/>
          <w:sz w:val="16"/>
        </w:rPr>
        <w:t>140.313)</w:t>
      </w:r>
    </w:p>
    <w:p>
      <w:pPr>
        <w:pStyle w:val="BodyText"/>
        <w:tabs>
          <w:tab w:pos="7397" w:val="left" w:leader="none"/>
        </w:tabs>
        <w:spacing w:line="302" w:lineRule="auto" w:before="4"/>
        <w:ind w:left="219" w:right="38"/>
        <w:rPr>
          <w:rFonts w:ascii="Tahoma"/>
        </w:rPr>
      </w:pPr>
      <w:r>
        <w:rPr>
          <w:rFonts w:ascii="Tahoma"/>
        </w:rPr>
        <w:t>Print</w:t>
      </w:r>
      <w:r>
        <w:rPr>
          <w:rFonts w:ascii="Tahoma"/>
          <w:spacing w:val="-5"/>
        </w:rPr>
        <w:t> </w:t>
      </w:r>
      <w:r>
        <w:rPr>
          <w:rFonts w:ascii="Tahoma"/>
        </w:rPr>
        <w:t>Name: </w:t>
      </w:r>
      <w:r>
        <w:rPr>
          <w:rFonts w:ascii="Tahoma"/>
          <w:spacing w:val="21"/>
        </w:rPr>
        <w:t> </w:t>
      </w:r>
      <w:r>
        <w:rPr>
          <w:rFonts w:ascii="Tahoma"/>
          <w:w w:val="99"/>
          <w:u w:val="single"/>
        </w:rPr>
        <w:t> </w:t>
      </w:r>
      <w:r>
        <w:rPr>
          <w:rFonts w:ascii="Tahoma"/>
          <w:u w:val="single"/>
        </w:rPr>
        <w:tab/>
      </w:r>
      <w:r>
        <w:rPr>
          <w:rFonts w:ascii="Tahoma"/>
        </w:rPr>
        <w:t> Title: </w:t>
      </w:r>
      <w:r>
        <w:rPr>
          <w:rFonts w:ascii="Tahoma"/>
          <w:spacing w:val="-28"/>
        </w:rPr>
        <w:t> </w:t>
      </w:r>
      <w:r>
        <w:rPr>
          <w:rFonts w:ascii="Tahoma"/>
          <w:w w:val="99"/>
          <w:u w:val="single"/>
        </w:rPr>
        <w:t> </w:t>
      </w:r>
      <w:r>
        <w:rPr>
          <w:rFonts w:ascii="Tahoma"/>
          <w:u w:val="single"/>
        </w:rPr>
        <w:tab/>
      </w:r>
    </w:p>
    <w:p>
      <w:pPr>
        <w:pStyle w:val="BodyText"/>
        <w:tabs>
          <w:tab w:pos="2507" w:val="left" w:leader="none"/>
        </w:tabs>
        <w:spacing w:before="100"/>
        <w:ind w:left="219"/>
        <w:rPr>
          <w:rFonts w:ascii="Tahoma"/>
        </w:rPr>
      </w:pPr>
      <w:r>
        <w:rPr/>
        <w:br w:type="column"/>
      </w:r>
      <w:r>
        <w:rPr>
          <w:rFonts w:ascii="Tahoma"/>
        </w:rPr>
        <w:t>Date </w:t>
      </w:r>
      <w:r>
        <w:rPr>
          <w:rFonts w:ascii="Tahoma"/>
          <w:spacing w:val="-29"/>
        </w:rPr>
        <w:t> </w:t>
      </w:r>
      <w:r>
        <w:rPr>
          <w:rFonts w:ascii="Tahoma"/>
          <w:w w:val="99"/>
          <w:u w:val="single"/>
        </w:rPr>
        <w:t> </w:t>
      </w:r>
      <w:r>
        <w:rPr>
          <w:rFonts w:ascii="Tahoma"/>
          <w:u w:val="single"/>
        </w:rPr>
        <w:tab/>
      </w:r>
    </w:p>
    <w:p>
      <w:pPr>
        <w:spacing w:after="0"/>
        <w:rPr>
          <w:rFonts w:ascii="Tahoma"/>
        </w:rPr>
        <w:sectPr>
          <w:type w:val="continuous"/>
          <w:pgSz w:w="12240" w:h="15840"/>
          <w:pgMar w:header="0" w:footer="1044" w:top="420" w:bottom="1240" w:left="500" w:right="500"/>
          <w:cols w:num="2" w:equalWidth="0">
            <w:col w:w="7438" w:space="755"/>
            <w:col w:w="3047"/>
          </w:cols>
        </w:sectPr>
      </w:pPr>
    </w:p>
    <w:p>
      <w:pPr>
        <w:spacing w:before="67"/>
        <w:ind w:left="220" w:right="0" w:firstLine="0"/>
        <w:jc w:val="both"/>
        <w:rPr>
          <w:rFonts w:ascii="Arial"/>
          <w:b/>
          <w:sz w:val="32"/>
        </w:rPr>
      </w:pPr>
      <w:r>
        <w:rPr>
          <w:rFonts w:ascii="Arial"/>
          <w:b/>
          <w:sz w:val="32"/>
        </w:rPr>
        <w:t>Limited</w:t>
      </w:r>
      <w:r>
        <w:rPr>
          <w:rFonts w:ascii="Arial"/>
          <w:b/>
          <w:spacing w:val="-5"/>
          <w:sz w:val="32"/>
        </w:rPr>
        <w:t> </w:t>
      </w:r>
      <w:r>
        <w:rPr>
          <w:rFonts w:ascii="Arial"/>
          <w:b/>
          <w:sz w:val="32"/>
        </w:rPr>
        <w:t>Services</w:t>
      </w:r>
      <w:r>
        <w:rPr>
          <w:rFonts w:ascii="Arial"/>
          <w:b/>
          <w:spacing w:val="-4"/>
          <w:sz w:val="32"/>
        </w:rPr>
        <w:t> </w:t>
      </w:r>
      <w:r>
        <w:rPr>
          <w:rFonts w:ascii="Arial"/>
          <w:b/>
          <w:sz w:val="32"/>
        </w:rPr>
        <w:t>Clinics</w:t>
      </w:r>
      <w:r>
        <w:rPr>
          <w:rFonts w:ascii="Arial"/>
          <w:b/>
          <w:spacing w:val="-8"/>
          <w:sz w:val="32"/>
        </w:rPr>
        <w:t> </w:t>
      </w:r>
      <w:r>
        <w:rPr>
          <w:rFonts w:ascii="Arial"/>
          <w:b/>
          <w:sz w:val="32"/>
        </w:rPr>
        <w:t>Application</w:t>
      </w:r>
      <w:r>
        <w:rPr>
          <w:rFonts w:ascii="Arial"/>
          <w:b/>
          <w:spacing w:val="-3"/>
          <w:sz w:val="32"/>
        </w:rPr>
        <w:t> </w:t>
      </w:r>
      <w:r>
        <w:rPr>
          <w:rFonts w:ascii="Arial"/>
          <w:b/>
          <w:sz w:val="32"/>
        </w:rPr>
        <w:t>Information</w:t>
      </w:r>
      <w:r>
        <w:rPr>
          <w:rFonts w:ascii="Arial"/>
          <w:b/>
          <w:spacing w:val="-4"/>
          <w:sz w:val="32"/>
        </w:rPr>
        <w:t> </w:t>
      </w:r>
      <w:r>
        <w:rPr>
          <w:rFonts w:ascii="Arial"/>
          <w:b/>
          <w:sz w:val="32"/>
        </w:rPr>
        <w:t>and</w:t>
      </w:r>
      <w:r>
        <w:rPr>
          <w:rFonts w:ascii="Arial"/>
          <w:b/>
          <w:spacing w:val="-4"/>
          <w:sz w:val="32"/>
        </w:rPr>
        <w:t> </w:t>
      </w:r>
      <w:r>
        <w:rPr>
          <w:rFonts w:ascii="Arial"/>
          <w:b/>
          <w:sz w:val="32"/>
        </w:rPr>
        <w:t>Instructions</w:t>
      </w:r>
    </w:p>
    <w:p>
      <w:pPr>
        <w:pStyle w:val="BodyText"/>
        <w:spacing w:before="63"/>
        <w:ind w:left="219" w:right="426"/>
        <w:jc w:val="both"/>
      </w:pPr>
      <w:r>
        <w:rPr/>
        <w:t>In order for a Massachusetts Controlled Substances Registration (MCSR) to be issued your limited services clinic must first be</w:t>
      </w:r>
      <w:r>
        <w:rPr>
          <w:spacing w:val="-50"/>
        </w:rPr>
        <w:t> </w:t>
      </w:r>
      <w:r>
        <w:rPr/>
        <w:t>licensed by the Department of Public Health, Bureau of Health Care Safety and Quality (BHCSQ). If you have questions about</w:t>
      </w:r>
      <w:r>
        <w:rPr>
          <w:spacing w:val="-50"/>
        </w:rPr>
        <w:t> </w:t>
      </w:r>
      <w:r>
        <w:rPr/>
        <w:t>BHCSQ</w:t>
      </w:r>
      <w:r>
        <w:rPr>
          <w:spacing w:val="-2"/>
        </w:rPr>
        <w:t> </w:t>
      </w:r>
      <w:r>
        <w:rPr/>
        <w:t>licensure</w:t>
      </w:r>
      <w:r>
        <w:rPr>
          <w:spacing w:val="-1"/>
        </w:rPr>
        <w:t> </w:t>
      </w:r>
      <w:r>
        <w:rPr/>
        <w:t>requirements,</w:t>
      </w:r>
      <w:r>
        <w:rPr>
          <w:spacing w:val="-1"/>
        </w:rPr>
        <w:t> </w:t>
      </w:r>
      <w:r>
        <w:rPr/>
        <w:t>please</w:t>
      </w:r>
      <w:r>
        <w:rPr>
          <w:spacing w:val="-3"/>
        </w:rPr>
        <w:t> </w:t>
      </w:r>
      <w:r>
        <w:rPr/>
        <w:t>contact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Bureau directly</w:t>
      </w:r>
      <w:r>
        <w:rPr>
          <w:spacing w:val="-2"/>
        </w:rPr>
        <w:t> </w:t>
      </w:r>
      <w:r>
        <w:rPr/>
        <w:t>at</w:t>
      </w:r>
      <w:r>
        <w:rPr>
          <w:spacing w:val="1"/>
        </w:rPr>
        <w:t> </w:t>
      </w:r>
      <w:r>
        <w:rPr/>
        <w:t>617 753-8000.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288" w:hanging="361"/>
        <w:jc w:val="left"/>
        <w:rPr>
          <w:sz w:val="19"/>
        </w:rPr>
      </w:pPr>
      <w:r>
        <w:rPr>
          <w:sz w:val="19"/>
        </w:rPr>
        <w:t>All new MCSR applications (new facility, new location, ownership change, facility name change) must be accompanied</w:t>
      </w:r>
      <w:r>
        <w:rPr>
          <w:spacing w:val="1"/>
          <w:sz w:val="19"/>
        </w:rPr>
        <w:t> </w:t>
      </w:r>
      <w:r>
        <w:rPr>
          <w:sz w:val="19"/>
        </w:rPr>
        <w:t>by</w:t>
      </w:r>
      <w:r>
        <w:rPr>
          <w:spacing w:val="-3"/>
          <w:sz w:val="19"/>
        </w:rPr>
        <w:t> </w:t>
      </w:r>
      <w:r>
        <w:rPr>
          <w:sz w:val="19"/>
        </w:rPr>
        <w:t>evidence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your</w:t>
      </w:r>
      <w:r>
        <w:rPr>
          <w:spacing w:val="-2"/>
          <w:sz w:val="19"/>
        </w:rPr>
        <w:t> </w:t>
      </w:r>
      <w:r>
        <w:rPr>
          <w:sz w:val="19"/>
        </w:rPr>
        <w:t>new</w:t>
      </w:r>
      <w:r>
        <w:rPr>
          <w:spacing w:val="-2"/>
          <w:sz w:val="19"/>
        </w:rPr>
        <w:t> </w:t>
      </w:r>
      <w:r>
        <w:rPr>
          <w:sz w:val="19"/>
        </w:rPr>
        <w:t>DHCQ</w:t>
      </w:r>
      <w:r>
        <w:rPr>
          <w:spacing w:val="-3"/>
          <w:sz w:val="19"/>
        </w:rPr>
        <w:t> </w:t>
      </w:r>
      <w:r>
        <w:rPr>
          <w:sz w:val="19"/>
        </w:rPr>
        <w:t>licensure.</w:t>
      </w:r>
      <w:r>
        <w:rPr>
          <w:spacing w:val="-2"/>
          <w:sz w:val="19"/>
        </w:rPr>
        <w:t> </w:t>
      </w:r>
      <w:r>
        <w:rPr>
          <w:sz w:val="19"/>
        </w:rPr>
        <w:t>Applications</w:t>
      </w:r>
      <w:r>
        <w:rPr>
          <w:spacing w:val="-2"/>
          <w:sz w:val="19"/>
        </w:rPr>
        <w:t> </w:t>
      </w:r>
      <w:r>
        <w:rPr>
          <w:sz w:val="19"/>
        </w:rPr>
        <w:t>that</w:t>
      </w:r>
      <w:r>
        <w:rPr>
          <w:spacing w:val="-1"/>
          <w:sz w:val="19"/>
        </w:rPr>
        <w:t> </w:t>
      </w:r>
      <w:r>
        <w:rPr>
          <w:sz w:val="19"/>
        </w:rPr>
        <w:t>are</w:t>
      </w:r>
      <w:r>
        <w:rPr>
          <w:spacing w:val="-1"/>
          <w:sz w:val="19"/>
        </w:rPr>
        <w:t> </w:t>
      </w:r>
      <w:r>
        <w:rPr>
          <w:sz w:val="19"/>
        </w:rPr>
        <w:t>incomplete</w:t>
      </w:r>
      <w:r>
        <w:rPr>
          <w:spacing w:val="-2"/>
          <w:sz w:val="19"/>
        </w:rPr>
        <w:t> </w:t>
      </w:r>
      <w:r>
        <w:rPr>
          <w:sz w:val="19"/>
        </w:rPr>
        <w:t>cannot</w:t>
      </w:r>
      <w:r>
        <w:rPr>
          <w:spacing w:val="-2"/>
          <w:sz w:val="19"/>
        </w:rPr>
        <w:t> </w:t>
      </w:r>
      <w:r>
        <w:rPr>
          <w:sz w:val="19"/>
        </w:rPr>
        <w:t>be</w:t>
      </w:r>
      <w:r>
        <w:rPr>
          <w:spacing w:val="-1"/>
          <w:sz w:val="19"/>
        </w:rPr>
        <w:t> </w:t>
      </w:r>
      <w:r>
        <w:rPr>
          <w:sz w:val="19"/>
        </w:rPr>
        <w:t>processed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will</w:t>
      </w:r>
      <w:r>
        <w:rPr>
          <w:spacing w:val="-1"/>
          <w:sz w:val="19"/>
        </w:rPr>
        <w:t> </w:t>
      </w:r>
      <w:r>
        <w:rPr>
          <w:sz w:val="19"/>
        </w:rPr>
        <w:t>be</w:t>
      </w:r>
      <w:r>
        <w:rPr>
          <w:spacing w:val="-2"/>
          <w:sz w:val="19"/>
        </w:rPr>
        <w:t> </w:t>
      </w:r>
      <w:r>
        <w:rPr>
          <w:sz w:val="19"/>
        </w:rPr>
        <w:t>returned.</w:t>
      </w:r>
      <w:r>
        <w:rPr>
          <w:spacing w:val="-2"/>
          <w:sz w:val="19"/>
        </w:rPr>
        <w:t> </w:t>
      </w:r>
      <w:r>
        <w:rPr>
          <w:sz w:val="19"/>
        </w:rPr>
        <w:t>If</w:t>
      </w:r>
      <w:r>
        <w:rPr>
          <w:spacing w:val="-49"/>
          <w:sz w:val="19"/>
        </w:rPr>
        <w:t> </w:t>
      </w:r>
      <w:r>
        <w:rPr>
          <w:sz w:val="19"/>
        </w:rPr>
        <w:t>you</w:t>
      </w:r>
      <w:r>
        <w:rPr>
          <w:spacing w:val="-2"/>
          <w:sz w:val="19"/>
        </w:rPr>
        <w:t> </w:t>
      </w:r>
      <w:r>
        <w:rPr>
          <w:sz w:val="19"/>
        </w:rPr>
        <w:t>have</w:t>
      </w:r>
      <w:r>
        <w:rPr>
          <w:spacing w:val="-2"/>
          <w:sz w:val="19"/>
        </w:rPr>
        <w:t> </w:t>
      </w:r>
      <w:r>
        <w:rPr>
          <w:sz w:val="19"/>
        </w:rPr>
        <w:t>questions about</w:t>
      </w:r>
      <w:r>
        <w:rPr>
          <w:spacing w:val="-1"/>
          <w:sz w:val="19"/>
        </w:rPr>
        <w:t> </w:t>
      </w:r>
      <w:r>
        <w:rPr>
          <w:sz w:val="19"/>
        </w:rPr>
        <w:t>this</w:t>
      </w:r>
      <w:r>
        <w:rPr>
          <w:spacing w:val="-1"/>
          <w:sz w:val="19"/>
        </w:rPr>
        <w:t> </w:t>
      </w:r>
      <w:r>
        <w:rPr>
          <w:sz w:val="19"/>
        </w:rPr>
        <w:t>requirement,</w:t>
      </w:r>
      <w:r>
        <w:rPr>
          <w:spacing w:val="-1"/>
          <w:sz w:val="19"/>
        </w:rPr>
        <w:t> </w:t>
      </w:r>
      <w:r>
        <w:rPr>
          <w:sz w:val="19"/>
        </w:rPr>
        <w:t>please</w:t>
      </w:r>
      <w:r>
        <w:rPr>
          <w:spacing w:val="-2"/>
          <w:sz w:val="19"/>
        </w:rPr>
        <w:t> </w:t>
      </w:r>
      <w:r>
        <w:rPr>
          <w:sz w:val="19"/>
        </w:rPr>
        <w:t>contact</w:t>
      </w:r>
      <w:r>
        <w:rPr>
          <w:spacing w:val="-1"/>
          <w:sz w:val="19"/>
        </w:rPr>
        <w:t> </w:t>
      </w:r>
      <w:r>
        <w:rPr>
          <w:sz w:val="19"/>
        </w:rPr>
        <w:t>the</w:t>
      </w:r>
      <w:r>
        <w:rPr>
          <w:spacing w:val="3"/>
          <w:sz w:val="19"/>
        </w:rPr>
        <w:t> </w:t>
      </w:r>
      <w:r>
        <w:rPr>
          <w:sz w:val="19"/>
        </w:rPr>
        <w:t>Drug</w:t>
      </w:r>
      <w:r>
        <w:rPr>
          <w:spacing w:val="-2"/>
          <w:sz w:val="19"/>
        </w:rPr>
        <w:t> </w:t>
      </w:r>
      <w:r>
        <w:rPr>
          <w:sz w:val="19"/>
        </w:rPr>
        <w:t>Control</w:t>
      </w:r>
      <w:r>
        <w:rPr>
          <w:spacing w:val="1"/>
          <w:sz w:val="19"/>
        </w:rPr>
        <w:t> </w:t>
      </w:r>
      <w:r>
        <w:rPr>
          <w:sz w:val="19"/>
        </w:rPr>
        <w:t>Program</w:t>
      </w:r>
      <w:r>
        <w:rPr>
          <w:spacing w:val="-1"/>
          <w:sz w:val="19"/>
        </w:rPr>
        <w:t> </w:t>
      </w:r>
      <w:r>
        <w:rPr>
          <w:sz w:val="19"/>
        </w:rPr>
        <w:t>(DCP)</w:t>
      </w:r>
      <w:r>
        <w:rPr>
          <w:spacing w:val="-2"/>
          <w:sz w:val="19"/>
        </w:rPr>
        <w:t> </w:t>
      </w:r>
      <w:r>
        <w:rPr>
          <w:sz w:val="19"/>
        </w:rPr>
        <w:t>at</w:t>
      </w:r>
      <w:r>
        <w:rPr>
          <w:spacing w:val="-2"/>
          <w:sz w:val="19"/>
        </w:rPr>
        <w:t> </w:t>
      </w:r>
      <w:r>
        <w:rPr>
          <w:sz w:val="19"/>
        </w:rPr>
        <w:t>617-973-0949.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423" w:hanging="361"/>
        <w:jc w:val="left"/>
        <w:rPr>
          <w:sz w:val="19"/>
        </w:rPr>
      </w:pPr>
      <w:r>
        <w:rPr>
          <w:sz w:val="19"/>
        </w:rPr>
        <w:t>Please</w:t>
      </w:r>
      <w:r>
        <w:rPr>
          <w:spacing w:val="-3"/>
          <w:sz w:val="19"/>
        </w:rPr>
        <w:t> </w:t>
      </w:r>
      <w:r>
        <w:rPr>
          <w:sz w:val="19"/>
        </w:rPr>
        <w:t>note</w:t>
      </w:r>
      <w:r>
        <w:rPr>
          <w:spacing w:val="-2"/>
          <w:sz w:val="19"/>
        </w:rPr>
        <w:t> </w:t>
      </w:r>
      <w:r>
        <w:rPr>
          <w:sz w:val="19"/>
        </w:rPr>
        <w:t>that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registrant</w:t>
      </w:r>
      <w:r>
        <w:rPr>
          <w:spacing w:val="-3"/>
          <w:sz w:val="19"/>
        </w:rPr>
        <w:t> </w:t>
      </w:r>
      <w:r>
        <w:rPr>
          <w:sz w:val="19"/>
        </w:rPr>
        <w:t>is</w:t>
      </w:r>
      <w:r>
        <w:rPr>
          <w:spacing w:val="-1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name</w:t>
      </w:r>
      <w:r>
        <w:rPr>
          <w:spacing w:val="-2"/>
          <w:sz w:val="19"/>
        </w:rPr>
        <w:t> </w:t>
      </w:r>
      <w:r>
        <w:rPr>
          <w:sz w:val="19"/>
        </w:rPr>
        <w:t>of the</w:t>
      </w:r>
      <w:r>
        <w:rPr>
          <w:spacing w:val="-3"/>
          <w:sz w:val="19"/>
        </w:rPr>
        <w:t> </w:t>
      </w:r>
      <w:r>
        <w:rPr>
          <w:sz w:val="19"/>
        </w:rPr>
        <w:t>facility,</w:t>
      </w:r>
      <w:r>
        <w:rPr>
          <w:spacing w:val="-4"/>
          <w:sz w:val="19"/>
        </w:rPr>
        <w:t> </w:t>
      </w:r>
      <w:r>
        <w:rPr>
          <w:sz w:val="19"/>
        </w:rPr>
        <w:t>not</w:t>
      </w:r>
      <w:r>
        <w:rPr>
          <w:spacing w:val="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name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individual who</w:t>
      </w:r>
      <w:r>
        <w:rPr>
          <w:spacing w:val="-3"/>
          <w:sz w:val="19"/>
        </w:rPr>
        <w:t> </w:t>
      </w:r>
      <w:r>
        <w:rPr>
          <w:sz w:val="19"/>
        </w:rPr>
        <w:t>signs the</w:t>
      </w:r>
      <w:r>
        <w:rPr>
          <w:spacing w:val="-2"/>
          <w:sz w:val="19"/>
        </w:rPr>
        <w:t> </w:t>
      </w:r>
      <w:r>
        <w:rPr>
          <w:sz w:val="19"/>
        </w:rPr>
        <w:t>application.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50"/>
          <w:sz w:val="19"/>
        </w:rPr>
        <w:t> </w:t>
      </w:r>
      <w:r>
        <w:rPr>
          <w:sz w:val="19"/>
        </w:rPr>
        <w:t>application must be signed by the Medical Director. Unless requested otherwise, the registration will be mailed to this</w:t>
      </w:r>
      <w:r>
        <w:rPr>
          <w:spacing w:val="1"/>
          <w:sz w:val="19"/>
        </w:rPr>
        <w:t> </w:t>
      </w:r>
      <w:r>
        <w:rPr>
          <w:sz w:val="19"/>
        </w:rPr>
        <w:t>person’s</w:t>
      </w:r>
      <w:r>
        <w:rPr>
          <w:spacing w:val="-1"/>
          <w:sz w:val="19"/>
        </w:rPr>
        <w:t> </w:t>
      </w:r>
      <w:r>
        <w:rPr>
          <w:sz w:val="19"/>
        </w:rPr>
        <w:t>attention.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286" w:hanging="361"/>
        <w:jc w:val="left"/>
        <w:rPr>
          <w:sz w:val="19"/>
        </w:rPr>
      </w:pPr>
      <w:r>
        <w:rPr>
          <w:sz w:val="19"/>
        </w:rPr>
        <w:t>Please note that MCSRs are not transferable. If there is a change of ownership, name or address, DCP must be</w:t>
      </w:r>
      <w:r>
        <w:rPr>
          <w:spacing w:val="1"/>
          <w:sz w:val="19"/>
        </w:rPr>
        <w:t> </w:t>
      </w:r>
      <w:r>
        <w:rPr>
          <w:sz w:val="19"/>
        </w:rPr>
        <w:t>informed in writing thirty days in advance of the change. A new application must be filed (with fee payment and BHCSQ</w:t>
      </w:r>
      <w:r>
        <w:rPr>
          <w:spacing w:val="-51"/>
          <w:sz w:val="19"/>
        </w:rPr>
        <w:t> </w:t>
      </w:r>
      <w:r>
        <w:rPr>
          <w:sz w:val="19"/>
        </w:rPr>
        <w:t>licensure),</w:t>
      </w:r>
      <w:r>
        <w:rPr>
          <w:spacing w:val="-2"/>
          <w:sz w:val="19"/>
        </w:rPr>
        <w:t> </w:t>
      </w:r>
      <w:r>
        <w:rPr>
          <w:sz w:val="19"/>
        </w:rPr>
        <w:t>and a</w:t>
      </w:r>
      <w:r>
        <w:rPr>
          <w:spacing w:val="-1"/>
          <w:sz w:val="19"/>
        </w:rPr>
        <w:t> </w:t>
      </w:r>
      <w:r>
        <w:rPr>
          <w:sz w:val="19"/>
        </w:rPr>
        <w:t>site</w:t>
      </w:r>
      <w:r>
        <w:rPr>
          <w:spacing w:val="-2"/>
          <w:sz w:val="19"/>
        </w:rPr>
        <w:t> </w:t>
      </w:r>
      <w:r>
        <w:rPr>
          <w:sz w:val="19"/>
        </w:rPr>
        <w:t>inspection</w:t>
      </w:r>
      <w:r>
        <w:rPr>
          <w:spacing w:val="-1"/>
          <w:sz w:val="19"/>
        </w:rPr>
        <w:t> </w:t>
      </w:r>
      <w:r>
        <w:rPr>
          <w:sz w:val="19"/>
        </w:rPr>
        <w:t>may</w:t>
      </w:r>
      <w:r>
        <w:rPr>
          <w:spacing w:val="-2"/>
          <w:sz w:val="19"/>
        </w:rPr>
        <w:t> </w:t>
      </w:r>
      <w:r>
        <w:rPr>
          <w:sz w:val="19"/>
        </w:rPr>
        <w:t>be</w:t>
      </w:r>
      <w:r>
        <w:rPr>
          <w:spacing w:val="-1"/>
          <w:sz w:val="19"/>
        </w:rPr>
        <w:t> </w:t>
      </w:r>
      <w:r>
        <w:rPr>
          <w:sz w:val="19"/>
        </w:rPr>
        <w:t>conducted</w:t>
      </w:r>
      <w:r>
        <w:rPr>
          <w:spacing w:val="-2"/>
          <w:sz w:val="19"/>
        </w:rPr>
        <w:t> </w:t>
      </w:r>
      <w:r>
        <w:rPr>
          <w:sz w:val="19"/>
        </w:rPr>
        <w:t>prior</w:t>
      </w:r>
      <w:r>
        <w:rPr>
          <w:spacing w:val="-1"/>
          <w:sz w:val="19"/>
        </w:rPr>
        <w:t> </w:t>
      </w:r>
      <w:r>
        <w:rPr>
          <w:sz w:val="19"/>
        </w:rPr>
        <w:t>to</w:t>
      </w:r>
      <w:r>
        <w:rPr>
          <w:spacing w:val="-1"/>
          <w:sz w:val="19"/>
        </w:rPr>
        <w:t> </w:t>
      </w:r>
      <w:r>
        <w:rPr>
          <w:sz w:val="19"/>
        </w:rPr>
        <w:t>license</w:t>
      </w:r>
      <w:r>
        <w:rPr>
          <w:spacing w:val="-1"/>
          <w:sz w:val="19"/>
        </w:rPr>
        <w:t> </w:t>
      </w:r>
      <w:r>
        <w:rPr>
          <w:sz w:val="19"/>
        </w:rPr>
        <w:t>issue.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619" w:hanging="361"/>
        <w:jc w:val="left"/>
        <w:rPr>
          <w:sz w:val="19"/>
        </w:rPr>
      </w:pPr>
      <w:r>
        <w:rPr>
          <w:sz w:val="19"/>
        </w:rPr>
        <w:t>If you are completing a renewal application which was mailed to you, please note carefully the information which</w:t>
      </w:r>
      <w:r>
        <w:rPr>
          <w:spacing w:val="1"/>
          <w:sz w:val="19"/>
        </w:rPr>
        <w:t> </w:t>
      </w:r>
      <w:r>
        <w:rPr>
          <w:sz w:val="19"/>
        </w:rPr>
        <w:t>appears</w:t>
      </w:r>
      <w:r>
        <w:rPr>
          <w:spacing w:val="-2"/>
          <w:sz w:val="19"/>
        </w:rPr>
        <w:t> </w:t>
      </w:r>
      <w:r>
        <w:rPr>
          <w:sz w:val="19"/>
        </w:rPr>
        <w:t>on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name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address</w:t>
      </w:r>
      <w:r>
        <w:rPr>
          <w:spacing w:val="-2"/>
          <w:sz w:val="19"/>
        </w:rPr>
        <w:t> </w:t>
      </w:r>
      <w:r>
        <w:rPr>
          <w:sz w:val="19"/>
        </w:rPr>
        <w:t>label.</w:t>
      </w:r>
      <w:r>
        <w:rPr>
          <w:spacing w:val="-2"/>
          <w:sz w:val="19"/>
        </w:rPr>
        <w:t> </w:t>
      </w:r>
      <w:r>
        <w:rPr>
          <w:sz w:val="19"/>
        </w:rPr>
        <w:t>Please</w:t>
      </w:r>
      <w:r>
        <w:rPr>
          <w:spacing w:val="-2"/>
          <w:sz w:val="19"/>
        </w:rPr>
        <w:t> </w:t>
      </w:r>
      <w:r>
        <w:rPr>
          <w:sz w:val="19"/>
        </w:rPr>
        <w:t>be</w:t>
      </w:r>
      <w:r>
        <w:rPr>
          <w:spacing w:val="-2"/>
          <w:sz w:val="19"/>
        </w:rPr>
        <w:t> </w:t>
      </w:r>
      <w:r>
        <w:rPr>
          <w:sz w:val="19"/>
        </w:rPr>
        <w:t>sure</w:t>
      </w:r>
      <w:r>
        <w:rPr>
          <w:spacing w:val="-2"/>
          <w:sz w:val="19"/>
        </w:rPr>
        <w:t> </w:t>
      </w:r>
      <w:r>
        <w:rPr>
          <w:sz w:val="19"/>
        </w:rPr>
        <w:t>that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application</w:t>
      </w:r>
      <w:r>
        <w:rPr>
          <w:spacing w:val="-3"/>
          <w:sz w:val="19"/>
        </w:rPr>
        <w:t> </w:t>
      </w:r>
      <w:r>
        <w:rPr>
          <w:sz w:val="19"/>
        </w:rPr>
        <w:t>information</w:t>
      </w:r>
      <w:r>
        <w:rPr>
          <w:spacing w:val="-3"/>
          <w:sz w:val="19"/>
        </w:rPr>
        <w:t> </w:t>
      </w:r>
      <w:r>
        <w:rPr>
          <w:sz w:val="19"/>
        </w:rPr>
        <w:t>is</w:t>
      </w:r>
      <w:r>
        <w:rPr>
          <w:spacing w:val="-1"/>
          <w:sz w:val="19"/>
        </w:rPr>
        <w:t> </w:t>
      </w:r>
      <w:r>
        <w:rPr>
          <w:sz w:val="19"/>
        </w:rPr>
        <w:t>consistent</w:t>
      </w:r>
      <w:r>
        <w:rPr>
          <w:spacing w:val="-1"/>
          <w:sz w:val="19"/>
        </w:rPr>
        <w:t> </w:t>
      </w:r>
      <w:r>
        <w:rPr>
          <w:sz w:val="19"/>
        </w:rPr>
        <w:t>with</w:t>
      </w:r>
      <w:r>
        <w:rPr>
          <w:spacing w:val="6"/>
          <w:sz w:val="19"/>
        </w:rPr>
        <w:t> </w:t>
      </w:r>
      <w:r>
        <w:rPr>
          <w:sz w:val="19"/>
        </w:rPr>
        <w:t>the</w:t>
      </w:r>
      <w:r>
        <w:rPr>
          <w:spacing w:val="-1"/>
          <w:sz w:val="19"/>
        </w:rPr>
        <w:t> </w:t>
      </w:r>
      <w:r>
        <w:rPr>
          <w:sz w:val="19"/>
        </w:rPr>
        <w:t>label.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460" w:hanging="361"/>
        <w:jc w:val="left"/>
        <w:rPr>
          <w:sz w:val="19"/>
        </w:rPr>
      </w:pPr>
      <w:r>
        <w:rPr>
          <w:sz w:val="19"/>
        </w:rPr>
        <w:t>If the</w:t>
      </w:r>
      <w:r>
        <w:rPr>
          <w:spacing w:val="-4"/>
          <w:sz w:val="19"/>
        </w:rPr>
        <w:t> </w:t>
      </w:r>
      <w:r>
        <w:rPr>
          <w:sz w:val="19"/>
        </w:rPr>
        <w:t>facility</w:t>
      </w:r>
      <w:r>
        <w:rPr>
          <w:spacing w:val="-3"/>
          <w:sz w:val="19"/>
        </w:rPr>
        <w:t> </w:t>
      </w:r>
      <w:r>
        <w:rPr>
          <w:sz w:val="19"/>
        </w:rPr>
        <w:t>is</w:t>
      </w:r>
      <w:r>
        <w:rPr>
          <w:spacing w:val="-2"/>
          <w:sz w:val="19"/>
        </w:rPr>
        <w:t> </w:t>
      </w:r>
      <w:r>
        <w:rPr>
          <w:sz w:val="19"/>
        </w:rPr>
        <w:t>under</w:t>
      </w:r>
      <w:r>
        <w:rPr>
          <w:spacing w:val="-2"/>
          <w:sz w:val="19"/>
        </w:rPr>
        <w:t> </w:t>
      </w:r>
      <w:r>
        <w:rPr>
          <w:sz w:val="19"/>
        </w:rPr>
        <w:t>construction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2"/>
          <w:sz w:val="19"/>
        </w:rPr>
        <w:t> </w:t>
      </w:r>
      <w:r>
        <w:rPr>
          <w:sz w:val="19"/>
        </w:rPr>
        <w:t>not</w:t>
      </w:r>
      <w:r>
        <w:rPr>
          <w:spacing w:val="-2"/>
          <w:sz w:val="19"/>
        </w:rPr>
        <w:t> </w:t>
      </w:r>
      <w:r>
        <w:rPr>
          <w:sz w:val="19"/>
        </w:rPr>
        <w:t>yet</w:t>
      </w:r>
      <w:r>
        <w:rPr>
          <w:spacing w:val="-2"/>
          <w:sz w:val="19"/>
        </w:rPr>
        <w:t> </w:t>
      </w:r>
      <w:r>
        <w:rPr>
          <w:sz w:val="19"/>
        </w:rPr>
        <w:t>complete</w:t>
      </w:r>
      <w:r>
        <w:rPr>
          <w:spacing w:val="-3"/>
          <w:sz w:val="19"/>
        </w:rPr>
        <w:t> </w:t>
      </w:r>
      <w:r>
        <w:rPr>
          <w:sz w:val="19"/>
        </w:rPr>
        <w:t>and is</w:t>
      </w:r>
      <w:r>
        <w:rPr>
          <w:spacing w:val="-1"/>
          <w:sz w:val="19"/>
        </w:rPr>
        <w:t> </w:t>
      </w:r>
      <w:r>
        <w:rPr>
          <w:sz w:val="19"/>
        </w:rPr>
        <w:t>not</w:t>
      </w:r>
      <w:r>
        <w:rPr>
          <w:spacing w:val="-2"/>
          <w:sz w:val="19"/>
        </w:rPr>
        <w:t> </w:t>
      </w:r>
      <w:r>
        <w:rPr>
          <w:sz w:val="19"/>
        </w:rPr>
        <w:t>ready</w:t>
      </w:r>
      <w:r>
        <w:rPr>
          <w:spacing w:val="-2"/>
          <w:sz w:val="19"/>
        </w:rPr>
        <w:t> </w:t>
      </w:r>
      <w:r>
        <w:rPr>
          <w:sz w:val="19"/>
        </w:rPr>
        <w:t>for</w:t>
      </w:r>
      <w:r>
        <w:rPr>
          <w:spacing w:val="-3"/>
          <w:sz w:val="19"/>
        </w:rPr>
        <w:t> </w:t>
      </w:r>
      <w:r>
        <w:rPr>
          <w:sz w:val="19"/>
        </w:rPr>
        <w:t>inspection</w:t>
      </w:r>
      <w:r>
        <w:rPr>
          <w:spacing w:val="-2"/>
          <w:sz w:val="19"/>
        </w:rPr>
        <w:t> </w:t>
      </w:r>
      <w:r>
        <w:rPr>
          <w:sz w:val="19"/>
        </w:rPr>
        <w:t>at</w:t>
      </w:r>
      <w:r>
        <w:rPr>
          <w:spacing w:val="-5"/>
          <w:sz w:val="19"/>
        </w:rPr>
        <w:t> </w:t>
      </w:r>
      <w:r>
        <w:rPr>
          <w:sz w:val="19"/>
        </w:rPr>
        <w:t>the</w:t>
      </w:r>
      <w:r>
        <w:rPr>
          <w:spacing w:val="-1"/>
          <w:sz w:val="19"/>
        </w:rPr>
        <w:t> </w:t>
      </w:r>
      <w:r>
        <w:rPr>
          <w:sz w:val="19"/>
        </w:rPr>
        <w:t>time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application,</w:t>
      </w:r>
      <w:r>
        <w:rPr>
          <w:spacing w:val="-3"/>
          <w:sz w:val="19"/>
        </w:rPr>
        <w:t> </w:t>
      </w:r>
      <w:r>
        <w:rPr>
          <w:sz w:val="19"/>
        </w:rPr>
        <w:t>please</w:t>
      </w:r>
      <w:r>
        <w:rPr>
          <w:spacing w:val="-50"/>
          <w:sz w:val="19"/>
        </w:rPr>
        <w:t> </w:t>
      </w:r>
      <w:r>
        <w:rPr>
          <w:sz w:val="19"/>
        </w:rPr>
        <w:t>indicate</w:t>
      </w:r>
      <w:r>
        <w:rPr>
          <w:spacing w:val="-2"/>
          <w:sz w:val="19"/>
        </w:rPr>
        <w:t> </w:t>
      </w:r>
      <w:r>
        <w:rPr>
          <w:sz w:val="19"/>
        </w:rPr>
        <w:t>this on</w:t>
      </w:r>
      <w:r>
        <w:rPr>
          <w:spacing w:val="-1"/>
          <w:sz w:val="19"/>
        </w:rPr>
        <w:t> </w:t>
      </w:r>
      <w:r>
        <w:rPr>
          <w:sz w:val="19"/>
        </w:rPr>
        <w:t>the</w:t>
      </w:r>
      <w:r>
        <w:rPr>
          <w:spacing w:val="-1"/>
          <w:sz w:val="19"/>
        </w:rPr>
        <w:t> </w:t>
      </w:r>
      <w:r>
        <w:rPr>
          <w:sz w:val="19"/>
        </w:rPr>
        <w:t>application.</w:t>
      </w:r>
    </w:p>
    <w:sectPr>
      <w:pgSz w:w="12240" w:h="15840"/>
      <w:pgMar w:header="0" w:footer="1044" w:top="600" w:bottom="124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8.820496pt;width:292.55pt;height:27.95pt;mso-position-horizontal-relative:page;mso-position-vertical-relative:page;z-index:-15795200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Limited</w:t>
                </w:r>
                <w:r>
                  <w:rPr>
                    <w:rFonts w:asci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Services</w:t>
                </w:r>
                <w:r>
                  <w:rPr>
                    <w:rFonts w:ascii="Times New Roman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Clinic Application</w:t>
                </w:r>
              </w:p>
              <w:p>
                <w:pPr>
                  <w:spacing w:before="68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In</w:t>
                </w:r>
                <w:r>
                  <w:rPr>
                    <w:rFonts w:ascii="Times New Roman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Accordance</w:t>
                </w:r>
                <w:r>
                  <w:rPr>
                    <w:rFonts w:ascii="Times New Roman"/>
                    <w:spacing w:val="1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with</w:t>
                </w:r>
                <w:r>
                  <w:rPr>
                    <w:rFonts w:ascii="Times New Roman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the</w:t>
                </w:r>
                <w:r>
                  <w:rPr>
                    <w:rFonts w:asci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Controlled</w:t>
                </w:r>
                <w:r>
                  <w:rPr>
                    <w:rFonts w:asci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Substances Act,</w:t>
                </w:r>
                <w:r>
                  <w:rPr>
                    <w:rFonts w:ascii="Times New Roman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M.G.L.</w:t>
                </w:r>
                <w:r>
                  <w:rPr>
                    <w:rFonts w:asci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Chapter</w:t>
                </w:r>
                <w:r>
                  <w:rPr>
                    <w:rFonts w:asci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94C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539978pt;margin-top:728.820496pt;width:60.65pt;height:13.05pt;mso-position-horizontal-relative:page;mso-position-vertical-relative:page;z-index:-15794688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Rev</w:t>
                </w:r>
                <w:r>
                  <w:rPr>
                    <w:rFonts w:asci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20170119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940" w:hanging="361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18" w:hanging="361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4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Arial" w:hAnsi="Arial" w:eastAsia="Arial" w:cs="Arial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0" w:right="286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97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mass.gov/dph/dcp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2022-01-12T19:48:20Z</dcterms:created>
  <dcterms:modified xsi:type="dcterms:W3CDTF">2022-01-12T19:48:20Z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2022-01-12T00:00:00Z</vt:filetime>
  </property>
</Properties>
</file>