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56"/>
        <w:ind w:left="1316" w:right="0"/>
        <w:jc w:val="left"/>
        <w:rPr>
          <w:b w:val="0"/>
          <w:bCs w:val="0"/>
        </w:rPr>
      </w:pPr>
      <w:r>
        <w:rPr/>
      </w:r>
      <w:r>
        <w:rPr>
          <w:u w:val="thick" w:color="000000"/>
        </w:rPr>
        <w:t>LISTA </w:t>
      </w:r>
      <w:r>
        <w:rPr>
          <w:spacing w:val="-1"/>
          <w:u w:val="thick" w:color="000000"/>
        </w:rPr>
        <w:t>DE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VERIFICAÇÃO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PARA</w:t>
      </w:r>
      <w:r>
        <w:rPr>
          <w:spacing w:val="1"/>
          <w:u w:val="thick" w:color="000000"/>
        </w:rPr>
        <w:t> </w:t>
      </w:r>
      <w:r>
        <w:rPr>
          <w:spacing w:val="-1"/>
          <w:u w:val="thick" w:color="000000"/>
        </w:rPr>
        <w:t>PEDIDOS</w:t>
      </w:r>
      <w:r>
        <w:rPr>
          <w:spacing w:val="3"/>
          <w:u w:val="thick" w:color="000000"/>
        </w:rPr>
        <w:t> </w:t>
      </w:r>
      <w:r>
        <w:rPr>
          <w:u w:val="thick" w:color="000000"/>
        </w:rPr>
        <w:t>DE </w:t>
      </w:r>
      <w:r>
        <w:rPr>
          <w:spacing w:val="-1"/>
          <w:u w:val="thick" w:color="000000"/>
        </w:rPr>
        <w:t>AUXILIARES</w:t>
      </w:r>
      <w:r>
        <w:rPr/>
      </w:r>
      <w:r>
        <w:rPr>
          <w:b w:val="0"/>
        </w:rPr>
      </w:r>
    </w:p>
    <w:p>
      <w:pPr>
        <w:spacing w:before="0"/>
        <w:ind w:left="247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(terá</w:t>
      </w:r>
      <w:r>
        <w:rPr>
          <w:rFonts w:ascii="Times New Roman" w:hAnsi="Times New Roman"/>
          <w:b/>
          <w:sz w:val="24"/>
        </w:rPr>
        <w:t> de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ser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enviada </w:t>
      </w:r>
      <w:r>
        <w:rPr>
          <w:rFonts w:ascii="Times New Roman" w:hAnsi="Times New Roman"/>
          <w:b/>
          <w:spacing w:val="-1"/>
          <w:sz w:val="24"/>
        </w:rPr>
        <w:t>juntamente</w:t>
      </w:r>
      <w:r>
        <w:rPr>
          <w:rFonts w:ascii="Times New Roman" w:hAnsi="Times New Roman"/>
          <w:b/>
          <w:sz w:val="24"/>
        </w:rPr>
        <w:t> com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z w:val="24"/>
        </w:rPr>
        <w:t>o pedido)</w:t>
      </w:r>
      <w:r>
        <w:rPr>
          <w:rFonts w:ascii="Times New Roman" w:hAns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7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Todos os </w:t>
      </w:r>
      <w:r>
        <w:rPr>
          <w:rFonts w:ascii="Times New Roman"/>
          <w:b/>
          <w:spacing w:val="-1"/>
          <w:sz w:val="24"/>
        </w:rPr>
        <w:t>requerentes</w:t>
      </w:r>
      <w:r>
        <w:rPr>
          <w:rFonts w:ascii="Times New Roman"/>
          <w:spacing w:val="-1"/>
          <w:sz w:val="24"/>
        </w:rPr>
        <w:t>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95.664001pt;margin-top:4.813147pt;width:11.55pt;height:11.55pt;mso-position-horizontal-relative:page;mso-position-vertical-relative:paragraph;z-index:0" coordorigin="1913,96" coordsize="231,231">
            <v:shape style="position:absolute;left:1913;top:96;width:231;height:231" coordorigin="1913,96" coordsize="231,231" path="m1913,327l2144,327,2144,96,1913,96,1913,327xe" filled="false" stroked="true" strokeweight=".72pt" strokecolor="#000000">
              <v:path arrowok="t"/>
            </v:shape>
            <w10:wrap type="none"/>
          </v:group>
        </w:pict>
      </w:r>
      <w:r>
        <w:rPr/>
        <w:t>Um </w:t>
      </w:r>
      <w:r>
        <w:rPr>
          <w:spacing w:val="-1"/>
        </w:rPr>
        <w:t>impresso</w:t>
      </w:r>
      <w:r>
        <w:rPr/>
        <w:t> de </w:t>
      </w:r>
      <w:r>
        <w:rPr>
          <w:spacing w:val="-1"/>
        </w:rPr>
        <w:t>pedido</w:t>
      </w:r>
      <w:r>
        <w:rPr>
          <w:spacing w:val="2"/>
        </w:rPr>
        <w:t> </w:t>
      </w:r>
      <w:r>
        <w:rPr>
          <w:spacing w:val="-1"/>
        </w:rPr>
        <w:t>preenchido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assinado.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95.664001pt;margin-top:4.81311pt;width:11.55pt;height:11.55pt;mso-position-horizontal-relative:page;mso-position-vertical-relative:paragraph;z-index:1048" coordorigin="1913,96" coordsize="231,231">
            <v:shape style="position:absolute;left:1913;top:96;width:231;height:231" coordorigin="1913,96" coordsize="231,231" path="m1913,327l2144,327,2144,96,1913,96,1913,327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Consentimento</w:t>
      </w:r>
      <w:r>
        <w:rPr>
          <w:spacing w:val="21"/>
        </w:rPr>
        <w:t> </w:t>
      </w:r>
      <w:r>
        <w:rPr>
          <w:spacing w:val="-1"/>
        </w:rPr>
        <w:t>para</w:t>
      </w:r>
      <w:r>
        <w:rPr>
          <w:spacing w:val="19"/>
        </w:rPr>
        <w:t> </w:t>
      </w:r>
      <w:r>
        <w:rPr>
          <w:spacing w:val="-1"/>
        </w:rPr>
        <w:t>verificação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>
          <w:spacing w:val="-1"/>
        </w:rPr>
        <w:t>registos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antecedentes</w:t>
      </w:r>
      <w:r>
        <w:rPr>
          <w:spacing w:val="21"/>
        </w:rPr>
        <w:t> </w:t>
      </w:r>
      <w:r>
        <w:rPr>
          <w:spacing w:val="-1"/>
        </w:rPr>
        <w:t>preenchido</w:t>
      </w:r>
      <w:r>
        <w:rPr>
          <w:spacing w:val="24"/>
        </w:rPr>
        <w:t> </w:t>
      </w:r>
      <w:r>
        <w:rPr/>
        <w:t>e</w:t>
      </w:r>
      <w:r>
        <w:rPr>
          <w:spacing w:val="22"/>
        </w:rPr>
        <w:t> </w:t>
      </w:r>
      <w:r>
        <w:rPr>
          <w:spacing w:val="-1"/>
        </w:rPr>
        <w:t>assinado</w:t>
      </w:r>
      <w:r>
        <w:rPr>
          <w:spacing w:val="97"/>
        </w:rPr>
        <w:t> </w:t>
      </w:r>
      <w:r>
        <w:rPr/>
        <w:t>por si.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Apenas </w:t>
      </w:r>
      <w:r>
        <w:rPr>
          <w:spacing w:val="-1"/>
        </w:rPr>
        <w:t>para</w:t>
      </w:r>
      <w:r>
        <w:rPr/>
        <w:t> novos </w:t>
      </w:r>
      <w:r>
        <w:rPr>
          <w:spacing w:val="-1"/>
        </w:rPr>
        <w:t>candidatos</w:t>
      </w:r>
      <w:r>
        <w:rPr/>
        <w:t> a </w:t>
      </w:r>
      <w:r>
        <w:rPr>
          <w:spacing w:val="-1"/>
        </w:rPr>
        <w:t>auxiliares</w:t>
      </w:r>
      <w:r>
        <w:rPr/>
        <w:t> certificados</w:t>
      </w:r>
      <w:r>
        <w:rPr>
          <w:rFonts w:ascii="Times New Roman"/>
          <w:b w:val="0"/>
        </w:rPr>
        <w:t>: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95.664001pt;margin-top:4.81311pt;width:11.55pt;height:11.55pt;mso-position-horizontal-relative:page;mso-position-vertical-relative:paragraph;z-index:1072" coordorigin="1913,96" coordsize="231,231">
            <v:shape style="position:absolute;left:1913;top:96;width:231;height:231" coordorigin="1913,96" coordsize="231,231" path="m1913,327l2144,327,2144,96,1913,96,1913,327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Comprovativo</w:t>
      </w:r>
      <w:r>
        <w:rPr/>
        <w:t> de</w:t>
      </w:r>
      <w:r>
        <w:rPr>
          <w:spacing w:val="-1"/>
        </w:rPr>
        <w:t> </w:t>
      </w:r>
      <w:r>
        <w:rPr/>
        <w:t>imunidade</w:t>
      </w:r>
      <w:r>
        <w:rPr>
          <w:spacing w:val="-2"/>
        </w:rPr>
        <w:t> </w:t>
      </w:r>
      <w:r>
        <w:rPr/>
        <w:t>à</w:t>
      </w:r>
      <w:r>
        <w:rPr>
          <w:spacing w:val="-1"/>
        </w:rPr>
        <w:t> papeira,</w:t>
      </w:r>
      <w:r>
        <w:rPr>
          <w:spacing w:val="2"/>
        </w:rPr>
        <w:t> </w:t>
      </w:r>
      <w:r>
        <w:rPr>
          <w:spacing w:val="-1"/>
        </w:rPr>
        <w:t>ao</w:t>
      </w:r>
      <w:r>
        <w:rPr/>
        <w:t> sarampo e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rubéola.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95.664001pt;margin-top:4.813135pt;width:11.55pt;height:11.55pt;mso-position-horizontal-relative:page;mso-position-vertical-relative:paragraph;z-index:1096" coordorigin="1913,96" coordsize="231,231">
            <v:shape style="position:absolute;left:1913;top:96;width:231;height:231" coordorigin="1913,96" coordsize="231,231" path="m1913,327l2144,327,2144,96,1913,96,1913,327xe" filled="false" stroked="true" strokeweight=".72pt" strokecolor="#000000">
              <v:path arrowok="t"/>
            </v:shape>
            <w10:wrap type="none"/>
          </v:group>
        </w:pict>
      </w:r>
      <w:r>
        <w:rPr/>
        <w:t>Um </w:t>
      </w:r>
      <w:r>
        <w:rPr>
          <w:spacing w:val="-1"/>
        </w:rPr>
        <w:t>atestado</w:t>
      </w:r>
      <w:r>
        <w:rPr/>
        <w:t> </w:t>
      </w:r>
      <w:r>
        <w:rPr>
          <w:spacing w:val="-1"/>
        </w:rPr>
        <w:t>médico</w:t>
      </w:r>
      <w:r>
        <w:rPr/>
        <w:t> (consulte o </w:t>
      </w:r>
      <w:r>
        <w:rPr>
          <w:spacing w:val="-1"/>
        </w:rPr>
        <w:t>impresso</w:t>
      </w:r>
      <w:r>
        <w:rPr/>
        <w:t> </w:t>
      </w:r>
      <w:r>
        <w:rPr>
          <w:spacing w:val="-1"/>
        </w:rPr>
        <w:t>incluso).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95.664001pt;margin-top:4.78913pt;width:11.55pt;height:11.55pt;mso-position-horizontal-relative:page;mso-position-vertical-relative:paragraph;z-index:1120" coordorigin="1913,96" coordsize="231,231">
            <v:shape style="position:absolute;left:1913;top:96;width:231;height:231" coordorigin="1913,96" coordsize="231,231" path="m1913,327l2144,327,2144,96,1913,96,1913,327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Comprovativo</w:t>
      </w:r>
      <w:r>
        <w:rPr/>
        <w:t> </w:t>
      </w:r>
      <w:r>
        <w:rPr>
          <w:spacing w:val="47"/>
        </w:rPr>
        <w:t> </w:t>
      </w:r>
      <w:r>
        <w:rPr/>
        <w:t>de </w:t>
      </w:r>
      <w:r>
        <w:rPr>
          <w:spacing w:val="46"/>
        </w:rPr>
        <w:t> </w:t>
      </w:r>
      <w:r>
        <w:rPr>
          <w:spacing w:val="-1"/>
        </w:rPr>
        <w:t>certificação</w:t>
      </w:r>
      <w:r>
        <w:rPr/>
        <w:t> </w:t>
      </w:r>
      <w:r>
        <w:rPr>
          <w:spacing w:val="47"/>
        </w:rPr>
        <w:t> </w:t>
      </w:r>
      <w:r>
        <w:rPr/>
        <w:t>actual </w:t>
      </w:r>
      <w:r>
        <w:rPr>
          <w:spacing w:val="47"/>
        </w:rPr>
        <w:t> </w:t>
      </w:r>
      <w:r>
        <w:rPr>
          <w:spacing w:val="-1"/>
        </w:rPr>
        <w:t>em</w:t>
      </w:r>
      <w:r>
        <w:rPr/>
        <w:t> </w:t>
      </w:r>
      <w:r>
        <w:rPr>
          <w:spacing w:val="48"/>
        </w:rPr>
        <w:t> </w:t>
      </w:r>
      <w:r>
        <w:rPr>
          <w:spacing w:val="-1"/>
        </w:rPr>
        <w:t>primeiros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socorros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básicos</w:t>
      </w:r>
      <w:r>
        <w:rPr/>
        <w:t> </w:t>
      </w:r>
      <w:r>
        <w:rPr>
          <w:spacing w:val="49"/>
        </w:rPr>
        <w:t> </w:t>
      </w:r>
      <w:r>
        <w:rPr/>
        <w:t>e </w:t>
      </w:r>
      <w:r>
        <w:rPr>
          <w:spacing w:val="46"/>
        </w:rPr>
        <w:t> </w:t>
      </w:r>
      <w:r>
        <w:rPr>
          <w:spacing w:val="-1"/>
        </w:rPr>
        <w:t>RCP</w:t>
      </w:r>
      <w:r>
        <w:rPr>
          <w:spacing w:val="75"/>
        </w:rPr>
        <w:t> </w:t>
      </w:r>
      <w:r>
        <w:rPr>
          <w:spacing w:val="-1"/>
        </w:rPr>
        <w:t>(reanimação</w:t>
      </w:r>
      <w:r>
        <w:rPr>
          <w:spacing w:val="2"/>
        </w:rPr>
        <w:t> </w:t>
      </w:r>
      <w:r>
        <w:rPr>
          <w:spacing w:val="-1"/>
        </w:rPr>
        <w:t>cardiopulmonar)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>
          <w:spacing w:val="-1"/>
        </w:rPr>
        <w:t>crianças</w:t>
      </w:r>
      <w:r>
        <w:rPr/>
        <w:t> e </w:t>
      </w:r>
      <w:r>
        <w:rPr>
          <w:spacing w:val="-1"/>
        </w:rPr>
        <w:t>bebés.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95.664001pt;margin-top:4.813136pt;width:11.55pt;height:11.55pt;mso-position-horizontal-relative:page;mso-position-vertical-relative:paragraph;z-index:1144" coordorigin="1913,96" coordsize="231,231">
            <v:shape style="position:absolute;left:1913;top:96;width:231;height:231" coordorigin="1913,96" coordsize="231,231" path="m1913,327l2144,327,2144,96,1913,96,1913,327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Duas</w:t>
      </w:r>
      <w:r>
        <w:rPr/>
        <w:t> </w:t>
      </w:r>
      <w:r>
        <w:rPr>
          <w:spacing w:val="-1"/>
        </w:rPr>
        <w:t>referências</w:t>
      </w:r>
      <w:r>
        <w:rPr/>
        <w:t> pessoais </w:t>
      </w:r>
      <w:r>
        <w:rPr>
          <w:spacing w:val="-1"/>
        </w:rPr>
        <w:t>(consulte</w:t>
      </w:r>
      <w:r>
        <w:rPr/>
        <w:t> os </w:t>
      </w:r>
      <w:r>
        <w:rPr>
          <w:spacing w:val="-1"/>
        </w:rPr>
        <w:t>impressos</w:t>
      </w:r>
      <w:r>
        <w:rPr/>
        <w:t> </w:t>
      </w:r>
      <w:r>
        <w:rPr>
          <w:spacing w:val="-1"/>
        </w:rPr>
        <w:t>fornecidos).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95.664001pt;margin-top:4.81313pt;width:11.55pt;height:11.55pt;mso-position-horizontal-relative:page;mso-position-vertical-relative:paragraph;z-index:1168" coordorigin="1913,96" coordsize="231,231">
            <v:shape style="position:absolute;left:1913;top:96;width:231;height:231" coordorigin="1913,96" coordsize="231,231" path="m1913,327l2144,327,2144,96,1913,96,1913,327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Impresso</w:t>
      </w:r>
      <w:r>
        <w:rPr/>
        <w:t> de </w:t>
      </w:r>
      <w:r>
        <w:rPr>
          <w:spacing w:val="-1"/>
        </w:rPr>
        <w:t>autorização</w:t>
      </w:r>
      <w:r>
        <w:rPr>
          <w:spacing w:val="2"/>
        </w:rPr>
        <w:t> </w:t>
      </w:r>
      <w:r>
        <w:rPr>
          <w:spacing w:val="-1"/>
        </w:rPr>
        <w:t>para </w:t>
      </w:r>
      <w:r>
        <w:rPr/>
        <w:t>a</w:t>
      </w:r>
      <w:r>
        <w:rPr>
          <w:spacing w:val="-1"/>
        </w:rPr>
        <w:t> divulgação</w:t>
      </w:r>
      <w:r>
        <w:rPr/>
        <w:t> </w:t>
      </w:r>
      <w:r>
        <w:rPr>
          <w:spacing w:val="1"/>
        </w:rPr>
        <w:t>de</w:t>
      </w:r>
      <w:r>
        <w:rPr>
          <w:spacing w:val="-1"/>
        </w:rPr>
        <w:t> informações.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95.664001pt;margin-top:4.813124pt;width:11.55pt;height:11.55pt;mso-position-horizontal-relative:page;mso-position-vertical-relative:paragraph;z-index:1192" coordorigin="1913,96" coordsize="231,231">
            <v:shape style="position:absolute;left:1913;top:96;width:231;height:231" coordorigin="1913,96" coordsize="231,231" path="m1913,327l2144,327,2144,96,1913,96,1913,327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Comprovativo</w:t>
      </w:r>
      <w:r>
        <w:rPr/>
        <w:t> </w:t>
      </w:r>
      <w:r>
        <w:rPr>
          <w:spacing w:val="30"/>
        </w:rPr>
        <w:t> </w:t>
      </w:r>
      <w:r>
        <w:rPr/>
        <w:t>de </w:t>
      </w:r>
      <w:r>
        <w:rPr>
          <w:spacing w:val="30"/>
        </w:rPr>
        <w:t> </w:t>
      </w:r>
      <w:r>
        <w:rPr>
          <w:spacing w:val="-1"/>
        </w:rPr>
        <w:t>conclusão</w:t>
      </w:r>
      <w:r>
        <w:rPr/>
        <w:t> </w:t>
      </w:r>
      <w:r>
        <w:rPr>
          <w:spacing w:val="30"/>
        </w:rPr>
        <w:t> </w:t>
      </w:r>
      <w:r>
        <w:rPr/>
        <w:t>da </w:t>
      </w:r>
      <w:r>
        <w:rPr>
          <w:spacing w:val="30"/>
        </w:rPr>
        <w:t> </w:t>
      </w:r>
      <w:r>
        <w:rPr>
          <w:spacing w:val="-1"/>
        </w:rPr>
        <w:t>orientação</w:t>
      </w:r>
      <w:r>
        <w:rPr/>
        <w:t> </w:t>
      </w:r>
      <w:r>
        <w:rPr>
          <w:spacing w:val="30"/>
        </w:rPr>
        <w:t> </w:t>
      </w:r>
      <w:r>
        <w:rPr>
          <w:spacing w:val="-1"/>
        </w:rPr>
        <w:t>exigida</w:t>
      </w:r>
      <w:r>
        <w:rPr/>
        <w:t> </w:t>
      </w:r>
      <w:r>
        <w:rPr>
          <w:spacing w:val="30"/>
        </w:rPr>
        <w:t> </w:t>
      </w:r>
      <w:r>
        <w:rPr/>
        <w:t>ou </w:t>
      </w:r>
      <w:r>
        <w:rPr>
          <w:spacing w:val="30"/>
        </w:rPr>
        <w:t> </w:t>
      </w:r>
      <w:r>
        <w:rPr/>
        <w:t>de </w:t>
      </w:r>
      <w:r>
        <w:rPr>
          <w:spacing w:val="30"/>
        </w:rPr>
        <w:t> </w:t>
      </w:r>
      <w:r>
        <w:rPr>
          <w:spacing w:val="-1"/>
        </w:rPr>
        <w:t>formação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antes</w:t>
      </w:r>
      <w:r>
        <w:rPr/>
        <w:t> </w:t>
      </w:r>
      <w:r>
        <w:rPr>
          <w:spacing w:val="30"/>
        </w:rPr>
        <w:t> </w:t>
      </w:r>
      <w:r>
        <w:rPr/>
        <w:t>da</w:t>
      </w:r>
      <w:r>
        <w:rPr>
          <w:spacing w:val="77"/>
        </w:rPr>
        <w:t> </w:t>
      </w:r>
      <w:r>
        <w:rPr>
          <w:spacing w:val="-1"/>
        </w:rPr>
        <w:t>prestação</w:t>
      </w:r>
      <w:r>
        <w:rPr/>
        <w:t> de</w:t>
      </w:r>
      <w:r>
        <w:rPr>
          <w:spacing w:val="-1"/>
        </w:rPr>
        <w:t> serviços.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95.664001pt;margin-top:4.81313pt;width:11.55pt;height:11.55pt;mso-position-horizontal-relative:page;mso-position-vertical-relative:paragraph;z-index:1216" coordorigin="1913,96" coordsize="231,231">
            <v:shape style="position:absolute;left:1913;top:96;width:231;height:231" coordorigin="1913,96" coordsize="231,231" path="m1913,327l2144,327,2144,96,1913,96,1913,327xe" filled="false" stroked="true" strokeweight=".72pt" strokecolor="#000000">
              <v:path arrowok="t"/>
            </v:shape>
            <w10:wrap type="none"/>
          </v:group>
        </w:pict>
      </w:r>
      <w:r>
        <w:rPr/>
        <w:t>Um</w:t>
      </w:r>
      <w:r>
        <w:rPr>
          <w:spacing w:val="45"/>
        </w:rPr>
        <w:t> </w:t>
      </w:r>
      <w:r>
        <w:rPr>
          <w:spacing w:val="-1"/>
        </w:rPr>
        <w:t>cheque</w:t>
      </w:r>
      <w:r>
        <w:rPr>
          <w:spacing w:val="44"/>
        </w:rPr>
        <w:t> </w:t>
      </w:r>
      <w:r>
        <w:rPr>
          <w:spacing w:val="-1"/>
        </w:rPr>
        <w:t>assinado</w:t>
      </w:r>
      <w:r>
        <w:rPr>
          <w:spacing w:val="45"/>
        </w:rPr>
        <w:t> </w:t>
      </w:r>
      <w:r>
        <w:rPr/>
        <w:t>ou</w:t>
      </w:r>
      <w:r>
        <w:rPr>
          <w:spacing w:val="47"/>
        </w:rPr>
        <w:t> </w:t>
      </w:r>
      <w:r>
        <w:rPr>
          <w:spacing w:val="-1"/>
        </w:rPr>
        <w:t>vale</w:t>
      </w:r>
      <w:r>
        <w:rPr>
          <w:spacing w:val="44"/>
        </w:rPr>
        <w:t> </w:t>
      </w:r>
      <w:r>
        <w:rPr>
          <w:spacing w:val="-1"/>
        </w:rPr>
        <w:t>postal</w:t>
      </w:r>
      <w:r>
        <w:rPr>
          <w:spacing w:val="45"/>
        </w:rPr>
        <w:t> </w:t>
      </w:r>
      <w:r>
        <w:rPr>
          <w:spacing w:val="-1"/>
        </w:rPr>
        <w:t>pagável</w:t>
      </w:r>
      <w:r>
        <w:rPr>
          <w:spacing w:val="45"/>
        </w:rPr>
        <w:t> </w:t>
      </w:r>
      <w:r>
        <w:rPr/>
        <w:t>à</w:t>
      </w:r>
      <w:r>
        <w:rPr>
          <w:spacing w:val="44"/>
        </w:rPr>
        <w:t> </w:t>
      </w:r>
      <w:r>
        <w:rPr>
          <w:spacing w:val="-1"/>
        </w:rPr>
        <w:t>Commonwealth</w:t>
      </w:r>
      <w:r>
        <w:rPr>
          <w:spacing w:val="45"/>
        </w:rPr>
        <w:t> </w:t>
      </w:r>
      <w:r>
        <w:rPr/>
        <w:t>of</w:t>
      </w:r>
      <w:r>
        <w:rPr>
          <w:spacing w:val="44"/>
        </w:rPr>
        <w:t> </w:t>
      </w:r>
      <w:r>
        <w:rPr>
          <w:spacing w:val="-1"/>
        </w:rPr>
        <w:t>Massachusetts</w:t>
      </w:r>
      <w:r>
        <w:rPr>
          <w:spacing w:val="81"/>
        </w:rPr>
        <w:t> </w:t>
      </w:r>
      <w:r>
        <w:rPr>
          <w:spacing w:val="-1"/>
        </w:rPr>
        <w:t>(Comunidade </w:t>
      </w:r>
      <w:r>
        <w:rPr/>
        <w:t>do Massachusetts) no </w:t>
      </w:r>
      <w:r>
        <w:rPr>
          <w:spacing w:val="-1"/>
        </w:rPr>
        <w:t>montante</w:t>
      </w:r>
      <w:r>
        <w:rPr/>
        <w:t> total </w:t>
      </w:r>
      <w:r>
        <w:rPr>
          <w:spacing w:val="-1"/>
        </w:rPr>
        <w:t>devido.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Apenas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candidatos</w:t>
      </w:r>
      <w:r>
        <w:rPr/>
        <w:t> a </w:t>
      </w:r>
      <w:r>
        <w:rPr>
          <w:spacing w:val="-1"/>
        </w:rPr>
        <w:t>auxiliares</w:t>
      </w:r>
      <w:r>
        <w:rPr/>
        <w:t> </w:t>
      </w:r>
      <w:r>
        <w:rPr>
          <w:spacing w:val="-1"/>
        </w:rPr>
        <w:t>certificados</w:t>
      </w:r>
      <w:r>
        <w:rPr/>
        <w:t> em</w:t>
      </w:r>
      <w:r>
        <w:rPr>
          <w:spacing w:val="-4"/>
        </w:rPr>
        <w:t> </w:t>
      </w:r>
      <w:r>
        <w:rPr>
          <w:spacing w:val="-1"/>
        </w:rPr>
        <w:t>renovação: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95.664001pt;margin-top:4.813123pt;width:11.55pt;height:11.55pt;mso-position-horizontal-relative:page;mso-position-vertical-relative:paragraph;z-index:1240" coordorigin="1913,96" coordsize="231,231">
            <v:shape style="position:absolute;left:1913;top:96;width:231;height:231" coordorigin="1913,96" coordsize="231,231" path="m1913,327l2144,327,2144,96,1913,96,1913,327xe" filled="false" stroked="true" strokeweight=".72pt" strokecolor="#000000">
              <v:path arrowok="t"/>
            </v:shape>
            <w10:wrap type="none"/>
          </v:group>
        </w:pict>
      </w:r>
      <w:r>
        <w:rPr/>
        <w:t>Um</w:t>
      </w:r>
      <w:r>
        <w:rPr>
          <w:spacing w:val="26"/>
        </w:rPr>
        <w:t> </w:t>
      </w:r>
      <w:r>
        <w:rPr>
          <w:spacing w:val="-1"/>
        </w:rPr>
        <w:t>atestado</w:t>
      </w:r>
      <w:r>
        <w:rPr>
          <w:spacing w:val="26"/>
        </w:rPr>
        <w:t> </w:t>
      </w:r>
      <w:r>
        <w:rPr>
          <w:spacing w:val="-1"/>
        </w:rPr>
        <w:t>médico</w:t>
      </w:r>
      <w:r>
        <w:rPr>
          <w:spacing w:val="26"/>
        </w:rPr>
        <w:t> </w:t>
      </w:r>
      <w:r>
        <w:rPr>
          <w:spacing w:val="-1"/>
        </w:rPr>
        <w:t>actualizado,</w:t>
      </w:r>
      <w:r>
        <w:rPr>
          <w:spacing w:val="26"/>
        </w:rPr>
        <w:t> </w:t>
      </w:r>
      <w:r>
        <w:rPr/>
        <w:t>se</w:t>
      </w:r>
      <w:r>
        <w:rPr>
          <w:spacing w:val="25"/>
        </w:rPr>
        <w:t> </w:t>
      </w:r>
      <w:r>
        <w:rPr/>
        <w:t>já</w:t>
      </w:r>
      <w:r>
        <w:rPr>
          <w:spacing w:val="25"/>
        </w:rPr>
        <w:t> </w:t>
      </w:r>
      <w:r>
        <w:rPr>
          <w:spacing w:val="-1"/>
        </w:rPr>
        <w:t>tiverem</w:t>
      </w:r>
      <w:r>
        <w:rPr>
          <w:spacing w:val="26"/>
        </w:rPr>
        <w:t> </w:t>
      </w:r>
      <w:r>
        <w:rPr>
          <w:spacing w:val="-1"/>
        </w:rPr>
        <w:t>passado</w:t>
      </w:r>
      <w:r>
        <w:rPr>
          <w:spacing w:val="25"/>
        </w:rPr>
        <w:t> </w:t>
      </w:r>
      <w:r>
        <w:rPr/>
        <w:t>mais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três</w:t>
      </w:r>
      <w:r>
        <w:rPr>
          <w:spacing w:val="26"/>
        </w:rPr>
        <w:t> </w:t>
      </w:r>
      <w:r>
        <w:rPr>
          <w:spacing w:val="-1"/>
        </w:rPr>
        <w:t>anos</w:t>
      </w:r>
      <w:r>
        <w:rPr>
          <w:spacing w:val="26"/>
        </w:rPr>
        <w:t> </w:t>
      </w:r>
      <w:r>
        <w:rPr>
          <w:spacing w:val="-1"/>
        </w:rPr>
        <w:t>desde</w:t>
      </w:r>
      <w:r>
        <w:rPr>
          <w:spacing w:val="25"/>
        </w:rPr>
        <w:t> </w:t>
      </w:r>
      <w:r>
        <w:rPr/>
        <w:t>a</w:t>
      </w:r>
      <w:r>
        <w:rPr>
          <w:spacing w:val="77"/>
        </w:rPr>
        <w:t> </w:t>
      </w:r>
      <w:r>
        <w:rPr>
          <w:spacing w:val="-1"/>
        </w:rPr>
        <w:t>apresentação</w:t>
      </w:r>
      <w:r>
        <w:rPr/>
        <w:t> do último atestado. (Consulte o </w:t>
      </w:r>
      <w:r>
        <w:rPr>
          <w:spacing w:val="-1"/>
        </w:rPr>
        <w:t>impresso</w:t>
      </w:r>
      <w:r>
        <w:rPr>
          <w:spacing w:val="2"/>
        </w:rPr>
        <w:t> </w:t>
      </w:r>
      <w:r>
        <w:rPr/>
        <w:t>incluso)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right="103"/>
        <w:jc w:val="both"/>
      </w:pPr>
      <w:r>
        <w:rPr/>
        <w:pict>
          <v:group style="position:absolute;margin-left:95.664001pt;margin-top:4.813124pt;width:11.55pt;height:11.55pt;mso-position-horizontal-relative:page;mso-position-vertical-relative:paragraph;z-index:1264" coordorigin="1913,96" coordsize="231,231">
            <v:shape style="position:absolute;left:1913;top:96;width:231;height:231" coordorigin="1913,96" coordsize="231,231" path="m1913,327l2144,327,2144,96,1913,96,1913,327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Comprovativo</w:t>
      </w:r>
      <w:r>
        <w:rPr>
          <w:spacing w:val="9"/>
        </w:rPr>
        <w:t> </w:t>
      </w:r>
      <w:r>
        <w:rPr>
          <w:spacing w:val="-1"/>
        </w:rPr>
        <w:t>em</w:t>
      </w:r>
      <w:r>
        <w:rPr>
          <w:spacing w:val="9"/>
        </w:rPr>
        <w:t> </w:t>
      </w:r>
      <w:r>
        <w:rPr>
          <w:spacing w:val="-1"/>
        </w:rPr>
        <w:t>como</w:t>
      </w:r>
      <w:r>
        <w:rPr>
          <w:spacing w:val="7"/>
        </w:rPr>
        <w:t> </w:t>
      </w:r>
      <w:r>
        <w:rPr>
          <w:spacing w:val="-1"/>
        </w:rPr>
        <w:t>concluiu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orientação</w:t>
      </w:r>
      <w:r>
        <w:rPr>
          <w:spacing w:val="9"/>
        </w:rPr>
        <w:t> </w:t>
      </w:r>
      <w:r>
        <w:rPr/>
        <w:t>ou</w:t>
      </w:r>
      <w:r>
        <w:rPr>
          <w:spacing w:val="9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programa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1"/>
        </w:rPr>
        <w:t>formação</w:t>
      </w:r>
      <w:r>
        <w:rPr>
          <w:spacing w:val="9"/>
        </w:rPr>
        <w:t> </w:t>
      </w:r>
      <w:r>
        <w:rPr>
          <w:spacing w:val="-1"/>
        </w:rPr>
        <w:t>antes</w:t>
      </w:r>
      <w:r>
        <w:rPr>
          <w:spacing w:val="9"/>
        </w:rPr>
        <w:t> </w:t>
      </w:r>
      <w:r>
        <w:rPr/>
        <w:t>da</w:t>
      </w:r>
      <w:r>
        <w:rPr>
          <w:spacing w:val="79"/>
        </w:rPr>
        <w:t> </w:t>
      </w:r>
      <w:r>
        <w:rPr>
          <w:spacing w:val="-1"/>
        </w:rPr>
        <w:t>prestação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serviços</w:t>
      </w:r>
      <w:r>
        <w:rPr>
          <w:spacing w:val="14"/>
        </w:rPr>
        <w:t> </w:t>
      </w:r>
      <w:r>
        <w:rPr>
          <w:spacing w:val="-1"/>
        </w:rPr>
        <w:t>adequados,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1"/>
        </w:rPr>
        <w:t>estiver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evoluir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certificação</w:t>
      </w:r>
      <w:r>
        <w:rPr>
          <w:spacing w:val="14"/>
        </w:rPr>
        <w:t> </w:t>
      </w:r>
      <w:r>
        <w:rPr/>
        <w:t>para</w:t>
      </w:r>
      <w:r>
        <w:rPr>
          <w:spacing w:val="13"/>
        </w:rPr>
        <w:t> </w:t>
      </w:r>
      <w:r>
        <w:rPr/>
        <w:t>auxiliar</w:t>
      </w:r>
      <w:r>
        <w:rPr>
          <w:spacing w:val="12"/>
        </w:rPr>
        <w:t> </w:t>
      </w:r>
      <w:r>
        <w:rPr/>
        <w:t>de</w:t>
      </w:r>
      <w:r>
        <w:rPr>
          <w:spacing w:val="71"/>
        </w:rPr>
        <w:t> </w:t>
      </w:r>
      <w:r>
        <w:rPr>
          <w:spacing w:val="-1"/>
        </w:rPr>
        <w:t>cuidados</w:t>
      </w:r>
      <w:r>
        <w:rPr>
          <w:spacing w:val="13"/>
        </w:rPr>
        <w:t> </w:t>
      </w:r>
      <w:r>
        <w:rPr>
          <w:spacing w:val="-1"/>
        </w:rPr>
        <w:t>infantis</w:t>
      </w:r>
      <w:r>
        <w:rPr>
          <w:spacing w:val="14"/>
        </w:rPr>
        <w:t> </w:t>
      </w:r>
      <w:r>
        <w:rPr>
          <w:spacing w:val="-1"/>
        </w:rPr>
        <w:t>familiares</w:t>
      </w:r>
      <w:r>
        <w:rPr>
          <w:spacing w:val="14"/>
        </w:rPr>
        <w:t> </w:t>
      </w:r>
      <w:r>
        <w:rPr>
          <w:spacing w:val="-1"/>
        </w:rPr>
        <w:t>acrescidos</w:t>
      </w:r>
      <w:r>
        <w:rPr>
          <w:spacing w:val="14"/>
        </w:rPr>
        <w:t> </w:t>
      </w:r>
      <w:r>
        <w:rPr/>
        <w:t>(</w:t>
      </w:r>
      <w:r>
        <w:rPr>
          <w:rFonts w:ascii="Times New Roman" w:hAnsi="Times New Roman"/>
          <w:i/>
        </w:rPr>
        <w:t>FCC</w:t>
      </w:r>
      <w:r>
        <w:rPr>
          <w:rFonts w:ascii="Times New Roman" w:hAnsi="Times New Roman"/>
          <w:i/>
          <w:spacing w:val="15"/>
        </w:rPr>
        <w:t> </w:t>
      </w:r>
      <w:r>
        <w:rPr>
          <w:rFonts w:ascii="Times New Roman" w:hAnsi="Times New Roman"/>
          <w:i/>
        </w:rPr>
        <w:t>Plus</w:t>
      </w:r>
      <w:r>
        <w:rPr/>
        <w:t>)</w:t>
      </w:r>
      <w:r>
        <w:rPr>
          <w:spacing w:val="13"/>
        </w:rPr>
        <w:t> </w:t>
      </w:r>
      <w:r>
        <w:rPr/>
        <w:t>ou</w:t>
      </w:r>
      <w:r>
        <w:rPr>
          <w:spacing w:val="14"/>
        </w:rPr>
        <w:t> </w:t>
      </w:r>
      <w:r>
        <w:rPr/>
        <w:t>auxiliar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cuidados</w:t>
      </w:r>
      <w:r>
        <w:rPr>
          <w:spacing w:val="13"/>
        </w:rPr>
        <w:t> </w:t>
      </w:r>
      <w:r>
        <w:rPr>
          <w:spacing w:val="-1"/>
        </w:rPr>
        <w:t>infantis</w:t>
      </w:r>
      <w:r>
        <w:rPr>
          <w:spacing w:val="95"/>
        </w:rPr>
        <w:t> </w:t>
      </w:r>
      <w:r>
        <w:rPr>
          <w:spacing w:val="-1"/>
        </w:rPr>
        <w:t>familiares</w:t>
      </w:r>
      <w:r>
        <w:rPr/>
        <w:t> para</w:t>
      </w:r>
      <w:r>
        <w:rPr>
          <w:spacing w:val="-2"/>
        </w:rPr>
        <w:t> </w:t>
      </w:r>
      <w:r>
        <w:rPr>
          <w:spacing w:val="-1"/>
        </w:rPr>
        <w:t>famílias</w:t>
      </w:r>
      <w:r>
        <w:rPr/>
        <w:t> </w:t>
      </w:r>
      <w:r>
        <w:rPr>
          <w:spacing w:val="-1"/>
        </w:rPr>
        <w:t>numerosas</w:t>
      </w:r>
      <w:r>
        <w:rPr/>
        <w:t> (</w:t>
      </w:r>
      <w:r>
        <w:rPr>
          <w:rFonts w:ascii="Times New Roman" w:hAnsi="Times New Roman"/>
          <w:i/>
        </w:rPr>
        <w:t>Large</w:t>
      </w:r>
      <w:r>
        <w:rPr>
          <w:rFonts w:ascii="Times New Roman" w:hAnsi="Times New Roman"/>
          <w:i/>
          <w:spacing w:val="-1"/>
        </w:rPr>
        <w:t> FCC</w:t>
      </w:r>
      <w:r>
        <w:rPr>
          <w:spacing w:val="-1"/>
        </w:rPr>
        <w:t>).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95.664001pt;margin-top:4.813124pt;width:11.55pt;height:11.55pt;mso-position-horizontal-relative:page;mso-position-vertical-relative:paragraph;z-index:1288" coordorigin="1913,96" coordsize="231,231">
            <v:shape style="position:absolute;left:1913;top:96;width:231;height:231" coordorigin="1913,96" coordsize="231,231" path="m1913,327l2144,327,2144,96,1913,96,1913,327xe" filled="false" stroked="true" strokeweight=".72pt" strokecolor="#000000">
              <v:path arrowok="t"/>
            </v:shape>
            <w10:wrap type="none"/>
          </v:group>
        </w:pict>
      </w:r>
      <w:r>
        <w:rPr/>
        <w:t>Um</w:t>
      </w:r>
      <w:r>
        <w:rPr>
          <w:spacing w:val="45"/>
        </w:rPr>
        <w:t> </w:t>
      </w:r>
      <w:r>
        <w:rPr>
          <w:spacing w:val="-1"/>
        </w:rPr>
        <w:t>cheque</w:t>
      </w:r>
      <w:r>
        <w:rPr>
          <w:spacing w:val="44"/>
        </w:rPr>
        <w:t> </w:t>
      </w:r>
      <w:r>
        <w:rPr>
          <w:spacing w:val="-1"/>
        </w:rPr>
        <w:t>assinado</w:t>
      </w:r>
      <w:r>
        <w:rPr>
          <w:spacing w:val="45"/>
        </w:rPr>
        <w:t> </w:t>
      </w:r>
      <w:r>
        <w:rPr/>
        <w:t>ou</w:t>
      </w:r>
      <w:r>
        <w:rPr>
          <w:spacing w:val="47"/>
        </w:rPr>
        <w:t> </w:t>
      </w:r>
      <w:r>
        <w:rPr>
          <w:spacing w:val="-1"/>
        </w:rPr>
        <w:t>vale</w:t>
      </w:r>
      <w:r>
        <w:rPr>
          <w:spacing w:val="44"/>
        </w:rPr>
        <w:t> </w:t>
      </w:r>
      <w:r>
        <w:rPr>
          <w:spacing w:val="-1"/>
        </w:rPr>
        <w:t>postal</w:t>
      </w:r>
      <w:r>
        <w:rPr>
          <w:spacing w:val="45"/>
        </w:rPr>
        <w:t> </w:t>
      </w:r>
      <w:r>
        <w:rPr>
          <w:spacing w:val="-1"/>
        </w:rPr>
        <w:t>pagável</w:t>
      </w:r>
      <w:r>
        <w:rPr>
          <w:spacing w:val="45"/>
        </w:rPr>
        <w:t> </w:t>
      </w:r>
      <w:r>
        <w:rPr/>
        <w:t>à</w:t>
      </w:r>
      <w:r>
        <w:rPr>
          <w:spacing w:val="44"/>
        </w:rPr>
        <w:t> </w:t>
      </w:r>
      <w:r>
        <w:rPr>
          <w:spacing w:val="-1"/>
        </w:rPr>
        <w:t>Commonwealth</w:t>
      </w:r>
      <w:r>
        <w:rPr>
          <w:spacing w:val="45"/>
        </w:rPr>
        <w:t> </w:t>
      </w:r>
      <w:r>
        <w:rPr/>
        <w:t>of</w:t>
      </w:r>
      <w:r>
        <w:rPr>
          <w:spacing w:val="44"/>
        </w:rPr>
        <w:t> </w:t>
      </w:r>
      <w:r>
        <w:rPr>
          <w:spacing w:val="-1"/>
        </w:rPr>
        <w:t>Massachusetts</w:t>
      </w:r>
      <w:r>
        <w:rPr>
          <w:spacing w:val="81"/>
        </w:rPr>
        <w:t> </w:t>
      </w:r>
      <w:r>
        <w:rPr>
          <w:spacing w:val="-1"/>
        </w:rPr>
        <w:t>(Comunidade </w:t>
      </w:r>
      <w:r>
        <w:rPr/>
        <w:t>do </w:t>
      </w:r>
      <w:r>
        <w:rPr>
          <w:spacing w:val="-1"/>
        </w:rPr>
        <w:t>Massachusetts)</w:t>
      </w:r>
      <w:r>
        <w:rPr/>
        <w:t> no </w:t>
      </w:r>
      <w:r>
        <w:rPr>
          <w:spacing w:val="-1"/>
        </w:rPr>
        <w:t>montante</w:t>
      </w:r>
      <w:r>
        <w:rPr/>
        <w:t> total </w:t>
      </w:r>
      <w:r>
        <w:rPr>
          <w:spacing w:val="-1"/>
        </w:rPr>
        <w:t>devido.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right="107"/>
        <w:jc w:val="both"/>
      </w:pPr>
      <w:r>
        <w:rPr/>
        <w:pict>
          <v:group style="position:absolute;margin-left:95.664001pt;margin-top:4.813131pt;width:11.55pt;height:11.55pt;mso-position-horizontal-relative:page;mso-position-vertical-relative:paragraph;z-index:1312" coordorigin="1913,96" coordsize="231,231">
            <v:shape style="position:absolute;left:1913;top:96;width:231;height:231" coordorigin="1913,96" coordsize="231,231" path="m1913,327l2144,327,2144,96,1913,96,1913,327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Comprovativo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conclusão</w:t>
      </w:r>
      <w:r>
        <w:rPr>
          <w:spacing w:val="16"/>
        </w:rPr>
        <w:t> </w:t>
      </w:r>
      <w:r>
        <w:rPr/>
        <w:t>nos</w:t>
      </w:r>
      <w:r>
        <w:rPr>
          <w:spacing w:val="16"/>
        </w:rPr>
        <w:t> </w:t>
      </w:r>
      <w:r>
        <w:rPr/>
        <w:t>últimos</w:t>
      </w:r>
      <w:r>
        <w:rPr>
          <w:spacing w:val="16"/>
        </w:rPr>
        <w:t> </w:t>
      </w:r>
      <w:r>
        <w:rPr>
          <w:spacing w:val="-1"/>
        </w:rPr>
        <w:t>três</w:t>
      </w:r>
      <w:r>
        <w:rPr>
          <w:spacing w:val="19"/>
        </w:rPr>
        <w:t> </w:t>
      </w:r>
      <w:r>
        <w:rPr/>
        <w:t>anos</w:t>
      </w:r>
      <w:r>
        <w:rPr>
          <w:spacing w:val="16"/>
        </w:rPr>
        <w:t> </w:t>
      </w:r>
      <w:r>
        <w:rPr>
          <w:spacing w:val="-1"/>
        </w:rPr>
        <w:t>das</w:t>
      </w:r>
      <w:r>
        <w:rPr>
          <w:spacing w:val="16"/>
        </w:rPr>
        <w:t> </w:t>
      </w:r>
      <w:r>
        <w:rPr/>
        <w:t>horas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>
          <w:spacing w:val="-1"/>
        </w:rPr>
        <w:t>formação</w:t>
      </w:r>
      <w:r>
        <w:rPr>
          <w:spacing w:val="21"/>
        </w:rPr>
        <w:t> </w:t>
      </w:r>
      <w:r>
        <w:rPr>
          <w:spacing w:val="-1"/>
        </w:rPr>
        <w:t>exigidas.</w:t>
      </w:r>
      <w:r>
        <w:rPr>
          <w:spacing w:val="61"/>
        </w:rPr>
        <w:t> </w:t>
      </w:r>
      <w:r>
        <w:rPr/>
        <w:t>(RCP</w:t>
      </w:r>
      <w:r>
        <w:rPr>
          <w:spacing w:val="13"/>
        </w:rPr>
        <w:t> </w:t>
      </w:r>
      <w:r>
        <w:rPr/>
        <w:t>e</w:t>
      </w:r>
      <w:r>
        <w:rPr>
          <w:spacing w:val="10"/>
        </w:rPr>
        <w:t> </w:t>
      </w:r>
      <w:r>
        <w:rPr>
          <w:spacing w:val="-1"/>
        </w:rPr>
        <w:t>primeiros</w:t>
      </w:r>
      <w:r>
        <w:rPr>
          <w:spacing w:val="11"/>
        </w:rPr>
        <w:t> </w:t>
      </w:r>
      <w:r>
        <w:rPr>
          <w:spacing w:val="-1"/>
        </w:rPr>
        <w:t>socorros</w:t>
      </w:r>
      <w:r>
        <w:rPr>
          <w:spacing w:val="12"/>
        </w:rPr>
        <w:t> </w:t>
      </w:r>
      <w:r>
        <w:rPr>
          <w:spacing w:val="-1"/>
        </w:rPr>
        <w:t>não</w:t>
      </w:r>
      <w:r>
        <w:rPr>
          <w:spacing w:val="14"/>
        </w:rPr>
        <w:t> </w:t>
      </w:r>
      <w:r>
        <w:rPr>
          <w:spacing w:val="-1"/>
        </w:rPr>
        <w:t>estão</w:t>
      </w:r>
      <w:r>
        <w:rPr>
          <w:spacing w:val="11"/>
        </w:rPr>
        <w:t> </w:t>
      </w:r>
      <w:r>
        <w:rPr/>
        <w:t>incluídos</w:t>
      </w:r>
      <w:r>
        <w:rPr>
          <w:spacing w:val="12"/>
        </w:rPr>
        <w:t> </w:t>
      </w:r>
      <w:r>
        <w:rPr>
          <w:spacing w:val="-1"/>
        </w:rPr>
        <w:t>nestas</w:t>
      </w:r>
      <w:r>
        <w:rPr>
          <w:spacing w:val="11"/>
        </w:rPr>
        <w:t> </w:t>
      </w:r>
      <w:r>
        <w:rPr>
          <w:spacing w:val="-1"/>
        </w:rPr>
        <w:t>horas</w:t>
      </w:r>
      <w:r>
        <w:rPr>
          <w:spacing w:val="12"/>
        </w:rPr>
        <w:t> </w:t>
      </w:r>
      <w:r>
        <w:rPr>
          <w:spacing w:val="1"/>
        </w:rPr>
        <w:t>de</w:t>
      </w:r>
      <w:r>
        <w:rPr>
          <w:spacing w:val="10"/>
        </w:rPr>
        <w:t> </w:t>
      </w:r>
      <w:r>
        <w:rPr>
          <w:spacing w:val="-1"/>
        </w:rPr>
        <w:t>formação.)</w:t>
      </w:r>
      <w:r>
        <w:rPr>
          <w:spacing w:val="13"/>
        </w:rPr>
        <w:t> </w:t>
      </w:r>
      <w:r>
        <w:rPr/>
        <w:t>À</w:t>
      </w:r>
      <w:r>
        <w:rPr>
          <w:spacing w:val="75"/>
        </w:rPr>
        <w:t> </w:t>
      </w:r>
      <w:r>
        <w:rPr>
          <w:spacing w:val="-1"/>
        </w:rPr>
        <w:t>excepção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>
          <w:spacing w:val="-1"/>
        </w:rPr>
        <w:t>cursos</w:t>
      </w:r>
      <w:r>
        <w:rPr>
          <w:spacing w:val="12"/>
        </w:rPr>
        <w:t> </w:t>
      </w:r>
      <w:r>
        <w:rPr>
          <w:spacing w:val="-1"/>
        </w:rPr>
        <w:t>universitários,</w:t>
      </w:r>
      <w:r>
        <w:rPr>
          <w:spacing w:val="11"/>
        </w:rPr>
        <w:t> </w:t>
      </w:r>
      <w:r>
        <w:rPr/>
        <w:t>o</w:t>
      </w:r>
      <w:r>
        <w:rPr>
          <w:spacing w:val="11"/>
        </w:rPr>
        <w:t> </w:t>
      </w:r>
      <w:r>
        <w:rPr/>
        <w:t>EEC</w:t>
      </w:r>
      <w:r>
        <w:rPr>
          <w:spacing w:val="12"/>
        </w:rPr>
        <w:t> </w:t>
      </w:r>
      <w:r>
        <w:rPr>
          <w:spacing w:val="-1"/>
        </w:rPr>
        <w:t>não</w:t>
      </w:r>
      <w:r>
        <w:rPr>
          <w:spacing w:val="11"/>
        </w:rPr>
        <w:t> </w:t>
      </w:r>
      <w:r>
        <w:rPr>
          <w:spacing w:val="-1"/>
        </w:rPr>
        <w:t>aceitará</w:t>
      </w:r>
      <w:r>
        <w:rPr>
          <w:spacing w:val="10"/>
        </w:rPr>
        <w:t> </w:t>
      </w:r>
      <w:r>
        <w:rPr/>
        <w:t>mais</w:t>
      </w:r>
      <w:r>
        <w:rPr>
          <w:spacing w:val="12"/>
        </w:rPr>
        <w:t> </w:t>
      </w:r>
      <w:r>
        <w:rPr/>
        <w:t>do</w:t>
      </w:r>
      <w:r>
        <w:rPr>
          <w:spacing w:val="11"/>
        </w:rPr>
        <w:t> </w:t>
      </w:r>
      <w:r>
        <w:rPr/>
        <w:t>que</w:t>
      </w:r>
      <w:r>
        <w:rPr>
          <w:spacing w:val="10"/>
        </w:rPr>
        <w:t> </w:t>
      </w:r>
      <w:r>
        <w:rPr>
          <w:spacing w:val="-1"/>
        </w:rPr>
        <w:t>dez</w:t>
      </w:r>
      <w:r>
        <w:rPr>
          <w:spacing w:val="12"/>
        </w:rPr>
        <w:t> </w:t>
      </w:r>
      <w:r>
        <w:rPr>
          <w:spacing w:val="-1"/>
        </w:rPr>
        <w:t>horas</w:t>
      </w:r>
      <w:r>
        <w:rPr>
          <w:spacing w:val="12"/>
        </w:rPr>
        <w:t> </w:t>
      </w:r>
      <w:r>
        <w:rPr/>
        <w:t>sobre</w:t>
      </w:r>
      <w:r>
        <w:rPr>
          <w:spacing w:val="59"/>
        </w:rPr>
        <w:t> </w:t>
      </w:r>
      <w:r>
        <w:rPr>
          <w:spacing w:val="-1"/>
        </w:rPr>
        <w:t>qualquer</w:t>
      </w:r>
      <w:r>
        <w:rPr>
          <w:spacing w:val="-2"/>
        </w:rPr>
        <w:t> </w:t>
      </w:r>
      <w:r>
        <w:rPr/>
        <w:t>tema</w:t>
      </w:r>
      <w:r>
        <w:rPr>
          <w:spacing w:val="-1"/>
        </w:rPr>
        <w:t> </w:t>
      </w:r>
      <w:r>
        <w:rPr/>
        <w:t>individual.</w:t>
      </w:r>
    </w:p>
    <w:p>
      <w:pPr>
        <w:spacing w:after="0" w:line="240" w:lineRule="auto"/>
        <w:jc w:val="both"/>
        <w:sectPr>
          <w:footerReference w:type="default" r:id="rId5"/>
          <w:type w:val="continuous"/>
          <w:pgSz w:w="12240" w:h="15840"/>
          <w:pgMar w:footer="1147" w:top="660" w:bottom="1340" w:left="1720" w:right="1600"/>
        </w:sectPr>
      </w:pPr>
    </w:p>
    <w:p>
      <w:pPr>
        <w:pStyle w:val="Heading1"/>
        <w:spacing w:line="240" w:lineRule="auto" w:before="56"/>
        <w:ind w:right="0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/>
        <w:t> de</w:t>
      </w:r>
      <w:r>
        <w:rPr>
          <w:spacing w:val="-1"/>
        </w:rPr>
        <w:t> formação: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71" w:right="106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Para</w:t>
      </w:r>
      <w:r>
        <w:rPr>
          <w:rFonts w:ascii="Times New Roman" w:hAnsi="Times New Roman"/>
          <w:spacing w:val="5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auxiliares</w:t>
      </w:r>
      <w:r>
        <w:rPr>
          <w:rFonts w:ascii="Times New Roman" w:hAnsi="Times New Roman"/>
          <w:b/>
          <w:spacing w:val="5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certificados</w:t>
      </w:r>
      <w:r>
        <w:rPr>
          <w:rFonts w:ascii="Times New Roman" w:hAnsi="Times New Roman"/>
          <w:b/>
          <w:spacing w:val="52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5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cuidados</w:t>
      </w:r>
      <w:r>
        <w:rPr>
          <w:rFonts w:ascii="Times New Roman" w:hAnsi="Times New Roman"/>
          <w:b/>
          <w:spacing w:val="50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infantis</w:t>
      </w:r>
      <w:r>
        <w:rPr>
          <w:rFonts w:ascii="Times New Roman" w:hAnsi="Times New Roman"/>
          <w:b/>
          <w:spacing w:val="52"/>
          <w:sz w:val="24"/>
        </w:rPr>
        <w:t> </w:t>
      </w:r>
      <w:r>
        <w:rPr>
          <w:rFonts w:ascii="Times New Roman" w:hAnsi="Times New Roman"/>
          <w:b/>
          <w:sz w:val="24"/>
        </w:rPr>
        <w:t>familiares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53"/>
          <w:sz w:val="24"/>
        </w:rPr>
        <w:t> </w:t>
      </w:r>
      <w:r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pacing w:val="5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horas</w:t>
      </w:r>
      <w:r>
        <w:rPr>
          <w:rFonts w:ascii="Times New Roman" w:hAnsi="Times New Roman"/>
          <w:spacing w:val="52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5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formação</w:t>
      </w:r>
      <w:r>
        <w:rPr>
          <w:rFonts w:ascii="Times New Roman" w:hAnsi="Times New Roman"/>
          <w:spacing w:val="8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relevante</w:t>
      </w:r>
      <w:r>
        <w:rPr>
          <w:rFonts w:ascii="Times New Roman" w:hAnsi="Times New Roman"/>
          <w:sz w:val="24"/>
        </w:rPr>
        <w:t> para</w:t>
      </w:r>
      <w:r>
        <w:rPr>
          <w:rFonts w:ascii="Times New Roman" w:hAnsi="Times New Roman"/>
          <w:spacing w:val="-1"/>
          <w:sz w:val="24"/>
        </w:rPr>
        <w:t> tomar</w:t>
      </w:r>
      <w:r>
        <w:rPr>
          <w:rFonts w:ascii="Times New Roman" w:hAnsi="Times New Roman"/>
          <w:sz w:val="24"/>
        </w:rPr>
        <w:t> conta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> crianças,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aprovada </w:t>
      </w:r>
      <w:r>
        <w:rPr>
          <w:rFonts w:ascii="Times New Roman" w:hAnsi="Times New Roman"/>
          <w:sz w:val="24"/>
        </w:rPr>
        <w:t>pelo </w:t>
      </w:r>
      <w:r>
        <w:rPr>
          <w:rFonts w:ascii="Times New Roman" w:hAnsi="Times New Roman"/>
          <w:spacing w:val="-1"/>
          <w:sz w:val="24"/>
        </w:rPr>
        <w:t>Ministério.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71" w:right="10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Para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auxiliares</w:t>
      </w:r>
      <w:r>
        <w:rPr>
          <w:rFonts w:ascii="Times New Roman" w:hAnsi="Times New Roman"/>
          <w:b/>
          <w:spacing w:val="28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certificados</w:t>
      </w:r>
      <w:r>
        <w:rPr>
          <w:rFonts w:ascii="Times New Roman" w:hAnsi="Times New Roman"/>
          <w:b/>
          <w:spacing w:val="29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27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cuidados</w:t>
      </w:r>
      <w:r>
        <w:rPr>
          <w:rFonts w:ascii="Times New Roman" w:hAnsi="Times New Roman"/>
          <w:b/>
          <w:spacing w:val="26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infantis</w:t>
      </w:r>
      <w:r>
        <w:rPr>
          <w:rFonts w:ascii="Times New Roman" w:hAnsi="Times New Roman"/>
          <w:b/>
          <w:spacing w:val="28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para</w:t>
      </w:r>
      <w:r>
        <w:rPr>
          <w:rFonts w:ascii="Times New Roman" w:hAnsi="Times New Roman"/>
          <w:b/>
          <w:spacing w:val="28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famílias</w:t>
      </w:r>
      <w:r>
        <w:rPr>
          <w:rFonts w:ascii="Times New Roman" w:hAnsi="Times New Roman"/>
          <w:b/>
          <w:spacing w:val="26"/>
          <w:sz w:val="24"/>
        </w:rPr>
        <w:t> </w:t>
      </w:r>
      <w:r>
        <w:rPr>
          <w:rFonts w:ascii="Times New Roman" w:hAnsi="Times New Roman"/>
          <w:b/>
          <w:sz w:val="24"/>
        </w:rPr>
        <w:t>numerosas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pacing w:val="-1"/>
          <w:sz w:val="24"/>
        </w:rPr>
        <w:t>horas</w:t>
      </w:r>
      <w:r>
        <w:rPr>
          <w:rFonts w:ascii="Times New Roman" w:hAnsi="Times New Roman"/>
          <w:spacing w:val="9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formação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diversificada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relevante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tomar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conta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crianças,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incluindo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pelo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menos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pacing w:val="59"/>
          <w:sz w:val="24"/>
        </w:rPr>
        <w:t> </w:t>
      </w:r>
      <w:r>
        <w:rPr>
          <w:rFonts w:ascii="Times New Roman" w:hAnsi="Times New Roman"/>
          <w:spacing w:val="-1"/>
          <w:sz w:val="24"/>
        </w:rPr>
        <w:t>horas</w:t>
      </w:r>
      <w:r>
        <w:rPr>
          <w:rFonts w:ascii="Times New Roman" w:hAnsi="Times New Roman"/>
          <w:spacing w:val="31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3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área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pacing w:val="1"/>
          <w:sz w:val="24"/>
        </w:rPr>
        <w:t>de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desenvolvimento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pacing w:val="-1"/>
          <w:sz w:val="24"/>
        </w:rPr>
        <w:t>recém-nascidos/crianças</w:t>
      </w:r>
      <w:r>
        <w:rPr>
          <w:rFonts w:ascii="Times New Roman" w:hAnsi="Times New Roman"/>
          <w:spacing w:val="3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tenra</w:t>
      </w:r>
      <w:r>
        <w:rPr>
          <w:rFonts w:ascii="Times New Roman" w:hAnsi="Times New Roman"/>
          <w:spacing w:val="3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idade,</w:t>
      </w:r>
      <w:r>
        <w:rPr>
          <w:rFonts w:ascii="Times New Roman" w:hAnsi="Times New Roman"/>
          <w:spacing w:val="30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3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tomar</w:t>
      </w:r>
      <w:r>
        <w:rPr>
          <w:rFonts w:ascii="Times New Roman" w:hAnsi="Times New Roman"/>
          <w:spacing w:val="75"/>
          <w:sz w:val="24"/>
        </w:rPr>
        <w:t> </w:t>
      </w:r>
      <w:r>
        <w:rPr>
          <w:rFonts w:ascii="Times New Roman" w:hAnsi="Times New Roman"/>
          <w:spacing w:val="-1"/>
          <w:sz w:val="24"/>
        </w:rPr>
        <w:t>conta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deste</w:t>
      </w:r>
      <w:r>
        <w:rPr>
          <w:rFonts w:ascii="Times New Roman" w:hAnsi="Times New Roman"/>
          <w:sz w:val="24"/>
        </w:rPr>
        <w:t> tipo de</w:t>
      </w:r>
      <w:r>
        <w:rPr>
          <w:rFonts w:ascii="Times New Roman" w:hAnsi="Times New Roman"/>
          <w:spacing w:val="-1"/>
          <w:sz w:val="24"/>
        </w:rPr>
        <w:t> crianças.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171" w:right="103"/>
        <w:jc w:val="both"/>
      </w:pPr>
      <w:r>
        <w:rPr>
          <w:spacing w:val="-1"/>
        </w:rPr>
        <w:t>Para</w:t>
      </w:r>
      <w:r>
        <w:rPr>
          <w:spacing w:val="5"/>
        </w:rPr>
        <w:t> </w:t>
      </w:r>
      <w:r>
        <w:rPr>
          <w:rFonts w:ascii="Times New Roman" w:hAnsi="Times New Roman"/>
          <w:b/>
          <w:spacing w:val="-1"/>
        </w:rPr>
        <w:t>auxiliares</w:t>
      </w:r>
      <w:r>
        <w:rPr>
          <w:rFonts w:ascii="Times New Roman" w:hAnsi="Times New Roman"/>
          <w:b/>
          <w:spacing w:val="7"/>
        </w:rPr>
        <w:t> </w:t>
      </w:r>
      <w:r>
        <w:rPr>
          <w:rFonts w:ascii="Times New Roman" w:hAnsi="Times New Roman"/>
          <w:b/>
          <w:spacing w:val="-1"/>
        </w:rPr>
        <w:t>certificados</w:t>
      </w:r>
      <w:r>
        <w:rPr>
          <w:rFonts w:ascii="Times New Roman" w:hAnsi="Times New Roman"/>
          <w:b/>
          <w:spacing w:val="7"/>
        </w:rPr>
        <w:t> </w:t>
      </w:r>
      <w:r>
        <w:rPr>
          <w:rFonts w:ascii="Times New Roman" w:hAnsi="Times New Roman"/>
          <w:b/>
        </w:rPr>
        <w:t>de</w:t>
      </w:r>
      <w:r>
        <w:rPr>
          <w:rFonts w:ascii="Times New Roman" w:hAnsi="Times New Roman"/>
          <w:b/>
          <w:spacing w:val="6"/>
        </w:rPr>
        <w:t> </w:t>
      </w:r>
      <w:r>
        <w:rPr>
          <w:rFonts w:ascii="Times New Roman" w:hAnsi="Times New Roman"/>
          <w:b/>
          <w:spacing w:val="-1"/>
        </w:rPr>
        <w:t>cuidados</w:t>
      </w:r>
      <w:r>
        <w:rPr>
          <w:rFonts w:ascii="Times New Roman" w:hAnsi="Times New Roman"/>
          <w:b/>
          <w:spacing w:val="7"/>
        </w:rPr>
        <w:t> </w:t>
      </w:r>
      <w:r>
        <w:rPr>
          <w:rFonts w:ascii="Times New Roman" w:hAnsi="Times New Roman"/>
          <w:b/>
          <w:spacing w:val="-1"/>
        </w:rPr>
        <w:t>infantis</w:t>
      </w:r>
      <w:r>
        <w:rPr>
          <w:rFonts w:ascii="Times New Roman" w:hAnsi="Times New Roman"/>
          <w:b/>
          <w:spacing w:val="7"/>
        </w:rPr>
        <w:t> </w:t>
      </w:r>
      <w:r>
        <w:rPr>
          <w:rFonts w:ascii="Times New Roman" w:hAnsi="Times New Roman"/>
          <w:b/>
        </w:rPr>
        <w:t>familiares</w:t>
      </w:r>
      <w:r>
        <w:rPr>
          <w:rFonts w:ascii="Times New Roman" w:hAnsi="Times New Roman"/>
          <w:b/>
          <w:spacing w:val="7"/>
        </w:rPr>
        <w:t> </w:t>
      </w:r>
      <w:r>
        <w:rPr>
          <w:rFonts w:ascii="Times New Roman" w:hAnsi="Times New Roman"/>
          <w:b/>
          <w:spacing w:val="-1"/>
        </w:rPr>
        <w:t>acrescidos</w:t>
      </w:r>
      <w:r>
        <w:rPr>
          <w:spacing w:val="-1"/>
        </w:rPr>
        <w:t>:</w:t>
      </w:r>
      <w:r>
        <w:rPr>
          <w:spacing w:val="7"/>
        </w:rPr>
        <w:t> </w:t>
      </w:r>
      <w:r>
        <w:rPr>
          <w:spacing w:val="-1"/>
        </w:rPr>
        <w:t>Pelo</w:t>
      </w:r>
      <w:r>
        <w:rPr>
          <w:spacing w:val="7"/>
        </w:rPr>
        <w:t> </w:t>
      </w:r>
      <w:r>
        <w:rPr/>
        <w:t>menos</w:t>
      </w:r>
      <w:r>
        <w:rPr>
          <w:spacing w:val="6"/>
        </w:rPr>
        <w:t> </w:t>
      </w:r>
      <w:r>
        <w:rPr/>
        <w:t>20</w:t>
      </w:r>
      <w:r>
        <w:rPr>
          <w:spacing w:val="85"/>
        </w:rPr>
        <w:t> </w:t>
      </w:r>
      <w:r>
        <w:rPr>
          <w:spacing w:val="-1"/>
        </w:rPr>
        <w:t>horas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formação</w:t>
      </w:r>
      <w:r>
        <w:rPr>
          <w:spacing w:val="23"/>
        </w:rPr>
        <w:t> </w:t>
      </w:r>
      <w:r>
        <w:rPr>
          <w:spacing w:val="-1"/>
        </w:rPr>
        <w:t>diversificada,</w:t>
      </w:r>
      <w:r>
        <w:rPr>
          <w:spacing w:val="23"/>
        </w:rPr>
        <w:t> </w:t>
      </w:r>
      <w:r>
        <w:rPr/>
        <w:t>incluindo</w:t>
      </w:r>
      <w:r>
        <w:rPr>
          <w:spacing w:val="26"/>
        </w:rPr>
        <w:t> </w:t>
      </w:r>
      <w:r>
        <w:rPr>
          <w:spacing w:val="-1"/>
        </w:rPr>
        <w:t>pelo</w:t>
      </w:r>
      <w:r>
        <w:rPr>
          <w:spacing w:val="24"/>
        </w:rPr>
        <w:t> </w:t>
      </w:r>
      <w:r>
        <w:rPr/>
        <w:t>menos</w:t>
      </w:r>
      <w:r>
        <w:rPr>
          <w:spacing w:val="23"/>
        </w:rPr>
        <w:t> </w:t>
      </w:r>
      <w:r>
        <w:rPr/>
        <w:t>3</w:t>
      </w:r>
      <w:r>
        <w:rPr>
          <w:spacing w:val="23"/>
        </w:rPr>
        <w:t> </w:t>
      </w:r>
      <w:r>
        <w:rPr/>
        <w:t>horas</w:t>
      </w:r>
      <w:r>
        <w:rPr>
          <w:spacing w:val="26"/>
        </w:rPr>
        <w:t> </w:t>
      </w:r>
      <w:r>
        <w:rPr/>
        <w:t>na</w:t>
      </w:r>
      <w:r>
        <w:rPr>
          <w:spacing w:val="22"/>
        </w:rPr>
        <w:t> </w:t>
      </w:r>
      <w:r>
        <w:rPr>
          <w:spacing w:val="-1"/>
        </w:rPr>
        <w:t>área</w:t>
      </w:r>
      <w:r>
        <w:rPr>
          <w:spacing w:val="22"/>
        </w:rPr>
        <w:t> </w:t>
      </w:r>
      <w:r>
        <w:rPr>
          <w:spacing w:val="1"/>
        </w:rPr>
        <w:t>de</w:t>
      </w:r>
      <w:r>
        <w:rPr>
          <w:spacing w:val="55"/>
        </w:rPr>
        <w:t> </w:t>
      </w:r>
      <w:r>
        <w:rPr>
          <w:spacing w:val="-1"/>
        </w:rPr>
        <w:t>desenvolvimento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1"/>
        </w:rPr>
        <w:t>recém-nascidos/crianças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>
          <w:spacing w:val="-1"/>
        </w:rPr>
        <w:t>tenra</w:t>
      </w:r>
      <w:r>
        <w:rPr>
          <w:spacing w:val="8"/>
        </w:rPr>
        <w:t> </w:t>
      </w:r>
      <w:r>
        <w:rPr/>
        <w:t>idade,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/>
        <w:t>tomar</w:t>
      </w:r>
      <w:r>
        <w:rPr>
          <w:spacing w:val="8"/>
        </w:rPr>
        <w:t> </w:t>
      </w:r>
      <w:r>
        <w:rPr/>
        <w:t>conta</w:t>
      </w:r>
      <w:r>
        <w:rPr>
          <w:spacing w:val="8"/>
        </w:rPr>
        <w:t> </w:t>
      </w:r>
      <w:r>
        <w:rPr>
          <w:spacing w:val="-1"/>
        </w:rPr>
        <w:t>deste</w:t>
      </w:r>
      <w:r>
        <w:rPr>
          <w:spacing w:val="9"/>
        </w:rPr>
        <w:t> </w:t>
      </w:r>
      <w:r>
        <w:rPr/>
        <w:t>tipo</w:t>
      </w:r>
      <w:r>
        <w:rPr>
          <w:spacing w:val="9"/>
        </w:rPr>
        <w:t> </w:t>
      </w:r>
      <w:r>
        <w:rPr>
          <w:spacing w:val="1"/>
        </w:rPr>
        <w:t>de</w:t>
      </w:r>
      <w:r>
        <w:rPr>
          <w:spacing w:val="83"/>
        </w:rPr>
        <w:t> </w:t>
      </w:r>
      <w:r>
        <w:rPr>
          <w:spacing w:val="-1"/>
        </w:rPr>
        <w:t>crianças,</w:t>
      </w:r>
      <w:r>
        <w:rPr>
          <w:spacing w:val="48"/>
        </w:rPr>
        <w:t> </w:t>
      </w:r>
      <w:r>
        <w:rPr/>
        <w:t>e</w:t>
      </w:r>
      <w:r>
        <w:rPr>
          <w:spacing w:val="46"/>
        </w:rPr>
        <w:t> </w:t>
      </w:r>
      <w:r>
        <w:rPr>
          <w:spacing w:val="-1"/>
        </w:rPr>
        <w:t>pelo</w:t>
      </w:r>
      <w:r>
        <w:rPr>
          <w:spacing w:val="48"/>
        </w:rPr>
        <w:t> </w:t>
      </w:r>
      <w:r>
        <w:rPr/>
        <w:t>menos</w:t>
      </w:r>
      <w:r>
        <w:rPr>
          <w:spacing w:val="47"/>
        </w:rPr>
        <w:t> </w:t>
      </w:r>
      <w:r>
        <w:rPr>
          <w:spacing w:val="-1"/>
        </w:rPr>
        <w:t>duas</w:t>
      </w:r>
      <w:r>
        <w:rPr>
          <w:spacing w:val="48"/>
        </w:rPr>
        <w:t> </w:t>
      </w:r>
      <w:r>
        <w:rPr>
          <w:spacing w:val="-1"/>
        </w:rPr>
        <w:t>horas</w:t>
      </w:r>
      <w:r>
        <w:rPr>
          <w:spacing w:val="48"/>
        </w:rPr>
        <w:t> </w:t>
      </w:r>
      <w:r>
        <w:rPr/>
        <w:t>de</w:t>
      </w:r>
      <w:r>
        <w:rPr>
          <w:spacing w:val="46"/>
        </w:rPr>
        <w:t> </w:t>
      </w:r>
      <w:r>
        <w:rPr>
          <w:spacing w:val="-1"/>
        </w:rPr>
        <w:t>formação</w:t>
      </w:r>
      <w:r>
        <w:rPr>
          <w:spacing w:val="49"/>
        </w:rPr>
        <w:t> </w:t>
      </w:r>
      <w:r>
        <w:rPr>
          <w:spacing w:val="-1"/>
        </w:rPr>
        <w:t>específica</w:t>
      </w:r>
      <w:r>
        <w:rPr>
          <w:spacing w:val="46"/>
        </w:rPr>
        <w:t> </w:t>
      </w:r>
      <w:r>
        <w:rPr/>
        <w:t>à</w:t>
      </w:r>
      <w:r>
        <w:rPr>
          <w:spacing w:val="46"/>
        </w:rPr>
        <w:t> </w:t>
      </w:r>
      <w:r>
        <w:rPr/>
        <w:t>prestação</w:t>
      </w:r>
      <w:r>
        <w:rPr>
          <w:spacing w:val="50"/>
        </w:rPr>
        <w:t> </w:t>
      </w:r>
      <w:r>
        <w:rPr/>
        <w:t>de</w:t>
      </w:r>
      <w:r>
        <w:rPr>
          <w:spacing w:val="46"/>
        </w:rPr>
        <w:t> </w:t>
      </w:r>
      <w:r>
        <w:rPr>
          <w:spacing w:val="-1"/>
        </w:rPr>
        <w:t>cuidados</w:t>
      </w:r>
      <w:r>
        <w:rPr>
          <w:spacing w:val="47"/>
        </w:rPr>
        <w:t> </w:t>
      </w:r>
      <w:r>
        <w:rPr/>
        <w:t>a</w:t>
      </w:r>
      <w:r>
        <w:rPr>
          <w:spacing w:val="75"/>
        </w:rPr>
        <w:t> </w:t>
      </w:r>
      <w:r>
        <w:rPr>
          <w:spacing w:val="-1"/>
        </w:rPr>
        <w:t>crianças</w:t>
      </w:r>
      <w:r>
        <w:rPr/>
        <w:t> em idade </w:t>
      </w:r>
      <w:r>
        <w:rPr>
          <w:spacing w:val="-1"/>
        </w:rPr>
        <w:t>escolar.</w:t>
      </w:r>
    </w:p>
    <w:sectPr>
      <w:pgSz w:w="12240" w:h="15840"/>
      <w:pgMar w:header="0" w:footer="1147" w:top="660" w:bottom="1340" w:left="172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2.429993pt;margin-top:723.666443pt;width:165.35pt;height:10.050pt;mso-position-horizontal-relative:page;mso-position-vertical-relative:page;z-index:-3304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spacing w:val="-1"/>
                    <w:sz w:val="16"/>
                  </w:rPr>
                  <w:t>FCCAssistantApplicationChecklist20061107_CPT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711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71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2014-11-07T14:11:17Z</dcterms:created>
  <dc:creator>OCCS</dc:creator>
  <dcterms:modified xsi:type="dcterms:W3CDTF">2014-11-07T14:11:17Z</dcterms:modified>
  <dc:title>APPROVED ASSISTANT APPLICATION CHECKLIST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2009-03-24T00:00:00Z</vt:filetime>
  </property>
  <property fmtid="{D5CDD505-2E9C-101B-9397-08002B2CF9AE}" pid="3" name="LastSaved">
    <vt:filetime>2014-11-07T00:00:00Z</vt:filetime>
  </property>
</Properties>
</file>