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7D12F6" w14:textId="5846D869" w:rsidR="00396DBC" w:rsidRDefault="00396DBC" w:rsidP="008307F9">
      <w:pPr>
        <w:spacing w:after="0" w:line="240" w:lineRule="auto"/>
      </w:pPr>
      <w:r>
        <w:rPr>
          <w:rFonts w:ascii="Arial Narrow"/>
          <w:b/>
          <w:noProof/>
          <w:sz w:val="49"/>
        </w:rPr>
        <mc:AlternateContent>
          <mc:Choice Requires="wps">
            <w:drawing>
              <wp:anchor distT="0" distB="0" distL="114300" distR="114300" simplePos="0" relativeHeight="251662336" behindDoc="0" locked="0" layoutInCell="1" allowOverlap="1" wp14:anchorId="5FE121A9" wp14:editId="68A66B83">
                <wp:simplePos x="0" y="0"/>
                <wp:positionH relativeFrom="margin">
                  <wp:posOffset>-1914525</wp:posOffset>
                </wp:positionH>
                <wp:positionV relativeFrom="paragraph">
                  <wp:posOffset>-490220</wp:posOffset>
                </wp:positionV>
                <wp:extent cx="8566785" cy="1200150"/>
                <wp:effectExtent l="0" t="0" r="0" b="0"/>
                <wp:wrapNone/>
                <wp:docPr id="454095083" name="Text Box 4"/>
                <wp:cNvGraphicFramePr/>
                <a:graphic xmlns:a="http://schemas.openxmlformats.org/drawingml/2006/main">
                  <a:graphicData uri="http://schemas.microsoft.com/office/word/2010/wordprocessingShape">
                    <wps:wsp>
                      <wps:cNvSpPr txBox="1"/>
                      <wps:spPr>
                        <a:xfrm>
                          <a:off x="0" y="0"/>
                          <a:ext cx="8566785" cy="1200150"/>
                        </a:xfrm>
                        <a:prstGeom prst="rect">
                          <a:avLst/>
                        </a:prstGeom>
                        <a:noFill/>
                        <a:ln w="6350">
                          <a:noFill/>
                        </a:ln>
                      </wps:spPr>
                      <wps:txbx>
                        <w:txbxContent>
                          <w:p w14:paraId="276C52D3" w14:textId="77777777" w:rsidR="007520C9" w:rsidRPr="00991E90" w:rsidRDefault="007520C9" w:rsidP="007520C9">
                            <w:pPr>
                              <w:jc w:val="right"/>
                              <w:rPr>
                                <w:rFonts w:asciiTheme="majorHAnsi" w:hAnsiTheme="majorHAnsi"/>
                                <w:b/>
                                <w:bCs/>
                                <w:color w:val="00B0F0"/>
                                <w:sz w:val="56"/>
                                <w:szCs w:val="56"/>
                              </w:rPr>
                            </w:pPr>
                            <w:r w:rsidRPr="00991E90">
                              <w:rPr>
                                <w:rFonts w:asciiTheme="majorHAnsi" w:hAnsiTheme="majorHAnsi"/>
                                <w:b/>
                                <w:bCs/>
                                <w:color w:val="00B0F0"/>
                                <w:sz w:val="56"/>
                                <w:szCs w:val="56"/>
                              </w:rPr>
                              <w:t xml:space="preserve">Bureau of Infectious Diseases and </w:t>
                            </w:r>
                          </w:p>
                          <w:p w14:paraId="01B229EB" w14:textId="77777777" w:rsidR="007520C9" w:rsidRPr="00991E90" w:rsidRDefault="007520C9" w:rsidP="007520C9">
                            <w:pPr>
                              <w:jc w:val="right"/>
                              <w:rPr>
                                <w:rFonts w:asciiTheme="majorHAnsi" w:hAnsiTheme="majorHAnsi"/>
                                <w:b/>
                                <w:bCs/>
                                <w:color w:val="00B0F0"/>
                                <w:sz w:val="56"/>
                                <w:szCs w:val="56"/>
                              </w:rPr>
                            </w:pPr>
                            <w:r w:rsidRPr="00991E90">
                              <w:rPr>
                                <w:rFonts w:asciiTheme="majorHAnsi" w:hAnsiTheme="majorHAnsi"/>
                                <w:b/>
                                <w:bCs/>
                                <w:color w:val="00B0F0"/>
                                <w:sz w:val="56"/>
                                <w:szCs w:val="56"/>
                              </w:rPr>
                              <w:t>Laboratory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E121A9" id="_x0000_t202" coordsize="21600,21600" o:spt="202" path="m,l,21600r21600,l21600,xe">
                <v:stroke joinstyle="miter"/>
                <v:path gradientshapeok="t" o:connecttype="rect"/>
              </v:shapetype>
              <v:shape id="Text Box 4" o:spid="_x0000_s1026" type="#_x0000_t202" style="position:absolute;margin-left:-150.75pt;margin-top:-38.6pt;width:674.55pt;height:9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" filled="f" stroked="f" strokeweight=".5pt">
                <v:textbox>
                  <w:txbxContent>
                    <w:p w14:paraId="276C52D3" w14:textId="77777777" w:rsidR="007520C9" w:rsidRPr="00991E90" w:rsidRDefault="007520C9" w:rsidP="007520C9">
                      <w:pPr>
                        <w:jc w:val="right"/>
                        <w:rPr>
                          <w:rFonts w:asciiTheme="majorHAnsi" w:hAnsiTheme="majorHAnsi"/>
                          <w:b/>
                          <w:bCs/>
                          <w:color w:val="00B0F0"/>
                          <w:sz w:val="56"/>
                          <w:szCs w:val="56"/>
                        </w:rPr>
                      </w:pPr>
                      <w:r w:rsidRPr="00991E90">
                        <w:rPr>
                          <w:rFonts w:asciiTheme="majorHAnsi" w:hAnsiTheme="majorHAnsi"/>
                          <w:b/>
                          <w:bCs/>
                          <w:color w:val="00B0F0"/>
                          <w:sz w:val="56"/>
                          <w:szCs w:val="56"/>
                        </w:rPr>
                        <w:t xml:space="preserve">Bureau of Infectious Diseases and </w:t>
                      </w:r>
                    </w:p>
                    <w:p w14:paraId="01B229EB" w14:textId="77777777" w:rsidR="007520C9" w:rsidRPr="00991E90" w:rsidRDefault="007520C9" w:rsidP="007520C9">
                      <w:pPr>
                        <w:jc w:val="right"/>
                        <w:rPr>
                          <w:rFonts w:asciiTheme="majorHAnsi" w:hAnsiTheme="majorHAnsi"/>
                          <w:b/>
                          <w:bCs/>
                          <w:color w:val="00B0F0"/>
                          <w:sz w:val="56"/>
                          <w:szCs w:val="56"/>
                        </w:rPr>
                      </w:pPr>
                      <w:r w:rsidRPr="00991E90">
                        <w:rPr>
                          <w:rFonts w:asciiTheme="majorHAnsi" w:hAnsiTheme="majorHAnsi"/>
                          <w:b/>
                          <w:bCs/>
                          <w:color w:val="00B0F0"/>
                          <w:sz w:val="56"/>
                          <w:szCs w:val="56"/>
                        </w:rPr>
                        <w:t>Laboratory Sciences</w:t>
                      </w:r>
                    </w:p>
                  </w:txbxContent>
                </v:textbox>
                <w10:wrap anchorx="margin"/>
              </v:shape>
            </w:pict>
          </mc:Fallback>
        </mc:AlternateContent>
      </w:r>
      <w:r w:rsidRPr="00C508FF">
        <w:rPr>
          <w:rFonts w:ascii="Candara" w:eastAsia="Calibri" w:hAnsi="Candara" w:cs="Times New Roman"/>
          <w:noProof/>
          <w:color w:val="E8E8E8" w:themeColor="background2"/>
          <w:sz w:val="84"/>
          <w:szCs w:val="84"/>
          <w:lang w:bidi="en-US"/>
        </w:rPr>
        <w:drawing>
          <wp:anchor distT="0" distB="0" distL="114300" distR="114300" simplePos="0" relativeHeight="251660288" behindDoc="1" locked="0" layoutInCell="1" allowOverlap="1" wp14:anchorId="2DB3BD5B" wp14:editId="32A68BC7">
            <wp:simplePos x="0" y="0"/>
            <wp:positionH relativeFrom="page">
              <wp:posOffset>-4399280</wp:posOffset>
            </wp:positionH>
            <wp:positionV relativeFrom="paragraph">
              <wp:posOffset>-614045</wp:posOffset>
            </wp:positionV>
            <wp:extent cx="21062623" cy="13937876"/>
            <wp:effectExtent l="0" t="0" r="6985" b="6985"/>
            <wp:wrapNone/>
            <wp:docPr id="723161806" name="Picture 723161806" descr="abstrac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ership directory-02.jpg"/>
                    <pic:cNvPicPr/>
                  </pic:nvPicPr>
                  <pic:blipFill>
                    <a:blip r:embed="rId7" cstate="print">
                      <a:extLst>
                        <a:ext uri="{BEBA8EAE-BF5A-486C-A8C5-ECC9F3942E4B}">
                          <a14:imgProps xmlns:a14="http://schemas.microsoft.com/office/drawing/2010/main">
                            <a14:imgLayer r:embed="rId8">
                              <a14:imgEffect>
                                <a14:artisticFilmGrain/>
                              </a14:imgEffect>
                            </a14:imgLayer>
                          </a14:imgProps>
                        </a:ext>
                        <a:ext uri="{28A0092B-C50C-407E-A947-70E740481C1C}">
                          <a14:useLocalDpi xmlns:a14="http://schemas.microsoft.com/office/drawing/2010/main" val="0"/>
                        </a:ext>
                      </a:extLst>
                    </a:blip>
                    <a:stretch>
                      <a:fillRect/>
                    </a:stretch>
                  </pic:blipFill>
                  <pic:spPr>
                    <a:xfrm rot="16200000">
                      <a:off x="0" y="0"/>
                      <a:ext cx="21062623" cy="13937876"/>
                    </a:xfrm>
                    <a:prstGeom prst="rect">
                      <a:avLst/>
                    </a:prstGeom>
                  </pic:spPr>
                </pic:pic>
              </a:graphicData>
            </a:graphic>
            <wp14:sizeRelH relativeFrom="margin">
              <wp14:pctWidth>0</wp14:pctWidth>
            </wp14:sizeRelH>
            <wp14:sizeRelV relativeFrom="margin">
              <wp14:pctHeight>0</wp14:pctHeight>
            </wp14:sizeRelV>
          </wp:anchor>
        </w:drawing>
      </w:r>
    </w:p>
    <w:p w14:paraId="2E72C677" w14:textId="3FD92C76" w:rsidR="00396DBC" w:rsidRDefault="00396DBC" w:rsidP="008307F9">
      <w:pPr>
        <w:spacing w:after="0" w:line="240" w:lineRule="auto"/>
      </w:pPr>
    </w:p>
    <w:p w14:paraId="717A8D35" w14:textId="5954D648" w:rsidR="00396DBC" w:rsidRDefault="00396DBC" w:rsidP="008307F9">
      <w:pPr>
        <w:spacing w:after="0" w:line="240" w:lineRule="auto"/>
      </w:pPr>
      <w:r>
        <w:rPr>
          <w:rFonts w:ascii="Arial Narrow"/>
          <w:b/>
          <w:noProof/>
          <w:sz w:val="49"/>
        </w:rPr>
        <mc:AlternateContent>
          <mc:Choice Requires="wps">
            <w:drawing>
              <wp:anchor distT="0" distB="0" distL="114300" distR="114300" simplePos="0" relativeHeight="251661312" behindDoc="0" locked="0" layoutInCell="1" allowOverlap="1" wp14:anchorId="75B44A34" wp14:editId="348B7674">
                <wp:simplePos x="0" y="0"/>
                <wp:positionH relativeFrom="page">
                  <wp:posOffset>-977265</wp:posOffset>
                </wp:positionH>
                <wp:positionV relativeFrom="paragraph">
                  <wp:posOffset>300355</wp:posOffset>
                </wp:positionV>
                <wp:extent cx="8496886" cy="2362542"/>
                <wp:effectExtent l="0" t="0" r="0" b="0"/>
                <wp:wrapNone/>
                <wp:docPr id="1577012102" name="Text Box 4"/>
                <wp:cNvGraphicFramePr/>
                <a:graphic xmlns:a="http://schemas.openxmlformats.org/drawingml/2006/main">
                  <a:graphicData uri="http://schemas.microsoft.com/office/word/2010/wordprocessingShape">
                    <wps:wsp>
                      <wps:cNvSpPr txBox="1"/>
                      <wps:spPr>
                        <a:xfrm>
                          <a:off x="0" y="0"/>
                          <a:ext cx="8496886" cy="2362542"/>
                        </a:xfrm>
                        <a:prstGeom prst="rect">
                          <a:avLst/>
                        </a:prstGeom>
                        <a:noFill/>
                        <a:ln w="6350">
                          <a:noFill/>
                        </a:ln>
                      </wps:spPr>
                      <wps:txbx>
                        <w:txbxContent>
                          <w:p w14:paraId="0DAC1BAC" w14:textId="77777777" w:rsidR="007520C9" w:rsidRPr="000F7982" w:rsidRDefault="007520C9" w:rsidP="007520C9">
                            <w:pPr>
                              <w:pStyle w:val="Title"/>
                              <w:jc w:val="right"/>
                              <w:rPr>
                                <w:b/>
                                <w:bCs/>
                                <w:color w:val="FFFFFF" w:themeColor="background1"/>
                                <w:sz w:val="112"/>
                                <w:szCs w:val="112"/>
                              </w:rPr>
                            </w:pPr>
                            <w:r w:rsidRPr="000F7982">
                              <w:rPr>
                                <w:b/>
                                <w:bCs/>
                                <w:color w:val="FFFFFF" w:themeColor="background1"/>
                                <w:w w:val="85"/>
                                <w:sz w:val="112"/>
                                <w:szCs w:val="112"/>
                              </w:rPr>
                              <w:t>LOCAL</w:t>
                            </w:r>
                            <w:r w:rsidRPr="000F7982">
                              <w:rPr>
                                <w:b/>
                                <w:bCs/>
                                <w:color w:val="FFFFFF" w:themeColor="background1"/>
                                <w:spacing w:val="-16"/>
                                <w:w w:val="85"/>
                                <w:sz w:val="112"/>
                                <w:szCs w:val="112"/>
                              </w:rPr>
                              <w:t xml:space="preserve"> </w:t>
                            </w:r>
                            <w:r w:rsidRPr="000F7982">
                              <w:rPr>
                                <w:b/>
                                <w:bCs/>
                                <w:color w:val="FFFFFF" w:themeColor="background1"/>
                                <w:spacing w:val="-2"/>
                                <w:w w:val="90"/>
                                <w:sz w:val="112"/>
                                <w:szCs w:val="112"/>
                              </w:rPr>
                              <w:t>HEALTH</w:t>
                            </w:r>
                            <w:r>
                              <w:rPr>
                                <w:b/>
                                <w:bCs/>
                                <w:color w:val="FFFFFF" w:themeColor="background1"/>
                                <w:spacing w:val="-2"/>
                                <w:w w:val="90"/>
                                <w:sz w:val="112"/>
                                <w:szCs w:val="112"/>
                              </w:rPr>
                              <w:t xml:space="preserve"> </w:t>
                            </w:r>
                          </w:p>
                          <w:p w14:paraId="1EAE4C8F" w14:textId="77777777" w:rsidR="007520C9" w:rsidRPr="00F237CB" w:rsidRDefault="007520C9" w:rsidP="007520C9">
                            <w:pPr>
                              <w:spacing w:before="36"/>
                              <w:ind w:right="104"/>
                              <w:jc w:val="right"/>
                              <w:rPr>
                                <w:rFonts w:asciiTheme="majorHAnsi" w:hAnsiTheme="majorHAnsi"/>
                                <w:b/>
                                <w:bCs/>
                                <w:color w:val="FFFFFF" w:themeColor="background1"/>
                                <w:sz w:val="116"/>
                                <w:szCs w:val="116"/>
                              </w:rPr>
                            </w:pPr>
                            <w:r w:rsidRPr="00F237CB">
                              <w:rPr>
                                <w:rFonts w:asciiTheme="majorHAnsi" w:hAnsiTheme="majorHAnsi"/>
                                <w:b/>
                                <w:bCs/>
                                <w:color w:val="FFFFFF" w:themeColor="background1"/>
                                <w:w w:val="80"/>
                                <w:sz w:val="116"/>
                                <w:szCs w:val="116"/>
                              </w:rPr>
                              <w:t>INTERNSHIP</w:t>
                            </w:r>
                            <w:r w:rsidRPr="00F237CB">
                              <w:rPr>
                                <w:rFonts w:asciiTheme="majorHAnsi" w:hAnsiTheme="majorHAnsi"/>
                                <w:b/>
                                <w:bCs/>
                                <w:color w:val="FFFFFF" w:themeColor="background1"/>
                                <w:spacing w:val="56"/>
                                <w:w w:val="150"/>
                                <w:sz w:val="116"/>
                                <w:szCs w:val="116"/>
                              </w:rPr>
                              <w:t xml:space="preserve"> </w:t>
                            </w:r>
                            <w:r w:rsidRPr="00F237CB">
                              <w:rPr>
                                <w:rFonts w:asciiTheme="majorHAnsi" w:hAnsiTheme="majorHAnsi"/>
                                <w:b/>
                                <w:bCs/>
                                <w:color w:val="FFFFFF" w:themeColor="background1"/>
                                <w:spacing w:val="-2"/>
                                <w:w w:val="90"/>
                                <w:sz w:val="116"/>
                                <w:szCs w:val="116"/>
                              </w:rPr>
                              <w:t>PROGRA</w:t>
                            </w:r>
                            <w:r>
                              <w:rPr>
                                <w:rFonts w:asciiTheme="majorHAnsi" w:hAnsiTheme="majorHAnsi"/>
                                <w:b/>
                                <w:bCs/>
                                <w:color w:val="FFFFFF" w:themeColor="background1"/>
                                <w:spacing w:val="-2"/>
                                <w:w w:val="90"/>
                                <w:sz w:val="116"/>
                                <w:szCs w:val="116"/>
                              </w:rPr>
                              <w:t>M</w:t>
                            </w:r>
                          </w:p>
                          <w:p w14:paraId="1FBBD0D5" w14:textId="77777777" w:rsidR="007520C9" w:rsidRPr="000F7982" w:rsidRDefault="007520C9" w:rsidP="007520C9">
                            <w:pPr>
                              <w:jc w:val="right"/>
                              <w:rPr>
                                <w:rFonts w:asciiTheme="majorHAnsi" w:hAnsiTheme="majorHAnsi"/>
                                <w:sz w:val="112"/>
                                <w:szCs w:val="1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44A34" id="_x0000_s1027" type="#_x0000_t202" style="position:absolute;margin-left:-76.95pt;margin-top:23.65pt;width:669.05pt;height:186.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" filled="f" stroked="f" strokeweight=".5pt">
                <v:textbox>
                  <w:txbxContent>
                    <w:p w14:paraId="0DAC1BAC" w14:textId="77777777" w:rsidR="007520C9" w:rsidRPr="000F7982" w:rsidRDefault="007520C9" w:rsidP="007520C9">
                      <w:pPr>
                        <w:pStyle w:val="Title"/>
                        <w:jc w:val="right"/>
                        <w:rPr>
                          <w:b/>
                          <w:bCs/>
                          <w:color w:val="FFFFFF" w:themeColor="background1"/>
                          <w:sz w:val="112"/>
                          <w:szCs w:val="112"/>
                        </w:rPr>
                      </w:pPr>
                      <w:r w:rsidRPr="000F7982">
                        <w:rPr>
                          <w:b/>
                          <w:bCs/>
                          <w:color w:val="FFFFFF" w:themeColor="background1"/>
                          <w:w w:val="85"/>
                          <w:sz w:val="112"/>
                          <w:szCs w:val="112"/>
                        </w:rPr>
                        <w:t>LOCAL</w:t>
                      </w:r>
                      <w:r w:rsidRPr="000F7982">
                        <w:rPr>
                          <w:b/>
                          <w:bCs/>
                          <w:color w:val="FFFFFF" w:themeColor="background1"/>
                          <w:spacing w:val="-16"/>
                          <w:w w:val="85"/>
                          <w:sz w:val="112"/>
                          <w:szCs w:val="112"/>
                        </w:rPr>
                        <w:t xml:space="preserve"> </w:t>
                      </w:r>
                      <w:r w:rsidRPr="000F7982">
                        <w:rPr>
                          <w:b/>
                          <w:bCs/>
                          <w:color w:val="FFFFFF" w:themeColor="background1"/>
                          <w:spacing w:val="-2"/>
                          <w:w w:val="90"/>
                          <w:sz w:val="112"/>
                          <w:szCs w:val="112"/>
                        </w:rPr>
                        <w:t>HEALTH</w:t>
                      </w:r>
                      <w:r>
                        <w:rPr>
                          <w:b/>
                          <w:bCs/>
                          <w:color w:val="FFFFFF" w:themeColor="background1"/>
                          <w:spacing w:val="-2"/>
                          <w:w w:val="90"/>
                          <w:sz w:val="112"/>
                          <w:szCs w:val="112"/>
                        </w:rPr>
                        <w:t xml:space="preserve"> </w:t>
                      </w:r>
                    </w:p>
                    <w:p w14:paraId="1EAE4C8F" w14:textId="77777777" w:rsidR="007520C9" w:rsidRPr="00F237CB" w:rsidRDefault="007520C9" w:rsidP="007520C9">
                      <w:pPr>
                        <w:spacing w:before="36"/>
                        <w:ind w:right="104"/>
                        <w:jc w:val="right"/>
                        <w:rPr>
                          <w:rFonts w:asciiTheme="majorHAnsi" w:hAnsiTheme="majorHAnsi"/>
                          <w:b/>
                          <w:bCs/>
                          <w:color w:val="FFFFFF" w:themeColor="background1"/>
                          <w:sz w:val="116"/>
                          <w:szCs w:val="116"/>
                        </w:rPr>
                      </w:pPr>
                      <w:r w:rsidRPr="00F237CB">
                        <w:rPr>
                          <w:rFonts w:asciiTheme="majorHAnsi" w:hAnsiTheme="majorHAnsi"/>
                          <w:b/>
                          <w:bCs/>
                          <w:color w:val="FFFFFF" w:themeColor="background1"/>
                          <w:w w:val="80"/>
                          <w:sz w:val="116"/>
                          <w:szCs w:val="116"/>
                        </w:rPr>
                        <w:t>INTERNSHIP</w:t>
                      </w:r>
                      <w:r w:rsidRPr="00F237CB">
                        <w:rPr>
                          <w:rFonts w:asciiTheme="majorHAnsi" w:hAnsiTheme="majorHAnsi"/>
                          <w:b/>
                          <w:bCs/>
                          <w:color w:val="FFFFFF" w:themeColor="background1"/>
                          <w:spacing w:val="56"/>
                          <w:w w:val="150"/>
                          <w:sz w:val="116"/>
                          <w:szCs w:val="116"/>
                        </w:rPr>
                        <w:t xml:space="preserve"> </w:t>
                      </w:r>
                      <w:r w:rsidRPr="00F237CB">
                        <w:rPr>
                          <w:rFonts w:asciiTheme="majorHAnsi" w:hAnsiTheme="majorHAnsi"/>
                          <w:b/>
                          <w:bCs/>
                          <w:color w:val="FFFFFF" w:themeColor="background1"/>
                          <w:spacing w:val="-2"/>
                          <w:w w:val="90"/>
                          <w:sz w:val="116"/>
                          <w:szCs w:val="116"/>
                        </w:rPr>
                        <w:t>PROGRA</w:t>
                      </w:r>
                      <w:r>
                        <w:rPr>
                          <w:rFonts w:asciiTheme="majorHAnsi" w:hAnsiTheme="majorHAnsi"/>
                          <w:b/>
                          <w:bCs/>
                          <w:color w:val="FFFFFF" w:themeColor="background1"/>
                          <w:spacing w:val="-2"/>
                          <w:w w:val="90"/>
                          <w:sz w:val="116"/>
                          <w:szCs w:val="116"/>
                        </w:rPr>
                        <w:t>M</w:t>
                      </w:r>
                    </w:p>
                    <w:p w14:paraId="1FBBD0D5" w14:textId="77777777" w:rsidR="007520C9" w:rsidRPr="000F7982" w:rsidRDefault="007520C9" w:rsidP="007520C9">
                      <w:pPr>
                        <w:jc w:val="right"/>
                        <w:rPr>
                          <w:rFonts w:asciiTheme="majorHAnsi" w:hAnsiTheme="majorHAnsi"/>
                          <w:sz w:val="112"/>
                          <w:szCs w:val="112"/>
                        </w:rPr>
                      </w:pPr>
                    </w:p>
                  </w:txbxContent>
                </v:textbox>
                <w10:wrap anchorx="page"/>
              </v:shape>
            </w:pict>
          </mc:Fallback>
        </mc:AlternateContent>
      </w:r>
    </w:p>
    <w:p w14:paraId="53C05D07" w14:textId="5F09164F" w:rsidR="00396DBC" w:rsidRDefault="00396DBC" w:rsidP="008307F9">
      <w:pPr>
        <w:spacing w:after="0" w:line="240" w:lineRule="auto"/>
      </w:pPr>
    </w:p>
    <w:p w14:paraId="27ED0090" w14:textId="04F189A1" w:rsidR="00396DBC" w:rsidRDefault="00396DBC" w:rsidP="008307F9">
      <w:pPr>
        <w:spacing w:after="0" w:line="240" w:lineRule="auto"/>
      </w:pPr>
    </w:p>
    <w:p w14:paraId="605A7540" w14:textId="77777777" w:rsidR="00396DBC" w:rsidRDefault="00396DBC" w:rsidP="008307F9">
      <w:pPr>
        <w:spacing w:after="0" w:line="240" w:lineRule="auto"/>
      </w:pPr>
    </w:p>
    <w:p w14:paraId="036C76A0" w14:textId="53DE6477" w:rsidR="00396DBC" w:rsidRDefault="00396DBC" w:rsidP="008307F9">
      <w:pPr>
        <w:spacing w:after="0" w:line="240" w:lineRule="auto"/>
      </w:pPr>
    </w:p>
    <w:p w14:paraId="33CDA2C0" w14:textId="77777777" w:rsidR="00396DBC" w:rsidRDefault="00396DBC" w:rsidP="008307F9">
      <w:pPr>
        <w:spacing w:after="0" w:line="240" w:lineRule="auto"/>
      </w:pPr>
    </w:p>
    <w:p w14:paraId="14BDA38D" w14:textId="350F5B50" w:rsidR="00396DBC" w:rsidRDefault="00396DBC" w:rsidP="008307F9">
      <w:pPr>
        <w:spacing w:after="0" w:line="240" w:lineRule="auto"/>
      </w:pPr>
    </w:p>
    <w:p w14:paraId="6311849A" w14:textId="62265F82" w:rsidR="00396DBC" w:rsidRDefault="00396DBC" w:rsidP="008307F9">
      <w:pPr>
        <w:spacing w:after="0" w:line="240" w:lineRule="auto"/>
      </w:pPr>
    </w:p>
    <w:p w14:paraId="03DC1CAE" w14:textId="77777777" w:rsidR="00396DBC" w:rsidRDefault="00396DBC" w:rsidP="008307F9">
      <w:pPr>
        <w:spacing w:after="0" w:line="240" w:lineRule="auto"/>
      </w:pPr>
    </w:p>
    <w:p w14:paraId="27B46960" w14:textId="77777777" w:rsidR="00396DBC" w:rsidRDefault="00396DBC" w:rsidP="008307F9">
      <w:pPr>
        <w:spacing w:after="0" w:line="240" w:lineRule="auto"/>
      </w:pPr>
    </w:p>
    <w:p w14:paraId="3337A5A1" w14:textId="01AE5530" w:rsidR="00396DBC" w:rsidRDefault="00396DBC" w:rsidP="008307F9">
      <w:pPr>
        <w:spacing w:after="0" w:line="240" w:lineRule="auto"/>
      </w:pPr>
    </w:p>
    <w:p w14:paraId="595CBBC0" w14:textId="77777777" w:rsidR="00396DBC" w:rsidRDefault="00396DBC" w:rsidP="008307F9">
      <w:pPr>
        <w:spacing w:after="0" w:line="240" w:lineRule="auto"/>
      </w:pPr>
    </w:p>
    <w:p w14:paraId="4C2183DF" w14:textId="67DB5C2A" w:rsidR="00396DBC" w:rsidRDefault="00396DBC" w:rsidP="008307F9">
      <w:pPr>
        <w:spacing w:after="0" w:line="240" w:lineRule="auto"/>
      </w:pPr>
    </w:p>
    <w:p w14:paraId="62AACB42" w14:textId="2BB882AD" w:rsidR="007520C9" w:rsidRDefault="00396DBC" w:rsidP="008307F9">
      <w:pPr>
        <w:spacing w:after="0" w:line="240" w:lineRule="auto"/>
      </w:pPr>
      <w:r>
        <w:rPr>
          <w:noProof/>
        </w:rPr>
        <w:drawing>
          <wp:anchor distT="0" distB="0" distL="114300" distR="114300" simplePos="0" relativeHeight="251664384" behindDoc="0" locked="0" layoutInCell="1" allowOverlap="1" wp14:anchorId="42076E04" wp14:editId="4C6C49B4">
            <wp:simplePos x="0" y="0"/>
            <wp:positionH relativeFrom="page">
              <wp:posOffset>-57150</wp:posOffset>
            </wp:positionH>
            <wp:positionV relativeFrom="paragraph">
              <wp:posOffset>206375</wp:posOffset>
            </wp:positionV>
            <wp:extent cx="3695700" cy="7200900"/>
            <wp:effectExtent l="0" t="0" r="0" b="0"/>
            <wp:wrapNone/>
            <wp:docPr id="1827656613" name="Image 4" descr="A close-up of MA State Public Health Laboratory building"/>
            <wp:cNvGraphicFramePr/>
            <a:graphic xmlns:a="http://schemas.openxmlformats.org/drawingml/2006/main">
              <a:graphicData uri="http://schemas.openxmlformats.org/drawingml/2006/picture">
                <pic:pic xmlns:pic="http://schemas.openxmlformats.org/drawingml/2006/picture">
                  <pic:nvPicPr>
                    <pic:cNvPr id="1827656613" name="Image 4" descr="A close-up of MA State Public Health Laboratory building"/>
                    <pic:cNvPicPr/>
                  </pic:nvPicPr>
                  <pic:blipFill>
                    <a:blip r:embed="rId9" cstate="print"/>
                    <a:stretch>
                      <a:fillRect/>
                    </a:stretch>
                  </pic:blipFill>
                  <pic:spPr>
                    <a:xfrm>
                      <a:off x="0" y="0"/>
                      <a:ext cx="3695700" cy="7200900"/>
                    </a:xfrm>
                    <a:prstGeom prst="rect">
                      <a:avLst/>
                    </a:prstGeom>
                  </pic:spPr>
                </pic:pic>
              </a:graphicData>
            </a:graphic>
            <wp14:sizeRelH relativeFrom="margin">
              <wp14:pctWidth>0</wp14:pctWidth>
            </wp14:sizeRelH>
            <wp14:sizeRelV relativeFrom="margin">
              <wp14:pctHeight>0</wp14:pctHeight>
            </wp14:sizeRelV>
          </wp:anchor>
        </w:drawing>
      </w:r>
      <w:r w:rsidR="007520C9" w:rsidRPr="003C70C3">
        <w:rPr>
          <w:rFonts w:asciiTheme="majorHAnsi" w:hAnsiTheme="majorHAnsi"/>
          <w:noProof/>
        </w:rPr>
        <mc:AlternateContent>
          <mc:Choice Requires="wpg">
            <w:drawing>
              <wp:anchor distT="0" distB="0" distL="0" distR="0" simplePos="0" relativeHeight="251663360" behindDoc="1" locked="0" layoutInCell="1" allowOverlap="1" wp14:anchorId="3EADF260" wp14:editId="1F38F3A2">
                <wp:simplePos x="0" y="0"/>
                <wp:positionH relativeFrom="page">
                  <wp:posOffset>-714375</wp:posOffset>
                </wp:positionH>
                <wp:positionV relativeFrom="page">
                  <wp:posOffset>666750</wp:posOffset>
                </wp:positionV>
                <wp:extent cx="7644130" cy="8865870"/>
                <wp:effectExtent l="0" t="19050" r="33020" b="1143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4130" cy="8865870"/>
                          <a:chOff x="0" y="808233"/>
                          <a:chExt cx="5300559" cy="6285097"/>
                        </a:xfrm>
                        <a:solidFill>
                          <a:srgbClr val="00B0F0"/>
                        </a:solidFill>
                      </wpg:grpSpPr>
                      <wps:wsp>
                        <wps:cNvPr id="3" name="Graphic 3"/>
                        <wps:cNvSpPr/>
                        <wps:spPr>
                          <a:xfrm>
                            <a:off x="0" y="1203705"/>
                            <a:ext cx="3342640" cy="5889625"/>
                          </a:xfrm>
                          <a:custGeom>
                            <a:avLst/>
                            <a:gdLst/>
                            <a:ahLst/>
                            <a:cxnLst/>
                            <a:rect l="l" t="t" r="r" b="b"/>
                            <a:pathLst>
                              <a:path w="3342640" h="5889625">
                                <a:moveTo>
                                  <a:pt x="769023" y="769023"/>
                                </a:moveTo>
                                <a:lnTo>
                                  <a:pt x="0" y="0"/>
                                </a:lnTo>
                                <a:lnTo>
                                  <a:pt x="0" y="1538058"/>
                                </a:lnTo>
                                <a:lnTo>
                                  <a:pt x="769023" y="769023"/>
                                </a:lnTo>
                                <a:close/>
                              </a:path>
                              <a:path w="3342640" h="5889625">
                                <a:moveTo>
                                  <a:pt x="3342386" y="3421545"/>
                                </a:moveTo>
                                <a:lnTo>
                                  <a:pt x="2130488" y="2209635"/>
                                </a:lnTo>
                                <a:lnTo>
                                  <a:pt x="1636344" y="2703779"/>
                                </a:lnTo>
                                <a:lnTo>
                                  <a:pt x="876706" y="1944128"/>
                                </a:lnTo>
                                <a:lnTo>
                                  <a:pt x="0" y="2820835"/>
                                </a:lnTo>
                                <a:lnTo>
                                  <a:pt x="0" y="5012880"/>
                                </a:lnTo>
                                <a:lnTo>
                                  <a:pt x="876706" y="5889587"/>
                                </a:lnTo>
                                <a:lnTo>
                                  <a:pt x="2849422" y="3916857"/>
                                </a:lnTo>
                                <a:lnTo>
                                  <a:pt x="2848241" y="3915689"/>
                                </a:lnTo>
                                <a:lnTo>
                                  <a:pt x="3342386" y="3421545"/>
                                </a:lnTo>
                                <a:close/>
                              </a:path>
                            </a:pathLst>
                          </a:custGeom>
                          <a:grpFill/>
                          <a:ln>
                            <a:solidFill>
                              <a:srgbClr val="00B0F0"/>
                            </a:solidFill>
                          </a:ln>
                        </wps:spPr>
                        <wps:bodyPr wrap="square" lIns="0" tIns="0" rIns="0" bIns="0" rtlCol="0">
                          <a:prstTxWarp prst="textNoShape">
                            <a:avLst/>
                          </a:prstTxWarp>
                          <a:noAutofit/>
                        </wps:bodyPr>
                      </wps:wsp>
                      <wps:wsp>
                        <wps:cNvPr id="5" name="Graphic 5"/>
                        <wps:cNvSpPr/>
                        <wps:spPr>
                          <a:xfrm>
                            <a:off x="5299289" y="4842091"/>
                            <a:ext cx="1270" cy="2018664"/>
                          </a:xfrm>
                          <a:custGeom>
                            <a:avLst/>
                            <a:gdLst/>
                            <a:ahLst/>
                            <a:cxnLst/>
                            <a:rect l="l" t="t" r="r" b="b"/>
                            <a:pathLst>
                              <a:path h="2018664">
                                <a:moveTo>
                                  <a:pt x="0" y="2018105"/>
                                </a:moveTo>
                                <a:lnTo>
                                  <a:pt x="0" y="0"/>
                                </a:lnTo>
                              </a:path>
                            </a:pathLst>
                          </a:custGeom>
                          <a:grpFill/>
                          <a:ln w="50800">
                            <a:solidFill>
                              <a:srgbClr val="00B0F0"/>
                            </a:solidFill>
                            <a:prstDash val="solid"/>
                          </a:ln>
                        </wps:spPr>
                        <wps:bodyPr wrap="square" lIns="0" tIns="0" rIns="0" bIns="0" rtlCol="0">
                          <a:prstTxWarp prst="textNoShape">
                            <a:avLst/>
                          </a:prstTxWarp>
                          <a:noAutofit/>
                        </wps:bodyPr>
                      </wps:wsp>
                      <wps:wsp>
                        <wps:cNvPr id="6" name="Graphic 6"/>
                        <wps:cNvSpPr/>
                        <wps:spPr>
                          <a:xfrm>
                            <a:off x="102871" y="808233"/>
                            <a:ext cx="1697355" cy="7620"/>
                          </a:xfrm>
                          <a:custGeom>
                            <a:avLst/>
                            <a:gdLst/>
                            <a:ahLst/>
                            <a:cxnLst/>
                            <a:rect l="l" t="t" r="r" b="b"/>
                            <a:pathLst>
                              <a:path w="1697355" h="7620">
                                <a:moveTo>
                                  <a:pt x="0" y="0"/>
                                </a:moveTo>
                                <a:lnTo>
                                  <a:pt x="1697128" y="7626"/>
                                </a:lnTo>
                              </a:path>
                            </a:pathLst>
                          </a:custGeom>
                          <a:grpFill/>
                          <a:ln w="50800">
                            <a:solidFill>
                              <a:srgbClr val="00B0F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DC0CB" id="Group 1" o:spid="_x0000_s1026" style="position:absolute;margin-left:-56.25pt;margin-top:52.5pt;width:601.9pt;height:698.1pt;z-index:-251653120;mso-wrap-distance-left:0;mso-wrap-distance-right:0;mso-position-horizontal-relative:page;mso-position-vertical-relative:page;mso-width-relative:margin;mso-height-relative:margin" coordorigin=",8082" coordsize="53005,6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">
                <v:shape id="Graphic 3" o:spid="_x0000_s1027" style="position:absolute;top:12037;width:33426;height:58896;visibility:visible;mso-wrap-style:square;v-text-anchor:top" coordsize="3342640,588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" path="m769023,769023l,,,1538058,769023,769023xem3342386,3421545l2130488,2209635r-494144,494144l876706,1944128,,2820835,,5012880r876706,876707l2849422,3916857r-1181,-1168l3342386,3421545xe" filled="f" strokecolor="#00b0f0">
                  <v:path arrowok="t"/>
                </v:shape>
                <v:shape id="Graphic 5" o:spid="_x0000_s1028" style="position:absolute;left:52992;top:48420;width:13;height:20187;visibility:visible;mso-wrap-style:square;v-text-anchor:top" coordsize="1270,20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" path="m,2018105l,e" filled="f" strokecolor="#00b0f0" strokeweight="4pt">
                  <v:path arrowok="t"/>
                </v:shape>
                <v:shape id="Graphic 6" o:spid="_x0000_s1029" style="position:absolute;left:1028;top:8082;width:16974;height:76;visibility:visible;mso-wrap-style:square;v-text-anchor:top" coordsize="16973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" path="m,l1697128,7626e" filled="f" strokecolor="#00b0f0" strokeweight="4pt">
                  <v:path arrowok="t"/>
                </v:shape>
                <w10:wrap anchorx="page" anchory="page"/>
              </v:group>
            </w:pict>
          </mc:Fallback>
        </mc:AlternateContent>
      </w:r>
    </w:p>
    <w:p w14:paraId="4D4487FB" w14:textId="3CD5D28C" w:rsidR="007520C9" w:rsidRDefault="007520C9" w:rsidP="008307F9">
      <w:pPr>
        <w:spacing w:after="0" w:line="240" w:lineRule="auto"/>
      </w:pPr>
    </w:p>
    <w:p w14:paraId="59217C54" w14:textId="3939BE0C" w:rsidR="007520C9" w:rsidRDefault="007520C9" w:rsidP="008307F9">
      <w:pPr>
        <w:spacing w:after="0" w:line="240" w:lineRule="auto"/>
      </w:pPr>
    </w:p>
    <w:p w14:paraId="74AB7BAD" w14:textId="1E9592E7" w:rsidR="007520C9" w:rsidRDefault="007520C9" w:rsidP="008307F9">
      <w:pPr>
        <w:spacing w:after="0" w:line="240" w:lineRule="auto"/>
      </w:pPr>
    </w:p>
    <w:p w14:paraId="71B4A1E4" w14:textId="6A0A6458" w:rsidR="007520C9" w:rsidRDefault="007520C9" w:rsidP="008307F9">
      <w:pPr>
        <w:spacing w:after="0" w:line="240" w:lineRule="auto"/>
      </w:pPr>
    </w:p>
    <w:p w14:paraId="39B3A662" w14:textId="77777777" w:rsidR="007520C9" w:rsidRDefault="007520C9" w:rsidP="008307F9">
      <w:pPr>
        <w:spacing w:after="0" w:line="240" w:lineRule="auto"/>
      </w:pPr>
    </w:p>
    <w:p w14:paraId="3C02CF80" w14:textId="77777777" w:rsidR="007520C9" w:rsidRDefault="007520C9" w:rsidP="008307F9">
      <w:pPr>
        <w:spacing w:after="0" w:line="240" w:lineRule="auto"/>
      </w:pPr>
    </w:p>
    <w:p w14:paraId="52DF296E" w14:textId="77777777" w:rsidR="007520C9" w:rsidRDefault="007520C9" w:rsidP="008307F9">
      <w:pPr>
        <w:spacing w:after="0" w:line="240" w:lineRule="auto"/>
      </w:pPr>
    </w:p>
    <w:p w14:paraId="5645492F" w14:textId="77777777" w:rsidR="007520C9" w:rsidRDefault="007520C9" w:rsidP="008307F9">
      <w:pPr>
        <w:spacing w:after="0" w:line="240" w:lineRule="auto"/>
      </w:pPr>
    </w:p>
    <w:p w14:paraId="3B158351" w14:textId="77777777" w:rsidR="007520C9" w:rsidRDefault="007520C9" w:rsidP="008307F9">
      <w:pPr>
        <w:spacing w:after="0" w:line="240" w:lineRule="auto"/>
      </w:pPr>
    </w:p>
    <w:p w14:paraId="435B7BD7" w14:textId="77777777" w:rsidR="007520C9" w:rsidRDefault="007520C9" w:rsidP="008307F9">
      <w:pPr>
        <w:spacing w:after="0" w:line="240" w:lineRule="auto"/>
      </w:pPr>
    </w:p>
    <w:p w14:paraId="27AAB089" w14:textId="77777777" w:rsidR="007520C9" w:rsidRDefault="007520C9" w:rsidP="008307F9">
      <w:pPr>
        <w:spacing w:after="0" w:line="240" w:lineRule="auto"/>
      </w:pPr>
    </w:p>
    <w:p w14:paraId="5A4351E8" w14:textId="77777777" w:rsidR="007520C9" w:rsidRDefault="007520C9" w:rsidP="008307F9">
      <w:pPr>
        <w:spacing w:after="0" w:line="240" w:lineRule="auto"/>
      </w:pPr>
    </w:p>
    <w:p w14:paraId="63AA1ED3" w14:textId="77777777" w:rsidR="007520C9" w:rsidRDefault="007520C9" w:rsidP="008307F9">
      <w:pPr>
        <w:spacing w:after="0" w:line="240" w:lineRule="auto"/>
      </w:pPr>
    </w:p>
    <w:p w14:paraId="106D73ED" w14:textId="77777777" w:rsidR="007520C9" w:rsidRDefault="007520C9" w:rsidP="008307F9">
      <w:pPr>
        <w:spacing w:after="0" w:line="240" w:lineRule="auto"/>
      </w:pPr>
    </w:p>
    <w:p w14:paraId="5204F475" w14:textId="77777777" w:rsidR="007520C9" w:rsidRDefault="007520C9" w:rsidP="008307F9">
      <w:pPr>
        <w:spacing w:after="0" w:line="240" w:lineRule="auto"/>
      </w:pPr>
    </w:p>
    <w:p w14:paraId="23231089" w14:textId="77777777" w:rsidR="007520C9" w:rsidRDefault="007520C9" w:rsidP="008307F9">
      <w:pPr>
        <w:spacing w:after="0" w:line="240" w:lineRule="auto"/>
      </w:pPr>
    </w:p>
    <w:p w14:paraId="133E1E0E" w14:textId="77777777" w:rsidR="007520C9" w:rsidRDefault="007520C9" w:rsidP="008307F9">
      <w:pPr>
        <w:spacing w:after="0" w:line="240" w:lineRule="auto"/>
      </w:pPr>
    </w:p>
    <w:p w14:paraId="5113C119" w14:textId="77777777" w:rsidR="007520C9" w:rsidRDefault="007520C9" w:rsidP="008307F9">
      <w:pPr>
        <w:spacing w:after="0" w:line="240" w:lineRule="auto"/>
      </w:pPr>
    </w:p>
    <w:p w14:paraId="7DE3B6E4" w14:textId="77777777" w:rsidR="007520C9" w:rsidRDefault="007520C9" w:rsidP="008307F9">
      <w:pPr>
        <w:spacing w:after="0" w:line="240" w:lineRule="auto"/>
      </w:pPr>
    </w:p>
    <w:p w14:paraId="23EC4EBA" w14:textId="77777777" w:rsidR="007520C9" w:rsidRDefault="007520C9" w:rsidP="008307F9">
      <w:pPr>
        <w:spacing w:after="0" w:line="240" w:lineRule="auto"/>
      </w:pPr>
    </w:p>
    <w:p w14:paraId="3B94FFD3" w14:textId="77777777" w:rsidR="007520C9" w:rsidRDefault="007520C9" w:rsidP="008307F9">
      <w:pPr>
        <w:spacing w:after="0" w:line="240" w:lineRule="auto"/>
      </w:pPr>
    </w:p>
    <w:p w14:paraId="5E271BB7" w14:textId="77777777" w:rsidR="007520C9" w:rsidRDefault="007520C9" w:rsidP="008307F9">
      <w:pPr>
        <w:spacing w:after="0" w:line="240" w:lineRule="auto"/>
      </w:pPr>
    </w:p>
    <w:p w14:paraId="1D5F220F" w14:textId="77777777" w:rsidR="007520C9" w:rsidRDefault="007520C9" w:rsidP="008307F9">
      <w:pPr>
        <w:spacing w:after="0" w:line="240" w:lineRule="auto"/>
      </w:pPr>
    </w:p>
    <w:p w14:paraId="65AA6679" w14:textId="77777777" w:rsidR="007520C9" w:rsidRDefault="007520C9" w:rsidP="008307F9">
      <w:pPr>
        <w:spacing w:after="0" w:line="240" w:lineRule="auto"/>
      </w:pPr>
    </w:p>
    <w:p w14:paraId="552A25AB" w14:textId="77777777" w:rsidR="007520C9" w:rsidRDefault="007520C9" w:rsidP="008307F9">
      <w:pPr>
        <w:spacing w:after="0" w:line="240" w:lineRule="auto"/>
      </w:pPr>
    </w:p>
    <w:p w14:paraId="4CF3F8AC" w14:textId="77777777" w:rsidR="007520C9" w:rsidRDefault="007520C9" w:rsidP="008307F9">
      <w:pPr>
        <w:spacing w:after="0" w:line="240" w:lineRule="auto"/>
      </w:pPr>
    </w:p>
    <w:p w14:paraId="4697B95F" w14:textId="77777777" w:rsidR="007520C9" w:rsidRDefault="007520C9" w:rsidP="008307F9">
      <w:pPr>
        <w:spacing w:after="0" w:line="240" w:lineRule="auto"/>
      </w:pPr>
      <w:r>
        <w:rPr>
          <w:rFonts w:ascii="Arial Narrow"/>
          <w:b/>
          <w:noProof/>
          <w:sz w:val="49"/>
        </w:rPr>
        <mc:AlternateContent>
          <mc:Choice Requires="wps">
            <w:drawing>
              <wp:anchor distT="0" distB="0" distL="114300" distR="114300" simplePos="0" relativeHeight="251665408" behindDoc="0" locked="0" layoutInCell="1" allowOverlap="1" wp14:anchorId="5465D06D" wp14:editId="67E059F9">
                <wp:simplePos x="0" y="0"/>
                <wp:positionH relativeFrom="margin">
                  <wp:posOffset>-783590</wp:posOffset>
                </wp:positionH>
                <wp:positionV relativeFrom="paragraph">
                  <wp:posOffset>1060450</wp:posOffset>
                </wp:positionV>
                <wp:extent cx="6995795" cy="1626235"/>
                <wp:effectExtent l="0" t="0" r="0" b="0"/>
                <wp:wrapNone/>
                <wp:docPr id="391050691" name="Text Box 4"/>
                <wp:cNvGraphicFramePr/>
                <a:graphic xmlns:a="http://schemas.openxmlformats.org/drawingml/2006/main">
                  <a:graphicData uri="http://schemas.microsoft.com/office/word/2010/wordprocessingShape">
                    <wps:wsp>
                      <wps:cNvSpPr txBox="1"/>
                      <wps:spPr>
                        <a:xfrm>
                          <a:off x="0" y="0"/>
                          <a:ext cx="6995795" cy="1626235"/>
                        </a:xfrm>
                        <a:prstGeom prst="rect">
                          <a:avLst/>
                        </a:prstGeom>
                        <a:noFill/>
                        <a:ln w="6350">
                          <a:noFill/>
                        </a:ln>
                      </wps:spPr>
                      <wps:txbx>
                        <w:txbxContent>
                          <w:p w14:paraId="4CEDA281" w14:textId="538015E4" w:rsidR="00396DBC" w:rsidRPr="00396DBC" w:rsidRDefault="007520C9" w:rsidP="00396DBC">
                            <w:pPr>
                              <w:jc w:val="right"/>
                              <w:rPr>
                                <w:rFonts w:asciiTheme="majorHAnsi" w:hAnsiTheme="majorHAnsi"/>
                                <w:b/>
                                <w:bCs/>
                                <w:color w:val="00B0F0"/>
                                <w:w w:val="80"/>
                                <w:sz w:val="72"/>
                                <w:szCs w:val="72"/>
                              </w:rPr>
                            </w:pPr>
                            <w:r w:rsidRPr="00617FFE">
                              <w:rPr>
                                <w:rFonts w:asciiTheme="majorHAnsi" w:hAnsiTheme="majorHAnsi"/>
                                <w:b/>
                                <w:bCs/>
                                <w:color w:val="00B0F0"/>
                                <w:w w:val="80"/>
                                <w:sz w:val="72"/>
                                <w:szCs w:val="72"/>
                              </w:rPr>
                              <w:t>SUMMER 202</w:t>
                            </w:r>
                            <w:r>
                              <w:rPr>
                                <w:rFonts w:asciiTheme="majorHAnsi" w:hAnsiTheme="majorHAnsi"/>
                                <w:b/>
                                <w:bCs/>
                                <w:color w:val="00B0F0"/>
                                <w:w w:val="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5D06D" id="_x0000_s1028" type="#_x0000_t202" style="position:absolute;margin-left:-61.7pt;margin-top:83.5pt;width:550.85pt;height:128.0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" filled="f" stroked="f" strokeweight=".5pt">
                <v:textbox>
                  <w:txbxContent>
                    <w:p w14:paraId="4CEDA281" w14:textId="538015E4" w:rsidR="00396DBC" w:rsidRPr="00396DBC" w:rsidRDefault="007520C9" w:rsidP="00396DBC">
                      <w:pPr>
                        <w:jc w:val="right"/>
                        <w:rPr>
                          <w:rFonts w:asciiTheme="majorHAnsi" w:hAnsiTheme="majorHAnsi"/>
                          <w:b/>
                          <w:bCs/>
                          <w:color w:val="00B0F0"/>
                          <w:w w:val="80"/>
                          <w:sz w:val="72"/>
                          <w:szCs w:val="72"/>
                        </w:rPr>
                      </w:pPr>
                      <w:r w:rsidRPr="00617FFE">
                        <w:rPr>
                          <w:rFonts w:asciiTheme="majorHAnsi" w:hAnsiTheme="majorHAnsi"/>
                          <w:b/>
                          <w:bCs/>
                          <w:color w:val="00B0F0"/>
                          <w:w w:val="80"/>
                          <w:sz w:val="72"/>
                          <w:szCs w:val="72"/>
                        </w:rPr>
                        <w:t>SUMMER 202</w:t>
                      </w:r>
                      <w:r>
                        <w:rPr>
                          <w:rFonts w:asciiTheme="majorHAnsi" w:hAnsiTheme="majorHAnsi"/>
                          <w:b/>
                          <w:bCs/>
                          <w:color w:val="00B0F0"/>
                          <w:w w:val="80"/>
                          <w:sz w:val="72"/>
                          <w:szCs w:val="72"/>
                        </w:rPr>
                        <w:t>6</w:t>
                      </w:r>
                    </w:p>
                  </w:txbxContent>
                </v:textbox>
                <w10:wrap anchorx="margin"/>
              </v:shape>
            </w:pict>
          </mc:Fallback>
        </mc:AlternateContent>
      </w:r>
    </w:p>
    <w:p w14:paraId="18F84187" w14:textId="7327687B" w:rsidR="007520C9" w:rsidRDefault="007520C9" w:rsidP="008307F9">
      <w:pPr>
        <w:spacing w:after="0" w:line="240" w:lineRule="auto"/>
        <w:jc w:val="center"/>
        <w:rPr>
          <w:b/>
          <w:bCs/>
          <w:sz w:val="40"/>
          <w:szCs w:val="28"/>
        </w:rPr>
      </w:pPr>
      <w:r w:rsidRPr="007520C9">
        <w:rPr>
          <w:b/>
          <w:bCs/>
          <w:noProof/>
          <w:sz w:val="40"/>
          <w:szCs w:val="28"/>
        </w:rPr>
        <w:lastRenderedPageBreak/>
        <w:drawing>
          <wp:inline distT="0" distB="0" distL="0" distR="0" wp14:anchorId="32E8685B" wp14:editId="4FD1C2C1">
            <wp:extent cx="1724025" cy="962766"/>
            <wp:effectExtent l="0" t="0" r="0" b="8890"/>
            <wp:docPr id="2091038403" name="Picture 4" descr="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38403" name="Picture 4" descr="DPH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68848" cy="987797"/>
                    </a:xfrm>
                    <a:prstGeom prst="rect">
                      <a:avLst/>
                    </a:prstGeom>
                    <a:noFill/>
                    <a:ln>
                      <a:noFill/>
                    </a:ln>
                  </pic:spPr>
                </pic:pic>
              </a:graphicData>
            </a:graphic>
          </wp:inline>
        </w:drawing>
      </w:r>
    </w:p>
    <w:p w14:paraId="29D5391F" w14:textId="77777777" w:rsidR="00396DBC" w:rsidRPr="00396DBC" w:rsidRDefault="00396DBC" w:rsidP="008307F9">
      <w:pPr>
        <w:spacing w:after="0" w:line="240" w:lineRule="auto"/>
        <w:jc w:val="center"/>
        <w:rPr>
          <w:b/>
          <w:bCs/>
          <w:sz w:val="24"/>
          <w:szCs w:val="18"/>
        </w:rPr>
      </w:pPr>
    </w:p>
    <w:p w14:paraId="7435F646" w14:textId="637F6868" w:rsidR="007520C9" w:rsidRDefault="007520C9" w:rsidP="008307F9">
      <w:pPr>
        <w:spacing w:after="0" w:line="240" w:lineRule="auto"/>
        <w:jc w:val="center"/>
        <w:rPr>
          <w:b/>
          <w:bCs/>
          <w:sz w:val="36"/>
          <w:szCs w:val="24"/>
        </w:rPr>
      </w:pPr>
      <w:r w:rsidRPr="007520C9">
        <w:rPr>
          <w:b/>
          <w:bCs/>
          <w:sz w:val="36"/>
          <w:szCs w:val="24"/>
        </w:rPr>
        <w:t>Local Health Internship Program</w:t>
      </w:r>
    </w:p>
    <w:p w14:paraId="506EE187" w14:textId="77777777" w:rsidR="00396DBC" w:rsidRPr="007520C9" w:rsidRDefault="00396DBC" w:rsidP="008307F9">
      <w:pPr>
        <w:spacing w:after="0" w:line="240" w:lineRule="auto"/>
        <w:jc w:val="center"/>
        <w:rPr>
          <w:sz w:val="20"/>
          <w:szCs w:val="20"/>
        </w:rPr>
      </w:pPr>
    </w:p>
    <w:p w14:paraId="5535CE4B" w14:textId="05484182" w:rsidR="007520C9" w:rsidRPr="00D66044" w:rsidRDefault="007520C9" w:rsidP="008307F9">
      <w:pPr>
        <w:spacing w:after="0" w:line="240" w:lineRule="auto"/>
        <w:rPr>
          <w:rFonts w:cstheme="minorHAnsi"/>
          <w:sz w:val="24"/>
          <w:szCs w:val="24"/>
        </w:rPr>
      </w:pPr>
      <w:r w:rsidRPr="00D66044">
        <w:rPr>
          <w:rFonts w:cstheme="minorHAnsi"/>
          <w:sz w:val="24"/>
          <w:szCs w:val="24"/>
        </w:rPr>
        <w:t>The Massachusetts Department of Public Health’s (DPH) Division of Epidemiology is seeking</w:t>
      </w:r>
      <w:r w:rsidR="00FE733B">
        <w:rPr>
          <w:rFonts w:cstheme="minorHAnsi"/>
          <w:sz w:val="24"/>
          <w:szCs w:val="24"/>
        </w:rPr>
        <w:t xml:space="preserve"> </w:t>
      </w:r>
      <w:r w:rsidR="00143047">
        <w:rPr>
          <w:rFonts w:cstheme="minorHAnsi"/>
          <w:sz w:val="24"/>
          <w:szCs w:val="24"/>
        </w:rPr>
        <w:t>undergraduate, graduate, and doctoral</w:t>
      </w:r>
      <w:r w:rsidRPr="00D66044">
        <w:rPr>
          <w:rFonts w:cstheme="minorHAnsi"/>
          <w:sz w:val="24"/>
          <w:szCs w:val="24"/>
        </w:rPr>
        <w:t xml:space="preserve"> students to intern in local and state health departments during the summer of 202</w:t>
      </w:r>
      <w:r w:rsidR="00C72606">
        <w:rPr>
          <w:rFonts w:cstheme="minorHAnsi"/>
          <w:sz w:val="24"/>
          <w:szCs w:val="24"/>
        </w:rPr>
        <w:t>6</w:t>
      </w:r>
      <w:r w:rsidRPr="00D66044">
        <w:rPr>
          <w:rFonts w:cstheme="minorHAnsi"/>
          <w:sz w:val="24"/>
          <w:szCs w:val="24"/>
        </w:rPr>
        <w:t xml:space="preserve">. </w:t>
      </w:r>
    </w:p>
    <w:p w14:paraId="78718914" w14:textId="77777777" w:rsidR="00396DBC" w:rsidRDefault="00396DBC" w:rsidP="008307F9">
      <w:pPr>
        <w:spacing w:after="0" w:line="240" w:lineRule="auto"/>
        <w:rPr>
          <w:rFonts w:cstheme="minorHAnsi"/>
          <w:sz w:val="24"/>
          <w:szCs w:val="24"/>
        </w:rPr>
      </w:pPr>
    </w:p>
    <w:p w14:paraId="0C37FE9F" w14:textId="79F64993" w:rsidR="007520C9" w:rsidRPr="00D66044" w:rsidRDefault="007520C9" w:rsidP="008307F9">
      <w:pPr>
        <w:spacing w:after="0" w:line="240" w:lineRule="auto"/>
        <w:rPr>
          <w:rFonts w:cstheme="minorHAnsi"/>
          <w:sz w:val="24"/>
          <w:szCs w:val="24"/>
        </w:rPr>
      </w:pPr>
      <w:r w:rsidRPr="00D66044">
        <w:rPr>
          <w:rFonts w:cstheme="minorHAnsi"/>
          <w:sz w:val="24"/>
          <w:szCs w:val="24"/>
        </w:rPr>
        <w:t xml:space="preserve">The selected students will work on various projects within local and state health departments that may include environmental health, communicable disease case investigation, needs assessment, bioterrorism and emergency preparedness, health education, data entry/analysis, health policy, food safety, substance use prevention, and other duties as determined by the local health department in collaboration with the student. </w:t>
      </w:r>
    </w:p>
    <w:p w14:paraId="6B81F0C9" w14:textId="77777777" w:rsidR="00396DBC" w:rsidRDefault="00396DBC" w:rsidP="008307F9">
      <w:pPr>
        <w:spacing w:after="0" w:line="240" w:lineRule="auto"/>
        <w:rPr>
          <w:rFonts w:cstheme="minorHAnsi"/>
          <w:sz w:val="24"/>
          <w:szCs w:val="24"/>
        </w:rPr>
      </w:pPr>
    </w:p>
    <w:p w14:paraId="5B2FD867" w14:textId="053EECE1" w:rsidR="007520C9" w:rsidRPr="00D66044" w:rsidRDefault="007520C9" w:rsidP="008307F9">
      <w:pPr>
        <w:spacing w:after="0" w:line="240" w:lineRule="auto"/>
        <w:rPr>
          <w:rFonts w:cstheme="minorHAnsi"/>
          <w:sz w:val="24"/>
          <w:szCs w:val="24"/>
        </w:rPr>
      </w:pPr>
      <w:r w:rsidRPr="00D66044">
        <w:rPr>
          <w:rFonts w:cstheme="minorHAnsi"/>
          <w:sz w:val="24"/>
          <w:szCs w:val="24"/>
        </w:rPr>
        <w:t xml:space="preserve">Students should be able to work independently and have basic computer skills. Clinical experience and/or prior work experience is a plus but is not required. Applicants must be able to communicate effectively in English. </w:t>
      </w:r>
      <w:r w:rsidR="00FE733B" w:rsidRPr="00FE733B">
        <w:rPr>
          <w:rFonts w:cstheme="minorHAnsi"/>
          <w:sz w:val="24"/>
          <w:szCs w:val="24"/>
        </w:rPr>
        <w:t>Applicants must have reliable transportation to the posting</w:t>
      </w:r>
      <w:r w:rsidR="00FE733B">
        <w:rPr>
          <w:rFonts w:cstheme="minorHAnsi"/>
          <w:sz w:val="24"/>
          <w:szCs w:val="24"/>
        </w:rPr>
        <w:t>(s)</w:t>
      </w:r>
      <w:r w:rsidR="00FE733B" w:rsidRPr="00FE733B">
        <w:rPr>
          <w:rFonts w:cstheme="minorHAnsi"/>
          <w:sz w:val="24"/>
          <w:szCs w:val="24"/>
        </w:rPr>
        <w:t xml:space="preserve"> they </w:t>
      </w:r>
      <w:r w:rsidR="00FE733B">
        <w:rPr>
          <w:rFonts w:cstheme="minorHAnsi"/>
          <w:sz w:val="24"/>
          <w:szCs w:val="24"/>
        </w:rPr>
        <w:t>apply to</w:t>
      </w:r>
      <w:r w:rsidR="00FE733B" w:rsidRPr="00FE733B">
        <w:rPr>
          <w:rFonts w:cstheme="minorHAnsi"/>
          <w:sz w:val="24"/>
          <w:szCs w:val="24"/>
        </w:rPr>
        <w:t xml:space="preserve"> (some positions may not be as accessible via public transit) and live within 40 miles of said posting</w:t>
      </w:r>
      <w:r w:rsidR="00FE733B">
        <w:rPr>
          <w:rFonts w:cstheme="minorHAnsi"/>
          <w:sz w:val="24"/>
          <w:szCs w:val="24"/>
        </w:rPr>
        <w:t>(s)</w:t>
      </w:r>
      <w:r w:rsidR="00FE733B" w:rsidRPr="00FE733B">
        <w:rPr>
          <w:rFonts w:cstheme="minorHAnsi"/>
          <w:sz w:val="24"/>
          <w:szCs w:val="24"/>
        </w:rPr>
        <w:t>.</w:t>
      </w:r>
    </w:p>
    <w:p w14:paraId="50CE1AE7" w14:textId="77777777" w:rsidR="00396DBC" w:rsidRDefault="00396DBC" w:rsidP="008307F9">
      <w:pPr>
        <w:spacing w:after="0" w:line="240" w:lineRule="auto"/>
        <w:rPr>
          <w:rFonts w:cstheme="minorHAnsi"/>
          <w:sz w:val="24"/>
          <w:szCs w:val="24"/>
        </w:rPr>
      </w:pPr>
    </w:p>
    <w:p w14:paraId="0C0FF726" w14:textId="6ACA685C" w:rsidR="00396DBC" w:rsidRDefault="007520C9" w:rsidP="008307F9">
      <w:pPr>
        <w:spacing w:after="0" w:line="240" w:lineRule="auto"/>
        <w:rPr>
          <w:rFonts w:cstheme="minorHAnsi"/>
          <w:sz w:val="24"/>
          <w:szCs w:val="24"/>
        </w:rPr>
      </w:pPr>
      <w:r w:rsidRPr="00D66044">
        <w:rPr>
          <w:rFonts w:cstheme="minorHAnsi"/>
          <w:sz w:val="24"/>
          <w:szCs w:val="24"/>
        </w:rPr>
        <w:t xml:space="preserve">The student will be required to complete CORI paperwork, which will involve travel to Boston, </w:t>
      </w:r>
      <w:r>
        <w:rPr>
          <w:rFonts w:cstheme="minorHAnsi"/>
          <w:sz w:val="24"/>
          <w:szCs w:val="24"/>
        </w:rPr>
        <w:t xml:space="preserve">and </w:t>
      </w:r>
      <w:r w:rsidRPr="00D66044">
        <w:rPr>
          <w:rFonts w:cstheme="minorHAnsi"/>
          <w:sz w:val="24"/>
          <w:szCs w:val="24"/>
        </w:rPr>
        <w:t>to attend both an orientation program and the closing session. On the closing day, each student will be required to provide a</w:t>
      </w:r>
      <w:r w:rsidR="00FE733B">
        <w:rPr>
          <w:rFonts w:cstheme="minorHAnsi"/>
          <w:sz w:val="24"/>
          <w:szCs w:val="24"/>
        </w:rPr>
        <w:t xml:space="preserve"> poster </w:t>
      </w:r>
      <w:r w:rsidRPr="00D66044">
        <w:rPr>
          <w:rFonts w:cstheme="minorHAnsi"/>
          <w:sz w:val="24"/>
          <w:szCs w:val="24"/>
        </w:rPr>
        <w:t xml:space="preserve">presentation for fellow interns, local public health agents and DPH representatives summarizing </w:t>
      </w:r>
      <w:r>
        <w:rPr>
          <w:rFonts w:cstheme="minorHAnsi"/>
          <w:sz w:val="24"/>
          <w:szCs w:val="24"/>
        </w:rPr>
        <w:t>their</w:t>
      </w:r>
      <w:r w:rsidRPr="00D66044">
        <w:rPr>
          <w:rFonts w:cstheme="minorHAnsi"/>
          <w:sz w:val="24"/>
          <w:szCs w:val="24"/>
        </w:rPr>
        <w:t xml:space="preserve"> experience. </w:t>
      </w:r>
    </w:p>
    <w:p w14:paraId="358E8881" w14:textId="77777777" w:rsidR="00396DBC" w:rsidRDefault="00396DBC" w:rsidP="008307F9">
      <w:pPr>
        <w:spacing w:after="0" w:line="240" w:lineRule="auto"/>
        <w:rPr>
          <w:rFonts w:cstheme="minorHAnsi"/>
          <w:sz w:val="24"/>
          <w:szCs w:val="24"/>
        </w:rPr>
      </w:pPr>
    </w:p>
    <w:p w14:paraId="558DBB90" w14:textId="5B8918F0" w:rsidR="007520C9" w:rsidRPr="00D66044" w:rsidRDefault="007520C9" w:rsidP="008307F9">
      <w:pPr>
        <w:spacing w:after="0" w:line="240" w:lineRule="auto"/>
        <w:rPr>
          <w:rFonts w:cstheme="minorHAnsi"/>
          <w:sz w:val="24"/>
          <w:szCs w:val="24"/>
        </w:rPr>
      </w:pPr>
      <w:r w:rsidRPr="00D66044">
        <w:rPr>
          <w:rFonts w:cstheme="minorHAnsi"/>
          <w:sz w:val="24"/>
          <w:szCs w:val="24"/>
        </w:rPr>
        <w:t>Participating interns are also required to submit a 350-word abstract on a project from their summer activities. Upon completion of this internship</w:t>
      </w:r>
      <w:r>
        <w:rPr>
          <w:rFonts w:cstheme="minorHAnsi"/>
          <w:sz w:val="24"/>
          <w:szCs w:val="24"/>
        </w:rPr>
        <w:t>,</w:t>
      </w:r>
      <w:r w:rsidRPr="00D66044">
        <w:rPr>
          <w:rFonts w:cstheme="minorHAnsi"/>
          <w:sz w:val="24"/>
          <w:szCs w:val="24"/>
        </w:rPr>
        <w:t xml:space="preserve"> each student will have an excellent understanding of the various roles of local health departments in Massachusetts and will have obtained hands-on experience in the practice of public health.  </w:t>
      </w:r>
    </w:p>
    <w:p w14:paraId="79346922" w14:textId="77777777" w:rsidR="00396DBC" w:rsidRDefault="00396DBC" w:rsidP="008307F9">
      <w:pPr>
        <w:spacing w:after="0" w:line="240" w:lineRule="auto"/>
        <w:rPr>
          <w:rFonts w:cstheme="minorHAnsi"/>
          <w:sz w:val="24"/>
          <w:szCs w:val="24"/>
        </w:rPr>
      </w:pPr>
    </w:p>
    <w:p w14:paraId="39615C7A" w14:textId="2757000C" w:rsidR="007520C9" w:rsidRPr="00D66044" w:rsidRDefault="007520C9" w:rsidP="008307F9">
      <w:pPr>
        <w:spacing w:after="0" w:line="240" w:lineRule="auto"/>
        <w:rPr>
          <w:rFonts w:cstheme="minorHAnsi"/>
          <w:sz w:val="24"/>
          <w:szCs w:val="24"/>
        </w:rPr>
      </w:pPr>
      <w:r w:rsidRPr="00D66044">
        <w:rPr>
          <w:rFonts w:cstheme="minorHAnsi"/>
          <w:sz w:val="24"/>
          <w:szCs w:val="24"/>
        </w:rPr>
        <w:t>Students must commit to a minimum of 160 hours during the summer (</w:t>
      </w:r>
      <w:r w:rsidR="00C72606">
        <w:rPr>
          <w:rFonts w:cstheme="minorHAnsi"/>
          <w:sz w:val="24"/>
          <w:szCs w:val="24"/>
        </w:rPr>
        <w:t>May</w:t>
      </w:r>
      <w:r w:rsidRPr="00D66044">
        <w:rPr>
          <w:rFonts w:cstheme="minorHAnsi"/>
          <w:sz w:val="24"/>
          <w:szCs w:val="24"/>
        </w:rPr>
        <w:t>-August).  Students may work more hours as required for school practicums pending prior agreement with their internship supervisor.  Graduate students will be paid $25 an hour for up to 160 hours of work.  Undergraduate students will be paid $20 an hour for up to 160 hours of work.</w:t>
      </w:r>
    </w:p>
    <w:p w14:paraId="443955F0" w14:textId="77777777" w:rsidR="00396DBC" w:rsidRDefault="00396DBC" w:rsidP="008307F9">
      <w:pPr>
        <w:spacing w:after="0" w:line="240" w:lineRule="auto"/>
        <w:rPr>
          <w:rFonts w:cstheme="minorHAnsi"/>
          <w:sz w:val="24"/>
          <w:szCs w:val="24"/>
        </w:rPr>
      </w:pPr>
    </w:p>
    <w:p w14:paraId="2F4316B8" w14:textId="2E396C6E" w:rsidR="00396DBC" w:rsidRPr="00A56815" w:rsidRDefault="007520C9" w:rsidP="00A56815">
      <w:pPr>
        <w:spacing w:after="0" w:line="240" w:lineRule="auto"/>
        <w:rPr>
          <w:rFonts w:cstheme="minorHAnsi"/>
          <w:sz w:val="24"/>
          <w:szCs w:val="24"/>
        </w:rPr>
      </w:pPr>
      <w:r w:rsidRPr="00D66044">
        <w:rPr>
          <w:rFonts w:cstheme="minorHAnsi"/>
          <w:sz w:val="24"/>
          <w:szCs w:val="24"/>
        </w:rPr>
        <w:t>Estimated number of hours required per week: 15-20 (Hours are flexible in most communities.)</w:t>
      </w:r>
    </w:p>
    <w:p w14:paraId="1031BFEA" w14:textId="77777777" w:rsidR="00A56815" w:rsidRDefault="00A56815" w:rsidP="00E25801">
      <w:pPr>
        <w:spacing w:after="0" w:line="240" w:lineRule="auto"/>
        <w:jc w:val="center"/>
        <w:rPr>
          <w:rFonts w:eastAsia="Times New Roman" w:cstheme="minorHAnsi"/>
          <w:b/>
          <w:bCs/>
          <w:color w:val="000000"/>
          <w:sz w:val="28"/>
          <w:szCs w:val="28"/>
        </w:rPr>
      </w:pPr>
      <w:r w:rsidRPr="00E25801">
        <w:rPr>
          <w:rFonts w:ascii="Segoe UI Emoji" w:eastAsia="Times New Roman" w:hAnsi="Segoe UI Emoji" w:cs="Segoe UI Emoji"/>
          <w:b/>
          <w:bCs/>
          <w:color w:val="000000"/>
          <w:sz w:val="28"/>
          <w:szCs w:val="28"/>
        </w:rPr>
        <w:lastRenderedPageBreak/>
        <w:t>📝</w:t>
      </w:r>
      <w:r w:rsidRPr="00E25801">
        <w:rPr>
          <w:rFonts w:eastAsia="Times New Roman" w:cstheme="minorHAnsi"/>
          <w:b/>
          <w:bCs/>
          <w:color w:val="000000"/>
          <w:sz w:val="28"/>
          <w:szCs w:val="28"/>
        </w:rPr>
        <w:t xml:space="preserve"> How to Apply</w:t>
      </w:r>
    </w:p>
    <w:p w14:paraId="78AA79F8" w14:textId="77777777" w:rsidR="00E25801" w:rsidRPr="004D57E7" w:rsidRDefault="00E25801" w:rsidP="00E25801">
      <w:pPr>
        <w:spacing w:after="0" w:line="240" w:lineRule="auto"/>
        <w:jc w:val="center"/>
        <w:rPr>
          <w:rFonts w:eastAsia="Times New Roman" w:cstheme="minorHAnsi"/>
          <w:b/>
          <w:bCs/>
          <w:color w:val="000000"/>
          <w:sz w:val="24"/>
          <w:szCs w:val="24"/>
        </w:rPr>
      </w:pPr>
    </w:p>
    <w:p w14:paraId="5F9C1D4B" w14:textId="4C2FE812" w:rsidR="00A56815" w:rsidRPr="00E25801" w:rsidRDefault="00A56815" w:rsidP="00E25801">
      <w:pPr>
        <w:pStyle w:val="ListParagraph"/>
        <w:numPr>
          <w:ilvl w:val="0"/>
          <w:numId w:val="144"/>
        </w:numPr>
        <w:spacing w:after="0" w:line="240" w:lineRule="auto"/>
        <w:rPr>
          <w:rFonts w:eastAsia="Times New Roman" w:cstheme="minorHAnsi"/>
          <w:color w:val="000000"/>
          <w:sz w:val="24"/>
          <w:szCs w:val="24"/>
        </w:rPr>
      </w:pPr>
      <w:r w:rsidRPr="00E25801">
        <w:rPr>
          <w:rFonts w:eastAsia="Times New Roman" w:cstheme="minorHAnsi"/>
          <w:color w:val="000000"/>
          <w:sz w:val="24"/>
          <w:szCs w:val="24"/>
        </w:rPr>
        <w:t>Sign into your Google Account (required for applications)</w:t>
      </w:r>
      <w:r w:rsidR="00E25801">
        <w:rPr>
          <w:rFonts w:eastAsia="Times New Roman" w:cstheme="minorHAnsi"/>
          <w:color w:val="000000"/>
          <w:sz w:val="24"/>
          <w:szCs w:val="24"/>
        </w:rPr>
        <w:t>.</w:t>
      </w:r>
    </w:p>
    <w:p w14:paraId="031CA350" w14:textId="03369E49" w:rsidR="00A56815" w:rsidRPr="00E25801" w:rsidRDefault="00A56815" w:rsidP="00E25801">
      <w:pPr>
        <w:pStyle w:val="ListParagraph"/>
        <w:numPr>
          <w:ilvl w:val="0"/>
          <w:numId w:val="144"/>
        </w:numPr>
        <w:spacing w:after="0" w:line="240" w:lineRule="auto"/>
        <w:rPr>
          <w:rFonts w:eastAsia="Times New Roman" w:cstheme="minorHAnsi"/>
          <w:color w:val="000000"/>
          <w:sz w:val="24"/>
          <w:szCs w:val="24"/>
        </w:rPr>
      </w:pPr>
      <w:r w:rsidRPr="00E25801">
        <w:rPr>
          <w:rFonts w:eastAsia="Times New Roman" w:cstheme="minorHAnsi"/>
          <w:color w:val="000000"/>
          <w:sz w:val="24"/>
          <w:szCs w:val="24"/>
        </w:rPr>
        <w:t xml:space="preserve">Review the 45 projects listed </w:t>
      </w:r>
      <w:r w:rsidR="00E25801">
        <w:rPr>
          <w:rFonts w:eastAsia="Times New Roman" w:cstheme="minorHAnsi"/>
          <w:color w:val="000000"/>
          <w:sz w:val="24"/>
          <w:szCs w:val="24"/>
        </w:rPr>
        <w:t>in this document.</w:t>
      </w:r>
    </w:p>
    <w:p w14:paraId="7CB1D81A" w14:textId="642CC36A" w:rsidR="00A56815" w:rsidRPr="00E25801" w:rsidRDefault="00E25801" w:rsidP="00E25801">
      <w:pPr>
        <w:pStyle w:val="ListParagraph"/>
        <w:numPr>
          <w:ilvl w:val="0"/>
          <w:numId w:val="144"/>
        </w:numPr>
        <w:spacing w:after="0" w:line="240" w:lineRule="auto"/>
        <w:rPr>
          <w:rFonts w:eastAsia="Times New Roman" w:cstheme="minorHAnsi"/>
          <w:color w:val="000000"/>
          <w:sz w:val="24"/>
          <w:szCs w:val="24"/>
        </w:rPr>
      </w:pPr>
      <w:r>
        <w:rPr>
          <w:rFonts w:eastAsia="Times New Roman" w:cstheme="minorHAnsi"/>
          <w:color w:val="000000"/>
          <w:sz w:val="24"/>
          <w:szCs w:val="24"/>
        </w:rPr>
        <w:t>Complete</w:t>
      </w:r>
      <w:r w:rsidR="00A56815" w:rsidRPr="00E25801">
        <w:rPr>
          <w:rFonts w:eastAsia="Times New Roman" w:cstheme="minorHAnsi"/>
          <w:color w:val="000000"/>
          <w:sz w:val="24"/>
          <w:szCs w:val="24"/>
        </w:rPr>
        <w:t xml:space="preserve"> </w:t>
      </w:r>
      <w:hyperlink r:id="rId11" w:history="1">
        <w:r w:rsidR="00A56815" w:rsidRPr="00E25801">
          <w:rPr>
            <w:rStyle w:val="Hyperlink"/>
            <w:rFonts w:eastAsia="Times New Roman" w:cstheme="minorHAnsi"/>
            <w:sz w:val="24"/>
            <w:szCs w:val="24"/>
          </w:rPr>
          <w:t>one primary application</w:t>
        </w:r>
      </w:hyperlink>
      <w:r w:rsidR="00A56815" w:rsidRPr="00E25801">
        <w:rPr>
          <w:rFonts w:eastAsia="Times New Roman" w:cstheme="minorHAnsi"/>
          <w:color w:val="000000"/>
          <w:sz w:val="24"/>
          <w:szCs w:val="24"/>
        </w:rPr>
        <w:t xml:space="preserve"> (requires you to upload your resume/cv, letter of recommendation, and unofficial transcript)</w:t>
      </w:r>
      <w:r>
        <w:rPr>
          <w:rFonts w:eastAsia="Times New Roman" w:cstheme="minorHAnsi"/>
          <w:color w:val="000000"/>
          <w:sz w:val="24"/>
          <w:szCs w:val="24"/>
        </w:rPr>
        <w:t>.</w:t>
      </w:r>
    </w:p>
    <w:p w14:paraId="4DBC4573" w14:textId="307EB4A6" w:rsidR="00A56815" w:rsidRPr="00E25801" w:rsidRDefault="00A56815" w:rsidP="00E25801">
      <w:pPr>
        <w:pStyle w:val="ListParagraph"/>
        <w:numPr>
          <w:ilvl w:val="0"/>
          <w:numId w:val="144"/>
        </w:numPr>
        <w:spacing w:after="0" w:line="240" w:lineRule="auto"/>
        <w:rPr>
          <w:rFonts w:eastAsia="Times New Roman" w:cstheme="minorHAnsi"/>
          <w:color w:val="000000"/>
          <w:sz w:val="24"/>
          <w:szCs w:val="24"/>
        </w:rPr>
      </w:pPr>
      <w:r w:rsidRPr="00E25801">
        <w:rPr>
          <w:rFonts w:eastAsia="Times New Roman" w:cstheme="minorHAnsi"/>
          <w:color w:val="000000"/>
          <w:sz w:val="24"/>
          <w:szCs w:val="24"/>
        </w:rPr>
        <w:t xml:space="preserve">Fill out </w:t>
      </w:r>
      <w:r w:rsidR="00E25801">
        <w:rPr>
          <w:rFonts w:eastAsia="Times New Roman" w:cstheme="minorHAnsi"/>
          <w:color w:val="000000"/>
          <w:sz w:val="24"/>
          <w:szCs w:val="24"/>
        </w:rPr>
        <w:t xml:space="preserve">site-specific </w:t>
      </w:r>
      <w:r w:rsidRPr="00E25801">
        <w:rPr>
          <w:rFonts w:eastAsia="Times New Roman" w:cstheme="minorHAnsi"/>
          <w:color w:val="000000"/>
          <w:sz w:val="24"/>
          <w:szCs w:val="24"/>
        </w:rPr>
        <w:t xml:space="preserve">secondary application(s) (up to 3). Links are located </w:t>
      </w:r>
      <w:r w:rsidR="00E25801">
        <w:rPr>
          <w:rFonts w:eastAsia="Times New Roman" w:cstheme="minorHAnsi"/>
          <w:color w:val="000000"/>
          <w:sz w:val="24"/>
          <w:szCs w:val="24"/>
        </w:rPr>
        <w:t>below</w:t>
      </w:r>
      <w:r w:rsidRPr="00E25801">
        <w:rPr>
          <w:rFonts w:eastAsia="Times New Roman" w:cstheme="minorHAnsi"/>
          <w:color w:val="000000"/>
          <w:sz w:val="24"/>
          <w:szCs w:val="24"/>
        </w:rPr>
        <w:t xml:space="preserve"> (note: you must live within 40 miles of your selected site)</w:t>
      </w:r>
      <w:r w:rsidR="00E25801">
        <w:rPr>
          <w:rFonts w:eastAsia="Times New Roman" w:cstheme="minorHAnsi"/>
          <w:color w:val="000000"/>
          <w:sz w:val="24"/>
          <w:szCs w:val="24"/>
        </w:rPr>
        <w:t>.</w:t>
      </w:r>
    </w:p>
    <w:p w14:paraId="4AC11BD4" w14:textId="2451AE79" w:rsidR="00A56815" w:rsidRPr="00E25801" w:rsidRDefault="00A56815" w:rsidP="00E25801">
      <w:pPr>
        <w:pStyle w:val="ListParagraph"/>
        <w:numPr>
          <w:ilvl w:val="0"/>
          <w:numId w:val="144"/>
        </w:numPr>
        <w:spacing w:after="0" w:line="240" w:lineRule="auto"/>
        <w:rPr>
          <w:rFonts w:eastAsia="Times New Roman" w:cstheme="minorHAnsi"/>
          <w:color w:val="000000"/>
          <w:sz w:val="24"/>
          <w:szCs w:val="24"/>
        </w:rPr>
      </w:pPr>
      <w:r w:rsidRPr="00E25801">
        <w:rPr>
          <w:rFonts w:eastAsia="Times New Roman" w:cstheme="minorHAnsi"/>
          <w:color w:val="000000"/>
          <w:sz w:val="24"/>
          <w:szCs w:val="24"/>
        </w:rPr>
        <w:t>A member of the Local Health Internship Team will notify you of your application status by May 1</w:t>
      </w:r>
      <w:r w:rsidRPr="00E25801">
        <w:rPr>
          <w:rFonts w:eastAsia="Times New Roman" w:cstheme="minorHAnsi"/>
          <w:color w:val="000000"/>
          <w:sz w:val="24"/>
          <w:szCs w:val="24"/>
          <w:vertAlign w:val="superscript"/>
        </w:rPr>
        <w:t>st</w:t>
      </w:r>
      <w:r w:rsidRPr="00E25801">
        <w:rPr>
          <w:rFonts w:eastAsia="Times New Roman" w:cstheme="minorHAnsi"/>
          <w:color w:val="000000"/>
          <w:sz w:val="24"/>
          <w:szCs w:val="24"/>
        </w:rPr>
        <w:t>, 2026</w:t>
      </w:r>
      <w:r w:rsidR="00E25801">
        <w:rPr>
          <w:rFonts w:eastAsia="Times New Roman" w:cstheme="minorHAnsi"/>
          <w:color w:val="000000"/>
          <w:sz w:val="24"/>
          <w:szCs w:val="24"/>
        </w:rPr>
        <w:t>.</w:t>
      </w:r>
    </w:p>
    <w:p w14:paraId="6F88A79E" w14:textId="77777777" w:rsidR="00E25801" w:rsidRDefault="00E25801" w:rsidP="00A56815">
      <w:pPr>
        <w:spacing w:after="0" w:line="240" w:lineRule="auto"/>
        <w:rPr>
          <w:rFonts w:eastAsia="Times New Roman" w:cstheme="minorHAnsi"/>
          <w:bCs/>
          <w:color w:val="000000"/>
          <w:sz w:val="24"/>
          <w:szCs w:val="24"/>
        </w:rPr>
      </w:pPr>
    </w:p>
    <w:p w14:paraId="6D555FB1" w14:textId="1E8F0392" w:rsidR="00A56815" w:rsidRDefault="00E25801" w:rsidP="00A56815">
      <w:pPr>
        <w:spacing w:after="0" w:line="240" w:lineRule="auto"/>
        <w:rPr>
          <w:rFonts w:eastAsia="Times New Roman" w:cstheme="minorHAnsi"/>
          <w:b/>
          <w:bCs/>
          <w:color w:val="000000"/>
          <w:sz w:val="24"/>
          <w:szCs w:val="24"/>
        </w:rPr>
      </w:pPr>
      <w:r>
        <w:rPr>
          <w:rFonts w:eastAsia="Times New Roman" w:cstheme="minorHAnsi"/>
          <w:bCs/>
          <w:color w:val="000000"/>
          <w:sz w:val="24"/>
          <w:szCs w:val="24"/>
        </w:rPr>
        <w:t>Applications</w:t>
      </w:r>
      <w:r w:rsidR="00A56815" w:rsidRPr="00A56815">
        <w:rPr>
          <w:rFonts w:eastAsia="Times New Roman" w:cstheme="minorHAnsi"/>
          <w:bCs/>
          <w:color w:val="000000"/>
          <w:sz w:val="24"/>
          <w:szCs w:val="24"/>
        </w:rPr>
        <w:t xml:space="preserve"> will be open until </w:t>
      </w:r>
      <w:r w:rsidR="00A56815" w:rsidRPr="00A56815">
        <w:rPr>
          <w:rFonts w:eastAsia="Times New Roman" w:cstheme="minorHAnsi"/>
          <w:b/>
          <w:bCs/>
          <w:color w:val="000000"/>
          <w:sz w:val="24"/>
          <w:szCs w:val="24"/>
        </w:rPr>
        <w:t>March 15</w:t>
      </w:r>
      <w:r w:rsidR="00A56815" w:rsidRPr="00A56815">
        <w:rPr>
          <w:rFonts w:eastAsia="Times New Roman" w:cstheme="minorHAnsi"/>
          <w:b/>
          <w:bCs/>
          <w:color w:val="000000"/>
          <w:sz w:val="24"/>
          <w:szCs w:val="24"/>
          <w:vertAlign w:val="superscript"/>
        </w:rPr>
        <w:t>th</w:t>
      </w:r>
      <w:r w:rsidR="00A56815" w:rsidRPr="00A56815">
        <w:rPr>
          <w:rFonts w:eastAsia="Times New Roman" w:cstheme="minorHAnsi"/>
          <w:b/>
          <w:bCs/>
          <w:color w:val="000000"/>
          <w:sz w:val="24"/>
          <w:szCs w:val="24"/>
        </w:rPr>
        <w:t>, 2026.</w:t>
      </w:r>
      <w:r w:rsidR="00A56815" w:rsidRPr="00A56815">
        <w:rPr>
          <w:rFonts w:eastAsia="Times New Roman" w:cstheme="minorHAnsi"/>
          <w:bCs/>
          <w:color w:val="000000"/>
          <w:sz w:val="24"/>
          <w:szCs w:val="24"/>
        </w:rPr>
        <w:t xml:space="preserve"> Students may apply to a maximum of </w:t>
      </w:r>
      <w:r w:rsidR="00A56815" w:rsidRPr="00A56815">
        <w:rPr>
          <w:rFonts w:eastAsia="Times New Roman" w:cstheme="minorHAnsi"/>
          <w:b/>
          <w:bCs/>
          <w:color w:val="000000"/>
          <w:sz w:val="24"/>
          <w:szCs w:val="24"/>
        </w:rPr>
        <w:t xml:space="preserve">three placements. </w:t>
      </w:r>
    </w:p>
    <w:p w14:paraId="3DD35FE6" w14:textId="77777777" w:rsidR="00A56815" w:rsidRDefault="00A56815" w:rsidP="00A56815">
      <w:pPr>
        <w:spacing w:after="0" w:line="240" w:lineRule="auto"/>
        <w:rPr>
          <w:rFonts w:eastAsia="Times New Roman" w:cstheme="minorHAnsi"/>
          <w:b/>
          <w:bCs/>
          <w:color w:val="000000"/>
          <w:sz w:val="24"/>
          <w:szCs w:val="24"/>
        </w:rPr>
      </w:pPr>
    </w:p>
    <w:p w14:paraId="5DB2D68B" w14:textId="77777777" w:rsidR="00A56815" w:rsidRDefault="00A56815" w:rsidP="00A56815">
      <w:pPr>
        <w:spacing w:after="0" w:line="240" w:lineRule="auto"/>
        <w:jc w:val="center"/>
        <w:rPr>
          <w:rFonts w:cstheme="minorHAnsi"/>
          <w:b/>
          <w:bCs/>
          <w:sz w:val="28"/>
          <w:szCs w:val="28"/>
        </w:rPr>
      </w:pPr>
      <w:r w:rsidRPr="00957A9E">
        <w:rPr>
          <w:rFonts w:cstheme="minorHAnsi"/>
          <w:b/>
          <w:bCs/>
          <w:sz w:val="28"/>
          <w:szCs w:val="28"/>
        </w:rPr>
        <w:t>T</w:t>
      </w:r>
      <w:r>
        <w:rPr>
          <w:rFonts w:cstheme="minorHAnsi"/>
          <w:b/>
          <w:bCs/>
          <w:sz w:val="28"/>
          <w:szCs w:val="28"/>
        </w:rPr>
        <w:t>h</w:t>
      </w:r>
      <w:r w:rsidRPr="00957A9E">
        <w:rPr>
          <w:rFonts w:cstheme="minorHAnsi"/>
          <w:b/>
          <w:bCs/>
          <w:sz w:val="28"/>
          <w:szCs w:val="28"/>
        </w:rPr>
        <w:t>e opportunities are:</w:t>
      </w:r>
    </w:p>
    <w:p w14:paraId="078D26AC" w14:textId="77777777" w:rsidR="007520C9" w:rsidRDefault="007520C9" w:rsidP="008307F9">
      <w:pPr>
        <w:spacing w:after="0" w:line="240" w:lineRule="auto"/>
      </w:pPr>
    </w:p>
    <w:p w14:paraId="0952DF5E" w14:textId="0A15F4B7" w:rsidR="00165EFE" w:rsidRPr="00165EFE" w:rsidRDefault="00165EFE" w:rsidP="008307F9">
      <w:pPr>
        <w:pStyle w:val="ListParagraph"/>
        <w:numPr>
          <w:ilvl w:val="0"/>
          <w:numId w:val="1"/>
        </w:numPr>
        <w:spacing w:after="0" w:line="240" w:lineRule="auto"/>
        <w:rPr>
          <w:sz w:val="24"/>
          <w:szCs w:val="24"/>
        </w:rPr>
      </w:pPr>
      <w:hyperlink r:id="rId12" w:history="1">
        <w:r w:rsidRPr="007442EA">
          <w:rPr>
            <w:rStyle w:val="Hyperlink"/>
            <w:sz w:val="24"/>
            <w:szCs w:val="24"/>
          </w:rPr>
          <w:t>Town of Amherst*</w:t>
        </w:r>
      </w:hyperlink>
    </w:p>
    <w:p w14:paraId="50E1AB40" w14:textId="0BCE6DB1" w:rsidR="001103AC" w:rsidRDefault="001103AC" w:rsidP="008307F9">
      <w:pPr>
        <w:pStyle w:val="ListParagraph"/>
        <w:numPr>
          <w:ilvl w:val="0"/>
          <w:numId w:val="1"/>
        </w:numPr>
        <w:spacing w:after="0" w:line="240" w:lineRule="auto"/>
        <w:rPr>
          <w:sz w:val="24"/>
          <w:szCs w:val="24"/>
        </w:rPr>
      </w:pPr>
      <w:hyperlink r:id="rId13" w:history="1">
        <w:r w:rsidRPr="00395194">
          <w:rPr>
            <w:rStyle w:val="Hyperlink"/>
            <w:sz w:val="24"/>
            <w:szCs w:val="24"/>
          </w:rPr>
          <w:t>Arlington Health Department</w:t>
        </w:r>
      </w:hyperlink>
      <w:r w:rsidR="00D653C0">
        <w:t>*</w:t>
      </w:r>
    </w:p>
    <w:p w14:paraId="555A27A2" w14:textId="59975751" w:rsidR="00BB6FAA" w:rsidRDefault="00BB6FAA" w:rsidP="008307F9">
      <w:pPr>
        <w:pStyle w:val="ListParagraph"/>
        <w:numPr>
          <w:ilvl w:val="0"/>
          <w:numId w:val="1"/>
        </w:numPr>
        <w:spacing w:after="0" w:line="240" w:lineRule="auto"/>
        <w:rPr>
          <w:sz w:val="24"/>
          <w:szCs w:val="24"/>
        </w:rPr>
      </w:pPr>
      <w:hyperlink r:id="rId14" w:history="1">
        <w:r w:rsidRPr="00395194">
          <w:rPr>
            <w:rStyle w:val="Hyperlink"/>
            <w:sz w:val="24"/>
            <w:szCs w:val="24"/>
          </w:rPr>
          <w:t>Bedford Health and Human Services Department</w:t>
        </w:r>
      </w:hyperlink>
      <w:r w:rsidR="00024217">
        <w:rPr>
          <w:sz w:val="24"/>
          <w:szCs w:val="24"/>
        </w:rPr>
        <w:t>*</w:t>
      </w:r>
    </w:p>
    <w:p w14:paraId="3124BDE4" w14:textId="310005EC" w:rsidR="00BA3A75" w:rsidRDefault="00BA3A75" w:rsidP="008307F9">
      <w:pPr>
        <w:pStyle w:val="ListParagraph"/>
        <w:numPr>
          <w:ilvl w:val="0"/>
          <w:numId w:val="1"/>
        </w:numPr>
        <w:spacing w:after="0" w:line="240" w:lineRule="auto"/>
        <w:rPr>
          <w:sz w:val="24"/>
          <w:szCs w:val="24"/>
        </w:rPr>
      </w:pPr>
      <w:hyperlink r:id="rId15" w:history="1">
        <w:r w:rsidRPr="00395194">
          <w:rPr>
            <w:rStyle w:val="Hyperlink"/>
            <w:sz w:val="24"/>
            <w:szCs w:val="24"/>
          </w:rPr>
          <w:t>Belmont Health Department</w:t>
        </w:r>
      </w:hyperlink>
      <w:r w:rsidR="00024217">
        <w:t>*</w:t>
      </w:r>
      <w:r>
        <w:rPr>
          <w:sz w:val="24"/>
          <w:szCs w:val="24"/>
        </w:rPr>
        <w:t xml:space="preserve"> </w:t>
      </w:r>
    </w:p>
    <w:p w14:paraId="59066436" w14:textId="0C9650FA" w:rsidR="00171400" w:rsidRDefault="00171400" w:rsidP="008307F9">
      <w:pPr>
        <w:pStyle w:val="ListParagraph"/>
        <w:numPr>
          <w:ilvl w:val="0"/>
          <w:numId w:val="1"/>
        </w:numPr>
        <w:spacing w:after="0" w:line="240" w:lineRule="auto"/>
        <w:rPr>
          <w:sz w:val="24"/>
          <w:szCs w:val="24"/>
        </w:rPr>
      </w:pPr>
      <w:hyperlink r:id="rId16" w:history="1">
        <w:r w:rsidRPr="004E49F4">
          <w:rPr>
            <w:rStyle w:val="Hyperlink"/>
            <w:sz w:val="24"/>
            <w:szCs w:val="24"/>
          </w:rPr>
          <w:t>Boston Public Health Commission, Boston Community Health Collaborative (BCHC) Community Health Needs Assessment &amp; Improvement Planning Team</w:t>
        </w:r>
      </w:hyperlink>
    </w:p>
    <w:p w14:paraId="043E1DEA" w14:textId="3530460C" w:rsidR="002E4E5C" w:rsidRDefault="001646BF" w:rsidP="008307F9">
      <w:pPr>
        <w:pStyle w:val="ListParagraph"/>
        <w:numPr>
          <w:ilvl w:val="0"/>
          <w:numId w:val="1"/>
        </w:numPr>
        <w:spacing w:after="0" w:line="240" w:lineRule="auto"/>
        <w:rPr>
          <w:sz w:val="24"/>
          <w:szCs w:val="24"/>
        </w:rPr>
      </w:pPr>
      <w:hyperlink r:id="rId17" w:history="1">
        <w:r>
          <w:rPr>
            <w:rStyle w:val="Hyperlink"/>
            <w:sz w:val="24"/>
            <w:szCs w:val="24"/>
          </w:rPr>
          <w:t>Boston Public Health Commission, Education and Community Engagement Division</w:t>
        </w:r>
      </w:hyperlink>
    </w:p>
    <w:p w14:paraId="147215A1" w14:textId="52997D05" w:rsidR="001646BF" w:rsidRDefault="001646BF" w:rsidP="008307F9">
      <w:pPr>
        <w:pStyle w:val="ListParagraph"/>
        <w:numPr>
          <w:ilvl w:val="0"/>
          <w:numId w:val="1"/>
        </w:numPr>
        <w:spacing w:after="0" w:line="240" w:lineRule="auto"/>
        <w:rPr>
          <w:sz w:val="24"/>
          <w:szCs w:val="24"/>
        </w:rPr>
      </w:pPr>
      <w:hyperlink r:id="rId18" w:history="1">
        <w:r w:rsidRPr="007442EA">
          <w:rPr>
            <w:rStyle w:val="Hyperlink"/>
            <w:sz w:val="24"/>
            <w:szCs w:val="24"/>
          </w:rPr>
          <w:t>Boston Public Health Commission, Infectious Disease Bureau</w:t>
        </w:r>
      </w:hyperlink>
    </w:p>
    <w:p w14:paraId="0D753F76" w14:textId="54EA0649" w:rsidR="004946A2" w:rsidRDefault="004946A2" w:rsidP="008307F9">
      <w:pPr>
        <w:pStyle w:val="ListParagraph"/>
        <w:numPr>
          <w:ilvl w:val="0"/>
          <w:numId w:val="1"/>
        </w:numPr>
        <w:spacing w:after="0" w:line="240" w:lineRule="auto"/>
        <w:rPr>
          <w:sz w:val="24"/>
          <w:szCs w:val="24"/>
        </w:rPr>
      </w:pPr>
      <w:hyperlink r:id="rId19" w:history="1">
        <w:r w:rsidRPr="00CA5A81">
          <w:rPr>
            <w:rStyle w:val="Hyperlink"/>
            <w:sz w:val="24"/>
            <w:szCs w:val="24"/>
          </w:rPr>
          <w:t>Braintree Health Department</w:t>
        </w:r>
      </w:hyperlink>
      <w:r w:rsidR="00024217">
        <w:rPr>
          <w:sz w:val="24"/>
          <w:szCs w:val="24"/>
        </w:rPr>
        <w:t>*</w:t>
      </w:r>
    </w:p>
    <w:p w14:paraId="4D113E98" w14:textId="07B3772B" w:rsidR="007520C9" w:rsidRPr="002E4E5C" w:rsidRDefault="007520C9" w:rsidP="008307F9">
      <w:pPr>
        <w:pStyle w:val="ListParagraph"/>
        <w:numPr>
          <w:ilvl w:val="0"/>
          <w:numId w:val="1"/>
        </w:numPr>
        <w:spacing w:after="0" w:line="240" w:lineRule="auto"/>
        <w:rPr>
          <w:sz w:val="24"/>
          <w:szCs w:val="24"/>
        </w:rPr>
      </w:pPr>
      <w:hyperlink r:id="rId20" w:history="1">
        <w:r w:rsidRPr="00CA5A81">
          <w:rPr>
            <w:rStyle w:val="Hyperlink"/>
            <w:sz w:val="24"/>
            <w:szCs w:val="24"/>
          </w:rPr>
          <w:t>Bristol Norfolk Public Health Partners</w:t>
        </w:r>
      </w:hyperlink>
      <w:r w:rsidR="00BA3A75">
        <w:rPr>
          <w:sz w:val="24"/>
          <w:szCs w:val="24"/>
        </w:rPr>
        <w:t xml:space="preserve"> </w:t>
      </w:r>
    </w:p>
    <w:p w14:paraId="08A1D6E1" w14:textId="1A8604EE" w:rsidR="00396DBC" w:rsidRDefault="00396DBC" w:rsidP="008307F9">
      <w:pPr>
        <w:pStyle w:val="ListParagraph"/>
        <w:numPr>
          <w:ilvl w:val="0"/>
          <w:numId w:val="1"/>
        </w:numPr>
        <w:spacing w:after="0" w:line="240" w:lineRule="auto"/>
        <w:rPr>
          <w:sz w:val="24"/>
          <w:szCs w:val="24"/>
        </w:rPr>
      </w:pPr>
      <w:hyperlink r:id="rId21" w:history="1">
        <w:r w:rsidRPr="00CA5A81">
          <w:rPr>
            <w:rStyle w:val="Hyperlink"/>
            <w:sz w:val="24"/>
            <w:szCs w:val="24"/>
          </w:rPr>
          <w:t>Visiting Nurse Association of Cape Cod</w:t>
        </w:r>
      </w:hyperlink>
      <w:r w:rsidR="00BA3A75">
        <w:rPr>
          <w:sz w:val="24"/>
          <w:szCs w:val="24"/>
        </w:rPr>
        <w:t xml:space="preserve"> </w:t>
      </w:r>
    </w:p>
    <w:p w14:paraId="56106F91" w14:textId="6E07C474" w:rsidR="00721701" w:rsidRDefault="00721701" w:rsidP="008307F9">
      <w:pPr>
        <w:pStyle w:val="ListParagraph"/>
        <w:numPr>
          <w:ilvl w:val="0"/>
          <w:numId w:val="1"/>
        </w:numPr>
        <w:spacing w:after="0" w:line="240" w:lineRule="auto"/>
        <w:rPr>
          <w:sz w:val="24"/>
          <w:szCs w:val="24"/>
        </w:rPr>
      </w:pPr>
      <w:hyperlink r:id="rId22" w:history="1">
        <w:r w:rsidRPr="00CA5A81">
          <w:rPr>
            <w:rStyle w:val="Hyperlink"/>
            <w:sz w:val="24"/>
            <w:szCs w:val="24"/>
          </w:rPr>
          <w:t>Central MA Regional Health Department</w:t>
        </w:r>
      </w:hyperlink>
      <w:r w:rsidR="00BA3A75">
        <w:rPr>
          <w:sz w:val="24"/>
          <w:szCs w:val="24"/>
        </w:rPr>
        <w:t xml:space="preserve"> </w:t>
      </w:r>
    </w:p>
    <w:p w14:paraId="0035C7E5" w14:textId="77777777" w:rsidR="00481FC4" w:rsidRPr="00481FC4" w:rsidRDefault="00322E75" w:rsidP="00481FC4">
      <w:pPr>
        <w:pStyle w:val="ListParagraph"/>
        <w:numPr>
          <w:ilvl w:val="0"/>
          <w:numId w:val="1"/>
        </w:numPr>
        <w:spacing w:after="0" w:line="240" w:lineRule="auto"/>
        <w:rPr>
          <w:sz w:val="24"/>
          <w:szCs w:val="24"/>
        </w:rPr>
      </w:pPr>
      <w:hyperlink r:id="rId23" w:history="1">
        <w:r w:rsidRPr="009F6E62">
          <w:rPr>
            <w:rStyle w:val="Hyperlink"/>
            <w:sz w:val="24"/>
            <w:szCs w:val="24"/>
          </w:rPr>
          <w:t>Chicopee Public Schools Food Service Department</w:t>
        </w:r>
      </w:hyperlink>
      <w:r w:rsidR="00024217">
        <w:t>*</w:t>
      </w:r>
    </w:p>
    <w:p w14:paraId="42503C99" w14:textId="2AD384AC" w:rsidR="0011468E" w:rsidRPr="002E4E5C" w:rsidRDefault="007442EA" w:rsidP="0011468E">
      <w:pPr>
        <w:pStyle w:val="ListParagraph"/>
        <w:numPr>
          <w:ilvl w:val="0"/>
          <w:numId w:val="1"/>
        </w:numPr>
        <w:spacing w:after="0" w:line="240" w:lineRule="auto"/>
        <w:rPr>
          <w:sz w:val="24"/>
          <w:szCs w:val="24"/>
        </w:rPr>
      </w:pPr>
      <w:hyperlink r:id="rId24" w:history="1">
        <w:r>
          <w:rPr>
            <w:rStyle w:val="Hyperlink"/>
            <w:sz w:val="24"/>
            <w:szCs w:val="24"/>
          </w:rPr>
          <w:t>DPH, Division of Epidemiology Influenza Team</w:t>
        </w:r>
      </w:hyperlink>
      <w:r w:rsidR="0011468E" w:rsidRPr="002E4E5C">
        <w:rPr>
          <w:sz w:val="24"/>
          <w:szCs w:val="24"/>
        </w:rPr>
        <w:t xml:space="preserve"> </w:t>
      </w:r>
    </w:p>
    <w:p w14:paraId="1B318EA1" w14:textId="4D7085E6" w:rsidR="0011468E" w:rsidRDefault="007442EA" w:rsidP="0011468E">
      <w:pPr>
        <w:pStyle w:val="ListParagraph"/>
        <w:numPr>
          <w:ilvl w:val="0"/>
          <w:numId w:val="1"/>
        </w:numPr>
        <w:spacing w:after="0" w:line="240" w:lineRule="auto"/>
        <w:rPr>
          <w:sz w:val="24"/>
          <w:szCs w:val="24"/>
        </w:rPr>
      </w:pPr>
      <w:hyperlink r:id="rId25" w:history="1">
        <w:r>
          <w:rPr>
            <w:rStyle w:val="Hyperlink"/>
            <w:sz w:val="24"/>
            <w:szCs w:val="24"/>
          </w:rPr>
          <w:t>DPH, Division of Epidemiology Zoonotic Program</w:t>
        </w:r>
      </w:hyperlink>
      <w:r w:rsidR="0011468E" w:rsidRPr="002E4E5C">
        <w:rPr>
          <w:sz w:val="24"/>
          <w:szCs w:val="24"/>
        </w:rPr>
        <w:t xml:space="preserve"> </w:t>
      </w:r>
    </w:p>
    <w:p w14:paraId="7EA687F7" w14:textId="25E282D5" w:rsidR="006B5C1B" w:rsidRDefault="007442EA" w:rsidP="0011468E">
      <w:pPr>
        <w:pStyle w:val="ListParagraph"/>
        <w:numPr>
          <w:ilvl w:val="0"/>
          <w:numId w:val="1"/>
        </w:numPr>
        <w:spacing w:after="0" w:line="240" w:lineRule="auto"/>
        <w:rPr>
          <w:sz w:val="24"/>
          <w:szCs w:val="24"/>
        </w:rPr>
      </w:pPr>
      <w:hyperlink r:id="rId26" w:history="1">
        <w:r>
          <w:rPr>
            <w:rStyle w:val="Hyperlink"/>
            <w:sz w:val="24"/>
            <w:szCs w:val="24"/>
          </w:rPr>
          <w:t>DPH, Division of Food Protection Foodborne Illness Team</w:t>
        </w:r>
      </w:hyperlink>
    </w:p>
    <w:p w14:paraId="6FAC9959" w14:textId="45A4B862" w:rsidR="00C02631" w:rsidRPr="00C02631" w:rsidRDefault="00C02631" w:rsidP="00C02631">
      <w:pPr>
        <w:pStyle w:val="ListParagraph"/>
        <w:numPr>
          <w:ilvl w:val="0"/>
          <w:numId w:val="1"/>
        </w:numPr>
        <w:spacing w:after="0" w:line="240" w:lineRule="auto"/>
        <w:rPr>
          <w:sz w:val="24"/>
          <w:szCs w:val="24"/>
        </w:rPr>
      </w:pPr>
      <w:hyperlink r:id="rId27" w:history="1">
        <w:r w:rsidRPr="00005BD6">
          <w:rPr>
            <w:rStyle w:val="Hyperlink"/>
            <w:sz w:val="24"/>
            <w:szCs w:val="24"/>
          </w:rPr>
          <w:t>DPH, Division of Quality Improvement</w:t>
        </w:r>
      </w:hyperlink>
      <w:r>
        <w:rPr>
          <w:sz w:val="24"/>
          <w:szCs w:val="24"/>
        </w:rPr>
        <w:t xml:space="preserve"> </w:t>
      </w:r>
    </w:p>
    <w:p w14:paraId="7D7666BC" w14:textId="00A912A5" w:rsidR="0011468E" w:rsidRDefault="007442EA" w:rsidP="0011468E">
      <w:pPr>
        <w:pStyle w:val="ListParagraph"/>
        <w:numPr>
          <w:ilvl w:val="0"/>
          <w:numId w:val="1"/>
        </w:numPr>
        <w:spacing w:after="0" w:line="240" w:lineRule="auto"/>
        <w:rPr>
          <w:sz w:val="24"/>
          <w:szCs w:val="24"/>
        </w:rPr>
      </w:pPr>
      <w:hyperlink r:id="rId28" w:history="1">
        <w:r>
          <w:rPr>
            <w:rStyle w:val="Hyperlink"/>
            <w:sz w:val="24"/>
            <w:szCs w:val="24"/>
          </w:rPr>
          <w:t>DPH, Immunization Division Data Assessment Unit</w:t>
        </w:r>
      </w:hyperlink>
      <w:r w:rsidR="00BA3A75">
        <w:rPr>
          <w:sz w:val="24"/>
          <w:szCs w:val="24"/>
        </w:rPr>
        <w:t xml:space="preserve"> </w:t>
      </w:r>
    </w:p>
    <w:p w14:paraId="09F96854" w14:textId="6708B078" w:rsidR="00BA1445" w:rsidRPr="002E4E5C" w:rsidRDefault="00BA1445" w:rsidP="008307F9">
      <w:pPr>
        <w:pStyle w:val="ListParagraph"/>
        <w:numPr>
          <w:ilvl w:val="0"/>
          <w:numId w:val="1"/>
        </w:numPr>
        <w:spacing w:after="0" w:line="240" w:lineRule="auto"/>
        <w:rPr>
          <w:sz w:val="24"/>
          <w:szCs w:val="24"/>
        </w:rPr>
      </w:pPr>
      <w:hyperlink r:id="rId29" w:history="1">
        <w:r w:rsidRPr="00AC7AF9">
          <w:rPr>
            <w:rStyle w:val="Hyperlink"/>
            <w:sz w:val="24"/>
            <w:szCs w:val="24"/>
          </w:rPr>
          <w:t>Duke’s County/Inter-Island Public Health Collaborative</w:t>
        </w:r>
      </w:hyperlink>
      <w:r w:rsidR="00024217">
        <w:rPr>
          <w:sz w:val="24"/>
          <w:szCs w:val="24"/>
        </w:rPr>
        <w:t>*</w:t>
      </w:r>
    </w:p>
    <w:p w14:paraId="299B2A35" w14:textId="25F1E70F" w:rsidR="007520C9" w:rsidRDefault="007520C9" w:rsidP="008307F9">
      <w:pPr>
        <w:pStyle w:val="ListParagraph"/>
        <w:numPr>
          <w:ilvl w:val="0"/>
          <w:numId w:val="1"/>
        </w:numPr>
        <w:spacing w:after="0" w:line="240" w:lineRule="auto"/>
        <w:rPr>
          <w:sz w:val="24"/>
          <w:szCs w:val="24"/>
        </w:rPr>
      </w:pPr>
      <w:hyperlink r:id="rId30" w:history="1">
        <w:r w:rsidRPr="00AC7AF9">
          <w:rPr>
            <w:rStyle w:val="Hyperlink"/>
            <w:sz w:val="24"/>
            <w:szCs w:val="24"/>
          </w:rPr>
          <w:t>Town of Foxborough</w:t>
        </w:r>
      </w:hyperlink>
      <w:r w:rsidR="00024217">
        <w:t>*</w:t>
      </w:r>
    </w:p>
    <w:p w14:paraId="34B0EF63" w14:textId="777DD250" w:rsidR="00EE74A8" w:rsidRPr="002E4E5C" w:rsidRDefault="00EE74A8" w:rsidP="008307F9">
      <w:pPr>
        <w:pStyle w:val="ListParagraph"/>
        <w:numPr>
          <w:ilvl w:val="0"/>
          <w:numId w:val="1"/>
        </w:numPr>
        <w:spacing w:after="0" w:line="240" w:lineRule="auto"/>
        <w:rPr>
          <w:sz w:val="24"/>
          <w:szCs w:val="24"/>
        </w:rPr>
      </w:pPr>
      <w:hyperlink r:id="rId31" w:history="1">
        <w:r w:rsidRPr="00AC7AF9">
          <w:rPr>
            <w:rStyle w:val="Hyperlink"/>
            <w:sz w:val="24"/>
            <w:szCs w:val="24"/>
          </w:rPr>
          <w:t>Great Meadows Public Health Collaborative</w:t>
        </w:r>
      </w:hyperlink>
      <w:r w:rsidR="00BA3A75">
        <w:rPr>
          <w:sz w:val="24"/>
          <w:szCs w:val="24"/>
        </w:rPr>
        <w:t xml:space="preserve"> </w:t>
      </w:r>
    </w:p>
    <w:p w14:paraId="40AEF6B1" w14:textId="7257C22C" w:rsidR="007520C9" w:rsidRPr="002E4E5C" w:rsidRDefault="00057C8D" w:rsidP="008307F9">
      <w:pPr>
        <w:pStyle w:val="ListParagraph"/>
        <w:numPr>
          <w:ilvl w:val="0"/>
          <w:numId w:val="1"/>
        </w:numPr>
        <w:spacing w:after="0" w:line="240" w:lineRule="auto"/>
        <w:rPr>
          <w:sz w:val="24"/>
          <w:szCs w:val="24"/>
        </w:rPr>
      </w:pPr>
      <w:hyperlink r:id="rId32" w:history="1">
        <w:r w:rsidRPr="00AC7AF9">
          <w:rPr>
            <w:rStyle w:val="Hyperlink"/>
            <w:sz w:val="24"/>
            <w:szCs w:val="24"/>
          </w:rPr>
          <w:t>Greater Boroughs Partnership for Health/Town of Northborough</w:t>
        </w:r>
      </w:hyperlink>
      <w:r w:rsidR="00BA3A75">
        <w:rPr>
          <w:sz w:val="24"/>
          <w:szCs w:val="24"/>
        </w:rPr>
        <w:t xml:space="preserve"> </w:t>
      </w:r>
    </w:p>
    <w:p w14:paraId="133AAA10" w14:textId="7681F317" w:rsidR="007520C9" w:rsidRPr="00C77829" w:rsidRDefault="00057C8D" w:rsidP="008307F9">
      <w:pPr>
        <w:pStyle w:val="ListParagraph"/>
        <w:numPr>
          <w:ilvl w:val="0"/>
          <w:numId w:val="1"/>
        </w:numPr>
        <w:spacing w:after="0" w:line="240" w:lineRule="auto"/>
        <w:rPr>
          <w:sz w:val="24"/>
          <w:szCs w:val="24"/>
        </w:rPr>
      </w:pPr>
      <w:hyperlink r:id="rId33" w:history="1">
        <w:r w:rsidRPr="00AC7AF9">
          <w:rPr>
            <w:rStyle w:val="Hyperlink"/>
            <w:sz w:val="24"/>
            <w:szCs w:val="24"/>
          </w:rPr>
          <w:t>Hopkinton Health Department</w:t>
        </w:r>
      </w:hyperlink>
    </w:p>
    <w:p w14:paraId="3A48AC12" w14:textId="0C781E61" w:rsidR="00C77829" w:rsidRPr="002E4E5C" w:rsidRDefault="00C77829" w:rsidP="008307F9">
      <w:pPr>
        <w:pStyle w:val="ListParagraph"/>
        <w:numPr>
          <w:ilvl w:val="0"/>
          <w:numId w:val="1"/>
        </w:numPr>
        <w:spacing w:after="0" w:line="240" w:lineRule="auto"/>
        <w:rPr>
          <w:sz w:val="24"/>
          <w:szCs w:val="24"/>
        </w:rPr>
      </w:pPr>
      <w:hyperlink r:id="rId34" w:history="1">
        <w:r w:rsidRPr="00C02631">
          <w:rPr>
            <w:rStyle w:val="Hyperlink"/>
            <w:sz w:val="24"/>
            <w:szCs w:val="24"/>
          </w:rPr>
          <w:t>Inter-Island Public Health Excellence Collaborative</w:t>
        </w:r>
      </w:hyperlink>
    </w:p>
    <w:p w14:paraId="52A0DB30" w14:textId="39EE080E" w:rsidR="00396DBC" w:rsidRDefault="00396DBC" w:rsidP="008307F9">
      <w:pPr>
        <w:pStyle w:val="ListParagraph"/>
        <w:numPr>
          <w:ilvl w:val="0"/>
          <w:numId w:val="1"/>
        </w:numPr>
        <w:spacing w:after="0" w:line="240" w:lineRule="auto"/>
        <w:rPr>
          <w:sz w:val="24"/>
          <w:szCs w:val="24"/>
        </w:rPr>
      </w:pPr>
      <w:hyperlink r:id="rId35" w:history="1">
        <w:r w:rsidRPr="00AC7AF9">
          <w:rPr>
            <w:rStyle w:val="Hyperlink"/>
            <w:sz w:val="24"/>
            <w:szCs w:val="24"/>
          </w:rPr>
          <w:t>City of Lynn</w:t>
        </w:r>
      </w:hyperlink>
      <w:r w:rsidR="008E18FE">
        <w:rPr>
          <w:sz w:val="24"/>
          <w:szCs w:val="24"/>
        </w:rPr>
        <w:t>*</w:t>
      </w:r>
    </w:p>
    <w:p w14:paraId="2D7A2045" w14:textId="1545E043" w:rsidR="00396DBC" w:rsidRPr="002E4E5C" w:rsidRDefault="00396DBC" w:rsidP="008307F9">
      <w:pPr>
        <w:pStyle w:val="ListParagraph"/>
        <w:numPr>
          <w:ilvl w:val="0"/>
          <w:numId w:val="1"/>
        </w:numPr>
        <w:spacing w:after="0" w:line="240" w:lineRule="auto"/>
        <w:rPr>
          <w:sz w:val="24"/>
          <w:szCs w:val="24"/>
        </w:rPr>
      </w:pPr>
      <w:hyperlink r:id="rId36" w:history="1">
        <w:r w:rsidRPr="00AC7AF9">
          <w:rPr>
            <w:rStyle w:val="Hyperlink"/>
            <w:sz w:val="24"/>
            <w:szCs w:val="24"/>
          </w:rPr>
          <w:t>Mansfield Health Department</w:t>
        </w:r>
      </w:hyperlink>
      <w:r w:rsidR="00BA3A75">
        <w:rPr>
          <w:sz w:val="24"/>
          <w:szCs w:val="24"/>
        </w:rPr>
        <w:t xml:space="preserve"> </w:t>
      </w:r>
    </w:p>
    <w:p w14:paraId="56CC685D" w14:textId="00ECBE1C" w:rsidR="0011468E" w:rsidRDefault="002343C5" w:rsidP="006551A8">
      <w:pPr>
        <w:pStyle w:val="ListParagraph"/>
        <w:numPr>
          <w:ilvl w:val="0"/>
          <w:numId w:val="1"/>
        </w:numPr>
        <w:spacing w:after="0" w:line="240" w:lineRule="auto"/>
        <w:rPr>
          <w:sz w:val="24"/>
          <w:szCs w:val="24"/>
        </w:rPr>
      </w:pPr>
      <w:hyperlink r:id="rId37" w:history="1">
        <w:r w:rsidRPr="00AC7AF9">
          <w:rPr>
            <w:rStyle w:val="Hyperlink"/>
            <w:sz w:val="24"/>
            <w:szCs w:val="24"/>
          </w:rPr>
          <w:t>Medfield Health Department</w:t>
        </w:r>
      </w:hyperlink>
      <w:r w:rsidR="00BA3A75">
        <w:rPr>
          <w:sz w:val="24"/>
          <w:szCs w:val="24"/>
        </w:rPr>
        <w:t xml:space="preserve"> </w:t>
      </w:r>
    </w:p>
    <w:p w14:paraId="672378FE" w14:textId="120D6EE3" w:rsidR="00107670" w:rsidRDefault="00107670" w:rsidP="006551A8">
      <w:pPr>
        <w:pStyle w:val="ListParagraph"/>
        <w:numPr>
          <w:ilvl w:val="0"/>
          <w:numId w:val="1"/>
        </w:numPr>
        <w:spacing w:after="0" w:line="240" w:lineRule="auto"/>
        <w:rPr>
          <w:sz w:val="24"/>
          <w:szCs w:val="24"/>
        </w:rPr>
      </w:pPr>
      <w:hyperlink r:id="rId38" w:history="1">
        <w:r w:rsidRPr="00C02631">
          <w:rPr>
            <w:rStyle w:val="Hyperlink"/>
            <w:sz w:val="24"/>
            <w:szCs w:val="24"/>
          </w:rPr>
          <w:t>Merrimack Valley Public Health Alliance</w:t>
        </w:r>
      </w:hyperlink>
    </w:p>
    <w:p w14:paraId="425F7E89" w14:textId="79CC2857" w:rsidR="006551A8" w:rsidRDefault="006551A8" w:rsidP="006551A8">
      <w:pPr>
        <w:pStyle w:val="ListParagraph"/>
        <w:numPr>
          <w:ilvl w:val="0"/>
          <w:numId w:val="1"/>
        </w:numPr>
        <w:spacing w:after="0" w:line="240" w:lineRule="auto"/>
        <w:rPr>
          <w:sz w:val="24"/>
          <w:szCs w:val="24"/>
        </w:rPr>
      </w:pPr>
      <w:hyperlink r:id="rId39" w:history="1">
        <w:r w:rsidRPr="00AC7AF9">
          <w:rPr>
            <w:rStyle w:val="Hyperlink"/>
            <w:sz w:val="24"/>
            <w:szCs w:val="24"/>
          </w:rPr>
          <w:t>MetroWest Shared Public Health Service</w:t>
        </w:r>
      </w:hyperlink>
    </w:p>
    <w:p w14:paraId="5BE2F431" w14:textId="0F72E72A" w:rsidR="002343C5" w:rsidRDefault="002343C5" w:rsidP="006551A8">
      <w:pPr>
        <w:pStyle w:val="ListParagraph"/>
        <w:numPr>
          <w:ilvl w:val="0"/>
          <w:numId w:val="1"/>
        </w:numPr>
        <w:spacing w:after="0" w:line="240" w:lineRule="auto"/>
        <w:rPr>
          <w:sz w:val="24"/>
          <w:szCs w:val="24"/>
        </w:rPr>
      </w:pPr>
      <w:hyperlink r:id="rId40" w:history="1">
        <w:r w:rsidRPr="00BB3DA4">
          <w:rPr>
            <w:rStyle w:val="Hyperlink"/>
            <w:sz w:val="24"/>
            <w:szCs w:val="24"/>
          </w:rPr>
          <w:t>Mill Towns Public Health</w:t>
        </w:r>
      </w:hyperlink>
      <w:r w:rsidR="00BA3A75">
        <w:rPr>
          <w:sz w:val="24"/>
          <w:szCs w:val="24"/>
        </w:rPr>
        <w:t xml:space="preserve"> </w:t>
      </w:r>
    </w:p>
    <w:p w14:paraId="36B5E903" w14:textId="5C33421C" w:rsidR="006B5C1B" w:rsidRDefault="006B5C1B" w:rsidP="006551A8">
      <w:pPr>
        <w:pStyle w:val="ListParagraph"/>
        <w:numPr>
          <w:ilvl w:val="0"/>
          <w:numId w:val="1"/>
        </w:numPr>
        <w:spacing w:after="0" w:line="240" w:lineRule="auto"/>
        <w:rPr>
          <w:sz w:val="24"/>
          <w:szCs w:val="24"/>
        </w:rPr>
      </w:pPr>
      <w:hyperlink r:id="rId41" w:history="1">
        <w:r w:rsidRPr="00EB640F">
          <w:rPr>
            <w:rStyle w:val="Hyperlink"/>
            <w:sz w:val="24"/>
            <w:szCs w:val="24"/>
          </w:rPr>
          <w:t>Nashoba Opioid Abatement Collaborative</w:t>
        </w:r>
      </w:hyperlink>
    </w:p>
    <w:p w14:paraId="5E10C4D8" w14:textId="33C15843" w:rsidR="00E22DDA" w:rsidRDefault="00E22DDA" w:rsidP="006551A8">
      <w:pPr>
        <w:pStyle w:val="ListParagraph"/>
        <w:numPr>
          <w:ilvl w:val="0"/>
          <w:numId w:val="1"/>
        </w:numPr>
        <w:spacing w:after="0" w:line="240" w:lineRule="auto"/>
        <w:rPr>
          <w:sz w:val="24"/>
          <w:szCs w:val="24"/>
        </w:rPr>
      </w:pPr>
      <w:hyperlink r:id="rId42" w:history="1">
        <w:r w:rsidRPr="00EB640F">
          <w:rPr>
            <w:rStyle w:val="Hyperlink"/>
            <w:sz w:val="24"/>
            <w:szCs w:val="24"/>
          </w:rPr>
          <w:t>New Bedford Health Department*</w:t>
        </w:r>
      </w:hyperlink>
    </w:p>
    <w:p w14:paraId="5E1B1A43" w14:textId="74B67724" w:rsidR="00E209BE" w:rsidRPr="002E4E5C" w:rsidRDefault="00E209BE" w:rsidP="006551A8">
      <w:pPr>
        <w:pStyle w:val="ListParagraph"/>
        <w:numPr>
          <w:ilvl w:val="0"/>
          <w:numId w:val="1"/>
        </w:numPr>
        <w:spacing w:after="0" w:line="240" w:lineRule="auto"/>
        <w:rPr>
          <w:sz w:val="24"/>
          <w:szCs w:val="24"/>
        </w:rPr>
      </w:pPr>
      <w:hyperlink r:id="rId43" w:history="1">
        <w:r w:rsidRPr="00005BD6">
          <w:rPr>
            <w:rStyle w:val="Hyperlink"/>
            <w:sz w:val="24"/>
            <w:szCs w:val="24"/>
          </w:rPr>
          <w:t>City of Newton</w:t>
        </w:r>
      </w:hyperlink>
    </w:p>
    <w:p w14:paraId="4534DD8E" w14:textId="68E9BAED" w:rsidR="00396DBC" w:rsidRDefault="00396DBC" w:rsidP="008307F9">
      <w:pPr>
        <w:pStyle w:val="ListParagraph"/>
        <w:numPr>
          <w:ilvl w:val="0"/>
          <w:numId w:val="1"/>
        </w:numPr>
        <w:spacing w:after="0" w:line="240" w:lineRule="auto"/>
        <w:rPr>
          <w:sz w:val="24"/>
          <w:szCs w:val="24"/>
        </w:rPr>
      </w:pPr>
      <w:hyperlink r:id="rId44" w:history="1">
        <w:r w:rsidRPr="00BB3DA4">
          <w:rPr>
            <w:rStyle w:val="Hyperlink"/>
            <w:sz w:val="24"/>
            <w:szCs w:val="24"/>
          </w:rPr>
          <w:t>North Shore Public Health Collaborative</w:t>
        </w:r>
      </w:hyperlink>
      <w:r w:rsidR="007520C9" w:rsidRPr="002E4E5C">
        <w:rPr>
          <w:sz w:val="24"/>
          <w:szCs w:val="24"/>
        </w:rPr>
        <w:t xml:space="preserve"> </w:t>
      </w:r>
    </w:p>
    <w:p w14:paraId="769A6572" w14:textId="14734967" w:rsidR="00025936" w:rsidRDefault="00025936" w:rsidP="008307F9">
      <w:pPr>
        <w:pStyle w:val="ListParagraph"/>
        <w:numPr>
          <w:ilvl w:val="0"/>
          <w:numId w:val="1"/>
        </w:numPr>
        <w:spacing w:after="0" w:line="240" w:lineRule="auto"/>
        <w:rPr>
          <w:sz w:val="24"/>
          <w:szCs w:val="24"/>
        </w:rPr>
      </w:pPr>
      <w:hyperlink r:id="rId45" w:history="1">
        <w:r w:rsidRPr="00EB640F">
          <w:rPr>
            <w:rStyle w:val="Hyperlink"/>
            <w:sz w:val="24"/>
            <w:szCs w:val="24"/>
          </w:rPr>
          <w:t>Town of Orleans</w:t>
        </w:r>
      </w:hyperlink>
    </w:p>
    <w:p w14:paraId="0461FC10" w14:textId="4177A496" w:rsidR="001103AC" w:rsidRDefault="001103AC" w:rsidP="008307F9">
      <w:pPr>
        <w:pStyle w:val="ListParagraph"/>
        <w:numPr>
          <w:ilvl w:val="0"/>
          <w:numId w:val="1"/>
        </w:numPr>
        <w:spacing w:after="0" w:line="240" w:lineRule="auto"/>
        <w:rPr>
          <w:sz w:val="24"/>
          <w:szCs w:val="24"/>
        </w:rPr>
      </w:pPr>
      <w:hyperlink r:id="rId46" w:history="1">
        <w:r w:rsidRPr="00BB3DA4">
          <w:rPr>
            <w:rStyle w:val="Hyperlink"/>
            <w:sz w:val="24"/>
            <w:szCs w:val="24"/>
          </w:rPr>
          <w:t>Town of Rockport Health Department</w:t>
        </w:r>
      </w:hyperlink>
      <w:r w:rsidR="00024217">
        <w:rPr>
          <w:sz w:val="24"/>
          <w:szCs w:val="24"/>
        </w:rPr>
        <w:t>*</w:t>
      </w:r>
    </w:p>
    <w:p w14:paraId="63315B3C" w14:textId="17925617" w:rsidR="00BA3654" w:rsidRPr="002E4E5C" w:rsidRDefault="00BA3654" w:rsidP="008307F9">
      <w:pPr>
        <w:pStyle w:val="ListParagraph"/>
        <w:numPr>
          <w:ilvl w:val="0"/>
          <w:numId w:val="1"/>
        </w:numPr>
        <w:spacing w:after="0" w:line="240" w:lineRule="auto"/>
        <w:rPr>
          <w:sz w:val="24"/>
          <w:szCs w:val="24"/>
        </w:rPr>
      </w:pPr>
      <w:hyperlink r:id="rId47" w:history="1">
        <w:r w:rsidRPr="00D653C0">
          <w:rPr>
            <w:rStyle w:val="Hyperlink"/>
            <w:sz w:val="24"/>
            <w:szCs w:val="24"/>
          </w:rPr>
          <w:t>Southern Berkshire Public Health Collaborative</w:t>
        </w:r>
      </w:hyperlink>
    </w:p>
    <w:p w14:paraId="136B9725" w14:textId="44CB39E8" w:rsidR="002E4E5C" w:rsidRDefault="002E4E5C" w:rsidP="008307F9">
      <w:pPr>
        <w:pStyle w:val="ListParagraph"/>
        <w:numPr>
          <w:ilvl w:val="0"/>
          <w:numId w:val="1"/>
        </w:numPr>
        <w:spacing w:after="0" w:line="240" w:lineRule="auto"/>
        <w:rPr>
          <w:sz w:val="24"/>
          <w:szCs w:val="24"/>
        </w:rPr>
      </w:pPr>
      <w:hyperlink r:id="rId48" w:history="1">
        <w:r w:rsidRPr="00BB3DA4">
          <w:rPr>
            <w:rStyle w:val="Hyperlink"/>
            <w:sz w:val="24"/>
            <w:szCs w:val="24"/>
          </w:rPr>
          <w:t>Southern Plymouth County Public Health Excellence Collaborative</w:t>
        </w:r>
      </w:hyperlink>
      <w:r w:rsidR="00BA3A75">
        <w:rPr>
          <w:sz w:val="24"/>
          <w:szCs w:val="24"/>
        </w:rPr>
        <w:t xml:space="preserve"> </w:t>
      </w:r>
    </w:p>
    <w:p w14:paraId="73189871" w14:textId="1AB18AA9" w:rsidR="0049624E" w:rsidRPr="00481FC4" w:rsidRDefault="007442EA" w:rsidP="0049624E">
      <w:pPr>
        <w:pStyle w:val="ListParagraph"/>
        <w:numPr>
          <w:ilvl w:val="0"/>
          <w:numId w:val="1"/>
        </w:numPr>
        <w:spacing w:after="0" w:line="240" w:lineRule="auto"/>
        <w:rPr>
          <w:sz w:val="24"/>
          <w:szCs w:val="24"/>
        </w:rPr>
      </w:pPr>
      <w:hyperlink r:id="rId49" w:history="1">
        <w:r>
          <w:rPr>
            <w:rStyle w:val="Hyperlink"/>
            <w:sz w:val="24"/>
            <w:szCs w:val="24"/>
          </w:rPr>
          <w:t>MA State Public Health Laboratory (SPHL), Laboratory Information Management Systems Division and Quality Assurance Division</w:t>
        </w:r>
      </w:hyperlink>
    </w:p>
    <w:p w14:paraId="325B4952" w14:textId="3B3F6F0D" w:rsidR="0049624E" w:rsidRPr="0049624E" w:rsidRDefault="007442EA" w:rsidP="0049624E">
      <w:pPr>
        <w:pStyle w:val="ListParagraph"/>
        <w:numPr>
          <w:ilvl w:val="0"/>
          <w:numId w:val="1"/>
        </w:numPr>
        <w:spacing w:after="0" w:line="240" w:lineRule="auto"/>
        <w:rPr>
          <w:sz w:val="24"/>
          <w:szCs w:val="24"/>
        </w:rPr>
      </w:pPr>
      <w:hyperlink r:id="rId50" w:history="1">
        <w:r>
          <w:rPr>
            <w:rStyle w:val="Hyperlink"/>
            <w:sz w:val="24"/>
            <w:szCs w:val="24"/>
          </w:rPr>
          <w:t>SPHL, Sequencing, Bioinformatics &amp; Capacity Expansion Division</w:t>
        </w:r>
      </w:hyperlink>
    </w:p>
    <w:p w14:paraId="5FAE3DB4" w14:textId="2DBB8A32" w:rsidR="002625F7" w:rsidRDefault="002625F7" w:rsidP="008307F9">
      <w:pPr>
        <w:pStyle w:val="ListParagraph"/>
        <w:numPr>
          <w:ilvl w:val="0"/>
          <w:numId w:val="1"/>
        </w:numPr>
        <w:spacing w:after="0" w:line="240" w:lineRule="auto"/>
        <w:rPr>
          <w:sz w:val="24"/>
          <w:szCs w:val="24"/>
        </w:rPr>
      </w:pPr>
      <w:hyperlink r:id="rId51" w:history="1">
        <w:r w:rsidRPr="00BB3DA4">
          <w:rPr>
            <w:rStyle w:val="Hyperlink"/>
            <w:sz w:val="24"/>
            <w:szCs w:val="24"/>
          </w:rPr>
          <w:t>Town of Tewksbury</w:t>
        </w:r>
        <w:r w:rsidR="00396DBC" w:rsidRPr="00BB3DA4">
          <w:rPr>
            <w:rStyle w:val="Hyperlink"/>
            <w:sz w:val="24"/>
            <w:szCs w:val="24"/>
          </w:rPr>
          <w:t xml:space="preserve"> </w:t>
        </w:r>
        <w:r w:rsidR="00D373F6" w:rsidRPr="00BB3DA4">
          <w:rPr>
            <w:rStyle w:val="Hyperlink"/>
            <w:sz w:val="24"/>
            <w:szCs w:val="24"/>
          </w:rPr>
          <w:t>Health Department</w:t>
        </w:r>
      </w:hyperlink>
      <w:r w:rsidR="00BA3A75">
        <w:rPr>
          <w:sz w:val="24"/>
          <w:szCs w:val="24"/>
        </w:rPr>
        <w:t xml:space="preserve"> </w:t>
      </w:r>
    </w:p>
    <w:p w14:paraId="78C873D7" w14:textId="0EB17669" w:rsidR="002719C3" w:rsidRPr="002E4E5C" w:rsidRDefault="002719C3" w:rsidP="008307F9">
      <w:pPr>
        <w:pStyle w:val="ListParagraph"/>
        <w:numPr>
          <w:ilvl w:val="0"/>
          <w:numId w:val="1"/>
        </w:numPr>
        <w:spacing w:after="0" w:line="240" w:lineRule="auto"/>
        <w:rPr>
          <w:sz w:val="24"/>
          <w:szCs w:val="24"/>
        </w:rPr>
      </w:pPr>
      <w:hyperlink r:id="rId52" w:history="1">
        <w:r w:rsidRPr="00BB3DA4">
          <w:rPr>
            <w:rStyle w:val="Hyperlink"/>
            <w:sz w:val="24"/>
            <w:szCs w:val="24"/>
          </w:rPr>
          <w:t xml:space="preserve">UMass </w:t>
        </w:r>
        <w:proofErr w:type="spellStart"/>
        <w:r w:rsidRPr="00BB3DA4">
          <w:rPr>
            <w:rStyle w:val="Hyperlink"/>
            <w:sz w:val="24"/>
            <w:szCs w:val="24"/>
          </w:rPr>
          <w:t>Marieb</w:t>
        </w:r>
        <w:proofErr w:type="spellEnd"/>
        <w:r w:rsidRPr="00BB3DA4">
          <w:rPr>
            <w:rStyle w:val="Hyperlink"/>
            <w:sz w:val="24"/>
            <w:szCs w:val="24"/>
          </w:rPr>
          <w:t xml:space="preserve"> College of Nursing Local Public Health Nurse Consultant Program</w:t>
        </w:r>
      </w:hyperlink>
      <w:r w:rsidR="00BA3A75">
        <w:rPr>
          <w:sz w:val="24"/>
          <w:szCs w:val="24"/>
        </w:rPr>
        <w:t xml:space="preserve"> </w:t>
      </w:r>
    </w:p>
    <w:p w14:paraId="0B172025" w14:textId="6C17F5C7" w:rsidR="000E797F" w:rsidRPr="002E4E5C" w:rsidRDefault="000E797F" w:rsidP="008307F9">
      <w:pPr>
        <w:pStyle w:val="ListParagraph"/>
        <w:numPr>
          <w:ilvl w:val="0"/>
          <w:numId w:val="1"/>
        </w:numPr>
        <w:spacing w:after="0" w:line="240" w:lineRule="auto"/>
        <w:rPr>
          <w:sz w:val="24"/>
          <w:szCs w:val="24"/>
        </w:rPr>
      </w:pPr>
      <w:hyperlink r:id="rId53" w:history="1">
        <w:r w:rsidRPr="00BB3DA4">
          <w:rPr>
            <w:rStyle w:val="Hyperlink"/>
            <w:sz w:val="24"/>
            <w:szCs w:val="24"/>
          </w:rPr>
          <w:t>Town of Walpole</w:t>
        </w:r>
      </w:hyperlink>
      <w:r w:rsidR="00BA3A75">
        <w:rPr>
          <w:sz w:val="24"/>
          <w:szCs w:val="24"/>
        </w:rPr>
        <w:t xml:space="preserve"> </w:t>
      </w:r>
    </w:p>
    <w:p w14:paraId="034148C7" w14:textId="5D044416" w:rsidR="00396DBC" w:rsidRPr="002E4E5C" w:rsidRDefault="00396DBC" w:rsidP="002E4E5C">
      <w:pPr>
        <w:pStyle w:val="ListParagraph"/>
        <w:numPr>
          <w:ilvl w:val="0"/>
          <w:numId w:val="1"/>
        </w:numPr>
        <w:spacing w:after="0" w:line="240" w:lineRule="auto"/>
        <w:rPr>
          <w:sz w:val="24"/>
          <w:szCs w:val="24"/>
        </w:rPr>
      </w:pPr>
      <w:hyperlink r:id="rId54" w:history="1">
        <w:r w:rsidRPr="00BB3DA4">
          <w:rPr>
            <w:rStyle w:val="Hyperlink"/>
            <w:sz w:val="24"/>
            <w:szCs w:val="24"/>
          </w:rPr>
          <w:t xml:space="preserve">Town of Webster </w:t>
        </w:r>
        <w:r w:rsidR="00D373F6" w:rsidRPr="00BB3DA4">
          <w:rPr>
            <w:rStyle w:val="Hyperlink"/>
            <w:sz w:val="24"/>
            <w:szCs w:val="24"/>
          </w:rPr>
          <w:t>Health Department</w:t>
        </w:r>
      </w:hyperlink>
      <w:r w:rsidR="00BA3A75">
        <w:rPr>
          <w:sz w:val="24"/>
          <w:szCs w:val="24"/>
        </w:rPr>
        <w:t xml:space="preserve"> </w:t>
      </w:r>
    </w:p>
    <w:p w14:paraId="4E12B7DF" w14:textId="37797E78" w:rsidR="00396DBC" w:rsidRDefault="007D4DC8" w:rsidP="008307F9">
      <w:pPr>
        <w:pStyle w:val="ListParagraph"/>
        <w:numPr>
          <w:ilvl w:val="0"/>
          <w:numId w:val="1"/>
        </w:numPr>
        <w:spacing w:after="0" w:line="240" w:lineRule="auto"/>
        <w:rPr>
          <w:sz w:val="24"/>
          <w:szCs w:val="24"/>
        </w:rPr>
      </w:pPr>
      <w:r>
        <w:rPr>
          <w:sz w:val="24"/>
          <w:szCs w:val="24"/>
        </w:rPr>
        <w:t xml:space="preserve"> </w:t>
      </w:r>
      <w:hyperlink r:id="rId55" w:history="1">
        <w:r w:rsidR="00081336">
          <w:rPr>
            <w:rStyle w:val="Hyperlink"/>
            <w:sz w:val="24"/>
            <w:szCs w:val="24"/>
          </w:rPr>
          <w:t>City of Worcester Division of Public Health: Project 1</w:t>
        </w:r>
      </w:hyperlink>
    </w:p>
    <w:p w14:paraId="243EFF4E" w14:textId="1BB79978" w:rsidR="00396DBC" w:rsidRDefault="00081336" w:rsidP="008307F9">
      <w:pPr>
        <w:pStyle w:val="ListParagraph"/>
        <w:numPr>
          <w:ilvl w:val="0"/>
          <w:numId w:val="1"/>
        </w:numPr>
        <w:spacing w:after="0" w:line="240" w:lineRule="auto"/>
        <w:rPr>
          <w:sz w:val="24"/>
          <w:szCs w:val="24"/>
        </w:rPr>
      </w:pPr>
      <w:hyperlink r:id="rId56" w:history="1">
        <w:r>
          <w:rPr>
            <w:rStyle w:val="Hyperlink"/>
            <w:sz w:val="24"/>
            <w:szCs w:val="24"/>
          </w:rPr>
          <w:t>City of Worcester Division of Public Health: Project 2</w:t>
        </w:r>
      </w:hyperlink>
    </w:p>
    <w:p w14:paraId="5BF4F306" w14:textId="77777777" w:rsidR="00081336" w:rsidRPr="00C72DF1" w:rsidRDefault="00081336" w:rsidP="00C72DF1">
      <w:pPr>
        <w:spacing w:after="0" w:line="240" w:lineRule="auto"/>
        <w:rPr>
          <w:sz w:val="24"/>
          <w:szCs w:val="24"/>
        </w:rPr>
      </w:pPr>
    </w:p>
    <w:p w14:paraId="3436F12E" w14:textId="1DFDAA1A" w:rsidR="00D653C0" w:rsidRPr="00D653C0" w:rsidRDefault="00D653C0" w:rsidP="00D653C0">
      <w:pPr>
        <w:spacing w:after="0" w:line="240" w:lineRule="auto"/>
        <w:rPr>
          <w:sz w:val="18"/>
          <w:szCs w:val="18"/>
        </w:rPr>
      </w:pPr>
      <w:r w:rsidRPr="00D653C0">
        <w:rPr>
          <w:sz w:val="18"/>
          <w:szCs w:val="18"/>
        </w:rPr>
        <w:t xml:space="preserve">Note: *in-person only; if </w:t>
      </w:r>
      <w:proofErr w:type="gramStart"/>
      <w:r w:rsidRPr="00D653C0">
        <w:rPr>
          <w:sz w:val="18"/>
          <w:szCs w:val="18"/>
        </w:rPr>
        <w:t>no</w:t>
      </w:r>
      <w:proofErr w:type="gramEnd"/>
      <w:r w:rsidRPr="00D653C0">
        <w:rPr>
          <w:sz w:val="18"/>
          <w:szCs w:val="18"/>
        </w:rPr>
        <w:t xml:space="preserve"> asterisk, placement is hybrid</w:t>
      </w:r>
      <w:r w:rsidR="00024217">
        <w:rPr>
          <w:sz w:val="18"/>
          <w:szCs w:val="18"/>
        </w:rPr>
        <w:t>.</w:t>
      </w:r>
    </w:p>
    <w:p w14:paraId="2E2868C3" w14:textId="77777777" w:rsidR="00D653C0" w:rsidRPr="00D653C0" w:rsidRDefault="00D653C0" w:rsidP="00D653C0">
      <w:pPr>
        <w:spacing w:after="0" w:line="240" w:lineRule="auto"/>
        <w:rPr>
          <w:sz w:val="24"/>
          <w:szCs w:val="24"/>
        </w:rPr>
      </w:pPr>
    </w:p>
    <w:p w14:paraId="50C4C24F" w14:textId="77777777" w:rsidR="00081336" w:rsidRDefault="00081336" w:rsidP="001103AC">
      <w:pPr>
        <w:spacing w:after="0" w:line="240" w:lineRule="auto"/>
        <w:jc w:val="center"/>
        <w:rPr>
          <w:b/>
          <w:bCs/>
          <w:sz w:val="24"/>
          <w:szCs w:val="24"/>
          <w:u w:val="single"/>
        </w:rPr>
      </w:pPr>
    </w:p>
    <w:p w14:paraId="07EA2D94" w14:textId="77777777" w:rsidR="00081336" w:rsidRDefault="00081336" w:rsidP="001103AC">
      <w:pPr>
        <w:spacing w:after="0" w:line="240" w:lineRule="auto"/>
        <w:jc w:val="center"/>
        <w:rPr>
          <w:b/>
          <w:bCs/>
          <w:sz w:val="24"/>
          <w:szCs w:val="24"/>
          <w:u w:val="single"/>
        </w:rPr>
      </w:pPr>
    </w:p>
    <w:p w14:paraId="4FE25DD8" w14:textId="77777777" w:rsidR="00081336" w:rsidRDefault="00081336" w:rsidP="001103AC">
      <w:pPr>
        <w:spacing w:after="0" w:line="240" w:lineRule="auto"/>
        <w:jc w:val="center"/>
        <w:rPr>
          <w:b/>
          <w:bCs/>
          <w:sz w:val="24"/>
          <w:szCs w:val="24"/>
          <w:u w:val="single"/>
        </w:rPr>
      </w:pPr>
    </w:p>
    <w:p w14:paraId="6B25E646" w14:textId="77777777" w:rsidR="00081336" w:rsidRDefault="00081336" w:rsidP="001103AC">
      <w:pPr>
        <w:spacing w:after="0" w:line="240" w:lineRule="auto"/>
        <w:jc w:val="center"/>
        <w:rPr>
          <w:b/>
          <w:bCs/>
          <w:sz w:val="24"/>
          <w:szCs w:val="24"/>
          <w:u w:val="single"/>
        </w:rPr>
      </w:pPr>
    </w:p>
    <w:p w14:paraId="234CC8E0" w14:textId="77777777" w:rsidR="00081336" w:rsidRDefault="00081336" w:rsidP="001103AC">
      <w:pPr>
        <w:spacing w:after="0" w:line="240" w:lineRule="auto"/>
        <w:jc w:val="center"/>
        <w:rPr>
          <w:b/>
          <w:bCs/>
          <w:sz w:val="24"/>
          <w:szCs w:val="24"/>
          <w:u w:val="single"/>
        </w:rPr>
      </w:pPr>
    </w:p>
    <w:p w14:paraId="7BB12E93" w14:textId="77777777" w:rsidR="00081336" w:rsidRDefault="00081336" w:rsidP="001103AC">
      <w:pPr>
        <w:spacing w:after="0" w:line="240" w:lineRule="auto"/>
        <w:jc w:val="center"/>
        <w:rPr>
          <w:b/>
          <w:bCs/>
          <w:sz w:val="24"/>
          <w:szCs w:val="24"/>
          <w:u w:val="single"/>
        </w:rPr>
      </w:pPr>
    </w:p>
    <w:p w14:paraId="682E9E29" w14:textId="77777777" w:rsidR="00081336" w:rsidRDefault="00081336" w:rsidP="001103AC">
      <w:pPr>
        <w:spacing w:after="0" w:line="240" w:lineRule="auto"/>
        <w:jc w:val="center"/>
        <w:rPr>
          <w:b/>
          <w:bCs/>
          <w:sz w:val="24"/>
          <w:szCs w:val="24"/>
          <w:u w:val="single"/>
        </w:rPr>
      </w:pPr>
    </w:p>
    <w:p w14:paraId="5F8CC93B" w14:textId="77777777" w:rsidR="00081336" w:rsidRDefault="00081336" w:rsidP="001103AC">
      <w:pPr>
        <w:spacing w:after="0" w:line="240" w:lineRule="auto"/>
        <w:jc w:val="center"/>
        <w:rPr>
          <w:b/>
          <w:bCs/>
          <w:sz w:val="24"/>
          <w:szCs w:val="24"/>
          <w:u w:val="single"/>
        </w:rPr>
      </w:pPr>
    </w:p>
    <w:p w14:paraId="180AC325" w14:textId="77777777" w:rsidR="00081336" w:rsidRDefault="00081336" w:rsidP="001103AC">
      <w:pPr>
        <w:spacing w:after="0" w:line="240" w:lineRule="auto"/>
        <w:jc w:val="center"/>
        <w:rPr>
          <w:b/>
          <w:bCs/>
          <w:sz w:val="24"/>
          <w:szCs w:val="24"/>
          <w:u w:val="single"/>
        </w:rPr>
      </w:pPr>
    </w:p>
    <w:p w14:paraId="798D9A94" w14:textId="77777777" w:rsidR="00081336" w:rsidRDefault="00081336" w:rsidP="001103AC">
      <w:pPr>
        <w:spacing w:after="0" w:line="240" w:lineRule="auto"/>
        <w:jc w:val="center"/>
        <w:rPr>
          <w:b/>
          <w:bCs/>
          <w:sz w:val="24"/>
          <w:szCs w:val="24"/>
          <w:u w:val="single"/>
        </w:rPr>
      </w:pPr>
    </w:p>
    <w:p w14:paraId="0E091B8E" w14:textId="77777777" w:rsidR="00081336" w:rsidRDefault="00081336" w:rsidP="001103AC">
      <w:pPr>
        <w:spacing w:after="0" w:line="240" w:lineRule="auto"/>
        <w:jc w:val="center"/>
        <w:rPr>
          <w:b/>
          <w:bCs/>
          <w:sz w:val="24"/>
          <w:szCs w:val="24"/>
          <w:u w:val="single"/>
        </w:rPr>
      </w:pPr>
    </w:p>
    <w:p w14:paraId="64D87852" w14:textId="77777777" w:rsidR="00081336" w:rsidRDefault="00081336" w:rsidP="001103AC">
      <w:pPr>
        <w:spacing w:after="0" w:line="240" w:lineRule="auto"/>
        <w:jc w:val="center"/>
        <w:rPr>
          <w:b/>
          <w:bCs/>
          <w:sz w:val="24"/>
          <w:szCs w:val="24"/>
          <w:u w:val="single"/>
        </w:rPr>
      </w:pPr>
    </w:p>
    <w:p w14:paraId="35267FBD" w14:textId="77777777" w:rsidR="00081336" w:rsidRDefault="00081336" w:rsidP="001103AC">
      <w:pPr>
        <w:spacing w:after="0" w:line="240" w:lineRule="auto"/>
        <w:jc w:val="center"/>
        <w:rPr>
          <w:b/>
          <w:bCs/>
          <w:sz w:val="24"/>
          <w:szCs w:val="24"/>
          <w:u w:val="single"/>
        </w:rPr>
      </w:pPr>
    </w:p>
    <w:p w14:paraId="7C7D1FF9" w14:textId="77777777" w:rsidR="00081336" w:rsidRDefault="00081336" w:rsidP="001103AC">
      <w:pPr>
        <w:spacing w:after="0" w:line="240" w:lineRule="auto"/>
        <w:jc w:val="center"/>
        <w:rPr>
          <w:b/>
          <w:bCs/>
          <w:sz w:val="24"/>
          <w:szCs w:val="24"/>
          <w:u w:val="single"/>
        </w:rPr>
      </w:pPr>
    </w:p>
    <w:p w14:paraId="3142C52D" w14:textId="77777777" w:rsidR="00081336" w:rsidRDefault="00081336" w:rsidP="001103AC">
      <w:pPr>
        <w:spacing w:after="0" w:line="240" w:lineRule="auto"/>
        <w:jc w:val="center"/>
        <w:rPr>
          <w:b/>
          <w:bCs/>
          <w:sz w:val="24"/>
          <w:szCs w:val="24"/>
          <w:u w:val="single"/>
        </w:rPr>
      </w:pPr>
    </w:p>
    <w:p w14:paraId="4E1B828C" w14:textId="77777777" w:rsidR="00081336" w:rsidRDefault="00081336" w:rsidP="001103AC">
      <w:pPr>
        <w:spacing w:after="0" w:line="240" w:lineRule="auto"/>
        <w:jc w:val="center"/>
        <w:rPr>
          <w:b/>
          <w:bCs/>
          <w:sz w:val="24"/>
          <w:szCs w:val="24"/>
          <w:u w:val="single"/>
        </w:rPr>
      </w:pPr>
    </w:p>
    <w:p w14:paraId="1E9C0242" w14:textId="77777777" w:rsidR="00081336" w:rsidRDefault="00081336" w:rsidP="001103AC">
      <w:pPr>
        <w:spacing w:after="0" w:line="240" w:lineRule="auto"/>
        <w:jc w:val="center"/>
        <w:rPr>
          <w:b/>
          <w:bCs/>
          <w:sz w:val="24"/>
          <w:szCs w:val="24"/>
          <w:u w:val="single"/>
        </w:rPr>
      </w:pPr>
    </w:p>
    <w:p w14:paraId="04A5936C" w14:textId="77777777" w:rsidR="00081336" w:rsidRDefault="00081336" w:rsidP="001103AC">
      <w:pPr>
        <w:spacing w:after="0" w:line="240" w:lineRule="auto"/>
        <w:jc w:val="center"/>
        <w:rPr>
          <w:b/>
          <w:bCs/>
          <w:sz w:val="24"/>
          <w:szCs w:val="24"/>
          <w:u w:val="single"/>
        </w:rPr>
      </w:pPr>
    </w:p>
    <w:p w14:paraId="505A6A09" w14:textId="77777777" w:rsidR="00081336" w:rsidRDefault="00081336" w:rsidP="001103AC">
      <w:pPr>
        <w:spacing w:after="0" w:line="240" w:lineRule="auto"/>
        <w:jc w:val="center"/>
        <w:rPr>
          <w:b/>
          <w:bCs/>
          <w:sz w:val="24"/>
          <w:szCs w:val="24"/>
          <w:u w:val="single"/>
        </w:rPr>
      </w:pPr>
    </w:p>
    <w:p w14:paraId="7A69498D" w14:textId="77777777" w:rsidR="00081336" w:rsidRDefault="00081336" w:rsidP="001103AC">
      <w:pPr>
        <w:spacing w:after="0" w:line="240" w:lineRule="auto"/>
        <w:jc w:val="center"/>
        <w:rPr>
          <w:b/>
          <w:bCs/>
          <w:sz w:val="24"/>
          <w:szCs w:val="24"/>
          <w:u w:val="single"/>
        </w:rPr>
      </w:pPr>
    </w:p>
    <w:p w14:paraId="3D4F5530" w14:textId="77777777" w:rsidR="00081336" w:rsidRDefault="00081336" w:rsidP="001103AC">
      <w:pPr>
        <w:spacing w:after="0" w:line="240" w:lineRule="auto"/>
        <w:jc w:val="center"/>
        <w:rPr>
          <w:b/>
          <w:bCs/>
          <w:sz w:val="24"/>
          <w:szCs w:val="24"/>
          <w:u w:val="single"/>
        </w:rPr>
      </w:pPr>
    </w:p>
    <w:p w14:paraId="293656F4" w14:textId="20E3128B" w:rsidR="00D71EEE" w:rsidRPr="00E97554" w:rsidRDefault="00D71EEE" w:rsidP="00D71EEE">
      <w:pPr>
        <w:spacing w:after="0" w:line="240" w:lineRule="auto"/>
        <w:jc w:val="center"/>
        <w:rPr>
          <w:b/>
          <w:bCs/>
          <w:sz w:val="24"/>
          <w:szCs w:val="24"/>
          <w:u w:val="single"/>
        </w:rPr>
      </w:pPr>
      <w:hyperlink r:id="rId57" w:history="1">
        <w:r w:rsidRPr="00143047">
          <w:rPr>
            <w:rStyle w:val="Hyperlink"/>
            <w:b/>
            <w:bCs/>
            <w:sz w:val="24"/>
            <w:szCs w:val="24"/>
          </w:rPr>
          <w:t>Town of Amherst</w:t>
        </w:r>
      </w:hyperlink>
    </w:p>
    <w:p w14:paraId="24B2979F" w14:textId="77777777" w:rsidR="00D71EEE" w:rsidRDefault="00D71EEE" w:rsidP="00D71EEE">
      <w:pPr>
        <w:spacing w:after="0" w:line="240" w:lineRule="auto"/>
        <w:jc w:val="center"/>
        <w:rPr>
          <w:b/>
          <w:bCs/>
          <w:i/>
          <w:iCs/>
        </w:rPr>
      </w:pPr>
      <w:r w:rsidRPr="00E97554">
        <w:rPr>
          <w:b/>
          <w:bCs/>
          <w:i/>
          <w:iCs/>
          <w:sz w:val="24"/>
          <w:szCs w:val="24"/>
        </w:rPr>
        <w:t>Project Option 1: Valley Vax Educational Campaign</w:t>
      </w:r>
    </w:p>
    <w:p w14:paraId="726F8573" w14:textId="77777777" w:rsidR="00D71EEE" w:rsidRPr="00E97554" w:rsidRDefault="00D71EEE" w:rsidP="00D71EEE">
      <w:pPr>
        <w:spacing w:after="0" w:line="240" w:lineRule="auto"/>
        <w:jc w:val="center"/>
        <w:rPr>
          <w:b/>
          <w:bCs/>
          <w:i/>
          <w:iCs/>
          <w:sz w:val="24"/>
          <w:szCs w:val="24"/>
        </w:rPr>
      </w:pPr>
    </w:p>
    <w:p w14:paraId="3B5F930D" w14:textId="77777777" w:rsidR="00D71EEE" w:rsidRPr="00E97554" w:rsidRDefault="00D71EEE" w:rsidP="00D71EEE">
      <w:pPr>
        <w:spacing w:after="0" w:line="240" w:lineRule="auto"/>
        <w:rPr>
          <w:b/>
          <w:bCs/>
        </w:rPr>
      </w:pPr>
      <w:r w:rsidRPr="00E97554">
        <w:rPr>
          <w:b/>
          <w:bCs/>
        </w:rPr>
        <w:t>Background</w:t>
      </w:r>
    </w:p>
    <w:p w14:paraId="5C992061" w14:textId="77777777" w:rsidR="00D71EEE" w:rsidRDefault="00D71EEE" w:rsidP="00D71EEE">
      <w:pPr>
        <w:spacing w:after="0" w:line="240" w:lineRule="auto"/>
      </w:pPr>
      <w:r w:rsidRPr="00E97554">
        <w:t>The Town of Amherst, located in the beautiful Pioneer Valley of Western Massachusetts, is a diverse, inclusive community, rich with educational and cultural opportunities.</w:t>
      </w:r>
      <w:r w:rsidRPr="00E97554">
        <w:br/>
        <w:t xml:space="preserve">Host to Amherst College, Hampshire College, and the University of Massachusetts at Amherst, the Town enjoys a tradition of high quality, transparent and professional government services and active community engagement. </w:t>
      </w:r>
    </w:p>
    <w:p w14:paraId="797C0E17" w14:textId="77777777" w:rsidR="00D71EEE" w:rsidRPr="00E97554" w:rsidRDefault="00D71EEE" w:rsidP="00D71EEE">
      <w:pPr>
        <w:spacing w:after="0" w:line="240" w:lineRule="auto"/>
      </w:pPr>
    </w:p>
    <w:p w14:paraId="273574EE" w14:textId="77777777" w:rsidR="00D71EEE" w:rsidRPr="00E97554" w:rsidRDefault="00D71EEE" w:rsidP="00D71EEE">
      <w:pPr>
        <w:spacing w:after="0" w:line="240" w:lineRule="auto"/>
      </w:pPr>
      <w:r w:rsidRPr="00E97554">
        <w:t xml:space="preserve">The Town of Amherst Public Health Department is a small team of dedicated individuals who are committed to putting the “public” in public health. Our department maintains an open-door policy and encourages community members to drop in at any time to ask questions or be referred to resources. We solicit input from the community whenever possible and use </w:t>
      </w:r>
      <w:proofErr w:type="gramStart"/>
      <w:r w:rsidRPr="00E97554">
        <w:t>an equity</w:t>
      </w:r>
      <w:proofErr w:type="gramEnd"/>
      <w:r w:rsidRPr="00E97554">
        <w:t xml:space="preserve"> lens in all aspects of our work. We greatly value the involvement of interns and young people in our organization and place a priority on lifelong learning and professional development. </w:t>
      </w:r>
    </w:p>
    <w:p w14:paraId="48D38994" w14:textId="77777777" w:rsidR="00D71EEE" w:rsidRDefault="00D71EEE" w:rsidP="00D71EEE">
      <w:pPr>
        <w:spacing w:after="0" w:line="240" w:lineRule="auto"/>
        <w:rPr>
          <w:b/>
          <w:bCs/>
        </w:rPr>
      </w:pPr>
    </w:p>
    <w:p w14:paraId="7651D8AA" w14:textId="77777777" w:rsidR="00D71EEE" w:rsidRPr="00E97554" w:rsidRDefault="00D71EEE" w:rsidP="00D71EEE">
      <w:pPr>
        <w:spacing w:after="0" w:line="240" w:lineRule="auto"/>
        <w:rPr>
          <w:b/>
          <w:bCs/>
        </w:rPr>
      </w:pPr>
      <w:r w:rsidRPr="00E97554">
        <w:rPr>
          <w:b/>
          <w:bCs/>
        </w:rPr>
        <w:t>Methods</w:t>
      </w:r>
    </w:p>
    <w:p w14:paraId="3CF1F329" w14:textId="77777777" w:rsidR="00D71EEE" w:rsidRPr="00E97554" w:rsidRDefault="00D71EEE" w:rsidP="00D71EEE">
      <w:pPr>
        <w:spacing w:after="0" w:line="240" w:lineRule="auto"/>
      </w:pPr>
      <w:r w:rsidRPr="00E97554">
        <w:t>We propose two main project areas for a summer intern. The intern could focus entirely on one of these projects or divide time between both. There would also be opportunities for the intern to become acquainted with other aspects of the Health Department’s work during their internship.</w:t>
      </w:r>
    </w:p>
    <w:p w14:paraId="290A3A0C" w14:textId="77777777" w:rsidR="00D71EEE" w:rsidRDefault="00D71EEE" w:rsidP="00D71EEE">
      <w:pPr>
        <w:spacing w:after="0" w:line="240" w:lineRule="auto"/>
        <w:rPr>
          <w:b/>
          <w:bCs/>
        </w:rPr>
      </w:pPr>
    </w:p>
    <w:p w14:paraId="0861A326" w14:textId="77777777" w:rsidR="00D71EEE" w:rsidRPr="00E97554" w:rsidRDefault="00D71EEE" w:rsidP="00D71EEE">
      <w:pPr>
        <w:spacing w:after="0" w:line="240" w:lineRule="auto"/>
      </w:pPr>
      <w:r w:rsidRPr="00E97554">
        <w:t xml:space="preserve">Over the last year, the Amherst Public Health Department worked with a group of regional stakeholders to create a website that would serve as a trusted local source of accurate, evidence-based information about vaccines. The campaign was developed in response to concerns raised by local health care providers and community members about conflicting and confusing information about vaccines that is currently circulating in the country. </w:t>
      </w:r>
    </w:p>
    <w:p w14:paraId="56966095" w14:textId="77777777" w:rsidR="00D71EEE" w:rsidRDefault="00D71EEE" w:rsidP="00D71EEE">
      <w:pPr>
        <w:spacing w:after="0" w:line="240" w:lineRule="auto"/>
        <w:rPr>
          <w:i/>
          <w:iCs/>
          <w:u w:val="single"/>
        </w:rPr>
      </w:pPr>
    </w:p>
    <w:p w14:paraId="24BC928B" w14:textId="7A34CC81" w:rsidR="00D71EEE" w:rsidRPr="00E97554" w:rsidRDefault="00D71EEE" w:rsidP="00D71EEE">
      <w:pPr>
        <w:spacing w:after="0" w:line="240" w:lineRule="auto"/>
      </w:pPr>
      <w:proofErr w:type="gramStart"/>
      <w:r w:rsidRPr="00E97554">
        <w:rPr>
          <w:i/>
          <w:iCs/>
          <w:u w:val="single"/>
        </w:rPr>
        <w:t>Intern Tasks</w:t>
      </w:r>
      <w:proofErr w:type="gramEnd"/>
      <w:r w:rsidRPr="00E97554">
        <w:rPr>
          <w:i/>
          <w:iCs/>
          <w:u w:val="single"/>
        </w:rPr>
        <w:t>/Responsibilities</w:t>
      </w:r>
    </w:p>
    <w:p w14:paraId="714E98A3" w14:textId="77777777" w:rsidR="00D71EEE" w:rsidRPr="00E97554" w:rsidRDefault="00D71EEE" w:rsidP="00D71EEE">
      <w:pPr>
        <w:pStyle w:val="ListParagraph"/>
        <w:numPr>
          <w:ilvl w:val="0"/>
          <w:numId w:val="127"/>
        </w:numPr>
        <w:spacing w:after="0" w:line="240" w:lineRule="auto"/>
      </w:pPr>
      <w:r w:rsidRPr="00E97554">
        <w:t>Assist with website maintenance and updates; research breaking vaccine-related news for posting; answer questions submitted through the website in consultation with the Public Health Director and Public Health Nurse.</w:t>
      </w:r>
    </w:p>
    <w:p w14:paraId="6F42A39E" w14:textId="77777777" w:rsidR="00D71EEE" w:rsidRPr="00E97554" w:rsidRDefault="00D71EEE" w:rsidP="00D71EEE">
      <w:pPr>
        <w:pStyle w:val="ListParagraph"/>
        <w:numPr>
          <w:ilvl w:val="0"/>
          <w:numId w:val="127"/>
        </w:numPr>
        <w:spacing w:after="0" w:line="240" w:lineRule="auto"/>
      </w:pPr>
      <w:r w:rsidRPr="00E97554">
        <w:t>Develop educational materials, flyers and social media posts; participate in community outreach events/health fairs.</w:t>
      </w:r>
    </w:p>
    <w:p w14:paraId="6A8BCEB8" w14:textId="77777777" w:rsidR="00D71EEE" w:rsidRPr="00E97554" w:rsidRDefault="00D71EEE" w:rsidP="00D71EEE">
      <w:pPr>
        <w:pStyle w:val="ListParagraph"/>
        <w:numPr>
          <w:ilvl w:val="0"/>
          <w:numId w:val="127"/>
        </w:numPr>
        <w:spacing w:after="0" w:line="240" w:lineRule="auto"/>
      </w:pPr>
      <w:r w:rsidRPr="00E97554">
        <w:t>Assist with the planning and implementation of community forums, listening sessions, surveys and other efforts to gather community input about Valley Vax.</w:t>
      </w:r>
    </w:p>
    <w:p w14:paraId="10865F75" w14:textId="77777777" w:rsidR="00D71EEE" w:rsidRPr="00E97554" w:rsidRDefault="00D71EEE" w:rsidP="00D71EEE">
      <w:pPr>
        <w:pStyle w:val="ListParagraph"/>
        <w:numPr>
          <w:ilvl w:val="0"/>
          <w:numId w:val="127"/>
        </w:numPr>
        <w:spacing w:after="0" w:line="240" w:lineRule="auto"/>
      </w:pPr>
      <w:r w:rsidRPr="00E97554">
        <w:t>Conduct outreach to populations less likely to engage with the public health department (lower income folks; historically marginalized groups) at housing complexes, local organizations etc. to promote Valley Vax and seek input about its responsiveness to Amherst’s diverse communities</w:t>
      </w:r>
    </w:p>
    <w:p w14:paraId="0E08D397" w14:textId="77777777" w:rsidR="00D71EEE" w:rsidRPr="00E97554" w:rsidRDefault="00D71EEE" w:rsidP="00D71EEE">
      <w:pPr>
        <w:pStyle w:val="ListParagraph"/>
        <w:numPr>
          <w:ilvl w:val="0"/>
          <w:numId w:val="127"/>
        </w:numPr>
        <w:spacing w:after="0" w:line="240" w:lineRule="auto"/>
      </w:pPr>
      <w:r w:rsidRPr="00E97554">
        <w:t xml:space="preserve">Reach out to health departments, health care systems, schools and other relevant </w:t>
      </w:r>
      <w:proofErr w:type="gramStart"/>
      <w:r w:rsidRPr="00E97554">
        <w:t>stakeholder</w:t>
      </w:r>
      <w:proofErr w:type="gramEnd"/>
      <w:r w:rsidRPr="00E97554">
        <w:t xml:space="preserve"> to solicit their participation in Valley Vax.</w:t>
      </w:r>
    </w:p>
    <w:p w14:paraId="03A9F14B" w14:textId="77777777" w:rsidR="00D71EEE" w:rsidRPr="00E97554" w:rsidRDefault="00D71EEE" w:rsidP="00D71EEE">
      <w:pPr>
        <w:pStyle w:val="ListParagraph"/>
        <w:numPr>
          <w:ilvl w:val="0"/>
          <w:numId w:val="127"/>
        </w:numPr>
        <w:spacing w:after="0" w:line="240" w:lineRule="auto"/>
      </w:pPr>
      <w:r w:rsidRPr="00E97554">
        <w:t>Work with other Public Health Department staff to collect video testimonials from community members for posting on the website</w:t>
      </w:r>
    </w:p>
    <w:p w14:paraId="299A8EE2" w14:textId="77777777" w:rsidR="00D71EEE" w:rsidRPr="00E97554" w:rsidRDefault="00D71EEE" w:rsidP="00D71EEE">
      <w:pPr>
        <w:pStyle w:val="ListParagraph"/>
        <w:numPr>
          <w:ilvl w:val="0"/>
          <w:numId w:val="127"/>
        </w:numPr>
        <w:spacing w:after="0" w:line="240" w:lineRule="auto"/>
      </w:pPr>
      <w:r w:rsidRPr="00E97554">
        <w:t xml:space="preserve">Participate in meetings of the stakeholder group; take notes; share findings. </w:t>
      </w:r>
    </w:p>
    <w:p w14:paraId="29683644" w14:textId="77777777" w:rsidR="00D71EEE" w:rsidRDefault="00D71EEE" w:rsidP="00D71EEE">
      <w:pPr>
        <w:spacing w:after="0" w:line="240" w:lineRule="auto"/>
        <w:rPr>
          <w:b/>
          <w:bCs/>
        </w:rPr>
      </w:pPr>
    </w:p>
    <w:p w14:paraId="1DF69118" w14:textId="77777777" w:rsidR="00D71EEE" w:rsidRPr="00E97554" w:rsidRDefault="00D71EEE" w:rsidP="00D71EEE">
      <w:pPr>
        <w:spacing w:after="0" w:line="240" w:lineRule="auto"/>
        <w:rPr>
          <w:b/>
          <w:bCs/>
        </w:rPr>
      </w:pPr>
      <w:r w:rsidRPr="00E97554">
        <w:rPr>
          <w:b/>
          <w:bCs/>
        </w:rPr>
        <w:t xml:space="preserve">Expected Outcomes </w:t>
      </w:r>
    </w:p>
    <w:p w14:paraId="1728F6A6" w14:textId="77777777" w:rsidR="00D71EEE" w:rsidRPr="00E97554" w:rsidRDefault="00D71EEE" w:rsidP="00D71EEE">
      <w:pPr>
        <w:pStyle w:val="ListParagraph"/>
        <w:numPr>
          <w:ilvl w:val="0"/>
          <w:numId w:val="126"/>
        </w:numPr>
        <w:spacing w:after="0" w:line="240" w:lineRule="auto"/>
      </w:pPr>
      <w:r w:rsidRPr="00E97554">
        <w:lastRenderedPageBreak/>
        <w:t>Portfolio of flyers, educational materials and innovative social media posts</w:t>
      </w:r>
    </w:p>
    <w:p w14:paraId="198B093C" w14:textId="77777777" w:rsidR="00D71EEE" w:rsidRPr="00E97554" w:rsidRDefault="00D71EEE" w:rsidP="00D71EEE">
      <w:pPr>
        <w:pStyle w:val="ListParagraph"/>
        <w:numPr>
          <w:ilvl w:val="0"/>
          <w:numId w:val="126"/>
        </w:numPr>
        <w:spacing w:after="0" w:line="240" w:lineRule="auto"/>
      </w:pPr>
      <w:r w:rsidRPr="00E97554">
        <w:t xml:space="preserve">Increase in number of professional partners involved in </w:t>
      </w:r>
      <w:proofErr w:type="spellStart"/>
      <w:r w:rsidRPr="00E97554">
        <w:t>ValleyVax</w:t>
      </w:r>
      <w:proofErr w:type="spellEnd"/>
      <w:r w:rsidRPr="00E97554">
        <w:t>, featured on the website etc.</w:t>
      </w:r>
    </w:p>
    <w:p w14:paraId="05EE0EDA" w14:textId="77777777" w:rsidR="00D71EEE" w:rsidRPr="00E97554" w:rsidRDefault="00D71EEE" w:rsidP="00D71EEE">
      <w:pPr>
        <w:pStyle w:val="ListParagraph"/>
        <w:numPr>
          <w:ilvl w:val="0"/>
          <w:numId w:val="126"/>
        </w:numPr>
        <w:spacing w:after="0" w:line="240" w:lineRule="auto"/>
      </w:pPr>
      <w:r w:rsidRPr="00E97554">
        <w:t xml:space="preserve">Increased awareness in the community about </w:t>
      </w:r>
      <w:proofErr w:type="spellStart"/>
      <w:r w:rsidRPr="00E97554">
        <w:t>ValleyVax</w:t>
      </w:r>
      <w:proofErr w:type="spellEnd"/>
      <w:r w:rsidRPr="00E97554">
        <w:t>; at least three community member stories (videos) featured on the website</w:t>
      </w:r>
    </w:p>
    <w:p w14:paraId="18BC82AF" w14:textId="77777777" w:rsidR="00D71EEE" w:rsidRPr="00E97554" w:rsidRDefault="00D71EEE" w:rsidP="00D71EEE">
      <w:pPr>
        <w:pStyle w:val="ListParagraph"/>
        <w:numPr>
          <w:ilvl w:val="0"/>
          <w:numId w:val="126"/>
        </w:numPr>
        <w:spacing w:after="0" w:line="240" w:lineRule="auto"/>
      </w:pPr>
      <w:proofErr w:type="gramStart"/>
      <w:r w:rsidRPr="00E97554">
        <w:t>Intern</w:t>
      </w:r>
      <w:proofErr w:type="gramEnd"/>
      <w:r w:rsidRPr="00E97554">
        <w:t xml:space="preserve"> will gain experience with quantitative and qualitative evaluation methods and experience working with diverse populations to create a </w:t>
      </w:r>
      <w:proofErr w:type="gramStart"/>
      <w:r w:rsidRPr="00E97554">
        <w:t>culturally-responsive</w:t>
      </w:r>
      <w:proofErr w:type="gramEnd"/>
      <w:r w:rsidRPr="00E97554">
        <w:t xml:space="preserve"> educational campaign</w:t>
      </w:r>
    </w:p>
    <w:p w14:paraId="12EE43FA" w14:textId="77777777" w:rsidR="00D71EEE" w:rsidRPr="00E97554" w:rsidRDefault="00D71EEE" w:rsidP="00D71EEE">
      <w:pPr>
        <w:pStyle w:val="ListParagraph"/>
        <w:numPr>
          <w:ilvl w:val="0"/>
          <w:numId w:val="126"/>
        </w:numPr>
        <w:spacing w:after="0" w:line="240" w:lineRule="auto"/>
      </w:pPr>
      <w:r w:rsidRPr="00E97554">
        <w:t>Intern will be expected to produce a final report (in whatever format they choose) highlighting achievements and lessons learned</w:t>
      </w:r>
    </w:p>
    <w:p w14:paraId="59B27D79" w14:textId="77777777" w:rsidR="00D71EEE" w:rsidRDefault="00D71EEE" w:rsidP="00D71EEE">
      <w:pPr>
        <w:spacing w:after="0" w:line="240" w:lineRule="auto"/>
        <w:rPr>
          <w:b/>
          <w:bCs/>
        </w:rPr>
      </w:pPr>
    </w:p>
    <w:p w14:paraId="2F8478E1" w14:textId="77777777" w:rsidR="00D71EEE" w:rsidRPr="00E97554" w:rsidRDefault="00D71EEE" w:rsidP="00D71EEE">
      <w:pPr>
        <w:spacing w:after="0" w:line="240" w:lineRule="auto"/>
        <w:jc w:val="center"/>
        <w:rPr>
          <w:b/>
          <w:bCs/>
          <w:i/>
          <w:iCs/>
          <w:sz w:val="24"/>
          <w:szCs w:val="24"/>
        </w:rPr>
      </w:pPr>
      <w:r w:rsidRPr="00E97554">
        <w:rPr>
          <w:b/>
          <w:bCs/>
          <w:i/>
          <w:iCs/>
          <w:sz w:val="24"/>
          <w:szCs w:val="24"/>
        </w:rPr>
        <w:t>Project Option 2: Regional Emergency Preparedness Planning</w:t>
      </w:r>
    </w:p>
    <w:p w14:paraId="081E1520" w14:textId="77777777" w:rsidR="00D71EEE" w:rsidRDefault="00D71EEE" w:rsidP="00D71EEE">
      <w:pPr>
        <w:spacing w:after="0" w:line="240" w:lineRule="auto"/>
        <w:rPr>
          <w:b/>
          <w:bCs/>
        </w:rPr>
      </w:pPr>
    </w:p>
    <w:p w14:paraId="051D27BF" w14:textId="77777777" w:rsidR="00D71EEE" w:rsidRDefault="00D71EEE" w:rsidP="00D71EEE">
      <w:pPr>
        <w:spacing w:after="0" w:line="240" w:lineRule="auto"/>
        <w:rPr>
          <w:b/>
          <w:bCs/>
        </w:rPr>
      </w:pPr>
      <w:r>
        <w:rPr>
          <w:b/>
          <w:bCs/>
        </w:rPr>
        <w:t>Background</w:t>
      </w:r>
    </w:p>
    <w:p w14:paraId="4A8A89ED" w14:textId="77777777" w:rsidR="00D71EEE" w:rsidRDefault="00D71EEE" w:rsidP="00D71EEE">
      <w:pPr>
        <w:spacing w:after="0" w:line="240" w:lineRule="auto"/>
      </w:pPr>
      <w:r w:rsidRPr="00E97554">
        <w:t xml:space="preserve">The Amherst Public Health Department is part of the Hampshire Public Health Preparedness Coalition (HPHPC) which serves as the emergency planning body for public health emergencies in the region. In the last year, the coalition has undergone some changes and is in the process of re-launching. Amherst is taking the lead during this transition period and would greatly benefit from an intern’s assistance during this period of restructuring. The Coalition was re-launched in January and is beginning to reform. We expect a good foundation for a better functioning coalition will be laid before the intern starts so that the work they will assist with during the summer months will go a long way towards setting the Coalition on a solid path to success. </w:t>
      </w:r>
    </w:p>
    <w:p w14:paraId="3FDA2423" w14:textId="77777777" w:rsidR="00D71EEE" w:rsidRDefault="00D71EEE" w:rsidP="00D71EEE">
      <w:pPr>
        <w:spacing w:after="0" w:line="240" w:lineRule="auto"/>
      </w:pPr>
    </w:p>
    <w:p w14:paraId="2EA920CB" w14:textId="77777777" w:rsidR="00D71EEE" w:rsidRPr="00E97554" w:rsidRDefault="00D71EEE" w:rsidP="00D71EEE">
      <w:pPr>
        <w:spacing w:after="0" w:line="240" w:lineRule="auto"/>
        <w:rPr>
          <w:b/>
          <w:bCs/>
        </w:rPr>
      </w:pPr>
      <w:r>
        <w:rPr>
          <w:b/>
          <w:bCs/>
        </w:rPr>
        <w:t>Methods</w:t>
      </w:r>
    </w:p>
    <w:p w14:paraId="295BC990" w14:textId="77777777" w:rsidR="00D71EEE" w:rsidRPr="00E97554" w:rsidRDefault="00D71EEE" w:rsidP="00D71EEE">
      <w:pPr>
        <w:spacing w:after="0" w:line="240" w:lineRule="auto"/>
        <w:rPr>
          <w:i/>
          <w:iCs/>
          <w:u w:val="single"/>
        </w:rPr>
      </w:pPr>
      <w:proofErr w:type="gramStart"/>
      <w:r w:rsidRPr="00E97554">
        <w:rPr>
          <w:i/>
          <w:iCs/>
          <w:u w:val="single"/>
        </w:rPr>
        <w:t>Intern Tasks</w:t>
      </w:r>
      <w:proofErr w:type="gramEnd"/>
      <w:r w:rsidRPr="00E97554">
        <w:rPr>
          <w:i/>
          <w:iCs/>
          <w:u w:val="single"/>
        </w:rPr>
        <w:t>/Responsibilities</w:t>
      </w:r>
    </w:p>
    <w:p w14:paraId="41506D88" w14:textId="77777777" w:rsidR="00D71EEE" w:rsidRPr="00E97554" w:rsidRDefault="00D71EEE" w:rsidP="00D71EEE">
      <w:pPr>
        <w:pStyle w:val="ListParagraph"/>
        <w:numPr>
          <w:ilvl w:val="0"/>
          <w:numId w:val="128"/>
        </w:numPr>
        <w:spacing w:after="0" w:line="240" w:lineRule="auto"/>
      </w:pPr>
      <w:r w:rsidRPr="00E97554">
        <w:t>Attend monthly HPHPC meetings; assist with agenda development and minute-taking</w:t>
      </w:r>
    </w:p>
    <w:p w14:paraId="4586DA8A" w14:textId="77777777" w:rsidR="00D71EEE" w:rsidRPr="00E97554" w:rsidRDefault="00D71EEE" w:rsidP="00D71EEE">
      <w:pPr>
        <w:pStyle w:val="ListParagraph"/>
        <w:numPr>
          <w:ilvl w:val="0"/>
          <w:numId w:val="128"/>
        </w:numPr>
        <w:spacing w:after="0" w:line="240" w:lineRule="auto"/>
      </w:pPr>
      <w:r w:rsidRPr="00E97554">
        <w:t>Participate in discussions about refinements to the principles of operation and governance structure for the HPHPC.</w:t>
      </w:r>
    </w:p>
    <w:p w14:paraId="617ABBB2" w14:textId="77777777" w:rsidR="00D71EEE" w:rsidRPr="00E97554" w:rsidRDefault="00D71EEE" w:rsidP="00D71EEE">
      <w:pPr>
        <w:pStyle w:val="ListParagraph"/>
        <w:numPr>
          <w:ilvl w:val="0"/>
          <w:numId w:val="128"/>
        </w:numPr>
        <w:spacing w:after="0" w:line="240" w:lineRule="auto"/>
      </w:pPr>
      <w:r w:rsidRPr="00E97554">
        <w:t xml:space="preserve">Assist with the development and implementation of a scope of work and budget for the HPHPC </w:t>
      </w:r>
    </w:p>
    <w:p w14:paraId="3C7F7428" w14:textId="77777777" w:rsidR="00D71EEE" w:rsidRPr="00E97554" w:rsidRDefault="00D71EEE" w:rsidP="00D71EEE">
      <w:pPr>
        <w:pStyle w:val="ListParagraph"/>
        <w:numPr>
          <w:ilvl w:val="0"/>
          <w:numId w:val="128"/>
        </w:numPr>
        <w:spacing w:after="0" w:line="240" w:lineRule="auto"/>
      </w:pPr>
      <w:r w:rsidRPr="00E97554">
        <w:t>Work with the Public Health Director and other members of the HPHPC to organize and execute elements of the scope of work, such as discussion-based emergency preparedness activities, emergency response frameworks etc.</w:t>
      </w:r>
    </w:p>
    <w:p w14:paraId="0097E9DE" w14:textId="77777777" w:rsidR="00D71EEE" w:rsidRPr="00E97554" w:rsidRDefault="00D71EEE" w:rsidP="00D71EEE">
      <w:pPr>
        <w:pStyle w:val="ListParagraph"/>
        <w:numPr>
          <w:ilvl w:val="0"/>
          <w:numId w:val="128"/>
        </w:numPr>
        <w:spacing w:after="0" w:line="240" w:lineRule="auto"/>
      </w:pPr>
      <w:r w:rsidRPr="00E97554">
        <w:t xml:space="preserve">Assist the Public Health Director and other executive members of the HPHPC </w:t>
      </w:r>
      <w:proofErr w:type="gramStart"/>
      <w:r w:rsidRPr="00E97554">
        <w:t>with</w:t>
      </w:r>
      <w:proofErr w:type="gramEnd"/>
      <w:r w:rsidRPr="00E97554">
        <w:t xml:space="preserve"> monitoring the budget, tracking spending and providing reports to the HPHPC at large. </w:t>
      </w:r>
    </w:p>
    <w:p w14:paraId="5EF39A20" w14:textId="77777777" w:rsidR="00D71EEE" w:rsidRDefault="00D71EEE" w:rsidP="00D71EEE">
      <w:pPr>
        <w:spacing w:after="0" w:line="240" w:lineRule="auto"/>
        <w:rPr>
          <w:b/>
          <w:bCs/>
        </w:rPr>
      </w:pPr>
    </w:p>
    <w:p w14:paraId="426CAB79" w14:textId="77777777" w:rsidR="00D71EEE" w:rsidRPr="00E97554" w:rsidRDefault="00D71EEE" w:rsidP="00D71EEE">
      <w:pPr>
        <w:spacing w:after="0" w:line="240" w:lineRule="auto"/>
        <w:rPr>
          <w:b/>
          <w:bCs/>
        </w:rPr>
      </w:pPr>
      <w:r w:rsidRPr="00E97554">
        <w:rPr>
          <w:b/>
          <w:bCs/>
        </w:rPr>
        <w:t>Expected Outcomes</w:t>
      </w:r>
    </w:p>
    <w:p w14:paraId="5DFB0AD6" w14:textId="77777777" w:rsidR="00D71EEE" w:rsidRPr="00E97554" w:rsidRDefault="00D71EEE" w:rsidP="00D71EEE">
      <w:pPr>
        <w:pStyle w:val="ListParagraph"/>
        <w:numPr>
          <w:ilvl w:val="0"/>
          <w:numId w:val="129"/>
        </w:numPr>
        <w:spacing w:after="0" w:line="240" w:lineRule="auto"/>
      </w:pPr>
      <w:r w:rsidRPr="00E97554">
        <w:t>Reinvigorated HPHPC with consensus-based governance structure, clear scope of work, mutually agreed upon budget and progress being made towards deliverables</w:t>
      </w:r>
    </w:p>
    <w:p w14:paraId="02DB9155" w14:textId="77777777" w:rsidR="00D71EEE" w:rsidRPr="00E97554" w:rsidRDefault="00D71EEE" w:rsidP="00D71EEE">
      <w:pPr>
        <w:pStyle w:val="ListParagraph"/>
        <w:numPr>
          <w:ilvl w:val="0"/>
          <w:numId w:val="129"/>
        </w:numPr>
        <w:spacing w:after="0" w:line="240" w:lineRule="auto"/>
      </w:pPr>
      <w:r w:rsidRPr="00E97554">
        <w:t>Intern will gain experience with coalition building and the essential elements of emergency preparedness</w:t>
      </w:r>
    </w:p>
    <w:p w14:paraId="3C631856" w14:textId="77777777" w:rsidR="00D71EEE" w:rsidRPr="00E97554" w:rsidRDefault="00D71EEE" w:rsidP="00D71EEE">
      <w:pPr>
        <w:pStyle w:val="ListParagraph"/>
        <w:numPr>
          <w:ilvl w:val="0"/>
          <w:numId w:val="129"/>
        </w:numPr>
        <w:spacing w:after="0" w:line="240" w:lineRule="auto"/>
      </w:pPr>
      <w:proofErr w:type="gramStart"/>
      <w:r w:rsidRPr="00E97554">
        <w:t>Intern</w:t>
      </w:r>
      <w:proofErr w:type="gramEnd"/>
      <w:r w:rsidRPr="00E97554">
        <w:t xml:space="preserve"> will also </w:t>
      </w:r>
      <w:proofErr w:type="gramStart"/>
      <w:r w:rsidRPr="00E97554">
        <w:t>have the opportunity to</w:t>
      </w:r>
      <w:proofErr w:type="gramEnd"/>
      <w:r w:rsidRPr="00E97554">
        <w:t xml:space="preserve"> practice program planning skills and learn some elements of budget development and oversight. </w:t>
      </w:r>
    </w:p>
    <w:p w14:paraId="7978C5A3" w14:textId="77777777" w:rsidR="00165EFE" w:rsidRDefault="00165EFE" w:rsidP="001103AC">
      <w:pPr>
        <w:spacing w:after="0" w:line="240" w:lineRule="auto"/>
        <w:jc w:val="center"/>
        <w:rPr>
          <w:b/>
          <w:bCs/>
          <w:sz w:val="24"/>
          <w:szCs w:val="24"/>
          <w:u w:val="single"/>
        </w:rPr>
      </w:pPr>
    </w:p>
    <w:p w14:paraId="797AB346" w14:textId="45E7663C" w:rsidR="00D71EEE" w:rsidRPr="001E04D9" w:rsidRDefault="00D71EEE" w:rsidP="00D71EEE">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 xml:space="preserve">Graduate or MPH student </w:t>
      </w:r>
      <w:r w:rsidRPr="00D71EEE">
        <w:rPr>
          <w:i/>
          <w:iCs/>
        </w:rPr>
        <w:t xml:space="preserve">with some </w:t>
      </w:r>
      <w:proofErr w:type="gramStart"/>
      <w:r w:rsidRPr="00D71EEE">
        <w:rPr>
          <w:i/>
          <w:iCs/>
        </w:rPr>
        <w:t>health related</w:t>
      </w:r>
      <w:proofErr w:type="gramEnd"/>
      <w:r w:rsidRPr="00D71EEE">
        <w:rPr>
          <w:i/>
          <w:iCs/>
        </w:rPr>
        <w:t xml:space="preserve"> background (e.g., at least one graduate level semester of public health courses)</w:t>
      </w:r>
      <w:r>
        <w:rPr>
          <w:i/>
          <w:iCs/>
        </w:rPr>
        <w:t xml:space="preserve"> and knowledge in </w:t>
      </w:r>
      <w:r w:rsidR="00A375C1">
        <w:rPr>
          <w:i/>
          <w:iCs/>
        </w:rPr>
        <w:t>Excel</w:t>
      </w:r>
      <w:r>
        <w:rPr>
          <w:i/>
          <w:iCs/>
        </w:rPr>
        <w:t xml:space="preserve"> </w:t>
      </w:r>
      <w:r w:rsidRPr="001E04D9">
        <w:rPr>
          <w:i/>
          <w:iCs/>
        </w:rPr>
        <w:t xml:space="preserve">preferred. </w:t>
      </w:r>
    </w:p>
    <w:p w14:paraId="733C8946" w14:textId="77777777" w:rsidR="00D71EEE" w:rsidRPr="001E04D9" w:rsidRDefault="00D71EEE" w:rsidP="00D71EEE">
      <w:pPr>
        <w:shd w:val="clear" w:color="auto" w:fill="FFFFFF"/>
        <w:spacing w:after="0" w:line="240" w:lineRule="auto"/>
        <w:ind w:right="100"/>
        <w:rPr>
          <w:i/>
          <w:iCs/>
        </w:rPr>
      </w:pPr>
    </w:p>
    <w:p w14:paraId="746B4494" w14:textId="77777777" w:rsidR="00D71EEE" w:rsidRPr="001E04D9" w:rsidRDefault="00D71EEE" w:rsidP="00D71EEE">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 xml:space="preserve">in-person </w:t>
      </w:r>
      <w:r>
        <w:rPr>
          <w:i/>
          <w:iCs/>
        </w:rPr>
        <w:t>position.</w:t>
      </w:r>
      <w:r w:rsidRPr="001E04D9">
        <w:rPr>
          <w:i/>
          <w:iCs/>
        </w:rPr>
        <w:t xml:space="preserve"> </w:t>
      </w:r>
    </w:p>
    <w:p w14:paraId="5232CF3C" w14:textId="77777777" w:rsidR="00D71EEE" w:rsidRPr="001E04D9" w:rsidRDefault="00D71EEE" w:rsidP="00D71EEE">
      <w:pPr>
        <w:shd w:val="clear" w:color="auto" w:fill="FFFFFF"/>
        <w:spacing w:after="0" w:line="240" w:lineRule="auto"/>
        <w:ind w:right="100"/>
        <w:rPr>
          <w:b/>
          <w:bCs/>
          <w:i/>
          <w:iCs/>
        </w:rPr>
      </w:pPr>
    </w:p>
    <w:p w14:paraId="0245192D" w14:textId="42D61FE4" w:rsidR="00D71EEE" w:rsidRPr="001E04D9" w:rsidRDefault="00D71EEE" w:rsidP="00D71EEE">
      <w:pPr>
        <w:shd w:val="clear" w:color="auto" w:fill="FFFFFF"/>
        <w:spacing w:after="0" w:line="240" w:lineRule="auto"/>
        <w:ind w:right="100"/>
        <w:rPr>
          <w:i/>
          <w:iCs/>
        </w:rPr>
      </w:pPr>
      <w:r w:rsidRPr="001E04D9">
        <w:rPr>
          <w:b/>
          <w:bCs/>
          <w:i/>
          <w:iCs/>
        </w:rPr>
        <w:t>Primary location:</w:t>
      </w:r>
      <w:r w:rsidRPr="001E04D9">
        <w:rPr>
          <w:i/>
          <w:iCs/>
        </w:rPr>
        <w:t xml:space="preserve"> </w:t>
      </w:r>
      <w:r w:rsidRPr="00D71EEE">
        <w:rPr>
          <w:i/>
          <w:iCs/>
        </w:rPr>
        <w:t>70 Boltwood Walk, Amherst MA 01002</w:t>
      </w:r>
    </w:p>
    <w:p w14:paraId="2FE387CC" w14:textId="77777777" w:rsidR="00D71EEE" w:rsidRDefault="00D71EEE" w:rsidP="00D71EEE">
      <w:pPr>
        <w:spacing w:after="0" w:line="240" w:lineRule="auto"/>
        <w:rPr>
          <w:b/>
          <w:bCs/>
        </w:rPr>
      </w:pPr>
    </w:p>
    <w:p w14:paraId="46DD7CA5" w14:textId="77777777" w:rsidR="00D71EEE" w:rsidRDefault="00D71EEE" w:rsidP="00D71EEE">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4DF42CC5" w14:textId="77777777" w:rsidR="00143047" w:rsidRDefault="00143047" w:rsidP="00D71EEE">
      <w:pPr>
        <w:shd w:val="clear" w:color="auto" w:fill="FFFFFF"/>
        <w:spacing w:after="0" w:line="240" w:lineRule="auto"/>
        <w:ind w:right="100"/>
        <w:rPr>
          <w:i/>
          <w:iCs/>
        </w:rPr>
      </w:pPr>
    </w:p>
    <w:p w14:paraId="5655A4D8" w14:textId="1C233DBE" w:rsidR="00D71EEE" w:rsidRDefault="00D71EEE" w:rsidP="00143047">
      <w:pPr>
        <w:shd w:val="clear" w:color="auto" w:fill="FFFFFF"/>
        <w:spacing w:after="0" w:line="240" w:lineRule="auto"/>
        <w:ind w:right="100"/>
        <w:rPr>
          <w:b/>
          <w:bCs/>
          <w:sz w:val="24"/>
          <w:szCs w:val="24"/>
          <w:u w:val="single"/>
        </w:rPr>
      </w:pPr>
    </w:p>
    <w:p w14:paraId="12248D7C" w14:textId="77777777" w:rsidR="00D71EEE" w:rsidRDefault="00D71EEE" w:rsidP="001103AC">
      <w:pPr>
        <w:spacing w:after="0" w:line="240" w:lineRule="auto"/>
        <w:jc w:val="center"/>
        <w:rPr>
          <w:b/>
          <w:bCs/>
          <w:sz w:val="24"/>
          <w:szCs w:val="24"/>
          <w:u w:val="single"/>
        </w:rPr>
      </w:pPr>
    </w:p>
    <w:p w14:paraId="07D46509" w14:textId="77777777" w:rsidR="00D71EEE" w:rsidRDefault="00D71EEE" w:rsidP="001103AC">
      <w:pPr>
        <w:spacing w:after="0" w:line="240" w:lineRule="auto"/>
        <w:jc w:val="center"/>
        <w:rPr>
          <w:b/>
          <w:bCs/>
          <w:sz w:val="24"/>
          <w:szCs w:val="24"/>
          <w:u w:val="single"/>
        </w:rPr>
      </w:pPr>
    </w:p>
    <w:p w14:paraId="715C4039" w14:textId="77777777" w:rsidR="00081336" w:rsidRDefault="00081336" w:rsidP="001103AC">
      <w:pPr>
        <w:spacing w:after="0" w:line="240" w:lineRule="auto"/>
        <w:jc w:val="center"/>
        <w:rPr>
          <w:b/>
          <w:bCs/>
          <w:sz w:val="24"/>
          <w:szCs w:val="24"/>
          <w:u w:val="single"/>
        </w:rPr>
      </w:pPr>
    </w:p>
    <w:p w14:paraId="43FF5C4A" w14:textId="77777777" w:rsidR="00D71EEE" w:rsidRDefault="00D71EEE" w:rsidP="001103AC">
      <w:pPr>
        <w:spacing w:after="0" w:line="240" w:lineRule="auto"/>
        <w:jc w:val="center"/>
        <w:rPr>
          <w:b/>
          <w:bCs/>
          <w:sz w:val="24"/>
          <w:szCs w:val="24"/>
          <w:u w:val="single"/>
        </w:rPr>
      </w:pPr>
    </w:p>
    <w:p w14:paraId="0F1F744C" w14:textId="77777777" w:rsidR="00D71EEE" w:rsidRDefault="00D71EEE" w:rsidP="001103AC">
      <w:pPr>
        <w:spacing w:after="0" w:line="240" w:lineRule="auto"/>
        <w:jc w:val="center"/>
        <w:rPr>
          <w:b/>
          <w:bCs/>
          <w:sz w:val="24"/>
          <w:szCs w:val="24"/>
          <w:u w:val="single"/>
        </w:rPr>
      </w:pPr>
    </w:p>
    <w:p w14:paraId="29A4D745" w14:textId="77777777" w:rsidR="00D71EEE" w:rsidRDefault="00D71EEE" w:rsidP="001103AC">
      <w:pPr>
        <w:spacing w:after="0" w:line="240" w:lineRule="auto"/>
        <w:jc w:val="center"/>
        <w:rPr>
          <w:b/>
          <w:bCs/>
          <w:sz w:val="24"/>
          <w:szCs w:val="24"/>
          <w:u w:val="single"/>
        </w:rPr>
      </w:pPr>
    </w:p>
    <w:p w14:paraId="30B8E267" w14:textId="77777777" w:rsidR="00D71EEE" w:rsidRDefault="00D71EEE" w:rsidP="001103AC">
      <w:pPr>
        <w:spacing w:after="0" w:line="240" w:lineRule="auto"/>
        <w:jc w:val="center"/>
        <w:rPr>
          <w:b/>
          <w:bCs/>
          <w:sz w:val="24"/>
          <w:szCs w:val="24"/>
          <w:u w:val="single"/>
        </w:rPr>
      </w:pPr>
    </w:p>
    <w:p w14:paraId="0622620C" w14:textId="77777777" w:rsidR="00D71EEE" w:rsidRDefault="00D71EEE" w:rsidP="001103AC">
      <w:pPr>
        <w:spacing w:after="0" w:line="240" w:lineRule="auto"/>
        <w:jc w:val="center"/>
        <w:rPr>
          <w:b/>
          <w:bCs/>
          <w:sz w:val="24"/>
          <w:szCs w:val="24"/>
          <w:u w:val="single"/>
        </w:rPr>
      </w:pPr>
    </w:p>
    <w:p w14:paraId="68AC6C84" w14:textId="77777777" w:rsidR="00D71EEE" w:rsidRDefault="00D71EEE" w:rsidP="001103AC">
      <w:pPr>
        <w:spacing w:after="0" w:line="240" w:lineRule="auto"/>
        <w:jc w:val="center"/>
        <w:rPr>
          <w:b/>
          <w:bCs/>
          <w:sz w:val="24"/>
          <w:szCs w:val="24"/>
          <w:u w:val="single"/>
        </w:rPr>
      </w:pPr>
    </w:p>
    <w:p w14:paraId="5DA97F2D" w14:textId="77777777" w:rsidR="00D71EEE" w:rsidRDefault="00D71EEE" w:rsidP="001103AC">
      <w:pPr>
        <w:spacing w:after="0" w:line="240" w:lineRule="auto"/>
        <w:jc w:val="center"/>
        <w:rPr>
          <w:b/>
          <w:bCs/>
          <w:sz w:val="24"/>
          <w:szCs w:val="24"/>
          <w:u w:val="single"/>
        </w:rPr>
      </w:pPr>
    </w:p>
    <w:p w14:paraId="4771B3EB" w14:textId="77777777" w:rsidR="00D71EEE" w:rsidRDefault="00D71EEE" w:rsidP="001103AC">
      <w:pPr>
        <w:spacing w:after="0" w:line="240" w:lineRule="auto"/>
        <w:jc w:val="center"/>
        <w:rPr>
          <w:b/>
          <w:bCs/>
          <w:sz w:val="24"/>
          <w:szCs w:val="24"/>
          <w:u w:val="single"/>
        </w:rPr>
      </w:pPr>
    </w:p>
    <w:p w14:paraId="375200B3" w14:textId="77777777" w:rsidR="00D71EEE" w:rsidRDefault="00D71EEE" w:rsidP="001103AC">
      <w:pPr>
        <w:spacing w:after="0" w:line="240" w:lineRule="auto"/>
        <w:jc w:val="center"/>
        <w:rPr>
          <w:b/>
          <w:bCs/>
          <w:sz w:val="24"/>
          <w:szCs w:val="24"/>
          <w:u w:val="single"/>
        </w:rPr>
      </w:pPr>
    </w:p>
    <w:p w14:paraId="550E977E" w14:textId="77777777" w:rsidR="00D71EEE" w:rsidRDefault="00D71EEE" w:rsidP="001103AC">
      <w:pPr>
        <w:spacing w:after="0" w:line="240" w:lineRule="auto"/>
        <w:jc w:val="center"/>
        <w:rPr>
          <w:b/>
          <w:bCs/>
          <w:sz w:val="24"/>
          <w:szCs w:val="24"/>
          <w:u w:val="single"/>
        </w:rPr>
      </w:pPr>
    </w:p>
    <w:p w14:paraId="640083D3" w14:textId="77777777" w:rsidR="00D71EEE" w:rsidRDefault="00D71EEE" w:rsidP="001103AC">
      <w:pPr>
        <w:spacing w:after="0" w:line="240" w:lineRule="auto"/>
        <w:jc w:val="center"/>
        <w:rPr>
          <w:b/>
          <w:bCs/>
          <w:sz w:val="24"/>
          <w:szCs w:val="24"/>
          <w:u w:val="single"/>
        </w:rPr>
      </w:pPr>
    </w:p>
    <w:p w14:paraId="37F59245" w14:textId="77777777" w:rsidR="00D71EEE" w:rsidRDefault="00D71EEE" w:rsidP="001103AC">
      <w:pPr>
        <w:spacing w:after="0" w:line="240" w:lineRule="auto"/>
        <w:jc w:val="center"/>
        <w:rPr>
          <w:b/>
          <w:bCs/>
          <w:sz w:val="24"/>
          <w:szCs w:val="24"/>
          <w:u w:val="single"/>
        </w:rPr>
      </w:pPr>
    </w:p>
    <w:p w14:paraId="0FA8EFB3" w14:textId="77777777" w:rsidR="00D71EEE" w:rsidRDefault="00D71EEE" w:rsidP="001103AC">
      <w:pPr>
        <w:spacing w:after="0" w:line="240" w:lineRule="auto"/>
        <w:jc w:val="center"/>
        <w:rPr>
          <w:b/>
          <w:bCs/>
          <w:sz w:val="24"/>
          <w:szCs w:val="24"/>
          <w:u w:val="single"/>
        </w:rPr>
      </w:pPr>
    </w:p>
    <w:p w14:paraId="2BE6967E" w14:textId="77777777" w:rsidR="00D71EEE" w:rsidRDefault="00D71EEE" w:rsidP="001103AC">
      <w:pPr>
        <w:spacing w:after="0" w:line="240" w:lineRule="auto"/>
        <w:jc w:val="center"/>
        <w:rPr>
          <w:b/>
          <w:bCs/>
          <w:sz w:val="24"/>
          <w:szCs w:val="24"/>
          <w:u w:val="single"/>
        </w:rPr>
      </w:pPr>
    </w:p>
    <w:p w14:paraId="490EFB07" w14:textId="77777777" w:rsidR="00D71EEE" w:rsidRDefault="00D71EEE" w:rsidP="001103AC">
      <w:pPr>
        <w:spacing w:after="0" w:line="240" w:lineRule="auto"/>
        <w:jc w:val="center"/>
        <w:rPr>
          <w:b/>
          <w:bCs/>
          <w:sz w:val="24"/>
          <w:szCs w:val="24"/>
          <w:u w:val="single"/>
        </w:rPr>
      </w:pPr>
    </w:p>
    <w:p w14:paraId="30ABBEC8" w14:textId="77777777" w:rsidR="00D71EEE" w:rsidRDefault="00D71EEE" w:rsidP="001103AC">
      <w:pPr>
        <w:spacing w:after="0" w:line="240" w:lineRule="auto"/>
        <w:jc w:val="center"/>
        <w:rPr>
          <w:b/>
          <w:bCs/>
          <w:sz w:val="24"/>
          <w:szCs w:val="24"/>
          <w:u w:val="single"/>
        </w:rPr>
      </w:pPr>
    </w:p>
    <w:p w14:paraId="1979ABFE" w14:textId="77777777" w:rsidR="00D71EEE" w:rsidRDefault="00D71EEE" w:rsidP="001103AC">
      <w:pPr>
        <w:spacing w:after="0" w:line="240" w:lineRule="auto"/>
        <w:jc w:val="center"/>
        <w:rPr>
          <w:b/>
          <w:bCs/>
          <w:sz w:val="24"/>
          <w:szCs w:val="24"/>
          <w:u w:val="single"/>
        </w:rPr>
      </w:pPr>
    </w:p>
    <w:p w14:paraId="6F35C734" w14:textId="77777777" w:rsidR="00D71EEE" w:rsidRDefault="00D71EEE" w:rsidP="001103AC">
      <w:pPr>
        <w:spacing w:after="0" w:line="240" w:lineRule="auto"/>
        <w:jc w:val="center"/>
        <w:rPr>
          <w:b/>
          <w:bCs/>
          <w:sz w:val="24"/>
          <w:szCs w:val="24"/>
          <w:u w:val="single"/>
        </w:rPr>
      </w:pPr>
    </w:p>
    <w:p w14:paraId="030A4951" w14:textId="77777777" w:rsidR="00D71EEE" w:rsidRDefault="00D71EEE" w:rsidP="001103AC">
      <w:pPr>
        <w:spacing w:after="0" w:line="240" w:lineRule="auto"/>
        <w:jc w:val="center"/>
        <w:rPr>
          <w:b/>
          <w:bCs/>
          <w:sz w:val="24"/>
          <w:szCs w:val="24"/>
          <w:u w:val="single"/>
        </w:rPr>
      </w:pPr>
    </w:p>
    <w:p w14:paraId="17922055" w14:textId="77777777" w:rsidR="00D71EEE" w:rsidRDefault="00D71EEE" w:rsidP="001103AC">
      <w:pPr>
        <w:spacing w:after="0" w:line="240" w:lineRule="auto"/>
        <w:jc w:val="center"/>
        <w:rPr>
          <w:b/>
          <w:bCs/>
          <w:sz w:val="24"/>
          <w:szCs w:val="24"/>
          <w:u w:val="single"/>
        </w:rPr>
      </w:pPr>
    </w:p>
    <w:p w14:paraId="7FEB46DA" w14:textId="77777777" w:rsidR="00D71EEE" w:rsidRDefault="00D71EEE" w:rsidP="001103AC">
      <w:pPr>
        <w:spacing w:after="0" w:line="240" w:lineRule="auto"/>
        <w:jc w:val="center"/>
        <w:rPr>
          <w:b/>
          <w:bCs/>
          <w:sz w:val="24"/>
          <w:szCs w:val="24"/>
          <w:u w:val="single"/>
        </w:rPr>
      </w:pPr>
    </w:p>
    <w:p w14:paraId="1F7D0438" w14:textId="77777777" w:rsidR="00D71EEE" w:rsidRDefault="00D71EEE" w:rsidP="001103AC">
      <w:pPr>
        <w:spacing w:after="0" w:line="240" w:lineRule="auto"/>
        <w:jc w:val="center"/>
        <w:rPr>
          <w:b/>
          <w:bCs/>
          <w:sz w:val="24"/>
          <w:szCs w:val="24"/>
          <w:u w:val="single"/>
        </w:rPr>
      </w:pPr>
    </w:p>
    <w:p w14:paraId="16D15A47" w14:textId="77777777" w:rsidR="00D71EEE" w:rsidRDefault="00D71EEE" w:rsidP="001103AC">
      <w:pPr>
        <w:spacing w:after="0" w:line="240" w:lineRule="auto"/>
        <w:jc w:val="center"/>
        <w:rPr>
          <w:b/>
          <w:bCs/>
          <w:sz w:val="24"/>
          <w:szCs w:val="24"/>
          <w:u w:val="single"/>
        </w:rPr>
      </w:pPr>
    </w:p>
    <w:p w14:paraId="0C4CEB36" w14:textId="77777777" w:rsidR="00D71EEE" w:rsidRDefault="00D71EEE" w:rsidP="001103AC">
      <w:pPr>
        <w:spacing w:after="0" w:line="240" w:lineRule="auto"/>
        <w:jc w:val="center"/>
        <w:rPr>
          <w:b/>
          <w:bCs/>
          <w:sz w:val="24"/>
          <w:szCs w:val="24"/>
          <w:u w:val="single"/>
        </w:rPr>
      </w:pPr>
    </w:p>
    <w:p w14:paraId="5069D7F5" w14:textId="77777777" w:rsidR="00D71EEE" w:rsidRDefault="00D71EEE" w:rsidP="001103AC">
      <w:pPr>
        <w:spacing w:after="0" w:line="240" w:lineRule="auto"/>
        <w:jc w:val="center"/>
        <w:rPr>
          <w:b/>
          <w:bCs/>
          <w:sz w:val="24"/>
          <w:szCs w:val="24"/>
          <w:u w:val="single"/>
        </w:rPr>
      </w:pPr>
    </w:p>
    <w:p w14:paraId="077A4E1C" w14:textId="77777777" w:rsidR="00D71EEE" w:rsidRDefault="00D71EEE" w:rsidP="001103AC">
      <w:pPr>
        <w:spacing w:after="0" w:line="240" w:lineRule="auto"/>
        <w:jc w:val="center"/>
        <w:rPr>
          <w:b/>
          <w:bCs/>
          <w:sz w:val="24"/>
          <w:szCs w:val="24"/>
          <w:u w:val="single"/>
        </w:rPr>
      </w:pPr>
    </w:p>
    <w:p w14:paraId="4FA1D871" w14:textId="77777777" w:rsidR="00D71EEE" w:rsidRDefault="00D71EEE" w:rsidP="001103AC">
      <w:pPr>
        <w:spacing w:after="0" w:line="240" w:lineRule="auto"/>
        <w:jc w:val="center"/>
        <w:rPr>
          <w:b/>
          <w:bCs/>
          <w:sz w:val="24"/>
          <w:szCs w:val="24"/>
          <w:u w:val="single"/>
        </w:rPr>
      </w:pPr>
    </w:p>
    <w:p w14:paraId="0AA5C33A" w14:textId="77777777" w:rsidR="00D71EEE" w:rsidRDefault="00D71EEE" w:rsidP="001103AC">
      <w:pPr>
        <w:spacing w:after="0" w:line="240" w:lineRule="auto"/>
        <w:jc w:val="center"/>
        <w:rPr>
          <w:b/>
          <w:bCs/>
          <w:sz w:val="24"/>
          <w:szCs w:val="24"/>
          <w:u w:val="single"/>
        </w:rPr>
      </w:pPr>
    </w:p>
    <w:p w14:paraId="5C295582" w14:textId="77777777" w:rsidR="00D71EEE" w:rsidRDefault="00D71EEE" w:rsidP="001103AC">
      <w:pPr>
        <w:spacing w:after="0" w:line="240" w:lineRule="auto"/>
        <w:jc w:val="center"/>
        <w:rPr>
          <w:b/>
          <w:bCs/>
          <w:sz w:val="24"/>
          <w:szCs w:val="24"/>
          <w:u w:val="single"/>
        </w:rPr>
      </w:pPr>
    </w:p>
    <w:p w14:paraId="0FF6E0F3" w14:textId="77777777" w:rsidR="00D71EEE" w:rsidRDefault="00D71EEE" w:rsidP="001103AC">
      <w:pPr>
        <w:spacing w:after="0" w:line="240" w:lineRule="auto"/>
        <w:jc w:val="center"/>
        <w:rPr>
          <w:b/>
          <w:bCs/>
          <w:sz w:val="24"/>
          <w:szCs w:val="24"/>
          <w:u w:val="single"/>
        </w:rPr>
      </w:pPr>
    </w:p>
    <w:p w14:paraId="3639BC1C" w14:textId="77777777" w:rsidR="00D71EEE" w:rsidRDefault="00D71EEE" w:rsidP="001103AC">
      <w:pPr>
        <w:spacing w:after="0" w:line="240" w:lineRule="auto"/>
        <w:jc w:val="center"/>
        <w:rPr>
          <w:b/>
          <w:bCs/>
          <w:sz w:val="24"/>
          <w:szCs w:val="24"/>
          <w:u w:val="single"/>
        </w:rPr>
      </w:pPr>
    </w:p>
    <w:p w14:paraId="6C80DB48" w14:textId="77777777" w:rsidR="00D71EEE" w:rsidRDefault="00D71EEE" w:rsidP="001103AC">
      <w:pPr>
        <w:spacing w:after="0" w:line="240" w:lineRule="auto"/>
        <w:jc w:val="center"/>
        <w:rPr>
          <w:b/>
          <w:bCs/>
          <w:sz w:val="24"/>
          <w:szCs w:val="24"/>
          <w:u w:val="single"/>
        </w:rPr>
      </w:pPr>
    </w:p>
    <w:p w14:paraId="5821CC74" w14:textId="28D7004E" w:rsidR="001103AC" w:rsidRPr="00A70556" w:rsidRDefault="001103AC" w:rsidP="001103AC">
      <w:pPr>
        <w:spacing w:after="0" w:line="240" w:lineRule="auto"/>
        <w:jc w:val="center"/>
        <w:rPr>
          <w:b/>
          <w:bCs/>
          <w:sz w:val="24"/>
          <w:szCs w:val="24"/>
          <w:u w:val="single"/>
        </w:rPr>
      </w:pPr>
      <w:hyperlink r:id="rId58" w:history="1">
        <w:r w:rsidRPr="00143047">
          <w:rPr>
            <w:rStyle w:val="Hyperlink"/>
            <w:b/>
            <w:bCs/>
            <w:sz w:val="24"/>
            <w:szCs w:val="24"/>
          </w:rPr>
          <w:t>Arlington Health Department</w:t>
        </w:r>
      </w:hyperlink>
    </w:p>
    <w:p w14:paraId="23AD5DAD" w14:textId="77777777" w:rsidR="001103AC" w:rsidRPr="00A70556" w:rsidRDefault="001103AC" w:rsidP="001103AC">
      <w:pPr>
        <w:spacing w:after="0" w:line="240" w:lineRule="auto"/>
        <w:jc w:val="center"/>
        <w:rPr>
          <w:b/>
          <w:bCs/>
          <w:i/>
          <w:iCs/>
          <w:sz w:val="24"/>
          <w:szCs w:val="24"/>
        </w:rPr>
      </w:pPr>
      <w:r w:rsidRPr="00A70556">
        <w:rPr>
          <w:b/>
          <w:bCs/>
          <w:i/>
          <w:iCs/>
          <w:sz w:val="24"/>
          <w:szCs w:val="24"/>
        </w:rPr>
        <w:t>Food Safety Program Internship</w:t>
      </w:r>
    </w:p>
    <w:p w14:paraId="4CEF8007" w14:textId="77777777" w:rsidR="001103AC" w:rsidRDefault="001103AC" w:rsidP="001103AC">
      <w:pPr>
        <w:spacing w:after="0" w:line="240" w:lineRule="auto"/>
      </w:pPr>
    </w:p>
    <w:p w14:paraId="1B0F5FA4" w14:textId="77777777" w:rsidR="001103AC" w:rsidRPr="00A70556" w:rsidRDefault="001103AC" w:rsidP="001103AC">
      <w:pPr>
        <w:spacing w:after="0" w:line="240" w:lineRule="auto"/>
        <w:rPr>
          <w:b/>
          <w:bCs/>
        </w:rPr>
      </w:pPr>
      <w:r w:rsidRPr="00A70556">
        <w:rPr>
          <w:b/>
          <w:bCs/>
        </w:rPr>
        <w:t xml:space="preserve">Background </w:t>
      </w:r>
    </w:p>
    <w:p w14:paraId="37D4DAEA" w14:textId="77777777" w:rsidR="001103AC" w:rsidRPr="00A70556" w:rsidRDefault="001103AC" w:rsidP="001103AC">
      <w:pPr>
        <w:spacing w:after="0" w:line="240" w:lineRule="auto"/>
      </w:pPr>
      <w:r w:rsidRPr="00A70556">
        <w:t xml:space="preserve">The Arlington Health Department is mandated through federal, state, and local law to protect and promote the health and safety of the community. The Health Department falls within Arlington’s Health and Human Services, whose mission is to protect the health of the public and assist residents with accessing basic human needs. The Health Department is seeking an intern to assist with updating the Department’s food safety program and conducting environmental health inspections.  </w:t>
      </w:r>
    </w:p>
    <w:p w14:paraId="7BDF0FA8" w14:textId="77777777" w:rsidR="001103AC" w:rsidRPr="00A70556" w:rsidRDefault="001103AC" w:rsidP="001103AC">
      <w:pPr>
        <w:spacing w:after="0" w:line="240" w:lineRule="auto"/>
      </w:pPr>
    </w:p>
    <w:p w14:paraId="37689944" w14:textId="77777777" w:rsidR="001103AC" w:rsidRPr="00A70556" w:rsidRDefault="001103AC" w:rsidP="001103AC">
      <w:pPr>
        <w:spacing w:after="0" w:line="240" w:lineRule="auto"/>
      </w:pPr>
      <w:r w:rsidRPr="00A70556">
        <w:t>The Arlington Health Department is applying to the NEHA</w:t>
      </w:r>
      <w:r w:rsidRPr="00A70556">
        <w:rPr>
          <w:rFonts w:ascii="Cambria Math" w:hAnsi="Cambria Math" w:cs="Cambria Math"/>
        </w:rPr>
        <w:t>‑</w:t>
      </w:r>
      <w:r w:rsidRPr="00A70556">
        <w:t>FDA Retail Flexible Funding Model (RFFM) Grant Program and will need assistance with a self-assessment of Arlington</w:t>
      </w:r>
      <w:r w:rsidRPr="00A70556">
        <w:rPr>
          <w:rFonts w:cs="Aptos"/>
        </w:rPr>
        <w:t>’</w:t>
      </w:r>
      <w:r w:rsidRPr="00A70556">
        <w:t>s current food safety program and the creation of a Comprehensive Strategic Improvement Plan (CSIP). The self-assessment will determine how the Department</w:t>
      </w:r>
      <w:r w:rsidRPr="00A70556">
        <w:rPr>
          <w:rFonts w:cs="Aptos"/>
        </w:rPr>
        <w:t>’</w:t>
      </w:r>
      <w:r w:rsidRPr="00A70556">
        <w:t xml:space="preserve">s current food safety program achieves the standards outlined in the Voluntary National Retail Food Regulatory Program to reduce the incidence of foodborne illness risk factors in food establishments. </w:t>
      </w:r>
      <w:proofErr w:type="gramStart"/>
      <w:r w:rsidRPr="00A70556">
        <w:t>The CSIP</w:t>
      </w:r>
      <w:proofErr w:type="gramEnd"/>
      <w:r w:rsidRPr="00A70556">
        <w:t xml:space="preserve"> will outline how the Department will work to conform with these standards. The intern will assist with a self-assessment, research food safety program best practices, and create educational materials to prevent common foodborne illness risk factors for food establishment operators, regardless of whether the Department is awarded a NEHA-FDA RFFM grant. The intern will only assist with the creation of a CSIP if the Department is awarded a grant.  </w:t>
      </w:r>
    </w:p>
    <w:p w14:paraId="42CC9BA5" w14:textId="77777777" w:rsidR="001103AC" w:rsidRPr="00A70556" w:rsidRDefault="001103AC" w:rsidP="001103AC">
      <w:pPr>
        <w:spacing w:after="0" w:line="240" w:lineRule="auto"/>
      </w:pPr>
    </w:p>
    <w:p w14:paraId="3E7BEFE5" w14:textId="77777777" w:rsidR="001103AC" w:rsidRPr="00A70556" w:rsidRDefault="001103AC" w:rsidP="001103AC">
      <w:pPr>
        <w:spacing w:after="0" w:line="240" w:lineRule="auto"/>
      </w:pPr>
      <w:r w:rsidRPr="00A70556">
        <w:t xml:space="preserve">Due to staffing constraints, the Arlington Health Department has not participated in the Voluntary National Retail Food Regulatory Program since before COVID-19. An intern would enable the Department to resume this important work to emphasize food safety and prevent foodborne illness outbreaks in the community.  </w:t>
      </w:r>
    </w:p>
    <w:p w14:paraId="33AEEDB2" w14:textId="77777777" w:rsidR="001103AC" w:rsidRPr="00A70556" w:rsidRDefault="001103AC" w:rsidP="001103AC">
      <w:pPr>
        <w:spacing w:after="0" w:line="240" w:lineRule="auto"/>
      </w:pPr>
    </w:p>
    <w:p w14:paraId="58E1A6C5" w14:textId="77777777" w:rsidR="001103AC" w:rsidRPr="00A70556" w:rsidRDefault="001103AC" w:rsidP="001103AC">
      <w:pPr>
        <w:spacing w:after="0" w:line="240" w:lineRule="auto"/>
      </w:pPr>
      <w:r w:rsidRPr="00A70556">
        <w:t xml:space="preserve">The intern will also help respond to seasonal influxes of environmental health concerns often seen in the summer including nuisance inspections, low risk food inspections, and recreational camps for </w:t>
      </w:r>
      <w:proofErr w:type="gramStart"/>
      <w:r w:rsidRPr="00A70556">
        <w:t>children</w:t>
      </w:r>
      <w:proofErr w:type="gramEnd"/>
      <w:r w:rsidRPr="00A70556">
        <w:t xml:space="preserve"> inspections.   </w:t>
      </w:r>
    </w:p>
    <w:p w14:paraId="63C7BCFD" w14:textId="77777777" w:rsidR="001103AC" w:rsidRPr="00A70556" w:rsidRDefault="001103AC" w:rsidP="001103AC">
      <w:pPr>
        <w:spacing w:after="0" w:line="240" w:lineRule="auto"/>
      </w:pPr>
    </w:p>
    <w:p w14:paraId="00AA258F" w14:textId="77777777" w:rsidR="001103AC" w:rsidRPr="00A70556" w:rsidRDefault="001103AC" w:rsidP="001103AC">
      <w:pPr>
        <w:spacing w:after="0" w:line="240" w:lineRule="auto"/>
        <w:rPr>
          <w:b/>
          <w:bCs/>
        </w:rPr>
      </w:pPr>
      <w:r w:rsidRPr="00A70556">
        <w:rPr>
          <w:b/>
          <w:bCs/>
        </w:rPr>
        <w:t xml:space="preserve">Methods </w:t>
      </w:r>
    </w:p>
    <w:p w14:paraId="1A6F84CA" w14:textId="77777777" w:rsidR="001103AC" w:rsidRPr="00A70556" w:rsidRDefault="001103AC" w:rsidP="001103AC">
      <w:pPr>
        <w:pStyle w:val="ListParagraph"/>
        <w:numPr>
          <w:ilvl w:val="0"/>
          <w:numId w:val="83"/>
        </w:numPr>
        <w:spacing w:after="0" w:line="240" w:lineRule="auto"/>
      </w:pPr>
      <w:r w:rsidRPr="00A70556">
        <w:t xml:space="preserve">Assess the Department’s current food safety program. </w:t>
      </w:r>
    </w:p>
    <w:p w14:paraId="434608CF" w14:textId="77777777" w:rsidR="001103AC" w:rsidRPr="00A70556" w:rsidRDefault="001103AC" w:rsidP="001103AC">
      <w:pPr>
        <w:pStyle w:val="ListParagraph"/>
        <w:numPr>
          <w:ilvl w:val="1"/>
          <w:numId w:val="83"/>
        </w:numPr>
        <w:spacing w:after="0" w:line="240" w:lineRule="auto"/>
      </w:pPr>
      <w:r w:rsidRPr="00A70556">
        <w:t xml:space="preserve">Review procedures and documents for routine and complaint-based inspectional program. </w:t>
      </w:r>
    </w:p>
    <w:p w14:paraId="70CCC0DB" w14:textId="77777777" w:rsidR="001103AC" w:rsidRPr="00A70556" w:rsidRDefault="001103AC" w:rsidP="001103AC">
      <w:pPr>
        <w:pStyle w:val="ListParagraph"/>
        <w:numPr>
          <w:ilvl w:val="1"/>
          <w:numId w:val="83"/>
        </w:numPr>
        <w:spacing w:after="0" w:line="240" w:lineRule="auto"/>
      </w:pPr>
      <w:r w:rsidRPr="00A70556">
        <w:t xml:space="preserve">Compare current practices with the standards outlined in the Voluntary National Retail Food Regulatory Program.  </w:t>
      </w:r>
    </w:p>
    <w:p w14:paraId="7A0F7702" w14:textId="77777777" w:rsidR="001103AC" w:rsidRPr="00A70556" w:rsidRDefault="001103AC" w:rsidP="001103AC">
      <w:pPr>
        <w:pStyle w:val="ListParagraph"/>
        <w:numPr>
          <w:ilvl w:val="0"/>
          <w:numId w:val="83"/>
        </w:numPr>
        <w:spacing w:after="0" w:line="240" w:lineRule="auto"/>
      </w:pPr>
      <w:r w:rsidRPr="00A70556">
        <w:t xml:space="preserve">Assist with the creation of a Comprehensive Strategic Improvement Plan to align the Department’s food safety program with Voluntary National Retail Food Regulatory standards (if the Department is awarded the RFFM Grant). </w:t>
      </w:r>
    </w:p>
    <w:p w14:paraId="3E5585D5" w14:textId="77777777" w:rsidR="001103AC" w:rsidRPr="00A70556" w:rsidRDefault="001103AC" w:rsidP="001103AC">
      <w:pPr>
        <w:pStyle w:val="ListParagraph"/>
        <w:numPr>
          <w:ilvl w:val="0"/>
          <w:numId w:val="83"/>
        </w:numPr>
        <w:spacing w:after="0" w:line="240" w:lineRule="auto"/>
      </w:pPr>
      <w:r w:rsidRPr="00A70556">
        <w:t xml:space="preserve">Create educational materials or training to address common foodborne illness risk factors identified in food establishments. </w:t>
      </w:r>
    </w:p>
    <w:p w14:paraId="71FC0AD3" w14:textId="77777777" w:rsidR="001103AC" w:rsidRPr="00A70556" w:rsidRDefault="001103AC" w:rsidP="001103AC">
      <w:pPr>
        <w:pStyle w:val="ListParagraph"/>
        <w:numPr>
          <w:ilvl w:val="0"/>
          <w:numId w:val="83"/>
        </w:numPr>
        <w:spacing w:after="0" w:line="240" w:lineRule="auto"/>
      </w:pPr>
      <w:r w:rsidRPr="00A70556">
        <w:t xml:space="preserve">Develop educational handouts and promotional materials about initiatives related to food safety and environmental health. </w:t>
      </w:r>
    </w:p>
    <w:p w14:paraId="6D3847AC" w14:textId="77777777" w:rsidR="001103AC" w:rsidRPr="00A70556" w:rsidRDefault="001103AC" w:rsidP="001103AC">
      <w:pPr>
        <w:pStyle w:val="ListParagraph"/>
        <w:numPr>
          <w:ilvl w:val="0"/>
          <w:numId w:val="83"/>
        </w:numPr>
        <w:spacing w:after="0" w:line="240" w:lineRule="auto"/>
      </w:pPr>
      <w:r w:rsidRPr="00A70556">
        <w:t xml:space="preserve">Conduct environmental health inspections including nuisance inspections, low-risk food inspections, and recreational camps for </w:t>
      </w:r>
      <w:proofErr w:type="gramStart"/>
      <w:r w:rsidRPr="00A70556">
        <w:t>children</w:t>
      </w:r>
      <w:proofErr w:type="gramEnd"/>
      <w:r w:rsidRPr="00A70556">
        <w:t xml:space="preserve"> inspections.  </w:t>
      </w:r>
    </w:p>
    <w:p w14:paraId="2322779D" w14:textId="77777777" w:rsidR="001103AC" w:rsidRPr="00A70556" w:rsidRDefault="001103AC" w:rsidP="001103AC">
      <w:pPr>
        <w:pStyle w:val="ListParagraph"/>
        <w:numPr>
          <w:ilvl w:val="1"/>
          <w:numId w:val="83"/>
        </w:numPr>
        <w:spacing w:after="0" w:line="240" w:lineRule="auto"/>
      </w:pPr>
      <w:r w:rsidRPr="00A70556">
        <w:lastRenderedPageBreak/>
        <w:t xml:space="preserve">Training opportunities will be provided to ensure the intern is comfortable and knowledgeable about these inspections. </w:t>
      </w:r>
    </w:p>
    <w:p w14:paraId="7C538BB0" w14:textId="77777777" w:rsidR="001103AC" w:rsidRPr="00A70556" w:rsidRDefault="001103AC" w:rsidP="001103AC">
      <w:pPr>
        <w:pStyle w:val="ListParagraph"/>
        <w:numPr>
          <w:ilvl w:val="0"/>
          <w:numId w:val="83"/>
        </w:numPr>
        <w:spacing w:after="0" w:line="240" w:lineRule="auto"/>
      </w:pPr>
      <w:r w:rsidRPr="00A70556">
        <w:t xml:space="preserve">Shadowing opportunities will be provided with Health Department and Health and Human Services staff to broaden experiences. </w:t>
      </w:r>
    </w:p>
    <w:p w14:paraId="2C22CDFC" w14:textId="77777777" w:rsidR="001103AC" w:rsidRPr="00A70556" w:rsidRDefault="001103AC" w:rsidP="001103AC">
      <w:pPr>
        <w:spacing w:after="0" w:line="240" w:lineRule="auto"/>
      </w:pPr>
    </w:p>
    <w:p w14:paraId="4E44F784" w14:textId="77777777" w:rsidR="001103AC" w:rsidRPr="00A70556" w:rsidRDefault="001103AC" w:rsidP="001103AC">
      <w:pPr>
        <w:spacing w:after="0" w:line="240" w:lineRule="auto"/>
        <w:rPr>
          <w:b/>
          <w:bCs/>
        </w:rPr>
      </w:pPr>
      <w:r w:rsidRPr="00A70556">
        <w:rPr>
          <w:b/>
          <w:bCs/>
        </w:rPr>
        <w:t xml:space="preserve">Expected Outcomes </w:t>
      </w:r>
    </w:p>
    <w:p w14:paraId="46D85AEB" w14:textId="77777777" w:rsidR="001103AC" w:rsidRPr="00A70556" w:rsidRDefault="001103AC" w:rsidP="001103AC">
      <w:pPr>
        <w:pStyle w:val="ListParagraph"/>
        <w:numPr>
          <w:ilvl w:val="0"/>
          <w:numId w:val="82"/>
        </w:numPr>
        <w:spacing w:after="0" w:line="240" w:lineRule="auto"/>
      </w:pPr>
      <w:r w:rsidRPr="00A70556">
        <w:t xml:space="preserve">A report outlining self-assessment findings of the Department’s food safety program compared to the standards outlined in the Voluntary National Retail Food Regulatory Program presented to the Department and relevant town officials. </w:t>
      </w:r>
    </w:p>
    <w:p w14:paraId="7524CCA6" w14:textId="77777777" w:rsidR="001103AC" w:rsidRPr="00A70556" w:rsidRDefault="001103AC" w:rsidP="001103AC">
      <w:pPr>
        <w:pStyle w:val="ListParagraph"/>
        <w:numPr>
          <w:ilvl w:val="0"/>
          <w:numId w:val="82"/>
        </w:numPr>
        <w:spacing w:after="0" w:line="240" w:lineRule="auto"/>
      </w:pPr>
      <w:r w:rsidRPr="00A70556">
        <w:t xml:space="preserve">A comprehensive strategic improvement plan outline (if the Department is awarded the RFFM Grant).  </w:t>
      </w:r>
    </w:p>
    <w:p w14:paraId="1FCBEFFF" w14:textId="77777777" w:rsidR="001103AC" w:rsidRPr="00A70556" w:rsidRDefault="001103AC" w:rsidP="001103AC">
      <w:pPr>
        <w:pStyle w:val="ListParagraph"/>
        <w:numPr>
          <w:ilvl w:val="0"/>
          <w:numId w:val="82"/>
        </w:numPr>
        <w:spacing w:after="0" w:line="240" w:lineRule="auto"/>
      </w:pPr>
      <w:r w:rsidRPr="00A70556">
        <w:t xml:space="preserve">Educational and training materials (flyers, webpages, social media posts, etc.) about food safety and timely environmental health topics.  </w:t>
      </w:r>
    </w:p>
    <w:p w14:paraId="6DC2CE7E" w14:textId="77777777" w:rsidR="001103AC" w:rsidRPr="00A70556" w:rsidRDefault="001103AC" w:rsidP="001103AC">
      <w:pPr>
        <w:pStyle w:val="ListParagraph"/>
        <w:numPr>
          <w:ilvl w:val="0"/>
          <w:numId w:val="82"/>
        </w:numPr>
        <w:spacing w:after="0" w:line="240" w:lineRule="auto"/>
      </w:pPr>
      <w:r w:rsidRPr="00A70556">
        <w:t xml:space="preserve">Completion of environmental health inspections and creation of related inspection reports.  </w:t>
      </w:r>
    </w:p>
    <w:p w14:paraId="2D9256C1" w14:textId="77777777" w:rsidR="001103AC" w:rsidRDefault="001103AC" w:rsidP="00BB6FAA">
      <w:pPr>
        <w:spacing w:after="0" w:line="240" w:lineRule="auto"/>
        <w:jc w:val="center"/>
        <w:rPr>
          <w:rFonts w:ascii="Aptos" w:hAnsi="Aptos"/>
          <w:b/>
          <w:bCs/>
          <w:sz w:val="24"/>
          <w:szCs w:val="24"/>
          <w:u w:val="single"/>
        </w:rPr>
      </w:pPr>
    </w:p>
    <w:p w14:paraId="654CCD38" w14:textId="7DC69AAC" w:rsidR="001103AC" w:rsidRPr="001E04D9" w:rsidRDefault="001103AC" w:rsidP="001103AC">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 xml:space="preserve">Graduate or MPH student </w:t>
      </w:r>
      <w:r w:rsidRPr="001E04D9">
        <w:rPr>
          <w:i/>
          <w:iCs/>
        </w:rPr>
        <w:t xml:space="preserve">preferred. </w:t>
      </w:r>
    </w:p>
    <w:p w14:paraId="4E69BDB3" w14:textId="77777777" w:rsidR="001103AC" w:rsidRPr="001E04D9" w:rsidRDefault="001103AC" w:rsidP="001103AC">
      <w:pPr>
        <w:shd w:val="clear" w:color="auto" w:fill="FFFFFF"/>
        <w:spacing w:after="0" w:line="240" w:lineRule="auto"/>
        <w:ind w:right="100"/>
        <w:rPr>
          <w:i/>
          <w:iCs/>
        </w:rPr>
      </w:pPr>
    </w:p>
    <w:p w14:paraId="499F6C7F" w14:textId="77777777" w:rsidR="001103AC" w:rsidRPr="001E04D9" w:rsidRDefault="001103AC" w:rsidP="001103AC">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 xml:space="preserve">in-person </w:t>
      </w:r>
      <w:r>
        <w:rPr>
          <w:i/>
          <w:iCs/>
        </w:rPr>
        <w:t>position.</w:t>
      </w:r>
      <w:r w:rsidRPr="001E04D9">
        <w:rPr>
          <w:i/>
          <w:iCs/>
        </w:rPr>
        <w:t xml:space="preserve"> </w:t>
      </w:r>
    </w:p>
    <w:p w14:paraId="04121045" w14:textId="77777777" w:rsidR="001103AC" w:rsidRPr="001E04D9" w:rsidRDefault="001103AC" w:rsidP="001103AC">
      <w:pPr>
        <w:shd w:val="clear" w:color="auto" w:fill="FFFFFF"/>
        <w:spacing w:after="0" w:line="240" w:lineRule="auto"/>
        <w:ind w:right="100"/>
        <w:rPr>
          <w:b/>
          <w:bCs/>
          <w:i/>
          <w:iCs/>
        </w:rPr>
      </w:pPr>
    </w:p>
    <w:p w14:paraId="4406C929" w14:textId="08706058" w:rsidR="001103AC" w:rsidRPr="001E04D9" w:rsidRDefault="001103AC" w:rsidP="001103AC">
      <w:pPr>
        <w:shd w:val="clear" w:color="auto" w:fill="FFFFFF"/>
        <w:spacing w:after="0" w:line="240" w:lineRule="auto"/>
        <w:ind w:right="100"/>
        <w:rPr>
          <w:i/>
          <w:iCs/>
        </w:rPr>
      </w:pPr>
      <w:r w:rsidRPr="001E04D9">
        <w:rPr>
          <w:b/>
          <w:bCs/>
          <w:i/>
          <w:iCs/>
        </w:rPr>
        <w:t>Primary location:</w:t>
      </w:r>
      <w:r w:rsidRPr="001E04D9">
        <w:rPr>
          <w:i/>
          <w:iCs/>
        </w:rPr>
        <w:t xml:space="preserve"> </w:t>
      </w:r>
      <w:r w:rsidRPr="001103AC">
        <w:rPr>
          <w:i/>
          <w:iCs/>
        </w:rPr>
        <w:t>27 Maple St</w:t>
      </w:r>
      <w:r>
        <w:rPr>
          <w:i/>
          <w:iCs/>
        </w:rPr>
        <w:t>reet,</w:t>
      </w:r>
      <w:r w:rsidRPr="001103AC">
        <w:rPr>
          <w:i/>
          <w:iCs/>
        </w:rPr>
        <w:t xml:space="preserve"> Arlington, MA 02474</w:t>
      </w:r>
    </w:p>
    <w:p w14:paraId="535FF62C" w14:textId="77777777" w:rsidR="001103AC" w:rsidRDefault="001103AC" w:rsidP="001103AC">
      <w:pPr>
        <w:spacing w:after="0" w:line="240" w:lineRule="auto"/>
        <w:rPr>
          <w:b/>
          <w:bCs/>
        </w:rPr>
      </w:pPr>
    </w:p>
    <w:p w14:paraId="2373CC61" w14:textId="20039A3B" w:rsidR="001103AC" w:rsidRPr="001E04D9" w:rsidRDefault="001103AC" w:rsidP="001103AC">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0BAC1FCE" w14:textId="77777777" w:rsidR="001103AC" w:rsidRDefault="001103AC" w:rsidP="00BB6FAA">
      <w:pPr>
        <w:spacing w:after="0" w:line="240" w:lineRule="auto"/>
        <w:jc w:val="center"/>
        <w:rPr>
          <w:rFonts w:ascii="Aptos" w:hAnsi="Aptos"/>
          <w:b/>
          <w:bCs/>
          <w:sz w:val="24"/>
          <w:szCs w:val="24"/>
          <w:u w:val="single"/>
        </w:rPr>
      </w:pPr>
    </w:p>
    <w:p w14:paraId="08F77993" w14:textId="77777777" w:rsidR="001103AC" w:rsidRDefault="001103AC" w:rsidP="00BB6FAA">
      <w:pPr>
        <w:spacing w:after="0" w:line="240" w:lineRule="auto"/>
        <w:jc w:val="center"/>
        <w:rPr>
          <w:rFonts w:ascii="Aptos" w:hAnsi="Aptos"/>
          <w:b/>
          <w:bCs/>
          <w:sz w:val="24"/>
          <w:szCs w:val="24"/>
          <w:u w:val="single"/>
        </w:rPr>
      </w:pPr>
    </w:p>
    <w:p w14:paraId="25782BFD" w14:textId="77777777" w:rsidR="001103AC" w:rsidRDefault="001103AC" w:rsidP="00BB6FAA">
      <w:pPr>
        <w:spacing w:after="0" w:line="240" w:lineRule="auto"/>
        <w:jc w:val="center"/>
        <w:rPr>
          <w:rFonts w:ascii="Aptos" w:hAnsi="Aptos"/>
          <w:b/>
          <w:bCs/>
          <w:sz w:val="24"/>
          <w:szCs w:val="24"/>
          <w:u w:val="single"/>
        </w:rPr>
      </w:pPr>
    </w:p>
    <w:p w14:paraId="39E23CBF" w14:textId="77777777" w:rsidR="001103AC" w:rsidRDefault="001103AC" w:rsidP="00BB6FAA">
      <w:pPr>
        <w:spacing w:after="0" w:line="240" w:lineRule="auto"/>
        <w:jc w:val="center"/>
        <w:rPr>
          <w:rFonts w:ascii="Aptos" w:hAnsi="Aptos"/>
          <w:b/>
          <w:bCs/>
          <w:sz w:val="24"/>
          <w:szCs w:val="24"/>
          <w:u w:val="single"/>
        </w:rPr>
      </w:pPr>
    </w:p>
    <w:p w14:paraId="5DE4356C" w14:textId="77777777" w:rsidR="001103AC" w:rsidRDefault="001103AC" w:rsidP="00BB6FAA">
      <w:pPr>
        <w:spacing w:after="0" w:line="240" w:lineRule="auto"/>
        <w:jc w:val="center"/>
        <w:rPr>
          <w:rFonts w:ascii="Aptos" w:hAnsi="Aptos"/>
          <w:b/>
          <w:bCs/>
          <w:sz w:val="24"/>
          <w:szCs w:val="24"/>
          <w:u w:val="single"/>
        </w:rPr>
      </w:pPr>
    </w:p>
    <w:p w14:paraId="0476D31A" w14:textId="77777777" w:rsidR="001103AC" w:rsidRDefault="001103AC" w:rsidP="00BB6FAA">
      <w:pPr>
        <w:spacing w:after="0" w:line="240" w:lineRule="auto"/>
        <w:jc w:val="center"/>
        <w:rPr>
          <w:rFonts w:ascii="Aptos" w:hAnsi="Aptos"/>
          <w:b/>
          <w:bCs/>
          <w:sz w:val="24"/>
          <w:szCs w:val="24"/>
          <w:u w:val="single"/>
        </w:rPr>
      </w:pPr>
    </w:p>
    <w:p w14:paraId="0DDA3DEB" w14:textId="77777777" w:rsidR="001103AC" w:rsidRDefault="001103AC" w:rsidP="00BB6FAA">
      <w:pPr>
        <w:spacing w:after="0" w:line="240" w:lineRule="auto"/>
        <w:jc w:val="center"/>
        <w:rPr>
          <w:rFonts w:ascii="Aptos" w:hAnsi="Aptos"/>
          <w:b/>
          <w:bCs/>
          <w:sz w:val="24"/>
          <w:szCs w:val="24"/>
          <w:u w:val="single"/>
        </w:rPr>
      </w:pPr>
    </w:p>
    <w:p w14:paraId="1DDBF92A" w14:textId="77777777" w:rsidR="001103AC" w:rsidRDefault="001103AC" w:rsidP="00BB6FAA">
      <w:pPr>
        <w:spacing w:after="0" w:line="240" w:lineRule="auto"/>
        <w:jc w:val="center"/>
        <w:rPr>
          <w:rFonts w:ascii="Aptos" w:hAnsi="Aptos"/>
          <w:b/>
          <w:bCs/>
          <w:sz w:val="24"/>
          <w:szCs w:val="24"/>
          <w:u w:val="single"/>
        </w:rPr>
      </w:pPr>
    </w:p>
    <w:p w14:paraId="66EC2FD0" w14:textId="77777777" w:rsidR="001103AC" w:rsidRDefault="001103AC" w:rsidP="00BB6FAA">
      <w:pPr>
        <w:spacing w:after="0" w:line="240" w:lineRule="auto"/>
        <w:jc w:val="center"/>
        <w:rPr>
          <w:rFonts w:ascii="Aptos" w:hAnsi="Aptos"/>
          <w:b/>
          <w:bCs/>
          <w:sz w:val="24"/>
          <w:szCs w:val="24"/>
          <w:u w:val="single"/>
        </w:rPr>
      </w:pPr>
    </w:p>
    <w:p w14:paraId="46CD219C" w14:textId="77777777" w:rsidR="001103AC" w:rsidRDefault="001103AC" w:rsidP="00BB6FAA">
      <w:pPr>
        <w:spacing w:after="0" w:line="240" w:lineRule="auto"/>
        <w:jc w:val="center"/>
        <w:rPr>
          <w:rFonts w:ascii="Aptos" w:hAnsi="Aptos"/>
          <w:b/>
          <w:bCs/>
          <w:sz w:val="24"/>
          <w:szCs w:val="24"/>
          <w:u w:val="single"/>
        </w:rPr>
      </w:pPr>
    </w:p>
    <w:p w14:paraId="7EC49498" w14:textId="77777777" w:rsidR="001103AC" w:rsidRDefault="001103AC" w:rsidP="00BB6FAA">
      <w:pPr>
        <w:spacing w:after="0" w:line="240" w:lineRule="auto"/>
        <w:jc w:val="center"/>
        <w:rPr>
          <w:rFonts w:ascii="Aptos" w:hAnsi="Aptos"/>
          <w:b/>
          <w:bCs/>
          <w:sz w:val="24"/>
          <w:szCs w:val="24"/>
          <w:u w:val="single"/>
        </w:rPr>
      </w:pPr>
    </w:p>
    <w:p w14:paraId="5DB54F39" w14:textId="77777777" w:rsidR="001103AC" w:rsidRDefault="001103AC" w:rsidP="00BB6FAA">
      <w:pPr>
        <w:spacing w:after="0" w:line="240" w:lineRule="auto"/>
        <w:jc w:val="center"/>
        <w:rPr>
          <w:rFonts w:ascii="Aptos" w:hAnsi="Aptos"/>
          <w:b/>
          <w:bCs/>
          <w:sz w:val="24"/>
          <w:szCs w:val="24"/>
          <w:u w:val="single"/>
        </w:rPr>
      </w:pPr>
    </w:p>
    <w:p w14:paraId="7F2DBEDD" w14:textId="77777777" w:rsidR="001103AC" w:rsidRDefault="001103AC" w:rsidP="00BB6FAA">
      <w:pPr>
        <w:spacing w:after="0" w:line="240" w:lineRule="auto"/>
        <w:jc w:val="center"/>
        <w:rPr>
          <w:rFonts w:ascii="Aptos" w:hAnsi="Aptos"/>
          <w:b/>
          <w:bCs/>
          <w:sz w:val="24"/>
          <w:szCs w:val="24"/>
          <w:u w:val="single"/>
        </w:rPr>
      </w:pPr>
    </w:p>
    <w:p w14:paraId="34510EEC" w14:textId="77777777" w:rsidR="001103AC" w:rsidRDefault="001103AC" w:rsidP="00BB6FAA">
      <w:pPr>
        <w:spacing w:after="0" w:line="240" w:lineRule="auto"/>
        <w:jc w:val="center"/>
        <w:rPr>
          <w:rFonts w:ascii="Aptos" w:hAnsi="Aptos"/>
          <w:b/>
          <w:bCs/>
          <w:sz w:val="24"/>
          <w:szCs w:val="24"/>
          <w:u w:val="single"/>
        </w:rPr>
      </w:pPr>
    </w:p>
    <w:p w14:paraId="7DD11458" w14:textId="77777777" w:rsidR="001103AC" w:rsidRDefault="001103AC" w:rsidP="00BB6FAA">
      <w:pPr>
        <w:spacing w:after="0" w:line="240" w:lineRule="auto"/>
        <w:jc w:val="center"/>
        <w:rPr>
          <w:rFonts w:ascii="Aptos" w:hAnsi="Aptos"/>
          <w:b/>
          <w:bCs/>
          <w:sz w:val="24"/>
          <w:szCs w:val="24"/>
          <w:u w:val="single"/>
        </w:rPr>
      </w:pPr>
    </w:p>
    <w:p w14:paraId="648191BC" w14:textId="77777777" w:rsidR="001103AC" w:rsidRDefault="001103AC" w:rsidP="00BB6FAA">
      <w:pPr>
        <w:spacing w:after="0" w:line="240" w:lineRule="auto"/>
        <w:jc w:val="center"/>
        <w:rPr>
          <w:rFonts w:ascii="Aptos" w:hAnsi="Aptos"/>
          <w:b/>
          <w:bCs/>
          <w:sz w:val="24"/>
          <w:szCs w:val="24"/>
          <w:u w:val="single"/>
        </w:rPr>
      </w:pPr>
    </w:p>
    <w:p w14:paraId="562877E3" w14:textId="77777777" w:rsidR="001103AC" w:rsidRDefault="001103AC" w:rsidP="00BB6FAA">
      <w:pPr>
        <w:spacing w:after="0" w:line="240" w:lineRule="auto"/>
        <w:jc w:val="center"/>
        <w:rPr>
          <w:rFonts w:ascii="Aptos" w:hAnsi="Aptos"/>
          <w:b/>
          <w:bCs/>
          <w:sz w:val="24"/>
          <w:szCs w:val="24"/>
          <w:u w:val="single"/>
        </w:rPr>
      </w:pPr>
    </w:p>
    <w:p w14:paraId="401AE6D8" w14:textId="77777777" w:rsidR="001103AC" w:rsidRDefault="001103AC" w:rsidP="00BB6FAA">
      <w:pPr>
        <w:spacing w:after="0" w:line="240" w:lineRule="auto"/>
        <w:jc w:val="center"/>
        <w:rPr>
          <w:rFonts w:ascii="Aptos" w:hAnsi="Aptos"/>
          <w:b/>
          <w:bCs/>
          <w:sz w:val="24"/>
          <w:szCs w:val="24"/>
          <w:u w:val="single"/>
        </w:rPr>
      </w:pPr>
    </w:p>
    <w:p w14:paraId="7F451510" w14:textId="77777777" w:rsidR="001103AC" w:rsidRDefault="001103AC" w:rsidP="00BB6FAA">
      <w:pPr>
        <w:spacing w:after="0" w:line="240" w:lineRule="auto"/>
        <w:jc w:val="center"/>
        <w:rPr>
          <w:rFonts w:ascii="Aptos" w:hAnsi="Aptos"/>
          <w:b/>
          <w:bCs/>
          <w:sz w:val="24"/>
          <w:szCs w:val="24"/>
          <w:u w:val="single"/>
        </w:rPr>
      </w:pPr>
    </w:p>
    <w:p w14:paraId="793BD377" w14:textId="77777777" w:rsidR="001103AC" w:rsidRDefault="001103AC" w:rsidP="00BB6FAA">
      <w:pPr>
        <w:spacing w:after="0" w:line="240" w:lineRule="auto"/>
        <w:jc w:val="center"/>
        <w:rPr>
          <w:rFonts w:ascii="Aptos" w:hAnsi="Aptos"/>
          <w:b/>
          <w:bCs/>
          <w:sz w:val="24"/>
          <w:szCs w:val="24"/>
          <w:u w:val="single"/>
        </w:rPr>
      </w:pPr>
    </w:p>
    <w:p w14:paraId="51975585" w14:textId="77777777" w:rsidR="001103AC" w:rsidRDefault="001103AC" w:rsidP="00BB6FAA">
      <w:pPr>
        <w:spacing w:after="0" w:line="240" w:lineRule="auto"/>
        <w:jc w:val="center"/>
        <w:rPr>
          <w:rFonts w:ascii="Aptos" w:hAnsi="Aptos"/>
          <w:b/>
          <w:bCs/>
          <w:sz w:val="24"/>
          <w:szCs w:val="24"/>
          <w:u w:val="single"/>
        </w:rPr>
      </w:pPr>
    </w:p>
    <w:p w14:paraId="09E4C232" w14:textId="77777777" w:rsidR="001103AC" w:rsidRDefault="001103AC" w:rsidP="00BB6FAA">
      <w:pPr>
        <w:spacing w:after="0" w:line="240" w:lineRule="auto"/>
        <w:jc w:val="center"/>
        <w:rPr>
          <w:rFonts w:ascii="Aptos" w:hAnsi="Aptos"/>
          <w:b/>
          <w:bCs/>
          <w:sz w:val="24"/>
          <w:szCs w:val="24"/>
          <w:u w:val="single"/>
        </w:rPr>
      </w:pPr>
    </w:p>
    <w:p w14:paraId="357BABCE" w14:textId="5DF4960F" w:rsidR="00BB6FAA" w:rsidRPr="007379EA" w:rsidRDefault="00BB6FAA" w:rsidP="00BB6FAA">
      <w:pPr>
        <w:spacing w:after="0" w:line="240" w:lineRule="auto"/>
        <w:jc w:val="center"/>
        <w:rPr>
          <w:rFonts w:ascii="Aptos" w:hAnsi="Aptos"/>
          <w:b/>
          <w:bCs/>
          <w:sz w:val="24"/>
          <w:szCs w:val="24"/>
          <w:u w:val="single"/>
        </w:rPr>
      </w:pPr>
      <w:hyperlink r:id="rId59" w:history="1">
        <w:r w:rsidRPr="00143047">
          <w:rPr>
            <w:rStyle w:val="Hyperlink"/>
            <w:rFonts w:ascii="Aptos" w:hAnsi="Aptos"/>
            <w:b/>
            <w:bCs/>
            <w:sz w:val="24"/>
            <w:szCs w:val="24"/>
          </w:rPr>
          <w:t>Bedford Health and Human Services Department</w:t>
        </w:r>
      </w:hyperlink>
    </w:p>
    <w:p w14:paraId="647AD31A" w14:textId="77777777" w:rsidR="00BB6FAA" w:rsidRPr="007379EA" w:rsidRDefault="00BB6FAA" w:rsidP="00BB6FAA">
      <w:pPr>
        <w:spacing w:after="0" w:line="240" w:lineRule="auto"/>
        <w:jc w:val="center"/>
        <w:rPr>
          <w:rFonts w:ascii="Aptos" w:hAnsi="Aptos"/>
          <w:b/>
          <w:bCs/>
          <w:i/>
          <w:iCs/>
          <w:sz w:val="24"/>
          <w:szCs w:val="24"/>
        </w:rPr>
      </w:pPr>
      <w:r w:rsidRPr="007379EA">
        <w:rPr>
          <w:rFonts w:ascii="Aptos" w:hAnsi="Aptos"/>
          <w:b/>
          <w:bCs/>
          <w:i/>
          <w:iCs/>
          <w:sz w:val="24"/>
          <w:szCs w:val="24"/>
        </w:rPr>
        <w:t>Summer Health Internship focusing on Public Health Education, Awareness and Outreach</w:t>
      </w:r>
    </w:p>
    <w:p w14:paraId="57018168" w14:textId="77777777" w:rsidR="00BB6FAA" w:rsidRPr="007379EA" w:rsidRDefault="00BB6FAA" w:rsidP="00BB6FAA">
      <w:pPr>
        <w:spacing w:after="0" w:line="240" w:lineRule="auto"/>
        <w:jc w:val="center"/>
        <w:rPr>
          <w:rFonts w:ascii="Aptos" w:hAnsi="Aptos"/>
        </w:rPr>
      </w:pPr>
    </w:p>
    <w:p w14:paraId="6FCE615F" w14:textId="77777777" w:rsidR="00BB6FAA" w:rsidRPr="007379EA" w:rsidRDefault="00BB6FAA" w:rsidP="00BB6FAA">
      <w:pPr>
        <w:spacing w:after="0" w:line="240" w:lineRule="auto"/>
        <w:rPr>
          <w:rFonts w:ascii="Aptos" w:hAnsi="Aptos"/>
          <w:b/>
        </w:rPr>
      </w:pPr>
      <w:r w:rsidRPr="007379EA">
        <w:rPr>
          <w:rFonts w:ascii="Aptos" w:hAnsi="Aptos"/>
          <w:b/>
        </w:rPr>
        <w:t>Background</w:t>
      </w:r>
    </w:p>
    <w:p w14:paraId="5B7A7D9C" w14:textId="77777777" w:rsidR="00BB6FAA" w:rsidRPr="007379EA" w:rsidRDefault="00BB6FAA" w:rsidP="00BB6FAA">
      <w:pPr>
        <w:spacing w:after="0" w:line="240" w:lineRule="auto"/>
        <w:rPr>
          <w:rFonts w:ascii="Aptos" w:hAnsi="Aptos"/>
        </w:rPr>
      </w:pPr>
      <w:r w:rsidRPr="007379EA">
        <w:rPr>
          <w:rFonts w:ascii="Aptos" w:hAnsi="Aptos"/>
        </w:rPr>
        <w:t xml:space="preserve">The Bedford HHS Department is comprised of the Bedford Health, Youth and Family Services, Council on Aging and Recreation Departments. The Town run Food Bank is run through YFS. The structure of HHS allows for varied involvement in projects that consider the intersection of public health outreach, recreational and senior programming, inspectional services, social services and community outreach to generate the most impactful educational impact and outreach. We envision a summer intern to engage with our HHS professionals in providing inspectional support, development of educational programming and outreach materials, </w:t>
      </w:r>
      <w:proofErr w:type="gramStart"/>
      <w:r w:rsidRPr="007379EA">
        <w:rPr>
          <w:rFonts w:ascii="Aptos" w:hAnsi="Aptos"/>
        </w:rPr>
        <w:t>presenting on</w:t>
      </w:r>
      <w:proofErr w:type="gramEnd"/>
      <w:r w:rsidRPr="007379EA">
        <w:rPr>
          <w:rFonts w:ascii="Aptos" w:hAnsi="Aptos"/>
        </w:rPr>
        <w:t xml:space="preserve"> public health topics to the community and offering </w:t>
      </w:r>
      <w:proofErr w:type="gramStart"/>
      <w:r w:rsidRPr="007379EA">
        <w:rPr>
          <w:rFonts w:ascii="Aptos" w:hAnsi="Aptos"/>
        </w:rPr>
        <w:t>hands on</w:t>
      </w:r>
      <w:proofErr w:type="gramEnd"/>
      <w:r w:rsidRPr="007379EA">
        <w:rPr>
          <w:rFonts w:ascii="Aptos" w:hAnsi="Aptos"/>
        </w:rPr>
        <w:t xml:space="preserve"> services through our Food Bank.</w:t>
      </w:r>
    </w:p>
    <w:p w14:paraId="0531AC82" w14:textId="77777777" w:rsidR="00BB6FAA" w:rsidRDefault="00BB6FAA" w:rsidP="00BB6FAA">
      <w:pPr>
        <w:spacing w:after="0" w:line="240" w:lineRule="auto"/>
        <w:rPr>
          <w:rFonts w:ascii="Aptos" w:hAnsi="Aptos"/>
          <w:b/>
        </w:rPr>
      </w:pPr>
    </w:p>
    <w:p w14:paraId="5DB39ABE" w14:textId="77777777" w:rsidR="00BB6FAA" w:rsidRPr="007379EA" w:rsidRDefault="00BB6FAA" w:rsidP="00BB6FAA">
      <w:pPr>
        <w:spacing w:after="0" w:line="240" w:lineRule="auto"/>
        <w:rPr>
          <w:rFonts w:ascii="Aptos" w:hAnsi="Aptos"/>
          <w:b/>
        </w:rPr>
      </w:pPr>
      <w:r w:rsidRPr="007379EA">
        <w:rPr>
          <w:rFonts w:ascii="Aptos" w:hAnsi="Aptos"/>
          <w:b/>
        </w:rPr>
        <w:t>Methods</w:t>
      </w:r>
    </w:p>
    <w:p w14:paraId="4E44489C" w14:textId="77777777" w:rsidR="00BB6FAA" w:rsidRPr="007379EA" w:rsidRDefault="00BB6FAA" w:rsidP="00BB6FAA">
      <w:pPr>
        <w:spacing w:after="0" w:line="240" w:lineRule="auto"/>
        <w:rPr>
          <w:rFonts w:ascii="Aptos" w:hAnsi="Aptos"/>
        </w:rPr>
      </w:pPr>
      <w:r w:rsidRPr="007379EA">
        <w:rPr>
          <w:rFonts w:ascii="Aptos" w:hAnsi="Aptos"/>
        </w:rPr>
        <w:t>The student may participate in the following tasks:</w:t>
      </w:r>
    </w:p>
    <w:p w14:paraId="2CA25D7E" w14:textId="77777777" w:rsidR="00BB6FAA" w:rsidRPr="007379EA" w:rsidRDefault="00BB6FAA" w:rsidP="00721701">
      <w:pPr>
        <w:pStyle w:val="ListParagraph"/>
        <w:numPr>
          <w:ilvl w:val="0"/>
          <w:numId w:val="65"/>
        </w:numPr>
        <w:spacing w:after="0" w:line="240" w:lineRule="auto"/>
        <w:rPr>
          <w:rFonts w:ascii="Aptos" w:hAnsi="Aptos"/>
        </w:rPr>
      </w:pPr>
      <w:r w:rsidRPr="007379EA">
        <w:rPr>
          <w:rFonts w:ascii="Aptos" w:hAnsi="Aptos"/>
        </w:rPr>
        <w:t>Development of educational materials and outreach</w:t>
      </w:r>
    </w:p>
    <w:p w14:paraId="6BE975ED" w14:textId="77777777" w:rsidR="00BB6FAA" w:rsidRPr="007379EA" w:rsidRDefault="00BB6FAA" w:rsidP="00721701">
      <w:pPr>
        <w:pStyle w:val="ListParagraph"/>
        <w:numPr>
          <w:ilvl w:val="1"/>
          <w:numId w:val="65"/>
        </w:numPr>
        <w:spacing w:after="0" w:line="240" w:lineRule="auto"/>
        <w:rPr>
          <w:rFonts w:ascii="Aptos" w:hAnsi="Aptos"/>
        </w:rPr>
      </w:pPr>
      <w:r w:rsidRPr="007379EA">
        <w:rPr>
          <w:rFonts w:ascii="Aptos" w:hAnsi="Aptos"/>
        </w:rPr>
        <w:t>Building of a robust tick prevention page on our website with links to all aspects of tick bite prevention. Consult with Conservation and Trails Committee members to ascertain areas of known and/or elevated tick environments. Development of warning signage, inclusive of QR codes to educational tick bite prevention or after care information, to be placed prominently in and around tick environments.</w:t>
      </w:r>
    </w:p>
    <w:p w14:paraId="765DE60D" w14:textId="77777777" w:rsidR="00BB6FAA" w:rsidRPr="007379EA" w:rsidRDefault="00BB6FAA" w:rsidP="00721701">
      <w:pPr>
        <w:pStyle w:val="ListParagraph"/>
        <w:numPr>
          <w:ilvl w:val="1"/>
          <w:numId w:val="65"/>
        </w:numPr>
        <w:spacing w:after="0" w:line="240" w:lineRule="auto"/>
        <w:rPr>
          <w:rFonts w:ascii="Aptos" w:hAnsi="Aptos"/>
        </w:rPr>
      </w:pPr>
      <w:r w:rsidRPr="007379EA">
        <w:rPr>
          <w:rFonts w:ascii="Aptos" w:hAnsi="Aptos"/>
        </w:rPr>
        <w:t>Work to develop biweekly gun violence prevention messaging for web and social media and distribution through a developed network of community partners</w:t>
      </w:r>
    </w:p>
    <w:p w14:paraId="0B4F82BA" w14:textId="77777777" w:rsidR="00BB6FAA" w:rsidRPr="007379EA" w:rsidRDefault="00BB6FAA" w:rsidP="00721701">
      <w:pPr>
        <w:pStyle w:val="ListParagraph"/>
        <w:numPr>
          <w:ilvl w:val="0"/>
          <w:numId w:val="65"/>
        </w:numPr>
        <w:spacing w:after="0" w:line="240" w:lineRule="auto"/>
        <w:rPr>
          <w:rFonts w:ascii="Aptos" w:hAnsi="Aptos"/>
        </w:rPr>
      </w:pPr>
      <w:r w:rsidRPr="007379EA">
        <w:rPr>
          <w:rFonts w:ascii="Aptos" w:hAnsi="Aptos"/>
        </w:rPr>
        <w:t>In-person Public Education</w:t>
      </w:r>
    </w:p>
    <w:p w14:paraId="0456D2BF" w14:textId="77777777" w:rsidR="00BB6FAA" w:rsidRPr="007379EA" w:rsidRDefault="00BB6FAA" w:rsidP="00721701">
      <w:pPr>
        <w:pStyle w:val="ListParagraph"/>
        <w:numPr>
          <w:ilvl w:val="1"/>
          <w:numId w:val="65"/>
        </w:numPr>
        <w:spacing w:after="0" w:line="240" w:lineRule="auto"/>
        <w:rPr>
          <w:rFonts w:ascii="Aptos" w:hAnsi="Aptos"/>
        </w:rPr>
      </w:pPr>
      <w:r w:rsidRPr="007379EA">
        <w:rPr>
          <w:rFonts w:ascii="Aptos" w:hAnsi="Aptos"/>
        </w:rPr>
        <w:t>Prepare and provide brief interventional talks to be given at camps, summer recreation programs, trails committee meetings, Council on Aging, the town swimming area and other summer events/venues in town.</w:t>
      </w:r>
    </w:p>
    <w:p w14:paraId="11DF8D35" w14:textId="77777777" w:rsidR="00BB6FAA" w:rsidRPr="007379EA" w:rsidRDefault="00BB6FAA" w:rsidP="00721701">
      <w:pPr>
        <w:pStyle w:val="ListParagraph"/>
        <w:numPr>
          <w:ilvl w:val="0"/>
          <w:numId w:val="65"/>
        </w:numPr>
        <w:spacing w:after="0" w:line="240" w:lineRule="auto"/>
        <w:rPr>
          <w:rFonts w:ascii="Aptos" w:hAnsi="Aptos"/>
        </w:rPr>
      </w:pPr>
      <w:r w:rsidRPr="007379EA">
        <w:rPr>
          <w:rFonts w:ascii="Aptos" w:hAnsi="Aptos"/>
        </w:rPr>
        <w:t>Assist Assistant Health Director with Inspections</w:t>
      </w:r>
    </w:p>
    <w:p w14:paraId="4838D6FC" w14:textId="77777777" w:rsidR="00BB6FAA" w:rsidRPr="007379EA" w:rsidRDefault="00BB6FAA" w:rsidP="00721701">
      <w:pPr>
        <w:pStyle w:val="ListParagraph"/>
        <w:numPr>
          <w:ilvl w:val="1"/>
          <w:numId w:val="65"/>
        </w:numPr>
        <w:spacing w:after="0" w:line="240" w:lineRule="auto"/>
        <w:rPr>
          <w:rFonts w:ascii="Aptos" w:hAnsi="Aptos"/>
        </w:rPr>
      </w:pPr>
      <w:r w:rsidRPr="007379EA">
        <w:rPr>
          <w:rFonts w:ascii="Aptos" w:hAnsi="Aptos"/>
        </w:rPr>
        <w:t>Receive training on how to conduct a pool inspection and assist with monthly pool inspections of our 8 semi-public swimming pool locations.</w:t>
      </w:r>
    </w:p>
    <w:p w14:paraId="479C6C3F" w14:textId="77777777" w:rsidR="00BB6FAA" w:rsidRPr="007379EA" w:rsidRDefault="00BB6FAA" w:rsidP="00721701">
      <w:pPr>
        <w:pStyle w:val="ListParagraph"/>
        <w:numPr>
          <w:ilvl w:val="1"/>
          <w:numId w:val="65"/>
        </w:numPr>
        <w:spacing w:after="0" w:line="240" w:lineRule="auto"/>
        <w:rPr>
          <w:rFonts w:ascii="Aptos" w:hAnsi="Aptos"/>
        </w:rPr>
      </w:pPr>
      <w:r w:rsidRPr="007379EA">
        <w:rPr>
          <w:rFonts w:ascii="Aptos" w:hAnsi="Aptos"/>
        </w:rPr>
        <w:t>Receive training on how to conduct a nuisance inspection and assist with nuisance inspections.</w:t>
      </w:r>
    </w:p>
    <w:p w14:paraId="56F1798A" w14:textId="77777777" w:rsidR="00BB6FAA" w:rsidRPr="007379EA" w:rsidRDefault="00BB6FAA" w:rsidP="00721701">
      <w:pPr>
        <w:pStyle w:val="ListParagraph"/>
        <w:numPr>
          <w:ilvl w:val="0"/>
          <w:numId w:val="65"/>
        </w:numPr>
        <w:spacing w:after="0" w:line="240" w:lineRule="auto"/>
        <w:rPr>
          <w:rFonts w:ascii="Aptos" w:hAnsi="Aptos"/>
        </w:rPr>
      </w:pPr>
      <w:r w:rsidRPr="007379EA">
        <w:rPr>
          <w:rFonts w:ascii="Aptos" w:hAnsi="Aptos"/>
        </w:rPr>
        <w:t>Address Food Insecurity and Consider Special Needs of Vulnerable Populations</w:t>
      </w:r>
    </w:p>
    <w:p w14:paraId="08D07602" w14:textId="77777777" w:rsidR="00BB6FAA" w:rsidRPr="007379EA" w:rsidRDefault="00BB6FAA" w:rsidP="00721701">
      <w:pPr>
        <w:pStyle w:val="ListParagraph"/>
        <w:numPr>
          <w:ilvl w:val="1"/>
          <w:numId w:val="65"/>
        </w:numPr>
        <w:spacing w:after="0" w:line="240" w:lineRule="auto"/>
        <w:rPr>
          <w:rFonts w:ascii="Aptos" w:hAnsi="Aptos"/>
          <w:u w:val="single"/>
        </w:rPr>
      </w:pPr>
      <w:r w:rsidRPr="007379EA">
        <w:rPr>
          <w:rFonts w:ascii="Aptos" w:hAnsi="Aptos"/>
        </w:rPr>
        <w:t xml:space="preserve">Assist with the weekly Food Bank distribution and on a biweekly basis develop and/or generate public health related outreach for distribution to this vulnerable population. </w:t>
      </w:r>
    </w:p>
    <w:p w14:paraId="404BDA28" w14:textId="77777777" w:rsidR="00BB6FAA" w:rsidRDefault="00BB6FAA" w:rsidP="00BB6FAA">
      <w:pPr>
        <w:spacing w:after="0" w:line="240" w:lineRule="auto"/>
        <w:rPr>
          <w:rFonts w:ascii="Aptos" w:hAnsi="Aptos"/>
          <w:b/>
        </w:rPr>
      </w:pPr>
    </w:p>
    <w:p w14:paraId="38FD098C" w14:textId="77777777" w:rsidR="00BB6FAA" w:rsidRPr="007379EA" w:rsidRDefault="00BB6FAA" w:rsidP="00BB6FAA">
      <w:pPr>
        <w:spacing w:after="0" w:line="240" w:lineRule="auto"/>
        <w:rPr>
          <w:rFonts w:ascii="Aptos" w:hAnsi="Aptos"/>
          <w:b/>
        </w:rPr>
      </w:pPr>
      <w:r w:rsidRPr="007379EA">
        <w:rPr>
          <w:rFonts w:ascii="Aptos" w:hAnsi="Aptos"/>
          <w:b/>
        </w:rPr>
        <w:t>Expected Outcomes</w:t>
      </w:r>
    </w:p>
    <w:p w14:paraId="5E64119B" w14:textId="77777777" w:rsidR="00BB6FAA" w:rsidRPr="007379EA" w:rsidRDefault="00BB6FAA" w:rsidP="00721701">
      <w:pPr>
        <w:pStyle w:val="ListParagraph"/>
        <w:numPr>
          <w:ilvl w:val="0"/>
          <w:numId w:val="66"/>
        </w:numPr>
        <w:spacing w:after="0" w:line="240" w:lineRule="auto"/>
        <w:rPr>
          <w:rFonts w:ascii="Aptos" w:hAnsi="Aptos"/>
        </w:rPr>
      </w:pPr>
      <w:r w:rsidRPr="007379EA">
        <w:rPr>
          <w:rFonts w:ascii="Aptos" w:hAnsi="Aptos"/>
        </w:rPr>
        <w:t>Contribute to a library of electronic and print media for summer and future use in public education</w:t>
      </w:r>
    </w:p>
    <w:p w14:paraId="400447AB" w14:textId="77777777" w:rsidR="00BB6FAA" w:rsidRPr="007379EA" w:rsidRDefault="00BB6FAA" w:rsidP="00721701">
      <w:pPr>
        <w:pStyle w:val="ListParagraph"/>
        <w:numPr>
          <w:ilvl w:val="0"/>
          <w:numId w:val="66"/>
        </w:numPr>
        <w:spacing w:after="0" w:line="240" w:lineRule="auto"/>
        <w:rPr>
          <w:rFonts w:ascii="Aptos" w:hAnsi="Aptos"/>
        </w:rPr>
      </w:pPr>
      <w:r w:rsidRPr="007379EA">
        <w:rPr>
          <w:rFonts w:ascii="Aptos" w:hAnsi="Aptos"/>
        </w:rPr>
        <w:t>Increased community reach regarding the HHS department’s programs, materials and assistive resources.</w:t>
      </w:r>
    </w:p>
    <w:p w14:paraId="2F9B817D" w14:textId="77777777" w:rsidR="002343C5" w:rsidRDefault="002343C5" w:rsidP="002E4E5C">
      <w:pPr>
        <w:spacing w:after="0" w:line="240" w:lineRule="auto"/>
        <w:jc w:val="center"/>
        <w:rPr>
          <w:b/>
          <w:bCs/>
          <w:sz w:val="24"/>
          <w:szCs w:val="24"/>
          <w:u w:val="single"/>
        </w:rPr>
      </w:pPr>
    </w:p>
    <w:p w14:paraId="0F40197A" w14:textId="04DD282F" w:rsidR="00BB6FAA" w:rsidRPr="001E04D9" w:rsidRDefault="00BB6FAA" w:rsidP="00BB6FAA">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 xml:space="preserve">Knowledge in Excel; </w:t>
      </w:r>
      <w:r w:rsidRPr="00BB6FAA">
        <w:rPr>
          <w:i/>
          <w:iCs/>
        </w:rPr>
        <w:t>communications experience, development of outreach materials</w:t>
      </w:r>
      <w:r>
        <w:rPr>
          <w:i/>
          <w:iCs/>
        </w:rPr>
        <w:t xml:space="preserve"> experience </w:t>
      </w:r>
      <w:r w:rsidRPr="001E04D9">
        <w:rPr>
          <w:i/>
          <w:iCs/>
        </w:rPr>
        <w:t xml:space="preserve">preferred. </w:t>
      </w:r>
    </w:p>
    <w:p w14:paraId="291E264D" w14:textId="77777777" w:rsidR="00BB6FAA" w:rsidRPr="001E04D9" w:rsidRDefault="00BB6FAA" w:rsidP="00BB6FAA">
      <w:pPr>
        <w:shd w:val="clear" w:color="auto" w:fill="FFFFFF"/>
        <w:spacing w:after="0" w:line="240" w:lineRule="auto"/>
        <w:ind w:right="100"/>
        <w:rPr>
          <w:i/>
          <w:iCs/>
        </w:rPr>
      </w:pPr>
    </w:p>
    <w:p w14:paraId="04B02EAB" w14:textId="479CE207" w:rsidR="00BB6FAA" w:rsidRPr="001E04D9" w:rsidRDefault="00BB6FAA" w:rsidP="00BB6FAA">
      <w:pPr>
        <w:shd w:val="clear" w:color="auto" w:fill="FFFFFF"/>
        <w:spacing w:after="0" w:line="240" w:lineRule="auto"/>
        <w:ind w:right="100"/>
        <w:rPr>
          <w:i/>
          <w:iCs/>
        </w:rPr>
      </w:pPr>
      <w:r w:rsidRPr="001E04D9">
        <w:rPr>
          <w:i/>
          <w:iCs/>
        </w:rPr>
        <w:lastRenderedPageBreak/>
        <w:t>This internship is a</w:t>
      </w:r>
      <w:r>
        <w:rPr>
          <w:i/>
          <w:iCs/>
        </w:rPr>
        <w:t>n</w:t>
      </w:r>
      <w:r w:rsidRPr="001E04D9">
        <w:rPr>
          <w:b/>
          <w:bCs/>
          <w:i/>
          <w:iCs/>
        </w:rPr>
        <w:t xml:space="preserve"> </w:t>
      </w:r>
      <w:r>
        <w:rPr>
          <w:b/>
          <w:bCs/>
          <w:i/>
          <w:iCs/>
        </w:rPr>
        <w:t xml:space="preserve">in-person </w:t>
      </w:r>
      <w:r>
        <w:rPr>
          <w:i/>
          <w:iCs/>
        </w:rPr>
        <w:t>position.</w:t>
      </w:r>
      <w:r w:rsidRPr="001E04D9">
        <w:rPr>
          <w:i/>
          <w:iCs/>
        </w:rPr>
        <w:t xml:space="preserve"> </w:t>
      </w:r>
    </w:p>
    <w:p w14:paraId="75FB0FAA" w14:textId="77777777" w:rsidR="00BB6FAA" w:rsidRPr="001E04D9" w:rsidRDefault="00BB6FAA" w:rsidP="00BB6FAA">
      <w:pPr>
        <w:shd w:val="clear" w:color="auto" w:fill="FFFFFF"/>
        <w:spacing w:after="0" w:line="240" w:lineRule="auto"/>
        <w:ind w:right="100"/>
        <w:rPr>
          <w:b/>
          <w:bCs/>
          <w:i/>
          <w:iCs/>
        </w:rPr>
      </w:pPr>
    </w:p>
    <w:p w14:paraId="3B94D9C7" w14:textId="2ACE725C" w:rsidR="00BB6FAA" w:rsidRPr="001E04D9" w:rsidRDefault="00BB6FAA" w:rsidP="00BB6FAA">
      <w:pPr>
        <w:shd w:val="clear" w:color="auto" w:fill="FFFFFF"/>
        <w:spacing w:after="0" w:line="240" w:lineRule="auto"/>
        <w:ind w:right="100"/>
        <w:rPr>
          <w:i/>
          <w:iCs/>
        </w:rPr>
      </w:pPr>
      <w:r w:rsidRPr="001E04D9">
        <w:rPr>
          <w:b/>
          <w:bCs/>
          <w:i/>
          <w:iCs/>
        </w:rPr>
        <w:t>Primary location:</w:t>
      </w:r>
      <w:r w:rsidRPr="001E04D9">
        <w:rPr>
          <w:i/>
          <w:iCs/>
        </w:rPr>
        <w:t xml:space="preserve"> </w:t>
      </w:r>
      <w:r w:rsidRPr="00BB6FAA">
        <w:rPr>
          <w:i/>
          <w:iCs/>
        </w:rPr>
        <w:t xml:space="preserve">12 </w:t>
      </w:r>
      <w:proofErr w:type="spellStart"/>
      <w:r w:rsidRPr="00BB6FAA">
        <w:rPr>
          <w:i/>
          <w:iCs/>
        </w:rPr>
        <w:t>Mudge</w:t>
      </w:r>
      <w:proofErr w:type="spellEnd"/>
      <w:r w:rsidRPr="00BB6FAA">
        <w:rPr>
          <w:i/>
          <w:iCs/>
        </w:rPr>
        <w:t xml:space="preserve"> Way, Bedford, MA 01730</w:t>
      </w:r>
    </w:p>
    <w:p w14:paraId="58738C38" w14:textId="77777777" w:rsidR="00BB6FAA" w:rsidRDefault="00BB6FAA" w:rsidP="00BB6FAA">
      <w:pPr>
        <w:spacing w:after="0" w:line="240" w:lineRule="auto"/>
        <w:rPr>
          <w:b/>
          <w:bCs/>
        </w:rPr>
      </w:pPr>
    </w:p>
    <w:p w14:paraId="63D733E2" w14:textId="53F46931" w:rsidR="00BB6FAA" w:rsidRPr="001E04D9" w:rsidRDefault="00BB6FAA" w:rsidP="00BB6FAA">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51EE4263" w14:textId="77777777" w:rsidR="00BB6FAA" w:rsidRDefault="00BB6FAA" w:rsidP="00BB6FAA">
      <w:pPr>
        <w:spacing w:after="0" w:line="240" w:lineRule="auto"/>
        <w:rPr>
          <w:b/>
          <w:bCs/>
        </w:rPr>
      </w:pPr>
    </w:p>
    <w:p w14:paraId="729040D2" w14:textId="77777777" w:rsidR="00BB6FAA" w:rsidRDefault="00BB6FAA" w:rsidP="002E4E5C">
      <w:pPr>
        <w:spacing w:after="0" w:line="240" w:lineRule="auto"/>
        <w:jc w:val="center"/>
        <w:rPr>
          <w:b/>
          <w:bCs/>
          <w:sz w:val="24"/>
          <w:szCs w:val="24"/>
          <w:u w:val="single"/>
        </w:rPr>
      </w:pPr>
    </w:p>
    <w:p w14:paraId="4488A351" w14:textId="77777777" w:rsidR="00BB6FAA" w:rsidRDefault="00BB6FAA" w:rsidP="002E4E5C">
      <w:pPr>
        <w:spacing w:after="0" w:line="240" w:lineRule="auto"/>
        <w:jc w:val="center"/>
        <w:rPr>
          <w:b/>
          <w:bCs/>
          <w:sz w:val="24"/>
          <w:szCs w:val="24"/>
          <w:u w:val="single"/>
        </w:rPr>
      </w:pPr>
    </w:p>
    <w:p w14:paraId="74F90AA4" w14:textId="77777777" w:rsidR="00BB6FAA" w:rsidRDefault="00BB6FAA" w:rsidP="002E4E5C">
      <w:pPr>
        <w:spacing w:after="0" w:line="240" w:lineRule="auto"/>
        <w:jc w:val="center"/>
        <w:rPr>
          <w:b/>
          <w:bCs/>
          <w:sz w:val="24"/>
          <w:szCs w:val="24"/>
          <w:u w:val="single"/>
        </w:rPr>
      </w:pPr>
    </w:p>
    <w:p w14:paraId="27403FD1" w14:textId="77777777" w:rsidR="00BB6FAA" w:rsidRDefault="00BB6FAA" w:rsidP="002E4E5C">
      <w:pPr>
        <w:spacing w:after="0" w:line="240" w:lineRule="auto"/>
        <w:jc w:val="center"/>
        <w:rPr>
          <w:b/>
          <w:bCs/>
          <w:sz w:val="24"/>
          <w:szCs w:val="24"/>
          <w:u w:val="single"/>
        </w:rPr>
      </w:pPr>
    </w:p>
    <w:p w14:paraId="46FCE45C" w14:textId="77777777" w:rsidR="00BB6FAA" w:rsidRDefault="00BB6FAA" w:rsidP="002E4E5C">
      <w:pPr>
        <w:spacing w:after="0" w:line="240" w:lineRule="auto"/>
        <w:jc w:val="center"/>
        <w:rPr>
          <w:b/>
          <w:bCs/>
          <w:sz w:val="24"/>
          <w:szCs w:val="24"/>
          <w:u w:val="single"/>
        </w:rPr>
      </w:pPr>
    </w:p>
    <w:p w14:paraId="779C3732" w14:textId="77777777" w:rsidR="00BB6FAA" w:rsidRDefault="00BB6FAA" w:rsidP="002E4E5C">
      <w:pPr>
        <w:spacing w:after="0" w:line="240" w:lineRule="auto"/>
        <w:jc w:val="center"/>
        <w:rPr>
          <w:b/>
          <w:bCs/>
          <w:sz w:val="24"/>
          <w:szCs w:val="24"/>
          <w:u w:val="single"/>
        </w:rPr>
      </w:pPr>
    </w:p>
    <w:p w14:paraId="40FEF9DD" w14:textId="77777777" w:rsidR="00BB6FAA" w:rsidRDefault="00BB6FAA" w:rsidP="002E4E5C">
      <w:pPr>
        <w:spacing w:after="0" w:line="240" w:lineRule="auto"/>
        <w:jc w:val="center"/>
        <w:rPr>
          <w:b/>
          <w:bCs/>
          <w:sz w:val="24"/>
          <w:szCs w:val="24"/>
          <w:u w:val="single"/>
        </w:rPr>
      </w:pPr>
    </w:p>
    <w:p w14:paraId="5BF146E8" w14:textId="77777777" w:rsidR="00BB6FAA" w:rsidRDefault="00BB6FAA" w:rsidP="002E4E5C">
      <w:pPr>
        <w:spacing w:after="0" w:line="240" w:lineRule="auto"/>
        <w:jc w:val="center"/>
        <w:rPr>
          <w:b/>
          <w:bCs/>
          <w:sz w:val="24"/>
          <w:szCs w:val="24"/>
          <w:u w:val="single"/>
        </w:rPr>
      </w:pPr>
    </w:p>
    <w:p w14:paraId="191DA55B" w14:textId="77777777" w:rsidR="00BB6FAA" w:rsidRDefault="00BB6FAA" w:rsidP="002E4E5C">
      <w:pPr>
        <w:spacing w:after="0" w:line="240" w:lineRule="auto"/>
        <w:jc w:val="center"/>
        <w:rPr>
          <w:b/>
          <w:bCs/>
          <w:sz w:val="24"/>
          <w:szCs w:val="24"/>
          <w:u w:val="single"/>
        </w:rPr>
      </w:pPr>
    </w:p>
    <w:p w14:paraId="16A19580" w14:textId="77777777" w:rsidR="00BB6FAA" w:rsidRDefault="00BB6FAA" w:rsidP="002E4E5C">
      <w:pPr>
        <w:spacing w:after="0" w:line="240" w:lineRule="auto"/>
        <w:jc w:val="center"/>
        <w:rPr>
          <w:b/>
          <w:bCs/>
          <w:sz w:val="24"/>
          <w:szCs w:val="24"/>
          <w:u w:val="single"/>
        </w:rPr>
      </w:pPr>
    </w:p>
    <w:p w14:paraId="6C0362E1" w14:textId="77777777" w:rsidR="00BB6FAA" w:rsidRDefault="00BB6FAA" w:rsidP="002E4E5C">
      <w:pPr>
        <w:spacing w:after="0" w:line="240" w:lineRule="auto"/>
        <w:jc w:val="center"/>
        <w:rPr>
          <w:b/>
          <w:bCs/>
          <w:sz w:val="24"/>
          <w:szCs w:val="24"/>
          <w:u w:val="single"/>
        </w:rPr>
      </w:pPr>
    </w:p>
    <w:p w14:paraId="525EAA06" w14:textId="77777777" w:rsidR="00BB6FAA" w:rsidRDefault="00BB6FAA" w:rsidP="002E4E5C">
      <w:pPr>
        <w:spacing w:after="0" w:line="240" w:lineRule="auto"/>
        <w:jc w:val="center"/>
        <w:rPr>
          <w:b/>
          <w:bCs/>
          <w:sz w:val="24"/>
          <w:szCs w:val="24"/>
          <w:u w:val="single"/>
        </w:rPr>
      </w:pPr>
    </w:p>
    <w:p w14:paraId="60F15983" w14:textId="77777777" w:rsidR="00BB6FAA" w:rsidRDefault="00BB6FAA" w:rsidP="002E4E5C">
      <w:pPr>
        <w:spacing w:after="0" w:line="240" w:lineRule="auto"/>
        <w:jc w:val="center"/>
        <w:rPr>
          <w:b/>
          <w:bCs/>
          <w:sz w:val="24"/>
          <w:szCs w:val="24"/>
          <w:u w:val="single"/>
        </w:rPr>
      </w:pPr>
    </w:p>
    <w:p w14:paraId="7BB339E1" w14:textId="77777777" w:rsidR="00BB6FAA" w:rsidRDefault="00BB6FAA" w:rsidP="002E4E5C">
      <w:pPr>
        <w:spacing w:after="0" w:line="240" w:lineRule="auto"/>
        <w:jc w:val="center"/>
        <w:rPr>
          <w:b/>
          <w:bCs/>
          <w:sz w:val="24"/>
          <w:szCs w:val="24"/>
          <w:u w:val="single"/>
        </w:rPr>
      </w:pPr>
    </w:p>
    <w:p w14:paraId="616553C7" w14:textId="77777777" w:rsidR="00BB6FAA" w:rsidRDefault="00BB6FAA" w:rsidP="002E4E5C">
      <w:pPr>
        <w:spacing w:after="0" w:line="240" w:lineRule="auto"/>
        <w:jc w:val="center"/>
        <w:rPr>
          <w:b/>
          <w:bCs/>
          <w:sz w:val="24"/>
          <w:szCs w:val="24"/>
          <w:u w:val="single"/>
        </w:rPr>
      </w:pPr>
    </w:p>
    <w:p w14:paraId="04DB1AEA" w14:textId="77777777" w:rsidR="00BB6FAA" w:rsidRDefault="00BB6FAA" w:rsidP="002E4E5C">
      <w:pPr>
        <w:spacing w:after="0" w:line="240" w:lineRule="auto"/>
        <w:jc w:val="center"/>
        <w:rPr>
          <w:b/>
          <w:bCs/>
          <w:sz w:val="24"/>
          <w:szCs w:val="24"/>
          <w:u w:val="single"/>
        </w:rPr>
      </w:pPr>
    </w:p>
    <w:p w14:paraId="089A7DF1" w14:textId="77777777" w:rsidR="00BB6FAA" w:rsidRDefault="00BB6FAA" w:rsidP="002E4E5C">
      <w:pPr>
        <w:spacing w:after="0" w:line="240" w:lineRule="auto"/>
        <w:jc w:val="center"/>
        <w:rPr>
          <w:b/>
          <w:bCs/>
          <w:sz w:val="24"/>
          <w:szCs w:val="24"/>
          <w:u w:val="single"/>
        </w:rPr>
      </w:pPr>
    </w:p>
    <w:p w14:paraId="4D06147B" w14:textId="77777777" w:rsidR="00BB6FAA" w:rsidRDefault="00BB6FAA" w:rsidP="002E4E5C">
      <w:pPr>
        <w:spacing w:after="0" w:line="240" w:lineRule="auto"/>
        <w:jc w:val="center"/>
        <w:rPr>
          <w:b/>
          <w:bCs/>
          <w:sz w:val="24"/>
          <w:szCs w:val="24"/>
          <w:u w:val="single"/>
        </w:rPr>
      </w:pPr>
    </w:p>
    <w:p w14:paraId="7FC87F0B" w14:textId="77777777" w:rsidR="00BB6FAA" w:rsidRDefault="00BB6FAA" w:rsidP="002E4E5C">
      <w:pPr>
        <w:spacing w:after="0" w:line="240" w:lineRule="auto"/>
        <w:jc w:val="center"/>
        <w:rPr>
          <w:b/>
          <w:bCs/>
          <w:sz w:val="24"/>
          <w:szCs w:val="24"/>
          <w:u w:val="single"/>
        </w:rPr>
      </w:pPr>
    </w:p>
    <w:p w14:paraId="354B1185" w14:textId="77777777" w:rsidR="00BB6FAA" w:rsidRDefault="00BB6FAA" w:rsidP="002E4E5C">
      <w:pPr>
        <w:spacing w:after="0" w:line="240" w:lineRule="auto"/>
        <w:jc w:val="center"/>
        <w:rPr>
          <w:b/>
          <w:bCs/>
          <w:sz w:val="24"/>
          <w:szCs w:val="24"/>
          <w:u w:val="single"/>
        </w:rPr>
      </w:pPr>
    </w:p>
    <w:p w14:paraId="4420889C" w14:textId="77777777" w:rsidR="00BB6FAA" w:rsidRDefault="00BB6FAA" w:rsidP="002E4E5C">
      <w:pPr>
        <w:spacing w:after="0" w:line="240" w:lineRule="auto"/>
        <w:jc w:val="center"/>
        <w:rPr>
          <w:b/>
          <w:bCs/>
          <w:sz w:val="24"/>
          <w:szCs w:val="24"/>
          <w:u w:val="single"/>
        </w:rPr>
      </w:pPr>
    </w:p>
    <w:p w14:paraId="545390AE" w14:textId="77777777" w:rsidR="00BB6FAA" w:rsidRDefault="00BB6FAA" w:rsidP="002E4E5C">
      <w:pPr>
        <w:spacing w:after="0" w:line="240" w:lineRule="auto"/>
        <w:jc w:val="center"/>
        <w:rPr>
          <w:b/>
          <w:bCs/>
          <w:sz w:val="24"/>
          <w:szCs w:val="24"/>
          <w:u w:val="single"/>
        </w:rPr>
      </w:pPr>
    </w:p>
    <w:p w14:paraId="17B9FCF9" w14:textId="77777777" w:rsidR="00BB6FAA" w:rsidRDefault="00BB6FAA" w:rsidP="002E4E5C">
      <w:pPr>
        <w:spacing w:after="0" w:line="240" w:lineRule="auto"/>
        <w:jc w:val="center"/>
        <w:rPr>
          <w:b/>
          <w:bCs/>
          <w:sz w:val="24"/>
          <w:szCs w:val="24"/>
          <w:u w:val="single"/>
        </w:rPr>
      </w:pPr>
    </w:p>
    <w:p w14:paraId="5EDD5E9B" w14:textId="77777777" w:rsidR="00BB6FAA" w:rsidRDefault="00BB6FAA" w:rsidP="002E4E5C">
      <w:pPr>
        <w:spacing w:after="0" w:line="240" w:lineRule="auto"/>
        <w:jc w:val="center"/>
        <w:rPr>
          <w:b/>
          <w:bCs/>
          <w:sz w:val="24"/>
          <w:szCs w:val="24"/>
          <w:u w:val="single"/>
        </w:rPr>
      </w:pPr>
    </w:p>
    <w:p w14:paraId="5E353728" w14:textId="77777777" w:rsidR="00BB6FAA" w:rsidRDefault="00BB6FAA" w:rsidP="002E4E5C">
      <w:pPr>
        <w:spacing w:after="0" w:line="240" w:lineRule="auto"/>
        <w:jc w:val="center"/>
        <w:rPr>
          <w:b/>
          <w:bCs/>
          <w:sz w:val="24"/>
          <w:szCs w:val="24"/>
          <w:u w:val="single"/>
        </w:rPr>
      </w:pPr>
    </w:p>
    <w:p w14:paraId="099FDB95" w14:textId="77777777" w:rsidR="00BB6FAA" w:rsidRDefault="00BB6FAA" w:rsidP="002E4E5C">
      <w:pPr>
        <w:spacing w:after="0" w:line="240" w:lineRule="auto"/>
        <w:jc w:val="center"/>
        <w:rPr>
          <w:b/>
          <w:bCs/>
          <w:sz w:val="24"/>
          <w:szCs w:val="24"/>
          <w:u w:val="single"/>
        </w:rPr>
      </w:pPr>
    </w:p>
    <w:p w14:paraId="207B9C9B" w14:textId="77777777" w:rsidR="00BB6FAA" w:rsidRDefault="00BB6FAA" w:rsidP="002E4E5C">
      <w:pPr>
        <w:spacing w:after="0" w:line="240" w:lineRule="auto"/>
        <w:jc w:val="center"/>
        <w:rPr>
          <w:b/>
          <w:bCs/>
          <w:sz w:val="24"/>
          <w:szCs w:val="24"/>
          <w:u w:val="single"/>
        </w:rPr>
      </w:pPr>
    </w:p>
    <w:p w14:paraId="7640276D" w14:textId="77777777" w:rsidR="00BB6FAA" w:rsidRDefault="00BB6FAA" w:rsidP="002E4E5C">
      <w:pPr>
        <w:spacing w:after="0" w:line="240" w:lineRule="auto"/>
        <w:jc w:val="center"/>
        <w:rPr>
          <w:b/>
          <w:bCs/>
          <w:sz w:val="24"/>
          <w:szCs w:val="24"/>
          <w:u w:val="single"/>
        </w:rPr>
      </w:pPr>
    </w:p>
    <w:p w14:paraId="1CC0940D" w14:textId="77777777" w:rsidR="00BB6FAA" w:rsidRDefault="00BB6FAA" w:rsidP="002E4E5C">
      <w:pPr>
        <w:spacing w:after="0" w:line="240" w:lineRule="auto"/>
        <w:jc w:val="center"/>
        <w:rPr>
          <w:b/>
          <w:bCs/>
          <w:sz w:val="24"/>
          <w:szCs w:val="24"/>
          <w:u w:val="single"/>
        </w:rPr>
      </w:pPr>
    </w:p>
    <w:p w14:paraId="4A6E8216" w14:textId="77777777" w:rsidR="00BB6FAA" w:rsidRDefault="00BB6FAA" w:rsidP="002E4E5C">
      <w:pPr>
        <w:spacing w:after="0" w:line="240" w:lineRule="auto"/>
        <w:jc w:val="center"/>
        <w:rPr>
          <w:b/>
          <w:bCs/>
          <w:sz w:val="24"/>
          <w:szCs w:val="24"/>
          <w:u w:val="single"/>
        </w:rPr>
      </w:pPr>
    </w:p>
    <w:p w14:paraId="5815B945" w14:textId="77777777" w:rsidR="00BB6FAA" w:rsidRDefault="00BB6FAA" w:rsidP="002E4E5C">
      <w:pPr>
        <w:spacing w:after="0" w:line="240" w:lineRule="auto"/>
        <w:jc w:val="center"/>
        <w:rPr>
          <w:b/>
          <w:bCs/>
          <w:sz w:val="24"/>
          <w:szCs w:val="24"/>
          <w:u w:val="single"/>
        </w:rPr>
      </w:pPr>
    </w:p>
    <w:p w14:paraId="1D006B39" w14:textId="77777777" w:rsidR="00BB6FAA" w:rsidRDefault="00BB6FAA" w:rsidP="002E4E5C">
      <w:pPr>
        <w:spacing w:after="0" w:line="240" w:lineRule="auto"/>
        <w:jc w:val="center"/>
        <w:rPr>
          <w:b/>
          <w:bCs/>
          <w:sz w:val="24"/>
          <w:szCs w:val="24"/>
          <w:u w:val="single"/>
        </w:rPr>
      </w:pPr>
    </w:p>
    <w:p w14:paraId="05632272" w14:textId="77777777" w:rsidR="00BB6FAA" w:rsidRDefault="00BB6FAA" w:rsidP="002E4E5C">
      <w:pPr>
        <w:spacing w:after="0" w:line="240" w:lineRule="auto"/>
        <w:jc w:val="center"/>
        <w:rPr>
          <w:b/>
          <w:bCs/>
          <w:sz w:val="24"/>
          <w:szCs w:val="24"/>
          <w:u w:val="single"/>
        </w:rPr>
      </w:pPr>
    </w:p>
    <w:p w14:paraId="27AF0CE0" w14:textId="77777777" w:rsidR="00BB6FAA" w:rsidRDefault="00BB6FAA" w:rsidP="002E4E5C">
      <w:pPr>
        <w:spacing w:after="0" w:line="240" w:lineRule="auto"/>
        <w:jc w:val="center"/>
        <w:rPr>
          <w:b/>
          <w:bCs/>
          <w:sz w:val="24"/>
          <w:szCs w:val="24"/>
          <w:u w:val="single"/>
        </w:rPr>
      </w:pPr>
    </w:p>
    <w:p w14:paraId="34AAD6FA" w14:textId="77777777" w:rsidR="00BB6FAA" w:rsidRDefault="00BB6FAA" w:rsidP="002E4E5C">
      <w:pPr>
        <w:spacing w:after="0" w:line="240" w:lineRule="auto"/>
        <w:jc w:val="center"/>
        <w:rPr>
          <w:b/>
          <w:bCs/>
          <w:sz w:val="24"/>
          <w:szCs w:val="24"/>
          <w:u w:val="single"/>
        </w:rPr>
      </w:pPr>
    </w:p>
    <w:p w14:paraId="15A186C6" w14:textId="77777777" w:rsidR="00BB6FAA" w:rsidRDefault="00BB6FAA" w:rsidP="002E4E5C">
      <w:pPr>
        <w:spacing w:after="0" w:line="240" w:lineRule="auto"/>
        <w:jc w:val="center"/>
        <w:rPr>
          <w:b/>
          <w:bCs/>
          <w:sz w:val="24"/>
          <w:szCs w:val="24"/>
          <w:u w:val="single"/>
        </w:rPr>
      </w:pPr>
    </w:p>
    <w:p w14:paraId="7A0908A0" w14:textId="77777777" w:rsidR="00BB6FAA" w:rsidRDefault="00BB6FAA" w:rsidP="002E4E5C">
      <w:pPr>
        <w:spacing w:after="0" w:line="240" w:lineRule="auto"/>
        <w:jc w:val="center"/>
        <w:rPr>
          <w:b/>
          <w:bCs/>
          <w:sz w:val="24"/>
          <w:szCs w:val="24"/>
          <w:u w:val="single"/>
        </w:rPr>
      </w:pPr>
    </w:p>
    <w:p w14:paraId="2AAF7D23" w14:textId="6CB4D3EE" w:rsidR="00BB6FAA" w:rsidRPr="00721701" w:rsidRDefault="00BB6FAA" w:rsidP="002E4E5C">
      <w:pPr>
        <w:spacing w:after="0" w:line="240" w:lineRule="auto"/>
        <w:jc w:val="center"/>
        <w:rPr>
          <w:b/>
          <w:bCs/>
          <w:sz w:val="24"/>
          <w:szCs w:val="24"/>
          <w:u w:val="single"/>
        </w:rPr>
      </w:pPr>
      <w:hyperlink r:id="rId60" w:history="1">
        <w:r w:rsidRPr="00143047">
          <w:rPr>
            <w:rStyle w:val="Hyperlink"/>
            <w:b/>
            <w:bCs/>
            <w:sz w:val="24"/>
            <w:szCs w:val="24"/>
          </w:rPr>
          <w:t>Belmont Health Department</w:t>
        </w:r>
      </w:hyperlink>
    </w:p>
    <w:p w14:paraId="3BE82B4A" w14:textId="4EB86B47" w:rsidR="00721701" w:rsidRPr="00721701" w:rsidRDefault="00721701" w:rsidP="00721701">
      <w:pPr>
        <w:spacing w:after="0" w:line="240" w:lineRule="auto"/>
        <w:jc w:val="center"/>
        <w:rPr>
          <w:rFonts w:ascii="Aptos" w:hAnsi="Aptos"/>
          <w:b/>
          <w:bCs/>
          <w:i/>
          <w:iCs/>
          <w:sz w:val="24"/>
          <w:szCs w:val="24"/>
        </w:rPr>
      </w:pPr>
      <w:r w:rsidRPr="00721701">
        <w:rPr>
          <w:rFonts w:ascii="Aptos" w:hAnsi="Aptos"/>
          <w:b/>
          <w:bCs/>
          <w:i/>
          <w:iCs/>
          <w:sz w:val="24"/>
          <w:szCs w:val="24"/>
        </w:rPr>
        <w:t>Opioid Abatement Support or Retail Food Program Improvement</w:t>
      </w:r>
    </w:p>
    <w:p w14:paraId="54D1853B" w14:textId="77777777" w:rsidR="00721701" w:rsidRDefault="00721701" w:rsidP="00721701">
      <w:pPr>
        <w:spacing w:after="0" w:line="240" w:lineRule="auto"/>
        <w:rPr>
          <w:rFonts w:ascii="Aptos" w:hAnsi="Aptos"/>
          <w:b/>
          <w:bCs/>
        </w:rPr>
      </w:pPr>
    </w:p>
    <w:p w14:paraId="04F10FFD" w14:textId="77777777" w:rsidR="00721701" w:rsidRPr="00C1022A" w:rsidRDefault="00721701" w:rsidP="00721701">
      <w:pPr>
        <w:spacing w:after="0" w:line="240" w:lineRule="auto"/>
        <w:rPr>
          <w:rFonts w:ascii="Aptos" w:hAnsi="Aptos"/>
          <w:b/>
          <w:bCs/>
        </w:rPr>
      </w:pPr>
      <w:r w:rsidRPr="00C1022A">
        <w:rPr>
          <w:rFonts w:ascii="Aptos" w:hAnsi="Aptos"/>
          <w:b/>
          <w:bCs/>
        </w:rPr>
        <w:t>Background</w:t>
      </w:r>
    </w:p>
    <w:p w14:paraId="2EFF1170" w14:textId="77777777" w:rsidR="00721701" w:rsidRPr="00C1022A" w:rsidRDefault="00721701" w:rsidP="00721701">
      <w:pPr>
        <w:spacing w:after="0" w:line="240" w:lineRule="auto"/>
        <w:rPr>
          <w:rFonts w:ascii="Aptos" w:hAnsi="Aptos"/>
        </w:rPr>
      </w:pPr>
      <w:r w:rsidRPr="00C1022A">
        <w:rPr>
          <w:rFonts w:ascii="Aptos" w:hAnsi="Aptos"/>
        </w:rPr>
        <w:t xml:space="preserve">Opioid Abatement: Belmont </w:t>
      </w:r>
      <w:proofErr w:type="gramStart"/>
      <w:r w:rsidRPr="00C1022A">
        <w:rPr>
          <w:rFonts w:ascii="Aptos" w:hAnsi="Aptos"/>
        </w:rPr>
        <w:t>has opioid abatement</w:t>
      </w:r>
      <w:proofErr w:type="gramEnd"/>
      <w:r w:rsidRPr="00C1022A">
        <w:rPr>
          <w:rFonts w:ascii="Aptos" w:hAnsi="Aptos"/>
        </w:rPr>
        <w:t xml:space="preserve"> funding available to be utilized for substance use prevention and response </w:t>
      </w:r>
      <w:proofErr w:type="gramStart"/>
      <w:r w:rsidRPr="00C1022A">
        <w:rPr>
          <w:rFonts w:ascii="Aptos" w:hAnsi="Aptos"/>
        </w:rPr>
        <w:t>work, and</w:t>
      </w:r>
      <w:proofErr w:type="gramEnd"/>
      <w:r w:rsidRPr="00C1022A">
        <w:rPr>
          <w:rFonts w:ascii="Aptos" w:hAnsi="Aptos"/>
        </w:rPr>
        <w:t xml:space="preserve"> has a need for project development to further strengthen Belmont’s substance use and prevention program. Belmont is hopeful that an interested intern will be able to analyze the existing substance use and prevention efforts and materials in Belmont, the results of the needs assessment completed in 2025, and craft an educational campaign for the community. </w:t>
      </w:r>
    </w:p>
    <w:p w14:paraId="3BAA31A4" w14:textId="77777777" w:rsidR="00721701" w:rsidRDefault="00721701" w:rsidP="00721701">
      <w:pPr>
        <w:spacing w:after="0" w:line="240" w:lineRule="auto"/>
        <w:rPr>
          <w:rFonts w:ascii="Aptos" w:hAnsi="Aptos"/>
        </w:rPr>
      </w:pPr>
    </w:p>
    <w:p w14:paraId="0A4CB5D4" w14:textId="13F86793" w:rsidR="00721701" w:rsidRPr="00C1022A" w:rsidRDefault="00721701" w:rsidP="00721701">
      <w:pPr>
        <w:spacing w:after="0" w:line="240" w:lineRule="auto"/>
        <w:rPr>
          <w:rFonts w:ascii="Aptos" w:hAnsi="Aptos"/>
        </w:rPr>
      </w:pPr>
      <w:r w:rsidRPr="00C1022A">
        <w:rPr>
          <w:rFonts w:ascii="Aptos" w:hAnsi="Aptos"/>
        </w:rPr>
        <w:t xml:space="preserve">Retail Food: For the past four years, the Belmont Health Department has been a part of the FDA Retail Food Program Standards grant program, which provides funding to help jurisdictions improve their food protection programs to align and confirm with the FDA’s 9 standards. Standard 9 involves a risk factor study, and this year we have requested funding to continue </w:t>
      </w:r>
      <w:proofErr w:type="gramStart"/>
      <w:r w:rsidRPr="00C1022A">
        <w:rPr>
          <w:rFonts w:ascii="Aptos" w:hAnsi="Aptos"/>
        </w:rPr>
        <w:t>work</w:t>
      </w:r>
      <w:proofErr w:type="gramEnd"/>
      <w:r w:rsidRPr="00C1022A">
        <w:rPr>
          <w:rFonts w:ascii="Aptos" w:hAnsi="Aptos"/>
        </w:rPr>
        <w:t xml:space="preserve"> on such a study. There are two methodologies to choose from, and Belmont is prepared to conduct a Level 1 Risk Factor Study. A Level 1 Risk Factor Study uses the “File Study” approach which uses routine inspection data from inspections that have already been completed, to retroactively assess the occurrence of risk factors. This risk factor study will help the Department to identify patterns, both positive and negative. At its current capacity, the Department does not have the capacity to add this study to the workload of Department staff. The groundwork has been laid for this work during last year’s grant cycle, and now Belmont is hoping to carry out and submit a Risk Factor Study. </w:t>
      </w:r>
    </w:p>
    <w:p w14:paraId="3BE84C13" w14:textId="77777777" w:rsidR="00721701" w:rsidRDefault="00721701" w:rsidP="00721701">
      <w:pPr>
        <w:spacing w:after="0" w:line="240" w:lineRule="auto"/>
        <w:rPr>
          <w:rFonts w:ascii="Aptos" w:hAnsi="Aptos"/>
          <w:b/>
          <w:bCs/>
        </w:rPr>
      </w:pPr>
    </w:p>
    <w:p w14:paraId="59BB485F" w14:textId="77777777" w:rsidR="00721701" w:rsidRPr="00C1022A" w:rsidRDefault="00721701" w:rsidP="00721701">
      <w:pPr>
        <w:spacing w:after="0" w:line="240" w:lineRule="auto"/>
        <w:rPr>
          <w:rFonts w:ascii="Aptos" w:hAnsi="Aptos"/>
          <w:b/>
          <w:bCs/>
        </w:rPr>
      </w:pPr>
      <w:r w:rsidRPr="00C1022A">
        <w:rPr>
          <w:rFonts w:ascii="Aptos" w:hAnsi="Aptos"/>
          <w:b/>
          <w:bCs/>
        </w:rPr>
        <w:t>Methods</w:t>
      </w:r>
    </w:p>
    <w:p w14:paraId="00D44BB1" w14:textId="77777777" w:rsidR="00721701" w:rsidRPr="00C1022A" w:rsidRDefault="00721701" w:rsidP="00721701">
      <w:pPr>
        <w:spacing w:after="0" w:line="240" w:lineRule="auto"/>
        <w:rPr>
          <w:rFonts w:ascii="Aptos" w:hAnsi="Aptos"/>
        </w:rPr>
      </w:pPr>
      <w:r w:rsidRPr="00C1022A">
        <w:rPr>
          <w:rFonts w:ascii="Aptos" w:hAnsi="Aptos"/>
        </w:rPr>
        <w:t>Opioid Abatement</w:t>
      </w:r>
    </w:p>
    <w:p w14:paraId="6B687D58" w14:textId="77777777" w:rsidR="00721701" w:rsidRPr="00C1022A" w:rsidRDefault="00721701" w:rsidP="00721701">
      <w:pPr>
        <w:pStyle w:val="ListParagraph"/>
        <w:numPr>
          <w:ilvl w:val="0"/>
          <w:numId w:val="67"/>
        </w:numPr>
        <w:spacing w:after="0" w:line="240" w:lineRule="auto"/>
        <w:rPr>
          <w:rFonts w:ascii="Aptos" w:hAnsi="Aptos"/>
        </w:rPr>
      </w:pPr>
      <w:r w:rsidRPr="00C1022A">
        <w:rPr>
          <w:rFonts w:ascii="Aptos" w:hAnsi="Aptos"/>
        </w:rPr>
        <w:t xml:space="preserve">Read through and analyze existing materials relating to opioid abatement funds and projects in Belmont, to gain an understanding of the </w:t>
      </w:r>
      <w:proofErr w:type="gramStart"/>
      <w:r w:rsidRPr="00C1022A">
        <w:rPr>
          <w:rFonts w:ascii="Aptos" w:hAnsi="Aptos"/>
        </w:rPr>
        <w:t>current status</w:t>
      </w:r>
      <w:proofErr w:type="gramEnd"/>
      <w:r w:rsidRPr="00C1022A">
        <w:rPr>
          <w:rFonts w:ascii="Aptos" w:hAnsi="Aptos"/>
        </w:rPr>
        <w:t xml:space="preserve"> of this work</w:t>
      </w:r>
    </w:p>
    <w:p w14:paraId="229D9414" w14:textId="77777777" w:rsidR="00721701" w:rsidRPr="00C1022A" w:rsidRDefault="00721701" w:rsidP="00721701">
      <w:pPr>
        <w:pStyle w:val="ListParagraph"/>
        <w:numPr>
          <w:ilvl w:val="0"/>
          <w:numId w:val="67"/>
        </w:numPr>
        <w:spacing w:after="0" w:line="240" w:lineRule="auto"/>
        <w:rPr>
          <w:rFonts w:ascii="Aptos" w:hAnsi="Aptos"/>
        </w:rPr>
      </w:pPr>
      <w:r w:rsidRPr="00C1022A">
        <w:rPr>
          <w:rFonts w:ascii="Aptos" w:hAnsi="Aptos"/>
        </w:rPr>
        <w:t>Select an area of interest/need that can be expanded into a campaign for Belmont</w:t>
      </w:r>
    </w:p>
    <w:p w14:paraId="12469311" w14:textId="77777777" w:rsidR="00721701" w:rsidRPr="00C1022A" w:rsidRDefault="00721701" w:rsidP="00721701">
      <w:pPr>
        <w:pStyle w:val="ListParagraph"/>
        <w:numPr>
          <w:ilvl w:val="0"/>
          <w:numId w:val="67"/>
        </w:numPr>
        <w:spacing w:after="0" w:line="240" w:lineRule="auto"/>
        <w:rPr>
          <w:rFonts w:ascii="Aptos" w:hAnsi="Aptos"/>
        </w:rPr>
      </w:pPr>
      <w:r w:rsidRPr="00C1022A">
        <w:rPr>
          <w:rFonts w:ascii="Aptos" w:hAnsi="Aptos"/>
        </w:rPr>
        <w:t xml:space="preserve">Create the campaign in a format/medium that the intern selects </w:t>
      </w:r>
    </w:p>
    <w:p w14:paraId="3884B7D0" w14:textId="77777777" w:rsidR="00721701" w:rsidRPr="00C1022A" w:rsidRDefault="00721701" w:rsidP="00721701">
      <w:pPr>
        <w:pStyle w:val="ListParagraph"/>
        <w:numPr>
          <w:ilvl w:val="0"/>
          <w:numId w:val="67"/>
        </w:numPr>
        <w:spacing w:after="0" w:line="240" w:lineRule="auto"/>
        <w:rPr>
          <w:rFonts w:ascii="Aptos" w:hAnsi="Aptos"/>
        </w:rPr>
      </w:pPr>
      <w:r w:rsidRPr="00C1022A">
        <w:rPr>
          <w:rFonts w:ascii="Aptos" w:hAnsi="Aptos"/>
        </w:rPr>
        <w:t xml:space="preserve">Assist the Health Department in creating a strategy to promote the campaign throughout the community </w:t>
      </w:r>
    </w:p>
    <w:p w14:paraId="568C68B9" w14:textId="77777777" w:rsidR="00721701" w:rsidRPr="00C1022A" w:rsidRDefault="00721701" w:rsidP="00721701">
      <w:pPr>
        <w:pStyle w:val="ListParagraph"/>
        <w:numPr>
          <w:ilvl w:val="0"/>
          <w:numId w:val="67"/>
        </w:numPr>
        <w:spacing w:after="0" w:line="240" w:lineRule="auto"/>
        <w:rPr>
          <w:rFonts w:ascii="Aptos" w:hAnsi="Aptos"/>
        </w:rPr>
      </w:pPr>
      <w:r w:rsidRPr="00C1022A">
        <w:rPr>
          <w:rFonts w:ascii="Aptos" w:hAnsi="Aptos"/>
        </w:rPr>
        <w:t xml:space="preserve">The Health Department is </w:t>
      </w:r>
      <w:proofErr w:type="gramStart"/>
      <w:r w:rsidRPr="00C1022A">
        <w:rPr>
          <w:rFonts w:ascii="Aptos" w:hAnsi="Aptos"/>
        </w:rPr>
        <w:t>fairly flexible</w:t>
      </w:r>
      <w:proofErr w:type="gramEnd"/>
      <w:r w:rsidRPr="00C1022A">
        <w:rPr>
          <w:rFonts w:ascii="Aptos" w:hAnsi="Aptos"/>
        </w:rPr>
        <w:t xml:space="preserve"> on this campaign option, and would allow the intern to shape this project based on their interests, skills, and experiences </w:t>
      </w:r>
    </w:p>
    <w:p w14:paraId="1571585F" w14:textId="77777777" w:rsidR="00721701" w:rsidRDefault="00721701" w:rsidP="00721701">
      <w:pPr>
        <w:spacing w:after="0" w:line="240" w:lineRule="auto"/>
        <w:rPr>
          <w:rFonts w:ascii="Aptos" w:hAnsi="Aptos"/>
        </w:rPr>
      </w:pPr>
    </w:p>
    <w:p w14:paraId="639A69F4" w14:textId="0B3F461C" w:rsidR="00721701" w:rsidRPr="00C1022A" w:rsidRDefault="00721701" w:rsidP="00721701">
      <w:pPr>
        <w:spacing w:after="0" w:line="240" w:lineRule="auto"/>
        <w:rPr>
          <w:rFonts w:ascii="Aptos" w:hAnsi="Aptos"/>
        </w:rPr>
      </w:pPr>
      <w:r w:rsidRPr="00C1022A">
        <w:rPr>
          <w:rFonts w:ascii="Aptos" w:hAnsi="Aptos"/>
        </w:rPr>
        <w:t>Retail Food</w:t>
      </w:r>
    </w:p>
    <w:p w14:paraId="35DFB34C"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Go over and familiarize with the FDA Retail Food Risk Factor Study Toolkit</w:t>
      </w:r>
    </w:p>
    <w:p w14:paraId="61EE3589"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Utilize list of current establishments and create a categorized list where each establishment is</w:t>
      </w:r>
    </w:p>
    <w:p w14:paraId="0A88BB30"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separated by type (Healthcare, Schools, Restaurants, Retail Food) – this is to ensure all categories are included in the file study sampling process</w:t>
      </w:r>
    </w:p>
    <w:p w14:paraId="3A81E1ED"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Utilizing one of the methods detailed in the toolkit, determine how many files must be reviewed, and select the sampling to be reviewed</w:t>
      </w:r>
    </w:p>
    <w:p w14:paraId="23C5117F"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Standard 9 requires that we look at the occurrence of risk factors for our facility categories; however, intern can do additional analysis and drill down into individual data items or violations depending on your study design</w:t>
      </w:r>
    </w:p>
    <w:p w14:paraId="5A3D0B27" w14:textId="77777777" w:rsidR="00721701" w:rsidRPr="00C1022A" w:rsidRDefault="00721701" w:rsidP="00721701">
      <w:pPr>
        <w:pStyle w:val="ListParagraph"/>
        <w:numPr>
          <w:ilvl w:val="0"/>
          <w:numId w:val="68"/>
        </w:numPr>
        <w:spacing w:after="0" w:line="240" w:lineRule="auto"/>
        <w:rPr>
          <w:rFonts w:ascii="Aptos" w:hAnsi="Aptos"/>
        </w:rPr>
      </w:pPr>
      <w:r w:rsidRPr="00C1022A">
        <w:rPr>
          <w:rFonts w:ascii="Aptos" w:hAnsi="Aptos"/>
        </w:rPr>
        <w:t>After analysis, write a report covering the outcomes and conclusions of the study - outline findings and identify the risk factors in need of priority attention</w:t>
      </w:r>
    </w:p>
    <w:p w14:paraId="72E1C516" w14:textId="77777777" w:rsidR="00721701" w:rsidRDefault="00721701" w:rsidP="00721701">
      <w:pPr>
        <w:spacing w:after="0" w:line="240" w:lineRule="auto"/>
        <w:rPr>
          <w:rFonts w:ascii="Aptos" w:hAnsi="Aptos"/>
          <w:b/>
          <w:bCs/>
        </w:rPr>
      </w:pPr>
    </w:p>
    <w:p w14:paraId="5A52C8BD" w14:textId="77777777" w:rsidR="00721701" w:rsidRPr="00C1022A" w:rsidRDefault="00721701" w:rsidP="00721701">
      <w:pPr>
        <w:spacing w:after="0" w:line="240" w:lineRule="auto"/>
        <w:rPr>
          <w:rFonts w:ascii="Aptos" w:hAnsi="Aptos"/>
          <w:b/>
          <w:bCs/>
        </w:rPr>
      </w:pPr>
      <w:r w:rsidRPr="00C1022A">
        <w:rPr>
          <w:rFonts w:ascii="Aptos" w:hAnsi="Aptos"/>
          <w:b/>
          <w:bCs/>
        </w:rPr>
        <w:t>Expected Outcomes</w:t>
      </w:r>
    </w:p>
    <w:p w14:paraId="34EBDC4B" w14:textId="77777777" w:rsidR="00721701" w:rsidRPr="00C1022A" w:rsidRDefault="00721701" w:rsidP="00721701">
      <w:pPr>
        <w:spacing w:after="0" w:line="240" w:lineRule="auto"/>
        <w:rPr>
          <w:rFonts w:ascii="Aptos" w:hAnsi="Aptos"/>
        </w:rPr>
      </w:pPr>
      <w:r w:rsidRPr="00C1022A">
        <w:rPr>
          <w:rFonts w:ascii="Aptos" w:hAnsi="Aptos"/>
        </w:rPr>
        <w:t>Opioid Abatement</w:t>
      </w:r>
    </w:p>
    <w:p w14:paraId="576EF6B9" w14:textId="77777777" w:rsidR="00721701" w:rsidRPr="00C1022A" w:rsidRDefault="00721701" w:rsidP="00721701">
      <w:pPr>
        <w:pStyle w:val="ListParagraph"/>
        <w:numPr>
          <w:ilvl w:val="0"/>
          <w:numId w:val="69"/>
        </w:numPr>
        <w:spacing w:after="0" w:line="240" w:lineRule="auto"/>
        <w:rPr>
          <w:rFonts w:ascii="Aptos" w:hAnsi="Aptos"/>
        </w:rPr>
      </w:pPr>
      <w:r w:rsidRPr="00C1022A">
        <w:rPr>
          <w:rFonts w:ascii="Aptos" w:hAnsi="Aptos"/>
        </w:rPr>
        <w:t xml:space="preserve">Brief analysis on </w:t>
      </w:r>
      <w:proofErr w:type="gramStart"/>
      <w:r w:rsidRPr="00C1022A">
        <w:rPr>
          <w:rFonts w:ascii="Aptos" w:hAnsi="Aptos"/>
        </w:rPr>
        <w:t>current status</w:t>
      </w:r>
      <w:proofErr w:type="gramEnd"/>
      <w:r w:rsidRPr="00C1022A">
        <w:rPr>
          <w:rFonts w:ascii="Aptos" w:hAnsi="Aptos"/>
        </w:rPr>
        <w:t xml:space="preserve"> of opioid abatement efforts in Belmont</w:t>
      </w:r>
    </w:p>
    <w:p w14:paraId="56FBEA00" w14:textId="77777777" w:rsidR="00721701" w:rsidRPr="00C1022A" w:rsidRDefault="00721701" w:rsidP="00721701">
      <w:pPr>
        <w:pStyle w:val="ListParagraph"/>
        <w:numPr>
          <w:ilvl w:val="0"/>
          <w:numId w:val="69"/>
        </w:numPr>
        <w:spacing w:after="0" w:line="240" w:lineRule="auto"/>
        <w:rPr>
          <w:rFonts w:ascii="Aptos" w:hAnsi="Aptos"/>
        </w:rPr>
      </w:pPr>
      <w:r w:rsidRPr="00C1022A">
        <w:rPr>
          <w:rFonts w:ascii="Aptos" w:hAnsi="Aptos"/>
        </w:rPr>
        <w:t>Proposal documentation with 2-3 different campaign ideas</w:t>
      </w:r>
    </w:p>
    <w:p w14:paraId="194CF731" w14:textId="77777777" w:rsidR="00721701" w:rsidRPr="00C1022A" w:rsidRDefault="00721701" w:rsidP="00721701">
      <w:pPr>
        <w:pStyle w:val="ListParagraph"/>
        <w:numPr>
          <w:ilvl w:val="0"/>
          <w:numId w:val="69"/>
        </w:numPr>
        <w:spacing w:after="0" w:line="240" w:lineRule="auto"/>
        <w:rPr>
          <w:rFonts w:ascii="Aptos" w:hAnsi="Aptos"/>
        </w:rPr>
      </w:pPr>
      <w:r w:rsidRPr="00C1022A">
        <w:rPr>
          <w:rFonts w:ascii="Aptos" w:hAnsi="Aptos"/>
        </w:rPr>
        <w:t xml:space="preserve">Educational Campaign (in a format of the intern’s choosing) relating to opioid abatement, shared with the community </w:t>
      </w:r>
    </w:p>
    <w:p w14:paraId="38B3C993" w14:textId="77777777" w:rsidR="00721701" w:rsidRPr="00C1022A" w:rsidRDefault="00721701" w:rsidP="00721701">
      <w:pPr>
        <w:pStyle w:val="ListParagraph"/>
        <w:numPr>
          <w:ilvl w:val="0"/>
          <w:numId w:val="69"/>
        </w:numPr>
        <w:spacing w:after="0" w:line="240" w:lineRule="auto"/>
        <w:rPr>
          <w:rFonts w:ascii="Aptos" w:hAnsi="Aptos"/>
        </w:rPr>
      </w:pPr>
      <w:r w:rsidRPr="00C1022A">
        <w:rPr>
          <w:rFonts w:ascii="Aptos" w:hAnsi="Aptos"/>
        </w:rPr>
        <w:t xml:space="preserve">Brief debrief discussing the experience of promoting the campaign, and any response that has come </w:t>
      </w:r>
      <w:proofErr w:type="gramStart"/>
      <w:r w:rsidRPr="00C1022A">
        <w:rPr>
          <w:rFonts w:ascii="Aptos" w:hAnsi="Aptos"/>
        </w:rPr>
        <w:t>in to</w:t>
      </w:r>
      <w:proofErr w:type="gramEnd"/>
      <w:r w:rsidRPr="00C1022A">
        <w:rPr>
          <w:rFonts w:ascii="Aptos" w:hAnsi="Aptos"/>
        </w:rPr>
        <w:t xml:space="preserve"> the Health Department since the campaign began</w:t>
      </w:r>
    </w:p>
    <w:p w14:paraId="20BED753" w14:textId="77777777" w:rsidR="00721701" w:rsidRDefault="00721701" w:rsidP="00721701">
      <w:pPr>
        <w:spacing w:after="0" w:line="240" w:lineRule="auto"/>
        <w:rPr>
          <w:rFonts w:ascii="Aptos" w:hAnsi="Aptos"/>
        </w:rPr>
      </w:pPr>
    </w:p>
    <w:p w14:paraId="6448DDC6" w14:textId="3857F0D4" w:rsidR="00721701" w:rsidRPr="00C1022A" w:rsidRDefault="00721701" w:rsidP="00721701">
      <w:pPr>
        <w:spacing w:after="0" w:line="240" w:lineRule="auto"/>
        <w:rPr>
          <w:rFonts w:ascii="Aptos" w:hAnsi="Aptos"/>
        </w:rPr>
      </w:pPr>
      <w:r w:rsidRPr="00C1022A">
        <w:rPr>
          <w:rFonts w:ascii="Aptos" w:hAnsi="Aptos"/>
        </w:rPr>
        <w:t>Retail Food</w:t>
      </w:r>
    </w:p>
    <w:p w14:paraId="5A70D8CF" w14:textId="77777777" w:rsidR="00721701" w:rsidRPr="00C1022A" w:rsidRDefault="00721701" w:rsidP="00721701">
      <w:pPr>
        <w:pStyle w:val="ListParagraph"/>
        <w:numPr>
          <w:ilvl w:val="0"/>
          <w:numId w:val="70"/>
        </w:numPr>
        <w:spacing w:after="0" w:line="240" w:lineRule="auto"/>
        <w:rPr>
          <w:rFonts w:ascii="Aptos" w:hAnsi="Aptos"/>
        </w:rPr>
      </w:pPr>
      <w:r w:rsidRPr="00C1022A">
        <w:rPr>
          <w:rFonts w:ascii="Aptos" w:hAnsi="Aptos"/>
        </w:rPr>
        <w:t>Categorized list of establishments in the four categories listed under methods</w:t>
      </w:r>
    </w:p>
    <w:p w14:paraId="363A5BE9" w14:textId="77777777" w:rsidR="00721701" w:rsidRPr="00C1022A" w:rsidRDefault="00721701" w:rsidP="00721701">
      <w:pPr>
        <w:spacing w:after="0" w:line="240" w:lineRule="auto"/>
        <w:rPr>
          <w:rFonts w:ascii="Aptos" w:hAnsi="Aptos"/>
        </w:rPr>
      </w:pPr>
      <w:r w:rsidRPr="00C1022A">
        <w:rPr>
          <w:rFonts w:ascii="Aptos" w:hAnsi="Aptos"/>
        </w:rPr>
        <w:t xml:space="preserve">•      Information on the selected sampling type and analysis </w:t>
      </w:r>
      <w:proofErr w:type="gramStart"/>
      <w:r w:rsidRPr="00C1022A">
        <w:rPr>
          <w:rFonts w:ascii="Aptos" w:hAnsi="Aptos"/>
        </w:rPr>
        <w:t>for number</w:t>
      </w:r>
      <w:proofErr w:type="gramEnd"/>
      <w:r w:rsidRPr="00C1022A">
        <w:rPr>
          <w:rFonts w:ascii="Aptos" w:hAnsi="Aptos"/>
        </w:rPr>
        <w:t xml:space="preserve"> of samples needed</w:t>
      </w:r>
    </w:p>
    <w:p w14:paraId="77E4C3E5" w14:textId="77777777" w:rsidR="00721701" w:rsidRPr="00C1022A" w:rsidRDefault="00721701" w:rsidP="00721701">
      <w:pPr>
        <w:spacing w:after="0" w:line="240" w:lineRule="auto"/>
        <w:rPr>
          <w:rFonts w:ascii="Aptos" w:hAnsi="Aptos"/>
        </w:rPr>
      </w:pPr>
      <w:r w:rsidRPr="00C1022A">
        <w:rPr>
          <w:rFonts w:ascii="Aptos" w:hAnsi="Aptos"/>
        </w:rPr>
        <w:t>•      List of sampled files</w:t>
      </w:r>
    </w:p>
    <w:p w14:paraId="1E3C289F" w14:textId="77777777" w:rsidR="00721701" w:rsidRPr="00C1022A" w:rsidRDefault="00721701" w:rsidP="00721701">
      <w:pPr>
        <w:spacing w:after="0" w:line="240" w:lineRule="auto"/>
        <w:rPr>
          <w:rFonts w:ascii="Aptos" w:hAnsi="Aptos"/>
        </w:rPr>
      </w:pPr>
      <w:r w:rsidRPr="00C1022A">
        <w:rPr>
          <w:rFonts w:ascii="Aptos" w:hAnsi="Aptos"/>
        </w:rPr>
        <w:t>•      Analysis detailing findings of this file study, with outcomes and conclusions</w:t>
      </w:r>
    </w:p>
    <w:p w14:paraId="64543D94" w14:textId="77777777" w:rsidR="00BB6FAA" w:rsidRDefault="00BB6FAA" w:rsidP="002E4E5C">
      <w:pPr>
        <w:spacing w:after="0" w:line="240" w:lineRule="auto"/>
        <w:jc w:val="center"/>
        <w:rPr>
          <w:b/>
          <w:bCs/>
          <w:sz w:val="24"/>
          <w:szCs w:val="24"/>
          <w:u w:val="single"/>
        </w:rPr>
      </w:pPr>
    </w:p>
    <w:p w14:paraId="34BDD30D" w14:textId="217838FA" w:rsidR="00721701" w:rsidRPr="001E04D9" w:rsidRDefault="00721701" w:rsidP="00721701">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 xml:space="preserve">Graduate students or </w:t>
      </w:r>
      <w:r w:rsidRPr="001E04D9">
        <w:rPr>
          <w:i/>
          <w:iCs/>
        </w:rPr>
        <w:t xml:space="preserve">MPH students preferred. </w:t>
      </w:r>
    </w:p>
    <w:p w14:paraId="7156731C" w14:textId="77777777" w:rsidR="00721701" w:rsidRPr="001E04D9" w:rsidRDefault="00721701" w:rsidP="00721701">
      <w:pPr>
        <w:shd w:val="clear" w:color="auto" w:fill="FFFFFF"/>
        <w:spacing w:after="0" w:line="240" w:lineRule="auto"/>
        <w:ind w:right="100"/>
        <w:rPr>
          <w:i/>
          <w:iCs/>
        </w:rPr>
      </w:pPr>
    </w:p>
    <w:p w14:paraId="1C8AEDC3" w14:textId="3651EA9D" w:rsidR="00721701" w:rsidRPr="001E04D9" w:rsidRDefault="00721701" w:rsidP="00721701">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in-person</w:t>
      </w:r>
      <w:r w:rsidRPr="001E04D9">
        <w:rPr>
          <w:i/>
          <w:iCs/>
        </w:rPr>
        <w:t xml:space="preserve"> position</w:t>
      </w:r>
      <w:r>
        <w:rPr>
          <w:i/>
          <w:iCs/>
        </w:rPr>
        <w:t>.</w:t>
      </w:r>
    </w:p>
    <w:p w14:paraId="18D01D98" w14:textId="77777777" w:rsidR="00721701" w:rsidRPr="001E04D9" w:rsidRDefault="00721701" w:rsidP="00721701">
      <w:pPr>
        <w:shd w:val="clear" w:color="auto" w:fill="FFFFFF"/>
        <w:spacing w:after="0" w:line="240" w:lineRule="auto"/>
        <w:ind w:right="100"/>
        <w:rPr>
          <w:b/>
          <w:bCs/>
          <w:i/>
          <w:iCs/>
        </w:rPr>
      </w:pPr>
    </w:p>
    <w:p w14:paraId="02A28B0D" w14:textId="1990DFE8" w:rsidR="00721701" w:rsidRDefault="00721701" w:rsidP="00721701">
      <w:pPr>
        <w:shd w:val="clear" w:color="auto" w:fill="FFFFFF"/>
        <w:spacing w:after="0" w:line="240" w:lineRule="auto"/>
        <w:ind w:right="100"/>
        <w:rPr>
          <w:i/>
          <w:iCs/>
        </w:rPr>
      </w:pPr>
      <w:r w:rsidRPr="001E04D9">
        <w:rPr>
          <w:b/>
          <w:bCs/>
          <w:i/>
          <w:iCs/>
        </w:rPr>
        <w:t>Primary location:</w:t>
      </w:r>
      <w:r w:rsidRPr="001E04D9">
        <w:rPr>
          <w:i/>
          <w:iCs/>
        </w:rPr>
        <w:t xml:space="preserve"> </w:t>
      </w:r>
      <w:r w:rsidRPr="00721701">
        <w:rPr>
          <w:i/>
          <w:iCs/>
        </w:rPr>
        <w:t>19 Moore Street</w:t>
      </w:r>
      <w:r>
        <w:rPr>
          <w:i/>
          <w:iCs/>
        </w:rPr>
        <w:t>,</w:t>
      </w:r>
      <w:r w:rsidRPr="00721701">
        <w:rPr>
          <w:i/>
          <w:iCs/>
        </w:rPr>
        <w:t xml:space="preserve"> Belmont, MA 02478</w:t>
      </w:r>
    </w:p>
    <w:p w14:paraId="23734E55" w14:textId="77777777" w:rsidR="00721701" w:rsidRDefault="00721701" w:rsidP="00721701">
      <w:pPr>
        <w:shd w:val="clear" w:color="auto" w:fill="FFFFFF"/>
        <w:spacing w:after="0" w:line="240" w:lineRule="auto"/>
        <w:ind w:right="100"/>
        <w:rPr>
          <w:b/>
          <w:bCs/>
        </w:rPr>
      </w:pPr>
    </w:p>
    <w:p w14:paraId="30BD1FE2" w14:textId="77777777" w:rsidR="00721701" w:rsidRPr="001E04D9" w:rsidRDefault="00721701" w:rsidP="00721701">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28810907" w14:textId="77777777" w:rsidR="00BB6FAA" w:rsidRDefault="00BB6FAA" w:rsidP="002E4E5C">
      <w:pPr>
        <w:spacing w:after="0" w:line="240" w:lineRule="auto"/>
        <w:jc w:val="center"/>
        <w:rPr>
          <w:b/>
          <w:bCs/>
          <w:sz w:val="24"/>
          <w:szCs w:val="24"/>
          <w:u w:val="single"/>
        </w:rPr>
      </w:pPr>
    </w:p>
    <w:p w14:paraId="6CC554F8" w14:textId="77777777" w:rsidR="00721701" w:rsidRDefault="00721701" w:rsidP="002E4E5C">
      <w:pPr>
        <w:spacing w:after="0" w:line="240" w:lineRule="auto"/>
        <w:jc w:val="center"/>
        <w:rPr>
          <w:b/>
          <w:bCs/>
          <w:sz w:val="24"/>
          <w:szCs w:val="24"/>
          <w:u w:val="single"/>
        </w:rPr>
      </w:pPr>
    </w:p>
    <w:p w14:paraId="2D9DACAB" w14:textId="77777777" w:rsidR="00721701" w:rsidRDefault="00721701" w:rsidP="002E4E5C">
      <w:pPr>
        <w:spacing w:after="0" w:line="240" w:lineRule="auto"/>
        <w:jc w:val="center"/>
        <w:rPr>
          <w:b/>
          <w:bCs/>
          <w:sz w:val="24"/>
          <w:szCs w:val="24"/>
          <w:u w:val="single"/>
        </w:rPr>
      </w:pPr>
    </w:p>
    <w:p w14:paraId="3AAD52C1" w14:textId="77777777" w:rsidR="00721701" w:rsidRDefault="00721701" w:rsidP="002E4E5C">
      <w:pPr>
        <w:spacing w:after="0" w:line="240" w:lineRule="auto"/>
        <w:jc w:val="center"/>
        <w:rPr>
          <w:b/>
          <w:bCs/>
          <w:sz w:val="24"/>
          <w:szCs w:val="24"/>
          <w:u w:val="single"/>
        </w:rPr>
      </w:pPr>
    </w:p>
    <w:p w14:paraId="63A2A525" w14:textId="77777777" w:rsidR="00721701" w:rsidRDefault="00721701" w:rsidP="002E4E5C">
      <w:pPr>
        <w:spacing w:after="0" w:line="240" w:lineRule="auto"/>
        <w:jc w:val="center"/>
        <w:rPr>
          <w:b/>
          <w:bCs/>
          <w:sz w:val="24"/>
          <w:szCs w:val="24"/>
          <w:u w:val="single"/>
        </w:rPr>
      </w:pPr>
    </w:p>
    <w:p w14:paraId="1881D4B7" w14:textId="77777777" w:rsidR="00721701" w:rsidRDefault="00721701" w:rsidP="002E4E5C">
      <w:pPr>
        <w:spacing w:after="0" w:line="240" w:lineRule="auto"/>
        <w:jc w:val="center"/>
        <w:rPr>
          <w:b/>
          <w:bCs/>
          <w:sz w:val="24"/>
          <w:szCs w:val="24"/>
          <w:u w:val="single"/>
        </w:rPr>
      </w:pPr>
    </w:p>
    <w:p w14:paraId="4552B684" w14:textId="77777777" w:rsidR="00BB6FAA" w:rsidRDefault="00BB6FAA" w:rsidP="002E4E5C">
      <w:pPr>
        <w:spacing w:after="0" w:line="240" w:lineRule="auto"/>
        <w:jc w:val="center"/>
        <w:rPr>
          <w:b/>
          <w:bCs/>
          <w:sz w:val="24"/>
          <w:szCs w:val="24"/>
          <w:u w:val="single"/>
        </w:rPr>
      </w:pPr>
    </w:p>
    <w:p w14:paraId="18EC8162" w14:textId="77777777" w:rsidR="00BB6FAA" w:rsidRDefault="00BB6FAA" w:rsidP="002E4E5C">
      <w:pPr>
        <w:spacing w:after="0" w:line="240" w:lineRule="auto"/>
        <w:jc w:val="center"/>
        <w:rPr>
          <w:b/>
          <w:bCs/>
          <w:sz w:val="24"/>
          <w:szCs w:val="24"/>
          <w:u w:val="single"/>
        </w:rPr>
      </w:pPr>
    </w:p>
    <w:p w14:paraId="71D3C33A" w14:textId="77777777" w:rsidR="00BB6FAA" w:rsidRDefault="00BB6FAA" w:rsidP="002E4E5C">
      <w:pPr>
        <w:spacing w:after="0" w:line="240" w:lineRule="auto"/>
        <w:jc w:val="center"/>
        <w:rPr>
          <w:b/>
          <w:bCs/>
          <w:sz w:val="24"/>
          <w:szCs w:val="24"/>
          <w:u w:val="single"/>
        </w:rPr>
      </w:pPr>
    </w:p>
    <w:p w14:paraId="5B2F518F" w14:textId="77777777" w:rsidR="00BB6FAA" w:rsidRDefault="00BB6FAA" w:rsidP="002E4E5C">
      <w:pPr>
        <w:spacing w:after="0" w:line="240" w:lineRule="auto"/>
        <w:jc w:val="center"/>
        <w:rPr>
          <w:b/>
          <w:bCs/>
          <w:sz w:val="24"/>
          <w:szCs w:val="24"/>
          <w:u w:val="single"/>
        </w:rPr>
      </w:pPr>
    </w:p>
    <w:p w14:paraId="0398157F" w14:textId="77777777" w:rsidR="00BB6FAA" w:rsidRDefault="00BB6FAA" w:rsidP="002E4E5C">
      <w:pPr>
        <w:spacing w:after="0" w:line="240" w:lineRule="auto"/>
        <w:jc w:val="center"/>
        <w:rPr>
          <w:b/>
          <w:bCs/>
          <w:sz w:val="24"/>
          <w:szCs w:val="24"/>
          <w:u w:val="single"/>
        </w:rPr>
      </w:pPr>
    </w:p>
    <w:p w14:paraId="72760C43" w14:textId="77777777" w:rsidR="00BB6FAA" w:rsidRDefault="00BB6FAA" w:rsidP="002E4E5C">
      <w:pPr>
        <w:spacing w:after="0" w:line="240" w:lineRule="auto"/>
        <w:jc w:val="center"/>
        <w:rPr>
          <w:b/>
          <w:bCs/>
          <w:sz w:val="24"/>
          <w:szCs w:val="24"/>
          <w:u w:val="single"/>
        </w:rPr>
      </w:pPr>
    </w:p>
    <w:p w14:paraId="55BBC8EF" w14:textId="77777777" w:rsidR="00BB6FAA" w:rsidRDefault="00BB6FAA" w:rsidP="002E4E5C">
      <w:pPr>
        <w:spacing w:after="0" w:line="240" w:lineRule="auto"/>
        <w:jc w:val="center"/>
        <w:rPr>
          <w:b/>
          <w:bCs/>
          <w:sz w:val="24"/>
          <w:szCs w:val="24"/>
          <w:u w:val="single"/>
        </w:rPr>
      </w:pPr>
    </w:p>
    <w:p w14:paraId="62361DC3" w14:textId="77777777" w:rsidR="00BB6FAA" w:rsidRDefault="00BB6FAA" w:rsidP="002E4E5C">
      <w:pPr>
        <w:spacing w:after="0" w:line="240" w:lineRule="auto"/>
        <w:jc w:val="center"/>
        <w:rPr>
          <w:b/>
          <w:bCs/>
          <w:sz w:val="24"/>
          <w:szCs w:val="24"/>
          <w:u w:val="single"/>
        </w:rPr>
      </w:pPr>
    </w:p>
    <w:p w14:paraId="14A69251" w14:textId="77777777" w:rsidR="00721701" w:rsidRDefault="00721701" w:rsidP="002E4E5C">
      <w:pPr>
        <w:spacing w:after="0" w:line="240" w:lineRule="auto"/>
        <w:jc w:val="center"/>
        <w:rPr>
          <w:b/>
          <w:bCs/>
          <w:sz w:val="24"/>
          <w:szCs w:val="24"/>
          <w:u w:val="single"/>
        </w:rPr>
      </w:pPr>
    </w:p>
    <w:p w14:paraId="6CE6FE06" w14:textId="77777777" w:rsidR="00BB6FAA" w:rsidRDefault="00BB6FAA" w:rsidP="002E4E5C">
      <w:pPr>
        <w:spacing w:after="0" w:line="240" w:lineRule="auto"/>
        <w:jc w:val="center"/>
        <w:rPr>
          <w:b/>
          <w:bCs/>
          <w:sz w:val="24"/>
          <w:szCs w:val="24"/>
          <w:u w:val="single"/>
        </w:rPr>
      </w:pPr>
    </w:p>
    <w:p w14:paraId="0B3B286B" w14:textId="77777777" w:rsidR="00BB6FAA" w:rsidRDefault="00BB6FAA" w:rsidP="002E4E5C">
      <w:pPr>
        <w:spacing w:after="0" w:line="240" w:lineRule="auto"/>
        <w:jc w:val="center"/>
        <w:rPr>
          <w:b/>
          <w:bCs/>
          <w:sz w:val="24"/>
          <w:szCs w:val="24"/>
          <w:u w:val="single"/>
        </w:rPr>
      </w:pPr>
    </w:p>
    <w:p w14:paraId="1135BBEF" w14:textId="77777777" w:rsidR="00BB6FAA" w:rsidRDefault="00BB6FAA" w:rsidP="002E4E5C">
      <w:pPr>
        <w:spacing w:after="0" w:line="240" w:lineRule="auto"/>
        <w:jc w:val="center"/>
        <w:rPr>
          <w:b/>
          <w:bCs/>
          <w:sz w:val="24"/>
          <w:szCs w:val="24"/>
          <w:u w:val="single"/>
        </w:rPr>
      </w:pPr>
    </w:p>
    <w:p w14:paraId="64948B5D" w14:textId="77777777" w:rsidR="00BB6FAA" w:rsidRDefault="00BB6FAA" w:rsidP="002E4E5C">
      <w:pPr>
        <w:spacing w:after="0" w:line="240" w:lineRule="auto"/>
        <w:jc w:val="center"/>
        <w:rPr>
          <w:b/>
          <w:bCs/>
          <w:sz w:val="24"/>
          <w:szCs w:val="24"/>
          <w:u w:val="single"/>
        </w:rPr>
      </w:pPr>
    </w:p>
    <w:p w14:paraId="49B6089A" w14:textId="77777777" w:rsidR="00BB6FAA" w:rsidRDefault="00BB6FAA" w:rsidP="002E4E5C">
      <w:pPr>
        <w:spacing w:after="0" w:line="240" w:lineRule="auto"/>
        <w:jc w:val="center"/>
        <w:rPr>
          <w:b/>
          <w:bCs/>
          <w:sz w:val="24"/>
          <w:szCs w:val="24"/>
          <w:u w:val="single"/>
        </w:rPr>
      </w:pPr>
    </w:p>
    <w:p w14:paraId="08DB4A74" w14:textId="77777777" w:rsidR="00BB6FAA" w:rsidRDefault="00BB6FAA" w:rsidP="002E4E5C">
      <w:pPr>
        <w:spacing w:after="0" w:line="240" w:lineRule="auto"/>
        <w:jc w:val="center"/>
        <w:rPr>
          <w:b/>
          <w:bCs/>
          <w:sz w:val="24"/>
          <w:szCs w:val="24"/>
          <w:u w:val="single"/>
        </w:rPr>
      </w:pPr>
    </w:p>
    <w:p w14:paraId="7D786BBD" w14:textId="719EED16" w:rsidR="00171400" w:rsidRPr="00BB6661" w:rsidRDefault="00171400" w:rsidP="00171400">
      <w:pPr>
        <w:spacing w:after="0" w:line="240" w:lineRule="auto"/>
        <w:jc w:val="center"/>
        <w:rPr>
          <w:rFonts w:ascii="Aptos" w:hAnsi="Aptos" w:cstheme="majorBidi"/>
          <w:b/>
          <w:bCs/>
          <w:sz w:val="24"/>
          <w:szCs w:val="24"/>
          <w:u w:val="single"/>
        </w:rPr>
      </w:pPr>
      <w:hyperlink r:id="rId61" w:history="1">
        <w:r w:rsidRPr="00143047">
          <w:rPr>
            <w:rStyle w:val="Hyperlink"/>
            <w:rFonts w:ascii="Aptos" w:hAnsi="Aptos" w:cstheme="majorBidi"/>
            <w:b/>
            <w:bCs/>
            <w:sz w:val="24"/>
            <w:szCs w:val="24"/>
          </w:rPr>
          <w:t>Boston Public Health Commission, Boston Community Health Collaborative (BCHC) Community Health Needs Assessment &amp; Improvement Planning Team</w:t>
        </w:r>
      </w:hyperlink>
    </w:p>
    <w:p w14:paraId="0FCA2B46" w14:textId="77777777" w:rsidR="00171400" w:rsidRPr="00BB6661" w:rsidRDefault="00171400" w:rsidP="00171400">
      <w:pPr>
        <w:spacing w:after="0" w:line="240" w:lineRule="auto"/>
        <w:jc w:val="center"/>
        <w:rPr>
          <w:rFonts w:ascii="Aptos" w:hAnsi="Aptos" w:cstheme="majorBidi"/>
          <w:b/>
          <w:bCs/>
          <w:i/>
          <w:iCs/>
          <w:sz w:val="24"/>
          <w:szCs w:val="24"/>
        </w:rPr>
      </w:pPr>
      <w:r w:rsidRPr="00BB6661">
        <w:rPr>
          <w:rFonts w:ascii="Aptos" w:hAnsi="Aptos" w:cstheme="majorBidi"/>
          <w:b/>
          <w:bCs/>
          <w:i/>
          <w:iCs/>
          <w:sz w:val="24"/>
          <w:szCs w:val="24"/>
        </w:rPr>
        <w:t xml:space="preserve">Supporting and Evaluating Collaboration in Boston’s Community Health System </w:t>
      </w:r>
    </w:p>
    <w:p w14:paraId="59EAC869" w14:textId="77777777" w:rsidR="00171400" w:rsidRDefault="00171400" w:rsidP="00171400">
      <w:pPr>
        <w:spacing w:after="0" w:line="240" w:lineRule="auto"/>
        <w:rPr>
          <w:rFonts w:ascii="Aptos" w:hAnsi="Aptos" w:cstheme="majorBidi"/>
          <w:b/>
          <w:bCs/>
        </w:rPr>
      </w:pPr>
    </w:p>
    <w:p w14:paraId="1F1755E3" w14:textId="77777777" w:rsidR="00171400" w:rsidRPr="00BB6661" w:rsidRDefault="00171400" w:rsidP="00171400">
      <w:pPr>
        <w:spacing w:after="0" w:line="240" w:lineRule="auto"/>
        <w:rPr>
          <w:rFonts w:ascii="Aptos" w:hAnsi="Aptos" w:cstheme="majorBidi"/>
          <w:b/>
          <w:bCs/>
        </w:rPr>
      </w:pPr>
      <w:r w:rsidRPr="00BB6661">
        <w:rPr>
          <w:rFonts w:ascii="Aptos" w:hAnsi="Aptos" w:cstheme="majorBidi"/>
          <w:b/>
          <w:bCs/>
        </w:rPr>
        <w:t>Background</w:t>
      </w:r>
    </w:p>
    <w:p w14:paraId="5D46B4F6" w14:textId="77777777" w:rsidR="00171400" w:rsidRDefault="00171400" w:rsidP="00171400">
      <w:pPr>
        <w:spacing w:after="0" w:line="240" w:lineRule="auto"/>
        <w:rPr>
          <w:rFonts w:ascii="Aptos" w:hAnsi="Aptos" w:cstheme="majorBidi"/>
        </w:rPr>
      </w:pPr>
      <w:r w:rsidRPr="00BB6661">
        <w:rPr>
          <w:rFonts w:ascii="Aptos" w:hAnsi="Aptos" w:cstheme="majorBidi"/>
        </w:rPr>
        <w:t>The Boston Community Health Collaborative (BCHC) is a citywide, cross-sector partnership convened by the Boston Public Health Commission, the local health department for the City of Boston, to align community health assessment and improvement planning efforts across Boston. In 2025, BCHC completed a comprehensive Community Health Needs Assessment (CHNA), engaging more than 1,900 residents and many community-based organizations, health systems, city agencies, and resident leaders. Findings from this process informed the development of Boston’s Community Health Improvement Plan (CHIP), which outlines shared priorities and strategies across four focus areas: Housing; Economic Mobility &amp; Opportunity; Access to Healthy and Affordable Food; and Access to Care.</w:t>
      </w:r>
    </w:p>
    <w:p w14:paraId="7C9936DA" w14:textId="77777777" w:rsidR="00171400" w:rsidRPr="00BB6661" w:rsidRDefault="00171400" w:rsidP="00171400">
      <w:pPr>
        <w:spacing w:after="0" w:line="240" w:lineRule="auto"/>
        <w:rPr>
          <w:rFonts w:ascii="Aptos" w:hAnsi="Aptos" w:cstheme="majorBidi"/>
        </w:rPr>
      </w:pPr>
    </w:p>
    <w:p w14:paraId="1CDA4235" w14:textId="77777777" w:rsidR="00171400" w:rsidRDefault="00171400" w:rsidP="00171400">
      <w:pPr>
        <w:spacing w:after="0" w:line="240" w:lineRule="auto"/>
        <w:rPr>
          <w:rFonts w:ascii="Aptos" w:hAnsi="Aptos" w:cstheme="majorBidi"/>
        </w:rPr>
      </w:pPr>
      <w:r w:rsidRPr="00BB6661">
        <w:rPr>
          <w:rFonts w:ascii="Aptos" w:hAnsi="Aptos" w:cstheme="majorBidi"/>
        </w:rPr>
        <w:t xml:space="preserve">As the BCHC transitions from planning into implementation, </w:t>
      </w:r>
      <w:proofErr w:type="gramStart"/>
      <w:r w:rsidRPr="00BB6661">
        <w:rPr>
          <w:rFonts w:ascii="Aptos" w:hAnsi="Aptos" w:cstheme="majorBidi"/>
        </w:rPr>
        <w:t>a central</w:t>
      </w:r>
      <w:proofErr w:type="gramEnd"/>
      <w:r w:rsidRPr="00BB6661">
        <w:rPr>
          <w:rFonts w:ascii="Aptos" w:hAnsi="Aptos" w:cstheme="majorBidi"/>
        </w:rPr>
        <w:t xml:space="preserve"> goal of the Collaborative is to reduce </w:t>
      </w:r>
      <w:proofErr w:type="gramStart"/>
      <w:r w:rsidRPr="00BB6661">
        <w:rPr>
          <w:rFonts w:ascii="Aptos" w:hAnsi="Aptos" w:cstheme="majorBidi"/>
        </w:rPr>
        <w:t>siloes</w:t>
      </w:r>
      <w:proofErr w:type="gramEnd"/>
      <w:r w:rsidRPr="00BB6661">
        <w:rPr>
          <w:rFonts w:ascii="Aptos" w:hAnsi="Aptos" w:cstheme="majorBidi"/>
        </w:rPr>
        <w:t xml:space="preserve"> and </w:t>
      </w:r>
      <w:proofErr w:type="gramStart"/>
      <w:r w:rsidRPr="00BB6661">
        <w:rPr>
          <w:rFonts w:ascii="Aptos" w:hAnsi="Aptos" w:cstheme="majorBidi"/>
        </w:rPr>
        <w:t>strengthening</w:t>
      </w:r>
      <w:proofErr w:type="gramEnd"/>
      <w:r w:rsidRPr="00BB6661">
        <w:rPr>
          <w:rFonts w:ascii="Aptos" w:hAnsi="Aptos" w:cstheme="majorBidi"/>
        </w:rPr>
        <w:t xml:space="preserve"> connections across institutions working to support healthier, thriving communities in Boston. To support this work, BCHC seeks additional capacity to help document and assess how partnerships are functioning during early CHIP implementation, and how participation in the Collaborative is influencing coordination within the local public health system. </w:t>
      </w:r>
    </w:p>
    <w:p w14:paraId="7C2AAC37" w14:textId="77777777" w:rsidR="00171400" w:rsidRPr="00BB6661" w:rsidRDefault="00171400" w:rsidP="00171400">
      <w:pPr>
        <w:spacing w:after="0" w:line="240" w:lineRule="auto"/>
        <w:rPr>
          <w:rFonts w:ascii="Aptos" w:hAnsi="Aptos" w:cstheme="majorBidi"/>
        </w:rPr>
      </w:pPr>
    </w:p>
    <w:p w14:paraId="0C1DA655" w14:textId="77777777" w:rsidR="00171400" w:rsidRDefault="00171400" w:rsidP="00171400">
      <w:pPr>
        <w:spacing w:after="0" w:line="240" w:lineRule="auto"/>
        <w:rPr>
          <w:rFonts w:ascii="Aptos" w:hAnsi="Aptos" w:cstheme="majorBidi"/>
        </w:rPr>
      </w:pPr>
      <w:r w:rsidRPr="00BB6661">
        <w:rPr>
          <w:rFonts w:ascii="Aptos" w:hAnsi="Aptos" w:cstheme="majorBidi"/>
        </w:rPr>
        <w:t>This internship project will support both CHIP implementation and the development of practical tools to measure partnership impact, while providing the student with hands-on experience in applied public health evaluation and coalition-based work.</w:t>
      </w:r>
    </w:p>
    <w:p w14:paraId="6882B12A" w14:textId="77777777" w:rsidR="00171400" w:rsidRPr="00BB6661" w:rsidRDefault="00171400" w:rsidP="00171400">
      <w:pPr>
        <w:spacing w:after="0" w:line="240" w:lineRule="auto"/>
        <w:rPr>
          <w:rFonts w:ascii="Aptos" w:hAnsi="Aptos" w:cstheme="majorBidi"/>
        </w:rPr>
      </w:pPr>
    </w:p>
    <w:p w14:paraId="78D3917D" w14:textId="77777777" w:rsidR="00171400" w:rsidRPr="00BB6661" w:rsidRDefault="00171400" w:rsidP="00171400">
      <w:pPr>
        <w:spacing w:after="0" w:line="240" w:lineRule="auto"/>
        <w:rPr>
          <w:rFonts w:ascii="Aptos" w:hAnsi="Aptos" w:cstheme="majorBidi"/>
          <w:b/>
          <w:bCs/>
        </w:rPr>
      </w:pPr>
      <w:r w:rsidRPr="00BB6661">
        <w:rPr>
          <w:rFonts w:ascii="Aptos" w:hAnsi="Aptos" w:cstheme="majorBidi"/>
          <w:b/>
          <w:bCs/>
        </w:rPr>
        <w:t>Methods</w:t>
      </w:r>
    </w:p>
    <w:p w14:paraId="67816490" w14:textId="77777777" w:rsidR="00171400" w:rsidRPr="00BB6661" w:rsidRDefault="00171400" w:rsidP="00171400">
      <w:pPr>
        <w:spacing w:after="0" w:line="240" w:lineRule="auto"/>
        <w:rPr>
          <w:rFonts w:ascii="Aptos" w:hAnsi="Aptos" w:cstheme="majorBidi"/>
        </w:rPr>
      </w:pPr>
      <w:r w:rsidRPr="00BB6661">
        <w:rPr>
          <w:rFonts w:ascii="Aptos" w:hAnsi="Aptos" w:cstheme="majorBidi"/>
        </w:rPr>
        <w:t>The intern will support CHIP implementation and partnership assessment activities through the following tasks:</w:t>
      </w:r>
    </w:p>
    <w:p w14:paraId="69FBE7C3" w14:textId="77777777" w:rsidR="00171400" w:rsidRPr="00BB6661" w:rsidRDefault="00171400" w:rsidP="00171400">
      <w:pPr>
        <w:numPr>
          <w:ilvl w:val="0"/>
          <w:numId w:val="141"/>
        </w:numPr>
        <w:spacing w:after="0" w:line="240" w:lineRule="auto"/>
        <w:rPr>
          <w:rFonts w:ascii="Aptos" w:hAnsi="Aptos" w:cstheme="majorBidi"/>
        </w:rPr>
      </w:pPr>
      <w:r w:rsidRPr="00BB6661">
        <w:rPr>
          <w:rFonts w:ascii="Aptos" w:hAnsi="Aptos" w:cstheme="majorBidi"/>
          <w:b/>
          <w:bCs/>
        </w:rPr>
        <w:t>Partnership Assessment and Impact Measurement</w:t>
      </w:r>
    </w:p>
    <w:p w14:paraId="7FF722EA"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 xml:space="preserve">Support the development of a partnership assessment survey to measure the extent to which BCHC participation is strengthening coordination, reducing </w:t>
      </w:r>
      <w:proofErr w:type="gramStart"/>
      <w:r w:rsidRPr="00BB6661">
        <w:rPr>
          <w:rFonts w:ascii="Aptos" w:hAnsi="Aptos" w:cstheme="majorBidi"/>
        </w:rPr>
        <w:t>siloes</w:t>
      </w:r>
      <w:proofErr w:type="gramEnd"/>
      <w:r w:rsidRPr="00BB6661">
        <w:rPr>
          <w:rFonts w:ascii="Aptos" w:hAnsi="Aptos" w:cstheme="majorBidi"/>
        </w:rPr>
        <w:t>, and improving alignment across organizations.</w:t>
      </w:r>
    </w:p>
    <w:p w14:paraId="47036D9C"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Assist in drafting survey questions related to communication, shared goals, role clarity, data sharing, and perceived value of collaboration.</w:t>
      </w:r>
    </w:p>
    <w:p w14:paraId="6990C439"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Support survey administration logistics (e.g., tracking respondents, organizing outreach, summarizing response patterns).</w:t>
      </w:r>
    </w:p>
    <w:p w14:paraId="71C4B4A4"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Assist in synthesizing findings to identify strengths, gaps, and opportunities for improving partnership functioning.</w:t>
      </w:r>
    </w:p>
    <w:p w14:paraId="2252F409" w14:textId="77777777" w:rsidR="00171400" w:rsidRPr="00BB6661" w:rsidRDefault="00171400" w:rsidP="00171400">
      <w:pPr>
        <w:numPr>
          <w:ilvl w:val="0"/>
          <w:numId w:val="141"/>
        </w:numPr>
        <w:spacing w:after="0" w:line="240" w:lineRule="auto"/>
        <w:rPr>
          <w:rFonts w:ascii="Aptos" w:hAnsi="Aptos" w:cstheme="majorBidi"/>
        </w:rPr>
      </w:pPr>
      <w:r w:rsidRPr="00BB6661">
        <w:rPr>
          <w:rFonts w:ascii="Aptos" w:hAnsi="Aptos" w:cstheme="majorBidi"/>
          <w:b/>
          <w:bCs/>
        </w:rPr>
        <w:t>Partner Engagement and Implementation Support</w:t>
      </w:r>
    </w:p>
    <w:p w14:paraId="6368CBDE"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Assist the backbone project team in preparing partner-facing materials related to CHIP implementation, including meeting agendas, summaries, and brief implementation updates.</w:t>
      </w:r>
    </w:p>
    <w:p w14:paraId="4661F23E"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Help document how partners are engaging with CHIP strategies across priority areas and where coordination is emerging.</w:t>
      </w:r>
    </w:p>
    <w:p w14:paraId="36971242" w14:textId="77777777" w:rsidR="00171400" w:rsidRPr="00BB6661" w:rsidRDefault="00171400" w:rsidP="00171400">
      <w:pPr>
        <w:numPr>
          <w:ilvl w:val="0"/>
          <w:numId w:val="141"/>
        </w:numPr>
        <w:spacing w:after="0" w:line="240" w:lineRule="auto"/>
        <w:rPr>
          <w:rFonts w:ascii="Aptos" w:hAnsi="Aptos" w:cstheme="majorBidi"/>
        </w:rPr>
      </w:pPr>
      <w:r w:rsidRPr="00BB6661">
        <w:rPr>
          <w:rFonts w:ascii="Aptos" w:hAnsi="Aptos" w:cstheme="majorBidi"/>
          <w:b/>
          <w:bCs/>
        </w:rPr>
        <w:t>Implementation Tracking and Applied Learning</w:t>
      </w:r>
    </w:p>
    <w:p w14:paraId="5CA450BB"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lastRenderedPageBreak/>
        <w:t>Develop simple tracking tools to document partner activities that support CHIP strategies.</w:t>
      </w:r>
    </w:p>
    <w:p w14:paraId="26B9FF36"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Participate in BCHC and Boston Public Health Commission meetings related to CHIP implementation, partnership development, and health equity.</w:t>
      </w:r>
    </w:p>
    <w:p w14:paraId="488075F6" w14:textId="77777777" w:rsidR="00171400" w:rsidRPr="00BB6661" w:rsidRDefault="00171400" w:rsidP="00171400">
      <w:pPr>
        <w:numPr>
          <w:ilvl w:val="1"/>
          <w:numId w:val="141"/>
        </w:numPr>
        <w:spacing w:after="0" w:line="240" w:lineRule="auto"/>
        <w:rPr>
          <w:rFonts w:ascii="Aptos" w:hAnsi="Aptos" w:cstheme="majorBidi"/>
        </w:rPr>
      </w:pPr>
      <w:r w:rsidRPr="00BB6661">
        <w:rPr>
          <w:rFonts w:ascii="Aptos" w:hAnsi="Aptos" w:cstheme="majorBidi"/>
        </w:rPr>
        <w:t>Receive mentorship from CHNA/CHIP staff and gain exposure to real-world public health practice, partnership development, and applied evaluation.</w:t>
      </w:r>
    </w:p>
    <w:p w14:paraId="033A32D1" w14:textId="77777777" w:rsidR="00171400" w:rsidRDefault="00171400" w:rsidP="00171400">
      <w:pPr>
        <w:spacing w:after="0" w:line="240" w:lineRule="auto"/>
        <w:rPr>
          <w:rFonts w:ascii="Aptos" w:hAnsi="Aptos" w:cstheme="majorBidi"/>
          <w:b/>
          <w:bCs/>
        </w:rPr>
      </w:pPr>
    </w:p>
    <w:p w14:paraId="6ABC243C" w14:textId="77777777" w:rsidR="00171400" w:rsidRPr="00BB6661" w:rsidRDefault="00171400" w:rsidP="00171400">
      <w:pPr>
        <w:spacing w:after="0" w:line="240" w:lineRule="auto"/>
        <w:rPr>
          <w:rFonts w:ascii="Aptos" w:hAnsi="Aptos" w:cstheme="majorBidi"/>
          <w:b/>
          <w:bCs/>
        </w:rPr>
      </w:pPr>
      <w:r w:rsidRPr="00BB6661">
        <w:rPr>
          <w:rFonts w:ascii="Aptos" w:hAnsi="Aptos" w:cstheme="majorBidi"/>
          <w:b/>
          <w:bCs/>
        </w:rPr>
        <w:t>Expected Outcomes</w:t>
      </w:r>
    </w:p>
    <w:p w14:paraId="4EC7075C" w14:textId="77777777" w:rsidR="00171400" w:rsidRPr="00BB6661" w:rsidRDefault="00171400" w:rsidP="00171400">
      <w:pPr>
        <w:spacing w:after="0" w:line="240" w:lineRule="auto"/>
        <w:rPr>
          <w:rFonts w:ascii="Aptos" w:hAnsi="Aptos" w:cstheme="majorBidi"/>
        </w:rPr>
      </w:pPr>
      <w:r w:rsidRPr="00BB6661">
        <w:rPr>
          <w:rFonts w:ascii="Aptos" w:hAnsi="Aptos" w:cstheme="majorBidi"/>
        </w:rPr>
        <w:t>By the conclusion of the 160-hour summer internship, expected outcomes include:</w:t>
      </w:r>
    </w:p>
    <w:p w14:paraId="4472450A" w14:textId="77777777" w:rsidR="00171400" w:rsidRPr="00BB6661" w:rsidRDefault="00171400" w:rsidP="00171400">
      <w:pPr>
        <w:numPr>
          <w:ilvl w:val="0"/>
          <w:numId w:val="142"/>
        </w:numPr>
        <w:spacing w:after="0" w:line="240" w:lineRule="auto"/>
        <w:rPr>
          <w:rFonts w:ascii="Aptos" w:hAnsi="Aptos" w:cstheme="majorBidi"/>
        </w:rPr>
      </w:pPr>
      <w:r w:rsidRPr="00BB6661">
        <w:rPr>
          <w:rFonts w:ascii="Aptos" w:hAnsi="Aptos" w:cstheme="majorBidi"/>
        </w:rPr>
        <w:t>A draft partnership assessment survey and supporting documentation that can be used to assess coordination, alignment, and reduction of siloes among BCHC partners.</w:t>
      </w:r>
    </w:p>
    <w:p w14:paraId="6ECF6AB2" w14:textId="77777777" w:rsidR="00171400" w:rsidRPr="00BB6661" w:rsidRDefault="00171400" w:rsidP="00171400">
      <w:pPr>
        <w:numPr>
          <w:ilvl w:val="0"/>
          <w:numId w:val="142"/>
        </w:numPr>
        <w:spacing w:after="0" w:line="240" w:lineRule="auto"/>
        <w:rPr>
          <w:rFonts w:ascii="Aptos" w:hAnsi="Aptos" w:cstheme="majorBidi"/>
        </w:rPr>
      </w:pPr>
      <w:proofErr w:type="gramStart"/>
      <w:r w:rsidRPr="00BB6661">
        <w:rPr>
          <w:rFonts w:ascii="Aptos" w:hAnsi="Aptos" w:cstheme="majorBidi"/>
        </w:rPr>
        <w:t>A brief summary</w:t>
      </w:r>
      <w:proofErr w:type="gramEnd"/>
      <w:r w:rsidRPr="00BB6661">
        <w:rPr>
          <w:rFonts w:ascii="Aptos" w:hAnsi="Aptos" w:cstheme="majorBidi"/>
        </w:rPr>
        <w:t xml:space="preserve"> of survey findings highlighting strengths, challenges, and opportunities to strengthen cross-sector collaboration during CHIP implementation.</w:t>
      </w:r>
    </w:p>
    <w:p w14:paraId="263D153E" w14:textId="77777777" w:rsidR="00171400" w:rsidRPr="00BB6661" w:rsidRDefault="00171400" w:rsidP="00171400">
      <w:pPr>
        <w:numPr>
          <w:ilvl w:val="0"/>
          <w:numId w:val="142"/>
        </w:numPr>
        <w:spacing w:after="0" w:line="240" w:lineRule="auto"/>
        <w:rPr>
          <w:rFonts w:ascii="Aptos" w:hAnsi="Aptos" w:cstheme="majorBidi"/>
        </w:rPr>
      </w:pPr>
      <w:r w:rsidRPr="00BB6661">
        <w:rPr>
          <w:rFonts w:ascii="Aptos" w:hAnsi="Aptos" w:cstheme="majorBidi"/>
        </w:rPr>
        <w:t xml:space="preserve">Organized partner engagement and </w:t>
      </w:r>
      <w:proofErr w:type="gramStart"/>
      <w:r w:rsidRPr="00BB6661">
        <w:rPr>
          <w:rFonts w:ascii="Aptos" w:hAnsi="Aptos" w:cstheme="majorBidi"/>
        </w:rPr>
        <w:t>implementation</w:t>
      </w:r>
      <w:proofErr w:type="gramEnd"/>
      <w:r w:rsidRPr="00BB6661">
        <w:rPr>
          <w:rFonts w:ascii="Aptos" w:hAnsi="Aptos" w:cstheme="majorBidi"/>
        </w:rPr>
        <w:t xml:space="preserve"> support materials (e.g., meeting summaries, tracking tools) that support ongoing CHIP coordination.</w:t>
      </w:r>
    </w:p>
    <w:p w14:paraId="1064B8A1" w14:textId="77777777" w:rsidR="00171400" w:rsidRPr="00BB6661" w:rsidRDefault="00171400" w:rsidP="00171400">
      <w:pPr>
        <w:numPr>
          <w:ilvl w:val="0"/>
          <w:numId w:val="142"/>
        </w:numPr>
        <w:spacing w:after="0" w:line="240" w:lineRule="auto"/>
        <w:rPr>
          <w:rFonts w:ascii="Aptos" w:hAnsi="Aptos" w:cstheme="majorBidi"/>
        </w:rPr>
      </w:pPr>
      <w:r w:rsidRPr="00BB6661">
        <w:rPr>
          <w:rFonts w:ascii="Aptos" w:hAnsi="Aptos" w:cstheme="majorBidi"/>
        </w:rPr>
        <w:t>Increased intern understanding of coalition-based public health implementation, partnership evaluation, and the role of local health departments as conveners and backbone organizations.</w:t>
      </w:r>
    </w:p>
    <w:p w14:paraId="030BA872" w14:textId="77777777" w:rsidR="00171400" w:rsidRDefault="00171400" w:rsidP="00171400">
      <w:pPr>
        <w:spacing w:after="0" w:line="240" w:lineRule="auto"/>
        <w:rPr>
          <w:rFonts w:ascii="Aptos" w:hAnsi="Aptos"/>
        </w:rPr>
      </w:pPr>
    </w:p>
    <w:p w14:paraId="7149DA7A" w14:textId="77777777" w:rsidR="00171400" w:rsidRPr="00BC38F5" w:rsidRDefault="00171400" w:rsidP="00171400">
      <w:pPr>
        <w:shd w:val="clear" w:color="auto" w:fill="FFFFFF"/>
        <w:spacing w:after="0" w:line="240" w:lineRule="auto"/>
        <w:ind w:right="100"/>
        <w:rPr>
          <w:i/>
          <w:iCs/>
        </w:rPr>
      </w:pPr>
      <w:r w:rsidRPr="00BC38F5">
        <w:rPr>
          <w:i/>
          <w:iCs/>
        </w:rPr>
        <w:t>This internship is a</w:t>
      </w:r>
      <w:r w:rsidRPr="00BC38F5">
        <w:rPr>
          <w:b/>
          <w:bCs/>
          <w:i/>
          <w:iCs/>
        </w:rPr>
        <w:t xml:space="preserve"> hybrid</w:t>
      </w:r>
      <w:r w:rsidRPr="00BC38F5">
        <w:rPr>
          <w:i/>
          <w:iCs/>
        </w:rPr>
        <w:t xml:space="preserve"> position, meaning some in-person work will be required. </w:t>
      </w:r>
    </w:p>
    <w:p w14:paraId="394F7BF3" w14:textId="77777777" w:rsidR="00171400" w:rsidRPr="00BC38F5" w:rsidRDefault="00171400" w:rsidP="00171400">
      <w:pPr>
        <w:shd w:val="clear" w:color="auto" w:fill="FFFFFF"/>
        <w:spacing w:after="0" w:line="240" w:lineRule="auto"/>
        <w:ind w:right="100"/>
        <w:rPr>
          <w:b/>
          <w:bCs/>
          <w:i/>
          <w:iCs/>
        </w:rPr>
      </w:pPr>
    </w:p>
    <w:p w14:paraId="3952ECF9" w14:textId="77777777" w:rsidR="00171400" w:rsidRPr="00BC38F5" w:rsidRDefault="00171400" w:rsidP="00171400">
      <w:pPr>
        <w:shd w:val="clear" w:color="auto" w:fill="FFFFFF"/>
        <w:spacing w:after="0" w:line="240" w:lineRule="auto"/>
        <w:ind w:right="100"/>
        <w:rPr>
          <w:i/>
          <w:iCs/>
        </w:rPr>
      </w:pPr>
      <w:r w:rsidRPr="00BC38F5">
        <w:rPr>
          <w:b/>
          <w:bCs/>
          <w:i/>
          <w:iCs/>
        </w:rPr>
        <w:t>Primary location:</w:t>
      </w:r>
      <w:r w:rsidRPr="00BC38F5">
        <w:rPr>
          <w:i/>
          <w:iCs/>
        </w:rPr>
        <w:t xml:space="preserve"> 1010 Massachusetts Avenue, Boston, MA 02118</w:t>
      </w:r>
    </w:p>
    <w:p w14:paraId="3D59E22D" w14:textId="77777777" w:rsidR="00171400" w:rsidRPr="00BC38F5" w:rsidRDefault="00171400" w:rsidP="00171400">
      <w:pPr>
        <w:spacing w:after="0" w:line="240" w:lineRule="auto"/>
        <w:rPr>
          <w:b/>
          <w:bCs/>
        </w:rPr>
      </w:pPr>
    </w:p>
    <w:p w14:paraId="3C46AA65" w14:textId="77777777" w:rsidR="00171400" w:rsidRPr="00BC38F5" w:rsidRDefault="00171400" w:rsidP="00171400">
      <w:pPr>
        <w:shd w:val="clear" w:color="auto" w:fill="FFFFFF"/>
        <w:spacing w:after="0" w:line="240" w:lineRule="auto"/>
        <w:ind w:right="100"/>
        <w:rPr>
          <w:i/>
          <w:iCs/>
        </w:rPr>
      </w:pPr>
      <w:r w:rsidRPr="00BC38F5">
        <w:rPr>
          <w:b/>
          <w:bCs/>
          <w:i/>
          <w:iCs/>
        </w:rPr>
        <w:t>Additional hours (exceeding 160) are permitted if required for school requirements. Please note, you will only be paid for 160 hours of practicum experience.</w:t>
      </w:r>
      <w:r w:rsidRPr="00BC38F5">
        <w:rPr>
          <w:i/>
          <w:iCs/>
        </w:rPr>
        <w:t xml:space="preserve"> </w:t>
      </w:r>
    </w:p>
    <w:p w14:paraId="6E34DFBE" w14:textId="77777777" w:rsidR="00171400" w:rsidRDefault="00171400" w:rsidP="002E4E5C">
      <w:pPr>
        <w:spacing w:after="0" w:line="240" w:lineRule="auto"/>
        <w:jc w:val="center"/>
        <w:rPr>
          <w:b/>
          <w:bCs/>
          <w:sz w:val="24"/>
          <w:szCs w:val="24"/>
          <w:u w:val="single"/>
        </w:rPr>
      </w:pPr>
    </w:p>
    <w:p w14:paraId="7A06667F" w14:textId="77777777" w:rsidR="00171400" w:rsidRDefault="00171400" w:rsidP="002E4E5C">
      <w:pPr>
        <w:spacing w:after="0" w:line="240" w:lineRule="auto"/>
        <w:jc w:val="center"/>
        <w:rPr>
          <w:b/>
          <w:bCs/>
          <w:sz w:val="24"/>
          <w:szCs w:val="24"/>
          <w:u w:val="single"/>
        </w:rPr>
      </w:pPr>
    </w:p>
    <w:p w14:paraId="5804A794" w14:textId="77777777" w:rsidR="00171400" w:rsidRDefault="00171400" w:rsidP="002E4E5C">
      <w:pPr>
        <w:spacing w:after="0" w:line="240" w:lineRule="auto"/>
        <w:jc w:val="center"/>
        <w:rPr>
          <w:b/>
          <w:bCs/>
          <w:sz w:val="24"/>
          <w:szCs w:val="24"/>
          <w:u w:val="single"/>
        </w:rPr>
      </w:pPr>
    </w:p>
    <w:p w14:paraId="4DC596E3" w14:textId="77777777" w:rsidR="00171400" w:rsidRDefault="00171400" w:rsidP="002E4E5C">
      <w:pPr>
        <w:spacing w:after="0" w:line="240" w:lineRule="auto"/>
        <w:jc w:val="center"/>
        <w:rPr>
          <w:b/>
          <w:bCs/>
          <w:sz w:val="24"/>
          <w:szCs w:val="24"/>
          <w:u w:val="single"/>
        </w:rPr>
      </w:pPr>
    </w:p>
    <w:p w14:paraId="48759F35" w14:textId="77777777" w:rsidR="00171400" w:rsidRDefault="00171400" w:rsidP="002E4E5C">
      <w:pPr>
        <w:spacing w:after="0" w:line="240" w:lineRule="auto"/>
        <w:jc w:val="center"/>
        <w:rPr>
          <w:b/>
          <w:bCs/>
          <w:sz w:val="24"/>
          <w:szCs w:val="24"/>
          <w:u w:val="single"/>
        </w:rPr>
      </w:pPr>
    </w:p>
    <w:p w14:paraId="65124E27" w14:textId="77777777" w:rsidR="00171400" w:rsidRDefault="00171400" w:rsidP="002E4E5C">
      <w:pPr>
        <w:spacing w:after="0" w:line="240" w:lineRule="auto"/>
        <w:jc w:val="center"/>
        <w:rPr>
          <w:b/>
          <w:bCs/>
          <w:sz w:val="24"/>
          <w:szCs w:val="24"/>
          <w:u w:val="single"/>
        </w:rPr>
      </w:pPr>
    </w:p>
    <w:p w14:paraId="4D0FEEA9" w14:textId="77777777" w:rsidR="00171400" w:rsidRDefault="00171400" w:rsidP="002E4E5C">
      <w:pPr>
        <w:spacing w:after="0" w:line="240" w:lineRule="auto"/>
        <w:jc w:val="center"/>
        <w:rPr>
          <w:b/>
          <w:bCs/>
          <w:sz w:val="24"/>
          <w:szCs w:val="24"/>
          <w:u w:val="single"/>
        </w:rPr>
      </w:pPr>
    </w:p>
    <w:p w14:paraId="7710FB07" w14:textId="77777777" w:rsidR="00171400" w:rsidRDefault="00171400" w:rsidP="002E4E5C">
      <w:pPr>
        <w:spacing w:after="0" w:line="240" w:lineRule="auto"/>
        <w:jc w:val="center"/>
        <w:rPr>
          <w:b/>
          <w:bCs/>
          <w:sz w:val="24"/>
          <w:szCs w:val="24"/>
          <w:u w:val="single"/>
        </w:rPr>
      </w:pPr>
    </w:p>
    <w:p w14:paraId="50175B7A" w14:textId="77777777" w:rsidR="00171400" w:rsidRDefault="00171400" w:rsidP="002E4E5C">
      <w:pPr>
        <w:spacing w:after="0" w:line="240" w:lineRule="auto"/>
        <w:jc w:val="center"/>
        <w:rPr>
          <w:b/>
          <w:bCs/>
          <w:sz w:val="24"/>
          <w:szCs w:val="24"/>
          <w:u w:val="single"/>
        </w:rPr>
      </w:pPr>
    </w:p>
    <w:p w14:paraId="1BB14F86" w14:textId="77777777" w:rsidR="00171400" w:rsidRDefault="00171400" w:rsidP="002E4E5C">
      <w:pPr>
        <w:spacing w:after="0" w:line="240" w:lineRule="auto"/>
        <w:jc w:val="center"/>
        <w:rPr>
          <w:b/>
          <w:bCs/>
          <w:sz w:val="24"/>
          <w:szCs w:val="24"/>
          <w:u w:val="single"/>
        </w:rPr>
      </w:pPr>
    </w:p>
    <w:p w14:paraId="6C26C8D4" w14:textId="77777777" w:rsidR="00171400" w:rsidRDefault="00171400" w:rsidP="002E4E5C">
      <w:pPr>
        <w:spacing w:after="0" w:line="240" w:lineRule="auto"/>
        <w:jc w:val="center"/>
        <w:rPr>
          <w:b/>
          <w:bCs/>
          <w:sz w:val="24"/>
          <w:szCs w:val="24"/>
          <w:u w:val="single"/>
        </w:rPr>
      </w:pPr>
    </w:p>
    <w:p w14:paraId="6047F667" w14:textId="77777777" w:rsidR="00171400" w:rsidRDefault="00171400" w:rsidP="002E4E5C">
      <w:pPr>
        <w:spacing w:after="0" w:line="240" w:lineRule="auto"/>
        <w:jc w:val="center"/>
        <w:rPr>
          <w:b/>
          <w:bCs/>
          <w:sz w:val="24"/>
          <w:szCs w:val="24"/>
          <w:u w:val="single"/>
        </w:rPr>
      </w:pPr>
    </w:p>
    <w:p w14:paraId="6F1149F1" w14:textId="77777777" w:rsidR="00171400" w:rsidRDefault="00171400" w:rsidP="002E4E5C">
      <w:pPr>
        <w:spacing w:after="0" w:line="240" w:lineRule="auto"/>
        <w:jc w:val="center"/>
        <w:rPr>
          <w:b/>
          <w:bCs/>
          <w:sz w:val="24"/>
          <w:szCs w:val="24"/>
          <w:u w:val="single"/>
        </w:rPr>
      </w:pPr>
    </w:p>
    <w:p w14:paraId="322E95A9" w14:textId="77777777" w:rsidR="00171400" w:rsidRDefault="00171400" w:rsidP="002E4E5C">
      <w:pPr>
        <w:spacing w:after="0" w:line="240" w:lineRule="auto"/>
        <w:jc w:val="center"/>
        <w:rPr>
          <w:b/>
          <w:bCs/>
          <w:sz w:val="24"/>
          <w:szCs w:val="24"/>
          <w:u w:val="single"/>
        </w:rPr>
      </w:pPr>
    </w:p>
    <w:p w14:paraId="1713D289" w14:textId="77777777" w:rsidR="00171400" w:rsidRDefault="00171400" w:rsidP="002E4E5C">
      <w:pPr>
        <w:spacing w:after="0" w:line="240" w:lineRule="auto"/>
        <w:jc w:val="center"/>
        <w:rPr>
          <w:b/>
          <w:bCs/>
          <w:sz w:val="24"/>
          <w:szCs w:val="24"/>
          <w:u w:val="single"/>
        </w:rPr>
      </w:pPr>
    </w:p>
    <w:p w14:paraId="5295FE4B" w14:textId="77777777" w:rsidR="00171400" w:rsidRDefault="00171400" w:rsidP="002E4E5C">
      <w:pPr>
        <w:spacing w:after="0" w:line="240" w:lineRule="auto"/>
        <w:jc w:val="center"/>
        <w:rPr>
          <w:b/>
          <w:bCs/>
          <w:sz w:val="24"/>
          <w:szCs w:val="24"/>
          <w:u w:val="single"/>
        </w:rPr>
      </w:pPr>
    </w:p>
    <w:p w14:paraId="1BFAECE0" w14:textId="77777777" w:rsidR="00171400" w:rsidRDefault="00171400" w:rsidP="002E4E5C">
      <w:pPr>
        <w:spacing w:after="0" w:line="240" w:lineRule="auto"/>
        <w:jc w:val="center"/>
        <w:rPr>
          <w:b/>
          <w:bCs/>
          <w:sz w:val="24"/>
          <w:szCs w:val="24"/>
          <w:u w:val="single"/>
        </w:rPr>
      </w:pPr>
    </w:p>
    <w:p w14:paraId="2628334D" w14:textId="77777777" w:rsidR="00171400" w:rsidRDefault="00171400" w:rsidP="002E4E5C">
      <w:pPr>
        <w:spacing w:after="0" w:line="240" w:lineRule="auto"/>
        <w:jc w:val="center"/>
        <w:rPr>
          <w:b/>
          <w:bCs/>
          <w:sz w:val="24"/>
          <w:szCs w:val="24"/>
          <w:u w:val="single"/>
        </w:rPr>
      </w:pPr>
    </w:p>
    <w:p w14:paraId="3C6ABEDD" w14:textId="77777777" w:rsidR="00171400" w:rsidRDefault="00171400" w:rsidP="002E4E5C">
      <w:pPr>
        <w:spacing w:after="0" w:line="240" w:lineRule="auto"/>
        <w:jc w:val="center"/>
        <w:rPr>
          <w:b/>
          <w:bCs/>
          <w:sz w:val="24"/>
          <w:szCs w:val="24"/>
          <w:u w:val="single"/>
        </w:rPr>
      </w:pPr>
    </w:p>
    <w:p w14:paraId="4CC3EDA4" w14:textId="77777777" w:rsidR="00171400" w:rsidRDefault="00171400" w:rsidP="002E4E5C">
      <w:pPr>
        <w:spacing w:after="0" w:line="240" w:lineRule="auto"/>
        <w:jc w:val="center"/>
        <w:rPr>
          <w:b/>
          <w:bCs/>
          <w:sz w:val="24"/>
          <w:szCs w:val="24"/>
          <w:u w:val="single"/>
        </w:rPr>
      </w:pPr>
    </w:p>
    <w:p w14:paraId="480A2201" w14:textId="77777777" w:rsidR="00171400" w:rsidRDefault="00171400" w:rsidP="002E4E5C">
      <w:pPr>
        <w:spacing w:after="0" w:line="240" w:lineRule="auto"/>
        <w:jc w:val="center"/>
        <w:rPr>
          <w:b/>
          <w:bCs/>
          <w:sz w:val="24"/>
          <w:szCs w:val="24"/>
          <w:u w:val="single"/>
        </w:rPr>
      </w:pPr>
    </w:p>
    <w:p w14:paraId="34FEAADA" w14:textId="56BCAB2E" w:rsidR="002E4E5C" w:rsidRPr="002E4E5C" w:rsidRDefault="002E4E5C" w:rsidP="002E4E5C">
      <w:pPr>
        <w:spacing w:after="0" w:line="240" w:lineRule="auto"/>
        <w:jc w:val="center"/>
        <w:rPr>
          <w:b/>
          <w:bCs/>
          <w:sz w:val="24"/>
          <w:szCs w:val="24"/>
          <w:u w:val="single"/>
        </w:rPr>
      </w:pPr>
      <w:hyperlink r:id="rId62" w:history="1">
        <w:r w:rsidRPr="00143047">
          <w:rPr>
            <w:rStyle w:val="Hyperlink"/>
            <w:b/>
            <w:bCs/>
            <w:sz w:val="24"/>
            <w:szCs w:val="24"/>
          </w:rPr>
          <w:t>Boston Public Health Commission</w:t>
        </w:r>
        <w:r w:rsidR="001646BF" w:rsidRPr="00143047">
          <w:rPr>
            <w:rStyle w:val="Hyperlink"/>
            <w:b/>
            <w:bCs/>
            <w:sz w:val="24"/>
            <w:szCs w:val="24"/>
          </w:rPr>
          <w:t>, Education and Community Engagement Division</w:t>
        </w:r>
      </w:hyperlink>
    </w:p>
    <w:p w14:paraId="63CA6168" w14:textId="6B2FEFA7" w:rsidR="007520C9" w:rsidRPr="0011468E" w:rsidRDefault="002E4E5C" w:rsidP="002E4E5C">
      <w:pPr>
        <w:spacing w:after="0" w:line="240" w:lineRule="auto"/>
        <w:jc w:val="center"/>
        <w:rPr>
          <w:b/>
          <w:bCs/>
          <w:i/>
          <w:iCs/>
          <w:sz w:val="24"/>
          <w:szCs w:val="24"/>
        </w:rPr>
      </w:pPr>
      <w:r w:rsidRPr="0011468E">
        <w:rPr>
          <w:b/>
          <w:bCs/>
          <w:i/>
          <w:iCs/>
          <w:sz w:val="24"/>
          <w:szCs w:val="24"/>
        </w:rPr>
        <w:t>Summer 2026 Incident Management &amp; Capacity Building</w:t>
      </w:r>
    </w:p>
    <w:p w14:paraId="4CF99070" w14:textId="77777777" w:rsidR="002E4E5C" w:rsidRDefault="002E4E5C" w:rsidP="008307F9">
      <w:pPr>
        <w:spacing w:after="0" w:line="240" w:lineRule="auto"/>
        <w:rPr>
          <w:b/>
          <w:bCs/>
        </w:rPr>
      </w:pPr>
    </w:p>
    <w:p w14:paraId="337C3CB7" w14:textId="5CCD59C4" w:rsidR="002E4E5C" w:rsidRPr="002E4E5C" w:rsidRDefault="002E4E5C" w:rsidP="008307F9">
      <w:pPr>
        <w:spacing w:after="0" w:line="240" w:lineRule="auto"/>
        <w:rPr>
          <w:b/>
          <w:bCs/>
        </w:rPr>
      </w:pPr>
      <w:r>
        <w:rPr>
          <w:b/>
          <w:bCs/>
        </w:rPr>
        <w:t>Background</w:t>
      </w:r>
    </w:p>
    <w:p w14:paraId="3DB01459" w14:textId="77777777" w:rsidR="002E4E5C" w:rsidRPr="00AB6CB1" w:rsidRDefault="002E4E5C" w:rsidP="002E4E5C">
      <w:pPr>
        <w:spacing w:after="0" w:line="240" w:lineRule="auto"/>
      </w:pPr>
      <w:r>
        <w:t>Summer 2026</w:t>
      </w:r>
      <w:r w:rsidRPr="00AB6CB1">
        <w:t xml:space="preserve"> represents a prolonged, </w:t>
      </w:r>
      <w:r>
        <w:t>complex</w:t>
      </w:r>
      <w:r w:rsidRPr="00AB6CB1">
        <w:t xml:space="preserve"> public health </w:t>
      </w:r>
      <w:r>
        <w:t>situation</w:t>
      </w:r>
      <w:r w:rsidRPr="00AB6CB1">
        <w:t xml:space="preserve"> for the City of Boston, characterized by a large influx of international visitors, </w:t>
      </w:r>
      <w:r>
        <w:t xml:space="preserve">multiple </w:t>
      </w:r>
      <w:r w:rsidRPr="00AB6CB1">
        <w:t xml:space="preserve">daily mass gatherings, sustained pressure on healthcare systems, and increased risk of infectious disease transmission. The Boston Public Health Commission’s </w:t>
      </w:r>
      <w:r>
        <w:t xml:space="preserve">(BPHC) </w:t>
      </w:r>
      <w:r w:rsidRPr="00AB6CB1">
        <w:t>Infectious Disease Bureau (IDB) plays a critical role in preparing for, monitoring, and responding to infectious disease threats during this approximately 60-day period.</w:t>
      </w:r>
    </w:p>
    <w:p w14:paraId="7DA56F02" w14:textId="77777777" w:rsidR="002E4E5C" w:rsidRDefault="002E4E5C" w:rsidP="002E4E5C">
      <w:pPr>
        <w:spacing w:after="0" w:line="240" w:lineRule="auto"/>
      </w:pPr>
    </w:p>
    <w:p w14:paraId="27097705" w14:textId="1D270988" w:rsidR="002E4E5C" w:rsidRPr="00AB6CB1" w:rsidRDefault="002E4E5C" w:rsidP="002E4E5C">
      <w:pPr>
        <w:spacing w:after="0" w:line="240" w:lineRule="auto"/>
      </w:pPr>
      <w:r w:rsidRPr="00AB6CB1">
        <w:t xml:space="preserve">To meet these demands, IDB is implementing a comprehensive </w:t>
      </w:r>
      <w:r>
        <w:t>Summer</w:t>
      </w:r>
      <w:r w:rsidRPr="00AB6CB1">
        <w:t xml:space="preserve"> 2026 Operations Plan </w:t>
      </w:r>
      <w:r>
        <w:t>to manage the added responsibility of the FIFA World Cup on top of already existing events like Pride, Sail Boston, and July 4</w:t>
      </w:r>
      <w:r w:rsidRPr="007B052B">
        <w:rPr>
          <w:vertAlign w:val="superscript"/>
        </w:rPr>
        <w:t>th</w:t>
      </w:r>
      <w:r>
        <w:t xml:space="preserve"> Celebrations. This Operations Plan is </w:t>
      </w:r>
      <w:r w:rsidRPr="00AB6CB1">
        <w:t>focused on enhanced disease surveillance, health education</w:t>
      </w:r>
      <w:r>
        <w:t>,</w:t>
      </w:r>
      <w:r w:rsidRPr="00AB6CB1">
        <w:t xml:space="preserve"> healthcare system coordination, and response readiness. While </w:t>
      </w:r>
      <w:r>
        <w:t>overall</w:t>
      </w:r>
      <w:r w:rsidRPr="00AB6CB1">
        <w:t xml:space="preserve"> response functions are led by experienced</w:t>
      </w:r>
      <w:r>
        <w:t xml:space="preserve"> emergency preparedness staff in the Office of Public Health Preparedness (OPHP), </w:t>
      </w:r>
      <w:r w:rsidRPr="00AB6CB1">
        <w:t>IDB staff</w:t>
      </w:r>
      <w:r>
        <w:t xml:space="preserve"> are </w:t>
      </w:r>
      <w:r w:rsidRPr="00AB6CB1">
        <w:t>needed to support planning, data synthesis, outreach preparation, and documentation efforts</w:t>
      </w:r>
      <w:r>
        <w:t xml:space="preserve"> aligning with our areas of expertise</w:t>
      </w:r>
      <w:r w:rsidRPr="00AB6CB1">
        <w:t>.</w:t>
      </w:r>
    </w:p>
    <w:p w14:paraId="65E9DC43" w14:textId="77777777" w:rsidR="002E4E5C" w:rsidRDefault="002E4E5C" w:rsidP="002E4E5C">
      <w:pPr>
        <w:spacing w:after="0" w:line="240" w:lineRule="auto"/>
      </w:pPr>
    </w:p>
    <w:p w14:paraId="3127C8BE" w14:textId="47F6E632" w:rsidR="002E4E5C" w:rsidRPr="00AB6CB1" w:rsidRDefault="002E4E5C" w:rsidP="002E4E5C">
      <w:pPr>
        <w:spacing w:after="0" w:line="240" w:lineRule="auto"/>
      </w:pPr>
      <w:r w:rsidRPr="00AB6CB1">
        <w:t>This internship project is designed to provide meaningful, applied public health experience while addressing identified capacity gaps within IDB related to preparedness planning, situational awareness, and community-facing education activities in advance of</w:t>
      </w:r>
      <w:r>
        <w:t xml:space="preserve">, </w:t>
      </w:r>
      <w:r w:rsidRPr="00AB6CB1">
        <w:t>during</w:t>
      </w:r>
      <w:r>
        <w:t>, and after</w:t>
      </w:r>
      <w:r w:rsidRPr="00AB6CB1">
        <w:t xml:space="preserve"> the </w:t>
      </w:r>
      <w:r>
        <w:t>Summer 2026</w:t>
      </w:r>
      <w:r w:rsidRPr="00AB6CB1">
        <w:t xml:space="preserve"> period.</w:t>
      </w:r>
    </w:p>
    <w:p w14:paraId="03329E7D" w14:textId="77777777" w:rsidR="002E4E5C" w:rsidRDefault="002E4E5C" w:rsidP="002E4E5C">
      <w:pPr>
        <w:spacing w:after="0" w:line="240" w:lineRule="auto"/>
        <w:rPr>
          <w:b/>
          <w:bCs/>
        </w:rPr>
      </w:pPr>
    </w:p>
    <w:p w14:paraId="5E4CF744" w14:textId="4EA0A04E" w:rsidR="002E4E5C" w:rsidRPr="005830E2" w:rsidRDefault="002E4E5C" w:rsidP="002E4E5C">
      <w:pPr>
        <w:spacing w:after="0" w:line="240" w:lineRule="auto"/>
        <w:rPr>
          <w:b/>
          <w:bCs/>
        </w:rPr>
      </w:pPr>
      <w:r w:rsidRPr="005830E2">
        <w:rPr>
          <w:b/>
          <w:bCs/>
        </w:rPr>
        <w:t>Methods</w:t>
      </w:r>
    </w:p>
    <w:p w14:paraId="0429D2A5" w14:textId="57B3EDD9" w:rsidR="002E4E5C" w:rsidRDefault="002E4E5C" w:rsidP="002E4E5C">
      <w:pPr>
        <w:spacing w:after="0" w:line="240" w:lineRule="auto"/>
      </w:pPr>
      <w:r w:rsidRPr="00AB6CB1">
        <w:t xml:space="preserve">The intern will support IDB staff in activities aligned with the </w:t>
      </w:r>
      <w:r>
        <w:t>IDB Summer</w:t>
      </w:r>
      <w:r w:rsidRPr="00AB6CB1">
        <w:t xml:space="preserve"> 2026 Operations Plan. Tasks </w:t>
      </w:r>
      <w:r>
        <w:t xml:space="preserve">assigned will be designed </w:t>
      </w:r>
      <w:r w:rsidRPr="00AB6CB1">
        <w:t>to be achievable within the 160-hour summer internship period and may include the following:</w:t>
      </w:r>
    </w:p>
    <w:p w14:paraId="5382C02F" w14:textId="77777777" w:rsidR="002E4E5C" w:rsidRPr="00A174DA" w:rsidRDefault="002E4E5C" w:rsidP="00322E75">
      <w:pPr>
        <w:pStyle w:val="ListParagraph"/>
        <w:numPr>
          <w:ilvl w:val="0"/>
          <w:numId w:val="51"/>
        </w:numPr>
        <w:spacing w:after="0" w:line="240" w:lineRule="auto"/>
      </w:pPr>
      <w:r w:rsidRPr="00A174DA">
        <w:t>Incident Management and Event Preparation</w:t>
      </w:r>
    </w:p>
    <w:p w14:paraId="5A13A669" w14:textId="77777777" w:rsidR="002E4E5C" w:rsidRPr="00852A6C" w:rsidRDefault="002E4E5C" w:rsidP="00322E75">
      <w:pPr>
        <w:pStyle w:val="ListParagraph"/>
        <w:numPr>
          <w:ilvl w:val="1"/>
          <w:numId w:val="51"/>
        </w:numPr>
        <w:spacing w:after="0" w:line="240" w:lineRule="auto"/>
      </w:pPr>
      <w:r w:rsidRPr="00852A6C">
        <w:t xml:space="preserve">Assist with refining planning materials related to Summer 2026 preparedness, including FIFA World Cup, Pride, disease screenings, etc. </w:t>
      </w:r>
    </w:p>
    <w:p w14:paraId="3EE3F418" w14:textId="77777777" w:rsidR="002E4E5C" w:rsidRPr="00852A6C" w:rsidRDefault="002E4E5C" w:rsidP="00322E75">
      <w:pPr>
        <w:pStyle w:val="ListParagraph"/>
        <w:numPr>
          <w:ilvl w:val="1"/>
          <w:numId w:val="51"/>
        </w:numPr>
        <w:spacing w:after="0" w:line="240" w:lineRule="auto"/>
      </w:pPr>
      <w:r w:rsidRPr="00852A6C">
        <w:t>Assist with the logistical, operational, and organizational planning necessary to develop effective internal and external collaboration around Summer 2026 events</w:t>
      </w:r>
      <w:r>
        <w:t>.</w:t>
      </w:r>
    </w:p>
    <w:p w14:paraId="4A18106A" w14:textId="77777777" w:rsidR="002E4E5C" w:rsidRDefault="002E4E5C" w:rsidP="00322E75">
      <w:pPr>
        <w:pStyle w:val="ListParagraph"/>
        <w:numPr>
          <w:ilvl w:val="1"/>
          <w:numId w:val="51"/>
        </w:numPr>
        <w:spacing w:after="0" w:line="240" w:lineRule="auto"/>
      </w:pPr>
      <w:r w:rsidRPr="00852A6C">
        <w:t>Support</w:t>
      </w:r>
      <w:r>
        <w:t xml:space="preserve"> the development, refinement, and maintenance of planning tools such as task trackers, timelines, and reference documents</w:t>
      </w:r>
    </w:p>
    <w:p w14:paraId="183A883B" w14:textId="77777777" w:rsidR="002E4E5C" w:rsidRDefault="002E4E5C" w:rsidP="00322E75">
      <w:pPr>
        <w:pStyle w:val="ListParagraph"/>
        <w:numPr>
          <w:ilvl w:val="1"/>
          <w:numId w:val="51"/>
        </w:numPr>
        <w:spacing w:after="0" w:line="240" w:lineRule="auto"/>
      </w:pPr>
      <w:r>
        <w:t>Assist in research into, and summarization of, high-impact infectious disease scenarios and response initiatives for internal use.</w:t>
      </w:r>
    </w:p>
    <w:p w14:paraId="1888EB1F" w14:textId="77777777" w:rsidR="002E4E5C" w:rsidRDefault="002E4E5C" w:rsidP="00322E75">
      <w:pPr>
        <w:pStyle w:val="ListParagraph"/>
        <w:numPr>
          <w:ilvl w:val="0"/>
          <w:numId w:val="51"/>
        </w:numPr>
        <w:spacing w:after="0" w:line="240" w:lineRule="auto"/>
      </w:pPr>
      <w:r>
        <w:t>Health Education and Community Outreach</w:t>
      </w:r>
    </w:p>
    <w:p w14:paraId="57B0B3C4" w14:textId="77777777" w:rsidR="002E4E5C" w:rsidRDefault="002E4E5C" w:rsidP="00322E75">
      <w:pPr>
        <w:pStyle w:val="ListParagraph"/>
        <w:numPr>
          <w:ilvl w:val="1"/>
          <w:numId w:val="51"/>
        </w:numPr>
        <w:spacing w:after="0" w:line="240" w:lineRule="auto"/>
      </w:pPr>
      <w:r>
        <w:t>Assist with drafting, reviewing, and organizing health education materials related to infectious disease prevention (e.g., vaccination, respiratory illnesses, gastrointestinal illnesses, STIs/Sexual Health)</w:t>
      </w:r>
    </w:p>
    <w:p w14:paraId="30ED4630" w14:textId="77777777" w:rsidR="002E4E5C" w:rsidRDefault="002E4E5C" w:rsidP="00322E75">
      <w:pPr>
        <w:pStyle w:val="ListParagraph"/>
        <w:numPr>
          <w:ilvl w:val="1"/>
          <w:numId w:val="51"/>
        </w:numPr>
        <w:spacing w:after="0" w:line="240" w:lineRule="auto"/>
      </w:pPr>
      <w:r>
        <w:t>Assist with development of educational materials specific to potential outbreak scenarios and post-summer response (STIs, mpox, ongoing care, etc.)</w:t>
      </w:r>
    </w:p>
    <w:p w14:paraId="19AA6D11" w14:textId="77777777" w:rsidR="002E4E5C" w:rsidRDefault="002E4E5C" w:rsidP="00322E75">
      <w:pPr>
        <w:pStyle w:val="ListParagraph"/>
        <w:numPr>
          <w:ilvl w:val="1"/>
          <w:numId w:val="51"/>
        </w:numPr>
        <w:spacing w:after="0" w:line="240" w:lineRule="auto"/>
      </w:pPr>
      <w:r>
        <w:t>Support adaptation of materials for a variety of audiences, including City of Boston residents, domestic and international visitors, community partners, bar/restaurant management, etc.</w:t>
      </w:r>
    </w:p>
    <w:p w14:paraId="3A26DF8C" w14:textId="77777777" w:rsidR="002E4E5C" w:rsidRPr="00157750" w:rsidRDefault="002E4E5C" w:rsidP="00322E75">
      <w:pPr>
        <w:pStyle w:val="ListParagraph"/>
        <w:numPr>
          <w:ilvl w:val="1"/>
          <w:numId w:val="51"/>
        </w:numPr>
        <w:spacing w:after="0" w:line="240" w:lineRule="auto"/>
      </w:pPr>
      <w:r w:rsidRPr="00157750">
        <w:lastRenderedPageBreak/>
        <w:t>Assist with reviewing previous outreach strategies around respiratory illness, vaccination, novel and emerging diseases, etc. and developing strategic planning for future campaigns</w:t>
      </w:r>
    </w:p>
    <w:p w14:paraId="005AC472" w14:textId="77777777" w:rsidR="002E4E5C" w:rsidRDefault="002E4E5C" w:rsidP="00322E75">
      <w:pPr>
        <w:pStyle w:val="ListParagraph"/>
        <w:numPr>
          <w:ilvl w:val="1"/>
          <w:numId w:val="51"/>
        </w:numPr>
        <w:spacing w:after="0" w:line="240" w:lineRule="auto"/>
      </w:pPr>
      <w:proofErr w:type="gramStart"/>
      <w:r>
        <w:t>Attend  outreach</w:t>
      </w:r>
      <w:proofErr w:type="gramEnd"/>
      <w:r>
        <w:t xml:space="preserve"> events to speak to residents about infectious disease topics and Summer 2026 preparations and considerations.</w:t>
      </w:r>
    </w:p>
    <w:p w14:paraId="352F00F0" w14:textId="77777777" w:rsidR="002E4E5C" w:rsidRPr="00777426" w:rsidRDefault="002E4E5C" w:rsidP="00322E75">
      <w:pPr>
        <w:pStyle w:val="ListParagraph"/>
        <w:numPr>
          <w:ilvl w:val="1"/>
          <w:numId w:val="51"/>
        </w:numPr>
        <w:spacing w:after="0" w:line="240" w:lineRule="auto"/>
      </w:pPr>
      <w:r w:rsidRPr="00777426">
        <w:t xml:space="preserve">Assist with development of </w:t>
      </w:r>
      <w:proofErr w:type="gramStart"/>
      <w:r w:rsidRPr="00777426">
        <w:t>trainings</w:t>
      </w:r>
      <w:proofErr w:type="gramEnd"/>
      <w:r w:rsidRPr="00777426">
        <w:t xml:space="preserve"> and presentations for community engagement that reflect the cultural and linguistic competency of related audiences.</w:t>
      </w:r>
    </w:p>
    <w:p w14:paraId="6743C184" w14:textId="77777777" w:rsidR="002E4E5C" w:rsidRPr="00777426" w:rsidRDefault="002E4E5C" w:rsidP="00322E75">
      <w:pPr>
        <w:pStyle w:val="ListParagraph"/>
        <w:numPr>
          <w:ilvl w:val="1"/>
          <w:numId w:val="51"/>
        </w:numPr>
        <w:spacing w:after="0" w:line="240" w:lineRule="auto"/>
      </w:pPr>
      <w:r w:rsidRPr="00777426">
        <w:t xml:space="preserve">Coordinate with community partners to establish new, and maintain existing, </w:t>
      </w:r>
      <w:proofErr w:type="gramStart"/>
      <w:r w:rsidRPr="00777426">
        <w:t>relationship</w:t>
      </w:r>
      <w:proofErr w:type="gramEnd"/>
      <w:r w:rsidRPr="00777426">
        <w:t xml:space="preserve"> to support the ongoing prevention and response for seasonal and emerging diseases.</w:t>
      </w:r>
    </w:p>
    <w:p w14:paraId="2D63D45F" w14:textId="77777777" w:rsidR="002E4E5C" w:rsidRDefault="002E4E5C" w:rsidP="00322E75">
      <w:pPr>
        <w:pStyle w:val="ListParagraph"/>
        <w:numPr>
          <w:ilvl w:val="0"/>
          <w:numId w:val="51"/>
        </w:numPr>
        <w:spacing w:after="0" w:line="240" w:lineRule="auto"/>
      </w:pPr>
      <w:r>
        <w:t>Healthcare System Coordination Support</w:t>
      </w:r>
    </w:p>
    <w:p w14:paraId="69D71E2B" w14:textId="77777777" w:rsidR="002E4E5C" w:rsidRDefault="002E4E5C" w:rsidP="00322E75">
      <w:pPr>
        <w:pStyle w:val="ListParagraph"/>
        <w:numPr>
          <w:ilvl w:val="1"/>
          <w:numId w:val="51"/>
        </w:numPr>
        <w:spacing w:after="0" w:line="240" w:lineRule="auto"/>
      </w:pPr>
      <w:r>
        <w:t>Assist in organizing and maintaining healthcare system preparedness information (e.g., hospital emergency manager contacts, isolation capacity data, negative pressure rooms)</w:t>
      </w:r>
    </w:p>
    <w:p w14:paraId="7CAD59C5" w14:textId="77777777" w:rsidR="002E4E5C" w:rsidRDefault="002E4E5C" w:rsidP="00322E75">
      <w:pPr>
        <w:pStyle w:val="ListParagraph"/>
        <w:numPr>
          <w:ilvl w:val="1"/>
          <w:numId w:val="51"/>
        </w:numPr>
        <w:spacing w:after="0" w:line="240" w:lineRule="auto"/>
      </w:pPr>
      <w:r>
        <w:t>Support communication with hospitals, healthcare providers, community health centers, and pharmacies around outbreak identification, infection control, disease prevention, vaccination recommendations, etc.</w:t>
      </w:r>
    </w:p>
    <w:p w14:paraId="2159C7F7" w14:textId="77777777" w:rsidR="002E4E5C" w:rsidRDefault="002E4E5C" w:rsidP="00322E75">
      <w:pPr>
        <w:pStyle w:val="ListParagraph"/>
        <w:numPr>
          <w:ilvl w:val="1"/>
          <w:numId w:val="51"/>
        </w:numPr>
        <w:spacing w:after="0" w:line="240" w:lineRule="auto"/>
      </w:pPr>
      <w:r>
        <w:t>Help document coordination workflows between IDB, hospitals, and emergency preparedness partners.</w:t>
      </w:r>
    </w:p>
    <w:p w14:paraId="3FF2C3B2" w14:textId="77777777" w:rsidR="002E4E5C" w:rsidRDefault="002E4E5C" w:rsidP="002E4E5C">
      <w:pPr>
        <w:spacing w:after="0" w:line="240" w:lineRule="auto"/>
        <w:rPr>
          <w:b/>
          <w:bCs/>
        </w:rPr>
      </w:pPr>
    </w:p>
    <w:p w14:paraId="0C5909B4" w14:textId="2CB8932C" w:rsidR="002E4E5C" w:rsidRPr="003E46CA" w:rsidRDefault="002E4E5C" w:rsidP="002E4E5C">
      <w:pPr>
        <w:spacing w:after="0" w:line="240" w:lineRule="auto"/>
        <w:rPr>
          <w:b/>
          <w:bCs/>
        </w:rPr>
      </w:pPr>
      <w:r w:rsidRPr="003E46CA">
        <w:rPr>
          <w:b/>
          <w:bCs/>
        </w:rPr>
        <w:t>Expected Outcomes</w:t>
      </w:r>
    </w:p>
    <w:p w14:paraId="4ED5EFFE" w14:textId="77777777" w:rsidR="002E4E5C" w:rsidRPr="00704DA2" w:rsidRDefault="002E4E5C" w:rsidP="00322E75">
      <w:pPr>
        <w:pStyle w:val="ListParagraph"/>
        <w:numPr>
          <w:ilvl w:val="0"/>
          <w:numId w:val="51"/>
        </w:numPr>
        <w:spacing w:after="0" w:line="240" w:lineRule="auto"/>
        <w:rPr>
          <w:b/>
          <w:bCs/>
        </w:rPr>
      </w:pPr>
      <w:r w:rsidRPr="00704DA2">
        <w:rPr>
          <w:b/>
          <w:bCs/>
        </w:rPr>
        <w:t>Incident Management and Event Preparedness Contributions</w:t>
      </w:r>
    </w:p>
    <w:p w14:paraId="0064C68F" w14:textId="77777777" w:rsidR="002E4E5C" w:rsidRDefault="002E4E5C" w:rsidP="00322E75">
      <w:pPr>
        <w:pStyle w:val="ListParagraph"/>
        <w:numPr>
          <w:ilvl w:val="1"/>
          <w:numId w:val="51"/>
        </w:numPr>
        <w:spacing w:after="0" w:line="240" w:lineRule="auto"/>
      </w:pPr>
      <w:r w:rsidRPr="003E46CA">
        <w:t>Updated and organized planning materials that support IDB preparedness for Summer 2026 activities, including the FIFA World Cup, Pride, disease screenings, and other large-scale events.</w:t>
      </w:r>
    </w:p>
    <w:p w14:paraId="352202EA" w14:textId="77777777" w:rsidR="002E4E5C" w:rsidRDefault="002E4E5C" w:rsidP="00322E75">
      <w:pPr>
        <w:pStyle w:val="ListParagraph"/>
        <w:numPr>
          <w:ilvl w:val="1"/>
          <w:numId w:val="51"/>
        </w:numPr>
        <w:spacing w:after="0" w:line="240" w:lineRule="auto"/>
      </w:pPr>
      <w:r w:rsidRPr="003E46CA">
        <w:t>Maintained or enhanced internal planning tools (e.g., task trackers, timelines, reference documents) that improve coordination, accountability, and situational awareness.</w:t>
      </w:r>
    </w:p>
    <w:p w14:paraId="74D68FDE" w14:textId="77777777" w:rsidR="002E4E5C" w:rsidRPr="00704DA2" w:rsidRDefault="002E4E5C" w:rsidP="00322E75">
      <w:pPr>
        <w:pStyle w:val="ListParagraph"/>
        <w:numPr>
          <w:ilvl w:val="0"/>
          <w:numId w:val="51"/>
        </w:numPr>
        <w:spacing w:after="0" w:line="240" w:lineRule="auto"/>
        <w:rPr>
          <w:b/>
          <w:bCs/>
        </w:rPr>
      </w:pPr>
      <w:r w:rsidRPr="00704DA2">
        <w:rPr>
          <w:b/>
          <w:bCs/>
        </w:rPr>
        <w:t>Health Education and Community Outreach Deliverables</w:t>
      </w:r>
    </w:p>
    <w:p w14:paraId="665A1D19" w14:textId="77777777" w:rsidR="002E4E5C" w:rsidRDefault="002E4E5C" w:rsidP="00322E75">
      <w:pPr>
        <w:pStyle w:val="ListParagraph"/>
        <w:numPr>
          <w:ilvl w:val="1"/>
          <w:numId w:val="51"/>
        </w:numPr>
        <w:spacing w:after="0" w:line="240" w:lineRule="auto"/>
      </w:pPr>
      <w:r w:rsidRPr="003E46CA">
        <w:t>Drafted, reviewed, or organized health education materials addressing priority infectious disease topics such as vaccination, respiratory and gastrointestinal illnesses, and STI</w:t>
      </w:r>
      <w:r>
        <w:t>s</w:t>
      </w:r>
      <w:r w:rsidRPr="003E46CA">
        <w:t>/sexual health.</w:t>
      </w:r>
    </w:p>
    <w:p w14:paraId="2A1B4630" w14:textId="77777777" w:rsidR="002E4E5C" w:rsidRDefault="002E4E5C" w:rsidP="00322E75">
      <w:pPr>
        <w:pStyle w:val="ListParagraph"/>
        <w:numPr>
          <w:ilvl w:val="1"/>
          <w:numId w:val="51"/>
        </w:numPr>
        <w:spacing w:after="0" w:line="240" w:lineRule="auto"/>
      </w:pPr>
      <w:r>
        <w:t>Assisted development of a</w:t>
      </w:r>
      <w:r w:rsidRPr="003E46CA">
        <w:t>udience-tailored educational materials reflecting cultural and linguistic competency for residents, visitors, community partners, and business settings.</w:t>
      </w:r>
    </w:p>
    <w:p w14:paraId="73606DCF" w14:textId="77777777" w:rsidR="002E4E5C" w:rsidRDefault="002E4E5C" w:rsidP="00322E75">
      <w:pPr>
        <w:pStyle w:val="ListParagraph"/>
        <w:numPr>
          <w:ilvl w:val="1"/>
          <w:numId w:val="51"/>
        </w:numPr>
        <w:spacing w:after="0" w:line="240" w:lineRule="auto"/>
      </w:pPr>
      <w:r w:rsidRPr="003E46CA">
        <w:t>Documented review of past outreach strategies and recommendations to inform future infectious disease education campaigns.</w:t>
      </w:r>
    </w:p>
    <w:p w14:paraId="55619E40" w14:textId="77777777" w:rsidR="002E4E5C" w:rsidRDefault="002E4E5C" w:rsidP="00322E75">
      <w:pPr>
        <w:pStyle w:val="ListParagraph"/>
        <w:numPr>
          <w:ilvl w:val="1"/>
          <w:numId w:val="51"/>
        </w:numPr>
        <w:spacing w:after="0" w:line="240" w:lineRule="auto"/>
      </w:pPr>
      <w:r w:rsidRPr="003E46CA">
        <w:t xml:space="preserve">Support for Summer </w:t>
      </w:r>
      <w:r>
        <w:t xml:space="preserve">2026 </w:t>
      </w:r>
      <w:r w:rsidRPr="003E46CA">
        <w:t>outreach activities that strengthens IDB’s visibility, trust, and engagement with Boston communities.</w:t>
      </w:r>
    </w:p>
    <w:p w14:paraId="1D00E76D" w14:textId="77777777" w:rsidR="002E4E5C" w:rsidRPr="00704DA2" w:rsidRDefault="002E4E5C" w:rsidP="00322E75">
      <w:pPr>
        <w:pStyle w:val="ListParagraph"/>
        <w:numPr>
          <w:ilvl w:val="0"/>
          <w:numId w:val="51"/>
        </w:numPr>
        <w:spacing w:after="0" w:line="240" w:lineRule="auto"/>
        <w:rPr>
          <w:b/>
          <w:bCs/>
        </w:rPr>
      </w:pPr>
      <w:r w:rsidRPr="00704DA2">
        <w:rPr>
          <w:b/>
          <w:bCs/>
        </w:rPr>
        <w:t>Healthcare System Coordination and Documentation Support</w:t>
      </w:r>
    </w:p>
    <w:p w14:paraId="46BB02D6" w14:textId="77777777" w:rsidR="002E4E5C" w:rsidRDefault="002E4E5C" w:rsidP="00322E75">
      <w:pPr>
        <w:pStyle w:val="ListParagraph"/>
        <w:numPr>
          <w:ilvl w:val="1"/>
          <w:numId w:val="51"/>
        </w:numPr>
        <w:spacing w:after="0" w:line="240" w:lineRule="auto"/>
      </w:pPr>
      <w:r w:rsidRPr="003E46CA">
        <w:t>Organized and up-to-date healthcare system preparedness reference materials, including hospital emergency contacts and isolation capacity information.</w:t>
      </w:r>
    </w:p>
    <w:p w14:paraId="0F68951A" w14:textId="77777777" w:rsidR="002E4E5C" w:rsidRDefault="002E4E5C" w:rsidP="00322E75">
      <w:pPr>
        <w:pStyle w:val="ListParagraph"/>
        <w:numPr>
          <w:ilvl w:val="1"/>
          <w:numId w:val="51"/>
        </w:numPr>
        <w:spacing w:after="0" w:line="240" w:lineRule="auto"/>
      </w:pPr>
      <w:r w:rsidRPr="003E46CA">
        <w:t>Drafted or supported communications with healthcare partners related to outbreak identification, infection control, disease prevention, and vaccination guidance.</w:t>
      </w:r>
    </w:p>
    <w:p w14:paraId="3A2CB341" w14:textId="77777777" w:rsidR="002E4E5C" w:rsidRDefault="002E4E5C" w:rsidP="00322E75">
      <w:pPr>
        <w:pStyle w:val="ListParagraph"/>
        <w:numPr>
          <w:ilvl w:val="1"/>
          <w:numId w:val="51"/>
        </w:numPr>
        <w:spacing w:after="0" w:line="240" w:lineRule="auto"/>
      </w:pPr>
      <w:r w:rsidRPr="003E46CA">
        <w:t>Clear documentation of coordination workflows between IDB, healthcare providers, and emergency preparedness partners to support efficient response during periods of increased demand.</w:t>
      </w:r>
    </w:p>
    <w:p w14:paraId="5FE58FEA" w14:textId="77777777" w:rsidR="002E4E5C" w:rsidRPr="00704DA2" w:rsidRDefault="002E4E5C" w:rsidP="00322E75">
      <w:pPr>
        <w:pStyle w:val="ListParagraph"/>
        <w:numPr>
          <w:ilvl w:val="0"/>
          <w:numId w:val="51"/>
        </w:numPr>
        <w:spacing w:after="0" w:line="240" w:lineRule="auto"/>
        <w:rPr>
          <w:b/>
          <w:bCs/>
        </w:rPr>
      </w:pPr>
      <w:r w:rsidRPr="00704DA2">
        <w:rPr>
          <w:b/>
          <w:bCs/>
        </w:rPr>
        <w:lastRenderedPageBreak/>
        <w:t>Workforce Development and Applied Learning Outcomes</w:t>
      </w:r>
    </w:p>
    <w:p w14:paraId="04CEF2E8" w14:textId="77777777" w:rsidR="002E4E5C" w:rsidRDefault="002E4E5C" w:rsidP="00322E75">
      <w:pPr>
        <w:pStyle w:val="ListParagraph"/>
        <w:numPr>
          <w:ilvl w:val="1"/>
          <w:numId w:val="51"/>
        </w:numPr>
        <w:spacing w:after="0" w:line="240" w:lineRule="auto"/>
      </w:pPr>
      <w:r w:rsidRPr="003E46CA">
        <w:t>An intern with practical experience in infectious disease preparedness, community engagement, and healthcare system coordination during a high-impact operational period.</w:t>
      </w:r>
    </w:p>
    <w:p w14:paraId="12495B2B" w14:textId="77777777" w:rsidR="002E4E5C" w:rsidRPr="003E46CA" w:rsidRDefault="002E4E5C" w:rsidP="00322E75">
      <w:pPr>
        <w:pStyle w:val="ListParagraph"/>
        <w:numPr>
          <w:ilvl w:val="1"/>
          <w:numId w:val="51"/>
        </w:numPr>
        <w:spacing w:after="0" w:line="240" w:lineRule="auto"/>
      </w:pPr>
      <w:r w:rsidRPr="003E46CA">
        <w:t xml:space="preserve">Increased understanding of how local public health agencies plan for, communicate during, and respond to infectious disease risks associated with mass gatherings and seasonal </w:t>
      </w:r>
      <w:r>
        <w:t>demands</w:t>
      </w:r>
      <w:r w:rsidRPr="003E46CA">
        <w:t>.</w:t>
      </w:r>
    </w:p>
    <w:p w14:paraId="4070EC60" w14:textId="77777777" w:rsidR="002E4E5C" w:rsidRDefault="002E4E5C" w:rsidP="002E4E5C">
      <w:pPr>
        <w:spacing w:after="0" w:line="240" w:lineRule="auto"/>
      </w:pPr>
    </w:p>
    <w:p w14:paraId="233B2C88" w14:textId="5F4A4CCB" w:rsidR="002E4E5C" w:rsidRPr="003E46CA" w:rsidRDefault="002E4E5C" w:rsidP="002E4E5C">
      <w:pPr>
        <w:spacing w:after="0" w:line="240" w:lineRule="auto"/>
      </w:pPr>
      <w:r w:rsidRPr="003E46CA">
        <w:t>These outcomes will directly strengthen IDB’s operational readiness for Summer 2026 while providing the intern with meaningful, hands-on public health experience aligned with workforce development goals.</w:t>
      </w:r>
    </w:p>
    <w:p w14:paraId="302821D1" w14:textId="77777777" w:rsidR="002E4E5C" w:rsidRDefault="002E4E5C" w:rsidP="002E4E5C">
      <w:pPr>
        <w:spacing w:after="0" w:line="240" w:lineRule="auto"/>
      </w:pPr>
    </w:p>
    <w:p w14:paraId="24BD064A" w14:textId="2AA55B01" w:rsidR="002E4E5C" w:rsidRPr="001E04D9" w:rsidRDefault="002E4E5C" w:rsidP="002E4E5C">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 xml:space="preserve">Graduate students, </w:t>
      </w:r>
      <w:r w:rsidRPr="001E04D9">
        <w:rPr>
          <w:i/>
          <w:iCs/>
        </w:rPr>
        <w:t xml:space="preserve">MPH students, undergraduate students with some health background (e.g., at least one semester of public health courses) and </w:t>
      </w:r>
      <w:r>
        <w:rPr>
          <w:i/>
          <w:iCs/>
        </w:rPr>
        <w:t>bilingual skills</w:t>
      </w:r>
      <w:r w:rsidRPr="001E04D9">
        <w:rPr>
          <w:i/>
          <w:iCs/>
        </w:rPr>
        <w:t xml:space="preserve"> preferred. </w:t>
      </w:r>
    </w:p>
    <w:p w14:paraId="02A6FD62" w14:textId="77777777" w:rsidR="002E4E5C" w:rsidRPr="001E04D9" w:rsidRDefault="002E4E5C" w:rsidP="002E4E5C">
      <w:pPr>
        <w:shd w:val="clear" w:color="auto" w:fill="FFFFFF"/>
        <w:spacing w:after="0" w:line="240" w:lineRule="auto"/>
        <w:ind w:right="100"/>
        <w:rPr>
          <w:i/>
          <w:iCs/>
        </w:rPr>
      </w:pPr>
    </w:p>
    <w:p w14:paraId="5B534A6D" w14:textId="77777777" w:rsidR="002E4E5C" w:rsidRPr="001E04D9" w:rsidRDefault="002E4E5C" w:rsidP="002E4E5C">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255B2FC9" w14:textId="77777777" w:rsidR="002E4E5C" w:rsidRPr="001E04D9" w:rsidRDefault="002E4E5C" w:rsidP="002E4E5C">
      <w:pPr>
        <w:shd w:val="clear" w:color="auto" w:fill="FFFFFF"/>
        <w:spacing w:after="0" w:line="240" w:lineRule="auto"/>
        <w:ind w:right="100"/>
        <w:rPr>
          <w:b/>
          <w:bCs/>
          <w:i/>
          <w:iCs/>
        </w:rPr>
      </w:pPr>
    </w:p>
    <w:p w14:paraId="364509FC" w14:textId="4AE82BDC" w:rsidR="002E4E5C" w:rsidRPr="001E04D9" w:rsidRDefault="002E4E5C" w:rsidP="002E4E5C">
      <w:pPr>
        <w:shd w:val="clear" w:color="auto" w:fill="FFFFFF"/>
        <w:spacing w:after="0" w:line="240" w:lineRule="auto"/>
        <w:ind w:right="100"/>
        <w:rPr>
          <w:i/>
          <w:iCs/>
        </w:rPr>
      </w:pPr>
      <w:r w:rsidRPr="001E04D9">
        <w:rPr>
          <w:b/>
          <w:bCs/>
          <w:i/>
          <w:iCs/>
        </w:rPr>
        <w:t>Primary location:</w:t>
      </w:r>
      <w:r w:rsidRPr="001E04D9">
        <w:rPr>
          <w:i/>
          <w:iCs/>
        </w:rPr>
        <w:t xml:space="preserve"> </w:t>
      </w:r>
      <w:r w:rsidRPr="002E4E5C">
        <w:rPr>
          <w:i/>
          <w:iCs/>
        </w:rPr>
        <w:t>1010 Massachusetts Ave</w:t>
      </w:r>
      <w:r>
        <w:rPr>
          <w:i/>
          <w:iCs/>
        </w:rPr>
        <w:t>nue</w:t>
      </w:r>
      <w:r w:rsidRPr="002E4E5C">
        <w:rPr>
          <w:i/>
          <w:iCs/>
        </w:rPr>
        <w:t>, Boston, MA 02118</w:t>
      </w:r>
    </w:p>
    <w:p w14:paraId="598E8123" w14:textId="77777777" w:rsidR="002E4E5C" w:rsidRDefault="002E4E5C" w:rsidP="008307F9">
      <w:pPr>
        <w:spacing w:after="0" w:line="240" w:lineRule="auto"/>
        <w:rPr>
          <w:b/>
          <w:bCs/>
        </w:rPr>
      </w:pPr>
    </w:p>
    <w:p w14:paraId="1131084D" w14:textId="77777777" w:rsidR="002E4E5C" w:rsidRPr="001E04D9" w:rsidRDefault="002E4E5C" w:rsidP="002E4E5C">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1A437916" w14:textId="77777777" w:rsidR="002E4E5C" w:rsidRDefault="002E4E5C" w:rsidP="008307F9">
      <w:pPr>
        <w:spacing w:after="0" w:line="240" w:lineRule="auto"/>
        <w:rPr>
          <w:b/>
          <w:bCs/>
        </w:rPr>
      </w:pPr>
    </w:p>
    <w:p w14:paraId="06792CDF" w14:textId="77777777" w:rsidR="002E4E5C" w:rsidRDefault="002E4E5C" w:rsidP="008307F9">
      <w:pPr>
        <w:spacing w:after="0" w:line="240" w:lineRule="auto"/>
        <w:rPr>
          <w:b/>
          <w:bCs/>
        </w:rPr>
      </w:pPr>
    </w:p>
    <w:p w14:paraId="33E268D7" w14:textId="77777777" w:rsidR="002E4E5C" w:rsidRDefault="002E4E5C" w:rsidP="008307F9">
      <w:pPr>
        <w:spacing w:after="0" w:line="240" w:lineRule="auto"/>
        <w:rPr>
          <w:b/>
          <w:bCs/>
        </w:rPr>
      </w:pPr>
    </w:p>
    <w:p w14:paraId="23D90AA9" w14:textId="77777777" w:rsidR="002E4E5C" w:rsidRDefault="002E4E5C" w:rsidP="008307F9">
      <w:pPr>
        <w:spacing w:after="0" w:line="240" w:lineRule="auto"/>
        <w:rPr>
          <w:b/>
          <w:bCs/>
        </w:rPr>
      </w:pPr>
    </w:p>
    <w:p w14:paraId="784ADB0A" w14:textId="77777777" w:rsidR="002E4E5C" w:rsidRDefault="002E4E5C" w:rsidP="008307F9">
      <w:pPr>
        <w:spacing w:after="0" w:line="240" w:lineRule="auto"/>
        <w:rPr>
          <w:b/>
          <w:bCs/>
        </w:rPr>
      </w:pPr>
    </w:p>
    <w:p w14:paraId="2E4AA153" w14:textId="77777777" w:rsidR="002E4E5C" w:rsidRDefault="002E4E5C" w:rsidP="008307F9">
      <w:pPr>
        <w:spacing w:after="0" w:line="240" w:lineRule="auto"/>
        <w:rPr>
          <w:b/>
          <w:bCs/>
        </w:rPr>
      </w:pPr>
    </w:p>
    <w:p w14:paraId="4066A138" w14:textId="77777777" w:rsidR="002E4E5C" w:rsidRDefault="002E4E5C" w:rsidP="008307F9">
      <w:pPr>
        <w:spacing w:after="0" w:line="240" w:lineRule="auto"/>
        <w:rPr>
          <w:b/>
          <w:bCs/>
        </w:rPr>
      </w:pPr>
    </w:p>
    <w:p w14:paraId="0CF53FB2" w14:textId="77777777" w:rsidR="002E4E5C" w:rsidRDefault="002E4E5C" w:rsidP="008307F9">
      <w:pPr>
        <w:spacing w:after="0" w:line="240" w:lineRule="auto"/>
        <w:rPr>
          <w:b/>
          <w:bCs/>
        </w:rPr>
      </w:pPr>
    </w:p>
    <w:p w14:paraId="62AE2FF1" w14:textId="77777777" w:rsidR="001646BF" w:rsidRDefault="001646BF" w:rsidP="008307F9">
      <w:pPr>
        <w:spacing w:after="0" w:line="240" w:lineRule="auto"/>
        <w:rPr>
          <w:b/>
          <w:bCs/>
        </w:rPr>
      </w:pPr>
    </w:p>
    <w:p w14:paraId="65AC287F" w14:textId="77777777" w:rsidR="001646BF" w:rsidRDefault="001646BF" w:rsidP="008307F9">
      <w:pPr>
        <w:spacing w:after="0" w:line="240" w:lineRule="auto"/>
        <w:rPr>
          <w:b/>
          <w:bCs/>
        </w:rPr>
      </w:pPr>
    </w:p>
    <w:p w14:paraId="7B3BBB4F" w14:textId="77777777" w:rsidR="001646BF" w:rsidRDefault="001646BF" w:rsidP="008307F9">
      <w:pPr>
        <w:spacing w:after="0" w:line="240" w:lineRule="auto"/>
        <w:rPr>
          <w:b/>
          <w:bCs/>
        </w:rPr>
      </w:pPr>
    </w:p>
    <w:p w14:paraId="04B42C3C" w14:textId="77777777" w:rsidR="001646BF" w:rsidRDefault="001646BF" w:rsidP="008307F9">
      <w:pPr>
        <w:spacing w:after="0" w:line="240" w:lineRule="auto"/>
        <w:rPr>
          <w:b/>
          <w:bCs/>
        </w:rPr>
      </w:pPr>
    </w:p>
    <w:p w14:paraId="35537B0A" w14:textId="77777777" w:rsidR="001646BF" w:rsidRDefault="001646BF" w:rsidP="008307F9">
      <w:pPr>
        <w:spacing w:after="0" w:line="240" w:lineRule="auto"/>
        <w:rPr>
          <w:b/>
          <w:bCs/>
        </w:rPr>
      </w:pPr>
    </w:p>
    <w:p w14:paraId="56B1F272" w14:textId="77777777" w:rsidR="001646BF" w:rsidRDefault="001646BF" w:rsidP="008307F9">
      <w:pPr>
        <w:spacing w:after="0" w:line="240" w:lineRule="auto"/>
        <w:rPr>
          <w:b/>
          <w:bCs/>
        </w:rPr>
      </w:pPr>
    </w:p>
    <w:p w14:paraId="67E52C5C" w14:textId="77777777" w:rsidR="001646BF" w:rsidRDefault="001646BF" w:rsidP="008307F9">
      <w:pPr>
        <w:spacing w:after="0" w:line="240" w:lineRule="auto"/>
        <w:rPr>
          <w:b/>
          <w:bCs/>
        </w:rPr>
      </w:pPr>
    </w:p>
    <w:p w14:paraId="010B3763" w14:textId="77777777" w:rsidR="001646BF" w:rsidRDefault="001646BF" w:rsidP="008307F9">
      <w:pPr>
        <w:spacing w:after="0" w:line="240" w:lineRule="auto"/>
        <w:rPr>
          <w:b/>
          <w:bCs/>
        </w:rPr>
      </w:pPr>
    </w:p>
    <w:p w14:paraId="2ADB2BE0" w14:textId="77777777" w:rsidR="001646BF" w:rsidRDefault="001646BF" w:rsidP="008307F9">
      <w:pPr>
        <w:spacing w:after="0" w:line="240" w:lineRule="auto"/>
        <w:rPr>
          <w:b/>
          <w:bCs/>
        </w:rPr>
      </w:pPr>
    </w:p>
    <w:p w14:paraId="65E041A9" w14:textId="77777777" w:rsidR="001646BF" w:rsidRDefault="001646BF" w:rsidP="008307F9">
      <w:pPr>
        <w:spacing w:after="0" w:line="240" w:lineRule="auto"/>
        <w:rPr>
          <w:b/>
          <w:bCs/>
        </w:rPr>
      </w:pPr>
    </w:p>
    <w:p w14:paraId="2F20DC74" w14:textId="77777777" w:rsidR="001646BF" w:rsidRDefault="001646BF" w:rsidP="008307F9">
      <w:pPr>
        <w:spacing w:after="0" w:line="240" w:lineRule="auto"/>
        <w:rPr>
          <w:b/>
          <w:bCs/>
        </w:rPr>
      </w:pPr>
    </w:p>
    <w:p w14:paraId="57C9E9A2" w14:textId="77777777" w:rsidR="001646BF" w:rsidRDefault="001646BF" w:rsidP="008307F9">
      <w:pPr>
        <w:spacing w:after="0" w:line="240" w:lineRule="auto"/>
        <w:rPr>
          <w:b/>
          <w:bCs/>
        </w:rPr>
      </w:pPr>
    </w:p>
    <w:p w14:paraId="507AE2C4" w14:textId="77777777" w:rsidR="001646BF" w:rsidRDefault="001646BF" w:rsidP="008307F9">
      <w:pPr>
        <w:spacing w:after="0" w:line="240" w:lineRule="auto"/>
        <w:rPr>
          <w:b/>
          <w:bCs/>
        </w:rPr>
      </w:pPr>
    </w:p>
    <w:p w14:paraId="443F2988" w14:textId="77777777" w:rsidR="001646BF" w:rsidRDefault="001646BF" w:rsidP="008307F9">
      <w:pPr>
        <w:spacing w:after="0" w:line="240" w:lineRule="auto"/>
        <w:rPr>
          <w:b/>
          <w:bCs/>
        </w:rPr>
      </w:pPr>
    </w:p>
    <w:p w14:paraId="32D821C9" w14:textId="77777777" w:rsidR="001646BF" w:rsidRDefault="001646BF" w:rsidP="008307F9">
      <w:pPr>
        <w:spacing w:after="0" w:line="240" w:lineRule="auto"/>
        <w:rPr>
          <w:b/>
          <w:bCs/>
        </w:rPr>
      </w:pPr>
    </w:p>
    <w:p w14:paraId="71E2F60B" w14:textId="77777777" w:rsidR="001646BF" w:rsidRDefault="001646BF" w:rsidP="008307F9">
      <w:pPr>
        <w:spacing w:after="0" w:line="240" w:lineRule="auto"/>
        <w:rPr>
          <w:b/>
          <w:bCs/>
        </w:rPr>
      </w:pPr>
    </w:p>
    <w:p w14:paraId="2154A4D8" w14:textId="77777777" w:rsidR="001646BF" w:rsidRDefault="001646BF" w:rsidP="008307F9">
      <w:pPr>
        <w:spacing w:after="0" w:line="240" w:lineRule="auto"/>
        <w:rPr>
          <w:b/>
          <w:bCs/>
        </w:rPr>
      </w:pPr>
    </w:p>
    <w:p w14:paraId="3367BB01" w14:textId="77777777" w:rsidR="001646BF" w:rsidRDefault="001646BF" w:rsidP="008307F9">
      <w:pPr>
        <w:spacing w:after="0" w:line="240" w:lineRule="auto"/>
        <w:rPr>
          <w:b/>
          <w:bCs/>
        </w:rPr>
      </w:pPr>
    </w:p>
    <w:p w14:paraId="3444670D" w14:textId="189F839D" w:rsidR="001646BF" w:rsidRPr="00BC38F5" w:rsidRDefault="001646BF" w:rsidP="001646BF">
      <w:pPr>
        <w:spacing w:after="0" w:line="240" w:lineRule="auto"/>
        <w:jc w:val="center"/>
        <w:rPr>
          <w:b/>
          <w:bCs/>
          <w:sz w:val="24"/>
          <w:szCs w:val="24"/>
          <w:u w:val="single"/>
        </w:rPr>
      </w:pPr>
      <w:hyperlink r:id="rId63" w:history="1">
        <w:r w:rsidRPr="00143047">
          <w:rPr>
            <w:rStyle w:val="Hyperlink"/>
            <w:b/>
            <w:bCs/>
            <w:sz w:val="24"/>
            <w:szCs w:val="24"/>
          </w:rPr>
          <w:t>Boston Public Health Commission, Infectious Disease Bureau</w:t>
        </w:r>
      </w:hyperlink>
    </w:p>
    <w:p w14:paraId="3F3238B0" w14:textId="77777777" w:rsidR="001646BF" w:rsidRPr="00BC38F5" w:rsidRDefault="001646BF" w:rsidP="001646BF">
      <w:pPr>
        <w:spacing w:after="0" w:line="240" w:lineRule="auto"/>
        <w:jc w:val="center"/>
        <w:rPr>
          <w:b/>
          <w:bCs/>
          <w:i/>
          <w:iCs/>
          <w:sz w:val="24"/>
          <w:szCs w:val="24"/>
        </w:rPr>
      </w:pPr>
      <w:r w:rsidRPr="00BC38F5">
        <w:rPr>
          <w:b/>
          <w:bCs/>
          <w:i/>
          <w:iCs/>
          <w:sz w:val="24"/>
          <w:szCs w:val="24"/>
        </w:rPr>
        <w:t>Infectious Disease Preparedness and Response</w:t>
      </w:r>
    </w:p>
    <w:p w14:paraId="04B57F0C" w14:textId="77777777" w:rsidR="001646BF" w:rsidRDefault="001646BF" w:rsidP="001646BF">
      <w:pPr>
        <w:spacing w:after="0" w:line="240" w:lineRule="auto"/>
        <w:rPr>
          <w:b/>
          <w:bCs/>
        </w:rPr>
      </w:pPr>
    </w:p>
    <w:p w14:paraId="41D7B14C" w14:textId="77777777" w:rsidR="001646BF" w:rsidRPr="00BC38F5" w:rsidRDefault="001646BF" w:rsidP="001646BF">
      <w:pPr>
        <w:spacing w:after="0" w:line="240" w:lineRule="auto"/>
        <w:rPr>
          <w:b/>
          <w:bCs/>
        </w:rPr>
      </w:pPr>
      <w:r>
        <w:rPr>
          <w:b/>
          <w:bCs/>
        </w:rPr>
        <w:t>Background</w:t>
      </w:r>
    </w:p>
    <w:p w14:paraId="0AB98475" w14:textId="77777777" w:rsidR="001646BF" w:rsidRDefault="001646BF" w:rsidP="001646BF">
      <w:pPr>
        <w:spacing w:after="0" w:line="240" w:lineRule="auto"/>
        <w:rPr>
          <w:rFonts w:eastAsia="Calibri" w:cs="Calibri"/>
          <w:color w:val="000000"/>
          <w:kern w:val="24"/>
          <w14:ligatures w14:val="none"/>
        </w:rPr>
      </w:pPr>
      <w:bookmarkStart w:id="0" w:name="_Hlk64639123"/>
      <w:r w:rsidRPr="00BC38F5">
        <w:t xml:space="preserve">Boston, MA will host </w:t>
      </w:r>
      <w:proofErr w:type="gramStart"/>
      <w:r w:rsidRPr="00BC38F5">
        <w:t>a number of</w:t>
      </w:r>
      <w:proofErr w:type="gramEnd"/>
      <w:r w:rsidRPr="00BC38F5">
        <w:t xml:space="preserve"> international events during the summer of 2026, including the FIFA World Cup, Boston Sails, Boston Pride, and Independence Day celebrations.  The increase in visitors both nationally and internally  has created an increased need for enhanced preparedness and monitoring of infectious disease threats, including but not limited to Meales, respiratory illness (influenza, Covid-19, RSV), Polio, HPAI, Norovirus, Mpox,</w:t>
      </w:r>
      <w:bookmarkEnd w:id="0"/>
      <w:r w:rsidRPr="00BC38F5">
        <w:t xml:space="preserve"> Pertussis, TB, Hepatitis A, Hepatitis B, Hepatitis C, Hemorrhagic fever, West Nile, Meningococcal disease, Rotavirus, Legionellosis, Campylobacteriosis, Streptococcus, and Lyme Disease</w:t>
      </w:r>
      <w:r w:rsidRPr="00BC38F5">
        <w:rPr>
          <w:rFonts w:eastAsia="Calibri" w:cs="Calibri"/>
          <w:color w:val="000000"/>
          <w:kern w:val="24"/>
          <w14:ligatures w14:val="none"/>
        </w:rPr>
        <w:t>.</w:t>
      </w:r>
    </w:p>
    <w:p w14:paraId="0A1B39CD" w14:textId="77777777" w:rsidR="001646BF" w:rsidRPr="00BC38F5" w:rsidRDefault="001646BF" w:rsidP="001646BF">
      <w:pPr>
        <w:spacing w:after="0" w:line="240" w:lineRule="auto"/>
      </w:pPr>
    </w:p>
    <w:p w14:paraId="518510EA" w14:textId="77777777" w:rsidR="001646BF" w:rsidRDefault="001646BF" w:rsidP="001646BF">
      <w:pPr>
        <w:spacing w:after="0" w:line="240" w:lineRule="auto"/>
        <w:rPr>
          <w:rFonts w:eastAsia="Calibri" w:cs="Calibri"/>
          <w:color w:val="000000"/>
          <w:kern w:val="24"/>
          <w14:ligatures w14:val="none"/>
        </w:rPr>
      </w:pPr>
      <w:r w:rsidRPr="00BC38F5">
        <w:t xml:space="preserve">Strengthened by the Boston Public Health Commission's (BPHC’s) over two hundred years of leadership in public health, BPHC’s Infectious Disease Bureau (IDB) strives to prevent infectious diseases, reduce morbidity and mortality associated with these diseases, and create healthier lives for the residents of Boston. </w:t>
      </w:r>
      <w:r w:rsidRPr="00BC38F5">
        <w:rPr>
          <w:rFonts w:eastAsia="Calibri" w:cs="Calibri"/>
          <w:color w:val="000000"/>
          <w:kern w:val="24"/>
          <w14:ligatures w14:val="none"/>
        </w:rPr>
        <w:t>The IDB is responsible for disease surveillance; investigation of cases, clusters, and outbreaks in Boston; funding a continuum of HIV related education and care through the Ryan White HIV/AIDS Treatment Modernization Act; and community and provider education related to communicable diseases.</w:t>
      </w:r>
    </w:p>
    <w:p w14:paraId="78E6B79F" w14:textId="77777777" w:rsidR="001646BF" w:rsidRPr="00BC38F5" w:rsidRDefault="001646BF" w:rsidP="001646BF">
      <w:pPr>
        <w:spacing w:after="0" w:line="240" w:lineRule="auto"/>
      </w:pPr>
    </w:p>
    <w:p w14:paraId="461F4E11" w14:textId="77777777" w:rsidR="001646BF" w:rsidRPr="00BC38F5" w:rsidRDefault="001646BF" w:rsidP="001646BF">
      <w:pPr>
        <w:spacing w:after="0" w:line="240" w:lineRule="auto"/>
      </w:pPr>
      <w:r w:rsidRPr="00BC38F5">
        <w:t xml:space="preserve">The Infectious Disease Bureau and Center for Public Health Science and Innovation </w:t>
      </w:r>
      <w:proofErr w:type="gramStart"/>
      <w:r w:rsidRPr="00BC38F5">
        <w:t>seeks</w:t>
      </w:r>
      <w:proofErr w:type="gramEnd"/>
      <w:r w:rsidRPr="00BC38F5">
        <w:t xml:space="preserve"> an Intern with experience in 2 or more of the following disease surveillance systems, MAVEN, MIIS, and NSSP, to enhance the Infectious Disease Bureau’s readiness and monitor emerging infectious disease threats. The Infectious Disease Preparedness and Response Intern will support surveillance, outbreak investigation, and data analysis, with the goal of strengthening the Boston Public Health Commission’s infrastructure against pandemics. Responsibilities include developing technical reports, conducting literature reviews, and creating data visualizations to support information sharing across multiple sectors including state and local government, and informing public health interventions. This role requires strong analytical skills, experience with R, and enrollment in a PhD program in epidemiology.</w:t>
      </w:r>
    </w:p>
    <w:p w14:paraId="3A02AD08" w14:textId="77777777" w:rsidR="001646BF" w:rsidRDefault="001646BF" w:rsidP="001646BF">
      <w:pPr>
        <w:spacing w:after="0" w:line="240" w:lineRule="auto"/>
        <w:rPr>
          <w:b/>
          <w:bCs/>
        </w:rPr>
      </w:pPr>
    </w:p>
    <w:p w14:paraId="13B4D0FE" w14:textId="77777777" w:rsidR="001646BF" w:rsidRPr="00BC38F5" w:rsidRDefault="001646BF" w:rsidP="001646BF">
      <w:pPr>
        <w:spacing w:after="0" w:line="240" w:lineRule="auto"/>
      </w:pPr>
      <w:r>
        <w:rPr>
          <w:b/>
          <w:bCs/>
        </w:rPr>
        <w:t>Methods</w:t>
      </w:r>
    </w:p>
    <w:p w14:paraId="1AC265E2" w14:textId="77777777" w:rsidR="001646BF" w:rsidRPr="00BC38F5" w:rsidRDefault="001646BF" w:rsidP="001646BF">
      <w:pPr>
        <w:numPr>
          <w:ilvl w:val="0"/>
          <w:numId w:val="139"/>
        </w:numPr>
        <w:spacing w:after="0" w:line="240" w:lineRule="auto"/>
      </w:pPr>
      <w:r w:rsidRPr="00BC38F5">
        <w:rPr>
          <w:b/>
          <w:bCs/>
        </w:rPr>
        <w:t>Epidemiological Analysis:</w:t>
      </w:r>
      <w:r w:rsidRPr="00BC38F5">
        <w:t> Analyze, clean, and organize surveillance data, using statistical software (R) to monitor disease trends and identify risks. Interpret findings and brief leadership about key findings and emerging priorities.</w:t>
      </w:r>
    </w:p>
    <w:p w14:paraId="2ECB5F20" w14:textId="77777777" w:rsidR="001646BF" w:rsidRPr="00BC38F5" w:rsidRDefault="001646BF" w:rsidP="001646BF">
      <w:pPr>
        <w:numPr>
          <w:ilvl w:val="0"/>
          <w:numId w:val="139"/>
        </w:numPr>
        <w:spacing w:after="0" w:line="240" w:lineRule="auto"/>
      </w:pPr>
      <w:r w:rsidRPr="00BC38F5">
        <w:rPr>
          <w:b/>
          <w:bCs/>
        </w:rPr>
        <w:t>Outbreak Investigation Support:</w:t>
      </w:r>
      <w:r w:rsidRPr="00BC38F5">
        <w:t> Assist in investigations of zoonotic, vector-borne, vaccine-preventable and emerging infectious diseases.</w:t>
      </w:r>
    </w:p>
    <w:p w14:paraId="4B0D282A" w14:textId="77777777" w:rsidR="001646BF" w:rsidRPr="00BC38F5" w:rsidRDefault="001646BF" w:rsidP="001646BF">
      <w:pPr>
        <w:numPr>
          <w:ilvl w:val="0"/>
          <w:numId w:val="139"/>
        </w:numPr>
        <w:spacing w:after="0" w:line="240" w:lineRule="auto"/>
      </w:pPr>
      <w:r w:rsidRPr="00BC38F5">
        <w:rPr>
          <w:b/>
          <w:bCs/>
        </w:rPr>
        <w:t>Technical Writing &amp; Reporting:</w:t>
      </w:r>
      <w:r w:rsidRPr="00BC38F5">
        <w:t xml:space="preserve"> Develop reports for the Infectious Disease Bureau’s Medical Director, BPHC’s Executive Office, City officials and State partners.  </w:t>
      </w:r>
    </w:p>
    <w:p w14:paraId="52CAAF6B" w14:textId="77777777" w:rsidR="001646BF" w:rsidRPr="00BC38F5" w:rsidRDefault="001646BF" w:rsidP="001646BF">
      <w:pPr>
        <w:numPr>
          <w:ilvl w:val="0"/>
          <w:numId w:val="139"/>
        </w:numPr>
        <w:spacing w:after="0" w:line="240" w:lineRule="auto"/>
      </w:pPr>
      <w:r w:rsidRPr="00BC38F5">
        <w:rPr>
          <w:b/>
          <w:bCs/>
        </w:rPr>
        <w:t>Preparedness Planning:</w:t>
      </w:r>
      <w:r w:rsidRPr="00BC38F5">
        <w:t> Support the creation of training materials, "mystery patient" drills, and emergency management protocols for the IDB.</w:t>
      </w:r>
    </w:p>
    <w:p w14:paraId="44B885BF" w14:textId="77777777" w:rsidR="001646BF" w:rsidRPr="00BC38F5" w:rsidRDefault="001646BF" w:rsidP="001646BF">
      <w:pPr>
        <w:numPr>
          <w:ilvl w:val="0"/>
          <w:numId w:val="139"/>
        </w:numPr>
        <w:spacing w:after="0" w:line="240" w:lineRule="auto"/>
      </w:pPr>
      <w:r w:rsidRPr="00BC38F5">
        <w:rPr>
          <w:b/>
          <w:bCs/>
        </w:rPr>
        <w:t>Collaboration:</w:t>
      </w:r>
      <w:r w:rsidRPr="00BC38F5">
        <w:t> Coordinate with City partners, state health officials, or local healthcare and community partners. </w:t>
      </w:r>
    </w:p>
    <w:p w14:paraId="75EFBD1C" w14:textId="77777777" w:rsidR="001646BF" w:rsidRPr="00BC38F5" w:rsidRDefault="001646BF" w:rsidP="001646BF">
      <w:pPr>
        <w:spacing w:after="0" w:line="240" w:lineRule="auto"/>
        <w:ind w:left="360"/>
      </w:pPr>
    </w:p>
    <w:p w14:paraId="0936DB61" w14:textId="77777777" w:rsidR="001646BF" w:rsidRPr="00BC38F5" w:rsidRDefault="001646BF" w:rsidP="001646BF">
      <w:pPr>
        <w:spacing w:after="0" w:line="240" w:lineRule="auto"/>
        <w:rPr>
          <w:b/>
          <w:bCs/>
        </w:rPr>
      </w:pPr>
      <w:r>
        <w:rPr>
          <w:b/>
          <w:bCs/>
        </w:rPr>
        <w:t>Expected Outcomes</w:t>
      </w:r>
    </w:p>
    <w:p w14:paraId="188AC3A0" w14:textId="77777777" w:rsidR="001646BF" w:rsidRPr="00BC38F5" w:rsidRDefault="001646BF" w:rsidP="001646BF">
      <w:pPr>
        <w:pStyle w:val="ListParagraph"/>
        <w:numPr>
          <w:ilvl w:val="0"/>
          <w:numId w:val="140"/>
        </w:numPr>
        <w:spacing w:after="0" w:line="240" w:lineRule="auto"/>
      </w:pPr>
      <w:r w:rsidRPr="00BC38F5">
        <w:t>Applied epidemiology analytic methods across core surveillance data sets (MAVEN, NSSP, Wastewater, MIIS, etc.)</w:t>
      </w:r>
    </w:p>
    <w:p w14:paraId="1E7F8B1F" w14:textId="77777777" w:rsidR="001646BF" w:rsidRPr="00BC38F5" w:rsidRDefault="001646BF" w:rsidP="001646BF">
      <w:pPr>
        <w:pStyle w:val="ListParagraph"/>
        <w:numPr>
          <w:ilvl w:val="0"/>
          <w:numId w:val="140"/>
        </w:numPr>
        <w:spacing w:after="0" w:line="240" w:lineRule="auto"/>
      </w:pPr>
      <w:r w:rsidRPr="00BC38F5">
        <w:lastRenderedPageBreak/>
        <w:t xml:space="preserve">Public health preparedness and response processes, including development of systems and protocols to increase health department readiness and response to emerging outbreaks, including drafting situational reports and briefings. </w:t>
      </w:r>
    </w:p>
    <w:p w14:paraId="1E08EE5E" w14:textId="77777777" w:rsidR="001646BF" w:rsidRPr="00BC38F5" w:rsidRDefault="001646BF" w:rsidP="001646BF">
      <w:pPr>
        <w:pStyle w:val="ListParagraph"/>
        <w:numPr>
          <w:ilvl w:val="0"/>
          <w:numId w:val="140"/>
        </w:numPr>
        <w:spacing w:after="0" w:line="240" w:lineRule="auto"/>
      </w:pPr>
      <w:r w:rsidRPr="00BC38F5">
        <w:t>Coordinate with City partners, state health officials, or local healthcare and community partners. </w:t>
      </w:r>
    </w:p>
    <w:p w14:paraId="57AD5846" w14:textId="77777777" w:rsidR="001646BF" w:rsidRPr="00BC38F5" w:rsidRDefault="001646BF" w:rsidP="001646BF">
      <w:pPr>
        <w:pStyle w:val="ListParagraph"/>
        <w:numPr>
          <w:ilvl w:val="0"/>
          <w:numId w:val="140"/>
        </w:numPr>
        <w:spacing w:after="0" w:line="240" w:lineRule="auto"/>
      </w:pPr>
      <w:r w:rsidRPr="00BC38F5">
        <w:t xml:space="preserve">Monitoring disease trends and identifying risks and collating key findings and emerging priorities for priority stakeholders. </w:t>
      </w:r>
    </w:p>
    <w:p w14:paraId="30206440" w14:textId="77777777" w:rsidR="001646BF" w:rsidRPr="00BC38F5" w:rsidRDefault="001646BF" w:rsidP="001646BF">
      <w:pPr>
        <w:spacing w:after="0" w:line="240" w:lineRule="auto"/>
      </w:pPr>
    </w:p>
    <w:p w14:paraId="65B2B786" w14:textId="77777777" w:rsidR="001646BF" w:rsidRPr="00BC38F5" w:rsidRDefault="001646BF" w:rsidP="001646BF">
      <w:pPr>
        <w:spacing w:after="0" w:line="240" w:lineRule="auto"/>
      </w:pPr>
      <w:r w:rsidRPr="00BC38F5">
        <w:rPr>
          <w:b/>
          <w:bCs/>
          <w:i/>
          <w:iCs/>
        </w:rPr>
        <w:t>Required/preferred qualifications</w:t>
      </w:r>
      <w:r w:rsidRPr="00BC38F5">
        <w:rPr>
          <w:i/>
          <w:iCs/>
        </w:rPr>
        <w:t xml:space="preserve">: </w:t>
      </w:r>
      <w:r>
        <w:t>Student c</w:t>
      </w:r>
      <w:r w:rsidRPr="00BC38F5">
        <w:t>urrently pursuing a PhD in Epidemiology or a related public health field</w:t>
      </w:r>
      <w:r>
        <w:t>; p</w:t>
      </w:r>
      <w:r w:rsidRPr="00BC38F5">
        <w:t>roficiency in data analysis software (R) and strong epidemiological knowledge</w:t>
      </w:r>
      <w:r>
        <w:t>; e</w:t>
      </w:r>
      <w:r w:rsidRPr="00BC38F5">
        <w:t>xcellent written and verbal communication skills for reporting and stakeholder engagement. </w:t>
      </w:r>
    </w:p>
    <w:p w14:paraId="14378C70" w14:textId="77777777" w:rsidR="001646BF" w:rsidRPr="00BC38F5" w:rsidRDefault="001646BF" w:rsidP="001646BF">
      <w:pPr>
        <w:shd w:val="clear" w:color="auto" w:fill="FFFFFF"/>
        <w:spacing w:after="0" w:line="240" w:lineRule="auto"/>
        <w:ind w:right="100"/>
        <w:rPr>
          <w:i/>
          <w:iCs/>
        </w:rPr>
      </w:pPr>
      <w:r w:rsidRPr="00BC38F5">
        <w:rPr>
          <w:i/>
          <w:iCs/>
        </w:rPr>
        <w:t xml:space="preserve"> </w:t>
      </w:r>
    </w:p>
    <w:p w14:paraId="321368B9" w14:textId="77777777" w:rsidR="001646BF" w:rsidRPr="00BC38F5" w:rsidRDefault="001646BF" w:rsidP="001646BF">
      <w:pPr>
        <w:shd w:val="clear" w:color="auto" w:fill="FFFFFF"/>
        <w:spacing w:after="0" w:line="240" w:lineRule="auto"/>
        <w:ind w:right="100"/>
        <w:rPr>
          <w:i/>
          <w:iCs/>
        </w:rPr>
      </w:pPr>
      <w:r w:rsidRPr="00BC38F5">
        <w:rPr>
          <w:i/>
          <w:iCs/>
        </w:rPr>
        <w:t>This internship is a</w:t>
      </w:r>
      <w:r w:rsidRPr="00BC38F5">
        <w:rPr>
          <w:b/>
          <w:bCs/>
          <w:i/>
          <w:iCs/>
        </w:rPr>
        <w:t xml:space="preserve"> hybrid</w:t>
      </w:r>
      <w:r w:rsidRPr="00BC38F5">
        <w:rPr>
          <w:i/>
          <w:iCs/>
        </w:rPr>
        <w:t xml:space="preserve"> position, meaning some in-person work will be required. </w:t>
      </w:r>
    </w:p>
    <w:p w14:paraId="2DA5585A" w14:textId="77777777" w:rsidR="001646BF" w:rsidRPr="00BC38F5" w:rsidRDefault="001646BF" w:rsidP="001646BF">
      <w:pPr>
        <w:shd w:val="clear" w:color="auto" w:fill="FFFFFF"/>
        <w:spacing w:after="0" w:line="240" w:lineRule="auto"/>
        <w:ind w:right="100"/>
        <w:rPr>
          <w:b/>
          <w:bCs/>
          <w:i/>
          <w:iCs/>
        </w:rPr>
      </w:pPr>
    </w:p>
    <w:p w14:paraId="3B3B31B0" w14:textId="77777777" w:rsidR="001646BF" w:rsidRPr="00BC38F5" w:rsidRDefault="001646BF" w:rsidP="001646BF">
      <w:pPr>
        <w:shd w:val="clear" w:color="auto" w:fill="FFFFFF"/>
        <w:spacing w:after="0" w:line="240" w:lineRule="auto"/>
        <w:ind w:right="100"/>
        <w:rPr>
          <w:i/>
          <w:iCs/>
        </w:rPr>
      </w:pPr>
      <w:r w:rsidRPr="00BC38F5">
        <w:rPr>
          <w:b/>
          <w:bCs/>
          <w:i/>
          <w:iCs/>
        </w:rPr>
        <w:t>Primary location:</w:t>
      </w:r>
      <w:r w:rsidRPr="00BC38F5">
        <w:rPr>
          <w:i/>
          <w:iCs/>
        </w:rPr>
        <w:t xml:space="preserve"> 1010 Massachusetts Avenue, Boston, MA 02118</w:t>
      </w:r>
    </w:p>
    <w:p w14:paraId="68EE013B" w14:textId="77777777" w:rsidR="001646BF" w:rsidRPr="00BC38F5" w:rsidRDefault="001646BF" w:rsidP="001646BF">
      <w:pPr>
        <w:spacing w:after="0" w:line="240" w:lineRule="auto"/>
        <w:rPr>
          <w:b/>
          <w:bCs/>
        </w:rPr>
      </w:pPr>
    </w:p>
    <w:p w14:paraId="0DB21B8A" w14:textId="77777777" w:rsidR="001646BF" w:rsidRPr="00BC38F5" w:rsidRDefault="001646BF" w:rsidP="001646BF">
      <w:pPr>
        <w:shd w:val="clear" w:color="auto" w:fill="FFFFFF"/>
        <w:spacing w:after="0" w:line="240" w:lineRule="auto"/>
        <w:ind w:right="100"/>
        <w:rPr>
          <w:i/>
          <w:iCs/>
        </w:rPr>
      </w:pPr>
      <w:r w:rsidRPr="00BC38F5">
        <w:rPr>
          <w:b/>
          <w:bCs/>
          <w:i/>
          <w:iCs/>
        </w:rPr>
        <w:t>Additional hours (exceeding 160) are permitted if required for school requirements. Please note, you will only be paid for 160 hours of practicum experience.</w:t>
      </w:r>
      <w:r w:rsidRPr="00BC38F5">
        <w:rPr>
          <w:i/>
          <w:iCs/>
        </w:rPr>
        <w:t xml:space="preserve"> </w:t>
      </w:r>
    </w:p>
    <w:p w14:paraId="4CE16184" w14:textId="77777777" w:rsidR="001646BF" w:rsidRDefault="001646BF" w:rsidP="008307F9">
      <w:pPr>
        <w:spacing w:after="0" w:line="240" w:lineRule="auto"/>
        <w:rPr>
          <w:b/>
          <w:bCs/>
        </w:rPr>
      </w:pPr>
    </w:p>
    <w:p w14:paraId="10778DCF" w14:textId="77777777" w:rsidR="002E4E5C" w:rsidRDefault="002E4E5C" w:rsidP="008307F9">
      <w:pPr>
        <w:spacing w:after="0" w:line="240" w:lineRule="auto"/>
        <w:rPr>
          <w:b/>
          <w:bCs/>
        </w:rPr>
      </w:pPr>
    </w:p>
    <w:p w14:paraId="5DED0D63" w14:textId="77777777" w:rsidR="002E4E5C" w:rsidRDefault="002E4E5C" w:rsidP="008307F9">
      <w:pPr>
        <w:spacing w:after="0" w:line="240" w:lineRule="auto"/>
        <w:rPr>
          <w:b/>
          <w:bCs/>
        </w:rPr>
      </w:pPr>
    </w:p>
    <w:p w14:paraId="04B01B3A" w14:textId="77777777" w:rsidR="002E4E5C" w:rsidRDefault="002E4E5C" w:rsidP="008307F9">
      <w:pPr>
        <w:spacing w:after="0" w:line="240" w:lineRule="auto"/>
        <w:rPr>
          <w:b/>
          <w:bCs/>
        </w:rPr>
      </w:pPr>
    </w:p>
    <w:p w14:paraId="775AA35D" w14:textId="77777777" w:rsidR="002E4E5C" w:rsidRDefault="002E4E5C" w:rsidP="008307F9">
      <w:pPr>
        <w:spacing w:after="0" w:line="240" w:lineRule="auto"/>
        <w:rPr>
          <w:b/>
          <w:bCs/>
        </w:rPr>
      </w:pPr>
    </w:p>
    <w:p w14:paraId="2E72A6A1" w14:textId="77777777" w:rsidR="002E4E5C" w:rsidRDefault="002E4E5C" w:rsidP="008307F9">
      <w:pPr>
        <w:spacing w:after="0" w:line="240" w:lineRule="auto"/>
        <w:rPr>
          <w:b/>
          <w:bCs/>
        </w:rPr>
      </w:pPr>
    </w:p>
    <w:p w14:paraId="66CFC2E2" w14:textId="77777777" w:rsidR="002E4E5C" w:rsidRDefault="002E4E5C" w:rsidP="008307F9">
      <w:pPr>
        <w:spacing w:after="0" w:line="240" w:lineRule="auto"/>
        <w:rPr>
          <w:b/>
          <w:bCs/>
        </w:rPr>
      </w:pPr>
    </w:p>
    <w:p w14:paraId="4442357F" w14:textId="77777777" w:rsidR="002E4E5C" w:rsidRDefault="002E4E5C" w:rsidP="008307F9">
      <w:pPr>
        <w:spacing w:after="0" w:line="240" w:lineRule="auto"/>
        <w:rPr>
          <w:b/>
          <w:bCs/>
        </w:rPr>
      </w:pPr>
    </w:p>
    <w:p w14:paraId="3799C7DA" w14:textId="77777777" w:rsidR="002E4E5C" w:rsidRDefault="002E4E5C" w:rsidP="008307F9">
      <w:pPr>
        <w:spacing w:after="0" w:line="240" w:lineRule="auto"/>
        <w:rPr>
          <w:b/>
          <w:bCs/>
        </w:rPr>
      </w:pPr>
    </w:p>
    <w:p w14:paraId="642EC440" w14:textId="77777777" w:rsidR="002E4E5C" w:rsidRDefault="002E4E5C" w:rsidP="008307F9">
      <w:pPr>
        <w:spacing w:after="0" w:line="240" w:lineRule="auto"/>
        <w:rPr>
          <w:b/>
          <w:bCs/>
        </w:rPr>
      </w:pPr>
    </w:p>
    <w:p w14:paraId="3690C52D" w14:textId="77777777" w:rsidR="002E4E5C" w:rsidRDefault="002E4E5C" w:rsidP="008307F9">
      <w:pPr>
        <w:spacing w:after="0" w:line="240" w:lineRule="auto"/>
        <w:rPr>
          <w:b/>
          <w:bCs/>
        </w:rPr>
      </w:pPr>
    </w:p>
    <w:p w14:paraId="0F425814" w14:textId="77777777" w:rsidR="002E4E5C" w:rsidRDefault="002E4E5C" w:rsidP="008307F9">
      <w:pPr>
        <w:spacing w:after="0" w:line="240" w:lineRule="auto"/>
        <w:rPr>
          <w:b/>
          <w:bCs/>
        </w:rPr>
      </w:pPr>
    </w:p>
    <w:p w14:paraId="6075226C" w14:textId="77777777" w:rsidR="002E4E5C" w:rsidRDefault="002E4E5C" w:rsidP="008307F9">
      <w:pPr>
        <w:spacing w:after="0" w:line="240" w:lineRule="auto"/>
        <w:rPr>
          <w:b/>
          <w:bCs/>
        </w:rPr>
      </w:pPr>
    </w:p>
    <w:p w14:paraId="583D1EFD" w14:textId="77777777" w:rsidR="002E4E5C" w:rsidRDefault="002E4E5C" w:rsidP="008307F9">
      <w:pPr>
        <w:spacing w:after="0" w:line="240" w:lineRule="auto"/>
        <w:rPr>
          <w:b/>
          <w:bCs/>
        </w:rPr>
      </w:pPr>
    </w:p>
    <w:p w14:paraId="4DC34707" w14:textId="77777777" w:rsidR="002E4E5C" w:rsidRDefault="002E4E5C" w:rsidP="008307F9">
      <w:pPr>
        <w:spacing w:after="0" w:line="240" w:lineRule="auto"/>
        <w:rPr>
          <w:b/>
          <w:bCs/>
        </w:rPr>
      </w:pPr>
    </w:p>
    <w:p w14:paraId="30DEDBB9" w14:textId="77777777" w:rsidR="002E4E5C" w:rsidRDefault="002E4E5C" w:rsidP="008307F9">
      <w:pPr>
        <w:spacing w:after="0" w:line="240" w:lineRule="auto"/>
        <w:rPr>
          <w:b/>
          <w:bCs/>
        </w:rPr>
      </w:pPr>
    </w:p>
    <w:p w14:paraId="4B32AD6D" w14:textId="77777777" w:rsidR="002E4E5C" w:rsidRDefault="002E4E5C" w:rsidP="008307F9">
      <w:pPr>
        <w:spacing w:after="0" w:line="240" w:lineRule="auto"/>
        <w:rPr>
          <w:b/>
          <w:bCs/>
        </w:rPr>
      </w:pPr>
    </w:p>
    <w:p w14:paraId="0630DF89" w14:textId="77777777" w:rsidR="001646BF" w:rsidRDefault="001646BF" w:rsidP="008307F9">
      <w:pPr>
        <w:spacing w:after="0" w:line="240" w:lineRule="auto"/>
        <w:rPr>
          <w:b/>
          <w:bCs/>
        </w:rPr>
      </w:pPr>
    </w:p>
    <w:p w14:paraId="36EFA86E" w14:textId="77777777" w:rsidR="001646BF" w:rsidRDefault="001646BF" w:rsidP="008307F9">
      <w:pPr>
        <w:spacing w:after="0" w:line="240" w:lineRule="auto"/>
        <w:rPr>
          <w:b/>
          <w:bCs/>
        </w:rPr>
      </w:pPr>
    </w:p>
    <w:p w14:paraId="37F4FB09" w14:textId="77777777" w:rsidR="001646BF" w:rsidRDefault="001646BF" w:rsidP="008307F9">
      <w:pPr>
        <w:spacing w:after="0" w:line="240" w:lineRule="auto"/>
        <w:rPr>
          <w:b/>
          <w:bCs/>
        </w:rPr>
      </w:pPr>
    </w:p>
    <w:p w14:paraId="19D01C3D" w14:textId="77777777" w:rsidR="001646BF" w:rsidRDefault="001646BF" w:rsidP="008307F9">
      <w:pPr>
        <w:spacing w:after="0" w:line="240" w:lineRule="auto"/>
        <w:rPr>
          <w:b/>
          <w:bCs/>
        </w:rPr>
      </w:pPr>
    </w:p>
    <w:p w14:paraId="7E66667E" w14:textId="77777777" w:rsidR="001646BF" w:rsidRDefault="001646BF" w:rsidP="008307F9">
      <w:pPr>
        <w:spacing w:after="0" w:line="240" w:lineRule="auto"/>
        <w:rPr>
          <w:b/>
          <w:bCs/>
        </w:rPr>
      </w:pPr>
    </w:p>
    <w:p w14:paraId="240EEDEA" w14:textId="77777777" w:rsidR="001646BF" w:rsidRDefault="001646BF" w:rsidP="008307F9">
      <w:pPr>
        <w:spacing w:after="0" w:line="240" w:lineRule="auto"/>
        <w:rPr>
          <w:b/>
          <w:bCs/>
        </w:rPr>
      </w:pPr>
    </w:p>
    <w:p w14:paraId="3E5620C6" w14:textId="77777777" w:rsidR="001646BF" w:rsidRDefault="001646BF" w:rsidP="008307F9">
      <w:pPr>
        <w:spacing w:after="0" w:line="240" w:lineRule="auto"/>
        <w:rPr>
          <w:b/>
          <w:bCs/>
        </w:rPr>
      </w:pPr>
    </w:p>
    <w:p w14:paraId="30940880" w14:textId="77777777" w:rsidR="001646BF" w:rsidRDefault="001646BF" w:rsidP="008307F9">
      <w:pPr>
        <w:spacing w:after="0" w:line="240" w:lineRule="auto"/>
        <w:rPr>
          <w:b/>
          <w:bCs/>
        </w:rPr>
      </w:pPr>
    </w:p>
    <w:p w14:paraId="187A400C" w14:textId="77777777" w:rsidR="001646BF" w:rsidRDefault="001646BF" w:rsidP="008307F9">
      <w:pPr>
        <w:spacing w:after="0" w:line="240" w:lineRule="auto"/>
        <w:rPr>
          <w:b/>
          <w:bCs/>
        </w:rPr>
      </w:pPr>
    </w:p>
    <w:p w14:paraId="4E791292" w14:textId="77777777" w:rsidR="001646BF" w:rsidRDefault="001646BF" w:rsidP="008307F9">
      <w:pPr>
        <w:spacing w:after="0" w:line="240" w:lineRule="auto"/>
        <w:rPr>
          <w:b/>
          <w:bCs/>
        </w:rPr>
      </w:pPr>
    </w:p>
    <w:p w14:paraId="0C3FB7B9" w14:textId="77777777" w:rsidR="001646BF" w:rsidRDefault="001646BF" w:rsidP="008307F9">
      <w:pPr>
        <w:spacing w:after="0" w:line="240" w:lineRule="auto"/>
        <w:rPr>
          <w:b/>
          <w:bCs/>
        </w:rPr>
      </w:pPr>
    </w:p>
    <w:p w14:paraId="523CF676" w14:textId="77777777" w:rsidR="002E4E5C" w:rsidRDefault="002E4E5C" w:rsidP="008307F9">
      <w:pPr>
        <w:spacing w:after="0" w:line="240" w:lineRule="auto"/>
        <w:rPr>
          <w:b/>
          <w:bCs/>
        </w:rPr>
      </w:pPr>
    </w:p>
    <w:p w14:paraId="65429BCF" w14:textId="77777777" w:rsidR="002E4E5C" w:rsidRDefault="002E4E5C" w:rsidP="008307F9">
      <w:pPr>
        <w:spacing w:after="0" w:line="240" w:lineRule="auto"/>
        <w:rPr>
          <w:b/>
          <w:bCs/>
        </w:rPr>
      </w:pPr>
    </w:p>
    <w:p w14:paraId="290AA32A" w14:textId="2112A4F9" w:rsidR="00793B6D" w:rsidRPr="00793B6D" w:rsidRDefault="00793B6D" w:rsidP="00793B6D">
      <w:pPr>
        <w:spacing w:after="0" w:line="240" w:lineRule="auto"/>
        <w:ind w:left="-86" w:right="-907"/>
        <w:jc w:val="center"/>
        <w:rPr>
          <w:b/>
          <w:sz w:val="24"/>
          <w:szCs w:val="24"/>
          <w:u w:val="single"/>
        </w:rPr>
      </w:pPr>
      <w:hyperlink r:id="rId64" w:history="1">
        <w:r w:rsidRPr="00143047">
          <w:rPr>
            <w:rStyle w:val="Hyperlink"/>
            <w:b/>
            <w:sz w:val="24"/>
            <w:szCs w:val="24"/>
          </w:rPr>
          <w:t>Braintree Health Department – Braintree Community Partnership</w:t>
        </w:r>
      </w:hyperlink>
      <w:r w:rsidRPr="00793B6D">
        <w:rPr>
          <w:b/>
          <w:sz w:val="24"/>
          <w:szCs w:val="24"/>
          <w:u w:val="single"/>
        </w:rPr>
        <w:t xml:space="preserve"> </w:t>
      </w:r>
    </w:p>
    <w:p w14:paraId="18223836" w14:textId="77777777" w:rsidR="00793B6D" w:rsidRPr="0011468E" w:rsidRDefault="00793B6D" w:rsidP="00793B6D">
      <w:pPr>
        <w:spacing w:after="0" w:line="240" w:lineRule="auto"/>
        <w:ind w:left="-86" w:right="-907"/>
        <w:jc w:val="center"/>
        <w:rPr>
          <w:b/>
          <w:i/>
          <w:iCs/>
          <w:sz w:val="24"/>
          <w:szCs w:val="24"/>
        </w:rPr>
      </w:pPr>
      <w:r w:rsidRPr="0011468E">
        <w:rPr>
          <w:b/>
          <w:i/>
          <w:iCs/>
          <w:sz w:val="24"/>
          <w:szCs w:val="24"/>
        </w:rPr>
        <w:t xml:space="preserve">Braintree Community Health Assessment Internship </w:t>
      </w:r>
    </w:p>
    <w:p w14:paraId="355A0EA9" w14:textId="77777777" w:rsidR="00793B6D" w:rsidRDefault="00793B6D" w:rsidP="00793B6D">
      <w:pPr>
        <w:spacing w:after="0" w:line="240" w:lineRule="auto"/>
        <w:ind w:left="-90" w:right="-900"/>
        <w:rPr>
          <w:b/>
          <w:u w:val="single"/>
        </w:rPr>
      </w:pPr>
    </w:p>
    <w:p w14:paraId="0826A82D" w14:textId="30A1417C" w:rsidR="00793B6D" w:rsidRPr="00793B6D" w:rsidRDefault="00793B6D" w:rsidP="00793B6D">
      <w:pPr>
        <w:spacing w:after="0" w:line="240" w:lineRule="auto"/>
        <w:ind w:left="-90" w:right="-900"/>
        <w:rPr>
          <w:b/>
        </w:rPr>
      </w:pPr>
      <w:r w:rsidRPr="00793B6D">
        <w:rPr>
          <w:b/>
        </w:rPr>
        <w:t xml:space="preserve">Background </w:t>
      </w:r>
    </w:p>
    <w:p w14:paraId="1CA3A27B" w14:textId="77777777" w:rsidR="00793B6D" w:rsidRPr="00D50EF9" w:rsidRDefault="00793B6D" w:rsidP="00793B6D">
      <w:pPr>
        <w:tabs>
          <w:tab w:val="left" w:pos="9450"/>
        </w:tabs>
        <w:spacing w:after="0" w:line="240" w:lineRule="auto"/>
        <w:ind w:left="-86" w:right="-86"/>
        <w:rPr>
          <w:bCs/>
        </w:rPr>
      </w:pPr>
      <w:r w:rsidRPr="00D50EF9">
        <w:rPr>
          <w:bCs/>
        </w:rPr>
        <w:t>The Braintree Community Partnership is a program of the Braintree Health Department with a goal to help create a substance-free, supportive environment for every young person in Braintree. As an integral part of the Health Department and the Braintree community, we collaborate with various stakeholders and community leaders to accomplish our goals in creating a healthy Braintree. The Partnership’s success is built on sustained investments that:</w:t>
      </w:r>
    </w:p>
    <w:p w14:paraId="4C9D1423" w14:textId="77777777" w:rsidR="00793B6D" w:rsidRPr="00D50EF9" w:rsidRDefault="00793B6D" w:rsidP="002343C5">
      <w:pPr>
        <w:numPr>
          <w:ilvl w:val="0"/>
          <w:numId w:val="55"/>
        </w:numPr>
        <w:spacing w:after="0" w:line="240" w:lineRule="auto"/>
        <w:ind w:right="-86"/>
        <w:rPr>
          <w:bCs/>
        </w:rPr>
      </w:pPr>
      <w:r w:rsidRPr="00D50EF9">
        <w:rPr>
          <w:bCs/>
        </w:rPr>
        <w:t>Expand evidence-based, data-driven prevention strategies across all ages</w:t>
      </w:r>
    </w:p>
    <w:p w14:paraId="411A592F" w14:textId="77777777" w:rsidR="00793B6D" w:rsidRPr="00D50EF9" w:rsidRDefault="00793B6D" w:rsidP="002343C5">
      <w:pPr>
        <w:numPr>
          <w:ilvl w:val="0"/>
          <w:numId w:val="55"/>
        </w:numPr>
        <w:spacing w:after="0" w:line="240" w:lineRule="auto"/>
        <w:ind w:right="-86"/>
        <w:rPr>
          <w:bCs/>
        </w:rPr>
      </w:pPr>
      <w:r w:rsidRPr="00D50EF9">
        <w:rPr>
          <w:bCs/>
        </w:rPr>
        <w:t>Amplify youth leadership and peer-driven outreach</w:t>
      </w:r>
    </w:p>
    <w:p w14:paraId="2ADC2B14" w14:textId="77777777" w:rsidR="00793B6D" w:rsidRPr="00D50EF9" w:rsidRDefault="00793B6D" w:rsidP="002343C5">
      <w:pPr>
        <w:numPr>
          <w:ilvl w:val="0"/>
          <w:numId w:val="55"/>
        </w:numPr>
        <w:spacing w:after="0" w:line="240" w:lineRule="auto"/>
        <w:ind w:right="-86"/>
        <w:rPr>
          <w:bCs/>
        </w:rPr>
      </w:pPr>
      <w:r w:rsidRPr="00D50EF9">
        <w:rPr>
          <w:bCs/>
        </w:rPr>
        <w:t>Respond to emerging substance use and mental health crises</w:t>
      </w:r>
    </w:p>
    <w:p w14:paraId="5B6D7149" w14:textId="77777777" w:rsidR="00793B6D" w:rsidRPr="00D50EF9" w:rsidRDefault="00793B6D" w:rsidP="002343C5">
      <w:pPr>
        <w:numPr>
          <w:ilvl w:val="0"/>
          <w:numId w:val="55"/>
        </w:numPr>
        <w:spacing w:after="0" w:line="240" w:lineRule="auto"/>
        <w:ind w:right="-86"/>
        <w:rPr>
          <w:bCs/>
        </w:rPr>
      </w:pPr>
      <w:r w:rsidRPr="00D50EF9">
        <w:rPr>
          <w:bCs/>
        </w:rPr>
        <w:t xml:space="preserve">Improve and document our results </w:t>
      </w:r>
    </w:p>
    <w:p w14:paraId="2459668A" w14:textId="77777777" w:rsidR="00793B6D" w:rsidRDefault="00793B6D" w:rsidP="00793B6D">
      <w:pPr>
        <w:spacing w:after="0" w:line="240" w:lineRule="auto"/>
        <w:ind w:left="-90" w:right="-900"/>
        <w:rPr>
          <w:b/>
        </w:rPr>
      </w:pPr>
    </w:p>
    <w:p w14:paraId="60912505" w14:textId="71D8C70E" w:rsidR="00793B6D" w:rsidRPr="00793B6D" w:rsidRDefault="00793B6D" w:rsidP="00793B6D">
      <w:pPr>
        <w:spacing w:after="0" w:line="240" w:lineRule="auto"/>
        <w:ind w:left="-90" w:right="-900"/>
        <w:rPr>
          <w:b/>
        </w:rPr>
      </w:pPr>
      <w:r w:rsidRPr="00793B6D">
        <w:rPr>
          <w:b/>
        </w:rPr>
        <w:t xml:space="preserve">Methods </w:t>
      </w:r>
    </w:p>
    <w:p w14:paraId="3B4629AD" w14:textId="77777777" w:rsidR="00793B6D" w:rsidRPr="00D50EF9" w:rsidRDefault="00793B6D" w:rsidP="00793B6D">
      <w:pPr>
        <w:spacing w:after="0" w:line="240" w:lineRule="auto"/>
        <w:ind w:left="-90" w:right="-900"/>
        <w:rPr>
          <w:bCs/>
        </w:rPr>
      </w:pPr>
      <w:r w:rsidRPr="00D50EF9">
        <w:rPr>
          <w:bCs/>
        </w:rPr>
        <w:t xml:space="preserve">The student may participate in the following tasks: </w:t>
      </w:r>
    </w:p>
    <w:p w14:paraId="0DB9AB2A" w14:textId="77777777" w:rsidR="00793B6D" w:rsidRPr="00D50EF9" w:rsidRDefault="00793B6D" w:rsidP="002343C5">
      <w:pPr>
        <w:numPr>
          <w:ilvl w:val="0"/>
          <w:numId w:val="56"/>
        </w:numPr>
        <w:spacing w:after="0" w:line="240" w:lineRule="auto"/>
        <w:ind w:right="-900"/>
        <w:rPr>
          <w:bCs/>
        </w:rPr>
      </w:pPr>
      <w:r w:rsidRPr="00D50EF9">
        <w:rPr>
          <w:bCs/>
        </w:rPr>
        <w:t xml:space="preserve">Develop and Implement a Community Survey </w:t>
      </w:r>
    </w:p>
    <w:p w14:paraId="26E83184" w14:textId="77777777" w:rsidR="00793B6D" w:rsidRPr="00D50EF9" w:rsidRDefault="00793B6D" w:rsidP="002343C5">
      <w:pPr>
        <w:numPr>
          <w:ilvl w:val="1"/>
          <w:numId w:val="56"/>
        </w:numPr>
        <w:spacing w:after="0" w:line="240" w:lineRule="auto"/>
        <w:ind w:right="-900"/>
        <w:rPr>
          <w:bCs/>
        </w:rPr>
      </w:pPr>
      <w:r w:rsidRPr="00D50EF9">
        <w:rPr>
          <w:bCs/>
        </w:rPr>
        <w:t xml:space="preserve">Research and compile surveys and assessment tools other communities have used for collecting primary quantitative data from the community. </w:t>
      </w:r>
    </w:p>
    <w:p w14:paraId="34C064D4" w14:textId="77777777" w:rsidR="00793B6D" w:rsidRPr="00D50EF9" w:rsidRDefault="00793B6D" w:rsidP="002343C5">
      <w:pPr>
        <w:numPr>
          <w:ilvl w:val="1"/>
          <w:numId w:val="56"/>
        </w:numPr>
        <w:spacing w:after="0" w:line="240" w:lineRule="auto"/>
        <w:ind w:right="-900"/>
        <w:rPr>
          <w:bCs/>
        </w:rPr>
      </w:pPr>
      <w:r w:rsidRPr="00D50EF9">
        <w:rPr>
          <w:bCs/>
        </w:rPr>
        <w:t xml:space="preserve">Develop a survey questionnaire </w:t>
      </w:r>
      <w:proofErr w:type="gramStart"/>
      <w:r w:rsidRPr="00D50EF9">
        <w:rPr>
          <w:bCs/>
        </w:rPr>
        <w:t>from</w:t>
      </w:r>
      <w:proofErr w:type="gramEnd"/>
      <w:r w:rsidRPr="00D50EF9">
        <w:rPr>
          <w:bCs/>
        </w:rPr>
        <w:t xml:space="preserve"> research to gather information on health-related needs from Braintree community members and residents. </w:t>
      </w:r>
    </w:p>
    <w:p w14:paraId="53E8E49E" w14:textId="77777777" w:rsidR="00793B6D" w:rsidRPr="00D50EF9" w:rsidRDefault="00793B6D" w:rsidP="002343C5">
      <w:pPr>
        <w:numPr>
          <w:ilvl w:val="1"/>
          <w:numId w:val="56"/>
        </w:numPr>
        <w:spacing w:after="0" w:line="240" w:lineRule="auto"/>
        <w:ind w:right="-900"/>
        <w:rPr>
          <w:bCs/>
        </w:rPr>
      </w:pPr>
      <w:r w:rsidRPr="00D50EF9">
        <w:rPr>
          <w:bCs/>
        </w:rPr>
        <w:t xml:space="preserve">Develop a communication plan for the distribution of the community survey. </w:t>
      </w:r>
    </w:p>
    <w:p w14:paraId="289765CE" w14:textId="77777777" w:rsidR="00793B6D" w:rsidRPr="00D50EF9" w:rsidRDefault="00793B6D" w:rsidP="002343C5">
      <w:pPr>
        <w:numPr>
          <w:ilvl w:val="1"/>
          <w:numId w:val="56"/>
        </w:numPr>
        <w:spacing w:after="0" w:line="240" w:lineRule="auto"/>
        <w:ind w:right="-900"/>
        <w:rPr>
          <w:bCs/>
        </w:rPr>
      </w:pPr>
      <w:r w:rsidRPr="00D50EF9">
        <w:rPr>
          <w:bCs/>
        </w:rPr>
        <w:t xml:space="preserve">Distribute community survey </w:t>
      </w:r>
      <w:r>
        <w:rPr>
          <w:bCs/>
        </w:rPr>
        <w:t xml:space="preserve">questionnaire </w:t>
      </w:r>
      <w:r w:rsidRPr="00D50EF9">
        <w:rPr>
          <w:bCs/>
        </w:rPr>
        <w:t xml:space="preserve">to collect data. </w:t>
      </w:r>
    </w:p>
    <w:p w14:paraId="53295299" w14:textId="77777777" w:rsidR="00793B6D" w:rsidRPr="00D50EF9" w:rsidRDefault="00793B6D" w:rsidP="002343C5">
      <w:pPr>
        <w:numPr>
          <w:ilvl w:val="0"/>
          <w:numId w:val="56"/>
        </w:numPr>
        <w:spacing w:after="0" w:line="240" w:lineRule="auto"/>
        <w:ind w:right="-900"/>
        <w:rPr>
          <w:bCs/>
        </w:rPr>
      </w:pPr>
      <w:r w:rsidRPr="00D50EF9">
        <w:rPr>
          <w:bCs/>
        </w:rPr>
        <w:t>Collect Qualitative Data</w:t>
      </w:r>
    </w:p>
    <w:p w14:paraId="73528B59" w14:textId="77777777" w:rsidR="00793B6D" w:rsidRPr="00D50EF9" w:rsidRDefault="00793B6D" w:rsidP="002343C5">
      <w:pPr>
        <w:numPr>
          <w:ilvl w:val="1"/>
          <w:numId w:val="56"/>
        </w:numPr>
        <w:spacing w:after="0" w:line="240" w:lineRule="auto"/>
        <w:ind w:right="-900"/>
        <w:rPr>
          <w:bCs/>
        </w:rPr>
      </w:pPr>
      <w:r w:rsidRPr="00D50EF9">
        <w:rPr>
          <w:bCs/>
        </w:rPr>
        <w:t xml:space="preserve">Conduct and utilize focus groups and key informant interviews to collect information to complement data related to specific themes and needs. </w:t>
      </w:r>
    </w:p>
    <w:p w14:paraId="40B8D862" w14:textId="77777777" w:rsidR="00793B6D" w:rsidRPr="00D50EF9" w:rsidRDefault="00793B6D" w:rsidP="002343C5">
      <w:pPr>
        <w:numPr>
          <w:ilvl w:val="1"/>
          <w:numId w:val="56"/>
        </w:numPr>
        <w:spacing w:after="0" w:line="240" w:lineRule="auto"/>
        <w:ind w:right="-900"/>
        <w:rPr>
          <w:bCs/>
        </w:rPr>
      </w:pPr>
      <w:r w:rsidRPr="00D50EF9">
        <w:rPr>
          <w:bCs/>
        </w:rPr>
        <w:t xml:space="preserve">Compile and analyze data to extract insights from the focus groups and key informant interviews. </w:t>
      </w:r>
    </w:p>
    <w:p w14:paraId="0E51F59B" w14:textId="77777777" w:rsidR="00793B6D" w:rsidRPr="00D50EF9" w:rsidRDefault="00793B6D" w:rsidP="002343C5">
      <w:pPr>
        <w:numPr>
          <w:ilvl w:val="1"/>
          <w:numId w:val="56"/>
        </w:numPr>
        <w:spacing w:after="0" w:line="240" w:lineRule="auto"/>
        <w:ind w:right="-900"/>
        <w:rPr>
          <w:bCs/>
        </w:rPr>
      </w:pPr>
      <w:r w:rsidRPr="00D50EF9">
        <w:rPr>
          <w:bCs/>
        </w:rPr>
        <w:t xml:space="preserve">Document findings and create a summary report on findings related to qualitative data. </w:t>
      </w:r>
    </w:p>
    <w:p w14:paraId="7947F227" w14:textId="77777777" w:rsidR="00793B6D" w:rsidRPr="00D50EF9" w:rsidRDefault="00793B6D" w:rsidP="002343C5">
      <w:pPr>
        <w:numPr>
          <w:ilvl w:val="0"/>
          <w:numId w:val="56"/>
        </w:numPr>
        <w:spacing w:after="0" w:line="240" w:lineRule="auto"/>
        <w:ind w:right="-900"/>
        <w:rPr>
          <w:bCs/>
        </w:rPr>
      </w:pPr>
      <w:r w:rsidRPr="00D50EF9">
        <w:rPr>
          <w:bCs/>
        </w:rPr>
        <w:t xml:space="preserve">Conduct a Resource Assessment </w:t>
      </w:r>
    </w:p>
    <w:p w14:paraId="5821C0DF" w14:textId="77777777" w:rsidR="00793B6D" w:rsidRPr="00D50EF9" w:rsidRDefault="00793B6D" w:rsidP="002343C5">
      <w:pPr>
        <w:numPr>
          <w:ilvl w:val="1"/>
          <w:numId w:val="56"/>
        </w:numPr>
        <w:spacing w:after="0" w:line="240" w:lineRule="auto"/>
        <w:ind w:right="-900"/>
        <w:rPr>
          <w:bCs/>
        </w:rPr>
      </w:pPr>
      <w:r w:rsidRPr="00D50EF9">
        <w:rPr>
          <w:bCs/>
        </w:rPr>
        <w:t xml:space="preserve">Compile a list of </w:t>
      </w:r>
      <w:r>
        <w:rPr>
          <w:bCs/>
        </w:rPr>
        <w:t xml:space="preserve">health </w:t>
      </w:r>
      <w:r w:rsidRPr="00D50EF9">
        <w:rPr>
          <w:bCs/>
        </w:rPr>
        <w:t xml:space="preserve">resources available in Braintree and neighboring communities. </w:t>
      </w:r>
    </w:p>
    <w:p w14:paraId="21F10AD9" w14:textId="77777777" w:rsidR="00793B6D" w:rsidRPr="00D50EF9" w:rsidRDefault="00793B6D" w:rsidP="002343C5">
      <w:pPr>
        <w:numPr>
          <w:ilvl w:val="1"/>
          <w:numId w:val="56"/>
        </w:numPr>
        <w:spacing w:after="0" w:line="240" w:lineRule="auto"/>
        <w:ind w:right="-900"/>
        <w:rPr>
          <w:bCs/>
        </w:rPr>
      </w:pPr>
      <w:r w:rsidRPr="00D50EF9">
        <w:rPr>
          <w:bCs/>
        </w:rPr>
        <w:t>Create a directory of</w:t>
      </w:r>
      <w:r>
        <w:rPr>
          <w:bCs/>
        </w:rPr>
        <w:t xml:space="preserve"> health</w:t>
      </w:r>
      <w:r w:rsidRPr="00D50EF9">
        <w:rPr>
          <w:bCs/>
        </w:rPr>
        <w:t xml:space="preserve"> resources through a resource guide. </w:t>
      </w:r>
    </w:p>
    <w:p w14:paraId="3739E686" w14:textId="77777777" w:rsidR="00793B6D" w:rsidRPr="00D50EF9" w:rsidRDefault="00793B6D" w:rsidP="002343C5">
      <w:pPr>
        <w:numPr>
          <w:ilvl w:val="0"/>
          <w:numId w:val="56"/>
        </w:numPr>
        <w:spacing w:after="0" w:line="240" w:lineRule="auto"/>
        <w:ind w:right="-900"/>
        <w:rPr>
          <w:bCs/>
        </w:rPr>
      </w:pPr>
      <w:proofErr w:type="gramStart"/>
      <w:r w:rsidRPr="00D50EF9">
        <w:rPr>
          <w:bCs/>
        </w:rPr>
        <w:t>Participate</w:t>
      </w:r>
      <w:proofErr w:type="gramEnd"/>
      <w:r w:rsidRPr="00D50EF9">
        <w:rPr>
          <w:bCs/>
        </w:rPr>
        <w:t xml:space="preserve"> in Braintree Community Partnership Meetings</w:t>
      </w:r>
    </w:p>
    <w:p w14:paraId="434D654B" w14:textId="77777777" w:rsidR="00793B6D" w:rsidRPr="00D50EF9" w:rsidRDefault="00793B6D" w:rsidP="002343C5">
      <w:pPr>
        <w:numPr>
          <w:ilvl w:val="1"/>
          <w:numId w:val="56"/>
        </w:numPr>
        <w:spacing w:after="0" w:line="240" w:lineRule="auto"/>
        <w:ind w:right="-900"/>
        <w:rPr>
          <w:bCs/>
        </w:rPr>
      </w:pPr>
      <w:r w:rsidRPr="00D50EF9">
        <w:rPr>
          <w:bCs/>
        </w:rPr>
        <w:t xml:space="preserve">Attend monthly Partnership meetings to learn how community participation is essential in substance use prevention </w:t>
      </w:r>
    </w:p>
    <w:p w14:paraId="0B33B415" w14:textId="77777777" w:rsidR="00793B6D" w:rsidRPr="00D50EF9" w:rsidRDefault="00793B6D" w:rsidP="002343C5">
      <w:pPr>
        <w:numPr>
          <w:ilvl w:val="1"/>
          <w:numId w:val="56"/>
        </w:numPr>
        <w:spacing w:after="0" w:line="240" w:lineRule="auto"/>
        <w:ind w:right="-900"/>
        <w:rPr>
          <w:bCs/>
        </w:rPr>
      </w:pPr>
      <w:r w:rsidRPr="00D50EF9">
        <w:rPr>
          <w:bCs/>
        </w:rPr>
        <w:t xml:space="preserve">Present at one Partnership meetings about role and work as intern at the end of their internship program </w:t>
      </w:r>
    </w:p>
    <w:p w14:paraId="59904831" w14:textId="77777777" w:rsidR="00793B6D" w:rsidRPr="00D50EF9" w:rsidRDefault="00793B6D" w:rsidP="00793B6D">
      <w:pPr>
        <w:spacing w:after="0" w:line="240" w:lineRule="auto"/>
        <w:ind w:right="-900"/>
        <w:rPr>
          <w:bCs/>
        </w:rPr>
      </w:pPr>
    </w:p>
    <w:p w14:paraId="040BADE5" w14:textId="14BF78C1" w:rsidR="00793B6D" w:rsidRPr="00793B6D" w:rsidRDefault="00793B6D" w:rsidP="00793B6D">
      <w:pPr>
        <w:spacing w:after="0" w:line="240" w:lineRule="auto"/>
        <w:ind w:right="-900"/>
        <w:rPr>
          <w:bCs/>
        </w:rPr>
      </w:pPr>
      <w:r w:rsidRPr="00793B6D">
        <w:rPr>
          <w:b/>
        </w:rPr>
        <w:t xml:space="preserve">Expected Outcomes </w:t>
      </w:r>
    </w:p>
    <w:p w14:paraId="4F1AE323" w14:textId="77777777" w:rsidR="00526DA5" w:rsidRPr="00D50EF9" w:rsidRDefault="00526DA5" w:rsidP="002343C5">
      <w:pPr>
        <w:numPr>
          <w:ilvl w:val="0"/>
          <w:numId w:val="57"/>
        </w:numPr>
        <w:spacing w:after="0" w:line="240" w:lineRule="auto"/>
        <w:ind w:right="-900"/>
        <w:rPr>
          <w:bCs/>
        </w:rPr>
      </w:pPr>
      <w:r w:rsidRPr="00D50EF9">
        <w:rPr>
          <w:bCs/>
        </w:rPr>
        <w:t xml:space="preserve">A comprehensive report detailing the findings of the qualitative data, including insights into shared health-related needs in the community. </w:t>
      </w:r>
    </w:p>
    <w:p w14:paraId="5588915A" w14:textId="77777777" w:rsidR="00526DA5" w:rsidRPr="00D50EF9" w:rsidRDefault="00526DA5" w:rsidP="002343C5">
      <w:pPr>
        <w:numPr>
          <w:ilvl w:val="0"/>
          <w:numId w:val="57"/>
        </w:numPr>
        <w:spacing w:after="0" w:line="240" w:lineRule="auto"/>
        <w:ind w:right="-900"/>
        <w:rPr>
          <w:bCs/>
        </w:rPr>
      </w:pPr>
      <w:r w:rsidRPr="00D50EF9">
        <w:rPr>
          <w:bCs/>
        </w:rPr>
        <w:t xml:space="preserve">A community health survey collecting information about health needs, gaps, and concerns in Braintree. </w:t>
      </w:r>
    </w:p>
    <w:p w14:paraId="733D0927" w14:textId="77777777" w:rsidR="00526DA5" w:rsidRPr="00D50EF9" w:rsidRDefault="00526DA5" w:rsidP="002343C5">
      <w:pPr>
        <w:numPr>
          <w:ilvl w:val="0"/>
          <w:numId w:val="57"/>
        </w:numPr>
        <w:spacing w:after="0" w:line="240" w:lineRule="auto"/>
        <w:ind w:right="-900"/>
        <w:rPr>
          <w:bCs/>
        </w:rPr>
      </w:pPr>
      <w:r w:rsidRPr="00D50EF9">
        <w:rPr>
          <w:bCs/>
        </w:rPr>
        <w:t xml:space="preserve">A comprehensive </w:t>
      </w:r>
      <w:r>
        <w:rPr>
          <w:bCs/>
        </w:rPr>
        <w:t xml:space="preserve">health </w:t>
      </w:r>
      <w:r w:rsidRPr="00D50EF9">
        <w:rPr>
          <w:bCs/>
        </w:rPr>
        <w:t xml:space="preserve">resource directory for residents to utilize </w:t>
      </w:r>
    </w:p>
    <w:p w14:paraId="079506BF" w14:textId="77777777" w:rsidR="00526DA5" w:rsidRPr="00D50EF9" w:rsidRDefault="00526DA5" w:rsidP="002343C5">
      <w:pPr>
        <w:numPr>
          <w:ilvl w:val="0"/>
          <w:numId w:val="57"/>
        </w:numPr>
        <w:spacing w:after="0" w:line="240" w:lineRule="auto"/>
        <w:ind w:right="-900"/>
        <w:rPr>
          <w:bCs/>
        </w:rPr>
      </w:pPr>
      <w:r w:rsidRPr="00D50EF9">
        <w:rPr>
          <w:bCs/>
        </w:rPr>
        <w:t xml:space="preserve">Participation in the Braintree Community Partnership’s monthly meetings. </w:t>
      </w:r>
    </w:p>
    <w:p w14:paraId="03031A0A" w14:textId="77777777" w:rsidR="00793B6D" w:rsidRDefault="00793B6D" w:rsidP="008307F9">
      <w:pPr>
        <w:spacing w:after="0" w:line="240" w:lineRule="auto"/>
        <w:rPr>
          <w:b/>
          <w:bCs/>
        </w:rPr>
      </w:pPr>
    </w:p>
    <w:p w14:paraId="50EF7F87" w14:textId="77777777" w:rsidR="00793B6D" w:rsidRPr="001E04D9" w:rsidRDefault="00793B6D" w:rsidP="00793B6D">
      <w:pPr>
        <w:shd w:val="clear" w:color="auto" w:fill="FFFFFF"/>
        <w:spacing w:after="0" w:line="240" w:lineRule="auto"/>
        <w:ind w:right="100"/>
        <w:rPr>
          <w:i/>
          <w:iCs/>
        </w:rPr>
      </w:pPr>
      <w:r w:rsidRPr="001E04D9">
        <w:rPr>
          <w:b/>
          <w:bCs/>
          <w:i/>
          <w:iCs/>
        </w:rPr>
        <w:lastRenderedPageBreak/>
        <w:t>Required/preferred qualifications</w:t>
      </w:r>
      <w:r w:rsidRPr="001E04D9">
        <w:rPr>
          <w:i/>
          <w:iCs/>
        </w:rPr>
        <w:t xml:space="preserve">: </w:t>
      </w:r>
      <w:r>
        <w:rPr>
          <w:i/>
          <w:iCs/>
        </w:rPr>
        <w:t xml:space="preserve">Graduate students, </w:t>
      </w:r>
      <w:r w:rsidRPr="001E04D9">
        <w:rPr>
          <w:i/>
          <w:iCs/>
        </w:rPr>
        <w:t xml:space="preserve">MPH students, undergraduate students with some health background (e.g., at least one semester of public health courses) and </w:t>
      </w:r>
      <w:r>
        <w:rPr>
          <w:i/>
          <w:iCs/>
        </w:rPr>
        <w:t>d</w:t>
      </w:r>
      <w:r w:rsidRPr="00793B6D">
        <w:rPr>
          <w:i/>
          <w:iCs/>
        </w:rPr>
        <w:t>ata-related skills (e.g., biostatistics, SAS, R)</w:t>
      </w:r>
      <w:r w:rsidRPr="001E04D9">
        <w:rPr>
          <w:i/>
          <w:iCs/>
        </w:rPr>
        <w:t xml:space="preserve"> preferred. </w:t>
      </w:r>
    </w:p>
    <w:p w14:paraId="0EFC2ED2" w14:textId="77777777" w:rsidR="00793B6D" w:rsidRPr="001E04D9" w:rsidRDefault="00793B6D" w:rsidP="00793B6D">
      <w:pPr>
        <w:shd w:val="clear" w:color="auto" w:fill="FFFFFF"/>
        <w:spacing w:after="0" w:line="240" w:lineRule="auto"/>
        <w:ind w:right="100"/>
        <w:rPr>
          <w:i/>
          <w:iCs/>
        </w:rPr>
      </w:pPr>
    </w:p>
    <w:p w14:paraId="7B9CDA6B" w14:textId="77777777" w:rsidR="00793B6D" w:rsidRPr="001E04D9" w:rsidRDefault="00793B6D" w:rsidP="00793B6D">
      <w:pPr>
        <w:shd w:val="clear" w:color="auto" w:fill="FFFFFF"/>
        <w:spacing w:after="0" w:line="240" w:lineRule="auto"/>
        <w:ind w:right="100"/>
        <w:rPr>
          <w:i/>
          <w:iCs/>
        </w:rPr>
      </w:pPr>
      <w:r w:rsidRPr="001E04D9">
        <w:rPr>
          <w:i/>
          <w:iCs/>
        </w:rPr>
        <w:t>This internship is a</w:t>
      </w:r>
      <w:r w:rsidRPr="00793B6D">
        <w:rPr>
          <w:i/>
          <w:iCs/>
        </w:rPr>
        <w:t>n</w:t>
      </w:r>
      <w:r w:rsidRPr="001E04D9">
        <w:rPr>
          <w:b/>
          <w:bCs/>
          <w:i/>
          <w:iCs/>
        </w:rPr>
        <w:t xml:space="preserve"> in</w:t>
      </w:r>
      <w:r>
        <w:rPr>
          <w:b/>
          <w:bCs/>
          <w:i/>
          <w:iCs/>
        </w:rPr>
        <w:t>-person</w:t>
      </w:r>
      <w:r w:rsidRPr="001E04D9">
        <w:rPr>
          <w:i/>
          <w:iCs/>
        </w:rPr>
        <w:t xml:space="preserve"> position. </w:t>
      </w:r>
    </w:p>
    <w:p w14:paraId="4B743A8C" w14:textId="77777777" w:rsidR="00793B6D" w:rsidRPr="001E04D9" w:rsidRDefault="00793B6D" w:rsidP="00793B6D">
      <w:pPr>
        <w:shd w:val="clear" w:color="auto" w:fill="FFFFFF"/>
        <w:spacing w:after="0" w:line="240" w:lineRule="auto"/>
        <w:ind w:right="100"/>
        <w:rPr>
          <w:b/>
          <w:bCs/>
          <w:i/>
          <w:iCs/>
        </w:rPr>
      </w:pPr>
    </w:p>
    <w:p w14:paraId="44F6FA7B" w14:textId="77777777" w:rsidR="00793B6D" w:rsidRPr="001E04D9" w:rsidRDefault="00793B6D" w:rsidP="00793B6D">
      <w:pPr>
        <w:shd w:val="clear" w:color="auto" w:fill="FFFFFF"/>
        <w:spacing w:after="0" w:line="240" w:lineRule="auto"/>
        <w:ind w:right="100"/>
        <w:rPr>
          <w:i/>
          <w:iCs/>
        </w:rPr>
      </w:pPr>
      <w:r w:rsidRPr="001E04D9">
        <w:rPr>
          <w:b/>
          <w:bCs/>
          <w:i/>
          <w:iCs/>
        </w:rPr>
        <w:t>Primary location:</w:t>
      </w:r>
      <w:r w:rsidRPr="001E04D9">
        <w:rPr>
          <w:i/>
          <w:iCs/>
        </w:rPr>
        <w:t xml:space="preserve"> </w:t>
      </w:r>
      <w:r w:rsidRPr="00793B6D">
        <w:rPr>
          <w:i/>
          <w:iCs/>
        </w:rPr>
        <w:t>1 John F. Kennedy Memorial Drive, Braintree, MA 02184</w:t>
      </w:r>
    </w:p>
    <w:p w14:paraId="51F4108E" w14:textId="77777777" w:rsidR="00793B6D" w:rsidRDefault="00793B6D" w:rsidP="00793B6D">
      <w:pPr>
        <w:shd w:val="clear" w:color="auto" w:fill="FFFFFF"/>
        <w:spacing w:after="0" w:line="240" w:lineRule="auto"/>
        <w:ind w:right="100"/>
        <w:rPr>
          <w:b/>
          <w:bCs/>
          <w:i/>
          <w:iCs/>
        </w:rPr>
      </w:pPr>
    </w:p>
    <w:p w14:paraId="1B2C098E" w14:textId="77777777" w:rsidR="00793B6D" w:rsidRPr="001E04D9" w:rsidRDefault="00793B6D" w:rsidP="00793B6D">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44AA363C" w14:textId="77777777" w:rsidR="00793B6D" w:rsidRDefault="00793B6D" w:rsidP="008307F9">
      <w:pPr>
        <w:spacing w:after="0" w:line="240" w:lineRule="auto"/>
        <w:rPr>
          <w:b/>
          <w:bCs/>
        </w:rPr>
      </w:pPr>
    </w:p>
    <w:p w14:paraId="00A3E0C2" w14:textId="77777777" w:rsidR="00793B6D" w:rsidRDefault="00793B6D" w:rsidP="008307F9">
      <w:pPr>
        <w:spacing w:after="0" w:line="240" w:lineRule="auto"/>
        <w:jc w:val="center"/>
        <w:rPr>
          <w:b/>
          <w:bCs/>
          <w:sz w:val="24"/>
          <w:szCs w:val="24"/>
          <w:u w:val="single"/>
        </w:rPr>
      </w:pPr>
    </w:p>
    <w:p w14:paraId="4BCEBA7C" w14:textId="77777777" w:rsidR="00793B6D" w:rsidRDefault="00793B6D" w:rsidP="008307F9">
      <w:pPr>
        <w:spacing w:after="0" w:line="240" w:lineRule="auto"/>
        <w:jc w:val="center"/>
        <w:rPr>
          <w:b/>
          <w:bCs/>
          <w:sz w:val="24"/>
          <w:szCs w:val="24"/>
          <w:u w:val="single"/>
        </w:rPr>
      </w:pPr>
    </w:p>
    <w:p w14:paraId="089FFC7D" w14:textId="77777777" w:rsidR="00793B6D" w:rsidRDefault="00793B6D" w:rsidP="008307F9">
      <w:pPr>
        <w:spacing w:after="0" w:line="240" w:lineRule="auto"/>
        <w:jc w:val="center"/>
        <w:rPr>
          <w:b/>
          <w:bCs/>
          <w:sz w:val="24"/>
          <w:szCs w:val="24"/>
          <w:u w:val="single"/>
        </w:rPr>
      </w:pPr>
    </w:p>
    <w:p w14:paraId="0457C201" w14:textId="77777777" w:rsidR="00793B6D" w:rsidRDefault="00793B6D" w:rsidP="008307F9">
      <w:pPr>
        <w:spacing w:after="0" w:line="240" w:lineRule="auto"/>
        <w:jc w:val="center"/>
        <w:rPr>
          <w:b/>
          <w:bCs/>
          <w:sz w:val="24"/>
          <w:szCs w:val="24"/>
          <w:u w:val="single"/>
        </w:rPr>
      </w:pPr>
    </w:p>
    <w:p w14:paraId="4AEC9139" w14:textId="77777777" w:rsidR="00793B6D" w:rsidRDefault="00793B6D" w:rsidP="008307F9">
      <w:pPr>
        <w:spacing w:after="0" w:line="240" w:lineRule="auto"/>
        <w:jc w:val="center"/>
        <w:rPr>
          <w:b/>
          <w:bCs/>
          <w:sz w:val="24"/>
          <w:szCs w:val="24"/>
          <w:u w:val="single"/>
        </w:rPr>
      </w:pPr>
    </w:p>
    <w:p w14:paraId="47424846" w14:textId="77777777" w:rsidR="00793B6D" w:rsidRDefault="00793B6D" w:rsidP="008307F9">
      <w:pPr>
        <w:spacing w:after="0" w:line="240" w:lineRule="auto"/>
        <w:jc w:val="center"/>
        <w:rPr>
          <w:b/>
          <w:bCs/>
          <w:sz w:val="24"/>
          <w:szCs w:val="24"/>
          <w:u w:val="single"/>
        </w:rPr>
      </w:pPr>
    </w:p>
    <w:p w14:paraId="05073C39" w14:textId="77777777" w:rsidR="00793B6D" w:rsidRDefault="00793B6D" w:rsidP="008307F9">
      <w:pPr>
        <w:spacing w:after="0" w:line="240" w:lineRule="auto"/>
        <w:jc w:val="center"/>
        <w:rPr>
          <w:b/>
          <w:bCs/>
          <w:sz w:val="24"/>
          <w:szCs w:val="24"/>
          <w:u w:val="single"/>
        </w:rPr>
      </w:pPr>
    </w:p>
    <w:p w14:paraId="27893848" w14:textId="77777777" w:rsidR="00793B6D" w:rsidRDefault="00793B6D" w:rsidP="008307F9">
      <w:pPr>
        <w:spacing w:after="0" w:line="240" w:lineRule="auto"/>
        <w:jc w:val="center"/>
        <w:rPr>
          <w:b/>
          <w:bCs/>
          <w:sz w:val="24"/>
          <w:szCs w:val="24"/>
          <w:u w:val="single"/>
        </w:rPr>
      </w:pPr>
    </w:p>
    <w:p w14:paraId="13DCDC29" w14:textId="77777777" w:rsidR="00793B6D" w:rsidRDefault="00793B6D" w:rsidP="008307F9">
      <w:pPr>
        <w:spacing w:after="0" w:line="240" w:lineRule="auto"/>
        <w:jc w:val="center"/>
        <w:rPr>
          <w:b/>
          <w:bCs/>
          <w:sz w:val="24"/>
          <w:szCs w:val="24"/>
          <w:u w:val="single"/>
        </w:rPr>
      </w:pPr>
    </w:p>
    <w:p w14:paraId="0A480620" w14:textId="77777777" w:rsidR="00793B6D" w:rsidRDefault="00793B6D" w:rsidP="008307F9">
      <w:pPr>
        <w:spacing w:after="0" w:line="240" w:lineRule="auto"/>
        <w:jc w:val="center"/>
        <w:rPr>
          <w:b/>
          <w:bCs/>
          <w:sz w:val="24"/>
          <w:szCs w:val="24"/>
          <w:u w:val="single"/>
        </w:rPr>
      </w:pPr>
    </w:p>
    <w:p w14:paraId="40664575" w14:textId="77777777" w:rsidR="00793B6D" w:rsidRDefault="00793B6D" w:rsidP="008307F9">
      <w:pPr>
        <w:spacing w:after="0" w:line="240" w:lineRule="auto"/>
        <w:jc w:val="center"/>
        <w:rPr>
          <w:b/>
          <w:bCs/>
          <w:sz w:val="24"/>
          <w:szCs w:val="24"/>
          <w:u w:val="single"/>
        </w:rPr>
      </w:pPr>
    </w:p>
    <w:p w14:paraId="02463BA8" w14:textId="77777777" w:rsidR="00793B6D" w:rsidRDefault="00793B6D" w:rsidP="008307F9">
      <w:pPr>
        <w:spacing w:after="0" w:line="240" w:lineRule="auto"/>
        <w:jc w:val="center"/>
        <w:rPr>
          <w:b/>
          <w:bCs/>
          <w:sz w:val="24"/>
          <w:szCs w:val="24"/>
          <w:u w:val="single"/>
        </w:rPr>
      </w:pPr>
    </w:p>
    <w:p w14:paraId="3D912E84" w14:textId="77777777" w:rsidR="00793B6D" w:rsidRDefault="00793B6D" w:rsidP="008307F9">
      <w:pPr>
        <w:spacing w:after="0" w:line="240" w:lineRule="auto"/>
        <w:jc w:val="center"/>
        <w:rPr>
          <w:b/>
          <w:bCs/>
          <w:sz w:val="24"/>
          <w:szCs w:val="24"/>
          <w:u w:val="single"/>
        </w:rPr>
      </w:pPr>
    </w:p>
    <w:p w14:paraId="244C6A87" w14:textId="77777777" w:rsidR="00793B6D" w:rsidRDefault="00793B6D" w:rsidP="008307F9">
      <w:pPr>
        <w:spacing w:after="0" w:line="240" w:lineRule="auto"/>
        <w:jc w:val="center"/>
        <w:rPr>
          <w:b/>
          <w:bCs/>
          <w:sz w:val="24"/>
          <w:szCs w:val="24"/>
          <w:u w:val="single"/>
        </w:rPr>
      </w:pPr>
    </w:p>
    <w:p w14:paraId="59D4AE2D" w14:textId="77777777" w:rsidR="00793B6D" w:rsidRDefault="00793B6D" w:rsidP="008307F9">
      <w:pPr>
        <w:spacing w:after="0" w:line="240" w:lineRule="auto"/>
        <w:jc w:val="center"/>
        <w:rPr>
          <w:b/>
          <w:bCs/>
          <w:sz w:val="24"/>
          <w:szCs w:val="24"/>
          <w:u w:val="single"/>
        </w:rPr>
      </w:pPr>
    </w:p>
    <w:p w14:paraId="3AFDB90A" w14:textId="77777777" w:rsidR="00793B6D" w:rsidRDefault="00793B6D" w:rsidP="008307F9">
      <w:pPr>
        <w:spacing w:after="0" w:line="240" w:lineRule="auto"/>
        <w:jc w:val="center"/>
        <w:rPr>
          <w:b/>
          <w:bCs/>
          <w:sz w:val="24"/>
          <w:szCs w:val="24"/>
          <w:u w:val="single"/>
        </w:rPr>
      </w:pPr>
    </w:p>
    <w:p w14:paraId="369674D3" w14:textId="77777777" w:rsidR="00793B6D" w:rsidRDefault="00793B6D" w:rsidP="008307F9">
      <w:pPr>
        <w:spacing w:after="0" w:line="240" w:lineRule="auto"/>
        <w:jc w:val="center"/>
        <w:rPr>
          <w:b/>
          <w:bCs/>
          <w:sz w:val="24"/>
          <w:szCs w:val="24"/>
          <w:u w:val="single"/>
        </w:rPr>
      </w:pPr>
    </w:p>
    <w:p w14:paraId="0F18E83E" w14:textId="77777777" w:rsidR="00793B6D" w:rsidRDefault="00793B6D" w:rsidP="008307F9">
      <w:pPr>
        <w:spacing w:after="0" w:line="240" w:lineRule="auto"/>
        <w:jc w:val="center"/>
        <w:rPr>
          <w:b/>
          <w:bCs/>
          <w:sz w:val="24"/>
          <w:szCs w:val="24"/>
          <w:u w:val="single"/>
        </w:rPr>
      </w:pPr>
    </w:p>
    <w:p w14:paraId="0D436C47" w14:textId="77777777" w:rsidR="00793B6D" w:rsidRDefault="00793B6D" w:rsidP="008307F9">
      <w:pPr>
        <w:spacing w:after="0" w:line="240" w:lineRule="auto"/>
        <w:jc w:val="center"/>
        <w:rPr>
          <w:b/>
          <w:bCs/>
          <w:sz w:val="24"/>
          <w:szCs w:val="24"/>
          <w:u w:val="single"/>
        </w:rPr>
      </w:pPr>
    </w:p>
    <w:p w14:paraId="2D6F9804" w14:textId="77777777" w:rsidR="00793B6D" w:rsidRDefault="00793B6D" w:rsidP="008307F9">
      <w:pPr>
        <w:spacing w:after="0" w:line="240" w:lineRule="auto"/>
        <w:jc w:val="center"/>
        <w:rPr>
          <w:b/>
          <w:bCs/>
          <w:sz w:val="24"/>
          <w:szCs w:val="24"/>
          <w:u w:val="single"/>
        </w:rPr>
      </w:pPr>
    </w:p>
    <w:p w14:paraId="651FB6B6" w14:textId="77777777" w:rsidR="00793B6D" w:rsidRDefault="00793B6D" w:rsidP="008307F9">
      <w:pPr>
        <w:spacing w:after="0" w:line="240" w:lineRule="auto"/>
        <w:jc w:val="center"/>
        <w:rPr>
          <w:b/>
          <w:bCs/>
          <w:sz w:val="24"/>
          <w:szCs w:val="24"/>
          <w:u w:val="single"/>
        </w:rPr>
      </w:pPr>
    </w:p>
    <w:p w14:paraId="0851DE48" w14:textId="77777777" w:rsidR="00793B6D" w:rsidRDefault="00793B6D" w:rsidP="008307F9">
      <w:pPr>
        <w:spacing w:after="0" w:line="240" w:lineRule="auto"/>
        <w:jc w:val="center"/>
        <w:rPr>
          <w:b/>
          <w:bCs/>
          <w:sz w:val="24"/>
          <w:szCs w:val="24"/>
          <w:u w:val="single"/>
        </w:rPr>
      </w:pPr>
    </w:p>
    <w:p w14:paraId="09B0D7CE" w14:textId="77777777" w:rsidR="00793B6D" w:rsidRDefault="00793B6D" w:rsidP="008307F9">
      <w:pPr>
        <w:spacing w:after="0" w:line="240" w:lineRule="auto"/>
        <w:jc w:val="center"/>
        <w:rPr>
          <w:b/>
          <w:bCs/>
          <w:sz w:val="24"/>
          <w:szCs w:val="24"/>
          <w:u w:val="single"/>
        </w:rPr>
      </w:pPr>
    </w:p>
    <w:p w14:paraId="046370CB" w14:textId="77777777" w:rsidR="00793B6D" w:rsidRDefault="00793B6D" w:rsidP="008307F9">
      <w:pPr>
        <w:spacing w:after="0" w:line="240" w:lineRule="auto"/>
        <w:jc w:val="center"/>
        <w:rPr>
          <w:b/>
          <w:bCs/>
          <w:sz w:val="24"/>
          <w:szCs w:val="24"/>
          <w:u w:val="single"/>
        </w:rPr>
      </w:pPr>
    </w:p>
    <w:p w14:paraId="49482FF8" w14:textId="77777777" w:rsidR="00793B6D" w:rsidRDefault="00793B6D" w:rsidP="008307F9">
      <w:pPr>
        <w:spacing w:after="0" w:line="240" w:lineRule="auto"/>
        <w:jc w:val="center"/>
        <w:rPr>
          <w:b/>
          <w:bCs/>
          <w:sz w:val="24"/>
          <w:szCs w:val="24"/>
          <w:u w:val="single"/>
        </w:rPr>
      </w:pPr>
    </w:p>
    <w:p w14:paraId="4E899C5B" w14:textId="77777777" w:rsidR="00793B6D" w:rsidRDefault="00793B6D" w:rsidP="008307F9">
      <w:pPr>
        <w:spacing w:after="0" w:line="240" w:lineRule="auto"/>
        <w:jc w:val="center"/>
        <w:rPr>
          <w:b/>
          <w:bCs/>
          <w:sz w:val="24"/>
          <w:szCs w:val="24"/>
          <w:u w:val="single"/>
        </w:rPr>
      </w:pPr>
    </w:p>
    <w:p w14:paraId="0B9E2C80" w14:textId="77777777" w:rsidR="00793B6D" w:rsidRDefault="00793B6D" w:rsidP="008307F9">
      <w:pPr>
        <w:spacing w:after="0" w:line="240" w:lineRule="auto"/>
        <w:jc w:val="center"/>
        <w:rPr>
          <w:b/>
          <w:bCs/>
          <w:sz w:val="24"/>
          <w:szCs w:val="24"/>
          <w:u w:val="single"/>
        </w:rPr>
      </w:pPr>
    </w:p>
    <w:p w14:paraId="6D9CB1AD" w14:textId="77777777" w:rsidR="00793B6D" w:rsidRDefault="00793B6D" w:rsidP="008307F9">
      <w:pPr>
        <w:spacing w:after="0" w:line="240" w:lineRule="auto"/>
        <w:jc w:val="center"/>
        <w:rPr>
          <w:b/>
          <w:bCs/>
          <w:sz w:val="24"/>
          <w:szCs w:val="24"/>
          <w:u w:val="single"/>
        </w:rPr>
      </w:pPr>
    </w:p>
    <w:p w14:paraId="0A90F371" w14:textId="77777777" w:rsidR="00793B6D" w:rsidRDefault="00793B6D" w:rsidP="008307F9">
      <w:pPr>
        <w:spacing w:after="0" w:line="240" w:lineRule="auto"/>
        <w:jc w:val="center"/>
        <w:rPr>
          <w:b/>
          <w:bCs/>
          <w:sz w:val="24"/>
          <w:szCs w:val="24"/>
          <w:u w:val="single"/>
        </w:rPr>
      </w:pPr>
    </w:p>
    <w:p w14:paraId="787CC252" w14:textId="77777777" w:rsidR="00793B6D" w:rsidRDefault="00793B6D" w:rsidP="008307F9">
      <w:pPr>
        <w:spacing w:after="0" w:line="240" w:lineRule="auto"/>
        <w:jc w:val="center"/>
        <w:rPr>
          <w:b/>
          <w:bCs/>
          <w:sz w:val="24"/>
          <w:szCs w:val="24"/>
          <w:u w:val="single"/>
        </w:rPr>
      </w:pPr>
    </w:p>
    <w:p w14:paraId="28976B50" w14:textId="77777777" w:rsidR="00793B6D" w:rsidRDefault="00793B6D" w:rsidP="008307F9">
      <w:pPr>
        <w:spacing w:after="0" w:line="240" w:lineRule="auto"/>
        <w:jc w:val="center"/>
        <w:rPr>
          <w:b/>
          <w:bCs/>
          <w:sz w:val="24"/>
          <w:szCs w:val="24"/>
          <w:u w:val="single"/>
        </w:rPr>
      </w:pPr>
    </w:p>
    <w:p w14:paraId="1F9C1EF3" w14:textId="77777777" w:rsidR="00793B6D" w:rsidRDefault="00793B6D" w:rsidP="008307F9">
      <w:pPr>
        <w:spacing w:after="0" w:line="240" w:lineRule="auto"/>
        <w:jc w:val="center"/>
        <w:rPr>
          <w:b/>
          <w:bCs/>
          <w:sz w:val="24"/>
          <w:szCs w:val="24"/>
          <w:u w:val="single"/>
        </w:rPr>
      </w:pPr>
    </w:p>
    <w:p w14:paraId="5D1B26FD" w14:textId="77777777" w:rsidR="0011468E" w:rsidRDefault="0011468E" w:rsidP="008307F9">
      <w:pPr>
        <w:spacing w:after="0" w:line="240" w:lineRule="auto"/>
        <w:jc w:val="center"/>
        <w:rPr>
          <w:b/>
          <w:bCs/>
          <w:sz w:val="24"/>
          <w:szCs w:val="24"/>
          <w:u w:val="single"/>
        </w:rPr>
      </w:pPr>
    </w:p>
    <w:p w14:paraId="0774E733" w14:textId="77777777" w:rsidR="0011468E" w:rsidRDefault="0011468E" w:rsidP="008307F9">
      <w:pPr>
        <w:spacing w:after="0" w:line="240" w:lineRule="auto"/>
        <w:jc w:val="center"/>
        <w:rPr>
          <w:b/>
          <w:bCs/>
          <w:sz w:val="24"/>
          <w:szCs w:val="24"/>
          <w:u w:val="single"/>
        </w:rPr>
      </w:pPr>
    </w:p>
    <w:p w14:paraId="46E6551D" w14:textId="3273EF93" w:rsidR="007520C9" w:rsidRPr="007520C9" w:rsidRDefault="007520C9" w:rsidP="008307F9">
      <w:pPr>
        <w:spacing w:after="0" w:line="240" w:lineRule="auto"/>
        <w:jc w:val="center"/>
        <w:rPr>
          <w:b/>
          <w:bCs/>
          <w:sz w:val="24"/>
          <w:szCs w:val="24"/>
          <w:u w:val="single"/>
        </w:rPr>
      </w:pPr>
      <w:hyperlink r:id="rId65" w:history="1">
        <w:r w:rsidRPr="00143047">
          <w:rPr>
            <w:rStyle w:val="Hyperlink"/>
            <w:b/>
            <w:bCs/>
            <w:sz w:val="24"/>
            <w:szCs w:val="24"/>
          </w:rPr>
          <w:t>Bristol Norfolk Public Health Partners</w:t>
        </w:r>
      </w:hyperlink>
    </w:p>
    <w:p w14:paraId="221AC7A2" w14:textId="5C38648A" w:rsidR="007520C9" w:rsidRPr="007520C9" w:rsidRDefault="007520C9" w:rsidP="008307F9">
      <w:pPr>
        <w:spacing w:after="0" w:line="240" w:lineRule="auto"/>
        <w:jc w:val="center"/>
        <w:rPr>
          <w:i/>
          <w:iCs/>
          <w:sz w:val="24"/>
          <w:szCs w:val="24"/>
        </w:rPr>
      </w:pPr>
      <w:r w:rsidRPr="007520C9">
        <w:rPr>
          <w:b/>
          <w:bCs/>
          <w:i/>
          <w:iCs/>
          <w:sz w:val="24"/>
          <w:szCs w:val="24"/>
        </w:rPr>
        <w:t>Shared Services Arrangement</w:t>
      </w:r>
      <w:r>
        <w:rPr>
          <w:b/>
          <w:bCs/>
          <w:i/>
          <w:iCs/>
          <w:sz w:val="24"/>
          <w:szCs w:val="24"/>
        </w:rPr>
        <w:t xml:space="preserve"> (SSA)</w:t>
      </w:r>
      <w:r w:rsidRPr="007520C9">
        <w:rPr>
          <w:b/>
          <w:bCs/>
          <w:i/>
          <w:iCs/>
          <w:sz w:val="24"/>
          <w:szCs w:val="24"/>
        </w:rPr>
        <w:t xml:space="preserve"> Multi-faceted Project</w:t>
      </w:r>
    </w:p>
    <w:p w14:paraId="6AE94D49" w14:textId="77777777" w:rsidR="007520C9" w:rsidRDefault="007520C9" w:rsidP="008307F9">
      <w:pPr>
        <w:spacing w:after="0" w:line="240" w:lineRule="auto"/>
        <w:rPr>
          <w:b/>
          <w:bCs/>
        </w:rPr>
      </w:pPr>
    </w:p>
    <w:p w14:paraId="2CA93556" w14:textId="561A742F" w:rsidR="007520C9" w:rsidRPr="007520C9" w:rsidRDefault="007520C9" w:rsidP="008307F9">
      <w:pPr>
        <w:spacing w:after="0" w:line="240" w:lineRule="auto"/>
        <w:rPr>
          <w:b/>
          <w:bCs/>
        </w:rPr>
      </w:pPr>
      <w:r w:rsidRPr="007520C9">
        <w:rPr>
          <w:b/>
          <w:bCs/>
        </w:rPr>
        <w:t>Background</w:t>
      </w:r>
    </w:p>
    <w:p w14:paraId="7C24DBB3" w14:textId="2C79563B" w:rsidR="007520C9" w:rsidRPr="007520C9" w:rsidRDefault="007520C9" w:rsidP="008307F9">
      <w:pPr>
        <w:spacing w:after="0" w:line="240" w:lineRule="auto"/>
      </w:pPr>
      <w:r w:rsidRPr="007520C9">
        <w:t>The Bristol Norfolk Public Health Partners</w:t>
      </w:r>
      <w:r>
        <w:t xml:space="preserve"> (BNPHP)</w:t>
      </w:r>
      <w:r w:rsidRPr="007520C9">
        <w:t xml:space="preserve"> includes the Towns of Easton, Foxborough, Mansfield, Norton, Plainville and Sharon. Staff within the BNPHP includes a Regional Epidemiologist/Shared Services Coordinator, a Public Health Nurse and a Public Health Inspector. All three staff members have access to the six towns in the region. Having this variety of staff available for mentorship will allow the intern to delve into many different aspects of public health. The intern would be exposed to health inspections, public health education initiatives, public health nursing activities and epidemiology/infectious disease surveillance and case follow-up. </w:t>
      </w:r>
    </w:p>
    <w:p w14:paraId="6EE238B6" w14:textId="77777777" w:rsidR="00057C8D" w:rsidRDefault="00057C8D" w:rsidP="008307F9">
      <w:pPr>
        <w:spacing w:after="0" w:line="240" w:lineRule="auto"/>
        <w:rPr>
          <w:b/>
          <w:bCs/>
        </w:rPr>
      </w:pPr>
    </w:p>
    <w:p w14:paraId="59CC4C66" w14:textId="4FE8023E" w:rsidR="007520C9" w:rsidRPr="007520C9" w:rsidRDefault="007520C9" w:rsidP="008307F9">
      <w:pPr>
        <w:spacing w:after="0" w:line="240" w:lineRule="auto"/>
        <w:rPr>
          <w:b/>
          <w:bCs/>
        </w:rPr>
      </w:pPr>
      <w:r w:rsidRPr="007520C9">
        <w:rPr>
          <w:b/>
          <w:bCs/>
        </w:rPr>
        <w:t>Methods</w:t>
      </w:r>
    </w:p>
    <w:p w14:paraId="729E6449" w14:textId="77777777" w:rsidR="007520C9" w:rsidRPr="007520C9" w:rsidRDefault="007520C9" w:rsidP="008307F9">
      <w:pPr>
        <w:spacing w:after="0" w:line="240" w:lineRule="auto"/>
      </w:pPr>
      <w:r w:rsidRPr="007520C9">
        <w:t>The following project ideas are available for an intern to work on:</w:t>
      </w:r>
    </w:p>
    <w:p w14:paraId="417A380F" w14:textId="237A2339" w:rsidR="007520C9" w:rsidRPr="007520C9" w:rsidRDefault="007520C9" w:rsidP="008307F9">
      <w:pPr>
        <w:pStyle w:val="ListParagraph"/>
        <w:numPr>
          <w:ilvl w:val="0"/>
          <w:numId w:val="2"/>
        </w:numPr>
        <w:spacing w:after="0" w:line="240" w:lineRule="auto"/>
      </w:pPr>
      <w:r w:rsidRPr="007520C9">
        <w:t>As an SSA</w:t>
      </w:r>
      <w:r>
        <w:t>,</w:t>
      </w:r>
      <w:r w:rsidRPr="007520C9">
        <w:t xml:space="preserve"> we </w:t>
      </w:r>
      <w:proofErr w:type="gramStart"/>
      <w:r w:rsidRPr="007520C9">
        <w:t>have worked</w:t>
      </w:r>
      <w:proofErr w:type="gramEnd"/>
      <w:r w:rsidRPr="007520C9">
        <w:t xml:space="preserve"> with a group of interns last year that were hosted by Foxborough, Mansfield and Sharon; the interns worked collaboratively to develop a Maternal, Child and Family Resource Guide that consisted of combined resources within each of the six towns. Moving forward we are interested in providing a similar Resource Guide for our Seniors. The elderly resource guide would offer information on crucial support such as health, food, housing, and finance, connecting seniors to government programs (Medicare, HUD), local services, providing caregiver support and offering safety/fraud prevention advice, ultimately helping older adults live more independently and with dignity. This guide would provide a repository for services available within the six towns.</w:t>
      </w:r>
    </w:p>
    <w:p w14:paraId="08C574E3" w14:textId="77777777" w:rsidR="007520C9" w:rsidRPr="007520C9" w:rsidRDefault="007520C9" w:rsidP="008307F9">
      <w:pPr>
        <w:pStyle w:val="ListParagraph"/>
        <w:numPr>
          <w:ilvl w:val="0"/>
          <w:numId w:val="2"/>
        </w:numPr>
        <w:spacing w:after="0" w:line="240" w:lineRule="auto"/>
      </w:pPr>
      <w:r w:rsidRPr="007520C9">
        <w:t>Analyze tobacco-related enforcement data across six towns to assess the number and types of violations, identify geographic patterns, and inform evidence-based interventions to reduce noncompliance and protect youth and community health.</w:t>
      </w:r>
    </w:p>
    <w:p w14:paraId="1A21EF5A" w14:textId="77777777" w:rsidR="007520C9" w:rsidRPr="007520C9" w:rsidRDefault="007520C9" w:rsidP="008307F9">
      <w:pPr>
        <w:pStyle w:val="ListParagraph"/>
        <w:numPr>
          <w:ilvl w:val="0"/>
          <w:numId w:val="2"/>
        </w:numPr>
        <w:spacing w:after="0" w:line="240" w:lineRule="auto"/>
      </w:pPr>
      <w:r w:rsidRPr="007520C9">
        <w:t>Develop culturally appropriate public health education materials on foodborne and/or tick-borne disease prevention, including community-focused tri-fold flyers and a reusable tri-fold display board for outreach at health and community events.</w:t>
      </w:r>
    </w:p>
    <w:p w14:paraId="493AB968" w14:textId="77777777" w:rsidR="00057C8D" w:rsidRDefault="00057C8D" w:rsidP="008307F9">
      <w:pPr>
        <w:pStyle w:val="Default"/>
        <w:rPr>
          <w:rFonts w:asciiTheme="minorHAnsi" w:hAnsiTheme="minorHAnsi" w:cstheme="minorHAnsi"/>
          <w:b/>
          <w:bCs/>
          <w:sz w:val="22"/>
          <w:szCs w:val="22"/>
        </w:rPr>
      </w:pPr>
    </w:p>
    <w:p w14:paraId="4C1D2CB1" w14:textId="12AAF631" w:rsidR="007520C9" w:rsidRPr="001E04D9" w:rsidRDefault="007520C9" w:rsidP="008307F9">
      <w:pPr>
        <w:pStyle w:val="Default"/>
        <w:rPr>
          <w:rFonts w:asciiTheme="minorHAnsi" w:hAnsiTheme="minorHAnsi" w:cstheme="minorHAnsi"/>
          <w:b/>
          <w:bCs/>
          <w:sz w:val="22"/>
          <w:szCs w:val="22"/>
        </w:rPr>
      </w:pPr>
      <w:r w:rsidRPr="007520C9">
        <w:rPr>
          <w:rFonts w:asciiTheme="minorHAnsi" w:hAnsiTheme="minorHAnsi" w:cstheme="minorHAnsi"/>
          <w:b/>
          <w:bCs/>
          <w:sz w:val="22"/>
          <w:szCs w:val="22"/>
        </w:rPr>
        <w:t xml:space="preserve">Expected Outcomes </w:t>
      </w:r>
    </w:p>
    <w:p w14:paraId="21AD0981" w14:textId="06526C83" w:rsidR="00BA1445" w:rsidRPr="00BA1445" w:rsidRDefault="007520C9" w:rsidP="008307F9">
      <w:pPr>
        <w:pStyle w:val="ListParagraph"/>
        <w:numPr>
          <w:ilvl w:val="0"/>
          <w:numId w:val="3"/>
        </w:numPr>
        <w:spacing w:after="0" w:line="240" w:lineRule="auto"/>
      </w:pPr>
      <w:r w:rsidRPr="007520C9">
        <w:rPr>
          <w:rFonts w:cstheme="minorHAnsi"/>
        </w:rPr>
        <w:t>Students will complete a final project based on the topic(s) selected during the internship, resulting in a tangible deliverable—such as a resource guide, educational materials, and/or a written report—that can be used by the host organization and community partners</w:t>
      </w:r>
      <w:r w:rsidR="00BA1445">
        <w:rPr>
          <w:rFonts w:cstheme="minorHAnsi"/>
        </w:rPr>
        <w:t>.</w:t>
      </w:r>
    </w:p>
    <w:p w14:paraId="38D74BC7" w14:textId="6BFE9BD4" w:rsidR="007520C9" w:rsidRPr="007520C9" w:rsidRDefault="007520C9" w:rsidP="008307F9">
      <w:pPr>
        <w:pStyle w:val="ListParagraph"/>
        <w:numPr>
          <w:ilvl w:val="0"/>
          <w:numId w:val="3"/>
        </w:numPr>
        <w:spacing w:after="0" w:line="240" w:lineRule="auto"/>
      </w:pPr>
      <w:r w:rsidRPr="007520C9">
        <w:rPr>
          <w:rFonts w:cstheme="minorHAnsi"/>
        </w:rPr>
        <w:t xml:space="preserve">Students may also </w:t>
      </w:r>
      <w:proofErr w:type="gramStart"/>
      <w:r w:rsidRPr="007520C9">
        <w:rPr>
          <w:rFonts w:cstheme="minorHAnsi"/>
        </w:rPr>
        <w:t>have the opportunity to</w:t>
      </w:r>
      <w:proofErr w:type="gramEnd"/>
      <w:r w:rsidRPr="007520C9">
        <w:rPr>
          <w:rFonts w:cstheme="minorHAnsi"/>
        </w:rPr>
        <w:t xml:space="preserve"> present their completed project to the BNPHP Advisory Board, gaining experience in professional communication and public health practice.</w:t>
      </w:r>
    </w:p>
    <w:p w14:paraId="612AED81" w14:textId="77777777" w:rsidR="007520C9" w:rsidRDefault="007520C9" w:rsidP="008307F9">
      <w:pPr>
        <w:spacing w:after="0" w:line="240" w:lineRule="auto"/>
      </w:pPr>
    </w:p>
    <w:p w14:paraId="2F25D8D4" w14:textId="695F1A2F" w:rsidR="001E04D9" w:rsidRPr="001E04D9" w:rsidRDefault="001E04D9"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MPH students, undergraduate students with some health background (e.g., at least one semester of public health courses) and knowledge in Excel preferred. </w:t>
      </w:r>
    </w:p>
    <w:p w14:paraId="59FBF6A2" w14:textId="77777777" w:rsidR="001E04D9" w:rsidRPr="001E04D9" w:rsidRDefault="001E04D9" w:rsidP="008307F9">
      <w:pPr>
        <w:shd w:val="clear" w:color="auto" w:fill="FFFFFF"/>
        <w:spacing w:after="0" w:line="240" w:lineRule="auto"/>
        <w:ind w:right="100"/>
        <w:rPr>
          <w:i/>
          <w:iCs/>
        </w:rPr>
      </w:pPr>
    </w:p>
    <w:p w14:paraId="323198D7" w14:textId="77777777" w:rsidR="001E04D9" w:rsidRPr="001E04D9" w:rsidRDefault="001E04D9"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3C150D7" w14:textId="77777777" w:rsidR="001E04D9" w:rsidRPr="001E04D9" w:rsidRDefault="001E04D9" w:rsidP="008307F9">
      <w:pPr>
        <w:shd w:val="clear" w:color="auto" w:fill="FFFFFF"/>
        <w:spacing w:after="0" w:line="240" w:lineRule="auto"/>
        <w:ind w:right="100"/>
        <w:rPr>
          <w:b/>
          <w:bCs/>
          <w:i/>
          <w:iCs/>
        </w:rPr>
      </w:pPr>
    </w:p>
    <w:p w14:paraId="1A470EB1" w14:textId="0C2E030C" w:rsidR="001E04D9" w:rsidRPr="001E04D9" w:rsidRDefault="001E04D9"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00BA1445" w:rsidRPr="00BA1445">
        <w:rPr>
          <w:i/>
          <w:iCs/>
        </w:rPr>
        <w:t>500 East Street, Mansfield, MA</w:t>
      </w:r>
      <w:r w:rsidR="00BA1445">
        <w:rPr>
          <w:i/>
          <w:iCs/>
        </w:rPr>
        <w:t xml:space="preserve"> 02048</w:t>
      </w:r>
    </w:p>
    <w:p w14:paraId="330B53D3" w14:textId="77777777" w:rsidR="001E04D9" w:rsidRPr="001E04D9" w:rsidRDefault="001E04D9" w:rsidP="008307F9">
      <w:pPr>
        <w:shd w:val="clear" w:color="auto" w:fill="FFFFFF"/>
        <w:spacing w:after="0" w:line="240" w:lineRule="auto"/>
        <w:ind w:right="100"/>
        <w:rPr>
          <w:b/>
          <w:bCs/>
          <w:i/>
          <w:iCs/>
        </w:rPr>
      </w:pPr>
    </w:p>
    <w:p w14:paraId="49FEBEA6" w14:textId="77777777" w:rsidR="00057C8D" w:rsidRDefault="00057C8D" w:rsidP="008307F9">
      <w:pPr>
        <w:spacing w:after="0" w:line="240" w:lineRule="auto"/>
      </w:pPr>
    </w:p>
    <w:p w14:paraId="2970291E" w14:textId="03EA9430" w:rsidR="00396DBC" w:rsidRDefault="00396DBC" w:rsidP="008307F9">
      <w:pPr>
        <w:spacing w:after="0" w:line="240" w:lineRule="auto"/>
        <w:jc w:val="center"/>
        <w:rPr>
          <w:b/>
          <w:bCs/>
          <w:sz w:val="24"/>
          <w:szCs w:val="24"/>
          <w:u w:val="single"/>
        </w:rPr>
      </w:pPr>
      <w:hyperlink r:id="rId66" w:history="1">
        <w:r w:rsidRPr="00143047">
          <w:rPr>
            <w:rStyle w:val="Hyperlink"/>
            <w:b/>
            <w:bCs/>
            <w:sz w:val="24"/>
            <w:szCs w:val="24"/>
          </w:rPr>
          <w:t xml:space="preserve">Visiting Nurse Association of Cape Cod </w:t>
        </w:r>
      </w:hyperlink>
      <w:r w:rsidRPr="00396DBC">
        <w:rPr>
          <w:b/>
          <w:bCs/>
          <w:sz w:val="24"/>
          <w:szCs w:val="24"/>
          <w:u w:val="single"/>
        </w:rPr>
        <w:t xml:space="preserve"> </w:t>
      </w:r>
    </w:p>
    <w:p w14:paraId="04F302AD" w14:textId="350DD086" w:rsidR="00396DBC" w:rsidRDefault="00396DBC" w:rsidP="008307F9">
      <w:pPr>
        <w:spacing w:after="0" w:line="240" w:lineRule="auto"/>
        <w:jc w:val="center"/>
        <w:rPr>
          <w:b/>
          <w:bCs/>
        </w:rPr>
      </w:pPr>
      <w:r w:rsidRPr="00396DBC">
        <w:rPr>
          <w:b/>
          <w:bCs/>
          <w:i/>
          <w:iCs/>
          <w:sz w:val="24"/>
          <w:szCs w:val="24"/>
        </w:rPr>
        <w:t>A Community-Based Evaluation of Nordic Walking as a Strategy for Healthy Aging</w:t>
      </w:r>
    </w:p>
    <w:p w14:paraId="5FF6B27A" w14:textId="77777777" w:rsidR="00396DBC" w:rsidRDefault="00396DBC" w:rsidP="008307F9">
      <w:pPr>
        <w:spacing w:after="0" w:line="240" w:lineRule="auto"/>
        <w:rPr>
          <w:b/>
          <w:bCs/>
        </w:rPr>
      </w:pPr>
    </w:p>
    <w:p w14:paraId="79BA5FDD" w14:textId="6E0564BE" w:rsidR="00396DBC" w:rsidRDefault="00396DBC" w:rsidP="008307F9">
      <w:pPr>
        <w:spacing w:after="0" w:line="240" w:lineRule="auto"/>
        <w:rPr>
          <w:b/>
          <w:bCs/>
        </w:rPr>
      </w:pPr>
      <w:r w:rsidRPr="007520C9">
        <w:rPr>
          <w:b/>
          <w:bCs/>
        </w:rPr>
        <w:t>Background</w:t>
      </w:r>
    </w:p>
    <w:p w14:paraId="75684A97" w14:textId="77777777" w:rsidR="00396DBC" w:rsidRDefault="00396DBC" w:rsidP="008307F9">
      <w:pPr>
        <w:shd w:val="clear" w:color="auto" w:fill="FFFFFF"/>
        <w:spacing w:after="0" w:line="240" w:lineRule="auto"/>
        <w:ind w:right="216"/>
      </w:pPr>
      <w:r w:rsidRPr="00396DBC">
        <w:t xml:space="preserve">Cape Cod has a disproportionately large and growing older adult population, making the promotion of healthy aging a critical public health priority. Physical activity programs that support mobility, balance, cardiovascular health, and social connection are essential for preventing chronic disease, reducing the risk of falls, and maintaining independence among older adults. Nordic walking, a form of physical activity that incorporates walking poles to engage both upper and lower body muscle groups, has shown promise as an accessible, low impact intervention for older populations.  </w:t>
      </w:r>
    </w:p>
    <w:p w14:paraId="49FD4862" w14:textId="77777777" w:rsidR="00396DBC" w:rsidRPr="00396DBC" w:rsidRDefault="00396DBC" w:rsidP="008307F9">
      <w:pPr>
        <w:shd w:val="clear" w:color="auto" w:fill="FFFFFF"/>
        <w:spacing w:after="0" w:line="240" w:lineRule="auto"/>
        <w:ind w:right="216"/>
      </w:pPr>
    </w:p>
    <w:p w14:paraId="3D0266CF" w14:textId="77777777" w:rsidR="00396DBC" w:rsidRPr="00396DBC" w:rsidRDefault="00396DBC" w:rsidP="008307F9">
      <w:pPr>
        <w:shd w:val="clear" w:color="auto" w:fill="FFFFFF"/>
        <w:spacing w:after="0" w:line="240" w:lineRule="auto"/>
        <w:ind w:right="220"/>
      </w:pPr>
      <w:r w:rsidRPr="00396DBC">
        <w:t xml:space="preserve">The VNA of Cape Cod currently offers Nordic walking programs, led locally by a physical therapist. While this program is offered to our contracted towns on Cape Cod, there is limited internal capacity to systematically review the existing research and collect and analyze participant feedback. This project is designed to address the gap in evaluation and data-informed program development by leveraging the skills of a public health intern working collaboratively with our physical therapist and epidemiologist. The results will directly support the development of a conference poster that will be presented in November, while also strengthening our organization’s ability to communicate the public health impact of community-based physical activity programs.  </w:t>
      </w:r>
    </w:p>
    <w:p w14:paraId="570CFE25" w14:textId="77777777" w:rsidR="00396DBC" w:rsidRDefault="00396DBC" w:rsidP="008307F9">
      <w:pPr>
        <w:shd w:val="clear" w:color="auto" w:fill="FFFFFF"/>
        <w:spacing w:after="0" w:line="240" w:lineRule="auto"/>
        <w:rPr>
          <w:b/>
          <w:bCs/>
        </w:rPr>
      </w:pPr>
    </w:p>
    <w:p w14:paraId="202EF907" w14:textId="14CEA7ED" w:rsidR="00396DBC" w:rsidRDefault="00396DBC" w:rsidP="008307F9">
      <w:pPr>
        <w:shd w:val="clear" w:color="auto" w:fill="FFFFFF"/>
        <w:spacing w:after="0" w:line="240" w:lineRule="auto"/>
      </w:pPr>
      <w:r w:rsidRPr="00396DBC">
        <w:rPr>
          <w:b/>
          <w:bCs/>
        </w:rPr>
        <w:t xml:space="preserve">Methods </w:t>
      </w:r>
      <w:r w:rsidRPr="00396DBC">
        <w:t xml:space="preserve"> </w:t>
      </w:r>
    </w:p>
    <w:p w14:paraId="4514559D" w14:textId="77777777" w:rsidR="00396DBC" w:rsidRPr="00396DBC" w:rsidRDefault="00396DBC" w:rsidP="008307F9">
      <w:pPr>
        <w:shd w:val="clear" w:color="auto" w:fill="FFFFFF"/>
        <w:spacing w:after="0" w:line="240" w:lineRule="auto"/>
      </w:pPr>
      <w:r w:rsidRPr="00396DBC">
        <w:t xml:space="preserve">The intern will participate in the following tasks under the supervision of the physical therapist and epidemiologist: </w:t>
      </w:r>
    </w:p>
    <w:p w14:paraId="38253A3B" w14:textId="77777777" w:rsidR="00396DBC" w:rsidRPr="00396DBC" w:rsidRDefault="00396DBC" w:rsidP="008307F9">
      <w:pPr>
        <w:numPr>
          <w:ilvl w:val="0"/>
          <w:numId w:val="3"/>
        </w:numPr>
        <w:spacing w:after="0" w:line="240" w:lineRule="auto"/>
      </w:pPr>
      <w:r w:rsidRPr="00396DBC">
        <w:t xml:space="preserve">Literature review on Nordic walking and older adult health. </w:t>
      </w:r>
    </w:p>
    <w:p w14:paraId="0737CD3E" w14:textId="77777777" w:rsidR="00396DBC" w:rsidRPr="00396DBC" w:rsidRDefault="00396DBC" w:rsidP="008307F9">
      <w:pPr>
        <w:numPr>
          <w:ilvl w:val="1"/>
          <w:numId w:val="3"/>
        </w:numPr>
        <w:spacing w:after="0" w:line="240" w:lineRule="auto"/>
      </w:pPr>
      <w:r w:rsidRPr="00396DBC">
        <w:t xml:space="preserve">Conduct a targeted review of peer-reviewed literature examining Nordic walking and related physical activity interventions for older adults. </w:t>
      </w:r>
    </w:p>
    <w:p w14:paraId="02C974E8" w14:textId="77777777" w:rsidR="00396DBC" w:rsidRPr="00396DBC" w:rsidRDefault="00396DBC" w:rsidP="008307F9">
      <w:pPr>
        <w:numPr>
          <w:ilvl w:val="1"/>
          <w:numId w:val="3"/>
        </w:numPr>
        <w:spacing w:after="0" w:line="240" w:lineRule="auto"/>
      </w:pPr>
      <w:r w:rsidRPr="00396DBC">
        <w:t xml:space="preserve">Summarize evidence on outcomes, such as balance, strength, fall prevention, mental well-being, and social engagement.  </w:t>
      </w:r>
    </w:p>
    <w:p w14:paraId="0596904C" w14:textId="77777777" w:rsidR="00396DBC" w:rsidRPr="00396DBC" w:rsidRDefault="00396DBC" w:rsidP="008307F9">
      <w:pPr>
        <w:numPr>
          <w:ilvl w:val="1"/>
          <w:numId w:val="3"/>
        </w:numPr>
        <w:spacing w:after="0" w:line="240" w:lineRule="auto"/>
      </w:pPr>
      <w:r w:rsidRPr="00396DBC">
        <w:t xml:space="preserve">Identify best practices and key findings relevant to community-based program implementation. </w:t>
      </w:r>
    </w:p>
    <w:p w14:paraId="7C2A66EF" w14:textId="3BA44AAC" w:rsidR="00396DBC" w:rsidRPr="00396DBC" w:rsidRDefault="00396DBC" w:rsidP="008307F9">
      <w:pPr>
        <w:pStyle w:val="ListParagraph"/>
        <w:numPr>
          <w:ilvl w:val="0"/>
          <w:numId w:val="3"/>
        </w:numPr>
        <w:shd w:val="clear" w:color="auto" w:fill="FFFFFF"/>
        <w:spacing w:after="0" w:line="240" w:lineRule="auto"/>
      </w:pPr>
      <w:r w:rsidRPr="00396DBC">
        <w:t xml:space="preserve">Qualitative data collection from Nordic walking program participants. </w:t>
      </w:r>
    </w:p>
    <w:p w14:paraId="01BBDFEC" w14:textId="77777777" w:rsidR="00396DBC" w:rsidRPr="00396DBC" w:rsidRDefault="00396DBC" w:rsidP="008307F9">
      <w:pPr>
        <w:numPr>
          <w:ilvl w:val="1"/>
          <w:numId w:val="3"/>
        </w:numPr>
        <w:spacing w:after="0" w:line="240" w:lineRule="auto"/>
      </w:pPr>
      <w:r w:rsidRPr="00396DBC">
        <w:t xml:space="preserve">Assist in the development of surveys or semi-structured interview questions to explore perceived benefits, challenges, and program impacts on participants.  </w:t>
      </w:r>
    </w:p>
    <w:p w14:paraId="1F8A03BA" w14:textId="77777777" w:rsidR="00396DBC" w:rsidRPr="00396DBC" w:rsidRDefault="00396DBC" w:rsidP="008307F9">
      <w:pPr>
        <w:numPr>
          <w:ilvl w:val="1"/>
          <w:numId w:val="3"/>
        </w:numPr>
        <w:spacing w:after="0" w:line="240" w:lineRule="auto"/>
      </w:pPr>
      <w:r w:rsidRPr="00396DBC">
        <w:t xml:space="preserve">Document and analyze qualitative data to identify key themes and illustrative participant quotes. </w:t>
      </w:r>
    </w:p>
    <w:p w14:paraId="0CBDC9BF" w14:textId="77777777" w:rsidR="00396DBC" w:rsidRPr="00396DBC" w:rsidRDefault="00396DBC" w:rsidP="008307F9">
      <w:pPr>
        <w:numPr>
          <w:ilvl w:val="1"/>
          <w:numId w:val="3"/>
        </w:numPr>
        <w:spacing w:after="0" w:line="240" w:lineRule="auto"/>
      </w:pPr>
      <w:r w:rsidRPr="00396DBC">
        <w:t xml:space="preserve">Collaborate with the epidemiologist to synthesize findings for use in evaluation and dissemination efforts.  </w:t>
      </w:r>
    </w:p>
    <w:p w14:paraId="67F16054" w14:textId="056C3BD4" w:rsidR="00396DBC" w:rsidRPr="00396DBC" w:rsidRDefault="00396DBC" w:rsidP="008307F9">
      <w:pPr>
        <w:pStyle w:val="ListParagraph"/>
        <w:numPr>
          <w:ilvl w:val="0"/>
          <w:numId w:val="3"/>
        </w:numPr>
        <w:shd w:val="clear" w:color="auto" w:fill="FFFFFF"/>
        <w:spacing w:after="0" w:line="240" w:lineRule="auto"/>
      </w:pPr>
      <w:r w:rsidRPr="00396DBC">
        <w:t xml:space="preserve">Support for conference poster development.  </w:t>
      </w:r>
    </w:p>
    <w:p w14:paraId="32095C58" w14:textId="77777777" w:rsidR="00396DBC" w:rsidRPr="00396DBC" w:rsidRDefault="00396DBC" w:rsidP="008307F9">
      <w:pPr>
        <w:numPr>
          <w:ilvl w:val="1"/>
          <w:numId w:val="3"/>
        </w:numPr>
        <w:spacing w:after="0" w:line="240" w:lineRule="auto"/>
      </w:pPr>
      <w:r w:rsidRPr="00396DBC">
        <w:t xml:space="preserve">Organize literature review findings and qualitative results into standard poster sections (background, methods, results, conclusions). </w:t>
      </w:r>
    </w:p>
    <w:p w14:paraId="2C28700A" w14:textId="77777777" w:rsidR="00396DBC" w:rsidRPr="00396DBC" w:rsidRDefault="00396DBC" w:rsidP="008307F9">
      <w:pPr>
        <w:numPr>
          <w:ilvl w:val="1"/>
          <w:numId w:val="3"/>
        </w:numPr>
        <w:spacing w:after="0" w:line="240" w:lineRule="auto"/>
      </w:pPr>
      <w:r w:rsidRPr="00396DBC">
        <w:t xml:space="preserve">Assist in translating public health findings into clear messaging for conference audiences.  </w:t>
      </w:r>
    </w:p>
    <w:p w14:paraId="265F01D5" w14:textId="118313AD" w:rsidR="00396DBC" w:rsidRPr="00396DBC" w:rsidRDefault="00396DBC" w:rsidP="008307F9">
      <w:pPr>
        <w:pStyle w:val="ListParagraph"/>
        <w:numPr>
          <w:ilvl w:val="0"/>
          <w:numId w:val="3"/>
        </w:numPr>
        <w:shd w:val="clear" w:color="auto" w:fill="FFFFFF"/>
        <w:spacing w:after="0" w:line="240" w:lineRule="auto"/>
      </w:pPr>
      <w:r w:rsidRPr="00396DBC">
        <w:t xml:space="preserve">Participation in program and public health team activities. </w:t>
      </w:r>
    </w:p>
    <w:p w14:paraId="25D605D2" w14:textId="77777777" w:rsidR="00396DBC" w:rsidRPr="00396DBC" w:rsidRDefault="00396DBC" w:rsidP="008307F9">
      <w:pPr>
        <w:numPr>
          <w:ilvl w:val="0"/>
          <w:numId w:val="3"/>
        </w:numPr>
        <w:spacing w:after="0" w:line="240" w:lineRule="auto"/>
      </w:pPr>
      <w:r w:rsidRPr="00396DBC">
        <w:t xml:space="preserve">Attend regular meetings with the physical therapist and epidemiologist. </w:t>
      </w:r>
    </w:p>
    <w:p w14:paraId="1EAA2108" w14:textId="77777777" w:rsidR="00396DBC" w:rsidRPr="00396DBC" w:rsidRDefault="00396DBC">
      <w:pPr>
        <w:numPr>
          <w:ilvl w:val="0"/>
          <w:numId w:val="7"/>
        </w:numPr>
        <w:spacing w:after="0" w:line="240" w:lineRule="auto"/>
        <w:ind w:left="1460"/>
      </w:pPr>
      <w:r w:rsidRPr="00396DBC">
        <w:lastRenderedPageBreak/>
        <w:t xml:space="preserve">Gain exposure to interdisciplinary collaboration and applied public health practices. </w:t>
      </w:r>
    </w:p>
    <w:p w14:paraId="4C180580" w14:textId="77777777" w:rsidR="00396DBC" w:rsidRDefault="00396DBC" w:rsidP="008307F9">
      <w:pPr>
        <w:shd w:val="clear" w:color="auto" w:fill="FFFFFF"/>
        <w:spacing w:after="0" w:line="240" w:lineRule="auto"/>
        <w:rPr>
          <w:b/>
          <w:bCs/>
        </w:rPr>
      </w:pPr>
    </w:p>
    <w:p w14:paraId="7FC1FE47" w14:textId="7B4CCB16" w:rsidR="00396DBC" w:rsidRDefault="00396DBC" w:rsidP="008307F9">
      <w:pPr>
        <w:shd w:val="clear" w:color="auto" w:fill="FFFFFF"/>
        <w:spacing w:after="0" w:line="240" w:lineRule="auto"/>
      </w:pPr>
      <w:r w:rsidRPr="00396DBC">
        <w:rPr>
          <w:b/>
          <w:bCs/>
        </w:rPr>
        <w:t xml:space="preserve">Expected Outcomes </w:t>
      </w:r>
      <w:r w:rsidRPr="00396DBC">
        <w:t xml:space="preserve"> </w:t>
      </w:r>
    </w:p>
    <w:p w14:paraId="5044E9D8" w14:textId="42E8B83B" w:rsidR="00396DBC" w:rsidRPr="00396DBC" w:rsidRDefault="00396DBC" w:rsidP="008307F9">
      <w:pPr>
        <w:pStyle w:val="ListParagraph"/>
        <w:numPr>
          <w:ilvl w:val="0"/>
          <w:numId w:val="3"/>
        </w:numPr>
        <w:pBdr>
          <w:left w:val="none" w:sz="0" w:space="15" w:color="auto"/>
        </w:pBdr>
        <w:shd w:val="clear" w:color="auto" w:fill="FFFFFF"/>
        <w:spacing w:after="0" w:line="240" w:lineRule="auto"/>
        <w:ind w:right="340"/>
      </w:pPr>
      <w:r w:rsidRPr="00396DBC">
        <w:t xml:space="preserve">A concise literature review summarizing the benefits of Nordic walking for older adults, suitable for internal use and inclusion in a conference poster. </w:t>
      </w:r>
    </w:p>
    <w:p w14:paraId="7ECBEDA3" w14:textId="370BDE91" w:rsidR="00396DBC" w:rsidRPr="00396DBC" w:rsidRDefault="00396DBC" w:rsidP="008307F9">
      <w:pPr>
        <w:pStyle w:val="ListParagraph"/>
        <w:numPr>
          <w:ilvl w:val="0"/>
          <w:numId w:val="3"/>
        </w:numPr>
        <w:pBdr>
          <w:left w:val="none" w:sz="0" w:space="14" w:color="auto"/>
        </w:pBdr>
        <w:shd w:val="clear" w:color="auto" w:fill="FFFFFF"/>
        <w:spacing w:after="0" w:line="240" w:lineRule="auto"/>
        <w:ind w:right="160"/>
      </w:pPr>
      <w:r w:rsidRPr="00396DBC">
        <w:t xml:space="preserve">A thematic summary of participant feedback, including de-identified quotes illustrating perceived physical, mental, and social benefits.  </w:t>
      </w:r>
    </w:p>
    <w:p w14:paraId="7068952D" w14:textId="2A3F7493" w:rsidR="00396DBC" w:rsidRPr="00396DBC" w:rsidRDefault="00396DBC" w:rsidP="008307F9">
      <w:pPr>
        <w:pStyle w:val="ListParagraph"/>
        <w:numPr>
          <w:ilvl w:val="0"/>
          <w:numId w:val="3"/>
        </w:numPr>
        <w:pBdr>
          <w:left w:val="none" w:sz="0" w:space="14" w:color="auto"/>
        </w:pBdr>
        <w:shd w:val="clear" w:color="auto" w:fill="FFFFFF"/>
        <w:spacing w:after="0" w:line="240" w:lineRule="auto"/>
        <w:ind w:right="100"/>
      </w:pPr>
      <w:r w:rsidRPr="00396DBC">
        <w:t xml:space="preserve">Text, tables, and synthesized findings to support the physical therapist’s conference poster highlighting the community health benefits of Nordic walking programs.  </w:t>
      </w:r>
    </w:p>
    <w:p w14:paraId="772FCF10" w14:textId="77777777" w:rsidR="00396DBC" w:rsidRPr="00396DBC" w:rsidRDefault="00396DBC" w:rsidP="008307F9">
      <w:pPr>
        <w:shd w:val="clear" w:color="auto" w:fill="FFFFFF"/>
        <w:spacing w:after="0" w:line="240" w:lineRule="auto"/>
      </w:pPr>
      <w:r w:rsidRPr="00396DBC">
        <w:t xml:space="preserve"> </w:t>
      </w:r>
    </w:p>
    <w:p w14:paraId="0027926D" w14:textId="77777777" w:rsidR="00396DBC" w:rsidRPr="001E04D9" w:rsidRDefault="00396DBC"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Graduate students, MPH students, undergraduate students with some health background (e.g., at least one semester of public health courses) and knowledge in Excel preferred. </w:t>
      </w:r>
    </w:p>
    <w:p w14:paraId="2EDABB3F" w14:textId="77777777" w:rsidR="00396DBC" w:rsidRPr="001E04D9" w:rsidRDefault="00396DBC" w:rsidP="008307F9">
      <w:pPr>
        <w:shd w:val="clear" w:color="auto" w:fill="FFFFFF"/>
        <w:spacing w:after="0" w:line="240" w:lineRule="auto"/>
        <w:ind w:right="100"/>
        <w:rPr>
          <w:i/>
          <w:iCs/>
        </w:rPr>
      </w:pPr>
    </w:p>
    <w:p w14:paraId="09290B96" w14:textId="63938ED0" w:rsidR="00396DBC" w:rsidRPr="001E04D9" w:rsidRDefault="00396DBC"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0E2D2AE8" w14:textId="77777777" w:rsidR="00396DBC" w:rsidRPr="001E04D9" w:rsidRDefault="00396DBC" w:rsidP="008307F9">
      <w:pPr>
        <w:shd w:val="clear" w:color="auto" w:fill="FFFFFF"/>
        <w:spacing w:after="0" w:line="240" w:lineRule="auto"/>
        <w:ind w:right="100"/>
        <w:rPr>
          <w:b/>
          <w:bCs/>
          <w:i/>
          <w:iCs/>
        </w:rPr>
      </w:pPr>
    </w:p>
    <w:p w14:paraId="06AE1E83" w14:textId="4C024566" w:rsidR="00396DBC" w:rsidRPr="001E04D9" w:rsidRDefault="00396DBC" w:rsidP="008307F9">
      <w:pPr>
        <w:shd w:val="clear" w:color="auto" w:fill="FFFFFF"/>
        <w:spacing w:after="0" w:line="240" w:lineRule="auto"/>
        <w:ind w:right="100"/>
        <w:rPr>
          <w:i/>
          <w:iCs/>
        </w:rPr>
      </w:pPr>
      <w:r w:rsidRPr="001E04D9">
        <w:rPr>
          <w:b/>
          <w:bCs/>
          <w:i/>
          <w:iCs/>
        </w:rPr>
        <w:t>Primary location:</w:t>
      </w:r>
      <w:r w:rsidRPr="001E04D9">
        <w:rPr>
          <w:i/>
          <w:iCs/>
        </w:rPr>
        <w:t xml:space="preserve"> 434 Route 134, Suite G-1 South Dennis, MA 02660 </w:t>
      </w:r>
    </w:p>
    <w:p w14:paraId="567BB9CB" w14:textId="77777777" w:rsidR="00396DBC" w:rsidRPr="001E04D9" w:rsidRDefault="00396DBC" w:rsidP="008307F9">
      <w:pPr>
        <w:shd w:val="clear" w:color="auto" w:fill="FFFFFF"/>
        <w:spacing w:after="0" w:line="240" w:lineRule="auto"/>
        <w:ind w:right="100"/>
        <w:rPr>
          <w:b/>
          <w:bCs/>
          <w:i/>
          <w:iCs/>
        </w:rPr>
      </w:pPr>
    </w:p>
    <w:p w14:paraId="60D53F1A" w14:textId="75D3B961" w:rsidR="00396DBC" w:rsidRPr="001E04D9" w:rsidRDefault="00396DBC" w:rsidP="008307F9">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6FE2A9E1" w14:textId="77777777" w:rsidR="00396DBC" w:rsidRDefault="00396DBC" w:rsidP="008307F9">
      <w:pPr>
        <w:spacing w:after="0" w:line="240" w:lineRule="auto"/>
      </w:pPr>
    </w:p>
    <w:p w14:paraId="5C399630" w14:textId="77777777" w:rsidR="00396DBC" w:rsidRDefault="00396DBC" w:rsidP="008307F9">
      <w:pPr>
        <w:spacing w:after="0" w:line="240" w:lineRule="auto"/>
      </w:pPr>
    </w:p>
    <w:p w14:paraId="2742F0C1" w14:textId="77777777" w:rsidR="00396DBC" w:rsidRDefault="00396DBC" w:rsidP="008307F9">
      <w:pPr>
        <w:spacing w:after="0" w:line="240" w:lineRule="auto"/>
      </w:pPr>
    </w:p>
    <w:p w14:paraId="78C2612F" w14:textId="77777777" w:rsidR="00396DBC" w:rsidRDefault="00396DBC" w:rsidP="008307F9">
      <w:pPr>
        <w:spacing w:after="0" w:line="240" w:lineRule="auto"/>
      </w:pPr>
    </w:p>
    <w:p w14:paraId="1B1A4AAE" w14:textId="77777777" w:rsidR="00396DBC" w:rsidRDefault="00396DBC" w:rsidP="008307F9">
      <w:pPr>
        <w:spacing w:after="0" w:line="240" w:lineRule="auto"/>
      </w:pPr>
    </w:p>
    <w:p w14:paraId="210F4C4A" w14:textId="77777777" w:rsidR="00396DBC" w:rsidRDefault="00396DBC" w:rsidP="008307F9">
      <w:pPr>
        <w:spacing w:after="0" w:line="240" w:lineRule="auto"/>
      </w:pPr>
    </w:p>
    <w:p w14:paraId="74294BEB" w14:textId="77777777" w:rsidR="00396DBC" w:rsidRDefault="00396DBC" w:rsidP="008307F9">
      <w:pPr>
        <w:spacing w:after="0" w:line="240" w:lineRule="auto"/>
      </w:pPr>
    </w:p>
    <w:p w14:paraId="4AA14B74" w14:textId="77777777" w:rsidR="00396DBC" w:rsidRDefault="00396DBC" w:rsidP="008307F9">
      <w:pPr>
        <w:spacing w:after="0" w:line="240" w:lineRule="auto"/>
      </w:pPr>
    </w:p>
    <w:p w14:paraId="17459A94" w14:textId="77777777" w:rsidR="00396DBC" w:rsidRDefault="00396DBC" w:rsidP="008307F9">
      <w:pPr>
        <w:spacing w:after="0" w:line="240" w:lineRule="auto"/>
      </w:pPr>
    </w:p>
    <w:p w14:paraId="33997686" w14:textId="77777777" w:rsidR="00396DBC" w:rsidRDefault="00396DBC" w:rsidP="008307F9">
      <w:pPr>
        <w:spacing w:after="0" w:line="240" w:lineRule="auto"/>
      </w:pPr>
    </w:p>
    <w:p w14:paraId="2FED7FAF" w14:textId="77777777" w:rsidR="00396DBC" w:rsidRDefault="00396DBC" w:rsidP="008307F9">
      <w:pPr>
        <w:spacing w:after="0" w:line="240" w:lineRule="auto"/>
      </w:pPr>
    </w:p>
    <w:p w14:paraId="7C45AA3B" w14:textId="77777777" w:rsidR="00396DBC" w:rsidRDefault="00396DBC" w:rsidP="008307F9">
      <w:pPr>
        <w:spacing w:after="0" w:line="240" w:lineRule="auto"/>
      </w:pPr>
    </w:p>
    <w:p w14:paraId="0704D609" w14:textId="77777777" w:rsidR="00396DBC" w:rsidRDefault="00396DBC" w:rsidP="008307F9">
      <w:pPr>
        <w:spacing w:after="0" w:line="240" w:lineRule="auto"/>
      </w:pPr>
    </w:p>
    <w:p w14:paraId="34370DFB" w14:textId="77777777" w:rsidR="00BA1445" w:rsidRDefault="00BA1445" w:rsidP="008307F9">
      <w:pPr>
        <w:spacing w:after="0" w:line="240" w:lineRule="auto"/>
      </w:pPr>
    </w:p>
    <w:p w14:paraId="4D920DDF" w14:textId="77777777" w:rsidR="00BA1445" w:rsidRDefault="00BA1445" w:rsidP="008307F9">
      <w:pPr>
        <w:spacing w:after="0" w:line="240" w:lineRule="auto"/>
      </w:pPr>
    </w:p>
    <w:p w14:paraId="4AA0C01B" w14:textId="77777777" w:rsidR="00BA1445" w:rsidRDefault="00BA1445" w:rsidP="008307F9">
      <w:pPr>
        <w:spacing w:after="0" w:line="240" w:lineRule="auto"/>
      </w:pPr>
    </w:p>
    <w:p w14:paraId="7615BBCE" w14:textId="77777777" w:rsidR="00BA1445" w:rsidRDefault="00BA1445" w:rsidP="008307F9">
      <w:pPr>
        <w:spacing w:after="0" w:line="240" w:lineRule="auto"/>
      </w:pPr>
    </w:p>
    <w:p w14:paraId="7F1EEC51" w14:textId="77777777" w:rsidR="00BA1445" w:rsidRDefault="00BA1445" w:rsidP="008307F9">
      <w:pPr>
        <w:spacing w:after="0" w:line="240" w:lineRule="auto"/>
      </w:pPr>
    </w:p>
    <w:p w14:paraId="638F112B" w14:textId="77777777" w:rsidR="00BA1445" w:rsidRDefault="00BA1445" w:rsidP="008307F9">
      <w:pPr>
        <w:spacing w:after="0" w:line="240" w:lineRule="auto"/>
      </w:pPr>
    </w:p>
    <w:p w14:paraId="4A491FD6" w14:textId="77777777" w:rsidR="00BA1445" w:rsidRDefault="00BA1445" w:rsidP="008307F9">
      <w:pPr>
        <w:spacing w:after="0" w:line="240" w:lineRule="auto"/>
      </w:pPr>
    </w:p>
    <w:p w14:paraId="1857B3A4" w14:textId="77777777" w:rsidR="00BA1445" w:rsidRDefault="00BA1445" w:rsidP="008307F9">
      <w:pPr>
        <w:spacing w:after="0" w:line="240" w:lineRule="auto"/>
      </w:pPr>
    </w:p>
    <w:p w14:paraId="6862C98D" w14:textId="77777777" w:rsidR="00BA1445" w:rsidRDefault="00BA1445" w:rsidP="008307F9">
      <w:pPr>
        <w:spacing w:after="0" w:line="240" w:lineRule="auto"/>
      </w:pPr>
    </w:p>
    <w:p w14:paraId="5E5323D3" w14:textId="77777777" w:rsidR="00BA1445" w:rsidRDefault="00BA1445" w:rsidP="008307F9">
      <w:pPr>
        <w:spacing w:after="0" w:line="240" w:lineRule="auto"/>
      </w:pPr>
    </w:p>
    <w:p w14:paraId="25005ABC" w14:textId="77777777" w:rsidR="00BA1445" w:rsidRDefault="00BA1445" w:rsidP="008307F9">
      <w:pPr>
        <w:spacing w:after="0" w:line="240" w:lineRule="auto"/>
      </w:pPr>
    </w:p>
    <w:p w14:paraId="03BE7D9A" w14:textId="77777777" w:rsidR="00BA1445" w:rsidRDefault="00BA1445" w:rsidP="008307F9">
      <w:pPr>
        <w:spacing w:after="0" w:line="240" w:lineRule="auto"/>
      </w:pPr>
    </w:p>
    <w:p w14:paraId="1A3ACB08" w14:textId="77777777" w:rsidR="00BA1445" w:rsidRDefault="00BA1445" w:rsidP="008307F9">
      <w:pPr>
        <w:spacing w:after="0" w:line="240" w:lineRule="auto"/>
      </w:pPr>
    </w:p>
    <w:p w14:paraId="784844BF" w14:textId="77777777" w:rsidR="00BA1445" w:rsidRDefault="00BA1445" w:rsidP="008307F9">
      <w:pPr>
        <w:spacing w:after="0" w:line="240" w:lineRule="auto"/>
      </w:pPr>
    </w:p>
    <w:p w14:paraId="7EFBD964" w14:textId="0A76D65C" w:rsidR="00721701" w:rsidRPr="00721701" w:rsidRDefault="00721701" w:rsidP="00721701">
      <w:pPr>
        <w:widowControl w:val="0"/>
        <w:pBdr>
          <w:top w:val="nil"/>
          <w:left w:val="nil"/>
          <w:bottom w:val="nil"/>
          <w:right w:val="nil"/>
          <w:between w:val="nil"/>
        </w:pBdr>
        <w:spacing w:after="0" w:line="240" w:lineRule="auto"/>
        <w:jc w:val="center"/>
        <w:rPr>
          <w:rFonts w:ascii="Aptos" w:hAnsi="Aptos"/>
          <w:b/>
          <w:sz w:val="24"/>
          <w:szCs w:val="24"/>
          <w:u w:val="single"/>
        </w:rPr>
      </w:pPr>
      <w:hyperlink r:id="rId67" w:history="1">
        <w:r w:rsidRPr="00143047">
          <w:rPr>
            <w:rStyle w:val="Hyperlink"/>
            <w:rFonts w:ascii="Aptos" w:hAnsi="Aptos"/>
            <w:b/>
            <w:sz w:val="24"/>
            <w:szCs w:val="24"/>
          </w:rPr>
          <w:t>Central MA Regional Health Department</w:t>
        </w:r>
      </w:hyperlink>
    </w:p>
    <w:p w14:paraId="1ECFC47F" w14:textId="77777777" w:rsidR="00721701" w:rsidRPr="00721701" w:rsidRDefault="00721701" w:rsidP="00721701">
      <w:pPr>
        <w:widowControl w:val="0"/>
        <w:pBdr>
          <w:top w:val="nil"/>
          <w:left w:val="nil"/>
          <w:bottom w:val="nil"/>
          <w:right w:val="nil"/>
          <w:between w:val="nil"/>
        </w:pBdr>
        <w:spacing w:after="0" w:line="240" w:lineRule="auto"/>
        <w:jc w:val="center"/>
        <w:rPr>
          <w:rFonts w:ascii="Aptos" w:hAnsi="Aptos"/>
          <w:b/>
          <w:i/>
          <w:iCs/>
          <w:sz w:val="24"/>
          <w:szCs w:val="24"/>
        </w:rPr>
      </w:pPr>
      <w:r w:rsidRPr="00721701">
        <w:rPr>
          <w:rFonts w:ascii="Aptos" w:hAnsi="Aptos"/>
          <w:b/>
          <w:i/>
          <w:iCs/>
          <w:sz w:val="24"/>
          <w:szCs w:val="24"/>
        </w:rPr>
        <w:t>Community Health Profiles and Modified Community Health Improvement Plan</w:t>
      </w:r>
    </w:p>
    <w:p w14:paraId="23B1F6A8" w14:textId="77777777" w:rsidR="00721701" w:rsidRPr="00FC761A" w:rsidRDefault="00721701" w:rsidP="00721701">
      <w:pPr>
        <w:widowControl w:val="0"/>
        <w:pBdr>
          <w:top w:val="nil"/>
          <w:left w:val="nil"/>
          <w:bottom w:val="nil"/>
          <w:right w:val="nil"/>
          <w:between w:val="nil"/>
        </w:pBdr>
        <w:spacing w:after="0" w:line="240" w:lineRule="auto"/>
        <w:jc w:val="center"/>
        <w:rPr>
          <w:rFonts w:ascii="Aptos" w:hAnsi="Aptos"/>
          <w:b/>
        </w:rPr>
      </w:pPr>
    </w:p>
    <w:p w14:paraId="7D505F8C"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r w:rsidRPr="00FC761A">
        <w:rPr>
          <w:rFonts w:ascii="Aptos" w:hAnsi="Aptos"/>
          <w:b/>
        </w:rPr>
        <w:t>Background</w:t>
      </w:r>
    </w:p>
    <w:p w14:paraId="0F6E79DE"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r w:rsidRPr="00FC761A">
        <w:rPr>
          <w:rFonts w:ascii="Aptos" w:hAnsi="Aptos"/>
        </w:rPr>
        <w:t xml:space="preserve">Until July 1, 2025, the Towns of Grafton, West Boylston and Shrewsbury participated in the Central MA Regional Public Health Alliance (CMRPHA) with the City of Worcester serving as the host community. During this partnership, the CMRPHA worked with the Coalition for a Healthy Greater Worcester to conduct routine </w:t>
      </w:r>
      <w:hyperlink r:id="rId68" w:history="1">
        <w:r w:rsidRPr="00FC761A">
          <w:rPr>
            <w:rStyle w:val="Hyperlink"/>
            <w:rFonts w:ascii="Aptos" w:hAnsi="Aptos"/>
          </w:rPr>
          <w:t>Community Health Assessments</w:t>
        </w:r>
      </w:hyperlink>
      <w:r w:rsidRPr="00FC761A">
        <w:rPr>
          <w:rFonts w:ascii="Aptos" w:hAnsi="Aptos"/>
        </w:rPr>
        <w:t xml:space="preserve"> (CHA) and develop a </w:t>
      </w:r>
      <w:hyperlink r:id="rId69" w:history="1">
        <w:r w:rsidRPr="00FC761A">
          <w:rPr>
            <w:rStyle w:val="Hyperlink"/>
            <w:rFonts w:ascii="Aptos" w:hAnsi="Aptos"/>
          </w:rPr>
          <w:t>Community Health Improvement Plan</w:t>
        </w:r>
      </w:hyperlink>
      <w:r w:rsidRPr="00FC761A">
        <w:rPr>
          <w:rFonts w:ascii="Aptos" w:hAnsi="Aptos"/>
        </w:rPr>
        <w:t xml:space="preserve"> (CHIP). These documents guide public health programming priorities in participating communities. </w:t>
      </w:r>
    </w:p>
    <w:p w14:paraId="1C4604CE"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p>
    <w:p w14:paraId="45330D6E"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proofErr w:type="gramStart"/>
      <w:r w:rsidRPr="00FC761A">
        <w:rPr>
          <w:rFonts w:ascii="Aptos" w:hAnsi="Aptos"/>
        </w:rPr>
        <w:t>In</w:t>
      </w:r>
      <w:proofErr w:type="gramEnd"/>
      <w:r w:rsidRPr="00FC761A">
        <w:rPr>
          <w:rFonts w:ascii="Aptos" w:hAnsi="Aptos"/>
        </w:rPr>
        <w:t xml:space="preserve"> July 1, 2025, the Towns of Grafton, West Boylston and Shrewsbury left to CMRPHA to form the Central MA Regional Health Department (CMRHD). Since forming, the CMRHD has evaluated their understanding of local health </w:t>
      </w:r>
      <w:proofErr w:type="gramStart"/>
      <w:r w:rsidRPr="00FC761A">
        <w:rPr>
          <w:rFonts w:ascii="Aptos" w:hAnsi="Aptos"/>
        </w:rPr>
        <w:t>priorities, and</w:t>
      </w:r>
      <w:proofErr w:type="gramEnd"/>
      <w:r w:rsidRPr="00FC761A">
        <w:rPr>
          <w:rFonts w:ascii="Aptos" w:hAnsi="Aptos"/>
        </w:rPr>
        <w:t xml:space="preserve"> found that existing reports created through the CMRPHA were insufficient to create a clear picture of the health priorities and needs of these smaller communities.</w:t>
      </w:r>
    </w:p>
    <w:p w14:paraId="52971073"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p>
    <w:p w14:paraId="085EDD4E"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r w:rsidRPr="00FC761A">
        <w:rPr>
          <w:rFonts w:ascii="Aptos" w:hAnsi="Aptos"/>
        </w:rPr>
        <w:t>As the CMRHD moves forward in developing a strategic direction for future programming and investment, we are looking for an intern to develop Community Health Profiles and create a modified Community Health Improvement Plan that accurately reflects the local needs of our new collaborative.</w:t>
      </w:r>
    </w:p>
    <w:p w14:paraId="3A5C9E6D"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p>
    <w:p w14:paraId="0E369211"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r w:rsidRPr="00FC761A">
        <w:rPr>
          <w:rFonts w:ascii="Aptos" w:hAnsi="Aptos"/>
          <w:b/>
        </w:rPr>
        <w:t>Methods</w:t>
      </w:r>
    </w:p>
    <w:p w14:paraId="5E8E612D"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 xml:space="preserve">Research </w:t>
      </w:r>
      <w:proofErr w:type="gramStart"/>
      <w:r w:rsidRPr="00FC761A">
        <w:rPr>
          <w:rFonts w:ascii="Aptos" w:hAnsi="Aptos"/>
        </w:rPr>
        <w:t>existing</w:t>
      </w:r>
      <w:proofErr w:type="gramEnd"/>
      <w:r w:rsidRPr="00FC761A">
        <w:rPr>
          <w:rFonts w:ascii="Aptos" w:hAnsi="Aptos"/>
        </w:rPr>
        <w:t xml:space="preserve"> Community Health Assessments</w:t>
      </w:r>
    </w:p>
    <w:p w14:paraId="1732F4BC"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Collaborate with department staff and other stakeholders to compile existing data</w:t>
      </w:r>
    </w:p>
    <w:p w14:paraId="18E38DAA"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Identify gaps in available data and conduct activities, including survey development, to fill in the gaps</w:t>
      </w:r>
    </w:p>
    <w:p w14:paraId="6CBE8387"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Analyze data to inform community health profiles</w:t>
      </w:r>
    </w:p>
    <w:p w14:paraId="63C8CAE7"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Work with department staff to develop a modified community health improvement plan informed by local community health profiles</w:t>
      </w:r>
    </w:p>
    <w:p w14:paraId="291CD94F" w14:textId="77777777" w:rsidR="00721701" w:rsidRPr="00FC761A" w:rsidRDefault="00721701" w:rsidP="00721701">
      <w:pPr>
        <w:pStyle w:val="ListParagraph"/>
        <w:widowControl w:val="0"/>
        <w:numPr>
          <w:ilvl w:val="0"/>
          <w:numId w:val="71"/>
        </w:numPr>
        <w:pBdr>
          <w:top w:val="nil"/>
          <w:left w:val="nil"/>
          <w:bottom w:val="nil"/>
          <w:right w:val="nil"/>
          <w:between w:val="nil"/>
        </w:pBdr>
        <w:spacing w:after="0" w:line="240" w:lineRule="auto"/>
        <w:rPr>
          <w:rFonts w:ascii="Aptos" w:hAnsi="Aptos"/>
        </w:rPr>
      </w:pPr>
      <w:r w:rsidRPr="00FC761A">
        <w:rPr>
          <w:rFonts w:ascii="Aptos" w:hAnsi="Aptos"/>
        </w:rPr>
        <w:t>Help communicate and disseminate the information</w:t>
      </w:r>
    </w:p>
    <w:p w14:paraId="52C979EC" w14:textId="77777777" w:rsidR="00721701" w:rsidRPr="00FC761A" w:rsidRDefault="00721701" w:rsidP="00721701">
      <w:pPr>
        <w:widowControl w:val="0"/>
        <w:pBdr>
          <w:top w:val="nil"/>
          <w:left w:val="nil"/>
          <w:bottom w:val="nil"/>
          <w:right w:val="nil"/>
          <w:between w:val="nil"/>
        </w:pBdr>
        <w:spacing w:after="0" w:line="240" w:lineRule="auto"/>
        <w:rPr>
          <w:rFonts w:ascii="Aptos" w:hAnsi="Aptos"/>
        </w:rPr>
      </w:pPr>
    </w:p>
    <w:p w14:paraId="165744DA" w14:textId="77777777" w:rsidR="00721701" w:rsidRPr="00FC761A" w:rsidRDefault="00721701" w:rsidP="00721701">
      <w:pPr>
        <w:spacing w:after="0" w:line="240" w:lineRule="auto"/>
        <w:rPr>
          <w:rFonts w:ascii="Aptos" w:hAnsi="Aptos"/>
        </w:rPr>
      </w:pPr>
      <w:bookmarkStart w:id="1" w:name="_heading=h.rsxtq09cxoc6" w:colFirst="0" w:colLast="0"/>
      <w:bookmarkEnd w:id="1"/>
      <w:r w:rsidRPr="00FC761A">
        <w:rPr>
          <w:rFonts w:ascii="Aptos" w:hAnsi="Aptos"/>
          <w:b/>
        </w:rPr>
        <w:t>Expected Outcome</w:t>
      </w:r>
      <w:r>
        <w:rPr>
          <w:rFonts w:ascii="Aptos" w:hAnsi="Aptos"/>
          <w:b/>
        </w:rPr>
        <w:t>s</w:t>
      </w:r>
    </w:p>
    <w:p w14:paraId="2CF92B2D" w14:textId="77777777" w:rsidR="00721701" w:rsidRPr="00FC761A" w:rsidRDefault="00721701" w:rsidP="00721701">
      <w:pPr>
        <w:spacing w:after="0" w:line="240" w:lineRule="auto"/>
        <w:rPr>
          <w:rFonts w:ascii="Aptos" w:hAnsi="Aptos"/>
        </w:rPr>
      </w:pPr>
      <w:r w:rsidRPr="00FC761A">
        <w:rPr>
          <w:rFonts w:ascii="Aptos" w:hAnsi="Aptos"/>
        </w:rPr>
        <w:t xml:space="preserve">By the end of the program, the intern will gain hand-on experience in data collection, interpretation and communication. They will develop a strong understanding of available data sources and </w:t>
      </w:r>
      <w:proofErr w:type="gramStart"/>
      <w:r w:rsidRPr="00FC761A">
        <w:rPr>
          <w:rFonts w:ascii="Aptos" w:hAnsi="Aptos"/>
        </w:rPr>
        <w:t>working</w:t>
      </w:r>
      <w:proofErr w:type="gramEnd"/>
      <w:r w:rsidRPr="00FC761A">
        <w:rPr>
          <w:rFonts w:ascii="Aptos" w:hAnsi="Aptos"/>
        </w:rPr>
        <w:t xml:space="preserve"> with community stakeholders. Additionally, they will learn how to transition data into the development of an effective improvement plan.</w:t>
      </w:r>
    </w:p>
    <w:p w14:paraId="6DFA17DD" w14:textId="77777777" w:rsidR="00721701" w:rsidRPr="00FC761A" w:rsidRDefault="00721701" w:rsidP="00721701">
      <w:pPr>
        <w:spacing w:after="0" w:line="240" w:lineRule="auto"/>
        <w:rPr>
          <w:rFonts w:ascii="Aptos" w:hAnsi="Aptos"/>
        </w:rPr>
      </w:pPr>
    </w:p>
    <w:p w14:paraId="2E72742B" w14:textId="77777777" w:rsidR="00721701" w:rsidRPr="00FC761A" w:rsidRDefault="00721701" w:rsidP="00721701">
      <w:pPr>
        <w:spacing w:after="0" w:line="240" w:lineRule="auto"/>
        <w:rPr>
          <w:rFonts w:ascii="Aptos" w:hAnsi="Aptos"/>
        </w:rPr>
      </w:pPr>
      <w:r w:rsidRPr="00FC761A">
        <w:rPr>
          <w:rFonts w:ascii="Aptos" w:hAnsi="Aptos"/>
        </w:rPr>
        <w:t>This placement offers flexibility for the intern to explore all aspects of local health department activities by shadowing inspectors, joining community outreach and education events and attending department meetings. In partnership with their preceptor, the intern will be able to explore individual interests that align with department goals and priorities.</w:t>
      </w:r>
    </w:p>
    <w:p w14:paraId="77DF6B43" w14:textId="77777777" w:rsidR="00721701" w:rsidRDefault="00721701" w:rsidP="00721701">
      <w:pPr>
        <w:spacing w:after="0" w:line="240" w:lineRule="auto"/>
        <w:rPr>
          <w:rFonts w:ascii="Aptos" w:hAnsi="Aptos"/>
          <w:b/>
        </w:rPr>
      </w:pPr>
    </w:p>
    <w:p w14:paraId="5122DAC8" w14:textId="0F98A9C3" w:rsidR="00721701" w:rsidRPr="00721701" w:rsidRDefault="00721701" w:rsidP="00721701">
      <w:pPr>
        <w:spacing w:after="0" w:line="240" w:lineRule="auto"/>
        <w:rPr>
          <w:rFonts w:ascii="Aptos" w:hAnsi="Aptos"/>
          <w:i/>
          <w:iCs/>
        </w:rPr>
      </w:pPr>
      <w:r w:rsidRPr="00721701">
        <w:rPr>
          <w:rFonts w:ascii="Aptos" w:hAnsi="Aptos"/>
          <w:b/>
          <w:i/>
          <w:iCs/>
        </w:rPr>
        <w:t xml:space="preserve">Preferred Qualifications: </w:t>
      </w:r>
      <w:r w:rsidRPr="00721701">
        <w:rPr>
          <w:rFonts w:ascii="Aptos" w:hAnsi="Aptos"/>
          <w:i/>
          <w:iCs/>
        </w:rPr>
        <w:t xml:space="preserve">MPH candidate with experience in data collection and analysis preferred. </w:t>
      </w:r>
    </w:p>
    <w:p w14:paraId="413004CC" w14:textId="77777777" w:rsidR="00721701" w:rsidRPr="00721701" w:rsidRDefault="00721701" w:rsidP="00721701">
      <w:pPr>
        <w:spacing w:after="0" w:line="240" w:lineRule="auto"/>
        <w:rPr>
          <w:rFonts w:ascii="Aptos" w:hAnsi="Aptos"/>
          <w:b/>
          <w:i/>
          <w:iCs/>
        </w:rPr>
      </w:pPr>
    </w:p>
    <w:p w14:paraId="6A34CD4A" w14:textId="77777777" w:rsidR="00721701" w:rsidRPr="007F6EBA" w:rsidRDefault="00721701" w:rsidP="00721701">
      <w:pPr>
        <w:spacing w:after="0" w:line="240" w:lineRule="auto"/>
        <w:rPr>
          <w:rFonts w:ascii="Aptos" w:hAnsi="Aptos"/>
          <w:bCs/>
          <w:i/>
          <w:iCs/>
        </w:rPr>
      </w:pPr>
      <w:r w:rsidRPr="007F6EBA">
        <w:rPr>
          <w:rFonts w:ascii="Aptos" w:hAnsi="Aptos"/>
          <w:bCs/>
          <w:i/>
          <w:iCs/>
        </w:rPr>
        <w:t xml:space="preserve">This internship is a </w:t>
      </w:r>
      <w:r w:rsidRPr="007F6EBA">
        <w:rPr>
          <w:rFonts w:ascii="Aptos" w:hAnsi="Aptos"/>
          <w:b/>
          <w:i/>
          <w:iCs/>
        </w:rPr>
        <w:t>hybrid</w:t>
      </w:r>
      <w:r w:rsidRPr="007F6EBA">
        <w:rPr>
          <w:rFonts w:ascii="Aptos" w:hAnsi="Aptos"/>
          <w:bCs/>
          <w:i/>
          <w:iCs/>
        </w:rPr>
        <w:t xml:space="preserve"> position, meaning some in-person work will be required.</w:t>
      </w:r>
    </w:p>
    <w:p w14:paraId="06B47F28" w14:textId="77777777" w:rsidR="00721701" w:rsidRPr="00721701" w:rsidRDefault="00721701" w:rsidP="00721701">
      <w:pPr>
        <w:spacing w:after="0" w:line="240" w:lineRule="auto"/>
        <w:rPr>
          <w:rFonts w:ascii="Aptos" w:hAnsi="Aptos"/>
          <w:b/>
          <w:i/>
          <w:iCs/>
        </w:rPr>
      </w:pPr>
    </w:p>
    <w:p w14:paraId="557ECAE4" w14:textId="4BD42D8D" w:rsidR="00721701" w:rsidRPr="00721701" w:rsidRDefault="00721701" w:rsidP="00721701">
      <w:pPr>
        <w:spacing w:after="0" w:line="240" w:lineRule="auto"/>
        <w:rPr>
          <w:rFonts w:ascii="Aptos" w:hAnsi="Aptos"/>
          <w:i/>
          <w:iCs/>
        </w:rPr>
      </w:pPr>
      <w:r w:rsidRPr="00721701">
        <w:rPr>
          <w:rFonts w:ascii="Aptos" w:hAnsi="Aptos"/>
          <w:b/>
          <w:i/>
          <w:iCs/>
        </w:rPr>
        <w:t>Primary Location</w:t>
      </w:r>
      <w:r w:rsidRPr="00721701">
        <w:rPr>
          <w:rFonts w:ascii="Aptos" w:hAnsi="Aptos"/>
          <w:i/>
          <w:iCs/>
        </w:rPr>
        <w:t>: 100 Maple Ave</w:t>
      </w:r>
      <w:r>
        <w:rPr>
          <w:rFonts w:ascii="Aptos" w:hAnsi="Aptos"/>
          <w:i/>
          <w:iCs/>
        </w:rPr>
        <w:t>nue</w:t>
      </w:r>
      <w:r w:rsidRPr="00721701">
        <w:rPr>
          <w:rFonts w:ascii="Aptos" w:hAnsi="Aptos"/>
          <w:i/>
          <w:iCs/>
        </w:rPr>
        <w:t>, Shrewsbury, MA 01545</w:t>
      </w:r>
    </w:p>
    <w:p w14:paraId="7C3A70DB" w14:textId="77777777" w:rsidR="00721701" w:rsidRPr="00721701" w:rsidRDefault="00721701" w:rsidP="00721701">
      <w:pPr>
        <w:spacing w:after="0" w:line="240" w:lineRule="auto"/>
        <w:rPr>
          <w:rFonts w:ascii="Aptos" w:hAnsi="Aptos"/>
          <w:i/>
          <w:iCs/>
        </w:rPr>
      </w:pPr>
      <w:r w:rsidRPr="00721701">
        <w:rPr>
          <w:rFonts w:ascii="Aptos" w:hAnsi="Aptos"/>
          <w:i/>
          <w:iCs/>
        </w:rPr>
        <w:t>The intern may be asked to travel to Grafton and West Boylston on occasion.</w:t>
      </w:r>
    </w:p>
    <w:p w14:paraId="69086E34" w14:textId="77777777" w:rsidR="00721701" w:rsidRPr="00721701" w:rsidRDefault="00721701" w:rsidP="00721701">
      <w:pPr>
        <w:spacing w:after="0" w:line="240" w:lineRule="auto"/>
        <w:rPr>
          <w:rFonts w:ascii="Aptos" w:hAnsi="Aptos"/>
          <w:b/>
          <w:i/>
          <w:iCs/>
        </w:rPr>
      </w:pPr>
    </w:p>
    <w:p w14:paraId="0378A96B" w14:textId="77777777" w:rsidR="00721701" w:rsidRPr="00721701" w:rsidRDefault="00721701" w:rsidP="00721701">
      <w:pPr>
        <w:spacing w:after="0" w:line="240" w:lineRule="auto"/>
        <w:rPr>
          <w:rFonts w:ascii="Aptos" w:hAnsi="Aptos"/>
          <w:b/>
          <w:i/>
          <w:iCs/>
        </w:rPr>
      </w:pPr>
      <w:r w:rsidRPr="00721701">
        <w:rPr>
          <w:rFonts w:ascii="Aptos" w:hAnsi="Aptos"/>
          <w:b/>
          <w:i/>
          <w:iCs/>
        </w:rPr>
        <w:t>Additional hours (exceeding 160) may be permitted if required for school requirements. Please note, you will only be paid for 160 hours of practicum experience.</w:t>
      </w:r>
    </w:p>
    <w:p w14:paraId="2E7FFC39" w14:textId="77777777" w:rsidR="00721701" w:rsidRPr="00721701" w:rsidRDefault="00721701" w:rsidP="008307F9">
      <w:pPr>
        <w:spacing w:after="0" w:line="240" w:lineRule="auto"/>
        <w:rPr>
          <w:i/>
          <w:iCs/>
        </w:rPr>
      </w:pPr>
    </w:p>
    <w:p w14:paraId="21B370B8" w14:textId="77777777" w:rsidR="00721701" w:rsidRDefault="00721701" w:rsidP="008307F9">
      <w:pPr>
        <w:spacing w:after="0" w:line="240" w:lineRule="auto"/>
      </w:pPr>
    </w:p>
    <w:p w14:paraId="780C9BC5" w14:textId="77777777" w:rsidR="00721701" w:rsidRDefault="00721701" w:rsidP="008307F9">
      <w:pPr>
        <w:spacing w:after="0" w:line="240" w:lineRule="auto"/>
      </w:pPr>
    </w:p>
    <w:p w14:paraId="7D3F6BDD" w14:textId="77777777" w:rsidR="00721701" w:rsidRDefault="00721701" w:rsidP="008307F9">
      <w:pPr>
        <w:spacing w:after="0" w:line="240" w:lineRule="auto"/>
      </w:pPr>
    </w:p>
    <w:p w14:paraId="50A89B89" w14:textId="77777777" w:rsidR="00721701" w:rsidRDefault="00721701" w:rsidP="008307F9">
      <w:pPr>
        <w:spacing w:after="0" w:line="240" w:lineRule="auto"/>
      </w:pPr>
    </w:p>
    <w:p w14:paraId="5D13D282" w14:textId="77777777" w:rsidR="00721701" w:rsidRDefault="00721701" w:rsidP="008307F9">
      <w:pPr>
        <w:spacing w:after="0" w:line="240" w:lineRule="auto"/>
      </w:pPr>
    </w:p>
    <w:p w14:paraId="296D452C" w14:textId="77777777" w:rsidR="00721701" w:rsidRDefault="00721701" w:rsidP="008307F9">
      <w:pPr>
        <w:spacing w:after="0" w:line="240" w:lineRule="auto"/>
      </w:pPr>
    </w:p>
    <w:p w14:paraId="01BEAA54" w14:textId="77777777" w:rsidR="00721701" w:rsidRDefault="00721701" w:rsidP="008307F9">
      <w:pPr>
        <w:spacing w:after="0" w:line="240" w:lineRule="auto"/>
      </w:pPr>
    </w:p>
    <w:p w14:paraId="2C5CA1BA" w14:textId="77777777" w:rsidR="00721701" w:rsidRDefault="00721701" w:rsidP="008307F9">
      <w:pPr>
        <w:spacing w:after="0" w:line="240" w:lineRule="auto"/>
      </w:pPr>
    </w:p>
    <w:p w14:paraId="568B22AA" w14:textId="77777777" w:rsidR="00721701" w:rsidRDefault="00721701" w:rsidP="008307F9">
      <w:pPr>
        <w:spacing w:after="0" w:line="240" w:lineRule="auto"/>
      </w:pPr>
    </w:p>
    <w:p w14:paraId="35FDE71C" w14:textId="77777777" w:rsidR="00721701" w:rsidRDefault="00721701" w:rsidP="008307F9">
      <w:pPr>
        <w:spacing w:after="0" w:line="240" w:lineRule="auto"/>
      </w:pPr>
    </w:p>
    <w:p w14:paraId="29E334A4" w14:textId="77777777" w:rsidR="00721701" w:rsidRDefault="00721701" w:rsidP="008307F9">
      <w:pPr>
        <w:spacing w:after="0" w:line="240" w:lineRule="auto"/>
      </w:pPr>
    </w:p>
    <w:p w14:paraId="713B5818" w14:textId="77777777" w:rsidR="00721701" w:rsidRDefault="00721701" w:rsidP="008307F9">
      <w:pPr>
        <w:spacing w:after="0" w:line="240" w:lineRule="auto"/>
      </w:pPr>
    </w:p>
    <w:p w14:paraId="44D650D0" w14:textId="77777777" w:rsidR="00721701" w:rsidRDefault="00721701" w:rsidP="008307F9">
      <w:pPr>
        <w:spacing w:after="0" w:line="240" w:lineRule="auto"/>
      </w:pPr>
    </w:p>
    <w:p w14:paraId="75ABDEED" w14:textId="77777777" w:rsidR="00721701" w:rsidRDefault="00721701" w:rsidP="008307F9">
      <w:pPr>
        <w:spacing w:after="0" w:line="240" w:lineRule="auto"/>
      </w:pPr>
    </w:p>
    <w:p w14:paraId="17D72158" w14:textId="77777777" w:rsidR="00721701" w:rsidRDefault="00721701" w:rsidP="008307F9">
      <w:pPr>
        <w:spacing w:after="0" w:line="240" w:lineRule="auto"/>
      </w:pPr>
    </w:p>
    <w:p w14:paraId="7682DB50" w14:textId="77777777" w:rsidR="00721701" w:rsidRDefault="00721701" w:rsidP="008307F9">
      <w:pPr>
        <w:spacing w:after="0" w:line="240" w:lineRule="auto"/>
      </w:pPr>
    </w:p>
    <w:p w14:paraId="375F3048" w14:textId="77777777" w:rsidR="00721701" w:rsidRDefault="00721701" w:rsidP="008307F9">
      <w:pPr>
        <w:spacing w:after="0" w:line="240" w:lineRule="auto"/>
      </w:pPr>
    </w:p>
    <w:p w14:paraId="01033F09" w14:textId="77777777" w:rsidR="00721701" w:rsidRDefault="00721701" w:rsidP="008307F9">
      <w:pPr>
        <w:spacing w:after="0" w:line="240" w:lineRule="auto"/>
      </w:pPr>
    </w:p>
    <w:p w14:paraId="34F63CC3" w14:textId="77777777" w:rsidR="00721701" w:rsidRDefault="00721701" w:rsidP="008307F9">
      <w:pPr>
        <w:spacing w:after="0" w:line="240" w:lineRule="auto"/>
      </w:pPr>
    </w:p>
    <w:p w14:paraId="5AA2D78E" w14:textId="77777777" w:rsidR="00721701" w:rsidRDefault="00721701" w:rsidP="008307F9">
      <w:pPr>
        <w:spacing w:after="0" w:line="240" w:lineRule="auto"/>
      </w:pPr>
    </w:p>
    <w:p w14:paraId="55F5D120" w14:textId="77777777" w:rsidR="00721701" w:rsidRDefault="00721701" w:rsidP="008307F9">
      <w:pPr>
        <w:spacing w:after="0" w:line="240" w:lineRule="auto"/>
      </w:pPr>
    </w:p>
    <w:p w14:paraId="7AF14742" w14:textId="77777777" w:rsidR="00721701" w:rsidRDefault="00721701" w:rsidP="008307F9">
      <w:pPr>
        <w:spacing w:after="0" w:line="240" w:lineRule="auto"/>
      </w:pPr>
    </w:p>
    <w:p w14:paraId="76A2F149" w14:textId="77777777" w:rsidR="00721701" w:rsidRDefault="00721701" w:rsidP="008307F9">
      <w:pPr>
        <w:spacing w:after="0" w:line="240" w:lineRule="auto"/>
      </w:pPr>
    </w:p>
    <w:p w14:paraId="42CF8316" w14:textId="77777777" w:rsidR="00721701" w:rsidRDefault="00721701" w:rsidP="008307F9">
      <w:pPr>
        <w:spacing w:after="0" w:line="240" w:lineRule="auto"/>
      </w:pPr>
    </w:p>
    <w:p w14:paraId="3CC8168F" w14:textId="77777777" w:rsidR="00721701" w:rsidRDefault="00721701" w:rsidP="008307F9">
      <w:pPr>
        <w:spacing w:after="0" w:line="240" w:lineRule="auto"/>
      </w:pPr>
    </w:p>
    <w:p w14:paraId="665B20C1" w14:textId="77777777" w:rsidR="00721701" w:rsidRDefault="00721701" w:rsidP="008307F9">
      <w:pPr>
        <w:spacing w:after="0" w:line="240" w:lineRule="auto"/>
      </w:pPr>
    </w:p>
    <w:p w14:paraId="33B091D1" w14:textId="77777777" w:rsidR="00721701" w:rsidRDefault="00721701" w:rsidP="008307F9">
      <w:pPr>
        <w:spacing w:after="0" w:line="240" w:lineRule="auto"/>
      </w:pPr>
    </w:p>
    <w:p w14:paraId="293AFDE2" w14:textId="77777777" w:rsidR="00721701" w:rsidRDefault="00721701" w:rsidP="008307F9">
      <w:pPr>
        <w:spacing w:after="0" w:line="240" w:lineRule="auto"/>
      </w:pPr>
    </w:p>
    <w:p w14:paraId="189B38AB" w14:textId="77777777" w:rsidR="00721701" w:rsidRDefault="00721701" w:rsidP="008307F9">
      <w:pPr>
        <w:spacing w:after="0" w:line="240" w:lineRule="auto"/>
      </w:pPr>
    </w:p>
    <w:p w14:paraId="599EC981" w14:textId="77777777" w:rsidR="00721701" w:rsidRDefault="00721701" w:rsidP="008307F9">
      <w:pPr>
        <w:spacing w:after="0" w:line="240" w:lineRule="auto"/>
      </w:pPr>
    </w:p>
    <w:p w14:paraId="4DA8DBF2" w14:textId="77777777" w:rsidR="00721701" w:rsidRDefault="00721701" w:rsidP="008307F9">
      <w:pPr>
        <w:spacing w:after="0" w:line="240" w:lineRule="auto"/>
      </w:pPr>
    </w:p>
    <w:p w14:paraId="522170CA" w14:textId="77777777" w:rsidR="00721701" w:rsidRDefault="00721701" w:rsidP="008307F9">
      <w:pPr>
        <w:spacing w:after="0" w:line="240" w:lineRule="auto"/>
      </w:pPr>
    </w:p>
    <w:p w14:paraId="1BEBB3A6" w14:textId="77777777" w:rsidR="00721701" w:rsidRDefault="00721701" w:rsidP="008307F9">
      <w:pPr>
        <w:spacing w:after="0" w:line="240" w:lineRule="auto"/>
      </w:pPr>
    </w:p>
    <w:p w14:paraId="0AEA7907" w14:textId="77777777" w:rsidR="00721701" w:rsidRDefault="00721701" w:rsidP="008307F9">
      <w:pPr>
        <w:spacing w:after="0" w:line="240" w:lineRule="auto"/>
      </w:pPr>
    </w:p>
    <w:p w14:paraId="6C0908DC" w14:textId="77777777" w:rsidR="00721701" w:rsidRDefault="00721701" w:rsidP="008307F9">
      <w:pPr>
        <w:spacing w:after="0" w:line="240" w:lineRule="auto"/>
      </w:pPr>
    </w:p>
    <w:p w14:paraId="411E799F" w14:textId="77777777" w:rsidR="00721701" w:rsidRDefault="00721701" w:rsidP="008307F9">
      <w:pPr>
        <w:spacing w:after="0" w:line="240" w:lineRule="auto"/>
      </w:pPr>
    </w:p>
    <w:p w14:paraId="4D9AFFD2" w14:textId="77777777" w:rsidR="00721701" w:rsidRDefault="00721701" w:rsidP="008307F9">
      <w:pPr>
        <w:spacing w:after="0" w:line="240" w:lineRule="auto"/>
      </w:pPr>
    </w:p>
    <w:p w14:paraId="2AC8B61F" w14:textId="77777777" w:rsidR="00721701" w:rsidRDefault="00721701" w:rsidP="008307F9">
      <w:pPr>
        <w:spacing w:after="0" w:line="240" w:lineRule="auto"/>
      </w:pPr>
    </w:p>
    <w:p w14:paraId="164C81E0" w14:textId="77777777" w:rsidR="00721701" w:rsidRDefault="00721701" w:rsidP="008307F9">
      <w:pPr>
        <w:spacing w:after="0" w:line="240" w:lineRule="auto"/>
      </w:pPr>
    </w:p>
    <w:p w14:paraId="158AB80F" w14:textId="77777777" w:rsidR="00721701" w:rsidRDefault="00721701" w:rsidP="008307F9">
      <w:pPr>
        <w:spacing w:after="0" w:line="240" w:lineRule="auto"/>
      </w:pPr>
    </w:p>
    <w:p w14:paraId="461597B2" w14:textId="77777777" w:rsidR="00721701" w:rsidRDefault="00721701" w:rsidP="008307F9">
      <w:pPr>
        <w:spacing w:after="0" w:line="240" w:lineRule="auto"/>
      </w:pPr>
    </w:p>
    <w:p w14:paraId="4C34A788" w14:textId="50516A11" w:rsidR="00322E75" w:rsidRPr="00322E75" w:rsidRDefault="00322E75" w:rsidP="00322E75">
      <w:pPr>
        <w:widowControl w:val="0"/>
        <w:pBdr>
          <w:top w:val="nil"/>
          <w:left w:val="nil"/>
          <w:bottom w:val="nil"/>
          <w:right w:val="nil"/>
          <w:between w:val="nil"/>
        </w:pBdr>
        <w:spacing w:after="0" w:line="240" w:lineRule="auto"/>
        <w:jc w:val="center"/>
        <w:rPr>
          <w:rFonts w:ascii="Aptos" w:hAnsi="Aptos"/>
          <w:b/>
          <w:bCs/>
          <w:color w:val="000000"/>
          <w:sz w:val="24"/>
          <w:szCs w:val="24"/>
          <w:u w:val="single"/>
        </w:rPr>
      </w:pPr>
      <w:hyperlink r:id="rId70" w:history="1">
        <w:r w:rsidRPr="00143047">
          <w:rPr>
            <w:rStyle w:val="Hyperlink"/>
            <w:rFonts w:ascii="Aptos" w:hAnsi="Aptos"/>
            <w:b/>
            <w:bCs/>
            <w:sz w:val="24"/>
            <w:szCs w:val="24"/>
          </w:rPr>
          <w:t>Chicopee Public Schools Food Service Department</w:t>
        </w:r>
      </w:hyperlink>
    </w:p>
    <w:p w14:paraId="1B0BEE31" w14:textId="77777777" w:rsidR="00322E75" w:rsidRPr="0011468E" w:rsidRDefault="00322E75" w:rsidP="00322E75">
      <w:pPr>
        <w:widowControl w:val="0"/>
        <w:pBdr>
          <w:top w:val="nil"/>
          <w:left w:val="nil"/>
          <w:bottom w:val="nil"/>
          <w:right w:val="nil"/>
          <w:between w:val="nil"/>
        </w:pBdr>
        <w:spacing w:after="0" w:line="240" w:lineRule="auto"/>
        <w:jc w:val="center"/>
        <w:rPr>
          <w:rFonts w:ascii="Aptos" w:hAnsi="Aptos"/>
          <w:b/>
          <w:bCs/>
          <w:i/>
          <w:iCs/>
          <w:color w:val="000000"/>
          <w:sz w:val="24"/>
          <w:szCs w:val="24"/>
        </w:rPr>
      </w:pPr>
      <w:r w:rsidRPr="0011468E">
        <w:rPr>
          <w:rFonts w:ascii="Aptos" w:hAnsi="Aptos"/>
          <w:b/>
          <w:bCs/>
          <w:i/>
          <w:iCs/>
          <w:sz w:val="24"/>
          <w:szCs w:val="24"/>
        </w:rPr>
        <w:t>Expanding Free Summer Meal Access to City of Chicopee Youth</w:t>
      </w:r>
    </w:p>
    <w:p w14:paraId="26F93252" w14:textId="77777777" w:rsidR="00322E75" w:rsidRDefault="00322E75" w:rsidP="00322E75">
      <w:pPr>
        <w:widowControl w:val="0"/>
        <w:pBdr>
          <w:top w:val="nil"/>
          <w:left w:val="nil"/>
          <w:bottom w:val="nil"/>
          <w:right w:val="nil"/>
          <w:between w:val="nil"/>
        </w:pBdr>
        <w:spacing w:after="0" w:line="240" w:lineRule="auto"/>
        <w:jc w:val="both"/>
        <w:rPr>
          <w:rFonts w:ascii="Aptos" w:eastAsia="Arial" w:hAnsi="Aptos" w:cs="Arial"/>
          <w:b/>
          <w:bCs/>
          <w:color w:val="000000"/>
        </w:rPr>
      </w:pPr>
    </w:p>
    <w:p w14:paraId="33BD82DA" w14:textId="319E74F2" w:rsidR="00322E75" w:rsidRPr="002009FC" w:rsidRDefault="00322E75" w:rsidP="00322E75">
      <w:pPr>
        <w:widowControl w:val="0"/>
        <w:pBdr>
          <w:top w:val="nil"/>
          <w:left w:val="nil"/>
          <w:bottom w:val="nil"/>
          <w:right w:val="nil"/>
          <w:between w:val="nil"/>
        </w:pBdr>
        <w:spacing w:after="0" w:line="240" w:lineRule="auto"/>
        <w:jc w:val="both"/>
        <w:rPr>
          <w:rFonts w:ascii="Aptos" w:hAnsi="Aptos"/>
          <w:b/>
          <w:bCs/>
          <w:color w:val="000000"/>
        </w:rPr>
      </w:pPr>
      <w:r w:rsidRPr="002009FC">
        <w:rPr>
          <w:rFonts w:ascii="Aptos" w:eastAsia="Arial" w:hAnsi="Aptos" w:cs="Arial"/>
          <w:b/>
          <w:bCs/>
          <w:color w:val="000000"/>
        </w:rPr>
        <w:t xml:space="preserve">Background </w:t>
      </w:r>
    </w:p>
    <w:p w14:paraId="0D16754B" w14:textId="2FFB4055" w:rsidR="00322E75" w:rsidRPr="00322E75" w:rsidRDefault="00322E75" w:rsidP="00322E75">
      <w:pPr>
        <w:widowControl w:val="0"/>
        <w:pBdr>
          <w:top w:val="nil"/>
          <w:left w:val="nil"/>
          <w:bottom w:val="nil"/>
          <w:right w:val="nil"/>
          <w:between w:val="nil"/>
        </w:pBdr>
        <w:spacing w:after="0" w:line="240" w:lineRule="auto"/>
        <w:jc w:val="both"/>
        <w:rPr>
          <w:rFonts w:ascii="Aptos" w:eastAsia="Noto Sans Symbols" w:hAnsi="Aptos" w:cs="Noto Sans Symbols"/>
        </w:rPr>
      </w:pPr>
      <w:r w:rsidRPr="00322E75">
        <w:rPr>
          <w:rFonts w:ascii="Aptos" w:eastAsia="Noto Sans Symbols" w:hAnsi="Aptos" w:cs="Noto Sans Symbols"/>
        </w:rPr>
        <w:t xml:space="preserve">Chicopee FRESH is Food Service Department for Chicopee Public Schools. During the summer, we sponsor a Summer Food Service Program (SFSP) where we serve </w:t>
      </w:r>
      <w:proofErr w:type="gramStart"/>
      <w:r w:rsidRPr="00322E75">
        <w:rPr>
          <w:rFonts w:ascii="Aptos" w:eastAsia="Noto Sans Symbols" w:hAnsi="Aptos" w:cs="Noto Sans Symbols"/>
        </w:rPr>
        <w:t>free, congregate</w:t>
      </w:r>
      <w:proofErr w:type="gramEnd"/>
      <w:r w:rsidRPr="00322E75">
        <w:rPr>
          <w:rFonts w:ascii="Aptos" w:eastAsia="Noto Sans Symbols" w:hAnsi="Aptos" w:cs="Noto Sans Symbols"/>
        </w:rPr>
        <w:t xml:space="preserve"> breakfast and lunch to anyone under 18 at 20 locations throughout the city. During our 8-week program, we serve over 38,000 meals. </w:t>
      </w:r>
      <w:r w:rsidR="00721701">
        <w:rPr>
          <w:rFonts w:ascii="Aptos" w:eastAsia="Noto Sans Symbols" w:hAnsi="Aptos" w:cs="Noto Sans Symbols"/>
        </w:rPr>
        <w:t xml:space="preserve"> </w:t>
      </w:r>
      <w:r w:rsidRPr="00322E75">
        <w:rPr>
          <w:rFonts w:ascii="Aptos" w:eastAsia="Noto Sans Symbols" w:hAnsi="Aptos" w:cs="Noto Sans Symbols"/>
        </w:rPr>
        <w:t xml:space="preserve">Our school kitchens prepare meals on site, and we have a food truck that drives to 7 sites including libraries and city parks. To encourage congregate eating at our school sites and build community connections, we offer an activities program run by 12 Chicopee high school students where we blow giant bubbles, make windchimes, play bingo, and more. Currently, our Farm to School Coordinator manages this program. Many high school interns lack reliable transportation, and they need support transporting activities materials between sites, providing coverage for last minute cancellations, and pivoting in the event it’s too hot to hold activities at outdoor sites. </w:t>
      </w:r>
    </w:p>
    <w:p w14:paraId="223EF6A4" w14:textId="77777777" w:rsidR="00322E75" w:rsidRDefault="00322E75" w:rsidP="00322E75">
      <w:pPr>
        <w:widowControl w:val="0"/>
        <w:pBdr>
          <w:top w:val="nil"/>
          <w:left w:val="nil"/>
          <w:bottom w:val="nil"/>
          <w:right w:val="nil"/>
          <w:between w:val="nil"/>
        </w:pBdr>
        <w:spacing w:after="0" w:line="240" w:lineRule="auto"/>
        <w:jc w:val="both"/>
        <w:rPr>
          <w:rFonts w:ascii="Aptos" w:eastAsia="Noto Sans Symbols" w:hAnsi="Aptos" w:cs="Noto Sans Symbols"/>
        </w:rPr>
      </w:pPr>
    </w:p>
    <w:p w14:paraId="446244C5" w14:textId="3EA02F2F" w:rsidR="00322E75" w:rsidRPr="00322E75" w:rsidRDefault="00322E75" w:rsidP="00322E75">
      <w:pPr>
        <w:widowControl w:val="0"/>
        <w:pBdr>
          <w:top w:val="nil"/>
          <w:left w:val="nil"/>
          <w:bottom w:val="nil"/>
          <w:right w:val="nil"/>
          <w:between w:val="nil"/>
        </w:pBdr>
        <w:spacing w:after="0" w:line="240" w:lineRule="auto"/>
        <w:jc w:val="both"/>
        <w:rPr>
          <w:rFonts w:ascii="Aptos" w:hAnsi="Aptos"/>
          <w:color w:val="000000"/>
          <w:sz w:val="24"/>
          <w:szCs w:val="24"/>
        </w:rPr>
      </w:pPr>
      <w:r w:rsidRPr="00322E75">
        <w:rPr>
          <w:rFonts w:ascii="Aptos" w:eastAsia="Noto Sans Symbols" w:hAnsi="Aptos" w:cs="Noto Sans Symbols"/>
        </w:rPr>
        <w:t xml:space="preserve">This project aims to use survey data and transportation studies to understand opportunities for serving more summer meals. Having an undergraduate or graduate student intern has been very successful for data collection and logistics support. We hosted an intern with No Kid Hungry in 2023 and summer UMASS dietetic students in 2022 and 2023. </w:t>
      </w:r>
    </w:p>
    <w:p w14:paraId="08F51B6D" w14:textId="77777777" w:rsidR="00322E75" w:rsidRDefault="00322E75" w:rsidP="00322E75">
      <w:pPr>
        <w:widowControl w:val="0"/>
        <w:pBdr>
          <w:top w:val="nil"/>
          <w:left w:val="nil"/>
          <w:bottom w:val="nil"/>
          <w:right w:val="nil"/>
          <w:between w:val="nil"/>
        </w:pBdr>
        <w:spacing w:after="0" w:line="240" w:lineRule="auto"/>
        <w:jc w:val="both"/>
        <w:rPr>
          <w:rFonts w:ascii="Aptos" w:hAnsi="Aptos"/>
          <w:b/>
          <w:bCs/>
          <w:color w:val="000000"/>
        </w:rPr>
      </w:pPr>
    </w:p>
    <w:p w14:paraId="3E29E09E" w14:textId="77777777" w:rsidR="00322E75" w:rsidRPr="002009FC" w:rsidRDefault="00322E75" w:rsidP="00322E75">
      <w:pPr>
        <w:widowControl w:val="0"/>
        <w:pBdr>
          <w:top w:val="nil"/>
          <w:left w:val="nil"/>
          <w:bottom w:val="nil"/>
          <w:right w:val="nil"/>
          <w:between w:val="nil"/>
        </w:pBdr>
        <w:spacing w:after="0" w:line="240" w:lineRule="auto"/>
        <w:jc w:val="both"/>
        <w:rPr>
          <w:rFonts w:ascii="Aptos" w:hAnsi="Aptos"/>
          <w:b/>
          <w:bCs/>
          <w:color w:val="000000"/>
        </w:rPr>
      </w:pPr>
      <w:r w:rsidRPr="002009FC">
        <w:rPr>
          <w:rFonts w:ascii="Aptos" w:eastAsia="Arial" w:hAnsi="Aptos" w:cs="Arial"/>
          <w:b/>
          <w:bCs/>
          <w:color w:val="000000"/>
        </w:rPr>
        <w:t xml:space="preserve">Methods </w:t>
      </w:r>
    </w:p>
    <w:p w14:paraId="679AD3D4" w14:textId="77777777" w:rsidR="00322E75" w:rsidRPr="002009FC" w:rsidRDefault="00322E75" w:rsidP="00322E75">
      <w:pPr>
        <w:pStyle w:val="ListParagraph"/>
        <w:widowControl w:val="0"/>
        <w:numPr>
          <w:ilvl w:val="0"/>
          <w:numId w:val="53"/>
        </w:numPr>
        <w:pBdr>
          <w:top w:val="nil"/>
          <w:left w:val="nil"/>
          <w:bottom w:val="nil"/>
          <w:right w:val="nil"/>
          <w:between w:val="nil"/>
        </w:pBdr>
        <w:spacing w:after="0" w:line="240" w:lineRule="auto"/>
        <w:jc w:val="both"/>
        <w:rPr>
          <w:rFonts w:ascii="Aptos" w:eastAsia="Noto Sans Symbols" w:hAnsi="Aptos" w:cs="Noto Sans Symbols"/>
          <w:color w:val="000000"/>
          <w:sz w:val="20"/>
          <w:szCs w:val="20"/>
        </w:rPr>
      </w:pPr>
      <w:r w:rsidRPr="002009FC">
        <w:rPr>
          <w:rFonts w:ascii="Aptos" w:hAnsi="Aptos"/>
        </w:rPr>
        <w:t>Conduct Outreach to Participating Families</w:t>
      </w:r>
    </w:p>
    <w:p w14:paraId="3165192A" w14:textId="77777777" w:rsidR="00322E75" w:rsidRDefault="00322E75" w:rsidP="00322E75">
      <w:pPr>
        <w:pStyle w:val="ListParagraph"/>
        <w:widowControl w:val="0"/>
        <w:numPr>
          <w:ilvl w:val="1"/>
          <w:numId w:val="53"/>
        </w:numPr>
        <w:pBdr>
          <w:top w:val="nil"/>
          <w:left w:val="nil"/>
          <w:bottom w:val="nil"/>
          <w:right w:val="nil"/>
          <w:between w:val="nil"/>
        </w:pBdr>
        <w:spacing w:after="0" w:line="240" w:lineRule="auto"/>
        <w:jc w:val="both"/>
        <w:rPr>
          <w:rFonts w:ascii="Aptos" w:hAnsi="Aptos"/>
        </w:rPr>
      </w:pPr>
      <w:r w:rsidRPr="002009FC">
        <w:rPr>
          <w:rFonts w:ascii="Aptos" w:hAnsi="Aptos"/>
        </w:rPr>
        <w:t>Survey parents and guardians of youth under 18 years old at summer meal sites across Chicopee to identify areas of opportunity for expanding access to our Summer Food Service Program.</w:t>
      </w:r>
    </w:p>
    <w:p w14:paraId="66F40335" w14:textId="07967076" w:rsidR="00322E75" w:rsidRDefault="00322E75" w:rsidP="00322E75">
      <w:pPr>
        <w:pStyle w:val="ListParagraph"/>
        <w:widowControl w:val="0"/>
        <w:numPr>
          <w:ilvl w:val="0"/>
          <w:numId w:val="53"/>
        </w:numPr>
        <w:pBdr>
          <w:top w:val="nil"/>
          <w:left w:val="nil"/>
          <w:bottom w:val="nil"/>
          <w:right w:val="nil"/>
          <w:between w:val="nil"/>
        </w:pBdr>
        <w:spacing w:after="0" w:line="240" w:lineRule="auto"/>
        <w:jc w:val="both"/>
        <w:rPr>
          <w:rFonts w:ascii="Aptos" w:hAnsi="Aptos"/>
        </w:rPr>
      </w:pPr>
      <w:r w:rsidRPr="002009FC">
        <w:rPr>
          <w:rFonts w:ascii="Aptos" w:hAnsi="Aptos"/>
        </w:rPr>
        <w:t>Research Transportation Barriers to Program Access</w:t>
      </w:r>
    </w:p>
    <w:p w14:paraId="7B7E3139" w14:textId="77777777" w:rsidR="00322E75" w:rsidRDefault="00322E75" w:rsidP="00322E75">
      <w:pPr>
        <w:pStyle w:val="ListParagraph"/>
        <w:widowControl w:val="0"/>
        <w:numPr>
          <w:ilvl w:val="1"/>
          <w:numId w:val="53"/>
        </w:numPr>
        <w:pBdr>
          <w:top w:val="nil"/>
          <w:left w:val="nil"/>
          <w:bottom w:val="nil"/>
          <w:right w:val="nil"/>
          <w:between w:val="nil"/>
        </w:pBdr>
        <w:spacing w:after="0" w:line="240" w:lineRule="auto"/>
        <w:jc w:val="both"/>
        <w:rPr>
          <w:rFonts w:ascii="Aptos" w:hAnsi="Aptos"/>
        </w:rPr>
      </w:pPr>
      <w:r>
        <w:rPr>
          <w:rFonts w:ascii="Aptos" w:hAnsi="Aptos"/>
        </w:rPr>
        <w:t xml:space="preserve">Research transportation options in Chicopee and identify locations that are underserved by our current program offerings </w:t>
      </w:r>
    </w:p>
    <w:p w14:paraId="59E88B05" w14:textId="33335D61" w:rsidR="00322E75" w:rsidRPr="00322E75" w:rsidRDefault="00322E75" w:rsidP="00322E75">
      <w:pPr>
        <w:pStyle w:val="ListParagraph"/>
        <w:widowControl w:val="0"/>
        <w:numPr>
          <w:ilvl w:val="0"/>
          <w:numId w:val="53"/>
        </w:numPr>
        <w:pBdr>
          <w:top w:val="nil"/>
          <w:left w:val="nil"/>
          <w:bottom w:val="nil"/>
          <w:right w:val="nil"/>
          <w:between w:val="nil"/>
        </w:pBdr>
        <w:spacing w:after="0" w:line="240" w:lineRule="auto"/>
        <w:jc w:val="both"/>
        <w:rPr>
          <w:rFonts w:ascii="Aptos" w:hAnsi="Aptos"/>
        </w:rPr>
      </w:pPr>
      <w:proofErr w:type="gramStart"/>
      <w:r w:rsidRPr="00322E75">
        <w:rPr>
          <w:rFonts w:ascii="Aptos" w:hAnsi="Aptos"/>
        </w:rPr>
        <w:t>Participate</w:t>
      </w:r>
      <w:proofErr w:type="gramEnd"/>
      <w:r w:rsidRPr="00322E75">
        <w:rPr>
          <w:rFonts w:ascii="Aptos" w:hAnsi="Aptos"/>
        </w:rPr>
        <w:t xml:space="preserve"> in Citywide Summer Program Administration</w:t>
      </w:r>
    </w:p>
    <w:p w14:paraId="0BB19BD4" w14:textId="77777777" w:rsidR="00322E75" w:rsidRDefault="00322E75" w:rsidP="00322E75">
      <w:pPr>
        <w:pStyle w:val="ListParagraph"/>
        <w:widowControl w:val="0"/>
        <w:numPr>
          <w:ilvl w:val="1"/>
          <w:numId w:val="53"/>
        </w:numPr>
        <w:pBdr>
          <w:top w:val="nil"/>
          <w:left w:val="nil"/>
          <w:bottom w:val="nil"/>
          <w:right w:val="nil"/>
          <w:between w:val="nil"/>
        </w:pBdr>
        <w:spacing w:after="0" w:line="240" w:lineRule="auto"/>
        <w:jc w:val="both"/>
        <w:rPr>
          <w:rFonts w:ascii="Aptos" w:eastAsia="Noto Sans Symbols" w:hAnsi="Aptos" w:cs="Noto Sans Symbols"/>
          <w:sz w:val="20"/>
          <w:szCs w:val="20"/>
        </w:rPr>
      </w:pPr>
      <w:r w:rsidRPr="002009FC">
        <w:rPr>
          <w:rFonts w:ascii="Aptos" w:hAnsi="Aptos"/>
        </w:rPr>
        <w:t>Attend check-in meetings with our program’s high school interns</w:t>
      </w:r>
    </w:p>
    <w:p w14:paraId="4109EA35" w14:textId="77777777" w:rsidR="00322E75" w:rsidRDefault="00322E75" w:rsidP="00322E75">
      <w:pPr>
        <w:pStyle w:val="ListParagraph"/>
        <w:widowControl w:val="0"/>
        <w:numPr>
          <w:ilvl w:val="1"/>
          <w:numId w:val="53"/>
        </w:numPr>
        <w:pBdr>
          <w:top w:val="nil"/>
          <w:left w:val="nil"/>
          <w:bottom w:val="nil"/>
          <w:right w:val="nil"/>
          <w:between w:val="nil"/>
        </w:pBdr>
        <w:spacing w:after="0" w:line="240" w:lineRule="auto"/>
        <w:jc w:val="both"/>
        <w:rPr>
          <w:rFonts w:ascii="Aptos" w:eastAsia="Noto Sans Symbols" w:hAnsi="Aptos" w:cs="Noto Sans Symbols"/>
          <w:sz w:val="20"/>
          <w:szCs w:val="20"/>
        </w:rPr>
      </w:pPr>
      <w:r w:rsidRPr="002009FC">
        <w:rPr>
          <w:rFonts w:ascii="Aptos" w:hAnsi="Aptos"/>
        </w:rPr>
        <w:t>Aid in marketing our program throughout the summer</w:t>
      </w:r>
    </w:p>
    <w:p w14:paraId="66193A25" w14:textId="77777777" w:rsidR="00322E75" w:rsidRDefault="00322E75" w:rsidP="00322E75">
      <w:pPr>
        <w:pStyle w:val="ListParagraph"/>
        <w:widowControl w:val="0"/>
        <w:numPr>
          <w:ilvl w:val="1"/>
          <w:numId w:val="53"/>
        </w:numPr>
        <w:pBdr>
          <w:top w:val="nil"/>
          <w:left w:val="nil"/>
          <w:bottom w:val="nil"/>
          <w:right w:val="nil"/>
          <w:between w:val="nil"/>
        </w:pBdr>
        <w:spacing w:after="0" w:line="240" w:lineRule="auto"/>
        <w:jc w:val="both"/>
        <w:rPr>
          <w:rFonts w:ascii="Aptos" w:hAnsi="Aptos"/>
        </w:rPr>
      </w:pPr>
      <w:r w:rsidRPr="002009FC">
        <w:rPr>
          <w:rFonts w:ascii="Aptos" w:hAnsi="Aptos"/>
        </w:rPr>
        <w:t>Job shadowing opportunities with various city employees in areas such as city planning, health department, etc.</w:t>
      </w:r>
    </w:p>
    <w:p w14:paraId="3FE862D7" w14:textId="77777777" w:rsidR="00322E75" w:rsidRDefault="00322E75" w:rsidP="00322E75">
      <w:pPr>
        <w:pStyle w:val="ListParagraph"/>
        <w:widowControl w:val="0"/>
        <w:pBdr>
          <w:top w:val="nil"/>
          <w:left w:val="nil"/>
          <w:bottom w:val="nil"/>
          <w:right w:val="nil"/>
          <w:between w:val="nil"/>
        </w:pBdr>
        <w:spacing w:after="0" w:line="240" w:lineRule="auto"/>
        <w:ind w:left="0"/>
        <w:jc w:val="both"/>
        <w:rPr>
          <w:rFonts w:ascii="Aptos" w:hAnsi="Aptos"/>
        </w:rPr>
      </w:pPr>
    </w:p>
    <w:p w14:paraId="6ACFEBE4" w14:textId="70D89566" w:rsidR="00322E75" w:rsidRDefault="00322E75" w:rsidP="00322E75">
      <w:pPr>
        <w:pStyle w:val="ListParagraph"/>
        <w:widowControl w:val="0"/>
        <w:pBdr>
          <w:top w:val="nil"/>
          <w:left w:val="nil"/>
          <w:bottom w:val="nil"/>
          <w:right w:val="nil"/>
          <w:between w:val="nil"/>
        </w:pBdr>
        <w:spacing w:after="0" w:line="240" w:lineRule="auto"/>
        <w:ind w:left="0"/>
        <w:jc w:val="both"/>
        <w:rPr>
          <w:rFonts w:ascii="Aptos" w:eastAsia="Arial" w:hAnsi="Aptos" w:cs="Arial"/>
          <w:b/>
          <w:bCs/>
          <w:color w:val="000000"/>
        </w:rPr>
      </w:pPr>
      <w:r w:rsidRPr="002009FC">
        <w:rPr>
          <w:rFonts w:ascii="Aptos" w:eastAsia="Arial" w:hAnsi="Aptos" w:cs="Arial"/>
          <w:b/>
          <w:bCs/>
          <w:color w:val="000000"/>
        </w:rPr>
        <w:t xml:space="preserve">Expected Outcomes </w:t>
      </w:r>
    </w:p>
    <w:p w14:paraId="05C5C186" w14:textId="37C5D66C" w:rsidR="00322E75" w:rsidRDefault="00322E75" w:rsidP="00322E75">
      <w:pPr>
        <w:pStyle w:val="ListParagraph"/>
        <w:widowControl w:val="0"/>
        <w:numPr>
          <w:ilvl w:val="0"/>
          <w:numId w:val="52"/>
        </w:numPr>
        <w:pBdr>
          <w:top w:val="nil"/>
          <w:left w:val="nil"/>
          <w:bottom w:val="nil"/>
          <w:right w:val="nil"/>
          <w:between w:val="nil"/>
        </w:pBdr>
        <w:spacing w:after="0" w:line="240" w:lineRule="auto"/>
        <w:jc w:val="both"/>
        <w:rPr>
          <w:rFonts w:ascii="Aptos" w:eastAsia="Arial" w:hAnsi="Aptos" w:cs="Arial"/>
          <w:color w:val="000000"/>
        </w:rPr>
      </w:pPr>
      <w:r>
        <w:rPr>
          <w:rFonts w:ascii="Aptos" w:eastAsia="Arial" w:hAnsi="Aptos" w:cs="Arial"/>
          <w:color w:val="000000"/>
        </w:rPr>
        <w:t>A comprehensive report detailing the results of the parent/guardian survey.</w:t>
      </w:r>
    </w:p>
    <w:p w14:paraId="48110C64" w14:textId="39A5226C" w:rsidR="00322E75" w:rsidRDefault="00322E75" w:rsidP="00322E75">
      <w:pPr>
        <w:pStyle w:val="ListParagraph"/>
        <w:widowControl w:val="0"/>
        <w:numPr>
          <w:ilvl w:val="0"/>
          <w:numId w:val="52"/>
        </w:numPr>
        <w:pBdr>
          <w:top w:val="nil"/>
          <w:left w:val="nil"/>
          <w:bottom w:val="nil"/>
          <w:right w:val="nil"/>
          <w:between w:val="nil"/>
        </w:pBdr>
        <w:spacing w:after="0" w:line="240" w:lineRule="auto"/>
        <w:jc w:val="both"/>
        <w:rPr>
          <w:rFonts w:ascii="Aptos" w:eastAsia="Arial" w:hAnsi="Aptos" w:cs="Arial"/>
          <w:color w:val="000000"/>
        </w:rPr>
      </w:pPr>
      <w:r>
        <w:rPr>
          <w:rFonts w:ascii="Aptos" w:eastAsia="Arial" w:hAnsi="Aptos" w:cs="Arial"/>
          <w:color w:val="000000"/>
        </w:rPr>
        <w:t xml:space="preserve">Recommendations for additional meals sites our program should consider </w:t>
      </w:r>
      <w:proofErr w:type="gramStart"/>
      <w:r>
        <w:rPr>
          <w:rFonts w:ascii="Aptos" w:eastAsia="Arial" w:hAnsi="Aptos" w:cs="Arial"/>
          <w:color w:val="000000"/>
        </w:rPr>
        <w:t>to meet</w:t>
      </w:r>
      <w:proofErr w:type="gramEnd"/>
      <w:r>
        <w:rPr>
          <w:rFonts w:ascii="Aptos" w:eastAsia="Arial" w:hAnsi="Aptos" w:cs="Arial"/>
          <w:color w:val="000000"/>
        </w:rPr>
        <w:t xml:space="preserve"> residents with transportation needs. </w:t>
      </w:r>
    </w:p>
    <w:p w14:paraId="4D970E60" w14:textId="005C4028" w:rsidR="00322E75" w:rsidRPr="00322E75" w:rsidRDefault="00322E75" w:rsidP="00322E75">
      <w:pPr>
        <w:pStyle w:val="ListParagraph"/>
        <w:widowControl w:val="0"/>
        <w:numPr>
          <w:ilvl w:val="0"/>
          <w:numId w:val="52"/>
        </w:numPr>
        <w:pBdr>
          <w:top w:val="nil"/>
          <w:left w:val="nil"/>
          <w:bottom w:val="nil"/>
          <w:right w:val="nil"/>
          <w:between w:val="nil"/>
        </w:pBdr>
        <w:spacing w:after="0" w:line="240" w:lineRule="auto"/>
        <w:jc w:val="both"/>
        <w:rPr>
          <w:rFonts w:ascii="Aptos" w:eastAsia="Noto Sans Symbols" w:hAnsi="Aptos" w:cs="Noto Sans Symbols"/>
          <w:sz w:val="20"/>
          <w:szCs w:val="20"/>
        </w:rPr>
      </w:pPr>
      <w:r>
        <w:rPr>
          <w:rFonts w:ascii="Aptos" w:eastAsia="Arial" w:hAnsi="Aptos" w:cs="Arial"/>
          <w:color w:val="000000"/>
        </w:rPr>
        <w:t xml:space="preserve">Logistics assistance with our 8-week activities series for our summer meals program (runs 6/22/26 to 8/14/26): transporting materials to summer meals sites, communicating with high school activities leaders, </w:t>
      </w:r>
      <w:proofErr w:type="gramStart"/>
      <w:r>
        <w:rPr>
          <w:rFonts w:ascii="Aptos" w:eastAsia="Arial" w:hAnsi="Aptos" w:cs="Arial"/>
          <w:color w:val="000000"/>
        </w:rPr>
        <w:t>relaying</w:t>
      </w:r>
      <w:proofErr w:type="gramEnd"/>
      <w:r>
        <w:rPr>
          <w:rFonts w:ascii="Aptos" w:eastAsia="Arial" w:hAnsi="Aptos" w:cs="Arial"/>
          <w:color w:val="000000"/>
        </w:rPr>
        <w:t xml:space="preserve"> any concerns from food service staff or families. </w:t>
      </w:r>
    </w:p>
    <w:p w14:paraId="657A620C" w14:textId="77777777" w:rsidR="00322E75" w:rsidRPr="001E04D9" w:rsidRDefault="00322E75" w:rsidP="00322E75">
      <w:pPr>
        <w:shd w:val="clear" w:color="auto" w:fill="FFFFFF"/>
        <w:spacing w:after="0" w:line="240" w:lineRule="auto"/>
        <w:ind w:right="100"/>
        <w:rPr>
          <w:i/>
          <w:iCs/>
        </w:rPr>
      </w:pPr>
    </w:p>
    <w:p w14:paraId="23105687" w14:textId="77777777" w:rsidR="00322E75" w:rsidRPr="001E04D9" w:rsidRDefault="00322E75" w:rsidP="00322E75">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in-person</w:t>
      </w:r>
      <w:r w:rsidRPr="001E04D9">
        <w:rPr>
          <w:i/>
          <w:iCs/>
        </w:rPr>
        <w:t xml:space="preserve"> position</w:t>
      </w:r>
      <w:r>
        <w:rPr>
          <w:i/>
          <w:iCs/>
        </w:rPr>
        <w:t>.</w:t>
      </w:r>
    </w:p>
    <w:p w14:paraId="44D44FA9" w14:textId="77777777" w:rsidR="00322E75" w:rsidRPr="00721701" w:rsidRDefault="00322E75" w:rsidP="00322E75">
      <w:pPr>
        <w:shd w:val="clear" w:color="auto" w:fill="FFFFFF"/>
        <w:spacing w:after="0" w:line="240" w:lineRule="auto"/>
        <w:ind w:right="100"/>
        <w:rPr>
          <w:b/>
          <w:bCs/>
          <w:i/>
          <w:iCs/>
          <w:sz w:val="20"/>
          <w:szCs w:val="20"/>
        </w:rPr>
      </w:pPr>
    </w:p>
    <w:p w14:paraId="2000DF56" w14:textId="358498CB" w:rsidR="00322E75" w:rsidRDefault="00322E75" w:rsidP="00322E75">
      <w:pPr>
        <w:shd w:val="clear" w:color="auto" w:fill="FFFFFF"/>
        <w:spacing w:after="0" w:line="240" w:lineRule="auto"/>
        <w:ind w:right="100"/>
        <w:rPr>
          <w:i/>
          <w:iCs/>
        </w:rPr>
      </w:pPr>
      <w:r w:rsidRPr="001E04D9">
        <w:rPr>
          <w:b/>
          <w:bCs/>
          <w:i/>
          <w:iCs/>
        </w:rPr>
        <w:t>Primary location:</w:t>
      </w:r>
      <w:r w:rsidRPr="001E04D9">
        <w:rPr>
          <w:i/>
          <w:iCs/>
        </w:rPr>
        <w:t xml:space="preserve"> </w:t>
      </w:r>
      <w:r w:rsidRPr="00322E75">
        <w:rPr>
          <w:i/>
          <w:iCs/>
        </w:rPr>
        <w:t>134 Dulong Circle, Chicopee, MA 01022</w:t>
      </w:r>
    </w:p>
    <w:p w14:paraId="26660EBF" w14:textId="77777777" w:rsidR="00721701" w:rsidRPr="00721701" w:rsidRDefault="00721701" w:rsidP="00322E75">
      <w:pPr>
        <w:shd w:val="clear" w:color="auto" w:fill="FFFFFF"/>
        <w:spacing w:after="0" w:line="240" w:lineRule="auto"/>
        <w:ind w:right="100"/>
        <w:rPr>
          <w:i/>
          <w:iCs/>
          <w:sz w:val="20"/>
          <w:szCs w:val="20"/>
        </w:rPr>
      </w:pPr>
    </w:p>
    <w:p w14:paraId="6987F14B" w14:textId="6488BFE0" w:rsidR="00322E75" w:rsidRPr="001E04D9" w:rsidRDefault="00322E75" w:rsidP="00322E75">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571BE4F5" w14:textId="38FF44D1" w:rsidR="007F6EBA" w:rsidRPr="00A73BB5" w:rsidRDefault="007F6EBA" w:rsidP="007F6EBA">
      <w:pPr>
        <w:spacing w:after="0" w:line="240" w:lineRule="auto"/>
        <w:jc w:val="center"/>
        <w:rPr>
          <w:b/>
          <w:bCs/>
          <w:sz w:val="24"/>
          <w:szCs w:val="24"/>
          <w:u w:val="single"/>
        </w:rPr>
      </w:pPr>
      <w:hyperlink r:id="rId71" w:history="1">
        <w:r w:rsidRPr="00143047">
          <w:rPr>
            <w:rStyle w:val="Hyperlink"/>
            <w:b/>
            <w:bCs/>
            <w:sz w:val="24"/>
            <w:szCs w:val="24"/>
          </w:rPr>
          <w:t>DPH</w:t>
        </w:r>
        <w:r w:rsidR="007442EA" w:rsidRPr="00143047">
          <w:rPr>
            <w:rStyle w:val="Hyperlink"/>
            <w:b/>
            <w:bCs/>
            <w:sz w:val="24"/>
            <w:szCs w:val="24"/>
          </w:rPr>
          <w:t>,</w:t>
        </w:r>
        <w:r w:rsidRPr="00143047">
          <w:rPr>
            <w:rStyle w:val="Hyperlink"/>
            <w:b/>
            <w:bCs/>
            <w:sz w:val="24"/>
            <w:szCs w:val="24"/>
          </w:rPr>
          <w:t xml:space="preserve"> Division of Epidemiology Influenza Team</w:t>
        </w:r>
      </w:hyperlink>
    </w:p>
    <w:p w14:paraId="7F4C97FB" w14:textId="4AEEDE3E" w:rsidR="001103AC" w:rsidRPr="00066E07" w:rsidRDefault="001103AC" w:rsidP="001103AC">
      <w:pPr>
        <w:spacing w:after="0" w:line="240" w:lineRule="auto"/>
        <w:jc w:val="center"/>
        <w:rPr>
          <w:i/>
          <w:iCs/>
          <w:sz w:val="24"/>
          <w:szCs w:val="24"/>
        </w:rPr>
      </w:pPr>
      <w:r w:rsidRPr="00066E07">
        <w:rPr>
          <w:b/>
          <w:bCs/>
          <w:i/>
          <w:iCs/>
          <w:sz w:val="24"/>
          <w:szCs w:val="24"/>
        </w:rPr>
        <w:t>Retrospective Analyses of Respiratory Illness Clusters Over the Past 5 Years</w:t>
      </w:r>
    </w:p>
    <w:p w14:paraId="386F67D4" w14:textId="77777777" w:rsidR="001103AC" w:rsidRDefault="001103AC" w:rsidP="001103AC">
      <w:pPr>
        <w:spacing w:after="0" w:line="240" w:lineRule="auto"/>
        <w:rPr>
          <w:b/>
          <w:bCs/>
        </w:rPr>
      </w:pPr>
    </w:p>
    <w:p w14:paraId="24EEFC5F" w14:textId="77777777" w:rsidR="001103AC" w:rsidRPr="003B741C" w:rsidRDefault="001103AC" w:rsidP="001103AC">
      <w:pPr>
        <w:spacing w:after="0" w:line="240" w:lineRule="auto"/>
      </w:pPr>
      <w:r w:rsidRPr="003B741C">
        <w:rPr>
          <w:b/>
          <w:bCs/>
        </w:rPr>
        <w:t>Background</w:t>
      </w:r>
      <w:r w:rsidRPr="003B741C">
        <w:rPr>
          <w:rFonts w:ascii="Arial" w:hAnsi="Arial" w:cs="Arial"/>
        </w:rPr>
        <w:t> </w:t>
      </w:r>
      <w:r w:rsidRPr="003B741C">
        <w:t> </w:t>
      </w:r>
    </w:p>
    <w:p w14:paraId="7F547F81" w14:textId="77777777" w:rsidR="001103AC" w:rsidRPr="003B741C" w:rsidRDefault="001103AC" w:rsidP="001103AC">
      <w:pPr>
        <w:spacing w:after="0" w:line="240" w:lineRule="auto"/>
      </w:pPr>
      <w:r w:rsidRPr="003B741C">
        <w:t>Respiratory clusters have long been reportable to the Massachusetts Department of Public Health from Long Term Care (LTC) facilities as well as Assisted Living Facilities (ALF). These reports are part of the Massachusetts Virtual Epidemiologic Network (MAVEN), the Commonwealth’s web-based disease</w:t>
      </w:r>
      <w:r w:rsidRPr="003B741C">
        <w:rPr>
          <w:rFonts w:ascii="Arial" w:hAnsi="Arial" w:cs="Arial"/>
        </w:rPr>
        <w:t> </w:t>
      </w:r>
      <w:r w:rsidRPr="003B741C">
        <w:t>surveillance</w:t>
      </w:r>
      <w:r w:rsidRPr="003B741C">
        <w:rPr>
          <w:rFonts w:ascii="Arial" w:hAnsi="Arial" w:cs="Arial"/>
        </w:rPr>
        <w:t> </w:t>
      </w:r>
      <w:r w:rsidRPr="003B741C">
        <w:t>and case management system. A recent change for the 2025-26 respiratory season was the retirement of the COVID-19 cluster reporting form that was used exclusively for COVID from the early days in the pandemic.  Now, all respiratory clusters are reported using the same online form.  Data analyses of the hundreds of clusters reported have been limited and interest in a more thorough analyses is overdue. Review of these respiratory illness clusters and the multiple variables that are collected will allow us to see over time, the completeness of certain variables and the need to improve the current form, for future respiratory seasons.  </w:t>
      </w:r>
    </w:p>
    <w:p w14:paraId="203E6895" w14:textId="77777777" w:rsidR="001103AC" w:rsidRDefault="001103AC" w:rsidP="001103AC">
      <w:pPr>
        <w:spacing w:after="0" w:line="240" w:lineRule="auto"/>
        <w:rPr>
          <w:b/>
          <w:bCs/>
        </w:rPr>
      </w:pPr>
    </w:p>
    <w:p w14:paraId="67AC8480" w14:textId="4FEBB2FD" w:rsidR="001103AC" w:rsidRPr="003B741C" w:rsidRDefault="001103AC" w:rsidP="001103AC">
      <w:pPr>
        <w:spacing w:after="0" w:line="240" w:lineRule="auto"/>
      </w:pPr>
      <w:r w:rsidRPr="003B741C">
        <w:rPr>
          <w:b/>
          <w:bCs/>
        </w:rPr>
        <w:t>Methods </w:t>
      </w:r>
      <w:r w:rsidRPr="003B741C">
        <w:t> </w:t>
      </w:r>
    </w:p>
    <w:p w14:paraId="60642074" w14:textId="77777777" w:rsidR="001103AC" w:rsidRPr="003B741C" w:rsidRDefault="001103AC" w:rsidP="001103AC">
      <w:pPr>
        <w:spacing w:after="0" w:line="240" w:lineRule="auto"/>
      </w:pPr>
      <w:r w:rsidRPr="003B741C">
        <w:t>The student may</w:t>
      </w:r>
      <w:r w:rsidRPr="003B741C">
        <w:rPr>
          <w:rFonts w:ascii="Arial" w:hAnsi="Arial" w:cs="Arial"/>
        </w:rPr>
        <w:t> </w:t>
      </w:r>
      <w:r w:rsidRPr="003B741C">
        <w:t>participate</w:t>
      </w:r>
      <w:r w:rsidRPr="003B741C">
        <w:rPr>
          <w:rFonts w:ascii="Arial" w:hAnsi="Arial" w:cs="Arial"/>
        </w:rPr>
        <w:t> </w:t>
      </w:r>
      <w:r w:rsidRPr="003B741C">
        <w:t>in the following tasks:</w:t>
      </w:r>
      <w:r w:rsidRPr="003B741C">
        <w:rPr>
          <w:rFonts w:ascii="Arial" w:hAnsi="Arial" w:cs="Arial"/>
        </w:rPr>
        <w:t> </w:t>
      </w:r>
      <w:r w:rsidRPr="003B741C">
        <w:t> </w:t>
      </w:r>
    </w:p>
    <w:p w14:paraId="7C3DE8F0" w14:textId="77777777" w:rsidR="001103AC" w:rsidRPr="003B741C" w:rsidRDefault="001103AC" w:rsidP="001103AC">
      <w:pPr>
        <w:numPr>
          <w:ilvl w:val="0"/>
          <w:numId w:val="72"/>
        </w:numPr>
        <w:spacing w:after="0" w:line="240" w:lineRule="auto"/>
      </w:pPr>
      <w:r w:rsidRPr="003B741C">
        <w:t>Data cleaning and analysis </w:t>
      </w:r>
    </w:p>
    <w:p w14:paraId="6E1E477B" w14:textId="77777777" w:rsidR="001103AC" w:rsidRPr="003B741C" w:rsidRDefault="001103AC" w:rsidP="001103AC">
      <w:pPr>
        <w:numPr>
          <w:ilvl w:val="0"/>
          <w:numId w:val="73"/>
        </w:numPr>
        <w:spacing w:after="0" w:line="240" w:lineRule="auto"/>
      </w:pPr>
      <w:r w:rsidRPr="003B741C">
        <w:t>Pull cluster reports from the past 5 years using MAVEN and SAS to analyze several key variables. </w:t>
      </w:r>
    </w:p>
    <w:p w14:paraId="1AA9231C" w14:textId="77777777" w:rsidR="001103AC" w:rsidRPr="003B741C" w:rsidRDefault="001103AC" w:rsidP="001103AC">
      <w:pPr>
        <w:numPr>
          <w:ilvl w:val="0"/>
          <w:numId w:val="74"/>
        </w:numPr>
        <w:spacing w:after="0" w:line="240" w:lineRule="auto"/>
      </w:pPr>
      <w:r w:rsidRPr="003B741C">
        <w:t>Determine completion rates for variables, average number of cases reported in clusters, number of clusters meeting the criteria, identify duplicates and remove them - particularly COVID-19 clusters that have received little review and likely contain multiple duplicates. </w:t>
      </w:r>
    </w:p>
    <w:p w14:paraId="65B4B286" w14:textId="77777777" w:rsidR="001103AC" w:rsidRPr="003B741C" w:rsidRDefault="001103AC" w:rsidP="001103AC">
      <w:pPr>
        <w:numPr>
          <w:ilvl w:val="0"/>
          <w:numId w:val="75"/>
        </w:numPr>
        <w:spacing w:after="0" w:line="240" w:lineRule="auto"/>
      </w:pPr>
      <w:r w:rsidRPr="003B741C">
        <w:t>Review around 10-15 Respiratory Dashboards from other states and examine the way they include cluster data on their dashboards to potentially add this component to our own dashboard </w:t>
      </w:r>
    </w:p>
    <w:p w14:paraId="6031B836" w14:textId="77777777" w:rsidR="001103AC" w:rsidRPr="003B741C" w:rsidRDefault="001103AC" w:rsidP="001103AC">
      <w:pPr>
        <w:numPr>
          <w:ilvl w:val="0"/>
          <w:numId w:val="76"/>
        </w:numPr>
        <w:spacing w:after="0" w:line="240" w:lineRule="auto"/>
      </w:pPr>
      <w:r w:rsidRPr="003B741C">
        <w:t xml:space="preserve">Review around 10-15 State public health websites to see how they define respiratory </w:t>
      </w:r>
      <w:proofErr w:type="gramStart"/>
      <w:r w:rsidRPr="003B741C">
        <w:t xml:space="preserve">clusters (# </w:t>
      </w:r>
      <w:proofErr w:type="gramEnd"/>
      <w:r w:rsidRPr="003B741C">
        <w:t>of cases, date range etc.) </w:t>
      </w:r>
    </w:p>
    <w:p w14:paraId="6E74E148" w14:textId="77777777" w:rsidR="001103AC" w:rsidRPr="003B741C" w:rsidRDefault="001103AC" w:rsidP="001103AC">
      <w:pPr>
        <w:numPr>
          <w:ilvl w:val="0"/>
          <w:numId w:val="77"/>
        </w:numPr>
        <w:spacing w:after="0" w:line="240" w:lineRule="auto"/>
      </w:pPr>
      <w:r w:rsidRPr="003B741C">
        <w:t>Provide the number of clusters reported yearly and by pathogen type and identify any key changes in reporting.</w:t>
      </w:r>
      <w:r w:rsidRPr="003B741C">
        <w:rPr>
          <w:rFonts w:ascii="Arial" w:hAnsi="Arial" w:cs="Arial"/>
        </w:rPr>
        <w:t>  </w:t>
      </w:r>
      <w:r w:rsidRPr="003B741C">
        <w:t> </w:t>
      </w:r>
    </w:p>
    <w:p w14:paraId="14F3760E" w14:textId="77777777" w:rsidR="001103AC" w:rsidRPr="003B741C" w:rsidRDefault="001103AC" w:rsidP="001103AC">
      <w:pPr>
        <w:numPr>
          <w:ilvl w:val="0"/>
          <w:numId w:val="78"/>
        </w:numPr>
        <w:spacing w:after="0" w:line="240" w:lineRule="auto"/>
      </w:pPr>
      <w:r w:rsidRPr="003B741C">
        <w:t>Participation in Division of Epidemiology Meetings:</w:t>
      </w:r>
      <w:r w:rsidRPr="003B741C">
        <w:rPr>
          <w:rFonts w:ascii="Arial" w:hAnsi="Arial" w:cs="Arial"/>
        </w:rPr>
        <w:t>  </w:t>
      </w:r>
      <w:r w:rsidRPr="003B741C">
        <w:t> </w:t>
      </w:r>
    </w:p>
    <w:p w14:paraId="5B04A3F7" w14:textId="77777777" w:rsidR="001103AC" w:rsidRPr="003B741C" w:rsidRDefault="001103AC" w:rsidP="001103AC">
      <w:pPr>
        <w:numPr>
          <w:ilvl w:val="0"/>
          <w:numId w:val="79"/>
        </w:numPr>
        <w:spacing w:after="0" w:line="240" w:lineRule="auto"/>
      </w:pPr>
      <w:r w:rsidRPr="003B741C">
        <w:t>Invite the intern to attend various staff meetings, including the Emerging Infections Huddle, Division of Epidemiology,</w:t>
      </w:r>
      <w:r w:rsidRPr="003B741C">
        <w:rPr>
          <w:rFonts w:ascii="Arial" w:hAnsi="Arial" w:cs="Arial"/>
        </w:rPr>
        <w:t> </w:t>
      </w:r>
      <w:r w:rsidRPr="003B741C">
        <w:t>and Influenza Team meetings.</w:t>
      </w:r>
      <w:r w:rsidRPr="003B741C">
        <w:rPr>
          <w:rFonts w:ascii="Arial" w:hAnsi="Arial" w:cs="Arial"/>
        </w:rPr>
        <w:t>  </w:t>
      </w:r>
      <w:r w:rsidRPr="003B741C">
        <w:t> </w:t>
      </w:r>
    </w:p>
    <w:p w14:paraId="5C13335D" w14:textId="77777777" w:rsidR="001103AC" w:rsidRPr="003B741C" w:rsidRDefault="001103AC" w:rsidP="001103AC">
      <w:pPr>
        <w:numPr>
          <w:ilvl w:val="0"/>
          <w:numId w:val="80"/>
        </w:numPr>
        <w:spacing w:after="0" w:line="240" w:lineRule="auto"/>
      </w:pPr>
      <w:r w:rsidRPr="003B741C">
        <w:t>Provide opportunities for the intern to</w:t>
      </w:r>
      <w:r w:rsidRPr="003B741C">
        <w:rPr>
          <w:rFonts w:ascii="Arial" w:hAnsi="Arial" w:cs="Arial"/>
        </w:rPr>
        <w:t> </w:t>
      </w:r>
      <w:r w:rsidRPr="003B741C">
        <w:t>observe</w:t>
      </w:r>
      <w:r w:rsidRPr="003B741C">
        <w:rPr>
          <w:rFonts w:ascii="Arial" w:hAnsi="Arial" w:cs="Arial"/>
        </w:rPr>
        <w:t> </w:t>
      </w:r>
      <w:r w:rsidRPr="003B741C">
        <w:t>discussions, contribute insights, and gain exposure to the inner workings of public health practice.</w:t>
      </w:r>
      <w:r w:rsidRPr="003B741C">
        <w:rPr>
          <w:rFonts w:ascii="Arial" w:hAnsi="Arial" w:cs="Arial"/>
        </w:rPr>
        <w:t>  </w:t>
      </w:r>
      <w:r w:rsidRPr="003B741C">
        <w:t> </w:t>
      </w:r>
    </w:p>
    <w:p w14:paraId="67A6618E" w14:textId="77777777" w:rsidR="001103AC" w:rsidRPr="003B741C" w:rsidRDefault="001103AC" w:rsidP="001103AC">
      <w:pPr>
        <w:numPr>
          <w:ilvl w:val="0"/>
          <w:numId w:val="81"/>
        </w:numPr>
        <w:spacing w:after="0" w:line="240" w:lineRule="auto"/>
      </w:pPr>
      <w:r w:rsidRPr="003B741C">
        <w:t>Shadow Epidemiologists</w:t>
      </w:r>
      <w:r w:rsidRPr="003B741C">
        <w:rPr>
          <w:rFonts w:ascii="Arial" w:hAnsi="Arial" w:cs="Arial"/>
        </w:rPr>
        <w:t> </w:t>
      </w:r>
      <w:r w:rsidRPr="003B741C">
        <w:t> </w:t>
      </w:r>
    </w:p>
    <w:p w14:paraId="2724EE2B" w14:textId="77777777" w:rsidR="001103AC" w:rsidRDefault="001103AC" w:rsidP="001103AC">
      <w:pPr>
        <w:spacing w:after="0" w:line="240" w:lineRule="auto"/>
        <w:rPr>
          <w:b/>
          <w:bCs/>
        </w:rPr>
      </w:pPr>
    </w:p>
    <w:p w14:paraId="74F97E91" w14:textId="153ED959" w:rsidR="001103AC" w:rsidRPr="003B741C" w:rsidRDefault="001103AC" w:rsidP="001103AC">
      <w:pPr>
        <w:spacing w:after="0" w:line="240" w:lineRule="auto"/>
      </w:pPr>
      <w:r w:rsidRPr="003B741C">
        <w:rPr>
          <w:b/>
          <w:bCs/>
        </w:rPr>
        <w:t>Expected Outcomes</w:t>
      </w:r>
      <w:r w:rsidRPr="003B741C">
        <w:rPr>
          <w:rFonts w:ascii="Arial" w:hAnsi="Arial" w:cs="Arial"/>
        </w:rPr>
        <w:t> </w:t>
      </w:r>
      <w:r w:rsidRPr="003B741C">
        <w:t> </w:t>
      </w:r>
    </w:p>
    <w:p w14:paraId="227975CA" w14:textId="77777777" w:rsidR="001103AC" w:rsidRPr="003B741C" w:rsidRDefault="001103AC" w:rsidP="001103AC">
      <w:pPr>
        <w:spacing w:after="0" w:line="240" w:lineRule="auto"/>
      </w:pPr>
      <w:r w:rsidRPr="003B741C">
        <w:t>This thorough review will provide a more comprehensive understanding of our cluster data and will assist in improving/updating our cluster reporting form with higher quality data. </w:t>
      </w:r>
    </w:p>
    <w:p w14:paraId="28A89CA1" w14:textId="77777777" w:rsidR="001103AC" w:rsidRPr="003B741C" w:rsidRDefault="001103AC" w:rsidP="001103AC">
      <w:pPr>
        <w:spacing w:after="0" w:line="240" w:lineRule="auto"/>
      </w:pPr>
      <w:r w:rsidRPr="003B741C">
        <w:t> </w:t>
      </w:r>
    </w:p>
    <w:p w14:paraId="106DCC80" w14:textId="25457E31" w:rsidR="007F6EBA" w:rsidRPr="001E04D9" w:rsidRDefault="007F6EBA" w:rsidP="007F6EBA">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MPH or g</w:t>
      </w:r>
      <w:r w:rsidRPr="001E04D9">
        <w:rPr>
          <w:i/>
          <w:iCs/>
        </w:rPr>
        <w:t>raduate students</w:t>
      </w:r>
      <w:r>
        <w:rPr>
          <w:i/>
          <w:iCs/>
        </w:rPr>
        <w:t xml:space="preserve"> with d</w:t>
      </w:r>
      <w:r w:rsidRPr="007F6EBA">
        <w:rPr>
          <w:i/>
          <w:iCs/>
        </w:rPr>
        <w:t>ata-related skills (e.g., biostatistics, SAS, R</w:t>
      </w:r>
      <w:r>
        <w:rPr>
          <w:i/>
          <w:iCs/>
        </w:rPr>
        <w:t>) and</w:t>
      </w:r>
      <w:r w:rsidRPr="001E04D9">
        <w:rPr>
          <w:i/>
          <w:iCs/>
        </w:rPr>
        <w:t xml:space="preserve"> knowledge in Excel preferred. </w:t>
      </w:r>
    </w:p>
    <w:p w14:paraId="5F4B162D" w14:textId="77777777" w:rsidR="007F6EBA" w:rsidRPr="001E04D9" w:rsidRDefault="007F6EBA" w:rsidP="007F6EBA">
      <w:pPr>
        <w:shd w:val="clear" w:color="auto" w:fill="FFFFFF"/>
        <w:spacing w:after="0" w:line="240" w:lineRule="auto"/>
        <w:ind w:right="100"/>
        <w:rPr>
          <w:i/>
          <w:iCs/>
        </w:rPr>
      </w:pPr>
    </w:p>
    <w:p w14:paraId="5E9EA7B8" w14:textId="77777777" w:rsidR="007F6EBA" w:rsidRPr="001E04D9" w:rsidRDefault="007F6EBA" w:rsidP="007F6EBA">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though will largely be remote. </w:t>
      </w:r>
    </w:p>
    <w:p w14:paraId="079522DA" w14:textId="77777777" w:rsidR="007F6EBA" w:rsidRPr="001E04D9" w:rsidRDefault="007F6EBA" w:rsidP="007F6EBA">
      <w:pPr>
        <w:shd w:val="clear" w:color="auto" w:fill="FFFFFF"/>
        <w:spacing w:after="0" w:line="240" w:lineRule="auto"/>
        <w:ind w:right="100"/>
        <w:rPr>
          <w:b/>
          <w:bCs/>
          <w:i/>
          <w:iCs/>
        </w:rPr>
      </w:pPr>
    </w:p>
    <w:p w14:paraId="7F66B2F9" w14:textId="77777777" w:rsidR="007F6EBA" w:rsidRPr="001E04D9" w:rsidRDefault="007F6EBA" w:rsidP="007F6EBA">
      <w:pPr>
        <w:shd w:val="clear" w:color="auto" w:fill="FFFFFF"/>
        <w:spacing w:after="0" w:line="240" w:lineRule="auto"/>
        <w:ind w:right="100"/>
        <w:rPr>
          <w:i/>
          <w:iCs/>
        </w:rPr>
      </w:pPr>
      <w:r w:rsidRPr="001E04D9">
        <w:rPr>
          <w:b/>
          <w:bCs/>
          <w:i/>
          <w:iCs/>
        </w:rPr>
        <w:t>Primary location:</w:t>
      </w:r>
      <w:r w:rsidRPr="001E04D9">
        <w:rPr>
          <w:i/>
          <w:iCs/>
        </w:rPr>
        <w:t xml:space="preserve"> 305 South Street, Jamaica Plain, MA 02130</w:t>
      </w:r>
    </w:p>
    <w:p w14:paraId="3B0276CA" w14:textId="39BA4061" w:rsidR="0011468E" w:rsidRPr="00A73BB5" w:rsidRDefault="0011468E" w:rsidP="0011468E">
      <w:pPr>
        <w:spacing w:after="0" w:line="240" w:lineRule="auto"/>
        <w:jc w:val="center"/>
        <w:rPr>
          <w:b/>
          <w:bCs/>
          <w:sz w:val="24"/>
          <w:szCs w:val="24"/>
          <w:u w:val="single"/>
        </w:rPr>
      </w:pPr>
      <w:hyperlink r:id="rId72" w:history="1">
        <w:r w:rsidRPr="00143047">
          <w:rPr>
            <w:rStyle w:val="Hyperlink"/>
            <w:b/>
            <w:bCs/>
            <w:sz w:val="24"/>
            <w:szCs w:val="24"/>
          </w:rPr>
          <w:t>DPH</w:t>
        </w:r>
        <w:r w:rsidR="007442EA" w:rsidRPr="00143047">
          <w:rPr>
            <w:rStyle w:val="Hyperlink"/>
            <w:b/>
            <w:bCs/>
            <w:sz w:val="24"/>
            <w:szCs w:val="24"/>
          </w:rPr>
          <w:t>,</w:t>
        </w:r>
        <w:r w:rsidRPr="00143047">
          <w:rPr>
            <w:rStyle w:val="Hyperlink"/>
            <w:b/>
            <w:bCs/>
            <w:sz w:val="24"/>
            <w:szCs w:val="24"/>
          </w:rPr>
          <w:t xml:space="preserve"> Division of Epidemiology Zoonotic Program</w:t>
        </w:r>
      </w:hyperlink>
    </w:p>
    <w:p w14:paraId="6894065C" w14:textId="7BB7D53A" w:rsidR="0011468E" w:rsidRPr="00A73BB5" w:rsidRDefault="0011468E" w:rsidP="0011468E">
      <w:pPr>
        <w:spacing w:after="0" w:line="240" w:lineRule="auto"/>
        <w:jc w:val="center"/>
        <w:rPr>
          <w:b/>
          <w:bCs/>
          <w:i/>
          <w:iCs/>
          <w:sz w:val="24"/>
          <w:szCs w:val="24"/>
        </w:rPr>
      </w:pPr>
      <w:r w:rsidRPr="00A73BB5">
        <w:rPr>
          <w:b/>
          <w:bCs/>
          <w:i/>
          <w:iCs/>
          <w:sz w:val="24"/>
          <w:szCs w:val="24"/>
        </w:rPr>
        <w:t>Human Tick-borne Disease Case Investigation and Classification</w:t>
      </w:r>
    </w:p>
    <w:p w14:paraId="11C4F59B" w14:textId="77777777" w:rsidR="0011468E" w:rsidRDefault="0011468E" w:rsidP="0011468E">
      <w:pPr>
        <w:spacing w:after="0" w:line="240" w:lineRule="auto"/>
        <w:rPr>
          <w:b/>
          <w:bCs/>
        </w:rPr>
      </w:pPr>
    </w:p>
    <w:p w14:paraId="4C0EEA4A" w14:textId="77777777" w:rsidR="0011468E" w:rsidRDefault="0011468E" w:rsidP="0011468E">
      <w:pPr>
        <w:spacing w:after="0" w:line="240" w:lineRule="auto"/>
        <w:rPr>
          <w:b/>
          <w:bCs/>
        </w:rPr>
      </w:pPr>
      <w:r w:rsidRPr="00131A6C">
        <w:rPr>
          <w:b/>
          <w:bCs/>
        </w:rPr>
        <w:t>Background</w:t>
      </w:r>
    </w:p>
    <w:p w14:paraId="41CE6552" w14:textId="77777777" w:rsidR="008E18FE" w:rsidRDefault="008E18FE" w:rsidP="008E18FE">
      <w:pPr>
        <w:spacing w:after="0" w:line="240" w:lineRule="auto"/>
      </w:pPr>
      <w:r w:rsidRPr="00131A6C">
        <w:t xml:space="preserve">Incomplete human tick-borne disease case investigation and classification is a significant gap within the MDPH vector-borne disease program.  Due to resource barriers and capacity many Local Boards of Health (LBOH) have been unable to conduct sustained follow-up on positive tick-borne disease laboratory reports and gather adequate clinical information to classify cases. MDPH has made significant strides to address case completeness, with routine LBOH </w:t>
      </w:r>
      <w:proofErr w:type="gramStart"/>
      <w:r w:rsidRPr="00131A6C">
        <w:t>trainings</w:t>
      </w:r>
      <w:proofErr w:type="gramEnd"/>
      <w:r w:rsidRPr="00131A6C">
        <w:t xml:space="preserve">, integrated wizards in the highest priority tick-borne diseases within the Massachusetts Virtual Epidemiologic Network (MAVEN), the Commonwealth’s web-based disease surveillance and case management system. MDPH proposes a LBOH engagement program while targeting high priority Human Granulocytic Anaplasmosis (HGA) and Babesiosis to enhance case completeness. </w:t>
      </w:r>
    </w:p>
    <w:p w14:paraId="2905B755" w14:textId="77777777" w:rsidR="008E18FE" w:rsidRDefault="008E18FE" w:rsidP="008E18FE">
      <w:pPr>
        <w:spacing w:after="0" w:line="240" w:lineRule="auto"/>
      </w:pPr>
    </w:p>
    <w:p w14:paraId="2611DE98" w14:textId="21753883" w:rsidR="008E18FE" w:rsidRPr="00131A6C" w:rsidRDefault="008E18FE" w:rsidP="008E18FE">
      <w:pPr>
        <w:spacing w:after="0" w:line="240" w:lineRule="auto"/>
      </w:pPr>
      <w:r>
        <w:t xml:space="preserve">Alpha-gal syndrome is an emerging tick-borne allergic response spread by the lone star tick. The burden and distribution of alpha-gal syndrome in MA is not well understood. MDPH and LBOH will review medical records and collect clinical and risk history data to estimate local impact and propose vector prevention messaging.     </w:t>
      </w:r>
    </w:p>
    <w:p w14:paraId="76611282" w14:textId="77777777" w:rsidR="008E18FE" w:rsidRDefault="008E18FE" w:rsidP="008E18FE">
      <w:pPr>
        <w:spacing w:after="0" w:line="240" w:lineRule="auto"/>
        <w:rPr>
          <w:b/>
          <w:bCs/>
        </w:rPr>
      </w:pPr>
    </w:p>
    <w:p w14:paraId="169544F6" w14:textId="369111B5" w:rsidR="008E18FE" w:rsidRPr="00131A6C" w:rsidRDefault="008E18FE" w:rsidP="008E18FE">
      <w:pPr>
        <w:spacing w:after="0" w:line="240" w:lineRule="auto"/>
        <w:rPr>
          <w:b/>
          <w:bCs/>
        </w:rPr>
      </w:pPr>
      <w:r w:rsidRPr="00131A6C">
        <w:rPr>
          <w:b/>
          <w:bCs/>
        </w:rPr>
        <w:t>Methods</w:t>
      </w:r>
    </w:p>
    <w:p w14:paraId="77835FBD" w14:textId="77777777" w:rsidR="008E18FE" w:rsidRPr="00131A6C" w:rsidRDefault="008E18FE" w:rsidP="008E18FE">
      <w:pPr>
        <w:spacing w:after="0" w:line="240" w:lineRule="auto"/>
      </w:pPr>
      <w:r w:rsidRPr="00131A6C">
        <w:t xml:space="preserve">The </w:t>
      </w:r>
      <w:proofErr w:type="gramStart"/>
      <w:r w:rsidRPr="00131A6C">
        <w:t>student</w:t>
      </w:r>
      <w:proofErr w:type="gramEnd"/>
      <w:r w:rsidRPr="00131A6C">
        <w:t>(s) may participate in the following tasks:</w:t>
      </w:r>
    </w:p>
    <w:p w14:paraId="05FCD5B7" w14:textId="77777777" w:rsidR="008E18FE" w:rsidRPr="00131A6C" w:rsidRDefault="008E18FE" w:rsidP="008E18FE">
      <w:pPr>
        <w:numPr>
          <w:ilvl w:val="0"/>
          <w:numId w:val="10"/>
        </w:numPr>
        <w:spacing w:after="0" w:line="240" w:lineRule="auto"/>
      </w:pPr>
      <w:r w:rsidRPr="00131A6C">
        <w:t>Conduct Tick-borne Disease Investigations:</w:t>
      </w:r>
    </w:p>
    <w:p w14:paraId="4F9F914A" w14:textId="77777777" w:rsidR="008E18FE" w:rsidRPr="00131A6C" w:rsidRDefault="008E18FE" w:rsidP="008E18FE">
      <w:pPr>
        <w:numPr>
          <w:ilvl w:val="1"/>
          <w:numId w:val="11"/>
        </w:numPr>
        <w:spacing w:after="0" w:line="240" w:lineRule="auto"/>
      </w:pPr>
      <w:r w:rsidRPr="00131A6C">
        <w:t>Pull reports from MAVEN to compile incomplete cases of HGA and babesiosis that require follow-up.</w:t>
      </w:r>
    </w:p>
    <w:p w14:paraId="3795AC7C" w14:textId="77777777" w:rsidR="008E18FE" w:rsidRPr="00131A6C" w:rsidRDefault="008E18FE" w:rsidP="008E18FE">
      <w:pPr>
        <w:numPr>
          <w:ilvl w:val="1"/>
          <w:numId w:val="11"/>
        </w:numPr>
        <w:spacing w:after="0" w:line="240" w:lineRule="auto"/>
      </w:pPr>
      <w:r w:rsidRPr="00131A6C">
        <w:t xml:space="preserve">Contact providers and infection preventionists to gather clinical and risk/exposure information on incomplete cases. </w:t>
      </w:r>
    </w:p>
    <w:p w14:paraId="0406DA68" w14:textId="77777777" w:rsidR="008E18FE" w:rsidRPr="00131A6C" w:rsidRDefault="008E18FE" w:rsidP="008E18FE">
      <w:pPr>
        <w:numPr>
          <w:ilvl w:val="1"/>
          <w:numId w:val="11"/>
        </w:numPr>
        <w:spacing w:after="0" w:line="240" w:lineRule="auto"/>
      </w:pPr>
      <w:r w:rsidRPr="00131A6C">
        <w:t>Classify cases using surveillance case definitions.</w:t>
      </w:r>
    </w:p>
    <w:p w14:paraId="15F57497" w14:textId="77777777" w:rsidR="008E18FE" w:rsidRDefault="008E18FE" w:rsidP="008E18FE">
      <w:pPr>
        <w:numPr>
          <w:ilvl w:val="1"/>
          <w:numId w:val="11"/>
        </w:numPr>
        <w:spacing w:after="0" w:line="240" w:lineRule="auto"/>
      </w:pPr>
      <w:r w:rsidRPr="00131A6C">
        <w:t xml:space="preserve">Complete Case Report Forms for HGA and babesiosis. </w:t>
      </w:r>
    </w:p>
    <w:p w14:paraId="0486902A" w14:textId="77777777" w:rsidR="008E18FE" w:rsidRDefault="008E18FE" w:rsidP="008E18FE">
      <w:pPr>
        <w:numPr>
          <w:ilvl w:val="0"/>
          <w:numId w:val="10"/>
        </w:numPr>
        <w:spacing w:after="0" w:line="240" w:lineRule="auto"/>
      </w:pPr>
      <w:r w:rsidRPr="00131A6C">
        <w:t xml:space="preserve">Conduct </w:t>
      </w:r>
      <w:r>
        <w:t>Alpha Gal Syndrome Case Burden Review</w:t>
      </w:r>
    </w:p>
    <w:p w14:paraId="39553D6D" w14:textId="77777777" w:rsidR="008E18FE" w:rsidRDefault="008E18FE" w:rsidP="008E18FE">
      <w:pPr>
        <w:numPr>
          <w:ilvl w:val="1"/>
          <w:numId w:val="10"/>
        </w:numPr>
        <w:spacing w:after="0" w:line="240" w:lineRule="auto"/>
      </w:pPr>
      <w:proofErr w:type="gramStart"/>
      <w:r>
        <w:t>Review</w:t>
      </w:r>
      <w:proofErr w:type="gramEnd"/>
      <w:r>
        <w:t xml:space="preserve"> Alpha-gal laboratory reports </w:t>
      </w:r>
    </w:p>
    <w:p w14:paraId="162251D9" w14:textId="77777777" w:rsidR="008E18FE" w:rsidRDefault="008E18FE" w:rsidP="008E18FE">
      <w:pPr>
        <w:numPr>
          <w:ilvl w:val="1"/>
          <w:numId w:val="10"/>
        </w:numPr>
        <w:spacing w:after="0" w:line="240" w:lineRule="auto"/>
      </w:pPr>
      <w:r w:rsidRPr="00131A6C">
        <w:t>Contact providers</w:t>
      </w:r>
      <w:r>
        <w:t xml:space="preserve">, patients, </w:t>
      </w:r>
      <w:r w:rsidRPr="00131A6C">
        <w:t xml:space="preserve">and infection preventionists to gather clinical and risk/exposure information </w:t>
      </w:r>
    </w:p>
    <w:p w14:paraId="3DAA9DBE" w14:textId="77777777" w:rsidR="008E18FE" w:rsidRPr="00131A6C" w:rsidRDefault="008E18FE" w:rsidP="008E18FE">
      <w:pPr>
        <w:numPr>
          <w:ilvl w:val="0"/>
          <w:numId w:val="12"/>
        </w:numPr>
        <w:spacing w:after="0" w:line="240" w:lineRule="auto"/>
      </w:pPr>
      <w:r w:rsidRPr="00131A6C">
        <w:t xml:space="preserve">Participation in Division of Epidemiology Meetings: </w:t>
      </w:r>
    </w:p>
    <w:p w14:paraId="5572466F" w14:textId="77777777" w:rsidR="008E18FE" w:rsidRPr="00131A6C" w:rsidRDefault="008E18FE" w:rsidP="008E18FE">
      <w:pPr>
        <w:numPr>
          <w:ilvl w:val="1"/>
          <w:numId w:val="13"/>
        </w:numPr>
        <w:spacing w:after="0" w:line="240" w:lineRule="auto"/>
      </w:pPr>
      <w:r w:rsidRPr="00131A6C">
        <w:t>Invite the intern to attend various staff meetings, including the Emerging Infections Huddle</w:t>
      </w:r>
      <w:r>
        <w:t>, Division of Epidemiology,</w:t>
      </w:r>
      <w:r w:rsidRPr="00131A6C">
        <w:t xml:space="preserve"> and Zoonotic Team meetings. </w:t>
      </w:r>
    </w:p>
    <w:p w14:paraId="1C04E3F2" w14:textId="77777777" w:rsidR="008E18FE" w:rsidRPr="00131A6C" w:rsidRDefault="008E18FE" w:rsidP="008E18FE">
      <w:pPr>
        <w:numPr>
          <w:ilvl w:val="1"/>
          <w:numId w:val="13"/>
        </w:numPr>
        <w:spacing w:after="0" w:line="240" w:lineRule="auto"/>
      </w:pPr>
      <w:r w:rsidRPr="00131A6C">
        <w:t xml:space="preserve">Provide opportunities for the intern to observe discussions, contribute insights, and gain exposure to the inner workings of public health practice. </w:t>
      </w:r>
    </w:p>
    <w:p w14:paraId="0CA27DC6" w14:textId="77777777" w:rsidR="0011468E" w:rsidRDefault="0011468E" w:rsidP="0011468E">
      <w:pPr>
        <w:spacing w:after="0" w:line="240" w:lineRule="auto"/>
        <w:rPr>
          <w:b/>
          <w:bCs/>
        </w:rPr>
      </w:pPr>
    </w:p>
    <w:p w14:paraId="50BFCFBF" w14:textId="77777777" w:rsidR="0011468E" w:rsidRDefault="0011468E" w:rsidP="0011468E">
      <w:pPr>
        <w:spacing w:after="0" w:line="240" w:lineRule="auto"/>
        <w:rPr>
          <w:b/>
          <w:bCs/>
        </w:rPr>
      </w:pPr>
      <w:r w:rsidRPr="00131A6C">
        <w:rPr>
          <w:b/>
          <w:bCs/>
        </w:rPr>
        <w:t>Expected Outcomes</w:t>
      </w:r>
    </w:p>
    <w:p w14:paraId="31F2D771" w14:textId="6E827C7F" w:rsidR="008E18FE" w:rsidRDefault="0011468E" w:rsidP="008E18FE">
      <w:pPr>
        <w:pStyle w:val="ListParagraph"/>
        <w:numPr>
          <w:ilvl w:val="0"/>
          <w:numId w:val="91"/>
        </w:numPr>
        <w:spacing w:after="0" w:line="240" w:lineRule="auto"/>
      </w:pPr>
      <w:r w:rsidRPr="00131A6C">
        <w:t>Increased case completeness for high burden tick-borne diseases resulting in a higher number of correctly classified cases.</w:t>
      </w:r>
    </w:p>
    <w:p w14:paraId="2C69C379" w14:textId="12F73D2E" w:rsidR="008E18FE" w:rsidRPr="008E18FE" w:rsidRDefault="008E18FE" w:rsidP="008E18FE">
      <w:pPr>
        <w:pStyle w:val="ListParagraph"/>
        <w:numPr>
          <w:ilvl w:val="0"/>
          <w:numId w:val="91"/>
        </w:numPr>
        <w:spacing w:after="0" w:line="240" w:lineRule="auto"/>
      </w:pPr>
      <w:r w:rsidRPr="008E18FE">
        <w:t>Awareness of AGS case volume and distribution, resulting in targeted prevention planning. </w:t>
      </w:r>
    </w:p>
    <w:p w14:paraId="17EA37D1" w14:textId="77777777" w:rsidR="0011468E" w:rsidRDefault="0011468E" w:rsidP="0011468E">
      <w:pPr>
        <w:spacing w:after="0" w:line="240" w:lineRule="auto"/>
      </w:pPr>
    </w:p>
    <w:p w14:paraId="0F6C1981" w14:textId="21D101CB" w:rsidR="0011468E" w:rsidRPr="001E04D9" w:rsidRDefault="0011468E" w:rsidP="0011468E">
      <w:pPr>
        <w:shd w:val="clear" w:color="auto" w:fill="FFFFFF"/>
        <w:spacing w:after="0" w:line="240" w:lineRule="auto"/>
        <w:ind w:right="100"/>
        <w:rPr>
          <w:i/>
          <w:iCs/>
        </w:rPr>
      </w:pPr>
      <w:r w:rsidRPr="001E04D9">
        <w:rPr>
          <w:b/>
          <w:bCs/>
          <w:i/>
          <w:iCs/>
        </w:rPr>
        <w:t>Required/preferred qualifications</w:t>
      </w:r>
      <w:r w:rsidRPr="001E04D9">
        <w:rPr>
          <w:i/>
          <w:iCs/>
        </w:rPr>
        <w:t xml:space="preserve">: </w:t>
      </w:r>
      <w:r w:rsidR="008E18FE">
        <w:rPr>
          <w:i/>
          <w:iCs/>
        </w:rPr>
        <w:t>MPH or g</w:t>
      </w:r>
      <w:r w:rsidR="008E18FE" w:rsidRPr="001E04D9">
        <w:rPr>
          <w:i/>
          <w:iCs/>
        </w:rPr>
        <w:t>raduate students</w:t>
      </w:r>
      <w:r w:rsidR="008E18FE">
        <w:rPr>
          <w:i/>
          <w:iCs/>
        </w:rPr>
        <w:t xml:space="preserve"> with d</w:t>
      </w:r>
      <w:r w:rsidR="008E18FE" w:rsidRPr="007F6EBA">
        <w:rPr>
          <w:i/>
          <w:iCs/>
        </w:rPr>
        <w:t>ata-related skills (e.g., biostatistics, SAS, R</w:t>
      </w:r>
      <w:r w:rsidR="008E18FE">
        <w:rPr>
          <w:i/>
          <w:iCs/>
        </w:rPr>
        <w:t>) and</w:t>
      </w:r>
      <w:r w:rsidR="008E18FE" w:rsidRPr="001E04D9">
        <w:rPr>
          <w:i/>
          <w:iCs/>
        </w:rPr>
        <w:t xml:space="preserve"> knowledge in Excel preferred.</w:t>
      </w:r>
    </w:p>
    <w:p w14:paraId="411B35C4" w14:textId="77777777" w:rsidR="0011468E" w:rsidRPr="001E04D9" w:rsidRDefault="0011468E" w:rsidP="0011468E">
      <w:pPr>
        <w:shd w:val="clear" w:color="auto" w:fill="FFFFFF"/>
        <w:spacing w:after="0" w:line="240" w:lineRule="auto"/>
        <w:ind w:right="100"/>
        <w:rPr>
          <w:i/>
          <w:iCs/>
        </w:rPr>
      </w:pPr>
    </w:p>
    <w:p w14:paraId="4BEA7A1E" w14:textId="77777777" w:rsidR="0011468E" w:rsidRPr="001E04D9" w:rsidRDefault="0011468E" w:rsidP="0011468E">
      <w:pPr>
        <w:shd w:val="clear" w:color="auto" w:fill="FFFFFF"/>
        <w:spacing w:after="0" w:line="240" w:lineRule="auto"/>
        <w:ind w:right="100"/>
        <w:rPr>
          <w:i/>
          <w:iCs/>
        </w:rPr>
      </w:pPr>
      <w:r w:rsidRPr="001E04D9">
        <w:rPr>
          <w:i/>
          <w:iCs/>
        </w:rPr>
        <w:lastRenderedPageBreak/>
        <w:t>This internship is a</w:t>
      </w:r>
      <w:r w:rsidRPr="001E04D9">
        <w:rPr>
          <w:b/>
          <w:bCs/>
          <w:i/>
          <w:iCs/>
        </w:rPr>
        <w:t xml:space="preserve"> hybrid</w:t>
      </w:r>
      <w:r w:rsidRPr="001E04D9">
        <w:rPr>
          <w:i/>
          <w:iCs/>
        </w:rPr>
        <w:t xml:space="preserve"> position, meaning some in-person work will be required, though will largely be remote. </w:t>
      </w:r>
    </w:p>
    <w:p w14:paraId="7D5BA989" w14:textId="77777777" w:rsidR="0011468E" w:rsidRPr="001E04D9" w:rsidRDefault="0011468E" w:rsidP="0011468E">
      <w:pPr>
        <w:shd w:val="clear" w:color="auto" w:fill="FFFFFF"/>
        <w:spacing w:after="0" w:line="240" w:lineRule="auto"/>
        <w:ind w:right="100"/>
        <w:rPr>
          <w:b/>
          <w:bCs/>
          <w:i/>
          <w:iCs/>
        </w:rPr>
      </w:pPr>
    </w:p>
    <w:p w14:paraId="4083E867" w14:textId="77777777" w:rsidR="0011468E" w:rsidRPr="001E04D9" w:rsidRDefault="0011468E" w:rsidP="0011468E">
      <w:pPr>
        <w:shd w:val="clear" w:color="auto" w:fill="FFFFFF"/>
        <w:spacing w:after="0" w:line="240" w:lineRule="auto"/>
        <w:ind w:right="100"/>
        <w:rPr>
          <w:i/>
          <w:iCs/>
        </w:rPr>
      </w:pPr>
      <w:r w:rsidRPr="001E04D9">
        <w:rPr>
          <w:b/>
          <w:bCs/>
          <w:i/>
          <w:iCs/>
        </w:rPr>
        <w:t>Primary location:</w:t>
      </w:r>
      <w:r w:rsidRPr="001E04D9">
        <w:rPr>
          <w:i/>
          <w:iCs/>
        </w:rPr>
        <w:t xml:space="preserve"> 305 South Street, Jamaica Plain, MA 02130</w:t>
      </w:r>
    </w:p>
    <w:p w14:paraId="1F77862B" w14:textId="77777777" w:rsidR="0011468E" w:rsidRPr="001E04D9" w:rsidRDefault="0011468E" w:rsidP="0011468E">
      <w:pPr>
        <w:shd w:val="clear" w:color="auto" w:fill="FFFFFF"/>
        <w:spacing w:after="0" w:line="240" w:lineRule="auto"/>
        <w:ind w:right="100"/>
        <w:rPr>
          <w:b/>
          <w:bCs/>
          <w:i/>
          <w:iCs/>
        </w:rPr>
      </w:pPr>
    </w:p>
    <w:p w14:paraId="4762F5CA" w14:textId="77777777" w:rsidR="0011468E" w:rsidRDefault="0011468E" w:rsidP="0011468E">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3A7C1BE0" w14:textId="77777777" w:rsidR="0011468E" w:rsidRDefault="0011468E" w:rsidP="0011468E">
      <w:pPr>
        <w:shd w:val="clear" w:color="auto" w:fill="FFFFFF"/>
        <w:spacing w:after="0" w:line="240" w:lineRule="auto"/>
        <w:ind w:right="100"/>
        <w:rPr>
          <w:i/>
          <w:iCs/>
        </w:rPr>
      </w:pPr>
    </w:p>
    <w:p w14:paraId="464643E1" w14:textId="77777777" w:rsidR="0011468E" w:rsidRDefault="0011468E" w:rsidP="0011468E">
      <w:pPr>
        <w:shd w:val="clear" w:color="auto" w:fill="FFFFFF"/>
        <w:spacing w:after="0" w:line="240" w:lineRule="auto"/>
        <w:ind w:right="100"/>
        <w:rPr>
          <w:i/>
          <w:iCs/>
        </w:rPr>
      </w:pPr>
    </w:p>
    <w:p w14:paraId="346CA73E" w14:textId="77777777" w:rsidR="008E18FE" w:rsidRDefault="008E18FE" w:rsidP="0011468E">
      <w:pPr>
        <w:spacing w:after="0" w:line="240" w:lineRule="auto"/>
        <w:jc w:val="center"/>
        <w:rPr>
          <w:b/>
          <w:bCs/>
          <w:sz w:val="24"/>
          <w:szCs w:val="24"/>
          <w:u w:val="single"/>
        </w:rPr>
      </w:pPr>
    </w:p>
    <w:p w14:paraId="354BB221" w14:textId="77777777" w:rsidR="008E18FE" w:rsidRDefault="008E18FE" w:rsidP="0011468E">
      <w:pPr>
        <w:spacing w:after="0" w:line="240" w:lineRule="auto"/>
        <w:jc w:val="center"/>
        <w:rPr>
          <w:b/>
          <w:bCs/>
          <w:sz w:val="24"/>
          <w:szCs w:val="24"/>
          <w:u w:val="single"/>
        </w:rPr>
      </w:pPr>
    </w:p>
    <w:p w14:paraId="1DEE9412" w14:textId="77777777" w:rsidR="008E18FE" w:rsidRDefault="008E18FE" w:rsidP="0011468E">
      <w:pPr>
        <w:spacing w:after="0" w:line="240" w:lineRule="auto"/>
        <w:jc w:val="center"/>
        <w:rPr>
          <w:b/>
          <w:bCs/>
          <w:sz w:val="24"/>
          <w:szCs w:val="24"/>
          <w:u w:val="single"/>
        </w:rPr>
      </w:pPr>
    </w:p>
    <w:p w14:paraId="4842EE6B" w14:textId="77777777" w:rsidR="008E18FE" w:rsidRDefault="008E18FE" w:rsidP="0011468E">
      <w:pPr>
        <w:spacing w:after="0" w:line="240" w:lineRule="auto"/>
        <w:jc w:val="center"/>
        <w:rPr>
          <w:b/>
          <w:bCs/>
          <w:sz w:val="24"/>
          <w:szCs w:val="24"/>
          <w:u w:val="single"/>
        </w:rPr>
      </w:pPr>
    </w:p>
    <w:p w14:paraId="76D10BA6" w14:textId="77777777" w:rsidR="008E18FE" w:rsidRDefault="008E18FE" w:rsidP="0011468E">
      <w:pPr>
        <w:spacing w:after="0" w:line="240" w:lineRule="auto"/>
        <w:jc w:val="center"/>
        <w:rPr>
          <w:b/>
          <w:bCs/>
          <w:sz w:val="24"/>
          <w:szCs w:val="24"/>
          <w:u w:val="single"/>
        </w:rPr>
      </w:pPr>
    </w:p>
    <w:p w14:paraId="68CE2DB7" w14:textId="77777777" w:rsidR="008E18FE" w:rsidRDefault="008E18FE" w:rsidP="0011468E">
      <w:pPr>
        <w:spacing w:after="0" w:line="240" w:lineRule="auto"/>
        <w:jc w:val="center"/>
        <w:rPr>
          <w:b/>
          <w:bCs/>
          <w:sz w:val="24"/>
          <w:szCs w:val="24"/>
          <w:u w:val="single"/>
        </w:rPr>
      </w:pPr>
    </w:p>
    <w:p w14:paraId="0C438466" w14:textId="77777777" w:rsidR="008E18FE" w:rsidRDefault="008E18FE" w:rsidP="0011468E">
      <w:pPr>
        <w:spacing w:after="0" w:line="240" w:lineRule="auto"/>
        <w:jc w:val="center"/>
        <w:rPr>
          <w:b/>
          <w:bCs/>
          <w:sz w:val="24"/>
          <w:szCs w:val="24"/>
          <w:u w:val="single"/>
        </w:rPr>
      </w:pPr>
    </w:p>
    <w:p w14:paraId="0FC3133F" w14:textId="77777777" w:rsidR="008E18FE" w:rsidRDefault="008E18FE" w:rsidP="0011468E">
      <w:pPr>
        <w:spacing w:after="0" w:line="240" w:lineRule="auto"/>
        <w:jc w:val="center"/>
        <w:rPr>
          <w:b/>
          <w:bCs/>
          <w:sz w:val="24"/>
          <w:szCs w:val="24"/>
          <w:u w:val="single"/>
        </w:rPr>
      </w:pPr>
    </w:p>
    <w:p w14:paraId="501304E9" w14:textId="77777777" w:rsidR="008E18FE" w:rsidRDefault="008E18FE" w:rsidP="0011468E">
      <w:pPr>
        <w:spacing w:after="0" w:line="240" w:lineRule="auto"/>
        <w:jc w:val="center"/>
        <w:rPr>
          <w:b/>
          <w:bCs/>
          <w:sz w:val="24"/>
          <w:szCs w:val="24"/>
          <w:u w:val="single"/>
        </w:rPr>
      </w:pPr>
    </w:p>
    <w:p w14:paraId="7811D79A" w14:textId="77777777" w:rsidR="008E18FE" w:rsidRDefault="008E18FE" w:rsidP="0011468E">
      <w:pPr>
        <w:spacing w:after="0" w:line="240" w:lineRule="auto"/>
        <w:jc w:val="center"/>
        <w:rPr>
          <w:b/>
          <w:bCs/>
          <w:sz w:val="24"/>
          <w:szCs w:val="24"/>
          <w:u w:val="single"/>
        </w:rPr>
      </w:pPr>
    </w:p>
    <w:p w14:paraId="2D58712D" w14:textId="77777777" w:rsidR="008E18FE" w:rsidRDefault="008E18FE" w:rsidP="0011468E">
      <w:pPr>
        <w:spacing w:after="0" w:line="240" w:lineRule="auto"/>
        <w:jc w:val="center"/>
        <w:rPr>
          <w:b/>
          <w:bCs/>
          <w:sz w:val="24"/>
          <w:szCs w:val="24"/>
          <w:u w:val="single"/>
        </w:rPr>
      </w:pPr>
    </w:p>
    <w:p w14:paraId="0C3BAFA9" w14:textId="77777777" w:rsidR="008E18FE" w:rsidRDefault="008E18FE" w:rsidP="0011468E">
      <w:pPr>
        <w:spacing w:after="0" w:line="240" w:lineRule="auto"/>
        <w:jc w:val="center"/>
        <w:rPr>
          <w:b/>
          <w:bCs/>
          <w:sz w:val="24"/>
          <w:szCs w:val="24"/>
          <w:u w:val="single"/>
        </w:rPr>
      </w:pPr>
    </w:p>
    <w:p w14:paraId="58313A59" w14:textId="77777777" w:rsidR="008E18FE" w:rsidRDefault="008E18FE" w:rsidP="0011468E">
      <w:pPr>
        <w:spacing w:after="0" w:line="240" w:lineRule="auto"/>
        <w:jc w:val="center"/>
        <w:rPr>
          <w:b/>
          <w:bCs/>
          <w:sz w:val="24"/>
          <w:szCs w:val="24"/>
          <w:u w:val="single"/>
        </w:rPr>
      </w:pPr>
    </w:p>
    <w:p w14:paraId="3440775F" w14:textId="77777777" w:rsidR="008E18FE" w:rsidRDefault="008E18FE" w:rsidP="0011468E">
      <w:pPr>
        <w:spacing w:after="0" w:line="240" w:lineRule="auto"/>
        <w:jc w:val="center"/>
        <w:rPr>
          <w:b/>
          <w:bCs/>
          <w:sz w:val="24"/>
          <w:szCs w:val="24"/>
          <w:u w:val="single"/>
        </w:rPr>
      </w:pPr>
    </w:p>
    <w:p w14:paraId="5F718997" w14:textId="77777777" w:rsidR="008E18FE" w:rsidRDefault="008E18FE" w:rsidP="0011468E">
      <w:pPr>
        <w:spacing w:after="0" w:line="240" w:lineRule="auto"/>
        <w:jc w:val="center"/>
        <w:rPr>
          <w:b/>
          <w:bCs/>
          <w:sz w:val="24"/>
          <w:szCs w:val="24"/>
          <w:u w:val="single"/>
        </w:rPr>
      </w:pPr>
    </w:p>
    <w:p w14:paraId="3910AC0E" w14:textId="77777777" w:rsidR="008E18FE" w:rsidRDefault="008E18FE" w:rsidP="0011468E">
      <w:pPr>
        <w:spacing w:after="0" w:line="240" w:lineRule="auto"/>
        <w:jc w:val="center"/>
        <w:rPr>
          <w:b/>
          <w:bCs/>
          <w:sz w:val="24"/>
          <w:szCs w:val="24"/>
          <w:u w:val="single"/>
        </w:rPr>
      </w:pPr>
    </w:p>
    <w:p w14:paraId="17109D9F" w14:textId="77777777" w:rsidR="008E18FE" w:rsidRDefault="008E18FE" w:rsidP="0011468E">
      <w:pPr>
        <w:spacing w:after="0" w:line="240" w:lineRule="auto"/>
        <w:jc w:val="center"/>
        <w:rPr>
          <w:b/>
          <w:bCs/>
          <w:sz w:val="24"/>
          <w:szCs w:val="24"/>
          <w:u w:val="single"/>
        </w:rPr>
      </w:pPr>
    </w:p>
    <w:p w14:paraId="6545523F" w14:textId="77777777" w:rsidR="008E18FE" w:rsidRDefault="008E18FE" w:rsidP="0011468E">
      <w:pPr>
        <w:spacing w:after="0" w:line="240" w:lineRule="auto"/>
        <w:jc w:val="center"/>
        <w:rPr>
          <w:b/>
          <w:bCs/>
          <w:sz w:val="24"/>
          <w:szCs w:val="24"/>
          <w:u w:val="single"/>
        </w:rPr>
      </w:pPr>
    </w:p>
    <w:p w14:paraId="21F56112" w14:textId="77777777" w:rsidR="008E18FE" w:rsidRDefault="008E18FE" w:rsidP="0011468E">
      <w:pPr>
        <w:spacing w:after="0" w:line="240" w:lineRule="auto"/>
        <w:jc w:val="center"/>
        <w:rPr>
          <w:b/>
          <w:bCs/>
          <w:sz w:val="24"/>
          <w:szCs w:val="24"/>
          <w:u w:val="single"/>
        </w:rPr>
      </w:pPr>
    </w:p>
    <w:p w14:paraId="6B62D2DD" w14:textId="77777777" w:rsidR="008E18FE" w:rsidRDefault="008E18FE" w:rsidP="0011468E">
      <w:pPr>
        <w:spacing w:after="0" w:line="240" w:lineRule="auto"/>
        <w:jc w:val="center"/>
        <w:rPr>
          <w:b/>
          <w:bCs/>
          <w:sz w:val="24"/>
          <w:szCs w:val="24"/>
          <w:u w:val="single"/>
        </w:rPr>
      </w:pPr>
    </w:p>
    <w:p w14:paraId="430182AE" w14:textId="77777777" w:rsidR="008E18FE" w:rsidRDefault="008E18FE" w:rsidP="0011468E">
      <w:pPr>
        <w:spacing w:after="0" w:line="240" w:lineRule="auto"/>
        <w:jc w:val="center"/>
        <w:rPr>
          <w:b/>
          <w:bCs/>
          <w:sz w:val="24"/>
          <w:szCs w:val="24"/>
          <w:u w:val="single"/>
        </w:rPr>
      </w:pPr>
    </w:p>
    <w:p w14:paraId="7670108E" w14:textId="77777777" w:rsidR="008E18FE" w:rsidRDefault="008E18FE" w:rsidP="0011468E">
      <w:pPr>
        <w:spacing w:after="0" w:line="240" w:lineRule="auto"/>
        <w:jc w:val="center"/>
        <w:rPr>
          <w:b/>
          <w:bCs/>
          <w:sz w:val="24"/>
          <w:szCs w:val="24"/>
          <w:u w:val="single"/>
        </w:rPr>
      </w:pPr>
    </w:p>
    <w:p w14:paraId="36B35508" w14:textId="77777777" w:rsidR="008E18FE" w:rsidRDefault="008E18FE" w:rsidP="0011468E">
      <w:pPr>
        <w:spacing w:after="0" w:line="240" w:lineRule="auto"/>
        <w:jc w:val="center"/>
        <w:rPr>
          <w:b/>
          <w:bCs/>
          <w:sz w:val="24"/>
          <w:szCs w:val="24"/>
          <w:u w:val="single"/>
        </w:rPr>
      </w:pPr>
    </w:p>
    <w:p w14:paraId="457E4DE2" w14:textId="77777777" w:rsidR="008E18FE" w:rsidRDefault="008E18FE" w:rsidP="0011468E">
      <w:pPr>
        <w:spacing w:after="0" w:line="240" w:lineRule="auto"/>
        <w:jc w:val="center"/>
        <w:rPr>
          <w:b/>
          <w:bCs/>
          <w:sz w:val="24"/>
          <w:szCs w:val="24"/>
          <w:u w:val="single"/>
        </w:rPr>
      </w:pPr>
    </w:p>
    <w:p w14:paraId="2ADE502A" w14:textId="77777777" w:rsidR="008E18FE" w:rsidRDefault="008E18FE" w:rsidP="0011468E">
      <w:pPr>
        <w:spacing w:after="0" w:line="240" w:lineRule="auto"/>
        <w:jc w:val="center"/>
        <w:rPr>
          <w:b/>
          <w:bCs/>
          <w:sz w:val="24"/>
          <w:szCs w:val="24"/>
          <w:u w:val="single"/>
        </w:rPr>
      </w:pPr>
    </w:p>
    <w:p w14:paraId="4278EDBF" w14:textId="77777777" w:rsidR="008E18FE" w:rsidRDefault="008E18FE" w:rsidP="0011468E">
      <w:pPr>
        <w:spacing w:after="0" w:line="240" w:lineRule="auto"/>
        <w:jc w:val="center"/>
        <w:rPr>
          <w:b/>
          <w:bCs/>
          <w:sz w:val="24"/>
          <w:szCs w:val="24"/>
          <w:u w:val="single"/>
        </w:rPr>
      </w:pPr>
    </w:p>
    <w:p w14:paraId="6A10835F" w14:textId="77777777" w:rsidR="008E18FE" w:rsidRDefault="008E18FE" w:rsidP="0011468E">
      <w:pPr>
        <w:spacing w:after="0" w:line="240" w:lineRule="auto"/>
        <w:jc w:val="center"/>
        <w:rPr>
          <w:b/>
          <w:bCs/>
          <w:sz w:val="24"/>
          <w:szCs w:val="24"/>
          <w:u w:val="single"/>
        </w:rPr>
      </w:pPr>
    </w:p>
    <w:p w14:paraId="32699340" w14:textId="77777777" w:rsidR="008E18FE" w:rsidRDefault="008E18FE" w:rsidP="0011468E">
      <w:pPr>
        <w:spacing w:after="0" w:line="240" w:lineRule="auto"/>
        <w:jc w:val="center"/>
        <w:rPr>
          <w:b/>
          <w:bCs/>
          <w:sz w:val="24"/>
          <w:szCs w:val="24"/>
          <w:u w:val="single"/>
        </w:rPr>
      </w:pPr>
    </w:p>
    <w:p w14:paraId="78AB3012" w14:textId="77777777" w:rsidR="008E18FE" w:rsidRDefault="008E18FE" w:rsidP="0011468E">
      <w:pPr>
        <w:spacing w:after="0" w:line="240" w:lineRule="auto"/>
        <w:jc w:val="center"/>
        <w:rPr>
          <w:b/>
          <w:bCs/>
          <w:sz w:val="24"/>
          <w:szCs w:val="24"/>
          <w:u w:val="single"/>
        </w:rPr>
      </w:pPr>
    </w:p>
    <w:p w14:paraId="330DDCC6" w14:textId="77777777" w:rsidR="008E18FE" w:rsidRDefault="008E18FE" w:rsidP="0011468E">
      <w:pPr>
        <w:spacing w:after="0" w:line="240" w:lineRule="auto"/>
        <w:jc w:val="center"/>
        <w:rPr>
          <w:b/>
          <w:bCs/>
          <w:sz w:val="24"/>
          <w:szCs w:val="24"/>
          <w:u w:val="single"/>
        </w:rPr>
      </w:pPr>
    </w:p>
    <w:p w14:paraId="3A333795" w14:textId="77777777" w:rsidR="008E18FE" w:rsidRDefault="008E18FE" w:rsidP="0011468E">
      <w:pPr>
        <w:spacing w:after="0" w:line="240" w:lineRule="auto"/>
        <w:jc w:val="center"/>
        <w:rPr>
          <w:b/>
          <w:bCs/>
          <w:sz w:val="24"/>
          <w:szCs w:val="24"/>
          <w:u w:val="single"/>
        </w:rPr>
      </w:pPr>
    </w:p>
    <w:p w14:paraId="385EFBF3" w14:textId="77777777" w:rsidR="008E18FE" w:rsidRDefault="008E18FE" w:rsidP="0011468E">
      <w:pPr>
        <w:spacing w:after="0" w:line="240" w:lineRule="auto"/>
        <w:jc w:val="center"/>
        <w:rPr>
          <w:b/>
          <w:bCs/>
          <w:sz w:val="24"/>
          <w:szCs w:val="24"/>
          <w:u w:val="single"/>
        </w:rPr>
      </w:pPr>
    </w:p>
    <w:p w14:paraId="73613286" w14:textId="77777777" w:rsidR="008E18FE" w:rsidRDefault="008E18FE" w:rsidP="0011468E">
      <w:pPr>
        <w:spacing w:after="0" w:line="240" w:lineRule="auto"/>
        <w:jc w:val="center"/>
        <w:rPr>
          <w:b/>
          <w:bCs/>
          <w:sz w:val="24"/>
          <w:szCs w:val="24"/>
          <w:u w:val="single"/>
        </w:rPr>
      </w:pPr>
    </w:p>
    <w:p w14:paraId="053D2319" w14:textId="77777777" w:rsidR="008E18FE" w:rsidRDefault="008E18FE" w:rsidP="0011468E">
      <w:pPr>
        <w:spacing w:after="0" w:line="240" w:lineRule="auto"/>
        <w:jc w:val="center"/>
        <w:rPr>
          <w:b/>
          <w:bCs/>
          <w:sz w:val="24"/>
          <w:szCs w:val="24"/>
          <w:u w:val="single"/>
        </w:rPr>
      </w:pPr>
    </w:p>
    <w:p w14:paraId="3E2FA100" w14:textId="77777777" w:rsidR="008E18FE" w:rsidRDefault="008E18FE" w:rsidP="0011468E">
      <w:pPr>
        <w:spacing w:after="0" w:line="240" w:lineRule="auto"/>
        <w:jc w:val="center"/>
        <w:rPr>
          <w:b/>
          <w:bCs/>
          <w:sz w:val="24"/>
          <w:szCs w:val="24"/>
          <w:u w:val="single"/>
        </w:rPr>
      </w:pPr>
    </w:p>
    <w:p w14:paraId="6D1171EA" w14:textId="6C951C38" w:rsidR="006B5C1B" w:rsidRPr="00205348" w:rsidRDefault="006B5C1B" w:rsidP="006B5C1B">
      <w:pPr>
        <w:spacing w:after="0" w:line="240" w:lineRule="auto"/>
        <w:jc w:val="center"/>
        <w:rPr>
          <w:b/>
          <w:bCs/>
          <w:sz w:val="24"/>
          <w:szCs w:val="24"/>
          <w:u w:val="single"/>
        </w:rPr>
      </w:pPr>
      <w:hyperlink r:id="rId73" w:history="1">
        <w:r w:rsidRPr="00143047">
          <w:rPr>
            <w:rStyle w:val="Hyperlink"/>
            <w:b/>
            <w:bCs/>
            <w:sz w:val="24"/>
            <w:szCs w:val="24"/>
          </w:rPr>
          <w:t>DPH</w:t>
        </w:r>
        <w:r w:rsidR="007442EA" w:rsidRPr="00143047">
          <w:rPr>
            <w:rStyle w:val="Hyperlink"/>
            <w:b/>
            <w:bCs/>
            <w:sz w:val="24"/>
            <w:szCs w:val="24"/>
          </w:rPr>
          <w:t>,</w:t>
        </w:r>
        <w:r w:rsidRPr="00143047">
          <w:rPr>
            <w:rStyle w:val="Hyperlink"/>
            <w:b/>
            <w:bCs/>
            <w:sz w:val="24"/>
            <w:szCs w:val="24"/>
          </w:rPr>
          <w:t xml:space="preserve"> Division of Food Protection Foodborne Illness Team</w:t>
        </w:r>
      </w:hyperlink>
    </w:p>
    <w:p w14:paraId="514C1C30" w14:textId="77777777" w:rsidR="006B5C1B" w:rsidRPr="00205348" w:rsidRDefault="006B5C1B" w:rsidP="006B5C1B">
      <w:pPr>
        <w:spacing w:after="0" w:line="240" w:lineRule="auto"/>
        <w:jc w:val="center"/>
        <w:rPr>
          <w:b/>
          <w:bCs/>
          <w:i/>
          <w:iCs/>
          <w:sz w:val="24"/>
          <w:szCs w:val="24"/>
        </w:rPr>
      </w:pPr>
      <w:r w:rsidRPr="00205348">
        <w:rPr>
          <w:b/>
          <w:bCs/>
          <w:i/>
          <w:iCs/>
          <w:sz w:val="24"/>
          <w:szCs w:val="24"/>
        </w:rPr>
        <w:t>Evaluating the Quality of Data Received through Report My Meal, Massachusetts' Online Foodborne Illness Complaint Reporting System</w:t>
      </w:r>
      <w:r w:rsidRPr="00205348" w:rsidDel="00DD76B6">
        <w:rPr>
          <w:b/>
          <w:bCs/>
          <w:i/>
          <w:iCs/>
          <w:sz w:val="24"/>
          <w:szCs w:val="24"/>
        </w:rPr>
        <w:t xml:space="preserve"> </w:t>
      </w:r>
    </w:p>
    <w:p w14:paraId="6FE232C7" w14:textId="77777777" w:rsidR="006B5C1B" w:rsidRDefault="006B5C1B" w:rsidP="006B5C1B">
      <w:pPr>
        <w:spacing w:after="0" w:line="240" w:lineRule="auto"/>
      </w:pPr>
    </w:p>
    <w:p w14:paraId="53C2F839" w14:textId="77777777" w:rsidR="006B5C1B" w:rsidRPr="002C16C2" w:rsidRDefault="006B5C1B" w:rsidP="006B5C1B">
      <w:pPr>
        <w:spacing w:after="0" w:line="240" w:lineRule="auto"/>
        <w:rPr>
          <w:b/>
          <w:bCs/>
        </w:rPr>
      </w:pPr>
      <w:r w:rsidRPr="002C16C2">
        <w:rPr>
          <w:b/>
          <w:bCs/>
        </w:rPr>
        <w:t>Background</w:t>
      </w:r>
    </w:p>
    <w:p w14:paraId="79B98D54" w14:textId="77777777" w:rsidR="006B5C1B" w:rsidRDefault="006B5C1B" w:rsidP="006B5C1B">
      <w:pPr>
        <w:spacing w:after="0" w:line="240" w:lineRule="auto"/>
      </w:pPr>
      <w:r w:rsidRPr="00EE624C">
        <w:t>In December 2025, DPH launched a new online system</w:t>
      </w:r>
      <w:r>
        <w:t xml:space="preserve">, </w:t>
      </w:r>
      <w:r w:rsidRPr="00EE624C">
        <w:t>called Report My Meal</w:t>
      </w:r>
      <w:r>
        <w:t>,</w:t>
      </w:r>
      <w:r w:rsidRPr="00EE624C">
        <w:t xml:space="preserve"> </w:t>
      </w:r>
      <w:r>
        <w:t xml:space="preserve">allowing members of the public to </w:t>
      </w:r>
      <w:r w:rsidRPr="00EE624C">
        <w:t>report</w:t>
      </w:r>
      <w:r>
        <w:t xml:space="preserve"> </w:t>
      </w:r>
      <w:r w:rsidRPr="00EE624C">
        <w:t xml:space="preserve">suspected foodborne illnesses </w:t>
      </w:r>
      <w:r>
        <w:t>to Massachusetts public health officials</w:t>
      </w:r>
      <w:r w:rsidRPr="00EE624C">
        <w:t>.</w:t>
      </w:r>
      <w:r>
        <w:t xml:space="preserve"> </w:t>
      </w:r>
      <w:r w:rsidRPr="00CC7A5A">
        <w:t xml:space="preserve">DPH </w:t>
      </w:r>
      <w:r>
        <w:t>reviews every complaint and advises whether</w:t>
      </w:r>
      <w:r w:rsidRPr="00CC7A5A">
        <w:t xml:space="preserve"> environmental follow-up </w:t>
      </w:r>
      <w:r>
        <w:t xml:space="preserve">is recommended by LBOHs </w:t>
      </w:r>
      <w:r w:rsidRPr="00CC7A5A">
        <w:t xml:space="preserve">for </w:t>
      </w:r>
      <w:r>
        <w:t>reported exposures,</w:t>
      </w:r>
      <w:r w:rsidRPr="00CC7A5A">
        <w:t xml:space="preserve"> which require</w:t>
      </w:r>
      <w:r>
        <w:t>s</w:t>
      </w:r>
      <w:r w:rsidRPr="00CC7A5A">
        <w:t xml:space="preserve"> LBOH staffing and resources.</w:t>
      </w:r>
      <w:r w:rsidRPr="00EE624C">
        <w:t xml:space="preserve"> Prior to its launch, food exposures were primarily collected through phone conversations </w:t>
      </w:r>
      <w:r>
        <w:t>which</w:t>
      </w:r>
      <w:r w:rsidRPr="00EE624C">
        <w:t xml:space="preserve"> allowed public health staff to ensure the complainant considered all possible exposures that could have caused foodborne illness. </w:t>
      </w:r>
      <w:r w:rsidRPr="00CC7A5A">
        <w:t>In the absence of a phone interview, there</w:t>
      </w:r>
      <w:r>
        <w:t xml:space="preserve"> can be</w:t>
      </w:r>
      <w:r w:rsidRPr="00CC7A5A">
        <w:t xml:space="preserve"> uncertainty </w:t>
      </w:r>
      <w:r>
        <w:t>around whether</w:t>
      </w:r>
      <w:r w:rsidRPr="00CC7A5A">
        <w:t xml:space="preserve"> a complainant submitting their report online has fully </w:t>
      </w:r>
      <w:r>
        <w:t>reviewed</w:t>
      </w:r>
      <w:r w:rsidRPr="00CC7A5A">
        <w:t xml:space="preserve"> and reported all potential food exposures. </w:t>
      </w:r>
      <w:r w:rsidRPr="007E35F4">
        <w:t>People often associate their illness with the last food or meal that they consumed</w:t>
      </w:r>
      <w:r>
        <w:t xml:space="preserve"> which is called “last meal bias”. While </w:t>
      </w:r>
      <w:r w:rsidRPr="00FF541E">
        <w:t xml:space="preserve">some </w:t>
      </w:r>
      <w:r>
        <w:t>foodborne illnesses</w:t>
      </w:r>
      <w:r w:rsidRPr="00FF541E">
        <w:t xml:space="preserve"> develop quickly after consuming contaminated food items (as short as 30 minutes), there are many foodborne illnesses that can take up to 72 hours or longer to develop.  </w:t>
      </w:r>
    </w:p>
    <w:p w14:paraId="5E6FBB90" w14:textId="77777777" w:rsidR="006B5C1B" w:rsidRDefault="006B5C1B" w:rsidP="006B5C1B">
      <w:pPr>
        <w:spacing w:after="0" w:line="240" w:lineRule="auto"/>
      </w:pPr>
    </w:p>
    <w:p w14:paraId="7F7B5A73" w14:textId="77777777" w:rsidR="006B5C1B" w:rsidRDefault="006B5C1B" w:rsidP="006B5C1B">
      <w:pPr>
        <w:spacing w:after="0" w:line="240" w:lineRule="auto"/>
      </w:pPr>
      <w:r w:rsidRPr="00382B38">
        <w:t xml:space="preserve">This project will consist of evaluating the completeness and accuracy of food exposures received via Report My Meal. The intern will work with DPH </w:t>
      </w:r>
      <w:r>
        <w:t>subject matter experts (SME</w:t>
      </w:r>
      <w:r w:rsidRPr="00382B38">
        <w:t>s</w:t>
      </w:r>
      <w:r>
        <w:t>)</w:t>
      </w:r>
      <w:r w:rsidRPr="00382B38">
        <w:t xml:space="preserve"> to outline metrics to evaluate Report My Meal, such as the number of food exposures included in their initial online report, the number of additional exposures identified upon phone interview, and whether the individual read online instructions prior to beginning their report. After being trained in conducting foodborne illness interviews, the intern will be responsible for conducting phone interviews with individuals reporting foodborne illness via Report My Meal and completing outlined metrics for each interview.  In conjunction with </w:t>
      </w:r>
      <w:r>
        <w:t>the Division of Food Protection (DFP)</w:t>
      </w:r>
      <w:r w:rsidRPr="00382B38">
        <w:t xml:space="preserve">, the intern will evaluate how the additional information collected during phone interview impacted </w:t>
      </w:r>
      <w:r>
        <w:t xml:space="preserve">or altered </w:t>
      </w:r>
      <w:r w:rsidRPr="00382B38">
        <w:t xml:space="preserve">recommended public health follow up. Findings will help DPH understand the accuracy of self-reported foodborne illness to Report My Meal and inform procedures for responding to </w:t>
      </w:r>
      <w:r>
        <w:t>Report My Meal entries</w:t>
      </w:r>
      <w:r w:rsidRPr="00382B38">
        <w:t xml:space="preserve"> moving forward.  </w:t>
      </w:r>
    </w:p>
    <w:p w14:paraId="3A49F77F" w14:textId="77777777" w:rsidR="006B5C1B" w:rsidRDefault="006B5C1B" w:rsidP="006B5C1B">
      <w:pPr>
        <w:spacing w:after="0" w:line="240" w:lineRule="auto"/>
      </w:pPr>
    </w:p>
    <w:p w14:paraId="42A89795" w14:textId="77777777" w:rsidR="006B5C1B" w:rsidRPr="002C16C2" w:rsidRDefault="006B5C1B" w:rsidP="006B5C1B">
      <w:pPr>
        <w:spacing w:after="0" w:line="240" w:lineRule="auto"/>
        <w:rPr>
          <w:b/>
          <w:bCs/>
        </w:rPr>
      </w:pPr>
      <w:r w:rsidRPr="002C16C2">
        <w:rPr>
          <w:b/>
          <w:bCs/>
        </w:rPr>
        <w:t>Methods</w:t>
      </w:r>
    </w:p>
    <w:p w14:paraId="58CBFDCD" w14:textId="77777777" w:rsidR="006B5C1B" w:rsidRDefault="006B5C1B" w:rsidP="006B5C1B">
      <w:pPr>
        <w:spacing w:after="0" w:line="240" w:lineRule="auto"/>
      </w:pPr>
      <w:r>
        <w:t xml:space="preserve">The </w:t>
      </w:r>
      <w:proofErr w:type="gramStart"/>
      <w:r>
        <w:t>student</w:t>
      </w:r>
      <w:proofErr w:type="gramEnd"/>
      <w:r>
        <w:t xml:space="preserve"> may participate in the following activities:</w:t>
      </w:r>
    </w:p>
    <w:p w14:paraId="24D4970A" w14:textId="77777777" w:rsidR="006B5C1B" w:rsidRPr="007F4AE6" w:rsidRDefault="006B5C1B" w:rsidP="006B5C1B">
      <w:pPr>
        <w:pStyle w:val="ListParagraph"/>
        <w:numPr>
          <w:ilvl w:val="0"/>
          <w:numId w:val="134"/>
        </w:numPr>
        <w:spacing w:after="0" w:line="240" w:lineRule="auto"/>
        <w:rPr>
          <w:sz w:val="24"/>
          <w:szCs w:val="24"/>
        </w:rPr>
      </w:pPr>
      <w:r>
        <w:t xml:space="preserve">Become familiar with how foodborne illnesses are reported in Massachusetts by reviewing documentation online and participating in internal </w:t>
      </w:r>
      <w:proofErr w:type="gramStart"/>
      <w:r>
        <w:t>trainings</w:t>
      </w:r>
      <w:proofErr w:type="gramEnd"/>
      <w:r>
        <w:t xml:space="preserve"> and meetings.</w:t>
      </w:r>
    </w:p>
    <w:p w14:paraId="0AB30DE3" w14:textId="77777777" w:rsidR="006B5C1B" w:rsidRPr="000E28AF" w:rsidRDefault="006B5C1B" w:rsidP="006B5C1B">
      <w:pPr>
        <w:pStyle w:val="ListParagraph"/>
        <w:numPr>
          <w:ilvl w:val="1"/>
          <w:numId w:val="134"/>
        </w:numPr>
        <w:spacing w:after="0" w:line="240" w:lineRule="auto"/>
        <w:rPr>
          <w:sz w:val="24"/>
          <w:szCs w:val="24"/>
        </w:rPr>
      </w:pPr>
      <w:proofErr w:type="gramStart"/>
      <w:r>
        <w:t>Student</w:t>
      </w:r>
      <w:proofErr w:type="gramEnd"/>
      <w:r>
        <w:t xml:space="preserve"> will become trained in how to conduct foodborne illness interviews.</w:t>
      </w:r>
    </w:p>
    <w:p w14:paraId="12287A3C" w14:textId="77777777" w:rsidR="006B5C1B" w:rsidRPr="00F008B4" w:rsidRDefault="006B5C1B" w:rsidP="006B5C1B">
      <w:pPr>
        <w:pStyle w:val="ListParagraph"/>
        <w:numPr>
          <w:ilvl w:val="0"/>
          <w:numId w:val="134"/>
        </w:numPr>
        <w:spacing w:after="0" w:line="240" w:lineRule="auto"/>
      </w:pPr>
      <w:r>
        <w:t>E</w:t>
      </w:r>
      <w:r w:rsidRPr="00F008B4">
        <w:t>valuate the completeness and accuracy</w:t>
      </w:r>
      <w:r>
        <w:t xml:space="preserve"> of</w:t>
      </w:r>
      <w:r w:rsidRPr="00F008B4">
        <w:t xml:space="preserve"> Report My Meal</w:t>
      </w:r>
      <w:r>
        <w:t xml:space="preserve"> variables by developing a metric in a program such as Excel.</w:t>
      </w:r>
    </w:p>
    <w:p w14:paraId="35E60F30" w14:textId="77777777" w:rsidR="006B5C1B" w:rsidRDefault="006B5C1B" w:rsidP="006B5C1B">
      <w:pPr>
        <w:pStyle w:val="ListParagraph"/>
        <w:numPr>
          <w:ilvl w:val="0"/>
          <w:numId w:val="134"/>
        </w:numPr>
        <w:spacing w:after="0" w:line="240" w:lineRule="auto"/>
      </w:pPr>
      <w:r>
        <w:t>Conduct follow-up phone interviews with Report My Meal complainants and e</w:t>
      </w:r>
      <w:r w:rsidRPr="00F008B4">
        <w:t>valuate how additional information collected impacted</w:t>
      </w:r>
      <w:r>
        <w:t xml:space="preserve"> or altered</w:t>
      </w:r>
      <w:r w:rsidRPr="00F008B4">
        <w:t xml:space="preserve"> recommended public health follow up</w:t>
      </w:r>
      <w:r>
        <w:t>.</w:t>
      </w:r>
    </w:p>
    <w:p w14:paraId="55E1718A" w14:textId="77777777" w:rsidR="006B5C1B" w:rsidRDefault="006B5C1B" w:rsidP="006B5C1B">
      <w:pPr>
        <w:pStyle w:val="ListParagraph"/>
        <w:numPr>
          <w:ilvl w:val="0"/>
          <w:numId w:val="134"/>
        </w:numPr>
        <w:spacing w:after="0" w:line="240" w:lineRule="auto"/>
      </w:pPr>
      <w:r>
        <w:t>Participate in Division of Food Protection and/or Division of Epidemiology meetings and shadow foodborne illness work.</w:t>
      </w:r>
    </w:p>
    <w:p w14:paraId="44CD9173" w14:textId="77777777" w:rsidR="006B5C1B" w:rsidRDefault="006B5C1B" w:rsidP="006B5C1B">
      <w:pPr>
        <w:pStyle w:val="ListParagraph"/>
        <w:numPr>
          <w:ilvl w:val="1"/>
          <w:numId w:val="134"/>
        </w:numPr>
        <w:spacing w:after="0" w:line="240" w:lineRule="auto"/>
      </w:pPr>
      <w:r>
        <w:t>Meetings may include impromptu meetings discussing foodborne illness outbreaks, virtual or in-person division-wide meetings, and Epidemiology Foodborne-Waterborne team meetings, including Working Group on Foodborne Illness and Control (WGFIC) meetings.</w:t>
      </w:r>
    </w:p>
    <w:p w14:paraId="1D51CC36" w14:textId="77777777" w:rsidR="006B5C1B" w:rsidRDefault="006B5C1B" w:rsidP="006B5C1B">
      <w:pPr>
        <w:spacing w:after="0" w:line="240" w:lineRule="auto"/>
      </w:pPr>
    </w:p>
    <w:p w14:paraId="6613E884" w14:textId="77777777" w:rsidR="006B5C1B" w:rsidRPr="002C16C2" w:rsidRDefault="006B5C1B" w:rsidP="006B5C1B">
      <w:pPr>
        <w:spacing w:after="0" w:line="240" w:lineRule="auto"/>
        <w:rPr>
          <w:b/>
          <w:bCs/>
        </w:rPr>
      </w:pPr>
      <w:r w:rsidRPr="002C16C2">
        <w:rPr>
          <w:b/>
          <w:bCs/>
        </w:rPr>
        <w:lastRenderedPageBreak/>
        <w:t>Expected Outcomes</w:t>
      </w:r>
    </w:p>
    <w:p w14:paraId="24CBF2EF" w14:textId="77777777" w:rsidR="006B5C1B" w:rsidRDefault="006B5C1B" w:rsidP="006B5C1B">
      <w:pPr>
        <w:pStyle w:val="ListParagraph"/>
        <w:numPr>
          <w:ilvl w:val="0"/>
          <w:numId w:val="133"/>
        </w:numPr>
        <w:spacing w:after="0" w:line="240" w:lineRule="auto"/>
      </w:pPr>
      <w:r>
        <w:t>A report summarizing:</w:t>
      </w:r>
    </w:p>
    <w:p w14:paraId="3F3392A4" w14:textId="77777777" w:rsidR="006B5C1B" w:rsidRDefault="006B5C1B" w:rsidP="006B5C1B">
      <w:pPr>
        <w:pStyle w:val="ListParagraph"/>
        <w:numPr>
          <w:ilvl w:val="1"/>
          <w:numId w:val="133"/>
        </w:numPr>
        <w:spacing w:after="0" w:line="240" w:lineRule="auto"/>
      </w:pPr>
      <w:r>
        <w:t>The completeness of Report My Meal entries upon initial receipt compared to completeness post-phone interview.</w:t>
      </w:r>
    </w:p>
    <w:p w14:paraId="388D72EC" w14:textId="77777777" w:rsidR="006B5C1B" w:rsidRDefault="006B5C1B" w:rsidP="006B5C1B">
      <w:pPr>
        <w:pStyle w:val="ListParagraph"/>
        <w:numPr>
          <w:ilvl w:val="1"/>
          <w:numId w:val="133"/>
        </w:numPr>
        <w:spacing w:after="0" w:line="240" w:lineRule="auto"/>
      </w:pPr>
      <w:r>
        <w:t>H</w:t>
      </w:r>
      <w:r w:rsidRPr="00382B38">
        <w:t>ow information collected during phone interview impacted recommended public health follow up</w:t>
      </w:r>
      <w:r>
        <w:t>.</w:t>
      </w:r>
    </w:p>
    <w:p w14:paraId="257E9D4E" w14:textId="77777777" w:rsidR="006B5C1B" w:rsidRDefault="006B5C1B" w:rsidP="006B5C1B">
      <w:pPr>
        <w:pStyle w:val="ListParagraph"/>
        <w:numPr>
          <w:ilvl w:val="1"/>
          <w:numId w:val="133"/>
        </w:numPr>
        <w:spacing w:after="0" w:line="240" w:lineRule="auto"/>
      </w:pPr>
      <w:r>
        <w:t>The utilization of Report My Meal by Massachusetts Local Boards of Health officials.</w:t>
      </w:r>
    </w:p>
    <w:p w14:paraId="05657D73" w14:textId="77777777" w:rsidR="006B5C1B" w:rsidRPr="00F008B4" w:rsidRDefault="006B5C1B" w:rsidP="006B5C1B">
      <w:pPr>
        <w:pStyle w:val="ListParagraph"/>
        <w:numPr>
          <w:ilvl w:val="0"/>
          <w:numId w:val="133"/>
        </w:numPr>
        <w:spacing w:after="0" w:line="240" w:lineRule="auto"/>
      </w:pPr>
      <w:r>
        <w:t>Formal recommendations to the Divisions of Food Protection and Epidemiology on how DPH may improve or further optimize Report My Meal based on the observations made and data collected.</w:t>
      </w:r>
    </w:p>
    <w:p w14:paraId="218A5C87" w14:textId="77777777" w:rsidR="006B5C1B" w:rsidRDefault="006B5C1B" w:rsidP="006B5C1B">
      <w:pPr>
        <w:spacing w:after="0" w:line="240" w:lineRule="auto"/>
      </w:pPr>
    </w:p>
    <w:p w14:paraId="540C5FEA" w14:textId="77777777" w:rsidR="006B5C1B" w:rsidRDefault="006B5C1B" w:rsidP="006B5C1B">
      <w:pPr>
        <w:spacing w:after="0" w:line="240" w:lineRule="auto"/>
      </w:pPr>
      <w:r>
        <w:t>References</w:t>
      </w:r>
    </w:p>
    <w:p w14:paraId="79C868AC" w14:textId="77777777" w:rsidR="006B5C1B" w:rsidRDefault="006B5C1B" w:rsidP="006B5C1B">
      <w:pPr>
        <w:pStyle w:val="ListParagraph"/>
        <w:numPr>
          <w:ilvl w:val="0"/>
          <w:numId w:val="132"/>
        </w:numPr>
        <w:spacing w:after="0" w:line="240" w:lineRule="auto"/>
      </w:pPr>
      <w:hyperlink r:id="rId74" w:history="1">
        <w:r w:rsidRPr="003E63EF">
          <w:rPr>
            <w:rStyle w:val="Hyperlink"/>
          </w:rPr>
          <w:t>Foodborne illness information for the public</w:t>
        </w:r>
      </w:hyperlink>
    </w:p>
    <w:p w14:paraId="1864986E" w14:textId="77777777" w:rsidR="006B5C1B" w:rsidRDefault="006B5C1B" w:rsidP="006B5C1B">
      <w:pPr>
        <w:pStyle w:val="ListParagraph"/>
        <w:numPr>
          <w:ilvl w:val="0"/>
          <w:numId w:val="132"/>
        </w:numPr>
        <w:spacing w:after="0" w:line="240" w:lineRule="auto"/>
      </w:pPr>
      <w:hyperlink r:id="rId75" w:history="1">
        <w:r w:rsidRPr="00F54A09">
          <w:rPr>
            <w:rStyle w:val="Hyperlink"/>
          </w:rPr>
          <w:t>Report My Meal</w:t>
        </w:r>
      </w:hyperlink>
    </w:p>
    <w:p w14:paraId="663876DF" w14:textId="77777777" w:rsidR="006B5C1B" w:rsidRDefault="006B5C1B" w:rsidP="006B5C1B">
      <w:pPr>
        <w:pBdr>
          <w:bottom w:val="single" w:sz="4" w:space="1" w:color="auto"/>
        </w:pBdr>
        <w:spacing w:after="0" w:line="240" w:lineRule="auto"/>
      </w:pPr>
    </w:p>
    <w:p w14:paraId="1F352AB8" w14:textId="77777777" w:rsidR="006B5C1B" w:rsidRDefault="006B5C1B" w:rsidP="006B5C1B">
      <w:pPr>
        <w:spacing w:after="0" w:line="240" w:lineRule="auto"/>
      </w:pPr>
    </w:p>
    <w:p w14:paraId="55B4A949" w14:textId="77777777" w:rsidR="006B5C1B" w:rsidRDefault="006B5C1B" w:rsidP="006B5C1B">
      <w:pPr>
        <w:spacing w:after="0" w:line="240" w:lineRule="auto"/>
      </w:pPr>
      <w:r>
        <w:t>Attendance at team meetings would include:</w:t>
      </w:r>
    </w:p>
    <w:tbl>
      <w:tblPr>
        <w:tblStyle w:val="TableGrid"/>
        <w:tblW w:w="0" w:type="auto"/>
        <w:tblLook w:val="04A0" w:firstRow="1" w:lastRow="0" w:firstColumn="1" w:lastColumn="0" w:noHBand="0" w:noVBand="1"/>
      </w:tblPr>
      <w:tblGrid>
        <w:gridCol w:w="1615"/>
        <w:gridCol w:w="3420"/>
        <w:gridCol w:w="4315"/>
      </w:tblGrid>
      <w:tr w:rsidR="006B5C1B" w14:paraId="0342C201" w14:textId="77777777" w:rsidTr="00FD47F5">
        <w:tc>
          <w:tcPr>
            <w:tcW w:w="1615" w:type="dxa"/>
          </w:tcPr>
          <w:p w14:paraId="0ECF4A90" w14:textId="77777777" w:rsidR="006B5C1B" w:rsidRDefault="006B5C1B" w:rsidP="00FD47F5">
            <w:pPr>
              <w:spacing w:line="240" w:lineRule="auto"/>
            </w:pPr>
            <w:r>
              <w:t>Month</w:t>
            </w:r>
          </w:p>
        </w:tc>
        <w:tc>
          <w:tcPr>
            <w:tcW w:w="3420" w:type="dxa"/>
          </w:tcPr>
          <w:p w14:paraId="416C1F26" w14:textId="77777777" w:rsidR="006B5C1B" w:rsidRDefault="006B5C1B" w:rsidP="00FD47F5">
            <w:pPr>
              <w:spacing w:line="240" w:lineRule="auto"/>
            </w:pPr>
            <w:r>
              <w:t>Meetings</w:t>
            </w:r>
          </w:p>
        </w:tc>
        <w:tc>
          <w:tcPr>
            <w:tcW w:w="4315" w:type="dxa"/>
          </w:tcPr>
          <w:p w14:paraId="6BF3CE6B" w14:textId="77777777" w:rsidR="006B5C1B" w:rsidRDefault="006B5C1B" w:rsidP="00FD47F5">
            <w:pPr>
              <w:spacing w:line="240" w:lineRule="auto"/>
            </w:pPr>
            <w:r>
              <w:t>Shadowing</w:t>
            </w:r>
          </w:p>
        </w:tc>
      </w:tr>
      <w:tr w:rsidR="006B5C1B" w14:paraId="7A14D9B2" w14:textId="77777777" w:rsidTr="00FD47F5">
        <w:tc>
          <w:tcPr>
            <w:tcW w:w="1615" w:type="dxa"/>
          </w:tcPr>
          <w:p w14:paraId="33195FD4" w14:textId="77777777" w:rsidR="006B5C1B" w:rsidRDefault="006B5C1B" w:rsidP="00FD47F5">
            <w:pPr>
              <w:spacing w:line="240" w:lineRule="auto"/>
            </w:pPr>
            <w:r>
              <w:t>Week 1</w:t>
            </w:r>
          </w:p>
        </w:tc>
        <w:tc>
          <w:tcPr>
            <w:tcW w:w="3420" w:type="dxa"/>
          </w:tcPr>
          <w:p w14:paraId="6F7E1C16" w14:textId="77777777" w:rsidR="006B5C1B" w:rsidRDefault="006B5C1B" w:rsidP="00FD47F5">
            <w:pPr>
              <w:spacing w:line="240" w:lineRule="auto"/>
            </w:pPr>
            <w:r>
              <w:t xml:space="preserve">Team Meeting (Project) – 1 </w:t>
            </w:r>
            <w:proofErr w:type="spellStart"/>
            <w:r>
              <w:t>hr</w:t>
            </w:r>
            <w:proofErr w:type="spellEnd"/>
          </w:p>
          <w:p w14:paraId="54086131" w14:textId="77777777" w:rsidR="006B5C1B" w:rsidRDefault="006B5C1B" w:rsidP="00FD47F5">
            <w:pPr>
              <w:spacing w:line="240" w:lineRule="auto"/>
            </w:pPr>
            <w:r>
              <w:t xml:space="preserve">WGFIC – 1 </w:t>
            </w:r>
            <w:proofErr w:type="spellStart"/>
            <w:r>
              <w:t>hr</w:t>
            </w:r>
            <w:proofErr w:type="spellEnd"/>
          </w:p>
        </w:tc>
        <w:tc>
          <w:tcPr>
            <w:tcW w:w="4315" w:type="dxa"/>
          </w:tcPr>
          <w:p w14:paraId="60856F8A" w14:textId="77777777" w:rsidR="006B5C1B" w:rsidRDefault="006B5C1B" w:rsidP="00FD47F5">
            <w:pPr>
              <w:spacing w:line="240" w:lineRule="auto"/>
            </w:pPr>
            <w:r w:rsidRPr="004A0662">
              <w:rPr>
                <w:sz w:val="20"/>
                <w:szCs w:val="20"/>
              </w:rPr>
              <w:t>Environmental Analyst shadowing – 1 day (7.5 hours)</w:t>
            </w:r>
          </w:p>
        </w:tc>
      </w:tr>
      <w:tr w:rsidR="006B5C1B" w14:paraId="60AD5F99" w14:textId="77777777" w:rsidTr="00FD47F5">
        <w:tc>
          <w:tcPr>
            <w:tcW w:w="1615" w:type="dxa"/>
          </w:tcPr>
          <w:p w14:paraId="0CF07655" w14:textId="77777777" w:rsidR="006B5C1B" w:rsidRDefault="006B5C1B" w:rsidP="00FD47F5">
            <w:pPr>
              <w:spacing w:line="240" w:lineRule="auto"/>
            </w:pPr>
            <w:r>
              <w:t>Week 2</w:t>
            </w:r>
          </w:p>
        </w:tc>
        <w:tc>
          <w:tcPr>
            <w:tcW w:w="3420" w:type="dxa"/>
          </w:tcPr>
          <w:p w14:paraId="7FF8474F" w14:textId="77777777" w:rsidR="006B5C1B" w:rsidRDefault="006B5C1B" w:rsidP="00FD47F5">
            <w:pPr>
              <w:spacing w:line="240" w:lineRule="auto"/>
            </w:pPr>
            <w:r>
              <w:t xml:space="preserve">Cluster Meeting – 1 </w:t>
            </w:r>
            <w:proofErr w:type="spellStart"/>
            <w:r>
              <w:t>hr</w:t>
            </w:r>
            <w:proofErr w:type="spellEnd"/>
          </w:p>
        </w:tc>
        <w:tc>
          <w:tcPr>
            <w:tcW w:w="4315" w:type="dxa"/>
          </w:tcPr>
          <w:p w14:paraId="72D496E2" w14:textId="77777777" w:rsidR="006B5C1B" w:rsidRDefault="006B5C1B" w:rsidP="00FD47F5">
            <w:pPr>
              <w:spacing w:line="240" w:lineRule="auto"/>
            </w:pPr>
            <w:r w:rsidRPr="004A0662">
              <w:rPr>
                <w:sz w:val="20"/>
                <w:szCs w:val="20"/>
              </w:rPr>
              <w:t>Environmental Analyst shadowing – 1 day (7.5 hours)</w:t>
            </w:r>
          </w:p>
        </w:tc>
      </w:tr>
      <w:tr w:rsidR="006B5C1B" w14:paraId="0D68DC41" w14:textId="77777777" w:rsidTr="00FD47F5">
        <w:tc>
          <w:tcPr>
            <w:tcW w:w="1615" w:type="dxa"/>
          </w:tcPr>
          <w:p w14:paraId="76396864" w14:textId="77777777" w:rsidR="006B5C1B" w:rsidRDefault="006B5C1B" w:rsidP="00FD47F5">
            <w:pPr>
              <w:spacing w:line="240" w:lineRule="auto"/>
            </w:pPr>
            <w:r>
              <w:t>Week 3</w:t>
            </w:r>
          </w:p>
        </w:tc>
        <w:tc>
          <w:tcPr>
            <w:tcW w:w="3420" w:type="dxa"/>
          </w:tcPr>
          <w:p w14:paraId="1366AF2E" w14:textId="77777777" w:rsidR="006B5C1B" w:rsidRDefault="006B5C1B" w:rsidP="00FD47F5">
            <w:pPr>
              <w:spacing w:line="240" w:lineRule="auto"/>
            </w:pPr>
            <w:r>
              <w:t>Team Meeting (Training) – 30 min</w:t>
            </w:r>
          </w:p>
          <w:p w14:paraId="655B2C15" w14:textId="77777777" w:rsidR="006B5C1B" w:rsidRDefault="006B5C1B" w:rsidP="00FD47F5">
            <w:pPr>
              <w:spacing w:line="240" w:lineRule="auto"/>
            </w:pPr>
            <w:r>
              <w:t xml:space="preserve">WGFIC – 1 </w:t>
            </w:r>
            <w:proofErr w:type="spellStart"/>
            <w:r>
              <w:t>hr</w:t>
            </w:r>
            <w:proofErr w:type="spellEnd"/>
          </w:p>
        </w:tc>
        <w:tc>
          <w:tcPr>
            <w:tcW w:w="4315" w:type="dxa"/>
          </w:tcPr>
          <w:p w14:paraId="75B7208E" w14:textId="77777777" w:rsidR="006B5C1B" w:rsidRDefault="006B5C1B" w:rsidP="00FD47F5">
            <w:pPr>
              <w:spacing w:line="240" w:lineRule="auto"/>
            </w:pPr>
            <w:r w:rsidRPr="004A0662">
              <w:rPr>
                <w:sz w:val="20"/>
                <w:szCs w:val="20"/>
              </w:rPr>
              <w:t>Environmental Analyst shadowing – 1 day (7.5 hours)</w:t>
            </w:r>
          </w:p>
        </w:tc>
      </w:tr>
      <w:tr w:rsidR="006B5C1B" w14:paraId="1D0691FE" w14:textId="77777777" w:rsidTr="00FD47F5">
        <w:tc>
          <w:tcPr>
            <w:tcW w:w="1615" w:type="dxa"/>
          </w:tcPr>
          <w:p w14:paraId="0AD6560D" w14:textId="77777777" w:rsidR="006B5C1B" w:rsidRDefault="006B5C1B" w:rsidP="00FD47F5">
            <w:pPr>
              <w:spacing w:line="240" w:lineRule="auto"/>
            </w:pPr>
            <w:r>
              <w:t>Week 4</w:t>
            </w:r>
          </w:p>
        </w:tc>
        <w:tc>
          <w:tcPr>
            <w:tcW w:w="3420" w:type="dxa"/>
          </w:tcPr>
          <w:p w14:paraId="5BAFD92F" w14:textId="77777777" w:rsidR="006B5C1B" w:rsidRDefault="006B5C1B" w:rsidP="00FD47F5">
            <w:pPr>
              <w:spacing w:line="240" w:lineRule="auto"/>
            </w:pPr>
            <w:r>
              <w:t xml:space="preserve">Cluster Meeting – 1 </w:t>
            </w:r>
            <w:proofErr w:type="spellStart"/>
            <w:r>
              <w:t>hr</w:t>
            </w:r>
            <w:proofErr w:type="spellEnd"/>
          </w:p>
        </w:tc>
        <w:tc>
          <w:tcPr>
            <w:tcW w:w="4315" w:type="dxa"/>
          </w:tcPr>
          <w:p w14:paraId="042BBD37" w14:textId="77777777" w:rsidR="006B5C1B" w:rsidRDefault="006B5C1B" w:rsidP="00FD47F5">
            <w:pPr>
              <w:spacing w:line="240" w:lineRule="auto"/>
            </w:pPr>
            <w:r w:rsidRPr="004A0662">
              <w:rPr>
                <w:sz w:val="20"/>
                <w:szCs w:val="20"/>
              </w:rPr>
              <w:t>Environmental Analyst shadowing – 1 day (7.5 hours)</w:t>
            </w:r>
          </w:p>
        </w:tc>
      </w:tr>
    </w:tbl>
    <w:p w14:paraId="201B7ACB" w14:textId="77777777" w:rsidR="006B5C1B" w:rsidRDefault="006B5C1B" w:rsidP="006B5C1B">
      <w:pPr>
        <w:spacing w:after="0" w:line="240" w:lineRule="auto"/>
      </w:pPr>
    </w:p>
    <w:p w14:paraId="59427617" w14:textId="77777777" w:rsidR="006B5C1B" w:rsidRPr="001E04D9" w:rsidRDefault="006B5C1B" w:rsidP="006B5C1B">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K</w:t>
      </w:r>
      <w:r w:rsidRPr="001E04D9">
        <w:rPr>
          <w:i/>
          <w:iCs/>
        </w:rPr>
        <w:t>nowledge in Excel preferred.</w:t>
      </w:r>
    </w:p>
    <w:p w14:paraId="65B940F9" w14:textId="77777777" w:rsidR="006B5C1B" w:rsidRPr="001E04D9" w:rsidRDefault="006B5C1B" w:rsidP="006B5C1B">
      <w:pPr>
        <w:shd w:val="clear" w:color="auto" w:fill="FFFFFF"/>
        <w:spacing w:after="0" w:line="240" w:lineRule="auto"/>
        <w:ind w:right="100"/>
        <w:rPr>
          <w:i/>
          <w:iCs/>
        </w:rPr>
      </w:pPr>
    </w:p>
    <w:p w14:paraId="0EFE6A86" w14:textId="77777777" w:rsidR="006B5C1B" w:rsidRPr="001E04D9" w:rsidRDefault="006B5C1B" w:rsidP="006B5C1B">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though will largely be remote. </w:t>
      </w:r>
    </w:p>
    <w:p w14:paraId="514956E4" w14:textId="77777777" w:rsidR="006B5C1B" w:rsidRPr="001E04D9" w:rsidRDefault="006B5C1B" w:rsidP="006B5C1B">
      <w:pPr>
        <w:shd w:val="clear" w:color="auto" w:fill="FFFFFF"/>
        <w:spacing w:after="0" w:line="240" w:lineRule="auto"/>
        <w:ind w:right="100"/>
        <w:rPr>
          <w:b/>
          <w:bCs/>
          <w:i/>
          <w:iCs/>
        </w:rPr>
      </w:pPr>
    </w:p>
    <w:p w14:paraId="05975C39" w14:textId="77777777" w:rsidR="006B5C1B" w:rsidRPr="001E04D9" w:rsidRDefault="006B5C1B" w:rsidP="006B5C1B">
      <w:pPr>
        <w:shd w:val="clear" w:color="auto" w:fill="FFFFFF"/>
        <w:spacing w:after="0" w:line="240" w:lineRule="auto"/>
        <w:ind w:right="100"/>
        <w:rPr>
          <w:i/>
          <w:iCs/>
        </w:rPr>
      </w:pPr>
      <w:r w:rsidRPr="001E04D9">
        <w:rPr>
          <w:b/>
          <w:bCs/>
          <w:i/>
          <w:iCs/>
        </w:rPr>
        <w:t>Primary location:</w:t>
      </w:r>
      <w:r w:rsidRPr="001E04D9">
        <w:rPr>
          <w:i/>
          <w:iCs/>
        </w:rPr>
        <w:t xml:space="preserve"> 305 South Street, Jamaica Plain, MA 02130</w:t>
      </w:r>
    </w:p>
    <w:p w14:paraId="1AB99FB2" w14:textId="77777777" w:rsidR="006B5C1B" w:rsidRPr="001E04D9" w:rsidRDefault="006B5C1B" w:rsidP="006B5C1B">
      <w:pPr>
        <w:shd w:val="clear" w:color="auto" w:fill="FFFFFF"/>
        <w:spacing w:after="0" w:line="240" w:lineRule="auto"/>
        <w:ind w:right="100"/>
        <w:rPr>
          <w:b/>
          <w:bCs/>
          <w:i/>
          <w:iCs/>
        </w:rPr>
      </w:pPr>
    </w:p>
    <w:p w14:paraId="5E3030DA" w14:textId="77777777" w:rsidR="006B5C1B" w:rsidRDefault="006B5C1B" w:rsidP="006B5C1B">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18F632ED" w14:textId="77777777" w:rsidR="006B5C1B" w:rsidRDefault="006B5C1B" w:rsidP="0011468E">
      <w:pPr>
        <w:spacing w:after="0" w:line="240" w:lineRule="auto"/>
        <w:jc w:val="center"/>
        <w:rPr>
          <w:b/>
          <w:bCs/>
          <w:sz w:val="24"/>
          <w:szCs w:val="24"/>
          <w:u w:val="single"/>
        </w:rPr>
      </w:pPr>
    </w:p>
    <w:p w14:paraId="2B1F62FE" w14:textId="77777777" w:rsidR="006B5C1B" w:rsidRDefault="006B5C1B" w:rsidP="0011468E">
      <w:pPr>
        <w:spacing w:after="0" w:line="240" w:lineRule="auto"/>
        <w:jc w:val="center"/>
        <w:rPr>
          <w:b/>
          <w:bCs/>
          <w:sz w:val="24"/>
          <w:szCs w:val="24"/>
          <w:u w:val="single"/>
        </w:rPr>
      </w:pPr>
    </w:p>
    <w:p w14:paraId="2E2DB686" w14:textId="77777777" w:rsidR="006B5C1B" w:rsidRDefault="006B5C1B" w:rsidP="0011468E">
      <w:pPr>
        <w:spacing w:after="0" w:line="240" w:lineRule="auto"/>
        <w:jc w:val="center"/>
        <w:rPr>
          <w:b/>
          <w:bCs/>
          <w:sz w:val="24"/>
          <w:szCs w:val="24"/>
          <w:u w:val="single"/>
        </w:rPr>
      </w:pPr>
    </w:p>
    <w:p w14:paraId="200151CA" w14:textId="77777777" w:rsidR="006B5C1B" w:rsidRDefault="006B5C1B" w:rsidP="0011468E">
      <w:pPr>
        <w:spacing w:after="0" w:line="240" w:lineRule="auto"/>
        <w:jc w:val="center"/>
        <w:rPr>
          <w:b/>
          <w:bCs/>
          <w:sz w:val="24"/>
          <w:szCs w:val="24"/>
          <w:u w:val="single"/>
        </w:rPr>
      </w:pPr>
    </w:p>
    <w:p w14:paraId="67520DD8" w14:textId="77777777" w:rsidR="006B5C1B" w:rsidRDefault="006B5C1B" w:rsidP="0011468E">
      <w:pPr>
        <w:spacing w:after="0" w:line="240" w:lineRule="auto"/>
        <w:jc w:val="center"/>
        <w:rPr>
          <w:b/>
          <w:bCs/>
          <w:sz w:val="24"/>
          <w:szCs w:val="24"/>
          <w:u w:val="single"/>
        </w:rPr>
      </w:pPr>
    </w:p>
    <w:p w14:paraId="1B927F0F" w14:textId="77777777" w:rsidR="006B5C1B" w:rsidRDefault="006B5C1B" w:rsidP="0011468E">
      <w:pPr>
        <w:spacing w:after="0" w:line="240" w:lineRule="auto"/>
        <w:jc w:val="center"/>
        <w:rPr>
          <w:b/>
          <w:bCs/>
          <w:sz w:val="24"/>
          <w:szCs w:val="24"/>
          <w:u w:val="single"/>
        </w:rPr>
      </w:pPr>
    </w:p>
    <w:p w14:paraId="35953F4E" w14:textId="77777777" w:rsidR="006B5C1B" w:rsidRDefault="006B5C1B" w:rsidP="0011468E">
      <w:pPr>
        <w:spacing w:after="0" w:line="240" w:lineRule="auto"/>
        <w:jc w:val="center"/>
        <w:rPr>
          <w:b/>
          <w:bCs/>
          <w:sz w:val="24"/>
          <w:szCs w:val="24"/>
          <w:u w:val="single"/>
        </w:rPr>
      </w:pPr>
    </w:p>
    <w:p w14:paraId="5A9E23D8" w14:textId="77777777" w:rsidR="006B5C1B" w:rsidRDefault="006B5C1B" w:rsidP="0011468E">
      <w:pPr>
        <w:spacing w:after="0" w:line="240" w:lineRule="auto"/>
        <w:jc w:val="center"/>
        <w:rPr>
          <w:b/>
          <w:bCs/>
          <w:sz w:val="24"/>
          <w:szCs w:val="24"/>
          <w:u w:val="single"/>
        </w:rPr>
      </w:pPr>
    </w:p>
    <w:p w14:paraId="37D00D97" w14:textId="77777777" w:rsidR="006B5C1B" w:rsidRDefault="006B5C1B" w:rsidP="0011468E">
      <w:pPr>
        <w:spacing w:after="0" w:line="240" w:lineRule="auto"/>
        <w:jc w:val="center"/>
        <w:rPr>
          <w:b/>
          <w:bCs/>
          <w:sz w:val="24"/>
          <w:szCs w:val="24"/>
          <w:u w:val="single"/>
        </w:rPr>
      </w:pPr>
    </w:p>
    <w:p w14:paraId="2E4CD68C" w14:textId="77777777" w:rsidR="006B5C1B" w:rsidRDefault="006B5C1B" w:rsidP="0011468E">
      <w:pPr>
        <w:spacing w:after="0" w:line="240" w:lineRule="auto"/>
        <w:jc w:val="center"/>
        <w:rPr>
          <w:b/>
          <w:bCs/>
          <w:sz w:val="24"/>
          <w:szCs w:val="24"/>
          <w:u w:val="single"/>
        </w:rPr>
      </w:pPr>
    </w:p>
    <w:p w14:paraId="37F14915" w14:textId="77777777" w:rsidR="006B5C1B" w:rsidRDefault="006B5C1B" w:rsidP="0011468E">
      <w:pPr>
        <w:spacing w:after="0" w:line="240" w:lineRule="auto"/>
        <w:jc w:val="center"/>
        <w:rPr>
          <w:b/>
          <w:bCs/>
          <w:sz w:val="24"/>
          <w:szCs w:val="24"/>
          <w:u w:val="single"/>
        </w:rPr>
      </w:pPr>
    </w:p>
    <w:p w14:paraId="25F344AF" w14:textId="5048EAD3" w:rsidR="00C02631" w:rsidRPr="00E37B80" w:rsidRDefault="00C02631" w:rsidP="00C02631">
      <w:pPr>
        <w:spacing w:after="0" w:line="240" w:lineRule="auto"/>
        <w:jc w:val="center"/>
        <w:rPr>
          <w:b/>
          <w:bCs/>
          <w:sz w:val="24"/>
          <w:szCs w:val="24"/>
          <w:u w:val="single"/>
        </w:rPr>
      </w:pPr>
      <w:hyperlink r:id="rId76" w:history="1">
        <w:r w:rsidRPr="00143047">
          <w:rPr>
            <w:rStyle w:val="Hyperlink"/>
            <w:b/>
            <w:bCs/>
            <w:sz w:val="24"/>
            <w:szCs w:val="24"/>
          </w:rPr>
          <w:t>DPH, Bureau of Healthcare Safety &amp; Quality, Division of Quality Improvement</w:t>
        </w:r>
      </w:hyperlink>
    </w:p>
    <w:p w14:paraId="009EA33A" w14:textId="77777777" w:rsidR="00C02631" w:rsidRPr="00D6301A" w:rsidRDefault="00C02631" w:rsidP="00C02631">
      <w:pPr>
        <w:pStyle w:val="NoSpacing"/>
        <w:jc w:val="center"/>
        <w:rPr>
          <w:rFonts w:asciiTheme="minorHAnsi" w:hAnsiTheme="minorHAnsi"/>
          <w:b/>
          <w:bCs/>
          <w:i/>
          <w:iCs/>
          <w:sz w:val="24"/>
          <w:szCs w:val="24"/>
        </w:rPr>
      </w:pPr>
      <w:r w:rsidRPr="00D6301A">
        <w:rPr>
          <w:rFonts w:asciiTheme="minorHAnsi" w:hAnsiTheme="minorHAnsi"/>
          <w:b/>
          <w:bCs/>
          <w:i/>
          <w:iCs/>
          <w:sz w:val="24"/>
          <w:szCs w:val="24"/>
        </w:rPr>
        <w:t>Effect of COVID-19 Pandemic on Suicide and Intentional Trauma Injury</w:t>
      </w:r>
    </w:p>
    <w:p w14:paraId="60E89DA4" w14:textId="77777777" w:rsidR="00C02631" w:rsidRPr="00D6301A" w:rsidRDefault="00C02631" w:rsidP="00C02631">
      <w:pPr>
        <w:pStyle w:val="NoSpacing"/>
        <w:jc w:val="center"/>
        <w:rPr>
          <w:rFonts w:asciiTheme="minorHAnsi" w:hAnsiTheme="minorHAnsi"/>
          <w:b/>
          <w:bCs/>
          <w:i/>
          <w:iCs/>
          <w:sz w:val="24"/>
          <w:szCs w:val="24"/>
        </w:rPr>
      </w:pPr>
      <w:r w:rsidRPr="00D6301A">
        <w:rPr>
          <w:rFonts w:asciiTheme="minorHAnsi" w:hAnsiTheme="minorHAnsi"/>
          <w:b/>
          <w:bCs/>
          <w:i/>
          <w:iCs/>
          <w:sz w:val="24"/>
          <w:szCs w:val="24"/>
        </w:rPr>
        <w:t>in the Commonwealth of Massachusetts</w:t>
      </w:r>
    </w:p>
    <w:p w14:paraId="56F497E9" w14:textId="77777777" w:rsidR="00C02631" w:rsidRPr="00E37B80" w:rsidRDefault="00C02631" w:rsidP="00C02631">
      <w:pPr>
        <w:spacing w:after="0" w:line="240" w:lineRule="auto"/>
        <w:rPr>
          <w:b/>
          <w:bCs/>
        </w:rPr>
      </w:pPr>
    </w:p>
    <w:p w14:paraId="0074AA34" w14:textId="77777777" w:rsidR="00C02631" w:rsidRPr="00E37B80" w:rsidRDefault="00C02631" w:rsidP="00C02631">
      <w:pPr>
        <w:spacing w:after="0" w:line="240" w:lineRule="auto"/>
        <w:rPr>
          <w:b/>
          <w:bCs/>
        </w:rPr>
      </w:pPr>
      <w:r w:rsidRPr="00E37B80">
        <w:rPr>
          <w:b/>
          <w:bCs/>
        </w:rPr>
        <w:t>Background</w:t>
      </w:r>
    </w:p>
    <w:p w14:paraId="16B2373A" w14:textId="77777777" w:rsidR="00C02631" w:rsidRPr="00E37B80" w:rsidRDefault="00C02631" w:rsidP="00C02631">
      <w:pPr>
        <w:spacing w:after="0" w:line="240" w:lineRule="auto"/>
      </w:pPr>
      <w:r w:rsidRPr="00E37B80">
        <w:t>The MA state trauma (TR) registry was established to capture trauma-related injuries and outcomes of care reported by facilities (designated trauma centers and community hospitals) licensed by the state to provide emergency services. This project aims to examine suicide and intentional trauma injuries pre-, during, and post-pandemic.</w:t>
      </w:r>
    </w:p>
    <w:p w14:paraId="4DFD7799" w14:textId="77777777" w:rsidR="00C02631" w:rsidRDefault="00C02631" w:rsidP="00C02631">
      <w:pPr>
        <w:spacing w:after="0" w:line="240" w:lineRule="auto"/>
        <w:rPr>
          <w:b/>
          <w:bCs/>
        </w:rPr>
      </w:pPr>
    </w:p>
    <w:p w14:paraId="0FE21186" w14:textId="77777777" w:rsidR="00C02631" w:rsidRPr="00E37B80" w:rsidRDefault="00C02631" w:rsidP="00C02631">
      <w:pPr>
        <w:spacing w:after="0" w:line="240" w:lineRule="auto"/>
        <w:rPr>
          <w:b/>
          <w:bCs/>
        </w:rPr>
      </w:pPr>
      <w:r w:rsidRPr="00E37B80">
        <w:rPr>
          <w:b/>
          <w:bCs/>
        </w:rPr>
        <w:t>Methods</w:t>
      </w:r>
    </w:p>
    <w:p w14:paraId="6EC6F0E2" w14:textId="77777777" w:rsidR="00C02631" w:rsidRPr="00E37B80" w:rsidRDefault="00C02631" w:rsidP="00C02631">
      <w:pPr>
        <w:spacing w:after="0" w:line="240" w:lineRule="auto"/>
      </w:pPr>
      <w:r w:rsidRPr="00E37B80">
        <w:t>The student may participate in the following tasks:</w:t>
      </w:r>
    </w:p>
    <w:p w14:paraId="6113F893" w14:textId="77777777" w:rsidR="00C02631" w:rsidRPr="00E37B80" w:rsidRDefault="00C02631" w:rsidP="00C02631">
      <w:pPr>
        <w:pStyle w:val="ListParagraph"/>
        <w:numPr>
          <w:ilvl w:val="0"/>
          <w:numId w:val="138"/>
        </w:numPr>
        <w:spacing w:after="0" w:line="240" w:lineRule="auto"/>
      </w:pPr>
      <w:r w:rsidRPr="00E37B80">
        <w:t>Data Cleaning:</w:t>
      </w:r>
    </w:p>
    <w:p w14:paraId="5633FD96" w14:textId="77777777" w:rsidR="00C02631" w:rsidRPr="00E37B80" w:rsidRDefault="00C02631" w:rsidP="00C02631">
      <w:pPr>
        <w:pStyle w:val="ListParagraph"/>
        <w:numPr>
          <w:ilvl w:val="1"/>
          <w:numId w:val="138"/>
        </w:numPr>
        <w:spacing w:after="0" w:line="240" w:lineRule="auto"/>
      </w:pPr>
      <w:r w:rsidRPr="00E37B80">
        <w:t>Helps standardize trauma data across multiple years and data platforms.</w:t>
      </w:r>
    </w:p>
    <w:p w14:paraId="239449B2" w14:textId="77777777" w:rsidR="00C02631" w:rsidRPr="00E37B80" w:rsidRDefault="00C02631" w:rsidP="00C02631">
      <w:pPr>
        <w:pStyle w:val="ListParagraph"/>
        <w:numPr>
          <w:ilvl w:val="0"/>
          <w:numId w:val="138"/>
        </w:numPr>
        <w:spacing w:after="0" w:line="240" w:lineRule="auto"/>
      </w:pPr>
      <w:r w:rsidRPr="00E37B80">
        <w:t>Data Compilation/Manipulation:</w:t>
      </w:r>
    </w:p>
    <w:p w14:paraId="0ADC0237" w14:textId="77777777" w:rsidR="00C02631" w:rsidRPr="00E37B80" w:rsidRDefault="00C02631" w:rsidP="00C02631">
      <w:pPr>
        <w:pStyle w:val="ListParagraph"/>
        <w:numPr>
          <w:ilvl w:val="1"/>
          <w:numId w:val="138"/>
        </w:numPr>
        <w:spacing w:after="0" w:line="240" w:lineRule="auto"/>
      </w:pPr>
      <w:r w:rsidRPr="00E37B80">
        <w:t>Supports epidemiological methods for suicide/intentional injury captured in statewide trauma events.</w:t>
      </w:r>
    </w:p>
    <w:p w14:paraId="354DB593" w14:textId="77777777" w:rsidR="00C02631" w:rsidRPr="00E37B80" w:rsidRDefault="00C02631" w:rsidP="00C02631">
      <w:pPr>
        <w:pStyle w:val="ListParagraph"/>
        <w:numPr>
          <w:ilvl w:val="0"/>
          <w:numId w:val="138"/>
        </w:numPr>
        <w:spacing w:after="0" w:line="240" w:lineRule="auto"/>
      </w:pPr>
      <w:r w:rsidRPr="00E37B80">
        <w:t>Participation in Division of Quality Improvement Meetings:</w:t>
      </w:r>
    </w:p>
    <w:p w14:paraId="013B87B9" w14:textId="77777777" w:rsidR="00C02631" w:rsidRPr="00E37B80" w:rsidRDefault="00C02631" w:rsidP="00C02631">
      <w:pPr>
        <w:pStyle w:val="ListParagraph"/>
        <w:numPr>
          <w:ilvl w:val="1"/>
          <w:numId w:val="138"/>
        </w:numPr>
        <w:spacing w:after="0" w:line="240" w:lineRule="auto"/>
      </w:pPr>
      <w:r w:rsidRPr="00E37B80">
        <w:t>Invite the intern to attend various staff meetings, including Analyst Meetings and Trauma Team meetings.</w:t>
      </w:r>
    </w:p>
    <w:p w14:paraId="63D263FA" w14:textId="77777777" w:rsidR="00C02631" w:rsidRPr="00E37B80" w:rsidRDefault="00C02631" w:rsidP="00C02631">
      <w:pPr>
        <w:pStyle w:val="ListParagraph"/>
        <w:numPr>
          <w:ilvl w:val="1"/>
          <w:numId w:val="138"/>
        </w:numPr>
        <w:spacing w:after="0" w:line="240" w:lineRule="auto"/>
      </w:pPr>
      <w:r w:rsidRPr="00E37B80">
        <w:t>Provide opportunities for the intern to gain insight into the trauma registry database, observe discussions with vendors (as appropriate), and contribute insights.</w:t>
      </w:r>
    </w:p>
    <w:p w14:paraId="19524843" w14:textId="77777777" w:rsidR="00C02631" w:rsidRDefault="00C02631" w:rsidP="00C02631">
      <w:pPr>
        <w:spacing w:after="0" w:line="240" w:lineRule="auto"/>
        <w:rPr>
          <w:b/>
          <w:bCs/>
        </w:rPr>
      </w:pPr>
    </w:p>
    <w:p w14:paraId="04AAFA80" w14:textId="77777777" w:rsidR="00C02631" w:rsidRPr="00E37B80" w:rsidRDefault="00C02631" w:rsidP="00C02631">
      <w:pPr>
        <w:spacing w:after="0" w:line="240" w:lineRule="auto"/>
        <w:rPr>
          <w:b/>
          <w:bCs/>
        </w:rPr>
      </w:pPr>
      <w:r w:rsidRPr="00E37B80">
        <w:rPr>
          <w:b/>
          <w:bCs/>
        </w:rPr>
        <w:t>Expected Outcomes</w:t>
      </w:r>
    </w:p>
    <w:p w14:paraId="2E58B0E8" w14:textId="77777777" w:rsidR="00C02631" w:rsidRPr="00E37B80" w:rsidRDefault="00C02631" w:rsidP="00C02631">
      <w:pPr>
        <w:pStyle w:val="ListParagraph"/>
        <w:numPr>
          <w:ilvl w:val="0"/>
          <w:numId w:val="137"/>
        </w:numPr>
        <w:spacing w:after="0" w:line="240" w:lineRule="auto"/>
      </w:pPr>
      <w:r w:rsidRPr="00E37B80">
        <w:t>Descriptive analysis of statewide trauma events touched by suicide/intentional harm.</w:t>
      </w:r>
    </w:p>
    <w:p w14:paraId="1B8774CC" w14:textId="77777777" w:rsidR="00C02631" w:rsidRPr="00E37B80" w:rsidRDefault="00C02631" w:rsidP="00C02631">
      <w:pPr>
        <w:pStyle w:val="ListParagraph"/>
        <w:numPr>
          <w:ilvl w:val="0"/>
          <w:numId w:val="137"/>
        </w:numPr>
        <w:spacing w:after="0" w:line="240" w:lineRule="auto"/>
      </w:pPr>
      <w:r w:rsidRPr="00E37B80">
        <w:t>Summary report of suicide/intentional harm trends across COVID periods.</w:t>
      </w:r>
    </w:p>
    <w:p w14:paraId="369878A6" w14:textId="77777777" w:rsidR="00C02631" w:rsidRPr="00E37B80" w:rsidRDefault="00C02631" w:rsidP="00C02631">
      <w:pPr>
        <w:pStyle w:val="ListParagraph"/>
        <w:numPr>
          <w:ilvl w:val="0"/>
          <w:numId w:val="137"/>
        </w:numPr>
        <w:spacing w:after="0" w:line="240" w:lineRule="auto"/>
      </w:pPr>
      <w:r w:rsidRPr="00E37B80">
        <w:t>Oral presentation at internal/external meeting.</w:t>
      </w:r>
    </w:p>
    <w:p w14:paraId="1259372C" w14:textId="77777777" w:rsidR="00C02631" w:rsidRPr="00E37B80" w:rsidRDefault="00C02631" w:rsidP="00C02631">
      <w:pPr>
        <w:spacing w:after="0" w:line="240" w:lineRule="auto"/>
      </w:pPr>
    </w:p>
    <w:p w14:paraId="03A655AD" w14:textId="77777777" w:rsidR="00C02631" w:rsidRPr="00E37B80" w:rsidRDefault="00C02631" w:rsidP="00C02631">
      <w:pPr>
        <w:shd w:val="clear" w:color="auto" w:fill="FFFFFF"/>
        <w:spacing w:after="0" w:line="240" w:lineRule="auto"/>
        <w:ind w:right="100"/>
        <w:rPr>
          <w:i/>
          <w:iCs/>
        </w:rPr>
      </w:pPr>
      <w:r w:rsidRPr="00E37B80">
        <w:rPr>
          <w:b/>
          <w:bCs/>
          <w:i/>
          <w:iCs/>
        </w:rPr>
        <w:t>Required/preferred qualifications</w:t>
      </w:r>
      <w:r w:rsidRPr="00E37B80">
        <w:rPr>
          <w:i/>
          <w:iCs/>
        </w:rPr>
        <w:t xml:space="preserve">: </w:t>
      </w:r>
      <w:r>
        <w:rPr>
          <w:i/>
          <w:iCs/>
        </w:rPr>
        <w:t>Graduate or MPH students with k</w:t>
      </w:r>
      <w:r w:rsidRPr="00E37B80">
        <w:rPr>
          <w:i/>
          <w:iCs/>
        </w:rPr>
        <w:t>nowledge in Excel</w:t>
      </w:r>
      <w:r>
        <w:rPr>
          <w:i/>
          <w:iCs/>
        </w:rPr>
        <w:t xml:space="preserve"> and d</w:t>
      </w:r>
      <w:r w:rsidRPr="00E37B80">
        <w:rPr>
          <w:i/>
          <w:iCs/>
        </w:rPr>
        <w:t>ata-related skills (e.g., biostatistics, SAS, R) preferred.</w:t>
      </w:r>
    </w:p>
    <w:p w14:paraId="1F31744A" w14:textId="77777777" w:rsidR="00C02631" w:rsidRPr="00E37B80" w:rsidRDefault="00C02631" w:rsidP="00C02631">
      <w:pPr>
        <w:shd w:val="clear" w:color="auto" w:fill="FFFFFF"/>
        <w:spacing w:after="0" w:line="240" w:lineRule="auto"/>
        <w:ind w:right="100"/>
        <w:rPr>
          <w:i/>
          <w:iCs/>
        </w:rPr>
      </w:pPr>
    </w:p>
    <w:p w14:paraId="4746F554" w14:textId="77777777" w:rsidR="00C02631" w:rsidRPr="00E37B80" w:rsidRDefault="00C02631" w:rsidP="00C02631">
      <w:pPr>
        <w:shd w:val="clear" w:color="auto" w:fill="FFFFFF"/>
        <w:spacing w:after="0" w:line="240" w:lineRule="auto"/>
        <w:ind w:right="100"/>
        <w:rPr>
          <w:i/>
          <w:iCs/>
        </w:rPr>
      </w:pPr>
      <w:r w:rsidRPr="00E37B80">
        <w:rPr>
          <w:i/>
          <w:iCs/>
        </w:rPr>
        <w:t>This internship is a</w:t>
      </w:r>
      <w:r w:rsidRPr="00E37B80">
        <w:rPr>
          <w:b/>
          <w:bCs/>
          <w:i/>
          <w:iCs/>
        </w:rPr>
        <w:t xml:space="preserve"> hybrid</w:t>
      </w:r>
      <w:r w:rsidRPr="00E37B80">
        <w:rPr>
          <w:i/>
          <w:iCs/>
        </w:rPr>
        <w:t xml:space="preserve"> position, meaning some in-person work will be required, though will largely be remote. </w:t>
      </w:r>
    </w:p>
    <w:p w14:paraId="083E6512" w14:textId="77777777" w:rsidR="00C02631" w:rsidRPr="00E37B80" w:rsidRDefault="00C02631" w:rsidP="00C02631">
      <w:pPr>
        <w:shd w:val="clear" w:color="auto" w:fill="FFFFFF"/>
        <w:spacing w:after="0" w:line="240" w:lineRule="auto"/>
        <w:ind w:right="100"/>
        <w:rPr>
          <w:b/>
          <w:bCs/>
          <w:i/>
          <w:iCs/>
        </w:rPr>
      </w:pPr>
    </w:p>
    <w:p w14:paraId="5CB816F0" w14:textId="77777777" w:rsidR="00C02631" w:rsidRPr="00E37B80" w:rsidRDefault="00C02631" w:rsidP="00C02631">
      <w:pPr>
        <w:shd w:val="clear" w:color="auto" w:fill="FFFFFF"/>
        <w:spacing w:after="0" w:line="240" w:lineRule="auto"/>
        <w:ind w:right="100"/>
        <w:rPr>
          <w:i/>
          <w:iCs/>
        </w:rPr>
      </w:pPr>
      <w:r w:rsidRPr="00E37B80">
        <w:rPr>
          <w:b/>
          <w:bCs/>
          <w:i/>
          <w:iCs/>
        </w:rPr>
        <w:t>Primary location:</w:t>
      </w:r>
      <w:r w:rsidRPr="00E37B80">
        <w:rPr>
          <w:i/>
          <w:iCs/>
        </w:rPr>
        <w:t xml:space="preserve"> 250 Washington St</w:t>
      </w:r>
      <w:r>
        <w:rPr>
          <w:i/>
          <w:iCs/>
        </w:rPr>
        <w:t>reet</w:t>
      </w:r>
      <w:r w:rsidRPr="00E37B80">
        <w:rPr>
          <w:i/>
          <w:iCs/>
        </w:rPr>
        <w:t>, Boston, MA 02118</w:t>
      </w:r>
    </w:p>
    <w:p w14:paraId="1D54E642" w14:textId="77777777" w:rsidR="00C02631" w:rsidRPr="00E37B80" w:rsidRDefault="00C02631" w:rsidP="00C02631">
      <w:pPr>
        <w:shd w:val="clear" w:color="auto" w:fill="FFFFFF"/>
        <w:spacing w:after="0" w:line="240" w:lineRule="auto"/>
        <w:ind w:right="100"/>
        <w:rPr>
          <w:b/>
          <w:bCs/>
          <w:i/>
          <w:iCs/>
        </w:rPr>
      </w:pPr>
    </w:p>
    <w:p w14:paraId="5D12291F" w14:textId="77777777" w:rsidR="00C02631" w:rsidRPr="00E37B80" w:rsidRDefault="00C02631" w:rsidP="00C02631">
      <w:pPr>
        <w:shd w:val="clear" w:color="auto" w:fill="FFFFFF"/>
        <w:spacing w:after="0" w:line="240" w:lineRule="auto"/>
        <w:ind w:right="100"/>
        <w:rPr>
          <w:i/>
          <w:iCs/>
        </w:rPr>
      </w:pPr>
      <w:r w:rsidRPr="00E37B80">
        <w:rPr>
          <w:b/>
          <w:bCs/>
          <w:i/>
          <w:iCs/>
        </w:rPr>
        <w:t>Additional hours (exceeding 160) may be permitted if required for school requirements. Please note, you will only be paid for 160 hours of practicum experience.</w:t>
      </w:r>
      <w:r w:rsidRPr="00E37B80">
        <w:rPr>
          <w:i/>
          <w:iCs/>
        </w:rPr>
        <w:t xml:space="preserve"> </w:t>
      </w:r>
    </w:p>
    <w:p w14:paraId="1CC07E7A" w14:textId="77777777" w:rsidR="00C02631" w:rsidRPr="00E37B80" w:rsidRDefault="00C02631" w:rsidP="00C02631">
      <w:pPr>
        <w:spacing w:after="0" w:line="240" w:lineRule="auto"/>
      </w:pPr>
    </w:p>
    <w:p w14:paraId="1FC0DD99" w14:textId="77777777" w:rsidR="00C02631" w:rsidRDefault="00C02631" w:rsidP="00C02631">
      <w:pPr>
        <w:spacing w:after="0" w:line="240" w:lineRule="auto"/>
        <w:jc w:val="center"/>
        <w:rPr>
          <w:b/>
          <w:bCs/>
          <w:sz w:val="24"/>
          <w:szCs w:val="24"/>
          <w:u w:val="single"/>
        </w:rPr>
      </w:pPr>
    </w:p>
    <w:p w14:paraId="4501F0CD" w14:textId="77777777" w:rsidR="00C02631" w:rsidRDefault="00C02631" w:rsidP="00C02631">
      <w:pPr>
        <w:spacing w:after="0" w:line="240" w:lineRule="auto"/>
        <w:jc w:val="center"/>
        <w:rPr>
          <w:b/>
          <w:bCs/>
          <w:sz w:val="24"/>
          <w:szCs w:val="24"/>
          <w:u w:val="single"/>
        </w:rPr>
      </w:pPr>
    </w:p>
    <w:p w14:paraId="767FC77B" w14:textId="77777777" w:rsidR="00C02631" w:rsidRDefault="00C02631" w:rsidP="00C02631">
      <w:pPr>
        <w:spacing w:after="0" w:line="240" w:lineRule="auto"/>
        <w:jc w:val="center"/>
        <w:rPr>
          <w:b/>
          <w:bCs/>
          <w:sz w:val="24"/>
          <w:szCs w:val="24"/>
          <w:u w:val="single"/>
        </w:rPr>
      </w:pPr>
    </w:p>
    <w:p w14:paraId="1F149FD0" w14:textId="77777777" w:rsidR="00C02631" w:rsidRDefault="00C02631" w:rsidP="00C02631">
      <w:pPr>
        <w:spacing w:after="0" w:line="240" w:lineRule="auto"/>
        <w:jc w:val="center"/>
        <w:rPr>
          <w:b/>
          <w:bCs/>
          <w:sz w:val="24"/>
          <w:szCs w:val="24"/>
          <w:u w:val="single"/>
        </w:rPr>
      </w:pPr>
    </w:p>
    <w:p w14:paraId="7543B837" w14:textId="77777777" w:rsidR="00C02631" w:rsidRDefault="00C02631" w:rsidP="00C02631">
      <w:pPr>
        <w:spacing w:after="0" w:line="240" w:lineRule="auto"/>
        <w:jc w:val="center"/>
        <w:rPr>
          <w:b/>
          <w:bCs/>
          <w:sz w:val="24"/>
          <w:szCs w:val="24"/>
          <w:u w:val="single"/>
        </w:rPr>
      </w:pPr>
    </w:p>
    <w:p w14:paraId="41FF0506" w14:textId="77777777" w:rsidR="00C02631" w:rsidRDefault="00C02631" w:rsidP="00C02631">
      <w:pPr>
        <w:spacing w:after="0" w:line="240" w:lineRule="auto"/>
        <w:jc w:val="center"/>
        <w:rPr>
          <w:b/>
          <w:bCs/>
          <w:sz w:val="24"/>
          <w:szCs w:val="24"/>
          <w:u w:val="single"/>
        </w:rPr>
      </w:pPr>
    </w:p>
    <w:p w14:paraId="6F709882" w14:textId="77777777" w:rsidR="00C02631" w:rsidRDefault="00C02631" w:rsidP="00C02631">
      <w:pPr>
        <w:spacing w:after="0" w:line="240" w:lineRule="auto"/>
        <w:jc w:val="center"/>
        <w:rPr>
          <w:b/>
          <w:bCs/>
          <w:sz w:val="24"/>
          <w:szCs w:val="24"/>
          <w:u w:val="single"/>
        </w:rPr>
      </w:pPr>
    </w:p>
    <w:p w14:paraId="10A6F0F9" w14:textId="74B5C784" w:rsidR="0011468E" w:rsidRPr="00A73BB5" w:rsidRDefault="0011468E" w:rsidP="0011468E">
      <w:pPr>
        <w:spacing w:after="0" w:line="240" w:lineRule="auto"/>
        <w:jc w:val="center"/>
        <w:rPr>
          <w:b/>
          <w:bCs/>
          <w:sz w:val="24"/>
          <w:szCs w:val="24"/>
          <w:u w:val="single"/>
        </w:rPr>
      </w:pPr>
      <w:hyperlink r:id="rId77" w:history="1">
        <w:r w:rsidRPr="00B76ABB">
          <w:rPr>
            <w:rStyle w:val="Hyperlink"/>
            <w:b/>
            <w:bCs/>
            <w:sz w:val="24"/>
            <w:szCs w:val="24"/>
          </w:rPr>
          <w:t>DPH</w:t>
        </w:r>
        <w:r w:rsidR="007442EA" w:rsidRPr="00B76ABB">
          <w:rPr>
            <w:rStyle w:val="Hyperlink"/>
            <w:b/>
            <w:bCs/>
            <w:sz w:val="24"/>
            <w:szCs w:val="24"/>
          </w:rPr>
          <w:t>,</w:t>
        </w:r>
        <w:r w:rsidRPr="00B76ABB">
          <w:rPr>
            <w:rStyle w:val="Hyperlink"/>
            <w:b/>
            <w:bCs/>
            <w:sz w:val="24"/>
            <w:szCs w:val="24"/>
          </w:rPr>
          <w:t xml:space="preserve"> Immunization Division Data Assessment Unit</w:t>
        </w:r>
      </w:hyperlink>
    </w:p>
    <w:p w14:paraId="6F7738F3" w14:textId="77777777" w:rsidR="0011468E" w:rsidRDefault="0011468E" w:rsidP="0011468E">
      <w:pPr>
        <w:spacing w:after="0" w:line="240" w:lineRule="auto"/>
        <w:rPr>
          <w:b/>
          <w:bCs/>
        </w:rPr>
      </w:pPr>
    </w:p>
    <w:p w14:paraId="4BD0C0D5" w14:textId="77777777" w:rsidR="0011468E" w:rsidRPr="006B001F" w:rsidRDefault="0011468E" w:rsidP="0011468E">
      <w:pPr>
        <w:spacing w:after="0" w:line="240" w:lineRule="auto"/>
        <w:rPr>
          <w:b/>
          <w:bCs/>
        </w:rPr>
      </w:pPr>
      <w:r w:rsidRPr="006B001F">
        <w:rPr>
          <w:b/>
          <w:bCs/>
        </w:rPr>
        <w:t>Background</w:t>
      </w:r>
    </w:p>
    <w:p w14:paraId="22827D47" w14:textId="77777777" w:rsidR="0011468E" w:rsidRPr="006B001F" w:rsidRDefault="0011468E" w:rsidP="0011468E">
      <w:pPr>
        <w:spacing w:after="0" w:line="240" w:lineRule="auto"/>
      </w:pPr>
      <w:r w:rsidRPr="006B001F">
        <w:t xml:space="preserve">The Massachusetts (MA) School Immunization Survey is delivered annually to all schools with </w:t>
      </w:r>
      <w:proofErr w:type="gramStart"/>
      <w:r w:rsidRPr="006B001F">
        <w:t>a childcare</w:t>
      </w:r>
      <w:proofErr w:type="gramEnd"/>
      <w:r w:rsidRPr="006B001F">
        <w:t>/preschool, kindergarten, grade 7 or 12, in addition to colleges and universities in Massachusetts. The survey is strongly recommended and is used to assess compliance with immunizations required for school entry and monitor immunization trends over time to inform policy and programming decisions.</w:t>
      </w:r>
    </w:p>
    <w:p w14:paraId="030CD4BA" w14:textId="77777777" w:rsidR="0011468E" w:rsidRPr="006B001F" w:rsidRDefault="0011468E" w:rsidP="0011468E">
      <w:pPr>
        <w:spacing w:after="0" w:line="240" w:lineRule="auto"/>
      </w:pPr>
    </w:p>
    <w:p w14:paraId="1E49A56F" w14:textId="77777777" w:rsidR="0011468E" w:rsidRPr="006B001F" w:rsidRDefault="0011468E" w:rsidP="0011468E">
      <w:pPr>
        <w:spacing w:after="0" w:line="240" w:lineRule="auto"/>
      </w:pPr>
      <w:r w:rsidRPr="006B001F">
        <w:t xml:space="preserve">Ensuring the survey reaches all appropriate schools is paramount to the accuracy of the survey’s data and the success of projects and programming that </w:t>
      </w:r>
      <w:proofErr w:type="gramStart"/>
      <w:r w:rsidRPr="006B001F">
        <w:t>rely on</w:t>
      </w:r>
      <w:proofErr w:type="gramEnd"/>
      <w:r w:rsidRPr="006B001F">
        <w:t xml:space="preserve"> it. This project aims to perform a comprehensive review of the School Immunization Database, identify areas for data quality improvement, and conduct outreach and investigation efforts to ensure programs are properly registered and aware of the MA School Immunization Requirements and survey.</w:t>
      </w:r>
    </w:p>
    <w:p w14:paraId="0A5C6035" w14:textId="77777777" w:rsidR="0011468E" w:rsidRPr="006B001F" w:rsidRDefault="0011468E" w:rsidP="0011468E">
      <w:pPr>
        <w:spacing w:after="0" w:line="240" w:lineRule="auto"/>
        <w:rPr>
          <w:b/>
          <w:bCs/>
        </w:rPr>
      </w:pPr>
    </w:p>
    <w:p w14:paraId="14E3834F" w14:textId="77777777" w:rsidR="0011468E" w:rsidRPr="006B001F" w:rsidRDefault="0011468E" w:rsidP="0011468E">
      <w:pPr>
        <w:spacing w:after="0" w:line="240" w:lineRule="auto"/>
      </w:pPr>
      <w:r w:rsidRPr="006B001F">
        <w:rPr>
          <w:b/>
          <w:bCs/>
        </w:rPr>
        <w:t>Methods</w:t>
      </w:r>
    </w:p>
    <w:p w14:paraId="77312E0F" w14:textId="77777777" w:rsidR="0011468E" w:rsidRPr="006B001F" w:rsidRDefault="0011468E" w:rsidP="002343C5">
      <w:pPr>
        <w:pStyle w:val="ListParagraph"/>
        <w:numPr>
          <w:ilvl w:val="0"/>
          <w:numId w:val="59"/>
        </w:numPr>
        <w:spacing w:after="0" w:line="240" w:lineRule="auto"/>
        <w:rPr>
          <w:b/>
          <w:bCs/>
        </w:rPr>
      </w:pPr>
      <w:r w:rsidRPr="006B001F">
        <w:rPr>
          <w:b/>
          <w:bCs/>
        </w:rPr>
        <w:t>Assess data quality of school demographic details</w:t>
      </w:r>
    </w:p>
    <w:p w14:paraId="34C0F6C7" w14:textId="77777777" w:rsidR="0011468E" w:rsidRPr="006B001F" w:rsidRDefault="0011468E" w:rsidP="002343C5">
      <w:pPr>
        <w:pStyle w:val="ListParagraph"/>
        <w:numPr>
          <w:ilvl w:val="1"/>
          <w:numId w:val="59"/>
        </w:numPr>
        <w:spacing w:after="0" w:line="240" w:lineRule="auto"/>
      </w:pPr>
      <w:r w:rsidRPr="006B001F">
        <w:t>Familiarize oneself with the School Immunization Database, and reflect on what data is currently being captured</w:t>
      </w:r>
    </w:p>
    <w:p w14:paraId="69C7F78C" w14:textId="77777777" w:rsidR="0011468E" w:rsidRPr="006B001F" w:rsidRDefault="0011468E" w:rsidP="002343C5">
      <w:pPr>
        <w:pStyle w:val="ListParagraph"/>
        <w:numPr>
          <w:ilvl w:val="1"/>
          <w:numId w:val="59"/>
        </w:numPr>
        <w:spacing w:after="0" w:line="240" w:lineRule="auto"/>
      </w:pPr>
      <w:r w:rsidRPr="006B001F">
        <w:t>Identify potential data quality issues with the school demographic details present in the database, and seek out missing programs</w:t>
      </w:r>
    </w:p>
    <w:p w14:paraId="3770AC19" w14:textId="77777777" w:rsidR="0011468E" w:rsidRPr="006B001F" w:rsidRDefault="0011468E" w:rsidP="002343C5">
      <w:pPr>
        <w:pStyle w:val="ListParagraph"/>
        <w:numPr>
          <w:ilvl w:val="1"/>
          <w:numId w:val="59"/>
        </w:numPr>
        <w:spacing w:after="0" w:line="240" w:lineRule="auto"/>
      </w:pPr>
      <w:r w:rsidRPr="006B001F">
        <w:t xml:space="preserve">Document programs with apparent issues, missing programs and </w:t>
      </w:r>
      <w:proofErr w:type="gramStart"/>
      <w:r w:rsidRPr="006B001F">
        <w:t>analyze</w:t>
      </w:r>
      <w:proofErr w:type="gramEnd"/>
      <w:r w:rsidRPr="006B001F">
        <w:t xml:space="preserve"> for potential trends</w:t>
      </w:r>
    </w:p>
    <w:p w14:paraId="788706AE" w14:textId="77777777" w:rsidR="0011468E" w:rsidRPr="006B001F" w:rsidRDefault="0011468E" w:rsidP="002343C5">
      <w:pPr>
        <w:pStyle w:val="ListParagraph"/>
        <w:numPr>
          <w:ilvl w:val="1"/>
          <w:numId w:val="59"/>
        </w:numPr>
        <w:spacing w:after="0" w:line="240" w:lineRule="auto"/>
      </w:pPr>
      <w:r w:rsidRPr="006B001F">
        <w:t xml:space="preserve">Present a prioritization system for problem </w:t>
      </w:r>
      <w:proofErr w:type="gramStart"/>
      <w:r w:rsidRPr="006B001F">
        <w:t>program</w:t>
      </w:r>
      <w:proofErr w:type="gramEnd"/>
      <w:r w:rsidRPr="006B001F">
        <w:t xml:space="preserve"> and outline a method for adjusting key demographic details </w:t>
      </w:r>
    </w:p>
    <w:p w14:paraId="6F184BFA" w14:textId="77777777" w:rsidR="0011468E" w:rsidRPr="006B001F" w:rsidRDefault="0011468E" w:rsidP="0011468E">
      <w:pPr>
        <w:pStyle w:val="ListParagraph"/>
        <w:spacing w:after="0" w:line="240" w:lineRule="auto"/>
        <w:ind w:left="1440"/>
      </w:pPr>
    </w:p>
    <w:p w14:paraId="12279EF3" w14:textId="77777777" w:rsidR="0011468E" w:rsidRPr="006B001F" w:rsidRDefault="0011468E" w:rsidP="002343C5">
      <w:pPr>
        <w:pStyle w:val="ListParagraph"/>
        <w:numPr>
          <w:ilvl w:val="0"/>
          <w:numId w:val="59"/>
        </w:numPr>
        <w:spacing w:after="0" w:line="240" w:lineRule="auto"/>
        <w:rPr>
          <w:b/>
          <w:bCs/>
        </w:rPr>
      </w:pPr>
      <w:r w:rsidRPr="006B001F">
        <w:rPr>
          <w:b/>
          <w:bCs/>
        </w:rPr>
        <w:t>Adjust outdated demographic information &amp; add missing programs</w:t>
      </w:r>
    </w:p>
    <w:p w14:paraId="15097DC3" w14:textId="77777777" w:rsidR="0011468E" w:rsidRPr="006B001F" w:rsidRDefault="0011468E" w:rsidP="002343C5">
      <w:pPr>
        <w:pStyle w:val="ListParagraph"/>
        <w:numPr>
          <w:ilvl w:val="1"/>
          <w:numId w:val="59"/>
        </w:numPr>
        <w:spacing w:after="0" w:line="240" w:lineRule="auto"/>
      </w:pPr>
      <w:r w:rsidRPr="006B001F">
        <w:t>Design a shared worklist for Data Assessment Unit members and delegate programs for outreach and investigation</w:t>
      </w:r>
    </w:p>
    <w:p w14:paraId="282A5F22" w14:textId="77777777" w:rsidR="0011468E" w:rsidRPr="006B001F" w:rsidRDefault="0011468E" w:rsidP="002343C5">
      <w:pPr>
        <w:pStyle w:val="ListParagraph"/>
        <w:numPr>
          <w:ilvl w:val="1"/>
          <w:numId w:val="59"/>
        </w:numPr>
        <w:spacing w:after="0" w:line="240" w:lineRule="auto"/>
      </w:pPr>
      <w:r w:rsidRPr="006B001F">
        <w:t>Execute on the outlined methodology for adjusting key demographic details and adding newly identified programs</w:t>
      </w:r>
    </w:p>
    <w:p w14:paraId="7C906527" w14:textId="77777777" w:rsidR="0011468E" w:rsidRPr="006B001F" w:rsidRDefault="0011468E" w:rsidP="002343C5">
      <w:pPr>
        <w:pStyle w:val="ListParagraph"/>
        <w:numPr>
          <w:ilvl w:val="1"/>
          <w:numId w:val="59"/>
        </w:numPr>
        <w:spacing w:after="0" w:line="240" w:lineRule="auto"/>
      </w:pPr>
      <w:r w:rsidRPr="006B001F">
        <w:t>Track progress with outreach efforts amongst unit members</w:t>
      </w:r>
    </w:p>
    <w:p w14:paraId="4A858626" w14:textId="77777777" w:rsidR="0011468E" w:rsidRPr="006B001F" w:rsidRDefault="0011468E" w:rsidP="0011468E">
      <w:pPr>
        <w:pStyle w:val="ListParagraph"/>
        <w:spacing w:after="0" w:line="240" w:lineRule="auto"/>
        <w:ind w:left="1440"/>
      </w:pPr>
    </w:p>
    <w:p w14:paraId="7F7838BE" w14:textId="77777777" w:rsidR="0011468E" w:rsidRPr="006B001F" w:rsidRDefault="0011468E" w:rsidP="002343C5">
      <w:pPr>
        <w:pStyle w:val="ListParagraph"/>
        <w:numPr>
          <w:ilvl w:val="0"/>
          <w:numId w:val="59"/>
        </w:numPr>
        <w:spacing w:after="0" w:line="240" w:lineRule="auto"/>
        <w:rPr>
          <w:b/>
          <w:bCs/>
        </w:rPr>
      </w:pPr>
      <w:r w:rsidRPr="006B001F">
        <w:rPr>
          <w:b/>
          <w:bCs/>
        </w:rPr>
        <w:t>Conduct outreach with school programs</w:t>
      </w:r>
    </w:p>
    <w:p w14:paraId="4225C22A" w14:textId="77777777" w:rsidR="0011468E" w:rsidRPr="006B001F" w:rsidRDefault="0011468E" w:rsidP="002343C5">
      <w:pPr>
        <w:pStyle w:val="ListParagraph"/>
        <w:numPr>
          <w:ilvl w:val="1"/>
          <w:numId w:val="59"/>
        </w:numPr>
        <w:spacing w:after="0" w:line="240" w:lineRule="auto"/>
      </w:pPr>
      <w:r w:rsidRPr="006B001F">
        <w:t>Draft email and phone script to be utilized for outreach amongst unit members</w:t>
      </w:r>
    </w:p>
    <w:p w14:paraId="3D96A9E3" w14:textId="77777777" w:rsidR="0011468E" w:rsidRPr="006B001F" w:rsidRDefault="0011468E" w:rsidP="002343C5">
      <w:pPr>
        <w:pStyle w:val="ListParagraph"/>
        <w:numPr>
          <w:ilvl w:val="1"/>
          <w:numId w:val="59"/>
        </w:numPr>
        <w:spacing w:after="0" w:line="240" w:lineRule="auto"/>
      </w:pPr>
      <w:r w:rsidRPr="006B001F">
        <w:t xml:space="preserve">Report on problems with outreach efforts, and identify solutions to keep </w:t>
      </w:r>
    </w:p>
    <w:p w14:paraId="58004121" w14:textId="77777777" w:rsidR="0011468E" w:rsidRPr="006B001F" w:rsidRDefault="0011468E" w:rsidP="0011468E">
      <w:pPr>
        <w:pStyle w:val="ListParagraph"/>
        <w:spacing w:after="0" w:line="240" w:lineRule="auto"/>
        <w:ind w:left="1440"/>
      </w:pPr>
    </w:p>
    <w:p w14:paraId="1CCF7CC3" w14:textId="77777777" w:rsidR="0011468E" w:rsidRPr="006B001F" w:rsidRDefault="0011468E" w:rsidP="002343C5">
      <w:pPr>
        <w:pStyle w:val="ListParagraph"/>
        <w:numPr>
          <w:ilvl w:val="0"/>
          <w:numId w:val="59"/>
        </w:numPr>
        <w:spacing w:after="0" w:line="240" w:lineRule="auto"/>
        <w:rPr>
          <w:b/>
          <w:bCs/>
        </w:rPr>
      </w:pPr>
      <w:proofErr w:type="gramStart"/>
      <w:r w:rsidRPr="006B001F">
        <w:rPr>
          <w:b/>
          <w:bCs/>
        </w:rPr>
        <w:t>Participate</w:t>
      </w:r>
      <w:proofErr w:type="gramEnd"/>
      <w:r w:rsidRPr="006B001F">
        <w:rPr>
          <w:b/>
          <w:bCs/>
        </w:rPr>
        <w:t xml:space="preserve"> in Data Assessment Unit meetings and activities</w:t>
      </w:r>
    </w:p>
    <w:p w14:paraId="5EF1FC49" w14:textId="77777777" w:rsidR="0011468E" w:rsidRPr="006B001F" w:rsidRDefault="0011468E" w:rsidP="002343C5">
      <w:pPr>
        <w:pStyle w:val="ListParagraph"/>
        <w:numPr>
          <w:ilvl w:val="1"/>
          <w:numId w:val="59"/>
        </w:numPr>
        <w:spacing w:after="0" w:line="240" w:lineRule="auto"/>
      </w:pPr>
      <w:r w:rsidRPr="006B001F">
        <w:t>Attend Data Assessment Unit meetings and outings</w:t>
      </w:r>
    </w:p>
    <w:p w14:paraId="0468663F" w14:textId="77777777" w:rsidR="0011468E" w:rsidRPr="006B001F" w:rsidRDefault="0011468E" w:rsidP="002343C5">
      <w:pPr>
        <w:pStyle w:val="ListParagraph"/>
        <w:numPr>
          <w:ilvl w:val="1"/>
          <w:numId w:val="59"/>
        </w:numPr>
        <w:spacing w:after="0" w:line="240" w:lineRule="auto"/>
      </w:pPr>
      <w:r w:rsidRPr="006B001F">
        <w:t>Engage in other project areas such as with data requests and IQIPs</w:t>
      </w:r>
    </w:p>
    <w:p w14:paraId="34273DAD" w14:textId="77777777" w:rsidR="0011468E" w:rsidRPr="006B001F" w:rsidRDefault="0011468E" w:rsidP="002343C5">
      <w:pPr>
        <w:pStyle w:val="ListParagraph"/>
        <w:numPr>
          <w:ilvl w:val="1"/>
          <w:numId w:val="59"/>
        </w:numPr>
        <w:spacing w:after="0" w:line="240" w:lineRule="auto"/>
      </w:pPr>
      <w:r w:rsidRPr="006B001F">
        <w:t xml:space="preserve">Participate in meaningful discussions, contribute expertise, and offer insights to the unit, and gain exposure to </w:t>
      </w:r>
      <w:proofErr w:type="gramStart"/>
      <w:r w:rsidRPr="006B001F">
        <w:t>immunization</w:t>
      </w:r>
      <w:proofErr w:type="gramEnd"/>
      <w:r w:rsidRPr="006B001F">
        <w:t xml:space="preserve"> public health</w:t>
      </w:r>
    </w:p>
    <w:p w14:paraId="6075F7ED" w14:textId="77777777" w:rsidR="0011468E" w:rsidRPr="006B001F" w:rsidRDefault="0011468E" w:rsidP="0011468E">
      <w:pPr>
        <w:spacing w:after="0" w:line="240" w:lineRule="auto"/>
        <w:rPr>
          <w:b/>
          <w:bCs/>
        </w:rPr>
      </w:pPr>
    </w:p>
    <w:p w14:paraId="28B53663" w14:textId="77777777" w:rsidR="0011468E" w:rsidRPr="006B001F" w:rsidRDefault="0011468E" w:rsidP="0011468E">
      <w:pPr>
        <w:spacing w:after="0" w:line="240" w:lineRule="auto"/>
        <w:rPr>
          <w:b/>
          <w:bCs/>
        </w:rPr>
      </w:pPr>
      <w:r w:rsidRPr="006B001F">
        <w:rPr>
          <w:b/>
          <w:bCs/>
        </w:rPr>
        <w:t>Expected Outcomes</w:t>
      </w:r>
    </w:p>
    <w:p w14:paraId="3410FFBC" w14:textId="486DDD48" w:rsidR="00D6301A" w:rsidRPr="006B001F" w:rsidRDefault="0011468E" w:rsidP="00D6301A">
      <w:pPr>
        <w:pStyle w:val="ListParagraph"/>
        <w:numPr>
          <w:ilvl w:val="0"/>
          <w:numId w:val="58"/>
        </w:numPr>
        <w:spacing w:after="0" w:line="240" w:lineRule="auto"/>
      </w:pPr>
      <w:r w:rsidRPr="006B001F">
        <w:t>A report of missing programs and programs in our database with both obvious and nuanced data quality issues, including any identifiable patterns or trends</w:t>
      </w:r>
    </w:p>
    <w:p w14:paraId="7B2957F9" w14:textId="76C5072E" w:rsidR="0011468E" w:rsidRPr="006B001F" w:rsidRDefault="0011468E" w:rsidP="002343C5">
      <w:pPr>
        <w:pStyle w:val="ListParagraph"/>
        <w:numPr>
          <w:ilvl w:val="0"/>
          <w:numId w:val="58"/>
        </w:numPr>
        <w:spacing w:after="0" w:line="240" w:lineRule="auto"/>
      </w:pPr>
      <w:r w:rsidRPr="006B001F">
        <w:lastRenderedPageBreak/>
        <w:t>A document outlining by what means programs are to be prioritized for outreach accompanied by an outline on how unit members adjust key demographic details and add newly identified programs</w:t>
      </w:r>
    </w:p>
    <w:p w14:paraId="7C20DAA6" w14:textId="77777777" w:rsidR="0011468E" w:rsidRPr="006B001F" w:rsidRDefault="0011468E" w:rsidP="002343C5">
      <w:pPr>
        <w:pStyle w:val="ListParagraph"/>
        <w:numPr>
          <w:ilvl w:val="0"/>
          <w:numId w:val="58"/>
        </w:numPr>
        <w:spacing w:after="0" w:line="240" w:lineRule="auto"/>
      </w:pPr>
      <w:r w:rsidRPr="006B001F">
        <w:t>A shared worklist for Data Assessment Unit members to track progress and notes on outreach and investigation</w:t>
      </w:r>
    </w:p>
    <w:p w14:paraId="1371016D" w14:textId="77777777" w:rsidR="0011468E" w:rsidRPr="006B001F" w:rsidRDefault="0011468E" w:rsidP="002343C5">
      <w:pPr>
        <w:pStyle w:val="ListParagraph"/>
        <w:numPr>
          <w:ilvl w:val="0"/>
          <w:numId w:val="58"/>
        </w:numPr>
        <w:spacing w:after="0" w:line="240" w:lineRule="auto"/>
      </w:pPr>
      <w:r w:rsidRPr="006B001F">
        <w:t>Email and phone script or outline for unit members to utilize during outreach and investigation</w:t>
      </w:r>
    </w:p>
    <w:p w14:paraId="71507475" w14:textId="77777777" w:rsidR="0011468E" w:rsidRPr="001E04D9" w:rsidRDefault="0011468E" w:rsidP="0011468E">
      <w:pPr>
        <w:shd w:val="clear" w:color="auto" w:fill="FFFFFF"/>
        <w:spacing w:after="0" w:line="240" w:lineRule="auto"/>
        <w:ind w:right="100"/>
        <w:rPr>
          <w:i/>
          <w:iCs/>
        </w:rPr>
      </w:pPr>
    </w:p>
    <w:p w14:paraId="3DC274AB" w14:textId="0D1C6533" w:rsidR="0011468E" w:rsidRPr="001E04D9" w:rsidRDefault="0011468E" w:rsidP="0011468E">
      <w:pPr>
        <w:shd w:val="clear" w:color="auto" w:fill="FFFFFF"/>
        <w:spacing w:after="0" w:line="240" w:lineRule="auto"/>
        <w:ind w:right="100"/>
        <w:rPr>
          <w:i/>
          <w:iCs/>
        </w:rPr>
      </w:pPr>
      <w:r w:rsidRPr="001E04D9">
        <w:rPr>
          <w:b/>
          <w:bCs/>
          <w:i/>
          <w:iCs/>
        </w:rPr>
        <w:t>Required/preferred qualifications</w:t>
      </w:r>
      <w:r w:rsidRPr="001E04D9">
        <w:rPr>
          <w:i/>
          <w:iCs/>
        </w:rPr>
        <w:t>: MPH students</w:t>
      </w:r>
      <w:r>
        <w:rPr>
          <w:i/>
          <w:iCs/>
        </w:rPr>
        <w:t xml:space="preserve"> </w:t>
      </w:r>
      <w:proofErr w:type="gramStart"/>
      <w:r>
        <w:rPr>
          <w:i/>
          <w:iCs/>
        </w:rPr>
        <w:t xml:space="preserve">with </w:t>
      </w:r>
      <w:r w:rsidRPr="001E04D9">
        <w:rPr>
          <w:i/>
          <w:iCs/>
        </w:rPr>
        <w:t xml:space="preserve"> knowledge</w:t>
      </w:r>
      <w:proofErr w:type="gramEnd"/>
      <w:r w:rsidRPr="001E04D9">
        <w:rPr>
          <w:i/>
          <w:iCs/>
        </w:rPr>
        <w:t xml:space="preserve"> in Excel preferred. </w:t>
      </w:r>
    </w:p>
    <w:p w14:paraId="68029CC2" w14:textId="77777777" w:rsidR="0011468E" w:rsidRPr="001E04D9" w:rsidRDefault="0011468E" w:rsidP="0011468E">
      <w:pPr>
        <w:shd w:val="clear" w:color="auto" w:fill="FFFFFF"/>
        <w:spacing w:after="0" w:line="240" w:lineRule="auto"/>
        <w:ind w:right="100"/>
        <w:rPr>
          <w:i/>
          <w:iCs/>
        </w:rPr>
      </w:pPr>
    </w:p>
    <w:p w14:paraId="4744BA1C" w14:textId="77777777" w:rsidR="0011468E" w:rsidRPr="001E04D9" w:rsidRDefault="0011468E" w:rsidP="0011468E">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2A492C6" w14:textId="77777777" w:rsidR="0011468E" w:rsidRPr="001E04D9" w:rsidRDefault="0011468E" w:rsidP="0011468E">
      <w:pPr>
        <w:shd w:val="clear" w:color="auto" w:fill="FFFFFF"/>
        <w:spacing w:after="0" w:line="240" w:lineRule="auto"/>
        <w:ind w:right="100"/>
        <w:rPr>
          <w:b/>
          <w:bCs/>
          <w:i/>
          <w:iCs/>
        </w:rPr>
      </w:pPr>
    </w:p>
    <w:p w14:paraId="6E9F7E28" w14:textId="3AD4E946" w:rsidR="0011468E" w:rsidRPr="001E04D9" w:rsidRDefault="0011468E" w:rsidP="0011468E">
      <w:pPr>
        <w:shd w:val="clear" w:color="auto" w:fill="FFFFFF"/>
        <w:spacing w:after="0" w:line="240" w:lineRule="auto"/>
        <w:ind w:right="100"/>
        <w:rPr>
          <w:i/>
          <w:iCs/>
        </w:rPr>
      </w:pPr>
      <w:r w:rsidRPr="001E04D9">
        <w:rPr>
          <w:b/>
          <w:bCs/>
          <w:i/>
          <w:iCs/>
        </w:rPr>
        <w:t>Primary location:</w:t>
      </w:r>
      <w:r w:rsidRPr="001E04D9">
        <w:rPr>
          <w:i/>
          <w:iCs/>
        </w:rPr>
        <w:t xml:space="preserve"> </w:t>
      </w:r>
      <w:r w:rsidRPr="0011468E">
        <w:rPr>
          <w:i/>
          <w:iCs/>
        </w:rPr>
        <w:t xml:space="preserve">305 South Street Jamaica Plain, MA 02130 </w:t>
      </w:r>
      <w:r>
        <w:rPr>
          <w:i/>
          <w:iCs/>
        </w:rPr>
        <w:t xml:space="preserve">and </w:t>
      </w:r>
      <w:r w:rsidRPr="0011468E">
        <w:rPr>
          <w:i/>
          <w:iCs/>
        </w:rPr>
        <w:t>67 Forest St</w:t>
      </w:r>
      <w:r>
        <w:rPr>
          <w:i/>
          <w:iCs/>
        </w:rPr>
        <w:t>reet</w:t>
      </w:r>
      <w:r w:rsidRPr="0011468E">
        <w:rPr>
          <w:i/>
          <w:iCs/>
        </w:rPr>
        <w:t xml:space="preserve"> Marlborough, MA 01752</w:t>
      </w:r>
    </w:p>
    <w:p w14:paraId="70CE7243" w14:textId="77777777" w:rsidR="0011468E" w:rsidRDefault="0011468E" w:rsidP="008307F9">
      <w:pPr>
        <w:spacing w:after="0" w:line="240" w:lineRule="auto"/>
        <w:jc w:val="center"/>
        <w:rPr>
          <w:b/>
          <w:bCs/>
          <w:sz w:val="24"/>
          <w:szCs w:val="24"/>
          <w:u w:val="single"/>
        </w:rPr>
      </w:pPr>
    </w:p>
    <w:p w14:paraId="1A6622B4" w14:textId="77777777" w:rsidR="0011468E" w:rsidRDefault="0011468E" w:rsidP="0011468E">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654D23F2" w14:textId="77777777" w:rsidR="0011468E" w:rsidRDefault="0011468E" w:rsidP="008307F9">
      <w:pPr>
        <w:spacing w:after="0" w:line="240" w:lineRule="auto"/>
        <w:jc w:val="center"/>
        <w:rPr>
          <w:b/>
          <w:bCs/>
          <w:sz w:val="24"/>
          <w:szCs w:val="24"/>
          <w:u w:val="single"/>
        </w:rPr>
      </w:pPr>
    </w:p>
    <w:p w14:paraId="6517A3D6" w14:textId="77777777" w:rsidR="0011468E" w:rsidRDefault="0011468E" w:rsidP="008307F9">
      <w:pPr>
        <w:spacing w:after="0" w:line="240" w:lineRule="auto"/>
        <w:jc w:val="center"/>
        <w:rPr>
          <w:b/>
          <w:bCs/>
          <w:sz w:val="24"/>
          <w:szCs w:val="24"/>
          <w:u w:val="single"/>
        </w:rPr>
      </w:pPr>
    </w:p>
    <w:p w14:paraId="184D3C7F" w14:textId="77777777" w:rsidR="0011468E" w:rsidRDefault="0011468E" w:rsidP="008307F9">
      <w:pPr>
        <w:spacing w:after="0" w:line="240" w:lineRule="auto"/>
        <w:jc w:val="center"/>
        <w:rPr>
          <w:b/>
          <w:bCs/>
          <w:sz w:val="24"/>
          <w:szCs w:val="24"/>
          <w:u w:val="single"/>
        </w:rPr>
      </w:pPr>
    </w:p>
    <w:p w14:paraId="0D2BD7DE" w14:textId="77777777" w:rsidR="0011468E" w:rsidRDefault="0011468E" w:rsidP="008307F9">
      <w:pPr>
        <w:spacing w:after="0" w:line="240" w:lineRule="auto"/>
        <w:jc w:val="center"/>
        <w:rPr>
          <w:b/>
          <w:bCs/>
          <w:sz w:val="24"/>
          <w:szCs w:val="24"/>
          <w:u w:val="single"/>
        </w:rPr>
      </w:pPr>
    </w:p>
    <w:p w14:paraId="6F05BE67" w14:textId="77777777" w:rsidR="0011468E" w:rsidRDefault="0011468E" w:rsidP="008307F9">
      <w:pPr>
        <w:spacing w:after="0" w:line="240" w:lineRule="auto"/>
        <w:jc w:val="center"/>
        <w:rPr>
          <w:b/>
          <w:bCs/>
          <w:sz w:val="24"/>
          <w:szCs w:val="24"/>
          <w:u w:val="single"/>
        </w:rPr>
      </w:pPr>
    </w:p>
    <w:p w14:paraId="54EF66C9" w14:textId="77777777" w:rsidR="0011468E" w:rsidRDefault="0011468E" w:rsidP="008307F9">
      <w:pPr>
        <w:spacing w:after="0" w:line="240" w:lineRule="auto"/>
        <w:jc w:val="center"/>
        <w:rPr>
          <w:b/>
          <w:bCs/>
          <w:sz w:val="24"/>
          <w:szCs w:val="24"/>
          <w:u w:val="single"/>
        </w:rPr>
      </w:pPr>
    </w:p>
    <w:p w14:paraId="637190FF" w14:textId="77777777" w:rsidR="0011468E" w:rsidRDefault="0011468E" w:rsidP="008307F9">
      <w:pPr>
        <w:spacing w:after="0" w:line="240" w:lineRule="auto"/>
        <w:jc w:val="center"/>
        <w:rPr>
          <w:b/>
          <w:bCs/>
          <w:sz w:val="24"/>
          <w:szCs w:val="24"/>
          <w:u w:val="single"/>
        </w:rPr>
      </w:pPr>
    </w:p>
    <w:p w14:paraId="6F77181B" w14:textId="77777777" w:rsidR="0011468E" w:rsidRDefault="0011468E" w:rsidP="008307F9">
      <w:pPr>
        <w:spacing w:after="0" w:line="240" w:lineRule="auto"/>
        <w:jc w:val="center"/>
        <w:rPr>
          <w:b/>
          <w:bCs/>
          <w:sz w:val="24"/>
          <w:szCs w:val="24"/>
          <w:u w:val="single"/>
        </w:rPr>
      </w:pPr>
    </w:p>
    <w:p w14:paraId="505A832F" w14:textId="77777777" w:rsidR="0011468E" w:rsidRDefault="0011468E" w:rsidP="008307F9">
      <w:pPr>
        <w:spacing w:after="0" w:line="240" w:lineRule="auto"/>
        <w:jc w:val="center"/>
        <w:rPr>
          <w:b/>
          <w:bCs/>
          <w:sz w:val="24"/>
          <w:szCs w:val="24"/>
          <w:u w:val="single"/>
        </w:rPr>
      </w:pPr>
    </w:p>
    <w:p w14:paraId="0AADC155" w14:textId="77777777" w:rsidR="0011468E" w:rsidRDefault="0011468E" w:rsidP="008307F9">
      <w:pPr>
        <w:spacing w:after="0" w:line="240" w:lineRule="auto"/>
        <w:jc w:val="center"/>
        <w:rPr>
          <w:b/>
          <w:bCs/>
          <w:sz w:val="24"/>
          <w:szCs w:val="24"/>
          <w:u w:val="single"/>
        </w:rPr>
      </w:pPr>
    </w:p>
    <w:p w14:paraId="62CD8EA2" w14:textId="77777777" w:rsidR="0011468E" w:rsidRDefault="0011468E" w:rsidP="008307F9">
      <w:pPr>
        <w:spacing w:after="0" w:line="240" w:lineRule="auto"/>
        <w:jc w:val="center"/>
        <w:rPr>
          <w:b/>
          <w:bCs/>
          <w:sz w:val="24"/>
          <w:szCs w:val="24"/>
          <w:u w:val="single"/>
        </w:rPr>
      </w:pPr>
    </w:p>
    <w:p w14:paraId="45DFE4F5" w14:textId="77777777" w:rsidR="0011468E" w:rsidRDefault="0011468E" w:rsidP="008307F9">
      <w:pPr>
        <w:spacing w:after="0" w:line="240" w:lineRule="auto"/>
        <w:jc w:val="center"/>
        <w:rPr>
          <w:b/>
          <w:bCs/>
          <w:sz w:val="24"/>
          <w:szCs w:val="24"/>
          <w:u w:val="single"/>
        </w:rPr>
      </w:pPr>
    </w:p>
    <w:p w14:paraId="1D41E8E9" w14:textId="77777777" w:rsidR="0011468E" w:rsidRDefault="0011468E" w:rsidP="008307F9">
      <w:pPr>
        <w:spacing w:after="0" w:line="240" w:lineRule="auto"/>
        <w:jc w:val="center"/>
        <w:rPr>
          <w:b/>
          <w:bCs/>
          <w:sz w:val="24"/>
          <w:szCs w:val="24"/>
          <w:u w:val="single"/>
        </w:rPr>
      </w:pPr>
    </w:p>
    <w:p w14:paraId="49541CD8" w14:textId="77777777" w:rsidR="0011468E" w:rsidRDefault="0011468E" w:rsidP="008307F9">
      <w:pPr>
        <w:spacing w:after="0" w:line="240" w:lineRule="auto"/>
        <w:jc w:val="center"/>
        <w:rPr>
          <w:b/>
          <w:bCs/>
          <w:sz w:val="24"/>
          <w:szCs w:val="24"/>
          <w:u w:val="single"/>
        </w:rPr>
      </w:pPr>
    </w:p>
    <w:p w14:paraId="3EC01110" w14:textId="77777777" w:rsidR="0011468E" w:rsidRDefault="0011468E" w:rsidP="008307F9">
      <w:pPr>
        <w:spacing w:after="0" w:line="240" w:lineRule="auto"/>
        <w:jc w:val="center"/>
        <w:rPr>
          <w:b/>
          <w:bCs/>
          <w:sz w:val="24"/>
          <w:szCs w:val="24"/>
          <w:u w:val="single"/>
        </w:rPr>
      </w:pPr>
    </w:p>
    <w:p w14:paraId="7466C8B3" w14:textId="77777777" w:rsidR="0011468E" w:rsidRDefault="0011468E" w:rsidP="008307F9">
      <w:pPr>
        <w:spacing w:after="0" w:line="240" w:lineRule="auto"/>
        <w:jc w:val="center"/>
        <w:rPr>
          <w:b/>
          <w:bCs/>
          <w:sz w:val="24"/>
          <w:szCs w:val="24"/>
          <w:u w:val="single"/>
        </w:rPr>
      </w:pPr>
    </w:p>
    <w:p w14:paraId="5C52052F" w14:textId="77777777" w:rsidR="0011468E" w:rsidRDefault="0011468E" w:rsidP="008307F9">
      <w:pPr>
        <w:spacing w:after="0" w:line="240" w:lineRule="auto"/>
        <w:jc w:val="center"/>
        <w:rPr>
          <w:b/>
          <w:bCs/>
          <w:sz w:val="24"/>
          <w:szCs w:val="24"/>
          <w:u w:val="single"/>
        </w:rPr>
      </w:pPr>
    </w:p>
    <w:p w14:paraId="2D861F15" w14:textId="77777777" w:rsidR="0011468E" w:rsidRDefault="0011468E" w:rsidP="008307F9">
      <w:pPr>
        <w:spacing w:after="0" w:line="240" w:lineRule="auto"/>
        <w:jc w:val="center"/>
        <w:rPr>
          <w:b/>
          <w:bCs/>
          <w:sz w:val="24"/>
          <w:szCs w:val="24"/>
          <w:u w:val="single"/>
        </w:rPr>
      </w:pPr>
    </w:p>
    <w:p w14:paraId="319B428E" w14:textId="77777777" w:rsidR="0011468E" w:rsidRDefault="0011468E" w:rsidP="008307F9">
      <w:pPr>
        <w:spacing w:after="0" w:line="240" w:lineRule="auto"/>
        <w:jc w:val="center"/>
        <w:rPr>
          <w:b/>
          <w:bCs/>
          <w:sz w:val="24"/>
          <w:szCs w:val="24"/>
          <w:u w:val="single"/>
        </w:rPr>
      </w:pPr>
    </w:p>
    <w:p w14:paraId="560D2D29" w14:textId="77777777" w:rsidR="0011468E" w:rsidRDefault="0011468E" w:rsidP="008307F9">
      <w:pPr>
        <w:spacing w:after="0" w:line="240" w:lineRule="auto"/>
        <w:jc w:val="center"/>
        <w:rPr>
          <w:b/>
          <w:bCs/>
          <w:sz w:val="24"/>
          <w:szCs w:val="24"/>
          <w:u w:val="single"/>
        </w:rPr>
      </w:pPr>
    </w:p>
    <w:p w14:paraId="205778D7" w14:textId="77777777" w:rsidR="0011468E" w:rsidRDefault="0011468E" w:rsidP="008307F9">
      <w:pPr>
        <w:spacing w:after="0" w:line="240" w:lineRule="auto"/>
        <w:jc w:val="center"/>
        <w:rPr>
          <w:b/>
          <w:bCs/>
          <w:sz w:val="24"/>
          <w:szCs w:val="24"/>
          <w:u w:val="single"/>
        </w:rPr>
      </w:pPr>
    </w:p>
    <w:p w14:paraId="2AAC227A" w14:textId="77777777" w:rsidR="0011468E" w:rsidRDefault="0011468E" w:rsidP="008307F9">
      <w:pPr>
        <w:spacing w:after="0" w:line="240" w:lineRule="auto"/>
        <w:jc w:val="center"/>
        <w:rPr>
          <w:b/>
          <w:bCs/>
          <w:sz w:val="24"/>
          <w:szCs w:val="24"/>
          <w:u w:val="single"/>
        </w:rPr>
      </w:pPr>
    </w:p>
    <w:p w14:paraId="060B80F6" w14:textId="77777777" w:rsidR="0011468E" w:rsidRDefault="0011468E" w:rsidP="008307F9">
      <w:pPr>
        <w:spacing w:after="0" w:line="240" w:lineRule="auto"/>
        <w:jc w:val="center"/>
        <w:rPr>
          <w:b/>
          <w:bCs/>
          <w:sz w:val="24"/>
          <w:szCs w:val="24"/>
          <w:u w:val="single"/>
        </w:rPr>
      </w:pPr>
    </w:p>
    <w:p w14:paraId="156C10C1" w14:textId="77777777" w:rsidR="0011468E" w:rsidRDefault="0011468E" w:rsidP="008307F9">
      <w:pPr>
        <w:spacing w:after="0" w:line="240" w:lineRule="auto"/>
        <w:jc w:val="center"/>
        <w:rPr>
          <w:b/>
          <w:bCs/>
          <w:sz w:val="24"/>
          <w:szCs w:val="24"/>
          <w:u w:val="single"/>
        </w:rPr>
      </w:pPr>
    </w:p>
    <w:p w14:paraId="31B2AEF4" w14:textId="77777777" w:rsidR="0011468E" w:rsidRDefault="0011468E" w:rsidP="008307F9">
      <w:pPr>
        <w:spacing w:after="0" w:line="240" w:lineRule="auto"/>
        <w:jc w:val="center"/>
        <w:rPr>
          <w:b/>
          <w:bCs/>
          <w:sz w:val="24"/>
          <w:szCs w:val="24"/>
          <w:u w:val="single"/>
        </w:rPr>
      </w:pPr>
    </w:p>
    <w:p w14:paraId="108D0305" w14:textId="77777777" w:rsidR="0011468E" w:rsidRDefault="0011468E" w:rsidP="008307F9">
      <w:pPr>
        <w:spacing w:after="0" w:line="240" w:lineRule="auto"/>
        <w:jc w:val="center"/>
        <w:rPr>
          <w:b/>
          <w:bCs/>
          <w:sz w:val="24"/>
          <w:szCs w:val="24"/>
          <w:u w:val="single"/>
        </w:rPr>
      </w:pPr>
    </w:p>
    <w:p w14:paraId="43B37FA9" w14:textId="77777777" w:rsidR="0011468E" w:rsidRDefault="0011468E" w:rsidP="008307F9">
      <w:pPr>
        <w:spacing w:after="0" w:line="240" w:lineRule="auto"/>
        <w:jc w:val="center"/>
        <w:rPr>
          <w:b/>
          <w:bCs/>
          <w:sz w:val="24"/>
          <w:szCs w:val="24"/>
          <w:u w:val="single"/>
        </w:rPr>
      </w:pPr>
    </w:p>
    <w:p w14:paraId="11ACCFF4" w14:textId="77777777" w:rsidR="0011468E" w:rsidRDefault="0011468E" w:rsidP="008307F9">
      <w:pPr>
        <w:spacing w:after="0" w:line="240" w:lineRule="auto"/>
        <w:jc w:val="center"/>
        <w:rPr>
          <w:b/>
          <w:bCs/>
          <w:sz w:val="24"/>
          <w:szCs w:val="24"/>
          <w:u w:val="single"/>
        </w:rPr>
      </w:pPr>
    </w:p>
    <w:p w14:paraId="084BC377" w14:textId="3268DB25" w:rsidR="00BA1445" w:rsidRPr="00BA1445" w:rsidRDefault="00BA1445" w:rsidP="008307F9">
      <w:pPr>
        <w:spacing w:after="0" w:line="240" w:lineRule="auto"/>
        <w:jc w:val="center"/>
        <w:rPr>
          <w:b/>
          <w:bCs/>
          <w:sz w:val="24"/>
          <w:szCs w:val="24"/>
          <w:u w:val="single"/>
        </w:rPr>
      </w:pPr>
      <w:hyperlink r:id="rId78" w:history="1">
        <w:r w:rsidRPr="00B76ABB">
          <w:rPr>
            <w:rStyle w:val="Hyperlink"/>
            <w:b/>
            <w:bCs/>
            <w:sz w:val="24"/>
            <w:szCs w:val="24"/>
          </w:rPr>
          <w:t>Duke’s County/Inter-Island Public Health Collaborative</w:t>
        </w:r>
      </w:hyperlink>
    </w:p>
    <w:p w14:paraId="64C24032" w14:textId="77777777" w:rsidR="00BA1445" w:rsidRPr="00BA1445" w:rsidRDefault="00BA1445" w:rsidP="008307F9">
      <w:pPr>
        <w:spacing w:after="0" w:line="240" w:lineRule="auto"/>
        <w:jc w:val="center"/>
        <w:rPr>
          <w:b/>
          <w:bCs/>
          <w:i/>
          <w:iCs/>
          <w:sz w:val="24"/>
          <w:szCs w:val="24"/>
        </w:rPr>
      </w:pPr>
      <w:r w:rsidRPr="00BA1445">
        <w:rPr>
          <w:b/>
          <w:bCs/>
          <w:i/>
          <w:iCs/>
          <w:sz w:val="24"/>
          <w:szCs w:val="24"/>
        </w:rPr>
        <w:t>Martha’s Vineyard Tick Program</w:t>
      </w:r>
    </w:p>
    <w:p w14:paraId="0B25ACFD" w14:textId="77777777" w:rsidR="00BA1445" w:rsidRDefault="00BA1445" w:rsidP="008307F9">
      <w:pPr>
        <w:spacing w:after="0" w:line="240" w:lineRule="auto"/>
      </w:pPr>
    </w:p>
    <w:p w14:paraId="3F6A0BD3" w14:textId="77777777" w:rsidR="00BA1445" w:rsidRPr="00A73BB5" w:rsidRDefault="00BA1445" w:rsidP="008307F9">
      <w:pPr>
        <w:spacing w:after="0" w:line="240" w:lineRule="auto"/>
        <w:rPr>
          <w:b/>
          <w:bCs/>
        </w:rPr>
      </w:pPr>
      <w:r w:rsidRPr="00A73BB5">
        <w:rPr>
          <w:b/>
          <w:bCs/>
        </w:rPr>
        <w:t>Background</w:t>
      </w:r>
    </w:p>
    <w:p w14:paraId="5CF4B465" w14:textId="77777777" w:rsidR="00BA1445" w:rsidRDefault="00BA1445" w:rsidP="008307F9">
      <w:pPr>
        <w:spacing w:after="0" w:line="240" w:lineRule="auto"/>
      </w:pPr>
      <w:r>
        <w:t>The Martha’s Vineyard Tick Program, housed under Dukes County, is a community-based public health initiative focused on tick surveillance, tick bite prevention, and response to tick-borne diseases on Martha’s Vineyard. The island of Martha’s Vineyard experiences a high burden of tick exposure due to its ecology, land use patterns, and outdoor-oriented population, with multiple species of human-biting ticks present and increasing concerns about tick overabundance. In recent years, the Island has also experienced growing awareness and incidence of Alpha-Gal Syndrome (AGS), an emerging tick-associated allergy that is not yet reportable in Massachusetts.</w:t>
      </w:r>
    </w:p>
    <w:p w14:paraId="32B95DD6" w14:textId="77777777" w:rsidR="00BA1445" w:rsidRDefault="00BA1445" w:rsidP="008307F9">
      <w:pPr>
        <w:spacing w:after="0" w:line="240" w:lineRule="auto"/>
      </w:pPr>
    </w:p>
    <w:p w14:paraId="0C5197BD" w14:textId="77777777" w:rsidR="00BA1445" w:rsidRDefault="00BA1445" w:rsidP="008307F9">
      <w:pPr>
        <w:spacing w:after="0" w:line="240" w:lineRule="auto"/>
      </w:pPr>
      <w:r>
        <w:t>Local health departments face persistent capacity challenges in addressing vector-borne disease threats, particularly those that require field surveillance, interdisciplinary coordination, and sustained community engagement. Traditional public health training often provides limited exposure to hands-on vector surveillance, applied epidemiology, and community-based prevention strategies. The Martha’s Vineyard Tick Program was developed to address these gaps by integrating public health biology, epidemiology, nursing, and education into a coordinated, locally grounded response.</w:t>
      </w:r>
    </w:p>
    <w:p w14:paraId="3136DB98" w14:textId="77777777" w:rsidR="00BA1445" w:rsidRDefault="00BA1445" w:rsidP="008307F9">
      <w:pPr>
        <w:spacing w:after="0" w:line="240" w:lineRule="auto"/>
      </w:pPr>
    </w:p>
    <w:p w14:paraId="209316F6" w14:textId="77777777" w:rsidR="00BA1445" w:rsidRDefault="00BA1445" w:rsidP="008307F9">
      <w:pPr>
        <w:spacing w:after="0" w:line="240" w:lineRule="auto"/>
      </w:pPr>
      <w:r>
        <w:t xml:space="preserve">This internship project is designed to expand program capacity during the peak tick season while </w:t>
      </w:r>
    </w:p>
    <w:p w14:paraId="45E48C72" w14:textId="77777777" w:rsidR="00BA1445" w:rsidRDefault="00BA1445" w:rsidP="008307F9">
      <w:pPr>
        <w:spacing w:after="0" w:line="240" w:lineRule="auto"/>
      </w:pPr>
      <w:r>
        <w:t>providing a student intern with immersive, real-world public health experience. The intern will contribute to ongoing tick surveillance and prevention activities, learn foundational tick biology and identification, and gain exposure to emerging public health issues such as Alpha-Gal Syndrome. The placement emphasizes applied learning, mentorship, and field-based experience, offering the intern a unique opportunity to observe how local public health translates science and surveillance into practical prevention strategies for residents and visitors.</w:t>
      </w:r>
    </w:p>
    <w:p w14:paraId="6BECCA47" w14:textId="77777777" w:rsidR="00BA1445" w:rsidRDefault="00BA1445" w:rsidP="008307F9">
      <w:pPr>
        <w:spacing w:after="0" w:line="240" w:lineRule="auto"/>
      </w:pPr>
    </w:p>
    <w:p w14:paraId="7618EFF7" w14:textId="77777777" w:rsidR="00BA1445" w:rsidRPr="00A73BB5" w:rsidRDefault="00BA1445" w:rsidP="008307F9">
      <w:pPr>
        <w:spacing w:after="0" w:line="240" w:lineRule="auto"/>
        <w:rPr>
          <w:b/>
          <w:bCs/>
        </w:rPr>
      </w:pPr>
      <w:r w:rsidRPr="00A73BB5">
        <w:rPr>
          <w:b/>
          <w:bCs/>
        </w:rPr>
        <w:t>Methods</w:t>
      </w:r>
    </w:p>
    <w:p w14:paraId="584DC92E" w14:textId="77777777" w:rsidR="00BA1445" w:rsidRDefault="00BA1445" w:rsidP="008307F9">
      <w:pPr>
        <w:spacing w:after="0" w:line="240" w:lineRule="auto"/>
      </w:pPr>
      <w:r>
        <w:t>The intern will participate in a combination of field-based surveillance, community engagement, and applied public health learning activities under the supervision of a public health biologist and epidemiologist. Activities will be tailored to the intern’s interests and background while ensuring exposure to core competencies in vector-borne disease prevention and response.</w:t>
      </w:r>
    </w:p>
    <w:p w14:paraId="3B2BBFBB" w14:textId="77777777" w:rsidR="00BA1445" w:rsidRDefault="00BA1445" w:rsidP="008307F9">
      <w:pPr>
        <w:spacing w:after="0" w:line="240" w:lineRule="auto"/>
      </w:pPr>
    </w:p>
    <w:p w14:paraId="1867307E" w14:textId="77777777" w:rsidR="00BA1445" w:rsidRDefault="00BA1445" w:rsidP="008307F9">
      <w:pPr>
        <w:spacing w:after="0" w:line="240" w:lineRule="auto"/>
      </w:pPr>
      <w:r>
        <w:t>Primary responsibilities will include:</w:t>
      </w:r>
    </w:p>
    <w:p w14:paraId="49BC1728" w14:textId="77777777" w:rsidR="00BA1445" w:rsidRDefault="00BA1445">
      <w:pPr>
        <w:pStyle w:val="ListParagraph"/>
        <w:numPr>
          <w:ilvl w:val="0"/>
          <w:numId w:val="9"/>
        </w:numPr>
        <w:spacing w:after="0" w:line="240" w:lineRule="auto"/>
      </w:pPr>
      <w:r>
        <w:t>Assisting with tick surveillance activities</w:t>
      </w:r>
    </w:p>
    <w:p w14:paraId="4FD13B03" w14:textId="77777777" w:rsidR="00BA1445" w:rsidRDefault="00BA1445">
      <w:pPr>
        <w:pStyle w:val="ListParagraph"/>
        <w:numPr>
          <w:ilvl w:val="1"/>
          <w:numId w:val="9"/>
        </w:numPr>
        <w:spacing w:after="0" w:line="240" w:lineRule="auto"/>
      </w:pPr>
      <w:r>
        <w:t>Tick dragging in residential and public settings and support with basic tick identification and documentation</w:t>
      </w:r>
    </w:p>
    <w:p w14:paraId="28D1C7FE" w14:textId="77777777" w:rsidR="00BA1445" w:rsidRDefault="00BA1445">
      <w:pPr>
        <w:pStyle w:val="ListParagraph"/>
        <w:numPr>
          <w:ilvl w:val="0"/>
          <w:numId w:val="9"/>
        </w:numPr>
        <w:spacing w:after="0" w:line="240" w:lineRule="auto"/>
      </w:pPr>
      <w:r>
        <w:t>Accompanying staff during residential yard surveys to observe how tick findings are communicated to homeowners and how individualized prevention strategies are developed based on landscape features and human behavior</w:t>
      </w:r>
    </w:p>
    <w:p w14:paraId="12F23650" w14:textId="77777777" w:rsidR="00BA1445" w:rsidRDefault="00BA1445">
      <w:pPr>
        <w:pStyle w:val="ListParagraph"/>
        <w:numPr>
          <w:ilvl w:val="0"/>
          <w:numId w:val="9"/>
        </w:numPr>
        <w:spacing w:after="0" w:line="240" w:lineRule="auto"/>
      </w:pPr>
      <w:r>
        <w:t>Support community outreach and education</w:t>
      </w:r>
    </w:p>
    <w:p w14:paraId="711A6923" w14:textId="77777777" w:rsidR="00BA1445" w:rsidRDefault="00BA1445">
      <w:pPr>
        <w:pStyle w:val="ListParagraph"/>
        <w:numPr>
          <w:ilvl w:val="1"/>
          <w:numId w:val="9"/>
        </w:numPr>
        <w:spacing w:after="0" w:line="240" w:lineRule="auto"/>
      </w:pPr>
      <w:r>
        <w:t xml:space="preserve">Staffing informational tables at community events </w:t>
      </w:r>
    </w:p>
    <w:p w14:paraId="1D4047E5" w14:textId="77777777" w:rsidR="00BA1445" w:rsidRDefault="00BA1445">
      <w:pPr>
        <w:pStyle w:val="ListParagraph"/>
        <w:numPr>
          <w:ilvl w:val="1"/>
          <w:numId w:val="9"/>
        </w:numPr>
        <w:spacing w:after="0" w:line="240" w:lineRule="auto"/>
      </w:pPr>
      <w:r>
        <w:t>Assisting with preparation of educational materials on tick bite prevention</w:t>
      </w:r>
    </w:p>
    <w:p w14:paraId="4612F07C" w14:textId="77777777" w:rsidR="00BA1445" w:rsidRDefault="00BA1445">
      <w:pPr>
        <w:pStyle w:val="ListParagraph"/>
        <w:numPr>
          <w:ilvl w:val="1"/>
          <w:numId w:val="9"/>
        </w:numPr>
        <w:spacing w:after="0" w:line="240" w:lineRule="auto"/>
      </w:pPr>
      <w:r>
        <w:t>Supporting public presentations and virtual programs related to tick-borne disease and Alpha-Gal Syndrome</w:t>
      </w:r>
    </w:p>
    <w:p w14:paraId="5FA0AC26" w14:textId="77777777" w:rsidR="00BA1445" w:rsidRDefault="00BA1445">
      <w:pPr>
        <w:pStyle w:val="ListParagraph"/>
        <w:numPr>
          <w:ilvl w:val="0"/>
          <w:numId w:val="9"/>
        </w:numPr>
        <w:spacing w:after="0" w:line="240" w:lineRule="auto"/>
      </w:pPr>
      <w:r>
        <w:lastRenderedPageBreak/>
        <w:t>Additional activities may include assisting with data entry, basic descriptive analyses related to tick surveillance or program activities, and writing reports, as appropriate for the intern’s skill level</w:t>
      </w:r>
    </w:p>
    <w:p w14:paraId="31F9053F" w14:textId="77777777" w:rsidR="00BA1445" w:rsidRDefault="00BA1445" w:rsidP="008307F9">
      <w:pPr>
        <w:pStyle w:val="ListParagraph"/>
        <w:spacing w:after="0" w:line="240" w:lineRule="auto"/>
        <w:ind w:left="499"/>
      </w:pPr>
    </w:p>
    <w:p w14:paraId="394B1AC1" w14:textId="77777777" w:rsidR="00BA1445" w:rsidRDefault="00BA1445" w:rsidP="008307F9">
      <w:pPr>
        <w:spacing w:after="0" w:line="240" w:lineRule="auto"/>
      </w:pPr>
      <w:r>
        <w:t>Throughout the internship, the student will participate in regular check-ins and mentorship meetings with program staff to reflect on learning objectives, discuss career pathways in public health, and connect field observations to broader epidemiologic and prevention frameworks. This placement is best suited for a student able to secure independent housing on Martha’s Vineyard due to the field-based and in-person nature of the work.</w:t>
      </w:r>
    </w:p>
    <w:p w14:paraId="114E21ED" w14:textId="77777777" w:rsidR="00BA1445" w:rsidRDefault="00BA1445" w:rsidP="008307F9">
      <w:pPr>
        <w:spacing w:after="0" w:line="240" w:lineRule="auto"/>
      </w:pPr>
    </w:p>
    <w:p w14:paraId="7D784355" w14:textId="77777777" w:rsidR="00BA1445" w:rsidRPr="00A73BB5" w:rsidRDefault="00BA1445" w:rsidP="008307F9">
      <w:pPr>
        <w:spacing w:after="0" w:line="240" w:lineRule="auto"/>
        <w:rPr>
          <w:b/>
          <w:bCs/>
        </w:rPr>
      </w:pPr>
      <w:r w:rsidRPr="00A73BB5">
        <w:rPr>
          <w:b/>
          <w:bCs/>
        </w:rPr>
        <w:t>Expected Outcomes</w:t>
      </w:r>
    </w:p>
    <w:p w14:paraId="09BC039A" w14:textId="77777777" w:rsidR="00BA1445" w:rsidRDefault="00BA1445" w:rsidP="008307F9">
      <w:pPr>
        <w:spacing w:after="0" w:line="240" w:lineRule="auto"/>
      </w:pPr>
      <w:r>
        <w:t>By the conclusion of the summer internship (160 hours), the intern will have gained hands-on experience in applied vector-borne disease prevention and local public health practice. The intern will develop foundational skills in tick surveillance methods, including tick dragging, habitat observation, and basic identification, and will demonstrate an increased understanding of tick ecology, tick-borne diseases, and bite prevention strategies relevant to a high-incidence community.</w:t>
      </w:r>
    </w:p>
    <w:p w14:paraId="0CE2D7D5" w14:textId="77777777" w:rsidR="00BA1445" w:rsidRDefault="00BA1445" w:rsidP="008307F9">
      <w:pPr>
        <w:spacing w:after="0" w:line="240" w:lineRule="auto"/>
      </w:pPr>
    </w:p>
    <w:p w14:paraId="757EB249" w14:textId="77777777" w:rsidR="00BA1445" w:rsidRDefault="00BA1445" w:rsidP="008307F9">
      <w:pPr>
        <w:spacing w:after="0" w:line="240" w:lineRule="auto"/>
      </w:pPr>
      <w:r>
        <w:t>The intern will gain practical experience in community engagement and public health communication, including observing and supporting residential yard surveys and participating in outreach activities at community events. Through these experiences, the intern will learn how public health professionals translate scientific information into clear, actionable guidance tailored to community needs.</w:t>
      </w:r>
    </w:p>
    <w:p w14:paraId="188A854C" w14:textId="77777777" w:rsidR="00BA1445" w:rsidRDefault="00BA1445" w:rsidP="008307F9">
      <w:pPr>
        <w:spacing w:after="0" w:line="240" w:lineRule="auto"/>
      </w:pPr>
    </w:p>
    <w:p w14:paraId="152861F2" w14:textId="77777777" w:rsidR="00BA1445" w:rsidRDefault="00BA1445" w:rsidP="008307F9">
      <w:pPr>
        <w:spacing w:after="0" w:line="240" w:lineRule="auto"/>
      </w:pPr>
      <w:r>
        <w:t>The intern will also gain exposure to emerging public health issues, including Alpha-Gal Syndrome, and will better understand how local health departments identify, track, and respond to conditions that are not yet well characterized or reportable. Participation in educational sessions and mentorship discussions will strengthen the intern’s understanding of the role of epidemiology and public health biology in disease prevention and response.</w:t>
      </w:r>
    </w:p>
    <w:p w14:paraId="49423045" w14:textId="77777777" w:rsidR="00BA1445" w:rsidRDefault="00BA1445" w:rsidP="008307F9">
      <w:pPr>
        <w:spacing w:after="0" w:line="240" w:lineRule="auto"/>
      </w:pPr>
    </w:p>
    <w:p w14:paraId="0B42991E" w14:textId="77777777" w:rsidR="00BA1445" w:rsidRDefault="00BA1445" w:rsidP="008307F9">
      <w:pPr>
        <w:spacing w:after="0" w:line="240" w:lineRule="auto"/>
      </w:pPr>
      <w:r>
        <w:t>For the Martha’s Vineyard Tick Program, the internship will provide additional seasonal capacity to support tick surveillance and outreach activities during the peak tick season. The intern’s contributions will support timely completion of field activities, enhance community engagement efforts, and assist with documentation and summary tracking of program activities. Collectively, these outcomes will strengthen both workforce development and the program’s ability to deliver effective, community-based tick prevention services.</w:t>
      </w:r>
    </w:p>
    <w:p w14:paraId="09AD9F3B" w14:textId="77777777" w:rsidR="00BA1445" w:rsidRDefault="00BA1445" w:rsidP="008307F9">
      <w:pPr>
        <w:spacing w:after="0" w:line="240" w:lineRule="auto"/>
      </w:pPr>
    </w:p>
    <w:p w14:paraId="37C23085" w14:textId="2D5507E7" w:rsidR="006C6136" w:rsidRPr="001E04D9" w:rsidRDefault="006C6136" w:rsidP="008307F9">
      <w:pPr>
        <w:shd w:val="clear" w:color="auto" w:fill="FFFFFF"/>
        <w:spacing w:after="0" w:line="240" w:lineRule="auto"/>
        <w:ind w:right="100"/>
        <w:rPr>
          <w:i/>
          <w:iCs/>
        </w:rPr>
      </w:pPr>
      <w:r w:rsidRPr="001E04D9">
        <w:rPr>
          <w:b/>
          <w:bCs/>
          <w:i/>
          <w:iCs/>
        </w:rPr>
        <w:t>Required/preferred qualifications</w:t>
      </w:r>
      <w:r>
        <w:rPr>
          <w:i/>
          <w:iCs/>
        </w:rPr>
        <w:t xml:space="preserve">: Students with bilingual skills and the ability to work/walk in outdoor conditions (hot weather, long distances, uneven terrain) </w:t>
      </w:r>
      <w:r w:rsidRPr="001E04D9">
        <w:rPr>
          <w:i/>
          <w:iCs/>
        </w:rPr>
        <w:t xml:space="preserve">preferred. </w:t>
      </w:r>
    </w:p>
    <w:p w14:paraId="2FCC35C2" w14:textId="77777777" w:rsidR="006C6136" w:rsidRPr="001E04D9" w:rsidRDefault="006C6136" w:rsidP="008307F9">
      <w:pPr>
        <w:shd w:val="clear" w:color="auto" w:fill="FFFFFF"/>
        <w:spacing w:after="0" w:line="240" w:lineRule="auto"/>
        <w:ind w:right="100"/>
        <w:rPr>
          <w:i/>
          <w:iCs/>
        </w:rPr>
      </w:pPr>
    </w:p>
    <w:p w14:paraId="48372C57" w14:textId="61005653" w:rsidR="006C6136" w:rsidRPr="001E04D9" w:rsidRDefault="006C6136" w:rsidP="008307F9">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in-person</w:t>
      </w:r>
      <w:r w:rsidRPr="001E04D9">
        <w:rPr>
          <w:i/>
          <w:iCs/>
        </w:rPr>
        <w:t xml:space="preserve"> position</w:t>
      </w:r>
      <w:r>
        <w:rPr>
          <w:i/>
          <w:iCs/>
        </w:rPr>
        <w:t>.</w:t>
      </w:r>
    </w:p>
    <w:p w14:paraId="07ACEFC8" w14:textId="77777777" w:rsidR="006C6136" w:rsidRPr="001E04D9" w:rsidRDefault="006C6136" w:rsidP="008307F9">
      <w:pPr>
        <w:shd w:val="clear" w:color="auto" w:fill="FFFFFF"/>
        <w:spacing w:after="0" w:line="240" w:lineRule="auto"/>
        <w:ind w:right="100"/>
        <w:rPr>
          <w:b/>
          <w:bCs/>
          <w:i/>
          <w:iCs/>
        </w:rPr>
      </w:pPr>
    </w:p>
    <w:p w14:paraId="10778DE5" w14:textId="5EA945CC" w:rsidR="006C6136" w:rsidRPr="001E04D9" w:rsidRDefault="006C6136"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6C6136">
        <w:rPr>
          <w:i/>
          <w:iCs/>
        </w:rPr>
        <w:t>9 Airport R</w:t>
      </w:r>
      <w:r w:rsidR="00631925">
        <w:rPr>
          <w:i/>
          <w:iCs/>
        </w:rPr>
        <w:t>oa</w:t>
      </w:r>
      <w:r w:rsidRPr="006C6136">
        <w:rPr>
          <w:i/>
          <w:iCs/>
        </w:rPr>
        <w:t>d, Edgartown, MA 02539</w:t>
      </w:r>
    </w:p>
    <w:p w14:paraId="558B538C" w14:textId="77777777" w:rsidR="006C6136" w:rsidRPr="001E04D9" w:rsidRDefault="006C6136" w:rsidP="008307F9">
      <w:pPr>
        <w:shd w:val="clear" w:color="auto" w:fill="FFFFFF"/>
        <w:spacing w:after="0" w:line="240" w:lineRule="auto"/>
        <w:ind w:right="100"/>
        <w:rPr>
          <w:b/>
          <w:bCs/>
          <w:i/>
          <w:iCs/>
        </w:rPr>
      </w:pPr>
    </w:p>
    <w:p w14:paraId="5D10F507" w14:textId="77777777" w:rsidR="006C6136" w:rsidRPr="001E04D9" w:rsidRDefault="006C6136" w:rsidP="008307F9">
      <w:pPr>
        <w:shd w:val="clear" w:color="auto" w:fill="FFFFFF"/>
        <w:spacing w:after="0" w:line="240" w:lineRule="auto"/>
        <w:ind w:right="100"/>
        <w:rPr>
          <w:i/>
          <w:iCs/>
        </w:rPr>
      </w:pPr>
      <w:r w:rsidRPr="001E04D9">
        <w:rPr>
          <w:b/>
          <w:bCs/>
          <w:i/>
          <w:iCs/>
        </w:rPr>
        <w:t>Additional hours (exceeding 160) are permitted if required for school requirements. Please note, you will only be paid for 160 hours of practicum experience.</w:t>
      </w:r>
      <w:r w:rsidRPr="001E04D9">
        <w:rPr>
          <w:i/>
          <w:iCs/>
        </w:rPr>
        <w:t xml:space="preserve"> </w:t>
      </w:r>
    </w:p>
    <w:p w14:paraId="7DE48DC5" w14:textId="77777777" w:rsidR="00396DBC" w:rsidRDefault="00396DBC" w:rsidP="008307F9">
      <w:pPr>
        <w:spacing w:after="0" w:line="240" w:lineRule="auto"/>
      </w:pPr>
    </w:p>
    <w:p w14:paraId="1022E61C" w14:textId="77777777" w:rsidR="00396DBC" w:rsidRDefault="00396DBC" w:rsidP="008307F9">
      <w:pPr>
        <w:spacing w:after="0" w:line="240" w:lineRule="auto"/>
      </w:pPr>
    </w:p>
    <w:p w14:paraId="16B769C8" w14:textId="2B153796" w:rsidR="007520C9" w:rsidRPr="007520C9" w:rsidRDefault="007520C9" w:rsidP="008307F9">
      <w:pPr>
        <w:spacing w:after="0" w:line="240" w:lineRule="auto"/>
        <w:jc w:val="center"/>
        <w:rPr>
          <w:b/>
          <w:bCs/>
          <w:sz w:val="24"/>
          <w:szCs w:val="24"/>
          <w:u w:val="single"/>
        </w:rPr>
      </w:pPr>
      <w:hyperlink r:id="rId79" w:history="1">
        <w:r w:rsidRPr="00B76ABB">
          <w:rPr>
            <w:rStyle w:val="Hyperlink"/>
            <w:b/>
            <w:bCs/>
            <w:sz w:val="24"/>
            <w:szCs w:val="24"/>
          </w:rPr>
          <w:t>Town of Foxborough</w:t>
        </w:r>
      </w:hyperlink>
    </w:p>
    <w:p w14:paraId="0789F64E" w14:textId="77777777" w:rsidR="00057C8D" w:rsidRDefault="00057C8D" w:rsidP="008307F9">
      <w:pPr>
        <w:spacing w:after="0" w:line="240" w:lineRule="auto"/>
        <w:rPr>
          <w:b/>
          <w:bCs/>
        </w:rPr>
      </w:pPr>
    </w:p>
    <w:p w14:paraId="2C7F4927" w14:textId="6F14AEFC" w:rsidR="007520C9" w:rsidRDefault="007520C9" w:rsidP="008307F9">
      <w:pPr>
        <w:spacing w:after="0" w:line="240" w:lineRule="auto"/>
        <w:rPr>
          <w:b/>
          <w:bCs/>
        </w:rPr>
      </w:pPr>
      <w:r w:rsidRPr="007520C9">
        <w:rPr>
          <w:b/>
          <w:bCs/>
        </w:rPr>
        <w:t>Background</w:t>
      </w:r>
    </w:p>
    <w:p w14:paraId="2A262C4B" w14:textId="77777777" w:rsidR="007520C9" w:rsidRPr="007520C9" w:rsidRDefault="007520C9" w:rsidP="008307F9">
      <w:pPr>
        <w:spacing w:after="0" w:line="240" w:lineRule="auto"/>
      </w:pPr>
      <w:r w:rsidRPr="007520C9">
        <w:t>The Town of Foxborough is seeking a motivated intern for its 2026 Summer Internship Program. This internship offers a unique opportunity to contribute to a local public health initiative by creating a Healthy Eating Guide for residents and visitors of Foxborough. The guide will highlight nutritious dining options in Foxborough and promote healthy lifestyle choices within the community.</w:t>
      </w:r>
    </w:p>
    <w:p w14:paraId="157E0BE5" w14:textId="77777777" w:rsidR="007520C9" w:rsidRPr="007520C9" w:rsidRDefault="007520C9" w:rsidP="008307F9">
      <w:pPr>
        <w:spacing w:after="0" w:line="240" w:lineRule="auto"/>
      </w:pPr>
    </w:p>
    <w:p w14:paraId="2EA4CB46" w14:textId="29639957" w:rsidR="00057C8D" w:rsidRDefault="00057C8D" w:rsidP="008307F9">
      <w:pPr>
        <w:spacing w:after="0" w:line="240" w:lineRule="auto"/>
        <w:rPr>
          <w:b/>
          <w:bCs/>
        </w:rPr>
      </w:pPr>
      <w:r>
        <w:rPr>
          <w:b/>
          <w:bCs/>
        </w:rPr>
        <w:t>Methods</w:t>
      </w:r>
    </w:p>
    <w:p w14:paraId="0DD9B56B" w14:textId="77777777" w:rsidR="00057C8D" w:rsidRDefault="00057C8D" w:rsidP="008307F9">
      <w:pPr>
        <w:pStyle w:val="ListParagraph"/>
        <w:numPr>
          <w:ilvl w:val="0"/>
          <w:numId w:val="3"/>
        </w:numPr>
        <w:spacing w:after="0" w:line="240" w:lineRule="auto"/>
      </w:pPr>
      <w:r w:rsidRPr="007520C9">
        <w:t>Research &amp; Outreach</w:t>
      </w:r>
    </w:p>
    <w:p w14:paraId="6F127384" w14:textId="77777777" w:rsidR="00057C8D" w:rsidRDefault="00057C8D" w:rsidP="008307F9">
      <w:pPr>
        <w:pStyle w:val="ListParagraph"/>
        <w:numPr>
          <w:ilvl w:val="1"/>
          <w:numId w:val="3"/>
        </w:numPr>
        <w:spacing w:after="0" w:line="240" w:lineRule="auto"/>
      </w:pPr>
      <w:r w:rsidRPr="007520C9">
        <w:t>Research other public health healthy eating promotions and literature that support healthy eating.</w:t>
      </w:r>
    </w:p>
    <w:p w14:paraId="16A33E45" w14:textId="77777777" w:rsidR="00057C8D" w:rsidRDefault="00057C8D" w:rsidP="008307F9">
      <w:pPr>
        <w:pStyle w:val="ListParagraph"/>
        <w:numPr>
          <w:ilvl w:val="1"/>
          <w:numId w:val="3"/>
        </w:numPr>
        <w:spacing w:after="0" w:line="240" w:lineRule="auto"/>
      </w:pPr>
      <w:r w:rsidRPr="007520C9">
        <w:t xml:space="preserve">Visit local restaurants (in-person and online) to identify healthy menu options that meet our definition of </w:t>
      </w:r>
      <w:proofErr w:type="gramStart"/>
      <w:r w:rsidRPr="007520C9">
        <w:t>healthy</w:t>
      </w:r>
      <w:proofErr w:type="gramEnd"/>
      <w:r w:rsidRPr="007520C9">
        <w:t>.</w:t>
      </w:r>
    </w:p>
    <w:p w14:paraId="0E9BCCF6" w14:textId="77777777" w:rsidR="00057C8D" w:rsidRDefault="00057C8D" w:rsidP="008307F9">
      <w:pPr>
        <w:pStyle w:val="ListParagraph"/>
        <w:numPr>
          <w:ilvl w:val="1"/>
          <w:numId w:val="3"/>
        </w:numPr>
        <w:spacing w:after="0" w:line="240" w:lineRule="auto"/>
      </w:pPr>
      <w:r w:rsidRPr="007520C9">
        <w:t>Communicate with restaurant owners to gather information about the menu and to request photography for the guide.</w:t>
      </w:r>
    </w:p>
    <w:p w14:paraId="6592C6BA" w14:textId="77777777" w:rsidR="00057C8D" w:rsidRDefault="00057C8D" w:rsidP="008307F9">
      <w:pPr>
        <w:pStyle w:val="ListParagraph"/>
        <w:numPr>
          <w:ilvl w:val="0"/>
          <w:numId w:val="3"/>
        </w:numPr>
        <w:spacing w:after="0" w:line="240" w:lineRule="auto"/>
      </w:pPr>
      <w:r w:rsidRPr="007520C9">
        <w:t>Content Development</w:t>
      </w:r>
    </w:p>
    <w:p w14:paraId="76FCA7ED" w14:textId="77777777" w:rsidR="00057C8D" w:rsidRDefault="00057C8D" w:rsidP="008307F9">
      <w:pPr>
        <w:pStyle w:val="ListParagraph"/>
        <w:numPr>
          <w:ilvl w:val="1"/>
          <w:numId w:val="3"/>
        </w:numPr>
        <w:spacing w:after="0" w:line="240" w:lineRule="auto"/>
      </w:pPr>
      <w:r w:rsidRPr="007520C9">
        <w:t>Create a brochure that explains what constitutes a healthy meal and why it matters.</w:t>
      </w:r>
    </w:p>
    <w:p w14:paraId="3E89077E" w14:textId="77777777" w:rsidR="00057C8D" w:rsidRDefault="00057C8D" w:rsidP="008307F9">
      <w:pPr>
        <w:pStyle w:val="ListParagraph"/>
        <w:numPr>
          <w:ilvl w:val="1"/>
          <w:numId w:val="3"/>
        </w:numPr>
        <w:spacing w:after="0" w:line="240" w:lineRule="auto"/>
      </w:pPr>
      <w:r w:rsidRPr="007520C9">
        <w:t>Design a map of participating restaurants with corresponding healthy menu item choices.</w:t>
      </w:r>
    </w:p>
    <w:p w14:paraId="7B28AF56" w14:textId="77777777" w:rsidR="00057C8D" w:rsidRDefault="00057C8D" w:rsidP="008307F9">
      <w:pPr>
        <w:pStyle w:val="ListParagraph"/>
        <w:numPr>
          <w:ilvl w:val="0"/>
          <w:numId w:val="3"/>
        </w:numPr>
        <w:spacing w:after="0" w:line="240" w:lineRule="auto"/>
      </w:pPr>
      <w:r w:rsidRPr="007520C9">
        <w:t>Presentation &amp; Promotion</w:t>
      </w:r>
    </w:p>
    <w:p w14:paraId="14595220" w14:textId="77777777" w:rsidR="00057C8D" w:rsidRDefault="00057C8D" w:rsidP="008307F9">
      <w:pPr>
        <w:pStyle w:val="ListParagraph"/>
        <w:numPr>
          <w:ilvl w:val="1"/>
          <w:numId w:val="3"/>
        </w:numPr>
        <w:spacing w:after="0" w:line="240" w:lineRule="auto"/>
      </w:pPr>
      <w:r w:rsidRPr="007520C9">
        <w:t>Prepare the final guide for distribution via the Town’s website, social media, at public buildings, and</w:t>
      </w:r>
      <w:r>
        <w:t xml:space="preserve"> </w:t>
      </w:r>
      <w:r w:rsidRPr="007520C9">
        <w:t>during Town events.</w:t>
      </w:r>
    </w:p>
    <w:p w14:paraId="7130FA39" w14:textId="0D19081F" w:rsidR="00057C8D" w:rsidRPr="007520C9" w:rsidRDefault="00057C8D" w:rsidP="008307F9">
      <w:pPr>
        <w:pStyle w:val="ListParagraph"/>
        <w:numPr>
          <w:ilvl w:val="1"/>
          <w:numId w:val="3"/>
        </w:numPr>
        <w:spacing w:after="0" w:line="240" w:lineRule="auto"/>
      </w:pPr>
      <w:r w:rsidRPr="007520C9">
        <w:t>Present findings and the completed guide to the Foxborough Board of Health at the end of the internship.</w:t>
      </w:r>
    </w:p>
    <w:p w14:paraId="2B000C47" w14:textId="77777777" w:rsidR="00057C8D" w:rsidRDefault="00057C8D" w:rsidP="008307F9">
      <w:pPr>
        <w:spacing w:after="0" w:line="240" w:lineRule="auto"/>
        <w:rPr>
          <w:b/>
          <w:bCs/>
        </w:rPr>
      </w:pPr>
    </w:p>
    <w:p w14:paraId="1F9B1115" w14:textId="606C04C6" w:rsidR="007520C9" w:rsidRDefault="00057C8D" w:rsidP="008307F9">
      <w:pPr>
        <w:spacing w:after="0" w:line="240" w:lineRule="auto"/>
        <w:rPr>
          <w:b/>
          <w:bCs/>
        </w:rPr>
      </w:pPr>
      <w:r>
        <w:rPr>
          <w:b/>
          <w:bCs/>
        </w:rPr>
        <w:t>Expected Outcomes</w:t>
      </w:r>
    </w:p>
    <w:p w14:paraId="1AEB11A5" w14:textId="77777777" w:rsidR="007520C9" w:rsidRPr="007520C9" w:rsidRDefault="007520C9">
      <w:pPr>
        <w:pStyle w:val="ListParagraph"/>
        <w:numPr>
          <w:ilvl w:val="0"/>
          <w:numId w:val="4"/>
        </w:numPr>
        <w:spacing w:after="0" w:line="240" w:lineRule="auto"/>
      </w:pPr>
      <w:r w:rsidRPr="007520C9">
        <w:t>Develop a comprehensive Healthy Eating Guide featuring, how to make healthy food choices, local restaurants serving healthy menu items, and items on the menu that we suggest.</w:t>
      </w:r>
    </w:p>
    <w:p w14:paraId="31E364E1" w14:textId="77777777" w:rsidR="00057C8D" w:rsidRDefault="007520C9">
      <w:pPr>
        <w:pStyle w:val="ListParagraph"/>
        <w:numPr>
          <w:ilvl w:val="0"/>
          <w:numId w:val="4"/>
        </w:numPr>
        <w:spacing w:after="0" w:line="240" w:lineRule="auto"/>
      </w:pPr>
      <w:r w:rsidRPr="007520C9">
        <w:t>Educate the community and local business leaders about the importance of balanced nutrition and healthy eating.</w:t>
      </w:r>
    </w:p>
    <w:p w14:paraId="675EFA3C" w14:textId="23C75A64" w:rsidR="007520C9" w:rsidRPr="007520C9" w:rsidRDefault="007520C9">
      <w:pPr>
        <w:pStyle w:val="ListParagraph"/>
        <w:numPr>
          <w:ilvl w:val="0"/>
          <w:numId w:val="4"/>
        </w:numPr>
        <w:spacing w:after="0" w:line="240" w:lineRule="auto"/>
      </w:pPr>
      <w:r w:rsidRPr="007520C9">
        <w:t>Promote healthy eating materials to the community through social media, websites and Town events.</w:t>
      </w:r>
    </w:p>
    <w:p w14:paraId="7F4AB690" w14:textId="107F81F1" w:rsidR="007520C9" w:rsidRPr="007520C9" w:rsidRDefault="007520C9">
      <w:pPr>
        <w:pStyle w:val="ListParagraph"/>
        <w:numPr>
          <w:ilvl w:val="0"/>
          <w:numId w:val="4"/>
        </w:numPr>
        <w:spacing w:after="0" w:line="240" w:lineRule="auto"/>
      </w:pPr>
      <w:r w:rsidRPr="007520C9">
        <w:t>Gain a hands-on experience by shadowing local health department staff during normal operations.</w:t>
      </w:r>
    </w:p>
    <w:p w14:paraId="1E3E5151" w14:textId="77777777" w:rsidR="00057C8D" w:rsidRDefault="00057C8D" w:rsidP="008307F9">
      <w:pPr>
        <w:spacing w:after="0" w:line="240" w:lineRule="auto"/>
      </w:pPr>
    </w:p>
    <w:p w14:paraId="1C75E03C" w14:textId="530B1D73" w:rsidR="00BA1445" w:rsidRDefault="00BA1445" w:rsidP="008307F9">
      <w:pPr>
        <w:spacing w:after="0" w:line="240" w:lineRule="auto"/>
      </w:pPr>
      <w:r w:rsidRPr="00BA1445">
        <w:rPr>
          <w:b/>
          <w:bCs/>
          <w:i/>
          <w:iCs/>
        </w:rPr>
        <w:t>Required/preferred qualifications</w:t>
      </w:r>
      <w:r w:rsidRPr="00BA1445">
        <w:rPr>
          <w:i/>
          <w:iCs/>
        </w:rPr>
        <w:t xml:space="preserve">: </w:t>
      </w:r>
      <w:r>
        <w:rPr>
          <w:i/>
          <w:iCs/>
        </w:rPr>
        <w:t xml:space="preserve">Graduate student with </w:t>
      </w:r>
      <w:r w:rsidRPr="00BA1445">
        <w:rPr>
          <w:i/>
          <w:iCs/>
        </w:rPr>
        <w:t>strong interest in public health, nutrition, or community engagement; excellent communication and organizational skills; ability to work independently and collaboratively with local businesses and town staff; and interest in working for local public health.</w:t>
      </w:r>
    </w:p>
    <w:p w14:paraId="10B3DCE5" w14:textId="77777777" w:rsidR="00BA1445" w:rsidRPr="001E04D9" w:rsidRDefault="00BA1445" w:rsidP="008307F9">
      <w:pPr>
        <w:shd w:val="clear" w:color="auto" w:fill="FFFFFF"/>
        <w:spacing w:after="0" w:line="240" w:lineRule="auto"/>
        <w:ind w:right="100"/>
        <w:rPr>
          <w:i/>
          <w:iCs/>
        </w:rPr>
      </w:pPr>
    </w:p>
    <w:p w14:paraId="5F2DFD41" w14:textId="77777777" w:rsidR="00BA1445" w:rsidRPr="001E04D9" w:rsidRDefault="00BA1445" w:rsidP="008307F9">
      <w:pPr>
        <w:shd w:val="clear" w:color="auto" w:fill="FFFFFF"/>
        <w:spacing w:after="0" w:line="240" w:lineRule="auto"/>
        <w:ind w:right="100"/>
        <w:rPr>
          <w:i/>
          <w:iCs/>
        </w:rPr>
      </w:pPr>
      <w:r w:rsidRPr="001E04D9">
        <w:rPr>
          <w:i/>
          <w:iCs/>
        </w:rPr>
        <w:t>This internship is a</w:t>
      </w:r>
      <w:r>
        <w:rPr>
          <w:i/>
          <w:iCs/>
        </w:rPr>
        <w:t>n</w:t>
      </w:r>
      <w:r w:rsidRPr="001E04D9">
        <w:rPr>
          <w:b/>
          <w:bCs/>
          <w:i/>
          <w:iCs/>
        </w:rPr>
        <w:t xml:space="preserve"> </w:t>
      </w:r>
      <w:r>
        <w:rPr>
          <w:b/>
          <w:bCs/>
          <w:i/>
          <w:iCs/>
        </w:rPr>
        <w:t>in-person</w:t>
      </w:r>
      <w:r w:rsidRPr="001E04D9">
        <w:rPr>
          <w:i/>
          <w:iCs/>
        </w:rPr>
        <w:t xml:space="preserve"> position. </w:t>
      </w:r>
    </w:p>
    <w:p w14:paraId="02598C12" w14:textId="77777777" w:rsidR="00BA1445" w:rsidRPr="001E04D9" w:rsidRDefault="00BA1445" w:rsidP="008307F9">
      <w:pPr>
        <w:shd w:val="clear" w:color="auto" w:fill="FFFFFF"/>
        <w:spacing w:after="0" w:line="240" w:lineRule="auto"/>
        <w:ind w:right="100"/>
        <w:rPr>
          <w:b/>
          <w:bCs/>
          <w:i/>
          <w:iCs/>
        </w:rPr>
      </w:pPr>
    </w:p>
    <w:p w14:paraId="405F3FC4" w14:textId="77777777" w:rsidR="00BA1445" w:rsidRPr="001E04D9" w:rsidRDefault="00BA1445"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BA1445">
        <w:rPr>
          <w:i/>
          <w:iCs/>
        </w:rPr>
        <w:t>40 South Street, Foxborough, MA  02035</w:t>
      </w:r>
    </w:p>
    <w:p w14:paraId="78A05611" w14:textId="77777777" w:rsidR="00BA1445" w:rsidRDefault="00BA1445" w:rsidP="008307F9">
      <w:pPr>
        <w:shd w:val="clear" w:color="auto" w:fill="FFFFFF"/>
        <w:spacing w:after="0" w:line="240" w:lineRule="auto"/>
        <w:ind w:right="100"/>
        <w:rPr>
          <w:b/>
          <w:bCs/>
          <w:i/>
          <w:iCs/>
        </w:rPr>
      </w:pPr>
    </w:p>
    <w:p w14:paraId="1D18044D" w14:textId="6C75A74E" w:rsidR="00BA1445" w:rsidRPr="001E04D9" w:rsidRDefault="00BA1445" w:rsidP="008307F9">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3353FE12" w14:textId="77777777" w:rsidR="00BA1445" w:rsidRDefault="00BA1445" w:rsidP="008307F9">
      <w:pPr>
        <w:spacing w:after="0" w:line="240" w:lineRule="auto"/>
      </w:pPr>
    </w:p>
    <w:p w14:paraId="110CBD1F" w14:textId="74C2A924" w:rsidR="00EE74A8" w:rsidRDefault="00EE74A8" w:rsidP="008307F9">
      <w:pPr>
        <w:spacing w:after="0" w:line="240" w:lineRule="auto"/>
        <w:jc w:val="center"/>
        <w:rPr>
          <w:b/>
          <w:bCs/>
          <w:sz w:val="24"/>
          <w:szCs w:val="24"/>
          <w:u w:val="single"/>
        </w:rPr>
      </w:pPr>
      <w:hyperlink r:id="rId80" w:history="1">
        <w:r w:rsidRPr="00B76ABB">
          <w:rPr>
            <w:rStyle w:val="Hyperlink"/>
            <w:b/>
            <w:bCs/>
            <w:sz w:val="24"/>
            <w:szCs w:val="24"/>
          </w:rPr>
          <w:t>Great Meadows Public Health Collaborative</w:t>
        </w:r>
      </w:hyperlink>
    </w:p>
    <w:p w14:paraId="58AD4071" w14:textId="4161BBD5" w:rsidR="00EE74A8" w:rsidRPr="00EE74A8" w:rsidRDefault="00EE74A8" w:rsidP="00EE74A8">
      <w:pPr>
        <w:spacing w:after="0" w:line="240" w:lineRule="auto"/>
        <w:jc w:val="center"/>
        <w:rPr>
          <w:rFonts w:ascii="Aptos" w:hAnsi="Aptos"/>
          <w:i/>
          <w:iCs/>
          <w:sz w:val="24"/>
          <w:szCs w:val="24"/>
        </w:rPr>
      </w:pPr>
      <w:r w:rsidRPr="00EE74A8">
        <w:rPr>
          <w:rFonts w:ascii="Aptos" w:hAnsi="Aptos"/>
          <w:b/>
          <w:bCs/>
          <w:i/>
          <w:iCs/>
          <w:sz w:val="24"/>
          <w:szCs w:val="24"/>
        </w:rPr>
        <w:t>Regional Substance Use Prevention: Coalition Building, Program Implementation &amp; Evaluation</w:t>
      </w:r>
    </w:p>
    <w:p w14:paraId="6AE07E7F" w14:textId="77777777" w:rsidR="00EE74A8" w:rsidRPr="00CA1E4B" w:rsidRDefault="00EE74A8" w:rsidP="00EE74A8">
      <w:pPr>
        <w:spacing w:after="0" w:line="240" w:lineRule="auto"/>
        <w:rPr>
          <w:rFonts w:ascii="Aptos" w:hAnsi="Aptos"/>
        </w:rPr>
      </w:pPr>
    </w:p>
    <w:p w14:paraId="098E1016" w14:textId="77777777" w:rsidR="00EE74A8" w:rsidRPr="00CA1E4B" w:rsidRDefault="00EE74A8" w:rsidP="00EE74A8">
      <w:pPr>
        <w:spacing w:after="0" w:line="240" w:lineRule="auto"/>
        <w:rPr>
          <w:rFonts w:ascii="Aptos" w:hAnsi="Aptos"/>
          <w:b/>
          <w:bCs/>
        </w:rPr>
      </w:pPr>
      <w:r w:rsidRPr="00CA1E4B">
        <w:rPr>
          <w:rFonts w:ascii="Aptos" w:hAnsi="Aptos"/>
          <w:b/>
          <w:bCs/>
        </w:rPr>
        <w:t>Background</w:t>
      </w:r>
    </w:p>
    <w:p w14:paraId="2A0BD816" w14:textId="77777777" w:rsidR="00EE74A8" w:rsidRPr="00CA1E4B" w:rsidRDefault="00EE74A8" w:rsidP="00EE74A8">
      <w:pPr>
        <w:spacing w:after="0" w:line="240" w:lineRule="auto"/>
        <w:rPr>
          <w:rFonts w:ascii="Aptos" w:hAnsi="Aptos"/>
        </w:rPr>
      </w:pPr>
      <w:r w:rsidRPr="00CA1E4B">
        <w:rPr>
          <w:rFonts w:ascii="Aptos" w:hAnsi="Aptos"/>
        </w:rPr>
        <w:t xml:space="preserve">In 2024 the towns of Bedford, Carlisle, Concord, Lincoln, Sudbury, Weston and Wayland pooled a portion of their opioid abatement funds to hire a Regional Substance Use Prevention Coordinator (RSUPC). This position was created to support substance use prevention and treatment infrastructure within the public health region. An important component of doing prevention work is building community relationships to support and disseminate information about the work the region is doing. This project </w:t>
      </w:r>
      <w:proofErr w:type="gramStart"/>
      <w:r w:rsidRPr="00CA1E4B">
        <w:rPr>
          <w:rFonts w:ascii="Aptos" w:hAnsi="Aptos"/>
        </w:rPr>
        <w:t>would aim</w:t>
      </w:r>
      <w:proofErr w:type="gramEnd"/>
      <w:r w:rsidRPr="00CA1E4B">
        <w:rPr>
          <w:rFonts w:ascii="Aptos" w:hAnsi="Aptos"/>
        </w:rPr>
        <w:t xml:space="preserve"> to support that work by assisting the RSUPC with coalition building among community partners in the region, and among residents of the region. The region underwent an assessment to determine spending priorities for the opioid settlement funds in late 2025 and early 2026. The intern would work with the RSUPC to coordinate program implementation based on findings from this assessment. The intern would also work with the RSUPC on the development of an evaluation plan to determine efficacy of the programming. </w:t>
      </w:r>
    </w:p>
    <w:p w14:paraId="20EE9F31" w14:textId="77777777" w:rsidR="00EE74A8" w:rsidRDefault="00EE74A8" w:rsidP="00EE74A8">
      <w:pPr>
        <w:spacing w:after="0" w:line="240" w:lineRule="auto"/>
        <w:rPr>
          <w:rFonts w:ascii="Aptos" w:hAnsi="Aptos"/>
          <w:b/>
          <w:bCs/>
        </w:rPr>
      </w:pPr>
    </w:p>
    <w:p w14:paraId="236D9165" w14:textId="5D6FB138" w:rsidR="00EE74A8" w:rsidRPr="00CA1E4B" w:rsidRDefault="00EE74A8" w:rsidP="00EE74A8">
      <w:pPr>
        <w:spacing w:after="0" w:line="240" w:lineRule="auto"/>
        <w:rPr>
          <w:rFonts w:ascii="Aptos" w:hAnsi="Aptos"/>
        </w:rPr>
      </w:pPr>
      <w:r w:rsidRPr="00CA1E4B">
        <w:rPr>
          <w:rFonts w:ascii="Aptos" w:hAnsi="Aptos"/>
          <w:b/>
          <w:bCs/>
        </w:rPr>
        <w:t>Methods</w:t>
      </w:r>
      <w:r w:rsidRPr="00CA1E4B">
        <w:rPr>
          <w:rFonts w:ascii="Aptos" w:hAnsi="Aptos"/>
        </w:rPr>
        <w:t xml:space="preserve"> </w:t>
      </w:r>
    </w:p>
    <w:p w14:paraId="3D6F9B85" w14:textId="77777777" w:rsidR="00EE74A8" w:rsidRPr="00CA1E4B" w:rsidRDefault="00EE74A8" w:rsidP="00EE74A8">
      <w:pPr>
        <w:spacing w:after="0" w:line="240" w:lineRule="auto"/>
        <w:rPr>
          <w:rFonts w:ascii="Aptos" w:hAnsi="Aptos"/>
        </w:rPr>
      </w:pPr>
      <w:r w:rsidRPr="00CA1E4B">
        <w:rPr>
          <w:rFonts w:ascii="Aptos" w:hAnsi="Aptos"/>
        </w:rPr>
        <w:t xml:space="preserve">The student may participate in the following tasks: </w:t>
      </w:r>
    </w:p>
    <w:p w14:paraId="7DAE1042" w14:textId="77777777" w:rsidR="00EE74A8" w:rsidRPr="00CA1E4B" w:rsidRDefault="00EE74A8" w:rsidP="00721701">
      <w:pPr>
        <w:pStyle w:val="ListParagraph"/>
        <w:numPr>
          <w:ilvl w:val="0"/>
          <w:numId w:val="64"/>
        </w:numPr>
        <w:spacing w:after="0" w:line="240" w:lineRule="auto"/>
        <w:rPr>
          <w:rFonts w:ascii="Aptos" w:hAnsi="Aptos"/>
        </w:rPr>
      </w:pPr>
      <w:r w:rsidRPr="00CA1E4B">
        <w:rPr>
          <w:rFonts w:ascii="Aptos" w:hAnsi="Aptos"/>
        </w:rPr>
        <w:t xml:space="preserve">Coalition Building: </w:t>
      </w:r>
    </w:p>
    <w:p w14:paraId="19B2B71B"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Attend meetings, take notes, and summarize key points of action identified in these meetings.</w:t>
      </w:r>
    </w:p>
    <w:p w14:paraId="7827357C"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 xml:space="preserve">Document key findings and relationship dynamics among local boards of health, community partners, and individuals with lived experience. </w:t>
      </w:r>
    </w:p>
    <w:p w14:paraId="133BDC79"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 xml:space="preserve">Attend community events to connect with regional residents and inform them about the work we do using opioid settlement funds. </w:t>
      </w:r>
    </w:p>
    <w:p w14:paraId="7A85BC56" w14:textId="77777777" w:rsidR="00EE74A8" w:rsidRPr="00CA1E4B" w:rsidRDefault="00EE74A8" w:rsidP="00721701">
      <w:pPr>
        <w:pStyle w:val="ListParagraph"/>
        <w:numPr>
          <w:ilvl w:val="0"/>
          <w:numId w:val="64"/>
        </w:numPr>
        <w:spacing w:after="0" w:line="240" w:lineRule="auto"/>
        <w:rPr>
          <w:rFonts w:ascii="Aptos" w:hAnsi="Aptos"/>
        </w:rPr>
      </w:pPr>
      <w:r w:rsidRPr="00CA1E4B">
        <w:rPr>
          <w:rFonts w:ascii="Aptos" w:hAnsi="Aptos"/>
        </w:rPr>
        <w:t xml:space="preserve">Program implementation &amp; Evaluation </w:t>
      </w:r>
    </w:p>
    <w:p w14:paraId="779719CA"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 xml:space="preserve">Informed by the data from the assessment, determine key priorities for programming. </w:t>
      </w:r>
    </w:p>
    <w:p w14:paraId="7AC53F9C"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 xml:space="preserve">Identify programs that exist within our region already, or programs we can expand into our region to address these key priorities. </w:t>
      </w:r>
    </w:p>
    <w:p w14:paraId="7C262CCB" w14:textId="77777777" w:rsidR="00EE74A8" w:rsidRPr="00CA1E4B" w:rsidRDefault="00EE74A8" w:rsidP="00721701">
      <w:pPr>
        <w:pStyle w:val="ListParagraph"/>
        <w:numPr>
          <w:ilvl w:val="1"/>
          <w:numId w:val="64"/>
        </w:numPr>
        <w:spacing w:after="0" w:line="240" w:lineRule="auto"/>
        <w:rPr>
          <w:rFonts w:ascii="Aptos" w:hAnsi="Aptos"/>
        </w:rPr>
      </w:pPr>
      <w:r w:rsidRPr="00CA1E4B">
        <w:rPr>
          <w:rFonts w:ascii="Aptos" w:hAnsi="Aptos"/>
        </w:rPr>
        <w:t xml:space="preserve">Develop an evaluation plan that ensures the funded programs are having the desired effect on participants. </w:t>
      </w:r>
    </w:p>
    <w:p w14:paraId="1462F896" w14:textId="77777777" w:rsidR="00EE74A8" w:rsidRDefault="00EE74A8" w:rsidP="00EE74A8">
      <w:pPr>
        <w:spacing w:after="0" w:line="240" w:lineRule="auto"/>
        <w:rPr>
          <w:rFonts w:ascii="Aptos" w:hAnsi="Aptos"/>
          <w:b/>
          <w:bCs/>
        </w:rPr>
      </w:pPr>
    </w:p>
    <w:p w14:paraId="5F9161F4" w14:textId="7D5DD936" w:rsidR="00EE74A8" w:rsidRPr="00CA1E4B" w:rsidRDefault="00EE74A8" w:rsidP="00EE74A8">
      <w:pPr>
        <w:spacing w:after="0" w:line="240" w:lineRule="auto"/>
        <w:rPr>
          <w:rFonts w:ascii="Aptos" w:hAnsi="Aptos"/>
          <w:b/>
          <w:bCs/>
        </w:rPr>
      </w:pPr>
      <w:r w:rsidRPr="00CA1E4B">
        <w:rPr>
          <w:rFonts w:ascii="Aptos" w:hAnsi="Aptos"/>
          <w:b/>
          <w:bCs/>
        </w:rPr>
        <w:t>Expected Outcomes</w:t>
      </w:r>
    </w:p>
    <w:p w14:paraId="6767B15E" w14:textId="77777777" w:rsidR="00EE74A8" w:rsidRPr="00CA1E4B" w:rsidRDefault="00EE74A8" w:rsidP="00721701">
      <w:pPr>
        <w:pStyle w:val="ListParagraph"/>
        <w:numPr>
          <w:ilvl w:val="0"/>
          <w:numId w:val="63"/>
        </w:numPr>
        <w:spacing w:after="0" w:line="240" w:lineRule="auto"/>
        <w:rPr>
          <w:rFonts w:ascii="Aptos" w:hAnsi="Aptos"/>
        </w:rPr>
      </w:pPr>
      <w:r w:rsidRPr="00CA1E4B">
        <w:rPr>
          <w:rFonts w:ascii="Aptos" w:hAnsi="Aptos"/>
        </w:rPr>
        <w:t xml:space="preserve">Implement two programs for substance use prevention, treatment, and/or recovery within the region. </w:t>
      </w:r>
    </w:p>
    <w:p w14:paraId="100C5A4A" w14:textId="77777777" w:rsidR="00EE74A8" w:rsidRPr="00CA1E4B" w:rsidRDefault="00EE74A8" w:rsidP="00721701">
      <w:pPr>
        <w:pStyle w:val="ListParagraph"/>
        <w:numPr>
          <w:ilvl w:val="0"/>
          <w:numId w:val="63"/>
        </w:numPr>
        <w:spacing w:after="0" w:line="240" w:lineRule="auto"/>
        <w:rPr>
          <w:rFonts w:ascii="Aptos" w:hAnsi="Aptos"/>
        </w:rPr>
      </w:pPr>
      <w:r w:rsidRPr="00CA1E4B">
        <w:rPr>
          <w:rFonts w:ascii="Aptos" w:hAnsi="Aptos"/>
        </w:rPr>
        <w:t xml:space="preserve">Evaluation plan, including creation of any pre/post-tests, for the implemented programs. </w:t>
      </w:r>
    </w:p>
    <w:p w14:paraId="44F07504" w14:textId="77777777" w:rsidR="00EE74A8" w:rsidRPr="00CA1E4B" w:rsidRDefault="00EE74A8" w:rsidP="00721701">
      <w:pPr>
        <w:pStyle w:val="ListParagraph"/>
        <w:numPr>
          <w:ilvl w:val="0"/>
          <w:numId w:val="63"/>
        </w:numPr>
        <w:spacing w:after="0" w:line="240" w:lineRule="auto"/>
        <w:rPr>
          <w:rFonts w:ascii="Aptos" w:hAnsi="Aptos"/>
        </w:rPr>
      </w:pPr>
      <w:r w:rsidRPr="00CA1E4B">
        <w:rPr>
          <w:rFonts w:ascii="Aptos" w:hAnsi="Aptos"/>
        </w:rPr>
        <w:t xml:space="preserve">Understanding of the </w:t>
      </w:r>
      <w:proofErr w:type="gramStart"/>
      <w:r w:rsidRPr="00CA1E4B">
        <w:rPr>
          <w:rFonts w:ascii="Aptos" w:hAnsi="Aptos"/>
        </w:rPr>
        <w:t>regions</w:t>
      </w:r>
      <w:proofErr w:type="gramEnd"/>
      <w:r w:rsidRPr="00CA1E4B">
        <w:rPr>
          <w:rFonts w:ascii="Aptos" w:hAnsi="Aptos"/>
        </w:rPr>
        <w:t xml:space="preserve"> populations and needs as determined by the assessment and continued engagement with the community. </w:t>
      </w:r>
    </w:p>
    <w:p w14:paraId="6C8503B1" w14:textId="77777777" w:rsidR="00EE74A8" w:rsidRPr="001E04D9" w:rsidRDefault="00EE74A8" w:rsidP="00EE74A8">
      <w:pPr>
        <w:shd w:val="clear" w:color="auto" w:fill="FFFFFF"/>
        <w:spacing w:after="0" w:line="240" w:lineRule="auto"/>
        <w:ind w:right="100"/>
        <w:rPr>
          <w:i/>
          <w:iCs/>
        </w:rPr>
      </w:pPr>
    </w:p>
    <w:p w14:paraId="45EBA033" w14:textId="77777777" w:rsidR="00EE74A8" w:rsidRPr="001E04D9" w:rsidRDefault="00EE74A8" w:rsidP="00EE74A8">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7B6DAAF3" w14:textId="77777777" w:rsidR="00EE74A8" w:rsidRPr="001E04D9" w:rsidRDefault="00EE74A8" w:rsidP="00EE74A8">
      <w:pPr>
        <w:shd w:val="clear" w:color="auto" w:fill="FFFFFF"/>
        <w:spacing w:after="0" w:line="240" w:lineRule="auto"/>
        <w:ind w:right="100"/>
        <w:rPr>
          <w:b/>
          <w:bCs/>
          <w:i/>
          <w:iCs/>
        </w:rPr>
      </w:pPr>
    </w:p>
    <w:p w14:paraId="39443818" w14:textId="5F61011D" w:rsidR="00EE74A8" w:rsidRPr="001E04D9" w:rsidRDefault="00EE74A8" w:rsidP="00EE74A8">
      <w:pPr>
        <w:shd w:val="clear" w:color="auto" w:fill="FFFFFF"/>
        <w:spacing w:after="0" w:line="240" w:lineRule="auto"/>
        <w:ind w:right="100"/>
        <w:rPr>
          <w:i/>
          <w:iCs/>
        </w:rPr>
      </w:pPr>
      <w:r w:rsidRPr="001E04D9">
        <w:rPr>
          <w:b/>
          <w:bCs/>
          <w:i/>
          <w:iCs/>
        </w:rPr>
        <w:t>Primary location:</w:t>
      </w:r>
      <w:r w:rsidRPr="001E04D9">
        <w:rPr>
          <w:i/>
          <w:iCs/>
        </w:rPr>
        <w:t xml:space="preserve"> </w:t>
      </w:r>
      <w:r w:rsidR="00B15BF8" w:rsidRPr="00B15BF8">
        <w:rPr>
          <w:i/>
          <w:iCs/>
        </w:rPr>
        <w:t xml:space="preserve">275 Old Lancaster </w:t>
      </w:r>
      <w:r w:rsidR="00B15BF8">
        <w:rPr>
          <w:i/>
          <w:iCs/>
        </w:rPr>
        <w:t>Road,</w:t>
      </w:r>
      <w:r w:rsidR="00B15BF8" w:rsidRPr="00B15BF8">
        <w:rPr>
          <w:i/>
          <w:iCs/>
        </w:rPr>
        <w:t xml:space="preserve"> Sudbury, MA</w:t>
      </w:r>
      <w:r w:rsidR="00B15BF8">
        <w:rPr>
          <w:i/>
          <w:iCs/>
        </w:rPr>
        <w:t xml:space="preserve"> </w:t>
      </w:r>
      <w:r w:rsidR="00B15BF8" w:rsidRPr="00B15BF8">
        <w:rPr>
          <w:i/>
          <w:iCs/>
        </w:rPr>
        <w:t>01776</w:t>
      </w:r>
    </w:p>
    <w:p w14:paraId="0928C877" w14:textId="77777777" w:rsidR="00EE74A8" w:rsidRDefault="00EE74A8" w:rsidP="00EE74A8">
      <w:pPr>
        <w:shd w:val="clear" w:color="auto" w:fill="FFFFFF"/>
        <w:spacing w:after="0" w:line="240" w:lineRule="auto"/>
        <w:ind w:right="100"/>
        <w:rPr>
          <w:b/>
          <w:bCs/>
          <w:i/>
          <w:iCs/>
        </w:rPr>
      </w:pPr>
    </w:p>
    <w:p w14:paraId="7C9F253D" w14:textId="77777777" w:rsidR="00EE74A8" w:rsidRPr="001E04D9" w:rsidRDefault="00EE74A8" w:rsidP="00EE74A8">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0B81E75A" w14:textId="70C71A41" w:rsidR="00057C8D" w:rsidRPr="00057C8D" w:rsidRDefault="00057C8D" w:rsidP="008307F9">
      <w:pPr>
        <w:spacing w:after="0" w:line="240" w:lineRule="auto"/>
        <w:jc w:val="center"/>
        <w:rPr>
          <w:b/>
          <w:bCs/>
          <w:sz w:val="24"/>
          <w:szCs w:val="24"/>
          <w:u w:val="single"/>
        </w:rPr>
      </w:pPr>
      <w:hyperlink r:id="rId81" w:history="1">
        <w:r w:rsidRPr="00B76ABB">
          <w:rPr>
            <w:rStyle w:val="Hyperlink"/>
            <w:b/>
            <w:bCs/>
            <w:sz w:val="24"/>
            <w:szCs w:val="24"/>
          </w:rPr>
          <w:t>Greater Boroughs Partnership for Health/Town of Northborough</w:t>
        </w:r>
      </w:hyperlink>
    </w:p>
    <w:p w14:paraId="11951CD3" w14:textId="296C233C" w:rsidR="00057C8D" w:rsidRPr="00057C8D" w:rsidRDefault="00057C8D" w:rsidP="008307F9">
      <w:pPr>
        <w:spacing w:after="0" w:line="240" w:lineRule="auto"/>
        <w:jc w:val="center"/>
        <w:rPr>
          <w:b/>
          <w:bCs/>
          <w:i/>
          <w:iCs/>
          <w:sz w:val="24"/>
          <w:szCs w:val="24"/>
        </w:rPr>
      </w:pPr>
      <w:r w:rsidRPr="00057C8D">
        <w:rPr>
          <w:b/>
          <w:bCs/>
          <w:i/>
          <w:iCs/>
          <w:sz w:val="24"/>
          <w:szCs w:val="24"/>
        </w:rPr>
        <w:t>Assessing and Expanding Maternal, Child, and Family Health partnerships in the Greater Boroughs</w:t>
      </w:r>
    </w:p>
    <w:p w14:paraId="0AEC61AF" w14:textId="77777777" w:rsidR="00057C8D" w:rsidRPr="00057C8D" w:rsidRDefault="00057C8D" w:rsidP="008307F9">
      <w:pPr>
        <w:spacing w:after="0" w:line="240" w:lineRule="auto"/>
        <w:rPr>
          <w:b/>
          <w:bCs/>
        </w:rPr>
      </w:pPr>
    </w:p>
    <w:p w14:paraId="207F75D0" w14:textId="77777777" w:rsidR="00057C8D" w:rsidRDefault="00057C8D" w:rsidP="008307F9">
      <w:pPr>
        <w:spacing w:after="0" w:line="240" w:lineRule="auto"/>
        <w:rPr>
          <w:b/>
          <w:bCs/>
        </w:rPr>
      </w:pPr>
      <w:r w:rsidRPr="00057C8D">
        <w:rPr>
          <w:b/>
          <w:bCs/>
        </w:rPr>
        <w:t xml:space="preserve">Background </w:t>
      </w:r>
    </w:p>
    <w:p w14:paraId="54D77804" w14:textId="77777777" w:rsidR="00057C8D" w:rsidRDefault="00057C8D" w:rsidP="008307F9">
      <w:pPr>
        <w:spacing w:after="0" w:line="240" w:lineRule="auto"/>
      </w:pPr>
      <w:r w:rsidRPr="00057C8D">
        <w:t xml:space="preserve">The Greater Boroughs Partnership for Health (GBPH) was established in 2021 through the Public Health Excellence grant to provide and expand public health services in the towns of Boylston, Northborough, Southborough, and Westborough. One area of focus for GBPH has been Maternal, Child and Family Health as it </w:t>
      </w:r>
      <w:bookmarkStart w:id="2" w:name="_Int_M28N0ANZ"/>
      <w:r w:rsidRPr="00057C8D">
        <w:t>is</w:t>
      </w:r>
      <w:bookmarkEnd w:id="2"/>
      <w:r w:rsidRPr="00057C8D">
        <w:t xml:space="preserve"> a foundational public health service and is vital to the health of a community. Over the last 2 years we have created a resource guide and established prenatal workshops, such as intro to breastfeeding workshops. We would now like to increase our capacity and the expertise available through establishing community partnerships. </w:t>
      </w:r>
    </w:p>
    <w:p w14:paraId="3F3D1D93" w14:textId="77777777" w:rsidR="00057C8D" w:rsidRPr="00057C8D" w:rsidRDefault="00057C8D" w:rsidP="008307F9">
      <w:pPr>
        <w:spacing w:after="0" w:line="240" w:lineRule="auto"/>
      </w:pPr>
    </w:p>
    <w:p w14:paraId="692407EB" w14:textId="77777777" w:rsidR="00057C8D" w:rsidRPr="00057C8D" w:rsidRDefault="00057C8D" w:rsidP="008307F9">
      <w:pPr>
        <w:spacing w:after="0" w:line="240" w:lineRule="auto"/>
      </w:pPr>
      <w:r w:rsidRPr="00057C8D">
        <w:t xml:space="preserve">We are seeking an intern to assist in expanding our ability to collaborate with community partners.  The first step in establishing community partnerships is gaining an understanding of what groups exist in our region, their experience, and how they might be willing to work with our group.  The intern will assess the landscape of Maternal Health partners in the Greater Boroughs region and set up the foundation that we can build upon as we continue to advance maternal, child, and family Health initiatives in our four towns.  </w:t>
      </w:r>
    </w:p>
    <w:p w14:paraId="1B814FBC" w14:textId="77777777" w:rsidR="00057C8D" w:rsidRDefault="00057C8D" w:rsidP="008307F9">
      <w:pPr>
        <w:spacing w:after="0" w:line="240" w:lineRule="auto"/>
        <w:rPr>
          <w:b/>
          <w:bCs/>
        </w:rPr>
      </w:pPr>
    </w:p>
    <w:p w14:paraId="2650B3BD" w14:textId="3EBAB367" w:rsidR="00057C8D" w:rsidRDefault="00057C8D" w:rsidP="008307F9">
      <w:pPr>
        <w:spacing w:after="0" w:line="240" w:lineRule="auto"/>
        <w:rPr>
          <w:b/>
          <w:bCs/>
        </w:rPr>
      </w:pPr>
      <w:r w:rsidRPr="00057C8D">
        <w:rPr>
          <w:b/>
          <w:bCs/>
        </w:rPr>
        <w:t xml:space="preserve">Methods </w:t>
      </w:r>
    </w:p>
    <w:p w14:paraId="010C2CAF" w14:textId="77777777" w:rsidR="00057C8D" w:rsidRPr="00057C8D" w:rsidRDefault="00057C8D" w:rsidP="008307F9">
      <w:pPr>
        <w:spacing w:after="0" w:line="240" w:lineRule="auto"/>
      </w:pPr>
      <w:r w:rsidRPr="00057C8D">
        <w:t xml:space="preserve">The student may participate in the following tasks: </w:t>
      </w:r>
    </w:p>
    <w:p w14:paraId="4B1AF2F1" w14:textId="77777777" w:rsidR="00057C8D" w:rsidRPr="00057C8D" w:rsidRDefault="00057C8D">
      <w:pPr>
        <w:numPr>
          <w:ilvl w:val="0"/>
          <w:numId w:val="18"/>
        </w:numPr>
        <w:spacing w:after="0" w:line="240" w:lineRule="auto"/>
      </w:pPr>
      <w:r w:rsidRPr="00057C8D">
        <w:t>Research Community programs regarding maternal, child, and family health:</w:t>
      </w:r>
    </w:p>
    <w:p w14:paraId="63E6D853" w14:textId="77777777" w:rsidR="00057C8D" w:rsidRPr="00057C8D" w:rsidRDefault="00057C8D">
      <w:pPr>
        <w:numPr>
          <w:ilvl w:val="1"/>
          <w:numId w:val="18"/>
        </w:numPr>
        <w:spacing w:after="0" w:line="240" w:lineRule="auto"/>
      </w:pPr>
      <w:r w:rsidRPr="00057C8D">
        <w:t>Review programs that existing in other health departments that could be models for our region</w:t>
      </w:r>
    </w:p>
    <w:p w14:paraId="2A05C61D" w14:textId="77777777" w:rsidR="00057C8D" w:rsidRPr="00057C8D" w:rsidRDefault="00057C8D">
      <w:pPr>
        <w:numPr>
          <w:ilvl w:val="1"/>
          <w:numId w:val="18"/>
        </w:numPr>
        <w:spacing w:after="0" w:line="240" w:lineRule="auto"/>
      </w:pPr>
      <w:r w:rsidRPr="00057C8D">
        <w:t>Review programs or partners working on maternal, child, and family health in GBPH region</w:t>
      </w:r>
    </w:p>
    <w:p w14:paraId="3A8E17D5" w14:textId="77777777" w:rsidR="00057C8D" w:rsidRPr="00057C8D" w:rsidRDefault="00057C8D">
      <w:pPr>
        <w:numPr>
          <w:ilvl w:val="1"/>
          <w:numId w:val="18"/>
        </w:numPr>
        <w:spacing w:after="0" w:line="240" w:lineRule="auto"/>
      </w:pPr>
      <w:r w:rsidRPr="00057C8D">
        <w:t>Identify potential points of collaboration and alignment between GBPH goals on maternal, child, and family health and community partners initiatives</w:t>
      </w:r>
    </w:p>
    <w:p w14:paraId="78352349" w14:textId="77777777" w:rsidR="00057C8D" w:rsidRPr="00057C8D" w:rsidRDefault="00057C8D">
      <w:pPr>
        <w:numPr>
          <w:ilvl w:val="1"/>
          <w:numId w:val="18"/>
        </w:numPr>
        <w:spacing w:after="0" w:line="240" w:lineRule="auto"/>
      </w:pPr>
      <w:r w:rsidRPr="00057C8D">
        <w:t>Utilize focus groups or individual interviews to delve deeper into barriers, historical considerations, and other resources</w:t>
      </w:r>
    </w:p>
    <w:p w14:paraId="2997B0B7" w14:textId="77777777" w:rsidR="00057C8D" w:rsidRPr="00057C8D" w:rsidRDefault="00057C8D">
      <w:pPr>
        <w:numPr>
          <w:ilvl w:val="0"/>
          <w:numId w:val="18"/>
        </w:numPr>
        <w:spacing w:after="0" w:line="240" w:lineRule="auto"/>
      </w:pPr>
      <w:r w:rsidRPr="00057C8D">
        <w:t xml:space="preserve">Research best practices for maternal, family, and child health programing in local public health settings: </w:t>
      </w:r>
    </w:p>
    <w:p w14:paraId="3B63266F" w14:textId="77777777" w:rsidR="00057C8D" w:rsidRPr="00057C8D" w:rsidRDefault="00057C8D">
      <w:pPr>
        <w:numPr>
          <w:ilvl w:val="1"/>
          <w:numId w:val="18"/>
        </w:numPr>
        <w:spacing w:after="0" w:line="240" w:lineRule="auto"/>
      </w:pPr>
      <w:r w:rsidRPr="00057C8D">
        <w:t xml:space="preserve">Review Foundational public health service recommendations and related public health standards for maternal, child, and family health at a national level </w:t>
      </w:r>
    </w:p>
    <w:p w14:paraId="65C654E0" w14:textId="77777777" w:rsidR="00057C8D" w:rsidRPr="00057C8D" w:rsidRDefault="00057C8D">
      <w:pPr>
        <w:numPr>
          <w:ilvl w:val="1"/>
          <w:numId w:val="18"/>
        </w:numPr>
        <w:spacing w:after="0" w:line="240" w:lineRule="auto"/>
      </w:pPr>
      <w:r w:rsidRPr="00057C8D">
        <w:t>Document findings to inform future program development.</w:t>
      </w:r>
    </w:p>
    <w:p w14:paraId="04B30C71" w14:textId="77777777" w:rsidR="00057C8D" w:rsidRPr="00057C8D" w:rsidRDefault="00057C8D">
      <w:pPr>
        <w:numPr>
          <w:ilvl w:val="1"/>
          <w:numId w:val="18"/>
        </w:numPr>
        <w:spacing w:after="0" w:line="240" w:lineRule="auto"/>
      </w:pPr>
      <w:r w:rsidRPr="00057C8D">
        <w:t xml:space="preserve">Create a draft program plan based on best practice. </w:t>
      </w:r>
    </w:p>
    <w:p w14:paraId="63F0F037" w14:textId="77777777" w:rsidR="00057C8D" w:rsidRPr="00057C8D" w:rsidRDefault="00057C8D">
      <w:pPr>
        <w:numPr>
          <w:ilvl w:val="0"/>
          <w:numId w:val="18"/>
        </w:numPr>
        <w:spacing w:after="0" w:line="240" w:lineRule="auto"/>
      </w:pPr>
      <w:r w:rsidRPr="00057C8D">
        <w:t xml:space="preserve"> Engage with epidemiological data collection and analysis: </w:t>
      </w:r>
    </w:p>
    <w:p w14:paraId="2D3C4B6B" w14:textId="77777777" w:rsidR="00057C8D" w:rsidRPr="00057C8D" w:rsidRDefault="00057C8D">
      <w:pPr>
        <w:numPr>
          <w:ilvl w:val="1"/>
          <w:numId w:val="18"/>
        </w:numPr>
        <w:spacing w:after="0" w:line="240" w:lineRule="auto"/>
      </w:pPr>
      <w:r w:rsidRPr="00057C8D">
        <w:t xml:space="preserve">Work with </w:t>
      </w:r>
      <w:proofErr w:type="gramStart"/>
      <w:r w:rsidRPr="00057C8D">
        <w:t>epidemiologist</w:t>
      </w:r>
      <w:proofErr w:type="gramEnd"/>
      <w:r w:rsidRPr="00057C8D">
        <w:t xml:space="preserve"> to review and update maternal, child, and family health data for GBPH region</w:t>
      </w:r>
    </w:p>
    <w:p w14:paraId="7D260EC0" w14:textId="77777777" w:rsidR="00057C8D" w:rsidRPr="00057C8D" w:rsidRDefault="00057C8D">
      <w:pPr>
        <w:numPr>
          <w:ilvl w:val="1"/>
          <w:numId w:val="18"/>
        </w:numPr>
        <w:spacing w:after="0" w:line="240" w:lineRule="auto"/>
      </w:pPr>
      <w:r w:rsidRPr="00057C8D">
        <w:t>Research and identify new data sources</w:t>
      </w:r>
    </w:p>
    <w:p w14:paraId="3810D582" w14:textId="77777777" w:rsidR="00057C8D" w:rsidRPr="00057C8D" w:rsidRDefault="00057C8D">
      <w:pPr>
        <w:numPr>
          <w:ilvl w:val="0"/>
          <w:numId w:val="18"/>
        </w:numPr>
        <w:spacing w:after="0" w:line="240" w:lineRule="auto"/>
      </w:pPr>
      <w:r w:rsidRPr="00057C8D">
        <w:t xml:space="preserve"> Participate in Local Public Health Meetings: </w:t>
      </w:r>
    </w:p>
    <w:p w14:paraId="78DBBC82" w14:textId="77777777" w:rsidR="00057C8D" w:rsidRPr="00057C8D" w:rsidRDefault="00057C8D">
      <w:pPr>
        <w:numPr>
          <w:ilvl w:val="1"/>
          <w:numId w:val="18"/>
        </w:numPr>
        <w:spacing w:after="0" w:line="240" w:lineRule="auto"/>
      </w:pPr>
      <w:r w:rsidRPr="00057C8D">
        <w:t xml:space="preserve">Attend various staff meetings, including Regional Epidemiologist meetings, Regional Nursing meetings, and GBPH Advisory Board meetings. </w:t>
      </w:r>
    </w:p>
    <w:p w14:paraId="28E2665C" w14:textId="77777777" w:rsidR="00057C8D" w:rsidRDefault="00057C8D" w:rsidP="008307F9">
      <w:pPr>
        <w:spacing w:after="0" w:line="240" w:lineRule="auto"/>
        <w:rPr>
          <w:b/>
          <w:bCs/>
        </w:rPr>
      </w:pPr>
    </w:p>
    <w:p w14:paraId="2C5491F3" w14:textId="77777777" w:rsidR="006C6136" w:rsidRDefault="006C6136" w:rsidP="008307F9">
      <w:pPr>
        <w:spacing w:after="0" w:line="240" w:lineRule="auto"/>
        <w:rPr>
          <w:b/>
          <w:bCs/>
        </w:rPr>
      </w:pPr>
    </w:p>
    <w:p w14:paraId="382BA173" w14:textId="77777777" w:rsidR="006C6136" w:rsidRDefault="006C6136" w:rsidP="008307F9">
      <w:pPr>
        <w:spacing w:after="0" w:line="240" w:lineRule="auto"/>
        <w:rPr>
          <w:b/>
          <w:bCs/>
        </w:rPr>
      </w:pPr>
    </w:p>
    <w:p w14:paraId="20DBB0BA" w14:textId="436FEEDE" w:rsidR="00057C8D" w:rsidRDefault="00057C8D" w:rsidP="008307F9">
      <w:pPr>
        <w:spacing w:after="0" w:line="240" w:lineRule="auto"/>
        <w:rPr>
          <w:b/>
          <w:bCs/>
        </w:rPr>
      </w:pPr>
      <w:r w:rsidRPr="00057C8D">
        <w:rPr>
          <w:b/>
          <w:bCs/>
        </w:rPr>
        <w:lastRenderedPageBreak/>
        <w:t>Expected Outcomes</w:t>
      </w:r>
    </w:p>
    <w:p w14:paraId="27179FD2" w14:textId="77777777" w:rsidR="00057C8D" w:rsidRPr="00057C8D" w:rsidRDefault="00057C8D">
      <w:pPr>
        <w:numPr>
          <w:ilvl w:val="0"/>
          <w:numId w:val="19"/>
        </w:numPr>
        <w:spacing w:after="0" w:line="240" w:lineRule="auto"/>
      </w:pPr>
      <w:r w:rsidRPr="00057C8D">
        <w:t xml:space="preserve">A comprehensive report detailing the findings of the evaluation of community partners, programs, and existing resources. </w:t>
      </w:r>
    </w:p>
    <w:p w14:paraId="505B035F" w14:textId="77777777" w:rsidR="00057C8D" w:rsidRPr="00057C8D" w:rsidRDefault="00057C8D">
      <w:pPr>
        <w:numPr>
          <w:ilvl w:val="0"/>
          <w:numId w:val="19"/>
        </w:numPr>
        <w:spacing w:after="0" w:line="240" w:lineRule="auto"/>
      </w:pPr>
      <w:r w:rsidRPr="00057C8D">
        <w:t xml:space="preserve">Recommendations for expanding maternal, child and family health programs based on best practices and what would fit in the GBPH community. </w:t>
      </w:r>
    </w:p>
    <w:p w14:paraId="4E9D234F" w14:textId="77777777" w:rsidR="00057C8D" w:rsidRPr="00057C8D" w:rsidRDefault="00057C8D">
      <w:pPr>
        <w:numPr>
          <w:ilvl w:val="0"/>
          <w:numId w:val="19"/>
        </w:numPr>
        <w:spacing w:after="0" w:line="240" w:lineRule="auto"/>
      </w:pPr>
      <w:r w:rsidRPr="00057C8D">
        <w:t>A summary of existing community organizations' experiences and input from focus groups and other research to better understand the context of Maternal, Child, and Family Health work in the GBPH region.</w:t>
      </w:r>
    </w:p>
    <w:p w14:paraId="7D6078B2" w14:textId="77777777" w:rsidR="00057C8D" w:rsidRPr="00057C8D" w:rsidRDefault="00057C8D">
      <w:pPr>
        <w:numPr>
          <w:ilvl w:val="0"/>
          <w:numId w:val="19"/>
        </w:numPr>
        <w:spacing w:after="0" w:line="240" w:lineRule="auto"/>
      </w:pPr>
      <w:r w:rsidRPr="00057C8D">
        <w:t>A final power point presentation to the GBPH Advisory Board on work and final recommendations</w:t>
      </w:r>
    </w:p>
    <w:p w14:paraId="7C06E631" w14:textId="77777777" w:rsidR="00057C8D" w:rsidRPr="007520C9" w:rsidRDefault="00057C8D" w:rsidP="008307F9">
      <w:pPr>
        <w:spacing w:after="0" w:line="240" w:lineRule="auto"/>
      </w:pPr>
    </w:p>
    <w:p w14:paraId="56FF0831" w14:textId="06F0BD19" w:rsidR="006C6136" w:rsidRPr="001E04D9" w:rsidRDefault="006C6136" w:rsidP="008307F9">
      <w:pPr>
        <w:shd w:val="clear" w:color="auto" w:fill="FFFFFF"/>
        <w:spacing w:after="0" w:line="240" w:lineRule="auto"/>
        <w:ind w:right="100"/>
        <w:rPr>
          <w:i/>
          <w:iCs/>
        </w:rPr>
      </w:pPr>
      <w:r w:rsidRPr="00BA1445">
        <w:rPr>
          <w:b/>
          <w:bCs/>
          <w:i/>
          <w:iCs/>
        </w:rPr>
        <w:t>Required/preferred qualifications</w:t>
      </w:r>
      <w:r w:rsidRPr="00BA1445">
        <w:rPr>
          <w:i/>
          <w:iCs/>
        </w:rPr>
        <w:t>:</w:t>
      </w:r>
      <w:r w:rsidRPr="006C6136">
        <w:rPr>
          <w:i/>
          <w:iCs/>
        </w:rPr>
        <w:t xml:space="preserve"> </w:t>
      </w:r>
      <w:r w:rsidRPr="001E04D9">
        <w:rPr>
          <w:i/>
          <w:iCs/>
        </w:rPr>
        <w:t>Graduate students, MPH students</w:t>
      </w:r>
      <w:r>
        <w:rPr>
          <w:i/>
          <w:iCs/>
        </w:rPr>
        <w:t xml:space="preserve"> </w:t>
      </w:r>
      <w:r w:rsidRPr="001E04D9">
        <w:rPr>
          <w:i/>
          <w:iCs/>
        </w:rPr>
        <w:t xml:space="preserve">preferred. </w:t>
      </w:r>
    </w:p>
    <w:p w14:paraId="3613AC47" w14:textId="77777777" w:rsidR="006C6136" w:rsidRPr="001E04D9" w:rsidRDefault="006C6136" w:rsidP="008307F9">
      <w:pPr>
        <w:shd w:val="clear" w:color="auto" w:fill="FFFFFF"/>
        <w:spacing w:after="0" w:line="240" w:lineRule="auto"/>
        <w:ind w:right="100"/>
        <w:rPr>
          <w:i/>
          <w:iCs/>
        </w:rPr>
      </w:pPr>
    </w:p>
    <w:p w14:paraId="13080973" w14:textId="77777777" w:rsidR="006C6136" w:rsidRPr="001E04D9" w:rsidRDefault="006C6136"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BA7302F" w14:textId="77777777" w:rsidR="006C6136" w:rsidRPr="001E04D9" w:rsidRDefault="006C6136" w:rsidP="008307F9">
      <w:pPr>
        <w:shd w:val="clear" w:color="auto" w:fill="FFFFFF"/>
        <w:spacing w:after="0" w:line="240" w:lineRule="auto"/>
        <w:ind w:right="100"/>
        <w:rPr>
          <w:b/>
          <w:bCs/>
          <w:i/>
          <w:iCs/>
        </w:rPr>
      </w:pPr>
    </w:p>
    <w:p w14:paraId="17F04C60" w14:textId="61C10B0D" w:rsidR="006C6136" w:rsidRPr="001E04D9" w:rsidRDefault="006C6136"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6C6136">
        <w:rPr>
          <w:i/>
          <w:iCs/>
        </w:rPr>
        <w:t>63 Main Street, Northborough MA</w:t>
      </w:r>
      <w:r>
        <w:rPr>
          <w:i/>
          <w:iCs/>
        </w:rPr>
        <w:t xml:space="preserve"> 01532</w:t>
      </w:r>
    </w:p>
    <w:p w14:paraId="78AEB56B" w14:textId="77777777" w:rsidR="006C6136" w:rsidRDefault="006C6136" w:rsidP="008307F9">
      <w:pPr>
        <w:shd w:val="clear" w:color="auto" w:fill="FFFFFF"/>
        <w:spacing w:after="0" w:line="240" w:lineRule="auto"/>
        <w:ind w:right="100"/>
        <w:rPr>
          <w:b/>
          <w:bCs/>
          <w:i/>
          <w:iCs/>
        </w:rPr>
      </w:pPr>
    </w:p>
    <w:p w14:paraId="6172D310" w14:textId="18B9FCB7" w:rsidR="006C6136" w:rsidRPr="001E04D9" w:rsidRDefault="006C6136" w:rsidP="008307F9">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42D74B03" w14:textId="77777777" w:rsidR="007520C9" w:rsidRDefault="007520C9" w:rsidP="008307F9">
      <w:pPr>
        <w:spacing w:after="0" w:line="240" w:lineRule="auto"/>
      </w:pPr>
    </w:p>
    <w:p w14:paraId="067DB3EC" w14:textId="77777777" w:rsidR="00057C8D" w:rsidRDefault="00057C8D" w:rsidP="008307F9">
      <w:pPr>
        <w:spacing w:after="0" w:line="240" w:lineRule="auto"/>
      </w:pPr>
    </w:p>
    <w:p w14:paraId="0E34E076" w14:textId="77777777" w:rsidR="00057C8D" w:rsidRDefault="00057C8D" w:rsidP="008307F9">
      <w:pPr>
        <w:spacing w:after="0" w:line="240" w:lineRule="auto"/>
      </w:pPr>
    </w:p>
    <w:p w14:paraId="47DE63CA" w14:textId="77777777" w:rsidR="00057C8D" w:rsidRDefault="00057C8D" w:rsidP="008307F9">
      <w:pPr>
        <w:spacing w:after="0" w:line="240" w:lineRule="auto"/>
      </w:pPr>
    </w:p>
    <w:p w14:paraId="58A50A8B" w14:textId="77777777" w:rsidR="00057C8D" w:rsidRDefault="00057C8D" w:rsidP="008307F9">
      <w:pPr>
        <w:spacing w:after="0" w:line="240" w:lineRule="auto"/>
      </w:pPr>
    </w:p>
    <w:p w14:paraId="6085095E" w14:textId="77777777" w:rsidR="00057C8D" w:rsidRDefault="00057C8D" w:rsidP="008307F9">
      <w:pPr>
        <w:spacing w:after="0" w:line="240" w:lineRule="auto"/>
      </w:pPr>
    </w:p>
    <w:p w14:paraId="2B2CB878" w14:textId="77777777" w:rsidR="00057C8D" w:rsidRDefault="00057C8D" w:rsidP="008307F9">
      <w:pPr>
        <w:spacing w:after="0" w:line="240" w:lineRule="auto"/>
      </w:pPr>
    </w:p>
    <w:p w14:paraId="3B5C0791" w14:textId="77777777" w:rsidR="00057C8D" w:rsidRDefault="00057C8D" w:rsidP="008307F9">
      <w:pPr>
        <w:spacing w:after="0" w:line="240" w:lineRule="auto"/>
      </w:pPr>
    </w:p>
    <w:p w14:paraId="5B127F48" w14:textId="77777777" w:rsidR="00057C8D" w:rsidRDefault="00057C8D" w:rsidP="008307F9">
      <w:pPr>
        <w:spacing w:after="0" w:line="240" w:lineRule="auto"/>
      </w:pPr>
    </w:p>
    <w:p w14:paraId="63BC02D6" w14:textId="77777777" w:rsidR="00057C8D" w:rsidRDefault="00057C8D" w:rsidP="008307F9">
      <w:pPr>
        <w:spacing w:after="0" w:line="240" w:lineRule="auto"/>
      </w:pPr>
    </w:p>
    <w:p w14:paraId="40C70748" w14:textId="77777777" w:rsidR="00057C8D" w:rsidRDefault="00057C8D" w:rsidP="008307F9">
      <w:pPr>
        <w:spacing w:after="0" w:line="240" w:lineRule="auto"/>
      </w:pPr>
    </w:p>
    <w:p w14:paraId="7AFA77D7" w14:textId="77777777" w:rsidR="00057C8D" w:rsidRDefault="00057C8D" w:rsidP="008307F9">
      <w:pPr>
        <w:spacing w:after="0" w:line="240" w:lineRule="auto"/>
      </w:pPr>
    </w:p>
    <w:p w14:paraId="702508CB" w14:textId="77777777" w:rsidR="00057C8D" w:rsidRDefault="00057C8D" w:rsidP="008307F9">
      <w:pPr>
        <w:spacing w:after="0" w:line="240" w:lineRule="auto"/>
      </w:pPr>
    </w:p>
    <w:p w14:paraId="4362163D" w14:textId="77777777" w:rsidR="00057C8D" w:rsidRDefault="00057C8D" w:rsidP="008307F9">
      <w:pPr>
        <w:spacing w:after="0" w:line="240" w:lineRule="auto"/>
      </w:pPr>
    </w:p>
    <w:p w14:paraId="705310F0" w14:textId="77777777" w:rsidR="00057C8D" w:rsidRDefault="00057C8D" w:rsidP="008307F9">
      <w:pPr>
        <w:spacing w:after="0" w:line="240" w:lineRule="auto"/>
      </w:pPr>
    </w:p>
    <w:p w14:paraId="348E7964" w14:textId="77777777" w:rsidR="00057C8D" w:rsidRDefault="00057C8D" w:rsidP="008307F9">
      <w:pPr>
        <w:spacing w:after="0" w:line="240" w:lineRule="auto"/>
      </w:pPr>
    </w:p>
    <w:p w14:paraId="4C2F4FF2" w14:textId="77777777" w:rsidR="00057C8D" w:rsidRDefault="00057C8D" w:rsidP="008307F9">
      <w:pPr>
        <w:spacing w:after="0" w:line="240" w:lineRule="auto"/>
      </w:pPr>
    </w:p>
    <w:p w14:paraId="754033DC" w14:textId="77777777" w:rsidR="00057C8D" w:rsidRDefault="00057C8D" w:rsidP="008307F9">
      <w:pPr>
        <w:spacing w:after="0" w:line="240" w:lineRule="auto"/>
      </w:pPr>
    </w:p>
    <w:p w14:paraId="4FDA5DFD" w14:textId="77777777" w:rsidR="00057C8D" w:rsidRDefault="00057C8D" w:rsidP="008307F9">
      <w:pPr>
        <w:spacing w:after="0" w:line="240" w:lineRule="auto"/>
      </w:pPr>
    </w:p>
    <w:p w14:paraId="53717EDC" w14:textId="77777777" w:rsidR="00057C8D" w:rsidRDefault="00057C8D" w:rsidP="008307F9">
      <w:pPr>
        <w:spacing w:after="0" w:line="240" w:lineRule="auto"/>
      </w:pPr>
    </w:p>
    <w:p w14:paraId="176FCB98" w14:textId="77777777" w:rsidR="00057C8D" w:rsidRDefault="00057C8D" w:rsidP="008307F9">
      <w:pPr>
        <w:spacing w:after="0" w:line="240" w:lineRule="auto"/>
      </w:pPr>
    </w:p>
    <w:p w14:paraId="2002D0E2" w14:textId="77777777" w:rsidR="00057C8D" w:rsidRDefault="00057C8D" w:rsidP="008307F9">
      <w:pPr>
        <w:spacing w:after="0" w:line="240" w:lineRule="auto"/>
      </w:pPr>
    </w:p>
    <w:p w14:paraId="4A0B5FEE" w14:textId="77777777" w:rsidR="00057C8D" w:rsidRDefault="00057C8D" w:rsidP="008307F9">
      <w:pPr>
        <w:spacing w:after="0" w:line="240" w:lineRule="auto"/>
      </w:pPr>
    </w:p>
    <w:p w14:paraId="17BD0E05" w14:textId="77777777" w:rsidR="00057C8D" w:rsidRDefault="00057C8D" w:rsidP="008307F9">
      <w:pPr>
        <w:spacing w:after="0" w:line="240" w:lineRule="auto"/>
      </w:pPr>
    </w:p>
    <w:p w14:paraId="1776AC8D" w14:textId="77777777" w:rsidR="00057C8D" w:rsidRDefault="00057C8D" w:rsidP="008307F9">
      <w:pPr>
        <w:spacing w:after="0" w:line="240" w:lineRule="auto"/>
      </w:pPr>
    </w:p>
    <w:p w14:paraId="584C5D9F" w14:textId="77777777" w:rsidR="00057C8D" w:rsidRDefault="00057C8D" w:rsidP="008307F9">
      <w:pPr>
        <w:spacing w:after="0" w:line="240" w:lineRule="auto"/>
      </w:pPr>
    </w:p>
    <w:p w14:paraId="0310091C" w14:textId="77777777" w:rsidR="00057C8D" w:rsidRDefault="00057C8D" w:rsidP="008307F9">
      <w:pPr>
        <w:spacing w:after="0" w:line="240" w:lineRule="auto"/>
      </w:pPr>
    </w:p>
    <w:p w14:paraId="6752162D" w14:textId="77777777" w:rsidR="00057C8D" w:rsidRDefault="00057C8D" w:rsidP="008307F9">
      <w:pPr>
        <w:spacing w:after="0" w:line="240" w:lineRule="auto"/>
      </w:pPr>
    </w:p>
    <w:p w14:paraId="7FD4E5B0" w14:textId="77777777" w:rsidR="00057C8D" w:rsidRDefault="00057C8D" w:rsidP="008307F9">
      <w:pPr>
        <w:spacing w:after="0" w:line="240" w:lineRule="auto"/>
      </w:pPr>
    </w:p>
    <w:p w14:paraId="12A890A8" w14:textId="1B68FD0D" w:rsidR="00057C8D" w:rsidRPr="00057C8D" w:rsidRDefault="003E6A48" w:rsidP="008307F9">
      <w:pPr>
        <w:spacing w:after="0" w:line="240" w:lineRule="auto"/>
        <w:jc w:val="center"/>
        <w:rPr>
          <w:b/>
          <w:bCs/>
          <w:sz w:val="24"/>
          <w:szCs w:val="24"/>
          <w:u w:val="single"/>
        </w:rPr>
      </w:pPr>
      <w:hyperlink r:id="rId82" w:history="1">
        <w:r w:rsidRPr="00B76ABB">
          <w:rPr>
            <w:rStyle w:val="Hyperlink"/>
            <w:b/>
            <w:bCs/>
            <w:sz w:val="24"/>
            <w:szCs w:val="24"/>
          </w:rPr>
          <w:t>Town of Hopkinton</w:t>
        </w:r>
      </w:hyperlink>
    </w:p>
    <w:p w14:paraId="1E394F02" w14:textId="04CDA0B3" w:rsidR="00057C8D" w:rsidRPr="00057C8D" w:rsidRDefault="003E6A48" w:rsidP="008307F9">
      <w:pPr>
        <w:spacing w:after="0" w:line="240" w:lineRule="auto"/>
        <w:jc w:val="center"/>
        <w:rPr>
          <w:b/>
          <w:bCs/>
        </w:rPr>
      </w:pPr>
      <w:r w:rsidRPr="003E6A48">
        <w:rPr>
          <w:b/>
          <w:bCs/>
          <w:i/>
          <w:iCs/>
          <w:sz w:val="24"/>
          <w:szCs w:val="24"/>
        </w:rPr>
        <w:t>Community Health Assessment with Environmental Risk Assessment</w:t>
      </w:r>
    </w:p>
    <w:p w14:paraId="4A62D1FF" w14:textId="77777777" w:rsidR="003E6A48" w:rsidRDefault="003E6A48" w:rsidP="008307F9">
      <w:pPr>
        <w:spacing w:after="0" w:line="240" w:lineRule="auto"/>
        <w:rPr>
          <w:b/>
          <w:bCs/>
        </w:rPr>
      </w:pPr>
    </w:p>
    <w:p w14:paraId="4562B2DF" w14:textId="77777777" w:rsidR="006C6136" w:rsidRPr="00351558" w:rsidRDefault="006C6136" w:rsidP="008307F9">
      <w:pPr>
        <w:spacing w:after="0" w:line="240" w:lineRule="auto"/>
        <w:rPr>
          <w:rFonts w:ascii="Aptos" w:hAnsi="Aptos"/>
          <w:b/>
          <w:bCs/>
        </w:rPr>
      </w:pPr>
      <w:r w:rsidRPr="00351558">
        <w:rPr>
          <w:rFonts w:ascii="Aptos" w:hAnsi="Aptos"/>
          <w:b/>
          <w:bCs/>
        </w:rPr>
        <w:t>Background</w:t>
      </w:r>
    </w:p>
    <w:p w14:paraId="7674EE19" w14:textId="77777777" w:rsidR="006C6136" w:rsidRPr="00351558" w:rsidRDefault="006C6136" w:rsidP="008307F9">
      <w:pPr>
        <w:spacing w:after="0" w:line="240" w:lineRule="auto"/>
        <w:rPr>
          <w:rFonts w:ascii="Aptos" w:hAnsi="Aptos"/>
        </w:rPr>
      </w:pPr>
      <w:r w:rsidRPr="00351558">
        <w:rPr>
          <w:rFonts w:ascii="Aptos" w:hAnsi="Aptos"/>
        </w:rPr>
        <w:t>As the Town of Hopkinton progresses through the Massachusetts local public health standardization process, the Health Department has identified the need to complete a Community Health Assessment (CHA). Hopkinton is a predominantly residential community with rural characteristics, strong childhood vaccination rates, and a well-established public health nursing program that supports seniors aging in place.</w:t>
      </w:r>
    </w:p>
    <w:p w14:paraId="0B256C6D" w14:textId="77777777" w:rsidR="006C6136" w:rsidRDefault="006C6136" w:rsidP="008307F9">
      <w:pPr>
        <w:spacing w:after="0" w:line="240" w:lineRule="auto"/>
        <w:rPr>
          <w:rFonts w:ascii="Aptos" w:hAnsi="Aptos"/>
        </w:rPr>
      </w:pPr>
    </w:p>
    <w:p w14:paraId="7EDF3428" w14:textId="5A0EF6F8" w:rsidR="006C6136" w:rsidRPr="00351558" w:rsidRDefault="006C6136" w:rsidP="008307F9">
      <w:pPr>
        <w:spacing w:after="0" w:line="240" w:lineRule="auto"/>
        <w:rPr>
          <w:rFonts w:ascii="Aptos" w:hAnsi="Aptos"/>
        </w:rPr>
      </w:pPr>
      <w:r w:rsidRPr="00351558">
        <w:rPr>
          <w:rFonts w:ascii="Aptos" w:hAnsi="Aptos"/>
        </w:rPr>
        <w:t xml:space="preserve">A significant public health concern exists within one of the town’s largest residential developments, which is also designated as an environmental justice neighborhood. The development was constructed </w:t>
      </w:r>
      <w:proofErr w:type="gramStart"/>
      <w:r w:rsidRPr="00351558">
        <w:rPr>
          <w:rFonts w:ascii="Aptos" w:hAnsi="Aptos"/>
        </w:rPr>
        <w:t>on</w:t>
      </w:r>
      <w:proofErr w:type="gramEnd"/>
      <w:r w:rsidRPr="00351558">
        <w:rPr>
          <w:rFonts w:ascii="Aptos" w:hAnsi="Aptos"/>
        </w:rPr>
        <w:t xml:space="preserve"> a former landscape nursery with documented legacy pesticide contamination. Recent soil sampling identified dieldrin concentrations exceeding current residential reporting thresholds, yet regulatory remediation options are limited due to the agricultural exemption.</w:t>
      </w:r>
    </w:p>
    <w:p w14:paraId="3A4ECD38" w14:textId="77777777" w:rsidR="006C6136" w:rsidRDefault="006C6136" w:rsidP="008307F9">
      <w:pPr>
        <w:spacing w:after="0" w:line="240" w:lineRule="auto"/>
        <w:rPr>
          <w:rFonts w:ascii="Aptos" w:hAnsi="Aptos"/>
        </w:rPr>
      </w:pPr>
    </w:p>
    <w:p w14:paraId="53E0E521" w14:textId="35BD4D64" w:rsidR="006C6136" w:rsidRPr="00351558" w:rsidRDefault="006C6136" w:rsidP="008307F9">
      <w:pPr>
        <w:spacing w:after="0" w:line="240" w:lineRule="auto"/>
        <w:rPr>
          <w:rFonts w:ascii="Aptos" w:hAnsi="Aptos"/>
        </w:rPr>
      </w:pPr>
      <w:r w:rsidRPr="00351558">
        <w:rPr>
          <w:rFonts w:ascii="Aptos" w:hAnsi="Aptos"/>
        </w:rPr>
        <w:t xml:space="preserve">Additional environmental concerns include the historical application of reconstituted sewage sludge from a wastewater treatment facility associated with PFAS contamination, as well as the potential presence of toxic metals such as cadmium, chromium, and selenium. PFAS have been detected in groundwater beneath the site. The development also </w:t>
      </w:r>
      <w:proofErr w:type="gramStart"/>
      <w:r w:rsidRPr="00351558">
        <w:rPr>
          <w:rFonts w:ascii="Aptos" w:hAnsi="Aptos"/>
        </w:rPr>
        <w:t>abuts</w:t>
      </w:r>
      <w:proofErr w:type="gramEnd"/>
      <w:r w:rsidRPr="00351558">
        <w:rPr>
          <w:rFonts w:ascii="Aptos" w:hAnsi="Aptos"/>
        </w:rPr>
        <w:t xml:space="preserve"> an Eversource peak shaving facility and aging natural gas pipeline infrastructure, raising concerns about cumulative environmental exposures.</w:t>
      </w:r>
    </w:p>
    <w:p w14:paraId="0196337C" w14:textId="77777777" w:rsidR="006C6136" w:rsidRDefault="006C6136" w:rsidP="008307F9">
      <w:pPr>
        <w:spacing w:after="0" w:line="240" w:lineRule="auto"/>
        <w:rPr>
          <w:rFonts w:ascii="Aptos" w:hAnsi="Aptos"/>
        </w:rPr>
      </w:pPr>
    </w:p>
    <w:p w14:paraId="75C313E7" w14:textId="7C23B9A7" w:rsidR="006C6136" w:rsidRPr="00351558" w:rsidRDefault="006C6136" w:rsidP="008307F9">
      <w:pPr>
        <w:spacing w:after="0" w:line="240" w:lineRule="auto"/>
        <w:rPr>
          <w:rFonts w:ascii="Aptos" w:hAnsi="Aptos"/>
        </w:rPr>
      </w:pPr>
      <w:r w:rsidRPr="00351558">
        <w:rPr>
          <w:rFonts w:ascii="Aptos" w:hAnsi="Aptos"/>
        </w:rPr>
        <w:t>This project will support the Hopkinton Health Department’s capacity to assess community health needs, evaluate environmental risks, and inform future public health planning, particularly for children and other vulnerable populations.</w:t>
      </w:r>
    </w:p>
    <w:p w14:paraId="6CA5632F" w14:textId="77777777" w:rsidR="006C6136" w:rsidRDefault="006C6136" w:rsidP="008307F9">
      <w:pPr>
        <w:spacing w:after="0" w:line="240" w:lineRule="auto"/>
        <w:rPr>
          <w:rFonts w:ascii="Aptos" w:hAnsi="Aptos"/>
          <w:b/>
          <w:bCs/>
        </w:rPr>
      </w:pPr>
    </w:p>
    <w:p w14:paraId="0D8480A0" w14:textId="77777777" w:rsidR="006C6136" w:rsidRDefault="006C6136" w:rsidP="008307F9">
      <w:pPr>
        <w:spacing w:after="0" w:line="240" w:lineRule="auto"/>
        <w:rPr>
          <w:rFonts w:ascii="Aptos" w:hAnsi="Aptos"/>
          <w:b/>
          <w:bCs/>
        </w:rPr>
      </w:pPr>
      <w:r w:rsidRPr="00351558">
        <w:rPr>
          <w:rFonts w:ascii="Aptos" w:hAnsi="Aptos"/>
          <w:b/>
          <w:bCs/>
        </w:rPr>
        <w:t>Methods</w:t>
      </w:r>
    </w:p>
    <w:p w14:paraId="3C58B769" w14:textId="77777777" w:rsidR="006C6136" w:rsidRPr="006C6136" w:rsidRDefault="006C6136" w:rsidP="008307F9">
      <w:pPr>
        <w:spacing w:after="0" w:line="240" w:lineRule="auto"/>
        <w:rPr>
          <w:rFonts w:ascii="Aptos" w:hAnsi="Aptos"/>
          <w:b/>
          <w:bCs/>
        </w:rPr>
      </w:pPr>
      <w:r w:rsidRPr="006C6136">
        <w:rPr>
          <w:rFonts w:ascii="Aptos" w:hAnsi="Aptos"/>
        </w:rPr>
        <w:t>The intern will support the Hopkinton Health Department through the following activities:</w:t>
      </w:r>
    </w:p>
    <w:p w14:paraId="190A1CA3" w14:textId="77777777"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 xml:space="preserve">Compile and review existing demographic, health, and environmental data relevant to Hopkinton. </w:t>
      </w:r>
    </w:p>
    <w:p w14:paraId="665E8CAC" w14:textId="77777777"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Assist in drafting sections of the Community Health Assessment, with emphasis on environmental health and environmental justice considerations.</w:t>
      </w:r>
    </w:p>
    <w:p w14:paraId="659BFF5D" w14:textId="77777777"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Review available environmental sampling data related to legacy pesticides, PFAS contamination, and potential heavy metals at the residential development.</w:t>
      </w:r>
    </w:p>
    <w:p w14:paraId="748F4458" w14:textId="77777777"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Summarize known health risks associated with these contaminants, with a focus on pediatric exposure and vulnerable populations.</w:t>
      </w:r>
    </w:p>
    <w:p w14:paraId="58F38F5F" w14:textId="77777777"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Assist in developing outreach materials or summary documents to support communication with residents, community partners, or state agencies.</w:t>
      </w:r>
    </w:p>
    <w:p w14:paraId="3378F9CD" w14:textId="58B2A868" w:rsidR="006C6136" w:rsidRPr="006C6136" w:rsidRDefault="006C6136">
      <w:pPr>
        <w:pStyle w:val="ListParagraph"/>
        <w:numPr>
          <w:ilvl w:val="0"/>
          <w:numId w:val="35"/>
        </w:numPr>
        <w:spacing w:after="0" w:line="240" w:lineRule="auto"/>
        <w:rPr>
          <w:rFonts w:ascii="Aptos" w:hAnsi="Aptos"/>
          <w:b/>
          <w:bCs/>
        </w:rPr>
      </w:pPr>
      <w:r w:rsidRPr="006C6136">
        <w:rPr>
          <w:rFonts w:ascii="Aptos" w:hAnsi="Aptos"/>
        </w:rPr>
        <w:t>Participate in meetings with Health Department staff and relevant partners.</w:t>
      </w:r>
    </w:p>
    <w:p w14:paraId="32ABFFB2" w14:textId="77777777" w:rsidR="006C6136" w:rsidRDefault="006C6136" w:rsidP="008307F9">
      <w:pPr>
        <w:spacing w:after="0" w:line="240" w:lineRule="auto"/>
        <w:rPr>
          <w:rFonts w:ascii="Aptos" w:hAnsi="Aptos"/>
          <w:b/>
          <w:bCs/>
        </w:rPr>
      </w:pPr>
    </w:p>
    <w:p w14:paraId="431409EF" w14:textId="7C28575A" w:rsidR="006C6136" w:rsidRPr="00351558" w:rsidRDefault="006C6136" w:rsidP="008307F9">
      <w:pPr>
        <w:spacing w:after="0" w:line="240" w:lineRule="auto"/>
        <w:rPr>
          <w:rFonts w:ascii="Aptos" w:hAnsi="Aptos"/>
          <w:b/>
          <w:bCs/>
        </w:rPr>
      </w:pPr>
      <w:r w:rsidRPr="00351558">
        <w:rPr>
          <w:rFonts w:ascii="Aptos" w:hAnsi="Aptos"/>
          <w:b/>
          <w:bCs/>
        </w:rPr>
        <w:t>Expected Outcomes</w:t>
      </w:r>
    </w:p>
    <w:p w14:paraId="2628C371" w14:textId="77777777" w:rsidR="006C6136" w:rsidRDefault="006C6136" w:rsidP="008307F9">
      <w:pPr>
        <w:spacing w:after="0" w:line="240" w:lineRule="auto"/>
        <w:rPr>
          <w:rFonts w:ascii="Aptos" w:hAnsi="Aptos"/>
        </w:rPr>
      </w:pPr>
      <w:r w:rsidRPr="00351558">
        <w:rPr>
          <w:rFonts w:ascii="Aptos" w:hAnsi="Aptos"/>
        </w:rPr>
        <w:t>By the conclusion of the 160-hour summer internship, the following outcomes are anticipated:</w:t>
      </w:r>
    </w:p>
    <w:p w14:paraId="77F7F91E" w14:textId="77777777" w:rsidR="006C6136" w:rsidRPr="006C6136" w:rsidRDefault="006C6136">
      <w:pPr>
        <w:pStyle w:val="ListParagraph"/>
        <w:numPr>
          <w:ilvl w:val="0"/>
          <w:numId w:val="36"/>
        </w:numPr>
        <w:spacing w:after="0" w:line="240" w:lineRule="auto"/>
        <w:rPr>
          <w:rFonts w:ascii="Aptos" w:hAnsi="Aptos"/>
        </w:rPr>
      </w:pPr>
      <w:r w:rsidRPr="006C6136">
        <w:rPr>
          <w:rFonts w:ascii="Aptos" w:hAnsi="Aptos"/>
        </w:rPr>
        <w:t>A draft Community Health Assessment document for the Town of Hopkinton with a defined environmental health section.</w:t>
      </w:r>
    </w:p>
    <w:p w14:paraId="728A9A3D" w14:textId="77777777" w:rsidR="006C6136" w:rsidRPr="006C6136" w:rsidRDefault="006C6136">
      <w:pPr>
        <w:pStyle w:val="ListParagraph"/>
        <w:numPr>
          <w:ilvl w:val="0"/>
          <w:numId w:val="36"/>
        </w:numPr>
        <w:spacing w:after="0" w:line="240" w:lineRule="auto"/>
        <w:rPr>
          <w:rFonts w:ascii="Aptos" w:hAnsi="Aptos"/>
        </w:rPr>
      </w:pPr>
      <w:r w:rsidRPr="006C6136">
        <w:rPr>
          <w:rFonts w:ascii="Aptos" w:hAnsi="Aptos"/>
        </w:rPr>
        <w:t>A synthesized summary of environmental risks associated with pesticide contamination, PFAS, and potential heavy metals.</w:t>
      </w:r>
    </w:p>
    <w:p w14:paraId="72CDF535" w14:textId="2F372B73" w:rsidR="006C6136" w:rsidRPr="006C6136" w:rsidRDefault="006C6136">
      <w:pPr>
        <w:pStyle w:val="ListParagraph"/>
        <w:numPr>
          <w:ilvl w:val="0"/>
          <w:numId w:val="36"/>
        </w:numPr>
        <w:spacing w:after="0" w:line="240" w:lineRule="auto"/>
        <w:rPr>
          <w:rFonts w:ascii="Aptos" w:hAnsi="Aptos"/>
        </w:rPr>
      </w:pPr>
      <w:r w:rsidRPr="006C6136">
        <w:rPr>
          <w:rFonts w:ascii="Aptos" w:hAnsi="Aptos"/>
        </w:rPr>
        <w:lastRenderedPageBreak/>
        <w:t>Identification of priority public health concerns and recommendations for future assessment and mitigation efforts.</w:t>
      </w:r>
    </w:p>
    <w:p w14:paraId="6D76FA08" w14:textId="77777777" w:rsidR="006C6136" w:rsidRDefault="006C6136" w:rsidP="008307F9">
      <w:pPr>
        <w:shd w:val="clear" w:color="auto" w:fill="FFFFFF"/>
        <w:spacing w:after="0" w:line="240" w:lineRule="auto"/>
        <w:ind w:right="100"/>
        <w:rPr>
          <w:b/>
          <w:bCs/>
          <w:i/>
          <w:iCs/>
        </w:rPr>
      </w:pPr>
    </w:p>
    <w:p w14:paraId="33FC3C7D" w14:textId="0F0F61A2" w:rsidR="006C6136" w:rsidRPr="006C6136" w:rsidRDefault="006C6136" w:rsidP="008307F9">
      <w:pPr>
        <w:shd w:val="clear" w:color="auto" w:fill="FFFFFF"/>
        <w:spacing w:after="0" w:line="240" w:lineRule="auto"/>
        <w:ind w:right="100"/>
        <w:rPr>
          <w:i/>
          <w:iCs/>
        </w:rPr>
      </w:pPr>
      <w:r w:rsidRPr="006C6136">
        <w:rPr>
          <w:b/>
          <w:bCs/>
          <w:i/>
          <w:iCs/>
        </w:rPr>
        <w:t>Required/preferred qualifications</w:t>
      </w:r>
      <w:r w:rsidRPr="006C6136">
        <w:rPr>
          <w:i/>
          <w:iCs/>
        </w:rPr>
        <w:t>: Graduate students</w:t>
      </w:r>
      <w:r>
        <w:rPr>
          <w:i/>
          <w:iCs/>
        </w:rPr>
        <w:t xml:space="preserve"> or</w:t>
      </w:r>
      <w:r w:rsidRPr="006C6136">
        <w:rPr>
          <w:i/>
          <w:iCs/>
        </w:rPr>
        <w:t xml:space="preserve"> MPH students</w:t>
      </w:r>
      <w:r>
        <w:rPr>
          <w:i/>
          <w:iCs/>
        </w:rPr>
        <w:t xml:space="preserve"> with data-related skills (e.g., biostatistics, SAS, R)</w:t>
      </w:r>
      <w:r w:rsidRPr="006C6136">
        <w:rPr>
          <w:i/>
          <w:iCs/>
        </w:rPr>
        <w:t xml:space="preserve"> preferred. </w:t>
      </w:r>
    </w:p>
    <w:p w14:paraId="6EA961D9" w14:textId="77777777" w:rsidR="006C6136" w:rsidRPr="006C6136" w:rsidRDefault="006C6136" w:rsidP="008307F9">
      <w:pPr>
        <w:shd w:val="clear" w:color="auto" w:fill="FFFFFF"/>
        <w:spacing w:after="0" w:line="240" w:lineRule="auto"/>
        <w:ind w:right="100"/>
        <w:rPr>
          <w:i/>
          <w:iCs/>
        </w:rPr>
      </w:pPr>
    </w:p>
    <w:p w14:paraId="731BA4E2" w14:textId="77777777" w:rsidR="006C6136" w:rsidRPr="006C6136" w:rsidRDefault="006C6136" w:rsidP="008307F9">
      <w:pPr>
        <w:shd w:val="clear" w:color="auto" w:fill="FFFFFF"/>
        <w:spacing w:after="0" w:line="240" w:lineRule="auto"/>
        <w:ind w:right="100"/>
        <w:rPr>
          <w:i/>
          <w:iCs/>
        </w:rPr>
      </w:pPr>
      <w:r w:rsidRPr="006C6136">
        <w:rPr>
          <w:i/>
          <w:iCs/>
        </w:rPr>
        <w:t>This internship is a</w:t>
      </w:r>
      <w:r w:rsidRPr="006C6136">
        <w:rPr>
          <w:b/>
          <w:bCs/>
          <w:i/>
          <w:iCs/>
        </w:rPr>
        <w:t xml:space="preserve"> hybrid</w:t>
      </w:r>
      <w:r w:rsidRPr="006C6136">
        <w:rPr>
          <w:i/>
          <w:iCs/>
        </w:rPr>
        <w:t xml:space="preserve"> position, meaning some in-person work will be required. </w:t>
      </w:r>
    </w:p>
    <w:p w14:paraId="06917767" w14:textId="77777777" w:rsidR="006C6136" w:rsidRPr="006C6136" w:rsidRDefault="006C6136" w:rsidP="008307F9">
      <w:pPr>
        <w:shd w:val="clear" w:color="auto" w:fill="FFFFFF"/>
        <w:spacing w:after="0" w:line="240" w:lineRule="auto"/>
        <w:ind w:right="100"/>
        <w:rPr>
          <w:b/>
          <w:bCs/>
          <w:i/>
          <w:iCs/>
        </w:rPr>
      </w:pPr>
    </w:p>
    <w:p w14:paraId="159E634B" w14:textId="4ADDA7B7" w:rsidR="006C6136" w:rsidRPr="006C6136" w:rsidRDefault="006C6136" w:rsidP="008307F9">
      <w:pPr>
        <w:shd w:val="clear" w:color="auto" w:fill="FFFFFF"/>
        <w:spacing w:after="0" w:line="240" w:lineRule="auto"/>
        <w:ind w:right="100"/>
        <w:rPr>
          <w:i/>
          <w:iCs/>
        </w:rPr>
      </w:pPr>
      <w:r w:rsidRPr="006C6136">
        <w:rPr>
          <w:b/>
          <w:bCs/>
          <w:i/>
          <w:iCs/>
        </w:rPr>
        <w:t>Primary location:</w:t>
      </w:r>
      <w:r w:rsidRPr="006C6136">
        <w:rPr>
          <w:i/>
          <w:iCs/>
        </w:rPr>
        <w:t xml:space="preserve"> 18 Main Street, 3rd Floor, Hopkinton, MA 01748</w:t>
      </w:r>
    </w:p>
    <w:p w14:paraId="7853E28C" w14:textId="77777777" w:rsidR="006C6136" w:rsidRPr="006C6136" w:rsidRDefault="006C6136" w:rsidP="008307F9">
      <w:pPr>
        <w:shd w:val="clear" w:color="auto" w:fill="FFFFFF"/>
        <w:spacing w:after="0" w:line="240" w:lineRule="auto"/>
        <w:ind w:right="100"/>
        <w:rPr>
          <w:b/>
          <w:bCs/>
          <w:i/>
          <w:iCs/>
        </w:rPr>
      </w:pPr>
    </w:p>
    <w:p w14:paraId="45271ECD" w14:textId="51A9A346" w:rsidR="006C6136" w:rsidRPr="006C6136" w:rsidRDefault="006C6136" w:rsidP="008307F9">
      <w:pPr>
        <w:shd w:val="clear" w:color="auto" w:fill="FFFFFF"/>
        <w:spacing w:after="0" w:line="240" w:lineRule="auto"/>
        <w:ind w:right="100"/>
        <w:rPr>
          <w:i/>
          <w:iCs/>
        </w:rPr>
      </w:pPr>
      <w:r w:rsidRPr="006C6136">
        <w:rPr>
          <w:b/>
          <w:bCs/>
          <w:i/>
          <w:iCs/>
        </w:rPr>
        <w:t xml:space="preserve">Additional hours (exceeding 160) are permitted if required for school requirements. </w:t>
      </w:r>
    </w:p>
    <w:p w14:paraId="76563CD8" w14:textId="77777777" w:rsidR="00396DBC" w:rsidRDefault="00396DBC" w:rsidP="008307F9">
      <w:pPr>
        <w:spacing w:after="0" w:line="240" w:lineRule="auto"/>
      </w:pPr>
    </w:p>
    <w:p w14:paraId="0B07A34E" w14:textId="77777777" w:rsidR="00396DBC" w:rsidRDefault="00396DBC" w:rsidP="008307F9">
      <w:pPr>
        <w:spacing w:after="0" w:line="240" w:lineRule="auto"/>
      </w:pPr>
    </w:p>
    <w:p w14:paraId="7D62F476" w14:textId="77777777" w:rsidR="00396DBC" w:rsidRDefault="00396DBC" w:rsidP="008307F9">
      <w:pPr>
        <w:spacing w:after="0" w:line="240" w:lineRule="auto"/>
      </w:pPr>
    </w:p>
    <w:p w14:paraId="0E979BA3" w14:textId="77777777" w:rsidR="00396DBC" w:rsidRDefault="00396DBC" w:rsidP="008307F9">
      <w:pPr>
        <w:spacing w:after="0" w:line="240" w:lineRule="auto"/>
      </w:pPr>
    </w:p>
    <w:p w14:paraId="057C2134" w14:textId="77777777" w:rsidR="00396DBC" w:rsidRDefault="00396DBC" w:rsidP="008307F9">
      <w:pPr>
        <w:spacing w:after="0" w:line="240" w:lineRule="auto"/>
      </w:pPr>
    </w:p>
    <w:p w14:paraId="0FBFE38E" w14:textId="77777777" w:rsidR="00396DBC" w:rsidRDefault="00396DBC" w:rsidP="008307F9">
      <w:pPr>
        <w:spacing w:after="0" w:line="240" w:lineRule="auto"/>
      </w:pPr>
    </w:p>
    <w:p w14:paraId="66CFC2A5" w14:textId="77777777" w:rsidR="00396DBC" w:rsidRDefault="00396DBC" w:rsidP="008307F9">
      <w:pPr>
        <w:spacing w:after="0" w:line="240" w:lineRule="auto"/>
      </w:pPr>
    </w:p>
    <w:p w14:paraId="65849663" w14:textId="77777777" w:rsidR="006C6136" w:rsidRDefault="006C6136" w:rsidP="008307F9">
      <w:pPr>
        <w:spacing w:after="0" w:line="240" w:lineRule="auto"/>
        <w:jc w:val="center"/>
        <w:rPr>
          <w:b/>
          <w:bCs/>
          <w:sz w:val="24"/>
          <w:szCs w:val="24"/>
          <w:u w:val="single"/>
        </w:rPr>
      </w:pPr>
    </w:p>
    <w:p w14:paraId="14C969F5" w14:textId="77777777" w:rsidR="006C6136" w:rsidRDefault="006C6136" w:rsidP="008307F9">
      <w:pPr>
        <w:spacing w:after="0" w:line="240" w:lineRule="auto"/>
        <w:jc w:val="center"/>
        <w:rPr>
          <w:b/>
          <w:bCs/>
          <w:sz w:val="24"/>
          <w:szCs w:val="24"/>
          <w:u w:val="single"/>
        </w:rPr>
      </w:pPr>
    </w:p>
    <w:p w14:paraId="2C2F821A" w14:textId="77777777" w:rsidR="006C6136" w:rsidRDefault="006C6136" w:rsidP="008307F9">
      <w:pPr>
        <w:spacing w:after="0" w:line="240" w:lineRule="auto"/>
        <w:jc w:val="center"/>
        <w:rPr>
          <w:b/>
          <w:bCs/>
          <w:sz w:val="24"/>
          <w:szCs w:val="24"/>
          <w:u w:val="single"/>
        </w:rPr>
      </w:pPr>
    </w:p>
    <w:p w14:paraId="2A6769E4" w14:textId="77777777" w:rsidR="006C6136" w:rsidRDefault="006C6136" w:rsidP="008307F9">
      <w:pPr>
        <w:spacing w:after="0" w:line="240" w:lineRule="auto"/>
        <w:jc w:val="center"/>
        <w:rPr>
          <w:b/>
          <w:bCs/>
          <w:sz w:val="24"/>
          <w:szCs w:val="24"/>
          <w:u w:val="single"/>
        </w:rPr>
      </w:pPr>
    </w:p>
    <w:p w14:paraId="6B59528A" w14:textId="77777777" w:rsidR="006C6136" w:rsidRDefault="006C6136" w:rsidP="008307F9">
      <w:pPr>
        <w:spacing w:after="0" w:line="240" w:lineRule="auto"/>
        <w:jc w:val="center"/>
        <w:rPr>
          <w:b/>
          <w:bCs/>
          <w:sz w:val="24"/>
          <w:szCs w:val="24"/>
          <w:u w:val="single"/>
        </w:rPr>
      </w:pPr>
    </w:p>
    <w:p w14:paraId="5CA1E656" w14:textId="77777777" w:rsidR="006C6136" w:rsidRDefault="006C6136" w:rsidP="008307F9">
      <w:pPr>
        <w:spacing w:after="0" w:line="240" w:lineRule="auto"/>
        <w:jc w:val="center"/>
        <w:rPr>
          <w:b/>
          <w:bCs/>
          <w:sz w:val="24"/>
          <w:szCs w:val="24"/>
          <w:u w:val="single"/>
        </w:rPr>
      </w:pPr>
    </w:p>
    <w:p w14:paraId="22ADC76E" w14:textId="77777777" w:rsidR="006C6136" w:rsidRDefault="006C6136" w:rsidP="008307F9">
      <w:pPr>
        <w:spacing w:after="0" w:line="240" w:lineRule="auto"/>
        <w:jc w:val="center"/>
        <w:rPr>
          <w:b/>
          <w:bCs/>
          <w:sz w:val="24"/>
          <w:szCs w:val="24"/>
          <w:u w:val="single"/>
        </w:rPr>
      </w:pPr>
    </w:p>
    <w:p w14:paraId="4CB42254" w14:textId="77777777" w:rsidR="006C6136" w:rsidRDefault="006C6136" w:rsidP="008307F9">
      <w:pPr>
        <w:spacing w:after="0" w:line="240" w:lineRule="auto"/>
        <w:jc w:val="center"/>
        <w:rPr>
          <w:b/>
          <w:bCs/>
          <w:sz w:val="24"/>
          <w:szCs w:val="24"/>
          <w:u w:val="single"/>
        </w:rPr>
      </w:pPr>
    </w:p>
    <w:p w14:paraId="4EF3D18F" w14:textId="77777777" w:rsidR="006C6136" w:rsidRDefault="006C6136" w:rsidP="008307F9">
      <w:pPr>
        <w:spacing w:after="0" w:line="240" w:lineRule="auto"/>
        <w:jc w:val="center"/>
        <w:rPr>
          <w:b/>
          <w:bCs/>
          <w:sz w:val="24"/>
          <w:szCs w:val="24"/>
          <w:u w:val="single"/>
        </w:rPr>
      </w:pPr>
    </w:p>
    <w:p w14:paraId="791ECF7C" w14:textId="77777777" w:rsidR="006C6136" w:rsidRDefault="006C6136" w:rsidP="008307F9">
      <w:pPr>
        <w:spacing w:after="0" w:line="240" w:lineRule="auto"/>
        <w:jc w:val="center"/>
        <w:rPr>
          <w:b/>
          <w:bCs/>
          <w:sz w:val="24"/>
          <w:szCs w:val="24"/>
          <w:u w:val="single"/>
        </w:rPr>
      </w:pPr>
    </w:p>
    <w:p w14:paraId="6E779395" w14:textId="77777777" w:rsidR="006C6136" w:rsidRDefault="006C6136" w:rsidP="008307F9">
      <w:pPr>
        <w:spacing w:after="0" w:line="240" w:lineRule="auto"/>
        <w:jc w:val="center"/>
        <w:rPr>
          <w:b/>
          <w:bCs/>
          <w:sz w:val="24"/>
          <w:szCs w:val="24"/>
          <w:u w:val="single"/>
        </w:rPr>
      </w:pPr>
    </w:p>
    <w:p w14:paraId="61E54AD5" w14:textId="77777777" w:rsidR="006C6136" w:rsidRDefault="006C6136" w:rsidP="008307F9">
      <w:pPr>
        <w:spacing w:after="0" w:line="240" w:lineRule="auto"/>
        <w:jc w:val="center"/>
        <w:rPr>
          <w:b/>
          <w:bCs/>
          <w:sz w:val="24"/>
          <w:szCs w:val="24"/>
          <w:u w:val="single"/>
        </w:rPr>
      </w:pPr>
    </w:p>
    <w:p w14:paraId="7F19A925" w14:textId="77777777" w:rsidR="006C6136" w:rsidRDefault="006C6136" w:rsidP="008307F9">
      <w:pPr>
        <w:spacing w:after="0" w:line="240" w:lineRule="auto"/>
        <w:jc w:val="center"/>
        <w:rPr>
          <w:b/>
          <w:bCs/>
          <w:sz w:val="24"/>
          <w:szCs w:val="24"/>
          <w:u w:val="single"/>
        </w:rPr>
      </w:pPr>
    </w:p>
    <w:p w14:paraId="0307975E" w14:textId="77777777" w:rsidR="006C6136" w:rsidRDefault="006C6136" w:rsidP="008307F9">
      <w:pPr>
        <w:spacing w:after="0" w:line="240" w:lineRule="auto"/>
        <w:jc w:val="center"/>
        <w:rPr>
          <w:b/>
          <w:bCs/>
          <w:sz w:val="24"/>
          <w:szCs w:val="24"/>
          <w:u w:val="single"/>
        </w:rPr>
      </w:pPr>
    </w:p>
    <w:p w14:paraId="130F3554" w14:textId="77777777" w:rsidR="006C6136" w:rsidRDefault="006C6136" w:rsidP="008307F9">
      <w:pPr>
        <w:spacing w:after="0" w:line="240" w:lineRule="auto"/>
        <w:jc w:val="center"/>
        <w:rPr>
          <w:b/>
          <w:bCs/>
          <w:sz w:val="24"/>
          <w:szCs w:val="24"/>
          <w:u w:val="single"/>
        </w:rPr>
      </w:pPr>
    </w:p>
    <w:p w14:paraId="6FA34B72" w14:textId="77777777" w:rsidR="006C6136" w:rsidRDefault="006C6136" w:rsidP="008307F9">
      <w:pPr>
        <w:spacing w:after="0" w:line="240" w:lineRule="auto"/>
        <w:jc w:val="center"/>
        <w:rPr>
          <w:b/>
          <w:bCs/>
          <w:sz w:val="24"/>
          <w:szCs w:val="24"/>
          <w:u w:val="single"/>
        </w:rPr>
      </w:pPr>
    </w:p>
    <w:p w14:paraId="124736E1" w14:textId="77777777" w:rsidR="006C6136" w:rsidRDefault="006C6136" w:rsidP="008307F9">
      <w:pPr>
        <w:spacing w:after="0" w:line="240" w:lineRule="auto"/>
        <w:jc w:val="center"/>
        <w:rPr>
          <w:b/>
          <w:bCs/>
          <w:sz w:val="24"/>
          <w:szCs w:val="24"/>
          <w:u w:val="single"/>
        </w:rPr>
      </w:pPr>
    </w:p>
    <w:p w14:paraId="16676B79" w14:textId="77777777" w:rsidR="006C6136" w:rsidRDefault="006C6136" w:rsidP="008307F9">
      <w:pPr>
        <w:spacing w:after="0" w:line="240" w:lineRule="auto"/>
        <w:jc w:val="center"/>
        <w:rPr>
          <w:b/>
          <w:bCs/>
          <w:sz w:val="24"/>
          <w:szCs w:val="24"/>
          <w:u w:val="single"/>
        </w:rPr>
      </w:pPr>
    </w:p>
    <w:p w14:paraId="5134A012" w14:textId="77777777" w:rsidR="006C6136" w:rsidRDefault="006C6136" w:rsidP="008307F9">
      <w:pPr>
        <w:spacing w:after="0" w:line="240" w:lineRule="auto"/>
        <w:jc w:val="center"/>
        <w:rPr>
          <w:b/>
          <w:bCs/>
          <w:sz w:val="24"/>
          <w:szCs w:val="24"/>
          <w:u w:val="single"/>
        </w:rPr>
      </w:pPr>
    </w:p>
    <w:p w14:paraId="3BA46F48" w14:textId="77777777" w:rsidR="006C6136" w:rsidRDefault="006C6136" w:rsidP="008307F9">
      <w:pPr>
        <w:spacing w:after="0" w:line="240" w:lineRule="auto"/>
        <w:jc w:val="center"/>
        <w:rPr>
          <w:b/>
          <w:bCs/>
          <w:sz w:val="24"/>
          <w:szCs w:val="24"/>
          <w:u w:val="single"/>
        </w:rPr>
      </w:pPr>
    </w:p>
    <w:p w14:paraId="7E09BD53" w14:textId="77777777" w:rsidR="006C6136" w:rsidRDefault="006C6136" w:rsidP="008307F9">
      <w:pPr>
        <w:spacing w:after="0" w:line="240" w:lineRule="auto"/>
        <w:jc w:val="center"/>
        <w:rPr>
          <w:b/>
          <w:bCs/>
          <w:sz w:val="24"/>
          <w:szCs w:val="24"/>
          <w:u w:val="single"/>
        </w:rPr>
      </w:pPr>
    </w:p>
    <w:p w14:paraId="63C78290" w14:textId="77777777" w:rsidR="006C6136" w:rsidRDefault="006C6136" w:rsidP="008307F9">
      <w:pPr>
        <w:spacing w:after="0" w:line="240" w:lineRule="auto"/>
        <w:jc w:val="center"/>
        <w:rPr>
          <w:b/>
          <w:bCs/>
          <w:sz w:val="24"/>
          <w:szCs w:val="24"/>
          <w:u w:val="single"/>
        </w:rPr>
      </w:pPr>
    </w:p>
    <w:p w14:paraId="346AC7A0" w14:textId="77777777" w:rsidR="006C6136" w:rsidRDefault="006C6136" w:rsidP="008307F9">
      <w:pPr>
        <w:spacing w:after="0" w:line="240" w:lineRule="auto"/>
        <w:jc w:val="center"/>
        <w:rPr>
          <w:b/>
          <w:bCs/>
          <w:sz w:val="24"/>
          <w:szCs w:val="24"/>
          <w:u w:val="single"/>
        </w:rPr>
      </w:pPr>
    </w:p>
    <w:p w14:paraId="61CB9C40" w14:textId="77777777" w:rsidR="006C6136" w:rsidRDefault="006C6136" w:rsidP="008307F9">
      <w:pPr>
        <w:spacing w:after="0" w:line="240" w:lineRule="auto"/>
        <w:jc w:val="center"/>
        <w:rPr>
          <w:b/>
          <w:bCs/>
          <w:sz w:val="24"/>
          <w:szCs w:val="24"/>
          <w:u w:val="single"/>
        </w:rPr>
      </w:pPr>
    </w:p>
    <w:p w14:paraId="47993AEC" w14:textId="77777777" w:rsidR="006C6136" w:rsidRDefault="006C6136" w:rsidP="008307F9">
      <w:pPr>
        <w:spacing w:after="0" w:line="240" w:lineRule="auto"/>
        <w:jc w:val="center"/>
        <w:rPr>
          <w:b/>
          <w:bCs/>
          <w:sz w:val="24"/>
          <w:szCs w:val="24"/>
          <w:u w:val="single"/>
        </w:rPr>
      </w:pPr>
    </w:p>
    <w:p w14:paraId="40A6A170" w14:textId="77777777" w:rsidR="006C6136" w:rsidRDefault="006C6136" w:rsidP="008307F9">
      <w:pPr>
        <w:spacing w:after="0" w:line="240" w:lineRule="auto"/>
        <w:jc w:val="center"/>
        <w:rPr>
          <w:b/>
          <w:bCs/>
          <w:sz w:val="24"/>
          <w:szCs w:val="24"/>
          <w:u w:val="single"/>
        </w:rPr>
      </w:pPr>
    </w:p>
    <w:p w14:paraId="3FFBA02D" w14:textId="77777777" w:rsidR="00C77829" w:rsidRDefault="00C77829" w:rsidP="008307F9">
      <w:pPr>
        <w:spacing w:after="0" w:line="240" w:lineRule="auto"/>
        <w:jc w:val="center"/>
        <w:rPr>
          <w:b/>
          <w:bCs/>
          <w:sz w:val="24"/>
          <w:szCs w:val="24"/>
          <w:u w:val="single"/>
        </w:rPr>
      </w:pPr>
    </w:p>
    <w:bookmarkStart w:id="3" w:name="_6mh7j04zjizt" w:colFirst="0" w:colLast="0"/>
    <w:bookmarkEnd w:id="3"/>
    <w:p w14:paraId="4E5785A6" w14:textId="39A5DAD1" w:rsidR="00C77829" w:rsidRPr="00293883" w:rsidRDefault="00B76ABB" w:rsidP="00C77829">
      <w:pPr>
        <w:spacing w:after="0" w:line="240" w:lineRule="auto"/>
        <w:jc w:val="center"/>
        <w:rPr>
          <w:rFonts w:ascii="Aptos" w:hAnsi="Aptos"/>
          <w:b/>
          <w:bCs/>
          <w:sz w:val="24"/>
          <w:szCs w:val="24"/>
          <w:u w:val="single"/>
        </w:rPr>
      </w:pPr>
      <w:r>
        <w:rPr>
          <w:rFonts w:ascii="Aptos" w:hAnsi="Aptos"/>
          <w:b/>
          <w:bCs/>
          <w:sz w:val="24"/>
          <w:szCs w:val="24"/>
          <w:u w:val="single"/>
        </w:rPr>
        <w:lastRenderedPageBreak/>
        <w:fldChar w:fldCharType="begin"/>
      </w:r>
      <w:r>
        <w:rPr>
          <w:rFonts w:ascii="Aptos" w:hAnsi="Aptos"/>
          <w:b/>
          <w:bCs/>
          <w:sz w:val="24"/>
          <w:szCs w:val="24"/>
          <w:u w:val="single"/>
        </w:rPr>
        <w:instrText>HYPERLINK "https://forms.gle/SdESmuhvrqoxPxxJ6"</w:instrText>
      </w:r>
      <w:r>
        <w:rPr>
          <w:rFonts w:ascii="Aptos" w:hAnsi="Aptos"/>
          <w:b/>
          <w:bCs/>
          <w:sz w:val="24"/>
          <w:szCs w:val="24"/>
          <w:u w:val="single"/>
        </w:rPr>
      </w:r>
      <w:r>
        <w:rPr>
          <w:rFonts w:ascii="Aptos" w:hAnsi="Aptos"/>
          <w:b/>
          <w:bCs/>
          <w:sz w:val="24"/>
          <w:szCs w:val="24"/>
          <w:u w:val="single"/>
        </w:rPr>
        <w:fldChar w:fldCharType="separate"/>
      </w:r>
      <w:r w:rsidR="00C77829" w:rsidRPr="00B76ABB">
        <w:rPr>
          <w:rStyle w:val="Hyperlink"/>
          <w:rFonts w:ascii="Aptos" w:hAnsi="Aptos"/>
          <w:b/>
          <w:bCs/>
          <w:sz w:val="24"/>
          <w:szCs w:val="24"/>
        </w:rPr>
        <w:t>Inter-Island Public Health Excellence Collaborative</w:t>
      </w:r>
      <w:r>
        <w:rPr>
          <w:rFonts w:ascii="Aptos" w:hAnsi="Aptos"/>
          <w:b/>
          <w:bCs/>
          <w:sz w:val="24"/>
          <w:szCs w:val="24"/>
          <w:u w:val="single"/>
        </w:rPr>
        <w:fldChar w:fldCharType="end"/>
      </w:r>
    </w:p>
    <w:p w14:paraId="0EAF188F" w14:textId="77777777" w:rsidR="00C77829" w:rsidRPr="00293883" w:rsidRDefault="00C77829" w:rsidP="00C77829">
      <w:pPr>
        <w:spacing w:after="0" w:line="240" w:lineRule="auto"/>
        <w:jc w:val="center"/>
        <w:rPr>
          <w:rFonts w:ascii="Aptos" w:hAnsi="Aptos"/>
          <w:b/>
          <w:bCs/>
          <w:i/>
          <w:iCs/>
          <w:sz w:val="24"/>
          <w:szCs w:val="24"/>
        </w:rPr>
      </w:pPr>
      <w:r w:rsidRPr="00293883">
        <w:rPr>
          <w:rFonts w:ascii="Aptos" w:hAnsi="Aptos"/>
          <w:b/>
          <w:bCs/>
          <w:i/>
          <w:iCs/>
          <w:sz w:val="24"/>
          <w:szCs w:val="24"/>
        </w:rPr>
        <w:t>Maternal and Child Health Landscape Assessment Across Martha’s Vineyard, Nantucket, and Gosnold</w:t>
      </w:r>
    </w:p>
    <w:p w14:paraId="6E4DE4F6" w14:textId="77777777" w:rsidR="00C77829" w:rsidRDefault="00C77829" w:rsidP="00C77829">
      <w:pPr>
        <w:spacing w:after="0" w:line="240" w:lineRule="auto"/>
        <w:rPr>
          <w:rFonts w:ascii="Aptos" w:eastAsia="EB Garamond" w:hAnsi="Aptos" w:cs="EB Garamond"/>
          <w:b/>
          <w:bCs/>
          <w:color w:val="000000"/>
        </w:rPr>
      </w:pPr>
      <w:bookmarkStart w:id="4" w:name="_z42d21e8u12a" w:colFirst="0" w:colLast="0"/>
      <w:bookmarkEnd w:id="4"/>
    </w:p>
    <w:p w14:paraId="3D55A85B" w14:textId="77777777" w:rsidR="00C77829" w:rsidRPr="00293883" w:rsidRDefault="00C77829" w:rsidP="00C77829">
      <w:pPr>
        <w:spacing w:after="0" w:line="240" w:lineRule="auto"/>
        <w:rPr>
          <w:rFonts w:ascii="Aptos" w:eastAsia="EB Garamond" w:hAnsi="Aptos" w:cs="EB Garamond"/>
          <w:b/>
          <w:bCs/>
          <w:color w:val="000000"/>
        </w:rPr>
      </w:pPr>
      <w:r w:rsidRPr="00293883">
        <w:rPr>
          <w:rFonts w:ascii="Aptos" w:eastAsia="EB Garamond" w:hAnsi="Aptos" w:cs="EB Garamond"/>
          <w:b/>
          <w:bCs/>
          <w:color w:val="000000"/>
        </w:rPr>
        <w:t>Background</w:t>
      </w:r>
    </w:p>
    <w:p w14:paraId="1A286F9F" w14:textId="77777777" w:rsidR="00C77829" w:rsidRPr="00293883" w:rsidRDefault="00C77829" w:rsidP="00C77829">
      <w:pPr>
        <w:spacing w:after="0" w:line="240" w:lineRule="auto"/>
        <w:rPr>
          <w:rFonts w:ascii="Aptos" w:eastAsia="EB Garamond" w:hAnsi="Aptos" w:cs="EB Garamond"/>
        </w:rPr>
      </w:pPr>
      <w:r w:rsidRPr="00293883">
        <w:rPr>
          <w:rFonts w:ascii="Aptos" w:eastAsia="EB Garamond" w:hAnsi="Aptos" w:cs="EB Garamond"/>
        </w:rPr>
        <w:t xml:space="preserve">Maternal and child health (MCH) services are a critical component of public health infrastructure, particularly in geographically isolated island communities where access, workforce capacity, and service coordination present unique challenges. Martha’s Vineyard, Nantucket, and Gosnold each have organizations engaged in MCH-related work, but there is currently no comprehensive, cross-island assessment that </w:t>
      </w:r>
      <w:proofErr w:type="gramStart"/>
      <w:r w:rsidRPr="00293883">
        <w:rPr>
          <w:rFonts w:ascii="Aptos" w:eastAsia="EB Garamond" w:hAnsi="Aptos" w:cs="EB Garamond"/>
        </w:rPr>
        <w:t>documents</w:t>
      </w:r>
      <w:proofErr w:type="gramEnd"/>
      <w:r w:rsidRPr="00293883">
        <w:rPr>
          <w:rFonts w:ascii="Aptos" w:eastAsia="EB Garamond" w:hAnsi="Aptos" w:cs="EB Garamond"/>
        </w:rPr>
        <w:t xml:space="preserve"> existing services, identifies gaps, or highlights opportunities for coordination and shared learning.</w:t>
      </w:r>
    </w:p>
    <w:p w14:paraId="1C4EE1F5" w14:textId="77777777" w:rsidR="00C77829" w:rsidRDefault="00C77829" w:rsidP="00C77829">
      <w:pPr>
        <w:spacing w:after="0" w:line="240" w:lineRule="auto"/>
        <w:rPr>
          <w:rFonts w:ascii="Aptos" w:eastAsia="EB Garamond" w:hAnsi="Aptos" w:cs="EB Garamond"/>
        </w:rPr>
      </w:pPr>
    </w:p>
    <w:p w14:paraId="193F3A84" w14:textId="77777777" w:rsidR="00C77829" w:rsidRPr="00293883" w:rsidRDefault="00C77829" w:rsidP="00C77829">
      <w:pPr>
        <w:spacing w:after="0" w:line="240" w:lineRule="auto"/>
        <w:rPr>
          <w:rFonts w:ascii="Aptos" w:eastAsia="EB Garamond" w:hAnsi="Aptos" w:cs="EB Garamond"/>
        </w:rPr>
      </w:pPr>
      <w:r w:rsidRPr="00293883">
        <w:rPr>
          <w:rFonts w:ascii="Aptos" w:eastAsia="EB Garamond" w:hAnsi="Aptos" w:cs="EB Garamond"/>
        </w:rPr>
        <w:t>The Inter-Island Public Health Excellence Collaborative (IIPHEC) supports regional approaches to strengthening public health capacity across island communities. While IIPHEC partners regularly engage in maternal, child, and family health efforts, limited staff capacity has constrained the ability to systematically assess the current MCH landscape across all three islands. This project addresses that gap by supporting an in-depth, place-based assessment that will inform planning, collaboration, and future investments in MCH services.</w:t>
      </w:r>
    </w:p>
    <w:p w14:paraId="29B48A82" w14:textId="77777777" w:rsidR="00C77829" w:rsidRDefault="00C77829" w:rsidP="00C77829">
      <w:pPr>
        <w:spacing w:after="0" w:line="240" w:lineRule="auto"/>
        <w:rPr>
          <w:rFonts w:ascii="Aptos" w:eastAsia="EB Garamond" w:hAnsi="Aptos" w:cs="EB Garamond"/>
          <w:color w:val="000000"/>
        </w:rPr>
      </w:pPr>
      <w:bookmarkStart w:id="5" w:name="_ohe2ro47mse3" w:colFirst="0" w:colLast="0"/>
      <w:bookmarkEnd w:id="5"/>
    </w:p>
    <w:p w14:paraId="0E326BAE" w14:textId="77777777" w:rsidR="00C77829" w:rsidRPr="00293883" w:rsidRDefault="00C77829" w:rsidP="00C77829">
      <w:pPr>
        <w:spacing w:after="0" w:line="240" w:lineRule="auto"/>
        <w:rPr>
          <w:rFonts w:ascii="Aptos" w:eastAsia="EB Garamond" w:hAnsi="Aptos" w:cs="EB Garamond"/>
          <w:b/>
          <w:bCs/>
          <w:color w:val="000000"/>
        </w:rPr>
      </w:pPr>
      <w:r w:rsidRPr="00293883">
        <w:rPr>
          <w:rFonts w:ascii="Aptos" w:eastAsia="EB Garamond" w:hAnsi="Aptos" w:cs="EB Garamond"/>
          <w:b/>
          <w:bCs/>
          <w:color w:val="000000"/>
        </w:rPr>
        <w:t>Methods</w:t>
      </w:r>
    </w:p>
    <w:p w14:paraId="3F59AC81" w14:textId="77777777" w:rsidR="00C77829" w:rsidRPr="00293883" w:rsidRDefault="00C77829" w:rsidP="00C77829">
      <w:pPr>
        <w:spacing w:after="0" w:line="240" w:lineRule="auto"/>
        <w:rPr>
          <w:rFonts w:ascii="Aptos" w:eastAsia="EB Garamond" w:hAnsi="Aptos" w:cs="EB Garamond"/>
        </w:rPr>
      </w:pPr>
      <w:r w:rsidRPr="00293883">
        <w:rPr>
          <w:rFonts w:ascii="Aptos" w:eastAsia="EB Garamond" w:hAnsi="Aptos" w:cs="EB Garamond"/>
        </w:rPr>
        <w:t>The intern will conduct a primarily in-person maternal and child health landscape assessment across Martha’s Vineyard, Nantucket, and Gosnold under the supervision of a subset of IIPHEC Advisory Board members. The intern will work approximately 14.5 hours per week, based primarily on Martha’s Vineyard, with travel to Nantucket as needed.</w:t>
      </w:r>
    </w:p>
    <w:p w14:paraId="6E3BB6D7" w14:textId="77777777" w:rsidR="00C77829" w:rsidRPr="00293883" w:rsidRDefault="00C77829" w:rsidP="00C77829">
      <w:pPr>
        <w:spacing w:after="0" w:line="240" w:lineRule="auto"/>
        <w:rPr>
          <w:rFonts w:ascii="Aptos" w:eastAsia="EB Garamond" w:hAnsi="Aptos" w:cs="EB Garamond"/>
        </w:rPr>
      </w:pPr>
      <w:r w:rsidRPr="00293883">
        <w:rPr>
          <w:rFonts w:ascii="Aptos" w:eastAsia="EB Garamond" w:hAnsi="Aptos" w:cs="EB Garamond"/>
        </w:rPr>
        <w:t>Key activities may include:</w:t>
      </w:r>
    </w:p>
    <w:p w14:paraId="03E2381E" w14:textId="77777777" w:rsidR="00C77829" w:rsidRPr="00293883" w:rsidRDefault="00C77829" w:rsidP="00C77829">
      <w:pPr>
        <w:pStyle w:val="ListParagraph"/>
        <w:numPr>
          <w:ilvl w:val="0"/>
          <w:numId w:val="121"/>
        </w:numPr>
        <w:spacing w:after="0" w:line="240" w:lineRule="auto"/>
        <w:rPr>
          <w:rFonts w:ascii="Aptos" w:eastAsia="EB Garamond" w:hAnsi="Aptos" w:cs="EB Garamond"/>
        </w:rPr>
      </w:pPr>
      <w:r w:rsidRPr="00293883">
        <w:rPr>
          <w:rFonts w:ascii="Aptos" w:eastAsia="EB Garamond" w:hAnsi="Aptos" w:cs="EB Garamond"/>
        </w:rPr>
        <w:t>Document Review and Background Research</w:t>
      </w:r>
    </w:p>
    <w:p w14:paraId="188F7A7E"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Review existing reports, community health assessments, strategic plans, and publicly available data related to maternal and child health on each island; and</w:t>
      </w:r>
    </w:p>
    <w:p w14:paraId="535AF1F7"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Compile baseline demographic and health indicators relevant to MCH.</w:t>
      </w:r>
    </w:p>
    <w:p w14:paraId="6301616D" w14:textId="77777777" w:rsidR="00C77829" w:rsidRPr="00293883" w:rsidRDefault="00C77829" w:rsidP="00C77829">
      <w:pPr>
        <w:pStyle w:val="ListParagraph"/>
        <w:numPr>
          <w:ilvl w:val="0"/>
          <w:numId w:val="121"/>
        </w:numPr>
        <w:spacing w:after="0" w:line="240" w:lineRule="auto"/>
        <w:rPr>
          <w:rFonts w:ascii="Aptos" w:eastAsia="EB Garamond" w:hAnsi="Aptos" w:cs="EB Garamond"/>
        </w:rPr>
      </w:pPr>
      <w:r w:rsidRPr="00293883">
        <w:rPr>
          <w:rFonts w:ascii="Aptos" w:eastAsia="EB Garamond" w:hAnsi="Aptos" w:cs="EB Garamond"/>
        </w:rPr>
        <w:t>Stakeholder Mapping and Outreach</w:t>
      </w:r>
    </w:p>
    <w:p w14:paraId="4703847D"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Identify organizations, programs, and providers engaged in maternal, child, and family health services across the three islands; and</w:t>
      </w:r>
    </w:p>
    <w:p w14:paraId="6CFE8CD8"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Conduct in-person or virtual key informant interviews with public health staff, healthcare providers, community-based organizations, and other relevant stakeholders.</w:t>
      </w:r>
    </w:p>
    <w:p w14:paraId="7C6E27B6" w14:textId="77777777" w:rsidR="00C77829" w:rsidRPr="00293883" w:rsidRDefault="00C77829" w:rsidP="00C77829">
      <w:pPr>
        <w:pStyle w:val="ListParagraph"/>
        <w:numPr>
          <w:ilvl w:val="0"/>
          <w:numId w:val="121"/>
        </w:numPr>
        <w:spacing w:after="0" w:line="240" w:lineRule="auto"/>
        <w:rPr>
          <w:rFonts w:ascii="Aptos" w:eastAsia="EB Garamond" w:hAnsi="Aptos" w:cs="EB Garamond"/>
        </w:rPr>
      </w:pPr>
      <w:r w:rsidRPr="00293883">
        <w:rPr>
          <w:rFonts w:ascii="Aptos" w:eastAsia="EB Garamond" w:hAnsi="Aptos" w:cs="EB Garamond"/>
        </w:rPr>
        <w:t>Landscape Assessment Development</w:t>
      </w:r>
    </w:p>
    <w:p w14:paraId="28F66B07"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Document the scope of MCH services currently offered, including prevention, education, clinical services, and social supports; and</w:t>
      </w:r>
    </w:p>
    <w:p w14:paraId="1074B367"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Identify service gaps, access barriers, duplications, and opportunities for coordination or regional approaches.</w:t>
      </w:r>
    </w:p>
    <w:p w14:paraId="6813314F" w14:textId="77777777" w:rsidR="00C77829" w:rsidRPr="00293883" w:rsidRDefault="00C77829" w:rsidP="00C77829">
      <w:pPr>
        <w:pStyle w:val="ListParagraph"/>
        <w:numPr>
          <w:ilvl w:val="0"/>
          <w:numId w:val="121"/>
        </w:numPr>
        <w:spacing w:after="0" w:line="240" w:lineRule="auto"/>
        <w:rPr>
          <w:rFonts w:ascii="Aptos" w:eastAsia="EB Garamond" w:hAnsi="Aptos" w:cs="EB Garamond"/>
        </w:rPr>
      </w:pPr>
      <w:r w:rsidRPr="00293883">
        <w:rPr>
          <w:rFonts w:ascii="Aptos" w:eastAsia="EB Garamond" w:hAnsi="Aptos" w:cs="EB Garamond"/>
        </w:rPr>
        <w:t>Synthesis and Reporting</w:t>
      </w:r>
    </w:p>
    <w:p w14:paraId="43579B0F"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Analyze findings across islands to identify shared challenges as well as island-specific needs; and</w:t>
      </w:r>
    </w:p>
    <w:p w14:paraId="12E475DA"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Draft a clear, accessible, and publishable maternal and child health landscape assessment for use by IIPHEC and its partners.</w:t>
      </w:r>
    </w:p>
    <w:p w14:paraId="6189F925" w14:textId="77777777" w:rsidR="00C77829" w:rsidRPr="00293883" w:rsidRDefault="00C77829" w:rsidP="00C77829">
      <w:pPr>
        <w:pStyle w:val="ListParagraph"/>
        <w:numPr>
          <w:ilvl w:val="0"/>
          <w:numId w:val="121"/>
        </w:numPr>
        <w:spacing w:after="0" w:line="240" w:lineRule="auto"/>
        <w:rPr>
          <w:rFonts w:ascii="Aptos" w:eastAsia="EB Garamond" w:hAnsi="Aptos" w:cs="EB Garamond"/>
        </w:rPr>
      </w:pPr>
      <w:r w:rsidRPr="00293883">
        <w:rPr>
          <w:rFonts w:ascii="Aptos" w:eastAsia="EB Garamond" w:hAnsi="Aptos" w:cs="EB Garamond"/>
        </w:rPr>
        <w:t>Engagement and Supervision</w:t>
      </w:r>
    </w:p>
    <w:p w14:paraId="0527EF30" w14:textId="77777777" w:rsidR="00C77829" w:rsidRPr="00293883"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t>Participate in regular check-ins with IIPHEC Advisory Board supervisors; and</w:t>
      </w:r>
    </w:p>
    <w:p w14:paraId="680FC9BE" w14:textId="77777777" w:rsidR="00C77829" w:rsidRDefault="00C77829" w:rsidP="00C77829">
      <w:pPr>
        <w:pStyle w:val="ListParagraph"/>
        <w:numPr>
          <w:ilvl w:val="1"/>
          <w:numId w:val="121"/>
        </w:numPr>
        <w:spacing w:after="0" w:line="240" w:lineRule="auto"/>
        <w:rPr>
          <w:rFonts w:ascii="Aptos" w:eastAsia="EB Garamond" w:hAnsi="Aptos" w:cs="EB Garamond"/>
        </w:rPr>
      </w:pPr>
      <w:r w:rsidRPr="00293883">
        <w:rPr>
          <w:rFonts w:ascii="Aptos" w:eastAsia="EB Garamond" w:hAnsi="Aptos" w:cs="EB Garamond"/>
        </w:rPr>
        <w:lastRenderedPageBreak/>
        <w:t>Attend relevant meetings or site visits to deepen understanding of island public health practice.</w:t>
      </w:r>
    </w:p>
    <w:p w14:paraId="40BB7EE6" w14:textId="77777777" w:rsidR="00C77829" w:rsidRPr="00293883" w:rsidRDefault="00C77829" w:rsidP="00C77829">
      <w:pPr>
        <w:pStyle w:val="ListParagraph"/>
        <w:spacing w:after="0" w:line="240" w:lineRule="auto"/>
        <w:rPr>
          <w:rFonts w:ascii="Aptos" w:eastAsia="EB Garamond" w:hAnsi="Aptos" w:cs="EB Garamond"/>
        </w:rPr>
      </w:pPr>
    </w:p>
    <w:p w14:paraId="74002793" w14:textId="77777777" w:rsidR="00C77829" w:rsidRPr="00293883" w:rsidRDefault="00C77829" w:rsidP="00C77829">
      <w:pPr>
        <w:spacing w:after="0" w:line="240" w:lineRule="auto"/>
        <w:rPr>
          <w:rFonts w:ascii="Aptos" w:eastAsia="EB Garamond" w:hAnsi="Aptos" w:cs="EB Garamond"/>
          <w:b/>
          <w:bCs/>
          <w:color w:val="000000"/>
        </w:rPr>
      </w:pPr>
      <w:bookmarkStart w:id="6" w:name="_tdpwtamf2jfr" w:colFirst="0" w:colLast="0"/>
      <w:bookmarkEnd w:id="6"/>
      <w:r w:rsidRPr="00293883">
        <w:rPr>
          <w:rFonts w:ascii="Aptos" w:eastAsia="EB Garamond" w:hAnsi="Aptos" w:cs="EB Garamond"/>
          <w:b/>
          <w:bCs/>
          <w:color w:val="000000"/>
        </w:rPr>
        <w:t>Expected Outcomes</w:t>
      </w:r>
    </w:p>
    <w:p w14:paraId="44FB336E" w14:textId="77777777" w:rsidR="00C77829" w:rsidRPr="00293883" w:rsidRDefault="00C77829" w:rsidP="00C77829">
      <w:pPr>
        <w:spacing w:after="0" w:line="240" w:lineRule="auto"/>
        <w:rPr>
          <w:rFonts w:ascii="Aptos" w:eastAsia="EB Garamond" w:hAnsi="Aptos" w:cs="EB Garamond"/>
        </w:rPr>
      </w:pPr>
      <w:r w:rsidRPr="00293883">
        <w:rPr>
          <w:rFonts w:ascii="Aptos" w:eastAsia="EB Garamond" w:hAnsi="Aptos" w:cs="EB Garamond"/>
        </w:rPr>
        <w:t>By the conclusion of the summer program (approximately 160 hours), the following outcomes are expected:</w:t>
      </w:r>
    </w:p>
    <w:p w14:paraId="73F0D4B4" w14:textId="77777777" w:rsidR="00C77829" w:rsidRPr="00293883" w:rsidRDefault="00C77829" w:rsidP="00C77829">
      <w:pPr>
        <w:pStyle w:val="ListParagraph"/>
        <w:numPr>
          <w:ilvl w:val="0"/>
          <w:numId w:val="120"/>
        </w:numPr>
        <w:spacing w:after="0" w:line="240" w:lineRule="auto"/>
        <w:rPr>
          <w:rFonts w:ascii="Aptos" w:hAnsi="Aptos"/>
        </w:rPr>
      </w:pPr>
      <w:r w:rsidRPr="00293883">
        <w:rPr>
          <w:rFonts w:ascii="Aptos" w:eastAsia="EB Garamond" w:hAnsi="Aptos" w:cs="EB Garamond"/>
        </w:rPr>
        <w:t>A published maternal and child health landscape assessment for Martha’s Vineyard, Nantucket, and Gosnold that documents existing services, key stakeholders, and identified gaps.</w:t>
      </w:r>
    </w:p>
    <w:p w14:paraId="791D041C" w14:textId="77777777" w:rsidR="00C77829" w:rsidRPr="00293883" w:rsidRDefault="00C77829" w:rsidP="00C77829">
      <w:pPr>
        <w:pStyle w:val="ListParagraph"/>
        <w:numPr>
          <w:ilvl w:val="0"/>
          <w:numId w:val="120"/>
        </w:numPr>
        <w:spacing w:after="0" w:line="240" w:lineRule="auto"/>
        <w:rPr>
          <w:rFonts w:ascii="Aptos" w:eastAsia="EB Garamond" w:hAnsi="Aptos" w:cs="EB Garamond"/>
        </w:rPr>
      </w:pPr>
      <w:r w:rsidRPr="00293883">
        <w:rPr>
          <w:rFonts w:ascii="Aptos" w:eastAsia="EB Garamond" w:hAnsi="Aptos" w:cs="EB Garamond"/>
        </w:rPr>
        <w:t>A clear inventory of organizations currently engaged in MCH work across the islands, supporting future coordination and collaboration.</w:t>
      </w:r>
    </w:p>
    <w:p w14:paraId="693396C9" w14:textId="77777777" w:rsidR="00C77829" w:rsidRPr="00293883" w:rsidRDefault="00C77829" w:rsidP="00C77829">
      <w:pPr>
        <w:pStyle w:val="ListParagraph"/>
        <w:numPr>
          <w:ilvl w:val="0"/>
          <w:numId w:val="120"/>
        </w:numPr>
        <w:spacing w:after="0" w:line="240" w:lineRule="auto"/>
        <w:rPr>
          <w:rFonts w:ascii="Aptos" w:eastAsia="EB Garamond" w:hAnsi="Aptos" w:cs="EB Garamond"/>
        </w:rPr>
      </w:pPr>
      <w:r w:rsidRPr="00293883">
        <w:rPr>
          <w:rFonts w:ascii="Aptos" w:eastAsia="EB Garamond" w:hAnsi="Aptos" w:cs="EB Garamond"/>
        </w:rPr>
        <w:t>Actionable insights that IIPHEC and its partners can use to inform planning, funding decisions, and regional strategies to strengthen maternal and child health services in island communities.</w:t>
      </w:r>
    </w:p>
    <w:p w14:paraId="39E62CF5" w14:textId="77777777" w:rsidR="00C77829" w:rsidRDefault="00C77829" w:rsidP="008307F9">
      <w:pPr>
        <w:spacing w:after="0" w:line="240" w:lineRule="auto"/>
        <w:jc w:val="center"/>
        <w:rPr>
          <w:b/>
          <w:bCs/>
          <w:sz w:val="24"/>
          <w:szCs w:val="24"/>
          <w:u w:val="single"/>
        </w:rPr>
      </w:pPr>
    </w:p>
    <w:p w14:paraId="34BC097E" w14:textId="4C15F749" w:rsidR="00C77829" w:rsidRPr="006C6136" w:rsidRDefault="00C77829" w:rsidP="00C77829">
      <w:pPr>
        <w:shd w:val="clear" w:color="auto" w:fill="FFFFFF"/>
        <w:spacing w:after="0" w:line="240" w:lineRule="auto"/>
        <w:ind w:right="100"/>
        <w:rPr>
          <w:i/>
          <w:iCs/>
        </w:rPr>
      </w:pPr>
      <w:r w:rsidRPr="006C6136">
        <w:rPr>
          <w:b/>
          <w:bCs/>
          <w:i/>
          <w:iCs/>
        </w:rPr>
        <w:t>Required/preferred qualifications</w:t>
      </w:r>
      <w:r w:rsidRPr="006C6136">
        <w:rPr>
          <w:i/>
          <w:iCs/>
        </w:rPr>
        <w:t>: Graduate students</w:t>
      </w:r>
      <w:r>
        <w:rPr>
          <w:i/>
          <w:iCs/>
        </w:rPr>
        <w:t xml:space="preserve"> or</w:t>
      </w:r>
      <w:r w:rsidRPr="006C6136">
        <w:rPr>
          <w:i/>
          <w:iCs/>
        </w:rPr>
        <w:t xml:space="preserve"> </w:t>
      </w:r>
      <w:r w:rsidR="00ED06F7">
        <w:rPr>
          <w:i/>
          <w:iCs/>
        </w:rPr>
        <w:t xml:space="preserve">undergraduate or </w:t>
      </w:r>
      <w:r w:rsidRPr="006C6136">
        <w:rPr>
          <w:i/>
          <w:iCs/>
        </w:rPr>
        <w:t>MPH students</w:t>
      </w:r>
      <w:r>
        <w:rPr>
          <w:i/>
          <w:iCs/>
        </w:rPr>
        <w:t xml:space="preserve"> </w:t>
      </w:r>
      <w:r w:rsidR="00ED06F7" w:rsidRPr="00ED06F7">
        <w:rPr>
          <w:i/>
          <w:iCs/>
        </w:rPr>
        <w:t>with some health background (e.g., at least one semester of public health courses)</w:t>
      </w:r>
      <w:r w:rsidR="00ED06F7">
        <w:rPr>
          <w:i/>
          <w:iCs/>
        </w:rPr>
        <w:t xml:space="preserve"> and bilingual skills </w:t>
      </w:r>
      <w:r w:rsidRPr="006C6136">
        <w:rPr>
          <w:i/>
          <w:iCs/>
        </w:rPr>
        <w:t xml:space="preserve">preferred. </w:t>
      </w:r>
    </w:p>
    <w:p w14:paraId="2CC4F47A" w14:textId="77777777" w:rsidR="00C77829" w:rsidRPr="006C6136" w:rsidRDefault="00C77829" w:rsidP="00C77829">
      <w:pPr>
        <w:shd w:val="clear" w:color="auto" w:fill="FFFFFF"/>
        <w:spacing w:after="0" w:line="240" w:lineRule="auto"/>
        <w:ind w:right="100"/>
        <w:rPr>
          <w:i/>
          <w:iCs/>
        </w:rPr>
      </w:pPr>
    </w:p>
    <w:p w14:paraId="1AE3ADA9" w14:textId="77777777" w:rsidR="00C77829" w:rsidRPr="006C6136" w:rsidRDefault="00C77829" w:rsidP="00C77829">
      <w:pPr>
        <w:shd w:val="clear" w:color="auto" w:fill="FFFFFF"/>
        <w:spacing w:after="0" w:line="240" w:lineRule="auto"/>
        <w:ind w:right="100"/>
        <w:rPr>
          <w:i/>
          <w:iCs/>
        </w:rPr>
      </w:pPr>
      <w:r w:rsidRPr="006C6136">
        <w:rPr>
          <w:i/>
          <w:iCs/>
        </w:rPr>
        <w:t>This internship is a</w:t>
      </w:r>
      <w:r w:rsidRPr="006C6136">
        <w:rPr>
          <w:b/>
          <w:bCs/>
          <w:i/>
          <w:iCs/>
        </w:rPr>
        <w:t xml:space="preserve"> hybrid</w:t>
      </w:r>
      <w:r w:rsidRPr="006C6136">
        <w:rPr>
          <w:i/>
          <w:iCs/>
        </w:rPr>
        <w:t xml:space="preserve"> position, meaning some in-person work will be required. </w:t>
      </w:r>
    </w:p>
    <w:p w14:paraId="2B89EEDC" w14:textId="77777777" w:rsidR="00C77829" w:rsidRPr="006C6136" w:rsidRDefault="00C77829" w:rsidP="00C77829">
      <w:pPr>
        <w:shd w:val="clear" w:color="auto" w:fill="FFFFFF"/>
        <w:spacing w:after="0" w:line="240" w:lineRule="auto"/>
        <w:ind w:right="100"/>
        <w:rPr>
          <w:b/>
          <w:bCs/>
          <w:i/>
          <w:iCs/>
        </w:rPr>
      </w:pPr>
    </w:p>
    <w:p w14:paraId="659D25D1" w14:textId="6D5DCFCC" w:rsidR="00C77829" w:rsidRPr="006C6136" w:rsidRDefault="00C77829" w:rsidP="00C77829">
      <w:pPr>
        <w:shd w:val="clear" w:color="auto" w:fill="FFFFFF"/>
        <w:spacing w:after="0" w:line="240" w:lineRule="auto"/>
        <w:ind w:right="100"/>
        <w:rPr>
          <w:i/>
          <w:iCs/>
        </w:rPr>
      </w:pPr>
      <w:r w:rsidRPr="006C6136">
        <w:rPr>
          <w:b/>
          <w:bCs/>
          <w:i/>
          <w:iCs/>
        </w:rPr>
        <w:t>Primary location:</w:t>
      </w:r>
      <w:r w:rsidRPr="006C6136">
        <w:rPr>
          <w:i/>
          <w:iCs/>
        </w:rPr>
        <w:t xml:space="preserve"> </w:t>
      </w:r>
      <w:r w:rsidR="00ED06F7" w:rsidRPr="00ED06F7">
        <w:rPr>
          <w:i/>
          <w:iCs/>
        </w:rPr>
        <w:t>56 School St</w:t>
      </w:r>
      <w:r w:rsidR="00ED06F7">
        <w:rPr>
          <w:i/>
          <w:iCs/>
        </w:rPr>
        <w:t>reet</w:t>
      </w:r>
      <w:r w:rsidR="00ED06F7" w:rsidRPr="00ED06F7">
        <w:rPr>
          <w:i/>
          <w:iCs/>
        </w:rPr>
        <w:t>, Oak Bluffs, MA 02557</w:t>
      </w:r>
    </w:p>
    <w:p w14:paraId="58C0B018" w14:textId="77777777" w:rsidR="00C77829" w:rsidRPr="006C6136" w:rsidRDefault="00C77829" w:rsidP="00C77829">
      <w:pPr>
        <w:shd w:val="clear" w:color="auto" w:fill="FFFFFF"/>
        <w:spacing w:after="0" w:line="240" w:lineRule="auto"/>
        <w:ind w:right="100"/>
        <w:rPr>
          <w:b/>
          <w:bCs/>
          <w:i/>
          <w:iCs/>
        </w:rPr>
      </w:pPr>
    </w:p>
    <w:p w14:paraId="0FE3E45A" w14:textId="0047A017" w:rsidR="00C77829" w:rsidRDefault="00C77829" w:rsidP="008307F9">
      <w:pPr>
        <w:spacing w:after="0" w:line="240" w:lineRule="auto"/>
        <w:jc w:val="center"/>
        <w:rPr>
          <w:b/>
          <w:bCs/>
          <w:i/>
          <w:iCs/>
        </w:rPr>
      </w:pPr>
    </w:p>
    <w:p w14:paraId="4F776775" w14:textId="77777777" w:rsidR="00ED06F7" w:rsidRDefault="00ED06F7" w:rsidP="008307F9">
      <w:pPr>
        <w:spacing w:after="0" w:line="240" w:lineRule="auto"/>
        <w:jc w:val="center"/>
        <w:rPr>
          <w:b/>
          <w:bCs/>
          <w:sz w:val="24"/>
          <w:szCs w:val="24"/>
          <w:u w:val="single"/>
        </w:rPr>
      </w:pPr>
    </w:p>
    <w:p w14:paraId="44DE3FD1" w14:textId="77777777" w:rsidR="00C77829" w:rsidRDefault="00C77829" w:rsidP="008307F9">
      <w:pPr>
        <w:spacing w:after="0" w:line="240" w:lineRule="auto"/>
        <w:jc w:val="center"/>
        <w:rPr>
          <w:b/>
          <w:bCs/>
          <w:sz w:val="24"/>
          <w:szCs w:val="24"/>
          <w:u w:val="single"/>
        </w:rPr>
      </w:pPr>
    </w:p>
    <w:p w14:paraId="315ADE36" w14:textId="77777777" w:rsidR="00C77829" w:rsidRDefault="00C77829" w:rsidP="008307F9">
      <w:pPr>
        <w:spacing w:after="0" w:line="240" w:lineRule="auto"/>
        <w:jc w:val="center"/>
        <w:rPr>
          <w:b/>
          <w:bCs/>
          <w:sz w:val="24"/>
          <w:szCs w:val="24"/>
          <w:u w:val="single"/>
        </w:rPr>
      </w:pPr>
    </w:p>
    <w:p w14:paraId="048AA304" w14:textId="77777777" w:rsidR="00C77829" w:rsidRDefault="00C77829" w:rsidP="008307F9">
      <w:pPr>
        <w:spacing w:after="0" w:line="240" w:lineRule="auto"/>
        <w:jc w:val="center"/>
        <w:rPr>
          <w:b/>
          <w:bCs/>
          <w:sz w:val="24"/>
          <w:szCs w:val="24"/>
          <w:u w:val="single"/>
        </w:rPr>
      </w:pPr>
    </w:p>
    <w:p w14:paraId="73441330" w14:textId="77777777" w:rsidR="00C77829" w:rsidRDefault="00C77829" w:rsidP="008307F9">
      <w:pPr>
        <w:spacing w:after="0" w:line="240" w:lineRule="auto"/>
        <w:jc w:val="center"/>
        <w:rPr>
          <w:b/>
          <w:bCs/>
          <w:sz w:val="24"/>
          <w:szCs w:val="24"/>
          <w:u w:val="single"/>
        </w:rPr>
      </w:pPr>
    </w:p>
    <w:p w14:paraId="5D192155" w14:textId="77777777" w:rsidR="00C77829" w:rsidRDefault="00C77829" w:rsidP="008307F9">
      <w:pPr>
        <w:spacing w:after="0" w:line="240" w:lineRule="auto"/>
        <w:jc w:val="center"/>
        <w:rPr>
          <w:b/>
          <w:bCs/>
          <w:sz w:val="24"/>
          <w:szCs w:val="24"/>
          <w:u w:val="single"/>
        </w:rPr>
      </w:pPr>
    </w:p>
    <w:p w14:paraId="04936E3C" w14:textId="77777777" w:rsidR="00C77829" w:rsidRDefault="00C77829" w:rsidP="008307F9">
      <w:pPr>
        <w:spacing w:after="0" w:line="240" w:lineRule="auto"/>
        <w:jc w:val="center"/>
        <w:rPr>
          <w:b/>
          <w:bCs/>
          <w:sz w:val="24"/>
          <w:szCs w:val="24"/>
          <w:u w:val="single"/>
        </w:rPr>
      </w:pPr>
    </w:p>
    <w:p w14:paraId="2D9D49F0" w14:textId="77777777" w:rsidR="00C77829" w:rsidRDefault="00C77829" w:rsidP="008307F9">
      <w:pPr>
        <w:spacing w:after="0" w:line="240" w:lineRule="auto"/>
        <w:jc w:val="center"/>
        <w:rPr>
          <w:b/>
          <w:bCs/>
          <w:sz w:val="24"/>
          <w:szCs w:val="24"/>
          <w:u w:val="single"/>
        </w:rPr>
      </w:pPr>
    </w:p>
    <w:p w14:paraId="1EAC5951" w14:textId="77777777" w:rsidR="00C77829" w:rsidRDefault="00C77829" w:rsidP="008307F9">
      <w:pPr>
        <w:spacing w:after="0" w:line="240" w:lineRule="auto"/>
        <w:jc w:val="center"/>
        <w:rPr>
          <w:b/>
          <w:bCs/>
          <w:sz w:val="24"/>
          <w:szCs w:val="24"/>
          <w:u w:val="single"/>
        </w:rPr>
      </w:pPr>
    </w:p>
    <w:p w14:paraId="5DE8E41D" w14:textId="77777777" w:rsidR="00C77829" w:rsidRDefault="00C77829" w:rsidP="008307F9">
      <w:pPr>
        <w:spacing w:after="0" w:line="240" w:lineRule="auto"/>
        <w:jc w:val="center"/>
        <w:rPr>
          <w:b/>
          <w:bCs/>
          <w:sz w:val="24"/>
          <w:szCs w:val="24"/>
          <w:u w:val="single"/>
        </w:rPr>
      </w:pPr>
    </w:p>
    <w:p w14:paraId="479BEF89" w14:textId="77777777" w:rsidR="00C77829" w:rsidRDefault="00C77829" w:rsidP="008307F9">
      <w:pPr>
        <w:spacing w:after="0" w:line="240" w:lineRule="auto"/>
        <w:jc w:val="center"/>
        <w:rPr>
          <w:b/>
          <w:bCs/>
          <w:sz w:val="24"/>
          <w:szCs w:val="24"/>
          <w:u w:val="single"/>
        </w:rPr>
      </w:pPr>
    </w:p>
    <w:p w14:paraId="15AE6949" w14:textId="77777777" w:rsidR="00C77829" w:rsidRDefault="00C77829" w:rsidP="008307F9">
      <w:pPr>
        <w:spacing w:after="0" w:line="240" w:lineRule="auto"/>
        <w:jc w:val="center"/>
        <w:rPr>
          <w:b/>
          <w:bCs/>
          <w:sz w:val="24"/>
          <w:szCs w:val="24"/>
          <w:u w:val="single"/>
        </w:rPr>
      </w:pPr>
    </w:p>
    <w:p w14:paraId="163CC721" w14:textId="77777777" w:rsidR="00C77829" w:rsidRDefault="00C77829" w:rsidP="008307F9">
      <w:pPr>
        <w:spacing w:after="0" w:line="240" w:lineRule="auto"/>
        <w:jc w:val="center"/>
        <w:rPr>
          <w:b/>
          <w:bCs/>
          <w:sz w:val="24"/>
          <w:szCs w:val="24"/>
          <w:u w:val="single"/>
        </w:rPr>
      </w:pPr>
    </w:p>
    <w:p w14:paraId="5EBC9EFA" w14:textId="77777777" w:rsidR="00C77829" w:rsidRDefault="00C77829" w:rsidP="008307F9">
      <w:pPr>
        <w:spacing w:after="0" w:line="240" w:lineRule="auto"/>
        <w:jc w:val="center"/>
        <w:rPr>
          <w:b/>
          <w:bCs/>
          <w:sz w:val="24"/>
          <w:szCs w:val="24"/>
          <w:u w:val="single"/>
        </w:rPr>
      </w:pPr>
    </w:p>
    <w:p w14:paraId="79B4DB6F" w14:textId="77777777" w:rsidR="00C77829" w:rsidRDefault="00C77829" w:rsidP="008307F9">
      <w:pPr>
        <w:spacing w:after="0" w:line="240" w:lineRule="auto"/>
        <w:jc w:val="center"/>
        <w:rPr>
          <w:b/>
          <w:bCs/>
          <w:sz w:val="24"/>
          <w:szCs w:val="24"/>
          <w:u w:val="single"/>
        </w:rPr>
      </w:pPr>
    </w:p>
    <w:p w14:paraId="529D50DD" w14:textId="77777777" w:rsidR="00C77829" w:rsidRDefault="00C77829" w:rsidP="008307F9">
      <w:pPr>
        <w:spacing w:after="0" w:line="240" w:lineRule="auto"/>
        <w:jc w:val="center"/>
        <w:rPr>
          <w:b/>
          <w:bCs/>
          <w:sz w:val="24"/>
          <w:szCs w:val="24"/>
          <w:u w:val="single"/>
        </w:rPr>
      </w:pPr>
    </w:p>
    <w:p w14:paraId="006796F2" w14:textId="77777777" w:rsidR="00C77829" w:rsidRDefault="00C77829" w:rsidP="008307F9">
      <w:pPr>
        <w:spacing w:after="0" w:line="240" w:lineRule="auto"/>
        <w:jc w:val="center"/>
        <w:rPr>
          <w:b/>
          <w:bCs/>
          <w:sz w:val="24"/>
          <w:szCs w:val="24"/>
          <w:u w:val="single"/>
        </w:rPr>
      </w:pPr>
    </w:p>
    <w:p w14:paraId="76040A9A" w14:textId="77777777" w:rsidR="00C77829" w:rsidRDefault="00C77829" w:rsidP="008307F9">
      <w:pPr>
        <w:spacing w:after="0" w:line="240" w:lineRule="auto"/>
        <w:jc w:val="center"/>
        <w:rPr>
          <w:b/>
          <w:bCs/>
          <w:sz w:val="24"/>
          <w:szCs w:val="24"/>
          <w:u w:val="single"/>
        </w:rPr>
      </w:pPr>
    </w:p>
    <w:p w14:paraId="59DA1F9D" w14:textId="77777777" w:rsidR="00C77829" w:rsidRDefault="00C77829" w:rsidP="008307F9">
      <w:pPr>
        <w:spacing w:after="0" w:line="240" w:lineRule="auto"/>
        <w:jc w:val="center"/>
        <w:rPr>
          <w:b/>
          <w:bCs/>
          <w:sz w:val="24"/>
          <w:szCs w:val="24"/>
          <w:u w:val="single"/>
        </w:rPr>
      </w:pPr>
    </w:p>
    <w:p w14:paraId="137FDD6A" w14:textId="77777777" w:rsidR="00C77829" w:rsidRDefault="00C77829" w:rsidP="008307F9">
      <w:pPr>
        <w:spacing w:after="0" w:line="240" w:lineRule="auto"/>
        <w:jc w:val="center"/>
        <w:rPr>
          <w:b/>
          <w:bCs/>
          <w:sz w:val="24"/>
          <w:szCs w:val="24"/>
          <w:u w:val="single"/>
        </w:rPr>
      </w:pPr>
    </w:p>
    <w:p w14:paraId="49FE49B4" w14:textId="77777777" w:rsidR="00C77829" w:rsidRDefault="00C77829" w:rsidP="008307F9">
      <w:pPr>
        <w:spacing w:after="0" w:line="240" w:lineRule="auto"/>
        <w:jc w:val="center"/>
        <w:rPr>
          <w:b/>
          <w:bCs/>
          <w:sz w:val="24"/>
          <w:szCs w:val="24"/>
          <w:u w:val="single"/>
        </w:rPr>
      </w:pPr>
    </w:p>
    <w:p w14:paraId="2D885FD0" w14:textId="77777777" w:rsidR="00C77829" w:rsidRDefault="00C77829" w:rsidP="008307F9">
      <w:pPr>
        <w:spacing w:after="0" w:line="240" w:lineRule="auto"/>
        <w:jc w:val="center"/>
        <w:rPr>
          <w:b/>
          <w:bCs/>
          <w:sz w:val="24"/>
          <w:szCs w:val="24"/>
          <w:u w:val="single"/>
        </w:rPr>
      </w:pPr>
    </w:p>
    <w:p w14:paraId="69FEE631" w14:textId="2DE44D81" w:rsidR="00396DBC" w:rsidRDefault="00396DBC" w:rsidP="008307F9">
      <w:pPr>
        <w:spacing w:after="0" w:line="240" w:lineRule="auto"/>
        <w:jc w:val="center"/>
        <w:rPr>
          <w:b/>
          <w:bCs/>
          <w:sz w:val="24"/>
          <w:szCs w:val="24"/>
          <w:u w:val="single"/>
        </w:rPr>
      </w:pPr>
      <w:hyperlink r:id="rId83" w:history="1">
        <w:r w:rsidRPr="00B76ABB">
          <w:rPr>
            <w:rStyle w:val="Hyperlink"/>
            <w:b/>
            <w:bCs/>
            <w:sz w:val="24"/>
            <w:szCs w:val="24"/>
          </w:rPr>
          <w:t>City of Lynn, Inspectional Services Department-Division of Public Health</w:t>
        </w:r>
      </w:hyperlink>
    </w:p>
    <w:p w14:paraId="04ACFEEE" w14:textId="6F246473" w:rsidR="00396DBC" w:rsidRPr="00A73BB5" w:rsidRDefault="00396DBC" w:rsidP="008307F9">
      <w:pPr>
        <w:spacing w:after="0" w:line="240" w:lineRule="auto"/>
        <w:jc w:val="center"/>
        <w:rPr>
          <w:b/>
          <w:bCs/>
          <w:i/>
          <w:iCs/>
          <w:sz w:val="24"/>
          <w:szCs w:val="24"/>
        </w:rPr>
      </w:pPr>
      <w:r w:rsidRPr="00A73BB5">
        <w:rPr>
          <w:b/>
          <w:bCs/>
          <w:i/>
          <w:iCs/>
          <w:sz w:val="24"/>
          <w:szCs w:val="24"/>
        </w:rPr>
        <w:t>“Lynn Public Health-The Big Picture”</w:t>
      </w:r>
    </w:p>
    <w:p w14:paraId="2DE2652E" w14:textId="77777777" w:rsidR="00396DBC" w:rsidRDefault="00396DBC" w:rsidP="008307F9">
      <w:pPr>
        <w:spacing w:after="0" w:line="240" w:lineRule="auto"/>
        <w:jc w:val="center"/>
        <w:rPr>
          <w:b/>
          <w:bCs/>
          <w:i/>
          <w:iCs/>
          <w:sz w:val="24"/>
          <w:szCs w:val="24"/>
        </w:rPr>
      </w:pPr>
    </w:p>
    <w:p w14:paraId="4D855853" w14:textId="77777777" w:rsidR="00396DBC" w:rsidRDefault="00396DBC" w:rsidP="008307F9">
      <w:pPr>
        <w:spacing w:after="0" w:line="240" w:lineRule="auto"/>
        <w:rPr>
          <w:b/>
        </w:rPr>
      </w:pPr>
      <w:r w:rsidRPr="00396DBC">
        <w:rPr>
          <w:b/>
        </w:rPr>
        <w:t>Background</w:t>
      </w:r>
    </w:p>
    <w:p w14:paraId="1445AD96" w14:textId="0F9A5660" w:rsidR="00396DBC" w:rsidRPr="00396DBC" w:rsidRDefault="00396DBC" w:rsidP="008307F9">
      <w:pPr>
        <w:spacing w:after="0" w:line="240" w:lineRule="auto"/>
      </w:pPr>
      <w:r w:rsidRPr="00396DBC">
        <w:t xml:space="preserve">The City of Lynn is a diverse City with a population of over 100,000. The Public Health Division plays a major role in the community by aiming to address the needs and serve every resident. The Division’s work includes disease surveillance and investigation, community grant initiatives, public health promotion efforts (social media, events etc.), substance use disorder prevention and community liaising, emergency preparedness, community vaccination efforts and much more.  Thus, as we look towards the future of welcoming interns to the team, we are eager to allow them to take a </w:t>
      </w:r>
      <w:proofErr w:type="gramStart"/>
      <w:r w:rsidRPr="00396DBC">
        <w:t>deep-dive</w:t>
      </w:r>
      <w:proofErr w:type="gramEnd"/>
      <w:r w:rsidRPr="00396DBC">
        <w:t xml:space="preserve"> into our work but also to listen to their new ideas, perspectives and point of view </w:t>
      </w:r>
      <w:proofErr w:type="gramStart"/>
      <w:r w:rsidRPr="00396DBC">
        <w:t>in order to</w:t>
      </w:r>
      <w:proofErr w:type="gramEnd"/>
      <w:r w:rsidRPr="00396DBC">
        <w:t xml:space="preserve"> achieve mutual goals of improved public health in Lynn.</w:t>
      </w:r>
    </w:p>
    <w:p w14:paraId="752E2CB6" w14:textId="77777777" w:rsidR="00396DBC" w:rsidRDefault="00396DBC" w:rsidP="008307F9">
      <w:pPr>
        <w:spacing w:after="0" w:line="240" w:lineRule="auto"/>
        <w:rPr>
          <w:b/>
        </w:rPr>
      </w:pPr>
    </w:p>
    <w:p w14:paraId="17E31E38" w14:textId="77777777" w:rsidR="00396DBC" w:rsidRDefault="00396DBC" w:rsidP="008307F9">
      <w:pPr>
        <w:spacing w:after="0" w:line="240" w:lineRule="auto"/>
        <w:rPr>
          <w:b/>
        </w:rPr>
      </w:pPr>
      <w:r w:rsidRPr="00396DBC">
        <w:rPr>
          <w:b/>
        </w:rPr>
        <w:t>Methods</w:t>
      </w:r>
    </w:p>
    <w:p w14:paraId="502121F1" w14:textId="7F0B0E73" w:rsidR="00396DBC" w:rsidRPr="00396DBC" w:rsidRDefault="00396DBC" w:rsidP="008307F9">
      <w:pPr>
        <w:spacing w:after="0" w:line="240" w:lineRule="auto"/>
      </w:pPr>
      <w:r w:rsidRPr="00396DBC">
        <w:t>The student(s) may be assigned the following:</w:t>
      </w:r>
    </w:p>
    <w:p w14:paraId="221FFB36" w14:textId="77777777" w:rsidR="00396DBC" w:rsidRPr="00396DBC" w:rsidRDefault="00396DBC">
      <w:pPr>
        <w:numPr>
          <w:ilvl w:val="0"/>
          <w:numId w:val="5"/>
        </w:numPr>
        <w:spacing w:after="0" w:line="240" w:lineRule="auto"/>
      </w:pPr>
      <w:r w:rsidRPr="00396DBC">
        <w:t>Assist with disease surveillance and reporting/case follow-up</w:t>
      </w:r>
    </w:p>
    <w:p w14:paraId="3FF5063B" w14:textId="77777777" w:rsidR="00396DBC" w:rsidRPr="00396DBC" w:rsidRDefault="00396DBC">
      <w:pPr>
        <w:numPr>
          <w:ilvl w:val="1"/>
          <w:numId w:val="24"/>
        </w:numPr>
        <w:spacing w:after="0" w:line="240" w:lineRule="auto"/>
      </w:pPr>
      <w:r w:rsidRPr="00396DBC">
        <w:t>Aide Epidemiologist with question packages in MAVEN</w:t>
      </w:r>
    </w:p>
    <w:p w14:paraId="4247A401" w14:textId="46B24B65" w:rsidR="00396DBC" w:rsidRPr="00396DBC" w:rsidRDefault="00396DBC">
      <w:pPr>
        <w:numPr>
          <w:ilvl w:val="1"/>
          <w:numId w:val="24"/>
        </w:numPr>
        <w:spacing w:after="0" w:line="240" w:lineRule="auto"/>
      </w:pPr>
      <w:r w:rsidRPr="00396DBC">
        <w:t>Send letters to patients that cannot be reached telephonically</w:t>
      </w:r>
    </w:p>
    <w:p w14:paraId="516B9EEB" w14:textId="77777777" w:rsidR="00396DBC" w:rsidRPr="00396DBC" w:rsidRDefault="00396DBC">
      <w:pPr>
        <w:numPr>
          <w:ilvl w:val="0"/>
          <w:numId w:val="5"/>
        </w:numPr>
        <w:spacing w:after="0" w:line="240" w:lineRule="auto"/>
      </w:pPr>
      <w:bookmarkStart w:id="7" w:name="_Hlk190174666"/>
      <w:r w:rsidRPr="00396DBC">
        <w:t>Play a role in health promotion efforts</w:t>
      </w:r>
    </w:p>
    <w:p w14:paraId="28BC6E12" w14:textId="77777777" w:rsidR="00396DBC" w:rsidRPr="00396DBC" w:rsidRDefault="00396DBC">
      <w:pPr>
        <w:numPr>
          <w:ilvl w:val="1"/>
          <w:numId w:val="23"/>
        </w:numPr>
        <w:spacing w:after="0" w:line="240" w:lineRule="auto"/>
      </w:pPr>
      <w:r w:rsidRPr="00396DBC">
        <w:t>Assist with social media posts and draft future posts</w:t>
      </w:r>
    </w:p>
    <w:p w14:paraId="5FD77411" w14:textId="77777777" w:rsidR="00396DBC" w:rsidRPr="00396DBC" w:rsidRDefault="00396DBC">
      <w:pPr>
        <w:numPr>
          <w:ilvl w:val="1"/>
          <w:numId w:val="23"/>
        </w:numPr>
        <w:spacing w:after="0" w:line="240" w:lineRule="auto"/>
      </w:pPr>
      <w:r w:rsidRPr="00396DBC">
        <w:t>Research and create print material on current health issues in Lynn, taking into consideration health literacy and cultural relevancy </w:t>
      </w:r>
    </w:p>
    <w:p w14:paraId="678C8D9C" w14:textId="77777777" w:rsidR="00396DBC" w:rsidRPr="00396DBC" w:rsidRDefault="00396DBC">
      <w:pPr>
        <w:numPr>
          <w:ilvl w:val="1"/>
          <w:numId w:val="23"/>
        </w:numPr>
        <w:spacing w:after="0" w:line="240" w:lineRule="auto"/>
      </w:pPr>
      <w:r w:rsidRPr="00396DBC">
        <w:t xml:space="preserve">Be present at community events throughout the </w:t>
      </w:r>
      <w:proofErr w:type="gramStart"/>
      <w:r w:rsidRPr="00396DBC">
        <w:t>City</w:t>
      </w:r>
      <w:proofErr w:type="gramEnd"/>
      <w:r w:rsidRPr="00396DBC">
        <w:t xml:space="preserve"> as a public health ambassador (e.g. farmer’s market)</w:t>
      </w:r>
    </w:p>
    <w:p w14:paraId="1F41B8C5" w14:textId="2033400D" w:rsidR="00396DBC" w:rsidRPr="00396DBC" w:rsidRDefault="00396DBC">
      <w:pPr>
        <w:numPr>
          <w:ilvl w:val="1"/>
          <w:numId w:val="23"/>
        </w:numPr>
        <w:spacing w:after="0" w:line="240" w:lineRule="auto"/>
      </w:pPr>
      <w:r w:rsidRPr="00396DBC">
        <w:t xml:space="preserve">Support public health resources in the community by checking and </w:t>
      </w:r>
      <w:proofErr w:type="gramStart"/>
      <w:r w:rsidRPr="00396DBC">
        <w:t>restocking of</w:t>
      </w:r>
      <w:proofErr w:type="gramEnd"/>
      <w:r w:rsidRPr="00396DBC">
        <w:t xml:space="preserve"> Narcan boxes and community vending </w:t>
      </w:r>
      <w:proofErr w:type="gramStart"/>
      <w:r w:rsidRPr="00396DBC">
        <w:t>machine</w:t>
      </w:r>
      <w:proofErr w:type="gramEnd"/>
      <w:r w:rsidRPr="00396DBC">
        <w:t>.</w:t>
      </w:r>
      <w:bookmarkEnd w:id="7"/>
    </w:p>
    <w:p w14:paraId="375A1769" w14:textId="77777777" w:rsidR="00396DBC" w:rsidRPr="00396DBC" w:rsidRDefault="00396DBC">
      <w:pPr>
        <w:numPr>
          <w:ilvl w:val="0"/>
          <w:numId w:val="5"/>
        </w:numPr>
        <w:spacing w:after="0" w:line="240" w:lineRule="auto"/>
      </w:pPr>
      <w:r w:rsidRPr="00396DBC">
        <w:t>Take part in overdose prevention/substance use disorder prevention work</w:t>
      </w:r>
    </w:p>
    <w:p w14:paraId="1640F9AE" w14:textId="77777777" w:rsidR="00396DBC" w:rsidRPr="00396DBC" w:rsidRDefault="00396DBC">
      <w:pPr>
        <w:numPr>
          <w:ilvl w:val="1"/>
          <w:numId w:val="22"/>
        </w:numPr>
        <w:spacing w:after="0" w:line="240" w:lineRule="auto"/>
      </w:pPr>
      <w:r w:rsidRPr="00396DBC">
        <w:t xml:space="preserve">Assist with targeted messaging for overdose prevention </w:t>
      </w:r>
    </w:p>
    <w:p w14:paraId="55B73637" w14:textId="77777777" w:rsidR="00396DBC" w:rsidRPr="00396DBC" w:rsidRDefault="00396DBC">
      <w:pPr>
        <w:numPr>
          <w:ilvl w:val="1"/>
          <w:numId w:val="22"/>
        </w:numPr>
        <w:spacing w:after="0" w:line="240" w:lineRule="auto"/>
      </w:pPr>
      <w:r w:rsidRPr="00396DBC">
        <w:t xml:space="preserve">Work to distribute overdose data. </w:t>
      </w:r>
    </w:p>
    <w:p w14:paraId="6FFF280A" w14:textId="6EF92D35" w:rsidR="00396DBC" w:rsidRPr="00396DBC" w:rsidRDefault="00396DBC">
      <w:pPr>
        <w:numPr>
          <w:ilvl w:val="1"/>
          <w:numId w:val="22"/>
        </w:numPr>
        <w:spacing w:after="0" w:line="240" w:lineRule="auto"/>
      </w:pPr>
      <w:r w:rsidRPr="00396DBC">
        <w:t>Support opioid abatement initiatives (Narcan boxes, kits, vending machine etc.)  </w:t>
      </w:r>
    </w:p>
    <w:p w14:paraId="2AB0073D" w14:textId="77777777" w:rsidR="00396DBC" w:rsidRPr="00396DBC" w:rsidRDefault="00396DBC">
      <w:pPr>
        <w:numPr>
          <w:ilvl w:val="0"/>
          <w:numId w:val="5"/>
        </w:numPr>
        <w:spacing w:after="0" w:line="240" w:lineRule="auto"/>
      </w:pPr>
      <w:r w:rsidRPr="00396DBC">
        <w:t>Shadow environmental health staff within Inspectional Services</w:t>
      </w:r>
    </w:p>
    <w:p w14:paraId="3E126F86" w14:textId="77777777" w:rsidR="00396DBC" w:rsidRPr="00396DBC" w:rsidRDefault="00396DBC">
      <w:pPr>
        <w:numPr>
          <w:ilvl w:val="1"/>
          <w:numId w:val="21"/>
        </w:numPr>
        <w:spacing w:after="0" w:line="240" w:lineRule="auto"/>
      </w:pPr>
      <w:r w:rsidRPr="00396DBC">
        <w:t>Observe inspectors during their day-</w:t>
      </w:r>
      <w:proofErr w:type="gramStart"/>
      <w:r w:rsidRPr="00396DBC">
        <w:t>to day</w:t>
      </w:r>
      <w:proofErr w:type="gramEnd"/>
      <w:r w:rsidRPr="00396DBC">
        <w:t xml:space="preserve"> work (may include travelling within the city of Lynn)</w:t>
      </w:r>
    </w:p>
    <w:p w14:paraId="644D42A4" w14:textId="77777777" w:rsidR="00396DBC" w:rsidRPr="00396DBC" w:rsidRDefault="00396DBC">
      <w:pPr>
        <w:numPr>
          <w:ilvl w:val="1"/>
          <w:numId w:val="21"/>
        </w:numPr>
        <w:spacing w:after="0" w:line="240" w:lineRule="auto"/>
      </w:pPr>
      <w:r w:rsidRPr="00396DBC">
        <w:t>Assist with food establishment owner correspondence to follow up on inspection findings</w:t>
      </w:r>
    </w:p>
    <w:p w14:paraId="03027B0D" w14:textId="77777777" w:rsidR="00396DBC" w:rsidRPr="00396DBC" w:rsidRDefault="00396DBC">
      <w:pPr>
        <w:numPr>
          <w:ilvl w:val="0"/>
          <w:numId w:val="5"/>
        </w:numPr>
        <w:spacing w:after="0" w:line="240" w:lineRule="auto"/>
      </w:pPr>
      <w:r w:rsidRPr="00396DBC">
        <w:t xml:space="preserve">Attend meetings throughout the </w:t>
      </w:r>
      <w:proofErr w:type="gramStart"/>
      <w:r w:rsidRPr="00396DBC">
        <w:t>work day</w:t>
      </w:r>
      <w:proofErr w:type="gramEnd"/>
    </w:p>
    <w:p w14:paraId="113763AA" w14:textId="77777777" w:rsidR="00396DBC" w:rsidRPr="00396DBC" w:rsidRDefault="00396DBC">
      <w:pPr>
        <w:numPr>
          <w:ilvl w:val="1"/>
          <w:numId w:val="20"/>
        </w:numPr>
        <w:spacing w:after="0" w:line="240" w:lineRule="auto"/>
      </w:pPr>
      <w:r w:rsidRPr="00396DBC">
        <w:t xml:space="preserve">Be present and contribute as applicable to staff and other public health related meetings </w:t>
      </w:r>
    </w:p>
    <w:p w14:paraId="5620434B" w14:textId="77777777" w:rsidR="001E04D9" w:rsidRDefault="001E04D9" w:rsidP="008307F9">
      <w:pPr>
        <w:spacing w:after="0" w:line="240" w:lineRule="auto"/>
        <w:rPr>
          <w:b/>
        </w:rPr>
      </w:pPr>
    </w:p>
    <w:p w14:paraId="4CC2C290" w14:textId="1BE5B367" w:rsidR="00396DBC" w:rsidRDefault="001E04D9" w:rsidP="008307F9">
      <w:pPr>
        <w:spacing w:after="0" w:line="240" w:lineRule="auto"/>
        <w:rPr>
          <w:b/>
        </w:rPr>
      </w:pPr>
      <w:r>
        <w:rPr>
          <w:b/>
        </w:rPr>
        <w:t xml:space="preserve">Expected </w:t>
      </w:r>
      <w:r w:rsidR="00396DBC" w:rsidRPr="00396DBC">
        <w:rPr>
          <w:b/>
        </w:rPr>
        <w:t>Outcomes</w:t>
      </w:r>
    </w:p>
    <w:p w14:paraId="03D5AD08" w14:textId="542B6922" w:rsidR="00396DBC" w:rsidRPr="00396DBC" w:rsidRDefault="00396DBC">
      <w:pPr>
        <w:numPr>
          <w:ilvl w:val="0"/>
          <w:numId w:val="6"/>
        </w:numPr>
        <w:spacing w:after="0" w:line="240" w:lineRule="auto"/>
      </w:pPr>
      <w:r w:rsidRPr="00396DBC">
        <w:t>Draft recommendations for future social media posts on pressing health topics in the community</w:t>
      </w:r>
    </w:p>
    <w:p w14:paraId="375BBCFC" w14:textId="77777777" w:rsidR="00396DBC" w:rsidRPr="00396DBC" w:rsidRDefault="00396DBC">
      <w:pPr>
        <w:numPr>
          <w:ilvl w:val="0"/>
          <w:numId w:val="6"/>
        </w:numPr>
        <w:spacing w:after="0" w:line="240" w:lineRule="auto"/>
      </w:pPr>
      <w:r w:rsidRPr="00396DBC">
        <w:t xml:space="preserve">Create proposal for substance use prevention promotion efforts addressed to groups in the community that have been disproportionally affected by overdose and drug use.   </w:t>
      </w:r>
    </w:p>
    <w:p w14:paraId="654A4C1A" w14:textId="77777777" w:rsidR="00396DBC" w:rsidRDefault="00396DBC" w:rsidP="008307F9">
      <w:pPr>
        <w:spacing w:after="0" w:line="240" w:lineRule="auto"/>
      </w:pPr>
    </w:p>
    <w:p w14:paraId="3212BEAC" w14:textId="56E23120" w:rsidR="001E04D9" w:rsidRPr="001E04D9" w:rsidRDefault="001E04D9"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Under</w:t>
      </w:r>
      <w:r w:rsidRPr="001E04D9">
        <w:rPr>
          <w:i/>
          <w:iCs/>
        </w:rPr>
        <w:t>graduate students</w:t>
      </w:r>
      <w:r>
        <w:rPr>
          <w:i/>
          <w:iCs/>
        </w:rPr>
        <w:t xml:space="preserve"> or </w:t>
      </w:r>
      <w:r w:rsidRPr="001E04D9">
        <w:rPr>
          <w:i/>
          <w:iCs/>
        </w:rPr>
        <w:t>MPH students</w:t>
      </w:r>
      <w:r>
        <w:rPr>
          <w:i/>
          <w:iCs/>
        </w:rPr>
        <w:t xml:space="preserve"> </w:t>
      </w:r>
      <w:r w:rsidRPr="001E04D9">
        <w:rPr>
          <w:i/>
          <w:iCs/>
        </w:rPr>
        <w:t xml:space="preserve">with </w:t>
      </w:r>
      <w:r>
        <w:rPr>
          <w:i/>
          <w:iCs/>
        </w:rPr>
        <w:t xml:space="preserve">bilingual skills </w:t>
      </w:r>
      <w:r w:rsidRPr="001E04D9">
        <w:rPr>
          <w:i/>
          <w:iCs/>
        </w:rPr>
        <w:t xml:space="preserve">preferred. </w:t>
      </w:r>
      <w:r w:rsidR="00D653C0" w:rsidRPr="00D653C0">
        <w:rPr>
          <w:i/>
          <w:iCs/>
        </w:rPr>
        <w:t xml:space="preserve">Priority will be given to applicants who </w:t>
      </w:r>
      <w:r w:rsidR="00D653C0">
        <w:rPr>
          <w:i/>
          <w:iCs/>
        </w:rPr>
        <w:t>reside</w:t>
      </w:r>
      <w:r w:rsidR="00D653C0" w:rsidRPr="00D653C0">
        <w:rPr>
          <w:i/>
          <w:iCs/>
        </w:rPr>
        <w:t xml:space="preserve"> in Lynn.</w:t>
      </w:r>
    </w:p>
    <w:p w14:paraId="1CD31058" w14:textId="6E2BC68F" w:rsidR="001E04D9" w:rsidRPr="001E04D9" w:rsidRDefault="001E04D9" w:rsidP="008307F9">
      <w:pPr>
        <w:shd w:val="clear" w:color="auto" w:fill="FFFFFF"/>
        <w:spacing w:after="0" w:line="240" w:lineRule="auto"/>
        <w:ind w:right="100"/>
        <w:rPr>
          <w:i/>
          <w:iCs/>
        </w:rPr>
      </w:pPr>
      <w:r w:rsidRPr="001E04D9">
        <w:rPr>
          <w:i/>
          <w:iCs/>
        </w:rPr>
        <w:lastRenderedPageBreak/>
        <w:t>This internship is an</w:t>
      </w:r>
      <w:r>
        <w:rPr>
          <w:b/>
          <w:bCs/>
          <w:i/>
          <w:iCs/>
        </w:rPr>
        <w:t xml:space="preserve"> in-person </w:t>
      </w:r>
      <w:r w:rsidRPr="001E04D9">
        <w:rPr>
          <w:i/>
          <w:iCs/>
        </w:rPr>
        <w:t xml:space="preserve">position. </w:t>
      </w:r>
    </w:p>
    <w:p w14:paraId="6826C37A" w14:textId="77777777" w:rsidR="001E04D9" w:rsidRPr="001E04D9" w:rsidRDefault="001E04D9" w:rsidP="008307F9">
      <w:pPr>
        <w:shd w:val="clear" w:color="auto" w:fill="FFFFFF"/>
        <w:spacing w:after="0" w:line="240" w:lineRule="auto"/>
        <w:ind w:right="100"/>
        <w:rPr>
          <w:b/>
          <w:bCs/>
          <w:i/>
          <w:iCs/>
        </w:rPr>
      </w:pPr>
    </w:p>
    <w:p w14:paraId="799D1FFB" w14:textId="62C2F76F" w:rsidR="001E04D9" w:rsidRDefault="001E04D9" w:rsidP="008307F9">
      <w:pPr>
        <w:shd w:val="clear" w:color="auto" w:fill="FFFFFF"/>
        <w:spacing w:after="0" w:line="240" w:lineRule="auto"/>
        <w:ind w:right="100"/>
        <w:rPr>
          <w:i/>
          <w:iCs/>
        </w:rPr>
      </w:pPr>
      <w:r w:rsidRPr="001E04D9">
        <w:rPr>
          <w:b/>
          <w:bCs/>
          <w:i/>
          <w:iCs/>
        </w:rPr>
        <w:t>Primary location:</w:t>
      </w:r>
      <w:r w:rsidRPr="001E04D9">
        <w:rPr>
          <w:i/>
          <w:iCs/>
        </w:rPr>
        <w:t xml:space="preserve"> 3 City Hall Square, Lynn, MA 01901</w:t>
      </w:r>
    </w:p>
    <w:p w14:paraId="1D6BAC38" w14:textId="77777777" w:rsidR="001E04D9" w:rsidRPr="001E04D9" w:rsidRDefault="001E04D9" w:rsidP="008307F9">
      <w:pPr>
        <w:shd w:val="clear" w:color="auto" w:fill="FFFFFF"/>
        <w:spacing w:after="0" w:line="240" w:lineRule="auto"/>
        <w:ind w:right="100"/>
        <w:rPr>
          <w:b/>
          <w:bCs/>
          <w:i/>
          <w:iCs/>
        </w:rPr>
      </w:pPr>
    </w:p>
    <w:p w14:paraId="1BE0D839" w14:textId="5EE649F0" w:rsidR="001E04D9" w:rsidRPr="001E04D9" w:rsidRDefault="001E04D9" w:rsidP="008307F9">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72D72D6F" w14:textId="77777777" w:rsidR="001E04D9" w:rsidRDefault="001E04D9" w:rsidP="008307F9">
      <w:pPr>
        <w:pStyle w:val="Default"/>
        <w:jc w:val="center"/>
        <w:rPr>
          <w:rFonts w:asciiTheme="minorHAnsi" w:hAnsiTheme="minorHAnsi" w:cstheme="minorHAnsi"/>
          <w:b/>
          <w:u w:val="single"/>
        </w:rPr>
      </w:pPr>
    </w:p>
    <w:p w14:paraId="7344D0FF" w14:textId="77777777" w:rsidR="001E04D9" w:rsidRDefault="001E04D9" w:rsidP="008307F9">
      <w:pPr>
        <w:pStyle w:val="Default"/>
        <w:jc w:val="center"/>
        <w:rPr>
          <w:rFonts w:asciiTheme="minorHAnsi" w:hAnsiTheme="minorHAnsi" w:cstheme="minorHAnsi"/>
          <w:b/>
          <w:u w:val="single"/>
        </w:rPr>
      </w:pPr>
    </w:p>
    <w:p w14:paraId="3947936C" w14:textId="77777777" w:rsidR="001E04D9" w:rsidRDefault="001E04D9" w:rsidP="008307F9">
      <w:pPr>
        <w:pStyle w:val="Default"/>
        <w:jc w:val="center"/>
        <w:rPr>
          <w:rFonts w:asciiTheme="minorHAnsi" w:hAnsiTheme="minorHAnsi" w:cstheme="minorHAnsi"/>
          <w:b/>
          <w:u w:val="single"/>
        </w:rPr>
      </w:pPr>
    </w:p>
    <w:p w14:paraId="3FD9AF86" w14:textId="77777777" w:rsidR="001E04D9" w:rsidRDefault="001E04D9" w:rsidP="008307F9">
      <w:pPr>
        <w:pStyle w:val="Default"/>
        <w:jc w:val="center"/>
        <w:rPr>
          <w:rFonts w:asciiTheme="minorHAnsi" w:hAnsiTheme="minorHAnsi" w:cstheme="minorHAnsi"/>
          <w:b/>
          <w:u w:val="single"/>
        </w:rPr>
      </w:pPr>
    </w:p>
    <w:p w14:paraId="44C78320" w14:textId="77777777" w:rsidR="001E04D9" w:rsidRDefault="001E04D9" w:rsidP="008307F9">
      <w:pPr>
        <w:pStyle w:val="Default"/>
        <w:jc w:val="center"/>
        <w:rPr>
          <w:rFonts w:asciiTheme="minorHAnsi" w:hAnsiTheme="minorHAnsi" w:cstheme="minorHAnsi"/>
          <w:b/>
          <w:u w:val="single"/>
        </w:rPr>
      </w:pPr>
    </w:p>
    <w:p w14:paraId="158853C1" w14:textId="77777777" w:rsidR="001E04D9" w:rsidRDefault="001E04D9" w:rsidP="008307F9">
      <w:pPr>
        <w:pStyle w:val="Default"/>
        <w:jc w:val="center"/>
        <w:rPr>
          <w:rFonts w:asciiTheme="minorHAnsi" w:hAnsiTheme="minorHAnsi" w:cstheme="minorHAnsi"/>
          <w:b/>
          <w:u w:val="single"/>
        </w:rPr>
      </w:pPr>
    </w:p>
    <w:p w14:paraId="22BECE6C" w14:textId="77777777" w:rsidR="001E04D9" w:rsidRDefault="001E04D9" w:rsidP="008307F9">
      <w:pPr>
        <w:pStyle w:val="Default"/>
        <w:jc w:val="center"/>
        <w:rPr>
          <w:rFonts w:asciiTheme="minorHAnsi" w:hAnsiTheme="minorHAnsi" w:cstheme="minorHAnsi"/>
          <w:b/>
          <w:u w:val="single"/>
        </w:rPr>
      </w:pPr>
    </w:p>
    <w:p w14:paraId="1B8CF0F0" w14:textId="77777777" w:rsidR="001E04D9" w:rsidRDefault="001E04D9" w:rsidP="008307F9">
      <w:pPr>
        <w:pStyle w:val="Default"/>
        <w:jc w:val="center"/>
        <w:rPr>
          <w:rFonts w:asciiTheme="minorHAnsi" w:hAnsiTheme="minorHAnsi" w:cstheme="minorHAnsi"/>
          <w:b/>
          <w:u w:val="single"/>
        </w:rPr>
      </w:pPr>
    </w:p>
    <w:p w14:paraId="786649B2" w14:textId="77777777" w:rsidR="001E04D9" w:rsidRDefault="001E04D9" w:rsidP="008307F9">
      <w:pPr>
        <w:pStyle w:val="Default"/>
        <w:jc w:val="center"/>
        <w:rPr>
          <w:rFonts w:asciiTheme="minorHAnsi" w:hAnsiTheme="minorHAnsi" w:cstheme="minorHAnsi"/>
          <w:b/>
          <w:u w:val="single"/>
        </w:rPr>
      </w:pPr>
    </w:p>
    <w:p w14:paraId="5F70A21A" w14:textId="77777777" w:rsidR="001E04D9" w:rsidRDefault="001E04D9" w:rsidP="008307F9">
      <w:pPr>
        <w:pStyle w:val="Default"/>
        <w:jc w:val="center"/>
        <w:rPr>
          <w:rFonts w:asciiTheme="minorHAnsi" w:hAnsiTheme="minorHAnsi" w:cstheme="minorHAnsi"/>
          <w:b/>
          <w:u w:val="single"/>
        </w:rPr>
      </w:pPr>
    </w:p>
    <w:p w14:paraId="621D30DA" w14:textId="77777777" w:rsidR="001E04D9" w:rsidRDefault="001E04D9" w:rsidP="008307F9">
      <w:pPr>
        <w:pStyle w:val="Default"/>
        <w:jc w:val="center"/>
        <w:rPr>
          <w:rFonts w:asciiTheme="minorHAnsi" w:hAnsiTheme="minorHAnsi" w:cstheme="minorHAnsi"/>
          <w:b/>
          <w:u w:val="single"/>
        </w:rPr>
      </w:pPr>
    </w:p>
    <w:p w14:paraId="25DD7BD6" w14:textId="77777777" w:rsidR="001E04D9" w:rsidRDefault="001E04D9" w:rsidP="008307F9">
      <w:pPr>
        <w:pStyle w:val="Default"/>
        <w:jc w:val="center"/>
        <w:rPr>
          <w:rFonts w:asciiTheme="minorHAnsi" w:hAnsiTheme="minorHAnsi" w:cstheme="minorHAnsi"/>
          <w:b/>
          <w:u w:val="single"/>
        </w:rPr>
      </w:pPr>
    </w:p>
    <w:p w14:paraId="23739835" w14:textId="77777777" w:rsidR="001E04D9" w:rsidRDefault="001E04D9" w:rsidP="008307F9">
      <w:pPr>
        <w:pStyle w:val="Default"/>
        <w:jc w:val="center"/>
        <w:rPr>
          <w:rFonts w:asciiTheme="minorHAnsi" w:hAnsiTheme="minorHAnsi" w:cstheme="minorHAnsi"/>
          <w:b/>
          <w:u w:val="single"/>
        </w:rPr>
      </w:pPr>
    </w:p>
    <w:p w14:paraId="19C3A389" w14:textId="77777777" w:rsidR="001E04D9" w:rsidRDefault="001E04D9" w:rsidP="008307F9">
      <w:pPr>
        <w:pStyle w:val="Default"/>
        <w:jc w:val="center"/>
        <w:rPr>
          <w:rFonts w:asciiTheme="minorHAnsi" w:hAnsiTheme="minorHAnsi" w:cstheme="minorHAnsi"/>
          <w:b/>
          <w:u w:val="single"/>
        </w:rPr>
      </w:pPr>
    </w:p>
    <w:p w14:paraId="2DDC558A" w14:textId="77777777" w:rsidR="001E04D9" w:rsidRDefault="001E04D9" w:rsidP="008307F9">
      <w:pPr>
        <w:pStyle w:val="Default"/>
        <w:jc w:val="center"/>
        <w:rPr>
          <w:rFonts w:asciiTheme="minorHAnsi" w:hAnsiTheme="minorHAnsi" w:cstheme="minorHAnsi"/>
          <w:b/>
          <w:u w:val="single"/>
        </w:rPr>
      </w:pPr>
    </w:p>
    <w:p w14:paraId="07667E6E" w14:textId="77777777" w:rsidR="001E04D9" w:rsidRDefault="001E04D9" w:rsidP="008307F9">
      <w:pPr>
        <w:pStyle w:val="Default"/>
        <w:jc w:val="center"/>
        <w:rPr>
          <w:rFonts w:asciiTheme="minorHAnsi" w:hAnsiTheme="minorHAnsi" w:cstheme="minorHAnsi"/>
          <w:b/>
          <w:u w:val="single"/>
        </w:rPr>
      </w:pPr>
    </w:p>
    <w:p w14:paraId="445370D4" w14:textId="77777777" w:rsidR="001E04D9" w:rsidRDefault="001E04D9" w:rsidP="008307F9">
      <w:pPr>
        <w:pStyle w:val="Default"/>
        <w:jc w:val="center"/>
        <w:rPr>
          <w:rFonts w:asciiTheme="minorHAnsi" w:hAnsiTheme="minorHAnsi" w:cstheme="minorHAnsi"/>
          <w:b/>
          <w:u w:val="single"/>
        </w:rPr>
      </w:pPr>
    </w:p>
    <w:p w14:paraId="68019C21" w14:textId="77777777" w:rsidR="001E04D9" w:rsidRDefault="001E04D9" w:rsidP="008307F9">
      <w:pPr>
        <w:pStyle w:val="Default"/>
        <w:jc w:val="center"/>
        <w:rPr>
          <w:rFonts w:asciiTheme="minorHAnsi" w:hAnsiTheme="minorHAnsi" w:cstheme="minorHAnsi"/>
          <w:b/>
          <w:u w:val="single"/>
        </w:rPr>
      </w:pPr>
    </w:p>
    <w:p w14:paraId="55DB07A8" w14:textId="77777777" w:rsidR="001E04D9" w:rsidRDefault="001E04D9" w:rsidP="008307F9">
      <w:pPr>
        <w:pStyle w:val="Default"/>
        <w:jc w:val="center"/>
        <w:rPr>
          <w:rFonts w:asciiTheme="minorHAnsi" w:hAnsiTheme="minorHAnsi" w:cstheme="minorHAnsi"/>
          <w:b/>
          <w:u w:val="single"/>
        </w:rPr>
      </w:pPr>
    </w:p>
    <w:p w14:paraId="737604A3" w14:textId="77777777" w:rsidR="001E04D9" w:rsidRDefault="001E04D9" w:rsidP="008307F9">
      <w:pPr>
        <w:pStyle w:val="Default"/>
        <w:jc w:val="center"/>
        <w:rPr>
          <w:rFonts w:asciiTheme="minorHAnsi" w:hAnsiTheme="minorHAnsi" w:cstheme="minorHAnsi"/>
          <w:b/>
          <w:u w:val="single"/>
        </w:rPr>
      </w:pPr>
    </w:p>
    <w:p w14:paraId="495884DD" w14:textId="77777777" w:rsidR="001E04D9" w:rsidRDefault="001E04D9" w:rsidP="008307F9">
      <w:pPr>
        <w:pStyle w:val="Default"/>
        <w:jc w:val="center"/>
        <w:rPr>
          <w:rFonts w:asciiTheme="minorHAnsi" w:hAnsiTheme="minorHAnsi" w:cstheme="minorHAnsi"/>
          <w:b/>
          <w:u w:val="single"/>
        </w:rPr>
      </w:pPr>
    </w:p>
    <w:p w14:paraId="39D5F5CE" w14:textId="77777777" w:rsidR="001E04D9" w:rsidRDefault="001E04D9" w:rsidP="008307F9">
      <w:pPr>
        <w:pStyle w:val="Default"/>
        <w:jc w:val="center"/>
        <w:rPr>
          <w:rFonts w:asciiTheme="minorHAnsi" w:hAnsiTheme="minorHAnsi" w:cstheme="minorHAnsi"/>
          <w:b/>
          <w:u w:val="single"/>
        </w:rPr>
      </w:pPr>
    </w:p>
    <w:p w14:paraId="21B84DB4" w14:textId="77777777" w:rsidR="001E04D9" w:rsidRDefault="001E04D9" w:rsidP="008307F9">
      <w:pPr>
        <w:pStyle w:val="Default"/>
        <w:jc w:val="center"/>
        <w:rPr>
          <w:rFonts w:asciiTheme="minorHAnsi" w:hAnsiTheme="minorHAnsi" w:cstheme="minorHAnsi"/>
          <w:b/>
          <w:u w:val="single"/>
        </w:rPr>
      </w:pPr>
    </w:p>
    <w:p w14:paraId="5A901D1A" w14:textId="77777777" w:rsidR="001E04D9" w:rsidRDefault="001E04D9" w:rsidP="008307F9">
      <w:pPr>
        <w:pStyle w:val="Default"/>
        <w:jc w:val="center"/>
        <w:rPr>
          <w:rFonts w:asciiTheme="minorHAnsi" w:hAnsiTheme="minorHAnsi" w:cstheme="minorHAnsi"/>
          <w:b/>
          <w:u w:val="single"/>
        </w:rPr>
      </w:pPr>
    </w:p>
    <w:p w14:paraId="12F9A8F5" w14:textId="77777777" w:rsidR="001E04D9" w:rsidRDefault="001E04D9" w:rsidP="008307F9">
      <w:pPr>
        <w:pStyle w:val="Default"/>
        <w:jc w:val="center"/>
        <w:rPr>
          <w:rFonts w:asciiTheme="minorHAnsi" w:hAnsiTheme="minorHAnsi" w:cstheme="minorHAnsi"/>
          <w:b/>
          <w:u w:val="single"/>
        </w:rPr>
      </w:pPr>
    </w:p>
    <w:p w14:paraId="630C3123" w14:textId="77777777" w:rsidR="001E04D9" w:rsidRDefault="001E04D9" w:rsidP="008307F9">
      <w:pPr>
        <w:pStyle w:val="Default"/>
        <w:jc w:val="center"/>
        <w:rPr>
          <w:rFonts w:asciiTheme="minorHAnsi" w:hAnsiTheme="minorHAnsi" w:cstheme="minorHAnsi"/>
          <w:b/>
          <w:u w:val="single"/>
        </w:rPr>
      </w:pPr>
    </w:p>
    <w:p w14:paraId="7440A78A" w14:textId="77777777" w:rsidR="001E04D9" w:rsidRDefault="001E04D9" w:rsidP="008307F9">
      <w:pPr>
        <w:pStyle w:val="Default"/>
        <w:jc w:val="center"/>
        <w:rPr>
          <w:rFonts w:asciiTheme="minorHAnsi" w:hAnsiTheme="minorHAnsi" w:cstheme="minorHAnsi"/>
          <w:b/>
          <w:u w:val="single"/>
        </w:rPr>
      </w:pPr>
    </w:p>
    <w:p w14:paraId="0FAE3BC9" w14:textId="77777777" w:rsidR="001E04D9" w:rsidRDefault="001E04D9" w:rsidP="008307F9">
      <w:pPr>
        <w:pStyle w:val="Default"/>
        <w:jc w:val="center"/>
        <w:rPr>
          <w:rFonts w:asciiTheme="minorHAnsi" w:hAnsiTheme="minorHAnsi" w:cstheme="minorHAnsi"/>
          <w:b/>
          <w:u w:val="single"/>
        </w:rPr>
      </w:pPr>
    </w:p>
    <w:p w14:paraId="4B9CF227" w14:textId="77777777" w:rsidR="001E04D9" w:rsidRDefault="001E04D9" w:rsidP="008307F9">
      <w:pPr>
        <w:pStyle w:val="Default"/>
        <w:jc w:val="center"/>
        <w:rPr>
          <w:rFonts w:asciiTheme="minorHAnsi" w:hAnsiTheme="minorHAnsi" w:cstheme="minorHAnsi"/>
          <w:b/>
          <w:u w:val="single"/>
        </w:rPr>
      </w:pPr>
    </w:p>
    <w:p w14:paraId="02DA0262" w14:textId="77777777" w:rsidR="001E04D9" w:rsidRDefault="001E04D9" w:rsidP="008307F9">
      <w:pPr>
        <w:pStyle w:val="Default"/>
        <w:jc w:val="center"/>
        <w:rPr>
          <w:rFonts w:asciiTheme="minorHAnsi" w:hAnsiTheme="minorHAnsi" w:cstheme="minorHAnsi"/>
          <w:b/>
          <w:u w:val="single"/>
        </w:rPr>
      </w:pPr>
    </w:p>
    <w:p w14:paraId="353D4437" w14:textId="77777777" w:rsidR="001E04D9" w:rsidRDefault="001E04D9" w:rsidP="008307F9">
      <w:pPr>
        <w:pStyle w:val="Default"/>
        <w:jc w:val="center"/>
        <w:rPr>
          <w:rFonts w:asciiTheme="minorHAnsi" w:hAnsiTheme="minorHAnsi" w:cstheme="minorHAnsi"/>
          <w:b/>
          <w:u w:val="single"/>
        </w:rPr>
      </w:pPr>
    </w:p>
    <w:p w14:paraId="54EA4DD8" w14:textId="77777777" w:rsidR="001E04D9" w:rsidRDefault="001E04D9" w:rsidP="008307F9">
      <w:pPr>
        <w:pStyle w:val="Default"/>
        <w:jc w:val="center"/>
        <w:rPr>
          <w:rFonts w:asciiTheme="minorHAnsi" w:hAnsiTheme="minorHAnsi" w:cstheme="minorHAnsi"/>
          <w:b/>
          <w:u w:val="single"/>
        </w:rPr>
      </w:pPr>
    </w:p>
    <w:p w14:paraId="4C813001" w14:textId="77777777" w:rsidR="001E04D9" w:rsidRDefault="001E04D9" w:rsidP="008307F9">
      <w:pPr>
        <w:pStyle w:val="Default"/>
        <w:jc w:val="center"/>
        <w:rPr>
          <w:rFonts w:asciiTheme="minorHAnsi" w:hAnsiTheme="minorHAnsi" w:cstheme="minorHAnsi"/>
          <w:b/>
          <w:u w:val="single"/>
        </w:rPr>
      </w:pPr>
    </w:p>
    <w:p w14:paraId="2066F8A6" w14:textId="77777777" w:rsidR="001E04D9" w:rsidRDefault="001E04D9" w:rsidP="008307F9">
      <w:pPr>
        <w:pStyle w:val="Default"/>
        <w:jc w:val="center"/>
        <w:rPr>
          <w:rFonts w:asciiTheme="minorHAnsi" w:hAnsiTheme="minorHAnsi" w:cstheme="minorHAnsi"/>
          <w:b/>
          <w:u w:val="single"/>
        </w:rPr>
      </w:pPr>
    </w:p>
    <w:p w14:paraId="0C234BD8" w14:textId="77777777" w:rsidR="001E04D9" w:rsidRDefault="001E04D9" w:rsidP="008307F9">
      <w:pPr>
        <w:pStyle w:val="Default"/>
        <w:jc w:val="center"/>
        <w:rPr>
          <w:rFonts w:asciiTheme="minorHAnsi" w:hAnsiTheme="minorHAnsi" w:cstheme="minorHAnsi"/>
          <w:b/>
          <w:u w:val="single"/>
        </w:rPr>
      </w:pPr>
    </w:p>
    <w:p w14:paraId="390544BD" w14:textId="77777777" w:rsidR="001E04D9" w:rsidRDefault="001E04D9" w:rsidP="008307F9">
      <w:pPr>
        <w:pStyle w:val="Default"/>
        <w:jc w:val="center"/>
        <w:rPr>
          <w:rFonts w:asciiTheme="minorHAnsi" w:hAnsiTheme="minorHAnsi" w:cstheme="minorHAnsi"/>
          <w:b/>
          <w:u w:val="single"/>
        </w:rPr>
      </w:pPr>
    </w:p>
    <w:p w14:paraId="783E73D4" w14:textId="77777777" w:rsidR="001E04D9" w:rsidRDefault="001E04D9" w:rsidP="008307F9">
      <w:pPr>
        <w:pStyle w:val="Default"/>
        <w:jc w:val="center"/>
        <w:rPr>
          <w:rFonts w:asciiTheme="minorHAnsi" w:hAnsiTheme="minorHAnsi" w:cstheme="minorHAnsi"/>
          <w:b/>
          <w:u w:val="single"/>
        </w:rPr>
      </w:pPr>
    </w:p>
    <w:p w14:paraId="6C97FF5A" w14:textId="77777777" w:rsidR="001E04D9" w:rsidRDefault="001E04D9" w:rsidP="008307F9">
      <w:pPr>
        <w:pStyle w:val="Default"/>
        <w:jc w:val="center"/>
        <w:rPr>
          <w:rFonts w:asciiTheme="minorHAnsi" w:hAnsiTheme="minorHAnsi" w:cstheme="minorHAnsi"/>
          <w:b/>
          <w:u w:val="single"/>
        </w:rPr>
      </w:pPr>
    </w:p>
    <w:p w14:paraId="0E28F39A" w14:textId="07E2BE40" w:rsidR="00A73BB5" w:rsidRPr="00A73BB5" w:rsidRDefault="00A73BB5" w:rsidP="008307F9">
      <w:pPr>
        <w:pStyle w:val="Default"/>
        <w:jc w:val="center"/>
        <w:rPr>
          <w:rFonts w:asciiTheme="minorHAnsi" w:hAnsiTheme="minorHAnsi" w:cstheme="minorHAnsi"/>
          <w:b/>
          <w:u w:val="single"/>
        </w:rPr>
      </w:pPr>
      <w:hyperlink r:id="rId84" w:history="1">
        <w:r w:rsidRPr="00B76ABB">
          <w:rPr>
            <w:rStyle w:val="Hyperlink"/>
            <w:rFonts w:asciiTheme="minorHAnsi" w:hAnsiTheme="minorHAnsi" w:cstheme="minorHAnsi"/>
            <w:b/>
          </w:rPr>
          <w:t>Mansfield Health Department</w:t>
        </w:r>
      </w:hyperlink>
    </w:p>
    <w:p w14:paraId="54161CF5" w14:textId="77777777" w:rsidR="00A73BB5" w:rsidRPr="00EA0342" w:rsidRDefault="00A73BB5" w:rsidP="008307F9">
      <w:pPr>
        <w:pStyle w:val="Default"/>
        <w:rPr>
          <w:rFonts w:asciiTheme="minorHAnsi" w:hAnsiTheme="minorHAnsi" w:cstheme="minorHAnsi"/>
          <w:b/>
          <w:bCs/>
          <w:sz w:val="22"/>
          <w:szCs w:val="22"/>
        </w:rPr>
      </w:pPr>
    </w:p>
    <w:p w14:paraId="6F61BDD0" w14:textId="77777777" w:rsidR="00A73BB5" w:rsidRDefault="00A73BB5" w:rsidP="008307F9">
      <w:pPr>
        <w:pStyle w:val="Default"/>
        <w:rPr>
          <w:rFonts w:asciiTheme="minorHAnsi" w:hAnsiTheme="minorHAnsi" w:cstheme="minorHAnsi"/>
          <w:b/>
          <w:bCs/>
          <w:sz w:val="22"/>
          <w:szCs w:val="22"/>
        </w:rPr>
      </w:pPr>
      <w:r w:rsidRPr="00EA0342">
        <w:rPr>
          <w:rFonts w:asciiTheme="minorHAnsi" w:hAnsiTheme="minorHAnsi" w:cstheme="minorHAnsi"/>
          <w:b/>
          <w:bCs/>
          <w:sz w:val="22"/>
          <w:szCs w:val="22"/>
        </w:rPr>
        <w:t xml:space="preserve">Background </w:t>
      </w:r>
    </w:p>
    <w:p w14:paraId="13BBDA76" w14:textId="77777777" w:rsidR="00A73BB5" w:rsidRDefault="00A73BB5" w:rsidP="008307F9">
      <w:pPr>
        <w:pStyle w:val="Default"/>
        <w:rPr>
          <w:rFonts w:asciiTheme="minorHAnsi" w:hAnsiTheme="minorHAnsi" w:cstheme="minorHAnsi"/>
          <w:sz w:val="22"/>
          <w:szCs w:val="22"/>
        </w:rPr>
      </w:pPr>
      <w:r>
        <w:rPr>
          <w:rFonts w:asciiTheme="minorHAnsi" w:hAnsiTheme="minorHAnsi" w:cstheme="minorHAnsi"/>
          <w:sz w:val="22"/>
          <w:szCs w:val="22"/>
        </w:rPr>
        <w:t xml:space="preserve">Local Health Departments have many roles and responsibilities, providing oversight, education, enforcement, and outreach on environmental and community health topics. With a wide variety of topics available at the local level, the Mansfield Health Department Intern will be able to focus on what most interests them with several ideas available and the option to develop an individual project. </w:t>
      </w:r>
      <w:proofErr w:type="gramStart"/>
      <w:r>
        <w:rPr>
          <w:rFonts w:asciiTheme="minorHAnsi" w:hAnsiTheme="minorHAnsi" w:cstheme="minorHAnsi"/>
          <w:sz w:val="22"/>
          <w:szCs w:val="22"/>
        </w:rPr>
        <w:t>The majority of</w:t>
      </w:r>
      <w:proofErr w:type="gramEnd"/>
      <w:r>
        <w:rPr>
          <w:rFonts w:asciiTheme="minorHAnsi" w:hAnsiTheme="minorHAnsi" w:cstheme="minorHAnsi"/>
          <w:sz w:val="22"/>
          <w:szCs w:val="22"/>
        </w:rPr>
        <w:t xml:space="preserve"> work will be done independently with guidance, input, and collaboration from the Health Director. This internship can be a hybrid </w:t>
      </w:r>
      <w:proofErr w:type="gramStart"/>
      <w:r>
        <w:rPr>
          <w:rFonts w:asciiTheme="minorHAnsi" w:hAnsiTheme="minorHAnsi" w:cstheme="minorHAnsi"/>
          <w:sz w:val="22"/>
          <w:szCs w:val="22"/>
        </w:rPr>
        <w:t>position</w:t>
      </w:r>
      <w:proofErr w:type="gramEnd"/>
      <w:r>
        <w:rPr>
          <w:rFonts w:asciiTheme="minorHAnsi" w:hAnsiTheme="minorHAnsi" w:cstheme="minorHAnsi"/>
          <w:sz w:val="22"/>
          <w:szCs w:val="22"/>
        </w:rPr>
        <w:t xml:space="preserve"> but interns will truly benefit from working within the daily operations of the Health Department.  In addition to working on specific tasks, the intern will attend Board of Health meetings, several local outreach events, environmental inspections, regional and state-wide meetings, and additional </w:t>
      </w:r>
      <w:proofErr w:type="gramStart"/>
      <w:r>
        <w:rPr>
          <w:rFonts w:asciiTheme="minorHAnsi" w:hAnsiTheme="minorHAnsi" w:cstheme="minorHAnsi"/>
          <w:sz w:val="22"/>
          <w:szCs w:val="22"/>
        </w:rPr>
        <w:t>trainings</w:t>
      </w:r>
      <w:proofErr w:type="gramEnd"/>
      <w:r>
        <w:rPr>
          <w:rFonts w:asciiTheme="minorHAnsi" w:hAnsiTheme="minorHAnsi" w:cstheme="minorHAnsi"/>
          <w:sz w:val="22"/>
          <w:szCs w:val="22"/>
        </w:rPr>
        <w:t xml:space="preserve">. </w:t>
      </w:r>
    </w:p>
    <w:p w14:paraId="485578B4" w14:textId="77777777" w:rsidR="006E7FAA" w:rsidRDefault="006E7FAA" w:rsidP="008307F9">
      <w:pPr>
        <w:pStyle w:val="Default"/>
        <w:rPr>
          <w:rFonts w:asciiTheme="minorHAnsi" w:hAnsiTheme="minorHAnsi" w:cstheme="minorHAnsi"/>
          <w:b/>
          <w:bCs/>
          <w:sz w:val="22"/>
          <w:szCs w:val="22"/>
        </w:rPr>
      </w:pPr>
    </w:p>
    <w:p w14:paraId="28B8AB1F" w14:textId="52C41B3B" w:rsidR="00A73BB5" w:rsidRDefault="00A73BB5" w:rsidP="008307F9">
      <w:pPr>
        <w:pStyle w:val="Default"/>
        <w:rPr>
          <w:rFonts w:asciiTheme="minorHAnsi" w:hAnsiTheme="minorHAnsi" w:cstheme="minorHAnsi"/>
          <w:b/>
          <w:bCs/>
          <w:sz w:val="22"/>
          <w:szCs w:val="22"/>
        </w:rPr>
      </w:pPr>
      <w:r w:rsidRPr="00EA0342">
        <w:rPr>
          <w:rFonts w:asciiTheme="minorHAnsi" w:hAnsiTheme="minorHAnsi" w:cstheme="minorHAnsi"/>
          <w:b/>
          <w:bCs/>
          <w:sz w:val="22"/>
          <w:szCs w:val="22"/>
        </w:rPr>
        <w:t xml:space="preserve">Methods </w:t>
      </w:r>
    </w:p>
    <w:p w14:paraId="4F899E53" w14:textId="77777777" w:rsidR="00A73BB5" w:rsidRDefault="00A73BB5" w:rsidP="008307F9">
      <w:pPr>
        <w:pStyle w:val="Default"/>
        <w:rPr>
          <w:rFonts w:asciiTheme="minorHAnsi" w:hAnsiTheme="minorHAnsi" w:cstheme="minorHAnsi"/>
          <w:sz w:val="22"/>
          <w:szCs w:val="22"/>
        </w:rPr>
      </w:pPr>
      <w:r>
        <w:rPr>
          <w:rFonts w:asciiTheme="minorHAnsi" w:hAnsiTheme="minorHAnsi" w:cstheme="minorHAnsi"/>
          <w:sz w:val="22"/>
          <w:szCs w:val="22"/>
        </w:rPr>
        <w:t xml:space="preserve">The following project ideas are available for an intern to work on: </w:t>
      </w:r>
    </w:p>
    <w:p w14:paraId="6D8BBCBA"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Develop strategies to integrate health equity into departmental practices using Health Resources in Action Community Health Training Institute.</w:t>
      </w:r>
    </w:p>
    <w:p w14:paraId="24D41EF6"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Develop educational materials around food safety for both retail food establishments and residents.  Educational packets for food establishments targeting common violations will be assembled and emailed and/delivered.  Programs such as Northern Nevada Public Health Active Managerial control resources, CDC Food safety culture tool, and FDA Retail food protection industry educational materials will be used. </w:t>
      </w:r>
    </w:p>
    <w:p w14:paraId="2CA22AFD" w14:textId="77777777" w:rsidR="00853BA2"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Examine tobacco control practices within Mansfield. </w:t>
      </w:r>
    </w:p>
    <w:p w14:paraId="1BE7D635" w14:textId="77777777" w:rsidR="00853BA2"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Develop education material </w:t>
      </w:r>
      <w:proofErr w:type="gramStart"/>
      <w:r>
        <w:rPr>
          <w:rFonts w:asciiTheme="minorHAnsi" w:hAnsiTheme="minorHAnsi" w:cstheme="minorHAnsi"/>
          <w:sz w:val="22"/>
          <w:szCs w:val="22"/>
        </w:rPr>
        <w:t>packet</w:t>
      </w:r>
      <w:proofErr w:type="gramEnd"/>
      <w:r>
        <w:rPr>
          <w:rFonts w:asciiTheme="minorHAnsi" w:hAnsiTheme="minorHAnsi" w:cstheme="minorHAnsi"/>
          <w:sz w:val="22"/>
          <w:szCs w:val="22"/>
        </w:rPr>
        <w:t xml:space="preserve"> for tobacco retailers on best practices to avoid violations. </w:t>
      </w:r>
    </w:p>
    <w:p w14:paraId="78B492B7" w14:textId="6457EB39" w:rsidR="00A73BB5" w:rsidRPr="00335E58"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Assemble resource guide for residents who are considering stopping nicotine and tobacco use. </w:t>
      </w:r>
    </w:p>
    <w:p w14:paraId="426D5E08"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Design t</w:t>
      </w:r>
      <w:r w:rsidRPr="00335E58">
        <w:rPr>
          <w:rFonts w:asciiTheme="minorHAnsi" w:hAnsiTheme="minorHAnsi" w:cstheme="minorHAnsi"/>
          <w:sz w:val="22"/>
          <w:szCs w:val="22"/>
        </w:rPr>
        <w:t>emplates for health promotion topics</w:t>
      </w:r>
      <w:r>
        <w:rPr>
          <w:rFonts w:asciiTheme="minorHAnsi" w:hAnsiTheme="minorHAnsi" w:cstheme="minorHAnsi"/>
          <w:sz w:val="22"/>
          <w:szCs w:val="22"/>
        </w:rPr>
        <w:t xml:space="preserve"> for Town newsletter, social media and flyers.  There are 30 public health topics highlighted on the Mansfield Public Health webpage. These pages will be reviewed, updated, and expanded based on the work done during the internship. </w:t>
      </w:r>
    </w:p>
    <w:p w14:paraId="78BD33F1"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Develop Public Health Services and Guidance </w:t>
      </w:r>
      <w:proofErr w:type="gramStart"/>
      <w:r>
        <w:rPr>
          <w:rFonts w:asciiTheme="minorHAnsi" w:hAnsiTheme="minorHAnsi" w:cstheme="minorHAnsi"/>
          <w:sz w:val="22"/>
          <w:szCs w:val="22"/>
        </w:rPr>
        <w:t>document</w:t>
      </w:r>
      <w:proofErr w:type="gramEnd"/>
      <w:r>
        <w:rPr>
          <w:rFonts w:asciiTheme="minorHAnsi" w:hAnsiTheme="minorHAnsi" w:cstheme="minorHAnsi"/>
          <w:sz w:val="22"/>
          <w:szCs w:val="22"/>
        </w:rPr>
        <w:t xml:space="preserve"> for Mansfield senior citizens. </w:t>
      </w:r>
    </w:p>
    <w:p w14:paraId="0D7E98FE"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Review the 2023 Mansfield Community Health Assessment, updating the information and expanding outreach and </w:t>
      </w:r>
      <w:proofErr w:type="gramStart"/>
      <w:r>
        <w:rPr>
          <w:rFonts w:asciiTheme="minorHAnsi" w:hAnsiTheme="minorHAnsi" w:cstheme="minorHAnsi"/>
          <w:sz w:val="22"/>
          <w:szCs w:val="22"/>
        </w:rPr>
        <w:t>develop</w:t>
      </w:r>
      <w:proofErr w:type="gramEnd"/>
      <w:r>
        <w:rPr>
          <w:rFonts w:asciiTheme="minorHAnsi" w:hAnsiTheme="minorHAnsi" w:cstheme="minorHAnsi"/>
          <w:sz w:val="22"/>
          <w:szCs w:val="22"/>
        </w:rPr>
        <w:t xml:space="preserve"> programs based on the CHA.</w:t>
      </w:r>
    </w:p>
    <w:p w14:paraId="4CC0063D"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Work with SSA Health Departments to develop a Bristol-Norfolk Public Health Partners newsletter. </w:t>
      </w:r>
    </w:p>
    <w:p w14:paraId="7DBC3450" w14:textId="77777777" w:rsidR="00A73BB5"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Review current Body Art Regulations, NEHA Model Code, and other regional Body Art Regulations to make revision recommendations to the Board. </w:t>
      </w:r>
    </w:p>
    <w:p w14:paraId="398180CC" w14:textId="77777777" w:rsidR="00853BA2"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Develop Emergency Preparedness material for residents. </w:t>
      </w:r>
    </w:p>
    <w:p w14:paraId="382FDF51" w14:textId="76A52B78" w:rsidR="00A73BB5" w:rsidRPr="00874520" w:rsidRDefault="00A73BB5">
      <w:pPr>
        <w:pStyle w:val="Default"/>
        <w:numPr>
          <w:ilvl w:val="0"/>
          <w:numId w:val="8"/>
        </w:numPr>
        <w:rPr>
          <w:rFonts w:asciiTheme="minorHAnsi" w:hAnsiTheme="minorHAnsi" w:cstheme="minorHAnsi"/>
          <w:sz w:val="22"/>
          <w:szCs w:val="22"/>
        </w:rPr>
      </w:pPr>
      <w:r>
        <w:rPr>
          <w:rFonts w:asciiTheme="minorHAnsi" w:hAnsiTheme="minorHAnsi" w:cstheme="minorHAnsi"/>
          <w:sz w:val="22"/>
          <w:szCs w:val="22"/>
        </w:rPr>
        <w:t xml:space="preserve">Host specific </w:t>
      </w:r>
      <w:proofErr w:type="gramStart"/>
      <w:r>
        <w:rPr>
          <w:rFonts w:asciiTheme="minorHAnsi" w:hAnsiTheme="minorHAnsi" w:cstheme="minorHAnsi"/>
          <w:sz w:val="22"/>
          <w:szCs w:val="22"/>
        </w:rPr>
        <w:t>trainings</w:t>
      </w:r>
      <w:proofErr w:type="gramEnd"/>
      <w:r>
        <w:rPr>
          <w:rFonts w:asciiTheme="minorHAnsi" w:hAnsiTheme="minorHAnsi" w:cstheme="minorHAnsi"/>
          <w:sz w:val="22"/>
          <w:szCs w:val="22"/>
        </w:rPr>
        <w:t xml:space="preserve"> and provide educational outreach to residents for things like assembling an emergency kit, food safety in a power outage, septic maintenance during severe flooding, and actions during extreme heat. </w:t>
      </w:r>
    </w:p>
    <w:p w14:paraId="1F9702D1" w14:textId="77777777" w:rsidR="00A73BB5" w:rsidRDefault="00A73BB5" w:rsidP="008307F9">
      <w:pPr>
        <w:pStyle w:val="Default"/>
        <w:rPr>
          <w:rFonts w:asciiTheme="minorHAnsi" w:hAnsiTheme="minorHAnsi" w:cstheme="minorHAnsi"/>
          <w:sz w:val="22"/>
          <w:szCs w:val="22"/>
        </w:rPr>
      </w:pPr>
    </w:p>
    <w:p w14:paraId="7F53BDF9" w14:textId="77777777" w:rsidR="00A73BB5" w:rsidRDefault="00A73BB5" w:rsidP="008307F9">
      <w:pPr>
        <w:pStyle w:val="Default"/>
        <w:rPr>
          <w:rFonts w:asciiTheme="minorHAnsi" w:hAnsiTheme="minorHAnsi" w:cstheme="minorHAnsi"/>
          <w:b/>
          <w:bCs/>
          <w:sz w:val="22"/>
          <w:szCs w:val="22"/>
        </w:rPr>
      </w:pPr>
      <w:r w:rsidRPr="00EA0342">
        <w:rPr>
          <w:rFonts w:asciiTheme="minorHAnsi" w:hAnsiTheme="minorHAnsi" w:cstheme="minorHAnsi"/>
          <w:b/>
          <w:bCs/>
          <w:sz w:val="22"/>
          <w:szCs w:val="22"/>
        </w:rPr>
        <w:t xml:space="preserve">Expected Outcomes </w:t>
      </w:r>
    </w:p>
    <w:p w14:paraId="4AAC068C" w14:textId="77777777" w:rsidR="00A73BB5" w:rsidRPr="00EA0342" w:rsidRDefault="00A73BB5" w:rsidP="008307F9">
      <w:pPr>
        <w:spacing w:after="0" w:line="240" w:lineRule="auto"/>
        <w:rPr>
          <w:rFonts w:cstheme="minorHAnsi"/>
        </w:rPr>
      </w:pPr>
      <w:r>
        <w:rPr>
          <w:rFonts w:cstheme="minorHAnsi"/>
        </w:rPr>
        <w:t xml:space="preserve">A final project will be expected based on the topic(s) chosen during the internship. This may be educational information, suggested programming, updated webpages, survey questionnaires and results, and/or comprehensive reports.  This will be presented to the Board of Health at the end of the program. </w:t>
      </w:r>
    </w:p>
    <w:p w14:paraId="0EDF0534" w14:textId="77777777" w:rsidR="00AC13A9" w:rsidRPr="006C6136" w:rsidRDefault="00AC13A9" w:rsidP="008307F9">
      <w:pPr>
        <w:shd w:val="clear" w:color="auto" w:fill="FFFFFF"/>
        <w:spacing w:after="0" w:line="240" w:lineRule="auto"/>
        <w:ind w:right="100"/>
        <w:rPr>
          <w:i/>
          <w:iCs/>
        </w:rPr>
      </w:pPr>
      <w:r w:rsidRPr="006C6136">
        <w:rPr>
          <w:i/>
          <w:iCs/>
        </w:rPr>
        <w:lastRenderedPageBreak/>
        <w:t>This internship is a</w:t>
      </w:r>
      <w:r w:rsidRPr="006C6136">
        <w:rPr>
          <w:b/>
          <w:bCs/>
          <w:i/>
          <w:iCs/>
        </w:rPr>
        <w:t xml:space="preserve"> hybrid</w:t>
      </w:r>
      <w:r w:rsidRPr="006C6136">
        <w:rPr>
          <w:i/>
          <w:iCs/>
        </w:rPr>
        <w:t xml:space="preserve"> position, meaning some in-person work will be required. </w:t>
      </w:r>
    </w:p>
    <w:p w14:paraId="1CD74AB9" w14:textId="77777777" w:rsidR="00AC13A9" w:rsidRPr="006C6136" w:rsidRDefault="00AC13A9" w:rsidP="008307F9">
      <w:pPr>
        <w:shd w:val="clear" w:color="auto" w:fill="FFFFFF"/>
        <w:spacing w:after="0" w:line="240" w:lineRule="auto"/>
        <w:ind w:right="100"/>
        <w:rPr>
          <w:b/>
          <w:bCs/>
          <w:i/>
          <w:iCs/>
        </w:rPr>
      </w:pPr>
    </w:p>
    <w:p w14:paraId="0A5A62D8" w14:textId="74B23195" w:rsidR="00AC13A9" w:rsidRPr="006C6136" w:rsidRDefault="00AC13A9" w:rsidP="008307F9">
      <w:pPr>
        <w:shd w:val="clear" w:color="auto" w:fill="FFFFFF"/>
        <w:spacing w:after="0" w:line="240" w:lineRule="auto"/>
        <w:ind w:right="100"/>
        <w:rPr>
          <w:i/>
          <w:iCs/>
        </w:rPr>
      </w:pPr>
      <w:r w:rsidRPr="006C6136">
        <w:rPr>
          <w:b/>
          <w:bCs/>
          <w:i/>
          <w:iCs/>
        </w:rPr>
        <w:t>Primary location:</w:t>
      </w:r>
      <w:r w:rsidRPr="006C6136">
        <w:rPr>
          <w:i/>
          <w:iCs/>
        </w:rPr>
        <w:t xml:space="preserve"> </w:t>
      </w:r>
      <w:r w:rsidRPr="00AC13A9">
        <w:rPr>
          <w:i/>
          <w:iCs/>
        </w:rPr>
        <w:t>6 Park Row, Mansfield</w:t>
      </w:r>
      <w:r w:rsidRPr="006C6136">
        <w:rPr>
          <w:i/>
          <w:iCs/>
        </w:rPr>
        <w:t xml:space="preserve">, MA </w:t>
      </w:r>
      <w:r>
        <w:rPr>
          <w:i/>
          <w:iCs/>
        </w:rPr>
        <w:t>02048</w:t>
      </w:r>
    </w:p>
    <w:p w14:paraId="488E9E75" w14:textId="77777777" w:rsidR="00AC13A9" w:rsidRPr="006C6136" w:rsidRDefault="00AC13A9" w:rsidP="008307F9">
      <w:pPr>
        <w:shd w:val="clear" w:color="auto" w:fill="FFFFFF"/>
        <w:spacing w:after="0" w:line="240" w:lineRule="auto"/>
        <w:ind w:right="100"/>
        <w:rPr>
          <w:b/>
          <w:bCs/>
          <w:i/>
          <w:iCs/>
        </w:rPr>
      </w:pPr>
    </w:p>
    <w:p w14:paraId="474D679B" w14:textId="77777777" w:rsidR="00AC13A9" w:rsidRPr="001E04D9" w:rsidRDefault="00AC13A9" w:rsidP="008307F9">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1E338C6A" w14:textId="77777777" w:rsidR="00A73BB5" w:rsidRDefault="00A73BB5" w:rsidP="008307F9">
      <w:pPr>
        <w:spacing w:after="0" w:line="240" w:lineRule="auto"/>
      </w:pPr>
    </w:p>
    <w:p w14:paraId="6CACD506" w14:textId="77777777" w:rsidR="00A73BB5" w:rsidRDefault="00A73BB5" w:rsidP="008307F9">
      <w:pPr>
        <w:spacing w:after="0" w:line="240" w:lineRule="auto"/>
      </w:pPr>
    </w:p>
    <w:p w14:paraId="576E4A47" w14:textId="77777777" w:rsidR="00A73BB5" w:rsidRDefault="00A73BB5" w:rsidP="008307F9">
      <w:pPr>
        <w:spacing w:after="0" w:line="240" w:lineRule="auto"/>
      </w:pPr>
    </w:p>
    <w:p w14:paraId="3A0D9DA6" w14:textId="77777777" w:rsidR="00A73BB5" w:rsidRDefault="00A73BB5" w:rsidP="008307F9">
      <w:pPr>
        <w:spacing w:after="0" w:line="240" w:lineRule="auto"/>
      </w:pPr>
    </w:p>
    <w:p w14:paraId="56FC089A" w14:textId="77777777" w:rsidR="00A73BB5" w:rsidRDefault="00A73BB5" w:rsidP="008307F9">
      <w:pPr>
        <w:spacing w:after="0" w:line="240" w:lineRule="auto"/>
      </w:pPr>
    </w:p>
    <w:p w14:paraId="24A5D55F" w14:textId="77777777" w:rsidR="00A73BB5" w:rsidRDefault="00A73BB5" w:rsidP="008307F9">
      <w:pPr>
        <w:spacing w:after="0" w:line="240" w:lineRule="auto"/>
      </w:pPr>
    </w:p>
    <w:p w14:paraId="15940CEF" w14:textId="77777777" w:rsidR="00A73BB5" w:rsidRDefault="00A73BB5" w:rsidP="008307F9">
      <w:pPr>
        <w:spacing w:after="0" w:line="240" w:lineRule="auto"/>
      </w:pPr>
    </w:p>
    <w:p w14:paraId="6474B898" w14:textId="77777777" w:rsidR="00A73BB5" w:rsidRDefault="00A73BB5" w:rsidP="008307F9">
      <w:pPr>
        <w:spacing w:after="0" w:line="240" w:lineRule="auto"/>
      </w:pPr>
    </w:p>
    <w:p w14:paraId="19708BED" w14:textId="77777777" w:rsidR="00A73BB5" w:rsidRDefault="00A73BB5" w:rsidP="008307F9">
      <w:pPr>
        <w:spacing w:after="0" w:line="240" w:lineRule="auto"/>
      </w:pPr>
    </w:p>
    <w:p w14:paraId="6C874C23" w14:textId="77777777" w:rsidR="00A73BB5" w:rsidRDefault="00A73BB5" w:rsidP="008307F9">
      <w:pPr>
        <w:spacing w:after="0" w:line="240" w:lineRule="auto"/>
      </w:pPr>
    </w:p>
    <w:p w14:paraId="6F78A7DD" w14:textId="77777777" w:rsidR="00A73BB5" w:rsidRDefault="00A73BB5" w:rsidP="008307F9">
      <w:pPr>
        <w:spacing w:after="0" w:line="240" w:lineRule="auto"/>
      </w:pPr>
    </w:p>
    <w:p w14:paraId="018C1DED" w14:textId="77777777" w:rsidR="00A73BB5" w:rsidRDefault="00A73BB5" w:rsidP="008307F9">
      <w:pPr>
        <w:spacing w:after="0" w:line="240" w:lineRule="auto"/>
      </w:pPr>
    </w:p>
    <w:p w14:paraId="718FB54C" w14:textId="77777777" w:rsidR="00A73BB5" w:rsidRDefault="00A73BB5" w:rsidP="008307F9">
      <w:pPr>
        <w:spacing w:after="0" w:line="240" w:lineRule="auto"/>
      </w:pPr>
    </w:p>
    <w:p w14:paraId="5F4CD004" w14:textId="77777777" w:rsidR="00A73BB5" w:rsidRDefault="00A73BB5" w:rsidP="008307F9">
      <w:pPr>
        <w:spacing w:after="0" w:line="240" w:lineRule="auto"/>
      </w:pPr>
    </w:p>
    <w:p w14:paraId="2778FF95" w14:textId="77777777" w:rsidR="00A73BB5" w:rsidRDefault="00A73BB5" w:rsidP="008307F9">
      <w:pPr>
        <w:spacing w:after="0" w:line="240" w:lineRule="auto"/>
      </w:pPr>
    </w:p>
    <w:p w14:paraId="41553E00" w14:textId="77777777" w:rsidR="00A73BB5" w:rsidRDefault="00A73BB5" w:rsidP="008307F9">
      <w:pPr>
        <w:spacing w:after="0" w:line="240" w:lineRule="auto"/>
      </w:pPr>
    </w:p>
    <w:p w14:paraId="5487E3DA" w14:textId="77777777" w:rsidR="00A73BB5" w:rsidRDefault="00A73BB5" w:rsidP="008307F9">
      <w:pPr>
        <w:spacing w:after="0" w:line="240" w:lineRule="auto"/>
      </w:pPr>
    </w:p>
    <w:p w14:paraId="4DF090A9" w14:textId="77777777" w:rsidR="00A73BB5" w:rsidRDefault="00A73BB5" w:rsidP="008307F9">
      <w:pPr>
        <w:spacing w:after="0" w:line="240" w:lineRule="auto"/>
      </w:pPr>
    </w:p>
    <w:p w14:paraId="5FF2AB89" w14:textId="77777777" w:rsidR="00A73BB5" w:rsidRDefault="00A73BB5" w:rsidP="008307F9">
      <w:pPr>
        <w:spacing w:after="0" w:line="240" w:lineRule="auto"/>
      </w:pPr>
    </w:p>
    <w:p w14:paraId="7EDBE20C" w14:textId="77777777" w:rsidR="00A73BB5" w:rsidRDefault="00A73BB5" w:rsidP="008307F9">
      <w:pPr>
        <w:spacing w:after="0" w:line="240" w:lineRule="auto"/>
      </w:pPr>
    </w:p>
    <w:p w14:paraId="2D241846" w14:textId="77777777" w:rsidR="00A73BB5" w:rsidRDefault="00A73BB5" w:rsidP="008307F9">
      <w:pPr>
        <w:spacing w:after="0" w:line="240" w:lineRule="auto"/>
      </w:pPr>
    </w:p>
    <w:p w14:paraId="6437ED87" w14:textId="77777777" w:rsidR="00A73BB5" w:rsidRDefault="00A73BB5" w:rsidP="008307F9">
      <w:pPr>
        <w:spacing w:after="0" w:line="240" w:lineRule="auto"/>
      </w:pPr>
    </w:p>
    <w:p w14:paraId="2E09D1E2" w14:textId="77777777" w:rsidR="00A73BB5" w:rsidRDefault="00A73BB5" w:rsidP="008307F9">
      <w:pPr>
        <w:spacing w:after="0" w:line="240" w:lineRule="auto"/>
      </w:pPr>
    </w:p>
    <w:p w14:paraId="3E3024E7" w14:textId="77777777" w:rsidR="00A73BB5" w:rsidRDefault="00A73BB5" w:rsidP="008307F9">
      <w:pPr>
        <w:spacing w:after="0" w:line="240" w:lineRule="auto"/>
      </w:pPr>
    </w:p>
    <w:p w14:paraId="43A8A9AC" w14:textId="77777777" w:rsidR="00A73BB5" w:rsidRDefault="00A73BB5" w:rsidP="008307F9">
      <w:pPr>
        <w:spacing w:after="0" w:line="240" w:lineRule="auto"/>
      </w:pPr>
    </w:p>
    <w:p w14:paraId="6E133E55" w14:textId="77777777" w:rsidR="00A73BB5" w:rsidRDefault="00A73BB5" w:rsidP="008307F9">
      <w:pPr>
        <w:spacing w:after="0" w:line="240" w:lineRule="auto"/>
      </w:pPr>
    </w:p>
    <w:p w14:paraId="26C14C2D" w14:textId="77777777" w:rsidR="00A73BB5" w:rsidRDefault="00A73BB5" w:rsidP="008307F9">
      <w:pPr>
        <w:spacing w:after="0" w:line="240" w:lineRule="auto"/>
      </w:pPr>
    </w:p>
    <w:p w14:paraId="2F83740B" w14:textId="77777777" w:rsidR="00A73BB5" w:rsidRDefault="00A73BB5" w:rsidP="008307F9">
      <w:pPr>
        <w:spacing w:after="0" w:line="240" w:lineRule="auto"/>
      </w:pPr>
    </w:p>
    <w:p w14:paraId="7B986C42" w14:textId="77777777" w:rsidR="00A73BB5" w:rsidRDefault="00A73BB5" w:rsidP="008307F9">
      <w:pPr>
        <w:spacing w:after="0" w:line="240" w:lineRule="auto"/>
      </w:pPr>
    </w:p>
    <w:p w14:paraId="7D9162DF" w14:textId="77777777" w:rsidR="00A73BB5" w:rsidRDefault="00A73BB5" w:rsidP="008307F9">
      <w:pPr>
        <w:spacing w:after="0" w:line="240" w:lineRule="auto"/>
      </w:pPr>
    </w:p>
    <w:p w14:paraId="665A2312" w14:textId="77777777" w:rsidR="00A73BB5" w:rsidRDefault="00A73BB5" w:rsidP="008307F9">
      <w:pPr>
        <w:spacing w:after="0" w:line="240" w:lineRule="auto"/>
      </w:pPr>
    </w:p>
    <w:p w14:paraId="48DA1BB9" w14:textId="77777777" w:rsidR="00A73BB5" w:rsidRDefault="00A73BB5" w:rsidP="008307F9">
      <w:pPr>
        <w:spacing w:after="0" w:line="240" w:lineRule="auto"/>
      </w:pPr>
    </w:p>
    <w:p w14:paraId="5CAC9974" w14:textId="77777777" w:rsidR="00A73BB5" w:rsidRDefault="00A73BB5" w:rsidP="008307F9">
      <w:pPr>
        <w:spacing w:after="0" w:line="240" w:lineRule="auto"/>
      </w:pPr>
    </w:p>
    <w:p w14:paraId="4A65F379" w14:textId="77777777" w:rsidR="00A73BB5" w:rsidRDefault="00A73BB5" w:rsidP="008307F9">
      <w:pPr>
        <w:spacing w:after="0" w:line="240" w:lineRule="auto"/>
      </w:pPr>
    </w:p>
    <w:p w14:paraId="0D34FA59" w14:textId="77777777" w:rsidR="00A73BB5" w:rsidRDefault="00A73BB5" w:rsidP="008307F9">
      <w:pPr>
        <w:spacing w:after="0" w:line="240" w:lineRule="auto"/>
      </w:pPr>
    </w:p>
    <w:p w14:paraId="5551C124" w14:textId="77777777" w:rsidR="00A73BB5" w:rsidRDefault="00A73BB5" w:rsidP="008307F9">
      <w:pPr>
        <w:spacing w:after="0" w:line="240" w:lineRule="auto"/>
      </w:pPr>
    </w:p>
    <w:p w14:paraId="0075383C" w14:textId="77777777" w:rsidR="00A73BB5" w:rsidRDefault="00A73BB5" w:rsidP="008307F9">
      <w:pPr>
        <w:spacing w:after="0" w:line="240" w:lineRule="auto"/>
      </w:pPr>
    </w:p>
    <w:p w14:paraId="561BB112" w14:textId="77777777" w:rsidR="00A73BB5" w:rsidRDefault="00A73BB5" w:rsidP="008307F9">
      <w:pPr>
        <w:spacing w:after="0" w:line="240" w:lineRule="auto"/>
      </w:pPr>
    </w:p>
    <w:p w14:paraId="5CF828BB" w14:textId="77777777" w:rsidR="00A73BB5" w:rsidRDefault="00A73BB5" w:rsidP="008307F9">
      <w:pPr>
        <w:spacing w:after="0" w:line="240" w:lineRule="auto"/>
      </w:pPr>
    </w:p>
    <w:p w14:paraId="1B11B3D7" w14:textId="77777777" w:rsidR="00A73BB5" w:rsidRDefault="00A73BB5" w:rsidP="008307F9">
      <w:pPr>
        <w:spacing w:after="0" w:line="240" w:lineRule="auto"/>
      </w:pPr>
    </w:p>
    <w:p w14:paraId="054EC533" w14:textId="77777777" w:rsidR="00A73BB5" w:rsidRDefault="00A73BB5" w:rsidP="008307F9">
      <w:pPr>
        <w:spacing w:after="0" w:line="240" w:lineRule="auto"/>
      </w:pPr>
    </w:p>
    <w:p w14:paraId="57B25F66" w14:textId="77777777" w:rsidR="00A73BB5" w:rsidRDefault="00A73BB5" w:rsidP="008307F9">
      <w:pPr>
        <w:spacing w:after="0" w:line="240" w:lineRule="auto"/>
      </w:pPr>
    </w:p>
    <w:p w14:paraId="0276D20F" w14:textId="0A4AABE7" w:rsidR="002343C5" w:rsidRPr="00FD0C64" w:rsidRDefault="002343C5" w:rsidP="002343C5">
      <w:pPr>
        <w:spacing w:after="0" w:line="240" w:lineRule="auto"/>
        <w:jc w:val="center"/>
        <w:rPr>
          <w:rFonts w:ascii="Aptos" w:hAnsi="Aptos"/>
          <w:b/>
          <w:bCs/>
          <w:sz w:val="24"/>
          <w:szCs w:val="24"/>
          <w:u w:val="single"/>
        </w:rPr>
      </w:pPr>
      <w:hyperlink r:id="rId85" w:history="1">
        <w:r w:rsidRPr="00B76ABB">
          <w:rPr>
            <w:rStyle w:val="Hyperlink"/>
            <w:rFonts w:ascii="Aptos" w:hAnsi="Aptos"/>
            <w:b/>
            <w:bCs/>
            <w:sz w:val="24"/>
            <w:szCs w:val="24"/>
          </w:rPr>
          <w:t>Medfield Health Department</w:t>
        </w:r>
      </w:hyperlink>
    </w:p>
    <w:p w14:paraId="23652DDE" w14:textId="77777777" w:rsidR="002343C5" w:rsidRPr="00FD0C64" w:rsidRDefault="002343C5" w:rsidP="002343C5">
      <w:pPr>
        <w:spacing w:after="0" w:line="240" w:lineRule="auto"/>
        <w:jc w:val="center"/>
        <w:rPr>
          <w:rFonts w:ascii="Aptos" w:hAnsi="Aptos"/>
          <w:b/>
          <w:bCs/>
          <w:i/>
          <w:iCs/>
          <w:sz w:val="24"/>
          <w:szCs w:val="24"/>
        </w:rPr>
      </w:pPr>
      <w:r w:rsidRPr="00FD0C64">
        <w:rPr>
          <w:rFonts w:ascii="Aptos" w:hAnsi="Aptos"/>
          <w:b/>
          <w:bCs/>
          <w:i/>
          <w:iCs/>
          <w:sz w:val="24"/>
          <w:szCs w:val="24"/>
        </w:rPr>
        <w:t>Strengthening Health Communication Practices and Policies with the Medfield Health and Human Services Department</w:t>
      </w:r>
    </w:p>
    <w:p w14:paraId="7B9D5BC3" w14:textId="77777777" w:rsidR="002343C5" w:rsidRPr="00FD0C64" w:rsidRDefault="002343C5" w:rsidP="002343C5">
      <w:pPr>
        <w:spacing w:after="0" w:line="240" w:lineRule="auto"/>
        <w:rPr>
          <w:rFonts w:ascii="Aptos" w:hAnsi="Aptos"/>
        </w:rPr>
      </w:pPr>
    </w:p>
    <w:p w14:paraId="5ED64EEF" w14:textId="77777777" w:rsidR="002343C5" w:rsidRPr="00FD0C64" w:rsidRDefault="002343C5" w:rsidP="002343C5">
      <w:pPr>
        <w:spacing w:after="0" w:line="240" w:lineRule="auto"/>
        <w:rPr>
          <w:rFonts w:ascii="Aptos" w:hAnsi="Aptos"/>
        </w:rPr>
      </w:pPr>
      <w:r w:rsidRPr="00FD0C64">
        <w:rPr>
          <w:rFonts w:ascii="Aptos" w:hAnsi="Aptos"/>
          <w:b/>
          <w:bCs/>
        </w:rPr>
        <w:t>Background</w:t>
      </w:r>
    </w:p>
    <w:p w14:paraId="5E9F13D8" w14:textId="77777777" w:rsidR="002343C5" w:rsidRPr="00FD0C64" w:rsidRDefault="002343C5" w:rsidP="002343C5">
      <w:pPr>
        <w:spacing w:after="0" w:line="240" w:lineRule="auto"/>
        <w:rPr>
          <w:rFonts w:ascii="Aptos" w:hAnsi="Aptos"/>
        </w:rPr>
      </w:pPr>
      <w:r w:rsidRPr="00FD0C64">
        <w:rPr>
          <w:rFonts w:ascii="Aptos" w:hAnsi="Aptos"/>
        </w:rPr>
        <w:t xml:space="preserve">The Town of Medfield’s Health and Human Services Department seeks to utilize </w:t>
      </w:r>
      <w:proofErr w:type="gramStart"/>
      <w:r w:rsidRPr="00FD0C64">
        <w:rPr>
          <w:rFonts w:ascii="Aptos" w:hAnsi="Aptos"/>
        </w:rPr>
        <w:t>a Public</w:t>
      </w:r>
      <w:proofErr w:type="gramEnd"/>
      <w:r w:rsidRPr="00FD0C64">
        <w:rPr>
          <w:rFonts w:ascii="Aptos" w:hAnsi="Aptos"/>
        </w:rPr>
        <w:t xml:space="preserve"> Health</w:t>
      </w:r>
    </w:p>
    <w:p w14:paraId="17C92A53" w14:textId="77777777" w:rsidR="002343C5" w:rsidRPr="00FD0C64" w:rsidRDefault="002343C5" w:rsidP="002343C5">
      <w:pPr>
        <w:spacing w:after="0" w:line="240" w:lineRule="auto"/>
        <w:rPr>
          <w:rFonts w:ascii="Aptos" w:hAnsi="Aptos"/>
        </w:rPr>
      </w:pPr>
      <w:r w:rsidRPr="00FD0C64">
        <w:rPr>
          <w:rFonts w:ascii="Aptos" w:hAnsi="Aptos"/>
        </w:rPr>
        <w:t>Intern to support the promotion of community wellness, health equity, and public engagement.</w:t>
      </w:r>
    </w:p>
    <w:p w14:paraId="1B69785D" w14:textId="77777777" w:rsidR="002343C5" w:rsidRPr="00FD0C64" w:rsidRDefault="002343C5" w:rsidP="002343C5">
      <w:pPr>
        <w:spacing w:after="0" w:line="240" w:lineRule="auto"/>
        <w:rPr>
          <w:rFonts w:ascii="Aptos" w:hAnsi="Aptos"/>
        </w:rPr>
      </w:pPr>
      <w:r w:rsidRPr="00FD0C64">
        <w:rPr>
          <w:rFonts w:ascii="Aptos" w:hAnsi="Aptos"/>
        </w:rPr>
        <w:t>As the Health Department continues to review and develop policies and programs grounded in</w:t>
      </w:r>
    </w:p>
    <w:p w14:paraId="383B42D4" w14:textId="77777777" w:rsidR="002343C5" w:rsidRPr="00FD0C64" w:rsidRDefault="002343C5" w:rsidP="002343C5">
      <w:pPr>
        <w:spacing w:after="0" w:line="240" w:lineRule="auto"/>
        <w:rPr>
          <w:rFonts w:ascii="Aptos" w:hAnsi="Aptos"/>
        </w:rPr>
      </w:pPr>
      <w:r w:rsidRPr="00FD0C64">
        <w:rPr>
          <w:rFonts w:ascii="Aptos" w:hAnsi="Aptos"/>
        </w:rPr>
        <w:t>evidence-based and best practice methods, the importance of clear, consistent, and accessible</w:t>
      </w:r>
    </w:p>
    <w:p w14:paraId="547F9DF3" w14:textId="77777777" w:rsidR="002343C5" w:rsidRPr="00FD0C64" w:rsidRDefault="002343C5" w:rsidP="002343C5">
      <w:pPr>
        <w:spacing w:after="0" w:line="240" w:lineRule="auto"/>
        <w:rPr>
          <w:rFonts w:ascii="Aptos" w:hAnsi="Aptos"/>
        </w:rPr>
      </w:pPr>
      <w:proofErr w:type="gramStart"/>
      <w:r w:rsidRPr="00FD0C64">
        <w:rPr>
          <w:rFonts w:ascii="Aptos" w:hAnsi="Aptos"/>
        </w:rPr>
        <w:t>health</w:t>
      </w:r>
      <w:proofErr w:type="gramEnd"/>
      <w:r w:rsidRPr="00FD0C64">
        <w:rPr>
          <w:rFonts w:ascii="Aptos" w:hAnsi="Aptos"/>
        </w:rPr>
        <w:t xml:space="preserve"> communication has become increasingly evident.</w:t>
      </w:r>
    </w:p>
    <w:p w14:paraId="3EDB5270" w14:textId="77777777" w:rsidR="002343C5" w:rsidRDefault="002343C5" w:rsidP="002343C5">
      <w:pPr>
        <w:spacing w:after="0" w:line="240" w:lineRule="auto"/>
        <w:rPr>
          <w:rFonts w:ascii="Aptos" w:hAnsi="Aptos"/>
        </w:rPr>
      </w:pPr>
    </w:p>
    <w:p w14:paraId="7EF66062" w14:textId="77777777" w:rsidR="002343C5" w:rsidRPr="00FD0C64" w:rsidRDefault="002343C5" w:rsidP="002343C5">
      <w:pPr>
        <w:spacing w:after="0" w:line="240" w:lineRule="auto"/>
        <w:rPr>
          <w:rFonts w:ascii="Aptos" w:hAnsi="Aptos"/>
        </w:rPr>
      </w:pPr>
      <w:r w:rsidRPr="00FD0C64">
        <w:rPr>
          <w:rFonts w:ascii="Aptos" w:hAnsi="Aptos"/>
        </w:rPr>
        <w:t>Effective health communication is essential to promoting understanding, building trust, and</w:t>
      </w:r>
    </w:p>
    <w:p w14:paraId="4CDC9DAA" w14:textId="77777777" w:rsidR="002343C5" w:rsidRPr="00FD0C64" w:rsidRDefault="002343C5" w:rsidP="002343C5">
      <w:pPr>
        <w:spacing w:after="0" w:line="240" w:lineRule="auto"/>
        <w:rPr>
          <w:rFonts w:ascii="Aptos" w:hAnsi="Aptos"/>
        </w:rPr>
      </w:pPr>
      <w:r w:rsidRPr="00FD0C64">
        <w:rPr>
          <w:rFonts w:ascii="Aptos" w:hAnsi="Aptos"/>
        </w:rPr>
        <w:t>encouraging community participation in public health initiatives. Currently, communication</w:t>
      </w:r>
    </w:p>
    <w:p w14:paraId="46996B95" w14:textId="77777777" w:rsidR="002343C5" w:rsidRPr="00FD0C64" w:rsidRDefault="002343C5" w:rsidP="002343C5">
      <w:pPr>
        <w:spacing w:after="0" w:line="240" w:lineRule="auto"/>
        <w:rPr>
          <w:rFonts w:ascii="Aptos" w:hAnsi="Aptos"/>
        </w:rPr>
      </w:pPr>
      <w:r w:rsidRPr="00FD0C64">
        <w:rPr>
          <w:rFonts w:ascii="Aptos" w:hAnsi="Aptos"/>
        </w:rPr>
        <w:t>practices may vary across departments and programs. A dedicated intern would assist the</w:t>
      </w:r>
    </w:p>
    <w:p w14:paraId="06C11164" w14:textId="77777777" w:rsidR="002343C5" w:rsidRPr="00FD0C64" w:rsidRDefault="002343C5" w:rsidP="002343C5">
      <w:pPr>
        <w:spacing w:after="0" w:line="240" w:lineRule="auto"/>
        <w:rPr>
          <w:rFonts w:ascii="Aptos" w:hAnsi="Aptos"/>
        </w:rPr>
      </w:pPr>
      <w:r w:rsidRPr="00FD0C64">
        <w:rPr>
          <w:rFonts w:ascii="Aptos" w:hAnsi="Aptos"/>
        </w:rPr>
        <w:t>Health and Human Services departments in strengthening and coordinating communication</w:t>
      </w:r>
    </w:p>
    <w:p w14:paraId="37C4F023" w14:textId="77777777" w:rsidR="002343C5" w:rsidRPr="00FD0C64" w:rsidRDefault="002343C5" w:rsidP="002343C5">
      <w:pPr>
        <w:spacing w:after="0" w:line="240" w:lineRule="auto"/>
        <w:rPr>
          <w:rFonts w:ascii="Aptos" w:hAnsi="Aptos"/>
        </w:rPr>
      </w:pPr>
      <w:r w:rsidRPr="00FD0C64">
        <w:rPr>
          <w:rFonts w:ascii="Aptos" w:hAnsi="Aptos"/>
        </w:rPr>
        <w:t>strategies to ensure messaging is inclusive, consistent, and aligned with public health goals.</w:t>
      </w:r>
    </w:p>
    <w:p w14:paraId="193D3B25" w14:textId="77777777" w:rsidR="002343C5" w:rsidRPr="00FD0C64" w:rsidRDefault="002343C5" w:rsidP="002343C5">
      <w:pPr>
        <w:spacing w:after="0" w:line="240" w:lineRule="auto"/>
        <w:rPr>
          <w:rFonts w:ascii="Aptos" w:hAnsi="Aptos"/>
        </w:rPr>
      </w:pPr>
      <w:r w:rsidRPr="00FD0C64">
        <w:rPr>
          <w:rFonts w:ascii="Aptos" w:hAnsi="Aptos"/>
        </w:rPr>
        <w:t>The Public Health Intern would support the development of communication campaigns,</w:t>
      </w:r>
    </w:p>
    <w:p w14:paraId="5D12B868" w14:textId="77777777" w:rsidR="002343C5" w:rsidRPr="00FD0C64" w:rsidRDefault="002343C5" w:rsidP="002343C5">
      <w:pPr>
        <w:spacing w:after="0" w:line="240" w:lineRule="auto"/>
        <w:rPr>
          <w:rFonts w:ascii="Aptos" w:hAnsi="Aptos"/>
        </w:rPr>
      </w:pPr>
      <w:r w:rsidRPr="00FD0C64">
        <w:rPr>
          <w:rFonts w:ascii="Aptos" w:hAnsi="Aptos"/>
        </w:rPr>
        <w:t>educational materials, and social media content designed to engage residents, increase</w:t>
      </w:r>
    </w:p>
    <w:p w14:paraId="32394FF0" w14:textId="77777777" w:rsidR="002343C5" w:rsidRPr="00FD0C64" w:rsidRDefault="002343C5" w:rsidP="002343C5">
      <w:pPr>
        <w:spacing w:after="0" w:line="240" w:lineRule="auto"/>
        <w:rPr>
          <w:rFonts w:ascii="Aptos" w:hAnsi="Aptos"/>
        </w:rPr>
      </w:pPr>
      <w:r w:rsidRPr="00FD0C64">
        <w:rPr>
          <w:rFonts w:ascii="Aptos" w:hAnsi="Aptos"/>
        </w:rPr>
        <w:t xml:space="preserve">awareness of health </w:t>
      </w:r>
      <w:proofErr w:type="gramStart"/>
      <w:r w:rsidRPr="00FD0C64">
        <w:rPr>
          <w:rFonts w:ascii="Aptos" w:hAnsi="Aptos"/>
        </w:rPr>
        <w:t>initiatives, and</w:t>
      </w:r>
      <w:proofErr w:type="gramEnd"/>
      <w:r w:rsidRPr="00FD0C64">
        <w:rPr>
          <w:rFonts w:ascii="Aptos" w:hAnsi="Aptos"/>
        </w:rPr>
        <w:t xml:space="preserve"> promote healthy behaviors. This work would focus on</w:t>
      </w:r>
    </w:p>
    <w:p w14:paraId="5BBC8214" w14:textId="77777777" w:rsidR="002343C5" w:rsidRPr="00FD0C64" w:rsidRDefault="002343C5" w:rsidP="002343C5">
      <w:pPr>
        <w:spacing w:after="0" w:line="240" w:lineRule="auto"/>
        <w:rPr>
          <w:rFonts w:ascii="Aptos" w:hAnsi="Aptos"/>
        </w:rPr>
      </w:pPr>
      <w:r w:rsidRPr="00FD0C64">
        <w:rPr>
          <w:rFonts w:ascii="Aptos" w:hAnsi="Aptos"/>
        </w:rPr>
        <w:t>advancing community wellness, improving access to information, and fostering meaningful</w:t>
      </w:r>
    </w:p>
    <w:p w14:paraId="69D71593" w14:textId="77777777" w:rsidR="002343C5" w:rsidRPr="00FD0C64" w:rsidRDefault="002343C5" w:rsidP="002343C5">
      <w:pPr>
        <w:spacing w:after="0" w:line="240" w:lineRule="auto"/>
        <w:rPr>
          <w:rFonts w:ascii="Aptos" w:hAnsi="Aptos"/>
        </w:rPr>
      </w:pPr>
      <w:r w:rsidRPr="00FD0C64">
        <w:rPr>
          <w:rFonts w:ascii="Aptos" w:hAnsi="Aptos"/>
        </w:rPr>
        <w:t>opportunities for public engagement.</w:t>
      </w:r>
    </w:p>
    <w:p w14:paraId="7B63A036" w14:textId="77777777" w:rsidR="002343C5" w:rsidRDefault="002343C5" w:rsidP="002343C5">
      <w:pPr>
        <w:spacing w:after="0" w:line="240" w:lineRule="auto"/>
        <w:rPr>
          <w:rFonts w:ascii="Aptos" w:hAnsi="Aptos"/>
        </w:rPr>
      </w:pPr>
    </w:p>
    <w:p w14:paraId="38062277" w14:textId="77777777" w:rsidR="002343C5" w:rsidRPr="00FD0C64" w:rsidRDefault="002343C5" w:rsidP="002343C5">
      <w:pPr>
        <w:spacing w:after="0" w:line="240" w:lineRule="auto"/>
        <w:rPr>
          <w:rFonts w:ascii="Aptos" w:hAnsi="Aptos"/>
        </w:rPr>
      </w:pPr>
      <w:r w:rsidRPr="00FD0C64">
        <w:rPr>
          <w:rFonts w:ascii="Aptos" w:hAnsi="Aptos"/>
        </w:rPr>
        <w:t>Through this role, the intern would contribute to efforts to promote health equity by helping tailor</w:t>
      </w:r>
    </w:p>
    <w:p w14:paraId="5E6509F8" w14:textId="77777777" w:rsidR="002343C5" w:rsidRPr="00FD0C64" w:rsidRDefault="002343C5" w:rsidP="002343C5">
      <w:pPr>
        <w:spacing w:after="0" w:line="240" w:lineRule="auto"/>
        <w:rPr>
          <w:rFonts w:ascii="Aptos" w:hAnsi="Aptos"/>
        </w:rPr>
      </w:pPr>
      <w:r w:rsidRPr="00FD0C64">
        <w:rPr>
          <w:rFonts w:ascii="Aptos" w:hAnsi="Aptos"/>
        </w:rPr>
        <w:t>messaging to diverse audiences, translating public health information into clear and actionable</w:t>
      </w:r>
    </w:p>
    <w:p w14:paraId="653C47A8" w14:textId="77777777" w:rsidR="002343C5" w:rsidRPr="00FD0C64" w:rsidRDefault="002343C5" w:rsidP="002343C5">
      <w:pPr>
        <w:spacing w:after="0" w:line="240" w:lineRule="auto"/>
        <w:rPr>
          <w:rFonts w:ascii="Aptos" w:hAnsi="Aptos"/>
        </w:rPr>
      </w:pPr>
      <w:r w:rsidRPr="00FD0C64">
        <w:rPr>
          <w:rFonts w:ascii="Aptos" w:hAnsi="Aptos"/>
        </w:rPr>
        <w:t>content, and supporting outreach initiatives that connect residents to available resources and</w:t>
      </w:r>
    </w:p>
    <w:p w14:paraId="5495ECB2" w14:textId="77777777" w:rsidR="002343C5" w:rsidRPr="00FD0C64" w:rsidRDefault="002343C5" w:rsidP="002343C5">
      <w:pPr>
        <w:spacing w:after="0" w:line="240" w:lineRule="auto"/>
        <w:rPr>
          <w:rFonts w:ascii="Aptos" w:hAnsi="Aptos"/>
        </w:rPr>
      </w:pPr>
      <w:r w:rsidRPr="00FD0C64">
        <w:rPr>
          <w:rFonts w:ascii="Aptos" w:hAnsi="Aptos"/>
        </w:rPr>
        <w:t>programs. The internship would provide valuable hands-on experience in municipal public</w:t>
      </w:r>
    </w:p>
    <w:p w14:paraId="16A63B63" w14:textId="77777777" w:rsidR="002343C5" w:rsidRPr="00FD0C64" w:rsidRDefault="002343C5" w:rsidP="002343C5">
      <w:pPr>
        <w:spacing w:after="0" w:line="240" w:lineRule="auto"/>
        <w:rPr>
          <w:rFonts w:ascii="Aptos" w:hAnsi="Aptos"/>
        </w:rPr>
      </w:pPr>
      <w:r w:rsidRPr="00FD0C64">
        <w:rPr>
          <w:rFonts w:ascii="Aptos" w:hAnsi="Aptos"/>
        </w:rPr>
        <w:t>health practice while enhancing the department’s capacity to communicate effectively with the</w:t>
      </w:r>
      <w:r>
        <w:rPr>
          <w:rFonts w:ascii="Aptos" w:hAnsi="Aptos"/>
        </w:rPr>
        <w:t xml:space="preserve"> </w:t>
      </w:r>
      <w:r w:rsidRPr="00FD0C64">
        <w:rPr>
          <w:rFonts w:ascii="Aptos" w:hAnsi="Aptos"/>
        </w:rPr>
        <w:t>Medfield community.</w:t>
      </w:r>
    </w:p>
    <w:p w14:paraId="02410CD3" w14:textId="77777777" w:rsidR="002343C5" w:rsidRPr="00FD0C64" w:rsidRDefault="002343C5" w:rsidP="002343C5">
      <w:pPr>
        <w:spacing w:after="0" w:line="240" w:lineRule="auto"/>
        <w:rPr>
          <w:rFonts w:ascii="Aptos" w:hAnsi="Aptos"/>
        </w:rPr>
      </w:pPr>
    </w:p>
    <w:p w14:paraId="1495B58D" w14:textId="77777777" w:rsidR="002343C5" w:rsidRPr="00FD0C64" w:rsidRDefault="002343C5" w:rsidP="002343C5">
      <w:pPr>
        <w:spacing w:after="0" w:line="240" w:lineRule="auto"/>
        <w:rPr>
          <w:rFonts w:ascii="Aptos" w:hAnsi="Aptos"/>
          <w:b/>
          <w:bCs/>
        </w:rPr>
      </w:pPr>
      <w:r w:rsidRPr="00FD0C64">
        <w:rPr>
          <w:rFonts w:ascii="Aptos" w:hAnsi="Aptos"/>
          <w:b/>
          <w:bCs/>
        </w:rPr>
        <w:t>Methods</w:t>
      </w:r>
    </w:p>
    <w:p w14:paraId="4E628CDC" w14:textId="77777777" w:rsidR="002343C5" w:rsidRPr="00FD0C64" w:rsidRDefault="002343C5" w:rsidP="002343C5">
      <w:pPr>
        <w:spacing w:after="0" w:line="240" w:lineRule="auto"/>
        <w:rPr>
          <w:rFonts w:ascii="Aptos" w:hAnsi="Aptos"/>
        </w:rPr>
      </w:pPr>
      <w:r w:rsidRPr="00FD0C64">
        <w:rPr>
          <w:rFonts w:ascii="Aptos" w:hAnsi="Aptos"/>
        </w:rPr>
        <w:t xml:space="preserve">The following are ideas on how the intern could work on </w:t>
      </w:r>
      <w:proofErr w:type="gramStart"/>
      <w:r w:rsidRPr="00FD0C64">
        <w:rPr>
          <w:rFonts w:ascii="Aptos" w:hAnsi="Aptos"/>
        </w:rPr>
        <w:t>this topics</w:t>
      </w:r>
      <w:proofErr w:type="gramEnd"/>
      <w:r w:rsidRPr="00FD0C64">
        <w:rPr>
          <w:rFonts w:ascii="Aptos" w:hAnsi="Aptos"/>
        </w:rPr>
        <w:t>:</w:t>
      </w:r>
    </w:p>
    <w:p w14:paraId="35C2ABF7"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Assist in developing a calendar to address various public health topics.</w:t>
      </w:r>
    </w:p>
    <w:p w14:paraId="084BE69F"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Develop a database (shared folder) that includes flyers and public education materials</w:t>
      </w:r>
    </w:p>
    <w:p w14:paraId="62DB049A"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on selected public health topics.</w:t>
      </w:r>
    </w:p>
    <w:p w14:paraId="074C738C"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Meet with staff from each of the health and human service departments to streamline</w:t>
      </w:r>
    </w:p>
    <w:p w14:paraId="1AF96F0B"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messaging</w:t>
      </w:r>
    </w:p>
    <w:p w14:paraId="6E25C0C6" w14:textId="77777777" w:rsidR="002343C5" w:rsidRPr="00FD0C64" w:rsidRDefault="002343C5" w:rsidP="002343C5">
      <w:pPr>
        <w:pStyle w:val="ListParagraph"/>
        <w:numPr>
          <w:ilvl w:val="0"/>
          <w:numId w:val="60"/>
        </w:numPr>
        <w:spacing w:after="0" w:line="240" w:lineRule="auto"/>
        <w:rPr>
          <w:rFonts w:ascii="Aptos" w:hAnsi="Aptos"/>
        </w:rPr>
      </w:pPr>
      <w:proofErr w:type="gramStart"/>
      <w:r w:rsidRPr="00FD0C64">
        <w:rPr>
          <w:rFonts w:ascii="Aptos" w:hAnsi="Aptos"/>
        </w:rPr>
        <w:t>Improve on</w:t>
      </w:r>
      <w:proofErr w:type="gramEnd"/>
      <w:r w:rsidRPr="00FD0C64">
        <w:rPr>
          <w:rFonts w:ascii="Aptos" w:hAnsi="Aptos"/>
        </w:rPr>
        <w:t xml:space="preserve"> internal and external communication consistency and methods</w:t>
      </w:r>
    </w:p>
    <w:p w14:paraId="39616C95"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Expand on and establish different avenues for communication (social media, website,</w:t>
      </w:r>
    </w:p>
    <w:p w14:paraId="698F6552"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etc)</w:t>
      </w:r>
    </w:p>
    <w:p w14:paraId="3D2EE8C9" w14:textId="77777777" w:rsidR="002343C5" w:rsidRPr="00FD0C64" w:rsidRDefault="002343C5" w:rsidP="002343C5">
      <w:pPr>
        <w:pStyle w:val="ListParagraph"/>
        <w:numPr>
          <w:ilvl w:val="0"/>
          <w:numId w:val="60"/>
        </w:numPr>
        <w:spacing w:after="0" w:line="240" w:lineRule="auto"/>
        <w:rPr>
          <w:rFonts w:ascii="Aptos" w:hAnsi="Aptos"/>
        </w:rPr>
      </w:pPr>
      <w:r w:rsidRPr="00FD0C64">
        <w:rPr>
          <w:rFonts w:ascii="Aptos" w:hAnsi="Aptos"/>
        </w:rPr>
        <w:t>Assess needs and areas we could improve on our health communication strategies</w:t>
      </w:r>
    </w:p>
    <w:p w14:paraId="4BA5335F" w14:textId="77777777" w:rsidR="002343C5" w:rsidRDefault="002343C5" w:rsidP="002343C5">
      <w:pPr>
        <w:spacing w:after="0" w:line="240" w:lineRule="auto"/>
        <w:rPr>
          <w:rFonts w:ascii="Aptos" w:hAnsi="Aptos"/>
        </w:rPr>
      </w:pPr>
    </w:p>
    <w:p w14:paraId="1BB0A0E0" w14:textId="77777777" w:rsidR="002343C5" w:rsidRDefault="002343C5" w:rsidP="002343C5">
      <w:pPr>
        <w:spacing w:after="0" w:line="240" w:lineRule="auto"/>
        <w:rPr>
          <w:rFonts w:ascii="Aptos" w:hAnsi="Aptos"/>
          <w:b/>
          <w:bCs/>
        </w:rPr>
      </w:pPr>
      <w:r w:rsidRPr="00FD0C64">
        <w:rPr>
          <w:rFonts w:ascii="Aptos" w:hAnsi="Aptos"/>
          <w:b/>
          <w:bCs/>
        </w:rPr>
        <w:t>Expected Outcomes</w:t>
      </w:r>
    </w:p>
    <w:p w14:paraId="62187149" w14:textId="77777777" w:rsidR="002343C5" w:rsidRPr="00FD0C64" w:rsidRDefault="002343C5" w:rsidP="002343C5">
      <w:pPr>
        <w:spacing w:after="0" w:line="240" w:lineRule="auto"/>
        <w:rPr>
          <w:rFonts w:ascii="Aptos" w:hAnsi="Aptos"/>
          <w:b/>
          <w:bCs/>
        </w:rPr>
      </w:pPr>
      <w:r w:rsidRPr="00FD0C64">
        <w:rPr>
          <w:rFonts w:ascii="Aptos" w:hAnsi="Aptos"/>
        </w:rPr>
        <w:t>By the end of the project the intern, along with the health and human service departments will</w:t>
      </w:r>
    </w:p>
    <w:p w14:paraId="5EBEFB66" w14:textId="77777777" w:rsidR="002343C5" w:rsidRPr="00FD0C64" w:rsidRDefault="002343C5" w:rsidP="002343C5">
      <w:pPr>
        <w:spacing w:after="0" w:line="240" w:lineRule="auto"/>
        <w:rPr>
          <w:rFonts w:ascii="Aptos" w:hAnsi="Aptos"/>
        </w:rPr>
      </w:pPr>
      <w:r w:rsidRPr="00FD0C64">
        <w:rPr>
          <w:rFonts w:ascii="Aptos" w:hAnsi="Aptos"/>
        </w:rPr>
        <w:t>have conducted a communication needs assessment, developed a written communication</w:t>
      </w:r>
    </w:p>
    <w:p w14:paraId="5FBF57E3" w14:textId="503458FF" w:rsidR="002343C5" w:rsidRPr="00FD0C64" w:rsidRDefault="002343C5" w:rsidP="002343C5">
      <w:pPr>
        <w:spacing w:after="0" w:line="240" w:lineRule="auto"/>
        <w:rPr>
          <w:rFonts w:ascii="Aptos" w:hAnsi="Aptos"/>
        </w:rPr>
      </w:pPr>
      <w:r w:rsidRPr="00FD0C64">
        <w:rPr>
          <w:rFonts w:ascii="Aptos" w:hAnsi="Aptos"/>
        </w:rPr>
        <w:t>policy/plan, identify and formalize communication channels (email, social media, community</w:t>
      </w:r>
    </w:p>
    <w:p w14:paraId="4A9B8584" w14:textId="77777777" w:rsidR="002343C5" w:rsidRPr="00FD0C64" w:rsidRDefault="002343C5" w:rsidP="002343C5">
      <w:pPr>
        <w:spacing w:after="0" w:line="240" w:lineRule="auto"/>
        <w:rPr>
          <w:rFonts w:ascii="Aptos" w:hAnsi="Aptos"/>
        </w:rPr>
      </w:pPr>
      <w:r w:rsidRPr="00FD0C64">
        <w:rPr>
          <w:rFonts w:ascii="Aptos" w:hAnsi="Aptos"/>
        </w:rPr>
        <w:t>partners, website etc), create standardized message development and approval process, and</w:t>
      </w:r>
    </w:p>
    <w:p w14:paraId="4B5E01ED" w14:textId="79AAE0F7" w:rsidR="002343C5" w:rsidRDefault="002343C5" w:rsidP="002343C5">
      <w:pPr>
        <w:spacing w:after="0" w:line="240" w:lineRule="auto"/>
        <w:rPr>
          <w:rFonts w:ascii="Aptos" w:hAnsi="Aptos"/>
        </w:rPr>
      </w:pPr>
      <w:r w:rsidRPr="00FD0C64">
        <w:rPr>
          <w:rFonts w:ascii="Aptos" w:hAnsi="Aptos"/>
        </w:rPr>
        <w:t>pilot at least</w:t>
      </w:r>
      <w:r>
        <w:rPr>
          <w:rFonts w:ascii="Aptos" w:hAnsi="Aptos"/>
        </w:rPr>
        <w:t>.</w:t>
      </w:r>
    </w:p>
    <w:p w14:paraId="66D7D799" w14:textId="77777777" w:rsidR="00077102" w:rsidRDefault="00077102" w:rsidP="002343C5">
      <w:pPr>
        <w:shd w:val="clear" w:color="auto" w:fill="FFFFFF"/>
        <w:spacing w:after="0" w:line="240" w:lineRule="auto"/>
        <w:ind w:right="100"/>
        <w:rPr>
          <w:b/>
          <w:bCs/>
          <w:i/>
          <w:iCs/>
        </w:rPr>
      </w:pPr>
    </w:p>
    <w:p w14:paraId="019DB12E" w14:textId="56D28F7F" w:rsidR="002343C5" w:rsidRPr="001E04D9" w:rsidRDefault="002343C5" w:rsidP="002343C5">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Underg</w:t>
      </w:r>
      <w:r w:rsidRPr="001E04D9">
        <w:rPr>
          <w:i/>
          <w:iCs/>
        </w:rPr>
        <w:t xml:space="preserve">raduate students, MPH students, </w:t>
      </w:r>
      <w:r>
        <w:rPr>
          <w:i/>
          <w:iCs/>
        </w:rPr>
        <w:t>u</w:t>
      </w:r>
      <w:r w:rsidRPr="002343C5">
        <w:rPr>
          <w:i/>
          <w:iCs/>
        </w:rPr>
        <w:t>ndergraduate students with some health background (e.g., at least one semester of public health courses)</w:t>
      </w:r>
      <w:r w:rsidRPr="006C6136">
        <w:rPr>
          <w:i/>
          <w:iCs/>
        </w:rPr>
        <w:t xml:space="preserve"> preferred.</w:t>
      </w:r>
    </w:p>
    <w:p w14:paraId="19A2E497" w14:textId="77777777" w:rsidR="002343C5" w:rsidRPr="001E04D9" w:rsidRDefault="002343C5" w:rsidP="002343C5">
      <w:pPr>
        <w:shd w:val="clear" w:color="auto" w:fill="FFFFFF"/>
        <w:spacing w:after="0" w:line="240" w:lineRule="auto"/>
        <w:ind w:right="100"/>
        <w:rPr>
          <w:i/>
          <w:iCs/>
        </w:rPr>
      </w:pPr>
    </w:p>
    <w:p w14:paraId="19283526" w14:textId="77777777" w:rsidR="002343C5" w:rsidRPr="001E04D9" w:rsidRDefault="002343C5" w:rsidP="002343C5">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68BABF0" w14:textId="77777777" w:rsidR="002343C5" w:rsidRPr="001E04D9" w:rsidRDefault="002343C5" w:rsidP="002343C5">
      <w:pPr>
        <w:shd w:val="clear" w:color="auto" w:fill="FFFFFF"/>
        <w:spacing w:after="0" w:line="240" w:lineRule="auto"/>
        <w:ind w:right="100"/>
        <w:rPr>
          <w:b/>
          <w:bCs/>
          <w:i/>
          <w:iCs/>
        </w:rPr>
      </w:pPr>
    </w:p>
    <w:p w14:paraId="40B97E1D" w14:textId="72D062F1" w:rsidR="002343C5" w:rsidRDefault="002343C5" w:rsidP="002343C5">
      <w:pPr>
        <w:shd w:val="clear" w:color="auto" w:fill="FFFFFF"/>
        <w:spacing w:after="0" w:line="240" w:lineRule="auto"/>
        <w:ind w:right="100"/>
        <w:rPr>
          <w:i/>
          <w:iCs/>
        </w:rPr>
      </w:pPr>
      <w:r w:rsidRPr="001E04D9">
        <w:rPr>
          <w:b/>
          <w:bCs/>
          <w:i/>
          <w:iCs/>
        </w:rPr>
        <w:t>Primary location:</w:t>
      </w:r>
      <w:r w:rsidRPr="001E04D9">
        <w:rPr>
          <w:i/>
          <w:iCs/>
        </w:rPr>
        <w:t xml:space="preserve"> </w:t>
      </w:r>
      <w:r w:rsidRPr="002343C5">
        <w:rPr>
          <w:i/>
          <w:iCs/>
        </w:rPr>
        <w:t>459 Main Street, Medfield MA 02052</w:t>
      </w:r>
    </w:p>
    <w:p w14:paraId="42E1B702" w14:textId="77777777" w:rsidR="002343C5" w:rsidRDefault="002343C5" w:rsidP="002343C5">
      <w:pPr>
        <w:shd w:val="clear" w:color="auto" w:fill="FFFFFF"/>
        <w:spacing w:after="0" w:line="240" w:lineRule="auto"/>
        <w:ind w:right="100"/>
      </w:pPr>
    </w:p>
    <w:p w14:paraId="36A56197" w14:textId="77777777" w:rsidR="002343C5" w:rsidRDefault="002343C5" w:rsidP="002343C5">
      <w:pPr>
        <w:spacing w:after="0" w:line="240" w:lineRule="auto"/>
        <w:rPr>
          <w:b/>
          <w:bCs/>
          <w:i/>
          <w:iCs/>
        </w:rPr>
      </w:pPr>
    </w:p>
    <w:p w14:paraId="10E1605F" w14:textId="77777777" w:rsidR="002343C5" w:rsidRDefault="002343C5" w:rsidP="002343C5">
      <w:pPr>
        <w:spacing w:after="0" w:line="240" w:lineRule="auto"/>
        <w:rPr>
          <w:b/>
          <w:bCs/>
          <w:i/>
          <w:iCs/>
        </w:rPr>
      </w:pPr>
    </w:p>
    <w:p w14:paraId="38EAE757" w14:textId="77777777" w:rsidR="002343C5" w:rsidRDefault="002343C5" w:rsidP="002343C5">
      <w:pPr>
        <w:spacing w:after="0" w:line="240" w:lineRule="auto"/>
        <w:rPr>
          <w:b/>
          <w:bCs/>
          <w:i/>
          <w:iCs/>
        </w:rPr>
      </w:pPr>
    </w:p>
    <w:p w14:paraId="41097EE6" w14:textId="77777777" w:rsidR="002343C5" w:rsidRDefault="002343C5" w:rsidP="002343C5">
      <w:pPr>
        <w:spacing w:after="0" w:line="240" w:lineRule="auto"/>
        <w:rPr>
          <w:b/>
          <w:bCs/>
          <w:i/>
          <w:iCs/>
        </w:rPr>
      </w:pPr>
    </w:p>
    <w:p w14:paraId="12E0F0FE" w14:textId="77777777" w:rsidR="002343C5" w:rsidRDefault="002343C5" w:rsidP="002343C5">
      <w:pPr>
        <w:spacing w:after="0" w:line="240" w:lineRule="auto"/>
        <w:rPr>
          <w:b/>
          <w:bCs/>
          <w:i/>
          <w:iCs/>
        </w:rPr>
      </w:pPr>
    </w:p>
    <w:p w14:paraId="78E023DA" w14:textId="77777777" w:rsidR="002343C5" w:rsidRDefault="002343C5" w:rsidP="002343C5">
      <w:pPr>
        <w:spacing w:after="0" w:line="240" w:lineRule="auto"/>
        <w:rPr>
          <w:b/>
          <w:bCs/>
          <w:i/>
          <w:iCs/>
        </w:rPr>
      </w:pPr>
    </w:p>
    <w:p w14:paraId="3E07D5E9" w14:textId="77777777" w:rsidR="002343C5" w:rsidRDefault="002343C5" w:rsidP="002343C5">
      <w:pPr>
        <w:spacing w:after="0" w:line="240" w:lineRule="auto"/>
        <w:rPr>
          <w:b/>
          <w:bCs/>
          <w:i/>
          <w:iCs/>
        </w:rPr>
      </w:pPr>
    </w:p>
    <w:p w14:paraId="78130D92" w14:textId="77777777" w:rsidR="002343C5" w:rsidRDefault="002343C5" w:rsidP="002343C5">
      <w:pPr>
        <w:spacing w:after="0" w:line="240" w:lineRule="auto"/>
        <w:rPr>
          <w:b/>
          <w:bCs/>
          <w:i/>
          <w:iCs/>
        </w:rPr>
      </w:pPr>
    </w:p>
    <w:p w14:paraId="2F87E4C1" w14:textId="77777777" w:rsidR="002343C5" w:rsidRDefault="002343C5" w:rsidP="002343C5">
      <w:pPr>
        <w:spacing w:after="0" w:line="240" w:lineRule="auto"/>
        <w:rPr>
          <w:b/>
          <w:bCs/>
          <w:i/>
          <w:iCs/>
        </w:rPr>
      </w:pPr>
    </w:p>
    <w:p w14:paraId="6E798D9C" w14:textId="77777777" w:rsidR="002343C5" w:rsidRDefault="002343C5" w:rsidP="002343C5">
      <w:pPr>
        <w:spacing w:after="0" w:line="240" w:lineRule="auto"/>
        <w:rPr>
          <w:b/>
          <w:bCs/>
          <w:i/>
          <w:iCs/>
        </w:rPr>
      </w:pPr>
    </w:p>
    <w:p w14:paraId="0AC95C94" w14:textId="77777777" w:rsidR="002343C5" w:rsidRDefault="002343C5" w:rsidP="002343C5">
      <w:pPr>
        <w:spacing w:after="0" w:line="240" w:lineRule="auto"/>
        <w:rPr>
          <w:b/>
          <w:bCs/>
          <w:i/>
          <w:iCs/>
        </w:rPr>
      </w:pPr>
    </w:p>
    <w:p w14:paraId="67BA45E0" w14:textId="77777777" w:rsidR="002343C5" w:rsidRDefault="002343C5" w:rsidP="002343C5">
      <w:pPr>
        <w:spacing w:after="0" w:line="240" w:lineRule="auto"/>
        <w:rPr>
          <w:b/>
          <w:bCs/>
          <w:i/>
          <w:iCs/>
        </w:rPr>
      </w:pPr>
    </w:p>
    <w:p w14:paraId="54E1C3A7" w14:textId="77777777" w:rsidR="002343C5" w:rsidRDefault="002343C5" w:rsidP="002343C5">
      <w:pPr>
        <w:spacing w:after="0" w:line="240" w:lineRule="auto"/>
        <w:rPr>
          <w:b/>
          <w:bCs/>
          <w:i/>
          <w:iCs/>
        </w:rPr>
      </w:pPr>
    </w:p>
    <w:p w14:paraId="69192857" w14:textId="77777777" w:rsidR="002343C5" w:rsidRDefault="002343C5" w:rsidP="002343C5">
      <w:pPr>
        <w:spacing w:after="0" w:line="240" w:lineRule="auto"/>
        <w:rPr>
          <w:b/>
          <w:bCs/>
          <w:i/>
          <w:iCs/>
        </w:rPr>
      </w:pPr>
    </w:p>
    <w:p w14:paraId="3EFD925B" w14:textId="77777777" w:rsidR="002343C5" w:rsidRDefault="002343C5" w:rsidP="002343C5">
      <w:pPr>
        <w:spacing w:after="0" w:line="240" w:lineRule="auto"/>
        <w:rPr>
          <w:b/>
          <w:bCs/>
          <w:i/>
          <w:iCs/>
        </w:rPr>
      </w:pPr>
    </w:p>
    <w:p w14:paraId="7A34B5EE" w14:textId="77777777" w:rsidR="002343C5" w:rsidRDefault="002343C5" w:rsidP="002343C5">
      <w:pPr>
        <w:spacing w:after="0" w:line="240" w:lineRule="auto"/>
        <w:rPr>
          <w:b/>
          <w:bCs/>
          <w:i/>
          <w:iCs/>
        </w:rPr>
      </w:pPr>
    </w:p>
    <w:p w14:paraId="1C94B033" w14:textId="77777777" w:rsidR="002343C5" w:rsidRDefault="002343C5" w:rsidP="002343C5">
      <w:pPr>
        <w:spacing w:after="0" w:line="240" w:lineRule="auto"/>
        <w:rPr>
          <w:b/>
          <w:bCs/>
          <w:i/>
          <w:iCs/>
        </w:rPr>
      </w:pPr>
    </w:p>
    <w:p w14:paraId="7C96C6E3" w14:textId="77777777" w:rsidR="002343C5" w:rsidRDefault="002343C5" w:rsidP="002343C5">
      <w:pPr>
        <w:spacing w:after="0" w:line="240" w:lineRule="auto"/>
        <w:rPr>
          <w:b/>
          <w:bCs/>
          <w:i/>
          <w:iCs/>
        </w:rPr>
      </w:pPr>
    </w:p>
    <w:p w14:paraId="508DD0DF" w14:textId="77777777" w:rsidR="002343C5" w:rsidRDefault="002343C5" w:rsidP="002343C5">
      <w:pPr>
        <w:spacing w:after="0" w:line="240" w:lineRule="auto"/>
        <w:rPr>
          <w:b/>
          <w:bCs/>
          <w:i/>
          <w:iCs/>
        </w:rPr>
      </w:pPr>
    </w:p>
    <w:p w14:paraId="7DD97FE3" w14:textId="77777777" w:rsidR="002343C5" w:rsidRDefault="002343C5" w:rsidP="002343C5">
      <w:pPr>
        <w:spacing w:after="0" w:line="240" w:lineRule="auto"/>
        <w:rPr>
          <w:b/>
          <w:bCs/>
          <w:i/>
          <w:iCs/>
        </w:rPr>
      </w:pPr>
    </w:p>
    <w:p w14:paraId="170A7783" w14:textId="77777777" w:rsidR="002343C5" w:rsidRDefault="002343C5" w:rsidP="002343C5">
      <w:pPr>
        <w:spacing w:after="0" w:line="240" w:lineRule="auto"/>
        <w:rPr>
          <w:b/>
          <w:bCs/>
          <w:i/>
          <w:iCs/>
        </w:rPr>
      </w:pPr>
    </w:p>
    <w:p w14:paraId="5E367A0F" w14:textId="77777777" w:rsidR="002343C5" w:rsidRDefault="002343C5" w:rsidP="002343C5">
      <w:pPr>
        <w:spacing w:after="0" w:line="240" w:lineRule="auto"/>
        <w:rPr>
          <w:b/>
          <w:bCs/>
          <w:i/>
          <w:iCs/>
        </w:rPr>
      </w:pPr>
    </w:p>
    <w:p w14:paraId="674F42F4" w14:textId="77777777" w:rsidR="002343C5" w:rsidRDefault="002343C5" w:rsidP="002343C5">
      <w:pPr>
        <w:spacing w:after="0" w:line="240" w:lineRule="auto"/>
        <w:rPr>
          <w:b/>
          <w:bCs/>
          <w:i/>
          <w:iCs/>
        </w:rPr>
      </w:pPr>
    </w:p>
    <w:p w14:paraId="3427AD4D" w14:textId="77777777" w:rsidR="002343C5" w:rsidRDefault="002343C5" w:rsidP="002343C5">
      <w:pPr>
        <w:spacing w:after="0" w:line="240" w:lineRule="auto"/>
        <w:rPr>
          <w:b/>
          <w:bCs/>
          <w:i/>
          <w:iCs/>
        </w:rPr>
      </w:pPr>
    </w:p>
    <w:p w14:paraId="5FFEE73D" w14:textId="77777777" w:rsidR="002343C5" w:rsidRDefault="002343C5" w:rsidP="002343C5">
      <w:pPr>
        <w:spacing w:after="0" w:line="240" w:lineRule="auto"/>
        <w:rPr>
          <w:b/>
          <w:bCs/>
          <w:i/>
          <w:iCs/>
        </w:rPr>
      </w:pPr>
    </w:p>
    <w:p w14:paraId="1DEDFC5D" w14:textId="77777777" w:rsidR="002343C5" w:rsidRDefault="002343C5" w:rsidP="002343C5">
      <w:pPr>
        <w:spacing w:after="0" w:line="240" w:lineRule="auto"/>
        <w:rPr>
          <w:b/>
          <w:bCs/>
          <w:i/>
          <w:iCs/>
        </w:rPr>
      </w:pPr>
    </w:p>
    <w:p w14:paraId="22F8FFAE" w14:textId="77777777" w:rsidR="002343C5" w:rsidRDefault="002343C5" w:rsidP="002343C5">
      <w:pPr>
        <w:spacing w:after="0" w:line="240" w:lineRule="auto"/>
        <w:rPr>
          <w:b/>
          <w:bCs/>
          <w:i/>
          <w:iCs/>
        </w:rPr>
      </w:pPr>
    </w:p>
    <w:p w14:paraId="48412A1F" w14:textId="77777777" w:rsidR="002343C5" w:rsidRDefault="002343C5" w:rsidP="002343C5">
      <w:pPr>
        <w:spacing w:after="0" w:line="240" w:lineRule="auto"/>
        <w:rPr>
          <w:b/>
          <w:bCs/>
          <w:i/>
          <w:iCs/>
        </w:rPr>
      </w:pPr>
    </w:p>
    <w:p w14:paraId="36A591CA" w14:textId="77777777" w:rsidR="002343C5" w:rsidRDefault="002343C5" w:rsidP="002343C5">
      <w:pPr>
        <w:spacing w:after="0" w:line="240" w:lineRule="auto"/>
        <w:rPr>
          <w:b/>
          <w:bCs/>
          <w:i/>
          <w:iCs/>
        </w:rPr>
      </w:pPr>
    </w:p>
    <w:p w14:paraId="33B5F4C2" w14:textId="77777777" w:rsidR="002343C5" w:rsidRDefault="002343C5" w:rsidP="002343C5">
      <w:pPr>
        <w:spacing w:after="0" w:line="240" w:lineRule="auto"/>
        <w:rPr>
          <w:b/>
          <w:bCs/>
          <w:i/>
          <w:iCs/>
        </w:rPr>
      </w:pPr>
    </w:p>
    <w:p w14:paraId="2D3F8664" w14:textId="77777777" w:rsidR="002343C5" w:rsidRDefault="002343C5" w:rsidP="002343C5">
      <w:pPr>
        <w:spacing w:after="0" w:line="240" w:lineRule="auto"/>
        <w:rPr>
          <w:b/>
          <w:bCs/>
          <w:i/>
          <w:iCs/>
        </w:rPr>
      </w:pPr>
    </w:p>
    <w:p w14:paraId="7D1E3327" w14:textId="77777777" w:rsidR="002343C5" w:rsidRDefault="002343C5" w:rsidP="002343C5">
      <w:pPr>
        <w:spacing w:after="0" w:line="240" w:lineRule="auto"/>
        <w:rPr>
          <w:b/>
          <w:bCs/>
          <w:i/>
          <w:iCs/>
        </w:rPr>
      </w:pPr>
    </w:p>
    <w:p w14:paraId="4FD12EBF" w14:textId="77777777" w:rsidR="002343C5" w:rsidRDefault="002343C5" w:rsidP="002343C5">
      <w:pPr>
        <w:spacing w:after="0" w:line="240" w:lineRule="auto"/>
        <w:rPr>
          <w:b/>
          <w:bCs/>
          <w:i/>
          <w:iCs/>
        </w:rPr>
      </w:pPr>
    </w:p>
    <w:p w14:paraId="0B5E4C1E" w14:textId="77777777" w:rsidR="002343C5" w:rsidRDefault="002343C5" w:rsidP="002343C5">
      <w:pPr>
        <w:spacing w:after="0" w:line="240" w:lineRule="auto"/>
        <w:rPr>
          <w:b/>
          <w:bCs/>
          <w:i/>
          <w:iCs/>
        </w:rPr>
      </w:pPr>
    </w:p>
    <w:p w14:paraId="403644A8" w14:textId="77777777" w:rsidR="002343C5" w:rsidRDefault="002343C5" w:rsidP="002343C5">
      <w:pPr>
        <w:spacing w:after="0" w:line="240" w:lineRule="auto"/>
        <w:rPr>
          <w:b/>
          <w:bCs/>
          <w:i/>
          <w:iCs/>
        </w:rPr>
      </w:pPr>
    </w:p>
    <w:p w14:paraId="50E60EE3" w14:textId="77777777" w:rsidR="002343C5" w:rsidRDefault="002343C5" w:rsidP="002343C5">
      <w:pPr>
        <w:spacing w:after="0" w:line="240" w:lineRule="auto"/>
        <w:rPr>
          <w:b/>
          <w:bCs/>
          <w:i/>
          <w:iCs/>
        </w:rPr>
      </w:pPr>
    </w:p>
    <w:p w14:paraId="3D88F757" w14:textId="77777777" w:rsidR="002343C5" w:rsidRDefault="002343C5" w:rsidP="002343C5">
      <w:pPr>
        <w:spacing w:after="0" w:line="240" w:lineRule="auto"/>
        <w:rPr>
          <w:b/>
          <w:bCs/>
          <w:i/>
          <w:iCs/>
        </w:rPr>
      </w:pPr>
    </w:p>
    <w:p w14:paraId="7F8FF5F3" w14:textId="77777777" w:rsidR="002343C5" w:rsidRDefault="002343C5" w:rsidP="002343C5">
      <w:pPr>
        <w:spacing w:after="0" w:line="240" w:lineRule="auto"/>
        <w:rPr>
          <w:b/>
          <w:bCs/>
          <w:i/>
          <w:iCs/>
        </w:rPr>
      </w:pPr>
    </w:p>
    <w:p w14:paraId="0C5563D5" w14:textId="77777777" w:rsidR="002343C5" w:rsidRDefault="002343C5" w:rsidP="002343C5">
      <w:pPr>
        <w:spacing w:after="0" w:line="240" w:lineRule="auto"/>
        <w:rPr>
          <w:rFonts w:ascii="Aptos" w:hAnsi="Aptos"/>
        </w:rPr>
      </w:pPr>
    </w:p>
    <w:p w14:paraId="38F474C7" w14:textId="552916C1" w:rsidR="00107670" w:rsidRPr="00313163" w:rsidRDefault="00107670" w:rsidP="00107670">
      <w:pPr>
        <w:spacing w:after="0" w:line="240" w:lineRule="auto"/>
        <w:jc w:val="center"/>
        <w:rPr>
          <w:b/>
          <w:bCs/>
          <w:sz w:val="24"/>
          <w:szCs w:val="24"/>
          <w:u w:val="single"/>
        </w:rPr>
      </w:pPr>
      <w:hyperlink r:id="rId86" w:history="1">
        <w:r w:rsidRPr="00B76ABB">
          <w:rPr>
            <w:rStyle w:val="Hyperlink"/>
            <w:b/>
            <w:bCs/>
            <w:sz w:val="24"/>
            <w:szCs w:val="24"/>
          </w:rPr>
          <w:t>Merrimack Valley Public Health Alliance (MVPHA)</w:t>
        </w:r>
      </w:hyperlink>
    </w:p>
    <w:p w14:paraId="1530B922" w14:textId="77777777" w:rsidR="00107670" w:rsidRPr="00313163" w:rsidRDefault="00107670" w:rsidP="00107670">
      <w:pPr>
        <w:spacing w:after="0" w:line="240" w:lineRule="auto"/>
        <w:jc w:val="center"/>
        <w:rPr>
          <w:b/>
          <w:bCs/>
          <w:i/>
          <w:iCs/>
          <w:sz w:val="24"/>
          <w:szCs w:val="24"/>
        </w:rPr>
      </w:pPr>
      <w:r w:rsidRPr="00313163">
        <w:rPr>
          <w:b/>
          <w:bCs/>
          <w:i/>
          <w:iCs/>
          <w:sz w:val="24"/>
          <w:szCs w:val="24"/>
        </w:rPr>
        <w:t>Maternal and Child Health Community Assessment and Program Support</w:t>
      </w:r>
    </w:p>
    <w:p w14:paraId="093B01BB" w14:textId="77777777" w:rsidR="00107670" w:rsidRPr="00313163" w:rsidRDefault="00107670" w:rsidP="00107670">
      <w:pPr>
        <w:spacing w:after="0" w:line="240" w:lineRule="auto"/>
      </w:pPr>
    </w:p>
    <w:p w14:paraId="37BE1523" w14:textId="77777777" w:rsidR="00107670" w:rsidRPr="00313163" w:rsidRDefault="00107670" w:rsidP="00107670">
      <w:pPr>
        <w:spacing w:after="0" w:line="240" w:lineRule="auto"/>
        <w:rPr>
          <w:b/>
          <w:bCs/>
        </w:rPr>
      </w:pPr>
      <w:r w:rsidRPr="00313163">
        <w:rPr>
          <w:b/>
          <w:bCs/>
        </w:rPr>
        <w:t>Background</w:t>
      </w:r>
    </w:p>
    <w:p w14:paraId="123DAE05" w14:textId="77777777" w:rsidR="00107670" w:rsidRDefault="00107670" w:rsidP="00107670">
      <w:pPr>
        <w:spacing w:after="0" w:line="240" w:lineRule="auto"/>
      </w:pPr>
      <w:r w:rsidRPr="00313163">
        <w:t>The Merrimack Valley Public Health Alliance (MVPHA), in alignment with the Foundational Public Health Services (FPHS) framework, is committed to improving maternal and child health (MCH) outcomes across its seven shared service agreement (SSA) communities. Despite this commitment, limited staff capacity has constrained MVPHA’s ability to consistently advance priority MCH initiatives and conduct comprehensive regional assessments.</w:t>
      </w:r>
    </w:p>
    <w:p w14:paraId="6349A22C" w14:textId="77777777" w:rsidR="00107670" w:rsidRPr="00313163" w:rsidRDefault="00107670" w:rsidP="00107670">
      <w:pPr>
        <w:spacing w:after="0" w:line="240" w:lineRule="auto"/>
      </w:pPr>
    </w:p>
    <w:p w14:paraId="1ADF6035" w14:textId="77777777" w:rsidR="00107670" w:rsidRDefault="00107670" w:rsidP="00107670">
      <w:pPr>
        <w:spacing w:after="0" w:line="240" w:lineRule="auto"/>
      </w:pPr>
      <w:r w:rsidRPr="00313163">
        <w:t>To address this gap, MVPHA seeks to engage a graduate-level public health intern to support the completion of a regional Maternal and Child Health community assessment. This assessment will synthesize data from multiple sources to better identify priority needs, gaps in services, and opportunities for targeted programming. In addition, the intern will support evaluation activities related to prenatal and postpartum programs and contribute to planning efforts for the Community Baby Shower, a regional event designed to support expectant families and connect them with health and social services.</w:t>
      </w:r>
    </w:p>
    <w:p w14:paraId="067A8C27" w14:textId="77777777" w:rsidR="00107670" w:rsidRPr="00313163" w:rsidRDefault="00107670" w:rsidP="00107670">
      <w:pPr>
        <w:spacing w:after="0" w:line="240" w:lineRule="auto"/>
      </w:pPr>
    </w:p>
    <w:p w14:paraId="265F5ECE" w14:textId="77777777" w:rsidR="00107670" w:rsidRPr="00313163" w:rsidRDefault="00107670" w:rsidP="00107670">
      <w:pPr>
        <w:spacing w:after="0" w:line="240" w:lineRule="auto"/>
      </w:pPr>
      <w:r w:rsidRPr="00313163">
        <w:t>This project will strengthen MVPHA’s capacity to use data to inform program planning, improve services for families, and support future grant and funding applications.</w:t>
      </w:r>
    </w:p>
    <w:p w14:paraId="33C4C5E0" w14:textId="77777777" w:rsidR="00107670" w:rsidRPr="00313163" w:rsidRDefault="00107670" w:rsidP="00107670">
      <w:pPr>
        <w:spacing w:after="0" w:line="240" w:lineRule="auto"/>
      </w:pPr>
    </w:p>
    <w:p w14:paraId="1EE7EF54" w14:textId="77777777" w:rsidR="00107670" w:rsidRPr="00313163" w:rsidRDefault="00107670" w:rsidP="00107670">
      <w:pPr>
        <w:spacing w:after="0" w:line="240" w:lineRule="auto"/>
        <w:rPr>
          <w:b/>
          <w:bCs/>
        </w:rPr>
      </w:pPr>
      <w:r w:rsidRPr="00313163">
        <w:rPr>
          <w:b/>
          <w:bCs/>
        </w:rPr>
        <w:t>Methods</w:t>
      </w:r>
    </w:p>
    <w:p w14:paraId="42D531E6" w14:textId="77777777" w:rsidR="00107670" w:rsidRPr="00313163" w:rsidRDefault="00107670" w:rsidP="00107670">
      <w:pPr>
        <w:spacing w:after="0" w:line="240" w:lineRule="auto"/>
      </w:pPr>
      <w:r w:rsidRPr="00313163">
        <w:t>The intern will support MVPHA through the following activities:</w:t>
      </w:r>
    </w:p>
    <w:p w14:paraId="07E809DE" w14:textId="77777777" w:rsidR="00107670" w:rsidRPr="00313163" w:rsidRDefault="00107670" w:rsidP="00107670">
      <w:pPr>
        <w:numPr>
          <w:ilvl w:val="0"/>
          <w:numId w:val="124"/>
        </w:numPr>
        <w:spacing w:after="0" w:line="240" w:lineRule="auto"/>
      </w:pPr>
      <w:r w:rsidRPr="00313163">
        <w:rPr>
          <w:b/>
          <w:bCs/>
        </w:rPr>
        <w:t>Maternal and Child Health Community Assessment</w:t>
      </w:r>
    </w:p>
    <w:p w14:paraId="6BCF3DCC" w14:textId="77777777" w:rsidR="00107670" w:rsidRPr="00313163" w:rsidRDefault="00107670" w:rsidP="00107670">
      <w:pPr>
        <w:numPr>
          <w:ilvl w:val="1"/>
          <w:numId w:val="124"/>
        </w:numPr>
        <w:spacing w:after="0" w:line="240" w:lineRule="auto"/>
      </w:pPr>
      <w:r w:rsidRPr="00313163">
        <w:t>Compile and analyze data from sources such as the Population Health Information Tool, Birth Outcomes Data of Massachusetts, Kaiser Family Foundation, and municipal birth data.</w:t>
      </w:r>
    </w:p>
    <w:p w14:paraId="0882A523" w14:textId="77777777" w:rsidR="00107670" w:rsidRPr="00313163" w:rsidRDefault="00107670" w:rsidP="00107670">
      <w:pPr>
        <w:numPr>
          <w:ilvl w:val="1"/>
          <w:numId w:val="124"/>
        </w:numPr>
        <w:spacing w:after="0" w:line="240" w:lineRule="auto"/>
      </w:pPr>
      <w:r w:rsidRPr="00313163">
        <w:t>Assist in synthesizing findings into a regional MCH assessment covering the seven SSA communities.</w:t>
      </w:r>
    </w:p>
    <w:p w14:paraId="1705E418" w14:textId="77777777" w:rsidR="00107670" w:rsidRPr="00313163" w:rsidRDefault="00107670" w:rsidP="00107670">
      <w:pPr>
        <w:numPr>
          <w:ilvl w:val="1"/>
          <w:numId w:val="124"/>
        </w:numPr>
        <w:spacing w:after="0" w:line="240" w:lineRule="auto"/>
      </w:pPr>
      <w:r w:rsidRPr="00313163">
        <w:t>Work collaboratively with MVPHA staff to identify priority needs and gaps in services.</w:t>
      </w:r>
    </w:p>
    <w:p w14:paraId="580C1EEB" w14:textId="77777777" w:rsidR="00107670" w:rsidRPr="00313163" w:rsidRDefault="00107670" w:rsidP="00107670">
      <w:pPr>
        <w:numPr>
          <w:ilvl w:val="0"/>
          <w:numId w:val="124"/>
        </w:numPr>
        <w:spacing w:after="0" w:line="240" w:lineRule="auto"/>
      </w:pPr>
      <w:r w:rsidRPr="00313163">
        <w:rPr>
          <w:b/>
          <w:bCs/>
        </w:rPr>
        <w:t>Program Evaluation Support</w:t>
      </w:r>
    </w:p>
    <w:p w14:paraId="640B1208" w14:textId="77777777" w:rsidR="00107670" w:rsidRPr="00313163" w:rsidRDefault="00107670" w:rsidP="00107670">
      <w:pPr>
        <w:numPr>
          <w:ilvl w:val="1"/>
          <w:numId w:val="124"/>
        </w:numPr>
        <w:spacing w:after="0" w:line="240" w:lineRule="auto"/>
      </w:pPr>
      <w:r w:rsidRPr="00313163">
        <w:t>Assist with the development, distribution, and/or analysis of outcome surveys for prenatal breastfeeding and postpartum breastfeeding/safe baby programs.</w:t>
      </w:r>
    </w:p>
    <w:p w14:paraId="17BFB5FE" w14:textId="77777777" w:rsidR="00107670" w:rsidRPr="00313163" w:rsidRDefault="00107670" w:rsidP="00107670">
      <w:pPr>
        <w:numPr>
          <w:ilvl w:val="1"/>
          <w:numId w:val="124"/>
        </w:numPr>
        <w:spacing w:after="0" w:line="240" w:lineRule="auto"/>
      </w:pPr>
      <w:r w:rsidRPr="00313163">
        <w:t>Summarize findings to help inform program improvements and funding applications.</w:t>
      </w:r>
    </w:p>
    <w:p w14:paraId="30B59922" w14:textId="77777777" w:rsidR="00107670" w:rsidRPr="00313163" w:rsidRDefault="00107670" w:rsidP="00107670">
      <w:pPr>
        <w:numPr>
          <w:ilvl w:val="0"/>
          <w:numId w:val="124"/>
        </w:numPr>
        <w:spacing w:after="0" w:line="240" w:lineRule="auto"/>
      </w:pPr>
      <w:r w:rsidRPr="00313163">
        <w:rPr>
          <w:b/>
          <w:bCs/>
        </w:rPr>
        <w:t>Community Baby Shower Planning Support</w:t>
      </w:r>
    </w:p>
    <w:p w14:paraId="41C0683F" w14:textId="77777777" w:rsidR="00107670" w:rsidRPr="00313163" w:rsidRDefault="00107670" w:rsidP="00107670">
      <w:pPr>
        <w:numPr>
          <w:ilvl w:val="1"/>
          <w:numId w:val="124"/>
        </w:numPr>
        <w:spacing w:after="0" w:line="240" w:lineRule="auto"/>
      </w:pPr>
      <w:r w:rsidRPr="00313163">
        <w:t>Provide support to the Community Baby Shower Planning Committee as time allows.</w:t>
      </w:r>
    </w:p>
    <w:p w14:paraId="0D6C09E3" w14:textId="77777777" w:rsidR="00107670" w:rsidRPr="00313163" w:rsidRDefault="00107670" w:rsidP="00107670">
      <w:pPr>
        <w:numPr>
          <w:ilvl w:val="1"/>
          <w:numId w:val="124"/>
        </w:numPr>
        <w:spacing w:after="0" w:line="240" w:lineRule="auto"/>
      </w:pPr>
      <w:r w:rsidRPr="00313163">
        <w:t>Assist with event logistics, community partner engagement, and development of health education materials for new and expecting parents.</w:t>
      </w:r>
    </w:p>
    <w:p w14:paraId="04C40A82" w14:textId="77777777" w:rsidR="00107670" w:rsidRPr="00313163" w:rsidRDefault="00107670" w:rsidP="00107670">
      <w:pPr>
        <w:numPr>
          <w:ilvl w:val="1"/>
          <w:numId w:val="124"/>
        </w:numPr>
        <w:spacing w:after="0" w:line="240" w:lineRule="auto"/>
      </w:pPr>
      <w:r w:rsidRPr="00313163">
        <w:t>Support partner mapping and contribute to the development of a community resource guide.</w:t>
      </w:r>
    </w:p>
    <w:p w14:paraId="6FD3C3D0" w14:textId="77777777" w:rsidR="00107670" w:rsidRPr="00313163" w:rsidRDefault="00107670" w:rsidP="00107670">
      <w:pPr>
        <w:spacing w:after="0" w:line="240" w:lineRule="auto"/>
      </w:pPr>
    </w:p>
    <w:p w14:paraId="2A0BF14F" w14:textId="77777777" w:rsidR="00107670" w:rsidRPr="00313163" w:rsidRDefault="00107670" w:rsidP="00107670">
      <w:pPr>
        <w:spacing w:after="0" w:line="240" w:lineRule="auto"/>
        <w:rPr>
          <w:b/>
          <w:bCs/>
        </w:rPr>
      </w:pPr>
      <w:r w:rsidRPr="00313163">
        <w:rPr>
          <w:b/>
          <w:bCs/>
        </w:rPr>
        <w:t>Expected Outcomes</w:t>
      </w:r>
    </w:p>
    <w:p w14:paraId="27352929" w14:textId="77777777" w:rsidR="00107670" w:rsidRPr="00313163" w:rsidRDefault="00107670" w:rsidP="00107670">
      <w:pPr>
        <w:spacing w:after="0" w:line="240" w:lineRule="auto"/>
      </w:pPr>
      <w:r w:rsidRPr="00313163">
        <w:t>By the conclusion of the 160-hour summer internship, the following outcomes are anticipated:</w:t>
      </w:r>
    </w:p>
    <w:p w14:paraId="3D78CBFB" w14:textId="77777777" w:rsidR="00107670" w:rsidRPr="00313163" w:rsidRDefault="00107670" w:rsidP="00107670">
      <w:pPr>
        <w:numPr>
          <w:ilvl w:val="0"/>
          <w:numId w:val="125"/>
        </w:numPr>
        <w:spacing w:after="0" w:line="240" w:lineRule="auto"/>
      </w:pPr>
      <w:r w:rsidRPr="00313163">
        <w:lastRenderedPageBreak/>
        <w:t>A draft or completed Maternal and Child Health community assessment for the seven MVPHA SSA communities, summarizing key data, trends, and priority needs.</w:t>
      </w:r>
    </w:p>
    <w:p w14:paraId="5E363DF7" w14:textId="77777777" w:rsidR="00107670" w:rsidRPr="00313163" w:rsidRDefault="00107670" w:rsidP="00107670">
      <w:pPr>
        <w:numPr>
          <w:ilvl w:val="0"/>
          <w:numId w:val="125"/>
        </w:numPr>
        <w:spacing w:after="0" w:line="240" w:lineRule="auto"/>
      </w:pPr>
      <w:r w:rsidRPr="00313163">
        <w:t>A summary of findings from program outcome surveys to inform improvements to prenatal and postpartum programming.</w:t>
      </w:r>
    </w:p>
    <w:p w14:paraId="61F40824" w14:textId="77777777" w:rsidR="00107670" w:rsidRDefault="00107670" w:rsidP="00107670">
      <w:pPr>
        <w:numPr>
          <w:ilvl w:val="0"/>
          <w:numId w:val="125"/>
        </w:numPr>
        <w:spacing w:after="0" w:line="240" w:lineRule="auto"/>
      </w:pPr>
      <w:r w:rsidRPr="00313163">
        <w:t>Supporting materials for the Community Baby Shower initiative, such as partner lists, draft educational materials, or components of a community resource guide.</w:t>
      </w:r>
    </w:p>
    <w:p w14:paraId="69E93DFE" w14:textId="77777777" w:rsidR="00107670" w:rsidRPr="00313163" w:rsidRDefault="00107670" w:rsidP="00107670">
      <w:pPr>
        <w:spacing w:after="0" w:line="240" w:lineRule="auto"/>
        <w:ind w:left="720"/>
      </w:pPr>
    </w:p>
    <w:p w14:paraId="33FC2F36" w14:textId="77777777" w:rsidR="00107670" w:rsidRPr="00313163" w:rsidRDefault="00107670" w:rsidP="00107670">
      <w:pPr>
        <w:spacing w:after="0" w:line="240" w:lineRule="auto"/>
      </w:pPr>
      <w:r w:rsidRPr="00313163">
        <w:t>These deliverables will enhance MVPHA’s capacity to plan, evaluate, and strengthen maternal and child health initiatives across the region.</w:t>
      </w:r>
    </w:p>
    <w:p w14:paraId="59E81EDA" w14:textId="77777777" w:rsidR="00107670" w:rsidRDefault="00107670" w:rsidP="002343C5">
      <w:pPr>
        <w:spacing w:after="0" w:line="240" w:lineRule="auto"/>
        <w:rPr>
          <w:rFonts w:ascii="Aptos" w:hAnsi="Aptos"/>
        </w:rPr>
      </w:pPr>
    </w:p>
    <w:p w14:paraId="56C87F32" w14:textId="3E84B279" w:rsidR="00107670" w:rsidRPr="001E04D9" w:rsidRDefault="00107670" w:rsidP="00107670">
      <w:pPr>
        <w:shd w:val="clear" w:color="auto" w:fill="FFFFFF"/>
        <w:spacing w:after="0" w:line="240" w:lineRule="auto"/>
        <w:ind w:right="100"/>
        <w:rPr>
          <w:i/>
          <w:iCs/>
        </w:rPr>
      </w:pPr>
      <w:r w:rsidRPr="001E04D9">
        <w:rPr>
          <w:b/>
          <w:bCs/>
          <w:i/>
          <w:iCs/>
        </w:rPr>
        <w:t>Required/preferred qualifications</w:t>
      </w:r>
      <w:r w:rsidRPr="001E04D9">
        <w:rPr>
          <w:i/>
          <w:iCs/>
        </w:rPr>
        <w:t>: MPH students</w:t>
      </w:r>
      <w:r>
        <w:rPr>
          <w:i/>
          <w:iCs/>
        </w:rPr>
        <w:t xml:space="preserve"> with data-related skills (e.g., biostatistics, SAS, R)</w:t>
      </w:r>
      <w:r w:rsidRPr="006C6136">
        <w:rPr>
          <w:i/>
          <w:iCs/>
        </w:rPr>
        <w:t xml:space="preserve"> preferred.</w:t>
      </w:r>
    </w:p>
    <w:p w14:paraId="64C48963" w14:textId="77777777" w:rsidR="00107670" w:rsidRPr="001E04D9" w:rsidRDefault="00107670" w:rsidP="00107670">
      <w:pPr>
        <w:shd w:val="clear" w:color="auto" w:fill="FFFFFF"/>
        <w:spacing w:after="0" w:line="240" w:lineRule="auto"/>
        <w:ind w:right="100"/>
        <w:rPr>
          <w:i/>
          <w:iCs/>
        </w:rPr>
      </w:pPr>
    </w:p>
    <w:p w14:paraId="62D78E34" w14:textId="77777777" w:rsidR="00107670" w:rsidRPr="001E04D9" w:rsidRDefault="00107670" w:rsidP="00107670">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027748AC" w14:textId="77777777" w:rsidR="00107670" w:rsidRPr="001E04D9" w:rsidRDefault="00107670" w:rsidP="00107670">
      <w:pPr>
        <w:shd w:val="clear" w:color="auto" w:fill="FFFFFF"/>
        <w:spacing w:after="0" w:line="240" w:lineRule="auto"/>
        <w:ind w:right="100"/>
        <w:rPr>
          <w:b/>
          <w:bCs/>
          <w:i/>
          <w:iCs/>
        </w:rPr>
      </w:pPr>
    </w:p>
    <w:p w14:paraId="352B918D" w14:textId="630B3217" w:rsidR="00107670" w:rsidRDefault="00107670" w:rsidP="00107670">
      <w:pPr>
        <w:shd w:val="clear" w:color="auto" w:fill="FFFFFF"/>
        <w:spacing w:after="0" w:line="240" w:lineRule="auto"/>
        <w:ind w:right="100"/>
        <w:rPr>
          <w:i/>
          <w:iCs/>
        </w:rPr>
      </w:pPr>
      <w:r w:rsidRPr="001E04D9">
        <w:rPr>
          <w:b/>
          <w:bCs/>
          <w:i/>
          <w:iCs/>
        </w:rPr>
        <w:t>Primary location:</w:t>
      </w:r>
      <w:r w:rsidRPr="001E04D9">
        <w:rPr>
          <w:i/>
          <w:iCs/>
        </w:rPr>
        <w:t xml:space="preserve"> </w:t>
      </w:r>
      <w:r w:rsidRPr="00107670">
        <w:rPr>
          <w:i/>
          <w:iCs/>
        </w:rPr>
        <w:t>60 Pleasant Street, Newburyport MA 01950</w:t>
      </w:r>
    </w:p>
    <w:p w14:paraId="40F40C3D" w14:textId="77777777" w:rsidR="00107670" w:rsidRDefault="00107670" w:rsidP="00107670">
      <w:pPr>
        <w:shd w:val="clear" w:color="auto" w:fill="FFFFFF"/>
        <w:spacing w:after="0" w:line="240" w:lineRule="auto"/>
        <w:ind w:right="100"/>
        <w:rPr>
          <w:i/>
          <w:iCs/>
        </w:rPr>
      </w:pPr>
    </w:p>
    <w:p w14:paraId="79E0B12C" w14:textId="77777777" w:rsidR="00107670" w:rsidRDefault="00107670" w:rsidP="00107670">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026C3024" w14:textId="77777777" w:rsidR="00107670" w:rsidRDefault="00107670" w:rsidP="002343C5">
      <w:pPr>
        <w:spacing w:after="0" w:line="240" w:lineRule="auto"/>
        <w:rPr>
          <w:rFonts w:ascii="Aptos" w:hAnsi="Aptos"/>
        </w:rPr>
      </w:pPr>
    </w:p>
    <w:p w14:paraId="19F6D5F9" w14:textId="77777777" w:rsidR="00107670" w:rsidRDefault="00107670" w:rsidP="002343C5">
      <w:pPr>
        <w:spacing w:after="0" w:line="240" w:lineRule="auto"/>
        <w:rPr>
          <w:rFonts w:ascii="Aptos" w:hAnsi="Aptos"/>
        </w:rPr>
      </w:pPr>
    </w:p>
    <w:p w14:paraId="30684FA0" w14:textId="77777777" w:rsidR="00107670" w:rsidRDefault="00107670" w:rsidP="002343C5">
      <w:pPr>
        <w:spacing w:after="0" w:line="240" w:lineRule="auto"/>
        <w:rPr>
          <w:rFonts w:ascii="Aptos" w:hAnsi="Aptos"/>
        </w:rPr>
      </w:pPr>
    </w:p>
    <w:p w14:paraId="60D3494B" w14:textId="77777777" w:rsidR="00107670" w:rsidRDefault="00107670" w:rsidP="002343C5">
      <w:pPr>
        <w:spacing w:after="0" w:line="240" w:lineRule="auto"/>
        <w:rPr>
          <w:rFonts w:ascii="Aptos" w:hAnsi="Aptos"/>
        </w:rPr>
      </w:pPr>
    </w:p>
    <w:p w14:paraId="02AD0B05" w14:textId="77777777" w:rsidR="00107670" w:rsidRDefault="00107670" w:rsidP="002343C5">
      <w:pPr>
        <w:spacing w:after="0" w:line="240" w:lineRule="auto"/>
        <w:rPr>
          <w:rFonts w:ascii="Aptos" w:hAnsi="Aptos"/>
        </w:rPr>
      </w:pPr>
    </w:p>
    <w:p w14:paraId="7B54B816" w14:textId="77777777" w:rsidR="00107670" w:rsidRDefault="00107670" w:rsidP="002343C5">
      <w:pPr>
        <w:spacing w:after="0" w:line="240" w:lineRule="auto"/>
        <w:rPr>
          <w:rFonts w:ascii="Aptos" w:hAnsi="Aptos"/>
        </w:rPr>
      </w:pPr>
    </w:p>
    <w:p w14:paraId="01A20693" w14:textId="77777777" w:rsidR="00107670" w:rsidRDefault="00107670" w:rsidP="002343C5">
      <w:pPr>
        <w:spacing w:after="0" w:line="240" w:lineRule="auto"/>
        <w:rPr>
          <w:rFonts w:ascii="Aptos" w:hAnsi="Aptos"/>
        </w:rPr>
      </w:pPr>
    </w:p>
    <w:p w14:paraId="7ED353FF" w14:textId="77777777" w:rsidR="00107670" w:rsidRDefault="00107670" w:rsidP="002343C5">
      <w:pPr>
        <w:spacing w:after="0" w:line="240" w:lineRule="auto"/>
        <w:rPr>
          <w:rFonts w:ascii="Aptos" w:hAnsi="Aptos"/>
        </w:rPr>
      </w:pPr>
    </w:p>
    <w:p w14:paraId="18C0184E" w14:textId="77777777" w:rsidR="00107670" w:rsidRDefault="00107670" w:rsidP="002343C5">
      <w:pPr>
        <w:spacing w:after="0" w:line="240" w:lineRule="auto"/>
        <w:rPr>
          <w:rFonts w:ascii="Aptos" w:hAnsi="Aptos"/>
        </w:rPr>
      </w:pPr>
    </w:p>
    <w:p w14:paraId="3C8C51FB" w14:textId="77777777" w:rsidR="00107670" w:rsidRDefault="00107670" w:rsidP="002343C5">
      <w:pPr>
        <w:spacing w:after="0" w:line="240" w:lineRule="auto"/>
        <w:rPr>
          <w:rFonts w:ascii="Aptos" w:hAnsi="Aptos"/>
        </w:rPr>
      </w:pPr>
    </w:p>
    <w:p w14:paraId="0C10DFD4" w14:textId="77777777" w:rsidR="00107670" w:rsidRDefault="00107670" w:rsidP="002343C5">
      <w:pPr>
        <w:spacing w:after="0" w:line="240" w:lineRule="auto"/>
        <w:rPr>
          <w:rFonts w:ascii="Aptos" w:hAnsi="Aptos"/>
        </w:rPr>
      </w:pPr>
    </w:p>
    <w:p w14:paraId="62F96272" w14:textId="77777777" w:rsidR="00107670" w:rsidRDefault="00107670" w:rsidP="002343C5">
      <w:pPr>
        <w:spacing w:after="0" w:line="240" w:lineRule="auto"/>
        <w:rPr>
          <w:rFonts w:ascii="Aptos" w:hAnsi="Aptos"/>
        </w:rPr>
      </w:pPr>
    </w:p>
    <w:p w14:paraId="578CD4CD" w14:textId="77777777" w:rsidR="00107670" w:rsidRDefault="00107670" w:rsidP="002343C5">
      <w:pPr>
        <w:spacing w:after="0" w:line="240" w:lineRule="auto"/>
        <w:rPr>
          <w:rFonts w:ascii="Aptos" w:hAnsi="Aptos"/>
        </w:rPr>
      </w:pPr>
    </w:p>
    <w:p w14:paraId="5616710F" w14:textId="77777777" w:rsidR="00107670" w:rsidRDefault="00107670" w:rsidP="002343C5">
      <w:pPr>
        <w:spacing w:after="0" w:line="240" w:lineRule="auto"/>
        <w:rPr>
          <w:rFonts w:ascii="Aptos" w:hAnsi="Aptos"/>
        </w:rPr>
      </w:pPr>
    </w:p>
    <w:p w14:paraId="2555B68E" w14:textId="77777777" w:rsidR="00107670" w:rsidRDefault="00107670" w:rsidP="002343C5">
      <w:pPr>
        <w:spacing w:after="0" w:line="240" w:lineRule="auto"/>
        <w:rPr>
          <w:rFonts w:ascii="Aptos" w:hAnsi="Aptos"/>
        </w:rPr>
      </w:pPr>
    </w:p>
    <w:p w14:paraId="6901CB0B" w14:textId="77777777" w:rsidR="00107670" w:rsidRDefault="00107670" w:rsidP="002343C5">
      <w:pPr>
        <w:spacing w:after="0" w:line="240" w:lineRule="auto"/>
        <w:rPr>
          <w:rFonts w:ascii="Aptos" w:hAnsi="Aptos"/>
        </w:rPr>
      </w:pPr>
    </w:p>
    <w:p w14:paraId="5435BF83" w14:textId="77777777" w:rsidR="00107670" w:rsidRDefault="00107670" w:rsidP="002343C5">
      <w:pPr>
        <w:spacing w:after="0" w:line="240" w:lineRule="auto"/>
        <w:rPr>
          <w:rFonts w:ascii="Aptos" w:hAnsi="Aptos"/>
        </w:rPr>
      </w:pPr>
    </w:p>
    <w:p w14:paraId="1670277B" w14:textId="77777777" w:rsidR="00107670" w:rsidRDefault="00107670" w:rsidP="002343C5">
      <w:pPr>
        <w:spacing w:after="0" w:line="240" w:lineRule="auto"/>
        <w:rPr>
          <w:rFonts w:ascii="Aptos" w:hAnsi="Aptos"/>
        </w:rPr>
      </w:pPr>
    </w:p>
    <w:p w14:paraId="17A6F6D0" w14:textId="77777777" w:rsidR="00107670" w:rsidRDefault="00107670" w:rsidP="002343C5">
      <w:pPr>
        <w:spacing w:after="0" w:line="240" w:lineRule="auto"/>
        <w:rPr>
          <w:rFonts w:ascii="Aptos" w:hAnsi="Aptos"/>
        </w:rPr>
      </w:pPr>
    </w:p>
    <w:p w14:paraId="5CD33A0B" w14:textId="77777777" w:rsidR="00107670" w:rsidRDefault="00107670" w:rsidP="002343C5">
      <w:pPr>
        <w:spacing w:after="0" w:line="240" w:lineRule="auto"/>
        <w:rPr>
          <w:rFonts w:ascii="Aptos" w:hAnsi="Aptos"/>
        </w:rPr>
      </w:pPr>
    </w:p>
    <w:p w14:paraId="3467DD34" w14:textId="77777777" w:rsidR="00107670" w:rsidRDefault="00107670" w:rsidP="002343C5">
      <w:pPr>
        <w:spacing w:after="0" w:line="240" w:lineRule="auto"/>
        <w:rPr>
          <w:rFonts w:ascii="Aptos" w:hAnsi="Aptos"/>
        </w:rPr>
      </w:pPr>
    </w:p>
    <w:p w14:paraId="358B5514" w14:textId="77777777" w:rsidR="00107670" w:rsidRDefault="00107670" w:rsidP="002343C5">
      <w:pPr>
        <w:spacing w:after="0" w:line="240" w:lineRule="auto"/>
        <w:rPr>
          <w:rFonts w:ascii="Aptos" w:hAnsi="Aptos"/>
        </w:rPr>
      </w:pPr>
    </w:p>
    <w:p w14:paraId="190D9F13" w14:textId="77777777" w:rsidR="00107670" w:rsidRDefault="00107670" w:rsidP="002343C5">
      <w:pPr>
        <w:spacing w:after="0" w:line="240" w:lineRule="auto"/>
        <w:rPr>
          <w:rFonts w:ascii="Aptos" w:hAnsi="Aptos"/>
        </w:rPr>
      </w:pPr>
    </w:p>
    <w:p w14:paraId="1C9AAB83" w14:textId="77777777" w:rsidR="00107670" w:rsidRDefault="00107670" w:rsidP="002343C5">
      <w:pPr>
        <w:spacing w:after="0" w:line="240" w:lineRule="auto"/>
        <w:rPr>
          <w:rFonts w:ascii="Aptos" w:hAnsi="Aptos"/>
        </w:rPr>
      </w:pPr>
    </w:p>
    <w:p w14:paraId="7F7CE66D" w14:textId="77777777" w:rsidR="00107670" w:rsidRDefault="00107670" w:rsidP="002343C5">
      <w:pPr>
        <w:spacing w:after="0" w:line="240" w:lineRule="auto"/>
        <w:rPr>
          <w:rFonts w:ascii="Aptos" w:hAnsi="Aptos"/>
        </w:rPr>
      </w:pPr>
    </w:p>
    <w:p w14:paraId="3991F2BC" w14:textId="77777777" w:rsidR="00107670" w:rsidRDefault="00107670" w:rsidP="002343C5">
      <w:pPr>
        <w:spacing w:after="0" w:line="240" w:lineRule="auto"/>
        <w:rPr>
          <w:rFonts w:ascii="Aptos" w:hAnsi="Aptos"/>
        </w:rPr>
      </w:pPr>
    </w:p>
    <w:p w14:paraId="11ED3714" w14:textId="77777777" w:rsidR="00107670" w:rsidRDefault="00107670" w:rsidP="002343C5">
      <w:pPr>
        <w:spacing w:after="0" w:line="240" w:lineRule="auto"/>
        <w:rPr>
          <w:rFonts w:ascii="Aptos" w:hAnsi="Aptos"/>
        </w:rPr>
      </w:pPr>
    </w:p>
    <w:p w14:paraId="73B64128" w14:textId="77777777" w:rsidR="00107670" w:rsidRDefault="00107670" w:rsidP="002343C5">
      <w:pPr>
        <w:spacing w:after="0" w:line="240" w:lineRule="auto"/>
        <w:rPr>
          <w:rFonts w:ascii="Aptos" w:hAnsi="Aptos"/>
        </w:rPr>
      </w:pPr>
    </w:p>
    <w:p w14:paraId="16181B37" w14:textId="77777777" w:rsidR="00107670" w:rsidRPr="00FD0C64" w:rsidRDefault="00107670" w:rsidP="002343C5">
      <w:pPr>
        <w:spacing w:after="0" w:line="240" w:lineRule="auto"/>
        <w:rPr>
          <w:rFonts w:ascii="Aptos" w:hAnsi="Aptos"/>
        </w:rPr>
      </w:pPr>
    </w:p>
    <w:p w14:paraId="3742C420" w14:textId="43140EF5" w:rsidR="006E7FAA" w:rsidRDefault="006E7FAA" w:rsidP="008307F9">
      <w:pPr>
        <w:spacing w:after="0" w:line="240" w:lineRule="auto"/>
        <w:jc w:val="center"/>
        <w:rPr>
          <w:b/>
          <w:bCs/>
          <w:sz w:val="24"/>
          <w:szCs w:val="24"/>
          <w:u w:val="single"/>
        </w:rPr>
      </w:pPr>
      <w:hyperlink r:id="rId87" w:history="1">
        <w:r w:rsidRPr="00B76ABB">
          <w:rPr>
            <w:rStyle w:val="Hyperlink"/>
            <w:b/>
            <w:bCs/>
            <w:sz w:val="24"/>
            <w:szCs w:val="24"/>
          </w:rPr>
          <w:t>MetroWest Shared Public Health Service</w:t>
        </w:r>
      </w:hyperlink>
      <w:r w:rsidRPr="006E7FAA">
        <w:rPr>
          <w:b/>
          <w:bCs/>
          <w:sz w:val="24"/>
          <w:szCs w:val="24"/>
          <w:u w:val="single"/>
        </w:rPr>
        <w:t xml:space="preserve"> </w:t>
      </w:r>
    </w:p>
    <w:p w14:paraId="12A5AAB2" w14:textId="083370C6" w:rsidR="006E7FAA" w:rsidRDefault="006E7FAA" w:rsidP="008307F9">
      <w:pPr>
        <w:spacing w:after="0" w:line="240" w:lineRule="auto"/>
        <w:jc w:val="center"/>
        <w:rPr>
          <w:b/>
          <w:bCs/>
        </w:rPr>
      </w:pPr>
      <w:r w:rsidRPr="006E7FAA">
        <w:rPr>
          <w:b/>
          <w:bCs/>
          <w:i/>
          <w:iCs/>
          <w:sz w:val="24"/>
          <w:szCs w:val="24"/>
        </w:rPr>
        <w:t>Regional Community Resource Mapping and Environmental Justice Focused GIS Visualization Initiative</w:t>
      </w:r>
    </w:p>
    <w:p w14:paraId="3C0D0D35" w14:textId="77777777" w:rsidR="006E7FAA" w:rsidRDefault="006E7FAA" w:rsidP="008307F9">
      <w:pPr>
        <w:spacing w:after="0" w:line="240" w:lineRule="auto"/>
        <w:rPr>
          <w:b/>
          <w:bCs/>
        </w:rPr>
      </w:pPr>
    </w:p>
    <w:p w14:paraId="78923731" w14:textId="387A048B" w:rsidR="006E7FAA" w:rsidRDefault="006E7FAA" w:rsidP="008307F9">
      <w:pPr>
        <w:spacing w:after="0" w:line="240" w:lineRule="auto"/>
        <w:rPr>
          <w:b/>
          <w:bCs/>
        </w:rPr>
      </w:pPr>
      <w:r w:rsidRPr="00131A6C">
        <w:rPr>
          <w:b/>
          <w:bCs/>
        </w:rPr>
        <w:t>Background</w:t>
      </w:r>
    </w:p>
    <w:p w14:paraId="7A47CE1C" w14:textId="77777777" w:rsidR="006E7FAA" w:rsidRDefault="006E7FAA" w:rsidP="008307F9">
      <w:pPr>
        <w:spacing w:after="0" w:line="240" w:lineRule="auto"/>
      </w:pPr>
      <w:r>
        <w:t xml:space="preserve">The MetroWest Shared Public Health Service (MWSPHS) provides regional public health and epidemiological support to nine municipalities that </w:t>
      </w:r>
      <w:proofErr w:type="gramStart"/>
      <w:r>
        <w:t>includes</w:t>
      </w:r>
      <w:proofErr w:type="gramEnd"/>
      <w:r>
        <w:t xml:space="preserve"> Ashland, Framingham, Hopkinton, Hudson, Maynard, Medway, Millis, Milford, and Natick - enabling shared capacity for disease surveillance, community health assessment, and data-informed public health planning. A persistent challenge across the region is the absence of a centralized, standardized, and routinely updated community resource guide that can be used consistently by local boards of health, public health nurses, community health workers, and municipal partners.</w:t>
      </w:r>
    </w:p>
    <w:p w14:paraId="48241C64" w14:textId="77777777" w:rsidR="006E7FAA" w:rsidRDefault="006E7FAA" w:rsidP="008307F9">
      <w:pPr>
        <w:spacing w:after="0" w:line="240" w:lineRule="auto"/>
      </w:pPr>
    </w:p>
    <w:p w14:paraId="2FBB072D" w14:textId="77777777" w:rsidR="006E7FAA" w:rsidRDefault="006E7FAA" w:rsidP="008307F9">
      <w:pPr>
        <w:spacing w:after="0" w:line="240" w:lineRule="auto"/>
      </w:pPr>
      <w:r>
        <w:t>Currently, community resource information such as food access, housing assistance, behavioral health services, maternal and child health programs, transportation, and financial support is fragmented, maintained at varying levels across municipalities, and often outdated. This limits the ability of public health staff to efficiently connect residents to services, identify service gaps, and plan coordinated regional interventions.</w:t>
      </w:r>
    </w:p>
    <w:p w14:paraId="48306F53" w14:textId="77777777" w:rsidR="006E7FAA" w:rsidRDefault="006E7FAA" w:rsidP="008307F9">
      <w:pPr>
        <w:spacing w:after="0" w:line="240" w:lineRule="auto"/>
      </w:pPr>
    </w:p>
    <w:p w14:paraId="350F1EB1" w14:textId="77777777" w:rsidR="006E7FAA" w:rsidRDefault="006E7FAA" w:rsidP="008307F9">
      <w:pPr>
        <w:spacing w:after="0" w:line="240" w:lineRule="auto"/>
      </w:pPr>
      <w:r>
        <w:t>In addition, several municipalities within the MWSPHS region include populations designated as Environmental Justice (EJ) populations under Massachusetts criteria, characterized by higher proportions of low-income residents, residents of color, and households with limited English proficiency. These communities often face disproportionate barriers to accessing essential services. At present, there is limited regional capacity to systematically identify EJ block groups and assess whether community resources are equitably distributed across EJ and non-EJ areas.</w:t>
      </w:r>
    </w:p>
    <w:p w14:paraId="776BB456" w14:textId="77777777" w:rsidR="006E7FAA" w:rsidRDefault="006E7FAA" w:rsidP="008307F9">
      <w:pPr>
        <w:spacing w:after="0" w:line="240" w:lineRule="auto"/>
      </w:pPr>
    </w:p>
    <w:p w14:paraId="201941DF" w14:textId="052BABD5" w:rsidR="006E7FAA" w:rsidRDefault="006E7FAA" w:rsidP="008307F9">
      <w:pPr>
        <w:spacing w:after="0" w:line="240" w:lineRule="auto"/>
      </w:pPr>
      <w:r>
        <w:t>This internship project seeks to address these capacity gaps by supporting the development of a regional community resource guide and the creation of ArcGIS-based maps that visualize resource availability across the region, with a specific focus on Environmental Justice block groups. The project will strengthen MWSPHS’s ability to support equity-focused planning, community health needs assessments (CHNAs), and future grant and program development.</w:t>
      </w:r>
    </w:p>
    <w:p w14:paraId="5D0DC4C8" w14:textId="77777777" w:rsidR="006E7FAA" w:rsidRDefault="006E7FAA" w:rsidP="008307F9">
      <w:pPr>
        <w:spacing w:after="0" w:line="240" w:lineRule="auto"/>
      </w:pPr>
    </w:p>
    <w:p w14:paraId="0400CC20" w14:textId="79F23CA7" w:rsidR="006E7FAA" w:rsidRPr="006E7FAA" w:rsidRDefault="006E7FAA" w:rsidP="008307F9">
      <w:pPr>
        <w:spacing w:after="0" w:line="240" w:lineRule="auto"/>
        <w:rPr>
          <w:b/>
          <w:bCs/>
        </w:rPr>
      </w:pPr>
      <w:r w:rsidRPr="006E7FAA">
        <w:rPr>
          <w:b/>
          <w:bCs/>
        </w:rPr>
        <w:t>Methods</w:t>
      </w:r>
    </w:p>
    <w:p w14:paraId="2DA39F60" w14:textId="77777777" w:rsidR="006E7FAA" w:rsidRDefault="006E7FAA" w:rsidP="008307F9">
      <w:pPr>
        <w:spacing w:after="0" w:line="240" w:lineRule="auto"/>
      </w:pPr>
      <w:r>
        <w:t>During the 160-hour summer internship, the intern will work under the supervision of MWSPHS public health and epidemiology staff and will complete the following activities:</w:t>
      </w:r>
    </w:p>
    <w:p w14:paraId="7BA2B769" w14:textId="77777777" w:rsidR="006E7FAA" w:rsidRDefault="006E7FAA">
      <w:pPr>
        <w:pStyle w:val="ListParagraph"/>
        <w:numPr>
          <w:ilvl w:val="0"/>
          <w:numId w:val="17"/>
        </w:numPr>
        <w:spacing w:after="0" w:line="240" w:lineRule="auto"/>
      </w:pPr>
      <w:r>
        <w:t>Community Resource Data Collection and Organization</w:t>
      </w:r>
    </w:p>
    <w:p w14:paraId="795CC573" w14:textId="77777777" w:rsidR="006E7FAA" w:rsidRDefault="006E7FAA">
      <w:pPr>
        <w:pStyle w:val="ListParagraph"/>
        <w:numPr>
          <w:ilvl w:val="1"/>
          <w:numId w:val="17"/>
        </w:numPr>
        <w:spacing w:after="0" w:line="240" w:lineRule="auto"/>
      </w:pPr>
      <w:r>
        <w:t>Review existing community resource lists from participating municipalities and regional partners.</w:t>
      </w:r>
    </w:p>
    <w:p w14:paraId="2C9DFACD" w14:textId="77777777" w:rsidR="006E7FAA" w:rsidRDefault="006E7FAA">
      <w:pPr>
        <w:pStyle w:val="ListParagraph"/>
        <w:numPr>
          <w:ilvl w:val="1"/>
          <w:numId w:val="17"/>
        </w:numPr>
        <w:spacing w:after="0" w:line="240" w:lineRule="auto"/>
      </w:pPr>
      <w:r>
        <w:t>Conduct structured outreach to municipal staff, public health nurses, community health workers, and community-based organizations to identify key health and social service resources.</w:t>
      </w:r>
    </w:p>
    <w:p w14:paraId="260D7598" w14:textId="77777777" w:rsidR="006E7FAA" w:rsidRDefault="006E7FAA">
      <w:pPr>
        <w:pStyle w:val="ListParagraph"/>
        <w:numPr>
          <w:ilvl w:val="1"/>
          <w:numId w:val="17"/>
        </w:numPr>
        <w:spacing w:after="0" w:line="240" w:lineRule="auto"/>
      </w:pPr>
      <w:r>
        <w:t>Develop and maintain a standardized data template capturing resource type, location, service population, eligibility criteria, hours of operation, and contact information.</w:t>
      </w:r>
    </w:p>
    <w:p w14:paraId="554EB825" w14:textId="77777777" w:rsidR="006E7FAA" w:rsidRDefault="006E7FAA">
      <w:pPr>
        <w:pStyle w:val="ListParagraph"/>
        <w:numPr>
          <w:ilvl w:val="1"/>
          <w:numId w:val="17"/>
        </w:numPr>
        <w:spacing w:after="0" w:line="240" w:lineRule="auto"/>
      </w:pPr>
      <w:r>
        <w:t>Organize resources into consistent categories (e.g., food access, housing, behavioral health, maternal and child health, transportation, financial assistance).</w:t>
      </w:r>
    </w:p>
    <w:p w14:paraId="11AD9746" w14:textId="77777777" w:rsidR="006E7FAA" w:rsidRDefault="006E7FAA">
      <w:pPr>
        <w:pStyle w:val="ListParagraph"/>
        <w:numPr>
          <w:ilvl w:val="0"/>
          <w:numId w:val="17"/>
        </w:numPr>
        <w:spacing w:after="0" w:line="240" w:lineRule="auto"/>
      </w:pPr>
      <w:r>
        <w:t>Development of a Regional Community Resource Guide</w:t>
      </w:r>
    </w:p>
    <w:p w14:paraId="0A3BE116" w14:textId="77777777" w:rsidR="006E7FAA" w:rsidRDefault="006E7FAA">
      <w:pPr>
        <w:pStyle w:val="ListParagraph"/>
        <w:numPr>
          <w:ilvl w:val="1"/>
          <w:numId w:val="17"/>
        </w:numPr>
        <w:spacing w:after="0" w:line="240" w:lineRule="auto"/>
      </w:pPr>
      <w:r>
        <w:lastRenderedPageBreak/>
        <w:t>Compile collected data into a standardized regional community resource guide suitable for internal public health use.</w:t>
      </w:r>
    </w:p>
    <w:p w14:paraId="3DA99DA2" w14:textId="77777777" w:rsidR="006E7FAA" w:rsidRDefault="006E7FAA">
      <w:pPr>
        <w:pStyle w:val="ListParagraph"/>
        <w:numPr>
          <w:ilvl w:val="1"/>
          <w:numId w:val="17"/>
        </w:numPr>
        <w:spacing w:after="0" w:line="240" w:lineRule="auto"/>
      </w:pPr>
      <w:r>
        <w:t>Ensure consistency, clarity, and usability across municipalities.</w:t>
      </w:r>
    </w:p>
    <w:p w14:paraId="15DFC41D" w14:textId="77777777" w:rsidR="006E7FAA" w:rsidRDefault="006E7FAA">
      <w:pPr>
        <w:pStyle w:val="ListParagraph"/>
        <w:numPr>
          <w:ilvl w:val="1"/>
          <w:numId w:val="17"/>
        </w:numPr>
        <w:spacing w:after="0" w:line="240" w:lineRule="auto"/>
      </w:pPr>
      <w:r>
        <w:t>Incorporate feedback from MWSPHS staff to refine the guide and support future sustainability.</w:t>
      </w:r>
    </w:p>
    <w:p w14:paraId="02C38066" w14:textId="77777777" w:rsidR="006E7FAA" w:rsidRDefault="006E7FAA">
      <w:pPr>
        <w:pStyle w:val="ListParagraph"/>
        <w:numPr>
          <w:ilvl w:val="0"/>
          <w:numId w:val="17"/>
        </w:numPr>
        <w:spacing w:after="0" w:line="240" w:lineRule="auto"/>
      </w:pPr>
      <w:r>
        <w:t>GIS Mapping and Environmental Justice Analysis</w:t>
      </w:r>
    </w:p>
    <w:p w14:paraId="48AAB36A" w14:textId="77777777" w:rsidR="006E7FAA" w:rsidRDefault="006E7FAA">
      <w:pPr>
        <w:pStyle w:val="ListParagraph"/>
        <w:numPr>
          <w:ilvl w:val="1"/>
          <w:numId w:val="17"/>
        </w:numPr>
        <w:spacing w:after="0" w:line="240" w:lineRule="auto"/>
      </w:pPr>
      <w:r>
        <w:t>Prepare and geocode community resource data for spatial analysis.</w:t>
      </w:r>
    </w:p>
    <w:p w14:paraId="5EC0A6A2" w14:textId="77777777" w:rsidR="006E7FAA" w:rsidRDefault="006E7FAA">
      <w:pPr>
        <w:pStyle w:val="ListParagraph"/>
        <w:numPr>
          <w:ilvl w:val="1"/>
          <w:numId w:val="17"/>
        </w:numPr>
        <w:spacing w:after="0" w:line="240" w:lineRule="auto"/>
      </w:pPr>
      <w:r>
        <w:t>Utilize ArcGIS to create regional maps displaying the geographic distribution of community resources across the nine municipalities.</w:t>
      </w:r>
    </w:p>
    <w:p w14:paraId="56422A78" w14:textId="77777777" w:rsidR="006E7FAA" w:rsidRDefault="006E7FAA">
      <w:pPr>
        <w:pStyle w:val="ListParagraph"/>
        <w:numPr>
          <w:ilvl w:val="1"/>
          <w:numId w:val="17"/>
        </w:numPr>
        <w:spacing w:after="0" w:line="240" w:lineRule="auto"/>
      </w:pPr>
      <w:r>
        <w:t>Identify Massachusetts Environmental Justice (EJ) block groups within the MWSPHS region using publicly available EJ datasets.</w:t>
      </w:r>
    </w:p>
    <w:p w14:paraId="24E4F5E8" w14:textId="77777777" w:rsidR="006E7FAA" w:rsidRDefault="006E7FAA">
      <w:pPr>
        <w:pStyle w:val="ListParagraph"/>
        <w:numPr>
          <w:ilvl w:val="1"/>
          <w:numId w:val="17"/>
        </w:numPr>
        <w:spacing w:after="0" w:line="240" w:lineRule="auto"/>
      </w:pPr>
      <w:r>
        <w:t>Overlay community resource locations with EJ block groups to assess access to services within EJ-designated areas.</w:t>
      </w:r>
    </w:p>
    <w:p w14:paraId="470F2AF5" w14:textId="77777777" w:rsidR="006E7FAA" w:rsidRDefault="006E7FAA">
      <w:pPr>
        <w:pStyle w:val="ListParagraph"/>
        <w:numPr>
          <w:ilvl w:val="1"/>
          <w:numId w:val="17"/>
        </w:numPr>
        <w:spacing w:after="0" w:line="240" w:lineRule="auto"/>
      </w:pPr>
      <w:r>
        <w:t>Conduct a basic descriptive analysis comparing resource availability in EJ versus non-EJ areas (e.g., resource density, types of services available).</w:t>
      </w:r>
    </w:p>
    <w:p w14:paraId="7FCD7D8D" w14:textId="77777777" w:rsidR="006E7FAA" w:rsidRDefault="006E7FAA">
      <w:pPr>
        <w:pStyle w:val="ListParagraph"/>
        <w:numPr>
          <w:ilvl w:val="1"/>
          <w:numId w:val="17"/>
        </w:numPr>
        <w:spacing w:after="0" w:line="240" w:lineRule="auto"/>
      </w:pPr>
      <w:r>
        <w:t>Develop equity-focused map products that highlight potential service gaps affecting EJ populations.</w:t>
      </w:r>
    </w:p>
    <w:p w14:paraId="72AF70DA" w14:textId="77777777" w:rsidR="006E7FAA" w:rsidRDefault="006E7FAA">
      <w:pPr>
        <w:pStyle w:val="ListParagraph"/>
        <w:numPr>
          <w:ilvl w:val="0"/>
          <w:numId w:val="17"/>
        </w:numPr>
        <w:spacing w:after="0" w:line="240" w:lineRule="auto"/>
      </w:pPr>
      <w:r>
        <w:t>Stakeholder Engagement and Applied Learning</w:t>
      </w:r>
    </w:p>
    <w:p w14:paraId="2DBB1862" w14:textId="77777777" w:rsidR="006E7FAA" w:rsidRDefault="006E7FAA">
      <w:pPr>
        <w:pStyle w:val="ListParagraph"/>
        <w:numPr>
          <w:ilvl w:val="1"/>
          <w:numId w:val="17"/>
        </w:numPr>
        <w:spacing w:after="0" w:line="240" w:lineRule="auto"/>
      </w:pPr>
      <w:r>
        <w:t>Attend MWSPHS team meetings and selected regional public health meetings.</w:t>
      </w:r>
    </w:p>
    <w:p w14:paraId="6986B80C" w14:textId="77777777" w:rsidR="006E7FAA" w:rsidRDefault="006E7FAA">
      <w:pPr>
        <w:pStyle w:val="ListParagraph"/>
        <w:numPr>
          <w:ilvl w:val="1"/>
          <w:numId w:val="17"/>
        </w:numPr>
        <w:spacing w:after="0" w:line="240" w:lineRule="auto"/>
      </w:pPr>
      <w:r>
        <w:t>Receive orientation to regional public health practice, shared service models, applied epidemiology, and GIS use in public health.</w:t>
      </w:r>
    </w:p>
    <w:p w14:paraId="33FD35B6" w14:textId="1A9537B4" w:rsidR="006E7FAA" w:rsidRDefault="006E7FAA">
      <w:pPr>
        <w:pStyle w:val="ListParagraph"/>
        <w:numPr>
          <w:ilvl w:val="1"/>
          <w:numId w:val="17"/>
        </w:numPr>
        <w:spacing w:after="0" w:line="240" w:lineRule="auto"/>
      </w:pPr>
      <w:r>
        <w:t>Present final deliverables to MWSPHS staff for feedback and discussion.</w:t>
      </w:r>
    </w:p>
    <w:p w14:paraId="140245AF" w14:textId="77777777" w:rsidR="006E7FAA" w:rsidRDefault="006E7FAA" w:rsidP="008307F9">
      <w:pPr>
        <w:spacing w:after="0" w:line="240" w:lineRule="auto"/>
      </w:pPr>
    </w:p>
    <w:p w14:paraId="363817C0" w14:textId="77777777" w:rsidR="006E7FAA" w:rsidRDefault="006E7FAA" w:rsidP="008307F9">
      <w:pPr>
        <w:spacing w:after="0" w:line="240" w:lineRule="auto"/>
        <w:rPr>
          <w:b/>
          <w:bCs/>
        </w:rPr>
      </w:pPr>
      <w:r w:rsidRPr="006E7FAA">
        <w:rPr>
          <w:b/>
          <w:bCs/>
        </w:rPr>
        <w:t>Expected Outcomes</w:t>
      </w:r>
    </w:p>
    <w:p w14:paraId="20F3FE0A" w14:textId="77777777" w:rsidR="006E7FAA" w:rsidRDefault="006E7FAA" w:rsidP="008307F9">
      <w:pPr>
        <w:spacing w:after="0" w:line="240" w:lineRule="auto"/>
      </w:pPr>
      <w:r>
        <w:t>By the conclusion of the 160-hour internship, the following outcomes are anticipated:</w:t>
      </w:r>
    </w:p>
    <w:p w14:paraId="4B657E94" w14:textId="75B69F57" w:rsidR="006E7FAA" w:rsidRDefault="006E7FAA">
      <w:pPr>
        <w:pStyle w:val="ListParagraph"/>
        <w:numPr>
          <w:ilvl w:val="1"/>
          <w:numId w:val="16"/>
        </w:numPr>
        <w:spacing w:after="0" w:line="240" w:lineRule="auto"/>
      </w:pPr>
      <w:r>
        <w:t>A standardized regional community resource guide covering key health and social services across the MWSPHS municipalities.</w:t>
      </w:r>
    </w:p>
    <w:p w14:paraId="45F76AA8" w14:textId="77777777" w:rsidR="006E7FAA" w:rsidRDefault="006E7FAA">
      <w:pPr>
        <w:pStyle w:val="ListParagraph"/>
        <w:numPr>
          <w:ilvl w:val="1"/>
          <w:numId w:val="16"/>
        </w:numPr>
        <w:spacing w:after="0" w:line="240" w:lineRule="auto"/>
      </w:pPr>
      <w:r>
        <w:t>GIS-based maps visualizing community resource distribution across the region.</w:t>
      </w:r>
    </w:p>
    <w:p w14:paraId="4FC67875" w14:textId="77777777" w:rsidR="006E7FAA" w:rsidRDefault="006E7FAA">
      <w:pPr>
        <w:pStyle w:val="ListParagraph"/>
        <w:numPr>
          <w:ilvl w:val="1"/>
          <w:numId w:val="16"/>
        </w:numPr>
        <w:spacing w:after="0" w:line="240" w:lineRule="auto"/>
      </w:pPr>
      <w:r>
        <w:t>Identification and visualization of Environmental Justice (EJ) block groups and assessment of community resource availability within EJ areas.</w:t>
      </w:r>
    </w:p>
    <w:p w14:paraId="648D9E6C" w14:textId="77777777" w:rsidR="006E7FAA" w:rsidRDefault="006E7FAA">
      <w:pPr>
        <w:pStyle w:val="ListParagraph"/>
        <w:numPr>
          <w:ilvl w:val="1"/>
          <w:numId w:val="16"/>
        </w:numPr>
        <w:spacing w:after="0" w:line="240" w:lineRule="auto"/>
      </w:pPr>
      <w:r>
        <w:t>Identification of service gaps or inequities that may inform targeted outreach, program planning, and future funding efforts.</w:t>
      </w:r>
    </w:p>
    <w:p w14:paraId="16CC4A2D" w14:textId="29E22AB8" w:rsidR="00A73BB5" w:rsidRDefault="006E7FAA">
      <w:pPr>
        <w:pStyle w:val="ListParagraph"/>
        <w:numPr>
          <w:ilvl w:val="1"/>
          <w:numId w:val="16"/>
        </w:numPr>
        <w:spacing w:after="0" w:line="240" w:lineRule="auto"/>
      </w:pPr>
      <w:r>
        <w:t>Strengthened regional capacity to maintain and use community resources and GIS data to support equity-focused public health decision-making.</w:t>
      </w:r>
    </w:p>
    <w:p w14:paraId="511C2AE1" w14:textId="77777777" w:rsidR="006E7FAA" w:rsidRDefault="006E7FAA" w:rsidP="008307F9">
      <w:pPr>
        <w:spacing w:after="0" w:line="240" w:lineRule="auto"/>
      </w:pPr>
    </w:p>
    <w:p w14:paraId="681C2CC2" w14:textId="09CD9F20" w:rsidR="00AC13A9" w:rsidRPr="001E04D9" w:rsidRDefault="00AC13A9"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Graduate students, MPH students, undergraduate students with some health background (e.g., at least one semester of public health courses) </w:t>
      </w:r>
      <w:r>
        <w:rPr>
          <w:i/>
          <w:iCs/>
        </w:rPr>
        <w:t>and data-related skills (e.g., biostatistics, SAS, R)</w:t>
      </w:r>
      <w:r w:rsidRPr="006C6136">
        <w:rPr>
          <w:i/>
          <w:iCs/>
        </w:rPr>
        <w:t xml:space="preserve"> preferred.</w:t>
      </w:r>
    </w:p>
    <w:p w14:paraId="1BEE01B8" w14:textId="77777777" w:rsidR="00AC13A9" w:rsidRPr="001E04D9" w:rsidRDefault="00AC13A9" w:rsidP="008307F9">
      <w:pPr>
        <w:shd w:val="clear" w:color="auto" w:fill="FFFFFF"/>
        <w:spacing w:after="0" w:line="240" w:lineRule="auto"/>
        <w:ind w:right="100"/>
        <w:rPr>
          <w:i/>
          <w:iCs/>
        </w:rPr>
      </w:pPr>
    </w:p>
    <w:p w14:paraId="14C4B142" w14:textId="77777777" w:rsidR="00AC13A9" w:rsidRPr="001E04D9" w:rsidRDefault="00AC13A9"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58D0FA68" w14:textId="77777777" w:rsidR="00AC13A9" w:rsidRPr="001E04D9" w:rsidRDefault="00AC13A9" w:rsidP="008307F9">
      <w:pPr>
        <w:shd w:val="clear" w:color="auto" w:fill="FFFFFF"/>
        <w:spacing w:after="0" w:line="240" w:lineRule="auto"/>
        <w:ind w:right="100"/>
        <w:rPr>
          <w:b/>
          <w:bCs/>
          <w:i/>
          <w:iCs/>
        </w:rPr>
      </w:pPr>
    </w:p>
    <w:p w14:paraId="642341EB" w14:textId="5E36B064" w:rsidR="00AC13A9" w:rsidRPr="001E04D9" w:rsidRDefault="00AC13A9"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AC13A9">
        <w:rPr>
          <w:i/>
          <w:iCs/>
        </w:rPr>
        <w:t xml:space="preserve">78 Main </w:t>
      </w:r>
      <w:r>
        <w:rPr>
          <w:i/>
          <w:iCs/>
        </w:rPr>
        <w:t>S</w:t>
      </w:r>
      <w:r w:rsidRPr="00AC13A9">
        <w:rPr>
          <w:i/>
          <w:iCs/>
        </w:rPr>
        <w:t>t</w:t>
      </w:r>
      <w:r>
        <w:rPr>
          <w:i/>
          <w:iCs/>
        </w:rPr>
        <w:t>reet,</w:t>
      </w:r>
      <w:r w:rsidRPr="00AC13A9">
        <w:rPr>
          <w:i/>
          <w:iCs/>
        </w:rPr>
        <w:t xml:space="preserve"> Hudson, MA</w:t>
      </w:r>
      <w:r>
        <w:rPr>
          <w:i/>
          <w:iCs/>
        </w:rPr>
        <w:t xml:space="preserve"> 01749</w:t>
      </w:r>
    </w:p>
    <w:p w14:paraId="37A4C1EB" w14:textId="77777777" w:rsidR="00AC13A9" w:rsidRPr="001E04D9" w:rsidRDefault="00AC13A9" w:rsidP="008307F9">
      <w:pPr>
        <w:shd w:val="clear" w:color="auto" w:fill="FFFFFF"/>
        <w:spacing w:after="0" w:line="240" w:lineRule="auto"/>
        <w:ind w:right="100"/>
        <w:rPr>
          <w:b/>
          <w:bCs/>
          <w:i/>
          <w:iCs/>
        </w:rPr>
      </w:pPr>
    </w:p>
    <w:p w14:paraId="1BBD5844" w14:textId="77777777" w:rsidR="00D163B3" w:rsidRDefault="00D163B3" w:rsidP="008307F9">
      <w:pPr>
        <w:spacing w:after="0" w:line="240" w:lineRule="auto"/>
        <w:jc w:val="center"/>
        <w:rPr>
          <w:b/>
          <w:bCs/>
          <w:sz w:val="24"/>
          <w:szCs w:val="24"/>
          <w:u w:val="single"/>
        </w:rPr>
      </w:pPr>
    </w:p>
    <w:p w14:paraId="15373BD9" w14:textId="77777777" w:rsidR="00D163B3" w:rsidRDefault="00D163B3" w:rsidP="008307F9">
      <w:pPr>
        <w:spacing w:after="0" w:line="240" w:lineRule="auto"/>
        <w:jc w:val="center"/>
        <w:rPr>
          <w:b/>
          <w:bCs/>
          <w:sz w:val="24"/>
          <w:szCs w:val="24"/>
          <w:u w:val="single"/>
        </w:rPr>
      </w:pPr>
    </w:p>
    <w:p w14:paraId="249FD4ED" w14:textId="77777777" w:rsidR="00D163B3" w:rsidRDefault="00D163B3" w:rsidP="008307F9">
      <w:pPr>
        <w:spacing w:after="0" w:line="240" w:lineRule="auto"/>
        <w:jc w:val="center"/>
        <w:rPr>
          <w:b/>
          <w:bCs/>
          <w:sz w:val="24"/>
          <w:szCs w:val="24"/>
          <w:u w:val="single"/>
        </w:rPr>
      </w:pPr>
    </w:p>
    <w:p w14:paraId="1156B1B4" w14:textId="77777777" w:rsidR="002343C5" w:rsidRDefault="002343C5" w:rsidP="008307F9">
      <w:pPr>
        <w:spacing w:after="0" w:line="240" w:lineRule="auto"/>
        <w:jc w:val="center"/>
        <w:rPr>
          <w:b/>
          <w:bCs/>
          <w:sz w:val="24"/>
          <w:szCs w:val="24"/>
          <w:u w:val="single"/>
        </w:rPr>
      </w:pPr>
    </w:p>
    <w:p w14:paraId="0C541B21" w14:textId="64DABECE" w:rsidR="002343C5" w:rsidRPr="00E83AB3" w:rsidRDefault="002343C5" w:rsidP="002343C5">
      <w:pPr>
        <w:pStyle w:val="NormalWeb"/>
        <w:jc w:val="center"/>
        <w:rPr>
          <w:rFonts w:asciiTheme="minorHAnsi" w:hAnsiTheme="minorHAnsi" w:cs="Arial"/>
          <w:b/>
          <w:bCs/>
          <w:color w:val="000000"/>
          <w:u w:val="single"/>
        </w:rPr>
      </w:pPr>
      <w:hyperlink r:id="rId88" w:history="1">
        <w:r w:rsidRPr="00B76ABB">
          <w:rPr>
            <w:rStyle w:val="Hyperlink"/>
            <w:rFonts w:asciiTheme="minorHAnsi" w:hAnsiTheme="minorHAnsi" w:cs="Arial"/>
            <w:b/>
            <w:bCs/>
          </w:rPr>
          <w:t>Mill Towns Public Health (Ludlow, Palmer, Warren, &amp; West Brookfield)</w:t>
        </w:r>
      </w:hyperlink>
    </w:p>
    <w:p w14:paraId="11A18686" w14:textId="77777777" w:rsidR="002343C5" w:rsidRPr="00E83AB3" w:rsidRDefault="002343C5" w:rsidP="002343C5">
      <w:pPr>
        <w:pStyle w:val="NormalWeb"/>
        <w:jc w:val="center"/>
        <w:rPr>
          <w:rFonts w:asciiTheme="minorHAnsi" w:hAnsiTheme="minorHAnsi"/>
          <w:i/>
          <w:iCs/>
        </w:rPr>
      </w:pPr>
      <w:r w:rsidRPr="00E83AB3">
        <w:rPr>
          <w:rFonts w:asciiTheme="minorHAnsi" w:hAnsiTheme="minorHAnsi" w:cs="Arial"/>
          <w:b/>
          <w:bCs/>
          <w:i/>
          <w:iCs/>
          <w:color w:val="000000"/>
        </w:rPr>
        <w:t>The Regional Community Education Program</w:t>
      </w:r>
    </w:p>
    <w:p w14:paraId="7CB28BBB" w14:textId="77777777" w:rsidR="002343C5" w:rsidRPr="00995144" w:rsidRDefault="002343C5" w:rsidP="002343C5">
      <w:pPr>
        <w:pStyle w:val="NormalWeb"/>
        <w:ind w:left="16"/>
        <w:rPr>
          <w:rFonts w:asciiTheme="minorHAnsi" w:hAnsiTheme="minorHAnsi" w:cs="Arial"/>
          <w:b/>
          <w:bCs/>
          <w:color w:val="000000"/>
          <w:sz w:val="22"/>
          <w:szCs w:val="22"/>
        </w:rPr>
      </w:pPr>
    </w:p>
    <w:p w14:paraId="68A788F5" w14:textId="77777777" w:rsidR="002343C5" w:rsidRPr="00E83AB3" w:rsidRDefault="002343C5" w:rsidP="002343C5">
      <w:pPr>
        <w:pStyle w:val="NormalWeb"/>
        <w:ind w:left="16"/>
        <w:rPr>
          <w:rFonts w:asciiTheme="minorHAnsi" w:hAnsiTheme="minorHAnsi"/>
          <w:sz w:val="22"/>
          <w:szCs w:val="22"/>
        </w:rPr>
      </w:pPr>
      <w:r w:rsidRPr="00E83AB3">
        <w:rPr>
          <w:rFonts w:asciiTheme="minorHAnsi" w:hAnsiTheme="minorHAnsi" w:cs="Arial"/>
          <w:b/>
          <w:bCs/>
          <w:color w:val="000000"/>
          <w:sz w:val="22"/>
          <w:szCs w:val="22"/>
        </w:rPr>
        <w:t>Background </w:t>
      </w:r>
    </w:p>
    <w:p w14:paraId="7E3DFAF0" w14:textId="77777777" w:rsidR="002343C5" w:rsidRPr="00E83AB3" w:rsidRDefault="002343C5" w:rsidP="002343C5">
      <w:pPr>
        <w:pStyle w:val="NormalWeb"/>
        <w:rPr>
          <w:rFonts w:asciiTheme="minorHAnsi" w:hAnsiTheme="minorHAnsi" w:cs="Arial"/>
          <w:color w:val="000000"/>
          <w:sz w:val="22"/>
          <w:szCs w:val="22"/>
        </w:rPr>
      </w:pPr>
      <w:r w:rsidRPr="00E83AB3">
        <w:rPr>
          <w:rFonts w:asciiTheme="minorHAnsi" w:hAnsiTheme="minorHAnsi" w:cs="Arial"/>
          <w:color w:val="000000"/>
          <w:sz w:val="22"/>
          <w:szCs w:val="22"/>
        </w:rPr>
        <w:t>The Mill Towns Shared Services Collaborative is looking for an intern to aid in strengthening the community’s knowledge of duties the Health Department/Board of Health partakes in. Between the Shared Services Agreement (SSA) and the already established Health Departments/Boards of Health, there are many resources available to community members that they may be unaware of. The first goal is to increase businesses’ knowledge of common Food Code violations to prevent foodborne illnesses, and to aid in smoothing the permitting schedule process. The second goal is to increase residents’ knowledge of Social Service programs offered through the Health Departments/Boards of Health.</w:t>
      </w:r>
    </w:p>
    <w:p w14:paraId="2AD0C485" w14:textId="77777777" w:rsidR="002343C5" w:rsidRPr="00995144" w:rsidRDefault="002343C5" w:rsidP="002343C5">
      <w:pPr>
        <w:pStyle w:val="NormalWeb"/>
        <w:ind w:left="16"/>
        <w:rPr>
          <w:rFonts w:asciiTheme="minorHAnsi" w:hAnsiTheme="minorHAnsi" w:cs="Arial"/>
          <w:b/>
          <w:bCs/>
          <w:color w:val="000000"/>
          <w:sz w:val="20"/>
          <w:szCs w:val="20"/>
        </w:rPr>
      </w:pPr>
    </w:p>
    <w:p w14:paraId="260FFB8F" w14:textId="77777777" w:rsidR="002343C5" w:rsidRPr="00E83AB3" w:rsidRDefault="002343C5" w:rsidP="002343C5">
      <w:pPr>
        <w:pStyle w:val="NormalWeb"/>
        <w:ind w:left="16"/>
        <w:rPr>
          <w:rFonts w:asciiTheme="minorHAnsi" w:hAnsiTheme="minorHAnsi"/>
          <w:sz w:val="22"/>
          <w:szCs w:val="22"/>
        </w:rPr>
      </w:pPr>
      <w:r w:rsidRPr="00E83AB3">
        <w:rPr>
          <w:rFonts w:asciiTheme="minorHAnsi" w:hAnsiTheme="minorHAnsi" w:cs="Arial"/>
          <w:b/>
          <w:bCs/>
          <w:color w:val="000000"/>
          <w:sz w:val="22"/>
          <w:szCs w:val="22"/>
        </w:rPr>
        <w:t>Methods </w:t>
      </w:r>
    </w:p>
    <w:p w14:paraId="4E325D3D" w14:textId="77777777" w:rsidR="002343C5" w:rsidRPr="00E83AB3" w:rsidRDefault="002343C5" w:rsidP="002343C5">
      <w:pPr>
        <w:pStyle w:val="NormalWeb"/>
        <w:ind w:left="369" w:hanging="353"/>
        <w:rPr>
          <w:rFonts w:asciiTheme="minorHAnsi" w:hAnsiTheme="minorHAnsi" w:cs="Arial"/>
          <w:color w:val="000000"/>
          <w:sz w:val="22"/>
          <w:szCs w:val="22"/>
        </w:rPr>
      </w:pPr>
      <w:r w:rsidRPr="00E83AB3">
        <w:rPr>
          <w:rFonts w:asciiTheme="minorHAnsi" w:hAnsiTheme="minorHAnsi" w:cs="Arial"/>
          <w:color w:val="000000"/>
          <w:sz w:val="22"/>
          <w:szCs w:val="22"/>
        </w:rPr>
        <w:t xml:space="preserve">The student may participate in the following tasks: </w:t>
      </w:r>
    </w:p>
    <w:p w14:paraId="2C11E6C3" w14:textId="77777777" w:rsidR="002343C5" w:rsidRPr="00E83AB3" w:rsidRDefault="002343C5" w:rsidP="002343C5">
      <w:pPr>
        <w:pStyle w:val="NoSpacing"/>
        <w:numPr>
          <w:ilvl w:val="0"/>
          <w:numId w:val="61"/>
        </w:numPr>
        <w:rPr>
          <w:rFonts w:asciiTheme="minorHAnsi" w:hAnsiTheme="minorHAnsi"/>
        </w:rPr>
      </w:pPr>
      <w:r w:rsidRPr="00E83AB3">
        <w:rPr>
          <w:rFonts w:asciiTheme="minorHAnsi" w:hAnsiTheme="minorHAnsi"/>
        </w:rPr>
        <w:t>Develop educational materials to highlight common Food Code violations observed in Ludlow, Palmer, Warren, &amp; West Brookfield establishments, explain the associated risks of foodborne illnesses, and offer practical prevention strategies.</w:t>
      </w:r>
    </w:p>
    <w:p w14:paraId="45CE8867" w14:textId="77777777" w:rsidR="002343C5" w:rsidRPr="00E83AB3" w:rsidRDefault="002343C5" w:rsidP="002343C5">
      <w:pPr>
        <w:pStyle w:val="NoSpacing"/>
        <w:numPr>
          <w:ilvl w:val="0"/>
          <w:numId w:val="61"/>
        </w:numPr>
        <w:rPr>
          <w:rFonts w:asciiTheme="minorHAnsi" w:hAnsiTheme="minorHAnsi"/>
        </w:rPr>
      </w:pPr>
      <w:r w:rsidRPr="00E83AB3">
        <w:rPr>
          <w:rFonts w:asciiTheme="minorHAnsi" w:hAnsiTheme="minorHAnsi"/>
        </w:rPr>
        <w:t>Design a checklist for businesses that organizes when permits, licenses, and certifications are to be renewed.</w:t>
      </w:r>
    </w:p>
    <w:p w14:paraId="1F53AEC9" w14:textId="77777777" w:rsidR="002343C5" w:rsidRPr="00E83AB3" w:rsidRDefault="002343C5" w:rsidP="002343C5">
      <w:pPr>
        <w:pStyle w:val="NoSpacing"/>
        <w:numPr>
          <w:ilvl w:val="0"/>
          <w:numId w:val="61"/>
        </w:numPr>
        <w:rPr>
          <w:rFonts w:asciiTheme="minorHAnsi" w:hAnsiTheme="minorHAnsi"/>
        </w:rPr>
      </w:pPr>
      <w:r w:rsidRPr="00E83AB3">
        <w:rPr>
          <w:rFonts w:asciiTheme="minorHAnsi" w:hAnsiTheme="minorHAnsi"/>
          <w:color w:val="000000"/>
        </w:rPr>
        <w:t xml:space="preserve">Creating content for social media accounts that aligns with the services offered through the SSA and additional educational materials, graphics, and links to reputable resources with information on emergency preparedness, health and wellness. </w:t>
      </w:r>
    </w:p>
    <w:p w14:paraId="686526EA" w14:textId="77777777" w:rsidR="002343C5" w:rsidRPr="00E83AB3" w:rsidRDefault="002343C5" w:rsidP="002343C5">
      <w:pPr>
        <w:pStyle w:val="NoSpacing"/>
        <w:numPr>
          <w:ilvl w:val="0"/>
          <w:numId w:val="61"/>
        </w:numPr>
        <w:rPr>
          <w:rFonts w:asciiTheme="minorHAnsi" w:hAnsiTheme="minorHAnsi"/>
        </w:rPr>
      </w:pPr>
      <w:r w:rsidRPr="00E83AB3">
        <w:rPr>
          <w:rFonts w:asciiTheme="minorHAnsi" w:hAnsiTheme="minorHAnsi"/>
          <w:color w:val="000000"/>
        </w:rPr>
        <w:t>Assisting with the development of the Mill Towns Public Health webpage, that will include a “what permit do I need” flowchart and a “frequently asked questions” document.</w:t>
      </w:r>
    </w:p>
    <w:p w14:paraId="0B92CD4E" w14:textId="77777777" w:rsidR="002343C5" w:rsidRPr="00E83AB3" w:rsidRDefault="002343C5" w:rsidP="002343C5">
      <w:pPr>
        <w:pStyle w:val="NormalWeb"/>
        <w:numPr>
          <w:ilvl w:val="0"/>
          <w:numId w:val="61"/>
        </w:numPr>
        <w:tabs>
          <w:tab w:val="left" w:pos="2025"/>
        </w:tabs>
        <w:rPr>
          <w:rFonts w:asciiTheme="minorHAnsi" w:hAnsiTheme="minorHAnsi" w:cs="Arial"/>
          <w:color w:val="000000"/>
          <w:sz w:val="22"/>
          <w:szCs w:val="22"/>
        </w:rPr>
      </w:pPr>
      <w:r w:rsidRPr="00E83AB3">
        <w:rPr>
          <w:rFonts w:asciiTheme="minorHAnsi" w:hAnsiTheme="minorHAnsi"/>
          <w:color w:val="000000"/>
          <w:sz w:val="22"/>
          <w:szCs w:val="22"/>
        </w:rPr>
        <w:t xml:space="preserve">The intern will have the opportunity to shadow various inspections and help with resident follow up with the Regional Health Inspector; and if desired, the intern will have the opportunity to shadow and assist with other aspects of the Shared Service Coordinator’s role or engage in other projects within the Shared Service Agreement. </w:t>
      </w:r>
    </w:p>
    <w:p w14:paraId="3B1436AF" w14:textId="77777777" w:rsidR="002343C5" w:rsidRPr="00995144" w:rsidRDefault="002343C5" w:rsidP="002343C5">
      <w:pPr>
        <w:pStyle w:val="NormalWeb"/>
        <w:ind w:left="16"/>
        <w:rPr>
          <w:rFonts w:asciiTheme="minorHAnsi" w:hAnsiTheme="minorHAnsi" w:cs="Arial"/>
          <w:b/>
          <w:bCs/>
          <w:color w:val="000000"/>
          <w:sz w:val="20"/>
          <w:szCs w:val="20"/>
        </w:rPr>
      </w:pPr>
    </w:p>
    <w:p w14:paraId="19DAEB33" w14:textId="337F70B9" w:rsidR="002343C5" w:rsidRPr="00E83AB3" w:rsidRDefault="002343C5" w:rsidP="002343C5">
      <w:pPr>
        <w:pStyle w:val="NormalWeb"/>
        <w:ind w:left="16"/>
        <w:rPr>
          <w:rFonts w:asciiTheme="minorHAnsi" w:hAnsiTheme="minorHAnsi" w:cs="Arial"/>
          <w:b/>
          <w:bCs/>
          <w:color w:val="000000"/>
          <w:sz w:val="22"/>
          <w:szCs w:val="22"/>
        </w:rPr>
      </w:pPr>
      <w:r w:rsidRPr="00E83AB3">
        <w:rPr>
          <w:rFonts w:asciiTheme="minorHAnsi" w:hAnsiTheme="minorHAnsi" w:cs="Arial"/>
          <w:b/>
          <w:bCs/>
          <w:color w:val="000000"/>
          <w:sz w:val="22"/>
          <w:szCs w:val="22"/>
        </w:rPr>
        <w:t>Expected Outcomes </w:t>
      </w:r>
    </w:p>
    <w:p w14:paraId="7E7DD066" w14:textId="77777777" w:rsidR="002343C5" w:rsidRPr="00E83AB3" w:rsidRDefault="002343C5" w:rsidP="002343C5">
      <w:pPr>
        <w:pStyle w:val="NormalWeb"/>
        <w:numPr>
          <w:ilvl w:val="0"/>
          <w:numId w:val="62"/>
        </w:numPr>
        <w:rPr>
          <w:rFonts w:asciiTheme="minorHAnsi" w:hAnsiTheme="minorHAnsi"/>
          <w:sz w:val="22"/>
          <w:szCs w:val="22"/>
        </w:rPr>
      </w:pPr>
      <w:r w:rsidRPr="00E83AB3">
        <w:rPr>
          <w:rFonts w:asciiTheme="minorHAnsi" w:hAnsiTheme="minorHAnsi"/>
          <w:sz w:val="22"/>
          <w:szCs w:val="22"/>
        </w:rPr>
        <w:t xml:space="preserve">The completion of a flowchart to help businesses determine what permit best fits their needs, e.g. Temporary food Permit, Annual Permit, etc. </w:t>
      </w:r>
    </w:p>
    <w:p w14:paraId="3BB0E732" w14:textId="77777777" w:rsidR="002343C5" w:rsidRPr="00E83AB3" w:rsidRDefault="002343C5" w:rsidP="002343C5">
      <w:pPr>
        <w:pStyle w:val="NormalWeb"/>
        <w:numPr>
          <w:ilvl w:val="0"/>
          <w:numId w:val="62"/>
        </w:numPr>
        <w:rPr>
          <w:rFonts w:asciiTheme="minorHAnsi" w:hAnsiTheme="minorHAnsi"/>
          <w:sz w:val="22"/>
          <w:szCs w:val="22"/>
        </w:rPr>
      </w:pPr>
      <w:r w:rsidRPr="00E83AB3">
        <w:rPr>
          <w:rFonts w:asciiTheme="minorHAnsi" w:hAnsiTheme="minorHAnsi"/>
          <w:sz w:val="22"/>
          <w:szCs w:val="22"/>
        </w:rPr>
        <w:t xml:space="preserve">A document that compiles frequently asked questions that are heard most often in the health department, that is based on feedback from Administrative Assistants and Health Inspectors. </w:t>
      </w:r>
    </w:p>
    <w:p w14:paraId="0CA232AC" w14:textId="77777777" w:rsidR="002343C5" w:rsidRPr="00E83AB3" w:rsidRDefault="002343C5" w:rsidP="002343C5">
      <w:pPr>
        <w:pStyle w:val="NormalWeb"/>
        <w:numPr>
          <w:ilvl w:val="0"/>
          <w:numId w:val="62"/>
        </w:numPr>
        <w:rPr>
          <w:rFonts w:asciiTheme="minorHAnsi" w:hAnsiTheme="minorHAnsi"/>
          <w:sz w:val="22"/>
          <w:szCs w:val="22"/>
        </w:rPr>
      </w:pPr>
      <w:r w:rsidRPr="00E83AB3">
        <w:rPr>
          <w:rFonts w:asciiTheme="minorHAnsi" w:hAnsiTheme="minorHAnsi"/>
          <w:sz w:val="22"/>
          <w:szCs w:val="22"/>
        </w:rPr>
        <w:t>Updates/documents to update the Health Department/Board of Health websites to better reflect resources offered through the Health Department/Board of Health.</w:t>
      </w:r>
    </w:p>
    <w:p w14:paraId="457EAB3A" w14:textId="77777777" w:rsidR="002343C5" w:rsidRPr="00E83AB3" w:rsidRDefault="002343C5" w:rsidP="002343C5">
      <w:pPr>
        <w:pStyle w:val="NormalWeb"/>
        <w:numPr>
          <w:ilvl w:val="0"/>
          <w:numId w:val="62"/>
        </w:numPr>
        <w:rPr>
          <w:rFonts w:asciiTheme="minorHAnsi" w:hAnsiTheme="minorHAnsi"/>
          <w:sz w:val="22"/>
          <w:szCs w:val="22"/>
        </w:rPr>
      </w:pPr>
      <w:r w:rsidRPr="00E83AB3">
        <w:rPr>
          <w:rFonts w:asciiTheme="minorHAnsi" w:hAnsiTheme="minorHAnsi"/>
          <w:sz w:val="22"/>
          <w:szCs w:val="22"/>
        </w:rPr>
        <w:t>A collection of social media posts that can be published throughout the year.</w:t>
      </w:r>
    </w:p>
    <w:p w14:paraId="0C0DE698" w14:textId="77777777" w:rsidR="002343C5" w:rsidRPr="00995144" w:rsidRDefault="002343C5" w:rsidP="008307F9">
      <w:pPr>
        <w:spacing w:after="0" w:line="240" w:lineRule="auto"/>
        <w:jc w:val="center"/>
        <w:rPr>
          <w:b/>
          <w:bCs/>
          <w:sz w:val="20"/>
          <w:szCs w:val="20"/>
          <w:u w:val="single"/>
        </w:rPr>
      </w:pPr>
    </w:p>
    <w:p w14:paraId="042E684D" w14:textId="06B598D6" w:rsidR="002343C5" w:rsidRPr="001E04D9" w:rsidRDefault="002343C5" w:rsidP="002343C5">
      <w:pPr>
        <w:shd w:val="clear" w:color="auto" w:fill="FFFFFF"/>
        <w:spacing w:after="0" w:line="240" w:lineRule="auto"/>
        <w:ind w:right="100"/>
        <w:rPr>
          <w:i/>
          <w:iCs/>
        </w:rPr>
      </w:pPr>
      <w:r w:rsidRPr="001E04D9">
        <w:rPr>
          <w:b/>
          <w:bCs/>
          <w:i/>
          <w:iCs/>
        </w:rPr>
        <w:t>Required/preferred qualifications</w:t>
      </w:r>
      <w:r w:rsidRPr="001E04D9">
        <w:rPr>
          <w:i/>
          <w:iCs/>
        </w:rPr>
        <w:t>: Graduate, MPH,</w:t>
      </w:r>
      <w:r w:rsidR="00995144">
        <w:rPr>
          <w:i/>
          <w:iCs/>
        </w:rPr>
        <w:t xml:space="preserve"> or</w:t>
      </w:r>
      <w:r w:rsidRPr="001E04D9">
        <w:rPr>
          <w:i/>
          <w:iCs/>
        </w:rPr>
        <w:t xml:space="preserve"> </w:t>
      </w:r>
      <w:r>
        <w:rPr>
          <w:i/>
          <w:iCs/>
        </w:rPr>
        <w:t>undergraduate student</w:t>
      </w:r>
      <w:r w:rsidRPr="006C6136">
        <w:rPr>
          <w:i/>
          <w:iCs/>
        </w:rPr>
        <w:t xml:space="preserve"> preferred.</w:t>
      </w:r>
    </w:p>
    <w:p w14:paraId="0363FDCF" w14:textId="77777777" w:rsidR="002343C5" w:rsidRPr="00995144" w:rsidRDefault="002343C5" w:rsidP="002343C5">
      <w:pPr>
        <w:shd w:val="clear" w:color="auto" w:fill="FFFFFF"/>
        <w:spacing w:after="0" w:line="240" w:lineRule="auto"/>
        <w:ind w:right="100"/>
        <w:rPr>
          <w:i/>
          <w:iCs/>
          <w:sz w:val="20"/>
          <w:szCs w:val="20"/>
        </w:rPr>
      </w:pPr>
    </w:p>
    <w:p w14:paraId="2E0CABA4" w14:textId="77777777" w:rsidR="002343C5" w:rsidRPr="001E04D9" w:rsidRDefault="002343C5" w:rsidP="002343C5">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7218A52" w14:textId="77777777" w:rsidR="002343C5" w:rsidRPr="00995144" w:rsidRDefault="002343C5" w:rsidP="002343C5">
      <w:pPr>
        <w:shd w:val="clear" w:color="auto" w:fill="FFFFFF"/>
        <w:spacing w:after="0" w:line="240" w:lineRule="auto"/>
        <w:ind w:right="100"/>
        <w:rPr>
          <w:b/>
          <w:bCs/>
          <w:i/>
          <w:iCs/>
          <w:sz w:val="20"/>
          <w:szCs w:val="20"/>
        </w:rPr>
      </w:pPr>
    </w:p>
    <w:p w14:paraId="1CC43A2B" w14:textId="3EC28822" w:rsidR="002343C5" w:rsidRPr="001E04D9" w:rsidRDefault="002343C5" w:rsidP="002343C5">
      <w:pPr>
        <w:shd w:val="clear" w:color="auto" w:fill="FFFFFF"/>
        <w:spacing w:after="0" w:line="240" w:lineRule="auto"/>
        <w:ind w:right="100"/>
        <w:rPr>
          <w:i/>
          <w:iCs/>
        </w:rPr>
      </w:pPr>
      <w:r w:rsidRPr="001E04D9">
        <w:rPr>
          <w:b/>
          <w:bCs/>
          <w:i/>
          <w:iCs/>
        </w:rPr>
        <w:t>Primary location:</w:t>
      </w:r>
      <w:r w:rsidRPr="001E04D9">
        <w:rPr>
          <w:i/>
          <w:iCs/>
        </w:rPr>
        <w:t xml:space="preserve"> </w:t>
      </w:r>
      <w:r w:rsidRPr="002343C5">
        <w:rPr>
          <w:i/>
          <w:iCs/>
        </w:rPr>
        <w:t>Ludlow Health Department</w:t>
      </w:r>
      <w:r>
        <w:rPr>
          <w:i/>
          <w:iCs/>
        </w:rPr>
        <w:t>,</w:t>
      </w:r>
      <w:r w:rsidRPr="002343C5">
        <w:rPr>
          <w:i/>
          <w:iCs/>
        </w:rPr>
        <w:t xml:space="preserve"> 488 Chapin St</w:t>
      </w:r>
      <w:r>
        <w:rPr>
          <w:i/>
          <w:iCs/>
        </w:rPr>
        <w:t>reet,</w:t>
      </w:r>
      <w:r w:rsidRPr="002343C5">
        <w:rPr>
          <w:i/>
          <w:iCs/>
        </w:rPr>
        <w:t xml:space="preserve"> Ludlow, MA 01056</w:t>
      </w:r>
    </w:p>
    <w:p w14:paraId="2EF836F3" w14:textId="77777777" w:rsidR="002343C5" w:rsidRPr="00995144" w:rsidRDefault="002343C5" w:rsidP="002343C5">
      <w:pPr>
        <w:spacing w:after="0" w:line="240" w:lineRule="auto"/>
        <w:rPr>
          <w:sz w:val="20"/>
          <w:szCs w:val="20"/>
        </w:rPr>
      </w:pPr>
    </w:p>
    <w:p w14:paraId="0360CC04" w14:textId="798D0E21" w:rsidR="002343C5" w:rsidRDefault="002343C5" w:rsidP="002343C5">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4EC7D8B8" w14:textId="2B726224" w:rsidR="006B5C1B" w:rsidRPr="007D32D6" w:rsidRDefault="006B5C1B" w:rsidP="006B5C1B">
      <w:pPr>
        <w:spacing w:after="0" w:line="240" w:lineRule="auto"/>
        <w:jc w:val="center"/>
        <w:rPr>
          <w:rFonts w:cs="Times New Roman"/>
          <w:b/>
          <w:bCs/>
          <w:sz w:val="24"/>
          <w:szCs w:val="24"/>
          <w:u w:val="single"/>
        </w:rPr>
      </w:pPr>
      <w:hyperlink r:id="rId89" w:history="1">
        <w:r w:rsidRPr="00B76ABB">
          <w:rPr>
            <w:rStyle w:val="Hyperlink"/>
            <w:rFonts w:cs="Times New Roman"/>
            <w:b/>
            <w:bCs/>
            <w:sz w:val="24"/>
            <w:szCs w:val="24"/>
          </w:rPr>
          <w:t>Nashoba Opioid Abatement Collaborative</w:t>
        </w:r>
      </w:hyperlink>
    </w:p>
    <w:p w14:paraId="63D1ECC6" w14:textId="77777777" w:rsidR="006B5C1B" w:rsidRPr="007D32D6" w:rsidRDefault="006B5C1B" w:rsidP="006B5C1B">
      <w:pPr>
        <w:spacing w:after="0" w:line="240" w:lineRule="auto"/>
        <w:jc w:val="center"/>
        <w:rPr>
          <w:rFonts w:cs="Times New Roman"/>
          <w:b/>
          <w:bCs/>
          <w:i/>
          <w:iCs/>
          <w:sz w:val="24"/>
          <w:szCs w:val="24"/>
        </w:rPr>
      </w:pPr>
      <w:r w:rsidRPr="007D32D6">
        <w:rPr>
          <w:rFonts w:cs="Times New Roman"/>
          <w:b/>
          <w:bCs/>
          <w:i/>
          <w:iCs/>
          <w:sz w:val="24"/>
          <w:szCs w:val="24"/>
        </w:rPr>
        <w:t>Regional Substance Use Prevention Coalition Building and Enhanced Outreach Support</w:t>
      </w:r>
    </w:p>
    <w:p w14:paraId="07755148" w14:textId="77777777" w:rsidR="006B5C1B" w:rsidRDefault="006B5C1B" w:rsidP="006B5C1B">
      <w:pPr>
        <w:pStyle w:val="NormalWeb"/>
        <w:rPr>
          <w:rFonts w:asciiTheme="minorHAnsi" w:hAnsiTheme="minorHAnsi"/>
          <w:b/>
          <w:bCs/>
          <w:sz w:val="22"/>
          <w:szCs w:val="22"/>
        </w:rPr>
      </w:pPr>
    </w:p>
    <w:p w14:paraId="3ABBF978" w14:textId="77777777" w:rsidR="006B5C1B" w:rsidRPr="007D32D6" w:rsidRDefault="006B5C1B" w:rsidP="006B5C1B">
      <w:pPr>
        <w:pStyle w:val="NormalWeb"/>
        <w:rPr>
          <w:rFonts w:asciiTheme="minorHAnsi" w:hAnsiTheme="minorHAnsi"/>
          <w:b/>
          <w:bCs/>
          <w:sz w:val="22"/>
          <w:szCs w:val="22"/>
        </w:rPr>
      </w:pPr>
      <w:r w:rsidRPr="007D32D6">
        <w:rPr>
          <w:rFonts w:asciiTheme="minorHAnsi" w:hAnsiTheme="minorHAnsi"/>
          <w:b/>
          <w:bCs/>
          <w:sz w:val="22"/>
          <w:szCs w:val="22"/>
        </w:rPr>
        <w:t>Background</w:t>
      </w:r>
    </w:p>
    <w:p w14:paraId="585E40EA" w14:textId="77777777" w:rsidR="006B5C1B" w:rsidRPr="007D32D6" w:rsidRDefault="006B5C1B" w:rsidP="006B5C1B">
      <w:pPr>
        <w:pStyle w:val="NormalWeb"/>
        <w:rPr>
          <w:rFonts w:asciiTheme="minorHAnsi" w:hAnsiTheme="minorHAnsi"/>
          <w:sz w:val="22"/>
          <w:szCs w:val="22"/>
        </w:rPr>
      </w:pPr>
      <w:r w:rsidRPr="007D32D6">
        <w:rPr>
          <w:rFonts w:asciiTheme="minorHAnsi" w:hAnsiTheme="minorHAnsi"/>
          <w:sz w:val="22"/>
          <w:szCs w:val="22"/>
        </w:rPr>
        <w:t>In 2025, the Nashoba Opioid Abatement Collaborative (NOAC) was established by the towns of Harvard, Littleton, Bolton, Shirley, Ayer, Groton, and Pepperell. The goal of this collaborative is to use pooled Opioid Abatement Settlement Funds to address regional substance use disorder and mental health needs in a coordinated and strategic way.</w:t>
      </w:r>
    </w:p>
    <w:p w14:paraId="32ED466C" w14:textId="77777777" w:rsidR="006B5C1B" w:rsidRPr="007D32D6" w:rsidRDefault="006B5C1B" w:rsidP="006B5C1B">
      <w:pPr>
        <w:pStyle w:val="NormalWeb"/>
        <w:rPr>
          <w:rFonts w:asciiTheme="minorHAnsi" w:hAnsiTheme="minorHAnsi"/>
          <w:sz w:val="22"/>
          <w:szCs w:val="22"/>
        </w:rPr>
      </w:pPr>
      <w:r w:rsidRPr="007D32D6">
        <w:rPr>
          <w:rFonts w:asciiTheme="minorHAnsi" w:hAnsiTheme="minorHAnsi"/>
          <w:sz w:val="22"/>
          <w:szCs w:val="22"/>
        </w:rPr>
        <w:t>Effective prevention work depends on strong community relationships and a clear understanding of local strengths, needs, and service gaps. This internship will support NOAC’s advisory board, which includes representatives from each member town, by assisting with coalition building, community engagement, and needs assessment activities across the region. The intern will gain hands on experience working with municipal public health departments, regional partners, and community-based organizations.</w:t>
      </w:r>
    </w:p>
    <w:p w14:paraId="53B368E9" w14:textId="77777777" w:rsidR="006B5C1B" w:rsidRDefault="006B5C1B" w:rsidP="006B5C1B">
      <w:pPr>
        <w:pStyle w:val="NormalWeb"/>
        <w:rPr>
          <w:rFonts w:asciiTheme="minorHAnsi" w:hAnsiTheme="minorHAnsi"/>
          <w:b/>
          <w:bCs/>
          <w:sz w:val="22"/>
          <w:szCs w:val="22"/>
        </w:rPr>
      </w:pPr>
    </w:p>
    <w:p w14:paraId="24CC9E05" w14:textId="77777777" w:rsidR="006B5C1B" w:rsidRPr="007D32D6" w:rsidRDefault="006B5C1B" w:rsidP="006B5C1B">
      <w:pPr>
        <w:pStyle w:val="NormalWeb"/>
        <w:rPr>
          <w:rFonts w:asciiTheme="minorHAnsi" w:hAnsiTheme="minorHAnsi"/>
          <w:b/>
          <w:bCs/>
          <w:sz w:val="22"/>
          <w:szCs w:val="22"/>
        </w:rPr>
      </w:pPr>
      <w:r w:rsidRPr="007D32D6">
        <w:rPr>
          <w:rFonts w:asciiTheme="minorHAnsi" w:hAnsiTheme="minorHAnsi"/>
          <w:b/>
          <w:bCs/>
          <w:sz w:val="22"/>
          <w:szCs w:val="22"/>
        </w:rPr>
        <w:t>Methods</w:t>
      </w:r>
    </w:p>
    <w:p w14:paraId="58D6E475" w14:textId="77777777" w:rsidR="006B5C1B" w:rsidRPr="007D32D6" w:rsidRDefault="006B5C1B" w:rsidP="006B5C1B">
      <w:pPr>
        <w:pStyle w:val="NormalWeb"/>
        <w:rPr>
          <w:rFonts w:asciiTheme="minorHAnsi" w:hAnsiTheme="minorHAnsi"/>
          <w:sz w:val="22"/>
          <w:szCs w:val="22"/>
        </w:rPr>
      </w:pPr>
      <w:r w:rsidRPr="007D32D6">
        <w:rPr>
          <w:rFonts w:asciiTheme="minorHAnsi" w:hAnsiTheme="minorHAnsi"/>
          <w:sz w:val="22"/>
          <w:szCs w:val="22"/>
        </w:rPr>
        <w:t>The intern may participate in the following activities:</w:t>
      </w:r>
    </w:p>
    <w:p w14:paraId="470730A6"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Attend NOAC advisory board meetings and relevant subcommittee or partner meetings, including preparing meeting summaries and documenting action items.</w:t>
      </w:r>
    </w:p>
    <w:p w14:paraId="79E22977"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Support coalition building efforts by assisting with outreach to community partners such as boards of health, schools, councils on aging, youth serving organizations, healthcare providers, and organizations representing individuals with lived experience.</w:t>
      </w:r>
    </w:p>
    <w:p w14:paraId="745DC046"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 xml:space="preserve">Conduct research and data collection on opioid and substance use related resources in the region, including prevention programs, treatment providers, recovery </w:t>
      </w:r>
      <w:proofErr w:type="gramStart"/>
      <w:r w:rsidRPr="007D32D6">
        <w:rPr>
          <w:rFonts w:asciiTheme="minorHAnsi" w:hAnsiTheme="minorHAnsi"/>
          <w:sz w:val="22"/>
          <w:szCs w:val="22"/>
        </w:rPr>
        <w:t>supports</w:t>
      </w:r>
      <w:proofErr w:type="gramEnd"/>
      <w:r w:rsidRPr="007D32D6">
        <w:rPr>
          <w:rFonts w:asciiTheme="minorHAnsi" w:hAnsiTheme="minorHAnsi"/>
          <w:sz w:val="22"/>
          <w:szCs w:val="22"/>
        </w:rPr>
        <w:t>, and existing municipal or regional initiatives.</w:t>
      </w:r>
    </w:p>
    <w:p w14:paraId="4BA63BFC"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Assist in identifying gaps, overlaps, and priority areas for prevention and outreach based on stakeholder input and available data.</w:t>
      </w:r>
    </w:p>
    <w:p w14:paraId="43580472"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Develop and maintain organized documentation of findings for use in regional planning, reporting, and future grant applications.</w:t>
      </w:r>
    </w:p>
    <w:p w14:paraId="22AF5159" w14:textId="77777777" w:rsidR="006B5C1B" w:rsidRPr="007D32D6" w:rsidRDefault="006B5C1B" w:rsidP="006B5C1B">
      <w:pPr>
        <w:pStyle w:val="NormalWeb"/>
        <w:numPr>
          <w:ilvl w:val="0"/>
          <w:numId w:val="135"/>
        </w:numPr>
        <w:rPr>
          <w:rFonts w:asciiTheme="minorHAnsi" w:hAnsiTheme="minorHAnsi"/>
          <w:sz w:val="22"/>
          <w:szCs w:val="22"/>
        </w:rPr>
      </w:pPr>
      <w:r w:rsidRPr="007D32D6">
        <w:rPr>
          <w:rFonts w:asciiTheme="minorHAnsi" w:hAnsiTheme="minorHAnsi"/>
          <w:sz w:val="22"/>
          <w:szCs w:val="22"/>
        </w:rPr>
        <w:t>Assist with the development of outreach and educational materials and support promotion of community meetings, listening sessions, or prevention focused events.</w:t>
      </w:r>
    </w:p>
    <w:p w14:paraId="3AD08532" w14:textId="77777777" w:rsidR="006B5C1B" w:rsidRDefault="006B5C1B" w:rsidP="006B5C1B">
      <w:pPr>
        <w:pStyle w:val="NormalWeb"/>
        <w:rPr>
          <w:rFonts w:asciiTheme="minorHAnsi" w:hAnsiTheme="minorHAnsi"/>
          <w:b/>
          <w:bCs/>
          <w:sz w:val="22"/>
          <w:szCs w:val="22"/>
        </w:rPr>
      </w:pPr>
    </w:p>
    <w:p w14:paraId="6C929C0A" w14:textId="77777777" w:rsidR="006B5C1B" w:rsidRPr="007D32D6" w:rsidRDefault="006B5C1B" w:rsidP="006B5C1B">
      <w:pPr>
        <w:pStyle w:val="NormalWeb"/>
        <w:rPr>
          <w:rFonts w:asciiTheme="minorHAnsi" w:hAnsiTheme="minorHAnsi"/>
          <w:b/>
          <w:bCs/>
          <w:sz w:val="22"/>
          <w:szCs w:val="22"/>
        </w:rPr>
      </w:pPr>
      <w:r w:rsidRPr="007D32D6">
        <w:rPr>
          <w:rFonts w:asciiTheme="minorHAnsi" w:hAnsiTheme="minorHAnsi"/>
          <w:b/>
          <w:bCs/>
          <w:sz w:val="22"/>
          <w:szCs w:val="22"/>
        </w:rPr>
        <w:t>Expected Outcomes</w:t>
      </w:r>
    </w:p>
    <w:p w14:paraId="4F791368" w14:textId="77777777" w:rsidR="006B5C1B" w:rsidRPr="007D32D6" w:rsidRDefault="006B5C1B" w:rsidP="006B5C1B">
      <w:pPr>
        <w:pStyle w:val="NormalWeb"/>
        <w:rPr>
          <w:rFonts w:asciiTheme="minorHAnsi" w:hAnsiTheme="minorHAnsi"/>
          <w:sz w:val="22"/>
          <w:szCs w:val="22"/>
        </w:rPr>
      </w:pPr>
      <w:r w:rsidRPr="007D32D6">
        <w:rPr>
          <w:rFonts w:asciiTheme="minorHAnsi" w:hAnsiTheme="minorHAnsi"/>
          <w:sz w:val="22"/>
          <w:szCs w:val="22"/>
        </w:rPr>
        <w:t>By the end of the internship, the following outcomes are anticipated:</w:t>
      </w:r>
    </w:p>
    <w:p w14:paraId="72EA6CA5" w14:textId="77777777" w:rsidR="006B5C1B" w:rsidRPr="007D32D6" w:rsidRDefault="006B5C1B" w:rsidP="006B5C1B">
      <w:pPr>
        <w:pStyle w:val="NormalWeb"/>
        <w:numPr>
          <w:ilvl w:val="0"/>
          <w:numId w:val="136"/>
        </w:numPr>
        <w:rPr>
          <w:rFonts w:asciiTheme="minorHAnsi" w:hAnsiTheme="minorHAnsi"/>
          <w:sz w:val="22"/>
          <w:szCs w:val="22"/>
        </w:rPr>
      </w:pPr>
      <w:r w:rsidRPr="007D32D6">
        <w:rPr>
          <w:rFonts w:asciiTheme="minorHAnsi" w:hAnsiTheme="minorHAnsi"/>
          <w:sz w:val="22"/>
          <w:szCs w:val="22"/>
        </w:rPr>
        <w:t xml:space="preserve">A regional relationship map </w:t>
      </w:r>
      <w:proofErr w:type="gramStart"/>
      <w:r w:rsidRPr="007D32D6">
        <w:rPr>
          <w:rFonts w:asciiTheme="minorHAnsi" w:hAnsiTheme="minorHAnsi"/>
          <w:sz w:val="22"/>
          <w:szCs w:val="22"/>
        </w:rPr>
        <w:t>illustrating</w:t>
      </w:r>
      <w:proofErr w:type="gramEnd"/>
      <w:r w:rsidRPr="007D32D6">
        <w:rPr>
          <w:rFonts w:asciiTheme="minorHAnsi" w:hAnsiTheme="minorHAnsi"/>
          <w:sz w:val="22"/>
          <w:szCs w:val="22"/>
        </w:rPr>
        <w:t xml:space="preserve"> key partners, coalitions, and stakeholders involved in substance use prevention, treatment, and recovery efforts.</w:t>
      </w:r>
    </w:p>
    <w:p w14:paraId="2656FD6A" w14:textId="77777777" w:rsidR="006B5C1B" w:rsidRPr="007D32D6" w:rsidRDefault="006B5C1B" w:rsidP="006B5C1B">
      <w:pPr>
        <w:pStyle w:val="NormalWeb"/>
        <w:numPr>
          <w:ilvl w:val="0"/>
          <w:numId w:val="136"/>
        </w:numPr>
        <w:rPr>
          <w:rFonts w:asciiTheme="minorHAnsi" w:hAnsiTheme="minorHAnsi"/>
          <w:sz w:val="22"/>
          <w:szCs w:val="22"/>
        </w:rPr>
      </w:pPr>
      <w:r w:rsidRPr="007D32D6">
        <w:rPr>
          <w:rFonts w:asciiTheme="minorHAnsi" w:hAnsiTheme="minorHAnsi"/>
          <w:sz w:val="22"/>
          <w:szCs w:val="22"/>
        </w:rPr>
        <w:t xml:space="preserve">An asset map of substance </w:t>
      </w:r>
      <w:proofErr w:type="gramStart"/>
      <w:r w:rsidRPr="007D32D6">
        <w:rPr>
          <w:rFonts w:asciiTheme="minorHAnsi" w:hAnsiTheme="minorHAnsi"/>
          <w:sz w:val="22"/>
          <w:szCs w:val="22"/>
        </w:rPr>
        <w:t>use</w:t>
      </w:r>
      <w:proofErr w:type="gramEnd"/>
      <w:r w:rsidRPr="007D32D6">
        <w:rPr>
          <w:rFonts w:asciiTheme="minorHAnsi" w:hAnsiTheme="minorHAnsi"/>
          <w:sz w:val="22"/>
          <w:szCs w:val="22"/>
        </w:rPr>
        <w:t xml:space="preserve"> prevention, harm reduction, treatment, and recovery resources across the NOAC member towns.</w:t>
      </w:r>
    </w:p>
    <w:p w14:paraId="72448E91" w14:textId="77777777" w:rsidR="006B5C1B" w:rsidRPr="007D32D6" w:rsidRDefault="006B5C1B" w:rsidP="006B5C1B">
      <w:pPr>
        <w:pStyle w:val="NormalWeb"/>
        <w:numPr>
          <w:ilvl w:val="0"/>
          <w:numId w:val="136"/>
        </w:numPr>
        <w:rPr>
          <w:rFonts w:asciiTheme="minorHAnsi" w:hAnsiTheme="minorHAnsi"/>
          <w:sz w:val="22"/>
          <w:szCs w:val="22"/>
        </w:rPr>
      </w:pPr>
      <w:r w:rsidRPr="007D32D6">
        <w:rPr>
          <w:rFonts w:asciiTheme="minorHAnsi" w:hAnsiTheme="minorHAnsi"/>
          <w:sz w:val="22"/>
          <w:szCs w:val="22"/>
        </w:rPr>
        <w:t>A summary of identified service gaps and priority needs to inform the regional substance use prevention action plan.</w:t>
      </w:r>
    </w:p>
    <w:p w14:paraId="4B1E4052" w14:textId="77777777" w:rsidR="006B5C1B" w:rsidRPr="007D32D6" w:rsidRDefault="006B5C1B" w:rsidP="006B5C1B">
      <w:pPr>
        <w:pStyle w:val="NormalWeb"/>
        <w:numPr>
          <w:ilvl w:val="0"/>
          <w:numId w:val="136"/>
        </w:numPr>
        <w:rPr>
          <w:rFonts w:asciiTheme="minorHAnsi" w:hAnsiTheme="minorHAnsi"/>
          <w:sz w:val="22"/>
          <w:szCs w:val="22"/>
        </w:rPr>
      </w:pPr>
      <w:r w:rsidRPr="007D32D6">
        <w:rPr>
          <w:rFonts w:asciiTheme="minorHAnsi" w:hAnsiTheme="minorHAnsi"/>
          <w:sz w:val="22"/>
          <w:szCs w:val="22"/>
        </w:rPr>
        <w:t>Improved outreach materials or communication tools to support community engagement and awareness.</w:t>
      </w:r>
    </w:p>
    <w:p w14:paraId="62965624" w14:textId="77777777" w:rsidR="006B5C1B" w:rsidRDefault="006B5C1B" w:rsidP="006B5C1B">
      <w:pPr>
        <w:pStyle w:val="NormalWeb"/>
        <w:numPr>
          <w:ilvl w:val="0"/>
          <w:numId w:val="136"/>
        </w:numPr>
        <w:rPr>
          <w:rFonts w:asciiTheme="minorHAnsi" w:hAnsiTheme="minorHAnsi"/>
          <w:sz w:val="22"/>
          <w:szCs w:val="22"/>
        </w:rPr>
      </w:pPr>
      <w:r w:rsidRPr="007D32D6">
        <w:rPr>
          <w:rFonts w:asciiTheme="minorHAnsi" w:hAnsiTheme="minorHAnsi"/>
          <w:sz w:val="22"/>
          <w:szCs w:val="22"/>
        </w:rPr>
        <w:t xml:space="preserve">Practical experience for the intern in municipal and regional public health planning, coalition development, and </w:t>
      </w:r>
      <w:proofErr w:type="gramStart"/>
      <w:r w:rsidRPr="007D32D6">
        <w:rPr>
          <w:rFonts w:asciiTheme="minorHAnsi" w:hAnsiTheme="minorHAnsi"/>
          <w:sz w:val="22"/>
          <w:szCs w:val="22"/>
        </w:rPr>
        <w:t>community based</w:t>
      </w:r>
      <w:proofErr w:type="gramEnd"/>
      <w:r w:rsidRPr="007D32D6">
        <w:rPr>
          <w:rFonts w:asciiTheme="minorHAnsi" w:hAnsiTheme="minorHAnsi"/>
          <w:sz w:val="22"/>
          <w:szCs w:val="22"/>
        </w:rPr>
        <w:t xml:space="preserve"> prevention work.</w:t>
      </w:r>
    </w:p>
    <w:p w14:paraId="3C738070" w14:textId="77777777" w:rsidR="006B5C1B" w:rsidRDefault="006B5C1B" w:rsidP="006B5C1B">
      <w:pPr>
        <w:pStyle w:val="NormalWeb"/>
        <w:rPr>
          <w:rFonts w:asciiTheme="minorHAnsi" w:hAnsiTheme="minorHAnsi"/>
          <w:sz w:val="22"/>
          <w:szCs w:val="22"/>
        </w:rPr>
      </w:pPr>
    </w:p>
    <w:p w14:paraId="36132EF7" w14:textId="77777777" w:rsidR="006B5C1B" w:rsidRPr="001E04D9" w:rsidRDefault="006B5C1B" w:rsidP="006B5C1B">
      <w:pPr>
        <w:shd w:val="clear" w:color="auto" w:fill="FFFFFF"/>
        <w:spacing w:after="0" w:line="240" w:lineRule="auto"/>
        <w:ind w:right="100"/>
        <w:rPr>
          <w:i/>
          <w:iCs/>
        </w:rPr>
      </w:pPr>
      <w:r w:rsidRPr="001E04D9">
        <w:rPr>
          <w:i/>
          <w:iCs/>
        </w:rPr>
        <w:lastRenderedPageBreak/>
        <w:t>This internship is a</w:t>
      </w:r>
      <w:r w:rsidRPr="001E04D9">
        <w:rPr>
          <w:b/>
          <w:bCs/>
          <w:i/>
          <w:iCs/>
        </w:rPr>
        <w:t xml:space="preserve"> hybrid</w:t>
      </w:r>
      <w:r w:rsidRPr="001E04D9">
        <w:rPr>
          <w:i/>
          <w:iCs/>
        </w:rPr>
        <w:t xml:space="preserve"> position, meaning some in-person work will be required, though will largely be remote. </w:t>
      </w:r>
    </w:p>
    <w:p w14:paraId="18FD9140" w14:textId="77777777" w:rsidR="006B5C1B" w:rsidRPr="001E04D9" w:rsidRDefault="006B5C1B" w:rsidP="006B5C1B">
      <w:pPr>
        <w:shd w:val="clear" w:color="auto" w:fill="FFFFFF"/>
        <w:spacing w:after="0" w:line="240" w:lineRule="auto"/>
        <w:ind w:right="100"/>
        <w:rPr>
          <w:b/>
          <w:bCs/>
          <w:i/>
          <w:iCs/>
        </w:rPr>
      </w:pPr>
    </w:p>
    <w:p w14:paraId="52B9FDB8" w14:textId="77777777" w:rsidR="006B5C1B" w:rsidRPr="001E04D9" w:rsidRDefault="006B5C1B" w:rsidP="006B5C1B">
      <w:pPr>
        <w:shd w:val="clear" w:color="auto" w:fill="FFFFFF"/>
        <w:spacing w:after="0" w:line="240" w:lineRule="auto"/>
        <w:ind w:right="100"/>
        <w:rPr>
          <w:i/>
          <w:iCs/>
        </w:rPr>
      </w:pPr>
      <w:r w:rsidRPr="001E04D9">
        <w:rPr>
          <w:b/>
          <w:bCs/>
          <w:i/>
          <w:iCs/>
        </w:rPr>
        <w:t>Primary location:</w:t>
      </w:r>
      <w:r w:rsidRPr="001E04D9">
        <w:rPr>
          <w:i/>
          <w:iCs/>
        </w:rPr>
        <w:t xml:space="preserve"> </w:t>
      </w:r>
      <w:r w:rsidRPr="007D32D6">
        <w:rPr>
          <w:i/>
          <w:iCs/>
        </w:rPr>
        <w:t>37 Shattuck St</w:t>
      </w:r>
      <w:r>
        <w:rPr>
          <w:i/>
          <w:iCs/>
        </w:rPr>
        <w:t xml:space="preserve">reet, </w:t>
      </w:r>
      <w:r w:rsidRPr="007D32D6">
        <w:rPr>
          <w:i/>
          <w:iCs/>
        </w:rPr>
        <w:t>Littleton, MA 01460</w:t>
      </w:r>
    </w:p>
    <w:p w14:paraId="444761E5" w14:textId="77777777" w:rsidR="006B5C1B" w:rsidRPr="001E04D9" w:rsidRDefault="006B5C1B" w:rsidP="006B5C1B">
      <w:pPr>
        <w:shd w:val="clear" w:color="auto" w:fill="FFFFFF"/>
        <w:spacing w:after="0" w:line="240" w:lineRule="auto"/>
        <w:ind w:right="100"/>
        <w:rPr>
          <w:b/>
          <w:bCs/>
          <w:i/>
          <w:iCs/>
        </w:rPr>
      </w:pPr>
    </w:p>
    <w:p w14:paraId="0183772C" w14:textId="77777777" w:rsidR="006B5C1B" w:rsidRDefault="006B5C1B" w:rsidP="006B5C1B">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354C64E8" w14:textId="77777777" w:rsidR="006B5C1B" w:rsidRDefault="006B5C1B" w:rsidP="00CE4CAD">
      <w:pPr>
        <w:spacing w:after="0" w:line="240" w:lineRule="auto"/>
        <w:jc w:val="center"/>
        <w:rPr>
          <w:b/>
          <w:bCs/>
          <w:sz w:val="24"/>
          <w:szCs w:val="24"/>
          <w:u w:val="single"/>
        </w:rPr>
      </w:pPr>
    </w:p>
    <w:p w14:paraId="0F6B7EB2" w14:textId="77777777" w:rsidR="006B5C1B" w:rsidRDefault="006B5C1B" w:rsidP="00CE4CAD">
      <w:pPr>
        <w:spacing w:after="0" w:line="240" w:lineRule="auto"/>
        <w:jc w:val="center"/>
        <w:rPr>
          <w:b/>
          <w:bCs/>
          <w:sz w:val="24"/>
          <w:szCs w:val="24"/>
          <w:u w:val="single"/>
        </w:rPr>
      </w:pPr>
    </w:p>
    <w:p w14:paraId="4B1D1877" w14:textId="77777777" w:rsidR="006B5C1B" w:rsidRDefault="006B5C1B" w:rsidP="00CE4CAD">
      <w:pPr>
        <w:spacing w:after="0" w:line="240" w:lineRule="auto"/>
        <w:jc w:val="center"/>
        <w:rPr>
          <w:b/>
          <w:bCs/>
          <w:sz w:val="24"/>
          <w:szCs w:val="24"/>
          <w:u w:val="single"/>
        </w:rPr>
      </w:pPr>
    </w:p>
    <w:p w14:paraId="5E7FDD91" w14:textId="77777777" w:rsidR="006B5C1B" w:rsidRDefault="006B5C1B" w:rsidP="00CE4CAD">
      <w:pPr>
        <w:spacing w:after="0" w:line="240" w:lineRule="auto"/>
        <w:jc w:val="center"/>
        <w:rPr>
          <w:b/>
          <w:bCs/>
          <w:sz w:val="24"/>
          <w:szCs w:val="24"/>
          <w:u w:val="single"/>
        </w:rPr>
      </w:pPr>
    </w:p>
    <w:p w14:paraId="13B48873" w14:textId="77777777" w:rsidR="006B5C1B" w:rsidRDefault="006B5C1B" w:rsidP="00CE4CAD">
      <w:pPr>
        <w:spacing w:after="0" w:line="240" w:lineRule="auto"/>
        <w:jc w:val="center"/>
        <w:rPr>
          <w:b/>
          <w:bCs/>
          <w:sz w:val="24"/>
          <w:szCs w:val="24"/>
          <w:u w:val="single"/>
        </w:rPr>
      </w:pPr>
    </w:p>
    <w:p w14:paraId="1E91960E" w14:textId="77777777" w:rsidR="006B5C1B" w:rsidRDefault="006B5C1B" w:rsidP="00CE4CAD">
      <w:pPr>
        <w:spacing w:after="0" w:line="240" w:lineRule="auto"/>
        <w:jc w:val="center"/>
        <w:rPr>
          <w:b/>
          <w:bCs/>
          <w:sz w:val="24"/>
          <w:szCs w:val="24"/>
          <w:u w:val="single"/>
        </w:rPr>
      </w:pPr>
    </w:p>
    <w:p w14:paraId="0C3B356C" w14:textId="77777777" w:rsidR="006B5C1B" w:rsidRDefault="006B5C1B" w:rsidP="00CE4CAD">
      <w:pPr>
        <w:spacing w:after="0" w:line="240" w:lineRule="auto"/>
        <w:jc w:val="center"/>
        <w:rPr>
          <w:b/>
          <w:bCs/>
          <w:sz w:val="24"/>
          <w:szCs w:val="24"/>
          <w:u w:val="single"/>
        </w:rPr>
      </w:pPr>
    </w:p>
    <w:p w14:paraId="19BBAFB2" w14:textId="77777777" w:rsidR="006B5C1B" w:rsidRDefault="006B5C1B" w:rsidP="00CE4CAD">
      <w:pPr>
        <w:spacing w:after="0" w:line="240" w:lineRule="auto"/>
        <w:jc w:val="center"/>
        <w:rPr>
          <w:b/>
          <w:bCs/>
          <w:sz w:val="24"/>
          <w:szCs w:val="24"/>
          <w:u w:val="single"/>
        </w:rPr>
      </w:pPr>
    </w:p>
    <w:p w14:paraId="2A70ECBD" w14:textId="77777777" w:rsidR="006B5C1B" w:rsidRDefault="006B5C1B" w:rsidP="00CE4CAD">
      <w:pPr>
        <w:spacing w:after="0" w:line="240" w:lineRule="auto"/>
        <w:jc w:val="center"/>
        <w:rPr>
          <w:b/>
          <w:bCs/>
          <w:sz w:val="24"/>
          <w:szCs w:val="24"/>
          <w:u w:val="single"/>
        </w:rPr>
      </w:pPr>
    </w:p>
    <w:p w14:paraId="5657D827" w14:textId="77777777" w:rsidR="006B5C1B" w:rsidRDefault="006B5C1B" w:rsidP="00CE4CAD">
      <w:pPr>
        <w:spacing w:after="0" w:line="240" w:lineRule="auto"/>
        <w:jc w:val="center"/>
        <w:rPr>
          <w:b/>
          <w:bCs/>
          <w:sz w:val="24"/>
          <w:szCs w:val="24"/>
          <w:u w:val="single"/>
        </w:rPr>
      </w:pPr>
    </w:p>
    <w:p w14:paraId="03CB8AE1" w14:textId="77777777" w:rsidR="006B5C1B" w:rsidRDefault="006B5C1B" w:rsidP="00CE4CAD">
      <w:pPr>
        <w:spacing w:after="0" w:line="240" w:lineRule="auto"/>
        <w:jc w:val="center"/>
        <w:rPr>
          <w:b/>
          <w:bCs/>
          <w:sz w:val="24"/>
          <w:szCs w:val="24"/>
          <w:u w:val="single"/>
        </w:rPr>
      </w:pPr>
    </w:p>
    <w:p w14:paraId="12BC5436" w14:textId="77777777" w:rsidR="006B5C1B" w:rsidRDefault="006B5C1B" w:rsidP="00CE4CAD">
      <w:pPr>
        <w:spacing w:after="0" w:line="240" w:lineRule="auto"/>
        <w:jc w:val="center"/>
        <w:rPr>
          <w:b/>
          <w:bCs/>
          <w:sz w:val="24"/>
          <w:szCs w:val="24"/>
          <w:u w:val="single"/>
        </w:rPr>
      </w:pPr>
    </w:p>
    <w:p w14:paraId="7621B09D" w14:textId="77777777" w:rsidR="006B5C1B" w:rsidRDefault="006B5C1B" w:rsidP="00CE4CAD">
      <w:pPr>
        <w:spacing w:after="0" w:line="240" w:lineRule="auto"/>
        <w:jc w:val="center"/>
        <w:rPr>
          <w:b/>
          <w:bCs/>
          <w:sz w:val="24"/>
          <w:szCs w:val="24"/>
          <w:u w:val="single"/>
        </w:rPr>
      </w:pPr>
    </w:p>
    <w:p w14:paraId="5069AC1E" w14:textId="77777777" w:rsidR="006B5C1B" w:rsidRDefault="006B5C1B" w:rsidP="00CE4CAD">
      <w:pPr>
        <w:spacing w:after="0" w:line="240" w:lineRule="auto"/>
        <w:jc w:val="center"/>
        <w:rPr>
          <w:b/>
          <w:bCs/>
          <w:sz w:val="24"/>
          <w:szCs w:val="24"/>
          <w:u w:val="single"/>
        </w:rPr>
      </w:pPr>
    </w:p>
    <w:p w14:paraId="023D1D03" w14:textId="77777777" w:rsidR="006B5C1B" w:rsidRDefault="006B5C1B" w:rsidP="00CE4CAD">
      <w:pPr>
        <w:spacing w:after="0" w:line="240" w:lineRule="auto"/>
        <w:jc w:val="center"/>
        <w:rPr>
          <w:b/>
          <w:bCs/>
          <w:sz w:val="24"/>
          <w:szCs w:val="24"/>
          <w:u w:val="single"/>
        </w:rPr>
      </w:pPr>
    </w:p>
    <w:p w14:paraId="65F50AB7" w14:textId="77777777" w:rsidR="006B5C1B" w:rsidRDefault="006B5C1B" w:rsidP="00CE4CAD">
      <w:pPr>
        <w:spacing w:after="0" w:line="240" w:lineRule="auto"/>
        <w:jc w:val="center"/>
        <w:rPr>
          <w:b/>
          <w:bCs/>
          <w:sz w:val="24"/>
          <w:szCs w:val="24"/>
          <w:u w:val="single"/>
        </w:rPr>
      </w:pPr>
    </w:p>
    <w:p w14:paraId="62B6B77D" w14:textId="77777777" w:rsidR="006B5C1B" w:rsidRDefault="006B5C1B" w:rsidP="00CE4CAD">
      <w:pPr>
        <w:spacing w:after="0" w:line="240" w:lineRule="auto"/>
        <w:jc w:val="center"/>
        <w:rPr>
          <w:b/>
          <w:bCs/>
          <w:sz w:val="24"/>
          <w:szCs w:val="24"/>
          <w:u w:val="single"/>
        </w:rPr>
      </w:pPr>
    </w:p>
    <w:p w14:paraId="17EA5A25" w14:textId="77777777" w:rsidR="006B5C1B" w:rsidRDefault="006B5C1B" w:rsidP="00CE4CAD">
      <w:pPr>
        <w:spacing w:after="0" w:line="240" w:lineRule="auto"/>
        <w:jc w:val="center"/>
        <w:rPr>
          <w:b/>
          <w:bCs/>
          <w:sz w:val="24"/>
          <w:szCs w:val="24"/>
          <w:u w:val="single"/>
        </w:rPr>
      </w:pPr>
    </w:p>
    <w:p w14:paraId="19E41D1C" w14:textId="77777777" w:rsidR="006B5C1B" w:rsidRDefault="006B5C1B" w:rsidP="00CE4CAD">
      <w:pPr>
        <w:spacing w:after="0" w:line="240" w:lineRule="auto"/>
        <w:jc w:val="center"/>
        <w:rPr>
          <w:b/>
          <w:bCs/>
          <w:sz w:val="24"/>
          <w:szCs w:val="24"/>
          <w:u w:val="single"/>
        </w:rPr>
      </w:pPr>
    </w:p>
    <w:p w14:paraId="574E33FD" w14:textId="77777777" w:rsidR="006B5C1B" w:rsidRDefault="006B5C1B" w:rsidP="00CE4CAD">
      <w:pPr>
        <w:spacing w:after="0" w:line="240" w:lineRule="auto"/>
        <w:jc w:val="center"/>
        <w:rPr>
          <w:b/>
          <w:bCs/>
          <w:sz w:val="24"/>
          <w:szCs w:val="24"/>
          <w:u w:val="single"/>
        </w:rPr>
      </w:pPr>
    </w:p>
    <w:p w14:paraId="597A065A" w14:textId="77777777" w:rsidR="006B5C1B" w:rsidRDefault="006B5C1B" w:rsidP="00CE4CAD">
      <w:pPr>
        <w:spacing w:after="0" w:line="240" w:lineRule="auto"/>
        <w:jc w:val="center"/>
        <w:rPr>
          <w:b/>
          <w:bCs/>
          <w:sz w:val="24"/>
          <w:szCs w:val="24"/>
          <w:u w:val="single"/>
        </w:rPr>
      </w:pPr>
    </w:p>
    <w:p w14:paraId="31EC1CD1" w14:textId="77777777" w:rsidR="006B5C1B" w:rsidRDefault="006B5C1B" w:rsidP="00CE4CAD">
      <w:pPr>
        <w:spacing w:after="0" w:line="240" w:lineRule="auto"/>
        <w:jc w:val="center"/>
        <w:rPr>
          <w:b/>
          <w:bCs/>
          <w:sz w:val="24"/>
          <w:szCs w:val="24"/>
          <w:u w:val="single"/>
        </w:rPr>
      </w:pPr>
    </w:p>
    <w:p w14:paraId="6D55A683" w14:textId="77777777" w:rsidR="006B5C1B" w:rsidRDefault="006B5C1B" w:rsidP="00CE4CAD">
      <w:pPr>
        <w:spacing w:after="0" w:line="240" w:lineRule="auto"/>
        <w:jc w:val="center"/>
        <w:rPr>
          <w:b/>
          <w:bCs/>
          <w:sz w:val="24"/>
          <w:szCs w:val="24"/>
          <w:u w:val="single"/>
        </w:rPr>
      </w:pPr>
    </w:p>
    <w:p w14:paraId="3C6588BC" w14:textId="77777777" w:rsidR="006B5C1B" w:rsidRDefault="006B5C1B" w:rsidP="00CE4CAD">
      <w:pPr>
        <w:spacing w:after="0" w:line="240" w:lineRule="auto"/>
        <w:jc w:val="center"/>
        <w:rPr>
          <w:b/>
          <w:bCs/>
          <w:sz w:val="24"/>
          <w:szCs w:val="24"/>
          <w:u w:val="single"/>
        </w:rPr>
      </w:pPr>
    </w:p>
    <w:p w14:paraId="6767B89F" w14:textId="77777777" w:rsidR="006B5C1B" w:rsidRDefault="006B5C1B" w:rsidP="00CE4CAD">
      <w:pPr>
        <w:spacing w:after="0" w:line="240" w:lineRule="auto"/>
        <w:jc w:val="center"/>
        <w:rPr>
          <w:b/>
          <w:bCs/>
          <w:sz w:val="24"/>
          <w:szCs w:val="24"/>
          <w:u w:val="single"/>
        </w:rPr>
      </w:pPr>
    </w:p>
    <w:p w14:paraId="75328DB1" w14:textId="77777777" w:rsidR="006B5C1B" w:rsidRDefault="006B5C1B" w:rsidP="00CE4CAD">
      <w:pPr>
        <w:spacing w:after="0" w:line="240" w:lineRule="auto"/>
        <w:jc w:val="center"/>
        <w:rPr>
          <w:b/>
          <w:bCs/>
          <w:sz w:val="24"/>
          <w:szCs w:val="24"/>
          <w:u w:val="single"/>
        </w:rPr>
      </w:pPr>
    </w:p>
    <w:p w14:paraId="5DB9C5BF" w14:textId="77777777" w:rsidR="006B5C1B" w:rsidRDefault="006B5C1B" w:rsidP="00CE4CAD">
      <w:pPr>
        <w:spacing w:after="0" w:line="240" w:lineRule="auto"/>
        <w:jc w:val="center"/>
        <w:rPr>
          <w:b/>
          <w:bCs/>
          <w:sz w:val="24"/>
          <w:szCs w:val="24"/>
          <w:u w:val="single"/>
        </w:rPr>
      </w:pPr>
    </w:p>
    <w:p w14:paraId="5D3798E6" w14:textId="77777777" w:rsidR="006B5C1B" w:rsidRDefault="006B5C1B" w:rsidP="00CE4CAD">
      <w:pPr>
        <w:spacing w:after="0" w:line="240" w:lineRule="auto"/>
        <w:jc w:val="center"/>
        <w:rPr>
          <w:b/>
          <w:bCs/>
          <w:sz w:val="24"/>
          <w:szCs w:val="24"/>
          <w:u w:val="single"/>
        </w:rPr>
      </w:pPr>
    </w:p>
    <w:p w14:paraId="287AF379" w14:textId="77777777" w:rsidR="006B5C1B" w:rsidRDefault="006B5C1B" w:rsidP="00CE4CAD">
      <w:pPr>
        <w:spacing w:after="0" w:line="240" w:lineRule="auto"/>
        <w:jc w:val="center"/>
        <w:rPr>
          <w:b/>
          <w:bCs/>
          <w:sz w:val="24"/>
          <w:szCs w:val="24"/>
          <w:u w:val="single"/>
        </w:rPr>
      </w:pPr>
    </w:p>
    <w:p w14:paraId="66D29DFB" w14:textId="77777777" w:rsidR="006B5C1B" w:rsidRDefault="006B5C1B" w:rsidP="00CE4CAD">
      <w:pPr>
        <w:spacing w:after="0" w:line="240" w:lineRule="auto"/>
        <w:jc w:val="center"/>
        <w:rPr>
          <w:b/>
          <w:bCs/>
          <w:sz w:val="24"/>
          <w:szCs w:val="24"/>
          <w:u w:val="single"/>
        </w:rPr>
      </w:pPr>
    </w:p>
    <w:p w14:paraId="5A8EE718" w14:textId="77777777" w:rsidR="006B5C1B" w:rsidRDefault="006B5C1B" w:rsidP="00CE4CAD">
      <w:pPr>
        <w:spacing w:after="0" w:line="240" w:lineRule="auto"/>
        <w:jc w:val="center"/>
        <w:rPr>
          <w:b/>
          <w:bCs/>
          <w:sz w:val="24"/>
          <w:szCs w:val="24"/>
          <w:u w:val="single"/>
        </w:rPr>
      </w:pPr>
    </w:p>
    <w:p w14:paraId="57978829" w14:textId="77777777" w:rsidR="006B5C1B" w:rsidRDefault="006B5C1B" w:rsidP="00CE4CAD">
      <w:pPr>
        <w:spacing w:after="0" w:line="240" w:lineRule="auto"/>
        <w:jc w:val="center"/>
        <w:rPr>
          <w:b/>
          <w:bCs/>
          <w:sz w:val="24"/>
          <w:szCs w:val="24"/>
          <w:u w:val="single"/>
        </w:rPr>
      </w:pPr>
    </w:p>
    <w:p w14:paraId="604A6A49" w14:textId="77777777" w:rsidR="006B5C1B" w:rsidRDefault="006B5C1B" w:rsidP="00CE4CAD">
      <w:pPr>
        <w:spacing w:after="0" w:line="240" w:lineRule="auto"/>
        <w:jc w:val="center"/>
        <w:rPr>
          <w:b/>
          <w:bCs/>
          <w:sz w:val="24"/>
          <w:szCs w:val="24"/>
          <w:u w:val="single"/>
        </w:rPr>
      </w:pPr>
    </w:p>
    <w:p w14:paraId="1ED40FC8" w14:textId="77777777" w:rsidR="006B5C1B" w:rsidRDefault="006B5C1B" w:rsidP="00CE4CAD">
      <w:pPr>
        <w:spacing w:after="0" w:line="240" w:lineRule="auto"/>
        <w:jc w:val="center"/>
        <w:rPr>
          <w:b/>
          <w:bCs/>
          <w:sz w:val="24"/>
          <w:szCs w:val="24"/>
          <w:u w:val="single"/>
        </w:rPr>
      </w:pPr>
    </w:p>
    <w:p w14:paraId="4595D70A" w14:textId="77777777" w:rsidR="006B5C1B" w:rsidRDefault="006B5C1B" w:rsidP="00CE4CAD">
      <w:pPr>
        <w:spacing w:after="0" w:line="240" w:lineRule="auto"/>
        <w:jc w:val="center"/>
        <w:rPr>
          <w:b/>
          <w:bCs/>
          <w:sz w:val="24"/>
          <w:szCs w:val="24"/>
          <w:u w:val="single"/>
        </w:rPr>
      </w:pPr>
    </w:p>
    <w:p w14:paraId="3A59A9BC" w14:textId="77777777" w:rsidR="006B5C1B" w:rsidRDefault="006B5C1B" w:rsidP="00CE4CAD">
      <w:pPr>
        <w:spacing w:after="0" w:line="240" w:lineRule="auto"/>
        <w:jc w:val="center"/>
        <w:rPr>
          <w:b/>
          <w:bCs/>
          <w:sz w:val="24"/>
          <w:szCs w:val="24"/>
          <w:u w:val="single"/>
        </w:rPr>
      </w:pPr>
    </w:p>
    <w:p w14:paraId="29302D94" w14:textId="77777777" w:rsidR="006B5C1B" w:rsidRDefault="006B5C1B" w:rsidP="00CE4CAD">
      <w:pPr>
        <w:spacing w:after="0" w:line="240" w:lineRule="auto"/>
        <w:jc w:val="center"/>
        <w:rPr>
          <w:b/>
          <w:bCs/>
          <w:sz w:val="24"/>
          <w:szCs w:val="24"/>
          <w:u w:val="single"/>
        </w:rPr>
      </w:pPr>
    </w:p>
    <w:p w14:paraId="5D4E8AFC" w14:textId="0A2252C8" w:rsidR="00CE4CAD" w:rsidRPr="00125F29" w:rsidRDefault="00CE4CAD" w:rsidP="00CE4CAD">
      <w:pPr>
        <w:spacing w:after="0" w:line="240" w:lineRule="auto"/>
        <w:jc w:val="center"/>
        <w:rPr>
          <w:b/>
          <w:bCs/>
          <w:sz w:val="24"/>
          <w:szCs w:val="24"/>
          <w:u w:val="single"/>
        </w:rPr>
      </w:pPr>
      <w:hyperlink r:id="rId90" w:history="1">
        <w:r w:rsidRPr="00B76ABB">
          <w:rPr>
            <w:rStyle w:val="Hyperlink"/>
            <w:b/>
            <w:bCs/>
            <w:sz w:val="24"/>
            <w:szCs w:val="24"/>
          </w:rPr>
          <w:t>New Bedford Health Department</w:t>
        </w:r>
      </w:hyperlink>
    </w:p>
    <w:p w14:paraId="2936CA2D" w14:textId="77777777" w:rsidR="00CE4CAD" w:rsidRPr="00125F29" w:rsidRDefault="00CE4CAD" w:rsidP="00CE4CAD">
      <w:pPr>
        <w:spacing w:after="0" w:line="240" w:lineRule="auto"/>
        <w:jc w:val="center"/>
        <w:rPr>
          <w:b/>
          <w:bCs/>
          <w:i/>
          <w:iCs/>
          <w:sz w:val="24"/>
          <w:szCs w:val="24"/>
        </w:rPr>
      </w:pPr>
      <w:r w:rsidRPr="00125F29">
        <w:rPr>
          <w:b/>
          <w:bCs/>
          <w:i/>
          <w:iCs/>
          <w:sz w:val="24"/>
          <w:szCs w:val="24"/>
        </w:rPr>
        <w:t>Environmental Health: Food Inspection Data Improvement Project</w:t>
      </w:r>
    </w:p>
    <w:p w14:paraId="35F6F804" w14:textId="77777777" w:rsidR="00CE4CAD" w:rsidRDefault="00CE4CAD" w:rsidP="00CE4CAD">
      <w:pPr>
        <w:spacing w:after="0" w:line="240" w:lineRule="auto"/>
        <w:rPr>
          <w:b/>
          <w:bCs/>
        </w:rPr>
      </w:pPr>
    </w:p>
    <w:p w14:paraId="5E9578DC" w14:textId="77777777" w:rsidR="00CE4CAD" w:rsidRPr="00E3178A" w:rsidRDefault="00CE4CAD" w:rsidP="00CE4CAD">
      <w:pPr>
        <w:spacing w:after="0" w:line="240" w:lineRule="auto"/>
      </w:pPr>
      <w:r w:rsidRPr="0CCFABB8">
        <w:rPr>
          <w:b/>
          <w:bCs/>
        </w:rPr>
        <w:t xml:space="preserve">Background </w:t>
      </w:r>
    </w:p>
    <w:p w14:paraId="274A6DBC" w14:textId="77777777" w:rsidR="00CE4CAD" w:rsidRPr="00125F29" w:rsidRDefault="00CE4CAD" w:rsidP="00CE4CAD">
      <w:pPr>
        <w:spacing w:after="0" w:line="240" w:lineRule="auto"/>
        <w:rPr>
          <w:rFonts w:ascii="Aptos" w:eastAsia="Aptos" w:hAnsi="Aptos" w:cs="Aptos"/>
        </w:rPr>
      </w:pPr>
      <w:r w:rsidRPr="00125F29">
        <w:rPr>
          <w:rFonts w:ascii="Aptos" w:eastAsia="Aptos" w:hAnsi="Aptos" w:cs="Aptos"/>
        </w:rPr>
        <w:t>The New Bedford Health Department is embarking on a major data</w:t>
      </w:r>
      <w:r w:rsidRPr="00125F29">
        <w:rPr>
          <w:rFonts w:ascii="Cambria Math" w:eastAsia="Aptos" w:hAnsi="Cambria Math" w:cs="Cambria Math"/>
        </w:rPr>
        <w:t>‑</w:t>
      </w:r>
      <w:r w:rsidRPr="00125F29">
        <w:rPr>
          <w:rFonts w:ascii="Aptos" w:eastAsia="Aptos" w:hAnsi="Aptos" w:cs="Aptos"/>
        </w:rPr>
        <w:t>modernization effort to strengthen public health practice across its five divisions: Environmental Health Inspection &amp; Compliance, Municipal Marine Laboratory, Public Health Nursing, Special Programs &amp; Grants, and Operations &amp; Social Innovation. With no dedicated epidemiologist, the department is seeking motivated graduate</w:t>
      </w:r>
      <w:r w:rsidRPr="00125F29">
        <w:rPr>
          <w:rFonts w:ascii="Cambria Math" w:eastAsia="Aptos" w:hAnsi="Cambria Math" w:cs="Cambria Math"/>
        </w:rPr>
        <w:t>‑</w:t>
      </w:r>
      <w:r w:rsidRPr="00125F29">
        <w:rPr>
          <w:rFonts w:ascii="Aptos" w:eastAsia="Aptos" w:hAnsi="Aptos" w:cs="Aptos"/>
        </w:rPr>
        <w:t>level support to help build sustainable data systems that will drive smarter decision</w:t>
      </w:r>
      <w:r w:rsidRPr="00125F29">
        <w:rPr>
          <w:rFonts w:ascii="Cambria Math" w:eastAsia="Aptos" w:hAnsi="Cambria Math" w:cs="Cambria Math"/>
        </w:rPr>
        <w:t>‑</w:t>
      </w:r>
      <w:r w:rsidRPr="00125F29">
        <w:rPr>
          <w:rFonts w:ascii="Aptos" w:eastAsia="Aptos" w:hAnsi="Aptos" w:cs="Aptos"/>
        </w:rPr>
        <w:t>making and improve community health.</w:t>
      </w:r>
    </w:p>
    <w:p w14:paraId="6D6088A8" w14:textId="77777777" w:rsidR="00CE4CAD" w:rsidRDefault="00CE4CAD" w:rsidP="00CE4CAD">
      <w:pPr>
        <w:spacing w:after="0" w:line="240" w:lineRule="auto"/>
        <w:rPr>
          <w:rFonts w:ascii="Aptos" w:eastAsia="Aptos" w:hAnsi="Aptos" w:cs="Aptos"/>
        </w:rPr>
      </w:pPr>
    </w:p>
    <w:p w14:paraId="2B677A30" w14:textId="77777777" w:rsidR="00CE4CAD" w:rsidRPr="00125F29" w:rsidRDefault="00CE4CAD" w:rsidP="00CE4CAD">
      <w:pPr>
        <w:spacing w:after="0" w:line="240" w:lineRule="auto"/>
        <w:rPr>
          <w:rFonts w:ascii="Aptos" w:eastAsia="Aptos" w:hAnsi="Aptos" w:cs="Aptos"/>
        </w:rPr>
      </w:pPr>
      <w:r w:rsidRPr="00125F29">
        <w:rPr>
          <w:rFonts w:ascii="Aptos" w:eastAsia="Aptos" w:hAnsi="Aptos" w:cs="Aptos"/>
        </w:rPr>
        <w:t>One of the department’s most essential and longstanding services is its Food Inspection and Compliance Program. Seven inspectors conduct multiple inspections per year across over 570 restaurants and food establishments, using a risk</w:t>
      </w:r>
      <w:r w:rsidRPr="00125F29">
        <w:rPr>
          <w:rFonts w:ascii="Cambria Math" w:eastAsia="Aptos" w:hAnsi="Cambria Math" w:cs="Cambria Math"/>
        </w:rPr>
        <w:t>‑</w:t>
      </w:r>
      <w:r w:rsidRPr="00125F29">
        <w:rPr>
          <w:rFonts w:ascii="Aptos" w:eastAsia="Aptos" w:hAnsi="Aptos" w:cs="Aptos"/>
        </w:rPr>
        <w:t>based schedule to protect residents from foodborne illness. While the inspection program is robust, the volume of work leaves limited time for deeper data review, trend analysis, or program evaluation.</w:t>
      </w:r>
    </w:p>
    <w:p w14:paraId="3BC73F4E" w14:textId="77777777" w:rsidR="00CE4CAD" w:rsidRDefault="00CE4CAD" w:rsidP="00CE4CAD">
      <w:pPr>
        <w:spacing w:after="0" w:line="240" w:lineRule="auto"/>
        <w:rPr>
          <w:rFonts w:ascii="Aptos" w:eastAsia="Aptos" w:hAnsi="Aptos" w:cs="Aptos"/>
        </w:rPr>
      </w:pPr>
    </w:p>
    <w:p w14:paraId="65D47231" w14:textId="77777777" w:rsidR="00CE4CAD" w:rsidRDefault="00CE4CAD" w:rsidP="00CE4CAD">
      <w:pPr>
        <w:spacing w:after="0" w:line="240" w:lineRule="auto"/>
      </w:pPr>
      <w:r w:rsidRPr="00125F29">
        <w:rPr>
          <w:rFonts w:ascii="Aptos" w:eastAsia="Aptos" w:hAnsi="Aptos" w:cs="Aptos"/>
        </w:rPr>
        <w:t>This internship offers the opportunity to modernize how the department collects, stores, and uses food inspection data—laying the groundwork for improved operations, targeted outreach to food establishments, and stronger population</w:t>
      </w:r>
      <w:r w:rsidRPr="00125F29">
        <w:rPr>
          <w:rFonts w:ascii="Cambria Math" w:eastAsia="Aptos" w:hAnsi="Cambria Math" w:cs="Cambria Math"/>
        </w:rPr>
        <w:t>‑</w:t>
      </w:r>
      <w:r w:rsidRPr="00125F29">
        <w:rPr>
          <w:rFonts w:ascii="Aptos" w:eastAsia="Aptos" w:hAnsi="Aptos" w:cs="Aptos"/>
        </w:rPr>
        <w:t>level protections against foodborne disease.</w:t>
      </w:r>
      <w:r>
        <w:t xml:space="preserve"> </w:t>
      </w:r>
    </w:p>
    <w:p w14:paraId="222DC05B" w14:textId="77777777" w:rsidR="00CE4CAD" w:rsidRDefault="00CE4CAD" w:rsidP="00CE4CAD">
      <w:pPr>
        <w:spacing w:after="0" w:line="240" w:lineRule="auto"/>
      </w:pPr>
    </w:p>
    <w:p w14:paraId="503934E1" w14:textId="77777777" w:rsidR="00CE4CAD" w:rsidRPr="00E3178A" w:rsidRDefault="00CE4CAD" w:rsidP="00CE4CAD">
      <w:pPr>
        <w:spacing w:after="0" w:line="240" w:lineRule="auto"/>
      </w:pPr>
      <w:r w:rsidRPr="00E3178A">
        <w:rPr>
          <w:b/>
          <w:bCs/>
        </w:rPr>
        <w:t xml:space="preserve">Methods </w:t>
      </w:r>
    </w:p>
    <w:p w14:paraId="3DAE8311" w14:textId="77777777" w:rsidR="00CE4CAD" w:rsidRDefault="00CE4CAD" w:rsidP="00CE4CAD">
      <w:pPr>
        <w:spacing w:after="0" w:line="240" w:lineRule="auto"/>
      </w:pPr>
      <w:r>
        <w:t>The intern may participate in the following activities:</w:t>
      </w:r>
    </w:p>
    <w:p w14:paraId="6AE6E928" w14:textId="77777777" w:rsidR="00CE4CAD" w:rsidRDefault="00CE4CAD" w:rsidP="00CE4CAD">
      <w:pPr>
        <w:spacing w:after="0" w:line="240" w:lineRule="auto"/>
        <w:rPr>
          <w:rFonts w:ascii="Aptos" w:eastAsia="Aptos" w:hAnsi="Aptos" w:cs="Aptos"/>
          <w:b/>
          <w:bCs/>
        </w:rPr>
      </w:pPr>
      <w:r w:rsidRPr="0CCFABB8">
        <w:rPr>
          <w:rFonts w:ascii="Aptos" w:eastAsia="Aptos" w:hAnsi="Aptos" w:cs="Aptos"/>
          <w:b/>
          <w:bCs/>
        </w:rPr>
        <w:t xml:space="preserve">1. </w:t>
      </w:r>
      <w:r>
        <w:rPr>
          <w:rFonts w:ascii="Aptos" w:eastAsia="Aptos" w:hAnsi="Aptos" w:cs="Aptos"/>
          <w:b/>
          <w:bCs/>
        </w:rPr>
        <w:t xml:space="preserve">Environmental Health </w:t>
      </w:r>
      <w:r w:rsidRPr="0CCFABB8">
        <w:rPr>
          <w:rFonts w:ascii="Aptos" w:eastAsia="Aptos" w:hAnsi="Aptos" w:cs="Aptos"/>
          <w:b/>
          <w:bCs/>
        </w:rPr>
        <w:t>Program Orientation</w:t>
      </w:r>
    </w:p>
    <w:p w14:paraId="378B9666" w14:textId="77777777" w:rsidR="00CE4CAD" w:rsidRDefault="00CE4CAD" w:rsidP="00CE4CAD">
      <w:pPr>
        <w:pStyle w:val="ListParagraph"/>
        <w:numPr>
          <w:ilvl w:val="0"/>
          <w:numId w:val="115"/>
        </w:numPr>
        <w:spacing w:after="0" w:line="240" w:lineRule="auto"/>
        <w:rPr>
          <w:rFonts w:ascii="Aptos" w:eastAsia="Aptos" w:hAnsi="Aptos" w:cs="Aptos"/>
        </w:rPr>
      </w:pPr>
      <w:r w:rsidRPr="0CCFABB8">
        <w:rPr>
          <w:rFonts w:ascii="Aptos" w:eastAsia="Aptos" w:hAnsi="Aptos" w:cs="Aptos"/>
        </w:rPr>
        <w:t>Meet Environmental Health Inspection &amp; Compliance staff and observe day</w:t>
      </w:r>
      <w:r w:rsidRPr="0CCFABB8">
        <w:rPr>
          <w:rFonts w:ascii="Cambria Math" w:eastAsia="Aptos" w:hAnsi="Cambria Math" w:cs="Cambria Math"/>
        </w:rPr>
        <w:t>‑</w:t>
      </w:r>
      <w:r w:rsidRPr="0CCFABB8">
        <w:rPr>
          <w:rFonts w:ascii="Aptos" w:eastAsia="Aptos" w:hAnsi="Aptos" w:cs="Aptos"/>
        </w:rPr>
        <w:t>to</w:t>
      </w:r>
      <w:r w:rsidRPr="0CCFABB8">
        <w:rPr>
          <w:rFonts w:ascii="Cambria Math" w:eastAsia="Aptos" w:hAnsi="Cambria Math" w:cs="Cambria Math"/>
        </w:rPr>
        <w:t>‑</w:t>
      </w:r>
      <w:r w:rsidRPr="0CCFABB8">
        <w:rPr>
          <w:rFonts w:ascii="Aptos" w:eastAsia="Aptos" w:hAnsi="Aptos" w:cs="Aptos"/>
        </w:rPr>
        <w:t>day operations.</w:t>
      </w:r>
    </w:p>
    <w:p w14:paraId="01158C11" w14:textId="77777777" w:rsidR="00CE4CAD" w:rsidRDefault="00CE4CAD" w:rsidP="00CE4CAD">
      <w:pPr>
        <w:pStyle w:val="ListParagraph"/>
        <w:numPr>
          <w:ilvl w:val="0"/>
          <w:numId w:val="115"/>
        </w:numPr>
        <w:spacing w:after="0" w:line="240" w:lineRule="auto"/>
        <w:rPr>
          <w:rFonts w:ascii="Aptos" w:eastAsia="Aptos" w:hAnsi="Aptos" w:cs="Aptos"/>
        </w:rPr>
      </w:pPr>
      <w:r w:rsidRPr="0CCFABB8">
        <w:rPr>
          <w:rFonts w:ascii="Aptos" w:eastAsia="Aptos" w:hAnsi="Aptos" w:cs="Aptos"/>
        </w:rPr>
        <w:t xml:space="preserve">Learn how inspection data is currently collected through paper forms and the </w:t>
      </w:r>
      <w:proofErr w:type="spellStart"/>
      <w:r w:rsidRPr="0CCFABB8">
        <w:rPr>
          <w:rFonts w:ascii="Aptos" w:eastAsia="Aptos" w:hAnsi="Aptos" w:cs="Aptos"/>
        </w:rPr>
        <w:t>OpenGov</w:t>
      </w:r>
      <w:proofErr w:type="spellEnd"/>
      <w:r>
        <w:rPr>
          <w:rFonts w:ascii="Aptos" w:eastAsia="Aptos" w:hAnsi="Aptos" w:cs="Aptos"/>
        </w:rPr>
        <w:t xml:space="preserve"> </w:t>
      </w:r>
      <w:r w:rsidRPr="0CCFABB8">
        <w:rPr>
          <w:rFonts w:ascii="Aptos" w:eastAsia="Aptos" w:hAnsi="Aptos" w:cs="Aptos"/>
        </w:rPr>
        <w:t>platform.</w:t>
      </w:r>
    </w:p>
    <w:p w14:paraId="32AB26D1" w14:textId="77777777" w:rsidR="00CE4CAD" w:rsidRDefault="00CE4CAD" w:rsidP="00CE4CAD">
      <w:pPr>
        <w:pStyle w:val="ListParagraph"/>
        <w:numPr>
          <w:ilvl w:val="0"/>
          <w:numId w:val="115"/>
        </w:numPr>
        <w:spacing w:after="0" w:line="240" w:lineRule="auto"/>
        <w:rPr>
          <w:rFonts w:ascii="Aptos" w:eastAsia="Aptos" w:hAnsi="Aptos" w:cs="Aptos"/>
        </w:rPr>
      </w:pPr>
      <w:r w:rsidRPr="0CCFABB8">
        <w:rPr>
          <w:rFonts w:ascii="Aptos" w:eastAsia="Aptos" w:hAnsi="Aptos" w:cs="Aptos"/>
        </w:rPr>
        <w:t>Understand the regulatory and public health context of food safety inspections.</w:t>
      </w:r>
    </w:p>
    <w:p w14:paraId="6AFCF412" w14:textId="77777777" w:rsidR="00CE4CAD" w:rsidRDefault="00CE4CAD" w:rsidP="00CE4CAD">
      <w:pPr>
        <w:spacing w:after="0" w:line="240" w:lineRule="auto"/>
        <w:rPr>
          <w:rFonts w:ascii="Aptos" w:eastAsia="Aptos" w:hAnsi="Aptos" w:cs="Aptos"/>
          <w:b/>
          <w:bCs/>
        </w:rPr>
      </w:pPr>
      <w:r w:rsidRPr="0CCFABB8">
        <w:rPr>
          <w:rFonts w:ascii="Aptos" w:eastAsia="Aptos" w:hAnsi="Aptos" w:cs="Aptos"/>
          <w:b/>
          <w:bCs/>
        </w:rPr>
        <w:t>2. Database Development</w:t>
      </w:r>
    </w:p>
    <w:p w14:paraId="052C3B36" w14:textId="77777777" w:rsidR="00CE4CAD" w:rsidRDefault="00CE4CAD" w:rsidP="00CE4CAD">
      <w:pPr>
        <w:pStyle w:val="ListParagraph"/>
        <w:numPr>
          <w:ilvl w:val="0"/>
          <w:numId w:val="119"/>
        </w:numPr>
        <w:spacing w:after="0" w:line="240" w:lineRule="auto"/>
        <w:rPr>
          <w:rFonts w:ascii="Aptos" w:eastAsia="Aptos" w:hAnsi="Aptos" w:cs="Aptos"/>
        </w:rPr>
      </w:pPr>
      <w:r w:rsidRPr="51E4FB68">
        <w:rPr>
          <w:rFonts w:ascii="Aptos" w:eastAsia="Aptos" w:hAnsi="Aptos" w:cs="Aptos"/>
        </w:rPr>
        <w:t>Design</w:t>
      </w:r>
      <w:r w:rsidRPr="0CCFABB8">
        <w:rPr>
          <w:rFonts w:ascii="Aptos" w:eastAsia="Aptos" w:hAnsi="Aptos" w:cs="Aptos"/>
        </w:rPr>
        <w:t xml:space="preserve"> and build a structured, sustainable database to house all 2025 food inspection and compliance data.</w:t>
      </w:r>
    </w:p>
    <w:p w14:paraId="0CE82843" w14:textId="77777777" w:rsidR="00CE4CAD" w:rsidRPr="002E548E" w:rsidRDefault="00CE4CAD" w:rsidP="00CE4CAD">
      <w:pPr>
        <w:pStyle w:val="ListParagraph"/>
        <w:numPr>
          <w:ilvl w:val="0"/>
          <w:numId w:val="119"/>
        </w:numPr>
        <w:spacing w:after="0" w:line="240" w:lineRule="auto"/>
        <w:rPr>
          <w:rFonts w:ascii="Aptos" w:eastAsia="Aptos" w:hAnsi="Aptos" w:cs="Aptos"/>
        </w:rPr>
      </w:pPr>
      <w:r w:rsidRPr="4CF3C4B5">
        <w:rPr>
          <w:rFonts w:ascii="Aptos" w:eastAsia="Aptos" w:hAnsi="Aptos" w:cs="Aptos"/>
        </w:rPr>
        <w:t>Digitize and enter all inspection records from 2025.</w:t>
      </w:r>
    </w:p>
    <w:p w14:paraId="415D5B2C" w14:textId="77777777" w:rsidR="00CE4CAD" w:rsidRDefault="00CE4CAD" w:rsidP="00CE4CAD">
      <w:pPr>
        <w:spacing w:after="0" w:line="240" w:lineRule="auto"/>
        <w:rPr>
          <w:rFonts w:ascii="Aptos" w:eastAsia="Aptos" w:hAnsi="Aptos" w:cs="Aptos"/>
          <w:b/>
          <w:bCs/>
        </w:rPr>
      </w:pPr>
      <w:r w:rsidRPr="0CCFABB8">
        <w:rPr>
          <w:rFonts w:ascii="Aptos" w:eastAsia="Aptos" w:hAnsi="Aptos" w:cs="Aptos"/>
          <w:b/>
          <w:bCs/>
        </w:rPr>
        <w:t>3. Data Analysis &amp; Interpretation</w:t>
      </w:r>
    </w:p>
    <w:p w14:paraId="357F6FBE" w14:textId="77777777" w:rsidR="00CE4CAD" w:rsidRDefault="00CE4CAD" w:rsidP="00CE4CAD">
      <w:pPr>
        <w:pStyle w:val="ListParagraph"/>
        <w:numPr>
          <w:ilvl w:val="0"/>
          <w:numId w:val="118"/>
        </w:numPr>
        <w:spacing w:after="0" w:line="240" w:lineRule="auto"/>
        <w:rPr>
          <w:rFonts w:ascii="Aptos" w:eastAsia="Aptos" w:hAnsi="Aptos" w:cs="Aptos"/>
        </w:rPr>
      </w:pPr>
      <w:r w:rsidRPr="0CCFABB8">
        <w:rPr>
          <w:rFonts w:ascii="Aptos" w:eastAsia="Aptos" w:hAnsi="Aptos" w:cs="Aptos"/>
        </w:rPr>
        <w:t>Analyze inspection data to identify trends, patterns, and areas of concern.</w:t>
      </w:r>
    </w:p>
    <w:p w14:paraId="74EE8DCF" w14:textId="77777777" w:rsidR="00CE4CAD" w:rsidRDefault="00CE4CAD" w:rsidP="00CE4CAD">
      <w:pPr>
        <w:pStyle w:val="ListParagraph"/>
        <w:numPr>
          <w:ilvl w:val="0"/>
          <w:numId w:val="118"/>
        </w:numPr>
        <w:spacing w:after="0" w:line="240" w:lineRule="auto"/>
        <w:rPr>
          <w:rFonts w:ascii="Aptos" w:eastAsia="Aptos" w:hAnsi="Aptos" w:cs="Aptos"/>
        </w:rPr>
      </w:pPr>
      <w:r w:rsidRPr="0CCFABB8">
        <w:rPr>
          <w:rFonts w:ascii="Aptos" w:eastAsia="Aptos" w:hAnsi="Aptos" w:cs="Aptos"/>
        </w:rPr>
        <w:t xml:space="preserve">Explore factors such as violation types, repeat issues, seasonal patterns, and establishment </w:t>
      </w:r>
      <w:r>
        <w:tab/>
      </w:r>
      <w:r w:rsidRPr="0CCFABB8">
        <w:rPr>
          <w:rFonts w:ascii="Aptos" w:eastAsia="Aptos" w:hAnsi="Aptos" w:cs="Aptos"/>
        </w:rPr>
        <w:t>risk levels.</w:t>
      </w:r>
    </w:p>
    <w:p w14:paraId="7EC32A78" w14:textId="77777777" w:rsidR="00CE4CAD" w:rsidRDefault="00CE4CAD" w:rsidP="00CE4CAD">
      <w:pPr>
        <w:pStyle w:val="ListParagraph"/>
        <w:numPr>
          <w:ilvl w:val="0"/>
          <w:numId w:val="118"/>
        </w:numPr>
        <w:spacing w:after="0" w:line="240" w:lineRule="auto"/>
        <w:rPr>
          <w:rFonts w:ascii="Aptos" w:eastAsia="Aptos" w:hAnsi="Aptos" w:cs="Aptos"/>
        </w:rPr>
      </w:pPr>
      <w:r w:rsidRPr="0CCFABB8">
        <w:rPr>
          <w:rFonts w:ascii="Aptos" w:eastAsia="Aptos" w:hAnsi="Aptos" w:cs="Aptos"/>
        </w:rPr>
        <w:t>Translate findings into meaningful insights about program performance and community needs.</w:t>
      </w:r>
    </w:p>
    <w:p w14:paraId="20412991" w14:textId="77777777" w:rsidR="00CE4CAD" w:rsidRDefault="00CE4CAD" w:rsidP="00CE4CAD">
      <w:pPr>
        <w:pStyle w:val="ListParagraph"/>
        <w:numPr>
          <w:ilvl w:val="0"/>
          <w:numId w:val="118"/>
        </w:numPr>
        <w:spacing w:after="0" w:line="240" w:lineRule="auto"/>
        <w:rPr>
          <w:rFonts w:ascii="Aptos" w:eastAsia="Aptos" w:hAnsi="Aptos" w:cs="Aptos"/>
        </w:rPr>
      </w:pPr>
      <w:r w:rsidRPr="5F904BD9">
        <w:rPr>
          <w:rFonts w:ascii="Aptos" w:eastAsia="Aptos" w:hAnsi="Aptos" w:cs="Aptos"/>
        </w:rPr>
        <w:t>Create</w:t>
      </w:r>
      <w:r w:rsidRPr="3EB821D6">
        <w:rPr>
          <w:rFonts w:ascii="Aptos" w:eastAsia="Aptos" w:hAnsi="Aptos" w:cs="Aptos"/>
        </w:rPr>
        <w:t xml:space="preserve"> a data – to- action plan with </w:t>
      </w:r>
      <w:r w:rsidRPr="31E2B837">
        <w:rPr>
          <w:rFonts w:ascii="Aptos" w:eastAsia="Aptos" w:hAnsi="Aptos" w:cs="Aptos"/>
        </w:rPr>
        <w:t>corresponding</w:t>
      </w:r>
      <w:r w:rsidRPr="3EB821D6">
        <w:rPr>
          <w:rFonts w:ascii="Aptos" w:eastAsia="Aptos" w:hAnsi="Aptos" w:cs="Aptos"/>
        </w:rPr>
        <w:t xml:space="preserve"> </w:t>
      </w:r>
      <w:r w:rsidRPr="123E9AC2">
        <w:rPr>
          <w:rFonts w:ascii="Aptos" w:eastAsia="Aptos" w:hAnsi="Aptos" w:cs="Aptos"/>
        </w:rPr>
        <w:t>recommendations</w:t>
      </w:r>
      <w:r w:rsidRPr="3EB821D6">
        <w:rPr>
          <w:rFonts w:ascii="Aptos" w:eastAsia="Aptos" w:hAnsi="Aptos" w:cs="Aptos"/>
        </w:rPr>
        <w:t xml:space="preserve"> or education materials.</w:t>
      </w:r>
    </w:p>
    <w:p w14:paraId="7EE46FC5" w14:textId="77777777" w:rsidR="00CE4CAD" w:rsidRDefault="00CE4CAD" w:rsidP="00CE4CAD">
      <w:pPr>
        <w:spacing w:after="0" w:line="240" w:lineRule="auto"/>
        <w:rPr>
          <w:rFonts w:ascii="Aptos" w:eastAsia="Aptos" w:hAnsi="Aptos" w:cs="Aptos"/>
          <w:b/>
          <w:bCs/>
        </w:rPr>
      </w:pPr>
      <w:r w:rsidRPr="0CCFABB8">
        <w:rPr>
          <w:rFonts w:ascii="Aptos" w:eastAsia="Aptos" w:hAnsi="Aptos" w:cs="Aptos"/>
          <w:b/>
          <w:bCs/>
        </w:rPr>
        <w:t>4. Reporting &amp; Recommendations</w:t>
      </w:r>
    </w:p>
    <w:p w14:paraId="1CA0DF71" w14:textId="77777777" w:rsidR="00CE4CAD" w:rsidRDefault="00CE4CAD" w:rsidP="00CE4CAD">
      <w:pPr>
        <w:pStyle w:val="ListParagraph"/>
        <w:numPr>
          <w:ilvl w:val="0"/>
          <w:numId w:val="116"/>
        </w:numPr>
        <w:spacing w:after="0" w:line="240" w:lineRule="auto"/>
        <w:rPr>
          <w:rFonts w:ascii="Aptos" w:eastAsia="Aptos" w:hAnsi="Aptos" w:cs="Aptos"/>
        </w:rPr>
      </w:pPr>
      <w:r w:rsidRPr="0CCFABB8">
        <w:rPr>
          <w:rFonts w:ascii="Aptos" w:eastAsia="Aptos" w:hAnsi="Aptos" w:cs="Aptos"/>
        </w:rPr>
        <w:t>Prepare a comprehensive report for Environmental Health Inspection &amp; Compliance leadership.</w:t>
      </w:r>
    </w:p>
    <w:p w14:paraId="62A8A3BA" w14:textId="77777777" w:rsidR="00CE4CAD" w:rsidRDefault="00CE4CAD" w:rsidP="00CE4CAD">
      <w:pPr>
        <w:pStyle w:val="ListParagraph"/>
        <w:numPr>
          <w:ilvl w:val="0"/>
          <w:numId w:val="116"/>
        </w:numPr>
        <w:spacing w:after="0" w:line="240" w:lineRule="auto"/>
        <w:rPr>
          <w:rFonts w:ascii="Aptos" w:eastAsia="Aptos" w:hAnsi="Aptos" w:cs="Aptos"/>
        </w:rPr>
      </w:pPr>
      <w:r w:rsidRPr="0CCFABB8">
        <w:rPr>
          <w:rFonts w:ascii="Aptos" w:eastAsia="Aptos" w:hAnsi="Aptos" w:cs="Aptos"/>
        </w:rPr>
        <w:t>Present:</w:t>
      </w:r>
    </w:p>
    <w:p w14:paraId="7A9E00D1" w14:textId="77777777" w:rsidR="00CE4CAD" w:rsidRDefault="00CE4CAD" w:rsidP="00CE4CAD">
      <w:pPr>
        <w:pStyle w:val="ListParagraph"/>
        <w:numPr>
          <w:ilvl w:val="0"/>
          <w:numId w:val="114"/>
        </w:numPr>
        <w:spacing w:after="0" w:line="240" w:lineRule="auto"/>
        <w:rPr>
          <w:rFonts w:ascii="Aptos" w:eastAsia="Aptos" w:hAnsi="Aptos" w:cs="Aptos"/>
        </w:rPr>
      </w:pPr>
      <w:r w:rsidRPr="0CCFABB8">
        <w:rPr>
          <w:rFonts w:ascii="Aptos" w:eastAsia="Aptos" w:hAnsi="Aptos" w:cs="Aptos"/>
        </w:rPr>
        <w:t>Key findings</w:t>
      </w:r>
    </w:p>
    <w:p w14:paraId="1A92417F" w14:textId="77777777" w:rsidR="00CE4CAD" w:rsidRDefault="00CE4CAD" w:rsidP="00CE4CAD">
      <w:pPr>
        <w:pStyle w:val="ListParagraph"/>
        <w:numPr>
          <w:ilvl w:val="0"/>
          <w:numId w:val="114"/>
        </w:numPr>
        <w:spacing w:after="0" w:line="240" w:lineRule="auto"/>
        <w:rPr>
          <w:rFonts w:ascii="Aptos" w:eastAsia="Aptos" w:hAnsi="Aptos" w:cs="Aptos"/>
        </w:rPr>
      </w:pPr>
      <w:r w:rsidRPr="0CCFABB8">
        <w:rPr>
          <w:rFonts w:ascii="Aptos" w:eastAsia="Aptos" w:hAnsi="Aptos" w:cs="Aptos"/>
        </w:rPr>
        <w:t>Identified trends</w:t>
      </w:r>
    </w:p>
    <w:p w14:paraId="77E76A71" w14:textId="77777777" w:rsidR="00CE4CAD" w:rsidRDefault="00CE4CAD" w:rsidP="00CE4CAD">
      <w:pPr>
        <w:pStyle w:val="ListParagraph"/>
        <w:numPr>
          <w:ilvl w:val="0"/>
          <w:numId w:val="114"/>
        </w:numPr>
        <w:spacing w:after="0" w:line="240" w:lineRule="auto"/>
        <w:rPr>
          <w:rFonts w:ascii="Aptos" w:eastAsia="Aptos" w:hAnsi="Aptos" w:cs="Aptos"/>
        </w:rPr>
      </w:pPr>
      <w:r w:rsidRPr="0CCFABB8">
        <w:rPr>
          <w:rFonts w:ascii="Aptos" w:eastAsia="Aptos" w:hAnsi="Aptos" w:cs="Aptos"/>
        </w:rPr>
        <w:lastRenderedPageBreak/>
        <w:t>Recommendations for process improvements</w:t>
      </w:r>
    </w:p>
    <w:p w14:paraId="03EB71EE" w14:textId="77777777" w:rsidR="00CE4CAD" w:rsidRDefault="00CE4CAD" w:rsidP="00CE4CAD">
      <w:pPr>
        <w:pStyle w:val="ListParagraph"/>
        <w:numPr>
          <w:ilvl w:val="0"/>
          <w:numId w:val="114"/>
        </w:numPr>
        <w:spacing w:after="0" w:line="240" w:lineRule="auto"/>
        <w:rPr>
          <w:rFonts w:ascii="Aptos" w:eastAsia="Aptos" w:hAnsi="Aptos" w:cs="Aptos"/>
        </w:rPr>
      </w:pPr>
      <w:r w:rsidRPr="0CCFABB8">
        <w:rPr>
          <w:rFonts w:ascii="Aptos" w:eastAsia="Aptos" w:hAnsi="Aptos" w:cs="Aptos"/>
        </w:rPr>
        <w:t>Suggested education or outreach strategies for food establishments</w:t>
      </w:r>
    </w:p>
    <w:p w14:paraId="7A7E7B1E" w14:textId="77777777" w:rsidR="00CE4CAD" w:rsidRDefault="00CE4CAD" w:rsidP="00CE4CAD">
      <w:pPr>
        <w:pStyle w:val="ListParagraph"/>
        <w:numPr>
          <w:ilvl w:val="0"/>
          <w:numId w:val="114"/>
        </w:numPr>
        <w:spacing w:after="0" w:line="240" w:lineRule="auto"/>
        <w:rPr>
          <w:rFonts w:ascii="Aptos" w:eastAsia="Aptos" w:hAnsi="Aptos" w:cs="Aptos"/>
        </w:rPr>
      </w:pPr>
      <w:r w:rsidRPr="0CCFABB8">
        <w:rPr>
          <w:rFonts w:ascii="Aptos" w:eastAsia="Aptos" w:hAnsi="Aptos" w:cs="Aptos"/>
        </w:rPr>
        <w:t>Recommendations for long</w:t>
      </w:r>
      <w:r w:rsidRPr="0CCFABB8">
        <w:rPr>
          <w:rFonts w:ascii="Cambria Math" w:eastAsia="Aptos" w:hAnsi="Cambria Math" w:cs="Cambria Math"/>
        </w:rPr>
        <w:t>‑</w:t>
      </w:r>
      <w:r w:rsidRPr="0CCFABB8">
        <w:rPr>
          <w:rFonts w:ascii="Aptos" w:eastAsia="Aptos" w:hAnsi="Aptos" w:cs="Aptos"/>
        </w:rPr>
        <w:t>term data sustainability</w:t>
      </w:r>
    </w:p>
    <w:p w14:paraId="61462EEC" w14:textId="77777777" w:rsidR="00CE4CAD" w:rsidRDefault="00CE4CAD" w:rsidP="00CE4CAD">
      <w:pPr>
        <w:pStyle w:val="ListParagraph"/>
        <w:spacing w:after="0" w:line="240" w:lineRule="auto"/>
        <w:ind w:left="1440"/>
        <w:rPr>
          <w:rFonts w:ascii="Aptos" w:eastAsia="Aptos" w:hAnsi="Aptos" w:cs="Aptos"/>
        </w:rPr>
      </w:pPr>
    </w:p>
    <w:p w14:paraId="5C830BD8" w14:textId="77777777" w:rsidR="00CE4CAD" w:rsidRDefault="00CE4CAD" w:rsidP="00CE4CAD">
      <w:pPr>
        <w:spacing w:after="0" w:line="240" w:lineRule="auto"/>
        <w:rPr>
          <w:rFonts w:ascii="Aptos" w:eastAsia="Aptos" w:hAnsi="Aptos" w:cs="Aptos"/>
          <w:b/>
          <w:bCs/>
        </w:rPr>
      </w:pPr>
      <w:r w:rsidRPr="0CCFABB8">
        <w:rPr>
          <w:rFonts w:ascii="Aptos" w:eastAsia="Aptos" w:hAnsi="Aptos" w:cs="Aptos"/>
          <w:b/>
          <w:bCs/>
        </w:rPr>
        <w:t>Expected Outcomes</w:t>
      </w:r>
    </w:p>
    <w:p w14:paraId="2A6A3DD4" w14:textId="77777777" w:rsidR="00CE4CAD" w:rsidRDefault="00CE4CAD" w:rsidP="00CE4CAD">
      <w:pPr>
        <w:spacing w:after="0" w:line="240" w:lineRule="auto"/>
        <w:rPr>
          <w:rFonts w:ascii="Aptos" w:eastAsia="Aptos" w:hAnsi="Aptos" w:cs="Aptos"/>
        </w:rPr>
      </w:pPr>
      <w:r w:rsidRPr="0CCFABB8">
        <w:rPr>
          <w:rFonts w:ascii="Aptos" w:eastAsia="Aptos" w:hAnsi="Aptos" w:cs="Aptos"/>
        </w:rPr>
        <w:t>By the end of the internship, the department will have:</w:t>
      </w:r>
    </w:p>
    <w:p w14:paraId="48D2B81F" w14:textId="77777777" w:rsidR="00CE4CAD" w:rsidRDefault="00CE4CAD" w:rsidP="00CE4CAD">
      <w:pPr>
        <w:pStyle w:val="ListParagraph"/>
        <w:numPr>
          <w:ilvl w:val="8"/>
          <w:numId w:val="113"/>
        </w:numPr>
        <w:spacing w:after="0" w:line="240" w:lineRule="auto"/>
        <w:rPr>
          <w:rFonts w:ascii="Aptos" w:eastAsia="Aptos" w:hAnsi="Aptos" w:cs="Aptos"/>
        </w:rPr>
      </w:pPr>
      <w:r w:rsidRPr="0CCFABB8">
        <w:rPr>
          <w:rFonts w:ascii="Aptos" w:eastAsia="Aptos" w:hAnsi="Aptos" w:cs="Aptos"/>
        </w:rPr>
        <w:t>A fully developed and sustainable database for food inspection data.</w:t>
      </w:r>
    </w:p>
    <w:p w14:paraId="56EE4963" w14:textId="77777777" w:rsidR="00CE4CAD" w:rsidRDefault="00CE4CAD" w:rsidP="00CE4CAD">
      <w:pPr>
        <w:pStyle w:val="ListParagraph"/>
        <w:numPr>
          <w:ilvl w:val="8"/>
          <w:numId w:val="113"/>
        </w:numPr>
        <w:spacing w:after="0" w:line="240" w:lineRule="auto"/>
        <w:rPr>
          <w:rFonts w:ascii="Aptos" w:eastAsia="Aptos" w:hAnsi="Aptos" w:cs="Aptos"/>
        </w:rPr>
      </w:pPr>
      <w:r w:rsidRPr="0CCFABB8">
        <w:rPr>
          <w:rFonts w:ascii="Aptos" w:eastAsia="Aptos" w:hAnsi="Aptos" w:cs="Aptos"/>
        </w:rPr>
        <w:t>A complete digitized dataset for 2025 inspections.</w:t>
      </w:r>
    </w:p>
    <w:p w14:paraId="0E8249CA" w14:textId="77777777" w:rsidR="00CE4CAD" w:rsidRDefault="00CE4CAD" w:rsidP="00CE4CAD">
      <w:pPr>
        <w:pStyle w:val="ListParagraph"/>
        <w:numPr>
          <w:ilvl w:val="8"/>
          <w:numId w:val="113"/>
        </w:numPr>
        <w:spacing w:after="0" w:line="240" w:lineRule="auto"/>
        <w:rPr>
          <w:rFonts w:ascii="Aptos" w:eastAsia="Aptos" w:hAnsi="Aptos" w:cs="Aptos"/>
        </w:rPr>
      </w:pPr>
      <w:r w:rsidRPr="0CCFABB8">
        <w:rPr>
          <w:rFonts w:ascii="Aptos" w:eastAsia="Aptos" w:hAnsi="Aptos" w:cs="Aptos"/>
        </w:rPr>
        <w:t>A detailed analysis report summarizing:</w:t>
      </w:r>
    </w:p>
    <w:p w14:paraId="3755704C" w14:textId="77777777" w:rsidR="00CE4CAD" w:rsidRDefault="00CE4CAD" w:rsidP="00CE4CAD">
      <w:pPr>
        <w:pStyle w:val="ListParagraph"/>
        <w:numPr>
          <w:ilvl w:val="0"/>
          <w:numId w:val="117"/>
        </w:numPr>
        <w:spacing w:after="0" w:line="240" w:lineRule="auto"/>
        <w:rPr>
          <w:rFonts w:ascii="Aptos" w:eastAsia="Aptos" w:hAnsi="Aptos" w:cs="Aptos"/>
        </w:rPr>
      </w:pPr>
      <w:r w:rsidRPr="0CCFABB8">
        <w:rPr>
          <w:rFonts w:ascii="Aptos" w:eastAsia="Aptos" w:hAnsi="Aptos" w:cs="Aptos"/>
        </w:rPr>
        <w:t>Overall findings</w:t>
      </w:r>
    </w:p>
    <w:p w14:paraId="63C1EA00" w14:textId="77777777" w:rsidR="00CE4CAD" w:rsidRDefault="00CE4CAD" w:rsidP="00CE4CAD">
      <w:pPr>
        <w:pStyle w:val="ListParagraph"/>
        <w:numPr>
          <w:ilvl w:val="0"/>
          <w:numId w:val="117"/>
        </w:numPr>
        <w:spacing w:after="0" w:line="240" w:lineRule="auto"/>
        <w:rPr>
          <w:rFonts w:ascii="Aptos" w:eastAsia="Aptos" w:hAnsi="Aptos" w:cs="Aptos"/>
        </w:rPr>
      </w:pPr>
      <w:r w:rsidRPr="0CCFABB8">
        <w:rPr>
          <w:rFonts w:ascii="Aptos" w:eastAsia="Aptos" w:hAnsi="Aptos" w:cs="Aptos"/>
        </w:rPr>
        <w:t>Trends and patterns</w:t>
      </w:r>
    </w:p>
    <w:p w14:paraId="213AEC66" w14:textId="77777777" w:rsidR="00CE4CAD" w:rsidRDefault="00CE4CAD" w:rsidP="00CE4CAD">
      <w:pPr>
        <w:pStyle w:val="ListParagraph"/>
        <w:numPr>
          <w:ilvl w:val="0"/>
          <w:numId w:val="117"/>
        </w:numPr>
        <w:spacing w:after="0" w:line="240" w:lineRule="auto"/>
        <w:rPr>
          <w:rFonts w:ascii="Aptos" w:eastAsia="Aptos" w:hAnsi="Aptos" w:cs="Aptos"/>
        </w:rPr>
      </w:pPr>
      <w:r w:rsidRPr="0CCFABB8">
        <w:rPr>
          <w:rFonts w:ascii="Aptos" w:eastAsia="Aptos" w:hAnsi="Aptos" w:cs="Aptos"/>
        </w:rPr>
        <w:t>Opportunities for program improvement</w:t>
      </w:r>
    </w:p>
    <w:p w14:paraId="6C8BDC32" w14:textId="77777777" w:rsidR="00CE4CAD" w:rsidRDefault="00CE4CAD" w:rsidP="00CE4CAD">
      <w:pPr>
        <w:pStyle w:val="ListParagraph"/>
        <w:numPr>
          <w:ilvl w:val="0"/>
          <w:numId w:val="117"/>
        </w:numPr>
        <w:spacing w:after="0" w:line="240" w:lineRule="auto"/>
        <w:rPr>
          <w:rFonts w:ascii="Aptos" w:eastAsia="Aptos" w:hAnsi="Aptos" w:cs="Aptos"/>
        </w:rPr>
      </w:pPr>
      <w:r w:rsidRPr="0CCFABB8">
        <w:rPr>
          <w:rFonts w:ascii="Aptos" w:eastAsia="Aptos" w:hAnsi="Aptos" w:cs="Aptos"/>
        </w:rPr>
        <w:t xml:space="preserve"> Recommendations for targeted education and outreach</w:t>
      </w:r>
    </w:p>
    <w:p w14:paraId="4C8B4D85" w14:textId="77777777" w:rsidR="00CE4CAD" w:rsidRDefault="00CE4CAD" w:rsidP="00CE4CAD">
      <w:pPr>
        <w:pStyle w:val="ListParagraph"/>
        <w:numPr>
          <w:ilvl w:val="0"/>
          <w:numId w:val="117"/>
        </w:numPr>
        <w:spacing w:after="0" w:line="240" w:lineRule="auto"/>
        <w:rPr>
          <w:rFonts w:ascii="Aptos" w:eastAsia="Aptos" w:hAnsi="Aptos" w:cs="Aptos"/>
        </w:rPr>
      </w:pPr>
      <w:r w:rsidRPr="0CCFABB8">
        <w:rPr>
          <w:rFonts w:ascii="Aptos" w:eastAsia="Aptos" w:hAnsi="Aptos" w:cs="Aptos"/>
        </w:rPr>
        <w:t>Strategies for ongoing data management</w:t>
      </w:r>
    </w:p>
    <w:p w14:paraId="0FC39597" w14:textId="77777777" w:rsidR="00CE4CAD" w:rsidRDefault="00CE4CAD" w:rsidP="008307F9">
      <w:pPr>
        <w:spacing w:after="0" w:line="240" w:lineRule="auto"/>
        <w:jc w:val="center"/>
        <w:rPr>
          <w:b/>
          <w:bCs/>
          <w:sz w:val="24"/>
          <w:szCs w:val="24"/>
          <w:u w:val="single"/>
        </w:rPr>
      </w:pPr>
    </w:p>
    <w:p w14:paraId="34713880" w14:textId="7613F62E" w:rsidR="00CE4CAD" w:rsidRPr="001E04D9" w:rsidRDefault="00CE4CAD" w:rsidP="00CE4CAD">
      <w:pPr>
        <w:shd w:val="clear" w:color="auto" w:fill="FFFFFF"/>
        <w:spacing w:after="0" w:line="240" w:lineRule="auto"/>
        <w:ind w:right="100"/>
        <w:rPr>
          <w:i/>
          <w:iCs/>
        </w:rPr>
      </w:pPr>
      <w:r w:rsidRPr="001E04D9">
        <w:rPr>
          <w:b/>
          <w:bCs/>
          <w:i/>
          <w:iCs/>
        </w:rPr>
        <w:t>Required/preferred qualifications</w:t>
      </w:r>
      <w:r w:rsidRPr="001E04D9">
        <w:rPr>
          <w:i/>
          <w:iCs/>
        </w:rPr>
        <w:t>: Graduate</w:t>
      </w:r>
      <w:r w:rsidR="00E22DDA">
        <w:rPr>
          <w:i/>
          <w:iCs/>
        </w:rPr>
        <w:t xml:space="preserve"> or</w:t>
      </w:r>
      <w:r w:rsidRPr="001E04D9">
        <w:rPr>
          <w:i/>
          <w:iCs/>
        </w:rPr>
        <w:t xml:space="preserve"> MPH</w:t>
      </w:r>
      <w:r w:rsidR="00E22DDA">
        <w:rPr>
          <w:i/>
          <w:iCs/>
        </w:rPr>
        <w:t xml:space="preserve"> knowledge in Excel, and data-related skills (e.g., biostatistics, SAS, R)</w:t>
      </w:r>
      <w:r w:rsidR="00E22DDA" w:rsidRPr="006C6136">
        <w:rPr>
          <w:i/>
          <w:iCs/>
        </w:rPr>
        <w:t xml:space="preserve"> </w:t>
      </w:r>
      <w:r w:rsidRPr="006C6136">
        <w:rPr>
          <w:i/>
          <w:iCs/>
        </w:rPr>
        <w:t>preferred.</w:t>
      </w:r>
    </w:p>
    <w:p w14:paraId="769148CF" w14:textId="77777777" w:rsidR="00CE4CAD" w:rsidRPr="00995144" w:rsidRDefault="00CE4CAD" w:rsidP="00CE4CAD">
      <w:pPr>
        <w:shd w:val="clear" w:color="auto" w:fill="FFFFFF"/>
        <w:spacing w:after="0" w:line="240" w:lineRule="auto"/>
        <w:ind w:right="100"/>
        <w:rPr>
          <w:i/>
          <w:iCs/>
          <w:sz w:val="20"/>
          <w:szCs w:val="20"/>
        </w:rPr>
      </w:pPr>
    </w:p>
    <w:p w14:paraId="44BB1183" w14:textId="77777777" w:rsidR="00E22DDA" w:rsidRPr="001E04D9" w:rsidRDefault="00E22DDA" w:rsidP="00E22DDA">
      <w:pPr>
        <w:shd w:val="clear" w:color="auto" w:fill="FFFFFF"/>
        <w:spacing w:after="0" w:line="240" w:lineRule="auto"/>
        <w:ind w:right="100"/>
        <w:rPr>
          <w:i/>
          <w:iCs/>
        </w:rPr>
      </w:pPr>
      <w:r w:rsidRPr="001E04D9">
        <w:rPr>
          <w:i/>
          <w:iCs/>
        </w:rPr>
        <w:t>This internship is an</w:t>
      </w:r>
      <w:r>
        <w:rPr>
          <w:b/>
          <w:bCs/>
          <w:i/>
          <w:iCs/>
        </w:rPr>
        <w:t xml:space="preserve"> in-person </w:t>
      </w:r>
      <w:r w:rsidRPr="001E04D9">
        <w:rPr>
          <w:i/>
          <w:iCs/>
        </w:rPr>
        <w:t xml:space="preserve">position. </w:t>
      </w:r>
    </w:p>
    <w:p w14:paraId="13A48A84" w14:textId="77777777" w:rsidR="00CE4CAD" w:rsidRPr="00995144" w:rsidRDefault="00CE4CAD" w:rsidP="00CE4CAD">
      <w:pPr>
        <w:shd w:val="clear" w:color="auto" w:fill="FFFFFF"/>
        <w:spacing w:after="0" w:line="240" w:lineRule="auto"/>
        <w:ind w:right="100"/>
        <w:rPr>
          <w:b/>
          <w:bCs/>
          <w:i/>
          <w:iCs/>
          <w:sz w:val="20"/>
          <w:szCs w:val="20"/>
        </w:rPr>
      </w:pPr>
    </w:p>
    <w:p w14:paraId="2A62B5A2" w14:textId="7EB24888" w:rsidR="00CE4CAD" w:rsidRPr="001E04D9" w:rsidRDefault="00CE4CAD" w:rsidP="00CE4CAD">
      <w:pPr>
        <w:shd w:val="clear" w:color="auto" w:fill="FFFFFF"/>
        <w:spacing w:after="0" w:line="240" w:lineRule="auto"/>
        <w:ind w:right="100"/>
        <w:rPr>
          <w:i/>
          <w:iCs/>
        </w:rPr>
      </w:pPr>
      <w:r w:rsidRPr="001E04D9">
        <w:rPr>
          <w:b/>
          <w:bCs/>
          <w:i/>
          <w:iCs/>
        </w:rPr>
        <w:t>Primary location:</w:t>
      </w:r>
      <w:r w:rsidRPr="001E04D9">
        <w:rPr>
          <w:i/>
          <w:iCs/>
        </w:rPr>
        <w:t xml:space="preserve"> </w:t>
      </w:r>
      <w:r w:rsidR="00E22DDA" w:rsidRPr="00E22DDA">
        <w:rPr>
          <w:i/>
          <w:iCs/>
        </w:rPr>
        <w:t>1213 Purchase Street New Bedford, MA</w:t>
      </w:r>
      <w:r w:rsidR="00E22DDA">
        <w:rPr>
          <w:i/>
          <w:iCs/>
        </w:rPr>
        <w:t xml:space="preserve"> </w:t>
      </w:r>
      <w:r w:rsidR="00E22DDA" w:rsidRPr="00E22DDA">
        <w:rPr>
          <w:i/>
          <w:iCs/>
        </w:rPr>
        <w:t>02740</w:t>
      </w:r>
    </w:p>
    <w:p w14:paraId="27DECCDD" w14:textId="77777777" w:rsidR="00CE4CAD" w:rsidRPr="00995144" w:rsidRDefault="00CE4CAD" w:rsidP="00CE4CAD">
      <w:pPr>
        <w:spacing w:after="0" w:line="240" w:lineRule="auto"/>
        <w:rPr>
          <w:sz w:val="20"/>
          <w:szCs w:val="20"/>
        </w:rPr>
      </w:pPr>
    </w:p>
    <w:p w14:paraId="2965F8ED" w14:textId="2E2E89C9" w:rsidR="00CE4CAD" w:rsidRDefault="00CE4CAD" w:rsidP="00CE4CAD">
      <w:pPr>
        <w:shd w:val="clear" w:color="auto" w:fill="FFFFFF"/>
        <w:spacing w:after="0" w:line="240" w:lineRule="auto"/>
        <w:ind w:right="100"/>
        <w:rPr>
          <w:i/>
          <w:iCs/>
        </w:rPr>
      </w:pPr>
      <w:r w:rsidRPr="001E04D9">
        <w:rPr>
          <w:b/>
          <w:bCs/>
          <w:i/>
          <w:iCs/>
        </w:rPr>
        <w:t xml:space="preserve">Additional hours (exceeding 160) </w:t>
      </w:r>
      <w:r w:rsidR="00E22DDA">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1C359D60" w14:textId="77777777" w:rsidR="00CE4CAD" w:rsidRDefault="00CE4CAD" w:rsidP="008307F9">
      <w:pPr>
        <w:spacing w:after="0" w:line="240" w:lineRule="auto"/>
        <w:jc w:val="center"/>
        <w:rPr>
          <w:b/>
          <w:bCs/>
          <w:sz w:val="24"/>
          <w:szCs w:val="24"/>
          <w:u w:val="single"/>
        </w:rPr>
      </w:pPr>
    </w:p>
    <w:p w14:paraId="79DDD3AF" w14:textId="77777777" w:rsidR="00CE4CAD" w:rsidRDefault="00CE4CAD" w:rsidP="008307F9">
      <w:pPr>
        <w:spacing w:after="0" w:line="240" w:lineRule="auto"/>
        <w:jc w:val="center"/>
        <w:rPr>
          <w:b/>
          <w:bCs/>
          <w:sz w:val="24"/>
          <w:szCs w:val="24"/>
          <w:u w:val="single"/>
        </w:rPr>
      </w:pPr>
    </w:p>
    <w:p w14:paraId="2CB239F4" w14:textId="77777777" w:rsidR="00CE4CAD" w:rsidRDefault="00CE4CAD" w:rsidP="008307F9">
      <w:pPr>
        <w:spacing w:after="0" w:line="240" w:lineRule="auto"/>
        <w:jc w:val="center"/>
        <w:rPr>
          <w:b/>
          <w:bCs/>
          <w:sz w:val="24"/>
          <w:szCs w:val="24"/>
          <w:u w:val="single"/>
        </w:rPr>
      </w:pPr>
    </w:p>
    <w:p w14:paraId="039EF133" w14:textId="77777777" w:rsidR="00CE4CAD" w:rsidRDefault="00CE4CAD" w:rsidP="008307F9">
      <w:pPr>
        <w:spacing w:after="0" w:line="240" w:lineRule="auto"/>
        <w:jc w:val="center"/>
        <w:rPr>
          <w:b/>
          <w:bCs/>
          <w:sz w:val="24"/>
          <w:szCs w:val="24"/>
          <w:u w:val="single"/>
        </w:rPr>
      </w:pPr>
    </w:p>
    <w:p w14:paraId="723F6B4E" w14:textId="77777777" w:rsidR="00CE4CAD" w:rsidRDefault="00CE4CAD" w:rsidP="008307F9">
      <w:pPr>
        <w:spacing w:after="0" w:line="240" w:lineRule="auto"/>
        <w:jc w:val="center"/>
        <w:rPr>
          <w:b/>
          <w:bCs/>
          <w:sz w:val="24"/>
          <w:szCs w:val="24"/>
          <w:u w:val="single"/>
        </w:rPr>
      </w:pPr>
    </w:p>
    <w:p w14:paraId="74E176E2" w14:textId="77777777" w:rsidR="00CE4CAD" w:rsidRDefault="00CE4CAD" w:rsidP="008307F9">
      <w:pPr>
        <w:spacing w:after="0" w:line="240" w:lineRule="auto"/>
        <w:jc w:val="center"/>
        <w:rPr>
          <w:b/>
          <w:bCs/>
          <w:sz w:val="24"/>
          <w:szCs w:val="24"/>
          <w:u w:val="single"/>
        </w:rPr>
      </w:pPr>
    </w:p>
    <w:p w14:paraId="32FA70E0" w14:textId="77777777" w:rsidR="00CE4CAD" w:rsidRDefault="00CE4CAD" w:rsidP="008307F9">
      <w:pPr>
        <w:spacing w:after="0" w:line="240" w:lineRule="auto"/>
        <w:jc w:val="center"/>
        <w:rPr>
          <w:b/>
          <w:bCs/>
          <w:sz w:val="24"/>
          <w:szCs w:val="24"/>
          <w:u w:val="single"/>
        </w:rPr>
      </w:pPr>
    </w:p>
    <w:p w14:paraId="57E418A5" w14:textId="77777777" w:rsidR="00CE4CAD" w:rsidRDefault="00CE4CAD" w:rsidP="008307F9">
      <w:pPr>
        <w:spacing w:after="0" w:line="240" w:lineRule="auto"/>
        <w:jc w:val="center"/>
        <w:rPr>
          <w:b/>
          <w:bCs/>
          <w:sz w:val="24"/>
          <w:szCs w:val="24"/>
          <w:u w:val="single"/>
        </w:rPr>
      </w:pPr>
    </w:p>
    <w:p w14:paraId="5EC7C2EB" w14:textId="77777777" w:rsidR="00CE4CAD" w:rsidRDefault="00CE4CAD" w:rsidP="008307F9">
      <w:pPr>
        <w:spacing w:after="0" w:line="240" w:lineRule="auto"/>
        <w:jc w:val="center"/>
        <w:rPr>
          <w:b/>
          <w:bCs/>
          <w:sz w:val="24"/>
          <w:szCs w:val="24"/>
          <w:u w:val="single"/>
        </w:rPr>
      </w:pPr>
    </w:p>
    <w:p w14:paraId="419E02BA" w14:textId="77777777" w:rsidR="00CE4CAD" w:rsidRDefault="00CE4CAD" w:rsidP="008307F9">
      <w:pPr>
        <w:spacing w:after="0" w:line="240" w:lineRule="auto"/>
        <w:jc w:val="center"/>
        <w:rPr>
          <w:b/>
          <w:bCs/>
          <w:sz w:val="24"/>
          <w:szCs w:val="24"/>
          <w:u w:val="single"/>
        </w:rPr>
      </w:pPr>
    </w:p>
    <w:p w14:paraId="31069C60" w14:textId="77777777" w:rsidR="00CE4CAD" w:rsidRDefault="00CE4CAD" w:rsidP="008307F9">
      <w:pPr>
        <w:spacing w:after="0" w:line="240" w:lineRule="auto"/>
        <w:jc w:val="center"/>
        <w:rPr>
          <w:b/>
          <w:bCs/>
          <w:sz w:val="24"/>
          <w:szCs w:val="24"/>
          <w:u w:val="single"/>
        </w:rPr>
      </w:pPr>
    </w:p>
    <w:p w14:paraId="5B5E2184" w14:textId="77777777" w:rsidR="00CE4CAD" w:rsidRDefault="00CE4CAD" w:rsidP="008307F9">
      <w:pPr>
        <w:spacing w:after="0" w:line="240" w:lineRule="auto"/>
        <w:jc w:val="center"/>
        <w:rPr>
          <w:b/>
          <w:bCs/>
          <w:sz w:val="24"/>
          <w:szCs w:val="24"/>
          <w:u w:val="single"/>
        </w:rPr>
      </w:pPr>
    </w:p>
    <w:p w14:paraId="29951362" w14:textId="77777777" w:rsidR="00CE4CAD" w:rsidRDefault="00CE4CAD" w:rsidP="008307F9">
      <w:pPr>
        <w:spacing w:after="0" w:line="240" w:lineRule="auto"/>
        <w:jc w:val="center"/>
        <w:rPr>
          <w:b/>
          <w:bCs/>
          <w:sz w:val="24"/>
          <w:szCs w:val="24"/>
          <w:u w:val="single"/>
        </w:rPr>
      </w:pPr>
    </w:p>
    <w:p w14:paraId="6A9EC6B5" w14:textId="77777777" w:rsidR="00CE4CAD" w:rsidRDefault="00CE4CAD" w:rsidP="008307F9">
      <w:pPr>
        <w:spacing w:after="0" w:line="240" w:lineRule="auto"/>
        <w:jc w:val="center"/>
        <w:rPr>
          <w:b/>
          <w:bCs/>
          <w:sz w:val="24"/>
          <w:szCs w:val="24"/>
          <w:u w:val="single"/>
        </w:rPr>
      </w:pPr>
    </w:p>
    <w:p w14:paraId="11E67357" w14:textId="77777777" w:rsidR="00CE4CAD" w:rsidRDefault="00CE4CAD" w:rsidP="008307F9">
      <w:pPr>
        <w:spacing w:after="0" w:line="240" w:lineRule="auto"/>
        <w:jc w:val="center"/>
        <w:rPr>
          <w:b/>
          <w:bCs/>
          <w:sz w:val="24"/>
          <w:szCs w:val="24"/>
          <w:u w:val="single"/>
        </w:rPr>
      </w:pPr>
    </w:p>
    <w:p w14:paraId="44AD9B86" w14:textId="77777777" w:rsidR="00CE4CAD" w:rsidRDefault="00CE4CAD" w:rsidP="008307F9">
      <w:pPr>
        <w:spacing w:after="0" w:line="240" w:lineRule="auto"/>
        <w:jc w:val="center"/>
        <w:rPr>
          <w:b/>
          <w:bCs/>
          <w:sz w:val="24"/>
          <w:szCs w:val="24"/>
          <w:u w:val="single"/>
        </w:rPr>
      </w:pPr>
    </w:p>
    <w:p w14:paraId="157C70C0" w14:textId="77777777" w:rsidR="00CE4CAD" w:rsidRDefault="00CE4CAD" w:rsidP="008307F9">
      <w:pPr>
        <w:spacing w:after="0" w:line="240" w:lineRule="auto"/>
        <w:jc w:val="center"/>
        <w:rPr>
          <w:b/>
          <w:bCs/>
          <w:sz w:val="24"/>
          <w:szCs w:val="24"/>
          <w:u w:val="single"/>
        </w:rPr>
      </w:pPr>
    </w:p>
    <w:p w14:paraId="70FE8B07" w14:textId="77777777" w:rsidR="00CE4CAD" w:rsidRDefault="00CE4CAD" w:rsidP="008307F9">
      <w:pPr>
        <w:spacing w:after="0" w:line="240" w:lineRule="auto"/>
        <w:jc w:val="center"/>
        <w:rPr>
          <w:b/>
          <w:bCs/>
          <w:sz w:val="24"/>
          <w:szCs w:val="24"/>
          <w:u w:val="single"/>
        </w:rPr>
      </w:pPr>
    </w:p>
    <w:p w14:paraId="5F54E6D2" w14:textId="77777777" w:rsidR="00CE4CAD" w:rsidRDefault="00CE4CAD" w:rsidP="008307F9">
      <w:pPr>
        <w:spacing w:after="0" w:line="240" w:lineRule="auto"/>
        <w:jc w:val="center"/>
        <w:rPr>
          <w:b/>
          <w:bCs/>
          <w:sz w:val="24"/>
          <w:szCs w:val="24"/>
          <w:u w:val="single"/>
        </w:rPr>
      </w:pPr>
    </w:p>
    <w:p w14:paraId="325206B1" w14:textId="77777777" w:rsidR="00CE4CAD" w:rsidRDefault="00CE4CAD" w:rsidP="008307F9">
      <w:pPr>
        <w:spacing w:after="0" w:line="240" w:lineRule="auto"/>
        <w:jc w:val="center"/>
        <w:rPr>
          <w:b/>
          <w:bCs/>
          <w:sz w:val="24"/>
          <w:szCs w:val="24"/>
          <w:u w:val="single"/>
        </w:rPr>
      </w:pPr>
    </w:p>
    <w:p w14:paraId="5B0791AA" w14:textId="77777777" w:rsidR="00CE4CAD" w:rsidRDefault="00CE4CAD" w:rsidP="008307F9">
      <w:pPr>
        <w:spacing w:after="0" w:line="240" w:lineRule="auto"/>
        <w:jc w:val="center"/>
        <w:rPr>
          <w:b/>
          <w:bCs/>
          <w:sz w:val="24"/>
          <w:szCs w:val="24"/>
          <w:u w:val="single"/>
        </w:rPr>
      </w:pPr>
    </w:p>
    <w:p w14:paraId="66C73A99" w14:textId="77777777" w:rsidR="00CE4CAD" w:rsidRDefault="00CE4CAD" w:rsidP="008307F9">
      <w:pPr>
        <w:spacing w:after="0" w:line="240" w:lineRule="auto"/>
        <w:jc w:val="center"/>
        <w:rPr>
          <w:b/>
          <w:bCs/>
          <w:sz w:val="24"/>
          <w:szCs w:val="24"/>
          <w:u w:val="single"/>
        </w:rPr>
      </w:pPr>
    </w:p>
    <w:p w14:paraId="020D693E" w14:textId="586EE9D0" w:rsidR="00E209BE" w:rsidRPr="001D3BAF" w:rsidRDefault="00E209BE" w:rsidP="00E209BE">
      <w:pPr>
        <w:spacing w:after="0" w:line="240" w:lineRule="auto"/>
        <w:jc w:val="center"/>
        <w:rPr>
          <w:b/>
          <w:bCs/>
          <w:sz w:val="24"/>
          <w:szCs w:val="24"/>
          <w:u w:val="single"/>
        </w:rPr>
      </w:pPr>
      <w:hyperlink r:id="rId91" w:history="1">
        <w:r w:rsidRPr="00B76ABB">
          <w:rPr>
            <w:rStyle w:val="Hyperlink"/>
            <w:b/>
            <w:bCs/>
            <w:sz w:val="24"/>
            <w:szCs w:val="24"/>
          </w:rPr>
          <w:t>City of Newton</w:t>
        </w:r>
      </w:hyperlink>
    </w:p>
    <w:p w14:paraId="578B215A" w14:textId="77777777" w:rsidR="00E209BE" w:rsidRPr="001D3BAF" w:rsidRDefault="00E209BE" w:rsidP="00E209BE">
      <w:pPr>
        <w:spacing w:after="0" w:line="240" w:lineRule="auto"/>
        <w:jc w:val="center"/>
        <w:rPr>
          <w:b/>
          <w:bCs/>
          <w:i/>
          <w:iCs/>
          <w:sz w:val="24"/>
          <w:szCs w:val="24"/>
        </w:rPr>
      </w:pPr>
      <w:r w:rsidRPr="001D3BAF">
        <w:rPr>
          <w:b/>
          <w:bCs/>
          <w:i/>
          <w:iCs/>
          <w:sz w:val="24"/>
          <w:szCs w:val="24"/>
        </w:rPr>
        <w:t>Evaluation of Substance Use Education and Programming</w:t>
      </w:r>
    </w:p>
    <w:p w14:paraId="0F8B4B86" w14:textId="77777777" w:rsidR="00E209BE" w:rsidRPr="001D3BAF" w:rsidRDefault="00E209BE" w:rsidP="00E209BE">
      <w:pPr>
        <w:spacing w:after="0" w:line="240" w:lineRule="auto"/>
        <w:jc w:val="center"/>
        <w:rPr>
          <w:b/>
          <w:bCs/>
        </w:rPr>
      </w:pPr>
    </w:p>
    <w:p w14:paraId="6DDD0548" w14:textId="77777777" w:rsidR="00E209BE" w:rsidRPr="001D3BAF" w:rsidRDefault="00E209BE" w:rsidP="00E209BE">
      <w:pPr>
        <w:spacing w:after="0" w:line="240" w:lineRule="auto"/>
        <w:rPr>
          <w:b/>
          <w:bCs/>
        </w:rPr>
      </w:pPr>
      <w:r w:rsidRPr="001D3BAF">
        <w:rPr>
          <w:b/>
          <w:bCs/>
        </w:rPr>
        <w:t>Background</w:t>
      </w:r>
    </w:p>
    <w:p w14:paraId="53207E6F" w14:textId="77777777" w:rsidR="00E209BE" w:rsidRPr="001D3BAF" w:rsidRDefault="00E209BE" w:rsidP="00E209BE">
      <w:pPr>
        <w:spacing w:after="0" w:line="240" w:lineRule="auto"/>
      </w:pPr>
      <w:r w:rsidRPr="001D3BAF">
        <w:t xml:space="preserve">The City of Newton Health and Human Services Department is creating a Coalition for Community Wellness to provide an array of programming ranging from education surrounding substance prevention to treatment and recovery. This project aims to assist the coalition by creating focus groups to learn more about the current problem, education, and resources. Currently, little is known about the educational resources and the extent of the problems faced by youth and those in recovery. Through the administration of focus groups and key informant interviews, they will aid in identifying necessary information to support programming and educational opportunities for a healthy community. </w:t>
      </w:r>
    </w:p>
    <w:p w14:paraId="209F5C17" w14:textId="77777777" w:rsidR="00E209BE" w:rsidRDefault="00E209BE" w:rsidP="00E209BE">
      <w:pPr>
        <w:spacing w:after="0" w:line="240" w:lineRule="auto"/>
        <w:rPr>
          <w:b/>
          <w:bCs/>
        </w:rPr>
      </w:pPr>
    </w:p>
    <w:p w14:paraId="1C9CAA2F" w14:textId="77777777" w:rsidR="00E209BE" w:rsidRPr="001D3BAF" w:rsidRDefault="00E209BE" w:rsidP="00E209BE">
      <w:pPr>
        <w:spacing w:after="0" w:line="240" w:lineRule="auto"/>
        <w:rPr>
          <w:b/>
          <w:bCs/>
        </w:rPr>
      </w:pPr>
      <w:r w:rsidRPr="001D3BAF">
        <w:rPr>
          <w:b/>
          <w:bCs/>
        </w:rPr>
        <w:t>Methods</w:t>
      </w:r>
    </w:p>
    <w:p w14:paraId="4139A005" w14:textId="77777777" w:rsidR="00E209BE" w:rsidRPr="001D3BAF" w:rsidRDefault="00E209BE" w:rsidP="00E209BE">
      <w:pPr>
        <w:spacing w:after="0" w:line="240" w:lineRule="auto"/>
      </w:pPr>
      <w:r w:rsidRPr="001D3BAF">
        <w:t>The student may participate in the following tasks:</w:t>
      </w:r>
    </w:p>
    <w:p w14:paraId="5ABCBC94" w14:textId="77777777" w:rsidR="00E209BE" w:rsidRPr="001D3BAF" w:rsidRDefault="00E209BE" w:rsidP="00E209BE">
      <w:pPr>
        <w:pStyle w:val="ListParagraph"/>
        <w:numPr>
          <w:ilvl w:val="0"/>
          <w:numId w:val="131"/>
        </w:numPr>
        <w:spacing w:after="0" w:line="240" w:lineRule="auto"/>
      </w:pPr>
      <w:r w:rsidRPr="001D3BAF">
        <w:t>Conduct Outreach to students and residents:</w:t>
      </w:r>
    </w:p>
    <w:p w14:paraId="159B4EAA" w14:textId="77777777" w:rsidR="00E209BE" w:rsidRPr="001D3BAF" w:rsidRDefault="00E209BE" w:rsidP="00E209BE">
      <w:pPr>
        <w:pStyle w:val="ListParagraph"/>
        <w:numPr>
          <w:ilvl w:val="1"/>
          <w:numId w:val="131"/>
        </w:numPr>
        <w:spacing w:after="0" w:line="240" w:lineRule="auto"/>
      </w:pPr>
      <w:r w:rsidRPr="001D3BAF">
        <w:t>Coordinate with the epidemiologist and city team to identify points of contact.</w:t>
      </w:r>
    </w:p>
    <w:p w14:paraId="02257B85" w14:textId="77777777" w:rsidR="00E209BE" w:rsidRPr="001D3BAF" w:rsidRDefault="00E209BE" w:rsidP="00E209BE">
      <w:pPr>
        <w:pStyle w:val="ListParagraph"/>
        <w:numPr>
          <w:ilvl w:val="1"/>
          <w:numId w:val="131"/>
        </w:numPr>
        <w:spacing w:after="0" w:line="240" w:lineRule="auto"/>
      </w:pPr>
      <w:r w:rsidRPr="001D3BAF">
        <w:t>Utilize focus groups and key informant interviews to delve deeper into specific themes or experiences</w:t>
      </w:r>
    </w:p>
    <w:p w14:paraId="730053C9" w14:textId="77777777" w:rsidR="00E209BE" w:rsidRPr="001D3BAF" w:rsidRDefault="00E209BE" w:rsidP="00E209BE">
      <w:pPr>
        <w:pStyle w:val="ListParagraph"/>
        <w:numPr>
          <w:ilvl w:val="1"/>
          <w:numId w:val="131"/>
        </w:numPr>
        <w:spacing w:after="0" w:line="240" w:lineRule="auto"/>
      </w:pPr>
      <w:r w:rsidRPr="001D3BAF">
        <w:t xml:space="preserve">Compile and analyze data to extract insights into the program’s long-term impact and areas of enhancement. </w:t>
      </w:r>
    </w:p>
    <w:p w14:paraId="6E9B483F" w14:textId="77777777" w:rsidR="00E209BE" w:rsidRPr="001D3BAF" w:rsidRDefault="00E209BE" w:rsidP="00E209BE">
      <w:pPr>
        <w:pStyle w:val="ListParagraph"/>
        <w:numPr>
          <w:ilvl w:val="0"/>
          <w:numId w:val="131"/>
        </w:numPr>
        <w:spacing w:after="0" w:line="240" w:lineRule="auto"/>
      </w:pPr>
      <w:r w:rsidRPr="001D3BAF">
        <w:t>Research community programs for substance prevention and substance use and recovery:</w:t>
      </w:r>
    </w:p>
    <w:p w14:paraId="562F7DF7" w14:textId="77777777" w:rsidR="00E209BE" w:rsidRPr="001D3BAF" w:rsidRDefault="00E209BE" w:rsidP="00E209BE">
      <w:pPr>
        <w:pStyle w:val="ListParagraph"/>
        <w:numPr>
          <w:ilvl w:val="1"/>
          <w:numId w:val="131"/>
        </w:numPr>
        <w:spacing w:after="0" w:line="240" w:lineRule="auto"/>
      </w:pPr>
      <w:r w:rsidRPr="001D3BAF">
        <w:t xml:space="preserve">Review current programs and identify potential points of collaboration between the CCW and community partners. </w:t>
      </w:r>
    </w:p>
    <w:p w14:paraId="770047EA" w14:textId="77777777" w:rsidR="00E209BE" w:rsidRPr="001D3BAF" w:rsidRDefault="00E209BE" w:rsidP="00E209BE">
      <w:pPr>
        <w:pStyle w:val="ListParagraph"/>
        <w:numPr>
          <w:ilvl w:val="1"/>
          <w:numId w:val="131"/>
        </w:numPr>
        <w:spacing w:after="0" w:line="240" w:lineRule="auto"/>
      </w:pPr>
      <w:r w:rsidRPr="001D3BAF">
        <w:t xml:space="preserve">Document findings to inform future partnership development and programming. </w:t>
      </w:r>
    </w:p>
    <w:p w14:paraId="60D3DE62" w14:textId="77777777" w:rsidR="00E209BE" w:rsidRDefault="00E209BE" w:rsidP="00E209BE">
      <w:pPr>
        <w:spacing w:after="0" w:line="240" w:lineRule="auto"/>
        <w:rPr>
          <w:b/>
          <w:bCs/>
        </w:rPr>
      </w:pPr>
    </w:p>
    <w:p w14:paraId="3B07318A" w14:textId="77777777" w:rsidR="00E209BE" w:rsidRPr="001D3BAF" w:rsidRDefault="00E209BE" w:rsidP="00E209BE">
      <w:pPr>
        <w:spacing w:after="0" w:line="240" w:lineRule="auto"/>
        <w:rPr>
          <w:b/>
          <w:bCs/>
        </w:rPr>
      </w:pPr>
      <w:r w:rsidRPr="001D3BAF">
        <w:rPr>
          <w:b/>
          <w:bCs/>
        </w:rPr>
        <w:t>Expected Outcomes</w:t>
      </w:r>
    </w:p>
    <w:p w14:paraId="1E04501B" w14:textId="77777777" w:rsidR="00E209BE" w:rsidRPr="001D3BAF" w:rsidRDefault="00E209BE" w:rsidP="00E209BE">
      <w:pPr>
        <w:pStyle w:val="ListParagraph"/>
        <w:numPr>
          <w:ilvl w:val="0"/>
          <w:numId w:val="130"/>
        </w:numPr>
        <w:spacing w:after="0" w:line="240" w:lineRule="auto"/>
      </w:pPr>
      <w:r w:rsidRPr="001D3BAF">
        <w:t>A comprehensive report detailing the findings of the focus groups, including insights into current educational practices and access to substance use supports.</w:t>
      </w:r>
    </w:p>
    <w:p w14:paraId="2681CE89" w14:textId="77777777" w:rsidR="00E209BE" w:rsidRPr="001D3BAF" w:rsidRDefault="00E209BE" w:rsidP="00E209BE">
      <w:pPr>
        <w:pStyle w:val="ListParagraph"/>
        <w:numPr>
          <w:ilvl w:val="0"/>
          <w:numId w:val="130"/>
        </w:numPr>
        <w:spacing w:after="0" w:line="240" w:lineRule="auto"/>
      </w:pPr>
      <w:r w:rsidRPr="001D3BAF">
        <w:t>Recommendations for enhancing programming to address the identified gaps.</w:t>
      </w:r>
    </w:p>
    <w:p w14:paraId="5CDD367C" w14:textId="77777777" w:rsidR="00E209BE" w:rsidRDefault="00E209BE" w:rsidP="00E209BE">
      <w:pPr>
        <w:pStyle w:val="ListParagraph"/>
        <w:numPr>
          <w:ilvl w:val="0"/>
          <w:numId w:val="130"/>
        </w:numPr>
        <w:spacing w:after="0" w:line="240" w:lineRule="auto"/>
      </w:pPr>
      <w:r w:rsidRPr="001D3BAF">
        <w:t xml:space="preserve">A summary of programs and community partners relevant to substance use prevention, education, and sobriety for expanded programming. </w:t>
      </w:r>
    </w:p>
    <w:p w14:paraId="2D800F49" w14:textId="77777777" w:rsidR="00E209BE" w:rsidRDefault="00E209BE" w:rsidP="00E209BE">
      <w:pPr>
        <w:spacing w:after="0" w:line="240" w:lineRule="auto"/>
      </w:pPr>
    </w:p>
    <w:p w14:paraId="24D72E00" w14:textId="77777777" w:rsidR="00E209BE" w:rsidRPr="001D3BAF" w:rsidRDefault="00E209BE" w:rsidP="00E209BE">
      <w:pPr>
        <w:shd w:val="clear" w:color="auto" w:fill="FFFFFF"/>
        <w:spacing w:after="0" w:line="240" w:lineRule="auto"/>
        <w:ind w:right="100"/>
        <w:rPr>
          <w:i/>
          <w:iCs/>
        </w:rPr>
      </w:pPr>
      <w:r w:rsidRPr="001D3BAF">
        <w:rPr>
          <w:b/>
          <w:bCs/>
          <w:i/>
          <w:iCs/>
        </w:rPr>
        <w:t>Required/preferred qualifications</w:t>
      </w:r>
      <w:r w:rsidRPr="001D3BAF">
        <w:rPr>
          <w:i/>
          <w:iCs/>
        </w:rPr>
        <w:t>: Graduate student with experience with data collection and program evaluation, ability to work independently</w:t>
      </w:r>
      <w:r>
        <w:rPr>
          <w:i/>
          <w:iCs/>
        </w:rPr>
        <w:t xml:space="preserve"> </w:t>
      </w:r>
      <w:r w:rsidRPr="001D3BAF">
        <w:rPr>
          <w:i/>
          <w:iCs/>
        </w:rPr>
        <w:t xml:space="preserve">preferred. </w:t>
      </w:r>
    </w:p>
    <w:p w14:paraId="6E0C7E9A" w14:textId="77777777" w:rsidR="00E209BE" w:rsidRPr="001D3BAF" w:rsidRDefault="00E209BE" w:rsidP="00E209BE">
      <w:pPr>
        <w:shd w:val="clear" w:color="auto" w:fill="FFFFFF"/>
        <w:spacing w:after="0" w:line="240" w:lineRule="auto"/>
        <w:ind w:right="100"/>
        <w:rPr>
          <w:i/>
          <w:iCs/>
        </w:rPr>
      </w:pPr>
    </w:p>
    <w:p w14:paraId="7061DA85" w14:textId="77777777" w:rsidR="00E209BE" w:rsidRPr="001D3BAF" w:rsidRDefault="00E209BE" w:rsidP="00E209BE">
      <w:pPr>
        <w:shd w:val="clear" w:color="auto" w:fill="FFFFFF"/>
        <w:spacing w:after="0" w:line="240" w:lineRule="auto"/>
        <w:ind w:right="100"/>
        <w:rPr>
          <w:i/>
          <w:iCs/>
        </w:rPr>
      </w:pPr>
      <w:r w:rsidRPr="001D3BAF">
        <w:rPr>
          <w:i/>
          <w:iCs/>
        </w:rPr>
        <w:t>This internship is a</w:t>
      </w:r>
      <w:r w:rsidRPr="001D3BAF">
        <w:rPr>
          <w:b/>
          <w:bCs/>
          <w:i/>
          <w:iCs/>
        </w:rPr>
        <w:t xml:space="preserve"> hybrid</w:t>
      </w:r>
      <w:r w:rsidRPr="001D3BAF">
        <w:rPr>
          <w:i/>
          <w:iCs/>
        </w:rPr>
        <w:t xml:space="preserve"> position, meaning some in-person work will be required. </w:t>
      </w:r>
    </w:p>
    <w:p w14:paraId="750914D4" w14:textId="77777777" w:rsidR="00E209BE" w:rsidRPr="001D3BAF" w:rsidRDefault="00E209BE" w:rsidP="00E209BE">
      <w:pPr>
        <w:shd w:val="clear" w:color="auto" w:fill="FFFFFF"/>
        <w:spacing w:after="0" w:line="240" w:lineRule="auto"/>
        <w:ind w:right="100"/>
        <w:rPr>
          <w:b/>
          <w:bCs/>
          <w:i/>
          <w:iCs/>
        </w:rPr>
      </w:pPr>
    </w:p>
    <w:p w14:paraId="7870F43C" w14:textId="77777777" w:rsidR="00E209BE" w:rsidRPr="001D3BAF" w:rsidRDefault="00E209BE" w:rsidP="00E209BE">
      <w:pPr>
        <w:shd w:val="clear" w:color="auto" w:fill="FFFFFF"/>
        <w:spacing w:after="0" w:line="240" w:lineRule="auto"/>
        <w:ind w:right="100"/>
        <w:rPr>
          <w:i/>
          <w:iCs/>
        </w:rPr>
      </w:pPr>
      <w:r w:rsidRPr="001D3BAF">
        <w:rPr>
          <w:b/>
          <w:bCs/>
          <w:i/>
          <w:iCs/>
        </w:rPr>
        <w:t>Primary location:</w:t>
      </w:r>
      <w:r w:rsidRPr="001D3BAF">
        <w:rPr>
          <w:i/>
          <w:iCs/>
        </w:rPr>
        <w:t xml:space="preserve"> Newton City Hall, 1000 Commonwealth Av</w:t>
      </w:r>
      <w:r>
        <w:rPr>
          <w:i/>
          <w:iCs/>
        </w:rPr>
        <w:t>enu</w:t>
      </w:r>
      <w:r w:rsidRPr="001D3BAF">
        <w:rPr>
          <w:i/>
          <w:iCs/>
        </w:rPr>
        <w:t>e, Newton, MA 02461</w:t>
      </w:r>
    </w:p>
    <w:p w14:paraId="20569F4E" w14:textId="77777777" w:rsidR="00E209BE" w:rsidRPr="001D3BAF" w:rsidRDefault="00E209BE" w:rsidP="00E209BE">
      <w:pPr>
        <w:spacing w:after="0" w:line="240" w:lineRule="auto"/>
        <w:rPr>
          <w:b/>
          <w:bCs/>
        </w:rPr>
      </w:pPr>
    </w:p>
    <w:p w14:paraId="362A3067" w14:textId="77777777" w:rsidR="00E209BE" w:rsidRPr="001D3BAF" w:rsidRDefault="00E209BE" w:rsidP="00E209BE">
      <w:pPr>
        <w:shd w:val="clear" w:color="auto" w:fill="FFFFFF"/>
        <w:spacing w:after="0" w:line="240" w:lineRule="auto"/>
        <w:ind w:right="100"/>
        <w:rPr>
          <w:i/>
          <w:iCs/>
        </w:rPr>
      </w:pPr>
      <w:r w:rsidRPr="001D3BAF">
        <w:rPr>
          <w:b/>
          <w:bCs/>
          <w:i/>
          <w:iCs/>
        </w:rPr>
        <w:t>Additional hours (exceeding 160) are permitted if required for school requirements. Please note, you will only be paid for 160 hours of practicum experience.</w:t>
      </w:r>
      <w:r w:rsidRPr="001D3BAF">
        <w:rPr>
          <w:i/>
          <w:iCs/>
        </w:rPr>
        <w:t xml:space="preserve"> </w:t>
      </w:r>
    </w:p>
    <w:p w14:paraId="7A113AE5" w14:textId="77777777" w:rsidR="00E209BE" w:rsidRDefault="00E209BE" w:rsidP="008307F9">
      <w:pPr>
        <w:spacing w:after="0" w:line="240" w:lineRule="auto"/>
        <w:jc w:val="center"/>
        <w:rPr>
          <w:b/>
          <w:bCs/>
          <w:sz w:val="24"/>
          <w:szCs w:val="24"/>
          <w:u w:val="single"/>
        </w:rPr>
      </w:pPr>
    </w:p>
    <w:p w14:paraId="3E25B141" w14:textId="77777777" w:rsidR="00E209BE" w:rsidRDefault="00E209BE" w:rsidP="008307F9">
      <w:pPr>
        <w:spacing w:after="0" w:line="240" w:lineRule="auto"/>
        <w:jc w:val="center"/>
        <w:rPr>
          <w:b/>
          <w:bCs/>
          <w:sz w:val="24"/>
          <w:szCs w:val="24"/>
          <w:u w:val="single"/>
        </w:rPr>
      </w:pPr>
    </w:p>
    <w:p w14:paraId="79D43563" w14:textId="77777777" w:rsidR="00E209BE" w:rsidRDefault="00E209BE" w:rsidP="008307F9">
      <w:pPr>
        <w:spacing w:after="0" w:line="240" w:lineRule="auto"/>
        <w:jc w:val="center"/>
        <w:rPr>
          <w:b/>
          <w:bCs/>
          <w:sz w:val="24"/>
          <w:szCs w:val="24"/>
          <w:u w:val="single"/>
        </w:rPr>
      </w:pPr>
    </w:p>
    <w:p w14:paraId="753C6C93" w14:textId="77777777" w:rsidR="00E209BE" w:rsidRDefault="00E209BE" w:rsidP="008307F9">
      <w:pPr>
        <w:spacing w:after="0" w:line="240" w:lineRule="auto"/>
        <w:jc w:val="center"/>
        <w:rPr>
          <w:b/>
          <w:bCs/>
          <w:sz w:val="24"/>
          <w:szCs w:val="24"/>
          <w:u w:val="single"/>
        </w:rPr>
      </w:pPr>
    </w:p>
    <w:p w14:paraId="73A29222" w14:textId="77777777" w:rsidR="00E209BE" w:rsidRDefault="00E209BE" w:rsidP="008307F9">
      <w:pPr>
        <w:spacing w:after="0" w:line="240" w:lineRule="auto"/>
        <w:jc w:val="center"/>
        <w:rPr>
          <w:b/>
          <w:bCs/>
          <w:sz w:val="24"/>
          <w:szCs w:val="24"/>
          <w:u w:val="single"/>
        </w:rPr>
      </w:pPr>
    </w:p>
    <w:p w14:paraId="59BEC297" w14:textId="64834179" w:rsidR="006E7FAA" w:rsidRDefault="006E7FAA" w:rsidP="008307F9">
      <w:pPr>
        <w:spacing w:after="0" w:line="240" w:lineRule="auto"/>
        <w:jc w:val="center"/>
        <w:rPr>
          <w:b/>
          <w:bCs/>
          <w:sz w:val="24"/>
          <w:szCs w:val="24"/>
          <w:u w:val="single"/>
        </w:rPr>
      </w:pPr>
      <w:hyperlink r:id="rId92" w:history="1">
        <w:r w:rsidRPr="00B76ABB">
          <w:rPr>
            <w:rStyle w:val="Hyperlink"/>
            <w:b/>
            <w:bCs/>
            <w:sz w:val="24"/>
            <w:szCs w:val="24"/>
          </w:rPr>
          <w:t>North Shore Public Health Collaborative (NSPHC): Beverly, Danvers, Lynn, Marblehead, Nahant, Peabody, Salem, Swampscott</w:t>
        </w:r>
      </w:hyperlink>
    </w:p>
    <w:p w14:paraId="5306B7A3" w14:textId="77777777" w:rsidR="006B61A8" w:rsidRPr="00BD7759" w:rsidRDefault="006B61A8" w:rsidP="006B61A8">
      <w:pPr>
        <w:spacing w:after="0" w:line="240" w:lineRule="auto"/>
        <w:jc w:val="center"/>
        <w:rPr>
          <w:rFonts w:ascii="Aptos" w:hAnsi="Aptos"/>
          <w:b/>
          <w:bCs/>
          <w:i/>
          <w:iCs/>
          <w:sz w:val="24"/>
          <w:szCs w:val="24"/>
        </w:rPr>
      </w:pPr>
      <w:r w:rsidRPr="00BD7759">
        <w:rPr>
          <w:rFonts w:ascii="Aptos" w:hAnsi="Aptos"/>
          <w:b/>
          <w:bCs/>
          <w:i/>
          <w:iCs/>
          <w:sz w:val="24"/>
          <w:szCs w:val="24"/>
        </w:rPr>
        <w:t>Advanced Regional Mortality Analysis and Health Equity Report for the North Shore</w:t>
      </w:r>
    </w:p>
    <w:p w14:paraId="668F7D3D" w14:textId="77777777" w:rsidR="006E7FAA" w:rsidRDefault="006E7FAA" w:rsidP="008307F9">
      <w:pPr>
        <w:spacing w:after="0" w:line="240" w:lineRule="auto"/>
        <w:rPr>
          <w:b/>
          <w:bCs/>
        </w:rPr>
      </w:pPr>
    </w:p>
    <w:p w14:paraId="41DB0DAA" w14:textId="77777777" w:rsidR="006B61A8" w:rsidRPr="00BD7759" w:rsidRDefault="006B61A8" w:rsidP="006B61A8">
      <w:pPr>
        <w:shd w:val="clear" w:color="auto" w:fill="FFFFFF"/>
        <w:spacing w:after="0" w:line="240" w:lineRule="auto"/>
        <w:rPr>
          <w:rFonts w:ascii="Aptos" w:hAnsi="Aptos"/>
          <w:b/>
          <w:bCs/>
        </w:rPr>
      </w:pPr>
      <w:r w:rsidRPr="00BD7759">
        <w:rPr>
          <w:rFonts w:ascii="Aptos" w:hAnsi="Aptos"/>
          <w:b/>
          <w:bCs/>
        </w:rPr>
        <w:t>Background</w:t>
      </w:r>
    </w:p>
    <w:p w14:paraId="0BA81897" w14:textId="77777777" w:rsidR="006B61A8" w:rsidRPr="00BD7759" w:rsidRDefault="006B61A8" w:rsidP="006B61A8">
      <w:pPr>
        <w:shd w:val="clear" w:color="auto" w:fill="FFFFFF"/>
        <w:spacing w:after="0" w:line="240" w:lineRule="auto"/>
        <w:rPr>
          <w:rFonts w:ascii="Aptos" w:hAnsi="Aptos"/>
        </w:rPr>
      </w:pPr>
      <w:r w:rsidRPr="00BD7759">
        <w:rPr>
          <w:rFonts w:ascii="Aptos" w:hAnsi="Aptos"/>
        </w:rPr>
        <w:t>Understanding patterns and trends in causes of death is a foundational public health function that informs prevention strategies, program planning, and resource allocation. The recent release of a statewide mortality dashboard by the Massachusetts Registry of Vital Statistics and Records provides improved access to cause-of-death data for municipalities across the Commonwealth. However, while the dashboard offers descriptive data, it does not provide in-depth regional synthesis, trend interpretation, health equity framing, or tailored recommendations specific to multi-municipality collaboratives.</w:t>
      </w:r>
    </w:p>
    <w:p w14:paraId="67E77CEC" w14:textId="77777777" w:rsidR="006B61A8" w:rsidRDefault="006B61A8" w:rsidP="006B61A8">
      <w:pPr>
        <w:shd w:val="clear" w:color="auto" w:fill="FFFFFF"/>
        <w:spacing w:after="0" w:line="240" w:lineRule="auto"/>
        <w:rPr>
          <w:rFonts w:ascii="Aptos" w:hAnsi="Aptos"/>
        </w:rPr>
      </w:pPr>
    </w:p>
    <w:p w14:paraId="5D3C9482" w14:textId="4D0C3203" w:rsidR="006B61A8" w:rsidRPr="00BD7759" w:rsidRDefault="006B61A8" w:rsidP="006B61A8">
      <w:pPr>
        <w:shd w:val="clear" w:color="auto" w:fill="FFFFFF"/>
        <w:spacing w:after="0" w:line="240" w:lineRule="auto"/>
        <w:rPr>
          <w:rFonts w:ascii="Aptos" w:hAnsi="Aptos"/>
        </w:rPr>
      </w:pPr>
      <w:r w:rsidRPr="00BD7759">
        <w:rPr>
          <w:rFonts w:ascii="Aptos" w:hAnsi="Aptos"/>
        </w:rPr>
        <w:t>The North Shore Public Health Collaborative (NSPHC) represents eight municipalities with diverse demographic, socioeconomic, and health profiles. Although mortality data are now publicly accessible, there remains a critical capacity gap in translating these data into actionable, equity-centered public health insights at the regional level.</w:t>
      </w:r>
    </w:p>
    <w:p w14:paraId="781A2307" w14:textId="77777777" w:rsidR="006B61A8" w:rsidRDefault="006B61A8" w:rsidP="006B61A8">
      <w:pPr>
        <w:shd w:val="clear" w:color="auto" w:fill="FFFFFF"/>
        <w:spacing w:after="0" w:line="240" w:lineRule="auto"/>
        <w:rPr>
          <w:rFonts w:ascii="Aptos" w:hAnsi="Aptos"/>
        </w:rPr>
      </w:pPr>
    </w:p>
    <w:p w14:paraId="1DBEC1A6" w14:textId="77777777" w:rsidR="006B61A8" w:rsidRPr="00BD7759" w:rsidRDefault="006B61A8" w:rsidP="006B61A8">
      <w:pPr>
        <w:shd w:val="clear" w:color="auto" w:fill="FFFFFF"/>
        <w:spacing w:after="0" w:line="240" w:lineRule="auto"/>
        <w:rPr>
          <w:rFonts w:ascii="Aptos" w:hAnsi="Aptos"/>
        </w:rPr>
      </w:pPr>
      <w:r w:rsidRPr="00BD7759">
        <w:rPr>
          <w:rFonts w:ascii="Aptos" w:hAnsi="Aptos"/>
        </w:rPr>
        <w:t xml:space="preserve">This project shifts focus from data acquisition to advanced analytic interpretation. The intern will conduct deeper, policy-relevant analyses of mortality patterns across the North Shore, identify disparities by race/ethnicity, age, sex, and geography, and produce a comprehensive regional mortality report. The final </w:t>
      </w:r>
      <w:proofErr w:type="gramStart"/>
      <w:r w:rsidRPr="00BD7759">
        <w:rPr>
          <w:rFonts w:ascii="Aptos" w:hAnsi="Aptos"/>
        </w:rPr>
        <w:t>deliverable</w:t>
      </w:r>
      <w:proofErr w:type="gramEnd"/>
      <w:r w:rsidRPr="00BD7759">
        <w:rPr>
          <w:rFonts w:ascii="Aptos" w:hAnsi="Aptos"/>
        </w:rPr>
        <w:t xml:space="preserve"> will move beyond basic description to highlight trends, inequities, emerging issues, and prevention implications specific to NSPHC communities.</w:t>
      </w:r>
    </w:p>
    <w:p w14:paraId="3A17CBC1" w14:textId="77777777" w:rsidR="006B61A8" w:rsidRPr="00BD7759" w:rsidRDefault="006B61A8" w:rsidP="006B61A8">
      <w:pPr>
        <w:shd w:val="clear" w:color="auto" w:fill="FFFFFF"/>
        <w:spacing w:after="0" w:line="240" w:lineRule="auto"/>
        <w:rPr>
          <w:rFonts w:ascii="Aptos" w:hAnsi="Aptos"/>
        </w:rPr>
      </w:pPr>
      <w:r w:rsidRPr="00BD7759">
        <w:rPr>
          <w:rFonts w:ascii="Aptos" w:hAnsi="Aptos"/>
        </w:rPr>
        <w:t>This work will strengthen NSPHC’s epidemiologic capacity by transforming existing data into a strategic planning and prevention tool.</w:t>
      </w:r>
    </w:p>
    <w:p w14:paraId="3DF08BC5" w14:textId="77777777" w:rsidR="006B61A8" w:rsidRPr="00BD7759" w:rsidRDefault="006B61A8" w:rsidP="006B61A8">
      <w:pPr>
        <w:shd w:val="clear" w:color="auto" w:fill="FFFFFF"/>
        <w:spacing w:after="0" w:line="240" w:lineRule="auto"/>
        <w:rPr>
          <w:rFonts w:ascii="Aptos" w:hAnsi="Aptos"/>
          <w:b/>
          <w:bCs/>
        </w:rPr>
      </w:pPr>
    </w:p>
    <w:p w14:paraId="502EEA8B" w14:textId="77777777" w:rsidR="006B61A8" w:rsidRPr="00BD7759" w:rsidRDefault="006B61A8" w:rsidP="006B61A8">
      <w:pPr>
        <w:shd w:val="clear" w:color="auto" w:fill="FFFFFF"/>
        <w:spacing w:after="0" w:line="240" w:lineRule="auto"/>
        <w:rPr>
          <w:rFonts w:ascii="Aptos" w:hAnsi="Aptos"/>
          <w:b/>
          <w:bCs/>
        </w:rPr>
      </w:pPr>
      <w:r w:rsidRPr="00BD7759">
        <w:rPr>
          <w:rFonts w:ascii="Aptos" w:hAnsi="Aptos"/>
          <w:b/>
          <w:bCs/>
        </w:rPr>
        <w:t>Methods</w:t>
      </w:r>
    </w:p>
    <w:p w14:paraId="32E8B881" w14:textId="77777777" w:rsidR="006B61A8" w:rsidRPr="00BD7759" w:rsidRDefault="006B61A8" w:rsidP="006B61A8">
      <w:pPr>
        <w:shd w:val="clear" w:color="auto" w:fill="FFFFFF"/>
        <w:spacing w:after="0" w:line="240" w:lineRule="auto"/>
        <w:rPr>
          <w:rFonts w:ascii="Aptos" w:hAnsi="Aptos"/>
        </w:rPr>
      </w:pPr>
      <w:r w:rsidRPr="00BD7759">
        <w:rPr>
          <w:rFonts w:ascii="Aptos" w:hAnsi="Aptos"/>
        </w:rPr>
        <w:t>The intern will work under the supervision of NSPHC epidemiology staff and will participate in the following activities:</w:t>
      </w:r>
    </w:p>
    <w:p w14:paraId="24FAF6D2" w14:textId="77777777" w:rsidR="006B61A8" w:rsidRPr="00BD7759" w:rsidRDefault="006B61A8" w:rsidP="006B61A8">
      <w:pPr>
        <w:pStyle w:val="ListParagraph"/>
        <w:numPr>
          <w:ilvl w:val="0"/>
          <w:numId w:val="146"/>
        </w:numPr>
        <w:shd w:val="clear" w:color="auto" w:fill="FFFFFF"/>
        <w:spacing w:after="0" w:line="240" w:lineRule="auto"/>
        <w:rPr>
          <w:rFonts w:ascii="Aptos" w:hAnsi="Aptos"/>
        </w:rPr>
      </w:pPr>
      <w:r w:rsidRPr="00BD7759">
        <w:rPr>
          <w:rFonts w:ascii="Aptos" w:hAnsi="Aptos"/>
        </w:rPr>
        <w:t>Data Extraction and Validation</w:t>
      </w:r>
    </w:p>
    <w:p w14:paraId="4ADB947B" w14:textId="77777777" w:rsidR="006B61A8" w:rsidRPr="00BD7759" w:rsidRDefault="006B61A8" w:rsidP="006B61A8">
      <w:pPr>
        <w:numPr>
          <w:ilvl w:val="1"/>
          <w:numId w:val="147"/>
        </w:numPr>
        <w:shd w:val="clear" w:color="auto" w:fill="FFFFFF"/>
        <w:spacing w:after="0" w:line="240" w:lineRule="auto"/>
        <w:rPr>
          <w:rFonts w:ascii="Aptos" w:hAnsi="Aptos"/>
          <w:color w:val="000000"/>
        </w:rPr>
      </w:pPr>
      <w:r w:rsidRPr="00BD7759">
        <w:rPr>
          <w:rFonts w:ascii="Aptos" w:hAnsi="Aptos"/>
        </w:rPr>
        <w:t>Extract relevant municipal-level mortality data from the Massachusetts deaths dashboard and related public datasets.</w:t>
      </w:r>
    </w:p>
    <w:p w14:paraId="64DC0361" w14:textId="77777777" w:rsidR="006B61A8" w:rsidRPr="00BD7759" w:rsidRDefault="006B61A8" w:rsidP="006B61A8">
      <w:pPr>
        <w:numPr>
          <w:ilvl w:val="1"/>
          <w:numId w:val="147"/>
        </w:numPr>
        <w:shd w:val="clear" w:color="auto" w:fill="FFFFFF"/>
        <w:spacing w:after="0" w:line="240" w:lineRule="auto"/>
        <w:rPr>
          <w:rFonts w:ascii="Aptos" w:hAnsi="Aptos"/>
          <w:color w:val="000000"/>
        </w:rPr>
      </w:pPr>
      <w:r w:rsidRPr="00BD7759">
        <w:rPr>
          <w:rFonts w:ascii="Aptos" w:hAnsi="Aptos"/>
        </w:rPr>
        <w:t>Compile multi-year data (e.g., 5–10 years, as available) to assess trends over time.</w:t>
      </w:r>
    </w:p>
    <w:p w14:paraId="677A9221" w14:textId="77777777" w:rsidR="006B61A8" w:rsidRPr="00BD7759" w:rsidRDefault="006B61A8" w:rsidP="006B61A8">
      <w:pPr>
        <w:numPr>
          <w:ilvl w:val="1"/>
          <w:numId w:val="147"/>
        </w:numPr>
        <w:shd w:val="clear" w:color="auto" w:fill="FFFFFF"/>
        <w:spacing w:after="0" w:line="240" w:lineRule="auto"/>
        <w:rPr>
          <w:rFonts w:ascii="Aptos" w:hAnsi="Aptos"/>
          <w:color w:val="000000"/>
        </w:rPr>
      </w:pPr>
      <w:r w:rsidRPr="00BD7759">
        <w:rPr>
          <w:rFonts w:ascii="Aptos" w:hAnsi="Aptos"/>
        </w:rPr>
        <w:t>Validate data completeness and document any limitations in race/ethnicity reporting, small cell suppression, or population denominators.</w:t>
      </w:r>
    </w:p>
    <w:p w14:paraId="6444D96C" w14:textId="77777777" w:rsidR="006B61A8" w:rsidRPr="00BD7759" w:rsidRDefault="006B61A8" w:rsidP="006B61A8">
      <w:pPr>
        <w:pStyle w:val="ListParagraph"/>
        <w:numPr>
          <w:ilvl w:val="0"/>
          <w:numId w:val="146"/>
        </w:numPr>
        <w:shd w:val="clear" w:color="auto" w:fill="FFFFFF"/>
        <w:spacing w:after="0" w:line="240" w:lineRule="auto"/>
        <w:rPr>
          <w:rFonts w:ascii="Aptos" w:hAnsi="Aptos"/>
        </w:rPr>
      </w:pPr>
      <w:r w:rsidRPr="00BD7759">
        <w:rPr>
          <w:rFonts w:ascii="Aptos" w:hAnsi="Aptos"/>
        </w:rPr>
        <w:t>Advanced and Stratified Analysis</w:t>
      </w:r>
    </w:p>
    <w:p w14:paraId="4055F17B" w14:textId="77777777" w:rsidR="006B61A8" w:rsidRPr="00BD7759" w:rsidRDefault="006B61A8" w:rsidP="006B61A8">
      <w:pPr>
        <w:numPr>
          <w:ilvl w:val="1"/>
          <w:numId w:val="148"/>
        </w:numPr>
        <w:shd w:val="clear" w:color="auto" w:fill="FFFFFF"/>
        <w:spacing w:after="0" w:line="240" w:lineRule="auto"/>
        <w:rPr>
          <w:rFonts w:ascii="Aptos" w:hAnsi="Aptos"/>
          <w:color w:val="000000"/>
        </w:rPr>
      </w:pPr>
      <w:r w:rsidRPr="00BD7759">
        <w:rPr>
          <w:rFonts w:ascii="Aptos" w:hAnsi="Aptos"/>
        </w:rPr>
        <w:t>Identify leading causes of death for the North Shore region overall and by municipality.</w:t>
      </w:r>
    </w:p>
    <w:p w14:paraId="3C1DCF14" w14:textId="77777777" w:rsidR="006B61A8" w:rsidRPr="00BD7759" w:rsidRDefault="006B61A8" w:rsidP="006B61A8">
      <w:pPr>
        <w:numPr>
          <w:ilvl w:val="1"/>
          <w:numId w:val="148"/>
        </w:numPr>
        <w:shd w:val="clear" w:color="auto" w:fill="FFFFFF"/>
        <w:spacing w:after="0" w:line="240" w:lineRule="auto"/>
        <w:rPr>
          <w:rFonts w:ascii="Aptos" w:hAnsi="Aptos"/>
          <w:color w:val="000000"/>
        </w:rPr>
      </w:pPr>
      <w:r w:rsidRPr="00BD7759">
        <w:rPr>
          <w:rFonts w:ascii="Aptos" w:hAnsi="Aptos"/>
        </w:rPr>
        <w:t>Conduct stratified analyses by age group, sex, and race/ethnicity where feasible.</w:t>
      </w:r>
    </w:p>
    <w:p w14:paraId="5E9E1279" w14:textId="77777777" w:rsidR="006B61A8" w:rsidRPr="00BD7759" w:rsidRDefault="006B61A8" w:rsidP="006B61A8">
      <w:pPr>
        <w:numPr>
          <w:ilvl w:val="1"/>
          <w:numId w:val="148"/>
        </w:numPr>
        <w:shd w:val="clear" w:color="auto" w:fill="FFFFFF"/>
        <w:spacing w:after="0" w:line="240" w:lineRule="auto"/>
        <w:rPr>
          <w:rFonts w:ascii="Aptos" w:hAnsi="Aptos"/>
          <w:color w:val="000000"/>
        </w:rPr>
      </w:pPr>
      <w:r w:rsidRPr="00BD7759">
        <w:rPr>
          <w:rFonts w:ascii="Aptos" w:hAnsi="Aptos"/>
        </w:rPr>
        <w:t>Compare municipal mortality patterns to state benchmarks to identify excess burden or protective trends.</w:t>
      </w:r>
    </w:p>
    <w:p w14:paraId="71378E7C" w14:textId="77777777" w:rsidR="006B61A8" w:rsidRPr="00BD7759" w:rsidRDefault="006B61A8" w:rsidP="006B61A8">
      <w:pPr>
        <w:numPr>
          <w:ilvl w:val="1"/>
          <w:numId w:val="148"/>
        </w:numPr>
        <w:shd w:val="clear" w:color="auto" w:fill="FFFFFF"/>
        <w:spacing w:after="0" w:line="240" w:lineRule="auto"/>
        <w:rPr>
          <w:rFonts w:ascii="Aptos" w:hAnsi="Aptos"/>
          <w:color w:val="000000"/>
        </w:rPr>
      </w:pPr>
      <w:r w:rsidRPr="00BD7759">
        <w:rPr>
          <w:rFonts w:ascii="Aptos" w:hAnsi="Aptos"/>
        </w:rPr>
        <w:t>Assess time trends for key causes of death (e.g., cancer, heart disease, overdose, stroke, dementia).</w:t>
      </w:r>
    </w:p>
    <w:p w14:paraId="7B6225C7" w14:textId="77777777" w:rsidR="006B61A8" w:rsidRPr="00BD7759" w:rsidRDefault="006B61A8" w:rsidP="006B61A8">
      <w:pPr>
        <w:numPr>
          <w:ilvl w:val="1"/>
          <w:numId w:val="148"/>
        </w:numPr>
        <w:shd w:val="clear" w:color="auto" w:fill="FFFFFF"/>
        <w:spacing w:after="0" w:line="240" w:lineRule="auto"/>
        <w:rPr>
          <w:rFonts w:ascii="Aptos" w:hAnsi="Aptos"/>
          <w:color w:val="000000"/>
        </w:rPr>
      </w:pPr>
      <w:proofErr w:type="gramStart"/>
      <w:r w:rsidRPr="00BD7759">
        <w:rPr>
          <w:rFonts w:ascii="Aptos" w:hAnsi="Aptos"/>
        </w:rPr>
        <w:t>Calculate</w:t>
      </w:r>
      <w:proofErr w:type="gramEnd"/>
      <w:r w:rsidRPr="00BD7759">
        <w:rPr>
          <w:rFonts w:ascii="Aptos" w:hAnsi="Aptos"/>
        </w:rPr>
        <w:t xml:space="preserve"> age-adjusted rates </w:t>
      </w:r>
      <w:proofErr w:type="gramStart"/>
      <w:r w:rsidRPr="00BD7759">
        <w:rPr>
          <w:rFonts w:ascii="Aptos" w:hAnsi="Aptos"/>
        </w:rPr>
        <w:t>where</w:t>
      </w:r>
      <w:proofErr w:type="gramEnd"/>
      <w:r w:rsidRPr="00BD7759">
        <w:rPr>
          <w:rFonts w:ascii="Aptos" w:hAnsi="Aptos"/>
        </w:rPr>
        <w:t xml:space="preserve"> feasible and appropriate.</w:t>
      </w:r>
    </w:p>
    <w:p w14:paraId="7F503182" w14:textId="77777777" w:rsidR="006B61A8" w:rsidRPr="00BD7759" w:rsidRDefault="006B61A8" w:rsidP="006B61A8">
      <w:pPr>
        <w:numPr>
          <w:ilvl w:val="1"/>
          <w:numId w:val="148"/>
        </w:numPr>
        <w:shd w:val="clear" w:color="auto" w:fill="FFFFFF"/>
        <w:spacing w:after="0" w:line="240" w:lineRule="auto"/>
        <w:rPr>
          <w:rFonts w:ascii="Aptos" w:hAnsi="Aptos"/>
          <w:color w:val="000000"/>
        </w:rPr>
      </w:pPr>
      <w:r w:rsidRPr="00BD7759">
        <w:rPr>
          <w:rFonts w:ascii="Aptos" w:hAnsi="Aptos"/>
        </w:rPr>
        <w:t>Identify statistically or practically meaningful disparities and emerging patterns.</w:t>
      </w:r>
    </w:p>
    <w:p w14:paraId="42884FEC" w14:textId="77777777" w:rsidR="006B61A8" w:rsidRPr="00BD7759" w:rsidRDefault="006B61A8" w:rsidP="006B61A8">
      <w:pPr>
        <w:pStyle w:val="ListParagraph"/>
        <w:numPr>
          <w:ilvl w:val="0"/>
          <w:numId w:val="146"/>
        </w:numPr>
        <w:shd w:val="clear" w:color="auto" w:fill="FFFFFF"/>
        <w:spacing w:after="0" w:line="240" w:lineRule="auto"/>
        <w:rPr>
          <w:rFonts w:ascii="Aptos" w:hAnsi="Aptos"/>
        </w:rPr>
      </w:pPr>
      <w:r w:rsidRPr="00BD7759">
        <w:rPr>
          <w:rFonts w:ascii="Aptos" w:hAnsi="Aptos"/>
        </w:rPr>
        <w:t>Health Equity and Contextual Interpretation</w:t>
      </w:r>
    </w:p>
    <w:p w14:paraId="026EE8C7" w14:textId="77777777" w:rsidR="006B61A8" w:rsidRPr="00BD7759" w:rsidRDefault="006B61A8" w:rsidP="006B61A8">
      <w:pPr>
        <w:numPr>
          <w:ilvl w:val="1"/>
          <w:numId w:val="151"/>
        </w:numPr>
        <w:shd w:val="clear" w:color="auto" w:fill="FFFFFF"/>
        <w:spacing w:after="0" w:line="240" w:lineRule="auto"/>
        <w:rPr>
          <w:rFonts w:ascii="Aptos" w:hAnsi="Aptos"/>
          <w:color w:val="000000"/>
        </w:rPr>
      </w:pPr>
      <w:r w:rsidRPr="00BD7759">
        <w:rPr>
          <w:rFonts w:ascii="Aptos" w:hAnsi="Aptos"/>
        </w:rPr>
        <w:lastRenderedPageBreak/>
        <w:t>Integrate demographic and socioeconomic context (e.g., population structure, income, racial composition) to interpret mortality differences across communities.</w:t>
      </w:r>
    </w:p>
    <w:p w14:paraId="73E4DE2D" w14:textId="77777777" w:rsidR="006B61A8" w:rsidRPr="00BD7759" w:rsidRDefault="006B61A8" w:rsidP="006B61A8">
      <w:pPr>
        <w:numPr>
          <w:ilvl w:val="1"/>
          <w:numId w:val="151"/>
        </w:numPr>
        <w:shd w:val="clear" w:color="auto" w:fill="FFFFFF"/>
        <w:spacing w:after="0" w:line="240" w:lineRule="auto"/>
        <w:rPr>
          <w:rFonts w:ascii="Aptos" w:hAnsi="Aptos"/>
          <w:color w:val="000000"/>
        </w:rPr>
      </w:pPr>
      <w:r w:rsidRPr="00BD7759">
        <w:rPr>
          <w:rFonts w:ascii="Aptos" w:hAnsi="Aptos"/>
        </w:rPr>
        <w:t>Identify populations experiencing disproportionate mortality burden.</w:t>
      </w:r>
    </w:p>
    <w:p w14:paraId="2E2C53EB" w14:textId="77777777" w:rsidR="006B61A8" w:rsidRPr="00BD7759" w:rsidRDefault="006B61A8" w:rsidP="006B61A8">
      <w:pPr>
        <w:numPr>
          <w:ilvl w:val="1"/>
          <w:numId w:val="151"/>
        </w:numPr>
        <w:shd w:val="clear" w:color="auto" w:fill="FFFFFF"/>
        <w:spacing w:after="0" w:line="240" w:lineRule="auto"/>
        <w:rPr>
          <w:rFonts w:ascii="Aptos" w:hAnsi="Aptos"/>
          <w:color w:val="000000"/>
        </w:rPr>
      </w:pPr>
      <w:r w:rsidRPr="00BD7759">
        <w:rPr>
          <w:rFonts w:ascii="Aptos" w:hAnsi="Aptos"/>
        </w:rPr>
        <w:t>Frame findings within a health equity lens to inform prevention priorities.</w:t>
      </w:r>
    </w:p>
    <w:p w14:paraId="759C3A9B" w14:textId="77777777" w:rsidR="006B61A8" w:rsidRPr="00BD7759" w:rsidRDefault="006B61A8" w:rsidP="006B61A8">
      <w:pPr>
        <w:pStyle w:val="ListParagraph"/>
        <w:numPr>
          <w:ilvl w:val="0"/>
          <w:numId w:val="146"/>
        </w:numPr>
        <w:shd w:val="clear" w:color="auto" w:fill="FFFFFF"/>
        <w:spacing w:after="0" w:line="240" w:lineRule="auto"/>
        <w:rPr>
          <w:rFonts w:ascii="Aptos" w:hAnsi="Aptos"/>
        </w:rPr>
      </w:pPr>
      <w:r w:rsidRPr="00BD7759">
        <w:rPr>
          <w:rFonts w:ascii="Aptos" w:hAnsi="Aptos"/>
        </w:rPr>
        <w:t>Reporting and Dissemination</w:t>
      </w:r>
    </w:p>
    <w:p w14:paraId="05813D28" w14:textId="77777777" w:rsidR="006B61A8" w:rsidRPr="00BD7759" w:rsidRDefault="006B61A8" w:rsidP="006B61A8">
      <w:pPr>
        <w:numPr>
          <w:ilvl w:val="1"/>
          <w:numId w:val="150"/>
        </w:numPr>
        <w:shd w:val="clear" w:color="auto" w:fill="FFFFFF"/>
        <w:spacing w:after="0" w:line="240" w:lineRule="auto"/>
        <w:rPr>
          <w:rFonts w:ascii="Aptos" w:hAnsi="Aptos"/>
          <w:color w:val="000000"/>
        </w:rPr>
      </w:pPr>
      <w:r w:rsidRPr="00BD7759">
        <w:rPr>
          <w:rFonts w:ascii="Aptos" w:hAnsi="Aptos"/>
        </w:rPr>
        <w:t>Develop a comprehensive written Regional Mortality Report (15–25 pages) suitable for use in Community Health Assessments, annual reports, and grant applications.</w:t>
      </w:r>
    </w:p>
    <w:p w14:paraId="4A13C9EC" w14:textId="77777777" w:rsidR="006B61A8" w:rsidRPr="00BD7759" w:rsidRDefault="006B61A8" w:rsidP="006B61A8">
      <w:pPr>
        <w:numPr>
          <w:ilvl w:val="1"/>
          <w:numId w:val="150"/>
        </w:numPr>
        <w:shd w:val="clear" w:color="auto" w:fill="FFFFFF"/>
        <w:spacing w:after="0" w:line="240" w:lineRule="auto"/>
        <w:rPr>
          <w:rFonts w:ascii="Aptos" w:hAnsi="Aptos"/>
          <w:color w:val="000000"/>
        </w:rPr>
      </w:pPr>
      <w:r w:rsidRPr="00BD7759">
        <w:rPr>
          <w:rFonts w:ascii="Aptos" w:hAnsi="Aptos"/>
        </w:rPr>
        <w:t>Create an executive summary tailored for municipal leadership and Boards of Health.</w:t>
      </w:r>
    </w:p>
    <w:p w14:paraId="74364AE2" w14:textId="77777777" w:rsidR="006B61A8" w:rsidRPr="00BD7759" w:rsidRDefault="006B61A8" w:rsidP="006B61A8">
      <w:pPr>
        <w:numPr>
          <w:ilvl w:val="1"/>
          <w:numId w:val="150"/>
        </w:numPr>
        <w:shd w:val="clear" w:color="auto" w:fill="FFFFFF"/>
        <w:spacing w:after="0" w:line="240" w:lineRule="auto"/>
        <w:rPr>
          <w:rFonts w:ascii="Aptos" w:hAnsi="Aptos"/>
          <w:color w:val="000000"/>
        </w:rPr>
      </w:pPr>
      <w:r w:rsidRPr="00BD7759">
        <w:rPr>
          <w:rFonts w:ascii="Aptos" w:hAnsi="Aptos"/>
        </w:rPr>
        <w:t>Develop visualizations (charts, infographics, municipal comparison tables) that clearly communicate findings.</w:t>
      </w:r>
    </w:p>
    <w:p w14:paraId="61E3AC5F" w14:textId="77777777" w:rsidR="006B61A8" w:rsidRPr="00BD7759" w:rsidRDefault="006B61A8" w:rsidP="006B61A8">
      <w:pPr>
        <w:numPr>
          <w:ilvl w:val="1"/>
          <w:numId w:val="150"/>
        </w:numPr>
        <w:shd w:val="clear" w:color="auto" w:fill="FFFFFF"/>
        <w:spacing w:after="0" w:line="240" w:lineRule="auto"/>
        <w:rPr>
          <w:rFonts w:ascii="Aptos" w:hAnsi="Aptos"/>
          <w:color w:val="000000"/>
        </w:rPr>
      </w:pPr>
      <w:r w:rsidRPr="00BD7759">
        <w:rPr>
          <w:rFonts w:ascii="Aptos" w:hAnsi="Aptos"/>
        </w:rPr>
        <w:t>Present findings to NSPHC staff and, if feasible, to regional partners.</w:t>
      </w:r>
    </w:p>
    <w:p w14:paraId="7658A47B" w14:textId="77777777" w:rsidR="006B61A8" w:rsidRPr="00BD7759" w:rsidRDefault="006B61A8" w:rsidP="006B61A8">
      <w:pPr>
        <w:pStyle w:val="ListParagraph"/>
        <w:numPr>
          <w:ilvl w:val="0"/>
          <w:numId w:val="146"/>
        </w:numPr>
        <w:shd w:val="clear" w:color="auto" w:fill="FFFFFF"/>
        <w:spacing w:after="0" w:line="240" w:lineRule="auto"/>
        <w:rPr>
          <w:rFonts w:ascii="Aptos" w:hAnsi="Aptos"/>
        </w:rPr>
      </w:pPr>
      <w:r w:rsidRPr="00BD7759">
        <w:rPr>
          <w:rFonts w:ascii="Aptos" w:hAnsi="Aptos"/>
        </w:rPr>
        <w:t>Professional Development</w:t>
      </w:r>
    </w:p>
    <w:p w14:paraId="41AAF912" w14:textId="77777777" w:rsidR="006B61A8" w:rsidRPr="00BD7759" w:rsidRDefault="006B61A8" w:rsidP="006B61A8">
      <w:pPr>
        <w:numPr>
          <w:ilvl w:val="1"/>
          <w:numId w:val="149"/>
        </w:numPr>
        <w:shd w:val="clear" w:color="auto" w:fill="FFFFFF"/>
        <w:spacing w:after="0" w:line="240" w:lineRule="auto"/>
        <w:rPr>
          <w:rFonts w:ascii="Aptos" w:hAnsi="Aptos"/>
          <w:color w:val="000000"/>
        </w:rPr>
      </w:pPr>
      <w:r w:rsidRPr="00BD7759">
        <w:rPr>
          <w:rFonts w:ascii="Aptos" w:hAnsi="Aptos"/>
        </w:rPr>
        <w:t xml:space="preserve">Attend NSPHC meetings to observe how epidemiologic data </w:t>
      </w:r>
      <w:proofErr w:type="gramStart"/>
      <w:r w:rsidRPr="00BD7759">
        <w:rPr>
          <w:rFonts w:ascii="Aptos" w:hAnsi="Aptos"/>
        </w:rPr>
        <w:t>inform</w:t>
      </w:r>
      <w:proofErr w:type="gramEnd"/>
      <w:r w:rsidRPr="00BD7759">
        <w:rPr>
          <w:rFonts w:ascii="Aptos" w:hAnsi="Aptos"/>
        </w:rPr>
        <w:t xml:space="preserve"> policy and programming.</w:t>
      </w:r>
    </w:p>
    <w:p w14:paraId="57220114" w14:textId="77777777" w:rsidR="006B61A8" w:rsidRPr="00BD7759" w:rsidRDefault="006B61A8" w:rsidP="006B61A8">
      <w:pPr>
        <w:numPr>
          <w:ilvl w:val="1"/>
          <w:numId w:val="149"/>
        </w:numPr>
        <w:shd w:val="clear" w:color="auto" w:fill="FFFFFF"/>
        <w:spacing w:after="0" w:line="240" w:lineRule="auto"/>
        <w:rPr>
          <w:rFonts w:ascii="Aptos" w:hAnsi="Aptos"/>
          <w:color w:val="000000"/>
        </w:rPr>
      </w:pPr>
      <w:r w:rsidRPr="00BD7759">
        <w:rPr>
          <w:rFonts w:ascii="Aptos" w:hAnsi="Aptos"/>
        </w:rPr>
        <w:t>Receive mentorship in applied epidemiology, rate calculation, health equity analysis, and public health communication.</w:t>
      </w:r>
    </w:p>
    <w:p w14:paraId="4E90386D" w14:textId="77777777" w:rsidR="006B61A8" w:rsidRDefault="006B61A8" w:rsidP="006B61A8">
      <w:pPr>
        <w:shd w:val="clear" w:color="auto" w:fill="FFFFFF"/>
        <w:spacing w:after="0" w:line="240" w:lineRule="auto"/>
        <w:rPr>
          <w:rFonts w:ascii="Aptos" w:hAnsi="Aptos"/>
          <w:b/>
          <w:bCs/>
        </w:rPr>
      </w:pPr>
    </w:p>
    <w:p w14:paraId="0DD1977A" w14:textId="77777777" w:rsidR="006B61A8" w:rsidRPr="00BD7759" w:rsidRDefault="006B61A8" w:rsidP="006B61A8">
      <w:pPr>
        <w:shd w:val="clear" w:color="auto" w:fill="FFFFFF"/>
        <w:spacing w:after="0" w:line="240" w:lineRule="auto"/>
        <w:rPr>
          <w:rFonts w:ascii="Aptos" w:hAnsi="Aptos"/>
          <w:b/>
          <w:bCs/>
        </w:rPr>
      </w:pPr>
      <w:r w:rsidRPr="00BD7759">
        <w:rPr>
          <w:rFonts w:ascii="Aptos" w:hAnsi="Aptos"/>
          <w:b/>
          <w:bCs/>
        </w:rPr>
        <w:t>Expected Outcomes</w:t>
      </w:r>
    </w:p>
    <w:p w14:paraId="3CACC9AF" w14:textId="77777777" w:rsidR="006B61A8" w:rsidRPr="00BD7759" w:rsidRDefault="006B61A8" w:rsidP="006B61A8">
      <w:pPr>
        <w:shd w:val="clear" w:color="auto" w:fill="FFFFFF"/>
        <w:spacing w:after="0" w:line="240" w:lineRule="auto"/>
        <w:rPr>
          <w:rFonts w:ascii="Aptos" w:hAnsi="Aptos"/>
        </w:rPr>
      </w:pPr>
      <w:r w:rsidRPr="00BD7759">
        <w:rPr>
          <w:rFonts w:ascii="Aptos" w:hAnsi="Aptos"/>
        </w:rPr>
        <w:t>By the conclusion of the 160-hour summer internship, the following outcomes are anticipated:</w:t>
      </w:r>
    </w:p>
    <w:p w14:paraId="4BC2186A" w14:textId="77777777" w:rsidR="006B61A8" w:rsidRPr="00BD7759" w:rsidRDefault="006B61A8" w:rsidP="006B61A8">
      <w:pPr>
        <w:numPr>
          <w:ilvl w:val="0"/>
          <w:numId w:val="145"/>
        </w:numPr>
        <w:shd w:val="clear" w:color="auto" w:fill="FFFFFF"/>
        <w:spacing w:after="0" w:line="240" w:lineRule="auto"/>
        <w:rPr>
          <w:rFonts w:ascii="Aptos" w:hAnsi="Aptos"/>
          <w:color w:val="000000"/>
        </w:rPr>
      </w:pPr>
      <w:r w:rsidRPr="00BD7759">
        <w:rPr>
          <w:rFonts w:ascii="Aptos" w:hAnsi="Aptos"/>
        </w:rPr>
        <w:t>A comprehensive North Shore Regional Mortality Report synthesizing multi-year cause-of-death data.</w:t>
      </w:r>
    </w:p>
    <w:p w14:paraId="702F6C2D" w14:textId="77777777" w:rsidR="006B61A8" w:rsidRPr="00BD7759" w:rsidRDefault="006B61A8" w:rsidP="006B61A8">
      <w:pPr>
        <w:numPr>
          <w:ilvl w:val="0"/>
          <w:numId w:val="145"/>
        </w:numPr>
        <w:shd w:val="clear" w:color="auto" w:fill="FFFFFF"/>
        <w:spacing w:after="0" w:line="240" w:lineRule="auto"/>
        <w:rPr>
          <w:rFonts w:ascii="Aptos" w:hAnsi="Aptos"/>
          <w:color w:val="000000"/>
        </w:rPr>
      </w:pPr>
      <w:r w:rsidRPr="00BD7759">
        <w:rPr>
          <w:rFonts w:ascii="Aptos" w:hAnsi="Aptos"/>
        </w:rPr>
        <w:t>Stratified analyses identifying key disparities by race/ethnicity, age group, sex, and municipality.</w:t>
      </w:r>
    </w:p>
    <w:p w14:paraId="6655FA19" w14:textId="77777777" w:rsidR="006B61A8" w:rsidRPr="00BD7759" w:rsidRDefault="006B61A8" w:rsidP="006B61A8">
      <w:pPr>
        <w:numPr>
          <w:ilvl w:val="0"/>
          <w:numId w:val="145"/>
        </w:numPr>
        <w:shd w:val="clear" w:color="auto" w:fill="FFFFFF"/>
        <w:spacing w:after="0" w:line="240" w:lineRule="auto"/>
        <w:rPr>
          <w:rFonts w:ascii="Aptos" w:hAnsi="Aptos"/>
          <w:color w:val="000000"/>
        </w:rPr>
      </w:pPr>
      <w:r w:rsidRPr="00BD7759">
        <w:rPr>
          <w:rFonts w:ascii="Aptos" w:hAnsi="Aptos"/>
        </w:rPr>
        <w:t>Identification of priority causes of death and emerging trends requiring prevention focus.</w:t>
      </w:r>
    </w:p>
    <w:p w14:paraId="0B6885C0" w14:textId="77777777" w:rsidR="006B61A8" w:rsidRPr="00BD7759" w:rsidRDefault="006B61A8" w:rsidP="006B61A8">
      <w:pPr>
        <w:numPr>
          <w:ilvl w:val="0"/>
          <w:numId w:val="145"/>
        </w:numPr>
        <w:shd w:val="clear" w:color="auto" w:fill="FFFFFF"/>
        <w:spacing w:after="0" w:line="240" w:lineRule="auto"/>
        <w:rPr>
          <w:rFonts w:ascii="Aptos" w:hAnsi="Aptos"/>
          <w:color w:val="000000"/>
        </w:rPr>
      </w:pPr>
      <w:r w:rsidRPr="00BD7759">
        <w:rPr>
          <w:rFonts w:ascii="Aptos" w:hAnsi="Aptos"/>
        </w:rPr>
        <w:t>Clear, actionable recommendations tailored to NSPHC municipalities.</w:t>
      </w:r>
    </w:p>
    <w:p w14:paraId="43DFC31C" w14:textId="77777777" w:rsidR="006B61A8" w:rsidRPr="00BD7759" w:rsidRDefault="006B61A8" w:rsidP="006B61A8">
      <w:pPr>
        <w:numPr>
          <w:ilvl w:val="0"/>
          <w:numId w:val="145"/>
        </w:numPr>
        <w:shd w:val="clear" w:color="auto" w:fill="FFFFFF"/>
        <w:spacing w:after="0" w:line="240" w:lineRule="auto"/>
        <w:rPr>
          <w:rFonts w:ascii="Aptos" w:hAnsi="Aptos"/>
          <w:color w:val="000000"/>
        </w:rPr>
      </w:pPr>
      <w:r w:rsidRPr="00BD7759">
        <w:rPr>
          <w:rFonts w:ascii="Aptos" w:hAnsi="Aptos"/>
        </w:rPr>
        <w:t xml:space="preserve">A reusable analytic framework that NSPHC can apply annually as updated mortality data </w:t>
      </w:r>
      <w:proofErr w:type="gramStart"/>
      <w:r w:rsidRPr="00BD7759">
        <w:rPr>
          <w:rFonts w:ascii="Aptos" w:hAnsi="Aptos"/>
        </w:rPr>
        <w:t>become</w:t>
      </w:r>
      <w:proofErr w:type="gramEnd"/>
      <w:r w:rsidRPr="00BD7759">
        <w:rPr>
          <w:rFonts w:ascii="Aptos" w:hAnsi="Aptos"/>
        </w:rPr>
        <w:t xml:space="preserve"> available.</w:t>
      </w:r>
    </w:p>
    <w:p w14:paraId="7A4CD106" w14:textId="77777777" w:rsidR="006B61A8" w:rsidRPr="00BD7759" w:rsidRDefault="006B61A8" w:rsidP="006B61A8">
      <w:pPr>
        <w:numPr>
          <w:ilvl w:val="0"/>
          <w:numId w:val="145"/>
        </w:numPr>
        <w:shd w:val="clear" w:color="auto" w:fill="FFFFFF"/>
        <w:spacing w:after="0" w:line="240" w:lineRule="auto"/>
        <w:rPr>
          <w:rFonts w:ascii="Aptos" w:hAnsi="Aptos"/>
        </w:rPr>
      </w:pPr>
      <w:r w:rsidRPr="00BD7759">
        <w:rPr>
          <w:rFonts w:ascii="Aptos" w:hAnsi="Aptos"/>
        </w:rPr>
        <w:t xml:space="preserve">In addition to the cause of death analysis, the intern will assist the Epidemiologists with daily tasks as needed, such as infectious disease reporting, beach water testing, and naloxone distribution &amp; analysis. </w:t>
      </w:r>
    </w:p>
    <w:p w14:paraId="3A90BF19" w14:textId="77777777" w:rsidR="006B61A8" w:rsidRDefault="006B61A8" w:rsidP="008307F9">
      <w:pPr>
        <w:spacing w:after="0" w:line="240" w:lineRule="auto"/>
      </w:pPr>
    </w:p>
    <w:p w14:paraId="08934B41" w14:textId="5DFFEBA9" w:rsidR="006E7FAA" w:rsidRDefault="006B61A8" w:rsidP="008307F9">
      <w:pPr>
        <w:spacing w:after="0" w:line="240" w:lineRule="auto"/>
      </w:pPr>
      <w:r w:rsidRPr="006B61A8">
        <w:t>This project is realistic within a summer timeframe and produces a high-value deliverable that moves beyond publicly available dashboards to generate region-specific, equity-informed insights for strategic planning and prevention.</w:t>
      </w:r>
    </w:p>
    <w:p w14:paraId="3832D2E6" w14:textId="77777777" w:rsidR="006B61A8" w:rsidRDefault="006B61A8" w:rsidP="008307F9">
      <w:pPr>
        <w:spacing w:after="0" w:line="240" w:lineRule="auto"/>
      </w:pPr>
    </w:p>
    <w:p w14:paraId="3408EC35" w14:textId="32FFBB3B" w:rsidR="00FA64DA" w:rsidRPr="001E04D9" w:rsidRDefault="00FA64DA"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Graduate students, MPH students, </w:t>
      </w:r>
      <w:r>
        <w:rPr>
          <w:i/>
          <w:iCs/>
        </w:rPr>
        <w:t xml:space="preserve">knowledge </w:t>
      </w:r>
      <w:proofErr w:type="gramStart"/>
      <w:r>
        <w:rPr>
          <w:i/>
          <w:iCs/>
        </w:rPr>
        <w:t>in</w:t>
      </w:r>
      <w:proofErr w:type="gramEnd"/>
      <w:r>
        <w:rPr>
          <w:i/>
          <w:iCs/>
        </w:rPr>
        <w:t xml:space="preserve"> Excel, and data-related skills (e.g., biostatistics, SAS, R)</w:t>
      </w:r>
      <w:r w:rsidRPr="006C6136">
        <w:rPr>
          <w:i/>
          <w:iCs/>
        </w:rPr>
        <w:t xml:space="preserve"> preferred.</w:t>
      </w:r>
    </w:p>
    <w:p w14:paraId="555A6F57" w14:textId="77777777" w:rsidR="00FA64DA" w:rsidRPr="001E04D9" w:rsidRDefault="00FA64DA" w:rsidP="008307F9">
      <w:pPr>
        <w:shd w:val="clear" w:color="auto" w:fill="FFFFFF"/>
        <w:spacing w:after="0" w:line="240" w:lineRule="auto"/>
        <w:ind w:right="100"/>
        <w:rPr>
          <w:i/>
          <w:iCs/>
        </w:rPr>
      </w:pPr>
    </w:p>
    <w:p w14:paraId="096E3E64" w14:textId="77777777" w:rsidR="00FA64DA" w:rsidRPr="001E04D9" w:rsidRDefault="00FA64DA"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655C3760" w14:textId="77777777" w:rsidR="00FA64DA" w:rsidRPr="001E04D9" w:rsidRDefault="00FA64DA" w:rsidP="008307F9">
      <w:pPr>
        <w:shd w:val="clear" w:color="auto" w:fill="FFFFFF"/>
        <w:spacing w:after="0" w:line="240" w:lineRule="auto"/>
        <w:ind w:right="100"/>
        <w:rPr>
          <w:b/>
          <w:bCs/>
          <w:i/>
          <w:iCs/>
        </w:rPr>
      </w:pPr>
    </w:p>
    <w:p w14:paraId="1DC54ECB" w14:textId="625D0520" w:rsidR="00FA64DA" w:rsidRPr="001E04D9" w:rsidRDefault="00FA64DA"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FA64DA">
        <w:rPr>
          <w:i/>
          <w:iCs/>
        </w:rPr>
        <w:t>98 Washington St</w:t>
      </w:r>
      <w:r>
        <w:rPr>
          <w:i/>
          <w:iCs/>
        </w:rPr>
        <w:t>reet</w:t>
      </w:r>
      <w:r w:rsidRPr="00FA64DA">
        <w:rPr>
          <w:i/>
          <w:iCs/>
        </w:rPr>
        <w:t>, 3rd Floor, Salem, MA, 01970</w:t>
      </w:r>
    </w:p>
    <w:p w14:paraId="7E564D0E" w14:textId="77777777" w:rsidR="006E7FAA" w:rsidRDefault="006E7FAA" w:rsidP="008307F9">
      <w:pPr>
        <w:spacing w:after="0" w:line="240" w:lineRule="auto"/>
      </w:pPr>
    </w:p>
    <w:p w14:paraId="02F34028" w14:textId="7CB8FB67" w:rsidR="00FA64DA" w:rsidRDefault="00FA64DA" w:rsidP="008307F9">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08E572A2" w14:textId="77777777" w:rsidR="006E7FAA" w:rsidRDefault="006E7FAA" w:rsidP="008307F9">
      <w:pPr>
        <w:spacing w:after="0" w:line="240" w:lineRule="auto"/>
      </w:pPr>
    </w:p>
    <w:p w14:paraId="64EED0EF" w14:textId="77777777" w:rsidR="006E7FAA" w:rsidRDefault="006E7FAA" w:rsidP="008307F9">
      <w:pPr>
        <w:spacing w:after="0" w:line="240" w:lineRule="auto"/>
      </w:pPr>
    </w:p>
    <w:p w14:paraId="4BE6FD7F" w14:textId="38A17315" w:rsidR="00025936" w:rsidRPr="00F839DE" w:rsidRDefault="00025936" w:rsidP="00025936">
      <w:pPr>
        <w:spacing w:after="0" w:line="240" w:lineRule="auto"/>
        <w:jc w:val="center"/>
        <w:rPr>
          <w:rFonts w:ascii="Aptos" w:hAnsi="Aptos" w:cs="Poppins"/>
          <w:b/>
          <w:bCs/>
          <w:sz w:val="24"/>
          <w:szCs w:val="24"/>
          <w:u w:val="single"/>
        </w:rPr>
      </w:pPr>
      <w:hyperlink r:id="rId93" w:history="1">
        <w:r w:rsidRPr="00A56815">
          <w:rPr>
            <w:rStyle w:val="Hyperlink"/>
            <w:rFonts w:ascii="Aptos" w:hAnsi="Aptos" w:cs="Poppins"/>
            <w:b/>
            <w:bCs/>
            <w:sz w:val="24"/>
            <w:szCs w:val="24"/>
          </w:rPr>
          <w:t>Town of Orleans Health and Human Services Department</w:t>
        </w:r>
      </w:hyperlink>
    </w:p>
    <w:p w14:paraId="7797BE62" w14:textId="77777777" w:rsidR="00025936" w:rsidRPr="00F839DE" w:rsidRDefault="00025936" w:rsidP="00025936">
      <w:pPr>
        <w:spacing w:after="0" w:line="240" w:lineRule="auto"/>
        <w:jc w:val="center"/>
        <w:rPr>
          <w:rFonts w:ascii="Aptos" w:hAnsi="Aptos" w:cs="Poppins"/>
          <w:b/>
          <w:bCs/>
          <w:i/>
          <w:iCs/>
          <w:sz w:val="24"/>
          <w:szCs w:val="24"/>
        </w:rPr>
      </w:pPr>
      <w:r w:rsidRPr="00F839DE">
        <w:rPr>
          <w:rFonts w:ascii="Aptos" w:hAnsi="Aptos" w:cs="Poppins"/>
          <w:b/>
          <w:bCs/>
          <w:i/>
          <w:iCs/>
          <w:sz w:val="24"/>
          <w:szCs w:val="24"/>
        </w:rPr>
        <w:t>Public Health Communication &amp; Education</w:t>
      </w:r>
    </w:p>
    <w:p w14:paraId="136FC039" w14:textId="77777777" w:rsidR="00025936" w:rsidRPr="00F839DE" w:rsidRDefault="00025936" w:rsidP="00025936">
      <w:pPr>
        <w:spacing w:after="0" w:line="240" w:lineRule="auto"/>
        <w:rPr>
          <w:rFonts w:ascii="Aptos" w:hAnsi="Aptos" w:cs="Poppins"/>
        </w:rPr>
      </w:pPr>
    </w:p>
    <w:p w14:paraId="412DFFAE" w14:textId="77777777" w:rsidR="00025936" w:rsidRPr="00F839DE" w:rsidRDefault="00025936" w:rsidP="00025936">
      <w:pPr>
        <w:spacing w:after="0" w:line="240" w:lineRule="auto"/>
        <w:rPr>
          <w:rFonts w:ascii="Aptos" w:hAnsi="Aptos" w:cs="Poppins"/>
          <w:b/>
          <w:bCs/>
        </w:rPr>
      </w:pPr>
      <w:r w:rsidRPr="00F839DE">
        <w:rPr>
          <w:rFonts w:ascii="Aptos" w:hAnsi="Aptos" w:cs="Poppins"/>
          <w:b/>
          <w:bCs/>
        </w:rPr>
        <w:t>Background</w:t>
      </w:r>
    </w:p>
    <w:p w14:paraId="1CB6A029" w14:textId="77777777" w:rsidR="00025936" w:rsidRPr="00F839DE" w:rsidRDefault="00025936" w:rsidP="00025936">
      <w:pPr>
        <w:spacing w:after="0" w:line="240" w:lineRule="auto"/>
        <w:rPr>
          <w:rFonts w:ascii="Aptos" w:hAnsi="Aptos" w:cs="Poppins"/>
        </w:rPr>
      </w:pPr>
      <w:r w:rsidRPr="00F839DE">
        <w:rPr>
          <w:rFonts w:ascii="Aptos" w:hAnsi="Aptos" w:cs="Poppins"/>
        </w:rPr>
        <w:t xml:space="preserve">The Town of Orleans is looking for a summer intern who can assist with all </w:t>
      </w:r>
      <w:proofErr w:type="gramStart"/>
      <w:r w:rsidRPr="00F839DE">
        <w:rPr>
          <w:rFonts w:ascii="Aptos" w:hAnsi="Aptos" w:cs="Poppins"/>
        </w:rPr>
        <w:t>things</w:t>
      </w:r>
      <w:proofErr w:type="gramEnd"/>
      <w:r w:rsidRPr="00F839DE">
        <w:rPr>
          <w:rFonts w:ascii="Aptos" w:hAnsi="Aptos" w:cs="Poppins"/>
        </w:rPr>
        <w:t xml:space="preserve"> cyanobacteria! Over the last few years Orleans has seen an increase in blooms, concern among citizens, general misinformation and overall fear around the topic. Our department is looking to expand our resources and implement initiatives that provide citizens with applicable, accurate and thoughtful information and ample opportunities to learn more. </w:t>
      </w:r>
    </w:p>
    <w:p w14:paraId="252B1897" w14:textId="77777777" w:rsidR="00025936" w:rsidRPr="00F839DE" w:rsidRDefault="00025936" w:rsidP="00025936">
      <w:pPr>
        <w:spacing w:after="0" w:line="240" w:lineRule="auto"/>
        <w:rPr>
          <w:rFonts w:ascii="Aptos" w:hAnsi="Aptos" w:cs="Poppins"/>
        </w:rPr>
      </w:pPr>
    </w:p>
    <w:p w14:paraId="015B2E94" w14:textId="77777777" w:rsidR="00025936" w:rsidRPr="00F839DE" w:rsidRDefault="00025936" w:rsidP="00025936">
      <w:pPr>
        <w:spacing w:after="0" w:line="240" w:lineRule="auto"/>
        <w:rPr>
          <w:rFonts w:ascii="Aptos" w:hAnsi="Aptos" w:cs="Poppins"/>
        </w:rPr>
      </w:pPr>
      <w:r w:rsidRPr="00F839DE">
        <w:rPr>
          <w:rFonts w:ascii="Aptos" w:hAnsi="Aptos" w:cs="Poppins"/>
        </w:rPr>
        <w:t xml:space="preserve">The intern will not only work with the Orleans Health &amp; Human Services Department, but also town committees, local organizations and Barnstable County. To be clear, this is not a lab or field work </w:t>
      </w:r>
      <w:proofErr w:type="gramStart"/>
      <w:r w:rsidRPr="00F839DE">
        <w:rPr>
          <w:rFonts w:ascii="Aptos" w:hAnsi="Aptos" w:cs="Poppins"/>
        </w:rPr>
        <w:t>internship</w:t>
      </w:r>
      <w:proofErr w:type="gramEnd"/>
      <w:r w:rsidRPr="00F839DE">
        <w:rPr>
          <w:rFonts w:ascii="Aptos" w:hAnsi="Aptos" w:cs="Poppins"/>
        </w:rPr>
        <w:t xml:space="preserve"> it is an internship focused on public outreach, health education and health communication.</w:t>
      </w:r>
    </w:p>
    <w:p w14:paraId="22168F73" w14:textId="77777777" w:rsidR="00025936" w:rsidRPr="00F839DE" w:rsidRDefault="00025936" w:rsidP="00025936">
      <w:pPr>
        <w:spacing w:after="0" w:line="240" w:lineRule="auto"/>
        <w:rPr>
          <w:rFonts w:ascii="Aptos" w:hAnsi="Aptos" w:cs="Poppins"/>
        </w:rPr>
      </w:pPr>
    </w:p>
    <w:p w14:paraId="568A04A5" w14:textId="77777777" w:rsidR="00025936" w:rsidRPr="00F839DE" w:rsidRDefault="00025936" w:rsidP="00025936">
      <w:pPr>
        <w:spacing w:after="0" w:line="240" w:lineRule="auto"/>
        <w:rPr>
          <w:rFonts w:ascii="Aptos" w:hAnsi="Aptos" w:cs="Poppins"/>
          <w:b/>
          <w:bCs/>
        </w:rPr>
      </w:pPr>
      <w:r w:rsidRPr="00F839DE">
        <w:rPr>
          <w:rFonts w:ascii="Aptos" w:hAnsi="Aptos" w:cs="Poppins"/>
          <w:b/>
          <w:bCs/>
        </w:rPr>
        <w:t>Methods</w:t>
      </w:r>
    </w:p>
    <w:p w14:paraId="07E1196E" w14:textId="77777777" w:rsidR="00025936" w:rsidRPr="00F839DE" w:rsidRDefault="00025936" w:rsidP="00025936">
      <w:pPr>
        <w:numPr>
          <w:ilvl w:val="0"/>
          <w:numId w:val="112"/>
        </w:numPr>
        <w:spacing w:after="0" w:line="240" w:lineRule="auto"/>
        <w:rPr>
          <w:rFonts w:ascii="Aptos" w:hAnsi="Aptos" w:cs="Poppins"/>
        </w:rPr>
      </w:pPr>
      <w:r w:rsidRPr="00F839DE">
        <w:rPr>
          <w:rFonts w:ascii="Aptos" w:hAnsi="Aptos" w:cs="Poppins"/>
        </w:rPr>
        <w:t>Collaborate with Town committees, local organizations and Barnstable County to determine best practices for educating on cyanobacteria</w:t>
      </w:r>
    </w:p>
    <w:p w14:paraId="619946E8" w14:textId="77777777" w:rsidR="00025936" w:rsidRPr="00F839DE" w:rsidRDefault="00025936" w:rsidP="00025936">
      <w:pPr>
        <w:numPr>
          <w:ilvl w:val="0"/>
          <w:numId w:val="112"/>
        </w:numPr>
        <w:spacing w:after="0" w:line="240" w:lineRule="auto"/>
        <w:rPr>
          <w:rFonts w:ascii="Aptos" w:hAnsi="Aptos" w:cs="Poppins"/>
        </w:rPr>
      </w:pPr>
      <w:r w:rsidRPr="00F839DE">
        <w:rPr>
          <w:rFonts w:ascii="Aptos" w:hAnsi="Aptos" w:cs="Poppins"/>
        </w:rPr>
        <w:t xml:space="preserve">Independent research and translating scientific information into easy-to-digest tools for the </w:t>
      </w:r>
      <w:proofErr w:type="gramStart"/>
      <w:r w:rsidRPr="00F839DE">
        <w:rPr>
          <w:rFonts w:ascii="Aptos" w:hAnsi="Aptos" w:cs="Poppins"/>
        </w:rPr>
        <w:t>general public</w:t>
      </w:r>
      <w:proofErr w:type="gramEnd"/>
    </w:p>
    <w:p w14:paraId="50422A17"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Design and build a webpage addressing cyanobacteria, providing Orleans specific information, answering frequently asked questions and providing the best possible resources on the topic</w:t>
      </w:r>
    </w:p>
    <w:p w14:paraId="15559F35"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Design and develop educational signage to post at the Orleans freshwater beaches</w:t>
      </w:r>
    </w:p>
    <w:p w14:paraId="10C9687B"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Write templates for the Health Agent to use regarding cyanobacteria communication on pet advisories, health advisories and pond closures</w:t>
      </w:r>
    </w:p>
    <w:p w14:paraId="19BA0151"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Train recreation staff and lifeguards on cyanobacteria detection</w:t>
      </w:r>
    </w:p>
    <w:p w14:paraId="0FD1309C"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 xml:space="preserve">Record a podcast episode discussing frequently asked questions </w:t>
      </w:r>
    </w:p>
    <w:p w14:paraId="67427C47"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Possibly plan a community event at one of the popular ponds to provide educational materials and an opportunity for citizens to ask questions</w:t>
      </w:r>
    </w:p>
    <w:p w14:paraId="7CA6A50D" w14:textId="77777777" w:rsidR="00025936" w:rsidRPr="00F839DE" w:rsidRDefault="00025936" w:rsidP="00025936">
      <w:pPr>
        <w:numPr>
          <w:ilvl w:val="0"/>
          <w:numId w:val="111"/>
        </w:numPr>
        <w:spacing w:after="0" w:line="240" w:lineRule="auto"/>
        <w:rPr>
          <w:rFonts w:ascii="Aptos" w:hAnsi="Aptos" w:cs="Poppins"/>
          <w:b/>
          <w:bCs/>
        </w:rPr>
      </w:pPr>
      <w:r w:rsidRPr="00F839DE">
        <w:rPr>
          <w:rFonts w:ascii="Aptos" w:hAnsi="Aptos" w:cs="Poppins"/>
        </w:rPr>
        <w:t>Present on resources developed to the Orleans Marine &amp; Freshwater Advisory Committee and Board of Health</w:t>
      </w:r>
      <w:r w:rsidRPr="00F839DE">
        <w:rPr>
          <w:rFonts w:ascii="Aptos" w:hAnsi="Aptos" w:cs="Poppins"/>
          <w:b/>
          <w:bCs/>
        </w:rPr>
        <w:t xml:space="preserve"> </w:t>
      </w:r>
    </w:p>
    <w:p w14:paraId="2016EE31" w14:textId="77777777" w:rsidR="00025936" w:rsidRPr="00F839DE" w:rsidRDefault="00025936" w:rsidP="00025936">
      <w:pPr>
        <w:spacing w:after="0" w:line="240" w:lineRule="auto"/>
        <w:rPr>
          <w:rFonts w:ascii="Aptos" w:hAnsi="Aptos" w:cs="Poppins"/>
          <w:b/>
          <w:bCs/>
        </w:rPr>
      </w:pPr>
    </w:p>
    <w:p w14:paraId="2ABC9B0E" w14:textId="77777777" w:rsidR="00025936" w:rsidRPr="00F839DE" w:rsidRDefault="00025936" w:rsidP="00025936">
      <w:pPr>
        <w:spacing w:after="0" w:line="240" w:lineRule="auto"/>
        <w:rPr>
          <w:rFonts w:ascii="Aptos" w:hAnsi="Aptos" w:cs="Poppins"/>
          <w:b/>
          <w:bCs/>
        </w:rPr>
      </w:pPr>
      <w:r w:rsidRPr="00F839DE">
        <w:rPr>
          <w:rFonts w:ascii="Aptos" w:hAnsi="Aptos" w:cs="Poppins"/>
          <w:b/>
          <w:bCs/>
        </w:rPr>
        <w:t>Expected Outcomes</w:t>
      </w:r>
    </w:p>
    <w:p w14:paraId="209525FB"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Build a database of educational resources that the town of Orleans can continue to use, and specifically launch a webpage on the Town website</w:t>
      </w:r>
    </w:p>
    <w:p w14:paraId="14DEC303" w14:textId="77777777" w:rsidR="00025936" w:rsidRPr="00F839DE" w:rsidRDefault="00025936" w:rsidP="00025936">
      <w:pPr>
        <w:numPr>
          <w:ilvl w:val="0"/>
          <w:numId w:val="111"/>
        </w:numPr>
        <w:spacing w:after="0" w:line="240" w:lineRule="auto"/>
        <w:rPr>
          <w:rFonts w:ascii="Aptos" w:hAnsi="Aptos" w:cs="Poppins"/>
        </w:rPr>
      </w:pPr>
      <w:r w:rsidRPr="00F839DE">
        <w:rPr>
          <w:rFonts w:ascii="Aptos" w:hAnsi="Aptos" w:cs="Poppins"/>
        </w:rPr>
        <w:t xml:space="preserve">Determine and implement best practices to </w:t>
      </w:r>
      <w:proofErr w:type="gramStart"/>
      <w:r w:rsidRPr="00F839DE">
        <w:rPr>
          <w:rFonts w:ascii="Aptos" w:hAnsi="Aptos" w:cs="Poppins"/>
        </w:rPr>
        <w:t>communicating</w:t>
      </w:r>
      <w:proofErr w:type="gramEnd"/>
      <w:r w:rsidRPr="00F839DE">
        <w:rPr>
          <w:rFonts w:ascii="Aptos" w:hAnsi="Aptos" w:cs="Poppins"/>
        </w:rPr>
        <w:t xml:space="preserve"> on cyanobacteria, which must </w:t>
      </w:r>
      <w:proofErr w:type="gramStart"/>
      <w:r w:rsidRPr="00F839DE">
        <w:rPr>
          <w:rFonts w:ascii="Aptos" w:hAnsi="Aptos" w:cs="Poppins"/>
        </w:rPr>
        <w:t>take into account</w:t>
      </w:r>
      <w:proofErr w:type="gramEnd"/>
      <w:r w:rsidRPr="00F839DE">
        <w:rPr>
          <w:rFonts w:ascii="Aptos" w:hAnsi="Aptos" w:cs="Poppins"/>
        </w:rPr>
        <w:t xml:space="preserve"> objectives from different </w:t>
      </w:r>
      <w:proofErr w:type="gramStart"/>
      <w:r w:rsidRPr="00F839DE">
        <w:rPr>
          <w:rFonts w:ascii="Aptos" w:hAnsi="Aptos" w:cs="Poppins"/>
        </w:rPr>
        <w:t>department</w:t>
      </w:r>
      <w:proofErr w:type="gramEnd"/>
      <w:r w:rsidRPr="00F839DE">
        <w:rPr>
          <w:rFonts w:ascii="Aptos" w:hAnsi="Aptos" w:cs="Poppins"/>
        </w:rPr>
        <w:t xml:space="preserve"> and committees</w:t>
      </w:r>
    </w:p>
    <w:p w14:paraId="1BD5E633" w14:textId="77777777" w:rsidR="00025936" w:rsidRDefault="00025936" w:rsidP="00025936">
      <w:pPr>
        <w:spacing w:after="0" w:line="240" w:lineRule="auto"/>
        <w:rPr>
          <w:rFonts w:ascii="Aptos" w:hAnsi="Aptos" w:cs="Poppins"/>
        </w:rPr>
      </w:pPr>
      <w:r w:rsidRPr="00F839DE">
        <w:rPr>
          <w:rFonts w:ascii="Aptos" w:hAnsi="Aptos" w:cs="Poppins"/>
        </w:rPr>
        <w:t xml:space="preserve"> </w:t>
      </w:r>
    </w:p>
    <w:p w14:paraId="345F0A15" w14:textId="45BDEA95" w:rsidR="00025936" w:rsidRDefault="00025936" w:rsidP="00025936">
      <w:pPr>
        <w:spacing w:after="0" w:line="240" w:lineRule="auto"/>
        <w:rPr>
          <w:i/>
          <w:iCs/>
        </w:rPr>
      </w:pPr>
      <w:r w:rsidRPr="001E04D9">
        <w:rPr>
          <w:b/>
          <w:bCs/>
          <w:i/>
          <w:iCs/>
        </w:rPr>
        <w:t>Required/preferred qualifications</w:t>
      </w:r>
      <w:r w:rsidRPr="001E04D9">
        <w:rPr>
          <w:i/>
          <w:iCs/>
        </w:rPr>
        <w:t xml:space="preserve">: Graduate, </w:t>
      </w:r>
      <w:r>
        <w:rPr>
          <w:i/>
          <w:iCs/>
        </w:rPr>
        <w:t xml:space="preserve">undergraduate, or doctoral </w:t>
      </w:r>
      <w:r w:rsidRPr="001E04D9">
        <w:rPr>
          <w:i/>
          <w:iCs/>
        </w:rPr>
        <w:t>student</w:t>
      </w:r>
      <w:r>
        <w:rPr>
          <w:i/>
          <w:iCs/>
        </w:rPr>
        <w:t xml:space="preserve"> </w:t>
      </w:r>
      <w:r w:rsidRPr="006C6136">
        <w:rPr>
          <w:i/>
          <w:iCs/>
        </w:rPr>
        <w:t>preferred.</w:t>
      </w:r>
    </w:p>
    <w:p w14:paraId="68EDA722" w14:textId="77777777" w:rsidR="00025936" w:rsidRPr="001E04D9" w:rsidRDefault="00025936" w:rsidP="00025936">
      <w:pPr>
        <w:spacing w:after="0" w:line="240" w:lineRule="auto"/>
        <w:rPr>
          <w:i/>
          <w:iCs/>
        </w:rPr>
      </w:pPr>
    </w:p>
    <w:p w14:paraId="0BF7CABB" w14:textId="77777777" w:rsidR="00025936" w:rsidRPr="001E04D9" w:rsidRDefault="00025936" w:rsidP="00025936">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3C291989" w14:textId="77777777" w:rsidR="00025936" w:rsidRPr="001E04D9" w:rsidRDefault="00025936" w:rsidP="00025936">
      <w:pPr>
        <w:shd w:val="clear" w:color="auto" w:fill="FFFFFF"/>
        <w:spacing w:after="0" w:line="240" w:lineRule="auto"/>
        <w:ind w:right="100"/>
        <w:rPr>
          <w:b/>
          <w:bCs/>
          <w:i/>
          <w:iCs/>
        </w:rPr>
      </w:pPr>
    </w:p>
    <w:p w14:paraId="0FC5800E" w14:textId="3108FD21" w:rsidR="00025936" w:rsidRPr="001E04D9" w:rsidRDefault="00025936" w:rsidP="00025936">
      <w:pPr>
        <w:shd w:val="clear" w:color="auto" w:fill="FFFFFF"/>
        <w:spacing w:after="0" w:line="240" w:lineRule="auto"/>
        <w:ind w:right="100"/>
        <w:rPr>
          <w:i/>
          <w:iCs/>
        </w:rPr>
      </w:pPr>
      <w:r w:rsidRPr="001E04D9">
        <w:rPr>
          <w:b/>
          <w:bCs/>
          <w:i/>
          <w:iCs/>
        </w:rPr>
        <w:t>Primary location:</w:t>
      </w:r>
      <w:r w:rsidRPr="001E04D9">
        <w:rPr>
          <w:i/>
          <w:iCs/>
        </w:rPr>
        <w:t xml:space="preserve"> </w:t>
      </w:r>
      <w:r w:rsidRPr="00025936">
        <w:rPr>
          <w:i/>
          <w:iCs/>
        </w:rPr>
        <w:t>19 School Road, Orleans, MA 02653</w:t>
      </w:r>
    </w:p>
    <w:p w14:paraId="2E880CC7" w14:textId="77777777" w:rsidR="00025936" w:rsidRDefault="00025936" w:rsidP="00025936">
      <w:pPr>
        <w:rPr>
          <w:rFonts w:ascii="Aptos" w:hAnsi="Aptos" w:cs="Poppins"/>
        </w:rPr>
      </w:pPr>
    </w:p>
    <w:p w14:paraId="0F75B847" w14:textId="77777777" w:rsidR="00025936" w:rsidRPr="00F839DE" w:rsidRDefault="00025936" w:rsidP="00025936">
      <w:pPr>
        <w:rPr>
          <w:rFonts w:ascii="Aptos" w:hAnsi="Aptos" w:cs="Poppins"/>
        </w:rPr>
      </w:pPr>
    </w:p>
    <w:p w14:paraId="4619DF18" w14:textId="298EA051" w:rsidR="0088257B" w:rsidRPr="00D9025D" w:rsidRDefault="0088257B" w:rsidP="0088257B">
      <w:pPr>
        <w:spacing w:after="0" w:line="240" w:lineRule="auto"/>
        <w:jc w:val="center"/>
        <w:rPr>
          <w:rFonts w:ascii="Aptos" w:hAnsi="Aptos" w:cstheme="minorHAnsi"/>
          <w:b/>
          <w:bCs/>
          <w:sz w:val="24"/>
          <w:szCs w:val="24"/>
          <w:u w:val="single"/>
        </w:rPr>
      </w:pPr>
      <w:hyperlink r:id="rId94" w:history="1">
        <w:r w:rsidRPr="00A56815">
          <w:rPr>
            <w:rStyle w:val="Hyperlink"/>
            <w:rFonts w:ascii="Aptos" w:hAnsi="Aptos" w:cstheme="minorHAnsi"/>
            <w:b/>
            <w:bCs/>
            <w:sz w:val="24"/>
            <w:szCs w:val="24"/>
          </w:rPr>
          <w:t>Town of Rockport</w:t>
        </w:r>
      </w:hyperlink>
    </w:p>
    <w:p w14:paraId="699087D7" w14:textId="77777777" w:rsidR="0088257B" w:rsidRPr="00D9025D" w:rsidRDefault="0088257B" w:rsidP="0088257B">
      <w:pPr>
        <w:spacing w:after="0" w:line="240" w:lineRule="auto"/>
        <w:jc w:val="center"/>
        <w:rPr>
          <w:rFonts w:ascii="Aptos" w:hAnsi="Aptos" w:cstheme="minorHAnsi"/>
          <w:b/>
          <w:bCs/>
          <w:i/>
          <w:iCs/>
          <w:sz w:val="24"/>
          <w:szCs w:val="24"/>
        </w:rPr>
      </w:pPr>
      <w:r w:rsidRPr="00D9025D">
        <w:rPr>
          <w:rFonts w:ascii="Aptos" w:hAnsi="Aptos" w:cstheme="minorHAnsi"/>
          <w:b/>
          <w:bCs/>
          <w:i/>
          <w:iCs/>
          <w:sz w:val="24"/>
          <w:szCs w:val="24"/>
        </w:rPr>
        <w:t>Update the database of domestic wells in Rockport</w:t>
      </w:r>
    </w:p>
    <w:p w14:paraId="68B82110" w14:textId="77777777" w:rsidR="0088257B" w:rsidRPr="00D9025D" w:rsidRDefault="0088257B" w:rsidP="0088257B">
      <w:pPr>
        <w:spacing w:after="0" w:line="240" w:lineRule="auto"/>
        <w:rPr>
          <w:rFonts w:ascii="Aptos" w:hAnsi="Aptos" w:cstheme="minorHAnsi"/>
        </w:rPr>
      </w:pPr>
    </w:p>
    <w:p w14:paraId="7AD95A78" w14:textId="77777777" w:rsidR="0088257B" w:rsidRPr="00D9025D" w:rsidRDefault="0088257B" w:rsidP="0088257B">
      <w:pPr>
        <w:spacing w:after="0" w:line="240" w:lineRule="auto"/>
        <w:rPr>
          <w:rFonts w:ascii="Aptos" w:hAnsi="Aptos" w:cstheme="minorHAnsi"/>
          <w:b/>
          <w:bCs/>
        </w:rPr>
      </w:pPr>
      <w:r w:rsidRPr="00D9025D">
        <w:rPr>
          <w:rFonts w:ascii="Aptos" w:hAnsi="Aptos" w:cstheme="minorHAnsi"/>
          <w:b/>
          <w:bCs/>
        </w:rPr>
        <w:t>Background</w:t>
      </w:r>
    </w:p>
    <w:p w14:paraId="7F70B0DD" w14:textId="77777777" w:rsidR="0088257B" w:rsidRPr="00D9025D" w:rsidRDefault="0088257B" w:rsidP="0088257B">
      <w:pPr>
        <w:spacing w:after="0" w:line="240" w:lineRule="auto"/>
        <w:rPr>
          <w:rFonts w:ascii="Aptos" w:hAnsi="Aptos" w:cstheme="minorHAnsi"/>
        </w:rPr>
      </w:pPr>
      <w:r w:rsidRPr="00D9025D">
        <w:rPr>
          <w:rFonts w:ascii="Aptos" w:hAnsi="Aptos" w:cstheme="minorHAnsi"/>
        </w:rPr>
        <w:t xml:space="preserve">The Rockport Health Department and Department of Public Works are making efforts to verify the number of existing potable, irrigation and geothermal wells in Town. </w:t>
      </w:r>
    </w:p>
    <w:p w14:paraId="213E177B" w14:textId="77777777" w:rsidR="0088257B" w:rsidRPr="00D9025D" w:rsidRDefault="0088257B" w:rsidP="0088257B">
      <w:pPr>
        <w:spacing w:after="0" w:line="240" w:lineRule="auto"/>
        <w:rPr>
          <w:rFonts w:ascii="Aptos" w:hAnsi="Aptos" w:cstheme="minorHAnsi"/>
        </w:rPr>
      </w:pPr>
    </w:p>
    <w:p w14:paraId="661793A3" w14:textId="77777777" w:rsidR="0088257B" w:rsidRPr="00D9025D" w:rsidRDefault="0088257B" w:rsidP="0088257B">
      <w:pPr>
        <w:spacing w:after="0" w:line="240" w:lineRule="auto"/>
        <w:rPr>
          <w:rFonts w:ascii="Aptos" w:hAnsi="Aptos" w:cstheme="minorHAnsi"/>
          <w:b/>
          <w:bCs/>
        </w:rPr>
      </w:pPr>
      <w:r w:rsidRPr="00D9025D">
        <w:rPr>
          <w:rFonts w:ascii="Aptos" w:hAnsi="Aptos" w:cstheme="minorHAnsi"/>
          <w:b/>
          <w:bCs/>
        </w:rPr>
        <w:t>Methods</w:t>
      </w:r>
    </w:p>
    <w:p w14:paraId="3187B8C5" w14:textId="77777777" w:rsidR="0088257B" w:rsidRPr="00D9025D" w:rsidRDefault="0088257B" w:rsidP="0088257B">
      <w:pPr>
        <w:spacing w:after="0" w:line="240" w:lineRule="auto"/>
        <w:rPr>
          <w:rFonts w:ascii="Aptos" w:hAnsi="Aptos" w:cstheme="minorHAnsi"/>
        </w:rPr>
      </w:pPr>
      <w:r w:rsidRPr="00D9025D">
        <w:rPr>
          <w:rFonts w:ascii="Aptos" w:hAnsi="Aptos" w:cstheme="minorHAnsi"/>
        </w:rPr>
        <w:t>Under the guidance of the Public Health Director and DPW Business Manager, the intern will:</w:t>
      </w:r>
    </w:p>
    <w:p w14:paraId="3EC82E44"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which wells currently in our database received permits from the Town</w:t>
      </w:r>
    </w:p>
    <w:p w14:paraId="20A3B23C"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whether a copy of the permit was provided to the property owner</w:t>
      </w:r>
    </w:p>
    <w:p w14:paraId="42F95EDF"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 xml:space="preserve">Create and deliver to property </w:t>
      </w:r>
      <w:proofErr w:type="gramStart"/>
      <w:r w:rsidRPr="00D9025D">
        <w:rPr>
          <w:rFonts w:ascii="Aptos" w:hAnsi="Aptos" w:cstheme="minorHAnsi"/>
          <w:color w:val="000000"/>
          <w:sz w:val="22"/>
          <w:szCs w:val="22"/>
        </w:rPr>
        <w:t>owners</w:t>
      </w:r>
      <w:proofErr w:type="gramEnd"/>
      <w:r w:rsidRPr="00D9025D">
        <w:rPr>
          <w:rFonts w:ascii="Aptos" w:hAnsi="Aptos" w:cstheme="minorHAnsi"/>
          <w:color w:val="000000"/>
          <w:sz w:val="22"/>
          <w:szCs w:val="22"/>
        </w:rPr>
        <w:t xml:space="preserve"> copies of permits if not previously done</w:t>
      </w:r>
    </w:p>
    <w:p w14:paraId="73B957E4"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which wells in our database have a Well Completion Report on file with the Town</w:t>
      </w:r>
    </w:p>
    <w:p w14:paraId="286DBF97"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Pursue copies of all Well Completion Reports not on file with the Town</w:t>
      </w:r>
    </w:p>
    <w:p w14:paraId="155BBDC7"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which wells currently in our database have a Well Completion Report on file with the Mass DEP Well Driller Program (</w:t>
      </w:r>
      <w:proofErr w:type="gramStart"/>
      <w:r w:rsidRPr="00D9025D">
        <w:rPr>
          <w:rFonts w:ascii="Aptos" w:hAnsi="Aptos" w:cstheme="minorHAnsi"/>
          <w:color w:val="000000"/>
          <w:sz w:val="22"/>
          <w:szCs w:val="22"/>
        </w:rPr>
        <w:t>DCR;</w:t>
      </w:r>
      <w:proofErr w:type="gramEnd"/>
      <w:r w:rsidRPr="00D9025D">
        <w:rPr>
          <w:rFonts w:ascii="Aptos" w:hAnsi="Aptos" w:cstheme="minorHAnsi"/>
          <w:color w:val="000000"/>
          <w:sz w:val="22"/>
          <w:szCs w:val="22"/>
        </w:rPr>
        <w:t xml:space="preserve"> Department of Conservation and Recreation)</w:t>
      </w:r>
    </w:p>
    <w:p w14:paraId="7B8C3E6D"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Research to see which wells in Rockport are on file with the DCR and what information the DCR has regarding those wells</w:t>
      </w:r>
    </w:p>
    <w:p w14:paraId="4E43D235"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Create a list of property owners and well drillers who have not submitted Well Completion Reports to the DEP Well Driller Program</w:t>
      </w:r>
    </w:p>
    <w:p w14:paraId="1AE429C7"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which currently active wells were inspected following installation</w:t>
      </w:r>
    </w:p>
    <w:p w14:paraId="3E2367B2"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Determine which currently active wells were tested</w:t>
      </w:r>
    </w:p>
    <w:p w14:paraId="6F4DFE8A"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Use file data to determine which wells currently in our Town database have been abandoned</w:t>
      </w:r>
    </w:p>
    <w:p w14:paraId="1E2ADD09"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Pursue needed documentation establishing which wells have been abandoned</w:t>
      </w:r>
    </w:p>
    <w:p w14:paraId="6D6E6122" w14:textId="77777777" w:rsidR="0088257B" w:rsidRPr="00D9025D" w:rsidRDefault="0088257B" w:rsidP="0088257B">
      <w:pPr>
        <w:pStyle w:val="NormalWeb"/>
        <w:numPr>
          <w:ilvl w:val="1"/>
          <w:numId w:val="84"/>
        </w:numPr>
        <w:textAlignment w:val="baseline"/>
        <w:rPr>
          <w:rFonts w:ascii="Aptos" w:hAnsi="Aptos" w:cstheme="minorHAnsi"/>
          <w:color w:val="000000"/>
          <w:sz w:val="22"/>
          <w:szCs w:val="22"/>
        </w:rPr>
      </w:pPr>
      <w:proofErr w:type="gramStart"/>
      <w:r w:rsidRPr="00D9025D">
        <w:rPr>
          <w:rFonts w:ascii="Aptos" w:hAnsi="Aptos" w:cstheme="minorHAnsi"/>
          <w:color w:val="000000"/>
          <w:sz w:val="22"/>
          <w:szCs w:val="22"/>
        </w:rPr>
        <w:t>Research</w:t>
      </w:r>
      <w:proofErr w:type="gramEnd"/>
      <w:r w:rsidRPr="00D9025D">
        <w:rPr>
          <w:rFonts w:ascii="Aptos" w:hAnsi="Aptos" w:cstheme="minorHAnsi"/>
          <w:color w:val="000000"/>
          <w:sz w:val="22"/>
          <w:szCs w:val="22"/>
        </w:rPr>
        <w:t xml:space="preserve"> whether any known wells that existed prior to the enactment of Title 5 regulations are grandfathered regarding permits, setbacks and reporting to the DEP, and create a list of those property owners</w:t>
      </w:r>
    </w:p>
    <w:p w14:paraId="3E913E67" w14:textId="77777777" w:rsidR="0088257B" w:rsidRPr="00D9025D" w:rsidRDefault="0088257B" w:rsidP="0088257B">
      <w:pPr>
        <w:pStyle w:val="NormalWeb"/>
        <w:numPr>
          <w:ilvl w:val="0"/>
          <w:numId w:val="84"/>
        </w:numPr>
        <w:textAlignment w:val="baseline"/>
        <w:rPr>
          <w:rFonts w:ascii="Aptos" w:hAnsi="Aptos" w:cstheme="minorHAnsi"/>
          <w:color w:val="000000"/>
          <w:sz w:val="22"/>
          <w:szCs w:val="22"/>
        </w:rPr>
      </w:pPr>
      <w:r w:rsidRPr="00D9025D">
        <w:rPr>
          <w:rFonts w:ascii="Aptos" w:hAnsi="Aptos" w:cstheme="minorHAnsi"/>
          <w:color w:val="000000"/>
          <w:sz w:val="22"/>
          <w:szCs w:val="22"/>
        </w:rPr>
        <w:t>Document which properties that have wells in Town are also on Town water</w:t>
      </w:r>
    </w:p>
    <w:p w14:paraId="6513C25E" w14:textId="77777777" w:rsidR="0088257B" w:rsidRPr="00D9025D" w:rsidRDefault="0088257B" w:rsidP="0088257B">
      <w:pPr>
        <w:spacing w:after="0" w:line="240" w:lineRule="auto"/>
        <w:rPr>
          <w:rFonts w:ascii="Aptos" w:hAnsi="Aptos" w:cstheme="minorHAnsi"/>
        </w:rPr>
      </w:pPr>
    </w:p>
    <w:p w14:paraId="42147EE5" w14:textId="77777777" w:rsidR="0088257B" w:rsidRPr="00D9025D" w:rsidRDefault="0088257B" w:rsidP="0088257B">
      <w:pPr>
        <w:spacing w:after="0" w:line="240" w:lineRule="auto"/>
        <w:rPr>
          <w:rFonts w:ascii="Aptos" w:hAnsi="Aptos" w:cstheme="minorHAnsi"/>
          <w:b/>
          <w:bCs/>
        </w:rPr>
      </w:pPr>
      <w:r w:rsidRPr="00D9025D">
        <w:rPr>
          <w:rFonts w:ascii="Aptos" w:hAnsi="Aptos" w:cstheme="minorHAnsi"/>
          <w:b/>
          <w:bCs/>
        </w:rPr>
        <w:t>Expected Outcomes</w:t>
      </w:r>
    </w:p>
    <w:p w14:paraId="2754DC80" w14:textId="77777777" w:rsidR="0088257B" w:rsidRPr="00D9025D" w:rsidRDefault="0088257B" w:rsidP="0088257B">
      <w:pPr>
        <w:spacing w:after="0" w:line="240" w:lineRule="auto"/>
        <w:rPr>
          <w:rFonts w:ascii="Aptos" w:hAnsi="Aptos" w:cstheme="minorHAnsi"/>
        </w:rPr>
      </w:pPr>
      <w:r w:rsidRPr="00D9025D">
        <w:rPr>
          <w:rFonts w:ascii="Aptos" w:hAnsi="Aptos" w:cstheme="minorHAnsi"/>
        </w:rPr>
        <w:t>Through producing a list of existing domestic wells in Rockport, the intern will gain hands-on data collection experience through interfacing with property owners, contractors and state agencies. They will develop a strong understanding that having accurate data is essential to protecting public health and the environment.</w:t>
      </w:r>
    </w:p>
    <w:p w14:paraId="7D9BF503" w14:textId="77777777" w:rsidR="0088257B" w:rsidRDefault="0088257B" w:rsidP="0088257B">
      <w:pPr>
        <w:spacing w:after="0" w:line="240" w:lineRule="auto"/>
        <w:rPr>
          <w:rFonts w:ascii="Aptos" w:hAnsi="Aptos" w:cstheme="minorHAnsi"/>
        </w:rPr>
      </w:pPr>
    </w:p>
    <w:p w14:paraId="4059008B" w14:textId="77777777" w:rsidR="0088257B" w:rsidRPr="001E04D9" w:rsidRDefault="0088257B" w:rsidP="0088257B">
      <w:pPr>
        <w:shd w:val="clear" w:color="auto" w:fill="FFFFFF"/>
        <w:spacing w:after="0" w:line="240" w:lineRule="auto"/>
        <w:ind w:right="100"/>
        <w:rPr>
          <w:i/>
          <w:iCs/>
        </w:rPr>
      </w:pPr>
      <w:r w:rsidRPr="001E04D9">
        <w:rPr>
          <w:i/>
          <w:iCs/>
        </w:rPr>
        <w:t>This internship is an</w:t>
      </w:r>
      <w:r>
        <w:rPr>
          <w:b/>
          <w:bCs/>
          <w:i/>
          <w:iCs/>
        </w:rPr>
        <w:t xml:space="preserve"> in-person </w:t>
      </w:r>
      <w:r w:rsidRPr="001E04D9">
        <w:rPr>
          <w:i/>
          <w:iCs/>
        </w:rPr>
        <w:t xml:space="preserve">position. </w:t>
      </w:r>
    </w:p>
    <w:p w14:paraId="3E96F59B" w14:textId="77777777" w:rsidR="0088257B" w:rsidRPr="00D9025D" w:rsidRDefault="0088257B" w:rsidP="0088257B">
      <w:pPr>
        <w:spacing w:after="0" w:line="240" w:lineRule="auto"/>
        <w:rPr>
          <w:rFonts w:ascii="Aptos" w:hAnsi="Aptos" w:cstheme="minorHAnsi"/>
        </w:rPr>
      </w:pPr>
    </w:p>
    <w:p w14:paraId="63135E1D" w14:textId="2B3491F2" w:rsidR="0088257B" w:rsidRPr="00D9025D" w:rsidRDefault="0088257B" w:rsidP="0088257B">
      <w:pPr>
        <w:spacing w:after="0" w:line="240" w:lineRule="auto"/>
        <w:rPr>
          <w:rFonts w:ascii="Aptos" w:hAnsi="Aptos" w:cstheme="minorHAnsi"/>
          <w:i/>
          <w:iCs/>
        </w:rPr>
      </w:pPr>
      <w:r w:rsidRPr="00D9025D">
        <w:rPr>
          <w:rFonts w:ascii="Aptos" w:hAnsi="Aptos" w:cstheme="minorHAnsi"/>
          <w:b/>
          <w:bCs/>
          <w:i/>
          <w:iCs/>
        </w:rPr>
        <w:t>Required/preferred qualifications:</w:t>
      </w:r>
      <w:r w:rsidRPr="00D9025D">
        <w:rPr>
          <w:rFonts w:ascii="Aptos" w:hAnsi="Aptos" w:cstheme="minorHAnsi"/>
          <w:i/>
          <w:iCs/>
        </w:rPr>
        <w:t xml:space="preserve"> </w:t>
      </w:r>
      <w:r>
        <w:rPr>
          <w:rFonts w:ascii="Aptos" w:hAnsi="Aptos" w:cstheme="minorHAnsi"/>
          <w:i/>
          <w:iCs/>
        </w:rPr>
        <w:t>Graduate, MPH, or doctoral student with a</w:t>
      </w:r>
      <w:r w:rsidRPr="00D9025D">
        <w:rPr>
          <w:rFonts w:ascii="Aptos" w:hAnsi="Aptos" w:cstheme="minorHAnsi"/>
          <w:i/>
          <w:iCs/>
        </w:rPr>
        <w:t>t least one semester of public health courses preferred.</w:t>
      </w:r>
    </w:p>
    <w:p w14:paraId="3683AAFF" w14:textId="77777777" w:rsidR="0088257B" w:rsidRPr="00D9025D" w:rsidRDefault="0088257B" w:rsidP="0088257B">
      <w:pPr>
        <w:spacing w:after="0" w:line="240" w:lineRule="auto"/>
        <w:rPr>
          <w:rFonts w:ascii="Aptos" w:hAnsi="Aptos" w:cstheme="minorHAnsi"/>
          <w:i/>
          <w:iCs/>
        </w:rPr>
      </w:pPr>
    </w:p>
    <w:p w14:paraId="7443C715" w14:textId="77777777" w:rsidR="0088257B" w:rsidRPr="00D9025D" w:rsidRDefault="0088257B" w:rsidP="0088257B">
      <w:pPr>
        <w:spacing w:after="0" w:line="240" w:lineRule="auto"/>
        <w:rPr>
          <w:rFonts w:ascii="Aptos" w:hAnsi="Aptos" w:cstheme="minorHAnsi"/>
          <w:i/>
          <w:iCs/>
        </w:rPr>
      </w:pPr>
      <w:r w:rsidRPr="00D9025D">
        <w:rPr>
          <w:rFonts w:ascii="Aptos" w:hAnsi="Aptos" w:cstheme="minorHAnsi"/>
          <w:b/>
          <w:bCs/>
          <w:i/>
          <w:iCs/>
        </w:rPr>
        <w:t>Primary location:</w:t>
      </w:r>
      <w:r w:rsidRPr="00D9025D">
        <w:rPr>
          <w:rFonts w:ascii="Aptos" w:hAnsi="Aptos" w:cstheme="minorHAnsi"/>
          <w:i/>
          <w:iCs/>
        </w:rPr>
        <w:t xml:space="preserve"> Town Hall Annex, 26 Broadway, Rockport, MA 01966</w:t>
      </w:r>
    </w:p>
    <w:p w14:paraId="673977A6" w14:textId="77777777" w:rsidR="0088257B" w:rsidRPr="00D9025D" w:rsidRDefault="0088257B" w:rsidP="0088257B">
      <w:pPr>
        <w:spacing w:after="0" w:line="240" w:lineRule="auto"/>
        <w:rPr>
          <w:rFonts w:ascii="Aptos" w:hAnsi="Aptos" w:cstheme="minorHAnsi"/>
          <w:i/>
          <w:iCs/>
        </w:rPr>
      </w:pPr>
    </w:p>
    <w:p w14:paraId="111C1A22" w14:textId="77777777" w:rsidR="0088257B" w:rsidRDefault="0088257B" w:rsidP="00943E36">
      <w:pPr>
        <w:pStyle w:val="pf0"/>
        <w:spacing w:before="0" w:beforeAutospacing="0" w:after="0" w:afterAutospacing="0"/>
        <w:jc w:val="center"/>
        <w:rPr>
          <w:rStyle w:val="cf01"/>
          <w:rFonts w:asciiTheme="minorHAnsi" w:eastAsiaTheme="majorEastAsia" w:hAnsiTheme="minorHAnsi"/>
          <w:sz w:val="24"/>
          <w:szCs w:val="24"/>
          <w:u w:val="single"/>
        </w:rPr>
      </w:pPr>
    </w:p>
    <w:p w14:paraId="6E4CA71D" w14:textId="77777777" w:rsidR="0088257B" w:rsidRDefault="0088257B" w:rsidP="00943E36">
      <w:pPr>
        <w:pStyle w:val="pf0"/>
        <w:spacing w:before="0" w:beforeAutospacing="0" w:after="0" w:afterAutospacing="0"/>
        <w:jc w:val="center"/>
        <w:rPr>
          <w:rStyle w:val="cf01"/>
          <w:rFonts w:asciiTheme="minorHAnsi" w:eastAsiaTheme="majorEastAsia" w:hAnsiTheme="minorHAnsi"/>
          <w:sz w:val="24"/>
          <w:szCs w:val="24"/>
          <w:u w:val="single"/>
        </w:rPr>
      </w:pPr>
    </w:p>
    <w:p w14:paraId="492C3304" w14:textId="77777777" w:rsidR="0088257B" w:rsidRDefault="0088257B" w:rsidP="00943E36">
      <w:pPr>
        <w:pStyle w:val="pf0"/>
        <w:spacing w:before="0" w:beforeAutospacing="0" w:after="0" w:afterAutospacing="0"/>
        <w:jc w:val="center"/>
        <w:rPr>
          <w:rStyle w:val="cf01"/>
          <w:rFonts w:asciiTheme="minorHAnsi" w:eastAsiaTheme="majorEastAsia" w:hAnsiTheme="minorHAnsi"/>
          <w:sz w:val="24"/>
          <w:szCs w:val="24"/>
          <w:u w:val="single"/>
        </w:rPr>
      </w:pPr>
    </w:p>
    <w:p w14:paraId="127BA8FF" w14:textId="77777777" w:rsidR="0088257B" w:rsidRPr="0088257B" w:rsidRDefault="0088257B" w:rsidP="00943E36">
      <w:pPr>
        <w:pStyle w:val="pf0"/>
        <w:spacing w:before="0" w:beforeAutospacing="0" w:after="0" w:afterAutospacing="0"/>
        <w:jc w:val="center"/>
        <w:rPr>
          <w:rStyle w:val="cf01"/>
          <w:rFonts w:asciiTheme="minorHAnsi" w:eastAsiaTheme="majorEastAsia" w:hAnsiTheme="minorHAnsi"/>
          <w:sz w:val="24"/>
          <w:szCs w:val="24"/>
          <w:u w:val="single"/>
        </w:rPr>
      </w:pPr>
    </w:p>
    <w:p w14:paraId="4731F8F2" w14:textId="6AE57130" w:rsidR="00BA3654" w:rsidRPr="007E75FD" w:rsidRDefault="00BA3654" w:rsidP="00BA3654">
      <w:pPr>
        <w:widowControl w:val="0"/>
        <w:pBdr>
          <w:top w:val="nil"/>
          <w:left w:val="nil"/>
          <w:bottom w:val="nil"/>
          <w:right w:val="nil"/>
          <w:between w:val="nil"/>
        </w:pBdr>
        <w:spacing w:after="0" w:line="240" w:lineRule="auto"/>
        <w:ind w:left="17"/>
        <w:jc w:val="center"/>
        <w:rPr>
          <w:rFonts w:ascii="Aptos" w:hAnsi="Aptos"/>
          <w:b/>
          <w:bCs/>
          <w:color w:val="000000"/>
          <w:sz w:val="24"/>
          <w:szCs w:val="24"/>
          <w:u w:val="single"/>
        </w:rPr>
      </w:pPr>
      <w:hyperlink r:id="rId95" w:history="1">
        <w:r w:rsidRPr="00A56815">
          <w:rPr>
            <w:rStyle w:val="Hyperlink"/>
            <w:rFonts w:ascii="Aptos" w:hAnsi="Aptos"/>
            <w:b/>
            <w:bCs/>
            <w:sz w:val="24"/>
            <w:szCs w:val="24"/>
          </w:rPr>
          <w:t>Southern Berkshire Public Health Collaborative</w:t>
        </w:r>
      </w:hyperlink>
    </w:p>
    <w:p w14:paraId="6328414B" w14:textId="77777777" w:rsidR="00BA3654" w:rsidRPr="007E75FD" w:rsidRDefault="00BA3654" w:rsidP="00BA3654">
      <w:pPr>
        <w:widowControl w:val="0"/>
        <w:pBdr>
          <w:top w:val="nil"/>
          <w:left w:val="nil"/>
          <w:bottom w:val="nil"/>
          <w:right w:val="nil"/>
          <w:between w:val="nil"/>
        </w:pBdr>
        <w:spacing w:after="0" w:line="240" w:lineRule="auto"/>
        <w:jc w:val="center"/>
        <w:rPr>
          <w:rFonts w:ascii="Aptos" w:hAnsi="Aptos"/>
          <w:b/>
          <w:bCs/>
          <w:i/>
          <w:iCs/>
          <w:color w:val="000000"/>
          <w:sz w:val="24"/>
          <w:szCs w:val="24"/>
        </w:rPr>
      </w:pPr>
      <w:r w:rsidRPr="007E75FD">
        <w:rPr>
          <w:rFonts w:ascii="Aptos" w:hAnsi="Aptos"/>
          <w:b/>
          <w:bCs/>
          <w:i/>
          <w:iCs/>
          <w:sz w:val="24"/>
          <w:szCs w:val="24"/>
        </w:rPr>
        <w:t>Rural Health Public Messaging Improvements</w:t>
      </w:r>
    </w:p>
    <w:p w14:paraId="1FEC552D" w14:textId="77777777" w:rsidR="00BA3654" w:rsidRDefault="00BA3654" w:rsidP="00BA3654">
      <w:pPr>
        <w:widowControl w:val="0"/>
        <w:pBdr>
          <w:top w:val="nil"/>
          <w:left w:val="nil"/>
          <w:bottom w:val="nil"/>
          <w:right w:val="nil"/>
          <w:between w:val="nil"/>
        </w:pBdr>
        <w:spacing w:after="0" w:line="240" w:lineRule="auto"/>
        <w:ind w:left="15"/>
        <w:rPr>
          <w:rFonts w:ascii="Aptos" w:eastAsia="Arial" w:hAnsi="Aptos" w:cs="Arial"/>
          <w:b/>
          <w:bCs/>
          <w:color w:val="000000"/>
        </w:rPr>
      </w:pPr>
    </w:p>
    <w:p w14:paraId="19E369DF" w14:textId="68870C36" w:rsidR="00BA3654" w:rsidRPr="007E75FD" w:rsidRDefault="00BA3654" w:rsidP="00BA3654">
      <w:pPr>
        <w:widowControl w:val="0"/>
        <w:pBdr>
          <w:top w:val="nil"/>
          <w:left w:val="nil"/>
          <w:bottom w:val="nil"/>
          <w:right w:val="nil"/>
          <w:between w:val="nil"/>
        </w:pBdr>
        <w:spacing w:after="0" w:line="240" w:lineRule="auto"/>
        <w:ind w:left="15"/>
        <w:rPr>
          <w:rFonts w:ascii="Aptos" w:hAnsi="Aptos"/>
          <w:b/>
          <w:bCs/>
          <w:color w:val="000000"/>
        </w:rPr>
      </w:pPr>
      <w:r w:rsidRPr="007E75FD">
        <w:rPr>
          <w:rFonts w:ascii="Aptos" w:eastAsia="Arial" w:hAnsi="Aptos" w:cs="Arial"/>
          <w:b/>
          <w:bCs/>
          <w:color w:val="000000"/>
        </w:rPr>
        <w:t xml:space="preserve">Background </w:t>
      </w:r>
    </w:p>
    <w:p w14:paraId="44614C08" w14:textId="081531A7" w:rsidR="00BA3654" w:rsidRPr="007E75FD" w:rsidRDefault="00BA3654" w:rsidP="00BA3654">
      <w:pPr>
        <w:widowControl w:val="0"/>
        <w:pBdr>
          <w:top w:val="nil"/>
          <w:left w:val="nil"/>
          <w:bottom w:val="nil"/>
          <w:right w:val="nil"/>
          <w:between w:val="nil"/>
        </w:pBdr>
        <w:spacing w:after="0" w:line="240" w:lineRule="auto"/>
        <w:rPr>
          <w:rFonts w:ascii="Aptos" w:hAnsi="Aptos"/>
        </w:rPr>
      </w:pPr>
      <w:r w:rsidRPr="007E75FD">
        <w:rPr>
          <w:rFonts w:ascii="Aptos" w:hAnsi="Aptos"/>
        </w:rPr>
        <w:t xml:space="preserve">The Southern Berkshire Public Health Collaborative supports 12 towns in Southern Berkshire County, ranging in size from 160 - 7200 residents.  The level of services available to the towns </w:t>
      </w:r>
      <w:proofErr w:type="gramStart"/>
      <w:r w:rsidRPr="007E75FD">
        <w:rPr>
          <w:rFonts w:ascii="Aptos" w:hAnsi="Aptos"/>
        </w:rPr>
        <w:t>vary</w:t>
      </w:r>
      <w:proofErr w:type="gramEnd"/>
      <w:r w:rsidRPr="007E75FD">
        <w:rPr>
          <w:rFonts w:ascii="Aptos" w:hAnsi="Aptos"/>
        </w:rPr>
        <w:t xml:space="preserve"> greatly both between each other as well as more populated areas of the state. The mission of our collaborative is to bridge those gaps and build public health services </w:t>
      </w:r>
      <w:proofErr w:type="gramStart"/>
      <w:r w:rsidRPr="007E75FD">
        <w:rPr>
          <w:rFonts w:ascii="Aptos" w:hAnsi="Aptos"/>
        </w:rPr>
        <w:t>to</w:t>
      </w:r>
      <w:proofErr w:type="gramEnd"/>
      <w:r w:rsidRPr="007E75FD">
        <w:rPr>
          <w:rFonts w:ascii="Aptos" w:hAnsi="Aptos"/>
        </w:rPr>
        <w:t xml:space="preserve"> all residents, regardless of town budget or population. </w:t>
      </w:r>
    </w:p>
    <w:p w14:paraId="63AE9556" w14:textId="77777777" w:rsidR="00BA3654" w:rsidRDefault="00BA3654" w:rsidP="00BA3654">
      <w:pPr>
        <w:widowControl w:val="0"/>
        <w:pBdr>
          <w:top w:val="nil"/>
          <w:left w:val="nil"/>
          <w:bottom w:val="nil"/>
          <w:right w:val="nil"/>
          <w:between w:val="nil"/>
        </w:pBdr>
        <w:spacing w:after="0" w:line="240" w:lineRule="auto"/>
        <w:rPr>
          <w:rFonts w:ascii="Aptos" w:hAnsi="Aptos"/>
        </w:rPr>
      </w:pPr>
    </w:p>
    <w:p w14:paraId="3BA3FA8E" w14:textId="1B8FE682" w:rsidR="00BA3654" w:rsidRPr="007E75FD" w:rsidRDefault="00BA3654" w:rsidP="00BA3654">
      <w:pPr>
        <w:widowControl w:val="0"/>
        <w:pBdr>
          <w:top w:val="nil"/>
          <w:left w:val="nil"/>
          <w:bottom w:val="nil"/>
          <w:right w:val="nil"/>
          <w:between w:val="nil"/>
        </w:pBdr>
        <w:spacing w:after="0" w:line="240" w:lineRule="auto"/>
        <w:rPr>
          <w:rFonts w:ascii="Aptos" w:hAnsi="Aptos"/>
        </w:rPr>
      </w:pPr>
      <w:r w:rsidRPr="007E75FD">
        <w:rPr>
          <w:rFonts w:ascii="Aptos" w:hAnsi="Aptos"/>
        </w:rPr>
        <w:t xml:space="preserve">As we attempt to identify needs and create programming, we lack capacity to create adequate public messaging on various platforms, whether it is our website, social media pages, town listservs/social media pages, hometown newsletters, etc.  creating content to be shared with regional residents that would help educate them on public health issues. </w:t>
      </w:r>
    </w:p>
    <w:p w14:paraId="1CCFEC29" w14:textId="77777777" w:rsidR="00BA3654" w:rsidRDefault="00BA3654" w:rsidP="00BA3654">
      <w:pPr>
        <w:widowControl w:val="0"/>
        <w:pBdr>
          <w:top w:val="nil"/>
          <w:left w:val="nil"/>
          <w:bottom w:val="nil"/>
          <w:right w:val="nil"/>
          <w:between w:val="nil"/>
        </w:pBdr>
        <w:spacing w:after="0" w:line="240" w:lineRule="auto"/>
        <w:ind w:left="15"/>
        <w:rPr>
          <w:rFonts w:ascii="Aptos" w:hAnsi="Aptos"/>
          <w:b/>
          <w:bCs/>
          <w:color w:val="000000"/>
        </w:rPr>
      </w:pPr>
    </w:p>
    <w:p w14:paraId="6FA39AD0" w14:textId="77777777" w:rsidR="00BA3654" w:rsidRPr="007E75FD" w:rsidRDefault="00BA3654" w:rsidP="00BA3654">
      <w:pPr>
        <w:widowControl w:val="0"/>
        <w:pBdr>
          <w:top w:val="nil"/>
          <w:left w:val="nil"/>
          <w:bottom w:val="nil"/>
          <w:right w:val="nil"/>
          <w:between w:val="nil"/>
        </w:pBdr>
        <w:spacing w:after="0" w:line="240" w:lineRule="auto"/>
        <w:ind w:left="15"/>
        <w:rPr>
          <w:rFonts w:ascii="Aptos" w:hAnsi="Aptos"/>
          <w:b/>
          <w:bCs/>
        </w:rPr>
      </w:pPr>
      <w:r w:rsidRPr="007E75FD">
        <w:rPr>
          <w:rFonts w:ascii="Aptos" w:eastAsia="Arial" w:hAnsi="Aptos" w:cs="Arial"/>
          <w:b/>
          <w:bCs/>
          <w:color w:val="000000"/>
        </w:rPr>
        <w:t xml:space="preserve">Methods </w:t>
      </w:r>
    </w:p>
    <w:p w14:paraId="7277070F" w14:textId="77777777" w:rsidR="00BA3654" w:rsidRPr="007E75FD" w:rsidRDefault="00BA3654" w:rsidP="00BA3654">
      <w:pPr>
        <w:pStyle w:val="ListParagraph"/>
        <w:widowControl w:val="0"/>
        <w:numPr>
          <w:ilvl w:val="0"/>
          <w:numId w:val="90"/>
        </w:numPr>
        <w:pBdr>
          <w:top w:val="nil"/>
          <w:left w:val="nil"/>
          <w:bottom w:val="nil"/>
          <w:right w:val="nil"/>
          <w:between w:val="nil"/>
        </w:pBdr>
        <w:spacing w:after="0" w:line="240" w:lineRule="auto"/>
        <w:rPr>
          <w:rFonts w:ascii="Aptos" w:hAnsi="Aptos"/>
        </w:rPr>
      </w:pPr>
      <w:r w:rsidRPr="007E75FD">
        <w:rPr>
          <w:rFonts w:ascii="Aptos" w:hAnsi="Aptos"/>
        </w:rPr>
        <w:t xml:space="preserve">We would be asking the intern to identify how people in each community get their information and build out a spreadsheet that captures details on how SBPHC can utilize those means in each of our 12 member towns. </w:t>
      </w:r>
    </w:p>
    <w:p w14:paraId="5B56C10F" w14:textId="77777777" w:rsidR="00BA3654" w:rsidRPr="007E75FD" w:rsidRDefault="00BA3654" w:rsidP="00BA3654">
      <w:pPr>
        <w:pStyle w:val="ListParagraph"/>
        <w:widowControl w:val="0"/>
        <w:numPr>
          <w:ilvl w:val="0"/>
          <w:numId w:val="90"/>
        </w:numPr>
        <w:pBdr>
          <w:top w:val="nil"/>
          <w:left w:val="nil"/>
          <w:bottom w:val="nil"/>
          <w:right w:val="nil"/>
          <w:between w:val="nil"/>
        </w:pBdr>
        <w:spacing w:after="0" w:line="240" w:lineRule="auto"/>
        <w:rPr>
          <w:rFonts w:ascii="Aptos" w:hAnsi="Aptos"/>
        </w:rPr>
      </w:pPr>
      <w:r w:rsidRPr="007E75FD">
        <w:rPr>
          <w:rFonts w:ascii="Aptos" w:hAnsi="Aptos"/>
        </w:rPr>
        <w:t>Development of social media platforms, including Facebook and Instagram.</w:t>
      </w:r>
    </w:p>
    <w:p w14:paraId="2A394AF8" w14:textId="77777777" w:rsidR="00BA3654" w:rsidRPr="007E75FD" w:rsidRDefault="00BA3654" w:rsidP="00BA3654">
      <w:pPr>
        <w:pStyle w:val="ListParagraph"/>
        <w:widowControl w:val="0"/>
        <w:numPr>
          <w:ilvl w:val="0"/>
          <w:numId w:val="90"/>
        </w:numPr>
        <w:pBdr>
          <w:top w:val="nil"/>
          <w:left w:val="nil"/>
          <w:bottom w:val="nil"/>
          <w:right w:val="nil"/>
          <w:between w:val="nil"/>
        </w:pBdr>
        <w:spacing w:after="0" w:line="240" w:lineRule="auto"/>
        <w:rPr>
          <w:rFonts w:ascii="Aptos" w:hAnsi="Aptos"/>
        </w:rPr>
      </w:pPr>
      <w:r w:rsidRPr="007E75FD">
        <w:rPr>
          <w:rFonts w:ascii="Aptos" w:hAnsi="Aptos"/>
        </w:rPr>
        <w:t xml:space="preserve">Review of our current website </w:t>
      </w:r>
      <w:hyperlink r:id="rId96">
        <w:r w:rsidRPr="007E75FD">
          <w:rPr>
            <w:rFonts w:ascii="Aptos" w:hAnsi="Aptos"/>
            <w:color w:val="1155CC"/>
            <w:u w:val="single"/>
          </w:rPr>
          <w:t>www.southernberkshirehealth.com</w:t>
        </w:r>
      </w:hyperlink>
      <w:r w:rsidRPr="007E75FD">
        <w:rPr>
          <w:rFonts w:ascii="Aptos" w:hAnsi="Aptos"/>
        </w:rPr>
        <w:t xml:space="preserve"> and make recommendations to improve ease of use and content.</w:t>
      </w:r>
    </w:p>
    <w:p w14:paraId="72FDE2DC" w14:textId="77777777" w:rsidR="00BA3654" w:rsidRPr="007E75FD" w:rsidRDefault="00BA3654" w:rsidP="00BA3654">
      <w:pPr>
        <w:pStyle w:val="ListParagraph"/>
        <w:widowControl w:val="0"/>
        <w:numPr>
          <w:ilvl w:val="0"/>
          <w:numId w:val="90"/>
        </w:numPr>
        <w:pBdr>
          <w:top w:val="nil"/>
          <w:left w:val="nil"/>
          <w:bottom w:val="nil"/>
          <w:right w:val="nil"/>
          <w:between w:val="nil"/>
        </w:pBdr>
        <w:spacing w:after="0" w:line="240" w:lineRule="auto"/>
        <w:rPr>
          <w:rFonts w:ascii="Aptos" w:hAnsi="Aptos"/>
        </w:rPr>
      </w:pPr>
      <w:r w:rsidRPr="007E75FD">
        <w:rPr>
          <w:rFonts w:ascii="Aptos" w:hAnsi="Aptos"/>
        </w:rPr>
        <w:t xml:space="preserve">The intern would then create targeted public health messaging on various topics and distribute that messaging to the communities through the means identified in the previous step, including </w:t>
      </w:r>
    </w:p>
    <w:p w14:paraId="10F4F8CD" w14:textId="38CC27AC" w:rsidR="00BA3654" w:rsidRPr="007E75FD" w:rsidRDefault="00BA3654" w:rsidP="00BA3654">
      <w:pPr>
        <w:pStyle w:val="ListParagraph"/>
        <w:widowControl w:val="0"/>
        <w:numPr>
          <w:ilvl w:val="0"/>
          <w:numId w:val="90"/>
        </w:numPr>
        <w:pBdr>
          <w:top w:val="nil"/>
          <w:left w:val="nil"/>
          <w:bottom w:val="nil"/>
          <w:right w:val="nil"/>
          <w:between w:val="nil"/>
        </w:pBdr>
        <w:spacing w:after="0" w:line="240" w:lineRule="auto"/>
        <w:rPr>
          <w:rFonts w:ascii="Aptos" w:hAnsi="Aptos"/>
        </w:rPr>
      </w:pPr>
      <w:r w:rsidRPr="007E75FD">
        <w:rPr>
          <w:rFonts w:ascii="Aptos" w:hAnsi="Aptos"/>
        </w:rPr>
        <w:t>Create the structure for a SBPHC quarterly newsletter, including creating a method for people to subscribe to the newsletter.  At least one edition of the newsletter shall be distributed during the summer.</w:t>
      </w:r>
    </w:p>
    <w:p w14:paraId="20F99316" w14:textId="77777777" w:rsidR="00BA3654" w:rsidRDefault="00BA3654" w:rsidP="00BA3654">
      <w:pPr>
        <w:widowControl w:val="0"/>
        <w:pBdr>
          <w:top w:val="nil"/>
          <w:left w:val="nil"/>
          <w:bottom w:val="nil"/>
          <w:right w:val="nil"/>
          <w:between w:val="nil"/>
        </w:pBdr>
        <w:spacing w:after="0" w:line="240" w:lineRule="auto"/>
        <w:ind w:left="15"/>
        <w:rPr>
          <w:rFonts w:ascii="Aptos" w:hAnsi="Aptos"/>
          <w:b/>
          <w:bCs/>
          <w:color w:val="000000"/>
        </w:rPr>
      </w:pPr>
    </w:p>
    <w:p w14:paraId="218C78D4" w14:textId="77777777" w:rsidR="00BA3654" w:rsidRPr="007E75FD" w:rsidRDefault="00BA3654" w:rsidP="00BA3654">
      <w:pPr>
        <w:widowControl w:val="0"/>
        <w:pBdr>
          <w:top w:val="nil"/>
          <w:left w:val="nil"/>
          <w:bottom w:val="nil"/>
          <w:right w:val="nil"/>
          <w:between w:val="nil"/>
        </w:pBdr>
        <w:spacing w:after="0" w:line="240" w:lineRule="auto"/>
        <w:ind w:left="15"/>
        <w:rPr>
          <w:rFonts w:ascii="Aptos" w:hAnsi="Aptos"/>
          <w:b/>
          <w:bCs/>
          <w:color w:val="000000"/>
        </w:rPr>
      </w:pPr>
      <w:r w:rsidRPr="007E75FD">
        <w:rPr>
          <w:rFonts w:ascii="Aptos" w:eastAsia="Arial" w:hAnsi="Aptos" w:cs="Arial"/>
          <w:b/>
          <w:bCs/>
          <w:color w:val="000000"/>
        </w:rPr>
        <w:t xml:space="preserve">Expected Outcomes </w:t>
      </w:r>
    </w:p>
    <w:p w14:paraId="25041B95" w14:textId="77777777" w:rsidR="00BA3654" w:rsidRPr="007E75FD" w:rsidRDefault="00BA3654" w:rsidP="00BA3654">
      <w:pPr>
        <w:pStyle w:val="ListParagraph"/>
        <w:widowControl w:val="0"/>
        <w:numPr>
          <w:ilvl w:val="0"/>
          <w:numId w:val="89"/>
        </w:numPr>
        <w:pBdr>
          <w:top w:val="nil"/>
          <w:left w:val="nil"/>
          <w:bottom w:val="nil"/>
          <w:right w:val="nil"/>
          <w:between w:val="nil"/>
        </w:pBdr>
        <w:spacing w:after="0" w:line="240" w:lineRule="auto"/>
        <w:ind w:right="222"/>
        <w:rPr>
          <w:rFonts w:ascii="Aptos" w:hAnsi="Aptos"/>
        </w:rPr>
      </w:pPr>
      <w:r w:rsidRPr="007E75FD">
        <w:rPr>
          <w:rFonts w:ascii="Aptos" w:hAnsi="Aptos"/>
        </w:rPr>
        <w:t>Completion of a comprehensive survey of means to distribute public information in each of our 12 rural communities</w:t>
      </w:r>
    </w:p>
    <w:p w14:paraId="29A2F04F" w14:textId="77777777" w:rsidR="00BA3654" w:rsidRPr="007E75FD" w:rsidRDefault="00BA3654" w:rsidP="00BA3654">
      <w:pPr>
        <w:pStyle w:val="ListParagraph"/>
        <w:widowControl w:val="0"/>
        <w:numPr>
          <w:ilvl w:val="0"/>
          <w:numId w:val="89"/>
        </w:numPr>
        <w:pBdr>
          <w:top w:val="nil"/>
          <w:left w:val="nil"/>
          <w:bottom w:val="nil"/>
          <w:right w:val="nil"/>
          <w:between w:val="nil"/>
        </w:pBdr>
        <w:spacing w:after="0" w:line="240" w:lineRule="auto"/>
        <w:ind w:right="222"/>
        <w:rPr>
          <w:rFonts w:ascii="Aptos" w:hAnsi="Aptos"/>
        </w:rPr>
      </w:pPr>
      <w:r w:rsidRPr="007E75FD">
        <w:rPr>
          <w:rFonts w:ascii="Aptos" w:hAnsi="Aptos"/>
        </w:rPr>
        <w:t>Posting of at least four (4) public health messages throughout the summer.</w:t>
      </w:r>
    </w:p>
    <w:p w14:paraId="6AE9BD9F" w14:textId="77777777" w:rsidR="00BA3654" w:rsidRPr="007E75FD" w:rsidRDefault="00BA3654" w:rsidP="00BA3654">
      <w:pPr>
        <w:pStyle w:val="ListParagraph"/>
        <w:widowControl w:val="0"/>
        <w:numPr>
          <w:ilvl w:val="0"/>
          <w:numId w:val="89"/>
        </w:numPr>
        <w:pBdr>
          <w:top w:val="nil"/>
          <w:left w:val="nil"/>
          <w:bottom w:val="nil"/>
          <w:right w:val="nil"/>
          <w:between w:val="nil"/>
        </w:pBdr>
        <w:spacing w:after="0" w:line="240" w:lineRule="auto"/>
        <w:ind w:right="222"/>
        <w:rPr>
          <w:rFonts w:ascii="Aptos" w:hAnsi="Aptos"/>
        </w:rPr>
      </w:pPr>
      <w:r w:rsidRPr="007E75FD">
        <w:rPr>
          <w:rFonts w:ascii="Aptos" w:hAnsi="Aptos"/>
        </w:rPr>
        <w:t xml:space="preserve">Produce recommendations to improve </w:t>
      </w:r>
      <w:proofErr w:type="gramStart"/>
      <w:r w:rsidRPr="007E75FD">
        <w:rPr>
          <w:rFonts w:ascii="Aptos" w:hAnsi="Aptos"/>
        </w:rPr>
        <w:t>website</w:t>
      </w:r>
      <w:proofErr w:type="gramEnd"/>
      <w:r w:rsidRPr="007E75FD">
        <w:rPr>
          <w:rFonts w:ascii="Aptos" w:hAnsi="Aptos"/>
        </w:rPr>
        <w:t>.</w:t>
      </w:r>
    </w:p>
    <w:p w14:paraId="241C5C13" w14:textId="77777777" w:rsidR="00BA3654" w:rsidRPr="007E75FD" w:rsidRDefault="00BA3654" w:rsidP="00BA3654">
      <w:pPr>
        <w:pStyle w:val="ListParagraph"/>
        <w:widowControl w:val="0"/>
        <w:numPr>
          <w:ilvl w:val="0"/>
          <w:numId w:val="89"/>
        </w:numPr>
        <w:pBdr>
          <w:top w:val="nil"/>
          <w:left w:val="nil"/>
          <w:bottom w:val="nil"/>
          <w:right w:val="nil"/>
          <w:between w:val="nil"/>
        </w:pBdr>
        <w:spacing w:after="0" w:line="240" w:lineRule="auto"/>
        <w:ind w:right="222"/>
        <w:rPr>
          <w:rFonts w:ascii="Aptos" w:hAnsi="Aptos"/>
        </w:rPr>
      </w:pPr>
      <w:r w:rsidRPr="007E75FD">
        <w:rPr>
          <w:rFonts w:ascii="Aptos" w:hAnsi="Aptos"/>
        </w:rPr>
        <w:t>Creation of a newsletter base and subscribing platform and work with SBPHC staff to issue at least one edition.</w:t>
      </w:r>
    </w:p>
    <w:p w14:paraId="1A5784B0" w14:textId="77777777" w:rsidR="00BA3654" w:rsidRDefault="00BA3654" w:rsidP="00943E36">
      <w:pPr>
        <w:pStyle w:val="pf0"/>
        <w:spacing w:before="0" w:beforeAutospacing="0" w:after="0" w:afterAutospacing="0"/>
        <w:jc w:val="center"/>
        <w:rPr>
          <w:rStyle w:val="cf01"/>
          <w:rFonts w:asciiTheme="minorHAnsi" w:eastAsiaTheme="majorEastAsia" w:hAnsiTheme="minorHAnsi"/>
          <w:b/>
          <w:bCs/>
          <w:sz w:val="24"/>
          <w:szCs w:val="24"/>
          <w:u w:val="single"/>
        </w:rPr>
      </w:pPr>
    </w:p>
    <w:p w14:paraId="6C59D1D1" w14:textId="77777777" w:rsidR="00BA3654" w:rsidRPr="001E04D9" w:rsidRDefault="00BA3654" w:rsidP="00BA3654">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4CD33024" w14:textId="77777777" w:rsidR="00BA3654" w:rsidRPr="001E04D9" w:rsidRDefault="00BA3654" w:rsidP="00BA3654">
      <w:pPr>
        <w:shd w:val="clear" w:color="auto" w:fill="FFFFFF"/>
        <w:spacing w:after="0" w:line="240" w:lineRule="auto"/>
        <w:ind w:right="100"/>
        <w:rPr>
          <w:b/>
          <w:bCs/>
          <w:i/>
          <w:iCs/>
        </w:rPr>
      </w:pPr>
    </w:p>
    <w:p w14:paraId="5CEAC099" w14:textId="417CB0B7" w:rsidR="00BA3654" w:rsidRPr="001E04D9" w:rsidRDefault="00BA3654" w:rsidP="00BA3654">
      <w:pPr>
        <w:shd w:val="clear" w:color="auto" w:fill="FFFFFF"/>
        <w:spacing w:after="0" w:line="240" w:lineRule="auto"/>
        <w:ind w:right="100"/>
        <w:rPr>
          <w:i/>
          <w:iCs/>
        </w:rPr>
      </w:pPr>
      <w:r w:rsidRPr="001E04D9">
        <w:rPr>
          <w:b/>
          <w:bCs/>
          <w:i/>
          <w:iCs/>
        </w:rPr>
        <w:t>Primary location:</w:t>
      </w:r>
      <w:r w:rsidRPr="001E04D9">
        <w:rPr>
          <w:i/>
          <w:iCs/>
        </w:rPr>
        <w:t xml:space="preserve"> </w:t>
      </w:r>
      <w:r w:rsidRPr="00BA3654">
        <w:rPr>
          <w:i/>
          <w:iCs/>
        </w:rPr>
        <w:t>50 Main Street, Stockbridge, MA</w:t>
      </w:r>
      <w:r>
        <w:rPr>
          <w:i/>
          <w:iCs/>
        </w:rPr>
        <w:t xml:space="preserve"> </w:t>
      </w:r>
      <w:r w:rsidRPr="00BA3654">
        <w:rPr>
          <w:i/>
          <w:iCs/>
        </w:rPr>
        <w:t>01262</w:t>
      </w:r>
    </w:p>
    <w:p w14:paraId="34EBA086" w14:textId="77777777" w:rsidR="00BA3654" w:rsidRDefault="00BA3654" w:rsidP="00BA3654">
      <w:pPr>
        <w:spacing w:after="0" w:line="240" w:lineRule="auto"/>
      </w:pPr>
    </w:p>
    <w:p w14:paraId="4E7A0095" w14:textId="77777777" w:rsidR="00BA3654" w:rsidRDefault="00BA3654" w:rsidP="00BA3654">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0EBDE2FD" w14:textId="77777777" w:rsidR="00BA3654" w:rsidRDefault="00BA3654" w:rsidP="00943E36">
      <w:pPr>
        <w:pStyle w:val="pf0"/>
        <w:spacing w:before="0" w:beforeAutospacing="0" w:after="0" w:afterAutospacing="0"/>
        <w:jc w:val="center"/>
        <w:rPr>
          <w:rStyle w:val="cf01"/>
          <w:rFonts w:asciiTheme="minorHAnsi" w:eastAsiaTheme="majorEastAsia" w:hAnsiTheme="minorHAnsi"/>
          <w:b/>
          <w:bCs/>
          <w:sz w:val="24"/>
          <w:szCs w:val="24"/>
          <w:u w:val="single"/>
        </w:rPr>
      </w:pPr>
    </w:p>
    <w:p w14:paraId="63EE1E46" w14:textId="77777777" w:rsidR="00BA3654" w:rsidRDefault="00BA3654" w:rsidP="00943E36">
      <w:pPr>
        <w:pStyle w:val="pf0"/>
        <w:spacing w:before="0" w:beforeAutospacing="0" w:after="0" w:afterAutospacing="0"/>
        <w:jc w:val="center"/>
        <w:rPr>
          <w:rStyle w:val="cf01"/>
          <w:rFonts w:asciiTheme="minorHAnsi" w:eastAsiaTheme="majorEastAsia" w:hAnsiTheme="minorHAnsi"/>
          <w:b/>
          <w:bCs/>
          <w:sz w:val="24"/>
          <w:szCs w:val="24"/>
          <w:u w:val="single"/>
        </w:rPr>
      </w:pPr>
    </w:p>
    <w:p w14:paraId="10FB6AAF" w14:textId="77777777" w:rsidR="00BA3654" w:rsidRDefault="00BA3654" w:rsidP="00943E36">
      <w:pPr>
        <w:pStyle w:val="pf0"/>
        <w:spacing w:before="0" w:beforeAutospacing="0" w:after="0" w:afterAutospacing="0"/>
        <w:jc w:val="center"/>
        <w:rPr>
          <w:rStyle w:val="cf01"/>
          <w:rFonts w:asciiTheme="minorHAnsi" w:eastAsiaTheme="majorEastAsia" w:hAnsiTheme="minorHAnsi"/>
          <w:b/>
          <w:bCs/>
          <w:sz w:val="24"/>
          <w:szCs w:val="24"/>
          <w:u w:val="single"/>
        </w:rPr>
      </w:pPr>
    </w:p>
    <w:p w14:paraId="4B2DF32F" w14:textId="77777777" w:rsidR="00BA3654" w:rsidRDefault="00BA3654" w:rsidP="00943E36">
      <w:pPr>
        <w:pStyle w:val="pf0"/>
        <w:spacing w:before="0" w:beforeAutospacing="0" w:after="0" w:afterAutospacing="0"/>
        <w:jc w:val="center"/>
        <w:rPr>
          <w:rStyle w:val="cf01"/>
          <w:rFonts w:asciiTheme="minorHAnsi" w:eastAsiaTheme="majorEastAsia" w:hAnsiTheme="minorHAnsi"/>
          <w:b/>
          <w:bCs/>
          <w:sz w:val="24"/>
          <w:szCs w:val="24"/>
          <w:u w:val="single"/>
        </w:rPr>
      </w:pPr>
    </w:p>
    <w:p w14:paraId="56108C9C" w14:textId="495866DA" w:rsidR="00943E36" w:rsidRPr="0011468E" w:rsidRDefault="00943E36" w:rsidP="00943E36">
      <w:pPr>
        <w:pStyle w:val="pf0"/>
        <w:spacing w:before="0" w:beforeAutospacing="0" w:after="0" w:afterAutospacing="0"/>
        <w:jc w:val="center"/>
        <w:rPr>
          <w:rStyle w:val="cf01"/>
          <w:rFonts w:asciiTheme="minorHAnsi" w:eastAsiaTheme="majorEastAsia" w:hAnsiTheme="minorHAnsi"/>
          <w:b/>
          <w:bCs/>
          <w:sz w:val="24"/>
          <w:szCs w:val="24"/>
          <w:u w:val="single"/>
        </w:rPr>
      </w:pPr>
      <w:hyperlink r:id="rId97" w:history="1">
        <w:r w:rsidRPr="00A56815">
          <w:rPr>
            <w:rStyle w:val="Hyperlink"/>
            <w:rFonts w:asciiTheme="minorHAnsi" w:eastAsiaTheme="majorEastAsia" w:hAnsiTheme="minorHAnsi" w:cs="Segoe UI"/>
            <w:b/>
            <w:bCs/>
          </w:rPr>
          <w:t>Southern Plymouth County Public Health Excellence Collaborative</w:t>
        </w:r>
      </w:hyperlink>
    </w:p>
    <w:p w14:paraId="53EF12C3" w14:textId="77777777" w:rsidR="00943E36" w:rsidRPr="0011468E" w:rsidRDefault="00943E36" w:rsidP="00943E36">
      <w:pPr>
        <w:pStyle w:val="pf0"/>
        <w:spacing w:before="0" w:beforeAutospacing="0" w:after="0" w:afterAutospacing="0"/>
        <w:jc w:val="center"/>
        <w:rPr>
          <w:rStyle w:val="cf01"/>
          <w:rFonts w:asciiTheme="minorHAnsi" w:eastAsiaTheme="majorEastAsia" w:hAnsiTheme="minorHAnsi"/>
          <w:b/>
          <w:bCs/>
          <w:i/>
          <w:iCs/>
          <w:sz w:val="24"/>
          <w:szCs w:val="24"/>
        </w:rPr>
      </w:pPr>
      <w:r w:rsidRPr="0011468E">
        <w:rPr>
          <w:rStyle w:val="cf01"/>
          <w:rFonts w:asciiTheme="minorHAnsi" w:eastAsiaTheme="majorEastAsia" w:hAnsiTheme="minorHAnsi"/>
          <w:b/>
          <w:bCs/>
          <w:i/>
          <w:iCs/>
          <w:sz w:val="24"/>
          <w:szCs w:val="24"/>
        </w:rPr>
        <w:t>Improving Awareness of Maternal and Child Health Resources to New Parents and Caregivers</w:t>
      </w:r>
    </w:p>
    <w:p w14:paraId="44ADAE9D" w14:textId="77777777" w:rsidR="00943E36" w:rsidRDefault="00943E36" w:rsidP="00943E36">
      <w:pPr>
        <w:spacing w:after="0" w:line="240" w:lineRule="auto"/>
        <w:rPr>
          <w:rFonts w:asciiTheme="majorHAnsi" w:hAnsiTheme="majorHAnsi"/>
          <w:b/>
          <w:bCs/>
          <w:szCs w:val="20"/>
        </w:rPr>
      </w:pPr>
    </w:p>
    <w:p w14:paraId="23E34466" w14:textId="0A0A355C" w:rsidR="00943E36" w:rsidRPr="00782134" w:rsidRDefault="00943E36" w:rsidP="00943E36">
      <w:pPr>
        <w:spacing w:after="0" w:line="240" w:lineRule="auto"/>
        <w:rPr>
          <w:rFonts w:asciiTheme="majorHAnsi" w:hAnsiTheme="majorHAnsi"/>
          <w:b/>
          <w:bCs/>
          <w:szCs w:val="20"/>
        </w:rPr>
      </w:pPr>
      <w:r w:rsidRPr="00782134">
        <w:rPr>
          <w:rFonts w:asciiTheme="majorHAnsi" w:hAnsiTheme="majorHAnsi"/>
          <w:b/>
          <w:bCs/>
          <w:szCs w:val="20"/>
        </w:rPr>
        <w:t>Background</w:t>
      </w:r>
    </w:p>
    <w:p w14:paraId="4E5B02F3" w14:textId="62A8EE17" w:rsidR="00943E36" w:rsidRPr="00CC27F1" w:rsidRDefault="00943E36" w:rsidP="00943E36">
      <w:pPr>
        <w:spacing w:after="0" w:line="240" w:lineRule="auto"/>
        <w:jc w:val="both"/>
        <w:rPr>
          <w:szCs w:val="20"/>
        </w:rPr>
      </w:pPr>
      <w:r w:rsidRPr="00CC27F1">
        <w:rPr>
          <w:szCs w:val="20"/>
        </w:rPr>
        <w:t xml:space="preserve">The Southern Plymouth County Public Health Excellence Collaborative (SPCPHEC) is a partnership among the towns of Carver, Duxbury, Kingston, Plymouth, Plympton, and Wareham. </w:t>
      </w:r>
      <w:r>
        <w:rPr>
          <w:szCs w:val="20"/>
        </w:rPr>
        <w:t xml:space="preserve">The mission of SPCPHEC is </w:t>
      </w:r>
      <w:r w:rsidRPr="00D6570D">
        <w:rPr>
          <w:szCs w:val="20"/>
        </w:rPr>
        <w:t xml:space="preserve">to increase the equitable delivery of public health services </w:t>
      </w:r>
      <w:r>
        <w:rPr>
          <w:szCs w:val="20"/>
        </w:rPr>
        <w:t>and to</w:t>
      </w:r>
      <w:r w:rsidRPr="00D6570D">
        <w:rPr>
          <w:szCs w:val="20"/>
        </w:rPr>
        <w:t xml:space="preserve"> improv</w:t>
      </w:r>
      <w:r>
        <w:rPr>
          <w:szCs w:val="20"/>
        </w:rPr>
        <w:t>e</w:t>
      </w:r>
      <w:r w:rsidRPr="00D6570D">
        <w:rPr>
          <w:szCs w:val="20"/>
        </w:rPr>
        <w:t xml:space="preserve"> local public health infrastructure</w:t>
      </w:r>
      <w:r>
        <w:rPr>
          <w:szCs w:val="20"/>
        </w:rPr>
        <w:t xml:space="preserve"> to its 6 member municipalities</w:t>
      </w:r>
      <w:r w:rsidRPr="00D6570D">
        <w:rPr>
          <w:szCs w:val="20"/>
        </w:rPr>
        <w:t>.</w:t>
      </w:r>
      <w:r>
        <w:rPr>
          <w:szCs w:val="20"/>
        </w:rPr>
        <w:t xml:space="preserve"> </w:t>
      </w:r>
      <w:r w:rsidRPr="00CC27F1">
        <w:rPr>
          <w:szCs w:val="20"/>
        </w:rPr>
        <w:t>A recent statewide needs assessment identified MCH as a priority area for the Commonwealth, reinforcing the importance of coordinated regional action. In response, SPCPHEC is committed to expanding MCH services, education, and partnerships.</w:t>
      </w:r>
      <w:r w:rsidR="002E4E5C">
        <w:rPr>
          <w:szCs w:val="20"/>
        </w:rPr>
        <w:t xml:space="preserve"> </w:t>
      </w:r>
      <w:r w:rsidRPr="00CC27F1">
        <w:rPr>
          <w:szCs w:val="20"/>
        </w:rPr>
        <w:t>This project has two primary goals: (1) to increase public awareness of existing MCH resources within the Collaborative and (2) to build and strengthen relationships with local MCH partners as SPCPHEC expands its work. The internship provides hands-on experience in public health education and community outreach focused on maternal and child health.</w:t>
      </w:r>
    </w:p>
    <w:p w14:paraId="6BEF2452" w14:textId="77777777" w:rsidR="00943E36" w:rsidRDefault="00943E36" w:rsidP="00943E36">
      <w:pPr>
        <w:spacing w:after="0" w:line="240" w:lineRule="auto"/>
        <w:rPr>
          <w:rFonts w:asciiTheme="majorHAnsi" w:hAnsiTheme="majorHAnsi"/>
          <w:b/>
          <w:bCs/>
          <w:szCs w:val="20"/>
        </w:rPr>
      </w:pPr>
    </w:p>
    <w:p w14:paraId="148CF98C" w14:textId="0330385E" w:rsidR="00943E36" w:rsidRPr="00782134" w:rsidRDefault="00943E36" w:rsidP="00943E36">
      <w:pPr>
        <w:spacing w:after="0" w:line="240" w:lineRule="auto"/>
        <w:rPr>
          <w:rFonts w:asciiTheme="majorHAnsi" w:hAnsiTheme="majorHAnsi"/>
          <w:b/>
          <w:bCs/>
          <w:szCs w:val="20"/>
        </w:rPr>
      </w:pPr>
      <w:r w:rsidRPr="00782134">
        <w:rPr>
          <w:rFonts w:asciiTheme="majorHAnsi" w:hAnsiTheme="majorHAnsi"/>
          <w:b/>
          <w:bCs/>
          <w:szCs w:val="20"/>
        </w:rPr>
        <w:t>Methods</w:t>
      </w:r>
    </w:p>
    <w:p w14:paraId="7F4E3E75" w14:textId="77777777" w:rsidR="00943E36" w:rsidRPr="00943E36" w:rsidRDefault="00943E36" w:rsidP="00322E75">
      <w:pPr>
        <w:pStyle w:val="ListParagraph"/>
        <w:numPr>
          <w:ilvl w:val="0"/>
          <w:numId w:val="50"/>
        </w:numPr>
        <w:spacing w:after="0" w:line="240" w:lineRule="auto"/>
        <w:contextualSpacing w:val="0"/>
        <w:jc w:val="both"/>
        <w:rPr>
          <w:szCs w:val="20"/>
        </w:rPr>
      </w:pPr>
      <w:r w:rsidRPr="00943E36">
        <w:rPr>
          <w:szCs w:val="20"/>
        </w:rPr>
        <w:t>Review, capture, and compile current maternal and child healthcare resources within the Collaborative.</w:t>
      </w:r>
    </w:p>
    <w:p w14:paraId="77BEFD18" w14:textId="77777777" w:rsidR="00943E36" w:rsidRPr="00943E36" w:rsidRDefault="00943E36" w:rsidP="00322E75">
      <w:pPr>
        <w:pStyle w:val="ListParagraph"/>
        <w:numPr>
          <w:ilvl w:val="1"/>
          <w:numId w:val="50"/>
        </w:numPr>
        <w:spacing w:after="0" w:line="240" w:lineRule="auto"/>
        <w:contextualSpacing w:val="0"/>
        <w:jc w:val="both"/>
        <w:rPr>
          <w:szCs w:val="20"/>
        </w:rPr>
      </w:pPr>
      <w:r w:rsidRPr="00943E36">
        <w:rPr>
          <w:szCs w:val="20"/>
        </w:rPr>
        <w:t xml:space="preserve">Review and document maternal and child health resources within the collaborative, with a focus on resources aligned with the MA Title V State Action Plan Structure. </w:t>
      </w:r>
    </w:p>
    <w:p w14:paraId="750085D0" w14:textId="77777777" w:rsidR="00943E36" w:rsidRPr="00943E36" w:rsidRDefault="00943E36" w:rsidP="00322E75">
      <w:pPr>
        <w:pStyle w:val="ListParagraph"/>
        <w:numPr>
          <w:ilvl w:val="1"/>
          <w:numId w:val="50"/>
        </w:numPr>
        <w:spacing w:after="0" w:line="240" w:lineRule="auto"/>
        <w:contextualSpacing w:val="0"/>
        <w:jc w:val="both"/>
        <w:rPr>
          <w:szCs w:val="20"/>
        </w:rPr>
      </w:pPr>
      <w:r w:rsidRPr="00943E36">
        <w:rPr>
          <w:szCs w:val="20"/>
        </w:rPr>
        <w:t>Document each resource’s mission, services provided, and population served.</w:t>
      </w:r>
    </w:p>
    <w:p w14:paraId="301A85C2" w14:textId="77777777" w:rsidR="00943E36" w:rsidRPr="00943E36" w:rsidRDefault="00943E36" w:rsidP="00322E75">
      <w:pPr>
        <w:pStyle w:val="ListParagraph"/>
        <w:numPr>
          <w:ilvl w:val="1"/>
          <w:numId w:val="50"/>
        </w:numPr>
        <w:spacing w:after="0" w:line="240" w:lineRule="auto"/>
        <w:contextualSpacing w:val="0"/>
        <w:jc w:val="both"/>
        <w:rPr>
          <w:szCs w:val="20"/>
        </w:rPr>
      </w:pPr>
      <w:r w:rsidRPr="00943E36">
        <w:rPr>
          <w:szCs w:val="20"/>
        </w:rPr>
        <w:t>Collect and organize contact information for key organizational contacts.</w:t>
      </w:r>
    </w:p>
    <w:p w14:paraId="048A2D6F" w14:textId="77777777" w:rsidR="00943E36" w:rsidRPr="00943E36" w:rsidRDefault="00943E36" w:rsidP="00322E75">
      <w:pPr>
        <w:numPr>
          <w:ilvl w:val="0"/>
          <w:numId w:val="50"/>
        </w:numPr>
        <w:spacing w:after="0" w:line="240" w:lineRule="auto"/>
        <w:rPr>
          <w:szCs w:val="20"/>
        </w:rPr>
      </w:pPr>
      <w:r w:rsidRPr="00943E36">
        <w:rPr>
          <w:szCs w:val="20"/>
        </w:rPr>
        <w:t>Design informative maternal &amp; child health resource post-card and flyer.</w:t>
      </w:r>
    </w:p>
    <w:p w14:paraId="43FDB984" w14:textId="77777777" w:rsidR="00943E36" w:rsidRPr="00943E36" w:rsidRDefault="00943E36" w:rsidP="00322E75">
      <w:pPr>
        <w:pStyle w:val="ListParagraph"/>
        <w:numPr>
          <w:ilvl w:val="1"/>
          <w:numId w:val="50"/>
        </w:numPr>
        <w:spacing w:after="0" w:line="240" w:lineRule="auto"/>
        <w:contextualSpacing w:val="0"/>
        <w:jc w:val="both"/>
        <w:rPr>
          <w:szCs w:val="20"/>
        </w:rPr>
      </w:pPr>
      <w:r w:rsidRPr="00943E36">
        <w:rPr>
          <w:szCs w:val="20"/>
        </w:rPr>
        <w:t>Create a health education and resources postcard for distribution to new parents and caregivers.</w:t>
      </w:r>
    </w:p>
    <w:p w14:paraId="77C2CDA6" w14:textId="77777777" w:rsidR="00943E36" w:rsidRPr="00943E36" w:rsidRDefault="00943E36" w:rsidP="00322E75">
      <w:pPr>
        <w:pStyle w:val="ListParagraph"/>
        <w:numPr>
          <w:ilvl w:val="1"/>
          <w:numId w:val="50"/>
        </w:numPr>
        <w:spacing w:after="0" w:line="240" w:lineRule="auto"/>
        <w:contextualSpacing w:val="0"/>
        <w:jc w:val="both"/>
        <w:rPr>
          <w:szCs w:val="20"/>
        </w:rPr>
      </w:pPr>
      <w:r w:rsidRPr="00943E36">
        <w:rPr>
          <w:szCs w:val="20"/>
        </w:rPr>
        <w:t>Create a one-page flyer of maternal and child health resources suitable for patient rooms at healthcare provider offices.</w:t>
      </w:r>
    </w:p>
    <w:p w14:paraId="07584B33" w14:textId="2D0BF50A" w:rsidR="00943E36" w:rsidRPr="00943E36" w:rsidRDefault="00943E36" w:rsidP="00322E75">
      <w:pPr>
        <w:pStyle w:val="ListParagraph"/>
        <w:numPr>
          <w:ilvl w:val="1"/>
          <w:numId w:val="50"/>
        </w:numPr>
        <w:spacing w:after="0" w:line="240" w:lineRule="auto"/>
        <w:contextualSpacing w:val="0"/>
        <w:jc w:val="both"/>
        <w:rPr>
          <w:szCs w:val="20"/>
        </w:rPr>
      </w:pPr>
      <w:r w:rsidRPr="00943E36">
        <w:rPr>
          <w:i/>
          <w:iCs/>
          <w:szCs w:val="20"/>
        </w:rPr>
        <w:t>If feasible</w:t>
      </w:r>
      <w:r w:rsidRPr="00943E36">
        <w:rPr>
          <w:szCs w:val="20"/>
        </w:rPr>
        <w:t xml:space="preserve">: translate </w:t>
      </w:r>
      <w:r w:rsidR="002E4E5C">
        <w:rPr>
          <w:szCs w:val="20"/>
        </w:rPr>
        <w:t>materials</w:t>
      </w:r>
      <w:r w:rsidRPr="00943E36">
        <w:rPr>
          <w:szCs w:val="20"/>
        </w:rPr>
        <w:t xml:space="preserve"> into key target languages (Portuguese, Haitian Creole)</w:t>
      </w:r>
    </w:p>
    <w:p w14:paraId="61499A99" w14:textId="77777777" w:rsidR="00943E36" w:rsidRPr="00943E36" w:rsidRDefault="00943E36" w:rsidP="00322E75">
      <w:pPr>
        <w:pStyle w:val="ListParagraph"/>
        <w:numPr>
          <w:ilvl w:val="0"/>
          <w:numId w:val="50"/>
        </w:numPr>
        <w:spacing w:after="0" w:line="240" w:lineRule="auto"/>
        <w:contextualSpacing w:val="0"/>
        <w:jc w:val="both"/>
        <w:rPr>
          <w:szCs w:val="20"/>
        </w:rPr>
      </w:pPr>
      <w:r w:rsidRPr="00943E36">
        <w:rPr>
          <w:szCs w:val="20"/>
        </w:rPr>
        <w:t>Contact relevant healthcare offices to distribute health education materials</w:t>
      </w:r>
    </w:p>
    <w:p w14:paraId="5FBCCCD3" w14:textId="77777777" w:rsidR="00943E36" w:rsidRPr="00CC27F1" w:rsidRDefault="00943E36" w:rsidP="00322E75">
      <w:pPr>
        <w:pStyle w:val="ListParagraph"/>
        <w:numPr>
          <w:ilvl w:val="1"/>
          <w:numId w:val="50"/>
        </w:numPr>
        <w:spacing w:after="0" w:line="240" w:lineRule="auto"/>
        <w:contextualSpacing w:val="0"/>
        <w:jc w:val="both"/>
        <w:rPr>
          <w:szCs w:val="20"/>
        </w:rPr>
      </w:pPr>
      <w:r w:rsidRPr="00CC27F1">
        <w:rPr>
          <w:szCs w:val="20"/>
        </w:rPr>
        <w:t>Contact local healthcare offices to assess interest in posting MCH resource flyers in patient areas.</w:t>
      </w:r>
    </w:p>
    <w:p w14:paraId="690AB469" w14:textId="77777777" w:rsidR="00943E36" w:rsidRPr="00CC27F1" w:rsidRDefault="00943E36" w:rsidP="00322E75">
      <w:pPr>
        <w:pStyle w:val="ListParagraph"/>
        <w:numPr>
          <w:ilvl w:val="1"/>
          <w:numId w:val="50"/>
        </w:numPr>
        <w:spacing w:after="0" w:line="240" w:lineRule="auto"/>
        <w:contextualSpacing w:val="0"/>
        <w:jc w:val="both"/>
        <w:rPr>
          <w:szCs w:val="20"/>
        </w:rPr>
      </w:pPr>
      <w:r w:rsidRPr="00CC27F1">
        <w:rPr>
          <w:szCs w:val="20"/>
        </w:rPr>
        <w:t>Coordinate with town clerk offices and/or hospitals to discuss distribution of MCH postcards.</w:t>
      </w:r>
    </w:p>
    <w:p w14:paraId="58B00EA4" w14:textId="77777777" w:rsidR="00943E36" w:rsidRDefault="00943E36" w:rsidP="00943E36">
      <w:pPr>
        <w:spacing w:after="0" w:line="240" w:lineRule="auto"/>
        <w:rPr>
          <w:rFonts w:asciiTheme="majorHAnsi" w:hAnsiTheme="majorHAnsi"/>
          <w:b/>
          <w:bCs/>
          <w:szCs w:val="20"/>
        </w:rPr>
      </w:pPr>
    </w:p>
    <w:p w14:paraId="5AB8005A" w14:textId="405CBDE0" w:rsidR="00943E36" w:rsidRPr="00782134" w:rsidRDefault="00943E36" w:rsidP="00943E36">
      <w:pPr>
        <w:spacing w:after="0" w:line="240" w:lineRule="auto"/>
        <w:rPr>
          <w:rFonts w:asciiTheme="majorHAnsi" w:hAnsiTheme="majorHAnsi"/>
          <w:b/>
          <w:bCs/>
          <w:szCs w:val="20"/>
        </w:rPr>
      </w:pPr>
      <w:r w:rsidRPr="00782134">
        <w:rPr>
          <w:rFonts w:asciiTheme="majorHAnsi" w:hAnsiTheme="majorHAnsi"/>
          <w:b/>
          <w:bCs/>
          <w:szCs w:val="20"/>
        </w:rPr>
        <w:t xml:space="preserve">Expected </w:t>
      </w:r>
      <w:r w:rsidR="002E4E5C">
        <w:rPr>
          <w:rFonts w:asciiTheme="majorHAnsi" w:hAnsiTheme="majorHAnsi"/>
          <w:b/>
          <w:bCs/>
          <w:szCs w:val="20"/>
        </w:rPr>
        <w:t>O</w:t>
      </w:r>
      <w:r w:rsidRPr="00782134">
        <w:rPr>
          <w:rFonts w:asciiTheme="majorHAnsi" w:hAnsiTheme="majorHAnsi"/>
          <w:b/>
          <w:bCs/>
          <w:szCs w:val="20"/>
        </w:rPr>
        <w:t>utcomes</w:t>
      </w:r>
    </w:p>
    <w:p w14:paraId="5FF25F39" w14:textId="77777777" w:rsidR="00943E36" w:rsidRPr="00CC27F1" w:rsidRDefault="00943E36" w:rsidP="00322E75">
      <w:pPr>
        <w:pStyle w:val="ListParagraph"/>
        <w:numPr>
          <w:ilvl w:val="0"/>
          <w:numId w:val="49"/>
        </w:numPr>
        <w:spacing w:after="0" w:line="240" w:lineRule="auto"/>
        <w:contextualSpacing w:val="0"/>
        <w:jc w:val="both"/>
        <w:rPr>
          <w:szCs w:val="20"/>
        </w:rPr>
      </w:pPr>
      <w:r w:rsidRPr="00CC27F1">
        <w:rPr>
          <w:szCs w:val="20"/>
        </w:rPr>
        <w:t>A comprehensive list of maternal and child health resources within the collaborative.</w:t>
      </w:r>
    </w:p>
    <w:p w14:paraId="703C0870" w14:textId="77777777" w:rsidR="00943E36" w:rsidRPr="00CC27F1" w:rsidRDefault="00943E36" w:rsidP="00322E75">
      <w:pPr>
        <w:pStyle w:val="ListParagraph"/>
        <w:numPr>
          <w:ilvl w:val="0"/>
          <w:numId w:val="49"/>
        </w:numPr>
        <w:spacing w:after="0" w:line="240" w:lineRule="auto"/>
        <w:contextualSpacing w:val="0"/>
        <w:jc w:val="both"/>
        <w:rPr>
          <w:szCs w:val="20"/>
        </w:rPr>
      </w:pPr>
      <w:r w:rsidRPr="00CC27F1">
        <w:rPr>
          <w:szCs w:val="20"/>
        </w:rPr>
        <w:t>A health education postcard and flyer featuring MCH resources in Plymouth County, distributed through relevant healthcare offices and town clerk offices.</w:t>
      </w:r>
    </w:p>
    <w:p w14:paraId="4A1C9EC2" w14:textId="77777777" w:rsidR="00943E36" w:rsidRPr="00CC27F1" w:rsidRDefault="00943E36" w:rsidP="00322E75">
      <w:pPr>
        <w:pStyle w:val="ListParagraph"/>
        <w:numPr>
          <w:ilvl w:val="0"/>
          <w:numId w:val="49"/>
        </w:numPr>
        <w:spacing w:after="0" w:line="240" w:lineRule="auto"/>
        <w:contextualSpacing w:val="0"/>
        <w:jc w:val="both"/>
        <w:rPr>
          <w:szCs w:val="20"/>
        </w:rPr>
      </w:pPr>
      <w:r w:rsidRPr="00CC27F1">
        <w:rPr>
          <w:szCs w:val="20"/>
        </w:rPr>
        <w:t>A final report or presentation summarizing outreach activities, engagement outcomes, and recommendations for sustaining and expanding MCH efforts.</w:t>
      </w:r>
    </w:p>
    <w:p w14:paraId="3FA8E5F5" w14:textId="77777777" w:rsidR="00943E36" w:rsidRDefault="00943E36" w:rsidP="008307F9">
      <w:pPr>
        <w:spacing w:after="0" w:line="240" w:lineRule="auto"/>
        <w:jc w:val="center"/>
        <w:rPr>
          <w:b/>
          <w:bCs/>
          <w:sz w:val="24"/>
          <w:szCs w:val="24"/>
          <w:u w:val="single"/>
        </w:rPr>
      </w:pPr>
    </w:p>
    <w:p w14:paraId="729A594D" w14:textId="21444036" w:rsidR="00943E36" w:rsidRPr="001E04D9" w:rsidRDefault="00943E36" w:rsidP="00943E36">
      <w:pPr>
        <w:shd w:val="clear" w:color="auto" w:fill="FFFFFF"/>
        <w:spacing w:after="0" w:line="240" w:lineRule="auto"/>
        <w:ind w:right="100"/>
        <w:rPr>
          <w:i/>
          <w:iCs/>
        </w:rPr>
      </w:pPr>
      <w:r w:rsidRPr="001E04D9">
        <w:rPr>
          <w:b/>
          <w:bCs/>
          <w:i/>
          <w:iCs/>
        </w:rPr>
        <w:t>Required/preferred qualifications</w:t>
      </w:r>
      <w:r w:rsidRPr="001E04D9">
        <w:rPr>
          <w:i/>
          <w:iCs/>
        </w:rPr>
        <w:t xml:space="preserve">: </w:t>
      </w:r>
      <w:r w:rsidR="002E4E5C" w:rsidRPr="002E4E5C">
        <w:rPr>
          <w:i/>
          <w:iCs/>
        </w:rPr>
        <w:t>Portuguese and/or Haitian Creole</w:t>
      </w:r>
      <w:r w:rsidR="002E4E5C">
        <w:rPr>
          <w:i/>
          <w:iCs/>
        </w:rPr>
        <w:t xml:space="preserve"> speaker</w:t>
      </w:r>
      <w:r w:rsidRPr="001E04D9">
        <w:rPr>
          <w:i/>
          <w:iCs/>
        </w:rPr>
        <w:t xml:space="preserve"> preferred. </w:t>
      </w:r>
    </w:p>
    <w:p w14:paraId="2660D8CF" w14:textId="77777777" w:rsidR="00943E36" w:rsidRPr="001E04D9" w:rsidRDefault="00943E36" w:rsidP="00943E36">
      <w:pPr>
        <w:shd w:val="clear" w:color="auto" w:fill="FFFFFF"/>
        <w:spacing w:after="0" w:line="240" w:lineRule="auto"/>
        <w:ind w:right="100"/>
        <w:rPr>
          <w:i/>
          <w:iCs/>
        </w:rPr>
      </w:pPr>
    </w:p>
    <w:p w14:paraId="6C6A3E29" w14:textId="77777777" w:rsidR="00943E36" w:rsidRPr="001E04D9" w:rsidRDefault="00943E36" w:rsidP="00943E36">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42DF973E" w14:textId="77777777" w:rsidR="00943E36" w:rsidRPr="001E04D9" w:rsidRDefault="00943E36" w:rsidP="00943E36">
      <w:pPr>
        <w:shd w:val="clear" w:color="auto" w:fill="FFFFFF"/>
        <w:spacing w:after="0" w:line="240" w:lineRule="auto"/>
        <w:ind w:right="100"/>
        <w:rPr>
          <w:b/>
          <w:bCs/>
          <w:i/>
          <w:iCs/>
        </w:rPr>
      </w:pPr>
    </w:p>
    <w:p w14:paraId="16B9F22E" w14:textId="7425B1C0" w:rsidR="00943E36" w:rsidRDefault="00943E36" w:rsidP="00943E36">
      <w:pPr>
        <w:shd w:val="clear" w:color="auto" w:fill="FFFFFF"/>
        <w:spacing w:after="0" w:line="240" w:lineRule="auto"/>
        <w:ind w:right="100"/>
        <w:rPr>
          <w:i/>
          <w:iCs/>
        </w:rPr>
      </w:pPr>
      <w:r w:rsidRPr="001E04D9">
        <w:rPr>
          <w:b/>
          <w:bCs/>
          <w:i/>
          <w:iCs/>
        </w:rPr>
        <w:t>Primary location:</w:t>
      </w:r>
      <w:r w:rsidRPr="001E04D9">
        <w:rPr>
          <w:i/>
          <w:iCs/>
        </w:rPr>
        <w:t xml:space="preserve"> </w:t>
      </w:r>
      <w:r w:rsidR="002E4E5C" w:rsidRPr="002E4E5C">
        <w:rPr>
          <w:i/>
          <w:iCs/>
        </w:rPr>
        <w:t>26 Court Street</w:t>
      </w:r>
      <w:r w:rsidR="002E4E5C">
        <w:rPr>
          <w:i/>
          <w:iCs/>
        </w:rPr>
        <w:t>,</w:t>
      </w:r>
      <w:r w:rsidR="002E4E5C" w:rsidRPr="002E4E5C">
        <w:rPr>
          <w:i/>
          <w:iCs/>
        </w:rPr>
        <w:t xml:space="preserve"> Public Health Division Plymouth, MA 02360</w:t>
      </w:r>
    </w:p>
    <w:p w14:paraId="2AF21DA7" w14:textId="257CEC2E" w:rsidR="0049624E" w:rsidRPr="00481FC4" w:rsidRDefault="0049624E" w:rsidP="0049624E">
      <w:pPr>
        <w:spacing w:after="0" w:line="240" w:lineRule="auto"/>
        <w:jc w:val="center"/>
        <w:rPr>
          <w:b/>
          <w:bCs/>
          <w:sz w:val="24"/>
          <w:szCs w:val="24"/>
          <w:u w:val="single"/>
        </w:rPr>
      </w:pPr>
      <w:hyperlink r:id="rId98" w:history="1">
        <w:r w:rsidRPr="00A56815">
          <w:rPr>
            <w:rStyle w:val="Hyperlink"/>
            <w:b/>
            <w:bCs/>
            <w:sz w:val="24"/>
            <w:szCs w:val="24"/>
          </w:rPr>
          <w:t>SPHL</w:t>
        </w:r>
        <w:r w:rsidR="007442EA" w:rsidRPr="00A56815">
          <w:rPr>
            <w:rStyle w:val="Hyperlink"/>
            <w:b/>
            <w:bCs/>
            <w:sz w:val="24"/>
            <w:szCs w:val="24"/>
          </w:rPr>
          <w:t>,</w:t>
        </w:r>
        <w:r w:rsidRPr="00A56815">
          <w:rPr>
            <w:rStyle w:val="Hyperlink"/>
            <w:b/>
            <w:bCs/>
            <w:sz w:val="24"/>
            <w:szCs w:val="24"/>
          </w:rPr>
          <w:t xml:space="preserve"> Laboratory Information Management Systems Division and Quality Assurance Division</w:t>
        </w:r>
      </w:hyperlink>
    </w:p>
    <w:p w14:paraId="2568483E" w14:textId="77777777" w:rsidR="0049624E" w:rsidRPr="00066E07" w:rsidRDefault="0049624E" w:rsidP="0049624E">
      <w:pPr>
        <w:spacing w:after="0" w:line="240" w:lineRule="auto"/>
        <w:jc w:val="center"/>
        <w:rPr>
          <w:i/>
          <w:iCs/>
          <w:sz w:val="24"/>
          <w:szCs w:val="24"/>
        </w:rPr>
      </w:pPr>
      <w:r w:rsidRPr="009E309E">
        <w:rPr>
          <w:b/>
          <w:bCs/>
          <w:i/>
          <w:iCs/>
          <w:sz w:val="24"/>
          <w:szCs w:val="24"/>
        </w:rPr>
        <w:t>Improving Laboratory Business Processes and Provider Communication to Support LIMS Implementation</w:t>
      </w:r>
    </w:p>
    <w:p w14:paraId="2CA82B52" w14:textId="77777777" w:rsidR="0049624E" w:rsidRPr="009E309E" w:rsidRDefault="0049624E" w:rsidP="0049624E">
      <w:pPr>
        <w:spacing w:after="0" w:line="240" w:lineRule="auto"/>
      </w:pPr>
    </w:p>
    <w:p w14:paraId="4A92B67D" w14:textId="77777777" w:rsidR="0049624E" w:rsidRPr="009E309E" w:rsidRDefault="0049624E" w:rsidP="0049624E">
      <w:pPr>
        <w:spacing w:after="0" w:line="240" w:lineRule="auto"/>
      </w:pPr>
      <w:r w:rsidRPr="009E309E">
        <w:rPr>
          <w:b/>
          <w:bCs/>
        </w:rPr>
        <w:t>Background</w:t>
      </w:r>
      <w:r w:rsidRPr="009E309E">
        <w:t> </w:t>
      </w:r>
    </w:p>
    <w:p w14:paraId="796FC11C" w14:textId="77777777" w:rsidR="0049624E" w:rsidRPr="009E309E" w:rsidRDefault="0049624E" w:rsidP="0049624E">
      <w:pPr>
        <w:spacing w:after="0" w:line="240" w:lineRule="auto"/>
      </w:pPr>
      <w:r w:rsidRPr="009E309E">
        <w:t>Public health laboratories rely on well-defined internal business processes and clear external communication with clinical and environmental submitters to ensure timely, complete, and high-quality laboratory data. Over time, laboratory workflows and submission guidance often evolve in parallel, resulting in variability across programs, undocumented workarounds, and inconsistent messaging to providers. </w:t>
      </w:r>
    </w:p>
    <w:p w14:paraId="4F5037FF" w14:textId="77777777" w:rsidR="0049624E" w:rsidRDefault="0049624E" w:rsidP="0049624E">
      <w:pPr>
        <w:spacing w:after="0" w:line="240" w:lineRule="auto"/>
      </w:pPr>
    </w:p>
    <w:p w14:paraId="53810FF8" w14:textId="77777777" w:rsidR="0049624E" w:rsidRPr="009E309E" w:rsidRDefault="0049624E" w:rsidP="0049624E">
      <w:pPr>
        <w:spacing w:after="0" w:line="240" w:lineRule="auto"/>
      </w:pPr>
      <w:r w:rsidRPr="009E309E">
        <w:t>As the laboratory prepares for and transitions to a new Laboratory Information Management System (LIMS), there is a critical opportunity to examine current-state laboratory workflows and the provider-facing communication that supports them. Inefficiencies or ambiguities in either area can increase staff burden, delay testing and reporting, and negatively impact data quality for surveillance and public health response. </w:t>
      </w:r>
    </w:p>
    <w:p w14:paraId="194E913C" w14:textId="77777777" w:rsidR="0049624E" w:rsidRDefault="0049624E" w:rsidP="0049624E">
      <w:pPr>
        <w:spacing w:after="0" w:line="240" w:lineRule="auto"/>
      </w:pPr>
    </w:p>
    <w:p w14:paraId="7626731A" w14:textId="77777777" w:rsidR="0049624E" w:rsidRPr="009E309E" w:rsidRDefault="0049624E" w:rsidP="0049624E">
      <w:pPr>
        <w:spacing w:after="0" w:line="240" w:lineRule="auto"/>
      </w:pPr>
      <w:r w:rsidRPr="009E309E">
        <w:t>This project addresses a capacity gap in systematically documenting laboratory business processes while aligning provider-facing communication and submission guidance to those workflows. The work will support both internal operational improvement and external submitter understanding during a period of significant system change. </w:t>
      </w:r>
    </w:p>
    <w:p w14:paraId="3C1A9126" w14:textId="77777777" w:rsidR="0049624E" w:rsidRDefault="0049624E" w:rsidP="0049624E">
      <w:pPr>
        <w:spacing w:after="0" w:line="240" w:lineRule="auto"/>
        <w:rPr>
          <w:b/>
          <w:bCs/>
        </w:rPr>
      </w:pPr>
    </w:p>
    <w:p w14:paraId="623F3D70" w14:textId="77777777" w:rsidR="0049624E" w:rsidRPr="009E309E" w:rsidRDefault="0049624E" w:rsidP="0049624E">
      <w:pPr>
        <w:spacing w:after="0" w:line="240" w:lineRule="auto"/>
      </w:pPr>
      <w:r w:rsidRPr="009E309E">
        <w:rPr>
          <w:b/>
          <w:bCs/>
        </w:rPr>
        <w:t>Methods</w:t>
      </w:r>
      <w:r w:rsidRPr="009E309E">
        <w:t> </w:t>
      </w:r>
    </w:p>
    <w:p w14:paraId="2F24DB56" w14:textId="77777777" w:rsidR="0049624E" w:rsidRPr="009E309E" w:rsidRDefault="0049624E" w:rsidP="0049624E">
      <w:pPr>
        <w:spacing w:after="0" w:line="240" w:lineRule="auto"/>
      </w:pPr>
      <w:r w:rsidRPr="009E309E">
        <w:t>The intern may participate in the following tasks: </w:t>
      </w:r>
    </w:p>
    <w:p w14:paraId="33FF506E" w14:textId="77777777" w:rsidR="0049624E" w:rsidRDefault="0049624E" w:rsidP="0049624E">
      <w:pPr>
        <w:spacing w:after="0" w:line="240" w:lineRule="auto"/>
        <w:rPr>
          <w:b/>
          <w:bCs/>
        </w:rPr>
      </w:pPr>
    </w:p>
    <w:p w14:paraId="64BD4BCC" w14:textId="77777777" w:rsidR="0049624E" w:rsidRPr="009E309E" w:rsidRDefault="0049624E" w:rsidP="0049624E">
      <w:pPr>
        <w:spacing w:after="0" w:line="240" w:lineRule="auto"/>
      </w:pPr>
      <w:r w:rsidRPr="009E309E">
        <w:rPr>
          <w:b/>
          <w:bCs/>
        </w:rPr>
        <w:t>Business Process Evaluation</w:t>
      </w:r>
      <w:r w:rsidRPr="009E309E">
        <w:t> </w:t>
      </w:r>
    </w:p>
    <w:p w14:paraId="4D11C805" w14:textId="77777777" w:rsidR="0049624E" w:rsidRPr="009E309E" w:rsidRDefault="0049624E" w:rsidP="0049624E">
      <w:pPr>
        <w:numPr>
          <w:ilvl w:val="0"/>
          <w:numId w:val="92"/>
        </w:numPr>
        <w:spacing w:after="0" w:line="240" w:lineRule="auto"/>
      </w:pPr>
      <w:r w:rsidRPr="009E309E">
        <w:t>Observe and document selected laboratory workflows across multiple programs (e.g., specimen submission, accessioning, data entry, result review, and reporting). </w:t>
      </w:r>
    </w:p>
    <w:p w14:paraId="3E334BC5" w14:textId="77777777" w:rsidR="0049624E" w:rsidRPr="009E309E" w:rsidRDefault="0049624E" w:rsidP="0049624E">
      <w:pPr>
        <w:numPr>
          <w:ilvl w:val="0"/>
          <w:numId w:val="93"/>
        </w:numPr>
        <w:spacing w:after="0" w:line="240" w:lineRule="auto"/>
      </w:pPr>
      <w:r w:rsidRPr="009E309E">
        <w:t>Develop simple current-state process maps to illustrate how work is performed across departments. </w:t>
      </w:r>
    </w:p>
    <w:p w14:paraId="50EEAA3E" w14:textId="77777777" w:rsidR="0049624E" w:rsidRPr="009E309E" w:rsidRDefault="0049624E" w:rsidP="0049624E">
      <w:pPr>
        <w:numPr>
          <w:ilvl w:val="0"/>
          <w:numId w:val="94"/>
        </w:numPr>
        <w:spacing w:after="0" w:line="240" w:lineRule="auto"/>
      </w:pPr>
      <w:r w:rsidRPr="009E309E">
        <w:t>Identify common bottlenecks, redundancies, manual workarounds, and points of variability between programs. </w:t>
      </w:r>
    </w:p>
    <w:p w14:paraId="6F05F904" w14:textId="77777777" w:rsidR="0049624E" w:rsidRPr="009E309E" w:rsidRDefault="0049624E" w:rsidP="0049624E">
      <w:pPr>
        <w:numPr>
          <w:ilvl w:val="0"/>
          <w:numId w:val="95"/>
        </w:numPr>
        <w:spacing w:after="0" w:line="240" w:lineRule="auto"/>
      </w:pPr>
      <w:r w:rsidRPr="009E309E">
        <w:t>Engage laboratory and program staff to validate documented workflows and clarify process differences. </w:t>
      </w:r>
    </w:p>
    <w:p w14:paraId="532F0F41" w14:textId="77777777" w:rsidR="0049624E" w:rsidRPr="009E309E" w:rsidRDefault="0049624E" w:rsidP="0049624E">
      <w:pPr>
        <w:spacing w:after="0" w:line="240" w:lineRule="auto"/>
      </w:pPr>
      <w:r w:rsidRPr="009E309E">
        <w:rPr>
          <w:b/>
          <w:bCs/>
        </w:rPr>
        <w:t>Provider and Submitter Communication Review</w:t>
      </w:r>
      <w:r w:rsidRPr="009E309E">
        <w:t> </w:t>
      </w:r>
    </w:p>
    <w:p w14:paraId="4F6913BE" w14:textId="77777777" w:rsidR="0049624E" w:rsidRPr="009E309E" w:rsidRDefault="0049624E" w:rsidP="0049624E">
      <w:pPr>
        <w:numPr>
          <w:ilvl w:val="0"/>
          <w:numId w:val="96"/>
        </w:numPr>
        <w:spacing w:after="0" w:line="240" w:lineRule="auto"/>
      </w:pPr>
      <w:r w:rsidRPr="009E309E">
        <w:t>Inventory </w:t>
      </w:r>
      <w:proofErr w:type="gramStart"/>
      <w:r w:rsidRPr="009E309E">
        <w:t>existing</w:t>
      </w:r>
      <w:proofErr w:type="gramEnd"/>
      <w:r w:rsidRPr="009E309E">
        <w:t> provider-facing submission materials, including forms, guidance documents, job aids, and web content. </w:t>
      </w:r>
    </w:p>
    <w:p w14:paraId="0D2745C8" w14:textId="77777777" w:rsidR="0049624E" w:rsidRPr="009E309E" w:rsidRDefault="0049624E" w:rsidP="0049624E">
      <w:pPr>
        <w:numPr>
          <w:ilvl w:val="0"/>
          <w:numId w:val="97"/>
        </w:numPr>
        <w:spacing w:after="0" w:line="240" w:lineRule="auto"/>
      </w:pPr>
      <w:r w:rsidRPr="009E309E">
        <w:t>Identify areas where submission guidance does not align with observed laboratory workflows or data needs. </w:t>
      </w:r>
    </w:p>
    <w:p w14:paraId="36ACB065" w14:textId="77777777" w:rsidR="0049624E" w:rsidRPr="009E309E" w:rsidRDefault="0049624E" w:rsidP="0049624E">
      <w:pPr>
        <w:numPr>
          <w:ilvl w:val="0"/>
          <w:numId w:val="98"/>
        </w:numPr>
        <w:spacing w:after="0" w:line="240" w:lineRule="auto"/>
      </w:pPr>
      <w:r w:rsidRPr="009E309E">
        <w:t>Review common causes of incomplete submissions or follow-up requests from laboratory staff. </w:t>
      </w:r>
    </w:p>
    <w:p w14:paraId="19F7E903" w14:textId="77777777" w:rsidR="0049624E" w:rsidRPr="009E309E" w:rsidRDefault="0049624E" w:rsidP="0049624E">
      <w:pPr>
        <w:spacing w:after="0" w:line="240" w:lineRule="auto"/>
      </w:pPr>
      <w:r w:rsidRPr="009E309E">
        <w:rPr>
          <w:b/>
          <w:bCs/>
        </w:rPr>
        <w:t>Integration and Alignment</w:t>
      </w:r>
      <w:r w:rsidRPr="009E309E">
        <w:t> </w:t>
      </w:r>
    </w:p>
    <w:p w14:paraId="56B2D528" w14:textId="77777777" w:rsidR="0049624E" w:rsidRPr="009E309E" w:rsidRDefault="0049624E" w:rsidP="0049624E">
      <w:pPr>
        <w:numPr>
          <w:ilvl w:val="0"/>
          <w:numId w:val="99"/>
        </w:numPr>
        <w:spacing w:after="0" w:line="240" w:lineRule="auto"/>
      </w:pPr>
      <w:r w:rsidRPr="009E309E">
        <w:t>Map key workflow steps to provider-facing requirements (e.g., required data elements, submission expectations). </w:t>
      </w:r>
    </w:p>
    <w:p w14:paraId="25A83ACC" w14:textId="77777777" w:rsidR="0049624E" w:rsidRPr="009E309E" w:rsidRDefault="0049624E" w:rsidP="0049624E">
      <w:pPr>
        <w:numPr>
          <w:ilvl w:val="0"/>
          <w:numId w:val="100"/>
        </w:numPr>
        <w:spacing w:after="0" w:line="240" w:lineRule="auto"/>
      </w:pPr>
      <w:r w:rsidRPr="009E309E">
        <w:t>Draft or revise standardized submission guidance, checklists, or FAQs that align with documented workflows and anticipated LIMS processes. </w:t>
      </w:r>
    </w:p>
    <w:p w14:paraId="41E460BA" w14:textId="77777777" w:rsidR="0049624E" w:rsidRPr="009E309E" w:rsidRDefault="0049624E" w:rsidP="0049624E">
      <w:pPr>
        <w:numPr>
          <w:ilvl w:val="0"/>
          <w:numId w:val="101"/>
        </w:numPr>
        <w:spacing w:after="0" w:line="240" w:lineRule="auto"/>
      </w:pPr>
      <w:r w:rsidRPr="009E309E">
        <w:lastRenderedPageBreak/>
        <w:t>Ensure materials are written in clear, plain language and can be adapted across programs. </w:t>
      </w:r>
    </w:p>
    <w:p w14:paraId="715F9762" w14:textId="77777777" w:rsidR="0049624E" w:rsidRPr="009E309E" w:rsidRDefault="0049624E" w:rsidP="0049624E">
      <w:pPr>
        <w:spacing w:after="0" w:line="240" w:lineRule="auto"/>
      </w:pPr>
      <w:r w:rsidRPr="009E309E">
        <w:rPr>
          <w:b/>
          <w:bCs/>
        </w:rPr>
        <w:t>Collaboration and Exposure</w:t>
      </w:r>
      <w:r w:rsidRPr="009E309E">
        <w:t> </w:t>
      </w:r>
    </w:p>
    <w:p w14:paraId="7B3F864E" w14:textId="77777777" w:rsidR="0049624E" w:rsidRPr="009E309E" w:rsidRDefault="0049624E" w:rsidP="0049624E">
      <w:pPr>
        <w:numPr>
          <w:ilvl w:val="0"/>
          <w:numId w:val="102"/>
        </w:numPr>
        <w:spacing w:after="0" w:line="240" w:lineRule="auto"/>
      </w:pPr>
      <w:r w:rsidRPr="009E309E">
        <w:t>Participate in laboratory, epidemiology, and cross-program meetings as appropriate. </w:t>
      </w:r>
    </w:p>
    <w:p w14:paraId="4F105A57" w14:textId="77777777" w:rsidR="0049624E" w:rsidRPr="009E309E" w:rsidRDefault="0049624E" w:rsidP="0049624E">
      <w:pPr>
        <w:numPr>
          <w:ilvl w:val="0"/>
          <w:numId w:val="103"/>
        </w:numPr>
        <w:spacing w:after="0" w:line="240" w:lineRule="auto"/>
      </w:pPr>
      <w:r w:rsidRPr="009E309E">
        <w:t>Gain exposure to public health laboratory operations, interdepartmental coordination, and system implementation planning. </w:t>
      </w:r>
    </w:p>
    <w:p w14:paraId="4166AD1F" w14:textId="77777777" w:rsidR="0049624E" w:rsidRDefault="0049624E" w:rsidP="0049624E">
      <w:pPr>
        <w:spacing w:after="0" w:line="240" w:lineRule="auto"/>
        <w:rPr>
          <w:b/>
          <w:bCs/>
        </w:rPr>
      </w:pPr>
    </w:p>
    <w:p w14:paraId="1B0C5F39" w14:textId="77777777" w:rsidR="0049624E" w:rsidRPr="009E309E" w:rsidRDefault="0049624E" w:rsidP="0049624E">
      <w:pPr>
        <w:spacing w:after="0" w:line="240" w:lineRule="auto"/>
      </w:pPr>
      <w:r w:rsidRPr="009E309E">
        <w:rPr>
          <w:b/>
          <w:bCs/>
        </w:rPr>
        <w:t>Expected Outcomes</w:t>
      </w:r>
      <w:r w:rsidRPr="009E309E">
        <w:t> </w:t>
      </w:r>
    </w:p>
    <w:p w14:paraId="44ADC2D5" w14:textId="77777777" w:rsidR="0049624E" w:rsidRPr="009E309E" w:rsidRDefault="0049624E" w:rsidP="0049624E">
      <w:pPr>
        <w:spacing w:after="0" w:line="240" w:lineRule="auto"/>
      </w:pPr>
      <w:r w:rsidRPr="009E309E">
        <w:t>By the conclusion of the internship, the project is expected to produce: </w:t>
      </w:r>
    </w:p>
    <w:p w14:paraId="591836E6" w14:textId="77777777" w:rsidR="0049624E" w:rsidRPr="009E309E" w:rsidRDefault="0049624E" w:rsidP="0049624E">
      <w:pPr>
        <w:numPr>
          <w:ilvl w:val="0"/>
          <w:numId w:val="104"/>
        </w:numPr>
        <w:spacing w:after="0" w:line="240" w:lineRule="auto"/>
      </w:pPr>
      <w:r w:rsidRPr="009E309E">
        <w:t>Documented current-state workflows for selected laboratory business processes. </w:t>
      </w:r>
    </w:p>
    <w:p w14:paraId="10FF0760" w14:textId="77777777" w:rsidR="0049624E" w:rsidRPr="009E309E" w:rsidRDefault="0049624E" w:rsidP="0049624E">
      <w:pPr>
        <w:numPr>
          <w:ilvl w:val="0"/>
          <w:numId w:val="105"/>
        </w:numPr>
        <w:spacing w:after="0" w:line="240" w:lineRule="auto"/>
      </w:pPr>
      <w:r w:rsidRPr="009E309E">
        <w:t>Identification of process improvement opportunities that can inform LIMS configuration, training, and change management. </w:t>
      </w:r>
    </w:p>
    <w:p w14:paraId="22CA9DFB" w14:textId="77777777" w:rsidR="0049624E" w:rsidRPr="009E309E" w:rsidRDefault="0049624E" w:rsidP="0049624E">
      <w:pPr>
        <w:numPr>
          <w:ilvl w:val="0"/>
          <w:numId w:val="106"/>
        </w:numPr>
        <w:spacing w:after="0" w:line="240" w:lineRule="auto"/>
      </w:pPr>
      <w:r w:rsidRPr="009E309E">
        <w:t>A refined set of provider-facing submission materials aligned with laboratory workflows and data quality needs. </w:t>
      </w:r>
    </w:p>
    <w:p w14:paraId="521B7130" w14:textId="77777777" w:rsidR="0049624E" w:rsidRPr="009E309E" w:rsidRDefault="0049624E" w:rsidP="0049624E">
      <w:pPr>
        <w:numPr>
          <w:ilvl w:val="0"/>
          <w:numId w:val="107"/>
        </w:numPr>
        <w:spacing w:after="0" w:line="240" w:lineRule="auto"/>
      </w:pPr>
      <w:r w:rsidRPr="009E309E">
        <w:t>Recommendations for maintaining consistent, scalable communication during and after LIMS implementation. </w:t>
      </w:r>
    </w:p>
    <w:p w14:paraId="01D21176" w14:textId="77777777" w:rsidR="0049624E" w:rsidRDefault="0049624E" w:rsidP="0049624E">
      <w:pPr>
        <w:spacing w:after="0" w:line="240" w:lineRule="auto"/>
      </w:pPr>
    </w:p>
    <w:p w14:paraId="72F4993B" w14:textId="77777777" w:rsidR="0049624E" w:rsidRPr="009E309E" w:rsidRDefault="0049624E" w:rsidP="0049624E">
      <w:pPr>
        <w:spacing w:after="0" w:line="240" w:lineRule="auto"/>
      </w:pPr>
      <w:r w:rsidRPr="009E309E">
        <w:t>These deliverables will support operational efficiency, improve submitter experience, and contribute to higher-quality laboratory data for public health surveillance and response. </w:t>
      </w:r>
    </w:p>
    <w:p w14:paraId="2CA76393" w14:textId="77777777" w:rsidR="0049624E" w:rsidRPr="009E309E" w:rsidRDefault="0049624E" w:rsidP="0049624E">
      <w:pPr>
        <w:spacing w:after="0" w:line="240" w:lineRule="auto"/>
      </w:pPr>
      <w:r w:rsidRPr="009E309E">
        <w:t> </w:t>
      </w:r>
    </w:p>
    <w:p w14:paraId="2CA3C19D" w14:textId="77777777" w:rsidR="0049624E" w:rsidRPr="001E04D9" w:rsidRDefault="0049624E" w:rsidP="0049624E">
      <w:pPr>
        <w:spacing w:after="0" w:line="240" w:lineRule="auto"/>
        <w:rPr>
          <w:i/>
          <w:iCs/>
        </w:rPr>
      </w:pPr>
      <w:r w:rsidRPr="003B741C">
        <w:t> </w:t>
      </w:r>
      <w:r w:rsidRPr="001E04D9">
        <w:rPr>
          <w:b/>
          <w:bCs/>
          <w:i/>
          <w:iCs/>
        </w:rPr>
        <w:t>Required/preferred qualifications</w:t>
      </w:r>
      <w:r w:rsidRPr="001E04D9">
        <w:rPr>
          <w:i/>
          <w:iCs/>
        </w:rPr>
        <w:t xml:space="preserve">: </w:t>
      </w:r>
      <w:r>
        <w:rPr>
          <w:i/>
          <w:iCs/>
        </w:rPr>
        <w:t>Students with experience in business process and provider communication/healthcare or professional aspiration for healthcare</w:t>
      </w:r>
      <w:r w:rsidRPr="001E04D9">
        <w:rPr>
          <w:i/>
          <w:iCs/>
        </w:rPr>
        <w:t xml:space="preserve"> preferred</w:t>
      </w:r>
      <w:r>
        <w:rPr>
          <w:i/>
          <w:iCs/>
        </w:rPr>
        <w:t>.</w:t>
      </w:r>
    </w:p>
    <w:p w14:paraId="21477B41" w14:textId="77777777" w:rsidR="0049624E" w:rsidRPr="001E04D9" w:rsidRDefault="0049624E" w:rsidP="0049624E">
      <w:pPr>
        <w:shd w:val="clear" w:color="auto" w:fill="FFFFFF"/>
        <w:spacing w:after="0" w:line="240" w:lineRule="auto"/>
        <w:ind w:right="100"/>
        <w:rPr>
          <w:i/>
          <w:iCs/>
        </w:rPr>
      </w:pPr>
    </w:p>
    <w:p w14:paraId="4E503093" w14:textId="77777777" w:rsidR="0049624E" w:rsidRPr="001E04D9" w:rsidRDefault="0049624E" w:rsidP="0049624E">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though will largely be remote. </w:t>
      </w:r>
    </w:p>
    <w:p w14:paraId="75644793" w14:textId="77777777" w:rsidR="0049624E" w:rsidRPr="001E04D9" w:rsidRDefault="0049624E" w:rsidP="0049624E">
      <w:pPr>
        <w:shd w:val="clear" w:color="auto" w:fill="FFFFFF"/>
        <w:spacing w:after="0" w:line="240" w:lineRule="auto"/>
        <w:ind w:right="100"/>
        <w:rPr>
          <w:b/>
          <w:bCs/>
          <w:i/>
          <w:iCs/>
        </w:rPr>
      </w:pPr>
    </w:p>
    <w:p w14:paraId="231AB9E1" w14:textId="77777777" w:rsidR="0049624E" w:rsidRPr="001E04D9" w:rsidRDefault="0049624E" w:rsidP="0049624E">
      <w:pPr>
        <w:shd w:val="clear" w:color="auto" w:fill="FFFFFF"/>
        <w:spacing w:after="0" w:line="240" w:lineRule="auto"/>
        <w:ind w:right="100"/>
        <w:rPr>
          <w:i/>
          <w:iCs/>
        </w:rPr>
      </w:pPr>
      <w:r w:rsidRPr="001E04D9">
        <w:rPr>
          <w:b/>
          <w:bCs/>
          <w:i/>
          <w:iCs/>
        </w:rPr>
        <w:t>Primary location:</w:t>
      </w:r>
      <w:r w:rsidRPr="001E04D9">
        <w:rPr>
          <w:i/>
          <w:iCs/>
        </w:rPr>
        <w:t xml:space="preserve"> 305 South Street, Jamaica Plain, MA 02130</w:t>
      </w:r>
    </w:p>
    <w:p w14:paraId="5359C0BB" w14:textId="77777777" w:rsidR="0049624E" w:rsidRDefault="0049624E" w:rsidP="0049624E">
      <w:pPr>
        <w:spacing w:after="0" w:line="240" w:lineRule="auto"/>
        <w:jc w:val="center"/>
        <w:rPr>
          <w:b/>
          <w:bCs/>
          <w:sz w:val="24"/>
          <w:szCs w:val="24"/>
          <w:u w:val="single"/>
        </w:rPr>
      </w:pPr>
    </w:p>
    <w:p w14:paraId="3543B787" w14:textId="77777777" w:rsidR="0049624E" w:rsidRDefault="0049624E" w:rsidP="0049624E">
      <w:pPr>
        <w:pStyle w:val="Default"/>
        <w:jc w:val="center"/>
        <w:rPr>
          <w:rFonts w:asciiTheme="minorHAnsi" w:hAnsiTheme="minorHAnsi" w:cstheme="minorHAnsi"/>
          <w:b/>
          <w:u w:val="single"/>
        </w:rPr>
      </w:pPr>
    </w:p>
    <w:p w14:paraId="01E4779C" w14:textId="77777777" w:rsidR="0049624E" w:rsidRDefault="0049624E" w:rsidP="0049624E">
      <w:pPr>
        <w:pStyle w:val="Default"/>
        <w:jc w:val="center"/>
        <w:rPr>
          <w:rFonts w:asciiTheme="minorHAnsi" w:hAnsiTheme="minorHAnsi" w:cstheme="minorHAnsi"/>
          <w:b/>
          <w:u w:val="single"/>
        </w:rPr>
      </w:pPr>
    </w:p>
    <w:p w14:paraId="34CD4CAD" w14:textId="77777777" w:rsidR="0049624E" w:rsidRDefault="0049624E" w:rsidP="0049624E">
      <w:pPr>
        <w:pStyle w:val="Default"/>
        <w:jc w:val="center"/>
        <w:rPr>
          <w:rFonts w:asciiTheme="minorHAnsi" w:hAnsiTheme="minorHAnsi" w:cstheme="minorHAnsi"/>
          <w:b/>
          <w:u w:val="single"/>
        </w:rPr>
      </w:pPr>
    </w:p>
    <w:p w14:paraId="43035ABF" w14:textId="77777777" w:rsidR="0049624E" w:rsidRDefault="0049624E" w:rsidP="0049624E">
      <w:pPr>
        <w:pStyle w:val="Default"/>
        <w:jc w:val="center"/>
        <w:rPr>
          <w:rFonts w:asciiTheme="minorHAnsi" w:hAnsiTheme="minorHAnsi" w:cstheme="minorHAnsi"/>
          <w:b/>
          <w:u w:val="single"/>
        </w:rPr>
      </w:pPr>
    </w:p>
    <w:p w14:paraId="72BD3051" w14:textId="77777777" w:rsidR="0049624E" w:rsidRDefault="0049624E" w:rsidP="0049624E">
      <w:pPr>
        <w:pStyle w:val="Default"/>
        <w:jc w:val="center"/>
        <w:rPr>
          <w:rFonts w:asciiTheme="minorHAnsi" w:hAnsiTheme="minorHAnsi" w:cstheme="minorHAnsi"/>
          <w:b/>
          <w:u w:val="single"/>
        </w:rPr>
      </w:pPr>
    </w:p>
    <w:p w14:paraId="5EF398F2" w14:textId="77777777" w:rsidR="0049624E" w:rsidRDefault="0049624E" w:rsidP="0049624E">
      <w:pPr>
        <w:pStyle w:val="Default"/>
        <w:jc w:val="center"/>
        <w:rPr>
          <w:rFonts w:asciiTheme="minorHAnsi" w:hAnsiTheme="minorHAnsi" w:cstheme="minorHAnsi"/>
          <w:b/>
          <w:u w:val="single"/>
        </w:rPr>
      </w:pPr>
    </w:p>
    <w:p w14:paraId="423F7021" w14:textId="77777777" w:rsidR="0049624E" w:rsidRDefault="0049624E" w:rsidP="0049624E">
      <w:pPr>
        <w:pStyle w:val="Default"/>
        <w:jc w:val="center"/>
        <w:rPr>
          <w:rFonts w:asciiTheme="minorHAnsi" w:hAnsiTheme="minorHAnsi" w:cstheme="minorHAnsi"/>
          <w:b/>
          <w:u w:val="single"/>
        </w:rPr>
      </w:pPr>
    </w:p>
    <w:p w14:paraId="16BD7144" w14:textId="77777777" w:rsidR="0049624E" w:rsidRDefault="0049624E" w:rsidP="0049624E">
      <w:pPr>
        <w:pStyle w:val="Default"/>
        <w:jc w:val="center"/>
        <w:rPr>
          <w:rFonts w:asciiTheme="minorHAnsi" w:hAnsiTheme="minorHAnsi" w:cstheme="minorHAnsi"/>
          <w:b/>
          <w:u w:val="single"/>
        </w:rPr>
      </w:pPr>
    </w:p>
    <w:p w14:paraId="7CAEF7EB" w14:textId="77777777" w:rsidR="0049624E" w:rsidRDefault="0049624E" w:rsidP="0049624E">
      <w:pPr>
        <w:pStyle w:val="Default"/>
        <w:jc w:val="center"/>
        <w:rPr>
          <w:rFonts w:asciiTheme="minorHAnsi" w:hAnsiTheme="minorHAnsi" w:cstheme="minorHAnsi"/>
          <w:b/>
          <w:u w:val="single"/>
        </w:rPr>
      </w:pPr>
    </w:p>
    <w:p w14:paraId="5F69F7BE" w14:textId="77777777" w:rsidR="0049624E" w:rsidRDefault="0049624E" w:rsidP="0049624E">
      <w:pPr>
        <w:pStyle w:val="Default"/>
        <w:jc w:val="center"/>
        <w:rPr>
          <w:rFonts w:asciiTheme="minorHAnsi" w:hAnsiTheme="minorHAnsi" w:cstheme="minorHAnsi"/>
          <w:b/>
          <w:u w:val="single"/>
        </w:rPr>
      </w:pPr>
    </w:p>
    <w:p w14:paraId="7F521A26" w14:textId="77777777" w:rsidR="0049624E" w:rsidRDefault="0049624E" w:rsidP="0049624E">
      <w:pPr>
        <w:pStyle w:val="Default"/>
        <w:jc w:val="center"/>
        <w:rPr>
          <w:rFonts w:asciiTheme="minorHAnsi" w:hAnsiTheme="minorHAnsi" w:cstheme="minorHAnsi"/>
          <w:b/>
          <w:u w:val="single"/>
        </w:rPr>
      </w:pPr>
    </w:p>
    <w:p w14:paraId="0BC213C0" w14:textId="77777777" w:rsidR="0049624E" w:rsidRDefault="0049624E" w:rsidP="0049624E">
      <w:pPr>
        <w:pStyle w:val="Default"/>
        <w:jc w:val="center"/>
        <w:rPr>
          <w:rFonts w:asciiTheme="minorHAnsi" w:hAnsiTheme="minorHAnsi" w:cstheme="minorHAnsi"/>
          <w:b/>
          <w:u w:val="single"/>
        </w:rPr>
      </w:pPr>
    </w:p>
    <w:p w14:paraId="2F7C6E9D" w14:textId="77777777" w:rsidR="0049624E" w:rsidRDefault="0049624E" w:rsidP="0049624E">
      <w:pPr>
        <w:pStyle w:val="Default"/>
        <w:jc w:val="center"/>
        <w:rPr>
          <w:rFonts w:asciiTheme="minorHAnsi" w:hAnsiTheme="minorHAnsi" w:cstheme="minorHAnsi"/>
          <w:b/>
          <w:u w:val="single"/>
        </w:rPr>
      </w:pPr>
    </w:p>
    <w:p w14:paraId="53AC49E9" w14:textId="77777777" w:rsidR="0049624E" w:rsidRDefault="0049624E" w:rsidP="0049624E">
      <w:pPr>
        <w:pStyle w:val="Default"/>
        <w:jc w:val="center"/>
        <w:rPr>
          <w:rFonts w:asciiTheme="minorHAnsi" w:hAnsiTheme="minorHAnsi" w:cstheme="minorHAnsi"/>
          <w:b/>
          <w:u w:val="single"/>
        </w:rPr>
      </w:pPr>
    </w:p>
    <w:p w14:paraId="139C576C" w14:textId="77777777" w:rsidR="0049624E" w:rsidRDefault="0049624E" w:rsidP="0049624E">
      <w:pPr>
        <w:pStyle w:val="Default"/>
        <w:jc w:val="center"/>
        <w:rPr>
          <w:rFonts w:asciiTheme="minorHAnsi" w:hAnsiTheme="minorHAnsi" w:cstheme="minorHAnsi"/>
          <w:b/>
          <w:u w:val="single"/>
        </w:rPr>
      </w:pPr>
    </w:p>
    <w:p w14:paraId="6FD293A9" w14:textId="77777777" w:rsidR="0049624E" w:rsidRDefault="0049624E" w:rsidP="0049624E">
      <w:pPr>
        <w:pStyle w:val="Default"/>
        <w:jc w:val="center"/>
        <w:rPr>
          <w:rFonts w:asciiTheme="minorHAnsi" w:hAnsiTheme="minorHAnsi" w:cstheme="minorHAnsi"/>
          <w:b/>
          <w:u w:val="single"/>
        </w:rPr>
      </w:pPr>
    </w:p>
    <w:p w14:paraId="7C77BAE5" w14:textId="77777777" w:rsidR="0049624E" w:rsidRDefault="0049624E" w:rsidP="0049624E">
      <w:pPr>
        <w:pStyle w:val="Default"/>
        <w:jc w:val="center"/>
        <w:rPr>
          <w:rFonts w:asciiTheme="minorHAnsi" w:hAnsiTheme="minorHAnsi" w:cstheme="minorHAnsi"/>
          <w:b/>
          <w:u w:val="single"/>
        </w:rPr>
      </w:pPr>
    </w:p>
    <w:p w14:paraId="1849D0D0" w14:textId="77777777" w:rsidR="0049624E" w:rsidRDefault="0049624E" w:rsidP="0049624E">
      <w:pPr>
        <w:pStyle w:val="Default"/>
        <w:jc w:val="center"/>
        <w:rPr>
          <w:rFonts w:asciiTheme="minorHAnsi" w:hAnsiTheme="minorHAnsi" w:cstheme="minorHAnsi"/>
          <w:b/>
          <w:u w:val="single"/>
        </w:rPr>
      </w:pPr>
    </w:p>
    <w:p w14:paraId="62DC8B82" w14:textId="77777777" w:rsidR="0049624E" w:rsidRDefault="0049624E" w:rsidP="0049624E">
      <w:pPr>
        <w:pStyle w:val="Default"/>
        <w:jc w:val="center"/>
        <w:rPr>
          <w:rFonts w:asciiTheme="minorHAnsi" w:hAnsiTheme="minorHAnsi" w:cstheme="minorHAnsi"/>
          <w:b/>
          <w:u w:val="single"/>
        </w:rPr>
      </w:pPr>
    </w:p>
    <w:p w14:paraId="41E0F329" w14:textId="21337CBD" w:rsidR="0049624E" w:rsidRPr="00C1038F" w:rsidRDefault="0049624E" w:rsidP="0049624E">
      <w:pPr>
        <w:pStyle w:val="NoSpacing"/>
        <w:jc w:val="center"/>
        <w:rPr>
          <w:rFonts w:ascii="Aptos" w:hAnsi="Aptos"/>
          <w:b/>
          <w:bCs/>
          <w:sz w:val="24"/>
          <w:szCs w:val="24"/>
          <w:u w:val="single"/>
        </w:rPr>
      </w:pPr>
      <w:hyperlink r:id="rId99" w:history="1">
        <w:r w:rsidRPr="00A56815">
          <w:rPr>
            <w:rStyle w:val="Hyperlink"/>
            <w:rFonts w:ascii="Aptos" w:hAnsi="Aptos"/>
            <w:b/>
            <w:bCs/>
            <w:sz w:val="24"/>
            <w:szCs w:val="24"/>
          </w:rPr>
          <w:t>SPHL</w:t>
        </w:r>
        <w:r w:rsidR="007442EA" w:rsidRPr="00A56815">
          <w:rPr>
            <w:rStyle w:val="Hyperlink"/>
            <w:rFonts w:ascii="Aptos" w:hAnsi="Aptos"/>
            <w:b/>
            <w:bCs/>
            <w:sz w:val="24"/>
            <w:szCs w:val="24"/>
          </w:rPr>
          <w:t>,</w:t>
        </w:r>
        <w:r w:rsidRPr="00A56815">
          <w:rPr>
            <w:rStyle w:val="Hyperlink"/>
            <w:rFonts w:ascii="Aptos" w:hAnsi="Aptos"/>
            <w:b/>
            <w:bCs/>
            <w:sz w:val="24"/>
            <w:szCs w:val="24"/>
          </w:rPr>
          <w:t xml:space="preserve"> Sequencing, Bioinformatics &amp; Capacity Expansion Division</w:t>
        </w:r>
      </w:hyperlink>
    </w:p>
    <w:p w14:paraId="6DDD4C2D" w14:textId="77777777" w:rsidR="0049624E" w:rsidRPr="00C1038F" w:rsidRDefault="0049624E" w:rsidP="0049624E">
      <w:pPr>
        <w:pStyle w:val="NoSpacing"/>
        <w:jc w:val="center"/>
        <w:rPr>
          <w:rFonts w:ascii="Aptos" w:hAnsi="Aptos"/>
          <w:b/>
          <w:bCs/>
          <w:i/>
          <w:iCs/>
          <w:sz w:val="24"/>
          <w:szCs w:val="24"/>
        </w:rPr>
      </w:pPr>
      <w:r w:rsidRPr="00C1038F">
        <w:rPr>
          <w:rFonts w:ascii="Aptos" w:hAnsi="Aptos"/>
          <w:b/>
          <w:bCs/>
          <w:i/>
          <w:iCs/>
          <w:color w:val="000000" w:themeColor="text1"/>
          <w:sz w:val="24"/>
          <w:szCs w:val="24"/>
        </w:rPr>
        <w:t>Phylogeographic Visualization of West Nile Virus in Massachusetts</w:t>
      </w:r>
    </w:p>
    <w:p w14:paraId="5DC043D8" w14:textId="77777777" w:rsidR="0049624E"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p>
    <w:p w14:paraId="33F7AC15" w14:textId="77777777" w:rsidR="0049624E" w:rsidRPr="00C1038F"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r w:rsidRPr="00C1038F">
        <w:rPr>
          <w:rFonts w:ascii="Aptos" w:hAnsi="Aptos"/>
          <w:b/>
          <w:bCs/>
          <w:color w:val="000000" w:themeColor="text1"/>
        </w:rPr>
        <w:t xml:space="preserve">Background </w:t>
      </w:r>
    </w:p>
    <w:p w14:paraId="3F9169B6" w14:textId="77777777" w:rsidR="0049624E" w:rsidRPr="00C1038F" w:rsidRDefault="0049624E" w:rsidP="0049624E">
      <w:pPr>
        <w:widowControl w:val="0"/>
        <w:pBdr>
          <w:top w:val="nil"/>
          <w:left w:val="nil"/>
          <w:bottom w:val="nil"/>
          <w:right w:val="nil"/>
          <w:between w:val="nil"/>
        </w:pBdr>
        <w:spacing w:after="0" w:line="240" w:lineRule="auto"/>
        <w:rPr>
          <w:rFonts w:ascii="Aptos" w:hAnsi="Aptos"/>
          <w:color w:val="000000" w:themeColor="text1"/>
        </w:rPr>
      </w:pPr>
      <w:r w:rsidRPr="00C1038F">
        <w:rPr>
          <w:rFonts w:ascii="Aptos" w:hAnsi="Aptos"/>
          <w:color w:val="000000" w:themeColor="text1"/>
        </w:rPr>
        <w:t>West Nile Virus (WNV) is a mosquito-borne pathogen that infects humans and has no vaccines or direct treatments. In most cases, infected individuals remain asymptomatic or have mild symptoms, but severe illness can lead to permanent health effects or even death.</w:t>
      </w:r>
    </w:p>
    <w:p w14:paraId="48913AEA" w14:textId="77777777" w:rsidR="0049624E" w:rsidRDefault="0049624E" w:rsidP="0049624E">
      <w:pPr>
        <w:widowControl w:val="0"/>
        <w:pBdr>
          <w:top w:val="nil"/>
          <w:left w:val="nil"/>
          <w:bottom w:val="nil"/>
          <w:right w:val="nil"/>
          <w:between w:val="nil"/>
        </w:pBdr>
        <w:spacing w:after="0" w:line="240" w:lineRule="auto"/>
        <w:rPr>
          <w:rFonts w:ascii="Aptos" w:hAnsi="Aptos"/>
          <w:color w:val="000000" w:themeColor="text1"/>
        </w:rPr>
      </w:pPr>
    </w:p>
    <w:p w14:paraId="068E0E02" w14:textId="77777777" w:rsidR="0049624E" w:rsidRPr="00C1038F" w:rsidRDefault="0049624E" w:rsidP="0049624E">
      <w:pPr>
        <w:widowControl w:val="0"/>
        <w:pBdr>
          <w:top w:val="nil"/>
          <w:left w:val="nil"/>
          <w:bottom w:val="nil"/>
          <w:right w:val="nil"/>
          <w:between w:val="nil"/>
        </w:pBdr>
        <w:spacing w:after="0" w:line="240" w:lineRule="auto"/>
        <w:rPr>
          <w:rFonts w:ascii="Aptos" w:hAnsi="Aptos"/>
          <w:color w:val="000000" w:themeColor="text1"/>
        </w:rPr>
      </w:pPr>
      <w:r w:rsidRPr="00C1038F">
        <w:rPr>
          <w:rFonts w:ascii="Aptos" w:hAnsi="Aptos"/>
          <w:color w:val="000000" w:themeColor="text1"/>
        </w:rPr>
        <w:t>The Sequencing, Bioinformatics &amp; Capacity Expansion Division at the MA Public Health Laboratory (SPHL) has sequenced over 1,000 West Nile virus samples from mosquito traps spanning the years 2017 through 2025. This pathogen genomic data is linked to line-level metadata providing ecological context in support of mosquito control and case management.</w:t>
      </w:r>
    </w:p>
    <w:p w14:paraId="12BC24E4" w14:textId="77777777" w:rsidR="0049624E" w:rsidRDefault="0049624E" w:rsidP="0049624E">
      <w:pPr>
        <w:widowControl w:val="0"/>
        <w:pBdr>
          <w:top w:val="nil"/>
          <w:left w:val="nil"/>
          <w:bottom w:val="nil"/>
          <w:right w:val="nil"/>
          <w:between w:val="nil"/>
        </w:pBdr>
        <w:spacing w:after="0" w:line="240" w:lineRule="auto"/>
        <w:rPr>
          <w:rFonts w:ascii="Aptos" w:hAnsi="Aptos"/>
          <w:color w:val="000000" w:themeColor="text1"/>
        </w:rPr>
      </w:pPr>
    </w:p>
    <w:p w14:paraId="56E00137" w14:textId="77777777" w:rsidR="0049624E" w:rsidRPr="00C1038F" w:rsidRDefault="0049624E" w:rsidP="0049624E">
      <w:pPr>
        <w:widowControl w:val="0"/>
        <w:pBdr>
          <w:top w:val="nil"/>
          <w:left w:val="nil"/>
          <w:bottom w:val="nil"/>
          <w:right w:val="nil"/>
          <w:between w:val="nil"/>
        </w:pBdr>
        <w:spacing w:after="0" w:line="240" w:lineRule="auto"/>
        <w:rPr>
          <w:rFonts w:ascii="Aptos" w:hAnsi="Aptos"/>
          <w:color w:val="000000" w:themeColor="text1"/>
        </w:rPr>
      </w:pPr>
      <w:r w:rsidRPr="00C1038F">
        <w:rPr>
          <w:rFonts w:ascii="Aptos" w:hAnsi="Aptos"/>
          <w:color w:val="000000" w:themeColor="text1"/>
        </w:rPr>
        <w:t>This uniquely large and rich dataset has the potential to advance our understanding of WNV spread through geographic regions, mosquito species, and ecological contexts within and between seasons.</w:t>
      </w:r>
    </w:p>
    <w:p w14:paraId="6A9B7245" w14:textId="77777777" w:rsidR="0049624E"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p>
    <w:p w14:paraId="687BB25B" w14:textId="77777777" w:rsidR="0049624E" w:rsidRPr="00C1038F"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r w:rsidRPr="00C1038F">
        <w:rPr>
          <w:rFonts w:ascii="Aptos" w:hAnsi="Aptos"/>
          <w:b/>
          <w:bCs/>
          <w:color w:val="000000" w:themeColor="text1"/>
        </w:rPr>
        <w:t xml:space="preserve">Methods </w:t>
      </w:r>
    </w:p>
    <w:p w14:paraId="6C763F79" w14:textId="77777777" w:rsidR="0049624E" w:rsidRPr="00C1038F" w:rsidRDefault="0049624E" w:rsidP="0049624E">
      <w:pPr>
        <w:pStyle w:val="ListParagraph"/>
        <w:widowControl w:val="0"/>
        <w:numPr>
          <w:ilvl w:val="0"/>
          <w:numId w:val="110"/>
        </w:numPr>
        <w:pBdr>
          <w:top w:val="nil"/>
          <w:left w:val="nil"/>
          <w:bottom w:val="nil"/>
          <w:right w:val="nil"/>
          <w:between w:val="nil"/>
        </w:pBdr>
        <w:spacing w:after="0" w:line="240" w:lineRule="auto"/>
        <w:contextualSpacing w:val="0"/>
        <w:rPr>
          <w:rFonts w:ascii="Aptos" w:hAnsi="Aptos"/>
          <w:color w:val="000000" w:themeColor="text1"/>
        </w:rPr>
      </w:pPr>
      <w:r w:rsidRPr="00C1038F">
        <w:rPr>
          <w:rFonts w:ascii="Aptos" w:hAnsi="Aptos"/>
          <w:color w:val="000000" w:themeColor="text1"/>
        </w:rPr>
        <w:t>Identify and employ quality control thresholds for the WNV genomes.</w:t>
      </w:r>
    </w:p>
    <w:p w14:paraId="0F6DECD0" w14:textId="77777777" w:rsidR="0049624E" w:rsidRPr="00C1038F" w:rsidRDefault="0049624E" w:rsidP="0049624E">
      <w:pPr>
        <w:pStyle w:val="ListParagraph"/>
        <w:widowControl w:val="0"/>
        <w:numPr>
          <w:ilvl w:val="0"/>
          <w:numId w:val="110"/>
        </w:numPr>
        <w:pBdr>
          <w:top w:val="nil"/>
          <w:left w:val="nil"/>
          <w:bottom w:val="nil"/>
          <w:right w:val="nil"/>
          <w:between w:val="nil"/>
        </w:pBdr>
        <w:spacing w:after="0" w:line="240" w:lineRule="auto"/>
        <w:contextualSpacing w:val="0"/>
        <w:rPr>
          <w:rFonts w:ascii="Aptos" w:hAnsi="Aptos"/>
          <w:color w:val="000000" w:themeColor="text1"/>
        </w:rPr>
      </w:pPr>
      <w:r w:rsidRPr="00C1038F">
        <w:rPr>
          <w:rFonts w:ascii="Aptos" w:hAnsi="Aptos"/>
          <w:color w:val="000000" w:themeColor="text1"/>
        </w:rPr>
        <w:t>Use sequence alignment and phylogenetic tree methods to generate a phylogenetic tree of the WNV genomes.</w:t>
      </w:r>
    </w:p>
    <w:p w14:paraId="072291C0" w14:textId="77777777" w:rsidR="0049624E" w:rsidRPr="00C1038F" w:rsidRDefault="0049624E" w:rsidP="0049624E">
      <w:pPr>
        <w:pStyle w:val="ListParagraph"/>
        <w:widowControl w:val="0"/>
        <w:numPr>
          <w:ilvl w:val="0"/>
          <w:numId w:val="110"/>
        </w:numPr>
        <w:pBdr>
          <w:top w:val="nil"/>
          <w:left w:val="nil"/>
          <w:bottom w:val="nil"/>
          <w:right w:val="nil"/>
          <w:between w:val="nil"/>
        </w:pBdr>
        <w:spacing w:after="0" w:line="240" w:lineRule="auto"/>
        <w:contextualSpacing w:val="0"/>
        <w:rPr>
          <w:rFonts w:ascii="Aptos" w:hAnsi="Aptos"/>
          <w:color w:val="000000" w:themeColor="text1"/>
        </w:rPr>
      </w:pPr>
      <w:r w:rsidRPr="00C1038F">
        <w:rPr>
          <w:rFonts w:ascii="Aptos" w:hAnsi="Aptos"/>
          <w:color w:val="000000" w:themeColor="text1"/>
        </w:rPr>
        <w:t>Assist in data cleaning and processing methods to prepare associated line-level metadata.</w:t>
      </w:r>
    </w:p>
    <w:p w14:paraId="543E3057" w14:textId="77777777" w:rsidR="0049624E" w:rsidRPr="00C1038F" w:rsidRDefault="0049624E" w:rsidP="0049624E">
      <w:pPr>
        <w:pStyle w:val="ListParagraph"/>
        <w:widowControl w:val="0"/>
        <w:numPr>
          <w:ilvl w:val="0"/>
          <w:numId w:val="110"/>
        </w:numPr>
        <w:pBdr>
          <w:top w:val="nil"/>
          <w:left w:val="nil"/>
          <w:bottom w:val="nil"/>
          <w:right w:val="nil"/>
          <w:between w:val="nil"/>
        </w:pBdr>
        <w:spacing w:after="0" w:line="240" w:lineRule="auto"/>
        <w:contextualSpacing w:val="0"/>
        <w:rPr>
          <w:rFonts w:ascii="Aptos" w:hAnsi="Aptos"/>
          <w:color w:val="000000" w:themeColor="text1"/>
        </w:rPr>
      </w:pPr>
      <w:r w:rsidRPr="00C1038F">
        <w:rPr>
          <w:rFonts w:ascii="Aptos" w:hAnsi="Aptos"/>
          <w:color w:val="000000" w:themeColor="text1"/>
        </w:rPr>
        <w:t xml:space="preserve">Learn the </w:t>
      </w:r>
      <w:proofErr w:type="spellStart"/>
      <w:r w:rsidRPr="00C1038F">
        <w:rPr>
          <w:rFonts w:ascii="Aptos" w:hAnsi="Aptos"/>
          <w:color w:val="000000" w:themeColor="text1"/>
        </w:rPr>
        <w:t>Nextstrain</w:t>
      </w:r>
      <w:proofErr w:type="spellEnd"/>
      <w:r w:rsidRPr="00C1038F">
        <w:rPr>
          <w:rFonts w:ascii="Aptos" w:hAnsi="Aptos"/>
          <w:color w:val="000000" w:themeColor="text1"/>
        </w:rPr>
        <w:t xml:space="preserve"> platform to compile the WNV genomes and the associated line-level metadata variables into an interactive phylogeographic visualization of WNV spread through Massachusetts.</w:t>
      </w:r>
    </w:p>
    <w:p w14:paraId="70D15F48" w14:textId="77777777" w:rsidR="0049624E" w:rsidRPr="00C1038F" w:rsidRDefault="0049624E" w:rsidP="0049624E">
      <w:pPr>
        <w:pStyle w:val="ListParagraph"/>
        <w:widowControl w:val="0"/>
        <w:numPr>
          <w:ilvl w:val="0"/>
          <w:numId w:val="110"/>
        </w:numPr>
        <w:pBdr>
          <w:top w:val="nil"/>
          <w:left w:val="nil"/>
          <w:bottom w:val="nil"/>
          <w:right w:val="nil"/>
          <w:between w:val="nil"/>
        </w:pBdr>
        <w:spacing w:after="0" w:line="240" w:lineRule="auto"/>
        <w:contextualSpacing w:val="0"/>
        <w:rPr>
          <w:rFonts w:ascii="Aptos" w:hAnsi="Aptos"/>
          <w:color w:val="000000" w:themeColor="text1"/>
        </w:rPr>
      </w:pPr>
      <w:r w:rsidRPr="00C1038F">
        <w:rPr>
          <w:rFonts w:ascii="Aptos" w:hAnsi="Aptos"/>
          <w:color w:val="000000" w:themeColor="text1"/>
        </w:rPr>
        <w:t>Utilize the produced visualization to identify important variables and pathways for future analysis.</w:t>
      </w:r>
    </w:p>
    <w:p w14:paraId="2B4139A7" w14:textId="77777777" w:rsidR="0049624E"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p>
    <w:p w14:paraId="004D961C" w14:textId="77777777" w:rsidR="0049624E" w:rsidRPr="00C1038F" w:rsidRDefault="0049624E" w:rsidP="0049624E">
      <w:pPr>
        <w:widowControl w:val="0"/>
        <w:pBdr>
          <w:top w:val="nil"/>
          <w:left w:val="nil"/>
          <w:bottom w:val="nil"/>
          <w:right w:val="nil"/>
          <w:between w:val="nil"/>
        </w:pBdr>
        <w:spacing w:after="0" w:line="240" w:lineRule="auto"/>
        <w:ind w:left="15"/>
        <w:rPr>
          <w:rFonts w:ascii="Aptos" w:hAnsi="Aptos"/>
          <w:b/>
          <w:bCs/>
          <w:color w:val="000000" w:themeColor="text1"/>
        </w:rPr>
      </w:pPr>
      <w:r w:rsidRPr="00C1038F">
        <w:rPr>
          <w:rFonts w:ascii="Aptos" w:hAnsi="Aptos"/>
          <w:b/>
          <w:bCs/>
          <w:color w:val="000000" w:themeColor="text1"/>
        </w:rPr>
        <w:t xml:space="preserve">Expected Outcomes </w:t>
      </w:r>
    </w:p>
    <w:p w14:paraId="3B846CDD" w14:textId="77777777" w:rsidR="0049624E" w:rsidRPr="00C1038F" w:rsidRDefault="0049624E" w:rsidP="0049624E">
      <w:pPr>
        <w:pStyle w:val="ListParagraph"/>
        <w:widowControl w:val="0"/>
        <w:numPr>
          <w:ilvl w:val="0"/>
          <w:numId w:val="109"/>
        </w:numPr>
        <w:pBdr>
          <w:top w:val="nil"/>
          <w:left w:val="nil"/>
          <w:bottom w:val="nil"/>
          <w:right w:val="nil"/>
          <w:between w:val="nil"/>
        </w:pBdr>
        <w:spacing w:after="0" w:line="240" w:lineRule="auto"/>
        <w:ind w:right="222"/>
        <w:contextualSpacing w:val="0"/>
        <w:rPr>
          <w:rFonts w:ascii="Aptos" w:hAnsi="Aptos"/>
          <w:color w:val="000000" w:themeColor="text1"/>
        </w:rPr>
      </w:pPr>
      <w:r w:rsidRPr="00C1038F">
        <w:rPr>
          <w:rFonts w:ascii="Aptos" w:hAnsi="Aptos"/>
          <w:color w:val="000000" w:themeColor="text1"/>
        </w:rPr>
        <w:t>An informative and interactive visualization of West Nile virus spread through Massachusetts from 2017–2025. This visualization is both exploratory and itself a final product.</w:t>
      </w:r>
    </w:p>
    <w:p w14:paraId="62513912" w14:textId="77777777" w:rsidR="0049624E" w:rsidRPr="00C1038F" w:rsidRDefault="0049624E" w:rsidP="0049624E">
      <w:pPr>
        <w:pStyle w:val="ListParagraph"/>
        <w:widowControl w:val="0"/>
        <w:numPr>
          <w:ilvl w:val="0"/>
          <w:numId w:val="109"/>
        </w:numPr>
        <w:pBdr>
          <w:top w:val="nil"/>
          <w:left w:val="nil"/>
          <w:bottom w:val="nil"/>
          <w:right w:val="nil"/>
          <w:between w:val="nil"/>
        </w:pBdr>
        <w:spacing w:after="0" w:line="240" w:lineRule="auto"/>
        <w:ind w:right="222"/>
        <w:contextualSpacing w:val="0"/>
        <w:rPr>
          <w:rFonts w:ascii="Aptos" w:hAnsi="Aptos"/>
          <w:color w:val="000000" w:themeColor="text1"/>
        </w:rPr>
      </w:pPr>
      <w:r w:rsidRPr="00C1038F">
        <w:rPr>
          <w:rFonts w:ascii="Aptos" w:hAnsi="Aptos"/>
          <w:color w:val="000000" w:themeColor="text1"/>
        </w:rPr>
        <w:t>Identification of important variables and pathways for future analysis based on the produced visualization.</w:t>
      </w:r>
    </w:p>
    <w:p w14:paraId="61074725" w14:textId="77777777" w:rsidR="0049624E" w:rsidRPr="00C1038F" w:rsidRDefault="0049624E" w:rsidP="0049624E">
      <w:pPr>
        <w:pStyle w:val="ListParagraph"/>
        <w:widowControl w:val="0"/>
        <w:numPr>
          <w:ilvl w:val="0"/>
          <w:numId w:val="109"/>
        </w:numPr>
        <w:pBdr>
          <w:top w:val="nil"/>
          <w:left w:val="nil"/>
          <w:bottom w:val="nil"/>
          <w:right w:val="nil"/>
          <w:between w:val="nil"/>
        </w:pBdr>
        <w:spacing w:after="0" w:line="240" w:lineRule="auto"/>
        <w:ind w:right="222"/>
        <w:contextualSpacing w:val="0"/>
        <w:rPr>
          <w:rFonts w:ascii="Aptos" w:hAnsi="Aptos"/>
          <w:color w:val="000000" w:themeColor="text1"/>
        </w:rPr>
      </w:pPr>
      <w:r w:rsidRPr="00C1038F">
        <w:rPr>
          <w:rFonts w:ascii="Aptos" w:hAnsi="Aptos"/>
          <w:color w:val="000000" w:themeColor="text1"/>
        </w:rPr>
        <w:t>Internal presentation and potential to contribute to a high-impact publication.</w:t>
      </w:r>
    </w:p>
    <w:p w14:paraId="6F414DF3" w14:textId="77777777" w:rsidR="0049624E" w:rsidRPr="00C1038F" w:rsidRDefault="0049624E" w:rsidP="0049624E">
      <w:pPr>
        <w:pStyle w:val="ListParagraph"/>
        <w:widowControl w:val="0"/>
        <w:numPr>
          <w:ilvl w:val="0"/>
          <w:numId w:val="109"/>
        </w:numPr>
        <w:pBdr>
          <w:top w:val="nil"/>
          <w:left w:val="nil"/>
          <w:bottom w:val="nil"/>
          <w:right w:val="nil"/>
          <w:between w:val="nil"/>
        </w:pBdr>
        <w:spacing w:after="0" w:line="240" w:lineRule="auto"/>
        <w:ind w:right="222"/>
        <w:contextualSpacing w:val="0"/>
        <w:rPr>
          <w:rFonts w:ascii="Aptos" w:hAnsi="Aptos"/>
          <w:color w:val="000000" w:themeColor="text1"/>
        </w:rPr>
      </w:pPr>
      <w:r w:rsidRPr="00C1038F">
        <w:rPr>
          <w:rFonts w:ascii="Aptos" w:hAnsi="Aptos"/>
          <w:color w:val="000000" w:themeColor="text1"/>
        </w:rPr>
        <w:t xml:space="preserve">Skill development in quality control of genomic data, alignment of genomic data, phylogenetic tree generation, and visualization using the </w:t>
      </w:r>
      <w:proofErr w:type="spellStart"/>
      <w:r w:rsidRPr="00C1038F">
        <w:rPr>
          <w:rFonts w:ascii="Aptos" w:hAnsi="Aptos"/>
          <w:color w:val="000000" w:themeColor="text1"/>
        </w:rPr>
        <w:t>Nextstrain</w:t>
      </w:r>
      <w:proofErr w:type="spellEnd"/>
      <w:r w:rsidRPr="00C1038F">
        <w:rPr>
          <w:rFonts w:ascii="Aptos" w:hAnsi="Aptos"/>
          <w:color w:val="000000" w:themeColor="text1"/>
        </w:rPr>
        <w:t xml:space="preserve"> platform. </w:t>
      </w:r>
    </w:p>
    <w:p w14:paraId="3758589E" w14:textId="77777777" w:rsidR="0049624E" w:rsidRPr="00C1038F" w:rsidRDefault="0049624E" w:rsidP="0049624E">
      <w:pPr>
        <w:pStyle w:val="ListParagraph"/>
        <w:widowControl w:val="0"/>
        <w:numPr>
          <w:ilvl w:val="0"/>
          <w:numId w:val="109"/>
        </w:numPr>
        <w:pBdr>
          <w:top w:val="nil"/>
          <w:left w:val="nil"/>
          <w:bottom w:val="nil"/>
          <w:right w:val="nil"/>
          <w:between w:val="nil"/>
        </w:pBdr>
        <w:spacing w:after="0" w:line="240" w:lineRule="auto"/>
        <w:ind w:left="722" w:right="222" w:hanging="353"/>
        <w:contextualSpacing w:val="0"/>
        <w:rPr>
          <w:rFonts w:ascii="Aptos" w:hAnsi="Aptos"/>
        </w:rPr>
      </w:pPr>
      <w:r w:rsidRPr="00C1038F">
        <w:rPr>
          <w:rFonts w:ascii="Aptos" w:hAnsi="Aptos"/>
          <w:color w:val="000000" w:themeColor="text1"/>
        </w:rPr>
        <w:t>Develop knowledge of WNV genomics and develop skills in data cleaning and processing, data visualization, phylogenetic analysis, phylogeographic analysis, ecology, and genomic epidemiology.</w:t>
      </w:r>
    </w:p>
    <w:p w14:paraId="534C6A42" w14:textId="77777777" w:rsidR="0049624E" w:rsidRDefault="0049624E" w:rsidP="0049624E">
      <w:pPr>
        <w:spacing w:after="0" w:line="240" w:lineRule="auto"/>
      </w:pPr>
    </w:p>
    <w:p w14:paraId="35953D0B" w14:textId="77777777" w:rsidR="0049624E" w:rsidRPr="001E04D9" w:rsidRDefault="0049624E" w:rsidP="0049624E">
      <w:pPr>
        <w:shd w:val="clear" w:color="auto" w:fill="FFFFFF"/>
        <w:spacing w:after="0" w:line="240" w:lineRule="auto"/>
        <w:ind w:right="100"/>
        <w:rPr>
          <w:i/>
          <w:iCs/>
        </w:rPr>
      </w:pPr>
      <w:r w:rsidRPr="001E04D9">
        <w:rPr>
          <w:b/>
          <w:bCs/>
          <w:i/>
          <w:iCs/>
        </w:rPr>
        <w:t>Required/preferred qualifications</w:t>
      </w:r>
      <w:r w:rsidRPr="001E04D9">
        <w:rPr>
          <w:i/>
          <w:iCs/>
        </w:rPr>
        <w:t xml:space="preserve">: </w:t>
      </w:r>
      <w:r w:rsidRPr="00077102">
        <w:rPr>
          <w:i/>
          <w:iCs/>
        </w:rPr>
        <w:t>Graduate or advanced Undergraduate majoring in computational biology, biostatistics, or computer science or related field</w:t>
      </w:r>
      <w:r>
        <w:rPr>
          <w:i/>
          <w:iCs/>
        </w:rPr>
        <w:t xml:space="preserve"> </w:t>
      </w:r>
      <w:r w:rsidRPr="006C6136">
        <w:rPr>
          <w:i/>
          <w:iCs/>
        </w:rPr>
        <w:t>preferred.</w:t>
      </w:r>
    </w:p>
    <w:p w14:paraId="3953AB62" w14:textId="77777777" w:rsidR="0049624E" w:rsidRPr="00077102" w:rsidRDefault="0049624E" w:rsidP="0049624E">
      <w:pPr>
        <w:shd w:val="clear" w:color="auto" w:fill="FFFFFF"/>
        <w:spacing w:after="0" w:line="240" w:lineRule="auto"/>
        <w:ind w:right="100"/>
        <w:rPr>
          <w:i/>
          <w:iCs/>
          <w:sz w:val="14"/>
          <w:szCs w:val="14"/>
        </w:rPr>
      </w:pPr>
    </w:p>
    <w:p w14:paraId="59E2A704" w14:textId="77777777" w:rsidR="0049624E" w:rsidRPr="001E04D9" w:rsidRDefault="0049624E" w:rsidP="0049624E">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672E2B2E" w14:textId="77777777" w:rsidR="0049624E" w:rsidRPr="00077102" w:rsidRDefault="0049624E" w:rsidP="0049624E">
      <w:pPr>
        <w:shd w:val="clear" w:color="auto" w:fill="FFFFFF"/>
        <w:spacing w:after="0" w:line="240" w:lineRule="auto"/>
        <w:ind w:right="100"/>
        <w:rPr>
          <w:b/>
          <w:bCs/>
          <w:i/>
          <w:iCs/>
          <w:sz w:val="16"/>
          <w:szCs w:val="16"/>
        </w:rPr>
      </w:pPr>
    </w:p>
    <w:p w14:paraId="713B5EAC" w14:textId="77777777" w:rsidR="0049624E" w:rsidRDefault="0049624E" w:rsidP="0049624E">
      <w:pPr>
        <w:shd w:val="clear" w:color="auto" w:fill="FFFFFF"/>
        <w:spacing w:after="0" w:line="240" w:lineRule="auto"/>
        <w:ind w:right="100"/>
        <w:rPr>
          <w:i/>
          <w:iCs/>
        </w:rPr>
      </w:pPr>
      <w:r w:rsidRPr="001E04D9">
        <w:rPr>
          <w:b/>
          <w:bCs/>
          <w:i/>
          <w:iCs/>
        </w:rPr>
        <w:t>Primary location:</w:t>
      </w:r>
      <w:r w:rsidRPr="001E04D9">
        <w:rPr>
          <w:i/>
          <w:iCs/>
        </w:rPr>
        <w:t xml:space="preserve"> 305 South Street, Jamaica Plain, MA 02130</w:t>
      </w:r>
    </w:p>
    <w:p w14:paraId="27E22D57" w14:textId="77777777" w:rsidR="0049624E" w:rsidRPr="001E04D9" w:rsidRDefault="0049624E" w:rsidP="00943E36">
      <w:pPr>
        <w:shd w:val="clear" w:color="auto" w:fill="FFFFFF"/>
        <w:spacing w:after="0" w:line="240" w:lineRule="auto"/>
        <w:ind w:right="100"/>
        <w:rPr>
          <w:i/>
          <w:iCs/>
        </w:rPr>
      </w:pPr>
    </w:p>
    <w:p w14:paraId="32D12174" w14:textId="5C5AFFE5" w:rsidR="008307F9" w:rsidRPr="00867E4E" w:rsidRDefault="008307F9" w:rsidP="008307F9">
      <w:pPr>
        <w:spacing w:after="0" w:line="240" w:lineRule="auto"/>
        <w:jc w:val="center"/>
        <w:rPr>
          <w:b/>
          <w:bCs/>
          <w:sz w:val="24"/>
          <w:szCs w:val="24"/>
          <w:u w:val="single"/>
        </w:rPr>
      </w:pPr>
      <w:hyperlink r:id="rId100" w:history="1">
        <w:r w:rsidRPr="00A56815">
          <w:rPr>
            <w:rStyle w:val="Hyperlink"/>
            <w:b/>
            <w:bCs/>
            <w:sz w:val="24"/>
            <w:szCs w:val="24"/>
          </w:rPr>
          <w:t>Town of Tewksbury Health Department</w:t>
        </w:r>
      </w:hyperlink>
    </w:p>
    <w:p w14:paraId="1BFD2C52" w14:textId="75602BE3" w:rsidR="008307F9" w:rsidRPr="00867E4E" w:rsidRDefault="008307F9" w:rsidP="008307F9">
      <w:pPr>
        <w:spacing w:after="0" w:line="240" w:lineRule="auto"/>
        <w:jc w:val="center"/>
        <w:rPr>
          <w:rFonts w:cs="Calibri"/>
          <w:b/>
          <w:bCs/>
          <w:i/>
          <w:iCs/>
          <w:color w:val="000000"/>
          <w:sz w:val="24"/>
          <w:szCs w:val="24"/>
        </w:rPr>
      </w:pPr>
      <w:r>
        <w:rPr>
          <w:rFonts w:cs="Calibri"/>
          <w:b/>
          <w:bCs/>
          <w:i/>
          <w:iCs/>
          <w:color w:val="000000"/>
          <w:sz w:val="24"/>
          <w:szCs w:val="24"/>
        </w:rPr>
        <w:t xml:space="preserve">Project </w:t>
      </w:r>
      <w:r w:rsidR="00D71EEE">
        <w:rPr>
          <w:rFonts w:cs="Calibri"/>
          <w:b/>
          <w:bCs/>
          <w:i/>
          <w:iCs/>
          <w:color w:val="000000"/>
          <w:sz w:val="24"/>
          <w:szCs w:val="24"/>
        </w:rPr>
        <w:t xml:space="preserve">Option </w:t>
      </w:r>
      <w:r>
        <w:rPr>
          <w:rFonts w:cs="Calibri"/>
          <w:b/>
          <w:bCs/>
          <w:i/>
          <w:iCs/>
          <w:color w:val="000000"/>
          <w:sz w:val="24"/>
          <w:szCs w:val="24"/>
        </w:rPr>
        <w:t xml:space="preserve">1: </w:t>
      </w:r>
      <w:r w:rsidRPr="00867E4E">
        <w:rPr>
          <w:rFonts w:cs="Calibri"/>
          <w:b/>
          <w:bCs/>
          <w:i/>
          <w:iCs/>
          <w:color w:val="000000"/>
          <w:sz w:val="24"/>
          <w:szCs w:val="24"/>
        </w:rPr>
        <w:t>Community Health Data Snapshot and Priority Brief (Public Health Surveillance and Planning Project)</w:t>
      </w:r>
    </w:p>
    <w:p w14:paraId="6080B16D" w14:textId="77777777" w:rsidR="008307F9" w:rsidRPr="00867E4E" w:rsidRDefault="008307F9" w:rsidP="008307F9">
      <w:pPr>
        <w:spacing w:after="0" w:line="240" w:lineRule="auto"/>
        <w:rPr>
          <w:rFonts w:cs="Calibri"/>
          <w:color w:val="000000"/>
        </w:rPr>
      </w:pPr>
      <w:r w:rsidRPr="00867E4E">
        <w:rPr>
          <w:rFonts w:cs="Calibri"/>
          <w:b/>
          <w:bCs/>
          <w:color w:val="000000"/>
        </w:rPr>
        <w:t>Background</w:t>
      </w:r>
    </w:p>
    <w:p w14:paraId="44237E3C" w14:textId="77777777" w:rsidR="008307F9" w:rsidRPr="00867E4E" w:rsidRDefault="008307F9" w:rsidP="008307F9">
      <w:pPr>
        <w:spacing w:after="0" w:line="240" w:lineRule="auto"/>
        <w:rPr>
          <w:rFonts w:cs="Calibri"/>
          <w:color w:val="000000"/>
        </w:rPr>
      </w:pPr>
      <w:r w:rsidRPr="00867E4E">
        <w:rPr>
          <w:rFonts w:cs="Calibri"/>
          <w:color w:val="000000"/>
        </w:rPr>
        <w:t>The intern will support the Tewksbury Health Department in developing a concise, data-informed Community Health Data Snapshot to guide local public health planning, grant development, and community engagement efforts. This project will focus on translating existing public health data into practical insights that can be used by Health Department staff, municipal leadership, and community partners.</w:t>
      </w:r>
    </w:p>
    <w:p w14:paraId="20AEA342" w14:textId="77777777" w:rsidR="008307F9" w:rsidRPr="00867E4E" w:rsidRDefault="008307F9" w:rsidP="008307F9">
      <w:pPr>
        <w:spacing w:after="0" w:line="240" w:lineRule="auto"/>
        <w:ind w:left="720"/>
        <w:rPr>
          <w:rFonts w:cs="Calibri"/>
          <w:color w:val="000000"/>
        </w:rPr>
      </w:pPr>
    </w:p>
    <w:p w14:paraId="66B9DE2F" w14:textId="77777777" w:rsidR="008307F9" w:rsidRPr="00867E4E" w:rsidRDefault="008307F9" w:rsidP="008307F9">
      <w:pPr>
        <w:spacing w:after="0" w:line="240" w:lineRule="auto"/>
        <w:rPr>
          <w:rFonts w:cs="Calibri"/>
          <w:color w:val="000000"/>
        </w:rPr>
      </w:pPr>
      <w:r>
        <w:rPr>
          <w:rFonts w:cs="Calibri"/>
          <w:b/>
          <w:bCs/>
          <w:color w:val="000000"/>
        </w:rPr>
        <w:t>Methods</w:t>
      </w:r>
    </w:p>
    <w:p w14:paraId="6D7226FD" w14:textId="46365D0F" w:rsidR="008307F9" w:rsidRPr="008307F9" w:rsidRDefault="008307F9">
      <w:pPr>
        <w:numPr>
          <w:ilvl w:val="0"/>
          <w:numId w:val="37"/>
        </w:numPr>
        <w:tabs>
          <w:tab w:val="num" w:pos="720"/>
        </w:tabs>
        <w:spacing w:after="0" w:line="240" w:lineRule="auto"/>
        <w:rPr>
          <w:rFonts w:cs="Calibri"/>
          <w:color w:val="000000"/>
        </w:rPr>
      </w:pPr>
      <w:r w:rsidRPr="00867E4E">
        <w:rPr>
          <w:rFonts w:cs="Calibri"/>
          <w:color w:val="000000"/>
        </w:rPr>
        <w:t>Collecting, reviewing, and organizing relevant local, regional, and state public health data sources, including but not limited to MAVEN, Mass</w:t>
      </w:r>
      <w:r w:rsidRPr="008307F9">
        <w:rPr>
          <w:rFonts w:cs="Calibri"/>
          <w:color w:val="000000"/>
        </w:rPr>
        <w:t>achusetts Department of Public Health datasets, BRFSS, YRBSS, U.S. Census data, opioid and overdose surveillance reports, and communicable disease trend data as appropriate.</w:t>
      </w:r>
    </w:p>
    <w:p w14:paraId="4F4EAE72" w14:textId="77777777" w:rsidR="008307F9" w:rsidRPr="00867E4E" w:rsidRDefault="008307F9">
      <w:pPr>
        <w:numPr>
          <w:ilvl w:val="0"/>
          <w:numId w:val="37"/>
        </w:numPr>
        <w:tabs>
          <w:tab w:val="num" w:pos="720"/>
        </w:tabs>
        <w:spacing w:after="0" w:line="240" w:lineRule="auto"/>
        <w:rPr>
          <w:rFonts w:cs="Calibri"/>
          <w:color w:val="000000"/>
        </w:rPr>
      </w:pPr>
      <w:r w:rsidRPr="00867E4E">
        <w:rPr>
          <w:rFonts w:cs="Calibri"/>
          <w:color w:val="000000"/>
        </w:rPr>
        <w:t>Identifying and summarizing key health indicators relevant to the Town of Tewksbury, such as substance use trends, communicable disease patterns, mental and behavioral health indicators, housing instability, food access, aging population needs, and other social determinants of health.</w:t>
      </w:r>
    </w:p>
    <w:p w14:paraId="1887330B" w14:textId="77777777" w:rsidR="008307F9" w:rsidRPr="00867E4E" w:rsidRDefault="008307F9">
      <w:pPr>
        <w:numPr>
          <w:ilvl w:val="0"/>
          <w:numId w:val="37"/>
        </w:numPr>
        <w:tabs>
          <w:tab w:val="num" w:pos="720"/>
        </w:tabs>
        <w:spacing w:after="0" w:line="240" w:lineRule="auto"/>
        <w:rPr>
          <w:rFonts w:cs="Calibri"/>
          <w:color w:val="000000"/>
        </w:rPr>
      </w:pPr>
      <w:r w:rsidRPr="00867E4E">
        <w:rPr>
          <w:rFonts w:cs="Calibri"/>
          <w:color w:val="000000"/>
        </w:rPr>
        <w:t>Analyzing trends over time and comparing local data to regional or state benchmarks where available to provide context.</w:t>
      </w:r>
    </w:p>
    <w:p w14:paraId="15BDE87E" w14:textId="77777777" w:rsidR="008307F9" w:rsidRPr="00867E4E" w:rsidRDefault="008307F9">
      <w:pPr>
        <w:numPr>
          <w:ilvl w:val="0"/>
          <w:numId w:val="37"/>
        </w:numPr>
        <w:tabs>
          <w:tab w:val="num" w:pos="720"/>
        </w:tabs>
        <w:spacing w:after="0" w:line="240" w:lineRule="auto"/>
        <w:rPr>
          <w:rFonts w:cs="Calibri"/>
          <w:color w:val="000000"/>
        </w:rPr>
      </w:pPr>
      <w:r w:rsidRPr="00867E4E">
        <w:rPr>
          <w:rFonts w:cs="Calibri"/>
          <w:color w:val="000000"/>
        </w:rPr>
        <w:t>Translating complex data into clear, plain-language summaries and visual formats (charts, tables, infographics) suitable for non-technical audiences.</w:t>
      </w:r>
    </w:p>
    <w:p w14:paraId="318CE5CB" w14:textId="77777777" w:rsidR="008307F9" w:rsidRPr="00867E4E" w:rsidRDefault="008307F9">
      <w:pPr>
        <w:numPr>
          <w:ilvl w:val="0"/>
          <w:numId w:val="37"/>
        </w:numPr>
        <w:tabs>
          <w:tab w:val="num" w:pos="720"/>
        </w:tabs>
        <w:spacing w:after="0" w:line="240" w:lineRule="auto"/>
        <w:rPr>
          <w:rFonts w:cs="Calibri"/>
          <w:color w:val="000000"/>
        </w:rPr>
      </w:pPr>
      <w:r w:rsidRPr="00867E4E">
        <w:rPr>
          <w:rFonts w:cs="Calibri"/>
          <w:color w:val="000000"/>
        </w:rPr>
        <w:t>Developing a brief priority summary highlighting three to five emerging or ongoing public health issues, including recommended focus areas for prevention, education, or policy attention.</w:t>
      </w:r>
    </w:p>
    <w:p w14:paraId="0558632F" w14:textId="77777777" w:rsidR="008307F9" w:rsidRDefault="008307F9" w:rsidP="008307F9">
      <w:pPr>
        <w:spacing w:after="0" w:line="240" w:lineRule="auto"/>
        <w:ind w:firstLine="720"/>
        <w:rPr>
          <w:rFonts w:cs="Calibri"/>
          <w:b/>
          <w:bCs/>
          <w:color w:val="000000"/>
        </w:rPr>
      </w:pPr>
    </w:p>
    <w:p w14:paraId="2AE1ABA9" w14:textId="77777777" w:rsidR="008307F9" w:rsidRPr="00867E4E" w:rsidRDefault="008307F9" w:rsidP="008307F9">
      <w:pPr>
        <w:spacing w:after="0" w:line="240" w:lineRule="auto"/>
        <w:rPr>
          <w:rFonts w:cs="Calibri"/>
          <w:color w:val="000000"/>
        </w:rPr>
      </w:pPr>
      <w:r>
        <w:rPr>
          <w:rFonts w:cs="Calibri"/>
          <w:b/>
          <w:bCs/>
          <w:color w:val="000000"/>
        </w:rPr>
        <w:t>Expected Outcomes</w:t>
      </w:r>
    </w:p>
    <w:p w14:paraId="2E8344F8" w14:textId="77777777" w:rsidR="008307F9" w:rsidRPr="00867E4E" w:rsidRDefault="008307F9">
      <w:pPr>
        <w:numPr>
          <w:ilvl w:val="0"/>
          <w:numId w:val="38"/>
        </w:numPr>
        <w:tabs>
          <w:tab w:val="num" w:pos="720"/>
        </w:tabs>
        <w:spacing w:after="0" w:line="240" w:lineRule="auto"/>
        <w:rPr>
          <w:rFonts w:cs="Calibri"/>
          <w:color w:val="000000"/>
        </w:rPr>
      </w:pPr>
      <w:r w:rsidRPr="00867E4E">
        <w:rPr>
          <w:rFonts w:cs="Calibri"/>
          <w:color w:val="000000"/>
        </w:rPr>
        <w:t>A Community Health Data Snapshot document</w:t>
      </w:r>
    </w:p>
    <w:p w14:paraId="7CF99803" w14:textId="77777777" w:rsidR="008307F9" w:rsidRPr="00867E4E" w:rsidRDefault="008307F9">
      <w:pPr>
        <w:numPr>
          <w:ilvl w:val="0"/>
          <w:numId w:val="38"/>
        </w:numPr>
        <w:tabs>
          <w:tab w:val="num" w:pos="720"/>
        </w:tabs>
        <w:spacing w:after="0" w:line="240" w:lineRule="auto"/>
        <w:rPr>
          <w:rFonts w:cs="Calibri"/>
          <w:color w:val="000000"/>
        </w:rPr>
      </w:pPr>
      <w:r w:rsidRPr="00867E4E">
        <w:rPr>
          <w:rFonts w:cs="Calibri"/>
          <w:color w:val="000000"/>
        </w:rPr>
        <w:t>A short Public Health Priority Brief for internal planning and external communication</w:t>
      </w:r>
    </w:p>
    <w:p w14:paraId="0E499498" w14:textId="77777777" w:rsidR="008307F9" w:rsidRPr="00867E4E" w:rsidRDefault="008307F9">
      <w:pPr>
        <w:numPr>
          <w:ilvl w:val="0"/>
          <w:numId w:val="38"/>
        </w:numPr>
        <w:tabs>
          <w:tab w:val="num" w:pos="720"/>
        </w:tabs>
        <w:spacing w:after="0" w:line="240" w:lineRule="auto"/>
        <w:rPr>
          <w:rFonts w:cs="Calibri"/>
          <w:color w:val="000000"/>
        </w:rPr>
      </w:pPr>
      <w:r w:rsidRPr="00867E4E">
        <w:rPr>
          <w:rFonts w:cs="Calibri"/>
          <w:color w:val="000000"/>
        </w:rPr>
        <w:t>Optional one-page “Public Health in Tewksbury” overview for use with residents, boards, or community partners</w:t>
      </w:r>
    </w:p>
    <w:p w14:paraId="37D6351B" w14:textId="77777777" w:rsidR="008307F9" w:rsidRDefault="008307F9" w:rsidP="008307F9">
      <w:pPr>
        <w:spacing w:after="0" w:line="240" w:lineRule="auto"/>
        <w:rPr>
          <w:rFonts w:cs="Calibri"/>
          <w:color w:val="000000"/>
        </w:rPr>
      </w:pPr>
    </w:p>
    <w:p w14:paraId="2FC014E4" w14:textId="77777777" w:rsidR="008307F9" w:rsidRPr="00867E4E" w:rsidRDefault="008307F9" w:rsidP="008307F9">
      <w:pPr>
        <w:spacing w:after="0" w:line="240" w:lineRule="auto"/>
        <w:rPr>
          <w:rFonts w:cs="Calibri"/>
          <w:color w:val="000000"/>
        </w:rPr>
      </w:pPr>
      <w:r w:rsidRPr="00867E4E">
        <w:rPr>
          <w:rFonts w:cs="Calibri"/>
          <w:color w:val="000000"/>
        </w:rPr>
        <w:t>This project will provide the intern with hands-on experience in applied public health surveillance, data interpretation, and health communication. It will also strengthen the Health Department’s ability to respond efficiently to data requests, support grant applications, and communicate public health priorities in a clear and accessible way.</w:t>
      </w:r>
    </w:p>
    <w:p w14:paraId="76EE3EA0" w14:textId="77777777" w:rsidR="008307F9" w:rsidRPr="00867E4E" w:rsidRDefault="008307F9" w:rsidP="008307F9">
      <w:pPr>
        <w:spacing w:after="0" w:line="240" w:lineRule="auto"/>
        <w:ind w:left="360"/>
        <w:rPr>
          <w:rFonts w:cs="Aptos"/>
          <w:color w:val="000000"/>
        </w:rPr>
      </w:pPr>
    </w:p>
    <w:p w14:paraId="2CE56B20" w14:textId="220EDDE2" w:rsidR="008307F9" w:rsidRPr="00867E4E" w:rsidRDefault="008307F9" w:rsidP="008307F9">
      <w:pPr>
        <w:pStyle w:val="ListParagraph"/>
        <w:spacing w:after="0" w:line="240" w:lineRule="auto"/>
        <w:jc w:val="center"/>
        <w:rPr>
          <w:rFonts w:cs="Calibri"/>
          <w:b/>
          <w:bCs/>
          <w:i/>
          <w:iCs/>
          <w:sz w:val="24"/>
          <w:szCs w:val="24"/>
        </w:rPr>
      </w:pPr>
      <w:r>
        <w:rPr>
          <w:rFonts w:cs="Calibri"/>
          <w:b/>
          <w:bCs/>
          <w:i/>
          <w:iCs/>
          <w:color w:val="000000"/>
          <w:sz w:val="24"/>
          <w:szCs w:val="24"/>
        </w:rPr>
        <w:t xml:space="preserve">Project </w:t>
      </w:r>
      <w:r w:rsidR="00D71EEE">
        <w:rPr>
          <w:rFonts w:cs="Calibri"/>
          <w:b/>
          <w:bCs/>
          <w:i/>
          <w:iCs/>
          <w:color w:val="000000"/>
          <w:sz w:val="24"/>
          <w:szCs w:val="24"/>
        </w:rPr>
        <w:t xml:space="preserve">Option </w:t>
      </w:r>
      <w:r>
        <w:rPr>
          <w:rFonts w:cs="Calibri"/>
          <w:b/>
          <w:bCs/>
          <w:i/>
          <w:iCs/>
          <w:color w:val="000000"/>
          <w:sz w:val="24"/>
          <w:szCs w:val="24"/>
        </w:rPr>
        <w:t xml:space="preserve">2: </w:t>
      </w:r>
      <w:r w:rsidRPr="00867E4E">
        <w:rPr>
          <w:rFonts w:cs="Calibri"/>
          <w:b/>
          <w:bCs/>
          <w:i/>
          <w:iCs/>
          <w:sz w:val="24"/>
          <w:szCs w:val="24"/>
        </w:rPr>
        <w:t>Health Department Website Redesign and Public Health Information Enhancement</w:t>
      </w:r>
    </w:p>
    <w:p w14:paraId="784B6CC9" w14:textId="77777777" w:rsidR="008307F9" w:rsidRDefault="008307F9" w:rsidP="008307F9">
      <w:pPr>
        <w:spacing w:after="0" w:line="240" w:lineRule="auto"/>
        <w:ind w:left="720"/>
        <w:rPr>
          <w:rFonts w:cs="Calibri"/>
          <w:b/>
          <w:bCs/>
        </w:rPr>
      </w:pPr>
    </w:p>
    <w:p w14:paraId="009943C6" w14:textId="77777777" w:rsidR="008307F9" w:rsidRPr="00867E4E" w:rsidRDefault="008307F9" w:rsidP="008307F9">
      <w:pPr>
        <w:spacing w:after="0" w:line="240" w:lineRule="auto"/>
        <w:rPr>
          <w:rFonts w:cs="Calibri"/>
          <w:b/>
          <w:bCs/>
        </w:rPr>
      </w:pPr>
      <w:r w:rsidRPr="00867E4E">
        <w:rPr>
          <w:rFonts w:cs="Calibri"/>
          <w:b/>
          <w:bCs/>
        </w:rPr>
        <w:t>Background</w:t>
      </w:r>
    </w:p>
    <w:p w14:paraId="12C9B403" w14:textId="77777777" w:rsidR="008307F9" w:rsidRPr="00867E4E" w:rsidRDefault="008307F9" w:rsidP="008307F9">
      <w:pPr>
        <w:spacing w:after="0" w:line="240" w:lineRule="auto"/>
        <w:rPr>
          <w:rFonts w:cs="Calibri"/>
        </w:rPr>
      </w:pPr>
      <w:r w:rsidRPr="00867E4E">
        <w:rPr>
          <w:rFonts w:cs="Calibri"/>
        </w:rPr>
        <w:t>The Health Department website serves as a primary point of contact between the public and the Health Department. It is a critical tool for communicating public health information, health education materials, permitting requirements, and emergency notifications. The current website structure and content are outdated and not optimized for accessibility, clarity, or ease of navigation.</w:t>
      </w:r>
    </w:p>
    <w:p w14:paraId="2957B8CB" w14:textId="77777777" w:rsidR="008307F9" w:rsidRDefault="008307F9" w:rsidP="008307F9">
      <w:pPr>
        <w:spacing w:after="0" w:line="240" w:lineRule="auto"/>
        <w:rPr>
          <w:rFonts w:cs="Calibri"/>
        </w:rPr>
      </w:pPr>
    </w:p>
    <w:p w14:paraId="58AA5B87" w14:textId="03A69967" w:rsidR="008307F9" w:rsidRPr="00867E4E" w:rsidRDefault="008307F9" w:rsidP="008307F9">
      <w:pPr>
        <w:spacing w:after="0" w:line="240" w:lineRule="auto"/>
        <w:rPr>
          <w:rFonts w:cs="Calibri"/>
        </w:rPr>
      </w:pPr>
      <w:r w:rsidRPr="00867E4E">
        <w:rPr>
          <w:rFonts w:cs="Calibri"/>
        </w:rPr>
        <w:t>Limited staff capacity restricts the Department’s ability to regularly update content, reorganize information, and incorporate current public health guidance and educational resources. This project addresses a significant capacity gap by modernizing the website to better support health promotion, transparency, and community engagement.</w:t>
      </w:r>
    </w:p>
    <w:p w14:paraId="1A864155" w14:textId="77777777" w:rsidR="008307F9" w:rsidRDefault="008307F9" w:rsidP="008307F9">
      <w:pPr>
        <w:spacing w:after="0" w:line="240" w:lineRule="auto"/>
        <w:rPr>
          <w:rFonts w:cs="Calibri"/>
          <w:b/>
          <w:bCs/>
        </w:rPr>
      </w:pPr>
    </w:p>
    <w:p w14:paraId="2B8513F3" w14:textId="77777777" w:rsidR="008307F9" w:rsidRPr="00867E4E" w:rsidRDefault="008307F9" w:rsidP="008307F9">
      <w:pPr>
        <w:spacing w:after="0" w:line="240" w:lineRule="auto"/>
        <w:rPr>
          <w:rFonts w:cs="Calibri"/>
          <w:b/>
          <w:bCs/>
        </w:rPr>
      </w:pPr>
      <w:r w:rsidRPr="00867E4E">
        <w:rPr>
          <w:rFonts w:cs="Calibri"/>
          <w:b/>
          <w:bCs/>
        </w:rPr>
        <w:t>Methods</w:t>
      </w:r>
    </w:p>
    <w:p w14:paraId="2B5B225A" w14:textId="77777777" w:rsidR="008307F9" w:rsidRPr="00867E4E" w:rsidRDefault="008307F9">
      <w:pPr>
        <w:numPr>
          <w:ilvl w:val="0"/>
          <w:numId w:val="39"/>
        </w:numPr>
        <w:tabs>
          <w:tab w:val="num" w:pos="720"/>
        </w:tabs>
        <w:spacing w:after="0" w:line="240" w:lineRule="auto"/>
        <w:rPr>
          <w:rFonts w:cs="Calibri"/>
        </w:rPr>
      </w:pPr>
      <w:r w:rsidRPr="00867E4E">
        <w:rPr>
          <w:rFonts w:cs="Calibri"/>
        </w:rPr>
        <w:t>Conduct a review of the current Health Department website to identify outdated content, gaps, and usability issues.</w:t>
      </w:r>
    </w:p>
    <w:p w14:paraId="62419EB3" w14:textId="77777777" w:rsidR="008307F9" w:rsidRPr="00867E4E" w:rsidRDefault="008307F9">
      <w:pPr>
        <w:numPr>
          <w:ilvl w:val="0"/>
          <w:numId w:val="39"/>
        </w:numPr>
        <w:tabs>
          <w:tab w:val="num" w:pos="720"/>
        </w:tabs>
        <w:spacing w:after="0" w:line="240" w:lineRule="auto"/>
        <w:rPr>
          <w:rFonts w:cs="Calibri"/>
        </w:rPr>
      </w:pPr>
      <w:r w:rsidRPr="00867E4E">
        <w:rPr>
          <w:rFonts w:cs="Calibri"/>
        </w:rPr>
        <w:t>Research best practices and examples from comparable municipal and local health department websites.</w:t>
      </w:r>
    </w:p>
    <w:p w14:paraId="0A722839" w14:textId="77777777" w:rsidR="008307F9" w:rsidRPr="00867E4E" w:rsidRDefault="008307F9">
      <w:pPr>
        <w:numPr>
          <w:ilvl w:val="0"/>
          <w:numId w:val="39"/>
        </w:numPr>
        <w:tabs>
          <w:tab w:val="num" w:pos="720"/>
        </w:tabs>
        <w:spacing w:after="0" w:line="240" w:lineRule="auto"/>
        <w:rPr>
          <w:rFonts w:cs="Calibri"/>
        </w:rPr>
      </w:pPr>
      <w:r w:rsidRPr="00867E4E">
        <w:rPr>
          <w:rFonts w:cs="Calibri"/>
        </w:rPr>
        <w:t>Inventory existing public health information and identify priority content areas (e.g., food safety, housing, wells, septic systems, communicable disease prevention).</w:t>
      </w:r>
    </w:p>
    <w:p w14:paraId="587DDB76" w14:textId="77777777" w:rsidR="008307F9" w:rsidRPr="00867E4E" w:rsidRDefault="008307F9">
      <w:pPr>
        <w:numPr>
          <w:ilvl w:val="0"/>
          <w:numId w:val="39"/>
        </w:numPr>
        <w:tabs>
          <w:tab w:val="num" w:pos="720"/>
        </w:tabs>
        <w:spacing w:after="0" w:line="240" w:lineRule="auto"/>
        <w:rPr>
          <w:rFonts w:cs="Calibri"/>
        </w:rPr>
      </w:pPr>
      <w:r w:rsidRPr="00867E4E">
        <w:rPr>
          <w:rFonts w:cs="Calibri"/>
        </w:rPr>
        <w:t>Assist in reorganizing website content to improve clarity, accessibility, and navigation.</w:t>
      </w:r>
    </w:p>
    <w:p w14:paraId="6F592604" w14:textId="77777777" w:rsidR="008307F9" w:rsidRPr="00867E4E" w:rsidRDefault="008307F9">
      <w:pPr>
        <w:numPr>
          <w:ilvl w:val="0"/>
          <w:numId w:val="39"/>
        </w:numPr>
        <w:tabs>
          <w:tab w:val="num" w:pos="720"/>
        </w:tabs>
        <w:spacing w:after="0" w:line="240" w:lineRule="auto"/>
        <w:rPr>
          <w:rFonts w:cs="Calibri"/>
        </w:rPr>
      </w:pPr>
      <w:r w:rsidRPr="00867E4E">
        <w:rPr>
          <w:rFonts w:cs="Calibri"/>
        </w:rPr>
        <w:t>Develop draft written content and educational materials suitable for public-facing use.</w:t>
      </w:r>
    </w:p>
    <w:p w14:paraId="4A1453B9" w14:textId="77777777" w:rsidR="008307F9" w:rsidRPr="00867E4E" w:rsidRDefault="008307F9">
      <w:pPr>
        <w:numPr>
          <w:ilvl w:val="0"/>
          <w:numId w:val="39"/>
        </w:numPr>
        <w:tabs>
          <w:tab w:val="num" w:pos="720"/>
        </w:tabs>
        <w:spacing w:after="0" w:line="240" w:lineRule="auto"/>
        <w:rPr>
          <w:rFonts w:cs="Calibri"/>
        </w:rPr>
      </w:pPr>
      <w:r w:rsidRPr="00867E4E">
        <w:rPr>
          <w:rFonts w:cs="Calibri"/>
        </w:rPr>
        <w:t>Coordinate with Health Department staff to ensure accuracy and alignment with state and local public health requirements.</w:t>
      </w:r>
    </w:p>
    <w:p w14:paraId="669FF75C" w14:textId="77777777" w:rsidR="008307F9" w:rsidRDefault="008307F9" w:rsidP="008307F9">
      <w:pPr>
        <w:spacing w:after="0" w:line="240" w:lineRule="auto"/>
        <w:rPr>
          <w:rFonts w:cs="Calibri"/>
          <w:b/>
          <w:bCs/>
        </w:rPr>
      </w:pPr>
    </w:p>
    <w:p w14:paraId="08DCCC2F" w14:textId="25591C50" w:rsidR="008307F9" w:rsidRPr="00867E4E" w:rsidRDefault="008307F9" w:rsidP="008307F9">
      <w:pPr>
        <w:spacing w:after="0" w:line="240" w:lineRule="auto"/>
        <w:rPr>
          <w:rFonts w:cs="Calibri"/>
          <w:b/>
          <w:bCs/>
        </w:rPr>
      </w:pPr>
      <w:r w:rsidRPr="00867E4E">
        <w:rPr>
          <w:rFonts w:cs="Calibri"/>
          <w:b/>
          <w:bCs/>
        </w:rPr>
        <w:t>Expected Outcomes</w:t>
      </w:r>
    </w:p>
    <w:p w14:paraId="1991D0BD" w14:textId="77777777" w:rsidR="008307F9" w:rsidRPr="00867E4E" w:rsidRDefault="008307F9">
      <w:pPr>
        <w:numPr>
          <w:ilvl w:val="0"/>
          <w:numId w:val="40"/>
        </w:numPr>
        <w:tabs>
          <w:tab w:val="num" w:pos="720"/>
        </w:tabs>
        <w:spacing w:after="0" w:line="240" w:lineRule="auto"/>
        <w:rPr>
          <w:rFonts w:cs="Calibri"/>
        </w:rPr>
      </w:pPr>
      <w:r w:rsidRPr="00867E4E">
        <w:rPr>
          <w:rFonts w:cs="Calibri"/>
        </w:rPr>
        <w:t>A reorganized and updated website content framework will be completed.</w:t>
      </w:r>
    </w:p>
    <w:p w14:paraId="0A0195D7" w14:textId="77777777" w:rsidR="008307F9" w:rsidRPr="00867E4E" w:rsidRDefault="008307F9">
      <w:pPr>
        <w:numPr>
          <w:ilvl w:val="0"/>
          <w:numId w:val="40"/>
        </w:numPr>
        <w:tabs>
          <w:tab w:val="num" w:pos="720"/>
        </w:tabs>
        <w:spacing w:after="0" w:line="240" w:lineRule="auto"/>
        <w:rPr>
          <w:rFonts w:cs="Calibri"/>
        </w:rPr>
      </w:pPr>
      <w:r w:rsidRPr="00867E4E">
        <w:rPr>
          <w:rFonts w:cs="Calibri"/>
        </w:rPr>
        <w:t>Draft public health education materials and informational webpages will be developed.</w:t>
      </w:r>
    </w:p>
    <w:p w14:paraId="79DE0EE7" w14:textId="77777777" w:rsidR="008307F9" w:rsidRPr="00867E4E" w:rsidRDefault="008307F9">
      <w:pPr>
        <w:numPr>
          <w:ilvl w:val="0"/>
          <w:numId w:val="40"/>
        </w:numPr>
        <w:tabs>
          <w:tab w:val="num" w:pos="720"/>
        </w:tabs>
        <w:spacing w:after="0" w:line="240" w:lineRule="auto"/>
        <w:rPr>
          <w:rFonts w:cs="Calibri"/>
        </w:rPr>
      </w:pPr>
      <w:r w:rsidRPr="00867E4E">
        <w:rPr>
          <w:rFonts w:cs="Calibri"/>
        </w:rPr>
        <w:t>The Health Department will have a sustainable, user-friendly structure to support ongoing website updates and health communication efforts.</w:t>
      </w:r>
    </w:p>
    <w:p w14:paraId="56EE9DCA" w14:textId="77777777" w:rsidR="008307F9" w:rsidRPr="00867E4E" w:rsidRDefault="008307F9" w:rsidP="008307F9">
      <w:pPr>
        <w:spacing w:after="0" w:line="240" w:lineRule="auto"/>
        <w:ind w:left="720"/>
        <w:rPr>
          <w:rFonts w:cs="Calibri"/>
        </w:rPr>
      </w:pPr>
    </w:p>
    <w:p w14:paraId="1B28418D" w14:textId="01594F8F" w:rsidR="008307F9" w:rsidRPr="00867E4E" w:rsidRDefault="008307F9" w:rsidP="008307F9">
      <w:pPr>
        <w:pStyle w:val="NormalWeb"/>
        <w:jc w:val="center"/>
        <w:rPr>
          <w:rFonts w:asciiTheme="minorHAnsi" w:hAnsiTheme="minorHAnsi" w:cs="Calibri"/>
          <w:i/>
          <w:iCs/>
        </w:rPr>
      </w:pPr>
      <w:r>
        <w:rPr>
          <w:rFonts w:asciiTheme="minorHAnsi" w:hAnsiTheme="minorHAnsi" w:cs="Calibri"/>
          <w:b/>
          <w:bCs/>
          <w:i/>
          <w:iCs/>
          <w:color w:val="000000"/>
        </w:rPr>
        <w:t xml:space="preserve">Project </w:t>
      </w:r>
      <w:r w:rsidR="00D71EEE" w:rsidRPr="00D71EEE">
        <w:rPr>
          <w:rFonts w:asciiTheme="minorHAnsi" w:hAnsiTheme="minorHAnsi" w:cs="Calibri"/>
          <w:b/>
          <w:bCs/>
          <w:i/>
          <w:iCs/>
          <w:color w:val="000000"/>
        </w:rPr>
        <w:t>Option</w:t>
      </w:r>
      <w:r w:rsidR="00D71EEE">
        <w:rPr>
          <w:rFonts w:cs="Calibri"/>
          <w:b/>
          <w:bCs/>
          <w:i/>
          <w:iCs/>
          <w:color w:val="000000"/>
        </w:rPr>
        <w:t xml:space="preserve"> </w:t>
      </w:r>
      <w:r>
        <w:rPr>
          <w:rFonts w:asciiTheme="minorHAnsi" w:hAnsiTheme="minorHAnsi" w:cs="Calibri"/>
          <w:b/>
          <w:bCs/>
          <w:i/>
          <w:iCs/>
          <w:color w:val="000000"/>
        </w:rPr>
        <w:t xml:space="preserve">3: </w:t>
      </w:r>
      <w:r w:rsidRPr="00867E4E">
        <w:rPr>
          <w:rFonts w:asciiTheme="minorHAnsi" w:hAnsiTheme="minorHAnsi" w:cs="Calibri"/>
          <w:b/>
          <w:bCs/>
          <w:i/>
          <w:iCs/>
        </w:rPr>
        <w:t>Support for FDA Food Retail Standards Implementation</w:t>
      </w:r>
      <w:r w:rsidRPr="00867E4E">
        <w:rPr>
          <w:rFonts w:asciiTheme="minorHAnsi" w:hAnsiTheme="minorHAnsi" w:cs="Calibri"/>
          <w:i/>
          <w:iCs/>
        </w:rPr>
        <w:br/>
      </w:r>
    </w:p>
    <w:p w14:paraId="726778AA" w14:textId="77777777" w:rsidR="008307F9" w:rsidRPr="00867E4E" w:rsidRDefault="008307F9" w:rsidP="008307F9">
      <w:pPr>
        <w:spacing w:after="0" w:line="240" w:lineRule="auto"/>
        <w:rPr>
          <w:rFonts w:cs="Calibri"/>
          <w:b/>
          <w:bCs/>
        </w:rPr>
      </w:pPr>
      <w:r w:rsidRPr="00867E4E">
        <w:rPr>
          <w:rFonts w:cs="Calibri"/>
          <w:b/>
          <w:bCs/>
        </w:rPr>
        <w:t>Background</w:t>
      </w:r>
    </w:p>
    <w:p w14:paraId="068D05AD" w14:textId="77777777" w:rsidR="008307F9" w:rsidRPr="00867E4E" w:rsidRDefault="008307F9" w:rsidP="008307F9">
      <w:pPr>
        <w:pStyle w:val="NormalWeb"/>
        <w:rPr>
          <w:rFonts w:asciiTheme="minorHAnsi" w:hAnsiTheme="minorHAnsi" w:cs="Calibri"/>
          <w:sz w:val="22"/>
          <w:szCs w:val="22"/>
        </w:rPr>
      </w:pPr>
      <w:r w:rsidRPr="00867E4E">
        <w:rPr>
          <w:rFonts w:asciiTheme="minorHAnsi" w:hAnsiTheme="minorHAnsi" w:cs="Calibri"/>
          <w:sz w:val="22"/>
          <w:szCs w:val="22"/>
        </w:rPr>
        <w:t xml:space="preserve">Implementation of the FDA Retail Food Program Standards is essential to </w:t>
      </w:r>
      <w:proofErr w:type="gramStart"/>
      <w:r w:rsidRPr="00867E4E">
        <w:rPr>
          <w:rFonts w:asciiTheme="minorHAnsi" w:hAnsiTheme="minorHAnsi" w:cs="Calibri"/>
          <w:sz w:val="22"/>
          <w:szCs w:val="22"/>
        </w:rPr>
        <w:t>ensuring</w:t>
      </w:r>
      <w:proofErr w:type="gramEnd"/>
      <w:r w:rsidRPr="00867E4E">
        <w:rPr>
          <w:rFonts w:asciiTheme="minorHAnsi" w:hAnsiTheme="minorHAnsi" w:cs="Calibri"/>
          <w:sz w:val="22"/>
          <w:szCs w:val="22"/>
        </w:rPr>
        <w:t xml:space="preserve"> food safety, reducing the risk of foodborne illness, and maintaining consistency with state and national best practices. The FDA Retail Food Program Standards include nine foundational program standards designed to strengthen local food protection programs through standardized procedures, training, quality improvement, and program evaluation.</w:t>
      </w:r>
    </w:p>
    <w:p w14:paraId="6B1F7152" w14:textId="77777777" w:rsidR="008307F9" w:rsidRDefault="008307F9" w:rsidP="008307F9">
      <w:pPr>
        <w:spacing w:after="0" w:line="240" w:lineRule="auto"/>
        <w:rPr>
          <w:rFonts w:cs="Calibri"/>
        </w:rPr>
      </w:pPr>
    </w:p>
    <w:p w14:paraId="304B4ED3" w14:textId="77777777" w:rsidR="008307F9" w:rsidRPr="00867E4E" w:rsidRDefault="008307F9" w:rsidP="008307F9">
      <w:pPr>
        <w:spacing w:after="0" w:line="240" w:lineRule="auto"/>
        <w:rPr>
          <w:rFonts w:cs="Calibri"/>
        </w:rPr>
      </w:pPr>
      <w:r w:rsidRPr="00867E4E">
        <w:rPr>
          <w:rFonts w:cs="Calibri"/>
        </w:rPr>
        <w:t>Achieving and maintaining compliance with one or more of the nine FDA program standards requires dedicated staff time for assessment, documentation, and coordination. Due to limited staff capacity, the Tewksbury Health Department would benefit from intern support to advance progress toward meeting one of these standards in partnership with the Health Agent.</w:t>
      </w:r>
    </w:p>
    <w:p w14:paraId="541BCE31" w14:textId="77777777" w:rsidR="008307F9" w:rsidRDefault="008307F9" w:rsidP="008307F9">
      <w:pPr>
        <w:spacing w:after="0" w:line="240" w:lineRule="auto"/>
        <w:rPr>
          <w:rFonts w:cs="Calibri"/>
          <w:b/>
          <w:bCs/>
        </w:rPr>
      </w:pPr>
    </w:p>
    <w:p w14:paraId="49C209F6" w14:textId="77777777" w:rsidR="008307F9" w:rsidRPr="00867E4E" w:rsidRDefault="008307F9" w:rsidP="008307F9">
      <w:pPr>
        <w:spacing w:after="0" w:line="240" w:lineRule="auto"/>
        <w:rPr>
          <w:rFonts w:cs="Calibri"/>
        </w:rPr>
      </w:pPr>
      <w:r w:rsidRPr="00867E4E">
        <w:rPr>
          <w:rFonts w:cs="Calibri"/>
          <w:b/>
          <w:bCs/>
        </w:rPr>
        <w:t>Methods</w:t>
      </w:r>
    </w:p>
    <w:p w14:paraId="34050C3E" w14:textId="77777777" w:rsidR="008307F9" w:rsidRPr="00867E4E" w:rsidRDefault="008307F9">
      <w:pPr>
        <w:numPr>
          <w:ilvl w:val="0"/>
          <w:numId w:val="45"/>
        </w:numPr>
        <w:spacing w:after="0" w:line="240" w:lineRule="auto"/>
        <w:rPr>
          <w:rFonts w:cs="Calibri"/>
        </w:rPr>
      </w:pPr>
      <w:r w:rsidRPr="00867E4E">
        <w:rPr>
          <w:rFonts w:cs="Calibri"/>
        </w:rPr>
        <w:t xml:space="preserve">Work directly with the Health Agent to support progress toward achieving </w:t>
      </w:r>
      <w:r w:rsidRPr="00867E4E">
        <w:rPr>
          <w:rFonts w:cs="Calibri"/>
          <w:b/>
          <w:bCs/>
        </w:rPr>
        <w:t>one of the nine FDA Retail Food Program Standards</w:t>
      </w:r>
      <w:r w:rsidRPr="00867E4E">
        <w:rPr>
          <w:rFonts w:cs="Calibri"/>
        </w:rPr>
        <w:t>, as identified by the Health Department.</w:t>
      </w:r>
    </w:p>
    <w:p w14:paraId="40B37340" w14:textId="77777777" w:rsidR="008307F9" w:rsidRPr="00867E4E" w:rsidRDefault="008307F9">
      <w:pPr>
        <w:numPr>
          <w:ilvl w:val="0"/>
          <w:numId w:val="45"/>
        </w:numPr>
        <w:spacing w:after="0" w:line="240" w:lineRule="auto"/>
        <w:rPr>
          <w:rFonts w:cs="Calibri"/>
        </w:rPr>
      </w:pPr>
      <w:r w:rsidRPr="00867E4E">
        <w:rPr>
          <w:rFonts w:cs="Calibri"/>
        </w:rPr>
        <w:t>Review FDA Retail Food Program Standards and associated self-assessment tools and guidance documents.</w:t>
      </w:r>
    </w:p>
    <w:p w14:paraId="3F593817" w14:textId="77777777" w:rsidR="008307F9" w:rsidRPr="00867E4E" w:rsidRDefault="008307F9">
      <w:pPr>
        <w:numPr>
          <w:ilvl w:val="0"/>
          <w:numId w:val="45"/>
        </w:numPr>
        <w:spacing w:after="0" w:line="240" w:lineRule="auto"/>
        <w:rPr>
          <w:rFonts w:cs="Calibri"/>
        </w:rPr>
      </w:pPr>
      <w:r w:rsidRPr="00867E4E">
        <w:rPr>
          <w:rFonts w:cs="Calibri"/>
        </w:rPr>
        <w:t>Assist in collecting, organizing, and reviewing documentation required to demonstrate conformance with the selected standard.</w:t>
      </w:r>
    </w:p>
    <w:p w14:paraId="5CC99C07" w14:textId="77777777" w:rsidR="008307F9" w:rsidRPr="00867E4E" w:rsidRDefault="008307F9">
      <w:pPr>
        <w:numPr>
          <w:ilvl w:val="0"/>
          <w:numId w:val="45"/>
        </w:numPr>
        <w:spacing w:after="0" w:line="240" w:lineRule="auto"/>
        <w:rPr>
          <w:rFonts w:cs="Calibri"/>
        </w:rPr>
      </w:pPr>
      <w:r w:rsidRPr="00867E4E">
        <w:rPr>
          <w:rFonts w:cs="Calibri"/>
        </w:rPr>
        <w:t>Support completion of program self-assessment materials related to the selected standard.</w:t>
      </w:r>
    </w:p>
    <w:p w14:paraId="3D7391EF" w14:textId="77777777" w:rsidR="008307F9" w:rsidRPr="00867E4E" w:rsidRDefault="008307F9">
      <w:pPr>
        <w:numPr>
          <w:ilvl w:val="0"/>
          <w:numId w:val="45"/>
        </w:numPr>
        <w:spacing w:after="0" w:line="240" w:lineRule="auto"/>
        <w:rPr>
          <w:rFonts w:cs="Calibri"/>
        </w:rPr>
      </w:pPr>
      <w:r w:rsidRPr="00867E4E">
        <w:rPr>
          <w:rFonts w:cs="Calibri"/>
        </w:rPr>
        <w:lastRenderedPageBreak/>
        <w:t>Compile and organize food safety policies, procedures, inspection records, training documentation, or quality assurance materials, as applicable.</w:t>
      </w:r>
    </w:p>
    <w:p w14:paraId="15B24C0D" w14:textId="77777777" w:rsidR="008307F9" w:rsidRPr="00867E4E" w:rsidRDefault="008307F9">
      <w:pPr>
        <w:numPr>
          <w:ilvl w:val="0"/>
          <w:numId w:val="45"/>
        </w:numPr>
        <w:spacing w:after="0" w:line="240" w:lineRule="auto"/>
        <w:rPr>
          <w:rFonts w:cs="Calibri"/>
        </w:rPr>
      </w:pPr>
      <w:r w:rsidRPr="00867E4E">
        <w:rPr>
          <w:rFonts w:cs="Calibri"/>
        </w:rPr>
        <w:t>Assist with preparation of internal reference materials to support ongoing compliance and continuous quality improvement.</w:t>
      </w:r>
    </w:p>
    <w:p w14:paraId="741C5A79" w14:textId="77777777" w:rsidR="008307F9" w:rsidRDefault="008307F9" w:rsidP="008307F9">
      <w:pPr>
        <w:spacing w:after="0" w:line="240" w:lineRule="auto"/>
        <w:rPr>
          <w:rFonts w:cs="Calibri"/>
          <w:b/>
          <w:bCs/>
        </w:rPr>
      </w:pPr>
    </w:p>
    <w:p w14:paraId="7EC7C64B" w14:textId="77777777" w:rsidR="008307F9" w:rsidRPr="00867E4E" w:rsidRDefault="008307F9" w:rsidP="008307F9">
      <w:pPr>
        <w:spacing w:after="0" w:line="240" w:lineRule="auto"/>
        <w:rPr>
          <w:rFonts w:cs="Calibri"/>
        </w:rPr>
      </w:pPr>
      <w:r w:rsidRPr="00867E4E">
        <w:rPr>
          <w:rFonts w:cs="Calibri"/>
          <w:b/>
          <w:bCs/>
        </w:rPr>
        <w:t>Expected Outcomes</w:t>
      </w:r>
    </w:p>
    <w:p w14:paraId="510F32A4" w14:textId="77777777" w:rsidR="008307F9" w:rsidRPr="00867E4E" w:rsidRDefault="008307F9">
      <w:pPr>
        <w:numPr>
          <w:ilvl w:val="0"/>
          <w:numId w:val="46"/>
        </w:numPr>
        <w:spacing w:after="0" w:line="240" w:lineRule="auto"/>
        <w:rPr>
          <w:rFonts w:cs="Calibri"/>
        </w:rPr>
      </w:pPr>
      <w:r w:rsidRPr="00867E4E">
        <w:rPr>
          <w:rFonts w:cs="Calibri"/>
        </w:rPr>
        <w:t xml:space="preserve">Progress will be made toward achieving or strengthening compliance with </w:t>
      </w:r>
      <w:r w:rsidRPr="00867E4E">
        <w:rPr>
          <w:rFonts w:cs="Calibri"/>
          <w:b/>
          <w:bCs/>
        </w:rPr>
        <w:t>one FDA Retail Food Program Standard</w:t>
      </w:r>
      <w:r w:rsidRPr="00867E4E">
        <w:rPr>
          <w:rFonts w:cs="Calibri"/>
        </w:rPr>
        <w:t>.</w:t>
      </w:r>
    </w:p>
    <w:p w14:paraId="4F16A01C" w14:textId="77777777" w:rsidR="008307F9" w:rsidRPr="00867E4E" w:rsidRDefault="008307F9">
      <w:pPr>
        <w:numPr>
          <w:ilvl w:val="0"/>
          <w:numId w:val="46"/>
        </w:numPr>
        <w:spacing w:after="0" w:line="240" w:lineRule="auto"/>
        <w:rPr>
          <w:rFonts w:cs="Calibri"/>
        </w:rPr>
      </w:pPr>
      <w:r w:rsidRPr="00867E4E">
        <w:rPr>
          <w:rFonts w:cs="Calibri"/>
        </w:rPr>
        <w:t xml:space="preserve">Required documentation and </w:t>
      </w:r>
      <w:proofErr w:type="gramStart"/>
      <w:r w:rsidRPr="00867E4E">
        <w:rPr>
          <w:rFonts w:cs="Calibri"/>
        </w:rPr>
        <w:t>supporting</w:t>
      </w:r>
      <w:proofErr w:type="gramEnd"/>
      <w:r w:rsidRPr="00867E4E">
        <w:rPr>
          <w:rFonts w:cs="Calibri"/>
        </w:rPr>
        <w:t xml:space="preserve"> materials for the selected standard will be organized and readily available.</w:t>
      </w:r>
    </w:p>
    <w:p w14:paraId="3209268B" w14:textId="77777777" w:rsidR="008307F9" w:rsidRPr="00867E4E" w:rsidRDefault="008307F9">
      <w:pPr>
        <w:numPr>
          <w:ilvl w:val="0"/>
          <w:numId w:val="46"/>
        </w:numPr>
        <w:spacing w:after="0" w:line="240" w:lineRule="auto"/>
        <w:rPr>
          <w:rFonts w:cs="Calibri"/>
        </w:rPr>
      </w:pPr>
      <w:r w:rsidRPr="00867E4E">
        <w:rPr>
          <w:rFonts w:cs="Calibri"/>
        </w:rPr>
        <w:t>The Health Department’s capacity to implement and sustain FDA Retail Food Program Standards will be enhanced.</w:t>
      </w:r>
    </w:p>
    <w:p w14:paraId="24186A34" w14:textId="77777777" w:rsidR="008307F9" w:rsidRPr="00867E4E" w:rsidRDefault="008307F9">
      <w:pPr>
        <w:numPr>
          <w:ilvl w:val="0"/>
          <w:numId w:val="46"/>
        </w:numPr>
        <w:spacing w:after="0" w:line="240" w:lineRule="auto"/>
        <w:rPr>
          <w:rFonts w:cs="Calibri"/>
        </w:rPr>
      </w:pPr>
      <w:r w:rsidRPr="00867E4E">
        <w:rPr>
          <w:rFonts w:cs="Calibri"/>
        </w:rPr>
        <w:t>The Health Agent will be supported in advancing a key component of the local food protection program.</w:t>
      </w:r>
    </w:p>
    <w:p w14:paraId="57AF2036" w14:textId="77777777" w:rsidR="008307F9" w:rsidRDefault="008307F9" w:rsidP="008307F9">
      <w:pPr>
        <w:pStyle w:val="NormalWeb"/>
        <w:rPr>
          <w:rFonts w:asciiTheme="minorHAnsi" w:hAnsiTheme="minorHAnsi" w:cs="Calibri"/>
          <w:b/>
          <w:bCs/>
          <w:sz w:val="22"/>
          <w:szCs w:val="22"/>
        </w:rPr>
      </w:pPr>
    </w:p>
    <w:p w14:paraId="747390DB" w14:textId="2F62EE36" w:rsidR="008307F9" w:rsidRDefault="008307F9" w:rsidP="008307F9">
      <w:pPr>
        <w:spacing w:after="0" w:line="240" w:lineRule="auto"/>
        <w:jc w:val="center"/>
        <w:rPr>
          <w:rFonts w:cs="Calibri"/>
          <w:b/>
          <w:bCs/>
        </w:rPr>
      </w:pPr>
      <w:r>
        <w:rPr>
          <w:rFonts w:cs="Calibri"/>
          <w:b/>
          <w:bCs/>
          <w:i/>
          <w:iCs/>
          <w:color w:val="000000"/>
          <w:sz w:val="24"/>
          <w:szCs w:val="24"/>
        </w:rPr>
        <w:t xml:space="preserve">Project </w:t>
      </w:r>
      <w:r w:rsidR="00D71EEE">
        <w:rPr>
          <w:rFonts w:cs="Calibri"/>
          <w:b/>
          <w:bCs/>
          <w:i/>
          <w:iCs/>
          <w:color w:val="000000"/>
          <w:sz w:val="24"/>
          <w:szCs w:val="24"/>
        </w:rPr>
        <w:t xml:space="preserve">Option </w:t>
      </w:r>
      <w:r>
        <w:rPr>
          <w:rFonts w:cs="Calibri"/>
          <w:b/>
          <w:bCs/>
          <w:i/>
          <w:iCs/>
          <w:color w:val="000000"/>
          <w:sz w:val="24"/>
          <w:szCs w:val="24"/>
        </w:rPr>
        <w:t xml:space="preserve">4: </w:t>
      </w:r>
      <w:r w:rsidRPr="00867E4E">
        <w:rPr>
          <w:rFonts w:cs="Calibri"/>
          <w:b/>
          <w:bCs/>
          <w:i/>
          <w:iCs/>
          <w:sz w:val="24"/>
          <w:szCs w:val="24"/>
        </w:rPr>
        <w:t xml:space="preserve">Development of </w:t>
      </w:r>
      <w:proofErr w:type="gramStart"/>
      <w:r w:rsidRPr="00867E4E">
        <w:rPr>
          <w:rFonts w:cs="Calibri"/>
          <w:b/>
          <w:bCs/>
          <w:i/>
          <w:iCs/>
          <w:sz w:val="24"/>
          <w:szCs w:val="24"/>
        </w:rPr>
        <w:t>a Local</w:t>
      </w:r>
      <w:proofErr w:type="gramEnd"/>
      <w:r w:rsidRPr="00867E4E">
        <w:rPr>
          <w:rFonts w:cs="Calibri"/>
          <w:b/>
          <w:bCs/>
          <w:i/>
          <w:iCs/>
          <w:sz w:val="24"/>
          <w:szCs w:val="24"/>
        </w:rPr>
        <w:t xml:space="preserve"> Well Regulation</w:t>
      </w:r>
      <w:r w:rsidRPr="00867E4E">
        <w:rPr>
          <w:rFonts w:cs="Calibri"/>
          <w:i/>
          <w:iCs/>
          <w:sz w:val="24"/>
          <w:szCs w:val="24"/>
        </w:rPr>
        <w:br/>
      </w:r>
    </w:p>
    <w:p w14:paraId="10890837" w14:textId="77777777" w:rsidR="008307F9" w:rsidRPr="00867E4E" w:rsidRDefault="008307F9" w:rsidP="008307F9">
      <w:pPr>
        <w:spacing w:after="0" w:line="240" w:lineRule="auto"/>
        <w:rPr>
          <w:rFonts w:cs="Calibri"/>
          <w:b/>
          <w:bCs/>
        </w:rPr>
      </w:pPr>
      <w:r w:rsidRPr="00867E4E">
        <w:rPr>
          <w:rFonts w:cs="Calibri"/>
          <w:b/>
          <w:bCs/>
        </w:rPr>
        <w:t>Background</w:t>
      </w:r>
    </w:p>
    <w:p w14:paraId="740CD3C2" w14:textId="77777777" w:rsidR="008307F9" w:rsidRPr="00867E4E" w:rsidRDefault="008307F9" w:rsidP="008307F9">
      <w:pPr>
        <w:pStyle w:val="NormalWeb"/>
        <w:rPr>
          <w:rFonts w:asciiTheme="minorHAnsi" w:hAnsiTheme="minorHAnsi" w:cs="Calibri"/>
          <w:sz w:val="22"/>
          <w:szCs w:val="22"/>
        </w:rPr>
      </w:pPr>
      <w:r w:rsidRPr="00867E4E">
        <w:rPr>
          <w:rFonts w:asciiTheme="minorHAnsi" w:hAnsiTheme="minorHAnsi" w:cs="Calibri"/>
          <w:sz w:val="22"/>
          <w:szCs w:val="22"/>
        </w:rPr>
        <w:t xml:space="preserve">The intern will support the Health Department in the research and drafting of a proposed </w:t>
      </w:r>
      <w:r w:rsidRPr="00867E4E">
        <w:rPr>
          <w:rFonts w:asciiTheme="minorHAnsi" w:hAnsiTheme="minorHAnsi" w:cs="Calibri"/>
          <w:b/>
          <w:bCs/>
          <w:sz w:val="22"/>
          <w:szCs w:val="22"/>
        </w:rPr>
        <w:t>local well regulation</w:t>
      </w:r>
      <w:r w:rsidRPr="00867E4E">
        <w:rPr>
          <w:rFonts w:asciiTheme="minorHAnsi" w:hAnsiTheme="minorHAnsi" w:cs="Calibri"/>
          <w:sz w:val="22"/>
          <w:szCs w:val="22"/>
        </w:rPr>
        <w:t xml:space="preserve"> for the Town of Tewksbury. Tewksbury does not currently have a local well regulation. This creates gaps in oversight related to water quality testing, well construction, maintenance, and protection. Developing a local well regulation will strengthen environmental health protections, safeguard drinking water quality, and align Tewksbury with best practices used by surrounding municipalities. Due to the research-intensive nature of policy development, additional capacity is needed to advance this effort.</w:t>
      </w:r>
    </w:p>
    <w:p w14:paraId="2B24B902" w14:textId="77777777" w:rsidR="008307F9" w:rsidRPr="00867E4E" w:rsidRDefault="008307F9" w:rsidP="008307F9">
      <w:pPr>
        <w:pStyle w:val="ListParagraph"/>
        <w:spacing w:after="0" w:line="240" w:lineRule="auto"/>
        <w:rPr>
          <w:rFonts w:cs="Calibri"/>
          <w:b/>
          <w:bCs/>
        </w:rPr>
      </w:pPr>
    </w:p>
    <w:p w14:paraId="3ADA3B32" w14:textId="77777777" w:rsidR="008307F9" w:rsidRPr="00867E4E" w:rsidRDefault="008307F9" w:rsidP="008307F9">
      <w:pPr>
        <w:pStyle w:val="NormalWeb"/>
        <w:rPr>
          <w:rFonts w:asciiTheme="minorHAnsi" w:hAnsiTheme="minorHAnsi" w:cs="Calibri"/>
          <w:b/>
          <w:bCs/>
          <w:sz w:val="22"/>
          <w:szCs w:val="22"/>
        </w:rPr>
      </w:pPr>
      <w:r w:rsidRPr="00867E4E">
        <w:rPr>
          <w:rFonts w:asciiTheme="minorHAnsi" w:hAnsiTheme="minorHAnsi" w:cs="Calibri"/>
          <w:b/>
          <w:bCs/>
          <w:sz w:val="22"/>
          <w:szCs w:val="22"/>
        </w:rPr>
        <w:t xml:space="preserve">Methods </w:t>
      </w:r>
    </w:p>
    <w:p w14:paraId="611DD337" w14:textId="77777777" w:rsidR="008307F9" w:rsidRPr="00867E4E" w:rsidRDefault="008307F9">
      <w:pPr>
        <w:numPr>
          <w:ilvl w:val="0"/>
          <w:numId w:val="41"/>
        </w:numPr>
        <w:spacing w:after="0" w:line="240" w:lineRule="auto"/>
        <w:rPr>
          <w:rFonts w:cs="Calibri"/>
        </w:rPr>
      </w:pPr>
      <w:r w:rsidRPr="00867E4E">
        <w:rPr>
          <w:rFonts w:cs="Calibri"/>
        </w:rPr>
        <w:t>Research existing private well regulations from surrounding and comparable municipalities.</w:t>
      </w:r>
    </w:p>
    <w:p w14:paraId="503CCDF4" w14:textId="77777777" w:rsidR="008307F9" w:rsidRPr="00867E4E" w:rsidRDefault="008307F9">
      <w:pPr>
        <w:numPr>
          <w:ilvl w:val="0"/>
          <w:numId w:val="41"/>
        </w:numPr>
        <w:spacing w:after="0" w:line="240" w:lineRule="auto"/>
        <w:rPr>
          <w:rFonts w:cs="Calibri"/>
        </w:rPr>
      </w:pPr>
      <w:r w:rsidRPr="00867E4E">
        <w:rPr>
          <w:rFonts w:cs="Calibri"/>
        </w:rPr>
        <w:t>Review Massachusetts state regulations and guidance related to private wells.</w:t>
      </w:r>
    </w:p>
    <w:p w14:paraId="47B5F5D6" w14:textId="77777777" w:rsidR="008307F9" w:rsidRPr="00867E4E" w:rsidRDefault="008307F9">
      <w:pPr>
        <w:numPr>
          <w:ilvl w:val="0"/>
          <w:numId w:val="41"/>
        </w:numPr>
        <w:spacing w:after="0" w:line="240" w:lineRule="auto"/>
        <w:rPr>
          <w:rFonts w:cs="Calibri"/>
        </w:rPr>
      </w:pPr>
      <w:r w:rsidRPr="00867E4E">
        <w:rPr>
          <w:rFonts w:cs="Calibri"/>
        </w:rPr>
        <w:t>Conduct a comparative analysis highlighting best practices, similarities, and differences across municipalities.</w:t>
      </w:r>
    </w:p>
    <w:p w14:paraId="2AA4F7AC" w14:textId="77777777" w:rsidR="008307F9" w:rsidRPr="00867E4E" w:rsidRDefault="008307F9">
      <w:pPr>
        <w:numPr>
          <w:ilvl w:val="0"/>
          <w:numId w:val="41"/>
        </w:numPr>
        <w:spacing w:after="0" w:line="240" w:lineRule="auto"/>
        <w:rPr>
          <w:rFonts w:cs="Calibri"/>
        </w:rPr>
      </w:pPr>
      <w:r w:rsidRPr="00867E4E">
        <w:rPr>
          <w:rFonts w:cs="Calibri"/>
        </w:rPr>
        <w:t>Assist in drafting proposed local well regulation language tailored to Tewksbury’s needs.</w:t>
      </w:r>
    </w:p>
    <w:p w14:paraId="15BE4EAA" w14:textId="77777777" w:rsidR="008307F9" w:rsidRDefault="008307F9">
      <w:pPr>
        <w:numPr>
          <w:ilvl w:val="0"/>
          <w:numId w:val="41"/>
        </w:numPr>
        <w:spacing w:after="0" w:line="240" w:lineRule="auto"/>
        <w:rPr>
          <w:rFonts w:cs="Calibri"/>
        </w:rPr>
      </w:pPr>
      <w:r w:rsidRPr="00867E4E">
        <w:rPr>
          <w:rFonts w:cs="Calibri"/>
        </w:rPr>
        <w:t>Support internal review, discussion, and revision of the draft regulation with Health Department staff.</w:t>
      </w:r>
    </w:p>
    <w:p w14:paraId="40DC86AE" w14:textId="77777777" w:rsidR="008307F9" w:rsidRDefault="008307F9" w:rsidP="008307F9">
      <w:pPr>
        <w:spacing w:after="0" w:line="240" w:lineRule="auto"/>
        <w:rPr>
          <w:rFonts w:cs="Calibri"/>
        </w:rPr>
      </w:pPr>
    </w:p>
    <w:p w14:paraId="6727A085" w14:textId="77777777" w:rsidR="008307F9" w:rsidRPr="00867E4E" w:rsidRDefault="008307F9" w:rsidP="008307F9">
      <w:pPr>
        <w:spacing w:after="0" w:line="240" w:lineRule="auto"/>
        <w:rPr>
          <w:rFonts w:cs="Calibri"/>
        </w:rPr>
      </w:pPr>
      <w:r w:rsidRPr="00867E4E">
        <w:rPr>
          <w:rFonts w:cs="Calibri"/>
          <w:b/>
          <w:bCs/>
        </w:rPr>
        <w:t>Expected Outcomes</w:t>
      </w:r>
    </w:p>
    <w:p w14:paraId="7645E9F3" w14:textId="77777777" w:rsidR="008307F9" w:rsidRPr="00867E4E" w:rsidRDefault="008307F9">
      <w:pPr>
        <w:numPr>
          <w:ilvl w:val="0"/>
          <w:numId w:val="42"/>
        </w:numPr>
        <w:spacing w:after="0" w:line="240" w:lineRule="auto"/>
        <w:rPr>
          <w:rFonts w:cs="Calibri"/>
        </w:rPr>
      </w:pPr>
      <w:r w:rsidRPr="00867E4E">
        <w:rPr>
          <w:rFonts w:cs="Calibri"/>
        </w:rPr>
        <w:t xml:space="preserve">A comparative analysis of surrounding </w:t>
      </w:r>
      <w:proofErr w:type="gramStart"/>
      <w:r w:rsidRPr="00867E4E">
        <w:rPr>
          <w:rFonts w:cs="Calibri"/>
        </w:rPr>
        <w:t>town well</w:t>
      </w:r>
      <w:proofErr w:type="gramEnd"/>
      <w:r w:rsidRPr="00867E4E">
        <w:rPr>
          <w:rFonts w:cs="Calibri"/>
        </w:rPr>
        <w:t xml:space="preserve"> regulations will be completed.</w:t>
      </w:r>
    </w:p>
    <w:p w14:paraId="732D1519" w14:textId="77777777" w:rsidR="008307F9" w:rsidRPr="00867E4E" w:rsidRDefault="008307F9">
      <w:pPr>
        <w:numPr>
          <w:ilvl w:val="0"/>
          <w:numId w:val="42"/>
        </w:numPr>
        <w:spacing w:after="0" w:line="240" w:lineRule="auto"/>
        <w:rPr>
          <w:rFonts w:cs="Calibri"/>
        </w:rPr>
      </w:pPr>
      <w:r w:rsidRPr="00867E4E">
        <w:rPr>
          <w:rFonts w:cs="Calibri"/>
        </w:rPr>
        <w:t xml:space="preserve">A </w:t>
      </w:r>
      <w:proofErr w:type="gramStart"/>
      <w:r w:rsidRPr="00867E4E">
        <w:rPr>
          <w:rFonts w:cs="Calibri"/>
        </w:rPr>
        <w:t>draft</w:t>
      </w:r>
      <w:proofErr w:type="gramEnd"/>
      <w:r w:rsidRPr="00867E4E">
        <w:rPr>
          <w:rFonts w:cs="Calibri"/>
        </w:rPr>
        <w:t xml:space="preserve"> local well regulation will be developed for Board of Health consideration.</w:t>
      </w:r>
    </w:p>
    <w:p w14:paraId="238F49CF" w14:textId="77777777" w:rsidR="008307F9" w:rsidRPr="00867E4E" w:rsidRDefault="008307F9">
      <w:pPr>
        <w:numPr>
          <w:ilvl w:val="0"/>
          <w:numId w:val="42"/>
        </w:numPr>
        <w:spacing w:after="0" w:line="240" w:lineRule="auto"/>
        <w:rPr>
          <w:rFonts w:cs="Calibri"/>
        </w:rPr>
      </w:pPr>
      <w:r w:rsidRPr="00867E4E">
        <w:rPr>
          <w:rFonts w:cs="Calibri"/>
        </w:rPr>
        <w:t>The Health Department will be positioned to advance stronger protections for private drinking water supplies.</w:t>
      </w:r>
    </w:p>
    <w:p w14:paraId="4B0F4910" w14:textId="77777777" w:rsidR="008307F9" w:rsidRPr="00867E4E" w:rsidRDefault="008307F9" w:rsidP="008307F9">
      <w:pPr>
        <w:spacing w:after="0" w:line="240" w:lineRule="auto"/>
        <w:rPr>
          <w:rFonts w:cs="Calibri"/>
        </w:rPr>
      </w:pPr>
    </w:p>
    <w:p w14:paraId="2472D3DD" w14:textId="3046CCAB" w:rsidR="008307F9" w:rsidRPr="00867E4E" w:rsidRDefault="008307F9" w:rsidP="008307F9">
      <w:pPr>
        <w:spacing w:after="0" w:line="240" w:lineRule="auto"/>
        <w:jc w:val="center"/>
        <w:rPr>
          <w:rFonts w:eastAsia="Calibri" w:cs="Calibri"/>
          <w:b/>
          <w:bCs/>
          <w:i/>
          <w:iCs/>
          <w:sz w:val="24"/>
          <w:szCs w:val="24"/>
        </w:rPr>
      </w:pPr>
      <w:r w:rsidRPr="00867E4E">
        <w:rPr>
          <w:rFonts w:cs="Calibri"/>
          <w:b/>
          <w:bCs/>
          <w:i/>
          <w:iCs/>
          <w:color w:val="000000"/>
          <w:sz w:val="24"/>
          <w:szCs w:val="24"/>
        </w:rPr>
        <w:t>Project</w:t>
      </w:r>
      <w:r w:rsidR="00D71EEE" w:rsidRPr="00D71EEE">
        <w:rPr>
          <w:rFonts w:cs="Calibri"/>
          <w:b/>
          <w:bCs/>
          <w:i/>
          <w:iCs/>
          <w:color w:val="000000"/>
          <w:sz w:val="24"/>
          <w:szCs w:val="24"/>
        </w:rPr>
        <w:t xml:space="preserve"> Option</w:t>
      </w:r>
      <w:r w:rsidRPr="00867E4E">
        <w:rPr>
          <w:rFonts w:cs="Calibri"/>
          <w:b/>
          <w:bCs/>
          <w:i/>
          <w:iCs/>
          <w:color w:val="000000"/>
          <w:sz w:val="24"/>
          <w:szCs w:val="24"/>
        </w:rPr>
        <w:t xml:space="preserve"> 5: </w:t>
      </w:r>
      <w:r w:rsidRPr="00867E4E">
        <w:rPr>
          <w:rFonts w:eastAsia="Calibri" w:cs="Calibri"/>
          <w:b/>
          <w:bCs/>
          <w:i/>
          <w:iCs/>
          <w:sz w:val="24"/>
          <w:szCs w:val="24"/>
        </w:rPr>
        <w:t>Substance Use Disorder Prevention</w:t>
      </w:r>
    </w:p>
    <w:p w14:paraId="64369216" w14:textId="77777777" w:rsidR="008307F9" w:rsidRPr="00867E4E" w:rsidRDefault="008307F9" w:rsidP="008307F9">
      <w:pPr>
        <w:spacing w:after="0" w:line="240" w:lineRule="auto"/>
        <w:rPr>
          <w:rFonts w:eastAsia="Times New Roman" w:cs="Calibri"/>
          <w:b/>
          <w:bCs/>
        </w:rPr>
      </w:pPr>
      <w:r w:rsidRPr="00867E4E">
        <w:rPr>
          <w:rFonts w:cs="Calibri"/>
          <w:b/>
          <w:bCs/>
        </w:rPr>
        <w:t>Background</w:t>
      </w:r>
    </w:p>
    <w:p w14:paraId="1C8F36CD" w14:textId="77777777" w:rsidR="008307F9" w:rsidRPr="00867E4E" w:rsidRDefault="008307F9" w:rsidP="008307F9">
      <w:pPr>
        <w:spacing w:after="0" w:line="240" w:lineRule="auto"/>
        <w:rPr>
          <w:rFonts w:eastAsia="Calibri" w:cs="Calibri"/>
          <w:b/>
          <w:bCs/>
        </w:rPr>
      </w:pPr>
      <w:r w:rsidRPr="00867E4E">
        <w:rPr>
          <w:rFonts w:cs="Calibri"/>
        </w:rPr>
        <w:t xml:space="preserve">The Tewksbury Health Department works in partnership with the Bureau of Substance Addiction Services (BSAS) on a grant focused on substances most often first used by youth—alcohol, cannabis, and nicotine—through a trauma-informed health equity lens. Understanding the </w:t>
      </w:r>
      <w:r w:rsidRPr="00867E4E">
        <w:rPr>
          <w:rFonts w:cs="Calibri"/>
        </w:rPr>
        <w:lastRenderedPageBreak/>
        <w:t>underlying factors that contribute to youth substance use is essential for effective prevention and early intervention.</w:t>
      </w:r>
    </w:p>
    <w:p w14:paraId="3D362406" w14:textId="77777777" w:rsidR="008307F9" w:rsidRDefault="008307F9" w:rsidP="008307F9">
      <w:pPr>
        <w:spacing w:after="0" w:line="240" w:lineRule="auto"/>
        <w:rPr>
          <w:rFonts w:cs="Calibri"/>
        </w:rPr>
      </w:pPr>
    </w:p>
    <w:p w14:paraId="6110D3F1" w14:textId="77777777" w:rsidR="008307F9" w:rsidRPr="00867E4E" w:rsidRDefault="008307F9" w:rsidP="008307F9">
      <w:pPr>
        <w:spacing w:after="0" w:line="240" w:lineRule="auto"/>
        <w:rPr>
          <w:rFonts w:eastAsia="Calibri" w:cs="Calibri"/>
          <w:b/>
          <w:bCs/>
        </w:rPr>
      </w:pPr>
      <w:r w:rsidRPr="00867E4E">
        <w:rPr>
          <w:rFonts w:cs="Calibri"/>
        </w:rPr>
        <w:t>This project addresses capacity needs by supporting prevention planning, regional collaboration, and evidence-based strategies aimed at reducing youth substance use and related harms.</w:t>
      </w:r>
    </w:p>
    <w:p w14:paraId="3093D44A" w14:textId="77777777" w:rsidR="008307F9" w:rsidRDefault="008307F9" w:rsidP="008307F9">
      <w:pPr>
        <w:spacing w:after="0" w:line="240" w:lineRule="auto"/>
        <w:rPr>
          <w:rFonts w:cs="Calibri"/>
          <w:b/>
          <w:bCs/>
        </w:rPr>
      </w:pPr>
    </w:p>
    <w:p w14:paraId="5D9FB59E" w14:textId="4BE5239B" w:rsidR="008307F9" w:rsidRPr="00867E4E" w:rsidRDefault="008307F9" w:rsidP="008307F9">
      <w:pPr>
        <w:spacing w:after="0" w:line="240" w:lineRule="auto"/>
        <w:rPr>
          <w:rFonts w:eastAsia="Calibri" w:cs="Calibri"/>
          <w:b/>
          <w:bCs/>
        </w:rPr>
      </w:pPr>
      <w:r w:rsidRPr="00867E4E">
        <w:rPr>
          <w:rFonts w:cs="Calibri"/>
          <w:b/>
          <w:bCs/>
        </w:rPr>
        <w:t>Methods</w:t>
      </w:r>
    </w:p>
    <w:p w14:paraId="53074BE8" w14:textId="77777777" w:rsidR="008307F9" w:rsidRPr="00867E4E" w:rsidRDefault="008307F9">
      <w:pPr>
        <w:numPr>
          <w:ilvl w:val="0"/>
          <w:numId w:val="43"/>
        </w:numPr>
        <w:tabs>
          <w:tab w:val="num" w:pos="720"/>
        </w:tabs>
        <w:spacing w:after="0" w:line="240" w:lineRule="auto"/>
        <w:rPr>
          <w:rFonts w:cs="Calibri"/>
        </w:rPr>
      </w:pPr>
      <w:r w:rsidRPr="00867E4E">
        <w:rPr>
          <w:rFonts w:cs="Calibri"/>
        </w:rPr>
        <w:t>Participate as an active member of a regional behavioral health working group.</w:t>
      </w:r>
    </w:p>
    <w:p w14:paraId="59F7F77E" w14:textId="77777777" w:rsidR="008307F9" w:rsidRPr="00867E4E" w:rsidRDefault="008307F9">
      <w:pPr>
        <w:numPr>
          <w:ilvl w:val="0"/>
          <w:numId w:val="43"/>
        </w:numPr>
        <w:tabs>
          <w:tab w:val="num" w:pos="720"/>
        </w:tabs>
        <w:spacing w:after="0" w:line="240" w:lineRule="auto"/>
        <w:rPr>
          <w:rFonts w:cs="Calibri"/>
        </w:rPr>
      </w:pPr>
      <w:r w:rsidRPr="00867E4E">
        <w:rPr>
          <w:rFonts w:cs="Calibri"/>
        </w:rPr>
        <w:t>Collaborate with surrounding communities to build capacity and plan prevention strategies focused on youth substance use.</w:t>
      </w:r>
    </w:p>
    <w:p w14:paraId="18DE926A" w14:textId="77777777" w:rsidR="008307F9" w:rsidRPr="00867E4E" w:rsidRDefault="008307F9">
      <w:pPr>
        <w:numPr>
          <w:ilvl w:val="0"/>
          <w:numId w:val="43"/>
        </w:numPr>
        <w:tabs>
          <w:tab w:val="num" w:pos="720"/>
        </w:tabs>
        <w:spacing w:after="0" w:line="240" w:lineRule="auto"/>
        <w:rPr>
          <w:rFonts w:cs="Calibri"/>
        </w:rPr>
      </w:pPr>
      <w:r w:rsidRPr="00867E4E">
        <w:rPr>
          <w:rFonts w:cs="Calibri"/>
        </w:rPr>
        <w:t>Assist in the development of Social Norms and Social Marketing campaigns using Positive Community Norms (PCN) principles.</w:t>
      </w:r>
    </w:p>
    <w:p w14:paraId="2DA3A6BB" w14:textId="77777777" w:rsidR="008307F9" w:rsidRPr="00867E4E" w:rsidRDefault="008307F9">
      <w:pPr>
        <w:numPr>
          <w:ilvl w:val="0"/>
          <w:numId w:val="43"/>
        </w:numPr>
        <w:tabs>
          <w:tab w:val="num" w:pos="720"/>
        </w:tabs>
        <w:spacing w:after="0" w:line="240" w:lineRule="auto"/>
        <w:rPr>
          <w:rFonts w:cs="Calibri"/>
        </w:rPr>
      </w:pPr>
      <w:r w:rsidRPr="00867E4E">
        <w:rPr>
          <w:rFonts w:cs="Calibri"/>
        </w:rPr>
        <w:t>Investigate grant opportunities related to substance use prevention.</w:t>
      </w:r>
    </w:p>
    <w:p w14:paraId="7A400C93" w14:textId="77777777" w:rsidR="008307F9" w:rsidRPr="00867E4E" w:rsidRDefault="008307F9">
      <w:pPr>
        <w:numPr>
          <w:ilvl w:val="0"/>
          <w:numId w:val="43"/>
        </w:numPr>
        <w:tabs>
          <w:tab w:val="num" w:pos="720"/>
        </w:tabs>
        <w:spacing w:after="0" w:line="240" w:lineRule="auto"/>
        <w:rPr>
          <w:rFonts w:cs="Calibri"/>
        </w:rPr>
      </w:pPr>
      <w:r w:rsidRPr="00867E4E">
        <w:rPr>
          <w:rFonts w:cs="Calibri"/>
        </w:rPr>
        <w:t>Research opportunities for policy change related to youth exposure to substance advertising.</w:t>
      </w:r>
    </w:p>
    <w:p w14:paraId="062F6FE6" w14:textId="77777777" w:rsidR="008307F9" w:rsidRPr="00867E4E" w:rsidRDefault="008307F9">
      <w:pPr>
        <w:numPr>
          <w:ilvl w:val="0"/>
          <w:numId w:val="43"/>
        </w:numPr>
        <w:tabs>
          <w:tab w:val="num" w:pos="720"/>
        </w:tabs>
        <w:spacing w:after="0" w:line="240" w:lineRule="auto"/>
        <w:rPr>
          <w:rFonts w:cs="Calibri"/>
        </w:rPr>
      </w:pPr>
      <w:r w:rsidRPr="00867E4E">
        <w:rPr>
          <w:rFonts w:cs="Calibri"/>
        </w:rPr>
        <w:t>Review evidence-based Social Emotional Learning (SEL) programs suitable for school settings.</w:t>
      </w:r>
    </w:p>
    <w:p w14:paraId="64E46DD8" w14:textId="77777777" w:rsidR="008307F9" w:rsidRPr="00867E4E" w:rsidRDefault="008307F9">
      <w:pPr>
        <w:numPr>
          <w:ilvl w:val="0"/>
          <w:numId w:val="43"/>
        </w:numPr>
        <w:tabs>
          <w:tab w:val="num" w:pos="720"/>
        </w:tabs>
        <w:spacing w:after="0" w:line="240" w:lineRule="auto"/>
        <w:rPr>
          <w:rFonts w:cs="Calibri"/>
        </w:rPr>
      </w:pPr>
      <w:r w:rsidRPr="00867E4E">
        <w:rPr>
          <w:rFonts w:cs="Calibri"/>
        </w:rPr>
        <w:t>Gain exposure to regional behavioral health collaborations and professional networking opportunities.</w:t>
      </w:r>
    </w:p>
    <w:p w14:paraId="2A56E684" w14:textId="77777777" w:rsidR="008307F9" w:rsidRDefault="008307F9" w:rsidP="008307F9">
      <w:pPr>
        <w:spacing w:after="0" w:line="240" w:lineRule="auto"/>
        <w:rPr>
          <w:rFonts w:cs="Calibri"/>
          <w:b/>
          <w:bCs/>
        </w:rPr>
      </w:pPr>
    </w:p>
    <w:p w14:paraId="62D610C5" w14:textId="77777777" w:rsidR="008307F9" w:rsidRPr="00867E4E" w:rsidRDefault="008307F9" w:rsidP="008307F9">
      <w:pPr>
        <w:spacing w:after="0" w:line="240" w:lineRule="auto"/>
        <w:rPr>
          <w:rFonts w:cs="Calibri"/>
        </w:rPr>
      </w:pPr>
      <w:r w:rsidRPr="00867E4E">
        <w:rPr>
          <w:rFonts w:cs="Calibri"/>
          <w:b/>
          <w:bCs/>
        </w:rPr>
        <w:t>Expected Outcomes</w:t>
      </w:r>
    </w:p>
    <w:p w14:paraId="494E45F5" w14:textId="77777777" w:rsidR="008307F9" w:rsidRPr="00867E4E" w:rsidRDefault="008307F9">
      <w:pPr>
        <w:numPr>
          <w:ilvl w:val="0"/>
          <w:numId w:val="44"/>
        </w:numPr>
        <w:tabs>
          <w:tab w:val="num" w:pos="720"/>
        </w:tabs>
        <w:spacing w:after="0" w:line="240" w:lineRule="auto"/>
        <w:rPr>
          <w:rFonts w:cs="Calibri"/>
        </w:rPr>
      </w:pPr>
      <w:r w:rsidRPr="00867E4E">
        <w:rPr>
          <w:rFonts w:cs="Calibri"/>
        </w:rPr>
        <w:t>Prevention planning materials and campaign concepts will be developed.</w:t>
      </w:r>
    </w:p>
    <w:p w14:paraId="5ADEB386" w14:textId="77777777" w:rsidR="008307F9" w:rsidRPr="00867E4E" w:rsidRDefault="008307F9">
      <w:pPr>
        <w:numPr>
          <w:ilvl w:val="0"/>
          <w:numId w:val="44"/>
        </w:numPr>
        <w:tabs>
          <w:tab w:val="num" w:pos="720"/>
        </w:tabs>
        <w:spacing w:after="0" w:line="240" w:lineRule="auto"/>
        <w:rPr>
          <w:rFonts w:cs="Calibri"/>
        </w:rPr>
      </w:pPr>
      <w:r w:rsidRPr="00867E4E">
        <w:rPr>
          <w:rFonts w:cs="Calibri"/>
        </w:rPr>
        <w:t>Research summaries related to policy, grants, or SEL programming will be completed.</w:t>
      </w:r>
    </w:p>
    <w:p w14:paraId="2C9A0E9F" w14:textId="77777777" w:rsidR="008307F9" w:rsidRPr="00867E4E" w:rsidRDefault="008307F9">
      <w:pPr>
        <w:numPr>
          <w:ilvl w:val="0"/>
          <w:numId w:val="44"/>
        </w:numPr>
        <w:tabs>
          <w:tab w:val="num" w:pos="720"/>
        </w:tabs>
        <w:spacing w:after="0" w:line="240" w:lineRule="auto"/>
        <w:rPr>
          <w:rFonts w:cs="Calibri"/>
        </w:rPr>
      </w:pPr>
      <w:r w:rsidRPr="00867E4E">
        <w:rPr>
          <w:rFonts w:cs="Calibri"/>
        </w:rPr>
        <w:t>The Health Department’s substance use prevention capacity will be strengthened through regional collaboration and evidence-based strategies.</w:t>
      </w:r>
    </w:p>
    <w:p w14:paraId="2D2FB5AA" w14:textId="77777777" w:rsidR="008307F9" w:rsidRPr="00867E4E" w:rsidRDefault="008307F9">
      <w:pPr>
        <w:numPr>
          <w:ilvl w:val="0"/>
          <w:numId w:val="44"/>
        </w:numPr>
        <w:tabs>
          <w:tab w:val="num" w:pos="720"/>
        </w:tabs>
        <w:spacing w:after="0" w:line="240" w:lineRule="auto"/>
        <w:rPr>
          <w:rFonts w:cs="Calibri"/>
        </w:rPr>
      </w:pPr>
      <w:r w:rsidRPr="00867E4E">
        <w:rPr>
          <w:rFonts w:cs="Calibri"/>
        </w:rPr>
        <w:t>The intern will gain applied experience in public health prevention, health equity, and behavioral health systems.</w:t>
      </w:r>
    </w:p>
    <w:p w14:paraId="126A8CB7" w14:textId="77777777" w:rsidR="00D163B3" w:rsidRDefault="00D163B3" w:rsidP="008307F9">
      <w:pPr>
        <w:spacing w:after="0" w:line="240" w:lineRule="auto"/>
        <w:jc w:val="center"/>
        <w:rPr>
          <w:b/>
          <w:bCs/>
          <w:sz w:val="24"/>
          <w:szCs w:val="24"/>
          <w:u w:val="single"/>
        </w:rPr>
      </w:pPr>
    </w:p>
    <w:p w14:paraId="1099D69A" w14:textId="0D44E836" w:rsidR="008307F9" w:rsidRPr="001E04D9" w:rsidRDefault="008307F9"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Graduate students, undergraduate students with some health background (e.g., at least one semester of public health courses) preferred. </w:t>
      </w:r>
    </w:p>
    <w:p w14:paraId="73C2925E" w14:textId="77777777" w:rsidR="008307F9" w:rsidRPr="001E04D9" w:rsidRDefault="008307F9" w:rsidP="008307F9">
      <w:pPr>
        <w:shd w:val="clear" w:color="auto" w:fill="FFFFFF"/>
        <w:spacing w:after="0" w:line="240" w:lineRule="auto"/>
        <w:ind w:right="100"/>
        <w:rPr>
          <w:i/>
          <w:iCs/>
        </w:rPr>
      </w:pPr>
    </w:p>
    <w:p w14:paraId="0A761C15" w14:textId="77777777" w:rsidR="008307F9" w:rsidRPr="001E04D9" w:rsidRDefault="008307F9"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702015E3" w14:textId="77777777" w:rsidR="008307F9" w:rsidRPr="001E04D9" w:rsidRDefault="008307F9" w:rsidP="008307F9">
      <w:pPr>
        <w:shd w:val="clear" w:color="auto" w:fill="FFFFFF"/>
        <w:spacing w:after="0" w:line="240" w:lineRule="auto"/>
        <w:ind w:right="100"/>
        <w:rPr>
          <w:b/>
          <w:bCs/>
          <w:i/>
          <w:iCs/>
        </w:rPr>
      </w:pPr>
    </w:p>
    <w:p w14:paraId="19F49184" w14:textId="51A51260" w:rsidR="008307F9" w:rsidRPr="001E04D9" w:rsidRDefault="008307F9"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8307F9">
        <w:rPr>
          <w:i/>
          <w:iCs/>
        </w:rPr>
        <w:t>1009 Main St</w:t>
      </w:r>
      <w:r>
        <w:rPr>
          <w:i/>
          <w:iCs/>
        </w:rPr>
        <w:t>reet, Tewksbury</w:t>
      </w:r>
      <w:r w:rsidRPr="00FA64DA">
        <w:rPr>
          <w:i/>
          <w:iCs/>
        </w:rPr>
        <w:t xml:space="preserve">, MA, </w:t>
      </w:r>
      <w:r>
        <w:rPr>
          <w:i/>
          <w:iCs/>
        </w:rPr>
        <w:t>01876</w:t>
      </w:r>
    </w:p>
    <w:p w14:paraId="567F25BB" w14:textId="77777777" w:rsidR="008307F9" w:rsidRDefault="008307F9" w:rsidP="008307F9">
      <w:pPr>
        <w:spacing w:after="0" w:line="240" w:lineRule="auto"/>
      </w:pPr>
    </w:p>
    <w:p w14:paraId="66D75A49" w14:textId="77777777" w:rsidR="008307F9" w:rsidRDefault="008307F9" w:rsidP="008307F9">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033FB6B4" w14:textId="77777777" w:rsidR="00D163B3" w:rsidRDefault="00D163B3" w:rsidP="008307F9">
      <w:pPr>
        <w:spacing w:after="0" w:line="240" w:lineRule="auto"/>
        <w:jc w:val="center"/>
        <w:rPr>
          <w:b/>
          <w:bCs/>
          <w:sz w:val="24"/>
          <w:szCs w:val="24"/>
          <w:u w:val="single"/>
        </w:rPr>
      </w:pPr>
    </w:p>
    <w:p w14:paraId="3A307318" w14:textId="77777777" w:rsidR="00D163B3" w:rsidRDefault="00D163B3" w:rsidP="008307F9">
      <w:pPr>
        <w:spacing w:after="0" w:line="240" w:lineRule="auto"/>
        <w:jc w:val="center"/>
        <w:rPr>
          <w:b/>
          <w:bCs/>
          <w:sz w:val="24"/>
          <w:szCs w:val="24"/>
          <w:u w:val="single"/>
        </w:rPr>
      </w:pPr>
    </w:p>
    <w:p w14:paraId="21F64043" w14:textId="77777777" w:rsidR="00D163B3" w:rsidRDefault="00D163B3" w:rsidP="008307F9">
      <w:pPr>
        <w:spacing w:after="0" w:line="240" w:lineRule="auto"/>
        <w:jc w:val="center"/>
        <w:rPr>
          <w:b/>
          <w:bCs/>
          <w:sz w:val="24"/>
          <w:szCs w:val="24"/>
          <w:u w:val="single"/>
        </w:rPr>
      </w:pPr>
    </w:p>
    <w:p w14:paraId="0DDAE126" w14:textId="77777777" w:rsidR="00D163B3" w:rsidRDefault="00D163B3" w:rsidP="008307F9">
      <w:pPr>
        <w:spacing w:after="0" w:line="240" w:lineRule="auto"/>
        <w:jc w:val="center"/>
        <w:rPr>
          <w:b/>
          <w:bCs/>
          <w:sz w:val="24"/>
          <w:szCs w:val="24"/>
          <w:u w:val="single"/>
        </w:rPr>
      </w:pPr>
    </w:p>
    <w:p w14:paraId="03267C8F" w14:textId="77777777" w:rsidR="00D163B3" w:rsidRDefault="00D163B3" w:rsidP="008307F9">
      <w:pPr>
        <w:spacing w:after="0" w:line="240" w:lineRule="auto"/>
        <w:jc w:val="center"/>
        <w:rPr>
          <w:b/>
          <w:bCs/>
          <w:sz w:val="24"/>
          <w:szCs w:val="24"/>
          <w:u w:val="single"/>
        </w:rPr>
      </w:pPr>
    </w:p>
    <w:p w14:paraId="6BB9DC76" w14:textId="77777777" w:rsidR="00D163B3" w:rsidRDefault="00D163B3" w:rsidP="008307F9">
      <w:pPr>
        <w:spacing w:after="0" w:line="240" w:lineRule="auto"/>
        <w:jc w:val="center"/>
        <w:rPr>
          <w:b/>
          <w:bCs/>
          <w:sz w:val="24"/>
          <w:szCs w:val="24"/>
          <w:u w:val="single"/>
        </w:rPr>
      </w:pPr>
    </w:p>
    <w:p w14:paraId="739452C4" w14:textId="77777777" w:rsidR="00D163B3" w:rsidRDefault="00D163B3" w:rsidP="008307F9">
      <w:pPr>
        <w:spacing w:after="0" w:line="240" w:lineRule="auto"/>
        <w:jc w:val="center"/>
        <w:rPr>
          <w:b/>
          <w:bCs/>
          <w:sz w:val="24"/>
          <w:szCs w:val="24"/>
          <w:u w:val="single"/>
        </w:rPr>
      </w:pPr>
    </w:p>
    <w:p w14:paraId="301AFDCE" w14:textId="77777777" w:rsidR="00D163B3" w:rsidRDefault="00D163B3" w:rsidP="008307F9">
      <w:pPr>
        <w:spacing w:after="0" w:line="240" w:lineRule="auto"/>
        <w:jc w:val="center"/>
        <w:rPr>
          <w:b/>
          <w:bCs/>
          <w:sz w:val="24"/>
          <w:szCs w:val="24"/>
          <w:u w:val="single"/>
        </w:rPr>
      </w:pPr>
    </w:p>
    <w:p w14:paraId="6A3E7371" w14:textId="77777777" w:rsidR="00D163B3" w:rsidRDefault="00D163B3" w:rsidP="008307F9">
      <w:pPr>
        <w:spacing w:after="0" w:line="240" w:lineRule="auto"/>
        <w:jc w:val="center"/>
        <w:rPr>
          <w:b/>
          <w:bCs/>
          <w:sz w:val="24"/>
          <w:szCs w:val="24"/>
          <w:u w:val="single"/>
        </w:rPr>
      </w:pPr>
    </w:p>
    <w:p w14:paraId="38939678" w14:textId="77777777" w:rsidR="00D163B3" w:rsidRDefault="00D163B3" w:rsidP="008307F9">
      <w:pPr>
        <w:spacing w:after="0" w:line="240" w:lineRule="auto"/>
        <w:jc w:val="center"/>
        <w:rPr>
          <w:b/>
          <w:bCs/>
          <w:sz w:val="24"/>
          <w:szCs w:val="24"/>
          <w:u w:val="single"/>
        </w:rPr>
      </w:pPr>
    </w:p>
    <w:p w14:paraId="707B8A1E" w14:textId="66DAC9DB" w:rsidR="009A4B0D" w:rsidRPr="005C4A33" w:rsidRDefault="009A4B0D" w:rsidP="009A4B0D">
      <w:pPr>
        <w:spacing w:after="0" w:line="240" w:lineRule="auto"/>
        <w:jc w:val="center"/>
        <w:rPr>
          <w:rFonts w:cs="Times New Roman"/>
          <w:b/>
          <w:bCs/>
          <w:sz w:val="24"/>
          <w:szCs w:val="24"/>
          <w:u w:val="single"/>
        </w:rPr>
      </w:pPr>
      <w:hyperlink r:id="rId101" w:history="1">
        <w:r w:rsidRPr="00A56815">
          <w:rPr>
            <w:rStyle w:val="Hyperlink"/>
            <w:rFonts w:cs="Times New Roman"/>
            <w:b/>
            <w:bCs/>
            <w:sz w:val="24"/>
            <w:szCs w:val="24"/>
          </w:rPr>
          <w:t xml:space="preserve">UMass </w:t>
        </w:r>
        <w:proofErr w:type="spellStart"/>
        <w:r w:rsidRPr="00A56815">
          <w:rPr>
            <w:rStyle w:val="Hyperlink"/>
            <w:rFonts w:cs="Times New Roman"/>
            <w:b/>
            <w:bCs/>
            <w:sz w:val="24"/>
            <w:szCs w:val="24"/>
          </w:rPr>
          <w:t>Marieb</w:t>
        </w:r>
        <w:proofErr w:type="spellEnd"/>
        <w:r w:rsidRPr="00A56815">
          <w:rPr>
            <w:rStyle w:val="Hyperlink"/>
            <w:rFonts w:cs="Times New Roman"/>
            <w:b/>
            <w:bCs/>
            <w:sz w:val="24"/>
            <w:szCs w:val="24"/>
          </w:rPr>
          <w:t xml:space="preserve"> College of Nursing</w:t>
        </w:r>
        <w:r w:rsidRPr="00A56815">
          <w:rPr>
            <w:rStyle w:val="Hyperlink"/>
            <w:rFonts w:cs="Times New Roman"/>
            <w:b/>
            <w:bCs/>
          </w:rPr>
          <w:t xml:space="preserve"> </w:t>
        </w:r>
        <w:r w:rsidRPr="00A56815">
          <w:rPr>
            <w:rStyle w:val="Hyperlink"/>
            <w:rFonts w:cs="Times New Roman"/>
            <w:b/>
            <w:bCs/>
            <w:sz w:val="24"/>
            <w:szCs w:val="24"/>
          </w:rPr>
          <w:t>Local Public Health Nurse Consultant (LPHNC) Program</w:t>
        </w:r>
      </w:hyperlink>
    </w:p>
    <w:p w14:paraId="4E6E88F9" w14:textId="77777777" w:rsidR="009A4B0D" w:rsidRPr="0011468E" w:rsidRDefault="009A4B0D" w:rsidP="009A4B0D">
      <w:pPr>
        <w:spacing w:after="0" w:line="240" w:lineRule="auto"/>
        <w:jc w:val="center"/>
        <w:rPr>
          <w:rFonts w:cs="Times New Roman"/>
          <w:b/>
          <w:bCs/>
          <w:i/>
          <w:iCs/>
          <w:sz w:val="24"/>
          <w:szCs w:val="24"/>
        </w:rPr>
      </w:pPr>
      <w:r w:rsidRPr="0011468E">
        <w:rPr>
          <w:rFonts w:cs="Times New Roman"/>
          <w:b/>
          <w:bCs/>
          <w:i/>
          <w:iCs/>
          <w:sz w:val="24"/>
          <w:szCs w:val="24"/>
        </w:rPr>
        <w:t xml:space="preserve">Maternal &amp; Child Health Equity Internship – Public Health Nursing </w:t>
      </w:r>
    </w:p>
    <w:p w14:paraId="01899DD7" w14:textId="77777777" w:rsidR="009A4B0D" w:rsidRDefault="009A4B0D" w:rsidP="009A4B0D">
      <w:pPr>
        <w:spacing w:after="0" w:line="240" w:lineRule="auto"/>
        <w:rPr>
          <w:rFonts w:cs="Times New Roman"/>
          <w:b/>
          <w:bCs/>
        </w:rPr>
      </w:pPr>
    </w:p>
    <w:p w14:paraId="1778EB5E" w14:textId="77777777" w:rsidR="009A4B0D" w:rsidRPr="005C4A33" w:rsidRDefault="009A4B0D" w:rsidP="009A4B0D">
      <w:pPr>
        <w:spacing w:after="0" w:line="240" w:lineRule="auto"/>
        <w:rPr>
          <w:rFonts w:cs="Times New Roman"/>
          <w:b/>
          <w:bCs/>
        </w:rPr>
      </w:pPr>
      <w:r w:rsidRPr="005C4A33">
        <w:rPr>
          <w:rFonts w:cs="Times New Roman"/>
          <w:b/>
          <w:bCs/>
        </w:rPr>
        <w:t>Background</w:t>
      </w:r>
    </w:p>
    <w:p w14:paraId="14EA39B6" w14:textId="77777777" w:rsidR="009A4B0D" w:rsidRPr="005C4A33" w:rsidRDefault="009A4B0D" w:rsidP="009A4B0D">
      <w:pPr>
        <w:spacing w:after="0" w:line="240" w:lineRule="auto"/>
        <w:rPr>
          <w:rFonts w:eastAsia="Times New Roman" w:cs="Times New Roman"/>
          <w:color w:val="000000" w:themeColor="text1"/>
        </w:rPr>
      </w:pPr>
      <w:r w:rsidRPr="005C4A33">
        <w:rPr>
          <w:rFonts w:eastAsia="Times New Roman" w:cs="Times New Roman"/>
          <w:color w:val="000000" w:themeColor="text1"/>
        </w:rPr>
        <w:t xml:space="preserve">The LPHNC Program was established to dynamically support the Office of Regional and Local Health in carrying out the recommendations of the Commission’s </w:t>
      </w:r>
      <w:r w:rsidRPr="005C4A33">
        <w:rPr>
          <w:rFonts w:eastAsia="Times New Roman" w:cs="Times New Roman"/>
          <w:i/>
          <w:iCs/>
          <w:color w:val="000000" w:themeColor="text1"/>
        </w:rPr>
        <w:t>Blueprint</w:t>
      </w:r>
      <w:r w:rsidRPr="005C4A33">
        <w:rPr>
          <w:rFonts w:eastAsia="Times New Roman" w:cs="Times New Roman"/>
          <w:color w:val="000000" w:themeColor="text1"/>
        </w:rPr>
        <w:t xml:space="preserve"> to build the capacity of the local Public Health Nursing workforce. Responsibilities of the PHN Consultants include Public Health Nursing consultation, leading targeted workgroups, and expanding access to Foundational Public Health Services (FPHS; see Commission report and </w:t>
      </w:r>
      <w:hyperlink r:id="rId102">
        <w:r w:rsidRPr="005C4A33">
          <w:rPr>
            <w:rStyle w:val="Hyperlink"/>
            <w:rFonts w:eastAsia="Times New Roman" w:cs="Times New Roman"/>
          </w:rPr>
          <w:t>https://phaboard.org/center-for-innovation/public-health-frameworks/the-foundational-public-health-services/</w:t>
        </w:r>
      </w:hyperlink>
      <w:r w:rsidRPr="005C4A33">
        <w:rPr>
          <w:rFonts w:eastAsia="Times New Roman" w:cs="Times New Roman"/>
          <w:color w:val="000000" w:themeColor="text1"/>
        </w:rPr>
        <w:t xml:space="preserve"> ). One </w:t>
      </w:r>
      <w:proofErr w:type="gramStart"/>
      <w:r w:rsidRPr="005C4A33">
        <w:rPr>
          <w:rFonts w:eastAsia="Times New Roman" w:cs="Times New Roman"/>
          <w:color w:val="000000" w:themeColor="text1"/>
        </w:rPr>
        <w:t>particular aim</w:t>
      </w:r>
      <w:proofErr w:type="gramEnd"/>
      <w:r w:rsidRPr="005C4A33">
        <w:rPr>
          <w:rFonts w:eastAsia="Times New Roman" w:cs="Times New Roman"/>
          <w:color w:val="000000" w:themeColor="text1"/>
        </w:rPr>
        <w:t xml:space="preserve"> of the LPHNC Program is to build capacity among local PHNs around the FPHS area of Maternal, Child, and Family Health.</w:t>
      </w:r>
    </w:p>
    <w:p w14:paraId="78B4C1CF" w14:textId="77777777" w:rsidR="009A4B0D" w:rsidRDefault="009A4B0D" w:rsidP="009A4B0D">
      <w:pPr>
        <w:spacing w:after="0" w:line="240" w:lineRule="auto"/>
        <w:rPr>
          <w:rFonts w:eastAsia="Times New Roman" w:cs="Times New Roman"/>
        </w:rPr>
      </w:pPr>
    </w:p>
    <w:p w14:paraId="497C1DB8" w14:textId="77777777" w:rsidR="009A4B0D" w:rsidRPr="005C4A33" w:rsidRDefault="009A4B0D" w:rsidP="009A4B0D">
      <w:pPr>
        <w:spacing w:after="0" w:line="240" w:lineRule="auto"/>
        <w:rPr>
          <w:rFonts w:eastAsia="Times New Roman" w:cs="Times New Roman"/>
        </w:rPr>
      </w:pPr>
      <w:r w:rsidRPr="005C4A33">
        <w:rPr>
          <w:rFonts w:eastAsia="Times New Roman" w:cs="Times New Roman"/>
        </w:rPr>
        <w:t xml:space="preserve">Massachusetts continues to experience persistent inequities in maternal morbidity, maternal mortality, infant mortality, and preterm birth, despite robust healthcare infrastructure and public health investment. These inequities disproportionately affect Black, Brown, immigrant, rural, and low-income families, particularly those insured through MassHealth. </w:t>
      </w:r>
    </w:p>
    <w:p w14:paraId="398CF349" w14:textId="77777777" w:rsidR="009A4B0D" w:rsidRDefault="009A4B0D" w:rsidP="009A4B0D">
      <w:pPr>
        <w:spacing w:after="0" w:line="240" w:lineRule="auto"/>
        <w:rPr>
          <w:rFonts w:eastAsia="Times New Roman" w:cs="Times New Roman"/>
        </w:rPr>
      </w:pPr>
    </w:p>
    <w:p w14:paraId="6F5E1062" w14:textId="77777777" w:rsidR="009A4B0D" w:rsidRPr="005C4A33" w:rsidRDefault="009A4B0D" w:rsidP="009A4B0D">
      <w:pPr>
        <w:spacing w:after="0" w:line="240" w:lineRule="auto"/>
        <w:rPr>
          <w:rFonts w:eastAsia="Times New Roman" w:cs="Times New Roman"/>
        </w:rPr>
      </w:pPr>
      <w:r w:rsidRPr="005C4A33">
        <w:rPr>
          <w:rFonts w:eastAsia="Times New Roman" w:cs="Times New Roman"/>
        </w:rPr>
        <w:t>State data from the MA Advancing Health Equity Maternal &amp; Perinatal Health initiative show that Black birthing people are several times more likely to experience pregnancy associated mortality and severe maternal morbidity than White counterparts, with Hispanic Latina families also facing elevated risk. Families insured through MassHealth and those in under-resourced or rural communities experience disproportionately poorer outcomes. Many adverse outcomes are preventable and driven by structural, social, and system-level factors, highlighting the need for equity centered data analysis.</w:t>
      </w:r>
    </w:p>
    <w:p w14:paraId="06A769C7" w14:textId="77777777" w:rsidR="009A4B0D" w:rsidRDefault="009A4B0D" w:rsidP="009A4B0D">
      <w:pPr>
        <w:spacing w:after="0" w:line="240" w:lineRule="auto"/>
        <w:rPr>
          <w:rFonts w:eastAsia="Times New Roman" w:cs="Times New Roman"/>
          <w:color w:val="000000" w:themeColor="text1"/>
        </w:rPr>
      </w:pPr>
    </w:p>
    <w:p w14:paraId="5F91B99A" w14:textId="77777777" w:rsidR="009A4B0D" w:rsidRPr="005C4A33" w:rsidRDefault="009A4B0D" w:rsidP="009A4B0D">
      <w:pPr>
        <w:spacing w:after="0" w:line="240" w:lineRule="auto"/>
        <w:rPr>
          <w:rFonts w:eastAsia="Times New Roman" w:cs="Times New Roman"/>
          <w:color w:val="000000" w:themeColor="text1"/>
        </w:rPr>
      </w:pPr>
      <w:r w:rsidRPr="005C4A33">
        <w:rPr>
          <w:rFonts w:eastAsia="Times New Roman" w:cs="Times New Roman"/>
          <w:color w:val="000000" w:themeColor="text1"/>
        </w:rPr>
        <w:t xml:space="preserve">These data are critical to inform, build and sustain capacity within the program initiatives, educating the PHN workforce, and creating PHN tools with emphasis on Maternal Child and Family Health. </w:t>
      </w:r>
    </w:p>
    <w:p w14:paraId="748A3FA1" w14:textId="77777777" w:rsidR="009A4B0D" w:rsidRDefault="009A4B0D" w:rsidP="009A4B0D">
      <w:pPr>
        <w:spacing w:after="0" w:line="240" w:lineRule="auto"/>
        <w:rPr>
          <w:rFonts w:cs="Times New Roman"/>
          <w:b/>
          <w:bCs/>
        </w:rPr>
      </w:pPr>
    </w:p>
    <w:p w14:paraId="76B7F8E6" w14:textId="77777777" w:rsidR="009A4B0D" w:rsidRPr="005C4A33" w:rsidRDefault="009A4B0D" w:rsidP="009A4B0D">
      <w:pPr>
        <w:spacing w:after="0" w:line="240" w:lineRule="auto"/>
        <w:rPr>
          <w:rFonts w:cs="Times New Roman"/>
          <w:b/>
        </w:rPr>
      </w:pPr>
      <w:r w:rsidRPr="005C4A33">
        <w:rPr>
          <w:rFonts w:cs="Times New Roman"/>
          <w:b/>
          <w:bCs/>
        </w:rPr>
        <w:t>Methods</w:t>
      </w:r>
    </w:p>
    <w:p w14:paraId="0AD481AD" w14:textId="77777777" w:rsidR="009A4B0D" w:rsidRPr="005C4A33" w:rsidRDefault="009A4B0D" w:rsidP="009A4B0D">
      <w:pPr>
        <w:spacing w:after="0" w:line="240" w:lineRule="auto"/>
        <w:rPr>
          <w:rFonts w:cs="Times New Roman"/>
        </w:rPr>
      </w:pPr>
      <w:r w:rsidRPr="005C4A33">
        <w:rPr>
          <w:rFonts w:cs="Times New Roman"/>
        </w:rPr>
        <w:t xml:space="preserve">The </w:t>
      </w:r>
      <w:proofErr w:type="gramStart"/>
      <w:r w:rsidRPr="005C4A33">
        <w:rPr>
          <w:rFonts w:cs="Times New Roman"/>
        </w:rPr>
        <w:t>student</w:t>
      </w:r>
      <w:proofErr w:type="gramEnd"/>
      <w:r w:rsidRPr="005C4A33">
        <w:rPr>
          <w:rFonts w:cs="Times New Roman"/>
        </w:rPr>
        <w:t xml:space="preserve"> will: </w:t>
      </w:r>
    </w:p>
    <w:p w14:paraId="157F6F8A" w14:textId="77777777" w:rsidR="009A4B0D" w:rsidRPr="005C4A33" w:rsidRDefault="009A4B0D" w:rsidP="002343C5">
      <w:pPr>
        <w:numPr>
          <w:ilvl w:val="0"/>
          <w:numId w:val="54"/>
        </w:numPr>
        <w:spacing w:after="0" w:line="240" w:lineRule="auto"/>
        <w:rPr>
          <w:rFonts w:cs="Times New Roman"/>
        </w:rPr>
      </w:pPr>
      <w:r w:rsidRPr="005C4A33">
        <w:rPr>
          <w:rFonts w:cs="Times New Roman"/>
        </w:rPr>
        <w:t>Review and synthesize Massachusetts maternal and infant health data (e.g., maternal morbidity and mortality, infant outcomes).</w:t>
      </w:r>
    </w:p>
    <w:p w14:paraId="54E6C29F" w14:textId="77777777" w:rsidR="009A4B0D" w:rsidRPr="005C4A33" w:rsidRDefault="009A4B0D" w:rsidP="002343C5">
      <w:pPr>
        <w:numPr>
          <w:ilvl w:val="0"/>
          <w:numId w:val="54"/>
        </w:numPr>
        <w:spacing w:after="0" w:line="240" w:lineRule="auto"/>
        <w:rPr>
          <w:rFonts w:cs="Times New Roman"/>
        </w:rPr>
      </w:pPr>
      <w:r w:rsidRPr="005C4A33">
        <w:rPr>
          <w:rFonts w:cs="Times New Roman"/>
        </w:rPr>
        <w:t>Apply an equity lens to data, stratifying race/ethnicity, geography, and insurance status when available.</w:t>
      </w:r>
    </w:p>
    <w:p w14:paraId="33C51E29" w14:textId="77777777" w:rsidR="009A4B0D" w:rsidRPr="005C4A33" w:rsidRDefault="009A4B0D" w:rsidP="002343C5">
      <w:pPr>
        <w:numPr>
          <w:ilvl w:val="0"/>
          <w:numId w:val="54"/>
        </w:numPr>
        <w:spacing w:after="0" w:line="240" w:lineRule="auto"/>
        <w:rPr>
          <w:rFonts w:cs="Times New Roman"/>
        </w:rPr>
      </w:pPr>
      <w:r w:rsidRPr="005C4A33">
        <w:rPr>
          <w:rFonts w:cs="Times New Roman"/>
        </w:rPr>
        <w:t>Assist with interviews or surveys of Public Health Nurses and MCH organizations (WIC, Early Childhood Interventions, Daycares) to identify priority MCH issues, promising practices, and gaps.</w:t>
      </w:r>
    </w:p>
    <w:p w14:paraId="2C22E0EA" w14:textId="77777777" w:rsidR="009A4B0D" w:rsidRPr="005C4A33" w:rsidRDefault="009A4B0D" w:rsidP="002343C5">
      <w:pPr>
        <w:numPr>
          <w:ilvl w:val="0"/>
          <w:numId w:val="54"/>
        </w:numPr>
        <w:spacing w:after="0" w:line="240" w:lineRule="auto"/>
        <w:rPr>
          <w:rFonts w:cs="Times New Roman"/>
        </w:rPr>
      </w:pPr>
      <w:r w:rsidRPr="005C4A33">
        <w:rPr>
          <w:rFonts w:cs="Times New Roman"/>
        </w:rPr>
        <w:t>Help map community-based maternal-child health resources and identify referral gaps.</w:t>
      </w:r>
    </w:p>
    <w:p w14:paraId="511B3890" w14:textId="77777777" w:rsidR="009A4B0D" w:rsidRPr="005C4A33" w:rsidRDefault="009A4B0D" w:rsidP="002343C5">
      <w:pPr>
        <w:numPr>
          <w:ilvl w:val="0"/>
          <w:numId w:val="54"/>
        </w:numPr>
        <w:spacing w:after="0" w:line="240" w:lineRule="auto"/>
        <w:rPr>
          <w:rFonts w:cs="Times New Roman"/>
        </w:rPr>
      </w:pPr>
      <w:r w:rsidRPr="005C4A33">
        <w:rPr>
          <w:rFonts w:cs="Times New Roman"/>
        </w:rPr>
        <w:t>Contribute to development of PHN-ready tools such as screening checklists, conversation guides, and referral templates.</w:t>
      </w:r>
    </w:p>
    <w:p w14:paraId="1FD8FACD" w14:textId="77777777" w:rsidR="009A4B0D" w:rsidRDefault="009A4B0D" w:rsidP="009A4B0D">
      <w:pPr>
        <w:spacing w:after="0" w:line="240" w:lineRule="auto"/>
        <w:rPr>
          <w:rFonts w:cs="Times New Roman"/>
        </w:rPr>
      </w:pPr>
    </w:p>
    <w:p w14:paraId="244E98EF" w14:textId="77777777" w:rsidR="009A4B0D" w:rsidRPr="005C4A33" w:rsidRDefault="009A4B0D" w:rsidP="009A4B0D">
      <w:pPr>
        <w:spacing w:after="0" w:line="240" w:lineRule="auto"/>
        <w:rPr>
          <w:rFonts w:cs="Times New Roman"/>
        </w:rPr>
      </w:pPr>
      <w:r w:rsidRPr="005C4A33">
        <w:rPr>
          <w:rFonts w:cs="Times New Roman"/>
          <w:b/>
          <w:bCs/>
        </w:rPr>
        <w:t>Expected Outcomes</w:t>
      </w:r>
    </w:p>
    <w:p w14:paraId="764DC85C" w14:textId="77777777" w:rsidR="009A4B0D" w:rsidRPr="005C4A33" w:rsidRDefault="009A4B0D" w:rsidP="002343C5">
      <w:pPr>
        <w:numPr>
          <w:ilvl w:val="0"/>
          <w:numId w:val="54"/>
        </w:numPr>
        <w:spacing w:after="0" w:line="240" w:lineRule="auto"/>
        <w:rPr>
          <w:rFonts w:cs="Times New Roman"/>
        </w:rPr>
      </w:pPr>
      <w:r w:rsidRPr="005C4A33">
        <w:rPr>
          <w:rFonts w:cs="Times New Roman"/>
        </w:rPr>
        <w:lastRenderedPageBreak/>
        <w:t>Provide tools and resources that can be adapted across municipalities and Shared Service Arrangements, supporting regional collaboration, workforce development, and long-term sustainability of MCH equity efforts.</w:t>
      </w:r>
    </w:p>
    <w:p w14:paraId="210C72D3" w14:textId="77777777" w:rsidR="009A4B0D" w:rsidRPr="005C4A33" w:rsidRDefault="009A4B0D" w:rsidP="002343C5">
      <w:pPr>
        <w:numPr>
          <w:ilvl w:val="0"/>
          <w:numId w:val="54"/>
        </w:numPr>
        <w:spacing w:after="0" w:line="240" w:lineRule="auto"/>
        <w:rPr>
          <w:rFonts w:cs="Times New Roman"/>
        </w:rPr>
      </w:pPr>
      <w:r w:rsidRPr="005C4A33">
        <w:rPr>
          <w:rFonts w:cs="Times New Roman"/>
        </w:rPr>
        <w:t>Creation of a practice-focused MCH Equity Playbook aligned with Foundational Public Health Services and SAPHE 2.0.</w:t>
      </w:r>
    </w:p>
    <w:p w14:paraId="6CE3F0F9" w14:textId="77777777" w:rsidR="009A4B0D" w:rsidRPr="005C4A33" w:rsidRDefault="009A4B0D" w:rsidP="009A4B0D">
      <w:pPr>
        <w:spacing w:after="0" w:line="240" w:lineRule="auto"/>
        <w:rPr>
          <w:rFonts w:cs="Times New Roman"/>
          <w:b/>
          <w:bCs/>
        </w:rPr>
      </w:pPr>
    </w:p>
    <w:p w14:paraId="4C84BEBC" w14:textId="495432E4" w:rsidR="009A4B0D" w:rsidRPr="009A4B0D" w:rsidRDefault="009A4B0D" w:rsidP="009A4B0D">
      <w:pPr>
        <w:spacing w:after="0" w:line="240" w:lineRule="auto"/>
        <w:rPr>
          <w:rFonts w:cs="Times New Roman"/>
        </w:rPr>
      </w:pPr>
      <w:r w:rsidRPr="001E04D9">
        <w:rPr>
          <w:b/>
          <w:bCs/>
          <w:i/>
          <w:iCs/>
        </w:rPr>
        <w:t>Required/preferred qualifications</w:t>
      </w:r>
      <w:r w:rsidRPr="001E04D9">
        <w:rPr>
          <w:i/>
          <w:iCs/>
        </w:rPr>
        <w:t xml:space="preserve">: </w:t>
      </w:r>
      <w:r w:rsidRPr="009A4B0D">
        <w:rPr>
          <w:rFonts w:cs="Times New Roman"/>
          <w:i/>
          <w:iCs/>
        </w:rPr>
        <w:t xml:space="preserve">MPH or graduate student with interest in public health, maternal-child health, or health policy; </w:t>
      </w:r>
      <w:r>
        <w:rPr>
          <w:rFonts w:cs="Times New Roman"/>
          <w:i/>
          <w:iCs/>
        </w:rPr>
        <w:t>d</w:t>
      </w:r>
      <w:r w:rsidRPr="009A4B0D">
        <w:rPr>
          <w:rFonts w:cs="Times New Roman"/>
          <w:i/>
          <w:iCs/>
        </w:rPr>
        <w:t>ata-related skills (e.g., biostatistics, SAS, R)</w:t>
      </w:r>
      <w:r>
        <w:rPr>
          <w:rFonts w:cs="Times New Roman"/>
          <w:i/>
          <w:iCs/>
        </w:rPr>
        <w:t xml:space="preserve">; knowledge in Excel; </w:t>
      </w:r>
      <w:r w:rsidRPr="009A4B0D">
        <w:rPr>
          <w:rFonts w:cs="Times New Roman"/>
          <w:i/>
          <w:iCs/>
        </w:rPr>
        <w:t xml:space="preserve">strong skills in literature review, writing, and synthesis; and comfortable working independently with structured mentorship </w:t>
      </w:r>
      <w:r w:rsidRPr="009A4B0D">
        <w:rPr>
          <w:i/>
          <w:iCs/>
        </w:rPr>
        <w:t>preferred.</w:t>
      </w:r>
    </w:p>
    <w:p w14:paraId="2E1A92F6" w14:textId="77777777" w:rsidR="009A4B0D" w:rsidRDefault="009A4B0D" w:rsidP="009A4B0D">
      <w:pPr>
        <w:spacing w:after="0" w:line="240" w:lineRule="auto"/>
        <w:rPr>
          <w:rFonts w:cs="Times New Roman"/>
        </w:rPr>
      </w:pPr>
    </w:p>
    <w:p w14:paraId="7FA069F4" w14:textId="46A4749D" w:rsidR="009A4B0D" w:rsidRPr="005C4A33" w:rsidRDefault="009A4B0D" w:rsidP="009A4B0D">
      <w:pPr>
        <w:spacing w:after="0" w:line="240" w:lineRule="auto"/>
        <w:rPr>
          <w:rFonts w:cs="Times New Roman"/>
          <w:b/>
          <w:bCs/>
        </w:rPr>
      </w:pPr>
      <w:r w:rsidRPr="009A4B0D">
        <w:rPr>
          <w:rFonts w:cs="Times New Roman"/>
        </w:rPr>
        <w:t>This internship is a</w:t>
      </w:r>
      <w:r w:rsidRPr="005C4A33">
        <w:rPr>
          <w:rFonts w:cs="Times New Roman"/>
          <w:b/>
          <w:bCs/>
        </w:rPr>
        <w:t xml:space="preserve"> hybrid/remote </w:t>
      </w:r>
      <w:r w:rsidRPr="009A4B0D">
        <w:rPr>
          <w:rFonts w:cs="Times New Roman"/>
        </w:rPr>
        <w:t>with virtual meetings; some in-person</w:t>
      </w:r>
      <w:r w:rsidRPr="005C4A33">
        <w:rPr>
          <w:rFonts w:cs="Times New Roman"/>
          <w:b/>
          <w:bCs/>
        </w:rPr>
        <w:t xml:space="preserve"> </w:t>
      </w:r>
      <w:r w:rsidRPr="009A4B0D">
        <w:rPr>
          <w:rFonts w:cs="Times New Roman"/>
        </w:rPr>
        <w:t>work will be required.</w:t>
      </w:r>
    </w:p>
    <w:p w14:paraId="2817334A" w14:textId="77777777" w:rsidR="009A4B0D" w:rsidRDefault="009A4B0D" w:rsidP="009A4B0D">
      <w:pPr>
        <w:spacing w:after="0" w:line="240" w:lineRule="auto"/>
        <w:rPr>
          <w:rFonts w:cs="Times New Roman"/>
          <w:b/>
          <w:bCs/>
          <w:i/>
          <w:iCs/>
        </w:rPr>
      </w:pPr>
    </w:p>
    <w:p w14:paraId="5CB41F0B" w14:textId="2975EE3C" w:rsidR="009A4B0D" w:rsidRPr="001E04D9" w:rsidRDefault="009A4B0D" w:rsidP="009A4B0D">
      <w:pPr>
        <w:shd w:val="clear" w:color="auto" w:fill="FFFFFF"/>
        <w:spacing w:after="0" w:line="240" w:lineRule="auto"/>
        <w:ind w:right="100"/>
        <w:rPr>
          <w:i/>
          <w:iCs/>
        </w:rPr>
      </w:pPr>
      <w:r w:rsidRPr="001E04D9">
        <w:rPr>
          <w:b/>
          <w:bCs/>
          <w:i/>
          <w:iCs/>
        </w:rPr>
        <w:t>Primary location:</w:t>
      </w:r>
      <w:r w:rsidRPr="001E04D9">
        <w:rPr>
          <w:i/>
          <w:iCs/>
        </w:rPr>
        <w:t xml:space="preserve"> </w:t>
      </w:r>
      <w:r w:rsidRPr="009A4B0D">
        <w:rPr>
          <w:i/>
          <w:iCs/>
        </w:rPr>
        <w:t>300 Massachusetts Ave</w:t>
      </w:r>
      <w:r>
        <w:rPr>
          <w:i/>
          <w:iCs/>
        </w:rPr>
        <w:t>nue</w:t>
      </w:r>
      <w:r w:rsidRPr="009A4B0D">
        <w:rPr>
          <w:i/>
          <w:iCs/>
        </w:rPr>
        <w:t>, Amherst, MA 01003</w:t>
      </w:r>
    </w:p>
    <w:p w14:paraId="37D0B4C8" w14:textId="77777777" w:rsidR="009A4B0D" w:rsidRDefault="009A4B0D" w:rsidP="009A4B0D">
      <w:pPr>
        <w:spacing w:after="0" w:line="240" w:lineRule="auto"/>
        <w:rPr>
          <w:rFonts w:cs="Times New Roman"/>
          <w:b/>
          <w:bCs/>
          <w:i/>
          <w:iCs/>
        </w:rPr>
      </w:pPr>
    </w:p>
    <w:p w14:paraId="480DAC40" w14:textId="621A5AB8" w:rsidR="009A4B0D" w:rsidRPr="005C4A33" w:rsidRDefault="009A4B0D" w:rsidP="009A4B0D">
      <w:pPr>
        <w:spacing w:after="0" w:line="240" w:lineRule="auto"/>
        <w:rPr>
          <w:rFonts w:cs="Times New Roman"/>
          <w:b/>
          <w:bCs/>
          <w:i/>
          <w:iCs/>
        </w:rPr>
      </w:pPr>
      <w:r w:rsidRPr="005C4A33">
        <w:rPr>
          <w:rFonts w:cs="Times New Roman"/>
          <w:b/>
          <w:bCs/>
          <w:i/>
          <w:iCs/>
        </w:rPr>
        <w:t>Additional hours (exceeding 160) are permitted if required for school requirements. Please note, you will only be paid for 160 hours of practicum experience.</w:t>
      </w:r>
    </w:p>
    <w:p w14:paraId="567F6611" w14:textId="77777777" w:rsidR="009A4B0D" w:rsidRDefault="009A4B0D" w:rsidP="008307F9">
      <w:pPr>
        <w:spacing w:after="0" w:line="240" w:lineRule="auto"/>
        <w:jc w:val="center"/>
        <w:rPr>
          <w:b/>
          <w:bCs/>
          <w:sz w:val="24"/>
          <w:szCs w:val="24"/>
          <w:u w:val="single"/>
        </w:rPr>
      </w:pPr>
    </w:p>
    <w:p w14:paraId="2F1D0C01" w14:textId="77777777" w:rsidR="009A4B0D" w:rsidRDefault="009A4B0D" w:rsidP="008307F9">
      <w:pPr>
        <w:spacing w:after="0" w:line="240" w:lineRule="auto"/>
        <w:jc w:val="center"/>
        <w:rPr>
          <w:b/>
          <w:bCs/>
          <w:sz w:val="24"/>
          <w:szCs w:val="24"/>
          <w:u w:val="single"/>
        </w:rPr>
      </w:pPr>
    </w:p>
    <w:p w14:paraId="411061B5" w14:textId="77777777" w:rsidR="009A4B0D" w:rsidRDefault="009A4B0D" w:rsidP="008307F9">
      <w:pPr>
        <w:spacing w:after="0" w:line="240" w:lineRule="auto"/>
        <w:jc w:val="center"/>
        <w:rPr>
          <w:b/>
          <w:bCs/>
          <w:sz w:val="24"/>
          <w:szCs w:val="24"/>
          <w:u w:val="single"/>
        </w:rPr>
      </w:pPr>
    </w:p>
    <w:p w14:paraId="75CA435C" w14:textId="77777777" w:rsidR="009A4B0D" w:rsidRDefault="009A4B0D" w:rsidP="008307F9">
      <w:pPr>
        <w:spacing w:after="0" w:line="240" w:lineRule="auto"/>
        <w:jc w:val="center"/>
        <w:rPr>
          <w:b/>
          <w:bCs/>
          <w:sz w:val="24"/>
          <w:szCs w:val="24"/>
          <w:u w:val="single"/>
        </w:rPr>
      </w:pPr>
    </w:p>
    <w:p w14:paraId="38A55B30" w14:textId="77777777" w:rsidR="009A4B0D" w:rsidRDefault="009A4B0D" w:rsidP="008307F9">
      <w:pPr>
        <w:spacing w:after="0" w:line="240" w:lineRule="auto"/>
        <w:jc w:val="center"/>
        <w:rPr>
          <w:b/>
          <w:bCs/>
          <w:sz w:val="24"/>
          <w:szCs w:val="24"/>
          <w:u w:val="single"/>
        </w:rPr>
      </w:pPr>
    </w:p>
    <w:p w14:paraId="5CB77677" w14:textId="77777777" w:rsidR="009A4B0D" w:rsidRDefault="009A4B0D" w:rsidP="008307F9">
      <w:pPr>
        <w:spacing w:after="0" w:line="240" w:lineRule="auto"/>
        <w:jc w:val="center"/>
        <w:rPr>
          <w:b/>
          <w:bCs/>
          <w:sz w:val="24"/>
          <w:szCs w:val="24"/>
          <w:u w:val="single"/>
        </w:rPr>
      </w:pPr>
    </w:p>
    <w:p w14:paraId="4DEDDF77" w14:textId="77777777" w:rsidR="009A4B0D" w:rsidRDefault="009A4B0D" w:rsidP="008307F9">
      <w:pPr>
        <w:spacing w:after="0" w:line="240" w:lineRule="auto"/>
        <w:jc w:val="center"/>
        <w:rPr>
          <w:b/>
          <w:bCs/>
          <w:sz w:val="24"/>
          <w:szCs w:val="24"/>
          <w:u w:val="single"/>
        </w:rPr>
      </w:pPr>
    </w:p>
    <w:p w14:paraId="33341B97" w14:textId="77777777" w:rsidR="009A4B0D" w:rsidRDefault="009A4B0D" w:rsidP="008307F9">
      <w:pPr>
        <w:spacing w:after="0" w:line="240" w:lineRule="auto"/>
        <w:jc w:val="center"/>
        <w:rPr>
          <w:b/>
          <w:bCs/>
          <w:sz w:val="24"/>
          <w:szCs w:val="24"/>
          <w:u w:val="single"/>
        </w:rPr>
      </w:pPr>
    </w:p>
    <w:p w14:paraId="093BE327" w14:textId="77777777" w:rsidR="009A4B0D" w:rsidRDefault="009A4B0D" w:rsidP="008307F9">
      <w:pPr>
        <w:spacing w:after="0" w:line="240" w:lineRule="auto"/>
        <w:jc w:val="center"/>
        <w:rPr>
          <w:b/>
          <w:bCs/>
          <w:sz w:val="24"/>
          <w:szCs w:val="24"/>
          <w:u w:val="single"/>
        </w:rPr>
      </w:pPr>
    </w:p>
    <w:p w14:paraId="0781AA33" w14:textId="77777777" w:rsidR="009A4B0D" w:rsidRDefault="009A4B0D" w:rsidP="008307F9">
      <w:pPr>
        <w:spacing w:after="0" w:line="240" w:lineRule="auto"/>
        <w:jc w:val="center"/>
        <w:rPr>
          <w:b/>
          <w:bCs/>
          <w:sz w:val="24"/>
          <w:szCs w:val="24"/>
          <w:u w:val="single"/>
        </w:rPr>
      </w:pPr>
    </w:p>
    <w:p w14:paraId="6D0D9BCF" w14:textId="77777777" w:rsidR="009A4B0D" w:rsidRDefault="009A4B0D" w:rsidP="008307F9">
      <w:pPr>
        <w:spacing w:after="0" w:line="240" w:lineRule="auto"/>
        <w:jc w:val="center"/>
        <w:rPr>
          <w:b/>
          <w:bCs/>
          <w:sz w:val="24"/>
          <w:szCs w:val="24"/>
          <w:u w:val="single"/>
        </w:rPr>
      </w:pPr>
    </w:p>
    <w:p w14:paraId="4E32FC00" w14:textId="77777777" w:rsidR="009A4B0D" w:rsidRDefault="009A4B0D" w:rsidP="008307F9">
      <w:pPr>
        <w:spacing w:after="0" w:line="240" w:lineRule="auto"/>
        <w:jc w:val="center"/>
        <w:rPr>
          <w:b/>
          <w:bCs/>
          <w:sz w:val="24"/>
          <w:szCs w:val="24"/>
          <w:u w:val="single"/>
        </w:rPr>
      </w:pPr>
    </w:p>
    <w:p w14:paraId="6380ED87" w14:textId="77777777" w:rsidR="009A4B0D" w:rsidRDefault="009A4B0D" w:rsidP="008307F9">
      <w:pPr>
        <w:spacing w:after="0" w:line="240" w:lineRule="auto"/>
        <w:jc w:val="center"/>
        <w:rPr>
          <w:b/>
          <w:bCs/>
          <w:sz w:val="24"/>
          <w:szCs w:val="24"/>
          <w:u w:val="single"/>
        </w:rPr>
      </w:pPr>
    </w:p>
    <w:p w14:paraId="049CC367" w14:textId="77777777" w:rsidR="009A4B0D" w:rsidRDefault="009A4B0D" w:rsidP="008307F9">
      <w:pPr>
        <w:spacing w:after="0" w:line="240" w:lineRule="auto"/>
        <w:jc w:val="center"/>
        <w:rPr>
          <w:b/>
          <w:bCs/>
          <w:sz w:val="24"/>
          <w:szCs w:val="24"/>
          <w:u w:val="single"/>
        </w:rPr>
      </w:pPr>
    </w:p>
    <w:p w14:paraId="792C3B9C" w14:textId="77777777" w:rsidR="009A4B0D" w:rsidRDefault="009A4B0D" w:rsidP="008307F9">
      <w:pPr>
        <w:spacing w:after="0" w:line="240" w:lineRule="auto"/>
        <w:jc w:val="center"/>
        <w:rPr>
          <w:b/>
          <w:bCs/>
          <w:sz w:val="24"/>
          <w:szCs w:val="24"/>
          <w:u w:val="single"/>
        </w:rPr>
      </w:pPr>
    </w:p>
    <w:p w14:paraId="2E86EF32" w14:textId="77777777" w:rsidR="009A4B0D" w:rsidRDefault="009A4B0D" w:rsidP="008307F9">
      <w:pPr>
        <w:spacing w:after="0" w:line="240" w:lineRule="auto"/>
        <w:jc w:val="center"/>
        <w:rPr>
          <w:b/>
          <w:bCs/>
          <w:sz w:val="24"/>
          <w:szCs w:val="24"/>
          <w:u w:val="single"/>
        </w:rPr>
      </w:pPr>
    </w:p>
    <w:p w14:paraId="69D7E5B8" w14:textId="77777777" w:rsidR="009A4B0D" w:rsidRDefault="009A4B0D" w:rsidP="008307F9">
      <w:pPr>
        <w:spacing w:after="0" w:line="240" w:lineRule="auto"/>
        <w:jc w:val="center"/>
        <w:rPr>
          <w:b/>
          <w:bCs/>
          <w:sz w:val="24"/>
          <w:szCs w:val="24"/>
          <w:u w:val="single"/>
        </w:rPr>
      </w:pPr>
    </w:p>
    <w:p w14:paraId="56DBC16C" w14:textId="77777777" w:rsidR="009A4B0D" w:rsidRDefault="009A4B0D" w:rsidP="008307F9">
      <w:pPr>
        <w:spacing w:after="0" w:line="240" w:lineRule="auto"/>
        <w:jc w:val="center"/>
        <w:rPr>
          <w:b/>
          <w:bCs/>
          <w:sz w:val="24"/>
          <w:szCs w:val="24"/>
          <w:u w:val="single"/>
        </w:rPr>
      </w:pPr>
    </w:p>
    <w:p w14:paraId="31A927B5" w14:textId="77777777" w:rsidR="009A4B0D" w:rsidRDefault="009A4B0D" w:rsidP="008307F9">
      <w:pPr>
        <w:spacing w:after="0" w:line="240" w:lineRule="auto"/>
        <w:jc w:val="center"/>
        <w:rPr>
          <w:b/>
          <w:bCs/>
          <w:sz w:val="24"/>
          <w:szCs w:val="24"/>
          <w:u w:val="single"/>
        </w:rPr>
      </w:pPr>
    </w:p>
    <w:p w14:paraId="5DAD2A3F" w14:textId="77777777" w:rsidR="009A4B0D" w:rsidRDefault="009A4B0D" w:rsidP="008307F9">
      <w:pPr>
        <w:spacing w:after="0" w:line="240" w:lineRule="auto"/>
        <w:jc w:val="center"/>
        <w:rPr>
          <w:b/>
          <w:bCs/>
          <w:sz w:val="24"/>
          <w:szCs w:val="24"/>
          <w:u w:val="single"/>
        </w:rPr>
      </w:pPr>
    </w:p>
    <w:p w14:paraId="7E5A948A" w14:textId="77777777" w:rsidR="009A4B0D" w:rsidRDefault="009A4B0D" w:rsidP="008307F9">
      <w:pPr>
        <w:spacing w:after="0" w:line="240" w:lineRule="auto"/>
        <w:jc w:val="center"/>
        <w:rPr>
          <w:b/>
          <w:bCs/>
          <w:sz w:val="24"/>
          <w:szCs w:val="24"/>
          <w:u w:val="single"/>
        </w:rPr>
      </w:pPr>
    </w:p>
    <w:p w14:paraId="738121F5" w14:textId="77777777" w:rsidR="009A4B0D" w:rsidRDefault="009A4B0D" w:rsidP="008307F9">
      <w:pPr>
        <w:spacing w:after="0" w:line="240" w:lineRule="auto"/>
        <w:jc w:val="center"/>
        <w:rPr>
          <w:b/>
          <w:bCs/>
          <w:sz w:val="24"/>
          <w:szCs w:val="24"/>
          <w:u w:val="single"/>
        </w:rPr>
      </w:pPr>
    </w:p>
    <w:p w14:paraId="02A3A048" w14:textId="77777777" w:rsidR="009A4B0D" w:rsidRDefault="009A4B0D" w:rsidP="008307F9">
      <w:pPr>
        <w:spacing w:after="0" w:line="240" w:lineRule="auto"/>
        <w:jc w:val="center"/>
        <w:rPr>
          <w:b/>
          <w:bCs/>
          <w:sz w:val="24"/>
          <w:szCs w:val="24"/>
          <w:u w:val="single"/>
        </w:rPr>
      </w:pPr>
    </w:p>
    <w:p w14:paraId="2C6FDD13" w14:textId="77777777" w:rsidR="009A4B0D" w:rsidRDefault="009A4B0D" w:rsidP="008307F9">
      <w:pPr>
        <w:spacing w:after="0" w:line="240" w:lineRule="auto"/>
        <w:jc w:val="center"/>
        <w:rPr>
          <w:b/>
          <w:bCs/>
          <w:sz w:val="24"/>
          <w:szCs w:val="24"/>
          <w:u w:val="single"/>
        </w:rPr>
      </w:pPr>
    </w:p>
    <w:p w14:paraId="1E389CE0" w14:textId="77777777" w:rsidR="009A4B0D" w:rsidRDefault="009A4B0D" w:rsidP="008307F9">
      <w:pPr>
        <w:spacing w:after="0" w:line="240" w:lineRule="auto"/>
        <w:jc w:val="center"/>
        <w:rPr>
          <w:b/>
          <w:bCs/>
          <w:sz w:val="24"/>
          <w:szCs w:val="24"/>
          <w:u w:val="single"/>
        </w:rPr>
      </w:pPr>
    </w:p>
    <w:p w14:paraId="43E35F29" w14:textId="77777777" w:rsidR="009A4B0D" w:rsidRDefault="009A4B0D" w:rsidP="008307F9">
      <w:pPr>
        <w:spacing w:after="0" w:line="240" w:lineRule="auto"/>
        <w:jc w:val="center"/>
        <w:rPr>
          <w:b/>
          <w:bCs/>
          <w:sz w:val="24"/>
          <w:szCs w:val="24"/>
          <w:u w:val="single"/>
        </w:rPr>
      </w:pPr>
    </w:p>
    <w:p w14:paraId="4C21755A" w14:textId="77777777" w:rsidR="009A4B0D" w:rsidRDefault="009A4B0D" w:rsidP="008307F9">
      <w:pPr>
        <w:spacing w:after="0" w:line="240" w:lineRule="auto"/>
        <w:jc w:val="center"/>
        <w:rPr>
          <w:b/>
          <w:bCs/>
          <w:sz w:val="24"/>
          <w:szCs w:val="24"/>
          <w:u w:val="single"/>
        </w:rPr>
      </w:pPr>
    </w:p>
    <w:p w14:paraId="208CBAE9" w14:textId="77777777" w:rsidR="009A4B0D" w:rsidRDefault="009A4B0D" w:rsidP="008307F9">
      <w:pPr>
        <w:spacing w:after="0" w:line="240" w:lineRule="auto"/>
        <w:jc w:val="center"/>
        <w:rPr>
          <w:b/>
          <w:bCs/>
          <w:sz w:val="24"/>
          <w:szCs w:val="24"/>
          <w:u w:val="single"/>
        </w:rPr>
      </w:pPr>
    </w:p>
    <w:p w14:paraId="6F3F448A" w14:textId="1A463A2A" w:rsidR="000E797F" w:rsidRPr="000E797F" w:rsidRDefault="000E797F" w:rsidP="000E797F">
      <w:pPr>
        <w:spacing w:after="0" w:line="240" w:lineRule="auto"/>
        <w:jc w:val="center"/>
        <w:rPr>
          <w:rFonts w:ascii="Aptos" w:hAnsi="Aptos" w:cs="Times New Roman"/>
          <w:b/>
          <w:sz w:val="24"/>
          <w:szCs w:val="24"/>
        </w:rPr>
      </w:pPr>
      <w:hyperlink r:id="rId103" w:history="1">
        <w:r w:rsidRPr="00A56815">
          <w:rPr>
            <w:rStyle w:val="Hyperlink"/>
            <w:rFonts w:ascii="Aptos" w:hAnsi="Aptos" w:cs="Times New Roman"/>
            <w:b/>
            <w:sz w:val="24"/>
            <w:szCs w:val="24"/>
          </w:rPr>
          <w:t>Town of Walpole</w:t>
        </w:r>
      </w:hyperlink>
      <w:r w:rsidRPr="000E797F">
        <w:rPr>
          <w:rFonts w:ascii="Aptos" w:hAnsi="Aptos" w:cs="Times New Roman"/>
          <w:b/>
          <w:sz w:val="24"/>
          <w:szCs w:val="24"/>
        </w:rPr>
        <w:br/>
      </w:r>
      <w:r w:rsidRPr="000E797F">
        <w:rPr>
          <w:rFonts w:ascii="Aptos" w:hAnsi="Aptos" w:cs="Times New Roman"/>
          <w:b/>
          <w:i/>
          <w:iCs/>
          <w:sz w:val="24"/>
          <w:szCs w:val="24"/>
        </w:rPr>
        <w:t>Reducing Youth Substance Use</w:t>
      </w:r>
    </w:p>
    <w:p w14:paraId="693542F0" w14:textId="77777777" w:rsidR="000E797F" w:rsidRPr="004C6788" w:rsidRDefault="000E797F" w:rsidP="000E797F">
      <w:pPr>
        <w:spacing w:after="0" w:line="240" w:lineRule="auto"/>
        <w:rPr>
          <w:rFonts w:ascii="Aptos" w:hAnsi="Aptos" w:cs="Times New Roman"/>
        </w:rPr>
      </w:pPr>
    </w:p>
    <w:p w14:paraId="3B55E51A" w14:textId="77777777" w:rsidR="000E797F" w:rsidRPr="004C6788" w:rsidRDefault="000E797F" w:rsidP="000E797F">
      <w:pPr>
        <w:spacing w:after="0" w:line="240" w:lineRule="auto"/>
        <w:rPr>
          <w:rFonts w:ascii="Aptos" w:hAnsi="Aptos" w:cs="Times New Roman"/>
          <w:b/>
        </w:rPr>
      </w:pPr>
      <w:r w:rsidRPr="004C6788">
        <w:rPr>
          <w:rFonts w:ascii="Aptos" w:hAnsi="Aptos" w:cs="Times New Roman"/>
          <w:b/>
        </w:rPr>
        <w:t>Background</w:t>
      </w:r>
    </w:p>
    <w:p w14:paraId="2C764B30" w14:textId="31610AB6" w:rsidR="004F6853" w:rsidRDefault="004F6853" w:rsidP="004F6853">
      <w:pPr>
        <w:spacing w:after="0" w:line="240" w:lineRule="auto"/>
        <w:rPr>
          <w:rFonts w:ascii="Aptos" w:hAnsi="Aptos" w:cs="Times New Roman"/>
        </w:rPr>
      </w:pPr>
      <w:r w:rsidRPr="004F6853">
        <w:rPr>
          <w:rFonts w:ascii="Aptos" w:hAnsi="Aptos" w:cs="Times New Roman"/>
          <w:bCs/>
        </w:rPr>
        <w:t xml:space="preserve">Throughout this internship, the goal of the preceptor role is to expose the </w:t>
      </w:r>
      <w:r w:rsidRPr="000E797F">
        <w:rPr>
          <w:rFonts w:ascii="Aptos" w:hAnsi="Aptos" w:cs="Times New Roman"/>
        </w:rPr>
        <w:t xml:space="preserve">chosen intern to all </w:t>
      </w:r>
      <w:proofErr w:type="gramStart"/>
      <w:r w:rsidRPr="000E797F">
        <w:rPr>
          <w:rFonts w:ascii="Aptos" w:hAnsi="Aptos" w:cs="Times New Roman"/>
        </w:rPr>
        <w:t>things</w:t>
      </w:r>
      <w:proofErr w:type="gramEnd"/>
      <w:r w:rsidRPr="000E797F">
        <w:rPr>
          <w:rFonts w:ascii="Aptos" w:hAnsi="Aptos" w:cs="Times New Roman"/>
        </w:rPr>
        <w:t xml:space="preserve"> local public health. </w:t>
      </w:r>
      <w:r w:rsidRPr="004F6853">
        <w:rPr>
          <w:rFonts w:ascii="Aptos" w:hAnsi="Aptos" w:cs="Times New Roman"/>
          <w:bCs/>
        </w:rPr>
        <w:t xml:space="preserve">Because the umbrella of public health is broad, the internship will shift focus throughout its duration to provide exposure to the various responsibilities overseen by the health department. The intern will be </w:t>
      </w:r>
      <w:r w:rsidRPr="000E797F">
        <w:rPr>
          <w:rFonts w:ascii="Aptos" w:hAnsi="Aptos" w:cs="Times New Roman"/>
        </w:rPr>
        <w:t xml:space="preserve">responsible for completing a variety of on-your-time public health </w:t>
      </w:r>
      <w:proofErr w:type="gramStart"/>
      <w:r w:rsidRPr="000E797F">
        <w:rPr>
          <w:rFonts w:ascii="Aptos" w:hAnsi="Aptos" w:cs="Times New Roman"/>
        </w:rPr>
        <w:t>trainings</w:t>
      </w:r>
      <w:proofErr w:type="gramEnd"/>
      <w:r w:rsidRPr="000E797F">
        <w:rPr>
          <w:rFonts w:ascii="Aptos" w:hAnsi="Aptos" w:cs="Times New Roman"/>
        </w:rPr>
        <w:t xml:space="preserve"> and will also take on the role of shadowing </w:t>
      </w:r>
      <w:r>
        <w:rPr>
          <w:rFonts w:ascii="Aptos" w:hAnsi="Aptos" w:cs="Times New Roman"/>
        </w:rPr>
        <w:t>the town’s</w:t>
      </w:r>
      <w:r w:rsidRPr="000E797F">
        <w:rPr>
          <w:rFonts w:ascii="Aptos" w:hAnsi="Aptos" w:cs="Times New Roman"/>
        </w:rPr>
        <w:t xml:space="preserve"> deputy health agent and public health nurse on various inspections (camps, pools, housing, septic, food etc.). The internship will allow the ability to interact with employees within the municipality as well as members of the community</w:t>
      </w:r>
      <w:r>
        <w:rPr>
          <w:rFonts w:ascii="Aptos" w:hAnsi="Aptos" w:cs="Times New Roman"/>
        </w:rPr>
        <w:t xml:space="preserve"> through educational outreach</w:t>
      </w:r>
      <w:r w:rsidRPr="000E797F">
        <w:rPr>
          <w:rFonts w:ascii="Aptos" w:hAnsi="Aptos" w:cs="Times New Roman"/>
        </w:rPr>
        <w:t>.</w:t>
      </w:r>
    </w:p>
    <w:p w14:paraId="04BC8E59" w14:textId="77777777" w:rsidR="004F6853" w:rsidRPr="004F6853" w:rsidRDefault="004F6853" w:rsidP="004F6853">
      <w:pPr>
        <w:spacing w:after="0" w:line="240" w:lineRule="auto"/>
        <w:rPr>
          <w:rFonts w:ascii="Aptos" w:hAnsi="Aptos" w:cs="Times New Roman"/>
          <w:bCs/>
        </w:rPr>
      </w:pPr>
    </w:p>
    <w:p w14:paraId="06918D72" w14:textId="1632FAC0" w:rsidR="004F6853" w:rsidRPr="004F6853" w:rsidRDefault="004F6853" w:rsidP="004F6853">
      <w:pPr>
        <w:spacing w:after="0" w:line="240" w:lineRule="auto"/>
        <w:rPr>
          <w:rFonts w:ascii="Aptos" w:hAnsi="Aptos" w:cs="Times New Roman"/>
          <w:bCs/>
        </w:rPr>
      </w:pPr>
      <w:r w:rsidRPr="000E797F">
        <w:rPr>
          <w:rFonts w:ascii="Aptos" w:hAnsi="Aptos" w:cs="Times New Roman"/>
        </w:rPr>
        <w:t xml:space="preserve">The Town of Walpole was awarded the Drug Free Community grant through the CDC back in 2024. With the funding awarded, the Town was able to hire a full-time Program Director to conduct youth prevention work in the community. </w:t>
      </w:r>
      <w:r w:rsidRPr="004F6853">
        <w:rPr>
          <w:rFonts w:ascii="Aptos" w:hAnsi="Aptos" w:cs="Times New Roman"/>
          <w:bCs/>
        </w:rPr>
        <w:t xml:space="preserve">The intern will have the opportunity to collaborate with the Program Director to engage the youth population and develop effective programming that is well received by students. Additional responsibilities will include assisting the </w:t>
      </w:r>
      <w:r w:rsidRPr="000E797F">
        <w:rPr>
          <w:rFonts w:ascii="Aptos" w:hAnsi="Aptos" w:cs="Times New Roman"/>
        </w:rPr>
        <w:t xml:space="preserve">Program Director to find community trends pertaining to youth substance use. Some of the </w:t>
      </w:r>
      <w:proofErr w:type="gramStart"/>
      <w:r w:rsidRPr="000E797F">
        <w:rPr>
          <w:rFonts w:ascii="Aptos" w:hAnsi="Aptos" w:cs="Times New Roman"/>
        </w:rPr>
        <w:t>internship</w:t>
      </w:r>
      <w:proofErr w:type="gramEnd"/>
      <w:r w:rsidRPr="000E797F">
        <w:rPr>
          <w:rFonts w:ascii="Aptos" w:hAnsi="Aptos" w:cs="Times New Roman"/>
        </w:rPr>
        <w:t xml:space="preserve"> will be used to review substances used in the community (tobacco, vapes, </w:t>
      </w:r>
      <w:proofErr w:type="spellStart"/>
      <w:proofErr w:type="gramStart"/>
      <w:r w:rsidRPr="000E797F">
        <w:rPr>
          <w:rFonts w:ascii="Aptos" w:hAnsi="Aptos" w:cs="Times New Roman"/>
        </w:rPr>
        <w:t>Kratom,etc</w:t>
      </w:r>
      <w:proofErr w:type="spellEnd"/>
      <w:proofErr w:type="gramEnd"/>
      <w:r w:rsidRPr="000E797F">
        <w:rPr>
          <w:rFonts w:ascii="Aptos" w:hAnsi="Aptos" w:cs="Times New Roman"/>
        </w:rPr>
        <w:t>) as well as identified products that should not be sold per local and state regulations.</w:t>
      </w:r>
      <w:r>
        <w:rPr>
          <w:rFonts w:ascii="Aptos" w:hAnsi="Aptos" w:cs="Times New Roman"/>
        </w:rPr>
        <w:t xml:space="preserve"> </w:t>
      </w:r>
      <w:r w:rsidRPr="004F6853">
        <w:rPr>
          <w:rFonts w:ascii="Aptos" w:hAnsi="Aptos" w:cs="Times New Roman"/>
          <w:bCs/>
        </w:rPr>
        <w:t xml:space="preserve">As the availability of such products has </w:t>
      </w:r>
      <w:r>
        <w:rPr>
          <w:rFonts w:ascii="Aptos" w:hAnsi="Aptos" w:cs="Times New Roman"/>
          <w:bCs/>
        </w:rPr>
        <w:t>e</w:t>
      </w:r>
      <w:r w:rsidRPr="004F6853">
        <w:rPr>
          <w:rFonts w:ascii="Aptos" w:hAnsi="Aptos" w:cs="Times New Roman"/>
          <w:bCs/>
        </w:rPr>
        <w:t>xpanded in recent years, maintaining awareness of products offered for sale within the community is a priority for the local health department. Educational efforts will also focus on ensuring permit holders understand their responsibilities and remain in compliance with all applicable regulations.</w:t>
      </w:r>
    </w:p>
    <w:p w14:paraId="2162A591" w14:textId="77777777" w:rsidR="004F6853" w:rsidRDefault="004F6853" w:rsidP="004F6853">
      <w:pPr>
        <w:spacing w:after="0" w:line="240" w:lineRule="auto"/>
        <w:rPr>
          <w:rFonts w:ascii="Aptos" w:hAnsi="Aptos" w:cs="Times New Roman"/>
          <w:b/>
        </w:rPr>
      </w:pPr>
    </w:p>
    <w:p w14:paraId="2BF9B14D" w14:textId="77777777" w:rsidR="000E797F" w:rsidRPr="004C6788" w:rsidRDefault="000E797F" w:rsidP="000E797F">
      <w:pPr>
        <w:spacing w:after="0" w:line="240" w:lineRule="auto"/>
        <w:rPr>
          <w:rFonts w:ascii="Aptos" w:hAnsi="Aptos" w:cs="Times New Roman"/>
          <w:b/>
        </w:rPr>
      </w:pPr>
      <w:r w:rsidRPr="004C6788">
        <w:rPr>
          <w:rFonts w:ascii="Aptos" w:hAnsi="Aptos" w:cs="Times New Roman"/>
          <w:b/>
        </w:rPr>
        <w:t>Methods</w:t>
      </w:r>
    </w:p>
    <w:p w14:paraId="2513A4D3" w14:textId="72E4A5C8" w:rsidR="000E797F" w:rsidRPr="004C6788" w:rsidRDefault="000E797F" w:rsidP="000E797F">
      <w:pPr>
        <w:pStyle w:val="ListParagraph"/>
        <w:numPr>
          <w:ilvl w:val="0"/>
          <w:numId w:val="48"/>
        </w:numPr>
        <w:spacing w:after="0" w:line="240" w:lineRule="auto"/>
        <w:rPr>
          <w:rFonts w:ascii="Aptos" w:hAnsi="Aptos" w:cs="Times New Roman"/>
          <w:b/>
        </w:rPr>
      </w:pPr>
      <w:r w:rsidRPr="004C6788">
        <w:rPr>
          <w:rFonts w:ascii="Aptos" w:hAnsi="Aptos" w:cs="Times New Roman"/>
        </w:rPr>
        <w:t>Evaluate current local and state regulations</w:t>
      </w:r>
      <w:r w:rsidR="004F6853">
        <w:rPr>
          <w:rFonts w:ascii="Aptos" w:hAnsi="Aptos" w:cs="Times New Roman"/>
        </w:rPr>
        <w:t>.</w:t>
      </w:r>
    </w:p>
    <w:p w14:paraId="7DA701EC" w14:textId="77777777" w:rsidR="000E797F" w:rsidRPr="004C6788" w:rsidRDefault="000E797F" w:rsidP="000E797F">
      <w:pPr>
        <w:pStyle w:val="ListParagraph"/>
        <w:numPr>
          <w:ilvl w:val="0"/>
          <w:numId w:val="48"/>
        </w:numPr>
        <w:spacing w:after="0" w:line="240" w:lineRule="auto"/>
        <w:rPr>
          <w:rFonts w:ascii="Aptos" w:hAnsi="Aptos" w:cs="Times New Roman"/>
          <w:b/>
        </w:rPr>
      </w:pPr>
      <w:r w:rsidRPr="004C6788">
        <w:rPr>
          <w:rFonts w:ascii="Aptos" w:hAnsi="Aptos" w:cs="Times New Roman"/>
        </w:rPr>
        <w:t>Work with health director regarding tobacco outreach. Reach out to tobacco permit holders to provide education.</w:t>
      </w:r>
    </w:p>
    <w:p w14:paraId="0B01C1AF" w14:textId="77777777" w:rsidR="000E797F" w:rsidRPr="004C6788" w:rsidRDefault="000E797F" w:rsidP="000E797F">
      <w:pPr>
        <w:pStyle w:val="ListParagraph"/>
        <w:numPr>
          <w:ilvl w:val="0"/>
          <w:numId w:val="48"/>
        </w:numPr>
        <w:spacing w:after="0" w:line="240" w:lineRule="auto"/>
        <w:rPr>
          <w:rFonts w:ascii="Aptos" w:hAnsi="Aptos" w:cs="Times New Roman"/>
          <w:b/>
        </w:rPr>
      </w:pPr>
      <w:r w:rsidRPr="004C6788">
        <w:rPr>
          <w:rFonts w:ascii="Aptos" w:hAnsi="Aptos" w:cs="Times New Roman"/>
        </w:rPr>
        <w:t xml:space="preserve">Work with Drug Free Community (DFC) program director to survey youth and work with community partners (schools, police, etc.) to determine which programs could be effective to reduce youth substance use. </w:t>
      </w:r>
    </w:p>
    <w:p w14:paraId="5D700F4B" w14:textId="77777777" w:rsidR="000E797F" w:rsidRPr="004C6788" w:rsidRDefault="000E797F" w:rsidP="000E797F">
      <w:pPr>
        <w:pStyle w:val="ListParagraph"/>
        <w:spacing w:after="0" w:line="240" w:lineRule="auto"/>
        <w:rPr>
          <w:rFonts w:ascii="Aptos" w:hAnsi="Aptos" w:cs="Times New Roman"/>
          <w:b/>
        </w:rPr>
      </w:pPr>
    </w:p>
    <w:p w14:paraId="522BFE6D" w14:textId="77777777" w:rsidR="000E797F" w:rsidRPr="004C6788" w:rsidRDefault="000E797F" w:rsidP="000E797F">
      <w:pPr>
        <w:spacing w:after="0" w:line="240" w:lineRule="auto"/>
        <w:rPr>
          <w:rFonts w:ascii="Aptos" w:hAnsi="Aptos" w:cs="Times New Roman"/>
          <w:b/>
        </w:rPr>
      </w:pPr>
      <w:r w:rsidRPr="004C6788">
        <w:rPr>
          <w:rFonts w:ascii="Aptos" w:hAnsi="Aptos" w:cs="Times New Roman"/>
          <w:b/>
        </w:rPr>
        <w:t>Expected Outcomes</w:t>
      </w:r>
    </w:p>
    <w:p w14:paraId="7CCC840B" w14:textId="77777777" w:rsidR="000E797F" w:rsidRPr="004C6788" w:rsidRDefault="000E797F" w:rsidP="000E797F">
      <w:pPr>
        <w:pStyle w:val="ListParagraph"/>
        <w:numPr>
          <w:ilvl w:val="0"/>
          <w:numId w:val="47"/>
        </w:numPr>
        <w:spacing w:after="0" w:line="240" w:lineRule="auto"/>
        <w:rPr>
          <w:rFonts w:ascii="Aptos" w:hAnsi="Aptos" w:cs="Times New Roman"/>
        </w:rPr>
      </w:pPr>
      <w:r w:rsidRPr="004C6788">
        <w:rPr>
          <w:rFonts w:ascii="Aptos" w:hAnsi="Aptos" w:cs="Times New Roman"/>
        </w:rPr>
        <w:t xml:space="preserve">Documenting that outreach/education to our tobacco permit holders has occurred. </w:t>
      </w:r>
    </w:p>
    <w:p w14:paraId="4CF2A224" w14:textId="77777777" w:rsidR="000E797F" w:rsidRPr="004C6788" w:rsidRDefault="000E797F" w:rsidP="000E797F">
      <w:pPr>
        <w:pStyle w:val="ListParagraph"/>
        <w:numPr>
          <w:ilvl w:val="0"/>
          <w:numId w:val="47"/>
        </w:numPr>
        <w:spacing w:after="0" w:line="240" w:lineRule="auto"/>
        <w:rPr>
          <w:rFonts w:ascii="Aptos" w:hAnsi="Aptos" w:cs="Times New Roman"/>
        </w:rPr>
      </w:pPr>
      <w:r w:rsidRPr="004C6788">
        <w:rPr>
          <w:rFonts w:ascii="Aptos" w:hAnsi="Aptos" w:cs="Times New Roman"/>
        </w:rPr>
        <w:t xml:space="preserve">Creation of idea/implementation of substance prevention programing, working with the Drug Free Community (DFC) program director. </w:t>
      </w:r>
    </w:p>
    <w:p w14:paraId="363A1BB8" w14:textId="77777777" w:rsidR="004F6853" w:rsidRPr="001E04D9" w:rsidRDefault="004F6853" w:rsidP="004F6853">
      <w:pPr>
        <w:shd w:val="clear" w:color="auto" w:fill="FFFFFF"/>
        <w:spacing w:after="0" w:line="240" w:lineRule="auto"/>
        <w:ind w:right="100"/>
        <w:rPr>
          <w:i/>
          <w:iCs/>
        </w:rPr>
      </w:pPr>
    </w:p>
    <w:p w14:paraId="6E4635E9" w14:textId="77777777" w:rsidR="004F6853" w:rsidRPr="001E04D9" w:rsidRDefault="004F6853" w:rsidP="004F6853">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168F2435" w14:textId="77777777" w:rsidR="004F6853" w:rsidRPr="001E04D9" w:rsidRDefault="004F6853" w:rsidP="004F6853">
      <w:pPr>
        <w:shd w:val="clear" w:color="auto" w:fill="FFFFFF"/>
        <w:spacing w:after="0" w:line="240" w:lineRule="auto"/>
        <w:ind w:right="100"/>
        <w:rPr>
          <w:b/>
          <w:bCs/>
          <w:i/>
          <w:iCs/>
        </w:rPr>
      </w:pPr>
    </w:p>
    <w:p w14:paraId="0C6CC2C6" w14:textId="0B1E4C84" w:rsidR="004F6853" w:rsidRPr="001E04D9" w:rsidRDefault="004F6853" w:rsidP="004F6853">
      <w:pPr>
        <w:shd w:val="clear" w:color="auto" w:fill="FFFFFF"/>
        <w:spacing w:after="0" w:line="240" w:lineRule="auto"/>
        <w:ind w:right="100"/>
        <w:rPr>
          <w:i/>
          <w:iCs/>
        </w:rPr>
      </w:pPr>
      <w:r w:rsidRPr="001E04D9">
        <w:rPr>
          <w:b/>
          <w:bCs/>
          <w:i/>
          <w:iCs/>
        </w:rPr>
        <w:t>Primary location:</w:t>
      </w:r>
      <w:r w:rsidRPr="001E04D9">
        <w:rPr>
          <w:i/>
          <w:iCs/>
        </w:rPr>
        <w:t xml:space="preserve"> </w:t>
      </w:r>
      <w:r w:rsidRPr="004F6853">
        <w:rPr>
          <w:i/>
          <w:iCs/>
        </w:rPr>
        <w:t>135 School Street Walpole, MA 02081</w:t>
      </w:r>
    </w:p>
    <w:p w14:paraId="4378DE47" w14:textId="77777777" w:rsidR="004F6853" w:rsidRDefault="004F6853" w:rsidP="004F6853">
      <w:pPr>
        <w:spacing w:after="0" w:line="240" w:lineRule="auto"/>
      </w:pPr>
    </w:p>
    <w:p w14:paraId="0EF4140D" w14:textId="39DD7528" w:rsidR="004F6853" w:rsidRDefault="004F6853" w:rsidP="004F6853">
      <w:pPr>
        <w:shd w:val="clear" w:color="auto" w:fill="FFFFFF"/>
        <w:spacing w:after="0" w:line="240" w:lineRule="auto"/>
        <w:ind w:right="100"/>
        <w:rPr>
          <w:i/>
          <w:iCs/>
        </w:rPr>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153CC6B2" w14:textId="77777777" w:rsidR="004F6853" w:rsidRDefault="004F6853" w:rsidP="008307F9">
      <w:pPr>
        <w:spacing w:after="0" w:line="240" w:lineRule="auto"/>
        <w:jc w:val="center"/>
        <w:rPr>
          <w:b/>
          <w:bCs/>
          <w:sz w:val="24"/>
          <w:szCs w:val="24"/>
          <w:u w:val="single"/>
        </w:rPr>
      </w:pPr>
    </w:p>
    <w:p w14:paraId="17B053CB" w14:textId="77777777" w:rsidR="004F6853" w:rsidRDefault="004F6853" w:rsidP="008307F9">
      <w:pPr>
        <w:spacing w:after="0" w:line="240" w:lineRule="auto"/>
        <w:jc w:val="center"/>
        <w:rPr>
          <w:b/>
          <w:bCs/>
          <w:sz w:val="24"/>
          <w:szCs w:val="24"/>
          <w:u w:val="single"/>
        </w:rPr>
      </w:pPr>
    </w:p>
    <w:p w14:paraId="158A5971" w14:textId="77777777" w:rsidR="004F6853" w:rsidRDefault="004F6853" w:rsidP="008307F9">
      <w:pPr>
        <w:spacing w:after="0" w:line="240" w:lineRule="auto"/>
        <w:jc w:val="center"/>
        <w:rPr>
          <w:b/>
          <w:bCs/>
          <w:sz w:val="24"/>
          <w:szCs w:val="24"/>
          <w:u w:val="single"/>
        </w:rPr>
      </w:pPr>
    </w:p>
    <w:p w14:paraId="68DEBA52" w14:textId="29ECC660" w:rsidR="006E7FAA" w:rsidRDefault="006E7FAA" w:rsidP="008307F9">
      <w:pPr>
        <w:spacing w:after="0" w:line="240" w:lineRule="auto"/>
        <w:jc w:val="center"/>
        <w:rPr>
          <w:b/>
          <w:bCs/>
          <w:sz w:val="24"/>
          <w:szCs w:val="24"/>
          <w:u w:val="single"/>
        </w:rPr>
      </w:pPr>
      <w:hyperlink r:id="rId104" w:history="1">
        <w:r w:rsidRPr="00A56815">
          <w:rPr>
            <w:rStyle w:val="Hyperlink"/>
            <w:b/>
            <w:bCs/>
            <w:sz w:val="24"/>
            <w:szCs w:val="24"/>
          </w:rPr>
          <w:t>Town of Webster Health Department</w:t>
        </w:r>
      </w:hyperlink>
    </w:p>
    <w:p w14:paraId="00F71C73" w14:textId="77777777" w:rsidR="006E7FAA" w:rsidRDefault="006E7FAA" w:rsidP="008307F9">
      <w:pPr>
        <w:spacing w:after="0" w:line="240" w:lineRule="auto"/>
        <w:rPr>
          <w:b/>
          <w:bCs/>
        </w:rPr>
      </w:pPr>
    </w:p>
    <w:p w14:paraId="230B1DE1" w14:textId="77777777" w:rsidR="006E7FAA" w:rsidRDefault="006E7FAA" w:rsidP="008307F9">
      <w:pPr>
        <w:spacing w:after="0" w:line="240" w:lineRule="auto"/>
        <w:rPr>
          <w:b/>
          <w:bCs/>
        </w:rPr>
      </w:pPr>
      <w:r w:rsidRPr="00131A6C">
        <w:rPr>
          <w:b/>
          <w:bCs/>
        </w:rPr>
        <w:t>Background</w:t>
      </w:r>
    </w:p>
    <w:p w14:paraId="218F033E" w14:textId="77777777" w:rsidR="006E7FAA" w:rsidRDefault="006E7FAA" w:rsidP="008307F9">
      <w:pPr>
        <w:spacing w:after="0" w:line="240" w:lineRule="auto"/>
      </w:pPr>
      <w:r>
        <w:t>The Webster Health Department faces several environmental and public health challenges that impact community well-being. This internship will provide hands-on experience while supporting capacity-building efforts in priority areas. The intern(s) will have the option to select one primary project topic from the following:</w:t>
      </w:r>
    </w:p>
    <w:p w14:paraId="4A4410EC" w14:textId="77777777" w:rsidR="006E7FAA" w:rsidRDefault="006E7FAA" w:rsidP="008307F9">
      <w:pPr>
        <w:spacing w:after="0" w:line="240" w:lineRule="auto"/>
      </w:pPr>
    </w:p>
    <w:p w14:paraId="067C3718" w14:textId="6C8626C5" w:rsidR="006E7FAA" w:rsidRDefault="006E7FAA">
      <w:pPr>
        <w:pStyle w:val="ListParagraph"/>
        <w:numPr>
          <w:ilvl w:val="0"/>
          <w:numId w:val="27"/>
        </w:numPr>
        <w:spacing w:after="0" w:line="240" w:lineRule="auto"/>
      </w:pPr>
      <w:r w:rsidRPr="006E7FAA">
        <w:rPr>
          <w:b/>
          <w:bCs/>
        </w:rPr>
        <w:t>Harmful Algal Blooms (HABs):</w:t>
      </w:r>
      <w:r>
        <w:t xml:space="preserve"> Develop a communication plan to raise awareness and prevent exposure.</w:t>
      </w:r>
    </w:p>
    <w:p w14:paraId="665A57D4" w14:textId="6860D6AF" w:rsidR="006E7FAA" w:rsidRDefault="006E7FAA">
      <w:pPr>
        <w:pStyle w:val="ListParagraph"/>
        <w:numPr>
          <w:ilvl w:val="0"/>
          <w:numId w:val="27"/>
        </w:numPr>
        <w:spacing w:after="0" w:line="240" w:lineRule="auto"/>
      </w:pPr>
      <w:r w:rsidRPr="006E7FAA">
        <w:rPr>
          <w:b/>
          <w:bCs/>
        </w:rPr>
        <w:t>Vacant &amp; Foreclosed Properties</w:t>
      </w:r>
      <w:r>
        <w:t>: Research and propose an implementation plan for monitoring and mitigation.</w:t>
      </w:r>
    </w:p>
    <w:p w14:paraId="32E83E20" w14:textId="0056D5D8" w:rsidR="006E7FAA" w:rsidRDefault="006E7FAA">
      <w:pPr>
        <w:pStyle w:val="ListParagraph"/>
        <w:numPr>
          <w:ilvl w:val="0"/>
          <w:numId w:val="27"/>
        </w:numPr>
        <w:spacing w:after="0" w:line="240" w:lineRule="auto"/>
      </w:pPr>
      <w:r w:rsidRPr="006E7FAA">
        <w:rPr>
          <w:b/>
          <w:bCs/>
        </w:rPr>
        <w:t>Illegal Dumping &amp; Overflowing Trash</w:t>
      </w:r>
      <w:r>
        <w:t>: Develop strategies and messaging to address improper disposal in areas without curbside pickup.</w:t>
      </w:r>
    </w:p>
    <w:p w14:paraId="12A430DD" w14:textId="77777777" w:rsidR="006E7FAA" w:rsidRDefault="006E7FAA" w:rsidP="008307F9">
      <w:pPr>
        <w:spacing w:after="0" w:line="240" w:lineRule="auto"/>
      </w:pPr>
    </w:p>
    <w:p w14:paraId="3FF33C97" w14:textId="77777777" w:rsidR="006E7FAA" w:rsidRDefault="006E7FAA" w:rsidP="008307F9">
      <w:pPr>
        <w:spacing w:after="0" w:line="240" w:lineRule="auto"/>
      </w:pPr>
      <w:r>
        <w:t>Our department has limited resources for proactive monitoring and public outreach in these areas. This internship aims to strengthen capacity through research, planning, and communication strategies while providing the intern(s) with practical public health experience.</w:t>
      </w:r>
    </w:p>
    <w:p w14:paraId="7168506F" w14:textId="77777777" w:rsidR="006E7FAA" w:rsidRDefault="006E7FAA" w:rsidP="008307F9">
      <w:pPr>
        <w:spacing w:after="0" w:line="240" w:lineRule="auto"/>
      </w:pPr>
    </w:p>
    <w:p w14:paraId="4A4306E4" w14:textId="77777777" w:rsidR="006E7FAA" w:rsidRPr="006E7FAA" w:rsidRDefault="006E7FAA" w:rsidP="008307F9">
      <w:pPr>
        <w:spacing w:after="0" w:line="240" w:lineRule="auto"/>
        <w:rPr>
          <w:b/>
          <w:bCs/>
        </w:rPr>
      </w:pPr>
      <w:r w:rsidRPr="006E7FAA">
        <w:rPr>
          <w:b/>
          <w:bCs/>
        </w:rPr>
        <w:t xml:space="preserve">Methods </w:t>
      </w:r>
    </w:p>
    <w:p w14:paraId="49E29B86" w14:textId="086C2CC0" w:rsidR="006E7FAA" w:rsidRDefault="006E7FAA" w:rsidP="008307F9">
      <w:pPr>
        <w:spacing w:after="0" w:line="240" w:lineRule="auto"/>
      </w:pPr>
      <w:r>
        <w:t>The intern(s) will:</w:t>
      </w:r>
    </w:p>
    <w:p w14:paraId="14B3288F" w14:textId="77777777" w:rsidR="00920AAE" w:rsidRDefault="006E7FAA">
      <w:pPr>
        <w:pStyle w:val="ListParagraph"/>
        <w:numPr>
          <w:ilvl w:val="0"/>
          <w:numId w:val="30"/>
        </w:numPr>
        <w:spacing w:after="0" w:line="240" w:lineRule="auto"/>
      </w:pPr>
      <w:r>
        <w:t xml:space="preserve">Select one primary project topic and complete related tasks such as: </w:t>
      </w:r>
    </w:p>
    <w:p w14:paraId="2AAA1D98" w14:textId="77777777" w:rsidR="00920AAE" w:rsidRDefault="006E7FAA">
      <w:pPr>
        <w:pStyle w:val="ListParagraph"/>
        <w:numPr>
          <w:ilvl w:val="1"/>
          <w:numId w:val="30"/>
        </w:numPr>
        <w:spacing w:after="0" w:line="240" w:lineRule="auto"/>
      </w:pPr>
      <w:r>
        <w:t>Literature review and data collection.</w:t>
      </w:r>
    </w:p>
    <w:p w14:paraId="0D76E6FB" w14:textId="77777777" w:rsidR="00920AAE" w:rsidRDefault="006E7FAA">
      <w:pPr>
        <w:pStyle w:val="ListParagraph"/>
        <w:numPr>
          <w:ilvl w:val="1"/>
          <w:numId w:val="30"/>
        </w:numPr>
        <w:spacing w:after="0" w:line="240" w:lineRule="auto"/>
      </w:pPr>
      <w:r>
        <w:t>Stakeholder interviews or community input.</w:t>
      </w:r>
    </w:p>
    <w:p w14:paraId="71BA19A1" w14:textId="5C5A40DB" w:rsidR="006E7FAA" w:rsidRDefault="006E7FAA">
      <w:pPr>
        <w:pStyle w:val="ListParagraph"/>
        <w:numPr>
          <w:ilvl w:val="1"/>
          <w:numId w:val="30"/>
        </w:numPr>
        <w:spacing w:after="0" w:line="240" w:lineRule="auto"/>
      </w:pPr>
      <w:r>
        <w:t>Development of communication materials, workflows, or implementation plans.</w:t>
      </w:r>
    </w:p>
    <w:p w14:paraId="0D26DEC8" w14:textId="77777777" w:rsidR="006E7FAA" w:rsidRDefault="006E7FAA">
      <w:pPr>
        <w:pStyle w:val="ListParagraph"/>
        <w:numPr>
          <w:ilvl w:val="0"/>
          <w:numId w:val="29"/>
        </w:numPr>
        <w:spacing w:after="0" w:line="240" w:lineRule="auto"/>
      </w:pPr>
      <w:r>
        <w:t xml:space="preserve">Participate in shadowing opportunities with inspectors in the field, which may include: </w:t>
      </w:r>
    </w:p>
    <w:p w14:paraId="3D56FBF5" w14:textId="6BF0BA45" w:rsidR="006E7FAA" w:rsidRDefault="006E7FAA">
      <w:pPr>
        <w:pStyle w:val="ListParagraph"/>
        <w:numPr>
          <w:ilvl w:val="1"/>
          <w:numId w:val="31"/>
        </w:numPr>
        <w:spacing w:after="0" w:line="240" w:lineRule="auto"/>
      </w:pPr>
      <w:r>
        <w:t>Food safety inspections.</w:t>
      </w:r>
    </w:p>
    <w:p w14:paraId="4D0CC949" w14:textId="78959C39" w:rsidR="006E7FAA" w:rsidRDefault="006E7FAA">
      <w:pPr>
        <w:pStyle w:val="ListParagraph"/>
        <w:numPr>
          <w:ilvl w:val="1"/>
          <w:numId w:val="31"/>
        </w:numPr>
        <w:spacing w:after="0" w:line="240" w:lineRule="auto"/>
      </w:pPr>
      <w:r>
        <w:t>Housing inspections.</w:t>
      </w:r>
    </w:p>
    <w:p w14:paraId="7E92C2D8" w14:textId="2B6A0BA6" w:rsidR="006E7FAA" w:rsidRDefault="006E7FAA">
      <w:pPr>
        <w:pStyle w:val="ListParagraph"/>
        <w:numPr>
          <w:ilvl w:val="1"/>
          <w:numId w:val="31"/>
        </w:numPr>
        <w:spacing w:after="0" w:line="240" w:lineRule="auto"/>
      </w:pPr>
      <w:r>
        <w:t>Pool and bathing beach inspections.</w:t>
      </w:r>
    </w:p>
    <w:p w14:paraId="5F49C3B1" w14:textId="26547729" w:rsidR="006E7FAA" w:rsidRDefault="006E7FAA">
      <w:pPr>
        <w:pStyle w:val="ListParagraph"/>
        <w:numPr>
          <w:ilvl w:val="1"/>
          <w:numId w:val="31"/>
        </w:numPr>
        <w:spacing w:after="0" w:line="240" w:lineRule="auto"/>
      </w:pPr>
      <w:r>
        <w:t>Other environmental health activities.</w:t>
      </w:r>
    </w:p>
    <w:p w14:paraId="2BE53472" w14:textId="77777777" w:rsidR="006E7FAA" w:rsidRDefault="006E7FAA" w:rsidP="008307F9">
      <w:pPr>
        <w:spacing w:after="0" w:line="240" w:lineRule="auto"/>
      </w:pPr>
    </w:p>
    <w:p w14:paraId="1319B669" w14:textId="77777777" w:rsidR="006E7FAA" w:rsidRDefault="006E7FAA" w:rsidP="008307F9">
      <w:pPr>
        <w:spacing w:after="0" w:line="240" w:lineRule="auto"/>
      </w:pPr>
      <w:r>
        <w:t>This combination of project work and field experience will provide a comprehensive understanding of public health operations.</w:t>
      </w:r>
    </w:p>
    <w:p w14:paraId="5C778813" w14:textId="77777777" w:rsidR="006E7FAA" w:rsidRDefault="006E7FAA" w:rsidP="008307F9">
      <w:pPr>
        <w:spacing w:after="0" w:line="240" w:lineRule="auto"/>
      </w:pPr>
    </w:p>
    <w:p w14:paraId="2BC6C1C9" w14:textId="77777777" w:rsidR="00631925" w:rsidRPr="00631925" w:rsidRDefault="006E7FAA" w:rsidP="008307F9">
      <w:pPr>
        <w:spacing w:after="0" w:line="240" w:lineRule="auto"/>
        <w:rPr>
          <w:b/>
          <w:bCs/>
        </w:rPr>
      </w:pPr>
      <w:r w:rsidRPr="00631925">
        <w:rPr>
          <w:b/>
          <w:bCs/>
        </w:rPr>
        <w:t>Expected Outcomes</w:t>
      </w:r>
    </w:p>
    <w:p w14:paraId="70AC2800" w14:textId="49B47A5B" w:rsidR="006E7FAA" w:rsidRDefault="006E7FAA" w:rsidP="008307F9">
      <w:pPr>
        <w:spacing w:after="0" w:line="240" w:lineRule="auto"/>
      </w:pPr>
      <w:r>
        <w:t>By the end of the internship (160 hours, 15–20 hours/week), the intern will:</w:t>
      </w:r>
    </w:p>
    <w:p w14:paraId="1B723ACF" w14:textId="77777777" w:rsidR="00920AAE" w:rsidRDefault="006E7FAA">
      <w:pPr>
        <w:pStyle w:val="ListParagraph"/>
        <w:numPr>
          <w:ilvl w:val="0"/>
          <w:numId w:val="33"/>
        </w:numPr>
        <w:spacing w:after="0" w:line="240" w:lineRule="auto"/>
      </w:pPr>
      <w:r>
        <w:t xml:space="preserve">Deliver a project-specific product, such as: </w:t>
      </w:r>
    </w:p>
    <w:p w14:paraId="452508C7" w14:textId="79C87D0C" w:rsidR="006E7FAA" w:rsidRDefault="006E7FAA">
      <w:pPr>
        <w:pStyle w:val="ListParagraph"/>
        <w:numPr>
          <w:ilvl w:val="1"/>
          <w:numId w:val="33"/>
        </w:numPr>
        <w:spacing w:after="0" w:line="240" w:lineRule="auto"/>
      </w:pPr>
      <w:r>
        <w:t>A communication plan and message toolkit.</w:t>
      </w:r>
    </w:p>
    <w:p w14:paraId="62DB2EB4" w14:textId="77777777" w:rsidR="00920AAE" w:rsidRDefault="006E7FAA">
      <w:pPr>
        <w:pStyle w:val="ListParagraph"/>
        <w:numPr>
          <w:ilvl w:val="1"/>
          <w:numId w:val="32"/>
        </w:numPr>
        <w:spacing w:after="0" w:line="240" w:lineRule="auto"/>
      </w:pPr>
      <w:r>
        <w:t>An SOP or monitoring framework.</w:t>
      </w:r>
    </w:p>
    <w:p w14:paraId="65D3E804" w14:textId="07DA7585" w:rsidR="006E7FAA" w:rsidRDefault="006E7FAA">
      <w:pPr>
        <w:pStyle w:val="ListParagraph"/>
        <w:numPr>
          <w:ilvl w:val="1"/>
          <w:numId w:val="32"/>
        </w:numPr>
        <w:spacing w:after="0" w:line="240" w:lineRule="auto"/>
      </w:pPr>
      <w:r>
        <w:t>Public guidance materials and reporting workflows.</w:t>
      </w:r>
    </w:p>
    <w:p w14:paraId="6F0BB781" w14:textId="1DDAE154" w:rsidR="006E7FAA" w:rsidRDefault="006E7FAA">
      <w:pPr>
        <w:pStyle w:val="ListParagraph"/>
        <w:numPr>
          <w:ilvl w:val="0"/>
          <w:numId w:val="28"/>
        </w:numPr>
        <w:spacing w:after="0" w:line="240" w:lineRule="auto"/>
      </w:pPr>
      <w:r>
        <w:t>Gain practical experience through shadowing inspections and observing regulatory processes.</w:t>
      </w:r>
    </w:p>
    <w:p w14:paraId="2F8BD34A" w14:textId="1D2744D3" w:rsidR="006E7FAA" w:rsidRDefault="006E7FAA">
      <w:pPr>
        <w:pStyle w:val="ListParagraph"/>
        <w:numPr>
          <w:ilvl w:val="0"/>
          <w:numId w:val="28"/>
        </w:numPr>
        <w:spacing w:after="0" w:line="240" w:lineRule="auto"/>
      </w:pPr>
      <w:r>
        <w:t xml:space="preserve">Present a summary report or briefing </w:t>
      </w:r>
      <w:proofErr w:type="gramStart"/>
      <w:r>
        <w:t>of</w:t>
      </w:r>
      <w:proofErr w:type="gramEnd"/>
      <w:r>
        <w:t xml:space="preserve"> findings and recommendations during Board of Health meeting.</w:t>
      </w:r>
    </w:p>
    <w:p w14:paraId="22358870" w14:textId="77777777" w:rsidR="006E7FAA" w:rsidRDefault="006E7FAA" w:rsidP="008307F9">
      <w:pPr>
        <w:spacing w:after="0" w:line="240" w:lineRule="auto"/>
      </w:pPr>
    </w:p>
    <w:p w14:paraId="7AC00042" w14:textId="77777777" w:rsidR="006E7FAA" w:rsidRPr="00920AAE" w:rsidRDefault="006E7FAA" w:rsidP="008307F9">
      <w:pPr>
        <w:spacing w:after="0" w:line="240" w:lineRule="auto"/>
        <w:rPr>
          <w:b/>
          <w:bCs/>
        </w:rPr>
      </w:pPr>
      <w:r w:rsidRPr="00920AAE">
        <w:rPr>
          <w:b/>
          <w:bCs/>
        </w:rPr>
        <w:t>Sample Timeline</w:t>
      </w:r>
    </w:p>
    <w:p w14:paraId="32D6E06F" w14:textId="77777777" w:rsidR="006E7FAA" w:rsidRDefault="006E7FAA">
      <w:pPr>
        <w:pStyle w:val="ListParagraph"/>
        <w:numPr>
          <w:ilvl w:val="0"/>
          <w:numId w:val="34"/>
        </w:numPr>
        <w:spacing w:after="0" w:line="240" w:lineRule="auto"/>
      </w:pPr>
      <w:r>
        <w:t>Weeks 1–2: Orientation, topic selection, initial research, and shadowing schedule.</w:t>
      </w:r>
    </w:p>
    <w:p w14:paraId="786CD0EC" w14:textId="77777777" w:rsidR="006E7FAA" w:rsidRDefault="006E7FAA">
      <w:pPr>
        <w:pStyle w:val="ListParagraph"/>
        <w:numPr>
          <w:ilvl w:val="0"/>
          <w:numId w:val="34"/>
        </w:numPr>
        <w:spacing w:after="0" w:line="240" w:lineRule="auto"/>
      </w:pPr>
      <w:r>
        <w:lastRenderedPageBreak/>
        <w:t>Weeks 3–6: Project development (draft materials, workflows, or plans) and continued field shadowing.</w:t>
      </w:r>
    </w:p>
    <w:p w14:paraId="0197DC55" w14:textId="77777777" w:rsidR="006E7FAA" w:rsidRDefault="006E7FAA">
      <w:pPr>
        <w:pStyle w:val="ListParagraph"/>
        <w:numPr>
          <w:ilvl w:val="0"/>
          <w:numId w:val="34"/>
        </w:numPr>
        <w:spacing w:after="0" w:line="240" w:lineRule="auto"/>
      </w:pPr>
      <w:r>
        <w:t>Weeks 7–8: Finalize deliverables and prepare summary report.</w:t>
      </w:r>
    </w:p>
    <w:p w14:paraId="39EC6040" w14:textId="77777777" w:rsidR="006E7FAA" w:rsidRDefault="006E7FAA">
      <w:pPr>
        <w:pStyle w:val="ListParagraph"/>
        <w:numPr>
          <w:ilvl w:val="0"/>
          <w:numId w:val="34"/>
        </w:numPr>
        <w:spacing w:after="0" w:line="240" w:lineRule="auto"/>
      </w:pPr>
      <w:r>
        <w:t>Week 9–10: Presentation and handoff of materials.</w:t>
      </w:r>
    </w:p>
    <w:p w14:paraId="26C381E1" w14:textId="77777777" w:rsidR="00920AAE" w:rsidRDefault="00920AAE" w:rsidP="008307F9">
      <w:pPr>
        <w:spacing w:after="0" w:line="240" w:lineRule="auto"/>
      </w:pPr>
    </w:p>
    <w:p w14:paraId="04851399" w14:textId="7AE1B1DF" w:rsidR="00631925" w:rsidRPr="001E04D9" w:rsidRDefault="00631925" w:rsidP="008307F9">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Students with</w:t>
      </w:r>
      <w:r w:rsidRPr="001E04D9">
        <w:rPr>
          <w:i/>
          <w:iCs/>
        </w:rPr>
        <w:t xml:space="preserve"> </w:t>
      </w:r>
      <w:r>
        <w:rPr>
          <w:i/>
          <w:iCs/>
        </w:rPr>
        <w:t>knowledge in Excel and data-related skills (e.g., biostatistics, SAS, R)</w:t>
      </w:r>
      <w:r w:rsidRPr="006C6136">
        <w:rPr>
          <w:i/>
          <w:iCs/>
        </w:rPr>
        <w:t xml:space="preserve"> preferred.</w:t>
      </w:r>
    </w:p>
    <w:p w14:paraId="004D8930" w14:textId="77777777" w:rsidR="00631925" w:rsidRPr="001E04D9" w:rsidRDefault="00631925" w:rsidP="008307F9">
      <w:pPr>
        <w:shd w:val="clear" w:color="auto" w:fill="FFFFFF"/>
        <w:spacing w:after="0" w:line="240" w:lineRule="auto"/>
        <w:ind w:right="100"/>
        <w:rPr>
          <w:i/>
          <w:iCs/>
        </w:rPr>
      </w:pPr>
    </w:p>
    <w:p w14:paraId="3994972F" w14:textId="77777777" w:rsidR="00631925" w:rsidRPr="001E04D9" w:rsidRDefault="00631925" w:rsidP="008307F9">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1478A804" w14:textId="77777777" w:rsidR="00631925" w:rsidRPr="001E04D9" w:rsidRDefault="00631925" w:rsidP="008307F9">
      <w:pPr>
        <w:shd w:val="clear" w:color="auto" w:fill="FFFFFF"/>
        <w:spacing w:after="0" w:line="240" w:lineRule="auto"/>
        <w:ind w:right="100"/>
        <w:rPr>
          <w:b/>
          <w:bCs/>
          <w:i/>
          <w:iCs/>
        </w:rPr>
      </w:pPr>
    </w:p>
    <w:p w14:paraId="73D25D51" w14:textId="568273C0" w:rsidR="00631925" w:rsidRPr="001E04D9" w:rsidRDefault="00631925" w:rsidP="008307F9">
      <w:pPr>
        <w:shd w:val="clear" w:color="auto" w:fill="FFFFFF"/>
        <w:spacing w:after="0" w:line="240" w:lineRule="auto"/>
        <w:ind w:right="100"/>
        <w:rPr>
          <w:i/>
          <w:iCs/>
        </w:rPr>
      </w:pPr>
      <w:r w:rsidRPr="001E04D9">
        <w:rPr>
          <w:b/>
          <w:bCs/>
          <w:i/>
          <w:iCs/>
        </w:rPr>
        <w:t>Primary location:</w:t>
      </w:r>
      <w:r w:rsidRPr="001E04D9">
        <w:rPr>
          <w:i/>
          <w:iCs/>
        </w:rPr>
        <w:t xml:space="preserve"> </w:t>
      </w:r>
      <w:r w:rsidRPr="00631925">
        <w:rPr>
          <w:i/>
          <w:iCs/>
        </w:rPr>
        <w:t>350 Main St</w:t>
      </w:r>
      <w:r>
        <w:rPr>
          <w:i/>
          <w:iCs/>
        </w:rPr>
        <w:t>reet</w:t>
      </w:r>
      <w:r w:rsidRPr="00631925">
        <w:rPr>
          <w:i/>
          <w:iCs/>
        </w:rPr>
        <w:t>, Webster MA 01568</w:t>
      </w:r>
    </w:p>
    <w:p w14:paraId="6852F1A5" w14:textId="77777777" w:rsidR="00631925" w:rsidRDefault="00631925" w:rsidP="008307F9">
      <w:pPr>
        <w:spacing w:after="0" w:line="240" w:lineRule="auto"/>
      </w:pPr>
    </w:p>
    <w:p w14:paraId="510D45A5" w14:textId="0E5A7387" w:rsidR="00631925" w:rsidRDefault="00631925" w:rsidP="008307F9">
      <w:pPr>
        <w:shd w:val="clear" w:color="auto" w:fill="FFFFFF"/>
        <w:spacing w:after="0" w:line="240" w:lineRule="auto"/>
        <w:ind w:right="100"/>
        <w:rPr>
          <w:i/>
          <w:iCs/>
        </w:rPr>
      </w:pPr>
      <w:r w:rsidRPr="001E04D9">
        <w:rPr>
          <w:b/>
          <w:bCs/>
          <w:i/>
          <w:iCs/>
        </w:rPr>
        <w:t xml:space="preserve">Additional hours (exceeding 160) </w:t>
      </w:r>
      <w:r>
        <w:rPr>
          <w:b/>
          <w:bCs/>
          <w:i/>
          <w:iCs/>
        </w:rPr>
        <w:t>are</w:t>
      </w:r>
      <w:r w:rsidRPr="001E04D9">
        <w:rPr>
          <w:b/>
          <w:bCs/>
          <w:i/>
          <w:iCs/>
        </w:rPr>
        <w:t xml:space="preserve"> permitted if required for school requirements. Please note, you will only be paid for 160 hours of practicum experience.</w:t>
      </w:r>
      <w:r w:rsidRPr="001E04D9">
        <w:rPr>
          <w:i/>
          <w:iCs/>
        </w:rPr>
        <w:t xml:space="preserve"> </w:t>
      </w:r>
    </w:p>
    <w:p w14:paraId="08D9A97B" w14:textId="77777777" w:rsidR="00920AAE" w:rsidRDefault="00920AAE" w:rsidP="008307F9">
      <w:pPr>
        <w:spacing w:after="0" w:line="240" w:lineRule="auto"/>
      </w:pPr>
    </w:p>
    <w:p w14:paraId="38B52012" w14:textId="77777777" w:rsidR="007D4DC8" w:rsidRDefault="007D4DC8" w:rsidP="008307F9">
      <w:pPr>
        <w:spacing w:after="0" w:line="240" w:lineRule="auto"/>
      </w:pPr>
    </w:p>
    <w:p w14:paraId="5BCA0925" w14:textId="77777777" w:rsidR="007D4DC8" w:rsidRDefault="007D4DC8" w:rsidP="008307F9">
      <w:pPr>
        <w:spacing w:after="0" w:line="240" w:lineRule="auto"/>
      </w:pPr>
    </w:p>
    <w:p w14:paraId="1DD0B4E8" w14:textId="77777777" w:rsidR="007D4DC8" w:rsidRDefault="007D4DC8" w:rsidP="008307F9">
      <w:pPr>
        <w:spacing w:after="0" w:line="240" w:lineRule="auto"/>
      </w:pPr>
    </w:p>
    <w:p w14:paraId="54264CDE" w14:textId="77777777" w:rsidR="007D4DC8" w:rsidRDefault="007D4DC8" w:rsidP="008307F9">
      <w:pPr>
        <w:spacing w:after="0" w:line="240" w:lineRule="auto"/>
      </w:pPr>
    </w:p>
    <w:p w14:paraId="609BD268" w14:textId="77777777" w:rsidR="007D4DC8" w:rsidRDefault="007D4DC8" w:rsidP="008307F9">
      <w:pPr>
        <w:spacing w:after="0" w:line="240" w:lineRule="auto"/>
      </w:pPr>
    </w:p>
    <w:p w14:paraId="41FB3BEA" w14:textId="77777777" w:rsidR="007D4DC8" w:rsidRDefault="007D4DC8" w:rsidP="008307F9">
      <w:pPr>
        <w:spacing w:after="0" w:line="240" w:lineRule="auto"/>
      </w:pPr>
    </w:p>
    <w:p w14:paraId="640B038E" w14:textId="77777777" w:rsidR="007D4DC8" w:rsidRDefault="007D4DC8" w:rsidP="008307F9">
      <w:pPr>
        <w:spacing w:after="0" w:line="240" w:lineRule="auto"/>
      </w:pPr>
    </w:p>
    <w:p w14:paraId="77D73F1F" w14:textId="77777777" w:rsidR="007D4DC8" w:rsidRDefault="007D4DC8" w:rsidP="008307F9">
      <w:pPr>
        <w:spacing w:after="0" w:line="240" w:lineRule="auto"/>
      </w:pPr>
    </w:p>
    <w:p w14:paraId="0FD9E261" w14:textId="77777777" w:rsidR="007D4DC8" w:rsidRDefault="007D4DC8" w:rsidP="008307F9">
      <w:pPr>
        <w:spacing w:after="0" w:line="240" w:lineRule="auto"/>
      </w:pPr>
    </w:p>
    <w:p w14:paraId="6C824966" w14:textId="77777777" w:rsidR="007D4DC8" w:rsidRDefault="007D4DC8" w:rsidP="008307F9">
      <w:pPr>
        <w:spacing w:after="0" w:line="240" w:lineRule="auto"/>
      </w:pPr>
    </w:p>
    <w:p w14:paraId="7D0252B9" w14:textId="77777777" w:rsidR="007D4DC8" w:rsidRDefault="007D4DC8" w:rsidP="008307F9">
      <w:pPr>
        <w:spacing w:after="0" w:line="240" w:lineRule="auto"/>
      </w:pPr>
    </w:p>
    <w:p w14:paraId="0DEB59CB" w14:textId="77777777" w:rsidR="007D4DC8" w:rsidRDefault="007D4DC8" w:rsidP="008307F9">
      <w:pPr>
        <w:spacing w:after="0" w:line="240" w:lineRule="auto"/>
      </w:pPr>
    </w:p>
    <w:p w14:paraId="73CF37C9" w14:textId="77777777" w:rsidR="007D4DC8" w:rsidRDefault="007D4DC8" w:rsidP="008307F9">
      <w:pPr>
        <w:spacing w:after="0" w:line="240" w:lineRule="auto"/>
      </w:pPr>
    </w:p>
    <w:p w14:paraId="4F625403" w14:textId="77777777" w:rsidR="007D4DC8" w:rsidRDefault="007D4DC8" w:rsidP="008307F9">
      <w:pPr>
        <w:spacing w:after="0" w:line="240" w:lineRule="auto"/>
      </w:pPr>
    </w:p>
    <w:p w14:paraId="01F4FB95" w14:textId="77777777" w:rsidR="007D4DC8" w:rsidRDefault="007D4DC8" w:rsidP="008307F9">
      <w:pPr>
        <w:spacing w:after="0" w:line="240" w:lineRule="auto"/>
      </w:pPr>
    </w:p>
    <w:p w14:paraId="56EE5A34" w14:textId="77777777" w:rsidR="007D4DC8" w:rsidRDefault="007D4DC8" w:rsidP="008307F9">
      <w:pPr>
        <w:spacing w:after="0" w:line="240" w:lineRule="auto"/>
      </w:pPr>
    </w:p>
    <w:p w14:paraId="645D15A9" w14:textId="77777777" w:rsidR="007D4DC8" w:rsidRDefault="007D4DC8" w:rsidP="008307F9">
      <w:pPr>
        <w:spacing w:after="0" w:line="240" w:lineRule="auto"/>
      </w:pPr>
    </w:p>
    <w:p w14:paraId="55D66756" w14:textId="77777777" w:rsidR="007D4DC8" w:rsidRDefault="007D4DC8" w:rsidP="008307F9">
      <w:pPr>
        <w:spacing w:after="0" w:line="240" w:lineRule="auto"/>
      </w:pPr>
    </w:p>
    <w:p w14:paraId="4D9D2204" w14:textId="77777777" w:rsidR="007D4DC8" w:rsidRDefault="007D4DC8" w:rsidP="008307F9">
      <w:pPr>
        <w:spacing w:after="0" w:line="240" w:lineRule="auto"/>
      </w:pPr>
    </w:p>
    <w:p w14:paraId="3FEDD7C1" w14:textId="77777777" w:rsidR="007D4DC8" w:rsidRDefault="007D4DC8" w:rsidP="008307F9">
      <w:pPr>
        <w:spacing w:after="0" w:line="240" w:lineRule="auto"/>
      </w:pPr>
    </w:p>
    <w:p w14:paraId="5C8DFF69" w14:textId="77777777" w:rsidR="007D4DC8" w:rsidRDefault="007D4DC8" w:rsidP="008307F9">
      <w:pPr>
        <w:spacing w:after="0" w:line="240" w:lineRule="auto"/>
      </w:pPr>
    </w:p>
    <w:p w14:paraId="755BC2BE" w14:textId="77777777" w:rsidR="007D4DC8" w:rsidRDefault="007D4DC8" w:rsidP="008307F9">
      <w:pPr>
        <w:spacing w:after="0" w:line="240" w:lineRule="auto"/>
      </w:pPr>
    </w:p>
    <w:p w14:paraId="3E489919" w14:textId="77777777" w:rsidR="007D4DC8" w:rsidRDefault="007D4DC8" w:rsidP="008307F9">
      <w:pPr>
        <w:spacing w:after="0" w:line="240" w:lineRule="auto"/>
      </w:pPr>
    </w:p>
    <w:p w14:paraId="0B35C582" w14:textId="77777777" w:rsidR="007D4DC8" w:rsidRDefault="007D4DC8" w:rsidP="008307F9">
      <w:pPr>
        <w:spacing w:after="0" w:line="240" w:lineRule="auto"/>
      </w:pPr>
    </w:p>
    <w:p w14:paraId="383E1A95" w14:textId="77777777" w:rsidR="007D4DC8" w:rsidRDefault="007D4DC8" w:rsidP="008307F9">
      <w:pPr>
        <w:spacing w:after="0" w:line="240" w:lineRule="auto"/>
      </w:pPr>
    </w:p>
    <w:p w14:paraId="159D85B0" w14:textId="77777777" w:rsidR="007D4DC8" w:rsidRDefault="007D4DC8" w:rsidP="008307F9">
      <w:pPr>
        <w:spacing w:after="0" w:line="240" w:lineRule="auto"/>
      </w:pPr>
    </w:p>
    <w:p w14:paraId="43CB4A82" w14:textId="77777777" w:rsidR="007D4DC8" w:rsidRDefault="007D4DC8" w:rsidP="008307F9">
      <w:pPr>
        <w:spacing w:after="0" w:line="240" w:lineRule="auto"/>
      </w:pPr>
    </w:p>
    <w:p w14:paraId="48385E05" w14:textId="77777777" w:rsidR="007D4DC8" w:rsidRDefault="007D4DC8" w:rsidP="008307F9">
      <w:pPr>
        <w:spacing w:after="0" w:line="240" w:lineRule="auto"/>
      </w:pPr>
    </w:p>
    <w:p w14:paraId="69180ED2" w14:textId="77777777" w:rsidR="007D4DC8" w:rsidRDefault="007D4DC8" w:rsidP="008307F9">
      <w:pPr>
        <w:spacing w:after="0" w:line="240" w:lineRule="auto"/>
      </w:pPr>
    </w:p>
    <w:p w14:paraId="4850F77C" w14:textId="77777777" w:rsidR="007D4DC8" w:rsidRDefault="007D4DC8" w:rsidP="008307F9">
      <w:pPr>
        <w:spacing w:after="0" w:line="240" w:lineRule="auto"/>
      </w:pPr>
    </w:p>
    <w:p w14:paraId="782DEBE0" w14:textId="77777777" w:rsidR="007D4DC8" w:rsidRDefault="007D4DC8" w:rsidP="008307F9">
      <w:pPr>
        <w:spacing w:after="0" w:line="240" w:lineRule="auto"/>
      </w:pPr>
    </w:p>
    <w:p w14:paraId="782C5D08" w14:textId="77777777" w:rsidR="007D4DC8" w:rsidRDefault="007D4DC8" w:rsidP="008307F9">
      <w:pPr>
        <w:spacing w:after="0" w:line="240" w:lineRule="auto"/>
      </w:pPr>
    </w:p>
    <w:p w14:paraId="092FB129" w14:textId="77777777" w:rsidR="007D4DC8" w:rsidRDefault="007D4DC8" w:rsidP="008307F9">
      <w:pPr>
        <w:spacing w:after="0" w:line="240" w:lineRule="auto"/>
      </w:pPr>
    </w:p>
    <w:bookmarkStart w:id="8" w:name="_Hlk221096099"/>
    <w:p w14:paraId="7A5E2B98" w14:textId="6F50535B" w:rsidR="00B950E5" w:rsidRPr="002F0860" w:rsidRDefault="00A56815" w:rsidP="00B950E5">
      <w:pPr>
        <w:spacing w:after="0" w:line="240" w:lineRule="auto"/>
        <w:jc w:val="center"/>
        <w:rPr>
          <w:b/>
          <w:bCs/>
          <w:sz w:val="24"/>
          <w:szCs w:val="24"/>
          <w:u w:val="single"/>
        </w:rPr>
      </w:pPr>
      <w:r>
        <w:rPr>
          <w:b/>
          <w:bCs/>
          <w:sz w:val="24"/>
          <w:szCs w:val="24"/>
          <w:u w:val="single"/>
        </w:rPr>
        <w:lastRenderedPageBreak/>
        <w:fldChar w:fldCharType="begin"/>
      </w:r>
      <w:r>
        <w:rPr>
          <w:b/>
          <w:bCs/>
          <w:sz w:val="24"/>
          <w:szCs w:val="24"/>
          <w:u w:val="single"/>
        </w:rPr>
        <w:instrText>HYPERLINK "https://forms.gle/ES15y7za8ysLsMF38"</w:instrText>
      </w:r>
      <w:r>
        <w:rPr>
          <w:b/>
          <w:bCs/>
          <w:sz w:val="24"/>
          <w:szCs w:val="24"/>
          <w:u w:val="single"/>
        </w:rPr>
      </w:r>
      <w:r>
        <w:rPr>
          <w:b/>
          <w:bCs/>
          <w:sz w:val="24"/>
          <w:szCs w:val="24"/>
          <w:u w:val="single"/>
        </w:rPr>
        <w:fldChar w:fldCharType="separate"/>
      </w:r>
      <w:r w:rsidR="00B950E5" w:rsidRPr="00A56815">
        <w:rPr>
          <w:rStyle w:val="Hyperlink"/>
          <w:b/>
          <w:bCs/>
          <w:sz w:val="24"/>
          <w:szCs w:val="24"/>
        </w:rPr>
        <w:t>City of Worcester Division of Public Health</w:t>
      </w:r>
      <w:r>
        <w:rPr>
          <w:b/>
          <w:bCs/>
          <w:sz w:val="24"/>
          <w:szCs w:val="24"/>
          <w:u w:val="single"/>
        </w:rPr>
        <w:fldChar w:fldCharType="end"/>
      </w:r>
    </w:p>
    <w:p w14:paraId="09BB5FFB" w14:textId="4ECA11AA" w:rsidR="00B950E5" w:rsidRPr="002F0860" w:rsidRDefault="00B950E5" w:rsidP="00B950E5">
      <w:pPr>
        <w:spacing w:after="0" w:line="240" w:lineRule="auto"/>
        <w:jc w:val="center"/>
        <w:rPr>
          <w:b/>
          <w:bCs/>
          <w:i/>
          <w:iCs/>
          <w:sz w:val="24"/>
          <w:szCs w:val="24"/>
        </w:rPr>
      </w:pPr>
      <w:r>
        <w:rPr>
          <w:rFonts w:eastAsia="Calibri"/>
          <w:b/>
          <w:bCs/>
          <w:i/>
          <w:iCs/>
        </w:rPr>
        <w:t xml:space="preserve">Project 1: </w:t>
      </w:r>
      <w:r w:rsidRPr="002F0860">
        <w:rPr>
          <w:b/>
          <w:bCs/>
          <w:i/>
          <w:iCs/>
          <w:sz w:val="24"/>
          <w:szCs w:val="24"/>
        </w:rPr>
        <w:t>Health Department Strategic Plan and Operations</w:t>
      </w:r>
    </w:p>
    <w:p w14:paraId="745DDA1A" w14:textId="77777777" w:rsidR="00B950E5" w:rsidRDefault="00B950E5" w:rsidP="00B950E5">
      <w:pPr>
        <w:spacing w:after="0" w:line="240" w:lineRule="auto"/>
      </w:pPr>
    </w:p>
    <w:p w14:paraId="4F8500F2" w14:textId="77777777" w:rsidR="00B950E5" w:rsidRPr="002F0860" w:rsidRDefault="00B950E5" w:rsidP="00B950E5">
      <w:pPr>
        <w:spacing w:after="0" w:line="240" w:lineRule="auto"/>
        <w:rPr>
          <w:b/>
          <w:bCs/>
        </w:rPr>
      </w:pPr>
      <w:r>
        <w:rPr>
          <w:b/>
          <w:bCs/>
        </w:rPr>
        <w:t>Background</w:t>
      </w:r>
    </w:p>
    <w:p w14:paraId="3C82142A" w14:textId="77777777" w:rsidR="00B950E5" w:rsidRPr="002F0860" w:rsidRDefault="00B950E5" w:rsidP="00B950E5">
      <w:pPr>
        <w:spacing w:after="0" w:line="240" w:lineRule="auto"/>
      </w:pPr>
      <w:r w:rsidRPr="002F0860">
        <w:t>The City of Worcester Division of Public Health (WDPH) has recently undergone reaccreditation by the National Public Health Accreditation Board (PHAB) and received feedback and recommendations from site reviewers to improve our existing operations.</w:t>
      </w:r>
    </w:p>
    <w:p w14:paraId="654C5756" w14:textId="77777777" w:rsidR="00B950E5" w:rsidRPr="002F0860" w:rsidRDefault="00B950E5" w:rsidP="00B950E5">
      <w:pPr>
        <w:spacing w:after="0" w:line="240" w:lineRule="auto"/>
      </w:pPr>
      <w:r w:rsidRPr="002F0860">
        <w:t>To strengthen and enhance our operations, we will consider this feedback and incorporate actionable measures into several foundational plans, including the WDPH Strategic Plan, Performance Management Plan, and Workforce Development Plan. We seek a critical thinker with strong attention to detail to assist with this process. The student intern will gain knowledge of national public health best practices while helping implement measures to better serve our residents.</w:t>
      </w:r>
    </w:p>
    <w:p w14:paraId="3CBF7468" w14:textId="77777777" w:rsidR="00B950E5" w:rsidRDefault="00B950E5" w:rsidP="00B950E5">
      <w:pPr>
        <w:spacing w:after="0" w:line="240" w:lineRule="auto"/>
        <w:rPr>
          <w:b/>
          <w:bCs/>
          <w:spacing w:val="-2"/>
          <w:w w:val="110"/>
        </w:rPr>
      </w:pPr>
      <w:bookmarkStart w:id="9" w:name="_Hlk221096901"/>
    </w:p>
    <w:p w14:paraId="17E17E6B" w14:textId="77777777" w:rsidR="00B950E5" w:rsidRPr="002F0860" w:rsidRDefault="00B950E5" w:rsidP="00B950E5">
      <w:pPr>
        <w:spacing w:after="0" w:line="240" w:lineRule="auto"/>
        <w:rPr>
          <w:b/>
          <w:bCs/>
          <w:spacing w:val="-2"/>
          <w:w w:val="110"/>
        </w:rPr>
      </w:pPr>
      <w:r w:rsidRPr="002F0860">
        <w:rPr>
          <w:b/>
          <w:bCs/>
          <w:spacing w:val="-2"/>
          <w:w w:val="110"/>
        </w:rPr>
        <w:t>Methods</w:t>
      </w:r>
    </w:p>
    <w:bookmarkEnd w:id="9"/>
    <w:p w14:paraId="40BB9108" w14:textId="77777777" w:rsidR="00B950E5" w:rsidRPr="002F0860" w:rsidRDefault="00B950E5" w:rsidP="00B950E5">
      <w:pPr>
        <w:spacing w:after="0" w:line="240" w:lineRule="auto"/>
      </w:pPr>
      <w:r w:rsidRPr="002F0860">
        <w:t>By leveraging the comprehensive PHAB reaccreditation site visit report, the intern will review the gaps identified in the report against our existing plans. Some feedback may be straightforward to address, while other items may require additional research on best practices that can be tailored to our infrastructure and capacity. The intern will work directly with the Deputy Director, in collaboration with the team, to incorporate findings into our existing written plans. The intern will have the opportunity to meet with key division staff and external stakeholders through meetings and events. The student is expected to participate in at least one summer community engagement effort to interact with and experience the City’s diverse residents. Steps may include:</w:t>
      </w:r>
    </w:p>
    <w:p w14:paraId="76B7C8A7"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Review source materials: Read the PHAB reaccreditation site visit report and gather current plans and related documentation.</w:t>
      </w:r>
    </w:p>
    <w:p w14:paraId="0399AC54"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Identify gaps: List report-identified gaps and compare each one to what is already addressed in existing plans.</w:t>
      </w:r>
    </w:p>
    <w:p w14:paraId="3974B728"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Categorize actions: Flag items as (a) straightforward updates or (b) items needing additional research and best-practice review.</w:t>
      </w:r>
    </w:p>
    <w:p w14:paraId="4DA34C8D"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Research best practices: For items needing research, identify evidence-based approaches that fit the City’s infrastructure and capacity.</w:t>
      </w:r>
    </w:p>
    <w:p w14:paraId="0CBCA0F5"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Draft plan revisions: Propose clear edits to existing written plans that address gaps and incorporate tailored best practices.</w:t>
      </w:r>
    </w:p>
    <w:p w14:paraId="3B77816A"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Coordinate review: Meet regularly with the Deputy Director and collaborate with the team to refine revisions and align on approach.</w:t>
      </w:r>
    </w:p>
    <w:p w14:paraId="72AC9200"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Engage stakeholders: Meet with key division staff and external stakeholders (via meetings/events) to confirm feasibility.</w:t>
      </w:r>
    </w:p>
    <w:p w14:paraId="616A09AD" w14:textId="77777777" w:rsidR="00B950E5" w:rsidRPr="00D23488" w:rsidRDefault="00B950E5" w:rsidP="00B950E5">
      <w:pPr>
        <w:pStyle w:val="ListParagraph"/>
        <w:numPr>
          <w:ilvl w:val="0"/>
          <w:numId w:val="85"/>
        </w:numPr>
        <w:spacing w:after="0" w:line="240" w:lineRule="auto"/>
        <w:rPr>
          <w:rFonts w:eastAsia="Calibri"/>
        </w:rPr>
      </w:pPr>
      <w:r w:rsidRPr="00D23488">
        <w:rPr>
          <w:rFonts w:eastAsia="Calibri"/>
        </w:rPr>
        <w:t>Finalize and document: Incorporate feedback, finalize plan updates, and document changes made in response to the PHAB report.</w:t>
      </w:r>
    </w:p>
    <w:p w14:paraId="3C021F78" w14:textId="77777777" w:rsidR="00B950E5" w:rsidRDefault="00B950E5" w:rsidP="00B950E5">
      <w:pPr>
        <w:spacing w:after="0" w:line="240" w:lineRule="auto"/>
        <w:rPr>
          <w:w w:val="110"/>
        </w:rPr>
      </w:pPr>
    </w:p>
    <w:p w14:paraId="387E0E78" w14:textId="77777777" w:rsidR="00B950E5" w:rsidRPr="002F0860" w:rsidRDefault="00B950E5" w:rsidP="00B950E5">
      <w:pPr>
        <w:spacing w:after="0" w:line="240" w:lineRule="auto"/>
        <w:rPr>
          <w:b/>
          <w:bCs/>
        </w:rPr>
      </w:pPr>
      <w:r w:rsidRPr="002F0860">
        <w:rPr>
          <w:b/>
          <w:bCs/>
          <w:w w:val="110"/>
        </w:rPr>
        <w:t>Expected</w:t>
      </w:r>
      <w:r w:rsidRPr="002F0860">
        <w:rPr>
          <w:b/>
          <w:bCs/>
          <w:spacing w:val="-2"/>
          <w:w w:val="115"/>
        </w:rPr>
        <w:t xml:space="preserve"> Outcomes</w:t>
      </w:r>
    </w:p>
    <w:p w14:paraId="5D450FDD" w14:textId="77777777" w:rsidR="00B950E5" w:rsidRDefault="00B950E5" w:rsidP="00B950E5">
      <w:pPr>
        <w:spacing w:after="0" w:line="240" w:lineRule="auto"/>
      </w:pPr>
      <w:r w:rsidRPr="002F0860">
        <w:t xml:space="preserve">At the end of the summer internship at least 2 of 3 of the </w:t>
      </w:r>
      <w:proofErr w:type="gramStart"/>
      <w:r w:rsidRPr="002F0860">
        <w:t>aforementioned operational</w:t>
      </w:r>
      <w:proofErr w:type="gramEnd"/>
      <w:r w:rsidRPr="002F0860">
        <w:t xml:space="preserve"> plans should be enhanced by including PHAB recommendations or appropriate best practices. Ideally, the updated plans will be formatted and polished and ready for publication.</w:t>
      </w:r>
    </w:p>
    <w:bookmarkEnd w:id="8"/>
    <w:p w14:paraId="35A9DEC1" w14:textId="77777777" w:rsidR="00B950E5" w:rsidRDefault="00B950E5" w:rsidP="00B950E5">
      <w:pPr>
        <w:spacing w:after="0" w:line="240" w:lineRule="auto"/>
        <w:jc w:val="center"/>
        <w:rPr>
          <w:rFonts w:eastAsia="Calibri"/>
          <w:b/>
          <w:bCs/>
          <w:i/>
          <w:iCs/>
          <w:sz w:val="24"/>
          <w:szCs w:val="24"/>
        </w:rPr>
      </w:pPr>
    </w:p>
    <w:p w14:paraId="128F9E71" w14:textId="77777777" w:rsidR="00A55652" w:rsidRPr="001E04D9" w:rsidRDefault="00A55652" w:rsidP="00A55652">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Graduate or MPH</w:t>
      </w:r>
      <w:r w:rsidRPr="006C6136">
        <w:rPr>
          <w:i/>
          <w:iCs/>
        </w:rPr>
        <w:t xml:space="preserve"> preferred.</w:t>
      </w:r>
    </w:p>
    <w:p w14:paraId="2ABE2168" w14:textId="77777777" w:rsidR="00A55652" w:rsidRPr="001E04D9" w:rsidRDefault="00A55652" w:rsidP="00A55652">
      <w:pPr>
        <w:shd w:val="clear" w:color="auto" w:fill="FFFFFF"/>
        <w:spacing w:after="0" w:line="240" w:lineRule="auto"/>
        <w:ind w:right="100"/>
        <w:rPr>
          <w:i/>
          <w:iCs/>
        </w:rPr>
      </w:pPr>
    </w:p>
    <w:p w14:paraId="5B1449C7" w14:textId="77777777" w:rsidR="00A55652" w:rsidRPr="001E04D9" w:rsidRDefault="00A55652" w:rsidP="00A55652">
      <w:pPr>
        <w:shd w:val="clear" w:color="auto" w:fill="FFFFFF"/>
        <w:spacing w:after="0" w:line="240" w:lineRule="auto"/>
        <w:ind w:right="100"/>
        <w:rPr>
          <w:i/>
          <w:iCs/>
        </w:rPr>
      </w:pPr>
      <w:r w:rsidRPr="001E04D9">
        <w:rPr>
          <w:i/>
          <w:iCs/>
        </w:rPr>
        <w:lastRenderedPageBreak/>
        <w:t>This internship is a</w:t>
      </w:r>
      <w:r w:rsidRPr="001E04D9">
        <w:rPr>
          <w:b/>
          <w:bCs/>
          <w:i/>
          <w:iCs/>
        </w:rPr>
        <w:t xml:space="preserve"> hybrid</w:t>
      </w:r>
      <w:r w:rsidRPr="001E04D9">
        <w:rPr>
          <w:i/>
          <w:iCs/>
        </w:rPr>
        <w:t xml:space="preserve"> position, meaning some in-person work will be required. </w:t>
      </w:r>
    </w:p>
    <w:p w14:paraId="345F3D92" w14:textId="77777777" w:rsidR="00A55652" w:rsidRPr="001E04D9" w:rsidRDefault="00A55652" w:rsidP="00A55652">
      <w:pPr>
        <w:shd w:val="clear" w:color="auto" w:fill="FFFFFF"/>
        <w:spacing w:after="0" w:line="240" w:lineRule="auto"/>
        <w:ind w:right="100"/>
        <w:rPr>
          <w:b/>
          <w:bCs/>
          <w:i/>
          <w:iCs/>
        </w:rPr>
      </w:pPr>
    </w:p>
    <w:p w14:paraId="44C9E18E" w14:textId="77777777" w:rsidR="00A55652" w:rsidRPr="001E04D9" w:rsidRDefault="00A55652" w:rsidP="00A55652">
      <w:pPr>
        <w:shd w:val="clear" w:color="auto" w:fill="FFFFFF"/>
        <w:spacing w:after="0" w:line="240" w:lineRule="auto"/>
        <w:ind w:right="100"/>
        <w:rPr>
          <w:i/>
          <w:iCs/>
        </w:rPr>
      </w:pPr>
      <w:r w:rsidRPr="001E04D9">
        <w:rPr>
          <w:b/>
          <w:bCs/>
          <w:i/>
          <w:iCs/>
        </w:rPr>
        <w:t>Primary location:</w:t>
      </w:r>
      <w:r w:rsidRPr="001E04D9">
        <w:rPr>
          <w:i/>
          <w:iCs/>
        </w:rPr>
        <w:t xml:space="preserve"> </w:t>
      </w:r>
      <w:r w:rsidRPr="00B950E5">
        <w:rPr>
          <w:i/>
          <w:iCs/>
        </w:rPr>
        <w:t>25 Meade St</w:t>
      </w:r>
      <w:r>
        <w:rPr>
          <w:i/>
          <w:iCs/>
        </w:rPr>
        <w:t>reet,</w:t>
      </w:r>
      <w:r w:rsidRPr="00B950E5">
        <w:rPr>
          <w:i/>
          <w:iCs/>
        </w:rPr>
        <w:t xml:space="preserve"> Worcester, MA 01610</w:t>
      </w:r>
    </w:p>
    <w:p w14:paraId="0FDEE46C" w14:textId="77777777" w:rsidR="00A55652" w:rsidRDefault="00A55652" w:rsidP="00A55652">
      <w:pPr>
        <w:spacing w:after="0" w:line="240" w:lineRule="auto"/>
      </w:pPr>
    </w:p>
    <w:p w14:paraId="74EDC2EC" w14:textId="77777777" w:rsidR="00A55652" w:rsidRDefault="00A55652" w:rsidP="00A55652">
      <w:pPr>
        <w:shd w:val="clear" w:color="auto" w:fill="FFFFFF"/>
        <w:spacing w:after="0" w:line="240" w:lineRule="auto"/>
        <w:ind w:right="100"/>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p w14:paraId="5A0C5F5F" w14:textId="77777777" w:rsidR="00B950E5" w:rsidRDefault="00B950E5" w:rsidP="00B950E5">
      <w:pPr>
        <w:spacing w:after="0" w:line="240" w:lineRule="auto"/>
        <w:jc w:val="center"/>
        <w:rPr>
          <w:rFonts w:eastAsia="Calibri"/>
          <w:b/>
          <w:bCs/>
          <w:i/>
          <w:iCs/>
          <w:sz w:val="24"/>
          <w:szCs w:val="24"/>
        </w:rPr>
      </w:pPr>
    </w:p>
    <w:p w14:paraId="3AFCCC07" w14:textId="77777777" w:rsidR="00A55652" w:rsidRDefault="00A55652" w:rsidP="00B950E5">
      <w:pPr>
        <w:spacing w:after="0" w:line="240" w:lineRule="auto"/>
        <w:jc w:val="center"/>
        <w:rPr>
          <w:rFonts w:eastAsia="Calibri"/>
          <w:b/>
          <w:bCs/>
          <w:i/>
          <w:iCs/>
          <w:sz w:val="24"/>
          <w:szCs w:val="24"/>
        </w:rPr>
      </w:pPr>
    </w:p>
    <w:p w14:paraId="23593E53" w14:textId="77777777" w:rsidR="00A55652" w:rsidRDefault="00A55652" w:rsidP="00B950E5">
      <w:pPr>
        <w:spacing w:after="0" w:line="240" w:lineRule="auto"/>
        <w:jc w:val="center"/>
        <w:rPr>
          <w:rFonts w:eastAsia="Calibri"/>
          <w:b/>
          <w:bCs/>
          <w:i/>
          <w:iCs/>
          <w:sz w:val="24"/>
          <w:szCs w:val="24"/>
        </w:rPr>
      </w:pPr>
    </w:p>
    <w:p w14:paraId="14E2F091" w14:textId="77777777" w:rsidR="00A55652" w:rsidRDefault="00A55652" w:rsidP="00B950E5">
      <w:pPr>
        <w:spacing w:after="0" w:line="240" w:lineRule="auto"/>
        <w:jc w:val="center"/>
        <w:rPr>
          <w:rFonts w:eastAsia="Calibri"/>
          <w:b/>
          <w:bCs/>
          <w:i/>
          <w:iCs/>
          <w:sz w:val="24"/>
          <w:szCs w:val="24"/>
        </w:rPr>
      </w:pPr>
    </w:p>
    <w:p w14:paraId="17354E17" w14:textId="77777777" w:rsidR="00A55652" w:rsidRDefault="00A55652" w:rsidP="00B950E5">
      <w:pPr>
        <w:spacing w:after="0" w:line="240" w:lineRule="auto"/>
        <w:jc w:val="center"/>
        <w:rPr>
          <w:rFonts w:eastAsia="Calibri"/>
          <w:b/>
          <w:bCs/>
          <w:i/>
          <w:iCs/>
          <w:sz w:val="24"/>
          <w:szCs w:val="24"/>
        </w:rPr>
      </w:pPr>
    </w:p>
    <w:p w14:paraId="1AB08F49" w14:textId="77777777" w:rsidR="00A55652" w:rsidRDefault="00A55652" w:rsidP="00B950E5">
      <w:pPr>
        <w:spacing w:after="0" w:line="240" w:lineRule="auto"/>
        <w:jc w:val="center"/>
        <w:rPr>
          <w:rFonts w:eastAsia="Calibri"/>
          <w:b/>
          <w:bCs/>
          <w:i/>
          <w:iCs/>
          <w:sz w:val="24"/>
          <w:szCs w:val="24"/>
        </w:rPr>
      </w:pPr>
    </w:p>
    <w:p w14:paraId="7811198F" w14:textId="77777777" w:rsidR="00A55652" w:rsidRDefault="00A55652" w:rsidP="00B950E5">
      <w:pPr>
        <w:spacing w:after="0" w:line="240" w:lineRule="auto"/>
        <w:jc w:val="center"/>
        <w:rPr>
          <w:rFonts w:eastAsia="Calibri"/>
          <w:b/>
          <w:bCs/>
          <w:i/>
          <w:iCs/>
          <w:sz w:val="24"/>
          <w:szCs w:val="24"/>
        </w:rPr>
      </w:pPr>
    </w:p>
    <w:p w14:paraId="1DC1E3BE" w14:textId="77777777" w:rsidR="00A55652" w:rsidRDefault="00A55652" w:rsidP="00B950E5">
      <w:pPr>
        <w:spacing w:after="0" w:line="240" w:lineRule="auto"/>
        <w:jc w:val="center"/>
        <w:rPr>
          <w:rFonts w:eastAsia="Calibri"/>
          <w:b/>
          <w:bCs/>
          <w:i/>
          <w:iCs/>
          <w:sz w:val="24"/>
          <w:szCs w:val="24"/>
        </w:rPr>
      </w:pPr>
    </w:p>
    <w:p w14:paraId="78156D23" w14:textId="77777777" w:rsidR="00A55652" w:rsidRDefault="00A55652" w:rsidP="00B950E5">
      <w:pPr>
        <w:spacing w:after="0" w:line="240" w:lineRule="auto"/>
        <w:jc w:val="center"/>
        <w:rPr>
          <w:rFonts w:eastAsia="Calibri"/>
          <w:b/>
          <w:bCs/>
          <w:i/>
          <w:iCs/>
          <w:sz w:val="24"/>
          <w:szCs w:val="24"/>
        </w:rPr>
      </w:pPr>
    </w:p>
    <w:p w14:paraId="13C03F27" w14:textId="77777777" w:rsidR="00A55652" w:rsidRDefault="00A55652" w:rsidP="00B950E5">
      <w:pPr>
        <w:spacing w:after="0" w:line="240" w:lineRule="auto"/>
        <w:jc w:val="center"/>
        <w:rPr>
          <w:rFonts w:eastAsia="Calibri"/>
          <w:b/>
          <w:bCs/>
          <w:i/>
          <w:iCs/>
          <w:sz w:val="24"/>
          <w:szCs w:val="24"/>
        </w:rPr>
      </w:pPr>
    </w:p>
    <w:p w14:paraId="23E716E2" w14:textId="77777777" w:rsidR="00A55652" w:rsidRDefault="00A55652" w:rsidP="00B950E5">
      <w:pPr>
        <w:spacing w:after="0" w:line="240" w:lineRule="auto"/>
        <w:jc w:val="center"/>
        <w:rPr>
          <w:rFonts w:eastAsia="Calibri"/>
          <w:b/>
          <w:bCs/>
          <w:i/>
          <w:iCs/>
          <w:sz w:val="24"/>
          <w:szCs w:val="24"/>
        </w:rPr>
      </w:pPr>
    </w:p>
    <w:p w14:paraId="1AAC4DA8" w14:textId="77777777" w:rsidR="00A55652" w:rsidRDefault="00A55652" w:rsidP="00B950E5">
      <w:pPr>
        <w:spacing w:after="0" w:line="240" w:lineRule="auto"/>
        <w:jc w:val="center"/>
        <w:rPr>
          <w:rFonts w:eastAsia="Calibri"/>
          <w:b/>
          <w:bCs/>
          <w:i/>
          <w:iCs/>
          <w:sz w:val="24"/>
          <w:szCs w:val="24"/>
        </w:rPr>
      </w:pPr>
    </w:p>
    <w:p w14:paraId="305B20DD" w14:textId="77777777" w:rsidR="00A55652" w:rsidRDefault="00A55652" w:rsidP="00B950E5">
      <w:pPr>
        <w:spacing w:after="0" w:line="240" w:lineRule="auto"/>
        <w:jc w:val="center"/>
        <w:rPr>
          <w:rFonts w:eastAsia="Calibri"/>
          <w:b/>
          <w:bCs/>
          <w:i/>
          <w:iCs/>
          <w:sz w:val="24"/>
          <w:szCs w:val="24"/>
        </w:rPr>
      </w:pPr>
    </w:p>
    <w:p w14:paraId="6C7E8CC2" w14:textId="77777777" w:rsidR="00A55652" w:rsidRDefault="00A55652" w:rsidP="00B950E5">
      <w:pPr>
        <w:spacing w:after="0" w:line="240" w:lineRule="auto"/>
        <w:jc w:val="center"/>
        <w:rPr>
          <w:rFonts w:eastAsia="Calibri"/>
          <w:b/>
          <w:bCs/>
          <w:i/>
          <w:iCs/>
          <w:sz w:val="24"/>
          <w:szCs w:val="24"/>
        </w:rPr>
      </w:pPr>
    </w:p>
    <w:p w14:paraId="483DE1AF" w14:textId="77777777" w:rsidR="00A55652" w:rsidRDefault="00A55652" w:rsidP="00B950E5">
      <w:pPr>
        <w:spacing w:after="0" w:line="240" w:lineRule="auto"/>
        <w:jc w:val="center"/>
        <w:rPr>
          <w:rFonts w:eastAsia="Calibri"/>
          <w:b/>
          <w:bCs/>
          <w:i/>
          <w:iCs/>
          <w:sz w:val="24"/>
          <w:szCs w:val="24"/>
        </w:rPr>
      </w:pPr>
    </w:p>
    <w:p w14:paraId="0A6BF459" w14:textId="77777777" w:rsidR="00A55652" w:rsidRDefault="00A55652" w:rsidP="00B950E5">
      <w:pPr>
        <w:spacing w:after="0" w:line="240" w:lineRule="auto"/>
        <w:jc w:val="center"/>
        <w:rPr>
          <w:rFonts w:eastAsia="Calibri"/>
          <w:b/>
          <w:bCs/>
          <w:i/>
          <w:iCs/>
          <w:sz w:val="24"/>
          <w:szCs w:val="24"/>
        </w:rPr>
      </w:pPr>
    </w:p>
    <w:p w14:paraId="4141F453" w14:textId="77777777" w:rsidR="00A55652" w:rsidRDefault="00A55652" w:rsidP="00B950E5">
      <w:pPr>
        <w:spacing w:after="0" w:line="240" w:lineRule="auto"/>
        <w:jc w:val="center"/>
        <w:rPr>
          <w:rFonts w:eastAsia="Calibri"/>
          <w:b/>
          <w:bCs/>
          <w:i/>
          <w:iCs/>
          <w:sz w:val="24"/>
          <w:szCs w:val="24"/>
        </w:rPr>
      </w:pPr>
    </w:p>
    <w:p w14:paraId="2EC313D5" w14:textId="77777777" w:rsidR="00A55652" w:rsidRDefault="00A55652" w:rsidP="00B950E5">
      <w:pPr>
        <w:spacing w:after="0" w:line="240" w:lineRule="auto"/>
        <w:jc w:val="center"/>
        <w:rPr>
          <w:rFonts w:eastAsia="Calibri"/>
          <w:b/>
          <w:bCs/>
          <w:i/>
          <w:iCs/>
          <w:sz w:val="24"/>
          <w:szCs w:val="24"/>
        </w:rPr>
      </w:pPr>
    </w:p>
    <w:p w14:paraId="093D8CB8" w14:textId="77777777" w:rsidR="00A55652" w:rsidRDefault="00A55652" w:rsidP="00B950E5">
      <w:pPr>
        <w:spacing w:after="0" w:line="240" w:lineRule="auto"/>
        <w:jc w:val="center"/>
        <w:rPr>
          <w:rFonts w:eastAsia="Calibri"/>
          <w:b/>
          <w:bCs/>
          <w:i/>
          <w:iCs/>
          <w:sz w:val="24"/>
          <w:szCs w:val="24"/>
        </w:rPr>
      </w:pPr>
    </w:p>
    <w:p w14:paraId="16693103" w14:textId="77777777" w:rsidR="00A55652" w:rsidRDefault="00A55652" w:rsidP="00B950E5">
      <w:pPr>
        <w:spacing w:after="0" w:line="240" w:lineRule="auto"/>
        <w:jc w:val="center"/>
        <w:rPr>
          <w:rFonts w:eastAsia="Calibri"/>
          <w:b/>
          <w:bCs/>
          <w:i/>
          <w:iCs/>
          <w:sz w:val="24"/>
          <w:szCs w:val="24"/>
        </w:rPr>
      </w:pPr>
    </w:p>
    <w:p w14:paraId="32913C03" w14:textId="77777777" w:rsidR="00A55652" w:rsidRDefault="00A55652" w:rsidP="00B950E5">
      <w:pPr>
        <w:spacing w:after="0" w:line="240" w:lineRule="auto"/>
        <w:jc w:val="center"/>
        <w:rPr>
          <w:rFonts w:eastAsia="Calibri"/>
          <w:b/>
          <w:bCs/>
          <w:i/>
          <w:iCs/>
          <w:sz w:val="24"/>
          <w:szCs w:val="24"/>
        </w:rPr>
      </w:pPr>
    </w:p>
    <w:p w14:paraId="1AB247D9" w14:textId="77777777" w:rsidR="00A55652" w:rsidRDefault="00A55652" w:rsidP="00B950E5">
      <w:pPr>
        <w:spacing w:after="0" w:line="240" w:lineRule="auto"/>
        <w:jc w:val="center"/>
        <w:rPr>
          <w:rFonts w:eastAsia="Calibri"/>
          <w:b/>
          <w:bCs/>
          <w:i/>
          <w:iCs/>
          <w:sz w:val="24"/>
          <w:szCs w:val="24"/>
        </w:rPr>
      </w:pPr>
    </w:p>
    <w:p w14:paraId="42BB6B83" w14:textId="77777777" w:rsidR="00A55652" w:rsidRDefault="00A55652" w:rsidP="00B950E5">
      <w:pPr>
        <w:spacing w:after="0" w:line="240" w:lineRule="auto"/>
        <w:jc w:val="center"/>
        <w:rPr>
          <w:rFonts w:eastAsia="Calibri"/>
          <w:b/>
          <w:bCs/>
          <w:i/>
          <w:iCs/>
          <w:sz w:val="24"/>
          <w:szCs w:val="24"/>
        </w:rPr>
      </w:pPr>
    </w:p>
    <w:p w14:paraId="5FD0A573" w14:textId="77777777" w:rsidR="00A55652" w:rsidRDefault="00A55652" w:rsidP="00B950E5">
      <w:pPr>
        <w:spacing w:after="0" w:line="240" w:lineRule="auto"/>
        <w:jc w:val="center"/>
        <w:rPr>
          <w:rFonts w:eastAsia="Calibri"/>
          <w:b/>
          <w:bCs/>
          <w:i/>
          <w:iCs/>
          <w:sz w:val="24"/>
          <w:szCs w:val="24"/>
        </w:rPr>
      </w:pPr>
    </w:p>
    <w:p w14:paraId="508CD6A0" w14:textId="77777777" w:rsidR="00A55652" w:rsidRDefault="00A55652" w:rsidP="00B950E5">
      <w:pPr>
        <w:spacing w:after="0" w:line="240" w:lineRule="auto"/>
        <w:jc w:val="center"/>
        <w:rPr>
          <w:rFonts w:eastAsia="Calibri"/>
          <w:b/>
          <w:bCs/>
          <w:i/>
          <w:iCs/>
          <w:sz w:val="24"/>
          <w:szCs w:val="24"/>
        </w:rPr>
      </w:pPr>
    </w:p>
    <w:p w14:paraId="501AB20D" w14:textId="77777777" w:rsidR="00A55652" w:rsidRDefault="00A55652" w:rsidP="00B950E5">
      <w:pPr>
        <w:spacing w:after="0" w:line="240" w:lineRule="auto"/>
        <w:jc w:val="center"/>
        <w:rPr>
          <w:rFonts w:eastAsia="Calibri"/>
          <w:b/>
          <w:bCs/>
          <w:i/>
          <w:iCs/>
          <w:sz w:val="24"/>
          <w:szCs w:val="24"/>
        </w:rPr>
      </w:pPr>
    </w:p>
    <w:p w14:paraId="0A1624E5" w14:textId="77777777" w:rsidR="00A55652" w:rsidRDefault="00A55652" w:rsidP="00B950E5">
      <w:pPr>
        <w:spacing w:after="0" w:line="240" w:lineRule="auto"/>
        <w:jc w:val="center"/>
        <w:rPr>
          <w:rFonts w:eastAsia="Calibri"/>
          <w:b/>
          <w:bCs/>
          <w:i/>
          <w:iCs/>
          <w:sz w:val="24"/>
          <w:szCs w:val="24"/>
        </w:rPr>
      </w:pPr>
    </w:p>
    <w:p w14:paraId="144ADAFF" w14:textId="77777777" w:rsidR="00A55652" w:rsidRDefault="00A55652" w:rsidP="00B950E5">
      <w:pPr>
        <w:spacing w:after="0" w:line="240" w:lineRule="auto"/>
        <w:jc w:val="center"/>
        <w:rPr>
          <w:rFonts w:eastAsia="Calibri"/>
          <w:b/>
          <w:bCs/>
          <w:i/>
          <w:iCs/>
          <w:sz w:val="24"/>
          <w:szCs w:val="24"/>
        </w:rPr>
      </w:pPr>
    </w:p>
    <w:p w14:paraId="6498A3F8" w14:textId="77777777" w:rsidR="00A55652" w:rsidRDefault="00A55652" w:rsidP="00B950E5">
      <w:pPr>
        <w:spacing w:after="0" w:line="240" w:lineRule="auto"/>
        <w:jc w:val="center"/>
        <w:rPr>
          <w:rFonts w:eastAsia="Calibri"/>
          <w:b/>
          <w:bCs/>
          <w:i/>
          <w:iCs/>
          <w:sz w:val="24"/>
          <w:szCs w:val="24"/>
        </w:rPr>
      </w:pPr>
    </w:p>
    <w:p w14:paraId="36D39CC2" w14:textId="77777777" w:rsidR="00A55652" w:rsidRDefault="00A55652" w:rsidP="00B950E5">
      <w:pPr>
        <w:spacing w:after="0" w:line="240" w:lineRule="auto"/>
        <w:jc w:val="center"/>
        <w:rPr>
          <w:rFonts w:eastAsia="Calibri"/>
          <w:b/>
          <w:bCs/>
          <w:i/>
          <w:iCs/>
          <w:sz w:val="24"/>
          <w:szCs w:val="24"/>
        </w:rPr>
      </w:pPr>
    </w:p>
    <w:p w14:paraId="5AE421A9" w14:textId="77777777" w:rsidR="00A55652" w:rsidRDefault="00A55652" w:rsidP="00B950E5">
      <w:pPr>
        <w:spacing w:after="0" w:line="240" w:lineRule="auto"/>
        <w:jc w:val="center"/>
        <w:rPr>
          <w:rFonts w:eastAsia="Calibri"/>
          <w:b/>
          <w:bCs/>
          <w:i/>
          <w:iCs/>
          <w:sz w:val="24"/>
          <w:szCs w:val="24"/>
        </w:rPr>
      </w:pPr>
    </w:p>
    <w:p w14:paraId="0B848CD1" w14:textId="77777777" w:rsidR="00A55652" w:rsidRDefault="00A55652" w:rsidP="00B950E5">
      <w:pPr>
        <w:spacing w:after="0" w:line="240" w:lineRule="auto"/>
        <w:jc w:val="center"/>
        <w:rPr>
          <w:rFonts w:eastAsia="Calibri"/>
          <w:b/>
          <w:bCs/>
          <w:i/>
          <w:iCs/>
          <w:sz w:val="24"/>
          <w:szCs w:val="24"/>
        </w:rPr>
      </w:pPr>
    </w:p>
    <w:p w14:paraId="5DFDF5D0" w14:textId="77777777" w:rsidR="00A55652" w:rsidRDefault="00A55652" w:rsidP="00B950E5">
      <w:pPr>
        <w:spacing w:after="0" w:line="240" w:lineRule="auto"/>
        <w:jc w:val="center"/>
        <w:rPr>
          <w:rFonts w:eastAsia="Calibri"/>
          <w:b/>
          <w:bCs/>
          <w:i/>
          <w:iCs/>
          <w:sz w:val="24"/>
          <w:szCs w:val="24"/>
        </w:rPr>
      </w:pPr>
    </w:p>
    <w:p w14:paraId="18CAE755" w14:textId="77777777" w:rsidR="00A55652" w:rsidRDefault="00A55652" w:rsidP="00B950E5">
      <w:pPr>
        <w:spacing w:after="0" w:line="240" w:lineRule="auto"/>
        <w:jc w:val="center"/>
        <w:rPr>
          <w:rFonts w:eastAsia="Calibri"/>
          <w:b/>
          <w:bCs/>
          <w:i/>
          <w:iCs/>
          <w:sz w:val="24"/>
          <w:szCs w:val="24"/>
        </w:rPr>
      </w:pPr>
    </w:p>
    <w:p w14:paraId="59F75F85" w14:textId="77777777" w:rsidR="00A55652" w:rsidRDefault="00A55652" w:rsidP="00B950E5">
      <w:pPr>
        <w:spacing w:after="0" w:line="240" w:lineRule="auto"/>
        <w:jc w:val="center"/>
        <w:rPr>
          <w:rFonts w:eastAsia="Calibri"/>
          <w:b/>
          <w:bCs/>
          <w:i/>
          <w:iCs/>
          <w:sz w:val="24"/>
          <w:szCs w:val="24"/>
        </w:rPr>
      </w:pPr>
    </w:p>
    <w:p w14:paraId="7883D526" w14:textId="77777777" w:rsidR="00A55652" w:rsidRDefault="00A55652" w:rsidP="00B950E5">
      <w:pPr>
        <w:spacing w:after="0" w:line="240" w:lineRule="auto"/>
        <w:jc w:val="center"/>
        <w:rPr>
          <w:rFonts w:eastAsia="Calibri"/>
          <w:b/>
          <w:bCs/>
          <w:i/>
          <w:iCs/>
          <w:sz w:val="24"/>
          <w:szCs w:val="24"/>
        </w:rPr>
      </w:pPr>
    </w:p>
    <w:p w14:paraId="159FA10F" w14:textId="77777777" w:rsidR="00A55652" w:rsidRDefault="00A55652" w:rsidP="00B950E5">
      <w:pPr>
        <w:spacing w:after="0" w:line="240" w:lineRule="auto"/>
        <w:jc w:val="center"/>
        <w:rPr>
          <w:rFonts w:eastAsia="Calibri"/>
          <w:b/>
          <w:bCs/>
          <w:i/>
          <w:iCs/>
          <w:sz w:val="24"/>
          <w:szCs w:val="24"/>
        </w:rPr>
      </w:pPr>
    </w:p>
    <w:p w14:paraId="3239AA69" w14:textId="77777777" w:rsidR="00B950E5" w:rsidRDefault="00B950E5" w:rsidP="00B950E5">
      <w:pPr>
        <w:spacing w:after="0" w:line="240" w:lineRule="auto"/>
        <w:jc w:val="center"/>
        <w:rPr>
          <w:rFonts w:eastAsia="Calibri"/>
          <w:b/>
          <w:bCs/>
          <w:i/>
          <w:iCs/>
          <w:sz w:val="24"/>
          <w:szCs w:val="24"/>
        </w:rPr>
      </w:pPr>
    </w:p>
    <w:p w14:paraId="58A7B170" w14:textId="7FB2EFE0" w:rsidR="00A55652" w:rsidRPr="00A55652" w:rsidRDefault="00A55652" w:rsidP="00A55652">
      <w:pPr>
        <w:spacing w:after="0" w:line="240" w:lineRule="auto"/>
        <w:jc w:val="center"/>
        <w:rPr>
          <w:b/>
          <w:bCs/>
          <w:sz w:val="24"/>
          <w:szCs w:val="24"/>
          <w:u w:val="single"/>
        </w:rPr>
      </w:pPr>
      <w:hyperlink r:id="rId105" w:history="1">
        <w:r w:rsidRPr="00A56815">
          <w:rPr>
            <w:rStyle w:val="Hyperlink"/>
            <w:b/>
            <w:bCs/>
            <w:sz w:val="24"/>
            <w:szCs w:val="24"/>
          </w:rPr>
          <w:t>City of Worcester Division of Public Health</w:t>
        </w:r>
      </w:hyperlink>
    </w:p>
    <w:p w14:paraId="641BAB91" w14:textId="636535F1" w:rsidR="00B950E5" w:rsidRPr="00D23488" w:rsidRDefault="00B950E5" w:rsidP="00B950E5">
      <w:pPr>
        <w:spacing w:after="0" w:line="240" w:lineRule="auto"/>
        <w:jc w:val="center"/>
        <w:rPr>
          <w:b/>
          <w:bCs/>
          <w:i/>
          <w:iCs/>
          <w:sz w:val="24"/>
          <w:szCs w:val="24"/>
        </w:rPr>
      </w:pPr>
      <w:r w:rsidRPr="00D23488">
        <w:rPr>
          <w:rFonts w:eastAsia="Calibri"/>
          <w:b/>
          <w:bCs/>
          <w:i/>
          <w:iCs/>
          <w:sz w:val="24"/>
          <w:szCs w:val="24"/>
        </w:rPr>
        <w:t xml:space="preserve">Project 2: </w:t>
      </w:r>
      <w:r w:rsidRPr="00D23488">
        <w:rPr>
          <w:b/>
          <w:bCs/>
          <w:i/>
          <w:iCs/>
          <w:sz w:val="24"/>
          <w:szCs w:val="24"/>
        </w:rPr>
        <w:t>Healthy Air, Healthy Communities</w:t>
      </w:r>
    </w:p>
    <w:p w14:paraId="1491C2CE" w14:textId="77777777" w:rsidR="00B950E5" w:rsidRDefault="00B950E5" w:rsidP="00B950E5">
      <w:pPr>
        <w:spacing w:after="0" w:line="240" w:lineRule="auto"/>
        <w:jc w:val="center"/>
        <w:rPr>
          <w:rFonts w:eastAsia="Calibri"/>
        </w:rPr>
      </w:pPr>
    </w:p>
    <w:p w14:paraId="36EB063E" w14:textId="77777777" w:rsidR="00B950E5" w:rsidRPr="00D23488" w:rsidRDefault="00B950E5" w:rsidP="00B950E5">
      <w:pPr>
        <w:spacing w:after="0" w:line="240" w:lineRule="auto"/>
        <w:rPr>
          <w:b/>
          <w:bCs/>
        </w:rPr>
      </w:pPr>
      <w:r>
        <w:rPr>
          <w:rFonts w:eastAsia="Calibri"/>
          <w:b/>
          <w:bCs/>
        </w:rPr>
        <w:t>Background</w:t>
      </w:r>
    </w:p>
    <w:p w14:paraId="715B5535" w14:textId="77777777" w:rsidR="00B950E5" w:rsidRPr="002F0860" w:rsidRDefault="00B950E5" w:rsidP="00B950E5">
      <w:pPr>
        <w:spacing w:after="0" w:line="240" w:lineRule="auto"/>
        <w:rPr>
          <w:rFonts w:eastAsia="Aptos"/>
        </w:rPr>
      </w:pPr>
      <w:r w:rsidRPr="002F0860">
        <w:rPr>
          <w:rFonts w:eastAsia="Aptos"/>
          <w:i/>
          <w:iCs/>
        </w:rPr>
        <w:t>Healthy Air, Healthy Communities</w:t>
      </w:r>
      <w:r w:rsidRPr="002F0860">
        <w:rPr>
          <w:rFonts w:eastAsia="Aptos"/>
        </w:rPr>
        <w:t xml:space="preserve"> is a year-long pilot air quality monitoring initiative led by the City of Worcester Division of Public Health (WDPH) from January 5, 2026, through January 4, 2027. The project will deploy twenty-five outdoor </w:t>
      </w:r>
      <w:proofErr w:type="spellStart"/>
      <w:r w:rsidRPr="002F0860">
        <w:rPr>
          <w:rFonts w:eastAsia="Aptos"/>
        </w:rPr>
        <w:t>PurpleAir</w:t>
      </w:r>
      <w:proofErr w:type="spellEnd"/>
      <w:r w:rsidRPr="002F0860">
        <w:rPr>
          <w:rFonts w:eastAsia="Aptos"/>
        </w:rPr>
        <w:t xml:space="preserve"> sensors across higher education campuses, municipal buildings, and community organizations located in environmental justice neighborhoods.</w:t>
      </w:r>
    </w:p>
    <w:p w14:paraId="57E0C68B" w14:textId="77777777" w:rsidR="00B950E5" w:rsidRDefault="00B950E5" w:rsidP="00B950E5">
      <w:pPr>
        <w:spacing w:after="0" w:line="240" w:lineRule="auto"/>
        <w:rPr>
          <w:rFonts w:eastAsia="Aptos"/>
        </w:rPr>
      </w:pPr>
    </w:p>
    <w:p w14:paraId="652D98BD" w14:textId="77777777" w:rsidR="00B950E5" w:rsidRPr="002F0860" w:rsidRDefault="00B950E5" w:rsidP="00B950E5">
      <w:pPr>
        <w:spacing w:after="0" w:line="240" w:lineRule="auto"/>
        <w:rPr>
          <w:rFonts w:eastAsia="Aptos"/>
        </w:rPr>
      </w:pPr>
      <w:r w:rsidRPr="002F0860">
        <w:rPr>
          <w:rFonts w:eastAsia="Aptos"/>
        </w:rPr>
        <w:t>Sensors will collect continuous, publicly accessible data on fine particulate matter (PM</w:t>
      </w:r>
      <w:proofErr w:type="gramStart"/>
      <w:r w:rsidRPr="002F0860">
        <w:rPr>
          <w:rFonts w:eastAsia="Aptos"/>
        </w:rPr>
        <w:t>₂.₅</w:t>
      </w:r>
      <w:proofErr w:type="gramEnd"/>
      <w:r w:rsidRPr="002F0860">
        <w:rPr>
          <w:rFonts w:eastAsia="Aptos"/>
        </w:rPr>
        <w:t xml:space="preserve">), temperature, and humidity to characterize hyper-local air quality conditions and identify spatial and seasonal trends. Findings will inform evidence-based public health messaging, policy development, and community engagement through public data sharing on the </w:t>
      </w:r>
      <w:proofErr w:type="spellStart"/>
      <w:r w:rsidRPr="002F0860">
        <w:rPr>
          <w:rFonts w:eastAsia="Aptos"/>
        </w:rPr>
        <w:t>PurpleAir</w:t>
      </w:r>
      <w:proofErr w:type="spellEnd"/>
      <w:r w:rsidRPr="002F0860">
        <w:rPr>
          <w:rFonts w:eastAsia="Aptos"/>
        </w:rPr>
        <w:t xml:space="preserve"> platform and the U.S. Environmental Protection Agency’s Fire and Smoke Map.</w:t>
      </w:r>
    </w:p>
    <w:p w14:paraId="21496720" w14:textId="77777777" w:rsidR="00B950E5" w:rsidRDefault="00B950E5" w:rsidP="00B950E5">
      <w:pPr>
        <w:spacing w:after="0" w:line="240" w:lineRule="auto"/>
        <w:rPr>
          <w:rFonts w:eastAsia="Aptos"/>
        </w:rPr>
      </w:pPr>
    </w:p>
    <w:p w14:paraId="1805EFA6" w14:textId="77777777" w:rsidR="00B950E5" w:rsidRPr="002F0860" w:rsidRDefault="00B950E5" w:rsidP="00B950E5">
      <w:pPr>
        <w:spacing w:after="0" w:line="240" w:lineRule="auto"/>
        <w:rPr>
          <w:rFonts w:eastAsia="Aptos"/>
        </w:rPr>
      </w:pPr>
      <w:r w:rsidRPr="002F0860">
        <w:rPr>
          <w:rFonts w:eastAsia="Aptos"/>
        </w:rPr>
        <w:t>This initiative represents Worcester’s first localized air quality monitoring effort and supports WDPH’s priority focus on climate and environmental health, particularly given asthma rates among Worcester adults and youth that exceed the Massachusetts state average.</w:t>
      </w:r>
    </w:p>
    <w:p w14:paraId="36C76F8C" w14:textId="77777777" w:rsidR="00B950E5" w:rsidRDefault="00B950E5" w:rsidP="00B950E5">
      <w:pPr>
        <w:spacing w:after="0" w:line="240" w:lineRule="auto"/>
        <w:rPr>
          <w:spacing w:val="-2"/>
          <w:w w:val="110"/>
        </w:rPr>
      </w:pPr>
    </w:p>
    <w:p w14:paraId="1C0F2933" w14:textId="77777777" w:rsidR="00B950E5" w:rsidRPr="002F0860" w:rsidRDefault="00B950E5" w:rsidP="00B950E5">
      <w:pPr>
        <w:spacing w:after="0" w:line="240" w:lineRule="auto"/>
        <w:rPr>
          <w:b/>
          <w:bCs/>
          <w:spacing w:val="-2"/>
          <w:w w:val="110"/>
        </w:rPr>
      </w:pPr>
      <w:r w:rsidRPr="002F0860">
        <w:rPr>
          <w:b/>
          <w:bCs/>
          <w:spacing w:val="-2"/>
          <w:w w:val="110"/>
        </w:rPr>
        <w:t>Methods</w:t>
      </w:r>
    </w:p>
    <w:p w14:paraId="0CAC4D1E" w14:textId="77777777" w:rsidR="00B950E5" w:rsidRPr="002F0860" w:rsidRDefault="00B950E5" w:rsidP="00B950E5">
      <w:pPr>
        <w:spacing w:after="0" w:line="240" w:lineRule="auto"/>
        <w:rPr>
          <w:spacing w:val="-2"/>
          <w:w w:val="110"/>
        </w:rPr>
      </w:pPr>
      <w:r w:rsidRPr="002F0860">
        <w:rPr>
          <w:spacing w:val="-2"/>
          <w:w w:val="110"/>
        </w:rPr>
        <w:t>The intern will:</w:t>
      </w:r>
    </w:p>
    <w:p w14:paraId="4917253B" w14:textId="77777777" w:rsidR="00B950E5" w:rsidRPr="00D23488" w:rsidRDefault="00B950E5" w:rsidP="00B950E5">
      <w:pPr>
        <w:pStyle w:val="ListParagraph"/>
        <w:numPr>
          <w:ilvl w:val="0"/>
          <w:numId w:val="86"/>
        </w:numPr>
        <w:spacing w:after="0" w:line="240" w:lineRule="auto"/>
        <w:rPr>
          <w:rFonts w:eastAsia="Calibri"/>
        </w:rPr>
      </w:pPr>
      <w:r w:rsidRPr="00D23488">
        <w:rPr>
          <w:rFonts w:eastAsia="Calibri"/>
        </w:rPr>
        <w:t>Download, clean, and briefly analyze temperature, humidity, and PM 2.5 data from all 25 sensors weekly Produce a weekly brief internal report to be sent to Healthy Air, Healthy Communities leadership identifying trends, anomalies in the data, and any areas of concerns.</w:t>
      </w:r>
    </w:p>
    <w:p w14:paraId="17FC1E28" w14:textId="77777777" w:rsidR="00B950E5" w:rsidRPr="00D23488" w:rsidRDefault="00B950E5" w:rsidP="00B950E5">
      <w:pPr>
        <w:pStyle w:val="ListParagraph"/>
        <w:numPr>
          <w:ilvl w:val="0"/>
          <w:numId w:val="86"/>
        </w:numPr>
        <w:spacing w:after="0" w:line="240" w:lineRule="auto"/>
        <w:rPr>
          <w:rFonts w:eastAsia="Calibri"/>
        </w:rPr>
      </w:pPr>
      <w:r w:rsidRPr="00D23488">
        <w:rPr>
          <w:rFonts w:eastAsia="Calibri"/>
        </w:rPr>
        <w:t>Develop a monthly report that can be sent to the community</w:t>
      </w:r>
      <w:r w:rsidRPr="00D23488">
        <w:t xml:space="preserve"> </w:t>
      </w:r>
      <w:r w:rsidRPr="00D23488">
        <w:rPr>
          <w:rFonts w:eastAsia="Calibri"/>
        </w:rPr>
        <w:t>Assist in helping develop community outreach material such as videos, flyers, and posters</w:t>
      </w:r>
    </w:p>
    <w:p w14:paraId="3E1D9037" w14:textId="77777777" w:rsidR="00B950E5" w:rsidRDefault="00B950E5" w:rsidP="00B950E5">
      <w:pPr>
        <w:spacing w:after="0" w:line="240" w:lineRule="auto"/>
        <w:rPr>
          <w:spacing w:val="-2"/>
          <w:w w:val="110"/>
        </w:rPr>
      </w:pPr>
    </w:p>
    <w:p w14:paraId="0F3263DA" w14:textId="77777777" w:rsidR="00B950E5" w:rsidRPr="002F0860" w:rsidRDefault="00B950E5" w:rsidP="00B950E5">
      <w:pPr>
        <w:spacing w:after="0" w:line="240" w:lineRule="auto"/>
        <w:rPr>
          <w:b/>
          <w:bCs/>
          <w:spacing w:val="-2"/>
          <w:w w:val="110"/>
        </w:rPr>
      </w:pPr>
      <w:r w:rsidRPr="002F0860">
        <w:rPr>
          <w:b/>
          <w:bCs/>
          <w:spacing w:val="-2"/>
          <w:w w:val="110"/>
        </w:rPr>
        <w:t>Expected Outcomes</w:t>
      </w:r>
    </w:p>
    <w:p w14:paraId="1B2D5BD1" w14:textId="77777777" w:rsidR="00B950E5" w:rsidRDefault="00B950E5" w:rsidP="00B950E5">
      <w:pPr>
        <w:spacing w:after="0" w:line="240" w:lineRule="auto"/>
      </w:pPr>
      <w:r w:rsidRPr="002F0860">
        <w:t>Through this placement, the intern will gain hands-on experience in the implementation and evaluation of a municipal public health pilot program, with particular emphasis on the intersection of climate, the built environment, and community health.</w:t>
      </w:r>
    </w:p>
    <w:p w14:paraId="36282E8D" w14:textId="77777777" w:rsidR="00B950E5" w:rsidRPr="002F0860" w:rsidRDefault="00B950E5" w:rsidP="00B950E5">
      <w:pPr>
        <w:spacing w:after="0" w:line="240" w:lineRule="auto"/>
      </w:pPr>
    </w:p>
    <w:p w14:paraId="3E8EB7F5" w14:textId="77777777" w:rsidR="00B950E5" w:rsidRPr="002F0860" w:rsidRDefault="00B950E5" w:rsidP="00B950E5">
      <w:pPr>
        <w:spacing w:after="0" w:line="240" w:lineRule="auto"/>
      </w:pPr>
      <w:r w:rsidRPr="002F0860">
        <w:t>Project deliverables will include a comprehensive final report synthesizing collected data, analytical methods, key findings, and potential environmental drivers of observed trends. Time permitting, the intern will also contribute to the development of community outreach and education materials to support public awareness and engagement.</w:t>
      </w:r>
    </w:p>
    <w:p w14:paraId="1B846757" w14:textId="77777777" w:rsidR="00B950E5" w:rsidRPr="002F0860" w:rsidRDefault="00B950E5" w:rsidP="00B950E5">
      <w:pPr>
        <w:spacing w:after="0" w:line="240" w:lineRule="auto"/>
        <w:rPr>
          <w:spacing w:val="-2"/>
          <w:w w:val="110"/>
        </w:rPr>
      </w:pPr>
    </w:p>
    <w:p w14:paraId="60F0CD60" w14:textId="017AC507" w:rsidR="00B950E5" w:rsidRPr="001E04D9" w:rsidRDefault="00B950E5" w:rsidP="00B950E5">
      <w:pPr>
        <w:shd w:val="clear" w:color="auto" w:fill="FFFFFF"/>
        <w:spacing w:after="0" w:line="240" w:lineRule="auto"/>
        <w:ind w:right="100"/>
        <w:rPr>
          <w:i/>
          <w:iCs/>
        </w:rPr>
      </w:pPr>
      <w:r w:rsidRPr="001E04D9">
        <w:rPr>
          <w:b/>
          <w:bCs/>
          <w:i/>
          <w:iCs/>
        </w:rPr>
        <w:t>Required/preferred qualifications</w:t>
      </w:r>
      <w:r w:rsidRPr="001E04D9">
        <w:rPr>
          <w:i/>
          <w:iCs/>
        </w:rPr>
        <w:t xml:space="preserve">: </w:t>
      </w:r>
      <w:r>
        <w:rPr>
          <w:i/>
          <w:iCs/>
        </w:rPr>
        <w:t>Graduate or MPH</w:t>
      </w:r>
      <w:r w:rsidRPr="006C6136">
        <w:rPr>
          <w:i/>
          <w:iCs/>
        </w:rPr>
        <w:t xml:space="preserve"> preferred.</w:t>
      </w:r>
    </w:p>
    <w:p w14:paraId="1103B8F0" w14:textId="77777777" w:rsidR="00B950E5" w:rsidRPr="001E04D9" w:rsidRDefault="00B950E5" w:rsidP="00B950E5">
      <w:pPr>
        <w:shd w:val="clear" w:color="auto" w:fill="FFFFFF"/>
        <w:spacing w:after="0" w:line="240" w:lineRule="auto"/>
        <w:ind w:right="100"/>
        <w:rPr>
          <w:i/>
          <w:iCs/>
        </w:rPr>
      </w:pPr>
    </w:p>
    <w:p w14:paraId="56DA9997" w14:textId="77777777" w:rsidR="00B950E5" w:rsidRPr="001E04D9" w:rsidRDefault="00B950E5" w:rsidP="00B950E5">
      <w:pPr>
        <w:shd w:val="clear" w:color="auto" w:fill="FFFFFF"/>
        <w:spacing w:after="0" w:line="240" w:lineRule="auto"/>
        <w:ind w:right="100"/>
        <w:rPr>
          <w:i/>
          <w:iCs/>
        </w:rPr>
      </w:pPr>
      <w:r w:rsidRPr="001E04D9">
        <w:rPr>
          <w:i/>
          <w:iCs/>
        </w:rPr>
        <w:t>This internship is a</w:t>
      </w:r>
      <w:r w:rsidRPr="001E04D9">
        <w:rPr>
          <w:b/>
          <w:bCs/>
          <w:i/>
          <w:iCs/>
        </w:rPr>
        <w:t xml:space="preserve"> hybrid</w:t>
      </w:r>
      <w:r w:rsidRPr="001E04D9">
        <w:rPr>
          <w:i/>
          <w:iCs/>
        </w:rPr>
        <w:t xml:space="preserve"> position, meaning some in-person work will be required. </w:t>
      </w:r>
    </w:p>
    <w:p w14:paraId="1B431DDC" w14:textId="77777777" w:rsidR="00B950E5" w:rsidRPr="001E04D9" w:rsidRDefault="00B950E5" w:rsidP="00B950E5">
      <w:pPr>
        <w:shd w:val="clear" w:color="auto" w:fill="FFFFFF"/>
        <w:spacing w:after="0" w:line="240" w:lineRule="auto"/>
        <w:ind w:right="100"/>
        <w:rPr>
          <w:b/>
          <w:bCs/>
          <w:i/>
          <w:iCs/>
        </w:rPr>
      </w:pPr>
    </w:p>
    <w:p w14:paraId="78DD38E4" w14:textId="423E0F9D" w:rsidR="00B950E5" w:rsidRPr="001E04D9" w:rsidRDefault="00B950E5" w:rsidP="00B950E5">
      <w:pPr>
        <w:shd w:val="clear" w:color="auto" w:fill="FFFFFF"/>
        <w:spacing w:after="0" w:line="240" w:lineRule="auto"/>
        <w:ind w:right="100"/>
        <w:rPr>
          <w:i/>
          <w:iCs/>
        </w:rPr>
      </w:pPr>
      <w:r w:rsidRPr="001E04D9">
        <w:rPr>
          <w:b/>
          <w:bCs/>
          <w:i/>
          <w:iCs/>
        </w:rPr>
        <w:t>Primary location:</w:t>
      </w:r>
      <w:r w:rsidRPr="001E04D9">
        <w:rPr>
          <w:i/>
          <w:iCs/>
        </w:rPr>
        <w:t xml:space="preserve"> </w:t>
      </w:r>
      <w:r w:rsidRPr="00B950E5">
        <w:rPr>
          <w:i/>
          <w:iCs/>
        </w:rPr>
        <w:t>25 Meade St</w:t>
      </w:r>
      <w:r>
        <w:rPr>
          <w:i/>
          <w:iCs/>
        </w:rPr>
        <w:t>reet,</w:t>
      </w:r>
      <w:r w:rsidRPr="00B950E5">
        <w:rPr>
          <w:i/>
          <w:iCs/>
        </w:rPr>
        <w:t xml:space="preserve"> Worcester, MA 01610</w:t>
      </w:r>
    </w:p>
    <w:p w14:paraId="59DC76F7" w14:textId="77777777" w:rsidR="00B950E5" w:rsidRDefault="00B950E5" w:rsidP="00B950E5">
      <w:pPr>
        <w:spacing w:after="0" w:line="240" w:lineRule="auto"/>
      </w:pPr>
    </w:p>
    <w:p w14:paraId="27DAEBB5" w14:textId="153BF83D" w:rsidR="007D4DC8" w:rsidRDefault="00B950E5" w:rsidP="00A55652">
      <w:pPr>
        <w:shd w:val="clear" w:color="auto" w:fill="FFFFFF"/>
        <w:spacing w:after="0" w:line="240" w:lineRule="auto"/>
        <w:ind w:right="100"/>
      </w:pPr>
      <w:r w:rsidRPr="001E04D9">
        <w:rPr>
          <w:b/>
          <w:bCs/>
          <w:i/>
          <w:iCs/>
        </w:rPr>
        <w:t xml:space="preserve">Additional hours (exceeding 160) </w:t>
      </w:r>
      <w:r>
        <w:rPr>
          <w:b/>
          <w:bCs/>
          <w:i/>
          <w:iCs/>
        </w:rPr>
        <w:t>may be</w:t>
      </w:r>
      <w:r w:rsidRPr="001E04D9">
        <w:rPr>
          <w:b/>
          <w:bCs/>
          <w:i/>
          <w:iCs/>
        </w:rPr>
        <w:t xml:space="preserve"> permitted if required for school requirements. Please note, you will only be paid for 160 hours of practicum experience.</w:t>
      </w:r>
      <w:r w:rsidRPr="001E04D9">
        <w:rPr>
          <w:i/>
          <w:iCs/>
        </w:rPr>
        <w:t xml:space="preserve"> </w:t>
      </w:r>
    </w:p>
    <w:sectPr w:rsidR="007D4DC8">
      <w:headerReference w:type="default" r:id="rId106"/>
      <w:footerReference w:type="default" r:id="rId1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0332E4" w14:textId="77777777" w:rsidR="00774CC5" w:rsidRDefault="00774CC5" w:rsidP="007520C9">
      <w:pPr>
        <w:spacing w:after="0" w:line="240" w:lineRule="auto"/>
      </w:pPr>
      <w:r>
        <w:separator/>
      </w:r>
    </w:p>
  </w:endnote>
  <w:endnote w:type="continuationSeparator" w:id="0">
    <w:p w14:paraId="77B8E76C" w14:textId="77777777" w:rsidR="00774CC5" w:rsidRDefault="00774CC5" w:rsidP="007520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font>
  <w:font w:name="EB Garamond">
    <w:charset w:val="00"/>
    <w:family w:val="auto"/>
    <w:pitch w:val="variable"/>
    <w:sig w:usb0="E00002FF" w:usb1="02000413" w:usb2="00000000" w:usb3="00000000" w:csb0="000001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4933087"/>
      <w:docPartObj>
        <w:docPartGallery w:val="Page Numbers (Bottom of Page)"/>
        <w:docPartUnique/>
      </w:docPartObj>
    </w:sdtPr>
    <w:sdtEndPr>
      <w:rPr>
        <w:noProof/>
      </w:rPr>
    </w:sdtEndPr>
    <w:sdtContent>
      <w:p w14:paraId="3FF84B42" w14:textId="0343A9C8" w:rsidR="00694BEB" w:rsidRDefault="00694BE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2BF175" w14:textId="77777777" w:rsidR="00694BEB" w:rsidRDefault="00694B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C123BB" w14:textId="77777777" w:rsidR="00774CC5" w:rsidRDefault="00774CC5" w:rsidP="007520C9">
      <w:pPr>
        <w:spacing w:after="0" w:line="240" w:lineRule="auto"/>
      </w:pPr>
      <w:r>
        <w:separator/>
      </w:r>
    </w:p>
  </w:footnote>
  <w:footnote w:type="continuationSeparator" w:id="0">
    <w:p w14:paraId="3972EF3E" w14:textId="77777777" w:rsidR="00774CC5" w:rsidRDefault="00774CC5" w:rsidP="007520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5A852" w14:textId="76E2E18B" w:rsidR="007520C9" w:rsidRPr="007520C9" w:rsidRDefault="007520C9">
    <w:pPr>
      <w:pStyle w:val="Header"/>
      <w:rPr>
        <w:b/>
        <w:bCs/>
      </w:rPr>
    </w:pPr>
    <w:r w:rsidRPr="007520C9">
      <w:rPr>
        <w:b/>
        <w:bCs/>
      </w:rPr>
      <w:t>DPH BIDLS</w:t>
    </w:r>
    <w:r w:rsidRPr="007520C9">
      <w:rPr>
        <w:b/>
        <w:bCs/>
      </w:rPr>
      <w:tab/>
    </w:r>
    <w:r w:rsidRPr="007520C9">
      <w:rPr>
        <w:b/>
        <w:bCs/>
      </w:rPr>
      <w:tab/>
      <w:t>LOCAL HEALTH INTERNSHIP PROGRAM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23918"/>
    <w:multiLevelType w:val="hybridMultilevel"/>
    <w:tmpl w:val="C43CA3D0"/>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 w15:restartNumberingAfterBreak="0">
    <w:nsid w:val="00D1039B"/>
    <w:multiLevelType w:val="multilevel"/>
    <w:tmpl w:val="8362E4C8"/>
    <w:lvl w:ilvl="0">
      <w:start w:val="1"/>
      <w:numFmt w:val="bullet"/>
      <w:lvlText w:val=""/>
      <w:lvlJc w:val="left"/>
      <w:pPr>
        <w:ind w:left="720" w:hanging="360"/>
      </w:pPr>
      <w:rPr>
        <w:rFonts w:ascii="Symbol" w:hAnsi="Symbol" w:hint="default"/>
        <w:color w:val="242424"/>
        <w:sz w:val="23"/>
        <w:szCs w:val="23"/>
        <w:u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18A3479"/>
    <w:multiLevelType w:val="multilevel"/>
    <w:tmpl w:val="6CD45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BC2943"/>
    <w:multiLevelType w:val="multilevel"/>
    <w:tmpl w:val="4EB4A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CD5814"/>
    <w:multiLevelType w:val="hybridMultilevel"/>
    <w:tmpl w:val="5C70B13C"/>
    <w:lvl w:ilvl="0" w:tplc="EB300D46">
      <w:start w:val="1"/>
      <w:numFmt w:val="bullet"/>
      <w:lvlText w:val=""/>
      <w:lvlJc w:val="left"/>
      <w:pPr>
        <w:ind w:left="1080" w:hanging="360"/>
      </w:pPr>
      <w:rPr>
        <w:rFonts w:ascii="Symbol" w:hAnsi="Symbol" w:hint="default"/>
      </w:rPr>
    </w:lvl>
    <w:lvl w:ilvl="1" w:tplc="9160AF48">
      <w:start w:val="1"/>
      <w:numFmt w:val="bullet"/>
      <w:lvlText w:val="o"/>
      <w:lvlJc w:val="left"/>
      <w:pPr>
        <w:ind w:left="1800" w:hanging="360"/>
      </w:pPr>
      <w:rPr>
        <w:rFonts w:ascii="Courier New" w:hAnsi="Courier New" w:hint="default"/>
      </w:rPr>
    </w:lvl>
    <w:lvl w:ilvl="2" w:tplc="C8F4E8A4">
      <w:start w:val="1"/>
      <w:numFmt w:val="bullet"/>
      <w:lvlText w:val=""/>
      <w:lvlJc w:val="left"/>
      <w:pPr>
        <w:ind w:left="2520" w:hanging="360"/>
      </w:pPr>
      <w:rPr>
        <w:rFonts w:ascii="Wingdings" w:hAnsi="Wingdings" w:hint="default"/>
      </w:rPr>
    </w:lvl>
    <w:lvl w:ilvl="3" w:tplc="66703CD4">
      <w:start w:val="1"/>
      <w:numFmt w:val="bullet"/>
      <w:lvlText w:val=""/>
      <w:lvlJc w:val="left"/>
      <w:pPr>
        <w:ind w:left="3240" w:hanging="360"/>
      </w:pPr>
      <w:rPr>
        <w:rFonts w:ascii="Symbol" w:hAnsi="Symbol" w:hint="default"/>
      </w:rPr>
    </w:lvl>
    <w:lvl w:ilvl="4" w:tplc="10B450FC">
      <w:start w:val="1"/>
      <w:numFmt w:val="bullet"/>
      <w:lvlText w:val="o"/>
      <w:lvlJc w:val="left"/>
      <w:pPr>
        <w:ind w:left="3960" w:hanging="360"/>
      </w:pPr>
      <w:rPr>
        <w:rFonts w:ascii="Courier New" w:hAnsi="Courier New" w:hint="default"/>
      </w:rPr>
    </w:lvl>
    <w:lvl w:ilvl="5" w:tplc="305E001E">
      <w:start w:val="1"/>
      <w:numFmt w:val="bullet"/>
      <w:lvlText w:val=""/>
      <w:lvlJc w:val="left"/>
      <w:pPr>
        <w:ind w:left="4680" w:hanging="360"/>
      </w:pPr>
      <w:rPr>
        <w:rFonts w:ascii="Wingdings" w:hAnsi="Wingdings" w:hint="default"/>
      </w:rPr>
    </w:lvl>
    <w:lvl w:ilvl="6" w:tplc="E9087EDA">
      <w:start w:val="1"/>
      <w:numFmt w:val="bullet"/>
      <w:lvlText w:val=""/>
      <w:lvlJc w:val="left"/>
      <w:pPr>
        <w:ind w:left="5400" w:hanging="360"/>
      </w:pPr>
      <w:rPr>
        <w:rFonts w:ascii="Symbol" w:hAnsi="Symbol" w:hint="default"/>
      </w:rPr>
    </w:lvl>
    <w:lvl w:ilvl="7" w:tplc="0C9AD4EC">
      <w:start w:val="1"/>
      <w:numFmt w:val="bullet"/>
      <w:lvlText w:val="o"/>
      <w:lvlJc w:val="left"/>
      <w:pPr>
        <w:ind w:left="6120" w:hanging="360"/>
      </w:pPr>
      <w:rPr>
        <w:rFonts w:ascii="Courier New" w:hAnsi="Courier New" w:hint="default"/>
      </w:rPr>
    </w:lvl>
    <w:lvl w:ilvl="8" w:tplc="240065F0">
      <w:start w:val="1"/>
      <w:numFmt w:val="bullet"/>
      <w:lvlText w:val=""/>
      <w:lvlJc w:val="left"/>
      <w:pPr>
        <w:ind w:left="6840" w:hanging="360"/>
      </w:pPr>
      <w:rPr>
        <w:rFonts w:ascii="Wingdings" w:hAnsi="Wingdings" w:hint="default"/>
      </w:rPr>
    </w:lvl>
  </w:abstractNum>
  <w:abstractNum w:abstractNumId="5" w15:restartNumberingAfterBreak="0">
    <w:nsid w:val="02A10ACF"/>
    <w:multiLevelType w:val="hybridMultilevel"/>
    <w:tmpl w:val="D6E6EF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2978E0"/>
    <w:multiLevelType w:val="multilevel"/>
    <w:tmpl w:val="A572B48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 w15:restartNumberingAfterBreak="0">
    <w:nsid w:val="037C066E"/>
    <w:multiLevelType w:val="hybridMultilevel"/>
    <w:tmpl w:val="987C6E58"/>
    <w:lvl w:ilvl="0" w:tplc="8E76D8C0">
      <w:start w:val="1"/>
      <w:numFmt w:val="bullet"/>
      <w:lvlText w:val=""/>
      <w:lvlJc w:val="left"/>
      <w:pPr>
        <w:ind w:left="729" w:hanging="360"/>
      </w:pPr>
      <w:rPr>
        <w:rFonts w:ascii="Symbol" w:hAnsi="Symbol" w:hint="default"/>
      </w:rPr>
    </w:lvl>
    <w:lvl w:ilvl="1" w:tplc="C6F43C92">
      <w:start w:val="1"/>
      <w:numFmt w:val="bullet"/>
      <w:lvlText w:val="o"/>
      <w:lvlJc w:val="left"/>
      <w:pPr>
        <w:ind w:left="1449" w:hanging="360"/>
      </w:pPr>
      <w:rPr>
        <w:rFonts w:ascii="Courier New" w:hAnsi="Courier New" w:hint="default"/>
      </w:rPr>
    </w:lvl>
    <w:lvl w:ilvl="2" w:tplc="3B023D22">
      <w:start w:val="1"/>
      <w:numFmt w:val="bullet"/>
      <w:lvlText w:val=""/>
      <w:lvlJc w:val="left"/>
      <w:pPr>
        <w:ind w:left="2169" w:hanging="360"/>
      </w:pPr>
      <w:rPr>
        <w:rFonts w:ascii="Wingdings" w:hAnsi="Wingdings" w:hint="default"/>
      </w:rPr>
    </w:lvl>
    <w:lvl w:ilvl="3" w:tplc="B2DC572E">
      <w:start w:val="1"/>
      <w:numFmt w:val="bullet"/>
      <w:lvlText w:val=""/>
      <w:lvlJc w:val="left"/>
      <w:pPr>
        <w:ind w:left="2889" w:hanging="360"/>
      </w:pPr>
      <w:rPr>
        <w:rFonts w:ascii="Symbol" w:hAnsi="Symbol" w:hint="default"/>
      </w:rPr>
    </w:lvl>
    <w:lvl w:ilvl="4" w:tplc="0EBA43AC">
      <w:start w:val="1"/>
      <w:numFmt w:val="bullet"/>
      <w:lvlText w:val="o"/>
      <w:lvlJc w:val="left"/>
      <w:pPr>
        <w:ind w:left="3609" w:hanging="360"/>
      </w:pPr>
      <w:rPr>
        <w:rFonts w:ascii="Courier New" w:hAnsi="Courier New" w:hint="default"/>
      </w:rPr>
    </w:lvl>
    <w:lvl w:ilvl="5" w:tplc="AB707464">
      <w:start w:val="1"/>
      <w:numFmt w:val="bullet"/>
      <w:lvlText w:val=""/>
      <w:lvlJc w:val="left"/>
      <w:pPr>
        <w:ind w:left="4329" w:hanging="360"/>
      </w:pPr>
      <w:rPr>
        <w:rFonts w:ascii="Wingdings" w:hAnsi="Wingdings" w:hint="default"/>
      </w:rPr>
    </w:lvl>
    <w:lvl w:ilvl="6" w:tplc="B4327F7A">
      <w:start w:val="1"/>
      <w:numFmt w:val="bullet"/>
      <w:lvlText w:val=""/>
      <w:lvlJc w:val="left"/>
      <w:pPr>
        <w:ind w:left="5049" w:hanging="360"/>
      </w:pPr>
      <w:rPr>
        <w:rFonts w:ascii="Symbol" w:hAnsi="Symbol" w:hint="default"/>
      </w:rPr>
    </w:lvl>
    <w:lvl w:ilvl="7" w:tplc="EFB0B412">
      <w:start w:val="1"/>
      <w:numFmt w:val="bullet"/>
      <w:lvlText w:val="o"/>
      <w:lvlJc w:val="left"/>
      <w:pPr>
        <w:ind w:left="5769" w:hanging="360"/>
      </w:pPr>
      <w:rPr>
        <w:rFonts w:ascii="Courier New" w:hAnsi="Courier New" w:hint="default"/>
      </w:rPr>
    </w:lvl>
    <w:lvl w:ilvl="8" w:tplc="8864D890">
      <w:start w:val="1"/>
      <w:numFmt w:val="bullet"/>
      <w:lvlText w:val=""/>
      <w:lvlJc w:val="left"/>
      <w:pPr>
        <w:ind w:left="6489" w:hanging="360"/>
      </w:pPr>
      <w:rPr>
        <w:rFonts w:ascii="Wingdings" w:hAnsi="Wingdings" w:hint="default"/>
      </w:rPr>
    </w:lvl>
  </w:abstractNum>
  <w:abstractNum w:abstractNumId="8" w15:restartNumberingAfterBreak="0">
    <w:nsid w:val="04903E37"/>
    <w:multiLevelType w:val="multilevel"/>
    <w:tmpl w:val="108C065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5BC35CE"/>
    <w:multiLevelType w:val="hybridMultilevel"/>
    <w:tmpl w:val="8A44D1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8E3868"/>
    <w:multiLevelType w:val="hybridMultilevel"/>
    <w:tmpl w:val="36A81802"/>
    <w:lvl w:ilvl="0" w:tplc="04090001">
      <w:start w:val="1"/>
      <w:numFmt w:val="bullet"/>
      <w:lvlText w:val=""/>
      <w:lvlJc w:val="left"/>
      <w:pPr>
        <w:ind w:left="736" w:hanging="360"/>
      </w:pPr>
      <w:rPr>
        <w:rFonts w:ascii="Symbol" w:hAnsi="Symbol"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11" w15:restartNumberingAfterBreak="0">
    <w:nsid w:val="07197800"/>
    <w:multiLevelType w:val="hybridMultilevel"/>
    <w:tmpl w:val="C71AE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DA5A15"/>
    <w:multiLevelType w:val="multilevel"/>
    <w:tmpl w:val="4606C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82B0351"/>
    <w:multiLevelType w:val="hybridMultilevel"/>
    <w:tmpl w:val="E7B6C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91F12F6"/>
    <w:multiLevelType w:val="multilevel"/>
    <w:tmpl w:val="D056030E"/>
    <w:lvl w:ilvl="0">
      <w:start w:val="1"/>
      <w:numFmt w:val="bullet"/>
      <w:lvlText w:val=""/>
      <w:lvlJc w:val="left"/>
      <w:pPr>
        <w:ind w:left="360" w:hanging="360"/>
      </w:pPr>
      <w:rPr>
        <w:rFonts w:ascii="Symbol" w:hAnsi="Symbol" w:hint="default"/>
        <w:strike w:val="0"/>
        <w:dstrike w:val="0"/>
        <w:u w:val="none"/>
        <w:effect w:val="none"/>
      </w:rPr>
    </w:lvl>
    <w:lvl w:ilvl="1">
      <w:start w:val="1"/>
      <w:numFmt w:val="bullet"/>
      <w:lvlText w:val="o"/>
      <w:lvlJc w:val="left"/>
      <w:pPr>
        <w:ind w:left="1080" w:hanging="360"/>
      </w:pPr>
      <w:rPr>
        <w:rFonts w:ascii="Courier New" w:hAnsi="Courier New" w:cs="Courier New" w:hint="default"/>
      </w:rPr>
    </w:lvl>
    <w:lvl w:ilvl="2">
      <w:start w:val="1"/>
      <w:numFmt w:val="lowerRoman"/>
      <w:lvlText w:val="%3."/>
      <w:lvlJc w:val="right"/>
      <w:pPr>
        <w:ind w:left="1800" w:hanging="360"/>
      </w:pPr>
      <w:rPr>
        <w:strike w:val="0"/>
        <w:dstrike w:val="0"/>
        <w:u w:val="none"/>
        <w:effect w:val="none"/>
      </w:rPr>
    </w:lvl>
    <w:lvl w:ilvl="3">
      <w:start w:val="1"/>
      <w:numFmt w:val="decimal"/>
      <w:lvlText w:val="%4."/>
      <w:lvlJc w:val="left"/>
      <w:pPr>
        <w:ind w:left="2520" w:hanging="360"/>
      </w:pPr>
      <w:rPr>
        <w:strike w:val="0"/>
        <w:dstrike w:val="0"/>
        <w:u w:val="none"/>
        <w:effect w:val="none"/>
      </w:rPr>
    </w:lvl>
    <w:lvl w:ilvl="4">
      <w:start w:val="1"/>
      <w:numFmt w:val="lowerLetter"/>
      <w:lvlText w:val="%5."/>
      <w:lvlJc w:val="left"/>
      <w:pPr>
        <w:ind w:left="3240" w:hanging="360"/>
      </w:pPr>
      <w:rPr>
        <w:strike w:val="0"/>
        <w:dstrike w:val="0"/>
        <w:u w:val="none"/>
        <w:effect w:val="none"/>
      </w:rPr>
    </w:lvl>
    <w:lvl w:ilvl="5">
      <w:start w:val="1"/>
      <w:numFmt w:val="lowerRoman"/>
      <w:lvlText w:val="%6."/>
      <w:lvlJc w:val="right"/>
      <w:pPr>
        <w:ind w:left="3960" w:hanging="360"/>
      </w:pPr>
      <w:rPr>
        <w:strike w:val="0"/>
        <w:dstrike w:val="0"/>
        <w:u w:val="none"/>
        <w:effect w:val="none"/>
      </w:rPr>
    </w:lvl>
    <w:lvl w:ilvl="6">
      <w:start w:val="1"/>
      <w:numFmt w:val="decimal"/>
      <w:lvlText w:val="%7."/>
      <w:lvlJc w:val="left"/>
      <w:pPr>
        <w:ind w:left="4680" w:hanging="360"/>
      </w:pPr>
      <w:rPr>
        <w:strike w:val="0"/>
        <w:dstrike w:val="0"/>
        <w:u w:val="none"/>
        <w:effect w:val="none"/>
      </w:rPr>
    </w:lvl>
    <w:lvl w:ilvl="7">
      <w:start w:val="1"/>
      <w:numFmt w:val="lowerLetter"/>
      <w:lvlText w:val="%8."/>
      <w:lvlJc w:val="left"/>
      <w:pPr>
        <w:ind w:left="5400" w:hanging="360"/>
      </w:pPr>
      <w:rPr>
        <w:strike w:val="0"/>
        <w:dstrike w:val="0"/>
        <w:u w:val="none"/>
        <w:effect w:val="none"/>
      </w:rPr>
    </w:lvl>
    <w:lvl w:ilvl="8">
      <w:start w:val="1"/>
      <w:numFmt w:val="lowerRoman"/>
      <w:lvlText w:val="%9."/>
      <w:lvlJc w:val="right"/>
      <w:pPr>
        <w:ind w:left="6120" w:hanging="360"/>
      </w:pPr>
      <w:rPr>
        <w:strike w:val="0"/>
        <w:dstrike w:val="0"/>
        <w:u w:val="none"/>
        <w:effect w:val="none"/>
      </w:rPr>
    </w:lvl>
  </w:abstractNum>
  <w:abstractNum w:abstractNumId="15" w15:restartNumberingAfterBreak="0">
    <w:nsid w:val="09827AFA"/>
    <w:multiLevelType w:val="multilevel"/>
    <w:tmpl w:val="2D7C670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6" w15:restartNumberingAfterBreak="0">
    <w:nsid w:val="098C7A54"/>
    <w:multiLevelType w:val="hybridMultilevel"/>
    <w:tmpl w:val="8C2A92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91392F"/>
    <w:multiLevelType w:val="multilevel"/>
    <w:tmpl w:val="1506062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B667A42"/>
    <w:multiLevelType w:val="multilevel"/>
    <w:tmpl w:val="06F07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C2100EC"/>
    <w:multiLevelType w:val="hybridMultilevel"/>
    <w:tmpl w:val="01B25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2E59FA"/>
    <w:multiLevelType w:val="hybridMultilevel"/>
    <w:tmpl w:val="6BB0BB3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EA33098"/>
    <w:multiLevelType w:val="multilevel"/>
    <w:tmpl w:val="FE5A6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0E71870"/>
    <w:multiLevelType w:val="multilevel"/>
    <w:tmpl w:val="4E740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13881A9"/>
    <w:multiLevelType w:val="hybridMultilevel"/>
    <w:tmpl w:val="05366978"/>
    <w:lvl w:ilvl="0" w:tplc="7ED421EA">
      <w:start w:val="1"/>
      <w:numFmt w:val="bullet"/>
      <w:lvlText w:val="o"/>
      <w:lvlJc w:val="left"/>
      <w:pPr>
        <w:ind w:left="1800" w:hanging="360"/>
      </w:pPr>
      <w:rPr>
        <w:rFonts w:ascii="Courier New" w:hAnsi="Courier New" w:hint="default"/>
      </w:rPr>
    </w:lvl>
    <w:lvl w:ilvl="1" w:tplc="97841E74">
      <w:start w:val="1"/>
      <w:numFmt w:val="bullet"/>
      <w:lvlText w:val="o"/>
      <w:lvlJc w:val="left"/>
      <w:pPr>
        <w:ind w:left="2520" w:hanging="360"/>
      </w:pPr>
      <w:rPr>
        <w:rFonts w:ascii="Courier New" w:hAnsi="Courier New" w:hint="default"/>
      </w:rPr>
    </w:lvl>
    <w:lvl w:ilvl="2" w:tplc="8DA215DC">
      <w:start w:val="1"/>
      <w:numFmt w:val="bullet"/>
      <w:lvlText w:val=""/>
      <w:lvlJc w:val="left"/>
      <w:pPr>
        <w:ind w:left="3240" w:hanging="360"/>
      </w:pPr>
      <w:rPr>
        <w:rFonts w:ascii="Wingdings" w:hAnsi="Wingdings" w:hint="default"/>
      </w:rPr>
    </w:lvl>
    <w:lvl w:ilvl="3" w:tplc="11BCB91A">
      <w:start w:val="1"/>
      <w:numFmt w:val="bullet"/>
      <w:lvlText w:val=""/>
      <w:lvlJc w:val="left"/>
      <w:pPr>
        <w:ind w:left="3960" w:hanging="360"/>
      </w:pPr>
      <w:rPr>
        <w:rFonts w:ascii="Symbol" w:hAnsi="Symbol" w:hint="default"/>
      </w:rPr>
    </w:lvl>
    <w:lvl w:ilvl="4" w:tplc="8C0C4ABA">
      <w:start w:val="1"/>
      <w:numFmt w:val="bullet"/>
      <w:lvlText w:val="o"/>
      <w:lvlJc w:val="left"/>
      <w:pPr>
        <w:ind w:left="4680" w:hanging="360"/>
      </w:pPr>
      <w:rPr>
        <w:rFonts w:ascii="Courier New" w:hAnsi="Courier New" w:hint="default"/>
      </w:rPr>
    </w:lvl>
    <w:lvl w:ilvl="5" w:tplc="4DBEFB3E">
      <w:start w:val="1"/>
      <w:numFmt w:val="bullet"/>
      <w:lvlText w:val=""/>
      <w:lvlJc w:val="left"/>
      <w:pPr>
        <w:ind w:left="5400" w:hanging="360"/>
      </w:pPr>
      <w:rPr>
        <w:rFonts w:ascii="Wingdings" w:hAnsi="Wingdings" w:hint="default"/>
      </w:rPr>
    </w:lvl>
    <w:lvl w:ilvl="6" w:tplc="157A4284">
      <w:start w:val="1"/>
      <w:numFmt w:val="bullet"/>
      <w:lvlText w:val=""/>
      <w:lvlJc w:val="left"/>
      <w:pPr>
        <w:ind w:left="6120" w:hanging="360"/>
      </w:pPr>
      <w:rPr>
        <w:rFonts w:ascii="Symbol" w:hAnsi="Symbol" w:hint="default"/>
      </w:rPr>
    </w:lvl>
    <w:lvl w:ilvl="7" w:tplc="29C4B97C">
      <w:start w:val="1"/>
      <w:numFmt w:val="bullet"/>
      <w:lvlText w:val="o"/>
      <w:lvlJc w:val="left"/>
      <w:pPr>
        <w:ind w:left="6840" w:hanging="360"/>
      </w:pPr>
      <w:rPr>
        <w:rFonts w:ascii="Courier New" w:hAnsi="Courier New" w:hint="default"/>
      </w:rPr>
    </w:lvl>
    <w:lvl w:ilvl="8" w:tplc="3E2A21B8">
      <w:start w:val="1"/>
      <w:numFmt w:val="bullet"/>
      <w:lvlText w:val=""/>
      <w:lvlJc w:val="left"/>
      <w:pPr>
        <w:ind w:left="7560" w:hanging="360"/>
      </w:pPr>
      <w:rPr>
        <w:rFonts w:ascii="Wingdings" w:hAnsi="Wingdings" w:hint="default"/>
      </w:rPr>
    </w:lvl>
  </w:abstractNum>
  <w:abstractNum w:abstractNumId="24" w15:restartNumberingAfterBreak="0">
    <w:nsid w:val="123E12F7"/>
    <w:multiLevelType w:val="multilevel"/>
    <w:tmpl w:val="35A0A3C4"/>
    <w:lvl w:ilvl="0">
      <w:start w:val="1"/>
      <w:numFmt w:val="bullet"/>
      <w:lvlText w:val=""/>
      <w:lvlJc w:val="left"/>
      <w:pPr>
        <w:ind w:left="720" w:hanging="360"/>
      </w:pPr>
      <w:rPr>
        <w:rFonts w:ascii="Symbol" w:hAnsi="Symbol" w:hint="default"/>
        <w:color w:val="242424"/>
        <w:sz w:val="23"/>
        <w:szCs w:val="23"/>
        <w:u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15:restartNumberingAfterBreak="0">
    <w:nsid w:val="136E1BB7"/>
    <w:multiLevelType w:val="hybridMultilevel"/>
    <w:tmpl w:val="BF9675AC"/>
    <w:lvl w:ilvl="0" w:tplc="FFFFFFF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50F1F33"/>
    <w:multiLevelType w:val="hybridMultilevel"/>
    <w:tmpl w:val="292CF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3540A1"/>
    <w:multiLevelType w:val="hybridMultilevel"/>
    <w:tmpl w:val="34F03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061306"/>
    <w:multiLevelType w:val="multilevel"/>
    <w:tmpl w:val="7804C99E"/>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9" w15:restartNumberingAfterBreak="0">
    <w:nsid w:val="16945F63"/>
    <w:multiLevelType w:val="multilevel"/>
    <w:tmpl w:val="617A1B3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0" w15:restartNumberingAfterBreak="0">
    <w:nsid w:val="19B74882"/>
    <w:multiLevelType w:val="hybridMultilevel"/>
    <w:tmpl w:val="E63A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8819E1"/>
    <w:multiLevelType w:val="multilevel"/>
    <w:tmpl w:val="0B44B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ADE7D5C"/>
    <w:multiLevelType w:val="hybridMultilevel"/>
    <w:tmpl w:val="4C48E382"/>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B77C457"/>
    <w:multiLevelType w:val="hybridMultilevel"/>
    <w:tmpl w:val="A628EC76"/>
    <w:lvl w:ilvl="0" w:tplc="1A3E09CE">
      <w:start w:val="1"/>
      <w:numFmt w:val="bullet"/>
      <w:lvlText w:val=""/>
      <w:lvlJc w:val="left"/>
      <w:pPr>
        <w:ind w:left="720" w:hanging="360"/>
      </w:pPr>
      <w:rPr>
        <w:rFonts w:ascii="Symbol" w:hAnsi="Symbol" w:hint="default"/>
      </w:rPr>
    </w:lvl>
    <w:lvl w:ilvl="1" w:tplc="9A76078C">
      <w:start w:val="1"/>
      <w:numFmt w:val="bullet"/>
      <w:lvlText w:val="o"/>
      <w:lvlJc w:val="left"/>
      <w:pPr>
        <w:ind w:left="1440" w:hanging="360"/>
      </w:pPr>
      <w:rPr>
        <w:rFonts w:ascii="Courier New" w:hAnsi="Courier New" w:cs="Times New Roman" w:hint="default"/>
      </w:rPr>
    </w:lvl>
    <w:lvl w:ilvl="2" w:tplc="EDCC5480">
      <w:start w:val="1"/>
      <w:numFmt w:val="bullet"/>
      <w:lvlText w:val=""/>
      <w:lvlJc w:val="left"/>
      <w:pPr>
        <w:ind w:left="2160" w:hanging="360"/>
      </w:pPr>
      <w:rPr>
        <w:rFonts w:ascii="Wingdings" w:hAnsi="Wingdings" w:hint="default"/>
      </w:rPr>
    </w:lvl>
    <w:lvl w:ilvl="3" w:tplc="23B08830">
      <w:start w:val="1"/>
      <w:numFmt w:val="bullet"/>
      <w:lvlText w:val=""/>
      <w:lvlJc w:val="left"/>
      <w:pPr>
        <w:ind w:left="2880" w:hanging="360"/>
      </w:pPr>
      <w:rPr>
        <w:rFonts w:ascii="Symbol" w:hAnsi="Symbol" w:hint="default"/>
      </w:rPr>
    </w:lvl>
    <w:lvl w:ilvl="4" w:tplc="225EC22C">
      <w:start w:val="1"/>
      <w:numFmt w:val="bullet"/>
      <w:lvlText w:val="o"/>
      <w:lvlJc w:val="left"/>
      <w:pPr>
        <w:ind w:left="3600" w:hanging="360"/>
      </w:pPr>
      <w:rPr>
        <w:rFonts w:ascii="Courier New" w:hAnsi="Courier New" w:cs="Times New Roman" w:hint="default"/>
      </w:rPr>
    </w:lvl>
    <w:lvl w:ilvl="5" w:tplc="A6A0B062">
      <w:start w:val="1"/>
      <w:numFmt w:val="bullet"/>
      <w:lvlText w:val=""/>
      <w:lvlJc w:val="left"/>
      <w:pPr>
        <w:ind w:left="4320" w:hanging="360"/>
      </w:pPr>
      <w:rPr>
        <w:rFonts w:ascii="Wingdings" w:hAnsi="Wingdings" w:hint="default"/>
      </w:rPr>
    </w:lvl>
    <w:lvl w:ilvl="6" w:tplc="32EE1DCC">
      <w:start w:val="1"/>
      <w:numFmt w:val="bullet"/>
      <w:lvlText w:val=""/>
      <w:lvlJc w:val="left"/>
      <w:pPr>
        <w:ind w:left="5040" w:hanging="360"/>
      </w:pPr>
      <w:rPr>
        <w:rFonts w:ascii="Symbol" w:hAnsi="Symbol" w:hint="default"/>
      </w:rPr>
    </w:lvl>
    <w:lvl w:ilvl="7" w:tplc="8162360E">
      <w:start w:val="1"/>
      <w:numFmt w:val="bullet"/>
      <w:lvlText w:val="o"/>
      <w:lvlJc w:val="left"/>
      <w:pPr>
        <w:ind w:left="5760" w:hanging="360"/>
      </w:pPr>
      <w:rPr>
        <w:rFonts w:ascii="Courier New" w:hAnsi="Courier New" w:cs="Times New Roman" w:hint="default"/>
      </w:rPr>
    </w:lvl>
    <w:lvl w:ilvl="8" w:tplc="3C4463C0">
      <w:start w:val="1"/>
      <w:numFmt w:val="bullet"/>
      <w:lvlText w:val=""/>
      <w:lvlJc w:val="left"/>
      <w:pPr>
        <w:ind w:left="6480" w:hanging="360"/>
      </w:pPr>
      <w:rPr>
        <w:rFonts w:ascii="Wingdings" w:hAnsi="Wingdings" w:hint="default"/>
      </w:rPr>
    </w:lvl>
  </w:abstractNum>
  <w:abstractNum w:abstractNumId="34" w15:restartNumberingAfterBreak="0">
    <w:nsid w:val="1C8965E2"/>
    <w:multiLevelType w:val="hybridMultilevel"/>
    <w:tmpl w:val="A8508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C8B391D"/>
    <w:multiLevelType w:val="hybridMultilevel"/>
    <w:tmpl w:val="BA9C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15EDB4"/>
    <w:multiLevelType w:val="hybridMultilevel"/>
    <w:tmpl w:val="DADA6906"/>
    <w:lvl w:ilvl="0" w:tplc="6A1AE83A">
      <w:start w:val="1"/>
      <w:numFmt w:val="bullet"/>
      <w:lvlText w:val=""/>
      <w:lvlJc w:val="left"/>
      <w:pPr>
        <w:ind w:left="720" w:hanging="360"/>
      </w:pPr>
      <w:rPr>
        <w:rFonts w:ascii="Symbol" w:hAnsi="Symbol" w:hint="default"/>
      </w:rPr>
    </w:lvl>
    <w:lvl w:ilvl="1" w:tplc="841EF89A">
      <w:start w:val="1"/>
      <w:numFmt w:val="bullet"/>
      <w:lvlText w:val="o"/>
      <w:lvlJc w:val="left"/>
      <w:pPr>
        <w:ind w:left="1440" w:hanging="360"/>
      </w:pPr>
      <w:rPr>
        <w:rFonts w:ascii="Courier New" w:hAnsi="Courier New" w:cs="Times New Roman" w:hint="default"/>
      </w:rPr>
    </w:lvl>
    <w:lvl w:ilvl="2" w:tplc="C7B859B4">
      <w:start w:val="1"/>
      <w:numFmt w:val="bullet"/>
      <w:lvlText w:val=""/>
      <w:lvlJc w:val="left"/>
      <w:pPr>
        <w:ind w:left="2160" w:hanging="360"/>
      </w:pPr>
      <w:rPr>
        <w:rFonts w:ascii="Wingdings" w:hAnsi="Wingdings" w:hint="default"/>
      </w:rPr>
    </w:lvl>
    <w:lvl w:ilvl="3" w:tplc="E968DE9E">
      <w:start w:val="1"/>
      <w:numFmt w:val="bullet"/>
      <w:lvlText w:val=""/>
      <w:lvlJc w:val="left"/>
      <w:pPr>
        <w:ind w:left="2880" w:hanging="360"/>
      </w:pPr>
      <w:rPr>
        <w:rFonts w:ascii="Symbol" w:hAnsi="Symbol" w:hint="default"/>
      </w:rPr>
    </w:lvl>
    <w:lvl w:ilvl="4" w:tplc="034E3A42">
      <w:start w:val="1"/>
      <w:numFmt w:val="bullet"/>
      <w:lvlText w:val="o"/>
      <w:lvlJc w:val="left"/>
      <w:pPr>
        <w:ind w:left="3600" w:hanging="360"/>
      </w:pPr>
      <w:rPr>
        <w:rFonts w:ascii="Courier New" w:hAnsi="Courier New" w:cs="Times New Roman" w:hint="default"/>
      </w:rPr>
    </w:lvl>
    <w:lvl w:ilvl="5" w:tplc="78F025F8">
      <w:start w:val="1"/>
      <w:numFmt w:val="bullet"/>
      <w:lvlText w:val=""/>
      <w:lvlJc w:val="left"/>
      <w:pPr>
        <w:ind w:left="4320" w:hanging="360"/>
      </w:pPr>
      <w:rPr>
        <w:rFonts w:ascii="Wingdings" w:hAnsi="Wingdings" w:hint="default"/>
      </w:rPr>
    </w:lvl>
    <w:lvl w:ilvl="6" w:tplc="1F22DCA4">
      <w:start w:val="1"/>
      <w:numFmt w:val="bullet"/>
      <w:lvlText w:val=""/>
      <w:lvlJc w:val="left"/>
      <w:pPr>
        <w:ind w:left="5040" w:hanging="360"/>
      </w:pPr>
      <w:rPr>
        <w:rFonts w:ascii="Symbol" w:hAnsi="Symbol" w:hint="default"/>
      </w:rPr>
    </w:lvl>
    <w:lvl w:ilvl="7" w:tplc="2A123F04">
      <w:start w:val="1"/>
      <w:numFmt w:val="bullet"/>
      <w:lvlText w:val="o"/>
      <w:lvlJc w:val="left"/>
      <w:pPr>
        <w:ind w:left="5760" w:hanging="360"/>
      </w:pPr>
      <w:rPr>
        <w:rFonts w:ascii="Courier New" w:hAnsi="Courier New" w:cs="Times New Roman" w:hint="default"/>
      </w:rPr>
    </w:lvl>
    <w:lvl w:ilvl="8" w:tplc="0AE07B22">
      <w:start w:val="1"/>
      <w:numFmt w:val="bullet"/>
      <w:lvlText w:val=""/>
      <w:lvlJc w:val="left"/>
      <w:pPr>
        <w:ind w:left="6480" w:hanging="360"/>
      </w:pPr>
      <w:rPr>
        <w:rFonts w:ascii="Wingdings" w:hAnsi="Wingdings" w:hint="default"/>
      </w:rPr>
    </w:lvl>
  </w:abstractNum>
  <w:abstractNum w:abstractNumId="37" w15:restartNumberingAfterBreak="0">
    <w:nsid w:val="1D492773"/>
    <w:multiLevelType w:val="hybridMultilevel"/>
    <w:tmpl w:val="82A094B2"/>
    <w:lvl w:ilvl="0" w:tplc="FFFFFFFF">
      <w:start w:val="1"/>
      <w:numFmt w:val="decimal"/>
      <w:lvlText w:val="%1."/>
      <w:lvlJc w:val="left"/>
      <w:pPr>
        <w:ind w:left="720" w:hanging="360"/>
      </w:pPr>
    </w:lvl>
    <w:lvl w:ilvl="1" w:tplc="04090001">
      <w:start w:val="1"/>
      <w:numFmt w:val="bullet"/>
      <w:lvlText w:val=""/>
      <w:lvlJc w:val="left"/>
      <w:pPr>
        <w:ind w:left="63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F4976AD"/>
    <w:multiLevelType w:val="multilevel"/>
    <w:tmpl w:val="A572B48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9" w15:restartNumberingAfterBreak="0">
    <w:nsid w:val="20C43351"/>
    <w:multiLevelType w:val="hybridMultilevel"/>
    <w:tmpl w:val="D30C1CEC"/>
    <w:lvl w:ilvl="0" w:tplc="5AB410EC">
      <w:numFmt w:val="bullet"/>
      <w:lvlText w:val="•"/>
      <w:lvlJc w:val="left"/>
      <w:pPr>
        <w:ind w:left="499" w:hanging="139"/>
      </w:pPr>
      <w:rPr>
        <w:lang w:val="en-US" w:eastAsia="en-US" w:bidi="ar-SA"/>
      </w:rPr>
    </w:lvl>
    <w:lvl w:ilvl="1" w:tplc="04090003" w:tentative="1">
      <w:start w:val="1"/>
      <w:numFmt w:val="bullet"/>
      <w:lvlText w:val="o"/>
      <w:lvlJc w:val="left"/>
      <w:pPr>
        <w:ind w:left="895" w:hanging="360"/>
      </w:pPr>
      <w:rPr>
        <w:rFonts w:ascii="Courier New" w:hAnsi="Courier New" w:cs="Courier New" w:hint="default"/>
      </w:rPr>
    </w:lvl>
    <w:lvl w:ilvl="2" w:tplc="04090005" w:tentative="1">
      <w:start w:val="1"/>
      <w:numFmt w:val="bullet"/>
      <w:lvlText w:val=""/>
      <w:lvlJc w:val="left"/>
      <w:pPr>
        <w:ind w:left="1615" w:hanging="360"/>
      </w:pPr>
      <w:rPr>
        <w:rFonts w:ascii="Wingdings" w:hAnsi="Wingdings" w:hint="default"/>
      </w:rPr>
    </w:lvl>
    <w:lvl w:ilvl="3" w:tplc="04090001" w:tentative="1">
      <w:start w:val="1"/>
      <w:numFmt w:val="bullet"/>
      <w:lvlText w:val=""/>
      <w:lvlJc w:val="left"/>
      <w:pPr>
        <w:ind w:left="2335" w:hanging="360"/>
      </w:pPr>
      <w:rPr>
        <w:rFonts w:ascii="Symbol" w:hAnsi="Symbol" w:hint="default"/>
      </w:rPr>
    </w:lvl>
    <w:lvl w:ilvl="4" w:tplc="04090003" w:tentative="1">
      <w:start w:val="1"/>
      <w:numFmt w:val="bullet"/>
      <w:lvlText w:val="o"/>
      <w:lvlJc w:val="left"/>
      <w:pPr>
        <w:ind w:left="3055" w:hanging="360"/>
      </w:pPr>
      <w:rPr>
        <w:rFonts w:ascii="Courier New" w:hAnsi="Courier New" w:cs="Courier New" w:hint="default"/>
      </w:rPr>
    </w:lvl>
    <w:lvl w:ilvl="5" w:tplc="04090005" w:tentative="1">
      <w:start w:val="1"/>
      <w:numFmt w:val="bullet"/>
      <w:lvlText w:val=""/>
      <w:lvlJc w:val="left"/>
      <w:pPr>
        <w:ind w:left="3775" w:hanging="360"/>
      </w:pPr>
      <w:rPr>
        <w:rFonts w:ascii="Wingdings" w:hAnsi="Wingdings" w:hint="default"/>
      </w:rPr>
    </w:lvl>
    <w:lvl w:ilvl="6" w:tplc="04090001" w:tentative="1">
      <w:start w:val="1"/>
      <w:numFmt w:val="bullet"/>
      <w:lvlText w:val=""/>
      <w:lvlJc w:val="left"/>
      <w:pPr>
        <w:ind w:left="4495" w:hanging="360"/>
      </w:pPr>
      <w:rPr>
        <w:rFonts w:ascii="Symbol" w:hAnsi="Symbol" w:hint="default"/>
      </w:rPr>
    </w:lvl>
    <w:lvl w:ilvl="7" w:tplc="04090003" w:tentative="1">
      <w:start w:val="1"/>
      <w:numFmt w:val="bullet"/>
      <w:lvlText w:val="o"/>
      <w:lvlJc w:val="left"/>
      <w:pPr>
        <w:ind w:left="5215" w:hanging="360"/>
      </w:pPr>
      <w:rPr>
        <w:rFonts w:ascii="Courier New" w:hAnsi="Courier New" w:cs="Courier New" w:hint="default"/>
      </w:rPr>
    </w:lvl>
    <w:lvl w:ilvl="8" w:tplc="04090005" w:tentative="1">
      <w:start w:val="1"/>
      <w:numFmt w:val="bullet"/>
      <w:lvlText w:val=""/>
      <w:lvlJc w:val="left"/>
      <w:pPr>
        <w:ind w:left="5935" w:hanging="360"/>
      </w:pPr>
      <w:rPr>
        <w:rFonts w:ascii="Wingdings" w:hAnsi="Wingdings" w:hint="default"/>
      </w:rPr>
    </w:lvl>
  </w:abstractNum>
  <w:abstractNum w:abstractNumId="40" w15:restartNumberingAfterBreak="0">
    <w:nsid w:val="226410D3"/>
    <w:multiLevelType w:val="multilevel"/>
    <w:tmpl w:val="201C3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436D2C"/>
    <w:multiLevelType w:val="multilevel"/>
    <w:tmpl w:val="10B8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39B2A46"/>
    <w:multiLevelType w:val="hybridMultilevel"/>
    <w:tmpl w:val="02E8F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4046A89"/>
    <w:multiLevelType w:val="hybridMultilevel"/>
    <w:tmpl w:val="B54CD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F800BA"/>
    <w:multiLevelType w:val="multilevel"/>
    <w:tmpl w:val="08EA7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6166651"/>
    <w:multiLevelType w:val="multilevel"/>
    <w:tmpl w:val="216A5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654D19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70FAC9A4">
      <w:start w:val="1"/>
      <w:numFmt w:val="bullet"/>
      <w:lvlText w:val=""/>
      <w:lvlJc w:val="left"/>
      <w:rPr>
        <w:rFonts w:ascii="Symbol" w:hAnsi="Symbol" w:hint="default"/>
      </w:rPr>
    </w:lvl>
  </w:abstractNum>
  <w:abstractNum w:abstractNumId="47" w15:restartNumberingAfterBreak="0">
    <w:nsid w:val="27690FF2"/>
    <w:multiLevelType w:val="hybridMultilevel"/>
    <w:tmpl w:val="825EED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785B1C"/>
    <w:multiLevelType w:val="hybridMultilevel"/>
    <w:tmpl w:val="FF3E8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9862C4F"/>
    <w:multiLevelType w:val="hybridMultilevel"/>
    <w:tmpl w:val="1C9CEA4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9A132C6"/>
    <w:multiLevelType w:val="hybridMultilevel"/>
    <w:tmpl w:val="0E0C3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F30216"/>
    <w:multiLevelType w:val="hybridMultilevel"/>
    <w:tmpl w:val="6A941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A90C4FF"/>
    <w:multiLevelType w:val="hybridMultilevel"/>
    <w:tmpl w:val="8E887FD8"/>
    <w:lvl w:ilvl="0" w:tplc="1D26C276">
      <w:start w:val="1"/>
      <w:numFmt w:val="bullet"/>
      <w:lvlText w:val=""/>
      <w:lvlJc w:val="left"/>
      <w:pPr>
        <w:ind w:left="1080" w:hanging="360"/>
      </w:pPr>
      <w:rPr>
        <w:rFonts w:ascii="Symbol" w:hAnsi="Symbol" w:hint="default"/>
      </w:rPr>
    </w:lvl>
    <w:lvl w:ilvl="1" w:tplc="AC9C5BBE">
      <w:start w:val="1"/>
      <w:numFmt w:val="bullet"/>
      <w:lvlText w:val="o"/>
      <w:lvlJc w:val="left"/>
      <w:pPr>
        <w:ind w:left="1800" w:hanging="360"/>
      </w:pPr>
      <w:rPr>
        <w:rFonts w:ascii="Courier New" w:hAnsi="Courier New" w:hint="default"/>
      </w:rPr>
    </w:lvl>
    <w:lvl w:ilvl="2" w:tplc="DD2EDFEE">
      <w:start w:val="1"/>
      <w:numFmt w:val="bullet"/>
      <w:lvlText w:val=""/>
      <w:lvlJc w:val="left"/>
      <w:pPr>
        <w:ind w:left="2520" w:hanging="360"/>
      </w:pPr>
      <w:rPr>
        <w:rFonts w:ascii="Wingdings" w:hAnsi="Wingdings" w:hint="default"/>
      </w:rPr>
    </w:lvl>
    <w:lvl w:ilvl="3" w:tplc="390C0834">
      <w:start w:val="1"/>
      <w:numFmt w:val="bullet"/>
      <w:lvlText w:val=""/>
      <w:lvlJc w:val="left"/>
      <w:pPr>
        <w:ind w:left="3240" w:hanging="360"/>
      </w:pPr>
      <w:rPr>
        <w:rFonts w:ascii="Symbol" w:hAnsi="Symbol" w:hint="default"/>
      </w:rPr>
    </w:lvl>
    <w:lvl w:ilvl="4" w:tplc="1F289CAA">
      <w:start w:val="1"/>
      <w:numFmt w:val="bullet"/>
      <w:lvlText w:val="o"/>
      <w:lvlJc w:val="left"/>
      <w:pPr>
        <w:ind w:left="3960" w:hanging="360"/>
      </w:pPr>
      <w:rPr>
        <w:rFonts w:ascii="Courier New" w:hAnsi="Courier New" w:hint="default"/>
      </w:rPr>
    </w:lvl>
    <w:lvl w:ilvl="5" w:tplc="C1D46C98">
      <w:start w:val="1"/>
      <w:numFmt w:val="bullet"/>
      <w:lvlText w:val=""/>
      <w:lvlJc w:val="left"/>
      <w:pPr>
        <w:ind w:left="4680" w:hanging="360"/>
      </w:pPr>
      <w:rPr>
        <w:rFonts w:ascii="Wingdings" w:hAnsi="Wingdings" w:hint="default"/>
      </w:rPr>
    </w:lvl>
    <w:lvl w:ilvl="6" w:tplc="6AEC6720">
      <w:start w:val="1"/>
      <w:numFmt w:val="bullet"/>
      <w:lvlText w:val=""/>
      <w:lvlJc w:val="left"/>
      <w:pPr>
        <w:ind w:left="5400" w:hanging="360"/>
      </w:pPr>
      <w:rPr>
        <w:rFonts w:ascii="Symbol" w:hAnsi="Symbol" w:hint="default"/>
      </w:rPr>
    </w:lvl>
    <w:lvl w:ilvl="7" w:tplc="AB3ED742">
      <w:start w:val="1"/>
      <w:numFmt w:val="bullet"/>
      <w:lvlText w:val="o"/>
      <w:lvlJc w:val="left"/>
      <w:pPr>
        <w:ind w:left="6120" w:hanging="360"/>
      </w:pPr>
      <w:rPr>
        <w:rFonts w:ascii="Courier New" w:hAnsi="Courier New" w:hint="default"/>
      </w:rPr>
    </w:lvl>
    <w:lvl w:ilvl="8" w:tplc="874C00D2">
      <w:start w:val="1"/>
      <w:numFmt w:val="bullet"/>
      <w:lvlText w:val=""/>
      <w:lvlJc w:val="left"/>
      <w:pPr>
        <w:ind w:left="6840" w:hanging="360"/>
      </w:pPr>
      <w:rPr>
        <w:rFonts w:ascii="Wingdings" w:hAnsi="Wingdings" w:hint="default"/>
      </w:rPr>
    </w:lvl>
  </w:abstractNum>
  <w:abstractNum w:abstractNumId="53" w15:restartNumberingAfterBreak="0">
    <w:nsid w:val="2B1511A7"/>
    <w:multiLevelType w:val="hybridMultilevel"/>
    <w:tmpl w:val="B58EAB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8C5254"/>
    <w:multiLevelType w:val="hybridMultilevel"/>
    <w:tmpl w:val="E530F47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D3167CB"/>
    <w:multiLevelType w:val="multilevel"/>
    <w:tmpl w:val="4A96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DFC614E"/>
    <w:multiLevelType w:val="multilevel"/>
    <w:tmpl w:val="7B68B88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7" w15:restartNumberingAfterBreak="0">
    <w:nsid w:val="2F26015F"/>
    <w:multiLevelType w:val="hybridMultilevel"/>
    <w:tmpl w:val="91DE6A6C"/>
    <w:lvl w:ilvl="0" w:tplc="5AB410EC">
      <w:numFmt w:val="bullet"/>
      <w:lvlText w:val="•"/>
      <w:lvlJc w:val="left"/>
      <w:pPr>
        <w:ind w:left="499" w:hanging="139"/>
      </w:pPr>
      <w:rPr>
        <w:lang w:val="en-US" w:eastAsia="en-US" w:bidi="ar-SA"/>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615" w:hanging="360"/>
      </w:pPr>
      <w:rPr>
        <w:rFonts w:ascii="Wingdings" w:hAnsi="Wingdings" w:hint="default"/>
      </w:rPr>
    </w:lvl>
    <w:lvl w:ilvl="3" w:tplc="04090001" w:tentative="1">
      <w:start w:val="1"/>
      <w:numFmt w:val="bullet"/>
      <w:lvlText w:val=""/>
      <w:lvlJc w:val="left"/>
      <w:pPr>
        <w:ind w:left="2335" w:hanging="360"/>
      </w:pPr>
      <w:rPr>
        <w:rFonts w:ascii="Symbol" w:hAnsi="Symbol" w:hint="default"/>
      </w:rPr>
    </w:lvl>
    <w:lvl w:ilvl="4" w:tplc="04090003" w:tentative="1">
      <w:start w:val="1"/>
      <w:numFmt w:val="bullet"/>
      <w:lvlText w:val="o"/>
      <w:lvlJc w:val="left"/>
      <w:pPr>
        <w:ind w:left="3055" w:hanging="360"/>
      </w:pPr>
      <w:rPr>
        <w:rFonts w:ascii="Courier New" w:hAnsi="Courier New" w:cs="Courier New" w:hint="default"/>
      </w:rPr>
    </w:lvl>
    <w:lvl w:ilvl="5" w:tplc="04090005" w:tentative="1">
      <w:start w:val="1"/>
      <w:numFmt w:val="bullet"/>
      <w:lvlText w:val=""/>
      <w:lvlJc w:val="left"/>
      <w:pPr>
        <w:ind w:left="3775" w:hanging="360"/>
      </w:pPr>
      <w:rPr>
        <w:rFonts w:ascii="Wingdings" w:hAnsi="Wingdings" w:hint="default"/>
      </w:rPr>
    </w:lvl>
    <w:lvl w:ilvl="6" w:tplc="04090001" w:tentative="1">
      <w:start w:val="1"/>
      <w:numFmt w:val="bullet"/>
      <w:lvlText w:val=""/>
      <w:lvlJc w:val="left"/>
      <w:pPr>
        <w:ind w:left="4495" w:hanging="360"/>
      </w:pPr>
      <w:rPr>
        <w:rFonts w:ascii="Symbol" w:hAnsi="Symbol" w:hint="default"/>
      </w:rPr>
    </w:lvl>
    <w:lvl w:ilvl="7" w:tplc="04090003" w:tentative="1">
      <w:start w:val="1"/>
      <w:numFmt w:val="bullet"/>
      <w:lvlText w:val="o"/>
      <w:lvlJc w:val="left"/>
      <w:pPr>
        <w:ind w:left="5215" w:hanging="360"/>
      </w:pPr>
      <w:rPr>
        <w:rFonts w:ascii="Courier New" w:hAnsi="Courier New" w:cs="Courier New" w:hint="default"/>
      </w:rPr>
    </w:lvl>
    <w:lvl w:ilvl="8" w:tplc="04090005" w:tentative="1">
      <w:start w:val="1"/>
      <w:numFmt w:val="bullet"/>
      <w:lvlText w:val=""/>
      <w:lvlJc w:val="left"/>
      <w:pPr>
        <w:ind w:left="5935" w:hanging="360"/>
      </w:pPr>
      <w:rPr>
        <w:rFonts w:ascii="Wingdings" w:hAnsi="Wingdings" w:hint="default"/>
      </w:rPr>
    </w:lvl>
  </w:abstractNum>
  <w:abstractNum w:abstractNumId="58" w15:restartNumberingAfterBreak="0">
    <w:nsid w:val="307A6E59"/>
    <w:multiLevelType w:val="hybridMultilevel"/>
    <w:tmpl w:val="8AD6AD22"/>
    <w:lvl w:ilvl="0" w:tplc="6DAE060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1D574FE"/>
    <w:multiLevelType w:val="hybridMultilevel"/>
    <w:tmpl w:val="13CA9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2397E4A"/>
    <w:multiLevelType w:val="hybridMultilevel"/>
    <w:tmpl w:val="6346F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3D24F22"/>
    <w:multiLevelType w:val="multilevel"/>
    <w:tmpl w:val="CB3AFBDE"/>
    <w:lvl w:ilvl="0">
      <w:start w:val="1"/>
      <w:numFmt w:val="bullet"/>
      <w:lvlText w:val=""/>
      <w:lvlJc w:val="left"/>
      <w:pPr>
        <w:ind w:left="720" w:hanging="360"/>
      </w:pPr>
      <w:rPr>
        <w:rFonts w:ascii="Symbol" w:hAnsi="Symbol" w:hint="default"/>
        <w:color w:val="242424"/>
        <w:sz w:val="23"/>
        <w:szCs w:val="23"/>
        <w:u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15:restartNumberingAfterBreak="0">
    <w:nsid w:val="35456097"/>
    <w:multiLevelType w:val="hybridMultilevel"/>
    <w:tmpl w:val="77E04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5CA517C"/>
    <w:multiLevelType w:val="multilevel"/>
    <w:tmpl w:val="849AAED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4" w15:restartNumberingAfterBreak="0">
    <w:nsid w:val="36D14099"/>
    <w:multiLevelType w:val="hybridMultilevel"/>
    <w:tmpl w:val="E01E7C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75C7894"/>
    <w:multiLevelType w:val="hybridMultilevel"/>
    <w:tmpl w:val="2E76B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8F67FD7"/>
    <w:multiLevelType w:val="multilevel"/>
    <w:tmpl w:val="3D30AA4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7" w15:restartNumberingAfterBreak="0">
    <w:nsid w:val="3B723617"/>
    <w:multiLevelType w:val="hybridMultilevel"/>
    <w:tmpl w:val="B1964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D455FEA"/>
    <w:multiLevelType w:val="hybridMultilevel"/>
    <w:tmpl w:val="802478E6"/>
    <w:lvl w:ilvl="0" w:tplc="A286A034">
      <w:start w:val="1"/>
      <w:numFmt w:val="bullet"/>
      <w:lvlText w:val=""/>
      <w:lvlJc w:val="left"/>
      <w:pPr>
        <w:ind w:left="1080" w:hanging="360"/>
      </w:pPr>
      <w:rPr>
        <w:rFonts w:ascii="Symbol" w:hAnsi="Symbol" w:hint="default"/>
      </w:rPr>
    </w:lvl>
    <w:lvl w:ilvl="1" w:tplc="7B840762">
      <w:start w:val="1"/>
      <w:numFmt w:val="bullet"/>
      <w:lvlText w:val="o"/>
      <w:lvlJc w:val="left"/>
      <w:pPr>
        <w:ind w:left="1800" w:hanging="360"/>
      </w:pPr>
      <w:rPr>
        <w:rFonts w:ascii="Courier New" w:hAnsi="Courier New" w:hint="default"/>
      </w:rPr>
    </w:lvl>
    <w:lvl w:ilvl="2" w:tplc="94FE7AA8">
      <w:start w:val="1"/>
      <w:numFmt w:val="bullet"/>
      <w:lvlText w:val=""/>
      <w:lvlJc w:val="left"/>
      <w:pPr>
        <w:ind w:left="2520" w:hanging="360"/>
      </w:pPr>
      <w:rPr>
        <w:rFonts w:ascii="Wingdings" w:hAnsi="Wingdings" w:hint="default"/>
      </w:rPr>
    </w:lvl>
    <w:lvl w:ilvl="3" w:tplc="E24CFDE6">
      <w:start w:val="1"/>
      <w:numFmt w:val="bullet"/>
      <w:lvlText w:val=""/>
      <w:lvlJc w:val="left"/>
      <w:pPr>
        <w:ind w:left="3240" w:hanging="360"/>
      </w:pPr>
      <w:rPr>
        <w:rFonts w:ascii="Symbol" w:hAnsi="Symbol" w:hint="default"/>
      </w:rPr>
    </w:lvl>
    <w:lvl w:ilvl="4" w:tplc="070C99A0">
      <w:start w:val="1"/>
      <w:numFmt w:val="bullet"/>
      <w:lvlText w:val="o"/>
      <w:lvlJc w:val="left"/>
      <w:pPr>
        <w:ind w:left="3960" w:hanging="360"/>
      </w:pPr>
      <w:rPr>
        <w:rFonts w:ascii="Courier New" w:hAnsi="Courier New" w:hint="default"/>
      </w:rPr>
    </w:lvl>
    <w:lvl w:ilvl="5" w:tplc="1F0C7C82">
      <w:start w:val="1"/>
      <w:numFmt w:val="bullet"/>
      <w:lvlText w:val=""/>
      <w:lvlJc w:val="left"/>
      <w:pPr>
        <w:ind w:left="4680" w:hanging="360"/>
      </w:pPr>
      <w:rPr>
        <w:rFonts w:ascii="Wingdings" w:hAnsi="Wingdings" w:hint="default"/>
      </w:rPr>
    </w:lvl>
    <w:lvl w:ilvl="6" w:tplc="F56E1204">
      <w:start w:val="1"/>
      <w:numFmt w:val="bullet"/>
      <w:lvlText w:val=""/>
      <w:lvlJc w:val="left"/>
      <w:pPr>
        <w:ind w:left="5400" w:hanging="360"/>
      </w:pPr>
      <w:rPr>
        <w:rFonts w:ascii="Symbol" w:hAnsi="Symbol" w:hint="default"/>
      </w:rPr>
    </w:lvl>
    <w:lvl w:ilvl="7" w:tplc="A4B0843E">
      <w:start w:val="1"/>
      <w:numFmt w:val="bullet"/>
      <w:lvlText w:val="o"/>
      <w:lvlJc w:val="left"/>
      <w:pPr>
        <w:ind w:left="6120" w:hanging="360"/>
      </w:pPr>
      <w:rPr>
        <w:rFonts w:ascii="Courier New" w:hAnsi="Courier New" w:hint="default"/>
      </w:rPr>
    </w:lvl>
    <w:lvl w:ilvl="8" w:tplc="CFA8FD8C">
      <w:start w:val="1"/>
      <w:numFmt w:val="bullet"/>
      <w:lvlText w:val=""/>
      <w:lvlJc w:val="left"/>
      <w:pPr>
        <w:ind w:left="6840" w:hanging="360"/>
      </w:pPr>
      <w:rPr>
        <w:rFonts w:ascii="Wingdings" w:hAnsi="Wingdings" w:hint="default"/>
      </w:rPr>
    </w:lvl>
  </w:abstractNum>
  <w:abstractNum w:abstractNumId="69" w15:restartNumberingAfterBreak="0">
    <w:nsid w:val="3DAA53AA"/>
    <w:multiLevelType w:val="multilevel"/>
    <w:tmpl w:val="A572B48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0" w15:restartNumberingAfterBreak="0">
    <w:nsid w:val="3F62593E"/>
    <w:multiLevelType w:val="multilevel"/>
    <w:tmpl w:val="E0C8066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1" w15:restartNumberingAfterBreak="0">
    <w:nsid w:val="406A620D"/>
    <w:multiLevelType w:val="hybridMultilevel"/>
    <w:tmpl w:val="1ABE7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1EF27DB"/>
    <w:multiLevelType w:val="hybridMultilevel"/>
    <w:tmpl w:val="F692D006"/>
    <w:lvl w:ilvl="0" w:tplc="FFFFFFF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43252DB6"/>
    <w:multiLevelType w:val="multilevel"/>
    <w:tmpl w:val="DC08B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35B446B"/>
    <w:multiLevelType w:val="multilevel"/>
    <w:tmpl w:val="EBD60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42E4FB5"/>
    <w:multiLevelType w:val="multilevel"/>
    <w:tmpl w:val="287215C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6" w15:restartNumberingAfterBreak="0">
    <w:nsid w:val="45160D91"/>
    <w:multiLevelType w:val="hybridMultilevel"/>
    <w:tmpl w:val="45D2ED12"/>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55931F1"/>
    <w:multiLevelType w:val="multilevel"/>
    <w:tmpl w:val="F460A31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8" w15:restartNumberingAfterBreak="0">
    <w:nsid w:val="46E90EBC"/>
    <w:multiLevelType w:val="hybridMultilevel"/>
    <w:tmpl w:val="C7548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7D87828"/>
    <w:multiLevelType w:val="multilevel"/>
    <w:tmpl w:val="E49AA5B2"/>
    <w:lvl w:ilvl="0">
      <w:start w:val="1"/>
      <w:numFmt w:val="bullet"/>
      <w:lvlText w:val=""/>
      <w:lvlJc w:val="left"/>
      <w:pPr>
        <w:ind w:left="720" w:hanging="360"/>
      </w:pPr>
      <w:rPr>
        <w:rFonts w:ascii="Symbol" w:hAnsi="Symbol" w:hint="default"/>
        <w:color w:val="242424"/>
        <w:sz w:val="23"/>
        <w:szCs w:val="23"/>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0" w15:restartNumberingAfterBreak="0">
    <w:nsid w:val="48A118C8"/>
    <w:multiLevelType w:val="hybridMultilevel"/>
    <w:tmpl w:val="C1FC57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8DC6FBD"/>
    <w:multiLevelType w:val="multilevel"/>
    <w:tmpl w:val="F4A4E2C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2" w15:restartNumberingAfterBreak="0">
    <w:nsid w:val="49935854"/>
    <w:multiLevelType w:val="hybridMultilevel"/>
    <w:tmpl w:val="F2C6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AF85031"/>
    <w:multiLevelType w:val="multilevel"/>
    <w:tmpl w:val="3ADC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B3F792F"/>
    <w:multiLevelType w:val="hybridMultilevel"/>
    <w:tmpl w:val="9920D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B5667BC"/>
    <w:multiLevelType w:val="multilevel"/>
    <w:tmpl w:val="A6B0228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4BE97E1F"/>
    <w:multiLevelType w:val="multilevel"/>
    <w:tmpl w:val="E49AA5B2"/>
    <w:lvl w:ilvl="0">
      <w:start w:val="1"/>
      <w:numFmt w:val="bullet"/>
      <w:lvlText w:val=""/>
      <w:lvlJc w:val="left"/>
      <w:pPr>
        <w:ind w:left="720" w:hanging="360"/>
      </w:pPr>
      <w:rPr>
        <w:rFonts w:ascii="Symbol" w:hAnsi="Symbol" w:hint="default"/>
        <w:color w:val="242424"/>
        <w:sz w:val="23"/>
        <w:szCs w:val="23"/>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7" w15:restartNumberingAfterBreak="0">
    <w:nsid w:val="4BFF2A92"/>
    <w:multiLevelType w:val="hybridMultilevel"/>
    <w:tmpl w:val="66D8EE3C"/>
    <w:lvl w:ilvl="0" w:tplc="086C7E92">
      <w:start w:val="1"/>
      <w:numFmt w:val="bullet"/>
      <w:lvlText w:val=""/>
      <w:lvlJc w:val="left"/>
      <w:pPr>
        <w:ind w:left="720" w:hanging="360"/>
      </w:pPr>
      <w:rPr>
        <w:rFonts w:ascii="Symbol" w:hAnsi="Symbol" w:hint="default"/>
      </w:rPr>
    </w:lvl>
    <w:lvl w:ilvl="1" w:tplc="03923020">
      <w:start w:val="1"/>
      <w:numFmt w:val="bullet"/>
      <w:lvlText w:val="o"/>
      <w:lvlJc w:val="left"/>
      <w:pPr>
        <w:ind w:left="1440" w:hanging="360"/>
      </w:pPr>
      <w:rPr>
        <w:rFonts w:ascii="Courier New" w:hAnsi="Courier New" w:cs="Times New Roman" w:hint="default"/>
      </w:rPr>
    </w:lvl>
    <w:lvl w:ilvl="2" w:tplc="99C83B5A">
      <w:start w:val="1"/>
      <w:numFmt w:val="bullet"/>
      <w:lvlText w:val=""/>
      <w:lvlJc w:val="left"/>
      <w:pPr>
        <w:ind w:left="2160" w:hanging="360"/>
      </w:pPr>
      <w:rPr>
        <w:rFonts w:ascii="Wingdings" w:hAnsi="Wingdings" w:hint="default"/>
      </w:rPr>
    </w:lvl>
    <w:lvl w:ilvl="3" w:tplc="5838B70E">
      <w:start w:val="1"/>
      <w:numFmt w:val="bullet"/>
      <w:lvlText w:val=""/>
      <w:lvlJc w:val="left"/>
      <w:pPr>
        <w:ind w:left="2880" w:hanging="360"/>
      </w:pPr>
      <w:rPr>
        <w:rFonts w:ascii="Symbol" w:hAnsi="Symbol" w:hint="default"/>
      </w:rPr>
    </w:lvl>
    <w:lvl w:ilvl="4" w:tplc="2A881760">
      <w:start w:val="1"/>
      <w:numFmt w:val="bullet"/>
      <w:lvlText w:val="o"/>
      <w:lvlJc w:val="left"/>
      <w:pPr>
        <w:ind w:left="3600" w:hanging="360"/>
      </w:pPr>
      <w:rPr>
        <w:rFonts w:ascii="Courier New" w:hAnsi="Courier New" w:cs="Times New Roman" w:hint="default"/>
      </w:rPr>
    </w:lvl>
    <w:lvl w:ilvl="5" w:tplc="2D4622EE">
      <w:start w:val="1"/>
      <w:numFmt w:val="bullet"/>
      <w:lvlText w:val=""/>
      <w:lvlJc w:val="left"/>
      <w:pPr>
        <w:ind w:left="4320" w:hanging="360"/>
      </w:pPr>
      <w:rPr>
        <w:rFonts w:ascii="Wingdings" w:hAnsi="Wingdings" w:hint="default"/>
      </w:rPr>
    </w:lvl>
    <w:lvl w:ilvl="6" w:tplc="8050257C">
      <w:start w:val="1"/>
      <w:numFmt w:val="bullet"/>
      <w:lvlText w:val=""/>
      <w:lvlJc w:val="left"/>
      <w:pPr>
        <w:ind w:left="5040" w:hanging="360"/>
      </w:pPr>
      <w:rPr>
        <w:rFonts w:ascii="Symbol" w:hAnsi="Symbol" w:hint="default"/>
      </w:rPr>
    </w:lvl>
    <w:lvl w:ilvl="7" w:tplc="57608B1C">
      <w:start w:val="1"/>
      <w:numFmt w:val="bullet"/>
      <w:lvlText w:val="o"/>
      <w:lvlJc w:val="left"/>
      <w:pPr>
        <w:ind w:left="5760" w:hanging="360"/>
      </w:pPr>
      <w:rPr>
        <w:rFonts w:ascii="Courier New" w:hAnsi="Courier New" w:cs="Times New Roman" w:hint="default"/>
      </w:rPr>
    </w:lvl>
    <w:lvl w:ilvl="8" w:tplc="4BB257B2">
      <w:start w:val="1"/>
      <w:numFmt w:val="bullet"/>
      <w:lvlText w:val=""/>
      <w:lvlJc w:val="left"/>
      <w:pPr>
        <w:ind w:left="6480" w:hanging="360"/>
      </w:pPr>
      <w:rPr>
        <w:rFonts w:ascii="Wingdings" w:hAnsi="Wingdings" w:hint="default"/>
      </w:rPr>
    </w:lvl>
  </w:abstractNum>
  <w:abstractNum w:abstractNumId="88" w15:restartNumberingAfterBreak="0">
    <w:nsid w:val="4CDA0122"/>
    <w:multiLevelType w:val="hybridMultilevel"/>
    <w:tmpl w:val="657CD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35358C"/>
    <w:multiLevelType w:val="multilevel"/>
    <w:tmpl w:val="DDF8F4F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0" w15:restartNumberingAfterBreak="0">
    <w:nsid w:val="4E9D2334"/>
    <w:multiLevelType w:val="hybridMultilevel"/>
    <w:tmpl w:val="89B686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1773A3"/>
    <w:multiLevelType w:val="hybridMultilevel"/>
    <w:tmpl w:val="F8D24536"/>
    <w:lvl w:ilvl="0" w:tplc="6DAE060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FF22AA4"/>
    <w:multiLevelType w:val="multilevel"/>
    <w:tmpl w:val="0BE8194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3" w15:restartNumberingAfterBreak="0">
    <w:nsid w:val="50116491"/>
    <w:multiLevelType w:val="hybridMultilevel"/>
    <w:tmpl w:val="CE72697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50F47240"/>
    <w:multiLevelType w:val="multilevel"/>
    <w:tmpl w:val="B25E5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1085D3C"/>
    <w:multiLevelType w:val="multilevel"/>
    <w:tmpl w:val="3B5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2E146B1"/>
    <w:multiLevelType w:val="hybridMultilevel"/>
    <w:tmpl w:val="AB50CCAC"/>
    <w:lvl w:ilvl="0" w:tplc="04090001">
      <w:start w:val="1"/>
      <w:numFmt w:val="bullet"/>
      <w:lvlText w:val=""/>
      <w:lvlJc w:val="left"/>
      <w:pPr>
        <w:ind w:left="360" w:hanging="360"/>
      </w:pPr>
      <w:rPr>
        <w:rFonts w:ascii="Symbol" w:hAnsi="Symbol" w:hint="default"/>
        <w:color w:val="00000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537D1977"/>
    <w:multiLevelType w:val="hybridMultilevel"/>
    <w:tmpl w:val="510C8B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4AC195A"/>
    <w:multiLevelType w:val="multilevel"/>
    <w:tmpl w:val="A434ECD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99" w15:restartNumberingAfterBreak="0">
    <w:nsid w:val="554A4CC3"/>
    <w:multiLevelType w:val="multilevel"/>
    <w:tmpl w:val="617A1B3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00" w15:restartNumberingAfterBreak="0">
    <w:nsid w:val="55C233B0"/>
    <w:multiLevelType w:val="hybridMultilevel"/>
    <w:tmpl w:val="D3AA9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5E20F85"/>
    <w:multiLevelType w:val="multilevel"/>
    <w:tmpl w:val="3FC618C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02" w15:restartNumberingAfterBreak="0">
    <w:nsid w:val="56721E99"/>
    <w:multiLevelType w:val="multilevel"/>
    <w:tmpl w:val="14CE6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69B4DE1"/>
    <w:multiLevelType w:val="hybridMultilevel"/>
    <w:tmpl w:val="DA324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7297545"/>
    <w:multiLevelType w:val="multilevel"/>
    <w:tmpl w:val="4738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7D726B9"/>
    <w:multiLevelType w:val="hybridMultilevel"/>
    <w:tmpl w:val="74D0D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8D34EAC"/>
    <w:multiLevelType w:val="multilevel"/>
    <w:tmpl w:val="1506062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5B271DDD"/>
    <w:multiLevelType w:val="multilevel"/>
    <w:tmpl w:val="2A7C5E3A"/>
    <w:lvl w:ilvl="0">
      <w:start w:val="1"/>
      <w:numFmt w:val="bullet"/>
      <w:lvlText w:val=""/>
      <w:lvlJc w:val="left"/>
      <w:pPr>
        <w:ind w:left="720" w:hanging="360"/>
      </w:pPr>
      <w:rPr>
        <w:rFonts w:ascii="Symbol" w:hAnsi="Symbol" w:hint="default"/>
        <w:color w:val="242424"/>
        <w:sz w:val="23"/>
        <w:szCs w:val="23"/>
        <w:u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8" w15:restartNumberingAfterBreak="0">
    <w:nsid w:val="5CB26E1A"/>
    <w:multiLevelType w:val="multilevel"/>
    <w:tmpl w:val="A572B48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09" w15:restartNumberingAfterBreak="0">
    <w:nsid w:val="602B177C"/>
    <w:multiLevelType w:val="multilevel"/>
    <w:tmpl w:val="F460A31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0" w15:restartNumberingAfterBreak="0">
    <w:nsid w:val="60EA431D"/>
    <w:multiLevelType w:val="hybridMultilevel"/>
    <w:tmpl w:val="C1927B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62E94F43"/>
    <w:multiLevelType w:val="hybridMultilevel"/>
    <w:tmpl w:val="F0F0B1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352002F"/>
    <w:multiLevelType w:val="multilevel"/>
    <w:tmpl w:val="F460A31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3" w15:restartNumberingAfterBreak="0">
    <w:nsid w:val="635A389F"/>
    <w:multiLevelType w:val="multilevel"/>
    <w:tmpl w:val="F372E2CA"/>
    <w:lvl w:ilvl="0">
      <w:start w:val="1"/>
      <w:numFmt w:val="bullet"/>
      <w:lvlText w:val=""/>
      <w:lvlJc w:val="left"/>
      <w:pPr>
        <w:ind w:left="720" w:hanging="360"/>
      </w:pPr>
      <w:rPr>
        <w:rFonts w:ascii="Symbol" w:hAnsi="Symbol" w:hint="default"/>
        <w:color w:val="242424"/>
        <w:sz w:val="23"/>
        <w:szCs w:val="23"/>
        <w:u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4" w15:restartNumberingAfterBreak="0">
    <w:nsid w:val="64A419FF"/>
    <w:multiLevelType w:val="hybridMultilevel"/>
    <w:tmpl w:val="B9B29358"/>
    <w:lvl w:ilvl="0" w:tplc="29D2CB94">
      <w:start w:val="1"/>
      <w:numFmt w:val="bullet"/>
      <w:lvlText w:val=""/>
      <w:lvlJc w:val="left"/>
      <w:pPr>
        <w:ind w:left="1080" w:hanging="360"/>
      </w:pPr>
      <w:rPr>
        <w:rFonts w:ascii="Symbol" w:hAnsi="Symbol" w:hint="default"/>
      </w:rPr>
    </w:lvl>
    <w:lvl w:ilvl="1" w:tplc="6C50D6E6">
      <w:start w:val="1"/>
      <w:numFmt w:val="bullet"/>
      <w:lvlText w:val="o"/>
      <w:lvlJc w:val="left"/>
      <w:pPr>
        <w:ind w:left="1800" w:hanging="360"/>
      </w:pPr>
      <w:rPr>
        <w:rFonts w:ascii="Courier New" w:hAnsi="Courier New" w:hint="default"/>
      </w:rPr>
    </w:lvl>
    <w:lvl w:ilvl="2" w:tplc="E444B824">
      <w:start w:val="1"/>
      <w:numFmt w:val="bullet"/>
      <w:lvlText w:val=""/>
      <w:lvlJc w:val="left"/>
      <w:pPr>
        <w:ind w:left="2520" w:hanging="360"/>
      </w:pPr>
      <w:rPr>
        <w:rFonts w:ascii="Wingdings" w:hAnsi="Wingdings" w:hint="default"/>
      </w:rPr>
    </w:lvl>
    <w:lvl w:ilvl="3" w:tplc="C02293DE">
      <w:start w:val="1"/>
      <w:numFmt w:val="bullet"/>
      <w:lvlText w:val=""/>
      <w:lvlJc w:val="left"/>
      <w:pPr>
        <w:ind w:left="3240" w:hanging="360"/>
      </w:pPr>
      <w:rPr>
        <w:rFonts w:ascii="Symbol" w:hAnsi="Symbol" w:hint="default"/>
      </w:rPr>
    </w:lvl>
    <w:lvl w:ilvl="4" w:tplc="32E4DE94">
      <w:start w:val="1"/>
      <w:numFmt w:val="bullet"/>
      <w:lvlText w:val="o"/>
      <w:lvlJc w:val="left"/>
      <w:pPr>
        <w:ind w:left="3960" w:hanging="360"/>
      </w:pPr>
      <w:rPr>
        <w:rFonts w:ascii="Courier New" w:hAnsi="Courier New" w:hint="default"/>
      </w:rPr>
    </w:lvl>
    <w:lvl w:ilvl="5" w:tplc="9378F1B8">
      <w:start w:val="1"/>
      <w:numFmt w:val="bullet"/>
      <w:lvlText w:val=""/>
      <w:lvlJc w:val="left"/>
      <w:pPr>
        <w:ind w:left="4680" w:hanging="360"/>
      </w:pPr>
      <w:rPr>
        <w:rFonts w:ascii="Wingdings" w:hAnsi="Wingdings" w:hint="default"/>
      </w:rPr>
    </w:lvl>
    <w:lvl w:ilvl="6" w:tplc="D4E627D2">
      <w:start w:val="1"/>
      <w:numFmt w:val="bullet"/>
      <w:lvlText w:val=""/>
      <w:lvlJc w:val="left"/>
      <w:pPr>
        <w:ind w:left="5400" w:hanging="360"/>
      </w:pPr>
      <w:rPr>
        <w:rFonts w:ascii="Symbol" w:hAnsi="Symbol" w:hint="default"/>
      </w:rPr>
    </w:lvl>
    <w:lvl w:ilvl="7" w:tplc="0BBEEB90">
      <w:start w:val="1"/>
      <w:numFmt w:val="bullet"/>
      <w:lvlText w:val="o"/>
      <w:lvlJc w:val="left"/>
      <w:pPr>
        <w:ind w:left="6120" w:hanging="360"/>
      </w:pPr>
      <w:rPr>
        <w:rFonts w:ascii="Courier New" w:hAnsi="Courier New" w:hint="default"/>
      </w:rPr>
    </w:lvl>
    <w:lvl w:ilvl="8" w:tplc="B4B879CE">
      <w:start w:val="1"/>
      <w:numFmt w:val="bullet"/>
      <w:lvlText w:val=""/>
      <w:lvlJc w:val="left"/>
      <w:pPr>
        <w:ind w:left="6840" w:hanging="360"/>
      </w:pPr>
      <w:rPr>
        <w:rFonts w:ascii="Wingdings" w:hAnsi="Wingdings" w:hint="default"/>
      </w:rPr>
    </w:lvl>
  </w:abstractNum>
  <w:abstractNum w:abstractNumId="115" w15:restartNumberingAfterBreak="0">
    <w:nsid w:val="64E0291D"/>
    <w:multiLevelType w:val="hybridMultilevel"/>
    <w:tmpl w:val="FCBC8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6447A10"/>
    <w:multiLevelType w:val="multilevel"/>
    <w:tmpl w:val="3A1E227A"/>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17" w15:restartNumberingAfterBreak="0">
    <w:nsid w:val="67102BE7"/>
    <w:multiLevelType w:val="hybridMultilevel"/>
    <w:tmpl w:val="D5FCAA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7475B24"/>
    <w:multiLevelType w:val="hybridMultilevel"/>
    <w:tmpl w:val="7F4AE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7F477C4"/>
    <w:multiLevelType w:val="hybridMultilevel"/>
    <w:tmpl w:val="A4EEB6F0"/>
    <w:lvl w:ilvl="0" w:tplc="8CDC49D0">
      <w:start w:val="1"/>
      <w:numFmt w:val="bullet"/>
      <w:lvlText w:val="o"/>
      <w:lvlJc w:val="left"/>
      <w:pPr>
        <w:ind w:left="1800" w:hanging="360"/>
      </w:pPr>
      <w:rPr>
        <w:rFonts w:ascii="Courier New" w:hAnsi="Courier New" w:hint="default"/>
      </w:rPr>
    </w:lvl>
    <w:lvl w:ilvl="1" w:tplc="48684D0C">
      <w:start w:val="1"/>
      <w:numFmt w:val="bullet"/>
      <w:lvlText w:val="o"/>
      <w:lvlJc w:val="left"/>
      <w:pPr>
        <w:ind w:left="2520" w:hanging="360"/>
      </w:pPr>
      <w:rPr>
        <w:rFonts w:ascii="Courier New" w:hAnsi="Courier New" w:hint="default"/>
      </w:rPr>
    </w:lvl>
    <w:lvl w:ilvl="2" w:tplc="39305172">
      <w:start w:val="1"/>
      <w:numFmt w:val="bullet"/>
      <w:lvlText w:val=""/>
      <w:lvlJc w:val="left"/>
      <w:pPr>
        <w:ind w:left="3240" w:hanging="360"/>
      </w:pPr>
      <w:rPr>
        <w:rFonts w:ascii="Wingdings" w:hAnsi="Wingdings" w:hint="default"/>
      </w:rPr>
    </w:lvl>
    <w:lvl w:ilvl="3" w:tplc="153E2846">
      <w:start w:val="1"/>
      <w:numFmt w:val="bullet"/>
      <w:lvlText w:val=""/>
      <w:lvlJc w:val="left"/>
      <w:pPr>
        <w:ind w:left="3960" w:hanging="360"/>
      </w:pPr>
      <w:rPr>
        <w:rFonts w:ascii="Symbol" w:hAnsi="Symbol" w:hint="default"/>
      </w:rPr>
    </w:lvl>
    <w:lvl w:ilvl="4" w:tplc="4EB28DE4">
      <w:start w:val="1"/>
      <w:numFmt w:val="bullet"/>
      <w:lvlText w:val="o"/>
      <w:lvlJc w:val="left"/>
      <w:pPr>
        <w:ind w:left="4680" w:hanging="360"/>
      </w:pPr>
      <w:rPr>
        <w:rFonts w:ascii="Courier New" w:hAnsi="Courier New" w:hint="default"/>
      </w:rPr>
    </w:lvl>
    <w:lvl w:ilvl="5" w:tplc="F6780960">
      <w:start w:val="1"/>
      <w:numFmt w:val="bullet"/>
      <w:lvlText w:val=""/>
      <w:lvlJc w:val="left"/>
      <w:pPr>
        <w:ind w:left="5400" w:hanging="360"/>
      </w:pPr>
      <w:rPr>
        <w:rFonts w:ascii="Wingdings" w:hAnsi="Wingdings" w:hint="default"/>
      </w:rPr>
    </w:lvl>
    <w:lvl w:ilvl="6" w:tplc="0AF0F3B2">
      <w:start w:val="1"/>
      <w:numFmt w:val="bullet"/>
      <w:lvlText w:val=""/>
      <w:lvlJc w:val="left"/>
      <w:pPr>
        <w:ind w:left="6120" w:hanging="360"/>
      </w:pPr>
      <w:rPr>
        <w:rFonts w:ascii="Symbol" w:hAnsi="Symbol" w:hint="default"/>
      </w:rPr>
    </w:lvl>
    <w:lvl w:ilvl="7" w:tplc="984AED92">
      <w:start w:val="1"/>
      <w:numFmt w:val="bullet"/>
      <w:lvlText w:val="o"/>
      <w:lvlJc w:val="left"/>
      <w:pPr>
        <w:ind w:left="6840" w:hanging="360"/>
      </w:pPr>
      <w:rPr>
        <w:rFonts w:ascii="Courier New" w:hAnsi="Courier New" w:hint="default"/>
      </w:rPr>
    </w:lvl>
    <w:lvl w:ilvl="8" w:tplc="84E24620">
      <w:start w:val="1"/>
      <w:numFmt w:val="bullet"/>
      <w:lvlText w:val=""/>
      <w:lvlJc w:val="left"/>
      <w:pPr>
        <w:ind w:left="7560" w:hanging="360"/>
      </w:pPr>
      <w:rPr>
        <w:rFonts w:ascii="Wingdings" w:hAnsi="Wingdings" w:hint="default"/>
      </w:rPr>
    </w:lvl>
  </w:abstractNum>
  <w:abstractNum w:abstractNumId="120" w15:restartNumberingAfterBreak="0">
    <w:nsid w:val="67FF5FB1"/>
    <w:multiLevelType w:val="multilevel"/>
    <w:tmpl w:val="0CBA87AC"/>
    <w:lvl w:ilvl="0">
      <w:start w:val="1"/>
      <w:numFmt w:val="decimal"/>
      <w:lvlText w:val="%1."/>
      <w:lvlJc w:val="left"/>
      <w:pPr>
        <w:ind w:left="720" w:hanging="360"/>
      </w:pPr>
      <w:rPr>
        <w:rFonts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21" w15:restartNumberingAfterBreak="0">
    <w:nsid w:val="6BF0122F"/>
    <w:multiLevelType w:val="multilevel"/>
    <w:tmpl w:val="9E5EE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6BF84A70"/>
    <w:multiLevelType w:val="hybridMultilevel"/>
    <w:tmpl w:val="EEA6DEE6"/>
    <w:lvl w:ilvl="0" w:tplc="04090001">
      <w:start w:val="1"/>
      <w:numFmt w:val="bullet"/>
      <w:lvlText w:val=""/>
      <w:lvlJc w:val="left"/>
      <w:pPr>
        <w:ind w:left="1354" w:hanging="360"/>
      </w:pPr>
      <w:rPr>
        <w:rFonts w:ascii="Symbol" w:hAnsi="Symbol" w:hint="default"/>
      </w:rPr>
    </w:lvl>
    <w:lvl w:ilvl="1" w:tplc="04090003" w:tentative="1">
      <w:start w:val="1"/>
      <w:numFmt w:val="bullet"/>
      <w:lvlText w:val="o"/>
      <w:lvlJc w:val="left"/>
      <w:pPr>
        <w:ind w:left="2074" w:hanging="360"/>
      </w:pPr>
      <w:rPr>
        <w:rFonts w:ascii="Courier New" w:hAnsi="Courier New" w:cs="Courier New" w:hint="default"/>
      </w:rPr>
    </w:lvl>
    <w:lvl w:ilvl="2" w:tplc="04090005" w:tentative="1">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123" w15:restartNumberingAfterBreak="0">
    <w:nsid w:val="6D17478F"/>
    <w:multiLevelType w:val="hybridMultilevel"/>
    <w:tmpl w:val="07E08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D3C6CFC"/>
    <w:multiLevelType w:val="hybridMultilevel"/>
    <w:tmpl w:val="F78A2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D5A7678"/>
    <w:multiLevelType w:val="multilevel"/>
    <w:tmpl w:val="40FA41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DE40422"/>
    <w:multiLevelType w:val="multilevel"/>
    <w:tmpl w:val="5D38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6E690A11"/>
    <w:multiLevelType w:val="multilevel"/>
    <w:tmpl w:val="DF36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6E882617"/>
    <w:multiLevelType w:val="multilevel"/>
    <w:tmpl w:val="A572B480"/>
    <w:lvl w:ilvl="0">
      <w:start w:val="1"/>
      <w:numFmt w:val="bullet"/>
      <w:lvlText w:val=""/>
      <w:lvlJc w:val="left"/>
      <w:pPr>
        <w:ind w:left="720" w:hanging="360"/>
      </w:pPr>
      <w:rPr>
        <w:rFonts w:ascii="Symbol" w:hAnsi="Symbol" w:hint="default"/>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29" w15:restartNumberingAfterBreak="0">
    <w:nsid w:val="6F0722B5"/>
    <w:multiLevelType w:val="hybridMultilevel"/>
    <w:tmpl w:val="6A188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F8F0E7F"/>
    <w:multiLevelType w:val="hybridMultilevel"/>
    <w:tmpl w:val="844A7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0F24A7C"/>
    <w:multiLevelType w:val="multilevel"/>
    <w:tmpl w:val="9594C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14D54D0"/>
    <w:multiLevelType w:val="multilevel"/>
    <w:tmpl w:val="1494B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1895B10"/>
    <w:multiLevelType w:val="hybridMultilevel"/>
    <w:tmpl w:val="AA669102"/>
    <w:lvl w:ilvl="0" w:tplc="77847A6A">
      <w:start w:val="1"/>
      <w:numFmt w:val="bullet"/>
      <w:lvlText w:val=""/>
      <w:lvlJc w:val="left"/>
      <w:pPr>
        <w:ind w:left="729" w:hanging="360"/>
      </w:pPr>
      <w:rPr>
        <w:rFonts w:ascii="Symbol" w:hAnsi="Symbol" w:hint="default"/>
      </w:rPr>
    </w:lvl>
    <w:lvl w:ilvl="1" w:tplc="CD249816">
      <w:start w:val="1"/>
      <w:numFmt w:val="bullet"/>
      <w:lvlText w:val="o"/>
      <w:lvlJc w:val="left"/>
      <w:pPr>
        <w:ind w:left="1449" w:hanging="360"/>
      </w:pPr>
      <w:rPr>
        <w:rFonts w:ascii="Courier New" w:hAnsi="Courier New" w:hint="default"/>
      </w:rPr>
    </w:lvl>
    <w:lvl w:ilvl="2" w:tplc="082861D0">
      <w:start w:val="1"/>
      <w:numFmt w:val="bullet"/>
      <w:lvlText w:val=""/>
      <w:lvlJc w:val="left"/>
      <w:pPr>
        <w:ind w:left="2169" w:hanging="360"/>
      </w:pPr>
      <w:rPr>
        <w:rFonts w:ascii="Wingdings" w:hAnsi="Wingdings" w:hint="default"/>
      </w:rPr>
    </w:lvl>
    <w:lvl w:ilvl="3" w:tplc="015A1F78">
      <w:start w:val="1"/>
      <w:numFmt w:val="bullet"/>
      <w:lvlText w:val=""/>
      <w:lvlJc w:val="left"/>
      <w:pPr>
        <w:ind w:left="2889" w:hanging="360"/>
      </w:pPr>
      <w:rPr>
        <w:rFonts w:ascii="Symbol" w:hAnsi="Symbol" w:hint="default"/>
      </w:rPr>
    </w:lvl>
    <w:lvl w:ilvl="4" w:tplc="A3ACA38A">
      <w:start w:val="1"/>
      <w:numFmt w:val="bullet"/>
      <w:lvlText w:val="o"/>
      <w:lvlJc w:val="left"/>
      <w:pPr>
        <w:ind w:left="3609" w:hanging="360"/>
      </w:pPr>
      <w:rPr>
        <w:rFonts w:ascii="Courier New" w:hAnsi="Courier New" w:hint="default"/>
      </w:rPr>
    </w:lvl>
    <w:lvl w:ilvl="5" w:tplc="96522F46">
      <w:start w:val="1"/>
      <w:numFmt w:val="bullet"/>
      <w:lvlText w:val=""/>
      <w:lvlJc w:val="left"/>
      <w:pPr>
        <w:ind w:left="4329" w:hanging="360"/>
      </w:pPr>
      <w:rPr>
        <w:rFonts w:ascii="Wingdings" w:hAnsi="Wingdings" w:hint="default"/>
      </w:rPr>
    </w:lvl>
    <w:lvl w:ilvl="6" w:tplc="F24E5F42">
      <w:start w:val="1"/>
      <w:numFmt w:val="bullet"/>
      <w:lvlText w:val=""/>
      <w:lvlJc w:val="left"/>
      <w:pPr>
        <w:ind w:left="5049" w:hanging="360"/>
      </w:pPr>
      <w:rPr>
        <w:rFonts w:ascii="Symbol" w:hAnsi="Symbol" w:hint="default"/>
      </w:rPr>
    </w:lvl>
    <w:lvl w:ilvl="7" w:tplc="C5386808">
      <w:start w:val="1"/>
      <w:numFmt w:val="bullet"/>
      <w:lvlText w:val="o"/>
      <w:lvlJc w:val="left"/>
      <w:pPr>
        <w:ind w:left="5769" w:hanging="360"/>
      </w:pPr>
      <w:rPr>
        <w:rFonts w:ascii="Courier New" w:hAnsi="Courier New" w:hint="default"/>
      </w:rPr>
    </w:lvl>
    <w:lvl w:ilvl="8" w:tplc="5DF60D06">
      <w:start w:val="1"/>
      <w:numFmt w:val="bullet"/>
      <w:lvlText w:val=""/>
      <w:lvlJc w:val="left"/>
      <w:pPr>
        <w:ind w:left="6489" w:hanging="360"/>
      </w:pPr>
      <w:rPr>
        <w:rFonts w:ascii="Wingdings" w:hAnsi="Wingdings" w:hint="default"/>
      </w:rPr>
    </w:lvl>
  </w:abstractNum>
  <w:abstractNum w:abstractNumId="134" w15:restartNumberingAfterBreak="0">
    <w:nsid w:val="72365271"/>
    <w:multiLevelType w:val="multilevel"/>
    <w:tmpl w:val="CBAACD9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08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5" w15:restartNumberingAfterBreak="0">
    <w:nsid w:val="72F74091"/>
    <w:multiLevelType w:val="hybridMultilevel"/>
    <w:tmpl w:val="923C8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40E1226"/>
    <w:multiLevelType w:val="multilevel"/>
    <w:tmpl w:val="617A1B3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7" w15:restartNumberingAfterBreak="0">
    <w:nsid w:val="74BB7054"/>
    <w:multiLevelType w:val="hybridMultilevel"/>
    <w:tmpl w:val="261432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8" w15:restartNumberingAfterBreak="0">
    <w:nsid w:val="75004201"/>
    <w:multiLevelType w:val="hybridMultilevel"/>
    <w:tmpl w:val="E278B8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8484205"/>
    <w:multiLevelType w:val="multilevel"/>
    <w:tmpl w:val="EC783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784B29A3"/>
    <w:multiLevelType w:val="multilevel"/>
    <w:tmpl w:val="FD507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87C0BCD"/>
    <w:multiLevelType w:val="multilevel"/>
    <w:tmpl w:val="068445CE"/>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42" w15:restartNumberingAfterBreak="0">
    <w:nsid w:val="78912DC5"/>
    <w:multiLevelType w:val="hybridMultilevel"/>
    <w:tmpl w:val="2EACE8E8"/>
    <w:lvl w:ilvl="0" w:tplc="04090001">
      <w:start w:val="1"/>
      <w:numFmt w:val="bullet"/>
      <w:lvlText w:val=""/>
      <w:lvlJc w:val="left"/>
      <w:pPr>
        <w:ind w:left="736" w:hanging="360"/>
      </w:pPr>
      <w:rPr>
        <w:rFonts w:ascii="Symbol" w:hAnsi="Symbol" w:hint="default"/>
      </w:rPr>
    </w:lvl>
    <w:lvl w:ilvl="1" w:tplc="04090003" w:tentative="1">
      <w:start w:val="1"/>
      <w:numFmt w:val="bullet"/>
      <w:lvlText w:val="o"/>
      <w:lvlJc w:val="left"/>
      <w:pPr>
        <w:ind w:left="1456" w:hanging="360"/>
      </w:pPr>
      <w:rPr>
        <w:rFonts w:ascii="Courier New" w:hAnsi="Courier New" w:cs="Courier New" w:hint="default"/>
      </w:rPr>
    </w:lvl>
    <w:lvl w:ilvl="2" w:tplc="04090005" w:tentative="1">
      <w:start w:val="1"/>
      <w:numFmt w:val="bullet"/>
      <w:lvlText w:val=""/>
      <w:lvlJc w:val="left"/>
      <w:pPr>
        <w:ind w:left="2176" w:hanging="360"/>
      </w:pPr>
      <w:rPr>
        <w:rFonts w:ascii="Wingdings" w:hAnsi="Wingdings" w:hint="default"/>
      </w:rPr>
    </w:lvl>
    <w:lvl w:ilvl="3" w:tplc="04090001" w:tentative="1">
      <w:start w:val="1"/>
      <w:numFmt w:val="bullet"/>
      <w:lvlText w:val=""/>
      <w:lvlJc w:val="left"/>
      <w:pPr>
        <w:ind w:left="2896" w:hanging="360"/>
      </w:pPr>
      <w:rPr>
        <w:rFonts w:ascii="Symbol" w:hAnsi="Symbol" w:hint="default"/>
      </w:rPr>
    </w:lvl>
    <w:lvl w:ilvl="4" w:tplc="04090003" w:tentative="1">
      <w:start w:val="1"/>
      <w:numFmt w:val="bullet"/>
      <w:lvlText w:val="o"/>
      <w:lvlJc w:val="left"/>
      <w:pPr>
        <w:ind w:left="3616" w:hanging="360"/>
      </w:pPr>
      <w:rPr>
        <w:rFonts w:ascii="Courier New" w:hAnsi="Courier New" w:cs="Courier New" w:hint="default"/>
      </w:rPr>
    </w:lvl>
    <w:lvl w:ilvl="5" w:tplc="04090005" w:tentative="1">
      <w:start w:val="1"/>
      <w:numFmt w:val="bullet"/>
      <w:lvlText w:val=""/>
      <w:lvlJc w:val="left"/>
      <w:pPr>
        <w:ind w:left="4336" w:hanging="360"/>
      </w:pPr>
      <w:rPr>
        <w:rFonts w:ascii="Wingdings" w:hAnsi="Wingdings" w:hint="default"/>
      </w:rPr>
    </w:lvl>
    <w:lvl w:ilvl="6" w:tplc="04090001" w:tentative="1">
      <w:start w:val="1"/>
      <w:numFmt w:val="bullet"/>
      <w:lvlText w:val=""/>
      <w:lvlJc w:val="left"/>
      <w:pPr>
        <w:ind w:left="5056" w:hanging="360"/>
      </w:pPr>
      <w:rPr>
        <w:rFonts w:ascii="Symbol" w:hAnsi="Symbol" w:hint="default"/>
      </w:rPr>
    </w:lvl>
    <w:lvl w:ilvl="7" w:tplc="04090003" w:tentative="1">
      <w:start w:val="1"/>
      <w:numFmt w:val="bullet"/>
      <w:lvlText w:val="o"/>
      <w:lvlJc w:val="left"/>
      <w:pPr>
        <w:ind w:left="5776" w:hanging="360"/>
      </w:pPr>
      <w:rPr>
        <w:rFonts w:ascii="Courier New" w:hAnsi="Courier New" w:cs="Courier New" w:hint="default"/>
      </w:rPr>
    </w:lvl>
    <w:lvl w:ilvl="8" w:tplc="04090005" w:tentative="1">
      <w:start w:val="1"/>
      <w:numFmt w:val="bullet"/>
      <w:lvlText w:val=""/>
      <w:lvlJc w:val="left"/>
      <w:pPr>
        <w:ind w:left="6496" w:hanging="360"/>
      </w:pPr>
      <w:rPr>
        <w:rFonts w:ascii="Wingdings" w:hAnsi="Wingdings" w:hint="default"/>
      </w:rPr>
    </w:lvl>
  </w:abstractNum>
  <w:abstractNum w:abstractNumId="143" w15:restartNumberingAfterBreak="0">
    <w:nsid w:val="78A659AE"/>
    <w:multiLevelType w:val="hybridMultilevel"/>
    <w:tmpl w:val="85429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90872C8"/>
    <w:multiLevelType w:val="multilevel"/>
    <w:tmpl w:val="71D69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790E5C12"/>
    <w:multiLevelType w:val="multilevel"/>
    <w:tmpl w:val="AF328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7A333B76"/>
    <w:multiLevelType w:val="hybridMultilevel"/>
    <w:tmpl w:val="99305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A52692B"/>
    <w:multiLevelType w:val="hybridMultilevel"/>
    <w:tmpl w:val="ABC67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A927963"/>
    <w:multiLevelType w:val="multilevel"/>
    <w:tmpl w:val="2200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7C650AF9"/>
    <w:multiLevelType w:val="hybridMultilevel"/>
    <w:tmpl w:val="F78A2C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7D7075CC"/>
    <w:multiLevelType w:val="hybridMultilevel"/>
    <w:tmpl w:val="674EACD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625697829">
    <w:abstractNumId w:val="124"/>
  </w:num>
  <w:num w:numId="2" w16cid:durableId="271784853">
    <w:abstractNumId w:val="105"/>
  </w:num>
  <w:num w:numId="3" w16cid:durableId="1339119745">
    <w:abstractNumId w:val="9"/>
  </w:num>
  <w:num w:numId="4" w16cid:durableId="1407613100">
    <w:abstractNumId w:val="39"/>
  </w:num>
  <w:num w:numId="5" w16cid:durableId="1801075065">
    <w:abstractNumId w:val="128"/>
  </w:num>
  <w:num w:numId="6" w16cid:durableId="689912356">
    <w:abstractNumId w:val="69"/>
  </w:num>
  <w:num w:numId="7" w16cid:durableId="1000350424">
    <w:abstractNumId w:val="85"/>
  </w:num>
  <w:num w:numId="8" w16cid:durableId="1056978524">
    <w:abstractNumId w:val="76"/>
  </w:num>
  <w:num w:numId="9" w16cid:durableId="467862839">
    <w:abstractNumId w:val="57"/>
  </w:num>
  <w:num w:numId="10" w16cid:durableId="2135827067">
    <w:abstractNumId w:val="33"/>
  </w:num>
  <w:num w:numId="11" w16cid:durableId="547649672">
    <w:abstractNumId w:val="7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38536545">
    <w:abstractNumId w:val="87"/>
  </w:num>
  <w:num w:numId="13" w16cid:durableId="1202743375">
    <w:abstractNumId w:val="2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54075701">
    <w:abstractNumId w:val="36"/>
  </w:num>
  <w:num w:numId="15" w16cid:durableId="114980761">
    <w:abstractNumId w:val="32"/>
  </w:num>
  <w:num w:numId="16" w16cid:durableId="264271207">
    <w:abstractNumId w:val="37"/>
  </w:num>
  <w:num w:numId="17" w16cid:durableId="121314838">
    <w:abstractNumId w:val="103"/>
  </w:num>
  <w:num w:numId="18" w16cid:durableId="1800566100">
    <w:abstractNumId w:val="138"/>
  </w:num>
  <w:num w:numId="19" w16cid:durableId="175392624">
    <w:abstractNumId w:val="38"/>
  </w:num>
  <w:num w:numId="20" w16cid:durableId="1532064888">
    <w:abstractNumId w:val="141"/>
  </w:num>
  <w:num w:numId="21" w16cid:durableId="2113085169">
    <w:abstractNumId w:val="28"/>
  </w:num>
  <w:num w:numId="22" w16cid:durableId="1113865952">
    <w:abstractNumId w:val="98"/>
  </w:num>
  <w:num w:numId="23" w16cid:durableId="747195211">
    <w:abstractNumId w:val="56"/>
  </w:num>
  <w:num w:numId="24" w16cid:durableId="845098426">
    <w:abstractNumId w:val="112"/>
  </w:num>
  <w:num w:numId="25" w16cid:durableId="1196504689">
    <w:abstractNumId w:val="77"/>
  </w:num>
  <w:num w:numId="26" w16cid:durableId="1727492282">
    <w:abstractNumId w:val="109"/>
  </w:num>
  <w:num w:numId="27" w16cid:durableId="1149711886">
    <w:abstractNumId w:val="120"/>
  </w:num>
  <w:num w:numId="28" w16cid:durableId="1728068166">
    <w:abstractNumId w:val="108"/>
  </w:num>
  <w:num w:numId="29" w16cid:durableId="773939940">
    <w:abstractNumId w:val="6"/>
  </w:num>
  <w:num w:numId="30" w16cid:durableId="2147116668">
    <w:abstractNumId w:val="134"/>
  </w:num>
  <w:num w:numId="31" w16cid:durableId="485129029">
    <w:abstractNumId w:val="14"/>
  </w:num>
  <w:num w:numId="32" w16cid:durableId="710157518">
    <w:abstractNumId w:val="29"/>
  </w:num>
  <w:num w:numId="33" w16cid:durableId="1126508375">
    <w:abstractNumId w:val="136"/>
  </w:num>
  <w:num w:numId="34" w16cid:durableId="1429079605">
    <w:abstractNumId w:val="99"/>
  </w:num>
  <w:num w:numId="35" w16cid:durableId="360908200">
    <w:abstractNumId w:val="65"/>
  </w:num>
  <w:num w:numId="36" w16cid:durableId="1641379886">
    <w:abstractNumId w:val="84"/>
  </w:num>
  <w:num w:numId="37" w16cid:durableId="1972978936">
    <w:abstractNumId w:val="101"/>
  </w:num>
  <w:num w:numId="38" w16cid:durableId="364067114">
    <w:abstractNumId w:val="116"/>
  </w:num>
  <w:num w:numId="39" w16cid:durableId="1402219794">
    <w:abstractNumId w:val="70"/>
  </w:num>
  <w:num w:numId="40" w16cid:durableId="1361659225">
    <w:abstractNumId w:val="89"/>
  </w:num>
  <w:num w:numId="41" w16cid:durableId="1390111205">
    <w:abstractNumId w:val="81"/>
  </w:num>
  <w:num w:numId="42" w16cid:durableId="453256905">
    <w:abstractNumId w:val="75"/>
  </w:num>
  <w:num w:numId="43" w16cid:durableId="1623807099">
    <w:abstractNumId w:val="15"/>
  </w:num>
  <w:num w:numId="44" w16cid:durableId="1688873589">
    <w:abstractNumId w:val="63"/>
  </w:num>
  <w:num w:numId="45" w16cid:durableId="1907299810">
    <w:abstractNumId w:val="92"/>
  </w:num>
  <w:num w:numId="46" w16cid:durableId="844788761">
    <w:abstractNumId w:val="66"/>
  </w:num>
  <w:num w:numId="47" w16cid:durableId="1098528707">
    <w:abstractNumId w:val="58"/>
  </w:num>
  <w:num w:numId="48" w16cid:durableId="361396599">
    <w:abstractNumId w:val="91"/>
  </w:num>
  <w:num w:numId="49" w16cid:durableId="1054088869">
    <w:abstractNumId w:val="96"/>
  </w:num>
  <w:num w:numId="50" w16cid:durableId="629626101">
    <w:abstractNumId w:val="19"/>
  </w:num>
  <w:num w:numId="51" w16cid:durableId="358509832">
    <w:abstractNumId w:val="13"/>
  </w:num>
  <w:num w:numId="52" w16cid:durableId="1953242669">
    <w:abstractNumId w:val="88"/>
  </w:num>
  <w:num w:numId="53" w16cid:durableId="1069572424">
    <w:abstractNumId w:val="111"/>
  </w:num>
  <w:num w:numId="54" w16cid:durableId="861087882">
    <w:abstractNumId w:val="104"/>
  </w:num>
  <w:num w:numId="55" w16cid:durableId="131757929">
    <w:abstractNumId w:val="122"/>
  </w:num>
  <w:num w:numId="56" w16cid:durableId="2048945859">
    <w:abstractNumId w:val="5"/>
  </w:num>
  <w:num w:numId="57" w16cid:durableId="392119900">
    <w:abstractNumId w:val="54"/>
  </w:num>
  <w:num w:numId="58" w16cid:durableId="76489709">
    <w:abstractNumId w:val="0"/>
  </w:num>
  <w:num w:numId="59" w16cid:durableId="1149595923">
    <w:abstractNumId w:val="80"/>
  </w:num>
  <w:num w:numId="60" w16cid:durableId="460851604">
    <w:abstractNumId w:val="30"/>
  </w:num>
  <w:num w:numId="61" w16cid:durableId="1794473482">
    <w:abstractNumId w:val="10"/>
  </w:num>
  <w:num w:numId="62" w16cid:durableId="2071267931">
    <w:abstractNumId w:val="142"/>
  </w:num>
  <w:num w:numId="63" w16cid:durableId="397241407">
    <w:abstractNumId w:val="49"/>
  </w:num>
  <w:num w:numId="64" w16cid:durableId="1589076837">
    <w:abstractNumId w:val="97"/>
  </w:num>
  <w:num w:numId="65" w16cid:durableId="1612858809">
    <w:abstractNumId w:val="47"/>
  </w:num>
  <w:num w:numId="66" w16cid:durableId="116461103">
    <w:abstractNumId w:val="100"/>
  </w:num>
  <w:num w:numId="67" w16cid:durableId="1001085445">
    <w:abstractNumId w:val="26"/>
  </w:num>
  <w:num w:numId="68" w16cid:durableId="913202761">
    <w:abstractNumId w:val="48"/>
  </w:num>
  <w:num w:numId="69" w16cid:durableId="1270159998">
    <w:abstractNumId w:val="143"/>
  </w:num>
  <w:num w:numId="70" w16cid:durableId="628128909">
    <w:abstractNumId w:val="34"/>
  </w:num>
  <w:num w:numId="71" w16cid:durableId="1616407227">
    <w:abstractNumId w:val="50"/>
  </w:num>
  <w:num w:numId="72" w16cid:durableId="112554573">
    <w:abstractNumId w:val="94"/>
  </w:num>
  <w:num w:numId="73" w16cid:durableId="728380547">
    <w:abstractNumId w:val="102"/>
  </w:num>
  <w:num w:numId="74" w16cid:durableId="1855027980">
    <w:abstractNumId w:val="73"/>
  </w:num>
  <w:num w:numId="75" w16cid:durableId="2082369790">
    <w:abstractNumId w:val="95"/>
  </w:num>
  <w:num w:numId="76" w16cid:durableId="1943293137">
    <w:abstractNumId w:val="40"/>
  </w:num>
  <w:num w:numId="77" w16cid:durableId="2097480089">
    <w:abstractNumId w:val="45"/>
  </w:num>
  <w:num w:numId="78" w16cid:durableId="5719876">
    <w:abstractNumId w:val="140"/>
  </w:num>
  <w:num w:numId="79" w16cid:durableId="2070685180">
    <w:abstractNumId w:val="83"/>
  </w:num>
  <w:num w:numId="80" w16cid:durableId="354380500">
    <w:abstractNumId w:val="132"/>
  </w:num>
  <w:num w:numId="81" w16cid:durableId="142359770">
    <w:abstractNumId w:val="18"/>
  </w:num>
  <w:num w:numId="82" w16cid:durableId="498810202">
    <w:abstractNumId w:val="129"/>
  </w:num>
  <w:num w:numId="83" w16cid:durableId="1138261682">
    <w:abstractNumId w:val="64"/>
  </w:num>
  <w:num w:numId="84" w16cid:durableId="1188525247">
    <w:abstractNumId w:val="43"/>
  </w:num>
  <w:num w:numId="85" w16cid:durableId="1658804694">
    <w:abstractNumId w:val="60"/>
  </w:num>
  <w:num w:numId="86" w16cid:durableId="649557690">
    <w:abstractNumId w:val="27"/>
  </w:num>
  <w:num w:numId="87" w16cid:durableId="1917932123">
    <w:abstractNumId w:val="62"/>
  </w:num>
  <w:num w:numId="88" w16cid:durableId="813066201">
    <w:abstractNumId w:val="71"/>
  </w:num>
  <w:num w:numId="89" w16cid:durableId="1134644187">
    <w:abstractNumId w:val="110"/>
  </w:num>
  <w:num w:numId="90" w16cid:durableId="1550145718">
    <w:abstractNumId w:val="137"/>
  </w:num>
  <w:num w:numId="91" w16cid:durableId="1056734604">
    <w:abstractNumId w:val="51"/>
  </w:num>
  <w:num w:numId="92" w16cid:durableId="2004043529">
    <w:abstractNumId w:val="126"/>
  </w:num>
  <w:num w:numId="93" w16cid:durableId="1043596127">
    <w:abstractNumId w:val="127"/>
  </w:num>
  <w:num w:numId="94" w16cid:durableId="57366395">
    <w:abstractNumId w:val="144"/>
  </w:num>
  <w:num w:numId="95" w16cid:durableId="1537498061">
    <w:abstractNumId w:val="74"/>
  </w:num>
  <w:num w:numId="96" w16cid:durableId="1320690906">
    <w:abstractNumId w:val="22"/>
  </w:num>
  <w:num w:numId="97" w16cid:durableId="763767761">
    <w:abstractNumId w:val="2"/>
  </w:num>
  <w:num w:numId="98" w16cid:durableId="136725418">
    <w:abstractNumId w:val="55"/>
  </w:num>
  <w:num w:numId="99" w16cid:durableId="1945333923">
    <w:abstractNumId w:val="3"/>
  </w:num>
  <w:num w:numId="100" w16cid:durableId="873467023">
    <w:abstractNumId w:val="148"/>
  </w:num>
  <w:num w:numId="101" w16cid:durableId="162473325">
    <w:abstractNumId w:val="12"/>
  </w:num>
  <w:num w:numId="102" w16cid:durableId="836963846">
    <w:abstractNumId w:val="145"/>
  </w:num>
  <w:num w:numId="103" w16cid:durableId="2035497179">
    <w:abstractNumId w:val="44"/>
  </w:num>
  <w:num w:numId="104" w16cid:durableId="1990787618">
    <w:abstractNumId w:val="121"/>
  </w:num>
  <w:num w:numId="105" w16cid:durableId="506987413">
    <w:abstractNumId w:val="139"/>
  </w:num>
  <w:num w:numId="106" w16cid:durableId="2015454088">
    <w:abstractNumId w:val="41"/>
  </w:num>
  <w:num w:numId="107" w16cid:durableId="1296520140">
    <w:abstractNumId w:val="31"/>
  </w:num>
  <w:num w:numId="108" w16cid:durableId="896936292">
    <w:abstractNumId w:val="149"/>
  </w:num>
  <w:num w:numId="109" w16cid:durableId="195197120">
    <w:abstractNumId w:val="133"/>
  </w:num>
  <w:num w:numId="110" w16cid:durableId="151063533">
    <w:abstractNumId w:val="7"/>
  </w:num>
  <w:num w:numId="111" w16cid:durableId="1415325182">
    <w:abstractNumId w:val="82"/>
  </w:num>
  <w:num w:numId="112" w16cid:durableId="938560845">
    <w:abstractNumId w:val="35"/>
  </w:num>
  <w:num w:numId="113" w16cid:durableId="1335306274">
    <w:abstractNumId w:val="46"/>
  </w:num>
  <w:num w:numId="114" w16cid:durableId="1699353104">
    <w:abstractNumId w:val="23"/>
  </w:num>
  <w:num w:numId="115" w16cid:durableId="1935357939">
    <w:abstractNumId w:val="52"/>
  </w:num>
  <w:num w:numId="116" w16cid:durableId="256907442">
    <w:abstractNumId w:val="114"/>
  </w:num>
  <w:num w:numId="117" w16cid:durableId="667101485">
    <w:abstractNumId w:val="119"/>
  </w:num>
  <w:num w:numId="118" w16cid:durableId="87821410">
    <w:abstractNumId w:val="4"/>
  </w:num>
  <w:num w:numId="119" w16cid:durableId="952860223">
    <w:abstractNumId w:val="68"/>
  </w:num>
  <w:num w:numId="120" w16cid:durableId="45763398">
    <w:abstractNumId w:val="135"/>
  </w:num>
  <w:num w:numId="121" w16cid:durableId="1489713929">
    <w:abstractNumId w:val="16"/>
  </w:num>
  <w:num w:numId="122" w16cid:durableId="495343044">
    <w:abstractNumId w:val="125"/>
  </w:num>
  <w:num w:numId="123" w16cid:durableId="857811838">
    <w:abstractNumId w:val="21"/>
  </w:num>
  <w:num w:numId="124" w16cid:durableId="832917021">
    <w:abstractNumId w:val="117"/>
  </w:num>
  <w:num w:numId="125" w16cid:durableId="1984772763">
    <w:abstractNumId w:val="8"/>
  </w:num>
  <w:num w:numId="126" w16cid:durableId="1373657016">
    <w:abstractNumId w:val="11"/>
  </w:num>
  <w:num w:numId="127" w16cid:durableId="1044988052">
    <w:abstractNumId w:val="42"/>
  </w:num>
  <w:num w:numId="128" w16cid:durableId="91896163">
    <w:abstractNumId w:val="78"/>
  </w:num>
  <w:num w:numId="129" w16cid:durableId="1279534231">
    <w:abstractNumId w:val="118"/>
  </w:num>
  <w:num w:numId="130" w16cid:durableId="68383465">
    <w:abstractNumId w:val="20"/>
  </w:num>
  <w:num w:numId="131" w16cid:durableId="1345399045">
    <w:abstractNumId w:val="90"/>
  </w:num>
  <w:num w:numId="132" w16cid:durableId="730271010">
    <w:abstractNumId w:val="146"/>
  </w:num>
  <w:num w:numId="133" w16cid:durableId="385223880">
    <w:abstractNumId w:val="147"/>
  </w:num>
  <w:num w:numId="134" w16cid:durableId="710572779">
    <w:abstractNumId w:val="115"/>
  </w:num>
  <w:num w:numId="135" w16cid:durableId="163935407">
    <w:abstractNumId w:val="59"/>
  </w:num>
  <w:num w:numId="136" w16cid:durableId="1927224432">
    <w:abstractNumId w:val="67"/>
  </w:num>
  <w:num w:numId="137" w16cid:durableId="1779136128">
    <w:abstractNumId w:val="93"/>
  </w:num>
  <w:num w:numId="138" w16cid:durableId="1215120035">
    <w:abstractNumId w:val="53"/>
  </w:num>
  <w:num w:numId="139" w16cid:durableId="944073413">
    <w:abstractNumId w:val="131"/>
  </w:num>
  <w:num w:numId="140" w16cid:durableId="35008751">
    <w:abstractNumId w:val="123"/>
  </w:num>
  <w:num w:numId="141" w16cid:durableId="1279489756">
    <w:abstractNumId w:val="17"/>
  </w:num>
  <w:num w:numId="142" w16cid:durableId="1551501245">
    <w:abstractNumId w:val="106"/>
  </w:num>
  <w:num w:numId="143" w16cid:durableId="1209881261">
    <w:abstractNumId w:val="130"/>
  </w:num>
  <w:num w:numId="144" w16cid:durableId="1977097985">
    <w:abstractNumId w:val="150"/>
  </w:num>
  <w:num w:numId="145" w16cid:durableId="910653584">
    <w:abstractNumId w:val="86"/>
  </w:num>
  <w:num w:numId="146" w16cid:durableId="1061901732">
    <w:abstractNumId w:val="79"/>
  </w:num>
  <w:num w:numId="147" w16cid:durableId="320083327">
    <w:abstractNumId w:val="61"/>
  </w:num>
  <w:num w:numId="148" w16cid:durableId="1854804819">
    <w:abstractNumId w:val="113"/>
  </w:num>
  <w:num w:numId="149" w16cid:durableId="918246839">
    <w:abstractNumId w:val="24"/>
  </w:num>
  <w:num w:numId="150" w16cid:durableId="1462531727">
    <w:abstractNumId w:val="107"/>
  </w:num>
  <w:num w:numId="151" w16cid:durableId="1867981890">
    <w:abstractNumId w:val="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0C9"/>
    <w:rsid w:val="00005BD6"/>
    <w:rsid w:val="00024217"/>
    <w:rsid w:val="00025936"/>
    <w:rsid w:val="000260FB"/>
    <w:rsid w:val="00056130"/>
    <w:rsid w:val="00056D3F"/>
    <w:rsid w:val="00057C8D"/>
    <w:rsid w:val="00066E07"/>
    <w:rsid w:val="00077102"/>
    <w:rsid w:val="00081336"/>
    <w:rsid w:val="000A5649"/>
    <w:rsid w:val="000E797F"/>
    <w:rsid w:val="00107670"/>
    <w:rsid w:val="001103AC"/>
    <w:rsid w:val="0011468E"/>
    <w:rsid w:val="00143047"/>
    <w:rsid w:val="001646BF"/>
    <w:rsid w:val="00165EFE"/>
    <w:rsid w:val="00171400"/>
    <w:rsid w:val="00187B7D"/>
    <w:rsid w:val="001D7194"/>
    <w:rsid w:val="001D7D20"/>
    <w:rsid w:val="001E04D9"/>
    <w:rsid w:val="002343C5"/>
    <w:rsid w:val="002625F7"/>
    <w:rsid w:val="002719C3"/>
    <w:rsid w:val="002B1C5D"/>
    <w:rsid w:val="002E4E5C"/>
    <w:rsid w:val="00322E75"/>
    <w:rsid w:val="00342B14"/>
    <w:rsid w:val="00395194"/>
    <w:rsid w:val="00396DBC"/>
    <w:rsid w:val="003E3A15"/>
    <w:rsid w:val="003E6A48"/>
    <w:rsid w:val="004466B6"/>
    <w:rsid w:val="00451F42"/>
    <w:rsid w:val="004653BC"/>
    <w:rsid w:val="00481FC4"/>
    <w:rsid w:val="004946A2"/>
    <w:rsid w:val="0049624E"/>
    <w:rsid w:val="004B3EDF"/>
    <w:rsid w:val="004D57E7"/>
    <w:rsid w:val="004E2C3E"/>
    <w:rsid w:val="004E49F4"/>
    <w:rsid w:val="004E7A29"/>
    <w:rsid w:val="004F6853"/>
    <w:rsid w:val="00526DA5"/>
    <w:rsid w:val="00597E9D"/>
    <w:rsid w:val="005B05D9"/>
    <w:rsid w:val="00631925"/>
    <w:rsid w:val="00652363"/>
    <w:rsid w:val="006551A8"/>
    <w:rsid w:val="00694BEB"/>
    <w:rsid w:val="006B5C1B"/>
    <w:rsid w:val="006B61A8"/>
    <w:rsid w:val="006C6136"/>
    <w:rsid w:val="006D2761"/>
    <w:rsid w:val="006D6044"/>
    <w:rsid w:val="006E7FAA"/>
    <w:rsid w:val="00721701"/>
    <w:rsid w:val="00742C41"/>
    <w:rsid w:val="007442EA"/>
    <w:rsid w:val="007520C9"/>
    <w:rsid w:val="00774CC5"/>
    <w:rsid w:val="00786898"/>
    <w:rsid w:val="00793B6D"/>
    <w:rsid w:val="00797C61"/>
    <w:rsid w:val="007A0DB3"/>
    <w:rsid w:val="007B4A74"/>
    <w:rsid w:val="007D4DC8"/>
    <w:rsid w:val="007F6EBA"/>
    <w:rsid w:val="008024B3"/>
    <w:rsid w:val="00806632"/>
    <w:rsid w:val="008307F9"/>
    <w:rsid w:val="00853483"/>
    <w:rsid w:val="00853BA2"/>
    <w:rsid w:val="0088257B"/>
    <w:rsid w:val="00885D9C"/>
    <w:rsid w:val="008E18FE"/>
    <w:rsid w:val="00910DFE"/>
    <w:rsid w:val="00920AAE"/>
    <w:rsid w:val="00943E36"/>
    <w:rsid w:val="00973167"/>
    <w:rsid w:val="00995144"/>
    <w:rsid w:val="009A32CC"/>
    <w:rsid w:val="009A4B0D"/>
    <w:rsid w:val="009F6E62"/>
    <w:rsid w:val="00A26EC3"/>
    <w:rsid w:val="00A375C1"/>
    <w:rsid w:val="00A55652"/>
    <w:rsid w:val="00A56815"/>
    <w:rsid w:val="00A73BB5"/>
    <w:rsid w:val="00A75529"/>
    <w:rsid w:val="00AB3087"/>
    <w:rsid w:val="00AC13A9"/>
    <w:rsid w:val="00AC7AF9"/>
    <w:rsid w:val="00AE6EF8"/>
    <w:rsid w:val="00B15BF8"/>
    <w:rsid w:val="00B50C5E"/>
    <w:rsid w:val="00B76ABB"/>
    <w:rsid w:val="00B950E5"/>
    <w:rsid w:val="00B971A9"/>
    <w:rsid w:val="00BA1445"/>
    <w:rsid w:val="00BA3654"/>
    <w:rsid w:val="00BA3A75"/>
    <w:rsid w:val="00BB3DA4"/>
    <w:rsid w:val="00BB6FAA"/>
    <w:rsid w:val="00BE55F4"/>
    <w:rsid w:val="00C0039D"/>
    <w:rsid w:val="00C02631"/>
    <w:rsid w:val="00C244E9"/>
    <w:rsid w:val="00C72606"/>
    <w:rsid w:val="00C72DF1"/>
    <w:rsid w:val="00C77829"/>
    <w:rsid w:val="00CA5A81"/>
    <w:rsid w:val="00CE4CAD"/>
    <w:rsid w:val="00D163B3"/>
    <w:rsid w:val="00D373F6"/>
    <w:rsid w:val="00D6301A"/>
    <w:rsid w:val="00D653C0"/>
    <w:rsid w:val="00D71EEE"/>
    <w:rsid w:val="00E0782C"/>
    <w:rsid w:val="00E209BE"/>
    <w:rsid w:val="00E22DDA"/>
    <w:rsid w:val="00E25801"/>
    <w:rsid w:val="00E458BA"/>
    <w:rsid w:val="00EB640F"/>
    <w:rsid w:val="00ED06F7"/>
    <w:rsid w:val="00EE5249"/>
    <w:rsid w:val="00EE74A8"/>
    <w:rsid w:val="00EF3A33"/>
    <w:rsid w:val="00F178DB"/>
    <w:rsid w:val="00FA0B6E"/>
    <w:rsid w:val="00FA64DA"/>
    <w:rsid w:val="00FA7BA0"/>
    <w:rsid w:val="00FE73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BE5F9"/>
  <w15:chartTrackingRefBased/>
  <w15:docId w15:val="{468B37D8-BAB8-4E1E-AF78-832FE7FF3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0C9"/>
    <w:pPr>
      <w:spacing w:line="259" w:lineRule="auto"/>
    </w:pPr>
    <w:rPr>
      <w:sz w:val="22"/>
      <w:szCs w:val="22"/>
    </w:rPr>
  </w:style>
  <w:style w:type="paragraph" w:styleId="Heading1">
    <w:name w:val="heading 1"/>
    <w:basedOn w:val="Normal"/>
    <w:next w:val="Normal"/>
    <w:link w:val="Heading1Char"/>
    <w:uiPriority w:val="9"/>
    <w:qFormat/>
    <w:rsid w:val="007520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20C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20C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20C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520C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520C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520C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520C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520C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20C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20C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20C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20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520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520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520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520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520C9"/>
    <w:rPr>
      <w:rFonts w:eastAsiaTheme="majorEastAsia" w:cstheme="majorBidi"/>
      <w:color w:val="272727" w:themeColor="text1" w:themeTint="D8"/>
    </w:rPr>
  </w:style>
  <w:style w:type="paragraph" w:styleId="Title">
    <w:name w:val="Title"/>
    <w:basedOn w:val="Normal"/>
    <w:next w:val="Normal"/>
    <w:link w:val="TitleChar"/>
    <w:uiPriority w:val="10"/>
    <w:qFormat/>
    <w:rsid w:val="007520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20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20C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20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520C9"/>
    <w:pPr>
      <w:spacing w:before="160"/>
      <w:jc w:val="center"/>
    </w:pPr>
    <w:rPr>
      <w:i/>
      <w:iCs/>
      <w:color w:val="404040" w:themeColor="text1" w:themeTint="BF"/>
    </w:rPr>
  </w:style>
  <w:style w:type="character" w:customStyle="1" w:styleId="QuoteChar">
    <w:name w:val="Quote Char"/>
    <w:basedOn w:val="DefaultParagraphFont"/>
    <w:link w:val="Quote"/>
    <w:uiPriority w:val="29"/>
    <w:rsid w:val="007520C9"/>
    <w:rPr>
      <w:i/>
      <w:iCs/>
      <w:color w:val="404040" w:themeColor="text1" w:themeTint="BF"/>
    </w:rPr>
  </w:style>
  <w:style w:type="paragraph" w:styleId="ListParagraph">
    <w:name w:val="List Paragraph"/>
    <w:basedOn w:val="Normal"/>
    <w:uiPriority w:val="34"/>
    <w:qFormat/>
    <w:rsid w:val="007520C9"/>
    <w:pPr>
      <w:ind w:left="720"/>
      <w:contextualSpacing/>
    </w:pPr>
  </w:style>
  <w:style w:type="character" w:styleId="IntenseEmphasis">
    <w:name w:val="Intense Emphasis"/>
    <w:basedOn w:val="DefaultParagraphFont"/>
    <w:uiPriority w:val="21"/>
    <w:qFormat/>
    <w:rsid w:val="007520C9"/>
    <w:rPr>
      <w:i/>
      <w:iCs/>
      <w:color w:val="0F4761" w:themeColor="accent1" w:themeShade="BF"/>
    </w:rPr>
  </w:style>
  <w:style w:type="paragraph" w:styleId="IntenseQuote">
    <w:name w:val="Intense Quote"/>
    <w:basedOn w:val="Normal"/>
    <w:next w:val="Normal"/>
    <w:link w:val="IntenseQuoteChar"/>
    <w:uiPriority w:val="30"/>
    <w:qFormat/>
    <w:rsid w:val="007520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20C9"/>
    <w:rPr>
      <w:i/>
      <w:iCs/>
      <w:color w:val="0F4761" w:themeColor="accent1" w:themeShade="BF"/>
    </w:rPr>
  </w:style>
  <w:style w:type="character" w:styleId="IntenseReference">
    <w:name w:val="Intense Reference"/>
    <w:basedOn w:val="DefaultParagraphFont"/>
    <w:uiPriority w:val="32"/>
    <w:qFormat/>
    <w:rsid w:val="007520C9"/>
    <w:rPr>
      <w:b/>
      <w:bCs/>
      <w:smallCaps/>
      <w:color w:val="0F4761" w:themeColor="accent1" w:themeShade="BF"/>
      <w:spacing w:val="5"/>
    </w:rPr>
  </w:style>
  <w:style w:type="paragraph" w:styleId="Header">
    <w:name w:val="header"/>
    <w:basedOn w:val="Normal"/>
    <w:link w:val="HeaderChar"/>
    <w:uiPriority w:val="99"/>
    <w:unhideWhenUsed/>
    <w:rsid w:val="007520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20C9"/>
    <w:rPr>
      <w:sz w:val="22"/>
      <w:szCs w:val="22"/>
    </w:rPr>
  </w:style>
  <w:style w:type="paragraph" w:styleId="Footer">
    <w:name w:val="footer"/>
    <w:basedOn w:val="Normal"/>
    <w:link w:val="FooterChar"/>
    <w:uiPriority w:val="99"/>
    <w:unhideWhenUsed/>
    <w:rsid w:val="007520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20C9"/>
    <w:rPr>
      <w:sz w:val="22"/>
      <w:szCs w:val="22"/>
    </w:rPr>
  </w:style>
  <w:style w:type="paragraph" w:customStyle="1" w:styleId="Default">
    <w:name w:val="Default"/>
    <w:rsid w:val="007520C9"/>
    <w:pPr>
      <w:autoSpaceDE w:val="0"/>
      <w:autoSpaceDN w:val="0"/>
      <w:adjustRightInd w:val="0"/>
      <w:spacing w:after="0" w:line="240" w:lineRule="auto"/>
    </w:pPr>
    <w:rPr>
      <w:rFonts w:ascii="Aptos" w:hAnsi="Aptos" w:cs="Aptos"/>
      <w:color w:val="000000"/>
      <w:kern w:val="0"/>
      <w14:ligatures w14:val="none"/>
    </w:rPr>
  </w:style>
  <w:style w:type="paragraph" w:styleId="NormalWeb">
    <w:name w:val="Normal (Web)"/>
    <w:basedOn w:val="Normal"/>
    <w:uiPriority w:val="99"/>
    <w:unhideWhenUsed/>
    <w:rsid w:val="008307F9"/>
    <w:pPr>
      <w:spacing w:after="0" w:line="240" w:lineRule="auto"/>
    </w:pPr>
    <w:rPr>
      <w:rFonts w:ascii="Times New Roman" w:eastAsia="Times New Roman" w:hAnsi="Times New Roman" w:cs="Times New Roman"/>
      <w:kern w:val="0"/>
      <w:sz w:val="24"/>
      <w:szCs w:val="24"/>
      <w14:ligatures w14:val="none"/>
    </w:rPr>
  </w:style>
  <w:style w:type="paragraph" w:customStyle="1" w:styleId="pf0">
    <w:name w:val="pf0"/>
    <w:basedOn w:val="Normal"/>
    <w:rsid w:val="00943E36"/>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cf01">
    <w:name w:val="cf01"/>
    <w:basedOn w:val="DefaultParagraphFont"/>
    <w:rsid w:val="00943E36"/>
    <w:rPr>
      <w:rFonts w:ascii="Segoe UI" w:hAnsi="Segoe UI" w:cs="Segoe UI" w:hint="default"/>
      <w:sz w:val="21"/>
      <w:szCs w:val="21"/>
    </w:rPr>
  </w:style>
  <w:style w:type="character" w:styleId="Hyperlink">
    <w:name w:val="Hyperlink"/>
    <w:basedOn w:val="DefaultParagraphFont"/>
    <w:uiPriority w:val="99"/>
    <w:unhideWhenUsed/>
    <w:rsid w:val="009A4B0D"/>
    <w:rPr>
      <w:color w:val="467886"/>
      <w:u w:val="single"/>
    </w:rPr>
  </w:style>
  <w:style w:type="paragraph" w:styleId="NoSpacing">
    <w:name w:val="No Spacing"/>
    <w:uiPriority w:val="1"/>
    <w:qFormat/>
    <w:rsid w:val="002343C5"/>
    <w:pPr>
      <w:spacing w:after="0" w:line="240" w:lineRule="auto"/>
    </w:pPr>
    <w:rPr>
      <w:rFonts w:ascii="Times New Roman" w:hAnsi="Times New Roman"/>
      <w:sz w:val="22"/>
      <w:szCs w:val="22"/>
    </w:rPr>
  </w:style>
  <w:style w:type="character" w:styleId="UnresolvedMention">
    <w:name w:val="Unresolved Mention"/>
    <w:basedOn w:val="DefaultParagraphFont"/>
    <w:uiPriority w:val="99"/>
    <w:semiHidden/>
    <w:unhideWhenUsed/>
    <w:rsid w:val="00E0782C"/>
    <w:rPr>
      <w:color w:val="605E5C"/>
      <w:shd w:val="clear" w:color="auto" w:fill="E1DFDD"/>
    </w:rPr>
  </w:style>
  <w:style w:type="paragraph" w:styleId="BodyText">
    <w:name w:val="Body Text"/>
    <w:basedOn w:val="Normal"/>
    <w:link w:val="BodyTextChar"/>
    <w:uiPriority w:val="99"/>
    <w:semiHidden/>
    <w:unhideWhenUsed/>
    <w:rsid w:val="00B950E5"/>
    <w:pPr>
      <w:spacing w:after="120" w:line="279" w:lineRule="auto"/>
    </w:pPr>
    <w:rPr>
      <w:rFonts w:eastAsiaTheme="minorEastAsia"/>
      <w:kern w:val="0"/>
      <w:sz w:val="24"/>
      <w:szCs w:val="24"/>
      <w:lang w:eastAsia="ja-JP"/>
      <w14:ligatures w14:val="none"/>
    </w:rPr>
  </w:style>
  <w:style w:type="character" w:customStyle="1" w:styleId="BodyTextChar">
    <w:name w:val="Body Text Char"/>
    <w:basedOn w:val="DefaultParagraphFont"/>
    <w:link w:val="BodyText"/>
    <w:uiPriority w:val="99"/>
    <w:semiHidden/>
    <w:rsid w:val="00B950E5"/>
    <w:rPr>
      <w:rFonts w:eastAsiaTheme="minorEastAsia"/>
      <w:kern w:val="0"/>
      <w:lang w:eastAsia="ja-JP"/>
      <w14:ligatures w14:val="none"/>
    </w:rPr>
  </w:style>
  <w:style w:type="character" w:styleId="FollowedHyperlink">
    <w:name w:val="FollowedHyperlink"/>
    <w:basedOn w:val="DefaultParagraphFont"/>
    <w:uiPriority w:val="99"/>
    <w:semiHidden/>
    <w:unhideWhenUsed/>
    <w:rsid w:val="002B1C5D"/>
    <w:rPr>
      <w:color w:val="96607D" w:themeColor="followedHyperlink"/>
      <w:u w:val="single"/>
    </w:rPr>
  </w:style>
  <w:style w:type="table" w:styleId="TableGrid">
    <w:name w:val="Table Grid"/>
    <w:basedOn w:val="TableNormal"/>
    <w:uiPriority w:val="39"/>
    <w:rsid w:val="006B5C1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56815"/>
    <w:rPr>
      <w:sz w:val="16"/>
      <w:szCs w:val="16"/>
    </w:rPr>
  </w:style>
  <w:style w:type="paragraph" w:styleId="CommentText">
    <w:name w:val="annotation text"/>
    <w:basedOn w:val="Normal"/>
    <w:link w:val="CommentTextChar"/>
    <w:uiPriority w:val="99"/>
    <w:unhideWhenUsed/>
    <w:rsid w:val="00A56815"/>
    <w:pPr>
      <w:spacing w:line="240" w:lineRule="auto"/>
    </w:pPr>
    <w:rPr>
      <w:sz w:val="20"/>
      <w:szCs w:val="20"/>
    </w:rPr>
  </w:style>
  <w:style w:type="character" w:customStyle="1" w:styleId="CommentTextChar">
    <w:name w:val="Comment Text Char"/>
    <w:basedOn w:val="DefaultParagraphFont"/>
    <w:link w:val="CommentText"/>
    <w:uiPriority w:val="99"/>
    <w:rsid w:val="00A56815"/>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orms.gle/HBUGUXejChvsFyL66" TargetMode="External"/><Relationship Id="rId21" Type="http://schemas.openxmlformats.org/officeDocument/2006/relationships/hyperlink" Target="https://forms.gle/wad1hhZek5maw3Bt6" TargetMode="External"/><Relationship Id="rId42" Type="http://schemas.openxmlformats.org/officeDocument/2006/relationships/hyperlink" Target="https://forms.gle/oiBwckuzXA5D7HQw5" TargetMode="External"/><Relationship Id="rId47" Type="http://schemas.openxmlformats.org/officeDocument/2006/relationships/hyperlink" Target="https://forms.gle/cYV3WV3LBAwK7mjA8" TargetMode="External"/><Relationship Id="rId63" Type="http://schemas.openxmlformats.org/officeDocument/2006/relationships/hyperlink" Target="https://forms.gle/NpAqmK3EDML1wiMR9" TargetMode="External"/><Relationship Id="rId68" Type="http://schemas.openxmlformats.org/officeDocument/2006/relationships/hyperlink" Target="chrome-extension://efaidnbmnnnibpcajpcglclefindmkaj/https:/www.worcesterma.gov/building-a-healthy-community/cha/2024-cha.pdf" TargetMode="External"/><Relationship Id="rId84" Type="http://schemas.openxmlformats.org/officeDocument/2006/relationships/hyperlink" Target="https://forms.gle/T3rkQhznPZ1LXKLo8" TargetMode="External"/><Relationship Id="rId89" Type="http://schemas.openxmlformats.org/officeDocument/2006/relationships/hyperlink" Target="https://forms.gle/fsoLahA8K4Qvvafz8" TargetMode="External"/><Relationship Id="rId16" Type="http://schemas.openxmlformats.org/officeDocument/2006/relationships/hyperlink" Target="https://forms.gle/2m8VPmztcqJfCM6P8" TargetMode="External"/><Relationship Id="rId107" Type="http://schemas.openxmlformats.org/officeDocument/2006/relationships/footer" Target="footer1.xml"/><Relationship Id="rId11" Type="http://schemas.openxmlformats.org/officeDocument/2006/relationships/hyperlink" Target="https://docs.google.com/forms/d/e/1FAIpQLSf1Y8argyPhOS1pmn7GWdCVjpQbskT_ht6Lt3AI9_q-6hScaA/viewform?usp=header" TargetMode="External"/><Relationship Id="rId32" Type="http://schemas.openxmlformats.org/officeDocument/2006/relationships/hyperlink" Target="https://forms.gle/3TWsjbDytE6Znckz5" TargetMode="External"/><Relationship Id="rId37" Type="http://schemas.openxmlformats.org/officeDocument/2006/relationships/hyperlink" Target="https://forms.gle/KPLNUeLgjn1Z1ugH9" TargetMode="External"/><Relationship Id="rId53" Type="http://schemas.openxmlformats.org/officeDocument/2006/relationships/hyperlink" Target="https://forms.gle/zi5wZqKgiUeTg8G96" TargetMode="External"/><Relationship Id="rId58" Type="http://schemas.openxmlformats.org/officeDocument/2006/relationships/hyperlink" Target="https://forms.gle/dhLykxB3rdr7r7GM7" TargetMode="External"/><Relationship Id="rId74" Type="http://schemas.openxmlformats.org/officeDocument/2006/relationships/hyperlink" Target="https://www.mass.gov/info-details/foodborne-illness-information-for-the-public" TargetMode="External"/><Relationship Id="rId79" Type="http://schemas.openxmlformats.org/officeDocument/2006/relationships/hyperlink" Target="https://forms.gle/Be6B8BW48Fzi8K66A" TargetMode="External"/><Relationship Id="rId102" Type="http://schemas.openxmlformats.org/officeDocument/2006/relationships/hyperlink" Target="https://phaboard.org/center-for-innovation/public-health-frameworks/the-foundational-public-health-services/" TargetMode="External"/><Relationship Id="rId5" Type="http://schemas.openxmlformats.org/officeDocument/2006/relationships/footnotes" Target="footnotes.xml"/><Relationship Id="rId90" Type="http://schemas.openxmlformats.org/officeDocument/2006/relationships/hyperlink" Target="https://forms.gle/oiBwckuzXA5D7HQw5" TargetMode="External"/><Relationship Id="rId95" Type="http://schemas.openxmlformats.org/officeDocument/2006/relationships/hyperlink" Target="https://forms.gle/cYV3WV3LBAwK7mjA8" TargetMode="External"/><Relationship Id="rId22" Type="http://schemas.openxmlformats.org/officeDocument/2006/relationships/hyperlink" Target="https://forms.gle/tLNmr34YYfmD1ptE8" TargetMode="External"/><Relationship Id="rId27" Type="http://schemas.openxmlformats.org/officeDocument/2006/relationships/hyperlink" Target="https://forms.gle/BTNzeXH1ejnPB5H19" TargetMode="External"/><Relationship Id="rId43" Type="http://schemas.openxmlformats.org/officeDocument/2006/relationships/hyperlink" Target="https://forms.gle/pyH4TLobskx7EJFx6" TargetMode="External"/><Relationship Id="rId48" Type="http://schemas.openxmlformats.org/officeDocument/2006/relationships/hyperlink" Target="https://forms.gle/aDJ7tzpGrRxyaJtk9" TargetMode="External"/><Relationship Id="rId64" Type="http://schemas.openxmlformats.org/officeDocument/2006/relationships/hyperlink" Target="https://forms.gle/8YyBN98DvLHkWBEt6" TargetMode="External"/><Relationship Id="rId69" Type="http://schemas.openxmlformats.org/officeDocument/2006/relationships/hyperlink" Target="https://storymaps.arcgis.com/stories/5a11a1e621ed4694ad0637cc059d8d7a" TargetMode="External"/><Relationship Id="rId80" Type="http://schemas.openxmlformats.org/officeDocument/2006/relationships/hyperlink" Target="https://forms.gle/wsZAcvTP5myJp9Gq5" TargetMode="External"/><Relationship Id="rId85" Type="http://schemas.openxmlformats.org/officeDocument/2006/relationships/hyperlink" Target="https://forms.gle/KPLNUeLgjn1Z1ugH9" TargetMode="External"/><Relationship Id="rId12" Type="http://schemas.openxmlformats.org/officeDocument/2006/relationships/hyperlink" Target="https://forms.gle/t6GdEdgFGSvH8faY8" TargetMode="External"/><Relationship Id="rId17" Type="http://schemas.openxmlformats.org/officeDocument/2006/relationships/hyperlink" Target="https://forms.gle/Csn7KUeFkGMY3PtdA" TargetMode="External"/><Relationship Id="rId33" Type="http://schemas.openxmlformats.org/officeDocument/2006/relationships/hyperlink" Target="https://forms.gle/ivCfCMPyZgc3UJ436" TargetMode="External"/><Relationship Id="rId38" Type="http://schemas.openxmlformats.org/officeDocument/2006/relationships/hyperlink" Target="https://forms.gle/3PjKwq3u4ibMSXab6" TargetMode="External"/><Relationship Id="rId59" Type="http://schemas.openxmlformats.org/officeDocument/2006/relationships/hyperlink" Target="https://forms.gle/rKsCwePoMD8gmaVG7" TargetMode="External"/><Relationship Id="rId103" Type="http://schemas.openxmlformats.org/officeDocument/2006/relationships/hyperlink" Target="https://forms.gle/zi5wZqKgiUeTg8G96" TargetMode="External"/><Relationship Id="rId108" Type="http://schemas.openxmlformats.org/officeDocument/2006/relationships/fontTable" Target="fontTable.xml"/><Relationship Id="rId54" Type="http://schemas.openxmlformats.org/officeDocument/2006/relationships/hyperlink" Target="https://forms.gle/DquSZ9Rk1rWGvmtS6" TargetMode="External"/><Relationship Id="rId70" Type="http://schemas.openxmlformats.org/officeDocument/2006/relationships/hyperlink" Target="https://forms.gle/j7or6gms5ntLDmUW9" TargetMode="External"/><Relationship Id="rId75" Type="http://schemas.openxmlformats.org/officeDocument/2006/relationships/hyperlink" Target="https://www.mass.gov/info-details/report-my-meal" TargetMode="External"/><Relationship Id="rId91" Type="http://schemas.openxmlformats.org/officeDocument/2006/relationships/hyperlink" Target="https://forms.gle/pyH4TLobskx7EJFx6" TargetMode="External"/><Relationship Id="rId96" Type="http://schemas.openxmlformats.org/officeDocument/2006/relationships/hyperlink" Target="http://www.southernberkshirehealth.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forms.gle/ovj53uaVi3xWCLzcA" TargetMode="External"/><Relationship Id="rId23" Type="http://schemas.openxmlformats.org/officeDocument/2006/relationships/hyperlink" Target="https://forms.gle/j7or6gms5ntLDmUW9" TargetMode="External"/><Relationship Id="rId28" Type="http://schemas.openxmlformats.org/officeDocument/2006/relationships/hyperlink" Target="https://forms.gle/rHeSd6wKzsBULSdd8" TargetMode="External"/><Relationship Id="rId36" Type="http://schemas.openxmlformats.org/officeDocument/2006/relationships/hyperlink" Target="https://forms.gle/T3rkQhznPZ1LXKLo8" TargetMode="External"/><Relationship Id="rId49" Type="http://schemas.openxmlformats.org/officeDocument/2006/relationships/hyperlink" Target="https://forms.gle/tixWuPR3c37fXjzT9" TargetMode="External"/><Relationship Id="rId57" Type="http://schemas.openxmlformats.org/officeDocument/2006/relationships/hyperlink" Target="https://forms.gle/t6GdEdgFGSvH8faY8" TargetMode="External"/><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hyperlink" Target="https://forms.gle/wsZAcvTP5myJp9Gq5" TargetMode="External"/><Relationship Id="rId44" Type="http://schemas.openxmlformats.org/officeDocument/2006/relationships/hyperlink" Target="https://forms.gle/F8JQANvJgu5evPR88" TargetMode="External"/><Relationship Id="rId52" Type="http://schemas.openxmlformats.org/officeDocument/2006/relationships/hyperlink" Target="https://forms.gle/VcAMmEdyaxgD1yCX6" TargetMode="External"/><Relationship Id="rId60" Type="http://schemas.openxmlformats.org/officeDocument/2006/relationships/hyperlink" Target="https://forms.gle/ovj53uaVi3xWCLzcA" TargetMode="External"/><Relationship Id="rId65" Type="http://schemas.openxmlformats.org/officeDocument/2006/relationships/hyperlink" Target="https://forms.gle/VD5juJta7cGDEh2K9" TargetMode="External"/><Relationship Id="rId73" Type="http://schemas.openxmlformats.org/officeDocument/2006/relationships/hyperlink" Target="https://forms.gle/HBUGUXejChvsFyL66" TargetMode="External"/><Relationship Id="rId78" Type="http://schemas.openxmlformats.org/officeDocument/2006/relationships/hyperlink" Target="https://forms.gle/mpK37a9r3wzVL2on7" TargetMode="External"/><Relationship Id="rId81" Type="http://schemas.openxmlformats.org/officeDocument/2006/relationships/hyperlink" Target="https://forms.gle/3TWsjbDytE6Znckz5" TargetMode="External"/><Relationship Id="rId86" Type="http://schemas.openxmlformats.org/officeDocument/2006/relationships/hyperlink" Target="https://forms.gle/3PjKwq3u4ibMSXab6" TargetMode="External"/><Relationship Id="rId94" Type="http://schemas.openxmlformats.org/officeDocument/2006/relationships/hyperlink" Target="https://forms.gle/jSxwJqRZp6AwFakW7" TargetMode="External"/><Relationship Id="rId99" Type="http://schemas.openxmlformats.org/officeDocument/2006/relationships/hyperlink" Target="https://forms.gle/MwNSjc6537EFhYPn6" TargetMode="External"/><Relationship Id="rId101" Type="http://schemas.openxmlformats.org/officeDocument/2006/relationships/hyperlink" Target="https://forms.gle/VcAMmEdyaxgD1yCX6"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https://forms.gle/dhLykxB3rdr7r7GM7" TargetMode="External"/><Relationship Id="rId18" Type="http://schemas.openxmlformats.org/officeDocument/2006/relationships/hyperlink" Target="https://forms.gle/NpAqmK3EDML1wiMR9" TargetMode="External"/><Relationship Id="rId39" Type="http://schemas.openxmlformats.org/officeDocument/2006/relationships/hyperlink" Target="https://forms.gle/ZJ7Zm7zFmFkpWDXRA" TargetMode="External"/><Relationship Id="rId109" Type="http://schemas.openxmlformats.org/officeDocument/2006/relationships/theme" Target="theme/theme1.xml"/><Relationship Id="rId34" Type="http://schemas.openxmlformats.org/officeDocument/2006/relationships/hyperlink" Target="https://forms.gle/SdESmuhvrqoxPxxJ6" TargetMode="External"/><Relationship Id="rId50" Type="http://schemas.openxmlformats.org/officeDocument/2006/relationships/hyperlink" Target="https://forms.gle/MwNSjc6537EFhYPn6" TargetMode="External"/><Relationship Id="rId55" Type="http://schemas.openxmlformats.org/officeDocument/2006/relationships/hyperlink" Target="https://forms.gle/ES15y7za8ysLsMF38" TargetMode="External"/><Relationship Id="rId76" Type="http://schemas.openxmlformats.org/officeDocument/2006/relationships/hyperlink" Target="https://forms.gle/BTNzeXH1ejnPB5H19" TargetMode="External"/><Relationship Id="rId97" Type="http://schemas.openxmlformats.org/officeDocument/2006/relationships/hyperlink" Target="https://forms.gle/aDJ7tzpGrRxyaJtk9" TargetMode="External"/><Relationship Id="rId104" Type="http://schemas.openxmlformats.org/officeDocument/2006/relationships/hyperlink" Target="https://forms.gle/DquSZ9Rk1rWGvmtS6" TargetMode="External"/><Relationship Id="rId7" Type="http://schemas.openxmlformats.org/officeDocument/2006/relationships/image" Target="media/image1.png"/><Relationship Id="rId71" Type="http://schemas.openxmlformats.org/officeDocument/2006/relationships/hyperlink" Target="https://forms.gle/kfZKxbYLJcVL4qYV7" TargetMode="External"/><Relationship Id="rId92" Type="http://schemas.openxmlformats.org/officeDocument/2006/relationships/hyperlink" Target="https://forms.gle/F8JQANvJgu5evPR88" TargetMode="External"/><Relationship Id="rId2" Type="http://schemas.openxmlformats.org/officeDocument/2006/relationships/styles" Target="styles.xml"/><Relationship Id="rId29" Type="http://schemas.openxmlformats.org/officeDocument/2006/relationships/hyperlink" Target="https://forms.gle/mpK37a9r3wzVL2on7" TargetMode="External"/><Relationship Id="rId24" Type="http://schemas.openxmlformats.org/officeDocument/2006/relationships/hyperlink" Target="https://forms.gle/kfZKxbYLJcVL4qYV7" TargetMode="External"/><Relationship Id="rId40" Type="http://schemas.openxmlformats.org/officeDocument/2006/relationships/hyperlink" Target="https://forms.gle/U8pWwmTtNwPBtYuU6" TargetMode="External"/><Relationship Id="rId45" Type="http://schemas.openxmlformats.org/officeDocument/2006/relationships/hyperlink" Target="https://forms.gle/D7jJbdSWTLv2DJW39" TargetMode="External"/><Relationship Id="rId66" Type="http://schemas.openxmlformats.org/officeDocument/2006/relationships/hyperlink" Target="https://forms.gle/wad1hhZek5maw3Bt6" TargetMode="External"/><Relationship Id="rId87" Type="http://schemas.openxmlformats.org/officeDocument/2006/relationships/hyperlink" Target="https://forms.gle/ZJ7Zm7zFmFkpWDXRA" TargetMode="External"/><Relationship Id="rId61" Type="http://schemas.openxmlformats.org/officeDocument/2006/relationships/hyperlink" Target="https://forms.gle/2m8VPmztcqJfCM6P8" TargetMode="External"/><Relationship Id="rId82" Type="http://schemas.openxmlformats.org/officeDocument/2006/relationships/hyperlink" Target="https://forms.gle/ivCfCMPyZgc3UJ436" TargetMode="External"/><Relationship Id="rId19" Type="http://schemas.openxmlformats.org/officeDocument/2006/relationships/hyperlink" Target="https://forms.gle/8YyBN98DvLHkWBEt6" TargetMode="External"/><Relationship Id="rId14" Type="http://schemas.openxmlformats.org/officeDocument/2006/relationships/hyperlink" Target="https://forms.gle/rKsCwePoMD8gmaVG7" TargetMode="External"/><Relationship Id="rId30" Type="http://schemas.openxmlformats.org/officeDocument/2006/relationships/hyperlink" Target="https://forms.gle/Be6B8BW48Fzi8K66A" TargetMode="External"/><Relationship Id="rId35" Type="http://schemas.openxmlformats.org/officeDocument/2006/relationships/hyperlink" Target="https://forms.gle/fW6SV6V5AyFquFxX6" TargetMode="External"/><Relationship Id="rId56" Type="http://schemas.openxmlformats.org/officeDocument/2006/relationships/hyperlink" Target="https://forms.gle/b9sHxS5DkkkiqYEX7" TargetMode="External"/><Relationship Id="rId77" Type="http://schemas.openxmlformats.org/officeDocument/2006/relationships/hyperlink" Target="https://forms.gle/rHeSd6wKzsBULSdd8" TargetMode="External"/><Relationship Id="rId100" Type="http://schemas.openxmlformats.org/officeDocument/2006/relationships/hyperlink" Target="https://forms.gle/sC7s3BGWULEBc4cr9" TargetMode="External"/><Relationship Id="rId105" Type="http://schemas.openxmlformats.org/officeDocument/2006/relationships/hyperlink" Target="https://forms.gle/b9sHxS5DkkkiqYEX7" TargetMode="External"/><Relationship Id="rId8" Type="http://schemas.microsoft.com/office/2007/relationships/hdphoto" Target="media/hdphoto1.wdp"/><Relationship Id="rId51" Type="http://schemas.openxmlformats.org/officeDocument/2006/relationships/hyperlink" Target="https://forms.gle/sC7s3BGWULEBc4cr9" TargetMode="External"/><Relationship Id="rId72" Type="http://schemas.openxmlformats.org/officeDocument/2006/relationships/hyperlink" Target="https://forms.gle/ZySgmfSp68bm2iSw5" TargetMode="External"/><Relationship Id="rId93" Type="http://schemas.openxmlformats.org/officeDocument/2006/relationships/hyperlink" Target="https://forms.gle/D7jJbdSWTLv2DJW39" TargetMode="External"/><Relationship Id="rId98" Type="http://schemas.openxmlformats.org/officeDocument/2006/relationships/hyperlink" Target="https://forms.gle/tixWuPR3c37fXjzT9" TargetMode="External"/><Relationship Id="rId3" Type="http://schemas.openxmlformats.org/officeDocument/2006/relationships/settings" Target="settings.xml"/><Relationship Id="rId25" Type="http://schemas.openxmlformats.org/officeDocument/2006/relationships/hyperlink" Target="https://forms.gle/ZySgmfSp68bm2iSw5" TargetMode="External"/><Relationship Id="rId46" Type="http://schemas.openxmlformats.org/officeDocument/2006/relationships/hyperlink" Target="https://forms.gle/jSxwJqRZp6AwFakW7" TargetMode="External"/><Relationship Id="rId67" Type="http://schemas.openxmlformats.org/officeDocument/2006/relationships/hyperlink" Target="https://forms.gle/tLNmr34YYfmD1ptE8" TargetMode="External"/><Relationship Id="rId20" Type="http://schemas.openxmlformats.org/officeDocument/2006/relationships/hyperlink" Target="https://forms.gle/VD5juJta7cGDEh2K9" TargetMode="External"/><Relationship Id="rId41" Type="http://schemas.openxmlformats.org/officeDocument/2006/relationships/hyperlink" Target="https://forms.gle/fsoLahA8K4Qvvafz8" TargetMode="External"/><Relationship Id="rId62" Type="http://schemas.openxmlformats.org/officeDocument/2006/relationships/hyperlink" Target="https://forms.gle/Csn7KUeFkGMY3PtdA" TargetMode="External"/><Relationship Id="rId83" Type="http://schemas.openxmlformats.org/officeDocument/2006/relationships/hyperlink" Target="https://forms.gle/fW6SV6V5AyFquFxX6" TargetMode="External"/><Relationship Id="rId88" Type="http://schemas.openxmlformats.org/officeDocument/2006/relationships/hyperlink" Target="https://forms.gle/U8pWwmTtNwPBtYuU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83</Pages>
  <Words>26042</Words>
  <Characters>148446</Characters>
  <Application>Microsoft Office Word</Application>
  <DocSecurity>4</DocSecurity>
  <Lines>1237</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Christine (DPH)</dc:creator>
  <cp:keywords/>
  <dc:description/>
  <cp:lastModifiedBy>Kanabar, Meera (DPH)</cp:lastModifiedBy>
  <cp:revision>2</cp:revision>
  <dcterms:created xsi:type="dcterms:W3CDTF">2026-02-13T21:11:00Z</dcterms:created>
  <dcterms:modified xsi:type="dcterms:W3CDTF">2026-02-13T21:11:00Z</dcterms:modified>
</cp:coreProperties>
</file>