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858FD" w14:textId="77777777" w:rsidR="005844CF" w:rsidRPr="003C7A29" w:rsidRDefault="00F64F61" w:rsidP="004D7ACC">
      <w:pPr>
        <w:pStyle w:val="BodyA"/>
        <w:jc w:val="center"/>
        <w:rPr>
          <w:smallCaps/>
        </w:rPr>
      </w:pPr>
      <w:r w:rsidRPr="003C7A29">
        <w:rPr>
          <w:smallCaps/>
        </w:rPr>
        <w:t>The Commonwealth of Massachusetts</w:t>
      </w:r>
    </w:p>
    <w:p w14:paraId="20CAA02E" w14:textId="03BC29B8" w:rsidR="005844CF" w:rsidRPr="0040341C" w:rsidRDefault="00F64F61" w:rsidP="004D7ACC">
      <w:pPr>
        <w:pStyle w:val="RFRCover25ptBoldSmallcapsCentered"/>
      </w:pPr>
      <w:r w:rsidRPr="0040341C">
        <w:rPr>
          <w:rStyle w:val="NoneA"/>
        </w:rPr>
        <w:t>executive office of energy &amp; environmental Affairs</w:t>
      </w:r>
    </w:p>
    <w:p w14:paraId="186FB604" w14:textId="77777777" w:rsidR="005844CF" w:rsidRPr="0040341C" w:rsidRDefault="00F64F61" w:rsidP="004D7ACC">
      <w:pPr>
        <w:pStyle w:val="RFRCover25ptBoldSmallcapsCentered"/>
      </w:pPr>
      <w:r w:rsidRPr="0040341C">
        <w:rPr>
          <w:rStyle w:val="NoneA"/>
        </w:rPr>
        <w:t>department of environmental protection</w:t>
      </w:r>
    </w:p>
    <w:p w14:paraId="10A67EDD" w14:textId="77777777" w:rsidR="005844CF" w:rsidRDefault="00F64F61" w:rsidP="004D7ACC">
      <w:pPr>
        <w:pStyle w:val="Head2Text"/>
        <w:spacing w:after="0"/>
        <w:jc w:val="center"/>
      </w:pPr>
      <w:r>
        <w:rPr>
          <w:rStyle w:val="NoneA"/>
          <w:noProof/>
        </w:rPr>
        <mc:AlternateContent>
          <mc:Choice Requires="wps">
            <w:drawing>
              <wp:inline distT="0" distB="0" distL="0" distR="0" wp14:anchorId="42A37585" wp14:editId="13E05885">
                <wp:extent cx="5528818" cy="44754"/>
                <wp:effectExtent l="0" t="0" r="0" b="0"/>
                <wp:docPr id="1073741825" name="officeArt object" descr="Title: Decorative line"/>
                <wp:cNvGraphicFramePr/>
                <a:graphic xmlns:a="http://schemas.openxmlformats.org/drawingml/2006/main">
                  <a:graphicData uri="http://schemas.microsoft.com/office/word/2010/wordprocessingShape">
                    <wps:wsp>
                      <wps:cNvSpPr/>
                      <wps:spPr>
                        <a:xfrm>
                          <a:off x="0" y="0"/>
                          <a:ext cx="5528818" cy="44754"/>
                        </a:xfrm>
                        <a:prstGeom prst="rect">
                          <a:avLst/>
                        </a:prstGeom>
                        <a:blipFill rotWithShape="1">
                          <a:blip r:embed="rId11"/>
                          <a:srcRect/>
                          <a:tile tx="0" ty="0" sx="100000" sy="100000" flip="none" algn="tl"/>
                        </a:blipFill>
                        <a:ln w="3175" cap="flat">
                          <a:solidFill>
                            <a:srgbClr val="000000"/>
                          </a:solidFill>
                          <a:prstDash val="solid"/>
                          <a:round/>
                        </a:ln>
                        <a:effectLst/>
                      </wps:spPr>
                      <wps:bodyPr/>
                    </wps:wsp>
                  </a:graphicData>
                </a:graphic>
              </wp:inline>
            </w:drawing>
          </mc:Choice>
          <mc:Fallback>
            <w:pict>
              <v:rect w14:anchorId="69570988" id="officeArt object" o:spid="_x0000_s1026" alt="Title: Decorative line" style="width:435.35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" strokeweight=".25pt">
                <v:fill r:id="rId12" o:title=" Decorative line" recolor="t" rotate="t" type="tile"/>
                <v:stroke joinstyle="round"/>
                <w10:anchorlock/>
              </v:rect>
            </w:pict>
          </mc:Fallback>
        </mc:AlternateContent>
      </w:r>
    </w:p>
    <w:p w14:paraId="482C3EA8" w14:textId="7D6B7C33" w:rsidR="005844CF" w:rsidRPr="001B3ED5" w:rsidRDefault="00F64F61" w:rsidP="004D7ACC">
      <w:pPr>
        <w:pStyle w:val="RFRCoverSmallcapsCentered"/>
      </w:pPr>
      <w:r w:rsidRPr="001B3ED5">
        <w:rPr>
          <w:rStyle w:val="NoneA"/>
        </w:rPr>
        <w:t>O</w:t>
      </w:r>
      <w:r w:rsidR="001B3ED5">
        <w:rPr>
          <w:rStyle w:val="NoneA"/>
        </w:rPr>
        <w:t>NE</w:t>
      </w:r>
      <w:r w:rsidR="00BE29E8" w:rsidRPr="001B3ED5">
        <w:rPr>
          <w:rStyle w:val="NoneA"/>
        </w:rPr>
        <w:t xml:space="preserve"> </w:t>
      </w:r>
      <w:r w:rsidR="00341DFF" w:rsidRPr="001B3ED5">
        <w:rPr>
          <w:rStyle w:val="NoneA"/>
        </w:rPr>
        <w:t>HUNDRED CAMBRIDGE STREET</w:t>
      </w:r>
      <w:r w:rsidR="001B3ED5">
        <w:rPr>
          <w:rStyle w:val="NoneA"/>
        </w:rPr>
        <w:t>, SUITE</w:t>
      </w:r>
      <w:r w:rsidR="002F43EC" w:rsidRPr="001B3ED5">
        <w:rPr>
          <w:rStyle w:val="NoneA"/>
        </w:rPr>
        <w:t xml:space="preserve"> 900, </w:t>
      </w:r>
      <w:r w:rsidRPr="001B3ED5">
        <w:rPr>
          <w:rStyle w:val="NoneA"/>
        </w:rPr>
        <w:t>B</w:t>
      </w:r>
      <w:r w:rsidR="00341DFF" w:rsidRPr="001B3ED5">
        <w:rPr>
          <w:rStyle w:val="NoneA"/>
        </w:rPr>
        <w:t>OSTON</w:t>
      </w:r>
      <w:r w:rsidRPr="001B3ED5">
        <w:rPr>
          <w:rStyle w:val="NoneA"/>
        </w:rPr>
        <w:t>, MA</w:t>
      </w:r>
      <w:r w:rsidR="00597B27" w:rsidRPr="001B3ED5">
        <w:rPr>
          <w:rStyle w:val="NoneA"/>
        </w:rPr>
        <w:t xml:space="preserve"> </w:t>
      </w:r>
      <w:r w:rsidR="00874DDA" w:rsidRPr="001B3ED5">
        <w:rPr>
          <w:rStyle w:val="NoneA"/>
        </w:rPr>
        <w:t>02114</w:t>
      </w:r>
    </w:p>
    <w:p w14:paraId="646C982F" w14:textId="77777777" w:rsidR="005844CF" w:rsidRDefault="00F64F61" w:rsidP="004D7ACC">
      <w:pPr>
        <w:pStyle w:val="RFRCover14ptBoldCentered"/>
      </w:pPr>
      <w:r>
        <w:rPr>
          <w:rStyle w:val="NoneA"/>
          <w:noProof/>
        </w:rPr>
        <w:drawing>
          <wp:inline distT="0" distB="0" distL="0" distR="0" wp14:anchorId="20B09AB2" wp14:editId="1A95470E">
            <wp:extent cx="2552700" cy="1619250"/>
            <wp:effectExtent l="0" t="0" r="0" b="0"/>
            <wp:docPr id="1073741826"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73741826" name="officeArt object">
                      <a:extLst>
                        <a:ext uri="{C183D7F6-B498-43B3-948B-1728B52AA6E4}">
                          <adec:decorative xmlns:adec="http://schemas.microsoft.com/office/drawing/2017/decorative" val="1"/>
                        </a:ext>
                      </a:extLst>
                    </pic:cNvPr>
                    <pic:cNvPicPr>
                      <a:picLocks noChangeAspect="1"/>
                    </pic:cNvPicPr>
                  </pic:nvPicPr>
                  <pic:blipFill>
                    <a:blip r:embed="rId13"/>
                    <a:stretch>
                      <a:fillRect/>
                    </a:stretch>
                  </pic:blipFill>
                  <pic:spPr>
                    <a:xfrm>
                      <a:off x="0" y="0"/>
                      <a:ext cx="2552700" cy="1619250"/>
                    </a:xfrm>
                    <a:prstGeom prst="rect">
                      <a:avLst/>
                    </a:prstGeom>
                    <a:ln w="12700" cap="flat">
                      <a:noFill/>
                      <a:miter lim="400000"/>
                    </a:ln>
                    <a:effectLst/>
                  </pic:spPr>
                </pic:pic>
              </a:graphicData>
            </a:graphic>
          </wp:inline>
        </w:drawing>
      </w:r>
    </w:p>
    <w:p w14:paraId="35172528" w14:textId="77777777" w:rsidR="005844CF" w:rsidRDefault="005844CF" w:rsidP="004D7ACC">
      <w:pPr>
        <w:pStyle w:val="RFRCover14ptBoldCentered"/>
      </w:pPr>
    </w:p>
    <w:p w14:paraId="53F94074" w14:textId="54357533" w:rsidR="005844CF" w:rsidRDefault="00F64F61" w:rsidP="004D7ACC">
      <w:pPr>
        <w:pStyle w:val="RFRCover14ptBoldCentered"/>
      </w:pPr>
      <w:r>
        <w:rPr>
          <w:rStyle w:val="NoneA"/>
          <w:rFonts w:eastAsia="Arial Unicode MS" w:cs="Arial Unicode MS"/>
        </w:rPr>
        <w:t>Request for Response (RFR)</w:t>
      </w:r>
    </w:p>
    <w:p w14:paraId="1C2A8293" w14:textId="77777777" w:rsidR="005844CF" w:rsidRDefault="005844CF" w:rsidP="004D7ACC">
      <w:pPr>
        <w:pStyle w:val="RFRCover14ptBoldCentered"/>
      </w:pPr>
    </w:p>
    <w:p w14:paraId="20319A54" w14:textId="2A8EF6C2" w:rsidR="005844CF" w:rsidRDefault="00EA0BB1" w:rsidP="004D7ACC">
      <w:pPr>
        <w:pStyle w:val="RFRCover14ptBoldCentered"/>
        <w:rPr>
          <w:rStyle w:val="NoneA"/>
          <w:rFonts w:eastAsia="Arial Unicode MS" w:cs="Arial Unicode MS"/>
          <w:sz w:val="32"/>
          <w:szCs w:val="30"/>
        </w:rPr>
      </w:pPr>
      <w:r w:rsidRPr="00EA0BB1">
        <w:rPr>
          <w:rStyle w:val="NoneA"/>
          <w:rFonts w:eastAsia="Arial Unicode MS" w:cs="Arial Unicode MS"/>
          <w:sz w:val="32"/>
          <w:szCs w:val="30"/>
        </w:rPr>
        <w:t>Long Island Sound Partnership Nitrogen Reduction Infrastructure Grant</w:t>
      </w:r>
    </w:p>
    <w:p w14:paraId="33F38CBD" w14:textId="77777777" w:rsidR="00EA0BB1" w:rsidRDefault="00EA0BB1" w:rsidP="004D7ACC">
      <w:pPr>
        <w:pStyle w:val="RFRCover14ptBoldCentered"/>
        <w:rPr>
          <w:rStyle w:val="NoneA"/>
          <w:rFonts w:eastAsia="Arial Unicode MS" w:cs="Arial Unicode MS"/>
          <w:sz w:val="32"/>
          <w:szCs w:val="30"/>
        </w:rPr>
      </w:pPr>
    </w:p>
    <w:p w14:paraId="29FA5159" w14:textId="640A218E" w:rsidR="005844CF" w:rsidRPr="00E614A5" w:rsidRDefault="00F64F61" w:rsidP="004D7ACC">
      <w:pPr>
        <w:pStyle w:val="RFRCover14ptBoldCentered"/>
      </w:pPr>
      <w:r w:rsidRPr="0DC3715A">
        <w:rPr>
          <w:rStyle w:val="NoneA"/>
          <w:rFonts w:eastAsia="Arial Unicode MS" w:cs="Arial Unicode MS"/>
        </w:rPr>
        <w:t xml:space="preserve"> </w:t>
      </w:r>
      <w:r w:rsidR="005C4533">
        <w:rPr>
          <w:rStyle w:val="NoneA"/>
          <w:rFonts w:eastAsia="Arial Unicode MS" w:cs="Arial Unicode MS"/>
        </w:rPr>
        <w:t xml:space="preserve">RFR ID: </w:t>
      </w:r>
      <w:r w:rsidRPr="00E614A5">
        <w:rPr>
          <w:rStyle w:val="NoneA"/>
          <w:rFonts w:eastAsia="Arial Unicode MS" w:cs="Arial Unicode MS"/>
        </w:rPr>
        <w:t>BWR</w:t>
      </w:r>
      <w:r w:rsidR="005C4533">
        <w:rPr>
          <w:rStyle w:val="NoneA"/>
          <w:rFonts w:eastAsia="Arial Unicode MS" w:cs="Arial Unicode MS"/>
        </w:rPr>
        <w:t>-2026-LISNITROGEN</w:t>
      </w:r>
      <w:r w:rsidRPr="00E614A5">
        <w:rPr>
          <w:rStyle w:val="NoneA"/>
          <w:rFonts w:eastAsia="Arial Unicode MS" w:cs="Arial Unicode MS"/>
        </w:rPr>
        <w:t xml:space="preserve"> </w:t>
      </w:r>
    </w:p>
    <w:p w14:paraId="067E1025" w14:textId="77777777" w:rsidR="005844CF" w:rsidRPr="003E1B9C" w:rsidRDefault="005844CF" w:rsidP="004D7ACC">
      <w:pPr>
        <w:pStyle w:val="RFRCover14ptBoldCentered"/>
        <w:rPr>
          <w:highlight w:val="yellow"/>
        </w:rPr>
      </w:pPr>
    </w:p>
    <w:p w14:paraId="2D3E215A" w14:textId="2877DA0C" w:rsidR="005844CF" w:rsidRDefault="00FC0EA4" w:rsidP="004D7ACC">
      <w:pPr>
        <w:pStyle w:val="RFRCover14ptBoldCentered"/>
        <w:rPr>
          <w:rStyle w:val="NoneA"/>
          <w:rFonts w:eastAsia="Arial Unicode MS" w:cs="Arial Unicode MS"/>
        </w:rPr>
      </w:pPr>
      <w:r>
        <w:rPr>
          <w:rStyle w:val="NoneA"/>
          <w:rFonts w:eastAsia="Arial Unicode MS" w:cs="Arial Unicode MS"/>
        </w:rPr>
        <w:t>September 3, 3026</w:t>
      </w:r>
    </w:p>
    <w:p w14:paraId="753A7F20" w14:textId="77777777" w:rsidR="00C60BB9" w:rsidRDefault="00C60BB9" w:rsidP="00C60BB9">
      <w:pPr>
        <w:spacing w:before="720"/>
        <w:jc w:val="center"/>
      </w:pPr>
      <w:r>
        <w:t xml:space="preserve">This information is available in alternate format. Please contact MassDEP </w:t>
      </w:r>
      <w:proofErr w:type="gramStart"/>
      <w:r>
        <w:t>at</w:t>
      </w:r>
      <w:proofErr w:type="gramEnd"/>
      <w:r>
        <w:t xml:space="preserve"> 617-292-5500</w:t>
      </w:r>
    </w:p>
    <w:p w14:paraId="602BD8DF" w14:textId="77777777" w:rsidR="00C60BB9" w:rsidRDefault="00C60BB9" w:rsidP="00C60BB9">
      <w:pPr>
        <w:jc w:val="center"/>
      </w:pPr>
      <w:r>
        <w:t xml:space="preserve">TTY# </w:t>
      </w:r>
      <w:proofErr w:type="spellStart"/>
      <w:r>
        <w:t>MassRelay</w:t>
      </w:r>
      <w:proofErr w:type="spellEnd"/>
      <w:r>
        <w:t xml:space="preserve"> Service 1-800-439-2370</w:t>
      </w:r>
    </w:p>
    <w:p w14:paraId="43925639" w14:textId="2715F9FE" w:rsidR="005844CF" w:rsidRDefault="00C60BB9" w:rsidP="00C60BB9">
      <w:pPr>
        <w:jc w:val="center"/>
      </w:pPr>
      <w:r>
        <w:t>MassDEP Website: www.mass.gov/dep</w:t>
      </w:r>
    </w:p>
    <w:p w14:paraId="5FB9BB4A" w14:textId="77777777" w:rsidR="005844CF" w:rsidRDefault="005844CF" w:rsidP="00F40974">
      <w:pPr>
        <w:pStyle w:val="RFRCover14ptBoldCentered"/>
        <w:jc w:val="left"/>
      </w:pPr>
    </w:p>
    <w:p w14:paraId="7352DFB8" w14:textId="3344E60E" w:rsidR="00C60BB9" w:rsidRPr="00C60BB9" w:rsidRDefault="00C60BB9" w:rsidP="00C60BB9">
      <w:pPr>
        <w:pStyle w:val="Head1Text"/>
        <w:jc w:val="center"/>
        <w:sectPr w:rsidR="00C60BB9" w:rsidRPr="00C60BB9" w:rsidSect="00DE6CAD">
          <w:headerReference w:type="default" r:id="rId14"/>
          <w:footerReference w:type="default" r:id="rId15"/>
          <w:footerReference w:type="first" r:id="rId16"/>
          <w:pgSz w:w="12240" w:h="15840"/>
          <w:pgMar w:top="1440" w:right="1440" w:bottom="1440" w:left="1440" w:header="720" w:footer="720" w:gutter="0"/>
          <w:cols w:space="720"/>
        </w:sectPr>
      </w:pPr>
    </w:p>
    <w:sdt>
      <w:sdtPr>
        <w:rPr>
          <w:rFonts w:ascii="Arial" w:eastAsia="Arial Unicode MS" w:hAnsi="Arial" w:cs="Times New Roman"/>
          <w:b/>
          <w:bCs/>
          <w:caps/>
          <w:color w:val="000000"/>
          <w:spacing w:val="0"/>
          <w:kern w:val="0"/>
          <w:sz w:val="22"/>
          <w:szCs w:val="24"/>
          <w:u w:val="single" w:color="000000"/>
        </w:rPr>
        <w:id w:val="722804054"/>
        <w:docPartObj>
          <w:docPartGallery w:val="Table of Contents"/>
          <w:docPartUnique/>
        </w:docPartObj>
      </w:sdtPr>
      <w:sdtEndPr>
        <w:rPr>
          <w:rFonts w:eastAsia="Arial" w:cs="Arial"/>
          <w:noProof/>
          <w:color w:val="000000" w:themeColor="text1"/>
          <w:szCs w:val="22"/>
        </w:rPr>
      </w:sdtEndPr>
      <w:sdtContent>
        <w:p w14:paraId="1F702189" w14:textId="77777777" w:rsidR="009A5E12" w:rsidRDefault="0032568E" w:rsidP="00C60BB9">
          <w:pPr>
            <w:pStyle w:val="Title"/>
            <w:rPr>
              <w:noProof/>
            </w:rPr>
          </w:pPr>
          <w:r>
            <w:t>Contents</w:t>
          </w:r>
          <w:r>
            <w:rPr>
              <w:b/>
              <w:bCs/>
            </w:rPr>
            <w:fldChar w:fldCharType="begin"/>
          </w:r>
          <w:r>
            <w:instrText xml:space="preserve"> TOC \o "1-3" \h \z \u </w:instrText>
          </w:r>
          <w:r>
            <w:rPr>
              <w:b/>
              <w:bCs/>
            </w:rPr>
            <w:fldChar w:fldCharType="separate"/>
          </w:r>
        </w:p>
        <w:p w14:paraId="7F650B9C" w14:textId="455A786D" w:rsidR="009A5E12" w:rsidRDefault="009A5E12" w:rsidP="009A5E12">
          <w:pPr>
            <w:pStyle w:val="TOC1"/>
            <w:spacing w:before="0" w:after="120"/>
            <w:ind w:left="374" w:hanging="374"/>
            <w:rPr>
              <w:rFonts w:asciiTheme="minorHAnsi" w:eastAsiaTheme="minorEastAsia" w:hAnsiTheme="minorHAnsi" w:cstheme="minorBidi"/>
              <w:b w:val="0"/>
              <w:bCs w:val="0"/>
              <w:caps w:val="0"/>
              <w:noProof/>
              <w:color w:val="auto"/>
              <w:kern w:val="2"/>
              <w:sz w:val="24"/>
              <w:szCs w:val="24"/>
              <w:u w:val="none"/>
              <w:bdr w:val="none" w:sz="0" w:space="0" w:color="auto"/>
              <w14:ligatures w14:val="standardContextual"/>
            </w:rPr>
          </w:pPr>
          <w:hyperlink w:anchor="_Toc238134411" w:history="1">
            <w:r w:rsidRPr="004248CD">
              <w:rPr>
                <w:rStyle w:val="Hyperlink"/>
                <w:noProof/>
              </w:rPr>
              <w:t>Grant Overview</w:t>
            </w:r>
            <w:r>
              <w:rPr>
                <w:noProof/>
                <w:webHidden/>
              </w:rPr>
              <w:tab/>
            </w:r>
            <w:r>
              <w:rPr>
                <w:noProof/>
                <w:webHidden/>
              </w:rPr>
              <w:fldChar w:fldCharType="begin"/>
            </w:r>
            <w:r>
              <w:rPr>
                <w:noProof/>
                <w:webHidden/>
              </w:rPr>
              <w:instrText xml:space="preserve"> PAGEREF _Toc238134411 \h </w:instrText>
            </w:r>
            <w:r>
              <w:rPr>
                <w:noProof/>
                <w:webHidden/>
              </w:rPr>
            </w:r>
            <w:r>
              <w:rPr>
                <w:noProof/>
                <w:webHidden/>
              </w:rPr>
              <w:fldChar w:fldCharType="separate"/>
            </w:r>
            <w:r>
              <w:rPr>
                <w:noProof/>
                <w:webHidden/>
              </w:rPr>
              <w:t>1</w:t>
            </w:r>
            <w:r>
              <w:rPr>
                <w:noProof/>
                <w:webHidden/>
              </w:rPr>
              <w:fldChar w:fldCharType="end"/>
            </w:r>
          </w:hyperlink>
        </w:p>
        <w:p w14:paraId="627B5FA6" w14:textId="0F3B11E8" w:rsidR="009A5E12" w:rsidRDefault="009A5E12" w:rsidP="009A5E12">
          <w:pPr>
            <w:pStyle w:val="TOC1"/>
            <w:spacing w:before="240" w:after="120"/>
            <w:ind w:left="374" w:hanging="374"/>
            <w:rPr>
              <w:rFonts w:asciiTheme="minorHAnsi" w:eastAsiaTheme="minorEastAsia" w:hAnsiTheme="minorHAnsi" w:cstheme="minorBidi"/>
              <w:b w:val="0"/>
              <w:bCs w:val="0"/>
              <w:caps w:val="0"/>
              <w:noProof/>
              <w:color w:val="auto"/>
              <w:kern w:val="2"/>
              <w:sz w:val="24"/>
              <w:szCs w:val="24"/>
              <w:u w:val="none"/>
              <w:bdr w:val="none" w:sz="0" w:space="0" w:color="auto"/>
              <w14:ligatures w14:val="standardContextual"/>
            </w:rPr>
          </w:pPr>
          <w:hyperlink w:anchor="_Toc238134412" w:history="1">
            <w:r w:rsidRPr="004248CD">
              <w:rPr>
                <w:rStyle w:val="Hyperlink"/>
                <w:noProof/>
              </w:rPr>
              <w:t>1.</w:t>
            </w:r>
            <w:r>
              <w:rPr>
                <w:rFonts w:asciiTheme="minorHAnsi" w:eastAsiaTheme="minorEastAsia" w:hAnsiTheme="minorHAnsi" w:cstheme="minorBidi"/>
                <w:b w:val="0"/>
                <w:bCs w:val="0"/>
                <w:caps w:val="0"/>
                <w:noProof/>
                <w:color w:val="auto"/>
                <w:kern w:val="2"/>
                <w:sz w:val="24"/>
                <w:szCs w:val="24"/>
                <w:u w:val="none"/>
                <w:bdr w:val="none" w:sz="0" w:space="0" w:color="auto"/>
                <w14:ligatures w14:val="standardContextual"/>
              </w:rPr>
              <w:tab/>
            </w:r>
            <w:r w:rsidRPr="004248CD">
              <w:rPr>
                <w:rStyle w:val="Hyperlink"/>
                <w:noProof/>
              </w:rPr>
              <w:t>RFR Introduction and General Description</w:t>
            </w:r>
            <w:r>
              <w:rPr>
                <w:noProof/>
                <w:webHidden/>
              </w:rPr>
              <w:tab/>
            </w:r>
            <w:r>
              <w:rPr>
                <w:noProof/>
                <w:webHidden/>
              </w:rPr>
              <w:fldChar w:fldCharType="begin"/>
            </w:r>
            <w:r>
              <w:rPr>
                <w:noProof/>
                <w:webHidden/>
              </w:rPr>
              <w:instrText xml:space="preserve"> PAGEREF _Toc238134412 \h </w:instrText>
            </w:r>
            <w:r>
              <w:rPr>
                <w:noProof/>
                <w:webHidden/>
              </w:rPr>
            </w:r>
            <w:r>
              <w:rPr>
                <w:noProof/>
                <w:webHidden/>
              </w:rPr>
              <w:fldChar w:fldCharType="separate"/>
            </w:r>
            <w:r>
              <w:rPr>
                <w:noProof/>
                <w:webHidden/>
              </w:rPr>
              <w:t>2</w:t>
            </w:r>
            <w:r>
              <w:rPr>
                <w:noProof/>
                <w:webHidden/>
              </w:rPr>
              <w:fldChar w:fldCharType="end"/>
            </w:r>
          </w:hyperlink>
        </w:p>
        <w:p w14:paraId="32114670" w14:textId="49583D1E"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13" w:history="1">
            <w:r w:rsidRPr="004248CD">
              <w:rPr>
                <w:rStyle w:val="Hyperlink"/>
                <w:noProof/>
              </w:rPr>
              <w:t>1.1.</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Grant Program Summary</w:t>
            </w:r>
            <w:r>
              <w:rPr>
                <w:noProof/>
                <w:webHidden/>
              </w:rPr>
              <w:tab/>
            </w:r>
            <w:r>
              <w:rPr>
                <w:noProof/>
                <w:webHidden/>
              </w:rPr>
              <w:fldChar w:fldCharType="begin"/>
            </w:r>
            <w:r>
              <w:rPr>
                <w:noProof/>
                <w:webHidden/>
              </w:rPr>
              <w:instrText xml:space="preserve"> PAGEREF _Toc238134413 \h </w:instrText>
            </w:r>
            <w:r>
              <w:rPr>
                <w:noProof/>
                <w:webHidden/>
              </w:rPr>
            </w:r>
            <w:r>
              <w:rPr>
                <w:noProof/>
                <w:webHidden/>
              </w:rPr>
              <w:fldChar w:fldCharType="separate"/>
            </w:r>
            <w:r>
              <w:rPr>
                <w:noProof/>
                <w:webHidden/>
              </w:rPr>
              <w:t>2</w:t>
            </w:r>
            <w:r>
              <w:rPr>
                <w:noProof/>
                <w:webHidden/>
              </w:rPr>
              <w:fldChar w:fldCharType="end"/>
            </w:r>
          </w:hyperlink>
        </w:p>
        <w:p w14:paraId="5BC7F613" w14:textId="44ED7DC4"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14" w:history="1">
            <w:r w:rsidRPr="004248CD">
              <w:rPr>
                <w:rStyle w:val="Hyperlink"/>
                <w:noProof/>
              </w:rPr>
              <w:t>1.2.</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Background Information</w:t>
            </w:r>
            <w:r>
              <w:rPr>
                <w:noProof/>
                <w:webHidden/>
              </w:rPr>
              <w:tab/>
            </w:r>
            <w:r>
              <w:rPr>
                <w:noProof/>
                <w:webHidden/>
              </w:rPr>
              <w:fldChar w:fldCharType="begin"/>
            </w:r>
            <w:r>
              <w:rPr>
                <w:noProof/>
                <w:webHidden/>
              </w:rPr>
              <w:instrText xml:space="preserve"> PAGEREF _Toc238134414 \h </w:instrText>
            </w:r>
            <w:r>
              <w:rPr>
                <w:noProof/>
                <w:webHidden/>
              </w:rPr>
            </w:r>
            <w:r>
              <w:rPr>
                <w:noProof/>
                <w:webHidden/>
              </w:rPr>
              <w:fldChar w:fldCharType="separate"/>
            </w:r>
            <w:r>
              <w:rPr>
                <w:noProof/>
                <w:webHidden/>
              </w:rPr>
              <w:t>2</w:t>
            </w:r>
            <w:r>
              <w:rPr>
                <w:noProof/>
                <w:webHidden/>
              </w:rPr>
              <w:fldChar w:fldCharType="end"/>
            </w:r>
          </w:hyperlink>
        </w:p>
        <w:p w14:paraId="21382A5E" w14:textId="772D940D"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15" w:history="1">
            <w:r w:rsidRPr="004248CD">
              <w:rPr>
                <w:rStyle w:val="Hyperlink"/>
                <w:noProof/>
              </w:rPr>
              <w:t>1.3.</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Funding Availability</w:t>
            </w:r>
            <w:r>
              <w:rPr>
                <w:noProof/>
                <w:webHidden/>
              </w:rPr>
              <w:tab/>
            </w:r>
            <w:r>
              <w:rPr>
                <w:noProof/>
                <w:webHidden/>
              </w:rPr>
              <w:fldChar w:fldCharType="begin"/>
            </w:r>
            <w:r>
              <w:rPr>
                <w:noProof/>
                <w:webHidden/>
              </w:rPr>
              <w:instrText xml:space="preserve"> PAGEREF _Toc238134415 \h </w:instrText>
            </w:r>
            <w:r>
              <w:rPr>
                <w:noProof/>
                <w:webHidden/>
              </w:rPr>
            </w:r>
            <w:r>
              <w:rPr>
                <w:noProof/>
                <w:webHidden/>
              </w:rPr>
              <w:fldChar w:fldCharType="separate"/>
            </w:r>
            <w:r>
              <w:rPr>
                <w:noProof/>
                <w:webHidden/>
              </w:rPr>
              <w:t>3</w:t>
            </w:r>
            <w:r>
              <w:rPr>
                <w:noProof/>
                <w:webHidden/>
              </w:rPr>
              <w:fldChar w:fldCharType="end"/>
            </w:r>
          </w:hyperlink>
        </w:p>
        <w:p w14:paraId="65E724A8" w14:textId="469C3B70"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18" w:history="1">
            <w:r w:rsidRPr="004248CD">
              <w:rPr>
                <w:rStyle w:val="Hyperlink"/>
                <w:noProof/>
              </w:rPr>
              <w:t>1.4.</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Grant Duration</w:t>
            </w:r>
            <w:r>
              <w:rPr>
                <w:noProof/>
                <w:webHidden/>
              </w:rPr>
              <w:tab/>
            </w:r>
            <w:r>
              <w:rPr>
                <w:noProof/>
                <w:webHidden/>
              </w:rPr>
              <w:fldChar w:fldCharType="begin"/>
            </w:r>
            <w:r>
              <w:rPr>
                <w:noProof/>
                <w:webHidden/>
              </w:rPr>
              <w:instrText xml:space="preserve"> PAGEREF _Toc238134418 \h </w:instrText>
            </w:r>
            <w:r>
              <w:rPr>
                <w:noProof/>
                <w:webHidden/>
              </w:rPr>
            </w:r>
            <w:r>
              <w:rPr>
                <w:noProof/>
                <w:webHidden/>
              </w:rPr>
              <w:fldChar w:fldCharType="separate"/>
            </w:r>
            <w:r>
              <w:rPr>
                <w:noProof/>
                <w:webHidden/>
              </w:rPr>
              <w:t>3</w:t>
            </w:r>
            <w:r>
              <w:rPr>
                <w:noProof/>
                <w:webHidden/>
              </w:rPr>
              <w:fldChar w:fldCharType="end"/>
            </w:r>
          </w:hyperlink>
        </w:p>
        <w:p w14:paraId="6F763B03" w14:textId="272A653A"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19" w:history="1">
            <w:r w:rsidRPr="004248CD">
              <w:rPr>
                <w:rStyle w:val="Hyperlink"/>
                <w:noProof/>
                <w:bdr w:val="none" w:sz="0" w:space="0" w:color="auto" w:frame="1"/>
              </w:rPr>
              <w:t>1.5.</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bdr w:val="none" w:sz="0" w:space="0" w:color="auto" w:frame="1"/>
              </w:rPr>
              <w:t>Disadvantaged Communities</w:t>
            </w:r>
            <w:r>
              <w:rPr>
                <w:noProof/>
                <w:webHidden/>
              </w:rPr>
              <w:tab/>
            </w:r>
            <w:r>
              <w:rPr>
                <w:noProof/>
                <w:webHidden/>
              </w:rPr>
              <w:fldChar w:fldCharType="begin"/>
            </w:r>
            <w:r>
              <w:rPr>
                <w:noProof/>
                <w:webHidden/>
              </w:rPr>
              <w:instrText xml:space="preserve"> PAGEREF _Toc238134419 \h </w:instrText>
            </w:r>
            <w:r>
              <w:rPr>
                <w:noProof/>
                <w:webHidden/>
              </w:rPr>
            </w:r>
            <w:r>
              <w:rPr>
                <w:noProof/>
                <w:webHidden/>
              </w:rPr>
              <w:fldChar w:fldCharType="separate"/>
            </w:r>
            <w:r>
              <w:rPr>
                <w:noProof/>
                <w:webHidden/>
              </w:rPr>
              <w:t>3</w:t>
            </w:r>
            <w:r>
              <w:rPr>
                <w:noProof/>
                <w:webHidden/>
              </w:rPr>
              <w:fldChar w:fldCharType="end"/>
            </w:r>
          </w:hyperlink>
        </w:p>
        <w:p w14:paraId="25C2D734" w14:textId="09C40911"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20" w:history="1">
            <w:r w:rsidRPr="004248CD">
              <w:rPr>
                <w:rStyle w:val="Hyperlink"/>
                <w:noProof/>
              </w:rPr>
              <w:t>1.6.</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Applicable Procurement Law</w:t>
            </w:r>
            <w:r>
              <w:rPr>
                <w:noProof/>
                <w:webHidden/>
              </w:rPr>
              <w:tab/>
            </w:r>
            <w:r>
              <w:rPr>
                <w:noProof/>
                <w:webHidden/>
              </w:rPr>
              <w:fldChar w:fldCharType="begin"/>
            </w:r>
            <w:r>
              <w:rPr>
                <w:noProof/>
                <w:webHidden/>
              </w:rPr>
              <w:instrText xml:space="preserve"> PAGEREF _Toc238134420 \h </w:instrText>
            </w:r>
            <w:r>
              <w:rPr>
                <w:noProof/>
                <w:webHidden/>
              </w:rPr>
            </w:r>
            <w:r>
              <w:rPr>
                <w:noProof/>
                <w:webHidden/>
              </w:rPr>
              <w:fldChar w:fldCharType="separate"/>
            </w:r>
            <w:r>
              <w:rPr>
                <w:noProof/>
                <w:webHidden/>
              </w:rPr>
              <w:t>4</w:t>
            </w:r>
            <w:r>
              <w:rPr>
                <w:noProof/>
                <w:webHidden/>
              </w:rPr>
              <w:fldChar w:fldCharType="end"/>
            </w:r>
          </w:hyperlink>
        </w:p>
        <w:p w14:paraId="3EC6BC22" w14:textId="4DD96084"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21" w:history="1">
            <w:r w:rsidRPr="004248CD">
              <w:rPr>
                <w:rStyle w:val="Hyperlink"/>
                <w:noProof/>
              </w:rPr>
              <w:t>1.7.</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Federal Award Requirements</w:t>
            </w:r>
            <w:r>
              <w:rPr>
                <w:noProof/>
                <w:webHidden/>
              </w:rPr>
              <w:tab/>
            </w:r>
            <w:r>
              <w:rPr>
                <w:noProof/>
                <w:webHidden/>
              </w:rPr>
              <w:fldChar w:fldCharType="begin"/>
            </w:r>
            <w:r>
              <w:rPr>
                <w:noProof/>
                <w:webHidden/>
              </w:rPr>
              <w:instrText xml:space="preserve"> PAGEREF _Toc238134421 \h </w:instrText>
            </w:r>
            <w:r>
              <w:rPr>
                <w:noProof/>
                <w:webHidden/>
              </w:rPr>
            </w:r>
            <w:r>
              <w:rPr>
                <w:noProof/>
                <w:webHidden/>
              </w:rPr>
              <w:fldChar w:fldCharType="separate"/>
            </w:r>
            <w:r>
              <w:rPr>
                <w:noProof/>
                <w:webHidden/>
              </w:rPr>
              <w:t>4</w:t>
            </w:r>
            <w:r>
              <w:rPr>
                <w:noProof/>
                <w:webHidden/>
              </w:rPr>
              <w:fldChar w:fldCharType="end"/>
            </w:r>
          </w:hyperlink>
        </w:p>
        <w:p w14:paraId="692C40D0" w14:textId="08026B3C"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22" w:history="1">
            <w:r w:rsidRPr="004248CD">
              <w:rPr>
                <w:rStyle w:val="Hyperlink"/>
                <w:noProof/>
              </w:rPr>
              <w:t>1.8.</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Compensation Structure for Grant Awards</w:t>
            </w:r>
            <w:r>
              <w:rPr>
                <w:noProof/>
                <w:webHidden/>
              </w:rPr>
              <w:tab/>
            </w:r>
            <w:r>
              <w:rPr>
                <w:noProof/>
                <w:webHidden/>
              </w:rPr>
              <w:fldChar w:fldCharType="begin"/>
            </w:r>
            <w:r>
              <w:rPr>
                <w:noProof/>
                <w:webHidden/>
              </w:rPr>
              <w:instrText xml:space="preserve"> PAGEREF _Toc238134422 \h </w:instrText>
            </w:r>
            <w:r>
              <w:rPr>
                <w:noProof/>
                <w:webHidden/>
              </w:rPr>
            </w:r>
            <w:r>
              <w:rPr>
                <w:noProof/>
                <w:webHidden/>
              </w:rPr>
              <w:fldChar w:fldCharType="separate"/>
            </w:r>
            <w:r>
              <w:rPr>
                <w:noProof/>
                <w:webHidden/>
              </w:rPr>
              <w:t>4</w:t>
            </w:r>
            <w:r>
              <w:rPr>
                <w:noProof/>
                <w:webHidden/>
              </w:rPr>
              <w:fldChar w:fldCharType="end"/>
            </w:r>
          </w:hyperlink>
        </w:p>
        <w:p w14:paraId="61BF4AF2" w14:textId="11DEA235"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23" w:history="1">
            <w:r w:rsidRPr="004248CD">
              <w:rPr>
                <w:rStyle w:val="Hyperlink"/>
                <w:noProof/>
              </w:rPr>
              <w:t>1.9.</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Reporting Requirements</w:t>
            </w:r>
            <w:r>
              <w:rPr>
                <w:noProof/>
                <w:webHidden/>
              </w:rPr>
              <w:tab/>
            </w:r>
            <w:r>
              <w:rPr>
                <w:noProof/>
                <w:webHidden/>
              </w:rPr>
              <w:fldChar w:fldCharType="begin"/>
            </w:r>
            <w:r>
              <w:rPr>
                <w:noProof/>
                <w:webHidden/>
              </w:rPr>
              <w:instrText xml:space="preserve"> PAGEREF _Toc238134423 \h </w:instrText>
            </w:r>
            <w:r>
              <w:rPr>
                <w:noProof/>
                <w:webHidden/>
              </w:rPr>
            </w:r>
            <w:r>
              <w:rPr>
                <w:noProof/>
                <w:webHidden/>
              </w:rPr>
              <w:fldChar w:fldCharType="separate"/>
            </w:r>
            <w:r>
              <w:rPr>
                <w:noProof/>
                <w:webHidden/>
              </w:rPr>
              <w:t>5</w:t>
            </w:r>
            <w:r>
              <w:rPr>
                <w:noProof/>
                <w:webHidden/>
              </w:rPr>
              <w:fldChar w:fldCharType="end"/>
            </w:r>
          </w:hyperlink>
        </w:p>
        <w:p w14:paraId="02AB0886" w14:textId="48A9381A"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24" w:history="1">
            <w:r w:rsidRPr="004248CD">
              <w:rPr>
                <w:rStyle w:val="Hyperlink"/>
                <w:noProof/>
              </w:rPr>
              <w:t>1.10.</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Contract Requirements for Grant Awards</w:t>
            </w:r>
            <w:r>
              <w:rPr>
                <w:noProof/>
                <w:webHidden/>
              </w:rPr>
              <w:tab/>
            </w:r>
            <w:r>
              <w:rPr>
                <w:noProof/>
                <w:webHidden/>
              </w:rPr>
              <w:fldChar w:fldCharType="begin"/>
            </w:r>
            <w:r>
              <w:rPr>
                <w:noProof/>
                <w:webHidden/>
              </w:rPr>
              <w:instrText xml:space="preserve"> PAGEREF _Toc238134424 \h </w:instrText>
            </w:r>
            <w:r>
              <w:rPr>
                <w:noProof/>
                <w:webHidden/>
              </w:rPr>
            </w:r>
            <w:r>
              <w:rPr>
                <w:noProof/>
                <w:webHidden/>
              </w:rPr>
              <w:fldChar w:fldCharType="separate"/>
            </w:r>
            <w:r>
              <w:rPr>
                <w:noProof/>
                <w:webHidden/>
              </w:rPr>
              <w:t>5</w:t>
            </w:r>
            <w:r>
              <w:rPr>
                <w:noProof/>
                <w:webHidden/>
              </w:rPr>
              <w:fldChar w:fldCharType="end"/>
            </w:r>
          </w:hyperlink>
        </w:p>
        <w:p w14:paraId="7672B1A7" w14:textId="2ECAA80E"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25" w:history="1">
            <w:r w:rsidRPr="004248CD">
              <w:rPr>
                <w:rStyle w:val="Hyperlink"/>
                <w:noProof/>
              </w:rPr>
              <w:t>1.11.</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Ownership of Equipment</w:t>
            </w:r>
            <w:r>
              <w:rPr>
                <w:noProof/>
                <w:webHidden/>
              </w:rPr>
              <w:tab/>
            </w:r>
            <w:r>
              <w:rPr>
                <w:noProof/>
                <w:webHidden/>
              </w:rPr>
              <w:fldChar w:fldCharType="begin"/>
            </w:r>
            <w:r>
              <w:rPr>
                <w:noProof/>
                <w:webHidden/>
              </w:rPr>
              <w:instrText xml:space="preserve"> PAGEREF _Toc238134425 \h </w:instrText>
            </w:r>
            <w:r>
              <w:rPr>
                <w:noProof/>
                <w:webHidden/>
              </w:rPr>
            </w:r>
            <w:r>
              <w:rPr>
                <w:noProof/>
                <w:webHidden/>
              </w:rPr>
              <w:fldChar w:fldCharType="separate"/>
            </w:r>
            <w:r>
              <w:rPr>
                <w:noProof/>
                <w:webHidden/>
              </w:rPr>
              <w:t>6</w:t>
            </w:r>
            <w:r>
              <w:rPr>
                <w:noProof/>
                <w:webHidden/>
              </w:rPr>
              <w:fldChar w:fldCharType="end"/>
            </w:r>
          </w:hyperlink>
        </w:p>
        <w:p w14:paraId="29163D9F" w14:textId="5AC166FE" w:rsidR="009A5E12" w:rsidRDefault="009A5E12" w:rsidP="009A5E12">
          <w:pPr>
            <w:pStyle w:val="TOC1"/>
            <w:spacing w:before="240" w:after="120"/>
            <w:ind w:left="374" w:hanging="374"/>
            <w:rPr>
              <w:rFonts w:asciiTheme="minorHAnsi" w:eastAsiaTheme="minorEastAsia" w:hAnsiTheme="minorHAnsi" w:cstheme="minorBidi"/>
              <w:b w:val="0"/>
              <w:bCs w:val="0"/>
              <w:caps w:val="0"/>
              <w:noProof/>
              <w:color w:val="auto"/>
              <w:kern w:val="2"/>
              <w:sz w:val="24"/>
              <w:szCs w:val="24"/>
              <w:u w:val="none"/>
              <w:bdr w:val="none" w:sz="0" w:space="0" w:color="auto"/>
              <w14:ligatures w14:val="standardContextual"/>
            </w:rPr>
          </w:pPr>
          <w:hyperlink w:anchor="_Toc238134426" w:history="1">
            <w:r w:rsidRPr="004248CD">
              <w:rPr>
                <w:rStyle w:val="Hyperlink"/>
                <w:noProof/>
              </w:rPr>
              <w:t>2.</w:t>
            </w:r>
            <w:r>
              <w:rPr>
                <w:rFonts w:asciiTheme="minorHAnsi" w:eastAsiaTheme="minorEastAsia" w:hAnsiTheme="minorHAnsi" w:cstheme="minorBidi"/>
                <w:b w:val="0"/>
                <w:bCs w:val="0"/>
                <w:caps w:val="0"/>
                <w:noProof/>
                <w:color w:val="auto"/>
                <w:kern w:val="2"/>
                <w:sz w:val="24"/>
                <w:szCs w:val="24"/>
                <w:u w:val="none"/>
                <w:bdr w:val="none" w:sz="0" w:space="0" w:color="auto"/>
                <w14:ligatures w14:val="standardContextual"/>
              </w:rPr>
              <w:tab/>
            </w:r>
            <w:r w:rsidRPr="004248CD">
              <w:rPr>
                <w:rStyle w:val="Hyperlink"/>
                <w:noProof/>
              </w:rPr>
              <w:t>Grant Program Information</w:t>
            </w:r>
            <w:r>
              <w:rPr>
                <w:noProof/>
                <w:webHidden/>
              </w:rPr>
              <w:tab/>
            </w:r>
            <w:r>
              <w:rPr>
                <w:noProof/>
                <w:webHidden/>
              </w:rPr>
              <w:fldChar w:fldCharType="begin"/>
            </w:r>
            <w:r>
              <w:rPr>
                <w:noProof/>
                <w:webHidden/>
              </w:rPr>
              <w:instrText xml:space="preserve"> PAGEREF _Toc238134426 \h </w:instrText>
            </w:r>
            <w:r>
              <w:rPr>
                <w:noProof/>
                <w:webHidden/>
              </w:rPr>
            </w:r>
            <w:r>
              <w:rPr>
                <w:noProof/>
                <w:webHidden/>
              </w:rPr>
              <w:fldChar w:fldCharType="separate"/>
            </w:r>
            <w:r>
              <w:rPr>
                <w:noProof/>
                <w:webHidden/>
              </w:rPr>
              <w:t>6</w:t>
            </w:r>
            <w:r>
              <w:rPr>
                <w:noProof/>
                <w:webHidden/>
              </w:rPr>
              <w:fldChar w:fldCharType="end"/>
            </w:r>
          </w:hyperlink>
        </w:p>
        <w:p w14:paraId="5546C12C" w14:textId="316D2B72"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27" w:history="1">
            <w:r w:rsidRPr="004248CD">
              <w:rPr>
                <w:rStyle w:val="Hyperlink"/>
                <w:noProof/>
              </w:rPr>
              <w:t>2.1.</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Grant Program Goals</w:t>
            </w:r>
            <w:r>
              <w:rPr>
                <w:noProof/>
                <w:webHidden/>
              </w:rPr>
              <w:tab/>
            </w:r>
            <w:r>
              <w:rPr>
                <w:noProof/>
                <w:webHidden/>
              </w:rPr>
              <w:fldChar w:fldCharType="begin"/>
            </w:r>
            <w:r>
              <w:rPr>
                <w:noProof/>
                <w:webHidden/>
              </w:rPr>
              <w:instrText xml:space="preserve"> PAGEREF _Toc238134427 \h </w:instrText>
            </w:r>
            <w:r>
              <w:rPr>
                <w:noProof/>
                <w:webHidden/>
              </w:rPr>
            </w:r>
            <w:r>
              <w:rPr>
                <w:noProof/>
                <w:webHidden/>
              </w:rPr>
              <w:fldChar w:fldCharType="separate"/>
            </w:r>
            <w:r>
              <w:rPr>
                <w:noProof/>
                <w:webHidden/>
              </w:rPr>
              <w:t>6</w:t>
            </w:r>
            <w:r>
              <w:rPr>
                <w:noProof/>
                <w:webHidden/>
              </w:rPr>
              <w:fldChar w:fldCharType="end"/>
            </w:r>
          </w:hyperlink>
        </w:p>
        <w:p w14:paraId="166D889B" w14:textId="635EDFDA"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28" w:history="1">
            <w:r w:rsidRPr="004248CD">
              <w:rPr>
                <w:rStyle w:val="Hyperlink"/>
                <w:noProof/>
              </w:rPr>
              <w:t>2.2.</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Eligible Entities</w:t>
            </w:r>
            <w:r>
              <w:rPr>
                <w:noProof/>
                <w:webHidden/>
              </w:rPr>
              <w:tab/>
            </w:r>
            <w:r>
              <w:rPr>
                <w:noProof/>
                <w:webHidden/>
              </w:rPr>
              <w:fldChar w:fldCharType="begin"/>
            </w:r>
            <w:r>
              <w:rPr>
                <w:noProof/>
                <w:webHidden/>
              </w:rPr>
              <w:instrText xml:space="preserve"> PAGEREF _Toc238134428 \h </w:instrText>
            </w:r>
            <w:r>
              <w:rPr>
                <w:noProof/>
                <w:webHidden/>
              </w:rPr>
            </w:r>
            <w:r>
              <w:rPr>
                <w:noProof/>
                <w:webHidden/>
              </w:rPr>
              <w:fldChar w:fldCharType="separate"/>
            </w:r>
            <w:r>
              <w:rPr>
                <w:noProof/>
                <w:webHidden/>
              </w:rPr>
              <w:t>7</w:t>
            </w:r>
            <w:r>
              <w:rPr>
                <w:noProof/>
                <w:webHidden/>
              </w:rPr>
              <w:fldChar w:fldCharType="end"/>
            </w:r>
          </w:hyperlink>
        </w:p>
        <w:p w14:paraId="031E7110" w14:textId="3032F363"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29" w:history="1">
            <w:r w:rsidRPr="004248CD">
              <w:rPr>
                <w:rStyle w:val="Hyperlink"/>
                <w:noProof/>
              </w:rPr>
              <w:t>2.3.</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Eligible Projects</w:t>
            </w:r>
            <w:r>
              <w:rPr>
                <w:noProof/>
                <w:webHidden/>
              </w:rPr>
              <w:tab/>
            </w:r>
            <w:r>
              <w:rPr>
                <w:noProof/>
                <w:webHidden/>
              </w:rPr>
              <w:fldChar w:fldCharType="begin"/>
            </w:r>
            <w:r>
              <w:rPr>
                <w:noProof/>
                <w:webHidden/>
              </w:rPr>
              <w:instrText xml:space="preserve"> PAGEREF _Toc238134429 \h </w:instrText>
            </w:r>
            <w:r>
              <w:rPr>
                <w:noProof/>
                <w:webHidden/>
              </w:rPr>
            </w:r>
            <w:r>
              <w:rPr>
                <w:noProof/>
                <w:webHidden/>
              </w:rPr>
              <w:fldChar w:fldCharType="separate"/>
            </w:r>
            <w:r>
              <w:rPr>
                <w:noProof/>
                <w:webHidden/>
              </w:rPr>
              <w:t>7</w:t>
            </w:r>
            <w:r>
              <w:rPr>
                <w:noProof/>
                <w:webHidden/>
              </w:rPr>
              <w:fldChar w:fldCharType="end"/>
            </w:r>
          </w:hyperlink>
        </w:p>
        <w:p w14:paraId="41E4229E" w14:textId="51545D40" w:rsidR="009A5E12" w:rsidRDefault="009A5E12">
          <w:pPr>
            <w:pStyle w:val="TOC2"/>
            <w:tabs>
              <w:tab w:val="left" w:pos="960"/>
            </w:tabs>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30" w:history="1">
            <w:r w:rsidRPr="004248CD">
              <w:rPr>
                <w:rStyle w:val="Hyperlink"/>
                <w:noProof/>
              </w:rPr>
              <w:t>2.3.1.</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Track One: POTW Optimization Projects</w:t>
            </w:r>
            <w:r>
              <w:rPr>
                <w:noProof/>
                <w:webHidden/>
              </w:rPr>
              <w:tab/>
            </w:r>
            <w:r>
              <w:rPr>
                <w:noProof/>
                <w:webHidden/>
              </w:rPr>
              <w:fldChar w:fldCharType="begin"/>
            </w:r>
            <w:r>
              <w:rPr>
                <w:noProof/>
                <w:webHidden/>
              </w:rPr>
              <w:instrText xml:space="preserve"> PAGEREF _Toc238134430 \h </w:instrText>
            </w:r>
            <w:r>
              <w:rPr>
                <w:noProof/>
                <w:webHidden/>
              </w:rPr>
            </w:r>
            <w:r>
              <w:rPr>
                <w:noProof/>
                <w:webHidden/>
              </w:rPr>
              <w:fldChar w:fldCharType="separate"/>
            </w:r>
            <w:r>
              <w:rPr>
                <w:noProof/>
                <w:webHidden/>
              </w:rPr>
              <w:t>8</w:t>
            </w:r>
            <w:r>
              <w:rPr>
                <w:noProof/>
                <w:webHidden/>
              </w:rPr>
              <w:fldChar w:fldCharType="end"/>
            </w:r>
          </w:hyperlink>
        </w:p>
        <w:p w14:paraId="4660E968" w14:textId="5E8DFD12" w:rsidR="009A5E12" w:rsidRDefault="009A5E12">
          <w:pPr>
            <w:pStyle w:val="TOC2"/>
            <w:tabs>
              <w:tab w:val="left" w:pos="960"/>
            </w:tabs>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33" w:history="1">
            <w:r w:rsidRPr="004248CD">
              <w:rPr>
                <w:rStyle w:val="Hyperlink"/>
                <w:noProof/>
              </w:rPr>
              <w:t>2.3.2.</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Track Two: POTW Assessments</w:t>
            </w:r>
            <w:r>
              <w:rPr>
                <w:noProof/>
                <w:webHidden/>
              </w:rPr>
              <w:tab/>
            </w:r>
            <w:r>
              <w:rPr>
                <w:noProof/>
                <w:webHidden/>
              </w:rPr>
              <w:fldChar w:fldCharType="begin"/>
            </w:r>
            <w:r>
              <w:rPr>
                <w:noProof/>
                <w:webHidden/>
              </w:rPr>
              <w:instrText xml:space="preserve"> PAGEREF _Toc238134433 \h </w:instrText>
            </w:r>
            <w:r>
              <w:rPr>
                <w:noProof/>
                <w:webHidden/>
              </w:rPr>
            </w:r>
            <w:r>
              <w:rPr>
                <w:noProof/>
                <w:webHidden/>
              </w:rPr>
              <w:fldChar w:fldCharType="separate"/>
            </w:r>
            <w:r>
              <w:rPr>
                <w:noProof/>
                <w:webHidden/>
              </w:rPr>
              <w:t>8</w:t>
            </w:r>
            <w:r>
              <w:rPr>
                <w:noProof/>
                <w:webHidden/>
              </w:rPr>
              <w:fldChar w:fldCharType="end"/>
            </w:r>
          </w:hyperlink>
        </w:p>
        <w:p w14:paraId="3A926430" w14:textId="24035B91" w:rsidR="009A5E12" w:rsidRDefault="009A5E12" w:rsidP="009A5E12">
          <w:pPr>
            <w:pStyle w:val="TOC1"/>
            <w:spacing w:before="240" w:after="120"/>
            <w:ind w:left="374" w:hanging="374"/>
            <w:rPr>
              <w:rFonts w:asciiTheme="minorHAnsi" w:eastAsiaTheme="minorEastAsia" w:hAnsiTheme="minorHAnsi" w:cstheme="minorBidi"/>
              <w:b w:val="0"/>
              <w:bCs w:val="0"/>
              <w:caps w:val="0"/>
              <w:noProof/>
              <w:color w:val="auto"/>
              <w:kern w:val="2"/>
              <w:sz w:val="24"/>
              <w:szCs w:val="24"/>
              <w:u w:val="none"/>
              <w:bdr w:val="none" w:sz="0" w:space="0" w:color="auto"/>
              <w14:ligatures w14:val="standardContextual"/>
            </w:rPr>
          </w:pPr>
          <w:hyperlink w:anchor="_Toc238134436" w:history="1">
            <w:r w:rsidRPr="004248CD">
              <w:rPr>
                <w:rStyle w:val="Hyperlink"/>
                <w:noProof/>
              </w:rPr>
              <w:t>3.</w:t>
            </w:r>
            <w:r>
              <w:rPr>
                <w:rFonts w:asciiTheme="minorHAnsi" w:eastAsiaTheme="minorEastAsia" w:hAnsiTheme="minorHAnsi" w:cstheme="minorBidi"/>
                <w:b w:val="0"/>
                <w:bCs w:val="0"/>
                <w:caps w:val="0"/>
                <w:noProof/>
                <w:color w:val="auto"/>
                <w:kern w:val="2"/>
                <w:sz w:val="24"/>
                <w:szCs w:val="24"/>
                <w:u w:val="none"/>
                <w:bdr w:val="none" w:sz="0" w:space="0" w:color="auto"/>
                <w14:ligatures w14:val="standardContextual"/>
              </w:rPr>
              <w:tab/>
            </w:r>
            <w:r w:rsidRPr="004248CD">
              <w:rPr>
                <w:rStyle w:val="Hyperlink"/>
                <w:noProof/>
              </w:rPr>
              <w:t>Application Instructions and Evaluation Review Components</w:t>
            </w:r>
            <w:r>
              <w:rPr>
                <w:noProof/>
                <w:webHidden/>
              </w:rPr>
              <w:tab/>
            </w:r>
            <w:r>
              <w:rPr>
                <w:noProof/>
                <w:webHidden/>
              </w:rPr>
              <w:fldChar w:fldCharType="begin"/>
            </w:r>
            <w:r>
              <w:rPr>
                <w:noProof/>
                <w:webHidden/>
              </w:rPr>
              <w:instrText xml:space="preserve"> PAGEREF _Toc238134436 \h </w:instrText>
            </w:r>
            <w:r>
              <w:rPr>
                <w:noProof/>
                <w:webHidden/>
              </w:rPr>
            </w:r>
            <w:r>
              <w:rPr>
                <w:noProof/>
                <w:webHidden/>
              </w:rPr>
              <w:fldChar w:fldCharType="separate"/>
            </w:r>
            <w:r>
              <w:rPr>
                <w:noProof/>
                <w:webHidden/>
              </w:rPr>
              <w:t>9</w:t>
            </w:r>
            <w:r>
              <w:rPr>
                <w:noProof/>
                <w:webHidden/>
              </w:rPr>
              <w:fldChar w:fldCharType="end"/>
            </w:r>
          </w:hyperlink>
        </w:p>
        <w:p w14:paraId="1D1A4A86" w14:textId="3A04A3F8"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37" w:history="1">
            <w:r w:rsidRPr="004248CD">
              <w:rPr>
                <w:rStyle w:val="Hyperlink"/>
                <w:noProof/>
              </w:rPr>
              <w:t>3.1.</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Minimum Application Requirements</w:t>
            </w:r>
            <w:r>
              <w:rPr>
                <w:noProof/>
                <w:webHidden/>
              </w:rPr>
              <w:tab/>
            </w:r>
            <w:r>
              <w:rPr>
                <w:noProof/>
                <w:webHidden/>
              </w:rPr>
              <w:fldChar w:fldCharType="begin"/>
            </w:r>
            <w:r>
              <w:rPr>
                <w:noProof/>
                <w:webHidden/>
              </w:rPr>
              <w:instrText xml:space="preserve"> PAGEREF _Toc238134437 \h </w:instrText>
            </w:r>
            <w:r>
              <w:rPr>
                <w:noProof/>
                <w:webHidden/>
              </w:rPr>
            </w:r>
            <w:r>
              <w:rPr>
                <w:noProof/>
                <w:webHidden/>
              </w:rPr>
              <w:fldChar w:fldCharType="separate"/>
            </w:r>
            <w:r>
              <w:rPr>
                <w:noProof/>
                <w:webHidden/>
              </w:rPr>
              <w:t>9</w:t>
            </w:r>
            <w:r>
              <w:rPr>
                <w:noProof/>
                <w:webHidden/>
              </w:rPr>
              <w:fldChar w:fldCharType="end"/>
            </w:r>
          </w:hyperlink>
        </w:p>
        <w:p w14:paraId="14A9BC4B" w14:textId="7DAF2CAD"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38" w:history="1">
            <w:r w:rsidRPr="004248CD">
              <w:rPr>
                <w:rStyle w:val="Hyperlink"/>
                <w:noProof/>
              </w:rPr>
              <w:t>3.2.</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Application Instructions</w:t>
            </w:r>
            <w:r>
              <w:rPr>
                <w:noProof/>
                <w:webHidden/>
              </w:rPr>
              <w:tab/>
            </w:r>
            <w:r>
              <w:rPr>
                <w:noProof/>
                <w:webHidden/>
              </w:rPr>
              <w:fldChar w:fldCharType="begin"/>
            </w:r>
            <w:r>
              <w:rPr>
                <w:noProof/>
                <w:webHidden/>
              </w:rPr>
              <w:instrText xml:space="preserve"> PAGEREF _Toc238134438 \h </w:instrText>
            </w:r>
            <w:r>
              <w:rPr>
                <w:noProof/>
                <w:webHidden/>
              </w:rPr>
            </w:r>
            <w:r>
              <w:rPr>
                <w:noProof/>
                <w:webHidden/>
              </w:rPr>
              <w:fldChar w:fldCharType="separate"/>
            </w:r>
            <w:r>
              <w:rPr>
                <w:noProof/>
                <w:webHidden/>
              </w:rPr>
              <w:t>10</w:t>
            </w:r>
            <w:r>
              <w:rPr>
                <w:noProof/>
                <w:webHidden/>
              </w:rPr>
              <w:fldChar w:fldCharType="end"/>
            </w:r>
          </w:hyperlink>
        </w:p>
        <w:p w14:paraId="4EA932E8" w14:textId="15D68481"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39" w:history="1">
            <w:r w:rsidRPr="004248CD">
              <w:rPr>
                <w:rStyle w:val="Hyperlink"/>
                <w:noProof/>
              </w:rPr>
              <w:t>3.3.</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Grant Criteria Evaluation Components</w:t>
            </w:r>
            <w:r>
              <w:rPr>
                <w:noProof/>
                <w:webHidden/>
              </w:rPr>
              <w:tab/>
            </w:r>
            <w:r>
              <w:rPr>
                <w:noProof/>
                <w:webHidden/>
              </w:rPr>
              <w:fldChar w:fldCharType="begin"/>
            </w:r>
            <w:r>
              <w:rPr>
                <w:noProof/>
                <w:webHidden/>
              </w:rPr>
              <w:instrText xml:space="preserve"> PAGEREF _Toc238134439 \h </w:instrText>
            </w:r>
            <w:r>
              <w:rPr>
                <w:noProof/>
                <w:webHidden/>
              </w:rPr>
            </w:r>
            <w:r>
              <w:rPr>
                <w:noProof/>
                <w:webHidden/>
              </w:rPr>
              <w:fldChar w:fldCharType="separate"/>
            </w:r>
            <w:r>
              <w:rPr>
                <w:noProof/>
                <w:webHidden/>
              </w:rPr>
              <w:t>10</w:t>
            </w:r>
            <w:r>
              <w:rPr>
                <w:noProof/>
                <w:webHidden/>
              </w:rPr>
              <w:fldChar w:fldCharType="end"/>
            </w:r>
          </w:hyperlink>
        </w:p>
        <w:p w14:paraId="1C09C2A8" w14:textId="568BBCD1" w:rsidR="009A5E12" w:rsidRDefault="009A5E12" w:rsidP="009A5E12">
          <w:pPr>
            <w:pStyle w:val="TOC1"/>
            <w:spacing w:before="240" w:after="120"/>
            <w:ind w:left="374" w:hanging="374"/>
            <w:rPr>
              <w:rFonts w:asciiTheme="minorHAnsi" w:eastAsiaTheme="minorEastAsia" w:hAnsiTheme="minorHAnsi" w:cstheme="minorBidi"/>
              <w:b w:val="0"/>
              <w:bCs w:val="0"/>
              <w:caps w:val="0"/>
              <w:noProof/>
              <w:color w:val="auto"/>
              <w:kern w:val="2"/>
              <w:sz w:val="24"/>
              <w:szCs w:val="24"/>
              <w:u w:val="none"/>
              <w:bdr w:val="none" w:sz="0" w:space="0" w:color="auto"/>
              <w14:ligatures w14:val="standardContextual"/>
            </w:rPr>
          </w:pPr>
          <w:hyperlink w:anchor="_Toc238134446" w:history="1">
            <w:r w:rsidRPr="004248CD">
              <w:rPr>
                <w:rStyle w:val="Hyperlink"/>
                <w:noProof/>
              </w:rPr>
              <w:t>4.</w:t>
            </w:r>
            <w:r>
              <w:rPr>
                <w:rFonts w:asciiTheme="minorHAnsi" w:eastAsiaTheme="minorEastAsia" w:hAnsiTheme="minorHAnsi" w:cstheme="minorBidi"/>
                <w:b w:val="0"/>
                <w:bCs w:val="0"/>
                <w:caps w:val="0"/>
                <w:noProof/>
                <w:color w:val="auto"/>
                <w:kern w:val="2"/>
                <w:sz w:val="24"/>
                <w:szCs w:val="24"/>
                <w:u w:val="none"/>
                <w:bdr w:val="none" w:sz="0" w:space="0" w:color="auto"/>
                <w14:ligatures w14:val="standardContextual"/>
              </w:rPr>
              <w:tab/>
            </w:r>
            <w:r w:rsidRPr="004248CD">
              <w:rPr>
                <w:rStyle w:val="Hyperlink"/>
                <w:noProof/>
              </w:rPr>
              <w:t>Estimated GRANT Procurement Calendar</w:t>
            </w:r>
            <w:r>
              <w:rPr>
                <w:noProof/>
                <w:webHidden/>
              </w:rPr>
              <w:tab/>
            </w:r>
            <w:r>
              <w:rPr>
                <w:noProof/>
                <w:webHidden/>
              </w:rPr>
              <w:fldChar w:fldCharType="begin"/>
            </w:r>
            <w:r>
              <w:rPr>
                <w:noProof/>
                <w:webHidden/>
              </w:rPr>
              <w:instrText xml:space="preserve"> PAGEREF _Toc238134446 \h </w:instrText>
            </w:r>
            <w:r>
              <w:rPr>
                <w:noProof/>
                <w:webHidden/>
              </w:rPr>
            </w:r>
            <w:r>
              <w:rPr>
                <w:noProof/>
                <w:webHidden/>
              </w:rPr>
              <w:fldChar w:fldCharType="separate"/>
            </w:r>
            <w:r>
              <w:rPr>
                <w:noProof/>
                <w:webHidden/>
              </w:rPr>
              <w:t>12</w:t>
            </w:r>
            <w:r>
              <w:rPr>
                <w:noProof/>
                <w:webHidden/>
              </w:rPr>
              <w:fldChar w:fldCharType="end"/>
            </w:r>
          </w:hyperlink>
        </w:p>
        <w:p w14:paraId="3D7D7542" w14:textId="69E0EE76"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47" w:history="1">
            <w:r w:rsidRPr="004248CD">
              <w:rPr>
                <w:rStyle w:val="Hyperlink"/>
                <w:noProof/>
              </w:rPr>
              <w:t>4.1.</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Written Questions via the Grant Q&amp;A Process</w:t>
            </w:r>
            <w:r>
              <w:rPr>
                <w:noProof/>
                <w:webHidden/>
              </w:rPr>
              <w:tab/>
            </w:r>
            <w:r>
              <w:rPr>
                <w:noProof/>
                <w:webHidden/>
              </w:rPr>
              <w:fldChar w:fldCharType="begin"/>
            </w:r>
            <w:r>
              <w:rPr>
                <w:noProof/>
                <w:webHidden/>
              </w:rPr>
              <w:instrText xml:space="preserve"> PAGEREF _Toc238134447 \h </w:instrText>
            </w:r>
            <w:r>
              <w:rPr>
                <w:noProof/>
                <w:webHidden/>
              </w:rPr>
            </w:r>
            <w:r>
              <w:rPr>
                <w:noProof/>
                <w:webHidden/>
              </w:rPr>
              <w:fldChar w:fldCharType="separate"/>
            </w:r>
            <w:r>
              <w:rPr>
                <w:noProof/>
                <w:webHidden/>
              </w:rPr>
              <w:t>12</w:t>
            </w:r>
            <w:r>
              <w:rPr>
                <w:noProof/>
                <w:webHidden/>
              </w:rPr>
              <w:fldChar w:fldCharType="end"/>
            </w:r>
          </w:hyperlink>
        </w:p>
        <w:p w14:paraId="110830BB" w14:textId="41896E60"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48" w:history="1">
            <w:r w:rsidRPr="004248CD">
              <w:rPr>
                <w:rStyle w:val="Hyperlink"/>
                <w:noProof/>
              </w:rPr>
              <w:t>4.2.</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Pre-Application Meeting</w:t>
            </w:r>
            <w:r>
              <w:rPr>
                <w:noProof/>
                <w:webHidden/>
              </w:rPr>
              <w:tab/>
            </w:r>
            <w:r>
              <w:rPr>
                <w:noProof/>
                <w:webHidden/>
              </w:rPr>
              <w:fldChar w:fldCharType="begin"/>
            </w:r>
            <w:r>
              <w:rPr>
                <w:noProof/>
                <w:webHidden/>
              </w:rPr>
              <w:instrText xml:space="preserve"> PAGEREF _Toc238134448 \h </w:instrText>
            </w:r>
            <w:r>
              <w:rPr>
                <w:noProof/>
                <w:webHidden/>
              </w:rPr>
            </w:r>
            <w:r>
              <w:rPr>
                <w:noProof/>
                <w:webHidden/>
              </w:rPr>
              <w:fldChar w:fldCharType="separate"/>
            </w:r>
            <w:r>
              <w:rPr>
                <w:noProof/>
                <w:webHidden/>
              </w:rPr>
              <w:t>13</w:t>
            </w:r>
            <w:r>
              <w:rPr>
                <w:noProof/>
                <w:webHidden/>
              </w:rPr>
              <w:fldChar w:fldCharType="end"/>
            </w:r>
          </w:hyperlink>
        </w:p>
        <w:p w14:paraId="024241EA" w14:textId="79048B53"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49" w:history="1">
            <w:r w:rsidRPr="004248CD">
              <w:rPr>
                <w:rStyle w:val="Hyperlink"/>
                <w:noProof/>
              </w:rPr>
              <w:t>4.3.</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Amendment Deadline</w:t>
            </w:r>
            <w:r>
              <w:rPr>
                <w:noProof/>
                <w:webHidden/>
              </w:rPr>
              <w:tab/>
            </w:r>
            <w:r>
              <w:rPr>
                <w:noProof/>
                <w:webHidden/>
              </w:rPr>
              <w:fldChar w:fldCharType="begin"/>
            </w:r>
            <w:r>
              <w:rPr>
                <w:noProof/>
                <w:webHidden/>
              </w:rPr>
              <w:instrText xml:space="preserve"> PAGEREF _Toc238134449 \h </w:instrText>
            </w:r>
            <w:r>
              <w:rPr>
                <w:noProof/>
                <w:webHidden/>
              </w:rPr>
            </w:r>
            <w:r>
              <w:rPr>
                <w:noProof/>
                <w:webHidden/>
              </w:rPr>
              <w:fldChar w:fldCharType="separate"/>
            </w:r>
            <w:r>
              <w:rPr>
                <w:noProof/>
                <w:webHidden/>
              </w:rPr>
              <w:t>13</w:t>
            </w:r>
            <w:r>
              <w:rPr>
                <w:noProof/>
                <w:webHidden/>
              </w:rPr>
              <w:fldChar w:fldCharType="end"/>
            </w:r>
          </w:hyperlink>
        </w:p>
        <w:p w14:paraId="42E76887" w14:textId="4F58FA19" w:rsidR="009A5E12" w:rsidRDefault="009A5E12">
          <w:pPr>
            <w:pStyle w:val="TOC2"/>
            <w:rPr>
              <w:rFonts w:asciiTheme="minorHAnsi" w:eastAsiaTheme="minorEastAsia" w:hAnsiTheme="minorHAnsi" w:cstheme="minorBidi"/>
              <w:b w:val="0"/>
              <w:bCs w:val="0"/>
              <w:noProof/>
              <w:color w:val="auto"/>
              <w:kern w:val="2"/>
              <w:sz w:val="24"/>
              <w:szCs w:val="24"/>
              <w:bdr w:val="none" w:sz="0" w:space="0" w:color="auto"/>
              <w14:ligatures w14:val="standardContextual"/>
            </w:rPr>
          </w:pPr>
          <w:hyperlink w:anchor="_Toc238134450" w:history="1">
            <w:r w:rsidRPr="004248CD">
              <w:rPr>
                <w:rStyle w:val="Hyperlink"/>
                <w:noProof/>
              </w:rPr>
              <w:t>4.4.</w:t>
            </w:r>
            <w:r>
              <w:rPr>
                <w:rFonts w:asciiTheme="minorHAnsi" w:eastAsiaTheme="minorEastAsia" w:hAnsiTheme="minorHAnsi" w:cstheme="minorBidi"/>
                <w:b w:val="0"/>
                <w:bCs w:val="0"/>
                <w:noProof/>
                <w:color w:val="auto"/>
                <w:kern w:val="2"/>
                <w:sz w:val="24"/>
                <w:szCs w:val="24"/>
                <w:bdr w:val="none" w:sz="0" w:space="0" w:color="auto"/>
                <w14:ligatures w14:val="standardContextual"/>
              </w:rPr>
              <w:tab/>
            </w:r>
            <w:r w:rsidRPr="004248CD">
              <w:rPr>
                <w:rStyle w:val="Hyperlink"/>
                <w:noProof/>
              </w:rPr>
              <w:t>Application Deadline and Email Submission Instructions</w:t>
            </w:r>
            <w:r>
              <w:rPr>
                <w:noProof/>
                <w:webHidden/>
              </w:rPr>
              <w:tab/>
            </w:r>
            <w:r>
              <w:rPr>
                <w:noProof/>
                <w:webHidden/>
              </w:rPr>
              <w:fldChar w:fldCharType="begin"/>
            </w:r>
            <w:r>
              <w:rPr>
                <w:noProof/>
                <w:webHidden/>
              </w:rPr>
              <w:instrText xml:space="preserve"> PAGEREF _Toc238134450 \h </w:instrText>
            </w:r>
            <w:r>
              <w:rPr>
                <w:noProof/>
                <w:webHidden/>
              </w:rPr>
            </w:r>
            <w:r>
              <w:rPr>
                <w:noProof/>
                <w:webHidden/>
              </w:rPr>
              <w:fldChar w:fldCharType="separate"/>
            </w:r>
            <w:r>
              <w:rPr>
                <w:noProof/>
                <w:webHidden/>
              </w:rPr>
              <w:t>13</w:t>
            </w:r>
            <w:r>
              <w:rPr>
                <w:noProof/>
                <w:webHidden/>
              </w:rPr>
              <w:fldChar w:fldCharType="end"/>
            </w:r>
          </w:hyperlink>
        </w:p>
        <w:p w14:paraId="42A1D791" w14:textId="68F69FC2" w:rsidR="009A5E12" w:rsidRDefault="009A5E12" w:rsidP="009A5E12">
          <w:pPr>
            <w:pStyle w:val="TOC1"/>
            <w:spacing w:before="240" w:after="120"/>
            <w:ind w:left="374" w:hanging="374"/>
            <w:rPr>
              <w:rFonts w:asciiTheme="minorHAnsi" w:eastAsiaTheme="minorEastAsia" w:hAnsiTheme="minorHAnsi" w:cstheme="minorBidi"/>
              <w:b w:val="0"/>
              <w:bCs w:val="0"/>
              <w:caps w:val="0"/>
              <w:noProof/>
              <w:color w:val="auto"/>
              <w:kern w:val="2"/>
              <w:sz w:val="24"/>
              <w:szCs w:val="24"/>
              <w:u w:val="none"/>
              <w:bdr w:val="none" w:sz="0" w:space="0" w:color="auto"/>
              <w14:ligatures w14:val="standardContextual"/>
            </w:rPr>
          </w:pPr>
          <w:hyperlink w:anchor="_Toc238134451" w:history="1">
            <w:r w:rsidRPr="004248CD">
              <w:rPr>
                <w:rStyle w:val="Hyperlink"/>
                <w:noProof/>
              </w:rPr>
              <w:t>ATTACHMENT A</w:t>
            </w:r>
            <w:r>
              <w:rPr>
                <w:noProof/>
                <w:webHidden/>
              </w:rPr>
              <w:tab/>
            </w:r>
            <w:r>
              <w:rPr>
                <w:noProof/>
                <w:webHidden/>
              </w:rPr>
              <w:fldChar w:fldCharType="begin"/>
            </w:r>
            <w:r>
              <w:rPr>
                <w:noProof/>
                <w:webHidden/>
              </w:rPr>
              <w:instrText xml:space="preserve"> PAGEREF _Toc238134451 \h </w:instrText>
            </w:r>
            <w:r>
              <w:rPr>
                <w:noProof/>
                <w:webHidden/>
              </w:rPr>
            </w:r>
            <w:r>
              <w:rPr>
                <w:noProof/>
                <w:webHidden/>
              </w:rPr>
              <w:fldChar w:fldCharType="separate"/>
            </w:r>
            <w:r>
              <w:rPr>
                <w:noProof/>
                <w:webHidden/>
              </w:rPr>
              <w:t>1</w:t>
            </w:r>
            <w:r>
              <w:rPr>
                <w:noProof/>
                <w:webHidden/>
              </w:rPr>
              <w:fldChar w:fldCharType="end"/>
            </w:r>
          </w:hyperlink>
        </w:p>
        <w:p w14:paraId="55D79BF5" w14:textId="559FEBB4" w:rsidR="009A5E12" w:rsidRPr="009A5E12" w:rsidRDefault="009A5E12">
          <w:pPr>
            <w:pStyle w:val="TOC3"/>
            <w:rPr>
              <w:rFonts w:eastAsiaTheme="minorEastAsia"/>
              <w:noProof/>
              <w:color w:val="auto"/>
              <w:kern w:val="2"/>
              <w:sz w:val="24"/>
              <w:szCs w:val="24"/>
              <w:bdr w:val="none" w:sz="0" w:space="0" w:color="auto"/>
              <w14:ligatures w14:val="standardContextual"/>
            </w:rPr>
          </w:pPr>
          <w:hyperlink w:anchor="_Toc238134452" w:history="1">
            <w:r w:rsidRPr="009A5E12">
              <w:rPr>
                <w:rStyle w:val="Hyperlink"/>
                <w:noProof/>
                <w:sz w:val="24"/>
                <w:szCs w:val="24"/>
              </w:rPr>
              <w:t>Section 1: Project Information</w:t>
            </w:r>
            <w:r w:rsidRPr="009A5E12">
              <w:rPr>
                <w:noProof/>
                <w:webHidden/>
                <w:sz w:val="24"/>
                <w:szCs w:val="24"/>
              </w:rPr>
              <w:tab/>
            </w:r>
            <w:r w:rsidRPr="009A5E12">
              <w:rPr>
                <w:noProof/>
                <w:webHidden/>
                <w:sz w:val="24"/>
                <w:szCs w:val="24"/>
              </w:rPr>
              <w:fldChar w:fldCharType="begin"/>
            </w:r>
            <w:r w:rsidRPr="009A5E12">
              <w:rPr>
                <w:noProof/>
                <w:webHidden/>
                <w:sz w:val="24"/>
                <w:szCs w:val="24"/>
              </w:rPr>
              <w:instrText xml:space="preserve"> PAGEREF _Toc238134452 \h </w:instrText>
            </w:r>
            <w:r w:rsidRPr="009A5E12">
              <w:rPr>
                <w:noProof/>
                <w:webHidden/>
                <w:sz w:val="24"/>
                <w:szCs w:val="24"/>
              </w:rPr>
            </w:r>
            <w:r w:rsidRPr="009A5E12">
              <w:rPr>
                <w:noProof/>
                <w:webHidden/>
                <w:sz w:val="24"/>
                <w:szCs w:val="24"/>
              </w:rPr>
              <w:fldChar w:fldCharType="separate"/>
            </w:r>
            <w:r w:rsidRPr="009A5E12">
              <w:rPr>
                <w:noProof/>
                <w:webHidden/>
                <w:sz w:val="24"/>
                <w:szCs w:val="24"/>
              </w:rPr>
              <w:t>1</w:t>
            </w:r>
            <w:r w:rsidRPr="009A5E12">
              <w:rPr>
                <w:noProof/>
                <w:webHidden/>
                <w:sz w:val="24"/>
                <w:szCs w:val="24"/>
              </w:rPr>
              <w:fldChar w:fldCharType="end"/>
            </w:r>
          </w:hyperlink>
        </w:p>
        <w:p w14:paraId="4B86EE61" w14:textId="00E83EE1" w:rsidR="009A5E12" w:rsidRPr="009A5E12" w:rsidRDefault="009A5E12">
          <w:pPr>
            <w:pStyle w:val="TOC3"/>
            <w:rPr>
              <w:rFonts w:eastAsiaTheme="minorEastAsia"/>
              <w:noProof/>
              <w:color w:val="auto"/>
              <w:kern w:val="2"/>
              <w:sz w:val="24"/>
              <w:szCs w:val="24"/>
              <w:bdr w:val="none" w:sz="0" w:space="0" w:color="auto"/>
              <w14:ligatures w14:val="standardContextual"/>
            </w:rPr>
          </w:pPr>
          <w:hyperlink w:anchor="_Toc238134453" w:history="1">
            <w:r w:rsidRPr="009A5E12">
              <w:rPr>
                <w:rStyle w:val="Hyperlink"/>
                <w:noProof/>
                <w:sz w:val="24"/>
                <w:szCs w:val="24"/>
              </w:rPr>
              <w:t>Section 2: Ability to Perform Proposed Project</w:t>
            </w:r>
            <w:r w:rsidRPr="009A5E12">
              <w:rPr>
                <w:noProof/>
                <w:webHidden/>
                <w:sz w:val="24"/>
                <w:szCs w:val="24"/>
              </w:rPr>
              <w:tab/>
            </w:r>
            <w:r w:rsidRPr="009A5E12">
              <w:rPr>
                <w:noProof/>
                <w:webHidden/>
                <w:sz w:val="24"/>
                <w:szCs w:val="24"/>
              </w:rPr>
              <w:fldChar w:fldCharType="begin"/>
            </w:r>
            <w:r w:rsidRPr="009A5E12">
              <w:rPr>
                <w:noProof/>
                <w:webHidden/>
                <w:sz w:val="24"/>
                <w:szCs w:val="24"/>
              </w:rPr>
              <w:instrText xml:space="preserve"> PAGEREF _Toc238134453 \h </w:instrText>
            </w:r>
            <w:r w:rsidRPr="009A5E12">
              <w:rPr>
                <w:noProof/>
                <w:webHidden/>
                <w:sz w:val="24"/>
                <w:szCs w:val="24"/>
              </w:rPr>
            </w:r>
            <w:r w:rsidRPr="009A5E12">
              <w:rPr>
                <w:noProof/>
                <w:webHidden/>
                <w:sz w:val="24"/>
                <w:szCs w:val="24"/>
              </w:rPr>
              <w:fldChar w:fldCharType="separate"/>
            </w:r>
            <w:r w:rsidRPr="009A5E12">
              <w:rPr>
                <w:noProof/>
                <w:webHidden/>
                <w:sz w:val="24"/>
                <w:szCs w:val="24"/>
              </w:rPr>
              <w:t>2</w:t>
            </w:r>
            <w:r w:rsidRPr="009A5E12">
              <w:rPr>
                <w:noProof/>
                <w:webHidden/>
                <w:sz w:val="24"/>
                <w:szCs w:val="24"/>
              </w:rPr>
              <w:fldChar w:fldCharType="end"/>
            </w:r>
          </w:hyperlink>
        </w:p>
        <w:p w14:paraId="1273DA0E" w14:textId="4B99AC2C" w:rsidR="009A5E12" w:rsidRPr="009A5E12" w:rsidRDefault="009A5E12">
          <w:pPr>
            <w:pStyle w:val="TOC3"/>
            <w:rPr>
              <w:rFonts w:eastAsiaTheme="minorEastAsia"/>
              <w:noProof/>
              <w:color w:val="auto"/>
              <w:kern w:val="2"/>
              <w:sz w:val="24"/>
              <w:szCs w:val="24"/>
              <w:bdr w:val="none" w:sz="0" w:space="0" w:color="auto"/>
              <w14:ligatures w14:val="standardContextual"/>
            </w:rPr>
          </w:pPr>
          <w:hyperlink w:anchor="_Toc238134454" w:history="1">
            <w:r w:rsidRPr="009A5E12">
              <w:rPr>
                <w:rStyle w:val="Hyperlink"/>
                <w:noProof/>
                <w:sz w:val="24"/>
                <w:szCs w:val="24"/>
              </w:rPr>
              <w:t>Section 3: Applicant Contact Information</w:t>
            </w:r>
            <w:r w:rsidRPr="009A5E12">
              <w:rPr>
                <w:noProof/>
                <w:webHidden/>
                <w:sz w:val="24"/>
                <w:szCs w:val="24"/>
              </w:rPr>
              <w:tab/>
            </w:r>
            <w:r w:rsidRPr="009A5E12">
              <w:rPr>
                <w:noProof/>
                <w:webHidden/>
                <w:sz w:val="24"/>
                <w:szCs w:val="24"/>
              </w:rPr>
              <w:fldChar w:fldCharType="begin"/>
            </w:r>
            <w:r w:rsidRPr="009A5E12">
              <w:rPr>
                <w:noProof/>
                <w:webHidden/>
                <w:sz w:val="24"/>
                <w:szCs w:val="24"/>
              </w:rPr>
              <w:instrText xml:space="preserve"> PAGEREF _Toc238134454 \h </w:instrText>
            </w:r>
            <w:r w:rsidRPr="009A5E12">
              <w:rPr>
                <w:noProof/>
                <w:webHidden/>
                <w:sz w:val="24"/>
                <w:szCs w:val="24"/>
              </w:rPr>
            </w:r>
            <w:r w:rsidRPr="009A5E12">
              <w:rPr>
                <w:noProof/>
                <w:webHidden/>
                <w:sz w:val="24"/>
                <w:szCs w:val="24"/>
              </w:rPr>
              <w:fldChar w:fldCharType="separate"/>
            </w:r>
            <w:r w:rsidRPr="009A5E12">
              <w:rPr>
                <w:noProof/>
                <w:webHidden/>
                <w:sz w:val="24"/>
                <w:szCs w:val="24"/>
              </w:rPr>
              <w:t>2</w:t>
            </w:r>
            <w:r w:rsidRPr="009A5E12">
              <w:rPr>
                <w:noProof/>
                <w:webHidden/>
                <w:sz w:val="24"/>
                <w:szCs w:val="24"/>
              </w:rPr>
              <w:fldChar w:fldCharType="end"/>
            </w:r>
          </w:hyperlink>
        </w:p>
        <w:p w14:paraId="01810443" w14:textId="78AC1D8D" w:rsidR="009A5E12" w:rsidRPr="009A5E12" w:rsidRDefault="009A5E12">
          <w:pPr>
            <w:pStyle w:val="TOC3"/>
            <w:rPr>
              <w:rFonts w:eastAsiaTheme="minorEastAsia"/>
              <w:noProof/>
              <w:color w:val="auto"/>
              <w:kern w:val="2"/>
              <w:sz w:val="24"/>
              <w:szCs w:val="24"/>
              <w:bdr w:val="none" w:sz="0" w:space="0" w:color="auto"/>
              <w14:ligatures w14:val="standardContextual"/>
            </w:rPr>
          </w:pPr>
          <w:hyperlink w:anchor="_Toc238134455" w:history="1">
            <w:r w:rsidRPr="009A5E12">
              <w:rPr>
                <w:rStyle w:val="Hyperlink"/>
                <w:noProof/>
                <w:sz w:val="24"/>
                <w:szCs w:val="24"/>
              </w:rPr>
              <w:t>Section 4: Application Instructions</w:t>
            </w:r>
            <w:r w:rsidRPr="009A5E12">
              <w:rPr>
                <w:noProof/>
                <w:webHidden/>
                <w:sz w:val="24"/>
                <w:szCs w:val="24"/>
              </w:rPr>
              <w:tab/>
            </w:r>
            <w:r w:rsidRPr="009A5E12">
              <w:rPr>
                <w:noProof/>
                <w:webHidden/>
                <w:sz w:val="24"/>
                <w:szCs w:val="24"/>
              </w:rPr>
              <w:fldChar w:fldCharType="begin"/>
            </w:r>
            <w:r w:rsidRPr="009A5E12">
              <w:rPr>
                <w:noProof/>
                <w:webHidden/>
                <w:sz w:val="24"/>
                <w:szCs w:val="24"/>
              </w:rPr>
              <w:instrText xml:space="preserve"> PAGEREF _Toc238134455 \h </w:instrText>
            </w:r>
            <w:r w:rsidRPr="009A5E12">
              <w:rPr>
                <w:noProof/>
                <w:webHidden/>
                <w:sz w:val="24"/>
                <w:szCs w:val="24"/>
              </w:rPr>
            </w:r>
            <w:r w:rsidRPr="009A5E12">
              <w:rPr>
                <w:noProof/>
                <w:webHidden/>
                <w:sz w:val="24"/>
                <w:szCs w:val="24"/>
              </w:rPr>
              <w:fldChar w:fldCharType="separate"/>
            </w:r>
            <w:r w:rsidRPr="009A5E12">
              <w:rPr>
                <w:noProof/>
                <w:webHidden/>
                <w:sz w:val="24"/>
                <w:szCs w:val="24"/>
              </w:rPr>
              <w:t>3</w:t>
            </w:r>
            <w:r w:rsidRPr="009A5E12">
              <w:rPr>
                <w:noProof/>
                <w:webHidden/>
                <w:sz w:val="24"/>
                <w:szCs w:val="24"/>
              </w:rPr>
              <w:fldChar w:fldCharType="end"/>
            </w:r>
          </w:hyperlink>
        </w:p>
        <w:p w14:paraId="4D8D2228" w14:textId="7C2E3B2B" w:rsidR="009A5E12" w:rsidRDefault="009A5E12" w:rsidP="009A5E12">
          <w:pPr>
            <w:pStyle w:val="TOC1"/>
            <w:spacing w:before="240" w:after="120"/>
            <w:ind w:left="374" w:hanging="374"/>
            <w:rPr>
              <w:rFonts w:asciiTheme="minorHAnsi" w:eastAsiaTheme="minorEastAsia" w:hAnsiTheme="minorHAnsi" w:cstheme="minorBidi"/>
              <w:b w:val="0"/>
              <w:bCs w:val="0"/>
              <w:caps w:val="0"/>
              <w:noProof/>
              <w:color w:val="auto"/>
              <w:kern w:val="2"/>
              <w:sz w:val="24"/>
              <w:szCs w:val="24"/>
              <w:u w:val="none"/>
              <w:bdr w:val="none" w:sz="0" w:space="0" w:color="auto"/>
              <w14:ligatures w14:val="standardContextual"/>
            </w:rPr>
          </w:pPr>
          <w:hyperlink w:anchor="_Toc238134456" w:history="1">
            <w:r w:rsidRPr="004248CD">
              <w:rPr>
                <w:rStyle w:val="Hyperlink"/>
                <w:noProof/>
              </w:rPr>
              <w:t>ATTACHMENT B</w:t>
            </w:r>
            <w:r>
              <w:rPr>
                <w:noProof/>
                <w:webHidden/>
              </w:rPr>
              <w:tab/>
            </w:r>
            <w:r>
              <w:rPr>
                <w:noProof/>
                <w:webHidden/>
              </w:rPr>
              <w:fldChar w:fldCharType="begin"/>
            </w:r>
            <w:r>
              <w:rPr>
                <w:noProof/>
                <w:webHidden/>
              </w:rPr>
              <w:instrText xml:space="preserve"> PAGEREF _Toc238134456 \h </w:instrText>
            </w:r>
            <w:r>
              <w:rPr>
                <w:noProof/>
                <w:webHidden/>
              </w:rPr>
            </w:r>
            <w:r>
              <w:rPr>
                <w:noProof/>
                <w:webHidden/>
              </w:rPr>
              <w:fldChar w:fldCharType="separate"/>
            </w:r>
            <w:r>
              <w:rPr>
                <w:noProof/>
                <w:webHidden/>
              </w:rPr>
              <w:t>1</w:t>
            </w:r>
            <w:r>
              <w:rPr>
                <w:noProof/>
                <w:webHidden/>
              </w:rPr>
              <w:fldChar w:fldCharType="end"/>
            </w:r>
          </w:hyperlink>
        </w:p>
        <w:p w14:paraId="7E2F8656" w14:textId="01E2BD3E" w:rsidR="0032568E" w:rsidRDefault="0032568E" w:rsidP="00DF7F5A">
          <w:pPr>
            <w:pStyle w:val="TOC1"/>
            <w:rPr>
              <w:b w:val="0"/>
              <w:bCs w:val="0"/>
              <w:noProof/>
            </w:rPr>
          </w:pPr>
          <w:r>
            <w:rPr>
              <w:b w:val="0"/>
              <w:bCs w:val="0"/>
              <w:noProof/>
            </w:rPr>
            <w:fldChar w:fldCharType="end"/>
          </w:r>
        </w:p>
      </w:sdtContent>
    </w:sdt>
    <w:p w14:paraId="3E9E732E" w14:textId="77777777" w:rsidR="00C60BB9" w:rsidRDefault="00C60BB9" w:rsidP="00C60BB9">
      <w:pPr>
        <w:sectPr w:rsidR="00C60BB9" w:rsidSect="005B2AC4">
          <w:headerReference w:type="default" r:id="rId17"/>
          <w:footerReference w:type="default" r:id="rId18"/>
          <w:footerReference w:type="first" r:id="rId19"/>
          <w:pgSz w:w="12240" w:h="15840"/>
          <w:pgMar w:top="720" w:right="1008" w:bottom="720" w:left="1008" w:header="720" w:footer="144" w:gutter="0"/>
          <w:pgNumType w:start="1"/>
          <w:cols w:space="720"/>
          <w:titlePg/>
          <w:docGrid w:linePitch="326"/>
        </w:sectPr>
      </w:pPr>
    </w:p>
    <w:p w14:paraId="77922A63" w14:textId="140B6B48" w:rsidR="00DB701D" w:rsidRPr="00DB701D" w:rsidRDefault="00DB701D" w:rsidP="009A5E12">
      <w:pPr>
        <w:spacing w:after="160" w:line="279" w:lineRule="auto"/>
        <w:contextualSpacing/>
        <w:rPr>
          <w:rFonts w:ascii="Aptos Display" w:eastAsia="Times New Roman" w:hAnsi="Aptos Display" w:cs="Aptos Display"/>
          <w:b/>
          <w:bCs/>
          <w:color w:val="00703C"/>
          <w:sz w:val="44"/>
          <w:szCs w:val="44"/>
          <w:lang w:eastAsia="ja-JP"/>
        </w:rPr>
      </w:pPr>
      <w:bookmarkStart w:id="0" w:name="_Toc"/>
      <w:r w:rsidRPr="00FA7DAE">
        <w:rPr>
          <w:rFonts w:eastAsia="Times New Roman"/>
          <w:noProof/>
          <w:lang w:eastAsia="ja-JP"/>
        </w:rPr>
        <w:lastRenderedPageBreak/>
        <w:drawing>
          <wp:anchor distT="0" distB="0" distL="114300" distR="114300" simplePos="0" relativeHeight="251658240" behindDoc="0" locked="0" layoutInCell="1" allowOverlap="1" wp14:anchorId="45CAD05B" wp14:editId="573BDBD0">
            <wp:simplePos x="0" y="0"/>
            <wp:positionH relativeFrom="column">
              <wp:posOffset>-49530</wp:posOffset>
            </wp:positionH>
            <wp:positionV relativeFrom="paragraph">
              <wp:posOffset>76200</wp:posOffset>
            </wp:positionV>
            <wp:extent cx="781050" cy="1047750"/>
            <wp:effectExtent l="0" t="0" r="0" b="0"/>
            <wp:wrapSquare wrapText="bothSides"/>
            <wp:docPr id="1218731370" name="Picture 1218731370" descr="MassDEP logo, white leaf, green backgrou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81050" cy="1047750"/>
                    </a:xfrm>
                    <a:prstGeom prst="rect">
                      <a:avLst/>
                    </a:prstGeom>
                  </pic:spPr>
                </pic:pic>
              </a:graphicData>
            </a:graphic>
            <wp14:sizeRelH relativeFrom="page">
              <wp14:pctWidth>0</wp14:pctWidth>
            </wp14:sizeRelH>
            <wp14:sizeRelV relativeFrom="page">
              <wp14:pctHeight>0</wp14:pctHeight>
            </wp14:sizeRelV>
          </wp:anchor>
        </w:drawing>
      </w:r>
      <w:bookmarkStart w:id="1" w:name="_Toc212631573"/>
      <w:bookmarkStart w:id="2" w:name="_Toc217385719"/>
      <w:bookmarkStart w:id="3" w:name="_Toc230965928"/>
      <w:bookmarkStart w:id="4" w:name="_Toc238134410"/>
      <w:r w:rsidRPr="00DB701D">
        <w:rPr>
          <w:rFonts w:ascii="Aptos Display" w:eastAsia="Times New Roman" w:hAnsi="Aptos Display" w:cs="Aptos Display"/>
          <w:b/>
          <w:bCs/>
          <w:color w:val="00703C"/>
          <w:sz w:val="44"/>
          <w:szCs w:val="44"/>
          <w:lang w:eastAsia="ja-JP"/>
        </w:rPr>
        <w:t>The Commonwealth of Massachusetts</w:t>
      </w:r>
      <w:r w:rsidRPr="00DB701D">
        <w:rPr>
          <w:rFonts w:ascii="Aptos Display" w:eastAsia="Times New Roman" w:hAnsi="Aptos Display" w:cs="Aptos Display"/>
          <w:b/>
          <w:bCs/>
          <w:color w:val="00703C"/>
          <w:sz w:val="44"/>
          <w:szCs w:val="44"/>
          <w:lang w:eastAsia="ja-JP"/>
        </w:rPr>
        <w:br/>
        <w:t>Department of Environmental Protection</w:t>
      </w:r>
      <w:bookmarkEnd w:id="1"/>
      <w:bookmarkEnd w:id="2"/>
      <w:bookmarkEnd w:id="3"/>
      <w:bookmarkEnd w:id="4"/>
    </w:p>
    <w:p w14:paraId="3D711C97" w14:textId="23BAD6CE" w:rsidR="00DB701D" w:rsidRPr="009A5E12" w:rsidRDefault="00DB701D" w:rsidP="009A5E12">
      <w:pPr>
        <w:spacing w:after="160" w:line="279" w:lineRule="auto"/>
        <w:contextualSpacing/>
        <w:rPr>
          <w:rFonts w:eastAsia="Times New Roman" w:cs="Arial"/>
          <w:color w:val="006600"/>
          <w:lang w:eastAsia="ja-JP"/>
        </w:rPr>
      </w:pPr>
      <w:r w:rsidRPr="009A5E12">
        <w:rPr>
          <w:rFonts w:eastAsia="Times New Roman" w:cs="Arial"/>
          <w:b/>
          <w:bCs/>
          <w:color w:val="006600"/>
          <w:lang w:eastAsia="ja-JP"/>
        </w:rPr>
        <w:t>Address:</w:t>
      </w:r>
      <w:r w:rsidRPr="009A5E12">
        <w:rPr>
          <w:rFonts w:eastAsia="Times New Roman" w:cs="Arial"/>
          <w:color w:val="006600"/>
          <w:lang w:eastAsia="ja-JP"/>
        </w:rPr>
        <w:t xml:space="preserve"> 100 Cambridge Street, Suite 900, Boston, MA 02114</w:t>
      </w:r>
      <w:r w:rsidR="009A5E12" w:rsidRPr="009A5E12">
        <w:rPr>
          <w:rFonts w:eastAsia="Times New Roman" w:cs="Arial"/>
          <w:color w:val="006600"/>
          <w:lang w:eastAsia="ja-JP"/>
        </w:rPr>
        <w:t xml:space="preserve"> </w:t>
      </w:r>
      <w:r w:rsidRPr="009A5E12">
        <w:rPr>
          <w:rFonts w:eastAsia="Times New Roman" w:cs="Arial"/>
          <w:b/>
          <w:bCs/>
          <w:color w:val="006600"/>
          <w:lang w:eastAsia="ja-JP"/>
        </w:rPr>
        <w:t>Phone:</w:t>
      </w:r>
      <w:r w:rsidRPr="009A5E12">
        <w:rPr>
          <w:rFonts w:eastAsia="Times New Roman" w:cs="Arial"/>
          <w:color w:val="006600"/>
          <w:lang w:eastAsia="ja-JP"/>
        </w:rPr>
        <w:t xml:space="preserve"> 617-292-5500</w:t>
      </w:r>
    </w:p>
    <w:p w14:paraId="376293D0" w14:textId="77777777" w:rsidR="00DB701D" w:rsidRPr="00FA7DAE" w:rsidRDefault="00DB701D" w:rsidP="006B4335">
      <w:pPr>
        <w:spacing w:after="160" w:line="279" w:lineRule="auto"/>
        <w:contextualSpacing/>
        <w:jc w:val="center"/>
        <w:rPr>
          <w:rFonts w:eastAsia="Arial" w:cs="Arial"/>
          <w:color w:val="0D0D0D"/>
          <w:lang w:eastAsia="ja-JP"/>
        </w:rPr>
      </w:pPr>
    </w:p>
    <w:tbl>
      <w:tblPr>
        <w:tblStyle w:val="TableGrid1"/>
        <w:tblW w:w="0" w:type="auto"/>
        <w:tblInd w:w="630" w:type="dxa"/>
        <w:tblBorders>
          <w:top w:val="none" w:sz="12" w:space="0" w:color="000000"/>
          <w:left w:val="none" w:sz="12" w:space="0" w:color="000000"/>
          <w:bottom w:val="none" w:sz="12" w:space="0" w:color="000000"/>
          <w:right w:val="none" w:sz="12" w:space="0" w:color="000000"/>
          <w:insideH w:val="none" w:sz="12" w:space="0" w:color="000000"/>
          <w:insideV w:val="none" w:sz="12" w:space="0" w:color="000000"/>
        </w:tblBorders>
        <w:tblLayout w:type="fixed"/>
        <w:tblLook w:val="06A0" w:firstRow="1" w:lastRow="0" w:firstColumn="1" w:lastColumn="0" w:noHBand="1" w:noVBand="1"/>
      </w:tblPr>
      <w:tblGrid>
        <w:gridCol w:w="2160"/>
        <w:gridCol w:w="2655"/>
        <w:gridCol w:w="2205"/>
        <w:gridCol w:w="2340"/>
      </w:tblGrid>
      <w:tr w:rsidR="00DB701D" w:rsidRPr="009A5E12" w14:paraId="6B2D5961" w14:textId="77777777" w:rsidTr="00DF7F5A">
        <w:trPr>
          <w:trHeight w:val="300"/>
        </w:trPr>
        <w:tc>
          <w:tcPr>
            <w:tcW w:w="2160" w:type="dxa"/>
          </w:tcPr>
          <w:p w14:paraId="5BCD6CED" w14:textId="77777777" w:rsidR="00DB701D" w:rsidRPr="009A5E12" w:rsidRDefault="00DB701D" w:rsidP="006B4335">
            <w:pPr>
              <w:tabs>
                <w:tab w:val="center" w:pos="4680"/>
                <w:tab w:val="right" w:pos="9360"/>
              </w:tabs>
              <w:spacing w:line="240" w:lineRule="auto"/>
              <w:contextualSpacing/>
              <w:rPr>
                <w:rFonts w:ascii="Aptos" w:hAnsi="Aptos" w:cs="Arial"/>
                <w:color w:val="006600"/>
              </w:rPr>
            </w:pPr>
            <w:r w:rsidRPr="009A5E12">
              <w:rPr>
                <w:rFonts w:ascii="Aptos" w:hAnsi="Aptos" w:cs="Arial"/>
                <w:color w:val="006600"/>
              </w:rPr>
              <w:t>Maura T. Healey</w:t>
            </w:r>
          </w:p>
          <w:p w14:paraId="72D89C2F" w14:textId="77777777" w:rsidR="00DB701D" w:rsidRPr="009A5E12" w:rsidRDefault="00DB701D" w:rsidP="006B4335">
            <w:pPr>
              <w:tabs>
                <w:tab w:val="center" w:pos="4680"/>
                <w:tab w:val="right" w:pos="9360"/>
              </w:tabs>
              <w:spacing w:line="240" w:lineRule="auto"/>
              <w:contextualSpacing/>
              <w:rPr>
                <w:rFonts w:ascii="Aptos" w:hAnsi="Aptos" w:cs="Arial"/>
                <w:b/>
                <w:bCs/>
                <w:color w:val="006600"/>
              </w:rPr>
            </w:pPr>
            <w:r w:rsidRPr="009A5E12">
              <w:rPr>
                <w:rFonts w:ascii="Aptos" w:hAnsi="Aptos" w:cs="Arial"/>
                <w:b/>
                <w:bCs/>
                <w:color w:val="006600"/>
              </w:rPr>
              <w:t>Governor</w:t>
            </w:r>
          </w:p>
        </w:tc>
        <w:tc>
          <w:tcPr>
            <w:tcW w:w="2655" w:type="dxa"/>
          </w:tcPr>
          <w:p w14:paraId="7AEC99FA" w14:textId="77777777" w:rsidR="00DB701D" w:rsidRPr="009A5E12" w:rsidRDefault="00DB701D" w:rsidP="006B4335">
            <w:pPr>
              <w:tabs>
                <w:tab w:val="center" w:pos="4680"/>
                <w:tab w:val="right" w:pos="9360"/>
              </w:tabs>
              <w:spacing w:line="240" w:lineRule="auto"/>
              <w:contextualSpacing/>
              <w:rPr>
                <w:rFonts w:ascii="Aptos" w:hAnsi="Aptos" w:cs="Arial"/>
                <w:color w:val="006600"/>
              </w:rPr>
            </w:pPr>
            <w:r w:rsidRPr="009A5E12">
              <w:rPr>
                <w:rFonts w:ascii="Aptos" w:hAnsi="Aptos" w:cs="Arial"/>
                <w:color w:val="006600"/>
              </w:rPr>
              <w:t>Kim Driscoll</w:t>
            </w:r>
          </w:p>
          <w:p w14:paraId="61DC0308" w14:textId="77777777" w:rsidR="00DB701D" w:rsidRPr="009A5E12" w:rsidRDefault="00DB701D" w:rsidP="006B4335">
            <w:pPr>
              <w:tabs>
                <w:tab w:val="center" w:pos="4680"/>
                <w:tab w:val="right" w:pos="9360"/>
              </w:tabs>
              <w:spacing w:line="240" w:lineRule="auto"/>
              <w:contextualSpacing/>
              <w:rPr>
                <w:rFonts w:ascii="Aptos" w:hAnsi="Aptos" w:cs="Arial"/>
                <w:b/>
                <w:bCs/>
                <w:color w:val="006600"/>
              </w:rPr>
            </w:pPr>
            <w:r w:rsidRPr="009A5E12">
              <w:rPr>
                <w:rFonts w:ascii="Aptos" w:hAnsi="Aptos" w:cs="Arial"/>
                <w:b/>
                <w:bCs/>
                <w:color w:val="006600"/>
              </w:rPr>
              <w:t>Lieutenant Governor</w:t>
            </w:r>
          </w:p>
          <w:p w14:paraId="506D2372" w14:textId="77777777" w:rsidR="00DB701D" w:rsidRPr="009A5E12" w:rsidRDefault="00DB701D" w:rsidP="006B4335">
            <w:pPr>
              <w:spacing w:after="160" w:line="279" w:lineRule="auto"/>
              <w:contextualSpacing/>
              <w:rPr>
                <w:rFonts w:ascii="Aptos" w:hAnsi="Aptos" w:cs="Arial"/>
                <w:color w:val="006600"/>
              </w:rPr>
            </w:pPr>
          </w:p>
        </w:tc>
        <w:tc>
          <w:tcPr>
            <w:tcW w:w="2205" w:type="dxa"/>
          </w:tcPr>
          <w:p w14:paraId="05F5A894" w14:textId="2DB3475C" w:rsidR="00DB701D" w:rsidRPr="009A5E12" w:rsidRDefault="00DB701D" w:rsidP="006B4335">
            <w:pPr>
              <w:tabs>
                <w:tab w:val="center" w:pos="4680"/>
                <w:tab w:val="right" w:pos="9360"/>
              </w:tabs>
              <w:spacing w:line="240" w:lineRule="auto"/>
              <w:contextualSpacing/>
              <w:rPr>
                <w:rFonts w:ascii="Aptos" w:hAnsi="Aptos" w:cs="Arial"/>
                <w:color w:val="006600"/>
              </w:rPr>
            </w:pPr>
            <w:r w:rsidRPr="009A5E12">
              <w:rPr>
                <w:rFonts w:ascii="Aptos" w:hAnsi="Aptos" w:cs="Arial"/>
                <w:color w:val="006600"/>
              </w:rPr>
              <w:t>Rebecca Tepper</w:t>
            </w:r>
          </w:p>
          <w:p w14:paraId="3C50F947" w14:textId="77777777" w:rsidR="00DB701D" w:rsidRPr="009A5E12" w:rsidRDefault="00DB701D" w:rsidP="006B4335">
            <w:pPr>
              <w:tabs>
                <w:tab w:val="center" w:pos="4680"/>
                <w:tab w:val="right" w:pos="9360"/>
              </w:tabs>
              <w:spacing w:line="240" w:lineRule="auto"/>
              <w:contextualSpacing/>
              <w:rPr>
                <w:rFonts w:ascii="Aptos" w:hAnsi="Aptos" w:cs="Arial"/>
                <w:b/>
                <w:bCs/>
                <w:color w:val="006600"/>
              </w:rPr>
            </w:pPr>
            <w:r w:rsidRPr="009A5E12">
              <w:rPr>
                <w:rFonts w:ascii="Aptos" w:hAnsi="Aptos" w:cs="Arial"/>
                <w:b/>
                <w:bCs/>
                <w:color w:val="006600"/>
              </w:rPr>
              <w:t>Secretary</w:t>
            </w:r>
          </w:p>
          <w:p w14:paraId="0977E586" w14:textId="77777777" w:rsidR="00DB701D" w:rsidRPr="009A5E12" w:rsidRDefault="00DB701D" w:rsidP="006B4335">
            <w:pPr>
              <w:spacing w:after="160" w:line="279" w:lineRule="auto"/>
              <w:contextualSpacing/>
              <w:rPr>
                <w:rFonts w:ascii="Aptos" w:hAnsi="Aptos" w:cs="Arial"/>
                <w:color w:val="006600"/>
              </w:rPr>
            </w:pPr>
          </w:p>
        </w:tc>
        <w:tc>
          <w:tcPr>
            <w:tcW w:w="2340" w:type="dxa"/>
          </w:tcPr>
          <w:p w14:paraId="57ACF928" w14:textId="77777777" w:rsidR="00DB701D" w:rsidRPr="009A5E12" w:rsidRDefault="00DB701D" w:rsidP="006B4335">
            <w:pPr>
              <w:tabs>
                <w:tab w:val="center" w:pos="4680"/>
                <w:tab w:val="right" w:pos="9360"/>
              </w:tabs>
              <w:spacing w:line="240" w:lineRule="auto"/>
              <w:contextualSpacing/>
              <w:rPr>
                <w:rFonts w:ascii="Aptos" w:hAnsi="Aptos" w:cs="Arial"/>
                <w:color w:val="006600"/>
              </w:rPr>
            </w:pPr>
            <w:r w:rsidRPr="009A5E12">
              <w:rPr>
                <w:rFonts w:ascii="Aptos" w:hAnsi="Aptos" w:cs="Arial"/>
                <w:color w:val="006600"/>
              </w:rPr>
              <w:t>Bonnie Heiple</w:t>
            </w:r>
          </w:p>
          <w:p w14:paraId="21DF4535" w14:textId="77777777" w:rsidR="00DB701D" w:rsidRPr="009A5E12" w:rsidRDefault="00DB701D" w:rsidP="006B4335">
            <w:pPr>
              <w:tabs>
                <w:tab w:val="center" w:pos="4680"/>
                <w:tab w:val="right" w:pos="9360"/>
              </w:tabs>
              <w:spacing w:line="240" w:lineRule="auto"/>
              <w:contextualSpacing/>
              <w:rPr>
                <w:rFonts w:ascii="Aptos" w:hAnsi="Aptos" w:cs="Arial"/>
                <w:b/>
                <w:bCs/>
                <w:color w:val="006600"/>
              </w:rPr>
            </w:pPr>
            <w:r w:rsidRPr="009A5E12">
              <w:rPr>
                <w:rFonts w:ascii="Aptos" w:hAnsi="Aptos" w:cs="Arial"/>
                <w:b/>
                <w:bCs/>
                <w:color w:val="006600"/>
              </w:rPr>
              <w:t>Commissioner</w:t>
            </w:r>
          </w:p>
          <w:p w14:paraId="0D6EB549" w14:textId="77777777" w:rsidR="00DB701D" w:rsidRPr="009A5E12" w:rsidRDefault="00DB701D" w:rsidP="006B4335">
            <w:pPr>
              <w:spacing w:after="160" w:line="279" w:lineRule="auto"/>
              <w:contextualSpacing/>
              <w:rPr>
                <w:rFonts w:ascii="Aptos" w:hAnsi="Aptos" w:cs="Arial"/>
                <w:color w:val="006600"/>
              </w:rPr>
            </w:pPr>
          </w:p>
        </w:tc>
      </w:tr>
    </w:tbl>
    <w:p w14:paraId="03A1327A" w14:textId="108257DA" w:rsidR="00F103B6" w:rsidRPr="009A5E12" w:rsidRDefault="00534882" w:rsidP="00B16527">
      <w:pPr>
        <w:pStyle w:val="Title"/>
        <w:spacing w:after="240"/>
        <w:jc w:val="center"/>
        <w:rPr>
          <w:rStyle w:val="NoneA"/>
          <w:rFonts w:eastAsia="Arial Unicode MS" w:cs="Arial Unicode MS"/>
          <w:b/>
          <w:bCs/>
          <w:color w:val="000000" w:themeColor="text1"/>
          <w:sz w:val="36"/>
          <w:szCs w:val="34"/>
        </w:rPr>
      </w:pPr>
      <w:r w:rsidRPr="009A5E12">
        <w:rPr>
          <w:rStyle w:val="NoneA"/>
          <w:rFonts w:eastAsia="Arial Unicode MS" w:cs="Arial Unicode MS"/>
          <w:b/>
          <w:bCs/>
          <w:color w:val="000000" w:themeColor="text1"/>
          <w:sz w:val="36"/>
          <w:szCs w:val="34"/>
        </w:rPr>
        <w:t>Long Island Sound Partnership Nitrogen Reduction Infrastructure Grant</w:t>
      </w:r>
    </w:p>
    <w:p w14:paraId="5196DF30" w14:textId="445AC226" w:rsidR="002B1B33" w:rsidRPr="00C76ED8" w:rsidRDefault="002B1B33" w:rsidP="002B1B33">
      <w:pPr>
        <w:contextualSpacing/>
        <w:jc w:val="center"/>
        <w:rPr>
          <w:b/>
          <w:bCs/>
          <w:sz w:val="32"/>
          <w:szCs w:val="32"/>
        </w:rPr>
      </w:pPr>
      <w:r w:rsidRPr="00C76ED8">
        <w:rPr>
          <w:b/>
          <w:bCs/>
          <w:sz w:val="32"/>
          <w:szCs w:val="32"/>
        </w:rPr>
        <w:t>Request for Responses</w:t>
      </w:r>
      <w:r w:rsidR="00DF7F5A">
        <w:rPr>
          <w:b/>
          <w:bCs/>
          <w:sz w:val="32"/>
          <w:szCs w:val="32"/>
        </w:rPr>
        <w:t xml:space="preserve"> </w:t>
      </w:r>
      <w:r w:rsidR="00534882">
        <w:rPr>
          <w:b/>
          <w:bCs/>
          <w:sz w:val="32"/>
          <w:szCs w:val="32"/>
        </w:rPr>
        <w:t>–</w:t>
      </w:r>
      <w:r w:rsidR="00DF7F5A">
        <w:rPr>
          <w:b/>
          <w:bCs/>
          <w:sz w:val="32"/>
          <w:szCs w:val="32"/>
        </w:rPr>
        <w:t xml:space="preserve"> </w:t>
      </w:r>
      <w:r w:rsidR="00534882">
        <w:rPr>
          <w:b/>
          <w:bCs/>
          <w:sz w:val="32"/>
          <w:szCs w:val="32"/>
        </w:rPr>
        <w:t>Federal Fiscal Year 26</w:t>
      </w:r>
    </w:p>
    <w:p w14:paraId="23FD2475" w14:textId="77777777" w:rsidR="002B1B33" w:rsidRPr="00C06571" w:rsidRDefault="002B1B33" w:rsidP="002B1B33">
      <w:pPr>
        <w:pStyle w:val="Heading1"/>
        <w:pBdr>
          <w:top w:val="double" w:sz="4" w:space="1" w:color="auto"/>
          <w:bottom w:val="double" w:sz="4" w:space="1" w:color="auto"/>
        </w:pBdr>
        <w:shd w:val="clear" w:color="auto" w:fill="F2F2F2" w:themeFill="background1" w:themeFillShade="F2"/>
      </w:pPr>
      <w:bookmarkStart w:id="5" w:name="_Toc206675865"/>
      <w:bookmarkStart w:id="6" w:name="_Toc206767189"/>
      <w:bookmarkStart w:id="7" w:name="_Toc217385720"/>
      <w:bookmarkStart w:id="8" w:name="_Toc230965929"/>
      <w:bookmarkStart w:id="9" w:name="_Toc238134411"/>
      <w:r w:rsidRPr="00C06571">
        <w:t xml:space="preserve">Grant </w:t>
      </w:r>
      <w:bookmarkEnd w:id="5"/>
      <w:r>
        <w:t>Overview</w:t>
      </w:r>
      <w:bookmarkEnd w:id="6"/>
      <w:bookmarkEnd w:id="7"/>
      <w:bookmarkEnd w:id="8"/>
      <w:bookmarkEnd w:id="9"/>
    </w:p>
    <w:p w14:paraId="7548AACC" w14:textId="1D020DBA" w:rsidR="00F320FC" w:rsidRDefault="002B1B33" w:rsidP="002B1B33">
      <w:r w:rsidRPr="0083477F">
        <w:rPr>
          <w:b/>
          <w:bCs/>
        </w:rPr>
        <w:t>Total Funding Available:</w:t>
      </w:r>
      <w:r w:rsidRPr="00556623">
        <w:t xml:space="preserve"> Up </w:t>
      </w:r>
      <w:r w:rsidR="00C45492">
        <w:t>to $7,200,00</w:t>
      </w:r>
      <w:r w:rsidR="00F320FC">
        <w:t>0</w:t>
      </w:r>
      <w:r w:rsidR="00F320FC">
        <w:tab/>
      </w:r>
    </w:p>
    <w:p w14:paraId="76729D41" w14:textId="0A8E9719" w:rsidR="002B1B33" w:rsidRDefault="002B1B33" w:rsidP="002B1B33">
      <w:r w:rsidRPr="00556623">
        <w:rPr>
          <w:b/>
          <w:bCs/>
        </w:rPr>
        <w:t>Estimated Grant Amounts:</w:t>
      </w:r>
      <w:r w:rsidRPr="00556623">
        <w:t xml:space="preserve"> </w:t>
      </w:r>
      <w:r w:rsidR="00F320FC">
        <w:t xml:space="preserve">Track One: </w:t>
      </w:r>
      <w:r w:rsidR="00D30D2F">
        <w:t>$500,000</w:t>
      </w:r>
      <w:r w:rsidR="00C45492">
        <w:t xml:space="preserve"> to $</w:t>
      </w:r>
      <w:r w:rsidR="00A37880">
        <w:t>6,5</w:t>
      </w:r>
      <w:r w:rsidR="0051066D">
        <w:t>0</w:t>
      </w:r>
      <w:r w:rsidR="00A37880">
        <w:t>0</w:t>
      </w:r>
      <w:r w:rsidR="00C45492">
        <w:t xml:space="preserve">,000 for Construction Projects or </w:t>
      </w:r>
    </w:p>
    <w:p w14:paraId="418B241B" w14:textId="22FEF614" w:rsidR="00D30D2F" w:rsidRDefault="00D30D2F" w:rsidP="002B1B33">
      <w:r>
        <w:tab/>
      </w:r>
      <w:r>
        <w:tab/>
      </w:r>
      <w:r>
        <w:tab/>
      </w:r>
      <w:r>
        <w:tab/>
        <w:t xml:space="preserve"> </w:t>
      </w:r>
      <w:r w:rsidR="00F320FC">
        <w:t xml:space="preserve">Track Two: </w:t>
      </w:r>
      <w:r>
        <w:t>$</w:t>
      </w:r>
      <w:r w:rsidR="00A37880">
        <w:t>20</w:t>
      </w:r>
      <w:r>
        <w:t>,000 to $250,000 for Planning Projects</w:t>
      </w:r>
    </w:p>
    <w:p w14:paraId="31DE920A" w14:textId="4BF56596" w:rsidR="005C4533" w:rsidRPr="00453F06" w:rsidRDefault="005C4533" w:rsidP="002B1B33">
      <w:r>
        <w:rPr>
          <w:b/>
          <w:bCs/>
        </w:rPr>
        <w:t xml:space="preserve">Pre-Application Meeting: </w:t>
      </w:r>
      <w:r w:rsidR="00D56B0C" w:rsidRPr="00453F06">
        <w:t>October 7, 2026</w:t>
      </w:r>
      <w:r w:rsidR="006C584E">
        <w:t>,</w:t>
      </w:r>
      <w:r w:rsidRPr="00453F06">
        <w:t xml:space="preserve"> at 1:00 p.m. E.S.T</w:t>
      </w:r>
    </w:p>
    <w:p w14:paraId="34E38BA7" w14:textId="644986E2" w:rsidR="007A1E5E" w:rsidRDefault="007A1E5E" w:rsidP="002B1B33">
      <w:r>
        <w:rPr>
          <w:b/>
          <w:bCs/>
        </w:rPr>
        <w:t xml:space="preserve">Questions Due: </w:t>
      </w:r>
      <w:r w:rsidR="000161E0">
        <w:t>October 1</w:t>
      </w:r>
      <w:r w:rsidR="00D56B0C">
        <w:t>3, 2026</w:t>
      </w:r>
      <w:r w:rsidR="00BE6BA3" w:rsidRPr="00BE6BA3">
        <w:t>, 2026</w:t>
      </w:r>
      <w:r w:rsidR="00BE6BA3">
        <w:t>,</w:t>
      </w:r>
      <w:r w:rsidR="00BE6BA3" w:rsidRPr="00BE6BA3">
        <w:t xml:space="preserve"> by 5:00 </w:t>
      </w:r>
      <w:r w:rsidR="00F320FC">
        <w:t>p.m.</w:t>
      </w:r>
      <w:r w:rsidR="00BE6BA3" w:rsidRPr="00BE6BA3">
        <w:t xml:space="preserve"> E.S.T</w:t>
      </w:r>
    </w:p>
    <w:p w14:paraId="0037EE0B" w14:textId="4489AB93" w:rsidR="00BE6BA3" w:rsidRPr="00BE6BA3" w:rsidRDefault="00BE6BA3" w:rsidP="002B1B33">
      <w:r w:rsidRPr="00F320FC">
        <w:rPr>
          <w:b/>
          <w:bCs/>
        </w:rPr>
        <w:t xml:space="preserve">Answers </w:t>
      </w:r>
      <w:r w:rsidR="000161E0">
        <w:rPr>
          <w:b/>
          <w:bCs/>
        </w:rPr>
        <w:t>Posted</w:t>
      </w:r>
      <w:r w:rsidRPr="00F320FC">
        <w:rPr>
          <w:b/>
          <w:bCs/>
        </w:rPr>
        <w:t>:</w:t>
      </w:r>
      <w:r>
        <w:t xml:space="preserve"> </w:t>
      </w:r>
      <w:r w:rsidR="000161E0">
        <w:t>November 3</w:t>
      </w:r>
      <w:r w:rsidR="00F320FC">
        <w:t>, 2026</w:t>
      </w:r>
      <w:r w:rsidR="007C7957">
        <w:t>,</w:t>
      </w:r>
      <w:r w:rsidR="00F320FC">
        <w:t xml:space="preserve"> by 5:00 p.m. E.S.T</w:t>
      </w:r>
    </w:p>
    <w:p w14:paraId="769DAD0A" w14:textId="4D326EE9" w:rsidR="002B1B33" w:rsidRPr="00FA7DAE" w:rsidRDefault="002B1B33" w:rsidP="002B1B33">
      <w:pPr>
        <w:rPr>
          <w:i/>
          <w:iCs/>
        </w:rPr>
      </w:pPr>
      <w:r w:rsidRPr="567C5AFE">
        <w:rPr>
          <w:b/>
          <w:bCs/>
        </w:rPr>
        <w:t>Responses Due:</w:t>
      </w:r>
      <w:r w:rsidR="000161E0">
        <w:t xml:space="preserve"> December 21</w:t>
      </w:r>
      <w:r w:rsidR="006B4335">
        <w:t>, 2026</w:t>
      </w:r>
      <w:r w:rsidR="00DA60C8">
        <w:t>,</w:t>
      </w:r>
      <w:r>
        <w:t xml:space="preserve"> by 5:00 </w:t>
      </w:r>
      <w:r w:rsidR="00F320FC">
        <w:t>p.m.</w:t>
      </w:r>
      <w:r w:rsidR="00504F67">
        <w:t xml:space="preserve"> E.S.T</w:t>
      </w:r>
    </w:p>
    <w:p w14:paraId="1A044AE7" w14:textId="43F9E337" w:rsidR="002B1B33" w:rsidRDefault="002B1B33" w:rsidP="293B491F">
      <w:pPr>
        <w:pBdr>
          <w:bottom w:val="double" w:sz="4" w:space="1" w:color="auto"/>
        </w:pBdr>
        <w:spacing w:after="240"/>
      </w:pPr>
      <w:r w:rsidRPr="293B491F">
        <w:rPr>
          <w:b/>
          <w:bCs/>
        </w:rPr>
        <w:t>Match Require</w:t>
      </w:r>
      <w:r w:rsidR="006C517C" w:rsidRPr="293B491F">
        <w:rPr>
          <w:b/>
          <w:bCs/>
        </w:rPr>
        <w:t>ment</w:t>
      </w:r>
      <w:r w:rsidRPr="293B491F">
        <w:rPr>
          <w:b/>
          <w:bCs/>
        </w:rPr>
        <w:t>:</w:t>
      </w:r>
      <w:r w:rsidR="006C517C" w:rsidRPr="293B491F">
        <w:rPr>
          <w:b/>
          <w:bCs/>
        </w:rPr>
        <w:t xml:space="preserve"> </w:t>
      </w:r>
      <w:r w:rsidR="5DF871C6">
        <w:t>N</w:t>
      </w:r>
      <w:r w:rsidR="006C517C">
        <w:t>ot required.</w:t>
      </w:r>
      <w:r>
        <w:t xml:space="preserve"> </w:t>
      </w:r>
    </w:p>
    <w:p w14:paraId="57F026A6" w14:textId="46185076" w:rsidR="00F320FC" w:rsidRDefault="5E80CFAA" w:rsidP="5AD3B1F4">
      <w:pPr>
        <w:pBdr>
          <w:bottom w:val="double" w:sz="4" w:space="1" w:color="auto"/>
        </w:pBdr>
        <w:spacing w:after="240"/>
        <w:rPr>
          <w:rFonts w:cs="Arial"/>
        </w:rPr>
      </w:pPr>
      <w:r w:rsidRPr="5AD3B1F4">
        <w:rPr>
          <w:b/>
          <w:bCs/>
        </w:rPr>
        <w:t>Eligible Entities:</w:t>
      </w:r>
      <w:r>
        <w:t xml:space="preserve"> </w:t>
      </w:r>
      <w:proofErr w:type="gramStart"/>
      <w:r w:rsidR="3AE9A48D" w:rsidRPr="5AD3B1F4">
        <w:rPr>
          <w:rFonts w:cs="Arial"/>
        </w:rPr>
        <w:t>P</w:t>
      </w:r>
      <w:r w:rsidR="27D05F73" w:rsidRPr="5AD3B1F4">
        <w:rPr>
          <w:rFonts w:cs="Arial"/>
        </w:rPr>
        <w:t>ublicly-Owned</w:t>
      </w:r>
      <w:proofErr w:type="gramEnd"/>
      <w:r w:rsidR="27D05F73" w:rsidRPr="5AD3B1F4">
        <w:rPr>
          <w:rFonts w:cs="Arial"/>
        </w:rPr>
        <w:t xml:space="preserve"> Treatment Works (POTWs)</w:t>
      </w:r>
      <w:r w:rsidR="3AE9A48D" w:rsidRPr="5AD3B1F4">
        <w:rPr>
          <w:rFonts w:cs="Arial"/>
        </w:rPr>
        <w:t xml:space="preserve"> </w:t>
      </w:r>
      <w:r w:rsidR="27D05F73" w:rsidRPr="5AD3B1F4">
        <w:rPr>
          <w:rFonts w:cs="Arial"/>
        </w:rPr>
        <w:t xml:space="preserve">discharging into surface waters </w:t>
      </w:r>
      <w:r w:rsidR="3AE9A48D" w:rsidRPr="5AD3B1F4">
        <w:rPr>
          <w:rFonts w:cs="Arial"/>
        </w:rPr>
        <w:t>within the Long Island Sound (LIS) Watershed</w:t>
      </w:r>
      <w:r w:rsidR="27D05F73" w:rsidRPr="5AD3B1F4">
        <w:rPr>
          <w:rFonts w:cs="Arial"/>
        </w:rPr>
        <w:t xml:space="preserve"> (</w:t>
      </w:r>
      <w:r w:rsidR="3AE9A48D" w:rsidRPr="5AD3B1F4">
        <w:rPr>
          <w:rFonts w:cs="Arial"/>
        </w:rPr>
        <w:t>Thames River, Connecticut River, and Housatonic River Watersheds in Massachusetts</w:t>
      </w:r>
      <w:r w:rsidR="00FC0EA4" w:rsidRPr="5AD3B1F4">
        <w:rPr>
          <w:rFonts w:cs="Arial"/>
        </w:rPr>
        <w:t>).</w:t>
      </w:r>
      <w:r w:rsidR="00FC0EA4">
        <w:rPr>
          <w:rFonts w:cs="Arial"/>
        </w:rPr>
        <w:t xml:space="preserve"> Eligible</w:t>
      </w:r>
      <w:r w:rsidR="00E62655">
        <w:rPr>
          <w:rFonts w:cs="Arial"/>
        </w:rPr>
        <w:t xml:space="preserve"> POTW(s) may partner with </w:t>
      </w:r>
      <w:r w:rsidR="4DB051DE" w:rsidRPr="5AD3B1F4">
        <w:rPr>
          <w:rFonts w:cs="Arial"/>
        </w:rPr>
        <w:t xml:space="preserve">Regional Planning </w:t>
      </w:r>
      <w:r w:rsidR="002C68F5">
        <w:rPr>
          <w:rFonts w:cs="Arial"/>
        </w:rPr>
        <w:t>Agencies</w:t>
      </w:r>
      <w:r w:rsidR="04E17713" w:rsidRPr="009675E3">
        <w:rPr>
          <w:rFonts w:asciiTheme="minorHAnsi" w:eastAsiaTheme="minorEastAsia" w:hAnsiTheme="minorHAnsi" w:cstheme="minorBidi"/>
        </w:rPr>
        <w:t xml:space="preserve"> (</w:t>
      </w:r>
      <w:r w:rsidR="00C523E5">
        <w:rPr>
          <w:rFonts w:asciiTheme="minorHAnsi" w:eastAsiaTheme="minorEastAsia" w:hAnsiTheme="minorHAnsi" w:cstheme="minorBidi"/>
        </w:rPr>
        <w:t>as established by M.G.L. Ch.40b Section 3</w:t>
      </w:r>
      <w:r w:rsidR="04E17713" w:rsidRPr="009675E3">
        <w:rPr>
          <w:rFonts w:asciiTheme="minorHAnsi" w:eastAsiaTheme="minorEastAsia" w:hAnsiTheme="minorHAnsi" w:cstheme="minorBidi"/>
        </w:rPr>
        <w:t xml:space="preserve">) </w:t>
      </w:r>
      <w:r w:rsidR="4DB051DE" w:rsidRPr="5AD3B1F4">
        <w:rPr>
          <w:rFonts w:cs="Arial"/>
        </w:rPr>
        <w:t>to enhance capacity for shared services.</w:t>
      </w:r>
      <w:r w:rsidR="00E62655">
        <w:rPr>
          <w:rFonts w:cs="Arial"/>
        </w:rPr>
        <w:t xml:space="preserve"> Regional Planning Agencies may serve as the lead applicant on behalf of facilities in </w:t>
      </w:r>
      <w:r w:rsidR="00A638CC">
        <w:rPr>
          <w:rFonts w:cs="Arial"/>
        </w:rPr>
        <w:t xml:space="preserve">their </w:t>
      </w:r>
      <w:r w:rsidR="00E62655">
        <w:rPr>
          <w:rFonts w:cs="Arial"/>
        </w:rPr>
        <w:t>member communities.</w:t>
      </w:r>
      <w:r w:rsidR="00596593">
        <w:rPr>
          <w:rFonts w:cs="Arial"/>
        </w:rPr>
        <w:t xml:space="preserve"> See Section 2.2. Eligible Entities.</w:t>
      </w:r>
    </w:p>
    <w:p w14:paraId="1E467BDD" w14:textId="3012C029" w:rsidR="002B1B33" w:rsidRPr="00556623" w:rsidRDefault="002B1B33" w:rsidP="002B1B33">
      <w:pPr>
        <w:pBdr>
          <w:bottom w:val="double" w:sz="4" w:space="1" w:color="auto"/>
        </w:pBdr>
        <w:spacing w:after="240"/>
      </w:pPr>
      <w:r w:rsidRPr="67B320F2">
        <w:rPr>
          <w:rFonts w:cs="Arial"/>
          <w:b/>
        </w:rPr>
        <w:t>Eligible Projects:</w:t>
      </w:r>
      <w:r w:rsidRPr="67B320F2">
        <w:rPr>
          <w:rFonts w:cs="Arial"/>
        </w:rPr>
        <w:t xml:space="preserve"> </w:t>
      </w:r>
      <w:r w:rsidR="00ED4F8F">
        <w:rPr>
          <w:rFonts w:cs="Arial"/>
        </w:rPr>
        <w:t xml:space="preserve">Planning or </w:t>
      </w:r>
      <w:r w:rsidR="002C68F5">
        <w:rPr>
          <w:rFonts w:cs="Arial"/>
        </w:rPr>
        <w:t>Optimization</w:t>
      </w:r>
      <w:r w:rsidR="00AA76F5">
        <w:rPr>
          <w:rFonts w:cs="Arial"/>
        </w:rPr>
        <w:t xml:space="preserve"> projects </w:t>
      </w:r>
      <w:r w:rsidR="00AA76F5" w:rsidRPr="00AA76F5">
        <w:rPr>
          <w:rFonts w:cs="Arial"/>
        </w:rPr>
        <w:t>related to nitrogen reduction solutions to address nitrogen discharge into the Long Island Sound Watershed.</w:t>
      </w:r>
      <w:r w:rsidR="00F24F82">
        <w:rPr>
          <w:rFonts w:cs="Arial"/>
        </w:rPr>
        <w:t xml:space="preserve"> See Section 2.3. Eligible Projects.</w:t>
      </w:r>
    </w:p>
    <w:p w14:paraId="01449328" w14:textId="04BBA8EC" w:rsidR="005844CF" w:rsidRPr="00FC627D" w:rsidRDefault="00F64F61" w:rsidP="009675E3">
      <w:pPr>
        <w:pStyle w:val="Heading1"/>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ind w:hanging="720"/>
        <w:rPr>
          <w:rStyle w:val="NoneA"/>
        </w:rPr>
      </w:pPr>
      <w:bookmarkStart w:id="10" w:name="_Toc238134412"/>
      <w:r w:rsidRPr="00FC627D">
        <w:rPr>
          <w:rStyle w:val="NoneA"/>
        </w:rPr>
        <w:lastRenderedPageBreak/>
        <w:t>RFR Introduction and General Description</w:t>
      </w:r>
      <w:bookmarkEnd w:id="10"/>
      <w:r w:rsidRPr="00FC627D">
        <w:rPr>
          <w:rStyle w:val="NoneA"/>
        </w:rPr>
        <w:t xml:space="preserve"> </w:t>
      </w:r>
      <w:bookmarkEnd w:id="0"/>
    </w:p>
    <w:p w14:paraId="1D290AA1" w14:textId="5C89D8AC" w:rsidR="001934E2" w:rsidRPr="003E1FE0" w:rsidRDefault="00597B27" w:rsidP="009675E3">
      <w:pPr>
        <w:pStyle w:val="Heading2"/>
        <w:pBdr>
          <w:top w:val="none" w:sz="0" w:space="0" w:color="auto"/>
          <w:left w:val="none" w:sz="0" w:space="0" w:color="auto"/>
          <w:bottom w:val="none" w:sz="0" w:space="0" w:color="auto"/>
          <w:right w:val="none" w:sz="0" w:space="0" w:color="auto"/>
          <w:between w:val="none" w:sz="0" w:space="0" w:color="auto"/>
          <w:bar w:val="none" w:sz="0" w:color="auto"/>
        </w:pBdr>
        <w:rPr>
          <w:rStyle w:val="PageNumber"/>
          <w:szCs w:val="22"/>
        </w:rPr>
      </w:pPr>
      <w:bookmarkStart w:id="11" w:name="_Toc1"/>
      <w:bookmarkStart w:id="12" w:name="_Toc238134413"/>
      <w:r w:rsidRPr="003E1FE0">
        <w:rPr>
          <w:rStyle w:val="PageNumber"/>
          <w:szCs w:val="22"/>
        </w:rPr>
        <w:t xml:space="preserve">Grant </w:t>
      </w:r>
      <w:r w:rsidR="009A54DA" w:rsidRPr="003E1FE0">
        <w:rPr>
          <w:rStyle w:val="PageNumber"/>
          <w:szCs w:val="22"/>
        </w:rPr>
        <w:t xml:space="preserve">Program </w:t>
      </w:r>
      <w:r w:rsidRPr="003E1FE0">
        <w:rPr>
          <w:rStyle w:val="PageNumber"/>
          <w:szCs w:val="22"/>
        </w:rPr>
        <w:t>Summa</w:t>
      </w:r>
      <w:r w:rsidR="009A54DA" w:rsidRPr="003E1FE0">
        <w:rPr>
          <w:rStyle w:val="PageNumber"/>
          <w:szCs w:val="22"/>
        </w:rPr>
        <w:t>ry</w:t>
      </w:r>
      <w:bookmarkEnd w:id="11"/>
      <w:bookmarkEnd w:id="12"/>
    </w:p>
    <w:p w14:paraId="4CDDEA7B" w14:textId="777AE670" w:rsidR="003E1FE0" w:rsidRDefault="003E1FE0" w:rsidP="009675E3">
      <w:pPr>
        <w:pBdr>
          <w:top w:val="none" w:sz="0" w:space="0" w:color="auto"/>
          <w:left w:val="none" w:sz="0" w:space="0" w:color="auto"/>
          <w:bottom w:val="none" w:sz="0" w:space="0" w:color="auto"/>
          <w:right w:val="none" w:sz="0" w:space="0" w:color="auto"/>
          <w:between w:val="none" w:sz="0" w:space="0" w:color="auto"/>
          <w:bar w:val="none" w:sz="0" w:color="auto"/>
        </w:pBdr>
        <w:rPr>
          <w:rStyle w:val="normaltextrun"/>
          <w:color w:val="000000" w:themeColor="text1"/>
        </w:rPr>
      </w:pPr>
      <w:r>
        <w:rPr>
          <w:noProof/>
        </w:rPr>
        <mc:AlternateContent>
          <mc:Choice Requires="wpg">
            <w:drawing>
              <wp:anchor distT="0" distB="0" distL="114300" distR="114300" simplePos="0" relativeHeight="251657216" behindDoc="0" locked="0" layoutInCell="1" allowOverlap="1" wp14:anchorId="78795C6D" wp14:editId="62DBC971">
                <wp:simplePos x="0" y="0"/>
                <wp:positionH relativeFrom="column">
                  <wp:posOffset>104140</wp:posOffset>
                </wp:positionH>
                <wp:positionV relativeFrom="paragraph">
                  <wp:posOffset>93345</wp:posOffset>
                </wp:positionV>
                <wp:extent cx="3209925" cy="2809875"/>
                <wp:effectExtent l="0" t="0" r="9525" b="9525"/>
                <wp:wrapSquare wrapText="bothSides"/>
                <wp:docPr id="652507280" name="Group 2" descr="Map of Long Island Sound Major Watersheds. The Housatonic, Connecticut, and Thames River Watersheds are located in Massachusetts."/>
                <wp:cNvGraphicFramePr/>
                <a:graphic xmlns:a="http://schemas.openxmlformats.org/drawingml/2006/main">
                  <a:graphicData uri="http://schemas.microsoft.com/office/word/2010/wordprocessingGroup">
                    <wpg:wgp>
                      <wpg:cNvGrpSpPr/>
                      <wpg:grpSpPr>
                        <a:xfrm>
                          <a:off x="0" y="0"/>
                          <a:ext cx="3209925" cy="2809875"/>
                          <a:chOff x="0" y="0"/>
                          <a:chExt cx="3111500" cy="2733675"/>
                        </a:xfrm>
                      </wpg:grpSpPr>
                      <pic:pic xmlns:pic="http://schemas.openxmlformats.org/drawingml/2006/picture">
                        <pic:nvPicPr>
                          <pic:cNvPr id="2011998560" name="Picture 1" descr="Map of Major Watersheds within the Long Island Sound"/>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38100" y="0"/>
                            <a:ext cx="3073400" cy="2305050"/>
                          </a:xfrm>
                          <a:prstGeom prst="rect">
                            <a:avLst/>
                          </a:prstGeom>
                          <a:noFill/>
                          <a:ln>
                            <a:noFill/>
                          </a:ln>
                        </pic:spPr>
                      </pic:pic>
                      <wps:wsp>
                        <wps:cNvPr id="1765053647" name="Text Box 1"/>
                        <wps:cNvSpPr txBox="1"/>
                        <wps:spPr>
                          <a:xfrm>
                            <a:off x="0" y="2305050"/>
                            <a:ext cx="3105150" cy="428625"/>
                          </a:xfrm>
                          <a:prstGeom prst="rect">
                            <a:avLst/>
                          </a:prstGeom>
                          <a:solidFill>
                            <a:prstClr val="white"/>
                          </a:solidFill>
                          <a:ln>
                            <a:noFill/>
                          </a:ln>
                        </wps:spPr>
                        <wps:txbx>
                          <w:txbxContent>
                            <w:p w14:paraId="20B227CE" w14:textId="77777777" w:rsidR="003E1FE0" w:rsidRPr="003E1FE0" w:rsidRDefault="003E1FE0" w:rsidP="003E1FE0">
                              <w:pPr>
                                <w:pStyle w:val="Caption"/>
                                <w:spacing w:after="0"/>
                                <w:rPr>
                                  <w:color w:val="auto"/>
                                  <w:sz w:val="24"/>
                                  <w:szCs w:val="24"/>
                                </w:rPr>
                              </w:pPr>
                              <w:r w:rsidRPr="003E1FE0">
                                <w:rPr>
                                  <w:color w:val="auto"/>
                                  <w:sz w:val="24"/>
                                  <w:szCs w:val="24"/>
                                </w:rPr>
                                <w:t xml:space="preserve">Map of Long Island Sound Watershed </w:t>
                              </w:r>
                            </w:p>
                            <w:p w14:paraId="6DADDA3B" w14:textId="77777777" w:rsidR="003E1FE0" w:rsidRPr="003E1FE0" w:rsidRDefault="003E1FE0" w:rsidP="003E1FE0">
                              <w:pPr>
                                <w:pStyle w:val="Caption"/>
                                <w:spacing w:after="0"/>
                                <w:rPr>
                                  <w:noProof/>
                                  <w:color w:val="auto"/>
                                  <w:sz w:val="24"/>
                                  <w:szCs w:val="24"/>
                                </w:rPr>
                              </w:pPr>
                              <w:r w:rsidRPr="003E1FE0">
                                <w:rPr>
                                  <w:color w:val="auto"/>
                                  <w:sz w:val="24"/>
                                  <w:szCs w:val="24"/>
                                </w:rPr>
                                <w:t xml:space="preserve"> (</w:t>
                              </w:r>
                              <w:r w:rsidRPr="003E1FE0">
                                <w:rPr>
                                  <w:i w:val="0"/>
                                  <w:iCs w:val="0"/>
                                  <w:color w:val="auto"/>
                                  <w:sz w:val="24"/>
                                  <w:szCs w:val="24"/>
                                </w:rPr>
                                <w:t>Source:</w:t>
                              </w:r>
                              <w:r w:rsidRPr="003E1FE0">
                                <w:rPr>
                                  <w:color w:val="auto"/>
                                  <w:sz w:val="24"/>
                                  <w:szCs w:val="24"/>
                                </w:rPr>
                                <w:t xml:space="preserve"> NEIWPCC)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795C6D" id="Group 2" o:spid="_x0000_s1026" alt="Map of Long Island Sound Major Watersheds. The Housatonic, Connecticut, and Thames River Watersheds are located in Massachusetts." style="position:absolute;margin-left:8.2pt;margin-top:7.35pt;width:252.75pt;height:221.25pt;z-index:251657216;mso-width-relative:margin;mso-height-relative:margin" coordsize="31115,27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Map of Major Watersheds within the Long Island Sound" style="position:absolute;left:381;width:30734;height:23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">
                  <v:imagedata r:id="rId22" o:title="Map of Major Watersheds within the Long Island Sound"/>
                </v:shape>
                <v:shapetype id="_x0000_t202" coordsize="21600,21600" o:spt="202" path="m,l,21600r21600,l21600,xe">
                  <v:stroke joinstyle="miter"/>
                  <v:path gradientshapeok="t" o:connecttype="rect"/>
                </v:shapetype>
                <v:shape id="Text Box 1" o:spid="_x0000_s1028" type="#_x0000_t202" style="position:absolute;top:23050;width:31051;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" stroked="f">
                  <v:textbox inset="0,0,0,0">
                    <w:txbxContent>
                      <w:p w14:paraId="20B227CE" w14:textId="77777777" w:rsidR="003E1FE0" w:rsidRPr="003E1FE0" w:rsidRDefault="003E1FE0" w:rsidP="003E1FE0">
                        <w:pPr>
                          <w:pStyle w:val="Caption"/>
                          <w:spacing w:after="0"/>
                          <w:rPr>
                            <w:color w:val="auto"/>
                            <w:sz w:val="24"/>
                            <w:szCs w:val="24"/>
                          </w:rPr>
                        </w:pPr>
                        <w:r w:rsidRPr="003E1FE0">
                          <w:rPr>
                            <w:color w:val="auto"/>
                            <w:sz w:val="24"/>
                            <w:szCs w:val="24"/>
                          </w:rPr>
                          <w:t xml:space="preserve">Map of Long Island Sound Watershed </w:t>
                        </w:r>
                      </w:p>
                      <w:p w14:paraId="6DADDA3B" w14:textId="77777777" w:rsidR="003E1FE0" w:rsidRPr="003E1FE0" w:rsidRDefault="003E1FE0" w:rsidP="003E1FE0">
                        <w:pPr>
                          <w:pStyle w:val="Caption"/>
                          <w:spacing w:after="0"/>
                          <w:rPr>
                            <w:noProof/>
                            <w:color w:val="auto"/>
                            <w:sz w:val="24"/>
                            <w:szCs w:val="24"/>
                          </w:rPr>
                        </w:pPr>
                        <w:r w:rsidRPr="003E1FE0">
                          <w:rPr>
                            <w:color w:val="auto"/>
                            <w:sz w:val="24"/>
                            <w:szCs w:val="24"/>
                          </w:rPr>
                          <w:t xml:space="preserve"> (</w:t>
                        </w:r>
                        <w:r w:rsidRPr="003E1FE0">
                          <w:rPr>
                            <w:i w:val="0"/>
                            <w:iCs w:val="0"/>
                            <w:color w:val="auto"/>
                            <w:sz w:val="24"/>
                            <w:szCs w:val="24"/>
                          </w:rPr>
                          <w:t>Source:</w:t>
                        </w:r>
                        <w:r w:rsidRPr="003E1FE0">
                          <w:rPr>
                            <w:color w:val="auto"/>
                            <w:sz w:val="24"/>
                            <w:szCs w:val="24"/>
                          </w:rPr>
                          <w:t xml:space="preserve"> NEIWPCC)</w:t>
                        </w:r>
                      </w:p>
                    </w:txbxContent>
                  </v:textbox>
                </v:shape>
                <w10:wrap type="square"/>
              </v:group>
            </w:pict>
          </mc:Fallback>
        </mc:AlternateContent>
      </w:r>
      <w:r>
        <w:rPr>
          <w:rStyle w:val="normaltextrun"/>
          <w:color w:val="000000"/>
          <w:shd w:val="clear" w:color="auto" w:fill="FFFFFF"/>
        </w:rPr>
        <w:t>MassDEP intends to make approximately $7.2 million in funding available for Long Island Sound Partnership Nitrogen Reduction Grants</w:t>
      </w:r>
      <w:r w:rsidR="00134921">
        <w:rPr>
          <w:rStyle w:val="normaltextrun"/>
          <w:color w:val="000000"/>
          <w:shd w:val="clear" w:color="auto" w:fill="FFFFFF"/>
        </w:rPr>
        <w:t xml:space="preserve"> (LIS</w:t>
      </w:r>
      <w:r w:rsidR="001B6323">
        <w:rPr>
          <w:rStyle w:val="normaltextrun"/>
          <w:color w:val="000000"/>
          <w:shd w:val="clear" w:color="auto" w:fill="FFFFFF"/>
        </w:rPr>
        <w:t>P</w:t>
      </w:r>
      <w:r w:rsidR="00134921">
        <w:rPr>
          <w:rStyle w:val="normaltextrun"/>
          <w:color w:val="000000"/>
          <w:shd w:val="clear" w:color="auto" w:fill="FFFFFF"/>
        </w:rPr>
        <w:t xml:space="preserve"> Grant</w:t>
      </w:r>
      <w:r w:rsidR="001B6323">
        <w:rPr>
          <w:rStyle w:val="normaltextrun"/>
          <w:color w:val="000000"/>
          <w:shd w:val="clear" w:color="auto" w:fill="FFFFFF"/>
        </w:rPr>
        <w:t xml:space="preserve"> or Grant</w:t>
      </w:r>
      <w:r w:rsidR="00134921">
        <w:rPr>
          <w:rStyle w:val="normaltextrun"/>
          <w:color w:val="000000"/>
          <w:shd w:val="clear" w:color="auto" w:fill="FFFFFF"/>
        </w:rPr>
        <w:t>)</w:t>
      </w:r>
      <w:r>
        <w:rPr>
          <w:rStyle w:val="normaltextrun"/>
          <w:color w:val="000000"/>
          <w:shd w:val="clear" w:color="auto" w:fill="FFFFFF"/>
        </w:rPr>
        <w:t>. These</w:t>
      </w:r>
      <w:r w:rsidRPr="26DAA30E">
        <w:rPr>
          <w:rStyle w:val="normaltextrun"/>
          <w:color w:val="000000" w:themeColor="text1"/>
        </w:rPr>
        <w:t xml:space="preserve"> </w:t>
      </w:r>
      <w:r>
        <w:rPr>
          <w:rStyle w:val="normaltextrun"/>
          <w:color w:val="000000"/>
          <w:shd w:val="clear" w:color="auto" w:fill="FFFFFF"/>
        </w:rPr>
        <w:t>grants</w:t>
      </w:r>
      <w:r w:rsidRPr="0AA3AE75">
        <w:rPr>
          <w:rStyle w:val="normaltextrun"/>
          <w:color w:val="000000" w:themeColor="text1"/>
        </w:rPr>
        <w:t xml:space="preserve">, provided by the United States </w:t>
      </w:r>
      <w:hyperlink r:id="rId23" w:history="1">
        <w:r w:rsidRPr="00ED4F8F">
          <w:rPr>
            <w:rStyle w:val="Hyperlink"/>
          </w:rPr>
          <w:t>Environmental Protection Agency</w:t>
        </w:r>
      </w:hyperlink>
      <w:r w:rsidRPr="0AA3AE75">
        <w:rPr>
          <w:rStyle w:val="normaltextrun"/>
          <w:color w:val="000000" w:themeColor="text1"/>
        </w:rPr>
        <w:t xml:space="preserve"> (EPA</w:t>
      </w:r>
      <w:r w:rsidR="00ED4F8F">
        <w:rPr>
          <w:rStyle w:val="normaltextrun"/>
          <w:color w:val="000000" w:themeColor="text1"/>
        </w:rPr>
        <w:t>)</w:t>
      </w:r>
      <w:r w:rsidRPr="75C40E29">
        <w:rPr>
          <w:rStyle w:val="normaltextrun"/>
          <w:color w:val="000000" w:themeColor="text1"/>
        </w:rPr>
        <w:t xml:space="preserve"> </w:t>
      </w:r>
      <w:r w:rsidRPr="0AA3AE75">
        <w:rPr>
          <w:rStyle w:val="normaltextrun"/>
          <w:color w:val="000000" w:themeColor="text1"/>
        </w:rPr>
        <w:t xml:space="preserve">through the </w:t>
      </w:r>
      <w:hyperlink r:id="rId24" w:history="1">
        <w:r w:rsidRPr="009A2277">
          <w:rPr>
            <w:rStyle w:val="Hyperlink"/>
          </w:rPr>
          <w:t>Infrastructure Investment and Jobs Act (IIJA</w:t>
        </w:r>
      </w:hyperlink>
      <w:r>
        <w:rPr>
          <w:rStyle w:val="normaltextrun"/>
          <w:color w:val="000000" w:themeColor="text1"/>
        </w:rPr>
        <w:t>)</w:t>
      </w:r>
      <w:r w:rsidRPr="71BD2FBA">
        <w:rPr>
          <w:rStyle w:val="normaltextrun"/>
          <w:color w:val="000000" w:themeColor="text1"/>
        </w:rPr>
        <w:t xml:space="preserve"> </w:t>
      </w:r>
      <w:r w:rsidRPr="710B40AA">
        <w:rPr>
          <w:rStyle w:val="normaltextrun"/>
          <w:color w:val="000000" w:themeColor="text1"/>
        </w:rPr>
        <w:t>and</w:t>
      </w:r>
      <w:r>
        <w:rPr>
          <w:rStyle w:val="normaltextrun"/>
          <w:color w:val="000000" w:themeColor="text1"/>
        </w:rPr>
        <w:t xml:space="preserve"> </w:t>
      </w:r>
      <w:hyperlink r:id="rId25" w:history="1">
        <w:r w:rsidRPr="00282EFF">
          <w:rPr>
            <w:rStyle w:val="Hyperlink"/>
          </w:rPr>
          <w:t>Long Island Sound Partnership</w:t>
        </w:r>
      </w:hyperlink>
      <w:r>
        <w:t xml:space="preserve">, </w:t>
      </w:r>
      <w:r>
        <w:rPr>
          <w:rStyle w:val="normaltextrun"/>
          <w:color w:val="000000"/>
          <w:shd w:val="clear" w:color="auto" w:fill="FFFFFF"/>
        </w:rPr>
        <w:t xml:space="preserve">will fund project development and construction, including personnel, planning, </w:t>
      </w:r>
      <w:r w:rsidR="0064556C">
        <w:rPr>
          <w:rStyle w:val="normaltextrun"/>
          <w:color w:val="000000"/>
          <w:shd w:val="clear" w:color="auto" w:fill="FFFFFF"/>
        </w:rPr>
        <w:t xml:space="preserve">and </w:t>
      </w:r>
      <w:r>
        <w:rPr>
          <w:rStyle w:val="normaltextrun"/>
          <w:color w:val="000000"/>
          <w:shd w:val="clear" w:color="auto" w:fill="FFFFFF"/>
        </w:rPr>
        <w:t>design</w:t>
      </w:r>
      <w:r w:rsidR="0064556C">
        <w:rPr>
          <w:rStyle w:val="normaltextrun"/>
          <w:color w:val="000000"/>
          <w:shd w:val="clear" w:color="auto" w:fill="FFFFFF"/>
        </w:rPr>
        <w:t xml:space="preserve"> costs</w:t>
      </w:r>
      <w:r>
        <w:rPr>
          <w:rStyle w:val="normaltextrun"/>
          <w:color w:val="000000"/>
          <w:shd w:val="clear" w:color="auto" w:fill="FFFFFF"/>
        </w:rPr>
        <w:t xml:space="preserve">, equipment purchases, and construction activities related to nitrogen reduction solutions </w:t>
      </w:r>
      <w:r w:rsidRPr="26DAA30E">
        <w:rPr>
          <w:rStyle w:val="normaltextrun"/>
          <w:color w:val="000000" w:themeColor="text1"/>
        </w:rPr>
        <w:t>for Massachusetts wastewater treatment plants in the Connecticut</w:t>
      </w:r>
      <w:r w:rsidRPr="00282EFF">
        <w:rPr>
          <w:rStyle w:val="normaltextrun"/>
          <w:rFonts w:eastAsiaTheme="minorEastAsia"/>
          <w:color w:val="000000" w:themeColor="text1"/>
        </w:rPr>
        <w:t>, Housatonic</w:t>
      </w:r>
      <w:r w:rsidRPr="26DAA30E">
        <w:rPr>
          <w:rStyle w:val="normaltextrun"/>
          <w:rFonts w:eastAsiaTheme="minorEastAsia"/>
          <w:color w:val="000000" w:themeColor="text1"/>
        </w:rPr>
        <w:t>, and Thames</w:t>
      </w:r>
      <w:r w:rsidRPr="00282EFF">
        <w:rPr>
          <w:rStyle w:val="normaltextrun"/>
          <w:rFonts w:eastAsiaTheme="minorEastAsia"/>
          <w:color w:val="000000" w:themeColor="text1"/>
        </w:rPr>
        <w:t xml:space="preserve"> </w:t>
      </w:r>
      <w:r w:rsidRPr="26DAA30E">
        <w:rPr>
          <w:rStyle w:val="normaltextrun"/>
          <w:color w:val="000000" w:themeColor="text1"/>
        </w:rPr>
        <w:t xml:space="preserve">River </w:t>
      </w:r>
      <w:r w:rsidRPr="485AD33F">
        <w:rPr>
          <w:rStyle w:val="normaltextrun"/>
          <w:color w:val="000000" w:themeColor="text1"/>
        </w:rPr>
        <w:t>Watersheds</w:t>
      </w:r>
      <w:r w:rsidRPr="26DAA30E">
        <w:rPr>
          <w:rStyle w:val="normaltextrun"/>
          <w:color w:val="000000" w:themeColor="text1"/>
        </w:rPr>
        <w:t xml:space="preserve"> </w:t>
      </w:r>
      <w:r w:rsidRPr="4B72AA41">
        <w:rPr>
          <w:rStyle w:val="normaltextrun"/>
          <w:color w:val="000000" w:themeColor="text1"/>
        </w:rPr>
        <w:t>to</w:t>
      </w:r>
      <w:r>
        <w:rPr>
          <w:rStyle w:val="normaltextrun"/>
          <w:color w:val="000000"/>
          <w:shd w:val="clear" w:color="auto" w:fill="FFFFFF"/>
        </w:rPr>
        <w:t xml:space="preserve"> address nitrogen discharg</w:t>
      </w:r>
      <w:r w:rsidR="00E75513">
        <w:rPr>
          <w:rStyle w:val="normaltextrun"/>
          <w:color w:val="000000"/>
          <w:shd w:val="clear" w:color="auto" w:fill="FFFFFF"/>
        </w:rPr>
        <w:t>e</w:t>
      </w:r>
      <w:r>
        <w:rPr>
          <w:rStyle w:val="normaltextrun"/>
          <w:color w:val="000000"/>
          <w:shd w:val="clear" w:color="auto" w:fill="FFFFFF"/>
        </w:rPr>
        <w:t xml:space="preserve"> into the Long Island Sound Watershed. Preference for funds will be given to projects that are “shovel-ready” or in the final stages of design and permitting. </w:t>
      </w:r>
      <w:r w:rsidRPr="00F970F9">
        <w:rPr>
          <w:rStyle w:val="normaltextrun"/>
          <w:b/>
          <w:bCs/>
          <w:color w:val="000000" w:themeColor="text1"/>
        </w:rPr>
        <w:t>MassDEP</w:t>
      </w:r>
      <w:r w:rsidR="0097769F">
        <w:rPr>
          <w:rStyle w:val="normaltextrun"/>
          <w:b/>
          <w:bCs/>
          <w:color w:val="000000" w:themeColor="text1"/>
        </w:rPr>
        <w:t>-</w:t>
      </w:r>
      <w:r w:rsidRPr="00F970F9">
        <w:rPr>
          <w:rStyle w:val="normaltextrun"/>
          <w:b/>
          <w:bCs/>
          <w:color w:val="000000" w:themeColor="text1"/>
        </w:rPr>
        <w:t>funded work must be completed by September 30, 2031.</w:t>
      </w:r>
    </w:p>
    <w:p w14:paraId="1E3A17D5" w14:textId="4CD54B8F" w:rsidR="005844CF" w:rsidRPr="00A27C71" w:rsidRDefault="00F64F61" w:rsidP="009675E3">
      <w:pPr>
        <w:pStyle w:val="Heading2"/>
        <w:pBdr>
          <w:top w:val="none" w:sz="0" w:space="0" w:color="auto"/>
          <w:left w:val="none" w:sz="0" w:space="0" w:color="auto"/>
          <w:bottom w:val="none" w:sz="0" w:space="0" w:color="auto"/>
          <w:right w:val="none" w:sz="0" w:space="0" w:color="auto"/>
          <w:between w:val="none" w:sz="0" w:space="0" w:color="auto"/>
          <w:bar w:val="none" w:sz="0" w:color="auto"/>
        </w:pBdr>
        <w:rPr>
          <w:rStyle w:val="PageNumber"/>
          <w:szCs w:val="22"/>
        </w:rPr>
      </w:pPr>
      <w:bookmarkStart w:id="13" w:name="_Background_information"/>
      <w:bookmarkStart w:id="14" w:name="_Toc238134414"/>
      <w:bookmarkStart w:id="15" w:name="_Toc2"/>
      <w:bookmarkEnd w:id="13"/>
      <w:r w:rsidRPr="00A27C71">
        <w:rPr>
          <w:rStyle w:val="PageNumber"/>
          <w:szCs w:val="22"/>
        </w:rPr>
        <w:t xml:space="preserve">Background </w:t>
      </w:r>
      <w:r w:rsidR="00BA26FD" w:rsidRPr="00A27C71">
        <w:rPr>
          <w:rStyle w:val="PageNumber"/>
          <w:szCs w:val="22"/>
        </w:rPr>
        <w:t>I</w:t>
      </w:r>
      <w:r w:rsidRPr="00A27C71">
        <w:rPr>
          <w:rStyle w:val="PageNumber"/>
          <w:szCs w:val="22"/>
        </w:rPr>
        <w:t>nformation</w:t>
      </w:r>
      <w:bookmarkEnd w:id="14"/>
      <w:r w:rsidRPr="00A27C71">
        <w:rPr>
          <w:rStyle w:val="PageNumber"/>
          <w:szCs w:val="22"/>
        </w:rPr>
        <w:t xml:space="preserve"> </w:t>
      </w:r>
      <w:bookmarkEnd w:id="15"/>
    </w:p>
    <w:p w14:paraId="3B668FE8" w14:textId="3DBE60D5" w:rsidR="0050729C" w:rsidRDefault="0050729C" w:rsidP="009675E3">
      <w:pPr>
        <w:pBdr>
          <w:top w:val="none" w:sz="0" w:space="0" w:color="auto"/>
          <w:left w:val="none" w:sz="0" w:space="0" w:color="auto"/>
          <w:bottom w:val="none" w:sz="0" w:space="0" w:color="auto"/>
          <w:right w:val="none" w:sz="0" w:space="0" w:color="auto"/>
          <w:between w:val="none" w:sz="0" w:space="0" w:color="auto"/>
          <w:bar w:val="none" w:sz="0" w:color="auto"/>
        </w:pBdr>
      </w:pPr>
      <w:r w:rsidRPr="00207E4C">
        <w:t>The Long Island</w:t>
      </w:r>
      <w:r>
        <w:t xml:space="preserve"> S</w:t>
      </w:r>
      <w:r w:rsidRPr="00207E4C">
        <w:t>ound</w:t>
      </w:r>
      <w:r>
        <w:t xml:space="preserve"> </w:t>
      </w:r>
      <w:r w:rsidRPr="00207E4C">
        <w:t>Partnership</w:t>
      </w:r>
      <w:r w:rsidR="007335AC">
        <w:t xml:space="preserve"> (LISP</w:t>
      </w:r>
      <w:r w:rsidR="001807B0">
        <w:t xml:space="preserve"> or Partnership</w:t>
      </w:r>
      <w:r w:rsidR="007335AC">
        <w:t>)</w:t>
      </w:r>
      <w:r>
        <w:t xml:space="preserve"> </w:t>
      </w:r>
      <w:r w:rsidRPr="00207E4C">
        <w:t>is a cooperative effort to improve water quality in, and restore the health of, the Long Island Sound (LIS</w:t>
      </w:r>
      <w:r w:rsidR="001807B0">
        <w:t xml:space="preserve"> or Sound</w:t>
      </w:r>
      <w:r w:rsidRPr="00207E4C">
        <w:t>). Established in 1985 by</w:t>
      </w:r>
      <w:r w:rsidR="009A2277">
        <w:t xml:space="preserve"> the</w:t>
      </w:r>
      <w:r w:rsidRPr="00207E4C">
        <w:t xml:space="preserve"> </w:t>
      </w:r>
      <w:r w:rsidR="00ED4F8F">
        <w:t>EPA</w:t>
      </w:r>
      <w:r w:rsidRPr="00207E4C">
        <w:t xml:space="preserve"> </w:t>
      </w:r>
      <w:r w:rsidR="00ED4F8F">
        <w:t xml:space="preserve">and </w:t>
      </w:r>
      <w:r w:rsidR="009A2277">
        <w:t>the State</w:t>
      </w:r>
      <w:r w:rsidR="00503748">
        <w:t>s</w:t>
      </w:r>
      <w:r w:rsidR="009A2277">
        <w:t xml:space="preserve"> of</w:t>
      </w:r>
      <w:r w:rsidR="00503748">
        <w:t xml:space="preserve"> New York and</w:t>
      </w:r>
      <w:r w:rsidR="009A2277">
        <w:t xml:space="preserve"> </w:t>
      </w:r>
      <w:r w:rsidRPr="00207E4C">
        <w:t>Connecticut, the </w:t>
      </w:r>
      <w:r w:rsidR="001807B0">
        <w:t>LISP</w:t>
      </w:r>
      <w:r w:rsidR="001807B0" w:rsidRPr="00207E4C">
        <w:t> </w:t>
      </w:r>
      <w:r w:rsidRPr="00207E4C">
        <w:t>is made up of federal and state agencies, user groups, concerned organizations</w:t>
      </w:r>
      <w:r w:rsidR="001807B0">
        <w:t>,</w:t>
      </w:r>
      <w:r w:rsidRPr="00207E4C">
        <w:t xml:space="preserve"> and individuals focused on protecting and restoring the Sound.  </w:t>
      </w:r>
    </w:p>
    <w:p w14:paraId="31C4E889" w14:textId="77777777" w:rsidR="009675E3" w:rsidRDefault="0050729C" w:rsidP="009675E3">
      <w:pPr>
        <w:pBdr>
          <w:top w:val="none" w:sz="0" w:space="0" w:color="auto"/>
          <w:left w:val="none" w:sz="0" w:space="0" w:color="auto"/>
          <w:bottom w:val="none" w:sz="0" w:space="0" w:color="auto"/>
          <w:right w:val="none" w:sz="0" w:space="0" w:color="auto"/>
          <w:between w:val="none" w:sz="0" w:space="0" w:color="auto"/>
          <w:bar w:val="none" w:sz="0" w:color="auto"/>
        </w:pBdr>
      </w:pPr>
      <w:r>
        <w:t xml:space="preserve">In 1994, the Partnership developed a </w:t>
      </w:r>
      <w:hyperlink r:id="rId26" w:history="1">
        <w:r w:rsidRPr="00ED4F8F">
          <w:rPr>
            <w:rStyle w:val="Hyperlink"/>
          </w:rPr>
          <w:t>Comprehensive Conservation and Management Plan (CCMP)</w:t>
        </w:r>
      </w:hyperlink>
      <w:r w:rsidR="007335AC">
        <w:t>,</w:t>
      </w:r>
      <w:r>
        <w:t xml:space="preserve"> which was most recently updated in 2025. The first goal of the 2025 CCMP is to promote “Clean Waters and Healthy Watersheds” by restoring and maintaining water quality in the Connecticut River and LIS watersheds. The CCMP aims to accomplish this, in part, by reducing nutrients such as nitrogen and pathogens in the watershed through improvements to onsite wastewater treatment systems located in or along the LIS watershed.</w:t>
      </w:r>
    </w:p>
    <w:p w14:paraId="2204032C" w14:textId="444D4BAD" w:rsidR="00503748" w:rsidRDefault="0050729C" w:rsidP="009675E3">
      <w:pPr>
        <w:pBdr>
          <w:top w:val="none" w:sz="0" w:space="0" w:color="auto"/>
          <w:left w:val="none" w:sz="0" w:space="0" w:color="auto"/>
          <w:bottom w:val="none" w:sz="0" w:space="0" w:color="auto"/>
          <w:right w:val="none" w:sz="0" w:space="0" w:color="auto"/>
          <w:between w:val="none" w:sz="0" w:space="0" w:color="auto"/>
          <w:bar w:val="none" w:sz="0" w:color="auto"/>
        </w:pBdr>
      </w:pPr>
      <w:r>
        <w:t xml:space="preserve">To implement this work, the </w:t>
      </w:r>
      <w:r w:rsidRPr="00503748">
        <w:t>EPA</w:t>
      </w:r>
      <w:r>
        <w:t xml:space="preserve"> awarded MassDEP $10.5 million in 2022 through the IIJA to fund nitrogen reduction projects </w:t>
      </w:r>
      <w:r w:rsidR="00C54D59">
        <w:t xml:space="preserve">in Massachusetts waterbodies </w:t>
      </w:r>
      <w:r>
        <w:t>within the LIS watershed. On March 20, 2025, the EPA awarded MassDEP an additional $10.6 million from IIJA funds for Federal Fiscal Years (F</w:t>
      </w:r>
      <w:r w:rsidR="00393B51">
        <w:t>F</w:t>
      </w:r>
      <w:r>
        <w:t>Y) 2025 and 2026.</w:t>
      </w:r>
      <w:r w:rsidRPr="0053591D">
        <w:t xml:space="preserve"> </w:t>
      </w:r>
    </w:p>
    <w:p w14:paraId="179AD311" w14:textId="691A2631" w:rsidR="0050729C" w:rsidRDefault="0050729C" w:rsidP="009675E3">
      <w:pPr>
        <w:pBdr>
          <w:top w:val="none" w:sz="0" w:space="0" w:color="auto"/>
          <w:left w:val="none" w:sz="0" w:space="0" w:color="auto"/>
          <w:bottom w:val="none" w:sz="0" w:space="0" w:color="auto"/>
          <w:right w:val="none" w:sz="0" w:space="0" w:color="auto"/>
          <w:between w:val="none" w:sz="0" w:space="0" w:color="auto"/>
          <w:bar w:val="none" w:sz="0" w:color="auto"/>
        </w:pBdr>
      </w:pPr>
      <w:r>
        <w:t xml:space="preserve">Through this program, </w:t>
      </w:r>
      <w:r w:rsidRPr="0053591D">
        <w:t xml:space="preserve">MassDEP </w:t>
      </w:r>
      <w:r>
        <w:t>is currently funding</w:t>
      </w:r>
      <w:r w:rsidRPr="0053591D">
        <w:t xml:space="preserve"> three nitrogen reduction projects</w:t>
      </w:r>
      <w:r>
        <w:t xml:space="preserve"> </w:t>
      </w:r>
      <w:r w:rsidR="004C73D6">
        <w:t xml:space="preserve">through the 2022 award </w:t>
      </w:r>
      <w:r>
        <w:t xml:space="preserve">(to </w:t>
      </w:r>
      <w:proofErr w:type="gramStart"/>
      <w:r>
        <w:t>be completed</w:t>
      </w:r>
      <w:proofErr w:type="gramEnd"/>
      <w:r>
        <w:t xml:space="preserve"> by 2029-2031) and </w:t>
      </w:r>
      <w:r w:rsidR="008610B8">
        <w:t>is offering $7,200,000</w:t>
      </w:r>
      <w:r>
        <w:t xml:space="preserve"> in F</w:t>
      </w:r>
      <w:r w:rsidR="00393B51">
        <w:t>F</w:t>
      </w:r>
      <w:r>
        <w:t xml:space="preserve">Y26 </w:t>
      </w:r>
      <w:r w:rsidR="008610B8">
        <w:t xml:space="preserve">funding </w:t>
      </w:r>
      <w:r w:rsidR="00110032">
        <w:t xml:space="preserve">for Eligible Projects to </w:t>
      </w:r>
      <w:r w:rsidR="00366D0A">
        <w:t xml:space="preserve">Eligible </w:t>
      </w:r>
      <w:proofErr w:type="gramStart"/>
      <w:r>
        <w:t>Publicly</w:t>
      </w:r>
      <w:r w:rsidR="009675E3">
        <w:t>-</w:t>
      </w:r>
      <w:r>
        <w:t>Owned</w:t>
      </w:r>
      <w:proofErr w:type="gramEnd"/>
      <w:r>
        <w:t xml:space="preserve"> Treatment Works (POTWs) in the LIS Watershed</w:t>
      </w:r>
      <w:r w:rsidR="00E62655">
        <w:t xml:space="preserve">, as </w:t>
      </w:r>
      <w:proofErr w:type="gramStart"/>
      <w:r w:rsidR="00E62655">
        <w:t>identified</w:t>
      </w:r>
      <w:proofErr w:type="gramEnd"/>
      <w:r w:rsidR="00E62655">
        <w:t xml:space="preserve"> in </w:t>
      </w:r>
      <w:hyperlink w:anchor="_Eligible_Entities_1" w:history="1">
        <w:r w:rsidR="00E62655" w:rsidRPr="00E62655">
          <w:rPr>
            <w:rStyle w:val="Hyperlink"/>
          </w:rPr>
          <w:t>Section 2.2</w:t>
        </w:r>
      </w:hyperlink>
      <w:r>
        <w:t>.</w:t>
      </w:r>
    </w:p>
    <w:p w14:paraId="7C68E7B1" w14:textId="07DE58D8" w:rsidR="005844CF" w:rsidRDefault="007004BF" w:rsidP="009675E3">
      <w:pPr>
        <w:pStyle w:val="Heading2"/>
        <w:pBdr>
          <w:top w:val="none" w:sz="0" w:space="0" w:color="auto"/>
          <w:left w:val="none" w:sz="0" w:space="0" w:color="auto"/>
          <w:bottom w:val="none" w:sz="0" w:space="0" w:color="auto"/>
          <w:right w:val="none" w:sz="0" w:space="0" w:color="auto"/>
          <w:between w:val="none" w:sz="0" w:space="0" w:color="auto"/>
          <w:bar w:val="none" w:sz="0" w:color="auto"/>
        </w:pBdr>
        <w:rPr>
          <w:rStyle w:val="PageNumber"/>
          <w:szCs w:val="22"/>
        </w:rPr>
      </w:pPr>
      <w:bookmarkStart w:id="16" w:name="_Toc238134415"/>
      <w:r>
        <w:rPr>
          <w:rStyle w:val="PageNumber"/>
          <w:szCs w:val="22"/>
        </w:rPr>
        <w:lastRenderedPageBreak/>
        <w:t>Funding Availability</w:t>
      </w:r>
      <w:bookmarkEnd w:id="16"/>
    </w:p>
    <w:p w14:paraId="7A1F9A29" w14:textId="7F68623B" w:rsidR="00ED4F8F" w:rsidRDefault="6BFFE6E7" w:rsidP="009675E3">
      <w:pPr>
        <w:pBdr>
          <w:top w:val="none" w:sz="0" w:space="0" w:color="auto"/>
          <w:left w:val="none" w:sz="0" w:space="0" w:color="auto"/>
          <w:bottom w:val="none" w:sz="0" w:space="0" w:color="auto"/>
          <w:right w:val="none" w:sz="0" w:space="0" w:color="auto"/>
          <w:between w:val="none" w:sz="0" w:space="0" w:color="auto"/>
          <w:bar w:val="none" w:sz="0" w:color="auto"/>
        </w:pBdr>
      </w:pPr>
      <w:r>
        <w:t>MassDEP anticipates that up to $</w:t>
      </w:r>
      <w:r w:rsidR="00ED4F8F">
        <w:t>7,200,000</w:t>
      </w:r>
      <w:r w:rsidR="00D0736C">
        <w:t xml:space="preserve"> in</w:t>
      </w:r>
      <w:r>
        <w:t xml:space="preserve"> total funding </w:t>
      </w:r>
      <w:r w:rsidR="001D7F16">
        <w:t>will</w:t>
      </w:r>
      <w:r>
        <w:t xml:space="preserve"> be available for</w:t>
      </w:r>
      <w:r w:rsidR="00A42B8B">
        <w:t xml:space="preserve"> </w:t>
      </w:r>
      <w:r w:rsidR="008E283B">
        <w:t>E</w:t>
      </w:r>
      <w:r w:rsidR="00A42B8B">
        <w:t>ligible</w:t>
      </w:r>
      <w:r>
        <w:t xml:space="preserve"> </w:t>
      </w:r>
      <w:r w:rsidR="008E283B">
        <w:t>P</w:t>
      </w:r>
      <w:r>
        <w:t xml:space="preserve">rojects through this </w:t>
      </w:r>
      <w:r w:rsidR="00BE2AB2">
        <w:t xml:space="preserve">grant </w:t>
      </w:r>
      <w:r>
        <w:t>program</w:t>
      </w:r>
      <w:r w:rsidR="00AA278D">
        <w:t xml:space="preserve">. </w:t>
      </w:r>
      <w:r w:rsidR="00680703">
        <w:t xml:space="preserve">Any award considered by MassDEP is subject to the review and approval of the EPA.  </w:t>
      </w:r>
      <w:r w:rsidR="00AA278D">
        <w:t>Th</w:t>
      </w:r>
      <w:r w:rsidR="007D5421">
        <w:t>e total available</w:t>
      </w:r>
      <w:r w:rsidR="00AA278D">
        <w:t xml:space="preserve"> funding</w:t>
      </w:r>
      <w:r w:rsidR="00D5051D">
        <w:t xml:space="preserve"> </w:t>
      </w:r>
      <w:r w:rsidR="00D0736C">
        <w:t>will be</w:t>
      </w:r>
      <w:r w:rsidR="007D5421">
        <w:t xml:space="preserve"> </w:t>
      </w:r>
      <w:r w:rsidR="00D5051D">
        <w:t>allocated</w:t>
      </w:r>
      <w:r w:rsidR="00D0736C">
        <w:t xml:space="preserve"> </w:t>
      </w:r>
      <w:r w:rsidR="00D5051D">
        <w:t>between two Eligible Project categories, (1) POTW Optimization Projects and (2) POTW Assessments</w:t>
      </w:r>
      <w:r w:rsidR="006A0195">
        <w:t xml:space="preserve"> (also referred to as “Track One” and “Track Two”)</w:t>
      </w:r>
      <w:r w:rsidR="271338F7">
        <w:t xml:space="preserve">. </w:t>
      </w:r>
      <w:r w:rsidR="003A1B50" w:rsidDel="003A1B50">
        <w:t xml:space="preserve">Applications may include </w:t>
      </w:r>
      <w:r w:rsidR="00D357EF">
        <w:t xml:space="preserve">more than one project </w:t>
      </w:r>
      <w:r w:rsidR="003A1B50">
        <w:t>a</w:t>
      </w:r>
      <w:r w:rsidR="0002363B">
        <w:t xml:space="preserve">s well as </w:t>
      </w:r>
      <w:r w:rsidR="003A1B50" w:rsidDel="003A1B50">
        <w:t>projects at more than one facility</w:t>
      </w:r>
      <w:r w:rsidR="00D357EF">
        <w:t>. H</w:t>
      </w:r>
      <w:r w:rsidR="00AD2932">
        <w:t xml:space="preserve">owever, </w:t>
      </w:r>
      <w:r w:rsidR="000409A5">
        <w:t>each</w:t>
      </w:r>
      <w:r w:rsidR="00AD2932">
        <w:t xml:space="preserve"> project </w:t>
      </w:r>
      <w:r w:rsidR="00D357EF">
        <w:t xml:space="preserve">in an application </w:t>
      </w:r>
      <w:r w:rsidR="00AD2932">
        <w:t>will be scored individually</w:t>
      </w:r>
      <w:r w:rsidR="00D357EF">
        <w:t xml:space="preserve"> and </w:t>
      </w:r>
      <w:r w:rsidR="271338F7">
        <w:t xml:space="preserve">will only be </w:t>
      </w:r>
      <w:r w:rsidR="14846E2A">
        <w:t xml:space="preserve">evaluated and </w:t>
      </w:r>
      <w:r w:rsidR="271338F7">
        <w:t>funded as</w:t>
      </w:r>
      <w:r w:rsidR="2FA5B091">
        <w:t xml:space="preserve"> either</w:t>
      </w:r>
      <w:r w:rsidR="271338F7">
        <w:t xml:space="preserve"> a</w:t>
      </w:r>
      <w:r w:rsidR="6E09FF36">
        <w:t xml:space="preserve"> </w:t>
      </w:r>
      <w:r w:rsidR="271338F7">
        <w:t xml:space="preserve">Track </w:t>
      </w:r>
      <w:r w:rsidR="18E65E93">
        <w:t>O</w:t>
      </w:r>
      <w:r w:rsidR="271338F7">
        <w:t xml:space="preserve">ne </w:t>
      </w:r>
      <w:r w:rsidR="008A3FA9">
        <w:t>O</w:t>
      </w:r>
      <w:r w:rsidR="271338F7">
        <w:t xml:space="preserve">ptimization </w:t>
      </w:r>
      <w:r w:rsidR="00053239">
        <w:t>P</w:t>
      </w:r>
      <w:r w:rsidR="271338F7">
        <w:t>roject or a</w:t>
      </w:r>
      <w:r w:rsidR="2AFF3B42">
        <w:t xml:space="preserve"> Track </w:t>
      </w:r>
      <w:r w:rsidR="684A1D91">
        <w:t xml:space="preserve">Two POTW Assessment </w:t>
      </w:r>
      <w:r w:rsidR="00053239">
        <w:t>P</w:t>
      </w:r>
      <w:r w:rsidR="684A1D91">
        <w:t>roject</w:t>
      </w:r>
      <w:r w:rsidR="009675E3">
        <w:t xml:space="preserve">. </w:t>
      </w:r>
    </w:p>
    <w:p w14:paraId="141BE144" w14:textId="19D09CB1" w:rsidR="00ED4F8F" w:rsidRDefault="00ED4F8F" w:rsidP="00F15347">
      <w:pPr>
        <w:pStyle w:val="Heading3"/>
      </w:pPr>
      <w:bookmarkStart w:id="17" w:name="_Toc230965934"/>
      <w:bookmarkStart w:id="18" w:name="_Toc238134416"/>
      <w:r w:rsidRPr="00ED4F8F">
        <w:t xml:space="preserve">Track One: </w:t>
      </w:r>
      <w:r w:rsidR="002C5B50">
        <w:t>POTW Optimization</w:t>
      </w:r>
      <w:bookmarkEnd w:id="17"/>
      <w:r w:rsidR="00C64E63">
        <w:t xml:space="preserve"> Projects</w:t>
      </w:r>
      <w:bookmarkEnd w:id="18"/>
    </w:p>
    <w:p w14:paraId="710C0530" w14:textId="6463558B" w:rsidR="00ED4F8F" w:rsidRDefault="4E3BFE34" w:rsidP="00ED4F8F">
      <w:r>
        <w:t>Approximately $6,500,000 of</w:t>
      </w:r>
      <w:r w:rsidR="32444352">
        <w:t xml:space="preserve"> the total</w:t>
      </w:r>
      <w:r>
        <w:t xml:space="preserve"> available funds will </w:t>
      </w:r>
      <w:r w:rsidR="0AC91DA7">
        <w:t xml:space="preserve">be </w:t>
      </w:r>
      <w:r w:rsidR="32444352">
        <w:t>available for</w:t>
      </w:r>
      <w:r>
        <w:t xml:space="preserve"> </w:t>
      </w:r>
      <w:r w:rsidR="333B0D39">
        <w:t>POTW Optimization P</w:t>
      </w:r>
      <w:r>
        <w:t xml:space="preserve">rojects </w:t>
      </w:r>
      <w:r w:rsidR="65A6350A">
        <w:t xml:space="preserve">(Track One Projects) </w:t>
      </w:r>
      <w:r>
        <w:t xml:space="preserve">resulting in facility upgrades to install nitrogen reduction </w:t>
      </w:r>
      <w:r w:rsidR="4ABAF2FC">
        <w:t>solutions</w:t>
      </w:r>
      <w:r>
        <w:t xml:space="preserve">. Applicants may request between $500,000 and </w:t>
      </w:r>
      <w:r w:rsidR="1CE7F537">
        <w:t>$</w:t>
      </w:r>
      <w:r w:rsidR="70046B4F">
        <w:t>6,5</w:t>
      </w:r>
      <w:r>
        <w:t xml:space="preserve">00,000 </w:t>
      </w:r>
      <w:r w:rsidR="1CE7F537">
        <w:t>per Application</w:t>
      </w:r>
      <w:r w:rsidR="70A0C74D">
        <w:t xml:space="preserve"> </w:t>
      </w:r>
      <w:r>
        <w:t>for Track One projects.</w:t>
      </w:r>
      <w:r w:rsidR="70046B4F">
        <w:t xml:space="preserve"> </w:t>
      </w:r>
      <w:r w:rsidR="00A43141">
        <w:t xml:space="preserve">MassDEP reserves the right, in its discretion, to grant smaller or larger awards to proposals of exceptional merit. </w:t>
      </w:r>
    </w:p>
    <w:p w14:paraId="28471CB8" w14:textId="0380EA9E" w:rsidR="00ED4F8F" w:rsidRPr="00ED4F8F" w:rsidRDefault="00ED4F8F" w:rsidP="00F15347">
      <w:pPr>
        <w:pStyle w:val="Heading3"/>
      </w:pPr>
      <w:bookmarkStart w:id="19" w:name="_Toc230965935"/>
      <w:bookmarkStart w:id="20" w:name="_Toc238134417"/>
      <w:r w:rsidRPr="00ED4F8F">
        <w:t xml:space="preserve">Track Two: </w:t>
      </w:r>
      <w:r w:rsidR="002C5B50">
        <w:t>POTW Assessments</w:t>
      </w:r>
      <w:bookmarkEnd w:id="19"/>
      <w:bookmarkEnd w:id="20"/>
    </w:p>
    <w:p w14:paraId="3C6BD979" w14:textId="0739992C" w:rsidR="00ED4F8F" w:rsidRPr="00ED4F8F" w:rsidRDefault="00ED4F8F" w:rsidP="00ED4F8F">
      <w:r>
        <w:t>Approximately $</w:t>
      </w:r>
      <w:r w:rsidR="00AB383E">
        <w:t>700,000</w:t>
      </w:r>
      <w:r>
        <w:t xml:space="preserve"> </w:t>
      </w:r>
      <w:r w:rsidR="00E206CA">
        <w:t xml:space="preserve">of </w:t>
      </w:r>
      <w:r w:rsidR="00F92A36">
        <w:t xml:space="preserve">the total </w:t>
      </w:r>
      <w:r>
        <w:t xml:space="preserve">available funds will be </w:t>
      </w:r>
      <w:r w:rsidR="00F92A36">
        <w:t>available for</w:t>
      </w:r>
      <w:r w:rsidR="00AB383E">
        <w:t xml:space="preserve"> </w:t>
      </w:r>
      <w:r w:rsidR="006B0B56">
        <w:t xml:space="preserve">POTW </w:t>
      </w:r>
      <w:r w:rsidR="00D510AA">
        <w:t xml:space="preserve">Assessments (i.e., </w:t>
      </w:r>
      <w:r w:rsidR="00AB383E">
        <w:t>facility assessments</w:t>
      </w:r>
      <w:r w:rsidR="00D510AA">
        <w:t>)</w:t>
      </w:r>
      <w:r w:rsidR="00AB383E">
        <w:t xml:space="preserve"> </w:t>
      </w:r>
      <w:r w:rsidR="00D510AA">
        <w:t xml:space="preserve">(Track Two Projects) </w:t>
      </w:r>
      <w:r w:rsidR="00AB383E">
        <w:t xml:space="preserve">for denitrification </w:t>
      </w:r>
      <w:r w:rsidR="00912F9F">
        <w:t xml:space="preserve">solutions </w:t>
      </w:r>
      <w:r w:rsidR="00AB383E">
        <w:t xml:space="preserve">that will reduce nitrogen pollution in their discharges to surface waters. Applicants may request between $50,000 and $250,000 </w:t>
      </w:r>
      <w:r w:rsidR="00F15347">
        <w:t xml:space="preserve">per POTW facility </w:t>
      </w:r>
      <w:r w:rsidR="00AB383E">
        <w:t xml:space="preserve">for Track Two Projects. </w:t>
      </w:r>
      <w:r w:rsidR="003A1B50">
        <w:t xml:space="preserve">MassDEP reserves the right, in its discretion, to grant smaller or larger awards to proposals of exceptional merit. </w:t>
      </w:r>
    </w:p>
    <w:p w14:paraId="1E45CD12" w14:textId="2CC45F3F" w:rsidR="000D370F" w:rsidRPr="00C523E5" w:rsidRDefault="000D370F" w:rsidP="00C523E5">
      <w:pPr>
        <w:pStyle w:val="Heading2"/>
      </w:pPr>
      <w:bookmarkStart w:id="21" w:name="_Toc238134418"/>
      <w:r>
        <w:t>Grant Duration</w:t>
      </w:r>
      <w:bookmarkEnd w:id="21"/>
    </w:p>
    <w:p w14:paraId="4003C025" w14:textId="77777777" w:rsidR="000D370F" w:rsidRPr="000D370F" w:rsidRDefault="000D370F" w:rsidP="000D370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pPr>
      <w:r w:rsidRPr="000D370F">
        <w:t>The grant duration will be through September 30, 2031.</w:t>
      </w:r>
    </w:p>
    <w:p w14:paraId="47174B75" w14:textId="4907819A" w:rsidR="000D370F" w:rsidRPr="000D370F" w:rsidRDefault="000D370F" w:rsidP="000D370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rPr>
          <w:rFonts w:ascii="Times New Roman" w:hAnsi="Times New Roman"/>
          <w:color w:val="000000"/>
          <w:sz w:val="23"/>
          <w:szCs w:val="23"/>
        </w:rPr>
      </w:pPr>
      <w:r w:rsidRPr="000D370F">
        <w:rPr>
          <w:rFonts w:ascii="Times New Roman" w:hAnsi="Times New Roman"/>
          <w:color w:val="000000"/>
          <w:sz w:val="23"/>
          <w:szCs w:val="23"/>
        </w:rPr>
        <w:t xml:space="preserve"> </w:t>
      </w:r>
    </w:p>
    <w:p w14:paraId="628582AA" w14:textId="47B5E5C8" w:rsidR="003B7CC2" w:rsidRDefault="003B7CC2" w:rsidP="00ED4F8F">
      <w:r>
        <w:t>Applicants may seek funding for Eligible Projects that will ex</w:t>
      </w:r>
      <w:r w:rsidR="00AB383E">
        <w:t>tend beyond</w:t>
      </w:r>
      <w:r>
        <w:t xml:space="preserve"> the length of the grant award period (i.e., past </w:t>
      </w:r>
      <w:r w:rsidR="008610B8">
        <w:t xml:space="preserve">September 30, 2031); however, only work performed within the </w:t>
      </w:r>
      <w:r w:rsidR="00DA6ACF">
        <w:t>grant duration period</w:t>
      </w:r>
      <w:r w:rsidR="008610B8">
        <w:t xml:space="preserve"> </w:t>
      </w:r>
      <w:r w:rsidR="009A4954">
        <w:t xml:space="preserve">(FY26 – FY31) </w:t>
      </w:r>
      <w:r w:rsidR="008610B8">
        <w:t>will be eligible for reimbursement. Applicants may apply for projects that have alre</w:t>
      </w:r>
      <w:r w:rsidR="008610B8" w:rsidRPr="006A3030">
        <w:t xml:space="preserve">ady begun and seek reimbursement </w:t>
      </w:r>
      <w:r w:rsidR="00E272E3" w:rsidRPr="006A3030">
        <w:t xml:space="preserve">under this Grant Opportunity </w:t>
      </w:r>
      <w:r w:rsidR="008610B8" w:rsidRPr="006A3030">
        <w:t>for eligible project fees incurred</w:t>
      </w:r>
      <w:r w:rsidR="00E7015A" w:rsidRPr="006A3030">
        <w:t xml:space="preserve"> on </w:t>
      </w:r>
      <w:r w:rsidR="000B1002" w:rsidRPr="006A3030">
        <w:t>January 1, 2026</w:t>
      </w:r>
      <w:r w:rsidR="00E7015A" w:rsidRPr="006A3030">
        <w:t>, or later (i.e., incurred</w:t>
      </w:r>
      <w:r w:rsidR="008610B8" w:rsidRPr="006A3030">
        <w:t xml:space="preserve"> </w:t>
      </w:r>
      <w:r w:rsidR="000B1002" w:rsidRPr="006A3030">
        <w:t xml:space="preserve">during FY26, but </w:t>
      </w:r>
      <w:r w:rsidR="008610B8" w:rsidRPr="006A3030">
        <w:t>prior to contract execution</w:t>
      </w:r>
      <w:r w:rsidR="000B1002" w:rsidRPr="006A3030">
        <w:t>)</w:t>
      </w:r>
      <w:r w:rsidRPr="006A3030">
        <w:t>.</w:t>
      </w:r>
      <w:r w:rsidR="000072EA" w:rsidRPr="006A3030">
        <w:t xml:space="preserve"> Please be advised that </w:t>
      </w:r>
      <w:proofErr w:type="gramStart"/>
      <w:r w:rsidR="000072EA" w:rsidRPr="006A3030">
        <w:t>in order to</w:t>
      </w:r>
      <w:proofErr w:type="gramEnd"/>
      <w:r w:rsidR="000072EA" w:rsidRPr="006A3030">
        <w:t xml:space="preserve"> receive reimbursement for </w:t>
      </w:r>
      <w:r w:rsidR="00AB383E" w:rsidRPr="006A3030">
        <w:t xml:space="preserve">eligible </w:t>
      </w:r>
      <w:r w:rsidR="000072EA" w:rsidRPr="006A3030">
        <w:t xml:space="preserve">project expenses incurred </w:t>
      </w:r>
      <w:r w:rsidR="00E272E3" w:rsidRPr="006A3030">
        <w:t xml:space="preserve">on or </w:t>
      </w:r>
      <w:r w:rsidR="00AB383E" w:rsidRPr="006A3030">
        <w:t xml:space="preserve">after January 1, 2026, but </w:t>
      </w:r>
      <w:r w:rsidR="000072EA" w:rsidRPr="006A3030">
        <w:t xml:space="preserve">prior to the grant award, applicants must </w:t>
      </w:r>
      <w:proofErr w:type="gramStart"/>
      <w:r w:rsidR="000072EA" w:rsidRPr="006A3030">
        <w:t>submit</w:t>
      </w:r>
      <w:proofErr w:type="gramEnd"/>
      <w:r w:rsidR="000072EA" w:rsidRPr="006A3030">
        <w:t xml:space="preserve"> documentation (invoices, purchase orders</w:t>
      </w:r>
      <w:r w:rsidR="00AB383E" w:rsidRPr="006A3030">
        <w:t xml:space="preserve">, payroll, vendor </w:t>
      </w:r>
      <w:r w:rsidR="000072EA" w:rsidRPr="006A3030">
        <w:t>contracts</w:t>
      </w:r>
      <w:r w:rsidR="00AB383E" w:rsidRPr="006A3030">
        <w:t>, etc.</w:t>
      </w:r>
      <w:r w:rsidR="000072EA" w:rsidRPr="006A3030">
        <w:t>) dur</w:t>
      </w:r>
      <w:r w:rsidR="000072EA">
        <w:t>ing the contracting process.</w:t>
      </w:r>
      <w:r>
        <w:t xml:space="preserve">  </w:t>
      </w:r>
    </w:p>
    <w:p w14:paraId="6ABAB57C" w14:textId="690497F1" w:rsidR="003D2B03" w:rsidRDefault="003D2B03" w:rsidP="003D2B03">
      <w:pPr>
        <w:pStyle w:val="Heading2"/>
        <w:rPr>
          <w:bdr w:val="none" w:sz="0" w:space="0" w:color="auto" w:frame="1"/>
        </w:rPr>
      </w:pPr>
      <w:bookmarkStart w:id="22" w:name="_Eligible_Entities"/>
      <w:bookmarkStart w:id="23" w:name="_Disadvantaged_Communities"/>
      <w:bookmarkStart w:id="24" w:name="_Toc238134419"/>
      <w:bookmarkStart w:id="25" w:name="_Toc165887203"/>
      <w:bookmarkStart w:id="26" w:name="_Toc14"/>
      <w:bookmarkEnd w:id="22"/>
      <w:bookmarkEnd w:id="23"/>
      <w:r>
        <w:rPr>
          <w:bdr w:val="none" w:sz="0" w:space="0" w:color="auto" w:frame="1"/>
        </w:rPr>
        <w:t>Disadvantaged Communities</w:t>
      </w:r>
      <w:bookmarkEnd w:id="24"/>
    </w:p>
    <w:p w14:paraId="700F30BF" w14:textId="3DF7A3F8" w:rsidR="003D2B03" w:rsidRPr="00ED35B5" w:rsidRDefault="003D2B03" w:rsidP="00F14E78">
      <w:pPr>
        <w:rPr>
          <w:color w:val="0000FF"/>
          <w:u w:val="single"/>
          <w:bdr w:val="none" w:sz="0" w:space="0" w:color="auto" w:frame="1"/>
        </w:rPr>
      </w:pPr>
      <w:r w:rsidRPr="00ED35B5">
        <w:rPr>
          <w:bdr w:val="none" w:sz="0" w:space="0" w:color="auto" w:frame="1"/>
        </w:rPr>
        <w:t>MassDEP is committed to advancing Disadvantaged Communities through its public investments. To that end, preference will be given to projects that provide direct benefit to Disadvantaged Communities. Information on how communities are classified as Disadvantaged Communities and which communities they are can be found at </w:t>
      </w:r>
      <w:hyperlink r:id="rId27" w:anchor="disadvantaged-community-designation" w:tgtFrame="_blank" w:tooltip="https://www.mass.gov/info-details/the-disadvantaged-community-loan-forgiveness-program#disadvantaged-community-designation" w:history="1">
        <w:r w:rsidRPr="00ED35B5">
          <w:rPr>
            <w:color w:val="0000FF" w:themeColor="hyperlink"/>
            <w:u w:val="single"/>
            <w:bdr w:val="none" w:sz="0" w:space="0" w:color="auto" w:frame="1"/>
          </w:rPr>
          <w:t>The Disadvantaged Community Loan Forgiveness Program | Mass.gov</w:t>
        </w:r>
      </w:hyperlink>
      <w:r w:rsidR="00162A7B">
        <w:t>.</w:t>
      </w:r>
    </w:p>
    <w:p w14:paraId="11CDFC8F" w14:textId="51989DA9" w:rsidR="003D2B03" w:rsidRPr="00ED35B5" w:rsidRDefault="003D2B03" w:rsidP="00F14E78">
      <w:r w:rsidRPr="00ED35B5">
        <w:lastRenderedPageBreak/>
        <w:t xml:space="preserve">This Grant Opportunity will prioritize proposals that </w:t>
      </w:r>
      <w:proofErr w:type="gramStart"/>
      <w:r w:rsidRPr="00ED35B5">
        <w:t>are located in</w:t>
      </w:r>
      <w:proofErr w:type="gramEnd"/>
      <w:r w:rsidRPr="00ED35B5">
        <w:t xml:space="preserve">, or directly </w:t>
      </w:r>
      <w:proofErr w:type="gramStart"/>
      <w:r w:rsidRPr="00ED35B5">
        <w:t>benefit</w:t>
      </w:r>
      <w:proofErr w:type="gramEnd"/>
      <w:r w:rsidRPr="00ED35B5">
        <w:t xml:space="preserve"> communities </w:t>
      </w:r>
      <w:proofErr w:type="gramStart"/>
      <w:r w:rsidRPr="00ED35B5">
        <w:t>designated</w:t>
      </w:r>
      <w:proofErr w:type="gramEnd"/>
      <w:r w:rsidRPr="00ED35B5">
        <w:t xml:space="preserve"> as a Disadvantaged Community, and that fall within one of three Affordability Tiers following a system first </w:t>
      </w:r>
      <w:proofErr w:type="gramStart"/>
      <w:r w:rsidRPr="00ED35B5">
        <w:t>utilized</w:t>
      </w:r>
      <w:proofErr w:type="gramEnd"/>
      <w:r w:rsidRPr="00ED35B5">
        <w:t xml:space="preserve"> by the Massachusetts Clean Water Trust and the State Revolving Fund. A “Disadvantaged Community” is a community that falls into one of the three tiers using an affordability calculation based on the State’s “</w:t>
      </w:r>
      <w:r w:rsidRPr="00ED35B5">
        <w:rPr>
          <w:b/>
          <w:bCs/>
        </w:rPr>
        <w:t xml:space="preserve">Adjusted Per Capita Income” </w:t>
      </w:r>
      <w:r w:rsidRPr="00ED35B5">
        <w:t>(</w:t>
      </w:r>
      <w:r w:rsidRPr="00ED35B5">
        <w:rPr>
          <w:i/>
          <w:iCs/>
        </w:rPr>
        <w:t>Per Capita Income * Employment Rate * Population Change (2020/2010)</w:t>
      </w:r>
      <w:r w:rsidRPr="00ED35B5">
        <w:t xml:space="preserve"> = </w:t>
      </w:r>
      <w:r w:rsidRPr="00ED35B5">
        <w:rPr>
          <w:b/>
          <w:bCs/>
        </w:rPr>
        <w:t>APCI</w:t>
      </w:r>
      <w:r w:rsidRPr="00ED35B5">
        <w:t xml:space="preserve">). The State’s Adjusted Per Capita Income for the purposes of this RFR is </w:t>
      </w:r>
      <w:r w:rsidRPr="00ED35B5">
        <w:rPr>
          <w:b/>
          <w:bCs/>
        </w:rPr>
        <w:t>$</w:t>
      </w:r>
      <w:r w:rsidR="00FF50A4" w:rsidRPr="00FF50A4">
        <w:rPr>
          <w:b/>
          <w:bCs/>
        </w:rPr>
        <w:t>59,997.31</w:t>
      </w:r>
      <w:r w:rsidRPr="00ED35B5">
        <w:t xml:space="preserve">, from </w:t>
      </w:r>
      <w:r w:rsidR="00FF50A4">
        <w:t>FY26</w:t>
      </w:r>
      <w:r w:rsidRPr="00ED35B5">
        <w:t xml:space="preserve">, the most recent year data is currently available. </w:t>
      </w:r>
    </w:p>
    <w:p w14:paraId="265EC674" w14:textId="77777777" w:rsidR="003D2B03" w:rsidRPr="00ED35B5" w:rsidRDefault="003D2B03" w:rsidP="005B2AC4">
      <w:pPr>
        <w:pStyle w:val="ListParagraph"/>
      </w:pPr>
      <w:r w:rsidRPr="00ED35B5">
        <w:rPr>
          <w:b/>
          <w:bCs/>
        </w:rPr>
        <w:t>Tier 1:</w:t>
      </w:r>
      <w:r w:rsidRPr="00ED35B5">
        <w:t> Communities with APCI more than 80% but less than 100% of the State’s APCI.</w:t>
      </w:r>
    </w:p>
    <w:p w14:paraId="1CF01514" w14:textId="77777777" w:rsidR="003D2B03" w:rsidRPr="00ED35B5" w:rsidRDefault="003D2B03" w:rsidP="005B2AC4">
      <w:pPr>
        <w:pStyle w:val="ListParagraph"/>
      </w:pPr>
      <w:r w:rsidRPr="00ED35B5">
        <w:rPr>
          <w:b/>
          <w:bCs/>
        </w:rPr>
        <w:t>Tier 2:</w:t>
      </w:r>
      <w:r w:rsidRPr="00ED35B5">
        <w:t> Communities with APCI more than 60% but less than 80% of the State’s APCI.</w:t>
      </w:r>
    </w:p>
    <w:p w14:paraId="416557F0" w14:textId="77777777" w:rsidR="003D2B03" w:rsidRPr="00ED35B5" w:rsidRDefault="003D2B03" w:rsidP="005B2AC4">
      <w:pPr>
        <w:pStyle w:val="ListParagraph"/>
      </w:pPr>
      <w:r w:rsidRPr="00ED35B5">
        <w:rPr>
          <w:b/>
          <w:bCs/>
        </w:rPr>
        <w:t>Tier 3:</w:t>
      </w:r>
      <w:r w:rsidRPr="00ED35B5">
        <w:t> Communities with APCI less than 60% of the State’s APCI.</w:t>
      </w:r>
    </w:p>
    <w:p w14:paraId="67EB6A73" w14:textId="1C8C77BA" w:rsidR="003D2B03" w:rsidRPr="00ED35B5" w:rsidRDefault="003D2B03" w:rsidP="00F14E78">
      <w:r w:rsidRPr="00ED35B5">
        <w:t xml:space="preserve">The </w:t>
      </w:r>
      <w:hyperlink r:id="rId28" w:history="1">
        <w:r w:rsidR="00FF50A4" w:rsidRPr="00F14E78">
          <w:rPr>
            <w:color w:val="0000FF"/>
            <w:u w:val="single"/>
          </w:rPr>
          <w:t>FY26 Disadvantaged Communities Affordability Calculations</w:t>
        </w:r>
      </w:hyperlink>
      <w:r>
        <w:t xml:space="preserve"> are available on Mass.gov.</w:t>
      </w:r>
    </w:p>
    <w:p w14:paraId="4D5FBCEE" w14:textId="22A508C0" w:rsidR="003D2B03" w:rsidRPr="00ED35B5" w:rsidRDefault="003D2B03" w:rsidP="00F14E78">
      <w:proofErr w:type="gramStart"/>
      <w:r w:rsidRPr="00ED35B5">
        <w:t>Eligible applicants,</w:t>
      </w:r>
      <w:proofErr w:type="gramEnd"/>
      <w:r w:rsidRPr="00ED35B5">
        <w:t xml:space="preserve"> shall </w:t>
      </w:r>
      <w:proofErr w:type="gramStart"/>
      <w:r w:rsidRPr="00ED35B5">
        <w:t>identify</w:t>
      </w:r>
      <w:proofErr w:type="gramEnd"/>
      <w:r w:rsidRPr="00ED35B5">
        <w:t xml:space="preserve"> the </w:t>
      </w:r>
      <w:r w:rsidR="00C523E5">
        <w:t xml:space="preserve">municipality or </w:t>
      </w:r>
      <w:r w:rsidRPr="00ED35B5">
        <w:t xml:space="preserve">municipalities served by their </w:t>
      </w:r>
      <w:r w:rsidR="00C523E5">
        <w:t>Proposed Project(s) that are</w:t>
      </w:r>
      <w:r w:rsidRPr="00ED35B5">
        <w:t xml:space="preserve"> </w:t>
      </w:r>
      <w:proofErr w:type="gramStart"/>
      <w:r w:rsidRPr="00ED35B5">
        <w:t>designated</w:t>
      </w:r>
      <w:proofErr w:type="gramEnd"/>
      <w:r w:rsidRPr="00ED35B5">
        <w:t xml:space="preserve"> as Tier 1, 2, or 3 Disadvantaged Communities. MassDEP will assign a composite ranking based on the ranking of all the communities located within the service areas of the applicant(s). If the composite ranking falls within the scope of the assistance tiers, the Applicant will be assigned a Tier 1, 2, or 3 ranking for scoring purposes of the RFR. A list of communities by Tier is available in </w:t>
      </w:r>
      <w:hyperlink w:anchor="_ATTACHMENT_B" w:history="1">
        <w:r w:rsidRPr="00162A7B">
          <w:rPr>
            <w:rStyle w:val="Hyperlink"/>
            <w:b/>
            <w:bCs/>
          </w:rPr>
          <w:t>A</w:t>
        </w:r>
        <w:r w:rsidR="00162A7B">
          <w:rPr>
            <w:rStyle w:val="Hyperlink"/>
            <w:b/>
            <w:bCs/>
          </w:rPr>
          <w:t>ttachment</w:t>
        </w:r>
        <w:r w:rsidRPr="00162A7B">
          <w:rPr>
            <w:rStyle w:val="Hyperlink"/>
            <w:b/>
            <w:bCs/>
          </w:rPr>
          <w:t xml:space="preserve"> B</w:t>
        </w:r>
      </w:hyperlink>
      <w:r w:rsidRPr="00ED35B5">
        <w:t xml:space="preserve"> of this RFR.</w:t>
      </w:r>
    </w:p>
    <w:p w14:paraId="1B5AF9B6" w14:textId="4B0A4026" w:rsidR="00332108" w:rsidRPr="000066A6" w:rsidRDefault="00332108" w:rsidP="003D2B03">
      <w:pPr>
        <w:pStyle w:val="Heading2"/>
      </w:pPr>
      <w:bookmarkStart w:id="27" w:name="_Toc238134420"/>
      <w:r w:rsidRPr="000066A6">
        <w:t>Applicable Procurement Law</w:t>
      </w:r>
      <w:bookmarkEnd w:id="25"/>
      <w:bookmarkEnd w:id="27"/>
      <w:r w:rsidRPr="000066A6">
        <w:t xml:space="preserve"> </w:t>
      </w:r>
    </w:p>
    <w:p w14:paraId="0C2A69CD" w14:textId="77777777" w:rsidR="00332108" w:rsidRPr="00CA0CFF" w:rsidRDefault="00332108" w:rsidP="00332108">
      <w:r>
        <w:t>Grants: MGL c. 7A, § 7; St. 1986 c. 206, § 17; 815 CMR 2.00.</w:t>
      </w:r>
    </w:p>
    <w:p w14:paraId="17400AF6" w14:textId="080009AB" w:rsidR="77553F0B" w:rsidRDefault="178059B9" w:rsidP="16C36710">
      <w:pPr>
        <w:pStyle w:val="Heading2"/>
        <w:spacing w:before="0"/>
        <w:rPr>
          <w:rStyle w:val="NoneA"/>
        </w:rPr>
      </w:pPr>
      <w:bookmarkStart w:id="28" w:name="_Toc238134421"/>
      <w:r w:rsidRPr="16C36710">
        <w:rPr>
          <w:rStyle w:val="NoneA"/>
        </w:rPr>
        <w:t>Federal Award Requirements</w:t>
      </w:r>
      <w:bookmarkEnd w:id="28"/>
    </w:p>
    <w:p w14:paraId="1C93C1F3" w14:textId="771124A8" w:rsidR="178059B9" w:rsidRDefault="178059B9" w:rsidP="009675E3">
      <w:r>
        <w:t xml:space="preserve">Please note that any grant funds awarded under this opportunity are applicable to subaward provisions of </w:t>
      </w:r>
      <w:hyperlink r:id="rId29" w:history="1">
        <w:r w:rsidRPr="16C36710">
          <w:rPr>
            <w:rStyle w:val="Hyperlink"/>
          </w:rPr>
          <w:t>2 CFR Part 200</w:t>
        </w:r>
      </w:hyperlink>
      <w:r>
        <w:t xml:space="preserve"> and the </w:t>
      </w:r>
      <w:hyperlink r:id="rId30" w:history="1">
        <w:r w:rsidRPr="16C36710">
          <w:rPr>
            <w:rStyle w:val="Hyperlink"/>
          </w:rPr>
          <w:t>EPA Subaward Policy</w:t>
        </w:r>
      </w:hyperlink>
      <w:r>
        <w:t xml:space="preserve">. </w:t>
      </w:r>
    </w:p>
    <w:p w14:paraId="274DD612" w14:textId="0013E6B1" w:rsidR="178059B9" w:rsidRDefault="178059B9" w:rsidP="16C36710">
      <w:pPr>
        <w:pStyle w:val="Heading2"/>
        <w:rPr>
          <w:rStyle w:val="PageNumber"/>
        </w:rPr>
      </w:pPr>
      <w:bookmarkStart w:id="29" w:name="_Toc238134422"/>
      <w:r w:rsidRPr="009675E3">
        <w:t>Compensation Structure for Grant Awards</w:t>
      </w:r>
      <w:bookmarkEnd w:id="29"/>
      <w:r w:rsidRPr="009675E3">
        <w:t xml:space="preserve"> </w:t>
      </w:r>
    </w:p>
    <w:p w14:paraId="5FD3EC92" w14:textId="53E6E7CB" w:rsidR="178059B9" w:rsidRDefault="178059B9" w:rsidP="009675E3">
      <w:pPr>
        <w:rPr>
          <w:rStyle w:val="None"/>
        </w:rPr>
      </w:pPr>
      <w:r w:rsidRPr="009675E3">
        <w:t xml:space="preserve">Compensation will be on a reimbursement basis and will be based solely on the proposed project budget (“Budget”) and Scope of Work (“SOW”) supplied by the Applicant, and accepted by MassDEP, as the eligible costs of the proposal. </w:t>
      </w:r>
    </w:p>
    <w:p w14:paraId="4246F3F7" w14:textId="77777777" w:rsidR="178059B9" w:rsidRDefault="178059B9" w:rsidP="009675E3">
      <w:pPr>
        <w:rPr>
          <w:rStyle w:val="None"/>
          <w:b/>
          <w:bCs/>
        </w:rPr>
      </w:pPr>
      <w:r w:rsidRPr="009675E3">
        <w:t xml:space="preserve">MassDEP will reimburse eligible costs upon timely receipt of invoices, accompanied by appropriate supporting documentation, of expenditures made in accordance with the approved terms of the grant award contract. </w:t>
      </w:r>
    </w:p>
    <w:p w14:paraId="737FE897" w14:textId="71B70A05" w:rsidR="178059B9" w:rsidRDefault="178059B9" w:rsidP="009675E3">
      <w:pPr>
        <w:rPr>
          <w:rStyle w:val="None"/>
          <w:b/>
          <w:bCs/>
        </w:rPr>
      </w:pPr>
      <w:r w:rsidRPr="009675E3">
        <w:t xml:space="preserve">Eligible costs include approved project expenditures incurred between the contract execution and September 31, 2031. In addition, costs incurred on or after January 1, 2026, but prior to the execution of the grant award contract, may also be eligible for reimbursement, provided they are included in the project application, with appropriate documentation, and detailed in the Budget and </w:t>
      </w:r>
      <w:r w:rsidR="009A4954">
        <w:t>SOW</w:t>
      </w:r>
      <w:r w:rsidRPr="009675E3">
        <w:t xml:space="preserve"> approved by MassDEP.</w:t>
      </w:r>
    </w:p>
    <w:p w14:paraId="0E682E03" w14:textId="7DA9187D" w:rsidR="178059B9" w:rsidRDefault="178059B9" w:rsidP="009675E3">
      <w:pPr>
        <w:rPr>
          <w:rStyle w:val="None"/>
          <w:b/>
          <w:bCs/>
        </w:rPr>
      </w:pPr>
      <w:r w:rsidRPr="009675E3">
        <w:t xml:space="preserve">Matching funds are not required for this grant. In addition, FFY26 LISP Grant funding cannot </w:t>
      </w:r>
      <w:proofErr w:type="gramStart"/>
      <w:r w:rsidRPr="009675E3">
        <w:t>be used</w:t>
      </w:r>
      <w:proofErr w:type="gramEnd"/>
      <w:r w:rsidRPr="009675E3">
        <w:t xml:space="preserve"> as </w:t>
      </w:r>
      <w:proofErr w:type="gramStart"/>
      <w:r w:rsidRPr="009675E3">
        <w:t>matching funds</w:t>
      </w:r>
      <w:proofErr w:type="gramEnd"/>
      <w:r w:rsidRPr="009675E3">
        <w:t xml:space="preserve"> for other state or federal grant opportunities.  </w:t>
      </w:r>
    </w:p>
    <w:p w14:paraId="7D5CC19B" w14:textId="6F82D6A2" w:rsidR="178059B9" w:rsidRDefault="178059B9" w:rsidP="00C523E5">
      <w:pPr>
        <w:pStyle w:val="Heading2"/>
        <w:tabs>
          <w:tab w:val="num" w:pos="648"/>
        </w:tabs>
        <w:ind w:left="1656" w:hanging="1656"/>
      </w:pPr>
      <w:bookmarkStart w:id="30" w:name="_Toc238134423"/>
      <w:r>
        <w:lastRenderedPageBreak/>
        <w:t>Reporting Requirements</w:t>
      </w:r>
      <w:bookmarkEnd w:id="30"/>
    </w:p>
    <w:p w14:paraId="26642C6B" w14:textId="1A82E316" w:rsidR="178059B9" w:rsidRDefault="178059B9" w:rsidP="009675E3">
      <w:pPr>
        <w:rPr>
          <w:rStyle w:val="NoneA"/>
        </w:rPr>
      </w:pPr>
      <w:r w:rsidRPr="009675E3">
        <w:t>Please be advised that the following reports and documents are required throughout the contract period. Failure to submit any of the required reports may impact future funding opportunities.</w:t>
      </w:r>
    </w:p>
    <w:p w14:paraId="5BF7A8F0" w14:textId="14416648" w:rsidR="178059B9" w:rsidRPr="009675E3" w:rsidRDefault="178059B9" w:rsidP="009675E3">
      <w:pPr>
        <w:rPr>
          <w:rStyle w:val="NoneA"/>
          <w:b/>
          <w:bCs/>
        </w:rPr>
      </w:pPr>
      <w:r w:rsidRPr="009675E3">
        <w:t>Progress Reports and Invoices</w:t>
      </w:r>
    </w:p>
    <w:p w14:paraId="66468954" w14:textId="710B9F8F" w:rsidR="178059B9" w:rsidRDefault="178059B9" w:rsidP="009675E3">
      <w:pPr>
        <w:rPr>
          <w:color w:val="000000" w:themeColor="text1"/>
        </w:rPr>
      </w:pPr>
      <w:r w:rsidRPr="009675E3">
        <w:t xml:space="preserve">All Grantees shall provide the following reports to the Department </w:t>
      </w:r>
      <w:r>
        <w:t>in accordance with the contract Scope of Work.  These reports shall be submitted via email on a standard form provided by the Department:</w:t>
      </w:r>
    </w:p>
    <w:p w14:paraId="02B90027" w14:textId="38B1B9B9" w:rsidR="178059B9" w:rsidRDefault="178059B9" w:rsidP="009675E3">
      <w:pPr>
        <w:pStyle w:val="ListParagraph"/>
        <w:numPr>
          <w:ilvl w:val="0"/>
          <w:numId w:val="2"/>
        </w:numPr>
      </w:pPr>
      <w:r w:rsidRPr="009675E3">
        <w:rPr>
          <w:b/>
          <w:bCs/>
        </w:rPr>
        <w:t>Monthly progress report.</w:t>
      </w:r>
      <w:r w:rsidRPr="002F5023">
        <w:t xml:space="preserve"> The progress report shall contain a summary and percentage of all work completed by task during the reporting period and planned activities for the next period.</w:t>
      </w:r>
    </w:p>
    <w:p w14:paraId="4301CA4E" w14:textId="6FF52BCC" w:rsidR="178059B9" w:rsidRDefault="178059B9" w:rsidP="009675E3">
      <w:pPr>
        <w:pStyle w:val="ListParagraph"/>
        <w:numPr>
          <w:ilvl w:val="0"/>
          <w:numId w:val="2"/>
        </w:numPr>
      </w:pPr>
      <w:r w:rsidRPr="009675E3">
        <w:rPr>
          <w:b/>
          <w:bCs/>
        </w:rPr>
        <w:t>Fiscal report.</w:t>
      </w:r>
      <w:r w:rsidRPr="002F5023">
        <w:t xml:space="preserve"> The fiscal report shall be provided on the same schedule as the progress report, on a standard form provided by the Department.  All fiscal reports shall provide backup invoices, payroll reports, and other evidence to document the funds spent. The fiscal reports should list the spending for the </w:t>
      </w:r>
      <w:proofErr w:type="gramStart"/>
      <w:r w:rsidRPr="002F5023">
        <w:t>time period</w:t>
      </w:r>
      <w:proofErr w:type="gramEnd"/>
      <w:r w:rsidRPr="002F5023">
        <w:t xml:space="preserve">, itemized by the expense categories listed in the Scope of Work.  </w:t>
      </w:r>
    </w:p>
    <w:p w14:paraId="37C92B34" w14:textId="1CABE7E6" w:rsidR="178059B9" w:rsidRDefault="178059B9" w:rsidP="009675E3">
      <w:pPr>
        <w:pStyle w:val="ListParagraph"/>
        <w:numPr>
          <w:ilvl w:val="0"/>
          <w:numId w:val="2"/>
        </w:numPr>
      </w:pPr>
      <w:r w:rsidRPr="009675E3">
        <w:rPr>
          <w:b/>
          <w:bCs/>
        </w:rPr>
        <w:t>Quarterly &amp; Annual Report.</w:t>
      </w:r>
      <w:r w:rsidRPr="002F5023">
        <w:t xml:space="preserve"> Summarizes all progress made during the Federal Fiscal Quarters with an Annual Report due by October 15</w:t>
      </w:r>
      <w:r w:rsidRPr="009675E3">
        <w:t>th</w:t>
      </w:r>
      <w:r w:rsidRPr="002F5023">
        <w:t xml:space="preserve"> of each year of the grant contract.</w:t>
      </w:r>
    </w:p>
    <w:p w14:paraId="2A4036DF" w14:textId="4BAFA110" w:rsidR="178059B9" w:rsidRDefault="178059B9" w:rsidP="009675E3">
      <w:pPr>
        <w:pStyle w:val="ListParagraph"/>
        <w:numPr>
          <w:ilvl w:val="0"/>
          <w:numId w:val="2"/>
        </w:numPr>
      </w:pPr>
      <w:r w:rsidRPr="009675E3">
        <w:rPr>
          <w:b/>
          <w:bCs/>
        </w:rPr>
        <w:t>Final Report.</w:t>
      </w:r>
      <w:r w:rsidRPr="002F5023">
        <w:t xml:space="preserve"> The final report shall summarize all work completed with grant funds and include a complete accounting of all grant funds</w:t>
      </w:r>
    </w:p>
    <w:p w14:paraId="214785D8" w14:textId="1C273ED3" w:rsidR="178059B9" w:rsidRDefault="178059B9" w:rsidP="009675E3">
      <w:r>
        <w:t xml:space="preserve">MassDEP reserves the right to request additional materials, information, or other documentary evidence demonstrating completion of work and/or compliance with program requirements. MassDEP also reserves the right to withhold funding until receipt of satisfactory materials, information, or other documentary evidence demonstrating completion of work and/or compliance with program requirements.   </w:t>
      </w:r>
    </w:p>
    <w:p w14:paraId="137A08BB" w14:textId="77777777" w:rsidR="178059B9" w:rsidRDefault="178059B9" w:rsidP="16C36710">
      <w:pPr>
        <w:pStyle w:val="Heading2"/>
      </w:pPr>
      <w:bookmarkStart w:id="31" w:name="_Toc238134424"/>
      <w:r>
        <w:t>Contract Requirements for Grant Awards</w:t>
      </w:r>
      <w:bookmarkEnd w:id="31"/>
    </w:p>
    <w:p w14:paraId="07AEE318" w14:textId="77777777" w:rsidR="178059B9" w:rsidRDefault="178059B9" w:rsidP="009675E3">
      <w:pPr>
        <w:rPr>
          <w:color w:val="000000" w:themeColor="text1"/>
        </w:rPr>
      </w:pPr>
      <w:r w:rsidRPr="009675E3">
        <w:t>If selected for a Grant Award, the Applicant will be required to submit the following forms to complete the Grant Award contracting process. Forms with an asterisk (*) need not be submitted if they have been completed previously and are already on file with the Commonwealth:</w:t>
      </w:r>
    </w:p>
    <w:p w14:paraId="6DA679A4" w14:textId="77777777" w:rsidR="178059B9" w:rsidRDefault="178059B9" w:rsidP="009675E3">
      <w:pPr>
        <w:pStyle w:val="ListParagraph"/>
        <w:numPr>
          <w:ilvl w:val="0"/>
          <w:numId w:val="1"/>
        </w:numPr>
        <w:pBdr>
          <w:bar w:val="none" w:sz="0" w:color="000000"/>
        </w:pBdr>
      </w:pPr>
      <w:hyperlink r:id="rId31" w:history="1">
        <w:r w:rsidRPr="16C36710">
          <w:rPr>
            <w:rStyle w:val="Hyperlink"/>
          </w:rPr>
          <w:t>Commonwealth Standard Contract Form</w:t>
        </w:r>
      </w:hyperlink>
      <w:r>
        <w:t xml:space="preserve">, filled out and signed by the applicant.  </w:t>
      </w:r>
    </w:p>
    <w:p w14:paraId="3E6E8486" w14:textId="3F985947" w:rsidR="178059B9" w:rsidRDefault="178059B9" w:rsidP="009675E3">
      <w:pPr>
        <w:pStyle w:val="ListParagraph"/>
        <w:numPr>
          <w:ilvl w:val="0"/>
          <w:numId w:val="1"/>
        </w:numPr>
        <w:pBdr>
          <w:bar w:val="none" w:sz="0" w:color="000000"/>
        </w:pBdr>
      </w:pPr>
      <w:hyperlink r:id="rId32" w:history="1">
        <w:r w:rsidRPr="16C36710">
          <w:rPr>
            <w:rStyle w:val="Hyperlink"/>
          </w:rPr>
          <w:t>Commonwealth Terms and Conditions</w:t>
        </w:r>
        <w:r w:rsidR="28CE544C" w:rsidRPr="16C36710">
          <w:rPr>
            <w:rStyle w:val="Hyperlink"/>
          </w:rPr>
          <w:t xml:space="preserve"> </w:t>
        </w:r>
      </w:hyperlink>
      <w:r>
        <w:t>These Terms and Conditions are incorporated by reference into the Standard Contract Form, and do not need to be executed separately.</w:t>
      </w:r>
    </w:p>
    <w:p w14:paraId="48E6D0CF" w14:textId="17BDDD6F" w:rsidR="178059B9" w:rsidRDefault="178059B9" w:rsidP="009675E3">
      <w:pPr>
        <w:pStyle w:val="ListParagraph"/>
        <w:numPr>
          <w:ilvl w:val="0"/>
          <w:numId w:val="1"/>
        </w:numPr>
        <w:pBdr>
          <w:bar w:val="none" w:sz="0" w:color="000000"/>
        </w:pBdr>
      </w:pPr>
      <w:hyperlink r:id="rId33" w:history="1">
        <w:r w:rsidRPr="16C36710">
          <w:rPr>
            <w:rStyle w:val="Hyperlink"/>
          </w:rPr>
          <w:t>Commonwealth Alternative W</w:t>
        </w:r>
        <w:r w:rsidRPr="009675E3">
          <w:rPr>
            <w:rStyle w:val="Hyperlink"/>
          </w:rPr>
          <w:t>‐</w:t>
        </w:r>
        <w:r w:rsidRPr="16C36710">
          <w:rPr>
            <w:rStyle w:val="Hyperlink"/>
          </w:rPr>
          <w:t>9 tax</w:t>
        </w:r>
      </w:hyperlink>
      <w:r>
        <w:t xml:space="preserve"> information form filled out and signed by the applicant with DUNS number and Federal Tax ID</w:t>
      </w:r>
      <w:r w:rsidR="006C584E">
        <w:t>*</w:t>
      </w:r>
      <w:r>
        <w:t xml:space="preserve"> </w:t>
      </w:r>
    </w:p>
    <w:p w14:paraId="339917FB" w14:textId="77777777" w:rsidR="178059B9" w:rsidRDefault="178059B9" w:rsidP="009675E3">
      <w:pPr>
        <w:pStyle w:val="ListParagraph"/>
        <w:numPr>
          <w:ilvl w:val="0"/>
          <w:numId w:val="1"/>
        </w:numPr>
        <w:pBdr>
          <w:bar w:val="none" w:sz="0" w:color="000000"/>
        </w:pBdr>
        <w:rPr>
          <w:color w:val="000000" w:themeColor="text1"/>
        </w:rPr>
      </w:pPr>
      <w:r>
        <w:t xml:space="preserve">Completed </w:t>
      </w:r>
      <w:hyperlink r:id="rId34" w:history="1">
        <w:r w:rsidRPr="16C36710">
          <w:rPr>
            <w:rStyle w:val="Hyperlink"/>
          </w:rPr>
          <w:t>Contractor Authorized Signatory Listing Form</w:t>
        </w:r>
      </w:hyperlink>
      <w:r w:rsidRPr="009675E3">
        <w:t xml:space="preserve">. </w:t>
      </w:r>
    </w:p>
    <w:p w14:paraId="44AEAF7F" w14:textId="1745AAA4" w:rsidR="178059B9" w:rsidRDefault="178059B9" w:rsidP="009675E3">
      <w:pPr>
        <w:pStyle w:val="ListParagraph"/>
        <w:numPr>
          <w:ilvl w:val="0"/>
          <w:numId w:val="1"/>
        </w:numPr>
        <w:pBdr>
          <w:bar w:val="none" w:sz="0" w:color="000000"/>
        </w:pBdr>
        <w:rPr>
          <w:color w:val="0000FF"/>
          <w:u w:val="single"/>
        </w:rPr>
      </w:pPr>
      <w:r>
        <w:t>Electronic Funds Transfer (EFT)</w:t>
      </w:r>
      <w:r w:rsidR="006C584E">
        <w:t>*</w:t>
      </w:r>
      <w:r>
        <w:t xml:space="preserve"> form. </w:t>
      </w:r>
      <w:r w:rsidRPr="009675E3">
        <w:t>EFT Form Instructions</w:t>
      </w:r>
    </w:p>
    <w:p w14:paraId="392F93EB" w14:textId="77777777" w:rsidR="178059B9" w:rsidRDefault="178059B9" w:rsidP="009675E3">
      <w:pPr>
        <w:pStyle w:val="ListParagraph"/>
        <w:numPr>
          <w:ilvl w:val="0"/>
          <w:numId w:val="1"/>
        </w:numPr>
        <w:pBdr>
          <w:bar w:val="none" w:sz="0" w:color="000000"/>
        </w:pBdr>
      </w:pPr>
      <w:r>
        <w:t>Scope of Work</w:t>
      </w:r>
    </w:p>
    <w:p w14:paraId="1C8C9FBA" w14:textId="77777777" w:rsidR="178059B9" w:rsidRDefault="178059B9" w:rsidP="009675E3">
      <w:pPr>
        <w:rPr>
          <w:rStyle w:val="Hyperlink"/>
          <w:rFonts w:cs="Arial Unicode MS"/>
          <w:color w:val="4F80BD"/>
          <w:szCs w:val="22"/>
        </w:rPr>
      </w:pPr>
      <w:r>
        <w:lastRenderedPageBreak/>
        <w:t xml:space="preserve">Applicants are encouraged to review these forms prior to submission of an application. Applicants who are issued awards must be </w:t>
      </w:r>
      <w:hyperlink r:id="rId35" w:history="1">
        <w:r>
          <w:t>registered in COMMBUYS</w:t>
        </w:r>
      </w:hyperlink>
      <w:r>
        <w:t xml:space="preserve"> </w:t>
      </w:r>
      <w:proofErr w:type="gramStart"/>
      <w:r>
        <w:t>in order to</w:t>
      </w:r>
      <w:proofErr w:type="gramEnd"/>
      <w:r>
        <w:t xml:space="preserve"> do business with the Commonwealth of Massachusetts. </w:t>
      </w:r>
    </w:p>
    <w:p w14:paraId="3B6D6E71" w14:textId="586D5978" w:rsidR="178059B9" w:rsidRDefault="178059B9" w:rsidP="16C36710">
      <w:pPr>
        <w:pStyle w:val="Heading2"/>
      </w:pPr>
      <w:bookmarkStart w:id="32" w:name="_Toc238134425"/>
      <w:r>
        <w:t>Ownership of Equipment</w:t>
      </w:r>
      <w:bookmarkEnd w:id="32"/>
    </w:p>
    <w:p w14:paraId="030D9CFE" w14:textId="7F3D627F" w:rsidR="178059B9" w:rsidRDefault="178059B9" w:rsidP="009675E3">
      <w:r>
        <w:t>For any part of the Grant that is used to purchase any durable assets or equipment, ownership of such assets or equipment shall be transferred to the grant recipient, or their designee, upon the completion of the grant.</w:t>
      </w:r>
    </w:p>
    <w:p w14:paraId="16057AED" w14:textId="61B6A1A4" w:rsidR="00496592" w:rsidRPr="005B2AC4" w:rsidRDefault="00F15347" w:rsidP="005B2AC4">
      <w:pPr>
        <w:pStyle w:val="Heading1"/>
        <w:numPr>
          <w:ilvl w:val="0"/>
          <w:numId w:val="4"/>
        </w:numPr>
        <w:rPr>
          <w:rStyle w:val="Heading1Char"/>
          <w:b/>
        </w:rPr>
      </w:pPr>
      <w:bookmarkStart w:id="33" w:name="_Toc238134426"/>
      <w:bookmarkEnd w:id="26"/>
      <w:r>
        <w:rPr>
          <w:rStyle w:val="Heading1Char"/>
          <w:b/>
        </w:rPr>
        <w:t>Grant Program Information</w:t>
      </w:r>
      <w:bookmarkEnd w:id="33"/>
    </w:p>
    <w:p w14:paraId="1D78BCF5" w14:textId="1D98611E" w:rsidR="004062E6" w:rsidRPr="004062E6" w:rsidRDefault="00B11ACD" w:rsidP="7CF0A97D">
      <w:pPr>
        <w:ind w:left="720"/>
        <w:rPr>
          <w:rStyle w:val="None"/>
        </w:rPr>
      </w:pPr>
      <w:r>
        <w:rPr>
          <w:noProof/>
        </w:rPr>
        <w:drawing>
          <wp:inline distT="0" distB="0" distL="0" distR="0" wp14:anchorId="79D28D31" wp14:editId="09E57B1D">
            <wp:extent cx="5600700" cy="2755900"/>
            <wp:effectExtent l="38100" t="19050" r="19050" b="0"/>
            <wp:docPr id="1028168075" name="Diagram 2" descr="Sample list of eligible planning and implementation projects described in Sections 2.2 and 2.3 of this RF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3FFB71E2" w14:textId="47681E06" w:rsidR="00C23B15" w:rsidRPr="005B2AC4" w:rsidRDefault="00BC303E">
      <w:pPr>
        <w:pStyle w:val="Heading2"/>
        <w:numPr>
          <w:ilvl w:val="1"/>
          <w:numId w:val="30"/>
        </w:numPr>
      </w:pPr>
      <w:bookmarkStart w:id="34" w:name="_Grant_Program_Goals"/>
      <w:bookmarkStart w:id="35" w:name="_Toc238134427"/>
      <w:bookmarkEnd w:id="34"/>
      <w:r>
        <w:t xml:space="preserve">Grant Program </w:t>
      </w:r>
      <w:r w:rsidR="004C022D">
        <w:t>Goals</w:t>
      </w:r>
      <w:bookmarkEnd w:id="35"/>
    </w:p>
    <w:p w14:paraId="2B74B6C5" w14:textId="68916979" w:rsidR="00F306DD" w:rsidRDefault="00F306DD" w:rsidP="002849F7">
      <w:pPr>
        <w:rPr>
          <w:rStyle w:val="None"/>
        </w:rPr>
      </w:pPr>
      <w:r w:rsidRPr="00F306DD">
        <w:rPr>
          <w:rStyle w:val="None"/>
        </w:rPr>
        <w:t xml:space="preserve">The Long Island Sound (LIS) Total Maximum Daily Load (TMDL), which was developed to address nitrogen-driven eutrophication impacts, included an aggregate </w:t>
      </w:r>
      <w:proofErr w:type="spellStart"/>
      <w:r w:rsidRPr="00F306DD">
        <w:rPr>
          <w:rStyle w:val="None"/>
        </w:rPr>
        <w:t>wasteload</w:t>
      </w:r>
      <w:proofErr w:type="spellEnd"/>
      <w:r w:rsidRPr="00F306DD">
        <w:rPr>
          <w:rStyle w:val="None"/>
        </w:rPr>
        <w:t xml:space="preserve"> allocation (WLA) for the states in the upper portion of the watershed (Massachusetts, New Hampshire, and Vermont). This WLA required an aggregate </w:t>
      </w:r>
      <w:r>
        <w:rPr>
          <w:rStyle w:val="None"/>
        </w:rPr>
        <w:t>twenty-five percent (25%)</w:t>
      </w:r>
      <w:r w:rsidRPr="00F306DD">
        <w:rPr>
          <w:rStyle w:val="None"/>
        </w:rPr>
        <w:t xml:space="preserve"> reduction in nitrogen from point sources in the upper basin, from the baseline total nitrogen loading estimated in the TMDL. Based on recent estimated point source data, the target </w:t>
      </w:r>
      <w:r>
        <w:rPr>
          <w:rStyle w:val="None"/>
        </w:rPr>
        <w:t>twenty-five perfect (25%)</w:t>
      </w:r>
      <w:r w:rsidRPr="00F306DD">
        <w:rPr>
          <w:rStyle w:val="None"/>
        </w:rPr>
        <w:t xml:space="preserve"> reduction has been met on an aggregate basis. Substantial nitrogen reductions have occurred at some facilities, while other facilities have not made reductions. Given that </w:t>
      </w:r>
      <w:r w:rsidR="00572D38">
        <w:rPr>
          <w:rStyle w:val="None"/>
        </w:rPr>
        <w:t xml:space="preserve">the </w:t>
      </w:r>
      <w:r w:rsidRPr="00F306DD">
        <w:rPr>
          <w:rStyle w:val="None"/>
        </w:rPr>
        <w:t>LIS remains impaired, in 2019, EPA and MassDEP decided to begin implementing enforceable numeric nitrogen limits for permits in the LIS Watershed. These limits would ensure that current nitrogen reductions would not increase</w:t>
      </w:r>
      <w:r>
        <w:rPr>
          <w:rStyle w:val="None"/>
        </w:rPr>
        <w:t>.</w:t>
      </w:r>
    </w:p>
    <w:p w14:paraId="1272ECA4" w14:textId="42157776" w:rsidR="00F1728E" w:rsidRDefault="002849F7" w:rsidP="00BB01F4">
      <w:pPr>
        <w:rPr>
          <w:rStyle w:val="None"/>
        </w:rPr>
      </w:pPr>
      <w:r w:rsidRPr="002849F7">
        <w:rPr>
          <w:rStyle w:val="None"/>
        </w:rPr>
        <w:t>Many</w:t>
      </w:r>
      <w:r>
        <w:rPr>
          <w:rStyle w:val="None"/>
        </w:rPr>
        <w:t xml:space="preserve"> POTW</w:t>
      </w:r>
      <w:r w:rsidR="009D329A">
        <w:rPr>
          <w:rStyle w:val="None"/>
        </w:rPr>
        <w:t>s</w:t>
      </w:r>
      <w:r w:rsidRPr="002849F7">
        <w:rPr>
          <w:rStyle w:val="None"/>
        </w:rPr>
        <w:t xml:space="preserve"> have already implemented nitrogen optimization </w:t>
      </w:r>
      <w:r w:rsidR="009D329A">
        <w:rPr>
          <w:rStyle w:val="None"/>
        </w:rPr>
        <w:t xml:space="preserve">and </w:t>
      </w:r>
      <w:r>
        <w:rPr>
          <w:rStyle w:val="None"/>
        </w:rPr>
        <w:t xml:space="preserve">have been </w:t>
      </w:r>
      <w:r w:rsidRPr="002849F7">
        <w:rPr>
          <w:rStyle w:val="None"/>
        </w:rPr>
        <w:t>able to achieve their nitrogen limit without making any additional changes to their treatment process or upgrades to their treatment plant. Other</w:t>
      </w:r>
      <w:r>
        <w:rPr>
          <w:rStyle w:val="None"/>
        </w:rPr>
        <w:t xml:space="preserve"> facilities</w:t>
      </w:r>
      <w:r w:rsidRPr="002849F7">
        <w:rPr>
          <w:rStyle w:val="None"/>
        </w:rPr>
        <w:t xml:space="preserve"> </w:t>
      </w:r>
      <w:r w:rsidR="009D329A">
        <w:rPr>
          <w:rStyle w:val="None"/>
        </w:rPr>
        <w:t>still</w:t>
      </w:r>
      <w:r w:rsidRPr="002849F7">
        <w:rPr>
          <w:rStyle w:val="None"/>
        </w:rPr>
        <w:t xml:space="preserve"> need to implement changes, which range from minor to quite significant.</w:t>
      </w:r>
      <w:r w:rsidR="00F7613A">
        <w:rPr>
          <w:rStyle w:val="None"/>
        </w:rPr>
        <w:t xml:space="preserve"> Through this grant program, MassDEP seeks to </w:t>
      </w:r>
      <w:r w:rsidR="00DB4FF9">
        <w:rPr>
          <w:rStyle w:val="None"/>
        </w:rPr>
        <w:t>p</w:t>
      </w:r>
      <w:r w:rsidR="008E0877">
        <w:rPr>
          <w:rStyle w:val="None"/>
        </w:rPr>
        <w:t>rovide funding to Eligible Entities</w:t>
      </w:r>
      <w:r w:rsidR="009C0404">
        <w:rPr>
          <w:rStyle w:val="None"/>
        </w:rPr>
        <w:t xml:space="preserve"> to </w:t>
      </w:r>
      <w:r w:rsidR="00546594">
        <w:rPr>
          <w:rStyle w:val="None"/>
        </w:rPr>
        <w:t xml:space="preserve">upgrade their </w:t>
      </w:r>
      <w:r w:rsidRPr="002849F7">
        <w:rPr>
          <w:rStyle w:val="None"/>
        </w:rPr>
        <w:t>facilities</w:t>
      </w:r>
      <w:r w:rsidR="00E25C42">
        <w:rPr>
          <w:rStyle w:val="None"/>
        </w:rPr>
        <w:t xml:space="preserve"> </w:t>
      </w:r>
      <w:r w:rsidRPr="002849F7">
        <w:rPr>
          <w:rStyle w:val="None"/>
        </w:rPr>
        <w:t xml:space="preserve">in a less burdensome </w:t>
      </w:r>
      <w:r w:rsidR="00E25C42">
        <w:rPr>
          <w:rStyle w:val="None"/>
        </w:rPr>
        <w:t>and</w:t>
      </w:r>
      <w:r w:rsidRPr="002849F7">
        <w:rPr>
          <w:rStyle w:val="None"/>
        </w:rPr>
        <w:t xml:space="preserve"> more timely</w:t>
      </w:r>
      <w:r w:rsidR="00E25C42">
        <w:rPr>
          <w:rStyle w:val="None"/>
        </w:rPr>
        <w:t xml:space="preserve"> manner; upgrade their facilities in a less burdensome and more timely manner;</w:t>
      </w:r>
      <w:r w:rsidR="00E25C42" w:rsidRPr="00E25C42">
        <w:rPr>
          <w:rStyle w:val="None"/>
        </w:rPr>
        <w:t xml:space="preserve"> </w:t>
      </w:r>
      <w:r w:rsidR="00E25C42" w:rsidRPr="002849F7">
        <w:rPr>
          <w:rStyle w:val="None"/>
        </w:rPr>
        <w:t>defray</w:t>
      </w:r>
      <w:r w:rsidR="00E25C42">
        <w:rPr>
          <w:rStyle w:val="None"/>
        </w:rPr>
        <w:t>ing</w:t>
      </w:r>
      <w:r w:rsidR="00E25C42" w:rsidRPr="002849F7">
        <w:rPr>
          <w:rStyle w:val="None"/>
        </w:rPr>
        <w:t xml:space="preserve"> the cost of nitrogen removal treatment plant upgrades</w:t>
      </w:r>
      <w:r w:rsidR="00E25C42">
        <w:rPr>
          <w:rStyle w:val="None"/>
        </w:rPr>
        <w:t xml:space="preserve"> for municipalities and sewer authorities. </w:t>
      </w:r>
    </w:p>
    <w:p w14:paraId="26F4746B" w14:textId="73484E67" w:rsidR="00F1728E" w:rsidRDefault="711DD75C" w:rsidP="009675E3">
      <w:pPr>
        <w:pStyle w:val="Heading2"/>
        <w:rPr>
          <w:rStyle w:val="PageNumber"/>
        </w:rPr>
      </w:pPr>
      <w:bookmarkStart w:id="36" w:name="_Eligible_Entities_1"/>
      <w:bookmarkStart w:id="37" w:name="_Toc238134428"/>
      <w:bookmarkEnd w:id="36"/>
      <w:r w:rsidRPr="5AD3B1F4">
        <w:rPr>
          <w:rStyle w:val="PageNumber"/>
        </w:rPr>
        <w:lastRenderedPageBreak/>
        <w:t>Eligible Entities</w:t>
      </w:r>
      <w:bookmarkEnd w:id="37"/>
      <w:r w:rsidRPr="5AD3B1F4">
        <w:rPr>
          <w:rStyle w:val="PageNumber"/>
        </w:rPr>
        <w:t xml:space="preserve"> </w:t>
      </w:r>
    </w:p>
    <w:p w14:paraId="341AB721" w14:textId="5E3ACCC3" w:rsidR="00F1728E" w:rsidRPr="009675E3" w:rsidRDefault="711DD75C" w:rsidP="009675E3">
      <w:pPr>
        <w:rPr>
          <w:rStyle w:val="None"/>
        </w:rPr>
      </w:pPr>
      <w:r w:rsidRPr="009675E3">
        <w:rPr>
          <w:rStyle w:val="None"/>
        </w:rPr>
        <w:t>The following POTWs that discharge into LIS Watershed surface waters are eligible for grant funding:</w:t>
      </w:r>
    </w:p>
    <w:p w14:paraId="59040B60" w14:textId="02338C1D" w:rsidR="00F1728E" w:rsidRPr="009675E3" w:rsidRDefault="711DD75C" w:rsidP="009675E3">
      <w:pPr>
        <w:rPr>
          <w:rStyle w:val="None"/>
        </w:rPr>
      </w:pPr>
      <w:r w:rsidRPr="002F5023">
        <w:t>Amherst WWTP, Athol WWTF, Barre WWTF, Belchertown WRF, Charlemont WWTF, Charlton WWTF, Chicopee WPC, Easthampton WWTP, Erving WWTP #1-3, Gardner WWTF, Great Barrington WWTF, Greenfield WPCF, Hadley WWTP, Hardwick-Gilbertville and Wheelwright WPCFs, Hatfield WWTF, Holyoke WPCF, Huntington WWTP, Lee WWTF, Leicester Water Supply WWTF, Lenox Center WWTF, Monroe WWTF, Montague WWTF, North Brookfield WWTP, Northampton WWTP, Northfield WWTF, Old Deerfield WWTP, Orange WWTP, Oxford Rochdale WWTP, Palmer WPCF, Pittsfield WWTF, Royalston WWTP, Shelburne WWTF, South Deerfield WWTP, South Hadley WWTF, Southbridge WWTF, Spencer WWTP, Springfield Regional WTP, Stockbridge WWTP, Sturbridge WPCF, Sunderland WWTF, Templeton WWTF, Ware WWTP, Warren WWTP, Webster WWTF, West Stocking WWTF, Westfield WWTP, and Winchendon WPCF.</w:t>
      </w:r>
    </w:p>
    <w:p w14:paraId="1FBE985B" w14:textId="09DAD44E" w:rsidR="00F1728E" w:rsidRPr="009675E3" w:rsidRDefault="00E62655" w:rsidP="009675E3">
      <w:r>
        <w:rPr>
          <w:rStyle w:val="None"/>
        </w:rPr>
        <w:t xml:space="preserve">Eligible POTWs may partner with </w:t>
      </w:r>
      <w:r w:rsidR="711DD75C" w:rsidRPr="009675E3">
        <w:rPr>
          <w:rStyle w:val="None"/>
        </w:rPr>
        <w:t xml:space="preserve">Regional Planning </w:t>
      </w:r>
      <w:r w:rsidR="002C68F5">
        <w:rPr>
          <w:rStyle w:val="None"/>
        </w:rPr>
        <w:t>Agencies</w:t>
      </w:r>
      <w:r>
        <w:rPr>
          <w:rStyle w:val="None"/>
        </w:rPr>
        <w:t xml:space="preserve"> representing municipalities within the LIS Watershed (</w:t>
      </w:r>
      <w:r w:rsidR="00C523E5">
        <w:rPr>
          <w:rStyle w:val="None"/>
        </w:rPr>
        <w:t>Franklin Council of Governments,</w:t>
      </w:r>
      <w:r w:rsidR="0092162A">
        <w:rPr>
          <w:rStyle w:val="None"/>
        </w:rPr>
        <w:t xml:space="preserve"> Central Massachusetts Regional Planning Commission,</w:t>
      </w:r>
      <w:r w:rsidR="00C523E5">
        <w:rPr>
          <w:rStyle w:val="None"/>
        </w:rPr>
        <w:t xml:space="preserve"> Pioneer Valley Planning Commission, Montachusett Regional Planning Commission,</w:t>
      </w:r>
      <w:r>
        <w:rPr>
          <w:rStyle w:val="None"/>
        </w:rPr>
        <w:t xml:space="preserve"> and</w:t>
      </w:r>
      <w:r w:rsidR="00C523E5">
        <w:rPr>
          <w:rStyle w:val="None"/>
        </w:rPr>
        <w:t xml:space="preserve"> Berkshire Regional Planning Commission</w:t>
      </w:r>
      <w:r>
        <w:rPr>
          <w:rStyle w:val="None"/>
        </w:rPr>
        <w:t>)</w:t>
      </w:r>
      <w:r w:rsidR="711DD75C" w:rsidRPr="009675E3">
        <w:rPr>
          <w:rStyle w:val="None"/>
        </w:rPr>
        <w:t xml:space="preserve"> to enhance capacity for shared services.</w:t>
      </w:r>
      <w:r w:rsidR="143B74E5" w:rsidRPr="5AD3B1F4">
        <w:rPr>
          <w:rStyle w:val="None"/>
        </w:rPr>
        <w:t xml:space="preserve"> These agencies </w:t>
      </w:r>
      <w:r>
        <w:rPr>
          <w:rStyle w:val="None"/>
        </w:rPr>
        <w:t>may serve as the lead applicant on behalf of POTW(s) within their districts with</w:t>
      </w:r>
      <w:r w:rsidR="143B74E5" w:rsidRPr="5AD3B1F4">
        <w:rPr>
          <w:rStyle w:val="None"/>
        </w:rPr>
        <w:t xml:space="preserve"> approval from the POTW(s).</w:t>
      </w:r>
      <w:r>
        <w:rPr>
          <w:rStyle w:val="None"/>
        </w:rPr>
        <w:t xml:space="preserve"> </w:t>
      </w:r>
      <w:r w:rsidR="00B04049">
        <w:rPr>
          <w:rStyle w:val="None"/>
        </w:rPr>
        <w:t xml:space="preserve">For a joint application, </w:t>
      </w:r>
      <w:r w:rsidR="00323789">
        <w:rPr>
          <w:rStyle w:val="None"/>
        </w:rPr>
        <w:t xml:space="preserve">Regional Planning Agencies </w:t>
      </w:r>
      <w:r w:rsidR="00B04049">
        <w:rPr>
          <w:rStyle w:val="None"/>
        </w:rPr>
        <w:t xml:space="preserve">should provide </w:t>
      </w:r>
      <w:r>
        <w:rPr>
          <w:rStyle w:val="None"/>
        </w:rPr>
        <w:t xml:space="preserve">Letters of Commitment </w:t>
      </w:r>
      <w:r w:rsidR="00B04049">
        <w:rPr>
          <w:rStyle w:val="None"/>
        </w:rPr>
        <w:t xml:space="preserve">from </w:t>
      </w:r>
      <w:r>
        <w:rPr>
          <w:rStyle w:val="None"/>
        </w:rPr>
        <w:t xml:space="preserve">each municipality </w:t>
      </w:r>
      <w:r w:rsidR="00B04049">
        <w:rPr>
          <w:rStyle w:val="None"/>
        </w:rPr>
        <w:t xml:space="preserve">represented in the application. </w:t>
      </w:r>
    </w:p>
    <w:p w14:paraId="4E2FF598" w14:textId="3058EE04" w:rsidR="00F1728E" w:rsidRDefault="758BD91C" w:rsidP="7AF0DC3E">
      <w:pPr>
        <w:pStyle w:val="Heading2"/>
        <w:rPr>
          <w:rStyle w:val="None"/>
        </w:rPr>
      </w:pPr>
      <w:bookmarkStart w:id="38" w:name="_Eligible_Projects"/>
      <w:bookmarkStart w:id="39" w:name="_Toc238134429"/>
      <w:bookmarkEnd w:id="38"/>
      <w:r>
        <w:t>Eligible Projects</w:t>
      </w:r>
      <w:bookmarkEnd w:id="39"/>
    </w:p>
    <w:p w14:paraId="48461B6F" w14:textId="18CAE240" w:rsidR="005764F8" w:rsidRDefault="3A879C87" w:rsidP="007335AC">
      <w:pPr>
        <w:rPr>
          <w:b/>
          <w:bCs/>
        </w:rPr>
      </w:pPr>
      <w:r w:rsidRPr="5AD3B1F4">
        <w:rPr>
          <w:rFonts w:cs="Arial"/>
        </w:rPr>
        <w:t xml:space="preserve">Eligible Projects will </w:t>
      </w:r>
      <w:r w:rsidR="208E9FCB" w:rsidRPr="5AD3B1F4">
        <w:rPr>
          <w:rFonts w:cs="Arial"/>
        </w:rPr>
        <w:t>be</w:t>
      </w:r>
      <w:r w:rsidR="00E62655">
        <w:rPr>
          <w:rFonts w:cs="Arial"/>
        </w:rPr>
        <w:t xml:space="preserve"> for</w:t>
      </w:r>
      <w:r w:rsidR="0580E215" w:rsidRPr="5AD3B1F4">
        <w:rPr>
          <w:rFonts w:cs="Arial"/>
        </w:rPr>
        <w:t xml:space="preserve"> POTW Optimization and</w:t>
      </w:r>
      <w:r w:rsidR="00E62655">
        <w:rPr>
          <w:rFonts w:cs="Arial"/>
        </w:rPr>
        <w:t>/or</w:t>
      </w:r>
      <w:r w:rsidR="0580E215" w:rsidRPr="5AD3B1F4">
        <w:rPr>
          <w:rFonts w:cs="Arial"/>
        </w:rPr>
        <w:t xml:space="preserve"> POTW Assessment </w:t>
      </w:r>
      <w:r w:rsidR="00E62655">
        <w:rPr>
          <w:rFonts w:cs="Arial"/>
        </w:rPr>
        <w:t xml:space="preserve">Projects as further described below </w:t>
      </w:r>
      <w:r w:rsidR="0580E215" w:rsidRPr="5AD3B1F4">
        <w:rPr>
          <w:rFonts w:cs="Arial"/>
        </w:rPr>
        <w:t>related to</w:t>
      </w:r>
      <w:r w:rsidR="208E9FCB" w:rsidRPr="5AD3B1F4">
        <w:rPr>
          <w:rFonts w:cs="Arial"/>
        </w:rPr>
        <w:t xml:space="preserve"> </w:t>
      </w:r>
      <w:r w:rsidR="72EAE145" w:rsidRPr="5AD3B1F4">
        <w:rPr>
          <w:rFonts w:cs="Arial"/>
        </w:rPr>
        <w:t>nitrogen reduction solutions to address nitrogen discharge into the Long Island Sound Watershed.</w:t>
      </w:r>
    </w:p>
    <w:p w14:paraId="48958D05" w14:textId="72CC0FCB" w:rsidR="00496592" w:rsidRPr="005B2AC4" w:rsidRDefault="00496592" w:rsidP="007335AC">
      <w:pPr>
        <w:rPr>
          <w:b/>
          <w:bCs/>
        </w:rPr>
      </w:pPr>
      <w:r w:rsidRPr="005B2AC4">
        <w:rPr>
          <w:b/>
          <w:bCs/>
        </w:rPr>
        <w:t>To be eligible</w:t>
      </w:r>
      <w:r w:rsidR="00F1728E">
        <w:rPr>
          <w:b/>
          <w:bCs/>
        </w:rPr>
        <w:t xml:space="preserve"> for grant funding</w:t>
      </w:r>
      <w:r w:rsidRPr="005B2AC4">
        <w:rPr>
          <w:b/>
          <w:bCs/>
        </w:rPr>
        <w:t>, projects must satisfy one</w:t>
      </w:r>
      <w:r w:rsidR="008841DE" w:rsidRPr="005B2AC4">
        <w:rPr>
          <w:b/>
          <w:bCs/>
        </w:rPr>
        <w:t xml:space="preserve"> (1)</w:t>
      </w:r>
      <w:r w:rsidRPr="005B2AC4">
        <w:rPr>
          <w:b/>
          <w:bCs/>
        </w:rPr>
        <w:t xml:space="preserve"> or </w:t>
      </w:r>
      <w:r w:rsidR="00F1728E">
        <w:rPr>
          <w:b/>
          <w:bCs/>
        </w:rPr>
        <w:t>both</w:t>
      </w:r>
      <w:r w:rsidR="00F1728E" w:rsidRPr="005B2AC4">
        <w:rPr>
          <w:b/>
          <w:bCs/>
        </w:rPr>
        <w:t xml:space="preserve"> </w:t>
      </w:r>
      <w:r w:rsidRPr="005B2AC4">
        <w:rPr>
          <w:b/>
          <w:bCs/>
        </w:rPr>
        <w:t>of the following objectives:</w:t>
      </w:r>
    </w:p>
    <w:p w14:paraId="390ACF7F" w14:textId="7FA187B4" w:rsidR="007335AC" w:rsidRDefault="007335AC">
      <w:pPr>
        <w:pStyle w:val="ListParagraph"/>
        <w:numPr>
          <w:ilvl w:val="0"/>
          <w:numId w:val="33"/>
        </w:numPr>
      </w:pPr>
      <w:r>
        <w:t xml:space="preserve">A reduction in contaminant and nitrogen loads from </w:t>
      </w:r>
      <w:r w:rsidR="009D329A">
        <w:t xml:space="preserve">POTWs in the </w:t>
      </w:r>
      <w:r>
        <w:t>LIS</w:t>
      </w:r>
      <w:r w:rsidR="009D329A">
        <w:t xml:space="preserve"> watershed</w:t>
      </w:r>
      <w:r w:rsidR="004C022D">
        <w:t>; and/or</w:t>
      </w:r>
    </w:p>
    <w:p w14:paraId="476DFC1A" w14:textId="04CB3F2F" w:rsidR="007335AC" w:rsidRDefault="007335AC">
      <w:pPr>
        <w:pStyle w:val="ListParagraph"/>
        <w:numPr>
          <w:ilvl w:val="0"/>
          <w:numId w:val="33"/>
        </w:numPr>
      </w:pPr>
      <w:r>
        <w:t xml:space="preserve">A reduction in contaminants and nitrogen discharged </w:t>
      </w:r>
      <w:r w:rsidR="009D329A">
        <w:t xml:space="preserve">by POTWs </w:t>
      </w:r>
      <w:r>
        <w:t>into LIS</w:t>
      </w:r>
      <w:r w:rsidR="009D329A">
        <w:t xml:space="preserve"> watershed surface waters</w:t>
      </w:r>
      <w:r>
        <w:t>.</w:t>
      </w:r>
    </w:p>
    <w:p w14:paraId="54F547DE" w14:textId="0A2AF265" w:rsidR="00580DC0" w:rsidRDefault="00813EC9" w:rsidP="002C5B50">
      <w:pPr>
        <w:rPr>
          <w:rFonts w:cs="Arial"/>
        </w:rPr>
      </w:pPr>
      <w:r>
        <w:rPr>
          <w:rStyle w:val="None"/>
        </w:rPr>
        <w:t>Funding</w:t>
      </w:r>
      <w:r w:rsidR="00580DC0">
        <w:rPr>
          <w:rStyle w:val="None"/>
        </w:rPr>
        <w:t xml:space="preserve"> </w:t>
      </w:r>
      <w:r w:rsidR="00496592" w:rsidRPr="002C5B50">
        <w:rPr>
          <w:rStyle w:val="None"/>
        </w:rPr>
        <w:t xml:space="preserve">awarded through this </w:t>
      </w:r>
      <w:r w:rsidR="002C5B50">
        <w:rPr>
          <w:rStyle w:val="None"/>
        </w:rPr>
        <w:t>grant opportunity</w:t>
      </w:r>
      <w:r w:rsidR="00496592" w:rsidRPr="002C5B50">
        <w:rPr>
          <w:rStyle w:val="None"/>
        </w:rPr>
        <w:t xml:space="preserve"> may be </w:t>
      </w:r>
      <w:r w:rsidR="002C5B50">
        <w:rPr>
          <w:rStyle w:val="None"/>
        </w:rPr>
        <w:t xml:space="preserve">used </w:t>
      </w:r>
      <w:r w:rsidR="00496592" w:rsidRPr="002C5B50">
        <w:rPr>
          <w:rStyle w:val="None"/>
        </w:rPr>
        <w:t xml:space="preserve">for </w:t>
      </w:r>
      <w:r w:rsidR="002C5B50" w:rsidRPr="002C5B50">
        <w:rPr>
          <w:rFonts w:cs="Arial"/>
        </w:rPr>
        <w:t>personnel</w:t>
      </w:r>
      <w:r w:rsidR="002C5B50">
        <w:rPr>
          <w:rFonts w:cs="Arial"/>
        </w:rPr>
        <w:t xml:space="preserve"> </w:t>
      </w:r>
      <w:r w:rsidR="00580DC0">
        <w:rPr>
          <w:rFonts w:cs="Arial"/>
        </w:rPr>
        <w:t xml:space="preserve">costs </w:t>
      </w:r>
      <w:r w:rsidR="00580DC0" w:rsidRPr="002C5B50">
        <w:rPr>
          <w:rFonts w:cs="Arial"/>
        </w:rPr>
        <w:t>related to nitrogen reduction solutions</w:t>
      </w:r>
      <w:r w:rsidR="00580DC0">
        <w:rPr>
          <w:rFonts w:cs="Arial"/>
        </w:rPr>
        <w:t xml:space="preserve"> at POTW facilities, </w:t>
      </w:r>
      <w:r w:rsidR="002C5B50">
        <w:rPr>
          <w:rFonts w:cs="Arial"/>
        </w:rPr>
        <w:t>including grant management services</w:t>
      </w:r>
      <w:r w:rsidR="002C5B50" w:rsidRPr="002C5B50">
        <w:rPr>
          <w:rFonts w:cs="Arial"/>
        </w:rPr>
        <w:t xml:space="preserve"> </w:t>
      </w:r>
      <w:r w:rsidR="00580DC0">
        <w:rPr>
          <w:rFonts w:cs="Arial"/>
        </w:rPr>
        <w:t xml:space="preserve">and </w:t>
      </w:r>
      <w:r w:rsidR="002C5B50" w:rsidRPr="002C5B50">
        <w:rPr>
          <w:rFonts w:cs="Arial"/>
        </w:rPr>
        <w:t>planning, design and construction activities</w:t>
      </w:r>
      <w:r w:rsidR="002C5B50">
        <w:rPr>
          <w:rFonts w:cs="Arial"/>
        </w:rPr>
        <w:t xml:space="preserve">. Please note that projects related to collection systems and outfalls </w:t>
      </w:r>
      <w:r w:rsidR="00E25C42">
        <w:rPr>
          <w:rFonts w:cs="Arial"/>
        </w:rPr>
        <w:t>are not eligible for</w:t>
      </w:r>
      <w:r w:rsidR="002C5B50">
        <w:rPr>
          <w:rFonts w:cs="Arial"/>
        </w:rPr>
        <w:t xml:space="preserve"> funding under this grant opportunity. </w:t>
      </w:r>
    </w:p>
    <w:p w14:paraId="33D4B656" w14:textId="3D81EBA8" w:rsidR="00496592" w:rsidRPr="0043172A" w:rsidRDefault="00237E1D" w:rsidP="002C5B50">
      <w:pPr>
        <w:rPr>
          <w:rStyle w:val="None"/>
          <w:rFonts w:cs="Arial"/>
        </w:rPr>
      </w:pPr>
      <w:r>
        <w:t xml:space="preserve">Applicants may seek funding for </w:t>
      </w:r>
      <w:r w:rsidR="00580DC0">
        <w:t>Eligible Project</w:t>
      </w:r>
      <w:r>
        <w:t xml:space="preserve"> that e</w:t>
      </w:r>
      <w:r w:rsidR="00580DC0">
        <w:t xml:space="preserve">xtend beyond the length of the grant award period (i.e., past September 30, 2031); however, only work performed within the grant duration period </w:t>
      </w:r>
      <w:r w:rsidR="000D2144">
        <w:t xml:space="preserve">(FFY26 – FFY31) </w:t>
      </w:r>
      <w:r w:rsidR="00580DC0">
        <w:t>will be eligible for reimbursement</w:t>
      </w:r>
      <w:r w:rsidR="00E25C42">
        <w:t>,</w:t>
      </w:r>
      <w:r w:rsidR="00580DC0">
        <w:t xml:space="preserve"> </w:t>
      </w:r>
      <w:r w:rsidR="0043172A">
        <w:rPr>
          <w:rFonts w:cs="Arial"/>
        </w:rPr>
        <w:t>and a</w:t>
      </w:r>
      <w:r w:rsidR="002C5B50" w:rsidRPr="002C5B50">
        <w:rPr>
          <w:rFonts w:cs="Arial"/>
        </w:rPr>
        <w:t xml:space="preserve">ll </w:t>
      </w:r>
      <w:r w:rsidR="004C022D" w:rsidRPr="002C5B50">
        <w:rPr>
          <w:rStyle w:val="normaltextrun"/>
          <w:color w:val="000000" w:themeColor="text1"/>
        </w:rPr>
        <w:t>MassDEP</w:t>
      </w:r>
      <w:r w:rsidR="000D2144">
        <w:rPr>
          <w:rStyle w:val="normaltextrun"/>
          <w:color w:val="000000" w:themeColor="text1"/>
        </w:rPr>
        <w:t>-</w:t>
      </w:r>
      <w:r w:rsidR="004C022D" w:rsidRPr="002C5B50">
        <w:rPr>
          <w:rStyle w:val="normaltextrun"/>
          <w:color w:val="000000" w:themeColor="text1"/>
        </w:rPr>
        <w:t>funded work must be completed by September 30, 2031</w:t>
      </w:r>
      <w:r w:rsidR="00F1728E">
        <w:rPr>
          <w:rStyle w:val="normaltextrun"/>
          <w:color w:val="000000" w:themeColor="text1"/>
        </w:rPr>
        <w:t>.</w:t>
      </w:r>
    </w:p>
    <w:p w14:paraId="7568B7D6" w14:textId="530F5BB5" w:rsidR="00C64E63" w:rsidRDefault="00F757DB" w:rsidP="009675E3">
      <w:pPr>
        <w:pStyle w:val="Heading2"/>
        <w:numPr>
          <w:ilvl w:val="2"/>
          <w:numId w:val="4"/>
        </w:numPr>
      </w:pPr>
      <w:bookmarkStart w:id="40" w:name="_Toc238134430"/>
      <w:bookmarkStart w:id="41" w:name="_Hlk78459618"/>
      <w:r>
        <w:lastRenderedPageBreak/>
        <w:t xml:space="preserve">Track One: </w:t>
      </w:r>
      <w:r w:rsidR="002C5B50">
        <w:t>POTW Optimization Projects</w:t>
      </w:r>
      <w:bookmarkEnd w:id="40"/>
    </w:p>
    <w:p w14:paraId="012B99C6" w14:textId="5EDB3415" w:rsidR="00C64E63" w:rsidRPr="00BB01F4" w:rsidRDefault="00C64E63" w:rsidP="00BB01F4">
      <w:pPr>
        <w:pStyle w:val="BodyA"/>
        <w:ind w:left="360"/>
        <w:rPr>
          <w:rStyle w:val="PageNumber"/>
        </w:rPr>
      </w:pPr>
      <w:r>
        <w:t xml:space="preserve">POTW Optimization Projects will result in </w:t>
      </w:r>
      <w:proofErr w:type="gramStart"/>
      <w:r>
        <w:t>facility upgrades</w:t>
      </w:r>
      <w:proofErr w:type="gramEnd"/>
      <w:r>
        <w:t xml:space="preserve"> to install nitrogen reduction solutions.</w:t>
      </w:r>
    </w:p>
    <w:p w14:paraId="1FB4DA6C" w14:textId="0784DAEF" w:rsidR="00F757DB" w:rsidRPr="00F757DB" w:rsidRDefault="002C5B50" w:rsidP="00F757DB">
      <w:pPr>
        <w:pStyle w:val="Heading3"/>
      </w:pPr>
      <w:bookmarkStart w:id="42" w:name="_Eligible_Implementation_Projects"/>
      <w:bookmarkStart w:id="43" w:name="_Toc230965943"/>
      <w:bookmarkStart w:id="44" w:name="_Toc238134431"/>
      <w:bookmarkEnd w:id="42"/>
      <w:r w:rsidRPr="00F757DB">
        <w:rPr>
          <w:rStyle w:val="None"/>
        </w:rPr>
        <w:t>Eligible Project</w:t>
      </w:r>
      <w:r w:rsidR="00B40298">
        <w:rPr>
          <w:rStyle w:val="None"/>
        </w:rPr>
        <w:t xml:space="preserve"> Cost</w:t>
      </w:r>
      <w:r w:rsidR="00F757DB">
        <w:rPr>
          <w:rStyle w:val="None"/>
        </w:rPr>
        <w:t>s:</w:t>
      </w:r>
      <w:bookmarkEnd w:id="43"/>
      <w:bookmarkEnd w:id="44"/>
    </w:p>
    <w:p w14:paraId="6EB2145F" w14:textId="41E44DA6" w:rsidR="002C5B50" w:rsidRDefault="002C5B50">
      <w:pPr>
        <w:pStyle w:val="BodyText"/>
        <w:numPr>
          <w:ilvl w:val="0"/>
          <w:numId w:val="20"/>
        </w:numPr>
        <w:spacing w:before="120"/>
        <w:ind w:left="1440"/>
        <w:rPr>
          <w:rFonts w:cs="Arial"/>
        </w:rPr>
      </w:pPr>
      <w:r w:rsidRPr="005B2AC4">
        <w:rPr>
          <w:rFonts w:cs="Arial"/>
        </w:rPr>
        <w:t>Purchase of, and labor to install</w:t>
      </w:r>
      <w:r w:rsidR="00D23CD7">
        <w:rPr>
          <w:rFonts w:cs="Arial"/>
        </w:rPr>
        <w:t>,</w:t>
      </w:r>
      <w:r w:rsidRPr="005B2AC4">
        <w:rPr>
          <w:rFonts w:cs="Arial"/>
        </w:rPr>
        <w:t xml:space="preserve"> </w:t>
      </w:r>
      <w:r>
        <w:rPr>
          <w:rFonts w:cs="Arial"/>
        </w:rPr>
        <w:t>sensors</w:t>
      </w:r>
      <w:r w:rsidRPr="005B2AC4">
        <w:rPr>
          <w:rFonts w:cs="Arial"/>
        </w:rPr>
        <w:t xml:space="preserve">, </w:t>
      </w:r>
      <w:r>
        <w:rPr>
          <w:rFonts w:cs="Arial"/>
        </w:rPr>
        <w:t>aerators</w:t>
      </w:r>
      <w:r w:rsidRPr="005B2AC4">
        <w:rPr>
          <w:rFonts w:cs="Arial"/>
        </w:rPr>
        <w:t xml:space="preserve">, </w:t>
      </w:r>
      <w:r w:rsidR="00F757DB">
        <w:rPr>
          <w:rFonts w:cs="Arial"/>
        </w:rPr>
        <w:t xml:space="preserve">tanks, filters, </w:t>
      </w:r>
      <w:r w:rsidRPr="005B2AC4">
        <w:rPr>
          <w:rFonts w:cs="Arial"/>
        </w:rPr>
        <w:t xml:space="preserve">and other equipment to </w:t>
      </w:r>
      <w:r w:rsidR="00F757DB">
        <w:rPr>
          <w:rFonts w:cs="Arial"/>
        </w:rPr>
        <w:t>reduce nitrogen pollution</w:t>
      </w:r>
      <w:r w:rsidRPr="005B2AC4">
        <w:rPr>
          <w:rFonts w:cs="Arial"/>
        </w:rPr>
        <w:t>, as well as associated site work.</w:t>
      </w:r>
    </w:p>
    <w:p w14:paraId="64BB5BF9" w14:textId="3173D935" w:rsidR="005E2A0C" w:rsidRPr="005E2A0C" w:rsidRDefault="6716D74B">
      <w:pPr>
        <w:pStyle w:val="BodyText"/>
        <w:numPr>
          <w:ilvl w:val="0"/>
          <w:numId w:val="20"/>
        </w:numPr>
        <w:spacing w:before="120"/>
        <w:ind w:left="1440"/>
        <w:rPr>
          <w:rFonts w:cs="Arial"/>
        </w:rPr>
      </w:pPr>
      <w:r w:rsidRPr="7AF0DC3E">
        <w:rPr>
          <w:rFonts w:cs="Arial"/>
        </w:rPr>
        <w:t xml:space="preserve">Purchase </w:t>
      </w:r>
      <w:r w:rsidR="175BC130" w:rsidRPr="7AF0DC3E">
        <w:rPr>
          <w:rFonts w:cs="Arial"/>
        </w:rPr>
        <w:t xml:space="preserve">of </w:t>
      </w:r>
      <w:r w:rsidRPr="7AF0DC3E">
        <w:rPr>
          <w:rFonts w:cs="Arial"/>
        </w:rPr>
        <w:t>engineering services to design and permit facility upgrades</w:t>
      </w:r>
      <w:r w:rsidR="00FB4B4F">
        <w:rPr>
          <w:rFonts w:cs="Arial"/>
        </w:rPr>
        <w:t>, as</w:t>
      </w:r>
      <w:r w:rsidR="4BB45FDD" w:rsidRPr="7AF0DC3E">
        <w:rPr>
          <w:rFonts w:cs="Arial"/>
        </w:rPr>
        <w:t xml:space="preserve"> necessary </w:t>
      </w:r>
      <w:r w:rsidR="00FB4B4F">
        <w:rPr>
          <w:rFonts w:cs="Arial"/>
        </w:rPr>
        <w:t xml:space="preserve">for, and/or </w:t>
      </w:r>
      <w:r w:rsidR="00E62655">
        <w:rPr>
          <w:rFonts w:cs="Arial"/>
        </w:rPr>
        <w:t>required prior to</w:t>
      </w:r>
      <w:r w:rsidR="00FB4B4F">
        <w:rPr>
          <w:rFonts w:cs="Arial"/>
        </w:rPr>
        <w:t>,</w:t>
      </w:r>
      <w:r w:rsidR="00E62655" w:rsidRPr="7AF0DC3E">
        <w:rPr>
          <w:rFonts w:cs="Arial"/>
        </w:rPr>
        <w:t xml:space="preserve"> </w:t>
      </w:r>
      <w:r w:rsidR="4BB45FDD" w:rsidRPr="7AF0DC3E">
        <w:rPr>
          <w:rFonts w:cs="Arial"/>
        </w:rPr>
        <w:t>the</w:t>
      </w:r>
      <w:r w:rsidRPr="7AF0DC3E">
        <w:rPr>
          <w:rFonts w:cs="Arial"/>
        </w:rPr>
        <w:t xml:space="preserve"> purchase and install</w:t>
      </w:r>
      <w:r w:rsidR="1A3710F8" w:rsidRPr="7AF0DC3E">
        <w:rPr>
          <w:rFonts w:cs="Arial"/>
        </w:rPr>
        <w:t>ation of</w:t>
      </w:r>
      <w:r w:rsidRPr="7AF0DC3E">
        <w:rPr>
          <w:rFonts w:cs="Arial"/>
        </w:rPr>
        <w:t xml:space="preserve"> denitrification solutions. </w:t>
      </w:r>
    </w:p>
    <w:p w14:paraId="23C34C57" w14:textId="1044559F" w:rsidR="002C5B50" w:rsidRPr="00F15347" w:rsidRDefault="00F757DB" w:rsidP="00F15347">
      <w:pPr>
        <w:pStyle w:val="Heading3"/>
        <w:rPr>
          <w:rStyle w:val="None"/>
        </w:rPr>
      </w:pPr>
      <w:bookmarkStart w:id="45" w:name="_Required_Project_Information:"/>
      <w:bookmarkStart w:id="46" w:name="_Required_Project_Information"/>
      <w:bookmarkStart w:id="47" w:name="_Toc230965944"/>
      <w:bookmarkStart w:id="48" w:name="_Toc238134432"/>
      <w:bookmarkEnd w:id="45"/>
      <w:bookmarkEnd w:id="46"/>
      <w:r w:rsidRPr="00F15347">
        <w:rPr>
          <w:rStyle w:val="None"/>
        </w:rPr>
        <w:t>Required Project Information</w:t>
      </w:r>
      <w:r w:rsidR="00E62655">
        <w:rPr>
          <w:rStyle w:val="None"/>
        </w:rPr>
        <w:t xml:space="preserve"> (for each project included in an application)</w:t>
      </w:r>
      <w:r w:rsidRPr="00F15347">
        <w:rPr>
          <w:rStyle w:val="None"/>
        </w:rPr>
        <w:t>:</w:t>
      </w:r>
      <w:bookmarkEnd w:id="47"/>
      <w:bookmarkEnd w:id="48"/>
    </w:p>
    <w:p w14:paraId="7C89C2B1" w14:textId="4A93342E" w:rsidR="00F757DB" w:rsidRPr="00F757DB" w:rsidRDefault="00F757DB">
      <w:pPr>
        <w:pStyle w:val="BodyText"/>
        <w:numPr>
          <w:ilvl w:val="0"/>
          <w:numId w:val="19"/>
        </w:numPr>
        <w:spacing w:before="120"/>
        <w:ind w:left="1440"/>
        <w:rPr>
          <w:rFonts w:cs="Arial"/>
          <w:b/>
          <w:bCs/>
        </w:rPr>
      </w:pPr>
      <w:r w:rsidRPr="00F757DB">
        <w:rPr>
          <w:rFonts w:cs="Arial"/>
          <w:b/>
          <w:bCs/>
        </w:rPr>
        <w:t>Project Status:</w:t>
      </w:r>
      <w:r>
        <w:rPr>
          <w:rFonts w:cs="Arial"/>
          <w:b/>
          <w:bCs/>
        </w:rPr>
        <w:t xml:space="preserve"> </w:t>
      </w:r>
      <w:r w:rsidRPr="00F757DB">
        <w:rPr>
          <w:rFonts w:cs="Arial"/>
        </w:rPr>
        <w:t>Indicate the completion status of any project work to date. Priority</w:t>
      </w:r>
      <w:r>
        <w:rPr>
          <w:rFonts w:cs="Arial"/>
        </w:rPr>
        <w:t xml:space="preserve"> will be given to shovel-ready projects including those that are currently under construction. Projects that have reached advanced stages of design and permitting will also be considered.</w:t>
      </w:r>
    </w:p>
    <w:p w14:paraId="16546BF7" w14:textId="6E1D7E78" w:rsidR="002C5B50" w:rsidRPr="005B2AC4" w:rsidRDefault="002C5B50">
      <w:pPr>
        <w:pStyle w:val="BodyText"/>
        <w:numPr>
          <w:ilvl w:val="0"/>
          <w:numId w:val="19"/>
        </w:numPr>
        <w:spacing w:before="120"/>
        <w:ind w:left="1440"/>
        <w:rPr>
          <w:rFonts w:cs="Arial"/>
        </w:rPr>
      </w:pPr>
      <w:r w:rsidRPr="005B2AC4">
        <w:rPr>
          <w:b/>
          <w:bCs/>
        </w:rPr>
        <w:t>Project design(s):</w:t>
      </w:r>
      <w:r w:rsidRPr="005B2AC4">
        <w:t xml:space="preserve"> </w:t>
      </w:r>
      <w:r w:rsidRPr="005B2AC4">
        <w:rPr>
          <w:rFonts w:cs="Arial"/>
        </w:rPr>
        <w:t>Designs must be of sufficient detail, and include sufficient site work, to allow the proposal review committee to evaluate the viability of the proposal.  Final designs must be prepared by a Professional Engineer (PE).</w:t>
      </w:r>
    </w:p>
    <w:p w14:paraId="3FBEABB6" w14:textId="77777777" w:rsidR="002C5B50" w:rsidRPr="005B2AC4" w:rsidRDefault="002C5B50">
      <w:pPr>
        <w:pStyle w:val="BodyText"/>
        <w:numPr>
          <w:ilvl w:val="0"/>
          <w:numId w:val="19"/>
        </w:numPr>
        <w:spacing w:before="120"/>
        <w:ind w:left="1440"/>
        <w:rPr>
          <w:rFonts w:cs="Arial"/>
        </w:rPr>
      </w:pPr>
      <w:r w:rsidRPr="005B2AC4">
        <w:rPr>
          <w:rFonts w:cs="Arial"/>
          <w:b/>
          <w:bCs/>
        </w:rPr>
        <w:t>Permit Status:</w:t>
      </w:r>
      <w:r w:rsidRPr="005B2AC4">
        <w:rPr>
          <w:rFonts w:cs="Arial"/>
        </w:rPr>
        <w:t xml:space="preserve"> Identification of any permits that are potentially required as part of the proposed scope of work and the status of the permit application.   </w:t>
      </w:r>
    </w:p>
    <w:p w14:paraId="4767C41A" w14:textId="7D9602E6" w:rsidR="00F757DB" w:rsidRPr="00F757DB" w:rsidRDefault="00F757DB">
      <w:pPr>
        <w:pStyle w:val="BodyText"/>
        <w:numPr>
          <w:ilvl w:val="0"/>
          <w:numId w:val="19"/>
        </w:numPr>
        <w:spacing w:before="120"/>
        <w:ind w:left="1440"/>
        <w:rPr>
          <w:rFonts w:cs="Arial"/>
        </w:rPr>
      </w:pPr>
      <w:r>
        <w:rPr>
          <w:rFonts w:cs="Arial"/>
          <w:b/>
          <w:bCs/>
        </w:rPr>
        <w:t>Metrics</w:t>
      </w:r>
      <w:r w:rsidRPr="00F757DB">
        <w:rPr>
          <w:rFonts w:cs="Arial"/>
          <w:b/>
          <w:bCs/>
        </w:rPr>
        <w:t>:</w:t>
      </w:r>
      <w:r>
        <w:rPr>
          <w:rFonts w:cs="Arial"/>
        </w:rPr>
        <w:t xml:space="preserve"> Quantify (pounds/day) how much nitrogen </w:t>
      </w:r>
      <w:proofErr w:type="gramStart"/>
      <w:r>
        <w:rPr>
          <w:rFonts w:cs="Arial"/>
        </w:rPr>
        <w:t>is expected</w:t>
      </w:r>
      <w:proofErr w:type="gramEnd"/>
      <w:r>
        <w:rPr>
          <w:rFonts w:cs="Arial"/>
        </w:rPr>
        <w:t xml:space="preserve"> to </w:t>
      </w:r>
      <w:proofErr w:type="gramStart"/>
      <w:r>
        <w:rPr>
          <w:rFonts w:cs="Arial"/>
        </w:rPr>
        <w:t>be removed</w:t>
      </w:r>
      <w:proofErr w:type="gramEnd"/>
      <w:r>
        <w:rPr>
          <w:rFonts w:cs="Arial"/>
        </w:rPr>
        <w:t xml:space="preserve"> from discharges </w:t>
      </w:r>
      <w:proofErr w:type="gramStart"/>
      <w:r w:rsidR="001A7272">
        <w:rPr>
          <w:rFonts w:cs="Arial"/>
        </w:rPr>
        <w:t xml:space="preserve">as a </w:t>
      </w:r>
      <w:r>
        <w:rPr>
          <w:rFonts w:cs="Arial"/>
        </w:rPr>
        <w:t xml:space="preserve">result </w:t>
      </w:r>
      <w:r w:rsidR="001A7272">
        <w:rPr>
          <w:rFonts w:cs="Arial"/>
        </w:rPr>
        <w:t>of</w:t>
      </w:r>
      <w:proofErr w:type="gramEnd"/>
      <w:r w:rsidR="001A7272">
        <w:rPr>
          <w:rFonts w:cs="Arial"/>
        </w:rPr>
        <w:t xml:space="preserve"> </w:t>
      </w:r>
      <w:r>
        <w:rPr>
          <w:rFonts w:cs="Arial"/>
        </w:rPr>
        <w:t>the proposed project.</w:t>
      </w:r>
    </w:p>
    <w:p w14:paraId="10CE3BD0" w14:textId="0033343D" w:rsidR="002C5B50" w:rsidRPr="005B2AC4" w:rsidRDefault="002C5B50">
      <w:pPr>
        <w:pStyle w:val="BodyText"/>
        <w:numPr>
          <w:ilvl w:val="0"/>
          <w:numId w:val="19"/>
        </w:numPr>
        <w:spacing w:before="120"/>
        <w:ind w:left="1440"/>
        <w:rPr>
          <w:rFonts w:cs="Arial"/>
        </w:rPr>
      </w:pPr>
      <w:r w:rsidRPr="005B2AC4">
        <w:rPr>
          <w:rFonts w:cs="Arial"/>
          <w:b/>
          <w:bCs/>
        </w:rPr>
        <w:t>Location Information:</w:t>
      </w:r>
      <w:r w:rsidRPr="005B2AC4">
        <w:rPr>
          <w:rFonts w:cs="Arial"/>
        </w:rPr>
        <w:t xml:space="preserve"> Specific site location(s) information.</w:t>
      </w:r>
    </w:p>
    <w:p w14:paraId="52D9541B" w14:textId="3E6E568E" w:rsidR="002C5B50" w:rsidRPr="005B2AC4" w:rsidRDefault="4ABAF2FC">
      <w:pPr>
        <w:pStyle w:val="BodyText"/>
        <w:numPr>
          <w:ilvl w:val="0"/>
          <w:numId w:val="19"/>
        </w:numPr>
        <w:spacing w:before="120"/>
        <w:ind w:left="1440"/>
        <w:rPr>
          <w:rFonts w:cs="Arial"/>
        </w:rPr>
      </w:pPr>
      <w:r w:rsidRPr="7AF0DC3E">
        <w:rPr>
          <w:rFonts w:cs="Arial"/>
          <w:b/>
          <w:bCs/>
        </w:rPr>
        <w:t xml:space="preserve">Site </w:t>
      </w:r>
      <w:r w:rsidR="00E62655">
        <w:rPr>
          <w:rFonts w:cs="Arial"/>
          <w:b/>
          <w:bCs/>
        </w:rPr>
        <w:t>Plans</w:t>
      </w:r>
      <w:r w:rsidRPr="7AF0DC3E">
        <w:rPr>
          <w:rFonts w:cs="Arial"/>
          <w:b/>
          <w:bCs/>
        </w:rPr>
        <w:t>:</w:t>
      </w:r>
      <w:r w:rsidRPr="7AF0DC3E">
        <w:rPr>
          <w:rFonts w:cs="Arial"/>
        </w:rPr>
        <w:t xml:space="preserve"> Maps</w:t>
      </w:r>
      <w:r w:rsidR="00E62655">
        <w:rPr>
          <w:rFonts w:cs="Arial"/>
        </w:rPr>
        <w:t xml:space="preserve"> and plans</w:t>
      </w:r>
      <w:r w:rsidRPr="7AF0DC3E">
        <w:rPr>
          <w:rFonts w:cs="Arial"/>
        </w:rPr>
        <w:t xml:space="preserve"> of the site and locus that show site characteristics, location of each specific </w:t>
      </w:r>
      <w:r w:rsidR="000927F5">
        <w:rPr>
          <w:rFonts w:cs="Arial"/>
        </w:rPr>
        <w:t xml:space="preserve">area of </w:t>
      </w:r>
      <w:r w:rsidRPr="7AF0DC3E">
        <w:rPr>
          <w:rFonts w:cs="Arial"/>
        </w:rPr>
        <w:t xml:space="preserve">work </w:t>
      </w:r>
      <w:r w:rsidR="000927F5">
        <w:rPr>
          <w:rFonts w:cs="Arial"/>
        </w:rPr>
        <w:t xml:space="preserve">on the site </w:t>
      </w:r>
      <w:r w:rsidRPr="7AF0DC3E">
        <w:rPr>
          <w:rFonts w:cs="Arial"/>
        </w:rPr>
        <w:t>in sufficient detail</w:t>
      </w:r>
      <w:r w:rsidR="00E62655">
        <w:rPr>
          <w:rFonts w:cs="Arial"/>
        </w:rPr>
        <w:t xml:space="preserve"> (please include location on site plan as well as any available equipment schematics or diagrams)</w:t>
      </w:r>
      <w:r w:rsidRPr="7AF0DC3E">
        <w:rPr>
          <w:rFonts w:cs="Arial"/>
        </w:rPr>
        <w:t xml:space="preserve"> to </w:t>
      </w:r>
      <w:r w:rsidR="00E62655">
        <w:rPr>
          <w:rFonts w:cs="Arial"/>
        </w:rPr>
        <w:t>substantiate</w:t>
      </w:r>
      <w:r w:rsidR="00E62655" w:rsidRPr="7AF0DC3E">
        <w:rPr>
          <w:rFonts w:cs="Arial"/>
        </w:rPr>
        <w:t xml:space="preserve"> </w:t>
      </w:r>
      <w:r w:rsidR="13617CF9" w:rsidRPr="7AF0DC3E">
        <w:rPr>
          <w:rFonts w:cs="Arial"/>
        </w:rPr>
        <w:t>that the project will result in nitrogen reduction in the LIS</w:t>
      </w:r>
      <w:r w:rsidRPr="7AF0DC3E">
        <w:rPr>
          <w:rFonts w:cs="Arial"/>
        </w:rPr>
        <w:t>, and watershed location(s) of the proposed work.</w:t>
      </w:r>
    </w:p>
    <w:p w14:paraId="767C7CD4" w14:textId="3B296A2D" w:rsidR="002C5B50" w:rsidRPr="005B2AC4" w:rsidRDefault="002C5B50">
      <w:pPr>
        <w:pStyle w:val="BodyText"/>
        <w:numPr>
          <w:ilvl w:val="0"/>
          <w:numId w:val="19"/>
        </w:numPr>
        <w:spacing w:before="120"/>
        <w:ind w:left="1440"/>
        <w:rPr>
          <w:rFonts w:cs="Arial"/>
        </w:rPr>
      </w:pPr>
      <w:r w:rsidRPr="005B2AC4">
        <w:rPr>
          <w:rFonts w:cs="Arial"/>
          <w:b/>
          <w:bCs/>
        </w:rPr>
        <w:t>Estimated Cost of the Project:</w:t>
      </w:r>
      <w:r w:rsidRPr="005B2AC4">
        <w:rPr>
          <w:rFonts w:cs="Arial"/>
        </w:rPr>
        <w:t xml:space="preserve"> A reliable budget for the project and a definitive description of project strategy and viability, </w:t>
      </w:r>
      <w:r w:rsidR="0057029C">
        <w:rPr>
          <w:rFonts w:cs="Arial"/>
        </w:rPr>
        <w:t>and</w:t>
      </w:r>
      <w:r w:rsidRPr="005B2AC4">
        <w:rPr>
          <w:rFonts w:cs="Arial"/>
        </w:rPr>
        <w:t xml:space="preserve"> the environmental improvements that will result.  Competitive proposals will also address the sustainability, operation and maintenance, and cost-effectiveness of the proposed project.  </w:t>
      </w:r>
    </w:p>
    <w:p w14:paraId="0263C5CE" w14:textId="66641B46" w:rsidR="00496592" w:rsidRDefault="00F15347" w:rsidP="009675E3">
      <w:pPr>
        <w:pStyle w:val="Heading2"/>
        <w:numPr>
          <w:ilvl w:val="2"/>
          <w:numId w:val="4"/>
        </w:numPr>
        <w:rPr>
          <w:rStyle w:val="None"/>
          <w:rFonts w:asciiTheme="minorHAnsi" w:eastAsia="Arial Unicode MS" w:hAnsiTheme="minorHAnsi" w:cs="Arial Unicode MS"/>
          <w:b w:val="0"/>
          <w:bCs w:val="0"/>
          <w14:textOutline w14:w="0" w14:cap="rnd" w14:cmpd="sng" w14:algn="ctr">
            <w14:noFill/>
            <w14:prstDash w14:val="solid"/>
            <w14:bevel/>
          </w14:textOutline>
        </w:rPr>
      </w:pPr>
      <w:bookmarkStart w:id="49" w:name="_Toc238134433"/>
      <w:r>
        <w:rPr>
          <w:rStyle w:val="None"/>
        </w:rPr>
        <w:t xml:space="preserve">Track Two: </w:t>
      </w:r>
      <w:r w:rsidR="002C5B50">
        <w:rPr>
          <w:rStyle w:val="None"/>
        </w:rPr>
        <w:t>POTW Assessments</w:t>
      </w:r>
      <w:bookmarkEnd w:id="49"/>
    </w:p>
    <w:p w14:paraId="4ABD26E2" w14:textId="0A6F9F27" w:rsidR="00531121" w:rsidRPr="00BB01F4" w:rsidRDefault="00531121" w:rsidP="00BB01F4">
      <w:pPr>
        <w:pStyle w:val="BodyA"/>
        <w:ind w:left="360"/>
      </w:pPr>
      <w:r>
        <w:t xml:space="preserve">POTW Assessments will </w:t>
      </w:r>
      <w:r w:rsidR="00FA6BF1">
        <w:t xml:space="preserve">consist of </w:t>
      </w:r>
      <w:r>
        <w:t>facility assessments for denitrification solutions that will reduce nitrogen pollution in their discharges to surface waters</w:t>
      </w:r>
      <w:r w:rsidR="00FA6BF1">
        <w:t>.</w:t>
      </w:r>
    </w:p>
    <w:p w14:paraId="7687986A" w14:textId="79D30BC6" w:rsidR="00496592" w:rsidRPr="00F757DB" w:rsidRDefault="00026ACC" w:rsidP="00F757DB">
      <w:pPr>
        <w:pStyle w:val="Heading3"/>
        <w:rPr>
          <w:rStyle w:val="None"/>
        </w:rPr>
      </w:pPr>
      <w:bookmarkStart w:id="50" w:name="_Toc230965946"/>
      <w:bookmarkStart w:id="51" w:name="_Toc238134434"/>
      <w:r w:rsidRPr="00F757DB">
        <w:rPr>
          <w:rStyle w:val="None"/>
        </w:rPr>
        <w:t xml:space="preserve">Eligible </w:t>
      </w:r>
      <w:r w:rsidR="00F757DB" w:rsidRPr="00F757DB">
        <w:rPr>
          <w:rStyle w:val="None"/>
        </w:rPr>
        <w:t>Project</w:t>
      </w:r>
      <w:r w:rsidR="00B40298">
        <w:rPr>
          <w:rStyle w:val="None"/>
        </w:rPr>
        <w:t xml:space="preserve"> Cost</w:t>
      </w:r>
      <w:r w:rsidR="00F757DB" w:rsidRPr="00F757DB">
        <w:rPr>
          <w:rStyle w:val="None"/>
        </w:rPr>
        <w:t>s:</w:t>
      </w:r>
      <w:bookmarkEnd w:id="50"/>
      <w:bookmarkEnd w:id="51"/>
    </w:p>
    <w:p w14:paraId="2450EC28" w14:textId="2DC0F0CA" w:rsidR="00496592" w:rsidRDefault="6716D74B">
      <w:pPr>
        <w:pStyle w:val="BodyA"/>
        <w:numPr>
          <w:ilvl w:val="0"/>
          <w:numId w:val="17"/>
        </w:numPr>
        <w:suppressAutoHyphens/>
        <w:ind w:left="1440"/>
      </w:pPr>
      <w:r>
        <w:t>Facility assessments, feasibility assessments, cost analyses</w:t>
      </w:r>
      <w:r w:rsidR="00C35024">
        <w:t>,</w:t>
      </w:r>
      <w:r>
        <w:t xml:space="preserve"> and other s</w:t>
      </w:r>
      <w:r w:rsidR="06182AA3">
        <w:t>tudies</w:t>
      </w:r>
      <w:r w:rsidR="00C35024">
        <w:t>.</w:t>
      </w:r>
      <w:r w:rsidR="06182AA3">
        <w:t xml:space="preserve"> </w:t>
      </w:r>
    </w:p>
    <w:p w14:paraId="640FC8B3" w14:textId="2D90BDCA" w:rsidR="00F757DB" w:rsidRPr="00F757DB" w:rsidRDefault="00F757DB" w:rsidP="00F757DB">
      <w:pPr>
        <w:pStyle w:val="Heading3"/>
      </w:pPr>
      <w:bookmarkStart w:id="52" w:name="_Required_Project_Information:_1"/>
      <w:bookmarkStart w:id="53" w:name="_Toc230965947"/>
      <w:bookmarkStart w:id="54" w:name="_Toc238134435"/>
      <w:bookmarkEnd w:id="52"/>
      <w:r w:rsidRPr="00F757DB">
        <w:t>Required Project Information</w:t>
      </w:r>
      <w:r w:rsidR="00E62655">
        <w:t xml:space="preserve"> </w:t>
      </w:r>
      <w:r w:rsidR="00E62655" w:rsidRPr="00E62655">
        <w:t>(for each project included in an application)</w:t>
      </w:r>
      <w:r w:rsidRPr="00F757DB">
        <w:t>:</w:t>
      </w:r>
      <w:bookmarkEnd w:id="53"/>
      <w:bookmarkEnd w:id="54"/>
    </w:p>
    <w:p w14:paraId="395763B6" w14:textId="2A4B78C6" w:rsidR="00F757DB" w:rsidRPr="00F757DB" w:rsidRDefault="00F757DB">
      <w:pPr>
        <w:pStyle w:val="BodyA"/>
        <w:numPr>
          <w:ilvl w:val="0"/>
          <w:numId w:val="17"/>
        </w:numPr>
        <w:rPr>
          <w:b/>
          <w:bCs/>
        </w:rPr>
      </w:pPr>
      <w:r w:rsidRPr="00F757DB">
        <w:rPr>
          <w:b/>
          <w:bCs/>
        </w:rPr>
        <w:lastRenderedPageBreak/>
        <w:t>Facility Information:</w:t>
      </w:r>
      <w:r>
        <w:rPr>
          <w:b/>
          <w:bCs/>
        </w:rPr>
        <w:t xml:space="preserve"> </w:t>
      </w:r>
      <w:r>
        <w:t>Describe the existing POTW and any denitrification planning work completed to date.</w:t>
      </w:r>
    </w:p>
    <w:p w14:paraId="49DF2F1D" w14:textId="2781DD9B" w:rsidR="00F757DB" w:rsidRPr="00F757DB" w:rsidRDefault="6716D74B">
      <w:pPr>
        <w:pStyle w:val="BodyText"/>
        <w:numPr>
          <w:ilvl w:val="0"/>
          <w:numId w:val="17"/>
        </w:numPr>
        <w:spacing w:before="120"/>
        <w:rPr>
          <w:rFonts w:cs="Arial"/>
        </w:rPr>
      </w:pPr>
      <w:r w:rsidRPr="7AF0DC3E">
        <w:rPr>
          <w:rFonts w:cs="Arial"/>
          <w:b/>
          <w:bCs/>
        </w:rPr>
        <w:t>Metrics:</w:t>
      </w:r>
      <w:r w:rsidRPr="7AF0DC3E">
        <w:rPr>
          <w:rFonts w:cs="Arial"/>
        </w:rPr>
        <w:t xml:space="preserve"> Quantify (pounds/day) how much nitrogen </w:t>
      </w:r>
      <w:r w:rsidR="3ABEE572" w:rsidRPr="009675E3">
        <w:rPr>
          <w:rFonts w:eastAsiaTheme="minorEastAsia" w:cstheme="minorBidi"/>
          <w:color w:val="242424"/>
        </w:rPr>
        <w:t xml:space="preserve">the assessed denitrification solution(s) is removing, or </w:t>
      </w:r>
      <w:proofErr w:type="gramStart"/>
      <w:r w:rsidRPr="7AF0DC3E">
        <w:rPr>
          <w:rFonts w:cs="Arial"/>
        </w:rPr>
        <w:t>is expected</w:t>
      </w:r>
      <w:proofErr w:type="gramEnd"/>
      <w:r w:rsidRPr="7AF0DC3E">
        <w:rPr>
          <w:rFonts w:cs="Arial"/>
        </w:rPr>
        <w:t xml:space="preserve"> to remove</w:t>
      </w:r>
      <w:r w:rsidR="002A7444">
        <w:rPr>
          <w:rFonts w:cs="Arial"/>
        </w:rPr>
        <w:t>,</w:t>
      </w:r>
      <w:r w:rsidRPr="7AF0DC3E">
        <w:rPr>
          <w:rFonts w:cs="Arial"/>
        </w:rPr>
        <w:t xml:space="preserve"> from discharges.</w:t>
      </w:r>
    </w:p>
    <w:p w14:paraId="121F4959" w14:textId="77777777" w:rsidR="00F757DB" w:rsidRPr="005B2AC4" w:rsidRDefault="00F757DB">
      <w:pPr>
        <w:pStyle w:val="BodyText"/>
        <w:numPr>
          <w:ilvl w:val="0"/>
          <w:numId w:val="17"/>
        </w:numPr>
        <w:spacing w:before="120"/>
        <w:rPr>
          <w:rFonts w:cs="Arial"/>
        </w:rPr>
      </w:pPr>
      <w:r w:rsidRPr="005B2AC4">
        <w:rPr>
          <w:rFonts w:cs="Arial"/>
          <w:b/>
          <w:bCs/>
        </w:rPr>
        <w:t>Location Information:</w:t>
      </w:r>
      <w:r w:rsidRPr="005B2AC4">
        <w:rPr>
          <w:rFonts w:cs="Arial"/>
        </w:rPr>
        <w:t xml:space="preserve"> Specific site location(s) information.</w:t>
      </w:r>
    </w:p>
    <w:p w14:paraId="554D9EB1" w14:textId="089BC949" w:rsidR="00F757DB" w:rsidRPr="005B2AC4" w:rsidRDefault="6716D74B">
      <w:pPr>
        <w:pStyle w:val="BodyText"/>
        <w:numPr>
          <w:ilvl w:val="0"/>
          <w:numId w:val="17"/>
        </w:numPr>
        <w:spacing w:before="120"/>
        <w:rPr>
          <w:rFonts w:cs="Arial"/>
        </w:rPr>
      </w:pPr>
      <w:r w:rsidRPr="7AF0DC3E">
        <w:rPr>
          <w:rFonts w:cs="Arial"/>
          <w:b/>
          <w:bCs/>
        </w:rPr>
        <w:t>Site Maps:</w:t>
      </w:r>
      <w:r w:rsidRPr="7AF0DC3E">
        <w:rPr>
          <w:rFonts w:cs="Arial"/>
        </w:rPr>
        <w:t xml:space="preserve"> Maps of the site that show </w:t>
      </w:r>
      <w:r w:rsidR="4ACF683B" w:rsidRPr="7AF0DC3E">
        <w:rPr>
          <w:rFonts w:cs="Arial"/>
        </w:rPr>
        <w:t xml:space="preserve">both the </w:t>
      </w:r>
      <w:r w:rsidRPr="7AF0DC3E">
        <w:rPr>
          <w:rFonts w:cs="Arial"/>
        </w:rPr>
        <w:t>site characteristics</w:t>
      </w:r>
      <w:r w:rsidR="771C5ED3" w:rsidRPr="7AF0DC3E">
        <w:rPr>
          <w:rFonts w:cs="Arial"/>
        </w:rPr>
        <w:t xml:space="preserve"> and</w:t>
      </w:r>
      <w:r w:rsidRPr="7AF0DC3E">
        <w:rPr>
          <w:rFonts w:cs="Arial"/>
        </w:rPr>
        <w:t xml:space="preserve"> location of facility.</w:t>
      </w:r>
    </w:p>
    <w:p w14:paraId="6B9AAF18" w14:textId="7A522D2E" w:rsidR="00F757DB" w:rsidRPr="00F757DB" w:rsidRDefault="00F757DB">
      <w:pPr>
        <w:pStyle w:val="BodyText"/>
        <w:numPr>
          <w:ilvl w:val="0"/>
          <w:numId w:val="17"/>
        </w:numPr>
        <w:spacing w:before="120"/>
        <w:rPr>
          <w:rFonts w:cs="Arial"/>
        </w:rPr>
      </w:pPr>
      <w:r w:rsidRPr="005B2AC4">
        <w:rPr>
          <w:rFonts w:cs="Arial"/>
          <w:b/>
          <w:bCs/>
        </w:rPr>
        <w:t>Estimated Cost of the Project:</w:t>
      </w:r>
      <w:r w:rsidRPr="005B2AC4">
        <w:rPr>
          <w:rFonts w:cs="Arial"/>
        </w:rPr>
        <w:t xml:space="preserve"> A reliable budget for the project and a definitive description of project strategy and viability, </w:t>
      </w:r>
      <w:r w:rsidR="00C35024">
        <w:rPr>
          <w:rFonts w:cs="Arial"/>
        </w:rPr>
        <w:t>and</w:t>
      </w:r>
      <w:r w:rsidRPr="005B2AC4">
        <w:rPr>
          <w:rFonts w:cs="Arial"/>
        </w:rPr>
        <w:t xml:space="preserve"> the environmental improvements that will result.  Competitive proposals will also address the sustainability, operation and maintenance, and cost-effectiveness of the proposed project.  </w:t>
      </w:r>
    </w:p>
    <w:bookmarkStart w:id="55" w:name="_Toc18"/>
    <w:bookmarkStart w:id="56" w:name="_Toc10"/>
    <w:bookmarkEnd w:id="41"/>
    <w:p w14:paraId="513B63A5" w14:textId="530DA8DA" w:rsidR="005844CF" w:rsidRPr="000066A6" w:rsidRDefault="00FB68AF" w:rsidP="00F15347">
      <w:pPr>
        <w:pStyle w:val="Heading1"/>
        <w:numPr>
          <w:ilvl w:val="0"/>
          <w:numId w:val="4"/>
        </w:numPr>
        <w:rPr>
          <w:rStyle w:val="NoneA"/>
        </w:rPr>
      </w:pPr>
      <w:r>
        <w:rPr>
          <w:rFonts w:asciiTheme="minorHAnsi" w:hAnsiTheme="minorHAnsi" w:cs="Arial Unicode MS"/>
          <w:color w:val="000000"/>
          <w:u w:color="000000"/>
          <w14:textOutline w14:w="12700" w14:cap="flat" w14:cmpd="sng" w14:algn="ctr">
            <w14:noFill/>
            <w14:prstDash w14:val="solid"/>
            <w14:miter w14:lim="400000"/>
          </w14:textOutline>
        </w:rPr>
        <w:fldChar w:fldCharType="begin"/>
      </w:r>
      <w:r>
        <w:instrText>HYPERLINK "https://www.ecfr.gov/current/title-2/subtitle-A/chapter-II/part-200"</w:instrText>
      </w:r>
      <w:r>
        <w:rPr>
          <w:rFonts w:asciiTheme="minorHAnsi" w:hAnsiTheme="minorHAnsi" w:cs="Arial Unicode MS"/>
          <w:color w:val="000000"/>
          <w:u w:color="000000"/>
          <w14:textOutline w14:w="12700" w14:cap="flat" w14:cmpd="sng" w14:algn="ctr">
            <w14:noFill/>
            <w14:prstDash w14:val="solid"/>
            <w14:miter w14:lim="400000"/>
          </w14:textOutline>
        </w:rPr>
      </w:r>
      <w:r>
        <w:rPr>
          <w:rFonts w:asciiTheme="minorHAnsi" w:hAnsiTheme="minorHAnsi" w:cs="Arial Unicode MS"/>
          <w:color w:val="000000"/>
          <w:u w:color="000000"/>
          <w14:textOutline w14:w="12700" w14:cap="flat" w14:cmpd="sng" w14:algn="ctr">
            <w14:noFill/>
            <w14:prstDash w14:val="solid"/>
            <w14:miter w14:lim="400000"/>
          </w14:textOutline>
        </w:rPr>
        <w:fldChar w:fldCharType="separate"/>
      </w:r>
      <w:r>
        <w:rPr>
          <w:rFonts w:asciiTheme="minorHAnsi" w:hAnsiTheme="minorHAnsi" w:cs="Arial Unicode MS"/>
          <w:color w:val="000000"/>
          <w:u w:color="000000"/>
          <w14:textOutline w14:w="12700" w14:cap="flat" w14:cmpd="sng" w14:algn="ctr">
            <w14:noFill/>
            <w14:prstDash w14:val="solid"/>
            <w14:miter w14:lim="400000"/>
          </w14:textOutline>
        </w:rPr>
        <w:fldChar w:fldCharType="end"/>
      </w:r>
      <w:hyperlink r:id="rId41" w:history="1"/>
      <w:bookmarkStart w:id="57" w:name="Cost_Tables"/>
      <w:bookmarkEnd w:id="55"/>
      <w:bookmarkEnd w:id="56"/>
      <w:bookmarkEnd w:id="57"/>
      <w:r w:rsidR="00F15347">
        <w:rPr>
          <w:rFonts w:cs="Arial Unicode MS"/>
          <w:color w:val="000000"/>
          <w:szCs w:val="22"/>
          <w:u w:color="000000"/>
        </w:rPr>
        <w:fldChar w:fldCharType="begin"/>
      </w:r>
      <w:r w:rsidR="00F15347">
        <w:instrText>HYPERLINK "https://www.macomptroller.org/wp-content/uploads/form_standard-contract.pdf"</w:instrText>
      </w:r>
      <w:r w:rsidR="00F15347">
        <w:rPr>
          <w:rFonts w:cs="Arial Unicode MS"/>
          <w:color w:val="000000"/>
          <w:szCs w:val="22"/>
          <w:u w:color="000000"/>
        </w:rPr>
      </w:r>
      <w:r w:rsidR="00F15347">
        <w:rPr>
          <w:rFonts w:cs="Arial Unicode MS"/>
          <w:color w:val="000000"/>
          <w:szCs w:val="22"/>
          <w:u w:color="000000"/>
        </w:rPr>
        <w:fldChar w:fldCharType="separate"/>
      </w:r>
      <w:r w:rsidR="00F15347">
        <w:rPr>
          <w:rFonts w:cs="Arial Unicode MS"/>
          <w:color w:val="000000"/>
          <w:szCs w:val="22"/>
          <w:u w:color="000000"/>
        </w:rPr>
        <w:fldChar w:fldCharType="end"/>
      </w:r>
      <w:hyperlink r:id="rId42" w:history="1"/>
      <w:hyperlink r:id="rId43" w:history="1"/>
      <w:hyperlink r:id="rId44" w:history="1"/>
      <w:hyperlink r:id="rId45" w:history="1"/>
      <w:bookmarkStart w:id="58" w:name="_Toc238134436"/>
      <w:r w:rsidR="000066A6" w:rsidRPr="000066A6">
        <w:rPr>
          <w:rStyle w:val="NoneA"/>
        </w:rPr>
        <w:t>Application</w:t>
      </w:r>
      <w:r w:rsidR="00F15347">
        <w:rPr>
          <w:rStyle w:val="NoneA"/>
        </w:rPr>
        <w:t xml:space="preserve"> Instructions and Evaluation Review Components</w:t>
      </w:r>
      <w:bookmarkEnd w:id="58"/>
    </w:p>
    <w:p w14:paraId="630B8305" w14:textId="2B5D10ED" w:rsidR="00F15347" w:rsidRPr="00F15347" w:rsidRDefault="00F15347" w:rsidP="00F15347">
      <w:pPr>
        <w:pStyle w:val="Heading2"/>
        <w:rPr>
          <w:szCs w:val="22"/>
        </w:rPr>
      </w:pPr>
      <w:bookmarkStart w:id="59" w:name="_Toc238134437"/>
      <w:bookmarkStart w:id="60" w:name="_Toc29"/>
      <w:bookmarkStart w:id="61" w:name="_Hlk112246148"/>
      <w:bookmarkStart w:id="62" w:name="_Toc28"/>
      <w:r>
        <w:rPr>
          <w:rStyle w:val="PageNumber"/>
          <w:szCs w:val="22"/>
        </w:rPr>
        <w:t>Minimum A</w:t>
      </w:r>
      <w:r w:rsidR="00920AC0" w:rsidRPr="00A27C71">
        <w:rPr>
          <w:rStyle w:val="PageNumber"/>
          <w:szCs w:val="22"/>
        </w:rPr>
        <w:t>pplication Requirements</w:t>
      </w:r>
      <w:bookmarkEnd w:id="59"/>
    </w:p>
    <w:p w14:paraId="229DE59A" w14:textId="4AE69052" w:rsidR="00A267CB" w:rsidRDefault="00FA4A35" w:rsidP="009675E3">
      <w:pPr>
        <w:ind w:left="360"/>
      </w:pPr>
      <w:proofErr w:type="gramStart"/>
      <w:r>
        <w:t>In order to</w:t>
      </w:r>
      <w:proofErr w:type="gramEnd"/>
      <w:r>
        <w:t xml:space="preserve"> </w:t>
      </w:r>
      <w:proofErr w:type="gramStart"/>
      <w:r>
        <w:t>be considered</w:t>
      </w:r>
      <w:proofErr w:type="gramEnd"/>
      <w:r>
        <w:t xml:space="preserve"> for a grant award, Applicants must </w:t>
      </w:r>
      <w:proofErr w:type="gramStart"/>
      <w:r>
        <w:t>subm</w:t>
      </w:r>
      <w:r w:rsidR="00031FB5">
        <w:t>it</w:t>
      </w:r>
      <w:proofErr w:type="gramEnd"/>
      <w:r w:rsidR="00010402">
        <w:t xml:space="preserve"> a completed application that:</w:t>
      </w:r>
    </w:p>
    <w:p w14:paraId="099D396F" w14:textId="0B5CE01D" w:rsidR="00920AC0" w:rsidRDefault="00F646C9" w:rsidP="00193A88">
      <w:pPr>
        <w:pStyle w:val="ListParagraph"/>
        <w:numPr>
          <w:ilvl w:val="0"/>
          <w:numId w:val="28"/>
        </w:numPr>
      </w:pPr>
      <w:r>
        <w:t xml:space="preserve">Meets program </w:t>
      </w:r>
      <w:r w:rsidR="00F82125">
        <w:t>eligibility</w:t>
      </w:r>
      <w:r>
        <w:t xml:space="preserve"> requirements, as identified in </w:t>
      </w:r>
      <w:r w:rsidR="006E55C6">
        <w:t xml:space="preserve">Section </w:t>
      </w:r>
      <w:r w:rsidR="016CB9D6">
        <w:t>2.2</w:t>
      </w:r>
      <w:r w:rsidR="00F82125">
        <w:t xml:space="preserve">: </w:t>
      </w:r>
      <w:hyperlink w:anchor="_Eligible_Entities" w:history="1">
        <w:r w:rsidR="00F82125" w:rsidRPr="5AD3B1F4">
          <w:rPr>
            <w:rStyle w:val="Hyperlink"/>
          </w:rPr>
          <w:t>Eligible Entities</w:t>
        </w:r>
      </w:hyperlink>
      <w:r w:rsidR="00F82125">
        <w:t xml:space="preserve"> </w:t>
      </w:r>
      <w:r w:rsidR="006E55C6">
        <w:t xml:space="preserve">and </w:t>
      </w:r>
      <w:r w:rsidR="39013792">
        <w:t>Section 2.3</w:t>
      </w:r>
      <w:r w:rsidR="00F82125">
        <w:t xml:space="preserve">: </w:t>
      </w:r>
      <w:hyperlink w:anchor="_Eligible_Projects" w:history="1">
        <w:r w:rsidR="00F82125" w:rsidRPr="00E62655">
          <w:rPr>
            <w:rStyle w:val="Hyperlink"/>
          </w:rPr>
          <w:t>Eli</w:t>
        </w:r>
        <w:r w:rsidR="008639C5" w:rsidRPr="00E62655">
          <w:rPr>
            <w:rStyle w:val="Hyperlink"/>
          </w:rPr>
          <w:t>gible Projects</w:t>
        </w:r>
      </w:hyperlink>
      <w:r w:rsidR="009A5E12">
        <w:t xml:space="preserve">. </w:t>
      </w:r>
      <w:r w:rsidR="008639C5">
        <w:t xml:space="preserve">Cooperative proposals between </w:t>
      </w:r>
      <w:r w:rsidR="001D1AB3">
        <w:t>an</w:t>
      </w:r>
      <w:r w:rsidR="008639C5">
        <w:t xml:space="preserve"> Eligible Entit</w:t>
      </w:r>
      <w:r w:rsidR="001D1AB3">
        <w:t>y</w:t>
      </w:r>
      <w:r w:rsidR="008639C5">
        <w:t xml:space="preserve"> and a </w:t>
      </w:r>
      <w:r w:rsidR="44D83E93">
        <w:t>R</w:t>
      </w:r>
      <w:r w:rsidR="008639C5">
        <w:t xml:space="preserve">egional </w:t>
      </w:r>
      <w:r w:rsidR="218B879C">
        <w:t>P</w:t>
      </w:r>
      <w:r w:rsidR="008639C5">
        <w:t xml:space="preserve">lanning </w:t>
      </w:r>
      <w:r w:rsidR="00C523E5">
        <w:t>Agency</w:t>
      </w:r>
      <w:r w:rsidR="008639C5">
        <w:t xml:space="preserve"> </w:t>
      </w:r>
      <w:proofErr w:type="gramStart"/>
      <w:r w:rsidR="00CE1CE1">
        <w:t>are encouraged</w:t>
      </w:r>
      <w:proofErr w:type="gramEnd"/>
      <w:r w:rsidR="000927F5">
        <w:t xml:space="preserve"> </w:t>
      </w:r>
      <w:proofErr w:type="gramStart"/>
      <w:r w:rsidR="000927F5">
        <w:t>due</w:t>
      </w:r>
      <w:proofErr w:type="gramEnd"/>
      <w:r w:rsidR="000927F5">
        <w:t xml:space="preserve"> increased ability </w:t>
      </w:r>
      <w:r w:rsidR="008639C5">
        <w:t xml:space="preserve">to share </w:t>
      </w:r>
      <w:r w:rsidR="000927F5">
        <w:t>o</w:t>
      </w:r>
      <w:r w:rsidR="008639C5">
        <w:t xml:space="preserve">r </w:t>
      </w:r>
      <w:proofErr w:type="gramStart"/>
      <w:r w:rsidR="008639C5">
        <w:t>leverage</w:t>
      </w:r>
      <w:proofErr w:type="gramEnd"/>
      <w:r w:rsidR="008639C5">
        <w:t xml:space="preserve"> project resources</w:t>
      </w:r>
      <w:r w:rsidR="00CE1CE1">
        <w:t>. A Regional Planning Agency may partner</w:t>
      </w:r>
      <w:r w:rsidR="002D1743">
        <w:t xml:space="preserve"> with more than one Eligible Entity</w:t>
      </w:r>
      <w:r w:rsidR="008639C5">
        <w:t>)</w:t>
      </w:r>
      <w:r w:rsidR="00F22D0F">
        <w:t>;</w:t>
      </w:r>
      <w:r w:rsidR="42CE5356">
        <w:t xml:space="preserve">  </w:t>
      </w:r>
    </w:p>
    <w:p w14:paraId="5C993991" w14:textId="27C2DAF2" w:rsidR="00920AC0" w:rsidRPr="001B4565" w:rsidRDefault="00734CD3">
      <w:pPr>
        <w:pStyle w:val="ListParagraph"/>
        <w:numPr>
          <w:ilvl w:val="0"/>
          <w:numId w:val="28"/>
        </w:numPr>
      </w:pPr>
      <w:r>
        <w:t>Propose</w:t>
      </w:r>
      <w:r w:rsidR="0085338C">
        <w:t>s</w:t>
      </w:r>
      <w:r>
        <w:t xml:space="preserve"> </w:t>
      </w:r>
      <w:r w:rsidR="00920AC0" w:rsidRPr="00B57542">
        <w:t xml:space="preserve">Eligible Projects </w:t>
      </w:r>
      <w:r>
        <w:t>that</w:t>
      </w:r>
      <w:r w:rsidR="00920AC0" w:rsidRPr="00B57542">
        <w:t xml:space="preserve"> address activities that are consistent with the </w:t>
      </w:r>
      <w:hyperlink w:anchor="_Grant_Program_Goals" w:history="1">
        <w:r w:rsidR="00F15347" w:rsidRPr="00F15347">
          <w:rPr>
            <w:rStyle w:val="Hyperlink"/>
          </w:rPr>
          <w:t>goals</w:t>
        </w:r>
      </w:hyperlink>
      <w:r w:rsidR="00F15347">
        <w:t xml:space="preserve"> identified in this RFR and LISP’s </w:t>
      </w:r>
      <w:hyperlink r:id="rId46" w:history="1">
        <w:r w:rsidR="00F15347" w:rsidRPr="00F15347">
          <w:rPr>
            <w:rStyle w:val="Hyperlink"/>
          </w:rPr>
          <w:t>Comprehensive Conservation and Management Plan</w:t>
        </w:r>
      </w:hyperlink>
      <w:r w:rsidR="009A0731">
        <w:t>;</w:t>
      </w:r>
    </w:p>
    <w:p w14:paraId="19C07AA4" w14:textId="1FBAE2E9" w:rsidR="00B86F2E" w:rsidRDefault="009A0731">
      <w:pPr>
        <w:pStyle w:val="ListParagraph"/>
        <w:numPr>
          <w:ilvl w:val="0"/>
          <w:numId w:val="28"/>
        </w:numPr>
      </w:pPr>
      <w:r>
        <w:t>I</w:t>
      </w:r>
      <w:r w:rsidR="00F15347">
        <w:t>nclude</w:t>
      </w:r>
      <w:r w:rsidR="0085338C">
        <w:t>s</w:t>
      </w:r>
      <w:r w:rsidR="00F15347">
        <w:t xml:space="preserve"> the Required</w:t>
      </w:r>
      <w:r w:rsidR="008C2B01">
        <w:t xml:space="preserve"> Project</w:t>
      </w:r>
      <w:r w:rsidR="00F15347">
        <w:t xml:space="preserve"> Information a</w:t>
      </w:r>
      <w:r w:rsidR="00F252BC">
        <w:t>s identified in</w:t>
      </w:r>
      <w:r w:rsidR="00F15347">
        <w:t xml:space="preserve"> </w:t>
      </w:r>
      <w:hyperlink w:anchor="_Required_Project_Information:" w:history="1">
        <w:r w:rsidR="000927F5">
          <w:rPr>
            <w:rStyle w:val="Hyperlink"/>
          </w:rPr>
          <w:t>Section 2.3.1</w:t>
        </w:r>
      </w:hyperlink>
      <w:r w:rsidR="00F15347">
        <w:t xml:space="preserve"> and</w:t>
      </w:r>
      <w:r w:rsidR="000927F5">
        <w:t>/or</w:t>
      </w:r>
      <w:r w:rsidR="00F252BC">
        <w:t xml:space="preserve"> </w:t>
      </w:r>
      <w:hyperlink w:anchor="_Required_Project_Information:_1" w:history="1">
        <w:r w:rsidR="407B9AD8" w:rsidRPr="000927F5">
          <w:rPr>
            <w:rStyle w:val="Hyperlink"/>
          </w:rPr>
          <w:t>Section 2.3</w:t>
        </w:r>
        <w:r w:rsidR="0908D9B5" w:rsidRPr="000927F5">
          <w:rPr>
            <w:rStyle w:val="Hyperlink"/>
          </w:rPr>
          <w:t>.2</w:t>
        </w:r>
      </w:hyperlink>
      <w:r w:rsidR="00F252BC">
        <w:t xml:space="preserve"> of this RFR</w:t>
      </w:r>
      <w:r w:rsidR="00B86F2E">
        <w:t>;</w:t>
      </w:r>
    </w:p>
    <w:p w14:paraId="7A112B42" w14:textId="3AF2ACF3" w:rsidR="0085338C" w:rsidRDefault="0063665B">
      <w:pPr>
        <w:pStyle w:val="ListParagraph"/>
        <w:numPr>
          <w:ilvl w:val="0"/>
          <w:numId w:val="28"/>
        </w:numPr>
      </w:pPr>
      <w:r>
        <w:t>Include</w:t>
      </w:r>
      <w:r w:rsidR="0085338C">
        <w:t>s</w:t>
      </w:r>
      <w:r>
        <w:t xml:space="preserve"> all required supporting materials; </w:t>
      </w:r>
      <w:r w:rsidR="00244B64">
        <w:t xml:space="preserve">and </w:t>
      </w:r>
    </w:p>
    <w:p w14:paraId="053B9D47" w14:textId="124AA9C9" w:rsidR="00F252BC" w:rsidRDefault="0085338C" w:rsidP="00244B64">
      <w:pPr>
        <w:pStyle w:val="ListParagraph"/>
        <w:numPr>
          <w:ilvl w:val="0"/>
          <w:numId w:val="28"/>
        </w:numPr>
      </w:pPr>
      <w:r>
        <w:t>Consents to program terms and conditions</w:t>
      </w:r>
      <w:r w:rsidR="00244B64">
        <w:t>.</w:t>
      </w:r>
    </w:p>
    <w:p w14:paraId="6BB89B27" w14:textId="7C276B90" w:rsidR="00244B64" w:rsidRDefault="00F957FD" w:rsidP="00A17EA8">
      <w:r>
        <w:t>A MassDEP review committee will evaluate proposed project</w:t>
      </w:r>
      <w:r w:rsidR="00630FBE">
        <w:t>s</w:t>
      </w:r>
      <w:r>
        <w:t xml:space="preserve"> based on the criteria listed below in </w:t>
      </w:r>
      <w:r w:rsidR="00E62655">
        <w:t xml:space="preserve">Section 3.3: </w:t>
      </w:r>
      <w:hyperlink w:anchor="_Grant_Criteria_Evaluation" w:history="1">
        <w:r w:rsidR="00E62655">
          <w:rPr>
            <w:rStyle w:val="Hyperlink"/>
          </w:rPr>
          <w:t>Grant Criteria Evaluation Components</w:t>
        </w:r>
      </w:hyperlink>
      <w:r>
        <w:t>. The review committee reserves the right to reject any or all proposals.</w:t>
      </w:r>
    </w:p>
    <w:p w14:paraId="084F73CF" w14:textId="14C8434E" w:rsidR="00F15347" w:rsidRDefault="00F15347" w:rsidP="00F15347">
      <w:pPr>
        <w:pStyle w:val="Heading2"/>
      </w:pPr>
      <w:bookmarkStart w:id="63" w:name="_Toc238134438"/>
      <w:r>
        <w:t>Application Instructions</w:t>
      </w:r>
      <w:bookmarkEnd w:id="63"/>
    </w:p>
    <w:p w14:paraId="3936F1B1" w14:textId="456F4677" w:rsidR="00F15347" w:rsidRPr="00F15347" w:rsidRDefault="00F15347" w:rsidP="00F15347">
      <w:pPr>
        <w:pStyle w:val="BodyA"/>
      </w:pPr>
      <w:r>
        <w:t xml:space="preserve">Please use the Application form and format provided in Attachment A of this RFR. Applications should be no more than ten (10) pages, single-spaced, </w:t>
      </w:r>
      <w:proofErr w:type="gramStart"/>
      <w:r>
        <w:t>exclusive of</w:t>
      </w:r>
      <w:proofErr w:type="gramEnd"/>
      <w:r>
        <w:t xml:space="preserve"> Attachments.</w:t>
      </w:r>
      <w:r w:rsidR="00E62655">
        <w:t xml:space="preserve"> Applications including more than one proposed project may include an additional three (3) pages per proposed project. </w:t>
      </w:r>
      <w:r>
        <w:t xml:space="preserve"> </w:t>
      </w:r>
      <w:r w:rsidR="009F4E96">
        <w:t xml:space="preserve">Applications must be </w:t>
      </w:r>
      <w:r w:rsidR="009F4E96" w:rsidRPr="004159D7">
        <w:t>submit</w:t>
      </w:r>
      <w:r w:rsidR="00A12D81">
        <w:t>ted in accordance with Section 4.</w:t>
      </w:r>
      <w:r w:rsidR="00E439CF">
        <w:t>4</w:t>
      </w:r>
      <w:r w:rsidR="00E62655">
        <w:t xml:space="preserve">: </w:t>
      </w:r>
      <w:hyperlink w:anchor="_Application_Deadline_and" w:history="1">
        <w:r w:rsidR="00E62655" w:rsidRPr="00E62655">
          <w:rPr>
            <w:rStyle w:val="Hyperlink"/>
          </w:rPr>
          <w:t>Application Deadline and</w:t>
        </w:r>
        <w:r w:rsidR="00E62655">
          <w:rPr>
            <w:rStyle w:val="Hyperlink"/>
          </w:rPr>
          <w:t xml:space="preserve"> Email</w:t>
        </w:r>
        <w:r w:rsidR="00E62655" w:rsidRPr="00E62655">
          <w:rPr>
            <w:rStyle w:val="Hyperlink"/>
          </w:rPr>
          <w:t xml:space="preserve"> Submission Instructions</w:t>
        </w:r>
      </w:hyperlink>
      <w:r w:rsidR="00E439CF">
        <w:t xml:space="preserve"> below</w:t>
      </w:r>
      <w:r w:rsidR="009F4E96" w:rsidRPr="004159D7">
        <w:t>.</w:t>
      </w:r>
    </w:p>
    <w:p w14:paraId="3595C78E" w14:textId="77777777" w:rsidR="00920AC0" w:rsidRDefault="00920AC0" w:rsidP="00F15347">
      <w:pPr>
        <w:pStyle w:val="Heading2"/>
        <w:rPr>
          <w:rStyle w:val="PageNumber"/>
          <w:szCs w:val="22"/>
        </w:rPr>
      </w:pPr>
      <w:bookmarkStart w:id="64" w:name="_Grant_Criteria_Evaluation"/>
      <w:bookmarkStart w:id="65" w:name="_Toc238134439"/>
      <w:bookmarkEnd w:id="64"/>
      <w:r>
        <w:rPr>
          <w:rStyle w:val="PageNumber"/>
          <w:szCs w:val="22"/>
        </w:rPr>
        <w:lastRenderedPageBreak/>
        <w:t>Grant Criteria Evaluation Components</w:t>
      </w:r>
      <w:bookmarkEnd w:id="65"/>
      <w:r>
        <w:rPr>
          <w:rStyle w:val="PageNumber"/>
          <w:szCs w:val="22"/>
        </w:rPr>
        <w:t xml:space="preserve"> </w:t>
      </w:r>
      <w:bookmarkEnd w:id="60"/>
    </w:p>
    <w:p w14:paraId="48F5CCA0" w14:textId="75C30835" w:rsidR="00E62655" w:rsidRDefault="6124D676" w:rsidP="00A17EA8">
      <w:pPr>
        <w:ind w:left="360"/>
      </w:pPr>
      <w:bookmarkStart w:id="66" w:name="_Toc230965958"/>
      <w:bookmarkStart w:id="67" w:name="_Toc212631597"/>
      <w:bookmarkStart w:id="68" w:name="_Toc217385741"/>
      <w:r>
        <w:t>Project</w:t>
      </w:r>
      <w:r w:rsidR="00933F23">
        <w:t>s</w:t>
      </w:r>
      <w:r>
        <w:t xml:space="preserve"> </w:t>
      </w:r>
      <w:r w:rsidR="00E62655">
        <w:t xml:space="preserve">within an application </w:t>
      </w:r>
      <w:r>
        <w:t xml:space="preserve">will be scored </w:t>
      </w:r>
      <w:r w:rsidR="00E62655">
        <w:t>in accordance with the evaluation criteria for</w:t>
      </w:r>
      <w:r>
        <w:t xml:space="preserve"> Track One or Track Two, </w:t>
      </w:r>
      <w:r w:rsidR="00E62655">
        <w:t xml:space="preserve">as appropriate. </w:t>
      </w:r>
      <w:r w:rsidR="00E02C69">
        <w:t>For a</w:t>
      </w:r>
      <w:r w:rsidR="00E62655">
        <w:t xml:space="preserve">pplications that include more than one project </w:t>
      </w:r>
      <w:r w:rsidR="005512A6">
        <w:t>and/or more than one facility</w:t>
      </w:r>
      <w:r w:rsidR="00E02C69">
        <w:t>, each project will</w:t>
      </w:r>
      <w:r w:rsidR="000927F5">
        <w:t xml:space="preserve"> be</w:t>
      </w:r>
      <w:r w:rsidR="00E02C69">
        <w:t xml:space="preserve"> evaluated</w:t>
      </w:r>
      <w:r w:rsidR="000927F5">
        <w:t xml:space="preserve"> and scored individually</w:t>
      </w:r>
      <w:r w:rsidR="00E02C69">
        <w:t xml:space="preserve"> as a </w:t>
      </w:r>
      <w:r w:rsidR="00E62655">
        <w:t>Track One</w:t>
      </w:r>
      <w:r w:rsidR="003809A9">
        <w:t xml:space="preserve"> Project</w:t>
      </w:r>
      <w:r w:rsidR="00E62655">
        <w:t xml:space="preserve"> </w:t>
      </w:r>
      <w:r w:rsidR="00E02C69">
        <w:t xml:space="preserve">or </w:t>
      </w:r>
      <w:r w:rsidR="003809A9">
        <w:t xml:space="preserve">a </w:t>
      </w:r>
      <w:r w:rsidR="00E62655">
        <w:t>Track Two Projec</w:t>
      </w:r>
      <w:r w:rsidR="000927F5">
        <w:t>t; h</w:t>
      </w:r>
      <w:r w:rsidR="00E62655">
        <w:t xml:space="preserve">owever, MassDEP reserves the right to reject individual projects proposed within an application which may impact total funds awarded.  </w:t>
      </w:r>
    </w:p>
    <w:p w14:paraId="4EAEA0CD" w14:textId="14304AA0" w:rsidR="00F957FD" w:rsidRPr="005167D1" w:rsidRDefault="008B1ED4" w:rsidP="00A17EA8">
      <w:pPr>
        <w:ind w:left="360"/>
      </w:pPr>
      <w:r>
        <w:t xml:space="preserve">The review committee will evaluate and score grant applications </w:t>
      </w:r>
      <w:r w:rsidR="000A4154">
        <w:t xml:space="preserve">for Eligible Projects </w:t>
      </w:r>
      <w:r>
        <w:t>from Eligible Entities (as previously defined in Section</w:t>
      </w:r>
      <w:r w:rsidR="000A4154">
        <w:t>s</w:t>
      </w:r>
      <w:r>
        <w:t xml:space="preserve"> </w:t>
      </w:r>
      <w:r w:rsidR="00E62655">
        <w:t>2.2</w:t>
      </w:r>
      <w:r w:rsidR="000A4154">
        <w:t xml:space="preserve"> and 2.3</w:t>
      </w:r>
      <w:r>
        <w:t xml:space="preserve"> of this Grant Opportunity) based upon the criteria:</w:t>
      </w:r>
    </w:p>
    <w:p w14:paraId="2EBFF0FE" w14:textId="1EE83E66" w:rsidR="00F15347" w:rsidRDefault="00F15347" w:rsidP="007E34AF">
      <w:pPr>
        <w:pStyle w:val="Heading3"/>
      </w:pPr>
      <w:bookmarkStart w:id="69" w:name="_Toc238134440"/>
      <w:r>
        <w:t>Project Description (5 Points):</w:t>
      </w:r>
      <w:bookmarkEnd w:id="66"/>
      <w:bookmarkEnd w:id="69"/>
    </w:p>
    <w:p w14:paraId="7399D0EC" w14:textId="09A041A3" w:rsidR="005167D1" w:rsidRDefault="005167D1" w:rsidP="009675E3">
      <w:pPr>
        <w:pStyle w:val="Heading4"/>
      </w:pPr>
      <w:r w:rsidRPr="00F15347">
        <w:t>Track One</w:t>
      </w:r>
      <w:r>
        <w:t xml:space="preserve"> and Track Two</w:t>
      </w:r>
    </w:p>
    <w:p w14:paraId="410DC83D" w14:textId="549858F7" w:rsidR="00F15347" w:rsidRDefault="00F15347">
      <w:pPr>
        <w:pStyle w:val="BodyA"/>
        <w:numPr>
          <w:ilvl w:val="0"/>
          <w:numId w:val="34"/>
        </w:numPr>
      </w:pPr>
      <w:r>
        <w:t xml:space="preserve">Does the Application adequately describe the project, location, and facility where work is to be performed?  </w:t>
      </w:r>
    </w:p>
    <w:p w14:paraId="6C77C989" w14:textId="3505BF70" w:rsidR="0032568E" w:rsidRDefault="0032568E" w:rsidP="007E34AF">
      <w:pPr>
        <w:pStyle w:val="Heading3"/>
      </w:pPr>
      <w:bookmarkStart w:id="70" w:name="_Toc230965959"/>
      <w:bookmarkStart w:id="71" w:name="_Toc238134441"/>
      <w:r w:rsidRPr="0032568E">
        <w:t xml:space="preserve">Project </w:t>
      </w:r>
      <w:r w:rsidR="00F15347">
        <w:t xml:space="preserve">Benefit </w:t>
      </w:r>
      <w:r w:rsidRPr="0032568E">
        <w:t>(</w:t>
      </w:r>
      <w:r w:rsidR="00F15347">
        <w:t>3</w:t>
      </w:r>
      <w:r w:rsidR="00690B4B">
        <w:t xml:space="preserve">5 </w:t>
      </w:r>
      <w:r w:rsidRPr="0032568E">
        <w:t>Points):</w:t>
      </w:r>
      <w:bookmarkEnd w:id="67"/>
      <w:bookmarkEnd w:id="68"/>
      <w:bookmarkEnd w:id="70"/>
      <w:bookmarkEnd w:id="71"/>
      <w:r w:rsidRPr="0032568E">
        <w:t xml:space="preserve">  </w:t>
      </w:r>
    </w:p>
    <w:p w14:paraId="1E1A440C" w14:textId="77777777" w:rsidR="00FD378C" w:rsidRDefault="00FD378C" w:rsidP="00FD378C">
      <w:pPr>
        <w:pStyle w:val="Heading4"/>
      </w:pPr>
      <w:r w:rsidRPr="00F15347">
        <w:t>Track One</w:t>
      </w:r>
      <w:r>
        <w:t xml:space="preserve"> and Track Two</w:t>
      </w:r>
    </w:p>
    <w:p w14:paraId="097C4F9E" w14:textId="04537AFE" w:rsidR="00FD378C" w:rsidRPr="005D5A09" w:rsidRDefault="00A33724" w:rsidP="00A33724">
      <w:pPr>
        <w:pStyle w:val="Heading4"/>
        <w:numPr>
          <w:ilvl w:val="0"/>
          <w:numId w:val="34"/>
        </w:numPr>
        <w:rPr>
          <w:b w:val="0"/>
          <w:bCs/>
          <w:i w:val="0"/>
          <w:iCs w:val="0"/>
          <w:color w:val="auto"/>
        </w:rPr>
      </w:pPr>
      <w:r w:rsidRPr="005D5A09">
        <w:rPr>
          <w:rFonts w:cs="Arial"/>
          <w:b w:val="0"/>
          <w:bCs/>
          <w:i w:val="0"/>
          <w:iCs w:val="0"/>
          <w:color w:val="auto"/>
        </w:rPr>
        <w:t>Does the project address the sustainability, operation and maintenance, and cost-effectiveness of the proposed project?</w:t>
      </w:r>
    </w:p>
    <w:p w14:paraId="4E5B3E3B" w14:textId="240E3FF1" w:rsidR="00F15347" w:rsidRPr="00F15347" w:rsidRDefault="00F15347" w:rsidP="00F15347">
      <w:pPr>
        <w:pStyle w:val="Heading4"/>
      </w:pPr>
      <w:r w:rsidRPr="00F15347">
        <w:t>Track One</w:t>
      </w:r>
      <w:r w:rsidR="00FE6BB2">
        <w:t xml:space="preserve"> (Only)</w:t>
      </w:r>
    </w:p>
    <w:p w14:paraId="4A7B6B07" w14:textId="6BC911DF" w:rsidR="0032568E" w:rsidRPr="00F15347" w:rsidRDefault="00F15347">
      <w:pPr>
        <w:pStyle w:val="BodyA"/>
        <w:numPr>
          <w:ilvl w:val="0"/>
          <w:numId w:val="24"/>
        </w:numPr>
        <w:rPr>
          <w:b/>
          <w:bCs/>
        </w:rPr>
      </w:pPr>
      <w:r w:rsidRPr="0032568E">
        <w:t xml:space="preserve">Does the </w:t>
      </w:r>
      <w:r>
        <w:t xml:space="preserve">Application </w:t>
      </w:r>
      <w:r w:rsidRPr="0032568E">
        <w:t>state</w:t>
      </w:r>
      <w:r w:rsidRPr="0032568E">
        <w:rPr>
          <w:b/>
          <w:bCs/>
        </w:rPr>
        <w:t xml:space="preserve"> </w:t>
      </w:r>
      <w:r w:rsidRPr="0032568E">
        <w:t xml:space="preserve">the extent to which the project </w:t>
      </w:r>
      <w:r>
        <w:t xml:space="preserve">will reduce </w:t>
      </w:r>
      <w:r>
        <w:rPr>
          <w:rFonts w:cs="Calibri"/>
        </w:rPr>
        <w:t>nitrogen pollution in the LIS watershed?</w:t>
      </w:r>
      <w:r>
        <w:rPr>
          <w:b/>
          <w:bCs/>
        </w:rPr>
        <w:t xml:space="preserve"> </w:t>
      </w:r>
      <w:r w:rsidR="0032568E" w:rsidRPr="0032568E">
        <w:t>P</w:t>
      </w:r>
      <w:r w:rsidR="00B21CF6">
        <w:t xml:space="preserve">reference will </w:t>
      </w:r>
      <w:r w:rsidR="0032568E" w:rsidRPr="0032568E">
        <w:t xml:space="preserve">be given to </w:t>
      </w:r>
      <w:r w:rsidR="0032568E">
        <w:t>propos</w:t>
      </w:r>
      <w:r w:rsidR="002255B6">
        <w:t>als</w:t>
      </w:r>
      <w:r>
        <w:t xml:space="preserve"> that result in the highest load reductions (pounds/day) or increases in capacity to reduce load.</w:t>
      </w:r>
    </w:p>
    <w:p w14:paraId="416F310B" w14:textId="0973D8FC" w:rsidR="00F15347" w:rsidRPr="00F15347" w:rsidRDefault="00F15347" w:rsidP="00F15347">
      <w:pPr>
        <w:pStyle w:val="Heading4"/>
      </w:pPr>
      <w:r>
        <w:t>Track Two</w:t>
      </w:r>
      <w:r w:rsidR="00FE6BB2">
        <w:t xml:space="preserve"> (Only)</w:t>
      </w:r>
    </w:p>
    <w:p w14:paraId="76FF8577" w14:textId="12787AFA" w:rsidR="00F15347" w:rsidRPr="00F15347" w:rsidRDefault="00F15347">
      <w:pPr>
        <w:pStyle w:val="BodyA"/>
        <w:numPr>
          <w:ilvl w:val="0"/>
          <w:numId w:val="24"/>
        </w:numPr>
        <w:rPr>
          <w:b/>
          <w:bCs/>
        </w:rPr>
      </w:pPr>
      <w:r w:rsidRPr="0032568E">
        <w:t xml:space="preserve">Does the </w:t>
      </w:r>
      <w:r>
        <w:t xml:space="preserve">Application </w:t>
      </w:r>
      <w:r w:rsidRPr="0032568E">
        <w:t>state</w:t>
      </w:r>
      <w:r w:rsidRPr="0032568E">
        <w:rPr>
          <w:b/>
          <w:bCs/>
        </w:rPr>
        <w:t xml:space="preserve"> </w:t>
      </w:r>
      <w:r w:rsidRPr="0032568E">
        <w:t xml:space="preserve">the extent to which the project </w:t>
      </w:r>
      <w:r>
        <w:t xml:space="preserve">will reduce </w:t>
      </w:r>
      <w:r>
        <w:rPr>
          <w:rFonts w:cs="Calibri"/>
        </w:rPr>
        <w:t>nitrogen pollution in the LIS watershed?</w:t>
      </w:r>
      <w:r>
        <w:rPr>
          <w:b/>
          <w:bCs/>
        </w:rPr>
        <w:t xml:space="preserve"> </w:t>
      </w:r>
      <w:r>
        <w:t xml:space="preserve">Preference will </w:t>
      </w:r>
      <w:proofErr w:type="gramStart"/>
      <w:r>
        <w:t>be given</w:t>
      </w:r>
      <w:proofErr w:type="gramEnd"/>
      <w:r>
        <w:t xml:space="preserve"> to facilities that </w:t>
      </w:r>
      <w:proofErr w:type="gramStart"/>
      <w:r>
        <w:t>are not meeting</w:t>
      </w:r>
      <w:proofErr w:type="gramEnd"/>
      <w:r>
        <w:t xml:space="preserve"> current TMDL requirements and those </w:t>
      </w:r>
      <w:proofErr w:type="gramStart"/>
      <w:r>
        <w:t>seeking</w:t>
      </w:r>
      <w:proofErr w:type="gramEnd"/>
      <w:r>
        <w:t xml:space="preserve"> to exceed their ability to meet current TMDL requirements. </w:t>
      </w:r>
    </w:p>
    <w:p w14:paraId="3F6B99A2" w14:textId="3CEA9017" w:rsidR="0032568E" w:rsidRPr="0032568E" w:rsidRDefault="0032568E" w:rsidP="007E34AF">
      <w:pPr>
        <w:pStyle w:val="Heading3"/>
      </w:pPr>
      <w:bookmarkStart w:id="72" w:name="_Toc212631600"/>
      <w:bookmarkStart w:id="73" w:name="_Toc217385743"/>
      <w:bookmarkStart w:id="74" w:name="_Toc230965960"/>
      <w:bookmarkStart w:id="75" w:name="_Toc238134442"/>
      <w:r w:rsidRPr="0032568E">
        <w:t>Project Budget (</w:t>
      </w:r>
      <w:r w:rsidR="00F15347">
        <w:t>15</w:t>
      </w:r>
      <w:r w:rsidRPr="0032568E">
        <w:t xml:space="preserve"> Points):</w:t>
      </w:r>
      <w:bookmarkEnd w:id="72"/>
      <w:bookmarkEnd w:id="73"/>
      <w:bookmarkEnd w:id="74"/>
      <w:bookmarkEnd w:id="75"/>
    </w:p>
    <w:p w14:paraId="076893E4" w14:textId="26C23537" w:rsidR="005167D1" w:rsidRDefault="005167D1" w:rsidP="009675E3">
      <w:pPr>
        <w:pStyle w:val="Heading4"/>
      </w:pPr>
      <w:r w:rsidRPr="00F15347">
        <w:t>Track One</w:t>
      </w:r>
      <w:r>
        <w:t xml:space="preserve"> and Track Two</w:t>
      </w:r>
    </w:p>
    <w:p w14:paraId="1DF1BDB6" w14:textId="2F771B8C" w:rsidR="0032568E" w:rsidRDefault="0032568E">
      <w:pPr>
        <w:pStyle w:val="BodyA"/>
        <w:numPr>
          <w:ilvl w:val="0"/>
          <w:numId w:val="25"/>
        </w:numPr>
      </w:pPr>
      <w:r>
        <w:t xml:space="preserve">Does the </w:t>
      </w:r>
      <w:r w:rsidR="00B81D97">
        <w:t>A</w:t>
      </w:r>
      <w:r>
        <w:t>pplication include a detailed project budget that includes cost</w:t>
      </w:r>
      <w:r w:rsidR="00F15347">
        <w:t xml:space="preserve"> estimates by task?</w:t>
      </w:r>
      <w:r>
        <w:t xml:space="preserve"> </w:t>
      </w:r>
      <w:r w:rsidR="002E29A0">
        <w:t xml:space="preserve">Is the budget reasonable?  </w:t>
      </w:r>
      <w:r w:rsidR="00C4637D">
        <w:t xml:space="preserve">Pricing information, such as quotes, rates for staffing, and other budget information may be attached as supporting information. </w:t>
      </w:r>
    </w:p>
    <w:p w14:paraId="43231B9A" w14:textId="292C3129" w:rsidR="00F15347" w:rsidRDefault="00F15347">
      <w:pPr>
        <w:pStyle w:val="BodyA"/>
        <w:numPr>
          <w:ilvl w:val="0"/>
          <w:numId w:val="25"/>
        </w:numPr>
      </w:pPr>
      <w:r>
        <w:t xml:space="preserve">If some or </w:t>
      </w:r>
      <w:proofErr w:type="gramStart"/>
      <w:r>
        <w:t>all of</w:t>
      </w:r>
      <w:proofErr w:type="gramEnd"/>
      <w:r>
        <w:t xml:space="preserve"> the Proposed Budget includes a request for reimbursement for eligible costs incurred on or after January 1, 2026, </w:t>
      </w:r>
      <w:r w:rsidR="00A02035">
        <w:t xml:space="preserve">but </w:t>
      </w:r>
      <w:r>
        <w:t xml:space="preserve">before submission of the Application, does the Application </w:t>
      </w:r>
      <w:r w:rsidR="0032568E" w:rsidRPr="0032568E">
        <w:t xml:space="preserve">include </w:t>
      </w:r>
      <w:r w:rsidR="001E732F">
        <w:t>sufficient</w:t>
      </w:r>
      <w:r w:rsidR="001E732F" w:rsidRPr="0032568E">
        <w:t xml:space="preserve"> </w:t>
      </w:r>
      <w:r w:rsidR="0032568E" w:rsidRPr="0032568E">
        <w:t xml:space="preserve">documentation </w:t>
      </w:r>
      <w:r w:rsidR="00564394">
        <w:t xml:space="preserve">to </w:t>
      </w:r>
      <w:r w:rsidR="0032568E" w:rsidRPr="0032568E">
        <w:t>support the request?</w:t>
      </w:r>
    </w:p>
    <w:p w14:paraId="3B2D5D31" w14:textId="62C94C2D" w:rsidR="00F15347" w:rsidRPr="00F15347" w:rsidRDefault="00F15347" w:rsidP="009A5E12">
      <w:pPr>
        <w:pStyle w:val="BodyA"/>
        <w:keepNext/>
        <w:keepLines/>
        <w:ind w:left="360"/>
        <w:rPr>
          <w:b/>
          <w:bCs/>
        </w:rPr>
      </w:pPr>
      <w:r w:rsidRPr="00F15347">
        <w:rPr>
          <w:b/>
          <w:bCs/>
        </w:rPr>
        <w:lastRenderedPageBreak/>
        <w:t>Project Timeline (1</w:t>
      </w:r>
      <w:r>
        <w:rPr>
          <w:b/>
          <w:bCs/>
        </w:rPr>
        <w:t>5</w:t>
      </w:r>
      <w:r w:rsidRPr="00F15347">
        <w:rPr>
          <w:b/>
          <w:bCs/>
        </w:rPr>
        <w:t xml:space="preserve"> Points):</w:t>
      </w:r>
    </w:p>
    <w:p w14:paraId="0126AEFD" w14:textId="7B97261B" w:rsidR="006C701C" w:rsidRDefault="006C701C" w:rsidP="009A5E12">
      <w:pPr>
        <w:pStyle w:val="Heading4"/>
      </w:pPr>
      <w:r w:rsidRPr="00F15347">
        <w:t>Track One</w:t>
      </w:r>
      <w:r>
        <w:t xml:space="preserve"> and Track Two</w:t>
      </w:r>
    </w:p>
    <w:p w14:paraId="2FA095C1" w14:textId="2148CE7F" w:rsidR="0032568E" w:rsidRDefault="0032568E" w:rsidP="009A5E12">
      <w:pPr>
        <w:pStyle w:val="BodyA"/>
        <w:keepNext/>
        <w:keepLines/>
        <w:numPr>
          <w:ilvl w:val="0"/>
          <w:numId w:val="25"/>
        </w:numPr>
      </w:pPr>
      <w:r w:rsidRPr="0032568E">
        <w:t xml:space="preserve">Does the </w:t>
      </w:r>
      <w:r w:rsidR="00DD650D">
        <w:t>A</w:t>
      </w:r>
      <w:r w:rsidRPr="0032568E">
        <w:t xml:space="preserve">pplication demonstrate a realistic timeline </w:t>
      </w:r>
      <w:r w:rsidR="00F15347">
        <w:t xml:space="preserve">to </w:t>
      </w:r>
      <w:r w:rsidRPr="0032568E">
        <w:t>achieve the proposed work?</w:t>
      </w:r>
    </w:p>
    <w:p w14:paraId="4BB10E3E" w14:textId="57E76025" w:rsidR="00F15347" w:rsidRDefault="00F15347" w:rsidP="009A5E12">
      <w:pPr>
        <w:pStyle w:val="ListParagraph"/>
        <w:keepNext/>
        <w:keepLines/>
        <w:numPr>
          <w:ilvl w:val="0"/>
          <w:numId w:val="25"/>
        </w:numPr>
      </w:pPr>
      <w:r>
        <w:t>Does the Application identify the project tasks and milestones to be accomplished with the grant funds as well as party</w:t>
      </w:r>
      <w:r w:rsidR="00564394">
        <w:t xml:space="preserve"> responsible for completing</w:t>
      </w:r>
      <w:r w:rsidR="00467A5F">
        <w:t xml:space="preserve"> the tasks</w:t>
      </w:r>
      <w:r>
        <w:t xml:space="preserve">?  </w:t>
      </w:r>
    </w:p>
    <w:p w14:paraId="77A61D26" w14:textId="79B5A1B2" w:rsidR="00F15347" w:rsidRDefault="00F15347" w:rsidP="00F15347">
      <w:pPr>
        <w:pStyle w:val="Heading4"/>
      </w:pPr>
      <w:r>
        <w:t xml:space="preserve">Track One </w:t>
      </w:r>
      <w:r w:rsidR="00A37880">
        <w:t>(Only)</w:t>
      </w:r>
    </w:p>
    <w:p w14:paraId="3AB92C79" w14:textId="037C0E38" w:rsidR="00F15347" w:rsidRPr="00F15347" w:rsidRDefault="00F15347">
      <w:pPr>
        <w:pStyle w:val="ListParagraph"/>
        <w:numPr>
          <w:ilvl w:val="0"/>
          <w:numId w:val="24"/>
        </w:numPr>
      </w:pPr>
      <w:r w:rsidRPr="00F15347">
        <w:t xml:space="preserve">Does the </w:t>
      </w:r>
      <w:r w:rsidR="00E454E3">
        <w:t>A</w:t>
      </w:r>
      <w:r w:rsidRPr="00F15347">
        <w:t>pplicant identify</w:t>
      </w:r>
      <w:r>
        <w:t xml:space="preserve"> the following:</w:t>
      </w:r>
    </w:p>
    <w:p w14:paraId="6CEBE68F" w14:textId="1FE017A1" w:rsidR="00F15347" w:rsidRDefault="00F15347">
      <w:pPr>
        <w:pStyle w:val="ListParagraph"/>
        <w:numPr>
          <w:ilvl w:val="1"/>
          <w:numId w:val="35"/>
        </w:numPr>
      </w:pPr>
      <w:r>
        <w:t>All required permits needed and their status</w:t>
      </w:r>
      <w:r w:rsidR="00E454E3">
        <w:t>;</w:t>
      </w:r>
    </w:p>
    <w:p w14:paraId="30F8FC87" w14:textId="6F0C9879" w:rsidR="00F15347" w:rsidRDefault="00F15347">
      <w:pPr>
        <w:pStyle w:val="ListParagraph"/>
        <w:numPr>
          <w:ilvl w:val="1"/>
          <w:numId w:val="35"/>
        </w:numPr>
      </w:pPr>
      <w:r>
        <w:t>Completion status of design phase(s), bid documents, and other requirements</w:t>
      </w:r>
      <w:r w:rsidR="00E454E3">
        <w:t>; and</w:t>
      </w:r>
    </w:p>
    <w:p w14:paraId="5AFC9531" w14:textId="1E1EFE69" w:rsidR="00F15347" w:rsidRDefault="00E454E3">
      <w:pPr>
        <w:pStyle w:val="ListParagraph"/>
        <w:numPr>
          <w:ilvl w:val="1"/>
          <w:numId w:val="35"/>
        </w:numPr>
      </w:pPr>
      <w:r>
        <w:t>The n</w:t>
      </w:r>
      <w:r w:rsidR="00F15347">
        <w:t>eed for</w:t>
      </w:r>
      <w:r>
        <w:t xml:space="preserve"> any</w:t>
      </w:r>
      <w:r w:rsidR="00F15347">
        <w:t xml:space="preserve"> waivers from Federal Requirements (e.g. BABA) and the status</w:t>
      </w:r>
      <w:r w:rsidR="006961E7">
        <w:t xml:space="preserve"> of said requests</w:t>
      </w:r>
      <w:r w:rsidR="00F15347">
        <w:t>?</w:t>
      </w:r>
    </w:p>
    <w:p w14:paraId="26F463F3" w14:textId="430B364A" w:rsidR="00F15347" w:rsidRDefault="006961E7" w:rsidP="009675E3">
      <w:pPr>
        <w:pStyle w:val="ListParagraph"/>
        <w:numPr>
          <w:ilvl w:val="0"/>
          <w:numId w:val="24"/>
        </w:numPr>
      </w:pPr>
      <w:r>
        <w:t xml:space="preserve">Is the </w:t>
      </w:r>
      <w:r w:rsidR="00462D65">
        <w:t xml:space="preserve">project </w:t>
      </w:r>
      <w:r w:rsidR="00F15347">
        <w:t>“shovel-ready</w:t>
      </w:r>
      <w:r w:rsidR="00462D65">
        <w:t>,</w:t>
      </w:r>
      <w:r w:rsidR="00F15347">
        <w:t>” or will</w:t>
      </w:r>
      <w:r w:rsidR="00462D65">
        <w:t xml:space="preserve"> the project</w:t>
      </w:r>
      <w:r w:rsidR="00F15347">
        <w:t xml:space="preserve"> be “shovel-ready” within one-year of the contract execution</w:t>
      </w:r>
      <w:r w:rsidR="00462D65">
        <w:t>?</w:t>
      </w:r>
    </w:p>
    <w:p w14:paraId="3E9DDFAF" w14:textId="6D4DD70C" w:rsidR="0032568E" w:rsidRPr="0032568E" w:rsidRDefault="0032568E" w:rsidP="007E34AF">
      <w:pPr>
        <w:pStyle w:val="Heading3"/>
      </w:pPr>
      <w:bookmarkStart w:id="76" w:name="_Toc212631601"/>
      <w:bookmarkStart w:id="77" w:name="_Toc217385744"/>
      <w:bookmarkStart w:id="78" w:name="_Toc230965961"/>
      <w:bookmarkStart w:id="79" w:name="_Toc238134443"/>
      <w:r w:rsidRPr="0032568E">
        <w:t>Qualifications of Organization and Project Manager (1</w:t>
      </w:r>
      <w:r w:rsidR="00690B4B">
        <w:t>5</w:t>
      </w:r>
      <w:r w:rsidRPr="0032568E">
        <w:t xml:space="preserve"> Points):</w:t>
      </w:r>
      <w:bookmarkEnd w:id="76"/>
      <w:bookmarkEnd w:id="77"/>
      <w:bookmarkEnd w:id="78"/>
      <w:bookmarkEnd w:id="79"/>
      <w:r w:rsidRPr="0032568E">
        <w:t xml:space="preserve"> </w:t>
      </w:r>
    </w:p>
    <w:p w14:paraId="53A923AC" w14:textId="696BE34D" w:rsidR="006C701C" w:rsidRDefault="006C701C" w:rsidP="009675E3">
      <w:pPr>
        <w:pStyle w:val="Heading4"/>
      </w:pPr>
      <w:r w:rsidRPr="00F15347">
        <w:t>Track One</w:t>
      </w:r>
      <w:r>
        <w:t xml:space="preserve"> and Track Two</w:t>
      </w:r>
    </w:p>
    <w:p w14:paraId="499B1CDB" w14:textId="2B28B4B4" w:rsidR="0032568E" w:rsidRPr="0032568E" w:rsidRDefault="0032568E">
      <w:pPr>
        <w:pStyle w:val="BodyA"/>
        <w:numPr>
          <w:ilvl w:val="0"/>
          <w:numId w:val="26"/>
        </w:numPr>
      </w:pPr>
      <w:r w:rsidRPr="0032568E">
        <w:t xml:space="preserve">Does the </w:t>
      </w:r>
      <w:r w:rsidR="00DD650D">
        <w:t>A</w:t>
      </w:r>
      <w:r w:rsidRPr="0032568E">
        <w:t xml:space="preserve">pplication describe the qualifications of the Eligible Entity, their contractor(s), the project manager, and any other staffing assigned to carry out the </w:t>
      </w:r>
      <w:r w:rsidR="00DD650D">
        <w:t>P</w:t>
      </w:r>
      <w:r w:rsidRPr="0032568E">
        <w:t xml:space="preserve">roposed </w:t>
      </w:r>
      <w:r w:rsidR="00DD650D">
        <w:t>P</w:t>
      </w:r>
      <w:r w:rsidRPr="0032568E">
        <w:t xml:space="preserve">roject? </w:t>
      </w:r>
    </w:p>
    <w:p w14:paraId="5EAEE70E" w14:textId="6C4A85DE" w:rsidR="0032568E" w:rsidRPr="0032568E" w:rsidRDefault="0032568E">
      <w:pPr>
        <w:pStyle w:val="BodyA"/>
        <w:numPr>
          <w:ilvl w:val="0"/>
          <w:numId w:val="26"/>
        </w:numPr>
      </w:pPr>
      <w:r w:rsidRPr="0032568E">
        <w:t xml:space="preserve">Does the </w:t>
      </w:r>
      <w:r w:rsidR="00DD650D">
        <w:t>E</w:t>
      </w:r>
      <w:r w:rsidRPr="0032568E">
        <w:t xml:space="preserve">ligible </w:t>
      </w:r>
      <w:r w:rsidR="00DD650D">
        <w:t>E</w:t>
      </w:r>
      <w:r w:rsidRPr="0032568E">
        <w:t xml:space="preserve">ntity, and/or their contractor(s) have sufficient qualifications and project experience to perform the </w:t>
      </w:r>
      <w:r w:rsidR="00BE4F28">
        <w:t>P</w:t>
      </w:r>
      <w:r w:rsidRPr="0032568E">
        <w:t xml:space="preserve">roposed </w:t>
      </w:r>
      <w:r w:rsidR="00BE4F28">
        <w:t>P</w:t>
      </w:r>
      <w:r w:rsidRPr="0032568E">
        <w:t>roject?</w:t>
      </w:r>
    </w:p>
    <w:p w14:paraId="76E2FAB2" w14:textId="6788C832" w:rsidR="0032568E" w:rsidRPr="0032568E" w:rsidRDefault="00C4637D">
      <w:pPr>
        <w:pStyle w:val="BodyA"/>
        <w:numPr>
          <w:ilvl w:val="0"/>
          <w:numId w:val="26"/>
        </w:numPr>
      </w:pPr>
      <w:bookmarkStart w:id="80" w:name="_Hlk165986848"/>
      <w:r>
        <w:t>Does the project team have p</w:t>
      </w:r>
      <w:r w:rsidR="0032568E" w:rsidRPr="0032568E">
        <w:t>rior</w:t>
      </w:r>
      <w:r>
        <w:t xml:space="preserve"> experience</w:t>
      </w:r>
      <w:r w:rsidR="0032568E" w:rsidRPr="0032568E">
        <w:t xml:space="preserve"> in conducting projects funded under this</w:t>
      </w:r>
      <w:r w:rsidR="00155024">
        <w:t xml:space="preserve"> grant program,</w:t>
      </w:r>
      <w:r w:rsidR="0032568E" w:rsidRPr="0032568E">
        <w:t xml:space="preserve"> or other grant program</w:t>
      </w:r>
      <w:r w:rsidR="00155024">
        <w:t>s,</w:t>
      </w:r>
      <w:r w:rsidR="0032568E" w:rsidRPr="0032568E">
        <w:t xml:space="preserve"> administered by MassDEP</w:t>
      </w:r>
      <w:r w:rsidR="00F15347">
        <w:t xml:space="preserve"> and the EPA?</w:t>
      </w:r>
      <w:r w:rsidR="0032568E" w:rsidRPr="0032568E">
        <w:t xml:space="preserve">  </w:t>
      </w:r>
    </w:p>
    <w:p w14:paraId="7CB86D1B" w14:textId="3D98F5C6" w:rsidR="0032568E" w:rsidRPr="0032568E" w:rsidRDefault="00F15347" w:rsidP="007E34AF">
      <w:pPr>
        <w:pStyle w:val="Heading3"/>
      </w:pPr>
      <w:bookmarkStart w:id="81" w:name="_Toc230965962"/>
      <w:bookmarkStart w:id="82" w:name="_Toc238134444"/>
      <w:bookmarkEnd w:id="80"/>
      <w:r>
        <w:t>Partnerships and Engagement (</w:t>
      </w:r>
      <w:r w:rsidR="00690B4B">
        <w:t>5</w:t>
      </w:r>
      <w:r>
        <w:t xml:space="preserve"> points):</w:t>
      </w:r>
      <w:bookmarkEnd w:id="81"/>
      <w:bookmarkEnd w:id="82"/>
    </w:p>
    <w:p w14:paraId="58995F4B" w14:textId="21B26253" w:rsidR="006C701C" w:rsidRDefault="006C701C" w:rsidP="009675E3">
      <w:pPr>
        <w:pStyle w:val="Heading4"/>
      </w:pPr>
      <w:r w:rsidRPr="00F15347">
        <w:t>Track One</w:t>
      </w:r>
      <w:r>
        <w:t xml:space="preserve"> and Track Two</w:t>
      </w:r>
    </w:p>
    <w:p w14:paraId="30C89989" w14:textId="3998042C" w:rsidR="0032568E" w:rsidRDefault="0032568E">
      <w:pPr>
        <w:pStyle w:val="BodyA"/>
        <w:numPr>
          <w:ilvl w:val="0"/>
          <w:numId w:val="27"/>
        </w:numPr>
      </w:pPr>
      <w:r w:rsidRPr="0032568E">
        <w:t>Will the</w:t>
      </w:r>
      <w:r w:rsidR="00093458">
        <w:t xml:space="preserve"> Proposed</w:t>
      </w:r>
      <w:r w:rsidRPr="0032568E">
        <w:t xml:space="preserve"> </w:t>
      </w:r>
      <w:r w:rsidR="00093458">
        <w:t>P</w:t>
      </w:r>
      <w:r w:rsidRPr="0032568E">
        <w:t xml:space="preserve">roject include any community engagement with local stakeholders such as the </w:t>
      </w:r>
      <w:proofErr w:type="gramStart"/>
      <w:r w:rsidRPr="0032568E">
        <w:t>general public</w:t>
      </w:r>
      <w:proofErr w:type="gramEnd"/>
      <w:r w:rsidRPr="0032568E">
        <w:t xml:space="preserve">, local boards, committees, </w:t>
      </w:r>
      <w:r w:rsidR="002C68F5">
        <w:t>Agencies</w:t>
      </w:r>
      <w:r w:rsidRPr="0032568E">
        <w:t>, and other groups to inform them of project goals and outcomes?</w:t>
      </w:r>
    </w:p>
    <w:p w14:paraId="592E99F9" w14:textId="70C22129" w:rsidR="00F15347" w:rsidRPr="0032568E" w:rsidRDefault="00F15347">
      <w:pPr>
        <w:pStyle w:val="BodyA"/>
        <w:numPr>
          <w:ilvl w:val="0"/>
          <w:numId w:val="27"/>
        </w:numPr>
      </w:pPr>
      <w:r>
        <w:t xml:space="preserve">Is the Application a cooperative proposal between one or more Eligible Entities and a </w:t>
      </w:r>
      <w:r w:rsidR="32116673">
        <w:t>R</w:t>
      </w:r>
      <w:r w:rsidR="009675E3">
        <w:t>e</w:t>
      </w:r>
      <w:r>
        <w:t xml:space="preserve">gional </w:t>
      </w:r>
      <w:r w:rsidR="6A3C25E8">
        <w:t>P</w:t>
      </w:r>
      <w:r>
        <w:t xml:space="preserve">lanning </w:t>
      </w:r>
      <w:r w:rsidR="00E62655">
        <w:t>Agency</w:t>
      </w:r>
      <w:r>
        <w:t>? Does the Application state how the Proposed Project shares and/or leverages regional resources?</w:t>
      </w:r>
    </w:p>
    <w:p w14:paraId="1AB6DBC9" w14:textId="7C481DB9" w:rsidR="0032568E" w:rsidRPr="0032568E" w:rsidRDefault="00F120CB" w:rsidP="007E34AF">
      <w:pPr>
        <w:pStyle w:val="Heading3"/>
      </w:pPr>
      <w:bookmarkStart w:id="83" w:name="_Toc212631603"/>
      <w:bookmarkStart w:id="84" w:name="_Toc217385746"/>
      <w:bookmarkStart w:id="85" w:name="_Toc230965963"/>
      <w:bookmarkStart w:id="86" w:name="_Toc238134445"/>
      <w:r>
        <w:t>Disadvantaged Communities</w:t>
      </w:r>
      <w:r w:rsidR="0032568E" w:rsidRPr="0032568E">
        <w:t xml:space="preserve"> (</w:t>
      </w:r>
      <w:r w:rsidR="00F15347">
        <w:t>10</w:t>
      </w:r>
      <w:r w:rsidR="0032568E" w:rsidRPr="0032568E">
        <w:t xml:space="preserve"> Points):</w:t>
      </w:r>
      <w:bookmarkEnd w:id="83"/>
      <w:bookmarkEnd w:id="84"/>
      <w:bookmarkEnd w:id="85"/>
      <w:bookmarkEnd w:id="86"/>
    </w:p>
    <w:p w14:paraId="3FBAC4F1" w14:textId="75B699E3" w:rsidR="006C701C" w:rsidRPr="006C701C" w:rsidRDefault="006C701C" w:rsidP="009675E3">
      <w:pPr>
        <w:pStyle w:val="Heading4"/>
      </w:pPr>
      <w:bookmarkStart w:id="87" w:name="_Toc164160110"/>
      <w:bookmarkStart w:id="88" w:name="_Toc165887200"/>
      <w:bookmarkEnd w:id="61"/>
      <w:r w:rsidRPr="00F15347">
        <w:t>Track One</w:t>
      </w:r>
      <w:r>
        <w:t xml:space="preserve"> and Track Two</w:t>
      </w:r>
    </w:p>
    <w:p w14:paraId="5A718112" w14:textId="3F6766AA" w:rsidR="00F120CB" w:rsidRPr="00F120CB" w:rsidRDefault="00F120CB">
      <w:pPr>
        <w:pStyle w:val="ListParagraph"/>
        <w:numPr>
          <w:ilvl w:val="0"/>
          <w:numId w:val="32"/>
        </w:numPr>
        <w:rPr>
          <w:rFonts w:asciiTheme="minorHAnsi" w:hAnsiTheme="minorHAnsi"/>
          <w14:textOutline w14:w="12700" w14:cap="flat" w14:cmpd="sng" w14:algn="ctr">
            <w14:noFill/>
            <w14:prstDash w14:val="solid"/>
            <w14:miter w14:lim="400000"/>
          </w14:textOutline>
        </w:rPr>
      </w:pPr>
      <w:r w:rsidRPr="00F120CB">
        <w:rPr>
          <w:rFonts w:asciiTheme="minorHAnsi" w:hAnsiTheme="minorHAnsi"/>
          <w14:textOutline w14:w="12700" w14:cap="flat" w14:cmpd="sng" w14:algn="ctr">
            <w14:noFill/>
            <w14:prstDash w14:val="solid"/>
            <w14:miter w14:lim="400000"/>
          </w14:textOutline>
        </w:rPr>
        <w:t xml:space="preserve">MassDEP will prioritize projects that </w:t>
      </w:r>
      <w:proofErr w:type="gramStart"/>
      <w:r w:rsidRPr="00F120CB">
        <w:rPr>
          <w:rFonts w:asciiTheme="minorHAnsi" w:hAnsiTheme="minorHAnsi"/>
          <w14:textOutline w14:w="12700" w14:cap="flat" w14:cmpd="sng" w14:algn="ctr">
            <w14:noFill/>
            <w14:prstDash w14:val="solid"/>
            <w14:miter w14:lim="400000"/>
          </w14:textOutline>
        </w:rPr>
        <w:t>are located in</w:t>
      </w:r>
      <w:proofErr w:type="gramEnd"/>
      <w:r w:rsidRPr="00F120CB">
        <w:rPr>
          <w:rFonts w:asciiTheme="minorHAnsi" w:hAnsiTheme="minorHAnsi"/>
          <w14:textOutline w14:w="12700" w14:cap="flat" w14:cmpd="sng" w14:algn="ctr">
            <w14:noFill/>
            <w14:prstDash w14:val="solid"/>
            <w14:miter w14:lim="400000"/>
          </w14:textOutline>
        </w:rPr>
        <w:t xml:space="preserve">, or directly benefit, Disadvantaged Communities. Points will be awarded proportionately by </w:t>
      </w:r>
      <w:r w:rsidR="006D1D6A">
        <w:rPr>
          <w:rFonts w:asciiTheme="minorHAnsi" w:hAnsiTheme="minorHAnsi"/>
          <w14:textOutline w14:w="12700" w14:cap="flat" w14:cmpd="sng" w14:algn="ctr">
            <w14:noFill/>
            <w14:prstDash w14:val="solid"/>
            <w14:miter w14:lim="400000"/>
          </w14:textOutline>
        </w:rPr>
        <w:t>the T</w:t>
      </w:r>
      <w:r w:rsidRPr="00F120CB">
        <w:rPr>
          <w:rFonts w:asciiTheme="minorHAnsi" w:hAnsiTheme="minorHAnsi"/>
          <w14:textOutline w14:w="12700" w14:cap="flat" w14:cmpd="sng" w14:algn="ctr">
            <w14:noFill/>
            <w14:prstDash w14:val="solid"/>
            <w14:miter w14:lim="400000"/>
          </w14:textOutline>
        </w:rPr>
        <w:t>ier</w:t>
      </w:r>
      <w:r w:rsidR="006D1D6A">
        <w:rPr>
          <w:rFonts w:asciiTheme="minorHAnsi" w:hAnsiTheme="minorHAnsi"/>
          <w14:textOutline w14:w="12700" w14:cap="flat" w14:cmpd="sng" w14:algn="ctr">
            <w14:noFill/>
            <w14:prstDash w14:val="solid"/>
            <w14:miter w14:lim="400000"/>
          </w14:textOutline>
        </w:rPr>
        <w:t xml:space="preserve">s outlined in </w:t>
      </w:r>
      <w:hyperlink w:anchor="_Disadvantaged_Communities" w:history="1">
        <w:r w:rsidR="006D1D6A" w:rsidRPr="009A5E12">
          <w:rPr>
            <w:rStyle w:val="Hyperlink"/>
            <w:rFonts w:asciiTheme="minorHAnsi" w:hAnsiTheme="minorHAnsi"/>
            <w14:textOutline w14:w="12700" w14:cap="flat" w14:cmpd="sng" w14:algn="ctr">
              <w14:noFill/>
              <w14:prstDash w14:val="solid"/>
              <w14:miter w14:lim="400000"/>
            </w14:textOutline>
          </w:rPr>
          <w:t>Section 1.6</w:t>
        </w:r>
      </w:hyperlink>
      <w:r w:rsidRPr="00F120CB">
        <w:rPr>
          <w:rFonts w:asciiTheme="minorHAnsi" w:hAnsiTheme="minorHAnsi"/>
          <w14:textOutline w14:w="12700" w14:cap="flat" w14:cmpd="sng" w14:algn="ctr">
            <w14:noFill/>
            <w14:prstDash w14:val="solid"/>
            <w14:miter w14:lim="400000"/>
          </w14:textOutline>
        </w:rPr>
        <w:t xml:space="preserve"> (i.e. the highest number of points will be given to Applicants with projects in communities that have been designated Tier 3 Disadvantaged Communities). Please see </w:t>
      </w:r>
      <w:hyperlink w:anchor="_ATTACHMENT_B" w:history="1">
        <w:r w:rsidRPr="00CF332D">
          <w:rPr>
            <w:rStyle w:val="Hyperlink"/>
            <w:rFonts w:asciiTheme="minorHAnsi" w:hAnsiTheme="minorHAnsi"/>
            <w14:textOutline w14:w="12700" w14:cap="flat" w14:cmpd="sng" w14:algn="ctr">
              <w14:noFill/>
              <w14:prstDash w14:val="solid"/>
              <w14:miter w14:lim="400000"/>
            </w14:textOutline>
          </w:rPr>
          <w:t>Attachment B</w:t>
        </w:r>
      </w:hyperlink>
      <w:r w:rsidRPr="00F120CB">
        <w:rPr>
          <w:rFonts w:asciiTheme="minorHAnsi" w:hAnsiTheme="minorHAnsi"/>
          <w14:textOutline w14:w="12700" w14:cap="flat" w14:cmpd="sng" w14:algn="ctr">
            <w14:noFill/>
            <w14:prstDash w14:val="solid"/>
            <w14:miter w14:lim="400000"/>
          </w14:textOutline>
        </w:rPr>
        <w:t xml:space="preserve"> </w:t>
      </w:r>
      <w:r w:rsidRPr="00F120CB">
        <w:rPr>
          <w:rFonts w:asciiTheme="minorHAnsi" w:hAnsiTheme="minorHAnsi"/>
          <w14:textOutline w14:w="12700" w14:cap="flat" w14:cmpd="sng" w14:algn="ctr">
            <w14:noFill/>
            <w14:prstDash w14:val="solid"/>
            <w14:miter w14:lim="400000"/>
          </w14:textOutline>
        </w:rPr>
        <w:lastRenderedPageBreak/>
        <w:t>for a list of Disadvantaged Communities by Tier as determined by the Clean Water Trust for FY2</w:t>
      </w:r>
      <w:r w:rsidR="00F15347">
        <w:rPr>
          <w:rFonts w:asciiTheme="minorHAnsi" w:hAnsiTheme="minorHAnsi"/>
          <w14:textOutline w14:w="12700" w14:cap="flat" w14:cmpd="sng" w14:algn="ctr">
            <w14:noFill/>
            <w14:prstDash w14:val="solid"/>
            <w14:miter w14:lim="400000"/>
          </w14:textOutline>
        </w:rPr>
        <w:t>6</w:t>
      </w:r>
      <w:r w:rsidRPr="00F120CB">
        <w:rPr>
          <w:rFonts w:asciiTheme="minorHAnsi" w:hAnsiTheme="minorHAnsi"/>
          <w14:textOutline w14:w="12700" w14:cap="flat" w14:cmpd="sng" w14:algn="ctr">
            <w14:noFill/>
            <w14:prstDash w14:val="solid"/>
            <w14:miter w14:lim="400000"/>
          </w14:textOutline>
        </w:rPr>
        <w:t xml:space="preserve">. </w:t>
      </w:r>
    </w:p>
    <w:p w14:paraId="15E928A8" w14:textId="0B8FA4C8" w:rsidR="000F17F6" w:rsidRDefault="000F17F6" w:rsidP="00C82944">
      <w:pPr>
        <w:pStyle w:val="Heading1"/>
        <w:numPr>
          <w:ilvl w:val="0"/>
          <w:numId w:val="4"/>
        </w:numPr>
        <w:rPr>
          <w:rStyle w:val="NoneA"/>
        </w:rPr>
      </w:pPr>
      <w:bookmarkStart w:id="89" w:name="_Environmental_Response_Submission"/>
      <w:bookmarkStart w:id="90" w:name="CollectiveCooperative_Procurement"/>
      <w:bookmarkStart w:id="91" w:name="_Toc238134446"/>
      <w:bookmarkEnd w:id="62"/>
      <w:bookmarkEnd w:id="87"/>
      <w:bookmarkEnd w:id="88"/>
      <w:bookmarkEnd w:id="89"/>
      <w:bookmarkEnd w:id="90"/>
      <w:r w:rsidRPr="24A89B5A">
        <w:rPr>
          <w:rStyle w:val="NoneA"/>
        </w:rPr>
        <w:t>Estimated GRANT Procurement Calendar</w:t>
      </w:r>
      <w:bookmarkEnd w:id="91"/>
      <w:r w:rsidRPr="24A89B5A">
        <w:rPr>
          <w:rStyle w:val="NoneA"/>
        </w:rPr>
        <w:t xml:space="preserve"> </w:t>
      </w:r>
    </w:p>
    <w:tbl>
      <w:tblPr>
        <w:tblW w:w="9866" w:type="dxa"/>
        <w:tblBorders>
          <w:top w:val="single" w:sz="4" w:space="0" w:color="979797" w:themeColor="background2" w:themeTint="99"/>
          <w:left w:val="single" w:sz="4" w:space="0" w:color="979797" w:themeColor="background2" w:themeTint="99"/>
          <w:bottom w:val="single" w:sz="4" w:space="0" w:color="979797" w:themeColor="background2" w:themeTint="99"/>
          <w:right w:val="single" w:sz="4" w:space="0" w:color="979797" w:themeColor="background2" w:themeTint="99"/>
          <w:insideH w:val="single" w:sz="4" w:space="0" w:color="979797" w:themeColor="background2" w:themeTint="99"/>
          <w:insideV w:val="single" w:sz="4" w:space="0" w:color="979797" w:themeColor="background2" w:themeTint="99"/>
        </w:tblBorders>
        <w:tblLook w:val="04A0" w:firstRow="1" w:lastRow="0" w:firstColumn="1" w:lastColumn="0" w:noHBand="0" w:noVBand="1"/>
      </w:tblPr>
      <w:tblGrid>
        <w:gridCol w:w="4855"/>
        <w:gridCol w:w="3391"/>
        <w:gridCol w:w="1620"/>
      </w:tblGrid>
      <w:tr w:rsidR="000066A6" w:rsidRPr="00D75DC3" w14:paraId="0A8FAB0E" w14:textId="77777777" w:rsidTr="00F120CB">
        <w:trPr>
          <w:trHeight w:val="586"/>
          <w:tblHeader/>
        </w:trPr>
        <w:tc>
          <w:tcPr>
            <w:tcW w:w="4855" w:type="dxa"/>
            <w:shd w:val="clear" w:color="auto" w:fill="007342"/>
          </w:tcPr>
          <w:p w14:paraId="12FBB1D3" w14:textId="77777777" w:rsidR="000066A6" w:rsidRPr="007021FE" w:rsidRDefault="000066A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FFFFFF" w:themeColor="background1"/>
                <w:szCs w:val="22"/>
                <w:bdr w:val="none" w:sz="0" w:space="0" w:color="auto"/>
              </w:rPr>
            </w:pPr>
            <w:r w:rsidRPr="007021FE">
              <w:rPr>
                <w:rFonts w:eastAsia="Times New Roman" w:cs="Calibri"/>
                <w:color w:val="FFFFFF" w:themeColor="background1"/>
                <w:szCs w:val="22"/>
                <w:bdr w:val="none" w:sz="0" w:space="0" w:color="auto"/>
              </w:rPr>
              <w:t>Event</w:t>
            </w:r>
          </w:p>
        </w:tc>
        <w:tc>
          <w:tcPr>
            <w:tcW w:w="3391" w:type="dxa"/>
            <w:shd w:val="clear" w:color="auto" w:fill="007342"/>
          </w:tcPr>
          <w:p w14:paraId="5CE1A5CC" w14:textId="77777777" w:rsidR="000066A6" w:rsidRPr="007021FE" w:rsidRDefault="000066A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FFFFFF" w:themeColor="background1"/>
                <w:szCs w:val="22"/>
                <w:bdr w:val="none" w:sz="0" w:space="0" w:color="auto"/>
              </w:rPr>
            </w:pPr>
            <w:r w:rsidRPr="007021FE">
              <w:rPr>
                <w:rFonts w:eastAsia="Times New Roman" w:cs="Calibri"/>
                <w:color w:val="FFFFFF" w:themeColor="background1"/>
                <w:szCs w:val="22"/>
                <w:bdr w:val="none" w:sz="0" w:space="0" w:color="auto"/>
              </w:rPr>
              <w:t>Date</w:t>
            </w:r>
          </w:p>
        </w:tc>
        <w:tc>
          <w:tcPr>
            <w:tcW w:w="1620" w:type="dxa"/>
            <w:shd w:val="clear" w:color="auto" w:fill="007342"/>
          </w:tcPr>
          <w:p w14:paraId="57A25B26" w14:textId="357586D6" w:rsidR="000066A6" w:rsidRPr="007021FE" w:rsidRDefault="000066A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FFFFFF" w:themeColor="background1"/>
                <w:szCs w:val="22"/>
                <w:bdr w:val="none" w:sz="0" w:space="0" w:color="auto"/>
              </w:rPr>
            </w:pPr>
            <w:r w:rsidRPr="007021FE">
              <w:rPr>
                <w:rFonts w:eastAsia="Times New Roman" w:cs="Calibri"/>
                <w:color w:val="FFFFFF" w:themeColor="background1"/>
                <w:szCs w:val="22"/>
                <w:bdr w:val="none" w:sz="0" w:space="0" w:color="auto"/>
              </w:rPr>
              <w:t>Time</w:t>
            </w:r>
            <w:r w:rsidR="00BB4FE7">
              <w:rPr>
                <w:rFonts w:eastAsia="Times New Roman" w:cs="Calibri"/>
                <w:color w:val="FFFFFF" w:themeColor="background1"/>
                <w:szCs w:val="22"/>
                <w:bdr w:val="none" w:sz="0" w:space="0" w:color="auto"/>
              </w:rPr>
              <w:t xml:space="preserve"> (E.S.T.)</w:t>
            </w:r>
          </w:p>
        </w:tc>
      </w:tr>
      <w:tr w:rsidR="00935656" w:rsidRPr="00D75DC3" w14:paraId="0A808846" w14:textId="77777777" w:rsidTr="00F120CB">
        <w:trPr>
          <w:trHeight w:val="586"/>
        </w:trPr>
        <w:tc>
          <w:tcPr>
            <w:tcW w:w="4855" w:type="dxa"/>
            <w:hideMark/>
          </w:tcPr>
          <w:p w14:paraId="44A2014A"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Notice of Grant Opportunity (posted on COMMBUYS and MassDEP website) </w:t>
            </w:r>
          </w:p>
        </w:tc>
        <w:tc>
          <w:tcPr>
            <w:tcW w:w="3391" w:type="dxa"/>
            <w:hideMark/>
          </w:tcPr>
          <w:p w14:paraId="16185F7C" w14:textId="6CB46FB3" w:rsidR="00935656" w:rsidRPr="00D6595B" w:rsidRDefault="009A5E12"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September 3, 2026</w:t>
            </w:r>
          </w:p>
        </w:tc>
        <w:tc>
          <w:tcPr>
            <w:tcW w:w="1620" w:type="dxa"/>
            <w:shd w:val="clear" w:color="auto" w:fill="007342"/>
            <w:hideMark/>
          </w:tcPr>
          <w:p w14:paraId="4013C53B"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 xml:space="preserve"> </w:t>
            </w:r>
          </w:p>
          <w:p w14:paraId="51823037"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 xml:space="preserve"> </w:t>
            </w:r>
          </w:p>
        </w:tc>
      </w:tr>
      <w:tr w:rsidR="00935656" w:rsidRPr="00D75DC3" w14:paraId="24F09B4E" w14:textId="77777777" w:rsidTr="00F15347">
        <w:trPr>
          <w:trHeight w:val="586"/>
        </w:trPr>
        <w:tc>
          <w:tcPr>
            <w:tcW w:w="4855" w:type="dxa"/>
            <w:hideMark/>
          </w:tcPr>
          <w:p w14:paraId="7FF8942E"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Bid Release Date (Posting Date) on MassDEP website </w:t>
            </w:r>
          </w:p>
        </w:tc>
        <w:tc>
          <w:tcPr>
            <w:tcW w:w="3391" w:type="dxa"/>
          </w:tcPr>
          <w:p w14:paraId="7E59B619" w14:textId="5F684691" w:rsidR="00935656" w:rsidRPr="00D6595B" w:rsidRDefault="00EF398D"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September 3, 2026</w:t>
            </w:r>
          </w:p>
        </w:tc>
        <w:tc>
          <w:tcPr>
            <w:tcW w:w="1620" w:type="dxa"/>
            <w:shd w:val="clear" w:color="auto" w:fill="007342"/>
            <w:hideMark/>
          </w:tcPr>
          <w:p w14:paraId="52ABD3FE" w14:textId="77777777" w:rsidR="00935656" w:rsidRPr="00D75DC3" w:rsidRDefault="00935656"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p>
        </w:tc>
      </w:tr>
      <w:tr w:rsidR="00BB4FE7" w:rsidRPr="00D75DC3" w14:paraId="0BA7E9B3" w14:textId="77777777" w:rsidTr="00E614A5">
        <w:trPr>
          <w:trHeight w:val="586"/>
        </w:trPr>
        <w:tc>
          <w:tcPr>
            <w:tcW w:w="4855" w:type="dxa"/>
          </w:tcPr>
          <w:p w14:paraId="12A79236" w14:textId="38C67220" w:rsidR="00BB4FE7" w:rsidRPr="00D75DC3" w:rsidRDefault="00BB4FE7" w:rsidP="00BB4FE7">
            <w:pPr>
              <w:rPr>
                <w:rFonts w:eastAsia="Times New Roman" w:cs="Calibri"/>
                <w:color w:val="000000"/>
                <w:szCs w:val="22"/>
                <w:bdr w:val="none" w:sz="0" w:space="0" w:color="auto"/>
              </w:rPr>
            </w:pPr>
            <w:r w:rsidRPr="00BB4FE7">
              <w:t>Pre-Application Meeting</w:t>
            </w:r>
            <w:r>
              <w:t xml:space="preserve"> (to be held on Zoom). </w:t>
            </w:r>
          </w:p>
        </w:tc>
        <w:tc>
          <w:tcPr>
            <w:tcW w:w="3391" w:type="dxa"/>
          </w:tcPr>
          <w:p w14:paraId="41A0CAD4" w14:textId="02770450" w:rsidR="00BB4FE7" w:rsidRDefault="00C04AFC"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October 7</w:t>
            </w:r>
            <w:r w:rsidR="00EF398D">
              <w:rPr>
                <w:rFonts w:eastAsia="Times New Roman" w:cs="Arial"/>
                <w:color w:val="000000"/>
                <w:szCs w:val="22"/>
                <w:bdr w:val="none" w:sz="0" w:space="0" w:color="auto"/>
              </w:rPr>
              <w:t xml:space="preserve">, </w:t>
            </w:r>
            <w:proofErr w:type="gramStart"/>
            <w:r w:rsidR="00EF398D">
              <w:rPr>
                <w:rFonts w:eastAsia="Times New Roman" w:cs="Arial"/>
                <w:color w:val="000000"/>
                <w:szCs w:val="22"/>
                <w:bdr w:val="none" w:sz="0" w:space="0" w:color="auto"/>
              </w:rPr>
              <w:t>2026</w:t>
            </w:r>
            <w:proofErr w:type="gramEnd"/>
            <w:r w:rsidR="00BB4FE7">
              <w:rPr>
                <w:rFonts w:eastAsia="Times New Roman" w:cs="Arial"/>
                <w:color w:val="000000"/>
                <w:szCs w:val="22"/>
                <w:bdr w:val="none" w:sz="0" w:space="0" w:color="auto"/>
              </w:rPr>
              <w:t xml:space="preserve"> </w:t>
            </w:r>
          </w:p>
        </w:tc>
        <w:tc>
          <w:tcPr>
            <w:tcW w:w="1620" w:type="dxa"/>
          </w:tcPr>
          <w:p w14:paraId="5091FD1C" w14:textId="4CF395A4" w:rsidR="00BB4FE7" w:rsidRDefault="00BB4FE7" w:rsidP="00935656">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Pr>
                <w:rFonts w:eastAsia="Times New Roman" w:cs="Calibri"/>
                <w:color w:val="000000"/>
                <w:szCs w:val="22"/>
                <w:bdr w:val="none" w:sz="0" w:space="0" w:color="auto"/>
              </w:rPr>
              <w:t>1 P.M.</w:t>
            </w:r>
          </w:p>
        </w:tc>
      </w:tr>
      <w:tr w:rsidR="00C60BB9" w:rsidRPr="00D75DC3" w14:paraId="7C284141" w14:textId="77777777" w:rsidTr="00E614A5">
        <w:trPr>
          <w:trHeight w:val="586"/>
        </w:trPr>
        <w:tc>
          <w:tcPr>
            <w:tcW w:w="4855" w:type="dxa"/>
          </w:tcPr>
          <w:p w14:paraId="7ED15E27" w14:textId="25FFEA57" w:rsidR="00C60BB9" w:rsidRPr="00D75DC3" w:rsidRDefault="00C60BB9"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Deadline for Submission of Questions to MassDEP, via email to </w:t>
            </w:r>
            <w:r w:rsidR="00CE26AD">
              <w:rPr>
                <w:rFonts w:eastAsia="Times New Roman" w:cs="Calibri"/>
                <w:color w:val="000000"/>
                <w:szCs w:val="22"/>
                <w:bdr w:val="none" w:sz="0" w:space="0" w:color="auto"/>
              </w:rPr>
              <w:t>Courtney Starling</w:t>
            </w:r>
            <w:r>
              <w:rPr>
                <w:rFonts w:eastAsia="Times New Roman" w:cs="Calibri"/>
                <w:color w:val="000000"/>
                <w:szCs w:val="22"/>
                <w:bdr w:val="none" w:sz="0" w:space="0" w:color="auto"/>
              </w:rPr>
              <w:t xml:space="preserve"> at </w:t>
            </w:r>
            <w:hyperlink r:id="rId47" w:history="1">
              <w:r w:rsidR="00CE26AD" w:rsidRPr="007B6C07">
                <w:rPr>
                  <w:rStyle w:val="Hyperlink"/>
                  <w:rFonts w:eastAsia="Times New Roman" w:cs="Calibri"/>
                  <w:szCs w:val="22"/>
                  <w:bdr w:val="none" w:sz="0" w:space="0" w:color="auto"/>
                </w:rPr>
                <w:t>courtney.starling@mass.gov</w:t>
              </w:r>
            </w:hyperlink>
            <w:r>
              <w:rPr>
                <w:rFonts w:eastAsia="Times New Roman" w:cs="Calibri"/>
                <w:color w:val="000000"/>
                <w:szCs w:val="22"/>
                <w:bdr w:val="none" w:sz="0" w:space="0" w:color="auto"/>
              </w:rPr>
              <w:t xml:space="preserve"> </w:t>
            </w:r>
          </w:p>
        </w:tc>
        <w:tc>
          <w:tcPr>
            <w:tcW w:w="3391" w:type="dxa"/>
          </w:tcPr>
          <w:p w14:paraId="4115F2D5" w14:textId="443DEB81" w:rsidR="00C60BB9" w:rsidRDefault="00486C7C"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October 13, 2026</w:t>
            </w:r>
          </w:p>
        </w:tc>
        <w:tc>
          <w:tcPr>
            <w:tcW w:w="1620" w:type="dxa"/>
          </w:tcPr>
          <w:p w14:paraId="0211B3B8" w14:textId="3B7F40AA" w:rsidR="00C60BB9" w:rsidRDefault="00C60BB9"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Pr>
                <w:rFonts w:eastAsia="Times New Roman" w:cs="Calibri"/>
                <w:color w:val="000000"/>
                <w:szCs w:val="22"/>
                <w:bdr w:val="none" w:sz="0" w:space="0" w:color="auto"/>
              </w:rPr>
              <w:t>5</w:t>
            </w:r>
            <w:r w:rsidRPr="00D75DC3">
              <w:rPr>
                <w:rFonts w:eastAsia="Times New Roman" w:cs="Calibri"/>
                <w:color w:val="000000"/>
                <w:szCs w:val="22"/>
                <w:bdr w:val="none" w:sz="0" w:space="0" w:color="auto"/>
              </w:rPr>
              <w:t xml:space="preserve"> P.M. </w:t>
            </w:r>
          </w:p>
        </w:tc>
      </w:tr>
      <w:tr w:rsidR="00C60BB9" w:rsidRPr="00D75DC3" w14:paraId="3AEF9A23" w14:textId="77777777" w:rsidTr="00E614A5">
        <w:trPr>
          <w:trHeight w:val="586"/>
        </w:trPr>
        <w:tc>
          <w:tcPr>
            <w:tcW w:w="4855" w:type="dxa"/>
            <w:hideMark/>
          </w:tcPr>
          <w:p w14:paraId="0910CDD2" w14:textId="1BDC1A34" w:rsidR="00C60BB9" w:rsidRPr="00D75DC3" w:rsidRDefault="00C60BB9"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Official Answers for Q&amp;A published on MassDEP website </w:t>
            </w:r>
            <w:r>
              <w:rPr>
                <w:rFonts w:eastAsia="Times New Roman" w:cs="Calibri"/>
                <w:color w:val="000000"/>
                <w:szCs w:val="22"/>
                <w:bdr w:val="none" w:sz="0" w:space="0" w:color="auto"/>
              </w:rPr>
              <w:t>(Estimated)</w:t>
            </w:r>
          </w:p>
        </w:tc>
        <w:tc>
          <w:tcPr>
            <w:tcW w:w="3391" w:type="dxa"/>
          </w:tcPr>
          <w:p w14:paraId="64B49CF8" w14:textId="072C563C" w:rsidR="00C60BB9" w:rsidRPr="00D6595B" w:rsidRDefault="00486C7C"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November 3, 2026</w:t>
            </w:r>
          </w:p>
        </w:tc>
        <w:tc>
          <w:tcPr>
            <w:tcW w:w="1620" w:type="dxa"/>
            <w:hideMark/>
          </w:tcPr>
          <w:p w14:paraId="7FF6D252" w14:textId="77777777" w:rsidR="00C60BB9" w:rsidRPr="00D75DC3" w:rsidRDefault="00C60BB9"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Pr>
                <w:rFonts w:eastAsia="Times New Roman" w:cs="Calibri"/>
                <w:color w:val="000000"/>
                <w:szCs w:val="22"/>
                <w:bdr w:val="none" w:sz="0" w:space="0" w:color="auto"/>
              </w:rPr>
              <w:t>5</w:t>
            </w:r>
            <w:r w:rsidRPr="00D75DC3">
              <w:rPr>
                <w:rFonts w:eastAsia="Times New Roman" w:cs="Calibri"/>
                <w:color w:val="000000"/>
                <w:szCs w:val="22"/>
                <w:bdr w:val="none" w:sz="0" w:space="0" w:color="auto"/>
              </w:rPr>
              <w:t xml:space="preserve"> P.M. </w:t>
            </w:r>
          </w:p>
        </w:tc>
      </w:tr>
      <w:tr w:rsidR="00C60BB9" w:rsidRPr="00D75DC3" w14:paraId="2FD5C9F1" w14:textId="77777777" w:rsidTr="00F120CB">
        <w:trPr>
          <w:trHeight w:val="586"/>
        </w:trPr>
        <w:tc>
          <w:tcPr>
            <w:tcW w:w="4855" w:type="dxa"/>
          </w:tcPr>
          <w:p w14:paraId="7C6FABB6" w14:textId="24EE9DE2" w:rsidR="00C60BB9" w:rsidRPr="00D75DC3" w:rsidRDefault="00C60BB9"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Pr>
                <w:rFonts w:eastAsia="Times New Roman" w:cs="Calibri"/>
                <w:color w:val="000000"/>
                <w:szCs w:val="22"/>
                <w:bdr w:val="none" w:sz="0" w:space="0" w:color="auto"/>
              </w:rPr>
              <w:t>RFR Bid Amendment Deadline</w:t>
            </w:r>
          </w:p>
        </w:tc>
        <w:tc>
          <w:tcPr>
            <w:tcW w:w="3391" w:type="dxa"/>
          </w:tcPr>
          <w:p w14:paraId="631B66D1" w14:textId="26DDFB4F" w:rsidR="00C60BB9" w:rsidRPr="00D6595B" w:rsidRDefault="00486C7C"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cs="Arial"/>
                <w:color w:val="000000"/>
                <w:szCs w:val="22"/>
              </w:rPr>
            </w:pPr>
            <w:r>
              <w:rPr>
                <w:rFonts w:cs="Arial"/>
                <w:color w:val="000000"/>
                <w:szCs w:val="22"/>
              </w:rPr>
              <w:t>November 3, 2026</w:t>
            </w:r>
          </w:p>
        </w:tc>
        <w:tc>
          <w:tcPr>
            <w:tcW w:w="1620" w:type="dxa"/>
          </w:tcPr>
          <w:p w14:paraId="2D4449F3" w14:textId="4D8A296B" w:rsidR="00C60BB9" w:rsidRDefault="00C60BB9"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Pr>
                <w:rFonts w:eastAsia="Times New Roman" w:cs="Calibri"/>
                <w:color w:val="000000"/>
                <w:szCs w:val="22"/>
                <w:bdr w:val="none" w:sz="0" w:space="0" w:color="auto"/>
              </w:rPr>
              <w:t>5 P.M.</w:t>
            </w:r>
          </w:p>
        </w:tc>
      </w:tr>
      <w:tr w:rsidR="00C60BB9" w:rsidRPr="00D75DC3" w14:paraId="14089F87" w14:textId="77777777" w:rsidTr="00F15347">
        <w:trPr>
          <w:trHeight w:val="586"/>
        </w:trPr>
        <w:tc>
          <w:tcPr>
            <w:tcW w:w="4855" w:type="dxa"/>
            <w:hideMark/>
          </w:tcPr>
          <w:p w14:paraId="14F8FE6B" w14:textId="6E6594CD" w:rsidR="00C60BB9" w:rsidRPr="00D75DC3" w:rsidRDefault="00C60BB9"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242424"/>
                <w:bdr w:val="none" w:sz="0" w:space="0" w:color="auto"/>
              </w:rPr>
            </w:pPr>
            <w:r w:rsidRPr="6DEFDFDD">
              <w:rPr>
                <w:rFonts w:eastAsia="Times New Roman" w:cs="Calibri"/>
                <w:color w:val="242424"/>
                <w:bdr w:val="none" w:sz="0" w:space="0" w:color="auto"/>
              </w:rPr>
              <w:t xml:space="preserve">GRANT APPLICATION DEADLINE; Electronic Submission via email to </w:t>
            </w:r>
            <w:r w:rsidR="00CE26AD">
              <w:rPr>
                <w:rFonts w:eastAsia="Times New Roman" w:cs="Calibri"/>
                <w:color w:val="242424"/>
                <w:bdr w:val="none" w:sz="0" w:space="0" w:color="auto"/>
              </w:rPr>
              <w:t>Jennifer Wood</w:t>
            </w:r>
            <w:r w:rsidRPr="6DEFDFDD">
              <w:rPr>
                <w:rFonts w:eastAsia="Times New Roman" w:cs="Calibri"/>
                <w:color w:val="242424"/>
                <w:bdr w:val="none" w:sz="0" w:space="0" w:color="auto"/>
              </w:rPr>
              <w:t xml:space="preserve"> at </w:t>
            </w:r>
            <w:hyperlink r:id="rId48" w:history="1">
              <w:r w:rsidR="00CE26AD" w:rsidRPr="007B6C07">
                <w:rPr>
                  <w:rStyle w:val="Hyperlink"/>
                  <w:rFonts w:eastAsia="Times New Roman" w:cs="Calibri"/>
                </w:rPr>
                <w:t>jennifer.wood@mass.gov</w:t>
              </w:r>
            </w:hyperlink>
            <w:r w:rsidRPr="6DEFDFDD">
              <w:rPr>
                <w:rFonts w:eastAsia="Times New Roman" w:cs="Calibri"/>
                <w:color w:val="242424"/>
                <w:bdr w:val="none" w:sz="0" w:space="0" w:color="auto"/>
              </w:rPr>
              <w:t xml:space="preserve"> </w:t>
            </w:r>
          </w:p>
        </w:tc>
        <w:tc>
          <w:tcPr>
            <w:tcW w:w="3391" w:type="dxa"/>
          </w:tcPr>
          <w:p w14:paraId="2F451036" w14:textId="78F80141" w:rsidR="00C60BB9" w:rsidRPr="00D6595B" w:rsidRDefault="00486C7C"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December 21, 2026</w:t>
            </w:r>
          </w:p>
        </w:tc>
        <w:tc>
          <w:tcPr>
            <w:tcW w:w="1620" w:type="dxa"/>
            <w:hideMark/>
          </w:tcPr>
          <w:p w14:paraId="078BAA15" w14:textId="77777777" w:rsidR="00C60BB9" w:rsidRPr="00D75DC3" w:rsidRDefault="00C60BB9"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5 P.M. </w:t>
            </w:r>
          </w:p>
        </w:tc>
      </w:tr>
      <w:tr w:rsidR="00C60BB9" w:rsidRPr="00D75DC3" w14:paraId="71B46F82" w14:textId="77777777" w:rsidTr="00F15347">
        <w:trPr>
          <w:trHeight w:val="880"/>
        </w:trPr>
        <w:tc>
          <w:tcPr>
            <w:tcW w:w="4855" w:type="dxa"/>
            <w:hideMark/>
          </w:tcPr>
          <w:p w14:paraId="29DCC4DA" w14:textId="77777777" w:rsidR="00C60BB9" w:rsidRPr="00D75DC3" w:rsidRDefault="00C60BB9"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242424"/>
                <w:szCs w:val="22"/>
                <w:bdr w:val="none" w:sz="0" w:space="0" w:color="auto"/>
              </w:rPr>
            </w:pPr>
            <w:r w:rsidRPr="00D75DC3">
              <w:rPr>
                <w:rFonts w:eastAsia="Times New Roman" w:cs="Calibri"/>
                <w:color w:val="242424"/>
                <w:szCs w:val="22"/>
                <w:bdr w:val="none" w:sz="0" w:space="0" w:color="auto"/>
              </w:rPr>
              <w:t>Notification of Grant Award(s) (Estimated) (POSTED ON COMMBUYS AND MASSDEP WEBSITE) </w:t>
            </w:r>
          </w:p>
        </w:tc>
        <w:tc>
          <w:tcPr>
            <w:tcW w:w="3391" w:type="dxa"/>
          </w:tcPr>
          <w:p w14:paraId="1578ABA0" w14:textId="4C0E8891" w:rsidR="00C60BB9" w:rsidRPr="00D6595B" w:rsidRDefault="00486C7C"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Arial"/>
                <w:color w:val="000000"/>
                <w:szCs w:val="22"/>
                <w:bdr w:val="none" w:sz="0" w:space="0" w:color="auto"/>
              </w:rPr>
            </w:pPr>
            <w:r>
              <w:rPr>
                <w:rFonts w:eastAsia="Times New Roman" w:cs="Arial"/>
                <w:color w:val="000000"/>
                <w:szCs w:val="22"/>
                <w:bdr w:val="none" w:sz="0" w:space="0" w:color="auto"/>
              </w:rPr>
              <w:t>February 2027</w:t>
            </w:r>
          </w:p>
        </w:tc>
        <w:tc>
          <w:tcPr>
            <w:tcW w:w="1620" w:type="dxa"/>
            <w:shd w:val="clear" w:color="auto" w:fill="007342"/>
            <w:hideMark/>
          </w:tcPr>
          <w:p w14:paraId="515CD717" w14:textId="77777777" w:rsidR="00C60BB9" w:rsidRPr="00D75DC3" w:rsidRDefault="00C60BB9" w:rsidP="00C60BB9">
            <w:pPr>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eastAsia="Times New Roman" w:cs="Calibri"/>
                <w:color w:val="000000"/>
                <w:szCs w:val="22"/>
                <w:bdr w:val="none" w:sz="0" w:space="0" w:color="auto"/>
              </w:rPr>
            </w:pPr>
            <w:r w:rsidRPr="00D75DC3">
              <w:rPr>
                <w:rFonts w:eastAsia="Times New Roman" w:cs="Calibri"/>
                <w:color w:val="000000"/>
                <w:szCs w:val="22"/>
                <w:bdr w:val="none" w:sz="0" w:space="0" w:color="auto"/>
              </w:rPr>
              <w:t> </w:t>
            </w:r>
          </w:p>
        </w:tc>
      </w:tr>
    </w:tbl>
    <w:p w14:paraId="450A399B" w14:textId="77777777" w:rsidR="000F17F6" w:rsidRDefault="000F17F6" w:rsidP="000F17F6">
      <w:pPr>
        <w:pStyle w:val="Head1Text"/>
        <w:jc w:val="left"/>
      </w:pPr>
    </w:p>
    <w:p w14:paraId="1C60D009" w14:textId="0CD24F31" w:rsidR="000F17F6" w:rsidRPr="000066A6" w:rsidRDefault="000F17F6" w:rsidP="00C82944">
      <w:pPr>
        <w:pStyle w:val="Heading2"/>
        <w:rPr>
          <w:rStyle w:val="PageNumber"/>
        </w:rPr>
      </w:pPr>
      <w:bookmarkStart w:id="92" w:name="_Toc11"/>
      <w:bookmarkStart w:id="93" w:name="_Toc238134447"/>
      <w:r w:rsidRPr="000066A6">
        <w:rPr>
          <w:rStyle w:val="PageNumber"/>
        </w:rPr>
        <w:t xml:space="preserve">Written Questions via the Grant Q&amp;A </w:t>
      </w:r>
      <w:bookmarkEnd w:id="92"/>
      <w:r w:rsidRPr="000066A6">
        <w:rPr>
          <w:rStyle w:val="PageNumber"/>
        </w:rPr>
        <w:t>Process</w:t>
      </w:r>
      <w:bookmarkEnd w:id="93"/>
    </w:p>
    <w:p w14:paraId="119665DB" w14:textId="73F97AD5" w:rsidR="000066A6" w:rsidRPr="004159D7" w:rsidRDefault="000066A6" w:rsidP="00C82944">
      <w:r w:rsidRPr="000066A6">
        <w:t xml:space="preserve">As noted in the Estimated Grant Procurement Calendar, grant applicants may submit written questions, via e-mail, to </w:t>
      </w:r>
      <w:r w:rsidR="00CE26AD">
        <w:t xml:space="preserve">Courtney Starling at </w:t>
      </w:r>
      <w:hyperlink r:id="rId49" w:history="1">
        <w:r w:rsidR="00CE26AD" w:rsidRPr="007B6C07">
          <w:rPr>
            <w:rStyle w:val="Hyperlink"/>
          </w:rPr>
          <w:t>Courtney.starling@mass.gov</w:t>
        </w:r>
      </w:hyperlink>
      <w:r w:rsidRPr="000066A6">
        <w:t xml:space="preserve"> on or before </w:t>
      </w:r>
      <w:r w:rsidR="00D64FF5">
        <w:rPr>
          <w:b/>
          <w:bCs/>
        </w:rPr>
        <w:t>October 13</w:t>
      </w:r>
      <w:r w:rsidR="002D692D" w:rsidRPr="007159D4">
        <w:rPr>
          <w:b/>
          <w:bCs/>
        </w:rPr>
        <w:t>,</w:t>
      </w:r>
      <w:r w:rsidR="00DF114A" w:rsidRPr="007159D4">
        <w:rPr>
          <w:b/>
          <w:bCs/>
        </w:rPr>
        <w:t xml:space="preserve"> at </w:t>
      </w:r>
      <w:r w:rsidR="00D6595B" w:rsidRPr="007159D4">
        <w:rPr>
          <w:b/>
          <w:bCs/>
        </w:rPr>
        <w:t>5:00</w:t>
      </w:r>
      <w:r w:rsidRPr="007159D4">
        <w:rPr>
          <w:b/>
          <w:bCs/>
        </w:rPr>
        <w:t xml:space="preserve"> pm E.S.T.</w:t>
      </w:r>
      <w:r w:rsidRPr="004159D7">
        <w:t xml:space="preserve"> MassDEP will post official responses to questions regarding this grant RFR on or before </w:t>
      </w:r>
      <w:r w:rsidR="00C04AFC">
        <w:rPr>
          <w:b/>
          <w:bCs/>
        </w:rPr>
        <w:t>November 3, 2026</w:t>
      </w:r>
      <w:r w:rsidR="002D692D">
        <w:rPr>
          <w:b/>
          <w:bCs/>
        </w:rPr>
        <w:t>,</w:t>
      </w:r>
      <w:r w:rsidR="004159D7" w:rsidRPr="007159D4">
        <w:rPr>
          <w:b/>
          <w:bCs/>
        </w:rPr>
        <w:t xml:space="preserve"> </w:t>
      </w:r>
      <w:r w:rsidR="00E614A5">
        <w:rPr>
          <w:b/>
          <w:bCs/>
        </w:rPr>
        <w:t>at</w:t>
      </w:r>
      <w:r w:rsidRPr="007159D4">
        <w:rPr>
          <w:b/>
          <w:bCs/>
        </w:rPr>
        <w:t xml:space="preserve"> 5:00 pm E.S.T.</w:t>
      </w:r>
      <w:r w:rsidRPr="004159D7">
        <w:t xml:space="preserve">  It is the Applicant’s responsibility to verify receipt of questions with MassDEP.</w:t>
      </w:r>
    </w:p>
    <w:p w14:paraId="0362BCDC" w14:textId="75D328CB" w:rsidR="000F17F6" w:rsidRPr="004159D7" w:rsidRDefault="000066A6" w:rsidP="00C82944">
      <w:pPr>
        <w:rPr>
          <w:b/>
          <w:bCs/>
          <w:color w:val="4F81BD" w:themeColor="accent1"/>
        </w:rPr>
      </w:pPr>
      <w:r w:rsidRPr="004159D7">
        <w:t>MassDEP reserves the right to condense, summarize, or combine related questions and/or answers.</w:t>
      </w:r>
      <w:r w:rsidR="00047E41">
        <w:t xml:space="preserve"> </w:t>
      </w:r>
      <w:r w:rsidRPr="004159D7">
        <w:t xml:space="preserve">The Q&amp;A document for this Grant RFR will be available on COMMBUYS, as well as </w:t>
      </w:r>
      <w:hyperlink r:id="rId50" w:anchor="long-island-sound-partnership-nitrogen-reduction-infrastructure-grant" w:history="1">
        <w:r w:rsidRPr="007E34AF">
          <w:rPr>
            <w:rStyle w:val="Hyperlink"/>
          </w:rPr>
          <w:t>online</w:t>
        </w:r>
      </w:hyperlink>
      <w:r w:rsidR="006449B8">
        <w:t>.</w:t>
      </w:r>
      <w:r w:rsidRPr="004159D7">
        <w:t xml:space="preserve"> </w:t>
      </w:r>
    </w:p>
    <w:p w14:paraId="7DF3E5DC" w14:textId="77777777" w:rsidR="000F17F6" w:rsidRDefault="000F17F6" w:rsidP="00C82944">
      <w:pPr>
        <w:rPr>
          <w:b/>
          <w:bCs/>
        </w:rPr>
      </w:pPr>
      <w:r w:rsidRPr="004159D7">
        <w:rPr>
          <w:b/>
          <w:bCs/>
        </w:rPr>
        <w:t>All answers are final when posted.  Any subsequent revisions to previously provided answers will be dated.</w:t>
      </w:r>
    </w:p>
    <w:p w14:paraId="11B056CE" w14:textId="199FFFA5" w:rsidR="00C82944" w:rsidRDefault="00C82944" w:rsidP="00C82944">
      <w:pPr>
        <w:pStyle w:val="Heading2"/>
      </w:pPr>
      <w:bookmarkStart w:id="94" w:name="_Toc238134448"/>
      <w:r>
        <w:lastRenderedPageBreak/>
        <w:t>Pre-Application Meeting</w:t>
      </w:r>
      <w:bookmarkEnd w:id="94"/>
    </w:p>
    <w:p w14:paraId="56299251" w14:textId="11F7D8ED" w:rsidR="00982D4C" w:rsidRDefault="00982D4C" w:rsidP="00982D4C">
      <w:pPr>
        <w:pStyle w:val="BodyA"/>
      </w:pPr>
      <w:r>
        <w:t xml:space="preserve">A Pre-Application Meeting will </w:t>
      </w:r>
      <w:proofErr w:type="gramStart"/>
      <w:r>
        <w:t>be held</w:t>
      </w:r>
      <w:proofErr w:type="gramEnd"/>
      <w:r>
        <w:t xml:space="preserve"> using Zoom on</w:t>
      </w:r>
      <w:r w:rsidRPr="00047E41">
        <w:rPr>
          <w:b/>
          <w:bCs/>
        </w:rPr>
        <w:t xml:space="preserve"> </w:t>
      </w:r>
      <w:r w:rsidR="00047E41" w:rsidRPr="00047E41">
        <w:rPr>
          <w:b/>
          <w:bCs/>
        </w:rPr>
        <w:t xml:space="preserve">October 7, </w:t>
      </w:r>
      <w:proofErr w:type="gramStart"/>
      <w:r w:rsidR="00047E41" w:rsidRPr="00047E41">
        <w:rPr>
          <w:b/>
          <w:bCs/>
        </w:rPr>
        <w:t>2026</w:t>
      </w:r>
      <w:proofErr w:type="gramEnd"/>
      <w:r w:rsidRPr="00CE26AD">
        <w:rPr>
          <w:b/>
          <w:bCs/>
        </w:rPr>
        <w:t xml:space="preserve"> at 1:00 pm E.S.T.</w:t>
      </w:r>
      <w:r>
        <w:t xml:space="preserve"> The purpose of the meeting will be to provide information on the application process and the grant program. Please note that MassDEP cannot address the substance of any </w:t>
      </w:r>
      <w:proofErr w:type="gramStart"/>
      <w:r>
        <w:t>particular application</w:t>
      </w:r>
      <w:proofErr w:type="gramEnd"/>
      <w:r>
        <w:t xml:space="preserve">. To obtain the Zoom link please </w:t>
      </w:r>
      <w:hyperlink r:id="rId51" w:history="1">
        <w:r w:rsidRPr="00C82944">
          <w:rPr>
            <w:rStyle w:val="Hyperlink"/>
          </w:rPr>
          <w:t>Register Here</w:t>
        </w:r>
      </w:hyperlink>
      <w:r>
        <w:t xml:space="preserve">. If you have any difficulties with registration, please </w:t>
      </w:r>
      <w:r w:rsidR="00DB192D">
        <w:t xml:space="preserve">contact </w:t>
      </w:r>
      <w:r>
        <w:t xml:space="preserve">Courtney Starling via email at courtney.starling@mass.gov to obtain a meeting link. </w:t>
      </w:r>
    </w:p>
    <w:p w14:paraId="4E27FBA8" w14:textId="133B1A0F" w:rsidR="00C82944" w:rsidRDefault="00982D4C" w:rsidP="00982D4C">
      <w:pPr>
        <w:pStyle w:val="BodyA"/>
      </w:pPr>
      <w:r>
        <w:t xml:space="preserve">Questions received and responded to during this meeting will be summarized and included in the written Q&amp;A. A recording of the meeting </w:t>
      </w:r>
      <w:proofErr w:type="gramStart"/>
      <w:r>
        <w:t>will be also be</w:t>
      </w:r>
      <w:proofErr w:type="gramEnd"/>
      <w:r>
        <w:t xml:space="preserve"> available </w:t>
      </w:r>
      <w:hyperlink r:id="rId52" w:anchor="long-island-sound-partnership-nitrogen-reduction-infrastructure-grant" w:history="1">
        <w:r w:rsidRPr="0025345F">
          <w:rPr>
            <w:rStyle w:val="Hyperlink"/>
          </w:rPr>
          <w:t>online</w:t>
        </w:r>
      </w:hyperlink>
      <w:r w:rsidR="0025345F">
        <w:t>.</w:t>
      </w:r>
    </w:p>
    <w:p w14:paraId="14C375E2" w14:textId="77777777" w:rsidR="000F17F6" w:rsidRPr="004159D7" w:rsidRDefault="000F17F6" w:rsidP="00C34468">
      <w:pPr>
        <w:pStyle w:val="Heading2"/>
        <w:rPr>
          <w:rStyle w:val="PageNumber"/>
          <w:szCs w:val="22"/>
        </w:rPr>
      </w:pPr>
      <w:bookmarkStart w:id="95" w:name="_Locating_an_Online"/>
      <w:bookmarkStart w:id="96" w:name="_Toc238134449"/>
      <w:bookmarkStart w:id="97" w:name="_Toc13"/>
      <w:bookmarkEnd w:id="95"/>
      <w:r w:rsidRPr="004159D7">
        <w:rPr>
          <w:rStyle w:val="PageNumber"/>
          <w:szCs w:val="22"/>
        </w:rPr>
        <w:t>Amendment Deadline</w:t>
      </w:r>
      <w:bookmarkEnd w:id="96"/>
      <w:r w:rsidRPr="004159D7">
        <w:rPr>
          <w:rStyle w:val="PageNumber"/>
          <w:szCs w:val="22"/>
        </w:rPr>
        <w:t xml:space="preserve"> </w:t>
      </w:r>
      <w:bookmarkEnd w:id="97"/>
    </w:p>
    <w:p w14:paraId="53D0AFF3" w14:textId="6FEA53E3" w:rsidR="00B42C87" w:rsidRPr="004159D7" w:rsidRDefault="000F17F6" w:rsidP="00C82944">
      <w:pPr>
        <w:rPr>
          <w:rStyle w:val="None"/>
        </w:rPr>
      </w:pPr>
      <w:r w:rsidRPr="004159D7">
        <w:rPr>
          <w:rStyle w:val="None"/>
        </w:rPr>
        <w:t xml:space="preserve">MassDEP reserves the right to make amendments to the Grant RFR after initial publication on or before the </w:t>
      </w:r>
      <w:r w:rsidR="00A3467A" w:rsidRPr="004159D7">
        <w:rPr>
          <w:rStyle w:val="None"/>
        </w:rPr>
        <w:t xml:space="preserve">Application Submission </w:t>
      </w:r>
      <w:r w:rsidRPr="004159D7">
        <w:rPr>
          <w:rStyle w:val="None"/>
        </w:rPr>
        <w:t>deadline noted in the Estimated Grant Procurement Calendar.  It is each Applicant’s responsibility to check for any amendments, addenda, or modifications to this Grant RFR, as well as any Q&amp;A related to this RFR and any amendments thereto. The Commonwealth and MassDEP accept no responsibility for, and will provide no accommodation to, Applicants who submit a Response to this RFR that is based on out-of-date information.</w:t>
      </w:r>
    </w:p>
    <w:p w14:paraId="7062BDF6" w14:textId="01339314" w:rsidR="00B42C87" w:rsidRPr="004159D7" w:rsidRDefault="00B42C87" w:rsidP="00C34468">
      <w:pPr>
        <w:pStyle w:val="Heading2"/>
        <w:rPr>
          <w:rStyle w:val="None"/>
        </w:rPr>
      </w:pPr>
      <w:bookmarkStart w:id="98" w:name="_Application_Deadline_and"/>
      <w:bookmarkStart w:id="99" w:name="_Toc238134450"/>
      <w:bookmarkEnd w:id="98"/>
      <w:r w:rsidRPr="004159D7">
        <w:rPr>
          <w:rStyle w:val="None"/>
        </w:rPr>
        <w:t>Application Deadline</w:t>
      </w:r>
      <w:r w:rsidR="00E439CF">
        <w:rPr>
          <w:rStyle w:val="None"/>
        </w:rPr>
        <w:t xml:space="preserve"> and </w:t>
      </w:r>
      <w:r w:rsidR="00E62655">
        <w:rPr>
          <w:rStyle w:val="None"/>
        </w:rPr>
        <w:t xml:space="preserve">Email </w:t>
      </w:r>
      <w:r w:rsidR="00E439CF">
        <w:rPr>
          <w:rStyle w:val="None"/>
        </w:rPr>
        <w:t>Submission Instructions</w:t>
      </w:r>
      <w:bookmarkEnd w:id="99"/>
    </w:p>
    <w:p w14:paraId="5FDBB960" w14:textId="6944F7C8" w:rsidR="00B42C87" w:rsidRPr="004159D7" w:rsidRDefault="25525A17" w:rsidP="00C82944">
      <w:r w:rsidRPr="004159D7">
        <w:t xml:space="preserve">Applications shall be submitted electronically via </w:t>
      </w:r>
      <w:hyperlink r:id="rId53" w:history="1">
        <w:r w:rsidRPr="006449B8">
          <w:rPr>
            <w:rStyle w:val="Hyperlink"/>
          </w:rPr>
          <w:t>email</w:t>
        </w:r>
      </w:hyperlink>
      <w:r w:rsidRPr="004159D7">
        <w:t xml:space="preserve"> to </w:t>
      </w:r>
      <w:r w:rsidR="00AF4E59">
        <w:t>Jennifer Wood</w:t>
      </w:r>
      <w:r w:rsidR="000971D0">
        <w:t xml:space="preserve"> (at Jennifer.wood@mass.gov)</w:t>
      </w:r>
      <w:r w:rsidRPr="004159D7">
        <w:t xml:space="preserve">. Applications are due </w:t>
      </w:r>
      <w:r w:rsidR="000927F5">
        <w:rPr>
          <w:rFonts w:cs="Arial"/>
          <w:b/>
          <w:bCs/>
        </w:rPr>
        <w:t>December 21, 2026</w:t>
      </w:r>
      <w:r w:rsidRPr="007159D4">
        <w:rPr>
          <w:b/>
          <w:bCs/>
        </w:rPr>
        <w:t>, by 5 P.M.</w:t>
      </w:r>
      <w:r w:rsidRPr="004159D7">
        <w:t xml:space="preserve"> Late or incomplete applications will not be considered. </w:t>
      </w:r>
    </w:p>
    <w:p w14:paraId="0FE21E96" w14:textId="77777777" w:rsidR="00103B48" w:rsidRDefault="00103B48" w:rsidP="00C82944">
      <w:r w:rsidRPr="004159D7">
        <w:t>It is the responsibility of the Grant Applicant and awarded Grant Recipient to maintain a current email address for the Applicant’s contact person and prospective</w:t>
      </w:r>
      <w:r>
        <w:t xml:space="preserve"> Grant Project Manager, if awarded a contract, and to monitor that email inbox for communications from MassDEP, including requests for clarification. </w:t>
      </w:r>
    </w:p>
    <w:p w14:paraId="68531033" w14:textId="77777777" w:rsidR="00C34468" w:rsidRPr="00C34468" w:rsidRDefault="00C34468" w:rsidP="00C34468">
      <w:pPr>
        <w:pStyle w:val="BodyA"/>
      </w:pPr>
    </w:p>
    <w:p w14:paraId="3605FE36" w14:textId="77777777" w:rsidR="00C34468" w:rsidRDefault="00C34468" w:rsidP="00C34468">
      <w:pPr>
        <w:pStyle w:val="BodyA"/>
      </w:pPr>
    </w:p>
    <w:p w14:paraId="0B6381E7" w14:textId="0BF85F57" w:rsidR="00C34468" w:rsidRPr="00C34468" w:rsidRDefault="00C34468" w:rsidP="00C34468">
      <w:pPr>
        <w:pStyle w:val="BodyA"/>
        <w:sectPr w:rsidR="00C34468" w:rsidRPr="00C34468" w:rsidSect="005B2AC4">
          <w:footerReference w:type="first" r:id="rId54"/>
          <w:pgSz w:w="12240" w:h="15840"/>
          <w:pgMar w:top="720" w:right="1008" w:bottom="720" w:left="1008" w:header="720" w:footer="144" w:gutter="0"/>
          <w:pgNumType w:start="1"/>
          <w:cols w:space="720"/>
          <w:titlePg/>
          <w:docGrid w:linePitch="326"/>
        </w:sectPr>
      </w:pPr>
    </w:p>
    <w:p w14:paraId="47991337" w14:textId="77777777" w:rsidR="00B42C87" w:rsidRPr="00190926" w:rsidRDefault="00B42C87" w:rsidP="00B42C87">
      <w:pPr>
        <w:pStyle w:val="Heading1"/>
        <w:pBdr>
          <w:bottom w:val="none" w:sz="0" w:space="0" w:color="auto"/>
        </w:pBdr>
        <w:jc w:val="center"/>
      </w:pPr>
      <w:bookmarkStart w:id="100" w:name="_Toc165887209"/>
      <w:bookmarkStart w:id="101" w:name="_Toc238134451"/>
      <w:bookmarkStart w:id="102" w:name="_Toc164160122"/>
      <w:bookmarkStart w:id="103" w:name="_Toc27"/>
      <w:bookmarkStart w:id="104" w:name="_Toc9"/>
      <w:r w:rsidRPr="3E74F8DF">
        <w:lastRenderedPageBreak/>
        <w:t>ATTACHMENT A</w:t>
      </w:r>
      <w:bookmarkEnd w:id="100"/>
      <w:bookmarkEnd w:id="101"/>
    </w:p>
    <w:p w14:paraId="7E62FCE4" w14:textId="269588FE" w:rsidR="00A37880" w:rsidRPr="00A37880" w:rsidRDefault="00A37880" w:rsidP="00B42C87">
      <w:pPr>
        <w:spacing w:line="240" w:lineRule="auto"/>
        <w:jc w:val="center"/>
        <w:rPr>
          <w:rFonts w:asciiTheme="majorHAnsi" w:hAnsiTheme="majorHAnsi"/>
          <w:b/>
          <w:bCs/>
          <w:color w:val="000000" w:themeColor="text1"/>
        </w:rPr>
      </w:pPr>
      <w:r w:rsidRPr="00A37880">
        <w:rPr>
          <w:rFonts w:asciiTheme="majorHAnsi" w:hAnsiTheme="majorHAnsi"/>
          <w:b/>
          <w:bCs/>
          <w:color w:val="000000" w:themeColor="text1"/>
        </w:rPr>
        <w:t>Long Island Sound Partnership Nitrogen Reduction Infrastructure Grant</w:t>
      </w:r>
    </w:p>
    <w:p w14:paraId="3F8894D8" w14:textId="227BB1DC" w:rsidR="00B42C87" w:rsidRDefault="00A37880" w:rsidP="002C68F5">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center"/>
        <w:rPr>
          <w:color w:val="000000" w:themeColor="text1"/>
        </w:rPr>
      </w:pPr>
      <w:r>
        <w:rPr>
          <w:color w:val="000000" w:themeColor="text1"/>
        </w:rPr>
        <w:t>Application Coversheet</w:t>
      </w:r>
    </w:p>
    <w:p w14:paraId="565B9D17" w14:textId="2667A769" w:rsidR="00B42C87" w:rsidRPr="002C68F5" w:rsidRDefault="00B42C87" w:rsidP="002C68F5">
      <w:pPr>
        <w:pStyle w:val="Heading3"/>
        <w:pBdr>
          <w:bottom w:val="single" w:sz="4" w:space="1" w:color="auto"/>
        </w:pBdr>
        <w:ind w:left="0"/>
        <w:rPr>
          <w:rFonts w:ascii="Aptos" w:hAnsi="Aptos" w:cs="Times New Roman"/>
          <w:color w:val="000000" w:themeColor="text1"/>
          <w:szCs w:val="24"/>
          <w14:textOutline w14:w="0" w14:cap="rnd" w14:cmpd="sng" w14:algn="ctr">
            <w14:noFill/>
            <w14:prstDash w14:val="solid"/>
            <w14:bevel/>
          </w14:textOutline>
        </w:rPr>
      </w:pPr>
      <w:bookmarkStart w:id="105" w:name="_Toc238134452"/>
      <w:r w:rsidRPr="002C68F5">
        <w:rPr>
          <w:sz w:val="28"/>
          <w:szCs w:val="24"/>
        </w:rPr>
        <w:t xml:space="preserve">Section 1: </w:t>
      </w:r>
      <w:r w:rsidR="00C67293" w:rsidRPr="002C68F5">
        <w:rPr>
          <w:sz w:val="28"/>
          <w:szCs w:val="24"/>
        </w:rPr>
        <w:t xml:space="preserve">Project </w:t>
      </w:r>
      <w:r w:rsidRPr="002C68F5">
        <w:rPr>
          <w:sz w:val="28"/>
          <w:szCs w:val="24"/>
        </w:rPr>
        <w:t>Informatio</w:t>
      </w:r>
      <w:r w:rsidR="002C68F5" w:rsidRPr="002C68F5">
        <w:rPr>
          <w:sz w:val="28"/>
          <w:szCs w:val="24"/>
        </w:rPr>
        <w:t>n</w:t>
      </w:r>
      <w:bookmarkEnd w:id="105"/>
      <w:r w:rsidRPr="002C68F5">
        <w:rPr>
          <w:rFonts w:ascii="Aptos" w:hAnsi="Aptos" w:cs="Times New Roman"/>
          <w:color w:val="000000" w:themeColor="text1"/>
          <w:szCs w:val="24"/>
          <w14:textOutline w14:w="0" w14:cap="rnd" w14:cmpd="sng" w14:algn="ctr">
            <w14:noFill/>
            <w14:prstDash w14:val="solid"/>
            <w14:bevel/>
          </w14:textOutline>
        </w:rPr>
        <w:t xml:space="preserve"> </w:t>
      </w:r>
    </w:p>
    <w:p w14:paraId="13A66E60" w14:textId="0BA88B8D" w:rsidR="00B42C87" w:rsidRPr="00DB6A71" w:rsidRDefault="00C67293" w:rsidP="002C68F5">
      <w:pPr>
        <w:pBdr>
          <w:top w:val="none" w:sz="0" w:space="0" w:color="auto"/>
          <w:left w:val="none" w:sz="0" w:space="0" w:color="auto"/>
          <w:bottom w:val="none" w:sz="0" w:space="0" w:color="auto"/>
          <w:right w:val="none" w:sz="0" w:space="0" w:color="auto"/>
          <w:between w:val="none" w:sz="0" w:space="0" w:color="auto"/>
          <w:bar w:val="none" w:sz="0" w:color="auto"/>
        </w:pBdr>
        <w:rPr>
          <w:b/>
          <w:bCs/>
          <w:color w:val="000000" w:themeColor="text1"/>
        </w:rPr>
      </w:pPr>
      <w:r>
        <w:rPr>
          <w:b/>
          <w:bCs/>
          <w:color w:val="000000" w:themeColor="text1"/>
        </w:rPr>
        <w:t>Entity</w:t>
      </w:r>
      <w:r w:rsidR="00B42C87" w:rsidRPr="00DB6A71">
        <w:rPr>
          <w:b/>
          <w:bCs/>
          <w:color w:val="000000" w:themeColor="text1"/>
        </w:rPr>
        <w:t xml:space="preserve"> Name: </w:t>
      </w:r>
      <w:r w:rsidR="00DB6A71">
        <w:rPr>
          <w:b/>
          <w:bCs/>
          <w:color w:val="000000" w:themeColor="text1"/>
        </w:rPr>
        <w:fldChar w:fldCharType="begin">
          <w:ffData>
            <w:name w:val="Text1"/>
            <w:enabled/>
            <w:calcOnExit w:val="0"/>
            <w:textInput/>
          </w:ffData>
        </w:fldChar>
      </w:r>
      <w:bookmarkStart w:id="106" w:name="Text1"/>
      <w:r w:rsidR="00DB6A71">
        <w:rPr>
          <w:b/>
          <w:bCs/>
          <w:color w:val="000000" w:themeColor="text1"/>
        </w:rPr>
        <w:instrText xml:space="preserve"> FORMTEXT </w:instrText>
      </w:r>
      <w:r w:rsidR="00DB6A71">
        <w:rPr>
          <w:b/>
          <w:bCs/>
          <w:color w:val="000000" w:themeColor="text1"/>
        </w:rPr>
      </w:r>
      <w:r w:rsidR="00DB6A71">
        <w:rPr>
          <w:b/>
          <w:bCs/>
          <w:color w:val="000000" w:themeColor="text1"/>
        </w:rPr>
        <w:fldChar w:fldCharType="separate"/>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color w:val="000000" w:themeColor="text1"/>
        </w:rPr>
        <w:fldChar w:fldCharType="end"/>
      </w:r>
      <w:bookmarkEnd w:id="106"/>
    </w:p>
    <w:p w14:paraId="4D21D5D3" w14:textId="5FF3595C" w:rsidR="00A37880" w:rsidRDefault="00A37880" w:rsidP="002C68F5">
      <w:pPr>
        <w:pBdr>
          <w:top w:val="none" w:sz="0" w:space="0" w:color="auto"/>
          <w:left w:val="none" w:sz="0" w:space="0" w:color="auto"/>
          <w:bottom w:val="none" w:sz="0" w:space="0" w:color="auto"/>
          <w:right w:val="none" w:sz="0" w:space="0" w:color="auto"/>
          <w:between w:val="none" w:sz="0" w:space="0" w:color="auto"/>
          <w:bar w:val="none" w:sz="0" w:color="auto"/>
        </w:pBdr>
        <w:rPr>
          <w:b/>
          <w:bCs/>
          <w:color w:val="000000" w:themeColor="text1"/>
        </w:rPr>
      </w:pPr>
      <w:r>
        <w:rPr>
          <w:b/>
          <w:bCs/>
          <w:color w:val="000000" w:themeColor="text1"/>
        </w:rPr>
        <w:t xml:space="preserve">Project Partners (if applicable): </w:t>
      </w:r>
      <w:r>
        <w:rPr>
          <w:b/>
          <w:bCs/>
          <w:color w:val="000000" w:themeColor="text1"/>
        </w:rPr>
        <w:fldChar w:fldCharType="begin">
          <w:ffData>
            <w:name w:val="Text2"/>
            <w:enabled/>
            <w:calcOnExit w:val="0"/>
            <w:textInput/>
          </w:ffData>
        </w:fldChar>
      </w:r>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p>
    <w:p w14:paraId="72E50561" w14:textId="3914C2A5" w:rsidR="00B42C87" w:rsidRPr="00DB6A71" w:rsidRDefault="00B42C87" w:rsidP="002C68F5">
      <w:pPr>
        <w:pBdr>
          <w:top w:val="none" w:sz="0" w:space="0" w:color="auto"/>
          <w:left w:val="none" w:sz="0" w:space="0" w:color="auto"/>
          <w:bottom w:val="none" w:sz="0" w:space="0" w:color="auto"/>
          <w:right w:val="none" w:sz="0" w:space="0" w:color="auto"/>
          <w:between w:val="none" w:sz="0" w:space="0" w:color="auto"/>
          <w:bar w:val="none" w:sz="0" w:color="auto"/>
        </w:pBdr>
        <w:rPr>
          <w:b/>
          <w:bCs/>
          <w:color w:val="000000" w:themeColor="text1"/>
        </w:rPr>
      </w:pPr>
      <w:r w:rsidRPr="00DB6A71">
        <w:rPr>
          <w:b/>
          <w:bCs/>
          <w:color w:val="000000" w:themeColor="text1"/>
        </w:rPr>
        <w:t xml:space="preserve">Project Title: </w:t>
      </w:r>
      <w:r w:rsidR="00DB6A71">
        <w:rPr>
          <w:b/>
          <w:bCs/>
          <w:color w:val="000000" w:themeColor="text1"/>
        </w:rPr>
        <w:fldChar w:fldCharType="begin">
          <w:ffData>
            <w:name w:val="Text2"/>
            <w:enabled/>
            <w:calcOnExit w:val="0"/>
            <w:textInput/>
          </w:ffData>
        </w:fldChar>
      </w:r>
      <w:bookmarkStart w:id="107" w:name="Text2"/>
      <w:r w:rsidR="00DB6A71">
        <w:rPr>
          <w:b/>
          <w:bCs/>
          <w:color w:val="000000" w:themeColor="text1"/>
        </w:rPr>
        <w:instrText xml:space="preserve"> FORMTEXT </w:instrText>
      </w:r>
      <w:r w:rsidR="00DB6A71">
        <w:rPr>
          <w:b/>
          <w:bCs/>
          <w:color w:val="000000" w:themeColor="text1"/>
        </w:rPr>
      </w:r>
      <w:r w:rsidR="00DB6A71">
        <w:rPr>
          <w:b/>
          <w:bCs/>
          <w:color w:val="000000" w:themeColor="text1"/>
        </w:rPr>
        <w:fldChar w:fldCharType="separate"/>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color w:val="000000" w:themeColor="text1"/>
        </w:rPr>
        <w:fldChar w:fldCharType="end"/>
      </w:r>
      <w:bookmarkEnd w:id="107"/>
      <w:r w:rsidR="00B90384">
        <w:rPr>
          <w:b/>
          <w:bCs/>
          <w:color w:val="000000" w:themeColor="text1"/>
        </w:rPr>
        <w:t xml:space="preserve"> </w:t>
      </w:r>
    </w:p>
    <w:p w14:paraId="28E9AE67" w14:textId="6DC68D43" w:rsidR="00690B4B" w:rsidRPr="002B248C" w:rsidRDefault="00690B4B" w:rsidP="002C68F5">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Pr>
          <w:b/>
          <w:bCs/>
          <w:color w:val="000000" w:themeColor="text1"/>
        </w:rPr>
        <w:t xml:space="preserve">Project Track: </w:t>
      </w:r>
      <w:sdt>
        <w:sdtPr>
          <w:rPr>
            <w:color w:val="000000" w:themeColor="text1"/>
          </w:rPr>
          <w:id w:val="1392007724"/>
          <w14:checkbox>
            <w14:checked w14:val="0"/>
            <w14:checkedState w14:val="2612" w14:font="MS Gothic"/>
            <w14:uncheckedState w14:val="2610" w14:font="MS Gothic"/>
          </w14:checkbox>
        </w:sdtPr>
        <w:sdtEndPr/>
        <w:sdtContent>
          <w:r w:rsidR="00B90384" w:rsidRPr="002B248C">
            <w:rPr>
              <w:rFonts w:ascii="MS Gothic" w:eastAsia="MS Gothic" w:hAnsi="MS Gothic" w:hint="eastAsia"/>
              <w:color w:val="000000" w:themeColor="text1"/>
            </w:rPr>
            <w:t>☐</w:t>
          </w:r>
        </w:sdtContent>
      </w:sdt>
      <w:r w:rsidR="00B90384" w:rsidRPr="002B248C">
        <w:rPr>
          <w:color w:val="000000" w:themeColor="text1"/>
        </w:rPr>
        <w:t xml:space="preserve"> One: Optimization</w:t>
      </w:r>
      <w:r w:rsidR="00B90384" w:rsidRPr="002B248C">
        <w:rPr>
          <w:color w:val="000000" w:themeColor="text1"/>
        </w:rPr>
        <w:tab/>
      </w:r>
      <w:sdt>
        <w:sdtPr>
          <w:rPr>
            <w:color w:val="000000" w:themeColor="text1"/>
          </w:rPr>
          <w:id w:val="173083228"/>
          <w14:checkbox>
            <w14:checked w14:val="0"/>
            <w14:checkedState w14:val="2612" w14:font="MS Gothic"/>
            <w14:uncheckedState w14:val="2610" w14:font="MS Gothic"/>
          </w14:checkbox>
        </w:sdtPr>
        <w:sdtEndPr/>
        <w:sdtContent>
          <w:r w:rsidR="00B90384" w:rsidRPr="002B248C">
            <w:rPr>
              <w:rFonts w:ascii="MS Gothic" w:eastAsia="MS Gothic" w:hAnsi="MS Gothic" w:hint="eastAsia"/>
              <w:color w:val="000000" w:themeColor="text1"/>
            </w:rPr>
            <w:t>☐</w:t>
          </w:r>
        </w:sdtContent>
      </w:sdt>
      <w:r w:rsidR="00B90384" w:rsidRPr="002B248C">
        <w:rPr>
          <w:color w:val="000000" w:themeColor="text1"/>
        </w:rPr>
        <w:t xml:space="preserve"> Two: Assessments</w:t>
      </w:r>
    </w:p>
    <w:p w14:paraId="574D8500" w14:textId="19679736" w:rsidR="00B90384" w:rsidRDefault="00B90384" w:rsidP="002C68F5">
      <w:pPr>
        <w:pBdr>
          <w:top w:val="none" w:sz="0" w:space="0" w:color="auto"/>
          <w:left w:val="none" w:sz="0" w:space="0" w:color="auto"/>
          <w:bottom w:val="none" w:sz="0" w:space="0" w:color="auto"/>
          <w:right w:val="none" w:sz="0" w:space="0" w:color="auto"/>
          <w:between w:val="none" w:sz="0" w:space="0" w:color="auto"/>
          <w:bar w:val="none" w:sz="0" w:color="auto"/>
        </w:pBdr>
        <w:contextualSpacing/>
        <w:rPr>
          <w:b/>
          <w:bCs/>
          <w:color w:val="000000" w:themeColor="text1"/>
        </w:rPr>
      </w:pPr>
      <w:r>
        <w:rPr>
          <w:b/>
          <w:bCs/>
          <w:color w:val="000000" w:themeColor="text1"/>
        </w:rPr>
        <w:t xml:space="preserve">Project Phase: </w:t>
      </w:r>
      <w:r w:rsidR="001A19DB">
        <w:rPr>
          <w:b/>
          <w:bCs/>
          <w:color w:val="000000" w:themeColor="text1"/>
        </w:rPr>
        <w:tab/>
      </w:r>
      <w:r w:rsidR="001A19DB">
        <w:rPr>
          <w:b/>
          <w:bCs/>
          <w:color w:val="000000" w:themeColor="text1"/>
        </w:rPr>
        <w:tab/>
      </w:r>
      <w:r w:rsidR="001A19DB">
        <w:rPr>
          <w:b/>
          <w:bCs/>
          <w:color w:val="000000" w:themeColor="text1"/>
        </w:rPr>
        <w:tab/>
      </w:r>
      <w:r w:rsidR="001A19DB">
        <w:rPr>
          <w:b/>
          <w:bCs/>
          <w:color w:val="000000" w:themeColor="text1"/>
        </w:rPr>
        <w:tab/>
      </w:r>
      <w:r w:rsidR="001A19DB">
        <w:rPr>
          <w:b/>
          <w:bCs/>
          <w:color w:val="000000" w:themeColor="text1"/>
        </w:rPr>
        <w:tab/>
      </w:r>
      <w:r w:rsidR="00C52F71">
        <w:rPr>
          <w:b/>
          <w:bCs/>
          <w:color w:val="000000" w:themeColor="text1"/>
        </w:rPr>
        <w:t>Completion Status</w:t>
      </w:r>
      <w:r w:rsidR="001A19DB">
        <w:rPr>
          <w:b/>
          <w:bCs/>
          <w:color w:val="000000" w:themeColor="text1"/>
        </w:rPr>
        <w:t>:</w:t>
      </w:r>
    </w:p>
    <w:p w14:paraId="4A9B2FCF" w14:textId="5C40FE3B" w:rsidR="001A19DB" w:rsidRPr="00ED2B32" w:rsidRDefault="001A19DB" w:rsidP="002C68F5">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MS Gothic" w:eastAsia="MS Gothic" w:hAnsi="MS Gothic"/>
          <w:color w:val="000000" w:themeColor="text1"/>
        </w:rPr>
      </w:pPr>
      <w:r>
        <w:rPr>
          <w:b/>
          <w:bCs/>
          <w:color w:val="000000" w:themeColor="text1"/>
        </w:rPr>
        <w:tab/>
      </w:r>
      <w:sdt>
        <w:sdtPr>
          <w:rPr>
            <w:rFonts w:asciiTheme="majorHAnsi" w:hAnsiTheme="majorHAnsi"/>
            <w:color w:val="000000" w:themeColor="text1"/>
          </w:rPr>
          <w:id w:val="-1547284233"/>
          <w14:checkbox>
            <w14:checked w14:val="0"/>
            <w14:checkedState w14:val="2612" w14:font="MS Gothic"/>
            <w14:uncheckedState w14:val="2610" w14:font="MS Gothic"/>
          </w14:checkbox>
        </w:sdtPr>
        <w:sdtEndPr/>
        <w:sdtContent>
          <w:r w:rsidRPr="00ED2B32">
            <w:rPr>
              <w:rFonts w:ascii="MS Gothic" w:eastAsia="MS Gothic" w:hAnsi="MS Gothic" w:hint="eastAsia"/>
              <w:color w:val="000000" w:themeColor="text1"/>
            </w:rPr>
            <w:t>☐</w:t>
          </w:r>
        </w:sdtContent>
      </w:sdt>
      <w:r w:rsidRPr="00ED2B32">
        <w:rPr>
          <w:rFonts w:asciiTheme="majorHAnsi" w:hAnsiTheme="majorHAnsi"/>
          <w:color w:val="000000" w:themeColor="text1"/>
        </w:rPr>
        <w:t>Assessment and Planning</w:t>
      </w:r>
      <w:r w:rsidRPr="00ED2B32">
        <w:rPr>
          <w:rFonts w:asciiTheme="majorHAnsi" w:hAnsiTheme="majorHAnsi"/>
          <w:color w:val="000000" w:themeColor="text1"/>
        </w:rPr>
        <w:tab/>
      </w:r>
      <w:r w:rsidRPr="00ED2B32">
        <w:rPr>
          <w:rFonts w:asciiTheme="majorHAnsi" w:hAnsiTheme="majorHAnsi"/>
          <w:color w:val="000000" w:themeColor="text1"/>
        </w:rPr>
        <w:tab/>
      </w:r>
      <w:sdt>
        <w:sdtPr>
          <w:rPr>
            <w:rFonts w:asciiTheme="majorHAnsi" w:hAnsiTheme="majorHAnsi"/>
            <w:color w:val="000000" w:themeColor="text1"/>
          </w:rPr>
          <w:id w:val="151495491"/>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0% </w:t>
      </w:r>
      <w:sdt>
        <w:sdtPr>
          <w:rPr>
            <w:rFonts w:asciiTheme="majorHAnsi" w:hAnsiTheme="majorHAnsi"/>
            <w:color w:val="000000" w:themeColor="text1"/>
          </w:rPr>
          <w:id w:val="-1289892012"/>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30% </w:t>
      </w:r>
      <w:sdt>
        <w:sdtPr>
          <w:rPr>
            <w:rFonts w:asciiTheme="majorHAnsi" w:hAnsiTheme="majorHAnsi"/>
            <w:color w:val="000000" w:themeColor="text1"/>
          </w:rPr>
          <w:id w:val="846682695"/>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50% </w:t>
      </w:r>
      <w:sdt>
        <w:sdtPr>
          <w:rPr>
            <w:rFonts w:asciiTheme="majorHAnsi" w:hAnsiTheme="majorHAnsi"/>
            <w:color w:val="000000" w:themeColor="text1"/>
          </w:rPr>
          <w:id w:val="-1444377615"/>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 90% </w:t>
      </w:r>
      <w:sdt>
        <w:sdtPr>
          <w:rPr>
            <w:rFonts w:asciiTheme="majorHAnsi" w:hAnsiTheme="majorHAnsi"/>
            <w:color w:val="000000" w:themeColor="text1"/>
          </w:rPr>
          <w:id w:val="139473777"/>
          <w14:checkbox>
            <w14:checked w14:val="0"/>
            <w14:checkedState w14:val="2612" w14:font="MS Gothic"/>
            <w14:uncheckedState w14:val="2610" w14:font="MS Gothic"/>
          </w14:checkbox>
        </w:sdtPr>
        <w:sdtEndPr/>
        <w:sdtContent>
          <w:r w:rsid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 100%</w:t>
      </w:r>
    </w:p>
    <w:p w14:paraId="55901B75" w14:textId="092FC6E1" w:rsidR="00C52F71" w:rsidRPr="00ED2B32" w:rsidRDefault="005B389B" w:rsidP="002C68F5">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rPr>
          <w:rFonts w:asciiTheme="majorHAnsi" w:hAnsiTheme="majorHAnsi"/>
          <w:color w:val="000000" w:themeColor="text1"/>
        </w:rPr>
      </w:pPr>
      <w:sdt>
        <w:sdtPr>
          <w:rPr>
            <w:rFonts w:asciiTheme="majorHAnsi" w:hAnsiTheme="majorHAnsi"/>
            <w:color w:val="000000" w:themeColor="text1"/>
          </w:rPr>
          <w:id w:val="-2067096256"/>
          <w14:checkbox>
            <w14:checked w14:val="0"/>
            <w14:checkedState w14:val="2612" w14:font="MS Gothic"/>
            <w14:uncheckedState w14:val="2610" w14:font="MS Gothic"/>
          </w14:checkbox>
        </w:sdtPr>
        <w:sdtEndPr/>
        <w:sdtContent>
          <w:r w:rsidR="00ED2B32">
            <w:rPr>
              <w:rFonts w:ascii="MS Gothic" w:eastAsia="MS Gothic" w:hAnsi="MS Gothic" w:hint="eastAsia"/>
              <w:color w:val="000000" w:themeColor="text1"/>
            </w:rPr>
            <w:t>☐</w:t>
          </w:r>
        </w:sdtContent>
      </w:sdt>
      <w:r w:rsidR="00B90384" w:rsidRPr="00ED2B32">
        <w:rPr>
          <w:rFonts w:asciiTheme="majorHAnsi" w:hAnsiTheme="majorHAnsi"/>
          <w:color w:val="000000" w:themeColor="text1"/>
        </w:rPr>
        <w:t>Design</w:t>
      </w:r>
      <w:r w:rsidR="00C52F71" w:rsidRPr="00ED2B32">
        <w:rPr>
          <w:rFonts w:asciiTheme="majorHAnsi" w:hAnsiTheme="majorHAnsi"/>
          <w:color w:val="000000" w:themeColor="text1"/>
        </w:rPr>
        <w:tab/>
      </w:r>
      <w:r w:rsidR="00C52F71" w:rsidRPr="00ED2B32">
        <w:rPr>
          <w:rFonts w:asciiTheme="majorHAnsi" w:hAnsiTheme="majorHAnsi"/>
          <w:color w:val="000000" w:themeColor="text1"/>
        </w:rPr>
        <w:tab/>
      </w:r>
      <w:r w:rsidR="00C52F71" w:rsidRPr="00ED2B32">
        <w:rPr>
          <w:rFonts w:asciiTheme="majorHAnsi" w:hAnsiTheme="majorHAnsi"/>
          <w:color w:val="000000" w:themeColor="text1"/>
        </w:rPr>
        <w:tab/>
      </w:r>
      <w:r w:rsidR="00C52F71" w:rsidRPr="00ED2B32">
        <w:rPr>
          <w:rFonts w:asciiTheme="majorHAnsi" w:hAnsiTheme="majorHAnsi"/>
          <w:color w:val="000000" w:themeColor="text1"/>
        </w:rPr>
        <w:tab/>
      </w:r>
      <w:sdt>
        <w:sdtPr>
          <w:rPr>
            <w:rFonts w:asciiTheme="majorHAnsi" w:hAnsiTheme="majorHAnsi"/>
            <w:color w:val="000000" w:themeColor="text1"/>
          </w:rPr>
          <w:id w:val="687103125"/>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0% </w:t>
      </w:r>
      <w:sdt>
        <w:sdtPr>
          <w:rPr>
            <w:rFonts w:asciiTheme="majorHAnsi" w:hAnsiTheme="majorHAnsi"/>
            <w:color w:val="000000" w:themeColor="text1"/>
          </w:rPr>
          <w:id w:val="580642878"/>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30% </w:t>
      </w:r>
      <w:sdt>
        <w:sdtPr>
          <w:rPr>
            <w:rFonts w:asciiTheme="majorHAnsi" w:hAnsiTheme="majorHAnsi"/>
            <w:color w:val="000000" w:themeColor="text1"/>
          </w:rPr>
          <w:id w:val="85663618"/>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50% </w:t>
      </w:r>
      <w:sdt>
        <w:sdtPr>
          <w:rPr>
            <w:rFonts w:asciiTheme="majorHAnsi" w:hAnsiTheme="majorHAnsi"/>
            <w:color w:val="000000" w:themeColor="text1"/>
          </w:rPr>
          <w:id w:val="173620680"/>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 90% </w:t>
      </w:r>
      <w:sdt>
        <w:sdtPr>
          <w:rPr>
            <w:rFonts w:asciiTheme="majorHAnsi" w:hAnsiTheme="majorHAnsi"/>
            <w:color w:val="000000" w:themeColor="text1"/>
          </w:rPr>
          <w:id w:val="2134748605"/>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 100%</w:t>
      </w:r>
    </w:p>
    <w:p w14:paraId="6F32177A" w14:textId="67243068" w:rsidR="00B90384" w:rsidRPr="00ED2B32" w:rsidRDefault="005B389B" w:rsidP="002C68F5">
      <w:pPr>
        <w:pBdr>
          <w:top w:val="none" w:sz="0" w:space="0" w:color="auto"/>
          <w:left w:val="none" w:sz="0" w:space="0" w:color="auto"/>
          <w:bottom w:val="none" w:sz="0" w:space="0" w:color="auto"/>
          <w:right w:val="none" w:sz="0" w:space="0" w:color="auto"/>
          <w:between w:val="none" w:sz="0" w:space="0" w:color="auto"/>
          <w:bar w:val="none" w:sz="0" w:color="auto"/>
        </w:pBdr>
        <w:ind w:firstLine="720"/>
        <w:contextualSpacing/>
        <w:rPr>
          <w:rFonts w:asciiTheme="majorHAnsi" w:hAnsiTheme="majorHAnsi"/>
          <w:color w:val="000000" w:themeColor="text1"/>
        </w:rPr>
      </w:pPr>
      <w:sdt>
        <w:sdtPr>
          <w:rPr>
            <w:rFonts w:asciiTheme="majorHAnsi" w:hAnsiTheme="majorHAnsi"/>
            <w:color w:val="000000" w:themeColor="text1"/>
          </w:rPr>
          <w:id w:val="-225531674"/>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B90384" w:rsidRPr="00ED2B32">
        <w:rPr>
          <w:rFonts w:asciiTheme="majorHAnsi" w:hAnsiTheme="majorHAnsi"/>
          <w:color w:val="000000" w:themeColor="text1"/>
        </w:rPr>
        <w:t>Permitting</w:t>
      </w:r>
      <w:r w:rsidR="00C52F71" w:rsidRPr="00ED2B32">
        <w:rPr>
          <w:rFonts w:asciiTheme="majorHAnsi" w:hAnsiTheme="majorHAnsi"/>
          <w:color w:val="000000" w:themeColor="text1"/>
        </w:rPr>
        <w:t xml:space="preserve"> </w:t>
      </w:r>
      <w:r w:rsidR="00C52F71" w:rsidRPr="00ED2B32">
        <w:rPr>
          <w:rFonts w:asciiTheme="majorHAnsi" w:hAnsiTheme="majorHAnsi"/>
          <w:color w:val="000000" w:themeColor="text1"/>
        </w:rPr>
        <w:tab/>
      </w:r>
      <w:r w:rsidR="00C52F71" w:rsidRPr="00ED2B32">
        <w:rPr>
          <w:rFonts w:asciiTheme="majorHAnsi" w:hAnsiTheme="majorHAnsi"/>
          <w:color w:val="000000" w:themeColor="text1"/>
        </w:rPr>
        <w:tab/>
      </w:r>
      <w:r w:rsidR="00C52F71" w:rsidRPr="00ED2B32">
        <w:rPr>
          <w:rFonts w:asciiTheme="majorHAnsi" w:hAnsiTheme="majorHAnsi"/>
          <w:color w:val="000000" w:themeColor="text1"/>
        </w:rPr>
        <w:tab/>
      </w:r>
      <w:r w:rsidR="00B90384" w:rsidRPr="00ED2B32">
        <w:rPr>
          <w:rFonts w:asciiTheme="majorHAnsi" w:hAnsiTheme="majorHAnsi"/>
          <w:color w:val="000000" w:themeColor="text1"/>
        </w:rPr>
        <w:tab/>
      </w:r>
      <w:sdt>
        <w:sdtPr>
          <w:rPr>
            <w:rFonts w:asciiTheme="majorHAnsi" w:hAnsiTheme="majorHAnsi"/>
            <w:color w:val="000000" w:themeColor="text1"/>
          </w:rPr>
          <w:id w:val="1085114358"/>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0% </w:t>
      </w:r>
      <w:sdt>
        <w:sdtPr>
          <w:rPr>
            <w:rFonts w:asciiTheme="majorHAnsi" w:hAnsiTheme="majorHAnsi"/>
            <w:color w:val="000000" w:themeColor="text1"/>
          </w:rPr>
          <w:id w:val="1295024108"/>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30% </w:t>
      </w:r>
      <w:sdt>
        <w:sdtPr>
          <w:rPr>
            <w:rFonts w:asciiTheme="majorHAnsi" w:hAnsiTheme="majorHAnsi"/>
            <w:color w:val="000000" w:themeColor="text1"/>
          </w:rPr>
          <w:id w:val="-802921870"/>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50% </w:t>
      </w:r>
      <w:sdt>
        <w:sdtPr>
          <w:rPr>
            <w:rFonts w:asciiTheme="majorHAnsi" w:hAnsiTheme="majorHAnsi"/>
            <w:color w:val="000000" w:themeColor="text1"/>
          </w:rPr>
          <w:id w:val="193818264"/>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 90% </w:t>
      </w:r>
      <w:sdt>
        <w:sdtPr>
          <w:rPr>
            <w:rFonts w:asciiTheme="majorHAnsi" w:hAnsiTheme="majorHAnsi"/>
            <w:color w:val="000000" w:themeColor="text1"/>
          </w:rPr>
          <w:id w:val="345523690"/>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 100%</w:t>
      </w:r>
    </w:p>
    <w:p w14:paraId="6FBB95CF" w14:textId="39FDAEB8" w:rsidR="00B90384" w:rsidRPr="00ED2B32" w:rsidRDefault="005B389B" w:rsidP="002C68F5">
      <w:pPr>
        <w:pBdr>
          <w:top w:val="none" w:sz="0" w:space="0" w:color="auto"/>
          <w:left w:val="none" w:sz="0" w:space="0" w:color="auto"/>
          <w:bottom w:val="none" w:sz="0" w:space="0" w:color="auto"/>
          <w:right w:val="none" w:sz="0" w:space="0" w:color="auto"/>
          <w:between w:val="none" w:sz="0" w:space="0" w:color="auto"/>
          <w:bar w:val="none" w:sz="0" w:color="auto"/>
        </w:pBdr>
        <w:ind w:firstLine="720"/>
        <w:rPr>
          <w:rFonts w:asciiTheme="majorHAnsi" w:hAnsiTheme="majorHAnsi"/>
          <w:color w:val="000000" w:themeColor="text1"/>
        </w:rPr>
      </w:pPr>
      <w:sdt>
        <w:sdtPr>
          <w:rPr>
            <w:rFonts w:asciiTheme="majorHAnsi" w:hAnsiTheme="majorHAnsi"/>
            <w:color w:val="000000" w:themeColor="text1"/>
          </w:rPr>
          <w:id w:val="-144983619"/>
          <w14:checkbox>
            <w14:checked w14:val="0"/>
            <w14:checkedState w14:val="2612" w14:font="MS Gothic"/>
            <w14:uncheckedState w14:val="2610" w14:font="MS Gothic"/>
          </w14:checkbox>
        </w:sdtPr>
        <w:sdtEndPr/>
        <w:sdtContent>
          <w:r w:rsidR="00B90384" w:rsidRPr="00ED2B32">
            <w:rPr>
              <w:rFonts w:ascii="MS Gothic" w:eastAsia="MS Gothic" w:hAnsi="MS Gothic" w:hint="eastAsia"/>
              <w:color w:val="000000" w:themeColor="text1"/>
            </w:rPr>
            <w:t>☐</w:t>
          </w:r>
        </w:sdtContent>
      </w:sdt>
      <w:r w:rsidR="00B90384" w:rsidRPr="00ED2B32">
        <w:rPr>
          <w:rFonts w:asciiTheme="majorHAnsi" w:hAnsiTheme="majorHAnsi"/>
          <w:color w:val="000000" w:themeColor="text1"/>
        </w:rPr>
        <w:t xml:space="preserve"> Construction</w:t>
      </w:r>
      <w:r w:rsidR="00C52F71" w:rsidRPr="00ED2B32">
        <w:rPr>
          <w:rFonts w:asciiTheme="majorHAnsi" w:hAnsiTheme="majorHAnsi"/>
          <w:color w:val="000000" w:themeColor="text1"/>
        </w:rPr>
        <w:tab/>
      </w:r>
      <w:r w:rsidR="00C52F71" w:rsidRPr="00ED2B32">
        <w:rPr>
          <w:rFonts w:asciiTheme="majorHAnsi" w:hAnsiTheme="majorHAnsi"/>
          <w:color w:val="000000" w:themeColor="text1"/>
        </w:rPr>
        <w:tab/>
      </w:r>
      <w:r w:rsidR="00C52F71" w:rsidRPr="00ED2B32">
        <w:rPr>
          <w:rFonts w:asciiTheme="majorHAnsi" w:hAnsiTheme="majorHAnsi"/>
          <w:color w:val="000000" w:themeColor="text1"/>
        </w:rPr>
        <w:tab/>
      </w:r>
      <w:sdt>
        <w:sdtPr>
          <w:rPr>
            <w:rFonts w:asciiTheme="majorHAnsi" w:hAnsiTheme="majorHAnsi"/>
            <w:color w:val="000000" w:themeColor="text1"/>
          </w:rPr>
          <w:id w:val="-2146339622"/>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0% </w:t>
      </w:r>
      <w:sdt>
        <w:sdtPr>
          <w:rPr>
            <w:rFonts w:asciiTheme="majorHAnsi" w:hAnsiTheme="majorHAnsi"/>
            <w:color w:val="000000" w:themeColor="text1"/>
          </w:rPr>
          <w:id w:val="891852457"/>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30% </w:t>
      </w:r>
      <w:sdt>
        <w:sdtPr>
          <w:rPr>
            <w:rFonts w:asciiTheme="majorHAnsi" w:hAnsiTheme="majorHAnsi"/>
            <w:color w:val="000000" w:themeColor="text1"/>
          </w:rPr>
          <w:id w:val="991448007"/>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50% </w:t>
      </w:r>
      <w:sdt>
        <w:sdtPr>
          <w:rPr>
            <w:rFonts w:asciiTheme="majorHAnsi" w:hAnsiTheme="majorHAnsi"/>
            <w:color w:val="000000" w:themeColor="text1"/>
          </w:rPr>
          <w:id w:val="1793479185"/>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 90% </w:t>
      </w:r>
      <w:sdt>
        <w:sdtPr>
          <w:rPr>
            <w:rFonts w:asciiTheme="majorHAnsi" w:hAnsiTheme="majorHAnsi"/>
            <w:color w:val="000000" w:themeColor="text1"/>
          </w:rPr>
          <w:id w:val="-1551449965"/>
          <w14:checkbox>
            <w14:checked w14:val="0"/>
            <w14:checkedState w14:val="2612" w14:font="MS Gothic"/>
            <w14:uncheckedState w14:val="2610" w14:font="MS Gothic"/>
          </w14:checkbox>
        </w:sdtPr>
        <w:sdtEndPr/>
        <w:sdtContent>
          <w:r w:rsidR="00C52F71" w:rsidRPr="00ED2B32">
            <w:rPr>
              <w:rFonts w:ascii="MS Gothic" w:eastAsia="MS Gothic" w:hAnsi="MS Gothic" w:hint="eastAsia"/>
              <w:color w:val="000000" w:themeColor="text1"/>
            </w:rPr>
            <w:t>☐</w:t>
          </w:r>
        </w:sdtContent>
      </w:sdt>
      <w:r w:rsidR="00C52F71" w:rsidRPr="00ED2B32">
        <w:rPr>
          <w:rFonts w:asciiTheme="majorHAnsi" w:hAnsiTheme="majorHAnsi"/>
          <w:color w:val="000000" w:themeColor="text1"/>
        </w:rPr>
        <w:t xml:space="preserve"> 100%</w:t>
      </w:r>
    </w:p>
    <w:p w14:paraId="3572F00B" w14:textId="5EDE5D80" w:rsidR="00B33AB4" w:rsidRDefault="00B33AB4" w:rsidP="002C68F5">
      <w:pPr>
        <w:pBdr>
          <w:top w:val="none" w:sz="0" w:space="0" w:color="auto"/>
          <w:left w:val="none" w:sz="0" w:space="0" w:color="auto"/>
          <w:bottom w:val="none" w:sz="0" w:space="0" w:color="auto"/>
          <w:right w:val="none" w:sz="0" w:space="0" w:color="auto"/>
          <w:between w:val="none" w:sz="0" w:space="0" w:color="auto"/>
          <w:bar w:val="none" w:sz="0" w:color="auto"/>
        </w:pBdr>
        <w:spacing w:before="120" w:after="0"/>
        <w:rPr>
          <w:b/>
          <w:bCs/>
          <w:color w:val="000000" w:themeColor="text1"/>
        </w:rPr>
      </w:pPr>
      <w:r>
        <w:rPr>
          <w:b/>
          <w:bCs/>
          <w:color w:val="000000" w:themeColor="text1"/>
        </w:rPr>
        <w:t xml:space="preserve">MEPA </w:t>
      </w:r>
      <w:r w:rsidR="00ED2B32">
        <w:rPr>
          <w:b/>
          <w:bCs/>
          <w:color w:val="000000" w:themeColor="text1"/>
        </w:rPr>
        <w:t>Review Status:</w:t>
      </w:r>
    </w:p>
    <w:p w14:paraId="17C33EFB" w14:textId="39E503A0" w:rsidR="00ED2B32" w:rsidRDefault="005B389B" w:rsidP="002C68F5">
      <w:pPr>
        <w:pStyle w:val="NoSpacing"/>
        <w:pBdr>
          <w:top w:val="none" w:sz="0" w:space="0" w:color="auto"/>
          <w:left w:val="none" w:sz="0" w:space="0" w:color="auto"/>
          <w:bottom w:val="none" w:sz="0" w:space="0" w:color="auto"/>
          <w:right w:val="none" w:sz="0" w:space="0" w:color="auto"/>
          <w:between w:val="none" w:sz="0" w:space="0" w:color="auto"/>
          <w:bar w:val="none" w:sz="0" w:color="auto"/>
        </w:pBdr>
        <w:contextualSpacing/>
      </w:pPr>
      <w:sdt>
        <w:sdtPr>
          <w:id w:val="1010256261"/>
          <w14:checkbox>
            <w14:checked w14:val="0"/>
            <w14:checkedState w14:val="2612" w14:font="MS Gothic"/>
            <w14:uncheckedState w14:val="2610" w14:font="MS Gothic"/>
          </w14:checkbox>
        </w:sdtPr>
        <w:sdtEndPr/>
        <w:sdtContent>
          <w:r w:rsidR="00ED2B32">
            <w:rPr>
              <w:rFonts w:ascii="MS Gothic" w:eastAsia="MS Gothic" w:hAnsi="MS Gothic" w:hint="eastAsia"/>
            </w:rPr>
            <w:t>☐</w:t>
          </w:r>
        </w:sdtContent>
      </w:sdt>
      <w:r w:rsidR="00ED2B32">
        <w:t>Completed</w:t>
      </w:r>
      <w:r w:rsidR="00ED2B32">
        <w:tab/>
      </w:r>
      <w:r w:rsidR="002B248C">
        <w:tab/>
      </w:r>
      <w:sdt>
        <w:sdtPr>
          <w:id w:val="152805669"/>
          <w14:checkbox>
            <w14:checked w14:val="0"/>
            <w14:checkedState w14:val="2612" w14:font="MS Gothic"/>
            <w14:uncheckedState w14:val="2610" w14:font="MS Gothic"/>
          </w14:checkbox>
        </w:sdtPr>
        <w:sdtEndPr/>
        <w:sdtContent>
          <w:r w:rsidR="00ED2B32">
            <w:rPr>
              <w:rFonts w:ascii="MS Gothic" w:eastAsia="MS Gothic" w:hAnsi="MS Gothic" w:hint="eastAsia"/>
            </w:rPr>
            <w:t>☐</w:t>
          </w:r>
        </w:sdtContent>
      </w:sdt>
      <w:r w:rsidR="00ED2B32">
        <w:t>In Process</w:t>
      </w:r>
      <w:r w:rsidR="002B248C">
        <w:tab/>
      </w:r>
      <w:r w:rsidR="00ED2B32" w:rsidRPr="001E1ABA">
        <w:t xml:space="preserve"> </w:t>
      </w:r>
      <w:r w:rsidR="00ED2B32">
        <w:tab/>
      </w:r>
      <w:sdt>
        <w:sdtPr>
          <w:id w:val="-272862531"/>
          <w14:checkbox>
            <w14:checked w14:val="0"/>
            <w14:checkedState w14:val="2612" w14:font="MS Gothic"/>
            <w14:uncheckedState w14:val="2610" w14:font="MS Gothic"/>
          </w14:checkbox>
        </w:sdtPr>
        <w:sdtEndPr/>
        <w:sdtContent>
          <w:r w:rsidR="002B248C">
            <w:rPr>
              <w:rFonts w:ascii="MS Gothic" w:eastAsia="MS Gothic" w:hAnsi="MS Gothic" w:hint="eastAsia"/>
            </w:rPr>
            <w:t>☐</w:t>
          </w:r>
        </w:sdtContent>
      </w:sdt>
      <w:r w:rsidR="002B248C">
        <w:t>Not Stated</w:t>
      </w:r>
      <w:r w:rsidR="002B248C">
        <w:tab/>
      </w:r>
      <w:r w:rsidR="00ED2B32">
        <w:tab/>
      </w:r>
      <w:sdt>
        <w:sdtPr>
          <w:id w:val="-1603791663"/>
          <w14:checkbox>
            <w14:checked w14:val="0"/>
            <w14:checkedState w14:val="2612" w14:font="MS Gothic"/>
            <w14:uncheckedState w14:val="2610" w14:font="MS Gothic"/>
          </w14:checkbox>
        </w:sdtPr>
        <w:sdtEndPr/>
        <w:sdtContent>
          <w:r w:rsidR="00ED2B32">
            <w:rPr>
              <w:rFonts w:ascii="MS Gothic" w:eastAsia="MS Gothic" w:hAnsi="MS Gothic" w:hint="eastAsia"/>
            </w:rPr>
            <w:t>☐</w:t>
          </w:r>
        </w:sdtContent>
      </w:sdt>
      <w:r w:rsidR="00ED2B32">
        <w:t>Not</w:t>
      </w:r>
      <w:r w:rsidR="00ED2B32" w:rsidRPr="001E1ABA">
        <w:t xml:space="preserve"> required </w:t>
      </w:r>
      <w:r w:rsidR="00ED2B32">
        <w:tab/>
      </w:r>
    </w:p>
    <w:p w14:paraId="29D9ABE1" w14:textId="31C7A062" w:rsidR="00ED2B32" w:rsidRPr="00D74924" w:rsidRDefault="00ED2B32" w:rsidP="002C68F5">
      <w:pPr>
        <w:pStyle w:val="NoSpacing"/>
        <w:pBdr>
          <w:top w:val="none" w:sz="0" w:space="0" w:color="auto"/>
          <w:left w:val="none" w:sz="0" w:space="0" w:color="auto"/>
          <w:bottom w:val="none" w:sz="0" w:space="0" w:color="auto"/>
          <w:right w:val="none" w:sz="0" w:space="0" w:color="auto"/>
          <w:between w:val="none" w:sz="0" w:space="0" w:color="auto"/>
          <w:bar w:val="none" w:sz="0" w:color="auto"/>
        </w:pBdr>
      </w:pPr>
      <w:r>
        <w:t xml:space="preserve">MEPA Project #: </w:t>
      </w:r>
      <w:r>
        <w:rPr>
          <w:b/>
          <w:bCs/>
          <w:color w:val="000000" w:themeColor="text1"/>
        </w:rPr>
        <w:fldChar w:fldCharType="begin">
          <w:ffData>
            <w:name w:val="Text2"/>
            <w:enabled/>
            <w:calcOnExit w:val="0"/>
            <w:textInput/>
          </w:ffData>
        </w:fldChar>
      </w:r>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p>
    <w:p w14:paraId="22434DF5" w14:textId="41C87B34" w:rsidR="00F120CB" w:rsidRPr="00DB6A71" w:rsidRDefault="00F120CB" w:rsidP="002C68F5">
      <w:pPr>
        <w:pBdr>
          <w:top w:val="none" w:sz="0" w:space="0" w:color="auto"/>
          <w:left w:val="none" w:sz="0" w:space="0" w:color="auto"/>
          <w:bottom w:val="none" w:sz="0" w:space="0" w:color="auto"/>
          <w:right w:val="none" w:sz="0" w:space="0" w:color="auto"/>
          <w:between w:val="none" w:sz="0" w:space="0" w:color="auto"/>
          <w:bar w:val="none" w:sz="0" w:color="auto"/>
        </w:pBdr>
        <w:spacing w:before="120"/>
        <w:rPr>
          <w:b/>
          <w:bCs/>
          <w:color w:val="000000" w:themeColor="text1"/>
        </w:rPr>
      </w:pPr>
      <w:r w:rsidRPr="00DB6A71">
        <w:rPr>
          <w:b/>
          <w:bCs/>
          <w:color w:val="000000" w:themeColor="text1"/>
        </w:rPr>
        <w:t>Short description of the work (&lt;5 sentences)</w:t>
      </w:r>
      <w:r w:rsidR="00ED2B32">
        <w:rPr>
          <w:b/>
          <w:bCs/>
          <w:color w:val="000000" w:themeColor="text1"/>
        </w:rPr>
        <w:t>:</w:t>
      </w:r>
    </w:p>
    <w:tbl>
      <w:tblPr>
        <w:tblStyle w:val="TableGrid"/>
        <w:tblW w:w="0" w:type="auto"/>
        <w:tblLook w:val="04A0" w:firstRow="1" w:lastRow="0" w:firstColumn="1" w:lastColumn="0" w:noHBand="0" w:noVBand="1"/>
      </w:tblPr>
      <w:tblGrid>
        <w:gridCol w:w="9350"/>
      </w:tblGrid>
      <w:tr w:rsidR="00B90384" w14:paraId="654AB41A" w14:textId="77777777" w:rsidTr="00C52F71">
        <w:trPr>
          <w:trHeight w:val="3383"/>
        </w:trPr>
        <w:tc>
          <w:tcPr>
            <w:tcW w:w="9360" w:type="dxa"/>
            <w:tcBorders>
              <w:top w:val="single" w:sz="4" w:space="0" w:color="auto"/>
              <w:left w:val="single" w:sz="4" w:space="0" w:color="auto"/>
              <w:bottom w:val="single" w:sz="4" w:space="0" w:color="auto"/>
              <w:right w:val="single" w:sz="4" w:space="0" w:color="auto"/>
            </w:tcBorders>
          </w:tcPr>
          <w:p w14:paraId="05A6A669" w14:textId="28564EFD" w:rsidR="00B90384" w:rsidRDefault="00B90384" w:rsidP="002B248C">
            <w:pPr>
              <w:pBdr>
                <w:top w:val="none" w:sz="0" w:space="0" w:color="auto"/>
                <w:left w:val="none" w:sz="0" w:space="0" w:color="auto"/>
                <w:bottom w:val="none" w:sz="0" w:space="0" w:color="auto"/>
                <w:right w:val="none" w:sz="0" w:space="0" w:color="auto"/>
                <w:between w:val="none" w:sz="0" w:space="0" w:color="auto"/>
                <w:bar w:val="none" w:sz="0" w:color="auto"/>
              </w:pBdr>
              <w:rPr>
                <w:color w:val="000000" w:themeColor="text1"/>
              </w:rPr>
            </w:pPr>
            <w:r>
              <w:rPr>
                <w:b/>
                <w:bCs/>
                <w:color w:val="000000" w:themeColor="text1"/>
              </w:rPr>
              <w:fldChar w:fldCharType="begin">
                <w:ffData>
                  <w:name w:val="Text2"/>
                  <w:enabled/>
                  <w:calcOnExit w:val="0"/>
                  <w:textInput/>
                </w:ffData>
              </w:fldChar>
            </w:r>
            <w:r>
              <w:rPr>
                <w:b/>
                <w:bCs/>
                <w:color w:val="000000" w:themeColor="text1"/>
              </w:rPr>
              <w:instrText xml:space="preserve"> FORMTEXT </w:instrText>
            </w:r>
            <w:r>
              <w:rPr>
                <w:b/>
                <w:bCs/>
                <w:color w:val="000000" w:themeColor="text1"/>
              </w:rPr>
            </w:r>
            <w:r>
              <w:rPr>
                <w:b/>
                <w:bCs/>
                <w:color w:val="000000" w:themeColor="text1"/>
              </w:rPr>
              <w:fldChar w:fldCharType="separate"/>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noProof/>
                <w:color w:val="000000" w:themeColor="text1"/>
              </w:rPr>
              <w:t> </w:t>
            </w:r>
            <w:r>
              <w:rPr>
                <w:b/>
                <w:bCs/>
                <w:color w:val="000000" w:themeColor="text1"/>
              </w:rPr>
              <w:fldChar w:fldCharType="end"/>
            </w:r>
          </w:p>
        </w:tc>
      </w:tr>
    </w:tbl>
    <w:p w14:paraId="6270BD21" w14:textId="261BFE79" w:rsidR="00DB6A71" w:rsidRPr="00DB6A71" w:rsidRDefault="00B42C87" w:rsidP="002B248C">
      <w:pPr>
        <w:rPr>
          <w:b/>
          <w:bCs/>
        </w:rPr>
      </w:pPr>
      <w:r w:rsidRPr="00DB6A71">
        <w:rPr>
          <w:b/>
          <w:bCs/>
          <w:color w:val="000000" w:themeColor="text1"/>
        </w:rPr>
        <w:t>Requested Funds</w:t>
      </w:r>
      <w:r w:rsidR="00DB6A71" w:rsidRPr="00DB6A71">
        <w:rPr>
          <w:b/>
          <w:bCs/>
          <w:color w:val="000000" w:themeColor="text1"/>
        </w:rPr>
        <w:t>:</w:t>
      </w:r>
      <w:r w:rsidRPr="00DB6A71">
        <w:rPr>
          <w:b/>
          <w:bCs/>
        </w:rPr>
        <w:tab/>
      </w:r>
      <w:r w:rsidR="00DB6A71">
        <w:rPr>
          <w:b/>
          <w:bCs/>
        </w:rPr>
        <w:fldChar w:fldCharType="begin">
          <w:ffData>
            <w:name w:val="Text4"/>
            <w:enabled/>
            <w:calcOnExit w:val="0"/>
            <w:textInput/>
          </w:ffData>
        </w:fldChar>
      </w:r>
      <w:bookmarkStart w:id="108" w:name="Text4"/>
      <w:r w:rsidR="00DB6A71">
        <w:rPr>
          <w:b/>
          <w:bCs/>
        </w:rPr>
        <w:instrText xml:space="preserve"> FORMTEXT </w:instrText>
      </w:r>
      <w:r w:rsidR="00DB6A71">
        <w:rPr>
          <w:b/>
          <w:bCs/>
        </w:rPr>
      </w:r>
      <w:r w:rsidR="00DB6A71">
        <w:rPr>
          <w:b/>
          <w:bCs/>
        </w:rPr>
        <w:fldChar w:fldCharType="separate"/>
      </w:r>
      <w:r w:rsidR="00DB6A71">
        <w:rPr>
          <w:b/>
          <w:bCs/>
          <w:noProof/>
        </w:rPr>
        <w:t> </w:t>
      </w:r>
      <w:r w:rsidR="00DB6A71">
        <w:rPr>
          <w:b/>
          <w:bCs/>
          <w:noProof/>
        </w:rPr>
        <w:t> </w:t>
      </w:r>
      <w:r w:rsidR="00DB6A71">
        <w:rPr>
          <w:b/>
          <w:bCs/>
          <w:noProof/>
        </w:rPr>
        <w:t> </w:t>
      </w:r>
      <w:r w:rsidR="00DB6A71">
        <w:rPr>
          <w:b/>
          <w:bCs/>
          <w:noProof/>
        </w:rPr>
        <w:t> </w:t>
      </w:r>
      <w:r w:rsidR="00DB6A71">
        <w:rPr>
          <w:b/>
          <w:bCs/>
          <w:noProof/>
        </w:rPr>
        <w:t> </w:t>
      </w:r>
      <w:r w:rsidR="00DB6A71">
        <w:rPr>
          <w:b/>
          <w:bCs/>
        </w:rPr>
        <w:fldChar w:fldCharType="end"/>
      </w:r>
      <w:bookmarkEnd w:id="108"/>
    </w:p>
    <w:p w14:paraId="570C5665" w14:textId="5A1662D4" w:rsidR="00B42C87" w:rsidRPr="00DB6A71" w:rsidRDefault="00B42C87" w:rsidP="002B248C">
      <w:pPr>
        <w:rPr>
          <w:b/>
          <w:bCs/>
          <w:color w:val="000000" w:themeColor="text1"/>
        </w:rPr>
      </w:pPr>
      <w:r w:rsidRPr="00DB6A71">
        <w:rPr>
          <w:b/>
          <w:bCs/>
          <w:color w:val="000000" w:themeColor="text1"/>
        </w:rPr>
        <w:t>Matching Funds</w:t>
      </w:r>
      <w:r w:rsidR="001A0DA5">
        <w:rPr>
          <w:b/>
          <w:bCs/>
          <w:color w:val="000000" w:themeColor="text1"/>
        </w:rPr>
        <w:t xml:space="preserve"> &amp; Source</w:t>
      </w:r>
      <w:r w:rsidR="00A37880">
        <w:rPr>
          <w:b/>
          <w:bCs/>
          <w:color w:val="000000" w:themeColor="text1"/>
        </w:rPr>
        <w:t xml:space="preserve"> (if applicable)</w:t>
      </w:r>
      <w:r w:rsidRPr="00DB6A71">
        <w:rPr>
          <w:b/>
          <w:bCs/>
          <w:color w:val="000000" w:themeColor="text1"/>
        </w:rPr>
        <w:t>:</w:t>
      </w:r>
      <w:r w:rsidR="00DB6A71">
        <w:rPr>
          <w:b/>
          <w:bCs/>
          <w:color w:val="000000" w:themeColor="text1"/>
        </w:rPr>
        <w:t xml:space="preserve"> </w:t>
      </w:r>
      <w:r w:rsidR="00DB6A71">
        <w:rPr>
          <w:b/>
          <w:bCs/>
          <w:color w:val="000000" w:themeColor="text1"/>
        </w:rPr>
        <w:fldChar w:fldCharType="begin">
          <w:ffData>
            <w:name w:val="Text5"/>
            <w:enabled/>
            <w:calcOnExit w:val="0"/>
            <w:textInput/>
          </w:ffData>
        </w:fldChar>
      </w:r>
      <w:bookmarkStart w:id="109" w:name="Text5"/>
      <w:r w:rsidR="00DB6A71">
        <w:rPr>
          <w:b/>
          <w:bCs/>
          <w:color w:val="000000" w:themeColor="text1"/>
        </w:rPr>
        <w:instrText xml:space="preserve"> FORMTEXT </w:instrText>
      </w:r>
      <w:r w:rsidR="00DB6A71">
        <w:rPr>
          <w:b/>
          <w:bCs/>
          <w:color w:val="000000" w:themeColor="text1"/>
        </w:rPr>
      </w:r>
      <w:r w:rsidR="00DB6A71">
        <w:rPr>
          <w:b/>
          <w:bCs/>
          <w:color w:val="000000" w:themeColor="text1"/>
        </w:rPr>
        <w:fldChar w:fldCharType="separate"/>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noProof/>
          <w:color w:val="000000" w:themeColor="text1"/>
        </w:rPr>
        <w:t> </w:t>
      </w:r>
      <w:r w:rsidR="00DB6A71">
        <w:rPr>
          <w:b/>
          <w:bCs/>
          <w:color w:val="000000" w:themeColor="text1"/>
        </w:rPr>
        <w:fldChar w:fldCharType="end"/>
      </w:r>
      <w:bookmarkEnd w:id="109"/>
    </w:p>
    <w:p w14:paraId="3A670D39" w14:textId="556EADD5" w:rsidR="00DB6A71" w:rsidRPr="00DB6A71" w:rsidRDefault="00DB6A71" w:rsidP="002B248C">
      <w:pPr>
        <w:rPr>
          <w:b/>
          <w:bCs/>
          <w:color w:val="000000" w:themeColor="text1"/>
        </w:rPr>
      </w:pPr>
      <w:r w:rsidRPr="00DB6A71">
        <w:rPr>
          <w:b/>
          <w:bCs/>
          <w:color w:val="000000" w:themeColor="text1"/>
        </w:rPr>
        <w:t xml:space="preserve">Applicant Signature: </w:t>
      </w:r>
    </w:p>
    <w:p w14:paraId="1E732258" w14:textId="77777777" w:rsidR="00DB6A71" w:rsidRPr="00B56101" w:rsidRDefault="00DB6A71" w:rsidP="002B248C">
      <w:pPr>
        <w:contextualSpacing/>
        <w:rPr>
          <w:color w:val="000000" w:themeColor="text1"/>
        </w:rPr>
      </w:pPr>
      <w:r w:rsidRPr="004A1FE8">
        <w:rPr>
          <w:color w:val="000000" w:themeColor="text1"/>
        </w:rPr>
        <w:t>__________________________________________________________________</w:t>
      </w:r>
    </w:p>
    <w:p w14:paraId="444048D7" w14:textId="2335E0F2" w:rsidR="00DB6A71" w:rsidRDefault="00DB6A71" w:rsidP="002B248C">
      <w:pPr>
        <w:contextualSpacing/>
        <w:rPr>
          <w:i/>
          <w:iCs/>
          <w:color w:val="000000" w:themeColor="text1"/>
        </w:rPr>
      </w:pPr>
      <w:r w:rsidRPr="004A1FE8">
        <w:rPr>
          <w:i/>
          <w:iCs/>
          <w:color w:val="000000" w:themeColor="text1"/>
        </w:rPr>
        <w:t>Electronic or digital signatures are acceptable on this form</w:t>
      </w:r>
      <w:r>
        <w:rPr>
          <w:i/>
          <w:iCs/>
          <w:color w:val="000000" w:themeColor="text1"/>
        </w:rPr>
        <w:t xml:space="preserve">. </w:t>
      </w:r>
    </w:p>
    <w:p w14:paraId="02019DFE" w14:textId="77777777" w:rsidR="00A37880" w:rsidRPr="00A37880" w:rsidRDefault="00A37880" w:rsidP="002B248C">
      <w:pPr>
        <w:rPr>
          <w:b/>
          <w:bCs/>
          <w:color w:val="000000" w:themeColor="text1"/>
          <w:sz w:val="6"/>
          <w:szCs w:val="6"/>
        </w:rPr>
      </w:pPr>
    </w:p>
    <w:p w14:paraId="71136609" w14:textId="7DE3C68E" w:rsidR="00C52F71" w:rsidRDefault="00B42C87" w:rsidP="002B248C">
      <w:pPr>
        <w:rPr>
          <w:b/>
          <w:bCs/>
          <w:color w:val="000000" w:themeColor="text1"/>
        </w:rPr>
      </w:pPr>
      <w:r w:rsidRPr="7D023A88">
        <w:rPr>
          <w:b/>
          <w:bCs/>
          <w:color w:val="000000" w:themeColor="text1"/>
        </w:rPr>
        <w:t>By checking this box</w:t>
      </w:r>
      <w:r w:rsidR="00A37880" w:rsidRPr="00A37880">
        <w:rPr>
          <w:b/>
          <w:bCs/>
          <w:color w:val="000000" w:themeColor="text1"/>
        </w:rPr>
        <w:t xml:space="preserve"> </w:t>
      </w:r>
      <w:sdt>
        <w:sdtPr>
          <w:rPr>
            <w:b/>
            <w:bCs/>
            <w:color w:val="000000" w:themeColor="text1"/>
          </w:rPr>
          <w:id w:val="-1903905675"/>
          <w14:checkbox>
            <w14:checked w14:val="0"/>
            <w14:checkedState w14:val="2612" w14:font="MS Gothic"/>
            <w14:uncheckedState w14:val="2610" w14:font="MS Gothic"/>
          </w14:checkbox>
        </w:sdtPr>
        <w:sdtEndPr/>
        <w:sdtContent>
          <w:r w:rsidR="00993819">
            <w:rPr>
              <w:rFonts w:ascii="MS Gothic" w:eastAsia="MS Gothic" w:hAnsi="MS Gothic" w:hint="eastAsia"/>
              <w:b/>
              <w:bCs/>
              <w:color w:val="000000" w:themeColor="text1"/>
            </w:rPr>
            <w:t>☐</w:t>
          </w:r>
        </w:sdtContent>
      </w:sdt>
      <w:r w:rsidR="00A37880" w:rsidRPr="7D023A88">
        <w:rPr>
          <w:b/>
          <w:bCs/>
          <w:color w:val="000000" w:themeColor="text1"/>
        </w:rPr>
        <w:t xml:space="preserve"> </w:t>
      </w:r>
      <w:r w:rsidRPr="7D023A88">
        <w:rPr>
          <w:b/>
          <w:bCs/>
          <w:color w:val="000000" w:themeColor="text1"/>
        </w:rPr>
        <w:t xml:space="preserve">the applicant confirms that they are authorized to submit this grant application on behalf of the specified </w:t>
      </w:r>
      <w:r w:rsidR="00C67293">
        <w:rPr>
          <w:b/>
          <w:bCs/>
          <w:color w:val="000000" w:themeColor="text1"/>
        </w:rPr>
        <w:t>entity</w:t>
      </w:r>
      <w:r w:rsidR="00425BAD">
        <w:rPr>
          <w:b/>
          <w:bCs/>
          <w:color w:val="000000" w:themeColor="text1"/>
        </w:rPr>
        <w:t xml:space="preserve"> </w:t>
      </w:r>
      <w:r w:rsidRPr="7D023A88">
        <w:rPr>
          <w:b/>
          <w:bCs/>
          <w:color w:val="000000" w:themeColor="text1"/>
        </w:rPr>
        <w:t>listed above.</w:t>
      </w:r>
      <w:r w:rsidR="00C52F71">
        <w:rPr>
          <w:b/>
          <w:bCs/>
          <w:color w:val="000000" w:themeColor="text1"/>
        </w:rPr>
        <w:br w:type="page"/>
      </w:r>
    </w:p>
    <w:p w14:paraId="4522BDFB" w14:textId="68064C80" w:rsidR="00B42C87" w:rsidRPr="00690B4B" w:rsidRDefault="00B42C87" w:rsidP="00690B4B">
      <w:pPr>
        <w:pStyle w:val="Heading3"/>
        <w:pBdr>
          <w:bottom w:val="single" w:sz="4" w:space="1" w:color="auto"/>
        </w:pBdr>
        <w:ind w:left="0"/>
        <w:rPr>
          <w:sz w:val="28"/>
          <w:szCs w:val="24"/>
        </w:rPr>
      </w:pPr>
      <w:bookmarkStart w:id="110" w:name="_Toc238134453"/>
      <w:r w:rsidRPr="00690B4B">
        <w:rPr>
          <w:sz w:val="28"/>
          <w:szCs w:val="24"/>
        </w:rPr>
        <w:lastRenderedPageBreak/>
        <w:t>Section 2: Ability to Perform Proposed Project</w:t>
      </w:r>
      <w:bookmarkEnd w:id="110"/>
    </w:p>
    <w:p w14:paraId="7EB42C47" w14:textId="7D900215" w:rsidR="00A37880" w:rsidRPr="00C52F71" w:rsidRDefault="00B42C87" w:rsidP="00690B4B">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rPr>
          <w:b/>
          <w:bCs/>
          <w:color w:val="000000" w:themeColor="text1"/>
        </w:rPr>
      </w:pPr>
      <w:r w:rsidRPr="00C52F71">
        <w:rPr>
          <w:b/>
          <w:bCs/>
          <w:color w:val="000000" w:themeColor="text1"/>
        </w:rPr>
        <w:t>Ability to Use Funds</w:t>
      </w:r>
    </w:p>
    <w:p w14:paraId="23ACAC54" w14:textId="2D4DD669" w:rsidR="00B42C87" w:rsidRDefault="00B42C87" w:rsidP="00B42C87">
      <w:pPr>
        <w:pStyle w:val="ListParagraph"/>
        <w:spacing w:line="240" w:lineRule="auto"/>
        <w:rPr>
          <w:color w:val="000000" w:themeColor="text1"/>
        </w:rPr>
      </w:pPr>
      <w:r w:rsidRPr="7D023A88">
        <w:rPr>
          <w:b/>
          <w:bCs/>
          <w:color w:val="000000" w:themeColor="text1"/>
        </w:rPr>
        <w:t>By checking this box</w:t>
      </w:r>
      <w:r w:rsidR="00A37880" w:rsidRPr="00A37880">
        <w:rPr>
          <w:b/>
          <w:bCs/>
          <w:color w:val="000000" w:themeColor="text1"/>
        </w:rPr>
        <w:t xml:space="preserve"> </w:t>
      </w:r>
      <w:sdt>
        <w:sdtPr>
          <w:rPr>
            <w:b/>
            <w:bCs/>
            <w:color w:val="000000" w:themeColor="text1"/>
          </w:rPr>
          <w:id w:val="1157880716"/>
          <w14:checkbox>
            <w14:checked w14:val="0"/>
            <w14:checkedState w14:val="2612" w14:font="MS Gothic"/>
            <w14:uncheckedState w14:val="2610" w14:font="MS Gothic"/>
          </w14:checkbox>
        </w:sdtPr>
        <w:sdtEndPr/>
        <w:sdtContent>
          <w:r w:rsidR="00A37880">
            <w:rPr>
              <w:rFonts w:ascii="MS Gothic" w:eastAsia="MS Gothic" w:hAnsi="MS Gothic" w:hint="eastAsia"/>
              <w:b/>
              <w:bCs/>
              <w:color w:val="000000" w:themeColor="text1"/>
            </w:rPr>
            <w:t>☐</w:t>
          </w:r>
        </w:sdtContent>
      </w:sdt>
      <w:r w:rsidR="00A37880" w:rsidRPr="7D023A88">
        <w:rPr>
          <w:color w:val="000000" w:themeColor="text1"/>
        </w:rPr>
        <w:t xml:space="preserve"> </w:t>
      </w:r>
      <w:r w:rsidRPr="7D023A88">
        <w:rPr>
          <w:color w:val="000000" w:themeColor="text1"/>
        </w:rPr>
        <w:t xml:space="preserve">the Applicant </w:t>
      </w:r>
      <w:r w:rsidR="00A37880">
        <w:rPr>
          <w:color w:val="000000" w:themeColor="text1"/>
        </w:rPr>
        <w:t>certifies</w:t>
      </w:r>
      <w:r w:rsidRPr="7D023A88">
        <w:rPr>
          <w:color w:val="000000" w:themeColor="text1"/>
        </w:rPr>
        <w:t xml:space="preserve"> that its entity is</w:t>
      </w:r>
      <w:r w:rsidR="00A37880">
        <w:rPr>
          <w:color w:val="000000" w:themeColor="text1"/>
        </w:rPr>
        <w:t xml:space="preserve"> in Good Standing with the Commonwealth of </w:t>
      </w:r>
      <w:proofErr w:type="gramStart"/>
      <w:r w:rsidR="00A37880">
        <w:rPr>
          <w:color w:val="000000" w:themeColor="text1"/>
        </w:rPr>
        <w:t>Massachusetts, and</w:t>
      </w:r>
      <w:proofErr w:type="gramEnd"/>
      <w:r w:rsidRPr="7D023A88">
        <w:rPr>
          <w:color w:val="000000" w:themeColor="text1"/>
        </w:rPr>
        <w:t xml:space="preserve"> </w:t>
      </w:r>
      <w:r w:rsidR="00A37880">
        <w:rPr>
          <w:color w:val="000000" w:themeColor="text1"/>
        </w:rPr>
        <w:t xml:space="preserve">acknowledges and agrees it is </w:t>
      </w:r>
      <w:r w:rsidRPr="7D023A88">
        <w:rPr>
          <w:color w:val="000000" w:themeColor="text1"/>
        </w:rPr>
        <w:t xml:space="preserve">able to enter into the contract </w:t>
      </w:r>
      <w:r w:rsidR="00A37880">
        <w:rPr>
          <w:color w:val="000000" w:themeColor="text1"/>
        </w:rPr>
        <w:t xml:space="preserve">within 15-30 days of the Grant Award </w:t>
      </w:r>
      <w:r w:rsidRPr="7D023A88">
        <w:rPr>
          <w:color w:val="000000" w:themeColor="text1"/>
        </w:rPr>
        <w:t xml:space="preserve">and perform the project and meet all requirements of this state grant.  </w:t>
      </w:r>
    </w:p>
    <w:p w14:paraId="30A18F24" w14:textId="33771BC5" w:rsidR="00690B4B" w:rsidRPr="00C52F71" w:rsidRDefault="00690B4B" w:rsidP="00690B4B">
      <w:pPr>
        <w:spacing w:line="240" w:lineRule="auto"/>
        <w:rPr>
          <w:b/>
          <w:bCs/>
          <w:color w:val="000000" w:themeColor="text1"/>
        </w:rPr>
      </w:pPr>
      <w:r w:rsidRPr="00C52F71">
        <w:rPr>
          <w:b/>
          <w:bCs/>
          <w:color w:val="000000" w:themeColor="text1"/>
        </w:rPr>
        <w:t>Ability to Perform Project</w:t>
      </w:r>
    </w:p>
    <w:p w14:paraId="30B24AB0" w14:textId="64FB446C" w:rsidR="00690B4B" w:rsidRDefault="00A37880" w:rsidP="00A37880">
      <w:pPr>
        <w:pStyle w:val="ListParagraph"/>
        <w:spacing w:line="240" w:lineRule="auto"/>
        <w:rPr>
          <w:color w:val="000000" w:themeColor="text1"/>
        </w:rPr>
      </w:pPr>
      <w:r w:rsidRPr="7D023A88">
        <w:rPr>
          <w:b/>
          <w:bCs/>
          <w:color w:val="000000" w:themeColor="text1"/>
        </w:rPr>
        <w:t>By checking this box</w:t>
      </w:r>
      <w:r w:rsidRPr="00A37880">
        <w:rPr>
          <w:b/>
          <w:bCs/>
          <w:color w:val="000000" w:themeColor="text1"/>
        </w:rPr>
        <w:t xml:space="preserve"> </w:t>
      </w:r>
      <w:sdt>
        <w:sdtPr>
          <w:rPr>
            <w:b/>
            <w:bCs/>
            <w:color w:val="000000" w:themeColor="text1"/>
          </w:rPr>
          <w:id w:val="252479032"/>
          <w14:checkbox>
            <w14:checked w14:val="0"/>
            <w14:checkedState w14:val="2612" w14:font="MS Gothic"/>
            <w14:uncheckedState w14:val="2610" w14:font="MS Gothic"/>
          </w14:checkbox>
        </w:sdtPr>
        <w:sdtEndPr/>
        <w:sdtContent>
          <w:r>
            <w:rPr>
              <w:rFonts w:ascii="MS Gothic" w:eastAsia="MS Gothic" w:hAnsi="MS Gothic" w:hint="eastAsia"/>
              <w:b/>
              <w:bCs/>
              <w:color w:val="000000" w:themeColor="text1"/>
            </w:rPr>
            <w:t>☐</w:t>
          </w:r>
        </w:sdtContent>
      </w:sdt>
      <w:r w:rsidRPr="7D023A88">
        <w:rPr>
          <w:color w:val="000000" w:themeColor="text1"/>
        </w:rPr>
        <w:t xml:space="preserve"> the Applicant acknowledges and agrees that </w:t>
      </w:r>
      <w:r>
        <w:rPr>
          <w:color w:val="000000" w:themeColor="text1"/>
        </w:rPr>
        <w:t>its entity will be able to complete the project, as described in this application, by September 31, 2031.</w:t>
      </w:r>
      <w:r w:rsidRPr="7D023A88">
        <w:rPr>
          <w:color w:val="000000" w:themeColor="text1"/>
        </w:rPr>
        <w:t xml:space="preserve">  </w:t>
      </w:r>
    </w:p>
    <w:p w14:paraId="25ACB702" w14:textId="02EF597C" w:rsidR="00C67293" w:rsidRPr="002C68F5" w:rsidRDefault="00C67293" w:rsidP="002C68F5">
      <w:pPr>
        <w:pStyle w:val="Heading3"/>
        <w:pBdr>
          <w:bottom w:val="single" w:sz="4" w:space="1" w:color="auto"/>
        </w:pBdr>
        <w:ind w:left="0"/>
        <w:rPr>
          <w:rFonts w:asciiTheme="majorHAnsi" w:hAnsiTheme="majorHAnsi"/>
          <w:sz w:val="28"/>
          <w:szCs w:val="24"/>
        </w:rPr>
      </w:pPr>
      <w:bookmarkStart w:id="111" w:name="_Toc238134454"/>
      <w:r w:rsidRPr="002C68F5">
        <w:rPr>
          <w:rFonts w:asciiTheme="majorHAnsi" w:hAnsiTheme="majorHAnsi"/>
          <w:sz w:val="28"/>
          <w:szCs w:val="24"/>
        </w:rPr>
        <w:t>Section 3: Applicant Contact Information</w:t>
      </w:r>
      <w:bookmarkEnd w:id="111"/>
    </w:p>
    <w:p w14:paraId="65A6061B" w14:textId="2661D07F" w:rsidR="00C52F71" w:rsidRDefault="003633D1" w:rsidP="00C52F71">
      <w:pPr>
        <w:pStyle w:val="NoSpacing"/>
        <w:pBdr>
          <w:top w:val="single" w:sz="4" w:space="1" w:color="auto"/>
          <w:left w:val="single" w:sz="4" w:space="1" w:color="auto"/>
          <w:bottom w:val="single" w:sz="4" w:space="1" w:color="auto"/>
          <w:right w:val="single" w:sz="4" w:space="1" w:color="auto"/>
        </w:pBdr>
        <w:rPr>
          <w:b/>
          <w:bCs/>
        </w:rPr>
      </w:pPr>
      <w:r w:rsidRPr="00155A33">
        <w:rPr>
          <w:b/>
          <w:bCs/>
        </w:rPr>
        <w:t xml:space="preserve">Chief Executive </w:t>
      </w:r>
      <w:r w:rsidR="00C52F71">
        <w:rPr>
          <w:b/>
          <w:bCs/>
        </w:rPr>
        <w:t xml:space="preserve">of Applicant Organization </w:t>
      </w:r>
    </w:p>
    <w:p w14:paraId="5BEDD327" w14:textId="03E701C3" w:rsidR="003633D1" w:rsidRDefault="003633D1" w:rsidP="00C52F71">
      <w:pPr>
        <w:pStyle w:val="NoSpacing"/>
        <w:pBdr>
          <w:top w:val="single" w:sz="4" w:space="1" w:color="auto"/>
          <w:left w:val="single" w:sz="4" w:space="1" w:color="auto"/>
          <w:bottom w:val="single" w:sz="4" w:space="1" w:color="auto"/>
          <w:right w:val="single" w:sz="4" w:space="1" w:color="auto"/>
        </w:pBdr>
        <w:rPr>
          <w:b/>
          <w:bCs/>
        </w:rPr>
      </w:pPr>
      <w:r w:rsidRPr="00155A33">
        <w:rPr>
          <w:b/>
          <w:bCs/>
        </w:rPr>
        <w:t>Name</w:t>
      </w:r>
      <w:r>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sidR="00C52F71">
        <w:rPr>
          <w:b/>
          <w:bCs/>
        </w:rPr>
        <w:tab/>
      </w:r>
      <w:r w:rsidR="00C52F71">
        <w:rPr>
          <w:b/>
          <w:bCs/>
        </w:rPr>
        <w:tab/>
      </w:r>
      <w:r w:rsidR="00C52F71">
        <w:rPr>
          <w:b/>
          <w:bCs/>
        </w:rPr>
        <w:tab/>
      </w:r>
      <w:r w:rsidR="00C52F71">
        <w:rPr>
          <w:b/>
          <w:bCs/>
        </w:rPr>
        <w:tab/>
      </w:r>
      <w:r w:rsidR="00C52F71">
        <w:rPr>
          <w:b/>
          <w:bCs/>
        </w:rPr>
        <w:tab/>
      </w:r>
      <w:r w:rsidRPr="00155A33">
        <w:rPr>
          <w:b/>
          <w:bCs/>
        </w:rPr>
        <w:t>Title</w:t>
      </w:r>
      <w:r>
        <w:rPr>
          <w:b/>
          <w:bCs/>
        </w:rPr>
        <w:t>:</w:t>
      </w:r>
      <w:r w:rsidRPr="003633D1">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52D93B35" w14:textId="3D0ABCA2" w:rsidR="003633D1" w:rsidRPr="00155A33" w:rsidRDefault="003633D1" w:rsidP="00C52F71">
      <w:pPr>
        <w:pStyle w:val="NoSpacing"/>
        <w:pBdr>
          <w:top w:val="single" w:sz="4" w:space="1" w:color="auto"/>
          <w:left w:val="single" w:sz="4" w:space="1" w:color="auto"/>
          <w:bottom w:val="single" w:sz="4" w:space="1" w:color="auto"/>
          <w:right w:val="single" w:sz="4" w:space="1" w:color="auto"/>
        </w:pBdr>
      </w:pPr>
      <w:r>
        <w:rPr>
          <w:b/>
          <w:bCs/>
        </w:rPr>
        <w:t xml:space="preserve">Phone Number: </w:t>
      </w:r>
      <w:r>
        <w:rPr>
          <w:b/>
          <w:bCs/>
        </w:rPr>
        <w:tab/>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r>
      <w:r>
        <w:rPr>
          <w:b/>
          <w:bCs/>
        </w:rPr>
        <w:tab/>
        <w:t>Email Address:</w:t>
      </w:r>
      <w:r w:rsidRPr="003633D1">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5D395596" w14:textId="77777777" w:rsidR="00C52F71" w:rsidRPr="00155A33" w:rsidRDefault="00C52F71" w:rsidP="003633D1">
      <w:pPr>
        <w:pStyle w:val="NoSpacing"/>
      </w:pPr>
    </w:p>
    <w:p w14:paraId="61A5DBC1" w14:textId="77777777" w:rsidR="00C52F71" w:rsidRDefault="003633D1" w:rsidP="00C52F71">
      <w:pPr>
        <w:pStyle w:val="NoSpacing"/>
        <w:pBdr>
          <w:top w:val="single" w:sz="4" w:space="1" w:color="auto"/>
          <w:left w:val="single" w:sz="4" w:space="1" w:color="auto"/>
          <w:bottom w:val="single" w:sz="4" w:space="1" w:color="auto"/>
          <w:right w:val="single" w:sz="4" w:space="1" w:color="auto"/>
        </w:pBdr>
        <w:rPr>
          <w:b/>
          <w:bCs/>
        </w:rPr>
      </w:pPr>
      <w:r w:rsidRPr="00155A33">
        <w:rPr>
          <w:b/>
          <w:bCs/>
        </w:rPr>
        <w:t xml:space="preserve">Project Lead </w:t>
      </w:r>
    </w:p>
    <w:p w14:paraId="7C66A5DA" w14:textId="68528EDB" w:rsidR="003633D1" w:rsidRDefault="003633D1" w:rsidP="00C52F71">
      <w:pPr>
        <w:pStyle w:val="NoSpacing"/>
        <w:pBdr>
          <w:top w:val="single" w:sz="4" w:space="1" w:color="auto"/>
          <w:left w:val="single" w:sz="4" w:space="1" w:color="auto"/>
          <w:bottom w:val="single" w:sz="4" w:space="1" w:color="auto"/>
          <w:right w:val="single" w:sz="4" w:space="1" w:color="auto"/>
        </w:pBdr>
        <w:rPr>
          <w:b/>
          <w:bCs/>
        </w:rPr>
      </w:pPr>
      <w:r w:rsidRPr="00155A33">
        <w:rPr>
          <w:b/>
          <w:bCs/>
        </w:rPr>
        <w:t>Name</w:t>
      </w:r>
      <w:r>
        <w:rPr>
          <w:b/>
          <w:bCs/>
        </w:rPr>
        <w:t>:</w:t>
      </w:r>
      <w:r w:rsidR="00993819" w:rsidRPr="00993819">
        <w:rPr>
          <w:b/>
          <w:bCs/>
        </w:rPr>
        <w:t xml:space="preserve"> </w:t>
      </w:r>
      <w:r w:rsidR="00993819">
        <w:rPr>
          <w:b/>
          <w:bCs/>
        </w:rPr>
        <w:fldChar w:fldCharType="begin">
          <w:ffData>
            <w:name w:val="Text4"/>
            <w:enabled/>
            <w:calcOnExit w:val="0"/>
            <w:textInput/>
          </w:ffData>
        </w:fldChar>
      </w:r>
      <w:r w:rsidR="00993819">
        <w:rPr>
          <w:b/>
          <w:bCs/>
        </w:rPr>
        <w:instrText xml:space="preserve"> FORMTEXT </w:instrText>
      </w:r>
      <w:r w:rsidR="00993819">
        <w:rPr>
          <w:b/>
          <w:bCs/>
        </w:rPr>
      </w:r>
      <w:r w:rsidR="00993819">
        <w:rPr>
          <w:b/>
          <w:bCs/>
        </w:rPr>
        <w:fldChar w:fldCharType="separate"/>
      </w:r>
      <w:r w:rsidR="00993819">
        <w:rPr>
          <w:b/>
          <w:bCs/>
          <w:noProof/>
        </w:rPr>
        <w:t> </w:t>
      </w:r>
      <w:r w:rsidR="00993819">
        <w:rPr>
          <w:b/>
          <w:bCs/>
          <w:noProof/>
        </w:rPr>
        <w:t> </w:t>
      </w:r>
      <w:r w:rsidR="00993819">
        <w:rPr>
          <w:b/>
          <w:bCs/>
          <w:noProof/>
        </w:rPr>
        <w:t> </w:t>
      </w:r>
      <w:r w:rsidR="00993819">
        <w:rPr>
          <w:b/>
          <w:bCs/>
          <w:noProof/>
        </w:rPr>
        <w:t> </w:t>
      </w:r>
      <w:r w:rsidR="00993819">
        <w:rPr>
          <w:b/>
          <w:bCs/>
          <w:noProof/>
        </w:rPr>
        <w:t> </w:t>
      </w:r>
      <w:r w:rsidR="00993819">
        <w:rPr>
          <w:b/>
          <w:bCs/>
        </w:rPr>
        <w:fldChar w:fldCharType="end"/>
      </w:r>
      <w:r w:rsidR="00C52F71">
        <w:rPr>
          <w:b/>
          <w:bCs/>
        </w:rPr>
        <w:tab/>
      </w:r>
      <w:r w:rsidR="00C52F71">
        <w:rPr>
          <w:b/>
          <w:bCs/>
        </w:rPr>
        <w:tab/>
      </w:r>
      <w:r w:rsidR="00C52F71">
        <w:rPr>
          <w:b/>
          <w:bCs/>
        </w:rPr>
        <w:tab/>
      </w:r>
      <w:r w:rsidR="00C52F71">
        <w:rPr>
          <w:b/>
          <w:bCs/>
        </w:rPr>
        <w:tab/>
      </w:r>
      <w:r w:rsidR="00C52F71">
        <w:rPr>
          <w:b/>
          <w:bCs/>
        </w:rPr>
        <w:tab/>
      </w:r>
      <w:r>
        <w:rPr>
          <w:b/>
          <w:bCs/>
        </w:rPr>
        <w:t>Title:</w:t>
      </w:r>
      <w:r w:rsidR="00993819" w:rsidRPr="00993819">
        <w:rPr>
          <w:b/>
          <w:bCs/>
        </w:rPr>
        <w:t xml:space="preserve"> </w:t>
      </w:r>
      <w:r w:rsidR="00993819">
        <w:rPr>
          <w:b/>
          <w:bCs/>
        </w:rPr>
        <w:fldChar w:fldCharType="begin">
          <w:ffData>
            <w:name w:val="Text4"/>
            <w:enabled/>
            <w:calcOnExit w:val="0"/>
            <w:textInput/>
          </w:ffData>
        </w:fldChar>
      </w:r>
      <w:r w:rsidR="00993819">
        <w:rPr>
          <w:b/>
          <w:bCs/>
        </w:rPr>
        <w:instrText xml:space="preserve"> FORMTEXT </w:instrText>
      </w:r>
      <w:r w:rsidR="00993819">
        <w:rPr>
          <w:b/>
          <w:bCs/>
        </w:rPr>
      </w:r>
      <w:r w:rsidR="00993819">
        <w:rPr>
          <w:b/>
          <w:bCs/>
        </w:rPr>
        <w:fldChar w:fldCharType="separate"/>
      </w:r>
      <w:r w:rsidR="00993819">
        <w:rPr>
          <w:b/>
          <w:bCs/>
          <w:noProof/>
        </w:rPr>
        <w:t> </w:t>
      </w:r>
      <w:r w:rsidR="00993819">
        <w:rPr>
          <w:b/>
          <w:bCs/>
          <w:noProof/>
        </w:rPr>
        <w:t> </w:t>
      </w:r>
      <w:r w:rsidR="00993819">
        <w:rPr>
          <w:b/>
          <w:bCs/>
          <w:noProof/>
        </w:rPr>
        <w:t> </w:t>
      </w:r>
      <w:r w:rsidR="00993819">
        <w:rPr>
          <w:b/>
          <w:bCs/>
          <w:noProof/>
        </w:rPr>
        <w:t> </w:t>
      </w:r>
      <w:r w:rsidR="00993819">
        <w:rPr>
          <w:b/>
          <w:bCs/>
          <w:noProof/>
        </w:rPr>
        <w:t> </w:t>
      </w:r>
      <w:r w:rsidR="00993819">
        <w:rPr>
          <w:b/>
          <w:bCs/>
        </w:rPr>
        <w:fldChar w:fldCharType="end"/>
      </w:r>
    </w:p>
    <w:p w14:paraId="0D04D3B0" w14:textId="4F2316D2" w:rsidR="00993819" w:rsidRDefault="003633D1" w:rsidP="00C52F71">
      <w:pPr>
        <w:pStyle w:val="NoSpacing"/>
        <w:pBdr>
          <w:top w:val="single" w:sz="4" w:space="1" w:color="auto"/>
          <w:left w:val="single" w:sz="4" w:space="1" w:color="auto"/>
          <w:bottom w:val="single" w:sz="4" w:space="1" w:color="auto"/>
          <w:right w:val="single" w:sz="4" w:space="1" w:color="auto"/>
        </w:pBdr>
        <w:rPr>
          <w:b/>
          <w:bCs/>
        </w:rPr>
      </w:pPr>
      <w:r>
        <w:rPr>
          <w:b/>
          <w:bCs/>
        </w:rPr>
        <w:t xml:space="preserve">Phone Number: </w:t>
      </w:r>
      <w:r>
        <w:rPr>
          <w:b/>
          <w:bCs/>
        </w:rPr>
        <w:tab/>
      </w:r>
      <w:r w:rsidR="00993819">
        <w:rPr>
          <w:b/>
          <w:bCs/>
        </w:rPr>
        <w:fldChar w:fldCharType="begin">
          <w:ffData>
            <w:name w:val="Text4"/>
            <w:enabled/>
            <w:calcOnExit w:val="0"/>
            <w:textInput/>
          </w:ffData>
        </w:fldChar>
      </w:r>
      <w:r w:rsidR="00993819">
        <w:rPr>
          <w:b/>
          <w:bCs/>
        </w:rPr>
        <w:instrText xml:space="preserve"> FORMTEXT </w:instrText>
      </w:r>
      <w:r w:rsidR="00993819">
        <w:rPr>
          <w:b/>
          <w:bCs/>
        </w:rPr>
      </w:r>
      <w:r w:rsidR="00993819">
        <w:rPr>
          <w:b/>
          <w:bCs/>
        </w:rPr>
        <w:fldChar w:fldCharType="separate"/>
      </w:r>
      <w:r w:rsidR="00993819">
        <w:rPr>
          <w:b/>
          <w:bCs/>
          <w:noProof/>
        </w:rPr>
        <w:t> </w:t>
      </w:r>
      <w:r w:rsidR="00993819">
        <w:rPr>
          <w:b/>
          <w:bCs/>
          <w:noProof/>
        </w:rPr>
        <w:t> </w:t>
      </w:r>
      <w:r w:rsidR="00993819">
        <w:rPr>
          <w:b/>
          <w:bCs/>
          <w:noProof/>
        </w:rPr>
        <w:t> </w:t>
      </w:r>
      <w:r w:rsidR="00993819">
        <w:rPr>
          <w:b/>
          <w:bCs/>
          <w:noProof/>
        </w:rPr>
        <w:t> </w:t>
      </w:r>
      <w:r w:rsidR="00993819">
        <w:rPr>
          <w:b/>
          <w:bCs/>
          <w:noProof/>
        </w:rPr>
        <w:t> </w:t>
      </w:r>
      <w:r w:rsidR="00993819">
        <w:rPr>
          <w:b/>
          <w:bCs/>
        </w:rPr>
        <w:fldChar w:fldCharType="end"/>
      </w:r>
      <w:r>
        <w:rPr>
          <w:b/>
          <w:bCs/>
        </w:rPr>
        <w:tab/>
      </w:r>
      <w:r>
        <w:rPr>
          <w:b/>
          <w:bCs/>
        </w:rPr>
        <w:tab/>
      </w:r>
      <w:r>
        <w:rPr>
          <w:b/>
          <w:bCs/>
        </w:rPr>
        <w:tab/>
        <w:t>Email Address:</w:t>
      </w:r>
      <w:r w:rsidR="00993819" w:rsidRPr="00993819">
        <w:rPr>
          <w:b/>
          <w:bCs/>
        </w:rPr>
        <w:t xml:space="preserve"> </w:t>
      </w:r>
      <w:r w:rsidR="00993819">
        <w:rPr>
          <w:b/>
          <w:bCs/>
        </w:rPr>
        <w:fldChar w:fldCharType="begin">
          <w:ffData>
            <w:name w:val="Text4"/>
            <w:enabled/>
            <w:calcOnExit w:val="0"/>
            <w:textInput/>
          </w:ffData>
        </w:fldChar>
      </w:r>
      <w:r w:rsidR="00993819">
        <w:rPr>
          <w:b/>
          <w:bCs/>
        </w:rPr>
        <w:instrText xml:space="preserve"> FORMTEXT </w:instrText>
      </w:r>
      <w:r w:rsidR="00993819">
        <w:rPr>
          <w:b/>
          <w:bCs/>
        </w:rPr>
      </w:r>
      <w:r w:rsidR="00993819">
        <w:rPr>
          <w:b/>
          <w:bCs/>
        </w:rPr>
        <w:fldChar w:fldCharType="separate"/>
      </w:r>
      <w:r w:rsidR="00993819">
        <w:rPr>
          <w:b/>
          <w:bCs/>
          <w:noProof/>
        </w:rPr>
        <w:t> </w:t>
      </w:r>
      <w:r w:rsidR="00993819">
        <w:rPr>
          <w:b/>
          <w:bCs/>
          <w:noProof/>
        </w:rPr>
        <w:t> </w:t>
      </w:r>
      <w:r w:rsidR="00993819">
        <w:rPr>
          <w:b/>
          <w:bCs/>
          <w:noProof/>
        </w:rPr>
        <w:t> </w:t>
      </w:r>
      <w:r w:rsidR="00993819">
        <w:rPr>
          <w:b/>
          <w:bCs/>
          <w:noProof/>
        </w:rPr>
        <w:t> </w:t>
      </w:r>
      <w:r w:rsidR="00993819">
        <w:rPr>
          <w:b/>
          <w:bCs/>
          <w:noProof/>
        </w:rPr>
        <w:t> </w:t>
      </w:r>
      <w:r w:rsidR="00993819">
        <w:rPr>
          <w:b/>
          <w:bCs/>
        </w:rPr>
        <w:fldChar w:fldCharType="end"/>
      </w:r>
    </w:p>
    <w:p w14:paraId="273FC323" w14:textId="77777777" w:rsidR="00C52F71" w:rsidRDefault="00C52F71" w:rsidP="00993819">
      <w:pPr>
        <w:pStyle w:val="NoSpacing"/>
        <w:rPr>
          <w:color w:val="000000" w:themeColor="text1"/>
        </w:rPr>
      </w:pPr>
    </w:p>
    <w:p w14:paraId="0652F09C" w14:textId="77777777" w:rsidR="00C52F71" w:rsidRPr="00C52F71" w:rsidRDefault="00C52F71" w:rsidP="00C52F71">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 xml:space="preserve">Grant Manager </w:t>
      </w:r>
    </w:p>
    <w:p w14:paraId="36E550D0" w14:textId="77777777" w:rsidR="00C52F71" w:rsidRDefault="00C52F71" w:rsidP="00C52F71">
      <w:pPr>
        <w:pBdr>
          <w:top w:val="single" w:sz="4" w:space="1" w:color="auto"/>
          <w:left w:val="single" w:sz="4" w:space="1" w:color="auto"/>
          <w:bottom w:val="single" w:sz="4" w:space="1" w:color="auto"/>
          <w:right w:val="single" w:sz="4" w:space="1" w:color="auto"/>
        </w:pBdr>
        <w:spacing w:after="0"/>
        <w:rPr>
          <w:b/>
          <w:bCs/>
        </w:rPr>
      </w:pPr>
      <w:r>
        <w:rPr>
          <w:b/>
          <w:bCs/>
        </w:rPr>
        <w:t>Entity Name:</w:t>
      </w:r>
      <w:r w:rsidRPr="00B90384">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165A01A0" w14:textId="77777777" w:rsidR="00C52F71" w:rsidRDefault="00C52F71" w:rsidP="00C52F71">
      <w:pPr>
        <w:pBdr>
          <w:top w:val="single" w:sz="4" w:space="1" w:color="auto"/>
          <w:left w:val="single" w:sz="4" w:space="1" w:color="auto"/>
          <w:bottom w:val="single" w:sz="4" w:space="1" w:color="auto"/>
          <w:right w:val="single" w:sz="4" w:space="1" w:color="auto"/>
        </w:pBdr>
        <w:spacing w:after="0"/>
        <w:rPr>
          <w:b/>
          <w:bCs/>
        </w:rPr>
      </w:pPr>
      <w:r>
        <w:rPr>
          <w:b/>
          <w:bCs/>
        </w:rPr>
        <w:t xml:space="preserve">Grant Manager Name: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t>Title:</w:t>
      </w:r>
      <w:r w:rsidRPr="00B90384">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15FD043C" w14:textId="77777777" w:rsidR="00C52F71" w:rsidRDefault="00C52F71" w:rsidP="00C52F71">
      <w:pPr>
        <w:pBdr>
          <w:top w:val="single" w:sz="4" w:space="1" w:color="auto"/>
          <w:left w:val="single" w:sz="4" w:space="1" w:color="auto"/>
          <w:bottom w:val="single" w:sz="4" w:space="1" w:color="auto"/>
          <w:right w:val="single" w:sz="4" w:space="1" w:color="auto"/>
        </w:pBdr>
        <w:spacing w:after="0"/>
        <w:rPr>
          <w:b/>
          <w:bCs/>
        </w:rPr>
      </w:pPr>
      <w:r>
        <w:rPr>
          <w:b/>
          <w:bCs/>
        </w:rPr>
        <w:t>Phone Number:</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r>
      <w:r>
        <w:rPr>
          <w:b/>
          <w:bCs/>
        </w:rPr>
        <w:tab/>
        <w:t>Email Address:</w:t>
      </w:r>
      <w:r w:rsidRPr="00B90384">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03555F46" w14:textId="77777777" w:rsidR="00C52F71" w:rsidRDefault="00C52F71" w:rsidP="00993819">
      <w:pPr>
        <w:pStyle w:val="NoSpacing"/>
        <w:rPr>
          <w:color w:val="000000" w:themeColor="text1"/>
        </w:rPr>
      </w:pPr>
    </w:p>
    <w:p w14:paraId="5E2695BB" w14:textId="27D24931" w:rsidR="00C52F71" w:rsidRDefault="00C52F71" w:rsidP="00C52F71">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Project Engineer (If applicable)</w:t>
      </w:r>
    </w:p>
    <w:p w14:paraId="2454D8DE" w14:textId="77777777" w:rsidR="00C52F71" w:rsidRDefault="00C52F71" w:rsidP="00C52F71">
      <w:pPr>
        <w:pBdr>
          <w:top w:val="single" w:sz="4" w:space="1" w:color="auto"/>
          <w:left w:val="single" w:sz="4" w:space="1" w:color="auto"/>
          <w:bottom w:val="single" w:sz="4" w:space="1" w:color="auto"/>
          <w:right w:val="single" w:sz="4" w:space="1" w:color="auto"/>
        </w:pBdr>
        <w:spacing w:after="0"/>
        <w:rPr>
          <w:b/>
          <w:bCs/>
        </w:rPr>
      </w:pPr>
      <w:r>
        <w:rPr>
          <w:b/>
          <w:bCs/>
          <w:color w:val="000000" w:themeColor="text1"/>
        </w:rPr>
        <w:t xml:space="preserve">Entity Name: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r>
      <w:r>
        <w:rPr>
          <w:b/>
          <w:bCs/>
        </w:rPr>
        <w:tab/>
      </w:r>
      <w:r>
        <w:rPr>
          <w:b/>
          <w:bCs/>
        </w:rPr>
        <w:tab/>
      </w:r>
    </w:p>
    <w:p w14:paraId="55637379" w14:textId="70988AFF" w:rsidR="00C52F71" w:rsidRDefault="00C52F71" w:rsidP="00C52F71">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 xml:space="preserve">Project Manager Name: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 xml:space="preserve"> </w:t>
      </w:r>
      <w:r>
        <w:rPr>
          <w:b/>
          <w:bCs/>
        </w:rPr>
        <w:tab/>
      </w:r>
      <w:r>
        <w:rPr>
          <w:b/>
          <w:bCs/>
        </w:rPr>
        <w:tab/>
      </w:r>
      <w:r>
        <w:rPr>
          <w:b/>
          <w:bCs/>
          <w:color w:val="000000" w:themeColor="text1"/>
        </w:rPr>
        <w:t xml:space="preserve">Title: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54498CA1" w14:textId="5565D2F4" w:rsidR="00C52F71" w:rsidRDefault="00C52F71" w:rsidP="00C52F71">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Phone Number:</w:t>
      </w:r>
      <w:r>
        <w:rPr>
          <w:b/>
          <w:bCs/>
          <w:color w:val="000000" w:themeColor="text1"/>
        </w:rPr>
        <w:tab/>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color w:val="000000" w:themeColor="text1"/>
        </w:rPr>
        <w:tab/>
      </w:r>
      <w:r>
        <w:rPr>
          <w:b/>
          <w:bCs/>
          <w:color w:val="000000" w:themeColor="text1"/>
        </w:rPr>
        <w:tab/>
      </w:r>
      <w:r>
        <w:rPr>
          <w:b/>
          <w:bCs/>
          <w:color w:val="000000" w:themeColor="text1"/>
        </w:rPr>
        <w:tab/>
        <w:t>Email Address:</w:t>
      </w:r>
      <w:r w:rsidRPr="00C52F71">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0AD52557" w14:textId="77777777" w:rsidR="00993819" w:rsidRDefault="00993819">
      <w:pPr>
        <w:spacing w:after="0"/>
        <w:rPr>
          <w:b/>
          <w:bCs/>
        </w:rPr>
      </w:pPr>
    </w:p>
    <w:p w14:paraId="6E5B9CF7" w14:textId="7F26AF59" w:rsidR="00C52F71" w:rsidRDefault="00C52F71" w:rsidP="00C52F71">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Other Project Staff (If applicable)</w:t>
      </w:r>
    </w:p>
    <w:p w14:paraId="4BA1A9CA" w14:textId="77777777" w:rsidR="00C52F71" w:rsidRDefault="00C52F71" w:rsidP="00C52F71">
      <w:pPr>
        <w:pBdr>
          <w:top w:val="single" w:sz="4" w:space="1" w:color="auto"/>
          <w:left w:val="single" w:sz="4" w:space="1" w:color="auto"/>
          <w:bottom w:val="single" w:sz="4" w:space="1" w:color="auto"/>
          <w:right w:val="single" w:sz="4" w:space="1" w:color="auto"/>
        </w:pBdr>
        <w:spacing w:after="0"/>
        <w:rPr>
          <w:b/>
          <w:bCs/>
        </w:rPr>
      </w:pPr>
      <w:r>
        <w:rPr>
          <w:b/>
          <w:bCs/>
          <w:color w:val="000000" w:themeColor="text1"/>
        </w:rPr>
        <w:t xml:space="preserve">Entity Name: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ab/>
      </w:r>
      <w:r>
        <w:rPr>
          <w:b/>
          <w:bCs/>
        </w:rPr>
        <w:tab/>
      </w:r>
      <w:r>
        <w:rPr>
          <w:b/>
          <w:bCs/>
        </w:rPr>
        <w:tab/>
      </w:r>
      <w:r>
        <w:rPr>
          <w:b/>
          <w:bCs/>
        </w:rPr>
        <w:tab/>
      </w:r>
    </w:p>
    <w:p w14:paraId="13FB802E" w14:textId="77777777" w:rsidR="00C52F71" w:rsidRDefault="00C52F71" w:rsidP="00C52F71">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 xml:space="preserve">Project Manager Name: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rPr>
        <w:t xml:space="preserve"> </w:t>
      </w:r>
      <w:r>
        <w:rPr>
          <w:b/>
          <w:bCs/>
        </w:rPr>
        <w:tab/>
      </w:r>
      <w:r>
        <w:rPr>
          <w:b/>
          <w:bCs/>
        </w:rPr>
        <w:tab/>
      </w:r>
      <w:r>
        <w:rPr>
          <w:b/>
          <w:bCs/>
          <w:color w:val="000000" w:themeColor="text1"/>
        </w:rPr>
        <w:t xml:space="preserve">Title: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3271175D" w14:textId="77777777" w:rsidR="00C52F71" w:rsidRDefault="00C52F71" w:rsidP="00C52F71">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Phone Number:</w:t>
      </w:r>
      <w:r>
        <w:rPr>
          <w:b/>
          <w:bCs/>
          <w:color w:val="000000" w:themeColor="text1"/>
        </w:rPr>
        <w:tab/>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r>
        <w:rPr>
          <w:b/>
          <w:bCs/>
          <w:color w:val="000000" w:themeColor="text1"/>
        </w:rPr>
        <w:tab/>
      </w:r>
      <w:r>
        <w:rPr>
          <w:b/>
          <w:bCs/>
          <w:color w:val="000000" w:themeColor="text1"/>
        </w:rPr>
        <w:tab/>
      </w:r>
      <w:r>
        <w:rPr>
          <w:b/>
          <w:bCs/>
          <w:color w:val="000000" w:themeColor="text1"/>
        </w:rPr>
        <w:tab/>
        <w:t>Email Address:</w:t>
      </w:r>
      <w:r w:rsidRPr="00C52F71">
        <w:rPr>
          <w:b/>
          <w:bCs/>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01D21277" w14:textId="77777777" w:rsidR="00C52F71" w:rsidRDefault="00C52F71">
      <w:pPr>
        <w:spacing w:after="0"/>
        <w:rPr>
          <w:b/>
          <w:bCs/>
        </w:rPr>
      </w:pPr>
    </w:p>
    <w:p w14:paraId="1EBCE822" w14:textId="51203E82" w:rsidR="00993819" w:rsidRDefault="00B90384">
      <w:pPr>
        <w:spacing w:after="0"/>
        <w:rPr>
          <w:b/>
          <w:bCs/>
          <w:color w:val="000000" w:themeColor="text1"/>
        </w:rPr>
      </w:pPr>
      <w:r>
        <w:rPr>
          <w:b/>
          <w:bCs/>
          <w:color w:val="000000" w:themeColor="text1"/>
        </w:rPr>
        <w:t>If awarded, who should be notified:</w:t>
      </w:r>
    </w:p>
    <w:p w14:paraId="03B9B5E8" w14:textId="373AA7D4" w:rsidR="00B90384" w:rsidRDefault="00B90384" w:rsidP="00C52F71">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Name</w:t>
      </w:r>
      <w:r w:rsidR="00C52F71">
        <w:rPr>
          <w:b/>
          <w:bCs/>
          <w:color w:val="000000" w:themeColor="text1"/>
        </w:rPr>
        <w:t>(s)</w:t>
      </w:r>
      <w:r>
        <w:rPr>
          <w:b/>
          <w:bCs/>
          <w:color w:val="000000" w:themeColor="text1"/>
        </w:rPr>
        <w:t xml:space="preserve">: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29370C45" w14:textId="5DC9AB91" w:rsidR="00B90384" w:rsidRPr="00993819" w:rsidRDefault="00B90384" w:rsidP="00C52F71">
      <w:pPr>
        <w:pBdr>
          <w:top w:val="single" w:sz="4" w:space="1" w:color="auto"/>
          <w:left w:val="single" w:sz="4" w:space="1" w:color="auto"/>
          <w:bottom w:val="single" w:sz="4" w:space="1" w:color="auto"/>
          <w:right w:val="single" w:sz="4" w:space="1" w:color="auto"/>
        </w:pBdr>
        <w:spacing w:after="0"/>
        <w:rPr>
          <w:b/>
          <w:bCs/>
          <w:color w:val="000000" w:themeColor="text1"/>
        </w:rPr>
      </w:pPr>
      <w:r>
        <w:rPr>
          <w:b/>
          <w:bCs/>
          <w:color w:val="000000" w:themeColor="text1"/>
        </w:rPr>
        <w:t xml:space="preserve">Preferred Method of Contact: </w:t>
      </w:r>
      <w:r>
        <w:rPr>
          <w:b/>
          <w:bCs/>
        </w:rPr>
        <w:fldChar w:fldCharType="begin">
          <w:ffData>
            <w:name w:val="Text4"/>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7B20C903" w14:textId="77777777" w:rsidR="00993819" w:rsidRDefault="00993819">
      <w:pPr>
        <w:spacing w:after="0"/>
        <w:rPr>
          <w:color w:val="000000" w:themeColor="text1"/>
        </w:rPr>
      </w:pPr>
    </w:p>
    <w:p w14:paraId="39B06E0A" w14:textId="68F47C67" w:rsidR="00993819" w:rsidRDefault="00993819">
      <w:pPr>
        <w:spacing w:after="0"/>
        <w:rPr>
          <w:color w:val="000000" w:themeColor="text1"/>
        </w:rPr>
      </w:pPr>
    </w:p>
    <w:p w14:paraId="325BEA8F" w14:textId="736B54DC" w:rsidR="00B42C87" w:rsidRPr="00690B4B" w:rsidRDefault="00B42C87" w:rsidP="00690B4B">
      <w:pPr>
        <w:pStyle w:val="Heading3"/>
        <w:pBdr>
          <w:bottom w:val="single" w:sz="4" w:space="1" w:color="auto"/>
        </w:pBdr>
        <w:ind w:left="0"/>
        <w:rPr>
          <w:rStyle w:val="None"/>
          <w:sz w:val="28"/>
          <w:szCs w:val="24"/>
        </w:rPr>
      </w:pPr>
      <w:bookmarkStart w:id="112" w:name="_Toc238134455"/>
      <w:bookmarkEnd w:id="102"/>
      <w:bookmarkEnd w:id="103"/>
      <w:bookmarkEnd w:id="104"/>
      <w:r w:rsidRPr="00690B4B">
        <w:rPr>
          <w:rStyle w:val="None"/>
          <w:sz w:val="28"/>
          <w:szCs w:val="24"/>
        </w:rPr>
        <w:t xml:space="preserve">Section </w:t>
      </w:r>
      <w:r w:rsidR="00C52F71">
        <w:rPr>
          <w:rStyle w:val="None"/>
          <w:sz w:val="28"/>
          <w:szCs w:val="24"/>
        </w:rPr>
        <w:t>4</w:t>
      </w:r>
      <w:r w:rsidRPr="00690B4B">
        <w:rPr>
          <w:rStyle w:val="None"/>
          <w:sz w:val="28"/>
          <w:szCs w:val="24"/>
        </w:rPr>
        <w:t xml:space="preserve">: </w:t>
      </w:r>
      <w:r w:rsidR="00690B4B" w:rsidRPr="00690B4B">
        <w:rPr>
          <w:rStyle w:val="None"/>
          <w:sz w:val="28"/>
          <w:szCs w:val="24"/>
        </w:rPr>
        <w:t>Application Instructions</w:t>
      </w:r>
      <w:bookmarkEnd w:id="112"/>
    </w:p>
    <w:p w14:paraId="3A708614" w14:textId="77777777" w:rsidR="00642726" w:rsidRDefault="00B90384" w:rsidP="00690B4B">
      <w:pPr>
        <w:pStyle w:val="BodyA"/>
        <w:rPr>
          <w:rStyle w:val="None"/>
          <w:szCs w:val="22"/>
        </w:rPr>
      </w:pPr>
      <w:r>
        <w:rPr>
          <w:rStyle w:val="None"/>
          <w:szCs w:val="22"/>
        </w:rPr>
        <w:t>Please limit proposals to</w:t>
      </w:r>
      <w:r w:rsidR="00690B4B">
        <w:rPr>
          <w:rStyle w:val="None"/>
          <w:szCs w:val="22"/>
        </w:rPr>
        <w:t xml:space="preserve"> 10 pages exclusive of attachments. </w:t>
      </w:r>
    </w:p>
    <w:p w14:paraId="5B0B8559" w14:textId="77777777" w:rsidR="00642726" w:rsidRPr="00642726" w:rsidRDefault="00642726" w:rsidP="00690B4B">
      <w:pPr>
        <w:pStyle w:val="BodyA"/>
        <w:rPr>
          <w:rStyle w:val="None"/>
          <w:b/>
          <w:bCs/>
          <w:szCs w:val="22"/>
        </w:rPr>
      </w:pPr>
      <w:r w:rsidRPr="00642726">
        <w:rPr>
          <w:rStyle w:val="None"/>
          <w:b/>
          <w:bCs/>
          <w:szCs w:val="22"/>
        </w:rPr>
        <w:t>Required Attachments:</w:t>
      </w:r>
    </w:p>
    <w:p w14:paraId="09545F7A" w14:textId="45E49A68" w:rsidR="00642726" w:rsidRDefault="00642726" w:rsidP="00690B4B">
      <w:pPr>
        <w:pStyle w:val="BodyA"/>
        <w:rPr>
          <w:rStyle w:val="NoneA"/>
          <w:rFonts w:cs="Arial"/>
          <w:szCs w:val="22"/>
        </w:rPr>
      </w:pPr>
      <w:r>
        <w:rPr>
          <w:rStyle w:val="None"/>
          <w:szCs w:val="22"/>
        </w:rPr>
        <w:t xml:space="preserve">Attachment A </w:t>
      </w:r>
    </w:p>
    <w:p w14:paraId="54446846" w14:textId="76D7A6C9" w:rsidR="00642726" w:rsidRDefault="00642726" w:rsidP="00690B4B">
      <w:pPr>
        <w:pStyle w:val="BodyA"/>
        <w:rPr>
          <w:rStyle w:val="NoneA"/>
          <w:rFonts w:cs="Arial"/>
          <w:szCs w:val="22"/>
        </w:rPr>
      </w:pPr>
      <w:r>
        <w:rPr>
          <w:rStyle w:val="NoneA"/>
          <w:rFonts w:cs="Arial"/>
          <w:szCs w:val="22"/>
        </w:rPr>
        <w:t>Attachment C</w:t>
      </w:r>
      <w:r w:rsidR="000927F5">
        <w:rPr>
          <w:rStyle w:val="NoneA"/>
          <w:rFonts w:cs="Arial"/>
          <w:szCs w:val="22"/>
        </w:rPr>
        <w:t xml:space="preserve"> – Budget Workbook</w:t>
      </w:r>
    </w:p>
    <w:p w14:paraId="43B38E50" w14:textId="77777777" w:rsidR="00642726" w:rsidRDefault="00642726" w:rsidP="00690B4B">
      <w:pPr>
        <w:pStyle w:val="BodyA"/>
        <w:rPr>
          <w:rStyle w:val="NoneA"/>
          <w:rFonts w:cs="Arial"/>
          <w:szCs w:val="22"/>
        </w:rPr>
      </w:pPr>
      <w:r>
        <w:rPr>
          <w:rStyle w:val="NoneA"/>
          <w:rFonts w:cs="Arial"/>
          <w:szCs w:val="22"/>
        </w:rPr>
        <w:t>Staff Bios or Resumes</w:t>
      </w:r>
    </w:p>
    <w:p w14:paraId="5B07E94D" w14:textId="7EB36544" w:rsidR="000927F5" w:rsidRDefault="000927F5" w:rsidP="00690B4B">
      <w:pPr>
        <w:pStyle w:val="BodyA"/>
        <w:rPr>
          <w:rStyle w:val="NoneA"/>
          <w:rFonts w:cs="Arial"/>
          <w:szCs w:val="22"/>
        </w:rPr>
      </w:pPr>
      <w:r>
        <w:rPr>
          <w:rStyle w:val="NoneA"/>
          <w:rFonts w:cs="Arial"/>
          <w:szCs w:val="22"/>
        </w:rPr>
        <w:t>Commitment Letters (if applicable)</w:t>
      </w:r>
    </w:p>
    <w:p w14:paraId="180F367A" w14:textId="46835EF4" w:rsidR="00642726" w:rsidRPr="00642726" w:rsidRDefault="00642726" w:rsidP="00690B4B">
      <w:pPr>
        <w:pStyle w:val="BodyA"/>
        <w:rPr>
          <w:rStyle w:val="NoneA"/>
          <w:rFonts w:cs="Arial"/>
          <w:b/>
          <w:bCs/>
          <w:szCs w:val="22"/>
        </w:rPr>
      </w:pPr>
      <w:r w:rsidRPr="00642726">
        <w:rPr>
          <w:rStyle w:val="NoneA"/>
          <w:rFonts w:cs="Arial"/>
          <w:b/>
          <w:bCs/>
          <w:szCs w:val="22"/>
        </w:rPr>
        <w:t>Optional Attachments:</w:t>
      </w:r>
    </w:p>
    <w:p w14:paraId="7A50F3E2" w14:textId="4340CF53" w:rsidR="00690B4B" w:rsidRDefault="00642726" w:rsidP="00690B4B">
      <w:pPr>
        <w:pStyle w:val="BodyA"/>
        <w:rPr>
          <w:rStyle w:val="NoneA"/>
          <w:rFonts w:cs="Arial"/>
          <w:szCs w:val="22"/>
        </w:rPr>
      </w:pPr>
      <w:r>
        <w:rPr>
          <w:rStyle w:val="NoneA"/>
          <w:rFonts w:cs="Arial"/>
          <w:szCs w:val="22"/>
        </w:rPr>
        <w:t>Letters of Support</w:t>
      </w:r>
      <w:r w:rsidR="0045527D">
        <w:rPr>
          <w:rStyle w:val="NoneA"/>
          <w:rFonts w:cs="Arial"/>
          <w:szCs w:val="22"/>
        </w:rPr>
        <w:t xml:space="preserve">, </w:t>
      </w:r>
      <w:r w:rsidR="00690B4B" w:rsidRPr="00B42C87">
        <w:rPr>
          <w:rStyle w:val="NoneA"/>
          <w:rFonts w:cs="Arial"/>
          <w:szCs w:val="22"/>
        </w:rPr>
        <w:t xml:space="preserve">maps, reports or links to reports, </w:t>
      </w:r>
      <w:r w:rsidR="00C52F71">
        <w:rPr>
          <w:rStyle w:val="NoneA"/>
          <w:rFonts w:cs="Arial"/>
          <w:szCs w:val="22"/>
        </w:rPr>
        <w:t xml:space="preserve">technical </w:t>
      </w:r>
      <w:r w:rsidR="00690B4B" w:rsidRPr="00B42C87">
        <w:rPr>
          <w:rStyle w:val="NoneA"/>
          <w:rFonts w:cs="Arial"/>
          <w:szCs w:val="22"/>
        </w:rPr>
        <w:t>drawings,</w:t>
      </w:r>
      <w:r w:rsidR="00C52F71">
        <w:rPr>
          <w:rStyle w:val="NoneA"/>
          <w:rFonts w:cs="Arial"/>
          <w:szCs w:val="22"/>
        </w:rPr>
        <w:t xml:space="preserve"> bid documents,</w:t>
      </w:r>
      <w:r w:rsidR="00690B4B" w:rsidRPr="00B42C87">
        <w:rPr>
          <w:rStyle w:val="NoneA"/>
          <w:rFonts w:cs="Arial"/>
          <w:szCs w:val="22"/>
        </w:rPr>
        <w:t xml:space="preserve"> photographs, </w:t>
      </w:r>
      <w:r>
        <w:rPr>
          <w:rStyle w:val="NoneA"/>
          <w:rFonts w:cs="Arial"/>
          <w:szCs w:val="22"/>
        </w:rPr>
        <w:t>e</w:t>
      </w:r>
      <w:r w:rsidR="00690B4B" w:rsidRPr="00B42C87">
        <w:rPr>
          <w:rStyle w:val="NoneA"/>
          <w:rFonts w:cs="Arial"/>
          <w:szCs w:val="22"/>
        </w:rPr>
        <w:t>xamples of similar projects,</w:t>
      </w:r>
      <w:r>
        <w:rPr>
          <w:rStyle w:val="NoneA"/>
          <w:rFonts w:cs="Arial"/>
          <w:szCs w:val="22"/>
        </w:rPr>
        <w:t xml:space="preserve"> quotes and other financial documents,</w:t>
      </w:r>
      <w:r w:rsidR="00690B4B" w:rsidRPr="00B42C87">
        <w:rPr>
          <w:rStyle w:val="NoneA"/>
          <w:rFonts w:cs="Arial"/>
          <w:szCs w:val="22"/>
        </w:rPr>
        <w:t xml:space="preserve"> support letters, and other supporting material</w:t>
      </w:r>
    </w:p>
    <w:p w14:paraId="6A5EF99C" w14:textId="01C824B2" w:rsidR="00690B4B" w:rsidRPr="00690B4B" w:rsidRDefault="00690B4B" w:rsidP="00690B4B">
      <w:pPr>
        <w:pStyle w:val="BodyA"/>
        <w:rPr>
          <w:rStyle w:val="NoneA"/>
          <w:rFonts w:cs="Arial"/>
          <w:b/>
          <w:bCs/>
          <w:szCs w:val="22"/>
          <w:u w:val="single"/>
        </w:rPr>
      </w:pPr>
      <w:r w:rsidRPr="00690B4B">
        <w:rPr>
          <w:rStyle w:val="NoneA"/>
          <w:rFonts w:cs="Arial"/>
          <w:b/>
          <w:bCs/>
          <w:szCs w:val="22"/>
          <w:u w:val="single"/>
        </w:rPr>
        <w:t>Required Propos</w:t>
      </w:r>
      <w:r w:rsidR="00C52F71">
        <w:rPr>
          <w:rStyle w:val="NoneA"/>
          <w:rFonts w:cs="Arial"/>
          <w:b/>
          <w:bCs/>
          <w:szCs w:val="22"/>
          <w:u w:val="single"/>
        </w:rPr>
        <w:t>al</w:t>
      </w:r>
      <w:r w:rsidRPr="00690B4B">
        <w:rPr>
          <w:rStyle w:val="NoneA"/>
          <w:rFonts w:cs="Arial"/>
          <w:b/>
          <w:bCs/>
          <w:szCs w:val="22"/>
          <w:u w:val="single"/>
        </w:rPr>
        <w:t xml:space="preserve"> Structure</w:t>
      </w:r>
      <w:r w:rsidR="00025DFC">
        <w:rPr>
          <w:rStyle w:val="NoneA"/>
          <w:rFonts w:cs="Arial"/>
          <w:b/>
          <w:bCs/>
          <w:szCs w:val="22"/>
          <w:u w:val="single"/>
        </w:rPr>
        <w:t xml:space="preserve"> (Additional instructions provided in </w:t>
      </w:r>
      <w:r w:rsidR="00025DFC" w:rsidRPr="00025DFC">
        <w:rPr>
          <w:rStyle w:val="NoneA"/>
          <w:rFonts w:cs="Arial"/>
          <w:b/>
          <w:bCs/>
          <w:i/>
          <w:iCs/>
          <w:szCs w:val="22"/>
          <w:u w:val="single"/>
        </w:rPr>
        <w:t>Italics</w:t>
      </w:r>
      <w:r w:rsidR="00025DFC">
        <w:rPr>
          <w:rStyle w:val="NoneA"/>
          <w:rFonts w:cs="Arial"/>
          <w:b/>
          <w:bCs/>
          <w:szCs w:val="22"/>
          <w:u w:val="single"/>
        </w:rPr>
        <w:t>)</w:t>
      </w:r>
    </w:p>
    <w:p w14:paraId="18FCA0D8" w14:textId="1F07D77A" w:rsidR="00690B4B" w:rsidRPr="004B5E49" w:rsidRDefault="00642726" w:rsidP="00A37880">
      <w:pPr>
        <w:pStyle w:val="BodyA"/>
        <w:numPr>
          <w:ilvl w:val="0"/>
          <w:numId w:val="36"/>
        </w:numPr>
        <w:rPr>
          <w:rStyle w:val="NoneA"/>
          <w:rFonts w:cs="Arial"/>
          <w:b/>
          <w:bCs/>
          <w:szCs w:val="22"/>
          <w:u w:val="single"/>
        </w:rPr>
      </w:pPr>
      <w:r w:rsidRPr="004B5E49">
        <w:rPr>
          <w:rStyle w:val="NoneA"/>
          <w:rFonts w:cs="Arial"/>
          <w:b/>
          <w:bCs/>
          <w:szCs w:val="22"/>
        </w:rPr>
        <w:t>Application Cover Sheet (does not count towards page limit)</w:t>
      </w:r>
    </w:p>
    <w:p w14:paraId="3F638868" w14:textId="37D59D34" w:rsidR="00A37880" w:rsidRPr="004B5E49" w:rsidRDefault="00A37880" w:rsidP="00A37880">
      <w:pPr>
        <w:pStyle w:val="BodyA"/>
        <w:numPr>
          <w:ilvl w:val="0"/>
          <w:numId w:val="36"/>
        </w:numPr>
        <w:rPr>
          <w:rStyle w:val="NoneA"/>
          <w:rFonts w:cs="Arial"/>
          <w:b/>
          <w:bCs/>
          <w:szCs w:val="22"/>
          <w:u w:val="single"/>
        </w:rPr>
      </w:pPr>
      <w:r w:rsidRPr="004B5E49">
        <w:rPr>
          <w:rStyle w:val="NoneA"/>
          <w:rFonts w:cs="Arial"/>
          <w:b/>
          <w:bCs/>
          <w:szCs w:val="22"/>
        </w:rPr>
        <w:t>Project Description</w:t>
      </w:r>
    </w:p>
    <w:p w14:paraId="65480F71" w14:textId="77777777" w:rsidR="00C52F71" w:rsidRPr="004B5E49" w:rsidRDefault="00A37880" w:rsidP="00C52F71">
      <w:pPr>
        <w:pStyle w:val="BodyA"/>
        <w:numPr>
          <w:ilvl w:val="0"/>
          <w:numId w:val="36"/>
        </w:numPr>
        <w:rPr>
          <w:rStyle w:val="NoneA"/>
          <w:rFonts w:cs="Arial"/>
          <w:b/>
          <w:bCs/>
          <w:szCs w:val="22"/>
          <w:u w:val="single"/>
        </w:rPr>
      </w:pPr>
      <w:r w:rsidRPr="004B5E49">
        <w:rPr>
          <w:rStyle w:val="NoneA"/>
          <w:rFonts w:cs="Arial"/>
          <w:b/>
          <w:bCs/>
          <w:szCs w:val="22"/>
        </w:rPr>
        <w:t>Project Benefit</w:t>
      </w:r>
    </w:p>
    <w:p w14:paraId="4C87D143" w14:textId="7B2BE316" w:rsidR="00025DFC" w:rsidRPr="00025DFC" w:rsidRDefault="00025DFC" w:rsidP="00025DFC">
      <w:pPr>
        <w:pStyle w:val="BodyA"/>
        <w:ind w:left="720"/>
        <w:rPr>
          <w:rFonts w:cs="Arial"/>
          <w:i/>
          <w:iCs/>
          <w:szCs w:val="22"/>
          <w:u w:val="single"/>
        </w:rPr>
      </w:pPr>
      <w:r w:rsidRPr="00025DFC">
        <w:rPr>
          <w:rStyle w:val="NoneA"/>
          <w:rFonts w:cs="Arial"/>
          <w:i/>
          <w:iCs/>
          <w:szCs w:val="22"/>
        </w:rPr>
        <w:t>This should include the following information:</w:t>
      </w:r>
    </w:p>
    <w:p w14:paraId="292F33B7" w14:textId="6B057C8B" w:rsidR="00C52F71" w:rsidRPr="00025DFC" w:rsidRDefault="00A3288E" w:rsidP="00C52F71">
      <w:pPr>
        <w:pStyle w:val="BodyA"/>
        <w:numPr>
          <w:ilvl w:val="1"/>
          <w:numId w:val="36"/>
        </w:numPr>
        <w:rPr>
          <w:rFonts w:cs="Arial"/>
          <w:i/>
          <w:iCs/>
          <w:szCs w:val="22"/>
          <w:u w:val="single"/>
        </w:rPr>
      </w:pPr>
      <w:r w:rsidRPr="00025DFC">
        <w:rPr>
          <w:rFonts w:cs="Calibri"/>
          <w:bCs/>
          <w:i/>
          <w:iCs/>
        </w:rPr>
        <w:t>S</w:t>
      </w:r>
      <w:r w:rsidRPr="00025DFC">
        <w:rPr>
          <w:rFonts w:cs="Calibri"/>
          <w:i/>
          <w:iCs/>
        </w:rPr>
        <w:t>pecific problem(s) addressed by the project</w:t>
      </w:r>
      <w:r w:rsidR="00C52F71" w:rsidRPr="00025DFC">
        <w:rPr>
          <w:rFonts w:cs="Calibri"/>
          <w:i/>
          <w:iCs/>
        </w:rPr>
        <w:t>.</w:t>
      </w:r>
      <w:r w:rsidRPr="00025DFC">
        <w:rPr>
          <w:rFonts w:cs="Calibri"/>
          <w:i/>
          <w:iCs/>
        </w:rPr>
        <w:t xml:space="preserve"> </w:t>
      </w:r>
    </w:p>
    <w:p w14:paraId="2B77669D" w14:textId="77777777" w:rsidR="00C52F71" w:rsidRPr="00025DFC" w:rsidRDefault="00A3288E" w:rsidP="00C52F71">
      <w:pPr>
        <w:pStyle w:val="BodyA"/>
        <w:numPr>
          <w:ilvl w:val="1"/>
          <w:numId w:val="36"/>
        </w:numPr>
        <w:rPr>
          <w:rFonts w:cs="Arial"/>
          <w:i/>
          <w:iCs/>
          <w:szCs w:val="22"/>
          <w:u w:val="single"/>
        </w:rPr>
      </w:pPr>
      <w:r w:rsidRPr="00025DFC">
        <w:rPr>
          <w:rFonts w:cs="Calibri"/>
          <w:i/>
          <w:iCs/>
        </w:rPr>
        <w:t>How the project will help address/solve the problem</w:t>
      </w:r>
      <w:r w:rsidR="00B90384" w:rsidRPr="00025DFC">
        <w:rPr>
          <w:rFonts w:cs="Calibri"/>
          <w:i/>
          <w:iCs/>
        </w:rPr>
        <w:t>.</w:t>
      </w:r>
      <w:r w:rsidRPr="00025DFC">
        <w:rPr>
          <w:rFonts w:cs="Calibri"/>
          <w:i/>
          <w:iCs/>
        </w:rPr>
        <w:t xml:space="preserve"> </w:t>
      </w:r>
    </w:p>
    <w:p w14:paraId="10821DCC" w14:textId="4A727F04" w:rsidR="00A3288E" w:rsidRPr="00025DFC" w:rsidRDefault="00A3288E" w:rsidP="00C52F71">
      <w:pPr>
        <w:pStyle w:val="BodyA"/>
        <w:numPr>
          <w:ilvl w:val="1"/>
          <w:numId w:val="36"/>
        </w:numPr>
        <w:rPr>
          <w:rStyle w:val="NoneA"/>
          <w:rFonts w:cs="Arial"/>
          <w:i/>
          <w:iCs/>
          <w:szCs w:val="22"/>
          <w:u w:val="single"/>
        </w:rPr>
      </w:pPr>
      <w:r w:rsidRPr="00025DFC">
        <w:rPr>
          <w:rFonts w:cs="Calibri"/>
          <w:i/>
          <w:iCs/>
        </w:rPr>
        <w:t xml:space="preserve">Why </w:t>
      </w:r>
      <w:proofErr w:type="gramStart"/>
      <w:r w:rsidRPr="00025DFC">
        <w:rPr>
          <w:rFonts w:cs="Calibri"/>
          <w:i/>
          <w:iCs/>
        </w:rPr>
        <w:t>the</w:t>
      </w:r>
      <w:proofErr w:type="gramEnd"/>
      <w:r w:rsidRPr="00025DFC">
        <w:rPr>
          <w:rFonts w:cs="Calibri"/>
          <w:i/>
          <w:iCs/>
        </w:rPr>
        <w:t xml:space="preserve"> </w:t>
      </w:r>
      <w:proofErr w:type="gramStart"/>
      <w:r w:rsidRPr="00025DFC">
        <w:rPr>
          <w:rFonts w:cs="Calibri"/>
          <w:i/>
          <w:iCs/>
        </w:rPr>
        <w:t>problem</w:t>
      </w:r>
      <w:proofErr w:type="gramEnd"/>
      <w:r w:rsidRPr="00025DFC">
        <w:rPr>
          <w:rFonts w:cs="Calibri"/>
          <w:i/>
          <w:iCs/>
        </w:rPr>
        <w:t xml:space="preserve"> and </w:t>
      </w:r>
      <w:r w:rsidR="000927F5" w:rsidRPr="00025DFC">
        <w:rPr>
          <w:rFonts w:cs="Calibri"/>
          <w:i/>
          <w:iCs/>
        </w:rPr>
        <w:t>solutions</w:t>
      </w:r>
      <w:r w:rsidRPr="00025DFC">
        <w:rPr>
          <w:rFonts w:cs="Calibri"/>
          <w:i/>
          <w:iCs/>
        </w:rPr>
        <w:t xml:space="preserve"> relevant to protection and restoration of the health and/or living resources of the Sound</w:t>
      </w:r>
      <w:r w:rsidR="00C52F71" w:rsidRPr="00025DFC">
        <w:rPr>
          <w:rFonts w:cs="Calibri"/>
          <w:i/>
          <w:iCs/>
        </w:rPr>
        <w:t xml:space="preserve"> </w:t>
      </w:r>
      <w:r w:rsidRPr="00025DFC">
        <w:rPr>
          <w:rFonts w:cs="Calibri"/>
          <w:i/>
          <w:iCs/>
        </w:rPr>
        <w:t>in terms of reducing downstream nitrogen/nutrient pollution loading</w:t>
      </w:r>
      <w:r w:rsidR="00C52F71" w:rsidRPr="00025DFC">
        <w:rPr>
          <w:rFonts w:cs="Calibri"/>
          <w:i/>
          <w:iCs/>
        </w:rPr>
        <w:t>.</w:t>
      </w:r>
    </w:p>
    <w:p w14:paraId="70AE0B0D" w14:textId="26A8563B" w:rsidR="00690B4B" w:rsidRPr="004B5E49" w:rsidRDefault="00690B4B" w:rsidP="00A37880">
      <w:pPr>
        <w:pStyle w:val="BodyA"/>
        <w:numPr>
          <w:ilvl w:val="0"/>
          <w:numId w:val="36"/>
        </w:numPr>
        <w:rPr>
          <w:rStyle w:val="NoneA"/>
          <w:rFonts w:cs="Arial"/>
          <w:b/>
          <w:bCs/>
          <w:szCs w:val="22"/>
          <w:u w:val="single"/>
        </w:rPr>
      </w:pPr>
      <w:r w:rsidRPr="004B5E49">
        <w:rPr>
          <w:rStyle w:val="NoneA"/>
          <w:rFonts w:cs="Arial"/>
          <w:b/>
          <w:bCs/>
          <w:szCs w:val="22"/>
        </w:rPr>
        <w:t>Scope of Work</w:t>
      </w:r>
      <w:r w:rsidR="004B5E49" w:rsidRPr="004B5E49">
        <w:rPr>
          <w:rStyle w:val="NoneA"/>
          <w:rFonts w:cs="Arial"/>
          <w:b/>
          <w:bCs/>
          <w:szCs w:val="22"/>
        </w:rPr>
        <w:t xml:space="preserve"> Narrative</w:t>
      </w:r>
    </w:p>
    <w:p w14:paraId="331D4B22" w14:textId="00DA5794" w:rsidR="002B248C" w:rsidRPr="002B248C" w:rsidRDefault="004B5E49" w:rsidP="002B248C">
      <w:pPr>
        <w:pStyle w:val="BodyA"/>
        <w:ind w:left="720"/>
        <w:rPr>
          <w:rStyle w:val="NoneA"/>
          <w:rFonts w:cs="Arial"/>
          <w:i/>
          <w:iCs/>
          <w:szCs w:val="22"/>
          <w:u w:val="single"/>
        </w:rPr>
      </w:pPr>
      <w:r>
        <w:rPr>
          <w:rStyle w:val="NoneA"/>
          <w:rFonts w:cs="Arial"/>
          <w:i/>
          <w:iCs/>
          <w:szCs w:val="22"/>
        </w:rPr>
        <w:t xml:space="preserve">Please note that </w:t>
      </w:r>
      <w:r w:rsidR="00642726">
        <w:rPr>
          <w:rStyle w:val="NoneA"/>
          <w:rFonts w:cs="Arial"/>
          <w:i/>
          <w:iCs/>
          <w:szCs w:val="22"/>
        </w:rPr>
        <w:t>Attachment C</w:t>
      </w:r>
      <w:r>
        <w:rPr>
          <w:rStyle w:val="NoneA"/>
          <w:rFonts w:cs="Arial"/>
          <w:i/>
          <w:iCs/>
          <w:szCs w:val="22"/>
        </w:rPr>
        <w:t xml:space="preserve"> contains a Budget Table and Scope of Work Cost Table. Please ensure that the tables match your Scope of Work Narrative.</w:t>
      </w:r>
    </w:p>
    <w:p w14:paraId="5F2E7790" w14:textId="60B48266" w:rsidR="003B2147" w:rsidRPr="00803876" w:rsidRDefault="003B2147" w:rsidP="00C52F71">
      <w:pPr>
        <w:pStyle w:val="BodyA"/>
        <w:numPr>
          <w:ilvl w:val="1"/>
          <w:numId w:val="36"/>
        </w:numPr>
        <w:rPr>
          <w:rStyle w:val="NoneA"/>
          <w:rFonts w:cs="Arial"/>
          <w:i/>
          <w:iCs/>
          <w:szCs w:val="22"/>
        </w:rPr>
      </w:pPr>
      <w:r w:rsidRPr="00803876">
        <w:rPr>
          <w:rStyle w:val="NoneA"/>
          <w:rFonts w:cs="Arial"/>
          <w:b/>
          <w:bCs/>
          <w:i/>
          <w:iCs/>
          <w:szCs w:val="22"/>
        </w:rPr>
        <w:t>Prior project work.</w:t>
      </w:r>
      <w:r w:rsidR="00803876" w:rsidRPr="00803876">
        <w:rPr>
          <w:i/>
          <w:iCs/>
        </w:rPr>
        <w:t xml:space="preserve"> </w:t>
      </w:r>
      <w:r w:rsidR="00803876" w:rsidRPr="00803876">
        <w:rPr>
          <w:rStyle w:val="NoneA"/>
          <w:rFonts w:cs="Arial"/>
          <w:i/>
          <w:iCs/>
          <w:szCs w:val="22"/>
        </w:rPr>
        <w:t>Describe any work that has been completed to advance this project to date and whether this project advances priorities identified in previous planning efforts. If applicable, identify any prior state grant awards that supported this work, including the year of the award(s).</w:t>
      </w:r>
    </w:p>
    <w:p w14:paraId="008F2A52" w14:textId="2A23802F" w:rsidR="00EE360F" w:rsidRPr="004B5E49" w:rsidRDefault="00803876" w:rsidP="004B5E49">
      <w:pPr>
        <w:pStyle w:val="BodyA"/>
        <w:numPr>
          <w:ilvl w:val="1"/>
          <w:numId w:val="36"/>
        </w:numPr>
        <w:rPr>
          <w:rStyle w:val="NoneA"/>
          <w:rFonts w:cs="Arial"/>
          <w:i/>
          <w:iCs/>
          <w:szCs w:val="22"/>
          <w:u w:val="single"/>
        </w:rPr>
      </w:pPr>
      <w:r w:rsidRPr="00803876">
        <w:rPr>
          <w:rStyle w:val="NoneA"/>
          <w:rFonts w:cs="Arial"/>
          <w:b/>
          <w:bCs/>
          <w:i/>
          <w:iCs/>
          <w:szCs w:val="22"/>
        </w:rPr>
        <w:t>Grant Scope of Work:</w:t>
      </w:r>
      <w:r>
        <w:rPr>
          <w:rStyle w:val="NoneA"/>
          <w:rFonts w:cs="Arial"/>
          <w:i/>
          <w:iCs/>
          <w:szCs w:val="22"/>
        </w:rPr>
        <w:t xml:space="preserve"> </w:t>
      </w:r>
      <w:r w:rsidR="004B5E49">
        <w:rPr>
          <w:rStyle w:val="NoneA"/>
          <w:rFonts w:cs="Arial"/>
          <w:i/>
          <w:iCs/>
          <w:szCs w:val="22"/>
        </w:rPr>
        <w:t>Please summarize Project Phases, Tasks, Responsible Parties, Milestones, Timeline, Estimated Cost, and Project Deliverables. Infographics such as tables, charts, and timelines may be used within this section to summarize information.</w:t>
      </w:r>
    </w:p>
    <w:p w14:paraId="58DE4D4A" w14:textId="157B05AD" w:rsidR="00A37880" w:rsidRPr="004B5E49" w:rsidRDefault="00A37880" w:rsidP="00A37880">
      <w:pPr>
        <w:pStyle w:val="BodyA"/>
        <w:numPr>
          <w:ilvl w:val="0"/>
          <w:numId w:val="36"/>
        </w:numPr>
        <w:rPr>
          <w:rStyle w:val="NoneA"/>
          <w:rFonts w:cs="Arial"/>
          <w:b/>
          <w:bCs/>
          <w:szCs w:val="22"/>
          <w:u w:val="single"/>
        </w:rPr>
      </w:pPr>
      <w:r w:rsidRPr="004B5E49">
        <w:rPr>
          <w:rStyle w:val="NoneA"/>
          <w:rFonts w:cs="Arial"/>
          <w:b/>
          <w:bCs/>
          <w:szCs w:val="22"/>
        </w:rPr>
        <w:lastRenderedPageBreak/>
        <w:t>Qualifications of Organization</w:t>
      </w:r>
      <w:r w:rsidR="004B5E49" w:rsidRPr="004B5E49">
        <w:rPr>
          <w:rStyle w:val="NoneA"/>
          <w:rFonts w:cs="Arial"/>
          <w:b/>
          <w:bCs/>
          <w:szCs w:val="22"/>
        </w:rPr>
        <w:t>(s)</w:t>
      </w:r>
      <w:r w:rsidRPr="004B5E49">
        <w:rPr>
          <w:rStyle w:val="NoneA"/>
          <w:rFonts w:cs="Arial"/>
          <w:b/>
          <w:bCs/>
          <w:szCs w:val="22"/>
        </w:rPr>
        <w:t xml:space="preserve"> and Project Manager</w:t>
      </w:r>
      <w:r w:rsidR="004B5E49" w:rsidRPr="004B5E49">
        <w:rPr>
          <w:rStyle w:val="NoneA"/>
          <w:rFonts w:cs="Arial"/>
          <w:b/>
          <w:bCs/>
          <w:szCs w:val="22"/>
        </w:rPr>
        <w:t>(s)</w:t>
      </w:r>
    </w:p>
    <w:p w14:paraId="6643C315" w14:textId="167CD76D" w:rsidR="00A37880" w:rsidRPr="004B5E49" w:rsidRDefault="00A37880" w:rsidP="00A37880">
      <w:pPr>
        <w:pStyle w:val="BodyA"/>
        <w:numPr>
          <w:ilvl w:val="0"/>
          <w:numId w:val="36"/>
        </w:numPr>
        <w:rPr>
          <w:rStyle w:val="NoneA"/>
          <w:rFonts w:cs="Arial"/>
          <w:b/>
          <w:bCs/>
          <w:szCs w:val="22"/>
          <w:u w:val="single"/>
        </w:rPr>
      </w:pPr>
      <w:r w:rsidRPr="004B5E49">
        <w:rPr>
          <w:rStyle w:val="NoneA"/>
          <w:rFonts w:cs="Arial"/>
          <w:b/>
          <w:bCs/>
          <w:szCs w:val="22"/>
        </w:rPr>
        <w:t>Partnerships and Engagement</w:t>
      </w:r>
    </w:p>
    <w:p w14:paraId="0CD5BC39" w14:textId="296CE781" w:rsidR="00025DFC" w:rsidRPr="0032568E" w:rsidRDefault="00025DFC" w:rsidP="00025DFC">
      <w:pPr>
        <w:pStyle w:val="BodyA"/>
        <w:ind w:left="720"/>
      </w:pPr>
      <w:r>
        <w:rPr>
          <w:i/>
          <w:iCs/>
        </w:rPr>
        <w:t>T</w:t>
      </w:r>
      <w:r w:rsidRPr="005E6432">
        <w:rPr>
          <w:i/>
          <w:iCs/>
        </w:rPr>
        <w:t>his may include outreach, participation, or education activities, and how community input has or could shape project outcomes. Emphasize strategies that support inclusive, equitable, and culturally appropriate participation that go beyond traditional public meetings.</w:t>
      </w:r>
    </w:p>
    <w:p w14:paraId="02B13C0C" w14:textId="7180C276" w:rsidR="00A37880" w:rsidRPr="004B5E49" w:rsidRDefault="00A37880" w:rsidP="00A37880">
      <w:pPr>
        <w:pStyle w:val="BodyA"/>
        <w:numPr>
          <w:ilvl w:val="0"/>
          <w:numId w:val="36"/>
        </w:numPr>
        <w:rPr>
          <w:rStyle w:val="NoneA"/>
          <w:rFonts w:cs="Arial"/>
          <w:b/>
          <w:bCs/>
          <w:szCs w:val="22"/>
          <w:u w:val="single"/>
        </w:rPr>
      </w:pPr>
      <w:r w:rsidRPr="004B5E49">
        <w:rPr>
          <w:rStyle w:val="NoneA"/>
          <w:rFonts w:cs="Arial"/>
          <w:b/>
          <w:bCs/>
          <w:szCs w:val="22"/>
        </w:rPr>
        <w:t>Disadvantaged Communities</w:t>
      </w:r>
      <w:r w:rsidR="00690B4B" w:rsidRPr="004B5E49">
        <w:rPr>
          <w:rStyle w:val="NoneA"/>
          <w:rFonts w:cs="Arial"/>
          <w:b/>
          <w:bCs/>
          <w:szCs w:val="22"/>
        </w:rPr>
        <w:t xml:space="preserve"> Served</w:t>
      </w:r>
    </w:p>
    <w:p w14:paraId="6E3C2E8B" w14:textId="6D48CB0D" w:rsidR="00B22B1A" w:rsidRPr="00B22B1A" w:rsidRDefault="00B22B1A" w:rsidP="00B22B1A">
      <w:pPr>
        <w:pStyle w:val="BodyA"/>
        <w:ind w:left="720"/>
        <w:rPr>
          <w:rStyle w:val="None"/>
          <w:rFonts w:cs="Arial"/>
          <w:i/>
          <w:iCs/>
          <w:szCs w:val="22"/>
          <w:u w:val="single"/>
        </w:rPr>
      </w:pPr>
      <w:r>
        <w:rPr>
          <w:rStyle w:val="NoneA"/>
          <w:rFonts w:cs="Arial"/>
          <w:i/>
          <w:iCs/>
          <w:szCs w:val="22"/>
        </w:rPr>
        <w:t>Please see Attachment B for a list of Disadvantaged Communities.</w:t>
      </w:r>
    </w:p>
    <w:p w14:paraId="409D9A8E" w14:textId="77777777" w:rsidR="00DF7F5A" w:rsidRDefault="00DF7F5A" w:rsidP="00DF7F5A">
      <w:pPr>
        <w:rPr>
          <w:color w:val="000000" w:themeColor="text1"/>
        </w:rPr>
      </w:pPr>
    </w:p>
    <w:p w14:paraId="2C649F18" w14:textId="53240FD3" w:rsidR="00A37880" w:rsidRPr="00A37880" w:rsidRDefault="00A37880" w:rsidP="00A37880">
      <w:pPr>
        <w:pStyle w:val="ListParagraph"/>
        <w:numPr>
          <w:ilvl w:val="0"/>
          <w:numId w:val="36"/>
        </w:numPr>
        <w:rPr>
          <w:color w:val="000000" w:themeColor="text1"/>
        </w:rPr>
        <w:sectPr w:rsidR="00A37880" w:rsidRPr="00A37880" w:rsidSect="00DE6CAD">
          <w:footerReference w:type="default" r:id="rId55"/>
          <w:headerReference w:type="first" r:id="rId56"/>
          <w:footerReference w:type="first" r:id="rId57"/>
          <w:pgSz w:w="12240" w:h="15840"/>
          <w:pgMar w:top="900" w:right="1440" w:bottom="1260" w:left="1440" w:header="720" w:footer="140" w:gutter="0"/>
          <w:pgNumType w:start="1"/>
          <w:cols w:space="720"/>
          <w:docGrid w:linePitch="326"/>
        </w:sectPr>
      </w:pPr>
    </w:p>
    <w:p w14:paraId="5C5FEAD5" w14:textId="743A8286" w:rsidR="0062626E" w:rsidRPr="001F600F" w:rsidRDefault="0062626E" w:rsidP="00DF7F5A">
      <w:pPr>
        <w:pStyle w:val="Heading1"/>
        <w:jc w:val="center"/>
      </w:pPr>
      <w:bookmarkStart w:id="113" w:name="_ATTACHMENT_B"/>
      <w:bookmarkStart w:id="114" w:name="_Toc204682678"/>
      <w:bookmarkStart w:id="115" w:name="_Toc204853734"/>
      <w:bookmarkStart w:id="116" w:name="_Toc238134456"/>
      <w:bookmarkEnd w:id="113"/>
      <w:r w:rsidRPr="001F600F">
        <w:lastRenderedPageBreak/>
        <w:t>ATTACHMENT B</w:t>
      </w:r>
      <w:bookmarkEnd w:id="114"/>
      <w:bookmarkEnd w:id="115"/>
      <w:bookmarkEnd w:id="116"/>
    </w:p>
    <w:p w14:paraId="66C0D334" w14:textId="101F8F77" w:rsidR="0062626E" w:rsidRDefault="0062626E" w:rsidP="0062626E">
      <w:pPr>
        <w:jc w:val="center"/>
        <w:rPr>
          <w:b/>
          <w:bCs/>
        </w:rPr>
      </w:pPr>
      <w:r w:rsidRPr="00720F23">
        <w:rPr>
          <w:b/>
          <w:bCs/>
        </w:rPr>
        <w:t>Disadvantaged Communities by Tier</w:t>
      </w:r>
      <w:r>
        <w:rPr>
          <w:b/>
          <w:bCs/>
        </w:rPr>
        <w:t xml:space="preserve"> (FY2</w:t>
      </w:r>
      <w:r w:rsidR="000276C9">
        <w:rPr>
          <w:b/>
          <w:bCs/>
        </w:rPr>
        <w:t>6</w:t>
      </w:r>
      <w:r>
        <w:rPr>
          <w:b/>
          <w:bCs/>
        </w:rPr>
        <w:t>)</w:t>
      </w:r>
    </w:p>
    <w:p w14:paraId="566F0023" w14:textId="77777777" w:rsidR="0062626E" w:rsidRPr="00720F23" w:rsidRDefault="0062626E" w:rsidP="0062626E">
      <w:pPr>
        <w:rPr>
          <w:b/>
          <w:bCs/>
        </w:rPr>
      </w:pPr>
      <w:r w:rsidRPr="00720F23">
        <w:rPr>
          <w:b/>
          <w:bCs/>
        </w:rPr>
        <w:t>Tier 1</w:t>
      </w:r>
      <w:r>
        <w:rPr>
          <w:b/>
          <w:bCs/>
        </w:rPr>
        <w:t>:</w:t>
      </w:r>
    </w:p>
    <w:p w14:paraId="7B651674" w14:textId="0D09374F" w:rsidR="0062626E" w:rsidRDefault="0062626E" w:rsidP="00A563B1">
      <w:r w:rsidRPr="003B2E9B">
        <w:t>Amesbury</w:t>
      </w:r>
      <w:r>
        <w:t xml:space="preserve">, </w:t>
      </w:r>
      <w:r w:rsidRPr="003B2E9B">
        <w:t>Ayer</w:t>
      </w:r>
      <w:r>
        <w:t xml:space="preserve">, </w:t>
      </w:r>
      <w:r w:rsidRPr="003B2E9B">
        <w:t>Barnstable</w:t>
      </w:r>
      <w:r>
        <w:t xml:space="preserve">, </w:t>
      </w:r>
      <w:r w:rsidRPr="003B2E9B">
        <w:t>Berkley</w:t>
      </w:r>
      <w:r>
        <w:t xml:space="preserve">, </w:t>
      </w:r>
      <w:r w:rsidRPr="003B2E9B">
        <w:t>Billerica</w:t>
      </w:r>
      <w:r>
        <w:t xml:space="preserve">, </w:t>
      </w:r>
      <w:r w:rsidRPr="003B2E9B">
        <w:t>Bourne</w:t>
      </w:r>
      <w:r>
        <w:t xml:space="preserve">, </w:t>
      </w:r>
      <w:r w:rsidRPr="003B2E9B">
        <w:t>Braintree</w:t>
      </w:r>
      <w:r>
        <w:t xml:space="preserve">, </w:t>
      </w:r>
      <w:r w:rsidRPr="003B2E9B">
        <w:t>Brewster</w:t>
      </w:r>
      <w:r>
        <w:t xml:space="preserve">, </w:t>
      </w:r>
      <w:r w:rsidR="002A0B84">
        <w:t>Dartmouth, Deerfield</w:t>
      </w:r>
      <w:r>
        <w:t xml:space="preserve">, </w:t>
      </w:r>
      <w:r w:rsidRPr="003B2E9B">
        <w:t>East Longmeadow</w:t>
      </w:r>
      <w:r>
        <w:t xml:space="preserve">, </w:t>
      </w:r>
      <w:r w:rsidRPr="003B2E9B">
        <w:t>Eastham</w:t>
      </w:r>
      <w:r>
        <w:t xml:space="preserve">, </w:t>
      </w:r>
      <w:r w:rsidR="002A0B84">
        <w:t xml:space="preserve">Egremont, </w:t>
      </w:r>
      <w:r w:rsidRPr="003B2E9B">
        <w:t>Falmouth</w:t>
      </w:r>
      <w:r>
        <w:t xml:space="preserve">, </w:t>
      </w:r>
      <w:r w:rsidRPr="003B2E9B">
        <w:t>Gloucester</w:t>
      </w:r>
      <w:r>
        <w:t xml:space="preserve">, </w:t>
      </w:r>
      <w:r w:rsidRPr="003B2E9B">
        <w:t>Great Barrington</w:t>
      </w:r>
      <w:r>
        <w:t xml:space="preserve">, </w:t>
      </w:r>
      <w:r w:rsidRPr="003B2E9B">
        <w:t>Groveland</w:t>
      </w:r>
      <w:r>
        <w:t xml:space="preserve">, </w:t>
      </w:r>
      <w:r w:rsidRPr="003B2E9B">
        <w:t>Harwich</w:t>
      </w:r>
      <w:r>
        <w:t xml:space="preserve">, </w:t>
      </w:r>
      <w:r w:rsidRPr="003B2E9B">
        <w:t>Hopedale</w:t>
      </w:r>
      <w:r>
        <w:t xml:space="preserve">, </w:t>
      </w:r>
      <w:r w:rsidRPr="003B2E9B">
        <w:t>Hudson</w:t>
      </w:r>
      <w:r>
        <w:t xml:space="preserve">, </w:t>
      </w:r>
      <w:r w:rsidRPr="003B2E9B">
        <w:t>Hull</w:t>
      </w:r>
      <w:r>
        <w:t xml:space="preserve">, </w:t>
      </w:r>
      <w:r w:rsidRPr="003B2E9B">
        <w:t>Kingston</w:t>
      </w:r>
      <w:r>
        <w:t xml:space="preserve">, </w:t>
      </w:r>
      <w:r w:rsidRPr="003B2E9B">
        <w:t>Lakeville</w:t>
      </w:r>
      <w:r>
        <w:t xml:space="preserve">, </w:t>
      </w:r>
      <w:r w:rsidRPr="003B2E9B">
        <w:t>Leyden</w:t>
      </w:r>
      <w:r>
        <w:t xml:space="preserve">, </w:t>
      </w:r>
      <w:r w:rsidRPr="003B2E9B">
        <w:t>Lunenburg</w:t>
      </w:r>
      <w:r>
        <w:t xml:space="preserve">, </w:t>
      </w:r>
      <w:r w:rsidRPr="003B2E9B">
        <w:t>Mashpee</w:t>
      </w:r>
      <w:r>
        <w:t xml:space="preserve">, </w:t>
      </w:r>
      <w:r w:rsidRPr="003B2E9B">
        <w:t>Maynard</w:t>
      </w:r>
      <w:r>
        <w:t xml:space="preserve">, </w:t>
      </w:r>
      <w:r w:rsidRPr="003B2E9B">
        <w:t>Medford</w:t>
      </w:r>
      <w:r>
        <w:t xml:space="preserve">, </w:t>
      </w:r>
      <w:r w:rsidRPr="003B2E9B">
        <w:t>Merrimac</w:t>
      </w:r>
      <w:r>
        <w:t xml:space="preserve">, </w:t>
      </w:r>
      <w:r w:rsidRPr="003B2E9B">
        <w:t>North Attleborough</w:t>
      </w:r>
      <w:r>
        <w:t>,</w:t>
      </w:r>
      <w:r w:rsidR="00A563B1" w:rsidRPr="00A563B1">
        <w:t xml:space="preserve"> </w:t>
      </w:r>
      <w:r w:rsidR="00A563B1">
        <w:t xml:space="preserve">Paxton, Pembroke, Pepperell, Plainville, Plymouth, </w:t>
      </w:r>
      <w:r w:rsidR="00F32518">
        <w:t xml:space="preserve">Quincy, </w:t>
      </w:r>
      <w:r w:rsidRPr="003B2E9B">
        <w:t>Raynham</w:t>
      </w:r>
      <w:r>
        <w:t xml:space="preserve">, </w:t>
      </w:r>
      <w:r w:rsidRPr="003B2E9B">
        <w:t>Richmond</w:t>
      </w:r>
      <w:r>
        <w:t xml:space="preserve">, </w:t>
      </w:r>
      <w:r w:rsidRPr="003B2E9B">
        <w:t>Rochester</w:t>
      </w:r>
      <w:r>
        <w:t xml:space="preserve">, </w:t>
      </w:r>
      <w:r w:rsidRPr="003B2E9B">
        <w:t>Rutland</w:t>
      </w:r>
      <w:r>
        <w:t xml:space="preserve">, </w:t>
      </w:r>
      <w:r w:rsidR="00F32518">
        <w:t>Salisbury, Sandwich,</w:t>
      </w:r>
      <w:r w:rsidR="00CE306E" w:rsidRPr="00CE306E">
        <w:t xml:space="preserve"> </w:t>
      </w:r>
      <w:r w:rsidR="00CE306E" w:rsidRPr="003B2E9B">
        <w:t>Seekonk</w:t>
      </w:r>
      <w:r w:rsidR="00CE306E">
        <w:t xml:space="preserve">, </w:t>
      </w:r>
      <w:r w:rsidR="00F32518">
        <w:t xml:space="preserve"> </w:t>
      </w:r>
      <w:r w:rsidRPr="003B2E9B">
        <w:t>Southampton</w:t>
      </w:r>
      <w:r w:rsidR="00CE306E">
        <w:t xml:space="preserve">, </w:t>
      </w:r>
      <w:r w:rsidRPr="003B2E9B">
        <w:t>Stockbridge</w:t>
      </w:r>
      <w:r>
        <w:t xml:space="preserve">, </w:t>
      </w:r>
      <w:r w:rsidRPr="003B2E9B">
        <w:t>Sturbridge</w:t>
      </w:r>
      <w:r>
        <w:t xml:space="preserve">, </w:t>
      </w:r>
      <w:r w:rsidRPr="003B2E9B">
        <w:t>Tewksbury</w:t>
      </w:r>
      <w:r>
        <w:t xml:space="preserve">, </w:t>
      </w:r>
      <w:r w:rsidRPr="003B2E9B">
        <w:t>Tyngsborough</w:t>
      </w:r>
      <w:r>
        <w:t xml:space="preserve">, </w:t>
      </w:r>
      <w:r w:rsidRPr="003B2E9B">
        <w:t>Waltham</w:t>
      </w:r>
      <w:r>
        <w:t xml:space="preserve">, </w:t>
      </w:r>
      <w:r w:rsidRPr="003B2E9B">
        <w:t>West Bridgewater</w:t>
      </w:r>
      <w:r>
        <w:t xml:space="preserve">,  </w:t>
      </w:r>
      <w:r w:rsidRPr="003B2E9B">
        <w:t>Westminster</w:t>
      </w:r>
      <w:r>
        <w:t xml:space="preserve">, </w:t>
      </w:r>
      <w:r w:rsidRPr="003B2E9B">
        <w:t>Westport</w:t>
      </w:r>
      <w:r>
        <w:t xml:space="preserve">, </w:t>
      </w:r>
      <w:r w:rsidRPr="003B2E9B">
        <w:t>Wilbraham</w:t>
      </w:r>
      <w:r>
        <w:t xml:space="preserve">, </w:t>
      </w:r>
      <w:r w:rsidRPr="003B2E9B">
        <w:t>Winthrop</w:t>
      </w:r>
      <w:r>
        <w:t xml:space="preserve">, and </w:t>
      </w:r>
      <w:r w:rsidRPr="003B2E9B">
        <w:t>Woburn</w:t>
      </w:r>
    </w:p>
    <w:p w14:paraId="701B54E0" w14:textId="77777777" w:rsidR="0062626E" w:rsidRPr="00720F23" w:rsidRDefault="0062626E" w:rsidP="0062626E">
      <w:pPr>
        <w:rPr>
          <w:b/>
          <w:bCs/>
        </w:rPr>
      </w:pPr>
      <w:r w:rsidRPr="00720F23">
        <w:rPr>
          <w:b/>
          <w:bCs/>
        </w:rPr>
        <w:t>Tier 2:</w:t>
      </w:r>
      <w:r>
        <w:rPr>
          <w:b/>
          <w:bCs/>
        </w:rPr>
        <w:t xml:space="preserve"> </w:t>
      </w:r>
    </w:p>
    <w:p w14:paraId="51094DCF" w14:textId="77777777" w:rsidR="0027121F" w:rsidRDefault="0027121F" w:rsidP="0027121F">
      <w:r>
        <w:t xml:space="preserve">Abington, Acushnet, Agawam, Alford, Ashburnham, Ashby, Attleboro, Auburn, Becket, Belchertown, Bellingham, Blackstone, Bridgewater, Brimfield, Carver, Charlton, Cheshire, Clinton, Dracut, Dudley, East Bridgewater, East Brookfield, Easthampton, Fairhaven, Framingham, Freetown, Granby, Granville, Hadley, Halifax, Hampden, Hanson, Hatfield, Haverhill, Hinsdale, Holbrook, Holland, Hubbardston, Lancaster, Lanesborough, Lee, Leicester, Leominster, Leverett, Malden, Marlborough, Methuen, Middleborough, Milford, Millbury, Millville, Monson, Montgomery, New Braintree, New Marlborough, North Brookfield, Northampton, Northbridge, Northfield, Norton, Oak Bluffs, Oakham, Otis, Oxford, Peabody, Pelham, </w:t>
      </w:r>
      <w:proofErr w:type="spellStart"/>
      <w:r>
        <w:t>Petersham</w:t>
      </w:r>
      <w:proofErr w:type="spellEnd"/>
      <w:r>
        <w:t xml:space="preserve">, Phillipston, Revere, Rockland, Rowe, Salem, Saugus, Sheffield, Shirley, Somerset, South Hadley, Southwick, Stoughton, Swansea, Tisbury, Townsend, </w:t>
      </w:r>
      <w:proofErr w:type="spellStart"/>
      <w:r>
        <w:t>Tyringham</w:t>
      </w:r>
      <w:proofErr w:type="spellEnd"/>
      <w:r>
        <w:t>, Uxbridge, West Boylston, West Brookfield, West Tisbury, Weymouth, Whitman, Williamstown, and Yarmouth</w:t>
      </w:r>
    </w:p>
    <w:p w14:paraId="430CA083" w14:textId="20C56D92" w:rsidR="0062626E" w:rsidRPr="00720F23" w:rsidRDefault="0062626E" w:rsidP="0027121F">
      <w:pPr>
        <w:rPr>
          <w:b/>
          <w:bCs/>
        </w:rPr>
      </w:pPr>
      <w:r w:rsidRPr="00720F23">
        <w:rPr>
          <w:b/>
          <w:bCs/>
        </w:rPr>
        <w:t xml:space="preserve">Tier 3: </w:t>
      </w:r>
      <w:r>
        <w:rPr>
          <w:b/>
          <w:bCs/>
        </w:rPr>
        <w:t xml:space="preserve"> </w:t>
      </w:r>
    </w:p>
    <w:p w14:paraId="6002EF38" w14:textId="77777777" w:rsidR="000276C9" w:rsidRDefault="000276C9" w:rsidP="000276C9">
      <w:r>
        <w:t>Adams, Amherst, Ashfield, Athol, Barre, Bernardston, Blandford, Brockton, Brookfield, Buckland, Charlemont, Chelsea, Chester, Chesterfield, Chicopee, Clarksburg, Colrain, Dalton, Erving, Everett, Fall River, Fitchburg, Florida, Gardner, Gill, Goshen, Gosnold, Greenfield, Hancock, Hardwick, Hawley, Heath, Holyoke, Huntington, Lawrence, Lowell, Ludlow, Lynn, Middlefield, Monroe, Montague, New Ashford, New Bedford, New Salem, North Adams, Orange, Palmer, Peru, Pittsfield, Plainfield, Randolph, Royalston, Russell, Sandisfield, Savoy, Shelburne, Shutesbury, Southbridge, Spencer, Springfield, Sunderland, Taunton, Templeton, Tolland, Wales, Ware, Wareham, Warren, Warwick, Washington, Webster, Wendell, West Springfield, Westfield, Whately, Williamsburg, Winchendon, Windsor, Worcester, and Worthington</w:t>
      </w:r>
    </w:p>
    <w:p w14:paraId="6C0F8536" w14:textId="759BE886" w:rsidR="00AC0550" w:rsidRDefault="0062626E" w:rsidP="000276C9">
      <w:hyperlink r:id="rId58" w:history="1">
        <w:r w:rsidRPr="0062626E">
          <w:rPr>
            <w:rStyle w:val="Hyperlink"/>
            <w:b/>
            <w:bCs/>
          </w:rPr>
          <w:t>Date Source</w:t>
        </w:r>
      </w:hyperlink>
    </w:p>
    <w:p w14:paraId="1AD49825" w14:textId="1D937F5C" w:rsidR="00AC0550" w:rsidRPr="00AC0550" w:rsidRDefault="006F4A04" w:rsidP="006F4A04">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Unicode MS"/>
          <w:color w:val="000000" w:themeColor="text1"/>
          <w:u w:color="000000"/>
        </w:rPr>
      </w:pPr>
      <w:r w:rsidRPr="005D1A3A">
        <w:rPr>
          <w:b/>
          <w:bCs/>
        </w:rPr>
        <w:t>Note</w:t>
      </w:r>
      <w:r>
        <w:t>: FY2</w:t>
      </w:r>
      <w:r w:rsidR="000276C9">
        <w:t>6</w:t>
      </w:r>
      <w:r>
        <w:t xml:space="preserve"> is the most current year for which data was available at the time of the publication of this RFR.</w:t>
      </w:r>
    </w:p>
    <w:sectPr w:rsidR="00AC0550" w:rsidRPr="00AC0550" w:rsidSect="008B6E78">
      <w:footerReference w:type="default" r:id="rId59"/>
      <w:pgSz w:w="12240" w:h="15840"/>
      <w:pgMar w:top="900" w:right="1440" w:bottom="990" w:left="1440" w:header="720" w:footer="1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A1EE0" w14:textId="77777777" w:rsidR="005B389B" w:rsidRDefault="005B389B">
      <w:r>
        <w:separator/>
      </w:r>
    </w:p>
  </w:endnote>
  <w:endnote w:type="continuationSeparator" w:id="0">
    <w:p w14:paraId="00510CA3" w14:textId="77777777" w:rsidR="005B389B" w:rsidRDefault="005B389B">
      <w:r>
        <w:continuationSeparator/>
      </w:r>
    </w:p>
  </w:endnote>
  <w:endnote w:type="continuationNotice" w:id="1">
    <w:p w14:paraId="02F98E74" w14:textId="77777777" w:rsidR="005B389B" w:rsidRDefault="005B38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338B59" w14:paraId="04DE752E" w14:textId="77777777" w:rsidTr="0063646D">
      <w:trPr>
        <w:trHeight w:val="300"/>
      </w:trPr>
      <w:tc>
        <w:tcPr>
          <w:tcW w:w="3120" w:type="dxa"/>
        </w:tcPr>
        <w:p w14:paraId="1ED8C58F" w14:textId="613FBCF6" w:rsidR="0D338B59" w:rsidRDefault="0D338B59" w:rsidP="00523CBB">
          <w:pPr>
            <w:pStyle w:val="Header"/>
            <w:ind w:left="-115"/>
          </w:pPr>
        </w:p>
      </w:tc>
      <w:tc>
        <w:tcPr>
          <w:tcW w:w="3120" w:type="dxa"/>
        </w:tcPr>
        <w:p w14:paraId="080206B8" w14:textId="68220CA6" w:rsidR="0D338B59" w:rsidRDefault="0D338B59" w:rsidP="00523CBB">
          <w:pPr>
            <w:pStyle w:val="Header"/>
            <w:jc w:val="center"/>
          </w:pPr>
        </w:p>
      </w:tc>
      <w:tc>
        <w:tcPr>
          <w:tcW w:w="3120" w:type="dxa"/>
        </w:tcPr>
        <w:p w14:paraId="5B1EADE3" w14:textId="4FB986AE" w:rsidR="0D338B59" w:rsidRDefault="0D338B59" w:rsidP="006B073E">
          <w:pPr>
            <w:pStyle w:val="Header"/>
            <w:ind w:right="-115"/>
            <w:jc w:val="right"/>
          </w:pPr>
        </w:p>
      </w:tc>
    </w:tr>
  </w:tbl>
  <w:p w14:paraId="64ECE2E7" w14:textId="0195D47C" w:rsidR="001D35BD" w:rsidRDefault="001D35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338B59" w14:paraId="389FDC21" w14:textId="77777777" w:rsidTr="00A32437">
      <w:trPr>
        <w:trHeight w:val="300"/>
      </w:trPr>
      <w:tc>
        <w:tcPr>
          <w:tcW w:w="3120" w:type="dxa"/>
        </w:tcPr>
        <w:p w14:paraId="33FEEC08" w14:textId="782F08E6" w:rsidR="0D338B59" w:rsidRDefault="0D338B59" w:rsidP="006B073E">
          <w:pPr>
            <w:pStyle w:val="Header"/>
            <w:ind w:left="-115"/>
          </w:pPr>
        </w:p>
      </w:tc>
      <w:tc>
        <w:tcPr>
          <w:tcW w:w="3120" w:type="dxa"/>
        </w:tcPr>
        <w:p w14:paraId="0154A261" w14:textId="362276FD" w:rsidR="0D338B59" w:rsidRDefault="0D338B59" w:rsidP="006B073E">
          <w:pPr>
            <w:pStyle w:val="Header"/>
            <w:jc w:val="center"/>
          </w:pPr>
        </w:p>
      </w:tc>
      <w:tc>
        <w:tcPr>
          <w:tcW w:w="3120" w:type="dxa"/>
        </w:tcPr>
        <w:p w14:paraId="2AD207AB" w14:textId="78A40437" w:rsidR="0D338B59" w:rsidRDefault="0D338B59" w:rsidP="008B6E78">
          <w:pPr>
            <w:pStyle w:val="Header"/>
            <w:ind w:right="-115"/>
            <w:jc w:val="right"/>
          </w:pPr>
        </w:p>
      </w:tc>
    </w:tr>
  </w:tbl>
  <w:p w14:paraId="6B2A191A" w14:textId="5AF9455E" w:rsidR="001D35BD" w:rsidRDefault="001D35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3A3B" w14:textId="62CBD3C4" w:rsidR="00AB383E" w:rsidRDefault="00AB383E" w:rsidP="00AB383E">
    <w:pPr>
      <w:pStyle w:val="NoSpacing"/>
      <w:jc w:val="center"/>
      <w:rPr>
        <w:rStyle w:val="NoneA"/>
      </w:rPr>
    </w:pPr>
    <w:r>
      <w:rPr>
        <w:rStyle w:val="NoneA"/>
        <w:rFonts w:eastAsia="Arial Unicode MS" w:cs="Arial Unicode MS"/>
      </w:rPr>
      <w:t xml:space="preserve">RFR ID: </w:t>
    </w:r>
    <w:r w:rsidRPr="00E614A5">
      <w:rPr>
        <w:rStyle w:val="NoneA"/>
        <w:rFonts w:eastAsia="Arial Unicode MS" w:cs="Arial Unicode MS"/>
      </w:rPr>
      <w:t>BWR</w:t>
    </w:r>
    <w:r>
      <w:rPr>
        <w:rStyle w:val="NoneA"/>
        <w:rFonts w:eastAsia="Arial Unicode MS" w:cs="Arial Unicode MS"/>
      </w:rPr>
      <w:t>-2026-LISNITROGEN</w:t>
    </w:r>
  </w:p>
  <w:p w14:paraId="5571B9D6" w14:textId="4087EFC7" w:rsidR="009A2C96" w:rsidRDefault="00E614A5" w:rsidP="00AB383E">
    <w:pPr>
      <w:pStyle w:val="NoSpacing"/>
      <w:jc w:val="center"/>
    </w:pPr>
    <w:r>
      <w:t>RFR Page</w:t>
    </w:r>
    <w:r w:rsidR="009A2C96" w:rsidRPr="00F94168">
      <w:t xml:space="preserve"> </w:t>
    </w:r>
    <w:r w:rsidR="009A2C96">
      <w:fldChar w:fldCharType="begin"/>
    </w:r>
    <w:r w:rsidR="009A2C96">
      <w:instrText xml:space="preserve"> PAGE </w:instrText>
    </w:r>
    <w:r w:rsidR="009A2C96">
      <w:fldChar w:fldCharType="separate"/>
    </w:r>
    <w:r w:rsidR="009A2C96">
      <w:rPr>
        <w:noProof/>
      </w:rPr>
      <w:t>1</w:t>
    </w:r>
    <w:r w:rsidR="009A2C96">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7383" w14:textId="54CF64CE" w:rsidR="00022CBC" w:rsidRPr="00C60BB9" w:rsidRDefault="00022CBC" w:rsidP="00C60B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18722" w14:textId="77777777" w:rsidR="00C60BB9" w:rsidRDefault="00C60BB9" w:rsidP="00AB383E">
    <w:pPr>
      <w:pStyle w:val="NoSpacing"/>
      <w:jc w:val="center"/>
    </w:pPr>
    <w:r>
      <w:rPr>
        <w:rStyle w:val="NoneA"/>
        <w:rFonts w:eastAsia="Arial Unicode MS" w:cs="Arial Unicode MS"/>
      </w:rPr>
      <w:t xml:space="preserve">RFR ID: </w:t>
    </w:r>
    <w:r w:rsidRPr="00E614A5">
      <w:rPr>
        <w:rStyle w:val="NoneA"/>
        <w:rFonts w:eastAsia="Arial Unicode MS" w:cs="Arial Unicode MS"/>
      </w:rPr>
      <w:t>BWR</w:t>
    </w:r>
    <w:r>
      <w:rPr>
        <w:rStyle w:val="NoneA"/>
        <w:rFonts w:eastAsia="Arial Unicode MS" w:cs="Arial Unicode MS"/>
      </w:rPr>
      <w:t>-2026-LISNITROGEN</w:t>
    </w:r>
  </w:p>
  <w:p w14:paraId="3BBA2055" w14:textId="77777777" w:rsidR="00C60BB9" w:rsidRDefault="00C60BB9" w:rsidP="00AB383E">
    <w:pPr>
      <w:pStyle w:val="NoSpacing"/>
      <w:jc w:val="center"/>
    </w:pPr>
    <w:r w:rsidRPr="00F94168">
      <w:t xml:space="preserve">Page </w:t>
    </w: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227E" w14:textId="77777777" w:rsidR="00A37880" w:rsidRDefault="00A37880" w:rsidP="00A37880">
    <w:pPr>
      <w:pStyle w:val="NoSpacing"/>
      <w:jc w:val="center"/>
      <w:rPr>
        <w:rStyle w:val="NoneA"/>
      </w:rPr>
    </w:pPr>
    <w:r>
      <w:rPr>
        <w:rStyle w:val="NoneA"/>
        <w:rFonts w:eastAsia="Arial Unicode MS" w:cs="Arial Unicode MS"/>
      </w:rPr>
      <w:t xml:space="preserve">RFR ID: </w:t>
    </w:r>
    <w:r w:rsidRPr="00E614A5">
      <w:rPr>
        <w:rStyle w:val="NoneA"/>
        <w:rFonts w:eastAsia="Arial Unicode MS" w:cs="Arial Unicode MS"/>
      </w:rPr>
      <w:t>BWR</w:t>
    </w:r>
    <w:r>
      <w:rPr>
        <w:rStyle w:val="NoneA"/>
        <w:rFonts w:eastAsia="Arial Unicode MS" w:cs="Arial Unicode MS"/>
      </w:rPr>
      <w:t>-2026-LISNITROGEN</w:t>
    </w:r>
  </w:p>
  <w:p w14:paraId="76FF155C" w14:textId="77777777" w:rsidR="00DF7F5A" w:rsidRDefault="00DF7F5A">
    <w:pPr>
      <w:pStyle w:val="BodyA"/>
      <w:jc w:val="center"/>
    </w:pPr>
    <w:r>
      <w:t xml:space="preserve">Application </w:t>
    </w:r>
    <w:r w:rsidRPr="00F94168">
      <w:t xml:space="preserve">Page </w:t>
    </w:r>
    <w:r>
      <w:fldChar w:fldCharType="begin"/>
    </w:r>
    <w:r>
      <w:instrText xml:space="preserve"> PAGE </w:instrText>
    </w:r>
    <w:r>
      <w:fldChar w:fldCharType="separate"/>
    </w:r>
    <w:r>
      <w:rPr>
        <w:noProof/>
      </w:rPr>
      <w:t>1</w:t>
    </w:r>
    <w:r>
      <w:fldChar w:fldCharType="end"/>
    </w:r>
    <w:r>
      <w:rPr>
        <w:rStyle w:val="PageNumber"/>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97686" w14:textId="6B8B6194" w:rsidR="00833DFE" w:rsidRDefault="00833DFE" w:rsidP="00022CBC">
    <w:pPr>
      <w:pStyle w:val="BodyA"/>
      <w:jc w:val="center"/>
      <w:rPr>
        <w:lang w:val="de-DE"/>
      </w:rPr>
    </w:pPr>
    <w:r w:rsidRPr="00022CBC">
      <w:rPr>
        <w:highlight w:val="yellow"/>
        <w:lang w:val="de-DE"/>
      </w:rPr>
      <w:t xml:space="preserve">RFR# BWR </w:t>
    </w:r>
    <w:r w:rsidR="003D2B03">
      <w:rPr>
        <w:highlight w:val="yellow"/>
        <w:lang w:val="de-DE"/>
      </w:rPr>
      <w:t>2026</w:t>
    </w:r>
    <w:r w:rsidRPr="00022CBC">
      <w:rPr>
        <w:highlight w:val="yellow"/>
        <w:lang w:val="de-DE"/>
      </w:rPr>
      <w:t>-01-WMA-Ipswich</w:t>
    </w:r>
  </w:p>
  <w:p w14:paraId="73E4ACE5" w14:textId="77777777" w:rsidR="00833DFE" w:rsidRDefault="00833DFE" w:rsidP="00022CBC">
    <w:pPr>
      <w:pStyle w:val="BodyA"/>
      <w:jc w:val="center"/>
    </w:pPr>
    <w:r w:rsidRPr="00F94168">
      <w:t xml:space="preserve">Page </w:t>
    </w:r>
    <w:r>
      <w:fldChar w:fldCharType="begin"/>
    </w:r>
    <w:r>
      <w:instrText xml:space="preserve"> PAGE </w:instrText>
    </w:r>
    <w:r>
      <w:fldChar w:fldCharType="separate"/>
    </w:r>
    <w:r>
      <w:t>2</w:t>
    </w:r>
    <w:r>
      <w:fldChar w:fldCharType="end"/>
    </w:r>
    <w:r>
      <w:rPr>
        <w:rStyle w:val="PageNumber"/>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05C40" w14:textId="5619B6B1" w:rsidR="00DF7F5A" w:rsidRPr="00DF7F5A" w:rsidRDefault="00DF7F5A" w:rsidP="00DF7F5A">
    <w:pPr>
      <w:pStyle w:val="Footer"/>
    </w:pPr>
    <w:r w:rsidRPr="00DF7F5A">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035C7" w14:textId="77777777" w:rsidR="005B389B" w:rsidRDefault="005B389B">
      <w:r>
        <w:separator/>
      </w:r>
    </w:p>
  </w:footnote>
  <w:footnote w:type="continuationSeparator" w:id="0">
    <w:p w14:paraId="5A16635B" w14:textId="77777777" w:rsidR="005B389B" w:rsidRDefault="005B389B">
      <w:r>
        <w:continuationSeparator/>
      </w:r>
    </w:p>
  </w:footnote>
  <w:footnote w:type="continuationNotice" w:id="1">
    <w:p w14:paraId="00FB1A94" w14:textId="77777777" w:rsidR="005B389B" w:rsidRDefault="005B389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338B59" w14:paraId="3CDD9394" w14:textId="77777777" w:rsidTr="0063646D">
      <w:trPr>
        <w:trHeight w:val="300"/>
      </w:trPr>
      <w:tc>
        <w:tcPr>
          <w:tcW w:w="3120" w:type="dxa"/>
        </w:tcPr>
        <w:p w14:paraId="2C2DE02D" w14:textId="1C8D2319" w:rsidR="0D338B59" w:rsidRDefault="0D338B59" w:rsidP="00523CBB">
          <w:pPr>
            <w:pStyle w:val="Header"/>
            <w:ind w:left="-115"/>
          </w:pPr>
        </w:p>
      </w:tc>
      <w:tc>
        <w:tcPr>
          <w:tcW w:w="3120" w:type="dxa"/>
        </w:tcPr>
        <w:p w14:paraId="1AA9A2DF" w14:textId="63057A21" w:rsidR="0D338B59" w:rsidRDefault="0D338B59" w:rsidP="00523CBB">
          <w:pPr>
            <w:pStyle w:val="Header"/>
            <w:jc w:val="center"/>
          </w:pPr>
        </w:p>
      </w:tc>
      <w:tc>
        <w:tcPr>
          <w:tcW w:w="3120" w:type="dxa"/>
        </w:tcPr>
        <w:p w14:paraId="388AAF6E" w14:textId="2FCAE8F8" w:rsidR="0D338B59" w:rsidRDefault="0D338B59" w:rsidP="00523CBB">
          <w:pPr>
            <w:pStyle w:val="Header"/>
            <w:ind w:right="-115"/>
            <w:jc w:val="right"/>
          </w:pPr>
        </w:p>
      </w:tc>
    </w:tr>
  </w:tbl>
  <w:p w14:paraId="25FD6481" w14:textId="4F4A3042" w:rsidR="001D35BD" w:rsidRDefault="001D35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3D92" w14:textId="77777777" w:rsidR="009A2C96" w:rsidRDefault="009A2C96">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C06A" w14:textId="77777777" w:rsidR="00B42C87" w:rsidRDefault="00B42C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0A12"/>
    <w:multiLevelType w:val="hybridMultilevel"/>
    <w:tmpl w:val="25E29618"/>
    <w:styleLink w:val="ImportedStyle5"/>
    <w:lvl w:ilvl="0" w:tplc="A81CE144">
      <w:start w:val="1"/>
      <w:numFmt w:val="bullet"/>
      <w:lvlText w:val="·"/>
      <w:lvlJc w:val="left"/>
      <w:pPr>
        <w:tabs>
          <w:tab w:val="left" w:pos="254"/>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A4A536E">
      <w:start w:val="1"/>
      <w:numFmt w:val="bullet"/>
      <w:lvlText w:val="·"/>
      <w:lvlJc w:val="left"/>
      <w:pPr>
        <w:tabs>
          <w:tab w:val="left" w:pos="254"/>
          <w:tab w:val="left" w:pos="1018"/>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3C063086">
      <w:start w:val="1"/>
      <w:numFmt w:val="bullet"/>
      <w:lvlText w:val="▪"/>
      <w:lvlJc w:val="left"/>
      <w:pPr>
        <w:tabs>
          <w:tab w:val="left" w:pos="254"/>
          <w:tab w:val="left" w:pos="1018"/>
          <w:tab w:val="left" w:pos="1440"/>
          <w:tab w:val="left" w:pos="1781"/>
          <w:tab w:val="left" w:pos="2417"/>
          <w:tab w:val="left" w:pos="2880"/>
          <w:tab w:val="left" w:pos="3180"/>
          <w:tab w:val="left" w:pos="3600"/>
          <w:tab w:val="left" w:pos="3943"/>
          <w:tab w:val="left" w:pos="4320"/>
          <w:tab w:val="left" w:pos="4579"/>
          <w:tab w:val="left" w:pos="5040"/>
          <w:tab w:val="left" w:pos="5342"/>
          <w:tab w:val="left" w:pos="57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BC48B42">
      <w:start w:val="1"/>
      <w:numFmt w:val="bullet"/>
      <w:lvlText w:val="·"/>
      <w:lvlJc w:val="left"/>
      <w:pPr>
        <w:tabs>
          <w:tab w:val="left" w:pos="254"/>
          <w:tab w:val="left" w:pos="1018"/>
          <w:tab w:val="left" w:pos="1440"/>
          <w:tab w:val="left" w:pos="1781"/>
          <w:tab w:val="left" w:pos="2160"/>
          <w:tab w:val="left" w:pos="2417"/>
          <w:tab w:val="left" w:pos="3180"/>
          <w:tab w:val="left" w:pos="3600"/>
          <w:tab w:val="left" w:pos="3943"/>
          <w:tab w:val="left" w:pos="4320"/>
          <w:tab w:val="left" w:pos="4579"/>
          <w:tab w:val="left" w:pos="5040"/>
          <w:tab w:val="left" w:pos="5342"/>
          <w:tab w:val="left" w:pos="57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DA83504">
      <w:start w:val="1"/>
      <w:numFmt w:val="bullet"/>
      <w:lvlText w:val="o"/>
      <w:lvlJc w:val="left"/>
      <w:pPr>
        <w:tabs>
          <w:tab w:val="left" w:pos="254"/>
          <w:tab w:val="left" w:pos="1018"/>
          <w:tab w:val="left" w:pos="1440"/>
          <w:tab w:val="left" w:pos="1781"/>
          <w:tab w:val="left" w:pos="2160"/>
          <w:tab w:val="left" w:pos="2417"/>
          <w:tab w:val="left" w:pos="2880"/>
          <w:tab w:val="left" w:pos="3180"/>
          <w:tab w:val="left" w:pos="3943"/>
          <w:tab w:val="left" w:pos="4320"/>
          <w:tab w:val="left" w:pos="4579"/>
          <w:tab w:val="left" w:pos="5040"/>
          <w:tab w:val="left" w:pos="5342"/>
          <w:tab w:val="left" w:pos="57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A2A94FA">
      <w:start w:val="1"/>
      <w:numFmt w:val="bullet"/>
      <w:lvlText w:val="▪"/>
      <w:lvlJc w:val="left"/>
      <w:pPr>
        <w:tabs>
          <w:tab w:val="left" w:pos="254"/>
          <w:tab w:val="left" w:pos="1018"/>
          <w:tab w:val="left" w:pos="1440"/>
          <w:tab w:val="left" w:pos="1781"/>
          <w:tab w:val="left" w:pos="2160"/>
          <w:tab w:val="left" w:pos="2417"/>
          <w:tab w:val="left" w:pos="2880"/>
          <w:tab w:val="left" w:pos="3180"/>
          <w:tab w:val="left" w:pos="3600"/>
          <w:tab w:val="left" w:pos="3943"/>
          <w:tab w:val="left" w:pos="4579"/>
          <w:tab w:val="left" w:pos="5040"/>
          <w:tab w:val="left" w:pos="5342"/>
          <w:tab w:val="left" w:pos="57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B02E5B4">
      <w:start w:val="1"/>
      <w:numFmt w:val="bullet"/>
      <w:lvlText w:val="·"/>
      <w:lvlJc w:val="left"/>
      <w:pPr>
        <w:tabs>
          <w:tab w:val="left" w:pos="254"/>
          <w:tab w:val="left" w:pos="1018"/>
          <w:tab w:val="left" w:pos="1440"/>
          <w:tab w:val="left" w:pos="1781"/>
          <w:tab w:val="left" w:pos="2160"/>
          <w:tab w:val="left" w:pos="2417"/>
          <w:tab w:val="left" w:pos="2880"/>
          <w:tab w:val="left" w:pos="3180"/>
          <w:tab w:val="left" w:pos="3600"/>
          <w:tab w:val="left" w:pos="3943"/>
          <w:tab w:val="left" w:pos="4320"/>
          <w:tab w:val="left" w:pos="4579"/>
          <w:tab w:val="left" w:pos="5342"/>
          <w:tab w:val="left" w:pos="57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B663796">
      <w:start w:val="1"/>
      <w:numFmt w:val="bullet"/>
      <w:lvlText w:val="o"/>
      <w:lvlJc w:val="left"/>
      <w:pPr>
        <w:tabs>
          <w:tab w:val="left" w:pos="254"/>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DCEE558">
      <w:start w:val="1"/>
      <w:numFmt w:val="bullet"/>
      <w:lvlText w:val="▪"/>
      <w:lvlJc w:val="left"/>
      <w:pPr>
        <w:tabs>
          <w:tab w:val="left" w:pos="254"/>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0D518E"/>
    <w:multiLevelType w:val="multilevel"/>
    <w:tmpl w:val="33A6EEF4"/>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58269AC"/>
    <w:multiLevelType w:val="hybridMultilevel"/>
    <w:tmpl w:val="3ECC85CA"/>
    <w:lvl w:ilvl="0" w:tplc="D66A5CF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66137"/>
    <w:multiLevelType w:val="hybridMultilevel"/>
    <w:tmpl w:val="A386E59C"/>
    <w:styleLink w:val="ImportedStyle7"/>
    <w:lvl w:ilvl="0" w:tplc="2B54AD36">
      <w:start w:val="1"/>
      <w:numFmt w:val="decimal"/>
      <w:lvlText w:val="%1."/>
      <w:lvlJc w:val="left"/>
      <w:pPr>
        <w:tabs>
          <w:tab w:val="left" w:pos="254"/>
          <w:tab w:val="left" w:pos="630"/>
          <w:tab w:val="left" w:pos="1018"/>
          <w:tab w:val="left" w:pos="1440"/>
          <w:tab w:val="num" w:pos="1781"/>
          <w:tab w:val="left" w:pos="2160"/>
          <w:tab w:val="left" w:pos="2417"/>
          <w:tab w:val="left" w:pos="2880"/>
          <w:tab w:val="left" w:pos="3180"/>
          <w:tab w:val="left" w:pos="3600"/>
          <w:tab w:val="left" w:pos="3943"/>
          <w:tab w:val="left" w:pos="4320"/>
          <w:tab w:val="left" w:pos="4579"/>
          <w:tab w:val="left" w:pos="5040"/>
          <w:tab w:val="left" w:pos="5342"/>
          <w:tab w:val="left" w:pos="5760"/>
        </w:tabs>
        <w:ind w:left="144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A5985234">
      <w:start w:val="1"/>
      <w:numFmt w:val="lowerLetter"/>
      <w:suff w:val="nothing"/>
      <w:lvlText w:val="%2."/>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ind w:left="2160" w:firstLine="168"/>
      </w:pPr>
      <w:rPr>
        <w:rFonts w:hAnsi="Arial Unicode MS"/>
        <w:caps w:val="0"/>
        <w:smallCaps w:val="0"/>
        <w:strike w:val="0"/>
        <w:dstrike w:val="0"/>
        <w:outline w:val="0"/>
        <w:emboss w:val="0"/>
        <w:imprint w:val="0"/>
        <w:spacing w:val="0"/>
        <w:w w:val="100"/>
        <w:kern w:val="0"/>
        <w:position w:val="0"/>
        <w:highlight w:val="none"/>
        <w:vertAlign w:val="baseline"/>
      </w:rPr>
    </w:lvl>
    <w:lvl w:ilvl="2" w:tplc="0A70A758">
      <w:start w:val="1"/>
      <w:numFmt w:val="lowerRoman"/>
      <w:lvlText w:val="%3."/>
      <w:lvlJc w:val="left"/>
      <w:pPr>
        <w:tabs>
          <w:tab w:val="left" w:pos="254"/>
          <w:tab w:val="left" w:pos="630"/>
          <w:tab w:val="left" w:pos="1018"/>
          <w:tab w:val="left" w:pos="1440"/>
          <w:tab w:val="left" w:pos="1781"/>
          <w:tab w:val="left" w:pos="2160"/>
          <w:tab w:val="left" w:pos="2417"/>
          <w:tab w:val="left" w:pos="2880"/>
          <w:tab w:val="num" w:pos="3221"/>
          <w:tab w:val="left" w:pos="3600"/>
          <w:tab w:val="left" w:pos="3943"/>
          <w:tab w:val="left" w:pos="4320"/>
          <w:tab w:val="left" w:pos="4579"/>
          <w:tab w:val="left" w:pos="5040"/>
          <w:tab w:val="left" w:pos="5342"/>
          <w:tab w:val="left" w:pos="5760"/>
        </w:tabs>
        <w:ind w:left="2880" w:firstLine="99"/>
      </w:pPr>
      <w:rPr>
        <w:rFonts w:hAnsi="Arial Unicode MS"/>
        <w:caps w:val="0"/>
        <w:smallCaps w:val="0"/>
        <w:strike w:val="0"/>
        <w:dstrike w:val="0"/>
        <w:outline w:val="0"/>
        <w:emboss w:val="0"/>
        <w:imprint w:val="0"/>
        <w:spacing w:val="0"/>
        <w:w w:val="100"/>
        <w:kern w:val="0"/>
        <w:position w:val="0"/>
        <w:highlight w:val="none"/>
        <w:vertAlign w:val="baseline"/>
      </w:rPr>
    </w:lvl>
    <w:lvl w:ilvl="3" w:tplc="6044A47C">
      <w:start w:val="1"/>
      <w:numFmt w:val="decimal"/>
      <w:lvlText w:val="%4."/>
      <w:lvlJc w:val="left"/>
      <w:pPr>
        <w:tabs>
          <w:tab w:val="left" w:pos="254"/>
          <w:tab w:val="left" w:pos="630"/>
          <w:tab w:val="left" w:pos="1018"/>
          <w:tab w:val="left" w:pos="1440"/>
          <w:tab w:val="left" w:pos="1781"/>
          <w:tab w:val="left" w:pos="2160"/>
          <w:tab w:val="left" w:pos="2417"/>
          <w:tab w:val="left" w:pos="2880"/>
          <w:tab w:val="left" w:pos="3180"/>
          <w:tab w:val="left" w:pos="3600"/>
          <w:tab w:val="num" w:pos="3941"/>
          <w:tab w:val="left" w:pos="3943"/>
          <w:tab w:val="left" w:pos="4320"/>
          <w:tab w:val="left" w:pos="4579"/>
          <w:tab w:val="left" w:pos="5040"/>
          <w:tab w:val="left" w:pos="5342"/>
          <w:tab w:val="left" w:pos="5760"/>
        </w:tabs>
        <w:ind w:left="3600" w:hanging="2"/>
      </w:pPr>
      <w:rPr>
        <w:rFonts w:hAnsi="Arial Unicode MS"/>
        <w:caps w:val="0"/>
        <w:smallCaps w:val="0"/>
        <w:strike w:val="0"/>
        <w:dstrike w:val="0"/>
        <w:outline w:val="0"/>
        <w:emboss w:val="0"/>
        <w:imprint w:val="0"/>
        <w:spacing w:val="0"/>
        <w:w w:val="100"/>
        <w:kern w:val="0"/>
        <w:position w:val="0"/>
        <w:highlight w:val="none"/>
        <w:vertAlign w:val="baseline"/>
      </w:rPr>
    </w:lvl>
    <w:lvl w:ilvl="4" w:tplc="BC6C1944">
      <w:start w:val="1"/>
      <w:numFmt w:val="lowerLetter"/>
      <w:suff w:val="nothing"/>
      <w:lvlText w:val="%5."/>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s>
        <w:ind w:left="4320" w:firstLine="164"/>
      </w:pPr>
      <w:rPr>
        <w:rFonts w:hAnsi="Arial Unicode MS"/>
        <w:caps w:val="0"/>
        <w:smallCaps w:val="0"/>
        <w:strike w:val="0"/>
        <w:dstrike w:val="0"/>
        <w:outline w:val="0"/>
        <w:emboss w:val="0"/>
        <w:imprint w:val="0"/>
        <w:spacing w:val="0"/>
        <w:w w:val="100"/>
        <w:kern w:val="0"/>
        <w:position w:val="0"/>
        <w:highlight w:val="none"/>
        <w:vertAlign w:val="baseline"/>
      </w:rPr>
    </w:lvl>
    <w:lvl w:ilvl="5" w:tplc="A1885598">
      <w:start w:val="1"/>
      <w:numFmt w:val="lowerRoman"/>
      <w:lvlText w:val="%6."/>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num" w:pos="5381"/>
          <w:tab w:val="left" w:pos="5760"/>
        </w:tabs>
        <w:ind w:left="5040" w:firstLine="97"/>
      </w:pPr>
      <w:rPr>
        <w:rFonts w:hAnsi="Arial Unicode MS"/>
        <w:caps w:val="0"/>
        <w:smallCaps w:val="0"/>
        <w:strike w:val="0"/>
        <w:dstrike w:val="0"/>
        <w:outline w:val="0"/>
        <w:emboss w:val="0"/>
        <w:imprint w:val="0"/>
        <w:spacing w:val="0"/>
        <w:w w:val="100"/>
        <w:kern w:val="0"/>
        <w:position w:val="0"/>
        <w:highlight w:val="none"/>
        <w:vertAlign w:val="baseline"/>
      </w:rPr>
    </w:lvl>
    <w:lvl w:ilvl="6" w:tplc="269C88CE">
      <w:start w:val="1"/>
      <w:numFmt w:val="decimal"/>
      <w:lvlText w:val="%7."/>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 w:val="num" w:pos="6101"/>
        </w:tabs>
        <w:ind w:left="5760" w:hanging="38"/>
      </w:pPr>
      <w:rPr>
        <w:rFonts w:hAnsi="Arial Unicode MS"/>
        <w:caps w:val="0"/>
        <w:smallCaps w:val="0"/>
        <w:strike w:val="0"/>
        <w:dstrike w:val="0"/>
        <w:outline w:val="0"/>
        <w:emboss w:val="0"/>
        <w:imprint w:val="0"/>
        <w:spacing w:val="0"/>
        <w:w w:val="100"/>
        <w:kern w:val="0"/>
        <w:position w:val="0"/>
        <w:highlight w:val="none"/>
        <w:vertAlign w:val="baseline"/>
      </w:rPr>
    </w:lvl>
    <w:lvl w:ilvl="7" w:tplc="A6905C62">
      <w:start w:val="1"/>
      <w:numFmt w:val="lowerLetter"/>
      <w:lvlText w:val="%8."/>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 w:val="num" w:pos="6821"/>
        </w:tabs>
        <w:ind w:left="6480" w:hanging="38"/>
      </w:pPr>
      <w:rPr>
        <w:rFonts w:hAnsi="Arial Unicode MS"/>
        <w:caps w:val="0"/>
        <w:smallCaps w:val="0"/>
        <w:strike w:val="0"/>
        <w:dstrike w:val="0"/>
        <w:outline w:val="0"/>
        <w:emboss w:val="0"/>
        <w:imprint w:val="0"/>
        <w:spacing w:val="0"/>
        <w:w w:val="100"/>
        <w:kern w:val="0"/>
        <w:position w:val="0"/>
        <w:highlight w:val="none"/>
        <w:vertAlign w:val="baseline"/>
      </w:rPr>
    </w:lvl>
    <w:lvl w:ilvl="8" w:tplc="A6882286">
      <w:start w:val="1"/>
      <w:numFmt w:val="lowerRoman"/>
      <w:lvlText w:val="%9."/>
      <w:lvlJc w:val="left"/>
      <w:pPr>
        <w:tabs>
          <w:tab w:val="left" w:pos="254"/>
          <w:tab w:val="left" w:pos="630"/>
          <w:tab w:val="left" w:pos="1018"/>
          <w:tab w:val="left" w:pos="1440"/>
          <w:tab w:val="left" w:pos="1781"/>
          <w:tab w:val="left" w:pos="2160"/>
          <w:tab w:val="left" w:pos="2417"/>
          <w:tab w:val="left" w:pos="2880"/>
          <w:tab w:val="left" w:pos="3180"/>
          <w:tab w:val="left" w:pos="3600"/>
          <w:tab w:val="left" w:pos="3943"/>
          <w:tab w:val="left" w:pos="4320"/>
          <w:tab w:val="left" w:pos="4579"/>
          <w:tab w:val="left" w:pos="5040"/>
          <w:tab w:val="left" w:pos="5342"/>
          <w:tab w:val="left" w:pos="5760"/>
          <w:tab w:val="num" w:pos="7541"/>
        </w:tabs>
        <w:ind w:left="7200" w:firstLine="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2021BE"/>
    <w:multiLevelType w:val="hybridMultilevel"/>
    <w:tmpl w:val="7FDA39AC"/>
    <w:styleLink w:val="ImportedStyle4"/>
    <w:lvl w:ilvl="0" w:tplc="FA68FBD4">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93605852">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48E639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7F84A34">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D8E43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556980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480A390">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6AB6690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D6C7B04">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135D7DBD"/>
    <w:multiLevelType w:val="hybridMultilevel"/>
    <w:tmpl w:val="E3ACE5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164132"/>
    <w:multiLevelType w:val="hybridMultilevel"/>
    <w:tmpl w:val="303E0E62"/>
    <w:lvl w:ilvl="0" w:tplc="0409000F">
      <w:start w:val="1"/>
      <w:numFmt w:val="decimal"/>
      <w:lvlText w:val="%1."/>
      <w:lvlJc w:val="left"/>
      <w:pPr>
        <w:ind w:left="204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7" w15:restartNumberingAfterBreak="0">
    <w:nsid w:val="141A5CE5"/>
    <w:multiLevelType w:val="hybridMultilevel"/>
    <w:tmpl w:val="EFAAF5E8"/>
    <w:lvl w:ilvl="0" w:tplc="D66A5C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9846D2"/>
    <w:multiLevelType w:val="multilevel"/>
    <w:tmpl w:val="7780C968"/>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b/>
        <w:bCs/>
      </w:rPr>
    </w:lvl>
    <w:lvl w:ilvl="2">
      <w:start w:val="1"/>
      <w:numFmt w:val="decimal"/>
      <w:isLgl/>
      <w:lvlText w:val="%1.%2.%3"/>
      <w:lvlJc w:val="left"/>
      <w:pPr>
        <w:ind w:left="3960" w:hanging="1080"/>
      </w:pPr>
      <w:rPr>
        <w:rFonts w:hint="default"/>
      </w:rPr>
    </w:lvl>
    <w:lvl w:ilvl="3">
      <w:start w:val="1"/>
      <w:numFmt w:val="decimal"/>
      <w:isLgl/>
      <w:lvlText w:val="%1.%2.%3.%4"/>
      <w:lvlJc w:val="left"/>
      <w:pPr>
        <w:ind w:left="5220" w:hanging="1080"/>
      </w:pPr>
      <w:rPr>
        <w:rFonts w:hint="default"/>
      </w:rPr>
    </w:lvl>
    <w:lvl w:ilvl="4">
      <w:start w:val="1"/>
      <w:numFmt w:val="decimal"/>
      <w:isLgl/>
      <w:lvlText w:val="%1.%2.%3.%4.%5"/>
      <w:lvlJc w:val="left"/>
      <w:pPr>
        <w:ind w:left="6840" w:hanging="1440"/>
      </w:pPr>
      <w:rPr>
        <w:rFonts w:hint="default"/>
      </w:rPr>
    </w:lvl>
    <w:lvl w:ilvl="5">
      <w:start w:val="1"/>
      <w:numFmt w:val="decimal"/>
      <w:isLgl/>
      <w:lvlText w:val="%1.%2.%3.%4.%5.%6"/>
      <w:lvlJc w:val="left"/>
      <w:pPr>
        <w:ind w:left="8460" w:hanging="1800"/>
      </w:pPr>
      <w:rPr>
        <w:rFonts w:hint="default"/>
      </w:rPr>
    </w:lvl>
    <w:lvl w:ilvl="6">
      <w:start w:val="1"/>
      <w:numFmt w:val="decimal"/>
      <w:isLgl/>
      <w:lvlText w:val="%1.%2.%3.%4.%5.%6.%7"/>
      <w:lvlJc w:val="left"/>
      <w:pPr>
        <w:ind w:left="10080" w:hanging="2160"/>
      </w:pPr>
      <w:rPr>
        <w:rFonts w:hint="default"/>
      </w:rPr>
    </w:lvl>
    <w:lvl w:ilvl="7">
      <w:start w:val="1"/>
      <w:numFmt w:val="decimal"/>
      <w:isLgl/>
      <w:lvlText w:val="%1.%2.%3.%4.%5.%6.%7.%8"/>
      <w:lvlJc w:val="left"/>
      <w:pPr>
        <w:ind w:left="11340" w:hanging="2160"/>
      </w:pPr>
      <w:rPr>
        <w:rFonts w:hint="default"/>
      </w:rPr>
    </w:lvl>
    <w:lvl w:ilvl="8">
      <w:start w:val="1"/>
      <w:numFmt w:val="decimal"/>
      <w:isLgl/>
      <w:lvlText w:val="%1.%2.%3.%4.%5.%6.%7.%8.%9"/>
      <w:lvlJc w:val="left"/>
      <w:pPr>
        <w:ind w:left="12960" w:hanging="2520"/>
      </w:pPr>
      <w:rPr>
        <w:rFonts w:hint="default"/>
      </w:rPr>
    </w:lvl>
  </w:abstractNum>
  <w:abstractNum w:abstractNumId="9" w15:restartNumberingAfterBreak="0">
    <w:nsid w:val="1C981707"/>
    <w:multiLevelType w:val="hybridMultilevel"/>
    <w:tmpl w:val="5F5CD15E"/>
    <w:lvl w:ilvl="0" w:tplc="B7EC5362">
      <w:start w:val="1"/>
      <w:numFmt w:val="decimal"/>
      <w:lvlText w:val="%1."/>
      <w:lvlJc w:val="left"/>
      <w:pPr>
        <w:ind w:left="1020" w:hanging="360"/>
      </w:pPr>
    </w:lvl>
    <w:lvl w:ilvl="1" w:tplc="48C070E2">
      <w:start w:val="1"/>
      <w:numFmt w:val="decimal"/>
      <w:lvlText w:val="%2."/>
      <w:lvlJc w:val="left"/>
      <w:pPr>
        <w:ind w:left="1020" w:hanging="360"/>
      </w:pPr>
    </w:lvl>
    <w:lvl w:ilvl="2" w:tplc="F4866886">
      <w:start w:val="1"/>
      <w:numFmt w:val="decimal"/>
      <w:lvlText w:val="%3."/>
      <w:lvlJc w:val="left"/>
      <w:pPr>
        <w:ind w:left="1020" w:hanging="360"/>
      </w:pPr>
    </w:lvl>
    <w:lvl w:ilvl="3" w:tplc="66A40AD8">
      <w:start w:val="1"/>
      <w:numFmt w:val="decimal"/>
      <w:lvlText w:val="%4."/>
      <w:lvlJc w:val="left"/>
      <w:pPr>
        <w:ind w:left="1020" w:hanging="360"/>
      </w:pPr>
    </w:lvl>
    <w:lvl w:ilvl="4" w:tplc="66C28568">
      <w:start w:val="1"/>
      <w:numFmt w:val="decimal"/>
      <w:lvlText w:val="%5."/>
      <w:lvlJc w:val="left"/>
      <w:pPr>
        <w:ind w:left="1020" w:hanging="360"/>
      </w:pPr>
    </w:lvl>
    <w:lvl w:ilvl="5" w:tplc="8600315E">
      <w:start w:val="1"/>
      <w:numFmt w:val="decimal"/>
      <w:lvlText w:val="%6."/>
      <w:lvlJc w:val="left"/>
      <w:pPr>
        <w:ind w:left="1020" w:hanging="360"/>
      </w:pPr>
    </w:lvl>
    <w:lvl w:ilvl="6" w:tplc="6E3A155E">
      <w:start w:val="1"/>
      <w:numFmt w:val="decimal"/>
      <w:lvlText w:val="%7."/>
      <w:lvlJc w:val="left"/>
      <w:pPr>
        <w:ind w:left="1020" w:hanging="360"/>
      </w:pPr>
    </w:lvl>
    <w:lvl w:ilvl="7" w:tplc="35F2F5F0">
      <w:start w:val="1"/>
      <w:numFmt w:val="decimal"/>
      <w:lvlText w:val="%8."/>
      <w:lvlJc w:val="left"/>
      <w:pPr>
        <w:ind w:left="1020" w:hanging="360"/>
      </w:pPr>
    </w:lvl>
    <w:lvl w:ilvl="8" w:tplc="C01C9B68">
      <w:start w:val="1"/>
      <w:numFmt w:val="decimal"/>
      <w:lvlText w:val="%9."/>
      <w:lvlJc w:val="left"/>
      <w:pPr>
        <w:ind w:left="1020" w:hanging="360"/>
      </w:pPr>
    </w:lvl>
  </w:abstractNum>
  <w:abstractNum w:abstractNumId="10" w15:restartNumberingAfterBreak="0">
    <w:nsid w:val="1E0D14A1"/>
    <w:multiLevelType w:val="hybridMultilevel"/>
    <w:tmpl w:val="1224656A"/>
    <w:styleLink w:val="ImportedStyle14"/>
    <w:lvl w:ilvl="0" w:tplc="3244D3EE">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B0289C">
      <w:start w:val="1"/>
      <w:numFmt w:val="bullet"/>
      <w:lvlText w:val="o"/>
      <w:lvlJc w:val="left"/>
      <w:pPr>
        <w:tabs>
          <w:tab w:val="num" w:pos="1440"/>
        </w:tabs>
        <w:ind w:left="10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1308832">
      <w:start w:val="1"/>
      <w:numFmt w:val="bullet"/>
      <w:lvlText w:val="▪"/>
      <w:lvlJc w:val="left"/>
      <w:pPr>
        <w:tabs>
          <w:tab w:val="num" w:pos="2160"/>
        </w:tabs>
        <w:ind w:left="18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0C2039A">
      <w:start w:val="1"/>
      <w:numFmt w:val="bullet"/>
      <w:lvlText w:val="·"/>
      <w:lvlJc w:val="left"/>
      <w:pPr>
        <w:tabs>
          <w:tab w:val="num" w:pos="2880"/>
        </w:tabs>
        <w:ind w:left="25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9EE038">
      <w:start w:val="1"/>
      <w:numFmt w:val="bullet"/>
      <w:lvlText w:val="o"/>
      <w:lvlJc w:val="left"/>
      <w:pPr>
        <w:tabs>
          <w:tab w:val="num" w:pos="3600"/>
        </w:tabs>
        <w:ind w:left="32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D0B24E">
      <w:start w:val="1"/>
      <w:numFmt w:val="bullet"/>
      <w:lvlText w:val="▪"/>
      <w:lvlJc w:val="left"/>
      <w:pPr>
        <w:tabs>
          <w:tab w:val="num" w:pos="4320"/>
        </w:tabs>
        <w:ind w:left="39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17C169E">
      <w:start w:val="1"/>
      <w:numFmt w:val="bullet"/>
      <w:lvlText w:val="·"/>
      <w:lvlJc w:val="left"/>
      <w:pPr>
        <w:tabs>
          <w:tab w:val="num" w:pos="5040"/>
        </w:tabs>
        <w:ind w:left="468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F42284">
      <w:start w:val="1"/>
      <w:numFmt w:val="bullet"/>
      <w:lvlText w:val="o"/>
      <w:lvlJc w:val="left"/>
      <w:pPr>
        <w:tabs>
          <w:tab w:val="num" w:pos="5760"/>
        </w:tabs>
        <w:ind w:left="54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2DE6590">
      <w:start w:val="1"/>
      <w:numFmt w:val="bullet"/>
      <w:lvlText w:val="▪"/>
      <w:lvlJc w:val="left"/>
      <w:pPr>
        <w:tabs>
          <w:tab w:val="num" w:pos="6480"/>
        </w:tabs>
        <w:ind w:left="61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70220E0"/>
    <w:multiLevelType w:val="hybridMultilevel"/>
    <w:tmpl w:val="CCD489EA"/>
    <w:styleLink w:val="ImportedStyle2"/>
    <w:lvl w:ilvl="0" w:tplc="360013FA">
      <w:start w:val="1"/>
      <w:numFmt w:val="decimal"/>
      <w:lvlText w:val="%1."/>
      <w:lvlJc w:val="left"/>
      <w:pPr>
        <w:tabs>
          <w:tab w:val="num" w:pos="720"/>
        </w:tabs>
        <w:ind w:left="36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CE88BE90">
      <w:start w:val="1"/>
      <w:numFmt w:val="decimal"/>
      <w:lvlText w:val="%2."/>
      <w:lvlJc w:val="left"/>
      <w:pPr>
        <w:tabs>
          <w:tab w:val="left" w:pos="720"/>
          <w:tab w:val="num" w:pos="1440"/>
        </w:tabs>
        <w:ind w:left="108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434C4356">
      <w:start w:val="1"/>
      <w:numFmt w:val="decimal"/>
      <w:lvlText w:val="%3."/>
      <w:lvlJc w:val="left"/>
      <w:pPr>
        <w:tabs>
          <w:tab w:val="left" w:pos="720"/>
          <w:tab w:val="num" w:pos="2160"/>
        </w:tabs>
        <w:ind w:left="1800"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B2EED664">
      <w:start w:val="1"/>
      <w:numFmt w:val="decimal"/>
      <w:lvlText w:val="%4."/>
      <w:lvlJc w:val="left"/>
      <w:pPr>
        <w:tabs>
          <w:tab w:val="left" w:pos="720"/>
          <w:tab w:val="num" w:pos="2880"/>
        </w:tabs>
        <w:ind w:left="2520"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337A1FD0">
      <w:start w:val="1"/>
      <w:numFmt w:val="decimal"/>
      <w:lvlText w:val="%5."/>
      <w:lvlJc w:val="left"/>
      <w:pPr>
        <w:tabs>
          <w:tab w:val="left" w:pos="720"/>
          <w:tab w:val="num" w:pos="3600"/>
        </w:tabs>
        <w:ind w:left="3240"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E9E210EE">
      <w:start w:val="1"/>
      <w:numFmt w:val="decimal"/>
      <w:lvlText w:val="%6."/>
      <w:lvlJc w:val="left"/>
      <w:pPr>
        <w:tabs>
          <w:tab w:val="left" w:pos="720"/>
          <w:tab w:val="num" w:pos="4320"/>
        </w:tabs>
        <w:ind w:left="3960"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D2C423C2">
      <w:start w:val="1"/>
      <w:numFmt w:val="decimal"/>
      <w:lvlText w:val="%7."/>
      <w:lvlJc w:val="left"/>
      <w:pPr>
        <w:tabs>
          <w:tab w:val="left" w:pos="720"/>
          <w:tab w:val="num" w:pos="5040"/>
        </w:tabs>
        <w:ind w:left="4680"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1F72E2E4">
      <w:start w:val="1"/>
      <w:numFmt w:val="decimal"/>
      <w:lvlText w:val="%8."/>
      <w:lvlJc w:val="left"/>
      <w:pPr>
        <w:tabs>
          <w:tab w:val="left" w:pos="720"/>
          <w:tab w:val="num" w:pos="5760"/>
        </w:tabs>
        <w:ind w:left="5400"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0B24D346">
      <w:start w:val="1"/>
      <w:numFmt w:val="decimal"/>
      <w:lvlText w:val="%9."/>
      <w:lvlJc w:val="left"/>
      <w:pPr>
        <w:tabs>
          <w:tab w:val="left" w:pos="720"/>
          <w:tab w:val="num" w:pos="6480"/>
        </w:tabs>
        <w:ind w:left="6120"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7936423"/>
    <w:multiLevelType w:val="hybridMultilevel"/>
    <w:tmpl w:val="ECE0D0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2B365D"/>
    <w:multiLevelType w:val="hybridMultilevel"/>
    <w:tmpl w:val="05CCC8B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2D6F2BCF"/>
    <w:multiLevelType w:val="hybridMultilevel"/>
    <w:tmpl w:val="E15C111C"/>
    <w:lvl w:ilvl="0" w:tplc="D66A5C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9D461B"/>
    <w:multiLevelType w:val="hybridMultilevel"/>
    <w:tmpl w:val="352AFC7C"/>
    <w:lvl w:ilvl="0" w:tplc="A378E4A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6C03447"/>
    <w:multiLevelType w:val="hybridMultilevel"/>
    <w:tmpl w:val="7AF21BB6"/>
    <w:styleLink w:val="ImportedStyle6"/>
    <w:lvl w:ilvl="0" w:tplc="8B445C3C">
      <w:start w:val="1"/>
      <w:numFmt w:val="bullet"/>
      <w:lvlText w:val="·"/>
      <w:lvlJc w:val="left"/>
      <w:pPr>
        <w:ind w:left="1620" w:hanging="35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5C6658">
      <w:start w:val="1"/>
      <w:numFmt w:val="bullet"/>
      <w:lvlText w:val="o"/>
      <w:lvlJc w:val="left"/>
      <w:pPr>
        <w:ind w:left="234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CB4A0">
      <w:start w:val="1"/>
      <w:numFmt w:val="bullet"/>
      <w:lvlText w:val="▪"/>
      <w:lvlJc w:val="left"/>
      <w:pPr>
        <w:ind w:left="306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C0C6AD6">
      <w:start w:val="1"/>
      <w:numFmt w:val="bullet"/>
      <w:lvlText w:val="·"/>
      <w:lvlJc w:val="left"/>
      <w:pPr>
        <w:ind w:left="3780" w:hanging="35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C54E08C">
      <w:start w:val="1"/>
      <w:numFmt w:val="bullet"/>
      <w:lvlText w:val="o"/>
      <w:lvlJc w:val="left"/>
      <w:pPr>
        <w:ind w:left="450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7C8D402">
      <w:start w:val="1"/>
      <w:numFmt w:val="bullet"/>
      <w:lvlText w:val="▪"/>
      <w:lvlJc w:val="left"/>
      <w:pPr>
        <w:ind w:left="522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876D3D0">
      <w:start w:val="1"/>
      <w:numFmt w:val="bullet"/>
      <w:lvlText w:val="·"/>
      <w:lvlJc w:val="left"/>
      <w:pPr>
        <w:ind w:left="5940" w:hanging="35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68EA3D0">
      <w:start w:val="1"/>
      <w:numFmt w:val="bullet"/>
      <w:lvlText w:val="o"/>
      <w:lvlJc w:val="left"/>
      <w:pPr>
        <w:ind w:left="666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507FDC">
      <w:start w:val="1"/>
      <w:numFmt w:val="bullet"/>
      <w:lvlText w:val="▪"/>
      <w:lvlJc w:val="left"/>
      <w:pPr>
        <w:ind w:left="7380" w:hanging="35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A286103"/>
    <w:multiLevelType w:val="hybridMultilevel"/>
    <w:tmpl w:val="F9A4D552"/>
    <w:lvl w:ilvl="0" w:tplc="14402834">
      <w:start w:val="1"/>
      <w:numFmt w:val="bullet"/>
      <w:lvlText w:val=""/>
      <w:lvlJc w:val="left"/>
      <w:pPr>
        <w:ind w:left="1530" w:hanging="360"/>
      </w:pPr>
      <w:rPr>
        <w:rFonts w:ascii="Symbol" w:hAnsi="Symbol" w:hint="default"/>
        <w:color w:val="auto"/>
        <w:sz w:val="22"/>
        <w:szCs w:val="22"/>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15:restartNumberingAfterBreak="0">
    <w:nsid w:val="4D3E7EB1"/>
    <w:multiLevelType w:val="multilevel"/>
    <w:tmpl w:val="694C1232"/>
    <w:styleLink w:val="ImportedStyle1"/>
    <w:lvl w:ilvl="0">
      <w:start w:val="1"/>
      <w:numFmt w:val="decimal"/>
      <w:lvlText w:val="%1."/>
      <w:lvlJc w:val="left"/>
      <w:pPr>
        <w:ind w:left="720" w:hanging="720"/>
      </w:pPr>
      <w:rPr>
        <w:rFonts w:ascii="Arial" w:eastAsia="Arial" w:hAnsi="Arial" w:cs="Arial"/>
        <w:b/>
        <w:bCs/>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1">
      <w:start w:val="1"/>
      <w:numFmt w:val="decimal"/>
      <w:pStyle w:val="Heading2"/>
      <w:lvlText w:val="%1.%2."/>
      <w:lvlJc w:val="left"/>
      <w:pPr>
        <w:tabs>
          <w:tab w:val="num" w:pos="648"/>
        </w:tabs>
        <w:ind w:left="1656" w:hanging="1656"/>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decimal"/>
      <w:lvlText w:val="%1.%2.%3."/>
      <w:lvlJc w:val="left"/>
      <w:pPr>
        <w:tabs>
          <w:tab w:val="num" w:pos="900"/>
        </w:tabs>
        <w:ind w:left="2520" w:hanging="2520"/>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decimal"/>
      <w:lvlText w:val="%1.%2.%3.%4."/>
      <w:lvlJc w:val="left"/>
      <w:pPr>
        <w:tabs>
          <w:tab w:val="num" w:pos="900"/>
        </w:tabs>
        <w:ind w:left="2520" w:hanging="2520"/>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decimal"/>
      <w:lvlText w:val="%1.%2.%3.%4.%5."/>
      <w:lvlJc w:val="left"/>
      <w:pPr>
        <w:tabs>
          <w:tab w:val="num" w:pos="900"/>
        </w:tabs>
        <w:ind w:left="2520" w:hanging="2520"/>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decimal"/>
      <w:suff w:val="nothing"/>
      <w:lvlText w:val="%1.%2.%3.%4.%5.%6."/>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decimal"/>
      <w:suff w:val="nothing"/>
      <w:lvlText w:val="%1.%2.%3.%4.%5.%6.%7."/>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decimal"/>
      <w:suff w:val="nothing"/>
      <w:lvlText w:val="%1.%2.%3.%4.%5.%6.%7.%8."/>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decimal"/>
      <w:suff w:val="nothing"/>
      <w:lvlText w:val="%1.%2.%3.%4.%5.%6.%7.%8.%9."/>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 w15:restartNumberingAfterBreak="0">
    <w:nsid w:val="4D9C1EB1"/>
    <w:multiLevelType w:val="multilevel"/>
    <w:tmpl w:val="33A6EEF4"/>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4E6B358B"/>
    <w:multiLevelType w:val="hybridMultilevel"/>
    <w:tmpl w:val="A16AEFB2"/>
    <w:styleLink w:val="ImportedStyle9"/>
    <w:lvl w:ilvl="0" w:tplc="264C7B3A">
      <w:start w:val="1"/>
      <w:numFmt w:val="bullet"/>
      <w:lvlText w:val="·"/>
      <w:lvlJc w:val="left"/>
      <w:pPr>
        <w:ind w:left="135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EA0092">
      <w:start w:val="1"/>
      <w:numFmt w:val="bullet"/>
      <w:lvlText w:val="o"/>
      <w:lvlJc w:val="left"/>
      <w:pPr>
        <w:ind w:left="20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02680C4">
      <w:start w:val="1"/>
      <w:numFmt w:val="bullet"/>
      <w:lvlText w:val="▪"/>
      <w:lvlJc w:val="left"/>
      <w:pPr>
        <w:ind w:left="27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14A7954">
      <w:start w:val="1"/>
      <w:numFmt w:val="bullet"/>
      <w:lvlText w:val="·"/>
      <w:lvlJc w:val="left"/>
      <w:pPr>
        <w:ind w:left="351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D38F1CE">
      <w:start w:val="1"/>
      <w:numFmt w:val="bullet"/>
      <w:lvlText w:val="o"/>
      <w:lvlJc w:val="left"/>
      <w:pPr>
        <w:ind w:left="42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F9016CE">
      <w:start w:val="1"/>
      <w:numFmt w:val="bullet"/>
      <w:lvlText w:val="▪"/>
      <w:lvlJc w:val="left"/>
      <w:pPr>
        <w:ind w:left="49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1448EE">
      <w:start w:val="1"/>
      <w:numFmt w:val="bullet"/>
      <w:lvlText w:val="·"/>
      <w:lvlJc w:val="left"/>
      <w:pPr>
        <w:ind w:left="567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FACD316">
      <w:start w:val="1"/>
      <w:numFmt w:val="bullet"/>
      <w:lvlText w:val="o"/>
      <w:lvlJc w:val="left"/>
      <w:pPr>
        <w:ind w:left="63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A69C0E">
      <w:start w:val="1"/>
      <w:numFmt w:val="bullet"/>
      <w:lvlText w:val="▪"/>
      <w:lvlJc w:val="left"/>
      <w:pPr>
        <w:ind w:left="71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E927B9B"/>
    <w:multiLevelType w:val="hybridMultilevel"/>
    <w:tmpl w:val="98B6ED66"/>
    <w:styleLink w:val="ImportedStyle3"/>
    <w:lvl w:ilvl="0" w:tplc="022A6EA2">
      <w:start w:val="1"/>
      <w:numFmt w:val="bullet"/>
      <w:lvlText w:val="·"/>
      <w:lvlJc w:val="left"/>
      <w:pPr>
        <w:ind w:left="100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D8E5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BD2BFC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5ED69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0360E9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A070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4EE66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42C1D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B084B8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F983ED1"/>
    <w:multiLevelType w:val="hybridMultilevel"/>
    <w:tmpl w:val="3C4ED792"/>
    <w:lvl w:ilvl="0" w:tplc="5A4224FE">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7965E8"/>
    <w:multiLevelType w:val="hybridMultilevel"/>
    <w:tmpl w:val="F78C7156"/>
    <w:lvl w:ilvl="0" w:tplc="D66A5CFA">
      <w:start w:val="1"/>
      <w:numFmt w:val="bullet"/>
      <w:lvlText w:val=""/>
      <w:lvlJc w:val="left"/>
      <w:pPr>
        <w:ind w:left="720" w:hanging="360"/>
      </w:pPr>
      <w:rPr>
        <w:rFonts w:ascii="Symbol" w:hAnsi="Symbol" w:hint="default"/>
        <w:color w:val="auto"/>
      </w:rPr>
    </w:lvl>
    <w:lvl w:ilvl="1" w:tplc="17B262C0">
      <w:start w:val="2"/>
      <w:numFmt w:val="lowerLetter"/>
      <w:lvlText w:val="(%2)"/>
      <w:lvlJc w:val="left"/>
      <w:pPr>
        <w:ind w:left="1440" w:hanging="360"/>
      </w:pPr>
      <w:rPr>
        <w:rFonts w:ascii="Times New Roman" w:eastAsia="Times New Roman" w:hAnsi="Times New Roman" w:cs="Times New Roman" w:hint="default"/>
        <w:b w:val="0"/>
        <w:bCs w:val="0"/>
        <w:i w:val="0"/>
        <w:iCs w:val="0"/>
        <w:spacing w:val="0"/>
        <w:w w:val="100"/>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1D0F2F"/>
    <w:multiLevelType w:val="hybridMultilevel"/>
    <w:tmpl w:val="63C4BA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5" w15:restartNumberingAfterBreak="0">
    <w:nsid w:val="52E8628C"/>
    <w:multiLevelType w:val="hybridMultilevel"/>
    <w:tmpl w:val="D5D6F5A4"/>
    <w:lvl w:ilvl="0" w:tplc="14402834">
      <w:start w:val="1"/>
      <w:numFmt w:val="bullet"/>
      <w:lvlText w:val=""/>
      <w:lvlJc w:val="left"/>
      <w:pPr>
        <w:ind w:left="720" w:hanging="360"/>
      </w:pPr>
      <w:rPr>
        <w:rFonts w:ascii="Symbol" w:hAnsi="Symbol" w:hint="default"/>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BCB4D4D"/>
    <w:multiLevelType w:val="hybridMultilevel"/>
    <w:tmpl w:val="FFFFFFFF"/>
    <w:lvl w:ilvl="0" w:tplc="C9FA0ED8">
      <w:start w:val="1"/>
      <w:numFmt w:val="decimal"/>
      <w:lvlText w:val="%1."/>
      <w:lvlJc w:val="left"/>
      <w:pPr>
        <w:ind w:left="720" w:hanging="360"/>
      </w:pPr>
    </w:lvl>
    <w:lvl w:ilvl="1" w:tplc="E402BD0A">
      <w:start w:val="1"/>
      <w:numFmt w:val="lowerLetter"/>
      <w:lvlText w:val="%2."/>
      <w:lvlJc w:val="left"/>
      <w:pPr>
        <w:ind w:left="1440" w:hanging="360"/>
      </w:pPr>
    </w:lvl>
    <w:lvl w:ilvl="2" w:tplc="CBBCA4EA">
      <w:start w:val="1"/>
      <w:numFmt w:val="lowerRoman"/>
      <w:lvlText w:val="%3."/>
      <w:lvlJc w:val="right"/>
      <w:pPr>
        <w:ind w:left="2160" w:hanging="180"/>
      </w:pPr>
    </w:lvl>
    <w:lvl w:ilvl="3" w:tplc="19D6905C">
      <w:start w:val="1"/>
      <w:numFmt w:val="decimal"/>
      <w:lvlText w:val="%4."/>
      <w:lvlJc w:val="left"/>
      <w:pPr>
        <w:ind w:left="2880" w:hanging="360"/>
      </w:pPr>
    </w:lvl>
    <w:lvl w:ilvl="4" w:tplc="BDCCE7A8">
      <w:start w:val="1"/>
      <w:numFmt w:val="lowerLetter"/>
      <w:lvlText w:val="%5."/>
      <w:lvlJc w:val="left"/>
      <w:pPr>
        <w:ind w:left="3600" w:hanging="360"/>
      </w:pPr>
    </w:lvl>
    <w:lvl w:ilvl="5" w:tplc="AFE68B56">
      <w:start w:val="1"/>
      <w:numFmt w:val="lowerRoman"/>
      <w:lvlText w:val="%6."/>
      <w:lvlJc w:val="right"/>
      <w:pPr>
        <w:ind w:left="4320" w:hanging="180"/>
      </w:pPr>
    </w:lvl>
    <w:lvl w:ilvl="6" w:tplc="FE326FD2">
      <w:start w:val="1"/>
      <w:numFmt w:val="decimal"/>
      <w:lvlText w:val="%7."/>
      <w:lvlJc w:val="left"/>
      <w:pPr>
        <w:ind w:left="5040" w:hanging="360"/>
      </w:pPr>
    </w:lvl>
    <w:lvl w:ilvl="7" w:tplc="3E2EE93C">
      <w:start w:val="1"/>
      <w:numFmt w:val="lowerLetter"/>
      <w:lvlText w:val="%8."/>
      <w:lvlJc w:val="left"/>
      <w:pPr>
        <w:ind w:left="5760" w:hanging="360"/>
      </w:pPr>
    </w:lvl>
    <w:lvl w:ilvl="8" w:tplc="39E095C4">
      <w:start w:val="1"/>
      <w:numFmt w:val="lowerRoman"/>
      <w:lvlText w:val="%9."/>
      <w:lvlJc w:val="right"/>
      <w:pPr>
        <w:ind w:left="6480" w:hanging="180"/>
      </w:pPr>
    </w:lvl>
  </w:abstractNum>
  <w:abstractNum w:abstractNumId="27" w15:restartNumberingAfterBreak="0">
    <w:nsid w:val="5E651B21"/>
    <w:multiLevelType w:val="hybridMultilevel"/>
    <w:tmpl w:val="E32C9BD4"/>
    <w:lvl w:ilvl="0" w:tplc="B72ECD92">
      <w:start w:val="1"/>
      <w:numFmt w:val="lowerLetter"/>
      <w:lvlText w:val="(%1)"/>
      <w:lvlJc w:val="left"/>
      <w:pPr>
        <w:ind w:left="1440" w:hanging="360"/>
      </w:pPr>
      <w:rPr>
        <w:rFonts w:ascii="Times New Roman" w:eastAsia="Times New Roman" w:hAnsi="Times New Roman" w:cs="Times New Roman" w:hint="default"/>
        <w:b w:val="0"/>
        <w:bCs w:val="0"/>
        <w:i w:val="0"/>
        <w:iCs w:val="0"/>
        <w:spacing w:val="0"/>
        <w:w w:val="10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1B4F87"/>
    <w:multiLevelType w:val="hybridMultilevel"/>
    <w:tmpl w:val="19484C44"/>
    <w:lvl w:ilvl="0" w:tplc="6150A0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ED6DC6"/>
    <w:multiLevelType w:val="multilevel"/>
    <w:tmpl w:val="694C1232"/>
    <w:numStyleLink w:val="ImportedStyle1"/>
  </w:abstractNum>
  <w:abstractNum w:abstractNumId="30" w15:restartNumberingAfterBreak="0">
    <w:nsid w:val="66743C9E"/>
    <w:multiLevelType w:val="hybridMultilevel"/>
    <w:tmpl w:val="586C98CA"/>
    <w:styleLink w:val="ImportedStyle10"/>
    <w:lvl w:ilvl="0" w:tplc="FA202FBC">
      <w:start w:val="1"/>
      <w:numFmt w:val="bullet"/>
      <w:lvlText w:val="·"/>
      <w:lvlJc w:val="left"/>
      <w:pPr>
        <w:tabs>
          <w:tab w:val="left" w:pos="36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C827FEA">
      <w:start w:val="1"/>
      <w:numFmt w:val="bullet"/>
      <w:lvlText w:val="o"/>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A16BB2A">
      <w:start w:val="1"/>
      <w:numFmt w:val="bullet"/>
      <w:lvlText w:val="▪"/>
      <w:lvlJc w:val="left"/>
      <w:pPr>
        <w:tabs>
          <w:tab w:val="left" w:pos="36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A8E8F04">
      <w:start w:val="1"/>
      <w:numFmt w:val="bullet"/>
      <w:lvlText w:val="·"/>
      <w:lvlJc w:val="left"/>
      <w:pPr>
        <w:tabs>
          <w:tab w:val="left" w:pos="36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3964E28">
      <w:start w:val="1"/>
      <w:numFmt w:val="bullet"/>
      <w:lvlText w:val="o"/>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97400C0">
      <w:start w:val="1"/>
      <w:numFmt w:val="bullet"/>
      <w:lvlText w:val="▪"/>
      <w:lvlJc w:val="left"/>
      <w:pPr>
        <w:tabs>
          <w:tab w:val="left" w:pos="360"/>
        </w:tabs>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687ADA">
      <w:start w:val="1"/>
      <w:numFmt w:val="bullet"/>
      <w:lvlText w:val="·"/>
      <w:lvlJc w:val="left"/>
      <w:pPr>
        <w:tabs>
          <w:tab w:val="left" w:pos="36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1D014C8">
      <w:start w:val="1"/>
      <w:numFmt w:val="bullet"/>
      <w:lvlText w:val="o"/>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5B4DDDA">
      <w:start w:val="1"/>
      <w:numFmt w:val="bullet"/>
      <w:lvlText w:val="▪"/>
      <w:lvlJc w:val="left"/>
      <w:pPr>
        <w:tabs>
          <w:tab w:val="left" w:pos="360"/>
        </w:tabs>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67074D67"/>
    <w:multiLevelType w:val="hybridMultilevel"/>
    <w:tmpl w:val="7D50D30C"/>
    <w:styleLink w:val="ImportedStyle8"/>
    <w:lvl w:ilvl="0" w:tplc="EA72B998">
      <w:start w:val="1"/>
      <w:numFmt w:val="bullet"/>
      <w:lvlText w:val="·"/>
      <w:lvlJc w:val="left"/>
      <w:pPr>
        <w:tabs>
          <w:tab w:val="left" w:pos="63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3B8D100">
      <w:start w:val="1"/>
      <w:numFmt w:val="bullet"/>
      <w:lvlText w:val="o"/>
      <w:lvlJc w:val="left"/>
      <w:pPr>
        <w:tabs>
          <w:tab w:val="left" w:pos="63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BEC664">
      <w:start w:val="1"/>
      <w:numFmt w:val="bullet"/>
      <w:lvlText w:val="▪"/>
      <w:lvlJc w:val="left"/>
      <w:pPr>
        <w:tabs>
          <w:tab w:val="left" w:pos="63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6CEDE02">
      <w:start w:val="1"/>
      <w:numFmt w:val="bullet"/>
      <w:lvlText w:val="·"/>
      <w:lvlJc w:val="left"/>
      <w:pPr>
        <w:tabs>
          <w:tab w:val="left" w:pos="63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6CA77BA">
      <w:start w:val="1"/>
      <w:numFmt w:val="bullet"/>
      <w:lvlText w:val="o"/>
      <w:lvlJc w:val="left"/>
      <w:pPr>
        <w:tabs>
          <w:tab w:val="left" w:pos="63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B6E8BDC">
      <w:start w:val="1"/>
      <w:numFmt w:val="bullet"/>
      <w:lvlText w:val="▪"/>
      <w:lvlJc w:val="left"/>
      <w:pPr>
        <w:tabs>
          <w:tab w:val="left" w:pos="63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F181D52">
      <w:start w:val="1"/>
      <w:numFmt w:val="bullet"/>
      <w:lvlText w:val="·"/>
      <w:lvlJc w:val="left"/>
      <w:pPr>
        <w:tabs>
          <w:tab w:val="left" w:pos="63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348161A">
      <w:start w:val="1"/>
      <w:numFmt w:val="bullet"/>
      <w:lvlText w:val="o"/>
      <w:lvlJc w:val="left"/>
      <w:pPr>
        <w:tabs>
          <w:tab w:val="left" w:pos="63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1F465AE">
      <w:start w:val="1"/>
      <w:numFmt w:val="bullet"/>
      <w:lvlText w:val="▪"/>
      <w:lvlJc w:val="left"/>
      <w:pPr>
        <w:tabs>
          <w:tab w:val="left" w:pos="630"/>
        </w:tabs>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688C037D"/>
    <w:multiLevelType w:val="hybridMultilevel"/>
    <w:tmpl w:val="FD647C46"/>
    <w:styleLink w:val="ImportedStyle13"/>
    <w:lvl w:ilvl="0" w:tplc="30244F9C">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2DCE90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37059CC">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888575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F7E211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302E078">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EF856B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BFCD45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2E8DEF4">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36C7AD9"/>
    <w:multiLevelType w:val="hybridMultilevel"/>
    <w:tmpl w:val="FFFFFFFF"/>
    <w:lvl w:ilvl="0" w:tplc="258A6940">
      <w:start w:val="1"/>
      <w:numFmt w:val="bullet"/>
      <w:lvlText w:val=""/>
      <w:lvlJc w:val="left"/>
      <w:pPr>
        <w:ind w:left="720" w:hanging="360"/>
      </w:pPr>
      <w:rPr>
        <w:rFonts w:ascii="Symbol" w:hAnsi="Symbol" w:hint="default"/>
      </w:rPr>
    </w:lvl>
    <w:lvl w:ilvl="1" w:tplc="5360E7DE">
      <w:start w:val="1"/>
      <w:numFmt w:val="bullet"/>
      <w:lvlText w:val="o"/>
      <w:lvlJc w:val="left"/>
      <w:pPr>
        <w:ind w:left="1440" w:hanging="360"/>
      </w:pPr>
      <w:rPr>
        <w:rFonts w:ascii="Courier New" w:hAnsi="Courier New" w:hint="default"/>
      </w:rPr>
    </w:lvl>
    <w:lvl w:ilvl="2" w:tplc="F21A70D4">
      <w:start w:val="1"/>
      <w:numFmt w:val="bullet"/>
      <w:lvlText w:val=""/>
      <w:lvlJc w:val="left"/>
      <w:pPr>
        <w:ind w:left="2160" w:hanging="360"/>
      </w:pPr>
      <w:rPr>
        <w:rFonts w:ascii="Wingdings" w:hAnsi="Wingdings" w:hint="default"/>
      </w:rPr>
    </w:lvl>
    <w:lvl w:ilvl="3" w:tplc="E0583CD4">
      <w:start w:val="1"/>
      <w:numFmt w:val="bullet"/>
      <w:lvlText w:val=""/>
      <w:lvlJc w:val="left"/>
      <w:pPr>
        <w:ind w:left="2880" w:hanging="360"/>
      </w:pPr>
      <w:rPr>
        <w:rFonts w:ascii="Symbol" w:hAnsi="Symbol" w:hint="default"/>
      </w:rPr>
    </w:lvl>
    <w:lvl w:ilvl="4" w:tplc="FF84F694">
      <w:start w:val="1"/>
      <w:numFmt w:val="bullet"/>
      <w:lvlText w:val="o"/>
      <w:lvlJc w:val="left"/>
      <w:pPr>
        <w:ind w:left="3600" w:hanging="360"/>
      </w:pPr>
      <w:rPr>
        <w:rFonts w:ascii="Courier New" w:hAnsi="Courier New" w:hint="default"/>
      </w:rPr>
    </w:lvl>
    <w:lvl w:ilvl="5" w:tplc="2022F9BC">
      <w:start w:val="1"/>
      <w:numFmt w:val="bullet"/>
      <w:lvlText w:val=""/>
      <w:lvlJc w:val="left"/>
      <w:pPr>
        <w:ind w:left="4320" w:hanging="360"/>
      </w:pPr>
      <w:rPr>
        <w:rFonts w:ascii="Wingdings" w:hAnsi="Wingdings" w:hint="default"/>
      </w:rPr>
    </w:lvl>
    <w:lvl w:ilvl="6" w:tplc="4A74D554">
      <w:start w:val="1"/>
      <w:numFmt w:val="bullet"/>
      <w:lvlText w:val=""/>
      <w:lvlJc w:val="left"/>
      <w:pPr>
        <w:ind w:left="5040" w:hanging="360"/>
      </w:pPr>
      <w:rPr>
        <w:rFonts w:ascii="Symbol" w:hAnsi="Symbol" w:hint="default"/>
      </w:rPr>
    </w:lvl>
    <w:lvl w:ilvl="7" w:tplc="76FC0460">
      <w:start w:val="1"/>
      <w:numFmt w:val="bullet"/>
      <w:lvlText w:val="o"/>
      <w:lvlJc w:val="left"/>
      <w:pPr>
        <w:ind w:left="5760" w:hanging="360"/>
      </w:pPr>
      <w:rPr>
        <w:rFonts w:ascii="Courier New" w:hAnsi="Courier New" w:hint="default"/>
      </w:rPr>
    </w:lvl>
    <w:lvl w:ilvl="8" w:tplc="2C68E164">
      <w:start w:val="1"/>
      <w:numFmt w:val="bullet"/>
      <w:lvlText w:val=""/>
      <w:lvlJc w:val="left"/>
      <w:pPr>
        <w:ind w:left="6480" w:hanging="360"/>
      </w:pPr>
      <w:rPr>
        <w:rFonts w:ascii="Wingdings" w:hAnsi="Wingdings" w:hint="default"/>
      </w:rPr>
    </w:lvl>
  </w:abstractNum>
  <w:abstractNum w:abstractNumId="34" w15:restartNumberingAfterBreak="0">
    <w:nsid w:val="76F72A00"/>
    <w:multiLevelType w:val="hybridMultilevel"/>
    <w:tmpl w:val="0FFA2E1A"/>
    <w:styleLink w:val="ImportedStyle11"/>
    <w:lvl w:ilvl="0" w:tplc="03AA0E1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7B4D4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DEE4B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108736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5A75C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F147A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18C556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E304E3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2A8DF1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87A30FB"/>
    <w:multiLevelType w:val="hybridMultilevel"/>
    <w:tmpl w:val="18087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B13BC2"/>
    <w:multiLevelType w:val="hybridMultilevel"/>
    <w:tmpl w:val="6D3AB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6225067">
    <w:abstractNumId w:val="33"/>
  </w:num>
  <w:num w:numId="2" w16cid:durableId="212158407">
    <w:abstractNumId w:val="26"/>
  </w:num>
  <w:num w:numId="3" w16cid:durableId="182020235">
    <w:abstractNumId w:val="18"/>
  </w:num>
  <w:num w:numId="4" w16cid:durableId="752318152">
    <w:abstractNumId w:val="29"/>
    <w:lvlOverride w:ilvl="0">
      <w:lvl w:ilvl="0">
        <w:start w:val="1"/>
        <w:numFmt w:val="decimal"/>
        <w:lvlText w:val="%1."/>
        <w:lvlJc w:val="left"/>
        <w:pPr>
          <w:ind w:left="720" w:hanging="720"/>
        </w:pPr>
        <w:rPr>
          <w:rFonts w:asciiTheme="majorHAnsi" w:eastAsia="Arial" w:hAnsiTheme="majorHAnsi" w:cs="Arial" w:hint="default"/>
          <w:b/>
          <w:bCs/>
          <w:i w:val="0"/>
          <w:iCs w:val="0"/>
          <w:caps w:val="0"/>
          <w:smallCaps w:val="0"/>
          <w:strike w:val="0"/>
          <w:dstrike w:val="0"/>
          <w:outline w:val="0"/>
          <w:emboss w:val="0"/>
          <w:imprint w:val="0"/>
          <w:color w:val="006600"/>
          <w:spacing w:val="0"/>
          <w:w w:val="100"/>
          <w:kern w:val="0"/>
          <w:position w:val="0"/>
          <w:sz w:val="28"/>
          <w:szCs w:val="28"/>
          <w:highlight w:val="none"/>
          <w:vertAlign w:val="baseline"/>
        </w:rPr>
      </w:lvl>
    </w:lvlOverride>
    <w:lvlOverride w:ilvl="1">
      <w:lvl w:ilvl="1">
        <w:start w:val="1"/>
        <w:numFmt w:val="decimal"/>
        <w:pStyle w:val="Heading2"/>
        <w:lvlText w:val="%1.%2."/>
        <w:lvlJc w:val="left"/>
        <w:pPr>
          <w:tabs>
            <w:tab w:val="num" w:pos="648"/>
          </w:tabs>
          <w:ind w:left="1656" w:hanging="1656"/>
        </w:pPr>
        <w:rPr>
          <w:rFonts w:asciiTheme="minorHAnsi" w:eastAsia="Arial" w:hAnsiTheme="minorHAnsi" w:cs="Arial" w:hint="default"/>
          <w:b/>
          <w:bCs/>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2">
      <w:lvl w:ilvl="2">
        <w:start w:val="1"/>
        <w:numFmt w:val="decimal"/>
        <w:lvlText w:val="%1.%2.%3."/>
        <w:lvlJc w:val="left"/>
        <w:pPr>
          <w:tabs>
            <w:tab w:val="num" w:pos="900"/>
          </w:tabs>
          <w:ind w:left="2520" w:hanging="2520"/>
        </w:pPr>
        <w:rPr>
          <w:rFonts w:asciiTheme="majorHAnsi" w:eastAsia="Arial" w:hAnsiTheme="majorHAnsi" w:cs="Arial" w:hint="default"/>
          <w:b/>
          <w:bCs/>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start w:val="1"/>
        <w:numFmt w:val="decimal"/>
        <w:lvlText w:val="%1.%2.%3.%4."/>
        <w:lvlJc w:val="left"/>
        <w:pPr>
          <w:tabs>
            <w:tab w:val="num" w:pos="900"/>
          </w:tabs>
          <w:ind w:left="2520" w:hanging="2520"/>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start w:val="1"/>
        <w:numFmt w:val="decimal"/>
        <w:lvlText w:val="%1.%2.%3.%4.%5."/>
        <w:lvlJc w:val="left"/>
        <w:pPr>
          <w:tabs>
            <w:tab w:val="num" w:pos="900"/>
          </w:tabs>
          <w:ind w:left="2520" w:hanging="2520"/>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start w:val="1"/>
        <w:numFmt w:val="decimal"/>
        <w:suff w:val="nothing"/>
        <w:lvlText w:val="%1.%2.%3.%4.%5.%6."/>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start w:val="1"/>
        <w:numFmt w:val="decimal"/>
        <w:suff w:val="nothing"/>
        <w:lvlText w:val="%1.%2.%3.%4.%5.%6.%7."/>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start w:val="1"/>
        <w:numFmt w:val="decimal"/>
        <w:suff w:val="nothing"/>
        <w:lvlText w:val="%1.%2.%3.%4.%5.%6.%7.%8."/>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start w:val="1"/>
        <w:numFmt w:val="decimal"/>
        <w:suff w:val="nothing"/>
        <w:lvlText w:val="%1.%2.%3.%4.%5.%6.%7.%8.%9."/>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5" w16cid:durableId="131287174">
    <w:abstractNumId w:val="21"/>
  </w:num>
  <w:num w:numId="6" w16cid:durableId="1399204213">
    <w:abstractNumId w:val="11"/>
  </w:num>
  <w:num w:numId="7" w16cid:durableId="561717528">
    <w:abstractNumId w:val="4"/>
  </w:num>
  <w:num w:numId="8" w16cid:durableId="1914966206">
    <w:abstractNumId w:val="0"/>
  </w:num>
  <w:num w:numId="9" w16cid:durableId="1737974439">
    <w:abstractNumId w:val="16"/>
  </w:num>
  <w:num w:numId="10" w16cid:durableId="1237277412">
    <w:abstractNumId w:val="3"/>
  </w:num>
  <w:num w:numId="11" w16cid:durableId="947392830">
    <w:abstractNumId w:val="31"/>
  </w:num>
  <w:num w:numId="12" w16cid:durableId="1361199320">
    <w:abstractNumId w:val="20"/>
  </w:num>
  <w:num w:numId="13" w16cid:durableId="1531256086">
    <w:abstractNumId w:val="30"/>
  </w:num>
  <w:num w:numId="14" w16cid:durableId="1817532624">
    <w:abstractNumId w:val="34"/>
  </w:num>
  <w:num w:numId="15" w16cid:durableId="299963070">
    <w:abstractNumId w:val="32"/>
  </w:num>
  <w:num w:numId="16" w16cid:durableId="1628780473">
    <w:abstractNumId w:val="10"/>
  </w:num>
  <w:num w:numId="17" w16cid:durableId="66198803">
    <w:abstractNumId w:val="13"/>
  </w:num>
  <w:num w:numId="18" w16cid:durableId="356538931">
    <w:abstractNumId w:val="6"/>
  </w:num>
  <w:num w:numId="19" w16cid:durableId="1828784347">
    <w:abstractNumId w:val="25"/>
  </w:num>
  <w:num w:numId="20" w16cid:durableId="1481192702">
    <w:abstractNumId w:val="17"/>
  </w:num>
  <w:num w:numId="21" w16cid:durableId="1183011000">
    <w:abstractNumId w:val="19"/>
  </w:num>
  <w:num w:numId="22" w16cid:durableId="701783539">
    <w:abstractNumId w:val="5"/>
  </w:num>
  <w:num w:numId="23" w16cid:durableId="507403127">
    <w:abstractNumId w:val="28"/>
  </w:num>
  <w:num w:numId="24" w16cid:durableId="588196998">
    <w:abstractNumId w:val="23"/>
  </w:num>
  <w:num w:numId="25" w16cid:durableId="1500534742">
    <w:abstractNumId w:val="2"/>
  </w:num>
  <w:num w:numId="26" w16cid:durableId="603659943">
    <w:abstractNumId w:val="14"/>
  </w:num>
  <w:num w:numId="27" w16cid:durableId="2118868654">
    <w:abstractNumId w:val="7"/>
  </w:num>
  <w:num w:numId="28" w16cid:durableId="486173108">
    <w:abstractNumId w:val="8"/>
  </w:num>
  <w:num w:numId="29" w16cid:durableId="448546090">
    <w:abstractNumId w:val="15"/>
  </w:num>
  <w:num w:numId="30" w16cid:durableId="2115857912">
    <w:abstractNumId w:val="29"/>
    <w:lvlOverride w:ilvl="0">
      <w:startOverride w:val="1"/>
      <w:lvl w:ilvl="0">
        <w:start w:val="1"/>
        <w:numFmt w:val="decimal"/>
        <w:lvlText w:val="%1."/>
        <w:lvlJc w:val="left"/>
        <w:pPr>
          <w:ind w:left="720" w:hanging="720"/>
        </w:pPr>
        <w:rPr>
          <w:rFonts w:ascii="Arial" w:eastAsia="Arial" w:hAnsi="Arial" w:cs="Arial"/>
          <w:b/>
          <w:bCs/>
          <w:i w:val="0"/>
          <w:iCs w:val="0"/>
          <w:caps w:val="0"/>
          <w:smallCaps w:val="0"/>
          <w:strike w:val="0"/>
          <w:dstrike w:val="0"/>
          <w:outline w:val="0"/>
          <w:emboss w:val="0"/>
          <w:imprint w:val="0"/>
          <w:color w:val="000000"/>
          <w:spacing w:val="0"/>
          <w:w w:val="100"/>
          <w:kern w:val="0"/>
          <w:position w:val="0"/>
          <w:sz w:val="20"/>
          <w:szCs w:val="20"/>
          <w:highlight w:val="none"/>
          <w:vertAlign w:val="baseline"/>
        </w:rPr>
      </w:lvl>
    </w:lvlOverride>
    <w:lvlOverride w:ilvl="1">
      <w:startOverride w:val="1"/>
      <w:lvl w:ilvl="1">
        <w:start w:val="1"/>
        <w:numFmt w:val="decimal"/>
        <w:pStyle w:val="Heading2"/>
        <w:lvlText w:val="%1.%2."/>
        <w:lvlJc w:val="left"/>
        <w:pPr>
          <w:tabs>
            <w:tab w:val="num" w:pos="648"/>
          </w:tabs>
          <w:ind w:left="1656" w:hanging="1656"/>
        </w:pPr>
        <w:rPr>
          <w:rFonts w:asciiTheme="majorHAnsi" w:eastAsia="Arial" w:hAnsiTheme="majorHAnsi" w:cs="Arial" w:hint="default"/>
          <w:b/>
          <w:bCs/>
          <w:i w:val="0"/>
          <w:iCs w:val="0"/>
          <w:caps w:val="0"/>
          <w:smallCaps w:val="0"/>
          <w:strike w:val="0"/>
          <w:dstrike w:val="0"/>
          <w:outline w:val="0"/>
          <w:emboss w:val="0"/>
          <w:imprint w:val="0"/>
          <w:spacing w:val="0"/>
          <w:w w:val="100"/>
          <w:kern w:val="0"/>
          <w:position w:val="0"/>
          <w:sz w:val="28"/>
          <w:szCs w:val="28"/>
          <w:highlight w:val="none"/>
          <w:vertAlign w:val="baseline"/>
        </w:rPr>
      </w:lvl>
    </w:lvlOverride>
    <w:lvlOverride w:ilvl="2">
      <w:startOverride w:val="1"/>
      <w:lvl w:ilvl="2">
        <w:start w:val="1"/>
        <w:numFmt w:val="decimal"/>
        <w:lvlText w:val="%1.%2.%3."/>
        <w:lvlJc w:val="left"/>
        <w:pPr>
          <w:tabs>
            <w:tab w:val="num" w:pos="900"/>
          </w:tabs>
          <w:ind w:left="2520" w:hanging="2520"/>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startOverride w:val="1"/>
      <w:lvl w:ilvl="3">
        <w:start w:val="1"/>
        <w:numFmt w:val="decimal"/>
        <w:lvlText w:val="%1.%2.%3.%4."/>
        <w:lvlJc w:val="left"/>
        <w:pPr>
          <w:tabs>
            <w:tab w:val="num" w:pos="900"/>
          </w:tabs>
          <w:ind w:left="2520" w:hanging="2520"/>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startOverride w:val="1"/>
      <w:lvl w:ilvl="4">
        <w:start w:val="1"/>
        <w:numFmt w:val="decimal"/>
        <w:lvlText w:val="%1.%2.%3.%4.%5."/>
        <w:lvlJc w:val="left"/>
        <w:pPr>
          <w:tabs>
            <w:tab w:val="num" w:pos="900"/>
          </w:tabs>
          <w:ind w:left="2520" w:hanging="2520"/>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startOverride w:val="1"/>
      <w:lvl w:ilvl="5">
        <w:start w:val="1"/>
        <w:numFmt w:val="decimal"/>
        <w:suff w:val="nothing"/>
        <w:lvlText w:val="%1.%2.%3.%4.%5.%6."/>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startOverride w:val="1"/>
      <w:lvl w:ilvl="6">
        <w:start w:val="1"/>
        <w:numFmt w:val="decimal"/>
        <w:suff w:val="nothing"/>
        <w:lvlText w:val="%1.%2.%3.%4.%5.%6.%7."/>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startOverride w:val="1"/>
      <w:lvl w:ilvl="7">
        <w:start w:val="1"/>
        <w:numFmt w:val="decimal"/>
        <w:suff w:val="nothing"/>
        <w:lvlText w:val="%1.%2.%3.%4.%5.%6.%7.%8."/>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startOverride w:val="1"/>
      <w:lvl w:ilvl="8">
        <w:start w:val="1"/>
        <w:numFmt w:val="decimal"/>
        <w:suff w:val="nothing"/>
        <w:lvlText w:val="%1.%2.%3.%4.%5.%6.%7.%8.%9."/>
        <w:lvlJc w:val="left"/>
        <w:pPr>
          <w:ind w:left="1742" w:hanging="1742"/>
        </w:pPr>
        <w:rPr>
          <w:rFonts w:ascii="Arial" w:eastAsia="Arial" w:hAnsi="Arial" w:cs="Arial"/>
          <w:b/>
          <w:bCs/>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31" w16cid:durableId="1192453242">
    <w:abstractNumId w:val="35"/>
  </w:num>
  <w:num w:numId="32" w16cid:durableId="309480725">
    <w:abstractNumId w:val="24"/>
  </w:num>
  <w:num w:numId="33" w16cid:durableId="985889772">
    <w:abstractNumId w:val="22"/>
  </w:num>
  <w:num w:numId="34" w16cid:durableId="24407427">
    <w:abstractNumId w:val="36"/>
  </w:num>
  <w:num w:numId="35" w16cid:durableId="2068452828">
    <w:abstractNumId w:val="27"/>
  </w:num>
  <w:num w:numId="36" w16cid:durableId="1148934916">
    <w:abstractNumId w:val="12"/>
  </w:num>
  <w:num w:numId="37" w16cid:durableId="1870222708">
    <w:abstractNumId w:val="1"/>
  </w:num>
  <w:num w:numId="38" w16cid:durableId="914437409">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4CF"/>
    <w:rsid w:val="00000E67"/>
    <w:rsid w:val="00001199"/>
    <w:rsid w:val="000016FA"/>
    <w:rsid w:val="00003D93"/>
    <w:rsid w:val="00003F44"/>
    <w:rsid w:val="000045D8"/>
    <w:rsid w:val="00004B76"/>
    <w:rsid w:val="00005BE8"/>
    <w:rsid w:val="000065A9"/>
    <w:rsid w:val="000066A6"/>
    <w:rsid w:val="000072EA"/>
    <w:rsid w:val="00007B1F"/>
    <w:rsid w:val="00010034"/>
    <w:rsid w:val="00010402"/>
    <w:rsid w:val="00012C19"/>
    <w:rsid w:val="00012F67"/>
    <w:rsid w:val="00015F1B"/>
    <w:rsid w:val="000161E0"/>
    <w:rsid w:val="000167E1"/>
    <w:rsid w:val="00016A96"/>
    <w:rsid w:val="000172E3"/>
    <w:rsid w:val="00017427"/>
    <w:rsid w:val="0001762B"/>
    <w:rsid w:val="0001778D"/>
    <w:rsid w:val="00020EEB"/>
    <w:rsid w:val="0002116E"/>
    <w:rsid w:val="0002149F"/>
    <w:rsid w:val="000217E0"/>
    <w:rsid w:val="00021830"/>
    <w:rsid w:val="0002237A"/>
    <w:rsid w:val="00022CBC"/>
    <w:rsid w:val="000230FE"/>
    <w:rsid w:val="000234D7"/>
    <w:rsid w:val="0002363B"/>
    <w:rsid w:val="00023FA0"/>
    <w:rsid w:val="000244CF"/>
    <w:rsid w:val="000245E0"/>
    <w:rsid w:val="00025132"/>
    <w:rsid w:val="00025DFC"/>
    <w:rsid w:val="00026ACC"/>
    <w:rsid w:val="00026C30"/>
    <w:rsid w:val="000276C9"/>
    <w:rsid w:val="000318B0"/>
    <w:rsid w:val="00031FB5"/>
    <w:rsid w:val="00031FD7"/>
    <w:rsid w:val="00033EEF"/>
    <w:rsid w:val="00035587"/>
    <w:rsid w:val="00035663"/>
    <w:rsid w:val="00035BD3"/>
    <w:rsid w:val="00036EF8"/>
    <w:rsid w:val="000409A5"/>
    <w:rsid w:val="00040A54"/>
    <w:rsid w:val="00041A01"/>
    <w:rsid w:val="00042694"/>
    <w:rsid w:val="0004577E"/>
    <w:rsid w:val="00046F22"/>
    <w:rsid w:val="00047E41"/>
    <w:rsid w:val="00050E2D"/>
    <w:rsid w:val="00052E28"/>
    <w:rsid w:val="00053239"/>
    <w:rsid w:val="0005483F"/>
    <w:rsid w:val="00055445"/>
    <w:rsid w:val="00055D74"/>
    <w:rsid w:val="00055E05"/>
    <w:rsid w:val="000563C6"/>
    <w:rsid w:val="000569AE"/>
    <w:rsid w:val="000571C1"/>
    <w:rsid w:val="00057378"/>
    <w:rsid w:val="00061188"/>
    <w:rsid w:val="00061614"/>
    <w:rsid w:val="00061797"/>
    <w:rsid w:val="00061B6E"/>
    <w:rsid w:val="00064492"/>
    <w:rsid w:val="00064516"/>
    <w:rsid w:val="00064F6A"/>
    <w:rsid w:val="0006569B"/>
    <w:rsid w:val="0006641C"/>
    <w:rsid w:val="00066A85"/>
    <w:rsid w:val="000707A5"/>
    <w:rsid w:val="00070F81"/>
    <w:rsid w:val="000723FE"/>
    <w:rsid w:val="00073325"/>
    <w:rsid w:val="00074DF0"/>
    <w:rsid w:val="000759E0"/>
    <w:rsid w:val="000763FB"/>
    <w:rsid w:val="00077017"/>
    <w:rsid w:val="00077330"/>
    <w:rsid w:val="000811DD"/>
    <w:rsid w:val="0008252C"/>
    <w:rsid w:val="00082BA5"/>
    <w:rsid w:val="00083606"/>
    <w:rsid w:val="00086C65"/>
    <w:rsid w:val="0008760D"/>
    <w:rsid w:val="000901F6"/>
    <w:rsid w:val="000909FE"/>
    <w:rsid w:val="00090A4C"/>
    <w:rsid w:val="0009194F"/>
    <w:rsid w:val="00092361"/>
    <w:rsid w:val="00092644"/>
    <w:rsid w:val="000927F5"/>
    <w:rsid w:val="00093074"/>
    <w:rsid w:val="00093458"/>
    <w:rsid w:val="0009538C"/>
    <w:rsid w:val="00095D58"/>
    <w:rsid w:val="000970AE"/>
    <w:rsid w:val="000971D0"/>
    <w:rsid w:val="00097BA5"/>
    <w:rsid w:val="000A0F96"/>
    <w:rsid w:val="000A2D41"/>
    <w:rsid w:val="000A4154"/>
    <w:rsid w:val="000A4D1A"/>
    <w:rsid w:val="000A6201"/>
    <w:rsid w:val="000A7955"/>
    <w:rsid w:val="000B1002"/>
    <w:rsid w:val="000B2805"/>
    <w:rsid w:val="000B2885"/>
    <w:rsid w:val="000B2A3D"/>
    <w:rsid w:val="000B5926"/>
    <w:rsid w:val="000B5AB3"/>
    <w:rsid w:val="000B763B"/>
    <w:rsid w:val="000C0DC5"/>
    <w:rsid w:val="000C1B94"/>
    <w:rsid w:val="000C2371"/>
    <w:rsid w:val="000C2EB7"/>
    <w:rsid w:val="000C3E75"/>
    <w:rsid w:val="000C3E9C"/>
    <w:rsid w:val="000C4B9E"/>
    <w:rsid w:val="000C6358"/>
    <w:rsid w:val="000C6391"/>
    <w:rsid w:val="000D01E9"/>
    <w:rsid w:val="000D0AA6"/>
    <w:rsid w:val="000D2144"/>
    <w:rsid w:val="000D301C"/>
    <w:rsid w:val="000D36F4"/>
    <w:rsid w:val="000D370F"/>
    <w:rsid w:val="000D5F9F"/>
    <w:rsid w:val="000D77E3"/>
    <w:rsid w:val="000D78F2"/>
    <w:rsid w:val="000D7EE8"/>
    <w:rsid w:val="000E05A2"/>
    <w:rsid w:val="000E05AD"/>
    <w:rsid w:val="000E0689"/>
    <w:rsid w:val="000E0A36"/>
    <w:rsid w:val="000E0FBB"/>
    <w:rsid w:val="000E1BE3"/>
    <w:rsid w:val="000E1F71"/>
    <w:rsid w:val="000E275E"/>
    <w:rsid w:val="000E414E"/>
    <w:rsid w:val="000F0012"/>
    <w:rsid w:val="000F050D"/>
    <w:rsid w:val="000F17F6"/>
    <w:rsid w:val="000F29B2"/>
    <w:rsid w:val="000F319A"/>
    <w:rsid w:val="000F3B13"/>
    <w:rsid w:val="000F4171"/>
    <w:rsid w:val="00100ABF"/>
    <w:rsid w:val="0010161A"/>
    <w:rsid w:val="00102829"/>
    <w:rsid w:val="001036F5"/>
    <w:rsid w:val="00103B48"/>
    <w:rsid w:val="00103F4B"/>
    <w:rsid w:val="00106A10"/>
    <w:rsid w:val="00106C02"/>
    <w:rsid w:val="001070E6"/>
    <w:rsid w:val="00107CD7"/>
    <w:rsid w:val="00110032"/>
    <w:rsid w:val="0011053B"/>
    <w:rsid w:val="00110E5A"/>
    <w:rsid w:val="00112009"/>
    <w:rsid w:val="0011377C"/>
    <w:rsid w:val="00114067"/>
    <w:rsid w:val="00114A90"/>
    <w:rsid w:val="00114EEA"/>
    <w:rsid w:val="001152A3"/>
    <w:rsid w:val="001156B2"/>
    <w:rsid w:val="00116602"/>
    <w:rsid w:val="001201CE"/>
    <w:rsid w:val="001203EA"/>
    <w:rsid w:val="001204E4"/>
    <w:rsid w:val="001217BA"/>
    <w:rsid w:val="00122DEE"/>
    <w:rsid w:val="00122E3C"/>
    <w:rsid w:val="00123000"/>
    <w:rsid w:val="00123633"/>
    <w:rsid w:val="001242BE"/>
    <w:rsid w:val="001247A9"/>
    <w:rsid w:val="001251F3"/>
    <w:rsid w:val="00125645"/>
    <w:rsid w:val="001261BD"/>
    <w:rsid w:val="00127003"/>
    <w:rsid w:val="00127936"/>
    <w:rsid w:val="0013005E"/>
    <w:rsid w:val="001300F5"/>
    <w:rsid w:val="00131E01"/>
    <w:rsid w:val="00132ECB"/>
    <w:rsid w:val="00133C30"/>
    <w:rsid w:val="00134921"/>
    <w:rsid w:val="00134C23"/>
    <w:rsid w:val="0014179F"/>
    <w:rsid w:val="00141F4A"/>
    <w:rsid w:val="00142494"/>
    <w:rsid w:val="00144DFB"/>
    <w:rsid w:val="0014517B"/>
    <w:rsid w:val="00146A83"/>
    <w:rsid w:val="00147044"/>
    <w:rsid w:val="0015007F"/>
    <w:rsid w:val="00151878"/>
    <w:rsid w:val="001526F2"/>
    <w:rsid w:val="00152FB1"/>
    <w:rsid w:val="001535D8"/>
    <w:rsid w:val="00153ACB"/>
    <w:rsid w:val="00153F7E"/>
    <w:rsid w:val="001548DD"/>
    <w:rsid w:val="00155024"/>
    <w:rsid w:val="001554C0"/>
    <w:rsid w:val="00155751"/>
    <w:rsid w:val="00157D10"/>
    <w:rsid w:val="00157DE6"/>
    <w:rsid w:val="00160FB4"/>
    <w:rsid w:val="00161636"/>
    <w:rsid w:val="001624B5"/>
    <w:rsid w:val="00162A7B"/>
    <w:rsid w:val="00165B6F"/>
    <w:rsid w:val="0016676F"/>
    <w:rsid w:val="00166817"/>
    <w:rsid w:val="001676B6"/>
    <w:rsid w:val="0017020F"/>
    <w:rsid w:val="00170964"/>
    <w:rsid w:val="00170E85"/>
    <w:rsid w:val="001710E4"/>
    <w:rsid w:val="00171FAF"/>
    <w:rsid w:val="00172F01"/>
    <w:rsid w:val="00174744"/>
    <w:rsid w:val="00176D3F"/>
    <w:rsid w:val="00177387"/>
    <w:rsid w:val="00180016"/>
    <w:rsid w:val="001807B0"/>
    <w:rsid w:val="00183136"/>
    <w:rsid w:val="0018327F"/>
    <w:rsid w:val="0018416D"/>
    <w:rsid w:val="0018530E"/>
    <w:rsid w:val="00186FE5"/>
    <w:rsid w:val="0018758F"/>
    <w:rsid w:val="0019134F"/>
    <w:rsid w:val="00192614"/>
    <w:rsid w:val="00193103"/>
    <w:rsid w:val="001934E2"/>
    <w:rsid w:val="00193C5C"/>
    <w:rsid w:val="00193F3E"/>
    <w:rsid w:val="00195413"/>
    <w:rsid w:val="00196F8B"/>
    <w:rsid w:val="001A04F8"/>
    <w:rsid w:val="001A0DA5"/>
    <w:rsid w:val="001A19DB"/>
    <w:rsid w:val="001A1FFC"/>
    <w:rsid w:val="001A2697"/>
    <w:rsid w:val="001A2A11"/>
    <w:rsid w:val="001A379A"/>
    <w:rsid w:val="001A454A"/>
    <w:rsid w:val="001A475A"/>
    <w:rsid w:val="001A4900"/>
    <w:rsid w:val="001A4C72"/>
    <w:rsid w:val="001A5A95"/>
    <w:rsid w:val="001A6F4C"/>
    <w:rsid w:val="001A7272"/>
    <w:rsid w:val="001B35A4"/>
    <w:rsid w:val="001B38D5"/>
    <w:rsid w:val="001B3ED5"/>
    <w:rsid w:val="001B43ED"/>
    <w:rsid w:val="001B4565"/>
    <w:rsid w:val="001B581B"/>
    <w:rsid w:val="001B6323"/>
    <w:rsid w:val="001B6856"/>
    <w:rsid w:val="001B6F72"/>
    <w:rsid w:val="001B7BB3"/>
    <w:rsid w:val="001C1226"/>
    <w:rsid w:val="001C19C1"/>
    <w:rsid w:val="001C2098"/>
    <w:rsid w:val="001C22D3"/>
    <w:rsid w:val="001C5818"/>
    <w:rsid w:val="001C6143"/>
    <w:rsid w:val="001C691C"/>
    <w:rsid w:val="001C6F58"/>
    <w:rsid w:val="001C7592"/>
    <w:rsid w:val="001D1AB3"/>
    <w:rsid w:val="001D225E"/>
    <w:rsid w:val="001D2740"/>
    <w:rsid w:val="001D30CA"/>
    <w:rsid w:val="001D35BD"/>
    <w:rsid w:val="001D4AA4"/>
    <w:rsid w:val="001D4F3B"/>
    <w:rsid w:val="001D5E3C"/>
    <w:rsid w:val="001D6D78"/>
    <w:rsid w:val="001D7CAA"/>
    <w:rsid w:val="001D7F16"/>
    <w:rsid w:val="001D7FBA"/>
    <w:rsid w:val="001E2093"/>
    <w:rsid w:val="001E3CBD"/>
    <w:rsid w:val="001E661D"/>
    <w:rsid w:val="001E68F7"/>
    <w:rsid w:val="001E732F"/>
    <w:rsid w:val="001E7380"/>
    <w:rsid w:val="001E7792"/>
    <w:rsid w:val="001E7817"/>
    <w:rsid w:val="001E7CCC"/>
    <w:rsid w:val="001F0F43"/>
    <w:rsid w:val="001F1F43"/>
    <w:rsid w:val="001F2049"/>
    <w:rsid w:val="001F23D4"/>
    <w:rsid w:val="001F297B"/>
    <w:rsid w:val="001F2CCC"/>
    <w:rsid w:val="001F3B0A"/>
    <w:rsid w:val="001F3F92"/>
    <w:rsid w:val="001F46C0"/>
    <w:rsid w:val="001F49A5"/>
    <w:rsid w:val="001F4CD7"/>
    <w:rsid w:val="001F6081"/>
    <w:rsid w:val="002002F5"/>
    <w:rsid w:val="00201C08"/>
    <w:rsid w:val="00203A9D"/>
    <w:rsid w:val="00203CFC"/>
    <w:rsid w:val="00204C14"/>
    <w:rsid w:val="00204E32"/>
    <w:rsid w:val="00206222"/>
    <w:rsid w:val="002077B2"/>
    <w:rsid w:val="002077D7"/>
    <w:rsid w:val="00207992"/>
    <w:rsid w:val="00210857"/>
    <w:rsid w:val="00210E7C"/>
    <w:rsid w:val="00211896"/>
    <w:rsid w:val="00211A01"/>
    <w:rsid w:val="00211B83"/>
    <w:rsid w:val="002124DE"/>
    <w:rsid w:val="0021401B"/>
    <w:rsid w:val="00215047"/>
    <w:rsid w:val="00215F97"/>
    <w:rsid w:val="002177CA"/>
    <w:rsid w:val="002215BB"/>
    <w:rsid w:val="00223196"/>
    <w:rsid w:val="0022367A"/>
    <w:rsid w:val="002255B6"/>
    <w:rsid w:val="00226033"/>
    <w:rsid w:val="00226104"/>
    <w:rsid w:val="002262C2"/>
    <w:rsid w:val="00226AC4"/>
    <w:rsid w:val="00226CF7"/>
    <w:rsid w:val="002277FB"/>
    <w:rsid w:val="00227C47"/>
    <w:rsid w:val="00227D2C"/>
    <w:rsid w:val="00227EF0"/>
    <w:rsid w:val="002304CF"/>
    <w:rsid w:val="00231254"/>
    <w:rsid w:val="0023191E"/>
    <w:rsid w:val="00235270"/>
    <w:rsid w:val="00235808"/>
    <w:rsid w:val="00236607"/>
    <w:rsid w:val="00236DEC"/>
    <w:rsid w:val="00237D7E"/>
    <w:rsid w:val="00237E1D"/>
    <w:rsid w:val="00242F46"/>
    <w:rsid w:val="00242F8D"/>
    <w:rsid w:val="002437DD"/>
    <w:rsid w:val="002449EC"/>
    <w:rsid w:val="00244B64"/>
    <w:rsid w:val="00247408"/>
    <w:rsid w:val="00247437"/>
    <w:rsid w:val="0025280E"/>
    <w:rsid w:val="0025345F"/>
    <w:rsid w:val="002538C8"/>
    <w:rsid w:val="00255A60"/>
    <w:rsid w:val="0026125B"/>
    <w:rsid w:val="00261510"/>
    <w:rsid w:val="00261BBF"/>
    <w:rsid w:val="0026331A"/>
    <w:rsid w:val="00263A78"/>
    <w:rsid w:val="00265094"/>
    <w:rsid w:val="00266524"/>
    <w:rsid w:val="00266A80"/>
    <w:rsid w:val="0027121F"/>
    <w:rsid w:val="00272257"/>
    <w:rsid w:val="00272E61"/>
    <w:rsid w:val="00275B52"/>
    <w:rsid w:val="0028190B"/>
    <w:rsid w:val="002833A1"/>
    <w:rsid w:val="00284373"/>
    <w:rsid w:val="002849F7"/>
    <w:rsid w:val="00286B9D"/>
    <w:rsid w:val="00287161"/>
    <w:rsid w:val="0028744F"/>
    <w:rsid w:val="00287872"/>
    <w:rsid w:val="002878E7"/>
    <w:rsid w:val="00290447"/>
    <w:rsid w:val="00290C69"/>
    <w:rsid w:val="00295F52"/>
    <w:rsid w:val="00297748"/>
    <w:rsid w:val="002A0458"/>
    <w:rsid w:val="002A0B84"/>
    <w:rsid w:val="002A1205"/>
    <w:rsid w:val="002A20F9"/>
    <w:rsid w:val="002A2512"/>
    <w:rsid w:val="002A2791"/>
    <w:rsid w:val="002A4303"/>
    <w:rsid w:val="002A4405"/>
    <w:rsid w:val="002A4C31"/>
    <w:rsid w:val="002A5BD6"/>
    <w:rsid w:val="002A7444"/>
    <w:rsid w:val="002A74D6"/>
    <w:rsid w:val="002B05B5"/>
    <w:rsid w:val="002B0708"/>
    <w:rsid w:val="002B1739"/>
    <w:rsid w:val="002B1B33"/>
    <w:rsid w:val="002B1D81"/>
    <w:rsid w:val="002B248C"/>
    <w:rsid w:val="002B29BE"/>
    <w:rsid w:val="002B2A27"/>
    <w:rsid w:val="002B40F7"/>
    <w:rsid w:val="002B53F3"/>
    <w:rsid w:val="002B7180"/>
    <w:rsid w:val="002C0134"/>
    <w:rsid w:val="002C1244"/>
    <w:rsid w:val="002C2464"/>
    <w:rsid w:val="002C3C7E"/>
    <w:rsid w:val="002C3D23"/>
    <w:rsid w:val="002C4827"/>
    <w:rsid w:val="002C5B50"/>
    <w:rsid w:val="002C5FB1"/>
    <w:rsid w:val="002C68F5"/>
    <w:rsid w:val="002C6EB1"/>
    <w:rsid w:val="002C73D0"/>
    <w:rsid w:val="002C7C08"/>
    <w:rsid w:val="002D0363"/>
    <w:rsid w:val="002D07A8"/>
    <w:rsid w:val="002D0843"/>
    <w:rsid w:val="002D1743"/>
    <w:rsid w:val="002D196E"/>
    <w:rsid w:val="002D1D43"/>
    <w:rsid w:val="002D385E"/>
    <w:rsid w:val="002D3AB6"/>
    <w:rsid w:val="002D3F2B"/>
    <w:rsid w:val="002D456D"/>
    <w:rsid w:val="002D5093"/>
    <w:rsid w:val="002D533B"/>
    <w:rsid w:val="002D5C93"/>
    <w:rsid w:val="002D692D"/>
    <w:rsid w:val="002D6E71"/>
    <w:rsid w:val="002E141C"/>
    <w:rsid w:val="002E29A0"/>
    <w:rsid w:val="002E2D78"/>
    <w:rsid w:val="002E377E"/>
    <w:rsid w:val="002E4780"/>
    <w:rsid w:val="002E4B6E"/>
    <w:rsid w:val="002F00A9"/>
    <w:rsid w:val="002F02DB"/>
    <w:rsid w:val="002F069D"/>
    <w:rsid w:val="002F0F57"/>
    <w:rsid w:val="002F12AB"/>
    <w:rsid w:val="002F2483"/>
    <w:rsid w:val="002F2AA3"/>
    <w:rsid w:val="002F43EC"/>
    <w:rsid w:val="002F5023"/>
    <w:rsid w:val="002F5635"/>
    <w:rsid w:val="002F6287"/>
    <w:rsid w:val="002F68C4"/>
    <w:rsid w:val="002F7950"/>
    <w:rsid w:val="002F7B33"/>
    <w:rsid w:val="00300100"/>
    <w:rsid w:val="00300B8B"/>
    <w:rsid w:val="00301329"/>
    <w:rsid w:val="003015C6"/>
    <w:rsid w:val="00302C93"/>
    <w:rsid w:val="00303C01"/>
    <w:rsid w:val="0030596B"/>
    <w:rsid w:val="00307048"/>
    <w:rsid w:val="00307D5E"/>
    <w:rsid w:val="00307DDA"/>
    <w:rsid w:val="00311099"/>
    <w:rsid w:val="00311BB3"/>
    <w:rsid w:val="00311C43"/>
    <w:rsid w:val="00312B92"/>
    <w:rsid w:val="00312DB6"/>
    <w:rsid w:val="0031426A"/>
    <w:rsid w:val="003142F0"/>
    <w:rsid w:val="00314428"/>
    <w:rsid w:val="003149C2"/>
    <w:rsid w:val="00315D80"/>
    <w:rsid w:val="00316B77"/>
    <w:rsid w:val="00321F18"/>
    <w:rsid w:val="00322450"/>
    <w:rsid w:val="00323789"/>
    <w:rsid w:val="00324992"/>
    <w:rsid w:val="0032568E"/>
    <w:rsid w:val="00327336"/>
    <w:rsid w:val="003307C4"/>
    <w:rsid w:val="00332108"/>
    <w:rsid w:val="0033270E"/>
    <w:rsid w:val="003331B5"/>
    <w:rsid w:val="003345DB"/>
    <w:rsid w:val="00335D5F"/>
    <w:rsid w:val="003367BE"/>
    <w:rsid w:val="00340D29"/>
    <w:rsid w:val="00341616"/>
    <w:rsid w:val="00341DFF"/>
    <w:rsid w:val="00342063"/>
    <w:rsid w:val="003429AD"/>
    <w:rsid w:val="00343EF7"/>
    <w:rsid w:val="00344DF3"/>
    <w:rsid w:val="00344FB7"/>
    <w:rsid w:val="00346970"/>
    <w:rsid w:val="00347BC3"/>
    <w:rsid w:val="0035162D"/>
    <w:rsid w:val="00352655"/>
    <w:rsid w:val="00352C3D"/>
    <w:rsid w:val="00352E3F"/>
    <w:rsid w:val="00353521"/>
    <w:rsid w:val="003538A0"/>
    <w:rsid w:val="00354698"/>
    <w:rsid w:val="00355F17"/>
    <w:rsid w:val="00356599"/>
    <w:rsid w:val="00357DD7"/>
    <w:rsid w:val="00360B23"/>
    <w:rsid w:val="00361260"/>
    <w:rsid w:val="00361401"/>
    <w:rsid w:val="0036166E"/>
    <w:rsid w:val="00361E64"/>
    <w:rsid w:val="003633D1"/>
    <w:rsid w:val="00363828"/>
    <w:rsid w:val="00363DB7"/>
    <w:rsid w:val="003642E1"/>
    <w:rsid w:val="003661DD"/>
    <w:rsid w:val="00366D06"/>
    <w:rsid w:val="00366D0A"/>
    <w:rsid w:val="00366D94"/>
    <w:rsid w:val="0036744D"/>
    <w:rsid w:val="0037135B"/>
    <w:rsid w:val="00371D5B"/>
    <w:rsid w:val="003727DD"/>
    <w:rsid w:val="00373215"/>
    <w:rsid w:val="0037401D"/>
    <w:rsid w:val="0037425E"/>
    <w:rsid w:val="003776DA"/>
    <w:rsid w:val="00377D7D"/>
    <w:rsid w:val="003809A9"/>
    <w:rsid w:val="00381B6C"/>
    <w:rsid w:val="00382CD6"/>
    <w:rsid w:val="00384009"/>
    <w:rsid w:val="00384980"/>
    <w:rsid w:val="00385EF6"/>
    <w:rsid w:val="0038614C"/>
    <w:rsid w:val="00387E52"/>
    <w:rsid w:val="003903C2"/>
    <w:rsid w:val="0039050C"/>
    <w:rsid w:val="0039084E"/>
    <w:rsid w:val="00391147"/>
    <w:rsid w:val="00393006"/>
    <w:rsid w:val="003931D8"/>
    <w:rsid w:val="003938CD"/>
    <w:rsid w:val="00393B51"/>
    <w:rsid w:val="00394F2E"/>
    <w:rsid w:val="0039524F"/>
    <w:rsid w:val="00395E83"/>
    <w:rsid w:val="003A00D3"/>
    <w:rsid w:val="003A1B50"/>
    <w:rsid w:val="003A1C8C"/>
    <w:rsid w:val="003A487F"/>
    <w:rsid w:val="003A4A4C"/>
    <w:rsid w:val="003B0326"/>
    <w:rsid w:val="003B0709"/>
    <w:rsid w:val="003B08FD"/>
    <w:rsid w:val="003B0A1D"/>
    <w:rsid w:val="003B1950"/>
    <w:rsid w:val="003B1A31"/>
    <w:rsid w:val="003B1D8B"/>
    <w:rsid w:val="003B1F6D"/>
    <w:rsid w:val="003B2147"/>
    <w:rsid w:val="003B40E7"/>
    <w:rsid w:val="003B755C"/>
    <w:rsid w:val="003B7CC2"/>
    <w:rsid w:val="003C0761"/>
    <w:rsid w:val="003C0A5F"/>
    <w:rsid w:val="003C11FF"/>
    <w:rsid w:val="003C128F"/>
    <w:rsid w:val="003C2C79"/>
    <w:rsid w:val="003C4204"/>
    <w:rsid w:val="003C603C"/>
    <w:rsid w:val="003C6047"/>
    <w:rsid w:val="003C7A29"/>
    <w:rsid w:val="003C7C6E"/>
    <w:rsid w:val="003C7D3D"/>
    <w:rsid w:val="003D0411"/>
    <w:rsid w:val="003D051F"/>
    <w:rsid w:val="003D2B03"/>
    <w:rsid w:val="003D2B29"/>
    <w:rsid w:val="003D36FF"/>
    <w:rsid w:val="003D384D"/>
    <w:rsid w:val="003D3893"/>
    <w:rsid w:val="003D49C0"/>
    <w:rsid w:val="003D5173"/>
    <w:rsid w:val="003D577F"/>
    <w:rsid w:val="003D5D45"/>
    <w:rsid w:val="003D6B32"/>
    <w:rsid w:val="003D6D84"/>
    <w:rsid w:val="003D79A5"/>
    <w:rsid w:val="003E08B5"/>
    <w:rsid w:val="003E16CE"/>
    <w:rsid w:val="003E17A0"/>
    <w:rsid w:val="003E1B9C"/>
    <w:rsid w:val="003E1BE8"/>
    <w:rsid w:val="003E1FE0"/>
    <w:rsid w:val="003E313C"/>
    <w:rsid w:val="003E49FE"/>
    <w:rsid w:val="003E4D82"/>
    <w:rsid w:val="003E6A13"/>
    <w:rsid w:val="003E6AE8"/>
    <w:rsid w:val="003E7111"/>
    <w:rsid w:val="003E7E3A"/>
    <w:rsid w:val="003F08D1"/>
    <w:rsid w:val="003F0C4C"/>
    <w:rsid w:val="003F4CFE"/>
    <w:rsid w:val="003F5114"/>
    <w:rsid w:val="003F588A"/>
    <w:rsid w:val="003F64C5"/>
    <w:rsid w:val="003F6AB3"/>
    <w:rsid w:val="003F75D4"/>
    <w:rsid w:val="003F779B"/>
    <w:rsid w:val="004005EC"/>
    <w:rsid w:val="00401262"/>
    <w:rsid w:val="00402A9A"/>
    <w:rsid w:val="0040341C"/>
    <w:rsid w:val="00403A26"/>
    <w:rsid w:val="00403C82"/>
    <w:rsid w:val="00404F63"/>
    <w:rsid w:val="00405844"/>
    <w:rsid w:val="004062E6"/>
    <w:rsid w:val="00406521"/>
    <w:rsid w:val="00407266"/>
    <w:rsid w:val="00411311"/>
    <w:rsid w:val="004146AE"/>
    <w:rsid w:val="004159D7"/>
    <w:rsid w:val="00416D9F"/>
    <w:rsid w:val="00417426"/>
    <w:rsid w:val="004175AB"/>
    <w:rsid w:val="00417950"/>
    <w:rsid w:val="00420614"/>
    <w:rsid w:val="00420DF4"/>
    <w:rsid w:val="004214B6"/>
    <w:rsid w:val="00421765"/>
    <w:rsid w:val="00421F22"/>
    <w:rsid w:val="00422957"/>
    <w:rsid w:val="00424347"/>
    <w:rsid w:val="004245E3"/>
    <w:rsid w:val="0042467B"/>
    <w:rsid w:val="004246A8"/>
    <w:rsid w:val="00424C7F"/>
    <w:rsid w:val="00425BAD"/>
    <w:rsid w:val="00426498"/>
    <w:rsid w:val="00426BF8"/>
    <w:rsid w:val="00427100"/>
    <w:rsid w:val="00430EE9"/>
    <w:rsid w:val="0043172A"/>
    <w:rsid w:val="00432618"/>
    <w:rsid w:val="00432DD2"/>
    <w:rsid w:val="00434221"/>
    <w:rsid w:val="00435338"/>
    <w:rsid w:val="0043656D"/>
    <w:rsid w:val="00436CFF"/>
    <w:rsid w:val="00436EFA"/>
    <w:rsid w:val="004407D5"/>
    <w:rsid w:val="00441FCF"/>
    <w:rsid w:val="00444109"/>
    <w:rsid w:val="0044490A"/>
    <w:rsid w:val="00444FD9"/>
    <w:rsid w:val="00445390"/>
    <w:rsid w:val="00445CC2"/>
    <w:rsid w:val="00446A14"/>
    <w:rsid w:val="004529A5"/>
    <w:rsid w:val="004538C2"/>
    <w:rsid w:val="00453F06"/>
    <w:rsid w:val="0045446C"/>
    <w:rsid w:val="0045527D"/>
    <w:rsid w:val="0045537E"/>
    <w:rsid w:val="00457738"/>
    <w:rsid w:val="00457A59"/>
    <w:rsid w:val="0046082E"/>
    <w:rsid w:val="00460D32"/>
    <w:rsid w:val="00460E23"/>
    <w:rsid w:val="004612DB"/>
    <w:rsid w:val="004614B5"/>
    <w:rsid w:val="00462D65"/>
    <w:rsid w:val="00464429"/>
    <w:rsid w:val="004661A9"/>
    <w:rsid w:val="004679BA"/>
    <w:rsid w:val="00467A5F"/>
    <w:rsid w:val="00471656"/>
    <w:rsid w:val="0047220C"/>
    <w:rsid w:val="004727FB"/>
    <w:rsid w:val="00473246"/>
    <w:rsid w:val="004732C5"/>
    <w:rsid w:val="004760C0"/>
    <w:rsid w:val="00476894"/>
    <w:rsid w:val="00476B2A"/>
    <w:rsid w:val="00477204"/>
    <w:rsid w:val="004774E6"/>
    <w:rsid w:val="00477A03"/>
    <w:rsid w:val="0048035B"/>
    <w:rsid w:val="0048039B"/>
    <w:rsid w:val="004817C8"/>
    <w:rsid w:val="00482280"/>
    <w:rsid w:val="00483F99"/>
    <w:rsid w:val="004867AD"/>
    <w:rsid w:val="004868F9"/>
    <w:rsid w:val="00486C7C"/>
    <w:rsid w:val="00486D01"/>
    <w:rsid w:val="00490F93"/>
    <w:rsid w:val="0049117A"/>
    <w:rsid w:val="0049263F"/>
    <w:rsid w:val="00492BF2"/>
    <w:rsid w:val="004955C8"/>
    <w:rsid w:val="004961D9"/>
    <w:rsid w:val="00496592"/>
    <w:rsid w:val="00496B7F"/>
    <w:rsid w:val="004971F9"/>
    <w:rsid w:val="004A24A1"/>
    <w:rsid w:val="004A2CE0"/>
    <w:rsid w:val="004A357C"/>
    <w:rsid w:val="004A43D2"/>
    <w:rsid w:val="004A66E8"/>
    <w:rsid w:val="004A67A5"/>
    <w:rsid w:val="004A6D2E"/>
    <w:rsid w:val="004A7008"/>
    <w:rsid w:val="004A761D"/>
    <w:rsid w:val="004A7A12"/>
    <w:rsid w:val="004A7A33"/>
    <w:rsid w:val="004A7A6D"/>
    <w:rsid w:val="004A7CEE"/>
    <w:rsid w:val="004B0B23"/>
    <w:rsid w:val="004B4F32"/>
    <w:rsid w:val="004B5E49"/>
    <w:rsid w:val="004B641B"/>
    <w:rsid w:val="004B6448"/>
    <w:rsid w:val="004C022D"/>
    <w:rsid w:val="004C1753"/>
    <w:rsid w:val="004C19CC"/>
    <w:rsid w:val="004C1A36"/>
    <w:rsid w:val="004C258C"/>
    <w:rsid w:val="004C45FD"/>
    <w:rsid w:val="004C49CC"/>
    <w:rsid w:val="004C4D1D"/>
    <w:rsid w:val="004C5D68"/>
    <w:rsid w:val="004C68E0"/>
    <w:rsid w:val="004C6A64"/>
    <w:rsid w:val="004C73D6"/>
    <w:rsid w:val="004C7D5E"/>
    <w:rsid w:val="004C7F2E"/>
    <w:rsid w:val="004D11B7"/>
    <w:rsid w:val="004D2A6E"/>
    <w:rsid w:val="004D2F72"/>
    <w:rsid w:val="004D4B8F"/>
    <w:rsid w:val="004D57A5"/>
    <w:rsid w:val="004D6768"/>
    <w:rsid w:val="004D73AC"/>
    <w:rsid w:val="004D7525"/>
    <w:rsid w:val="004D7ACC"/>
    <w:rsid w:val="004E080D"/>
    <w:rsid w:val="004E1ABC"/>
    <w:rsid w:val="004E2E1C"/>
    <w:rsid w:val="004E3741"/>
    <w:rsid w:val="004E62B7"/>
    <w:rsid w:val="004E6470"/>
    <w:rsid w:val="004E6E09"/>
    <w:rsid w:val="004E730B"/>
    <w:rsid w:val="004F298E"/>
    <w:rsid w:val="004F340E"/>
    <w:rsid w:val="004F352F"/>
    <w:rsid w:val="004F36AC"/>
    <w:rsid w:val="004F3A14"/>
    <w:rsid w:val="004F5BBB"/>
    <w:rsid w:val="004F6182"/>
    <w:rsid w:val="004F73F8"/>
    <w:rsid w:val="004F789E"/>
    <w:rsid w:val="004F7CDA"/>
    <w:rsid w:val="004F7FD3"/>
    <w:rsid w:val="00501728"/>
    <w:rsid w:val="00501ABC"/>
    <w:rsid w:val="005021F8"/>
    <w:rsid w:val="00502C6E"/>
    <w:rsid w:val="00502F06"/>
    <w:rsid w:val="00503748"/>
    <w:rsid w:val="00504775"/>
    <w:rsid w:val="00504F67"/>
    <w:rsid w:val="0050578B"/>
    <w:rsid w:val="0050704C"/>
    <w:rsid w:val="0050729C"/>
    <w:rsid w:val="005078A6"/>
    <w:rsid w:val="0051066D"/>
    <w:rsid w:val="005107B4"/>
    <w:rsid w:val="00510CF9"/>
    <w:rsid w:val="00511B89"/>
    <w:rsid w:val="00511F92"/>
    <w:rsid w:val="00513F03"/>
    <w:rsid w:val="005167D1"/>
    <w:rsid w:val="00516EE5"/>
    <w:rsid w:val="00520058"/>
    <w:rsid w:val="00520E39"/>
    <w:rsid w:val="00521816"/>
    <w:rsid w:val="005237D8"/>
    <w:rsid w:val="00523CBB"/>
    <w:rsid w:val="00526B05"/>
    <w:rsid w:val="005271B6"/>
    <w:rsid w:val="00530075"/>
    <w:rsid w:val="00530A74"/>
    <w:rsid w:val="00531121"/>
    <w:rsid w:val="00534882"/>
    <w:rsid w:val="00535349"/>
    <w:rsid w:val="0053536A"/>
    <w:rsid w:val="00536012"/>
    <w:rsid w:val="0053617B"/>
    <w:rsid w:val="005372A4"/>
    <w:rsid w:val="00541066"/>
    <w:rsid w:val="00541640"/>
    <w:rsid w:val="00541737"/>
    <w:rsid w:val="00541B11"/>
    <w:rsid w:val="005428AE"/>
    <w:rsid w:val="00542A54"/>
    <w:rsid w:val="00542DEC"/>
    <w:rsid w:val="00544AD1"/>
    <w:rsid w:val="0054516E"/>
    <w:rsid w:val="00546594"/>
    <w:rsid w:val="0054677E"/>
    <w:rsid w:val="005468D7"/>
    <w:rsid w:val="00546CBA"/>
    <w:rsid w:val="00547292"/>
    <w:rsid w:val="0054785D"/>
    <w:rsid w:val="00550C19"/>
    <w:rsid w:val="005512A6"/>
    <w:rsid w:val="00551DE9"/>
    <w:rsid w:val="00554383"/>
    <w:rsid w:val="0055449B"/>
    <w:rsid w:val="005549A1"/>
    <w:rsid w:val="005556A8"/>
    <w:rsid w:val="0056239D"/>
    <w:rsid w:val="00562813"/>
    <w:rsid w:val="0056399B"/>
    <w:rsid w:val="00564394"/>
    <w:rsid w:val="005650AE"/>
    <w:rsid w:val="00565D87"/>
    <w:rsid w:val="005660E1"/>
    <w:rsid w:val="00566A61"/>
    <w:rsid w:val="0057029C"/>
    <w:rsid w:val="00570A9F"/>
    <w:rsid w:val="00571709"/>
    <w:rsid w:val="00572D38"/>
    <w:rsid w:val="005737AD"/>
    <w:rsid w:val="00573CCE"/>
    <w:rsid w:val="005745F1"/>
    <w:rsid w:val="0057495D"/>
    <w:rsid w:val="00574E75"/>
    <w:rsid w:val="00574F64"/>
    <w:rsid w:val="00575607"/>
    <w:rsid w:val="0057641D"/>
    <w:rsid w:val="005764F8"/>
    <w:rsid w:val="005769D7"/>
    <w:rsid w:val="00576C96"/>
    <w:rsid w:val="00577022"/>
    <w:rsid w:val="00580000"/>
    <w:rsid w:val="0058070A"/>
    <w:rsid w:val="00580DC0"/>
    <w:rsid w:val="00582354"/>
    <w:rsid w:val="00582870"/>
    <w:rsid w:val="005844CF"/>
    <w:rsid w:val="00585BFF"/>
    <w:rsid w:val="00586782"/>
    <w:rsid w:val="00587124"/>
    <w:rsid w:val="00587E35"/>
    <w:rsid w:val="00591103"/>
    <w:rsid w:val="00593590"/>
    <w:rsid w:val="00593674"/>
    <w:rsid w:val="005959E5"/>
    <w:rsid w:val="00596056"/>
    <w:rsid w:val="00596377"/>
    <w:rsid w:val="00596593"/>
    <w:rsid w:val="005976A8"/>
    <w:rsid w:val="005977B4"/>
    <w:rsid w:val="00597956"/>
    <w:rsid w:val="00597983"/>
    <w:rsid w:val="00597B27"/>
    <w:rsid w:val="005A29E8"/>
    <w:rsid w:val="005A3899"/>
    <w:rsid w:val="005A78B0"/>
    <w:rsid w:val="005B21A5"/>
    <w:rsid w:val="005B29E2"/>
    <w:rsid w:val="005B2AC4"/>
    <w:rsid w:val="005B389B"/>
    <w:rsid w:val="005B3BD5"/>
    <w:rsid w:val="005B3BF0"/>
    <w:rsid w:val="005B4F22"/>
    <w:rsid w:val="005B584D"/>
    <w:rsid w:val="005B5FCC"/>
    <w:rsid w:val="005B6283"/>
    <w:rsid w:val="005B77AB"/>
    <w:rsid w:val="005B795D"/>
    <w:rsid w:val="005B7AFD"/>
    <w:rsid w:val="005B7F72"/>
    <w:rsid w:val="005C1A59"/>
    <w:rsid w:val="005C402C"/>
    <w:rsid w:val="005C4533"/>
    <w:rsid w:val="005C48A7"/>
    <w:rsid w:val="005C501F"/>
    <w:rsid w:val="005C59FD"/>
    <w:rsid w:val="005D0298"/>
    <w:rsid w:val="005D0A7A"/>
    <w:rsid w:val="005D104F"/>
    <w:rsid w:val="005D2FA9"/>
    <w:rsid w:val="005D385D"/>
    <w:rsid w:val="005D538B"/>
    <w:rsid w:val="005D5A09"/>
    <w:rsid w:val="005D5BC8"/>
    <w:rsid w:val="005D6CAD"/>
    <w:rsid w:val="005D7FF1"/>
    <w:rsid w:val="005E0E99"/>
    <w:rsid w:val="005E24B3"/>
    <w:rsid w:val="005E2A0C"/>
    <w:rsid w:val="005E3A7C"/>
    <w:rsid w:val="005E5865"/>
    <w:rsid w:val="005E6672"/>
    <w:rsid w:val="005E7215"/>
    <w:rsid w:val="005F0D23"/>
    <w:rsid w:val="005F0E96"/>
    <w:rsid w:val="005F13F7"/>
    <w:rsid w:val="005F1B8D"/>
    <w:rsid w:val="005F2AC7"/>
    <w:rsid w:val="005F2EFC"/>
    <w:rsid w:val="005F3ED8"/>
    <w:rsid w:val="005F5335"/>
    <w:rsid w:val="005F54DC"/>
    <w:rsid w:val="005F5AF5"/>
    <w:rsid w:val="005F617D"/>
    <w:rsid w:val="005F6835"/>
    <w:rsid w:val="005F7D12"/>
    <w:rsid w:val="0060008A"/>
    <w:rsid w:val="0060037B"/>
    <w:rsid w:val="00600A0C"/>
    <w:rsid w:val="00600ADA"/>
    <w:rsid w:val="006042EC"/>
    <w:rsid w:val="00605132"/>
    <w:rsid w:val="00611801"/>
    <w:rsid w:val="00611A3C"/>
    <w:rsid w:val="00611CB7"/>
    <w:rsid w:val="0061200B"/>
    <w:rsid w:val="006127F6"/>
    <w:rsid w:val="00613279"/>
    <w:rsid w:val="0061577A"/>
    <w:rsid w:val="00615DB9"/>
    <w:rsid w:val="0061614E"/>
    <w:rsid w:val="0061691F"/>
    <w:rsid w:val="0062034F"/>
    <w:rsid w:val="006222DB"/>
    <w:rsid w:val="00622DA6"/>
    <w:rsid w:val="0062380B"/>
    <w:rsid w:val="00623DD2"/>
    <w:rsid w:val="00624755"/>
    <w:rsid w:val="0062626E"/>
    <w:rsid w:val="00626463"/>
    <w:rsid w:val="00627CBA"/>
    <w:rsid w:val="00630FBE"/>
    <w:rsid w:val="006314A0"/>
    <w:rsid w:val="00631C48"/>
    <w:rsid w:val="00632027"/>
    <w:rsid w:val="00633001"/>
    <w:rsid w:val="006337F5"/>
    <w:rsid w:val="0063388A"/>
    <w:rsid w:val="00634927"/>
    <w:rsid w:val="00634BCF"/>
    <w:rsid w:val="00635316"/>
    <w:rsid w:val="0063646D"/>
    <w:rsid w:val="0063665B"/>
    <w:rsid w:val="0063668B"/>
    <w:rsid w:val="0063780C"/>
    <w:rsid w:val="0064258A"/>
    <w:rsid w:val="00642726"/>
    <w:rsid w:val="00642F4C"/>
    <w:rsid w:val="006433EE"/>
    <w:rsid w:val="006440CB"/>
    <w:rsid w:val="006449B8"/>
    <w:rsid w:val="00644E49"/>
    <w:rsid w:val="0064556C"/>
    <w:rsid w:val="006458B7"/>
    <w:rsid w:val="006504FE"/>
    <w:rsid w:val="006507E9"/>
    <w:rsid w:val="006511D7"/>
    <w:rsid w:val="006539AE"/>
    <w:rsid w:val="00654468"/>
    <w:rsid w:val="00654AB6"/>
    <w:rsid w:val="006554B9"/>
    <w:rsid w:val="0065782C"/>
    <w:rsid w:val="00660308"/>
    <w:rsid w:val="00660473"/>
    <w:rsid w:val="006611BA"/>
    <w:rsid w:val="0066276B"/>
    <w:rsid w:val="006627B0"/>
    <w:rsid w:val="0066393E"/>
    <w:rsid w:val="00663A33"/>
    <w:rsid w:val="00664CB7"/>
    <w:rsid w:val="00664FC6"/>
    <w:rsid w:val="006657B1"/>
    <w:rsid w:val="006663CE"/>
    <w:rsid w:val="006666B9"/>
    <w:rsid w:val="006670F8"/>
    <w:rsid w:val="0066739E"/>
    <w:rsid w:val="0067062D"/>
    <w:rsid w:val="00670927"/>
    <w:rsid w:val="00670A0D"/>
    <w:rsid w:val="00671236"/>
    <w:rsid w:val="006725C7"/>
    <w:rsid w:val="00673B9C"/>
    <w:rsid w:val="00674A9C"/>
    <w:rsid w:val="00674B8B"/>
    <w:rsid w:val="006756C8"/>
    <w:rsid w:val="00677C90"/>
    <w:rsid w:val="00680703"/>
    <w:rsid w:val="00680C9F"/>
    <w:rsid w:val="00681C07"/>
    <w:rsid w:val="00682F20"/>
    <w:rsid w:val="00683FB4"/>
    <w:rsid w:val="006842D9"/>
    <w:rsid w:val="00684591"/>
    <w:rsid w:val="00685258"/>
    <w:rsid w:val="00685FA2"/>
    <w:rsid w:val="00686C12"/>
    <w:rsid w:val="00687A3F"/>
    <w:rsid w:val="00687C7C"/>
    <w:rsid w:val="00690528"/>
    <w:rsid w:val="00690B4B"/>
    <w:rsid w:val="006941E4"/>
    <w:rsid w:val="006942D1"/>
    <w:rsid w:val="00694770"/>
    <w:rsid w:val="0069491E"/>
    <w:rsid w:val="00695C37"/>
    <w:rsid w:val="006961E7"/>
    <w:rsid w:val="006963A0"/>
    <w:rsid w:val="006A0195"/>
    <w:rsid w:val="006A0798"/>
    <w:rsid w:val="006A0CB7"/>
    <w:rsid w:val="006A1EB1"/>
    <w:rsid w:val="006A243B"/>
    <w:rsid w:val="006A2C1A"/>
    <w:rsid w:val="006A3030"/>
    <w:rsid w:val="006A3A81"/>
    <w:rsid w:val="006A5517"/>
    <w:rsid w:val="006A7AB5"/>
    <w:rsid w:val="006B0274"/>
    <w:rsid w:val="006B044F"/>
    <w:rsid w:val="006B073E"/>
    <w:rsid w:val="006B0A80"/>
    <w:rsid w:val="006B0B56"/>
    <w:rsid w:val="006B0CE1"/>
    <w:rsid w:val="006B3E00"/>
    <w:rsid w:val="006B3FAF"/>
    <w:rsid w:val="006B4335"/>
    <w:rsid w:val="006B4C63"/>
    <w:rsid w:val="006B5567"/>
    <w:rsid w:val="006B6AF9"/>
    <w:rsid w:val="006C15F7"/>
    <w:rsid w:val="006C1607"/>
    <w:rsid w:val="006C2429"/>
    <w:rsid w:val="006C2D69"/>
    <w:rsid w:val="006C3C63"/>
    <w:rsid w:val="006C3E65"/>
    <w:rsid w:val="006C517C"/>
    <w:rsid w:val="006C584E"/>
    <w:rsid w:val="006C5E34"/>
    <w:rsid w:val="006C61C5"/>
    <w:rsid w:val="006C6B92"/>
    <w:rsid w:val="006C701C"/>
    <w:rsid w:val="006C71A8"/>
    <w:rsid w:val="006C7B51"/>
    <w:rsid w:val="006D035D"/>
    <w:rsid w:val="006D0976"/>
    <w:rsid w:val="006D1D6A"/>
    <w:rsid w:val="006D31F0"/>
    <w:rsid w:val="006D35FE"/>
    <w:rsid w:val="006D3BB6"/>
    <w:rsid w:val="006D4065"/>
    <w:rsid w:val="006D5048"/>
    <w:rsid w:val="006D52AF"/>
    <w:rsid w:val="006D7114"/>
    <w:rsid w:val="006D7745"/>
    <w:rsid w:val="006D7CA4"/>
    <w:rsid w:val="006E15BB"/>
    <w:rsid w:val="006E19BE"/>
    <w:rsid w:val="006E2244"/>
    <w:rsid w:val="006E3BE2"/>
    <w:rsid w:val="006E55C6"/>
    <w:rsid w:val="006E6777"/>
    <w:rsid w:val="006E6E45"/>
    <w:rsid w:val="006E72CB"/>
    <w:rsid w:val="006F114B"/>
    <w:rsid w:val="006F14A5"/>
    <w:rsid w:val="006F16CF"/>
    <w:rsid w:val="006F2103"/>
    <w:rsid w:val="006F3186"/>
    <w:rsid w:val="006F3566"/>
    <w:rsid w:val="006F3E7A"/>
    <w:rsid w:val="006F4521"/>
    <w:rsid w:val="006F4A04"/>
    <w:rsid w:val="006F4C2D"/>
    <w:rsid w:val="006F4DE8"/>
    <w:rsid w:val="006F5898"/>
    <w:rsid w:val="006F6944"/>
    <w:rsid w:val="006F6D83"/>
    <w:rsid w:val="007001D4"/>
    <w:rsid w:val="007004BF"/>
    <w:rsid w:val="0070161C"/>
    <w:rsid w:val="00701A1C"/>
    <w:rsid w:val="007021B7"/>
    <w:rsid w:val="00702414"/>
    <w:rsid w:val="0070428B"/>
    <w:rsid w:val="0070638C"/>
    <w:rsid w:val="0070680E"/>
    <w:rsid w:val="00707257"/>
    <w:rsid w:val="00707B8B"/>
    <w:rsid w:val="00710350"/>
    <w:rsid w:val="00710E4F"/>
    <w:rsid w:val="00710E90"/>
    <w:rsid w:val="007122CF"/>
    <w:rsid w:val="0071230E"/>
    <w:rsid w:val="007123F7"/>
    <w:rsid w:val="007159D4"/>
    <w:rsid w:val="00715BBD"/>
    <w:rsid w:val="007176AD"/>
    <w:rsid w:val="00717D04"/>
    <w:rsid w:val="00720945"/>
    <w:rsid w:val="00722650"/>
    <w:rsid w:val="00724C8E"/>
    <w:rsid w:val="007256FE"/>
    <w:rsid w:val="00725BBD"/>
    <w:rsid w:val="007268E0"/>
    <w:rsid w:val="007314A1"/>
    <w:rsid w:val="00731853"/>
    <w:rsid w:val="007321B3"/>
    <w:rsid w:val="007335AC"/>
    <w:rsid w:val="00733CFE"/>
    <w:rsid w:val="00734CD3"/>
    <w:rsid w:val="00735239"/>
    <w:rsid w:val="00735A62"/>
    <w:rsid w:val="00735C85"/>
    <w:rsid w:val="00735E5F"/>
    <w:rsid w:val="007376B0"/>
    <w:rsid w:val="00737805"/>
    <w:rsid w:val="00737BC9"/>
    <w:rsid w:val="0074153E"/>
    <w:rsid w:val="00743100"/>
    <w:rsid w:val="007432F7"/>
    <w:rsid w:val="00743BC5"/>
    <w:rsid w:val="00745FC8"/>
    <w:rsid w:val="00746037"/>
    <w:rsid w:val="0074793A"/>
    <w:rsid w:val="00747B07"/>
    <w:rsid w:val="007501A2"/>
    <w:rsid w:val="00750B71"/>
    <w:rsid w:val="00752924"/>
    <w:rsid w:val="00752D14"/>
    <w:rsid w:val="00753A47"/>
    <w:rsid w:val="00754122"/>
    <w:rsid w:val="0075468C"/>
    <w:rsid w:val="007557E8"/>
    <w:rsid w:val="00757A0C"/>
    <w:rsid w:val="00761D4E"/>
    <w:rsid w:val="00761D7E"/>
    <w:rsid w:val="0076253B"/>
    <w:rsid w:val="00762B50"/>
    <w:rsid w:val="00763364"/>
    <w:rsid w:val="00763C16"/>
    <w:rsid w:val="00764EBB"/>
    <w:rsid w:val="00765876"/>
    <w:rsid w:val="00766AD8"/>
    <w:rsid w:val="007673D0"/>
    <w:rsid w:val="00770FFB"/>
    <w:rsid w:val="00771072"/>
    <w:rsid w:val="007710FF"/>
    <w:rsid w:val="007717CA"/>
    <w:rsid w:val="00772288"/>
    <w:rsid w:val="00772304"/>
    <w:rsid w:val="00772948"/>
    <w:rsid w:val="0077355C"/>
    <w:rsid w:val="00775993"/>
    <w:rsid w:val="00775F8C"/>
    <w:rsid w:val="00776FF6"/>
    <w:rsid w:val="007805B1"/>
    <w:rsid w:val="00784EC8"/>
    <w:rsid w:val="00787385"/>
    <w:rsid w:val="00792964"/>
    <w:rsid w:val="00792D88"/>
    <w:rsid w:val="007944B7"/>
    <w:rsid w:val="007949ED"/>
    <w:rsid w:val="00794A91"/>
    <w:rsid w:val="00795060"/>
    <w:rsid w:val="0079602B"/>
    <w:rsid w:val="00796EE7"/>
    <w:rsid w:val="00797069"/>
    <w:rsid w:val="0079767F"/>
    <w:rsid w:val="007A0AE7"/>
    <w:rsid w:val="007A1E5E"/>
    <w:rsid w:val="007A2096"/>
    <w:rsid w:val="007A25EC"/>
    <w:rsid w:val="007A2A89"/>
    <w:rsid w:val="007A446D"/>
    <w:rsid w:val="007A4554"/>
    <w:rsid w:val="007A5467"/>
    <w:rsid w:val="007A5D98"/>
    <w:rsid w:val="007A6213"/>
    <w:rsid w:val="007A6863"/>
    <w:rsid w:val="007A7FF6"/>
    <w:rsid w:val="007B0E4E"/>
    <w:rsid w:val="007B193D"/>
    <w:rsid w:val="007B1A67"/>
    <w:rsid w:val="007B2666"/>
    <w:rsid w:val="007B2DDA"/>
    <w:rsid w:val="007B67B0"/>
    <w:rsid w:val="007C1394"/>
    <w:rsid w:val="007C14FF"/>
    <w:rsid w:val="007C26EA"/>
    <w:rsid w:val="007C29BC"/>
    <w:rsid w:val="007C3866"/>
    <w:rsid w:val="007C3B6A"/>
    <w:rsid w:val="007C4E38"/>
    <w:rsid w:val="007C5045"/>
    <w:rsid w:val="007C67DC"/>
    <w:rsid w:val="007C6A8F"/>
    <w:rsid w:val="007C7957"/>
    <w:rsid w:val="007C7BE3"/>
    <w:rsid w:val="007D01D6"/>
    <w:rsid w:val="007D180B"/>
    <w:rsid w:val="007D2CBD"/>
    <w:rsid w:val="007D3599"/>
    <w:rsid w:val="007D4678"/>
    <w:rsid w:val="007D4AA5"/>
    <w:rsid w:val="007D4E4D"/>
    <w:rsid w:val="007D5421"/>
    <w:rsid w:val="007D56FE"/>
    <w:rsid w:val="007D6234"/>
    <w:rsid w:val="007E0A72"/>
    <w:rsid w:val="007E0D6B"/>
    <w:rsid w:val="007E16E5"/>
    <w:rsid w:val="007E31D8"/>
    <w:rsid w:val="007E34AD"/>
    <w:rsid w:val="007E34AF"/>
    <w:rsid w:val="007E5105"/>
    <w:rsid w:val="007E520B"/>
    <w:rsid w:val="007E533A"/>
    <w:rsid w:val="007E6416"/>
    <w:rsid w:val="007E67E1"/>
    <w:rsid w:val="007E6DB4"/>
    <w:rsid w:val="007F0A58"/>
    <w:rsid w:val="007F5FB4"/>
    <w:rsid w:val="007F6860"/>
    <w:rsid w:val="00800D70"/>
    <w:rsid w:val="008015C7"/>
    <w:rsid w:val="008016A3"/>
    <w:rsid w:val="00802F8F"/>
    <w:rsid w:val="00803876"/>
    <w:rsid w:val="00805401"/>
    <w:rsid w:val="00805482"/>
    <w:rsid w:val="00805D2F"/>
    <w:rsid w:val="00806750"/>
    <w:rsid w:val="0081007E"/>
    <w:rsid w:val="008107A3"/>
    <w:rsid w:val="008115E2"/>
    <w:rsid w:val="008118B0"/>
    <w:rsid w:val="00812D1C"/>
    <w:rsid w:val="008139BE"/>
    <w:rsid w:val="00813EC9"/>
    <w:rsid w:val="00814054"/>
    <w:rsid w:val="00815A9F"/>
    <w:rsid w:val="008168D3"/>
    <w:rsid w:val="00816CE8"/>
    <w:rsid w:val="00817356"/>
    <w:rsid w:val="00817B50"/>
    <w:rsid w:val="0082067C"/>
    <w:rsid w:val="00820799"/>
    <w:rsid w:val="00820CA3"/>
    <w:rsid w:val="00820F43"/>
    <w:rsid w:val="00822420"/>
    <w:rsid w:val="0082298D"/>
    <w:rsid w:val="00822F16"/>
    <w:rsid w:val="008230BA"/>
    <w:rsid w:val="0082315B"/>
    <w:rsid w:val="00824460"/>
    <w:rsid w:val="008252E9"/>
    <w:rsid w:val="00825AA1"/>
    <w:rsid w:val="00825C2A"/>
    <w:rsid w:val="008261EE"/>
    <w:rsid w:val="008262BD"/>
    <w:rsid w:val="00830C3A"/>
    <w:rsid w:val="00831C18"/>
    <w:rsid w:val="008333BA"/>
    <w:rsid w:val="00833C19"/>
    <w:rsid w:val="00833DFE"/>
    <w:rsid w:val="0083453B"/>
    <w:rsid w:val="00834CB5"/>
    <w:rsid w:val="00834FD0"/>
    <w:rsid w:val="00836E56"/>
    <w:rsid w:val="00840528"/>
    <w:rsid w:val="00840CC1"/>
    <w:rsid w:val="008415B7"/>
    <w:rsid w:val="008422F2"/>
    <w:rsid w:val="008425E1"/>
    <w:rsid w:val="008431EF"/>
    <w:rsid w:val="00843A64"/>
    <w:rsid w:val="00844544"/>
    <w:rsid w:val="00844790"/>
    <w:rsid w:val="0084533B"/>
    <w:rsid w:val="00845856"/>
    <w:rsid w:val="00845F9A"/>
    <w:rsid w:val="00846DF9"/>
    <w:rsid w:val="0084790F"/>
    <w:rsid w:val="00847E12"/>
    <w:rsid w:val="008504E6"/>
    <w:rsid w:val="008510D9"/>
    <w:rsid w:val="00851C98"/>
    <w:rsid w:val="00851E90"/>
    <w:rsid w:val="008520A2"/>
    <w:rsid w:val="00852D4C"/>
    <w:rsid w:val="0085329C"/>
    <w:rsid w:val="0085338C"/>
    <w:rsid w:val="00853B8C"/>
    <w:rsid w:val="00854132"/>
    <w:rsid w:val="008548B3"/>
    <w:rsid w:val="00854E38"/>
    <w:rsid w:val="00856F38"/>
    <w:rsid w:val="008610B8"/>
    <w:rsid w:val="0086193E"/>
    <w:rsid w:val="008619BA"/>
    <w:rsid w:val="0086245A"/>
    <w:rsid w:val="008627E3"/>
    <w:rsid w:val="008639C5"/>
    <w:rsid w:val="008676E1"/>
    <w:rsid w:val="00867B74"/>
    <w:rsid w:val="00870033"/>
    <w:rsid w:val="00871AA6"/>
    <w:rsid w:val="00873DE9"/>
    <w:rsid w:val="00874020"/>
    <w:rsid w:val="00874528"/>
    <w:rsid w:val="00874DDA"/>
    <w:rsid w:val="00874F15"/>
    <w:rsid w:val="008763F8"/>
    <w:rsid w:val="008769D8"/>
    <w:rsid w:val="00876B84"/>
    <w:rsid w:val="008771D5"/>
    <w:rsid w:val="008773AF"/>
    <w:rsid w:val="00877C75"/>
    <w:rsid w:val="00881363"/>
    <w:rsid w:val="008841DE"/>
    <w:rsid w:val="00886353"/>
    <w:rsid w:val="0089001D"/>
    <w:rsid w:val="00893340"/>
    <w:rsid w:val="00893CC1"/>
    <w:rsid w:val="00896B12"/>
    <w:rsid w:val="0089756C"/>
    <w:rsid w:val="008A0A79"/>
    <w:rsid w:val="008A1FE0"/>
    <w:rsid w:val="008A274A"/>
    <w:rsid w:val="008A3C9B"/>
    <w:rsid w:val="008A3FA9"/>
    <w:rsid w:val="008A45D6"/>
    <w:rsid w:val="008A4CAE"/>
    <w:rsid w:val="008A5373"/>
    <w:rsid w:val="008A64ED"/>
    <w:rsid w:val="008B0070"/>
    <w:rsid w:val="008B0F0A"/>
    <w:rsid w:val="008B1716"/>
    <w:rsid w:val="008B1ED4"/>
    <w:rsid w:val="008B2058"/>
    <w:rsid w:val="008B2181"/>
    <w:rsid w:val="008B2190"/>
    <w:rsid w:val="008B23A9"/>
    <w:rsid w:val="008B29C3"/>
    <w:rsid w:val="008B6E78"/>
    <w:rsid w:val="008B75AF"/>
    <w:rsid w:val="008B7D36"/>
    <w:rsid w:val="008B7E82"/>
    <w:rsid w:val="008C11D6"/>
    <w:rsid w:val="008C1706"/>
    <w:rsid w:val="008C296F"/>
    <w:rsid w:val="008C2B01"/>
    <w:rsid w:val="008C334C"/>
    <w:rsid w:val="008C3D00"/>
    <w:rsid w:val="008C4912"/>
    <w:rsid w:val="008C52FD"/>
    <w:rsid w:val="008C57B7"/>
    <w:rsid w:val="008C65AC"/>
    <w:rsid w:val="008D095A"/>
    <w:rsid w:val="008D108C"/>
    <w:rsid w:val="008D3BCC"/>
    <w:rsid w:val="008D3CE7"/>
    <w:rsid w:val="008D3FD4"/>
    <w:rsid w:val="008D6532"/>
    <w:rsid w:val="008D6B08"/>
    <w:rsid w:val="008D6B26"/>
    <w:rsid w:val="008D736B"/>
    <w:rsid w:val="008D7523"/>
    <w:rsid w:val="008E0562"/>
    <w:rsid w:val="008E06F5"/>
    <w:rsid w:val="008E07DF"/>
    <w:rsid w:val="008E0877"/>
    <w:rsid w:val="008E1A80"/>
    <w:rsid w:val="008E283B"/>
    <w:rsid w:val="008E4909"/>
    <w:rsid w:val="008E5486"/>
    <w:rsid w:val="008E653A"/>
    <w:rsid w:val="008E6741"/>
    <w:rsid w:val="008E6AF7"/>
    <w:rsid w:val="008E766F"/>
    <w:rsid w:val="008F0885"/>
    <w:rsid w:val="008F1D3A"/>
    <w:rsid w:val="008F3904"/>
    <w:rsid w:val="008F3C39"/>
    <w:rsid w:val="008F4C7E"/>
    <w:rsid w:val="008F53E3"/>
    <w:rsid w:val="008F576E"/>
    <w:rsid w:val="008F61B6"/>
    <w:rsid w:val="008F7154"/>
    <w:rsid w:val="00900B11"/>
    <w:rsid w:val="0090242B"/>
    <w:rsid w:val="00902548"/>
    <w:rsid w:val="00907A94"/>
    <w:rsid w:val="00907E12"/>
    <w:rsid w:val="0091152E"/>
    <w:rsid w:val="0091181D"/>
    <w:rsid w:val="00911BC2"/>
    <w:rsid w:val="00912911"/>
    <w:rsid w:val="00912BB2"/>
    <w:rsid w:val="00912F9F"/>
    <w:rsid w:val="00913569"/>
    <w:rsid w:val="00913755"/>
    <w:rsid w:val="0091380D"/>
    <w:rsid w:val="00914816"/>
    <w:rsid w:val="00914AFD"/>
    <w:rsid w:val="00916DC9"/>
    <w:rsid w:val="00917881"/>
    <w:rsid w:val="00917E0D"/>
    <w:rsid w:val="00920A50"/>
    <w:rsid w:val="00920AC0"/>
    <w:rsid w:val="0092162A"/>
    <w:rsid w:val="00921CA6"/>
    <w:rsid w:val="009230AE"/>
    <w:rsid w:val="009249BF"/>
    <w:rsid w:val="00925BE0"/>
    <w:rsid w:val="00927494"/>
    <w:rsid w:val="0093148E"/>
    <w:rsid w:val="00931F10"/>
    <w:rsid w:val="00932CE6"/>
    <w:rsid w:val="00932FCF"/>
    <w:rsid w:val="00933F23"/>
    <w:rsid w:val="00935656"/>
    <w:rsid w:val="00935CE6"/>
    <w:rsid w:val="009363A2"/>
    <w:rsid w:val="00936C1E"/>
    <w:rsid w:val="00937112"/>
    <w:rsid w:val="009371C7"/>
    <w:rsid w:val="00937432"/>
    <w:rsid w:val="0094013F"/>
    <w:rsid w:val="00940253"/>
    <w:rsid w:val="00940D3B"/>
    <w:rsid w:val="00941548"/>
    <w:rsid w:val="00941A05"/>
    <w:rsid w:val="00943513"/>
    <w:rsid w:val="009436D3"/>
    <w:rsid w:val="00943B49"/>
    <w:rsid w:val="0094658F"/>
    <w:rsid w:val="009465A8"/>
    <w:rsid w:val="00946880"/>
    <w:rsid w:val="00946F81"/>
    <w:rsid w:val="00950814"/>
    <w:rsid w:val="009531CF"/>
    <w:rsid w:val="009541F4"/>
    <w:rsid w:val="009559DB"/>
    <w:rsid w:val="00955CAE"/>
    <w:rsid w:val="00960611"/>
    <w:rsid w:val="00960A62"/>
    <w:rsid w:val="009613D2"/>
    <w:rsid w:val="0096181E"/>
    <w:rsid w:val="00961D09"/>
    <w:rsid w:val="00962EC9"/>
    <w:rsid w:val="0096350F"/>
    <w:rsid w:val="00963A81"/>
    <w:rsid w:val="00963FE3"/>
    <w:rsid w:val="009646E7"/>
    <w:rsid w:val="00964E30"/>
    <w:rsid w:val="0096656F"/>
    <w:rsid w:val="009675E3"/>
    <w:rsid w:val="009678E5"/>
    <w:rsid w:val="0097029D"/>
    <w:rsid w:val="00970732"/>
    <w:rsid w:val="0097217B"/>
    <w:rsid w:val="00972862"/>
    <w:rsid w:val="00973C6A"/>
    <w:rsid w:val="00975709"/>
    <w:rsid w:val="009759E5"/>
    <w:rsid w:val="00975C6A"/>
    <w:rsid w:val="00976C5D"/>
    <w:rsid w:val="00976F88"/>
    <w:rsid w:val="0097769F"/>
    <w:rsid w:val="00980443"/>
    <w:rsid w:val="00980F03"/>
    <w:rsid w:val="009812C6"/>
    <w:rsid w:val="00981DAD"/>
    <w:rsid w:val="00982D4C"/>
    <w:rsid w:val="00983EFB"/>
    <w:rsid w:val="009846D1"/>
    <w:rsid w:val="00984BD9"/>
    <w:rsid w:val="00985997"/>
    <w:rsid w:val="0098720B"/>
    <w:rsid w:val="00990733"/>
    <w:rsid w:val="00990929"/>
    <w:rsid w:val="0099182B"/>
    <w:rsid w:val="00991EB9"/>
    <w:rsid w:val="00992898"/>
    <w:rsid w:val="00992D4F"/>
    <w:rsid w:val="00993819"/>
    <w:rsid w:val="009948AC"/>
    <w:rsid w:val="00994BD6"/>
    <w:rsid w:val="00997A1D"/>
    <w:rsid w:val="009A06B1"/>
    <w:rsid w:val="009A0731"/>
    <w:rsid w:val="009A0DBC"/>
    <w:rsid w:val="009A1AC1"/>
    <w:rsid w:val="009A1CAD"/>
    <w:rsid w:val="009A2277"/>
    <w:rsid w:val="009A263B"/>
    <w:rsid w:val="009A2C96"/>
    <w:rsid w:val="009A44AC"/>
    <w:rsid w:val="009A47D7"/>
    <w:rsid w:val="009A4954"/>
    <w:rsid w:val="009A4C57"/>
    <w:rsid w:val="009A54DA"/>
    <w:rsid w:val="009A5E12"/>
    <w:rsid w:val="009A6204"/>
    <w:rsid w:val="009B1F74"/>
    <w:rsid w:val="009B25C5"/>
    <w:rsid w:val="009B3015"/>
    <w:rsid w:val="009B388A"/>
    <w:rsid w:val="009B48B0"/>
    <w:rsid w:val="009B6CEF"/>
    <w:rsid w:val="009B73DA"/>
    <w:rsid w:val="009C0404"/>
    <w:rsid w:val="009C3CDC"/>
    <w:rsid w:val="009C3EE9"/>
    <w:rsid w:val="009C4499"/>
    <w:rsid w:val="009C6849"/>
    <w:rsid w:val="009C6B92"/>
    <w:rsid w:val="009C7C8B"/>
    <w:rsid w:val="009D1630"/>
    <w:rsid w:val="009D2CC4"/>
    <w:rsid w:val="009D329A"/>
    <w:rsid w:val="009D47CD"/>
    <w:rsid w:val="009D48C1"/>
    <w:rsid w:val="009D4BD7"/>
    <w:rsid w:val="009D680D"/>
    <w:rsid w:val="009D6CC5"/>
    <w:rsid w:val="009D6FE7"/>
    <w:rsid w:val="009D7949"/>
    <w:rsid w:val="009E0F5B"/>
    <w:rsid w:val="009E10C8"/>
    <w:rsid w:val="009E1674"/>
    <w:rsid w:val="009E38EE"/>
    <w:rsid w:val="009E3CF4"/>
    <w:rsid w:val="009E3F73"/>
    <w:rsid w:val="009E4EFE"/>
    <w:rsid w:val="009E5DB9"/>
    <w:rsid w:val="009E5EE3"/>
    <w:rsid w:val="009E77CB"/>
    <w:rsid w:val="009F0886"/>
    <w:rsid w:val="009F0C4D"/>
    <w:rsid w:val="009F0FE1"/>
    <w:rsid w:val="009F182D"/>
    <w:rsid w:val="009F29FF"/>
    <w:rsid w:val="009F2D94"/>
    <w:rsid w:val="009F2DB7"/>
    <w:rsid w:val="009F3283"/>
    <w:rsid w:val="009F4E96"/>
    <w:rsid w:val="00A015D3"/>
    <w:rsid w:val="00A01B77"/>
    <w:rsid w:val="00A02035"/>
    <w:rsid w:val="00A02E5B"/>
    <w:rsid w:val="00A032AA"/>
    <w:rsid w:val="00A03DB0"/>
    <w:rsid w:val="00A041B6"/>
    <w:rsid w:val="00A056B1"/>
    <w:rsid w:val="00A062DE"/>
    <w:rsid w:val="00A067D9"/>
    <w:rsid w:val="00A06B10"/>
    <w:rsid w:val="00A12D81"/>
    <w:rsid w:val="00A12FBD"/>
    <w:rsid w:val="00A12FE8"/>
    <w:rsid w:val="00A13362"/>
    <w:rsid w:val="00A142A7"/>
    <w:rsid w:val="00A1516D"/>
    <w:rsid w:val="00A1560E"/>
    <w:rsid w:val="00A1633D"/>
    <w:rsid w:val="00A163EB"/>
    <w:rsid w:val="00A1736D"/>
    <w:rsid w:val="00A17EA8"/>
    <w:rsid w:val="00A219EE"/>
    <w:rsid w:val="00A21C20"/>
    <w:rsid w:val="00A2211E"/>
    <w:rsid w:val="00A22664"/>
    <w:rsid w:val="00A22EF1"/>
    <w:rsid w:val="00A24D3B"/>
    <w:rsid w:val="00A258DF"/>
    <w:rsid w:val="00A267AE"/>
    <w:rsid w:val="00A267CB"/>
    <w:rsid w:val="00A27C71"/>
    <w:rsid w:val="00A32437"/>
    <w:rsid w:val="00A3288E"/>
    <w:rsid w:val="00A33724"/>
    <w:rsid w:val="00A3467A"/>
    <w:rsid w:val="00A35F1D"/>
    <w:rsid w:val="00A37880"/>
    <w:rsid w:val="00A415AA"/>
    <w:rsid w:val="00A42B8B"/>
    <w:rsid w:val="00A42D8B"/>
    <w:rsid w:val="00A42E2B"/>
    <w:rsid w:val="00A43141"/>
    <w:rsid w:val="00A4356D"/>
    <w:rsid w:val="00A43676"/>
    <w:rsid w:val="00A446EE"/>
    <w:rsid w:val="00A52CEB"/>
    <w:rsid w:val="00A53E12"/>
    <w:rsid w:val="00A544F7"/>
    <w:rsid w:val="00A56237"/>
    <w:rsid w:val="00A563B1"/>
    <w:rsid w:val="00A56F96"/>
    <w:rsid w:val="00A574AF"/>
    <w:rsid w:val="00A60E16"/>
    <w:rsid w:val="00A6168D"/>
    <w:rsid w:val="00A619A1"/>
    <w:rsid w:val="00A621E7"/>
    <w:rsid w:val="00A62255"/>
    <w:rsid w:val="00A62925"/>
    <w:rsid w:val="00A630D5"/>
    <w:rsid w:val="00A6328C"/>
    <w:rsid w:val="00A638CC"/>
    <w:rsid w:val="00A648C3"/>
    <w:rsid w:val="00A65067"/>
    <w:rsid w:val="00A668AA"/>
    <w:rsid w:val="00A66AA7"/>
    <w:rsid w:val="00A66C2D"/>
    <w:rsid w:val="00A67301"/>
    <w:rsid w:val="00A722FD"/>
    <w:rsid w:val="00A73992"/>
    <w:rsid w:val="00A73DB7"/>
    <w:rsid w:val="00A7439B"/>
    <w:rsid w:val="00A74973"/>
    <w:rsid w:val="00A74F61"/>
    <w:rsid w:val="00A771C3"/>
    <w:rsid w:val="00A77D94"/>
    <w:rsid w:val="00A80FED"/>
    <w:rsid w:val="00A824DE"/>
    <w:rsid w:val="00A82545"/>
    <w:rsid w:val="00A82672"/>
    <w:rsid w:val="00A84E97"/>
    <w:rsid w:val="00A85530"/>
    <w:rsid w:val="00A85A37"/>
    <w:rsid w:val="00A86742"/>
    <w:rsid w:val="00A87130"/>
    <w:rsid w:val="00A90ADD"/>
    <w:rsid w:val="00A90D15"/>
    <w:rsid w:val="00A91346"/>
    <w:rsid w:val="00A922F0"/>
    <w:rsid w:val="00A923B6"/>
    <w:rsid w:val="00A923C4"/>
    <w:rsid w:val="00A92672"/>
    <w:rsid w:val="00A929E3"/>
    <w:rsid w:val="00A9607E"/>
    <w:rsid w:val="00A978AB"/>
    <w:rsid w:val="00AA0524"/>
    <w:rsid w:val="00AA278D"/>
    <w:rsid w:val="00AA4F23"/>
    <w:rsid w:val="00AA4FC0"/>
    <w:rsid w:val="00AA5679"/>
    <w:rsid w:val="00AA5832"/>
    <w:rsid w:val="00AA76F5"/>
    <w:rsid w:val="00AB0C1B"/>
    <w:rsid w:val="00AB3368"/>
    <w:rsid w:val="00AB383E"/>
    <w:rsid w:val="00AB3CF1"/>
    <w:rsid w:val="00AB5845"/>
    <w:rsid w:val="00AB5E34"/>
    <w:rsid w:val="00AB7335"/>
    <w:rsid w:val="00AB7AE5"/>
    <w:rsid w:val="00AB7FC2"/>
    <w:rsid w:val="00AC0550"/>
    <w:rsid w:val="00AC0891"/>
    <w:rsid w:val="00AC0FD1"/>
    <w:rsid w:val="00AC115E"/>
    <w:rsid w:val="00AC1D2A"/>
    <w:rsid w:val="00AC248D"/>
    <w:rsid w:val="00AC30BD"/>
    <w:rsid w:val="00AC318F"/>
    <w:rsid w:val="00AC369F"/>
    <w:rsid w:val="00AC374B"/>
    <w:rsid w:val="00AC4820"/>
    <w:rsid w:val="00AC6062"/>
    <w:rsid w:val="00AC6874"/>
    <w:rsid w:val="00AC687C"/>
    <w:rsid w:val="00AD0164"/>
    <w:rsid w:val="00AD0A77"/>
    <w:rsid w:val="00AD0E91"/>
    <w:rsid w:val="00AD1077"/>
    <w:rsid w:val="00AD1D06"/>
    <w:rsid w:val="00AD2932"/>
    <w:rsid w:val="00AD2F9C"/>
    <w:rsid w:val="00AD40BE"/>
    <w:rsid w:val="00AD4606"/>
    <w:rsid w:val="00AD59D5"/>
    <w:rsid w:val="00AD72AC"/>
    <w:rsid w:val="00AD791A"/>
    <w:rsid w:val="00AE12DE"/>
    <w:rsid w:val="00AE4325"/>
    <w:rsid w:val="00AE4664"/>
    <w:rsid w:val="00AE4A5B"/>
    <w:rsid w:val="00AE4AEB"/>
    <w:rsid w:val="00AE4D1E"/>
    <w:rsid w:val="00AE4E14"/>
    <w:rsid w:val="00AE5AAA"/>
    <w:rsid w:val="00AE6074"/>
    <w:rsid w:val="00AE718F"/>
    <w:rsid w:val="00AF0891"/>
    <w:rsid w:val="00AF28C7"/>
    <w:rsid w:val="00AF3431"/>
    <w:rsid w:val="00AF369C"/>
    <w:rsid w:val="00AF441C"/>
    <w:rsid w:val="00AF4E59"/>
    <w:rsid w:val="00AF6D1A"/>
    <w:rsid w:val="00AF7886"/>
    <w:rsid w:val="00AF7D56"/>
    <w:rsid w:val="00B00595"/>
    <w:rsid w:val="00B007C4"/>
    <w:rsid w:val="00B012CD"/>
    <w:rsid w:val="00B02746"/>
    <w:rsid w:val="00B04049"/>
    <w:rsid w:val="00B04942"/>
    <w:rsid w:val="00B04DB4"/>
    <w:rsid w:val="00B05466"/>
    <w:rsid w:val="00B055EC"/>
    <w:rsid w:val="00B05666"/>
    <w:rsid w:val="00B05729"/>
    <w:rsid w:val="00B05E19"/>
    <w:rsid w:val="00B06F4C"/>
    <w:rsid w:val="00B07214"/>
    <w:rsid w:val="00B10339"/>
    <w:rsid w:val="00B11ACD"/>
    <w:rsid w:val="00B11D5F"/>
    <w:rsid w:val="00B14E5D"/>
    <w:rsid w:val="00B16527"/>
    <w:rsid w:val="00B203A3"/>
    <w:rsid w:val="00B2191E"/>
    <w:rsid w:val="00B21CF6"/>
    <w:rsid w:val="00B21F02"/>
    <w:rsid w:val="00B222A8"/>
    <w:rsid w:val="00B22926"/>
    <w:rsid w:val="00B22B1A"/>
    <w:rsid w:val="00B22C3F"/>
    <w:rsid w:val="00B231DD"/>
    <w:rsid w:val="00B236C3"/>
    <w:rsid w:val="00B25882"/>
    <w:rsid w:val="00B26548"/>
    <w:rsid w:val="00B27E35"/>
    <w:rsid w:val="00B33AB4"/>
    <w:rsid w:val="00B34B29"/>
    <w:rsid w:val="00B36087"/>
    <w:rsid w:val="00B36665"/>
    <w:rsid w:val="00B36A06"/>
    <w:rsid w:val="00B40298"/>
    <w:rsid w:val="00B4073D"/>
    <w:rsid w:val="00B421B2"/>
    <w:rsid w:val="00B42579"/>
    <w:rsid w:val="00B42C87"/>
    <w:rsid w:val="00B43007"/>
    <w:rsid w:val="00B44A72"/>
    <w:rsid w:val="00B44D7D"/>
    <w:rsid w:val="00B452A0"/>
    <w:rsid w:val="00B45507"/>
    <w:rsid w:val="00B51237"/>
    <w:rsid w:val="00B51B97"/>
    <w:rsid w:val="00B520EF"/>
    <w:rsid w:val="00B52BDA"/>
    <w:rsid w:val="00B5361F"/>
    <w:rsid w:val="00B53BFF"/>
    <w:rsid w:val="00B540CF"/>
    <w:rsid w:val="00B549B2"/>
    <w:rsid w:val="00B5517D"/>
    <w:rsid w:val="00B56E3F"/>
    <w:rsid w:val="00B57542"/>
    <w:rsid w:val="00B57A46"/>
    <w:rsid w:val="00B617D5"/>
    <w:rsid w:val="00B62832"/>
    <w:rsid w:val="00B64C24"/>
    <w:rsid w:val="00B64D4B"/>
    <w:rsid w:val="00B64DEC"/>
    <w:rsid w:val="00B660B3"/>
    <w:rsid w:val="00B66282"/>
    <w:rsid w:val="00B66440"/>
    <w:rsid w:val="00B66EB5"/>
    <w:rsid w:val="00B67A54"/>
    <w:rsid w:val="00B67CFE"/>
    <w:rsid w:val="00B67DE1"/>
    <w:rsid w:val="00B72069"/>
    <w:rsid w:val="00B72336"/>
    <w:rsid w:val="00B72A5B"/>
    <w:rsid w:val="00B734C0"/>
    <w:rsid w:val="00B73CFF"/>
    <w:rsid w:val="00B73F02"/>
    <w:rsid w:val="00B7458E"/>
    <w:rsid w:val="00B74E92"/>
    <w:rsid w:val="00B7507D"/>
    <w:rsid w:val="00B750BB"/>
    <w:rsid w:val="00B7567D"/>
    <w:rsid w:val="00B75B72"/>
    <w:rsid w:val="00B76E69"/>
    <w:rsid w:val="00B77785"/>
    <w:rsid w:val="00B8053D"/>
    <w:rsid w:val="00B808BB"/>
    <w:rsid w:val="00B813C1"/>
    <w:rsid w:val="00B81D97"/>
    <w:rsid w:val="00B81ED5"/>
    <w:rsid w:val="00B823F0"/>
    <w:rsid w:val="00B82ED7"/>
    <w:rsid w:val="00B831B8"/>
    <w:rsid w:val="00B83AC3"/>
    <w:rsid w:val="00B8461D"/>
    <w:rsid w:val="00B8466E"/>
    <w:rsid w:val="00B85262"/>
    <w:rsid w:val="00B85517"/>
    <w:rsid w:val="00B86F2E"/>
    <w:rsid w:val="00B90384"/>
    <w:rsid w:val="00B90FEB"/>
    <w:rsid w:val="00B9250C"/>
    <w:rsid w:val="00B9278F"/>
    <w:rsid w:val="00B93B44"/>
    <w:rsid w:val="00B948F9"/>
    <w:rsid w:val="00B952F3"/>
    <w:rsid w:val="00B9598C"/>
    <w:rsid w:val="00B95ACE"/>
    <w:rsid w:val="00B95C28"/>
    <w:rsid w:val="00BA0560"/>
    <w:rsid w:val="00BA069C"/>
    <w:rsid w:val="00BA26FD"/>
    <w:rsid w:val="00BA483D"/>
    <w:rsid w:val="00BA56BD"/>
    <w:rsid w:val="00BA5D89"/>
    <w:rsid w:val="00BA6821"/>
    <w:rsid w:val="00BA6D6F"/>
    <w:rsid w:val="00BA7754"/>
    <w:rsid w:val="00BA7B14"/>
    <w:rsid w:val="00BB01F4"/>
    <w:rsid w:val="00BB1CFF"/>
    <w:rsid w:val="00BB236A"/>
    <w:rsid w:val="00BB2DC8"/>
    <w:rsid w:val="00BB3F7B"/>
    <w:rsid w:val="00BB40C9"/>
    <w:rsid w:val="00BB4FE7"/>
    <w:rsid w:val="00BB5A6E"/>
    <w:rsid w:val="00BB60DC"/>
    <w:rsid w:val="00BB72A4"/>
    <w:rsid w:val="00BB78AF"/>
    <w:rsid w:val="00BC16E0"/>
    <w:rsid w:val="00BC1B3F"/>
    <w:rsid w:val="00BC1E7F"/>
    <w:rsid w:val="00BC25D1"/>
    <w:rsid w:val="00BC303E"/>
    <w:rsid w:val="00BC38D5"/>
    <w:rsid w:val="00BC4067"/>
    <w:rsid w:val="00BC42F6"/>
    <w:rsid w:val="00BC4BA5"/>
    <w:rsid w:val="00BC5BB2"/>
    <w:rsid w:val="00BC75E6"/>
    <w:rsid w:val="00BD1B85"/>
    <w:rsid w:val="00BD209B"/>
    <w:rsid w:val="00BD375A"/>
    <w:rsid w:val="00BD4124"/>
    <w:rsid w:val="00BD4694"/>
    <w:rsid w:val="00BD493A"/>
    <w:rsid w:val="00BD5653"/>
    <w:rsid w:val="00BD5AAF"/>
    <w:rsid w:val="00BD708D"/>
    <w:rsid w:val="00BD7BF2"/>
    <w:rsid w:val="00BD7EB4"/>
    <w:rsid w:val="00BE0BF2"/>
    <w:rsid w:val="00BE0F47"/>
    <w:rsid w:val="00BE1859"/>
    <w:rsid w:val="00BE2815"/>
    <w:rsid w:val="00BE29E8"/>
    <w:rsid w:val="00BE2AB2"/>
    <w:rsid w:val="00BE2CB4"/>
    <w:rsid w:val="00BE3C9B"/>
    <w:rsid w:val="00BE427E"/>
    <w:rsid w:val="00BE4F28"/>
    <w:rsid w:val="00BE5E81"/>
    <w:rsid w:val="00BE6BA3"/>
    <w:rsid w:val="00BF164B"/>
    <w:rsid w:val="00BF1766"/>
    <w:rsid w:val="00BF2131"/>
    <w:rsid w:val="00BF4599"/>
    <w:rsid w:val="00BF507C"/>
    <w:rsid w:val="00BF5270"/>
    <w:rsid w:val="00BF54EB"/>
    <w:rsid w:val="00BF5D41"/>
    <w:rsid w:val="00BF5F7D"/>
    <w:rsid w:val="00BF6713"/>
    <w:rsid w:val="00BF7711"/>
    <w:rsid w:val="00C007E1"/>
    <w:rsid w:val="00C03FC2"/>
    <w:rsid w:val="00C043C1"/>
    <w:rsid w:val="00C04AFC"/>
    <w:rsid w:val="00C05A4F"/>
    <w:rsid w:val="00C06EE5"/>
    <w:rsid w:val="00C075A1"/>
    <w:rsid w:val="00C10059"/>
    <w:rsid w:val="00C11752"/>
    <w:rsid w:val="00C119CB"/>
    <w:rsid w:val="00C146A1"/>
    <w:rsid w:val="00C15AC4"/>
    <w:rsid w:val="00C169E3"/>
    <w:rsid w:val="00C1776C"/>
    <w:rsid w:val="00C23488"/>
    <w:rsid w:val="00C23B15"/>
    <w:rsid w:val="00C24C1E"/>
    <w:rsid w:val="00C27E23"/>
    <w:rsid w:val="00C316D9"/>
    <w:rsid w:val="00C31E42"/>
    <w:rsid w:val="00C33990"/>
    <w:rsid w:val="00C34205"/>
    <w:rsid w:val="00C3433A"/>
    <w:rsid w:val="00C34468"/>
    <w:rsid w:val="00C35024"/>
    <w:rsid w:val="00C35FD7"/>
    <w:rsid w:val="00C3681A"/>
    <w:rsid w:val="00C4240A"/>
    <w:rsid w:val="00C435CF"/>
    <w:rsid w:val="00C4405B"/>
    <w:rsid w:val="00C45000"/>
    <w:rsid w:val="00C45492"/>
    <w:rsid w:val="00C45A19"/>
    <w:rsid w:val="00C45E8F"/>
    <w:rsid w:val="00C461F0"/>
    <w:rsid w:val="00C4637D"/>
    <w:rsid w:val="00C47AC2"/>
    <w:rsid w:val="00C50361"/>
    <w:rsid w:val="00C50E3A"/>
    <w:rsid w:val="00C50E56"/>
    <w:rsid w:val="00C512B8"/>
    <w:rsid w:val="00C51B78"/>
    <w:rsid w:val="00C523E5"/>
    <w:rsid w:val="00C525BE"/>
    <w:rsid w:val="00C52618"/>
    <w:rsid w:val="00C52680"/>
    <w:rsid w:val="00C52C9D"/>
    <w:rsid w:val="00C52F71"/>
    <w:rsid w:val="00C539B8"/>
    <w:rsid w:val="00C54D59"/>
    <w:rsid w:val="00C554FC"/>
    <w:rsid w:val="00C5596A"/>
    <w:rsid w:val="00C56705"/>
    <w:rsid w:val="00C57689"/>
    <w:rsid w:val="00C6086D"/>
    <w:rsid w:val="00C60BB9"/>
    <w:rsid w:val="00C60D58"/>
    <w:rsid w:val="00C61990"/>
    <w:rsid w:val="00C61DD9"/>
    <w:rsid w:val="00C620FF"/>
    <w:rsid w:val="00C62CFC"/>
    <w:rsid w:val="00C62D89"/>
    <w:rsid w:val="00C636E9"/>
    <w:rsid w:val="00C64098"/>
    <w:rsid w:val="00C64854"/>
    <w:rsid w:val="00C64E63"/>
    <w:rsid w:val="00C65E33"/>
    <w:rsid w:val="00C66062"/>
    <w:rsid w:val="00C67187"/>
    <w:rsid w:val="00C67293"/>
    <w:rsid w:val="00C67361"/>
    <w:rsid w:val="00C677AE"/>
    <w:rsid w:val="00C70BAD"/>
    <w:rsid w:val="00C71D7D"/>
    <w:rsid w:val="00C74464"/>
    <w:rsid w:val="00C74759"/>
    <w:rsid w:val="00C75C23"/>
    <w:rsid w:val="00C76034"/>
    <w:rsid w:val="00C76412"/>
    <w:rsid w:val="00C766AC"/>
    <w:rsid w:val="00C7772F"/>
    <w:rsid w:val="00C80204"/>
    <w:rsid w:val="00C82944"/>
    <w:rsid w:val="00C82AD8"/>
    <w:rsid w:val="00C837D8"/>
    <w:rsid w:val="00C847F5"/>
    <w:rsid w:val="00C84A98"/>
    <w:rsid w:val="00C85406"/>
    <w:rsid w:val="00C86315"/>
    <w:rsid w:val="00C87129"/>
    <w:rsid w:val="00C87DE0"/>
    <w:rsid w:val="00C8A634"/>
    <w:rsid w:val="00C913B7"/>
    <w:rsid w:val="00C91C06"/>
    <w:rsid w:val="00C91DD5"/>
    <w:rsid w:val="00C922CB"/>
    <w:rsid w:val="00C92964"/>
    <w:rsid w:val="00C93DDA"/>
    <w:rsid w:val="00C942A5"/>
    <w:rsid w:val="00C94D61"/>
    <w:rsid w:val="00C96A32"/>
    <w:rsid w:val="00C97CE0"/>
    <w:rsid w:val="00CA016F"/>
    <w:rsid w:val="00CA0326"/>
    <w:rsid w:val="00CA0CFF"/>
    <w:rsid w:val="00CA14CD"/>
    <w:rsid w:val="00CA209A"/>
    <w:rsid w:val="00CA4324"/>
    <w:rsid w:val="00CA44F4"/>
    <w:rsid w:val="00CA6A93"/>
    <w:rsid w:val="00CB0D92"/>
    <w:rsid w:val="00CB18E9"/>
    <w:rsid w:val="00CB2500"/>
    <w:rsid w:val="00CB4740"/>
    <w:rsid w:val="00CB4FC2"/>
    <w:rsid w:val="00CB5EB2"/>
    <w:rsid w:val="00CB624A"/>
    <w:rsid w:val="00CB68AC"/>
    <w:rsid w:val="00CB7FC6"/>
    <w:rsid w:val="00CC0454"/>
    <w:rsid w:val="00CC5B1C"/>
    <w:rsid w:val="00CC6903"/>
    <w:rsid w:val="00CC6D8F"/>
    <w:rsid w:val="00CC78B6"/>
    <w:rsid w:val="00CD0540"/>
    <w:rsid w:val="00CD0D4E"/>
    <w:rsid w:val="00CD2A0C"/>
    <w:rsid w:val="00CD409E"/>
    <w:rsid w:val="00CD4F36"/>
    <w:rsid w:val="00CD5AC1"/>
    <w:rsid w:val="00CD67CD"/>
    <w:rsid w:val="00CE046C"/>
    <w:rsid w:val="00CE0B70"/>
    <w:rsid w:val="00CE1CE1"/>
    <w:rsid w:val="00CE26AD"/>
    <w:rsid w:val="00CE306E"/>
    <w:rsid w:val="00CE3ABF"/>
    <w:rsid w:val="00CE3E3C"/>
    <w:rsid w:val="00CE4D66"/>
    <w:rsid w:val="00CE4E4B"/>
    <w:rsid w:val="00CE5D7E"/>
    <w:rsid w:val="00CE62AF"/>
    <w:rsid w:val="00CE7221"/>
    <w:rsid w:val="00CF186E"/>
    <w:rsid w:val="00CF1BEF"/>
    <w:rsid w:val="00CF332D"/>
    <w:rsid w:val="00CF3606"/>
    <w:rsid w:val="00CF3C4C"/>
    <w:rsid w:val="00CF3E4B"/>
    <w:rsid w:val="00CF485F"/>
    <w:rsid w:val="00CF4F29"/>
    <w:rsid w:val="00CF54E1"/>
    <w:rsid w:val="00CF6FAE"/>
    <w:rsid w:val="00D014B7"/>
    <w:rsid w:val="00D0172B"/>
    <w:rsid w:val="00D02B83"/>
    <w:rsid w:val="00D05185"/>
    <w:rsid w:val="00D05439"/>
    <w:rsid w:val="00D05EE9"/>
    <w:rsid w:val="00D06858"/>
    <w:rsid w:val="00D0736C"/>
    <w:rsid w:val="00D077EB"/>
    <w:rsid w:val="00D13B00"/>
    <w:rsid w:val="00D16428"/>
    <w:rsid w:val="00D16B03"/>
    <w:rsid w:val="00D174EE"/>
    <w:rsid w:val="00D17D9E"/>
    <w:rsid w:val="00D20508"/>
    <w:rsid w:val="00D20D2B"/>
    <w:rsid w:val="00D21E6B"/>
    <w:rsid w:val="00D21E9A"/>
    <w:rsid w:val="00D2217D"/>
    <w:rsid w:val="00D22F2C"/>
    <w:rsid w:val="00D238CF"/>
    <w:rsid w:val="00D23CD7"/>
    <w:rsid w:val="00D23DCF"/>
    <w:rsid w:val="00D23F05"/>
    <w:rsid w:val="00D2436B"/>
    <w:rsid w:val="00D24C06"/>
    <w:rsid w:val="00D27C20"/>
    <w:rsid w:val="00D30D2F"/>
    <w:rsid w:val="00D31327"/>
    <w:rsid w:val="00D31688"/>
    <w:rsid w:val="00D316A8"/>
    <w:rsid w:val="00D3401C"/>
    <w:rsid w:val="00D347C2"/>
    <w:rsid w:val="00D357EF"/>
    <w:rsid w:val="00D35E81"/>
    <w:rsid w:val="00D40A24"/>
    <w:rsid w:val="00D41F6B"/>
    <w:rsid w:val="00D43A94"/>
    <w:rsid w:val="00D44FC7"/>
    <w:rsid w:val="00D4780E"/>
    <w:rsid w:val="00D5051D"/>
    <w:rsid w:val="00D5074D"/>
    <w:rsid w:val="00D5088E"/>
    <w:rsid w:val="00D50C45"/>
    <w:rsid w:val="00D510AA"/>
    <w:rsid w:val="00D52A9F"/>
    <w:rsid w:val="00D5345D"/>
    <w:rsid w:val="00D53623"/>
    <w:rsid w:val="00D53F17"/>
    <w:rsid w:val="00D55816"/>
    <w:rsid w:val="00D5689E"/>
    <w:rsid w:val="00D56B0C"/>
    <w:rsid w:val="00D625B1"/>
    <w:rsid w:val="00D62B7D"/>
    <w:rsid w:val="00D64CBF"/>
    <w:rsid w:val="00D64FF5"/>
    <w:rsid w:val="00D654CE"/>
    <w:rsid w:val="00D6595B"/>
    <w:rsid w:val="00D67B8C"/>
    <w:rsid w:val="00D706F8"/>
    <w:rsid w:val="00D71158"/>
    <w:rsid w:val="00D7204A"/>
    <w:rsid w:val="00D72321"/>
    <w:rsid w:val="00D72715"/>
    <w:rsid w:val="00D74AB5"/>
    <w:rsid w:val="00D74DC6"/>
    <w:rsid w:val="00D7573F"/>
    <w:rsid w:val="00D80217"/>
    <w:rsid w:val="00D812B1"/>
    <w:rsid w:val="00D8147E"/>
    <w:rsid w:val="00D81F7A"/>
    <w:rsid w:val="00D824C5"/>
    <w:rsid w:val="00D8366A"/>
    <w:rsid w:val="00D84043"/>
    <w:rsid w:val="00D84977"/>
    <w:rsid w:val="00D8556C"/>
    <w:rsid w:val="00D8613B"/>
    <w:rsid w:val="00D8620C"/>
    <w:rsid w:val="00D86D2C"/>
    <w:rsid w:val="00D8791A"/>
    <w:rsid w:val="00D87A04"/>
    <w:rsid w:val="00D87E86"/>
    <w:rsid w:val="00D938FC"/>
    <w:rsid w:val="00D95CE1"/>
    <w:rsid w:val="00D96547"/>
    <w:rsid w:val="00D97DB5"/>
    <w:rsid w:val="00DA1A78"/>
    <w:rsid w:val="00DA2180"/>
    <w:rsid w:val="00DA23C1"/>
    <w:rsid w:val="00DA4095"/>
    <w:rsid w:val="00DA5835"/>
    <w:rsid w:val="00DA60C8"/>
    <w:rsid w:val="00DA6ACF"/>
    <w:rsid w:val="00DA705D"/>
    <w:rsid w:val="00DA77CC"/>
    <w:rsid w:val="00DA7F7F"/>
    <w:rsid w:val="00DB0E72"/>
    <w:rsid w:val="00DB192D"/>
    <w:rsid w:val="00DB1DC3"/>
    <w:rsid w:val="00DB20DD"/>
    <w:rsid w:val="00DB3B25"/>
    <w:rsid w:val="00DB3E64"/>
    <w:rsid w:val="00DB3F7E"/>
    <w:rsid w:val="00DB4364"/>
    <w:rsid w:val="00DB4FF9"/>
    <w:rsid w:val="00DB65FE"/>
    <w:rsid w:val="00DB6A71"/>
    <w:rsid w:val="00DB701D"/>
    <w:rsid w:val="00DC11CD"/>
    <w:rsid w:val="00DC131B"/>
    <w:rsid w:val="00DC1BDB"/>
    <w:rsid w:val="00DC2B75"/>
    <w:rsid w:val="00DC4AB9"/>
    <w:rsid w:val="00DC5892"/>
    <w:rsid w:val="00DD3711"/>
    <w:rsid w:val="00DD3D35"/>
    <w:rsid w:val="00DD3FFE"/>
    <w:rsid w:val="00DD50A7"/>
    <w:rsid w:val="00DD57E9"/>
    <w:rsid w:val="00DD650D"/>
    <w:rsid w:val="00DD6811"/>
    <w:rsid w:val="00DD6A67"/>
    <w:rsid w:val="00DD771D"/>
    <w:rsid w:val="00DE007C"/>
    <w:rsid w:val="00DE02C7"/>
    <w:rsid w:val="00DE1C6F"/>
    <w:rsid w:val="00DE2F2F"/>
    <w:rsid w:val="00DE35C9"/>
    <w:rsid w:val="00DE4D2D"/>
    <w:rsid w:val="00DE503F"/>
    <w:rsid w:val="00DE597C"/>
    <w:rsid w:val="00DE5B40"/>
    <w:rsid w:val="00DE6CAD"/>
    <w:rsid w:val="00DE7A0E"/>
    <w:rsid w:val="00DF0070"/>
    <w:rsid w:val="00DF114A"/>
    <w:rsid w:val="00DF21FC"/>
    <w:rsid w:val="00DF26FC"/>
    <w:rsid w:val="00DF3111"/>
    <w:rsid w:val="00DF350A"/>
    <w:rsid w:val="00DF376B"/>
    <w:rsid w:val="00DF4443"/>
    <w:rsid w:val="00DF4696"/>
    <w:rsid w:val="00DF4DC2"/>
    <w:rsid w:val="00DF58DC"/>
    <w:rsid w:val="00DF6383"/>
    <w:rsid w:val="00DF7463"/>
    <w:rsid w:val="00DF7F5A"/>
    <w:rsid w:val="00E019C3"/>
    <w:rsid w:val="00E02C69"/>
    <w:rsid w:val="00E0388A"/>
    <w:rsid w:val="00E056C7"/>
    <w:rsid w:val="00E05AE2"/>
    <w:rsid w:val="00E06850"/>
    <w:rsid w:val="00E06885"/>
    <w:rsid w:val="00E06FCA"/>
    <w:rsid w:val="00E071CC"/>
    <w:rsid w:val="00E10282"/>
    <w:rsid w:val="00E1097A"/>
    <w:rsid w:val="00E120C3"/>
    <w:rsid w:val="00E12287"/>
    <w:rsid w:val="00E12641"/>
    <w:rsid w:val="00E14081"/>
    <w:rsid w:val="00E15343"/>
    <w:rsid w:val="00E16BF4"/>
    <w:rsid w:val="00E17254"/>
    <w:rsid w:val="00E20283"/>
    <w:rsid w:val="00E206CA"/>
    <w:rsid w:val="00E21C2E"/>
    <w:rsid w:val="00E21CCE"/>
    <w:rsid w:val="00E2306A"/>
    <w:rsid w:val="00E2314A"/>
    <w:rsid w:val="00E24308"/>
    <w:rsid w:val="00E2496A"/>
    <w:rsid w:val="00E258FE"/>
    <w:rsid w:val="00E25C42"/>
    <w:rsid w:val="00E272E3"/>
    <w:rsid w:val="00E27503"/>
    <w:rsid w:val="00E30676"/>
    <w:rsid w:val="00E3081E"/>
    <w:rsid w:val="00E31053"/>
    <w:rsid w:val="00E31148"/>
    <w:rsid w:val="00E34CE9"/>
    <w:rsid w:val="00E34D62"/>
    <w:rsid w:val="00E372C8"/>
    <w:rsid w:val="00E40622"/>
    <w:rsid w:val="00E40957"/>
    <w:rsid w:val="00E430DD"/>
    <w:rsid w:val="00E439CF"/>
    <w:rsid w:val="00E4498F"/>
    <w:rsid w:val="00E452C3"/>
    <w:rsid w:val="00E454E3"/>
    <w:rsid w:val="00E460CD"/>
    <w:rsid w:val="00E46212"/>
    <w:rsid w:val="00E46F2A"/>
    <w:rsid w:val="00E51258"/>
    <w:rsid w:val="00E514B9"/>
    <w:rsid w:val="00E54603"/>
    <w:rsid w:val="00E557A0"/>
    <w:rsid w:val="00E57A96"/>
    <w:rsid w:val="00E60132"/>
    <w:rsid w:val="00E614A5"/>
    <w:rsid w:val="00E61946"/>
    <w:rsid w:val="00E62059"/>
    <w:rsid w:val="00E62655"/>
    <w:rsid w:val="00E638B2"/>
    <w:rsid w:val="00E67C43"/>
    <w:rsid w:val="00E7015A"/>
    <w:rsid w:val="00E70963"/>
    <w:rsid w:val="00E714E8"/>
    <w:rsid w:val="00E723CF"/>
    <w:rsid w:val="00E7450F"/>
    <w:rsid w:val="00E748C5"/>
    <w:rsid w:val="00E75513"/>
    <w:rsid w:val="00E76189"/>
    <w:rsid w:val="00E76AE9"/>
    <w:rsid w:val="00E77C4E"/>
    <w:rsid w:val="00E80951"/>
    <w:rsid w:val="00E81C80"/>
    <w:rsid w:val="00E82BC8"/>
    <w:rsid w:val="00E82FD2"/>
    <w:rsid w:val="00E842DD"/>
    <w:rsid w:val="00E849DF"/>
    <w:rsid w:val="00E84BEA"/>
    <w:rsid w:val="00E86450"/>
    <w:rsid w:val="00E86A7B"/>
    <w:rsid w:val="00E86FE7"/>
    <w:rsid w:val="00E902DB"/>
    <w:rsid w:val="00E90A94"/>
    <w:rsid w:val="00E915DF"/>
    <w:rsid w:val="00E9254A"/>
    <w:rsid w:val="00E94340"/>
    <w:rsid w:val="00E943F1"/>
    <w:rsid w:val="00E95B52"/>
    <w:rsid w:val="00E96774"/>
    <w:rsid w:val="00EA0BB1"/>
    <w:rsid w:val="00EA1DC1"/>
    <w:rsid w:val="00EA4B07"/>
    <w:rsid w:val="00EA582C"/>
    <w:rsid w:val="00EA5B6E"/>
    <w:rsid w:val="00EA5E4F"/>
    <w:rsid w:val="00EA6E48"/>
    <w:rsid w:val="00EA7572"/>
    <w:rsid w:val="00EA7C88"/>
    <w:rsid w:val="00EB0297"/>
    <w:rsid w:val="00EB0395"/>
    <w:rsid w:val="00EB4921"/>
    <w:rsid w:val="00EB5944"/>
    <w:rsid w:val="00EB6883"/>
    <w:rsid w:val="00EB7D53"/>
    <w:rsid w:val="00EB7D5E"/>
    <w:rsid w:val="00EC0397"/>
    <w:rsid w:val="00EC0BC2"/>
    <w:rsid w:val="00EC2319"/>
    <w:rsid w:val="00EC258A"/>
    <w:rsid w:val="00EC3756"/>
    <w:rsid w:val="00EC377F"/>
    <w:rsid w:val="00EC429D"/>
    <w:rsid w:val="00EC45D9"/>
    <w:rsid w:val="00EC5A1A"/>
    <w:rsid w:val="00EC6B25"/>
    <w:rsid w:val="00EC727B"/>
    <w:rsid w:val="00ED1557"/>
    <w:rsid w:val="00ED1A0E"/>
    <w:rsid w:val="00ED2B32"/>
    <w:rsid w:val="00ED3D0A"/>
    <w:rsid w:val="00ED413D"/>
    <w:rsid w:val="00ED4565"/>
    <w:rsid w:val="00ED4F8F"/>
    <w:rsid w:val="00ED6055"/>
    <w:rsid w:val="00EE08E4"/>
    <w:rsid w:val="00EE360F"/>
    <w:rsid w:val="00EE387F"/>
    <w:rsid w:val="00EE44A2"/>
    <w:rsid w:val="00EE452D"/>
    <w:rsid w:val="00EE4AC1"/>
    <w:rsid w:val="00EE5DFF"/>
    <w:rsid w:val="00EE68C1"/>
    <w:rsid w:val="00EE7B95"/>
    <w:rsid w:val="00EF14E5"/>
    <w:rsid w:val="00EF2CAF"/>
    <w:rsid w:val="00EF398D"/>
    <w:rsid w:val="00EF3C47"/>
    <w:rsid w:val="00EF7171"/>
    <w:rsid w:val="00F00FEF"/>
    <w:rsid w:val="00F03A1B"/>
    <w:rsid w:val="00F05027"/>
    <w:rsid w:val="00F0580C"/>
    <w:rsid w:val="00F058DA"/>
    <w:rsid w:val="00F05C2F"/>
    <w:rsid w:val="00F0709D"/>
    <w:rsid w:val="00F0779C"/>
    <w:rsid w:val="00F103B6"/>
    <w:rsid w:val="00F107B9"/>
    <w:rsid w:val="00F120CB"/>
    <w:rsid w:val="00F125C7"/>
    <w:rsid w:val="00F1409C"/>
    <w:rsid w:val="00F14AD7"/>
    <w:rsid w:val="00F14E78"/>
    <w:rsid w:val="00F15347"/>
    <w:rsid w:val="00F1557C"/>
    <w:rsid w:val="00F161E3"/>
    <w:rsid w:val="00F170FF"/>
    <w:rsid w:val="00F1723A"/>
    <w:rsid w:val="00F1728E"/>
    <w:rsid w:val="00F1754F"/>
    <w:rsid w:val="00F17F01"/>
    <w:rsid w:val="00F20322"/>
    <w:rsid w:val="00F207B5"/>
    <w:rsid w:val="00F218EE"/>
    <w:rsid w:val="00F22D0F"/>
    <w:rsid w:val="00F24B17"/>
    <w:rsid w:val="00F24F82"/>
    <w:rsid w:val="00F252BC"/>
    <w:rsid w:val="00F262F1"/>
    <w:rsid w:val="00F27022"/>
    <w:rsid w:val="00F277FC"/>
    <w:rsid w:val="00F306DD"/>
    <w:rsid w:val="00F31194"/>
    <w:rsid w:val="00F3164C"/>
    <w:rsid w:val="00F31BF3"/>
    <w:rsid w:val="00F320FC"/>
    <w:rsid w:val="00F32518"/>
    <w:rsid w:val="00F32DF6"/>
    <w:rsid w:val="00F33887"/>
    <w:rsid w:val="00F342FC"/>
    <w:rsid w:val="00F35544"/>
    <w:rsid w:val="00F35BCA"/>
    <w:rsid w:val="00F36FA6"/>
    <w:rsid w:val="00F4002B"/>
    <w:rsid w:val="00F40326"/>
    <w:rsid w:val="00F40974"/>
    <w:rsid w:val="00F4224B"/>
    <w:rsid w:val="00F42DF0"/>
    <w:rsid w:val="00F437F9"/>
    <w:rsid w:val="00F46B04"/>
    <w:rsid w:val="00F47A44"/>
    <w:rsid w:val="00F503E0"/>
    <w:rsid w:val="00F5047D"/>
    <w:rsid w:val="00F507A6"/>
    <w:rsid w:val="00F50C75"/>
    <w:rsid w:val="00F51C82"/>
    <w:rsid w:val="00F52063"/>
    <w:rsid w:val="00F53A8F"/>
    <w:rsid w:val="00F53F03"/>
    <w:rsid w:val="00F54E92"/>
    <w:rsid w:val="00F55F0F"/>
    <w:rsid w:val="00F57CFC"/>
    <w:rsid w:val="00F6136C"/>
    <w:rsid w:val="00F61ABC"/>
    <w:rsid w:val="00F622B7"/>
    <w:rsid w:val="00F62530"/>
    <w:rsid w:val="00F62F49"/>
    <w:rsid w:val="00F6432C"/>
    <w:rsid w:val="00F644AA"/>
    <w:rsid w:val="00F645B1"/>
    <w:rsid w:val="00F646C9"/>
    <w:rsid w:val="00F647ED"/>
    <w:rsid w:val="00F64EC6"/>
    <w:rsid w:val="00F64F61"/>
    <w:rsid w:val="00F65455"/>
    <w:rsid w:val="00F65DD4"/>
    <w:rsid w:val="00F6624B"/>
    <w:rsid w:val="00F66942"/>
    <w:rsid w:val="00F67864"/>
    <w:rsid w:val="00F708AE"/>
    <w:rsid w:val="00F74884"/>
    <w:rsid w:val="00F757DB"/>
    <w:rsid w:val="00F758FD"/>
    <w:rsid w:val="00F7613A"/>
    <w:rsid w:val="00F76515"/>
    <w:rsid w:val="00F76D57"/>
    <w:rsid w:val="00F7700E"/>
    <w:rsid w:val="00F770F3"/>
    <w:rsid w:val="00F80546"/>
    <w:rsid w:val="00F812DA"/>
    <w:rsid w:val="00F817BE"/>
    <w:rsid w:val="00F81A41"/>
    <w:rsid w:val="00F82125"/>
    <w:rsid w:val="00F82ACD"/>
    <w:rsid w:val="00F82DBB"/>
    <w:rsid w:val="00F84034"/>
    <w:rsid w:val="00F84E7C"/>
    <w:rsid w:val="00F85658"/>
    <w:rsid w:val="00F85C4C"/>
    <w:rsid w:val="00F8790C"/>
    <w:rsid w:val="00F9040F"/>
    <w:rsid w:val="00F91E61"/>
    <w:rsid w:val="00F926A0"/>
    <w:rsid w:val="00F92A36"/>
    <w:rsid w:val="00F930EC"/>
    <w:rsid w:val="00F937B9"/>
    <w:rsid w:val="00F940D7"/>
    <w:rsid w:val="00F94168"/>
    <w:rsid w:val="00F9417D"/>
    <w:rsid w:val="00F94934"/>
    <w:rsid w:val="00F957FD"/>
    <w:rsid w:val="00F95B8A"/>
    <w:rsid w:val="00F95CE0"/>
    <w:rsid w:val="00F95EC4"/>
    <w:rsid w:val="00F9654E"/>
    <w:rsid w:val="00F968D9"/>
    <w:rsid w:val="00F97204"/>
    <w:rsid w:val="00FA0102"/>
    <w:rsid w:val="00FA0390"/>
    <w:rsid w:val="00FA05DC"/>
    <w:rsid w:val="00FA1B72"/>
    <w:rsid w:val="00FA28B0"/>
    <w:rsid w:val="00FA3496"/>
    <w:rsid w:val="00FA34ED"/>
    <w:rsid w:val="00FA372E"/>
    <w:rsid w:val="00FA46B7"/>
    <w:rsid w:val="00FA4A35"/>
    <w:rsid w:val="00FA4C45"/>
    <w:rsid w:val="00FA5FF4"/>
    <w:rsid w:val="00FA671D"/>
    <w:rsid w:val="00FA6BF1"/>
    <w:rsid w:val="00FA7353"/>
    <w:rsid w:val="00FA79A9"/>
    <w:rsid w:val="00FB0E5D"/>
    <w:rsid w:val="00FB13D7"/>
    <w:rsid w:val="00FB1CD4"/>
    <w:rsid w:val="00FB214D"/>
    <w:rsid w:val="00FB41F1"/>
    <w:rsid w:val="00FB4879"/>
    <w:rsid w:val="00FB4B4F"/>
    <w:rsid w:val="00FB68AF"/>
    <w:rsid w:val="00FB6B01"/>
    <w:rsid w:val="00FB7C9F"/>
    <w:rsid w:val="00FC0EA4"/>
    <w:rsid w:val="00FC3E8F"/>
    <w:rsid w:val="00FC627D"/>
    <w:rsid w:val="00FC67E2"/>
    <w:rsid w:val="00FC684A"/>
    <w:rsid w:val="00FC6B56"/>
    <w:rsid w:val="00FC7F51"/>
    <w:rsid w:val="00FD11ED"/>
    <w:rsid w:val="00FD1E04"/>
    <w:rsid w:val="00FD2F54"/>
    <w:rsid w:val="00FD378C"/>
    <w:rsid w:val="00FD3961"/>
    <w:rsid w:val="00FD3ACA"/>
    <w:rsid w:val="00FD3B4B"/>
    <w:rsid w:val="00FD443F"/>
    <w:rsid w:val="00FD4ADB"/>
    <w:rsid w:val="00FD67F3"/>
    <w:rsid w:val="00FD6D85"/>
    <w:rsid w:val="00FD78E2"/>
    <w:rsid w:val="00FE0D60"/>
    <w:rsid w:val="00FE1891"/>
    <w:rsid w:val="00FE192C"/>
    <w:rsid w:val="00FE366C"/>
    <w:rsid w:val="00FE38B3"/>
    <w:rsid w:val="00FE38F5"/>
    <w:rsid w:val="00FE3D4C"/>
    <w:rsid w:val="00FE538F"/>
    <w:rsid w:val="00FE6BB2"/>
    <w:rsid w:val="00FE6CA1"/>
    <w:rsid w:val="00FE72D9"/>
    <w:rsid w:val="00FF16CB"/>
    <w:rsid w:val="00FF31D8"/>
    <w:rsid w:val="00FF33D9"/>
    <w:rsid w:val="00FF38C5"/>
    <w:rsid w:val="00FF3E7D"/>
    <w:rsid w:val="00FF50A4"/>
    <w:rsid w:val="00FF5883"/>
    <w:rsid w:val="00FF5BC4"/>
    <w:rsid w:val="00FF5C07"/>
    <w:rsid w:val="00FF6D37"/>
    <w:rsid w:val="0116EE9C"/>
    <w:rsid w:val="016CB9D6"/>
    <w:rsid w:val="01CEF1FF"/>
    <w:rsid w:val="01D14C30"/>
    <w:rsid w:val="01FA3264"/>
    <w:rsid w:val="0249FEC2"/>
    <w:rsid w:val="025C921E"/>
    <w:rsid w:val="0323C623"/>
    <w:rsid w:val="040BEA58"/>
    <w:rsid w:val="04E17713"/>
    <w:rsid w:val="050043C8"/>
    <w:rsid w:val="0580E215"/>
    <w:rsid w:val="05943B9A"/>
    <w:rsid w:val="05AE8C7B"/>
    <w:rsid w:val="060BBFE5"/>
    <w:rsid w:val="06182AA3"/>
    <w:rsid w:val="061B1D6D"/>
    <w:rsid w:val="074605B6"/>
    <w:rsid w:val="0797FEF6"/>
    <w:rsid w:val="07A8A5B0"/>
    <w:rsid w:val="080429ED"/>
    <w:rsid w:val="081B9B26"/>
    <w:rsid w:val="088F5C12"/>
    <w:rsid w:val="0908D9B5"/>
    <w:rsid w:val="099BD015"/>
    <w:rsid w:val="09BC9A6E"/>
    <w:rsid w:val="09C32A51"/>
    <w:rsid w:val="09EAC660"/>
    <w:rsid w:val="09EC8A87"/>
    <w:rsid w:val="0A0151D6"/>
    <w:rsid w:val="0A624679"/>
    <w:rsid w:val="0A634696"/>
    <w:rsid w:val="0A939DB4"/>
    <w:rsid w:val="0AC91DA7"/>
    <w:rsid w:val="0AE8CD74"/>
    <w:rsid w:val="0B1848DB"/>
    <w:rsid w:val="0B1DB04B"/>
    <w:rsid w:val="0B1E2FE2"/>
    <w:rsid w:val="0B704310"/>
    <w:rsid w:val="0BBAA650"/>
    <w:rsid w:val="0BD7F7D2"/>
    <w:rsid w:val="0C988984"/>
    <w:rsid w:val="0CD85461"/>
    <w:rsid w:val="0D338B59"/>
    <w:rsid w:val="0D45AF2F"/>
    <w:rsid w:val="0D5765BE"/>
    <w:rsid w:val="0DC3715A"/>
    <w:rsid w:val="0E0D327D"/>
    <w:rsid w:val="0E5DABE5"/>
    <w:rsid w:val="0EB68F62"/>
    <w:rsid w:val="0EDD9EE1"/>
    <w:rsid w:val="0FABD358"/>
    <w:rsid w:val="0FF97C46"/>
    <w:rsid w:val="10986D0A"/>
    <w:rsid w:val="10A24476"/>
    <w:rsid w:val="113203E6"/>
    <w:rsid w:val="11721A82"/>
    <w:rsid w:val="1188926C"/>
    <w:rsid w:val="11B8794D"/>
    <w:rsid w:val="11CBB24D"/>
    <w:rsid w:val="11DFC8A4"/>
    <w:rsid w:val="11F25144"/>
    <w:rsid w:val="1259AE50"/>
    <w:rsid w:val="126086C2"/>
    <w:rsid w:val="12BB438F"/>
    <w:rsid w:val="1306B28F"/>
    <w:rsid w:val="132EEAFC"/>
    <w:rsid w:val="13617CF9"/>
    <w:rsid w:val="13AD2ADC"/>
    <w:rsid w:val="1439AF51"/>
    <w:rsid w:val="143B74E5"/>
    <w:rsid w:val="14557508"/>
    <w:rsid w:val="1459E32A"/>
    <w:rsid w:val="14846E2A"/>
    <w:rsid w:val="15169C1D"/>
    <w:rsid w:val="1535A553"/>
    <w:rsid w:val="15378379"/>
    <w:rsid w:val="15552032"/>
    <w:rsid w:val="16BF48B5"/>
    <w:rsid w:val="16C36710"/>
    <w:rsid w:val="16EDCDFB"/>
    <w:rsid w:val="16FF036E"/>
    <w:rsid w:val="17391BF3"/>
    <w:rsid w:val="1747FA5E"/>
    <w:rsid w:val="175BC130"/>
    <w:rsid w:val="178059B9"/>
    <w:rsid w:val="17C39DA3"/>
    <w:rsid w:val="17FDD65F"/>
    <w:rsid w:val="18ACDA01"/>
    <w:rsid w:val="18E65E93"/>
    <w:rsid w:val="18FA3972"/>
    <w:rsid w:val="19A20F20"/>
    <w:rsid w:val="19E5302A"/>
    <w:rsid w:val="19F01554"/>
    <w:rsid w:val="1A3710F8"/>
    <w:rsid w:val="1BECA395"/>
    <w:rsid w:val="1C50113D"/>
    <w:rsid w:val="1C919A6E"/>
    <w:rsid w:val="1CDDD23A"/>
    <w:rsid w:val="1CE56584"/>
    <w:rsid w:val="1CE7F537"/>
    <w:rsid w:val="1D0E8C5F"/>
    <w:rsid w:val="1D1B06FF"/>
    <w:rsid w:val="1D65BB1B"/>
    <w:rsid w:val="1D69576C"/>
    <w:rsid w:val="1D9CDB41"/>
    <w:rsid w:val="1DD465BF"/>
    <w:rsid w:val="1E2E15E4"/>
    <w:rsid w:val="2053BC01"/>
    <w:rsid w:val="2085AB77"/>
    <w:rsid w:val="208E9FCB"/>
    <w:rsid w:val="20AB80AD"/>
    <w:rsid w:val="20D71619"/>
    <w:rsid w:val="20D82FC3"/>
    <w:rsid w:val="218B879C"/>
    <w:rsid w:val="21A4D8E6"/>
    <w:rsid w:val="21F95566"/>
    <w:rsid w:val="237BFCE3"/>
    <w:rsid w:val="23839989"/>
    <w:rsid w:val="23D3F936"/>
    <w:rsid w:val="23E7E3F8"/>
    <w:rsid w:val="24A89B5A"/>
    <w:rsid w:val="24A93D7C"/>
    <w:rsid w:val="250648A1"/>
    <w:rsid w:val="2517CD44"/>
    <w:rsid w:val="2542F11D"/>
    <w:rsid w:val="25525A17"/>
    <w:rsid w:val="25592B81"/>
    <w:rsid w:val="258AA426"/>
    <w:rsid w:val="2594355B"/>
    <w:rsid w:val="262A9DBE"/>
    <w:rsid w:val="271338F7"/>
    <w:rsid w:val="2721800A"/>
    <w:rsid w:val="2725F9AB"/>
    <w:rsid w:val="273BDD9A"/>
    <w:rsid w:val="2756F6D5"/>
    <w:rsid w:val="27D05F73"/>
    <w:rsid w:val="28A7E781"/>
    <w:rsid w:val="28CE544C"/>
    <w:rsid w:val="293037BB"/>
    <w:rsid w:val="2930F92B"/>
    <w:rsid w:val="293B491F"/>
    <w:rsid w:val="29C95939"/>
    <w:rsid w:val="29F824B5"/>
    <w:rsid w:val="2A53AB20"/>
    <w:rsid w:val="2A82DFAF"/>
    <w:rsid w:val="2A8BA1BE"/>
    <w:rsid w:val="2AFF3B42"/>
    <w:rsid w:val="2B00A270"/>
    <w:rsid w:val="2B1E9085"/>
    <w:rsid w:val="2C1F6D3E"/>
    <w:rsid w:val="2C7A6D14"/>
    <w:rsid w:val="2CC29A0E"/>
    <w:rsid w:val="2CE9BA31"/>
    <w:rsid w:val="2D491204"/>
    <w:rsid w:val="2DDC1CF5"/>
    <w:rsid w:val="2DF140B3"/>
    <w:rsid w:val="2E089CBF"/>
    <w:rsid w:val="2EE4E265"/>
    <w:rsid w:val="2F142593"/>
    <w:rsid w:val="2F305CCC"/>
    <w:rsid w:val="2FA5B091"/>
    <w:rsid w:val="301718B9"/>
    <w:rsid w:val="30643E71"/>
    <w:rsid w:val="306D5D16"/>
    <w:rsid w:val="31583FA5"/>
    <w:rsid w:val="318EC2EA"/>
    <w:rsid w:val="31B2E91A"/>
    <w:rsid w:val="31C4C3CF"/>
    <w:rsid w:val="32116673"/>
    <w:rsid w:val="3235839C"/>
    <w:rsid w:val="32444352"/>
    <w:rsid w:val="326008EC"/>
    <w:rsid w:val="32EE73F5"/>
    <w:rsid w:val="32FDDC55"/>
    <w:rsid w:val="332AE3DF"/>
    <w:rsid w:val="332F21F2"/>
    <w:rsid w:val="333B0D39"/>
    <w:rsid w:val="33CCFF0D"/>
    <w:rsid w:val="340C8828"/>
    <w:rsid w:val="34B79DF1"/>
    <w:rsid w:val="34BFC23D"/>
    <w:rsid w:val="3613FC0F"/>
    <w:rsid w:val="362E9F45"/>
    <w:rsid w:val="366C7B81"/>
    <w:rsid w:val="36865A3D"/>
    <w:rsid w:val="369B5380"/>
    <w:rsid w:val="370800E5"/>
    <w:rsid w:val="37202D6E"/>
    <w:rsid w:val="3758CE86"/>
    <w:rsid w:val="382F2590"/>
    <w:rsid w:val="3858F119"/>
    <w:rsid w:val="387E4336"/>
    <w:rsid w:val="39013792"/>
    <w:rsid w:val="395DA980"/>
    <w:rsid w:val="396DD262"/>
    <w:rsid w:val="397126F2"/>
    <w:rsid w:val="3987CA0A"/>
    <w:rsid w:val="399BA652"/>
    <w:rsid w:val="3A081E04"/>
    <w:rsid w:val="3A18BA38"/>
    <w:rsid w:val="3A3E6365"/>
    <w:rsid w:val="3A4A3A1F"/>
    <w:rsid w:val="3A879C87"/>
    <w:rsid w:val="3ABEE572"/>
    <w:rsid w:val="3AE9A48D"/>
    <w:rsid w:val="3B4A24DE"/>
    <w:rsid w:val="3B622268"/>
    <w:rsid w:val="3BD7565C"/>
    <w:rsid w:val="3C223520"/>
    <w:rsid w:val="3C61A586"/>
    <w:rsid w:val="3C8B0949"/>
    <w:rsid w:val="3D3F8D68"/>
    <w:rsid w:val="3E1E591C"/>
    <w:rsid w:val="3E5DC24F"/>
    <w:rsid w:val="3E7266DD"/>
    <w:rsid w:val="3F060C58"/>
    <w:rsid w:val="3F1FA0B0"/>
    <w:rsid w:val="404F23AE"/>
    <w:rsid w:val="4064F5B2"/>
    <w:rsid w:val="407B9AD8"/>
    <w:rsid w:val="413269C5"/>
    <w:rsid w:val="419A86A7"/>
    <w:rsid w:val="42A514D7"/>
    <w:rsid w:val="42CE5356"/>
    <w:rsid w:val="430FD47A"/>
    <w:rsid w:val="432CAE0C"/>
    <w:rsid w:val="438637F0"/>
    <w:rsid w:val="43E1BEEB"/>
    <w:rsid w:val="443126F0"/>
    <w:rsid w:val="4471B8DA"/>
    <w:rsid w:val="44D83E93"/>
    <w:rsid w:val="44DDF36B"/>
    <w:rsid w:val="45229532"/>
    <w:rsid w:val="45F24E63"/>
    <w:rsid w:val="460C306B"/>
    <w:rsid w:val="46240D3E"/>
    <w:rsid w:val="467CE481"/>
    <w:rsid w:val="46912D5F"/>
    <w:rsid w:val="46FB8210"/>
    <w:rsid w:val="4710277E"/>
    <w:rsid w:val="478ABFAD"/>
    <w:rsid w:val="47DF3BA1"/>
    <w:rsid w:val="48D320E8"/>
    <w:rsid w:val="4A441A41"/>
    <w:rsid w:val="4ABAF2FC"/>
    <w:rsid w:val="4ACB8BE7"/>
    <w:rsid w:val="4ACF683B"/>
    <w:rsid w:val="4AD49FD3"/>
    <w:rsid w:val="4AE43E99"/>
    <w:rsid w:val="4AF1AC37"/>
    <w:rsid w:val="4BB45FDD"/>
    <w:rsid w:val="4C478506"/>
    <w:rsid w:val="4CCDAAF6"/>
    <w:rsid w:val="4CFB2B99"/>
    <w:rsid w:val="4D1F4B61"/>
    <w:rsid w:val="4DB051DE"/>
    <w:rsid w:val="4E3BFE34"/>
    <w:rsid w:val="4FC8D2F1"/>
    <w:rsid w:val="50F35DC2"/>
    <w:rsid w:val="514B9EB0"/>
    <w:rsid w:val="515FA914"/>
    <w:rsid w:val="53B3084E"/>
    <w:rsid w:val="5408C798"/>
    <w:rsid w:val="54F7E669"/>
    <w:rsid w:val="54FC2409"/>
    <w:rsid w:val="55572558"/>
    <w:rsid w:val="55D9A89A"/>
    <w:rsid w:val="55F0BF00"/>
    <w:rsid w:val="562CF12C"/>
    <w:rsid w:val="567C5AFE"/>
    <w:rsid w:val="5684F55F"/>
    <w:rsid w:val="56BFEBB6"/>
    <w:rsid w:val="57112F22"/>
    <w:rsid w:val="57F43228"/>
    <w:rsid w:val="581AF858"/>
    <w:rsid w:val="589345BD"/>
    <w:rsid w:val="58C2FA7A"/>
    <w:rsid w:val="590F5890"/>
    <w:rsid w:val="592E6166"/>
    <w:rsid w:val="595DF480"/>
    <w:rsid w:val="598AE122"/>
    <w:rsid w:val="5AD3B1F4"/>
    <w:rsid w:val="5C18A47F"/>
    <w:rsid w:val="5D10B8E4"/>
    <w:rsid w:val="5D37D7DC"/>
    <w:rsid w:val="5D70CCDD"/>
    <w:rsid w:val="5DA25F33"/>
    <w:rsid w:val="5DF871C6"/>
    <w:rsid w:val="5E43C035"/>
    <w:rsid w:val="5E80CFAA"/>
    <w:rsid w:val="5ED61C9C"/>
    <w:rsid w:val="5EEC4EAE"/>
    <w:rsid w:val="5FCC2F3C"/>
    <w:rsid w:val="60246B85"/>
    <w:rsid w:val="6062B21F"/>
    <w:rsid w:val="60992A30"/>
    <w:rsid w:val="6124D676"/>
    <w:rsid w:val="61730069"/>
    <w:rsid w:val="620A2E0E"/>
    <w:rsid w:val="621808EF"/>
    <w:rsid w:val="62A7668D"/>
    <w:rsid w:val="62ECC3A9"/>
    <w:rsid w:val="63250C83"/>
    <w:rsid w:val="6358D3A6"/>
    <w:rsid w:val="64589E99"/>
    <w:rsid w:val="6498A7B8"/>
    <w:rsid w:val="64F14BE3"/>
    <w:rsid w:val="65A6350A"/>
    <w:rsid w:val="65BFFB66"/>
    <w:rsid w:val="661B1F55"/>
    <w:rsid w:val="66A762F8"/>
    <w:rsid w:val="66EF79D7"/>
    <w:rsid w:val="671691CC"/>
    <w:rsid w:val="6716CFCD"/>
    <w:rsid w:val="6716D74B"/>
    <w:rsid w:val="673A86D6"/>
    <w:rsid w:val="67B320F2"/>
    <w:rsid w:val="684A1D91"/>
    <w:rsid w:val="6854F8B1"/>
    <w:rsid w:val="6A36190A"/>
    <w:rsid w:val="6A3C25E8"/>
    <w:rsid w:val="6A47C9E1"/>
    <w:rsid w:val="6A4EE6FD"/>
    <w:rsid w:val="6A650D28"/>
    <w:rsid w:val="6A6D4376"/>
    <w:rsid w:val="6A7362D8"/>
    <w:rsid w:val="6AC2B5A8"/>
    <w:rsid w:val="6AE5B266"/>
    <w:rsid w:val="6AF8F382"/>
    <w:rsid w:val="6B4F692F"/>
    <w:rsid w:val="6B8A4260"/>
    <w:rsid w:val="6B9DEE19"/>
    <w:rsid w:val="6BFFE6E7"/>
    <w:rsid w:val="6C325C60"/>
    <w:rsid w:val="6CDBDAE5"/>
    <w:rsid w:val="6D181C5A"/>
    <w:rsid w:val="6D7D2790"/>
    <w:rsid w:val="6DE205BD"/>
    <w:rsid w:val="6DEFDFDD"/>
    <w:rsid w:val="6E09FF36"/>
    <w:rsid w:val="6E60DB84"/>
    <w:rsid w:val="6ED2B125"/>
    <w:rsid w:val="6EEEF805"/>
    <w:rsid w:val="70046B4F"/>
    <w:rsid w:val="7079E404"/>
    <w:rsid w:val="707C8230"/>
    <w:rsid w:val="708B3D33"/>
    <w:rsid w:val="70A0C74D"/>
    <w:rsid w:val="70A70DC5"/>
    <w:rsid w:val="70ACC792"/>
    <w:rsid w:val="71074ECC"/>
    <w:rsid w:val="711DD75C"/>
    <w:rsid w:val="71271A27"/>
    <w:rsid w:val="7167EFD5"/>
    <w:rsid w:val="71A64983"/>
    <w:rsid w:val="725D1526"/>
    <w:rsid w:val="729FB547"/>
    <w:rsid w:val="72A78C38"/>
    <w:rsid w:val="72EAE145"/>
    <w:rsid w:val="736DDB43"/>
    <w:rsid w:val="73DF2F3B"/>
    <w:rsid w:val="7486AD6B"/>
    <w:rsid w:val="74B26F87"/>
    <w:rsid w:val="758BD91C"/>
    <w:rsid w:val="75B1910D"/>
    <w:rsid w:val="75FF4D4A"/>
    <w:rsid w:val="766DD64D"/>
    <w:rsid w:val="766DEF93"/>
    <w:rsid w:val="770D20CE"/>
    <w:rsid w:val="771C5ED3"/>
    <w:rsid w:val="77553F0B"/>
    <w:rsid w:val="77926501"/>
    <w:rsid w:val="779E627E"/>
    <w:rsid w:val="77BE4E2D"/>
    <w:rsid w:val="77D710B5"/>
    <w:rsid w:val="77EB5C0F"/>
    <w:rsid w:val="78CD20AB"/>
    <w:rsid w:val="796296CF"/>
    <w:rsid w:val="7999F190"/>
    <w:rsid w:val="79A89FBB"/>
    <w:rsid w:val="79D703A3"/>
    <w:rsid w:val="7A34E21D"/>
    <w:rsid w:val="7A37DC78"/>
    <w:rsid w:val="7AEA0463"/>
    <w:rsid w:val="7AF0DC3E"/>
    <w:rsid w:val="7B7E113B"/>
    <w:rsid w:val="7B853E8D"/>
    <w:rsid w:val="7BD3ACD9"/>
    <w:rsid w:val="7C07FD1B"/>
    <w:rsid w:val="7C545045"/>
    <w:rsid w:val="7C6B503D"/>
    <w:rsid w:val="7CF0A97D"/>
    <w:rsid w:val="7D2135D6"/>
    <w:rsid w:val="7D27CE51"/>
    <w:rsid w:val="7D56169F"/>
    <w:rsid w:val="7DA54E38"/>
    <w:rsid w:val="7DFD329A"/>
    <w:rsid w:val="7E2432B5"/>
    <w:rsid w:val="7E85C2FF"/>
    <w:rsid w:val="7F387CBF"/>
    <w:rsid w:val="7F5281DE"/>
    <w:rsid w:val="7F951AE5"/>
    <w:rsid w:val="7F9C73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E141"/>
  <w15:docId w15:val="{0F8D1705-3646-4562-B611-CA44B760D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Unicode MS" w:hAnsi="Aptos" w:cs="Times New Roman"/>
        <w:sz w:val="24"/>
        <w:szCs w:val="24"/>
        <w:bdr w:val="nil"/>
        <w:lang w:val="en-US" w:eastAsia="en-US" w:bidi="ar-SA"/>
      </w:rPr>
    </w:rPrDefault>
    <w:pPrDefault>
      <w:pPr>
        <w:pBdr>
          <w:top w:val="nil"/>
          <w:left w:val="nil"/>
          <w:bottom w:val="nil"/>
          <w:right w:val="nil"/>
          <w:between w:val="nil"/>
          <w:bar w:val="nil"/>
        </w:pBdr>
        <w:spacing w:line="26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32D"/>
    <w:pPr>
      <w:spacing w:after="120"/>
    </w:pPr>
  </w:style>
  <w:style w:type="paragraph" w:styleId="Heading1">
    <w:name w:val="heading 1"/>
    <w:basedOn w:val="Normal"/>
    <w:next w:val="Normal"/>
    <w:link w:val="Heading1Char"/>
    <w:uiPriority w:val="9"/>
    <w:qFormat/>
    <w:rsid w:val="00C523E5"/>
    <w:pPr>
      <w:keepNext/>
      <w:keepLines/>
      <w:spacing w:before="240"/>
      <w:outlineLvl w:val="0"/>
    </w:pPr>
    <w:rPr>
      <w:rFonts w:asciiTheme="majorHAnsi" w:eastAsiaTheme="majorEastAsia" w:hAnsiTheme="majorHAnsi" w:cstheme="majorBidi"/>
      <w:b/>
      <w:color w:val="007342"/>
      <w:sz w:val="32"/>
      <w:szCs w:val="32"/>
    </w:rPr>
  </w:style>
  <w:style w:type="paragraph" w:styleId="Heading2">
    <w:name w:val="heading 2"/>
    <w:next w:val="BodyA"/>
    <w:uiPriority w:val="9"/>
    <w:unhideWhenUsed/>
    <w:qFormat/>
    <w:rsid w:val="00C523E5"/>
    <w:pPr>
      <w:keepNext/>
      <w:numPr>
        <w:ilvl w:val="1"/>
        <w:numId w:val="4"/>
      </w:numPr>
      <w:tabs>
        <w:tab w:val="clear" w:pos="648"/>
        <w:tab w:val="left" w:pos="720"/>
      </w:tabs>
      <w:spacing w:before="120" w:after="120"/>
      <w:ind w:left="720" w:hanging="720"/>
      <w:outlineLvl w:val="1"/>
    </w:pPr>
    <w:rPr>
      <w:rFonts w:asciiTheme="majorHAnsi" w:eastAsia="Arial" w:hAnsiTheme="majorHAnsi" w:cs="Arial"/>
      <w:b/>
      <w:bCs/>
      <w:color w:val="000000"/>
      <w:sz w:val="28"/>
      <w:u w:color="000000"/>
      <w14:textOutline w14:w="12700" w14:cap="flat" w14:cmpd="sng" w14:algn="ctr">
        <w14:noFill/>
        <w14:prstDash w14:val="solid"/>
        <w14:miter w14:lim="400000"/>
      </w14:textOutline>
    </w:rPr>
  </w:style>
  <w:style w:type="paragraph" w:styleId="Heading3">
    <w:name w:val="heading 3"/>
    <w:basedOn w:val="BodyA"/>
    <w:next w:val="BodyA"/>
    <w:uiPriority w:val="9"/>
    <w:unhideWhenUsed/>
    <w:qFormat/>
    <w:rsid w:val="005B2AC4"/>
    <w:pPr>
      <w:suppressAutoHyphens/>
      <w:ind w:left="360"/>
      <w:outlineLvl w:val="2"/>
    </w:pPr>
    <w:rPr>
      <w:b/>
      <w:bCs/>
      <w:szCs w:val="22"/>
    </w:rPr>
  </w:style>
  <w:style w:type="paragraph" w:styleId="Heading4">
    <w:name w:val="heading 4"/>
    <w:basedOn w:val="Normal"/>
    <w:next w:val="Normal"/>
    <w:link w:val="Heading4Char"/>
    <w:uiPriority w:val="9"/>
    <w:unhideWhenUsed/>
    <w:qFormat/>
    <w:rsid w:val="00F15347"/>
    <w:pPr>
      <w:keepNext/>
      <w:keepLines/>
      <w:spacing w:before="40" w:after="0"/>
      <w:ind w:left="360"/>
      <w:outlineLvl w:val="3"/>
    </w:pPr>
    <w:rPr>
      <w:rFonts w:asciiTheme="majorHAnsi" w:eastAsiaTheme="majorEastAsia" w:hAnsiTheme="majorHAnsi" w:cstheme="majorBidi"/>
      <w:b/>
      <w:i/>
      <w:iCs/>
      <w:color w:val="0066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D4F8F"/>
    <w:rPr>
      <w:color w:val="0000FF"/>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RFRCoverSmallcapsCentered">
    <w:name w:val="RFR Cover Small caps Centered"/>
    <w:pPr>
      <w:jc w:val="center"/>
    </w:pPr>
    <w:rPr>
      <w:rFonts w:ascii="Arial" w:hAnsi="Arial" w:cs="Arial Unicode MS"/>
      <w:smallCaps/>
      <w:color w:val="000000"/>
      <w:u w:color="000000"/>
    </w:rPr>
  </w:style>
  <w:style w:type="paragraph" w:customStyle="1" w:styleId="BodyA">
    <w:name w:val="Body A"/>
    <w:rsid w:val="00B16527"/>
    <w:pPr>
      <w:spacing w:before="120" w:after="120"/>
    </w:pPr>
    <w:rPr>
      <w:rFonts w:asciiTheme="minorHAnsi" w:hAnsiTheme="minorHAnsi" w:cs="Arial Unicode MS"/>
      <w:color w:val="000000"/>
      <w:u w:color="000000"/>
      <w14:textOutline w14:w="12700" w14:cap="flat" w14:cmpd="sng" w14:algn="ctr">
        <w14:noFill/>
        <w14:prstDash w14:val="solid"/>
        <w14:miter w14:lim="400000"/>
      </w14:textOutline>
    </w:rPr>
  </w:style>
  <w:style w:type="paragraph" w:customStyle="1" w:styleId="RFRCover25ptBoldSmallcapsCentered">
    <w:name w:val="RFR Cover 25 pt Bold Small caps Centered"/>
    <w:pPr>
      <w:jc w:val="center"/>
    </w:pPr>
    <w:rPr>
      <w:rFonts w:ascii="Arial" w:hAnsi="Arial" w:cs="Arial Unicode MS"/>
      <w:b/>
      <w:bCs/>
      <w:smallCaps/>
      <w:color w:val="000000"/>
      <w:sz w:val="50"/>
      <w:szCs w:val="50"/>
      <w:u w:color="000000"/>
    </w:rPr>
  </w:style>
  <w:style w:type="character" w:customStyle="1" w:styleId="NoneA">
    <w:name w:val="None A"/>
    <w:rPr>
      <w:lang w:val="en-US"/>
    </w:rPr>
  </w:style>
  <w:style w:type="paragraph" w:customStyle="1" w:styleId="Head2Text">
    <w:name w:val="Head 2 Text"/>
    <w:pPr>
      <w:tabs>
        <w:tab w:val="left" w:pos="900"/>
      </w:tabs>
      <w:spacing w:after="160"/>
      <w:ind w:left="648"/>
      <w:jc w:val="both"/>
    </w:pPr>
    <w:rPr>
      <w:rFonts w:ascii="Arial" w:eastAsia="Arial" w:hAnsi="Arial" w:cs="Arial"/>
      <w:color w:val="000000"/>
      <w:u w:color="000000"/>
    </w:rPr>
  </w:style>
  <w:style w:type="paragraph" w:customStyle="1" w:styleId="RFRCover14ptBoldCentered">
    <w:name w:val="RFR Cover 14 pt Bold Centered"/>
    <w:pPr>
      <w:jc w:val="center"/>
    </w:pPr>
    <w:rPr>
      <w:rFonts w:ascii="Arial" w:eastAsia="Arial" w:hAnsi="Arial" w:cs="Arial"/>
      <w:b/>
      <w:bCs/>
      <w:color w:val="000000"/>
      <w:sz w:val="28"/>
      <w:szCs w:val="28"/>
      <w:u w:color="000000"/>
    </w:rPr>
  </w:style>
  <w:style w:type="paragraph" w:customStyle="1" w:styleId="Head1Text">
    <w:name w:val="Head 1 Text"/>
    <w:pPr>
      <w:ind w:left="360"/>
      <w:jc w:val="both"/>
    </w:pPr>
    <w:rPr>
      <w:rFonts w:ascii="Arial" w:eastAsia="Arial" w:hAnsi="Arial" w:cs="Arial"/>
      <w:color w:val="000000"/>
      <w:u w:color="000000"/>
    </w:rPr>
  </w:style>
  <w:style w:type="paragraph" w:styleId="TOC1">
    <w:name w:val="toc 1"/>
    <w:uiPriority w:val="39"/>
    <w:pPr>
      <w:tabs>
        <w:tab w:val="left" w:pos="342"/>
        <w:tab w:val="right" w:leader="dot" w:pos="9340"/>
      </w:tabs>
      <w:spacing w:before="360" w:after="360"/>
      <w:ind w:left="378" w:hanging="378"/>
    </w:pPr>
    <w:rPr>
      <w:rFonts w:ascii="Arial" w:eastAsia="Arial" w:hAnsi="Arial" w:cs="Arial"/>
      <w:b/>
      <w:bCs/>
      <w:caps/>
      <w:color w:val="000000"/>
      <w:sz w:val="22"/>
      <w:szCs w:val="22"/>
      <w:u w:val="single" w:color="000000"/>
    </w:rPr>
  </w:style>
  <w:style w:type="paragraph" w:customStyle="1" w:styleId="Heading">
    <w:name w:val="Heading"/>
    <w:next w:val="BodyA"/>
    <w:pPr>
      <w:keepNext/>
      <w:tabs>
        <w:tab w:val="left" w:pos="90"/>
      </w:tabs>
      <w:jc w:val="both"/>
      <w:outlineLvl w:val="0"/>
    </w:pPr>
    <w:rPr>
      <w:rFonts w:ascii="Arial" w:eastAsia="Arial" w:hAnsi="Arial" w:cs="Arial"/>
      <w:b/>
      <w:bCs/>
      <w:caps/>
      <w:color w:val="000000"/>
      <w:kern w:val="32"/>
      <w:sz w:val="22"/>
      <w:szCs w:val="22"/>
      <w:u w:color="000000"/>
      <w14:textOutline w14:w="12700" w14:cap="flat" w14:cmpd="sng" w14:algn="ctr">
        <w14:noFill/>
        <w14:prstDash w14:val="solid"/>
        <w14:miter w14:lim="400000"/>
      </w14:textOutline>
    </w:rPr>
  </w:style>
  <w:style w:type="paragraph" w:styleId="TOC2">
    <w:name w:val="toc 2"/>
    <w:uiPriority w:val="39"/>
    <w:pPr>
      <w:tabs>
        <w:tab w:val="left" w:pos="526"/>
        <w:tab w:val="right" w:leader="dot" w:pos="9340"/>
      </w:tabs>
      <w:ind w:left="122" w:hanging="122"/>
    </w:pPr>
    <w:rPr>
      <w:rFonts w:ascii="Arial" w:eastAsia="Arial" w:hAnsi="Arial" w:cs="Arial"/>
      <w:b/>
      <w:bCs/>
      <w:color w:val="000000"/>
      <w:sz w:val="22"/>
      <w:szCs w:val="22"/>
      <w:u w:color="000000"/>
    </w:rPr>
  </w:style>
  <w:style w:type="paragraph" w:styleId="TOC3">
    <w:name w:val="toc 3"/>
    <w:uiPriority w:val="39"/>
    <w:pPr>
      <w:tabs>
        <w:tab w:val="left" w:pos="709"/>
        <w:tab w:val="right" w:leader="dot" w:pos="9340"/>
      </w:tabs>
      <w:ind w:left="191" w:hanging="191"/>
    </w:pPr>
    <w:rPr>
      <w:rFonts w:ascii="Arial" w:eastAsia="Arial" w:hAnsi="Arial" w:cs="Arial"/>
      <w:color w:val="000000"/>
      <w:sz w:val="22"/>
      <w:szCs w:val="22"/>
      <w:u w:color="000000"/>
    </w:rPr>
  </w:style>
  <w:style w:type="character" w:styleId="PageNumber">
    <w:name w:val="page number"/>
    <w:rPr>
      <w:lang w:val="en-US"/>
    </w:rPr>
  </w:style>
  <w:style w:type="numbering" w:customStyle="1" w:styleId="ImportedStyle1">
    <w:name w:val="Imported Style 1"/>
    <w:pPr>
      <w:numPr>
        <w:numId w:val="3"/>
      </w:numPr>
    </w:pPr>
  </w:style>
  <w:style w:type="paragraph" w:customStyle="1" w:styleId="Default">
    <w:name w:val="Default"/>
    <w:rPr>
      <w:rFonts w:ascii="Calibri" w:hAnsi="Calibri" w:cs="Arial Unicode MS"/>
      <w:color w:val="000000"/>
      <w:u w:color="000000"/>
      <w14:textOutline w14:w="12700" w14:cap="flat" w14:cmpd="sng" w14:algn="ctr">
        <w14:noFill/>
        <w14:prstDash w14:val="solid"/>
        <w14:miter w14:lim="400000"/>
      </w14:textOutline>
    </w:rPr>
  </w:style>
  <w:style w:type="numbering" w:customStyle="1" w:styleId="ImportedStyle3">
    <w:name w:val="Imported Style 3"/>
    <w:pPr>
      <w:numPr>
        <w:numId w:val="5"/>
      </w:numPr>
    </w:pPr>
  </w:style>
  <w:style w:type="character" w:customStyle="1" w:styleId="None">
    <w:name w:val="None"/>
  </w:style>
  <w:style w:type="character" w:customStyle="1" w:styleId="Hyperlink0">
    <w:name w:val="Hyperlink.0"/>
    <w:basedOn w:val="None"/>
    <w:rsid w:val="00B16527"/>
    <w:rPr>
      <w:outline w:val="0"/>
      <w:color w:val="0000FF"/>
      <w:sz w:val="24"/>
      <w:szCs w:val="22"/>
      <w:u w:val="single" w:color="0000FF"/>
    </w:rPr>
  </w:style>
  <w:style w:type="paragraph" w:styleId="BodyText">
    <w:name w:val="Body Text"/>
    <w:rsid w:val="00B16527"/>
    <w:pPr>
      <w:spacing w:after="120"/>
    </w:pPr>
    <w:rPr>
      <w:rFonts w:asciiTheme="minorHAnsi" w:hAnsiTheme="minorHAnsi" w:cs="Arial Unicode MS"/>
      <w:color w:val="000000"/>
      <w:u w:color="000000"/>
    </w:rPr>
  </w:style>
  <w:style w:type="character" w:customStyle="1" w:styleId="Hyperlink1">
    <w:name w:val="Hyperlink.1"/>
    <w:basedOn w:val="None"/>
    <w:rsid w:val="00B16527"/>
    <w:rPr>
      <w:outline w:val="0"/>
      <w:color w:val="0000FF"/>
      <w:sz w:val="24"/>
      <w:szCs w:val="22"/>
      <w:u w:val="single" w:color="0000FF"/>
      <w:lang w:val="en-US"/>
    </w:rPr>
  </w:style>
  <w:style w:type="numbering" w:customStyle="1" w:styleId="ImportedStyle2">
    <w:name w:val="Imported Style 2"/>
    <w:pPr>
      <w:numPr>
        <w:numId w:val="6"/>
      </w:numPr>
    </w:pPr>
  </w:style>
  <w:style w:type="paragraph" w:styleId="NoSpacing">
    <w:name w:val="No Spacing"/>
    <w:link w:val="NoSpacingChar"/>
    <w:uiPriority w:val="1"/>
    <w:qFormat/>
    <w:rPr>
      <w:rFonts w:eastAsia="Times New Roman"/>
      <w:color w:val="000000"/>
      <w:u w:color="000000"/>
    </w:rPr>
  </w:style>
  <w:style w:type="character" w:customStyle="1" w:styleId="Hyperlink2">
    <w:name w:val="Hyperlink.2"/>
    <w:basedOn w:val="None"/>
    <w:rsid w:val="00B16527"/>
    <w:rPr>
      <w:rFonts w:ascii="Aptos" w:eastAsia="Arial" w:hAnsi="Aptos" w:cs="Arial"/>
      <w:outline w:val="0"/>
      <w:color w:val="0000FF"/>
      <w:sz w:val="24"/>
      <w:szCs w:val="22"/>
      <w:u w:val="single" w:color="0000FF"/>
    </w:rPr>
  </w:style>
  <w:style w:type="paragraph" w:styleId="BodyTextIndent3">
    <w:name w:val="Body Text Indent 3"/>
    <w:pPr>
      <w:spacing w:after="120"/>
      <w:ind w:left="360"/>
    </w:pPr>
    <w:rPr>
      <w:rFonts w:ascii="Arial" w:hAnsi="Arial" w:cs="Arial Unicode MS"/>
      <w:color w:val="000000"/>
      <w:sz w:val="16"/>
      <w:szCs w:val="16"/>
      <w:u w:color="000000"/>
    </w:rPr>
  </w:style>
  <w:style w:type="paragraph" w:styleId="NormalWeb">
    <w:name w:val="Normal (Web)"/>
    <w:uiPriority w:val="99"/>
    <w:pPr>
      <w:spacing w:before="100" w:after="100"/>
    </w:pPr>
    <w:rPr>
      <w:rFonts w:ascii="Georgia" w:hAnsi="Georgia" w:cs="Arial Unicode MS"/>
      <w:color w:val="000000"/>
      <w:u w:color="000000"/>
    </w:rPr>
  </w:style>
  <w:style w:type="numbering" w:customStyle="1" w:styleId="ImportedStyle4">
    <w:name w:val="Imported Style 4"/>
    <w:pPr>
      <w:numPr>
        <w:numId w:val="7"/>
      </w:numPr>
    </w:pPr>
  </w:style>
  <w:style w:type="numbering" w:customStyle="1" w:styleId="ImportedStyle5">
    <w:name w:val="Imported Style 5"/>
    <w:pPr>
      <w:numPr>
        <w:numId w:val="8"/>
      </w:numPr>
    </w:pPr>
  </w:style>
  <w:style w:type="paragraph" w:customStyle="1" w:styleId="Head3Text">
    <w:name w:val="Head 3 Text"/>
    <w:pPr>
      <w:ind w:left="907"/>
      <w:jc w:val="both"/>
    </w:pPr>
    <w:rPr>
      <w:rFonts w:ascii="Arial" w:hAnsi="Arial" w:cs="Arial Unicode MS"/>
      <w:color w:val="000000"/>
      <w:u w:color="000000"/>
    </w:rPr>
  </w:style>
  <w:style w:type="numbering" w:customStyle="1" w:styleId="ImportedStyle6">
    <w:name w:val="Imported Style 6"/>
    <w:pPr>
      <w:numPr>
        <w:numId w:val="9"/>
      </w:numPr>
    </w:pPr>
  </w:style>
  <w:style w:type="paragraph" w:customStyle="1" w:styleId="Head4text">
    <w:name w:val="Head 4 text"/>
    <w:pPr>
      <w:ind w:left="1260"/>
      <w:jc w:val="both"/>
    </w:pPr>
    <w:rPr>
      <w:rFonts w:ascii="Arial" w:eastAsia="Arial" w:hAnsi="Arial" w:cs="Arial"/>
      <w:color w:val="000000"/>
      <w:u w:color="000000"/>
    </w:rPr>
  </w:style>
  <w:style w:type="numbering" w:customStyle="1" w:styleId="ImportedStyle7">
    <w:name w:val="Imported Style 7"/>
    <w:pPr>
      <w:numPr>
        <w:numId w:val="10"/>
      </w:numPr>
    </w:pPr>
  </w:style>
  <w:style w:type="paragraph" w:styleId="ListParagraph">
    <w:name w:val="List Paragraph"/>
    <w:uiPriority w:val="34"/>
    <w:qFormat/>
    <w:rsid w:val="005B2AC4"/>
    <w:pPr>
      <w:spacing w:before="120" w:after="120"/>
      <w:ind w:left="720"/>
    </w:pPr>
    <w:rPr>
      <w:rFonts w:cs="Arial Unicode MS"/>
      <w:color w:val="000000"/>
      <w:szCs w:val="22"/>
      <w:u w:color="000000"/>
    </w:rPr>
  </w:style>
  <w:style w:type="numbering" w:customStyle="1" w:styleId="ImportedStyle8">
    <w:name w:val="Imported Style 8"/>
    <w:pPr>
      <w:numPr>
        <w:numId w:val="11"/>
      </w:numPr>
    </w:pPr>
  </w:style>
  <w:style w:type="character" w:customStyle="1" w:styleId="Hyperlink20">
    <w:name w:val="Hyperlink.2.0"/>
    <w:rPr>
      <w:outline w:val="0"/>
      <w:color w:val="0000FF"/>
      <w:u w:val="single" w:color="0000FF"/>
      <w:lang w:val="en-US"/>
    </w:rPr>
  </w:style>
  <w:style w:type="numbering" w:customStyle="1" w:styleId="ImportedStyle9">
    <w:name w:val="Imported Style 9"/>
    <w:pPr>
      <w:numPr>
        <w:numId w:val="12"/>
      </w:numPr>
    </w:pPr>
  </w:style>
  <w:style w:type="numbering" w:customStyle="1" w:styleId="ImportedStyle10">
    <w:name w:val="Imported Style 10"/>
    <w:pPr>
      <w:numPr>
        <w:numId w:val="13"/>
      </w:numPr>
    </w:pPr>
  </w:style>
  <w:style w:type="numbering" w:customStyle="1" w:styleId="ImportedStyle11">
    <w:name w:val="Imported Style 11"/>
    <w:pPr>
      <w:numPr>
        <w:numId w:val="14"/>
      </w:numPr>
    </w:pPr>
  </w:style>
  <w:style w:type="character" w:customStyle="1" w:styleId="Hyperlink3">
    <w:name w:val="Hyperlink.3"/>
    <w:basedOn w:val="None"/>
    <w:rsid w:val="00B16527"/>
    <w:rPr>
      <w:rFonts w:ascii="Aptos" w:eastAsia="Arial" w:hAnsi="Aptos" w:cs="Arial"/>
      <w:outline w:val="0"/>
      <w:color w:val="0000FF"/>
      <w:sz w:val="24"/>
      <w:u w:val="single" w:color="0000FF"/>
    </w:rPr>
  </w:style>
  <w:style w:type="character" w:customStyle="1" w:styleId="Hyperlink4">
    <w:name w:val="Hyperlink.4"/>
    <w:basedOn w:val="None"/>
    <w:rPr>
      <w:rFonts w:ascii="Arial" w:eastAsia="Arial" w:hAnsi="Arial" w:cs="Arial"/>
      <w:outline w:val="0"/>
      <w:color w:val="0000FF"/>
      <w:u w:val="single" w:color="0000FF"/>
      <w:lang w:val="en-US"/>
    </w:rPr>
  </w:style>
  <w:style w:type="character" w:customStyle="1" w:styleId="Hyperlink5">
    <w:name w:val="Hyperlink.5"/>
    <w:basedOn w:val="None"/>
    <w:rPr>
      <w:outline w:val="0"/>
      <w:color w:val="0000FF"/>
      <w:sz w:val="20"/>
      <w:szCs w:val="20"/>
      <w:u w:val="single" w:color="0000FF"/>
      <w:lang w:val="en-US"/>
    </w:rPr>
  </w:style>
  <w:style w:type="numbering" w:customStyle="1" w:styleId="ImportedStyle13">
    <w:name w:val="Imported Style 13"/>
    <w:pPr>
      <w:numPr>
        <w:numId w:val="15"/>
      </w:numPr>
    </w:pPr>
  </w:style>
  <w:style w:type="character" w:customStyle="1" w:styleId="Hyperlink6">
    <w:name w:val="Hyperlink.6"/>
    <w:basedOn w:val="None"/>
    <w:rPr>
      <w:outline w:val="0"/>
      <w:color w:val="0000FF"/>
      <w:spacing w:val="0"/>
      <w:sz w:val="22"/>
      <w:szCs w:val="22"/>
      <w:u w:val="single" w:color="0000FF"/>
      <w:lang w:val="de-DE"/>
    </w:rPr>
  </w:style>
  <w:style w:type="character" w:customStyle="1" w:styleId="Hyperlink7">
    <w:name w:val="Hyperlink.7"/>
    <w:basedOn w:val="None"/>
    <w:rPr>
      <w:outline w:val="0"/>
      <w:color w:val="0000FF"/>
      <w:u w:val="single" w:color="0000FF"/>
      <w:lang w:val="en-US"/>
    </w:rPr>
  </w:style>
  <w:style w:type="character" w:customStyle="1" w:styleId="Hyperlink8">
    <w:name w:val="Hyperlink.8"/>
    <w:basedOn w:val="None"/>
    <w:rPr>
      <w:outline w:val="0"/>
      <w:color w:val="0000FF"/>
      <w:spacing w:val="0"/>
      <w:sz w:val="22"/>
      <w:szCs w:val="22"/>
      <w:u w:val="single" w:color="0000FF"/>
      <w:lang w:val="en-US"/>
    </w:rPr>
  </w:style>
  <w:style w:type="paragraph" w:styleId="BodyTextIndent">
    <w:name w:val="Body Text Indent"/>
    <w:pPr>
      <w:spacing w:after="120"/>
      <w:ind w:left="360"/>
    </w:pPr>
    <w:rPr>
      <w:rFonts w:ascii="Arial" w:hAnsi="Arial" w:cs="Arial Unicode MS"/>
      <w:color w:val="000000"/>
      <w:u w:color="000000"/>
    </w:rPr>
  </w:style>
  <w:style w:type="numbering" w:customStyle="1" w:styleId="ImportedStyle14">
    <w:name w:val="Imported Style 14"/>
    <w:pPr>
      <w:numPr>
        <w:numId w:val="16"/>
      </w:numPr>
    </w:pPr>
  </w:style>
  <w:style w:type="character" w:customStyle="1" w:styleId="Hyperlink9">
    <w:name w:val="Hyperlink.9"/>
    <w:basedOn w:val="None"/>
    <w:rPr>
      <w:rFonts w:ascii="Arial" w:eastAsia="Arial" w:hAnsi="Arial" w:cs="Arial"/>
      <w:outline w:val="0"/>
      <w:color w:val="000000"/>
      <w:sz w:val="22"/>
      <w:szCs w:val="22"/>
      <w:u w:val="none" w:color="000000"/>
    </w:rPr>
  </w:style>
  <w:style w:type="character" w:customStyle="1" w:styleId="Hyperlink10">
    <w:name w:val="Hyperlink.10"/>
    <w:basedOn w:val="None"/>
    <w:rsid w:val="00B16527"/>
    <w:rPr>
      <w:rFonts w:asciiTheme="minorHAnsi" w:hAnsiTheme="minorHAnsi"/>
      <w:b w:val="0"/>
      <w:outline w:val="0"/>
      <w:color w:val="0000FF"/>
      <w:sz w:val="24"/>
      <w:szCs w:val="22"/>
      <w:u w:val="none" w:color="000000"/>
    </w:rPr>
  </w:style>
  <w:style w:type="paragraph" w:styleId="BalloonText">
    <w:name w:val="Balloon Text"/>
    <w:basedOn w:val="Normal"/>
    <w:link w:val="BalloonTextChar"/>
    <w:uiPriority w:val="99"/>
    <w:semiHidden/>
    <w:unhideWhenUsed/>
    <w:rsid w:val="005E24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4B3"/>
    <w:rPr>
      <w:rFonts w:ascii="Segoe UI" w:hAnsi="Segoe UI" w:cs="Segoe UI"/>
      <w:sz w:val="18"/>
      <w:szCs w:val="18"/>
    </w:rPr>
  </w:style>
  <w:style w:type="character" w:styleId="CommentReference">
    <w:name w:val="annotation reference"/>
    <w:basedOn w:val="DefaultParagraphFont"/>
    <w:uiPriority w:val="99"/>
    <w:semiHidden/>
    <w:unhideWhenUsed/>
    <w:rsid w:val="00597B27"/>
    <w:rPr>
      <w:sz w:val="16"/>
      <w:szCs w:val="16"/>
    </w:rPr>
  </w:style>
  <w:style w:type="paragraph" w:styleId="CommentText">
    <w:name w:val="annotation text"/>
    <w:basedOn w:val="Normal"/>
    <w:link w:val="CommentTextChar"/>
    <w:uiPriority w:val="99"/>
    <w:unhideWhenUsed/>
    <w:rsid w:val="00597B27"/>
    <w:rPr>
      <w:sz w:val="20"/>
      <w:szCs w:val="20"/>
    </w:rPr>
  </w:style>
  <w:style w:type="character" w:customStyle="1" w:styleId="CommentTextChar">
    <w:name w:val="Comment Text Char"/>
    <w:basedOn w:val="DefaultParagraphFont"/>
    <w:link w:val="CommentText"/>
    <w:uiPriority w:val="99"/>
    <w:rsid w:val="00597B27"/>
  </w:style>
  <w:style w:type="paragraph" w:styleId="CommentSubject">
    <w:name w:val="annotation subject"/>
    <w:basedOn w:val="CommentText"/>
    <w:next w:val="CommentText"/>
    <w:link w:val="CommentSubjectChar"/>
    <w:uiPriority w:val="99"/>
    <w:semiHidden/>
    <w:unhideWhenUsed/>
    <w:rsid w:val="00597B27"/>
    <w:rPr>
      <w:b/>
      <w:bCs/>
    </w:rPr>
  </w:style>
  <w:style w:type="character" w:customStyle="1" w:styleId="CommentSubjectChar">
    <w:name w:val="Comment Subject Char"/>
    <w:basedOn w:val="CommentTextChar"/>
    <w:link w:val="CommentSubject"/>
    <w:uiPriority w:val="99"/>
    <w:semiHidden/>
    <w:rsid w:val="00597B27"/>
    <w:rPr>
      <w:b/>
      <w:bCs/>
    </w:rPr>
  </w:style>
  <w:style w:type="character" w:styleId="FollowedHyperlink">
    <w:name w:val="FollowedHyperlink"/>
    <w:basedOn w:val="DefaultParagraphFont"/>
    <w:uiPriority w:val="99"/>
    <w:semiHidden/>
    <w:unhideWhenUsed/>
    <w:rsid w:val="008E07DF"/>
    <w:rPr>
      <w:color w:val="FF00FF" w:themeColor="followedHyperlink"/>
      <w:u w:val="single"/>
    </w:rPr>
  </w:style>
  <w:style w:type="character" w:styleId="UnresolvedMention">
    <w:name w:val="Unresolved Mention"/>
    <w:basedOn w:val="DefaultParagraphFont"/>
    <w:uiPriority w:val="99"/>
    <w:semiHidden/>
    <w:unhideWhenUsed/>
    <w:rsid w:val="008E07DF"/>
    <w:rPr>
      <w:color w:val="605E5C"/>
      <w:shd w:val="clear" w:color="auto" w:fill="E1DFDD"/>
    </w:rPr>
  </w:style>
  <w:style w:type="paragraph" w:styleId="Header">
    <w:name w:val="header"/>
    <w:basedOn w:val="Normal"/>
    <w:link w:val="HeaderChar"/>
    <w:uiPriority w:val="99"/>
    <w:unhideWhenUsed/>
    <w:rsid w:val="00134C23"/>
    <w:pPr>
      <w:tabs>
        <w:tab w:val="center" w:pos="4680"/>
        <w:tab w:val="right" w:pos="9360"/>
      </w:tabs>
    </w:pPr>
  </w:style>
  <w:style w:type="character" w:customStyle="1" w:styleId="HeaderChar">
    <w:name w:val="Header Char"/>
    <w:basedOn w:val="DefaultParagraphFont"/>
    <w:link w:val="Header"/>
    <w:uiPriority w:val="99"/>
    <w:rsid w:val="00134C23"/>
    <w:rPr>
      <w:sz w:val="24"/>
      <w:szCs w:val="24"/>
    </w:rPr>
  </w:style>
  <w:style w:type="paragraph" w:styleId="Footer">
    <w:name w:val="footer"/>
    <w:basedOn w:val="Normal"/>
    <w:link w:val="FooterChar"/>
    <w:uiPriority w:val="99"/>
    <w:unhideWhenUsed/>
    <w:rsid w:val="00134C23"/>
    <w:pPr>
      <w:tabs>
        <w:tab w:val="center" w:pos="4680"/>
        <w:tab w:val="right" w:pos="9360"/>
      </w:tabs>
    </w:pPr>
  </w:style>
  <w:style w:type="character" w:customStyle="1" w:styleId="FooterChar">
    <w:name w:val="Footer Char"/>
    <w:basedOn w:val="DefaultParagraphFont"/>
    <w:link w:val="Footer"/>
    <w:uiPriority w:val="99"/>
    <w:rsid w:val="00134C23"/>
    <w:rPr>
      <w:sz w:val="24"/>
      <w:szCs w:val="24"/>
    </w:rPr>
  </w:style>
  <w:style w:type="paragraph" w:styleId="FootnoteText">
    <w:name w:val="footnote text"/>
    <w:basedOn w:val="Normal"/>
    <w:link w:val="FootnoteTextChar"/>
    <w:uiPriority w:val="99"/>
    <w:semiHidden/>
    <w:unhideWhenUsed/>
    <w:rsid w:val="0093148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0"/>
      <w:szCs w:val="20"/>
      <w:bdr w:val="none" w:sz="0" w:space="0" w:color="auto"/>
    </w:rPr>
  </w:style>
  <w:style w:type="character" w:customStyle="1" w:styleId="FootnoteTextChar">
    <w:name w:val="Footnote Text Char"/>
    <w:basedOn w:val="DefaultParagraphFont"/>
    <w:link w:val="FootnoteText"/>
    <w:uiPriority w:val="99"/>
    <w:semiHidden/>
    <w:rsid w:val="0093148E"/>
    <w:rPr>
      <w:rFonts w:ascii="Calibri" w:eastAsiaTheme="minorHAnsi" w:hAnsi="Calibri" w:cs="Calibri"/>
      <w:bdr w:val="none" w:sz="0" w:space="0" w:color="auto"/>
    </w:rPr>
  </w:style>
  <w:style w:type="character" w:styleId="FootnoteReference">
    <w:name w:val="footnote reference"/>
    <w:basedOn w:val="DefaultParagraphFont"/>
    <w:uiPriority w:val="99"/>
    <w:semiHidden/>
    <w:unhideWhenUsed/>
    <w:rsid w:val="0093148E"/>
    <w:rPr>
      <w:vertAlign w:val="superscript"/>
    </w:rPr>
  </w:style>
  <w:style w:type="paragraph" w:styleId="Revision">
    <w:name w:val="Revision"/>
    <w:hidden/>
    <w:uiPriority w:val="99"/>
    <w:semiHidden/>
    <w:rsid w:val="003C0761"/>
    <w:pPr>
      <w:pBdr>
        <w:top w:val="none" w:sz="0" w:space="0" w:color="auto"/>
        <w:left w:val="none" w:sz="0" w:space="0" w:color="auto"/>
        <w:bottom w:val="none" w:sz="0" w:space="0" w:color="auto"/>
        <w:right w:val="none" w:sz="0" w:space="0" w:color="auto"/>
        <w:between w:val="none" w:sz="0" w:space="0" w:color="auto"/>
        <w:bar w:val="none" w:sz="0" w:color="auto"/>
      </w:pBdr>
    </w:pPr>
  </w:style>
  <w:style w:type="character" w:customStyle="1" w:styleId="NoSpacingChar">
    <w:name w:val="No Spacing Char"/>
    <w:basedOn w:val="DefaultParagraphFont"/>
    <w:link w:val="NoSpacing"/>
    <w:uiPriority w:val="1"/>
    <w:locked/>
    <w:rsid w:val="006D7114"/>
    <w:rPr>
      <w:rFonts w:eastAsia="Times New Roman"/>
      <w:color w:val="000000"/>
      <w:sz w:val="24"/>
      <w:szCs w:val="24"/>
      <w:u w:color="000000"/>
    </w:rPr>
  </w:style>
  <w:style w:type="paragraph" w:styleId="BodyText2">
    <w:name w:val="Body Text 2"/>
    <w:basedOn w:val="Normal"/>
    <w:link w:val="BodyText2Char"/>
    <w:unhideWhenUsed/>
    <w:rsid w:val="006D7114"/>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rPr>
      <w:rFonts w:asciiTheme="minorHAnsi" w:eastAsiaTheme="minorHAnsi" w:hAnsiTheme="minorHAnsi" w:cstheme="minorBidi"/>
      <w:szCs w:val="22"/>
      <w:bdr w:val="none" w:sz="0" w:space="0" w:color="auto"/>
    </w:rPr>
  </w:style>
  <w:style w:type="character" w:customStyle="1" w:styleId="BodyText2Char">
    <w:name w:val="Body Text 2 Char"/>
    <w:basedOn w:val="DefaultParagraphFont"/>
    <w:link w:val="BodyText2"/>
    <w:rsid w:val="006D7114"/>
    <w:rPr>
      <w:rFonts w:asciiTheme="minorHAnsi" w:eastAsiaTheme="minorHAnsi" w:hAnsiTheme="minorHAnsi" w:cstheme="minorBidi"/>
      <w:sz w:val="22"/>
      <w:szCs w:val="22"/>
      <w:bdr w:val="none" w:sz="0" w:space="0" w:color="auto"/>
    </w:rPr>
  </w:style>
  <w:style w:type="character" w:customStyle="1" w:styleId="cf01">
    <w:name w:val="cf01"/>
    <w:basedOn w:val="DefaultParagraphFont"/>
    <w:rsid w:val="001B7BB3"/>
    <w:rPr>
      <w:rFonts w:ascii="Segoe UI" w:hAnsi="Segoe UI" w:cs="Segoe UI" w:hint="default"/>
      <w:sz w:val="18"/>
      <w:szCs w:val="18"/>
    </w:rPr>
  </w:style>
  <w:style w:type="paragraph" w:styleId="Title">
    <w:name w:val="Title"/>
    <w:basedOn w:val="Normal"/>
    <w:next w:val="Normal"/>
    <w:link w:val="TitleChar"/>
    <w:uiPriority w:val="10"/>
    <w:qFormat/>
    <w:rsid w:val="00AD4606"/>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606"/>
    <w:rPr>
      <w:rFonts w:asciiTheme="majorHAnsi" w:eastAsiaTheme="majorEastAsia" w:hAnsiTheme="majorHAnsi" w:cstheme="majorBidi"/>
      <w:spacing w:val="-10"/>
      <w:kern w:val="28"/>
      <w:sz w:val="56"/>
      <w:szCs w:val="56"/>
    </w:rPr>
  </w:style>
  <w:style w:type="table" w:styleId="PlainTable2">
    <w:name w:val="Plain Table 2"/>
    <w:basedOn w:val="TableNormal"/>
    <w:uiPriority w:val="42"/>
    <w:rsid w:val="00896B1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C523E5"/>
    <w:rPr>
      <w:rFonts w:asciiTheme="majorHAnsi" w:eastAsiaTheme="majorEastAsia" w:hAnsiTheme="majorHAnsi" w:cstheme="majorBidi"/>
      <w:b/>
      <w:color w:val="007342"/>
      <w:sz w:val="32"/>
      <w:szCs w:val="32"/>
    </w:rPr>
  </w:style>
  <w:style w:type="table" w:styleId="GridTable5Dark-Accent3">
    <w:name w:val="Grid Table 5 Dark Accent 3"/>
    <w:basedOn w:val="TableNormal"/>
    <w:uiPriority w:val="50"/>
    <w:rsid w:val="003B08FD"/>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style>
  <w:style w:type="character" w:customStyle="1" w:styleId="normaltextrun">
    <w:name w:val="normaltextrun"/>
    <w:basedOn w:val="DefaultParagraphFont"/>
    <w:rsid w:val="000066A6"/>
  </w:style>
  <w:style w:type="character" w:customStyle="1" w:styleId="eop">
    <w:name w:val="eop"/>
    <w:basedOn w:val="DefaultParagraphFont"/>
    <w:rsid w:val="000066A6"/>
  </w:style>
  <w:style w:type="table" w:styleId="TableGrid">
    <w:name w:val="Table Grid"/>
    <w:basedOn w:val="TableNormal"/>
    <w:uiPriority w:val="59"/>
    <w:rsid w:val="00B42C87"/>
    <w:tblPr/>
  </w:style>
  <w:style w:type="paragraph" w:styleId="TOCHeading">
    <w:name w:val="TOC Heading"/>
    <w:basedOn w:val="Heading1"/>
    <w:next w:val="Normal"/>
    <w:uiPriority w:val="39"/>
    <w:unhideWhenUsed/>
    <w:qFormat/>
    <w:rsid w:val="0032568E"/>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 w:val="0"/>
      <w:color w:val="365F91" w:themeColor="accent1" w:themeShade="BF"/>
      <w:bdr w:val="none" w:sz="0" w:space="0" w:color="auto"/>
    </w:rPr>
  </w:style>
  <w:style w:type="table" w:customStyle="1" w:styleId="TableGrid1">
    <w:name w:val="Table Grid1"/>
    <w:basedOn w:val="TableNormal"/>
    <w:next w:val="TableGrid"/>
    <w:uiPriority w:val="59"/>
    <w:rsid w:val="00DB701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imes New Roman" w:hAnsiTheme="minorHAnsi" w:cstheme="minorBidi"/>
      <w:bdr w:val="none" w:sz="0" w:space="0" w:color="auto"/>
      <w:lang w:eastAsia="ja-JP"/>
    </w:rPr>
    <w:tblPr/>
  </w:style>
  <w:style w:type="paragraph" w:styleId="Caption">
    <w:name w:val="caption"/>
    <w:basedOn w:val="Normal"/>
    <w:next w:val="Normal"/>
    <w:uiPriority w:val="35"/>
    <w:unhideWhenUsed/>
    <w:qFormat/>
    <w:rsid w:val="003D2B03"/>
    <w:pPr>
      <w:spacing w:after="200" w:line="240" w:lineRule="auto"/>
    </w:pPr>
    <w:rPr>
      <w:i/>
      <w:iCs/>
      <w:color w:val="A7A7A7" w:themeColor="text2"/>
      <w:sz w:val="18"/>
      <w:szCs w:val="18"/>
    </w:rPr>
  </w:style>
  <w:style w:type="character" w:styleId="Mention">
    <w:name w:val="Mention"/>
    <w:basedOn w:val="DefaultParagraphFont"/>
    <w:uiPriority w:val="99"/>
    <w:unhideWhenUsed/>
    <w:rsid w:val="00796EE7"/>
    <w:rPr>
      <w:color w:val="2B579A"/>
      <w:shd w:val="clear" w:color="auto" w:fill="E1DFDD"/>
    </w:rPr>
  </w:style>
  <w:style w:type="character" w:customStyle="1" w:styleId="Heading4Char">
    <w:name w:val="Heading 4 Char"/>
    <w:basedOn w:val="DefaultParagraphFont"/>
    <w:link w:val="Heading4"/>
    <w:uiPriority w:val="9"/>
    <w:rsid w:val="00F15347"/>
    <w:rPr>
      <w:rFonts w:asciiTheme="majorHAnsi" w:eastAsiaTheme="majorEastAsia" w:hAnsiTheme="majorHAnsi" w:cstheme="majorBidi"/>
      <w:b/>
      <w:i/>
      <w:iCs/>
      <w:color w:val="006600"/>
    </w:rPr>
  </w:style>
  <w:style w:type="character" w:styleId="PlaceholderText">
    <w:name w:val="Placeholder Text"/>
    <w:basedOn w:val="DefaultParagraphFont"/>
    <w:uiPriority w:val="99"/>
    <w:semiHidden/>
    <w:rsid w:val="00690B4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80041">
      <w:bodyDiv w:val="1"/>
      <w:marLeft w:val="0"/>
      <w:marRight w:val="0"/>
      <w:marTop w:val="0"/>
      <w:marBottom w:val="0"/>
      <w:divBdr>
        <w:top w:val="none" w:sz="0" w:space="0" w:color="auto"/>
        <w:left w:val="none" w:sz="0" w:space="0" w:color="auto"/>
        <w:bottom w:val="none" w:sz="0" w:space="0" w:color="auto"/>
        <w:right w:val="none" w:sz="0" w:space="0" w:color="auto"/>
      </w:divBdr>
    </w:div>
    <w:div w:id="521280556">
      <w:bodyDiv w:val="1"/>
      <w:marLeft w:val="0"/>
      <w:marRight w:val="0"/>
      <w:marTop w:val="0"/>
      <w:marBottom w:val="0"/>
      <w:divBdr>
        <w:top w:val="none" w:sz="0" w:space="0" w:color="auto"/>
        <w:left w:val="none" w:sz="0" w:space="0" w:color="auto"/>
        <w:bottom w:val="none" w:sz="0" w:space="0" w:color="auto"/>
        <w:right w:val="none" w:sz="0" w:space="0" w:color="auto"/>
      </w:divBdr>
    </w:div>
    <w:div w:id="649292064">
      <w:bodyDiv w:val="1"/>
      <w:marLeft w:val="0"/>
      <w:marRight w:val="0"/>
      <w:marTop w:val="0"/>
      <w:marBottom w:val="0"/>
      <w:divBdr>
        <w:top w:val="none" w:sz="0" w:space="0" w:color="auto"/>
        <w:left w:val="none" w:sz="0" w:space="0" w:color="auto"/>
        <w:bottom w:val="none" w:sz="0" w:space="0" w:color="auto"/>
        <w:right w:val="none" w:sz="0" w:space="0" w:color="auto"/>
      </w:divBdr>
    </w:div>
    <w:div w:id="834299674">
      <w:bodyDiv w:val="1"/>
      <w:marLeft w:val="0"/>
      <w:marRight w:val="0"/>
      <w:marTop w:val="0"/>
      <w:marBottom w:val="0"/>
      <w:divBdr>
        <w:top w:val="none" w:sz="0" w:space="0" w:color="auto"/>
        <w:left w:val="none" w:sz="0" w:space="0" w:color="auto"/>
        <w:bottom w:val="none" w:sz="0" w:space="0" w:color="auto"/>
        <w:right w:val="none" w:sz="0" w:space="0" w:color="auto"/>
      </w:divBdr>
    </w:div>
    <w:div w:id="883827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footer" Target="footer3.xml"/><Relationship Id="rId26" Type="http://schemas.openxmlformats.org/officeDocument/2006/relationships/hyperlink" Target="https://lispartnership.org/2025/06/2025-comprehensive-conservation-and-management-plan-ccmp/" TargetMode="External"/><Relationship Id="rId39" Type="http://schemas.openxmlformats.org/officeDocument/2006/relationships/diagramColors" Target="diagrams/colors1.xml"/><Relationship Id="rId21" Type="http://schemas.openxmlformats.org/officeDocument/2006/relationships/image" Target="media/image5.png"/><Relationship Id="rId34" Type="http://schemas.openxmlformats.org/officeDocument/2006/relationships/hyperlink" Target="https://www.macomptroller.org/wp-content/uploads/form_contractor-authorized-signatory-listing-for-contractors.pdf" TargetMode="External"/><Relationship Id="rId42" Type="http://schemas.openxmlformats.org/officeDocument/2006/relationships/hyperlink" Target="https://www.macomptroller.org/wp-content/uploads/form_commonwealth-terms-and-conditions.pdf" TargetMode="External"/><Relationship Id="rId47" Type="http://schemas.openxmlformats.org/officeDocument/2006/relationships/hyperlink" Target="mailto:courtney.starling@mass.gov" TargetMode="External"/><Relationship Id="rId50" Type="http://schemas.openxmlformats.org/officeDocument/2006/relationships/hyperlink" Target="https://www.mass.gov/info-details/grants-financial-assistance-watersheds-water-quality" TargetMode="External"/><Relationship Id="rId55"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ecfr.gov/current/title-2/subtitle-A/chapter-II/part-200" TargetMode="External"/><Relationship Id="rId11" Type="http://schemas.openxmlformats.org/officeDocument/2006/relationships/image" Target="media/image1.png"/><Relationship Id="rId24" Type="http://schemas.openxmlformats.org/officeDocument/2006/relationships/hyperlink" Target="https://www.epa.gov/infrastructure" TargetMode="External"/><Relationship Id="rId32" Type="http://schemas.openxmlformats.org/officeDocument/2006/relationships/hyperlink" Target="https://www.macomptroller.org/wp-content/uploads/form_commonwealth-terms-and-conditions.pdf" TargetMode="External"/><Relationship Id="rId37" Type="http://schemas.openxmlformats.org/officeDocument/2006/relationships/diagramLayout" Target="diagrams/layout1.xml"/><Relationship Id="rId40" Type="http://schemas.microsoft.com/office/2007/relationships/diagramDrawing" Target="diagrams/drawing1.xml"/><Relationship Id="rId45" Type="http://schemas.openxmlformats.org/officeDocument/2006/relationships/hyperlink" Target="https://www.commbuys.com/bso/" TargetMode="External"/><Relationship Id="rId53" Type="http://schemas.openxmlformats.org/officeDocument/2006/relationships/hyperlink" Target="mailto:%20jennifer.wood@mass.gov" TargetMode="External"/><Relationship Id="rId58" Type="http://schemas.openxmlformats.org/officeDocument/2006/relationships/hyperlink" Target="https://www.mass.gov/doc/affordability-calculation-october-2025/download" TargetMode="Externa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footer" Target="footer4.xm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hyperlink" Target="https://www.mass.gov/info-details/the-disadvantaged-community-loan-forgiveness-program" TargetMode="External"/><Relationship Id="rId30" Type="http://schemas.openxmlformats.org/officeDocument/2006/relationships/hyperlink" Target="https://www.epa.gov/grants/grants-policy-issuance-gpi-16-01-epa-subaward-policy-epa-assistance-agreement-recipients" TargetMode="External"/><Relationship Id="rId35" Type="http://schemas.openxmlformats.org/officeDocument/2006/relationships/hyperlink" Target="https://www.commbuys.com/bso/" TargetMode="External"/><Relationship Id="rId43" Type="http://schemas.openxmlformats.org/officeDocument/2006/relationships/hyperlink" Target="https://www.macomptroller.org/wp-content/uploads/form_w-9.pdf" TargetMode="External"/><Relationship Id="rId48" Type="http://schemas.openxmlformats.org/officeDocument/2006/relationships/hyperlink" Target="mailto:jennifer.wood@mass.gov"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us06web.zoom.us/meeting/register/uayZSXraR92mVPdOKZhk0A"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lispartnership.org/" TargetMode="External"/><Relationship Id="rId33" Type="http://schemas.openxmlformats.org/officeDocument/2006/relationships/hyperlink" Target="https://www.macomptroller.org/wp-content/uploads/form_w-9.pdf" TargetMode="External"/><Relationship Id="rId38" Type="http://schemas.openxmlformats.org/officeDocument/2006/relationships/diagramQuickStyle" Target="diagrams/quickStyle1.xml"/><Relationship Id="rId46" Type="http://schemas.openxmlformats.org/officeDocument/2006/relationships/hyperlink" Target="https://lispartnership.org/2025/06/2025-comprehensive-conservation-and-management-plan-ccmp/" TargetMode="External"/><Relationship Id="rId59" Type="http://schemas.openxmlformats.org/officeDocument/2006/relationships/footer" Target="footer8.xml"/><Relationship Id="rId20" Type="http://schemas.openxmlformats.org/officeDocument/2006/relationships/image" Target="media/image4.png"/><Relationship Id="rId41" Type="http://schemas.openxmlformats.org/officeDocument/2006/relationships/hyperlink" Target="https://www.epa.gov/grants/grants-policy-issuance-gpi-16-01-epa-subaward-policy-epa-assistance-agreement-recipients" TargetMode="Externa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www.epa.gov" TargetMode="External"/><Relationship Id="rId28" Type="http://schemas.openxmlformats.org/officeDocument/2006/relationships/hyperlink" Target="https://www.mass.gov/doc/affordability-calculation-october-2025/download" TargetMode="External"/><Relationship Id="rId36" Type="http://schemas.openxmlformats.org/officeDocument/2006/relationships/diagramData" Target="diagrams/data1.xml"/><Relationship Id="rId49" Type="http://schemas.openxmlformats.org/officeDocument/2006/relationships/hyperlink" Target="mailto:Courtney.starling@mass.gov" TargetMode="External"/><Relationship Id="rId57" Type="http://schemas.openxmlformats.org/officeDocument/2006/relationships/footer" Target="footer7.xml"/><Relationship Id="rId10" Type="http://schemas.openxmlformats.org/officeDocument/2006/relationships/endnotes" Target="endnotes.xml"/><Relationship Id="rId31" Type="http://schemas.openxmlformats.org/officeDocument/2006/relationships/hyperlink" Target="https://www.macomptroller.org/wp-content/uploads/form_standard-contract.pdf" TargetMode="External"/><Relationship Id="rId44" Type="http://schemas.openxmlformats.org/officeDocument/2006/relationships/hyperlink" Target="https://www.macomptroller.org/wp-content/uploads/form_contractor-authorized-signatory-listing-for-contractors.pdf" TargetMode="External"/><Relationship Id="rId52" Type="http://schemas.openxmlformats.org/officeDocument/2006/relationships/hyperlink" Target="https://www.mass.gov/info-details/grants-financial-assistance-watersheds-water-quality"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AA1A18-7BA1-457C-A843-844C8CE70256}" type="doc">
      <dgm:prSet loTypeId="urn:microsoft.com/office/officeart/2005/8/layout/hList1" loCatId="list" qsTypeId="urn:microsoft.com/office/officeart/2005/8/quickstyle/simple1" qsCatId="simple" csTypeId="urn:microsoft.com/office/officeart/2005/8/colors/colorful1" csCatId="colorful" phldr="1"/>
      <dgm:spPr/>
      <dgm:t>
        <a:bodyPr/>
        <a:lstStyle/>
        <a:p>
          <a:endParaRPr lang="en-US"/>
        </a:p>
      </dgm:t>
    </dgm:pt>
    <dgm:pt modelId="{C1C02CC3-12B5-4148-9814-C16A4E08787A}">
      <dgm:prSet phldrT="[Text]"/>
      <dgm:spPr>
        <a:solidFill>
          <a:srgbClr val="FFFF99"/>
        </a:solidFill>
        <a:ln>
          <a:solidFill>
            <a:srgbClr val="FFC000"/>
          </a:solidFill>
        </a:ln>
      </dgm:spPr>
      <dgm:t>
        <a:bodyPr/>
        <a:lstStyle/>
        <a:p>
          <a:pPr>
            <a:spcAft>
              <a:spcPts val="0"/>
            </a:spcAft>
          </a:pPr>
          <a:r>
            <a:rPr lang="en-US" b="1">
              <a:ln>
                <a:noFill/>
              </a:ln>
              <a:solidFill>
                <a:sysClr val="windowText" lastClr="000000"/>
              </a:solidFill>
            </a:rPr>
            <a:t>Track 1 -  </a:t>
          </a:r>
          <a:r>
            <a:rPr lang="en-US" b="1" i="1">
              <a:ln>
                <a:noFill/>
              </a:ln>
              <a:solidFill>
                <a:sysClr val="windowText" lastClr="000000"/>
              </a:solidFill>
            </a:rPr>
            <a:t>$6.5m available</a:t>
          </a:r>
        </a:p>
        <a:p>
          <a:pPr>
            <a:spcAft>
              <a:spcPts val="0"/>
            </a:spcAft>
          </a:pPr>
          <a:r>
            <a:rPr lang="en-US" b="1">
              <a:ln>
                <a:noFill/>
              </a:ln>
              <a:solidFill>
                <a:sysClr val="windowText" lastClr="000000"/>
              </a:solidFill>
            </a:rPr>
            <a:t>POTW Optimization</a:t>
          </a:r>
        </a:p>
      </dgm:t>
    </dgm:pt>
    <dgm:pt modelId="{C9788A37-B964-415D-B814-9FE32E93F2AA}" type="parTrans" cxnId="{20B12450-9BA6-467E-8D27-F84B9325A371}">
      <dgm:prSet/>
      <dgm:spPr/>
      <dgm:t>
        <a:bodyPr/>
        <a:lstStyle/>
        <a:p>
          <a:endParaRPr lang="en-US"/>
        </a:p>
      </dgm:t>
    </dgm:pt>
    <dgm:pt modelId="{ADD694FF-6BE8-4C4D-A97F-55307041C3D7}" type="sibTrans" cxnId="{20B12450-9BA6-467E-8D27-F84B9325A371}">
      <dgm:prSet/>
      <dgm:spPr/>
      <dgm:t>
        <a:bodyPr/>
        <a:lstStyle/>
        <a:p>
          <a:endParaRPr lang="en-US"/>
        </a:p>
      </dgm:t>
    </dgm:pt>
    <dgm:pt modelId="{7BCEB7AD-CC67-48EE-8343-966C4A3791B3}">
      <dgm:prSet phldrT="[Text]"/>
      <dgm:spPr>
        <a:solidFill>
          <a:srgbClr val="007342"/>
        </a:solidFill>
        <a:ln>
          <a:solidFill>
            <a:srgbClr val="006600"/>
          </a:solidFill>
        </a:ln>
      </dgm:spPr>
      <dgm:t>
        <a:bodyPr/>
        <a:lstStyle/>
        <a:p>
          <a:pPr>
            <a:spcAft>
              <a:spcPts val="0"/>
            </a:spcAft>
          </a:pPr>
          <a:r>
            <a:rPr lang="en-US" b="1"/>
            <a:t>Track 2 -  </a:t>
          </a:r>
          <a:r>
            <a:rPr lang="en-US" b="1" i="1"/>
            <a:t>$700,000 available</a:t>
          </a:r>
        </a:p>
        <a:p>
          <a:pPr>
            <a:spcAft>
              <a:spcPts val="0"/>
            </a:spcAft>
          </a:pPr>
          <a:r>
            <a:rPr lang="en-US" b="1"/>
            <a:t>POTW Assessments</a:t>
          </a:r>
        </a:p>
      </dgm:t>
    </dgm:pt>
    <dgm:pt modelId="{DB1E0945-4025-4BC4-85C4-54FD8659E9E1}" type="parTrans" cxnId="{A6A1EC1F-CC91-4648-B334-043FE4106D84}">
      <dgm:prSet/>
      <dgm:spPr/>
      <dgm:t>
        <a:bodyPr/>
        <a:lstStyle/>
        <a:p>
          <a:endParaRPr lang="en-US"/>
        </a:p>
      </dgm:t>
    </dgm:pt>
    <dgm:pt modelId="{203627A9-A1C7-4115-8D59-C0484A59AD8C}" type="sibTrans" cxnId="{A6A1EC1F-CC91-4648-B334-043FE4106D84}">
      <dgm:prSet/>
      <dgm:spPr/>
      <dgm:t>
        <a:bodyPr/>
        <a:lstStyle/>
        <a:p>
          <a:endParaRPr lang="en-US"/>
        </a:p>
      </dgm:t>
    </dgm:pt>
    <dgm:pt modelId="{6EE3C9FE-F0C8-4800-96AC-E253AAF2CA02}">
      <dgm:prSet phldrT="[Text]"/>
      <dgm:spPr>
        <a:solidFill>
          <a:srgbClr val="00B869">
            <a:alpha val="89804"/>
          </a:srgbClr>
        </a:solidFill>
        <a:ln>
          <a:solidFill>
            <a:srgbClr val="007342">
              <a:alpha val="90000"/>
            </a:srgbClr>
          </a:solidFill>
        </a:ln>
      </dgm:spPr>
      <dgm:t>
        <a:bodyPr/>
        <a:lstStyle/>
        <a:p>
          <a:r>
            <a:rPr lang="en-US"/>
            <a:t>Facility assessments for denitrification solutions at POTWs</a:t>
          </a:r>
        </a:p>
      </dgm:t>
    </dgm:pt>
    <dgm:pt modelId="{04D02F60-EEB7-4108-AF59-05DA8CE75490}" type="parTrans" cxnId="{E93CF2DC-626E-479F-989F-EC5E6B10FC70}">
      <dgm:prSet/>
      <dgm:spPr/>
      <dgm:t>
        <a:bodyPr/>
        <a:lstStyle/>
        <a:p>
          <a:endParaRPr lang="en-US"/>
        </a:p>
      </dgm:t>
    </dgm:pt>
    <dgm:pt modelId="{671A9784-A9C8-4A93-88A5-AAA01E0FE5DE}" type="sibTrans" cxnId="{E93CF2DC-626E-479F-989F-EC5E6B10FC70}">
      <dgm:prSet/>
      <dgm:spPr/>
      <dgm:t>
        <a:bodyPr/>
        <a:lstStyle/>
        <a:p>
          <a:endParaRPr lang="en-US"/>
        </a:p>
      </dgm:t>
    </dgm:pt>
    <dgm:pt modelId="{5FF8D427-5F60-4A53-B18D-076CB170F12E}">
      <dgm:prSet phldrT="[Text]"/>
      <dgm:spPr>
        <a:solidFill>
          <a:srgbClr val="FFFFCC"/>
        </a:solidFill>
        <a:ln>
          <a:solidFill>
            <a:srgbClr val="FFC000">
              <a:alpha val="90000"/>
            </a:srgbClr>
          </a:solidFill>
        </a:ln>
      </dgm:spPr>
      <dgm:t>
        <a:bodyPr/>
        <a:lstStyle/>
        <a:p>
          <a:r>
            <a:rPr lang="en-US"/>
            <a:t>Design &amp; permitting fees and services</a:t>
          </a:r>
        </a:p>
      </dgm:t>
    </dgm:pt>
    <dgm:pt modelId="{1D4F284E-36DA-4E3D-85F3-EFCADDDEAE01}" type="parTrans" cxnId="{610BA347-3EDA-4395-A882-02492D060C0C}">
      <dgm:prSet/>
      <dgm:spPr/>
      <dgm:t>
        <a:bodyPr/>
        <a:lstStyle/>
        <a:p>
          <a:endParaRPr lang="en-US"/>
        </a:p>
      </dgm:t>
    </dgm:pt>
    <dgm:pt modelId="{2118443B-8BE9-43BD-A154-7E7BE90C47A2}" type="sibTrans" cxnId="{610BA347-3EDA-4395-A882-02492D060C0C}">
      <dgm:prSet/>
      <dgm:spPr/>
      <dgm:t>
        <a:bodyPr/>
        <a:lstStyle/>
        <a:p>
          <a:endParaRPr lang="en-US"/>
        </a:p>
      </dgm:t>
    </dgm:pt>
    <dgm:pt modelId="{EEA2B166-8EFC-437B-83B4-D9C1FA6083EF}">
      <dgm:prSet phldrT="[Text]"/>
      <dgm:spPr>
        <a:solidFill>
          <a:srgbClr val="FFFFCC"/>
        </a:solidFill>
        <a:ln>
          <a:solidFill>
            <a:srgbClr val="FFC000">
              <a:alpha val="90000"/>
            </a:srgbClr>
          </a:solidFill>
        </a:ln>
      </dgm:spPr>
      <dgm:t>
        <a:bodyPr/>
        <a:lstStyle/>
        <a:p>
          <a:r>
            <a:rPr lang="en-US"/>
            <a:t>Purchase and installation of denitrification solutions</a:t>
          </a:r>
        </a:p>
      </dgm:t>
    </dgm:pt>
    <dgm:pt modelId="{FD820244-FA6C-4515-84CE-6FBC5D6FF0C0}" type="parTrans" cxnId="{137FE20A-7A27-4861-AA04-96C2AE277556}">
      <dgm:prSet/>
      <dgm:spPr/>
      <dgm:t>
        <a:bodyPr/>
        <a:lstStyle/>
        <a:p>
          <a:endParaRPr lang="en-US"/>
        </a:p>
      </dgm:t>
    </dgm:pt>
    <dgm:pt modelId="{63C3FF09-107F-462A-B6C4-4BD5FDE2231E}" type="sibTrans" cxnId="{137FE20A-7A27-4861-AA04-96C2AE277556}">
      <dgm:prSet/>
      <dgm:spPr/>
      <dgm:t>
        <a:bodyPr/>
        <a:lstStyle/>
        <a:p>
          <a:endParaRPr lang="en-US"/>
        </a:p>
      </dgm:t>
    </dgm:pt>
    <dgm:pt modelId="{E47BBBB8-58E7-4749-BE65-5423BCF9B97E}">
      <dgm:prSet phldrT="[Text]"/>
      <dgm:spPr>
        <a:solidFill>
          <a:srgbClr val="FFFFCC"/>
        </a:solidFill>
        <a:ln>
          <a:solidFill>
            <a:srgbClr val="FFC000">
              <a:alpha val="90000"/>
            </a:srgbClr>
          </a:solidFill>
        </a:ln>
      </dgm:spPr>
      <dgm:t>
        <a:bodyPr/>
        <a:lstStyle/>
        <a:p>
          <a:r>
            <a:rPr lang="en-US"/>
            <a:t>Facility upgrades to support installation and operation of denitrification solutions</a:t>
          </a:r>
        </a:p>
      </dgm:t>
    </dgm:pt>
    <dgm:pt modelId="{AD04BD1F-78F5-4063-A3B4-C44B9DCDD0DD}" type="parTrans" cxnId="{5667B4D6-D4CF-4CCE-BAB3-97DCEA3A8EE7}">
      <dgm:prSet/>
      <dgm:spPr/>
      <dgm:t>
        <a:bodyPr/>
        <a:lstStyle/>
        <a:p>
          <a:endParaRPr lang="en-US"/>
        </a:p>
      </dgm:t>
    </dgm:pt>
    <dgm:pt modelId="{F3023031-75E4-4115-8D32-F048F090D74F}" type="sibTrans" cxnId="{5667B4D6-D4CF-4CCE-BAB3-97DCEA3A8EE7}">
      <dgm:prSet/>
      <dgm:spPr/>
      <dgm:t>
        <a:bodyPr/>
        <a:lstStyle/>
        <a:p>
          <a:endParaRPr lang="en-US"/>
        </a:p>
      </dgm:t>
    </dgm:pt>
    <dgm:pt modelId="{082BF1BD-18C7-4401-8861-7C823548EFD1}" type="pres">
      <dgm:prSet presAssocID="{63AA1A18-7BA1-457C-A843-844C8CE70256}" presName="Name0" presStyleCnt="0">
        <dgm:presLayoutVars>
          <dgm:dir/>
          <dgm:animLvl val="lvl"/>
          <dgm:resizeHandles val="exact"/>
        </dgm:presLayoutVars>
      </dgm:prSet>
      <dgm:spPr/>
    </dgm:pt>
    <dgm:pt modelId="{B1AAAF85-1509-4307-9AF4-9D1E2D3EB924}" type="pres">
      <dgm:prSet presAssocID="{C1C02CC3-12B5-4148-9814-C16A4E08787A}" presName="composite" presStyleCnt="0"/>
      <dgm:spPr/>
    </dgm:pt>
    <dgm:pt modelId="{4DE81E7F-317F-4E59-81B6-A82A9AACBE7B}" type="pres">
      <dgm:prSet presAssocID="{C1C02CC3-12B5-4148-9814-C16A4E08787A}" presName="parTx" presStyleLbl="alignNode1" presStyleIdx="0" presStyleCnt="2" custLinFactNeighborX="-2255" custLinFactNeighborY="-34073">
        <dgm:presLayoutVars>
          <dgm:chMax val="0"/>
          <dgm:chPref val="0"/>
          <dgm:bulletEnabled val="1"/>
        </dgm:presLayoutVars>
      </dgm:prSet>
      <dgm:spPr/>
    </dgm:pt>
    <dgm:pt modelId="{603DAB09-E64E-4733-92B6-C14B641DD76C}" type="pres">
      <dgm:prSet presAssocID="{C1C02CC3-12B5-4148-9814-C16A4E08787A}" presName="desTx" presStyleLbl="alignAccFollowNode1" presStyleIdx="0" presStyleCnt="2" custLinFactNeighborY="7579">
        <dgm:presLayoutVars>
          <dgm:bulletEnabled val="1"/>
        </dgm:presLayoutVars>
      </dgm:prSet>
      <dgm:spPr/>
    </dgm:pt>
    <dgm:pt modelId="{C36517F9-1F45-463B-A960-05C270803F6F}" type="pres">
      <dgm:prSet presAssocID="{ADD694FF-6BE8-4C4D-A97F-55307041C3D7}" presName="space" presStyleCnt="0"/>
      <dgm:spPr/>
    </dgm:pt>
    <dgm:pt modelId="{64AEFC77-892A-4DF4-950C-666C8B8D257E}" type="pres">
      <dgm:prSet presAssocID="{7BCEB7AD-CC67-48EE-8343-966C4A3791B3}" presName="composite" presStyleCnt="0"/>
      <dgm:spPr/>
    </dgm:pt>
    <dgm:pt modelId="{F021C553-0A29-4EFB-9F18-6A52FF157584}" type="pres">
      <dgm:prSet presAssocID="{7BCEB7AD-CC67-48EE-8343-966C4A3791B3}" presName="parTx" presStyleLbl="alignNode1" presStyleIdx="1" presStyleCnt="2" custLinFactNeighborX="519" custLinFactNeighborY="-41456">
        <dgm:presLayoutVars>
          <dgm:chMax val="0"/>
          <dgm:chPref val="0"/>
          <dgm:bulletEnabled val="1"/>
        </dgm:presLayoutVars>
      </dgm:prSet>
      <dgm:spPr/>
    </dgm:pt>
    <dgm:pt modelId="{331247CD-D6FC-47BF-86A2-0DD854164B4F}" type="pres">
      <dgm:prSet presAssocID="{7BCEB7AD-CC67-48EE-8343-966C4A3791B3}" presName="desTx" presStyleLbl="alignAccFollowNode1" presStyleIdx="1" presStyleCnt="2" custLinFactNeighborX="-1494" custLinFactNeighborY="7893">
        <dgm:presLayoutVars>
          <dgm:bulletEnabled val="1"/>
        </dgm:presLayoutVars>
      </dgm:prSet>
      <dgm:spPr/>
    </dgm:pt>
  </dgm:ptLst>
  <dgm:cxnLst>
    <dgm:cxn modelId="{3366C508-7401-4E6D-B387-DF64988919C1}" type="presOf" srcId="{C1C02CC3-12B5-4148-9814-C16A4E08787A}" destId="{4DE81E7F-317F-4E59-81B6-A82A9AACBE7B}" srcOrd="0" destOrd="0" presId="urn:microsoft.com/office/officeart/2005/8/layout/hList1"/>
    <dgm:cxn modelId="{137FE20A-7A27-4861-AA04-96C2AE277556}" srcId="{C1C02CC3-12B5-4148-9814-C16A4E08787A}" destId="{EEA2B166-8EFC-437B-83B4-D9C1FA6083EF}" srcOrd="1" destOrd="0" parTransId="{FD820244-FA6C-4515-84CE-6FBC5D6FF0C0}" sibTransId="{63C3FF09-107F-462A-B6C4-4BD5FDE2231E}"/>
    <dgm:cxn modelId="{E0D1480F-9A4F-401A-9D0B-5AE8122E46E2}" type="presOf" srcId="{5FF8D427-5F60-4A53-B18D-076CB170F12E}" destId="{603DAB09-E64E-4733-92B6-C14B641DD76C}" srcOrd="0" destOrd="0" presId="urn:microsoft.com/office/officeart/2005/8/layout/hList1"/>
    <dgm:cxn modelId="{A6A1EC1F-CC91-4648-B334-043FE4106D84}" srcId="{63AA1A18-7BA1-457C-A843-844C8CE70256}" destId="{7BCEB7AD-CC67-48EE-8343-966C4A3791B3}" srcOrd="1" destOrd="0" parTransId="{DB1E0945-4025-4BC4-85C4-54FD8659E9E1}" sibTransId="{203627A9-A1C7-4115-8D59-C0484A59AD8C}"/>
    <dgm:cxn modelId="{4A4DE734-1FCC-4672-9453-4ED68389D560}" type="presOf" srcId="{E47BBBB8-58E7-4749-BE65-5423BCF9B97E}" destId="{603DAB09-E64E-4733-92B6-C14B641DD76C}" srcOrd="0" destOrd="2" presId="urn:microsoft.com/office/officeart/2005/8/layout/hList1"/>
    <dgm:cxn modelId="{610BA347-3EDA-4395-A882-02492D060C0C}" srcId="{C1C02CC3-12B5-4148-9814-C16A4E08787A}" destId="{5FF8D427-5F60-4A53-B18D-076CB170F12E}" srcOrd="0" destOrd="0" parTransId="{1D4F284E-36DA-4E3D-85F3-EFCADDDEAE01}" sibTransId="{2118443B-8BE9-43BD-A154-7E7BE90C47A2}"/>
    <dgm:cxn modelId="{20B12450-9BA6-467E-8D27-F84B9325A371}" srcId="{63AA1A18-7BA1-457C-A843-844C8CE70256}" destId="{C1C02CC3-12B5-4148-9814-C16A4E08787A}" srcOrd="0" destOrd="0" parTransId="{C9788A37-B964-415D-B814-9FE32E93F2AA}" sibTransId="{ADD694FF-6BE8-4C4D-A97F-55307041C3D7}"/>
    <dgm:cxn modelId="{B8C80573-F0EE-49EB-BDB9-017727323FAB}" type="presOf" srcId="{63AA1A18-7BA1-457C-A843-844C8CE70256}" destId="{082BF1BD-18C7-4401-8861-7C823548EFD1}" srcOrd="0" destOrd="0" presId="urn:microsoft.com/office/officeart/2005/8/layout/hList1"/>
    <dgm:cxn modelId="{256B1C8C-D2F9-4FBF-BB4D-D9F1925240F0}" type="presOf" srcId="{EEA2B166-8EFC-437B-83B4-D9C1FA6083EF}" destId="{603DAB09-E64E-4733-92B6-C14B641DD76C}" srcOrd="0" destOrd="1" presId="urn:microsoft.com/office/officeart/2005/8/layout/hList1"/>
    <dgm:cxn modelId="{951946A5-AF88-43F3-90EC-B84E15EFBB3C}" type="presOf" srcId="{6EE3C9FE-F0C8-4800-96AC-E253AAF2CA02}" destId="{331247CD-D6FC-47BF-86A2-0DD854164B4F}" srcOrd="0" destOrd="0" presId="urn:microsoft.com/office/officeart/2005/8/layout/hList1"/>
    <dgm:cxn modelId="{8E264EAC-D01A-4A97-938E-37F45EFCA5F5}" type="presOf" srcId="{7BCEB7AD-CC67-48EE-8343-966C4A3791B3}" destId="{F021C553-0A29-4EFB-9F18-6A52FF157584}" srcOrd="0" destOrd="0" presId="urn:microsoft.com/office/officeart/2005/8/layout/hList1"/>
    <dgm:cxn modelId="{5667B4D6-D4CF-4CCE-BAB3-97DCEA3A8EE7}" srcId="{C1C02CC3-12B5-4148-9814-C16A4E08787A}" destId="{E47BBBB8-58E7-4749-BE65-5423BCF9B97E}" srcOrd="2" destOrd="0" parTransId="{AD04BD1F-78F5-4063-A3B4-C44B9DCDD0DD}" sibTransId="{F3023031-75E4-4115-8D32-F048F090D74F}"/>
    <dgm:cxn modelId="{E93CF2DC-626E-479F-989F-EC5E6B10FC70}" srcId="{7BCEB7AD-CC67-48EE-8343-966C4A3791B3}" destId="{6EE3C9FE-F0C8-4800-96AC-E253AAF2CA02}" srcOrd="0" destOrd="0" parTransId="{04D02F60-EEB7-4108-AF59-05DA8CE75490}" sibTransId="{671A9784-A9C8-4A93-88A5-AAA01E0FE5DE}"/>
    <dgm:cxn modelId="{D814E06E-11E0-40B2-B0A4-AADD193D2C9F}" type="presParOf" srcId="{082BF1BD-18C7-4401-8861-7C823548EFD1}" destId="{B1AAAF85-1509-4307-9AF4-9D1E2D3EB924}" srcOrd="0" destOrd="0" presId="urn:microsoft.com/office/officeart/2005/8/layout/hList1"/>
    <dgm:cxn modelId="{5AEC764E-4E4A-4820-885D-41BEE45ECE84}" type="presParOf" srcId="{B1AAAF85-1509-4307-9AF4-9D1E2D3EB924}" destId="{4DE81E7F-317F-4E59-81B6-A82A9AACBE7B}" srcOrd="0" destOrd="0" presId="urn:microsoft.com/office/officeart/2005/8/layout/hList1"/>
    <dgm:cxn modelId="{916B9D6E-2555-401D-B45E-0A34342E289A}" type="presParOf" srcId="{B1AAAF85-1509-4307-9AF4-9D1E2D3EB924}" destId="{603DAB09-E64E-4733-92B6-C14B641DD76C}" srcOrd="1" destOrd="0" presId="urn:microsoft.com/office/officeart/2005/8/layout/hList1"/>
    <dgm:cxn modelId="{08E8E412-10EA-49D4-9A75-83589D7D40FD}" type="presParOf" srcId="{082BF1BD-18C7-4401-8861-7C823548EFD1}" destId="{C36517F9-1F45-463B-A960-05C270803F6F}" srcOrd="1" destOrd="0" presId="urn:microsoft.com/office/officeart/2005/8/layout/hList1"/>
    <dgm:cxn modelId="{556EBD29-BB5E-40A6-9AC6-034275BC29A3}" type="presParOf" srcId="{082BF1BD-18C7-4401-8861-7C823548EFD1}" destId="{64AEFC77-892A-4DF4-950C-666C8B8D257E}" srcOrd="2" destOrd="0" presId="urn:microsoft.com/office/officeart/2005/8/layout/hList1"/>
    <dgm:cxn modelId="{6B4997D0-DDC6-4E5F-A128-B5D70135041C}" type="presParOf" srcId="{64AEFC77-892A-4DF4-950C-666C8B8D257E}" destId="{F021C553-0A29-4EFB-9F18-6A52FF157584}" srcOrd="0" destOrd="0" presId="urn:microsoft.com/office/officeart/2005/8/layout/hList1"/>
    <dgm:cxn modelId="{59D6442E-D9B8-43CE-8D34-549F58106B00}" type="presParOf" srcId="{64AEFC77-892A-4DF4-950C-666C8B8D257E}" destId="{331247CD-D6FC-47BF-86A2-0DD854164B4F}" srcOrd="1" destOrd="0" presId="urn:microsoft.com/office/officeart/2005/8/layout/hList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E81E7F-317F-4E59-81B6-A82A9AACBE7B}">
      <dsp:nvSpPr>
        <dsp:cNvPr id="0" name=""/>
        <dsp:cNvSpPr/>
      </dsp:nvSpPr>
      <dsp:spPr>
        <a:xfrm>
          <a:off x="0" y="32569"/>
          <a:ext cx="2617123" cy="547284"/>
        </a:xfrm>
        <a:prstGeom prst="rect">
          <a:avLst/>
        </a:prstGeom>
        <a:solidFill>
          <a:srgbClr val="FFFF99"/>
        </a:solidFill>
        <a:ln w="25400" cap="flat" cmpd="sng" algn="ctr">
          <a:solidFill>
            <a:srgbClr val="FFC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60960" rIns="106680" bIns="60960" numCol="1" spcCol="1270" anchor="ctr" anchorCtr="0">
          <a:noAutofit/>
        </a:bodyPr>
        <a:lstStyle/>
        <a:p>
          <a:pPr marL="0" lvl="0" indent="0" algn="ctr" defTabSz="666750">
            <a:lnSpc>
              <a:spcPct val="90000"/>
            </a:lnSpc>
            <a:spcBef>
              <a:spcPct val="0"/>
            </a:spcBef>
            <a:spcAft>
              <a:spcPts val="0"/>
            </a:spcAft>
            <a:buNone/>
          </a:pPr>
          <a:r>
            <a:rPr lang="en-US" sz="1500" b="1" kern="1200">
              <a:ln>
                <a:noFill/>
              </a:ln>
              <a:solidFill>
                <a:sysClr val="windowText" lastClr="000000"/>
              </a:solidFill>
            </a:rPr>
            <a:t>Track 1 -  </a:t>
          </a:r>
          <a:r>
            <a:rPr lang="en-US" sz="1500" b="1" i="1" kern="1200">
              <a:ln>
                <a:noFill/>
              </a:ln>
              <a:solidFill>
                <a:sysClr val="windowText" lastClr="000000"/>
              </a:solidFill>
            </a:rPr>
            <a:t>$6.5m available</a:t>
          </a:r>
        </a:p>
        <a:p>
          <a:pPr marL="0" lvl="0" indent="0" algn="ctr" defTabSz="666750">
            <a:lnSpc>
              <a:spcPct val="90000"/>
            </a:lnSpc>
            <a:spcBef>
              <a:spcPct val="0"/>
            </a:spcBef>
            <a:spcAft>
              <a:spcPts val="0"/>
            </a:spcAft>
            <a:buNone/>
          </a:pPr>
          <a:r>
            <a:rPr lang="en-US" sz="1500" b="1" kern="1200">
              <a:ln>
                <a:noFill/>
              </a:ln>
              <a:solidFill>
                <a:sysClr val="windowText" lastClr="000000"/>
              </a:solidFill>
            </a:rPr>
            <a:t>POTW Optimization</a:t>
          </a:r>
        </a:p>
      </dsp:txBody>
      <dsp:txXfrm>
        <a:off x="0" y="32569"/>
        <a:ext cx="2617123" cy="547284"/>
      </dsp:txXfrm>
    </dsp:sp>
    <dsp:sp modelId="{603DAB09-E64E-4733-92B6-C14B641DD76C}">
      <dsp:nvSpPr>
        <dsp:cNvPr id="0" name=""/>
        <dsp:cNvSpPr/>
      </dsp:nvSpPr>
      <dsp:spPr>
        <a:xfrm>
          <a:off x="27" y="900517"/>
          <a:ext cx="2617123" cy="1770525"/>
        </a:xfrm>
        <a:prstGeom prst="rect">
          <a:avLst/>
        </a:prstGeom>
        <a:solidFill>
          <a:srgbClr val="FFFFCC"/>
        </a:solidFill>
        <a:ln w="25400" cap="flat" cmpd="sng" algn="ctr">
          <a:solidFill>
            <a:srgbClr val="FFC000">
              <a:alpha val="9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0010" tIns="80010" rIns="106680" bIns="120015" numCol="1" spcCol="1270" anchor="t" anchorCtr="0">
          <a:noAutofit/>
        </a:bodyPr>
        <a:lstStyle/>
        <a:p>
          <a:pPr marL="114300" lvl="1" indent="-114300" algn="l" defTabSz="666750">
            <a:lnSpc>
              <a:spcPct val="90000"/>
            </a:lnSpc>
            <a:spcBef>
              <a:spcPct val="0"/>
            </a:spcBef>
            <a:spcAft>
              <a:spcPct val="15000"/>
            </a:spcAft>
            <a:buChar char="•"/>
          </a:pPr>
          <a:r>
            <a:rPr lang="en-US" sz="1500" kern="1200"/>
            <a:t>Design &amp; permitting fees and services</a:t>
          </a:r>
        </a:p>
        <a:p>
          <a:pPr marL="114300" lvl="1" indent="-114300" algn="l" defTabSz="666750">
            <a:lnSpc>
              <a:spcPct val="90000"/>
            </a:lnSpc>
            <a:spcBef>
              <a:spcPct val="0"/>
            </a:spcBef>
            <a:spcAft>
              <a:spcPct val="15000"/>
            </a:spcAft>
            <a:buChar char="•"/>
          </a:pPr>
          <a:r>
            <a:rPr lang="en-US" sz="1500" kern="1200"/>
            <a:t>Purchase and installation of denitrification solutions</a:t>
          </a:r>
        </a:p>
        <a:p>
          <a:pPr marL="114300" lvl="1" indent="-114300" algn="l" defTabSz="666750">
            <a:lnSpc>
              <a:spcPct val="90000"/>
            </a:lnSpc>
            <a:spcBef>
              <a:spcPct val="0"/>
            </a:spcBef>
            <a:spcAft>
              <a:spcPct val="15000"/>
            </a:spcAft>
            <a:buChar char="•"/>
          </a:pPr>
          <a:r>
            <a:rPr lang="en-US" sz="1500" kern="1200"/>
            <a:t>Facility upgrades to support installation and operation of denitrification solutions</a:t>
          </a:r>
        </a:p>
      </dsp:txBody>
      <dsp:txXfrm>
        <a:off x="27" y="900517"/>
        <a:ext cx="2617123" cy="1770525"/>
      </dsp:txXfrm>
    </dsp:sp>
    <dsp:sp modelId="{F021C553-0A29-4EFB-9F18-6A52FF157584}">
      <dsp:nvSpPr>
        <dsp:cNvPr id="0" name=""/>
        <dsp:cNvSpPr/>
      </dsp:nvSpPr>
      <dsp:spPr>
        <a:xfrm>
          <a:off x="2983576" y="0"/>
          <a:ext cx="2617123" cy="547284"/>
        </a:xfrm>
        <a:prstGeom prst="rect">
          <a:avLst/>
        </a:prstGeom>
        <a:solidFill>
          <a:srgbClr val="007342"/>
        </a:solidFill>
        <a:ln w="25400" cap="flat" cmpd="sng" algn="ctr">
          <a:solidFill>
            <a:srgbClr val="0066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60960" rIns="106680" bIns="60960" numCol="1" spcCol="1270" anchor="ctr" anchorCtr="0">
          <a:noAutofit/>
        </a:bodyPr>
        <a:lstStyle/>
        <a:p>
          <a:pPr marL="0" lvl="0" indent="0" algn="ctr" defTabSz="666750">
            <a:lnSpc>
              <a:spcPct val="90000"/>
            </a:lnSpc>
            <a:spcBef>
              <a:spcPct val="0"/>
            </a:spcBef>
            <a:spcAft>
              <a:spcPts val="0"/>
            </a:spcAft>
            <a:buNone/>
          </a:pPr>
          <a:r>
            <a:rPr lang="en-US" sz="1500" b="1" kern="1200"/>
            <a:t>Track 2 -  </a:t>
          </a:r>
          <a:r>
            <a:rPr lang="en-US" sz="1500" b="1" i="1" kern="1200"/>
            <a:t>$700,000 available</a:t>
          </a:r>
        </a:p>
        <a:p>
          <a:pPr marL="0" lvl="0" indent="0" algn="ctr" defTabSz="666750">
            <a:lnSpc>
              <a:spcPct val="90000"/>
            </a:lnSpc>
            <a:spcBef>
              <a:spcPct val="0"/>
            </a:spcBef>
            <a:spcAft>
              <a:spcPts val="0"/>
            </a:spcAft>
            <a:buNone/>
          </a:pPr>
          <a:r>
            <a:rPr lang="en-US" sz="1500" b="1" kern="1200"/>
            <a:t>POTW Assessments</a:t>
          </a:r>
        </a:p>
      </dsp:txBody>
      <dsp:txXfrm>
        <a:off x="2983576" y="0"/>
        <a:ext cx="2617123" cy="547284"/>
      </dsp:txXfrm>
    </dsp:sp>
    <dsp:sp modelId="{331247CD-D6FC-47BF-86A2-0DD854164B4F}">
      <dsp:nvSpPr>
        <dsp:cNvPr id="0" name=""/>
        <dsp:cNvSpPr/>
      </dsp:nvSpPr>
      <dsp:spPr>
        <a:xfrm>
          <a:off x="2944448" y="906077"/>
          <a:ext cx="2617123" cy="1770525"/>
        </a:xfrm>
        <a:prstGeom prst="rect">
          <a:avLst/>
        </a:prstGeom>
        <a:solidFill>
          <a:srgbClr val="00B869">
            <a:alpha val="89804"/>
          </a:srgbClr>
        </a:solidFill>
        <a:ln w="25400" cap="flat" cmpd="sng" algn="ctr">
          <a:solidFill>
            <a:srgbClr val="007342">
              <a:alpha val="9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0010" tIns="80010" rIns="106680" bIns="120015" numCol="1" spcCol="1270" anchor="t" anchorCtr="0">
          <a:noAutofit/>
        </a:bodyPr>
        <a:lstStyle/>
        <a:p>
          <a:pPr marL="114300" lvl="1" indent="-114300" algn="l" defTabSz="666750">
            <a:lnSpc>
              <a:spcPct val="90000"/>
            </a:lnSpc>
            <a:spcBef>
              <a:spcPct val="0"/>
            </a:spcBef>
            <a:spcAft>
              <a:spcPct val="15000"/>
            </a:spcAft>
            <a:buChar char="•"/>
          </a:pPr>
          <a:r>
            <a:rPr lang="en-US" sz="1500" kern="1200"/>
            <a:t>Facility assessments for denitrification solutions at POTWs</a:t>
          </a:r>
        </a:p>
      </dsp:txBody>
      <dsp:txXfrm>
        <a:off x="2944448" y="906077"/>
        <a:ext cx="2617123" cy="1770525"/>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DEP">
      <a:majorFont>
        <a:latin typeface="Aptos Display"/>
        <a:ea typeface=""/>
        <a:cs typeface=""/>
      </a:majorFont>
      <a:minorFont>
        <a:latin typeface="Aptos"/>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aa0aac6-9572-464b-91c6-faa7c94d9472">
      <UserInfo>
        <DisplayName>Starling, Courtney (DEP)</DisplayName>
        <AccountId>855</AccountId>
        <AccountType/>
      </UserInfo>
      <UserInfo>
        <DisplayName>LeVangie, Duane (DEP)</DisplayName>
        <AccountId>442</AccountId>
        <AccountType/>
      </UserInfo>
      <UserInfo>
        <DisplayName>DUrso, Jen (DEP)</DisplayName>
        <AccountId>443</AccountId>
        <AccountType/>
      </UserInfo>
      <UserInfo>
        <DisplayName>Langley, Lealdon (DEP)</DisplayName>
        <AccountId>18</AccountId>
        <AccountType/>
      </UserInfo>
    </SharedWithUsers>
    <lcf76f155ced4ddcb4097134ff3c332f xmlns="d3aecde8-d9a1-4049-933e-9e2b7225d702">
      <Terms xmlns="http://schemas.microsoft.com/office/infopath/2007/PartnerControls"/>
    </lcf76f155ced4ddcb4097134ff3c332f>
    <TaxCatchAll xmlns="9aa0aac6-9572-464b-91c6-faa7c94d9472" xsi:nil="true"/>
    <Status xmlns="d3aecde8-d9a1-4049-933e-9e2b7225d702" xsi:nil="true"/>
    <Readyforreviewby_x003a_ xmlns="d3aecde8-d9a1-4049-933e-9e2b7225d702">
      <UserInfo>
        <DisplayName/>
        <AccountId xsi:nil="true"/>
        <AccountType/>
      </UserInfo>
    </Readyforreviewby_x003a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4DC73760088B44ABF93A5FB50D0363" ma:contentTypeVersion="19" ma:contentTypeDescription="Create a new document." ma:contentTypeScope="" ma:versionID="700d93a260f60981d7adc06e0bb8cb75">
  <xsd:schema xmlns:xsd="http://www.w3.org/2001/XMLSchema" xmlns:xs="http://www.w3.org/2001/XMLSchema" xmlns:p="http://schemas.microsoft.com/office/2006/metadata/properties" xmlns:ns2="d3aecde8-d9a1-4049-933e-9e2b7225d702" xmlns:ns3="9aa0aac6-9572-464b-91c6-faa7c94d9472" targetNamespace="http://schemas.microsoft.com/office/2006/metadata/properties" ma:root="true" ma:fieldsID="c0c9c6db7fa3bf3b30d720958f9d525f" ns2:_="" ns3:_="">
    <xsd:import namespace="d3aecde8-d9a1-4049-933e-9e2b7225d702"/>
    <xsd:import namespace="9aa0aac6-9572-464b-91c6-faa7c94d94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Status" minOccurs="0"/>
                <xsd:element ref="ns2:Readyforreviewby_x003a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ecde8-d9a1-4049-933e-9e2b7225d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dexed="true" ma:internalName="Status">
      <xsd:simpleType>
        <xsd:union memberTypes="dms:Text">
          <xsd:simpleType>
            <xsd:restriction base="dms:Choice">
              <xsd:enumeration value="In progress"/>
              <xsd:enumeration value="Approved"/>
              <xsd:enumeration value="Superseded"/>
            </xsd:restriction>
          </xsd:simpleType>
        </xsd:union>
      </xsd:simpleType>
    </xsd:element>
    <xsd:element name="Readyforreviewby_x003a_" ma:index="24" nillable="true" ma:displayName="Ready for review by:" ma:format="Dropdown" ma:list="UserInfo" ma:SharePointGroup="0" ma:internalName="Readyforreviewby_x003a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a0aac6-9572-464b-91c6-faa7c94d94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8f36ed5-e5f1-49b1-bbfc-ce5180b7a03c}" ma:internalName="TaxCatchAll" ma:showField="CatchAllData" ma:web="9aa0aac6-9572-464b-91c6-faa7c94d94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55788-6FB7-4C24-9255-2134C6C0616E}">
  <ds:schemaRefs>
    <ds:schemaRef ds:uri="http://schemas.microsoft.com/office/2006/metadata/properties"/>
    <ds:schemaRef ds:uri="http://schemas.microsoft.com/office/infopath/2007/PartnerControls"/>
    <ds:schemaRef ds:uri="9aa0aac6-9572-464b-91c6-faa7c94d9472"/>
    <ds:schemaRef ds:uri="d3aecde8-d9a1-4049-933e-9e2b7225d702"/>
  </ds:schemaRefs>
</ds:datastoreItem>
</file>

<file path=customXml/itemProps2.xml><?xml version="1.0" encoding="utf-8"?>
<ds:datastoreItem xmlns:ds="http://schemas.openxmlformats.org/officeDocument/2006/customXml" ds:itemID="{E3370251-2117-407D-9045-6B54C0CA6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ecde8-d9a1-4049-933e-9e2b7225d702"/>
    <ds:schemaRef ds:uri="9aa0aac6-9572-464b-91c6-faa7c94d9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97A2A5-BE9A-423C-AA47-6DD8246A712C}">
  <ds:schemaRefs>
    <ds:schemaRef ds:uri="http://schemas.microsoft.com/sharepoint/v3/contenttype/forms"/>
  </ds:schemaRefs>
</ds:datastoreItem>
</file>

<file path=customXml/itemProps4.xml><?xml version="1.0" encoding="utf-8"?>
<ds:datastoreItem xmlns:ds="http://schemas.openxmlformats.org/officeDocument/2006/customXml" ds:itemID="{45260BFE-A392-4C23-8F70-DE5AC2F6A496}">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6636</Words>
  <Characters>37830</Characters>
  <Application>Microsoft Office Word</Application>
  <DocSecurity>0</DocSecurity>
  <Lines>315</Lines>
  <Paragraphs>88</Paragraphs>
  <ScaleCrop>false</ScaleCrop>
  <Company/>
  <LinksUpToDate>false</LinksUpToDate>
  <CharactersWithSpaces>44378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LeVangie, Duane (DEP)</dc:creator>
  <cp:keywords/>
  <cp:lastModifiedBy>Starling, Courtney (DEP)</cp:lastModifiedBy>
  <cp:revision>2</cp:revision>
  <cp:lastPrinted>2025-12-12T22:25:00Z</cp:lastPrinted>
  <dcterms:created xsi:type="dcterms:W3CDTF">2026-08-25T14:23:00Z</dcterms:created>
  <dcterms:modified xsi:type="dcterms:W3CDTF">2026-08-25T14:23:00Z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0x010100EC4DC73760088B44ABF93A5FB50D0363</vt:lpwstr>
  </property>
  <property fmtid="{D5CDD505-2E9C-101B-9397-08002B2CF9AE}" pid="3" name="MediaServiceImageTags">
    <vt:lpwstr/>
  </property>
</Properties>
</file>