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B266" w14:textId="77777777" w:rsidR="00A33955" w:rsidRPr="00A33955" w:rsidRDefault="00A33955" w:rsidP="00A339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95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Meeting:</w:t>
      </w:r>
      <w:r w:rsidRPr="00A3395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A339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Greater Lowell Advisory Board Meeting </w:t>
      </w:r>
    </w:p>
    <w:p w14:paraId="61E4E3E5" w14:textId="77777777" w:rsidR="00A33955" w:rsidRPr="00A33955" w:rsidRDefault="00A33955" w:rsidP="00A3395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507B72A" w14:textId="576408CA" w:rsidR="00A33955" w:rsidRPr="00A33955" w:rsidRDefault="00A33955" w:rsidP="00A339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95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Date:  </w:t>
      </w:r>
      <w:r w:rsidRPr="00A3395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A3395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Octo</w:t>
      </w:r>
      <w:r w:rsidRPr="00A339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 2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Pr="00A339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2023</w:t>
      </w:r>
    </w:p>
    <w:p w14:paraId="340A7A1C" w14:textId="77777777" w:rsidR="00A33955" w:rsidRPr="00A33955" w:rsidRDefault="00A33955" w:rsidP="00A3395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0FB5253" w14:textId="77777777" w:rsidR="00A33955" w:rsidRPr="00A33955" w:rsidRDefault="00A33955" w:rsidP="00A339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95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Time:</w:t>
      </w:r>
      <w:r w:rsidRPr="00A3395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A3395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A339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12:00 p.m. </w:t>
      </w:r>
    </w:p>
    <w:p w14:paraId="1491FEF1" w14:textId="77777777" w:rsidR="00A33955" w:rsidRPr="00A33955" w:rsidRDefault="00A33955" w:rsidP="00A3395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68FDA7A" w14:textId="77777777" w:rsidR="00A33955" w:rsidRDefault="00A33955" w:rsidP="00A33955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A3395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Attendees:  </w:t>
      </w:r>
      <w:r w:rsidRPr="00A3395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A339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Dan O’Connor, Maura Fitzpatrick, Garrett Casey, Maricia Verma, Jean Marc Tchazou</w:t>
      </w:r>
      <w:r w:rsidRPr="00A3395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</w:t>
      </w:r>
      <w:r w:rsidRPr="00A339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Gianna Sandelli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A3395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</w:p>
    <w:p w14:paraId="3FEE0D49" w14:textId="4484FD38" w:rsidR="00A33955" w:rsidRPr="00A33955" w:rsidRDefault="00A33955" w:rsidP="00A33955">
      <w:pPr>
        <w:spacing w:after="0" w:line="240" w:lineRule="auto"/>
        <w:ind w:left="144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A3395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Adriana Giraldo, RJ Lawson</w:t>
      </w:r>
    </w:p>
    <w:p w14:paraId="2A808A07" w14:textId="77777777" w:rsidR="00A33955" w:rsidRPr="00A33955" w:rsidRDefault="00A33955" w:rsidP="00A339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03C0696" w14:textId="797C4B08" w:rsidR="00A33955" w:rsidRPr="00A33955" w:rsidRDefault="00A33955" w:rsidP="00A33955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95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Guests:</w:t>
      </w:r>
      <w:r w:rsidRPr="00A339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</w:t>
      </w:r>
      <w:r w:rsidRPr="00A339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Gerard Frater,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Rebecca Spinale</w:t>
      </w:r>
    </w:p>
    <w:p w14:paraId="39D56C61" w14:textId="77777777" w:rsidR="00A33955" w:rsidRPr="00A33955" w:rsidRDefault="00A33955" w:rsidP="00A339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BAB8E71" w14:textId="404A987F" w:rsidR="00A33955" w:rsidRPr="00A33955" w:rsidRDefault="00A33955" w:rsidP="00A339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9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Ab</w:t>
      </w:r>
      <w:r w:rsidRPr="00A3395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sent:</w:t>
      </w:r>
      <w:r w:rsidRPr="00A339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</w:t>
      </w:r>
      <w:r w:rsidRPr="00A339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Jaime Dillon, Scott Wallace</w:t>
      </w:r>
    </w:p>
    <w:p w14:paraId="0F8470A7" w14:textId="77777777" w:rsidR="00A33955" w:rsidRPr="00A33955" w:rsidRDefault="00A33955" w:rsidP="00A339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9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</w:t>
      </w:r>
    </w:p>
    <w:tbl>
      <w:tblPr>
        <w:tblW w:w="1449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3"/>
        <w:gridCol w:w="8087"/>
        <w:gridCol w:w="1990"/>
        <w:gridCol w:w="1250"/>
        <w:gridCol w:w="1080"/>
      </w:tblGrid>
      <w:tr w:rsidR="00A33955" w:rsidRPr="00A33955" w14:paraId="2B837C95" w14:textId="77777777" w:rsidTr="00703640">
        <w:tc>
          <w:tcPr>
            <w:tcW w:w="2083" w:type="dxa"/>
            <w:shd w:val="clear" w:color="auto" w:fill="auto"/>
          </w:tcPr>
          <w:p w14:paraId="66E263D9" w14:textId="77777777" w:rsidR="00A33955" w:rsidRPr="00A33955" w:rsidRDefault="00A33955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3395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Topic</w:t>
            </w:r>
          </w:p>
        </w:tc>
        <w:tc>
          <w:tcPr>
            <w:tcW w:w="8087" w:type="dxa"/>
            <w:shd w:val="clear" w:color="auto" w:fill="auto"/>
          </w:tcPr>
          <w:p w14:paraId="161D69FB" w14:textId="77777777" w:rsidR="00A33955" w:rsidRPr="00A33955" w:rsidRDefault="00A33955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3395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Discussion</w:t>
            </w:r>
          </w:p>
        </w:tc>
        <w:tc>
          <w:tcPr>
            <w:tcW w:w="1990" w:type="dxa"/>
            <w:shd w:val="clear" w:color="auto" w:fill="auto"/>
          </w:tcPr>
          <w:p w14:paraId="0177761D" w14:textId="77777777" w:rsidR="00A33955" w:rsidRPr="00A33955" w:rsidRDefault="00A33955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3395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Assignment/Task</w:t>
            </w:r>
          </w:p>
        </w:tc>
        <w:tc>
          <w:tcPr>
            <w:tcW w:w="1250" w:type="dxa"/>
            <w:shd w:val="clear" w:color="auto" w:fill="auto"/>
          </w:tcPr>
          <w:p w14:paraId="5EFAE54A" w14:textId="77777777" w:rsidR="00A33955" w:rsidRPr="00A33955" w:rsidRDefault="00A33955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3395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Point Person </w:t>
            </w:r>
          </w:p>
        </w:tc>
        <w:tc>
          <w:tcPr>
            <w:tcW w:w="1080" w:type="dxa"/>
            <w:shd w:val="clear" w:color="auto" w:fill="auto"/>
          </w:tcPr>
          <w:p w14:paraId="5A3B2EE9" w14:textId="77777777" w:rsidR="00A33955" w:rsidRPr="00A33955" w:rsidRDefault="00A33955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3395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Notes</w:t>
            </w:r>
          </w:p>
        </w:tc>
      </w:tr>
      <w:tr w:rsidR="00A33955" w:rsidRPr="00A33955" w14:paraId="58298EFF" w14:textId="77777777" w:rsidTr="00703640">
        <w:tc>
          <w:tcPr>
            <w:tcW w:w="2083" w:type="dxa"/>
            <w:shd w:val="clear" w:color="auto" w:fill="auto"/>
          </w:tcPr>
          <w:p w14:paraId="6E4F3518" w14:textId="77777777" w:rsidR="00A33955" w:rsidRPr="00A33955" w:rsidRDefault="00A33955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3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Approval of Prior Meeting Minutes</w:t>
            </w:r>
          </w:p>
          <w:p w14:paraId="6FB4D92B" w14:textId="77777777" w:rsidR="00A33955" w:rsidRPr="00A33955" w:rsidRDefault="00A33955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087" w:type="dxa"/>
            <w:shd w:val="clear" w:color="auto" w:fill="auto"/>
          </w:tcPr>
          <w:p w14:paraId="07FC45C7" w14:textId="16002632" w:rsidR="00A33955" w:rsidRPr="00A33955" w:rsidRDefault="00A33955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3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The minutes were approved for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September</w:t>
            </w:r>
            <w:r w:rsidRPr="00A3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 w:rsidRPr="00A3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2023. </w:t>
            </w:r>
          </w:p>
        </w:tc>
        <w:tc>
          <w:tcPr>
            <w:tcW w:w="1990" w:type="dxa"/>
            <w:shd w:val="clear" w:color="auto" w:fill="auto"/>
          </w:tcPr>
          <w:p w14:paraId="740DA035" w14:textId="77777777" w:rsidR="00A33955" w:rsidRPr="00A33955" w:rsidRDefault="00A33955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0" w:type="dxa"/>
            <w:shd w:val="clear" w:color="auto" w:fill="auto"/>
          </w:tcPr>
          <w:p w14:paraId="49C804F1" w14:textId="77777777" w:rsidR="00A33955" w:rsidRPr="00A33955" w:rsidRDefault="00A33955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</w:tcPr>
          <w:p w14:paraId="19727CC7" w14:textId="77777777" w:rsidR="00A33955" w:rsidRPr="00A33955" w:rsidRDefault="00A33955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33955" w:rsidRPr="00A33955" w14:paraId="5C20A310" w14:textId="77777777" w:rsidTr="00703640">
        <w:tc>
          <w:tcPr>
            <w:tcW w:w="2083" w:type="dxa"/>
            <w:shd w:val="clear" w:color="auto" w:fill="auto"/>
          </w:tcPr>
          <w:p w14:paraId="4D5FA906" w14:textId="7ED0DBB0" w:rsidR="00A33955" w:rsidRPr="00A33955" w:rsidRDefault="00A33955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ACCS</w:t>
            </w:r>
            <w:r w:rsidRPr="00A3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Presentation-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Rebecca Spinale</w:t>
            </w:r>
            <w:r w:rsidRPr="00A3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Program Director</w:t>
            </w:r>
          </w:p>
        </w:tc>
        <w:tc>
          <w:tcPr>
            <w:tcW w:w="8087" w:type="dxa"/>
            <w:shd w:val="clear" w:color="auto" w:fill="auto"/>
          </w:tcPr>
          <w:p w14:paraId="703664F1" w14:textId="47D1DE7F" w:rsidR="00A33955" w:rsidRPr="00A33955" w:rsidRDefault="00A33955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3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Board Members introduced themselves </w:t>
            </w:r>
            <w:r w:rsidR="005A5DF1" w:rsidRPr="00A3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to</w:t>
            </w:r>
            <w:r w:rsidRPr="00A3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Rebecca Spinale</w:t>
            </w:r>
            <w:r w:rsidR="005B6B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r w:rsidR="005B6B33" w:rsidRPr="00A3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Program Director</w:t>
            </w:r>
            <w:r w:rsidR="005B6B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r w:rsidR="00864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from </w:t>
            </w:r>
            <w:proofErr w:type="spellStart"/>
            <w:r w:rsidR="00864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Vinfen</w:t>
            </w:r>
            <w:proofErr w:type="spellEnd"/>
            <w:r w:rsidRPr="00A3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ACCS .</w:t>
            </w:r>
            <w:proofErr w:type="gramEnd"/>
            <w:r w:rsidRPr="00A3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Mr. Frater opened the meeting by welcoming everyone. Minutes was also approved.  Mr. Frater</w:t>
            </w:r>
            <w:r w:rsidR="005916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591626" w:rsidRPr="00A3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introduced</w:t>
            </w:r>
            <w:r w:rsidRPr="00A3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Pr="00A3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Spinale</w:t>
            </w:r>
            <w:r w:rsidRPr="00A3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and stated that </w:t>
            </w:r>
            <w:r w:rsidR="00DC78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Pr="00A3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he would be</w:t>
            </w:r>
            <w:r w:rsidR="00B13F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doing a</w:t>
            </w:r>
            <w:r w:rsidRPr="00A3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presen</w:t>
            </w:r>
            <w:r w:rsidR="008F4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tation on</w:t>
            </w:r>
            <w:r w:rsidRPr="00A3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DC78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ACCS</w:t>
            </w:r>
            <w:r w:rsidRPr="00A3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He also encouraged members to feel free to </w:t>
            </w:r>
            <w:r w:rsidR="005B6B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ask </w:t>
            </w:r>
            <w:r w:rsidRPr="00A3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questions</w:t>
            </w:r>
            <w:r w:rsidR="005B6B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after the presentation</w:t>
            </w:r>
            <w:r w:rsidRPr="00A3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 M</w:t>
            </w:r>
            <w:r w:rsidR="00455F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Pr="00A3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</w:t>
            </w:r>
            <w:r w:rsidR="00455F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Spinale</w:t>
            </w:r>
            <w:r w:rsidRPr="00A3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CE2E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stated that she </w:t>
            </w:r>
            <w:r w:rsidR="00D413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ha</w:t>
            </w:r>
            <w:r w:rsidR="005B6B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</w:t>
            </w:r>
            <w:r w:rsidR="00D413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prepared </w:t>
            </w:r>
            <w:r w:rsidR="005B6B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the </w:t>
            </w:r>
            <w:r w:rsidR="00D413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presentation of a quick overview </w:t>
            </w:r>
            <w:r w:rsidR="009E6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on ACCS</w:t>
            </w:r>
            <w:r w:rsidR="00864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</w:t>
            </w:r>
            <w:r w:rsidR="00864DCE" w:rsidRPr="00864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Adult Community Clinical Services</w:t>
            </w:r>
            <w:r w:rsidR="00245C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  <w:r w:rsidR="006915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which </w:t>
            </w:r>
            <w:r w:rsidR="009144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might be helpful for people to </w:t>
            </w:r>
            <w:r w:rsidR="00000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have</w:t>
            </w:r>
            <w:r w:rsidR="005B6B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 She said that she would forward it to Mr. Frater to distribute to members.</w:t>
            </w:r>
          </w:p>
        </w:tc>
        <w:tc>
          <w:tcPr>
            <w:tcW w:w="1990" w:type="dxa"/>
            <w:shd w:val="clear" w:color="auto" w:fill="auto"/>
          </w:tcPr>
          <w:p w14:paraId="71CB72E0" w14:textId="77777777" w:rsidR="00A33955" w:rsidRPr="00A33955" w:rsidRDefault="00A33955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3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Information Sharing</w:t>
            </w:r>
          </w:p>
        </w:tc>
        <w:tc>
          <w:tcPr>
            <w:tcW w:w="1250" w:type="dxa"/>
            <w:shd w:val="clear" w:color="auto" w:fill="auto"/>
          </w:tcPr>
          <w:p w14:paraId="2502E8FF" w14:textId="77777777" w:rsidR="00A33955" w:rsidRPr="00A33955" w:rsidRDefault="00A33955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3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N/A</w:t>
            </w:r>
          </w:p>
        </w:tc>
        <w:tc>
          <w:tcPr>
            <w:tcW w:w="1080" w:type="dxa"/>
            <w:shd w:val="clear" w:color="auto" w:fill="auto"/>
          </w:tcPr>
          <w:p w14:paraId="7BB14E95" w14:textId="77777777" w:rsidR="00A33955" w:rsidRPr="00A33955" w:rsidRDefault="00A33955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3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N/A</w:t>
            </w:r>
          </w:p>
        </w:tc>
      </w:tr>
      <w:tr w:rsidR="00A33955" w:rsidRPr="00A33955" w14:paraId="1D7FF8BF" w14:textId="77777777" w:rsidTr="00703640">
        <w:tc>
          <w:tcPr>
            <w:tcW w:w="2083" w:type="dxa"/>
            <w:shd w:val="clear" w:color="auto" w:fill="auto"/>
          </w:tcPr>
          <w:p w14:paraId="23B425B0" w14:textId="5116975F" w:rsidR="00DA2195" w:rsidRDefault="00A33955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3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DA21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ACCS</w:t>
            </w:r>
            <w:r w:rsidR="00DA2195" w:rsidRPr="00A3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Presentation- </w:t>
            </w:r>
            <w:r w:rsidR="00DA21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Rebecca Spinale</w:t>
            </w:r>
            <w:r w:rsidR="00DA2195" w:rsidRPr="00A3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Program Director</w:t>
            </w:r>
          </w:p>
          <w:p w14:paraId="145676C0" w14:textId="1EBBBFA7" w:rsidR="00A33955" w:rsidRDefault="00A33955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3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(Continued)</w:t>
            </w:r>
          </w:p>
          <w:p w14:paraId="6B1C7D3E" w14:textId="3C8A186E" w:rsidR="00DA2195" w:rsidRPr="00A33955" w:rsidRDefault="00DA2195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087" w:type="dxa"/>
            <w:shd w:val="clear" w:color="auto" w:fill="auto"/>
          </w:tcPr>
          <w:p w14:paraId="24946786" w14:textId="4F4EBF7A" w:rsidR="00A33955" w:rsidRDefault="00A8335D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Ms. Spinale stated that </w:t>
            </w:r>
            <w:r w:rsidR="00F020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ACCS is a comprehensive </w:t>
            </w:r>
            <w:r w:rsidR="002238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clinically focused service anchored by a </w:t>
            </w:r>
            <w:r w:rsidR="005B6B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multi-disciplinary team</w:t>
            </w:r>
            <w:r w:rsidR="00C237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that provides </w:t>
            </w:r>
            <w:r w:rsidR="00222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clinical coverage 24/7, 365 days </w:t>
            </w:r>
            <w:r w:rsidR="000730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out of the year.</w:t>
            </w:r>
            <w:r w:rsidR="005B6B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Each</w:t>
            </w:r>
            <w:r w:rsidR="000730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team </w:t>
            </w:r>
            <w:r w:rsidR="005B6B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is </w:t>
            </w:r>
            <w:r w:rsidR="009824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led by license staff which means </w:t>
            </w:r>
            <w:r w:rsidR="005B6B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the </w:t>
            </w:r>
            <w:r w:rsidR="009824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team leader</w:t>
            </w:r>
            <w:r w:rsidR="00766B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and assistant</w:t>
            </w:r>
            <w:r w:rsidR="005B6B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team leader</w:t>
            </w:r>
            <w:r w:rsidR="00766B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are both </w:t>
            </w:r>
            <w:r w:rsidR="005B6B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clinically </w:t>
            </w:r>
            <w:r w:rsidR="00766B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license</w:t>
            </w:r>
            <w:r w:rsidR="005B6B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</w:t>
            </w:r>
            <w:r w:rsidR="00766B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staff who oversee</w:t>
            </w:r>
            <w:r w:rsidR="004512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 the team that goes out and work with individuals in the community</w:t>
            </w:r>
            <w:r w:rsidR="00B40D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</w:t>
            </w:r>
            <w:r w:rsidR="005B6B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ACCS</w:t>
            </w:r>
            <w:r w:rsidR="00B40D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B40D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provide</w:t>
            </w:r>
            <w:r w:rsidR="005B6B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="00B40D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clinical interventions, </w:t>
            </w:r>
            <w:r w:rsidR="004863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peer,</w:t>
            </w:r>
            <w:r w:rsidR="00B40D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696D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and family support. The goal </w:t>
            </w:r>
            <w:r w:rsidR="007573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is to get people </w:t>
            </w:r>
            <w:r w:rsidR="00774C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to engage</w:t>
            </w:r>
            <w:r w:rsidR="00B701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to support functioning and to </w:t>
            </w:r>
            <w:r w:rsidR="00361B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</w:t>
            </w:r>
            <w:r w:rsidR="004863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</w:t>
            </w:r>
            <w:r w:rsidR="00361B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imize</w:t>
            </w:r>
            <w:r w:rsidR="003B11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any type </w:t>
            </w:r>
            <w:r w:rsidR="00361B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of symptoms</w:t>
            </w:r>
            <w:r w:rsidR="00777B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and help with stabilization and </w:t>
            </w:r>
            <w:r w:rsidR="001C00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self-management</w:t>
            </w:r>
            <w:r w:rsidR="00777B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="001C00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Our goal always</w:t>
            </w:r>
            <w:r w:rsidR="006A1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is</w:t>
            </w:r>
            <w:r w:rsidR="005D12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to help </w:t>
            </w:r>
            <w:r w:rsidR="004863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individuals </w:t>
            </w:r>
            <w:r w:rsidR="005D12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to either gain or regain skills to help them live </w:t>
            </w:r>
            <w:r w:rsidR="006A65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successfully in the community.</w:t>
            </w:r>
          </w:p>
          <w:p w14:paraId="604B4DF4" w14:textId="1610A2E9" w:rsidR="00C65349" w:rsidRDefault="007315B0" w:rsidP="00C65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Ms. Spinale explained </w:t>
            </w:r>
            <w:r w:rsidR="004A69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the </w:t>
            </w:r>
            <w:r w:rsidR="006654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Eligibility and Referral</w:t>
            </w:r>
            <w:r w:rsidR="004528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4843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Process</w:t>
            </w:r>
            <w:r w:rsidR="00BC34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 She stated</w:t>
            </w:r>
            <w:r w:rsidR="008046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0A29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that </w:t>
            </w:r>
            <w:r w:rsidR="00BC34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ACCS</w:t>
            </w:r>
            <w:r w:rsidR="004C40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8C76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works</w:t>
            </w:r>
            <w:r w:rsidR="004C40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with adults 18 years and older</w:t>
            </w:r>
            <w:r w:rsidR="006A21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They must meet DMH </w:t>
            </w:r>
            <w:r w:rsidR="004863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eligibility </w:t>
            </w:r>
            <w:r w:rsidR="00A90E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criteria</w:t>
            </w:r>
            <w:r w:rsidR="004863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and be referred by the DMH Site Office</w:t>
            </w:r>
            <w:r w:rsidR="00A90E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="007775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4863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She report</w:t>
            </w:r>
            <w:r w:rsidR="008C71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="004863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that </w:t>
            </w:r>
            <w:proofErr w:type="spellStart"/>
            <w:r w:rsidR="004863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Vinfen</w:t>
            </w:r>
            <w:proofErr w:type="spellEnd"/>
            <w:r w:rsidR="004863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is a big agency which provides services through varied DMH contracts. Services are provided over a</w:t>
            </w:r>
            <w:r w:rsidR="007775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large</w:t>
            </w:r>
            <w:r w:rsidR="00A90E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9D7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geographical area</w:t>
            </w:r>
            <w:r w:rsidR="004863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="00CB09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from the Northeast</w:t>
            </w:r>
            <w:r w:rsidR="004863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r w:rsidR="00CB09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down to the Cape</w:t>
            </w:r>
            <w:r w:rsidR="002C55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="00F450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including</w:t>
            </w:r>
            <w:r w:rsidR="002C55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Plymouth, Cape and the I</w:t>
            </w:r>
            <w:r w:rsidR="00AB72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slands, Boston area including Cambridge, Somerville</w:t>
            </w:r>
            <w:r w:rsidR="003147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r w:rsidR="004528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Lowell,</w:t>
            </w:r>
            <w:r w:rsidR="003147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and Lawrence area.</w:t>
            </w:r>
            <w:r w:rsidR="00CE4D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There are </w:t>
            </w:r>
            <w:r w:rsidR="003F70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2256</w:t>
            </w:r>
            <w:r w:rsidR="00AC3A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clients </w:t>
            </w:r>
            <w:r w:rsidR="003F70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served </w:t>
            </w:r>
            <w:r w:rsidR="00C82E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by ACCS </w:t>
            </w:r>
            <w:r w:rsidR="003F70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</w:t>
            </w:r>
            <w:r w:rsidR="007240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</w:t>
            </w:r>
            <w:r w:rsidR="003F70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ou</w:t>
            </w:r>
            <w:r w:rsidR="007240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ghout the East coast</w:t>
            </w:r>
            <w:r w:rsidR="00C82E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="004863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Client participation</w:t>
            </w:r>
            <w:r w:rsidR="00C82E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E909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is </w:t>
            </w:r>
            <w:r w:rsidR="00FA00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voluntary,</w:t>
            </w:r>
            <w:r w:rsidR="00F735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and </w:t>
            </w:r>
            <w:r w:rsidR="004863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ACCS</w:t>
            </w:r>
            <w:r w:rsidR="00F735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aim to have the cont</w:t>
            </w:r>
            <w:r w:rsidR="000732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</w:t>
            </w:r>
            <w:r w:rsidR="00F735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act</w:t>
            </w:r>
            <w:r w:rsidR="000732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at a 100% utilization</w:t>
            </w:r>
            <w:r w:rsidR="00FA00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="00C653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4863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With the Lowell ACCS </w:t>
            </w:r>
            <w:r w:rsidR="003265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contract,</w:t>
            </w:r>
          </w:p>
          <w:p w14:paraId="4A993D84" w14:textId="2ADCA66D" w:rsidR="00C65349" w:rsidRDefault="00C65349" w:rsidP="00C65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27 % of th</w:t>
            </w:r>
            <w:r w:rsidR="004863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 clients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live in group homes and 73% live in their own apartments</w:t>
            </w:r>
            <w:r w:rsidR="004863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and are provided outreach services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</w:t>
            </w:r>
            <w:r w:rsidR="003265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ACCS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focus is movement</w:t>
            </w:r>
            <w:r w:rsidR="003265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of client</w:t>
            </w:r>
            <w:r w:rsidR="006113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="003265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in and out of the group home</w:t>
            </w:r>
            <w:r w:rsidR="006113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="003265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when goals are accomplished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</w:t>
            </w:r>
            <w:r w:rsidR="003265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Staff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encourage</w:t>
            </w:r>
            <w:r w:rsidR="003265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clients to work on their goals in the group home – it </w:t>
            </w:r>
            <w:r w:rsidR="001B3C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is not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their forever home </w:t>
            </w:r>
            <w:r w:rsidR="003265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which is different from </w:t>
            </w:r>
            <w:r w:rsidR="003265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the message of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10-12 years ago</w:t>
            </w:r>
            <w:r w:rsidR="003265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  <w:p w14:paraId="3D27C0F6" w14:textId="77777777" w:rsidR="00326504" w:rsidRDefault="00326504" w:rsidP="00C65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72BEAD4" w14:textId="1BE6A5E7" w:rsidR="00A33955" w:rsidRPr="00A33955" w:rsidRDefault="00C65349" w:rsidP="006A65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Ms. Spinale </w:t>
            </w:r>
            <w:r w:rsidR="003265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stated that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Active Engagement is to proactively engage the </w:t>
            </w:r>
            <w:r w:rsidR="003265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clients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3265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ACCS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work</w:t>
            </w:r>
            <w:r w:rsidR="003265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with. Consistent assessment and treatment planning. </w:t>
            </w:r>
            <w:r w:rsidR="003265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Staff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also do risk assessment and crisis planning, prevention, skills building, symptom management, medication administration, addiction treatment support, behavior and physical monitoring and health support. </w:t>
            </w:r>
            <w:r w:rsidR="003265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ACCS staff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partner with </w:t>
            </w:r>
            <w:r w:rsidR="003265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client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to find out what is important to them. Whatever their goal is, the outreach team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is able to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work and help the person</w:t>
            </w:r>
            <w:r w:rsidR="003265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with his/her goal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990" w:type="dxa"/>
            <w:shd w:val="clear" w:color="auto" w:fill="auto"/>
          </w:tcPr>
          <w:p w14:paraId="4ADCB2E9" w14:textId="77777777" w:rsidR="00A33955" w:rsidRPr="00A33955" w:rsidRDefault="00A33955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0" w:type="dxa"/>
            <w:shd w:val="clear" w:color="auto" w:fill="auto"/>
          </w:tcPr>
          <w:p w14:paraId="0FC88411" w14:textId="77777777" w:rsidR="00A33955" w:rsidRPr="00A33955" w:rsidRDefault="00A33955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</w:tcPr>
          <w:p w14:paraId="1A7F377A" w14:textId="77777777" w:rsidR="00A33955" w:rsidRPr="00A33955" w:rsidRDefault="00A33955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33955" w:rsidRPr="00A33955" w14:paraId="7E490250" w14:textId="77777777" w:rsidTr="00703640">
        <w:tc>
          <w:tcPr>
            <w:tcW w:w="2083" w:type="dxa"/>
            <w:shd w:val="clear" w:color="auto" w:fill="auto"/>
          </w:tcPr>
          <w:p w14:paraId="51767E6B" w14:textId="60D9E4F8" w:rsidR="00A33955" w:rsidRPr="00A33955" w:rsidRDefault="00DA2195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ACCS</w:t>
            </w:r>
            <w:r w:rsidRPr="00A3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Presentation-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Rebecca Spinale</w:t>
            </w:r>
            <w:r w:rsidRPr="00A3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Program Director </w:t>
            </w:r>
            <w:r w:rsidR="00A33955" w:rsidRPr="00A3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(Continued)</w:t>
            </w:r>
          </w:p>
        </w:tc>
        <w:tc>
          <w:tcPr>
            <w:tcW w:w="8087" w:type="dxa"/>
            <w:shd w:val="clear" w:color="auto" w:fill="auto"/>
          </w:tcPr>
          <w:p w14:paraId="06280E24" w14:textId="6DE9726B" w:rsidR="00442B5E" w:rsidRDefault="00D12FBB" w:rsidP="00442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Intervention within a person’s plan is to help with whatever</w:t>
            </w:r>
            <w:r w:rsidR="002F7F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the person is trying t</w:t>
            </w:r>
            <w:r w:rsidR="00DF31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o accomplish, to ensure </w:t>
            </w:r>
            <w:r w:rsidR="002F7F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that </w:t>
            </w:r>
            <w:r w:rsidR="00DF31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the </w:t>
            </w:r>
            <w:r w:rsidR="002F7F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intervention </w:t>
            </w:r>
            <w:r w:rsidR="00DF31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is</w:t>
            </w:r>
            <w:r w:rsidR="002F7F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722D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support</w:t>
            </w:r>
            <w:r w:rsidR="00DF31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ing the</w:t>
            </w:r>
            <w:r w:rsidR="002F7F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overall </w:t>
            </w:r>
            <w:r w:rsidR="00ED5A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wellness, mental health functioning</w:t>
            </w:r>
            <w:r w:rsidR="00F441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physical </w:t>
            </w:r>
            <w:r w:rsidR="007C0C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wellbeing</w:t>
            </w:r>
            <w:r w:rsidR="00F441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</w:t>
            </w:r>
            <w:r w:rsidR="00DF31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ACCS </w:t>
            </w:r>
            <w:r w:rsidR="00F441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work</w:t>
            </w:r>
            <w:r w:rsidR="001B3C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="00F441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4843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closely</w:t>
            </w:r>
            <w:r w:rsidR="007C0C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with </w:t>
            </w:r>
            <w:r w:rsidR="00DF31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the</w:t>
            </w:r>
            <w:r w:rsidR="007C0C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</w:t>
            </w:r>
            <w:r w:rsidR="001839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are coordination </w:t>
            </w:r>
            <w:r w:rsidR="00722D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entities,</w:t>
            </w:r>
            <w:r w:rsidR="001839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DF31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from</w:t>
            </w:r>
            <w:r w:rsidR="000E39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BHCP o</w:t>
            </w:r>
            <w:r w:rsidR="003E3F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r </w:t>
            </w:r>
            <w:r w:rsidR="00DF31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OneCare</w:t>
            </w:r>
            <w:r w:rsidR="003678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program </w:t>
            </w:r>
            <w:r w:rsidR="00DF31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– which can</w:t>
            </w:r>
            <w:r w:rsidR="003678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gramStart"/>
            <w:r w:rsidR="003678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be </w:t>
            </w:r>
            <w:r w:rsidR="00722D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helpful</w:t>
            </w:r>
            <w:proofErr w:type="gramEnd"/>
            <w:r w:rsidR="00722D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to </w:t>
            </w:r>
            <w:r w:rsidR="00DF31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clients</w:t>
            </w:r>
            <w:r w:rsidR="00722D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="00442B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3EFD672C" w14:textId="09BDAFA5" w:rsidR="00442B5E" w:rsidRDefault="00442B5E" w:rsidP="00442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Ms. Spinale talked about the Peer Support and Recovery Coach</w:t>
            </w:r>
            <w:r w:rsidR="00DF31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and emphasized that these were important elements of the program.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DF31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eers bring an incredibly important vital support to the </w:t>
            </w:r>
            <w:r w:rsidR="00DF31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client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  <w:p w14:paraId="1A6BD9D4" w14:textId="77777777" w:rsidR="00442B5E" w:rsidRDefault="00442B5E" w:rsidP="00442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6906180" w14:textId="72F534BA" w:rsidR="00442B5E" w:rsidRDefault="00442B5E" w:rsidP="00442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Ms. Spinale talked about the Family Engagement and Support. She stated that this doesn’t have to be biological family, it can be whomever the person identifies as family </w:t>
            </w:r>
            <w:r w:rsidR="00DF31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to them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and </w:t>
            </w:r>
            <w:r w:rsidR="00DF31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who is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important to their treatment planning.</w:t>
            </w:r>
          </w:p>
          <w:p w14:paraId="5BF929EA" w14:textId="77777777" w:rsidR="00442B5E" w:rsidRDefault="00442B5E" w:rsidP="00442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17FEED9" w14:textId="4709B8AD" w:rsidR="00A33955" w:rsidRPr="00A33955" w:rsidRDefault="00442B5E" w:rsidP="00C82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Ms. Spinale stated that with Employment Support, ACCS </w:t>
            </w:r>
            <w:r w:rsidR="00DF31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with the clients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who want to work. </w:t>
            </w:r>
            <w:r w:rsidR="003127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ACCS partner with MRC and DMH to get individuals into employment.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The</w:t>
            </w:r>
            <w:r w:rsidR="003127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client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will be provided with an ongoing support not only to obtain employment but to maintain employment. </w:t>
            </w:r>
            <w:r w:rsidR="003127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ACCS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believe</w:t>
            </w:r>
            <w:r w:rsidR="003127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3127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clients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do better when </w:t>
            </w:r>
            <w:r w:rsidR="003127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they engaged in work or whatever they find interesting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990" w:type="dxa"/>
            <w:shd w:val="clear" w:color="auto" w:fill="auto"/>
          </w:tcPr>
          <w:p w14:paraId="23FABE32" w14:textId="77777777" w:rsidR="00A33955" w:rsidRPr="00A33955" w:rsidRDefault="00A33955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3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Information Sharing</w:t>
            </w:r>
          </w:p>
        </w:tc>
        <w:tc>
          <w:tcPr>
            <w:tcW w:w="1250" w:type="dxa"/>
            <w:shd w:val="clear" w:color="auto" w:fill="auto"/>
          </w:tcPr>
          <w:p w14:paraId="655F42F4" w14:textId="77777777" w:rsidR="00A33955" w:rsidRPr="00A33955" w:rsidRDefault="00A33955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3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N/A</w:t>
            </w:r>
          </w:p>
        </w:tc>
        <w:tc>
          <w:tcPr>
            <w:tcW w:w="1080" w:type="dxa"/>
            <w:shd w:val="clear" w:color="auto" w:fill="auto"/>
          </w:tcPr>
          <w:p w14:paraId="1298783A" w14:textId="77777777" w:rsidR="00A33955" w:rsidRPr="00A33955" w:rsidRDefault="00A33955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3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N/A</w:t>
            </w:r>
          </w:p>
        </w:tc>
      </w:tr>
      <w:tr w:rsidR="00A33955" w:rsidRPr="00A33955" w14:paraId="4C3FBFEB" w14:textId="77777777" w:rsidTr="00703640">
        <w:tc>
          <w:tcPr>
            <w:tcW w:w="2083" w:type="dxa"/>
            <w:shd w:val="clear" w:color="auto" w:fill="auto"/>
          </w:tcPr>
          <w:p w14:paraId="51EAAE93" w14:textId="37766791" w:rsidR="00A33955" w:rsidRPr="00A33955" w:rsidRDefault="00DA2195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ACCS</w:t>
            </w:r>
            <w:r w:rsidRPr="00A3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Presentation-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Rebecca Spinale</w:t>
            </w:r>
            <w:r w:rsidRPr="00A3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Program Director </w:t>
            </w:r>
            <w:r w:rsidR="00A33955" w:rsidRPr="00A3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(Continued)</w:t>
            </w:r>
          </w:p>
        </w:tc>
        <w:tc>
          <w:tcPr>
            <w:tcW w:w="8087" w:type="dxa"/>
            <w:shd w:val="clear" w:color="auto" w:fill="auto"/>
          </w:tcPr>
          <w:p w14:paraId="08E292B4" w14:textId="6EE34DCC" w:rsidR="00442B5E" w:rsidRDefault="00442B5E" w:rsidP="00442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Ms. Spinale gave a brief description of the ACCS Interdisciplinary Team. She stated that they have a Team Leader and Assistant Team Leader. Three full-time clinicians and one part-time. The Lead Peer guides the two peer</w:t>
            </w:r>
            <w:r w:rsidR="003127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specialist</w:t>
            </w:r>
            <w:r w:rsidR="00267F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that are on the team, and he/she provides direct supervision and guidance to the peers. </w:t>
            </w:r>
            <w:r w:rsidR="00824D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Regarding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Outreach workers- the team has about six outreach workers, these are people who go out weekly and provide outreach services and intervention.</w:t>
            </w:r>
          </w:p>
          <w:p w14:paraId="7722B24B" w14:textId="77777777" w:rsidR="00442B5E" w:rsidRDefault="00442B5E" w:rsidP="00442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0860171" w14:textId="34251BEF" w:rsidR="00442B5E" w:rsidRDefault="00442B5E" w:rsidP="00442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Ms. Spinale stated that clinicians see people once a month. They go out to provide clinical interventions. There is always consultation happening</w:t>
            </w:r>
            <w:r w:rsidR="006944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the clinicians are guiding the outreach workers and helping them on how to approach people creatively. Outreach </w:t>
            </w:r>
            <w:r w:rsidR="00F236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workers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are extremely important to the work that </w:t>
            </w:r>
            <w:r w:rsidR="003127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the team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</w:t>
            </w:r>
            <w:r w:rsidR="003127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="009330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They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go out weekly. They may be taking someone to doctor’s appointment, to social security </w:t>
            </w:r>
            <w:r w:rsidR="003127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appointment, calling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MassHealth, or talking to their</w:t>
            </w:r>
            <w:r w:rsidR="006D6A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client’s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VNA</w:t>
            </w:r>
            <w:r w:rsidR="003127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nurse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The good thing about the team is </w:t>
            </w:r>
            <w:r w:rsidR="007D6E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that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everybody works together.</w:t>
            </w:r>
            <w:r w:rsidR="003127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Ms. Spinale stated that along with clinicians</w:t>
            </w:r>
            <w:r w:rsidR="003127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there is a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nurse on the team. The nurse is assigned to anyone who is medically compromised.</w:t>
            </w:r>
            <w:r w:rsidR="003127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The program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ha</w:t>
            </w:r>
            <w:r w:rsidR="003127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 lot of individuals who live with medical issues along with psychiatric issues. Having the nurse to consult </w:t>
            </w:r>
            <w:r w:rsidR="00D261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is a great asset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Ms. Spinale also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stated that ACCS has a Housing Coordinator </w:t>
            </w:r>
            <w:r w:rsidR="00D261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who assist with housing – there are many clients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who are at risk for homelessness. </w:t>
            </w:r>
            <w:r w:rsidR="00D261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ACCS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deal with people with housing insecurities and instability. Family Connector </w:t>
            </w:r>
            <w:r w:rsidR="00D261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is the final piece of the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Interdisciplinary Team</w:t>
            </w:r>
            <w:r w:rsidR="00D261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Ms. Spinale stated that team meetings run multiple times during the week. The goal is not only to look at and assess if </w:t>
            </w:r>
            <w:r w:rsidR="00D261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clients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are using </w:t>
            </w:r>
            <w:r w:rsidR="00D261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services, but also to talk about any issues </w:t>
            </w:r>
            <w:r w:rsidR="00D261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that the team is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encountering.   </w:t>
            </w:r>
          </w:p>
          <w:p w14:paraId="4BC96EEE" w14:textId="77777777" w:rsidR="00372218" w:rsidRDefault="00372218" w:rsidP="00EE61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D409F19" w14:textId="2248F851" w:rsidR="004738BF" w:rsidRPr="004E4E43" w:rsidRDefault="004738BF" w:rsidP="00EE61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738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Ms. Spinale gave a brief description of the ACCS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Residential</w:t>
            </w:r>
            <w:r w:rsidRPr="004738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Team.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Ms. Spinale </w:t>
            </w:r>
            <w:r w:rsidR="00841A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sta</w:t>
            </w:r>
            <w:r w:rsidR="005A0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ted that the Residential Team </w:t>
            </w:r>
            <w:r w:rsidR="002D19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consists</w:t>
            </w:r>
            <w:r w:rsidR="00C41C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of the Director who oversees all the group homes</w:t>
            </w:r>
            <w:r w:rsidR="002D19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assigned to them. </w:t>
            </w:r>
            <w:r w:rsidR="00482D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Team Leader oversees the </w:t>
            </w:r>
            <w:r w:rsidR="002D19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Residential </w:t>
            </w:r>
            <w:r w:rsidR="00482D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Directo</w:t>
            </w:r>
            <w:r w:rsidR="001411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r. Ms. Spinale stated that there are 8 </w:t>
            </w:r>
            <w:r w:rsidR="00B17D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groups</w:t>
            </w:r>
            <w:r w:rsidR="001411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in Lowell.</w:t>
            </w:r>
            <w:r w:rsidR="00D261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There is </w:t>
            </w:r>
            <w:r w:rsidR="00B17D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specialty</w:t>
            </w:r>
            <w:r w:rsidR="001411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group home</w:t>
            </w:r>
            <w:r w:rsidR="00B17D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that is called </w:t>
            </w:r>
            <w:r w:rsidR="00D14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intensive behavioral group home. </w:t>
            </w:r>
            <w:r w:rsidR="00004171" w:rsidRPr="004E4E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This is a </w:t>
            </w:r>
            <w:r w:rsidR="00723D9B" w:rsidRPr="004E4E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stand-alone</w:t>
            </w:r>
            <w:r w:rsidR="00004171" w:rsidRPr="004E4E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program that is not </w:t>
            </w:r>
            <w:r w:rsidR="00723D9B" w:rsidRPr="004E4E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attached</w:t>
            </w:r>
            <w:r w:rsidR="00004171" w:rsidRPr="004E4E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to any </w:t>
            </w:r>
            <w:r w:rsidR="00AF44B3" w:rsidRPr="004E4E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team. </w:t>
            </w:r>
            <w:r w:rsidR="0005513F" w:rsidRPr="004E4E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Low</w:t>
            </w:r>
            <w:r w:rsidR="00723D9B" w:rsidRPr="004E4E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ell has 2 res</w:t>
            </w:r>
            <w:r w:rsidR="00F52C07" w:rsidRPr="004E4E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idential </w:t>
            </w:r>
            <w:r w:rsidR="001D3753" w:rsidRPr="004E4E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directors</w:t>
            </w:r>
            <w:r w:rsidR="00F52C07" w:rsidRPr="004E4E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</w:t>
            </w:r>
            <w:r w:rsidR="001D3753" w:rsidRPr="004E4E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One has 4 homes and the other </w:t>
            </w:r>
            <w:r w:rsidR="009606C1" w:rsidRPr="004E4E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has </w:t>
            </w:r>
            <w:r w:rsidR="00CA4F47" w:rsidRPr="004E4E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5, including</w:t>
            </w:r>
            <w:r w:rsidR="009606C1" w:rsidRPr="004E4E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the intensive</w:t>
            </w:r>
            <w:r w:rsidR="00377E9D" w:rsidRPr="004E4E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behavior group home.</w:t>
            </w:r>
          </w:p>
          <w:p w14:paraId="70F5AF48" w14:textId="52BF811F" w:rsidR="00F27928" w:rsidRDefault="00F27928" w:rsidP="00EE61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8C13D12" w14:textId="6EE9E109" w:rsidR="00D97C85" w:rsidRDefault="00D97C85" w:rsidP="00EE61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7C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Ms. Spinale stated that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according </w:t>
            </w:r>
            <w:r w:rsidR="00067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to the contract </w:t>
            </w:r>
            <w:r w:rsidR="005F14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clients are</w:t>
            </w:r>
            <w:r w:rsidR="00067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supposed to be </w:t>
            </w:r>
            <w:r w:rsidR="006039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seeing once a week. Som</w:t>
            </w:r>
            <w:r w:rsidR="005F14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e clients </w:t>
            </w:r>
            <w:r w:rsidR="00100D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are open to </w:t>
            </w:r>
            <w:r w:rsidR="005F14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be </w:t>
            </w:r>
            <w:r w:rsidR="00100D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seeing </w:t>
            </w:r>
            <w:proofErr w:type="gramStart"/>
            <w:r w:rsidR="00100D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weekly</w:t>
            </w:r>
            <w:proofErr w:type="gramEnd"/>
            <w:r w:rsidR="00100D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5F14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but </w:t>
            </w:r>
            <w:r w:rsidR="00100D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some </w:t>
            </w:r>
            <w:r w:rsidR="005F14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clients</w:t>
            </w:r>
            <w:r w:rsidR="006440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find it too </w:t>
            </w:r>
            <w:r w:rsidR="00747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intense</w:t>
            </w:r>
            <w:r w:rsidR="005F14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and too frequent</w:t>
            </w:r>
            <w:r w:rsidR="00CD48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="005F14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ACCS </w:t>
            </w:r>
            <w:r w:rsidR="006B74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staff knows the DMH metric is to see </w:t>
            </w:r>
            <w:r w:rsidR="005F14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individual</w:t>
            </w:r>
            <w:r w:rsidR="006B74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once a week, </w:t>
            </w:r>
            <w:r w:rsidR="00747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but it doesn’t always </w:t>
            </w:r>
            <w:r w:rsidR="008E08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happen</w:t>
            </w:r>
            <w:r w:rsidR="00747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  <w:p w14:paraId="1AB2C2C4" w14:textId="77777777" w:rsidR="00AF0F0B" w:rsidRDefault="00AF0F0B" w:rsidP="00EE61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E534901" w14:textId="76D9A720" w:rsidR="00AF0F0B" w:rsidRDefault="00CB6B35" w:rsidP="00EE61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Mr.</w:t>
            </w:r>
            <w:r w:rsidR="00AF0F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Lawson sta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ted that there </w:t>
            </w:r>
            <w:r w:rsidR="002D44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were</w:t>
            </w:r>
            <w:r w:rsidR="00BE78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different </w:t>
            </w:r>
            <w:r w:rsidR="004532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ideas about what ACCS would be able to do</w:t>
            </w:r>
            <w:r w:rsidR="000115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="00872E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2D44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Mr.</w:t>
            </w:r>
            <w:r w:rsidR="00872E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Lawson stated that </w:t>
            </w:r>
            <w:r w:rsidR="003838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the</w:t>
            </w:r>
            <w:r w:rsidR="002D44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biggest </w:t>
            </w:r>
            <w:r w:rsidR="000304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concern</w:t>
            </w:r>
            <w:r w:rsidR="003838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he has with ACCS </w:t>
            </w:r>
            <w:r w:rsidR="005E33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is staff turn-</w:t>
            </w:r>
            <w:r w:rsidR="008A63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over</w:t>
            </w:r>
            <w:r w:rsidR="005F14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 There is high turnover rate with staff – staff are not familiar with the clients. He questioned how well the clients are served. Mr. Lawson suggested that</w:t>
            </w:r>
            <w:r w:rsidR="00260C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417A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there should be a training </w:t>
            </w:r>
            <w:r w:rsidR="003770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where</w:t>
            </w:r>
            <w:r w:rsidR="00417A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peer </w:t>
            </w:r>
            <w:r w:rsidR="003770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advocates</w:t>
            </w:r>
            <w:r w:rsidR="009578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and frontline workers could attend and get an orientation </w:t>
            </w:r>
            <w:r w:rsidR="00EF6A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into some of t</w:t>
            </w:r>
            <w:r w:rsidR="005F14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he issues they will encounter with clients</w:t>
            </w:r>
            <w:r w:rsidR="00CE03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  <w:p w14:paraId="40F7237A" w14:textId="77777777" w:rsidR="00377065" w:rsidRDefault="00377065" w:rsidP="00EE61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6F7B5FB" w14:textId="4E606103" w:rsidR="00377065" w:rsidRDefault="00377065" w:rsidP="00EE61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14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Ms. Spinale stated that</w:t>
            </w:r>
            <w:r w:rsidR="00D14420" w:rsidRPr="005F14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 xml:space="preserve"> COVID was very challenging for staff</w:t>
            </w:r>
            <w:r w:rsidR="000E7315" w:rsidRPr="005F14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 xml:space="preserve">. </w:t>
            </w:r>
            <w:r w:rsidR="006656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ACCS</w:t>
            </w:r>
            <w:r w:rsidR="000E7315" w:rsidRPr="005F14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 xml:space="preserve"> hire</w:t>
            </w:r>
            <w:r w:rsidR="00B27CD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s</w:t>
            </w:r>
            <w:r w:rsidR="000E7315" w:rsidRPr="005F14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proofErr w:type="gramStart"/>
            <w:r w:rsidR="00EB753C" w:rsidRPr="005F14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staff</w:t>
            </w:r>
            <w:r w:rsidR="00B27CD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,</w:t>
            </w:r>
            <w:r w:rsidR="00EB753C" w:rsidRPr="005F14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 xml:space="preserve"> but</w:t>
            </w:r>
            <w:proofErr w:type="gramEnd"/>
            <w:r w:rsidR="00EB753C" w:rsidRPr="005F14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 xml:space="preserve"> keeping them</w:t>
            </w:r>
            <w:r w:rsidR="00EB75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is another issue. </w:t>
            </w:r>
            <w:r w:rsidR="00F21E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She commented that </w:t>
            </w:r>
            <w:r w:rsidR="00EB75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Community bas</w:t>
            </w:r>
            <w:r w:rsidR="00F21E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ed</w:t>
            </w:r>
            <w:r w:rsidR="00EB75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work</w:t>
            </w:r>
            <w:r w:rsidR="003A53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is hard and challenging</w:t>
            </w:r>
            <w:r w:rsidR="007F00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but it</w:t>
            </w:r>
            <w:r w:rsidR="00EC01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gets</w:t>
            </w:r>
            <w:r w:rsidR="007F00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tough</w:t>
            </w:r>
            <w:r w:rsidR="00EC01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er</w:t>
            </w:r>
            <w:r w:rsidR="007F00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when you’re under s</w:t>
            </w:r>
            <w:r w:rsidR="006014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taff</w:t>
            </w:r>
            <w:r w:rsidR="003A53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</w:t>
            </w:r>
            <w:r w:rsidR="000875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ACCS</w:t>
            </w:r>
            <w:r w:rsidR="003A53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3A53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hired new people </w:t>
            </w:r>
            <w:r w:rsidR="00814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and </w:t>
            </w:r>
            <w:r w:rsidR="002441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these new staff</w:t>
            </w:r>
            <w:r w:rsidR="00814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are very excited about community base</w:t>
            </w:r>
            <w:r w:rsidR="002441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</w:t>
            </w:r>
            <w:r w:rsidR="00814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B550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mental health work. They </w:t>
            </w:r>
            <w:r w:rsidR="008B79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understand the value of engagement.</w:t>
            </w:r>
            <w:r w:rsidR="002441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ACCS is</w:t>
            </w:r>
            <w:r w:rsidR="008B79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9555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slowly</w:t>
            </w:r>
            <w:r w:rsidR="008B79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9555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turning the corner</w:t>
            </w:r>
            <w:r w:rsidR="002441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regarding staff</w:t>
            </w:r>
            <w:r w:rsidR="009A68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</w:t>
            </w:r>
          </w:p>
          <w:p w14:paraId="6996449D" w14:textId="77777777" w:rsidR="00601477" w:rsidRDefault="00601477" w:rsidP="00EE61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5104904" w14:textId="51248D1A" w:rsidR="00601477" w:rsidRDefault="00601477" w:rsidP="00EE61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Mr. Lawson </w:t>
            </w:r>
            <w:r w:rsidR="00492F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stated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that </w:t>
            </w:r>
            <w:r w:rsidR="00F014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ne thing </w:t>
            </w:r>
            <w:r w:rsidR="00F014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he did when he</w:t>
            </w:r>
            <w:r w:rsidR="007703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was a supervisor </w:t>
            </w:r>
            <w:r w:rsidR="000E04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was</w:t>
            </w:r>
            <w:r w:rsidR="007703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that he went </w:t>
            </w:r>
            <w:r w:rsidR="00DF6D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to UMass Lowell and Middlesex College</w:t>
            </w:r>
            <w:r w:rsidR="006013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to their</w:t>
            </w:r>
            <w:r w:rsidR="005471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Psychology</w:t>
            </w:r>
            <w:r w:rsidR="00ED3D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Sociology and Nursing departments to recruit students </w:t>
            </w:r>
            <w:r w:rsidR="00492F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to work. </w:t>
            </w:r>
            <w:r w:rsidR="00A84D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Reportedly, he had success</w:t>
            </w:r>
            <w:r w:rsidR="001C44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with that effort.</w:t>
            </w:r>
          </w:p>
          <w:p w14:paraId="48B1D944" w14:textId="77777777" w:rsidR="0031623B" w:rsidRDefault="0031623B" w:rsidP="00EE61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AFC86B4" w14:textId="19E18CEE" w:rsidR="0031623B" w:rsidRDefault="0031623B" w:rsidP="00EE61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62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Ms. Spinale stated that</w:t>
            </w:r>
            <w:r w:rsidR="005C53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ACCS </w:t>
            </w:r>
            <w:r w:rsidR="006F1C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is a </w:t>
            </w:r>
            <w:r w:rsidR="00F826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challenging service</w:t>
            </w:r>
            <w:r w:rsidR="006F1C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even when you’re fully staff</w:t>
            </w:r>
            <w:r w:rsidR="00F826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It can be tough </w:t>
            </w:r>
            <w:r w:rsidR="000C51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whether you’re fully staff or not. Most of the time it feels like </w:t>
            </w:r>
            <w:r w:rsidR="006E21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they</w:t>
            </w:r>
            <w:r w:rsidR="005D0C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4C0D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are triaging</w:t>
            </w:r>
            <w:r w:rsidR="001F31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clients.</w:t>
            </w:r>
          </w:p>
          <w:p w14:paraId="2ED836A4" w14:textId="77777777" w:rsidR="008C6934" w:rsidRDefault="008C6934" w:rsidP="00EE61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D8ADA35" w14:textId="64AB47EB" w:rsidR="009A2DAA" w:rsidRDefault="0098124A" w:rsidP="00EE61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Mr. </w:t>
            </w:r>
            <w:r w:rsidR="00BB4B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Frater stated that this contract </w:t>
            </w:r>
            <w:r w:rsidR="00A105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serves</w:t>
            </w:r>
            <w:r w:rsidR="00BB4B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9F0C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473</w:t>
            </w:r>
            <w:r w:rsidR="00BB4B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9F0C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individuals</w:t>
            </w:r>
            <w:r w:rsidR="00C63B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</w:t>
            </w:r>
            <w:r w:rsidR="009F0C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  <w:r w:rsidR="00025E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45 in the community and 64 in the residential</w:t>
            </w:r>
            <w:r w:rsidR="009A2D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</w:t>
            </w:r>
          </w:p>
          <w:p w14:paraId="4E6BB3A5" w14:textId="77777777" w:rsidR="008C6934" w:rsidRDefault="008C6934" w:rsidP="00EE61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F93E605" w14:textId="0B331C7C" w:rsidR="00DB312C" w:rsidRDefault="00484394" w:rsidP="00EE61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Ms. </w:t>
            </w:r>
            <w:r w:rsidRPr="004843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Sandelli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stated that she’s very familiar with the </w:t>
            </w:r>
            <w:r w:rsidR="00203A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ACCS team and </w:t>
            </w:r>
            <w:r w:rsidR="00AF38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appreciates</w:t>
            </w:r>
            <w:r w:rsidR="00203A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the model of using peer support with clinicians</w:t>
            </w:r>
            <w:r w:rsidR="00573F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and nursing and thinks that</w:t>
            </w:r>
            <w:r w:rsidR="00930A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this is the</w:t>
            </w:r>
            <w:r w:rsidR="00654B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is the best way to </w:t>
            </w:r>
            <w:r w:rsidR="00930A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provide service</w:t>
            </w:r>
            <w:r w:rsidR="00654B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</w:t>
            </w:r>
            <w:r w:rsidR="00AF38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Ms. </w:t>
            </w:r>
            <w:r w:rsidR="00AF3850" w:rsidRPr="00A3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Sandelli</w:t>
            </w:r>
            <w:r w:rsidR="00AF38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EB23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asked</w:t>
            </w:r>
            <w:r w:rsidR="00AF38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if ACCS is </w:t>
            </w:r>
            <w:r w:rsidR="007722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building a substance use division and a SOAP Program?</w:t>
            </w:r>
          </w:p>
          <w:p w14:paraId="25AF89E2" w14:textId="2899EC10" w:rsidR="00DF1F8A" w:rsidRDefault="00A63AE9" w:rsidP="00EE61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63A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Ms. Spinale stated that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this is with the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Vinfen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502F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Behavioral </w:t>
            </w:r>
            <w:r w:rsidR="009931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Health Clinic</w:t>
            </w:r>
            <w:r w:rsidR="009172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That’s CBHC. We have </w:t>
            </w:r>
            <w:r w:rsidR="00FB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 </w:t>
            </w:r>
            <w:proofErr w:type="spellStart"/>
            <w:r w:rsidR="00FB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Vinfen</w:t>
            </w:r>
            <w:proofErr w:type="spellEnd"/>
            <w:r w:rsidR="00FB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Clinic that provides psychiatric </w:t>
            </w:r>
            <w:r w:rsidR="00957B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and therapy </w:t>
            </w:r>
            <w:r w:rsidR="00FB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services</w:t>
            </w:r>
            <w:r w:rsidR="00957B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CBHC model which has </w:t>
            </w:r>
            <w:r w:rsidR="008B4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the mobile crisis intervention team </w:t>
            </w:r>
            <w:r w:rsidR="005852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and the opening of the </w:t>
            </w:r>
            <w:r w:rsidR="00DD0D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Crisis Stabilization</w:t>
            </w:r>
            <w:r w:rsidR="005852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program on Varnum </w:t>
            </w:r>
            <w:r w:rsidR="00C521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Ave.</w:t>
            </w:r>
            <w:r w:rsidR="00DF1F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4CD882ED" w14:textId="77777777" w:rsidR="00E9450C" w:rsidRDefault="00E9450C" w:rsidP="00EE61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ED5797E" w14:textId="7A7115BB" w:rsidR="00E9450C" w:rsidRPr="00A33955" w:rsidRDefault="00E9450C" w:rsidP="00EE61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Mr</w:t>
            </w:r>
            <w:r w:rsidR="00C84C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Frater</w:t>
            </w:r>
            <w:r w:rsidR="00C84C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stated that ACCS is doing </w:t>
            </w:r>
            <w:r w:rsidR="00E94A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 work with the clients sent to them from the</w:t>
            </w:r>
            <w:r w:rsidR="00E937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community</w:t>
            </w:r>
            <w:r w:rsidR="006B23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Sometimes when the </w:t>
            </w:r>
            <w:r w:rsidR="007B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clients</w:t>
            </w:r>
            <w:r w:rsidR="006B23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7B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need to be sectioned 35</w:t>
            </w:r>
            <w:r w:rsidR="00900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ACCS will go to court and access that.</w:t>
            </w:r>
          </w:p>
        </w:tc>
        <w:tc>
          <w:tcPr>
            <w:tcW w:w="1990" w:type="dxa"/>
            <w:shd w:val="clear" w:color="auto" w:fill="auto"/>
          </w:tcPr>
          <w:p w14:paraId="2EA29C62" w14:textId="77777777" w:rsidR="00A33955" w:rsidRPr="00A33955" w:rsidRDefault="00A33955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0" w:type="dxa"/>
            <w:shd w:val="clear" w:color="auto" w:fill="auto"/>
          </w:tcPr>
          <w:p w14:paraId="2F562BA0" w14:textId="77777777" w:rsidR="00A33955" w:rsidRPr="00A33955" w:rsidRDefault="00A33955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</w:tcPr>
          <w:p w14:paraId="17D472AB" w14:textId="77777777" w:rsidR="00A33955" w:rsidRPr="00A33955" w:rsidRDefault="00A33955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33955" w:rsidRPr="00A33955" w14:paraId="0D8514E7" w14:textId="77777777" w:rsidTr="00703640">
        <w:tc>
          <w:tcPr>
            <w:tcW w:w="2083" w:type="dxa"/>
            <w:shd w:val="clear" w:color="auto" w:fill="auto"/>
          </w:tcPr>
          <w:p w14:paraId="44B2843F" w14:textId="65AFAD82" w:rsidR="00A33955" w:rsidRPr="00A33955" w:rsidRDefault="00DA2195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ACCS</w:t>
            </w:r>
            <w:r w:rsidRPr="00A3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Presentation-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Rebecca Spinale</w:t>
            </w:r>
            <w:r w:rsidRPr="00A3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r w:rsidRPr="00A3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Program Director </w:t>
            </w:r>
            <w:r w:rsidR="00A33955" w:rsidRPr="00A3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(Continued)</w:t>
            </w:r>
          </w:p>
        </w:tc>
        <w:tc>
          <w:tcPr>
            <w:tcW w:w="8087" w:type="dxa"/>
            <w:shd w:val="clear" w:color="auto" w:fill="auto"/>
          </w:tcPr>
          <w:p w14:paraId="1C31E296" w14:textId="7773401F" w:rsidR="0048266A" w:rsidRDefault="002612C7" w:rsidP="006447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Mr. Frater </w:t>
            </w:r>
            <w:r w:rsidR="001D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mentioned that</w:t>
            </w:r>
            <w:r w:rsidR="006967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ma</w:t>
            </w:r>
            <w:r w:rsidR="006C5E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ny agencies are facing similar issue of recruiting and hiring new </w:t>
            </w:r>
            <w:proofErr w:type="gramStart"/>
            <w:r w:rsidR="006C5E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staff</w:t>
            </w:r>
            <w:r w:rsidR="00B243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="00A40B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proofErr w:type="gramEnd"/>
          </w:p>
          <w:p w14:paraId="390B13A4" w14:textId="77777777" w:rsidR="00B0314D" w:rsidRDefault="00B0314D" w:rsidP="006447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67782C2" w14:textId="48280054" w:rsidR="00B0314D" w:rsidRDefault="00B0314D" w:rsidP="006447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03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Ms. Spinale stated that</w:t>
            </w:r>
            <w:r w:rsidR="001937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people preferred </w:t>
            </w:r>
            <w:r w:rsidR="004B7F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working </w:t>
            </w:r>
            <w:r w:rsidR="001937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remote</w:t>
            </w:r>
            <w:r w:rsidR="004B7F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ly</w:t>
            </w:r>
            <w:r w:rsidR="001937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B243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than </w:t>
            </w:r>
            <w:r w:rsidR="001937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coming back to the office </w:t>
            </w:r>
            <w:r w:rsidR="00552A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and seeing people in the community. </w:t>
            </w:r>
            <w:r w:rsidR="00746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“</w:t>
            </w:r>
            <w:r w:rsidR="004556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You can’t repla</w:t>
            </w:r>
            <w:r w:rsidR="00EA3E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ce in</w:t>
            </w:r>
            <w:r w:rsidR="00BB78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r w:rsidR="00EA3E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person’s </w:t>
            </w:r>
            <w:r w:rsidR="00DE38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visit,</w:t>
            </w:r>
            <w:r w:rsidR="00EA3E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so w</w:t>
            </w:r>
            <w:r w:rsidR="00C144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e </w:t>
            </w:r>
            <w:r w:rsidR="00A54F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let them know that we don’t provide </w:t>
            </w:r>
            <w:r w:rsidR="008B71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good services if we’re only calling or </w:t>
            </w:r>
            <w:r w:rsidR="004556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texting</w:t>
            </w:r>
            <w:r w:rsidR="008B71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clients</w:t>
            </w:r>
            <w:r w:rsidR="00870D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and because of that we lost a lot of social workers</w:t>
            </w:r>
            <w:r w:rsidR="001000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”</w:t>
            </w:r>
            <w:r w:rsidR="00870D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  <w:p w14:paraId="2BABEC69" w14:textId="77777777" w:rsidR="00DE380F" w:rsidRDefault="00DE380F" w:rsidP="006447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88CF7F9" w14:textId="51154D4E" w:rsidR="0048266A" w:rsidRDefault="00AB043D" w:rsidP="006447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Mr. Frater stated that ACCS has 64 </w:t>
            </w:r>
            <w:r w:rsidR="00CA5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residential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slots </w:t>
            </w:r>
            <w:r w:rsidR="009D70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and </w:t>
            </w:r>
            <w:r w:rsidR="009C5F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DMH is </w:t>
            </w:r>
            <w:r w:rsidR="00CB5F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always</w:t>
            </w:r>
            <w:r w:rsidR="009D70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getting new referrals </w:t>
            </w:r>
            <w:r w:rsidR="00BC7E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and in</w:t>
            </w:r>
            <w:r w:rsidR="00013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BC7E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order for </w:t>
            </w:r>
            <w:r w:rsidR="001303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clients</w:t>
            </w:r>
            <w:r w:rsidR="00BC7E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to get </w:t>
            </w:r>
            <w:proofErr w:type="gramStart"/>
            <w:r w:rsidR="00BC7E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in </w:t>
            </w:r>
            <w:r w:rsidR="001303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to</w:t>
            </w:r>
            <w:proofErr w:type="gramEnd"/>
            <w:r w:rsidR="001303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these programs</w:t>
            </w:r>
            <w:r w:rsidR="006B15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the work must happen to assist client</w:t>
            </w:r>
            <w:r w:rsidR="004732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 in these programs</w:t>
            </w:r>
            <w:r w:rsidR="006B15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to reach their goals </w:t>
            </w:r>
            <w:r w:rsidR="004732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 order to move along</w:t>
            </w:r>
            <w:r w:rsidR="00075D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to accommodate new clients moving in</w:t>
            </w:r>
            <w:r w:rsidR="007F5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 What are some of the challenges</w:t>
            </w:r>
            <w:r w:rsidR="00CB5F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you run into when it comes to moving clients?</w:t>
            </w:r>
          </w:p>
          <w:p w14:paraId="6FE1E0F7" w14:textId="77777777" w:rsidR="008A440A" w:rsidRDefault="008A440A" w:rsidP="006447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773C4ED" w14:textId="7B64EDC9" w:rsidR="00762FDB" w:rsidRDefault="00C61B88" w:rsidP="006447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1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Ms. Spinale stated that</w:t>
            </w:r>
            <w:r w:rsidR="00160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one of the biggest challenges is people may not have had those </w:t>
            </w:r>
            <w:r w:rsidR="00692B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conversations</w:t>
            </w:r>
            <w:r w:rsidR="00160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with </w:t>
            </w:r>
            <w:r w:rsidR="00577A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the client about how </w:t>
            </w:r>
            <w:r w:rsidR="003D42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the ACCS model works. We have people living in group homes for </w:t>
            </w:r>
            <w:r w:rsidR="00692B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10, 15</w:t>
            </w:r>
            <w:r w:rsidR="00794C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years</w:t>
            </w:r>
            <w:r w:rsidR="00692B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and longer. It’s very hard to say we</w:t>
            </w:r>
            <w:r w:rsidR="00B34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are</w:t>
            </w:r>
            <w:r w:rsidR="00692B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9024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going to be assessing you to see if you</w:t>
            </w:r>
            <w:r w:rsidR="00B34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are</w:t>
            </w:r>
            <w:r w:rsidR="009024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ready to </w:t>
            </w:r>
            <w:r w:rsidR="001565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move to a more independent setting</w:t>
            </w:r>
            <w:r w:rsidR="00E228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 Another thing is if we haven</w:t>
            </w:r>
            <w:r w:rsidR="00CD40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’t done our best to prepare the person</w:t>
            </w:r>
            <w:r w:rsidR="00FD3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- </w:t>
            </w:r>
            <w:r w:rsidR="008E2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what support</w:t>
            </w:r>
            <w:r w:rsidR="00A047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="008E2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A047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are</w:t>
            </w:r>
            <w:r w:rsidR="008E2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going to be helpful</w:t>
            </w:r>
            <w:r w:rsidR="00B600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with the person adj</w:t>
            </w:r>
            <w:r w:rsidR="008C16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usting </w:t>
            </w:r>
            <w:proofErr w:type="gramStart"/>
            <w:r w:rsidR="008C16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to </w:t>
            </w:r>
            <w:r w:rsidR="008E2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8E2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to</w:t>
            </w:r>
            <w:proofErr w:type="spellEnd"/>
            <w:proofErr w:type="gramEnd"/>
            <w:r w:rsidR="008E2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8C16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his/her</w:t>
            </w:r>
            <w:r w:rsidR="00EF28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own </w:t>
            </w:r>
            <w:r w:rsidR="00CA79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apartment in</w:t>
            </w:r>
            <w:r w:rsidR="00EF28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</w:t>
            </w:r>
            <w:r w:rsidR="00CA79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more independent setting</w:t>
            </w:r>
            <w:r w:rsidR="006740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</w:t>
            </w:r>
            <w:r w:rsidR="00C120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Some client</w:t>
            </w:r>
            <w:r w:rsidR="00C425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="00C120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might be successful with a roommate arrangement </w:t>
            </w:r>
            <w:r w:rsidR="00C425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after transitioning from the group living environment.</w:t>
            </w:r>
            <w:r w:rsidR="00754B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4905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ACCS</w:t>
            </w:r>
            <w:r w:rsidR="00BC6A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could find them a </w:t>
            </w:r>
            <w:r w:rsidR="007F1D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2-bedroom</w:t>
            </w:r>
            <w:r w:rsidR="004905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ap</w:t>
            </w:r>
            <w:r w:rsidR="00AE0D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artment to accommodate this.</w:t>
            </w:r>
            <w:r w:rsidR="00B55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There are many areas to address prior to someone moving out of a </w:t>
            </w:r>
            <w:r w:rsidR="00F504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residential group home setting</w:t>
            </w:r>
            <w:r w:rsidR="007F1D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  <w:r w:rsidR="005958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Do they have </w:t>
            </w:r>
            <w:r w:rsidR="00B205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 </w:t>
            </w:r>
            <w:r w:rsidR="004319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healthy day structure? </w:t>
            </w:r>
            <w:r w:rsidR="007F1D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</w:t>
            </w:r>
            <w:r w:rsidR="00826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hat happens if they</w:t>
            </w:r>
            <w:r w:rsidR="003831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get</w:t>
            </w:r>
            <w:r w:rsidR="00826B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anxious</w:t>
            </w:r>
            <w:r w:rsidR="003831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in the middle of the night?</w:t>
            </w:r>
            <w:r w:rsidR="00D64B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3831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4319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How do they manage</w:t>
            </w:r>
            <w:r w:rsidR="007E20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their medications? Are they able </w:t>
            </w:r>
            <w:r w:rsidR="002A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to prepare</w:t>
            </w:r>
            <w:r w:rsidR="007E20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 simple meal? </w:t>
            </w:r>
            <w:r w:rsidR="00FC7A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What skills </w:t>
            </w:r>
            <w:r w:rsidR="004C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 they</w:t>
            </w:r>
            <w:r w:rsidR="00FC7A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have</w:t>
            </w:r>
            <w:r w:rsidR="002A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and how can </w:t>
            </w:r>
            <w:r w:rsidR="003B5C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these skills be </w:t>
            </w:r>
            <w:r w:rsidR="002A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maximize</w:t>
            </w:r>
            <w:r w:rsidR="003B5C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</w:t>
            </w:r>
            <w:r w:rsidR="002A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9935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prior to them moving out?</w:t>
            </w:r>
            <w:r w:rsidR="004C0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1B7D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If clients are not prepared for independent living after </w:t>
            </w:r>
            <w:r w:rsidR="00F631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transition from group home, they will not be successful</w:t>
            </w:r>
            <w:r w:rsidR="00AB6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We </w:t>
            </w:r>
            <w:proofErr w:type="gramStart"/>
            <w:r w:rsidR="00AB6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have to</w:t>
            </w:r>
            <w:proofErr w:type="gramEnd"/>
            <w:r w:rsidR="00AB6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include all their support people</w:t>
            </w:r>
            <w:r w:rsidR="003B11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DF36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such as </w:t>
            </w:r>
            <w:r w:rsidR="00F51E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family members, </w:t>
            </w:r>
            <w:r w:rsidR="007532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and </w:t>
            </w:r>
            <w:r w:rsidR="003B11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providers</w:t>
            </w:r>
            <w:r w:rsidR="007532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</w:t>
            </w:r>
            <w:r w:rsidR="003B11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therapist</w:t>
            </w:r>
            <w:r w:rsidR="00902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and psychiatrist</w:t>
            </w:r>
            <w:r w:rsidR="007532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  <w:r w:rsidR="00310D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</w:t>
            </w:r>
          </w:p>
          <w:p w14:paraId="1A14C313" w14:textId="77777777" w:rsidR="00FF0453" w:rsidRDefault="00FF0453" w:rsidP="006447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E45B379" w14:textId="3F7D8162" w:rsidR="007A68EE" w:rsidRDefault="00762FDB" w:rsidP="006447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Mr. Frater stated that family members sometimes di</w:t>
            </w:r>
            <w:r w:rsidR="00720E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sagree with moving clients out t</w:t>
            </w:r>
            <w:r w:rsidR="00FF04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</w:t>
            </w:r>
            <w:r w:rsidR="00720E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their own apartment especially if they are doing well in th</w:t>
            </w:r>
            <w:r w:rsidR="004B46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e GLE. The </w:t>
            </w:r>
            <w:r w:rsidR="004B46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family </w:t>
            </w:r>
            <w:r w:rsidR="009808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might feel that it is a mistake </w:t>
            </w:r>
            <w:r w:rsidR="00CE2C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to move them</w:t>
            </w:r>
            <w:r w:rsidR="005A37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; however, </w:t>
            </w:r>
            <w:r w:rsidR="004A0A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this is why it is important to continue to talk to the family member about the model </w:t>
            </w:r>
            <w:r w:rsidR="00A52E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and reassure them about </w:t>
            </w:r>
            <w:r w:rsidR="00F56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supports and services provided to clients in the community who move out of GLE into their own apartment</w:t>
            </w:r>
            <w:r w:rsidR="000550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="007B38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74F3E4C3" w14:textId="77777777" w:rsidR="00E3162B" w:rsidRDefault="00E3162B" w:rsidP="006447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5238DCA" w14:textId="314BB8E5" w:rsidR="00E3162B" w:rsidRPr="00A33955" w:rsidRDefault="00E3162B" w:rsidP="006447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316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Mr. Frater stated that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thanked Ms. Spinale for </w:t>
            </w:r>
            <w:r w:rsidR="00524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taking time to come out and doing the presentation.</w:t>
            </w:r>
          </w:p>
        </w:tc>
        <w:tc>
          <w:tcPr>
            <w:tcW w:w="1990" w:type="dxa"/>
            <w:shd w:val="clear" w:color="auto" w:fill="auto"/>
          </w:tcPr>
          <w:p w14:paraId="100331DD" w14:textId="77777777" w:rsidR="00A33955" w:rsidRPr="00A33955" w:rsidRDefault="00A33955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3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Information Sharing</w:t>
            </w:r>
          </w:p>
        </w:tc>
        <w:tc>
          <w:tcPr>
            <w:tcW w:w="1250" w:type="dxa"/>
            <w:shd w:val="clear" w:color="auto" w:fill="auto"/>
          </w:tcPr>
          <w:p w14:paraId="659C9697" w14:textId="77777777" w:rsidR="00A33955" w:rsidRPr="00A33955" w:rsidRDefault="00A33955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3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N/A</w:t>
            </w:r>
          </w:p>
        </w:tc>
        <w:tc>
          <w:tcPr>
            <w:tcW w:w="1080" w:type="dxa"/>
            <w:shd w:val="clear" w:color="auto" w:fill="auto"/>
          </w:tcPr>
          <w:p w14:paraId="434A1E9C" w14:textId="77777777" w:rsidR="00A33955" w:rsidRPr="00A33955" w:rsidRDefault="00A33955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3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N/A</w:t>
            </w:r>
          </w:p>
        </w:tc>
      </w:tr>
      <w:tr w:rsidR="00A33955" w:rsidRPr="00A33955" w14:paraId="75E395BB" w14:textId="77777777" w:rsidTr="00703640">
        <w:tc>
          <w:tcPr>
            <w:tcW w:w="2083" w:type="dxa"/>
            <w:shd w:val="clear" w:color="auto" w:fill="auto"/>
          </w:tcPr>
          <w:p w14:paraId="457F874F" w14:textId="77777777" w:rsidR="00A33955" w:rsidRPr="00A33955" w:rsidRDefault="00A33955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3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Announcements</w:t>
            </w:r>
          </w:p>
        </w:tc>
        <w:tc>
          <w:tcPr>
            <w:tcW w:w="8087" w:type="dxa"/>
            <w:shd w:val="clear" w:color="auto" w:fill="auto"/>
          </w:tcPr>
          <w:p w14:paraId="2F0B5DAB" w14:textId="6F41D265" w:rsidR="00A33955" w:rsidRDefault="005662DF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Mr. Frater talked ab</w:t>
            </w:r>
            <w:r w:rsidR="00E477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out the MassHealth</w:t>
            </w:r>
            <w:r w:rsidR="003524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Renewal and the ongoing supports that clients need to ensure that </w:t>
            </w:r>
            <w:r w:rsidR="00144C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they respond to these renewal letters</w:t>
            </w:r>
            <w:r w:rsidR="00655F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and getting the renew</w:t>
            </w:r>
            <w:r w:rsidR="001745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als done on time</w:t>
            </w:r>
            <w:r w:rsidR="004D7A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</w:t>
            </w:r>
            <w:r w:rsidR="001745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He asked members </w:t>
            </w:r>
            <w:r w:rsidR="001A34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how they were doing with assisting the clients </w:t>
            </w:r>
            <w:r w:rsidR="00E960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in </w:t>
            </w:r>
            <w:r w:rsidR="00B270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successfully getting </w:t>
            </w:r>
            <w:r w:rsidR="004B36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information</w:t>
            </w:r>
            <w:r w:rsidR="00B270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back to </w:t>
            </w:r>
            <w:r w:rsidR="004B36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MassHealth before </w:t>
            </w:r>
            <w:r w:rsidR="00E960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plans are affected</w:t>
            </w:r>
            <w:r w:rsidR="000D0C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?</w:t>
            </w:r>
          </w:p>
          <w:p w14:paraId="6426EF81" w14:textId="77777777" w:rsidR="000D0C5D" w:rsidRDefault="000D0C5D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F500F2F" w14:textId="38126B05" w:rsidR="00781489" w:rsidRDefault="000D0C5D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Ms. </w:t>
            </w:r>
            <w:r w:rsidRPr="000D0C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Sandelli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</w:t>
            </w:r>
            <w:r w:rsidR="001075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tated that it </w:t>
            </w:r>
            <w:r w:rsidR="00BF20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was</w:t>
            </w:r>
            <w:r w:rsidR="001075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fine with them, not too </w:t>
            </w:r>
            <w:r w:rsidR="00BF20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many issues. People were just nervous when the process started </w:t>
            </w:r>
            <w:r w:rsidR="00B35D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so we </w:t>
            </w:r>
            <w:r w:rsidR="007814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set up</w:t>
            </w:r>
            <w:r w:rsidR="00B35D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drop-in times for people to come in </w:t>
            </w:r>
            <w:r w:rsidR="00920B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if they have any </w:t>
            </w:r>
            <w:r w:rsidR="007814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questions</w:t>
            </w:r>
            <w:r w:rsidR="00920B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or needed help with the renewal.</w:t>
            </w:r>
          </w:p>
          <w:p w14:paraId="42ACF1AB" w14:textId="77777777" w:rsidR="00523479" w:rsidRDefault="00523479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5CBAA07" w14:textId="690E1B6D" w:rsidR="00F03B77" w:rsidRDefault="00523479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316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Mr. Frater stated that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Mr. O’Connor had </w:t>
            </w:r>
            <w:r w:rsidR="00386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asked</w:t>
            </w:r>
            <w:r w:rsidR="00E323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in the previous meeting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about the </w:t>
            </w:r>
            <w:r w:rsidR="00E930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Christmas party tha</w:t>
            </w:r>
            <w:r w:rsidR="00DF73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 DMH was having </w:t>
            </w:r>
            <w:r w:rsidR="00B003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when the Lowell Site Office was located at the Varnum Avenue address</w:t>
            </w:r>
            <w:r w:rsidR="00386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</w:t>
            </w:r>
            <w:r w:rsidR="00FF0C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He stated that </w:t>
            </w:r>
            <w:r w:rsidR="00A50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we could further discuss</w:t>
            </w:r>
            <w:r w:rsidR="004B1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A50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this topic </w:t>
            </w:r>
            <w:r w:rsidR="008940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with Darlene</w:t>
            </w:r>
            <w:r w:rsidR="004B1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Morency</w:t>
            </w:r>
            <w:r w:rsidR="008940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who was not present.</w:t>
            </w:r>
            <w:r w:rsidR="004B1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She </w:t>
            </w:r>
            <w:r w:rsidR="001F2A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did most of the planning of the event </w:t>
            </w:r>
            <w:r w:rsidR="00830B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at the time when it was happening.</w:t>
            </w:r>
            <w:r w:rsidR="008940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 location to have the party </w:t>
            </w:r>
            <w:r w:rsidR="00F20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would be one issue but if we could solve that issue, there would be many other hurdles </w:t>
            </w:r>
            <w:r w:rsidR="004060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to deal with.</w:t>
            </w:r>
          </w:p>
          <w:p w14:paraId="3644EA87" w14:textId="77777777" w:rsidR="00F03B77" w:rsidRDefault="00F03B77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B11A4E6" w14:textId="4FD09749" w:rsidR="00523479" w:rsidRDefault="00F03B77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316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s. </w:t>
            </w:r>
            <w:r w:rsidR="00176D83" w:rsidRPr="00F03B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Giraldo</w:t>
            </w:r>
            <w:r w:rsidR="00176D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176D83" w:rsidRPr="00E316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stated</w:t>
            </w:r>
            <w:r w:rsidRPr="00E316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that</w:t>
            </w:r>
            <w:r w:rsidR="000D5F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DE1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every time she attends the </w:t>
            </w:r>
            <w:r w:rsidR="00176D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meeting,</w:t>
            </w:r>
            <w:r w:rsidR="00DE1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she learns a lot and </w:t>
            </w:r>
            <w:r w:rsidR="00E563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hears</w:t>
            </w:r>
            <w:r w:rsidR="00DE1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F10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about the high needs in the community. In my </w:t>
            </w:r>
            <w:r w:rsidR="00EA33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field,</w:t>
            </w:r>
            <w:r w:rsidR="00F100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which </w:t>
            </w:r>
            <w:r w:rsidR="00E563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is the Adult Education</w:t>
            </w:r>
            <w:r w:rsidR="00EA33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 What I have</w:t>
            </w:r>
            <w:r w:rsidR="002A0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been</w:t>
            </w:r>
            <w:r w:rsidR="00EA33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se</w:t>
            </w:r>
            <w:r w:rsidR="00E530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eing </w:t>
            </w:r>
            <w:r w:rsidR="002A0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especially </w:t>
            </w:r>
            <w:r w:rsidR="00591F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recently</w:t>
            </w:r>
            <w:r w:rsidR="002A0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is the high number of Haitian people with </w:t>
            </w:r>
            <w:r w:rsidR="000F53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immigration status issues</w:t>
            </w:r>
            <w:r w:rsidR="001749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who are in </w:t>
            </w:r>
            <w:r w:rsidR="00A763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limbo,</w:t>
            </w:r>
            <w:r w:rsidR="00082B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and they’ve</w:t>
            </w:r>
            <w:r w:rsidR="007641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been in it for so many months now.</w:t>
            </w:r>
            <w:r w:rsidR="003150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During the las </w:t>
            </w:r>
            <w:r w:rsidR="00A763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2 </w:t>
            </w:r>
            <w:r w:rsidR="00A833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weeks I</w:t>
            </w:r>
            <w:r w:rsidR="00A763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have been working with </w:t>
            </w:r>
            <w:r w:rsidR="00B23D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teens and their </w:t>
            </w:r>
            <w:r w:rsidR="00A763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fami</w:t>
            </w:r>
            <w:r w:rsidR="00B23D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lies, I see a lot of depression</w:t>
            </w:r>
            <w:r w:rsidR="009C39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anxiety and people who are </w:t>
            </w:r>
            <w:r w:rsidR="009C39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desperate</w:t>
            </w:r>
            <w:r w:rsidR="00672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because they don’t have wok authorization and their living </w:t>
            </w:r>
            <w:r w:rsidR="008404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conditions are </w:t>
            </w:r>
            <w:proofErr w:type="gramStart"/>
            <w:r w:rsidR="008404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really hard</w:t>
            </w:r>
            <w:proofErr w:type="gramEnd"/>
            <w:r w:rsidR="008404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="00A833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My question is </w:t>
            </w:r>
            <w:r w:rsidR="000009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where</w:t>
            </w:r>
            <w:r w:rsidR="00A833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gramStart"/>
            <w:r w:rsidR="00A833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are we</w:t>
            </w:r>
            <w:proofErr w:type="gramEnd"/>
            <w:r w:rsidR="00A833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going to be in </w:t>
            </w:r>
            <w:r w:rsidR="00882F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 year if this continue</w:t>
            </w:r>
            <w:r w:rsidR="000009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="000C3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w</w:t>
            </w:r>
            <w:r w:rsidR="000009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ith the </w:t>
            </w:r>
            <w:r w:rsidR="00475D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mental health </w:t>
            </w:r>
            <w:r w:rsidR="004928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of these immigrants in the community. And I was wondering if there is something </w:t>
            </w:r>
            <w:r w:rsidR="001C2D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that we can do, or </w:t>
            </w:r>
            <w:r w:rsidR="007F38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if we have any connection</w:t>
            </w:r>
            <w:r w:rsidR="00F340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with someone who could give </w:t>
            </w:r>
            <w:r w:rsidR="00E0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 presentation or a support group for these people.</w:t>
            </w:r>
          </w:p>
          <w:p w14:paraId="7A1F81DF" w14:textId="77777777" w:rsidR="00E03693" w:rsidRDefault="00E03693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2F45B59" w14:textId="4DB1AAB6" w:rsidR="001705FA" w:rsidRDefault="005D5B7C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D5B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Mr. Frater stated that</w:t>
            </w:r>
            <w:r w:rsidR="002A22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BB03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the International Institute of New England played a vital role in the resettl</w:t>
            </w:r>
            <w:r w:rsidR="00E53A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ement of the </w:t>
            </w:r>
            <w:r w:rsidR="009C52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Afghan refugees when they were </w:t>
            </w:r>
            <w:r w:rsidR="00D804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coming</w:t>
            </w:r>
            <w:r w:rsidR="009C52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to Lowell</w:t>
            </w:r>
            <w:r w:rsidR="00D804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</w:t>
            </w:r>
            <w:r w:rsidR="00E53A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DMH</w:t>
            </w:r>
            <w:r w:rsidR="00D804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had a partnership with </w:t>
            </w:r>
            <w:r w:rsidR="00257E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them,</w:t>
            </w:r>
            <w:r w:rsidR="00D804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EB74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and</w:t>
            </w:r>
            <w:r w:rsidR="00DE41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through this partnership</w:t>
            </w:r>
            <w:r w:rsidR="00EB74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DE41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DMH</w:t>
            </w:r>
            <w:r w:rsidR="00EB74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able </w:t>
            </w:r>
            <w:r w:rsidR="00D55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to provide trauma </w:t>
            </w:r>
            <w:r w:rsidR="003D70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training to staff via Riverside. </w:t>
            </w:r>
            <w:r w:rsidR="008C52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Through</w:t>
            </w:r>
            <w:r w:rsidR="00380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this partnership as well, Riverside </w:t>
            </w:r>
            <w:r w:rsidR="008C52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was also available to provide consultation to staff.</w:t>
            </w:r>
            <w:r w:rsidR="00265D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444C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DMH NE Area </w:t>
            </w:r>
            <w:r w:rsidR="005710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</w:t>
            </w:r>
            <w:r w:rsidR="00444C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</w:t>
            </w:r>
            <w:r w:rsidR="005710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irector </w:t>
            </w:r>
            <w:r w:rsidR="001705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was</w:t>
            </w:r>
            <w:r w:rsidR="00444C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instrumental </w:t>
            </w:r>
            <w:r w:rsidR="009B2E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with this happening</w:t>
            </w:r>
            <w:r w:rsidR="001705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Mr. Frater asked </w:t>
            </w:r>
            <w:r w:rsidR="009B2E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if there was an agency working with the Haitian </w:t>
            </w:r>
            <w:r w:rsidR="00274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Immigrants.</w:t>
            </w:r>
          </w:p>
          <w:p w14:paraId="0DD3F8B0" w14:textId="28052D64" w:rsidR="00CC44B2" w:rsidRDefault="00CC44B2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09674B6" w14:textId="5A872CCB" w:rsidR="003C0EC6" w:rsidRDefault="00B6696F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Ms. </w:t>
            </w:r>
            <w:r w:rsidRPr="00B669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Giraldo stated </w:t>
            </w:r>
            <w:r w:rsidR="00E44F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thought </w:t>
            </w:r>
            <w:r w:rsidRPr="00B669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that</w:t>
            </w:r>
            <w:r w:rsidR="00571D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the International Institute</w:t>
            </w:r>
            <w:r w:rsidR="00C44D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and commented that she has seen the same problem with these immigrants as well</w:t>
            </w:r>
            <w:r w:rsidR="003370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She reiterated that </w:t>
            </w:r>
            <w:r w:rsidR="00E82A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they desperately needed supports and services</w:t>
            </w:r>
            <w:r w:rsidR="008F73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="00C44D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7AD96793" w14:textId="77777777" w:rsidR="009D0248" w:rsidRDefault="009D0248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7D53111" w14:textId="0F3E4959" w:rsidR="00FE318F" w:rsidRDefault="00AA69C3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Mr. O’Connor stated that if we go back to</w:t>
            </w:r>
            <w:r w:rsidR="00F328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when the </w:t>
            </w:r>
            <w:r w:rsidR="001040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Afghan refugees relocated it </w:t>
            </w:r>
            <w:r w:rsidR="007D2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was organized process. The federal government works with NGOs</w:t>
            </w:r>
            <w:r w:rsidR="005F54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which will be International Institute and they </w:t>
            </w:r>
            <w:r w:rsidR="00AD1D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had a base in Lowell. The dynamic now is much </w:t>
            </w:r>
            <w:r w:rsidR="000257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different</w:t>
            </w:r>
            <w:r w:rsidR="003738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="000257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Not one agency that is responsible</w:t>
            </w:r>
            <w:r w:rsidR="00D022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International institute received funding specifically </w:t>
            </w:r>
            <w:r w:rsidR="009350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to deal with this population, to relocate them into this area </w:t>
            </w:r>
            <w:r w:rsidR="008526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and</w:t>
            </w:r>
            <w:r w:rsidR="009350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that’s not </w:t>
            </w:r>
            <w:r w:rsidR="00256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really</w:t>
            </w:r>
            <w:r w:rsidR="009350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happening </w:t>
            </w:r>
            <w:r w:rsidR="008526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with the migrants that are </w:t>
            </w:r>
            <w:r w:rsidR="00256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coming into the city. Most</w:t>
            </w:r>
            <w:r w:rsidR="00AA15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DB7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of them</w:t>
            </w:r>
            <w:r w:rsidR="00AA15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that are coming into the</w:t>
            </w:r>
            <w:r w:rsidR="00DB7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city are coming in as families through the Emergency Assistance Shelter System. For instance, House </w:t>
            </w:r>
            <w:proofErr w:type="gramStart"/>
            <w:r w:rsidR="00DB7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Of</w:t>
            </w:r>
            <w:proofErr w:type="gramEnd"/>
            <w:r w:rsidR="00DB7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Hope</w:t>
            </w:r>
            <w:r w:rsidR="00BA2E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we have 58 shelter beds probably for families maybe</w:t>
            </w:r>
            <w:r w:rsidR="002774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half of them are Haitians, same as CTI. CTI </w:t>
            </w:r>
            <w:r w:rsidR="009E3B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manages</w:t>
            </w:r>
            <w:r w:rsidR="002774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 hotel in </w:t>
            </w:r>
            <w:r w:rsidR="009E3B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Methuen,</w:t>
            </w:r>
            <w:r w:rsidR="002774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and they </w:t>
            </w:r>
            <w:r w:rsidR="009E3B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have 105 families. I don’t </w:t>
            </w:r>
            <w:r w:rsidR="00013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think any of the systems are prepared for what </w:t>
            </w:r>
            <w:r w:rsidR="00B738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will </w:t>
            </w:r>
            <w:r w:rsidR="008B43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happen</w:t>
            </w:r>
            <w:r w:rsidR="00B738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next year even if the </w:t>
            </w:r>
            <w:r w:rsidR="008B43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inflow</w:t>
            </w:r>
            <w:r w:rsidR="00B738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B529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</w:t>
            </w:r>
            <w:r w:rsidR="00B738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 migrants</w:t>
            </w:r>
            <w:r w:rsidR="00B529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8B43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stops</w:t>
            </w:r>
            <w:r w:rsidR="00B529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now. </w:t>
            </w:r>
            <w:r w:rsidR="00F219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State government </w:t>
            </w:r>
            <w:r w:rsidR="004E5A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has not figured out the problem either</w:t>
            </w:r>
            <w:r w:rsidR="00DD4A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="006E64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7E0B7EF9" w14:textId="64D09C9C" w:rsidR="001F6E67" w:rsidRDefault="001F6E67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Mr. </w:t>
            </w:r>
            <w:r w:rsidR="003F4E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Frater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stated that it</w:t>
            </w:r>
            <w:r w:rsidR="00061D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was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F82A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difficult</w:t>
            </w:r>
            <w:r w:rsidR="00921D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1D7B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to plan for collaboration to assist when it is not clear </w:t>
            </w:r>
            <w:r w:rsidR="00F975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as to what agency is specifically working with t</w:t>
            </w:r>
            <w:r w:rsidR="007631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hese new arrived immigrants in Lowell</w:t>
            </w:r>
            <w:r w:rsidR="003F4E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  <w:p w14:paraId="41A335AA" w14:textId="77777777" w:rsidR="001724CA" w:rsidRDefault="001724CA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7CAA8D5" w14:textId="38FEF931" w:rsidR="003F4EB9" w:rsidRDefault="003F4EB9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Mr. O’Connor stated that things are different </w:t>
            </w:r>
            <w:r w:rsidR="002A35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now in the City of Lowell because when the International Institute </w:t>
            </w:r>
            <w:r w:rsidR="00382D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received the award to resettle the Afghan</w:t>
            </w:r>
            <w:r w:rsidR="00A869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Lowell had </w:t>
            </w:r>
            <w:r w:rsidR="001B5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 preexi</w:t>
            </w:r>
            <w:r w:rsidR="00D64C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="001B5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ting</w:t>
            </w:r>
            <w:r w:rsidR="00A869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Afghan Community</w:t>
            </w:r>
            <w:r w:rsidR="005C7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With the Haitians </w:t>
            </w:r>
            <w:r w:rsidR="001C7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there’s no </w:t>
            </w:r>
            <w:r w:rsidR="00D64C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preexisting</w:t>
            </w:r>
            <w:r w:rsidR="009545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1C7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Haitian </w:t>
            </w:r>
            <w:r w:rsidR="00E16F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Community in the City</w:t>
            </w:r>
            <w:r w:rsidR="00D429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; therefore</w:t>
            </w:r>
            <w:r w:rsidR="00E97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="00E16F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that makes it even </w:t>
            </w:r>
            <w:r w:rsidR="00DD02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more</w:t>
            </w:r>
            <w:r w:rsidR="00E16F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difficult for families that show up</w:t>
            </w:r>
            <w:r w:rsidR="00DD02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in this area because there is no real</w:t>
            </w:r>
            <w:r w:rsidR="000143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community support within their own community.</w:t>
            </w:r>
          </w:p>
          <w:p w14:paraId="30DE5BE6" w14:textId="77777777" w:rsidR="00CB3372" w:rsidRDefault="00CB3372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B9A5834" w14:textId="13F21709" w:rsidR="008170DF" w:rsidRDefault="006A070F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Mr. O</w:t>
            </w:r>
            <w:r w:rsidR="003C77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’Connor stated that Ms. Spinale was talking about </w:t>
            </w:r>
            <w:r w:rsidR="00E261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how hard it is to find </w:t>
            </w:r>
            <w:r w:rsidR="008170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staff,</w:t>
            </w:r>
            <w:r w:rsidR="00E261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761B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and he said it was even twice as hard </w:t>
            </w:r>
            <w:r w:rsidR="009638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to find</w:t>
            </w:r>
            <w:r w:rsidR="00E261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bilingual </w:t>
            </w:r>
            <w:r w:rsidR="002976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Haitian Case Manager in the City of Lowell</w:t>
            </w:r>
            <w:r w:rsidR="009638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 He said</w:t>
            </w:r>
            <w:r w:rsidR="008170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it</w:t>
            </w:r>
            <w:r w:rsidR="009638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is</w:t>
            </w:r>
            <w:r w:rsidR="008170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virtually impossible.</w:t>
            </w:r>
          </w:p>
          <w:p w14:paraId="2F34DE0D" w14:textId="77777777" w:rsidR="008170DF" w:rsidRDefault="008170DF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CFC313F" w14:textId="77777777" w:rsidR="009A3702" w:rsidRDefault="00CD17C6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Mr. Frater</w:t>
            </w:r>
            <w:r w:rsidR="008170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stated </w:t>
            </w:r>
            <w:r w:rsidR="001F2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that he would be raising the subject with the Area Director </w:t>
            </w:r>
            <w:r w:rsidR="00841F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to see if she had heard any news on the resettlement of Haitian </w:t>
            </w:r>
            <w:r w:rsidR="00E50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Immigrant in Lowell and the agency that was assigned with the </w:t>
            </w:r>
            <w:r w:rsidR="007130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resettlement</w:t>
            </w:r>
            <w:r w:rsidR="009A37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  <w:p w14:paraId="692EF685" w14:textId="258AE83D" w:rsidR="00CB3372" w:rsidRDefault="003658E0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74AFBBE7" w14:textId="7D252219" w:rsidR="00F46DDF" w:rsidRDefault="00F46DDF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Mr. Frater </w:t>
            </w:r>
            <w:r w:rsidR="003B75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asked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if there was any other announcement.</w:t>
            </w:r>
          </w:p>
          <w:p w14:paraId="4841FC4E" w14:textId="77777777" w:rsidR="00F46DDF" w:rsidRDefault="00F46DDF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2F6D206" w14:textId="71A99B15" w:rsidR="00F46DDF" w:rsidRDefault="00F46DDF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Mr. O’Connor stated that The Hunger Homeless Commission m</w:t>
            </w:r>
            <w:r w:rsidR="00EF61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eeting is on Wednesday November 1</w:t>
            </w:r>
            <w:r w:rsidR="00EF610F" w:rsidRPr="00EF61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14:ligatures w14:val="none"/>
              </w:rPr>
              <w:t>st</w:t>
            </w:r>
            <w:r w:rsidR="00EF61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at 12noon on Zoom</w:t>
            </w:r>
            <w:r w:rsidR="003B75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="009A37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There was not going to be</w:t>
            </w:r>
            <w:r w:rsidR="003B75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9C47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 traditional</w:t>
            </w:r>
            <w:r w:rsidR="003B75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DC03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guest </w:t>
            </w:r>
            <w:r w:rsidR="009C47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speaker</w:t>
            </w:r>
            <w:r w:rsidR="00B85E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 There is going to be</w:t>
            </w:r>
            <w:r w:rsidR="00DC03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3E0A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multiple </w:t>
            </w:r>
            <w:r w:rsidR="00620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presenters</w:t>
            </w:r>
            <w:r w:rsidR="003E0A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with quick presentations. </w:t>
            </w:r>
            <w:r w:rsidR="00620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The </w:t>
            </w:r>
            <w:r w:rsidR="003E0A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focus </w:t>
            </w:r>
            <w:r w:rsidR="00620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will be </w:t>
            </w:r>
            <w:r w:rsidR="009C47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service, program</w:t>
            </w:r>
            <w:r w:rsidR="00AE0B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ming and events heading into the holiday season</w:t>
            </w:r>
            <w:r w:rsidR="00F13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and winter months</w:t>
            </w:r>
            <w:r w:rsidR="00FC6A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that is going to impact </w:t>
            </w:r>
            <w:r w:rsidR="003148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populations</w:t>
            </w:r>
            <w:r w:rsidR="00CB1A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served</w:t>
            </w:r>
            <w:r w:rsidR="003148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and the provide</w:t>
            </w:r>
            <w:r w:rsidR="00CB1A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</w:t>
            </w:r>
            <w:r w:rsidR="003148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community.</w:t>
            </w:r>
            <w:r w:rsidR="009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9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Vinfen</w:t>
            </w:r>
            <w:proofErr w:type="spellEnd"/>
            <w:r w:rsidR="009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is going to do a presentation </w:t>
            </w:r>
            <w:r w:rsidR="00356D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on</w:t>
            </w:r>
            <w:r w:rsidR="009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the Community Behavior </w:t>
            </w:r>
            <w:r w:rsidR="005C0A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Health Center (CBHC). </w:t>
            </w:r>
            <w:r w:rsidR="002D4A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Also,</w:t>
            </w:r>
            <w:r w:rsidR="005C0A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356D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someone is going</w:t>
            </w:r>
            <w:r w:rsidR="002D4A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to be talking about</w:t>
            </w:r>
            <w:r w:rsidR="009F5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the Behavior Hotline that’s going to be </w:t>
            </w:r>
            <w:r w:rsidR="00B055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on over the holidays</w:t>
            </w:r>
            <w:r w:rsidR="007D4E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Someone from Lowell General Hospital </w:t>
            </w:r>
            <w:r w:rsidR="00490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will be talking about their </w:t>
            </w:r>
            <w:r w:rsidR="00615C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online</w:t>
            </w:r>
            <w:r w:rsidR="00490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resource directory</w:t>
            </w:r>
            <w:r w:rsidR="00615C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Well Connected</w:t>
            </w:r>
            <w:r w:rsidR="00B144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We’re also going to be getting an update </w:t>
            </w:r>
            <w:r w:rsidR="00B144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from Pastor at Eliot Day</w:t>
            </w:r>
            <w:r w:rsidR="00D858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This will be </w:t>
            </w:r>
            <w:r w:rsidR="009A5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good information for people heading into the holiday season.</w:t>
            </w:r>
          </w:p>
          <w:p w14:paraId="2C291229" w14:textId="77777777" w:rsidR="009A566E" w:rsidRDefault="009A566E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ABCDC96" w14:textId="206CBBBE" w:rsidR="00FA5C15" w:rsidRDefault="00B174C8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Mr. Frater </w:t>
            </w:r>
            <w:r w:rsidR="00B90C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asked Ms.</w:t>
            </w:r>
            <w:r w:rsidR="000840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08409F" w:rsidRPr="000840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Sandelli</w:t>
            </w:r>
            <w:r w:rsidR="00C03F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if Scott from LGH had been in contact with her about </w:t>
            </w:r>
            <w:r w:rsidR="002E5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the monthly meeting that was discussed </w:t>
            </w:r>
            <w:r w:rsidR="00E701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with different providers including, </w:t>
            </w:r>
            <w:proofErr w:type="spellStart"/>
            <w:r w:rsidR="00E701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Vinfen</w:t>
            </w:r>
            <w:proofErr w:type="spellEnd"/>
            <w:r w:rsidR="00E701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the provider of CBHC and Mobile Crisis</w:t>
            </w:r>
            <w:r w:rsidR="00CD6C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</w:t>
            </w:r>
            <w:r w:rsidR="00FA5C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Ms. </w:t>
            </w:r>
            <w:r w:rsidR="00FA5C15" w:rsidRPr="00A3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Sandelli</w:t>
            </w:r>
            <w:r w:rsidR="00FA5C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775D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stated that she spoke with Scott </w:t>
            </w:r>
            <w:r w:rsidR="006770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but</w:t>
            </w:r>
            <w:r w:rsidR="00CD6C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he was busy </w:t>
            </w:r>
            <w:r w:rsidR="00E628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and was not able to work on that plan </w:t>
            </w:r>
            <w:proofErr w:type="gramStart"/>
            <w:r w:rsidR="00E628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currently</w:t>
            </w:r>
            <w:proofErr w:type="gramEnd"/>
            <w:r w:rsidR="001A67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but the plan was to work on it in the future</w:t>
            </w:r>
            <w:r w:rsidR="006770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  <w:p w14:paraId="5BFDBCBE" w14:textId="77777777" w:rsidR="00677047" w:rsidRDefault="00677047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61ABA10" w14:textId="69F5DD54" w:rsidR="00677047" w:rsidRPr="00A33955" w:rsidRDefault="00677047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Mr. Frater </w:t>
            </w:r>
            <w:r w:rsidR="00991B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closed the meeting and thanked member</w:t>
            </w:r>
            <w:r w:rsidR="00F131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 for their participation</w:t>
            </w:r>
            <w:r w:rsidR="002204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990" w:type="dxa"/>
            <w:shd w:val="clear" w:color="auto" w:fill="auto"/>
          </w:tcPr>
          <w:p w14:paraId="7A60DD7D" w14:textId="77777777" w:rsidR="00A33955" w:rsidRPr="00A33955" w:rsidRDefault="00A33955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3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Information Sharing</w:t>
            </w:r>
          </w:p>
        </w:tc>
        <w:tc>
          <w:tcPr>
            <w:tcW w:w="1250" w:type="dxa"/>
            <w:shd w:val="clear" w:color="auto" w:fill="auto"/>
          </w:tcPr>
          <w:p w14:paraId="711DF0FB" w14:textId="77777777" w:rsidR="00A33955" w:rsidRPr="00A33955" w:rsidRDefault="00A33955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3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N/A</w:t>
            </w:r>
          </w:p>
        </w:tc>
        <w:tc>
          <w:tcPr>
            <w:tcW w:w="1080" w:type="dxa"/>
            <w:shd w:val="clear" w:color="auto" w:fill="auto"/>
          </w:tcPr>
          <w:p w14:paraId="24B2AEAB" w14:textId="77777777" w:rsidR="00A33955" w:rsidRPr="00A33955" w:rsidRDefault="00A33955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3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N/A</w:t>
            </w:r>
          </w:p>
        </w:tc>
      </w:tr>
      <w:tr w:rsidR="00A33955" w:rsidRPr="00A33955" w14:paraId="3655C166" w14:textId="77777777" w:rsidTr="00703640">
        <w:tc>
          <w:tcPr>
            <w:tcW w:w="2083" w:type="dxa"/>
            <w:shd w:val="clear" w:color="auto" w:fill="auto"/>
          </w:tcPr>
          <w:p w14:paraId="36F42F4E" w14:textId="77777777" w:rsidR="00A33955" w:rsidRPr="00A33955" w:rsidRDefault="00A33955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3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ADJOURNMENT/</w:t>
            </w:r>
          </w:p>
          <w:p w14:paraId="50C78D4A" w14:textId="77777777" w:rsidR="00A33955" w:rsidRPr="00A33955" w:rsidRDefault="00A33955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3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NEXT MEETING</w:t>
            </w:r>
          </w:p>
        </w:tc>
        <w:tc>
          <w:tcPr>
            <w:tcW w:w="8087" w:type="dxa"/>
            <w:shd w:val="clear" w:color="auto" w:fill="auto"/>
          </w:tcPr>
          <w:p w14:paraId="12843471" w14:textId="1BE13918" w:rsidR="00A33955" w:rsidRPr="00A33955" w:rsidRDefault="001705FA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3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The meeting</w:t>
            </w:r>
            <w:r w:rsidR="00A33955" w:rsidRPr="00A3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adjourned at 1:30 p.m.</w:t>
            </w:r>
          </w:p>
          <w:p w14:paraId="74DC7D62" w14:textId="36F5E824" w:rsidR="00A33955" w:rsidRPr="00A33955" w:rsidRDefault="00A33955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3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The next meeting will be held on Tuesday </w:t>
            </w:r>
            <w:r w:rsidR="009135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Novem</w:t>
            </w:r>
            <w:r w:rsidRPr="00A3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ber 2</w:t>
            </w:r>
            <w:r w:rsidR="009135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 w:rsidRPr="00A3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th, 2023, at 12:00pm. </w:t>
            </w:r>
          </w:p>
        </w:tc>
        <w:tc>
          <w:tcPr>
            <w:tcW w:w="1990" w:type="dxa"/>
            <w:shd w:val="clear" w:color="auto" w:fill="auto"/>
          </w:tcPr>
          <w:p w14:paraId="49C30A7E" w14:textId="77777777" w:rsidR="00A33955" w:rsidRPr="00A33955" w:rsidRDefault="00A33955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3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Information sharing</w:t>
            </w:r>
          </w:p>
          <w:p w14:paraId="5A766135" w14:textId="77777777" w:rsidR="00A33955" w:rsidRPr="00A33955" w:rsidRDefault="00A33955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0" w:type="dxa"/>
            <w:shd w:val="clear" w:color="auto" w:fill="auto"/>
          </w:tcPr>
          <w:p w14:paraId="0A7C1B81" w14:textId="77777777" w:rsidR="00A33955" w:rsidRPr="00A33955" w:rsidRDefault="00A33955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3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N/A</w:t>
            </w:r>
          </w:p>
        </w:tc>
        <w:tc>
          <w:tcPr>
            <w:tcW w:w="1080" w:type="dxa"/>
            <w:shd w:val="clear" w:color="auto" w:fill="auto"/>
          </w:tcPr>
          <w:p w14:paraId="5637D0E5" w14:textId="77777777" w:rsidR="00A33955" w:rsidRPr="00A33955" w:rsidRDefault="00A33955" w:rsidP="00A33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3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N/A </w:t>
            </w:r>
          </w:p>
        </w:tc>
      </w:tr>
    </w:tbl>
    <w:p w14:paraId="12E94897" w14:textId="77777777" w:rsidR="00A33955" w:rsidRPr="00A33955" w:rsidRDefault="00A33955" w:rsidP="00A339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A9276DD" w14:textId="77777777" w:rsidR="00A33955" w:rsidRPr="00A33955" w:rsidRDefault="00A33955" w:rsidP="00A339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95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DMH staff: </w:t>
      </w:r>
      <w:r w:rsidRPr="00A339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Minutes should be emailed to </w:t>
      </w:r>
      <w:r w:rsidRPr="00A3395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DMH-DL – Open Meeting Notices</w:t>
      </w:r>
      <w:r w:rsidRPr="00A339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after they are approved by the Public Body.</w:t>
      </w:r>
    </w:p>
    <w:p w14:paraId="7FE6C3FD" w14:textId="77777777" w:rsidR="00A33955" w:rsidRPr="00A33955" w:rsidRDefault="00A33955" w:rsidP="00A339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CDEEDDA" w14:textId="77777777" w:rsidR="00C15E8F" w:rsidRDefault="00C15E8F"/>
    <w:sectPr w:rsidR="00C15E8F" w:rsidSect="00195E5C">
      <w:headerReference w:type="default" r:id="rId9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83275" w14:textId="77777777" w:rsidR="00C929E9" w:rsidRDefault="00C929E9">
      <w:pPr>
        <w:spacing w:after="0" w:line="240" w:lineRule="auto"/>
      </w:pPr>
      <w:r>
        <w:separator/>
      </w:r>
    </w:p>
  </w:endnote>
  <w:endnote w:type="continuationSeparator" w:id="0">
    <w:p w14:paraId="43AD7F44" w14:textId="77777777" w:rsidR="00C929E9" w:rsidRDefault="00C92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B7048" w14:textId="77777777" w:rsidR="00C929E9" w:rsidRDefault="00C929E9">
      <w:pPr>
        <w:spacing w:after="0" w:line="240" w:lineRule="auto"/>
      </w:pPr>
      <w:r>
        <w:separator/>
      </w:r>
    </w:p>
  </w:footnote>
  <w:footnote w:type="continuationSeparator" w:id="0">
    <w:p w14:paraId="3AEB99EE" w14:textId="77777777" w:rsidR="00C929E9" w:rsidRDefault="00C92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9BA98" w14:textId="77777777" w:rsidR="00511D6A" w:rsidRDefault="005F14ED">
    <w:pPr>
      <w:pStyle w:val="Header"/>
    </w:pPr>
    <w:r>
      <w:t>GREATER LOWELL ADVISORY BOARD COMMITTEE MINUTES</w:t>
    </w:r>
  </w:p>
  <w:p w14:paraId="51783275" w14:textId="77777777" w:rsidR="00511D6A" w:rsidRDefault="005F14ED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955"/>
    <w:rsid w:val="0000082C"/>
    <w:rsid w:val="00000985"/>
    <w:rsid w:val="00002F9C"/>
    <w:rsid w:val="00004171"/>
    <w:rsid w:val="000115CA"/>
    <w:rsid w:val="00013564"/>
    <w:rsid w:val="00013BF2"/>
    <w:rsid w:val="000143A2"/>
    <w:rsid w:val="00021D57"/>
    <w:rsid w:val="000249A2"/>
    <w:rsid w:val="00025726"/>
    <w:rsid w:val="00025E60"/>
    <w:rsid w:val="000304EA"/>
    <w:rsid w:val="000423B0"/>
    <w:rsid w:val="00053482"/>
    <w:rsid w:val="000550FD"/>
    <w:rsid w:val="0005513F"/>
    <w:rsid w:val="00056BDB"/>
    <w:rsid w:val="00061DFB"/>
    <w:rsid w:val="00067BDD"/>
    <w:rsid w:val="00073005"/>
    <w:rsid w:val="00073272"/>
    <w:rsid w:val="00075D3C"/>
    <w:rsid w:val="00077A65"/>
    <w:rsid w:val="00080330"/>
    <w:rsid w:val="00082B7B"/>
    <w:rsid w:val="0008409F"/>
    <w:rsid w:val="000875EA"/>
    <w:rsid w:val="00091449"/>
    <w:rsid w:val="000950F1"/>
    <w:rsid w:val="000A2991"/>
    <w:rsid w:val="000A4FB7"/>
    <w:rsid w:val="000C31DD"/>
    <w:rsid w:val="000C516C"/>
    <w:rsid w:val="000D0C5D"/>
    <w:rsid w:val="000D5F45"/>
    <w:rsid w:val="000E0480"/>
    <w:rsid w:val="000E11E2"/>
    <w:rsid w:val="000E392F"/>
    <w:rsid w:val="000E7315"/>
    <w:rsid w:val="000F5386"/>
    <w:rsid w:val="00100026"/>
    <w:rsid w:val="00100DBC"/>
    <w:rsid w:val="001040F0"/>
    <w:rsid w:val="001075FC"/>
    <w:rsid w:val="0011126F"/>
    <w:rsid w:val="00113887"/>
    <w:rsid w:val="00124BD5"/>
    <w:rsid w:val="00130387"/>
    <w:rsid w:val="00137024"/>
    <w:rsid w:val="00140E12"/>
    <w:rsid w:val="0014112C"/>
    <w:rsid w:val="001412A9"/>
    <w:rsid w:val="00144CED"/>
    <w:rsid w:val="0015651A"/>
    <w:rsid w:val="00160966"/>
    <w:rsid w:val="001705FA"/>
    <w:rsid w:val="001724CA"/>
    <w:rsid w:val="00172D6B"/>
    <w:rsid w:val="00173D20"/>
    <w:rsid w:val="00174586"/>
    <w:rsid w:val="00174947"/>
    <w:rsid w:val="00176D83"/>
    <w:rsid w:val="00181AF3"/>
    <w:rsid w:val="00183991"/>
    <w:rsid w:val="00193781"/>
    <w:rsid w:val="0019390C"/>
    <w:rsid w:val="001A34FD"/>
    <w:rsid w:val="001A67CA"/>
    <w:rsid w:val="001B02F3"/>
    <w:rsid w:val="001B3CF7"/>
    <w:rsid w:val="001B52AD"/>
    <w:rsid w:val="001B7DF4"/>
    <w:rsid w:val="001C00A6"/>
    <w:rsid w:val="001C2D74"/>
    <w:rsid w:val="001C3F4E"/>
    <w:rsid w:val="001C4424"/>
    <w:rsid w:val="001C78EA"/>
    <w:rsid w:val="001D3753"/>
    <w:rsid w:val="001D6693"/>
    <w:rsid w:val="001D7BD3"/>
    <w:rsid w:val="001E0FC5"/>
    <w:rsid w:val="001E44D7"/>
    <w:rsid w:val="001F22AD"/>
    <w:rsid w:val="001F2A68"/>
    <w:rsid w:val="001F31CE"/>
    <w:rsid w:val="001F6E67"/>
    <w:rsid w:val="00203A8F"/>
    <w:rsid w:val="002043C8"/>
    <w:rsid w:val="00212570"/>
    <w:rsid w:val="002143B6"/>
    <w:rsid w:val="0022046D"/>
    <w:rsid w:val="00222F7A"/>
    <w:rsid w:val="002238B0"/>
    <w:rsid w:val="002244B7"/>
    <w:rsid w:val="00236F9E"/>
    <w:rsid w:val="00244187"/>
    <w:rsid w:val="00245CAE"/>
    <w:rsid w:val="00245F2F"/>
    <w:rsid w:val="002501D0"/>
    <w:rsid w:val="00250F7E"/>
    <w:rsid w:val="00256A84"/>
    <w:rsid w:val="00257E64"/>
    <w:rsid w:val="00257E7F"/>
    <w:rsid w:val="00260CC7"/>
    <w:rsid w:val="002612C7"/>
    <w:rsid w:val="00265DFB"/>
    <w:rsid w:val="00267F2E"/>
    <w:rsid w:val="00270AA7"/>
    <w:rsid w:val="00271F8E"/>
    <w:rsid w:val="00273675"/>
    <w:rsid w:val="002749DF"/>
    <w:rsid w:val="00274A2B"/>
    <w:rsid w:val="00277413"/>
    <w:rsid w:val="00292189"/>
    <w:rsid w:val="0029769B"/>
    <w:rsid w:val="002A0B0C"/>
    <w:rsid w:val="002A173D"/>
    <w:rsid w:val="002A2279"/>
    <w:rsid w:val="002A25FF"/>
    <w:rsid w:val="002A3594"/>
    <w:rsid w:val="002A4944"/>
    <w:rsid w:val="002C55C2"/>
    <w:rsid w:val="002D1988"/>
    <w:rsid w:val="002D44E3"/>
    <w:rsid w:val="002D4A3D"/>
    <w:rsid w:val="002D4AE7"/>
    <w:rsid w:val="002D4C95"/>
    <w:rsid w:val="002D7B39"/>
    <w:rsid w:val="002E46BE"/>
    <w:rsid w:val="002E5B97"/>
    <w:rsid w:val="002F0DE2"/>
    <w:rsid w:val="002F63AA"/>
    <w:rsid w:val="002F7F38"/>
    <w:rsid w:val="00310DD8"/>
    <w:rsid w:val="00312780"/>
    <w:rsid w:val="00314701"/>
    <w:rsid w:val="003148BC"/>
    <w:rsid w:val="0031500C"/>
    <w:rsid w:val="0031623B"/>
    <w:rsid w:val="003259B7"/>
    <w:rsid w:val="00326504"/>
    <w:rsid w:val="00327E6A"/>
    <w:rsid w:val="00337089"/>
    <w:rsid w:val="003377F3"/>
    <w:rsid w:val="00342CBF"/>
    <w:rsid w:val="00345537"/>
    <w:rsid w:val="00352479"/>
    <w:rsid w:val="00353B6B"/>
    <w:rsid w:val="00354949"/>
    <w:rsid w:val="00356D96"/>
    <w:rsid w:val="00361B78"/>
    <w:rsid w:val="00362F2B"/>
    <w:rsid w:val="003634A8"/>
    <w:rsid w:val="00365536"/>
    <w:rsid w:val="003658E0"/>
    <w:rsid w:val="00367854"/>
    <w:rsid w:val="00371DFC"/>
    <w:rsid w:val="00372218"/>
    <w:rsid w:val="0037389D"/>
    <w:rsid w:val="0037611A"/>
    <w:rsid w:val="00377065"/>
    <w:rsid w:val="00377E9D"/>
    <w:rsid w:val="00380540"/>
    <w:rsid w:val="003805AD"/>
    <w:rsid w:val="00382D0A"/>
    <w:rsid w:val="00383152"/>
    <w:rsid w:val="00383870"/>
    <w:rsid w:val="00386276"/>
    <w:rsid w:val="00395339"/>
    <w:rsid w:val="003A1128"/>
    <w:rsid w:val="003A24B3"/>
    <w:rsid w:val="003A5308"/>
    <w:rsid w:val="003B1170"/>
    <w:rsid w:val="003B11CD"/>
    <w:rsid w:val="003B5C0C"/>
    <w:rsid w:val="003B750B"/>
    <w:rsid w:val="003C0EC6"/>
    <w:rsid w:val="003C77F7"/>
    <w:rsid w:val="003D429C"/>
    <w:rsid w:val="003D7073"/>
    <w:rsid w:val="003E0A93"/>
    <w:rsid w:val="003E3544"/>
    <w:rsid w:val="003E3F47"/>
    <w:rsid w:val="003F4EB9"/>
    <w:rsid w:val="003F5C19"/>
    <w:rsid w:val="003F70E7"/>
    <w:rsid w:val="003F7D9E"/>
    <w:rsid w:val="00406073"/>
    <w:rsid w:val="00411C99"/>
    <w:rsid w:val="00417A53"/>
    <w:rsid w:val="00421E5C"/>
    <w:rsid w:val="00426527"/>
    <w:rsid w:val="004317C1"/>
    <w:rsid w:val="0043191C"/>
    <w:rsid w:val="004423B3"/>
    <w:rsid w:val="004428DE"/>
    <w:rsid w:val="00442B5E"/>
    <w:rsid w:val="004435C5"/>
    <w:rsid w:val="00444C81"/>
    <w:rsid w:val="004512A9"/>
    <w:rsid w:val="0045133A"/>
    <w:rsid w:val="00452870"/>
    <w:rsid w:val="0045327C"/>
    <w:rsid w:val="0045475E"/>
    <w:rsid w:val="004556CF"/>
    <w:rsid w:val="00455FBD"/>
    <w:rsid w:val="004716AE"/>
    <w:rsid w:val="00473240"/>
    <w:rsid w:val="004738BF"/>
    <w:rsid w:val="00475D55"/>
    <w:rsid w:val="00480634"/>
    <w:rsid w:val="00480C95"/>
    <w:rsid w:val="0048266A"/>
    <w:rsid w:val="00482D8C"/>
    <w:rsid w:val="00484394"/>
    <w:rsid w:val="0048634A"/>
    <w:rsid w:val="0049051D"/>
    <w:rsid w:val="00490FFF"/>
    <w:rsid w:val="00492839"/>
    <w:rsid w:val="00492FEC"/>
    <w:rsid w:val="004A0A69"/>
    <w:rsid w:val="004A5959"/>
    <w:rsid w:val="004A69D5"/>
    <w:rsid w:val="004B1B72"/>
    <w:rsid w:val="004B36F7"/>
    <w:rsid w:val="004B467B"/>
    <w:rsid w:val="004B7FBB"/>
    <w:rsid w:val="004C0DD4"/>
    <w:rsid w:val="004C0E07"/>
    <w:rsid w:val="004C405C"/>
    <w:rsid w:val="004D2C1B"/>
    <w:rsid w:val="004D2D45"/>
    <w:rsid w:val="004D7A57"/>
    <w:rsid w:val="004E0B10"/>
    <w:rsid w:val="004E4E43"/>
    <w:rsid w:val="004E5AD3"/>
    <w:rsid w:val="004E6156"/>
    <w:rsid w:val="004E66F1"/>
    <w:rsid w:val="005003ED"/>
    <w:rsid w:val="00501AE7"/>
    <w:rsid w:val="00502115"/>
    <w:rsid w:val="00502F34"/>
    <w:rsid w:val="0050311E"/>
    <w:rsid w:val="00511D6A"/>
    <w:rsid w:val="00514FDC"/>
    <w:rsid w:val="00516E9B"/>
    <w:rsid w:val="00523479"/>
    <w:rsid w:val="00524511"/>
    <w:rsid w:val="005471B8"/>
    <w:rsid w:val="00552A2F"/>
    <w:rsid w:val="00564E8C"/>
    <w:rsid w:val="005662DF"/>
    <w:rsid w:val="00567D32"/>
    <w:rsid w:val="00567F59"/>
    <w:rsid w:val="00571062"/>
    <w:rsid w:val="00571723"/>
    <w:rsid w:val="00571DEB"/>
    <w:rsid w:val="0057284A"/>
    <w:rsid w:val="00573FA7"/>
    <w:rsid w:val="00577A5B"/>
    <w:rsid w:val="00585230"/>
    <w:rsid w:val="00591626"/>
    <w:rsid w:val="00591F20"/>
    <w:rsid w:val="00595888"/>
    <w:rsid w:val="005A09A0"/>
    <w:rsid w:val="005A37CA"/>
    <w:rsid w:val="005A5DF1"/>
    <w:rsid w:val="005B4A80"/>
    <w:rsid w:val="005B6B33"/>
    <w:rsid w:val="005B6FF2"/>
    <w:rsid w:val="005C0ACA"/>
    <w:rsid w:val="005C38C8"/>
    <w:rsid w:val="005C5362"/>
    <w:rsid w:val="005C72C3"/>
    <w:rsid w:val="005D0B31"/>
    <w:rsid w:val="005D0C09"/>
    <w:rsid w:val="005D12D7"/>
    <w:rsid w:val="005D3B62"/>
    <w:rsid w:val="005D5B7C"/>
    <w:rsid w:val="005D7416"/>
    <w:rsid w:val="005E0551"/>
    <w:rsid w:val="005E3313"/>
    <w:rsid w:val="005E33BA"/>
    <w:rsid w:val="005E3759"/>
    <w:rsid w:val="005F14ED"/>
    <w:rsid w:val="005F5415"/>
    <w:rsid w:val="005F5D39"/>
    <w:rsid w:val="005F6167"/>
    <w:rsid w:val="006013C6"/>
    <w:rsid w:val="00601477"/>
    <w:rsid w:val="006039EB"/>
    <w:rsid w:val="006064DF"/>
    <w:rsid w:val="00607CA8"/>
    <w:rsid w:val="0061132F"/>
    <w:rsid w:val="0061215E"/>
    <w:rsid w:val="00615CEF"/>
    <w:rsid w:val="00620CF5"/>
    <w:rsid w:val="00630C90"/>
    <w:rsid w:val="0063460D"/>
    <w:rsid w:val="00640ADB"/>
    <w:rsid w:val="00644055"/>
    <w:rsid w:val="0064477B"/>
    <w:rsid w:val="00647556"/>
    <w:rsid w:val="00651CBA"/>
    <w:rsid w:val="0065308E"/>
    <w:rsid w:val="00654B0F"/>
    <w:rsid w:val="00655252"/>
    <w:rsid w:val="00655F98"/>
    <w:rsid w:val="00655FB4"/>
    <w:rsid w:val="006616A5"/>
    <w:rsid w:val="00665465"/>
    <w:rsid w:val="006656BE"/>
    <w:rsid w:val="006679DE"/>
    <w:rsid w:val="0067070F"/>
    <w:rsid w:val="00672AE4"/>
    <w:rsid w:val="00674042"/>
    <w:rsid w:val="006763B2"/>
    <w:rsid w:val="00677047"/>
    <w:rsid w:val="00686244"/>
    <w:rsid w:val="0069081F"/>
    <w:rsid w:val="0069159D"/>
    <w:rsid w:val="00692B94"/>
    <w:rsid w:val="00692EC0"/>
    <w:rsid w:val="006944A9"/>
    <w:rsid w:val="00696707"/>
    <w:rsid w:val="00696DF9"/>
    <w:rsid w:val="006A070F"/>
    <w:rsid w:val="006A16C5"/>
    <w:rsid w:val="006A2159"/>
    <w:rsid w:val="006A6563"/>
    <w:rsid w:val="006B1576"/>
    <w:rsid w:val="006B2341"/>
    <w:rsid w:val="006B7412"/>
    <w:rsid w:val="006C5E20"/>
    <w:rsid w:val="006D67A4"/>
    <w:rsid w:val="006D6A08"/>
    <w:rsid w:val="006E1F3D"/>
    <w:rsid w:val="006E2135"/>
    <w:rsid w:val="006E3562"/>
    <w:rsid w:val="006E64B7"/>
    <w:rsid w:val="006F10F1"/>
    <w:rsid w:val="006F1C2C"/>
    <w:rsid w:val="006F4D3F"/>
    <w:rsid w:val="00706DA0"/>
    <w:rsid w:val="00712967"/>
    <w:rsid w:val="007130C8"/>
    <w:rsid w:val="0072099C"/>
    <w:rsid w:val="00720EEE"/>
    <w:rsid w:val="00722D06"/>
    <w:rsid w:val="00723D9B"/>
    <w:rsid w:val="007240E2"/>
    <w:rsid w:val="00727936"/>
    <w:rsid w:val="007315B0"/>
    <w:rsid w:val="00733815"/>
    <w:rsid w:val="00733980"/>
    <w:rsid w:val="0073455D"/>
    <w:rsid w:val="0074607B"/>
    <w:rsid w:val="007464A7"/>
    <w:rsid w:val="00747557"/>
    <w:rsid w:val="0075327D"/>
    <w:rsid w:val="00754BBD"/>
    <w:rsid w:val="0075736C"/>
    <w:rsid w:val="007576BE"/>
    <w:rsid w:val="00761BA2"/>
    <w:rsid w:val="00762FDB"/>
    <w:rsid w:val="0076315B"/>
    <w:rsid w:val="007641A9"/>
    <w:rsid w:val="00766BEC"/>
    <w:rsid w:val="00767742"/>
    <w:rsid w:val="00770322"/>
    <w:rsid w:val="0077227E"/>
    <w:rsid w:val="00773D2B"/>
    <w:rsid w:val="00773FB2"/>
    <w:rsid w:val="00774C72"/>
    <w:rsid w:val="00774F96"/>
    <w:rsid w:val="00775D31"/>
    <w:rsid w:val="00777239"/>
    <w:rsid w:val="00777518"/>
    <w:rsid w:val="00777B8F"/>
    <w:rsid w:val="00781489"/>
    <w:rsid w:val="0078231F"/>
    <w:rsid w:val="007939C4"/>
    <w:rsid w:val="00794C03"/>
    <w:rsid w:val="007A6598"/>
    <w:rsid w:val="007A68EE"/>
    <w:rsid w:val="007B2176"/>
    <w:rsid w:val="007B385D"/>
    <w:rsid w:val="007C0C50"/>
    <w:rsid w:val="007C1851"/>
    <w:rsid w:val="007C5B1B"/>
    <w:rsid w:val="007D0BE8"/>
    <w:rsid w:val="007D2FF9"/>
    <w:rsid w:val="007D3314"/>
    <w:rsid w:val="007D4E4F"/>
    <w:rsid w:val="007D5453"/>
    <w:rsid w:val="007D660B"/>
    <w:rsid w:val="007D6E96"/>
    <w:rsid w:val="007D7FD7"/>
    <w:rsid w:val="007E208A"/>
    <w:rsid w:val="007F00CA"/>
    <w:rsid w:val="007F1DA5"/>
    <w:rsid w:val="007F3879"/>
    <w:rsid w:val="007F58A6"/>
    <w:rsid w:val="007F5B66"/>
    <w:rsid w:val="007F7416"/>
    <w:rsid w:val="0080462E"/>
    <w:rsid w:val="00814551"/>
    <w:rsid w:val="008170DF"/>
    <w:rsid w:val="00821C31"/>
    <w:rsid w:val="00824DFB"/>
    <w:rsid w:val="00826B1D"/>
    <w:rsid w:val="0083007B"/>
    <w:rsid w:val="00830B6B"/>
    <w:rsid w:val="00836DBF"/>
    <w:rsid w:val="008404A2"/>
    <w:rsid w:val="00841A3D"/>
    <w:rsid w:val="00841FE7"/>
    <w:rsid w:val="00847810"/>
    <w:rsid w:val="00850830"/>
    <w:rsid w:val="00850F4C"/>
    <w:rsid w:val="00852655"/>
    <w:rsid w:val="00852849"/>
    <w:rsid w:val="00864DCE"/>
    <w:rsid w:val="00870DA4"/>
    <w:rsid w:val="00872EE9"/>
    <w:rsid w:val="00882557"/>
    <w:rsid w:val="00882F7E"/>
    <w:rsid w:val="0089406A"/>
    <w:rsid w:val="00895F9A"/>
    <w:rsid w:val="008A440A"/>
    <w:rsid w:val="008A6322"/>
    <w:rsid w:val="008B1193"/>
    <w:rsid w:val="008B3D75"/>
    <w:rsid w:val="008B433C"/>
    <w:rsid w:val="008B433D"/>
    <w:rsid w:val="008B4B18"/>
    <w:rsid w:val="008B57CB"/>
    <w:rsid w:val="008B6A4A"/>
    <w:rsid w:val="008B71EE"/>
    <w:rsid w:val="008B79F1"/>
    <w:rsid w:val="008C16FA"/>
    <w:rsid w:val="008C2497"/>
    <w:rsid w:val="008C5234"/>
    <w:rsid w:val="008C59B5"/>
    <w:rsid w:val="008C6934"/>
    <w:rsid w:val="008C71E6"/>
    <w:rsid w:val="008C76FF"/>
    <w:rsid w:val="008D4034"/>
    <w:rsid w:val="008D6080"/>
    <w:rsid w:val="008E08B1"/>
    <w:rsid w:val="008E245F"/>
    <w:rsid w:val="008F4FED"/>
    <w:rsid w:val="008F73B5"/>
    <w:rsid w:val="009004AD"/>
    <w:rsid w:val="00902494"/>
    <w:rsid w:val="00902EAB"/>
    <w:rsid w:val="0090531F"/>
    <w:rsid w:val="00913522"/>
    <w:rsid w:val="009144C5"/>
    <w:rsid w:val="009150BB"/>
    <w:rsid w:val="0091720F"/>
    <w:rsid w:val="00920B22"/>
    <w:rsid w:val="00921D92"/>
    <w:rsid w:val="00925DD0"/>
    <w:rsid w:val="00930A16"/>
    <w:rsid w:val="0093304A"/>
    <w:rsid w:val="00935098"/>
    <w:rsid w:val="00940F4A"/>
    <w:rsid w:val="009444C1"/>
    <w:rsid w:val="0094792D"/>
    <w:rsid w:val="00952A48"/>
    <w:rsid w:val="009545AB"/>
    <w:rsid w:val="009555A9"/>
    <w:rsid w:val="009578CA"/>
    <w:rsid w:val="00957B6A"/>
    <w:rsid w:val="009606C1"/>
    <w:rsid w:val="0096384A"/>
    <w:rsid w:val="00977114"/>
    <w:rsid w:val="009774A7"/>
    <w:rsid w:val="00977719"/>
    <w:rsid w:val="00980844"/>
    <w:rsid w:val="0098084A"/>
    <w:rsid w:val="0098124A"/>
    <w:rsid w:val="009824F8"/>
    <w:rsid w:val="00987423"/>
    <w:rsid w:val="00991BD3"/>
    <w:rsid w:val="009931F8"/>
    <w:rsid w:val="009935B4"/>
    <w:rsid w:val="00995C70"/>
    <w:rsid w:val="009A2DAA"/>
    <w:rsid w:val="009A3702"/>
    <w:rsid w:val="009A566E"/>
    <w:rsid w:val="009A6837"/>
    <w:rsid w:val="009A6C57"/>
    <w:rsid w:val="009B243F"/>
    <w:rsid w:val="009B2EFE"/>
    <w:rsid w:val="009B53C2"/>
    <w:rsid w:val="009C3998"/>
    <w:rsid w:val="009C4778"/>
    <w:rsid w:val="009C521F"/>
    <w:rsid w:val="009C5F99"/>
    <w:rsid w:val="009D0248"/>
    <w:rsid w:val="009D11E5"/>
    <w:rsid w:val="009D1509"/>
    <w:rsid w:val="009D70E1"/>
    <w:rsid w:val="009D7F91"/>
    <w:rsid w:val="009E3BB4"/>
    <w:rsid w:val="009E6430"/>
    <w:rsid w:val="009F0CE9"/>
    <w:rsid w:val="009F2957"/>
    <w:rsid w:val="009F51C1"/>
    <w:rsid w:val="00A035FA"/>
    <w:rsid w:val="00A04720"/>
    <w:rsid w:val="00A105E8"/>
    <w:rsid w:val="00A149AB"/>
    <w:rsid w:val="00A22828"/>
    <w:rsid w:val="00A2318B"/>
    <w:rsid w:val="00A3297E"/>
    <w:rsid w:val="00A33955"/>
    <w:rsid w:val="00A37A09"/>
    <w:rsid w:val="00A40BA7"/>
    <w:rsid w:val="00A452E4"/>
    <w:rsid w:val="00A472AD"/>
    <w:rsid w:val="00A50119"/>
    <w:rsid w:val="00A52EAC"/>
    <w:rsid w:val="00A54F65"/>
    <w:rsid w:val="00A63A7C"/>
    <w:rsid w:val="00A63AE9"/>
    <w:rsid w:val="00A72642"/>
    <w:rsid w:val="00A7630B"/>
    <w:rsid w:val="00A800B7"/>
    <w:rsid w:val="00A8335D"/>
    <w:rsid w:val="00A8338C"/>
    <w:rsid w:val="00A83B12"/>
    <w:rsid w:val="00A84D2B"/>
    <w:rsid w:val="00A869D4"/>
    <w:rsid w:val="00A90E6C"/>
    <w:rsid w:val="00A9563F"/>
    <w:rsid w:val="00A95FE1"/>
    <w:rsid w:val="00AA15B6"/>
    <w:rsid w:val="00AA69C3"/>
    <w:rsid w:val="00AA70D5"/>
    <w:rsid w:val="00AB043D"/>
    <w:rsid w:val="00AB6B88"/>
    <w:rsid w:val="00AB726A"/>
    <w:rsid w:val="00AC3A32"/>
    <w:rsid w:val="00AC5AB0"/>
    <w:rsid w:val="00AD1DBD"/>
    <w:rsid w:val="00AD3ADD"/>
    <w:rsid w:val="00AE0BCD"/>
    <w:rsid w:val="00AE0D1D"/>
    <w:rsid w:val="00AE2E4F"/>
    <w:rsid w:val="00AF0F0B"/>
    <w:rsid w:val="00AF3850"/>
    <w:rsid w:val="00AF44B3"/>
    <w:rsid w:val="00AF5353"/>
    <w:rsid w:val="00B00389"/>
    <w:rsid w:val="00B0314D"/>
    <w:rsid w:val="00B05589"/>
    <w:rsid w:val="00B10557"/>
    <w:rsid w:val="00B108A1"/>
    <w:rsid w:val="00B13F52"/>
    <w:rsid w:val="00B1449D"/>
    <w:rsid w:val="00B174C8"/>
    <w:rsid w:val="00B17DA0"/>
    <w:rsid w:val="00B17EB2"/>
    <w:rsid w:val="00B20577"/>
    <w:rsid w:val="00B23D29"/>
    <w:rsid w:val="00B24377"/>
    <w:rsid w:val="00B27076"/>
    <w:rsid w:val="00B27CD3"/>
    <w:rsid w:val="00B34AC2"/>
    <w:rsid w:val="00B35ADD"/>
    <w:rsid w:val="00B35B39"/>
    <w:rsid w:val="00B35D5A"/>
    <w:rsid w:val="00B40DD4"/>
    <w:rsid w:val="00B41978"/>
    <w:rsid w:val="00B442F1"/>
    <w:rsid w:val="00B52901"/>
    <w:rsid w:val="00B53D3A"/>
    <w:rsid w:val="00B5413C"/>
    <w:rsid w:val="00B5501C"/>
    <w:rsid w:val="00B55073"/>
    <w:rsid w:val="00B6008D"/>
    <w:rsid w:val="00B6696F"/>
    <w:rsid w:val="00B701D6"/>
    <w:rsid w:val="00B738AF"/>
    <w:rsid w:val="00B7684F"/>
    <w:rsid w:val="00B81A42"/>
    <w:rsid w:val="00B83BA7"/>
    <w:rsid w:val="00B85E7E"/>
    <w:rsid w:val="00B90C55"/>
    <w:rsid w:val="00B92153"/>
    <w:rsid w:val="00B94BA6"/>
    <w:rsid w:val="00BA1279"/>
    <w:rsid w:val="00BA177A"/>
    <w:rsid w:val="00BA2994"/>
    <w:rsid w:val="00BA2E56"/>
    <w:rsid w:val="00BA50AA"/>
    <w:rsid w:val="00BB0311"/>
    <w:rsid w:val="00BB14F2"/>
    <w:rsid w:val="00BB4B7E"/>
    <w:rsid w:val="00BB789C"/>
    <w:rsid w:val="00BC34FB"/>
    <w:rsid w:val="00BC4E03"/>
    <w:rsid w:val="00BC61B5"/>
    <w:rsid w:val="00BC6AC5"/>
    <w:rsid w:val="00BC7E5B"/>
    <w:rsid w:val="00BD35BE"/>
    <w:rsid w:val="00BD6792"/>
    <w:rsid w:val="00BE78AC"/>
    <w:rsid w:val="00BF203F"/>
    <w:rsid w:val="00BF439A"/>
    <w:rsid w:val="00BF55A6"/>
    <w:rsid w:val="00C03F24"/>
    <w:rsid w:val="00C120AF"/>
    <w:rsid w:val="00C144BE"/>
    <w:rsid w:val="00C146FE"/>
    <w:rsid w:val="00C15E8F"/>
    <w:rsid w:val="00C17F5E"/>
    <w:rsid w:val="00C21ADE"/>
    <w:rsid w:val="00C237E0"/>
    <w:rsid w:val="00C324B1"/>
    <w:rsid w:val="00C400E3"/>
    <w:rsid w:val="00C41C49"/>
    <w:rsid w:val="00C425AB"/>
    <w:rsid w:val="00C44D21"/>
    <w:rsid w:val="00C5184F"/>
    <w:rsid w:val="00C5217B"/>
    <w:rsid w:val="00C616DE"/>
    <w:rsid w:val="00C61B88"/>
    <w:rsid w:val="00C63B9B"/>
    <w:rsid w:val="00C65349"/>
    <w:rsid w:val="00C80EAB"/>
    <w:rsid w:val="00C80ED4"/>
    <w:rsid w:val="00C82E1C"/>
    <w:rsid w:val="00C84CBE"/>
    <w:rsid w:val="00C9180C"/>
    <w:rsid w:val="00C929E9"/>
    <w:rsid w:val="00C93102"/>
    <w:rsid w:val="00C94BF6"/>
    <w:rsid w:val="00CA33AA"/>
    <w:rsid w:val="00CA4F47"/>
    <w:rsid w:val="00CA5A09"/>
    <w:rsid w:val="00CA795A"/>
    <w:rsid w:val="00CB09F9"/>
    <w:rsid w:val="00CB122D"/>
    <w:rsid w:val="00CB1A0F"/>
    <w:rsid w:val="00CB3372"/>
    <w:rsid w:val="00CB5F8A"/>
    <w:rsid w:val="00CB6B35"/>
    <w:rsid w:val="00CC44B2"/>
    <w:rsid w:val="00CD17C6"/>
    <w:rsid w:val="00CD4072"/>
    <w:rsid w:val="00CD4844"/>
    <w:rsid w:val="00CD4CBB"/>
    <w:rsid w:val="00CD5553"/>
    <w:rsid w:val="00CD6CC2"/>
    <w:rsid w:val="00CD7AF2"/>
    <w:rsid w:val="00CE03AF"/>
    <w:rsid w:val="00CE1204"/>
    <w:rsid w:val="00CE2790"/>
    <w:rsid w:val="00CE2C35"/>
    <w:rsid w:val="00CE2EBB"/>
    <w:rsid w:val="00CE4D4F"/>
    <w:rsid w:val="00CF6FF3"/>
    <w:rsid w:val="00D0224D"/>
    <w:rsid w:val="00D12FBB"/>
    <w:rsid w:val="00D14420"/>
    <w:rsid w:val="00D14A67"/>
    <w:rsid w:val="00D16506"/>
    <w:rsid w:val="00D26116"/>
    <w:rsid w:val="00D26920"/>
    <w:rsid w:val="00D4136C"/>
    <w:rsid w:val="00D4297F"/>
    <w:rsid w:val="00D45D3D"/>
    <w:rsid w:val="00D50501"/>
    <w:rsid w:val="00D5085C"/>
    <w:rsid w:val="00D5551C"/>
    <w:rsid w:val="00D578F5"/>
    <w:rsid w:val="00D61E8F"/>
    <w:rsid w:val="00D64B83"/>
    <w:rsid w:val="00D64C25"/>
    <w:rsid w:val="00D7038F"/>
    <w:rsid w:val="00D72825"/>
    <w:rsid w:val="00D7438A"/>
    <w:rsid w:val="00D804C9"/>
    <w:rsid w:val="00D85873"/>
    <w:rsid w:val="00D86909"/>
    <w:rsid w:val="00D95F22"/>
    <w:rsid w:val="00D97C85"/>
    <w:rsid w:val="00DA06A2"/>
    <w:rsid w:val="00DA2195"/>
    <w:rsid w:val="00DA2ABF"/>
    <w:rsid w:val="00DB312C"/>
    <w:rsid w:val="00DB7955"/>
    <w:rsid w:val="00DC0392"/>
    <w:rsid w:val="00DC5C65"/>
    <w:rsid w:val="00DC693A"/>
    <w:rsid w:val="00DC7895"/>
    <w:rsid w:val="00DD020D"/>
    <w:rsid w:val="00DD0D50"/>
    <w:rsid w:val="00DD4AFD"/>
    <w:rsid w:val="00DD531C"/>
    <w:rsid w:val="00DD7C18"/>
    <w:rsid w:val="00DE1353"/>
    <w:rsid w:val="00DE27C5"/>
    <w:rsid w:val="00DE380F"/>
    <w:rsid w:val="00DE413D"/>
    <w:rsid w:val="00DE6FD8"/>
    <w:rsid w:val="00DF0D1F"/>
    <w:rsid w:val="00DF1F8A"/>
    <w:rsid w:val="00DF3140"/>
    <w:rsid w:val="00DF36BC"/>
    <w:rsid w:val="00DF6DA8"/>
    <w:rsid w:val="00DF73D7"/>
    <w:rsid w:val="00E03693"/>
    <w:rsid w:val="00E07AFC"/>
    <w:rsid w:val="00E120F6"/>
    <w:rsid w:val="00E15980"/>
    <w:rsid w:val="00E16FB4"/>
    <w:rsid w:val="00E22863"/>
    <w:rsid w:val="00E244FB"/>
    <w:rsid w:val="00E2618C"/>
    <w:rsid w:val="00E3162B"/>
    <w:rsid w:val="00E323AD"/>
    <w:rsid w:val="00E429BC"/>
    <w:rsid w:val="00E43FEB"/>
    <w:rsid w:val="00E44FA1"/>
    <w:rsid w:val="00E4776C"/>
    <w:rsid w:val="00E50249"/>
    <w:rsid w:val="00E530F6"/>
    <w:rsid w:val="00E53A8C"/>
    <w:rsid w:val="00E56341"/>
    <w:rsid w:val="00E563AE"/>
    <w:rsid w:val="00E57A65"/>
    <w:rsid w:val="00E628A3"/>
    <w:rsid w:val="00E62E6B"/>
    <w:rsid w:val="00E66448"/>
    <w:rsid w:val="00E701F0"/>
    <w:rsid w:val="00E805CF"/>
    <w:rsid w:val="00E8063E"/>
    <w:rsid w:val="00E82A02"/>
    <w:rsid w:val="00E856DA"/>
    <w:rsid w:val="00E86AA0"/>
    <w:rsid w:val="00E90952"/>
    <w:rsid w:val="00E93048"/>
    <w:rsid w:val="00E937F4"/>
    <w:rsid w:val="00E9450C"/>
    <w:rsid w:val="00E94AA6"/>
    <w:rsid w:val="00E96055"/>
    <w:rsid w:val="00E9711D"/>
    <w:rsid w:val="00E97D27"/>
    <w:rsid w:val="00EA33A4"/>
    <w:rsid w:val="00EA3EB4"/>
    <w:rsid w:val="00EA5B05"/>
    <w:rsid w:val="00EB23E0"/>
    <w:rsid w:val="00EB74F3"/>
    <w:rsid w:val="00EB753C"/>
    <w:rsid w:val="00EC0142"/>
    <w:rsid w:val="00EC4309"/>
    <w:rsid w:val="00ED3D85"/>
    <w:rsid w:val="00ED5A42"/>
    <w:rsid w:val="00EE245C"/>
    <w:rsid w:val="00EE610F"/>
    <w:rsid w:val="00EE63E8"/>
    <w:rsid w:val="00EF281D"/>
    <w:rsid w:val="00EF610F"/>
    <w:rsid w:val="00EF6A90"/>
    <w:rsid w:val="00F0142E"/>
    <w:rsid w:val="00F020E1"/>
    <w:rsid w:val="00F03B77"/>
    <w:rsid w:val="00F055C7"/>
    <w:rsid w:val="00F10008"/>
    <w:rsid w:val="00F11E95"/>
    <w:rsid w:val="00F13146"/>
    <w:rsid w:val="00F13D75"/>
    <w:rsid w:val="00F2068C"/>
    <w:rsid w:val="00F2191F"/>
    <w:rsid w:val="00F21E8B"/>
    <w:rsid w:val="00F236FE"/>
    <w:rsid w:val="00F27928"/>
    <w:rsid w:val="00F3283C"/>
    <w:rsid w:val="00F340E0"/>
    <w:rsid w:val="00F37BA7"/>
    <w:rsid w:val="00F44113"/>
    <w:rsid w:val="00F45013"/>
    <w:rsid w:val="00F46DDF"/>
    <w:rsid w:val="00F50470"/>
    <w:rsid w:val="00F51EF2"/>
    <w:rsid w:val="00F52C07"/>
    <w:rsid w:val="00F5417B"/>
    <w:rsid w:val="00F56A84"/>
    <w:rsid w:val="00F62614"/>
    <w:rsid w:val="00F63120"/>
    <w:rsid w:val="00F6366D"/>
    <w:rsid w:val="00F71E3E"/>
    <w:rsid w:val="00F73581"/>
    <w:rsid w:val="00F75ACB"/>
    <w:rsid w:val="00F76B53"/>
    <w:rsid w:val="00F814AA"/>
    <w:rsid w:val="00F82653"/>
    <w:rsid w:val="00F82A3B"/>
    <w:rsid w:val="00F879ED"/>
    <w:rsid w:val="00F9164F"/>
    <w:rsid w:val="00F95720"/>
    <w:rsid w:val="00F97580"/>
    <w:rsid w:val="00FA0016"/>
    <w:rsid w:val="00FA4FDC"/>
    <w:rsid w:val="00FA5C15"/>
    <w:rsid w:val="00FA65D3"/>
    <w:rsid w:val="00FB17A5"/>
    <w:rsid w:val="00FB5207"/>
    <w:rsid w:val="00FB76AD"/>
    <w:rsid w:val="00FC6A98"/>
    <w:rsid w:val="00FC7A39"/>
    <w:rsid w:val="00FD3772"/>
    <w:rsid w:val="00FE111F"/>
    <w:rsid w:val="00FE318F"/>
    <w:rsid w:val="00FF0453"/>
    <w:rsid w:val="00FF0CE0"/>
    <w:rsid w:val="00FF16C9"/>
    <w:rsid w:val="00FF723D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8E848"/>
  <w15:chartTrackingRefBased/>
  <w15:docId w15:val="{94C16370-2EAB-4B57-8543-1F163B0C4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33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3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F930D9323CA47A909AE2CF4C9F351" ma:contentTypeVersion="11" ma:contentTypeDescription="Create a new document." ma:contentTypeScope="" ma:versionID="b0fd052fddb90020a11b5519f9e6c572">
  <xsd:schema xmlns:xsd="http://www.w3.org/2001/XMLSchema" xmlns:xs="http://www.w3.org/2001/XMLSchema" xmlns:p="http://schemas.microsoft.com/office/2006/metadata/properties" xmlns:ns3="75b29da9-7512-4ff8-84cc-0b8e167e62a3" xmlns:ns4="32381bbe-c37a-420c-955f-414a93ed7286" targetNamespace="http://schemas.microsoft.com/office/2006/metadata/properties" ma:root="true" ma:fieldsID="519607643090883bfc65c3d6a23e3972" ns3:_="" ns4:_="">
    <xsd:import namespace="75b29da9-7512-4ff8-84cc-0b8e167e62a3"/>
    <xsd:import namespace="32381bbe-c37a-420c-955f-414a93ed72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29da9-7512-4ff8-84cc-0b8e167e6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81bbe-c37a-420c-955f-414a93ed7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C7299C-999C-4630-981D-D4406F691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b29da9-7512-4ff8-84cc-0b8e167e62a3"/>
    <ds:schemaRef ds:uri="32381bbe-c37a-420c-955f-414a93ed7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17010A-5B4B-4F70-9672-DC57974794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E2794E-7C55-4F7B-B2C6-551C6D5EF7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2787</Words>
  <Characters>15889</Characters>
  <Application>Microsoft Office Word</Application>
  <DocSecurity>4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Florence (DMH)</dc:creator>
  <cp:keywords/>
  <dc:description/>
  <cp:lastModifiedBy>Morency, Darlene (DMH)</cp:lastModifiedBy>
  <cp:revision>2</cp:revision>
  <dcterms:created xsi:type="dcterms:W3CDTF">2023-11-21T14:16:00Z</dcterms:created>
  <dcterms:modified xsi:type="dcterms:W3CDTF">2023-11-21T14:16:00Z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0x010100D89F930D9323CA47A909AE2CF4C9F351</vt:lpwstr>
  </property>
</Properties>
</file>