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29" w:rsidRPr="00DF774C" w:rsidRDefault="00DF774C" w:rsidP="00DF774C">
      <w:pPr>
        <w:spacing w:after="0" w:line="276" w:lineRule="auto"/>
        <w:rPr>
          <w:sz w:val="36"/>
          <w:szCs w:val="36"/>
          <w:u w:val="single"/>
        </w:rPr>
      </w:pPr>
      <w:r w:rsidRPr="00DF774C">
        <w:rPr>
          <w:sz w:val="36"/>
          <w:szCs w:val="36"/>
          <w:u w:val="single"/>
        </w:rPr>
        <w:t>Slide 1</w:t>
      </w:r>
    </w:p>
    <w:p w:rsidR="001F6541" w:rsidRPr="00DF774C" w:rsidRDefault="00EF1129" w:rsidP="00DF774C">
      <w:pPr>
        <w:spacing w:after="0" w:line="276" w:lineRule="auto"/>
        <w:rPr>
          <w:b/>
          <w:bCs/>
          <w:sz w:val="36"/>
          <w:szCs w:val="36"/>
        </w:rPr>
      </w:pPr>
      <w:r w:rsidRPr="00DF774C">
        <w:rPr>
          <w:sz w:val="36"/>
          <w:szCs w:val="36"/>
        </w:rPr>
        <w:t xml:space="preserve">One Care </w:t>
      </w:r>
      <w:proofErr w:type="gramStart"/>
      <w:r w:rsidRPr="00DF774C">
        <w:rPr>
          <w:b/>
          <w:bCs/>
          <w:sz w:val="36"/>
          <w:szCs w:val="36"/>
        </w:rPr>
        <w:t>The</w:t>
      </w:r>
      <w:proofErr w:type="gramEnd"/>
      <w:r w:rsidRPr="00DF774C">
        <w:rPr>
          <w:b/>
          <w:bCs/>
          <w:sz w:val="36"/>
          <w:szCs w:val="36"/>
        </w:rPr>
        <w:t xml:space="preserve"> LTS Coordinator: Role and Benefits for One Care Enrollees</w:t>
      </w:r>
    </w:p>
    <w:p w:rsidR="00EF1129" w:rsidRPr="00DF774C" w:rsidRDefault="00EF1129" w:rsidP="00DF774C">
      <w:pPr>
        <w:spacing w:after="0" w:line="276" w:lineRule="auto"/>
        <w:rPr>
          <w:b/>
          <w:bCs/>
          <w:sz w:val="36"/>
          <w:szCs w:val="36"/>
        </w:rPr>
      </w:pPr>
    </w:p>
    <w:p w:rsidR="00EF1129" w:rsidRPr="00DF774C" w:rsidRDefault="00DF774C" w:rsidP="00DF774C">
      <w:pPr>
        <w:spacing w:after="0" w:line="276" w:lineRule="auto"/>
        <w:rPr>
          <w:bCs/>
          <w:sz w:val="36"/>
          <w:szCs w:val="36"/>
          <w:u w:val="single"/>
        </w:rPr>
      </w:pPr>
      <w:r w:rsidRPr="00DF774C">
        <w:rPr>
          <w:bCs/>
          <w:sz w:val="36"/>
          <w:szCs w:val="36"/>
          <w:u w:val="single"/>
        </w:rPr>
        <w:t>Slide 2</w:t>
      </w:r>
    </w:p>
    <w:p w:rsidR="00EF1129" w:rsidRPr="00DF774C" w:rsidRDefault="00EF1129" w:rsidP="00DF774C">
      <w:pPr>
        <w:spacing w:after="0" w:line="276" w:lineRule="auto"/>
        <w:rPr>
          <w:b/>
          <w:bCs/>
          <w:sz w:val="36"/>
          <w:szCs w:val="36"/>
        </w:rPr>
      </w:pPr>
      <w:r w:rsidRPr="00DF774C">
        <w:rPr>
          <w:b/>
          <w:bCs/>
          <w:sz w:val="36"/>
          <w:szCs w:val="36"/>
        </w:rPr>
        <w:t>Presenters:</w:t>
      </w:r>
    </w:p>
    <w:p w:rsidR="00EF1129" w:rsidRPr="00DF774C" w:rsidRDefault="00EF1129" w:rsidP="00DF774C">
      <w:pPr>
        <w:spacing w:after="0" w:line="276" w:lineRule="auto"/>
        <w:rPr>
          <w:b/>
          <w:bCs/>
          <w:sz w:val="36"/>
          <w:szCs w:val="36"/>
        </w:rPr>
      </w:pPr>
      <w:r w:rsidRPr="00DF774C">
        <w:rPr>
          <w:b/>
          <w:bCs/>
          <w:sz w:val="36"/>
          <w:szCs w:val="36"/>
        </w:rPr>
        <w:t>David Healey, Clinical Manager One Care MassHealth</w:t>
      </w:r>
    </w:p>
    <w:p w:rsidR="00EF1129" w:rsidRPr="00DF774C" w:rsidRDefault="00EF1129" w:rsidP="00DF774C">
      <w:pPr>
        <w:spacing w:after="0" w:line="276" w:lineRule="auto"/>
        <w:rPr>
          <w:b/>
          <w:bCs/>
          <w:sz w:val="36"/>
          <w:szCs w:val="36"/>
        </w:rPr>
      </w:pPr>
      <w:r w:rsidRPr="00DF774C">
        <w:rPr>
          <w:b/>
          <w:bCs/>
          <w:sz w:val="36"/>
          <w:szCs w:val="36"/>
        </w:rPr>
        <w:t>Jennifer Turpin, LTS Coordinator Boston Center for Independent Living</w:t>
      </w:r>
    </w:p>
    <w:p w:rsidR="00EF1129" w:rsidRPr="00DF774C" w:rsidRDefault="00EF1129" w:rsidP="00DF774C">
      <w:pPr>
        <w:spacing w:after="0" w:line="276" w:lineRule="auto"/>
        <w:rPr>
          <w:b/>
          <w:bCs/>
          <w:sz w:val="36"/>
          <w:szCs w:val="36"/>
        </w:rPr>
      </w:pPr>
      <w:r w:rsidRPr="00DF774C">
        <w:rPr>
          <w:b/>
          <w:bCs/>
          <w:sz w:val="36"/>
          <w:szCs w:val="36"/>
        </w:rPr>
        <w:t>Olivia Richard, Implementation Council Member and One Care Enrollee</w:t>
      </w:r>
    </w:p>
    <w:p w:rsidR="00EF1129" w:rsidRPr="00DF774C" w:rsidRDefault="00EF1129" w:rsidP="00DF774C">
      <w:pPr>
        <w:spacing w:after="0" w:line="276" w:lineRule="auto"/>
        <w:rPr>
          <w:b/>
          <w:bCs/>
          <w:sz w:val="36"/>
          <w:szCs w:val="36"/>
        </w:rPr>
      </w:pPr>
    </w:p>
    <w:p w:rsidR="00EF1129" w:rsidRPr="00DF774C" w:rsidRDefault="00EF1129" w:rsidP="00DF774C">
      <w:pPr>
        <w:spacing w:after="0" w:line="276" w:lineRule="auto"/>
        <w:rPr>
          <w:b/>
          <w:bCs/>
          <w:sz w:val="36"/>
          <w:szCs w:val="36"/>
        </w:rPr>
      </w:pPr>
      <w:r w:rsidRPr="00DF774C">
        <w:rPr>
          <w:b/>
          <w:bCs/>
          <w:sz w:val="36"/>
          <w:szCs w:val="36"/>
        </w:rPr>
        <w:t>Facilitator: Lisa McGlinchy, Acting Associate Director of Performance Improvement</w:t>
      </w:r>
    </w:p>
    <w:p w:rsidR="00EF1129" w:rsidRPr="00DF774C" w:rsidRDefault="00EF1129" w:rsidP="00DF774C">
      <w:pPr>
        <w:spacing w:after="0" w:line="276" w:lineRule="auto"/>
        <w:rPr>
          <w:b/>
          <w:bCs/>
          <w:sz w:val="36"/>
          <w:szCs w:val="36"/>
        </w:rPr>
      </w:pPr>
      <w:r w:rsidRPr="00DF774C">
        <w:rPr>
          <w:b/>
          <w:bCs/>
          <w:sz w:val="36"/>
          <w:szCs w:val="36"/>
        </w:rPr>
        <w:t>Disability and Community Services (DCS), UMass Medical School</w:t>
      </w:r>
    </w:p>
    <w:p w:rsidR="00EF1129" w:rsidRPr="00DF774C" w:rsidRDefault="00EF1129" w:rsidP="00DF774C">
      <w:pPr>
        <w:spacing w:after="0" w:line="276" w:lineRule="auto"/>
        <w:rPr>
          <w:sz w:val="36"/>
          <w:szCs w:val="36"/>
        </w:rPr>
      </w:pPr>
    </w:p>
    <w:p w:rsidR="00DF774C" w:rsidRPr="00DF774C" w:rsidRDefault="00DF774C" w:rsidP="00DF774C">
      <w:pPr>
        <w:spacing w:after="0" w:line="276" w:lineRule="auto"/>
        <w:rPr>
          <w:sz w:val="36"/>
          <w:szCs w:val="36"/>
          <w:u w:val="single"/>
        </w:rPr>
      </w:pPr>
      <w:r w:rsidRPr="00DF774C">
        <w:rPr>
          <w:sz w:val="36"/>
          <w:szCs w:val="36"/>
          <w:u w:val="single"/>
        </w:rPr>
        <w:t>Slide 3</w:t>
      </w:r>
      <w:r w:rsidR="00EF1129" w:rsidRPr="00DF774C">
        <w:rPr>
          <w:sz w:val="36"/>
          <w:szCs w:val="36"/>
          <w:u w:val="single"/>
        </w:rPr>
        <w:t xml:space="preserve"> </w:t>
      </w:r>
    </w:p>
    <w:p w:rsidR="00EF1129" w:rsidRPr="00DF774C" w:rsidRDefault="00EF1129" w:rsidP="00DF774C">
      <w:pPr>
        <w:spacing w:after="0" w:line="276" w:lineRule="auto"/>
        <w:rPr>
          <w:b/>
          <w:bCs/>
          <w:sz w:val="36"/>
          <w:szCs w:val="36"/>
        </w:rPr>
      </w:pPr>
      <w:r w:rsidRPr="00DF774C">
        <w:rPr>
          <w:b/>
          <w:bCs/>
          <w:sz w:val="36"/>
          <w:szCs w:val="36"/>
        </w:rPr>
        <w:t>Housekeeping Items</w:t>
      </w:r>
    </w:p>
    <w:p w:rsidR="00F846A6" w:rsidRPr="00DF774C" w:rsidRDefault="0057643B" w:rsidP="00DF774C">
      <w:pPr>
        <w:numPr>
          <w:ilvl w:val="0"/>
          <w:numId w:val="1"/>
        </w:numPr>
        <w:spacing w:after="0" w:line="276" w:lineRule="auto"/>
        <w:rPr>
          <w:sz w:val="36"/>
          <w:szCs w:val="36"/>
        </w:rPr>
      </w:pPr>
      <w:r w:rsidRPr="00DF774C">
        <w:rPr>
          <w:sz w:val="36"/>
          <w:szCs w:val="36"/>
        </w:rPr>
        <w:t xml:space="preserve">This webinar is being recorded and will be made available at a later date. </w:t>
      </w:r>
    </w:p>
    <w:p w:rsidR="00F846A6" w:rsidRPr="00DF774C" w:rsidRDefault="0057643B" w:rsidP="00DF774C">
      <w:pPr>
        <w:numPr>
          <w:ilvl w:val="0"/>
          <w:numId w:val="1"/>
        </w:numPr>
        <w:spacing w:after="0" w:line="276" w:lineRule="auto"/>
        <w:rPr>
          <w:sz w:val="36"/>
          <w:szCs w:val="36"/>
        </w:rPr>
      </w:pPr>
      <w:r w:rsidRPr="00DF774C">
        <w:rPr>
          <w:sz w:val="36"/>
          <w:szCs w:val="36"/>
        </w:rPr>
        <w:t>Audio is provided through your phone line.  Call in to 617-410-9095 to join.</w:t>
      </w:r>
    </w:p>
    <w:p w:rsidR="00F846A6" w:rsidRPr="00DF774C" w:rsidRDefault="0057643B" w:rsidP="00DF774C">
      <w:pPr>
        <w:numPr>
          <w:ilvl w:val="0"/>
          <w:numId w:val="1"/>
        </w:numPr>
        <w:spacing w:after="0" w:line="276" w:lineRule="auto"/>
        <w:rPr>
          <w:sz w:val="36"/>
          <w:szCs w:val="36"/>
        </w:rPr>
      </w:pPr>
      <w:r w:rsidRPr="00DF774C">
        <w:rPr>
          <w:sz w:val="36"/>
          <w:szCs w:val="36"/>
        </w:rPr>
        <w:t>We will use the “mute” feature on this conference call.</w:t>
      </w:r>
    </w:p>
    <w:p w:rsidR="00F846A6" w:rsidRPr="00DF774C" w:rsidRDefault="0057643B" w:rsidP="00DF774C">
      <w:pPr>
        <w:numPr>
          <w:ilvl w:val="0"/>
          <w:numId w:val="1"/>
        </w:numPr>
        <w:spacing w:after="0" w:line="276" w:lineRule="auto"/>
        <w:rPr>
          <w:sz w:val="36"/>
          <w:szCs w:val="36"/>
        </w:rPr>
      </w:pPr>
      <w:r w:rsidRPr="00DF774C">
        <w:rPr>
          <w:sz w:val="36"/>
          <w:szCs w:val="36"/>
        </w:rPr>
        <w:t>For best results, turn off your computer speakers.</w:t>
      </w:r>
    </w:p>
    <w:p w:rsidR="00DF774C" w:rsidRDefault="00DF774C" w:rsidP="00DF774C">
      <w:pPr>
        <w:spacing w:after="0" w:line="276" w:lineRule="auto"/>
        <w:rPr>
          <w:sz w:val="36"/>
          <w:szCs w:val="36"/>
          <w:u w:val="single"/>
        </w:rPr>
      </w:pPr>
    </w:p>
    <w:p w:rsidR="00EF1129" w:rsidRPr="00DF774C" w:rsidRDefault="00DF774C" w:rsidP="00DF774C">
      <w:pPr>
        <w:spacing w:after="0" w:line="276" w:lineRule="auto"/>
        <w:rPr>
          <w:sz w:val="36"/>
          <w:szCs w:val="36"/>
          <w:u w:val="single"/>
        </w:rPr>
      </w:pPr>
      <w:r w:rsidRPr="00DF774C">
        <w:rPr>
          <w:sz w:val="36"/>
          <w:szCs w:val="36"/>
          <w:u w:val="single"/>
        </w:rPr>
        <w:t>Slide 4</w:t>
      </w:r>
    </w:p>
    <w:p w:rsidR="00EF1129" w:rsidRPr="00DF774C" w:rsidRDefault="00EF1129" w:rsidP="00DF774C">
      <w:pPr>
        <w:spacing w:after="0" w:line="276" w:lineRule="auto"/>
        <w:rPr>
          <w:b/>
          <w:bCs/>
          <w:sz w:val="36"/>
          <w:szCs w:val="36"/>
        </w:rPr>
      </w:pPr>
      <w:r w:rsidRPr="00DF774C">
        <w:rPr>
          <w:b/>
          <w:bCs/>
          <w:sz w:val="36"/>
          <w:szCs w:val="36"/>
        </w:rPr>
        <w:t>We encourage your participation!</w:t>
      </w:r>
    </w:p>
    <w:p w:rsidR="00F846A6" w:rsidRPr="00DF774C" w:rsidRDefault="0057643B" w:rsidP="00DF774C">
      <w:pPr>
        <w:numPr>
          <w:ilvl w:val="0"/>
          <w:numId w:val="2"/>
        </w:numPr>
        <w:spacing w:after="0" w:line="276" w:lineRule="auto"/>
        <w:rPr>
          <w:sz w:val="36"/>
          <w:szCs w:val="36"/>
        </w:rPr>
      </w:pPr>
      <w:r w:rsidRPr="00DF774C">
        <w:rPr>
          <w:b/>
          <w:bCs/>
          <w:sz w:val="36"/>
          <w:szCs w:val="36"/>
          <w:u w:val="single"/>
        </w:rPr>
        <w:t>Question and Answer</w:t>
      </w:r>
      <w:r w:rsidRPr="00DF774C">
        <w:rPr>
          <w:b/>
          <w:bCs/>
          <w:sz w:val="36"/>
          <w:szCs w:val="36"/>
        </w:rPr>
        <w:t xml:space="preserve"> </w:t>
      </w:r>
      <w:r w:rsidRPr="00DF774C">
        <w:rPr>
          <w:sz w:val="36"/>
          <w:szCs w:val="36"/>
        </w:rPr>
        <w:t xml:space="preserve">period at the end of the webinar. </w:t>
      </w:r>
    </w:p>
    <w:p w:rsidR="00F846A6" w:rsidRPr="00DF774C" w:rsidRDefault="0057643B" w:rsidP="00DF774C">
      <w:pPr>
        <w:numPr>
          <w:ilvl w:val="0"/>
          <w:numId w:val="2"/>
        </w:numPr>
        <w:spacing w:after="0" w:line="276" w:lineRule="auto"/>
        <w:rPr>
          <w:sz w:val="36"/>
          <w:szCs w:val="36"/>
        </w:rPr>
      </w:pPr>
      <w:r w:rsidRPr="00DF774C">
        <w:rPr>
          <w:sz w:val="36"/>
          <w:szCs w:val="36"/>
        </w:rPr>
        <w:t xml:space="preserve">We will ask you to participate in a </w:t>
      </w:r>
      <w:r w:rsidRPr="00DF774C">
        <w:rPr>
          <w:b/>
          <w:bCs/>
          <w:sz w:val="36"/>
          <w:szCs w:val="36"/>
          <w:u w:val="single"/>
        </w:rPr>
        <w:t>Polling Questions.</w:t>
      </w:r>
    </w:p>
    <w:p w:rsidR="00DF774C" w:rsidRDefault="00DF774C" w:rsidP="00DF774C">
      <w:pPr>
        <w:spacing w:after="0" w:line="276" w:lineRule="auto"/>
        <w:rPr>
          <w:sz w:val="36"/>
          <w:szCs w:val="36"/>
        </w:rPr>
      </w:pPr>
    </w:p>
    <w:p w:rsidR="00EF1129" w:rsidRPr="00DF774C" w:rsidRDefault="00DF774C" w:rsidP="00DF774C">
      <w:pPr>
        <w:spacing w:after="0" w:line="276" w:lineRule="auto"/>
        <w:rPr>
          <w:sz w:val="36"/>
          <w:szCs w:val="36"/>
        </w:rPr>
      </w:pPr>
      <w:r>
        <w:rPr>
          <w:sz w:val="36"/>
          <w:szCs w:val="36"/>
        </w:rPr>
        <w:t>Slide 5</w:t>
      </w:r>
    </w:p>
    <w:p w:rsidR="00EF1129" w:rsidRPr="00DF774C" w:rsidRDefault="00EF1129" w:rsidP="00DF774C">
      <w:pPr>
        <w:spacing w:after="0" w:line="276" w:lineRule="auto"/>
        <w:rPr>
          <w:sz w:val="36"/>
          <w:szCs w:val="36"/>
        </w:rPr>
      </w:pPr>
      <w:r w:rsidRPr="00DF774C">
        <w:rPr>
          <w:b/>
          <w:bCs/>
          <w:sz w:val="36"/>
          <w:szCs w:val="36"/>
        </w:rPr>
        <w:t xml:space="preserve">Polling Question: </w:t>
      </w:r>
      <w:proofErr w:type="gramStart"/>
      <w:r w:rsidRPr="00DF774C">
        <w:rPr>
          <w:b/>
          <w:bCs/>
          <w:sz w:val="36"/>
          <w:szCs w:val="36"/>
        </w:rPr>
        <w:t>Your</w:t>
      </w:r>
      <w:proofErr w:type="gramEnd"/>
      <w:r w:rsidRPr="00DF774C">
        <w:rPr>
          <w:b/>
          <w:bCs/>
          <w:sz w:val="36"/>
          <w:szCs w:val="36"/>
        </w:rPr>
        <w:t xml:space="preserve"> Primary Role</w:t>
      </w:r>
    </w:p>
    <w:p w:rsidR="00EF1129" w:rsidRPr="00DF774C" w:rsidRDefault="00EF1129" w:rsidP="00DF774C">
      <w:pPr>
        <w:spacing w:after="0" w:line="276" w:lineRule="auto"/>
        <w:rPr>
          <w:sz w:val="36"/>
          <w:szCs w:val="36"/>
        </w:rPr>
      </w:pPr>
      <w:r w:rsidRPr="00DF774C">
        <w:rPr>
          <w:sz w:val="36"/>
          <w:szCs w:val="36"/>
        </w:rPr>
        <w:t>Slide 6:</w:t>
      </w:r>
    </w:p>
    <w:p w:rsidR="00EF1129" w:rsidRPr="00DF774C" w:rsidRDefault="00EF1129" w:rsidP="00DF774C">
      <w:pPr>
        <w:spacing w:after="0" w:line="276" w:lineRule="auto"/>
        <w:rPr>
          <w:b/>
          <w:bCs/>
          <w:sz w:val="36"/>
          <w:szCs w:val="36"/>
        </w:rPr>
      </w:pPr>
      <w:r w:rsidRPr="00DF774C">
        <w:rPr>
          <w:b/>
          <w:bCs/>
          <w:sz w:val="36"/>
          <w:szCs w:val="36"/>
        </w:rPr>
        <w:t>Goals of this Webinar</w:t>
      </w:r>
    </w:p>
    <w:p w:rsidR="00EF1129" w:rsidRPr="00DF774C" w:rsidRDefault="00EF1129" w:rsidP="00DF774C">
      <w:pPr>
        <w:pStyle w:val="ListParagraph"/>
        <w:numPr>
          <w:ilvl w:val="0"/>
          <w:numId w:val="3"/>
        </w:numPr>
        <w:spacing w:after="0" w:line="276" w:lineRule="auto"/>
        <w:rPr>
          <w:b/>
          <w:bCs/>
          <w:sz w:val="36"/>
          <w:szCs w:val="36"/>
        </w:rPr>
      </w:pPr>
      <w:r w:rsidRPr="00DF774C">
        <w:rPr>
          <w:b/>
          <w:bCs/>
          <w:sz w:val="36"/>
          <w:szCs w:val="36"/>
        </w:rPr>
        <w:t>Refer to LTS Coordinator</w:t>
      </w:r>
    </w:p>
    <w:p w:rsidR="00EF1129" w:rsidRPr="00DF774C" w:rsidRDefault="00EF1129" w:rsidP="00DF774C">
      <w:pPr>
        <w:pStyle w:val="ListParagraph"/>
        <w:numPr>
          <w:ilvl w:val="0"/>
          <w:numId w:val="3"/>
        </w:numPr>
        <w:spacing w:after="0" w:line="276" w:lineRule="auto"/>
        <w:rPr>
          <w:b/>
          <w:bCs/>
          <w:sz w:val="36"/>
          <w:szCs w:val="36"/>
        </w:rPr>
      </w:pPr>
      <w:r w:rsidRPr="00DF774C">
        <w:rPr>
          <w:b/>
          <w:bCs/>
          <w:sz w:val="36"/>
          <w:szCs w:val="36"/>
        </w:rPr>
        <w:t>Explain the role</w:t>
      </w:r>
    </w:p>
    <w:p w:rsidR="00EF1129" w:rsidRPr="00DF774C" w:rsidRDefault="00EF1129" w:rsidP="00DF774C">
      <w:pPr>
        <w:pStyle w:val="ListParagraph"/>
        <w:numPr>
          <w:ilvl w:val="0"/>
          <w:numId w:val="3"/>
        </w:numPr>
        <w:spacing w:after="0" w:line="276" w:lineRule="auto"/>
        <w:rPr>
          <w:sz w:val="36"/>
          <w:szCs w:val="36"/>
        </w:rPr>
      </w:pPr>
      <w:r w:rsidRPr="00DF774C">
        <w:rPr>
          <w:b/>
          <w:bCs/>
          <w:sz w:val="36"/>
          <w:szCs w:val="36"/>
        </w:rPr>
        <w:t>Engage with LTS Coordinator on Care Team</w:t>
      </w:r>
    </w:p>
    <w:p w:rsidR="00EF1129" w:rsidRPr="00DF774C" w:rsidRDefault="00EF1129" w:rsidP="00DF774C">
      <w:pPr>
        <w:spacing w:after="0" w:line="276" w:lineRule="auto"/>
        <w:rPr>
          <w:sz w:val="36"/>
          <w:szCs w:val="36"/>
        </w:rPr>
      </w:pPr>
    </w:p>
    <w:p w:rsidR="00DF774C" w:rsidRPr="00DF774C" w:rsidRDefault="00DF774C" w:rsidP="00DF774C">
      <w:pPr>
        <w:spacing w:after="0" w:line="276" w:lineRule="auto"/>
        <w:rPr>
          <w:sz w:val="36"/>
          <w:szCs w:val="36"/>
          <w:u w:val="single"/>
        </w:rPr>
      </w:pPr>
      <w:r w:rsidRPr="00DF774C">
        <w:rPr>
          <w:sz w:val="36"/>
          <w:szCs w:val="36"/>
          <w:u w:val="single"/>
        </w:rPr>
        <w:t>Slide 7</w:t>
      </w:r>
    </w:p>
    <w:p w:rsidR="00EF1129" w:rsidRPr="00DF774C" w:rsidRDefault="00EF1129" w:rsidP="00DF774C">
      <w:pPr>
        <w:spacing w:after="0" w:line="276" w:lineRule="auto"/>
        <w:rPr>
          <w:b/>
          <w:bCs/>
          <w:sz w:val="36"/>
          <w:szCs w:val="36"/>
        </w:rPr>
      </w:pPr>
      <w:r w:rsidRPr="00DF774C">
        <w:rPr>
          <w:b/>
          <w:bCs/>
          <w:sz w:val="36"/>
          <w:szCs w:val="36"/>
        </w:rPr>
        <w:t>Learning Objectives</w:t>
      </w:r>
    </w:p>
    <w:p w:rsidR="00EF1129" w:rsidRPr="00DF774C" w:rsidRDefault="00EF1129" w:rsidP="00DF774C">
      <w:pPr>
        <w:pStyle w:val="ListParagraph"/>
        <w:numPr>
          <w:ilvl w:val="0"/>
          <w:numId w:val="4"/>
        </w:numPr>
        <w:spacing w:after="0" w:line="276" w:lineRule="auto"/>
        <w:rPr>
          <w:sz w:val="36"/>
          <w:szCs w:val="36"/>
        </w:rPr>
      </w:pPr>
      <w:r w:rsidRPr="00DF774C">
        <w:rPr>
          <w:sz w:val="36"/>
          <w:szCs w:val="36"/>
        </w:rPr>
        <w:t>Clarify the role of the LTS Coordinator</w:t>
      </w:r>
    </w:p>
    <w:p w:rsidR="00EF1129" w:rsidRPr="00DF774C" w:rsidRDefault="00EF1129" w:rsidP="00DF774C">
      <w:pPr>
        <w:pStyle w:val="ListParagraph"/>
        <w:numPr>
          <w:ilvl w:val="0"/>
          <w:numId w:val="4"/>
        </w:numPr>
        <w:spacing w:after="0" w:line="276" w:lineRule="auto"/>
        <w:rPr>
          <w:sz w:val="36"/>
          <w:szCs w:val="36"/>
        </w:rPr>
      </w:pPr>
      <w:r w:rsidRPr="00DF774C">
        <w:rPr>
          <w:sz w:val="36"/>
          <w:szCs w:val="36"/>
        </w:rPr>
        <w:t>Discuss benefits of the role for the enrollee and the care team</w:t>
      </w:r>
    </w:p>
    <w:p w:rsidR="00EF1129" w:rsidRPr="00DF774C" w:rsidRDefault="00EF1129" w:rsidP="00DF774C">
      <w:pPr>
        <w:pStyle w:val="ListParagraph"/>
        <w:numPr>
          <w:ilvl w:val="0"/>
          <w:numId w:val="4"/>
        </w:numPr>
        <w:spacing w:after="0" w:line="276" w:lineRule="auto"/>
        <w:rPr>
          <w:sz w:val="36"/>
          <w:szCs w:val="36"/>
        </w:rPr>
      </w:pPr>
      <w:r w:rsidRPr="00DF774C">
        <w:rPr>
          <w:sz w:val="36"/>
          <w:szCs w:val="36"/>
        </w:rPr>
        <w:t>Differentiate between the Care Coordinator and LTS Coordinator roles</w:t>
      </w:r>
    </w:p>
    <w:p w:rsidR="00EF1129" w:rsidRPr="00DF774C" w:rsidRDefault="00EF1129" w:rsidP="00DF774C">
      <w:pPr>
        <w:spacing w:after="0" w:line="276" w:lineRule="auto"/>
        <w:rPr>
          <w:sz w:val="36"/>
          <w:szCs w:val="36"/>
        </w:rPr>
      </w:pPr>
    </w:p>
    <w:p w:rsidR="00DF774C" w:rsidRPr="00DF774C" w:rsidRDefault="00DF774C" w:rsidP="00DF774C">
      <w:pPr>
        <w:spacing w:after="0" w:line="276" w:lineRule="auto"/>
        <w:rPr>
          <w:sz w:val="36"/>
          <w:szCs w:val="36"/>
          <w:u w:val="single"/>
        </w:rPr>
      </w:pPr>
      <w:r w:rsidRPr="00DF774C">
        <w:rPr>
          <w:sz w:val="36"/>
          <w:szCs w:val="36"/>
          <w:u w:val="single"/>
        </w:rPr>
        <w:t>Slide 8</w:t>
      </w:r>
    </w:p>
    <w:p w:rsidR="00EF1129" w:rsidRPr="00DF774C" w:rsidRDefault="00EF1129" w:rsidP="00DF774C">
      <w:pPr>
        <w:spacing w:after="0" w:line="276" w:lineRule="auto"/>
        <w:rPr>
          <w:b/>
          <w:bCs/>
          <w:sz w:val="36"/>
          <w:szCs w:val="36"/>
        </w:rPr>
      </w:pPr>
      <w:r w:rsidRPr="00DF774C">
        <w:rPr>
          <w:b/>
          <w:bCs/>
          <w:sz w:val="36"/>
          <w:szCs w:val="36"/>
        </w:rPr>
        <w:t xml:space="preserve">Polling Question:  </w:t>
      </w:r>
      <w:proofErr w:type="gramStart"/>
      <w:r w:rsidRPr="00DF774C">
        <w:rPr>
          <w:b/>
          <w:bCs/>
          <w:sz w:val="36"/>
          <w:szCs w:val="36"/>
        </w:rPr>
        <w:t>Your</w:t>
      </w:r>
      <w:proofErr w:type="gramEnd"/>
      <w:r w:rsidRPr="00DF774C">
        <w:rPr>
          <w:b/>
          <w:bCs/>
          <w:sz w:val="36"/>
          <w:szCs w:val="36"/>
        </w:rPr>
        <w:t xml:space="preserve"> Confidence</w:t>
      </w:r>
    </w:p>
    <w:p w:rsidR="00EF1129" w:rsidRPr="00DF774C" w:rsidRDefault="00EF1129" w:rsidP="00DF774C">
      <w:pPr>
        <w:spacing w:after="0" w:line="276" w:lineRule="auto"/>
        <w:rPr>
          <w:b/>
          <w:bCs/>
          <w:sz w:val="36"/>
          <w:szCs w:val="36"/>
        </w:rPr>
      </w:pPr>
    </w:p>
    <w:p w:rsidR="00DF774C" w:rsidRPr="00DF774C" w:rsidRDefault="00DF774C" w:rsidP="00DF774C">
      <w:pPr>
        <w:spacing w:after="0" w:line="276" w:lineRule="auto"/>
        <w:rPr>
          <w:bCs/>
          <w:sz w:val="36"/>
          <w:szCs w:val="36"/>
          <w:u w:val="single"/>
        </w:rPr>
      </w:pPr>
      <w:r w:rsidRPr="00DF774C">
        <w:rPr>
          <w:bCs/>
          <w:sz w:val="36"/>
          <w:szCs w:val="36"/>
          <w:u w:val="single"/>
        </w:rPr>
        <w:lastRenderedPageBreak/>
        <w:t>Slide 9</w:t>
      </w:r>
    </w:p>
    <w:p w:rsidR="00EF1129" w:rsidRPr="00DF774C" w:rsidRDefault="00EF1129" w:rsidP="00DF774C">
      <w:pPr>
        <w:spacing w:after="0" w:line="276" w:lineRule="auto"/>
        <w:rPr>
          <w:bCs/>
          <w:sz w:val="36"/>
          <w:szCs w:val="36"/>
        </w:rPr>
      </w:pPr>
      <w:r w:rsidRPr="00DF774C">
        <w:rPr>
          <w:bCs/>
          <w:sz w:val="36"/>
          <w:szCs w:val="36"/>
        </w:rPr>
        <w:t>Long-Term Supports and Services (LTSS)</w:t>
      </w:r>
    </w:p>
    <w:p w:rsidR="00EF1129" w:rsidRPr="00DF774C" w:rsidRDefault="00EF1129" w:rsidP="00DF774C">
      <w:pPr>
        <w:spacing w:after="0" w:line="276" w:lineRule="auto"/>
        <w:rPr>
          <w:sz w:val="36"/>
          <w:szCs w:val="36"/>
        </w:rPr>
      </w:pPr>
      <w:r w:rsidRPr="00DF774C">
        <w:rPr>
          <w:bCs/>
          <w:sz w:val="36"/>
          <w:szCs w:val="36"/>
        </w:rPr>
        <w:t>Photos of members receiving Long-Term Supports and Services</w:t>
      </w:r>
    </w:p>
    <w:p w:rsidR="00DF774C" w:rsidRDefault="00DF774C" w:rsidP="00DF774C">
      <w:pPr>
        <w:spacing w:after="0" w:line="276" w:lineRule="auto"/>
        <w:rPr>
          <w:sz w:val="36"/>
          <w:szCs w:val="36"/>
        </w:rPr>
      </w:pPr>
    </w:p>
    <w:p w:rsidR="00DF774C" w:rsidRPr="00DF774C" w:rsidRDefault="00EF1129" w:rsidP="00DF774C">
      <w:pPr>
        <w:spacing w:after="0" w:line="276" w:lineRule="auto"/>
        <w:rPr>
          <w:sz w:val="36"/>
          <w:szCs w:val="36"/>
          <w:u w:val="single"/>
        </w:rPr>
      </w:pPr>
      <w:r w:rsidRPr="00DF774C">
        <w:rPr>
          <w:sz w:val="36"/>
          <w:szCs w:val="36"/>
          <w:u w:val="single"/>
        </w:rPr>
        <w:t>Slide 10</w:t>
      </w:r>
    </w:p>
    <w:p w:rsidR="00EF1129" w:rsidRPr="00DF774C" w:rsidRDefault="00EF1129" w:rsidP="00DF774C">
      <w:pPr>
        <w:spacing w:after="0" w:line="276" w:lineRule="auto"/>
        <w:rPr>
          <w:b/>
          <w:bCs/>
          <w:sz w:val="36"/>
          <w:szCs w:val="36"/>
        </w:rPr>
      </w:pPr>
      <w:r w:rsidRPr="00DF774C">
        <w:rPr>
          <w:b/>
          <w:bCs/>
          <w:sz w:val="36"/>
          <w:szCs w:val="36"/>
        </w:rPr>
        <w:t>Long-Term Services &amp; Supports Coordinator</w:t>
      </w:r>
    </w:p>
    <w:p w:rsidR="00EF1129" w:rsidRPr="00DF774C" w:rsidRDefault="00EF1129" w:rsidP="00DF774C">
      <w:pPr>
        <w:spacing w:after="0" w:line="276" w:lineRule="auto"/>
        <w:rPr>
          <w:bCs/>
          <w:sz w:val="36"/>
          <w:szCs w:val="36"/>
        </w:rPr>
      </w:pPr>
      <w:r w:rsidRPr="00DF774C">
        <w:rPr>
          <w:bCs/>
          <w:sz w:val="36"/>
          <w:szCs w:val="36"/>
        </w:rPr>
        <w:t>Illustration of a Care Coordinator, Clinical Care Manager, Enrollee, Primary Care Provider, Behavioral Health Provider, LTS Coordinator</w:t>
      </w:r>
    </w:p>
    <w:p w:rsidR="00DF774C" w:rsidRDefault="00DF774C" w:rsidP="00DF774C">
      <w:pPr>
        <w:spacing w:after="0" w:line="276" w:lineRule="auto"/>
        <w:rPr>
          <w:bCs/>
          <w:sz w:val="36"/>
          <w:szCs w:val="36"/>
        </w:rPr>
      </w:pPr>
    </w:p>
    <w:p w:rsidR="00EF1129" w:rsidRPr="00DF774C" w:rsidRDefault="00DF774C" w:rsidP="00DF774C">
      <w:pPr>
        <w:spacing w:after="0" w:line="276" w:lineRule="auto"/>
        <w:rPr>
          <w:bCs/>
          <w:sz w:val="36"/>
          <w:szCs w:val="36"/>
          <w:u w:val="single"/>
        </w:rPr>
      </w:pPr>
      <w:r w:rsidRPr="00DF774C">
        <w:rPr>
          <w:bCs/>
          <w:sz w:val="36"/>
          <w:szCs w:val="36"/>
          <w:u w:val="single"/>
        </w:rPr>
        <w:t>Slide 11</w:t>
      </w:r>
    </w:p>
    <w:p w:rsidR="00EF1129" w:rsidRPr="00DF774C" w:rsidRDefault="00EF1129" w:rsidP="00DF774C">
      <w:pPr>
        <w:spacing w:after="0" w:line="276" w:lineRule="auto"/>
        <w:rPr>
          <w:bCs/>
          <w:sz w:val="36"/>
          <w:szCs w:val="36"/>
        </w:rPr>
      </w:pPr>
      <w:r w:rsidRPr="00DF774C">
        <w:rPr>
          <w:bCs/>
          <w:sz w:val="36"/>
          <w:szCs w:val="36"/>
        </w:rPr>
        <w:t>Background and Vision of the LTS Coordinator Role</w:t>
      </w:r>
    </w:p>
    <w:p w:rsidR="00EF1129" w:rsidRPr="00DF774C" w:rsidRDefault="00EF1129" w:rsidP="00DF774C">
      <w:pPr>
        <w:spacing w:after="0" w:line="276" w:lineRule="auto"/>
        <w:rPr>
          <w:b/>
          <w:bCs/>
          <w:sz w:val="36"/>
          <w:szCs w:val="36"/>
        </w:rPr>
      </w:pPr>
      <w:r w:rsidRPr="00DF774C">
        <w:rPr>
          <w:b/>
          <w:bCs/>
          <w:sz w:val="36"/>
          <w:szCs w:val="36"/>
        </w:rPr>
        <w:t>David Healey</w:t>
      </w:r>
    </w:p>
    <w:p w:rsidR="00EF1129" w:rsidRPr="00DF774C" w:rsidRDefault="00EF1129" w:rsidP="00DF774C">
      <w:pPr>
        <w:spacing w:after="0" w:line="276" w:lineRule="auto"/>
        <w:rPr>
          <w:b/>
          <w:bCs/>
          <w:sz w:val="36"/>
          <w:szCs w:val="36"/>
        </w:rPr>
      </w:pPr>
    </w:p>
    <w:p w:rsidR="00DF774C" w:rsidRPr="00DF774C" w:rsidRDefault="00DF774C" w:rsidP="00DF774C">
      <w:pPr>
        <w:spacing w:after="0" w:line="276" w:lineRule="auto"/>
        <w:rPr>
          <w:bCs/>
          <w:sz w:val="36"/>
          <w:szCs w:val="36"/>
          <w:u w:val="single"/>
        </w:rPr>
      </w:pPr>
      <w:r w:rsidRPr="00DF774C">
        <w:rPr>
          <w:bCs/>
          <w:sz w:val="36"/>
          <w:szCs w:val="36"/>
          <w:u w:val="single"/>
        </w:rPr>
        <w:t>Slide 12</w:t>
      </w:r>
    </w:p>
    <w:p w:rsidR="00EF1129" w:rsidRPr="00DF774C" w:rsidRDefault="00EF1129" w:rsidP="00DF774C">
      <w:pPr>
        <w:spacing w:after="0" w:line="276" w:lineRule="auto"/>
        <w:rPr>
          <w:b/>
          <w:bCs/>
          <w:sz w:val="36"/>
          <w:szCs w:val="36"/>
        </w:rPr>
      </w:pPr>
      <w:r w:rsidRPr="00DF774C">
        <w:rPr>
          <w:b/>
          <w:bCs/>
          <w:sz w:val="36"/>
          <w:szCs w:val="36"/>
        </w:rPr>
        <w:t>Development of the Role</w:t>
      </w:r>
    </w:p>
    <w:p w:rsidR="00EF1129" w:rsidRPr="00DF774C" w:rsidRDefault="00EF1129" w:rsidP="00DF774C">
      <w:pPr>
        <w:pStyle w:val="ListParagraph"/>
        <w:numPr>
          <w:ilvl w:val="0"/>
          <w:numId w:val="5"/>
        </w:numPr>
        <w:spacing w:after="0" w:line="276" w:lineRule="auto"/>
        <w:rPr>
          <w:b/>
          <w:bCs/>
          <w:sz w:val="36"/>
          <w:szCs w:val="36"/>
        </w:rPr>
      </w:pPr>
      <w:r w:rsidRPr="00DF774C">
        <w:rPr>
          <w:b/>
          <w:bCs/>
          <w:sz w:val="36"/>
          <w:szCs w:val="36"/>
        </w:rPr>
        <w:t>Collaborative Process with CMS and One Care stakeholders</w:t>
      </w:r>
    </w:p>
    <w:p w:rsidR="00EF1129" w:rsidRPr="00DF774C" w:rsidRDefault="00EF1129" w:rsidP="00DF774C">
      <w:pPr>
        <w:pStyle w:val="ListParagraph"/>
        <w:numPr>
          <w:ilvl w:val="0"/>
          <w:numId w:val="5"/>
        </w:numPr>
        <w:spacing w:after="0" w:line="276" w:lineRule="auto"/>
        <w:rPr>
          <w:b/>
          <w:bCs/>
          <w:sz w:val="36"/>
          <w:szCs w:val="36"/>
        </w:rPr>
      </w:pPr>
      <w:r w:rsidRPr="00DF774C">
        <w:rPr>
          <w:b/>
          <w:bCs/>
          <w:sz w:val="36"/>
          <w:szCs w:val="36"/>
        </w:rPr>
        <w:t>Independent Living and Recovery Principles</w:t>
      </w:r>
    </w:p>
    <w:p w:rsidR="00EF1129" w:rsidRPr="00DF774C" w:rsidRDefault="00EF1129" w:rsidP="00DF774C">
      <w:pPr>
        <w:pStyle w:val="ListParagraph"/>
        <w:numPr>
          <w:ilvl w:val="0"/>
          <w:numId w:val="5"/>
        </w:numPr>
        <w:spacing w:after="0" w:line="276" w:lineRule="auto"/>
        <w:rPr>
          <w:b/>
          <w:bCs/>
          <w:sz w:val="36"/>
          <w:szCs w:val="36"/>
        </w:rPr>
      </w:pPr>
      <w:r w:rsidRPr="00DF774C">
        <w:rPr>
          <w:b/>
          <w:bCs/>
          <w:sz w:val="36"/>
          <w:szCs w:val="36"/>
        </w:rPr>
        <w:t>To ensure integration of LTSS in person-centered care</w:t>
      </w:r>
    </w:p>
    <w:p w:rsidR="00EF1129" w:rsidRPr="00DF774C" w:rsidRDefault="00EF1129" w:rsidP="00DF774C">
      <w:pPr>
        <w:pStyle w:val="ListParagraph"/>
        <w:spacing w:after="0" w:line="276" w:lineRule="auto"/>
        <w:rPr>
          <w:b/>
          <w:bCs/>
          <w:sz w:val="36"/>
          <w:szCs w:val="36"/>
        </w:rPr>
      </w:pPr>
    </w:p>
    <w:p w:rsidR="00EF1129" w:rsidRPr="00DF774C" w:rsidRDefault="00DF774C" w:rsidP="00DF774C">
      <w:pPr>
        <w:pStyle w:val="ListParagraph"/>
        <w:spacing w:after="0" w:line="276" w:lineRule="auto"/>
        <w:ind w:left="0"/>
        <w:rPr>
          <w:bCs/>
          <w:sz w:val="36"/>
          <w:szCs w:val="36"/>
          <w:u w:val="single"/>
        </w:rPr>
      </w:pPr>
      <w:r w:rsidRPr="00DF774C">
        <w:rPr>
          <w:bCs/>
          <w:sz w:val="36"/>
          <w:szCs w:val="36"/>
          <w:u w:val="single"/>
        </w:rPr>
        <w:t>Slide 13</w:t>
      </w:r>
    </w:p>
    <w:p w:rsidR="00EF1129" w:rsidRPr="00DF774C" w:rsidRDefault="00EF1129" w:rsidP="00DF774C">
      <w:pPr>
        <w:pStyle w:val="ListParagraph"/>
        <w:spacing w:after="0" w:line="276" w:lineRule="auto"/>
        <w:ind w:left="0"/>
        <w:rPr>
          <w:b/>
          <w:bCs/>
          <w:sz w:val="36"/>
          <w:szCs w:val="36"/>
        </w:rPr>
      </w:pPr>
      <w:r w:rsidRPr="00DF774C">
        <w:rPr>
          <w:b/>
          <w:bCs/>
          <w:sz w:val="36"/>
          <w:szCs w:val="36"/>
        </w:rPr>
        <w:t>Long-Term Services &amp; Supports (LTSS)</w:t>
      </w:r>
    </w:p>
    <w:p w:rsidR="00F846A6" w:rsidRPr="00DF774C" w:rsidRDefault="0057643B" w:rsidP="00DF774C">
      <w:pPr>
        <w:numPr>
          <w:ilvl w:val="0"/>
          <w:numId w:val="6"/>
        </w:numPr>
        <w:spacing w:after="0" w:line="276" w:lineRule="auto"/>
        <w:rPr>
          <w:bCs/>
          <w:sz w:val="36"/>
          <w:szCs w:val="36"/>
        </w:rPr>
      </w:pPr>
      <w:r w:rsidRPr="00DF774C">
        <w:rPr>
          <w:bCs/>
          <w:sz w:val="36"/>
          <w:szCs w:val="36"/>
        </w:rPr>
        <w:t>Assistance with ADLs (Activities of Daily Living)</w:t>
      </w:r>
    </w:p>
    <w:p w:rsidR="00F846A6" w:rsidRPr="00DF774C" w:rsidRDefault="0057643B" w:rsidP="00DF774C">
      <w:pPr>
        <w:numPr>
          <w:ilvl w:val="0"/>
          <w:numId w:val="6"/>
        </w:numPr>
        <w:spacing w:after="0" w:line="276" w:lineRule="auto"/>
        <w:rPr>
          <w:bCs/>
          <w:sz w:val="36"/>
          <w:szCs w:val="36"/>
        </w:rPr>
      </w:pPr>
      <w:r w:rsidRPr="00DF774C">
        <w:rPr>
          <w:bCs/>
          <w:sz w:val="36"/>
          <w:szCs w:val="36"/>
        </w:rPr>
        <w:lastRenderedPageBreak/>
        <w:t>Assistance with IADLs (Instrumental Activities of Daily Living)</w:t>
      </w:r>
    </w:p>
    <w:p w:rsidR="00F846A6" w:rsidRPr="00DF774C" w:rsidRDefault="0057643B" w:rsidP="00DF774C">
      <w:pPr>
        <w:numPr>
          <w:ilvl w:val="0"/>
          <w:numId w:val="6"/>
        </w:numPr>
        <w:spacing w:after="0" w:line="276" w:lineRule="auto"/>
        <w:rPr>
          <w:bCs/>
          <w:sz w:val="36"/>
          <w:szCs w:val="36"/>
        </w:rPr>
      </w:pPr>
      <w:r w:rsidRPr="00DF774C">
        <w:rPr>
          <w:bCs/>
          <w:sz w:val="36"/>
          <w:szCs w:val="36"/>
        </w:rPr>
        <w:t>Skills training and  education</w:t>
      </w:r>
    </w:p>
    <w:p w:rsidR="00F846A6" w:rsidRPr="00DF774C" w:rsidRDefault="0057643B" w:rsidP="00DF774C">
      <w:pPr>
        <w:numPr>
          <w:ilvl w:val="0"/>
          <w:numId w:val="6"/>
        </w:numPr>
        <w:spacing w:after="0" w:line="276" w:lineRule="auto"/>
        <w:rPr>
          <w:bCs/>
          <w:sz w:val="36"/>
          <w:szCs w:val="36"/>
        </w:rPr>
      </w:pPr>
      <w:r w:rsidRPr="00DF774C">
        <w:rPr>
          <w:bCs/>
          <w:sz w:val="36"/>
          <w:szCs w:val="36"/>
        </w:rPr>
        <w:t>Peer support</w:t>
      </w:r>
    </w:p>
    <w:p w:rsidR="00F846A6" w:rsidRPr="00DF774C" w:rsidRDefault="0057643B" w:rsidP="00DF774C">
      <w:pPr>
        <w:numPr>
          <w:ilvl w:val="0"/>
          <w:numId w:val="6"/>
        </w:numPr>
        <w:spacing w:after="0" w:line="276" w:lineRule="auto"/>
        <w:rPr>
          <w:bCs/>
          <w:sz w:val="36"/>
          <w:szCs w:val="36"/>
        </w:rPr>
      </w:pPr>
      <w:r w:rsidRPr="00DF774C">
        <w:rPr>
          <w:bCs/>
          <w:sz w:val="36"/>
          <w:szCs w:val="36"/>
        </w:rPr>
        <w:t>Nonmedical transportation</w:t>
      </w:r>
    </w:p>
    <w:p w:rsidR="00F846A6" w:rsidRPr="00DF774C" w:rsidRDefault="0057643B" w:rsidP="00DF774C">
      <w:pPr>
        <w:numPr>
          <w:ilvl w:val="0"/>
          <w:numId w:val="6"/>
        </w:numPr>
        <w:spacing w:after="0" w:line="276" w:lineRule="auto"/>
        <w:rPr>
          <w:bCs/>
          <w:sz w:val="36"/>
          <w:szCs w:val="36"/>
        </w:rPr>
      </w:pPr>
      <w:r w:rsidRPr="00DF774C">
        <w:rPr>
          <w:bCs/>
          <w:sz w:val="36"/>
          <w:szCs w:val="36"/>
        </w:rPr>
        <w:t>Assistive technology</w:t>
      </w:r>
    </w:p>
    <w:p w:rsidR="00F846A6" w:rsidRPr="00DF774C" w:rsidRDefault="0057643B" w:rsidP="00DF774C">
      <w:pPr>
        <w:numPr>
          <w:ilvl w:val="0"/>
          <w:numId w:val="6"/>
        </w:numPr>
        <w:spacing w:after="0" w:line="276" w:lineRule="auto"/>
        <w:rPr>
          <w:bCs/>
          <w:sz w:val="36"/>
          <w:szCs w:val="36"/>
        </w:rPr>
      </w:pPr>
      <w:r w:rsidRPr="00DF774C">
        <w:rPr>
          <w:bCs/>
          <w:sz w:val="36"/>
          <w:szCs w:val="36"/>
        </w:rPr>
        <w:t>Home modifications</w:t>
      </w:r>
    </w:p>
    <w:p w:rsidR="00EF1129" w:rsidRPr="00DF774C" w:rsidRDefault="00EF1129" w:rsidP="00DF774C">
      <w:pPr>
        <w:spacing w:after="0" w:line="276" w:lineRule="auto"/>
        <w:rPr>
          <w:bCs/>
          <w:sz w:val="36"/>
          <w:szCs w:val="36"/>
        </w:rPr>
      </w:pPr>
    </w:p>
    <w:p w:rsidR="00EF1129" w:rsidRPr="00DF774C" w:rsidRDefault="00DF774C" w:rsidP="00DF774C">
      <w:pPr>
        <w:spacing w:after="0" w:line="276" w:lineRule="auto"/>
        <w:rPr>
          <w:bCs/>
          <w:sz w:val="36"/>
          <w:szCs w:val="36"/>
          <w:u w:val="single"/>
        </w:rPr>
      </w:pPr>
      <w:r w:rsidRPr="00DF774C">
        <w:rPr>
          <w:bCs/>
          <w:sz w:val="36"/>
          <w:szCs w:val="36"/>
          <w:u w:val="single"/>
        </w:rPr>
        <w:t>Slide 14</w:t>
      </w:r>
    </w:p>
    <w:p w:rsidR="00EF1129" w:rsidRPr="00DF774C" w:rsidRDefault="00EF1129" w:rsidP="00DF774C">
      <w:pPr>
        <w:spacing w:after="0" w:line="276" w:lineRule="auto"/>
        <w:rPr>
          <w:b/>
          <w:bCs/>
          <w:sz w:val="36"/>
          <w:szCs w:val="36"/>
        </w:rPr>
      </w:pPr>
      <w:r w:rsidRPr="00DF774C">
        <w:rPr>
          <w:b/>
          <w:bCs/>
          <w:sz w:val="36"/>
          <w:szCs w:val="36"/>
        </w:rPr>
        <w:t>LTSS in One Care</w:t>
      </w:r>
    </w:p>
    <w:p w:rsidR="00EF1129" w:rsidRPr="00DF774C" w:rsidRDefault="00EF1129" w:rsidP="00DF774C">
      <w:pPr>
        <w:spacing w:after="0" w:line="276" w:lineRule="auto"/>
        <w:rPr>
          <w:bCs/>
          <w:sz w:val="36"/>
          <w:szCs w:val="36"/>
        </w:rPr>
      </w:pPr>
      <w:r w:rsidRPr="00DF774C">
        <w:rPr>
          <w:bCs/>
          <w:sz w:val="36"/>
          <w:szCs w:val="36"/>
        </w:rPr>
        <w:t xml:space="preserve">All MassHealth LTSS </w:t>
      </w:r>
    </w:p>
    <w:p w:rsidR="00EF1129" w:rsidRPr="00DF774C" w:rsidRDefault="00EF1129" w:rsidP="00DF774C">
      <w:pPr>
        <w:spacing w:after="0" w:line="276" w:lineRule="auto"/>
        <w:rPr>
          <w:bCs/>
          <w:sz w:val="36"/>
          <w:szCs w:val="36"/>
        </w:rPr>
      </w:pPr>
      <w:r w:rsidRPr="00DF774C">
        <w:rPr>
          <w:bCs/>
          <w:sz w:val="36"/>
          <w:szCs w:val="36"/>
        </w:rPr>
        <w:t xml:space="preserve">Plus </w:t>
      </w:r>
    </w:p>
    <w:p w:rsidR="00EF1129" w:rsidRPr="00DF774C" w:rsidRDefault="00EF1129" w:rsidP="00DF774C">
      <w:pPr>
        <w:spacing w:after="0" w:line="276" w:lineRule="auto"/>
        <w:rPr>
          <w:bCs/>
          <w:sz w:val="36"/>
          <w:szCs w:val="36"/>
        </w:rPr>
      </w:pPr>
      <w:r w:rsidRPr="00DF774C">
        <w:rPr>
          <w:bCs/>
          <w:sz w:val="36"/>
          <w:szCs w:val="36"/>
        </w:rPr>
        <w:t xml:space="preserve">Additional Community–Based Services </w:t>
      </w:r>
    </w:p>
    <w:p w:rsidR="00EF1129" w:rsidRPr="00DF774C" w:rsidRDefault="00EF1129" w:rsidP="00DF774C">
      <w:pPr>
        <w:spacing w:after="0" w:line="276" w:lineRule="auto"/>
        <w:rPr>
          <w:bCs/>
          <w:sz w:val="36"/>
          <w:szCs w:val="36"/>
        </w:rPr>
      </w:pPr>
      <w:r w:rsidRPr="00DF774C">
        <w:rPr>
          <w:bCs/>
          <w:sz w:val="36"/>
          <w:szCs w:val="36"/>
        </w:rPr>
        <w:t>Plus</w:t>
      </w:r>
    </w:p>
    <w:p w:rsidR="00EF1129" w:rsidRPr="00DF774C" w:rsidRDefault="00EF1129" w:rsidP="00DF774C">
      <w:pPr>
        <w:spacing w:after="0" w:line="276" w:lineRule="auto"/>
        <w:rPr>
          <w:bCs/>
          <w:sz w:val="36"/>
          <w:szCs w:val="36"/>
        </w:rPr>
      </w:pPr>
      <w:r w:rsidRPr="00DF774C">
        <w:rPr>
          <w:bCs/>
          <w:sz w:val="36"/>
          <w:szCs w:val="36"/>
        </w:rPr>
        <w:t>LTS Coordinator</w:t>
      </w:r>
    </w:p>
    <w:p w:rsidR="00EF1129" w:rsidRPr="00DF774C" w:rsidRDefault="00EF1129" w:rsidP="00DF774C">
      <w:pPr>
        <w:spacing w:after="0" w:line="276" w:lineRule="auto"/>
        <w:rPr>
          <w:bCs/>
          <w:sz w:val="36"/>
          <w:szCs w:val="36"/>
        </w:rPr>
      </w:pPr>
      <w:r w:rsidRPr="00DF774C">
        <w:rPr>
          <w:bCs/>
          <w:sz w:val="36"/>
          <w:szCs w:val="36"/>
        </w:rPr>
        <w:t>Equals a Self-Directed Personal Care Plan from One Care</w:t>
      </w:r>
    </w:p>
    <w:p w:rsidR="00EF1129" w:rsidRPr="00DF774C" w:rsidRDefault="00EF1129" w:rsidP="00DF774C">
      <w:pPr>
        <w:spacing w:after="0" w:line="276" w:lineRule="auto"/>
        <w:rPr>
          <w:bCs/>
          <w:sz w:val="36"/>
          <w:szCs w:val="36"/>
        </w:rPr>
      </w:pPr>
    </w:p>
    <w:p w:rsidR="00DF774C" w:rsidRPr="00DF774C" w:rsidRDefault="00DF774C" w:rsidP="00DF774C">
      <w:pPr>
        <w:spacing w:after="0" w:line="276" w:lineRule="auto"/>
        <w:rPr>
          <w:bCs/>
          <w:sz w:val="36"/>
          <w:szCs w:val="36"/>
          <w:u w:val="single"/>
        </w:rPr>
      </w:pPr>
      <w:r w:rsidRPr="00DF774C">
        <w:rPr>
          <w:bCs/>
          <w:sz w:val="36"/>
          <w:szCs w:val="36"/>
          <w:u w:val="single"/>
        </w:rPr>
        <w:t>Slide 15</w:t>
      </w:r>
    </w:p>
    <w:p w:rsidR="00EF1129" w:rsidRPr="00DF774C" w:rsidRDefault="00D16D50" w:rsidP="00DF774C">
      <w:pPr>
        <w:spacing w:after="0" w:line="276" w:lineRule="auto"/>
        <w:rPr>
          <w:bCs/>
          <w:sz w:val="36"/>
          <w:szCs w:val="36"/>
        </w:rPr>
      </w:pPr>
      <w:r w:rsidRPr="00DF774C">
        <w:rPr>
          <w:b/>
          <w:bCs/>
          <w:sz w:val="36"/>
          <w:szCs w:val="36"/>
        </w:rPr>
        <w:t>Potential Additional Services</w:t>
      </w:r>
    </w:p>
    <w:p w:rsidR="00F846A6" w:rsidRPr="00DF774C" w:rsidRDefault="0057643B" w:rsidP="00DF774C">
      <w:pPr>
        <w:spacing w:after="0" w:line="276" w:lineRule="auto"/>
        <w:rPr>
          <w:bCs/>
          <w:sz w:val="36"/>
          <w:szCs w:val="36"/>
        </w:rPr>
      </w:pPr>
      <w:r w:rsidRPr="00DF774C">
        <w:rPr>
          <w:bCs/>
          <w:sz w:val="36"/>
          <w:szCs w:val="36"/>
        </w:rPr>
        <w:t>LTS Coordinators in CBOs</w:t>
      </w:r>
    </w:p>
    <w:p w:rsidR="00F846A6" w:rsidRPr="00DF774C" w:rsidRDefault="0057643B" w:rsidP="00DF774C">
      <w:pPr>
        <w:numPr>
          <w:ilvl w:val="1"/>
          <w:numId w:val="7"/>
        </w:numPr>
        <w:spacing w:after="0" w:line="276" w:lineRule="auto"/>
        <w:rPr>
          <w:bCs/>
          <w:sz w:val="36"/>
          <w:szCs w:val="36"/>
        </w:rPr>
      </w:pPr>
      <w:r w:rsidRPr="00DF774C">
        <w:rPr>
          <w:bCs/>
          <w:sz w:val="36"/>
          <w:szCs w:val="36"/>
        </w:rPr>
        <w:t>Housing</w:t>
      </w:r>
    </w:p>
    <w:p w:rsidR="00F846A6" w:rsidRPr="00DF774C" w:rsidRDefault="0057643B" w:rsidP="00DF774C">
      <w:pPr>
        <w:numPr>
          <w:ilvl w:val="1"/>
          <w:numId w:val="7"/>
        </w:numPr>
        <w:spacing w:after="0" w:line="276" w:lineRule="auto"/>
        <w:rPr>
          <w:bCs/>
          <w:sz w:val="36"/>
          <w:szCs w:val="36"/>
        </w:rPr>
      </w:pPr>
      <w:r w:rsidRPr="00DF774C">
        <w:rPr>
          <w:bCs/>
          <w:sz w:val="36"/>
          <w:szCs w:val="36"/>
        </w:rPr>
        <w:t>Food</w:t>
      </w:r>
    </w:p>
    <w:p w:rsidR="00F846A6" w:rsidRPr="00DF774C" w:rsidRDefault="0057643B" w:rsidP="00DF774C">
      <w:pPr>
        <w:numPr>
          <w:ilvl w:val="1"/>
          <w:numId w:val="7"/>
        </w:numPr>
        <w:spacing w:after="0" w:line="276" w:lineRule="auto"/>
        <w:rPr>
          <w:bCs/>
          <w:sz w:val="36"/>
          <w:szCs w:val="36"/>
        </w:rPr>
      </w:pPr>
      <w:r w:rsidRPr="00DF774C">
        <w:rPr>
          <w:bCs/>
          <w:sz w:val="36"/>
          <w:szCs w:val="36"/>
        </w:rPr>
        <w:t>Employment</w:t>
      </w:r>
    </w:p>
    <w:p w:rsidR="00F846A6" w:rsidRPr="00DF774C" w:rsidRDefault="0057643B" w:rsidP="00DF774C">
      <w:pPr>
        <w:numPr>
          <w:ilvl w:val="1"/>
          <w:numId w:val="7"/>
        </w:numPr>
        <w:spacing w:after="0" w:line="276" w:lineRule="auto"/>
        <w:rPr>
          <w:bCs/>
          <w:sz w:val="36"/>
          <w:szCs w:val="36"/>
        </w:rPr>
      </w:pPr>
      <w:r w:rsidRPr="00DF774C">
        <w:rPr>
          <w:bCs/>
          <w:sz w:val="36"/>
          <w:szCs w:val="36"/>
        </w:rPr>
        <w:t>Other community supports</w:t>
      </w:r>
    </w:p>
    <w:p w:rsidR="00EF1129" w:rsidRPr="00DF774C" w:rsidRDefault="00EF1129" w:rsidP="00DF774C">
      <w:pPr>
        <w:spacing w:after="0" w:line="276" w:lineRule="auto"/>
        <w:rPr>
          <w:bCs/>
          <w:sz w:val="36"/>
          <w:szCs w:val="36"/>
        </w:rPr>
      </w:pPr>
    </w:p>
    <w:p w:rsidR="00DF774C" w:rsidRPr="00DF774C" w:rsidRDefault="00DF774C" w:rsidP="00DF774C">
      <w:pPr>
        <w:spacing w:after="0" w:line="276" w:lineRule="auto"/>
        <w:rPr>
          <w:bCs/>
          <w:sz w:val="36"/>
          <w:szCs w:val="36"/>
          <w:u w:val="single"/>
        </w:rPr>
      </w:pPr>
      <w:r w:rsidRPr="00DF774C">
        <w:rPr>
          <w:bCs/>
          <w:sz w:val="36"/>
          <w:szCs w:val="36"/>
          <w:u w:val="single"/>
        </w:rPr>
        <w:lastRenderedPageBreak/>
        <w:t>Slide 16</w:t>
      </w:r>
    </w:p>
    <w:p w:rsidR="00EF1129" w:rsidRPr="00DF774C" w:rsidRDefault="00D16D50" w:rsidP="00DF774C">
      <w:pPr>
        <w:spacing w:after="0" w:line="276" w:lineRule="auto"/>
        <w:rPr>
          <w:b/>
          <w:bCs/>
          <w:sz w:val="36"/>
          <w:szCs w:val="36"/>
        </w:rPr>
      </w:pPr>
      <w:r w:rsidRPr="00DF774C">
        <w:rPr>
          <w:b/>
          <w:bCs/>
          <w:sz w:val="36"/>
          <w:szCs w:val="36"/>
        </w:rPr>
        <w:t>One Care approaching 1 year mark!</w:t>
      </w:r>
    </w:p>
    <w:p w:rsidR="00F846A6" w:rsidRPr="00DF774C" w:rsidRDefault="0057643B" w:rsidP="00DF774C">
      <w:pPr>
        <w:numPr>
          <w:ilvl w:val="0"/>
          <w:numId w:val="8"/>
        </w:numPr>
        <w:spacing w:after="0" w:line="276" w:lineRule="auto"/>
        <w:rPr>
          <w:bCs/>
          <w:sz w:val="36"/>
          <w:szCs w:val="36"/>
        </w:rPr>
      </w:pPr>
      <w:r w:rsidRPr="00DF774C">
        <w:rPr>
          <w:bCs/>
          <w:sz w:val="36"/>
          <w:szCs w:val="36"/>
        </w:rPr>
        <w:t>LTS Coordinator role evolves to fit needs of enrollee</w:t>
      </w:r>
    </w:p>
    <w:p w:rsidR="00F846A6" w:rsidRPr="00DF774C" w:rsidRDefault="0057643B" w:rsidP="00DF774C">
      <w:pPr>
        <w:numPr>
          <w:ilvl w:val="0"/>
          <w:numId w:val="8"/>
        </w:numPr>
        <w:spacing w:after="0" w:line="276" w:lineRule="auto"/>
        <w:rPr>
          <w:bCs/>
          <w:sz w:val="36"/>
          <w:szCs w:val="36"/>
        </w:rPr>
      </w:pPr>
      <w:r w:rsidRPr="00DF774C">
        <w:rPr>
          <w:bCs/>
          <w:sz w:val="36"/>
          <w:szCs w:val="36"/>
        </w:rPr>
        <w:t>Particularly important to define LTS Coordinators for auto-enrolled people</w:t>
      </w:r>
    </w:p>
    <w:p w:rsidR="00F846A6" w:rsidRPr="00DF774C" w:rsidRDefault="0057643B" w:rsidP="00DF774C">
      <w:pPr>
        <w:numPr>
          <w:ilvl w:val="0"/>
          <w:numId w:val="8"/>
        </w:numPr>
        <w:spacing w:after="0" w:line="276" w:lineRule="auto"/>
        <w:rPr>
          <w:bCs/>
          <w:sz w:val="36"/>
          <w:szCs w:val="36"/>
        </w:rPr>
      </w:pPr>
      <w:r w:rsidRPr="00DF774C">
        <w:rPr>
          <w:bCs/>
          <w:sz w:val="36"/>
          <w:szCs w:val="36"/>
        </w:rPr>
        <w:t>MassHealth, plans and CBOs have been creative to help enrollees reach their goals</w:t>
      </w:r>
    </w:p>
    <w:p w:rsidR="00D16D50" w:rsidRPr="00DF774C" w:rsidRDefault="00D16D50" w:rsidP="00DF774C">
      <w:pPr>
        <w:spacing w:after="0" w:line="276" w:lineRule="auto"/>
        <w:rPr>
          <w:bCs/>
          <w:sz w:val="36"/>
          <w:szCs w:val="36"/>
        </w:rPr>
      </w:pPr>
    </w:p>
    <w:p w:rsidR="00DF774C" w:rsidRPr="00DF774C" w:rsidRDefault="00DF774C" w:rsidP="00DF774C">
      <w:pPr>
        <w:spacing w:after="0" w:line="276" w:lineRule="auto"/>
        <w:rPr>
          <w:sz w:val="36"/>
          <w:szCs w:val="36"/>
          <w:u w:val="single"/>
        </w:rPr>
      </w:pPr>
      <w:r w:rsidRPr="00DF774C">
        <w:rPr>
          <w:sz w:val="36"/>
          <w:szCs w:val="36"/>
          <w:u w:val="single"/>
        </w:rPr>
        <w:t>Slide 17</w:t>
      </w:r>
    </w:p>
    <w:p w:rsidR="00EF1129" w:rsidRPr="00DF774C" w:rsidRDefault="00D16D50" w:rsidP="00DF774C">
      <w:pPr>
        <w:spacing w:after="0" w:line="276" w:lineRule="auto"/>
        <w:rPr>
          <w:b/>
          <w:bCs/>
          <w:sz w:val="36"/>
          <w:szCs w:val="36"/>
        </w:rPr>
      </w:pPr>
      <w:r w:rsidRPr="00DF774C">
        <w:rPr>
          <w:b/>
          <w:bCs/>
          <w:sz w:val="36"/>
          <w:szCs w:val="36"/>
        </w:rPr>
        <w:t>Benefits to Enrollee</w:t>
      </w:r>
    </w:p>
    <w:p w:rsidR="00F846A6" w:rsidRPr="00DF774C" w:rsidRDefault="0057643B" w:rsidP="00DF774C">
      <w:pPr>
        <w:numPr>
          <w:ilvl w:val="0"/>
          <w:numId w:val="9"/>
        </w:numPr>
        <w:spacing w:after="0" w:line="276" w:lineRule="auto"/>
        <w:rPr>
          <w:sz w:val="36"/>
          <w:szCs w:val="36"/>
        </w:rPr>
      </w:pPr>
      <w:r w:rsidRPr="00DF774C">
        <w:rPr>
          <w:b/>
          <w:bCs/>
          <w:sz w:val="36"/>
          <w:szCs w:val="36"/>
        </w:rPr>
        <w:t>Identify</w:t>
      </w:r>
    </w:p>
    <w:p w:rsidR="00F846A6" w:rsidRPr="00DF774C" w:rsidRDefault="0057643B" w:rsidP="00DF774C">
      <w:pPr>
        <w:numPr>
          <w:ilvl w:val="1"/>
          <w:numId w:val="9"/>
        </w:numPr>
        <w:spacing w:after="0" w:line="276" w:lineRule="auto"/>
        <w:rPr>
          <w:sz w:val="36"/>
          <w:szCs w:val="36"/>
        </w:rPr>
      </w:pPr>
      <w:r w:rsidRPr="00DF774C">
        <w:rPr>
          <w:sz w:val="36"/>
          <w:szCs w:val="36"/>
        </w:rPr>
        <w:t>Needs &amp; wants for LTSS</w:t>
      </w:r>
    </w:p>
    <w:p w:rsidR="00F846A6" w:rsidRPr="00DF774C" w:rsidRDefault="0057643B" w:rsidP="00DF774C">
      <w:pPr>
        <w:numPr>
          <w:ilvl w:val="1"/>
          <w:numId w:val="9"/>
        </w:numPr>
        <w:spacing w:after="0" w:line="276" w:lineRule="auto"/>
        <w:rPr>
          <w:sz w:val="36"/>
          <w:szCs w:val="36"/>
        </w:rPr>
      </w:pPr>
      <w:r w:rsidRPr="00DF774C">
        <w:rPr>
          <w:sz w:val="36"/>
          <w:szCs w:val="36"/>
        </w:rPr>
        <w:t>Community resources</w:t>
      </w:r>
    </w:p>
    <w:p w:rsidR="00F846A6" w:rsidRPr="00DF774C" w:rsidRDefault="0057643B" w:rsidP="00DF774C">
      <w:pPr>
        <w:numPr>
          <w:ilvl w:val="0"/>
          <w:numId w:val="9"/>
        </w:numPr>
        <w:spacing w:after="0" w:line="276" w:lineRule="auto"/>
        <w:rPr>
          <w:sz w:val="36"/>
          <w:szCs w:val="36"/>
        </w:rPr>
      </w:pPr>
      <w:r w:rsidRPr="00DF774C">
        <w:rPr>
          <w:b/>
          <w:bCs/>
          <w:sz w:val="36"/>
          <w:szCs w:val="36"/>
        </w:rPr>
        <w:t>Develop &amp; Coordinate &amp; Monitor</w:t>
      </w:r>
    </w:p>
    <w:p w:rsidR="00F846A6" w:rsidRPr="00DF774C" w:rsidRDefault="0057643B" w:rsidP="00DF774C">
      <w:pPr>
        <w:numPr>
          <w:ilvl w:val="1"/>
          <w:numId w:val="9"/>
        </w:numPr>
        <w:spacing w:after="0" w:line="276" w:lineRule="auto"/>
        <w:rPr>
          <w:sz w:val="36"/>
          <w:szCs w:val="36"/>
        </w:rPr>
      </w:pPr>
      <w:r w:rsidRPr="00DF774C">
        <w:rPr>
          <w:sz w:val="36"/>
          <w:szCs w:val="36"/>
        </w:rPr>
        <w:t>Care Plan with community based supports</w:t>
      </w:r>
    </w:p>
    <w:p w:rsidR="00F846A6" w:rsidRPr="00DF774C" w:rsidRDefault="0057643B" w:rsidP="00DF774C">
      <w:pPr>
        <w:numPr>
          <w:ilvl w:val="0"/>
          <w:numId w:val="9"/>
        </w:numPr>
        <w:spacing w:after="0" w:line="276" w:lineRule="auto"/>
        <w:rPr>
          <w:sz w:val="36"/>
          <w:szCs w:val="36"/>
        </w:rPr>
      </w:pPr>
      <w:r w:rsidRPr="00DF774C">
        <w:rPr>
          <w:b/>
          <w:bCs/>
          <w:sz w:val="36"/>
          <w:szCs w:val="36"/>
        </w:rPr>
        <w:t>Advocate</w:t>
      </w:r>
    </w:p>
    <w:p w:rsidR="00F846A6" w:rsidRPr="00DF774C" w:rsidRDefault="0057643B" w:rsidP="00DF774C">
      <w:pPr>
        <w:numPr>
          <w:ilvl w:val="1"/>
          <w:numId w:val="9"/>
        </w:numPr>
        <w:spacing w:after="0" w:line="276" w:lineRule="auto"/>
        <w:rPr>
          <w:sz w:val="36"/>
          <w:szCs w:val="36"/>
        </w:rPr>
      </w:pPr>
      <w:r w:rsidRPr="00DF774C">
        <w:rPr>
          <w:sz w:val="36"/>
          <w:szCs w:val="36"/>
        </w:rPr>
        <w:t>For enrollee</w:t>
      </w:r>
    </w:p>
    <w:p w:rsidR="00F846A6" w:rsidRPr="00DF774C" w:rsidRDefault="0057643B" w:rsidP="00DF774C">
      <w:pPr>
        <w:numPr>
          <w:ilvl w:val="1"/>
          <w:numId w:val="9"/>
        </w:numPr>
        <w:spacing w:after="0" w:line="276" w:lineRule="auto"/>
        <w:rPr>
          <w:sz w:val="36"/>
          <w:szCs w:val="36"/>
        </w:rPr>
      </w:pPr>
      <w:r w:rsidRPr="00DF774C">
        <w:rPr>
          <w:sz w:val="36"/>
          <w:szCs w:val="36"/>
        </w:rPr>
        <w:t>Act as a bridge</w:t>
      </w:r>
    </w:p>
    <w:p w:rsidR="00F846A6" w:rsidRPr="00DF774C" w:rsidRDefault="0057643B" w:rsidP="00DF774C">
      <w:pPr>
        <w:numPr>
          <w:ilvl w:val="0"/>
          <w:numId w:val="9"/>
        </w:numPr>
        <w:spacing w:after="0" w:line="276" w:lineRule="auto"/>
        <w:rPr>
          <w:sz w:val="36"/>
          <w:szCs w:val="36"/>
        </w:rPr>
      </w:pPr>
      <w:r w:rsidRPr="00DF774C">
        <w:rPr>
          <w:b/>
          <w:bCs/>
          <w:sz w:val="36"/>
          <w:szCs w:val="36"/>
        </w:rPr>
        <w:t>Help</w:t>
      </w:r>
    </w:p>
    <w:p w:rsidR="00F846A6" w:rsidRPr="00DF774C" w:rsidRDefault="0057643B" w:rsidP="00DF774C">
      <w:pPr>
        <w:numPr>
          <w:ilvl w:val="1"/>
          <w:numId w:val="9"/>
        </w:numPr>
        <w:spacing w:after="0" w:line="276" w:lineRule="auto"/>
        <w:rPr>
          <w:sz w:val="36"/>
          <w:szCs w:val="36"/>
        </w:rPr>
      </w:pPr>
      <w:r w:rsidRPr="00DF774C">
        <w:rPr>
          <w:sz w:val="36"/>
          <w:szCs w:val="36"/>
        </w:rPr>
        <w:t>Enrollees protect their rights</w:t>
      </w:r>
    </w:p>
    <w:p w:rsidR="00F846A6" w:rsidRPr="00DF774C" w:rsidRDefault="0057643B" w:rsidP="00DF774C">
      <w:pPr>
        <w:numPr>
          <w:ilvl w:val="1"/>
          <w:numId w:val="9"/>
        </w:numPr>
        <w:spacing w:after="0" w:line="276" w:lineRule="auto"/>
        <w:rPr>
          <w:sz w:val="36"/>
          <w:szCs w:val="36"/>
        </w:rPr>
      </w:pPr>
      <w:r w:rsidRPr="00DF774C">
        <w:rPr>
          <w:sz w:val="36"/>
          <w:szCs w:val="36"/>
        </w:rPr>
        <w:t>Care team members incorporate LTSS</w:t>
      </w:r>
    </w:p>
    <w:p w:rsidR="00D16D50" w:rsidRPr="00DF774C" w:rsidRDefault="00D16D50" w:rsidP="00DF774C">
      <w:pPr>
        <w:spacing w:after="0" w:line="276" w:lineRule="auto"/>
        <w:rPr>
          <w:sz w:val="36"/>
          <w:szCs w:val="36"/>
        </w:rPr>
      </w:pPr>
    </w:p>
    <w:p w:rsidR="00DF774C" w:rsidRPr="00DF774C" w:rsidRDefault="00DF774C" w:rsidP="00DF774C">
      <w:pPr>
        <w:spacing w:after="0" w:line="276" w:lineRule="auto"/>
        <w:rPr>
          <w:sz w:val="36"/>
          <w:szCs w:val="36"/>
          <w:u w:val="single"/>
        </w:rPr>
      </w:pPr>
      <w:r w:rsidRPr="00DF774C">
        <w:rPr>
          <w:sz w:val="36"/>
          <w:szCs w:val="36"/>
          <w:u w:val="single"/>
        </w:rPr>
        <w:t>Slide 18</w:t>
      </w:r>
    </w:p>
    <w:p w:rsidR="00D16D50" w:rsidRPr="00DF774C" w:rsidRDefault="00D16D50" w:rsidP="00DF774C">
      <w:pPr>
        <w:spacing w:after="0" w:line="276" w:lineRule="auto"/>
        <w:rPr>
          <w:sz w:val="36"/>
          <w:szCs w:val="36"/>
        </w:rPr>
      </w:pPr>
      <w:r w:rsidRPr="00DF774C">
        <w:rPr>
          <w:sz w:val="36"/>
          <w:szCs w:val="36"/>
        </w:rPr>
        <w:t>Benefits to Enrollees Olivia Richard</w:t>
      </w:r>
    </w:p>
    <w:p w:rsidR="00DF774C" w:rsidRDefault="00DF774C" w:rsidP="00DF774C">
      <w:pPr>
        <w:spacing w:after="0" w:line="276" w:lineRule="auto"/>
        <w:rPr>
          <w:sz w:val="36"/>
          <w:szCs w:val="36"/>
        </w:rPr>
      </w:pPr>
    </w:p>
    <w:p w:rsidR="00DF774C" w:rsidRPr="00DF774C" w:rsidRDefault="00DF774C" w:rsidP="00DF774C">
      <w:pPr>
        <w:spacing w:after="0" w:line="276" w:lineRule="auto"/>
        <w:rPr>
          <w:sz w:val="36"/>
          <w:szCs w:val="36"/>
          <w:u w:val="single"/>
        </w:rPr>
      </w:pPr>
      <w:r w:rsidRPr="00DF774C">
        <w:rPr>
          <w:sz w:val="36"/>
          <w:szCs w:val="36"/>
          <w:u w:val="single"/>
        </w:rPr>
        <w:lastRenderedPageBreak/>
        <w:t>Slide 19</w:t>
      </w:r>
    </w:p>
    <w:p w:rsidR="00D16D50" w:rsidRPr="00DF774C" w:rsidRDefault="00D16D50" w:rsidP="00DF774C">
      <w:pPr>
        <w:spacing w:after="0" w:line="276" w:lineRule="auto"/>
        <w:rPr>
          <w:b/>
          <w:bCs/>
          <w:sz w:val="36"/>
          <w:szCs w:val="36"/>
        </w:rPr>
      </w:pPr>
      <w:r w:rsidRPr="00DF774C">
        <w:rPr>
          <w:b/>
          <w:bCs/>
          <w:sz w:val="36"/>
          <w:szCs w:val="36"/>
        </w:rPr>
        <w:t>Olivia’s Perspective</w:t>
      </w:r>
    </w:p>
    <w:p w:rsidR="00F846A6" w:rsidRPr="00DF774C" w:rsidRDefault="0057643B" w:rsidP="00DF774C">
      <w:pPr>
        <w:numPr>
          <w:ilvl w:val="0"/>
          <w:numId w:val="10"/>
        </w:numPr>
        <w:spacing w:after="0" w:line="276" w:lineRule="auto"/>
        <w:rPr>
          <w:sz w:val="36"/>
          <w:szCs w:val="36"/>
        </w:rPr>
      </w:pPr>
      <w:r w:rsidRPr="00DF774C">
        <w:rPr>
          <w:sz w:val="36"/>
          <w:szCs w:val="36"/>
        </w:rPr>
        <w:t>Accessing One Care</w:t>
      </w:r>
    </w:p>
    <w:p w:rsidR="00F846A6" w:rsidRPr="00DF774C" w:rsidRDefault="0057643B" w:rsidP="00DF774C">
      <w:pPr>
        <w:numPr>
          <w:ilvl w:val="0"/>
          <w:numId w:val="10"/>
        </w:numPr>
        <w:spacing w:after="0" w:line="276" w:lineRule="auto"/>
        <w:rPr>
          <w:sz w:val="36"/>
          <w:szCs w:val="36"/>
        </w:rPr>
      </w:pPr>
      <w:r w:rsidRPr="00DF774C">
        <w:rPr>
          <w:sz w:val="36"/>
          <w:szCs w:val="36"/>
        </w:rPr>
        <w:t>Navigating the system before One Care</w:t>
      </w:r>
    </w:p>
    <w:p w:rsidR="00DF774C" w:rsidRDefault="00DF774C" w:rsidP="00DF774C">
      <w:pPr>
        <w:spacing w:after="0" w:line="276" w:lineRule="auto"/>
        <w:rPr>
          <w:sz w:val="36"/>
          <w:szCs w:val="36"/>
        </w:rPr>
      </w:pPr>
    </w:p>
    <w:p w:rsidR="00DF774C" w:rsidRPr="00DF774C" w:rsidRDefault="00D16D50" w:rsidP="00DF774C">
      <w:pPr>
        <w:spacing w:after="0" w:line="276" w:lineRule="auto"/>
        <w:rPr>
          <w:sz w:val="36"/>
          <w:szCs w:val="36"/>
          <w:u w:val="single"/>
        </w:rPr>
      </w:pPr>
      <w:r w:rsidRPr="00DF774C">
        <w:rPr>
          <w:sz w:val="36"/>
          <w:szCs w:val="36"/>
          <w:u w:val="single"/>
        </w:rPr>
        <w:t>Slide 20</w:t>
      </w:r>
    </w:p>
    <w:p w:rsidR="00D16D50" w:rsidRPr="00DF774C" w:rsidRDefault="00D16D50" w:rsidP="00DF774C">
      <w:pPr>
        <w:spacing w:after="0" w:line="276" w:lineRule="auto"/>
        <w:rPr>
          <w:b/>
          <w:bCs/>
          <w:sz w:val="36"/>
          <w:szCs w:val="36"/>
        </w:rPr>
      </w:pPr>
      <w:r w:rsidRPr="00DF774C">
        <w:rPr>
          <w:b/>
          <w:bCs/>
          <w:sz w:val="36"/>
          <w:szCs w:val="36"/>
        </w:rPr>
        <w:t>When to Access an LTS Coordinator</w:t>
      </w:r>
    </w:p>
    <w:p w:rsidR="00F846A6" w:rsidRPr="00DF774C" w:rsidRDefault="0057643B" w:rsidP="00DF774C">
      <w:pPr>
        <w:numPr>
          <w:ilvl w:val="0"/>
          <w:numId w:val="12"/>
        </w:numPr>
        <w:spacing w:after="0" w:line="276" w:lineRule="auto"/>
        <w:rPr>
          <w:sz w:val="36"/>
          <w:szCs w:val="36"/>
        </w:rPr>
      </w:pPr>
      <w:r w:rsidRPr="00DF774C">
        <w:rPr>
          <w:sz w:val="36"/>
          <w:szCs w:val="36"/>
        </w:rPr>
        <w:t>At enrollment</w:t>
      </w:r>
    </w:p>
    <w:p w:rsidR="00F846A6" w:rsidRPr="00DF774C" w:rsidRDefault="0057643B" w:rsidP="00DF774C">
      <w:pPr>
        <w:numPr>
          <w:ilvl w:val="0"/>
          <w:numId w:val="12"/>
        </w:numPr>
        <w:spacing w:after="0" w:line="276" w:lineRule="auto"/>
        <w:rPr>
          <w:sz w:val="36"/>
          <w:szCs w:val="36"/>
        </w:rPr>
      </w:pPr>
      <w:r w:rsidRPr="00DF774C">
        <w:rPr>
          <w:sz w:val="36"/>
          <w:szCs w:val="36"/>
        </w:rPr>
        <w:t>During assessment if indicated or requested</w:t>
      </w:r>
    </w:p>
    <w:p w:rsidR="00F846A6" w:rsidRPr="00DF774C" w:rsidRDefault="0057643B" w:rsidP="00DF774C">
      <w:pPr>
        <w:numPr>
          <w:ilvl w:val="0"/>
          <w:numId w:val="12"/>
        </w:numPr>
        <w:spacing w:after="0" w:line="276" w:lineRule="auto"/>
        <w:rPr>
          <w:sz w:val="36"/>
          <w:szCs w:val="36"/>
        </w:rPr>
      </w:pPr>
      <w:r w:rsidRPr="00DF774C">
        <w:rPr>
          <w:sz w:val="36"/>
          <w:szCs w:val="36"/>
        </w:rPr>
        <w:t>By request of the enrollee at any time</w:t>
      </w:r>
    </w:p>
    <w:p w:rsidR="00F846A6" w:rsidRPr="00DF774C" w:rsidRDefault="0057643B" w:rsidP="00DF774C">
      <w:pPr>
        <w:numPr>
          <w:ilvl w:val="0"/>
          <w:numId w:val="12"/>
        </w:numPr>
        <w:spacing w:after="0" w:line="276" w:lineRule="auto"/>
        <w:rPr>
          <w:sz w:val="36"/>
          <w:szCs w:val="36"/>
        </w:rPr>
      </w:pPr>
      <w:r w:rsidRPr="00DF774C">
        <w:rPr>
          <w:sz w:val="36"/>
          <w:szCs w:val="36"/>
        </w:rPr>
        <w:t>When LTSS need is identified</w:t>
      </w:r>
    </w:p>
    <w:p w:rsidR="00F846A6" w:rsidRPr="00DF774C" w:rsidRDefault="0057643B" w:rsidP="00DF774C">
      <w:pPr>
        <w:numPr>
          <w:ilvl w:val="0"/>
          <w:numId w:val="12"/>
        </w:numPr>
        <w:spacing w:after="0" w:line="276" w:lineRule="auto"/>
        <w:rPr>
          <w:sz w:val="36"/>
          <w:szCs w:val="36"/>
        </w:rPr>
      </w:pPr>
      <w:r w:rsidRPr="00DF774C">
        <w:rPr>
          <w:sz w:val="36"/>
          <w:szCs w:val="36"/>
        </w:rPr>
        <w:t>If admitted to a facility</w:t>
      </w:r>
    </w:p>
    <w:p w:rsidR="00D16D50" w:rsidRPr="00DF774C" w:rsidRDefault="00D16D50" w:rsidP="00DF774C">
      <w:pPr>
        <w:spacing w:after="0" w:line="276" w:lineRule="auto"/>
        <w:rPr>
          <w:sz w:val="36"/>
          <w:szCs w:val="36"/>
        </w:rPr>
      </w:pPr>
    </w:p>
    <w:p w:rsidR="00DF774C" w:rsidRPr="00DF774C" w:rsidRDefault="00D16D50" w:rsidP="00DF774C">
      <w:pPr>
        <w:spacing w:after="0" w:line="276" w:lineRule="auto"/>
        <w:rPr>
          <w:sz w:val="36"/>
          <w:szCs w:val="36"/>
          <w:u w:val="single"/>
        </w:rPr>
      </w:pPr>
      <w:r w:rsidRPr="00DF774C">
        <w:rPr>
          <w:sz w:val="36"/>
          <w:szCs w:val="36"/>
          <w:u w:val="single"/>
        </w:rPr>
        <w:t>Slide 21</w:t>
      </w:r>
    </w:p>
    <w:p w:rsidR="00D16D50" w:rsidRPr="00DF774C" w:rsidRDefault="00D16D50" w:rsidP="00DF774C">
      <w:pPr>
        <w:spacing w:after="0" w:line="276" w:lineRule="auto"/>
        <w:rPr>
          <w:b/>
          <w:bCs/>
          <w:sz w:val="36"/>
          <w:szCs w:val="36"/>
        </w:rPr>
      </w:pPr>
      <w:r w:rsidRPr="00DF774C">
        <w:rPr>
          <w:b/>
          <w:bCs/>
          <w:sz w:val="36"/>
          <w:szCs w:val="36"/>
        </w:rPr>
        <w:t>Enrollee Role</w:t>
      </w:r>
    </w:p>
    <w:p w:rsidR="00D16D50" w:rsidRPr="00DF774C" w:rsidRDefault="00D16D50" w:rsidP="00DF774C">
      <w:pPr>
        <w:pStyle w:val="ListParagraph"/>
        <w:numPr>
          <w:ilvl w:val="0"/>
          <w:numId w:val="13"/>
        </w:numPr>
        <w:spacing w:after="0" w:line="276" w:lineRule="auto"/>
        <w:rPr>
          <w:sz w:val="36"/>
          <w:szCs w:val="36"/>
        </w:rPr>
      </w:pPr>
      <w:r w:rsidRPr="00DF774C">
        <w:rPr>
          <w:sz w:val="36"/>
          <w:szCs w:val="36"/>
        </w:rPr>
        <w:t>Always have a choice</w:t>
      </w:r>
    </w:p>
    <w:p w:rsidR="00D16D50" w:rsidRPr="00DF774C" w:rsidRDefault="00D16D50" w:rsidP="00DF774C">
      <w:pPr>
        <w:pStyle w:val="ListParagraph"/>
        <w:numPr>
          <w:ilvl w:val="0"/>
          <w:numId w:val="13"/>
        </w:numPr>
        <w:spacing w:after="0" w:line="276" w:lineRule="auto"/>
        <w:rPr>
          <w:sz w:val="36"/>
          <w:szCs w:val="36"/>
        </w:rPr>
      </w:pPr>
      <w:r w:rsidRPr="00DF774C">
        <w:rPr>
          <w:sz w:val="36"/>
          <w:szCs w:val="36"/>
        </w:rPr>
        <w:t>Right to pick their own and/or change</w:t>
      </w:r>
    </w:p>
    <w:p w:rsidR="00D16D50" w:rsidRPr="00DF774C" w:rsidRDefault="00D16D50" w:rsidP="00DF774C">
      <w:pPr>
        <w:pStyle w:val="ListParagraph"/>
        <w:numPr>
          <w:ilvl w:val="0"/>
          <w:numId w:val="13"/>
        </w:numPr>
        <w:spacing w:after="0" w:line="276" w:lineRule="auto"/>
        <w:rPr>
          <w:sz w:val="36"/>
          <w:szCs w:val="36"/>
        </w:rPr>
      </w:pPr>
      <w:r w:rsidRPr="00DF774C">
        <w:rPr>
          <w:sz w:val="36"/>
          <w:szCs w:val="36"/>
        </w:rPr>
        <w:t>Right to choose the CBO to work with</w:t>
      </w:r>
    </w:p>
    <w:p w:rsidR="00D16D50" w:rsidRPr="00DF774C" w:rsidRDefault="00D16D50" w:rsidP="00DF774C">
      <w:pPr>
        <w:spacing w:after="0" w:line="276" w:lineRule="auto"/>
        <w:rPr>
          <w:sz w:val="36"/>
          <w:szCs w:val="36"/>
        </w:rPr>
      </w:pPr>
    </w:p>
    <w:p w:rsidR="00DF774C" w:rsidRPr="00DF774C" w:rsidRDefault="00D16D50" w:rsidP="00DF774C">
      <w:pPr>
        <w:spacing w:after="0" w:line="276" w:lineRule="auto"/>
        <w:rPr>
          <w:sz w:val="36"/>
          <w:szCs w:val="36"/>
          <w:u w:val="single"/>
        </w:rPr>
      </w:pPr>
      <w:r w:rsidRPr="00DF774C">
        <w:rPr>
          <w:sz w:val="36"/>
          <w:szCs w:val="36"/>
          <w:u w:val="single"/>
        </w:rPr>
        <w:t>Slide 22</w:t>
      </w:r>
    </w:p>
    <w:p w:rsidR="00D16D50" w:rsidRPr="00DF774C" w:rsidRDefault="00D16D50" w:rsidP="00DF774C">
      <w:pPr>
        <w:spacing w:after="0" w:line="276" w:lineRule="auto"/>
        <w:rPr>
          <w:b/>
          <w:bCs/>
          <w:sz w:val="36"/>
          <w:szCs w:val="36"/>
        </w:rPr>
      </w:pPr>
      <w:r w:rsidRPr="00DF774C">
        <w:rPr>
          <w:sz w:val="36"/>
          <w:szCs w:val="36"/>
        </w:rPr>
        <w:t xml:space="preserve">LTS Coordinator Role </w:t>
      </w:r>
      <w:r w:rsidRPr="00DF774C">
        <w:rPr>
          <w:b/>
          <w:bCs/>
          <w:sz w:val="36"/>
          <w:szCs w:val="36"/>
        </w:rPr>
        <w:t>Jennifer Turpin</w:t>
      </w:r>
    </w:p>
    <w:p w:rsidR="00D16D50" w:rsidRPr="00DF774C" w:rsidRDefault="00D16D50" w:rsidP="00DF774C">
      <w:pPr>
        <w:spacing w:after="0" w:line="276" w:lineRule="auto"/>
        <w:rPr>
          <w:b/>
          <w:bCs/>
          <w:sz w:val="36"/>
          <w:szCs w:val="36"/>
        </w:rPr>
      </w:pPr>
    </w:p>
    <w:p w:rsidR="00DF774C" w:rsidRPr="00DF774C" w:rsidRDefault="00D16D50" w:rsidP="00DF774C">
      <w:pPr>
        <w:spacing w:after="0" w:line="276" w:lineRule="auto"/>
        <w:rPr>
          <w:bCs/>
          <w:sz w:val="36"/>
          <w:szCs w:val="36"/>
        </w:rPr>
      </w:pPr>
      <w:r w:rsidRPr="00DF774C">
        <w:rPr>
          <w:bCs/>
          <w:sz w:val="36"/>
          <w:szCs w:val="36"/>
        </w:rPr>
        <w:t>Slide 23</w:t>
      </w:r>
    </w:p>
    <w:p w:rsidR="00D16D50" w:rsidRPr="00DF774C" w:rsidRDefault="00D16D50" w:rsidP="00DF774C">
      <w:pPr>
        <w:spacing w:after="0" w:line="276" w:lineRule="auto"/>
        <w:rPr>
          <w:b/>
          <w:bCs/>
          <w:sz w:val="36"/>
          <w:szCs w:val="36"/>
        </w:rPr>
      </w:pPr>
      <w:r w:rsidRPr="00DF774C">
        <w:rPr>
          <w:b/>
          <w:bCs/>
          <w:sz w:val="36"/>
          <w:szCs w:val="36"/>
        </w:rPr>
        <w:t>Jennifer’s Perspective</w:t>
      </w:r>
    </w:p>
    <w:p w:rsidR="00F846A6" w:rsidRPr="00DF774C" w:rsidRDefault="0057643B" w:rsidP="00DF774C">
      <w:pPr>
        <w:numPr>
          <w:ilvl w:val="0"/>
          <w:numId w:val="14"/>
        </w:numPr>
        <w:spacing w:after="0" w:line="276" w:lineRule="auto"/>
        <w:rPr>
          <w:bCs/>
          <w:sz w:val="36"/>
          <w:szCs w:val="36"/>
        </w:rPr>
      </w:pPr>
      <w:r w:rsidRPr="00DF774C">
        <w:rPr>
          <w:bCs/>
          <w:sz w:val="36"/>
          <w:szCs w:val="36"/>
        </w:rPr>
        <w:t>Meeting Olivia</w:t>
      </w:r>
    </w:p>
    <w:p w:rsidR="00F846A6" w:rsidRPr="00DF774C" w:rsidRDefault="0057643B" w:rsidP="00DF774C">
      <w:pPr>
        <w:numPr>
          <w:ilvl w:val="0"/>
          <w:numId w:val="14"/>
        </w:numPr>
        <w:spacing w:after="0" w:line="276" w:lineRule="auto"/>
        <w:rPr>
          <w:bCs/>
          <w:sz w:val="36"/>
          <w:szCs w:val="36"/>
        </w:rPr>
      </w:pPr>
      <w:r w:rsidRPr="00DF774C">
        <w:rPr>
          <w:bCs/>
          <w:sz w:val="36"/>
          <w:szCs w:val="36"/>
        </w:rPr>
        <w:lastRenderedPageBreak/>
        <w:t>Her approach</w:t>
      </w:r>
    </w:p>
    <w:p w:rsidR="00D16D50" w:rsidRPr="00DF774C" w:rsidRDefault="00D16D50" w:rsidP="00DF774C">
      <w:pPr>
        <w:spacing w:after="0" w:line="276" w:lineRule="auto"/>
        <w:rPr>
          <w:b/>
          <w:bCs/>
          <w:sz w:val="36"/>
          <w:szCs w:val="36"/>
        </w:rPr>
      </w:pPr>
    </w:p>
    <w:p w:rsidR="00DF774C" w:rsidRPr="00DF774C" w:rsidRDefault="00D16D50" w:rsidP="00DF774C">
      <w:pPr>
        <w:spacing w:after="0" w:line="276" w:lineRule="auto"/>
        <w:rPr>
          <w:bCs/>
          <w:sz w:val="36"/>
          <w:szCs w:val="36"/>
          <w:u w:val="single"/>
        </w:rPr>
      </w:pPr>
      <w:r w:rsidRPr="00DF774C">
        <w:rPr>
          <w:bCs/>
          <w:sz w:val="36"/>
          <w:szCs w:val="36"/>
          <w:u w:val="single"/>
        </w:rPr>
        <w:t>Slide 24</w:t>
      </w:r>
    </w:p>
    <w:p w:rsidR="00D16D50" w:rsidRPr="00DF774C" w:rsidRDefault="00D16D50" w:rsidP="00DF774C">
      <w:pPr>
        <w:spacing w:after="0" w:line="276" w:lineRule="auto"/>
        <w:rPr>
          <w:b/>
          <w:bCs/>
          <w:sz w:val="36"/>
          <w:szCs w:val="36"/>
        </w:rPr>
      </w:pPr>
      <w:r w:rsidRPr="00DF774C">
        <w:rPr>
          <w:b/>
          <w:bCs/>
          <w:sz w:val="36"/>
          <w:szCs w:val="36"/>
        </w:rPr>
        <w:t>Major Roles of LTS Coordinator</w:t>
      </w:r>
    </w:p>
    <w:p w:rsidR="00D16D50" w:rsidRPr="00DF774C" w:rsidRDefault="00D16D50" w:rsidP="00DF774C">
      <w:pPr>
        <w:pStyle w:val="ListParagraph"/>
        <w:numPr>
          <w:ilvl w:val="0"/>
          <w:numId w:val="15"/>
        </w:numPr>
        <w:spacing w:after="0" w:line="276" w:lineRule="auto"/>
        <w:rPr>
          <w:bCs/>
          <w:sz w:val="36"/>
          <w:szCs w:val="36"/>
        </w:rPr>
      </w:pPr>
      <w:r w:rsidRPr="00DF774C">
        <w:rPr>
          <w:bCs/>
          <w:sz w:val="36"/>
          <w:szCs w:val="36"/>
        </w:rPr>
        <w:t>To help enrollee develop and work toward goals for independent living, wellness and recovery</w:t>
      </w:r>
    </w:p>
    <w:p w:rsidR="00D16D50" w:rsidRPr="00DF774C" w:rsidRDefault="00D16D50" w:rsidP="00DF774C">
      <w:pPr>
        <w:pStyle w:val="ListParagraph"/>
        <w:numPr>
          <w:ilvl w:val="0"/>
          <w:numId w:val="15"/>
        </w:numPr>
        <w:spacing w:after="0" w:line="276" w:lineRule="auto"/>
        <w:rPr>
          <w:bCs/>
          <w:sz w:val="36"/>
          <w:szCs w:val="36"/>
        </w:rPr>
      </w:pPr>
      <w:r w:rsidRPr="00DF774C">
        <w:rPr>
          <w:bCs/>
          <w:sz w:val="36"/>
          <w:szCs w:val="36"/>
        </w:rPr>
        <w:t>To work as a care team member, providing expertise in LTSS, Independent Living Philosophy and Recovery Model</w:t>
      </w:r>
    </w:p>
    <w:p w:rsidR="00D16D50" w:rsidRPr="00DF774C" w:rsidRDefault="00D16D50" w:rsidP="00DF774C">
      <w:pPr>
        <w:pStyle w:val="ListParagraph"/>
        <w:numPr>
          <w:ilvl w:val="0"/>
          <w:numId w:val="15"/>
        </w:numPr>
        <w:spacing w:after="0" w:line="276" w:lineRule="auto"/>
        <w:rPr>
          <w:b/>
          <w:bCs/>
          <w:sz w:val="36"/>
          <w:szCs w:val="36"/>
        </w:rPr>
      </w:pPr>
      <w:r w:rsidRPr="00DF774C">
        <w:rPr>
          <w:bCs/>
          <w:sz w:val="36"/>
          <w:szCs w:val="36"/>
        </w:rPr>
        <w:t>To provide expertise on community services and community service providers</w:t>
      </w:r>
    </w:p>
    <w:p w:rsidR="00DF774C" w:rsidRDefault="00DF774C" w:rsidP="00DF774C">
      <w:pPr>
        <w:spacing w:after="0" w:line="276" w:lineRule="auto"/>
        <w:rPr>
          <w:b/>
          <w:bCs/>
          <w:sz w:val="36"/>
          <w:szCs w:val="36"/>
        </w:rPr>
      </w:pPr>
    </w:p>
    <w:p w:rsidR="00DF774C" w:rsidRPr="00DF774C" w:rsidRDefault="00D16D50" w:rsidP="00DF774C">
      <w:pPr>
        <w:spacing w:after="0" w:line="276" w:lineRule="auto"/>
        <w:rPr>
          <w:bCs/>
          <w:sz w:val="36"/>
          <w:szCs w:val="36"/>
          <w:u w:val="single"/>
        </w:rPr>
      </w:pPr>
      <w:r w:rsidRPr="00DF774C">
        <w:rPr>
          <w:bCs/>
          <w:sz w:val="36"/>
          <w:szCs w:val="36"/>
          <w:u w:val="single"/>
        </w:rPr>
        <w:t>Slide 25</w:t>
      </w:r>
    </w:p>
    <w:p w:rsidR="00D16D50" w:rsidRPr="00DF774C" w:rsidRDefault="00D16D50" w:rsidP="00DF774C">
      <w:pPr>
        <w:spacing w:after="0" w:line="276" w:lineRule="auto"/>
        <w:rPr>
          <w:b/>
          <w:bCs/>
          <w:sz w:val="36"/>
          <w:szCs w:val="36"/>
        </w:rPr>
      </w:pPr>
      <w:r w:rsidRPr="00DF774C">
        <w:rPr>
          <w:b/>
          <w:bCs/>
          <w:sz w:val="36"/>
          <w:szCs w:val="36"/>
        </w:rPr>
        <w:t>Connection to One Care Plans</w:t>
      </w:r>
    </w:p>
    <w:p w:rsidR="00D16D50" w:rsidRPr="00DF774C" w:rsidRDefault="00D16D50" w:rsidP="00DF774C">
      <w:pPr>
        <w:spacing w:after="0" w:line="276" w:lineRule="auto"/>
        <w:rPr>
          <w:bCs/>
          <w:sz w:val="36"/>
          <w:szCs w:val="36"/>
        </w:rPr>
      </w:pPr>
      <w:r w:rsidRPr="00DF774C">
        <w:rPr>
          <w:bCs/>
          <w:sz w:val="36"/>
          <w:szCs w:val="36"/>
        </w:rPr>
        <w:t>Independent CBO:</w:t>
      </w:r>
    </w:p>
    <w:p w:rsidR="00D16D50" w:rsidRPr="00DF774C" w:rsidRDefault="00D16D50" w:rsidP="00DF774C">
      <w:pPr>
        <w:pStyle w:val="ListParagraph"/>
        <w:numPr>
          <w:ilvl w:val="1"/>
          <w:numId w:val="17"/>
        </w:numPr>
        <w:spacing w:after="0" w:line="276" w:lineRule="auto"/>
        <w:ind w:left="720"/>
        <w:rPr>
          <w:bCs/>
          <w:sz w:val="36"/>
          <w:szCs w:val="36"/>
        </w:rPr>
      </w:pPr>
      <w:r w:rsidRPr="00DF774C">
        <w:rPr>
          <w:bCs/>
          <w:sz w:val="36"/>
          <w:szCs w:val="36"/>
        </w:rPr>
        <w:t>Independent Living Centers (ILCs)</w:t>
      </w:r>
    </w:p>
    <w:p w:rsidR="00D16D50" w:rsidRPr="00DF774C" w:rsidRDefault="00D16D50" w:rsidP="00DF774C">
      <w:pPr>
        <w:pStyle w:val="ListParagraph"/>
        <w:numPr>
          <w:ilvl w:val="1"/>
          <w:numId w:val="17"/>
        </w:numPr>
        <w:spacing w:after="0" w:line="276" w:lineRule="auto"/>
        <w:ind w:left="720"/>
        <w:rPr>
          <w:bCs/>
          <w:sz w:val="36"/>
          <w:szCs w:val="36"/>
        </w:rPr>
      </w:pPr>
      <w:r w:rsidRPr="00DF774C">
        <w:rPr>
          <w:bCs/>
          <w:sz w:val="36"/>
          <w:szCs w:val="36"/>
        </w:rPr>
        <w:t>Recovery Learning Communities (RLCs)</w:t>
      </w:r>
    </w:p>
    <w:p w:rsidR="00D16D50" w:rsidRPr="00DF774C" w:rsidRDefault="00D16D50" w:rsidP="00DF774C">
      <w:pPr>
        <w:pStyle w:val="ListParagraph"/>
        <w:numPr>
          <w:ilvl w:val="1"/>
          <w:numId w:val="17"/>
        </w:numPr>
        <w:spacing w:after="0" w:line="276" w:lineRule="auto"/>
        <w:ind w:left="720"/>
        <w:rPr>
          <w:bCs/>
          <w:sz w:val="36"/>
          <w:szCs w:val="36"/>
        </w:rPr>
      </w:pPr>
      <w:r w:rsidRPr="00DF774C">
        <w:rPr>
          <w:bCs/>
          <w:sz w:val="36"/>
          <w:szCs w:val="36"/>
        </w:rPr>
        <w:t>Aging Service Access Points (ASAPs)</w:t>
      </w:r>
    </w:p>
    <w:p w:rsidR="00D16D50" w:rsidRPr="00DF774C" w:rsidRDefault="00D16D50" w:rsidP="00DF774C">
      <w:pPr>
        <w:spacing w:after="0" w:line="276" w:lineRule="auto"/>
        <w:rPr>
          <w:b/>
          <w:bCs/>
          <w:sz w:val="36"/>
          <w:szCs w:val="36"/>
        </w:rPr>
      </w:pPr>
      <w:r w:rsidRPr="00DF774C">
        <w:rPr>
          <w:bCs/>
          <w:sz w:val="36"/>
          <w:szCs w:val="36"/>
        </w:rPr>
        <w:t>One Care plans</w:t>
      </w:r>
      <w:r w:rsidRPr="00DF774C">
        <w:rPr>
          <w:b/>
          <w:bCs/>
          <w:sz w:val="36"/>
          <w:szCs w:val="36"/>
        </w:rPr>
        <w:t>:</w:t>
      </w:r>
    </w:p>
    <w:p w:rsidR="00D16D50" w:rsidRPr="00DF774C" w:rsidRDefault="00D16D50" w:rsidP="00DF774C">
      <w:pPr>
        <w:pStyle w:val="ListParagraph"/>
        <w:numPr>
          <w:ilvl w:val="0"/>
          <w:numId w:val="16"/>
        </w:numPr>
        <w:spacing w:after="0" w:line="276" w:lineRule="auto"/>
        <w:rPr>
          <w:bCs/>
          <w:sz w:val="36"/>
          <w:szCs w:val="36"/>
        </w:rPr>
      </w:pPr>
      <w:r w:rsidRPr="00DF774C">
        <w:rPr>
          <w:bCs/>
          <w:sz w:val="36"/>
          <w:szCs w:val="36"/>
        </w:rPr>
        <w:t xml:space="preserve">CCA </w:t>
      </w:r>
    </w:p>
    <w:p w:rsidR="00D16D50" w:rsidRPr="00DF774C" w:rsidRDefault="00D16D50" w:rsidP="00DF774C">
      <w:pPr>
        <w:pStyle w:val="ListParagraph"/>
        <w:numPr>
          <w:ilvl w:val="0"/>
          <w:numId w:val="16"/>
        </w:numPr>
        <w:spacing w:after="0" w:line="276" w:lineRule="auto"/>
        <w:rPr>
          <w:bCs/>
          <w:sz w:val="36"/>
          <w:szCs w:val="36"/>
        </w:rPr>
      </w:pPr>
      <w:r w:rsidRPr="00DF774C">
        <w:rPr>
          <w:bCs/>
          <w:sz w:val="36"/>
          <w:szCs w:val="36"/>
        </w:rPr>
        <w:t>Tufts/ Network Health</w:t>
      </w:r>
    </w:p>
    <w:p w:rsidR="00D16D50" w:rsidRPr="00DF774C" w:rsidRDefault="00D16D50" w:rsidP="00DF774C">
      <w:pPr>
        <w:pStyle w:val="ListParagraph"/>
        <w:numPr>
          <w:ilvl w:val="0"/>
          <w:numId w:val="16"/>
        </w:numPr>
        <w:spacing w:after="0" w:line="276" w:lineRule="auto"/>
        <w:rPr>
          <w:bCs/>
          <w:sz w:val="36"/>
          <w:szCs w:val="36"/>
        </w:rPr>
      </w:pPr>
      <w:r w:rsidRPr="00DF774C">
        <w:rPr>
          <w:bCs/>
          <w:sz w:val="36"/>
          <w:szCs w:val="36"/>
        </w:rPr>
        <w:t>Fallon Total Care</w:t>
      </w:r>
    </w:p>
    <w:p w:rsidR="00DF774C" w:rsidRDefault="00DF774C" w:rsidP="00DF774C">
      <w:pPr>
        <w:spacing w:after="0" w:line="276" w:lineRule="auto"/>
        <w:rPr>
          <w:b/>
          <w:bCs/>
          <w:sz w:val="36"/>
          <w:szCs w:val="36"/>
        </w:rPr>
      </w:pPr>
    </w:p>
    <w:p w:rsidR="00DF774C" w:rsidRPr="00DF774C" w:rsidRDefault="00D16D50" w:rsidP="00DF774C">
      <w:pPr>
        <w:spacing w:after="0" w:line="276" w:lineRule="auto"/>
        <w:rPr>
          <w:bCs/>
          <w:sz w:val="36"/>
          <w:szCs w:val="36"/>
          <w:u w:val="single"/>
        </w:rPr>
      </w:pPr>
      <w:r w:rsidRPr="00DF774C">
        <w:rPr>
          <w:bCs/>
          <w:sz w:val="36"/>
          <w:szCs w:val="36"/>
          <w:u w:val="single"/>
        </w:rPr>
        <w:t>Slide 26</w:t>
      </w:r>
    </w:p>
    <w:p w:rsidR="00D16D50" w:rsidRPr="00DF774C" w:rsidRDefault="00D16D50" w:rsidP="00DF774C">
      <w:pPr>
        <w:spacing w:after="0" w:line="276" w:lineRule="auto"/>
        <w:rPr>
          <w:b/>
          <w:bCs/>
          <w:sz w:val="36"/>
          <w:szCs w:val="36"/>
        </w:rPr>
      </w:pPr>
      <w:r w:rsidRPr="00DF774C">
        <w:rPr>
          <w:b/>
          <w:bCs/>
          <w:sz w:val="36"/>
          <w:szCs w:val="36"/>
        </w:rPr>
        <w:t>Qualifications</w:t>
      </w:r>
    </w:p>
    <w:p w:rsidR="00F846A6" w:rsidRPr="00DF774C" w:rsidRDefault="0057643B" w:rsidP="00DF774C">
      <w:pPr>
        <w:numPr>
          <w:ilvl w:val="0"/>
          <w:numId w:val="19"/>
        </w:numPr>
        <w:spacing w:after="0" w:line="276" w:lineRule="auto"/>
        <w:rPr>
          <w:bCs/>
          <w:sz w:val="36"/>
          <w:szCs w:val="36"/>
        </w:rPr>
      </w:pPr>
      <w:r w:rsidRPr="00DF774C">
        <w:rPr>
          <w:bCs/>
          <w:sz w:val="36"/>
          <w:szCs w:val="36"/>
        </w:rPr>
        <w:t xml:space="preserve">BA in Social Work or 2 </w:t>
      </w:r>
      <w:r w:rsidR="00D16D50" w:rsidRPr="00DF774C">
        <w:rPr>
          <w:bCs/>
          <w:sz w:val="36"/>
          <w:szCs w:val="36"/>
        </w:rPr>
        <w:t>years’ experience</w:t>
      </w:r>
    </w:p>
    <w:p w:rsidR="00F846A6" w:rsidRPr="00DF774C" w:rsidRDefault="0057643B" w:rsidP="00DF774C">
      <w:pPr>
        <w:numPr>
          <w:ilvl w:val="0"/>
          <w:numId w:val="19"/>
        </w:numPr>
        <w:spacing w:after="0" w:line="276" w:lineRule="auto"/>
        <w:rPr>
          <w:bCs/>
          <w:sz w:val="36"/>
          <w:szCs w:val="36"/>
        </w:rPr>
      </w:pPr>
      <w:r w:rsidRPr="00DF774C">
        <w:rPr>
          <w:bCs/>
          <w:sz w:val="36"/>
          <w:szCs w:val="36"/>
        </w:rPr>
        <w:lastRenderedPageBreak/>
        <w:t>Training in person-centered planning</w:t>
      </w:r>
    </w:p>
    <w:p w:rsidR="00F846A6" w:rsidRPr="00DF774C" w:rsidRDefault="0057643B" w:rsidP="00DF774C">
      <w:pPr>
        <w:numPr>
          <w:ilvl w:val="0"/>
          <w:numId w:val="19"/>
        </w:numPr>
        <w:spacing w:after="0" w:line="276" w:lineRule="auto"/>
        <w:rPr>
          <w:bCs/>
          <w:sz w:val="36"/>
          <w:szCs w:val="36"/>
        </w:rPr>
      </w:pPr>
      <w:r w:rsidRPr="00DF774C">
        <w:rPr>
          <w:bCs/>
          <w:sz w:val="36"/>
          <w:szCs w:val="36"/>
        </w:rPr>
        <w:t>Experience in LTSS assessments</w:t>
      </w:r>
    </w:p>
    <w:p w:rsidR="00F846A6" w:rsidRPr="00DF774C" w:rsidRDefault="0057643B" w:rsidP="00DF774C">
      <w:pPr>
        <w:numPr>
          <w:ilvl w:val="0"/>
          <w:numId w:val="19"/>
        </w:numPr>
        <w:spacing w:after="0" w:line="276" w:lineRule="auto"/>
        <w:rPr>
          <w:bCs/>
          <w:sz w:val="36"/>
          <w:szCs w:val="36"/>
        </w:rPr>
      </w:pPr>
      <w:r w:rsidRPr="00DF774C">
        <w:rPr>
          <w:bCs/>
          <w:sz w:val="36"/>
          <w:szCs w:val="36"/>
        </w:rPr>
        <w:t>Cultural competence</w:t>
      </w:r>
    </w:p>
    <w:p w:rsidR="00D16D50" w:rsidRPr="00DF774C" w:rsidRDefault="00D16D50" w:rsidP="00DF774C">
      <w:pPr>
        <w:spacing w:after="0" w:line="276" w:lineRule="auto"/>
        <w:rPr>
          <w:b/>
          <w:bCs/>
          <w:sz w:val="36"/>
          <w:szCs w:val="36"/>
        </w:rPr>
      </w:pPr>
      <w:r w:rsidRPr="00DF774C">
        <w:rPr>
          <w:b/>
          <w:bCs/>
          <w:sz w:val="36"/>
          <w:szCs w:val="36"/>
        </w:rPr>
        <w:t>Independent CBO</w:t>
      </w:r>
    </w:p>
    <w:p w:rsidR="00D16D50" w:rsidRPr="00DF774C" w:rsidRDefault="00D16D50" w:rsidP="00DF774C">
      <w:pPr>
        <w:spacing w:after="0" w:line="276" w:lineRule="auto"/>
        <w:rPr>
          <w:b/>
          <w:bCs/>
          <w:sz w:val="36"/>
          <w:szCs w:val="36"/>
        </w:rPr>
      </w:pPr>
      <w:r w:rsidRPr="00DF774C">
        <w:rPr>
          <w:b/>
          <w:bCs/>
          <w:sz w:val="36"/>
          <w:szCs w:val="36"/>
        </w:rPr>
        <w:t>One Care plans</w:t>
      </w:r>
    </w:p>
    <w:p w:rsidR="00DF774C" w:rsidRDefault="00DF774C" w:rsidP="00DF774C">
      <w:pPr>
        <w:spacing w:after="0" w:line="276" w:lineRule="auto"/>
        <w:rPr>
          <w:b/>
          <w:bCs/>
          <w:sz w:val="36"/>
          <w:szCs w:val="36"/>
        </w:rPr>
      </w:pPr>
    </w:p>
    <w:p w:rsidR="00DF774C" w:rsidRPr="00DF774C" w:rsidRDefault="00D16D50" w:rsidP="00DF774C">
      <w:pPr>
        <w:spacing w:after="0" w:line="276" w:lineRule="auto"/>
        <w:rPr>
          <w:bCs/>
          <w:sz w:val="36"/>
          <w:szCs w:val="36"/>
          <w:u w:val="single"/>
        </w:rPr>
      </w:pPr>
      <w:r w:rsidRPr="00DF774C">
        <w:rPr>
          <w:bCs/>
          <w:sz w:val="36"/>
          <w:szCs w:val="36"/>
          <w:u w:val="single"/>
        </w:rPr>
        <w:t>Slide 27</w:t>
      </w:r>
    </w:p>
    <w:p w:rsidR="00D16D50" w:rsidRPr="00DF774C" w:rsidRDefault="00D16D50" w:rsidP="00DF774C">
      <w:pPr>
        <w:spacing w:after="0" w:line="276" w:lineRule="auto"/>
        <w:rPr>
          <w:b/>
          <w:bCs/>
          <w:sz w:val="36"/>
          <w:szCs w:val="36"/>
        </w:rPr>
      </w:pPr>
      <w:r w:rsidRPr="00DF774C">
        <w:rPr>
          <w:b/>
          <w:bCs/>
          <w:sz w:val="36"/>
          <w:szCs w:val="36"/>
        </w:rPr>
        <w:t>Care Coordinator</w:t>
      </w:r>
    </w:p>
    <w:p w:rsidR="00D16D50" w:rsidRPr="00DF774C" w:rsidRDefault="00D16D50" w:rsidP="00DF774C">
      <w:pPr>
        <w:pStyle w:val="ListParagraph"/>
        <w:numPr>
          <w:ilvl w:val="0"/>
          <w:numId w:val="20"/>
        </w:numPr>
        <w:spacing w:after="0" w:line="276" w:lineRule="auto"/>
        <w:rPr>
          <w:bCs/>
          <w:sz w:val="36"/>
          <w:szCs w:val="36"/>
        </w:rPr>
      </w:pPr>
      <w:r w:rsidRPr="00DF774C">
        <w:rPr>
          <w:bCs/>
          <w:sz w:val="36"/>
          <w:szCs w:val="36"/>
        </w:rPr>
        <w:t>Single point of contact for One Care plan</w:t>
      </w:r>
    </w:p>
    <w:p w:rsidR="00D16D50" w:rsidRPr="00DF774C" w:rsidRDefault="00D16D50" w:rsidP="00DF774C">
      <w:pPr>
        <w:pStyle w:val="ListParagraph"/>
        <w:numPr>
          <w:ilvl w:val="0"/>
          <w:numId w:val="20"/>
        </w:numPr>
        <w:spacing w:after="0" w:line="276" w:lineRule="auto"/>
        <w:rPr>
          <w:bCs/>
          <w:sz w:val="36"/>
          <w:szCs w:val="36"/>
        </w:rPr>
      </w:pPr>
      <w:r w:rsidRPr="00DF774C">
        <w:rPr>
          <w:bCs/>
          <w:sz w:val="36"/>
          <w:szCs w:val="36"/>
        </w:rPr>
        <w:t>Works with Care Team to create and ensure delivery of Personal Care Plan</w:t>
      </w:r>
    </w:p>
    <w:p w:rsidR="00D16D50" w:rsidRPr="00DF774C" w:rsidRDefault="00D16D50" w:rsidP="00DF774C">
      <w:pPr>
        <w:pStyle w:val="ListParagraph"/>
        <w:numPr>
          <w:ilvl w:val="0"/>
          <w:numId w:val="20"/>
        </w:numPr>
        <w:spacing w:after="0" w:line="276" w:lineRule="auto"/>
        <w:rPr>
          <w:bCs/>
          <w:sz w:val="36"/>
          <w:szCs w:val="36"/>
        </w:rPr>
      </w:pPr>
      <w:r w:rsidRPr="00DF774C">
        <w:rPr>
          <w:bCs/>
          <w:sz w:val="36"/>
          <w:szCs w:val="36"/>
        </w:rPr>
        <w:t>Coordination, monitoring  of MassHealth and Medicare services</w:t>
      </w:r>
    </w:p>
    <w:p w:rsidR="00DF774C" w:rsidRDefault="00DF774C" w:rsidP="00DF774C">
      <w:pPr>
        <w:spacing w:after="0" w:line="276" w:lineRule="auto"/>
        <w:rPr>
          <w:b/>
          <w:bCs/>
          <w:sz w:val="36"/>
          <w:szCs w:val="36"/>
        </w:rPr>
      </w:pPr>
    </w:p>
    <w:p w:rsidR="00DF774C" w:rsidRPr="00DF774C" w:rsidRDefault="00D16D50" w:rsidP="00DF774C">
      <w:pPr>
        <w:spacing w:after="0" w:line="276" w:lineRule="auto"/>
        <w:rPr>
          <w:bCs/>
          <w:sz w:val="36"/>
          <w:szCs w:val="36"/>
          <w:u w:val="single"/>
        </w:rPr>
      </w:pPr>
      <w:r w:rsidRPr="00DF774C">
        <w:rPr>
          <w:bCs/>
          <w:sz w:val="36"/>
          <w:szCs w:val="36"/>
          <w:u w:val="single"/>
        </w:rPr>
        <w:t>Slide 28</w:t>
      </w:r>
    </w:p>
    <w:p w:rsidR="00D16D50" w:rsidRPr="00DF774C" w:rsidRDefault="00D16D50" w:rsidP="00DF774C">
      <w:pPr>
        <w:spacing w:after="0" w:line="276" w:lineRule="auto"/>
        <w:rPr>
          <w:b/>
          <w:bCs/>
          <w:sz w:val="36"/>
          <w:szCs w:val="36"/>
        </w:rPr>
      </w:pPr>
      <w:r w:rsidRPr="00DF774C">
        <w:rPr>
          <w:b/>
          <w:bCs/>
          <w:sz w:val="36"/>
          <w:szCs w:val="36"/>
        </w:rPr>
        <w:t>Example of Working with Care Team</w:t>
      </w:r>
    </w:p>
    <w:p w:rsidR="00DF774C" w:rsidRDefault="00DF774C" w:rsidP="00DF774C">
      <w:pPr>
        <w:spacing w:after="0" w:line="276" w:lineRule="auto"/>
        <w:rPr>
          <w:b/>
          <w:bCs/>
          <w:sz w:val="36"/>
          <w:szCs w:val="36"/>
        </w:rPr>
      </w:pPr>
    </w:p>
    <w:p w:rsidR="00DF774C" w:rsidRPr="00DF774C" w:rsidRDefault="00D16D50" w:rsidP="00DF774C">
      <w:pPr>
        <w:spacing w:after="0" w:line="276" w:lineRule="auto"/>
        <w:rPr>
          <w:bCs/>
          <w:sz w:val="36"/>
          <w:szCs w:val="36"/>
          <w:u w:val="single"/>
        </w:rPr>
      </w:pPr>
      <w:r w:rsidRPr="00DF774C">
        <w:rPr>
          <w:bCs/>
          <w:sz w:val="36"/>
          <w:szCs w:val="36"/>
          <w:u w:val="single"/>
        </w:rPr>
        <w:t>Slide 29</w:t>
      </w:r>
    </w:p>
    <w:p w:rsidR="00D16D50" w:rsidRPr="00DF774C" w:rsidRDefault="00D16D50" w:rsidP="00DF774C">
      <w:pPr>
        <w:spacing w:after="0" w:line="276" w:lineRule="auto"/>
        <w:rPr>
          <w:b/>
          <w:bCs/>
          <w:sz w:val="36"/>
          <w:szCs w:val="36"/>
        </w:rPr>
      </w:pPr>
      <w:r w:rsidRPr="00DF774C">
        <w:rPr>
          <w:b/>
          <w:bCs/>
          <w:sz w:val="36"/>
          <w:szCs w:val="36"/>
        </w:rPr>
        <w:t>Questions and Answers</w:t>
      </w:r>
    </w:p>
    <w:p w:rsidR="00D16D50" w:rsidRPr="00DF774C" w:rsidRDefault="00D16D50" w:rsidP="00DF774C">
      <w:pPr>
        <w:pStyle w:val="ListParagraph"/>
        <w:numPr>
          <w:ilvl w:val="0"/>
          <w:numId w:val="21"/>
        </w:numPr>
        <w:spacing w:after="0" w:line="276" w:lineRule="auto"/>
        <w:rPr>
          <w:bCs/>
          <w:sz w:val="36"/>
          <w:szCs w:val="36"/>
        </w:rPr>
      </w:pPr>
      <w:r w:rsidRPr="00DF774C">
        <w:rPr>
          <w:bCs/>
          <w:sz w:val="36"/>
          <w:szCs w:val="36"/>
        </w:rPr>
        <w:t>David Healey, Clinical Manager</w:t>
      </w:r>
      <w:r w:rsidR="0057643B" w:rsidRPr="00DF774C">
        <w:rPr>
          <w:bCs/>
          <w:sz w:val="36"/>
          <w:szCs w:val="36"/>
        </w:rPr>
        <w:t xml:space="preserve"> </w:t>
      </w:r>
      <w:r w:rsidRPr="00DF774C">
        <w:rPr>
          <w:bCs/>
          <w:sz w:val="36"/>
          <w:szCs w:val="36"/>
        </w:rPr>
        <w:t>One Care MassHealth</w:t>
      </w:r>
    </w:p>
    <w:p w:rsidR="00D16D50" w:rsidRPr="00DF774C" w:rsidRDefault="00D16D50" w:rsidP="00DF774C">
      <w:pPr>
        <w:pStyle w:val="ListParagraph"/>
        <w:numPr>
          <w:ilvl w:val="0"/>
          <w:numId w:val="21"/>
        </w:numPr>
        <w:spacing w:after="0" w:line="276" w:lineRule="auto"/>
        <w:rPr>
          <w:bCs/>
          <w:sz w:val="36"/>
          <w:szCs w:val="36"/>
        </w:rPr>
      </w:pPr>
      <w:r w:rsidRPr="00DF774C">
        <w:rPr>
          <w:bCs/>
          <w:sz w:val="36"/>
          <w:szCs w:val="36"/>
        </w:rPr>
        <w:t>Olivia Richard, Implementation Council Member &amp; One Care Enrollee</w:t>
      </w:r>
    </w:p>
    <w:p w:rsidR="00D16D50" w:rsidRPr="00DF774C" w:rsidRDefault="00D16D50" w:rsidP="00DF774C">
      <w:pPr>
        <w:pStyle w:val="ListParagraph"/>
        <w:numPr>
          <w:ilvl w:val="0"/>
          <w:numId w:val="21"/>
        </w:numPr>
        <w:spacing w:after="0" w:line="276" w:lineRule="auto"/>
        <w:rPr>
          <w:bCs/>
          <w:sz w:val="36"/>
          <w:szCs w:val="36"/>
        </w:rPr>
      </w:pPr>
      <w:r w:rsidRPr="00DF774C">
        <w:rPr>
          <w:bCs/>
          <w:sz w:val="36"/>
          <w:szCs w:val="36"/>
        </w:rPr>
        <w:t>Jennifer Turpin, LTS Coordinator</w:t>
      </w:r>
      <w:r w:rsidR="0057643B" w:rsidRPr="00DF774C">
        <w:rPr>
          <w:bCs/>
          <w:sz w:val="36"/>
          <w:szCs w:val="36"/>
        </w:rPr>
        <w:t xml:space="preserve">, </w:t>
      </w:r>
      <w:r w:rsidRPr="00DF774C">
        <w:rPr>
          <w:bCs/>
          <w:sz w:val="36"/>
          <w:szCs w:val="36"/>
        </w:rPr>
        <w:t>Boston Center for Independent Living</w:t>
      </w:r>
    </w:p>
    <w:p w:rsidR="0057643B" w:rsidRPr="00DF774C" w:rsidRDefault="0057643B" w:rsidP="00DF774C">
      <w:pPr>
        <w:spacing w:after="0" w:line="276" w:lineRule="auto"/>
        <w:rPr>
          <w:bCs/>
          <w:sz w:val="36"/>
          <w:szCs w:val="36"/>
        </w:rPr>
      </w:pPr>
    </w:p>
    <w:p w:rsidR="00DF774C" w:rsidRPr="00DF774C" w:rsidRDefault="0057643B" w:rsidP="00DF774C">
      <w:pPr>
        <w:spacing w:after="0" w:line="276" w:lineRule="auto"/>
        <w:rPr>
          <w:bCs/>
          <w:sz w:val="36"/>
          <w:szCs w:val="36"/>
          <w:u w:val="single"/>
        </w:rPr>
      </w:pPr>
      <w:r w:rsidRPr="00DF774C">
        <w:rPr>
          <w:bCs/>
          <w:sz w:val="36"/>
          <w:szCs w:val="36"/>
          <w:u w:val="single"/>
        </w:rPr>
        <w:lastRenderedPageBreak/>
        <w:t>Slide 30</w:t>
      </w:r>
    </w:p>
    <w:p w:rsidR="0057643B" w:rsidRPr="00DF774C" w:rsidRDefault="0057643B" w:rsidP="00DF774C">
      <w:pPr>
        <w:spacing w:after="0" w:line="276" w:lineRule="auto"/>
        <w:rPr>
          <w:b/>
          <w:bCs/>
          <w:sz w:val="36"/>
          <w:szCs w:val="36"/>
        </w:rPr>
      </w:pPr>
      <w:r w:rsidRPr="00DF774C">
        <w:rPr>
          <w:b/>
          <w:bCs/>
          <w:sz w:val="36"/>
          <w:szCs w:val="36"/>
        </w:rPr>
        <w:t>Value of the LTS Coordinator</w:t>
      </w:r>
    </w:p>
    <w:p w:rsidR="0057643B" w:rsidRPr="00DF774C" w:rsidRDefault="0057643B" w:rsidP="00DF774C">
      <w:pPr>
        <w:pStyle w:val="ListParagraph"/>
        <w:numPr>
          <w:ilvl w:val="0"/>
          <w:numId w:val="22"/>
        </w:numPr>
        <w:spacing w:after="0" w:line="276" w:lineRule="auto"/>
        <w:rPr>
          <w:bCs/>
          <w:sz w:val="36"/>
          <w:szCs w:val="36"/>
        </w:rPr>
      </w:pPr>
      <w:r w:rsidRPr="00DF774C">
        <w:rPr>
          <w:bCs/>
          <w:sz w:val="36"/>
          <w:szCs w:val="36"/>
        </w:rPr>
        <w:t>Assists enrollees in working towards quality of life goals</w:t>
      </w:r>
    </w:p>
    <w:p w:rsidR="0057643B" w:rsidRPr="00DF774C" w:rsidRDefault="0057643B" w:rsidP="00DF774C">
      <w:pPr>
        <w:pStyle w:val="ListParagraph"/>
        <w:numPr>
          <w:ilvl w:val="0"/>
          <w:numId w:val="22"/>
        </w:numPr>
        <w:spacing w:after="0" w:line="276" w:lineRule="auto"/>
        <w:rPr>
          <w:bCs/>
          <w:sz w:val="36"/>
          <w:szCs w:val="36"/>
        </w:rPr>
      </w:pPr>
      <w:r w:rsidRPr="00DF774C">
        <w:rPr>
          <w:bCs/>
          <w:sz w:val="36"/>
          <w:szCs w:val="36"/>
        </w:rPr>
        <w:t xml:space="preserve">Facilitates integration of LTSS </w:t>
      </w:r>
    </w:p>
    <w:p w:rsidR="0057643B" w:rsidRPr="00DF774C" w:rsidRDefault="0057643B" w:rsidP="00DF774C">
      <w:pPr>
        <w:pStyle w:val="ListParagraph"/>
        <w:numPr>
          <w:ilvl w:val="0"/>
          <w:numId w:val="22"/>
        </w:numPr>
        <w:spacing w:after="0" w:line="276" w:lineRule="auto"/>
        <w:rPr>
          <w:bCs/>
          <w:sz w:val="36"/>
          <w:szCs w:val="36"/>
        </w:rPr>
      </w:pPr>
      <w:r w:rsidRPr="00DF774C">
        <w:rPr>
          <w:bCs/>
          <w:sz w:val="36"/>
          <w:szCs w:val="36"/>
        </w:rPr>
        <w:t>Has experience with specific groups of people with disabilities</w:t>
      </w:r>
    </w:p>
    <w:p w:rsidR="0057643B" w:rsidRPr="00DF774C" w:rsidRDefault="0057643B" w:rsidP="00DF774C">
      <w:pPr>
        <w:pStyle w:val="ListParagraph"/>
        <w:numPr>
          <w:ilvl w:val="0"/>
          <w:numId w:val="22"/>
        </w:numPr>
        <w:spacing w:after="0" w:line="276" w:lineRule="auto"/>
        <w:rPr>
          <w:bCs/>
          <w:sz w:val="36"/>
          <w:szCs w:val="36"/>
        </w:rPr>
      </w:pPr>
      <w:r w:rsidRPr="00DF774C">
        <w:rPr>
          <w:bCs/>
          <w:sz w:val="36"/>
          <w:szCs w:val="36"/>
        </w:rPr>
        <w:t>Knows services to support wellness, independent living and/or recovery</w:t>
      </w:r>
    </w:p>
    <w:p w:rsidR="00DF774C" w:rsidRDefault="00DF774C" w:rsidP="00DF774C">
      <w:pPr>
        <w:spacing w:after="0" w:line="276" w:lineRule="auto"/>
        <w:rPr>
          <w:bCs/>
          <w:sz w:val="36"/>
          <w:szCs w:val="36"/>
        </w:rPr>
      </w:pPr>
    </w:p>
    <w:p w:rsidR="00DF774C" w:rsidRPr="00DF774C" w:rsidRDefault="0057643B" w:rsidP="00DF774C">
      <w:pPr>
        <w:spacing w:after="0" w:line="276" w:lineRule="auto"/>
        <w:rPr>
          <w:bCs/>
          <w:sz w:val="36"/>
          <w:szCs w:val="36"/>
          <w:u w:val="single"/>
        </w:rPr>
      </w:pPr>
      <w:r w:rsidRPr="00DF774C">
        <w:rPr>
          <w:bCs/>
          <w:sz w:val="36"/>
          <w:szCs w:val="36"/>
          <w:u w:val="single"/>
        </w:rPr>
        <w:t>Slide 31</w:t>
      </w:r>
    </w:p>
    <w:p w:rsidR="0057643B" w:rsidRPr="00DF774C" w:rsidRDefault="0057643B" w:rsidP="00DF774C">
      <w:pPr>
        <w:spacing w:after="0" w:line="276" w:lineRule="auto"/>
        <w:rPr>
          <w:b/>
          <w:bCs/>
          <w:sz w:val="36"/>
          <w:szCs w:val="36"/>
        </w:rPr>
      </w:pPr>
      <w:proofErr w:type="gramStart"/>
      <w:r w:rsidRPr="00DF774C">
        <w:rPr>
          <w:b/>
          <w:bCs/>
          <w:sz w:val="36"/>
          <w:szCs w:val="36"/>
        </w:rPr>
        <w:t>Additional Questions?</w:t>
      </w:r>
      <w:proofErr w:type="gramEnd"/>
    </w:p>
    <w:p w:rsidR="00F846A6" w:rsidRPr="00DF774C" w:rsidRDefault="0057643B" w:rsidP="00DF774C">
      <w:pPr>
        <w:numPr>
          <w:ilvl w:val="0"/>
          <w:numId w:val="23"/>
        </w:numPr>
        <w:spacing w:after="0" w:line="276" w:lineRule="auto"/>
        <w:rPr>
          <w:bCs/>
          <w:sz w:val="36"/>
          <w:szCs w:val="36"/>
        </w:rPr>
      </w:pPr>
      <w:r w:rsidRPr="00DF774C">
        <w:rPr>
          <w:bCs/>
          <w:sz w:val="36"/>
          <w:szCs w:val="36"/>
        </w:rPr>
        <w:t>After the webinar, for further information, please see:</w:t>
      </w:r>
    </w:p>
    <w:p w:rsidR="0057643B" w:rsidRPr="00DF774C" w:rsidRDefault="00DF774C" w:rsidP="00DF774C">
      <w:pPr>
        <w:spacing w:after="0" w:line="276" w:lineRule="auto"/>
        <w:ind w:firstLine="720"/>
        <w:rPr>
          <w:bCs/>
          <w:sz w:val="36"/>
          <w:szCs w:val="36"/>
        </w:rPr>
      </w:pPr>
      <w:hyperlink r:id="rId6" w:history="1">
        <w:r w:rsidR="0057643B" w:rsidRPr="00DF774C">
          <w:rPr>
            <w:rStyle w:val="Hyperlink"/>
            <w:bCs/>
            <w:sz w:val="36"/>
            <w:szCs w:val="36"/>
          </w:rPr>
          <w:t>www.mass.gov/masshealth/onecare</w:t>
        </w:r>
      </w:hyperlink>
      <w:r w:rsidR="0057643B" w:rsidRPr="00DF774C">
        <w:rPr>
          <w:bCs/>
          <w:sz w:val="36"/>
          <w:szCs w:val="36"/>
        </w:rPr>
        <w:t xml:space="preserve"> </w:t>
      </w:r>
    </w:p>
    <w:p w:rsidR="0057643B" w:rsidRPr="00DF774C" w:rsidRDefault="0057643B" w:rsidP="00DF774C">
      <w:pPr>
        <w:spacing w:after="0" w:line="276" w:lineRule="auto"/>
        <w:ind w:firstLine="720"/>
        <w:rPr>
          <w:bCs/>
          <w:sz w:val="36"/>
          <w:szCs w:val="36"/>
        </w:rPr>
      </w:pPr>
    </w:p>
    <w:p w:rsidR="00DF774C" w:rsidRPr="00DF774C" w:rsidRDefault="0057643B" w:rsidP="00DF774C">
      <w:pPr>
        <w:spacing w:after="0" w:line="276" w:lineRule="auto"/>
        <w:rPr>
          <w:bCs/>
          <w:sz w:val="36"/>
          <w:szCs w:val="36"/>
          <w:u w:val="single"/>
        </w:rPr>
      </w:pPr>
      <w:r w:rsidRPr="00DF774C">
        <w:rPr>
          <w:bCs/>
          <w:sz w:val="36"/>
          <w:szCs w:val="36"/>
          <w:u w:val="single"/>
        </w:rPr>
        <w:t>Slide 32</w:t>
      </w:r>
    </w:p>
    <w:p w:rsidR="0057643B" w:rsidRPr="00DF774C" w:rsidRDefault="0057643B" w:rsidP="00DF774C">
      <w:pPr>
        <w:spacing w:after="0" w:line="276" w:lineRule="auto"/>
        <w:rPr>
          <w:bCs/>
          <w:sz w:val="36"/>
          <w:szCs w:val="36"/>
        </w:rPr>
      </w:pPr>
      <w:r w:rsidRPr="00DF774C">
        <w:rPr>
          <w:bCs/>
          <w:sz w:val="36"/>
          <w:szCs w:val="36"/>
        </w:rPr>
        <w:t>This depicts a screen shot of the One Care web site</w:t>
      </w:r>
    </w:p>
    <w:p w:rsidR="0057643B" w:rsidRPr="00DF774C" w:rsidRDefault="0057643B" w:rsidP="00DF774C">
      <w:pPr>
        <w:spacing w:after="0" w:line="276" w:lineRule="auto"/>
        <w:rPr>
          <w:bCs/>
          <w:sz w:val="36"/>
          <w:szCs w:val="36"/>
        </w:rPr>
      </w:pPr>
    </w:p>
    <w:p w:rsidR="00DF774C" w:rsidRPr="00DF774C" w:rsidRDefault="0057643B" w:rsidP="00DF774C">
      <w:pPr>
        <w:spacing w:after="0" w:line="276" w:lineRule="auto"/>
        <w:rPr>
          <w:bCs/>
          <w:sz w:val="36"/>
          <w:szCs w:val="36"/>
          <w:u w:val="single"/>
        </w:rPr>
      </w:pPr>
      <w:r w:rsidRPr="00DF774C">
        <w:rPr>
          <w:bCs/>
          <w:sz w:val="36"/>
          <w:szCs w:val="36"/>
          <w:u w:val="single"/>
        </w:rPr>
        <w:t>Slide 33</w:t>
      </w:r>
    </w:p>
    <w:p w:rsidR="0057643B" w:rsidRPr="00DF774C" w:rsidRDefault="0057643B" w:rsidP="00DF774C">
      <w:pPr>
        <w:spacing w:after="0" w:line="276" w:lineRule="auto"/>
        <w:rPr>
          <w:b/>
          <w:bCs/>
          <w:sz w:val="36"/>
          <w:szCs w:val="36"/>
        </w:rPr>
      </w:pPr>
      <w:r w:rsidRPr="00DF774C">
        <w:rPr>
          <w:b/>
          <w:bCs/>
          <w:sz w:val="36"/>
          <w:szCs w:val="36"/>
        </w:rPr>
        <w:t xml:space="preserve">Disabilityinfo.org website </w:t>
      </w:r>
    </w:p>
    <w:p w:rsidR="0057643B" w:rsidRPr="00DF774C" w:rsidRDefault="0057643B" w:rsidP="00DF774C">
      <w:pPr>
        <w:spacing w:after="0" w:line="276" w:lineRule="auto"/>
        <w:rPr>
          <w:bCs/>
          <w:sz w:val="36"/>
          <w:szCs w:val="36"/>
        </w:rPr>
      </w:pPr>
      <w:r w:rsidRPr="00DF774C">
        <w:rPr>
          <w:bCs/>
          <w:sz w:val="36"/>
          <w:szCs w:val="36"/>
        </w:rPr>
        <w:t>This depicts a screen shot of the Disabilityinfo.org website</w:t>
      </w:r>
    </w:p>
    <w:p w:rsidR="00DF774C" w:rsidRDefault="00DF774C" w:rsidP="00DF774C">
      <w:pPr>
        <w:spacing w:after="0" w:line="276" w:lineRule="auto"/>
        <w:rPr>
          <w:bCs/>
          <w:sz w:val="36"/>
          <w:szCs w:val="36"/>
        </w:rPr>
      </w:pPr>
    </w:p>
    <w:p w:rsidR="00DF774C" w:rsidRPr="00DF774C" w:rsidRDefault="0057643B" w:rsidP="00DF774C">
      <w:pPr>
        <w:spacing w:after="0" w:line="276" w:lineRule="auto"/>
        <w:rPr>
          <w:bCs/>
          <w:sz w:val="36"/>
          <w:szCs w:val="36"/>
          <w:u w:val="single"/>
        </w:rPr>
      </w:pPr>
      <w:r w:rsidRPr="00DF774C">
        <w:rPr>
          <w:bCs/>
          <w:sz w:val="36"/>
          <w:szCs w:val="36"/>
          <w:u w:val="single"/>
        </w:rPr>
        <w:t>Slide 34</w:t>
      </w:r>
    </w:p>
    <w:p w:rsidR="0057643B" w:rsidRPr="00DF774C" w:rsidRDefault="0057643B" w:rsidP="00DF774C">
      <w:pPr>
        <w:spacing w:after="0" w:line="276" w:lineRule="auto"/>
        <w:rPr>
          <w:b/>
          <w:bCs/>
          <w:sz w:val="36"/>
          <w:szCs w:val="36"/>
        </w:rPr>
      </w:pPr>
      <w:r w:rsidRPr="00DF774C">
        <w:rPr>
          <w:b/>
          <w:bCs/>
          <w:sz w:val="36"/>
          <w:szCs w:val="36"/>
        </w:rPr>
        <w:t>Future Training Efforts</w:t>
      </w:r>
    </w:p>
    <w:p w:rsidR="0057643B" w:rsidRPr="00DF774C" w:rsidRDefault="0057643B" w:rsidP="00DF774C">
      <w:pPr>
        <w:spacing w:after="0" w:line="276" w:lineRule="auto"/>
        <w:rPr>
          <w:bCs/>
          <w:sz w:val="36"/>
          <w:szCs w:val="36"/>
        </w:rPr>
      </w:pPr>
      <w:r w:rsidRPr="00DF774C">
        <w:rPr>
          <w:bCs/>
          <w:sz w:val="36"/>
          <w:szCs w:val="36"/>
        </w:rPr>
        <w:t>Check the Shared Learning Website for:</w:t>
      </w:r>
    </w:p>
    <w:p w:rsidR="0057643B" w:rsidRPr="00DF774C" w:rsidRDefault="0057643B" w:rsidP="00DF774C">
      <w:pPr>
        <w:pStyle w:val="ListParagraph"/>
        <w:numPr>
          <w:ilvl w:val="0"/>
          <w:numId w:val="24"/>
        </w:numPr>
        <w:spacing w:after="0" w:line="276" w:lineRule="auto"/>
        <w:rPr>
          <w:bCs/>
          <w:sz w:val="36"/>
          <w:szCs w:val="36"/>
        </w:rPr>
      </w:pPr>
      <w:r w:rsidRPr="00DF774C">
        <w:rPr>
          <w:bCs/>
          <w:sz w:val="36"/>
          <w:szCs w:val="36"/>
        </w:rPr>
        <w:t>Online Modules</w:t>
      </w:r>
    </w:p>
    <w:p w:rsidR="0057643B" w:rsidRPr="00DF774C" w:rsidRDefault="0057643B" w:rsidP="00DF774C">
      <w:pPr>
        <w:pStyle w:val="ListParagraph"/>
        <w:numPr>
          <w:ilvl w:val="0"/>
          <w:numId w:val="24"/>
        </w:numPr>
        <w:spacing w:after="0" w:line="276" w:lineRule="auto"/>
        <w:rPr>
          <w:bCs/>
          <w:sz w:val="36"/>
          <w:szCs w:val="36"/>
        </w:rPr>
      </w:pPr>
      <w:r w:rsidRPr="00DF774C">
        <w:rPr>
          <w:bCs/>
          <w:sz w:val="36"/>
          <w:szCs w:val="36"/>
        </w:rPr>
        <w:lastRenderedPageBreak/>
        <w:t>Videos</w:t>
      </w:r>
    </w:p>
    <w:p w:rsidR="0057643B" w:rsidRPr="00DF774C" w:rsidRDefault="0057643B" w:rsidP="00DF774C">
      <w:pPr>
        <w:pStyle w:val="ListParagraph"/>
        <w:numPr>
          <w:ilvl w:val="0"/>
          <w:numId w:val="24"/>
        </w:numPr>
        <w:spacing w:after="0" w:line="276" w:lineRule="auto"/>
        <w:rPr>
          <w:bCs/>
          <w:sz w:val="36"/>
          <w:szCs w:val="36"/>
        </w:rPr>
      </w:pPr>
      <w:r w:rsidRPr="00DF774C">
        <w:rPr>
          <w:bCs/>
          <w:sz w:val="36"/>
          <w:szCs w:val="36"/>
        </w:rPr>
        <w:t>Upcoming Events</w:t>
      </w:r>
    </w:p>
    <w:p w:rsidR="0057643B" w:rsidRPr="00DF774C" w:rsidRDefault="00DF774C" w:rsidP="00DF774C">
      <w:pPr>
        <w:spacing w:after="0" w:line="276" w:lineRule="auto"/>
        <w:ind w:left="720"/>
        <w:rPr>
          <w:bCs/>
          <w:sz w:val="36"/>
          <w:szCs w:val="36"/>
        </w:rPr>
      </w:pPr>
      <w:hyperlink r:id="rId7" w:history="1">
        <w:r w:rsidR="0057643B" w:rsidRPr="00DF774C">
          <w:rPr>
            <w:rStyle w:val="Hyperlink"/>
            <w:bCs/>
            <w:sz w:val="36"/>
            <w:szCs w:val="36"/>
          </w:rPr>
          <w:t>www.mass.gov/masshealth/onecare/learning</w:t>
        </w:r>
      </w:hyperlink>
      <w:r w:rsidR="0057643B" w:rsidRPr="00DF774C">
        <w:rPr>
          <w:bCs/>
          <w:sz w:val="36"/>
          <w:szCs w:val="36"/>
        </w:rPr>
        <w:t xml:space="preserve"> </w:t>
      </w:r>
    </w:p>
    <w:p w:rsidR="0057643B" w:rsidRPr="00DF774C" w:rsidRDefault="0057643B" w:rsidP="00DF774C">
      <w:pPr>
        <w:spacing w:after="0" w:line="276" w:lineRule="auto"/>
        <w:ind w:left="720"/>
        <w:rPr>
          <w:bCs/>
          <w:sz w:val="36"/>
          <w:szCs w:val="36"/>
        </w:rPr>
      </w:pPr>
    </w:p>
    <w:p w:rsidR="00DF774C" w:rsidRPr="00DF774C" w:rsidRDefault="0057643B" w:rsidP="00DF774C">
      <w:pPr>
        <w:spacing w:after="0" w:line="276" w:lineRule="auto"/>
        <w:ind w:left="90"/>
        <w:rPr>
          <w:bCs/>
          <w:sz w:val="36"/>
          <w:szCs w:val="36"/>
          <w:u w:val="single"/>
        </w:rPr>
      </w:pPr>
      <w:r w:rsidRPr="00DF774C">
        <w:rPr>
          <w:bCs/>
          <w:sz w:val="36"/>
          <w:szCs w:val="36"/>
          <w:u w:val="single"/>
        </w:rPr>
        <w:t>Slide 35</w:t>
      </w:r>
    </w:p>
    <w:p w:rsidR="0057643B" w:rsidRPr="00DF774C" w:rsidRDefault="0057643B" w:rsidP="00DF774C">
      <w:pPr>
        <w:spacing w:after="0" w:line="276" w:lineRule="auto"/>
        <w:ind w:left="90"/>
        <w:rPr>
          <w:rFonts w:eastAsiaTheme="majorEastAsia" w:cs="Myriad Pro"/>
          <w:b/>
          <w:bCs/>
          <w:color w:val="441A66"/>
          <w:kern w:val="24"/>
          <w:sz w:val="36"/>
          <w:szCs w:val="36"/>
        </w:rPr>
      </w:pPr>
      <w:r w:rsidRPr="00DF774C">
        <w:rPr>
          <w:b/>
          <w:bCs/>
          <w:sz w:val="36"/>
          <w:szCs w:val="36"/>
        </w:rPr>
        <w:t>THANK YOU!</w:t>
      </w:r>
      <w:bookmarkStart w:id="0" w:name="_GoBack"/>
      <w:bookmarkEnd w:id="0"/>
    </w:p>
    <w:p w:rsidR="0057643B" w:rsidRPr="00DF774C" w:rsidRDefault="0057643B" w:rsidP="00DF774C">
      <w:pPr>
        <w:spacing w:after="0" w:line="276" w:lineRule="auto"/>
        <w:ind w:left="90"/>
        <w:rPr>
          <w:b/>
          <w:bCs/>
          <w:sz w:val="36"/>
          <w:szCs w:val="36"/>
        </w:rPr>
      </w:pPr>
      <w:r w:rsidRPr="00DF774C">
        <w:rPr>
          <w:b/>
          <w:bCs/>
          <w:sz w:val="36"/>
          <w:szCs w:val="36"/>
        </w:rPr>
        <w:t>To receive credit for this webinar and a certificate of completion, go to this link:</w:t>
      </w:r>
    </w:p>
    <w:p w:rsidR="0057643B" w:rsidRPr="00DF774C" w:rsidRDefault="00DF774C" w:rsidP="00DF774C">
      <w:pPr>
        <w:spacing w:after="0" w:line="276" w:lineRule="auto"/>
        <w:ind w:left="90"/>
        <w:rPr>
          <w:b/>
          <w:bCs/>
          <w:sz w:val="36"/>
          <w:szCs w:val="36"/>
        </w:rPr>
      </w:pPr>
      <w:hyperlink r:id="rId8" w:history="1">
        <w:r w:rsidR="0057643B" w:rsidRPr="00DF774C">
          <w:rPr>
            <w:rStyle w:val="Hyperlink"/>
            <w:b/>
            <w:bCs/>
            <w:sz w:val="36"/>
            <w:szCs w:val="36"/>
          </w:rPr>
          <w:t>https://onecarelearning.ehs.state.ma.us/mod/lesson/view.php?id=104</w:t>
        </w:r>
      </w:hyperlink>
    </w:p>
    <w:p w:rsidR="00EF1129" w:rsidRPr="00DF774C" w:rsidRDefault="0057643B" w:rsidP="00DF774C">
      <w:pPr>
        <w:spacing w:after="0" w:line="276" w:lineRule="auto"/>
        <w:ind w:left="90"/>
        <w:rPr>
          <w:b/>
          <w:bCs/>
          <w:sz w:val="36"/>
          <w:szCs w:val="36"/>
        </w:rPr>
      </w:pPr>
      <w:r w:rsidRPr="00DF774C">
        <w:rPr>
          <w:b/>
          <w:bCs/>
          <w:sz w:val="36"/>
          <w:szCs w:val="36"/>
        </w:rPr>
        <w:t xml:space="preserve">If you have any questions email us at </w:t>
      </w:r>
      <w:hyperlink r:id="rId9" w:history="1">
        <w:r w:rsidRPr="00DF774C">
          <w:rPr>
            <w:rStyle w:val="Hyperlink"/>
            <w:b/>
            <w:bCs/>
            <w:sz w:val="36"/>
            <w:szCs w:val="36"/>
          </w:rPr>
          <w:t>learning.onecare@umassmed.edu</w:t>
        </w:r>
      </w:hyperlink>
    </w:p>
    <w:sectPr w:rsidR="00EF1129" w:rsidRPr="00DF7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5A3"/>
    <w:multiLevelType w:val="hybridMultilevel"/>
    <w:tmpl w:val="3D5A1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052C3"/>
    <w:multiLevelType w:val="hybridMultilevel"/>
    <w:tmpl w:val="9AD4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5078E"/>
    <w:multiLevelType w:val="hybridMultilevel"/>
    <w:tmpl w:val="F954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50F68"/>
    <w:multiLevelType w:val="hybridMultilevel"/>
    <w:tmpl w:val="5ED6B118"/>
    <w:lvl w:ilvl="0" w:tplc="75CC8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427D84">
      <w:start w:val="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FA1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7AF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E21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327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80E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DCD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1EC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65F62A7"/>
    <w:multiLevelType w:val="hybridMultilevel"/>
    <w:tmpl w:val="F6F4B91A"/>
    <w:lvl w:ilvl="0" w:tplc="ACF85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989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B2F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C82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8CF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64E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78E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D8E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185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32327A"/>
    <w:multiLevelType w:val="hybridMultilevel"/>
    <w:tmpl w:val="76309ADC"/>
    <w:lvl w:ilvl="0" w:tplc="66789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5C2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646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A1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C0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CB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36C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F89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CB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09232B2"/>
    <w:multiLevelType w:val="hybridMultilevel"/>
    <w:tmpl w:val="363CFB56"/>
    <w:lvl w:ilvl="0" w:tplc="9D369B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ACB8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2C83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4C98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1001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B8E1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520F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EFF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484D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1B2FDD"/>
    <w:multiLevelType w:val="hybridMultilevel"/>
    <w:tmpl w:val="963A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E4ED3"/>
    <w:multiLevelType w:val="hybridMultilevel"/>
    <w:tmpl w:val="71204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94557"/>
    <w:multiLevelType w:val="hybridMultilevel"/>
    <w:tmpl w:val="CDB67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1141B"/>
    <w:multiLevelType w:val="hybridMultilevel"/>
    <w:tmpl w:val="2BDCE494"/>
    <w:lvl w:ilvl="0" w:tplc="853CE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767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B23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107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A4A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369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20B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125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45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AB80E8E"/>
    <w:multiLevelType w:val="hybridMultilevel"/>
    <w:tmpl w:val="06926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8571C"/>
    <w:multiLevelType w:val="hybridMultilevel"/>
    <w:tmpl w:val="161A31E2"/>
    <w:lvl w:ilvl="0" w:tplc="21BA6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E6B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0E1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320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82B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020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281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B24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A6F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9E66A7F"/>
    <w:multiLevelType w:val="hybridMultilevel"/>
    <w:tmpl w:val="8DEC4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E0162"/>
    <w:multiLevelType w:val="hybridMultilevel"/>
    <w:tmpl w:val="96C4883C"/>
    <w:lvl w:ilvl="0" w:tplc="FFE0B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8C7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DAA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0E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2B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E2B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F2C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D8D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24D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EF42383"/>
    <w:multiLevelType w:val="hybridMultilevel"/>
    <w:tmpl w:val="FFD64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ACB8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2C83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4C98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1001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B8E1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520F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EFF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484D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C50C95"/>
    <w:multiLevelType w:val="hybridMultilevel"/>
    <w:tmpl w:val="A718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84C80"/>
    <w:multiLevelType w:val="hybridMultilevel"/>
    <w:tmpl w:val="1548CC88"/>
    <w:lvl w:ilvl="0" w:tplc="0EB6A7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38C7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28BF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9A84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44A2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1A12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EC4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8AA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6EEA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545E26"/>
    <w:multiLevelType w:val="hybridMultilevel"/>
    <w:tmpl w:val="46CE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D70F61"/>
    <w:multiLevelType w:val="hybridMultilevel"/>
    <w:tmpl w:val="5CCA2146"/>
    <w:lvl w:ilvl="0" w:tplc="EDF0B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C49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04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A03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985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3C6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D4B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8D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5A0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76C555B"/>
    <w:multiLevelType w:val="hybridMultilevel"/>
    <w:tmpl w:val="83D88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536A63"/>
    <w:multiLevelType w:val="hybridMultilevel"/>
    <w:tmpl w:val="294A4934"/>
    <w:lvl w:ilvl="0" w:tplc="D2767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9E3D22">
      <w:start w:val="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C68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AE0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E43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E62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ACD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0EA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4C9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63C2C72"/>
    <w:multiLevelType w:val="hybridMultilevel"/>
    <w:tmpl w:val="7DDA7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38C7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28BF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9A84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44A2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1A12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EC4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8AA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6EEA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6F328F"/>
    <w:multiLevelType w:val="hybridMultilevel"/>
    <w:tmpl w:val="C0FAB8FC"/>
    <w:lvl w:ilvl="0" w:tplc="5302F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304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544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440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0AB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48C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4D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147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3C7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8"/>
  </w:num>
  <w:num w:numId="5">
    <w:abstractNumId w:val="8"/>
  </w:num>
  <w:num w:numId="6">
    <w:abstractNumId w:val="12"/>
  </w:num>
  <w:num w:numId="7">
    <w:abstractNumId w:val="3"/>
  </w:num>
  <w:num w:numId="8">
    <w:abstractNumId w:val="23"/>
  </w:num>
  <w:num w:numId="9">
    <w:abstractNumId w:val="21"/>
  </w:num>
  <w:num w:numId="10">
    <w:abstractNumId w:val="19"/>
  </w:num>
  <w:num w:numId="11">
    <w:abstractNumId w:val="6"/>
  </w:num>
  <w:num w:numId="12">
    <w:abstractNumId w:val="15"/>
  </w:num>
  <w:num w:numId="13">
    <w:abstractNumId w:val="9"/>
  </w:num>
  <w:num w:numId="14">
    <w:abstractNumId w:val="5"/>
  </w:num>
  <w:num w:numId="15">
    <w:abstractNumId w:val="2"/>
  </w:num>
  <w:num w:numId="16">
    <w:abstractNumId w:val="7"/>
  </w:num>
  <w:num w:numId="17">
    <w:abstractNumId w:val="13"/>
  </w:num>
  <w:num w:numId="18">
    <w:abstractNumId w:val="17"/>
  </w:num>
  <w:num w:numId="19">
    <w:abstractNumId w:val="22"/>
  </w:num>
  <w:num w:numId="20">
    <w:abstractNumId w:val="11"/>
  </w:num>
  <w:num w:numId="21">
    <w:abstractNumId w:val="0"/>
  </w:num>
  <w:num w:numId="22">
    <w:abstractNumId w:val="20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29"/>
    <w:rsid w:val="001F6541"/>
    <w:rsid w:val="0057643B"/>
    <w:rsid w:val="00D16D50"/>
    <w:rsid w:val="00DF774C"/>
    <w:rsid w:val="00EF1129"/>
    <w:rsid w:val="00F8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11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43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11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4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5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6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4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2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9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6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6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3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1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31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5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8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3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0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7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5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7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4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5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7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4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5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8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7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7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carelearning.ehs.state.ma.us/mod/lesson/view.php?id=10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ss.gov/masshealth/onecare/lear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masshealth/onecar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arning.onecare@umassme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Carey, Margaret</dc:creator>
  <cp:lastModifiedBy>Macdonald, Betteanne</cp:lastModifiedBy>
  <cp:revision>2</cp:revision>
  <dcterms:created xsi:type="dcterms:W3CDTF">2018-02-09T21:05:00Z</dcterms:created>
  <dcterms:modified xsi:type="dcterms:W3CDTF">2018-02-09T21:05:00Z</dcterms:modified>
</cp:coreProperties>
</file>