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3281" w14:textId="5D127005" w:rsidR="00E63CD2" w:rsidRPr="00B00BAD" w:rsidRDefault="00F02727">
      <w:r w:rsidRPr="4E9F14EC">
        <w:rPr>
          <w:b/>
          <w:bCs/>
        </w:rPr>
        <w:t>Date</w:t>
      </w:r>
      <w:r w:rsidR="00B353E1" w:rsidRPr="4E9F14EC">
        <w:rPr>
          <w:b/>
          <w:bCs/>
        </w:rPr>
        <w:t>:</w:t>
      </w:r>
      <w:r w:rsidR="00F5753F" w:rsidRPr="4E9F14EC">
        <w:rPr>
          <w:b/>
          <w:bCs/>
        </w:rPr>
        <w:t xml:space="preserve"> </w:t>
      </w:r>
      <w:r w:rsidR="00853E53">
        <w:t>February 20</w:t>
      </w:r>
      <w:r w:rsidR="006A73BE">
        <w:t>, 2024</w:t>
      </w:r>
    </w:p>
    <w:p w14:paraId="53F2E3E2" w14:textId="34C52FC5" w:rsidR="00E63CD2" w:rsidRDefault="00E63CD2">
      <w:r>
        <w:rPr>
          <w:b/>
        </w:rPr>
        <w:t xml:space="preserve">Time: </w:t>
      </w:r>
      <w:r w:rsidR="009573DD">
        <w:t>9:30</w:t>
      </w:r>
      <w:r>
        <w:t xml:space="preserve"> a.m. to </w:t>
      </w:r>
      <w:r w:rsidR="009573DD">
        <w:t>11:00 a</w:t>
      </w:r>
      <w:r>
        <w:t>.m.</w:t>
      </w:r>
    </w:p>
    <w:p w14:paraId="526B7550" w14:textId="7C4A050C" w:rsidR="00F02727" w:rsidRDefault="00E63CD2">
      <w:r>
        <w:rPr>
          <w:b/>
        </w:rPr>
        <w:t>Location:</w:t>
      </w:r>
      <w:r w:rsidR="005A1A35">
        <w:t xml:space="preserve"> Virtual </w:t>
      </w:r>
      <w:r w:rsidR="0054530C">
        <w:t>via Teams</w:t>
      </w:r>
    </w:p>
    <w:p w14:paraId="70D3A17C" w14:textId="6047AC64" w:rsidR="008879BA" w:rsidRDefault="00F02727">
      <w:r w:rsidRPr="4E9F14EC">
        <w:rPr>
          <w:b/>
          <w:bCs/>
        </w:rPr>
        <w:t>Attendees:</w:t>
      </w:r>
      <w:r w:rsidR="00BD46BD">
        <w:t xml:space="preserve"> </w:t>
      </w:r>
      <w:r w:rsidR="76704597">
        <w:t xml:space="preserve">Kathryn Ashe, </w:t>
      </w:r>
      <w:r w:rsidR="006A73BE">
        <w:t>Lynn O’Neal, Phil Litch</w:t>
      </w:r>
      <w:r w:rsidR="00153559">
        <w:t xml:space="preserve">, </w:t>
      </w:r>
      <w:r w:rsidR="00402DD2">
        <w:t xml:space="preserve">Tina Hoofnagle, Angelica Perez Baez, Sarita Ago, Amy Peters, Cassandra Ford </w:t>
      </w:r>
      <w:r w:rsidR="00C8259D">
        <w:t xml:space="preserve">(Not present: Amy Peters, Maeve Edwards, </w:t>
      </w:r>
      <w:r w:rsidR="00402DD2">
        <w:t>Quendia Martinez, Ilya Ablavsky)</w:t>
      </w:r>
    </w:p>
    <w:p w14:paraId="75B00D8C" w14:textId="77777777" w:rsidR="003A44B8" w:rsidRDefault="003A44B8"/>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6213"/>
        <w:gridCol w:w="2064"/>
        <w:gridCol w:w="1266"/>
        <w:gridCol w:w="1154"/>
      </w:tblGrid>
      <w:tr w:rsidR="00F02727" w14:paraId="54D8E714" w14:textId="77777777" w:rsidTr="4E9F14EC">
        <w:tc>
          <w:tcPr>
            <w:tcW w:w="2253" w:type="dxa"/>
            <w:shd w:val="clear" w:color="auto" w:fill="auto"/>
          </w:tcPr>
          <w:p w14:paraId="60405D86" w14:textId="77777777" w:rsidR="00F02727" w:rsidRPr="002D1600" w:rsidRDefault="00F02727" w:rsidP="00091984">
            <w:pPr>
              <w:rPr>
                <w:b/>
              </w:rPr>
            </w:pPr>
            <w:r w:rsidRPr="002D1600">
              <w:rPr>
                <w:b/>
              </w:rPr>
              <w:t>Topic</w:t>
            </w:r>
          </w:p>
        </w:tc>
        <w:tc>
          <w:tcPr>
            <w:tcW w:w="6213" w:type="dxa"/>
            <w:shd w:val="clear" w:color="auto" w:fill="auto"/>
          </w:tcPr>
          <w:p w14:paraId="2050C682" w14:textId="77777777" w:rsidR="00F02727" w:rsidRPr="002D1600" w:rsidRDefault="00F02727" w:rsidP="00091984">
            <w:pPr>
              <w:rPr>
                <w:b/>
              </w:rPr>
            </w:pPr>
            <w:r w:rsidRPr="002D1600">
              <w:rPr>
                <w:b/>
              </w:rPr>
              <w:t>Discussion</w:t>
            </w:r>
          </w:p>
        </w:tc>
        <w:tc>
          <w:tcPr>
            <w:tcW w:w="2064" w:type="dxa"/>
            <w:shd w:val="clear" w:color="auto" w:fill="auto"/>
          </w:tcPr>
          <w:p w14:paraId="55DC211F" w14:textId="77777777" w:rsidR="00F02727" w:rsidRPr="002D1600" w:rsidRDefault="00F02727" w:rsidP="00091984">
            <w:pPr>
              <w:rPr>
                <w:b/>
              </w:rPr>
            </w:pPr>
            <w:r w:rsidRPr="002D1600">
              <w:rPr>
                <w:b/>
              </w:rPr>
              <w:t>Assignment</w:t>
            </w:r>
            <w:r w:rsidR="00641EC1">
              <w:rPr>
                <w:b/>
              </w:rPr>
              <w:t>/Task</w:t>
            </w:r>
          </w:p>
        </w:tc>
        <w:tc>
          <w:tcPr>
            <w:tcW w:w="1266" w:type="dxa"/>
            <w:shd w:val="clear" w:color="auto" w:fill="auto"/>
          </w:tcPr>
          <w:p w14:paraId="78EF8F6E" w14:textId="77777777" w:rsidR="00F02727" w:rsidRPr="002D1600" w:rsidRDefault="00F02727" w:rsidP="00091984">
            <w:pPr>
              <w:rPr>
                <w:b/>
              </w:rPr>
            </w:pPr>
            <w:r w:rsidRPr="002D1600">
              <w:rPr>
                <w:b/>
              </w:rPr>
              <w:t xml:space="preserve">Point Person </w:t>
            </w:r>
          </w:p>
        </w:tc>
        <w:tc>
          <w:tcPr>
            <w:tcW w:w="1154" w:type="dxa"/>
            <w:shd w:val="clear" w:color="auto" w:fill="auto"/>
          </w:tcPr>
          <w:p w14:paraId="195E61C1" w14:textId="77777777" w:rsidR="00F02727" w:rsidRPr="002D1600" w:rsidRDefault="00F02727" w:rsidP="00091984">
            <w:pPr>
              <w:rPr>
                <w:b/>
              </w:rPr>
            </w:pPr>
            <w:r w:rsidRPr="002D1600">
              <w:rPr>
                <w:b/>
              </w:rPr>
              <w:t>Notes</w:t>
            </w:r>
          </w:p>
        </w:tc>
      </w:tr>
      <w:tr w:rsidR="00F02727" w14:paraId="6607589D" w14:textId="77777777" w:rsidTr="4E9F14EC">
        <w:tc>
          <w:tcPr>
            <w:tcW w:w="2253" w:type="dxa"/>
            <w:shd w:val="clear" w:color="auto" w:fill="auto"/>
          </w:tcPr>
          <w:p w14:paraId="357C17EB" w14:textId="77777777" w:rsidR="00155235" w:rsidRDefault="00155235" w:rsidP="00091984"/>
          <w:p w14:paraId="2CA7FCD9" w14:textId="52003C96" w:rsidR="00F02727" w:rsidRDefault="00153559" w:rsidP="00091984">
            <w:r>
              <w:t>Introductions</w:t>
            </w:r>
            <w:r w:rsidR="00D503D5">
              <w:t xml:space="preserve"> </w:t>
            </w:r>
          </w:p>
          <w:p w14:paraId="2025CC6D" w14:textId="585E1712" w:rsidR="00155235" w:rsidRDefault="00155235" w:rsidP="00091984"/>
        </w:tc>
        <w:tc>
          <w:tcPr>
            <w:tcW w:w="6213" w:type="dxa"/>
            <w:shd w:val="clear" w:color="auto" w:fill="auto"/>
          </w:tcPr>
          <w:p w14:paraId="3040A9F1" w14:textId="77777777" w:rsidR="004C6BD7" w:rsidRDefault="004C6BD7" w:rsidP="00155235"/>
          <w:p w14:paraId="441D414A" w14:textId="61455354" w:rsidR="00A20554" w:rsidRDefault="00256B56" w:rsidP="00744E1C">
            <w:pPr>
              <w:spacing w:line="259" w:lineRule="auto"/>
            </w:pPr>
            <w:r>
              <w:t xml:space="preserve">New board members were introduced. Tina Hoofnagle is the Director of Social Emotional Learning at Lynn Public Schools, Angelica Perez Baez is the Director of Community Services at the Haven Project, </w:t>
            </w:r>
            <w:r w:rsidR="006E7A39">
              <w:t xml:space="preserve">Sarita Ago is the Community Affairs and Outreach Coordinator for the City of Lynn, Cassandra Ford is the Director of Spectrum Health Systems Opioid Program, and Melissa Jewett is the Lead Navigator for the Lynn Supported Transitions &amp; Re-entry (STAR) program through the Essex County Sheriff’s Office. </w:t>
            </w:r>
            <w:r w:rsidR="00153559">
              <w:t xml:space="preserve">All other board members introduced themselves to </w:t>
            </w:r>
            <w:r w:rsidR="006E7A39">
              <w:t>the new members</w:t>
            </w:r>
            <w:r w:rsidR="00153559">
              <w:t xml:space="preserve">. </w:t>
            </w:r>
          </w:p>
          <w:p w14:paraId="65202320" w14:textId="3BB5AF92" w:rsidR="00153559" w:rsidRDefault="00153559" w:rsidP="00744E1C">
            <w:pPr>
              <w:spacing w:line="259" w:lineRule="auto"/>
            </w:pPr>
          </w:p>
        </w:tc>
        <w:tc>
          <w:tcPr>
            <w:tcW w:w="2064" w:type="dxa"/>
            <w:shd w:val="clear" w:color="auto" w:fill="auto"/>
          </w:tcPr>
          <w:p w14:paraId="1CF05EF0" w14:textId="77777777" w:rsidR="00F02727" w:rsidRDefault="00F02727" w:rsidP="00091984"/>
        </w:tc>
        <w:tc>
          <w:tcPr>
            <w:tcW w:w="1266" w:type="dxa"/>
            <w:shd w:val="clear" w:color="auto" w:fill="auto"/>
          </w:tcPr>
          <w:p w14:paraId="4C76EEA2" w14:textId="77777777" w:rsidR="00F02727" w:rsidRDefault="00F02727" w:rsidP="00091984"/>
        </w:tc>
        <w:tc>
          <w:tcPr>
            <w:tcW w:w="1154" w:type="dxa"/>
            <w:shd w:val="clear" w:color="auto" w:fill="auto"/>
          </w:tcPr>
          <w:p w14:paraId="09ADA7B4" w14:textId="77777777" w:rsidR="00F02727" w:rsidRDefault="00F02727" w:rsidP="00091984"/>
        </w:tc>
      </w:tr>
      <w:tr w:rsidR="00F02727" w14:paraId="77147E77" w14:textId="77777777" w:rsidTr="4E9F14EC">
        <w:trPr>
          <w:trHeight w:val="728"/>
        </w:trPr>
        <w:tc>
          <w:tcPr>
            <w:tcW w:w="2253" w:type="dxa"/>
            <w:shd w:val="clear" w:color="auto" w:fill="auto"/>
          </w:tcPr>
          <w:p w14:paraId="5811D1EA" w14:textId="77777777" w:rsidR="00216138" w:rsidRDefault="00216138" w:rsidP="00091984"/>
          <w:p w14:paraId="5DFA4A69" w14:textId="77777777" w:rsidR="00F02727" w:rsidRDefault="00D73C30" w:rsidP="00091984">
            <w:r>
              <w:t>Approval of Prior Meeting Minutes</w:t>
            </w:r>
          </w:p>
          <w:p w14:paraId="42DF7007" w14:textId="77777777" w:rsidR="00AA778F" w:rsidRDefault="00AA778F" w:rsidP="00091984"/>
        </w:tc>
        <w:tc>
          <w:tcPr>
            <w:tcW w:w="6213" w:type="dxa"/>
            <w:shd w:val="clear" w:color="auto" w:fill="auto"/>
          </w:tcPr>
          <w:p w14:paraId="469DB1F5" w14:textId="308B25A6" w:rsidR="00723DDC" w:rsidRDefault="00723DDC" w:rsidP="009F2C07"/>
          <w:p w14:paraId="10D99317" w14:textId="7E955E1A" w:rsidR="00391860" w:rsidRDefault="006E7A39" w:rsidP="00630678">
            <w:r>
              <w:t>January</w:t>
            </w:r>
            <w:r w:rsidR="005264E0">
              <w:t xml:space="preserve"> </w:t>
            </w:r>
            <w:r w:rsidR="7BA78E4F">
              <w:t>meeting</w:t>
            </w:r>
            <w:r w:rsidR="0C10FA62">
              <w:t xml:space="preserve"> minutes were </w:t>
            </w:r>
            <w:r w:rsidR="7BA78E4F">
              <w:t>reviewed and accepted as written</w:t>
            </w:r>
            <w:r w:rsidR="00AE09B7">
              <w:t xml:space="preserve">.  </w:t>
            </w:r>
          </w:p>
        </w:tc>
        <w:tc>
          <w:tcPr>
            <w:tcW w:w="2064" w:type="dxa"/>
            <w:shd w:val="clear" w:color="auto" w:fill="auto"/>
          </w:tcPr>
          <w:p w14:paraId="05EC84F8" w14:textId="1F33ED0F" w:rsidR="009F7F6B" w:rsidRDefault="009F7F6B" w:rsidP="00091984"/>
        </w:tc>
        <w:tc>
          <w:tcPr>
            <w:tcW w:w="1266" w:type="dxa"/>
            <w:shd w:val="clear" w:color="auto" w:fill="auto"/>
          </w:tcPr>
          <w:p w14:paraId="5DB5C6A1" w14:textId="261A0901" w:rsidR="000D13A2" w:rsidRDefault="000D13A2" w:rsidP="00091984"/>
        </w:tc>
        <w:tc>
          <w:tcPr>
            <w:tcW w:w="1154" w:type="dxa"/>
            <w:shd w:val="clear" w:color="auto" w:fill="auto"/>
          </w:tcPr>
          <w:p w14:paraId="2191F298" w14:textId="77777777" w:rsidR="00F02727" w:rsidRDefault="00F02727" w:rsidP="00091984"/>
        </w:tc>
      </w:tr>
      <w:tr w:rsidR="009C2245" w14:paraId="0B8F3CA8" w14:textId="77777777" w:rsidTr="4E9F14EC">
        <w:trPr>
          <w:trHeight w:val="1238"/>
        </w:trPr>
        <w:tc>
          <w:tcPr>
            <w:tcW w:w="2253" w:type="dxa"/>
            <w:shd w:val="clear" w:color="auto" w:fill="auto"/>
          </w:tcPr>
          <w:p w14:paraId="7226DDA4" w14:textId="01BCA60F" w:rsidR="00216138" w:rsidRDefault="00216138" w:rsidP="00091984"/>
          <w:p w14:paraId="6844A5D8" w14:textId="77777777" w:rsidR="009C2245" w:rsidRDefault="00EE31AF" w:rsidP="00091984">
            <w:r>
              <w:t>Treasurer’s Report</w:t>
            </w:r>
          </w:p>
        </w:tc>
        <w:tc>
          <w:tcPr>
            <w:tcW w:w="6213" w:type="dxa"/>
            <w:shd w:val="clear" w:color="auto" w:fill="auto"/>
          </w:tcPr>
          <w:p w14:paraId="75F97A07" w14:textId="77777777" w:rsidR="008803D2" w:rsidRDefault="008803D2" w:rsidP="007D2BB9"/>
          <w:p w14:paraId="1CF1B5B3" w14:textId="3A81FFB6" w:rsidR="00266A50" w:rsidRDefault="005E5166" w:rsidP="737B6F63">
            <w:pPr>
              <w:spacing w:line="259" w:lineRule="auto"/>
            </w:pPr>
            <w:r>
              <w:t>Kat</w:t>
            </w:r>
            <w:r w:rsidR="4ACC8B3B">
              <w:t xml:space="preserve"> updated us that </w:t>
            </w:r>
            <w:r>
              <w:t xml:space="preserve">there were no changes to the emergency fund and </w:t>
            </w:r>
            <w:r w:rsidR="6242ED86">
              <w:t>our current balance is $</w:t>
            </w:r>
            <w:r w:rsidR="00153559">
              <w:t>737.65</w:t>
            </w:r>
            <w:r w:rsidR="6242ED86">
              <w:t xml:space="preserve">. </w:t>
            </w:r>
            <w:r w:rsidR="00744E1C">
              <w:t xml:space="preserve"> </w:t>
            </w:r>
          </w:p>
          <w:p w14:paraId="351E4C16" w14:textId="288F0C72" w:rsidR="00153559" w:rsidRDefault="00153559" w:rsidP="737B6F63">
            <w:pPr>
              <w:spacing w:line="259" w:lineRule="auto"/>
            </w:pPr>
          </w:p>
          <w:p w14:paraId="67F727E5" w14:textId="2793F568" w:rsidR="00266A50" w:rsidRPr="0032204D" w:rsidRDefault="00266A50" w:rsidP="00BA609F">
            <w:pPr>
              <w:spacing w:line="259" w:lineRule="auto"/>
            </w:pPr>
          </w:p>
        </w:tc>
        <w:tc>
          <w:tcPr>
            <w:tcW w:w="2064" w:type="dxa"/>
            <w:shd w:val="clear" w:color="auto" w:fill="auto"/>
          </w:tcPr>
          <w:p w14:paraId="2F830CB8" w14:textId="4460B1D2" w:rsidR="0050372B" w:rsidRDefault="0050372B" w:rsidP="00091984"/>
        </w:tc>
        <w:tc>
          <w:tcPr>
            <w:tcW w:w="1266" w:type="dxa"/>
            <w:shd w:val="clear" w:color="auto" w:fill="auto"/>
          </w:tcPr>
          <w:p w14:paraId="518BC755" w14:textId="77777777" w:rsidR="009C2245" w:rsidRDefault="009F7F6B" w:rsidP="00091984">
            <w:r>
              <w:t xml:space="preserve"> </w:t>
            </w:r>
          </w:p>
          <w:p w14:paraId="7A6AF592" w14:textId="77777777" w:rsidR="0050372B" w:rsidRDefault="0050372B" w:rsidP="00091984"/>
          <w:p w14:paraId="745BDF3E" w14:textId="77777777" w:rsidR="0050372B" w:rsidRDefault="0050372B" w:rsidP="00091984"/>
          <w:p w14:paraId="03903B72" w14:textId="77777777" w:rsidR="0050372B" w:rsidRDefault="009F7F6B" w:rsidP="00091984">
            <w:r>
              <w:t xml:space="preserve"> </w:t>
            </w:r>
          </w:p>
          <w:p w14:paraId="4F4549DF" w14:textId="77777777" w:rsidR="0050372B" w:rsidRDefault="0050372B" w:rsidP="00091984"/>
          <w:p w14:paraId="369008A6" w14:textId="7A031C4C" w:rsidR="0050372B" w:rsidRDefault="0050372B" w:rsidP="00091984"/>
        </w:tc>
        <w:tc>
          <w:tcPr>
            <w:tcW w:w="1154" w:type="dxa"/>
            <w:shd w:val="clear" w:color="auto" w:fill="auto"/>
          </w:tcPr>
          <w:p w14:paraId="4EA8A3B7" w14:textId="77777777" w:rsidR="009C2245" w:rsidRDefault="009F7F6B" w:rsidP="00091984">
            <w:r>
              <w:t xml:space="preserve"> </w:t>
            </w:r>
          </w:p>
          <w:p w14:paraId="369D9466" w14:textId="77777777" w:rsidR="0050372B" w:rsidRDefault="0050372B" w:rsidP="00091984"/>
          <w:p w14:paraId="5652DCA1" w14:textId="77777777" w:rsidR="0050372B" w:rsidRDefault="0050372B" w:rsidP="00091984"/>
          <w:p w14:paraId="43E6E295" w14:textId="77777777" w:rsidR="0050372B" w:rsidRDefault="009F7F6B" w:rsidP="00091984">
            <w:r>
              <w:t xml:space="preserve"> </w:t>
            </w:r>
          </w:p>
        </w:tc>
      </w:tr>
      <w:tr w:rsidR="0033404F" w14:paraId="12B1E693" w14:textId="77777777" w:rsidTr="4E9F14EC">
        <w:trPr>
          <w:trHeight w:val="90"/>
        </w:trPr>
        <w:tc>
          <w:tcPr>
            <w:tcW w:w="2253" w:type="dxa"/>
            <w:shd w:val="clear" w:color="auto" w:fill="auto"/>
          </w:tcPr>
          <w:p w14:paraId="4DE75EC2" w14:textId="25F191AC" w:rsidR="0033404F" w:rsidRDefault="0033404F" w:rsidP="0033404F">
            <w:pPr>
              <w:ind w:firstLine="720"/>
            </w:pPr>
          </w:p>
          <w:p w14:paraId="5AD2232D" w14:textId="77777777" w:rsidR="008E1491" w:rsidRDefault="008E1491" w:rsidP="0033404F">
            <w:pPr>
              <w:jc w:val="both"/>
            </w:pPr>
          </w:p>
          <w:p w14:paraId="738F142F" w14:textId="1C60DE70" w:rsidR="006A6CE5" w:rsidRDefault="006A6CE5" w:rsidP="00661F19">
            <w:r>
              <w:lastRenderedPageBreak/>
              <w:t>L</w:t>
            </w:r>
            <w:r w:rsidR="00661F19">
              <w:t xml:space="preserve">ocal </w:t>
            </w:r>
            <w:r>
              <w:t>Community Services Updates</w:t>
            </w:r>
          </w:p>
        </w:tc>
        <w:tc>
          <w:tcPr>
            <w:tcW w:w="6213" w:type="dxa"/>
            <w:shd w:val="clear" w:color="auto" w:fill="auto"/>
          </w:tcPr>
          <w:p w14:paraId="60B72ED3" w14:textId="4BFB1548" w:rsidR="4E9F14EC" w:rsidRDefault="4E9F14EC" w:rsidP="4E9F14EC">
            <w:pPr>
              <w:rPr>
                <w:b/>
                <w:bCs/>
              </w:rPr>
            </w:pPr>
          </w:p>
          <w:p w14:paraId="4C2593A4" w14:textId="27066939" w:rsidR="00153559" w:rsidRDefault="6CA5E3DB" w:rsidP="00153559">
            <w:pPr>
              <w:rPr>
                <w:bCs/>
              </w:rPr>
            </w:pPr>
            <w:r w:rsidRPr="4E9F14EC">
              <w:rPr>
                <w:b/>
                <w:bCs/>
              </w:rPr>
              <w:t xml:space="preserve">DMH: </w:t>
            </w:r>
            <w:r w:rsidR="00B46586">
              <w:rPr>
                <w:bCs/>
              </w:rPr>
              <w:t xml:space="preserve">There were </w:t>
            </w:r>
            <w:r w:rsidR="002D6DC5">
              <w:rPr>
                <w:bCs/>
              </w:rPr>
              <w:t>seven</w:t>
            </w:r>
            <w:r w:rsidR="00153559">
              <w:rPr>
                <w:bCs/>
              </w:rPr>
              <w:t xml:space="preserve"> DMH applicants approved for services</w:t>
            </w:r>
            <w:r w:rsidR="002D6DC5">
              <w:rPr>
                <w:bCs/>
              </w:rPr>
              <w:t xml:space="preserve"> in the month of January</w:t>
            </w:r>
            <w:r w:rsidR="00153559">
              <w:rPr>
                <w:bCs/>
              </w:rPr>
              <w:t xml:space="preserve">. </w:t>
            </w:r>
            <w:r w:rsidR="002D6DC5">
              <w:rPr>
                <w:bCs/>
              </w:rPr>
              <w:t xml:space="preserve">Six applications were </w:t>
            </w:r>
            <w:r w:rsidR="002D6DC5">
              <w:rPr>
                <w:bCs/>
              </w:rPr>
              <w:lastRenderedPageBreak/>
              <w:t xml:space="preserve">withdrawn and one was not approved due to other services meeting the person’s needs. One individual was age 18-21, one age 22-26, two ages 36-45, two ages 46-55, and one age 56-65. </w:t>
            </w:r>
            <w:r w:rsidR="00E24175">
              <w:rPr>
                <w:bCs/>
              </w:rPr>
              <w:t>Five</w:t>
            </w:r>
            <w:r w:rsidR="00103A88">
              <w:rPr>
                <w:bCs/>
              </w:rPr>
              <w:t xml:space="preserve"> individuals were English speaking</w:t>
            </w:r>
            <w:r w:rsidR="00E24175">
              <w:rPr>
                <w:bCs/>
              </w:rPr>
              <w:t xml:space="preserve">, </w:t>
            </w:r>
            <w:r w:rsidR="00103A88">
              <w:rPr>
                <w:bCs/>
              </w:rPr>
              <w:t>one was Spanish speaking</w:t>
            </w:r>
            <w:r w:rsidR="00E24175">
              <w:rPr>
                <w:bCs/>
              </w:rPr>
              <w:t>, and one spoke Haitian Creole</w:t>
            </w:r>
            <w:r w:rsidR="00103A88">
              <w:rPr>
                <w:bCs/>
              </w:rPr>
              <w:t xml:space="preserve">. </w:t>
            </w:r>
            <w:r w:rsidR="00E24175">
              <w:rPr>
                <w:bCs/>
              </w:rPr>
              <w:t>A</w:t>
            </w:r>
            <w:r w:rsidR="00B46586">
              <w:rPr>
                <w:bCs/>
              </w:rPr>
              <w:t xml:space="preserve">ll </w:t>
            </w:r>
            <w:r w:rsidR="00E24175">
              <w:rPr>
                <w:bCs/>
              </w:rPr>
              <w:t xml:space="preserve">applicants were </w:t>
            </w:r>
            <w:r w:rsidR="00B46586">
              <w:rPr>
                <w:bCs/>
              </w:rPr>
              <w:t>from Lynn</w:t>
            </w:r>
            <w:r w:rsidR="00E24175">
              <w:rPr>
                <w:bCs/>
              </w:rPr>
              <w:t>.</w:t>
            </w:r>
            <w:r w:rsidR="001A7CE7">
              <w:rPr>
                <w:bCs/>
              </w:rPr>
              <w:t xml:space="preserve"> Five of Seven applicants were unhoused, one was unsatisfied with their living situation, and one was living in a sober home. All applicants were interested in obtaining housing</w:t>
            </w:r>
            <w:r w:rsidR="00936CFC">
              <w:rPr>
                <w:bCs/>
              </w:rPr>
              <w:t xml:space="preserve"> and additional mental health services</w:t>
            </w:r>
            <w:r w:rsidR="001A7CE7">
              <w:rPr>
                <w:bCs/>
              </w:rPr>
              <w:t xml:space="preserve">. </w:t>
            </w:r>
          </w:p>
          <w:p w14:paraId="3230D1DB" w14:textId="77BA0DEE" w:rsidR="00B46586" w:rsidRDefault="00B46586" w:rsidP="00153559">
            <w:pPr>
              <w:rPr>
                <w:bCs/>
              </w:rPr>
            </w:pPr>
          </w:p>
          <w:p w14:paraId="39D4D2B9" w14:textId="7CB0C0CB" w:rsidR="002449D3" w:rsidRDefault="001A7CE7" w:rsidP="00E86A8D">
            <w:pPr>
              <w:rPr>
                <w:bCs/>
              </w:rPr>
            </w:pPr>
            <w:r>
              <w:rPr>
                <w:bCs/>
              </w:rPr>
              <w:t xml:space="preserve">Kat gave an overview of DMH services for new board members and discussed the Recovery Learning Community (RLC). Kat shared that the RLC is hosting a “Coffee and Friends” group in Lowell for individuals from the Cambodian community. The group is run by Peer Specialists who are trained to tell their recovery story, most of whom have survived Cambodian genocide. Kat discussed that given the large Cambodian population in Lynn, this is a group that the Lynn Site is working with the RLC to start up local to the Lynn community. Kat agreed to send out flyers for the group who also holds group meditation sessions for free. </w:t>
            </w:r>
          </w:p>
          <w:p w14:paraId="716469D5" w14:textId="77777777" w:rsidR="001A7CE7" w:rsidRDefault="001A7CE7" w:rsidP="00E86A8D">
            <w:pPr>
              <w:rPr>
                <w:bCs/>
              </w:rPr>
            </w:pPr>
          </w:p>
          <w:p w14:paraId="59A0A953" w14:textId="5CABD440" w:rsidR="00291234" w:rsidRPr="00B46586" w:rsidRDefault="63A6A34A" w:rsidP="00153559">
            <w:r w:rsidRPr="4E9F14EC">
              <w:rPr>
                <w:b/>
                <w:bCs/>
              </w:rPr>
              <w:t xml:space="preserve">GLSS: </w:t>
            </w:r>
            <w:r w:rsidR="002D6DC5">
              <w:t xml:space="preserve">Lynn reported that there is not much new information to </w:t>
            </w:r>
            <w:r w:rsidR="00FA1D05">
              <w:rPr>
                <w:bCs/>
              </w:rPr>
              <w:t xml:space="preserve">present on GLSS in the last month. Lynn gave an overview of GLSS services. </w:t>
            </w:r>
            <w:r w:rsidR="002D6DC5">
              <w:rPr>
                <w:bCs/>
              </w:rPr>
              <w:t>GLSS w</w:t>
            </w:r>
            <w:r w:rsidR="00FA1D05">
              <w:rPr>
                <w:bCs/>
              </w:rPr>
              <w:t xml:space="preserve">orks with adults 60+ and individuals with disabilities. </w:t>
            </w:r>
            <w:r w:rsidR="006404B5">
              <w:rPr>
                <w:bCs/>
              </w:rPr>
              <w:t>GLSS provides</w:t>
            </w:r>
            <w:r w:rsidR="00FA1D05">
              <w:rPr>
                <w:bCs/>
              </w:rPr>
              <w:t xml:space="preserve"> in-home services, in-house cooking and cleaning, companion progra</w:t>
            </w:r>
            <w:r w:rsidR="006404B5">
              <w:rPr>
                <w:bCs/>
              </w:rPr>
              <w:t>ms</w:t>
            </w:r>
            <w:r w:rsidR="00FA1D05">
              <w:rPr>
                <w:bCs/>
              </w:rPr>
              <w:t xml:space="preserve"> for folks who need socialization, caregiver support program</w:t>
            </w:r>
            <w:r w:rsidR="006404B5">
              <w:rPr>
                <w:bCs/>
              </w:rPr>
              <w:t>s</w:t>
            </w:r>
            <w:r w:rsidR="00FA1D05">
              <w:rPr>
                <w:bCs/>
              </w:rPr>
              <w:t xml:space="preserve">, domestic violence counseling and groups. Recently partnered with several community organizations including the </w:t>
            </w:r>
            <w:r w:rsidR="006404B5">
              <w:rPr>
                <w:bCs/>
              </w:rPr>
              <w:t>C</w:t>
            </w:r>
            <w:r w:rsidR="00FA1D05">
              <w:rPr>
                <w:bCs/>
              </w:rPr>
              <w:t xml:space="preserve">ity of </w:t>
            </w:r>
            <w:r w:rsidR="006404B5">
              <w:rPr>
                <w:bCs/>
              </w:rPr>
              <w:t>L</w:t>
            </w:r>
            <w:r w:rsidR="00FA1D05">
              <w:rPr>
                <w:bCs/>
              </w:rPr>
              <w:t xml:space="preserve">ynn and </w:t>
            </w:r>
            <w:r w:rsidR="006404B5">
              <w:rPr>
                <w:bCs/>
              </w:rPr>
              <w:t>C</w:t>
            </w:r>
            <w:r w:rsidR="00FA1D05">
              <w:rPr>
                <w:bCs/>
              </w:rPr>
              <w:t xml:space="preserve">atholic </w:t>
            </w:r>
            <w:r w:rsidR="006404B5">
              <w:rPr>
                <w:bCs/>
              </w:rPr>
              <w:t>C</w:t>
            </w:r>
            <w:r w:rsidR="00FA1D05">
              <w:rPr>
                <w:bCs/>
              </w:rPr>
              <w:t xml:space="preserve">harities targeting food insecurity in the surrounding towns. Food and </w:t>
            </w:r>
            <w:r w:rsidR="002D6DC5">
              <w:rPr>
                <w:bCs/>
              </w:rPr>
              <w:t>T</w:t>
            </w:r>
            <w:r w:rsidR="00FA1D05">
              <w:rPr>
                <w:bCs/>
              </w:rPr>
              <w:t>hought program</w:t>
            </w:r>
            <w:r w:rsidR="002D6DC5">
              <w:rPr>
                <w:bCs/>
              </w:rPr>
              <w:t xml:space="preserve"> </w:t>
            </w:r>
            <w:r w:rsidR="00E421B4">
              <w:rPr>
                <w:bCs/>
              </w:rPr>
              <w:t>opened</w:t>
            </w:r>
            <w:r w:rsidR="002D6DC5">
              <w:rPr>
                <w:bCs/>
              </w:rPr>
              <w:t xml:space="preserve"> </w:t>
            </w:r>
            <w:r w:rsidR="00FA1D05">
              <w:rPr>
                <w:bCs/>
              </w:rPr>
              <w:t xml:space="preserve">in </w:t>
            </w:r>
            <w:r w:rsidR="006404B5">
              <w:rPr>
                <w:bCs/>
              </w:rPr>
              <w:t>M</w:t>
            </w:r>
            <w:r w:rsidR="00FA1D05">
              <w:rPr>
                <w:bCs/>
              </w:rPr>
              <w:t>ay</w:t>
            </w:r>
            <w:r w:rsidR="00E421B4">
              <w:rPr>
                <w:bCs/>
              </w:rPr>
              <w:t xml:space="preserve"> 2022 and is an</w:t>
            </w:r>
            <w:r w:rsidR="00FA1D05">
              <w:rPr>
                <w:bCs/>
              </w:rPr>
              <w:t xml:space="preserve"> intersection of nutrition and mental health. Looking to develop a </w:t>
            </w:r>
            <w:r w:rsidR="006404B5">
              <w:rPr>
                <w:bCs/>
              </w:rPr>
              <w:t>four-part</w:t>
            </w:r>
            <w:r w:rsidR="00FA1D05">
              <w:rPr>
                <w:bCs/>
              </w:rPr>
              <w:t xml:space="preserve"> workshop series for </w:t>
            </w:r>
            <w:r w:rsidR="006404B5">
              <w:rPr>
                <w:bCs/>
              </w:rPr>
              <w:lastRenderedPageBreak/>
              <w:t>F</w:t>
            </w:r>
            <w:r w:rsidR="00FA1D05">
              <w:rPr>
                <w:bCs/>
              </w:rPr>
              <w:t xml:space="preserve">ood is </w:t>
            </w:r>
            <w:r w:rsidR="006404B5">
              <w:rPr>
                <w:bCs/>
              </w:rPr>
              <w:t>M</w:t>
            </w:r>
            <w:r w:rsidR="00FA1D05">
              <w:rPr>
                <w:bCs/>
              </w:rPr>
              <w:t xml:space="preserve">edicine. Nutrition program, </w:t>
            </w:r>
            <w:r w:rsidR="006404B5">
              <w:rPr>
                <w:bCs/>
              </w:rPr>
              <w:t>M</w:t>
            </w:r>
            <w:r w:rsidR="00FA1D05">
              <w:rPr>
                <w:bCs/>
              </w:rPr>
              <w:t xml:space="preserve">eals on </w:t>
            </w:r>
            <w:r w:rsidR="006404B5">
              <w:rPr>
                <w:bCs/>
              </w:rPr>
              <w:t>W</w:t>
            </w:r>
            <w:r w:rsidR="00FA1D05">
              <w:rPr>
                <w:bCs/>
              </w:rPr>
              <w:t>heels</w:t>
            </w:r>
            <w:r w:rsidR="002D6DC5">
              <w:rPr>
                <w:bCs/>
              </w:rPr>
              <w:t>,</w:t>
            </w:r>
            <w:r w:rsidR="00FA1D05">
              <w:rPr>
                <w:bCs/>
              </w:rPr>
              <w:t xml:space="preserve"> serves individuals 1-3 meals depending on their needs. </w:t>
            </w:r>
            <w:r w:rsidR="002D6DC5">
              <w:rPr>
                <w:bCs/>
              </w:rPr>
              <w:t>It’s a b</w:t>
            </w:r>
            <w:r w:rsidR="00FA1D05">
              <w:rPr>
                <w:bCs/>
              </w:rPr>
              <w:t>rown bag service</w:t>
            </w:r>
            <w:r w:rsidR="002D6DC5">
              <w:rPr>
                <w:bCs/>
              </w:rPr>
              <w:t xml:space="preserve"> for</w:t>
            </w:r>
            <w:r w:rsidR="00FA1D05">
              <w:rPr>
                <w:bCs/>
              </w:rPr>
              <w:t xml:space="preserve"> people who need extra support with food insecurity or shop at food pantry 1x/week. </w:t>
            </w:r>
            <w:r w:rsidR="002D6DC5">
              <w:rPr>
                <w:bCs/>
              </w:rPr>
              <w:t xml:space="preserve">GLSS also has a </w:t>
            </w:r>
            <w:r w:rsidR="00FA1D05">
              <w:rPr>
                <w:bCs/>
              </w:rPr>
              <w:t xml:space="preserve">Housing </w:t>
            </w:r>
            <w:r w:rsidR="002D6DC5">
              <w:rPr>
                <w:bCs/>
              </w:rPr>
              <w:t>P</w:t>
            </w:r>
            <w:r w:rsidR="00FA1D05">
              <w:rPr>
                <w:bCs/>
              </w:rPr>
              <w:t>rogram</w:t>
            </w:r>
            <w:r w:rsidR="002D6DC5">
              <w:rPr>
                <w:bCs/>
              </w:rPr>
              <w:t xml:space="preserve">. A housing </w:t>
            </w:r>
            <w:r w:rsidR="00FA1D05">
              <w:rPr>
                <w:bCs/>
              </w:rPr>
              <w:t xml:space="preserve">specialist can </w:t>
            </w:r>
            <w:r w:rsidR="00402DD2">
              <w:rPr>
                <w:bCs/>
              </w:rPr>
              <w:t>help</w:t>
            </w:r>
            <w:r w:rsidR="00FA1D05">
              <w:rPr>
                <w:bCs/>
              </w:rPr>
              <w:t xml:space="preserve"> </w:t>
            </w:r>
            <w:r w:rsidR="002D6DC5">
              <w:rPr>
                <w:bCs/>
              </w:rPr>
              <w:t>individuals</w:t>
            </w:r>
            <w:r w:rsidR="00FA1D05">
              <w:rPr>
                <w:bCs/>
              </w:rPr>
              <w:t xml:space="preserve"> figure out what they need to do</w:t>
            </w:r>
            <w:r w:rsidR="002D6DC5">
              <w:rPr>
                <w:bCs/>
              </w:rPr>
              <w:t xml:space="preserve"> to apply for housing, etc. </w:t>
            </w:r>
          </w:p>
          <w:p w14:paraId="56547FE0" w14:textId="72B41A05" w:rsidR="001C234A" w:rsidRDefault="001C234A" w:rsidP="00E86A8D">
            <w:pPr>
              <w:rPr>
                <w:b/>
              </w:rPr>
            </w:pPr>
          </w:p>
          <w:p w14:paraId="3DF8771B" w14:textId="7B24DB00" w:rsidR="4E9F14EC" w:rsidRPr="00B46586" w:rsidRDefault="2D9D6875" w:rsidP="4E9F14EC">
            <w:r w:rsidRPr="4E9F14EC">
              <w:rPr>
                <w:b/>
                <w:bCs/>
              </w:rPr>
              <w:t xml:space="preserve">Pathways: </w:t>
            </w:r>
            <w:r w:rsidR="006404B5">
              <w:rPr>
                <w:bCs/>
              </w:rPr>
              <w:t>Not present</w:t>
            </w:r>
            <w:r w:rsidR="008B2CE9">
              <w:rPr>
                <w:bCs/>
              </w:rPr>
              <w:t xml:space="preserve"> </w:t>
            </w:r>
          </w:p>
          <w:p w14:paraId="1B8EAE05" w14:textId="09B2171F" w:rsidR="008F367E" w:rsidRDefault="008F367E" w:rsidP="00E86A8D"/>
          <w:p w14:paraId="102DA8A7" w14:textId="19DE0CF1" w:rsidR="008F367E" w:rsidRDefault="6C3EA61F" w:rsidP="00E86A8D">
            <w:r w:rsidRPr="4E9F14EC">
              <w:rPr>
                <w:b/>
                <w:bCs/>
              </w:rPr>
              <w:t xml:space="preserve">CPCS: </w:t>
            </w:r>
            <w:r w:rsidR="00A26C52">
              <w:t>No</w:t>
            </w:r>
            <w:r w:rsidR="006404B5">
              <w:t>t present</w:t>
            </w:r>
          </w:p>
          <w:p w14:paraId="220CC8C5" w14:textId="7501F885" w:rsidR="008B2CE9" w:rsidRDefault="008B2CE9" w:rsidP="00E86A8D"/>
          <w:p w14:paraId="67A7FD13" w14:textId="343E01DE" w:rsidR="008B2CE9" w:rsidRDefault="008B2CE9" w:rsidP="00E86A8D">
            <w:r>
              <w:rPr>
                <w:b/>
              </w:rPr>
              <w:t xml:space="preserve">Innovive Health: </w:t>
            </w:r>
            <w:r w:rsidR="006404B5">
              <w:t>Not present</w:t>
            </w:r>
            <w:r>
              <w:t xml:space="preserve"> </w:t>
            </w:r>
          </w:p>
          <w:p w14:paraId="7EF48B77" w14:textId="79992E5A" w:rsidR="008B2CE9" w:rsidRDefault="008B2CE9" w:rsidP="00E86A8D"/>
          <w:p w14:paraId="6ECB2C4D" w14:textId="77777777" w:rsidR="00FA1D05" w:rsidRDefault="008B2CE9" w:rsidP="00E86A8D">
            <w:r>
              <w:rPr>
                <w:b/>
              </w:rPr>
              <w:t xml:space="preserve">Phil: </w:t>
            </w:r>
            <w:r>
              <w:t>Phil gave an update on an event being held in Lynnfield.</w:t>
            </w:r>
          </w:p>
          <w:p w14:paraId="6678B52B" w14:textId="77777777" w:rsidR="00FA1D05" w:rsidRDefault="00FA1D05" w:rsidP="00E86A8D"/>
          <w:p w14:paraId="377C2CF7" w14:textId="788C001A" w:rsidR="00FA1D05" w:rsidRDefault="00FA1D05" w:rsidP="00E86A8D">
            <w:r w:rsidRPr="00FA1D05">
              <w:rPr>
                <w:b/>
                <w:bCs/>
              </w:rPr>
              <w:t>Spectrum:</w:t>
            </w:r>
            <w:r>
              <w:t xml:space="preserve"> </w:t>
            </w:r>
            <w:r w:rsidR="001A7CE7">
              <w:t>Cassandra shared an overview of services offered at Spectrum Health Opioid Program in Saugus. She shared that the program provides m</w:t>
            </w:r>
            <w:r>
              <w:t>ethadone maintenanc</w:t>
            </w:r>
            <w:r w:rsidR="008427F8">
              <w:t>e</w:t>
            </w:r>
            <w:r>
              <w:t xml:space="preserve"> and mental health counseling or mental health counseling only,</w:t>
            </w:r>
            <w:r w:rsidR="008427F8">
              <w:t xml:space="preserve"> and serves</w:t>
            </w:r>
            <w:r>
              <w:t xml:space="preserve"> psychiatric patients. </w:t>
            </w:r>
            <w:r w:rsidR="008427F8">
              <w:t>The program a</w:t>
            </w:r>
            <w:r>
              <w:t>lso take</w:t>
            </w:r>
            <w:r w:rsidR="008427F8">
              <w:t>s</w:t>
            </w:r>
            <w:r>
              <w:t xml:space="preserve"> substance abuse only patients and offer groups as well. Affordable connectivity</w:t>
            </w:r>
            <w:r w:rsidR="008427F8">
              <w:t>- Spectrum provides f</w:t>
            </w:r>
            <w:r>
              <w:t>ree cell phones and tablets</w:t>
            </w:r>
            <w:r w:rsidR="008427F8">
              <w:t>. A</w:t>
            </w:r>
            <w:r>
              <w:t xml:space="preserve">dmissions </w:t>
            </w:r>
            <w:r w:rsidR="008427F8">
              <w:t>are taken on</w:t>
            </w:r>
            <w:r>
              <w:t xml:space="preserve"> Thursdays </w:t>
            </w:r>
            <w:r w:rsidR="008427F8">
              <w:t xml:space="preserve">from </w:t>
            </w:r>
            <w:r>
              <w:t>6 am-11 am</w:t>
            </w:r>
            <w:r w:rsidR="008427F8">
              <w:t>,</w:t>
            </w:r>
            <w:r>
              <w:t xml:space="preserve"> walk-ins in Saugus. Serving individuals from Lynn, Nahant, </w:t>
            </w:r>
            <w:r w:rsidR="008427F8">
              <w:t xml:space="preserve">and </w:t>
            </w:r>
            <w:r>
              <w:t xml:space="preserve">Revere. </w:t>
            </w:r>
          </w:p>
          <w:p w14:paraId="70511284" w14:textId="77777777" w:rsidR="00FA1D05" w:rsidRDefault="00FA1D05" w:rsidP="00E86A8D"/>
          <w:p w14:paraId="04942304" w14:textId="78807A20" w:rsidR="008B2CE9" w:rsidRPr="008B2CE9" w:rsidRDefault="00FA1D05" w:rsidP="00E86A8D">
            <w:r w:rsidRPr="00FA1D05">
              <w:rPr>
                <w:b/>
                <w:bCs/>
              </w:rPr>
              <w:t>Haven Project:</w:t>
            </w:r>
            <w:r>
              <w:t xml:space="preserve"> </w:t>
            </w:r>
            <w:r w:rsidR="008427F8">
              <w:t xml:space="preserve">Angelica shared an overview of services at the Haven Project, which assists with </w:t>
            </w:r>
            <w:r>
              <w:t xml:space="preserve">housing </w:t>
            </w:r>
            <w:r w:rsidR="008427F8">
              <w:t xml:space="preserve">for </w:t>
            </w:r>
            <w:r>
              <w:t>unstable young adults, employment, education and resource</w:t>
            </w:r>
            <w:r w:rsidR="008427F8">
              <w:t>s</w:t>
            </w:r>
            <w:r>
              <w:t>,</w:t>
            </w:r>
            <w:r w:rsidR="008427F8">
              <w:t xml:space="preserve"> and also</w:t>
            </w:r>
            <w:r>
              <w:t xml:space="preserve"> partner</w:t>
            </w:r>
            <w:r w:rsidR="008427F8">
              <w:t>s</w:t>
            </w:r>
            <w:r>
              <w:t xml:space="preserve"> with the police force. </w:t>
            </w:r>
            <w:r w:rsidR="008427F8">
              <w:t>They are i</w:t>
            </w:r>
            <w:r>
              <w:t>n the process of developing a piece of housing for</w:t>
            </w:r>
            <w:r w:rsidR="008427F8">
              <w:t xml:space="preserve"> a</w:t>
            </w:r>
            <w:r>
              <w:t xml:space="preserve"> rapid rehousing project</w:t>
            </w:r>
            <w:r w:rsidR="008427F8">
              <w:t xml:space="preserve"> and </w:t>
            </w:r>
            <w:r>
              <w:t>hope to have it open by May. Application process will be through coordinated entry through L</w:t>
            </w:r>
            <w:r w:rsidR="008427F8">
              <w:t>EO</w:t>
            </w:r>
            <w:r>
              <w:t xml:space="preserve">. </w:t>
            </w:r>
            <w:r w:rsidR="008427F8">
              <w:t xml:space="preserve">They’ve received a </w:t>
            </w:r>
            <w:r>
              <w:lastRenderedPageBreak/>
              <w:t>WHDP grant to address homelessness</w:t>
            </w:r>
            <w:r w:rsidR="008427F8">
              <w:t xml:space="preserve"> and w</w:t>
            </w:r>
            <w:r>
              <w:t>ill serve 24 adults</w:t>
            </w:r>
            <w:r w:rsidR="008427F8">
              <w:t>.</w:t>
            </w:r>
            <w:r>
              <w:t xml:space="preserve"> </w:t>
            </w:r>
            <w:r w:rsidR="008427F8">
              <w:t xml:space="preserve">Angelica shared a resource for TAY population- there is a </w:t>
            </w:r>
            <w:r>
              <w:t xml:space="preserve">Feedback </w:t>
            </w:r>
            <w:r w:rsidR="008427F8">
              <w:t>S</w:t>
            </w:r>
            <w:r>
              <w:t xml:space="preserve">urvey </w:t>
            </w:r>
            <w:r w:rsidR="008427F8">
              <w:t>for</w:t>
            </w:r>
            <w:r>
              <w:t xml:space="preserve"> the state- it’s a paid survey</w:t>
            </w:r>
            <w:r w:rsidR="008427F8">
              <w:t xml:space="preserve"> and respondents can receive payment</w:t>
            </w:r>
            <w:r>
              <w:t xml:space="preserve"> through cashap</w:t>
            </w:r>
            <w:r w:rsidR="008427F8">
              <w:t>p</w:t>
            </w:r>
            <w:r>
              <w:t xml:space="preserve"> or venmo. </w:t>
            </w:r>
            <w:r w:rsidR="008427F8">
              <w:t>Haven Project is working on another assisted living program to be held at the C</w:t>
            </w:r>
            <w:r>
              <w:t xml:space="preserve">atalyst </w:t>
            </w:r>
            <w:r w:rsidR="008427F8">
              <w:t>B</w:t>
            </w:r>
            <w:r>
              <w:t xml:space="preserve">uilding </w:t>
            </w:r>
            <w:r w:rsidR="008427F8">
              <w:t xml:space="preserve">where Haven Project is located. It will begin building in </w:t>
            </w:r>
            <w:r>
              <w:t>May</w:t>
            </w:r>
            <w:r w:rsidR="008427F8">
              <w:t xml:space="preserve"> and</w:t>
            </w:r>
            <w:r>
              <w:t xml:space="preserve"> will take one year</w:t>
            </w:r>
            <w:r w:rsidR="008427F8">
              <w:t xml:space="preserve"> to develop. </w:t>
            </w:r>
          </w:p>
          <w:p w14:paraId="530637D3" w14:textId="2EA80512" w:rsidR="00D016DB" w:rsidRPr="0000168E" w:rsidRDefault="00D016DB" w:rsidP="00AC4D10"/>
        </w:tc>
        <w:tc>
          <w:tcPr>
            <w:tcW w:w="2064" w:type="dxa"/>
            <w:shd w:val="clear" w:color="auto" w:fill="auto"/>
          </w:tcPr>
          <w:p w14:paraId="652FBB3E" w14:textId="77777777" w:rsidR="0033404F" w:rsidRDefault="0033404F" w:rsidP="00091984"/>
          <w:p w14:paraId="732F148F" w14:textId="77777777" w:rsidR="00A72EFF" w:rsidRDefault="00A72EFF" w:rsidP="00091984"/>
          <w:p w14:paraId="7034A663" w14:textId="77777777" w:rsidR="00A72EFF" w:rsidRDefault="00A72EFF" w:rsidP="00091984"/>
          <w:p w14:paraId="2EE0084C" w14:textId="77777777" w:rsidR="00A72EFF" w:rsidRDefault="00A72EFF" w:rsidP="00091984"/>
          <w:p w14:paraId="63AB077A" w14:textId="77777777" w:rsidR="00A72EFF" w:rsidRDefault="00A72EFF" w:rsidP="00091984"/>
          <w:p w14:paraId="334AB22E" w14:textId="77777777" w:rsidR="00A72EFF" w:rsidRDefault="00A72EFF" w:rsidP="00091984"/>
          <w:p w14:paraId="53A266E7" w14:textId="77777777" w:rsidR="00A72EFF" w:rsidRDefault="00A72EFF" w:rsidP="00091984"/>
          <w:p w14:paraId="18527DBE" w14:textId="77777777" w:rsidR="00A72EFF" w:rsidRDefault="00A72EFF" w:rsidP="00091984"/>
          <w:p w14:paraId="2FAEA2FD" w14:textId="77777777" w:rsidR="00A72EFF" w:rsidRDefault="00A72EFF" w:rsidP="00091984"/>
          <w:p w14:paraId="59AF89E4" w14:textId="77777777" w:rsidR="00A72EFF" w:rsidRDefault="00A72EFF" w:rsidP="00091984"/>
          <w:p w14:paraId="30987118" w14:textId="06056CB9" w:rsidR="00A72EFF" w:rsidRDefault="00A72EFF" w:rsidP="00091984"/>
        </w:tc>
        <w:tc>
          <w:tcPr>
            <w:tcW w:w="1266" w:type="dxa"/>
            <w:shd w:val="clear" w:color="auto" w:fill="auto"/>
          </w:tcPr>
          <w:p w14:paraId="3CAD67AA" w14:textId="77777777" w:rsidR="0033404F" w:rsidRDefault="0033404F" w:rsidP="00091984"/>
          <w:p w14:paraId="636EBD8C" w14:textId="77777777" w:rsidR="00A72EFF" w:rsidRDefault="00A72EFF" w:rsidP="00091984"/>
          <w:p w14:paraId="2A6A8711" w14:textId="77777777" w:rsidR="00A72EFF" w:rsidRDefault="00A72EFF" w:rsidP="00091984"/>
          <w:p w14:paraId="53CC5D88" w14:textId="77777777" w:rsidR="00A72EFF" w:rsidRDefault="00A72EFF" w:rsidP="00091984"/>
          <w:p w14:paraId="622D19BF" w14:textId="77777777" w:rsidR="00A72EFF" w:rsidRDefault="00A72EFF" w:rsidP="00091984"/>
          <w:p w14:paraId="7741B170" w14:textId="77777777" w:rsidR="00A72EFF" w:rsidRDefault="00A72EFF" w:rsidP="00091984"/>
          <w:p w14:paraId="2E411BF6" w14:textId="77777777" w:rsidR="00A72EFF" w:rsidRDefault="00A72EFF" w:rsidP="00091984"/>
          <w:p w14:paraId="12DA7307" w14:textId="77777777" w:rsidR="00A72EFF" w:rsidRDefault="00A72EFF" w:rsidP="00091984"/>
          <w:p w14:paraId="617B9208" w14:textId="77777777" w:rsidR="00A72EFF" w:rsidRDefault="00A72EFF" w:rsidP="00091984"/>
          <w:p w14:paraId="5C9E297A" w14:textId="77777777" w:rsidR="00A72EFF" w:rsidRDefault="00A72EFF" w:rsidP="00091984"/>
          <w:p w14:paraId="63377E95" w14:textId="3CE5B102" w:rsidR="00A72EFF" w:rsidRDefault="00A72EFF" w:rsidP="00091984"/>
        </w:tc>
        <w:tc>
          <w:tcPr>
            <w:tcW w:w="1154" w:type="dxa"/>
            <w:shd w:val="clear" w:color="auto" w:fill="auto"/>
          </w:tcPr>
          <w:p w14:paraId="6300044D" w14:textId="77777777" w:rsidR="0033404F" w:rsidRDefault="0033404F" w:rsidP="00091984"/>
        </w:tc>
      </w:tr>
      <w:tr w:rsidR="00CE3828" w14:paraId="07BFB153" w14:textId="77777777" w:rsidTr="4E9F14EC">
        <w:trPr>
          <w:trHeight w:val="1520"/>
        </w:trPr>
        <w:tc>
          <w:tcPr>
            <w:tcW w:w="2253" w:type="dxa"/>
            <w:shd w:val="clear" w:color="auto" w:fill="auto"/>
          </w:tcPr>
          <w:p w14:paraId="6BA71C20" w14:textId="3D93469F" w:rsidR="737B6F63" w:rsidRDefault="737B6F63"/>
          <w:p w14:paraId="480DFD6B" w14:textId="77777777" w:rsidR="00CE3828" w:rsidRDefault="00CE3828" w:rsidP="00CE3828">
            <w:r>
              <w:t>Old Business</w:t>
            </w:r>
          </w:p>
          <w:p w14:paraId="6AC57675" w14:textId="77777777" w:rsidR="00C55EDB" w:rsidRDefault="00C55EDB" w:rsidP="00CE3828"/>
          <w:p w14:paraId="76640000" w14:textId="0A2FC3D7" w:rsidR="00C55EDB" w:rsidRDefault="00C55EDB" w:rsidP="00CE3828"/>
        </w:tc>
        <w:tc>
          <w:tcPr>
            <w:tcW w:w="6213" w:type="dxa"/>
            <w:shd w:val="clear" w:color="auto" w:fill="auto"/>
          </w:tcPr>
          <w:p w14:paraId="363E5CE3" w14:textId="77777777" w:rsidR="00C55EDB" w:rsidRDefault="00C55EDB" w:rsidP="007C2EF2"/>
          <w:p w14:paraId="37061FCE" w14:textId="77777777" w:rsidR="005264E0" w:rsidRDefault="005264E0" w:rsidP="007C2EF2"/>
          <w:p w14:paraId="7226CB39" w14:textId="70A5607C" w:rsidR="005264E0" w:rsidRPr="003D5520" w:rsidRDefault="005264E0" w:rsidP="007C2EF2">
            <w:r>
              <w:rPr>
                <w:u w:val="single"/>
              </w:rPr>
              <w:t xml:space="preserve">Board Member Recruitment: </w:t>
            </w:r>
            <w:r w:rsidR="006658DA">
              <w:t xml:space="preserve">We have 11 active board members and all pending applications have been approved. Kat is still waiting to hear back from other organizations including Roca, RAW Arts, and LEO. Kat encouraged members to </w:t>
            </w:r>
            <w:r w:rsidR="00046739">
              <w:t xml:space="preserve">have community partners apply if they would be a good fit and are interested in board membership. Kat discussed that since </w:t>
            </w:r>
            <w:r w:rsidR="002D5548">
              <w:t>new board members have been recruited, voting for board officers can take place next month</w:t>
            </w:r>
            <w:r w:rsidR="001A780D">
              <w:t xml:space="preserve">. Nominations can be sent via email to Kat and votes can be taken on the floor during the next board meeting. </w:t>
            </w:r>
          </w:p>
          <w:p w14:paraId="7803BDE4" w14:textId="77777777" w:rsidR="005264E0" w:rsidRDefault="005264E0" w:rsidP="007C2EF2">
            <w:pPr>
              <w:rPr>
                <w:u w:val="single"/>
              </w:rPr>
            </w:pPr>
          </w:p>
          <w:p w14:paraId="262950CD" w14:textId="2F58FEDA" w:rsidR="005264E0" w:rsidRPr="000E18FA" w:rsidRDefault="005264E0" w:rsidP="008B2CE9">
            <w:r>
              <w:rPr>
                <w:u w:val="single"/>
              </w:rPr>
              <w:t>Speakers:</w:t>
            </w:r>
            <w:r w:rsidR="000E18FA">
              <w:t xml:space="preserve"> </w:t>
            </w:r>
            <w:r w:rsidR="006404B5">
              <w:t xml:space="preserve">Phil has been spearheading a project to recruit annual speakers for the board. He intended for the speakers to consist of psychiatrists from the different cities and towns comprising the Lynn service area (Lynn, Swampscott, Nahant, Saugus, Lynnfield). Lynn thought that the speakers would be any provider in the area. </w:t>
            </w:r>
            <w:r w:rsidR="00446828">
              <w:t xml:space="preserve">Tina Hoofnagle would like to see mental health trends in young children. Media often links violence in children to mental health and she would like to hear more about that. Lynn would like to see mental health trends in older adults. </w:t>
            </w:r>
            <w:r w:rsidR="006404B5">
              <w:t xml:space="preserve">It may be helpful to look at lifespan instead of area as an indicator. Finding psychiatrists who are willing to commit their time to the board annually may be </w:t>
            </w:r>
            <w:r w:rsidR="006404B5">
              <w:lastRenderedPageBreak/>
              <w:t xml:space="preserve">difficult. When discussing whether Phil should continue reaching out to psychiatrists locally, board members identified additional candidates whom Phil could reach out to, including a psychiatrist from Spectrum Health. It was discussed that Phil could continue to try to move forward with the plan to identify psychiatrists to speak for the board annually, one speaker per quarter, the next to line up in June and September. The board can have other providers in various disciplines speak on other months. The board can revisit the direction of the annual speaker project in future meetings. </w:t>
            </w:r>
            <w:r w:rsidR="00135B76">
              <w:t>Next month, the first guest annual speaker, a local psychiatrist, Dr. Reimherr, is scheduled to speak for the board on March 19</w:t>
            </w:r>
            <w:r w:rsidR="00135B76" w:rsidRPr="00135B76">
              <w:rPr>
                <w:vertAlign w:val="superscript"/>
              </w:rPr>
              <w:t>th</w:t>
            </w:r>
            <w:r w:rsidR="00135B76">
              <w:t xml:space="preserve">, at 10:30 am. </w:t>
            </w:r>
          </w:p>
          <w:p w14:paraId="5282EFCF" w14:textId="77777777" w:rsidR="005264E0" w:rsidRDefault="005264E0" w:rsidP="007C2EF2">
            <w:pPr>
              <w:rPr>
                <w:u w:val="single"/>
              </w:rPr>
            </w:pPr>
          </w:p>
          <w:p w14:paraId="7731DA7F" w14:textId="389026F0" w:rsidR="00DF70B0" w:rsidRDefault="005264E0" w:rsidP="008B2CE9">
            <w:pPr>
              <w:tabs>
                <w:tab w:val="left" w:pos="2010"/>
              </w:tabs>
            </w:pPr>
            <w:r>
              <w:rPr>
                <w:u w:val="single"/>
              </w:rPr>
              <w:t>Fundraising</w:t>
            </w:r>
            <w:r w:rsidR="00263E55">
              <w:rPr>
                <w:u w:val="single"/>
              </w:rPr>
              <w:t xml:space="preserve">: </w:t>
            </w:r>
            <w:r w:rsidR="00263E55">
              <w:t xml:space="preserve"> </w:t>
            </w:r>
            <w:r w:rsidR="00427658">
              <w:t xml:space="preserve">We are raising funds for the consumer emergency fund, that goes toward helping people who are struggling with mental health and need assistance with bills, items, medication etc. Kat </w:t>
            </w:r>
            <w:r w:rsidR="00461B34">
              <w:t>sent out a letter with a description of the fund that can be provided to community partners</w:t>
            </w:r>
            <w:r w:rsidR="0078622E">
              <w:t xml:space="preserve">. Kat will look for a way to provide donors with a letter for tax deduction purposes. </w:t>
            </w:r>
            <w:r w:rsidR="00427658">
              <w:t xml:space="preserve">We are looking at doing </w:t>
            </w:r>
            <w:r w:rsidR="0078622E">
              <w:t xml:space="preserve">an online auction </w:t>
            </w:r>
            <w:r w:rsidR="00427658">
              <w:t xml:space="preserve">in May for Mental Health Month. </w:t>
            </w:r>
            <w:r w:rsidR="0078622E">
              <w:t xml:space="preserve">Lynn reviewed the status of donations including a performance donated by a DMH Lynn Site staff who has a band, </w:t>
            </w:r>
            <w:r w:rsidR="00E52145">
              <w:t xml:space="preserve">a self-care basket donated by a Lynn Site staff, and Lynn and Kat agreed to donate baskets as well. Lynn reviewed different types of donations that would be appropriate and asked that all donations </w:t>
            </w:r>
            <w:r w:rsidR="00C70D41">
              <w:t xml:space="preserve">be finalized to Lynn by mid-April. </w:t>
            </w:r>
            <w:r w:rsidR="00351A5B">
              <w:t xml:space="preserve">The </w:t>
            </w:r>
            <w:r w:rsidR="00DF70B0">
              <w:t>Lynn Rotary Club</w:t>
            </w:r>
            <w:r w:rsidR="00351A5B">
              <w:t>, s</w:t>
            </w:r>
            <w:r w:rsidR="00DF70B0">
              <w:t>eason tickets, vacation property that never gets used</w:t>
            </w:r>
            <w:r w:rsidR="00351A5B">
              <w:t xml:space="preserve"> would be </w:t>
            </w:r>
            <w:r w:rsidR="004E13ED">
              <w:t xml:space="preserve">great items for board members to donate. </w:t>
            </w:r>
          </w:p>
          <w:p w14:paraId="4B56CD0A" w14:textId="77777777" w:rsidR="00DF70B0" w:rsidRDefault="00DF70B0" w:rsidP="008B2CE9">
            <w:pPr>
              <w:tabs>
                <w:tab w:val="left" w:pos="2010"/>
              </w:tabs>
            </w:pPr>
          </w:p>
          <w:p w14:paraId="3E399295" w14:textId="397BB356" w:rsidR="00DF70B0" w:rsidRDefault="00D91F8F" w:rsidP="008B2CE9">
            <w:pPr>
              <w:tabs>
                <w:tab w:val="left" w:pos="2010"/>
              </w:tabs>
            </w:pPr>
            <w:r>
              <w:t>Lynn reviewed that the auction can be held on the platform “</w:t>
            </w:r>
            <w:r w:rsidR="00DF70B0">
              <w:t>Bidding for Good</w:t>
            </w:r>
            <w:r>
              <w:t>” the</w:t>
            </w:r>
            <w:r w:rsidR="00DF70B0">
              <w:t xml:space="preserve"> set up</w:t>
            </w:r>
            <w:r>
              <w:t xml:space="preserve"> is</w:t>
            </w:r>
            <w:r w:rsidR="00DF70B0">
              <w:t xml:space="preserve"> online</w:t>
            </w:r>
            <w:r>
              <w:t>, the</w:t>
            </w:r>
            <w:r w:rsidR="00DF70B0">
              <w:t xml:space="preserve"> challenge is to get it out there. </w:t>
            </w:r>
            <w:r>
              <w:t>We would need to p</w:t>
            </w:r>
            <w:r w:rsidR="00DF70B0">
              <w:t>ut</w:t>
            </w:r>
            <w:r w:rsidR="006A069E">
              <w:t xml:space="preserve"> it</w:t>
            </w:r>
            <w:r w:rsidR="00DF70B0">
              <w:t xml:space="preserve"> on our website, send out </w:t>
            </w:r>
            <w:r w:rsidR="00DF70B0">
              <w:lastRenderedPageBreak/>
              <w:t>to folks in our community on our mailing lists, if there is a way to promote on public access television, people would have to go to the online site</w:t>
            </w:r>
            <w:r w:rsidR="006A069E">
              <w:t xml:space="preserve"> to bid. </w:t>
            </w:r>
          </w:p>
          <w:p w14:paraId="76241F1D" w14:textId="77777777" w:rsidR="00DF70B0" w:rsidRDefault="00DF70B0" w:rsidP="008B2CE9">
            <w:pPr>
              <w:tabs>
                <w:tab w:val="left" w:pos="2010"/>
              </w:tabs>
            </w:pPr>
          </w:p>
          <w:p w14:paraId="7560FC27" w14:textId="7945C9A7" w:rsidR="00DF70B0" w:rsidRPr="00263E55" w:rsidRDefault="00DF70B0" w:rsidP="008B2CE9">
            <w:pPr>
              <w:tabs>
                <w:tab w:val="left" w:pos="2010"/>
              </w:tabs>
            </w:pPr>
          </w:p>
        </w:tc>
        <w:tc>
          <w:tcPr>
            <w:tcW w:w="2064" w:type="dxa"/>
            <w:shd w:val="clear" w:color="auto" w:fill="auto"/>
          </w:tcPr>
          <w:p w14:paraId="176F73A0" w14:textId="3CDE265A" w:rsidR="007C2EF2" w:rsidRDefault="002B64DD" w:rsidP="00CE3828">
            <w:r>
              <w:lastRenderedPageBreak/>
              <w:t>Send officer nominations to Kat</w:t>
            </w:r>
          </w:p>
          <w:p w14:paraId="00F6EAA8" w14:textId="77777777" w:rsidR="007C2EF2" w:rsidRDefault="007C2EF2" w:rsidP="00CE3828"/>
          <w:p w14:paraId="31F7AF52" w14:textId="77777777" w:rsidR="007C2EF2" w:rsidRDefault="007C2EF2" w:rsidP="00CE3828"/>
          <w:p w14:paraId="61FBF9C4" w14:textId="77777777" w:rsidR="007C2EF2" w:rsidRDefault="007C2EF2" w:rsidP="00CE3828"/>
          <w:p w14:paraId="7BFFCFC8" w14:textId="77777777" w:rsidR="007C2EF2" w:rsidRDefault="007C2EF2" w:rsidP="00CE3828"/>
          <w:p w14:paraId="078DEF5E" w14:textId="77777777" w:rsidR="007C2EF2" w:rsidRDefault="007C2EF2" w:rsidP="00CE3828"/>
          <w:p w14:paraId="52EF2792" w14:textId="77777777" w:rsidR="007C2EF2" w:rsidRDefault="007C2EF2" w:rsidP="00CE3828"/>
          <w:p w14:paraId="7566FD59" w14:textId="77777777" w:rsidR="007C2EF2" w:rsidRDefault="007C2EF2" w:rsidP="00CE3828"/>
          <w:p w14:paraId="4B02591B" w14:textId="77777777" w:rsidR="007C2EF2" w:rsidRDefault="007C2EF2" w:rsidP="00CE3828"/>
          <w:p w14:paraId="19CE51A8" w14:textId="77777777" w:rsidR="007C2EF2" w:rsidRDefault="007C2EF2" w:rsidP="00CE3828"/>
          <w:p w14:paraId="27EA0E75" w14:textId="77777777" w:rsidR="007C2EF2" w:rsidRDefault="007C2EF2" w:rsidP="00CE3828"/>
          <w:p w14:paraId="092CDC01" w14:textId="77777777" w:rsidR="007C2EF2" w:rsidRDefault="007C2EF2" w:rsidP="00CE3828"/>
          <w:p w14:paraId="0FDC6D5C" w14:textId="77777777" w:rsidR="007C2EF2" w:rsidRDefault="007C2EF2" w:rsidP="00CE3828"/>
          <w:p w14:paraId="51B06D03" w14:textId="3BAAEA28" w:rsidR="007C2EF2" w:rsidRDefault="002B64DD" w:rsidP="00CE3828">
            <w:r>
              <w:t>Put together a thank you letter for donors for tax purposes</w:t>
            </w:r>
          </w:p>
          <w:p w14:paraId="040565CE" w14:textId="77777777" w:rsidR="007C2EF2" w:rsidRDefault="007C2EF2" w:rsidP="00CE3828"/>
          <w:p w14:paraId="13173547" w14:textId="77777777" w:rsidR="007C2EF2" w:rsidRDefault="007C2EF2" w:rsidP="00CE3828"/>
          <w:p w14:paraId="5259E85C" w14:textId="77777777" w:rsidR="007C2EF2" w:rsidRDefault="007C2EF2" w:rsidP="00CE3828"/>
          <w:p w14:paraId="7ADE79E7" w14:textId="77777777" w:rsidR="007C2EF2" w:rsidRDefault="007C2EF2" w:rsidP="00CE3828"/>
          <w:p w14:paraId="029E21D2" w14:textId="77777777" w:rsidR="007C2EF2" w:rsidRDefault="007C2EF2" w:rsidP="00CE3828"/>
          <w:p w14:paraId="28A4E8C7" w14:textId="77777777" w:rsidR="007C2EF2" w:rsidRDefault="007C2EF2" w:rsidP="00CE3828"/>
          <w:p w14:paraId="31338803" w14:textId="106E69A6" w:rsidR="007C2EF2" w:rsidRDefault="002B64DD" w:rsidP="00CE3828">
            <w:r>
              <w:lastRenderedPageBreak/>
              <w:t>Connect Phil to Psychiatrists for speaker project</w:t>
            </w:r>
          </w:p>
          <w:p w14:paraId="3F2D19A0" w14:textId="77777777" w:rsidR="007C2EF2" w:rsidRDefault="007C2EF2" w:rsidP="00CE3828"/>
          <w:p w14:paraId="54C17ED7" w14:textId="77777777" w:rsidR="007C2EF2" w:rsidRDefault="007C2EF2" w:rsidP="00CE3828"/>
          <w:p w14:paraId="1E5CEF54" w14:textId="77777777" w:rsidR="007C2EF2" w:rsidRDefault="007C2EF2" w:rsidP="00CE3828"/>
          <w:p w14:paraId="117A512C" w14:textId="77777777" w:rsidR="007C2EF2" w:rsidRDefault="007C2EF2" w:rsidP="00CE3828"/>
          <w:p w14:paraId="041B85B5" w14:textId="77777777" w:rsidR="007C2EF2" w:rsidRDefault="007C2EF2" w:rsidP="00CE3828"/>
          <w:p w14:paraId="4C485583" w14:textId="77777777" w:rsidR="007C2EF2" w:rsidRDefault="007C2EF2" w:rsidP="00CE3828"/>
          <w:p w14:paraId="2B9DBFDC" w14:textId="77777777" w:rsidR="007C2EF2" w:rsidRDefault="007C2EF2" w:rsidP="00CE3828"/>
          <w:p w14:paraId="7475C616" w14:textId="77777777" w:rsidR="007C2EF2" w:rsidRDefault="007C2EF2" w:rsidP="00CE3828"/>
          <w:p w14:paraId="35DE5478" w14:textId="77777777" w:rsidR="007C2EF2" w:rsidRDefault="007C2EF2" w:rsidP="00CE3828"/>
          <w:p w14:paraId="1282AA36" w14:textId="77777777" w:rsidR="007C2EF2" w:rsidRDefault="007C2EF2" w:rsidP="00CE3828"/>
          <w:p w14:paraId="24B6639F" w14:textId="32001494" w:rsidR="007C2EF2" w:rsidRDefault="002B64DD" w:rsidP="00CE3828">
            <w:r>
              <w:t>Consider items to donate for the May auction, reach out to local businesses to request donations for bid</w:t>
            </w:r>
          </w:p>
        </w:tc>
        <w:tc>
          <w:tcPr>
            <w:tcW w:w="1266" w:type="dxa"/>
            <w:shd w:val="clear" w:color="auto" w:fill="auto"/>
          </w:tcPr>
          <w:p w14:paraId="1E4F7D3E" w14:textId="357C9EE3" w:rsidR="00CE3828" w:rsidRDefault="002B64DD" w:rsidP="00CE3828">
            <w:r>
              <w:lastRenderedPageBreak/>
              <w:t>All Board members</w:t>
            </w:r>
          </w:p>
          <w:p w14:paraId="59A12F92" w14:textId="77777777" w:rsidR="00C55EDB" w:rsidRDefault="00C55EDB" w:rsidP="00CE3828"/>
          <w:p w14:paraId="13186F54" w14:textId="77777777" w:rsidR="002B64DD" w:rsidRDefault="002B64DD" w:rsidP="00CE3828"/>
          <w:p w14:paraId="108DC917" w14:textId="77777777" w:rsidR="002B64DD" w:rsidRDefault="002B64DD" w:rsidP="00CE3828"/>
          <w:p w14:paraId="7B650659" w14:textId="77777777" w:rsidR="002B64DD" w:rsidRDefault="002B64DD" w:rsidP="00CE3828"/>
          <w:p w14:paraId="4B2B507D" w14:textId="77777777" w:rsidR="002B64DD" w:rsidRDefault="002B64DD" w:rsidP="00CE3828"/>
          <w:p w14:paraId="5554D332" w14:textId="77777777" w:rsidR="002B64DD" w:rsidRDefault="002B64DD" w:rsidP="00CE3828"/>
          <w:p w14:paraId="0531C066" w14:textId="77777777" w:rsidR="002B64DD" w:rsidRDefault="002B64DD" w:rsidP="00CE3828"/>
          <w:p w14:paraId="29B48864" w14:textId="77777777" w:rsidR="002B64DD" w:rsidRDefault="002B64DD" w:rsidP="00CE3828"/>
          <w:p w14:paraId="13829BA9" w14:textId="77777777" w:rsidR="002B64DD" w:rsidRDefault="002B64DD" w:rsidP="00CE3828"/>
          <w:p w14:paraId="01418DA7" w14:textId="77777777" w:rsidR="002B64DD" w:rsidRDefault="002B64DD" w:rsidP="00CE3828"/>
          <w:p w14:paraId="240AFA1A" w14:textId="77777777" w:rsidR="002B64DD" w:rsidRDefault="002B64DD" w:rsidP="00CE3828"/>
          <w:p w14:paraId="571F6D11" w14:textId="77777777" w:rsidR="002B64DD" w:rsidRDefault="002B64DD" w:rsidP="00CE3828"/>
          <w:p w14:paraId="4E9639C9" w14:textId="77777777" w:rsidR="002B64DD" w:rsidRDefault="002B64DD" w:rsidP="00CE3828">
            <w:r>
              <w:t>Kat</w:t>
            </w:r>
          </w:p>
          <w:p w14:paraId="7C0974F4" w14:textId="77777777" w:rsidR="002B64DD" w:rsidRDefault="002B64DD" w:rsidP="00CE3828"/>
          <w:p w14:paraId="4303042E" w14:textId="77777777" w:rsidR="002B64DD" w:rsidRDefault="002B64DD" w:rsidP="00CE3828"/>
          <w:p w14:paraId="31F6C6DB" w14:textId="77777777" w:rsidR="002B64DD" w:rsidRDefault="002B64DD" w:rsidP="00CE3828"/>
          <w:p w14:paraId="62C340BD" w14:textId="77777777" w:rsidR="002B64DD" w:rsidRDefault="002B64DD" w:rsidP="00CE3828"/>
          <w:p w14:paraId="0B322DBF" w14:textId="77777777" w:rsidR="002B64DD" w:rsidRDefault="002B64DD" w:rsidP="00CE3828"/>
          <w:p w14:paraId="066DB2C5" w14:textId="77777777" w:rsidR="002B64DD" w:rsidRDefault="002B64DD" w:rsidP="00CE3828"/>
          <w:p w14:paraId="11ED8B1F" w14:textId="77777777" w:rsidR="002B64DD" w:rsidRDefault="002B64DD" w:rsidP="00CE3828"/>
          <w:p w14:paraId="2F395635" w14:textId="77777777" w:rsidR="002B64DD" w:rsidRDefault="002B64DD" w:rsidP="00CE3828"/>
          <w:p w14:paraId="1945BAC6" w14:textId="77777777" w:rsidR="002B64DD" w:rsidRDefault="002B64DD" w:rsidP="00CE3828"/>
          <w:p w14:paraId="5E359739" w14:textId="77777777" w:rsidR="002B64DD" w:rsidRDefault="002B64DD" w:rsidP="00CE3828"/>
          <w:p w14:paraId="54640075" w14:textId="77777777" w:rsidR="002B64DD" w:rsidRDefault="002B64DD" w:rsidP="00CE3828"/>
          <w:p w14:paraId="26C735BF" w14:textId="77777777" w:rsidR="002B64DD" w:rsidRDefault="002B64DD" w:rsidP="00CE3828">
            <w:r>
              <w:t>Cassandra</w:t>
            </w:r>
          </w:p>
          <w:p w14:paraId="2DDD4BD2" w14:textId="77777777" w:rsidR="002B64DD" w:rsidRDefault="002B64DD" w:rsidP="00CE3828"/>
          <w:p w14:paraId="62F878E1" w14:textId="77777777" w:rsidR="002B64DD" w:rsidRDefault="002B64DD" w:rsidP="00CE3828"/>
          <w:p w14:paraId="14896A30" w14:textId="77777777" w:rsidR="002B64DD" w:rsidRDefault="002B64DD" w:rsidP="00CE3828"/>
          <w:p w14:paraId="0F762487" w14:textId="77777777" w:rsidR="002B64DD" w:rsidRDefault="002B64DD" w:rsidP="00CE3828"/>
          <w:p w14:paraId="1120813C" w14:textId="77777777" w:rsidR="002B64DD" w:rsidRDefault="002B64DD" w:rsidP="00CE3828"/>
          <w:p w14:paraId="5B06A4D7" w14:textId="77777777" w:rsidR="002B64DD" w:rsidRDefault="002B64DD" w:rsidP="00CE3828"/>
          <w:p w14:paraId="6AD3535F" w14:textId="77777777" w:rsidR="002B64DD" w:rsidRDefault="002B64DD" w:rsidP="00CE3828"/>
          <w:p w14:paraId="4CFD99B2" w14:textId="77777777" w:rsidR="002B64DD" w:rsidRDefault="002B64DD" w:rsidP="00CE3828"/>
          <w:p w14:paraId="2D1B36E3" w14:textId="77777777" w:rsidR="002B64DD" w:rsidRDefault="002B64DD" w:rsidP="00CE3828"/>
          <w:p w14:paraId="3899CD2D" w14:textId="77777777" w:rsidR="002B64DD" w:rsidRDefault="002B64DD" w:rsidP="00CE3828"/>
          <w:p w14:paraId="49281842" w14:textId="77777777" w:rsidR="002B64DD" w:rsidRDefault="002B64DD" w:rsidP="00CE3828"/>
          <w:p w14:paraId="434B34A2" w14:textId="77777777" w:rsidR="002B64DD" w:rsidRDefault="002B64DD" w:rsidP="00CE3828"/>
          <w:p w14:paraId="0418A38E" w14:textId="4E7637A5" w:rsidR="002B64DD" w:rsidRDefault="002B64DD" w:rsidP="00CE3828">
            <w:r>
              <w:t>All board members</w:t>
            </w:r>
          </w:p>
        </w:tc>
        <w:tc>
          <w:tcPr>
            <w:tcW w:w="1154" w:type="dxa"/>
            <w:shd w:val="clear" w:color="auto" w:fill="auto"/>
          </w:tcPr>
          <w:p w14:paraId="0F0E6CBE" w14:textId="1DDBC312" w:rsidR="00C55EDB" w:rsidRDefault="002B64DD" w:rsidP="00CE3828">
            <w:r>
              <w:lastRenderedPageBreak/>
              <w:t>By next board meeting</w:t>
            </w:r>
          </w:p>
          <w:p w14:paraId="52F33767" w14:textId="77777777" w:rsidR="00C55EDB" w:rsidRDefault="00C55EDB" w:rsidP="00CE3828"/>
          <w:p w14:paraId="64AF9C83" w14:textId="77777777" w:rsidR="002B64DD" w:rsidRDefault="002B64DD" w:rsidP="00CE3828"/>
          <w:p w14:paraId="631677A7" w14:textId="77777777" w:rsidR="002B64DD" w:rsidRDefault="002B64DD" w:rsidP="00CE3828"/>
          <w:p w14:paraId="460DD474" w14:textId="77777777" w:rsidR="002B64DD" w:rsidRDefault="002B64DD" w:rsidP="00CE3828"/>
          <w:p w14:paraId="559CC2DA" w14:textId="77777777" w:rsidR="002B64DD" w:rsidRDefault="002B64DD" w:rsidP="00CE3828"/>
          <w:p w14:paraId="70ABEB05" w14:textId="77777777" w:rsidR="002B64DD" w:rsidRDefault="002B64DD" w:rsidP="00CE3828"/>
          <w:p w14:paraId="31EFD599" w14:textId="77777777" w:rsidR="002B64DD" w:rsidRDefault="002B64DD" w:rsidP="00CE3828"/>
          <w:p w14:paraId="7760A6F7" w14:textId="77777777" w:rsidR="002B64DD" w:rsidRDefault="002B64DD" w:rsidP="00CE3828"/>
          <w:p w14:paraId="54A918C0" w14:textId="77777777" w:rsidR="002B64DD" w:rsidRDefault="002B64DD" w:rsidP="00CE3828"/>
          <w:p w14:paraId="5FD09C96" w14:textId="77777777" w:rsidR="002B64DD" w:rsidRDefault="002B64DD" w:rsidP="00CE3828"/>
          <w:p w14:paraId="56E4D3FB" w14:textId="77777777" w:rsidR="002B64DD" w:rsidRDefault="002B64DD" w:rsidP="00CE3828"/>
          <w:p w14:paraId="015F1091" w14:textId="6BB3FC30" w:rsidR="002B64DD" w:rsidRDefault="002B64DD" w:rsidP="00CE3828">
            <w:r>
              <w:t>By next board meeting</w:t>
            </w:r>
          </w:p>
          <w:p w14:paraId="4273B156" w14:textId="77777777" w:rsidR="002B64DD" w:rsidRDefault="002B64DD" w:rsidP="00CE3828"/>
          <w:p w14:paraId="6B9B920E" w14:textId="77777777" w:rsidR="002B64DD" w:rsidRDefault="002B64DD" w:rsidP="00CE3828"/>
          <w:p w14:paraId="7317212E" w14:textId="77777777" w:rsidR="002B64DD" w:rsidRDefault="002B64DD" w:rsidP="00CE3828"/>
          <w:p w14:paraId="71AB63A6" w14:textId="77777777" w:rsidR="002B64DD" w:rsidRDefault="002B64DD" w:rsidP="00CE3828"/>
          <w:p w14:paraId="3C6880F0" w14:textId="77777777" w:rsidR="002B64DD" w:rsidRDefault="002B64DD" w:rsidP="00CE3828"/>
          <w:p w14:paraId="4C291012" w14:textId="77777777" w:rsidR="002B64DD" w:rsidRDefault="002B64DD" w:rsidP="00CE3828"/>
          <w:p w14:paraId="4F0EFEF3" w14:textId="77777777" w:rsidR="002B64DD" w:rsidRDefault="002B64DD" w:rsidP="00CE3828"/>
          <w:p w14:paraId="712CA026" w14:textId="77777777" w:rsidR="002B64DD" w:rsidRDefault="002B64DD" w:rsidP="00CE3828"/>
          <w:p w14:paraId="613778E5" w14:textId="77777777" w:rsidR="002B64DD" w:rsidRDefault="002B64DD" w:rsidP="00CE3828"/>
          <w:p w14:paraId="6552757C" w14:textId="77777777" w:rsidR="002B64DD" w:rsidRDefault="002B64DD" w:rsidP="00CE3828">
            <w:r>
              <w:t>By the next board meeting</w:t>
            </w:r>
          </w:p>
          <w:p w14:paraId="5E5C4BF7" w14:textId="77777777" w:rsidR="002B64DD" w:rsidRDefault="002B64DD" w:rsidP="00CE3828"/>
          <w:p w14:paraId="12E972F2" w14:textId="77777777" w:rsidR="002B64DD" w:rsidRDefault="002B64DD" w:rsidP="00CE3828"/>
          <w:p w14:paraId="023D5CE8" w14:textId="77777777" w:rsidR="002B64DD" w:rsidRDefault="002B64DD" w:rsidP="00CE3828"/>
          <w:p w14:paraId="3BC668A8" w14:textId="77777777" w:rsidR="002B64DD" w:rsidRDefault="002B64DD" w:rsidP="00CE3828"/>
          <w:p w14:paraId="1FBF27AC" w14:textId="77777777" w:rsidR="002B64DD" w:rsidRDefault="002B64DD" w:rsidP="00CE3828"/>
          <w:p w14:paraId="56B9E3BE" w14:textId="77777777" w:rsidR="002B64DD" w:rsidRDefault="002B64DD" w:rsidP="00CE3828"/>
          <w:p w14:paraId="4CDB7579" w14:textId="77777777" w:rsidR="002B64DD" w:rsidRDefault="002B64DD" w:rsidP="00CE3828"/>
          <w:p w14:paraId="39C5941B" w14:textId="77777777" w:rsidR="002B64DD" w:rsidRDefault="002B64DD" w:rsidP="00CE3828"/>
          <w:p w14:paraId="18AC16FB" w14:textId="77777777" w:rsidR="002B64DD" w:rsidRDefault="002B64DD" w:rsidP="00CE3828"/>
          <w:p w14:paraId="40473B6E" w14:textId="266C6D01" w:rsidR="002B64DD" w:rsidRDefault="002B64DD" w:rsidP="00CE3828">
            <w:r>
              <w:t>Get to Lynn by mid-April</w:t>
            </w:r>
          </w:p>
        </w:tc>
      </w:tr>
      <w:tr w:rsidR="00CE3828" w14:paraId="7EB35462" w14:textId="77777777" w:rsidTr="4E9F14EC">
        <w:trPr>
          <w:trHeight w:val="1520"/>
        </w:trPr>
        <w:tc>
          <w:tcPr>
            <w:tcW w:w="2253" w:type="dxa"/>
            <w:shd w:val="clear" w:color="auto" w:fill="auto"/>
          </w:tcPr>
          <w:p w14:paraId="3285A249" w14:textId="10C3870D" w:rsidR="737B6F63" w:rsidRDefault="737B6F63"/>
          <w:p w14:paraId="210B92EB" w14:textId="77777777" w:rsidR="00CE3828" w:rsidRDefault="00CE3828" w:rsidP="00CE3828">
            <w:r>
              <w:t xml:space="preserve">New Business </w:t>
            </w:r>
          </w:p>
          <w:p w14:paraId="54100747" w14:textId="77777777" w:rsidR="00CE3828" w:rsidRDefault="00CE3828" w:rsidP="00CE3828"/>
        </w:tc>
        <w:tc>
          <w:tcPr>
            <w:tcW w:w="6213" w:type="dxa"/>
            <w:shd w:val="clear" w:color="auto" w:fill="auto"/>
          </w:tcPr>
          <w:p w14:paraId="015D8DEE" w14:textId="77777777" w:rsidR="00913636" w:rsidRPr="00306EE4" w:rsidRDefault="00913636" w:rsidP="00DF273A">
            <w:pPr>
              <w:rPr>
                <w:bCs/>
              </w:rPr>
            </w:pPr>
          </w:p>
          <w:p w14:paraId="5ADF2C47" w14:textId="706B3B54" w:rsidR="001C234A" w:rsidRPr="00306EE4" w:rsidRDefault="00800A21" w:rsidP="005264E0">
            <w:r>
              <w:t xml:space="preserve">No new business. </w:t>
            </w:r>
          </w:p>
        </w:tc>
        <w:tc>
          <w:tcPr>
            <w:tcW w:w="2064" w:type="dxa"/>
            <w:shd w:val="clear" w:color="auto" w:fill="auto"/>
          </w:tcPr>
          <w:p w14:paraId="1310BF26" w14:textId="77777777" w:rsidR="00CE3828" w:rsidRDefault="00CE3828" w:rsidP="00CE3828"/>
          <w:p w14:paraId="5F345ECB" w14:textId="2606EBCB" w:rsidR="00266A50" w:rsidRDefault="00CE3828" w:rsidP="00266A50">
            <w:r>
              <w:t xml:space="preserve"> </w:t>
            </w:r>
          </w:p>
          <w:p w14:paraId="6CC2CF5C" w14:textId="77777777" w:rsidR="00E70A22" w:rsidRDefault="00E70A22" w:rsidP="00CE3828"/>
          <w:p w14:paraId="6C8519AE" w14:textId="77777777" w:rsidR="00D16BE7" w:rsidRDefault="00D16BE7" w:rsidP="00CE3828"/>
          <w:p w14:paraId="047BF170" w14:textId="77777777" w:rsidR="00D16BE7" w:rsidRDefault="00D16BE7" w:rsidP="00CE3828"/>
          <w:p w14:paraId="3F101F9F" w14:textId="77777777" w:rsidR="00D16BE7" w:rsidRDefault="00D16BE7" w:rsidP="00CE3828"/>
          <w:p w14:paraId="09C5F334" w14:textId="77777777" w:rsidR="00D16BE7" w:rsidRDefault="00D16BE7" w:rsidP="00CE3828"/>
          <w:p w14:paraId="761AE47C" w14:textId="77777777" w:rsidR="00D16BE7" w:rsidRDefault="00D16BE7" w:rsidP="00CE3828"/>
          <w:p w14:paraId="5AC3303E" w14:textId="77777777" w:rsidR="00D16BE7" w:rsidRDefault="00D16BE7" w:rsidP="00CE3828"/>
          <w:p w14:paraId="793BFEC6" w14:textId="77777777" w:rsidR="00D16BE7" w:rsidRDefault="00D16BE7" w:rsidP="00CE3828"/>
          <w:p w14:paraId="00B0C15C" w14:textId="1C186534" w:rsidR="00D16BE7" w:rsidRDefault="00D16BE7" w:rsidP="00CE3828"/>
        </w:tc>
        <w:tc>
          <w:tcPr>
            <w:tcW w:w="1266" w:type="dxa"/>
            <w:shd w:val="clear" w:color="auto" w:fill="auto"/>
          </w:tcPr>
          <w:p w14:paraId="0F67B0E8" w14:textId="77777777" w:rsidR="00CE3828" w:rsidRDefault="00CE3828" w:rsidP="00CE3828"/>
          <w:p w14:paraId="061E3425" w14:textId="77777777" w:rsidR="00CE3828" w:rsidRDefault="00CE3828" w:rsidP="00CE3828"/>
          <w:p w14:paraId="4F384017" w14:textId="4C4C2408" w:rsidR="00CE3828" w:rsidRPr="00BA7F05" w:rsidRDefault="00CE3828" w:rsidP="00CE3828"/>
        </w:tc>
        <w:tc>
          <w:tcPr>
            <w:tcW w:w="1154" w:type="dxa"/>
            <w:shd w:val="clear" w:color="auto" w:fill="auto"/>
          </w:tcPr>
          <w:p w14:paraId="6B0D77A1" w14:textId="77777777" w:rsidR="00CE3828" w:rsidRDefault="00CE3828" w:rsidP="00CE3828"/>
        </w:tc>
      </w:tr>
      <w:tr w:rsidR="00CE3828" w14:paraId="12AB86D9" w14:textId="77777777" w:rsidTr="4E9F14EC">
        <w:tc>
          <w:tcPr>
            <w:tcW w:w="2253" w:type="dxa"/>
            <w:shd w:val="clear" w:color="auto" w:fill="auto"/>
          </w:tcPr>
          <w:p w14:paraId="5960EF39" w14:textId="72927D50" w:rsidR="00CE3828" w:rsidRDefault="00CE3828" w:rsidP="00CE3828">
            <w:r>
              <w:t xml:space="preserve">ADDENDA AND MATERIALS </w:t>
            </w:r>
            <w:r w:rsidR="005514E6">
              <w:t>PROVIDED</w:t>
            </w:r>
          </w:p>
          <w:p w14:paraId="4E0E9BDE" w14:textId="77777777" w:rsidR="00CE3828" w:rsidRDefault="00CE3828" w:rsidP="00CE3828"/>
        </w:tc>
        <w:tc>
          <w:tcPr>
            <w:tcW w:w="6213" w:type="dxa"/>
            <w:shd w:val="clear" w:color="auto" w:fill="auto"/>
          </w:tcPr>
          <w:p w14:paraId="10C6A1DD" w14:textId="77777777" w:rsidR="00266A50" w:rsidRDefault="00266A50" w:rsidP="00266A50">
            <w:pPr>
              <w:pStyle w:val="ListParagraph"/>
              <w:ind w:left="420"/>
            </w:pPr>
          </w:p>
          <w:p w14:paraId="4FF88454" w14:textId="09942DE2" w:rsidR="00CE3828" w:rsidRDefault="006957E5" w:rsidP="00266A50">
            <w:pPr>
              <w:pStyle w:val="ListParagraph"/>
              <w:numPr>
                <w:ilvl w:val="0"/>
                <w:numId w:val="30"/>
              </w:numPr>
            </w:pPr>
            <w:r>
              <w:t>February</w:t>
            </w:r>
            <w:r w:rsidR="006A73BE">
              <w:t xml:space="preserve"> 2024 </w:t>
            </w:r>
            <w:r w:rsidR="63A6A34A">
              <w:t>Site Board Agenda</w:t>
            </w:r>
          </w:p>
          <w:p w14:paraId="34B66E27" w14:textId="290BCDB5" w:rsidR="00266A50" w:rsidRDefault="006957E5" w:rsidP="00266A50">
            <w:pPr>
              <w:pStyle w:val="ListParagraph"/>
              <w:numPr>
                <w:ilvl w:val="0"/>
                <w:numId w:val="30"/>
              </w:numPr>
            </w:pPr>
            <w:r>
              <w:t>January</w:t>
            </w:r>
            <w:r w:rsidR="005264E0">
              <w:t xml:space="preserve"> </w:t>
            </w:r>
            <w:r w:rsidR="63A6A34A">
              <w:t>2023 Meeting Minutes</w:t>
            </w:r>
          </w:p>
          <w:p w14:paraId="6F4B6B2D" w14:textId="3C9399F9" w:rsidR="00266A50" w:rsidRDefault="00266A50" w:rsidP="4E9F14EC"/>
          <w:p w14:paraId="217E6C4A" w14:textId="0BE13EFE" w:rsidR="00266A50" w:rsidRDefault="00266A50" w:rsidP="737B6F63"/>
        </w:tc>
        <w:tc>
          <w:tcPr>
            <w:tcW w:w="2064" w:type="dxa"/>
            <w:shd w:val="clear" w:color="auto" w:fill="auto"/>
          </w:tcPr>
          <w:p w14:paraId="0A0D2828" w14:textId="77777777" w:rsidR="00CE3828" w:rsidRDefault="00CE3828" w:rsidP="00CE3828"/>
        </w:tc>
        <w:tc>
          <w:tcPr>
            <w:tcW w:w="1266" w:type="dxa"/>
            <w:shd w:val="clear" w:color="auto" w:fill="auto"/>
          </w:tcPr>
          <w:p w14:paraId="35CA2EC5" w14:textId="77777777" w:rsidR="00CE3828" w:rsidRDefault="00CE3828" w:rsidP="00CE3828"/>
        </w:tc>
        <w:tc>
          <w:tcPr>
            <w:tcW w:w="1154" w:type="dxa"/>
            <w:shd w:val="clear" w:color="auto" w:fill="auto"/>
          </w:tcPr>
          <w:p w14:paraId="287103CD" w14:textId="77777777" w:rsidR="00CE3828" w:rsidRDefault="00CE3828" w:rsidP="00CE3828"/>
        </w:tc>
      </w:tr>
      <w:tr w:rsidR="00CE3828" w14:paraId="78EA98E7" w14:textId="77777777" w:rsidTr="4E9F14EC">
        <w:tc>
          <w:tcPr>
            <w:tcW w:w="2253" w:type="dxa"/>
            <w:shd w:val="clear" w:color="auto" w:fill="auto"/>
          </w:tcPr>
          <w:p w14:paraId="3EAEF49F" w14:textId="45DE1D19" w:rsidR="00CE3828" w:rsidRDefault="00CE3828" w:rsidP="00CE3828"/>
          <w:p w14:paraId="40B9239F" w14:textId="7C85C449" w:rsidR="00CE3828" w:rsidRDefault="00CE3828" w:rsidP="00CE3828">
            <w:r>
              <w:t>ADJOURNMENT/</w:t>
            </w:r>
          </w:p>
          <w:p w14:paraId="19985385" w14:textId="77777777" w:rsidR="00CE3828" w:rsidRDefault="00CE3828" w:rsidP="00CE3828">
            <w:r>
              <w:t>NEXT MEETING</w:t>
            </w:r>
          </w:p>
        </w:tc>
        <w:tc>
          <w:tcPr>
            <w:tcW w:w="6213" w:type="dxa"/>
            <w:shd w:val="clear" w:color="auto" w:fill="auto"/>
          </w:tcPr>
          <w:p w14:paraId="305BDC27" w14:textId="036F2F6A" w:rsidR="00CE3828" w:rsidRDefault="00CE3828" w:rsidP="00CE3828">
            <w:pPr>
              <w:rPr>
                <w:b/>
              </w:rPr>
            </w:pPr>
          </w:p>
          <w:p w14:paraId="3F0658ED" w14:textId="4C4CD6E8" w:rsidR="00CE3828" w:rsidRDefault="0474B5A8" w:rsidP="00CE3828">
            <w:r>
              <w:t xml:space="preserve">Next meeting: </w:t>
            </w:r>
            <w:r w:rsidR="00135B76">
              <w:rPr>
                <w:b/>
              </w:rPr>
              <w:t>March 19</w:t>
            </w:r>
            <w:r w:rsidR="00135B76" w:rsidRPr="00135B76">
              <w:rPr>
                <w:b/>
                <w:vertAlign w:val="superscript"/>
              </w:rPr>
              <w:t>th</w:t>
            </w:r>
            <w:r w:rsidR="00135B76">
              <w:rPr>
                <w:b/>
              </w:rPr>
              <w:t xml:space="preserve"> </w:t>
            </w:r>
            <w:r w:rsidRPr="00123ACE">
              <w:rPr>
                <w:b/>
              </w:rPr>
              <w:t>at 9:30 a.m.</w:t>
            </w:r>
            <w:r>
              <w:t xml:space="preserve"> via Teams. </w:t>
            </w:r>
          </w:p>
          <w:p w14:paraId="07223DCD" w14:textId="757CBEDA" w:rsidR="00CE3828" w:rsidRDefault="00CE3828" w:rsidP="00CE3828">
            <w:pPr>
              <w:rPr>
                <w:bCs/>
              </w:rPr>
            </w:pPr>
            <w:r>
              <w:t xml:space="preserve"> **note the new time and platform**</w:t>
            </w:r>
          </w:p>
          <w:p w14:paraId="03C8D71C" w14:textId="6AD641CA" w:rsidR="00CE3828" w:rsidRPr="00D9110F" w:rsidRDefault="00CE3828" w:rsidP="00CE3828"/>
        </w:tc>
        <w:tc>
          <w:tcPr>
            <w:tcW w:w="2064" w:type="dxa"/>
            <w:shd w:val="clear" w:color="auto" w:fill="auto"/>
          </w:tcPr>
          <w:p w14:paraId="3F84D839" w14:textId="77777777" w:rsidR="00CE3828" w:rsidRDefault="00CE3828" w:rsidP="00CE3828">
            <w:r>
              <w:t xml:space="preserve"> </w:t>
            </w:r>
          </w:p>
          <w:p w14:paraId="4AF0ECB7" w14:textId="0B80486E" w:rsidR="00CE3828" w:rsidRDefault="00CE3828" w:rsidP="00CE3828"/>
        </w:tc>
        <w:tc>
          <w:tcPr>
            <w:tcW w:w="1266" w:type="dxa"/>
            <w:shd w:val="clear" w:color="auto" w:fill="auto"/>
          </w:tcPr>
          <w:p w14:paraId="69AE842B" w14:textId="77777777" w:rsidR="00CE3828" w:rsidRDefault="00CE3828" w:rsidP="00CE3828">
            <w:r>
              <w:t xml:space="preserve"> </w:t>
            </w:r>
          </w:p>
          <w:p w14:paraId="17B61461" w14:textId="536761B3" w:rsidR="00CE3828" w:rsidRDefault="00CE3828" w:rsidP="00CE3828"/>
        </w:tc>
        <w:tc>
          <w:tcPr>
            <w:tcW w:w="1154" w:type="dxa"/>
            <w:shd w:val="clear" w:color="auto" w:fill="auto"/>
          </w:tcPr>
          <w:p w14:paraId="3F38964B" w14:textId="77777777" w:rsidR="00CE3828" w:rsidRDefault="00CE3828" w:rsidP="00CE3828">
            <w:r>
              <w:t xml:space="preserve">.  </w:t>
            </w:r>
          </w:p>
        </w:tc>
      </w:tr>
    </w:tbl>
    <w:p w14:paraId="5AF8D811" w14:textId="65A9AC57" w:rsidR="00F02727" w:rsidRDefault="00091984">
      <w:r>
        <w:br w:type="textWrapping" w:clear="all"/>
      </w:r>
    </w:p>
    <w:p w14:paraId="1785F1A6" w14:textId="77777777" w:rsidR="00D73C30" w:rsidRDefault="00D73C30">
      <w:r>
        <w:rPr>
          <w:b/>
        </w:rPr>
        <w:t xml:space="preserve">DMH staff: </w:t>
      </w:r>
      <w:r>
        <w:t xml:space="preserve">Minutes should be emailed to </w:t>
      </w:r>
      <w:r w:rsidRPr="00A96CB0">
        <w:rPr>
          <w:b/>
        </w:rPr>
        <w:t xml:space="preserve">DMH-DL – Open Meeting </w:t>
      </w:r>
      <w:r w:rsidR="002C3D39">
        <w:rPr>
          <w:b/>
        </w:rPr>
        <w:t>Notices</w:t>
      </w:r>
      <w:r>
        <w:t xml:space="preserve"> after they are approved by the Public Body.</w:t>
      </w:r>
    </w:p>
    <w:sectPr w:rsidR="00D73C30" w:rsidSect="003F0685">
      <w:headerReference w:type="default" r:id="rId10"/>
      <w:pgSz w:w="15840" w:h="12240" w:orient="landscape"/>
      <w:pgMar w:top="18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30B5" w14:textId="77777777" w:rsidR="00D2299E" w:rsidRDefault="00D2299E">
      <w:r>
        <w:separator/>
      </w:r>
    </w:p>
  </w:endnote>
  <w:endnote w:type="continuationSeparator" w:id="0">
    <w:p w14:paraId="4CCFD5B0" w14:textId="77777777" w:rsidR="00D2299E" w:rsidRDefault="00D2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660A" w14:textId="77777777" w:rsidR="00D2299E" w:rsidRDefault="00D2299E">
      <w:r>
        <w:separator/>
      </w:r>
    </w:p>
  </w:footnote>
  <w:footnote w:type="continuationSeparator" w:id="0">
    <w:p w14:paraId="2CEFC548" w14:textId="77777777" w:rsidR="00D2299E" w:rsidRDefault="00D22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38B4" w14:textId="77777777" w:rsidR="0081467F" w:rsidRDefault="0081467F" w:rsidP="00800779">
    <w:pPr>
      <w:pStyle w:val="Header"/>
      <w:jc w:val="center"/>
    </w:pPr>
    <w:r>
      <w:t xml:space="preserve">DMH Lynn Site Office Citizen Advisory Board </w:t>
    </w:r>
  </w:p>
  <w:p w14:paraId="29A240BC" w14:textId="77777777" w:rsidR="0081467F" w:rsidRDefault="0081467F" w:rsidP="00800779">
    <w:pPr>
      <w:pStyle w:val="Header"/>
      <w:jc w:val="center"/>
    </w:pPr>
    <w:r>
      <w:t>MINUTES</w:t>
    </w:r>
  </w:p>
  <w:p w14:paraId="509A42FD" w14:textId="12628AAC" w:rsidR="0081467F" w:rsidRDefault="0081467F">
    <w:pPr>
      <w:pStyle w:val="Header"/>
    </w:pPr>
    <w:r>
      <w:t xml:space="preserve">Page </w:t>
    </w:r>
    <w:r>
      <w:fldChar w:fldCharType="begin"/>
    </w:r>
    <w:r>
      <w:instrText xml:space="preserve"> PAGE   \* MERGEFORMAT </w:instrText>
    </w:r>
    <w:r>
      <w:fldChar w:fldCharType="separate"/>
    </w:r>
    <w:r w:rsidR="00800A21">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0FC9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CD138"/>
    <w:multiLevelType w:val="hybridMultilevel"/>
    <w:tmpl w:val="68D87CD4"/>
    <w:lvl w:ilvl="0" w:tplc="6B3EA0E4">
      <w:start w:val="1"/>
      <w:numFmt w:val="bullet"/>
      <w:lvlText w:val=""/>
      <w:lvlJc w:val="left"/>
      <w:pPr>
        <w:ind w:left="720" w:hanging="360"/>
      </w:pPr>
      <w:rPr>
        <w:rFonts w:ascii="Symbol" w:hAnsi="Symbol" w:hint="default"/>
      </w:rPr>
    </w:lvl>
    <w:lvl w:ilvl="1" w:tplc="D09A5ED0">
      <w:start w:val="1"/>
      <w:numFmt w:val="bullet"/>
      <w:lvlText w:val="o"/>
      <w:lvlJc w:val="left"/>
      <w:pPr>
        <w:ind w:left="1440" w:hanging="360"/>
      </w:pPr>
      <w:rPr>
        <w:rFonts w:ascii="Courier New" w:hAnsi="Courier New" w:hint="default"/>
      </w:rPr>
    </w:lvl>
    <w:lvl w:ilvl="2" w:tplc="CEB20B46">
      <w:start w:val="1"/>
      <w:numFmt w:val="bullet"/>
      <w:lvlText w:val=""/>
      <w:lvlJc w:val="left"/>
      <w:pPr>
        <w:ind w:left="2160" w:hanging="360"/>
      </w:pPr>
      <w:rPr>
        <w:rFonts w:ascii="Wingdings" w:hAnsi="Wingdings" w:hint="default"/>
      </w:rPr>
    </w:lvl>
    <w:lvl w:ilvl="3" w:tplc="ECA05B08">
      <w:start w:val="1"/>
      <w:numFmt w:val="bullet"/>
      <w:lvlText w:val=""/>
      <w:lvlJc w:val="left"/>
      <w:pPr>
        <w:ind w:left="2880" w:hanging="360"/>
      </w:pPr>
      <w:rPr>
        <w:rFonts w:ascii="Symbol" w:hAnsi="Symbol" w:hint="default"/>
      </w:rPr>
    </w:lvl>
    <w:lvl w:ilvl="4" w:tplc="CDDAA836">
      <w:start w:val="1"/>
      <w:numFmt w:val="bullet"/>
      <w:lvlText w:val="o"/>
      <w:lvlJc w:val="left"/>
      <w:pPr>
        <w:ind w:left="3600" w:hanging="360"/>
      </w:pPr>
      <w:rPr>
        <w:rFonts w:ascii="Courier New" w:hAnsi="Courier New" w:hint="default"/>
      </w:rPr>
    </w:lvl>
    <w:lvl w:ilvl="5" w:tplc="D2440406">
      <w:start w:val="1"/>
      <w:numFmt w:val="bullet"/>
      <w:lvlText w:val=""/>
      <w:lvlJc w:val="left"/>
      <w:pPr>
        <w:ind w:left="4320" w:hanging="360"/>
      </w:pPr>
      <w:rPr>
        <w:rFonts w:ascii="Wingdings" w:hAnsi="Wingdings" w:hint="default"/>
      </w:rPr>
    </w:lvl>
    <w:lvl w:ilvl="6" w:tplc="C3F0792C">
      <w:start w:val="1"/>
      <w:numFmt w:val="bullet"/>
      <w:lvlText w:val=""/>
      <w:lvlJc w:val="left"/>
      <w:pPr>
        <w:ind w:left="5040" w:hanging="360"/>
      </w:pPr>
      <w:rPr>
        <w:rFonts w:ascii="Symbol" w:hAnsi="Symbol" w:hint="default"/>
      </w:rPr>
    </w:lvl>
    <w:lvl w:ilvl="7" w:tplc="1F5666D2">
      <w:start w:val="1"/>
      <w:numFmt w:val="bullet"/>
      <w:lvlText w:val="o"/>
      <w:lvlJc w:val="left"/>
      <w:pPr>
        <w:ind w:left="5760" w:hanging="360"/>
      </w:pPr>
      <w:rPr>
        <w:rFonts w:ascii="Courier New" w:hAnsi="Courier New" w:hint="default"/>
      </w:rPr>
    </w:lvl>
    <w:lvl w:ilvl="8" w:tplc="F20A2D5E">
      <w:start w:val="1"/>
      <w:numFmt w:val="bullet"/>
      <w:lvlText w:val=""/>
      <w:lvlJc w:val="left"/>
      <w:pPr>
        <w:ind w:left="6480" w:hanging="360"/>
      </w:pPr>
      <w:rPr>
        <w:rFonts w:ascii="Wingdings" w:hAnsi="Wingdings" w:hint="default"/>
      </w:rPr>
    </w:lvl>
  </w:abstractNum>
  <w:abstractNum w:abstractNumId="2" w15:restartNumberingAfterBreak="0">
    <w:nsid w:val="08883087"/>
    <w:multiLevelType w:val="hybridMultilevel"/>
    <w:tmpl w:val="4192DEF2"/>
    <w:lvl w:ilvl="0" w:tplc="98E65238">
      <w:start w:val="1"/>
      <w:numFmt w:val="bullet"/>
      <w:lvlText w:val="-"/>
      <w:lvlJc w:val="left"/>
      <w:pPr>
        <w:ind w:left="720" w:hanging="360"/>
      </w:pPr>
      <w:rPr>
        <w:rFonts w:ascii="Calibri" w:hAnsi="Calibri" w:hint="default"/>
      </w:rPr>
    </w:lvl>
    <w:lvl w:ilvl="1" w:tplc="9BB02D16">
      <w:start w:val="1"/>
      <w:numFmt w:val="bullet"/>
      <w:lvlText w:val="o"/>
      <w:lvlJc w:val="left"/>
      <w:pPr>
        <w:ind w:left="1440" w:hanging="360"/>
      </w:pPr>
      <w:rPr>
        <w:rFonts w:ascii="Courier New" w:hAnsi="Courier New" w:hint="default"/>
      </w:rPr>
    </w:lvl>
    <w:lvl w:ilvl="2" w:tplc="2FCE4122">
      <w:start w:val="1"/>
      <w:numFmt w:val="bullet"/>
      <w:lvlText w:val=""/>
      <w:lvlJc w:val="left"/>
      <w:pPr>
        <w:ind w:left="2160" w:hanging="360"/>
      </w:pPr>
      <w:rPr>
        <w:rFonts w:ascii="Wingdings" w:hAnsi="Wingdings" w:hint="default"/>
      </w:rPr>
    </w:lvl>
    <w:lvl w:ilvl="3" w:tplc="0E44C91E">
      <w:start w:val="1"/>
      <w:numFmt w:val="bullet"/>
      <w:lvlText w:val=""/>
      <w:lvlJc w:val="left"/>
      <w:pPr>
        <w:ind w:left="2880" w:hanging="360"/>
      </w:pPr>
      <w:rPr>
        <w:rFonts w:ascii="Symbol" w:hAnsi="Symbol" w:hint="default"/>
      </w:rPr>
    </w:lvl>
    <w:lvl w:ilvl="4" w:tplc="05A4CBB2">
      <w:start w:val="1"/>
      <w:numFmt w:val="bullet"/>
      <w:lvlText w:val="o"/>
      <w:lvlJc w:val="left"/>
      <w:pPr>
        <w:ind w:left="3600" w:hanging="360"/>
      </w:pPr>
      <w:rPr>
        <w:rFonts w:ascii="Courier New" w:hAnsi="Courier New" w:hint="default"/>
      </w:rPr>
    </w:lvl>
    <w:lvl w:ilvl="5" w:tplc="0562DB50">
      <w:start w:val="1"/>
      <w:numFmt w:val="bullet"/>
      <w:lvlText w:val=""/>
      <w:lvlJc w:val="left"/>
      <w:pPr>
        <w:ind w:left="4320" w:hanging="360"/>
      </w:pPr>
      <w:rPr>
        <w:rFonts w:ascii="Wingdings" w:hAnsi="Wingdings" w:hint="default"/>
      </w:rPr>
    </w:lvl>
    <w:lvl w:ilvl="6" w:tplc="28CC833A">
      <w:start w:val="1"/>
      <w:numFmt w:val="bullet"/>
      <w:lvlText w:val=""/>
      <w:lvlJc w:val="left"/>
      <w:pPr>
        <w:ind w:left="5040" w:hanging="360"/>
      </w:pPr>
      <w:rPr>
        <w:rFonts w:ascii="Symbol" w:hAnsi="Symbol" w:hint="default"/>
      </w:rPr>
    </w:lvl>
    <w:lvl w:ilvl="7" w:tplc="B062478A">
      <w:start w:val="1"/>
      <w:numFmt w:val="bullet"/>
      <w:lvlText w:val="o"/>
      <w:lvlJc w:val="left"/>
      <w:pPr>
        <w:ind w:left="5760" w:hanging="360"/>
      </w:pPr>
      <w:rPr>
        <w:rFonts w:ascii="Courier New" w:hAnsi="Courier New" w:hint="default"/>
      </w:rPr>
    </w:lvl>
    <w:lvl w:ilvl="8" w:tplc="D2267316">
      <w:start w:val="1"/>
      <w:numFmt w:val="bullet"/>
      <w:lvlText w:val=""/>
      <w:lvlJc w:val="left"/>
      <w:pPr>
        <w:ind w:left="6480" w:hanging="360"/>
      </w:pPr>
      <w:rPr>
        <w:rFonts w:ascii="Wingdings" w:hAnsi="Wingdings" w:hint="default"/>
      </w:rPr>
    </w:lvl>
  </w:abstractNum>
  <w:abstractNum w:abstractNumId="3" w15:restartNumberingAfterBreak="0">
    <w:nsid w:val="0E4A69FE"/>
    <w:multiLevelType w:val="hybridMultilevel"/>
    <w:tmpl w:val="B114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A29AA"/>
    <w:multiLevelType w:val="hybridMultilevel"/>
    <w:tmpl w:val="008A1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33FCE"/>
    <w:multiLevelType w:val="hybridMultilevel"/>
    <w:tmpl w:val="8BBAEA66"/>
    <w:lvl w:ilvl="0" w:tplc="03EAA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77E01"/>
    <w:multiLevelType w:val="hybridMultilevel"/>
    <w:tmpl w:val="C470AC0C"/>
    <w:lvl w:ilvl="0" w:tplc="821E2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9775C"/>
    <w:multiLevelType w:val="hybridMultilevel"/>
    <w:tmpl w:val="0CFEC9B4"/>
    <w:lvl w:ilvl="0" w:tplc="CA909D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F1A5A"/>
    <w:multiLevelType w:val="hybridMultilevel"/>
    <w:tmpl w:val="47A4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E168A"/>
    <w:multiLevelType w:val="hybridMultilevel"/>
    <w:tmpl w:val="BCD60D5A"/>
    <w:lvl w:ilvl="0" w:tplc="8BC20040">
      <w:start w:val="1"/>
      <w:numFmt w:val="bullet"/>
      <w:lvlText w:val="-"/>
      <w:lvlJc w:val="left"/>
      <w:pPr>
        <w:ind w:left="720" w:hanging="360"/>
      </w:pPr>
      <w:rPr>
        <w:rFonts w:ascii="Calibri" w:hAnsi="Calibri" w:hint="default"/>
      </w:rPr>
    </w:lvl>
    <w:lvl w:ilvl="1" w:tplc="DA184A2C">
      <w:start w:val="1"/>
      <w:numFmt w:val="bullet"/>
      <w:lvlText w:val="o"/>
      <w:lvlJc w:val="left"/>
      <w:pPr>
        <w:ind w:left="1440" w:hanging="360"/>
      </w:pPr>
      <w:rPr>
        <w:rFonts w:ascii="Courier New" w:hAnsi="Courier New" w:hint="default"/>
      </w:rPr>
    </w:lvl>
    <w:lvl w:ilvl="2" w:tplc="D5A0EDA6">
      <w:start w:val="1"/>
      <w:numFmt w:val="bullet"/>
      <w:lvlText w:val=""/>
      <w:lvlJc w:val="left"/>
      <w:pPr>
        <w:ind w:left="2160" w:hanging="360"/>
      </w:pPr>
      <w:rPr>
        <w:rFonts w:ascii="Wingdings" w:hAnsi="Wingdings" w:hint="default"/>
      </w:rPr>
    </w:lvl>
    <w:lvl w:ilvl="3" w:tplc="98FA5EC6">
      <w:start w:val="1"/>
      <w:numFmt w:val="bullet"/>
      <w:lvlText w:val=""/>
      <w:lvlJc w:val="left"/>
      <w:pPr>
        <w:ind w:left="2880" w:hanging="360"/>
      </w:pPr>
      <w:rPr>
        <w:rFonts w:ascii="Symbol" w:hAnsi="Symbol" w:hint="default"/>
      </w:rPr>
    </w:lvl>
    <w:lvl w:ilvl="4" w:tplc="2E2E164C">
      <w:start w:val="1"/>
      <w:numFmt w:val="bullet"/>
      <w:lvlText w:val="o"/>
      <w:lvlJc w:val="left"/>
      <w:pPr>
        <w:ind w:left="3600" w:hanging="360"/>
      </w:pPr>
      <w:rPr>
        <w:rFonts w:ascii="Courier New" w:hAnsi="Courier New" w:hint="default"/>
      </w:rPr>
    </w:lvl>
    <w:lvl w:ilvl="5" w:tplc="A26A6EDC">
      <w:start w:val="1"/>
      <w:numFmt w:val="bullet"/>
      <w:lvlText w:val=""/>
      <w:lvlJc w:val="left"/>
      <w:pPr>
        <w:ind w:left="4320" w:hanging="360"/>
      </w:pPr>
      <w:rPr>
        <w:rFonts w:ascii="Wingdings" w:hAnsi="Wingdings" w:hint="default"/>
      </w:rPr>
    </w:lvl>
    <w:lvl w:ilvl="6" w:tplc="76D067A0">
      <w:start w:val="1"/>
      <w:numFmt w:val="bullet"/>
      <w:lvlText w:val=""/>
      <w:lvlJc w:val="left"/>
      <w:pPr>
        <w:ind w:left="5040" w:hanging="360"/>
      </w:pPr>
      <w:rPr>
        <w:rFonts w:ascii="Symbol" w:hAnsi="Symbol" w:hint="default"/>
      </w:rPr>
    </w:lvl>
    <w:lvl w:ilvl="7" w:tplc="E55EDB86">
      <w:start w:val="1"/>
      <w:numFmt w:val="bullet"/>
      <w:lvlText w:val="o"/>
      <w:lvlJc w:val="left"/>
      <w:pPr>
        <w:ind w:left="5760" w:hanging="360"/>
      </w:pPr>
      <w:rPr>
        <w:rFonts w:ascii="Courier New" w:hAnsi="Courier New" w:hint="default"/>
      </w:rPr>
    </w:lvl>
    <w:lvl w:ilvl="8" w:tplc="33A810F0">
      <w:start w:val="1"/>
      <w:numFmt w:val="bullet"/>
      <w:lvlText w:val=""/>
      <w:lvlJc w:val="left"/>
      <w:pPr>
        <w:ind w:left="6480" w:hanging="360"/>
      </w:pPr>
      <w:rPr>
        <w:rFonts w:ascii="Wingdings" w:hAnsi="Wingdings" w:hint="default"/>
      </w:rPr>
    </w:lvl>
  </w:abstractNum>
  <w:abstractNum w:abstractNumId="10" w15:restartNumberingAfterBreak="0">
    <w:nsid w:val="22C520C1"/>
    <w:multiLevelType w:val="hybridMultilevel"/>
    <w:tmpl w:val="114E3C8C"/>
    <w:lvl w:ilvl="0" w:tplc="7B725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17BF5"/>
    <w:multiLevelType w:val="hybridMultilevel"/>
    <w:tmpl w:val="D862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13F1"/>
    <w:multiLevelType w:val="hybridMultilevel"/>
    <w:tmpl w:val="C6E4A420"/>
    <w:lvl w:ilvl="0" w:tplc="94805B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F33EE"/>
    <w:multiLevelType w:val="hybridMultilevel"/>
    <w:tmpl w:val="D9922E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5397F4E"/>
    <w:multiLevelType w:val="hybridMultilevel"/>
    <w:tmpl w:val="6822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157BC"/>
    <w:multiLevelType w:val="hybridMultilevel"/>
    <w:tmpl w:val="0BEC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74AE5"/>
    <w:multiLevelType w:val="hybridMultilevel"/>
    <w:tmpl w:val="E5E4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9191E"/>
    <w:multiLevelType w:val="hybridMultilevel"/>
    <w:tmpl w:val="225A2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85146B"/>
    <w:multiLevelType w:val="hybridMultilevel"/>
    <w:tmpl w:val="0E90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974B7"/>
    <w:multiLevelType w:val="hybridMultilevel"/>
    <w:tmpl w:val="AA9E21F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A612EF9"/>
    <w:multiLevelType w:val="hybridMultilevel"/>
    <w:tmpl w:val="625C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37A09"/>
    <w:multiLevelType w:val="hybridMultilevel"/>
    <w:tmpl w:val="78F49DD6"/>
    <w:lvl w:ilvl="0" w:tplc="EB861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91B18"/>
    <w:multiLevelType w:val="hybridMultilevel"/>
    <w:tmpl w:val="A7E6C8C4"/>
    <w:lvl w:ilvl="0" w:tplc="072A2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F7F6D"/>
    <w:multiLevelType w:val="hybridMultilevel"/>
    <w:tmpl w:val="926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A4732"/>
    <w:multiLevelType w:val="hybridMultilevel"/>
    <w:tmpl w:val="0A30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8719C"/>
    <w:multiLevelType w:val="hybridMultilevel"/>
    <w:tmpl w:val="5DC23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BE5F5F"/>
    <w:multiLevelType w:val="hybridMultilevel"/>
    <w:tmpl w:val="F9BA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3570A"/>
    <w:multiLevelType w:val="hybridMultilevel"/>
    <w:tmpl w:val="D67C0A86"/>
    <w:lvl w:ilvl="0" w:tplc="24C87BF4">
      <w:start w:val="1"/>
      <w:numFmt w:val="bullet"/>
      <w:lvlText w:val=""/>
      <w:lvlJc w:val="left"/>
      <w:pPr>
        <w:ind w:left="720" w:hanging="360"/>
      </w:pPr>
      <w:rPr>
        <w:rFonts w:ascii="Symbol" w:hAnsi="Symbol" w:hint="default"/>
      </w:rPr>
    </w:lvl>
    <w:lvl w:ilvl="1" w:tplc="E0805092">
      <w:start w:val="1"/>
      <w:numFmt w:val="bullet"/>
      <w:lvlText w:val="o"/>
      <w:lvlJc w:val="left"/>
      <w:pPr>
        <w:ind w:left="1440" w:hanging="360"/>
      </w:pPr>
      <w:rPr>
        <w:rFonts w:ascii="Courier New" w:hAnsi="Courier New" w:hint="default"/>
      </w:rPr>
    </w:lvl>
    <w:lvl w:ilvl="2" w:tplc="4C96A9AC">
      <w:start w:val="1"/>
      <w:numFmt w:val="bullet"/>
      <w:lvlText w:val=""/>
      <w:lvlJc w:val="left"/>
      <w:pPr>
        <w:ind w:left="2160" w:hanging="360"/>
      </w:pPr>
      <w:rPr>
        <w:rFonts w:ascii="Wingdings" w:hAnsi="Wingdings" w:hint="default"/>
      </w:rPr>
    </w:lvl>
    <w:lvl w:ilvl="3" w:tplc="C71CFBD2">
      <w:start w:val="1"/>
      <w:numFmt w:val="bullet"/>
      <w:lvlText w:val=""/>
      <w:lvlJc w:val="left"/>
      <w:pPr>
        <w:ind w:left="2880" w:hanging="360"/>
      </w:pPr>
      <w:rPr>
        <w:rFonts w:ascii="Symbol" w:hAnsi="Symbol" w:hint="default"/>
      </w:rPr>
    </w:lvl>
    <w:lvl w:ilvl="4" w:tplc="70D03E14">
      <w:start w:val="1"/>
      <w:numFmt w:val="bullet"/>
      <w:lvlText w:val="o"/>
      <w:lvlJc w:val="left"/>
      <w:pPr>
        <w:ind w:left="3600" w:hanging="360"/>
      </w:pPr>
      <w:rPr>
        <w:rFonts w:ascii="Courier New" w:hAnsi="Courier New" w:hint="default"/>
      </w:rPr>
    </w:lvl>
    <w:lvl w:ilvl="5" w:tplc="0E66DEEC">
      <w:start w:val="1"/>
      <w:numFmt w:val="bullet"/>
      <w:lvlText w:val=""/>
      <w:lvlJc w:val="left"/>
      <w:pPr>
        <w:ind w:left="4320" w:hanging="360"/>
      </w:pPr>
      <w:rPr>
        <w:rFonts w:ascii="Wingdings" w:hAnsi="Wingdings" w:hint="default"/>
      </w:rPr>
    </w:lvl>
    <w:lvl w:ilvl="6" w:tplc="95E863CA">
      <w:start w:val="1"/>
      <w:numFmt w:val="bullet"/>
      <w:lvlText w:val=""/>
      <w:lvlJc w:val="left"/>
      <w:pPr>
        <w:ind w:left="5040" w:hanging="360"/>
      </w:pPr>
      <w:rPr>
        <w:rFonts w:ascii="Symbol" w:hAnsi="Symbol" w:hint="default"/>
      </w:rPr>
    </w:lvl>
    <w:lvl w:ilvl="7" w:tplc="BF84C906">
      <w:start w:val="1"/>
      <w:numFmt w:val="bullet"/>
      <w:lvlText w:val="o"/>
      <w:lvlJc w:val="left"/>
      <w:pPr>
        <w:ind w:left="5760" w:hanging="360"/>
      </w:pPr>
      <w:rPr>
        <w:rFonts w:ascii="Courier New" w:hAnsi="Courier New" w:hint="default"/>
      </w:rPr>
    </w:lvl>
    <w:lvl w:ilvl="8" w:tplc="9AE2592E">
      <w:start w:val="1"/>
      <w:numFmt w:val="bullet"/>
      <w:lvlText w:val=""/>
      <w:lvlJc w:val="left"/>
      <w:pPr>
        <w:ind w:left="6480" w:hanging="360"/>
      </w:pPr>
      <w:rPr>
        <w:rFonts w:ascii="Wingdings" w:hAnsi="Wingdings" w:hint="default"/>
      </w:rPr>
    </w:lvl>
  </w:abstractNum>
  <w:abstractNum w:abstractNumId="28" w15:restartNumberingAfterBreak="0">
    <w:nsid w:val="776B1B94"/>
    <w:multiLevelType w:val="hybridMultilevel"/>
    <w:tmpl w:val="9BBAABB2"/>
    <w:lvl w:ilvl="0" w:tplc="3C4E05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C08C2"/>
    <w:multiLevelType w:val="hybridMultilevel"/>
    <w:tmpl w:val="CB6ED1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57CE9"/>
    <w:multiLevelType w:val="hybridMultilevel"/>
    <w:tmpl w:val="9E00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057151">
    <w:abstractNumId w:val="1"/>
  </w:num>
  <w:num w:numId="2" w16cid:durableId="1813518895">
    <w:abstractNumId w:val="27"/>
  </w:num>
  <w:num w:numId="3" w16cid:durableId="1628584875">
    <w:abstractNumId w:val="9"/>
  </w:num>
  <w:num w:numId="4" w16cid:durableId="999044999">
    <w:abstractNumId w:val="2"/>
  </w:num>
  <w:num w:numId="5" w16cid:durableId="1764642290">
    <w:abstractNumId w:val="30"/>
  </w:num>
  <w:num w:numId="6" w16cid:durableId="39138375">
    <w:abstractNumId w:val="20"/>
  </w:num>
  <w:num w:numId="7" w16cid:durableId="1488017512">
    <w:abstractNumId w:val="4"/>
  </w:num>
  <w:num w:numId="8" w16cid:durableId="1680350777">
    <w:abstractNumId w:val="0"/>
  </w:num>
  <w:num w:numId="9" w16cid:durableId="616762806">
    <w:abstractNumId w:val="22"/>
  </w:num>
  <w:num w:numId="10" w16cid:durableId="296572656">
    <w:abstractNumId w:val="10"/>
  </w:num>
  <w:num w:numId="11" w16cid:durableId="563684484">
    <w:abstractNumId w:val="5"/>
  </w:num>
  <w:num w:numId="12" w16cid:durableId="1519008536">
    <w:abstractNumId w:val="12"/>
  </w:num>
  <w:num w:numId="13" w16cid:durableId="2075928446">
    <w:abstractNumId w:val="23"/>
  </w:num>
  <w:num w:numId="14" w16cid:durableId="1107778040">
    <w:abstractNumId w:val="17"/>
  </w:num>
  <w:num w:numId="15" w16cid:durableId="419063866">
    <w:abstractNumId w:val="15"/>
  </w:num>
  <w:num w:numId="16" w16cid:durableId="920330087">
    <w:abstractNumId w:val="8"/>
  </w:num>
  <w:num w:numId="17" w16cid:durableId="711074997">
    <w:abstractNumId w:val="25"/>
  </w:num>
  <w:num w:numId="18" w16cid:durableId="1312560862">
    <w:abstractNumId w:val="14"/>
  </w:num>
  <w:num w:numId="19" w16cid:durableId="499010544">
    <w:abstractNumId w:val="24"/>
  </w:num>
  <w:num w:numId="20" w16cid:durableId="55781262">
    <w:abstractNumId w:val="3"/>
  </w:num>
  <w:num w:numId="21" w16cid:durableId="1278752925">
    <w:abstractNumId w:val="16"/>
  </w:num>
  <w:num w:numId="22" w16cid:durableId="972637165">
    <w:abstractNumId w:val="29"/>
  </w:num>
  <w:num w:numId="23" w16cid:durableId="1939604510">
    <w:abstractNumId w:val="18"/>
  </w:num>
  <w:num w:numId="24" w16cid:durableId="1088816275">
    <w:abstractNumId w:val="26"/>
  </w:num>
  <w:num w:numId="25" w16cid:durableId="215822762">
    <w:abstractNumId w:val="7"/>
  </w:num>
  <w:num w:numId="26" w16cid:durableId="1719938641">
    <w:abstractNumId w:val="28"/>
  </w:num>
  <w:num w:numId="27" w16cid:durableId="1610547461">
    <w:abstractNumId w:val="21"/>
  </w:num>
  <w:num w:numId="28" w16cid:durableId="1777017714">
    <w:abstractNumId w:val="6"/>
  </w:num>
  <w:num w:numId="29" w16cid:durableId="2056016">
    <w:abstractNumId w:val="11"/>
  </w:num>
  <w:num w:numId="30" w16cid:durableId="928778402">
    <w:abstractNumId w:val="19"/>
  </w:num>
  <w:num w:numId="31" w16cid:durableId="1286622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27"/>
    <w:rsid w:val="000013A2"/>
    <w:rsid w:val="0000168E"/>
    <w:rsid w:val="000137CD"/>
    <w:rsid w:val="00016DE4"/>
    <w:rsid w:val="00017025"/>
    <w:rsid w:val="00017622"/>
    <w:rsid w:val="00023A15"/>
    <w:rsid w:val="00026974"/>
    <w:rsid w:val="000302A3"/>
    <w:rsid w:val="0003414D"/>
    <w:rsid w:val="00037AB7"/>
    <w:rsid w:val="00042E69"/>
    <w:rsid w:val="00045D00"/>
    <w:rsid w:val="00046739"/>
    <w:rsid w:val="00050B28"/>
    <w:rsid w:val="00051321"/>
    <w:rsid w:val="000529C1"/>
    <w:rsid w:val="000542CE"/>
    <w:rsid w:val="000565C5"/>
    <w:rsid w:val="000623E8"/>
    <w:rsid w:val="0006256B"/>
    <w:rsid w:val="00066A2F"/>
    <w:rsid w:val="0007454E"/>
    <w:rsid w:val="0008308C"/>
    <w:rsid w:val="00083817"/>
    <w:rsid w:val="00090F7B"/>
    <w:rsid w:val="00091984"/>
    <w:rsid w:val="00092C05"/>
    <w:rsid w:val="000930ED"/>
    <w:rsid w:val="000A1CA9"/>
    <w:rsid w:val="000A7E89"/>
    <w:rsid w:val="000B23D5"/>
    <w:rsid w:val="000B4EF1"/>
    <w:rsid w:val="000B552F"/>
    <w:rsid w:val="000C1674"/>
    <w:rsid w:val="000C3D23"/>
    <w:rsid w:val="000C5F2D"/>
    <w:rsid w:val="000C64DF"/>
    <w:rsid w:val="000C6DA6"/>
    <w:rsid w:val="000D090F"/>
    <w:rsid w:val="000D13A2"/>
    <w:rsid w:val="000D45E3"/>
    <w:rsid w:val="000D5E3F"/>
    <w:rsid w:val="000D6420"/>
    <w:rsid w:val="000D7014"/>
    <w:rsid w:val="000D75FE"/>
    <w:rsid w:val="000E18FA"/>
    <w:rsid w:val="000E3DDB"/>
    <w:rsid w:val="000F02E9"/>
    <w:rsid w:val="000F2AE2"/>
    <w:rsid w:val="000F3CC3"/>
    <w:rsid w:val="000F53D1"/>
    <w:rsid w:val="00103A88"/>
    <w:rsid w:val="00104CA0"/>
    <w:rsid w:val="0011064C"/>
    <w:rsid w:val="00112015"/>
    <w:rsid w:val="001143D4"/>
    <w:rsid w:val="00123ACE"/>
    <w:rsid w:val="00126074"/>
    <w:rsid w:val="001275F2"/>
    <w:rsid w:val="00130E1A"/>
    <w:rsid w:val="001323E9"/>
    <w:rsid w:val="00134ED8"/>
    <w:rsid w:val="00135975"/>
    <w:rsid w:val="00135B76"/>
    <w:rsid w:val="00136BE3"/>
    <w:rsid w:val="00136C38"/>
    <w:rsid w:val="00142BEF"/>
    <w:rsid w:val="00147D19"/>
    <w:rsid w:val="0015075F"/>
    <w:rsid w:val="00152887"/>
    <w:rsid w:val="00153559"/>
    <w:rsid w:val="00155235"/>
    <w:rsid w:val="00155306"/>
    <w:rsid w:val="00155584"/>
    <w:rsid w:val="00160DA0"/>
    <w:rsid w:val="00164C34"/>
    <w:rsid w:val="00171FAA"/>
    <w:rsid w:val="00173C58"/>
    <w:rsid w:val="00183ADC"/>
    <w:rsid w:val="0018598E"/>
    <w:rsid w:val="00191A01"/>
    <w:rsid w:val="0019398B"/>
    <w:rsid w:val="00197BD4"/>
    <w:rsid w:val="001A0E5F"/>
    <w:rsid w:val="001A22AB"/>
    <w:rsid w:val="001A5D75"/>
    <w:rsid w:val="001A62B6"/>
    <w:rsid w:val="001A780D"/>
    <w:rsid w:val="001A7CE7"/>
    <w:rsid w:val="001B0112"/>
    <w:rsid w:val="001B0222"/>
    <w:rsid w:val="001B13DC"/>
    <w:rsid w:val="001B1AC0"/>
    <w:rsid w:val="001B5DD8"/>
    <w:rsid w:val="001C234A"/>
    <w:rsid w:val="001C3D8A"/>
    <w:rsid w:val="001E0ACD"/>
    <w:rsid w:val="001E6007"/>
    <w:rsid w:val="001F15F8"/>
    <w:rsid w:val="001F4BF4"/>
    <w:rsid w:val="002022E9"/>
    <w:rsid w:val="00202FC0"/>
    <w:rsid w:val="002045DD"/>
    <w:rsid w:val="00207D76"/>
    <w:rsid w:val="00210B89"/>
    <w:rsid w:val="0021366E"/>
    <w:rsid w:val="00214266"/>
    <w:rsid w:val="002150DC"/>
    <w:rsid w:val="00215AD5"/>
    <w:rsid w:val="00216138"/>
    <w:rsid w:val="0022098F"/>
    <w:rsid w:val="00223302"/>
    <w:rsid w:val="002256A9"/>
    <w:rsid w:val="002319F8"/>
    <w:rsid w:val="0023296F"/>
    <w:rsid w:val="00234D61"/>
    <w:rsid w:val="002361F0"/>
    <w:rsid w:val="0023674F"/>
    <w:rsid w:val="00236D17"/>
    <w:rsid w:val="002403BA"/>
    <w:rsid w:val="00240EDA"/>
    <w:rsid w:val="002412F6"/>
    <w:rsid w:val="002416A5"/>
    <w:rsid w:val="002429A9"/>
    <w:rsid w:val="002433C1"/>
    <w:rsid w:val="002449D3"/>
    <w:rsid w:val="00256B56"/>
    <w:rsid w:val="002607BD"/>
    <w:rsid w:val="00263E55"/>
    <w:rsid w:val="00264136"/>
    <w:rsid w:val="00266A50"/>
    <w:rsid w:val="00266FE3"/>
    <w:rsid w:val="0026793E"/>
    <w:rsid w:val="0027543D"/>
    <w:rsid w:val="00283171"/>
    <w:rsid w:val="002904D2"/>
    <w:rsid w:val="00291234"/>
    <w:rsid w:val="002938BE"/>
    <w:rsid w:val="00297A3C"/>
    <w:rsid w:val="002A3AFB"/>
    <w:rsid w:val="002A72BC"/>
    <w:rsid w:val="002B2A27"/>
    <w:rsid w:val="002B64DD"/>
    <w:rsid w:val="002B7D5D"/>
    <w:rsid w:val="002C073A"/>
    <w:rsid w:val="002C0E34"/>
    <w:rsid w:val="002C3D39"/>
    <w:rsid w:val="002C57F7"/>
    <w:rsid w:val="002D0FF0"/>
    <w:rsid w:val="002D1600"/>
    <w:rsid w:val="002D318B"/>
    <w:rsid w:val="002D407B"/>
    <w:rsid w:val="002D5548"/>
    <w:rsid w:val="002D6DC5"/>
    <w:rsid w:val="002E0FB9"/>
    <w:rsid w:val="002F6B7E"/>
    <w:rsid w:val="00301ECC"/>
    <w:rsid w:val="0030277B"/>
    <w:rsid w:val="00302E1E"/>
    <w:rsid w:val="0030447B"/>
    <w:rsid w:val="00306EE4"/>
    <w:rsid w:val="00310F0D"/>
    <w:rsid w:val="00310F9B"/>
    <w:rsid w:val="00314BB2"/>
    <w:rsid w:val="0031560F"/>
    <w:rsid w:val="003167F3"/>
    <w:rsid w:val="0031728C"/>
    <w:rsid w:val="003209DA"/>
    <w:rsid w:val="0032204D"/>
    <w:rsid w:val="00324574"/>
    <w:rsid w:val="00326339"/>
    <w:rsid w:val="00331149"/>
    <w:rsid w:val="00333AB9"/>
    <w:rsid w:val="0033404F"/>
    <w:rsid w:val="003362AD"/>
    <w:rsid w:val="003423B1"/>
    <w:rsid w:val="003444DF"/>
    <w:rsid w:val="00345C91"/>
    <w:rsid w:val="00350FD3"/>
    <w:rsid w:val="00351A5B"/>
    <w:rsid w:val="003568AB"/>
    <w:rsid w:val="003613F3"/>
    <w:rsid w:val="00361869"/>
    <w:rsid w:val="00362256"/>
    <w:rsid w:val="00364E76"/>
    <w:rsid w:val="0037147F"/>
    <w:rsid w:val="00391860"/>
    <w:rsid w:val="00392008"/>
    <w:rsid w:val="00396200"/>
    <w:rsid w:val="00396A16"/>
    <w:rsid w:val="003A0D56"/>
    <w:rsid w:val="003A1F6D"/>
    <w:rsid w:val="003A2313"/>
    <w:rsid w:val="003A2E75"/>
    <w:rsid w:val="003A3B52"/>
    <w:rsid w:val="003A4403"/>
    <w:rsid w:val="003A44B8"/>
    <w:rsid w:val="003A586F"/>
    <w:rsid w:val="003B04D1"/>
    <w:rsid w:val="003B054C"/>
    <w:rsid w:val="003D0A58"/>
    <w:rsid w:val="003D0E99"/>
    <w:rsid w:val="003D1E9D"/>
    <w:rsid w:val="003D5520"/>
    <w:rsid w:val="003E0D2A"/>
    <w:rsid w:val="003E7F61"/>
    <w:rsid w:val="003F0685"/>
    <w:rsid w:val="003F2167"/>
    <w:rsid w:val="004002AB"/>
    <w:rsid w:val="00402127"/>
    <w:rsid w:val="00402DD2"/>
    <w:rsid w:val="00416EAA"/>
    <w:rsid w:val="00421CF7"/>
    <w:rsid w:val="00427658"/>
    <w:rsid w:val="00427AC6"/>
    <w:rsid w:val="00427E61"/>
    <w:rsid w:val="00430EDE"/>
    <w:rsid w:val="00432FEB"/>
    <w:rsid w:val="00436A93"/>
    <w:rsid w:val="00443BCB"/>
    <w:rsid w:val="00446828"/>
    <w:rsid w:val="00457C75"/>
    <w:rsid w:val="00461B34"/>
    <w:rsid w:val="004631E5"/>
    <w:rsid w:val="004653C2"/>
    <w:rsid w:val="004656C2"/>
    <w:rsid w:val="00470AA8"/>
    <w:rsid w:val="0047322F"/>
    <w:rsid w:val="00474A33"/>
    <w:rsid w:val="00482B58"/>
    <w:rsid w:val="0049485B"/>
    <w:rsid w:val="004958AB"/>
    <w:rsid w:val="00495CCB"/>
    <w:rsid w:val="004A6224"/>
    <w:rsid w:val="004A7D24"/>
    <w:rsid w:val="004B0DB3"/>
    <w:rsid w:val="004B1D1C"/>
    <w:rsid w:val="004B36FC"/>
    <w:rsid w:val="004B619B"/>
    <w:rsid w:val="004C6BD7"/>
    <w:rsid w:val="004C7118"/>
    <w:rsid w:val="004C780B"/>
    <w:rsid w:val="004D1431"/>
    <w:rsid w:val="004D2E2E"/>
    <w:rsid w:val="004D7D78"/>
    <w:rsid w:val="004E0598"/>
    <w:rsid w:val="004E13ED"/>
    <w:rsid w:val="004E143E"/>
    <w:rsid w:val="004E2629"/>
    <w:rsid w:val="004E43FF"/>
    <w:rsid w:val="004E4AAF"/>
    <w:rsid w:val="004E6D0E"/>
    <w:rsid w:val="004E7D78"/>
    <w:rsid w:val="004E7E7F"/>
    <w:rsid w:val="004F103C"/>
    <w:rsid w:val="004F1F4E"/>
    <w:rsid w:val="004F43D9"/>
    <w:rsid w:val="004F786D"/>
    <w:rsid w:val="005022CA"/>
    <w:rsid w:val="0050372B"/>
    <w:rsid w:val="00505418"/>
    <w:rsid w:val="00505B97"/>
    <w:rsid w:val="00506DC7"/>
    <w:rsid w:val="005112CF"/>
    <w:rsid w:val="00512798"/>
    <w:rsid w:val="00512A01"/>
    <w:rsid w:val="00513352"/>
    <w:rsid w:val="00514064"/>
    <w:rsid w:val="00517348"/>
    <w:rsid w:val="00520819"/>
    <w:rsid w:val="00521344"/>
    <w:rsid w:val="00522B7A"/>
    <w:rsid w:val="005264E0"/>
    <w:rsid w:val="00531445"/>
    <w:rsid w:val="00534F55"/>
    <w:rsid w:val="00535781"/>
    <w:rsid w:val="00540BDE"/>
    <w:rsid w:val="0054530C"/>
    <w:rsid w:val="00550EB9"/>
    <w:rsid w:val="005514E6"/>
    <w:rsid w:val="00552215"/>
    <w:rsid w:val="005627AD"/>
    <w:rsid w:val="005638CC"/>
    <w:rsid w:val="00564FF0"/>
    <w:rsid w:val="00584241"/>
    <w:rsid w:val="00584F77"/>
    <w:rsid w:val="00586A6D"/>
    <w:rsid w:val="005907C7"/>
    <w:rsid w:val="00591BF7"/>
    <w:rsid w:val="00592473"/>
    <w:rsid w:val="00594DAC"/>
    <w:rsid w:val="005A1A35"/>
    <w:rsid w:val="005A367A"/>
    <w:rsid w:val="005B122B"/>
    <w:rsid w:val="005B6A2C"/>
    <w:rsid w:val="005B7893"/>
    <w:rsid w:val="005C3231"/>
    <w:rsid w:val="005C5618"/>
    <w:rsid w:val="005D20B9"/>
    <w:rsid w:val="005D5717"/>
    <w:rsid w:val="005E03A7"/>
    <w:rsid w:val="005E4555"/>
    <w:rsid w:val="005E5166"/>
    <w:rsid w:val="005F0BB3"/>
    <w:rsid w:val="005F101C"/>
    <w:rsid w:val="005F14E8"/>
    <w:rsid w:val="005F2507"/>
    <w:rsid w:val="005F3A6C"/>
    <w:rsid w:val="006047BE"/>
    <w:rsid w:val="006209EC"/>
    <w:rsid w:val="00621C62"/>
    <w:rsid w:val="006225C1"/>
    <w:rsid w:val="0062502A"/>
    <w:rsid w:val="00630678"/>
    <w:rsid w:val="006355AB"/>
    <w:rsid w:val="00637C6D"/>
    <w:rsid w:val="006404B5"/>
    <w:rsid w:val="00641EC1"/>
    <w:rsid w:val="006455CE"/>
    <w:rsid w:val="0064744B"/>
    <w:rsid w:val="00654E65"/>
    <w:rsid w:val="00656124"/>
    <w:rsid w:val="00656676"/>
    <w:rsid w:val="00656C64"/>
    <w:rsid w:val="00661D4C"/>
    <w:rsid w:val="00661F19"/>
    <w:rsid w:val="00662339"/>
    <w:rsid w:val="00662CBE"/>
    <w:rsid w:val="006654FF"/>
    <w:rsid w:val="006658DA"/>
    <w:rsid w:val="0066590A"/>
    <w:rsid w:val="006670E7"/>
    <w:rsid w:val="0066792B"/>
    <w:rsid w:val="00667C68"/>
    <w:rsid w:val="00670A84"/>
    <w:rsid w:val="0067386B"/>
    <w:rsid w:val="00674CB9"/>
    <w:rsid w:val="0067614A"/>
    <w:rsid w:val="00676436"/>
    <w:rsid w:val="00676A9F"/>
    <w:rsid w:val="00677A0C"/>
    <w:rsid w:val="00680734"/>
    <w:rsid w:val="00685D5E"/>
    <w:rsid w:val="00690E3C"/>
    <w:rsid w:val="006911CB"/>
    <w:rsid w:val="006923AD"/>
    <w:rsid w:val="006957E5"/>
    <w:rsid w:val="006A069E"/>
    <w:rsid w:val="006A6CE5"/>
    <w:rsid w:val="006A73BE"/>
    <w:rsid w:val="006B3DB7"/>
    <w:rsid w:val="006B5ECE"/>
    <w:rsid w:val="006C3E63"/>
    <w:rsid w:val="006D0500"/>
    <w:rsid w:val="006D51F5"/>
    <w:rsid w:val="006E072F"/>
    <w:rsid w:val="006E764D"/>
    <w:rsid w:val="006E7A39"/>
    <w:rsid w:val="006F65BF"/>
    <w:rsid w:val="006F6772"/>
    <w:rsid w:val="00700C26"/>
    <w:rsid w:val="007024E6"/>
    <w:rsid w:val="00704EBB"/>
    <w:rsid w:val="007052C3"/>
    <w:rsid w:val="0071353C"/>
    <w:rsid w:val="00714812"/>
    <w:rsid w:val="0072291B"/>
    <w:rsid w:val="00723DDC"/>
    <w:rsid w:val="00734E48"/>
    <w:rsid w:val="0073707C"/>
    <w:rsid w:val="00744E1C"/>
    <w:rsid w:val="007461CE"/>
    <w:rsid w:val="00750156"/>
    <w:rsid w:val="00750307"/>
    <w:rsid w:val="00752C95"/>
    <w:rsid w:val="007555DB"/>
    <w:rsid w:val="00765CDA"/>
    <w:rsid w:val="00767EF5"/>
    <w:rsid w:val="0077011A"/>
    <w:rsid w:val="00773B20"/>
    <w:rsid w:val="0078270D"/>
    <w:rsid w:val="007829CA"/>
    <w:rsid w:val="0078622E"/>
    <w:rsid w:val="00787579"/>
    <w:rsid w:val="00787CDD"/>
    <w:rsid w:val="007909F1"/>
    <w:rsid w:val="007911E2"/>
    <w:rsid w:val="00792899"/>
    <w:rsid w:val="007A094E"/>
    <w:rsid w:val="007A3466"/>
    <w:rsid w:val="007B0BD4"/>
    <w:rsid w:val="007B5EFE"/>
    <w:rsid w:val="007C2EF2"/>
    <w:rsid w:val="007D06D7"/>
    <w:rsid w:val="007D0968"/>
    <w:rsid w:val="007D1063"/>
    <w:rsid w:val="007D2BB9"/>
    <w:rsid w:val="007D2D8A"/>
    <w:rsid w:val="007D71EE"/>
    <w:rsid w:val="007E08CA"/>
    <w:rsid w:val="007E213E"/>
    <w:rsid w:val="007E62F4"/>
    <w:rsid w:val="00800779"/>
    <w:rsid w:val="00800A21"/>
    <w:rsid w:val="008055E6"/>
    <w:rsid w:val="00813CCF"/>
    <w:rsid w:val="0081467F"/>
    <w:rsid w:val="00814EDF"/>
    <w:rsid w:val="00815CA3"/>
    <w:rsid w:val="00816BBE"/>
    <w:rsid w:val="0082015F"/>
    <w:rsid w:val="008230C2"/>
    <w:rsid w:val="00823B66"/>
    <w:rsid w:val="00825E64"/>
    <w:rsid w:val="00827B55"/>
    <w:rsid w:val="00835ABF"/>
    <w:rsid w:val="0084073B"/>
    <w:rsid w:val="008427F8"/>
    <w:rsid w:val="008464C8"/>
    <w:rsid w:val="0085277D"/>
    <w:rsid w:val="00853DD5"/>
    <w:rsid w:val="00853E53"/>
    <w:rsid w:val="008576C2"/>
    <w:rsid w:val="008619CB"/>
    <w:rsid w:val="008629A4"/>
    <w:rsid w:val="00866BF1"/>
    <w:rsid w:val="00874345"/>
    <w:rsid w:val="0087531C"/>
    <w:rsid w:val="00875DFE"/>
    <w:rsid w:val="0088010C"/>
    <w:rsid w:val="008803D2"/>
    <w:rsid w:val="00883091"/>
    <w:rsid w:val="00883742"/>
    <w:rsid w:val="008879BA"/>
    <w:rsid w:val="008904C6"/>
    <w:rsid w:val="00893282"/>
    <w:rsid w:val="008932BE"/>
    <w:rsid w:val="0089757C"/>
    <w:rsid w:val="008A0034"/>
    <w:rsid w:val="008A0E2A"/>
    <w:rsid w:val="008A3ED5"/>
    <w:rsid w:val="008A7D3C"/>
    <w:rsid w:val="008B1451"/>
    <w:rsid w:val="008B2CE9"/>
    <w:rsid w:val="008B44CC"/>
    <w:rsid w:val="008C0168"/>
    <w:rsid w:val="008C65EF"/>
    <w:rsid w:val="008C6E04"/>
    <w:rsid w:val="008D1143"/>
    <w:rsid w:val="008D1863"/>
    <w:rsid w:val="008D2AF2"/>
    <w:rsid w:val="008D2E07"/>
    <w:rsid w:val="008D54D6"/>
    <w:rsid w:val="008D5CDF"/>
    <w:rsid w:val="008E1491"/>
    <w:rsid w:val="008E2EEC"/>
    <w:rsid w:val="008F074A"/>
    <w:rsid w:val="008F106E"/>
    <w:rsid w:val="008F367E"/>
    <w:rsid w:val="008F4660"/>
    <w:rsid w:val="008F6C66"/>
    <w:rsid w:val="0090605F"/>
    <w:rsid w:val="00906300"/>
    <w:rsid w:val="00907977"/>
    <w:rsid w:val="00913636"/>
    <w:rsid w:val="00917AD7"/>
    <w:rsid w:val="00924F0C"/>
    <w:rsid w:val="00934A62"/>
    <w:rsid w:val="00936CFC"/>
    <w:rsid w:val="0093706B"/>
    <w:rsid w:val="009573DD"/>
    <w:rsid w:val="00957BFE"/>
    <w:rsid w:val="0096679F"/>
    <w:rsid w:val="00973D5F"/>
    <w:rsid w:val="00974A10"/>
    <w:rsid w:val="00975110"/>
    <w:rsid w:val="009938C2"/>
    <w:rsid w:val="009A4F20"/>
    <w:rsid w:val="009A534A"/>
    <w:rsid w:val="009A6121"/>
    <w:rsid w:val="009A6AC1"/>
    <w:rsid w:val="009A7550"/>
    <w:rsid w:val="009B3709"/>
    <w:rsid w:val="009B4D60"/>
    <w:rsid w:val="009B6974"/>
    <w:rsid w:val="009B6CA7"/>
    <w:rsid w:val="009B6F86"/>
    <w:rsid w:val="009C2245"/>
    <w:rsid w:val="009C5AD6"/>
    <w:rsid w:val="009D08BE"/>
    <w:rsid w:val="009D5289"/>
    <w:rsid w:val="009D5645"/>
    <w:rsid w:val="009E627B"/>
    <w:rsid w:val="009E673E"/>
    <w:rsid w:val="009F1459"/>
    <w:rsid w:val="009F2190"/>
    <w:rsid w:val="009F2C07"/>
    <w:rsid w:val="009F435B"/>
    <w:rsid w:val="009F4FA1"/>
    <w:rsid w:val="009F7F6B"/>
    <w:rsid w:val="00A0019B"/>
    <w:rsid w:val="00A02A49"/>
    <w:rsid w:val="00A0443A"/>
    <w:rsid w:val="00A11DE9"/>
    <w:rsid w:val="00A12B4F"/>
    <w:rsid w:val="00A15EFA"/>
    <w:rsid w:val="00A20554"/>
    <w:rsid w:val="00A2422F"/>
    <w:rsid w:val="00A26C52"/>
    <w:rsid w:val="00A277AD"/>
    <w:rsid w:val="00A30C97"/>
    <w:rsid w:val="00A3142F"/>
    <w:rsid w:val="00A37C31"/>
    <w:rsid w:val="00A42FA7"/>
    <w:rsid w:val="00A4304A"/>
    <w:rsid w:val="00A44569"/>
    <w:rsid w:val="00A465BC"/>
    <w:rsid w:val="00A5234C"/>
    <w:rsid w:val="00A53615"/>
    <w:rsid w:val="00A6070D"/>
    <w:rsid w:val="00A61AE1"/>
    <w:rsid w:val="00A66CEB"/>
    <w:rsid w:val="00A72EFF"/>
    <w:rsid w:val="00A760D7"/>
    <w:rsid w:val="00A76142"/>
    <w:rsid w:val="00A778E4"/>
    <w:rsid w:val="00A81F27"/>
    <w:rsid w:val="00A86B87"/>
    <w:rsid w:val="00A95566"/>
    <w:rsid w:val="00A96CB0"/>
    <w:rsid w:val="00AA19D0"/>
    <w:rsid w:val="00AA1B3C"/>
    <w:rsid w:val="00AA35E8"/>
    <w:rsid w:val="00AA5D5C"/>
    <w:rsid w:val="00AA778F"/>
    <w:rsid w:val="00AB03E7"/>
    <w:rsid w:val="00AB0AE8"/>
    <w:rsid w:val="00AB67CB"/>
    <w:rsid w:val="00AB70BD"/>
    <w:rsid w:val="00AC1824"/>
    <w:rsid w:val="00AC3058"/>
    <w:rsid w:val="00AC42DF"/>
    <w:rsid w:val="00AC4D10"/>
    <w:rsid w:val="00AC5BC3"/>
    <w:rsid w:val="00AC61FB"/>
    <w:rsid w:val="00AD0D7D"/>
    <w:rsid w:val="00AD3EDC"/>
    <w:rsid w:val="00AD5BD5"/>
    <w:rsid w:val="00AD7FC1"/>
    <w:rsid w:val="00AE09B7"/>
    <w:rsid w:val="00AE4055"/>
    <w:rsid w:val="00AE5014"/>
    <w:rsid w:val="00AF08C1"/>
    <w:rsid w:val="00AF0BA9"/>
    <w:rsid w:val="00AF536E"/>
    <w:rsid w:val="00AF5A17"/>
    <w:rsid w:val="00AF7C89"/>
    <w:rsid w:val="00B00BAD"/>
    <w:rsid w:val="00B11D2B"/>
    <w:rsid w:val="00B1380A"/>
    <w:rsid w:val="00B17E31"/>
    <w:rsid w:val="00B22FF2"/>
    <w:rsid w:val="00B249C9"/>
    <w:rsid w:val="00B253B7"/>
    <w:rsid w:val="00B2676B"/>
    <w:rsid w:val="00B27E1E"/>
    <w:rsid w:val="00B353E1"/>
    <w:rsid w:val="00B36EAB"/>
    <w:rsid w:val="00B44C93"/>
    <w:rsid w:val="00B45464"/>
    <w:rsid w:val="00B463F6"/>
    <w:rsid w:val="00B46586"/>
    <w:rsid w:val="00B52004"/>
    <w:rsid w:val="00B721B6"/>
    <w:rsid w:val="00B8103A"/>
    <w:rsid w:val="00B8146A"/>
    <w:rsid w:val="00B85A36"/>
    <w:rsid w:val="00B873D2"/>
    <w:rsid w:val="00B90A4F"/>
    <w:rsid w:val="00B91A48"/>
    <w:rsid w:val="00B92E1F"/>
    <w:rsid w:val="00BA2F52"/>
    <w:rsid w:val="00BA3442"/>
    <w:rsid w:val="00BA609F"/>
    <w:rsid w:val="00BA7F05"/>
    <w:rsid w:val="00BB3FFD"/>
    <w:rsid w:val="00BC5094"/>
    <w:rsid w:val="00BD2607"/>
    <w:rsid w:val="00BD46BD"/>
    <w:rsid w:val="00BD4C05"/>
    <w:rsid w:val="00BD53E1"/>
    <w:rsid w:val="00BD659B"/>
    <w:rsid w:val="00BE363F"/>
    <w:rsid w:val="00BF613F"/>
    <w:rsid w:val="00BF677C"/>
    <w:rsid w:val="00C01328"/>
    <w:rsid w:val="00C023AE"/>
    <w:rsid w:val="00C02A27"/>
    <w:rsid w:val="00C12661"/>
    <w:rsid w:val="00C12810"/>
    <w:rsid w:val="00C13B9E"/>
    <w:rsid w:val="00C1411B"/>
    <w:rsid w:val="00C14742"/>
    <w:rsid w:val="00C174F5"/>
    <w:rsid w:val="00C2471C"/>
    <w:rsid w:val="00C2776F"/>
    <w:rsid w:val="00C3043B"/>
    <w:rsid w:val="00C31765"/>
    <w:rsid w:val="00C325AC"/>
    <w:rsid w:val="00C3388C"/>
    <w:rsid w:val="00C33EE2"/>
    <w:rsid w:val="00C348D1"/>
    <w:rsid w:val="00C40B34"/>
    <w:rsid w:val="00C47737"/>
    <w:rsid w:val="00C5121C"/>
    <w:rsid w:val="00C5248D"/>
    <w:rsid w:val="00C5290F"/>
    <w:rsid w:val="00C550B4"/>
    <w:rsid w:val="00C55EDB"/>
    <w:rsid w:val="00C5626C"/>
    <w:rsid w:val="00C61335"/>
    <w:rsid w:val="00C61AF7"/>
    <w:rsid w:val="00C64EB9"/>
    <w:rsid w:val="00C66205"/>
    <w:rsid w:val="00C66C91"/>
    <w:rsid w:val="00C70D41"/>
    <w:rsid w:val="00C733EE"/>
    <w:rsid w:val="00C75B16"/>
    <w:rsid w:val="00C80E59"/>
    <w:rsid w:val="00C8259D"/>
    <w:rsid w:val="00C83900"/>
    <w:rsid w:val="00C83D9F"/>
    <w:rsid w:val="00C87EFE"/>
    <w:rsid w:val="00C9644F"/>
    <w:rsid w:val="00C964B7"/>
    <w:rsid w:val="00CA02F5"/>
    <w:rsid w:val="00CA3162"/>
    <w:rsid w:val="00CA5D2B"/>
    <w:rsid w:val="00CA6F34"/>
    <w:rsid w:val="00CB4013"/>
    <w:rsid w:val="00CC10AE"/>
    <w:rsid w:val="00CC20C7"/>
    <w:rsid w:val="00CC2A59"/>
    <w:rsid w:val="00CC4F38"/>
    <w:rsid w:val="00CC5EFA"/>
    <w:rsid w:val="00CC77AF"/>
    <w:rsid w:val="00CD0FBF"/>
    <w:rsid w:val="00CD3DAB"/>
    <w:rsid w:val="00CD79F5"/>
    <w:rsid w:val="00CE0725"/>
    <w:rsid w:val="00CE3828"/>
    <w:rsid w:val="00CE402B"/>
    <w:rsid w:val="00CE77F0"/>
    <w:rsid w:val="00CF34F7"/>
    <w:rsid w:val="00CF3DBF"/>
    <w:rsid w:val="00CF575E"/>
    <w:rsid w:val="00D01589"/>
    <w:rsid w:val="00D016DB"/>
    <w:rsid w:val="00D02123"/>
    <w:rsid w:val="00D02973"/>
    <w:rsid w:val="00D10405"/>
    <w:rsid w:val="00D118B3"/>
    <w:rsid w:val="00D125FA"/>
    <w:rsid w:val="00D12DD2"/>
    <w:rsid w:val="00D14012"/>
    <w:rsid w:val="00D157FD"/>
    <w:rsid w:val="00D15CBF"/>
    <w:rsid w:val="00D160A1"/>
    <w:rsid w:val="00D16BE7"/>
    <w:rsid w:val="00D212B1"/>
    <w:rsid w:val="00D2299E"/>
    <w:rsid w:val="00D22AEF"/>
    <w:rsid w:val="00D23E8C"/>
    <w:rsid w:val="00D24EF4"/>
    <w:rsid w:val="00D25877"/>
    <w:rsid w:val="00D306C1"/>
    <w:rsid w:val="00D309B7"/>
    <w:rsid w:val="00D33D6C"/>
    <w:rsid w:val="00D40830"/>
    <w:rsid w:val="00D41B62"/>
    <w:rsid w:val="00D41EB7"/>
    <w:rsid w:val="00D42D24"/>
    <w:rsid w:val="00D43418"/>
    <w:rsid w:val="00D435F9"/>
    <w:rsid w:val="00D44F18"/>
    <w:rsid w:val="00D503D5"/>
    <w:rsid w:val="00D53E3E"/>
    <w:rsid w:val="00D5549E"/>
    <w:rsid w:val="00D571D9"/>
    <w:rsid w:val="00D60E49"/>
    <w:rsid w:val="00D64856"/>
    <w:rsid w:val="00D72377"/>
    <w:rsid w:val="00D72A94"/>
    <w:rsid w:val="00D73C30"/>
    <w:rsid w:val="00D775D4"/>
    <w:rsid w:val="00D80690"/>
    <w:rsid w:val="00D80999"/>
    <w:rsid w:val="00D8148A"/>
    <w:rsid w:val="00D82909"/>
    <w:rsid w:val="00D9110F"/>
    <w:rsid w:val="00D9158E"/>
    <w:rsid w:val="00D91F8F"/>
    <w:rsid w:val="00D928CA"/>
    <w:rsid w:val="00D949BD"/>
    <w:rsid w:val="00D95E1B"/>
    <w:rsid w:val="00D97EEA"/>
    <w:rsid w:val="00DA0ECF"/>
    <w:rsid w:val="00DA14BC"/>
    <w:rsid w:val="00DA4EDD"/>
    <w:rsid w:val="00DB0A42"/>
    <w:rsid w:val="00DB21D8"/>
    <w:rsid w:val="00DB4B2A"/>
    <w:rsid w:val="00DB5974"/>
    <w:rsid w:val="00DC2D5D"/>
    <w:rsid w:val="00DC5E99"/>
    <w:rsid w:val="00DC69B1"/>
    <w:rsid w:val="00DD1214"/>
    <w:rsid w:val="00DD4086"/>
    <w:rsid w:val="00DD502B"/>
    <w:rsid w:val="00DD5B66"/>
    <w:rsid w:val="00DE108E"/>
    <w:rsid w:val="00DE226D"/>
    <w:rsid w:val="00DE3A2A"/>
    <w:rsid w:val="00DE4BC3"/>
    <w:rsid w:val="00DE5CFD"/>
    <w:rsid w:val="00DF273A"/>
    <w:rsid w:val="00DF70B0"/>
    <w:rsid w:val="00DF73A4"/>
    <w:rsid w:val="00E01F4C"/>
    <w:rsid w:val="00E04477"/>
    <w:rsid w:val="00E045D2"/>
    <w:rsid w:val="00E07C38"/>
    <w:rsid w:val="00E130B5"/>
    <w:rsid w:val="00E24175"/>
    <w:rsid w:val="00E27EED"/>
    <w:rsid w:val="00E36E09"/>
    <w:rsid w:val="00E4140E"/>
    <w:rsid w:val="00E421B4"/>
    <w:rsid w:val="00E438DC"/>
    <w:rsid w:val="00E52145"/>
    <w:rsid w:val="00E52681"/>
    <w:rsid w:val="00E54820"/>
    <w:rsid w:val="00E6007E"/>
    <w:rsid w:val="00E63CD2"/>
    <w:rsid w:val="00E64BBC"/>
    <w:rsid w:val="00E676C3"/>
    <w:rsid w:val="00E70A22"/>
    <w:rsid w:val="00E72668"/>
    <w:rsid w:val="00E7509E"/>
    <w:rsid w:val="00E7568E"/>
    <w:rsid w:val="00E77A2E"/>
    <w:rsid w:val="00E810FA"/>
    <w:rsid w:val="00E8680B"/>
    <w:rsid w:val="00E86A8D"/>
    <w:rsid w:val="00E9137E"/>
    <w:rsid w:val="00E942AA"/>
    <w:rsid w:val="00EA1803"/>
    <w:rsid w:val="00EA1E3C"/>
    <w:rsid w:val="00EA20B6"/>
    <w:rsid w:val="00EA3F7A"/>
    <w:rsid w:val="00EA52A4"/>
    <w:rsid w:val="00EB2B64"/>
    <w:rsid w:val="00EB442B"/>
    <w:rsid w:val="00EB6C33"/>
    <w:rsid w:val="00EB7142"/>
    <w:rsid w:val="00EC1649"/>
    <w:rsid w:val="00EC2522"/>
    <w:rsid w:val="00EC5810"/>
    <w:rsid w:val="00EC65A3"/>
    <w:rsid w:val="00ED6B4C"/>
    <w:rsid w:val="00EE0C8F"/>
    <w:rsid w:val="00EE31AF"/>
    <w:rsid w:val="00EE344E"/>
    <w:rsid w:val="00EE3C95"/>
    <w:rsid w:val="00EE3D09"/>
    <w:rsid w:val="00EE58AF"/>
    <w:rsid w:val="00EE5966"/>
    <w:rsid w:val="00EE6E2A"/>
    <w:rsid w:val="00F025CF"/>
    <w:rsid w:val="00F02727"/>
    <w:rsid w:val="00F10A35"/>
    <w:rsid w:val="00F120ED"/>
    <w:rsid w:val="00F161A5"/>
    <w:rsid w:val="00F1684A"/>
    <w:rsid w:val="00F27864"/>
    <w:rsid w:val="00F30D25"/>
    <w:rsid w:val="00F31B63"/>
    <w:rsid w:val="00F3239B"/>
    <w:rsid w:val="00F33FAC"/>
    <w:rsid w:val="00F425DC"/>
    <w:rsid w:val="00F45BAF"/>
    <w:rsid w:val="00F51298"/>
    <w:rsid w:val="00F52AEA"/>
    <w:rsid w:val="00F5753F"/>
    <w:rsid w:val="00F61AB3"/>
    <w:rsid w:val="00F635F2"/>
    <w:rsid w:val="00F67514"/>
    <w:rsid w:val="00F7218F"/>
    <w:rsid w:val="00F741D2"/>
    <w:rsid w:val="00F7602C"/>
    <w:rsid w:val="00F77092"/>
    <w:rsid w:val="00F77C8C"/>
    <w:rsid w:val="00F8210D"/>
    <w:rsid w:val="00F84EB0"/>
    <w:rsid w:val="00F87565"/>
    <w:rsid w:val="00FA14E9"/>
    <w:rsid w:val="00FA1D05"/>
    <w:rsid w:val="00FA2AE7"/>
    <w:rsid w:val="00FA6782"/>
    <w:rsid w:val="00FA78F1"/>
    <w:rsid w:val="00FB0B0C"/>
    <w:rsid w:val="00FB1AA7"/>
    <w:rsid w:val="00FB5896"/>
    <w:rsid w:val="00FC1C74"/>
    <w:rsid w:val="00FC1CB1"/>
    <w:rsid w:val="00FC749E"/>
    <w:rsid w:val="00FD006A"/>
    <w:rsid w:val="00FD3234"/>
    <w:rsid w:val="00FD364E"/>
    <w:rsid w:val="00FD7C9A"/>
    <w:rsid w:val="00FE03C8"/>
    <w:rsid w:val="00FE087A"/>
    <w:rsid w:val="00FE1602"/>
    <w:rsid w:val="00FE1AD8"/>
    <w:rsid w:val="00FE7EE5"/>
    <w:rsid w:val="00FF5BCC"/>
    <w:rsid w:val="00FF6411"/>
    <w:rsid w:val="00FF68F3"/>
    <w:rsid w:val="01B28D6D"/>
    <w:rsid w:val="0236BF8F"/>
    <w:rsid w:val="02A7F368"/>
    <w:rsid w:val="0346C736"/>
    <w:rsid w:val="040C3F3B"/>
    <w:rsid w:val="0474B5A8"/>
    <w:rsid w:val="06BA2EC0"/>
    <w:rsid w:val="06C19AB3"/>
    <w:rsid w:val="08C6DDD9"/>
    <w:rsid w:val="08FE0C8F"/>
    <w:rsid w:val="0918E7C7"/>
    <w:rsid w:val="0A99DCF0"/>
    <w:rsid w:val="0AB4B828"/>
    <w:rsid w:val="0AC4D11D"/>
    <w:rsid w:val="0AE59275"/>
    <w:rsid w:val="0BF30C7E"/>
    <w:rsid w:val="0C10FA62"/>
    <w:rsid w:val="0E45B989"/>
    <w:rsid w:val="0EABBDDF"/>
    <w:rsid w:val="1135EFD2"/>
    <w:rsid w:val="11765820"/>
    <w:rsid w:val="11CAB56C"/>
    <w:rsid w:val="11ED8B41"/>
    <w:rsid w:val="12A6A1B0"/>
    <w:rsid w:val="12F397E8"/>
    <w:rsid w:val="13A151F0"/>
    <w:rsid w:val="158874ED"/>
    <w:rsid w:val="1669F133"/>
    <w:rsid w:val="177A12D3"/>
    <w:rsid w:val="18EDEB28"/>
    <w:rsid w:val="191872EA"/>
    <w:rsid w:val="191C1DDF"/>
    <w:rsid w:val="19F3849F"/>
    <w:rsid w:val="1A0C3005"/>
    <w:rsid w:val="1A87B603"/>
    <w:rsid w:val="1C0B0CA0"/>
    <w:rsid w:val="1D0A8F13"/>
    <w:rsid w:val="1D2E6CE8"/>
    <w:rsid w:val="1DA40D08"/>
    <w:rsid w:val="1E081246"/>
    <w:rsid w:val="1FD41F90"/>
    <w:rsid w:val="21CA6004"/>
    <w:rsid w:val="23F24077"/>
    <w:rsid w:val="2402F0F5"/>
    <w:rsid w:val="243DDA4B"/>
    <w:rsid w:val="2458BEBD"/>
    <w:rsid w:val="24FD9E38"/>
    <w:rsid w:val="251D6213"/>
    <w:rsid w:val="25317D96"/>
    <w:rsid w:val="25368A70"/>
    <w:rsid w:val="25433D53"/>
    <w:rsid w:val="271D6682"/>
    <w:rsid w:val="285502D5"/>
    <w:rsid w:val="28710BDE"/>
    <w:rsid w:val="28E60F43"/>
    <w:rsid w:val="2A06A194"/>
    <w:rsid w:val="2AE80FB7"/>
    <w:rsid w:val="2AFC2FDB"/>
    <w:rsid w:val="2B515765"/>
    <w:rsid w:val="2BCBB9C6"/>
    <w:rsid w:val="2BFA6A23"/>
    <w:rsid w:val="2C1EE387"/>
    <w:rsid w:val="2C2AA0DD"/>
    <w:rsid w:val="2D9D6875"/>
    <w:rsid w:val="2EC12C49"/>
    <w:rsid w:val="2FBB5835"/>
    <w:rsid w:val="3078F695"/>
    <w:rsid w:val="316F21D4"/>
    <w:rsid w:val="32913741"/>
    <w:rsid w:val="32F7A826"/>
    <w:rsid w:val="33B3BE85"/>
    <w:rsid w:val="33C74906"/>
    <w:rsid w:val="33D83804"/>
    <w:rsid w:val="365203A3"/>
    <w:rsid w:val="36D743C4"/>
    <w:rsid w:val="36DA3821"/>
    <w:rsid w:val="37F0FF21"/>
    <w:rsid w:val="39CF4A6C"/>
    <w:rsid w:val="3AD9C47F"/>
    <w:rsid w:val="3B147EF8"/>
    <w:rsid w:val="3BA245EC"/>
    <w:rsid w:val="3BAAB4E7"/>
    <w:rsid w:val="3C456256"/>
    <w:rsid w:val="3CB89A07"/>
    <w:rsid w:val="408F339E"/>
    <w:rsid w:val="43D091E5"/>
    <w:rsid w:val="4555933C"/>
    <w:rsid w:val="46B5BAFA"/>
    <w:rsid w:val="46F1639D"/>
    <w:rsid w:val="47E45F78"/>
    <w:rsid w:val="48C47D0D"/>
    <w:rsid w:val="499C6787"/>
    <w:rsid w:val="4A27E8FC"/>
    <w:rsid w:val="4ACC8B3B"/>
    <w:rsid w:val="4B2CE6C6"/>
    <w:rsid w:val="4BBAEEFC"/>
    <w:rsid w:val="4CA0983A"/>
    <w:rsid w:val="4CB49BA4"/>
    <w:rsid w:val="4D202C67"/>
    <w:rsid w:val="4D678AF5"/>
    <w:rsid w:val="4E9F14EC"/>
    <w:rsid w:val="4F372206"/>
    <w:rsid w:val="4F451A33"/>
    <w:rsid w:val="50306A3D"/>
    <w:rsid w:val="509F2BB7"/>
    <w:rsid w:val="50A0653F"/>
    <w:rsid w:val="51228411"/>
    <w:rsid w:val="516EE46A"/>
    <w:rsid w:val="5221E830"/>
    <w:rsid w:val="53B4BDB0"/>
    <w:rsid w:val="53F96AE4"/>
    <w:rsid w:val="54F7139B"/>
    <w:rsid w:val="5574806C"/>
    <w:rsid w:val="57E11A4B"/>
    <w:rsid w:val="58C4DBEF"/>
    <w:rsid w:val="58C9FB5B"/>
    <w:rsid w:val="5979F64F"/>
    <w:rsid w:val="5A3F5012"/>
    <w:rsid w:val="5AFA0405"/>
    <w:rsid w:val="5B838D3C"/>
    <w:rsid w:val="5C1F0D69"/>
    <w:rsid w:val="5C981D9A"/>
    <w:rsid w:val="5D882990"/>
    <w:rsid w:val="5E868B68"/>
    <w:rsid w:val="5EBA437E"/>
    <w:rsid w:val="5F01904B"/>
    <w:rsid w:val="605E2358"/>
    <w:rsid w:val="60674B2F"/>
    <w:rsid w:val="606F4535"/>
    <w:rsid w:val="607574A4"/>
    <w:rsid w:val="61BF6956"/>
    <w:rsid w:val="6242ED86"/>
    <w:rsid w:val="625BC925"/>
    <w:rsid w:val="634DE2F9"/>
    <w:rsid w:val="63A6A34A"/>
    <w:rsid w:val="64480E23"/>
    <w:rsid w:val="6484FC62"/>
    <w:rsid w:val="649CA7C0"/>
    <w:rsid w:val="67472F70"/>
    <w:rsid w:val="67F72A64"/>
    <w:rsid w:val="6894D796"/>
    <w:rsid w:val="68C79F82"/>
    <w:rsid w:val="69377799"/>
    <w:rsid w:val="6A582C9F"/>
    <w:rsid w:val="6B03072C"/>
    <w:rsid w:val="6C3EA61F"/>
    <w:rsid w:val="6C6AAEFA"/>
    <w:rsid w:val="6CA5E3DB"/>
    <w:rsid w:val="6E9ADDC1"/>
    <w:rsid w:val="6F63BF81"/>
    <w:rsid w:val="6FABEC5E"/>
    <w:rsid w:val="7024DBD3"/>
    <w:rsid w:val="70DCD6DF"/>
    <w:rsid w:val="70EDFF24"/>
    <w:rsid w:val="71C8E11A"/>
    <w:rsid w:val="7278A740"/>
    <w:rsid w:val="7291CF9D"/>
    <w:rsid w:val="72BC0388"/>
    <w:rsid w:val="7328B5E5"/>
    <w:rsid w:val="736A0FF6"/>
    <w:rsid w:val="737B6F63"/>
    <w:rsid w:val="741196F5"/>
    <w:rsid w:val="7417D1A0"/>
    <w:rsid w:val="7490C115"/>
    <w:rsid w:val="75009824"/>
    <w:rsid w:val="751B4811"/>
    <w:rsid w:val="753DEEEA"/>
    <w:rsid w:val="75811B12"/>
    <w:rsid w:val="75AD6756"/>
    <w:rsid w:val="75B04802"/>
    <w:rsid w:val="75D50BDC"/>
    <w:rsid w:val="75FDF5C5"/>
    <w:rsid w:val="76704597"/>
    <w:rsid w:val="776540C0"/>
    <w:rsid w:val="77B16E9D"/>
    <w:rsid w:val="782814BA"/>
    <w:rsid w:val="78B12DDC"/>
    <w:rsid w:val="78D0D8E4"/>
    <w:rsid w:val="79250533"/>
    <w:rsid w:val="794D3EFE"/>
    <w:rsid w:val="7A492BE5"/>
    <w:rsid w:val="7A8BEAAA"/>
    <w:rsid w:val="7AE90F5F"/>
    <w:rsid w:val="7B9683D6"/>
    <w:rsid w:val="7BA78E4F"/>
    <w:rsid w:val="7C403FDD"/>
    <w:rsid w:val="7C714709"/>
    <w:rsid w:val="7D2FD872"/>
    <w:rsid w:val="7D624ECD"/>
    <w:rsid w:val="7DF0A3F7"/>
    <w:rsid w:val="7E4EFAB8"/>
    <w:rsid w:val="7FE26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FC50EE"/>
  <w15:docId w15:val="{5884AF58-2591-4555-8BBC-B9EC7A9E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727"/>
    <w:pPr>
      <w:tabs>
        <w:tab w:val="center" w:pos="4320"/>
        <w:tab w:val="right" w:pos="8640"/>
      </w:tabs>
    </w:pPr>
  </w:style>
  <w:style w:type="paragraph" w:styleId="Footer">
    <w:name w:val="footer"/>
    <w:basedOn w:val="Normal"/>
    <w:rsid w:val="00F02727"/>
    <w:pPr>
      <w:tabs>
        <w:tab w:val="center" w:pos="4320"/>
        <w:tab w:val="right" w:pos="8640"/>
      </w:tabs>
    </w:pPr>
  </w:style>
  <w:style w:type="table" w:styleId="TableGrid">
    <w:name w:val="Table Grid"/>
    <w:basedOn w:val="TableNormal"/>
    <w:rsid w:val="00F0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5781"/>
    <w:rPr>
      <w:color w:val="0000FF"/>
      <w:u w:val="single"/>
    </w:rPr>
  </w:style>
  <w:style w:type="paragraph" w:styleId="BalloonText">
    <w:name w:val="Balloon Text"/>
    <w:basedOn w:val="Normal"/>
    <w:link w:val="BalloonTextChar"/>
    <w:rsid w:val="00506DC7"/>
    <w:rPr>
      <w:rFonts w:ascii="Tahoma" w:hAnsi="Tahoma" w:cs="Tahoma"/>
      <w:sz w:val="16"/>
      <w:szCs w:val="16"/>
    </w:rPr>
  </w:style>
  <w:style w:type="character" w:customStyle="1" w:styleId="BalloonTextChar">
    <w:name w:val="Balloon Text Char"/>
    <w:link w:val="BalloonText"/>
    <w:rsid w:val="00506DC7"/>
    <w:rPr>
      <w:rFonts w:ascii="Tahoma" w:hAnsi="Tahoma" w:cs="Tahoma"/>
      <w:sz w:val="16"/>
      <w:szCs w:val="16"/>
    </w:rPr>
  </w:style>
  <w:style w:type="paragraph" w:styleId="ListParagraph">
    <w:name w:val="List Paragraph"/>
    <w:basedOn w:val="Normal"/>
    <w:uiPriority w:val="72"/>
    <w:rsid w:val="00973D5F"/>
    <w:pPr>
      <w:ind w:left="720"/>
      <w:contextualSpacing/>
    </w:pPr>
  </w:style>
  <w:style w:type="character" w:customStyle="1" w:styleId="UnresolvedMention1">
    <w:name w:val="Unresolved Mention1"/>
    <w:basedOn w:val="DefaultParagraphFont"/>
    <w:uiPriority w:val="99"/>
    <w:semiHidden/>
    <w:unhideWhenUsed/>
    <w:rsid w:val="00B52004"/>
    <w:rPr>
      <w:color w:val="605E5C"/>
      <w:shd w:val="clear" w:color="auto" w:fill="E1DFDD"/>
    </w:rPr>
  </w:style>
  <w:style w:type="character" w:customStyle="1" w:styleId="UnresolvedMention2">
    <w:name w:val="Unresolved Mention2"/>
    <w:basedOn w:val="DefaultParagraphFont"/>
    <w:uiPriority w:val="99"/>
    <w:semiHidden/>
    <w:unhideWhenUsed/>
    <w:rsid w:val="006047BE"/>
    <w:rPr>
      <w:color w:val="605E5C"/>
      <w:shd w:val="clear" w:color="auto" w:fill="E1DFDD"/>
    </w:rPr>
  </w:style>
  <w:style w:type="character" w:customStyle="1" w:styleId="ui-provider">
    <w:name w:val="ui-provider"/>
    <w:basedOn w:val="DefaultParagraphFont"/>
    <w:rsid w:val="003D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19283">
      <w:bodyDiv w:val="1"/>
      <w:marLeft w:val="0"/>
      <w:marRight w:val="0"/>
      <w:marTop w:val="0"/>
      <w:marBottom w:val="0"/>
      <w:divBdr>
        <w:top w:val="none" w:sz="0" w:space="0" w:color="auto"/>
        <w:left w:val="none" w:sz="0" w:space="0" w:color="auto"/>
        <w:bottom w:val="none" w:sz="0" w:space="0" w:color="auto"/>
        <w:right w:val="none" w:sz="0" w:space="0" w:color="auto"/>
      </w:divBdr>
    </w:div>
    <w:div w:id="1681083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3" ma:contentTypeDescription="Create a new document." ma:contentTypeScope="" ma:versionID="8dbaf74542cbd32badc95554a6ea48ff">
  <xsd:schema xmlns:xsd="http://www.w3.org/2001/XMLSchema" xmlns:xs="http://www.w3.org/2001/XMLSchema" xmlns:p="http://schemas.microsoft.com/office/2006/metadata/properties" xmlns:ns3="0a2ca50b-76a1-425c-9a92-ebfe671e129a" targetNamespace="http://schemas.microsoft.com/office/2006/metadata/properties" ma:root="true" ma:fieldsID="f2e1a6d0dfc056b2a88d0c2aac85998c" ns3:_="">
    <xsd:import namespace="0a2ca50b-76a1-425c-9a92-ebfe671e129a"/>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0B7ED-A072-4DBD-8E6F-37164F6B2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AD3182-BB10-420B-B3C4-153B42440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4CC54-2C38-44F3-AE54-E53DAAB8AD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Disaster Behavioral Health Committee</vt:lpstr>
    </vt:vector>
  </TitlesOfParts>
  <Company>Commonwealth of MA</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Behavioral Health Committee</dc:title>
  <dc:subject/>
  <dc:creator>Department Of Mental Health</dc:creator>
  <cp:keywords/>
  <dc:description/>
  <cp:lastModifiedBy>Ashe, Kathryn N (DMH)</cp:lastModifiedBy>
  <cp:revision>5</cp:revision>
  <cp:lastPrinted>2016-09-27T19:54:00Z</cp:lastPrinted>
  <dcterms:created xsi:type="dcterms:W3CDTF">2024-03-11T21:23:00Z</dcterms:created>
  <dcterms:modified xsi:type="dcterms:W3CDTF">2024-03-12T21:11:00Z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