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A9E7EAE" w:rsidP="53A528E7" w:rsidRDefault="7A9E7EAE" w14:paraId="3CD13EDA" w14:textId="38F37563">
      <w:pPr>
        <w:jc w:val="center"/>
        <w:rPr>
          <w:b w:val="1"/>
          <w:bCs w:val="1"/>
        </w:rPr>
      </w:pPr>
      <w:r w:rsidRPr="0CD10308" w:rsidR="6CEF658F">
        <w:rPr>
          <w:b w:val="1"/>
          <w:bCs w:val="1"/>
        </w:rPr>
        <w:t xml:space="preserve">How to Pull </w:t>
      </w:r>
      <w:r w:rsidRPr="0CD10308" w:rsidR="0368B7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Massachusetts </w:t>
      </w:r>
      <w:r w:rsidRPr="0CD10308" w:rsidR="22201BF1">
        <w:rPr>
          <w:b w:val="1"/>
          <w:bCs w:val="1"/>
        </w:rPr>
        <w:t>Home Health</w:t>
      </w:r>
      <w:r w:rsidRPr="0CD10308" w:rsidR="6CEF658F">
        <w:rPr>
          <w:b w:val="1"/>
          <w:bCs w:val="1"/>
        </w:rPr>
        <w:t xml:space="preserve"> </w:t>
      </w:r>
      <w:r w:rsidRPr="0CD10308" w:rsidR="574BD9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Fee-For-Service</w:t>
      </w:r>
      <w:r w:rsidRPr="0CD10308" w:rsidR="6CEF658F">
        <w:rPr>
          <w:b w:val="1"/>
          <w:bCs w:val="1"/>
        </w:rPr>
        <w:t xml:space="preserve"> </w:t>
      </w:r>
      <w:r w:rsidRPr="0CD10308" w:rsidR="6CEF658F">
        <w:rPr>
          <w:b w:val="1"/>
          <w:bCs w:val="1"/>
        </w:rPr>
        <w:t>Compliance</w:t>
      </w:r>
      <w:r w:rsidRPr="0CD10308" w:rsidR="6CEF658F">
        <w:rPr>
          <w:b w:val="1"/>
          <w:bCs w:val="1"/>
        </w:rPr>
        <w:t xml:space="preserve"> Reports</w:t>
      </w:r>
    </w:p>
    <w:p w:rsidR="79132DD9" w:rsidP="0CD10308" w:rsidRDefault="79132DD9" w14:paraId="74CC3451" w14:textId="00A6A1E2">
      <w:pPr>
        <w:jc w:val="center"/>
        <w:rPr>
          <w:i w:val="1"/>
          <w:iCs w:val="1"/>
        </w:rPr>
      </w:pPr>
      <w:r w:rsidRPr="0CD10308" w:rsidR="79132DD9">
        <w:rPr>
          <w:i w:val="1"/>
          <w:iCs w:val="1"/>
        </w:rPr>
        <w:t xml:space="preserve">This job aid will help guide </w:t>
      </w:r>
      <w:r w:rsidRPr="0CD10308" w:rsidR="2104C86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MassHealth enrolled Home Health (HH) Agency Providers supporting MassHealth members in fee-for-service</w:t>
      </w:r>
      <w:r w:rsidRPr="0CD10308" w:rsidR="79132DD9">
        <w:rPr>
          <w:i w:val="1"/>
          <w:iCs w:val="1"/>
        </w:rPr>
        <w:t xml:space="preserve"> </w:t>
      </w:r>
      <w:r w:rsidRPr="0CD10308" w:rsidR="3057E628">
        <w:rPr>
          <w:i w:val="1"/>
          <w:iCs w:val="1"/>
        </w:rPr>
        <w:t xml:space="preserve">(FFS) </w:t>
      </w:r>
      <w:r w:rsidRPr="0CD10308" w:rsidR="5175A465">
        <w:rPr>
          <w:i w:val="1"/>
          <w:iCs w:val="1"/>
        </w:rPr>
        <w:t xml:space="preserve">on how </w:t>
      </w:r>
      <w:r w:rsidRPr="0CD10308" w:rsidR="79132DD9">
        <w:rPr>
          <w:i w:val="1"/>
          <w:iCs w:val="1"/>
        </w:rPr>
        <w:t>to pull their EVV compliance data</w:t>
      </w:r>
      <w:r w:rsidRPr="0CD10308" w:rsidR="479E8059">
        <w:rPr>
          <w:i w:val="1"/>
          <w:iCs w:val="1"/>
        </w:rPr>
        <w:t xml:space="preserve"> via the Auto Verification Report Summary</w:t>
      </w:r>
      <w:r w:rsidRPr="0CD10308" w:rsidR="79132DD9">
        <w:rPr>
          <w:i w:val="1"/>
          <w:iCs w:val="1"/>
        </w:rPr>
        <w:t xml:space="preserve">. </w:t>
      </w:r>
    </w:p>
    <w:p w:rsidR="0E4CEA15" w:rsidP="53A528E7" w:rsidRDefault="0E4CEA15" w14:paraId="0C34B387" w14:textId="57524A94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1. Navigate to the Reports screen. (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Reports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&gt;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Reports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</w:t>
      </w:r>
    </w:p>
    <w:p w:rsidR="0E4CEA15" w:rsidP="0CD10308" w:rsidRDefault="0E4CEA15" w14:paraId="17436FF6" w14:textId="3C390EFD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2. Select the 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Data Range Reports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CD10308" w:rsidR="19E8C91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REPORT TYPE and the 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Auto Verification Report Summary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CD10308" w:rsidR="332345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REPORT NAME.</w:t>
      </w:r>
    </w:p>
    <w:p w:rsidR="2D632AF7" w:rsidP="0CD10308" w:rsidRDefault="2D632AF7" w14:paraId="577A00E7" w14:textId="04D97026">
      <w:pPr>
        <w:pStyle w:val="ListParagraph"/>
        <w:numPr>
          <w:ilvl w:val="0"/>
          <w:numId w:val="4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CD10308" w:rsidR="2D632AF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Note: Some providers may have more than one corporation listed in the </w:t>
      </w:r>
      <w:r w:rsidRPr="0CD10308" w:rsidR="2D632AF7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CORPORATION </w:t>
      </w:r>
      <w:r w:rsidRPr="0CD10308" w:rsidR="2D632AF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dropdown. Please ensure you are selecting the correct corporation for compliance</w:t>
      </w:r>
      <w:r w:rsidRPr="0CD10308" w:rsidR="2D632AF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0CD10308" w:rsidR="2D632A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E4CEA15" w:rsidP="53A528E7" w:rsidRDefault="0E4CEA15" w14:paraId="4FA79190" w14:textId="27A72DED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Enter/Select the applicable fields in the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Timeframe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section.</w:t>
      </w:r>
    </w:p>
    <w:p w:rsidR="391E45D6" w:rsidP="53A528E7" w:rsidRDefault="391E45D6" w14:paraId="54D39923" w14:textId="1E56DEA0">
      <w:pPr>
        <w:pStyle w:val="ListParagraph"/>
        <w:numPr>
          <w:ilvl w:val="0"/>
          <w:numId w:val="3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  <w:r w:rsidRPr="53A528E7" w:rsidR="391E45D6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Not</w:t>
      </w:r>
      <w:r w:rsidRPr="53A528E7" w:rsidR="391E45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olor w:val="auto"/>
          <w:sz w:val="24"/>
          <w:szCs w:val="24"/>
        </w:rPr>
        <w:t>e: Y</w:t>
      </w:r>
      <w:r w:rsidRPr="53A528E7" w:rsidR="391E45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ou will only be able to run it for a max of 31 days and may need to run the report multiple times to see data across a quarter or across a year.</w:t>
      </w:r>
    </w:p>
    <w:p w:rsidR="0E4CEA15" w:rsidP="53A528E7" w:rsidRDefault="0E4CEA15" w14:paraId="09CDF8D7" w14:textId="290257A3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4. Enter/Select the applicable fields in the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Select Parameters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section.</w:t>
      </w:r>
    </w:p>
    <w:p w:rsidR="02F04F7F" w:rsidP="53A528E7" w:rsidRDefault="02F04F7F" w14:paraId="0080713A" w14:textId="4599D2BF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</w:t>
      </w:r>
      <w:r w:rsidRPr="0CD10308" w:rsidR="130E81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HH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select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MAHEA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from the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CONTRACT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dropdown</w:t>
      </w:r>
    </w:p>
    <w:p w:rsidR="02F04F7F" w:rsidP="53A528E7" w:rsidRDefault="02F04F7F" w14:paraId="70641681" w14:textId="32C2A4E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For </w:t>
      </w:r>
      <w:r w:rsidRPr="0CD10308" w:rsidR="12F87F8E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HH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, select </w:t>
      </w:r>
      <w:r w:rsidRPr="0CD10308" w:rsidR="7F5F38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HH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from the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PROGRAM </w:t>
      </w:r>
      <w:r w:rsidRPr="0CD10308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dropdown</w:t>
      </w:r>
    </w:p>
    <w:p w:rsidR="176D1C9D" w:rsidP="0CD10308" w:rsidRDefault="176D1C9D" w14:paraId="46771A0D" w14:textId="056E8D8F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noProof w:val="0"/>
          <w:lang w:val="en-US"/>
        </w:rPr>
      </w:pPr>
      <w:r w:rsidRPr="0CD10308" w:rsidR="176D1C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For </w:t>
      </w:r>
      <w:r w:rsidRPr="0CD10308" w:rsidR="176D1C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SERVICE</w:t>
      </w:r>
      <w:r w:rsidRPr="0CD10308" w:rsidR="176D1C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 leave All selected</w:t>
      </w:r>
    </w:p>
    <w:p w:rsidR="0E4CEA15" w:rsidP="53A528E7" w:rsidRDefault="0E4CEA15" w14:paraId="3C3FAA07" w14:textId="508BD62A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5. Click </w:t>
      </w:r>
      <w:r w:rsidRPr="0CD10308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RUN REPORT</w:t>
      </w:r>
      <w:r w:rsidRPr="0CD10308" w:rsidR="2178AAD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CD10308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0CD10308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 </w:t>
      </w:r>
      <w:r w:rsidRPr="0CD10308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review the data pulled on the selected parameters.</w:t>
      </w:r>
    </w:p>
    <w:p w:rsidR="2178AADA" w:rsidP="53A528E7" w:rsidRDefault="2178AADA" w14:paraId="65424D35" w14:textId="612A9E4B">
      <w:pPr>
        <w:bidi w:val="0"/>
        <w:spacing w:before="0" w:beforeAutospacing="off" w:after="160" w:afterAutospacing="off" w:line="279" w:lineRule="auto"/>
        <w:ind w:left="0" w:right="0"/>
        <w:jc w:val="left"/>
      </w:pPr>
      <w:r w:rsidR="56A9BD7B">
        <w:drawing>
          <wp:inline wp14:editId="4E0CB63B" wp14:anchorId="5BB84823">
            <wp:extent cx="5943600" cy="2305050"/>
            <wp:effectExtent l="9525" t="9525" r="9525" b="9525"/>
            <wp:docPr id="1821472392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b9e18cc8ab4d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a695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fee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a3b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c25f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09899"/>
    <w:rsid w:val="02F04F7F"/>
    <w:rsid w:val="0368B71B"/>
    <w:rsid w:val="066CDC79"/>
    <w:rsid w:val="072EF15D"/>
    <w:rsid w:val="08EC1FDB"/>
    <w:rsid w:val="0CD10308"/>
    <w:rsid w:val="0E4CEA15"/>
    <w:rsid w:val="0F31C2FD"/>
    <w:rsid w:val="1091670A"/>
    <w:rsid w:val="10F09899"/>
    <w:rsid w:val="12F87F8E"/>
    <w:rsid w:val="130E81D7"/>
    <w:rsid w:val="176D1C9D"/>
    <w:rsid w:val="18DE686D"/>
    <w:rsid w:val="195A9B17"/>
    <w:rsid w:val="19E8C91B"/>
    <w:rsid w:val="1DD49CDF"/>
    <w:rsid w:val="1EF3B11F"/>
    <w:rsid w:val="1F7CC0C8"/>
    <w:rsid w:val="2104C862"/>
    <w:rsid w:val="2178AADA"/>
    <w:rsid w:val="22201BF1"/>
    <w:rsid w:val="2341BCBC"/>
    <w:rsid w:val="2457FE9F"/>
    <w:rsid w:val="278C313F"/>
    <w:rsid w:val="27F94E84"/>
    <w:rsid w:val="2967CF17"/>
    <w:rsid w:val="29E3FE81"/>
    <w:rsid w:val="2D240FE4"/>
    <w:rsid w:val="2D632AF7"/>
    <w:rsid w:val="3057E628"/>
    <w:rsid w:val="30EBEB0B"/>
    <w:rsid w:val="332345BE"/>
    <w:rsid w:val="33D2012C"/>
    <w:rsid w:val="33D3BD61"/>
    <w:rsid w:val="351D4F73"/>
    <w:rsid w:val="36609986"/>
    <w:rsid w:val="38F5C64B"/>
    <w:rsid w:val="391E45D6"/>
    <w:rsid w:val="3A4A41D0"/>
    <w:rsid w:val="3F2E8AA4"/>
    <w:rsid w:val="41292725"/>
    <w:rsid w:val="41731710"/>
    <w:rsid w:val="43E3AE57"/>
    <w:rsid w:val="47545101"/>
    <w:rsid w:val="479E8059"/>
    <w:rsid w:val="4AA15549"/>
    <w:rsid w:val="4BBECA3F"/>
    <w:rsid w:val="4C1F2C02"/>
    <w:rsid w:val="4C6A6AB3"/>
    <w:rsid w:val="4E83D144"/>
    <w:rsid w:val="50546D43"/>
    <w:rsid w:val="5175A465"/>
    <w:rsid w:val="523894DD"/>
    <w:rsid w:val="53A528E7"/>
    <w:rsid w:val="5494F080"/>
    <w:rsid w:val="54FC37B1"/>
    <w:rsid w:val="56A9BD7B"/>
    <w:rsid w:val="56AA95B8"/>
    <w:rsid w:val="574BD995"/>
    <w:rsid w:val="5B119EB9"/>
    <w:rsid w:val="60D028A3"/>
    <w:rsid w:val="61ABEDDB"/>
    <w:rsid w:val="61D670E7"/>
    <w:rsid w:val="6736429A"/>
    <w:rsid w:val="6893EA60"/>
    <w:rsid w:val="69F42EC9"/>
    <w:rsid w:val="6A4AEAAB"/>
    <w:rsid w:val="6C07CD81"/>
    <w:rsid w:val="6CEF658F"/>
    <w:rsid w:val="6DB09166"/>
    <w:rsid w:val="74A7BCBB"/>
    <w:rsid w:val="75A6C1D3"/>
    <w:rsid w:val="76BD2707"/>
    <w:rsid w:val="76D8CA7C"/>
    <w:rsid w:val="779576D0"/>
    <w:rsid w:val="781ED5CC"/>
    <w:rsid w:val="79132DD9"/>
    <w:rsid w:val="7A8C5C43"/>
    <w:rsid w:val="7A9E7EAE"/>
    <w:rsid w:val="7C210BA0"/>
    <w:rsid w:val="7F5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9899"/>
  <w15:chartTrackingRefBased/>
  <w15:docId w15:val="{131F1FFE-68EB-4BAD-89A0-DD97CE6039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3A528E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e48bea41a904a13" /><Relationship Type="http://schemas.microsoft.com/office/2011/relationships/commentsExtended" Target="commentsExtended.xml" Id="R6e2bcb05f50244d9" /><Relationship Type="http://schemas.microsoft.com/office/2016/09/relationships/commentsIds" Target="commentsIds.xml" Id="R1035e2c4f9994722" /><Relationship Type="http://schemas.openxmlformats.org/officeDocument/2006/relationships/numbering" Target="numbering.xml" Id="R1914a6fc312546ab" /><Relationship Type="http://schemas.openxmlformats.org/officeDocument/2006/relationships/image" Target="/media/image2.png" Id="Rb5b9e18cc8ab4d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4" ma:contentTypeDescription="Create a new document." ma:contentTypeScope="" ma:versionID="5c87a5e743226d14fe18fecd5960a6c4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4c7421cbebb4ed45ba024be55463c35b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3abcc-3c39-4882-b3bb-8b2a56962bde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2294B-631B-4012-8C8A-76E5F421E254}"/>
</file>

<file path=customXml/itemProps2.xml><?xml version="1.0" encoding="utf-8"?>
<ds:datastoreItem xmlns:ds="http://schemas.openxmlformats.org/officeDocument/2006/customXml" ds:itemID="{3D84760D-BC29-4648-8FE4-E28F7A34F221}"/>
</file>

<file path=customXml/itemProps3.xml><?xml version="1.0" encoding="utf-8"?>
<ds:datastoreItem xmlns:ds="http://schemas.openxmlformats.org/officeDocument/2006/customXml" ds:itemID="{AE27C58A-CE1E-4C23-84B8-97E5BB99B0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Flores, Hayley M.</dc:creator>
  <keywords/>
  <dc:description/>
  <lastModifiedBy>Flores, Hayley M.</lastModifiedBy>
  <dcterms:created xsi:type="dcterms:W3CDTF">2025-07-30T13:47:10.0000000Z</dcterms:created>
  <dcterms:modified xsi:type="dcterms:W3CDTF">2025-07-31T16:58:16.3386925Z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