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BDB15" w14:textId="1125FA0D" w:rsidR="00152716" w:rsidRPr="00CB3FF5" w:rsidRDefault="00152716" w:rsidP="0060309D">
      <w:pPr>
        <w:pStyle w:val="Heading1"/>
        <w:jc w:val="center"/>
        <w:rPr>
          <w:rStyle w:val="normaltextrun"/>
          <w:rFonts w:ascii="Aptos" w:hAnsi="Aptos"/>
        </w:rPr>
      </w:pPr>
      <w:r w:rsidRPr="433BE0D0">
        <w:rPr>
          <w:rStyle w:val="normaltextrun"/>
          <w:rFonts w:ascii="Aptos" w:hAnsi="Aptos"/>
        </w:rPr>
        <w:t>MAC Brainstorming Sessions</w:t>
      </w:r>
    </w:p>
    <w:p w14:paraId="338082C8" w14:textId="5E4990E6" w:rsidR="00152716" w:rsidRPr="00CB3FF5" w:rsidRDefault="00152716" w:rsidP="00152716">
      <w:pPr>
        <w:jc w:val="center"/>
        <w:rPr>
          <w:rFonts w:ascii="Aptos" w:hAnsi="Aptos"/>
          <w:color w:val="000000" w:themeColor="text1"/>
          <w:sz w:val="28"/>
          <w:szCs w:val="28"/>
        </w:rPr>
      </w:pPr>
      <w:r w:rsidRPr="00CB3FF5">
        <w:rPr>
          <w:rStyle w:val="normaltextrun"/>
          <w:rFonts w:ascii="Aptos" w:eastAsiaTheme="minorEastAsia" w:hAnsi="Aptos"/>
          <w:color w:val="000000" w:themeColor="text1"/>
          <w:sz w:val="28"/>
          <w:szCs w:val="28"/>
        </w:rPr>
        <w:t>Meeting</w:t>
      </w:r>
      <w:r w:rsidR="00FC5EC8" w:rsidRPr="00CB3FF5">
        <w:rPr>
          <w:rStyle w:val="normaltextrun"/>
          <w:rFonts w:ascii="Aptos" w:eastAsiaTheme="minorEastAsia" w:hAnsi="Aptos"/>
          <w:color w:val="000000" w:themeColor="text1"/>
          <w:sz w:val="28"/>
          <w:szCs w:val="28"/>
        </w:rPr>
        <w:t xml:space="preserve"> 2</w:t>
      </w:r>
      <w:r w:rsidRPr="00CB3FF5">
        <w:rPr>
          <w:rFonts w:ascii="Aptos" w:hAnsi="Aptos"/>
          <w:color w:val="000000" w:themeColor="text1"/>
          <w:sz w:val="28"/>
          <w:szCs w:val="28"/>
        </w:rPr>
        <w:t xml:space="preserve">: </w:t>
      </w:r>
      <w:r w:rsidR="00D330C6" w:rsidRPr="00CB3FF5">
        <w:rPr>
          <w:rFonts w:ascii="Aptos" w:hAnsi="Aptos"/>
          <w:sz w:val="28"/>
          <w:szCs w:val="28"/>
        </w:rPr>
        <w:t>May 1</w:t>
      </w:r>
      <w:r w:rsidRPr="00CB3FF5">
        <w:rPr>
          <w:rFonts w:ascii="Aptos" w:hAnsi="Aptos"/>
          <w:sz w:val="28"/>
          <w:szCs w:val="28"/>
        </w:rPr>
        <w:t>, 2024</w:t>
      </w:r>
    </w:p>
    <w:p w14:paraId="275F7721" w14:textId="3B770180" w:rsidR="00152716" w:rsidRPr="00CB3FF5" w:rsidRDefault="00152716" w:rsidP="00152716">
      <w:pPr>
        <w:pStyle w:val="Heading2"/>
        <w:rPr>
          <w:rFonts w:ascii="Aptos" w:hAnsi="Aptos"/>
        </w:rPr>
      </w:pPr>
      <w:r w:rsidRPr="00CB3FF5">
        <w:rPr>
          <w:rFonts w:ascii="Aptos" w:hAnsi="Aptos"/>
        </w:rPr>
        <w:t>MAC Approach Discussion</w:t>
      </w:r>
    </w:p>
    <w:p w14:paraId="37EFE7A3" w14:textId="2E875F53" w:rsidR="000B67CE" w:rsidRPr="00CB3FF5" w:rsidRDefault="000B67CE" w:rsidP="000B67CE">
      <w:pPr>
        <w:rPr>
          <w:rFonts w:ascii="Aptos" w:hAnsi="Aptos"/>
        </w:rPr>
      </w:pPr>
      <w:r w:rsidRPr="00CB3FF5">
        <w:rPr>
          <w:rFonts w:ascii="Aptos" w:hAnsi="Aptos"/>
        </w:rPr>
        <w:t>The group discussed</w:t>
      </w:r>
      <w:r w:rsidR="00FF64AA" w:rsidRPr="00CB3FF5">
        <w:rPr>
          <w:rFonts w:ascii="Aptos" w:hAnsi="Aptos"/>
        </w:rPr>
        <w:t xml:space="preserve"> the logistics of a Member Advisory Group </w:t>
      </w:r>
      <w:r w:rsidR="007C022C" w:rsidRPr="00CB3FF5">
        <w:rPr>
          <w:rFonts w:ascii="Aptos" w:hAnsi="Aptos"/>
        </w:rPr>
        <w:t xml:space="preserve">(MAC) and provided insights on group size, representation, and </w:t>
      </w:r>
      <w:r w:rsidR="006500AF" w:rsidRPr="00CB3FF5">
        <w:rPr>
          <w:rFonts w:ascii="Aptos" w:hAnsi="Aptos"/>
        </w:rPr>
        <w:t>member term lengths</w:t>
      </w:r>
      <w:r w:rsidR="00741B48" w:rsidRPr="00CB3FF5">
        <w:rPr>
          <w:rFonts w:ascii="Aptos" w:hAnsi="Aptos"/>
        </w:rPr>
        <w:t xml:space="preserve"> as well as </w:t>
      </w:r>
      <w:r w:rsidR="006500AF" w:rsidRPr="00CB3FF5">
        <w:rPr>
          <w:rFonts w:ascii="Aptos" w:hAnsi="Aptos"/>
        </w:rPr>
        <w:t xml:space="preserve">provided recommendations on meeting accommodations, length, </w:t>
      </w:r>
      <w:r w:rsidR="00FA372A" w:rsidRPr="00CB3FF5">
        <w:rPr>
          <w:rFonts w:ascii="Aptos" w:hAnsi="Aptos"/>
        </w:rPr>
        <w:t>frequency,</w:t>
      </w:r>
      <w:r w:rsidR="006500AF" w:rsidRPr="00CB3FF5">
        <w:rPr>
          <w:rFonts w:ascii="Aptos" w:hAnsi="Aptos"/>
        </w:rPr>
        <w:t xml:space="preserve"> and location</w:t>
      </w:r>
      <w:r w:rsidR="00885456" w:rsidRPr="00CB3FF5">
        <w:rPr>
          <w:rFonts w:ascii="Aptos" w:hAnsi="Aptos"/>
        </w:rPr>
        <w:t>.</w:t>
      </w:r>
      <w:r w:rsidR="00741B48" w:rsidRPr="00CB3FF5">
        <w:rPr>
          <w:rFonts w:ascii="Aptos" w:hAnsi="Aptos"/>
        </w:rPr>
        <w:t xml:space="preserve"> The group also discussed </w:t>
      </w:r>
      <w:r w:rsidR="000B6A46" w:rsidRPr="00CB3FF5">
        <w:rPr>
          <w:rFonts w:ascii="Aptos" w:hAnsi="Aptos"/>
        </w:rPr>
        <w:t>elements such as MAC orientation and follow up processes.</w:t>
      </w:r>
    </w:p>
    <w:p w14:paraId="77F5C38A" w14:textId="42EAF0DC" w:rsidR="005820BD" w:rsidRPr="00CB3FF5" w:rsidRDefault="00885456" w:rsidP="0060309D">
      <w:pPr>
        <w:pStyle w:val="Heading2"/>
      </w:pPr>
      <w:r w:rsidRPr="00CB3FF5">
        <w:t xml:space="preserve">MAC </w:t>
      </w:r>
      <w:r w:rsidR="005820BD" w:rsidRPr="00CB3FF5">
        <w:t>Size</w:t>
      </w:r>
      <w:r w:rsidRPr="00CB3FF5">
        <w:t xml:space="preserve"> </w:t>
      </w:r>
      <w:r w:rsidR="00751813" w:rsidRPr="00CB3FF5">
        <w:t>Recommendations</w:t>
      </w:r>
    </w:p>
    <w:p w14:paraId="32BD48A2" w14:textId="5DCE63D4" w:rsidR="00751813" w:rsidRPr="00CB3FF5" w:rsidRDefault="00701DF6" w:rsidP="00751813">
      <w:pPr>
        <w:rPr>
          <w:rFonts w:ascii="Aptos" w:hAnsi="Aptos"/>
        </w:rPr>
      </w:pPr>
      <w:r w:rsidRPr="00CB3FF5">
        <w:rPr>
          <w:rFonts w:ascii="Aptos" w:hAnsi="Aptos"/>
        </w:rPr>
        <w:t>Participant</w:t>
      </w:r>
      <w:r w:rsidR="00751813" w:rsidRPr="00CB3FF5">
        <w:rPr>
          <w:rFonts w:ascii="Aptos" w:hAnsi="Aptos"/>
        </w:rPr>
        <w:t xml:space="preserve">s </w:t>
      </w:r>
      <w:r w:rsidR="004D5AC7" w:rsidRPr="00CB3FF5">
        <w:rPr>
          <w:rFonts w:ascii="Aptos" w:hAnsi="Aptos"/>
        </w:rPr>
        <w:t xml:space="preserve">provided various recommendations for the optimal size of </w:t>
      </w:r>
      <w:r w:rsidR="002B58A1" w:rsidRPr="00CB3FF5">
        <w:rPr>
          <w:rFonts w:ascii="Aptos" w:hAnsi="Aptos"/>
        </w:rPr>
        <w:t>a MAC</w:t>
      </w:r>
      <w:r w:rsidR="001E09D6" w:rsidRPr="00CB3FF5">
        <w:rPr>
          <w:rFonts w:ascii="Aptos" w:hAnsi="Aptos"/>
        </w:rPr>
        <w:t>, not including MassHealth staff members</w:t>
      </w:r>
      <w:r w:rsidR="002B58A1" w:rsidRPr="00CB3FF5">
        <w:rPr>
          <w:rFonts w:ascii="Aptos" w:hAnsi="Aptos"/>
        </w:rPr>
        <w:t xml:space="preserve">. </w:t>
      </w:r>
      <w:r w:rsidR="008D7F2D" w:rsidRPr="00CB3FF5">
        <w:rPr>
          <w:rFonts w:ascii="Aptos" w:hAnsi="Aptos"/>
        </w:rPr>
        <w:t>Many members suggested sizes between 10-15</w:t>
      </w:r>
      <w:r w:rsidR="00054D10">
        <w:rPr>
          <w:rFonts w:ascii="Aptos" w:hAnsi="Aptos"/>
        </w:rPr>
        <w:t xml:space="preserve"> members</w:t>
      </w:r>
      <w:r w:rsidR="003B490B" w:rsidRPr="00CB3FF5">
        <w:rPr>
          <w:rFonts w:ascii="Aptos" w:hAnsi="Aptos"/>
        </w:rPr>
        <w:t xml:space="preserve">, and a few </w:t>
      </w:r>
      <w:r w:rsidR="000A07C1" w:rsidRPr="00CB3FF5">
        <w:rPr>
          <w:rFonts w:ascii="Aptos" w:hAnsi="Aptos"/>
        </w:rPr>
        <w:t xml:space="preserve">specifically </w:t>
      </w:r>
      <w:r w:rsidR="003B490B" w:rsidRPr="00CB3FF5">
        <w:rPr>
          <w:rFonts w:ascii="Aptos" w:hAnsi="Aptos"/>
        </w:rPr>
        <w:t>highlighted</w:t>
      </w:r>
      <w:r w:rsidR="000A07C1" w:rsidRPr="00CB3FF5">
        <w:rPr>
          <w:rFonts w:ascii="Aptos" w:hAnsi="Aptos"/>
        </w:rPr>
        <w:t xml:space="preserve"> 12 members as optimal.</w:t>
      </w:r>
      <w:r w:rsidR="00357197" w:rsidRPr="00CB3FF5">
        <w:rPr>
          <w:rFonts w:ascii="Aptos" w:hAnsi="Aptos"/>
        </w:rPr>
        <w:t xml:space="preserve"> </w:t>
      </w:r>
      <w:r w:rsidRPr="00CB3FF5">
        <w:rPr>
          <w:rFonts w:ascii="Aptos" w:hAnsi="Aptos"/>
        </w:rPr>
        <w:t>Participant</w:t>
      </w:r>
      <w:r w:rsidR="00357197" w:rsidRPr="00CB3FF5">
        <w:rPr>
          <w:rFonts w:ascii="Aptos" w:hAnsi="Aptos"/>
        </w:rPr>
        <w:t xml:space="preserve">s also discussed the possibility of engaging smaller subgroups or </w:t>
      </w:r>
      <w:r w:rsidR="00FA372A" w:rsidRPr="00CB3FF5">
        <w:rPr>
          <w:rFonts w:ascii="Aptos" w:hAnsi="Aptos"/>
        </w:rPr>
        <w:t>groups</w:t>
      </w:r>
      <w:r w:rsidR="00357197" w:rsidRPr="00CB3FF5">
        <w:rPr>
          <w:rFonts w:ascii="Aptos" w:hAnsi="Aptos"/>
        </w:rPr>
        <w:t xml:space="preserve"> of representatives</w:t>
      </w:r>
      <w:r w:rsidR="00C103F7" w:rsidRPr="00CB3FF5">
        <w:rPr>
          <w:rFonts w:ascii="Aptos" w:hAnsi="Aptos"/>
        </w:rPr>
        <w:t xml:space="preserve">. </w:t>
      </w:r>
    </w:p>
    <w:p w14:paraId="7CB17BE0" w14:textId="0FA98644" w:rsidR="00C103F7" w:rsidRPr="00CB3FF5" w:rsidRDefault="00701DF6" w:rsidP="00751813">
      <w:pPr>
        <w:rPr>
          <w:rFonts w:ascii="Aptos" w:hAnsi="Aptos"/>
        </w:rPr>
      </w:pPr>
      <w:r w:rsidRPr="00CB3FF5">
        <w:rPr>
          <w:rFonts w:ascii="Aptos" w:hAnsi="Aptos"/>
        </w:rPr>
        <w:t>Participant</w:t>
      </w:r>
      <w:r w:rsidR="00C103F7" w:rsidRPr="00CB3FF5">
        <w:rPr>
          <w:rFonts w:ascii="Aptos" w:hAnsi="Aptos"/>
        </w:rPr>
        <w:t xml:space="preserve">s noted several elements to consider </w:t>
      </w:r>
      <w:r w:rsidR="002E3EE6" w:rsidRPr="00CB3FF5">
        <w:rPr>
          <w:rFonts w:ascii="Aptos" w:hAnsi="Aptos"/>
        </w:rPr>
        <w:t xml:space="preserve">when making decisions about group size, including: </w:t>
      </w:r>
    </w:p>
    <w:p w14:paraId="59287A87" w14:textId="331B70D4" w:rsidR="002E3EE6" w:rsidRPr="00CB3FF5" w:rsidRDefault="00410F0B" w:rsidP="002E3EE6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CB3FF5">
        <w:rPr>
          <w:rFonts w:ascii="Aptos" w:hAnsi="Aptos"/>
        </w:rPr>
        <w:t>M</w:t>
      </w:r>
      <w:r w:rsidR="0005084F" w:rsidRPr="00CB3FF5">
        <w:rPr>
          <w:rFonts w:ascii="Aptos" w:hAnsi="Aptos"/>
        </w:rPr>
        <w:t>anaging meeting time</w:t>
      </w:r>
    </w:p>
    <w:p w14:paraId="367136A8" w14:textId="07576E81" w:rsidR="00410F0B" w:rsidRPr="00CB3FF5" w:rsidRDefault="00410F0B" w:rsidP="00410F0B">
      <w:pPr>
        <w:pStyle w:val="ListParagraph"/>
        <w:numPr>
          <w:ilvl w:val="1"/>
          <w:numId w:val="1"/>
        </w:numPr>
        <w:rPr>
          <w:rFonts w:ascii="Aptos" w:hAnsi="Aptos"/>
        </w:rPr>
      </w:pPr>
      <w:r w:rsidRPr="00CB3FF5">
        <w:rPr>
          <w:rFonts w:ascii="Aptos" w:hAnsi="Aptos"/>
        </w:rPr>
        <w:t>A</w:t>
      </w:r>
      <w:r w:rsidR="00015080" w:rsidRPr="00CB3FF5">
        <w:rPr>
          <w:rFonts w:ascii="Aptos" w:hAnsi="Aptos"/>
        </w:rPr>
        <w:t xml:space="preserve"> </w:t>
      </w:r>
      <w:r w:rsidR="00701DF6" w:rsidRPr="00CB3FF5">
        <w:rPr>
          <w:rFonts w:ascii="Aptos" w:hAnsi="Aptos"/>
        </w:rPr>
        <w:t>Participant</w:t>
      </w:r>
      <w:r w:rsidR="00015080" w:rsidRPr="00CB3FF5">
        <w:rPr>
          <w:rFonts w:ascii="Aptos" w:hAnsi="Aptos"/>
        </w:rPr>
        <w:t xml:space="preserve"> </w:t>
      </w:r>
      <w:r w:rsidRPr="00CB3FF5">
        <w:rPr>
          <w:rFonts w:ascii="Aptos" w:hAnsi="Aptos"/>
        </w:rPr>
        <w:t>noted that the meeting must allow for everyone to have t</w:t>
      </w:r>
      <w:r w:rsidR="0086711B">
        <w:rPr>
          <w:rFonts w:ascii="Aptos" w:hAnsi="Aptos"/>
        </w:rPr>
        <w:t>i</w:t>
      </w:r>
      <w:r w:rsidRPr="00CB3FF5">
        <w:rPr>
          <w:rFonts w:ascii="Aptos" w:hAnsi="Aptos"/>
        </w:rPr>
        <w:t>me to share their experiences</w:t>
      </w:r>
    </w:p>
    <w:p w14:paraId="69C373E0" w14:textId="1B2985DD" w:rsidR="00287C88" w:rsidRPr="00CB3FF5" w:rsidRDefault="00701DF6" w:rsidP="0005084F">
      <w:pPr>
        <w:pStyle w:val="ListParagraph"/>
        <w:numPr>
          <w:ilvl w:val="2"/>
          <w:numId w:val="1"/>
        </w:numPr>
        <w:rPr>
          <w:rFonts w:ascii="Aptos" w:hAnsi="Aptos"/>
        </w:rPr>
      </w:pPr>
      <w:r w:rsidRPr="00CB3FF5">
        <w:rPr>
          <w:rFonts w:ascii="Aptos" w:hAnsi="Aptos"/>
        </w:rPr>
        <w:t>Participant</w:t>
      </w:r>
      <w:r w:rsidR="00287C88" w:rsidRPr="00CB3FF5">
        <w:rPr>
          <w:rFonts w:ascii="Aptos" w:hAnsi="Aptos"/>
        </w:rPr>
        <w:t xml:space="preserve">s highlighted the need for enough members to represent </w:t>
      </w:r>
      <w:r w:rsidR="0086711B">
        <w:rPr>
          <w:rFonts w:ascii="Aptos" w:hAnsi="Aptos"/>
        </w:rPr>
        <w:t xml:space="preserve">a </w:t>
      </w:r>
      <w:r w:rsidR="00287C88" w:rsidRPr="00CB3FF5">
        <w:rPr>
          <w:rFonts w:ascii="Aptos" w:hAnsi="Aptos"/>
        </w:rPr>
        <w:t>diverse array of experiences</w:t>
      </w:r>
    </w:p>
    <w:p w14:paraId="7E5C8D0C" w14:textId="450AFC0F" w:rsidR="00410F0B" w:rsidRPr="00CB3FF5" w:rsidRDefault="00410F0B" w:rsidP="00410F0B">
      <w:pPr>
        <w:pStyle w:val="ListParagraph"/>
        <w:numPr>
          <w:ilvl w:val="1"/>
          <w:numId w:val="1"/>
        </w:numPr>
        <w:rPr>
          <w:rFonts w:ascii="Aptos" w:hAnsi="Aptos"/>
        </w:rPr>
      </w:pPr>
      <w:r w:rsidRPr="00CB3FF5">
        <w:rPr>
          <w:rFonts w:ascii="Aptos" w:hAnsi="Aptos"/>
        </w:rPr>
        <w:t>A</w:t>
      </w:r>
      <w:r w:rsidR="00015080" w:rsidRPr="00CB3FF5">
        <w:rPr>
          <w:rFonts w:ascii="Aptos" w:hAnsi="Aptos"/>
        </w:rPr>
        <w:t xml:space="preserve"> </w:t>
      </w:r>
      <w:r w:rsidR="00701DF6" w:rsidRPr="00CB3FF5">
        <w:rPr>
          <w:rFonts w:ascii="Aptos" w:hAnsi="Aptos"/>
        </w:rPr>
        <w:t>Participant</w:t>
      </w:r>
      <w:r w:rsidRPr="00CB3FF5">
        <w:rPr>
          <w:rFonts w:ascii="Aptos" w:hAnsi="Aptos"/>
        </w:rPr>
        <w:t xml:space="preserve"> noted that more than 20 people can become </w:t>
      </w:r>
      <w:r w:rsidR="00287C88" w:rsidRPr="00CB3FF5">
        <w:rPr>
          <w:rFonts w:ascii="Aptos" w:hAnsi="Aptos"/>
        </w:rPr>
        <w:t>difficult to manage</w:t>
      </w:r>
    </w:p>
    <w:p w14:paraId="2050E3F7" w14:textId="68CC613B" w:rsidR="00015080" w:rsidRPr="00CB3FF5" w:rsidRDefault="00015080" w:rsidP="00015080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CB3FF5">
        <w:rPr>
          <w:rFonts w:ascii="Aptos" w:hAnsi="Aptos"/>
        </w:rPr>
        <w:t xml:space="preserve">Accounting for </w:t>
      </w:r>
      <w:r w:rsidR="0007563C" w:rsidRPr="00CB3FF5">
        <w:rPr>
          <w:rFonts w:ascii="Aptos" w:hAnsi="Aptos"/>
        </w:rPr>
        <w:t>member availability</w:t>
      </w:r>
    </w:p>
    <w:p w14:paraId="2762AB4F" w14:textId="387F8841" w:rsidR="00015080" w:rsidRPr="00CB3FF5" w:rsidRDefault="00701DF6" w:rsidP="00015080">
      <w:pPr>
        <w:pStyle w:val="ListParagraph"/>
        <w:numPr>
          <w:ilvl w:val="1"/>
          <w:numId w:val="1"/>
        </w:numPr>
        <w:rPr>
          <w:rFonts w:ascii="Aptos" w:hAnsi="Aptos"/>
        </w:rPr>
      </w:pPr>
      <w:r w:rsidRPr="00CB3FF5">
        <w:rPr>
          <w:rFonts w:ascii="Aptos" w:hAnsi="Aptos"/>
        </w:rPr>
        <w:t>Participant</w:t>
      </w:r>
      <w:r w:rsidR="00015080" w:rsidRPr="00CB3FF5">
        <w:rPr>
          <w:rFonts w:ascii="Aptos" w:hAnsi="Aptos"/>
        </w:rPr>
        <w:t xml:space="preserve">s highlighted that </w:t>
      </w:r>
      <w:r w:rsidR="0007563C" w:rsidRPr="00CB3FF5">
        <w:rPr>
          <w:rFonts w:ascii="Aptos" w:hAnsi="Aptos"/>
        </w:rPr>
        <w:t>not all members will join every meeting and recommended building a slightly larger group to account for this</w:t>
      </w:r>
    </w:p>
    <w:p w14:paraId="6E3E7EBE" w14:textId="77A711DF" w:rsidR="007430CB" w:rsidRPr="00CB3FF5" w:rsidRDefault="007430CB" w:rsidP="00015080">
      <w:pPr>
        <w:pStyle w:val="ListParagraph"/>
        <w:numPr>
          <w:ilvl w:val="1"/>
          <w:numId w:val="1"/>
        </w:numPr>
        <w:rPr>
          <w:rFonts w:ascii="Aptos" w:hAnsi="Aptos"/>
        </w:rPr>
      </w:pPr>
      <w:r w:rsidRPr="00CB3FF5">
        <w:rPr>
          <w:rFonts w:ascii="Aptos" w:hAnsi="Aptos"/>
        </w:rPr>
        <w:t>Participants also discussed the possibility of allowing another group of fol</w:t>
      </w:r>
      <w:r w:rsidR="005675CA" w:rsidRPr="00CB3FF5">
        <w:rPr>
          <w:rFonts w:ascii="Aptos" w:hAnsi="Aptos"/>
        </w:rPr>
        <w:t xml:space="preserve">ks to review MAC resources and </w:t>
      </w:r>
      <w:r w:rsidRPr="00CB3FF5">
        <w:rPr>
          <w:rFonts w:ascii="Aptos" w:hAnsi="Aptos"/>
        </w:rPr>
        <w:t xml:space="preserve">provide written feedback </w:t>
      </w:r>
      <w:r w:rsidR="005675CA" w:rsidRPr="00CB3FF5">
        <w:rPr>
          <w:rFonts w:ascii="Aptos" w:hAnsi="Aptos"/>
        </w:rPr>
        <w:t>rather than join the meetings</w:t>
      </w:r>
    </w:p>
    <w:p w14:paraId="587BDD11" w14:textId="3CE55379" w:rsidR="005675CA" w:rsidRPr="00CB3FF5" w:rsidRDefault="005675CA" w:rsidP="005675CA">
      <w:pPr>
        <w:pStyle w:val="ListParagraph"/>
        <w:numPr>
          <w:ilvl w:val="2"/>
          <w:numId w:val="1"/>
        </w:numPr>
        <w:rPr>
          <w:rFonts w:ascii="Aptos" w:hAnsi="Aptos"/>
        </w:rPr>
      </w:pPr>
      <w:r w:rsidRPr="00CB3FF5">
        <w:rPr>
          <w:rFonts w:ascii="Aptos" w:hAnsi="Aptos"/>
        </w:rPr>
        <w:t xml:space="preserve">This may reduce MAC numbers to ensure the size is reasonable </w:t>
      </w:r>
      <w:r w:rsidR="00315CF1">
        <w:rPr>
          <w:rFonts w:ascii="Aptos" w:hAnsi="Aptos"/>
        </w:rPr>
        <w:t>while</w:t>
      </w:r>
      <w:r w:rsidRPr="00CB3FF5">
        <w:rPr>
          <w:rFonts w:ascii="Aptos" w:hAnsi="Aptos"/>
        </w:rPr>
        <w:t xml:space="preserve"> offer</w:t>
      </w:r>
      <w:r w:rsidR="00315CF1">
        <w:rPr>
          <w:rFonts w:ascii="Aptos" w:hAnsi="Aptos"/>
        </w:rPr>
        <w:t>ing</w:t>
      </w:r>
      <w:r w:rsidRPr="00CB3FF5">
        <w:rPr>
          <w:rFonts w:ascii="Aptos" w:hAnsi="Aptos"/>
        </w:rPr>
        <w:t xml:space="preserve"> an opportunity to MassHealth members </w:t>
      </w:r>
      <w:r w:rsidR="00176721">
        <w:rPr>
          <w:rFonts w:ascii="Aptos" w:hAnsi="Aptos"/>
        </w:rPr>
        <w:t xml:space="preserve">to participate </w:t>
      </w:r>
      <w:r w:rsidR="00315CF1">
        <w:rPr>
          <w:rFonts w:ascii="Aptos" w:hAnsi="Aptos"/>
        </w:rPr>
        <w:t xml:space="preserve">who may be </w:t>
      </w:r>
      <w:r w:rsidRPr="00CB3FF5">
        <w:rPr>
          <w:rFonts w:ascii="Aptos" w:hAnsi="Aptos"/>
        </w:rPr>
        <w:t>unavailable to meet or uncomfortable speaking</w:t>
      </w:r>
    </w:p>
    <w:p w14:paraId="6FC0C002" w14:textId="45405E58" w:rsidR="001E09D6" w:rsidRPr="00CB3FF5" w:rsidRDefault="00374BB8" w:rsidP="001E09D6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CB3FF5">
        <w:rPr>
          <w:rFonts w:ascii="Aptos" w:hAnsi="Aptos"/>
        </w:rPr>
        <w:t xml:space="preserve">Ensuring </w:t>
      </w:r>
      <w:r w:rsidR="00F96A69" w:rsidRPr="00CB3FF5">
        <w:rPr>
          <w:rFonts w:ascii="Aptos" w:hAnsi="Aptos"/>
        </w:rPr>
        <w:t>accessibilit</w:t>
      </w:r>
      <w:r w:rsidR="00701DF6" w:rsidRPr="00CB3FF5">
        <w:rPr>
          <w:rFonts w:ascii="Aptos" w:hAnsi="Aptos"/>
        </w:rPr>
        <w:t>y</w:t>
      </w:r>
    </w:p>
    <w:p w14:paraId="564BDC5D" w14:textId="71C7DD1E" w:rsidR="00701DF6" w:rsidRPr="00CB3FF5" w:rsidRDefault="00701DF6" w:rsidP="00701DF6">
      <w:pPr>
        <w:pStyle w:val="ListParagraph"/>
        <w:numPr>
          <w:ilvl w:val="1"/>
          <w:numId w:val="1"/>
        </w:numPr>
        <w:rPr>
          <w:rFonts w:ascii="Aptos" w:hAnsi="Aptos"/>
        </w:rPr>
      </w:pPr>
      <w:r w:rsidRPr="00CB3FF5">
        <w:rPr>
          <w:rFonts w:ascii="Aptos" w:hAnsi="Aptos"/>
        </w:rPr>
        <w:lastRenderedPageBreak/>
        <w:t xml:space="preserve">A Participant noted that </w:t>
      </w:r>
      <w:r w:rsidR="00B972CA" w:rsidRPr="00CB3FF5">
        <w:rPr>
          <w:rFonts w:ascii="Aptos" w:hAnsi="Aptos"/>
        </w:rPr>
        <w:t xml:space="preserve">accommodations for </w:t>
      </w:r>
      <w:r w:rsidR="00D82DFD">
        <w:rPr>
          <w:rFonts w:ascii="Aptos" w:hAnsi="Aptos"/>
        </w:rPr>
        <w:t>D</w:t>
      </w:r>
      <w:r w:rsidR="00B972CA" w:rsidRPr="00CB3FF5">
        <w:rPr>
          <w:rFonts w:ascii="Aptos" w:hAnsi="Aptos"/>
        </w:rPr>
        <w:t xml:space="preserve">eaf and hard of hearing people, </w:t>
      </w:r>
      <w:r w:rsidR="007156CB" w:rsidRPr="00CB3FF5">
        <w:rPr>
          <w:rFonts w:ascii="Aptos" w:hAnsi="Aptos"/>
        </w:rPr>
        <w:t>such</w:t>
      </w:r>
      <w:r w:rsidR="00B972CA" w:rsidRPr="00CB3FF5">
        <w:rPr>
          <w:rFonts w:ascii="Aptos" w:hAnsi="Aptos"/>
        </w:rPr>
        <w:t xml:space="preserve"> </w:t>
      </w:r>
      <w:r w:rsidR="007156CB" w:rsidRPr="00CB3FF5">
        <w:rPr>
          <w:rFonts w:ascii="Aptos" w:hAnsi="Aptos"/>
        </w:rPr>
        <w:t>a</w:t>
      </w:r>
      <w:r w:rsidR="00B972CA" w:rsidRPr="00CB3FF5">
        <w:rPr>
          <w:rFonts w:ascii="Aptos" w:hAnsi="Aptos"/>
        </w:rPr>
        <w:t xml:space="preserve">s seeing the video and </w:t>
      </w:r>
      <w:r w:rsidR="007156CB" w:rsidRPr="00CB3FF5">
        <w:rPr>
          <w:rFonts w:ascii="Aptos" w:hAnsi="Aptos"/>
        </w:rPr>
        <w:t>using</w:t>
      </w:r>
      <w:r w:rsidR="00B972CA" w:rsidRPr="00CB3FF5">
        <w:rPr>
          <w:rFonts w:ascii="Aptos" w:hAnsi="Aptos"/>
        </w:rPr>
        <w:t xml:space="preserve"> captions, become more difficult </w:t>
      </w:r>
      <w:r w:rsidR="007156CB" w:rsidRPr="00CB3FF5">
        <w:rPr>
          <w:rFonts w:ascii="Aptos" w:hAnsi="Aptos"/>
        </w:rPr>
        <w:t>with</w:t>
      </w:r>
      <w:r w:rsidR="00B972CA" w:rsidRPr="00CB3FF5">
        <w:rPr>
          <w:rFonts w:ascii="Aptos" w:hAnsi="Aptos"/>
        </w:rPr>
        <w:t xml:space="preserve"> more meeting </w:t>
      </w:r>
      <w:r w:rsidR="007156CB" w:rsidRPr="00CB3FF5">
        <w:rPr>
          <w:rFonts w:ascii="Aptos" w:hAnsi="Aptos"/>
        </w:rPr>
        <w:t>participants</w:t>
      </w:r>
    </w:p>
    <w:p w14:paraId="5FCF5AB6" w14:textId="6DA11734" w:rsidR="007156CB" w:rsidRPr="00CB3FF5" w:rsidRDefault="007156CB" w:rsidP="007156CB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CB3FF5">
        <w:rPr>
          <w:rFonts w:ascii="Aptos" w:hAnsi="Aptos"/>
        </w:rPr>
        <w:t>Creating subgroups</w:t>
      </w:r>
    </w:p>
    <w:p w14:paraId="68DA52B2" w14:textId="77777777" w:rsidR="00280438" w:rsidRPr="00CB3FF5" w:rsidRDefault="007156CB" w:rsidP="007156CB">
      <w:pPr>
        <w:pStyle w:val="ListParagraph"/>
        <w:numPr>
          <w:ilvl w:val="1"/>
          <w:numId w:val="1"/>
        </w:numPr>
        <w:rPr>
          <w:rFonts w:ascii="Aptos" w:hAnsi="Aptos"/>
        </w:rPr>
      </w:pPr>
      <w:r w:rsidRPr="00CB3FF5">
        <w:rPr>
          <w:rFonts w:ascii="Aptos" w:hAnsi="Aptos"/>
        </w:rPr>
        <w:t>Participants discussed the benefits of creating subgroups</w:t>
      </w:r>
      <w:r w:rsidR="00280438" w:rsidRPr="00CB3FF5">
        <w:rPr>
          <w:rFonts w:ascii="Aptos" w:hAnsi="Aptos"/>
        </w:rPr>
        <w:t xml:space="preserve">, including </w:t>
      </w:r>
    </w:p>
    <w:p w14:paraId="2EDABF0F" w14:textId="05F402DD" w:rsidR="007156CB" w:rsidRPr="00CB3FF5" w:rsidRDefault="00280438" w:rsidP="00280438">
      <w:pPr>
        <w:pStyle w:val="ListParagraph"/>
        <w:numPr>
          <w:ilvl w:val="2"/>
          <w:numId w:val="1"/>
        </w:numPr>
        <w:rPr>
          <w:rFonts w:ascii="Aptos" w:hAnsi="Aptos"/>
        </w:rPr>
      </w:pPr>
      <w:r w:rsidRPr="00CB3FF5">
        <w:rPr>
          <w:rFonts w:ascii="Aptos" w:hAnsi="Aptos"/>
        </w:rPr>
        <w:t xml:space="preserve">As a means of building community through creating groups based on identity or issues, such as </w:t>
      </w:r>
      <w:r w:rsidRPr="00CB3FF5">
        <w:rPr>
          <w:rFonts w:ascii="Aptos" w:hAnsi="Aptos" w:cs="Calibri"/>
        </w:rPr>
        <w:t xml:space="preserve">LGBTQ+ healthcare, MassHealth and rural areas, BIPOC </w:t>
      </w:r>
      <w:r w:rsidR="00D24A4F">
        <w:rPr>
          <w:rFonts w:ascii="Aptos" w:hAnsi="Aptos" w:cs="Calibri"/>
        </w:rPr>
        <w:t xml:space="preserve">(Black, Indigenous, and People of Color) </w:t>
      </w:r>
      <w:r w:rsidRPr="00CB3FF5">
        <w:rPr>
          <w:rFonts w:ascii="Aptos" w:hAnsi="Aptos" w:cs="Calibri"/>
        </w:rPr>
        <w:t>access to MassHealth</w:t>
      </w:r>
    </w:p>
    <w:p w14:paraId="01064E81" w14:textId="6F70B646" w:rsidR="008302E0" w:rsidRPr="00CB3FF5" w:rsidRDefault="008302E0" w:rsidP="00280438">
      <w:pPr>
        <w:pStyle w:val="ListParagraph"/>
        <w:numPr>
          <w:ilvl w:val="2"/>
          <w:numId w:val="1"/>
        </w:numPr>
        <w:rPr>
          <w:rFonts w:ascii="Aptos" w:hAnsi="Aptos"/>
        </w:rPr>
      </w:pPr>
      <w:r w:rsidRPr="00CB3FF5">
        <w:rPr>
          <w:rFonts w:ascii="Aptos" w:hAnsi="Aptos" w:cs="Calibri"/>
        </w:rPr>
        <w:t>As a means of reducing workload for a larger group through the use of a subgroup of representatives</w:t>
      </w:r>
    </w:p>
    <w:p w14:paraId="0790F596" w14:textId="0276A22E" w:rsidR="005820BD" w:rsidRPr="00CB3FF5" w:rsidRDefault="008302E0" w:rsidP="0060309D">
      <w:pPr>
        <w:pStyle w:val="Heading2"/>
      </w:pPr>
      <w:r w:rsidRPr="00CB3FF5">
        <w:t xml:space="preserve">MAC </w:t>
      </w:r>
      <w:r w:rsidR="00B26E6B" w:rsidRPr="00CB3FF5">
        <w:t>Diversity and Representation</w:t>
      </w:r>
    </w:p>
    <w:p w14:paraId="3DDA5D98" w14:textId="36B9EFFE" w:rsidR="00B26E6B" w:rsidRPr="00CB3FF5" w:rsidRDefault="00B26E6B" w:rsidP="00B26E6B">
      <w:pPr>
        <w:rPr>
          <w:rFonts w:ascii="Aptos" w:hAnsi="Aptos"/>
        </w:rPr>
      </w:pPr>
      <w:r w:rsidRPr="00CB3FF5">
        <w:rPr>
          <w:rFonts w:ascii="Aptos" w:hAnsi="Aptos"/>
        </w:rPr>
        <w:t>The group discussed the importance of including diverse lenses in a MAC</w:t>
      </w:r>
      <w:r w:rsidR="006A018B" w:rsidRPr="00CB3FF5">
        <w:rPr>
          <w:rFonts w:ascii="Aptos" w:hAnsi="Aptos"/>
        </w:rPr>
        <w:t xml:space="preserve">. Heather </w:t>
      </w:r>
      <w:r w:rsidR="003F1680" w:rsidRPr="00CB3FF5">
        <w:rPr>
          <w:rFonts w:ascii="Aptos" w:hAnsi="Aptos"/>
        </w:rPr>
        <w:t xml:space="preserve">elaborated on what diversity might mean in this context, including diversity in </w:t>
      </w:r>
      <w:r w:rsidR="00C75FDE" w:rsidRPr="00CB3FF5">
        <w:rPr>
          <w:rFonts w:ascii="Aptos" w:hAnsi="Aptos"/>
        </w:rPr>
        <w:t>age</w:t>
      </w:r>
      <w:r w:rsidR="003F1680" w:rsidRPr="00CB3FF5">
        <w:rPr>
          <w:rFonts w:ascii="Aptos" w:hAnsi="Aptos"/>
        </w:rPr>
        <w:t>,</w:t>
      </w:r>
      <w:r w:rsidR="00C75FDE" w:rsidRPr="00CB3FF5">
        <w:rPr>
          <w:rFonts w:ascii="Aptos" w:hAnsi="Aptos"/>
        </w:rPr>
        <w:t xml:space="preserve"> culture</w:t>
      </w:r>
      <w:r w:rsidR="003F1680" w:rsidRPr="00CB3FF5">
        <w:rPr>
          <w:rFonts w:ascii="Aptos" w:hAnsi="Aptos"/>
        </w:rPr>
        <w:t>,</w:t>
      </w:r>
      <w:r w:rsidR="00B67A58" w:rsidRPr="00CB3FF5">
        <w:rPr>
          <w:rFonts w:ascii="Aptos" w:hAnsi="Aptos"/>
        </w:rPr>
        <w:t xml:space="preserve"> language</w:t>
      </w:r>
      <w:r w:rsidR="003F1680" w:rsidRPr="00CB3FF5">
        <w:rPr>
          <w:rFonts w:ascii="Aptos" w:hAnsi="Aptos"/>
        </w:rPr>
        <w:t xml:space="preserve"> spoken</w:t>
      </w:r>
      <w:r w:rsidR="00B67A58" w:rsidRPr="00CB3FF5">
        <w:rPr>
          <w:rFonts w:ascii="Aptos" w:hAnsi="Aptos"/>
        </w:rPr>
        <w:t>, racial</w:t>
      </w:r>
      <w:r w:rsidR="003F1680" w:rsidRPr="00CB3FF5">
        <w:rPr>
          <w:rFonts w:ascii="Aptos" w:hAnsi="Aptos"/>
        </w:rPr>
        <w:t xml:space="preserve"> and </w:t>
      </w:r>
      <w:r w:rsidR="00B67A58" w:rsidRPr="00CB3FF5">
        <w:rPr>
          <w:rFonts w:ascii="Aptos" w:hAnsi="Aptos"/>
        </w:rPr>
        <w:t>ethnic</w:t>
      </w:r>
      <w:r w:rsidR="003F1680" w:rsidRPr="00CB3FF5">
        <w:rPr>
          <w:rFonts w:ascii="Aptos" w:hAnsi="Aptos"/>
        </w:rPr>
        <w:t xml:space="preserve"> identity</w:t>
      </w:r>
      <w:r w:rsidR="00B67A58" w:rsidRPr="00CB3FF5">
        <w:rPr>
          <w:rFonts w:ascii="Aptos" w:hAnsi="Aptos"/>
        </w:rPr>
        <w:t>, health st</w:t>
      </w:r>
      <w:r w:rsidR="00E90461" w:rsidRPr="00CB3FF5">
        <w:rPr>
          <w:rFonts w:ascii="Aptos" w:hAnsi="Aptos"/>
        </w:rPr>
        <w:t>atus, disabilit</w:t>
      </w:r>
      <w:r w:rsidR="003F1680" w:rsidRPr="00CB3FF5">
        <w:rPr>
          <w:rFonts w:ascii="Aptos" w:hAnsi="Aptos"/>
        </w:rPr>
        <w:t>y</w:t>
      </w:r>
      <w:r w:rsidR="00E90461" w:rsidRPr="00CB3FF5">
        <w:rPr>
          <w:rFonts w:ascii="Aptos" w:hAnsi="Aptos"/>
        </w:rPr>
        <w:t>, sexuality, gender identity, lived experience, geograph</w:t>
      </w:r>
      <w:r w:rsidR="003F1680" w:rsidRPr="00CB3FF5">
        <w:rPr>
          <w:rFonts w:ascii="Aptos" w:hAnsi="Aptos"/>
        </w:rPr>
        <w:t>ic location</w:t>
      </w:r>
      <w:r w:rsidR="00314F83" w:rsidRPr="00CB3FF5">
        <w:rPr>
          <w:rFonts w:ascii="Aptos" w:hAnsi="Aptos"/>
        </w:rPr>
        <w:t xml:space="preserve">, </w:t>
      </w:r>
      <w:r w:rsidR="003F1680" w:rsidRPr="00CB3FF5">
        <w:rPr>
          <w:rFonts w:ascii="Aptos" w:hAnsi="Aptos"/>
        </w:rPr>
        <w:t xml:space="preserve">and </w:t>
      </w:r>
      <w:r w:rsidR="00314F83" w:rsidRPr="00CB3FF5">
        <w:rPr>
          <w:rFonts w:ascii="Aptos" w:hAnsi="Aptos"/>
        </w:rPr>
        <w:t>participation in different MassHealth programs</w:t>
      </w:r>
      <w:r w:rsidR="003F1680" w:rsidRPr="00CB3FF5">
        <w:rPr>
          <w:rFonts w:ascii="Aptos" w:hAnsi="Aptos"/>
        </w:rPr>
        <w:t xml:space="preserve">. Participants </w:t>
      </w:r>
      <w:r w:rsidR="005A52B4" w:rsidRPr="00CB3FF5">
        <w:rPr>
          <w:rFonts w:ascii="Aptos" w:hAnsi="Aptos"/>
        </w:rPr>
        <w:t xml:space="preserve">affirmed the importance of the varying lenses identified by Heather and </w:t>
      </w:r>
      <w:r w:rsidR="004664A5" w:rsidRPr="00CB3FF5">
        <w:rPr>
          <w:rFonts w:ascii="Aptos" w:hAnsi="Aptos"/>
        </w:rPr>
        <w:t>provided the following additions:</w:t>
      </w:r>
    </w:p>
    <w:p w14:paraId="6442CFE0" w14:textId="62A3F710" w:rsidR="005820BD" w:rsidRPr="00CB3FF5" w:rsidRDefault="00E93D23" w:rsidP="00C461F8">
      <w:pPr>
        <w:pStyle w:val="ListParagraph"/>
        <w:numPr>
          <w:ilvl w:val="0"/>
          <w:numId w:val="2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>Participants suggested including n</w:t>
      </w:r>
      <w:r w:rsidR="005820BD" w:rsidRPr="00CB3FF5">
        <w:rPr>
          <w:rFonts w:ascii="Aptos" w:hAnsi="Aptos" w:cs="Calibri"/>
        </w:rPr>
        <w:t>eurodivergen</w:t>
      </w:r>
      <w:r w:rsidR="00DE1584" w:rsidRPr="00CB3FF5">
        <w:rPr>
          <w:rFonts w:ascii="Aptos" w:hAnsi="Aptos" w:cs="Calibri"/>
        </w:rPr>
        <w:t>t lenses</w:t>
      </w:r>
    </w:p>
    <w:p w14:paraId="38A3A871" w14:textId="2A5579AB" w:rsidR="00382618" w:rsidRPr="00CB3FF5" w:rsidRDefault="00382618" w:rsidP="00C461F8">
      <w:pPr>
        <w:pStyle w:val="ListParagraph"/>
        <w:numPr>
          <w:ilvl w:val="0"/>
          <w:numId w:val="2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>Participants</w:t>
      </w:r>
      <w:r w:rsidR="00E93D23" w:rsidRPr="00CB3FF5">
        <w:rPr>
          <w:rFonts w:ascii="Aptos" w:hAnsi="Aptos" w:cs="Calibri"/>
        </w:rPr>
        <w:t xml:space="preserve"> </w:t>
      </w:r>
      <w:r w:rsidRPr="00CB3FF5">
        <w:rPr>
          <w:rFonts w:ascii="Aptos" w:hAnsi="Aptos" w:cs="Calibri"/>
        </w:rPr>
        <w:t>highlight</w:t>
      </w:r>
      <w:r w:rsidR="00381A6B" w:rsidRPr="00CB3FF5">
        <w:rPr>
          <w:rFonts w:ascii="Aptos" w:hAnsi="Aptos" w:cs="Calibri"/>
        </w:rPr>
        <w:t>ed</w:t>
      </w:r>
      <w:r w:rsidRPr="00CB3FF5">
        <w:rPr>
          <w:rFonts w:ascii="Aptos" w:hAnsi="Aptos" w:cs="Calibri"/>
        </w:rPr>
        <w:t xml:space="preserve"> geographic diversity, such as</w:t>
      </w:r>
    </w:p>
    <w:p w14:paraId="43F1E09F" w14:textId="2A00E88A" w:rsidR="00DE1584" w:rsidRPr="00CB3FF5" w:rsidRDefault="00382618" w:rsidP="00382618">
      <w:pPr>
        <w:pStyle w:val="ListParagraph"/>
        <w:numPr>
          <w:ilvl w:val="1"/>
          <w:numId w:val="2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>Lenses from rural and city settings</w:t>
      </w:r>
    </w:p>
    <w:p w14:paraId="6F2E8EFA" w14:textId="3ED40097" w:rsidR="00181255" w:rsidRPr="00CB3FF5" w:rsidRDefault="00382618" w:rsidP="00181255">
      <w:pPr>
        <w:pStyle w:val="ListParagraph"/>
        <w:numPr>
          <w:ilvl w:val="1"/>
          <w:numId w:val="2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 xml:space="preserve">Lenses from each county of </w:t>
      </w:r>
      <w:r w:rsidR="00181255" w:rsidRPr="00CB3FF5">
        <w:rPr>
          <w:rFonts w:ascii="Aptos" w:hAnsi="Aptos" w:cs="Calibri"/>
        </w:rPr>
        <w:t>Massachusetts</w:t>
      </w:r>
    </w:p>
    <w:p w14:paraId="13951099" w14:textId="38719C27" w:rsidR="00181255" w:rsidRPr="00CB3FF5" w:rsidRDefault="00181255" w:rsidP="00181255">
      <w:pPr>
        <w:pStyle w:val="ListParagraph"/>
        <w:numPr>
          <w:ilvl w:val="1"/>
          <w:numId w:val="2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 xml:space="preserve">Participants noted the importance of MAC </w:t>
      </w:r>
      <w:r w:rsidR="00692549" w:rsidRPr="00CB3FF5">
        <w:rPr>
          <w:rFonts w:ascii="Aptos" w:hAnsi="Aptos" w:cs="Calibri"/>
        </w:rPr>
        <w:t>representation</w:t>
      </w:r>
      <w:r w:rsidRPr="00CB3FF5">
        <w:rPr>
          <w:rFonts w:ascii="Aptos" w:hAnsi="Aptos" w:cs="Calibri"/>
        </w:rPr>
        <w:t xml:space="preserve"> mirroring the geographic distribution of MassHealth’s membership</w:t>
      </w:r>
    </w:p>
    <w:p w14:paraId="1EA80139" w14:textId="164ADF18" w:rsidR="00DE1584" w:rsidRPr="00CB3FF5" w:rsidRDefault="00381A6B" w:rsidP="00C461F8">
      <w:pPr>
        <w:pStyle w:val="ListParagraph"/>
        <w:numPr>
          <w:ilvl w:val="0"/>
          <w:numId w:val="2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 xml:space="preserve">Participants </w:t>
      </w:r>
      <w:r w:rsidR="00E82210" w:rsidRPr="00CB3FF5">
        <w:rPr>
          <w:rFonts w:ascii="Aptos" w:hAnsi="Aptos" w:cs="Calibri"/>
        </w:rPr>
        <w:t>recommended including people living in community settings such as retirement communities, college campuses, or hospitals</w:t>
      </w:r>
    </w:p>
    <w:p w14:paraId="7B63B922" w14:textId="18033662" w:rsidR="00ED2EBD" w:rsidRPr="00CB3FF5" w:rsidRDefault="00ED2EBD" w:rsidP="00ED2EBD">
      <w:pPr>
        <w:pStyle w:val="ListParagraph"/>
        <w:numPr>
          <w:ilvl w:val="0"/>
          <w:numId w:val="2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 xml:space="preserve">A participant recommended connecting with potential members from Boston Health Care for the Homeless to ensure the MAC represents the homeless population </w:t>
      </w:r>
    </w:p>
    <w:p w14:paraId="0D620892" w14:textId="5983218A" w:rsidR="00E35F04" w:rsidRPr="00CB3FF5" w:rsidRDefault="00E35F04" w:rsidP="00ED2EBD">
      <w:pPr>
        <w:pStyle w:val="ListParagraph"/>
        <w:numPr>
          <w:ilvl w:val="0"/>
          <w:numId w:val="2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 xml:space="preserve">A participant </w:t>
      </w:r>
      <w:r w:rsidR="480D628E" w:rsidRPr="00CB3FF5">
        <w:rPr>
          <w:rFonts w:ascii="Aptos" w:hAnsi="Aptos" w:cs="Calibri"/>
        </w:rPr>
        <w:t>recommended</w:t>
      </w:r>
      <w:r w:rsidRPr="00CB3FF5">
        <w:rPr>
          <w:rFonts w:ascii="Aptos" w:hAnsi="Aptos" w:cs="Calibri"/>
        </w:rPr>
        <w:t xml:space="preserve"> including </w:t>
      </w:r>
      <w:r w:rsidR="7FE9A1F4" w:rsidRPr="00CB3FF5">
        <w:rPr>
          <w:rFonts w:ascii="Aptos" w:hAnsi="Aptos" w:cs="Calibri"/>
        </w:rPr>
        <w:t>lenses</w:t>
      </w:r>
      <w:r w:rsidRPr="00CB3FF5">
        <w:rPr>
          <w:rFonts w:ascii="Aptos" w:hAnsi="Aptos" w:cs="Calibri"/>
        </w:rPr>
        <w:t xml:space="preserve"> of those</w:t>
      </w:r>
      <w:r w:rsidR="00ED2EBD" w:rsidRPr="00CB3FF5">
        <w:rPr>
          <w:rFonts w:ascii="Aptos" w:hAnsi="Aptos" w:cs="Calibri"/>
        </w:rPr>
        <w:t xml:space="preserve"> who are transitioning </w:t>
      </w:r>
      <w:r w:rsidR="00F937FB">
        <w:rPr>
          <w:rFonts w:ascii="Aptos" w:hAnsi="Aptos" w:cs="Calibri"/>
        </w:rPr>
        <w:t>out</w:t>
      </w:r>
      <w:r w:rsidR="00ED2EBD" w:rsidRPr="00CB3FF5">
        <w:rPr>
          <w:rFonts w:ascii="Aptos" w:hAnsi="Aptos" w:cs="Calibri"/>
        </w:rPr>
        <w:t xml:space="preserve"> of the MassHealth program</w:t>
      </w:r>
    </w:p>
    <w:p w14:paraId="3E1B1D28" w14:textId="22F53636" w:rsidR="00A46BE6" w:rsidRPr="00CB3FF5" w:rsidRDefault="00E35F04" w:rsidP="00E35F04">
      <w:pPr>
        <w:pStyle w:val="ListParagraph"/>
        <w:numPr>
          <w:ilvl w:val="1"/>
          <w:numId w:val="2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>T</w:t>
      </w:r>
      <w:r w:rsidR="00ED2EBD" w:rsidRPr="00CB3FF5">
        <w:rPr>
          <w:rFonts w:ascii="Aptos" w:hAnsi="Aptos" w:cs="Calibri"/>
        </w:rPr>
        <w:t>his unique subset of people face particular challenges</w:t>
      </w:r>
      <w:r w:rsidRPr="00CB3FF5">
        <w:rPr>
          <w:rFonts w:ascii="Aptos" w:hAnsi="Aptos" w:cs="Calibri"/>
        </w:rPr>
        <w:t xml:space="preserve"> </w:t>
      </w:r>
      <w:r w:rsidR="00ED2EBD" w:rsidRPr="00CB3FF5">
        <w:rPr>
          <w:rFonts w:ascii="Aptos" w:hAnsi="Aptos" w:cs="Calibri"/>
        </w:rPr>
        <w:t>reporting their income status</w:t>
      </w:r>
    </w:p>
    <w:p w14:paraId="3B695462" w14:textId="009AE5B0" w:rsidR="00181255" w:rsidRPr="00CB3FF5" w:rsidRDefault="00230882" w:rsidP="00C461F8">
      <w:pPr>
        <w:pStyle w:val="ListParagraph"/>
        <w:numPr>
          <w:ilvl w:val="0"/>
          <w:numId w:val="2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>Participants</w:t>
      </w:r>
      <w:r w:rsidR="00181255" w:rsidRPr="00CB3FF5">
        <w:rPr>
          <w:rFonts w:ascii="Aptos" w:hAnsi="Aptos" w:cs="Calibri"/>
        </w:rPr>
        <w:t xml:space="preserve"> suggested including people with experience in various MassHealth programs, such as</w:t>
      </w:r>
    </w:p>
    <w:p w14:paraId="43848114" w14:textId="77777777" w:rsidR="004E6E50" w:rsidRDefault="004E6E50" w:rsidP="00181255">
      <w:pPr>
        <w:pStyle w:val="ListParagraph"/>
        <w:numPr>
          <w:ilvl w:val="1"/>
          <w:numId w:val="2"/>
        </w:numPr>
        <w:rPr>
          <w:rFonts w:ascii="Aptos" w:hAnsi="Aptos" w:cs="Calibri"/>
        </w:rPr>
      </w:pPr>
      <w:r>
        <w:rPr>
          <w:rFonts w:ascii="Aptos" w:hAnsi="Aptos" w:cs="Calibri"/>
        </w:rPr>
        <w:lastRenderedPageBreak/>
        <w:t>MassHealth Standard</w:t>
      </w:r>
    </w:p>
    <w:p w14:paraId="51D1956D" w14:textId="0B4DD22B" w:rsidR="009C0897" w:rsidRPr="00CB3FF5" w:rsidRDefault="00181255" w:rsidP="00181255">
      <w:pPr>
        <w:pStyle w:val="ListParagraph"/>
        <w:numPr>
          <w:ilvl w:val="1"/>
          <w:numId w:val="2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>Integrated Care</w:t>
      </w:r>
    </w:p>
    <w:p w14:paraId="41EE6E4A" w14:textId="24AC3772" w:rsidR="009C0897" w:rsidRPr="00CB3FF5" w:rsidRDefault="00181255" w:rsidP="00181255">
      <w:pPr>
        <w:pStyle w:val="ListParagraph"/>
        <w:numPr>
          <w:ilvl w:val="1"/>
          <w:numId w:val="2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>Senior Care</w:t>
      </w:r>
      <w:r w:rsidR="004E6E50">
        <w:rPr>
          <w:rFonts w:ascii="Aptos" w:hAnsi="Aptos" w:cs="Calibri"/>
        </w:rPr>
        <w:t xml:space="preserve"> Options (SCO)</w:t>
      </w:r>
    </w:p>
    <w:p w14:paraId="4E6D97D5" w14:textId="77777777" w:rsidR="009C0897" w:rsidRPr="00CB3FF5" w:rsidRDefault="00181255" w:rsidP="00181255">
      <w:pPr>
        <w:pStyle w:val="ListParagraph"/>
        <w:numPr>
          <w:ilvl w:val="1"/>
          <w:numId w:val="2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>OneCare</w:t>
      </w:r>
    </w:p>
    <w:p w14:paraId="7B689CA7" w14:textId="7CB3A17A" w:rsidR="009C0897" w:rsidRPr="00CB3FF5" w:rsidRDefault="00181255" w:rsidP="00181255">
      <w:pPr>
        <w:pStyle w:val="ListParagraph"/>
        <w:numPr>
          <w:ilvl w:val="1"/>
          <w:numId w:val="2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 xml:space="preserve">Personal Care Attendant </w:t>
      </w:r>
      <w:r w:rsidR="004E6E50">
        <w:rPr>
          <w:rFonts w:ascii="Aptos" w:hAnsi="Aptos" w:cs="Calibri"/>
        </w:rPr>
        <w:t>p</w:t>
      </w:r>
      <w:r w:rsidRPr="00CB3FF5">
        <w:rPr>
          <w:rFonts w:ascii="Aptos" w:hAnsi="Aptos" w:cs="Calibri"/>
        </w:rPr>
        <w:t>rogram</w:t>
      </w:r>
    </w:p>
    <w:p w14:paraId="17B18BBB" w14:textId="77777777" w:rsidR="009C0897" w:rsidRPr="00CB3FF5" w:rsidRDefault="00181255" w:rsidP="00181255">
      <w:pPr>
        <w:pStyle w:val="ListParagraph"/>
        <w:numPr>
          <w:ilvl w:val="1"/>
          <w:numId w:val="2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>Frail Elder Waiver</w:t>
      </w:r>
    </w:p>
    <w:p w14:paraId="78263DC5" w14:textId="6DEE0BC1" w:rsidR="009C0897" w:rsidRPr="00CB3FF5" w:rsidRDefault="00181255" w:rsidP="00181255">
      <w:pPr>
        <w:pStyle w:val="ListParagraph"/>
        <w:numPr>
          <w:ilvl w:val="1"/>
          <w:numId w:val="2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>MassHealth</w:t>
      </w:r>
      <w:r w:rsidR="004E6E50">
        <w:rPr>
          <w:rFonts w:ascii="Aptos" w:hAnsi="Aptos" w:cs="Calibri"/>
        </w:rPr>
        <w:t xml:space="preserve"> Limited</w:t>
      </w:r>
    </w:p>
    <w:p w14:paraId="5FB47FD6" w14:textId="6C74AD14" w:rsidR="009C0897" w:rsidRPr="00CB3FF5" w:rsidRDefault="00181255" w:rsidP="009C0897">
      <w:pPr>
        <w:pStyle w:val="ListParagraph"/>
        <w:numPr>
          <w:ilvl w:val="1"/>
          <w:numId w:val="2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>Long Term Care facilit</w:t>
      </w:r>
      <w:r w:rsidR="004E6E50">
        <w:rPr>
          <w:rFonts w:ascii="Aptos" w:hAnsi="Aptos" w:cs="Calibri"/>
        </w:rPr>
        <w:t>ies</w:t>
      </w:r>
    </w:p>
    <w:p w14:paraId="7F989C3E" w14:textId="77777777" w:rsidR="009C0897" w:rsidRPr="00CB3FF5" w:rsidRDefault="00181255" w:rsidP="009C0897">
      <w:pPr>
        <w:pStyle w:val="ListParagraph"/>
        <w:numPr>
          <w:ilvl w:val="1"/>
          <w:numId w:val="2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>Memory care</w:t>
      </w:r>
    </w:p>
    <w:p w14:paraId="08375998" w14:textId="1CAEE33F" w:rsidR="00181255" w:rsidRPr="00CB3FF5" w:rsidRDefault="009C0897" w:rsidP="009C0897">
      <w:pPr>
        <w:pStyle w:val="ListParagraph"/>
        <w:numPr>
          <w:ilvl w:val="1"/>
          <w:numId w:val="2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>T</w:t>
      </w:r>
      <w:r w:rsidR="00181255" w:rsidRPr="00CB3FF5">
        <w:rPr>
          <w:rFonts w:ascii="Aptos" w:hAnsi="Aptos" w:cs="Calibri"/>
        </w:rPr>
        <w:t xml:space="preserve">raumatic brain injury programs </w:t>
      </w:r>
    </w:p>
    <w:p w14:paraId="75F8C075" w14:textId="1EAEACA9" w:rsidR="00181255" w:rsidRPr="00CB3FF5" w:rsidRDefault="006D44D3" w:rsidP="006D44D3">
      <w:pPr>
        <w:pStyle w:val="ListParagraph"/>
        <w:numPr>
          <w:ilvl w:val="0"/>
          <w:numId w:val="2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 xml:space="preserve">Participants recommended including lenses of those who have experienced different programs. For instance, people who </w:t>
      </w:r>
      <w:r w:rsidR="00A531FD" w:rsidRPr="00CB3FF5">
        <w:rPr>
          <w:rFonts w:ascii="Aptos" w:hAnsi="Aptos" w:cs="Calibri"/>
        </w:rPr>
        <w:t>enter new programs after turning 65</w:t>
      </w:r>
    </w:p>
    <w:p w14:paraId="68B81292" w14:textId="2AE40586" w:rsidR="00A531FD" w:rsidRPr="00CB3FF5" w:rsidRDefault="00A531FD" w:rsidP="006D44D3">
      <w:pPr>
        <w:pStyle w:val="ListParagraph"/>
        <w:numPr>
          <w:ilvl w:val="0"/>
          <w:numId w:val="2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 xml:space="preserve">Participants noted the importance of recognizing intersectionality and including folks that may </w:t>
      </w:r>
      <w:r w:rsidR="00960DE5" w:rsidRPr="00CB3FF5">
        <w:rPr>
          <w:rFonts w:ascii="Aptos" w:hAnsi="Aptos" w:cs="Calibri"/>
        </w:rPr>
        <w:t>identify with many of the lenses listed</w:t>
      </w:r>
    </w:p>
    <w:p w14:paraId="7231A650" w14:textId="6204072B" w:rsidR="00230882" w:rsidRPr="00CB3FF5" w:rsidRDefault="00230882" w:rsidP="006D44D3">
      <w:pPr>
        <w:pStyle w:val="ListParagraph"/>
        <w:numPr>
          <w:ilvl w:val="0"/>
          <w:numId w:val="2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>Participants also noted the need to balance brin</w:t>
      </w:r>
      <w:r w:rsidR="00675C6F">
        <w:rPr>
          <w:rFonts w:ascii="Aptos" w:hAnsi="Aptos" w:cs="Calibri"/>
        </w:rPr>
        <w:t>g</w:t>
      </w:r>
      <w:r w:rsidRPr="00CB3FF5">
        <w:rPr>
          <w:rFonts w:ascii="Aptos" w:hAnsi="Aptos" w:cs="Calibri"/>
        </w:rPr>
        <w:t>ing folks together based on diverse identities without exacerbating a sense of exclusion or separation</w:t>
      </w:r>
    </w:p>
    <w:p w14:paraId="7CD1F96F" w14:textId="366A7F02" w:rsidR="00230882" w:rsidRPr="00CB3FF5" w:rsidRDefault="00230882" w:rsidP="00230882">
      <w:pPr>
        <w:rPr>
          <w:rFonts w:ascii="Aptos" w:hAnsi="Aptos" w:cs="Calibri"/>
        </w:rPr>
      </w:pPr>
      <w:r w:rsidRPr="00CB3FF5">
        <w:rPr>
          <w:rFonts w:ascii="Aptos" w:hAnsi="Aptos" w:cs="Calibri"/>
        </w:rPr>
        <w:t xml:space="preserve">The group discussed </w:t>
      </w:r>
      <w:r w:rsidR="002F2D0D" w:rsidRPr="00CB3FF5">
        <w:rPr>
          <w:rFonts w:ascii="Aptos" w:hAnsi="Aptos" w:cs="Calibri"/>
        </w:rPr>
        <w:t xml:space="preserve">the possibility of including caregivers </w:t>
      </w:r>
      <w:r w:rsidR="00E52732" w:rsidRPr="00CB3FF5">
        <w:rPr>
          <w:rFonts w:ascii="Aptos" w:hAnsi="Aptos" w:cs="Calibri"/>
        </w:rPr>
        <w:t>in the MAC</w:t>
      </w:r>
      <w:r w:rsidR="00466BF2" w:rsidRPr="00CB3FF5">
        <w:rPr>
          <w:rFonts w:ascii="Aptos" w:hAnsi="Aptos" w:cs="Calibri"/>
        </w:rPr>
        <w:t>. Participants provided the following perspectives:</w:t>
      </w:r>
    </w:p>
    <w:p w14:paraId="3EF6D6A2" w14:textId="3162F060" w:rsidR="00E33CE7" w:rsidRPr="00CB3FF5" w:rsidRDefault="00E33CE7" w:rsidP="00E33CE7">
      <w:pPr>
        <w:pStyle w:val="ListParagraph"/>
        <w:numPr>
          <w:ilvl w:val="0"/>
          <w:numId w:val="3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>Partic</w:t>
      </w:r>
      <w:r w:rsidR="00073D47" w:rsidRPr="00CB3FF5">
        <w:rPr>
          <w:rFonts w:ascii="Aptos" w:hAnsi="Aptos" w:cs="Calibri"/>
        </w:rPr>
        <w:t>ipants shared that c</w:t>
      </w:r>
      <w:r w:rsidRPr="00CB3FF5">
        <w:rPr>
          <w:rFonts w:ascii="Aptos" w:hAnsi="Aptos" w:cs="Calibri"/>
        </w:rPr>
        <w:t>aregivers bring a valuable perspective to MassHealth</w:t>
      </w:r>
    </w:p>
    <w:p w14:paraId="5E721591" w14:textId="1850857F" w:rsidR="00073D47" w:rsidRPr="00CB3FF5" w:rsidRDefault="00EC7C84" w:rsidP="00E33CE7">
      <w:pPr>
        <w:pStyle w:val="ListParagraph"/>
        <w:numPr>
          <w:ilvl w:val="0"/>
          <w:numId w:val="3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>Participants also identified concerns about including</w:t>
      </w:r>
      <w:r w:rsidR="004A1667" w:rsidRPr="00CB3FF5">
        <w:rPr>
          <w:rFonts w:ascii="Aptos" w:hAnsi="Aptos" w:cs="Calibri"/>
        </w:rPr>
        <w:t xml:space="preserve"> caregivers, including that these voices may speak over the MassHealth members receiving care</w:t>
      </w:r>
    </w:p>
    <w:p w14:paraId="712425B4" w14:textId="662B7FE1" w:rsidR="004A1667" w:rsidRPr="00CB3FF5" w:rsidRDefault="004A1667" w:rsidP="004A1667">
      <w:pPr>
        <w:pStyle w:val="ListParagraph"/>
        <w:numPr>
          <w:ilvl w:val="1"/>
          <w:numId w:val="3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>One participant felt that membership should be limited to MassHealth</w:t>
      </w:r>
      <w:r w:rsidR="00A45B3E" w:rsidRPr="00CB3FF5">
        <w:rPr>
          <w:rFonts w:ascii="Aptos" w:hAnsi="Aptos" w:cs="Calibri"/>
        </w:rPr>
        <w:t xml:space="preserve"> members</w:t>
      </w:r>
    </w:p>
    <w:p w14:paraId="375E2851" w14:textId="315E6B64" w:rsidR="00073D47" w:rsidRPr="00CB3FF5" w:rsidRDefault="00A45B3E" w:rsidP="00E33CE7">
      <w:pPr>
        <w:pStyle w:val="ListParagraph"/>
        <w:numPr>
          <w:ilvl w:val="0"/>
          <w:numId w:val="3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>Par</w:t>
      </w:r>
      <w:r w:rsidR="00464337" w:rsidRPr="00CB3FF5">
        <w:rPr>
          <w:rFonts w:ascii="Aptos" w:hAnsi="Aptos" w:cs="Calibri"/>
        </w:rPr>
        <w:t>ticipants identified ways caregivers may be essential to accommodating member participation</w:t>
      </w:r>
      <w:r w:rsidR="009053CA" w:rsidRPr="00CB3FF5">
        <w:rPr>
          <w:rFonts w:ascii="Aptos" w:hAnsi="Aptos" w:cs="Calibri"/>
        </w:rPr>
        <w:t>, such as</w:t>
      </w:r>
    </w:p>
    <w:p w14:paraId="61C1D38D" w14:textId="69220DDA" w:rsidR="009053CA" w:rsidRPr="00CB3FF5" w:rsidRDefault="009053CA" w:rsidP="009053CA">
      <w:pPr>
        <w:pStyle w:val="ListParagraph"/>
        <w:numPr>
          <w:ilvl w:val="1"/>
          <w:numId w:val="3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>Providing needed care or technical assistance during meetings</w:t>
      </w:r>
    </w:p>
    <w:p w14:paraId="209EDA71" w14:textId="244E44F7" w:rsidR="009053CA" w:rsidRPr="00CB3FF5" w:rsidRDefault="009053CA" w:rsidP="009053CA">
      <w:pPr>
        <w:pStyle w:val="ListParagraph"/>
        <w:numPr>
          <w:ilvl w:val="1"/>
          <w:numId w:val="3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 xml:space="preserve">Advocating </w:t>
      </w:r>
      <w:r w:rsidR="00934C5D" w:rsidRPr="00CB3FF5">
        <w:rPr>
          <w:rFonts w:ascii="Aptos" w:hAnsi="Aptos" w:cs="Calibri"/>
        </w:rPr>
        <w:t>for the member, particularly when experiencing mental health challenges</w:t>
      </w:r>
    </w:p>
    <w:p w14:paraId="12B0B850" w14:textId="222544EA" w:rsidR="00934C5D" w:rsidRPr="00CB3FF5" w:rsidRDefault="00934C5D" w:rsidP="009053CA">
      <w:pPr>
        <w:pStyle w:val="ListParagraph"/>
        <w:numPr>
          <w:ilvl w:val="1"/>
          <w:numId w:val="3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>Pa</w:t>
      </w:r>
      <w:r w:rsidR="001C23F8" w:rsidRPr="00CB3FF5">
        <w:rPr>
          <w:rFonts w:ascii="Aptos" w:hAnsi="Aptos" w:cs="Calibri"/>
        </w:rPr>
        <w:t>rticipants noted that if a caregiver is joining merely to assist a member, they should not be counted towards the attendance</w:t>
      </w:r>
    </w:p>
    <w:p w14:paraId="5BC7948A" w14:textId="70E6DA33" w:rsidR="001C23F8" w:rsidRPr="00CB3FF5" w:rsidRDefault="00934C5D" w:rsidP="001C23F8">
      <w:pPr>
        <w:pStyle w:val="ListParagraph"/>
        <w:numPr>
          <w:ilvl w:val="0"/>
          <w:numId w:val="3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>Partic</w:t>
      </w:r>
      <w:r w:rsidR="001C23F8" w:rsidRPr="00CB3FF5">
        <w:rPr>
          <w:rFonts w:ascii="Aptos" w:hAnsi="Aptos" w:cs="Calibri"/>
        </w:rPr>
        <w:t>ipants also highlighted issues with defining caregivers</w:t>
      </w:r>
    </w:p>
    <w:p w14:paraId="3BC93A8A" w14:textId="261139AF" w:rsidR="001C23F8" w:rsidRPr="00CB3FF5" w:rsidRDefault="001C23F8" w:rsidP="001C23F8">
      <w:pPr>
        <w:pStyle w:val="ListParagraph"/>
        <w:numPr>
          <w:ilvl w:val="1"/>
          <w:numId w:val="3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>Some participants consider caregivers to only include those who have a personal relationship with the person they care for beyond the caregiving relationship</w:t>
      </w:r>
    </w:p>
    <w:p w14:paraId="6137FBAD" w14:textId="18152904" w:rsidR="001C23F8" w:rsidRPr="00CB3FF5" w:rsidRDefault="001C23F8" w:rsidP="001C23F8">
      <w:pPr>
        <w:pStyle w:val="ListParagraph"/>
        <w:numPr>
          <w:ilvl w:val="1"/>
          <w:numId w:val="3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lastRenderedPageBreak/>
        <w:t>Some participants note</w:t>
      </w:r>
      <w:r w:rsidR="00700BA8">
        <w:rPr>
          <w:rFonts w:ascii="Aptos" w:hAnsi="Aptos" w:cs="Calibri"/>
        </w:rPr>
        <w:t>d</w:t>
      </w:r>
      <w:r w:rsidRPr="00CB3FF5">
        <w:rPr>
          <w:rFonts w:ascii="Aptos" w:hAnsi="Aptos" w:cs="Calibri"/>
        </w:rPr>
        <w:t xml:space="preserve"> that </w:t>
      </w:r>
      <w:r w:rsidR="00A52789" w:rsidRPr="00CB3FF5">
        <w:rPr>
          <w:rFonts w:ascii="Aptos" w:hAnsi="Aptos" w:cs="Calibri"/>
        </w:rPr>
        <w:t>purely professional caregivers also experience challenges with MassHealth and may bring a valuable perspective to the group</w:t>
      </w:r>
    </w:p>
    <w:p w14:paraId="33F153DE" w14:textId="55498200" w:rsidR="00073D47" w:rsidRPr="00CB3FF5" w:rsidRDefault="00F51735" w:rsidP="007968B4">
      <w:pPr>
        <w:pStyle w:val="ListParagraph"/>
        <w:numPr>
          <w:ilvl w:val="1"/>
          <w:numId w:val="3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>Participants agreed that the definition of a caregiver is often situation</w:t>
      </w:r>
      <w:r w:rsidR="005B44AA">
        <w:rPr>
          <w:rFonts w:ascii="Aptos" w:hAnsi="Aptos" w:cs="Calibri"/>
        </w:rPr>
        <w:t>al</w:t>
      </w:r>
      <w:r w:rsidRPr="00CB3FF5">
        <w:rPr>
          <w:rFonts w:ascii="Aptos" w:hAnsi="Aptos" w:cs="Calibri"/>
        </w:rPr>
        <w:t xml:space="preserve"> and may be best defined by the person receiving care</w:t>
      </w:r>
    </w:p>
    <w:p w14:paraId="71D47225" w14:textId="45086C5A" w:rsidR="005D6E82" w:rsidRPr="00CB3FF5" w:rsidRDefault="005D6E82" w:rsidP="0060309D">
      <w:pPr>
        <w:pStyle w:val="Heading2"/>
      </w:pPr>
      <w:r w:rsidRPr="00CB3FF5">
        <w:t>MAC Member Term Length</w:t>
      </w:r>
    </w:p>
    <w:p w14:paraId="286AA34B" w14:textId="64866940" w:rsidR="004E1783" w:rsidRPr="00CB3FF5" w:rsidRDefault="00AD5B63" w:rsidP="004E1783">
      <w:pPr>
        <w:rPr>
          <w:rFonts w:ascii="Aptos" w:hAnsi="Aptos"/>
        </w:rPr>
      </w:pPr>
      <w:r w:rsidRPr="00CB3FF5">
        <w:rPr>
          <w:rFonts w:ascii="Aptos" w:hAnsi="Aptos"/>
        </w:rPr>
        <w:t xml:space="preserve">The </w:t>
      </w:r>
      <w:r w:rsidR="004E1783" w:rsidRPr="00CB3FF5">
        <w:rPr>
          <w:rFonts w:ascii="Aptos" w:hAnsi="Aptos"/>
        </w:rPr>
        <w:t xml:space="preserve">group </w:t>
      </w:r>
      <w:r w:rsidR="00C40EDC" w:rsidRPr="00CB3FF5">
        <w:rPr>
          <w:rFonts w:ascii="Aptos" w:hAnsi="Aptos"/>
        </w:rPr>
        <w:t xml:space="preserve">discussed </w:t>
      </w:r>
      <w:r w:rsidR="00831409" w:rsidRPr="00CB3FF5">
        <w:rPr>
          <w:rFonts w:ascii="Aptos" w:hAnsi="Aptos"/>
        </w:rPr>
        <w:t>the use of term limits</w:t>
      </w:r>
      <w:r w:rsidRPr="00CB3FF5">
        <w:rPr>
          <w:rFonts w:ascii="Aptos" w:hAnsi="Aptos"/>
        </w:rPr>
        <w:t xml:space="preserve"> for the MAC</w:t>
      </w:r>
      <w:r w:rsidR="00831409" w:rsidRPr="00CB3FF5">
        <w:rPr>
          <w:rFonts w:ascii="Aptos" w:hAnsi="Aptos"/>
        </w:rPr>
        <w:t xml:space="preserve">. Participants suggested </w:t>
      </w:r>
      <w:r w:rsidR="00751116" w:rsidRPr="00CB3FF5">
        <w:rPr>
          <w:rFonts w:ascii="Aptos" w:hAnsi="Aptos"/>
        </w:rPr>
        <w:t xml:space="preserve">term limits between 2-4 years. </w:t>
      </w:r>
      <w:r w:rsidR="00096204" w:rsidRPr="00CB3FF5">
        <w:rPr>
          <w:rFonts w:ascii="Aptos" w:hAnsi="Aptos"/>
        </w:rPr>
        <w:t>Participants</w:t>
      </w:r>
      <w:r w:rsidR="00751116" w:rsidRPr="00CB3FF5">
        <w:rPr>
          <w:rFonts w:ascii="Aptos" w:hAnsi="Aptos"/>
        </w:rPr>
        <w:t xml:space="preserve"> also discussed term renewal options. </w:t>
      </w:r>
      <w:r w:rsidR="00567034" w:rsidRPr="00CB3FF5">
        <w:rPr>
          <w:rFonts w:ascii="Aptos" w:hAnsi="Aptos"/>
        </w:rPr>
        <w:t>Participants expressed varying perspectives on term renewal</w:t>
      </w:r>
      <w:r w:rsidR="005B539E" w:rsidRPr="00CB3FF5">
        <w:rPr>
          <w:rFonts w:ascii="Aptos" w:hAnsi="Aptos"/>
        </w:rPr>
        <w:t xml:space="preserve">, with some stressing the need for a frequently revolving door, some suggesting </w:t>
      </w:r>
      <w:r w:rsidR="00096204" w:rsidRPr="00CB3FF5">
        <w:rPr>
          <w:rFonts w:ascii="Aptos" w:hAnsi="Aptos"/>
        </w:rPr>
        <w:t>unlimited renewal options</w:t>
      </w:r>
      <w:r w:rsidR="005B539E" w:rsidRPr="00CB3FF5">
        <w:rPr>
          <w:rFonts w:ascii="Aptos" w:hAnsi="Aptos"/>
        </w:rPr>
        <w:t>,</w:t>
      </w:r>
      <w:r w:rsidR="00096204" w:rsidRPr="00CB3FF5">
        <w:rPr>
          <w:rFonts w:ascii="Aptos" w:hAnsi="Aptos"/>
        </w:rPr>
        <w:t xml:space="preserve"> and oth</w:t>
      </w:r>
      <w:r w:rsidR="005B539E" w:rsidRPr="00CB3FF5">
        <w:rPr>
          <w:rFonts w:ascii="Aptos" w:hAnsi="Aptos"/>
        </w:rPr>
        <w:t>ers suggesting</w:t>
      </w:r>
      <w:r w:rsidR="00096204" w:rsidRPr="00CB3FF5">
        <w:rPr>
          <w:rFonts w:ascii="Aptos" w:hAnsi="Aptos"/>
        </w:rPr>
        <w:t xml:space="preserve"> a maximum of 4 terms. Participants noted that even if terms are unlimited, it is valuable to instate a reselection process </w:t>
      </w:r>
      <w:r w:rsidR="00692549" w:rsidRPr="00CB3FF5">
        <w:rPr>
          <w:rFonts w:ascii="Aptos" w:hAnsi="Aptos"/>
        </w:rPr>
        <w:t xml:space="preserve">after each term is up </w:t>
      </w:r>
      <w:r w:rsidR="00096204" w:rsidRPr="00CB3FF5">
        <w:rPr>
          <w:rFonts w:ascii="Aptos" w:hAnsi="Aptos"/>
        </w:rPr>
        <w:t xml:space="preserve">to ensure new members have an opportunity to join. </w:t>
      </w:r>
    </w:p>
    <w:p w14:paraId="055AAE81" w14:textId="053BA6E7" w:rsidR="00816116" w:rsidRPr="00CB3FF5" w:rsidRDefault="00816116" w:rsidP="0060309D">
      <w:pPr>
        <w:pStyle w:val="Heading2"/>
      </w:pPr>
      <w:r w:rsidRPr="00CB3FF5">
        <w:t>MAC Meeting Accommodations</w:t>
      </w:r>
    </w:p>
    <w:p w14:paraId="66914D9B" w14:textId="08983955" w:rsidR="00FB5C88" w:rsidRPr="00CB3FF5" w:rsidRDefault="00FB5C88" w:rsidP="00FB5C88">
      <w:pPr>
        <w:rPr>
          <w:rFonts w:ascii="Aptos" w:hAnsi="Aptos"/>
        </w:rPr>
      </w:pPr>
      <w:r w:rsidRPr="00CB3FF5">
        <w:rPr>
          <w:rFonts w:ascii="Aptos" w:hAnsi="Aptos"/>
        </w:rPr>
        <w:t>Participants highlighted the importance of incorporating accommodations through</w:t>
      </w:r>
      <w:r w:rsidR="00C41F0A" w:rsidRPr="00CB3FF5">
        <w:rPr>
          <w:rFonts w:ascii="Aptos" w:hAnsi="Aptos"/>
        </w:rPr>
        <w:t>out MAC meetings, including the following suggestions</w:t>
      </w:r>
      <w:r w:rsidR="00B02F62" w:rsidRPr="00CB3FF5">
        <w:rPr>
          <w:rFonts w:ascii="Aptos" w:hAnsi="Aptos"/>
        </w:rPr>
        <w:t>:</w:t>
      </w:r>
    </w:p>
    <w:p w14:paraId="613055A3" w14:textId="1E07F04C" w:rsidR="00B02F62" w:rsidRPr="00CB3FF5" w:rsidRDefault="00B02F62" w:rsidP="00B02F62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CB3FF5">
        <w:rPr>
          <w:rFonts w:ascii="Aptos" w:hAnsi="Aptos"/>
        </w:rPr>
        <w:t>Ensure funding and planning for language, interpretation, and captioning services</w:t>
      </w:r>
    </w:p>
    <w:p w14:paraId="27158B26" w14:textId="4F7A4647" w:rsidR="00D15358" w:rsidRPr="00CB3FF5" w:rsidRDefault="00D15358" w:rsidP="00D15358">
      <w:pPr>
        <w:pStyle w:val="ListParagraph"/>
        <w:numPr>
          <w:ilvl w:val="1"/>
          <w:numId w:val="4"/>
        </w:numPr>
        <w:rPr>
          <w:rFonts w:ascii="Aptos" w:hAnsi="Aptos"/>
        </w:rPr>
      </w:pPr>
      <w:r w:rsidRPr="00CB3FF5">
        <w:rPr>
          <w:rFonts w:ascii="Aptos" w:hAnsi="Aptos"/>
        </w:rPr>
        <w:t xml:space="preserve">Participants noted that auto-generated captioning systems may have difficulty </w:t>
      </w:r>
      <w:r w:rsidR="00DD59AC" w:rsidRPr="00CB3FF5">
        <w:rPr>
          <w:rFonts w:ascii="Aptos" w:hAnsi="Aptos"/>
        </w:rPr>
        <w:t xml:space="preserve">capturing </w:t>
      </w:r>
      <w:r w:rsidR="00251EE0" w:rsidRPr="00CB3FF5">
        <w:rPr>
          <w:rFonts w:ascii="Aptos" w:hAnsi="Aptos"/>
        </w:rPr>
        <w:t>the speech of those with accents. Accommodation planning must account for the varying language needs of the group</w:t>
      </w:r>
    </w:p>
    <w:p w14:paraId="30A0F900" w14:textId="4B1D7FC0" w:rsidR="0095422A" w:rsidRPr="00CB3FF5" w:rsidRDefault="0095422A" w:rsidP="0095422A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CB3FF5">
        <w:rPr>
          <w:rFonts w:ascii="Aptos" w:hAnsi="Aptos"/>
        </w:rPr>
        <w:t xml:space="preserve">Provide ongoing technological support to MAC members </w:t>
      </w:r>
    </w:p>
    <w:p w14:paraId="5A49B9D5" w14:textId="24B31B19" w:rsidR="00F03EED" w:rsidRPr="00CB3FF5" w:rsidRDefault="00721CB2" w:rsidP="0095422A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CB3FF5">
        <w:rPr>
          <w:rFonts w:ascii="Aptos" w:hAnsi="Aptos"/>
        </w:rPr>
        <w:t>Account for the use of chat in virtual and hybrid meetings</w:t>
      </w:r>
    </w:p>
    <w:p w14:paraId="73F1EC91" w14:textId="22C7527D" w:rsidR="005A2961" w:rsidRPr="00CB3FF5" w:rsidRDefault="00721CB2" w:rsidP="005A2961">
      <w:pPr>
        <w:pStyle w:val="ListParagraph"/>
        <w:numPr>
          <w:ilvl w:val="1"/>
          <w:numId w:val="4"/>
        </w:numPr>
        <w:rPr>
          <w:rFonts w:ascii="Aptos" w:hAnsi="Aptos"/>
        </w:rPr>
      </w:pPr>
      <w:r w:rsidRPr="00CB3FF5">
        <w:rPr>
          <w:rFonts w:ascii="Aptos" w:hAnsi="Aptos"/>
        </w:rPr>
        <w:t xml:space="preserve">Participants discussed the value of </w:t>
      </w:r>
      <w:r w:rsidR="00EB47C1" w:rsidRPr="00CB3FF5">
        <w:rPr>
          <w:rFonts w:ascii="Aptos" w:hAnsi="Aptos"/>
        </w:rPr>
        <w:t>including two facilitators</w:t>
      </w:r>
      <w:r w:rsidR="00687224" w:rsidRPr="00CB3FF5">
        <w:rPr>
          <w:rFonts w:ascii="Aptos" w:hAnsi="Aptos"/>
        </w:rPr>
        <w:t xml:space="preserve"> in each meeting</w:t>
      </w:r>
      <w:r w:rsidR="00EB47C1" w:rsidRPr="00CB3FF5">
        <w:rPr>
          <w:rFonts w:ascii="Aptos" w:hAnsi="Aptos"/>
        </w:rPr>
        <w:t xml:space="preserve"> to ease </w:t>
      </w:r>
      <w:r w:rsidR="00EF28C8" w:rsidRPr="00CB3FF5">
        <w:rPr>
          <w:rFonts w:ascii="Aptos" w:hAnsi="Aptos"/>
        </w:rPr>
        <w:t>the</w:t>
      </w:r>
      <w:r w:rsidR="00EB47C1" w:rsidRPr="00CB3FF5">
        <w:rPr>
          <w:rFonts w:ascii="Aptos" w:hAnsi="Aptos"/>
        </w:rPr>
        <w:t xml:space="preserve"> monitoring </w:t>
      </w:r>
      <w:r w:rsidR="00EF28C8" w:rsidRPr="00CB3FF5">
        <w:rPr>
          <w:rFonts w:ascii="Aptos" w:hAnsi="Aptos"/>
        </w:rPr>
        <w:t xml:space="preserve">of </w:t>
      </w:r>
      <w:r w:rsidR="00EB47C1" w:rsidRPr="00CB3FF5">
        <w:rPr>
          <w:rFonts w:ascii="Aptos" w:hAnsi="Aptos"/>
        </w:rPr>
        <w:t>chat</w:t>
      </w:r>
    </w:p>
    <w:p w14:paraId="78C28036" w14:textId="6732BF81" w:rsidR="009F0530" w:rsidRPr="00CB3FF5" w:rsidRDefault="009F0530" w:rsidP="0060309D">
      <w:pPr>
        <w:pStyle w:val="Heading2"/>
      </w:pPr>
      <w:r w:rsidRPr="00CB3FF5">
        <w:t xml:space="preserve">MAC </w:t>
      </w:r>
      <w:r w:rsidR="003964F4" w:rsidRPr="00CB3FF5">
        <w:t>Meeting L</w:t>
      </w:r>
      <w:r w:rsidR="00841E48" w:rsidRPr="00CB3FF5">
        <w:t>ogistics</w:t>
      </w:r>
    </w:p>
    <w:p w14:paraId="40614032" w14:textId="29F4C1B1" w:rsidR="00841E48" w:rsidRPr="00CB3FF5" w:rsidRDefault="00841E48" w:rsidP="00841E48">
      <w:pPr>
        <w:rPr>
          <w:rFonts w:ascii="Aptos" w:hAnsi="Aptos"/>
        </w:rPr>
      </w:pPr>
      <w:r w:rsidRPr="00CB3FF5">
        <w:rPr>
          <w:rFonts w:ascii="Aptos" w:hAnsi="Aptos"/>
        </w:rPr>
        <w:t xml:space="preserve">The group discussed MAC meeting logistics, including meeting length, </w:t>
      </w:r>
      <w:r w:rsidR="001E7B4E" w:rsidRPr="00CB3FF5">
        <w:rPr>
          <w:rFonts w:ascii="Aptos" w:hAnsi="Aptos"/>
        </w:rPr>
        <w:t xml:space="preserve">frequency, and location. Participants noted that these logistics are often </w:t>
      </w:r>
      <w:r w:rsidR="002C2C0B" w:rsidRPr="00CB3FF5">
        <w:rPr>
          <w:rFonts w:ascii="Aptos" w:hAnsi="Aptos"/>
        </w:rPr>
        <w:t>interrelated</w:t>
      </w:r>
      <w:r w:rsidR="001E7B4E" w:rsidRPr="00CB3FF5">
        <w:rPr>
          <w:rFonts w:ascii="Aptos" w:hAnsi="Aptos"/>
        </w:rPr>
        <w:t>. For instance, a MAC with shorter meetings may need to meet more regularly</w:t>
      </w:r>
      <w:r w:rsidR="002C2C0B" w:rsidRPr="00CB3FF5">
        <w:rPr>
          <w:rFonts w:ascii="Aptos" w:hAnsi="Aptos"/>
        </w:rPr>
        <w:t xml:space="preserve">. </w:t>
      </w:r>
      <w:r w:rsidR="00C54F1A" w:rsidRPr="00CB3FF5">
        <w:rPr>
          <w:rFonts w:ascii="Aptos" w:hAnsi="Aptos"/>
        </w:rPr>
        <w:t>Participants</w:t>
      </w:r>
      <w:r w:rsidR="002C2C0B" w:rsidRPr="00CB3FF5">
        <w:rPr>
          <w:rFonts w:ascii="Aptos" w:hAnsi="Aptos"/>
        </w:rPr>
        <w:t xml:space="preserve"> also noted that many of the logistics will depend on the specific accommodation needs and other preferences of MAC members. </w:t>
      </w:r>
      <w:r w:rsidR="00C54F1A" w:rsidRPr="00CB3FF5">
        <w:rPr>
          <w:rFonts w:ascii="Aptos" w:hAnsi="Aptos"/>
        </w:rPr>
        <w:t>The group provided several insights to inform MAC meeting logistics planning based upon previous experiences with similar meetings.</w:t>
      </w:r>
    </w:p>
    <w:p w14:paraId="72A92170" w14:textId="48B1BB37" w:rsidR="00256C62" w:rsidRPr="00CB3FF5" w:rsidRDefault="00D1729A" w:rsidP="0060309D">
      <w:pPr>
        <w:pStyle w:val="Heading3"/>
      </w:pPr>
      <w:r w:rsidRPr="00CB3FF5">
        <w:lastRenderedPageBreak/>
        <w:t>MAC Meeting Length</w:t>
      </w:r>
    </w:p>
    <w:p w14:paraId="3343B1BB" w14:textId="3F90DB6F" w:rsidR="00D1729A" w:rsidRPr="00CB3FF5" w:rsidRDefault="00D1729A" w:rsidP="00D1729A">
      <w:pPr>
        <w:rPr>
          <w:rFonts w:ascii="Aptos" w:hAnsi="Aptos"/>
        </w:rPr>
      </w:pPr>
      <w:r w:rsidRPr="00CB3FF5">
        <w:rPr>
          <w:rFonts w:ascii="Aptos" w:hAnsi="Aptos"/>
        </w:rPr>
        <w:t>Partici</w:t>
      </w:r>
      <w:r w:rsidR="00EF433A" w:rsidRPr="00CB3FF5">
        <w:rPr>
          <w:rFonts w:ascii="Aptos" w:hAnsi="Aptos"/>
        </w:rPr>
        <w:t>pants provided the following considerations for meeting length:</w:t>
      </w:r>
    </w:p>
    <w:p w14:paraId="3DE00939" w14:textId="25407A22" w:rsidR="00077F50" w:rsidRPr="00CB3FF5" w:rsidRDefault="00081129" w:rsidP="00077F50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CB3FF5">
        <w:rPr>
          <w:rFonts w:ascii="Aptos" w:hAnsi="Aptos"/>
        </w:rPr>
        <w:t>Participants suggested meetings between 45 minutes to 2 hours</w:t>
      </w:r>
    </w:p>
    <w:p w14:paraId="25134C4D" w14:textId="14A3A87F" w:rsidR="00975288" w:rsidRPr="00CB3FF5" w:rsidRDefault="00077F50" w:rsidP="00D1729A">
      <w:pPr>
        <w:pStyle w:val="ListParagraph"/>
        <w:numPr>
          <w:ilvl w:val="1"/>
          <w:numId w:val="5"/>
        </w:numPr>
        <w:rPr>
          <w:rFonts w:ascii="Aptos" w:hAnsi="Aptos"/>
        </w:rPr>
      </w:pPr>
      <w:r w:rsidRPr="00CB3FF5">
        <w:rPr>
          <w:rFonts w:ascii="Aptos" w:hAnsi="Aptos"/>
        </w:rPr>
        <w:t>Multiple participants suggested 1.5 hours</w:t>
      </w:r>
    </w:p>
    <w:p w14:paraId="0D109766" w14:textId="78E6F710" w:rsidR="00077F50" w:rsidRPr="00CB3FF5" w:rsidRDefault="00077F50" w:rsidP="00077F50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CB3FF5">
        <w:rPr>
          <w:rFonts w:ascii="Aptos" w:hAnsi="Aptos"/>
        </w:rPr>
        <w:t xml:space="preserve">Participants noted that meeting time must account for breaks and time for </w:t>
      </w:r>
      <w:r w:rsidR="001E2810" w:rsidRPr="00CB3FF5">
        <w:rPr>
          <w:rFonts w:ascii="Aptos" w:hAnsi="Aptos"/>
        </w:rPr>
        <w:t>members to settle in</w:t>
      </w:r>
    </w:p>
    <w:p w14:paraId="6FF2F0DC" w14:textId="2BC194A9" w:rsidR="001E2810" w:rsidRPr="00CB3FF5" w:rsidRDefault="001E2810" w:rsidP="001E2810">
      <w:pPr>
        <w:pStyle w:val="ListParagraph"/>
        <w:numPr>
          <w:ilvl w:val="1"/>
          <w:numId w:val="5"/>
        </w:numPr>
        <w:rPr>
          <w:rFonts w:ascii="Aptos" w:hAnsi="Aptos"/>
        </w:rPr>
      </w:pPr>
      <w:r w:rsidRPr="00CB3FF5">
        <w:rPr>
          <w:rFonts w:ascii="Aptos" w:hAnsi="Aptos"/>
        </w:rPr>
        <w:t>Participants suggested the incorporation of a break for 2</w:t>
      </w:r>
      <w:r w:rsidR="00E2032B">
        <w:rPr>
          <w:rFonts w:ascii="Aptos" w:hAnsi="Aptos"/>
        </w:rPr>
        <w:t xml:space="preserve">- </w:t>
      </w:r>
      <w:r w:rsidRPr="00CB3FF5">
        <w:rPr>
          <w:rFonts w:ascii="Aptos" w:hAnsi="Aptos"/>
        </w:rPr>
        <w:t>hour meetings</w:t>
      </w:r>
    </w:p>
    <w:p w14:paraId="77623A75" w14:textId="44DF16A6" w:rsidR="00975288" w:rsidRPr="00CB3FF5" w:rsidRDefault="001E2810" w:rsidP="00D1729A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CB3FF5">
        <w:rPr>
          <w:rFonts w:ascii="Aptos" w:hAnsi="Aptos"/>
        </w:rPr>
        <w:t>One participant</w:t>
      </w:r>
      <w:r w:rsidR="000C6C77" w:rsidRPr="00CB3FF5">
        <w:rPr>
          <w:rFonts w:ascii="Aptos" w:hAnsi="Aptos"/>
        </w:rPr>
        <w:t xml:space="preserve"> noted that a 1.5</w:t>
      </w:r>
      <w:r w:rsidR="00E2032B">
        <w:rPr>
          <w:rFonts w:ascii="Aptos" w:hAnsi="Aptos"/>
        </w:rPr>
        <w:t xml:space="preserve"> - </w:t>
      </w:r>
      <w:r w:rsidR="000C6C77" w:rsidRPr="00CB3FF5">
        <w:rPr>
          <w:rFonts w:ascii="Aptos" w:hAnsi="Aptos"/>
        </w:rPr>
        <w:t xml:space="preserve">hour meeting is generally appropriate for a </w:t>
      </w:r>
      <w:proofErr w:type="gramStart"/>
      <w:r w:rsidR="000C6C77" w:rsidRPr="00CB3FF5">
        <w:rPr>
          <w:rFonts w:ascii="Aptos" w:hAnsi="Aptos"/>
        </w:rPr>
        <w:t>2 item</w:t>
      </w:r>
      <w:proofErr w:type="gramEnd"/>
      <w:r w:rsidR="000C6C77" w:rsidRPr="00CB3FF5">
        <w:rPr>
          <w:rFonts w:ascii="Aptos" w:hAnsi="Aptos"/>
        </w:rPr>
        <w:t xml:space="preserve"> agenda with discussion on both items</w:t>
      </w:r>
    </w:p>
    <w:p w14:paraId="6C6CE212" w14:textId="7940A919" w:rsidR="00DE18EE" w:rsidRPr="00CB3FF5" w:rsidRDefault="00DE18EE" w:rsidP="00D1729A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CB3FF5">
        <w:rPr>
          <w:rFonts w:ascii="Aptos" w:hAnsi="Aptos"/>
        </w:rPr>
        <w:t>Some participants also provided recommendations for the timing of meetings</w:t>
      </w:r>
      <w:r w:rsidR="001335B5" w:rsidRPr="00CB3FF5">
        <w:rPr>
          <w:rFonts w:ascii="Aptos" w:hAnsi="Aptos"/>
        </w:rPr>
        <w:t xml:space="preserve">, such as hosting meetings during the week rather than the weekend and scheduling meetings around 6pm to account for </w:t>
      </w:r>
      <w:r w:rsidR="006544C0" w:rsidRPr="00CB3FF5">
        <w:rPr>
          <w:rFonts w:ascii="Aptos" w:hAnsi="Aptos"/>
        </w:rPr>
        <w:t xml:space="preserve">people’s work day and commute. </w:t>
      </w:r>
    </w:p>
    <w:p w14:paraId="1A2EB123" w14:textId="021E73AD" w:rsidR="006F3BE7" w:rsidRPr="00CB3FF5" w:rsidRDefault="00DE18EE" w:rsidP="0060309D">
      <w:pPr>
        <w:pStyle w:val="Heading3"/>
      </w:pPr>
      <w:r w:rsidRPr="00CB3FF5">
        <w:t>MAC Meeting Frequency</w:t>
      </w:r>
    </w:p>
    <w:p w14:paraId="77AB48AF" w14:textId="2108B4B7" w:rsidR="00DE18EE" w:rsidRPr="00CB3FF5" w:rsidRDefault="006544C0" w:rsidP="00DE18EE">
      <w:pPr>
        <w:rPr>
          <w:rFonts w:ascii="Aptos" w:hAnsi="Aptos"/>
        </w:rPr>
      </w:pPr>
      <w:r w:rsidRPr="00CB3FF5">
        <w:rPr>
          <w:rFonts w:ascii="Aptos" w:hAnsi="Aptos"/>
        </w:rPr>
        <w:t xml:space="preserve">Participants provided the following insights for determining meeting frequency: </w:t>
      </w:r>
    </w:p>
    <w:p w14:paraId="65EA3BD3" w14:textId="2B4275B7" w:rsidR="002E6325" w:rsidRPr="00CB3FF5" w:rsidRDefault="002E6325" w:rsidP="002E6325">
      <w:pPr>
        <w:pStyle w:val="ListParagraph"/>
        <w:numPr>
          <w:ilvl w:val="0"/>
          <w:numId w:val="6"/>
        </w:numPr>
        <w:rPr>
          <w:rFonts w:ascii="Aptos" w:hAnsi="Aptos"/>
        </w:rPr>
      </w:pPr>
      <w:r w:rsidRPr="00CB3FF5">
        <w:rPr>
          <w:rFonts w:ascii="Aptos" w:hAnsi="Aptos"/>
        </w:rPr>
        <w:t xml:space="preserve">Participants suggested </w:t>
      </w:r>
      <w:r w:rsidR="00D85FB6" w:rsidRPr="00CB3FF5">
        <w:rPr>
          <w:rFonts w:ascii="Aptos" w:hAnsi="Aptos"/>
        </w:rPr>
        <w:t>meeting frequenc</w:t>
      </w:r>
      <w:r w:rsidR="003005DB" w:rsidRPr="00CB3FF5">
        <w:rPr>
          <w:rFonts w:ascii="Aptos" w:hAnsi="Aptos"/>
        </w:rPr>
        <w:t>ies between monthly and every other month</w:t>
      </w:r>
    </w:p>
    <w:p w14:paraId="2E5273B4" w14:textId="2884F2A2" w:rsidR="00BD456C" w:rsidRPr="00CB3FF5" w:rsidRDefault="00BD456C" w:rsidP="00BD456C">
      <w:pPr>
        <w:pStyle w:val="ListParagraph"/>
        <w:numPr>
          <w:ilvl w:val="1"/>
          <w:numId w:val="6"/>
        </w:numPr>
        <w:rPr>
          <w:rFonts w:ascii="Aptos" w:hAnsi="Aptos"/>
        </w:rPr>
      </w:pPr>
      <w:r w:rsidRPr="00CB3FF5">
        <w:rPr>
          <w:rFonts w:ascii="Aptos" w:hAnsi="Aptos"/>
        </w:rPr>
        <w:t>Participants noted that a MAC may need more frequent meetings at certain times, such as when it is first starting up</w:t>
      </w:r>
    </w:p>
    <w:p w14:paraId="450F52E2" w14:textId="77777777" w:rsidR="00BD456C" w:rsidRPr="00CB3FF5" w:rsidRDefault="00BD456C" w:rsidP="00BD456C">
      <w:pPr>
        <w:pStyle w:val="ListParagraph"/>
        <w:numPr>
          <w:ilvl w:val="0"/>
          <w:numId w:val="6"/>
        </w:numPr>
        <w:rPr>
          <w:rFonts w:ascii="Aptos" w:hAnsi="Aptos"/>
        </w:rPr>
      </w:pPr>
      <w:r w:rsidRPr="00CB3FF5">
        <w:rPr>
          <w:rFonts w:ascii="Aptos" w:hAnsi="Aptos"/>
        </w:rPr>
        <w:t>Participants also suggested avenues for connecting outside of general MAC meetings, such as</w:t>
      </w:r>
    </w:p>
    <w:p w14:paraId="2052AF7A" w14:textId="1011A5C9" w:rsidR="00D85FB6" w:rsidRPr="00CB3FF5" w:rsidRDefault="00D85FB6" w:rsidP="00BD456C">
      <w:pPr>
        <w:pStyle w:val="ListParagraph"/>
        <w:numPr>
          <w:ilvl w:val="1"/>
          <w:numId w:val="6"/>
        </w:numPr>
        <w:rPr>
          <w:rFonts w:ascii="Aptos" w:hAnsi="Aptos"/>
        </w:rPr>
      </w:pPr>
      <w:r w:rsidRPr="00CB3FF5">
        <w:rPr>
          <w:rFonts w:ascii="Aptos" w:hAnsi="Aptos"/>
        </w:rPr>
        <w:t xml:space="preserve">Additional meetings </w:t>
      </w:r>
      <w:r w:rsidR="00BD456C" w:rsidRPr="00CB3FF5">
        <w:rPr>
          <w:rFonts w:ascii="Aptos" w:hAnsi="Aptos"/>
        </w:rPr>
        <w:t>for a subgroup or workgroup drawn from the MAC</w:t>
      </w:r>
    </w:p>
    <w:p w14:paraId="17CFEAEB" w14:textId="72CA3297" w:rsidR="00BD456C" w:rsidRPr="00CB3FF5" w:rsidRDefault="00BD456C" w:rsidP="00BD456C">
      <w:pPr>
        <w:pStyle w:val="ListParagraph"/>
        <w:numPr>
          <w:ilvl w:val="1"/>
          <w:numId w:val="6"/>
        </w:numPr>
        <w:rPr>
          <w:rFonts w:ascii="Aptos" w:hAnsi="Aptos"/>
        </w:rPr>
      </w:pPr>
      <w:r w:rsidRPr="00CB3FF5">
        <w:rPr>
          <w:rFonts w:ascii="Aptos" w:hAnsi="Aptos"/>
        </w:rPr>
        <w:t>Communication channels between meetings, such as an email chain</w:t>
      </w:r>
    </w:p>
    <w:p w14:paraId="3C221191" w14:textId="6A277DAC" w:rsidR="00B321AF" w:rsidRPr="00CB3FF5" w:rsidRDefault="00ED4C86" w:rsidP="00B321AF">
      <w:pPr>
        <w:pStyle w:val="ListParagraph"/>
        <w:numPr>
          <w:ilvl w:val="0"/>
          <w:numId w:val="6"/>
        </w:numPr>
        <w:rPr>
          <w:rFonts w:ascii="Aptos" w:hAnsi="Aptos"/>
        </w:rPr>
      </w:pPr>
      <w:r w:rsidRPr="00CB3FF5">
        <w:rPr>
          <w:rFonts w:ascii="Aptos" w:hAnsi="Aptos"/>
        </w:rPr>
        <w:t>Participants</w:t>
      </w:r>
      <w:r w:rsidR="00B321AF" w:rsidRPr="00CB3FF5">
        <w:rPr>
          <w:rFonts w:ascii="Aptos" w:hAnsi="Aptos"/>
        </w:rPr>
        <w:t xml:space="preserve"> highlighted that the MAC must account for the financial status of MAC members</w:t>
      </w:r>
      <w:r w:rsidRPr="00CB3FF5">
        <w:rPr>
          <w:rFonts w:ascii="Aptos" w:hAnsi="Aptos"/>
        </w:rPr>
        <w:t xml:space="preserve"> as meeting stipends may have tax implications</w:t>
      </w:r>
    </w:p>
    <w:p w14:paraId="78BB14D8" w14:textId="368D1A0A" w:rsidR="00F654F7" w:rsidRPr="00CB3FF5" w:rsidRDefault="00F654F7" w:rsidP="00F654F7">
      <w:pPr>
        <w:pStyle w:val="ListParagraph"/>
        <w:numPr>
          <w:ilvl w:val="1"/>
          <w:numId w:val="6"/>
        </w:numPr>
        <w:rPr>
          <w:rFonts w:ascii="Aptos" w:hAnsi="Aptos"/>
        </w:rPr>
      </w:pPr>
      <w:r w:rsidRPr="00CB3FF5">
        <w:rPr>
          <w:rFonts w:ascii="Aptos" w:hAnsi="Aptos"/>
        </w:rPr>
        <w:t xml:space="preserve">For </w:t>
      </w:r>
      <w:r w:rsidR="007F53BC" w:rsidRPr="00CB3FF5">
        <w:rPr>
          <w:rFonts w:ascii="Aptos" w:hAnsi="Aptos"/>
        </w:rPr>
        <w:t>instance</w:t>
      </w:r>
      <w:r w:rsidRPr="00CB3FF5">
        <w:rPr>
          <w:rFonts w:ascii="Aptos" w:hAnsi="Aptos"/>
        </w:rPr>
        <w:t>, a MassHealth member may need to make less then $600 per year in stipends</w:t>
      </w:r>
      <w:r w:rsidR="00362FA1" w:rsidRPr="00CB3FF5">
        <w:rPr>
          <w:rFonts w:ascii="Aptos" w:hAnsi="Aptos"/>
        </w:rPr>
        <w:t xml:space="preserve"> </w:t>
      </w:r>
      <w:r w:rsidR="00E10C4C" w:rsidRPr="00CB3FF5">
        <w:rPr>
          <w:rFonts w:ascii="Aptos" w:hAnsi="Aptos"/>
        </w:rPr>
        <w:t>to</w:t>
      </w:r>
      <w:r w:rsidR="00362FA1" w:rsidRPr="00CB3FF5">
        <w:rPr>
          <w:rFonts w:ascii="Aptos" w:hAnsi="Aptos"/>
        </w:rPr>
        <w:t xml:space="preserve"> </w:t>
      </w:r>
      <w:r w:rsidR="004F0A32" w:rsidRPr="00CB3FF5">
        <w:rPr>
          <w:rFonts w:ascii="Aptos" w:hAnsi="Aptos"/>
        </w:rPr>
        <w:t>maintain their benefits</w:t>
      </w:r>
    </w:p>
    <w:p w14:paraId="74F9172A" w14:textId="48FAB87E" w:rsidR="004F0A32" w:rsidRPr="00CB3FF5" w:rsidRDefault="004F0A32" w:rsidP="0060309D">
      <w:pPr>
        <w:pStyle w:val="Heading3"/>
      </w:pPr>
      <w:r w:rsidRPr="00CB3FF5">
        <w:t>MAC Meeting Location</w:t>
      </w:r>
    </w:p>
    <w:p w14:paraId="7E2F371C" w14:textId="059EE6BB" w:rsidR="00A279F9" w:rsidRPr="00CB3FF5" w:rsidRDefault="00A279F9" w:rsidP="00A279F9">
      <w:pPr>
        <w:rPr>
          <w:rFonts w:ascii="Aptos" w:hAnsi="Aptos"/>
        </w:rPr>
      </w:pPr>
      <w:r w:rsidRPr="00CB3FF5">
        <w:rPr>
          <w:rFonts w:ascii="Aptos" w:hAnsi="Aptos"/>
        </w:rPr>
        <w:t xml:space="preserve">Participants discussed the benefits and challenges of hosting virtual, </w:t>
      </w:r>
      <w:r w:rsidR="00B50741">
        <w:rPr>
          <w:rFonts w:ascii="Aptos" w:hAnsi="Aptos"/>
        </w:rPr>
        <w:t>in-person</w:t>
      </w:r>
      <w:r w:rsidRPr="00CB3FF5">
        <w:rPr>
          <w:rFonts w:ascii="Aptos" w:hAnsi="Aptos"/>
        </w:rPr>
        <w:t xml:space="preserve">, and hybrid meetings as well as the possibility of meetings in </w:t>
      </w:r>
      <w:r w:rsidR="00B20BF7" w:rsidRPr="00CB3FF5">
        <w:rPr>
          <w:rFonts w:ascii="Aptos" w:hAnsi="Aptos"/>
        </w:rPr>
        <w:t xml:space="preserve">diverse </w:t>
      </w:r>
      <w:r w:rsidR="00B50741">
        <w:rPr>
          <w:rFonts w:ascii="Aptos" w:hAnsi="Aptos"/>
        </w:rPr>
        <w:t>in-person</w:t>
      </w:r>
      <w:r w:rsidR="00B20BF7" w:rsidRPr="00CB3FF5">
        <w:rPr>
          <w:rFonts w:ascii="Aptos" w:hAnsi="Aptos"/>
        </w:rPr>
        <w:t xml:space="preserve"> </w:t>
      </w:r>
      <w:r w:rsidR="00E10C4C" w:rsidRPr="00CB3FF5">
        <w:rPr>
          <w:rFonts w:ascii="Aptos" w:hAnsi="Aptos"/>
        </w:rPr>
        <w:t xml:space="preserve">locations. </w:t>
      </w:r>
      <w:r w:rsidR="001A11A9" w:rsidRPr="00CB3FF5">
        <w:rPr>
          <w:rFonts w:ascii="Aptos" w:hAnsi="Aptos"/>
        </w:rPr>
        <w:t>Participants</w:t>
      </w:r>
      <w:r w:rsidR="00E10C4C" w:rsidRPr="00CB3FF5">
        <w:rPr>
          <w:rFonts w:ascii="Aptos" w:hAnsi="Aptos"/>
        </w:rPr>
        <w:t xml:space="preserve"> provided the following insights: </w:t>
      </w:r>
    </w:p>
    <w:p w14:paraId="00CD5677" w14:textId="4DC7CFD6" w:rsidR="00E10C4C" w:rsidRPr="00CB3FF5" w:rsidRDefault="00385421" w:rsidP="00385421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CB3FF5">
        <w:rPr>
          <w:rFonts w:ascii="Aptos" w:hAnsi="Aptos"/>
        </w:rPr>
        <w:t>Participants provided a range of perspectives on virtual</w:t>
      </w:r>
      <w:r w:rsidR="001A11A9" w:rsidRPr="00CB3FF5">
        <w:rPr>
          <w:rFonts w:ascii="Aptos" w:hAnsi="Aptos"/>
        </w:rPr>
        <w:t xml:space="preserve"> meetings, </w:t>
      </w:r>
      <w:r w:rsidR="00D9686E" w:rsidRPr="00CB3FF5">
        <w:rPr>
          <w:rFonts w:ascii="Aptos" w:hAnsi="Aptos"/>
        </w:rPr>
        <w:t>such as</w:t>
      </w:r>
    </w:p>
    <w:p w14:paraId="2CC8C344" w14:textId="2F66AA33" w:rsidR="00D9686E" w:rsidRPr="00CB3FF5" w:rsidRDefault="00F01F5A" w:rsidP="00D9686E">
      <w:pPr>
        <w:pStyle w:val="ListParagraph"/>
        <w:numPr>
          <w:ilvl w:val="1"/>
          <w:numId w:val="7"/>
        </w:numPr>
        <w:rPr>
          <w:rFonts w:ascii="Aptos" w:hAnsi="Aptos"/>
        </w:rPr>
      </w:pPr>
      <w:r w:rsidRPr="00CB3FF5">
        <w:rPr>
          <w:rFonts w:ascii="Aptos" w:hAnsi="Aptos"/>
        </w:rPr>
        <w:t>Virtual calls may be easier for people to join if they are busy or have a long commute</w:t>
      </w:r>
    </w:p>
    <w:p w14:paraId="29C5DA29" w14:textId="3FE11CBC" w:rsidR="00F01F5A" w:rsidRPr="00CB3FF5" w:rsidRDefault="00F01F5A" w:rsidP="00D9686E">
      <w:pPr>
        <w:pStyle w:val="ListParagraph"/>
        <w:numPr>
          <w:ilvl w:val="1"/>
          <w:numId w:val="7"/>
        </w:numPr>
        <w:rPr>
          <w:rFonts w:ascii="Aptos" w:hAnsi="Aptos"/>
        </w:rPr>
      </w:pPr>
      <w:r w:rsidRPr="00CB3FF5">
        <w:rPr>
          <w:rFonts w:ascii="Aptos" w:hAnsi="Aptos"/>
        </w:rPr>
        <w:lastRenderedPageBreak/>
        <w:t xml:space="preserve">Virtual calls </w:t>
      </w:r>
      <w:r w:rsidR="00D11CA5">
        <w:rPr>
          <w:rFonts w:ascii="Aptos" w:hAnsi="Aptos"/>
        </w:rPr>
        <w:t>can</w:t>
      </w:r>
      <w:r w:rsidRPr="00CB3FF5">
        <w:rPr>
          <w:rFonts w:ascii="Aptos" w:hAnsi="Aptos"/>
        </w:rPr>
        <w:t xml:space="preserve"> </w:t>
      </w:r>
      <w:r w:rsidR="008E46C9" w:rsidRPr="00CB3FF5">
        <w:rPr>
          <w:rFonts w:ascii="Aptos" w:hAnsi="Aptos"/>
        </w:rPr>
        <w:t>make accommodations such as closed captioning easier</w:t>
      </w:r>
    </w:p>
    <w:p w14:paraId="08674062" w14:textId="33668A2F" w:rsidR="008E46C9" w:rsidRPr="00CB3FF5" w:rsidRDefault="008E46C9" w:rsidP="008E46C9">
      <w:pPr>
        <w:pStyle w:val="ListParagraph"/>
        <w:numPr>
          <w:ilvl w:val="2"/>
          <w:numId w:val="7"/>
        </w:numPr>
        <w:rPr>
          <w:rFonts w:ascii="Aptos" w:hAnsi="Aptos"/>
        </w:rPr>
      </w:pPr>
      <w:r w:rsidRPr="00CB3FF5">
        <w:rPr>
          <w:rFonts w:ascii="Aptos" w:hAnsi="Aptos"/>
        </w:rPr>
        <w:t>For this reason, virtual meetings with video are best</w:t>
      </w:r>
    </w:p>
    <w:p w14:paraId="6883E940" w14:textId="4A4F4B1B" w:rsidR="008E46C9" w:rsidRPr="00CB3FF5" w:rsidRDefault="00E1660C" w:rsidP="008E46C9">
      <w:pPr>
        <w:pStyle w:val="ListParagraph"/>
        <w:numPr>
          <w:ilvl w:val="1"/>
          <w:numId w:val="7"/>
        </w:numPr>
        <w:rPr>
          <w:rFonts w:ascii="Aptos" w:hAnsi="Aptos"/>
        </w:rPr>
      </w:pPr>
      <w:r w:rsidRPr="00CB3FF5">
        <w:rPr>
          <w:rFonts w:ascii="Aptos" w:hAnsi="Aptos"/>
        </w:rPr>
        <w:t xml:space="preserve">Virtual meetings </w:t>
      </w:r>
      <w:r w:rsidR="00AD34E6" w:rsidRPr="00CB3FF5">
        <w:rPr>
          <w:rFonts w:ascii="Aptos" w:hAnsi="Aptos"/>
        </w:rPr>
        <w:t xml:space="preserve">present barriers to members </w:t>
      </w:r>
      <w:r w:rsidR="000D425B">
        <w:rPr>
          <w:rFonts w:ascii="Aptos" w:hAnsi="Aptos"/>
        </w:rPr>
        <w:t>who lack</w:t>
      </w:r>
      <w:r w:rsidR="00AD34E6" w:rsidRPr="00CB3FF5">
        <w:rPr>
          <w:rFonts w:ascii="Aptos" w:hAnsi="Aptos"/>
        </w:rPr>
        <w:t xml:space="preserve"> reliable internet access</w:t>
      </w:r>
    </w:p>
    <w:p w14:paraId="0E773F35" w14:textId="21A68626" w:rsidR="00AD34E6" w:rsidRPr="00CB3FF5" w:rsidRDefault="00AD34E6" w:rsidP="00396F83">
      <w:pPr>
        <w:pStyle w:val="ListParagraph"/>
        <w:numPr>
          <w:ilvl w:val="2"/>
          <w:numId w:val="7"/>
        </w:numPr>
        <w:rPr>
          <w:rFonts w:ascii="Aptos" w:hAnsi="Aptos"/>
        </w:rPr>
      </w:pPr>
      <w:r w:rsidRPr="00CB3FF5">
        <w:rPr>
          <w:rFonts w:ascii="Aptos" w:hAnsi="Aptos"/>
        </w:rPr>
        <w:t>Calling in may be an option but may interrupt other accommodations, such as lip reading or closed captioning</w:t>
      </w:r>
    </w:p>
    <w:p w14:paraId="2BAB10F2" w14:textId="0C907A9E" w:rsidR="001A11A9" w:rsidRPr="00CB3FF5" w:rsidRDefault="00C823B4" w:rsidP="00C823B4">
      <w:pPr>
        <w:pStyle w:val="ListParagraph"/>
        <w:numPr>
          <w:ilvl w:val="0"/>
          <w:numId w:val="7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 xml:space="preserve">Participants </w:t>
      </w:r>
      <w:r w:rsidR="00B362E8" w:rsidRPr="00CB3FF5">
        <w:rPr>
          <w:rFonts w:ascii="Aptos" w:hAnsi="Aptos" w:cs="Calibri"/>
        </w:rPr>
        <w:t>discussed several challenges and benefits to hybrid meetings, including</w:t>
      </w:r>
    </w:p>
    <w:p w14:paraId="6A8BD407" w14:textId="6A839C04" w:rsidR="00B362E8" w:rsidRPr="00CB3FF5" w:rsidRDefault="002C1055" w:rsidP="00B362E8">
      <w:pPr>
        <w:pStyle w:val="ListParagraph"/>
        <w:numPr>
          <w:ilvl w:val="1"/>
          <w:numId w:val="7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 xml:space="preserve">Hybrid provides the same accommodations as virtual meetings, including closed captioning and removal of transportation </w:t>
      </w:r>
      <w:r w:rsidR="002C44A7" w:rsidRPr="00CB3FF5">
        <w:rPr>
          <w:rFonts w:ascii="Aptos" w:hAnsi="Aptos" w:cs="Calibri"/>
        </w:rPr>
        <w:t>burden</w:t>
      </w:r>
    </w:p>
    <w:p w14:paraId="7EB44947" w14:textId="0B40C682" w:rsidR="002C44A7" w:rsidRPr="00CB3FF5" w:rsidRDefault="002C44A7" w:rsidP="00B362E8">
      <w:pPr>
        <w:pStyle w:val="ListParagraph"/>
        <w:numPr>
          <w:ilvl w:val="1"/>
          <w:numId w:val="7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>Hybrid meetings can be challenging to run</w:t>
      </w:r>
      <w:r w:rsidR="002B7A86" w:rsidRPr="00CB3FF5">
        <w:rPr>
          <w:rFonts w:ascii="Aptos" w:hAnsi="Aptos" w:cs="Calibri"/>
        </w:rPr>
        <w:t xml:space="preserve"> and may require specific physical spaces and technologies</w:t>
      </w:r>
    </w:p>
    <w:p w14:paraId="1D8B0484" w14:textId="557BB502" w:rsidR="002B7A86" w:rsidRPr="00CB3FF5" w:rsidRDefault="002B7A86" w:rsidP="002B7A86">
      <w:pPr>
        <w:pStyle w:val="ListParagraph"/>
        <w:numPr>
          <w:ilvl w:val="2"/>
          <w:numId w:val="7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 xml:space="preserve">Participants also recommended hybrid MACs use additional facilitation support to ensure virtual and </w:t>
      </w:r>
      <w:r w:rsidR="00B50741">
        <w:rPr>
          <w:rFonts w:ascii="Aptos" w:hAnsi="Aptos" w:cs="Calibri"/>
        </w:rPr>
        <w:t>in-person</w:t>
      </w:r>
      <w:r w:rsidRPr="00CB3FF5">
        <w:rPr>
          <w:rFonts w:ascii="Aptos" w:hAnsi="Aptos" w:cs="Calibri"/>
        </w:rPr>
        <w:t xml:space="preserve"> members are meaningfully included in hybrid meetings</w:t>
      </w:r>
    </w:p>
    <w:p w14:paraId="2CF81695" w14:textId="749E1257" w:rsidR="002B7A86" w:rsidRPr="00CB3FF5" w:rsidRDefault="002B7A86" w:rsidP="002B7A86">
      <w:pPr>
        <w:pStyle w:val="ListParagraph"/>
        <w:numPr>
          <w:ilvl w:val="1"/>
          <w:numId w:val="7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>Hybrid meetings can be difficult when the group is doing a hands</w:t>
      </w:r>
      <w:r w:rsidR="003F61BB">
        <w:rPr>
          <w:rFonts w:ascii="Aptos" w:hAnsi="Aptos" w:cs="Calibri"/>
        </w:rPr>
        <w:t>-</w:t>
      </w:r>
      <w:r w:rsidRPr="00CB3FF5">
        <w:rPr>
          <w:rFonts w:ascii="Aptos" w:hAnsi="Aptos" w:cs="Calibri"/>
        </w:rPr>
        <w:t>on activity</w:t>
      </w:r>
    </w:p>
    <w:p w14:paraId="4CADC45B" w14:textId="1FF20441" w:rsidR="00011CC2" w:rsidRPr="00CB3FF5" w:rsidRDefault="00885EDD" w:rsidP="00011CC2">
      <w:pPr>
        <w:pStyle w:val="ListParagraph"/>
        <w:numPr>
          <w:ilvl w:val="1"/>
          <w:numId w:val="7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>A participant noted that in previous hybrid meetings they have used a platform called OWL</w:t>
      </w:r>
      <w:r w:rsidR="00011CC2" w:rsidRPr="00CB3FF5">
        <w:rPr>
          <w:rFonts w:ascii="Aptos" w:hAnsi="Aptos" w:cs="Calibri"/>
        </w:rPr>
        <w:t>, which has worked well</w:t>
      </w:r>
    </w:p>
    <w:p w14:paraId="1B3A44FD" w14:textId="62A55C72" w:rsidR="00385421" w:rsidRPr="00CB3FF5" w:rsidRDefault="00011CC2" w:rsidP="00011CC2">
      <w:pPr>
        <w:pStyle w:val="ListParagraph"/>
        <w:numPr>
          <w:ilvl w:val="0"/>
          <w:numId w:val="7"/>
        </w:numPr>
        <w:rPr>
          <w:rFonts w:ascii="Aptos" w:hAnsi="Aptos" w:cs="Calibri"/>
        </w:rPr>
      </w:pPr>
      <w:r w:rsidRPr="00CB3FF5">
        <w:rPr>
          <w:rFonts w:ascii="Aptos" w:hAnsi="Aptos"/>
        </w:rPr>
        <w:t>Participants</w:t>
      </w:r>
      <w:r w:rsidR="00246E59" w:rsidRPr="00CB3FF5">
        <w:rPr>
          <w:rFonts w:ascii="Aptos" w:hAnsi="Aptos"/>
        </w:rPr>
        <w:t xml:space="preserve"> noted that many people enjoy </w:t>
      </w:r>
      <w:r w:rsidR="00B50741">
        <w:rPr>
          <w:rFonts w:ascii="Aptos" w:hAnsi="Aptos"/>
        </w:rPr>
        <w:t>in-person</w:t>
      </w:r>
      <w:r w:rsidR="00246E59" w:rsidRPr="00CB3FF5">
        <w:rPr>
          <w:rFonts w:ascii="Aptos" w:hAnsi="Aptos"/>
        </w:rPr>
        <w:t xml:space="preserve"> meetings as a means of building trust and a sense of community, but these meetings also pose challenges </w:t>
      </w:r>
    </w:p>
    <w:p w14:paraId="5D2E013A" w14:textId="16E6339C" w:rsidR="00246E59" w:rsidRPr="00CB3FF5" w:rsidRDefault="00B50741" w:rsidP="00246E59">
      <w:pPr>
        <w:pStyle w:val="ListParagraph"/>
        <w:numPr>
          <w:ilvl w:val="1"/>
          <w:numId w:val="7"/>
        </w:numPr>
        <w:rPr>
          <w:rFonts w:ascii="Aptos" w:hAnsi="Aptos" w:cs="Calibri"/>
        </w:rPr>
      </w:pPr>
      <w:r>
        <w:rPr>
          <w:rFonts w:ascii="Aptos" w:hAnsi="Aptos"/>
        </w:rPr>
        <w:t>In-person</w:t>
      </w:r>
      <w:r w:rsidR="00246E59" w:rsidRPr="00CB3FF5">
        <w:rPr>
          <w:rFonts w:ascii="Aptos" w:hAnsi="Aptos"/>
        </w:rPr>
        <w:t xml:space="preserve"> meetings require transportation</w:t>
      </w:r>
      <w:r w:rsidR="00FE416C" w:rsidRPr="00CB3FF5">
        <w:rPr>
          <w:rFonts w:ascii="Aptos" w:hAnsi="Aptos"/>
        </w:rPr>
        <w:t>, which is often unreliable or inaccessible to many MassHealth memb</w:t>
      </w:r>
      <w:r w:rsidR="00182A73" w:rsidRPr="00CB3FF5">
        <w:rPr>
          <w:rFonts w:ascii="Aptos" w:hAnsi="Aptos"/>
        </w:rPr>
        <w:t>e</w:t>
      </w:r>
      <w:r w:rsidR="00FE416C" w:rsidRPr="00CB3FF5">
        <w:rPr>
          <w:rFonts w:ascii="Aptos" w:hAnsi="Aptos"/>
        </w:rPr>
        <w:t>rs</w:t>
      </w:r>
    </w:p>
    <w:p w14:paraId="40E87663" w14:textId="50A42EC8" w:rsidR="00182A73" w:rsidRPr="00CB3FF5" w:rsidRDefault="00182A73" w:rsidP="00246E59">
      <w:pPr>
        <w:pStyle w:val="ListParagraph"/>
        <w:numPr>
          <w:ilvl w:val="1"/>
          <w:numId w:val="7"/>
        </w:numPr>
        <w:rPr>
          <w:rFonts w:ascii="Aptos" w:hAnsi="Aptos" w:cs="Calibri"/>
        </w:rPr>
      </w:pPr>
      <w:r w:rsidRPr="00CB3FF5">
        <w:rPr>
          <w:rFonts w:ascii="Aptos" w:hAnsi="Aptos"/>
        </w:rPr>
        <w:t xml:space="preserve">Participants noted that the preference for </w:t>
      </w:r>
      <w:r w:rsidR="00B50741">
        <w:rPr>
          <w:rFonts w:ascii="Aptos" w:hAnsi="Aptos"/>
        </w:rPr>
        <w:t>in-person</w:t>
      </w:r>
      <w:r w:rsidRPr="00CB3FF5">
        <w:rPr>
          <w:rFonts w:ascii="Aptos" w:hAnsi="Aptos"/>
        </w:rPr>
        <w:t xml:space="preserve"> meetings can vary by season. For instance, folks may be less interested in meeting </w:t>
      </w:r>
      <w:r w:rsidR="00B50741">
        <w:rPr>
          <w:rFonts w:ascii="Aptos" w:hAnsi="Aptos"/>
        </w:rPr>
        <w:t>in-person</w:t>
      </w:r>
      <w:r w:rsidRPr="00CB3FF5">
        <w:rPr>
          <w:rFonts w:ascii="Aptos" w:hAnsi="Aptos"/>
        </w:rPr>
        <w:t xml:space="preserve"> during the winter months.</w:t>
      </w:r>
    </w:p>
    <w:p w14:paraId="2738A5A6" w14:textId="46B98424" w:rsidR="001F26B3" w:rsidRPr="00CB3FF5" w:rsidRDefault="001F26B3" w:rsidP="00246E59">
      <w:pPr>
        <w:pStyle w:val="ListParagraph"/>
        <w:numPr>
          <w:ilvl w:val="1"/>
          <w:numId w:val="7"/>
        </w:numPr>
        <w:rPr>
          <w:rFonts w:ascii="Aptos" w:hAnsi="Aptos" w:cs="Calibri"/>
        </w:rPr>
      </w:pPr>
      <w:r w:rsidRPr="00CB3FF5">
        <w:rPr>
          <w:rFonts w:ascii="Aptos" w:hAnsi="Aptos"/>
        </w:rPr>
        <w:t xml:space="preserve">Participants also noted that occasional </w:t>
      </w:r>
      <w:r w:rsidR="00B50741">
        <w:rPr>
          <w:rFonts w:ascii="Aptos" w:hAnsi="Aptos"/>
        </w:rPr>
        <w:t>in-person</w:t>
      </w:r>
      <w:r w:rsidRPr="00CB3FF5">
        <w:rPr>
          <w:rFonts w:ascii="Aptos" w:hAnsi="Aptos"/>
        </w:rPr>
        <w:t xml:space="preserve"> meetings can be a rewarding opportunity to meet members that have only met in virtual meetings previously</w:t>
      </w:r>
    </w:p>
    <w:p w14:paraId="54819715" w14:textId="1F1E7EAF" w:rsidR="00BA5684" w:rsidRPr="00CB3FF5" w:rsidRDefault="001F26B3" w:rsidP="00681550">
      <w:pPr>
        <w:pStyle w:val="ListParagraph"/>
        <w:numPr>
          <w:ilvl w:val="1"/>
          <w:numId w:val="7"/>
        </w:numPr>
        <w:rPr>
          <w:rFonts w:ascii="Aptos" w:hAnsi="Aptos" w:cs="Calibri"/>
        </w:rPr>
      </w:pPr>
      <w:r w:rsidRPr="00CB3FF5">
        <w:rPr>
          <w:rFonts w:ascii="Aptos" w:hAnsi="Aptos"/>
        </w:rPr>
        <w:t xml:space="preserve">Participants agreed that if the MAC is </w:t>
      </w:r>
      <w:r w:rsidR="00B50741">
        <w:rPr>
          <w:rFonts w:ascii="Aptos" w:hAnsi="Aptos"/>
        </w:rPr>
        <w:t>in-person</w:t>
      </w:r>
      <w:r w:rsidRPr="00CB3FF5">
        <w:rPr>
          <w:rFonts w:ascii="Aptos" w:hAnsi="Aptos"/>
        </w:rPr>
        <w:t xml:space="preserve">, there are benefits to </w:t>
      </w:r>
      <w:r w:rsidR="007430CB" w:rsidRPr="00CB3FF5">
        <w:rPr>
          <w:rFonts w:ascii="Aptos" w:hAnsi="Aptos"/>
        </w:rPr>
        <w:t>using multiple locations based on where members are located</w:t>
      </w:r>
    </w:p>
    <w:p w14:paraId="477994F6" w14:textId="2945F979" w:rsidR="005402BF" w:rsidRPr="00CB3FF5" w:rsidRDefault="005402BF" w:rsidP="0060309D">
      <w:pPr>
        <w:pStyle w:val="Heading2"/>
      </w:pPr>
      <w:r w:rsidRPr="00CB3FF5">
        <w:t>MAC Orientation and Training</w:t>
      </w:r>
    </w:p>
    <w:p w14:paraId="46D3BF6F" w14:textId="423B7A63" w:rsidR="00503EBF" w:rsidRPr="00CB3FF5" w:rsidRDefault="00BC7F13" w:rsidP="005402BF">
      <w:pPr>
        <w:rPr>
          <w:rFonts w:ascii="Aptos" w:hAnsi="Aptos" w:cs="Calibri"/>
        </w:rPr>
      </w:pPr>
      <w:r w:rsidRPr="00CB3FF5">
        <w:rPr>
          <w:rFonts w:ascii="Aptos" w:hAnsi="Aptos" w:cs="Calibri"/>
        </w:rPr>
        <w:t>The group discussed the importance of setting the stage for MAC members through an onboarding process</w:t>
      </w:r>
      <w:r w:rsidR="00843523">
        <w:rPr>
          <w:rFonts w:ascii="Aptos" w:hAnsi="Aptos" w:cs="Calibri"/>
        </w:rPr>
        <w:t>,</w:t>
      </w:r>
      <w:r w:rsidRPr="00CB3FF5">
        <w:rPr>
          <w:rFonts w:ascii="Aptos" w:hAnsi="Aptos" w:cs="Calibri"/>
        </w:rPr>
        <w:t xml:space="preserve"> and members provided </w:t>
      </w:r>
      <w:r w:rsidR="00503EBF" w:rsidRPr="00CB3FF5">
        <w:rPr>
          <w:rFonts w:ascii="Aptos" w:hAnsi="Aptos" w:cs="Calibri"/>
        </w:rPr>
        <w:t xml:space="preserve">the following </w:t>
      </w:r>
      <w:r w:rsidRPr="00CB3FF5">
        <w:rPr>
          <w:rFonts w:ascii="Aptos" w:hAnsi="Aptos" w:cs="Calibri"/>
        </w:rPr>
        <w:t>insight</w:t>
      </w:r>
      <w:r w:rsidR="00503EBF" w:rsidRPr="00CB3FF5">
        <w:rPr>
          <w:rFonts w:ascii="Aptos" w:hAnsi="Aptos" w:cs="Calibri"/>
        </w:rPr>
        <w:t>s to consider:</w:t>
      </w:r>
    </w:p>
    <w:p w14:paraId="33FA59E2" w14:textId="482C01F3" w:rsidR="00F90C18" w:rsidRPr="00CB3FF5" w:rsidRDefault="000F398F" w:rsidP="005402BF">
      <w:pPr>
        <w:pStyle w:val="ListParagraph"/>
        <w:numPr>
          <w:ilvl w:val="0"/>
          <w:numId w:val="8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>Participants noted</w:t>
      </w:r>
      <w:r w:rsidR="00FE4EA7" w:rsidRPr="00CB3FF5">
        <w:rPr>
          <w:rFonts w:ascii="Aptos" w:hAnsi="Aptos" w:cs="Calibri"/>
        </w:rPr>
        <w:t xml:space="preserve"> that onboarding begins with the o</w:t>
      </w:r>
      <w:r w:rsidR="005402BF" w:rsidRPr="00CB3FF5">
        <w:rPr>
          <w:rFonts w:ascii="Aptos" w:hAnsi="Aptos" w:cs="Calibri"/>
        </w:rPr>
        <w:t>utreach and</w:t>
      </w:r>
      <w:r w:rsidR="00FE4EA7" w:rsidRPr="00CB3FF5">
        <w:rPr>
          <w:rFonts w:ascii="Aptos" w:hAnsi="Aptos" w:cs="Calibri"/>
        </w:rPr>
        <w:t xml:space="preserve"> recruitment</w:t>
      </w:r>
      <w:r w:rsidR="005402BF" w:rsidRPr="00CB3FF5">
        <w:rPr>
          <w:rFonts w:ascii="Aptos" w:hAnsi="Aptos" w:cs="Calibri"/>
        </w:rPr>
        <w:t xml:space="preserve"> communications </w:t>
      </w:r>
    </w:p>
    <w:p w14:paraId="32DFE77E" w14:textId="7ECDD1B8" w:rsidR="00FE4EA7" w:rsidRPr="00CB3FF5" w:rsidRDefault="00FE4EA7" w:rsidP="00F90C18">
      <w:pPr>
        <w:pStyle w:val="ListParagraph"/>
        <w:numPr>
          <w:ilvl w:val="1"/>
          <w:numId w:val="8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lastRenderedPageBreak/>
        <w:t xml:space="preserve">These communications set the sage around expectations, such as how the MAC will </w:t>
      </w:r>
      <w:r w:rsidR="00D459E4">
        <w:rPr>
          <w:rFonts w:ascii="Aptos" w:hAnsi="Aptos" w:cs="Calibri"/>
        </w:rPr>
        <w:t>obtain</w:t>
      </w:r>
      <w:r w:rsidRPr="00CB3FF5">
        <w:rPr>
          <w:rFonts w:ascii="Aptos" w:hAnsi="Aptos" w:cs="Calibri"/>
        </w:rPr>
        <w:t xml:space="preserve"> members’ information</w:t>
      </w:r>
    </w:p>
    <w:p w14:paraId="76A963C2" w14:textId="5E178D63" w:rsidR="006A05DB" w:rsidRPr="00CB3FF5" w:rsidRDefault="00FE4EA7" w:rsidP="005402BF">
      <w:pPr>
        <w:pStyle w:val="ListParagraph"/>
        <w:numPr>
          <w:ilvl w:val="0"/>
          <w:numId w:val="8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 xml:space="preserve">Participants provided insights into the </w:t>
      </w:r>
      <w:r w:rsidR="006A05DB" w:rsidRPr="00CB3FF5">
        <w:rPr>
          <w:rFonts w:ascii="Aptos" w:hAnsi="Aptos" w:cs="Calibri"/>
        </w:rPr>
        <w:t>content</w:t>
      </w:r>
      <w:r w:rsidRPr="00CB3FF5">
        <w:rPr>
          <w:rFonts w:ascii="Aptos" w:hAnsi="Aptos" w:cs="Calibri"/>
        </w:rPr>
        <w:t xml:space="preserve"> essential to effective onboarding, including</w:t>
      </w:r>
    </w:p>
    <w:p w14:paraId="40CA179B" w14:textId="7CF8D6B3" w:rsidR="006A05DB" w:rsidRPr="00CB3FF5" w:rsidRDefault="00FE4EA7" w:rsidP="006A05DB">
      <w:pPr>
        <w:pStyle w:val="ListParagraph"/>
        <w:numPr>
          <w:ilvl w:val="1"/>
          <w:numId w:val="8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>Expectations around g</w:t>
      </w:r>
      <w:r w:rsidR="006A05DB" w:rsidRPr="00CB3FF5">
        <w:rPr>
          <w:rFonts w:ascii="Aptos" w:hAnsi="Aptos" w:cs="Calibri"/>
        </w:rPr>
        <w:t>roup norms</w:t>
      </w:r>
    </w:p>
    <w:p w14:paraId="4B4FCD5E" w14:textId="77777777" w:rsidR="00632A19" w:rsidRPr="00CB3FF5" w:rsidRDefault="00FE4EA7" w:rsidP="00632A19">
      <w:pPr>
        <w:pStyle w:val="ListParagraph"/>
        <w:numPr>
          <w:ilvl w:val="2"/>
          <w:numId w:val="8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 xml:space="preserve">Participants noted that it is helpful to provide meeting guidelines and </w:t>
      </w:r>
      <w:r w:rsidR="005402BF" w:rsidRPr="00CB3FF5">
        <w:rPr>
          <w:rFonts w:ascii="Aptos" w:hAnsi="Aptos" w:cs="Calibri"/>
        </w:rPr>
        <w:t>to create a list of common terms and definitions for the group</w:t>
      </w:r>
      <w:r w:rsidR="00F90C18" w:rsidRPr="00CB3FF5">
        <w:rPr>
          <w:rFonts w:ascii="Aptos" w:hAnsi="Aptos" w:cs="Calibri"/>
        </w:rPr>
        <w:t>.</w:t>
      </w:r>
    </w:p>
    <w:p w14:paraId="353FF608" w14:textId="77777777" w:rsidR="0019329E" w:rsidRPr="00CB3FF5" w:rsidRDefault="0019329E" w:rsidP="0019329E">
      <w:pPr>
        <w:pStyle w:val="ListParagraph"/>
        <w:numPr>
          <w:ilvl w:val="1"/>
          <w:numId w:val="8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 xml:space="preserve">MAC 101 information, </w:t>
      </w:r>
      <w:r w:rsidR="00632A19" w:rsidRPr="00CB3FF5">
        <w:rPr>
          <w:rFonts w:ascii="Aptos" w:hAnsi="Aptos" w:cs="Calibri"/>
        </w:rPr>
        <w:t>such as</w:t>
      </w:r>
    </w:p>
    <w:p w14:paraId="4D95C31C" w14:textId="77777777" w:rsidR="0019329E" w:rsidRPr="00CB3FF5" w:rsidRDefault="00632A19" w:rsidP="0019329E">
      <w:pPr>
        <w:pStyle w:val="ListParagraph"/>
        <w:numPr>
          <w:ilvl w:val="2"/>
          <w:numId w:val="8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 xml:space="preserve">MAC </w:t>
      </w:r>
      <w:r w:rsidR="006A05DB" w:rsidRPr="00CB3FF5">
        <w:rPr>
          <w:rFonts w:ascii="Aptos" w:hAnsi="Aptos" w:cs="Calibri"/>
        </w:rPr>
        <w:t>purpose</w:t>
      </w:r>
      <w:r w:rsidRPr="00CB3FF5">
        <w:rPr>
          <w:rFonts w:ascii="Aptos" w:hAnsi="Aptos" w:cs="Calibri"/>
        </w:rPr>
        <w:t xml:space="preserve"> and goals</w:t>
      </w:r>
    </w:p>
    <w:p w14:paraId="67FB87EC" w14:textId="056AF67F" w:rsidR="006A05DB" w:rsidRPr="00CB3FF5" w:rsidRDefault="0019329E" w:rsidP="0019329E">
      <w:pPr>
        <w:pStyle w:val="ListParagraph"/>
        <w:numPr>
          <w:ilvl w:val="2"/>
          <w:numId w:val="8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>O</w:t>
      </w:r>
      <w:r w:rsidR="006A05DB" w:rsidRPr="00CB3FF5">
        <w:rPr>
          <w:rFonts w:ascii="Aptos" w:hAnsi="Aptos" w:cs="Calibri"/>
        </w:rPr>
        <w:t>verview of MassHealth</w:t>
      </w:r>
    </w:p>
    <w:p w14:paraId="16C72B3A" w14:textId="6AE10E25" w:rsidR="000F398F" w:rsidRPr="00CB3FF5" w:rsidRDefault="0019329E" w:rsidP="0019329E">
      <w:pPr>
        <w:pStyle w:val="ListParagraph"/>
        <w:numPr>
          <w:ilvl w:val="1"/>
          <w:numId w:val="8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 xml:space="preserve">Participants noted that the orientation process for the brainstorming meetings was representative of an effective process </w:t>
      </w:r>
    </w:p>
    <w:p w14:paraId="53792AA9" w14:textId="25764C79" w:rsidR="006A05DB" w:rsidRPr="00CB3FF5" w:rsidRDefault="00C66BB8" w:rsidP="005402BF">
      <w:pPr>
        <w:pStyle w:val="ListParagraph"/>
        <w:numPr>
          <w:ilvl w:val="0"/>
          <w:numId w:val="8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 xml:space="preserve">Participants </w:t>
      </w:r>
      <w:r w:rsidR="00F35015" w:rsidRPr="00CB3FF5">
        <w:rPr>
          <w:rFonts w:ascii="Aptos" w:hAnsi="Aptos" w:cs="Calibri"/>
        </w:rPr>
        <w:t>recommended</w:t>
      </w:r>
      <w:r w:rsidRPr="00CB3FF5">
        <w:rPr>
          <w:rFonts w:ascii="Aptos" w:hAnsi="Aptos" w:cs="Calibri"/>
        </w:rPr>
        <w:t xml:space="preserve"> flexible methods for delivering the MAC onboarding that meet the needs of members, such as </w:t>
      </w:r>
    </w:p>
    <w:p w14:paraId="5D1081EA" w14:textId="4C59F9C8" w:rsidR="00C66BB8" w:rsidRPr="00CB3FF5" w:rsidRDefault="00C66BB8" w:rsidP="005402BF">
      <w:pPr>
        <w:pStyle w:val="ListParagraph"/>
        <w:numPr>
          <w:ilvl w:val="1"/>
          <w:numId w:val="8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 xml:space="preserve">Peer support </w:t>
      </w:r>
      <w:r w:rsidR="00674687" w:rsidRPr="00CB3FF5">
        <w:rPr>
          <w:rFonts w:ascii="Aptos" w:hAnsi="Aptos" w:cs="Calibri"/>
        </w:rPr>
        <w:t>models</w:t>
      </w:r>
    </w:p>
    <w:p w14:paraId="7959BB91" w14:textId="0102D1ED" w:rsidR="00674687" w:rsidRPr="00CB3FF5" w:rsidRDefault="00674687" w:rsidP="005402BF">
      <w:pPr>
        <w:pStyle w:val="ListParagraph"/>
        <w:numPr>
          <w:ilvl w:val="1"/>
          <w:numId w:val="8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 xml:space="preserve">1:1 </w:t>
      </w:r>
      <w:r w:rsidR="00F35015" w:rsidRPr="00CB3FF5">
        <w:rPr>
          <w:rFonts w:ascii="Aptos" w:hAnsi="Aptos" w:cs="Calibri"/>
        </w:rPr>
        <w:t>orientation</w:t>
      </w:r>
      <w:r w:rsidRPr="00CB3FF5">
        <w:rPr>
          <w:rFonts w:ascii="Aptos" w:hAnsi="Aptos" w:cs="Calibri"/>
        </w:rPr>
        <w:t>, especially when term endings are staggered</w:t>
      </w:r>
    </w:p>
    <w:p w14:paraId="3D045B3C" w14:textId="557B062A" w:rsidR="005402BF" w:rsidRPr="00CB3FF5" w:rsidRDefault="00674687" w:rsidP="005402BF">
      <w:pPr>
        <w:pStyle w:val="ListParagraph"/>
        <w:numPr>
          <w:ilvl w:val="1"/>
          <w:numId w:val="8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 xml:space="preserve">Participants also noted that </w:t>
      </w:r>
      <w:r w:rsidR="00ED3BA2" w:rsidRPr="00CB3FF5">
        <w:rPr>
          <w:rFonts w:ascii="Aptos" w:hAnsi="Aptos" w:cs="Calibri"/>
        </w:rPr>
        <w:t xml:space="preserve">the orientation process is ongoing and that it is critical to </w:t>
      </w:r>
      <w:r w:rsidR="005402BF" w:rsidRPr="00CB3FF5">
        <w:rPr>
          <w:rFonts w:ascii="Aptos" w:hAnsi="Aptos" w:cs="Calibri"/>
        </w:rPr>
        <w:t>send out meeting materials ahead of time</w:t>
      </w:r>
    </w:p>
    <w:p w14:paraId="14617CA5" w14:textId="4F3CC5C5" w:rsidR="000F398F" w:rsidRPr="00CB3FF5" w:rsidRDefault="00F35015" w:rsidP="000F398F">
      <w:pPr>
        <w:pStyle w:val="ListParagraph"/>
        <w:numPr>
          <w:ilvl w:val="0"/>
          <w:numId w:val="8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>Participants</w:t>
      </w:r>
      <w:r w:rsidR="00ED3BA2" w:rsidRPr="00CB3FF5">
        <w:rPr>
          <w:rFonts w:ascii="Aptos" w:hAnsi="Aptos" w:cs="Calibri"/>
        </w:rPr>
        <w:t xml:space="preserve"> offered </w:t>
      </w:r>
      <w:r w:rsidRPr="00CB3FF5">
        <w:rPr>
          <w:rFonts w:ascii="Aptos" w:hAnsi="Aptos" w:cs="Calibri"/>
        </w:rPr>
        <w:t>insights</w:t>
      </w:r>
      <w:r w:rsidR="00ED3BA2" w:rsidRPr="00CB3FF5">
        <w:rPr>
          <w:rFonts w:ascii="Aptos" w:hAnsi="Aptos" w:cs="Calibri"/>
        </w:rPr>
        <w:t xml:space="preserve"> to a</w:t>
      </w:r>
      <w:r w:rsidR="000F398F" w:rsidRPr="00CB3FF5">
        <w:rPr>
          <w:rFonts w:ascii="Aptos" w:hAnsi="Aptos" w:cs="Calibri"/>
        </w:rPr>
        <w:t xml:space="preserve">ccessibility </w:t>
      </w:r>
      <w:r w:rsidR="00ED3BA2" w:rsidRPr="00CB3FF5">
        <w:rPr>
          <w:rFonts w:ascii="Aptos" w:hAnsi="Aptos" w:cs="Calibri"/>
        </w:rPr>
        <w:t>for an onboarding process</w:t>
      </w:r>
      <w:r w:rsidRPr="00CB3FF5">
        <w:rPr>
          <w:rFonts w:ascii="Aptos" w:hAnsi="Aptos" w:cs="Calibri"/>
        </w:rPr>
        <w:t>, including</w:t>
      </w:r>
    </w:p>
    <w:p w14:paraId="52721B13" w14:textId="308647D1" w:rsidR="00F35015" w:rsidRPr="00CB3FF5" w:rsidRDefault="00713A5B" w:rsidP="00F35015">
      <w:pPr>
        <w:pStyle w:val="ListParagraph"/>
        <w:numPr>
          <w:ilvl w:val="1"/>
          <w:numId w:val="8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 xml:space="preserve">Ensuring materials are plain language and uses powerful </w:t>
      </w:r>
      <w:r w:rsidR="002D0488" w:rsidRPr="00CB3FF5">
        <w:rPr>
          <w:rFonts w:ascii="Aptos" w:hAnsi="Aptos" w:cs="Calibri"/>
        </w:rPr>
        <w:t>imagery</w:t>
      </w:r>
    </w:p>
    <w:p w14:paraId="519E84BE" w14:textId="1E065C9F" w:rsidR="00713A5B" w:rsidRPr="00CB3FF5" w:rsidRDefault="00713A5B" w:rsidP="00F35015">
      <w:pPr>
        <w:pStyle w:val="ListParagraph"/>
        <w:numPr>
          <w:ilvl w:val="1"/>
          <w:numId w:val="8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>Ensuring the process is simple and concise to meet the needs of busy members</w:t>
      </w:r>
    </w:p>
    <w:p w14:paraId="71D14B1A" w14:textId="05626B8B" w:rsidR="005402BF" w:rsidRPr="00CB3FF5" w:rsidRDefault="002D0488" w:rsidP="005402BF">
      <w:pPr>
        <w:pStyle w:val="ListParagraph"/>
        <w:numPr>
          <w:ilvl w:val="1"/>
          <w:numId w:val="8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 xml:space="preserve">Ensuring that MAC members have access to technology, such as smartphones or laptops to access onboarding materials </w:t>
      </w:r>
    </w:p>
    <w:p w14:paraId="587AE561" w14:textId="27431F27" w:rsidR="002D0488" w:rsidRPr="00CB3FF5" w:rsidRDefault="005813D7" w:rsidP="0060309D">
      <w:pPr>
        <w:pStyle w:val="Heading2"/>
      </w:pPr>
      <w:r w:rsidRPr="00CB3FF5">
        <w:t>M</w:t>
      </w:r>
      <w:r w:rsidR="002D0488" w:rsidRPr="00CB3FF5">
        <w:t>AC M</w:t>
      </w:r>
      <w:r w:rsidRPr="00CB3FF5">
        <w:t xml:space="preserve">eeting </w:t>
      </w:r>
      <w:r w:rsidR="002D0488" w:rsidRPr="00CB3FF5">
        <w:t>F</w:t>
      </w:r>
      <w:r w:rsidRPr="00CB3FF5">
        <w:t xml:space="preserve">ollow </w:t>
      </w:r>
      <w:r w:rsidR="002D0488" w:rsidRPr="00CB3FF5">
        <w:t>U</w:t>
      </w:r>
      <w:r w:rsidRPr="00CB3FF5">
        <w:t>p</w:t>
      </w:r>
    </w:p>
    <w:p w14:paraId="7F1E1D56" w14:textId="11473500" w:rsidR="00946DDF" w:rsidRPr="00CB3FF5" w:rsidRDefault="008151DE" w:rsidP="00946DDF">
      <w:pPr>
        <w:rPr>
          <w:rFonts w:ascii="Aptos" w:hAnsi="Aptos"/>
        </w:rPr>
      </w:pPr>
      <w:r w:rsidRPr="00CB3FF5">
        <w:rPr>
          <w:rFonts w:ascii="Aptos" w:hAnsi="Aptos"/>
        </w:rPr>
        <w:t>The group discussed the importance of an elastic meeting follow up and scheduling process to ensure members fee</w:t>
      </w:r>
      <w:r w:rsidR="4FD86DCB" w:rsidRPr="00CB3FF5">
        <w:rPr>
          <w:rFonts w:ascii="Aptos" w:hAnsi="Aptos"/>
        </w:rPr>
        <w:t>l</w:t>
      </w:r>
      <w:r w:rsidRPr="00CB3FF5">
        <w:rPr>
          <w:rFonts w:ascii="Aptos" w:hAnsi="Aptos"/>
        </w:rPr>
        <w:t xml:space="preserve"> heard and have the information and support needed to continue participating in the MAC. Participants provided the following recommendations for this process: </w:t>
      </w:r>
    </w:p>
    <w:p w14:paraId="07981B38" w14:textId="6EAF6B71" w:rsidR="005C759A" w:rsidRPr="00CB3FF5" w:rsidRDefault="006B3111" w:rsidP="005C759A">
      <w:pPr>
        <w:pStyle w:val="ListParagraph"/>
        <w:numPr>
          <w:ilvl w:val="0"/>
          <w:numId w:val="9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 xml:space="preserve">Participants noted that scheduling meetings can be difficult and </w:t>
      </w:r>
      <w:r w:rsidR="00E12905">
        <w:rPr>
          <w:rFonts w:ascii="Aptos" w:hAnsi="Aptos" w:cs="Calibri"/>
        </w:rPr>
        <w:t xml:space="preserve">that </w:t>
      </w:r>
      <w:r w:rsidR="00F73F1A" w:rsidRPr="00CB3FF5">
        <w:rPr>
          <w:rFonts w:ascii="Aptos" w:hAnsi="Aptos" w:cs="Calibri"/>
        </w:rPr>
        <w:t>members</w:t>
      </w:r>
      <w:r w:rsidRPr="00CB3FF5">
        <w:rPr>
          <w:rFonts w:ascii="Aptos" w:hAnsi="Aptos" w:cs="Calibri"/>
        </w:rPr>
        <w:t xml:space="preserve"> will have varying preferences. Certain strategies can be used to account for this, including</w:t>
      </w:r>
    </w:p>
    <w:p w14:paraId="68B59840" w14:textId="68A48482" w:rsidR="006B3111" w:rsidRPr="00CB3FF5" w:rsidRDefault="006B3111" w:rsidP="006B3111">
      <w:pPr>
        <w:pStyle w:val="ListParagraph"/>
        <w:numPr>
          <w:ilvl w:val="1"/>
          <w:numId w:val="9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 xml:space="preserve">Scheduling MAC meetings out for the year and providing members with </w:t>
      </w:r>
      <w:r w:rsidR="00F73F1A" w:rsidRPr="00CB3FF5">
        <w:rPr>
          <w:rFonts w:ascii="Aptos" w:hAnsi="Aptos" w:cs="Calibri"/>
        </w:rPr>
        <w:t>meeting date and time information</w:t>
      </w:r>
    </w:p>
    <w:p w14:paraId="32B05D16" w14:textId="54513294" w:rsidR="006B3111" w:rsidRPr="00CB3FF5" w:rsidRDefault="006B3111" w:rsidP="006B3111">
      <w:pPr>
        <w:pStyle w:val="ListParagraph"/>
        <w:numPr>
          <w:ilvl w:val="1"/>
          <w:numId w:val="9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lastRenderedPageBreak/>
        <w:t>Send</w:t>
      </w:r>
      <w:r w:rsidR="00F73F1A" w:rsidRPr="00CB3FF5">
        <w:rPr>
          <w:rFonts w:ascii="Aptos" w:hAnsi="Aptos" w:cs="Calibri"/>
        </w:rPr>
        <w:t xml:space="preserve">ing reminders at various times to account for preferences, such as </w:t>
      </w:r>
      <w:r w:rsidR="00F747DD" w:rsidRPr="00CB3FF5">
        <w:rPr>
          <w:rFonts w:ascii="Aptos" w:hAnsi="Aptos" w:cs="Calibri"/>
        </w:rPr>
        <w:t>a week before the meeting, two days before, and the day of the meeting</w:t>
      </w:r>
    </w:p>
    <w:p w14:paraId="07B9389A" w14:textId="394C31B4" w:rsidR="00F747DD" w:rsidRPr="00CB3FF5" w:rsidRDefault="00F747DD" w:rsidP="00F747DD">
      <w:pPr>
        <w:pStyle w:val="ListParagraph"/>
        <w:numPr>
          <w:ilvl w:val="2"/>
          <w:numId w:val="9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>The MAC may use an automated email or text generator for this purpose</w:t>
      </w:r>
    </w:p>
    <w:p w14:paraId="1168431F" w14:textId="1BA7727B" w:rsidR="00C346E7" w:rsidRPr="00CB3FF5" w:rsidRDefault="00C346E7" w:rsidP="00F747DD">
      <w:pPr>
        <w:pStyle w:val="ListParagraph"/>
        <w:numPr>
          <w:ilvl w:val="2"/>
          <w:numId w:val="9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>These reminders may also include the previous meetings notes and the upcoming agenda</w:t>
      </w:r>
    </w:p>
    <w:p w14:paraId="48DD7CF7" w14:textId="7D48BF60" w:rsidR="006B3111" w:rsidRPr="00CB3FF5" w:rsidRDefault="00E22A98" w:rsidP="006B3111">
      <w:pPr>
        <w:pStyle w:val="ListParagraph"/>
        <w:numPr>
          <w:ilvl w:val="1"/>
          <w:numId w:val="9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>Using the same link for virtual meetings so that it may be bookmarked</w:t>
      </w:r>
    </w:p>
    <w:p w14:paraId="2B5596DE" w14:textId="0A5E7CD3" w:rsidR="00E22A98" w:rsidRPr="00CB3FF5" w:rsidRDefault="00E22A98" w:rsidP="005C759A">
      <w:pPr>
        <w:pStyle w:val="ListParagraph"/>
        <w:numPr>
          <w:ilvl w:val="0"/>
          <w:numId w:val="9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 xml:space="preserve">Participants highlighted the importance of sending meeting notes </w:t>
      </w:r>
      <w:r w:rsidR="00C346E7" w:rsidRPr="00CB3FF5">
        <w:rPr>
          <w:rFonts w:ascii="Aptos" w:hAnsi="Aptos" w:cs="Calibri"/>
        </w:rPr>
        <w:t>and recommended doing so within a week of the meeting</w:t>
      </w:r>
    </w:p>
    <w:p w14:paraId="77D3AC81" w14:textId="36A67CE1" w:rsidR="007F2285" w:rsidRPr="00CB3FF5" w:rsidRDefault="007F2285" w:rsidP="007F2285">
      <w:pPr>
        <w:pStyle w:val="ListParagraph"/>
        <w:numPr>
          <w:ilvl w:val="1"/>
          <w:numId w:val="9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>A participant recommended creating a shared resource, such as a Google Drive, to house all meeting materials</w:t>
      </w:r>
    </w:p>
    <w:p w14:paraId="1CD0A1B0" w14:textId="62A56D28" w:rsidR="00AD0720" w:rsidRPr="00CB3FF5" w:rsidRDefault="00AD0720" w:rsidP="007F2285">
      <w:pPr>
        <w:pStyle w:val="ListParagraph"/>
        <w:numPr>
          <w:ilvl w:val="1"/>
          <w:numId w:val="9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 xml:space="preserve">While </w:t>
      </w:r>
      <w:r w:rsidR="000575CE" w:rsidRPr="00CB3FF5">
        <w:rPr>
          <w:rFonts w:ascii="Aptos" w:hAnsi="Aptos" w:cs="Calibri"/>
        </w:rPr>
        <w:t>participants varied on the exact amount of time before and after meetings that materials should be sent, all stressed the importance of some lead up time a</w:t>
      </w:r>
      <w:r w:rsidR="00512016" w:rsidRPr="00CB3FF5">
        <w:rPr>
          <w:rFonts w:ascii="Aptos" w:hAnsi="Aptos" w:cs="Calibri"/>
        </w:rPr>
        <w:t>s well as sending notes while the meeting is still fresh</w:t>
      </w:r>
    </w:p>
    <w:p w14:paraId="3B151740" w14:textId="6567E261" w:rsidR="00946DDF" w:rsidRPr="00CB3FF5" w:rsidRDefault="007F2285" w:rsidP="005C759A">
      <w:pPr>
        <w:pStyle w:val="ListParagraph"/>
        <w:numPr>
          <w:ilvl w:val="0"/>
          <w:numId w:val="9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 xml:space="preserve">Participants acknowledged that </w:t>
      </w:r>
      <w:r w:rsidR="000E34B5" w:rsidRPr="00CB3FF5">
        <w:rPr>
          <w:rFonts w:ascii="Aptos" w:hAnsi="Aptos" w:cs="Calibri"/>
        </w:rPr>
        <w:t>accessibility must be at the forefront of all follow up procedures and recommended the MAC work community partners, such as independent living centers, to identify potential barriers and support needs</w:t>
      </w:r>
    </w:p>
    <w:p w14:paraId="77078CEE" w14:textId="4CBCBC3E" w:rsidR="000E34B5" w:rsidRPr="00CB3FF5" w:rsidRDefault="00E9244C" w:rsidP="000E34B5">
      <w:pPr>
        <w:pStyle w:val="ListParagraph"/>
        <w:numPr>
          <w:ilvl w:val="1"/>
          <w:numId w:val="9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>Participants also stressed the need to ask partners about their communication preferences, such as receiving materials in the mail</w:t>
      </w:r>
    </w:p>
    <w:p w14:paraId="14A784E3" w14:textId="77777777" w:rsidR="006E3498" w:rsidRPr="00CB3FF5" w:rsidRDefault="006E3498" w:rsidP="009E2111">
      <w:pPr>
        <w:pStyle w:val="Heading2"/>
      </w:pPr>
      <w:r w:rsidRPr="00CB3FF5">
        <w:t>Wrap up and Closing</w:t>
      </w:r>
    </w:p>
    <w:p w14:paraId="12B1FB5F" w14:textId="77777777" w:rsidR="00512016" w:rsidRPr="00CB3FF5" w:rsidRDefault="006E3498" w:rsidP="00681550">
      <w:pPr>
        <w:rPr>
          <w:rFonts w:ascii="Aptos" w:hAnsi="Aptos" w:cs="Calibri"/>
        </w:rPr>
      </w:pPr>
      <w:r w:rsidRPr="00CB3FF5">
        <w:rPr>
          <w:rFonts w:ascii="Aptos" w:hAnsi="Aptos" w:cs="Calibri"/>
        </w:rPr>
        <w:t xml:space="preserve">The group wrapped up </w:t>
      </w:r>
      <w:r w:rsidR="00512016" w:rsidRPr="00CB3FF5">
        <w:rPr>
          <w:rFonts w:ascii="Aptos" w:hAnsi="Aptos" w:cs="Calibri"/>
        </w:rPr>
        <w:t xml:space="preserve">and Haylee asked that participants share what they hope the MAC will accomplish. Participants shared the following hopes: </w:t>
      </w:r>
    </w:p>
    <w:p w14:paraId="5AF7EEDC" w14:textId="39BF9A19" w:rsidR="002A5427" w:rsidRPr="00CB3FF5" w:rsidRDefault="00512016" w:rsidP="00512016">
      <w:pPr>
        <w:pStyle w:val="ListParagraph"/>
        <w:numPr>
          <w:ilvl w:val="0"/>
          <w:numId w:val="11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>R</w:t>
      </w:r>
      <w:r w:rsidR="001B5E9E" w:rsidRPr="00CB3FF5">
        <w:rPr>
          <w:rFonts w:ascii="Aptos" w:hAnsi="Aptos" w:cs="Calibri"/>
        </w:rPr>
        <w:t>adical care for all of the land, its people, its history, and revitalization</w:t>
      </w:r>
    </w:p>
    <w:p w14:paraId="1A5C20BA" w14:textId="749E9A8A" w:rsidR="00512016" w:rsidRPr="00CB3FF5" w:rsidRDefault="00512016" w:rsidP="00512016">
      <w:pPr>
        <w:pStyle w:val="ListParagraph"/>
        <w:numPr>
          <w:ilvl w:val="0"/>
          <w:numId w:val="11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 xml:space="preserve">Help people understand how community and health equity go </w:t>
      </w:r>
      <w:proofErr w:type="gramStart"/>
      <w:r w:rsidRPr="00CB3FF5">
        <w:rPr>
          <w:rFonts w:ascii="Aptos" w:hAnsi="Aptos" w:cs="Calibri"/>
        </w:rPr>
        <w:t>hand</w:t>
      </w:r>
      <w:r w:rsidR="009E2111">
        <w:rPr>
          <w:rFonts w:ascii="Aptos" w:hAnsi="Aptos" w:cs="Calibri"/>
        </w:rPr>
        <w:t>-</w:t>
      </w:r>
      <w:r w:rsidRPr="00CB3FF5">
        <w:rPr>
          <w:rFonts w:ascii="Aptos" w:hAnsi="Aptos" w:cs="Calibri"/>
        </w:rPr>
        <w:t>in</w:t>
      </w:r>
      <w:r w:rsidR="009E2111">
        <w:rPr>
          <w:rFonts w:ascii="Aptos" w:hAnsi="Aptos" w:cs="Calibri"/>
        </w:rPr>
        <w:t>-</w:t>
      </w:r>
      <w:r w:rsidRPr="00CB3FF5">
        <w:rPr>
          <w:rFonts w:ascii="Aptos" w:hAnsi="Aptos" w:cs="Calibri"/>
        </w:rPr>
        <w:t>hand</w:t>
      </w:r>
      <w:proofErr w:type="gramEnd"/>
    </w:p>
    <w:p w14:paraId="61BC06C2" w14:textId="3659A6A8" w:rsidR="00A90EFF" w:rsidRPr="00CB3FF5" w:rsidRDefault="00A90EFF" w:rsidP="00681550">
      <w:pPr>
        <w:rPr>
          <w:rFonts w:ascii="Aptos" w:hAnsi="Aptos" w:cs="Calibri"/>
        </w:rPr>
      </w:pPr>
      <w:r w:rsidRPr="00CB3FF5">
        <w:rPr>
          <w:rFonts w:ascii="Aptos" w:hAnsi="Aptos" w:cs="Calibri"/>
        </w:rPr>
        <w:t>The meeting resulted in the following next steps:</w:t>
      </w:r>
    </w:p>
    <w:p w14:paraId="0B74E817" w14:textId="3EAC6CDD" w:rsidR="002A5427" w:rsidRPr="00CB3FF5" w:rsidRDefault="00A90EFF" w:rsidP="00A90EFF">
      <w:pPr>
        <w:pStyle w:val="ListParagraph"/>
        <w:numPr>
          <w:ilvl w:val="0"/>
          <w:numId w:val="10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>Participants will fill out the me</w:t>
      </w:r>
      <w:r w:rsidR="002A5427" w:rsidRPr="00CB3FF5">
        <w:rPr>
          <w:rFonts w:ascii="Aptos" w:hAnsi="Aptos" w:cs="Calibri"/>
        </w:rPr>
        <w:t>eting survey</w:t>
      </w:r>
    </w:p>
    <w:p w14:paraId="63DF53B7" w14:textId="24951318" w:rsidR="00A90EFF" w:rsidRPr="00CB3FF5" w:rsidRDefault="00A90EFF" w:rsidP="00A90EFF">
      <w:pPr>
        <w:pStyle w:val="ListParagraph"/>
        <w:numPr>
          <w:ilvl w:val="0"/>
          <w:numId w:val="10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>Haylee will share meeting notes</w:t>
      </w:r>
    </w:p>
    <w:p w14:paraId="7A564087" w14:textId="7F1DA8D1" w:rsidR="007430CB" w:rsidRPr="00CB3FF5" w:rsidRDefault="00BE2FD7" w:rsidP="00681550">
      <w:pPr>
        <w:pStyle w:val="ListParagraph"/>
        <w:numPr>
          <w:ilvl w:val="0"/>
          <w:numId w:val="10"/>
        </w:numPr>
        <w:rPr>
          <w:rFonts w:ascii="Aptos" w:hAnsi="Aptos" w:cs="Calibri"/>
        </w:rPr>
      </w:pPr>
      <w:r w:rsidRPr="00CB3FF5">
        <w:rPr>
          <w:rFonts w:ascii="Aptos" w:hAnsi="Aptos" w:cs="Calibri"/>
        </w:rPr>
        <w:t>The MassHealth team will determine if there is a conflict of interest for a MAC member to participate in another committee such as the Mass Behavioral Health Partnership (M</w:t>
      </w:r>
      <w:r w:rsidR="00C81E9D" w:rsidRPr="00CB3FF5">
        <w:rPr>
          <w:rFonts w:ascii="Aptos" w:hAnsi="Aptos" w:cs="Calibri"/>
        </w:rPr>
        <w:t>BHP)</w:t>
      </w:r>
    </w:p>
    <w:p w14:paraId="4B01D5CD" w14:textId="77777777" w:rsidR="008A6825" w:rsidRDefault="008A6825" w:rsidP="00152716">
      <w:pPr>
        <w:rPr>
          <w:rFonts w:ascii="Calibri" w:hAnsi="Calibri" w:cs="Calibri"/>
        </w:rPr>
      </w:pPr>
    </w:p>
    <w:p w14:paraId="639118EC" w14:textId="11EDA0E9" w:rsidR="005820BD" w:rsidRDefault="005820BD" w:rsidP="0015271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5098D343" w14:textId="77777777" w:rsidR="005820BD" w:rsidRDefault="005820BD" w:rsidP="00152716">
      <w:pPr>
        <w:rPr>
          <w:rFonts w:ascii="Calibri" w:hAnsi="Calibri" w:cs="Calibri"/>
        </w:rPr>
      </w:pPr>
    </w:p>
    <w:p w14:paraId="29B685DB" w14:textId="77777777" w:rsidR="005820BD" w:rsidRDefault="005820BD" w:rsidP="00152716">
      <w:pPr>
        <w:rPr>
          <w:rFonts w:ascii="Calibri" w:hAnsi="Calibri" w:cs="Calibri"/>
        </w:rPr>
      </w:pPr>
    </w:p>
    <w:p w14:paraId="18F02A04" w14:textId="77777777" w:rsidR="005D4279" w:rsidRPr="00152716" w:rsidRDefault="005D4279" w:rsidP="00152716">
      <w:pPr>
        <w:rPr>
          <w:rFonts w:ascii="Calibri" w:hAnsi="Calibri" w:cs="Calibri"/>
        </w:rPr>
      </w:pPr>
    </w:p>
    <w:sectPr w:rsidR="005D4279" w:rsidRPr="0015271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99DAD" w14:textId="77777777" w:rsidR="009A3403" w:rsidRDefault="009A3403">
      <w:pPr>
        <w:spacing w:after="0" w:line="240" w:lineRule="auto"/>
      </w:pPr>
      <w:r>
        <w:separator/>
      </w:r>
    </w:p>
  </w:endnote>
  <w:endnote w:type="continuationSeparator" w:id="0">
    <w:p w14:paraId="1FF7D3BF" w14:textId="77777777" w:rsidR="009A3403" w:rsidRDefault="009A3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0941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3D1020" w14:textId="6BFA4488" w:rsidR="007A7F85" w:rsidRDefault="007A7F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EBC52F" w14:textId="77777777" w:rsidR="00454AE5" w:rsidRDefault="00454AE5" w:rsidP="00454AE5">
    <w:pPr>
      <w:pStyle w:val="Footer"/>
      <w:rPr>
        <w:rFonts w:asciiTheme="majorHAnsi" w:eastAsiaTheme="majorEastAsia" w:hAnsiTheme="majorHAnsi" w:cstheme="majorBidi"/>
        <w:color w:val="156082" w:themeColor="accent1"/>
        <w:sz w:val="20"/>
        <w:szCs w:val="20"/>
      </w:rPr>
    </w:pP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Activity 1 </w:t>
    </w:r>
    <w:r w:rsidRPr="00454AE5"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Meeting 2</w:t>
    </w:r>
  </w:p>
  <w:p w14:paraId="23F86941" w14:textId="77777777" w:rsidR="00454AE5" w:rsidRPr="00454AE5" w:rsidRDefault="00454AE5" w:rsidP="00454AE5">
    <w:pPr>
      <w:pStyle w:val="Footer"/>
      <w:rPr>
        <w:rFonts w:asciiTheme="majorHAnsi" w:eastAsiaTheme="majorEastAsia" w:hAnsiTheme="majorHAnsi" w:cstheme="majorBidi"/>
        <w:color w:val="156082" w:themeColor="accent1"/>
        <w:sz w:val="20"/>
        <w:szCs w:val="20"/>
      </w:rPr>
    </w:pPr>
    <w:r w:rsidRPr="00454AE5"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May 1, 2024</w:t>
    </w:r>
  </w:p>
  <w:p w14:paraId="1531F198" w14:textId="77777777" w:rsidR="007A7F85" w:rsidRDefault="007A7F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4357E" w14:textId="77777777" w:rsidR="009A3403" w:rsidRDefault="009A3403">
      <w:pPr>
        <w:spacing w:after="0" w:line="240" w:lineRule="auto"/>
      </w:pPr>
      <w:r>
        <w:separator/>
      </w:r>
    </w:p>
  </w:footnote>
  <w:footnote w:type="continuationSeparator" w:id="0">
    <w:p w14:paraId="6B384E4B" w14:textId="77777777" w:rsidR="009A3403" w:rsidRDefault="009A3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10D0"/>
    <w:multiLevelType w:val="hybridMultilevel"/>
    <w:tmpl w:val="64D82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0732"/>
    <w:multiLevelType w:val="hybridMultilevel"/>
    <w:tmpl w:val="5E184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41D3C"/>
    <w:multiLevelType w:val="hybridMultilevel"/>
    <w:tmpl w:val="89C6E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E3B1B"/>
    <w:multiLevelType w:val="hybridMultilevel"/>
    <w:tmpl w:val="4F807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E68BA"/>
    <w:multiLevelType w:val="hybridMultilevel"/>
    <w:tmpl w:val="05481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A6F77"/>
    <w:multiLevelType w:val="hybridMultilevel"/>
    <w:tmpl w:val="0B726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967B1"/>
    <w:multiLevelType w:val="hybridMultilevel"/>
    <w:tmpl w:val="6360C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70B51"/>
    <w:multiLevelType w:val="hybridMultilevel"/>
    <w:tmpl w:val="92067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57697"/>
    <w:multiLevelType w:val="hybridMultilevel"/>
    <w:tmpl w:val="99A61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45343"/>
    <w:multiLevelType w:val="hybridMultilevel"/>
    <w:tmpl w:val="D28E4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00887"/>
    <w:multiLevelType w:val="hybridMultilevel"/>
    <w:tmpl w:val="C492B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3741">
    <w:abstractNumId w:val="6"/>
  </w:num>
  <w:num w:numId="2" w16cid:durableId="1783955808">
    <w:abstractNumId w:val="9"/>
  </w:num>
  <w:num w:numId="3" w16cid:durableId="1668750168">
    <w:abstractNumId w:val="5"/>
  </w:num>
  <w:num w:numId="4" w16cid:durableId="386489831">
    <w:abstractNumId w:val="3"/>
  </w:num>
  <w:num w:numId="5" w16cid:durableId="1201160992">
    <w:abstractNumId w:val="8"/>
  </w:num>
  <w:num w:numId="6" w16cid:durableId="2035571672">
    <w:abstractNumId w:val="4"/>
  </w:num>
  <w:num w:numId="7" w16cid:durableId="2087722791">
    <w:abstractNumId w:val="7"/>
  </w:num>
  <w:num w:numId="8" w16cid:durableId="169106404">
    <w:abstractNumId w:val="10"/>
  </w:num>
  <w:num w:numId="9" w16cid:durableId="1343514721">
    <w:abstractNumId w:val="2"/>
  </w:num>
  <w:num w:numId="10" w16cid:durableId="627399875">
    <w:abstractNumId w:val="0"/>
  </w:num>
  <w:num w:numId="11" w16cid:durableId="70741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16"/>
    <w:rsid w:val="00001C45"/>
    <w:rsid w:val="00011CC2"/>
    <w:rsid w:val="00015080"/>
    <w:rsid w:val="00017B18"/>
    <w:rsid w:val="00026948"/>
    <w:rsid w:val="00046E2E"/>
    <w:rsid w:val="0005084F"/>
    <w:rsid w:val="00054D10"/>
    <w:rsid w:val="000575CE"/>
    <w:rsid w:val="00062A4E"/>
    <w:rsid w:val="00073D47"/>
    <w:rsid w:val="00075215"/>
    <w:rsid w:val="0007563C"/>
    <w:rsid w:val="00077F50"/>
    <w:rsid w:val="00081129"/>
    <w:rsid w:val="000919C0"/>
    <w:rsid w:val="00096204"/>
    <w:rsid w:val="000A07C1"/>
    <w:rsid w:val="000A30E1"/>
    <w:rsid w:val="000B67CE"/>
    <w:rsid w:val="000B6A46"/>
    <w:rsid w:val="000C3E4D"/>
    <w:rsid w:val="000C6C77"/>
    <w:rsid w:val="000D3A9A"/>
    <w:rsid w:val="000D425B"/>
    <w:rsid w:val="000E29A5"/>
    <w:rsid w:val="000E34B5"/>
    <w:rsid w:val="000F007D"/>
    <w:rsid w:val="000F398F"/>
    <w:rsid w:val="00121635"/>
    <w:rsid w:val="001335B5"/>
    <w:rsid w:val="00152716"/>
    <w:rsid w:val="00176721"/>
    <w:rsid w:val="00181255"/>
    <w:rsid w:val="00182A73"/>
    <w:rsid w:val="001841E2"/>
    <w:rsid w:val="00190999"/>
    <w:rsid w:val="0019329E"/>
    <w:rsid w:val="001A11A9"/>
    <w:rsid w:val="001A1EC9"/>
    <w:rsid w:val="001A52C2"/>
    <w:rsid w:val="001B5E9E"/>
    <w:rsid w:val="001C0EFB"/>
    <w:rsid w:val="001C23F8"/>
    <w:rsid w:val="001E09D6"/>
    <w:rsid w:val="001E2810"/>
    <w:rsid w:val="001E7B4E"/>
    <w:rsid w:val="001F26B3"/>
    <w:rsid w:val="00230882"/>
    <w:rsid w:val="00233EBF"/>
    <w:rsid w:val="00246E59"/>
    <w:rsid w:val="00251EE0"/>
    <w:rsid w:val="00256C62"/>
    <w:rsid w:val="00273467"/>
    <w:rsid w:val="00280438"/>
    <w:rsid w:val="00286AFA"/>
    <w:rsid w:val="00287C88"/>
    <w:rsid w:val="00294602"/>
    <w:rsid w:val="002A0258"/>
    <w:rsid w:val="002A1F7A"/>
    <w:rsid w:val="002A5427"/>
    <w:rsid w:val="002B58A1"/>
    <w:rsid w:val="002B7A86"/>
    <w:rsid w:val="002C1055"/>
    <w:rsid w:val="002C2C0B"/>
    <w:rsid w:val="002C44A7"/>
    <w:rsid w:val="002D0488"/>
    <w:rsid w:val="002E3EE6"/>
    <w:rsid w:val="002E6325"/>
    <w:rsid w:val="002F2D0D"/>
    <w:rsid w:val="003005DB"/>
    <w:rsid w:val="00314F83"/>
    <w:rsid w:val="00315CF1"/>
    <w:rsid w:val="00343ECC"/>
    <w:rsid w:val="0035475F"/>
    <w:rsid w:val="00357197"/>
    <w:rsid w:val="00362FA1"/>
    <w:rsid w:val="0037109D"/>
    <w:rsid w:val="00374BB8"/>
    <w:rsid w:val="00381A6B"/>
    <w:rsid w:val="00382618"/>
    <w:rsid w:val="003837D9"/>
    <w:rsid w:val="00385421"/>
    <w:rsid w:val="003964F4"/>
    <w:rsid w:val="00396F83"/>
    <w:rsid w:val="003A2E16"/>
    <w:rsid w:val="003B490B"/>
    <w:rsid w:val="003C10BF"/>
    <w:rsid w:val="003E0AC5"/>
    <w:rsid w:val="003E6C6A"/>
    <w:rsid w:val="003F1680"/>
    <w:rsid w:val="003F2CDE"/>
    <w:rsid w:val="003F3FCE"/>
    <w:rsid w:val="003F61BB"/>
    <w:rsid w:val="00410F0B"/>
    <w:rsid w:val="00421CD0"/>
    <w:rsid w:val="00424088"/>
    <w:rsid w:val="00424CDF"/>
    <w:rsid w:val="004426BB"/>
    <w:rsid w:val="00454AE5"/>
    <w:rsid w:val="00464337"/>
    <w:rsid w:val="004664A5"/>
    <w:rsid w:val="00466BF2"/>
    <w:rsid w:val="004775F5"/>
    <w:rsid w:val="00495301"/>
    <w:rsid w:val="00495E3F"/>
    <w:rsid w:val="004A12FB"/>
    <w:rsid w:val="004A1667"/>
    <w:rsid w:val="004B1969"/>
    <w:rsid w:val="004C1F74"/>
    <w:rsid w:val="004C6345"/>
    <w:rsid w:val="004C7461"/>
    <w:rsid w:val="004D5AC7"/>
    <w:rsid w:val="004E1783"/>
    <w:rsid w:val="004E2AA6"/>
    <w:rsid w:val="004E6E50"/>
    <w:rsid w:val="004F0A32"/>
    <w:rsid w:val="00503EBF"/>
    <w:rsid w:val="00512016"/>
    <w:rsid w:val="00516FC4"/>
    <w:rsid w:val="0051768A"/>
    <w:rsid w:val="0052563A"/>
    <w:rsid w:val="005402BF"/>
    <w:rsid w:val="00567034"/>
    <w:rsid w:val="005675CA"/>
    <w:rsid w:val="005813D7"/>
    <w:rsid w:val="005820BD"/>
    <w:rsid w:val="0059119C"/>
    <w:rsid w:val="005A20C2"/>
    <w:rsid w:val="005A2961"/>
    <w:rsid w:val="005A52B4"/>
    <w:rsid w:val="005B44AA"/>
    <w:rsid w:val="005B539E"/>
    <w:rsid w:val="005C759A"/>
    <w:rsid w:val="005D4279"/>
    <w:rsid w:val="005D6E82"/>
    <w:rsid w:val="005F6164"/>
    <w:rsid w:val="0060309D"/>
    <w:rsid w:val="00610972"/>
    <w:rsid w:val="006267D7"/>
    <w:rsid w:val="00632A19"/>
    <w:rsid w:val="006500AF"/>
    <w:rsid w:val="006544C0"/>
    <w:rsid w:val="0066306F"/>
    <w:rsid w:val="00674687"/>
    <w:rsid w:val="00675C6F"/>
    <w:rsid w:val="006800C8"/>
    <w:rsid w:val="00681550"/>
    <w:rsid w:val="00685EC7"/>
    <w:rsid w:val="00687224"/>
    <w:rsid w:val="00690A1C"/>
    <w:rsid w:val="00692549"/>
    <w:rsid w:val="00695529"/>
    <w:rsid w:val="006A018B"/>
    <w:rsid w:val="006A05DB"/>
    <w:rsid w:val="006B3111"/>
    <w:rsid w:val="006B6E16"/>
    <w:rsid w:val="006C3A00"/>
    <w:rsid w:val="006D44D3"/>
    <w:rsid w:val="006E3498"/>
    <w:rsid w:val="006F3BE7"/>
    <w:rsid w:val="00700BA8"/>
    <w:rsid w:val="00701DF6"/>
    <w:rsid w:val="00713A5B"/>
    <w:rsid w:val="00714C02"/>
    <w:rsid w:val="007156CB"/>
    <w:rsid w:val="00721CB2"/>
    <w:rsid w:val="0072320D"/>
    <w:rsid w:val="007277DA"/>
    <w:rsid w:val="00741B48"/>
    <w:rsid w:val="0074205B"/>
    <w:rsid w:val="007430CB"/>
    <w:rsid w:val="00743240"/>
    <w:rsid w:val="00743E99"/>
    <w:rsid w:val="00751116"/>
    <w:rsid w:val="00751813"/>
    <w:rsid w:val="00777157"/>
    <w:rsid w:val="007968B4"/>
    <w:rsid w:val="00796C6E"/>
    <w:rsid w:val="007A7F85"/>
    <w:rsid w:val="007B3E54"/>
    <w:rsid w:val="007C022C"/>
    <w:rsid w:val="007D10BB"/>
    <w:rsid w:val="007F2285"/>
    <w:rsid w:val="007F53BC"/>
    <w:rsid w:val="008123F6"/>
    <w:rsid w:val="008151DE"/>
    <w:rsid w:val="00816116"/>
    <w:rsid w:val="0082474E"/>
    <w:rsid w:val="008302E0"/>
    <w:rsid w:val="00831409"/>
    <w:rsid w:val="00841E48"/>
    <w:rsid w:val="00843523"/>
    <w:rsid w:val="0086711B"/>
    <w:rsid w:val="00885456"/>
    <w:rsid w:val="00885EDD"/>
    <w:rsid w:val="008A6825"/>
    <w:rsid w:val="008A7536"/>
    <w:rsid w:val="008C49B8"/>
    <w:rsid w:val="008C4D89"/>
    <w:rsid w:val="008D7F2D"/>
    <w:rsid w:val="008E46C9"/>
    <w:rsid w:val="009053CA"/>
    <w:rsid w:val="00911309"/>
    <w:rsid w:val="00914824"/>
    <w:rsid w:val="00934C5D"/>
    <w:rsid w:val="009410EA"/>
    <w:rsid w:val="00946DDF"/>
    <w:rsid w:val="00953F16"/>
    <w:rsid w:val="0095422A"/>
    <w:rsid w:val="00960DE5"/>
    <w:rsid w:val="00975288"/>
    <w:rsid w:val="00983D2B"/>
    <w:rsid w:val="009A3403"/>
    <w:rsid w:val="009B50F5"/>
    <w:rsid w:val="009C063C"/>
    <w:rsid w:val="009C0897"/>
    <w:rsid w:val="009C2E0F"/>
    <w:rsid w:val="009E2111"/>
    <w:rsid w:val="009F0530"/>
    <w:rsid w:val="00A279F9"/>
    <w:rsid w:val="00A45B3E"/>
    <w:rsid w:val="00A46BE6"/>
    <w:rsid w:val="00A52789"/>
    <w:rsid w:val="00A531FD"/>
    <w:rsid w:val="00A90EFF"/>
    <w:rsid w:val="00A97726"/>
    <w:rsid w:val="00AA36E7"/>
    <w:rsid w:val="00AB19D9"/>
    <w:rsid w:val="00AB47F4"/>
    <w:rsid w:val="00AB7238"/>
    <w:rsid w:val="00AC2D5F"/>
    <w:rsid w:val="00AD0720"/>
    <w:rsid w:val="00AD34E6"/>
    <w:rsid w:val="00AD5B63"/>
    <w:rsid w:val="00B02F62"/>
    <w:rsid w:val="00B11A6C"/>
    <w:rsid w:val="00B20BF7"/>
    <w:rsid w:val="00B26E6B"/>
    <w:rsid w:val="00B321AF"/>
    <w:rsid w:val="00B35AEC"/>
    <w:rsid w:val="00B362E8"/>
    <w:rsid w:val="00B50741"/>
    <w:rsid w:val="00B50A48"/>
    <w:rsid w:val="00B67A58"/>
    <w:rsid w:val="00B7725E"/>
    <w:rsid w:val="00B77A61"/>
    <w:rsid w:val="00B8038D"/>
    <w:rsid w:val="00B972CA"/>
    <w:rsid w:val="00BA208C"/>
    <w:rsid w:val="00BA50FD"/>
    <w:rsid w:val="00BA5684"/>
    <w:rsid w:val="00BB7638"/>
    <w:rsid w:val="00BC7F13"/>
    <w:rsid w:val="00BD456C"/>
    <w:rsid w:val="00BE2FD7"/>
    <w:rsid w:val="00BF2542"/>
    <w:rsid w:val="00C103F7"/>
    <w:rsid w:val="00C346E7"/>
    <w:rsid w:val="00C40EDC"/>
    <w:rsid w:val="00C41F0A"/>
    <w:rsid w:val="00C461F8"/>
    <w:rsid w:val="00C54EF5"/>
    <w:rsid w:val="00C54F1A"/>
    <w:rsid w:val="00C65171"/>
    <w:rsid w:val="00C66BB8"/>
    <w:rsid w:val="00C75FDE"/>
    <w:rsid w:val="00C81E9D"/>
    <w:rsid w:val="00C823B4"/>
    <w:rsid w:val="00C92A5B"/>
    <w:rsid w:val="00CB3FF5"/>
    <w:rsid w:val="00D0236E"/>
    <w:rsid w:val="00D0528C"/>
    <w:rsid w:val="00D11CA5"/>
    <w:rsid w:val="00D15358"/>
    <w:rsid w:val="00D1729A"/>
    <w:rsid w:val="00D24A4F"/>
    <w:rsid w:val="00D330C6"/>
    <w:rsid w:val="00D459E4"/>
    <w:rsid w:val="00D60D57"/>
    <w:rsid w:val="00D67A42"/>
    <w:rsid w:val="00D67DC0"/>
    <w:rsid w:val="00D82DFD"/>
    <w:rsid w:val="00D85FB6"/>
    <w:rsid w:val="00D9686E"/>
    <w:rsid w:val="00DD59AC"/>
    <w:rsid w:val="00DE1584"/>
    <w:rsid w:val="00DE18EE"/>
    <w:rsid w:val="00E03E02"/>
    <w:rsid w:val="00E10C4C"/>
    <w:rsid w:val="00E12905"/>
    <w:rsid w:val="00E136EA"/>
    <w:rsid w:val="00E1660C"/>
    <w:rsid w:val="00E2032B"/>
    <w:rsid w:val="00E22A98"/>
    <w:rsid w:val="00E33CE7"/>
    <w:rsid w:val="00E35F04"/>
    <w:rsid w:val="00E440DB"/>
    <w:rsid w:val="00E4600B"/>
    <w:rsid w:val="00E52732"/>
    <w:rsid w:val="00E718D9"/>
    <w:rsid w:val="00E74613"/>
    <w:rsid w:val="00E81BE2"/>
    <w:rsid w:val="00E82210"/>
    <w:rsid w:val="00E85DB2"/>
    <w:rsid w:val="00E90461"/>
    <w:rsid w:val="00E9244C"/>
    <w:rsid w:val="00E93D23"/>
    <w:rsid w:val="00EB47C1"/>
    <w:rsid w:val="00EB555A"/>
    <w:rsid w:val="00EC7C84"/>
    <w:rsid w:val="00ED2EBD"/>
    <w:rsid w:val="00ED3BA2"/>
    <w:rsid w:val="00ED4C86"/>
    <w:rsid w:val="00EF28C8"/>
    <w:rsid w:val="00EF433A"/>
    <w:rsid w:val="00EF5452"/>
    <w:rsid w:val="00F01F5A"/>
    <w:rsid w:val="00F03EED"/>
    <w:rsid w:val="00F1639F"/>
    <w:rsid w:val="00F26687"/>
    <w:rsid w:val="00F35015"/>
    <w:rsid w:val="00F51735"/>
    <w:rsid w:val="00F55860"/>
    <w:rsid w:val="00F654F7"/>
    <w:rsid w:val="00F73F1A"/>
    <w:rsid w:val="00F747DD"/>
    <w:rsid w:val="00F90C18"/>
    <w:rsid w:val="00F92CA8"/>
    <w:rsid w:val="00F937FB"/>
    <w:rsid w:val="00F96A69"/>
    <w:rsid w:val="00FA372A"/>
    <w:rsid w:val="00FB5C88"/>
    <w:rsid w:val="00FC5EC8"/>
    <w:rsid w:val="00FE416C"/>
    <w:rsid w:val="00FE4EA7"/>
    <w:rsid w:val="00FE7008"/>
    <w:rsid w:val="00FF4D9C"/>
    <w:rsid w:val="00FF64AA"/>
    <w:rsid w:val="065694F7"/>
    <w:rsid w:val="29825E55"/>
    <w:rsid w:val="433BE0D0"/>
    <w:rsid w:val="480D628E"/>
    <w:rsid w:val="4EC34E43"/>
    <w:rsid w:val="4FD86DCB"/>
    <w:rsid w:val="773D5495"/>
    <w:rsid w:val="7FE9A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6888D"/>
  <w15:chartTrackingRefBased/>
  <w15:docId w15:val="{15934DA4-6D92-4339-92BF-8C7FED05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716"/>
  </w:style>
  <w:style w:type="paragraph" w:styleId="Heading1">
    <w:name w:val="heading 1"/>
    <w:basedOn w:val="Normal"/>
    <w:next w:val="Normal"/>
    <w:link w:val="Heading1Char"/>
    <w:uiPriority w:val="9"/>
    <w:qFormat/>
    <w:rsid w:val="00152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2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27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2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7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52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52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527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7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7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7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7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7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7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7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7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7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716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152716"/>
  </w:style>
  <w:style w:type="character" w:styleId="CommentReference">
    <w:name w:val="annotation reference"/>
    <w:basedOn w:val="DefaultParagraphFont"/>
    <w:uiPriority w:val="99"/>
    <w:semiHidden/>
    <w:unhideWhenUsed/>
    <w:rsid w:val="0069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25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25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54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6687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5D3DB8D9889429B55E69B9C6C346E" ma:contentTypeVersion="6" ma:contentTypeDescription="Create a new document." ma:contentTypeScope="" ma:versionID="8d238a5c99be64d254ac20a0a820073e">
  <xsd:schema xmlns:xsd="http://www.w3.org/2001/XMLSchema" xmlns:xs="http://www.w3.org/2001/XMLSchema" xmlns:p="http://schemas.microsoft.com/office/2006/metadata/properties" xmlns:ns2="09af21df-0fd7-4295-86ff-910b6cf144e5" xmlns:ns3="90a5f22c-c949-4825-9ab5-13203dc2a110" targetNamespace="http://schemas.microsoft.com/office/2006/metadata/properties" ma:root="true" ma:fieldsID="cfd81be065e510223ced8b01f4f19808" ns2:_="" ns3:_="">
    <xsd:import namespace="09af21df-0fd7-4295-86ff-910b6cf144e5"/>
    <xsd:import namespace="90a5f22c-c949-4825-9ab5-13203dc2a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f21df-0fd7-4295-86ff-910b6cf14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5f22c-c949-4825-9ab5-13203dc2a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E634E-05CF-4236-B616-15CA69EF87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5CBC9F-71DC-4A25-9365-2CE1C64A6E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FFE0BE-5976-4F98-BA66-D51530E95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f21df-0fd7-4295-86ff-910b6cf144e5"/>
    <ds:schemaRef ds:uri="90a5f22c-c949-4825-9ab5-13203dc2a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143A9F-750B-43E9-9F5B-5E6A0E3BE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2217</Words>
  <Characters>12642</Characters>
  <Application>Microsoft Office Word</Application>
  <DocSecurity>0</DocSecurity>
  <Lines>105</Lines>
  <Paragraphs>29</Paragraphs>
  <ScaleCrop>false</ScaleCrop>
  <Company/>
  <LinksUpToDate>false</LinksUpToDate>
  <CharactersWithSpaces>14830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 Webber</dc:creator>
  <cp:keywords/>
  <dc:description/>
  <cp:lastModifiedBy>Ellwood, Malinda (EHS)</cp:lastModifiedBy>
  <cp:revision>26</cp:revision>
  <dcterms:created xsi:type="dcterms:W3CDTF">2024-08-07T02:25:00Z</dcterms:created>
  <dcterms:modified xsi:type="dcterms:W3CDTF">2024-08-07T02:41:00Z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0x01010099B5D3DB8D9889429B55E69B9C6C346E</vt:lpwstr>
  </property>
</Properties>
</file>