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Formulario de interés de participación para miembros de MassHealth</w:t>
      </w:r>
    </w:p>
    <w:p w:rsidR="00000000" w:rsidDel="00000000" w:rsidP="00000000" w:rsidRDefault="00000000" w:rsidRPr="00000000" w14:paraId="00000002">
      <w:pPr>
        <w:pStyle w:val="Heading2"/>
        <w:rPr>
          <w:rFonts w:ascii="Arial Black" w:cs="Arial Black" w:eastAsia="Arial Black" w:hAnsi="Arial Black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 Black" w:cs="Arial Black" w:eastAsia="Arial Black" w:hAnsi="Arial Black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rtl w:val="0"/>
        </w:rPr>
        <w:t xml:space="preserve">MASSHEALTH ESTÁ CONFORMANDO UN</w:t>
      </w:r>
    </w:p>
    <w:p w:rsidR="00000000" w:rsidDel="00000000" w:rsidP="00000000" w:rsidRDefault="00000000" w:rsidRPr="00000000" w14:paraId="00000004">
      <w:pPr>
        <w:pStyle w:val="Heading2"/>
        <w:jc w:val="center"/>
        <w:rPr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rtl w:val="0"/>
        </w:rPr>
        <w:t xml:space="preserve">COMITÉ ASESOR DE MIEMBROS (MAC)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MassHealth se complace en anunciar la formación de su nuevo Comité Asesor de Miembros (MAC, por sus siglas en inglés) en el verano de 2024. El MAC involucrará a miembros de MassHealth y a sus familias para mejorar su calidad y el acceso a la atención sanitaria.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MassHealth se asoció con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8"/>
            <w:szCs w:val="28"/>
            <w:u w:val="single"/>
            <w:rtl w:val="0"/>
          </w:rPr>
          <w:t xml:space="preserve">Collective Insight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para lanzar el MAC. Se trata de una pequeña empresa de Massachusetts cuyas propietarias son mujeres y que apoya la inclusión de diversas comunidades para mejorar los programas. Collective Insight apoyará el desarrollo del MAC, lo que incluye gestionar la planificación de la difusión y los aportes de la comunidad.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¡CONOZCA MÁS Y PARTICIPE!</w:t>
        <w:br w:type="textWrapping"/>
        <w:t xml:space="preserve">Si le interesa conocer más sobre este proyecto y participar en el desarrollo del MAC, complete este formulario.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Queremos incorporar perspectivas diversas en este trabajo, que representen la variedad de edades, culturas, idiomas, razas, etnias, estados de salud, estados de discapacidad, orientaciones sexuales e identidades de género, experiencias, comunidades geográficas y participación en el programa de la comunidad de MassHealth.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Las preguntas a continuación nos ayudarán a garantizar que contemos con un aporte integral de la comunidad. Contestar es opcional y no divulgaremos sus respuestas. ¡Esperamos contar con su colaboración!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Nombre: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Apellido: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Organización (si corresponde):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Número de teléfono: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Correo electrónico: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Ciudad/pueblo/condado: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numPr>
          <w:ilvl w:val="0"/>
          <w:numId w:val="1"/>
        </w:numPr>
        <w:ind w:left="720" w:hanging="360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Quiero saber más sobre cómo puedo ayudar a:</w:t>
        <w:br w:type="textWrapping"/>
        <w:t xml:space="preserve">(Puede seleccionar varias opciones).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Crear y revisar los materiales de difusión y postulación del MAC.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a conocer el 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Compartir la postulación al MAC con mi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Alentar a miembros de distintos contextos a postularse.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Debatir las sugerencias para lograr que el MAC tenga éxito.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lo sé, pónganse en contacto conmigo.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8. Cuéntenos sobre usted y sobre por qué le gustaría participar en las actividades de desarrollo del 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rPr>
          <w:rFonts w:ascii="Arial" w:cs="Arial" w:eastAsia="Arial" w:hAnsi="Arial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color w:val="000000"/>
          <w:sz w:val="24"/>
          <w:szCs w:val="24"/>
          <w:rtl w:val="0"/>
        </w:rPr>
        <w:t xml:space="preserve">9. Quiero que añadan mi correo electrónico a la lista de difusión del proyecto. Deseo recibir novedades.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Sí, por favor.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gracias.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37984" cy="525685"/>
          <wp:effectExtent b="0" l="0" r="0" t="0"/>
          <wp:docPr descr="Un primer plano de un logotipo&#10;&#10;Descripción generada automáticamente" id="2" name="image1.png"/>
          <a:graphic>
            <a:graphicData uri="http://schemas.openxmlformats.org/drawingml/2006/picture">
              <pic:pic>
                <pic:nvPicPr>
                  <pic:cNvPr descr="Un primer plano de un 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7984" cy="525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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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ipervnculo">
    <w:name w:val="Hyperlink"/>
    <w:basedOn w:val="Fuentedeprrafopredeter"/>
    <w:uiPriority w:val="99"/>
    <w:unhideWhenUsed w:val="1"/>
    <w:rPr>
      <w:color w:val="0563c1" w:themeColor="hyperlink"/>
      <w:u w:val="single"/>
    </w:rPr>
  </w:style>
  <w:style w:type="character" w:styleId="Ttulo3Car" w:customStyle="1">
    <w:name w:val="Título 3 Car"/>
    <w:basedOn w:val="Fuentedeprrafopredeter"/>
    <w:link w:val="Ttulo3"/>
    <w:uiPriority w:val="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">
    <w:name w:val="Title"/>
    <w:basedOn w:val="Normal"/>
    <w:next w:val="Normal"/>
    <w:link w:val="TtuloCar"/>
    <w:uiPriority w:val="10"/>
    <w:qFormat w:val="1"/>
    <w:rsid w:val="00407D0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07D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 w:val="1"/>
    <w:rsid w:val="00867329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53FEA"/>
  </w:style>
  <w:style w:type="paragraph" w:styleId="Piedepgina">
    <w:name w:val="footer"/>
    <w:basedOn w:val="Normal"/>
    <w:link w:val="PiedepginaCar"/>
    <w:uiPriority w:val="99"/>
    <w:unhideWhenUsed w:val="1"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53FE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llectiveinsightllc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EoL1LJosnNEhGVCwoVKDFRFAw==">CgMxLjA4AHIhMVBfZzBuNXdXd05QTDRMQ1o0NGxodzN1S1ZoY1ZsS2tX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2024-02-12T16:19:00Z</dcterms:created>
  <dc:creator>Haylee Denham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  <property fmtid="{D5CDD505-2E9C-101B-9397-08002B2CF9AE}" pid="3" name="ContentTypeId">
    <vt:lpwstr>0x01010099B5D3DB8D9889429B55E69B9C6C346E</vt:lpwstr>
  </property>
</Properties>
</file>