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DE79" w14:textId="6062416E" w:rsidR="000C2C8D" w:rsidRPr="0039741C" w:rsidRDefault="3157FE74" w:rsidP="0039741C">
      <w:pPr>
        <w:pStyle w:val="Heading1"/>
        <w:spacing w:before="0" w:after="0" w:line="278" w:lineRule="auto"/>
        <w:jc w:val="center"/>
        <w:rPr>
          <w:b/>
          <w:bCs/>
          <w:sz w:val="40"/>
        </w:rPr>
      </w:pPr>
      <w:bookmarkStart w:id="0" w:name="_Toc207981093"/>
      <w:r w:rsidRPr="0039741C">
        <w:rPr>
          <w:b/>
          <w:bCs/>
          <w:sz w:val="40"/>
        </w:rPr>
        <w:t>MassHealth Member Advisory Committee (MAC)</w:t>
      </w:r>
      <w:bookmarkEnd w:id="0"/>
    </w:p>
    <w:p w14:paraId="2DB01661" w14:textId="6062416E" w:rsidR="002D4B5B" w:rsidRPr="0039741C" w:rsidRDefault="684F9671" w:rsidP="0039741C">
      <w:pPr>
        <w:pStyle w:val="Heading1"/>
        <w:spacing w:before="0" w:after="0" w:line="278" w:lineRule="auto"/>
        <w:jc w:val="center"/>
        <w:rPr>
          <w:b/>
          <w:bCs/>
          <w:sz w:val="40"/>
        </w:rPr>
      </w:pPr>
      <w:bookmarkStart w:id="1" w:name="_Toc207981094"/>
      <w:r w:rsidRPr="0039741C">
        <w:rPr>
          <w:b/>
          <w:bCs/>
          <w:sz w:val="40"/>
        </w:rPr>
        <w:t xml:space="preserve">Meeting </w:t>
      </w:r>
      <w:r w:rsidR="000565EA" w:rsidRPr="0039741C">
        <w:rPr>
          <w:b/>
          <w:bCs/>
          <w:sz w:val="40"/>
        </w:rPr>
        <w:t>3</w:t>
      </w:r>
      <w:r w:rsidR="00126845" w:rsidRPr="0039741C">
        <w:rPr>
          <w:b/>
          <w:bCs/>
          <w:sz w:val="40"/>
        </w:rPr>
        <w:t xml:space="preserve"> (virtual)</w:t>
      </w:r>
      <w:bookmarkEnd w:id="1"/>
    </w:p>
    <w:p w14:paraId="1245D485" w14:textId="5BB17F0C" w:rsidR="009B116C" w:rsidRDefault="000565EA" w:rsidP="0039741C">
      <w:pPr>
        <w:spacing w:before="240"/>
      </w:pPr>
      <w:r>
        <w:t>June 24</w:t>
      </w:r>
      <w:r w:rsidRPr="000565EA">
        <w:rPr>
          <w:vertAlign w:val="superscript"/>
        </w:rPr>
        <w:t>th</w:t>
      </w:r>
      <w:r w:rsidR="00C602E2">
        <w:t>, 2025</w:t>
      </w:r>
      <w:r w:rsidR="00E85A01">
        <w:t xml:space="preserve">, from </w:t>
      </w:r>
      <w:r w:rsidR="00D235AC">
        <w:t>1</w:t>
      </w:r>
      <w:r w:rsidR="00E85A01">
        <w:t xml:space="preserve">2:00 pm to </w:t>
      </w:r>
      <w:r w:rsidR="00D235AC">
        <w:t>2</w:t>
      </w:r>
      <w:r w:rsidR="00E85A01">
        <w:t>:00 pm</w:t>
      </w:r>
    </w:p>
    <w:p w14:paraId="20A9DD0D" w14:textId="1D6EA902" w:rsidR="007708B4" w:rsidRPr="005D2C6D" w:rsidRDefault="00C602E2" w:rsidP="005E5C88">
      <w:pPr>
        <w:pStyle w:val="Heading2"/>
      </w:pPr>
      <w:bookmarkStart w:id="2" w:name="_Toc207981095"/>
      <w:r w:rsidRPr="005D2C6D">
        <w:t>Attendance</w:t>
      </w:r>
      <w:bookmarkEnd w:id="2"/>
    </w:p>
    <w:p w14:paraId="0B776B7B" w14:textId="2D51ED4A" w:rsidR="00C602E2" w:rsidRPr="005D2C6D" w:rsidRDefault="00F24BA9" w:rsidP="00FD4A71">
      <w:pPr>
        <w:pStyle w:val="ListParagraph"/>
        <w:numPr>
          <w:ilvl w:val="0"/>
          <w:numId w:val="2"/>
        </w:numPr>
      </w:pPr>
      <w:r w:rsidRPr="005D2C6D">
        <w:t>1</w:t>
      </w:r>
      <w:r w:rsidR="00747184">
        <w:t>4</w:t>
      </w:r>
      <w:r w:rsidR="00C602E2" w:rsidRPr="005D2C6D">
        <w:t xml:space="preserve"> out of 17 MAC members </w:t>
      </w:r>
      <w:r w:rsidR="00D235AC" w:rsidRPr="005D2C6D">
        <w:t>were in attendance</w:t>
      </w:r>
      <w:r w:rsidR="005E34A8" w:rsidRPr="005D2C6D">
        <w:t xml:space="preserve"> </w:t>
      </w:r>
    </w:p>
    <w:p w14:paraId="1DC9CAB3" w14:textId="1A844E7D" w:rsidR="00C602E2" w:rsidRPr="005D2C6D" w:rsidRDefault="006863CA" w:rsidP="00130341">
      <w:pPr>
        <w:pStyle w:val="ListParagraph"/>
        <w:numPr>
          <w:ilvl w:val="0"/>
          <w:numId w:val="2"/>
        </w:numPr>
      </w:pPr>
      <w:r w:rsidRPr="005D2C6D">
        <w:t xml:space="preserve">MassHealth </w:t>
      </w:r>
      <w:r w:rsidR="00B560C6" w:rsidRPr="005D2C6D">
        <w:t>T</w:t>
      </w:r>
      <w:r w:rsidRPr="005D2C6D">
        <w:t xml:space="preserve">eam: Malinda Ellwood, </w:t>
      </w:r>
      <w:r w:rsidR="00CE52F6">
        <w:t xml:space="preserve">Stacey Nee, </w:t>
      </w:r>
      <w:r w:rsidRPr="005D2C6D">
        <w:t>Viveka Prakash-Zawisza</w:t>
      </w:r>
      <w:r w:rsidR="00CE52F6">
        <w:t xml:space="preserve">, and </w:t>
      </w:r>
      <w:r w:rsidR="00CE52F6" w:rsidRPr="005D2C6D">
        <w:t>Celia Segel</w:t>
      </w:r>
    </w:p>
    <w:p w14:paraId="27550C77" w14:textId="458BCE1E" w:rsidR="00126845" w:rsidRPr="005D2C6D" w:rsidRDefault="006863CA" w:rsidP="00C85AB1">
      <w:pPr>
        <w:pStyle w:val="ListParagraph"/>
        <w:numPr>
          <w:ilvl w:val="0"/>
          <w:numId w:val="2"/>
        </w:numPr>
      </w:pPr>
      <w:r w:rsidRPr="005D2C6D">
        <w:t>UMas</w:t>
      </w:r>
      <w:r w:rsidR="00DF5F6C" w:rsidRPr="005D2C6D">
        <w:t xml:space="preserve">s Chan </w:t>
      </w:r>
      <w:r w:rsidRPr="005D2C6D">
        <w:t xml:space="preserve">Team: Hilary Deignan, Catie Geary, </w:t>
      </w:r>
      <w:r w:rsidR="00A26C02" w:rsidRPr="005D2C6D">
        <w:t>Jenn</w:t>
      </w:r>
      <w:r w:rsidR="00CE52F6">
        <w:t>ifer</w:t>
      </w:r>
      <w:r w:rsidR="00A26C02" w:rsidRPr="005D2C6D">
        <w:t xml:space="preserve"> Hitchcock, </w:t>
      </w:r>
      <w:r w:rsidR="004D51C6" w:rsidRPr="005D2C6D">
        <w:t xml:space="preserve">and </w:t>
      </w:r>
      <w:r w:rsidR="002A0164" w:rsidRPr="005D2C6D">
        <w:t>Olivia O’Brien</w:t>
      </w:r>
    </w:p>
    <w:p w14:paraId="6E677161" w14:textId="12C9445F" w:rsidR="00FE35CB" w:rsidRPr="009C24D7" w:rsidDel="0067535C" w:rsidRDefault="00FE35CB" w:rsidP="009B116C">
      <w:pPr>
        <w:pStyle w:val="Heading2"/>
        <w:rPr>
          <w:rFonts w:asciiTheme="minorHAnsi" w:hAnsiTheme="minorHAnsi"/>
          <w:sz w:val="32"/>
          <w:szCs w:val="32"/>
        </w:rPr>
      </w:pPr>
      <w:bookmarkStart w:id="3" w:name="_Toc207981096"/>
      <w:r w:rsidRPr="00420CB5">
        <w:t>Welcome</w:t>
      </w:r>
      <w:r w:rsidR="6AD7FEFD" w:rsidRPr="00420CB5">
        <w:t xml:space="preserve"> and </w:t>
      </w:r>
      <w:r w:rsidRPr="00420CB5">
        <w:t>Housekeeping</w:t>
      </w:r>
      <w:bookmarkEnd w:id="3"/>
    </w:p>
    <w:p w14:paraId="1F3C2277" w14:textId="6AF16046" w:rsidR="00665B21" w:rsidRPr="003A3A9E" w:rsidRDefault="00FE35CB" w:rsidP="003A3A9E">
      <w:r w:rsidRPr="004F497F">
        <w:t xml:space="preserve">MassHealth welcomed everyone to the </w:t>
      </w:r>
      <w:r w:rsidR="004F497F" w:rsidRPr="004F497F">
        <w:t>meeting and</w:t>
      </w:r>
      <w:r w:rsidR="2D7D746F" w:rsidRPr="004F497F">
        <w:t xml:space="preserve"> </w:t>
      </w:r>
      <w:proofErr w:type="gramStart"/>
      <w:r w:rsidR="004F497F" w:rsidRPr="004F497F">
        <w:t>opened with</w:t>
      </w:r>
      <w:proofErr w:type="gramEnd"/>
      <w:r w:rsidR="004F497F" w:rsidRPr="004F497F">
        <w:t xml:space="preserve"> an </w:t>
      </w:r>
      <w:r w:rsidR="00ED48C2">
        <w:t xml:space="preserve">optional </w:t>
      </w:r>
      <w:r w:rsidR="004F497F" w:rsidRPr="004F497F">
        <w:t xml:space="preserve">icebreaker for MAC members to share their favorite or least favorite part about summer in the chat. </w:t>
      </w:r>
    </w:p>
    <w:p w14:paraId="1E2C5EE4" w14:textId="05FB8A6B" w:rsidR="00FE35CB" w:rsidRPr="009C24D7" w:rsidRDefault="64C35461" w:rsidP="00F60806">
      <w:pPr>
        <w:pStyle w:val="Heading3"/>
      </w:pPr>
      <w:bookmarkStart w:id="4" w:name="_Toc207981097"/>
      <w:r w:rsidRPr="009C24D7">
        <w:t xml:space="preserve">MAC </w:t>
      </w:r>
      <w:r w:rsidR="00836353">
        <w:t>Meeting</w:t>
      </w:r>
      <w:r w:rsidRPr="009C24D7">
        <w:t xml:space="preserve"> Schedule</w:t>
      </w:r>
      <w:bookmarkEnd w:id="4"/>
    </w:p>
    <w:p w14:paraId="30D466FF" w14:textId="46395EA2" w:rsidR="00BB67AD" w:rsidRDefault="00BB67AD" w:rsidP="00BB67AD">
      <w:r>
        <w:t>MassHealth gave an overview of the meeting schedule, which include</w:t>
      </w:r>
      <w:r w:rsidR="00167753">
        <w:t>s</w:t>
      </w:r>
      <w:r>
        <w:t xml:space="preserve"> a meeting on July 22</w:t>
      </w:r>
      <w:r w:rsidRPr="002A2403">
        <w:rPr>
          <w:vertAlign w:val="superscript"/>
        </w:rPr>
        <w:t>nd</w:t>
      </w:r>
      <w:r w:rsidR="006676F2" w:rsidRPr="006676F2">
        <w:t>,</w:t>
      </w:r>
      <w:r w:rsidR="006676F2">
        <w:rPr>
          <w:vertAlign w:val="superscript"/>
        </w:rPr>
        <w:t xml:space="preserve"> </w:t>
      </w:r>
      <w:r>
        <w:t xml:space="preserve">a voluntary MassHealth 101 Overview </w:t>
      </w:r>
      <w:r w:rsidR="00720DDF">
        <w:t>in</w:t>
      </w:r>
      <w:r w:rsidR="00167753">
        <w:t xml:space="preserve"> </w:t>
      </w:r>
      <w:r>
        <w:t>August</w:t>
      </w:r>
      <w:r w:rsidR="005F153D">
        <w:t>, and a MAC meeting in September on a date to be determined</w:t>
      </w:r>
      <w:r>
        <w:t xml:space="preserve">. </w:t>
      </w:r>
    </w:p>
    <w:p w14:paraId="57B08F1E" w14:textId="45C4821E" w:rsidR="00670DD9" w:rsidRDefault="00BB67AD" w:rsidP="00BB67AD">
      <w:r>
        <w:t xml:space="preserve">The </w:t>
      </w:r>
      <w:r w:rsidR="00B278BD">
        <w:t xml:space="preserve">purpose of the </w:t>
      </w:r>
      <w:r>
        <w:t xml:space="preserve">voluntary </w:t>
      </w:r>
      <w:r w:rsidR="006C516E">
        <w:t xml:space="preserve">MassHealth 101 Overview </w:t>
      </w:r>
      <w:r w:rsidR="00B278BD">
        <w:t xml:space="preserve">is to provide information for those </w:t>
      </w:r>
      <w:r w:rsidR="00B21B0C">
        <w:t>who</w:t>
      </w:r>
      <w:r w:rsidR="00B278BD">
        <w:t xml:space="preserve"> want </w:t>
      </w:r>
      <w:r w:rsidR="00EF6ECD">
        <w:t>more background on MassHealth to</w:t>
      </w:r>
      <w:r w:rsidR="004118C2">
        <w:t xml:space="preserve"> strengthen their participation in the MAC</w:t>
      </w:r>
      <w:r w:rsidR="006522CC">
        <w:t xml:space="preserve">. </w:t>
      </w:r>
    </w:p>
    <w:p w14:paraId="5FD26A7A" w14:textId="6D6AB02D" w:rsidR="00F27D9F" w:rsidRPr="009C24D7" w:rsidRDefault="000430E7" w:rsidP="00F60806">
      <w:pPr>
        <w:pStyle w:val="Heading3"/>
      </w:pPr>
      <w:bookmarkStart w:id="5" w:name="_Toc207981098"/>
      <w:r w:rsidRPr="009C24D7">
        <w:t xml:space="preserve">Meeting </w:t>
      </w:r>
      <w:r w:rsidR="004A6634">
        <w:t>2</w:t>
      </w:r>
      <w:r w:rsidRPr="009C24D7">
        <w:t xml:space="preserve"> </w:t>
      </w:r>
      <w:r w:rsidR="00F27D9F" w:rsidRPr="009C24D7">
        <w:t>Reflection Survey Results</w:t>
      </w:r>
      <w:bookmarkEnd w:id="5"/>
    </w:p>
    <w:p w14:paraId="70B22C50" w14:textId="3637A2C6" w:rsidR="00DE1F4E" w:rsidRDefault="00AC3907" w:rsidP="00C21613">
      <w:r>
        <w:t xml:space="preserve">MassHealth </w:t>
      </w:r>
      <w:r w:rsidR="0057372F">
        <w:t>shar</w:t>
      </w:r>
      <w:r w:rsidR="008F749E">
        <w:t>ed</w:t>
      </w:r>
      <w:r w:rsidR="0057372F">
        <w:t xml:space="preserve"> </w:t>
      </w:r>
      <w:r w:rsidR="00790F80">
        <w:t xml:space="preserve">learnings from the </w:t>
      </w:r>
      <w:r w:rsidR="000E0B14">
        <w:t xml:space="preserve">Meeting 2 </w:t>
      </w:r>
      <w:r w:rsidR="00790F80">
        <w:t>Reflection Survey.</w:t>
      </w:r>
    </w:p>
    <w:p w14:paraId="70585732" w14:textId="6C08B0C7" w:rsidR="00C61C91" w:rsidRPr="00C61C91" w:rsidRDefault="00456864" w:rsidP="00063EFF">
      <w:pPr>
        <w:numPr>
          <w:ilvl w:val="0"/>
          <w:numId w:val="6"/>
        </w:numPr>
        <w:spacing w:after="0"/>
      </w:pPr>
      <w:r>
        <w:t>There was g</w:t>
      </w:r>
      <w:r w:rsidR="00C61C91" w:rsidRPr="00C61C91">
        <w:t>enerally positive feedback about the pace and content of the meeting</w:t>
      </w:r>
      <w:r w:rsidR="00C61C91" w:rsidRPr="00C61C91">
        <w:rPr>
          <w:rFonts w:ascii="Arial" w:hAnsi="Arial" w:cs="Arial"/>
        </w:rPr>
        <w:t>​</w:t>
      </w:r>
      <w:r w:rsidR="00065B89">
        <w:rPr>
          <w:rFonts w:ascii="Arial" w:hAnsi="Arial" w:cs="Arial"/>
        </w:rPr>
        <w:t>.</w:t>
      </w:r>
    </w:p>
    <w:p w14:paraId="0815FC4C" w14:textId="5895AE6A" w:rsidR="00C61C91" w:rsidRPr="00DD17B1" w:rsidRDefault="00ED47F4" w:rsidP="00063EFF">
      <w:pPr>
        <w:numPr>
          <w:ilvl w:val="0"/>
          <w:numId w:val="6"/>
        </w:numPr>
        <w:spacing w:after="0"/>
      </w:pPr>
      <w:r>
        <w:t xml:space="preserve">The group </w:t>
      </w:r>
      <w:r w:rsidR="00664673">
        <w:t xml:space="preserve">expressed wanting to </w:t>
      </w:r>
      <w:r w:rsidR="00C61C91" w:rsidRPr="00C61C91">
        <w:t>spend less time on icebreakers</w:t>
      </w:r>
      <w:r w:rsidR="00C61C91" w:rsidRPr="000E4431">
        <w:rPr>
          <w:rFonts w:ascii="Arial" w:hAnsi="Arial" w:cs="Arial"/>
        </w:rPr>
        <w:t>​</w:t>
      </w:r>
      <w:r w:rsidR="00DD17B1" w:rsidRPr="000E4431">
        <w:t xml:space="preserve">, so in this meeting, the icebreaker is being done through the chat function. </w:t>
      </w:r>
    </w:p>
    <w:p w14:paraId="5E863DEB" w14:textId="217685AD" w:rsidR="005552CE" w:rsidRDefault="00990F90" w:rsidP="00DD17B1">
      <w:pPr>
        <w:numPr>
          <w:ilvl w:val="0"/>
          <w:numId w:val="6"/>
        </w:numPr>
        <w:spacing w:after="0"/>
      </w:pPr>
      <w:r w:rsidRPr="000E4431">
        <w:t>Members continue to be interested in an acronym list</w:t>
      </w:r>
      <w:r w:rsidR="00DD17B1" w:rsidRPr="000E4431">
        <w:t xml:space="preserve">, which MassHealth is working on. </w:t>
      </w:r>
    </w:p>
    <w:p w14:paraId="48425F1B" w14:textId="77777777" w:rsidR="005F1E5D" w:rsidRPr="009C24D7" w:rsidRDefault="005F1E5D" w:rsidP="00F60806">
      <w:pPr>
        <w:pStyle w:val="Heading3"/>
      </w:pPr>
      <w:bookmarkStart w:id="6" w:name="_Toc207981099"/>
      <w:r w:rsidRPr="009C24D7">
        <w:lastRenderedPageBreak/>
        <w:t xml:space="preserve">Objectives for Meeting </w:t>
      </w:r>
      <w:r>
        <w:t>3</w:t>
      </w:r>
      <w:bookmarkEnd w:id="6"/>
    </w:p>
    <w:p w14:paraId="35475D7C" w14:textId="6DA49860" w:rsidR="005F1E5D" w:rsidRPr="000430E7" w:rsidRDefault="005F1E5D" w:rsidP="00CB1B7C">
      <w:r w:rsidRPr="00E82A1C">
        <w:t xml:space="preserve">MassHealth shared the objectives for </w:t>
      </w:r>
      <w:r w:rsidR="00BD0B26">
        <w:t>M</w:t>
      </w:r>
      <w:r w:rsidRPr="00E82A1C">
        <w:t xml:space="preserve">eeting </w:t>
      </w:r>
      <w:r>
        <w:t>3</w:t>
      </w:r>
      <w:r w:rsidRPr="00E82A1C">
        <w:t>:</w:t>
      </w:r>
    </w:p>
    <w:p w14:paraId="0DDA2D40" w14:textId="77777777" w:rsidR="005F1E5D" w:rsidRPr="00E8073D" w:rsidRDefault="005F1E5D" w:rsidP="008D75FE">
      <w:pPr>
        <w:pStyle w:val="Heading4"/>
        <w:numPr>
          <w:ilvl w:val="0"/>
          <w:numId w:val="47"/>
        </w:numPr>
      </w:pPr>
      <w:r w:rsidRPr="005A725B">
        <w:t>Understand</w:t>
      </w:r>
      <w:r w:rsidRPr="00E8073D">
        <w:t xml:space="preserve"> the status of proposed federal Medicaid cuts</w:t>
      </w:r>
      <w:r w:rsidRPr="00E8073D">
        <w:rPr>
          <w:rFonts w:ascii="Arial" w:hAnsi="Arial" w:cs="Arial"/>
        </w:rPr>
        <w:t>​</w:t>
      </w:r>
    </w:p>
    <w:p w14:paraId="0606A381" w14:textId="77777777" w:rsidR="005F1E5D" w:rsidRPr="00E8073D" w:rsidRDefault="005F1E5D" w:rsidP="008D75FE">
      <w:pPr>
        <w:pStyle w:val="Heading4"/>
        <w:numPr>
          <w:ilvl w:val="0"/>
          <w:numId w:val="47"/>
        </w:numPr>
      </w:pPr>
      <w:r w:rsidRPr="00E8073D">
        <w:t>Discuss ideas for how MassHealth should engage the MAC in time-sensitive activities.</w:t>
      </w:r>
    </w:p>
    <w:p w14:paraId="47BB48A1" w14:textId="06BEE486" w:rsidR="005F1E5D" w:rsidRPr="00E8073D" w:rsidRDefault="005F1E5D" w:rsidP="008D75FE">
      <w:pPr>
        <w:pStyle w:val="Heading4"/>
        <w:numPr>
          <w:ilvl w:val="0"/>
          <w:numId w:val="47"/>
        </w:numPr>
      </w:pPr>
      <w:r w:rsidRPr="00E8073D">
        <w:t xml:space="preserve">Provide feedback on </w:t>
      </w:r>
      <w:r w:rsidR="007C738D">
        <w:t xml:space="preserve">gathering MassHealth member stories. </w:t>
      </w:r>
    </w:p>
    <w:p w14:paraId="76DE2E3D" w14:textId="77777777" w:rsidR="005F1E5D" w:rsidRPr="00E8073D" w:rsidRDefault="005F1E5D" w:rsidP="008D75FE">
      <w:pPr>
        <w:pStyle w:val="Heading4"/>
        <w:numPr>
          <w:ilvl w:val="0"/>
          <w:numId w:val="47"/>
        </w:numPr>
      </w:pPr>
      <w:r w:rsidRPr="00E8073D">
        <w:t>Understand what bylaws are</w:t>
      </w:r>
      <w:r w:rsidRPr="00E8073D">
        <w:rPr>
          <w:rFonts w:ascii="Arial" w:hAnsi="Arial" w:cs="Arial"/>
        </w:rPr>
        <w:t>​</w:t>
      </w:r>
    </w:p>
    <w:p w14:paraId="44A0CDA0" w14:textId="77777777" w:rsidR="005F1E5D" w:rsidRPr="00E8073D" w:rsidRDefault="005F1E5D" w:rsidP="008D75FE">
      <w:pPr>
        <w:pStyle w:val="Heading4"/>
        <w:numPr>
          <w:ilvl w:val="0"/>
          <w:numId w:val="47"/>
        </w:numPr>
      </w:pPr>
      <w:r w:rsidRPr="00E8073D">
        <w:t>Discuss the draft MAC bylaws and provide input</w:t>
      </w:r>
    </w:p>
    <w:p w14:paraId="267A98BD" w14:textId="77777777" w:rsidR="005F1E5D" w:rsidRDefault="005F1E5D" w:rsidP="00297EC9">
      <w:pPr>
        <w:spacing w:after="0"/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</w:pPr>
    </w:p>
    <w:p w14:paraId="7D5C524D" w14:textId="1D0A12A9" w:rsidR="00297EC9" w:rsidRDefault="00297EC9" w:rsidP="00297EC9">
      <w:pPr>
        <w:spacing w:after="0"/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</w:pPr>
      <w:r w:rsidRPr="00297EC9"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  <w:t xml:space="preserve">MAC Meeting Guidelines </w:t>
      </w:r>
    </w:p>
    <w:p w14:paraId="1E8D1FFD" w14:textId="47450F65" w:rsidR="006B0454" w:rsidRDefault="00EB1374" w:rsidP="00D574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Calibri"/>
          <w:color w:val="000000"/>
        </w:rPr>
      </w:pPr>
      <w:r>
        <w:rPr>
          <w:rStyle w:val="normaltextrun"/>
          <w:rFonts w:asciiTheme="minorHAnsi" w:eastAsiaTheme="majorEastAsia" w:hAnsiTheme="minorHAnsi" w:cs="Calibri"/>
          <w:color w:val="000000"/>
        </w:rPr>
        <w:t xml:space="preserve">The MAC had no comments </w:t>
      </w:r>
      <w:r w:rsidR="00CE7354">
        <w:rPr>
          <w:rStyle w:val="normaltextrun"/>
          <w:rFonts w:asciiTheme="minorHAnsi" w:eastAsiaTheme="majorEastAsia" w:hAnsiTheme="minorHAnsi" w:cs="Calibri"/>
          <w:color w:val="000000"/>
        </w:rPr>
        <w:t>or updates to</w:t>
      </w:r>
      <w:r>
        <w:rPr>
          <w:rStyle w:val="normaltextrun"/>
          <w:rFonts w:asciiTheme="minorHAnsi" w:eastAsiaTheme="majorEastAsia" w:hAnsiTheme="minorHAnsi" w:cs="Calibri"/>
          <w:color w:val="000000"/>
        </w:rPr>
        <w:t xml:space="preserve"> the guidelines</w:t>
      </w:r>
      <w:r w:rsidR="00CE7354">
        <w:rPr>
          <w:rStyle w:val="normaltextrun"/>
          <w:rFonts w:asciiTheme="minorHAnsi" w:eastAsiaTheme="majorEastAsia" w:hAnsiTheme="minorHAnsi" w:cs="Calibri"/>
          <w:color w:val="000000"/>
        </w:rPr>
        <w:t xml:space="preserve"> as present</w:t>
      </w:r>
      <w:r w:rsidR="00386DBB">
        <w:rPr>
          <w:rStyle w:val="normaltextrun"/>
          <w:rFonts w:asciiTheme="minorHAnsi" w:eastAsiaTheme="majorEastAsia" w:hAnsiTheme="minorHAnsi" w:cs="Calibri"/>
          <w:color w:val="000000"/>
        </w:rPr>
        <w:t>ed</w:t>
      </w:r>
      <w:r w:rsidR="00CE7354">
        <w:rPr>
          <w:rStyle w:val="normaltextrun"/>
          <w:rFonts w:asciiTheme="minorHAnsi" w:eastAsiaTheme="majorEastAsia" w:hAnsiTheme="minorHAnsi" w:cs="Calibri"/>
          <w:color w:val="000000"/>
        </w:rPr>
        <w:t xml:space="preserve"> in Meeting #2</w:t>
      </w:r>
      <w:r>
        <w:rPr>
          <w:rStyle w:val="normaltextrun"/>
          <w:rFonts w:asciiTheme="minorHAnsi" w:eastAsiaTheme="majorEastAsia" w:hAnsiTheme="minorHAnsi" w:cs="Calibri"/>
          <w:color w:val="000000"/>
        </w:rPr>
        <w:t xml:space="preserve">. </w:t>
      </w:r>
    </w:p>
    <w:p w14:paraId="79BBE8B1" w14:textId="6F0EE1AF" w:rsidR="002E2FB4" w:rsidRPr="00F60806" w:rsidRDefault="002E2FB4" w:rsidP="00F60806">
      <w:pPr>
        <w:pStyle w:val="Heading3"/>
        <w:rPr>
          <w:rFonts w:cs="Arial"/>
        </w:rPr>
      </w:pPr>
      <w:bookmarkStart w:id="7" w:name="_Toc207981100"/>
      <w:r w:rsidRPr="00F60806">
        <w:t>MPAC Representative Election Results and Next Steps</w:t>
      </w:r>
      <w:r w:rsidRPr="00F60806">
        <w:rPr>
          <w:rFonts w:ascii="Arial" w:hAnsi="Arial" w:cs="Arial"/>
        </w:rPr>
        <w:t>​</w:t>
      </w:r>
      <w:bookmarkEnd w:id="7"/>
    </w:p>
    <w:p w14:paraId="7C082930" w14:textId="5E3C656C" w:rsidR="00A32377" w:rsidRDefault="00A32377" w:rsidP="00A32377">
      <w:r w:rsidRPr="00393AAE">
        <w:t xml:space="preserve">MassHealth announced the </w:t>
      </w:r>
      <w:r>
        <w:t xml:space="preserve">three </w:t>
      </w:r>
      <w:r w:rsidRPr="00393AAE">
        <w:t>representatives</w:t>
      </w:r>
      <w:r>
        <w:t xml:space="preserve"> that were</w:t>
      </w:r>
      <w:r w:rsidRPr="00393AAE">
        <w:t xml:space="preserve"> elected to join the MPAC for 2025. </w:t>
      </w:r>
      <w:r>
        <w:t xml:space="preserve">There will be another election next year for </w:t>
      </w:r>
      <w:r w:rsidR="00770D10">
        <w:t xml:space="preserve">2026 MAC </w:t>
      </w:r>
      <w:r>
        <w:t xml:space="preserve">MPAC representatives. </w:t>
      </w:r>
    </w:p>
    <w:p w14:paraId="264BC52A" w14:textId="2CA163AE" w:rsidR="00275D5D" w:rsidRDefault="00296E68" w:rsidP="00DD17B1">
      <w:r>
        <w:t>R</w:t>
      </w:r>
      <w:r w:rsidR="00C00889">
        <w:t xml:space="preserve">esponsibilities of </w:t>
      </w:r>
      <w:r w:rsidR="00CE7354">
        <w:t>MAC member</w:t>
      </w:r>
      <w:r w:rsidR="00C00889">
        <w:t>s elected to</w:t>
      </w:r>
      <w:r w:rsidR="00CE7354">
        <w:t xml:space="preserve"> the MPAC: </w:t>
      </w:r>
    </w:p>
    <w:p w14:paraId="5DF5C91D" w14:textId="15061B23" w:rsidR="006E692A" w:rsidRPr="00275D5D" w:rsidRDefault="006E692A" w:rsidP="00275D5D">
      <w:pPr>
        <w:pStyle w:val="ListParagraph"/>
        <w:numPr>
          <w:ilvl w:val="0"/>
          <w:numId w:val="33"/>
        </w:numPr>
        <w:rPr>
          <w:rStyle w:val="normaltextrun"/>
          <w:rFonts w:eastAsiaTheme="majorEastAsia" w:cs="Calibri"/>
          <w:color w:val="000000"/>
        </w:rPr>
      </w:pPr>
      <w:r w:rsidRPr="00275D5D">
        <w:rPr>
          <w:rStyle w:val="normaltextrun"/>
          <w:rFonts w:eastAsiaTheme="majorEastAsia" w:cs="Calibri"/>
          <w:color w:val="000000"/>
        </w:rPr>
        <w:t>Prepare for and attend quarterly MPAC meetings in addition to MAC meetings</w:t>
      </w:r>
      <w:r w:rsidR="00C478FE" w:rsidRPr="00275D5D">
        <w:rPr>
          <w:rStyle w:val="normaltextrun"/>
          <w:rFonts w:eastAsiaTheme="majorEastAsia" w:cs="Calibri"/>
          <w:color w:val="000000"/>
        </w:rPr>
        <w:t>.</w:t>
      </w:r>
      <w:r w:rsidRPr="00275D5D">
        <w:rPr>
          <w:rStyle w:val="normaltextrun"/>
          <w:rFonts w:ascii="Arial" w:eastAsiaTheme="majorEastAsia" w:hAnsi="Arial" w:cs="Arial"/>
          <w:color w:val="000000"/>
        </w:rPr>
        <w:t>​</w:t>
      </w:r>
    </w:p>
    <w:p w14:paraId="39313307" w14:textId="7E92AF57" w:rsidR="006E692A" w:rsidRPr="005F5AA2" w:rsidRDefault="006E692A" w:rsidP="00063EFF">
      <w:pPr>
        <w:pStyle w:val="paragraph"/>
        <w:numPr>
          <w:ilvl w:val="0"/>
          <w:numId w:val="8"/>
        </w:numPr>
        <w:spacing w:before="0" w:beforeAutospacing="0" w:after="160" w:afterAutospacing="0"/>
        <w:ind w:left="450" w:firstLine="6"/>
        <w:textAlignment w:val="baseline"/>
        <w:rPr>
          <w:rStyle w:val="normaltextrun"/>
          <w:rFonts w:asciiTheme="minorHAnsi" w:eastAsiaTheme="majorEastAsia" w:hAnsiTheme="minorHAnsi" w:cs="Calibri"/>
          <w:color w:val="000000"/>
        </w:rPr>
      </w:pPr>
      <w:r w:rsidRPr="005F5AA2">
        <w:rPr>
          <w:rStyle w:val="normaltextrun"/>
          <w:rFonts w:asciiTheme="minorHAnsi" w:eastAsiaTheme="majorEastAsia" w:hAnsiTheme="minorHAnsi" w:cs="Calibri"/>
          <w:color w:val="000000"/>
        </w:rPr>
        <w:t>Share MAC updates with the MPAC and MPAC updates with the MAC</w:t>
      </w:r>
      <w:r w:rsidR="00C478FE">
        <w:rPr>
          <w:rStyle w:val="normaltextrun"/>
          <w:rFonts w:asciiTheme="minorHAnsi" w:eastAsiaTheme="majorEastAsia" w:hAnsiTheme="minorHAnsi" w:cs="Calibri"/>
          <w:color w:val="000000"/>
        </w:rPr>
        <w:t>.</w:t>
      </w:r>
      <w:r w:rsidRPr="002E6F15">
        <w:rPr>
          <w:rStyle w:val="normaltextrun"/>
          <w:rFonts w:ascii="Arial" w:eastAsiaTheme="majorEastAsia" w:hAnsi="Arial" w:cs="Arial"/>
          <w:color w:val="000000"/>
        </w:rPr>
        <w:t>​</w:t>
      </w:r>
    </w:p>
    <w:p w14:paraId="2F7F770D" w14:textId="62F89E8D" w:rsidR="006E692A" w:rsidRPr="005F5AA2" w:rsidRDefault="3091ABFF" w:rsidP="18028461">
      <w:pPr>
        <w:pStyle w:val="paragraph"/>
        <w:numPr>
          <w:ilvl w:val="0"/>
          <w:numId w:val="8"/>
        </w:numPr>
        <w:spacing w:before="0" w:beforeAutospacing="0" w:after="160" w:afterAutospacing="0"/>
        <w:ind w:left="450" w:firstLine="6"/>
        <w:textAlignment w:val="baseline"/>
        <w:rPr>
          <w:rStyle w:val="normaltextrun"/>
          <w:rFonts w:asciiTheme="minorHAnsi" w:eastAsiaTheme="majorEastAsia" w:hAnsiTheme="minorHAnsi" w:cs="Calibri"/>
          <w:color w:val="000000"/>
        </w:rPr>
      </w:pPr>
      <w:r w:rsidRPr="18028461">
        <w:rPr>
          <w:rStyle w:val="normaltextrun"/>
          <w:rFonts w:asciiTheme="minorHAnsi" w:eastAsiaTheme="majorEastAsia" w:hAnsiTheme="minorHAnsi" w:cs="Calibri"/>
          <w:color w:val="000000" w:themeColor="text1"/>
        </w:rPr>
        <w:t>Seek input from MAC members to inform relevant MPAC discussions and decisions</w:t>
      </w:r>
      <w:r w:rsidR="3EFB3A1C" w:rsidRPr="18028461">
        <w:rPr>
          <w:rStyle w:val="normaltextrun"/>
          <w:rFonts w:asciiTheme="minorHAnsi" w:eastAsiaTheme="majorEastAsia" w:hAnsiTheme="minorHAnsi" w:cs="Calibri"/>
          <w:color w:val="000000" w:themeColor="text1"/>
        </w:rPr>
        <w:t>.</w:t>
      </w:r>
    </w:p>
    <w:p w14:paraId="3D2150DF" w14:textId="0E4723AC" w:rsidR="006E692A" w:rsidRPr="004C414D" w:rsidRDefault="006E692A" w:rsidP="00063EFF">
      <w:pPr>
        <w:pStyle w:val="paragraph"/>
        <w:numPr>
          <w:ilvl w:val="0"/>
          <w:numId w:val="8"/>
        </w:numPr>
        <w:spacing w:before="0" w:beforeAutospacing="0" w:after="160" w:afterAutospacing="0"/>
        <w:ind w:left="450" w:firstLine="6"/>
        <w:textAlignment w:val="baseline"/>
        <w:rPr>
          <w:rFonts w:asciiTheme="minorHAnsi" w:eastAsiaTheme="majorEastAsia" w:hAnsiTheme="minorHAnsi" w:cs="Calibri"/>
          <w:color w:val="000000"/>
        </w:rPr>
      </w:pPr>
      <w:r w:rsidRPr="005F5AA2">
        <w:rPr>
          <w:rStyle w:val="normaltextrun"/>
          <w:rFonts w:asciiTheme="minorHAnsi" w:eastAsiaTheme="majorEastAsia" w:hAnsiTheme="minorHAnsi" w:cs="Calibri"/>
          <w:color w:val="000000"/>
        </w:rPr>
        <w:t>Help draft the MAC</w:t>
      </w:r>
      <w:r w:rsidRPr="002E6F15">
        <w:rPr>
          <w:rStyle w:val="normaltextrun"/>
          <w:rFonts w:asciiTheme="minorHAnsi" w:eastAsiaTheme="majorEastAsia" w:hAnsiTheme="minorHAnsi" w:cs="Calibri"/>
          <w:color w:val="000000"/>
        </w:rPr>
        <w:t xml:space="preserve"> section of the annual MPAC report</w:t>
      </w:r>
      <w:r w:rsidR="00C478FE">
        <w:rPr>
          <w:rStyle w:val="normaltextrun"/>
          <w:rFonts w:asciiTheme="minorHAnsi" w:eastAsiaTheme="majorEastAsia" w:hAnsiTheme="minorHAnsi" w:cs="Calibri"/>
          <w:color w:val="000000"/>
        </w:rPr>
        <w:t>.</w:t>
      </w:r>
      <w:r w:rsidRPr="002E6F15">
        <w:rPr>
          <w:rStyle w:val="normaltextrun"/>
          <w:rFonts w:ascii="Arial" w:eastAsiaTheme="majorEastAsia" w:hAnsi="Arial" w:cs="Arial"/>
          <w:color w:val="000000"/>
        </w:rPr>
        <w:t>​</w:t>
      </w:r>
    </w:p>
    <w:p w14:paraId="28CAD1D7" w14:textId="72CBBADF" w:rsidR="00393AAE" w:rsidRDefault="00A32377" w:rsidP="00393AAE">
      <w:r>
        <w:t xml:space="preserve">MPAC meetings </w:t>
      </w:r>
      <w:r w:rsidR="00275D5D">
        <w:t xml:space="preserve">are </w:t>
      </w:r>
      <w:r>
        <w:t>open to the public and M</w:t>
      </w:r>
      <w:r w:rsidR="002947E3">
        <w:t>assHealth</w:t>
      </w:r>
      <w:r>
        <w:t xml:space="preserve"> will send </w:t>
      </w:r>
      <w:r w:rsidR="002947E3">
        <w:t xml:space="preserve">the </w:t>
      </w:r>
      <w:r>
        <w:t>meeting</w:t>
      </w:r>
      <w:r w:rsidR="002947E3">
        <w:t xml:space="preserve"> details </w:t>
      </w:r>
      <w:r>
        <w:t xml:space="preserve">to </w:t>
      </w:r>
      <w:r w:rsidR="002947E3">
        <w:t xml:space="preserve">all MAC members </w:t>
      </w:r>
      <w:r>
        <w:t>in advance</w:t>
      </w:r>
      <w:r w:rsidR="00B43CAE">
        <w:t xml:space="preserve"> of each meeting</w:t>
      </w:r>
      <w:r w:rsidR="00275D5D">
        <w:t xml:space="preserve"> in case others want to attend.</w:t>
      </w:r>
    </w:p>
    <w:p w14:paraId="388344C9" w14:textId="77777777" w:rsidR="00275D5D" w:rsidRDefault="00275D5D" w:rsidP="00275D5D">
      <w:r>
        <w:t xml:space="preserve">MassHealth expects the first MPAC meeting to be held in the fall (as current planning is still in process). </w:t>
      </w:r>
    </w:p>
    <w:p w14:paraId="16B32067" w14:textId="70EED09A" w:rsidR="00275D5D" w:rsidRPr="00393AAE" w:rsidRDefault="00275D5D" w:rsidP="00393AAE">
      <w:r>
        <w:t>MassHealth will outreach the three MAC representatives when further MPAC details have been confirmed.</w:t>
      </w:r>
    </w:p>
    <w:p w14:paraId="5D171366" w14:textId="3A4AED3A" w:rsidR="00482A59" w:rsidRPr="005A7AFF" w:rsidRDefault="00482A59" w:rsidP="00F20457">
      <w:pPr>
        <w:pStyle w:val="Heading1"/>
        <w:rPr>
          <w:b/>
          <w:iCs/>
          <w:color w:val="153D63" w:themeColor="text2" w:themeTint="E6"/>
          <w:sz w:val="40"/>
        </w:rPr>
      </w:pPr>
      <w:bookmarkStart w:id="8" w:name="_Toc207981101"/>
      <w:r w:rsidRPr="005A7AFF">
        <w:rPr>
          <w:b/>
          <w:iCs/>
          <w:color w:val="153D63" w:themeColor="text2" w:themeTint="E6"/>
          <w:sz w:val="40"/>
        </w:rPr>
        <w:t xml:space="preserve">Federal </w:t>
      </w:r>
      <w:r w:rsidR="00B73EC0" w:rsidRPr="005A7AFF">
        <w:rPr>
          <w:b/>
          <w:iCs/>
          <w:color w:val="153D63" w:themeColor="text2" w:themeTint="E6"/>
          <w:sz w:val="40"/>
        </w:rPr>
        <w:t xml:space="preserve">Medicaid </w:t>
      </w:r>
      <w:r w:rsidRPr="005A7AFF">
        <w:rPr>
          <w:b/>
          <w:iCs/>
          <w:color w:val="153D63" w:themeColor="text2" w:themeTint="E6"/>
          <w:sz w:val="40"/>
        </w:rPr>
        <w:t>Budget</w:t>
      </w:r>
      <w:r w:rsidR="00692A4A" w:rsidRPr="005A7AFF">
        <w:rPr>
          <w:b/>
          <w:iCs/>
          <w:color w:val="153D63" w:themeColor="text2" w:themeTint="E6"/>
          <w:sz w:val="40"/>
        </w:rPr>
        <w:t xml:space="preserve"> Status Update</w:t>
      </w:r>
      <w:bookmarkEnd w:id="8"/>
    </w:p>
    <w:p w14:paraId="04D61B9F" w14:textId="12EEEB4E" w:rsidR="00094BEA" w:rsidRPr="00094BEA" w:rsidRDefault="00094BEA" w:rsidP="006E104B">
      <w:r w:rsidRPr="00094BEA">
        <w:t xml:space="preserve">MassHealth </w:t>
      </w:r>
      <w:r w:rsidR="005D6C19">
        <w:t>continues</w:t>
      </w:r>
      <w:r w:rsidRPr="00094BEA">
        <w:t xml:space="preserve"> to monitor activities</w:t>
      </w:r>
      <w:r w:rsidR="006E104B">
        <w:t xml:space="preserve"> </w:t>
      </w:r>
      <w:r w:rsidR="007E07DD">
        <w:t xml:space="preserve">in the House and the Senate, </w:t>
      </w:r>
      <w:r w:rsidR="005D6C19">
        <w:t xml:space="preserve">and </w:t>
      </w:r>
      <w:r w:rsidR="00296E68">
        <w:t xml:space="preserve">as of now </w:t>
      </w:r>
      <w:r w:rsidRPr="00094BEA">
        <w:t xml:space="preserve">is not pausing or stopping any programs or payments to providers, plans, or other payees. </w:t>
      </w:r>
      <w:r w:rsidRPr="00094BEA">
        <w:rPr>
          <w:rFonts w:ascii="Arial" w:hAnsi="Arial" w:cs="Arial"/>
        </w:rPr>
        <w:t>​</w:t>
      </w:r>
      <w:r w:rsidR="007E07DD">
        <w:t>However, t</w:t>
      </w:r>
      <w:r w:rsidRPr="00094BEA">
        <w:t xml:space="preserve">he Governor and </w:t>
      </w:r>
      <w:r w:rsidR="006F2752">
        <w:t xml:space="preserve">the Executive Office of Health and Human Services (EOHHS, </w:t>
      </w:r>
      <w:r w:rsidR="006F2752">
        <w:lastRenderedPageBreak/>
        <w:t>who oversees MassHealth)</w:t>
      </w:r>
      <w:r w:rsidRPr="00094BEA">
        <w:t xml:space="preserve"> are continuing to sound the alarm on effects of potential federal Medicaid cuts on MassHealth members and their families.</w:t>
      </w:r>
      <w:r w:rsidRPr="00094BEA">
        <w:rPr>
          <w:rFonts w:ascii="Arial" w:hAnsi="Arial" w:cs="Arial"/>
        </w:rPr>
        <w:t>​</w:t>
      </w:r>
      <w:r w:rsidR="00F755D4">
        <w:rPr>
          <w:rFonts w:ascii="Arial" w:hAnsi="Arial" w:cs="Arial"/>
        </w:rPr>
        <w:t xml:space="preserve"> </w:t>
      </w:r>
    </w:p>
    <w:p w14:paraId="4BEA96DA" w14:textId="77777777" w:rsidR="00F84F94" w:rsidRDefault="74C51302" w:rsidP="00F84F94">
      <w:r>
        <w:t xml:space="preserve">The </w:t>
      </w:r>
      <w:r w:rsidR="52C071C6">
        <w:t xml:space="preserve">MAC </w:t>
      </w:r>
      <w:r>
        <w:t>discussed what</w:t>
      </w:r>
      <w:r w:rsidR="52C071C6">
        <w:t xml:space="preserve"> they or their communities are most concerned about with respect to </w:t>
      </w:r>
      <w:r w:rsidR="00FB7E84">
        <w:t xml:space="preserve">potential </w:t>
      </w:r>
      <w:r w:rsidR="00FB7E84" w:rsidRPr="00F84F94">
        <w:rPr>
          <w:rFonts w:ascii="Arial" w:hAnsi="Arial" w:cs="Arial"/>
        </w:rPr>
        <w:t>f</w:t>
      </w:r>
      <w:r w:rsidR="7FF82E31" w:rsidRPr="00F84F94">
        <w:rPr>
          <w:rFonts w:ascii="Arial" w:hAnsi="Arial" w:cs="Arial"/>
        </w:rPr>
        <w:t>ederal changes</w:t>
      </w:r>
      <w:r w:rsidR="24FB3E63">
        <w:t>.</w:t>
      </w:r>
      <w:r w:rsidR="5AD15637">
        <w:t xml:space="preserve"> </w:t>
      </w:r>
    </w:p>
    <w:p w14:paraId="74C724F8" w14:textId="77777777" w:rsidR="00F84F94" w:rsidRDefault="5AD15637" w:rsidP="00F84F94">
      <w:r>
        <w:t>They expressed the following concerns:</w:t>
      </w:r>
    </w:p>
    <w:p w14:paraId="3BA214AF" w14:textId="01AA13D3" w:rsidR="00125515" w:rsidRDefault="37AEC242" w:rsidP="00F84F94">
      <w:pPr>
        <w:pStyle w:val="ListParagraph"/>
        <w:numPr>
          <w:ilvl w:val="0"/>
          <w:numId w:val="33"/>
        </w:numPr>
      </w:pPr>
      <w:r>
        <w:t>losing access to MassHealth coverage</w:t>
      </w:r>
      <w:r w:rsidR="0D81BF7D">
        <w:t xml:space="preserve"> </w:t>
      </w:r>
      <w:proofErr w:type="gramStart"/>
      <w:r w:rsidR="24FB3E63">
        <w:t>as a result of</w:t>
      </w:r>
      <w:proofErr w:type="gramEnd"/>
      <w:r w:rsidR="24FB3E63">
        <w:t xml:space="preserve"> </w:t>
      </w:r>
      <w:r w:rsidR="0D81BF7D">
        <w:t>additional paperwork requirements</w:t>
      </w:r>
    </w:p>
    <w:p w14:paraId="5D1C8C46" w14:textId="2B3787D8" w:rsidR="00714ABE" w:rsidRDefault="008C18AD" w:rsidP="00063EFF">
      <w:pPr>
        <w:pStyle w:val="ListParagraph"/>
        <w:numPr>
          <w:ilvl w:val="0"/>
          <w:numId w:val="14"/>
        </w:numPr>
      </w:pPr>
      <w:r>
        <w:t>having coverage for medications and services reduced or cut</w:t>
      </w:r>
    </w:p>
    <w:p w14:paraId="6F320B51" w14:textId="56D48D07" w:rsidR="00714ABE" w:rsidRDefault="00AB449F" w:rsidP="00063EFF">
      <w:pPr>
        <w:pStyle w:val="ListParagraph"/>
        <w:numPr>
          <w:ilvl w:val="0"/>
          <w:numId w:val="14"/>
        </w:numPr>
      </w:pPr>
      <w:r>
        <w:t xml:space="preserve">providers leaving </w:t>
      </w:r>
      <w:r w:rsidR="00714ABE">
        <w:t>their</w:t>
      </w:r>
      <w:r>
        <w:t xml:space="preserve"> network</w:t>
      </w:r>
      <w:r w:rsidR="00714ABE">
        <w:t>s</w:t>
      </w:r>
      <w:r>
        <w:t xml:space="preserve"> due to</w:t>
      </w:r>
      <w:r w:rsidR="003666AE">
        <w:t xml:space="preserve"> a potential reduction in reimbursement rates</w:t>
      </w:r>
    </w:p>
    <w:p w14:paraId="525768C3" w14:textId="476E5AC1" w:rsidR="00946017" w:rsidRDefault="00D96C28" w:rsidP="00946017">
      <w:pPr>
        <w:pStyle w:val="ListParagraph"/>
        <w:numPr>
          <w:ilvl w:val="0"/>
          <w:numId w:val="14"/>
        </w:numPr>
      </w:pPr>
      <w:r>
        <w:t xml:space="preserve">Ensuring continued </w:t>
      </w:r>
      <w:r w:rsidR="003666AE">
        <w:t>access</w:t>
      </w:r>
      <w:r w:rsidR="00946017">
        <w:t xml:space="preserve"> to</w:t>
      </w:r>
      <w:r w:rsidR="003666AE">
        <w:t xml:space="preserve"> mental health care</w:t>
      </w:r>
      <w:r w:rsidR="00550F25">
        <w:t>, especially for non-traditional or newer treatments</w:t>
      </w:r>
    </w:p>
    <w:p w14:paraId="7F817A1A" w14:textId="23775376" w:rsidR="00C80E85" w:rsidRDefault="00C80E85" w:rsidP="00596F45">
      <w:pPr>
        <w:pStyle w:val="ListParagraph"/>
        <w:numPr>
          <w:ilvl w:val="0"/>
          <w:numId w:val="14"/>
        </w:numPr>
      </w:pPr>
      <w:r>
        <w:t>having access to gender affirming care</w:t>
      </w:r>
    </w:p>
    <w:p w14:paraId="4F03DED8" w14:textId="308772D1" w:rsidR="00BB1E60" w:rsidRDefault="00EE0662" w:rsidP="00BB1E60">
      <w:pPr>
        <w:pStyle w:val="ListParagraph"/>
        <w:numPr>
          <w:ilvl w:val="0"/>
          <w:numId w:val="14"/>
        </w:numPr>
      </w:pPr>
      <w:r>
        <w:t>h</w:t>
      </w:r>
      <w:r w:rsidR="00946017">
        <w:t>aving access to accurate informatio</w:t>
      </w:r>
      <w:r>
        <w:t xml:space="preserve">n, particularly </w:t>
      </w:r>
      <w:r w:rsidR="00946017">
        <w:t>for vulnerable communities facing uncertainty</w:t>
      </w:r>
      <w:r w:rsidR="00F46FB9">
        <w:t xml:space="preserve">. </w:t>
      </w:r>
    </w:p>
    <w:p w14:paraId="605116D6" w14:textId="38213486" w:rsidR="00BB1E60" w:rsidRDefault="5F8C3986">
      <w:r>
        <w:t xml:space="preserve">MAC members </w:t>
      </w:r>
      <w:r w:rsidR="620B4A22">
        <w:t xml:space="preserve">had a conversation about </w:t>
      </w:r>
      <w:r w:rsidR="709C88A6">
        <w:t xml:space="preserve">what kind of </w:t>
      </w:r>
      <w:r>
        <w:t xml:space="preserve">information </w:t>
      </w:r>
      <w:r w:rsidR="3E6D1EBA">
        <w:t>would be helpful for MassHealth to share at MAC meetings</w:t>
      </w:r>
      <w:r w:rsidR="069696F3">
        <w:t xml:space="preserve"> about Federal changes and asked for a brief update at the next meeting. </w:t>
      </w:r>
      <w:r w:rsidR="00391070">
        <w:t>Members also want to continue focusing on current issues where the</w:t>
      </w:r>
      <w:r w:rsidR="002A48C6">
        <w:t>re</w:t>
      </w:r>
      <w:r w:rsidR="00391070">
        <w:t xml:space="preserve"> may </w:t>
      </w:r>
      <w:r w:rsidR="002A48C6">
        <w:t>be</w:t>
      </w:r>
      <w:r w:rsidR="00391070">
        <w:t xml:space="preserve"> </w:t>
      </w:r>
      <w:r w:rsidR="002A48C6">
        <w:t xml:space="preserve">existing </w:t>
      </w:r>
      <w:r w:rsidR="00391070">
        <w:t>opportunit</w:t>
      </w:r>
      <w:r w:rsidR="002A48C6">
        <w:t>ies</w:t>
      </w:r>
      <w:r w:rsidR="00391070">
        <w:t xml:space="preserve"> to improve member programs and policies. </w:t>
      </w:r>
    </w:p>
    <w:p w14:paraId="2E36141E" w14:textId="6EE6417F" w:rsidR="00482A59" w:rsidRPr="005A7AFF" w:rsidRDefault="00482A59" w:rsidP="009B116C">
      <w:pPr>
        <w:pStyle w:val="Heading2"/>
        <w:rPr>
          <w:bCs w:val="0"/>
          <w:iCs/>
          <w:color w:val="153D63" w:themeColor="text2" w:themeTint="E6"/>
          <w:sz w:val="40"/>
        </w:rPr>
      </w:pPr>
      <w:bookmarkStart w:id="9" w:name="_Toc207981102"/>
      <w:r w:rsidRPr="005A7AFF">
        <w:rPr>
          <w:bCs w:val="0"/>
          <w:iCs/>
          <w:color w:val="153D63" w:themeColor="text2" w:themeTint="E6"/>
          <w:sz w:val="40"/>
        </w:rPr>
        <w:t xml:space="preserve">Engaging the MAC in Time-Sensitive Activities </w:t>
      </w:r>
      <w:r w:rsidRPr="005A7AFF">
        <w:rPr>
          <w:rFonts w:ascii="Arial" w:hAnsi="Arial" w:cs="Arial"/>
          <w:bCs w:val="0"/>
          <w:iCs/>
          <w:color w:val="153D63" w:themeColor="text2" w:themeTint="E6"/>
          <w:sz w:val="40"/>
        </w:rPr>
        <w:t>​</w:t>
      </w:r>
      <w:r w:rsidR="008B1752" w:rsidRPr="005A7AFF">
        <w:rPr>
          <w:bCs w:val="0"/>
          <w:iCs/>
          <w:color w:val="153D63" w:themeColor="text2" w:themeTint="E6"/>
          <w:sz w:val="40"/>
        </w:rPr>
        <w:t>and Gathering Member Stories</w:t>
      </w:r>
      <w:bookmarkEnd w:id="9"/>
      <w:r w:rsidR="008B1752" w:rsidRPr="005A7AFF">
        <w:rPr>
          <w:bCs w:val="0"/>
          <w:iCs/>
          <w:color w:val="153D63" w:themeColor="text2" w:themeTint="E6"/>
          <w:sz w:val="40"/>
        </w:rPr>
        <w:t xml:space="preserve"> </w:t>
      </w:r>
    </w:p>
    <w:p w14:paraId="1F6E8694" w14:textId="2438EE40" w:rsidR="0014707B" w:rsidRDefault="426E86F6" w:rsidP="00086ACD">
      <w:pPr>
        <w:rPr>
          <w:rFonts w:cs="Arial"/>
        </w:rPr>
      </w:pPr>
      <w:r w:rsidRPr="18028461">
        <w:rPr>
          <w:rFonts w:cs="Arial"/>
        </w:rPr>
        <w:t>MassHealth’s Communications Direc</w:t>
      </w:r>
      <w:r w:rsidR="17EC524D" w:rsidRPr="18028461">
        <w:rPr>
          <w:rFonts w:cs="Arial"/>
        </w:rPr>
        <w:t xml:space="preserve">tor </w:t>
      </w:r>
      <w:r w:rsidR="4BC6B9D1" w:rsidRPr="18028461">
        <w:rPr>
          <w:rFonts w:cs="Arial"/>
        </w:rPr>
        <w:t>shared that MassHealth is develop</w:t>
      </w:r>
      <w:r w:rsidR="70C1C2A1" w:rsidRPr="18028461">
        <w:rPr>
          <w:rFonts w:cs="Arial"/>
        </w:rPr>
        <w:t>ing</w:t>
      </w:r>
      <w:r w:rsidR="4BC6B9D1" w:rsidRPr="18028461">
        <w:rPr>
          <w:rFonts w:cs="Arial"/>
        </w:rPr>
        <w:t xml:space="preserve"> a library of </w:t>
      </w:r>
      <w:r w:rsidR="1C8B28BA" w:rsidRPr="18028461">
        <w:rPr>
          <w:rFonts w:cs="Arial"/>
        </w:rPr>
        <w:t>member stories</w:t>
      </w:r>
      <w:r w:rsidR="002A48C6">
        <w:rPr>
          <w:rFonts w:cs="Arial"/>
        </w:rPr>
        <w:t>.</w:t>
      </w:r>
      <w:r w:rsidR="005B29E8" w:rsidRPr="18028461">
        <w:rPr>
          <w:rFonts w:cs="Arial"/>
        </w:rPr>
        <w:t xml:space="preserve"> </w:t>
      </w:r>
    </w:p>
    <w:p w14:paraId="6D589F22" w14:textId="77777777" w:rsidR="00275D5D" w:rsidRDefault="00EB394E" w:rsidP="00275D5D">
      <w:r>
        <w:t>M</w:t>
      </w:r>
      <w:r w:rsidR="0050279B">
        <w:t>embers agreed that storytelling</w:t>
      </w:r>
      <w:r w:rsidR="00DD42BF">
        <w:t xml:space="preserve"> (and gathering the stories in writing)</w:t>
      </w:r>
      <w:r w:rsidR="0050279B">
        <w:t xml:space="preserve"> is a good strategy</w:t>
      </w:r>
      <w:r w:rsidR="0014707B">
        <w:t>:</w:t>
      </w:r>
      <w:r w:rsidR="0050279B">
        <w:t xml:space="preserve">  </w:t>
      </w:r>
    </w:p>
    <w:p w14:paraId="151E741F" w14:textId="77777777" w:rsidR="00275D5D" w:rsidRDefault="0014707B" w:rsidP="00275D5D">
      <w:pPr>
        <w:pStyle w:val="ListParagraph"/>
        <w:numPr>
          <w:ilvl w:val="0"/>
          <w:numId w:val="36"/>
        </w:numPr>
      </w:pPr>
      <w:r>
        <w:t>it</w:t>
      </w:r>
      <w:r w:rsidR="0050279B">
        <w:t xml:space="preserve"> makes the Medicaid cuts real to the audience</w:t>
      </w:r>
      <w:r w:rsidR="00DD42BF">
        <w:t>, and</w:t>
      </w:r>
    </w:p>
    <w:p w14:paraId="314750EE" w14:textId="3A34C2B5" w:rsidR="00EB394E" w:rsidRDefault="0014707B" w:rsidP="00275D5D">
      <w:pPr>
        <w:pStyle w:val="ListParagraph"/>
        <w:numPr>
          <w:ilvl w:val="0"/>
          <w:numId w:val="36"/>
        </w:numPr>
      </w:pPr>
      <w:proofErr w:type="gramStart"/>
      <w:r>
        <w:t>s</w:t>
      </w:r>
      <w:r w:rsidR="0050279B">
        <w:t>haring</w:t>
      </w:r>
      <w:proofErr w:type="gramEnd"/>
      <w:r w:rsidR="0050279B">
        <w:t xml:space="preserve"> how a service helps someone and what would happen if </w:t>
      </w:r>
      <w:r w:rsidR="007521A5">
        <w:t>the service got</w:t>
      </w:r>
      <w:r w:rsidR="0050279B">
        <w:t xml:space="preserve"> cut is extremely effective. </w:t>
      </w:r>
    </w:p>
    <w:p w14:paraId="00411930" w14:textId="77777777" w:rsidR="00275D5D" w:rsidRDefault="00EB394E" w:rsidP="00275D5D">
      <w:r>
        <w:t>Members also shared i</w:t>
      </w:r>
      <w:r w:rsidR="008D165F">
        <w:t>deas for strengthening the initiative</w:t>
      </w:r>
      <w:r w:rsidR="00DD42BF">
        <w:t>, such as:</w:t>
      </w:r>
    </w:p>
    <w:p w14:paraId="43B0B687" w14:textId="7377B1A6" w:rsidR="00C679B1" w:rsidRDefault="0050279B" w:rsidP="00275D5D">
      <w:pPr>
        <w:pStyle w:val="ListParagraph"/>
        <w:numPr>
          <w:ilvl w:val="0"/>
          <w:numId w:val="37"/>
        </w:numPr>
      </w:pPr>
      <w:r>
        <w:t>having additional ways for people to share their stories, such as through video, voice recordings, pictures, over social media, or over the radio</w:t>
      </w:r>
      <w:r w:rsidR="00D96ED2">
        <w:t>.</w:t>
      </w:r>
    </w:p>
    <w:p w14:paraId="29BE45A2" w14:textId="79F0A2FD" w:rsidR="0050279B" w:rsidRDefault="0071416A" w:rsidP="00DD17B1">
      <w:pPr>
        <w:pStyle w:val="ListParagraph"/>
        <w:numPr>
          <w:ilvl w:val="0"/>
          <w:numId w:val="15"/>
        </w:numPr>
      </w:pPr>
      <w:r>
        <w:t>s</w:t>
      </w:r>
      <w:r w:rsidR="0050279B">
        <w:t>etting up a separate time and place for members to record their stories</w:t>
      </w:r>
      <w:r>
        <w:t xml:space="preserve">. </w:t>
      </w:r>
    </w:p>
    <w:p w14:paraId="64CD3227" w14:textId="18657665" w:rsidR="00781D79" w:rsidRDefault="005E0F03" w:rsidP="008D165F">
      <w:pPr>
        <w:pStyle w:val="ListParagraph"/>
        <w:numPr>
          <w:ilvl w:val="0"/>
          <w:numId w:val="15"/>
        </w:numPr>
      </w:pPr>
      <w:r>
        <w:lastRenderedPageBreak/>
        <w:t>u</w:t>
      </w:r>
      <w:r w:rsidR="00DD42BF">
        <w:t xml:space="preserve">se similar strategies as </w:t>
      </w:r>
      <w:r w:rsidR="005763DC">
        <w:t xml:space="preserve">prior </w:t>
      </w:r>
      <w:r w:rsidR="00385613">
        <w:t>state</w:t>
      </w:r>
      <w:r w:rsidR="009376A0">
        <w:t>-sponsored</w:t>
      </w:r>
      <w:r w:rsidR="00B76FB0">
        <w:t xml:space="preserve"> c</w:t>
      </w:r>
      <w:r w:rsidR="0050279B">
        <w:t>ampaigns</w:t>
      </w:r>
      <w:r w:rsidR="005763DC">
        <w:t xml:space="preserve"> that </w:t>
      </w:r>
      <w:r w:rsidR="00A560E0">
        <w:t xml:space="preserve">have </w:t>
      </w:r>
      <w:r w:rsidR="005763DC">
        <w:t>promote</w:t>
      </w:r>
      <w:r w:rsidR="00A560E0">
        <w:t>d</w:t>
      </w:r>
      <w:r w:rsidR="005763DC">
        <w:t xml:space="preserve"> education </w:t>
      </w:r>
      <w:r w:rsidR="00A560E0">
        <w:t xml:space="preserve">about </w:t>
      </w:r>
      <w:r w:rsidR="005763DC">
        <w:t>services across</w:t>
      </w:r>
      <w:r w:rsidR="0050279B">
        <w:t xml:space="preserve"> multiple media </w:t>
      </w:r>
      <w:r w:rsidR="0020531C">
        <w:t>outlets</w:t>
      </w:r>
      <w:r w:rsidR="005763DC">
        <w:t>, such as</w:t>
      </w:r>
      <w:r w:rsidR="0050279B">
        <w:t xml:space="preserve"> billboards </w:t>
      </w:r>
      <w:r w:rsidR="005763DC">
        <w:t>and</w:t>
      </w:r>
      <w:r w:rsidR="0050279B">
        <w:t xml:space="preserve"> social media</w:t>
      </w:r>
      <w:r w:rsidR="00781D79">
        <w:t xml:space="preserve">. </w:t>
      </w:r>
    </w:p>
    <w:p w14:paraId="6E4B0380" w14:textId="7416F6E7" w:rsidR="00452DFA" w:rsidRDefault="0E23ADAE" w:rsidP="00452DFA">
      <w:pPr>
        <w:pStyle w:val="ListParagraph"/>
        <w:numPr>
          <w:ilvl w:val="0"/>
          <w:numId w:val="15"/>
        </w:numPr>
      </w:pPr>
      <w:r>
        <w:t xml:space="preserve">Members shared that </w:t>
      </w:r>
      <w:r w:rsidR="628C5D24">
        <w:t>people</w:t>
      </w:r>
      <w:r>
        <w:t xml:space="preserve"> m</w:t>
      </w:r>
      <w:r w:rsidR="681294C4">
        <w:t>ight also</w:t>
      </w:r>
      <w:r>
        <w:t xml:space="preserve"> be nervous to share their experiences </w:t>
      </w:r>
      <w:r w:rsidR="0CF0DF5A">
        <w:t>(</w:t>
      </w:r>
      <w:r w:rsidR="118DD66B">
        <w:t xml:space="preserve">or be </w:t>
      </w:r>
      <w:r>
        <w:t>linked to an organization</w:t>
      </w:r>
      <w:r w:rsidR="6BEBA01C">
        <w:t>)</w:t>
      </w:r>
      <w:r>
        <w:t xml:space="preserve"> th</w:t>
      </w:r>
      <w:r w:rsidR="681294C4">
        <w:t>ey think may</w:t>
      </w:r>
      <w:r>
        <w:t xml:space="preserve"> not shar</w:t>
      </w:r>
      <w:r w:rsidR="5593B988">
        <w:t xml:space="preserve">e </w:t>
      </w:r>
      <w:r w:rsidR="0CF0DF5A">
        <w:t>all their</w:t>
      </w:r>
      <w:r w:rsidR="681294C4">
        <w:t xml:space="preserve"> same value</w:t>
      </w:r>
      <w:r w:rsidR="628C5D24">
        <w:t>s</w:t>
      </w:r>
      <w:r w:rsidR="00B9360B">
        <w:t>.</w:t>
      </w:r>
    </w:p>
    <w:p w14:paraId="007080D6" w14:textId="3B5B2EE2" w:rsidR="000A630B" w:rsidRDefault="00D57F0A" w:rsidP="00DD17B1">
      <w:r>
        <w:t>Members provided additional recommendations on how to gather more stories, including:</w:t>
      </w:r>
    </w:p>
    <w:p w14:paraId="6D861D31" w14:textId="3090E1C5" w:rsidR="001B58E4" w:rsidRDefault="00B9360B" w:rsidP="00DD17B1">
      <w:pPr>
        <w:pStyle w:val="ListParagraph"/>
        <w:numPr>
          <w:ilvl w:val="0"/>
          <w:numId w:val="15"/>
        </w:numPr>
      </w:pPr>
      <w:r>
        <w:t>t</w:t>
      </w:r>
      <w:r w:rsidR="00D57F0A">
        <w:t xml:space="preserve">apping into the foster care and adopted child community </w:t>
      </w:r>
    </w:p>
    <w:p w14:paraId="7B43A420" w14:textId="3A983208" w:rsidR="00796421" w:rsidRDefault="00B9360B" w:rsidP="00DD17B1">
      <w:pPr>
        <w:pStyle w:val="ListParagraph"/>
        <w:numPr>
          <w:ilvl w:val="0"/>
          <w:numId w:val="15"/>
        </w:numPr>
      </w:pPr>
      <w:r>
        <w:t>c</w:t>
      </w:r>
      <w:r w:rsidR="00D57F0A">
        <w:t>onnecting with other groups doing similar work to collect stories (like the Arc)</w:t>
      </w:r>
    </w:p>
    <w:p w14:paraId="32DB6FCC" w14:textId="30587BDD" w:rsidR="00D25EDB" w:rsidRDefault="00B9360B" w:rsidP="008048A2">
      <w:pPr>
        <w:pStyle w:val="ListParagraph"/>
        <w:numPr>
          <w:ilvl w:val="0"/>
          <w:numId w:val="15"/>
        </w:numPr>
      </w:pPr>
      <w:r>
        <w:t>w</w:t>
      </w:r>
      <w:r w:rsidR="003316B4">
        <w:t xml:space="preserve">orking with larger community-based health centers and organizations (like Elliott CHC) to help gather stories from their members and communities </w:t>
      </w:r>
    </w:p>
    <w:p w14:paraId="09AFA70C" w14:textId="77777777" w:rsidR="0033146E" w:rsidRDefault="000D789B" w:rsidP="0033146E">
      <w:r>
        <w:t xml:space="preserve">Many members shared that they are part of the MAC to bring about change and would like to continue sharing their personal stories when appropriate. </w:t>
      </w:r>
    </w:p>
    <w:p w14:paraId="73F9077D" w14:textId="77777777" w:rsidR="0033146E" w:rsidRDefault="00452DFA" w:rsidP="0033146E">
      <w:pPr>
        <w:pStyle w:val="ListParagraph"/>
        <w:numPr>
          <w:ilvl w:val="0"/>
          <w:numId w:val="43"/>
        </w:numPr>
      </w:pPr>
      <w:r>
        <w:t xml:space="preserve">Moving forward, MassHealth will </w:t>
      </w:r>
      <w:r w:rsidR="001C0E39">
        <w:t xml:space="preserve">put “time sensitive” in </w:t>
      </w:r>
      <w:r w:rsidR="00B349BF">
        <w:t xml:space="preserve">email </w:t>
      </w:r>
      <w:r w:rsidR="001C0E39">
        <w:t>subject line</w:t>
      </w:r>
      <w:r w:rsidR="00B349BF">
        <w:t>s</w:t>
      </w:r>
      <w:r w:rsidR="001C0E39">
        <w:t xml:space="preserve"> if something is urgent so it doesn’t get lost with more regular </w:t>
      </w:r>
      <w:r w:rsidR="003F5039">
        <w:t xml:space="preserve">communications like </w:t>
      </w:r>
      <w:r w:rsidR="001C0E39">
        <w:t>meeting minutes review</w:t>
      </w:r>
      <w:r>
        <w:t xml:space="preserve">. </w:t>
      </w:r>
    </w:p>
    <w:p w14:paraId="38EFB404" w14:textId="34F09E9D" w:rsidR="0033146E" w:rsidRDefault="00B349BF" w:rsidP="0033146E">
      <w:pPr>
        <w:pStyle w:val="ListParagraph"/>
        <w:numPr>
          <w:ilvl w:val="0"/>
          <w:numId w:val="43"/>
        </w:numPr>
      </w:pPr>
      <w:r>
        <w:t>M</w:t>
      </w:r>
      <w:r w:rsidR="004B37B0">
        <w:t xml:space="preserve">embers can also </w:t>
      </w:r>
      <w:proofErr w:type="gramStart"/>
      <w:r w:rsidR="004B37B0">
        <w:t>take action</w:t>
      </w:r>
      <w:proofErr w:type="gramEnd"/>
      <w:r w:rsidR="004B37B0">
        <w:t xml:space="preserve"> individually or with </w:t>
      </w:r>
      <w:r w:rsidR="00D648D4">
        <w:t xml:space="preserve">advocacy </w:t>
      </w:r>
      <w:r w:rsidR="004B37B0" w:rsidRPr="00F54C8C">
        <w:t>group</w:t>
      </w:r>
      <w:r w:rsidR="001B2644">
        <w:t>s</w:t>
      </w:r>
      <w:r w:rsidR="00415911">
        <w:t>.</w:t>
      </w:r>
    </w:p>
    <w:p w14:paraId="78ED06C3" w14:textId="3D35E1D0" w:rsidR="002F5028" w:rsidRDefault="008B6BB3" w:rsidP="0033146E">
      <w:pPr>
        <w:pStyle w:val="ListParagraph"/>
        <w:numPr>
          <w:ilvl w:val="0"/>
          <w:numId w:val="43"/>
        </w:numPr>
      </w:pPr>
      <w:r>
        <w:t xml:space="preserve">MassHealth </w:t>
      </w:r>
      <w:r w:rsidR="00B349BF">
        <w:t xml:space="preserve">clarified that they </w:t>
      </w:r>
      <w:r>
        <w:t>do not anticipate the MAC making</w:t>
      </w:r>
      <w:r w:rsidR="001B2644">
        <w:t xml:space="preserve"> its own </w:t>
      </w:r>
      <w:r w:rsidR="005E33E1">
        <w:t xml:space="preserve">public </w:t>
      </w:r>
      <w:r w:rsidR="001B2644">
        <w:t>statements</w:t>
      </w:r>
      <w:r w:rsidR="001B2644" w:rsidRPr="00D648D4">
        <w:t xml:space="preserve">, as the purpose of the MAC is to provide advice and share experiences </w:t>
      </w:r>
      <w:proofErr w:type="gramStart"/>
      <w:r w:rsidR="00B54439">
        <w:t>in order to</w:t>
      </w:r>
      <w:proofErr w:type="gramEnd"/>
      <w:r w:rsidR="00B54439">
        <w:t xml:space="preserve"> make program and policy improvements</w:t>
      </w:r>
      <w:r w:rsidR="00CB2B59">
        <w:t xml:space="preserve"> together</w:t>
      </w:r>
      <w:r w:rsidR="00B54439">
        <w:t xml:space="preserve">. </w:t>
      </w:r>
    </w:p>
    <w:p w14:paraId="2165D6E4" w14:textId="77777777" w:rsidR="00F84F94" w:rsidRDefault="002F5028" w:rsidP="00415911">
      <w:pPr>
        <w:spacing w:line="278" w:lineRule="auto"/>
      </w:pPr>
      <w:r>
        <w:t xml:space="preserve">MassHealth emphasized that </w:t>
      </w:r>
      <w:r w:rsidR="00D648D4">
        <w:t>MassHealth members w</w:t>
      </w:r>
      <w:r>
        <w:t>ould</w:t>
      </w:r>
      <w:r w:rsidR="00C55A4D">
        <w:t xml:space="preserve"> </w:t>
      </w:r>
      <w:r>
        <w:t>be notified</w:t>
      </w:r>
      <w:r w:rsidR="00D648D4">
        <w:t xml:space="preserve"> directly </w:t>
      </w:r>
      <w:r>
        <w:t>by</w:t>
      </w:r>
      <w:r w:rsidR="00D648D4">
        <w:t xml:space="preserve"> MassHealth </w:t>
      </w:r>
      <w:r>
        <w:t xml:space="preserve">in the event of any </w:t>
      </w:r>
      <w:r w:rsidR="00D648D4">
        <w:t xml:space="preserve">changes </w:t>
      </w:r>
      <w:r>
        <w:t>to their</w:t>
      </w:r>
      <w:r w:rsidR="00D648D4">
        <w:t xml:space="preserve"> coverage</w:t>
      </w:r>
      <w:r w:rsidR="0098376B">
        <w:t xml:space="preserve">. </w:t>
      </w:r>
    </w:p>
    <w:p w14:paraId="4DE72031" w14:textId="7F586ABA" w:rsidR="00011B7E" w:rsidRPr="0081542A" w:rsidRDefault="0098376B" w:rsidP="00415911">
      <w:pPr>
        <w:pStyle w:val="ListParagraph"/>
        <w:numPr>
          <w:ilvl w:val="0"/>
          <w:numId w:val="44"/>
        </w:numPr>
        <w:spacing w:line="278" w:lineRule="auto"/>
      </w:pPr>
      <w:r>
        <w:t xml:space="preserve">MassHealth </w:t>
      </w:r>
      <w:r w:rsidR="007E6EE3">
        <w:t xml:space="preserve">strongly </w:t>
      </w:r>
      <w:r w:rsidR="00B0695D">
        <w:t>encouraged MAC members</w:t>
      </w:r>
      <w:r w:rsidR="004854BE">
        <w:t xml:space="preserve"> to reach out </w:t>
      </w:r>
      <w:r w:rsidR="007E6EE3">
        <w:t xml:space="preserve">directly </w:t>
      </w:r>
      <w:r w:rsidR="004854BE">
        <w:t xml:space="preserve">if they are confused or </w:t>
      </w:r>
      <w:r w:rsidR="007E6EE3">
        <w:t>t</w:t>
      </w:r>
      <w:r w:rsidR="00D648D4">
        <w:t xml:space="preserve">o </w:t>
      </w:r>
      <w:r w:rsidR="007E6EE3">
        <w:t xml:space="preserve">help </w:t>
      </w:r>
      <w:r w:rsidR="00D648D4">
        <w:t>clarify</w:t>
      </w:r>
      <w:r w:rsidR="008C6D47">
        <w:t xml:space="preserve"> any</w:t>
      </w:r>
      <w:r w:rsidR="00D648D4">
        <w:t xml:space="preserve"> information </w:t>
      </w:r>
      <w:r w:rsidR="008C6D47">
        <w:t xml:space="preserve">on potential </w:t>
      </w:r>
      <w:r w:rsidR="00D648D4">
        <w:t xml:space="preserve">changes </w:t>
      </w:r>
      <w:r w:rsidR="008C6D47">
        <w:t xml:space="preserve">to MassHealth that </w:t>
      </w:r>
      <w:r w:rsidR="00D648D4">
        <w:t>they hear about</w:t>
      </w:r>
      <w:r w:rsidR="002F5028">
        <w:t xml:space="preserve"> in their communities</w:t>
      </w:r>
      <w:r w:rsidR="00D648D4">
        <w:t xml:space="preserve">. </w:t>
      </w:r>
    </w:p>
    <w:p w14:paraId="6BAE92D9" w14:textId="762C8932" w:rsidR="00482A59" w:rsidRPr="005A7AFF" w:rsidRDefault="00482A59" w:rsidP="009B116C">
      <w:pPr>
        <w:pStyle w:val="Heading2"/>
        <w:rPr>
          <w:bCs w:val="0"/>
          <w:iCs/>
          <w:color w:val="153D63" w:themeColor="text2" w:themeTint="E6"/>
          <w:sz w:val="40"/>
        </w:rPr>
      </w:pPr>
      <w:bookmarkStart w:id="10" w:name="_Toc207981103"/>
      <w:r w:rsidRPr="005A7AFF">
        <w:rPr>
          <w:bCs w:val="0"/>
          <w:iCs/>
          <w:color w:val="153D63" w:themeColor="text2" w:themeTint="E6"/>
          <w:sz w:val="40"/>
        </w:rPr>
        <w:t>Bylaws Overview</w:t>
      </w:r>
      <w:r w:rsidRPr="005A7AFF">
        <w:rPr>
          <w:rFonts w:ascii="Arial" w:hAnsi="Arial" w:cs="Arial"/>
          <w:bCs w:val="0"/>
          <w:iCs/>
          <w:color w:val="153D63" w:themeColor="text2" w:themeTint="E6"/>
          <w:sz w:val="40"/>
        </w:rPr>
        <w:t>​</w:t>
      </w:r>
      <w:bookmarkEnd w:id="10"/>
      <w:r w:rsidR="00D83D21" w:rsidRPr="005A7AFF">
        <w:rPr>
          <w:bCs w:val="0"/>
          <w:iCs/>
          <w:color w:val="153D63" w:themeColor="text2" w:themeTint="E6"/>
          <w:sz w:val="40"/>
        </w:rPr>
        <w:t xml:space="preserve"> </w:t>
      </w:r>
    </w:p>
    <w:p w14:paraId="09539190" w14:textId="3A3FBFE5" w:rsidR="00955588" w:rsidRDefault="003F6CDC" w:rsidP="005106D3">
      <w:pPr>
        <w:pStyle w:val="paragraph"/>
        <w:spacing w:before="0" w:beforeAutospacing="0" w:after="160" w:afterAutospacing="0" w:line="278" w:lineRule="auto"/>
        <w:textAlignment w:val="baseline"/>
        <w:rPr>
          <w:rStyle w:val="normaltextrun"/>
          <w:rFonts w:asciiTheme="minorHAnsi" w:eastAsiaTheme="majorEastAsia" w:hAnsiTheme="minorHAnsi" w:cs="Calibri"/>
          <w:color w:val="000000"/>
        </w:rPr>
      </w:pPr>
      <w:r>
        <w:rPr>
          <w:rStyle w:val="normaltextrun"/>
          <w:rFonts w:asciiTheme="minorHAnsi" w:eastAsiaTheme="majorEastAsia" w:hAnsiTheme="minorHAnsi" w:cs="Calibri"/>
          <w:color w:val="000000"/>
        </w:rPr>
        <w:t xml:space="preserve">The MAC reviewed </w:t>
      </w:r>
      <w:r w:rsidR="004B37B0">
        <w:rPr>
          <w:rStyle w:val="normaltextrun"/>
          <w:rFonts w:asciiTheme="minorHAnsi" w:eastAsiaTheme="majorEastAsia" w:hAnsiTheme="minorHAnsi" w:cs="Calibri"/>
          <w:color w:val="000000"/>
        </w:rPr>
        <w:t>the</w:t>
      </w:r>
      <w:r>
        <w:rPr>
          <w:rStyle w:val="normaltextrun"/>
          <w:rFonts w:asciiTheme="minorHAnsi" w:eastAsiaTheme="majorEastAsia" w:hAnsiTheme="minorHAnsi" w:cs="Calibri"/>
          <w:color w:val="000000"/>
        </w:rPr>
        <w:t xml:space="preserve"> purpose of bylaws</w:t>
      </w:r>
      <w:r w:rsidR="00452DFA">
        <w:rPr>
          <w:rStyle w:val="normaltextrun"/>
          <w:rFonts w:asciiTheme="minorHAnsi" w:eastAsiaTheme="majorEastAsia" w:hAnsiTheme="minorHAnsi" w:cs="Calibri"/>
          <w:color w:val="000000"/>
        </w:rPr>
        <w:t xml:space="preserve"> and </w:t>
      </w:r>
      <w:r w:rsidR="002F5028">
        <w:rPr>
          <w:rStyle w:val="normaltextrun"/>
          <w:rFonts w:asciiTheme="minorHAnsi" w:eastAsiaTheme="majorEastAsia" w:hAnsiTheme="minorHAnsi" w:cs="Calibri"/>
          <w:color w:val="000000"/>
        </w:rPr>
        <w:t>discussed</w:t>
      </w:r>
      <w:r w:rsidR="00452DFA">
        <w:rPr>
          <w:rStyle w:val="normaltextrun"/>
          <w:rFonts w:asciiTheme="minorHAnsi" w:eastAsiaTheme="majorEastAsia" w:hAnsiTheme="minorHAnsi" w:cs="Calibri"/>
          <w:color w:val="000000"/>
        </w:rPr>
        <w:t xml:space="preserve"> how they differ from the Handbook. Although the</w:t>
      </w:r>
      <w:r w:rsidR="002F5028">
        <w:rPr>
          <w:rStyle w:val="normaltextrun"/>
          <w:rFonts w:asciiTheme="minorHAnsi" w:eastAsiaTheme="majorEastAsia" w:hAnsiTheme="minorHAnsi" w:cs="Calibri"/>
          <w:color w:val="000000"/>
        </w:rPr>
        <w:t xml:space="preserve"> two resources</w:t>
      </w:r>
      <w:r w:rsidR="00452DFA">
        <w:rPr>
          <w:rStyle w:val="normaltextrun"/>
          <w:rFonts w:asciiTheme="minorHAnsi" w:eastAsiaTheme="majorEastAsia" w:hAnsiTheme="minorHAnsi" w:cs="Calibri"/>
          <w:color w:val="000000"/>
        </w:rPr>
        <w:t xml:space="preserve"> have some similar </w:t>
      </w:r>
      <w:r w:rsidR="00386DBB">
        <w:rPr>
          <w:rStyle w:val="normaltextrun"/>
          <w:rFonts w:asciiTheme="minorHAnsi" w:eastAsiaTheme="majorEastAsia" w:hAnsiTheme="minorHAnsi" w:cs="Calibri"/>
          <w:color w:val="000000"/>
        </w:rPr>
        <w:t xml:space="preserve">information, the </w:t>
      </w:r>
      <w:r w:rsidR="00955588">
        <w:rPr>
          <w:rStyle w:val="normaltextrun"/>
          <w:rFonts w:asciiTheme="minorHAnsi" w:eastAsiaTheme="majorEastAsia" w:hAnsiTheme="minorHAnsi" w:cs="Calibri"/>
          <w:color w:val="000000"/>
        </w:rPr>
        <w:t>Handbook is designed to be a</w:t>
      </w:r>
      <w:r w:rsidR="00955588" w:rsidRPr="00D565F0">
        <w:rPr>
          <w:rStyle w:val="normaltextrun"/>
          <w:rFonts w:asciiTheme="minorHAnsi" w:eastAsiaTheme="majorEastAsia" w:hAnsiTheme="minorHAnsi" w:cs="Calibri"/>
          <w:color w:val="000000"/>
        </w:rPr>
        <w:t xml:space="preserve"> helpful resource for individual MAC members</w:t>
      </w:r>
      <w:r w:rsidR="00955588">
        <w:rPr>
          <w:rStyle w:val="normaltextrun"/>
          <w:rFonts w:asciiTheme="minorHAnsi" w:eastAsiaTheme="majorEastAsia" w:hAnsiTheme="minorHAnsi" w:cs="Calibri"/>
          <w:color w:val="000000"/>
        </w:rPr>
        <w:t xml:space="preserve"> that provides </w:t>
      </w:r>
      <w:r w:rsidR="00955588" w:rsidRPr="00D565F0">
        <w:rPr>
          <w:rStyle w:val="normaltextrun"/>
          <w:rFonts w:asciiTheme="minorHAnsi" w:eastAsiaTheme="majorEastAsia" w:hAnsiTheme="minorHAnsi" w:cs="Calibri"/>
          <w:color w:val="000000"/>
        </w:rPr>
        <w:t xml:space="preserve">additional context and information related to the MAC, while </w:t>
      </w:r>
      <w:r w:rsidR="009A5EC1">
        <w:rPr>
          <w:rStyle w:val="normaltextrun"/>
          <w:rFonts w:asciiTheme="minorHAnsi" w:eastAsiaTheme="majorEastAsia" w:hAnsiTheme="minorHAnsi" w:cs="Calibri"/>
          <w:color w:val="000000"/>
        </w:rPr>
        <w:t xml:space="preserve">the Bylaws </w:t>
      </w:r>
      <w:r w:rsidR="003F68D2">
        <w:rPr>
          <w:rStyle w:val="normaltextrun"/>
          <w:rFonts w:asciiTheme="minorHAnsi" w:eastAsiaTheme="majorEastAsia" w:hAnsiTheme="minorHAnsi" w:cs="Calibri"/>
          <w:color w:val="000000"/>
        </w:rPr>
        <w:t xml:space="preserve">outline the process for </w:t>
      </w:r>
      <w:r w:rsidR="009671C6">
        <w:rPr>
          <w:rStyle w:val="normaltextrun"/>
          <w:rFonts w:asciiTheme="minorHAnsi" w:eastAsiaTheme="majorEastAsia" w:hAnsiTheme="minorHAnsi" w:cs="Calibri"/>
          <w:color w:val="000000"/>
        </w:rPr>
        <w:t xml:space="preserve">how the MAC will function. </w:t>
      </w:r>
    </w:p>
    <w:p w14:paraId="45CC9331" w14:textId="02F87526" w:rsidR="0000431E" w:rsidRDefault="009671C6" w:rsidP="0000431E">
      <w:pPr>
        <w:spacing w:line="278" w:lineRule="auto"/>
        <w:rPr>
          <w:rStyle w:val="normaltextrun"/>
          <w:rFonts w:eastAsiaTheme="majorEastAsia" w:cs="Calibri"/>
          <w:color w:val="000000"/>
          <w:lang w:eastAsia="en-US"/>
        </w:rPr>
      </w:pPr>
      <w:r>
        <w:rPr>
          <w:rStyle w:val="normaltextrun"/>
          <w:rFonts w:eastAsiaTheme="majorEastAsia" w:cs="Calibri"/>
          <w:color w:val="000000"/>
        </w:rPr>
        <w:t xml:space="preserve">MassHealth shared </w:t>
      </w:r>
      <w:r w:rsidR="00EF2DBD">
        <w:rPr>
          <w:rStyle w:val="normaltextrun"/>
          <w:rFonts w:eastAsiaTheme="majorEastAsia" w:cs="Calibri"/>
          <w:color w:val="000000"/>
        </w:rPr>
        <w:t xml:space="preserve">a set of </w:t>
      </w:r>
      <w:r>
        <w:rPr>
          <w:rStyle w:val="normaltextrun"/>
          <w:rFonts w:eastAsiaTheme="majorEastAsia" w:cs="Calibri"/>
          <w:color w:val="000000"/>
        </w:rPr>
        <w:t>draft MAC bylaws for the group to review</w:t>
      </w:r>
      <w:r w:rsidR="00BC5654">
        <w:rPr>
          <w:rStyle w:val="normaltextrun"/>
          <w:rFonts w:eastAsiaTheme="majorEastAsia" w:cs="Calibri"/>
          <w:color w:val="000000"/>
          <w:lang w:eastAsia="en-US"/>
        </w:rPr>
        <w:t>, and highlighted some key areas:</w:t>
      </w:r>
      <w:r w:rsidR="004479FC">
        <w:rPr>
          <w:rStyle w:val="normaltextrun"/>
          <w:rFonts w:eastAsiaTheme="majorEastAsia" w:cs="Calibri"/>
          <w:color w:val="000000"/>
          <w:lang w:eastAsia="en-US"/>
        </w:rPr>
        <w:t xml:space="preserve"> </w:t>
      </w:r>
    </w:p>
    <w:p w14:paraId="323CD8B9" w14:textId="3FCF1661" w:rsidR="0098376B" w:rsidRDefault="00F800AA" w:rsidP="0098376B">
      <w:pPr>
        <w:pStyle w:val="ListParagraph"/>
        <w:numPr>
          <w:ilvl w:val="0"/>
          <w:numId w:val="41"/>
        </w:numPr>
        <w:spacing w:line="278" w:lineRule="auto"/>
        <w:rPr>
          <w:rStyle w:val="normaltextrun"/>
          <w:rFonts w:eastAsiaTheme="majorEastAsia" w:cs="Calibri"/>
          <w:color w:val="000000"/>
          <w:lang w:eastAsia="en-US"/>
        </w:rPr>
      </w:pPr>
      <w:r w:rsidRPr="0000431E">
        <w:rPr>
          <w:rStyle w:val="normaltextrun"/>
          <w:rFonts w:eastAsiaTheme="majorEastAsia" w:cs="Calibri"/>
          <w:color w:val="000000"/>
          <w:lang w:eastAsia="en-US"/>
        </w:rPr>
        <w:lastRenderedPageBreak/>
        <w:t xml:space="preserve">The draft </w:t>
      </w:r>
      <w:r w:rsidR="00D35A34" w:rsidRPr="0000431E">
        <w:rPr>
          <w:rStyle w:val="normaltextrun"/>
          <w:rFonts w:eastAsiaTheme="majorEastAsia" w:cs="Calibri"/>
          <w:color w:val="000000"/>
          <w:lang w:eastAsia="en-US"/>
        </w:rPr>
        <w:t xml:space="preserve">MAC </w:t>
      </w:r>
      <w:r w:rsidRPr="0000431E">
        <w:rPr>
          <w:rStyle w:val="normaltextrun"/>
          <w:rFonts w:eastAsiaTheme="majorEastAsia" w:cs="Calibri"/>
          <w:color w:val="000000"/>
          <w:lang w:eastAsia="en-US"/>
        </w:rPr>
        <w:t>Bylaws</w:t>
      </w:r>
      <w:r w:rsidR="001B128D" w:rsidRPr="0000431E">
        <w:rPr>
          <w:rStyle w:val="normaltextrun"/>
          <w:rFonts w:eastAsiaTheme="majorEastAsia" w:cs="Calibri"/>
          <w:color w:val="000000"/>
          <w:lang w:eastAsia="en-US"/>
        </w:rPr>
        <w:t xml:space="preserve"> </w:t>
      </w:r>
      <w:proofErr w:type="gramStart"/>
      <w:r w:rsidR="001B128D" w:rsidRPr="0000431E">
        <w:rPr>
          <w:rStyle w:val="normaltextrun"/>
          <w:rFonts w:eastAsiaTheme="majorEastAsia" w:cs="Calibri"/>
          <w:color w:val="000000"/>
          <w:lang w:eastAsia="en-US"/>
        </w:rPr>
        <w:t>propo</w:t>
      </w:r>
      <w:r w:rsidR="005172F4" w:rsidRPr="0000431E">
        <w:rPr>
          <w:rStyle w:val="normaltextrun"/>
          <w:rFonts w:eastAsiaTheme="majorEastAsia" w:cs="Calibri"/>
          <w:color w:val="000000"/>
          <w:lang w:eastAsia="en-US"/>
        </w:rPr>
        <w:t>se</w:t>
      </w:r>
      <w:proofErr w:type="gramEnd"/>
      <w:r w:rsidR="001B128D" w:rsidRPr="0000431E">
        <w:rPr>
          <w:rStyle w:val="normaltextrun"/>
          <w:rFonts w:eastAsiaTheme="majorEastAsia" w:cs="Calibri"/>
          <w:color w:val="000000"/>
          <w:lang w:eastAsia="en-US"/>
        </w:rPr>
        <w:t xml:space="preserve"> a less formal decision-making structure</w:t>
      </w:r>
      <w:r w:rsidR="0025653B" w:rsidRPr="0000431E">
        <w:rPr>
          <w:rStyle w:val="normaltextrun"/>
          <w:rFonts w:eastAsiaTheme="majorEastAsia" w:cs="Calibri"/>
          <w:color w:val="000000"/>
          <w:lang w:eastAsia="en-US"/>
        </w:rPr>
        <w:t xml:space="preserve">, </w:t>
      </w:r>
      <w:r w:rsidR="00EF2DBD">
        <w:rPr>
          <w:rStyle w:val="normaltextrun"/>
          <w:rFonts w:eastAsiaTheme="majorEastAsia" w:cs="Calibri"/>
          <w:color w:val="000000"/>
          <w:lang w:eastAsia="en-US"/>
        </w:rPr>
        <w:t xml:space="preserve">since it is anticipated that </w:t>
      </w:r>
      <w:r w:rsidR="0025653B" w:rsidRPr="0000431E">
        <w:rPr>
          <w:rStyle w:val="normaltextrun"/>
          <w:rFonts w:eastAsiaTheme="majorEastAsia" w:cs="Calibri"/>
          <w:color w:val="000000"/>
          <w:lang w:eastAsia="en-US"/>
        </w:rPr>
        <w:t xml:space="preserve">most </w:t>
      </w:r>
      <w:r w:rsidR="00EF2DBD">
        <w:rPr>
          <w:rStyle w:val="normaltextrun"/>
          <w:rFonts w:eastAsiaTheme="majorEastAsia" w:cs="Calibri"/>
          <w:color w:val="000000"/>
          <w:lang w:eastAsia="en-US"/>
        </w:rPr>
        <w:t xml:space="preserve">MAC </w:t>
      </w:r>
      <w:r w:rsidR="0025653B" w:rsidRPr="0000431E">
        <w:rPr>
          <w:rStyle w:val="normaltextrun"/>
          <w:rFonts w:eastAsiaTheme="majorEastAsia" w:cs="Calibri"/>
          <w:color w:val="000000"/>
          <w:lang w:eastAsia="en-US"/>
        </w:rPr>
        <w:t>activit</w:t>
      </w:r>
      <w:r w:rsidR="00EF2DBD">
        <w:rPr>
          <w:rStyle w:val="normaltextrun"/>
          <w:rFonts w:eastAsiaTheme="majorEastAsia" w:cs="Calibri"/>
          <w:color w:val="000000"/>
          <w:lang w:eastAsia="en-US"/>
        </w:rPr>
        <w:t>ies will</w:t>
      </w:r>
      <w:r w:rsidR="0025653B" w:rsidRPr="0000431E">
        <w:rPr>
          <w:rStyle w:val="normaltextrun"/>
          <w:rFonts w:eastAsiaTheme="majorEastAsia" w:cs="Calibri"/>
          <w:color w:val="000000"/>
          <w:lang w:eastAsia="en-US"/>
        </w:rPr>
        <w:t xml:space="preserve"> not require a formal, singular recommendation</w:t>
      </w:r>
      <w:r w:rsidR="00A230AA" w:rsidRPr="0000431E">
        <w:rPr>
          <w:rStyle w:val="normaltextrun"/>
          <w:rFonts w:eastAsiaTheme="majorEastAsia" w:cs="Calibri"/>
          <w:color w:val="000000"/>
          <w:lang w:eastAsia="en-US"/>
        </w:rPr>
        <w:t>.</w:t>
      </w:r>
      <w:r w:rsidR="0025653B" w:rsidRPr="0000431E">
        <w:rPr>
          <w:rStyle w:val="normaltextrun"/>
          <w:rFonts w:eastAsiaTheme="majorEastAsia" w:cs="Calibri"/>
          <w:color w:val="000000"/>
          <w:lang w:eastAsia="en-US"/>
        </w:rPr>
        <w:t xml:space="preserve"> </w:t>
      </w:r>
    </w:p>
    <w:p w14:paraId="6DDB334B" w14:textId="77777777" w:rsidR="00E02D73" w:rsidRDefault="00E02D73" w:rsidP="00E02D73">
      <w:pPr>
        <w:pStyle w:val="ListParagraph"/>
        <w:spacing w:line="278" w:lineRule="auto"/>
        <w:rPr>
          <w:rStyle w:val="normaltextrun"/>
          <w:rFonts w:eastAsiaTheme="majorEastAsia" w:cs="Calibri"/>
          <w:color w:val="000000"/>
          <w:lang w:eastAsia="en-US"/>
        </w:rPr>
      </w:pPr>
    </w:p>
    <w:p w14:paraId="18F063BB" w14:textId="297B68EB" w:rsidR="0098376B" w:rsidRDefault="00EF2DBD" w:rsidP="0098376B">
      <w:pPr>
        <w:pStyle w:val="ListParagraph"/>
        <w:numPr>
          <w:ilvl w:val="1"/>
          <w:numId w:val="41"/>
        </w:numPr>
        <w:spacing w:line="278" w:lineRule="auto"/>
        <w:rPr>
          <w:rStyle w:val="normaltextrun"/>
          <w:rFonts w:eastAsiaTheme="majorEastAsia" w:cs="Calibri"/>
          <w:color w:val="000000"/>
          <w:lang w:eastAsia="en-US"/>
        </w:rPr>
      </w:pPr>
      <w:r w:rsidRPr="0098376B">
        <w:rPr>
          <w:rStyle w:val="normaltextrun"/>
          <w:rFonts w:eastAsiaTheme="majorEastAsia" w:cs="Calibri"/>
          <w:color w:val="000000"/>
          <w:lang w:eastAsia="en-US"/>
        </w:rPr>
        <w:t xml:space="preserve">For example, </w:t>
      </w:r>
      <w:r w:rsidR="00BC5654" w:rsidRPr="0098376B">
        <w:rPr>
          <w:rStyle w:val="normaltextrun"/>
          <w:rFonts w:eastAsiaTheme="majorEastAsia" w:cs="Calibri"/>
          <w:color w:val="000000"/>
          <w:lang w:eastAsia="en-US"/>
        </w:rPr>
        <w:t xml:space="preserve">MassHealth anticipates that they would share the full range of feedback </w:t>
      </w:r>
      <w:r w:rsidR="00A230AA" w:rsidRPr="0098376B">
        <w:rPr>
          <w:rStyle w:val="normaltextrun"/>
          <w:rFonts w:eastAsiaTheme="majorEastAsia" w:cs="Calibri"/>
          <w:color w:val="000000"/>
          <w:lang w:eastAsia="en-US"/>
        </w:rPr>
        <w:t>on any given topic with the relevant program teams at MassHealth</w:t>
      </w:r>
      <w:r w:rsidR="00413D71">
        <w:rPr>
          <w:rStyle w:val="normaltextrun"/>
          <w:rFonts w:eastAsiaTheme="majorEastAsia" w:cs="Calibri"/>
          <w:color w:val="000000"/>
          <w:lang w:eastAsia="en-US"/>
        </w:rPr>
        <w:t>.</w:t>
      </w:r>
    </w:p>
    <w:p w14:paraId="5E411431" w14:textId="77777777" w:rsidR="0098376B" w:rsidRDefault="00A230AA" w:rsidP="0098376B">
      <w:pPr>
        <w:pStyle w:val="ListParagraph"/>
        <w:numPr>
          <w:ilvl w:val="1"/>
          <w:numId w:val="41"/>
        </w:numPr>
        <w:spacing w:line="278" w:lineRule="auto"/>
        <w:rPr>
          <w:rStyle w:val="normaltextrun"/>
          <w:rFonts w:eastAsiaTheme="majorEastAsia" w:cs="Calibri"/>
          <w:color w:val="000000"/>
          <w:lang w:eastAsia="en-US"/>
        </w:rPr>
      </w:pPr>
      <w:r w:rsidRPr="0098376B">
        <w:rPr>
          <w:rStyle w:val="normaltextrun"/>
          <w:rFonts w:eastAsiaTheme="majorEastAsia" w:cs="Calibri"/>
          <w:color w:val="000000"/>
          <w:lang w:eastAsia="en-US"/>
        </w:rPr>
        <w:t xml:space="preserve">If a vote </w:t>
      </w:r>
      <w:r w:rsidR="00D35A34" w:rsidRPr="0098376B">
        <w:rPr>
          <w:rStyle w:val="normaltextrun"/>
          <w:rFonts w:eastAsiaTheme="majorEastAsia" w:cs="Calibri"/>
          <w:color w:val="000000"/>
          <w:lang w:eastAsia="en-US"/>
        </w:rPr>
        <w:t xml:space="preserve">on something </w:t>
      </w:r>
      <w:r w:rsidRPr="0098376B">
        <w:rPr>
          <w:rStyle w:val="normaltextrun"/>
          <w:rFonts w:eastAsiaTheme="majorEastAsia" w:cs="Calibri"/>
          <w:color w:val="000000"/>
          <w:lang w:eastAsia="en-US"/>
        </w:rPr>
        <w:t xml:space="preserve">is required, the bylaws propose that </w:t>
      </w:r>
      <w:r w:rsidR="00E212D4" w:rsidRPr="0098376B">
        <w:rPr>
          <w:rStyle w:val="normaltextrun"/>
          <w:rFonts w:eastAsiaTheme="majorEastAsia" w:cs="Calibri"/>
          <w:color w:val="000000"/>
          <w:lang w:eastAsia="en-US"/>
        </w:rPr>
        <w:t>a vote can be completed with</w:t>
      </w:r>
      <w:r w:rsidRPr="0098376B">
        <w:rPr>
          <w:rStyle w:val="normaltextrun"/>
          <w:rFonts w:eastAsiaTheme="majorEastAsia" w:cs="Calibri"/>
          <w:color w:val="000000"/>
          <w:lang w:eastAsia="en-US"/>
        </w:rPr>
        <w:t xml:space="preserve"> a simple majority of members </w:t>
      </w:r>
      <w:proofErr w:type="gramStart"/>
      <w:r w:rsidRPr="0098376B">
        <w:rPr>
          <w:rStyle w:val="normaltextrun"/>
          <w:rFonts w:eastAsiaTheme="majorEastAsia" w:cs="Calibri"/>
          <w:color w:val="000000"/>
          <w:lang w:eastAsia="en-US"/>
        </w:rPr>
        <w:t>voting</w:t>
      </w:r>
      <w:proofErr w:type="gramEnd"/>
      <w:r w:rsidRPr="0098376B">
        <w:rPr>
          <w:rStyle w:val="normaltextrun"/>
          <w:rFonts w:eastAsiaTheme="majorEastAsia" w:cs="Calibri"/>
          <w:color w:val="000000"/>
          <w:lang w:eastAsia="en-US"/>
        </w:rPr>
        <w:t>.</w:t>
      </w:r>
    </w:p>
    <w:p w14:paraId="7C758DFC" w14:textId="3F5C9807" w:rsidR="002C533D" w:rsidRDefault="00BD7546" w:rsidP="0098376B">
      <w:pPr>
        <w:pStyle w:val="ListParagraph"/>
        <w:numPr>
          <w:ilvl w:val="1"/>
          <w:numId w:val="41"/>
        </w:numPr>
        <w:spacing w:line="278" w:lineRule="auto"/>
        <w:rPr>
          <w:rStyle w:val="normaltextrun"/>
          <w:rFonts w:eastAsiaTheme="majorEastAsia" w:cs="Calibri"/>
          <w:color w:val="000000"/>
          <w:lang w:eastAsia="en-US"/>
        </w:rPr>
      </w:pPr>
      <w:r w:rsidRPr="0098376B">
        <w:rPr>
          <w:rStyle w:val="normaltextrun"/>
          <w:rFonts w:eastAsiaTheme="majorEastAsia" w:cs="Calibri"/>
          <w:color w:val="000000"/>
          <w:lang w:eastAsia="en-US"/>
        </w:rPr>
        <w:t xml:space="preserve">An </w:t>
      </w:r>
      <w:r w:rsidR="002C533D" w:rsidRPr="0098376B">
        <w:rPr>
          <w:rStyle w:val="normaltextrun"/>
          <w:rFonts w:eastAsiaTheme="majorEastAsia" w:cs="Calibri"/>
          <w:color w:val="000000"/>
          <w:lang w:eastAsia="en-US"/>
        </w:rPr>
        <w:t xml:space="preserve">alternative would be to adopt a more formal structure, </w:t>
      </w:r>
      <w:r w:rsidRPr="0098376B">
        <w:rPr>
          <w:rStyle w:val="normaltextrun"/>
          <w:rFonts w:eastAsiaTheme="majorEastAsia" w:cs="Calibri"/>
          <w:color w:val="000000"/>
          <w:lang w:eastAsia="en-US"/>
        </w:rPr>
        <w:t xml:space="preserve">for example, taking ideas from </w:t>
      </w:r>
      <w:r w:rsidR="002C533D" w:rsidRPr="0098376B">
        <w:rPr>
          <w:rStyle w:val="normaltextrun"/>
          <w:rFonts w:eastAsiaTheme="majorEastAsia" w:cs="Calibri"/>
          <w:color w:val="000000"/>
        </w:rPr>
        <w:t>“Robert’s Rules of Order</w:t>
      </w:r>
      <w:r w:rsidR="0098376B" w:rsidRPr="0098376B">
        <w:rPr>
          <w:rStyle w:val="normaltextrun"/>
          <w:rFonts w:eastAsiaTheme="majorEastAsia" w:cs="Calibri"/>
          <w:color w:val="000000"/>
        </w:rPr>
        <w:t>.</w:t>
      </w:r>
      <w:r w:rsidR="002C533D" w:rsidRPr="0098376B">
        <w:rPr>
          <w:rStyle w:val="normaltextrun"/>
          <w:rFonts w:eastAsiaTheme="majorEastAsia" w:cs="Calibri"/>
          <w:color w:val="000000"/>
        </w:rPr>
        <w:t>”</w:t>
      </w:r>
    </w:p>
    <w:p w14:paraId="2DED4AD6" w14:textId="77777777" w:rsidR="00E02D73" w:rsidRPr="0098376B" w:rsidRDefault="00E02D73" w:rsidP="00E02D73">
      <w:pPr>
        <w:pStyle w:val="ListParagraph"/>
        <w:spacing w:line="278" w:lineRule="auto"/>
        <w:ind w:left="1440"/>
        <w:rPr>
          <w:rStyle w:val="normaltextrun"/>
          <w:rFonts w:eastAsiaTheme="majorEastAsia" w:cs="Calibri"/>
          <w:color w:val="000000"/>
          <w:lang w:eastAsia="en-US"/>
        </w:rPr>
      </w:pPr>
    </w:p>
    <w:p w14:paraId="17E4C71C" w14:textId="77777777" w:rsidR="0098376B" w:rsidRDefault="00B61F6D" w:rsidP="0098376B">
      <w:pPr>
        <w:pStyle w:val="ListParagraph"/>
        <w:numPr>
          <w:ilvl w:val="0"/>
          <w:numId w:val="41"/>
        </w:numPr>
        <w:spacing w:line="278" w:lineRule="auto"/>
        <w:rPr>
          <w:rStyle w:val="normaltextrun"/>
          <w:rFonts w:eastAsiaTheme="majorEastAsia" w:cs="Calibri"/>
          <w:color w:val="000000"/>
          <w:lang w:eastAsia="en-US"/>
        </w:rPr>
      </w:pPr>
      <w:r w:rsidRPr="0098376B">
        <w:rPr>
          <w:rStyle w:val="normaltextrun"/>
          <w:rFonts w:eastAsiaTheme="majorEastAsia" w:cs="Calibri"/>
          <w:color w:val="000000"/>
          <w:lang w:eastAsia="en-US"/>
        </w:rPr>
        <w:t xml:space="preserve">MassHealth </w:t>
      </w:r>
      <w:r w:rsidR="00E212D4" w:rsidRPr="0098376B">
        <w:rPr>
          <w:rStyle w:val="normaltextrun"/>
          <w:rFonts w:eastAsiaTheme="majorEastAsia" w:cs="Calibri"/>
          <w:color w:val="000000"/>
          <w:lang w:eastAsia="en-US"/>
        </w:rPr>
        <w:t xml:space="preserve">also </w:t>
      </w:r>
      <w:r w:rsidRPr="0098376B">
        <w:rPr>
          <w:rStyle w:val="normaltextrun"/>
          <w:rFonts w:eastAsiaTheme="majorEastAsia" w:cs="Calibri"/>
          <w:color w:val="000000"/>
          <w:lang w:eastAsia="en-US"/>
        </w:rPr>
        <w:t xml:space="preserve">anticipates adopting a shared leadership structure </w:t>
      </w:r>
      <w:r w:rsidR="005E1CC0" w:rsidRPr="0098376B">
        <w:rPr>
          <w:rStyle w:val="normaltextrun"/>
          <w:rFonts w:eastAsiaTheme="majorEastAsia" w:cs="Calibri"/>
          <w:color w:val="000000"/>
          <w:lang w:eastAsia="en-US"/>
        </w:rPr>
        <w:t>in the future</w:t>
      </w:r>
      <w:r w:rsidR="00007DB8" w:rsidRPr="0098376B">
        <w:rPr>
          <w:rStyle w:val="normaltextrun"/>
          <w:rFonts w:eastAsiaTheme="majorEastAsia" w:cs="Calibri"/>
          <w:color w:val="000000"/>
          <w:lang w:eastAsia="en-US"/>
        </w:rPr>
        <w:t xml:space="preserve">, </w:t>
      </w:r>
      <w:r w:rsidRPr="0098376B">
        <w:rPr>
          <w:rStyle w:val="normaltextrun"/>
          <w:rFonts w:eastAsiaTheme="majorEastAsia" w:cs="Calibri"/>
          <w:color w:val="000000"/>
          <w:lang w:eastAsia="en-US"/>
        </w:rPr>
        <w:t xml:space="preserve">which would be incorporated into the </w:t>
      </w:r>
      <w:r w:rsidR="005E1CC0" w:rsidRPr="0098376B">
        <w:rPr>
          <w:rStyle w:val="normaltextrun"/>
          <w:rFonts w:eastAsiaTheme="majorEastAsia" w:cs="Calibri"/>
          <w:color w:val="000000"/>
          <w:lang w:eastAsia="en-US"/>
        </w:rPr>
        <w:t>B</w:t>
      </w:r>
      <w:r w:rsidRPr="0098376B">
        <w:rPr>
          <w:rStyle w:val="normaltextrun"/>
          <w:rFonts w:eastAsiaTheme="majorEastAsia" w:cs="Calibri"/>
          <w:color w:val="000000"/>
          <w:lang w:eastAsia="en-US"/>
        </w:rPr>
        <w:t>ylaws at that time</w:t>
      </w:r>
      <w:r w:rsidRPr="0098376B">
        <w:rPr>
          <w:rStyle w:val="normaltextrun"/>
          <w:rFonts w:ascii="Arial" w:eastAsiaTheme="majorEastAsia" w:hAnsi="Arial" w:cs="Arial"/>
          <w:color w:val="000000"/>
          <w:lang w:eastAsia="en-US"/>
        </w:rPr>
        <w:t>​</w:t>
      </w:r>
      <w:r w:rsidRPr="0098376B">
        <w:rPr>
          <w:rStyle w:val="normaltextrun"/>
          <w:rFonts w:eastAsiaTheme="majorEastAsia" w:cs="Calibri"/>
          <w:color w:val="000000"/>
          <w:lang w:eastAsia="en-US"/>
        </w:rPr>
        <w:t>.</w:t>
      </w:r>
    </w:p>
    <w:p w14:paraId="19BAC524" w14:textId="77777777" w:rsidR="00E02D73" w:rsidRDefault="00E02D73" w:rsidP="00E02D73">
      <w:pPr>
        <w:pStyle w:val="ListParagraph"/>
        <w:spacing w:line="278" w:lineRule="auto"/>
        <w:rPr>
          <w:rStyle w:val="normaltextrun"/>
          <w:rFonts w:eastAsiaTheme="majorEastAsia" w:cs="Calibri"/>
          <w:color w:val="000000"/>
          <w:lang w:eastAsia="en-US"/>
        </w:rPr>
      </w:pPr>
    </w:p>
    <w:p w14:paraId="252C4530" w14:textId="66564D6A" w:rsidR="00D565F0" w:rsidRPr="0098376B" w:rsidRDefault="00B61F6D" w:rsidP="0098376B">
      <w:pPr>
        <w:pStyle w:val="ListParagraph"/>
        <w:numPr>
          <w:ilvl w:val="1"/>
          <w:numId w:val="41"/>
        </w:numPr>
        <w:spacing w:line="278" w:lineRule="auto"/>
        <w:rPr>
          <w:rFonts w:eastAsiaTheme="majorEastAsia" w:cs="Calibri"/>
          <w:color w:val="000000"/>
          <w:lang w:eastAsia="en-US"/>
        </w:rPr>
      </w:pPr>
      <w:r w:rsidRPr="0098376B">
        <w:rPr>
          <w:rStyle w:val="normaltextrun"/>
          <w:rFonts w:eastAsiaTheme="majorEastAsia" w:cs="Calibri"/>
          <w:color w:val="000000"/>
          <w:lang w:eastAsia="en-US"/>
        </w:rPr>
        <w:t xml:space="preserve">For example, this could include a member co-facilitator or a subgroup of members to help plan </w:t>
      </w:r>
      <w:r w:rsidR="00745014" w:rsidRPr="0098376B">
        <w:rPr>
          <w:rStyle w:val="normaltextrun"/>
          <w:rFonts w:eastAsiaTheme="majorEastAsia" w:cs="Calibri"/>
          <w:color w:val="000000"/>
          <w:lang w:eastAsia="en-US"/>
        </w:rPr>
        <w:t>agendas</w:t>
      </w:r>
      <w:r w:rsidR="005E1CC0" w:rsidRPr="0098376B">
        <w:rPr>
          <w:rStyle w:val="normaltextrun"/>
          <w:rFonts w:eastAsiaTheme="majorEastAsia" w:cs="Calibri"/>
          <w:color w:val="000000"/>
          <w:lang w:eastAsia="en-US"/>
        </w:rPr>
        <w:t>.</w:t>
      </w:r>
    </w:p>
    <w:p w14:paraId="23447868" w14:textId="77777777" w:rsidR="00482A59" w:rsidRPr="0002231C" w:rsidRDefault="00482A59" w:rsidP="00F60806">
      <w:pPr>
        <w:pStyle w:val="Heading3"/>
        <w:rPr>
          <w:rFonts w:asciiTheme="minorHAnsi" w:hAnsiTheme="minorHAnsi"/>
          <w:bCs/>
          <w:iCs w:val="0"/>
          <w:color w:val="0F4761" w:themeColor="accent1" w:themeShade="BF"/>
          <w:sz w:val="28"/>
          <w:szCs w:val="28"/>
        </w:rPr>
      </w:pPr>
      <w:bookmarkStart w:id="11" w:name="_Toc207981104"/>
      <w:r w:rsidRPr="0002231C">
        <w:rPr>
          <w:rFonts w:asciiTheme="minorHAnsi" w:hAnsiTheme="minorHAnsi"/>
          <w:bCs/>
          <w:iCs w:val="0"/>
          <w:color w:val="0F4761" w:themeColor="accent1" w:themeShade="BF"/>
          <w:sz w:val="28"/>
          <w:szCs w:val="28"/>
        </w:rPr>
        <w:t>Discussion of Proposed MAC Bylaws</w:t>
      </w:r>
      <w:r w:rsidRPr="0002231C">
        <w:rPr>
          <w:rFonts w:ascii="Arial" w:hAnsi="Arial" w:cs="Arial"/>
          <w:bCs/>
          <w:iCs w:val="0"/>
          <w:color w:val="0F4761" w:themeColor="accent1" w:themeShade="BF"/>
          <w:sz w:val="28"/>
          <w:szCs w:val="28"/>
        </w:rPr>
        <w:t>​</w:t>
      </w:r>
      <w:bookmarkEnd w:id="11"/>
    </w:p>
    <w:p w14:paraId="7CD0016F" w14:textId="524FB8D7" w:rsidR="00775C6B" w:rsidRPr="00616AD4" w:rsidRDefault="00D83D21" w:rsidP="00775C6B">
      <w:pPr>
        <w:pStyle w:val="paragraph"/>
        <w:spacing w:before="0" w:beforeAutospacing="0" w:after="160" w:afterAutospacing="0" w:line="278" w:lineRule="auto"/>
        <w:textAlignment w:val="baseline"/>
        <w:rPr>
          <w:rStyle w:val="normaltextrun"/>
          <w:rFonts w:asciiTheme="minorHAnsi" w:eastAsiaTheme="majorEastAsia" w:hAnsiTheme="minorHAnsi" w:cs="Calibri"/>
          <w:color w:val="000000"/>
        </w:rPr>
      </w:pPr>
      <w:r w:rsidRPr="00616AD4">
        <w:rPr>
          <w:rStyle w:val="normaltextrun"/>
          <w:rFonts w:asciiTheme="minorHAnsi" w:eastAsiaTheme="majorEastAsia" w:hAnsiTheme="minorHAnsi" w:cs="Calibri"/>
          <w:color w:val="000000"/>
        </w:rPr>
        <w:t xml:space="preserve">The MAC shared </w:t>
      </w:r>
      <w:r w:rsidR="00785FA1" w:rsidRPr="00616AD4">
        <w:rPr>
          <w:rStyle w:val="normaltextrun"/>
          <w:rFonts w:asciiTheme="minorHAnsi" w:eastAsiaTheme="majorEastAsia" w:hAnsiTheme="minorHAnsi" w:cs="Calibri"/>
          <w:color w:val="000000"/>
        </w:rPr>
        <w:t>the following</w:t>
      </w:r>
      <w:r w:rsidRPr="00616AD4">
        <w:rPr>
          <w:rStyle w:val="normaltextrun"/>
          <w:rFonts w:asciiTheme="minorHAnsi" w:eastAsiaTheme="majorEastAsia" w:hAnsiTheme="minorHAnsi" w:cs="Calibri"/>
          <w:color w:val="000000"/>
        </w:rPr>
        <w:t xml:space="preserve"> initial thoughts on the Bylaws: </w:t>
      </w:r>
    </w:p>
    <w:p w14:paraId="417950E1" w14:textId="77777777" w:rsidR="00386DBB" w:rsidRPr="00616AD4" w:rsidRDefault="00E60444" w:rsidP="00386DBB">
      <w:pPr>
        <w:pStyle w:val="paragraph"/>
        <w:numPr>
          <w:ilvl w:val="0"/>
          <w:numId w:val="38"/>
        </w:numPr>
        <w:spacing w:before="0" w:beforeAutospacing="0" w:after="160" w:afterAutospacing="0" w:line="278" w:lineRule="auto"/>
        <w:textAlignment w:val="baseline"/>
        <w:rPr>
          <w:rStyle w:val="normaltextrun"/>
          <w:rFonts w:asciiTheme="minorHAnsi" w:eastAsiaTheme="majorEastAsia" w:hAnsiTheme="minorHAnsi" w:cs="Calibri"/>
          <w:color w:val="000000"/>
        </w:rPr>
      </w:pPr>
      <w:r w:rsidRPr="00616AD4">
        <w:rPr>
          <w:rStyle w:val="normaltextrun"/>
          <w:rFonts w:asciiTheme="minorHAnsi" w:eastAsiaTheme="majorEastAsia" w:hAnsiTheme="minorHAnsi" w:cs="Calibri"/>
          <w:color w:val="000000"/>
        </w:rPr>
        <w:t>U</w:t>
      </w:r>
      <w:r w:rsidR="00ED7365" w:rsidRPr="00616AD4">
        <w:rPr>
          <w:rStyle w:val="normaltextrun"/>
          <w:rFonts w:asciiTheme="minorHAnsi" w:eastAsiaTheme="majorEastAsia" w:hAnsiTheme="minorHAnsi" w:cs="Calibri"/>
          <w:color w:val="000000"/>
        </w:rPr>
        <w:t>se</w:t>
      </w:r>
      <w:r w:rsidR="006C62FB" w:rsidRPr="00616AD4">
        <w:rPr>
          <w:rStyle w:val="normaltextrun"/>
          <w:rFonts w:asciiTheme="minorHAnsi" w:eastAsiaTheme="majorEastAsia" w:hAnsiTheme="minorHAnsi" w:cs="Calibri"/>
          <w:color w:val="000000"/>
        </w:rPr>
        <w:t xml:space="preserve"> plain language when possible.</w:t>
      </w:r>
    </w:p>
    <w:p w14:paraId="62E54E2A" w14:textId="77777777" w:rsidR="00BD763B" w:rsidRPr="00413D71" w:rsidRDefault="00E60444" w:rsidP="00413D71">
      <w:pPr>
        <w:pStyle w:val="ListParagraph"/>
        <w:numPr>
          <w:ilvl w:val="0"/>
          <w:numId w:val="24"/>
        </w:numPr>
        <w:spacing w:after="0" w:line="278" w:lineRule="auto"/>
        <w:contextualSpacing w:val="0"/>
      </w:pPr>
      <w:r w:rsidRPr="00616AD4">
        <w:rPr>
          <w:rStyle w:val="normaltextrun"/>
          <w:rFonts w:eastAsiaTheme="majorEastAsia" w:cs="Calibri"/>
          <w:color w:val="000000"/>
        </w:rPr>
        <w:t>A</w:t>
      </w:r>
      <w:r w:rsidR="00866305" w:rsidRPr="00616AD4">
        <w:rPr>
          <w:rStyle w:val="normaltextrun"/>
          <w:rFonts w:eastAsiaTheme="majorEastAsia" w:cs="Calibri"/>
          <w:color w:val="000000"/>
        </w:rPr>
        <w:t xml:space="preserve">dd a </w:t>
      </w:r>
      <w:r w:rsidR="00866305" w:rsidRPr="00413D71">
        <w:t xml:space="preserve">glossary to the Bylaws that includes definitions </w:t>
      </w:r>
      <w:r w:rsidR="00A67AAA" w:rsidRPr="00413D71">
        <w:t>for complex terms</w:t>
      </w:r>
      <w:r w:rsidR="00BD763B" w:rsidRPr="00413D71">
        <w:t>, including:</w:t>
      </w:r>
    </w:p>
    <w:p w14:paraId="43078EFF" w14:textId="77777777" w:rsidR="00BD763B" w:rsidRPr="00413D71" w:rsidRDefault="00BD763B" w:rsidP="00413D71">
      <w:pPr>
        <w:pStyle w:val="ListParagraph"/>
        <w:numPr>
          <w:ilvl w:val="0"/>
          <w:numId w:val="24"/>
        </w:numPr>
        <w:spacing w:after="0" w:line="278" w:lineRule="auto"/>
        <w:contextualSpacing w:val="0"/>
      </w:pPr>
      <w:r w:rsidRPr="00616AD4">
        <w:t>42 CFR 431.12(e)</w:t>
      </w:r>
    </w:p>
    <w:p w14:paraId="4AF532BE" w14:textId="77777777" w:rsidR="00BD763B" w:rsidRPr="00413D71" w:rsidRDefault="00BD763B" w:rsidP="00413D71">
      <w:pPr>
        <w:pStyle w:val="ListParagraph"/>
        <w:numPr>
          <w:ilvl w:val="0"/>
          <w:numId w:val="24"/>
        </w:numPr>
        <w:spacing w:after="0" w:line="278" w:lineRule="auto"/>
        <w:contextualSpacing w:val="0"/>
      </w:pPr>
      <w:r w:rsidRPr="00616AD4">
        <w:t>Term (as it relates to term limits for MAC members)</w:t>
      </w:r>
    </w:p>
    <w:p w14:paraId="4196E203" w14:textId="5BDA6B6F" w:rsidR="00BD763B" w:rsidRPr="00413D71" w:rsidRDefault="00BD763B" w:rsidP="00413D71">
      <w:pPr>
        <w:pStyle w:val="ListParagraph"/>
        <w:numPr>
          <w:ilvl w:val="0"/>
          <w:numId w:val="24"/>
        </w:numPr>
        <w:spacing w:after="0" w:line="278" w:lineRule="auto"/>
        <w:contextualSpacing w:val="0"/>
      </w:pPr>
      <w:r w:rsidRPr="00413D71">
        <w:t>Words or phrases within parenthesis throughout the document (e.g., N</w:t>
      </w:r>
      <w:r w:rsidR="00556E4E" w:rsidRPr="00413D71">
        <w:t>otice of Opportunity (NOO)</w:t>
      </w:r>
      <w:r w:rsidRPr="00413D71">
        <w:t>, quorum)</w:t>
      </w:r>
    </w:p>
    <w:p w14:paraId="593BFED9" w14:textId="2FD62D6F" w:rsidR="00BD763B" w:rsidRPr="00413D71" w:rsidRDefault="00BD763B" w:rsidP="00413D71">
      <w:pPr>
        <w:pStyle w:val="ListParagraph"/>
        <w:numPr>
          <w:ilvl w:val="0"/>
          <w:numId w:val="24"/>
        </w:numPr>
        <w:spacing w:after="0" w:line="278" w:lineRule="auto"/>
        <w:contextualSpacing w:val="0"/>
      </w:pPr>
      <w:r w:rsidRPr="00413D71">
        <w:t>MAC members will continue to think of additional terms to include in a glossary</w:t>
      </w:r>
      <w:r w:rsidR="00616AD4" w:rsidRPr="00413D71">
        <w:t xml:space="preserve">, as well as feedback on other areas where plain language would be beneficial. </w:t>
      </w:r>
      <w:r w:rsidRPr="00413D71">
        <w:t xml:space="preserve"> </w:t>
      </w:r>
    </w:p>
    <w:p w14:paraId="00E7C358" w14:textId="4C34B7CA" w:rsidR="00386DBB" w:rsidRPr="00616AD4" w:rsidRDefault="00775C6B" w:rsidP="00E02D73">
      <w:pPr>
        <w:pStyle w:val="paragraph"/>
        <w:numPr>
          <w:ilvl w:val="0"/>
          <w:numId w:val="38"/>
        </w:numPr>
        <w:spacing w:before="240" w:beforeAutospacing="0" w:after="160" w:afterAutospacing="0" w:line="278" w:lineRule="auto"/>
        <w:textAlignment w:val="baseline"/>
        <w:rPr>
          <w:rFonts w:asciiTheme="minorHAnsi" w:eastAsiaTheme="majorEastAsia" w:hAnsiTheme="minorHAnsi" w:cs="Calibri"/>
          <w:color w:val="000000"/>
        </w:rPr>
      </w:pPr>
      <w:r w:rsidRPr="00616AD4">
        <w:rPr>
          <w:rFonts w:asciiTheme="minorHAnsi" w:hAnsiTheme="minorHAnsi"/>
        </w:rPr>
        <w:t xml:space="preserve">Consider </w:t>
      </w:r>
      <w:proofErr w:type="gramStart"/>
      <w:r w:rsidRPr="00616AD4">
        <w:rPr>
          <w:rFonts w:asciiTheme="minorHAnsi" w:hAnsiTheme="minorHAnsi"/>
        </w:rPr>
        <w:t>add</w:t>
      </w:r>
      <w:r w:rsidR="00A70324" w:rsidRPr="00616AD4">
        <w:rPr>
          <w:rFonts w:asciiTheme="minorHAnsi" w:hAnsiTheme="minorHAnsi"/>
        </w:rPr>
        <w:t>itionally</w:t>
      </w:r>
      <w:proofErr w:type="gramEnd"/>
      <w:r w:rsidR="00A70324" w:rsidRPr="00616AD4">
        <w:rPr>
          <w:rFonts w:asciiTheme="minorHAnsi" w:hAnsiTheme="minorHAnsi"/>
        </w:rPr>
        <w:t xml:space="preserve"> making</w:t>
      </w:r>
      <w:r w:rsidRPr="00616AD4">
        <w:rPr>
          <w:rFonts w:asciiTheme="minorHAnsi" w:hAnsiTheme="minorHAnsi"/>
        </w:rPr>
        <w:t xml:space="preserve"> a </w:t>
      </w:r>
      <w:r w:rsidR="00007DB8">
        <w:rPr>
          <w:rFonts w:asciiTheme="minorHAnsi" w:hAnsiTheme="minorHAnsi"/>
        </w:rPr>
        <w:t xml:space="preserve">shorthand </w:t>
      </w:r>
      <w:r w:rsidRPr="00616AD4">
        <w:rPr>
          <w:rFonts w:asciiTheme="minorHAnsi" w:hAnsiTheme="minorHAnsi"/>
        </w:rPr>
        <w:t xml:space="preserve">meeting guide so that members could quickly look at the tools for </w:t>
      </w:r>
      <w:r w:rsidR="00CC2B79">
        <w:rPr>
          <w:rFonts w:asciiTheme="minorHAnsi" w:hAnsiTheme="minorHAnsi"/>
        </w:rPr>
        <w:t xml:space="preserve">how to </w:t>
      </w:r>
      <w:r w:rsidRPr="00616AD4">
        <w:rPr>
          <w:rFonts w:asciiTheme="minorHAnsi" w:hAnsiTheme="minorHAnsi"/>
        </w:rPr>
        <w:t>keep the group on track</w:t>
      </w:r>
      <w:r w:rsidR="00E775C6" w:rsidRPr="00616AD4">
        <w:rPr>
          <w:rFonts w:asciiTheme="minorHAnsi" w:hAnsiTheme="minorHAnsi"/>
        </w:rPr>
        <w:t xml:space="preserve"> </w:t>
      </w:r>
      <w:r w:rsidRPr="00616AD4">
        <w:rPr>
          <w:rFonts w:asciiTheme="minorHAnsi" w:hAnsiTheme="minorHAnsi"/>
        </w:rPr>
        <w:t>or mak</w:t>
      </w:r>
      <w:r w:rsidR="00CC2B79">
        <w:rPr>
          <w:rFonts w:asciiTheme="minorHAnsi" w:hAnsiTheme="minorHAnsi"/>
        </w:rPr>
        <w:t>e</w:t>
      </w:r>
      <w:r w:rsidRPr="00616AD4">
        <w:rPr>
          <w:rFonts w:asciiTheme="minorHAnsi" w:hAnsiTheme="minorHAnsi"/>
        </w:rPr>
        <w:t xml:space="preserve"> a request to put a topic in the </w:t>
      </w:r>
      <w:r w:rsidR="00EC7E3E">
        <w:rPr>
          <w:rFonts w:asciiTheme="minorHAnsi" w:hAnsiTheme="minorHAnsi"/>
        </w:rPr>
        <w:t>Parking Lot</w:t>
      </w:r>
      <w:r w:rsidR="0019397B" w:rsidRPr="00616AD4">
        <w:rPr>
          <w:rFonts w:asciiTheme="minorHAnsi" w:hAnsiTheme="minorHAnsi"/>
        </w:rPr>
        <w:t xml:space="preserve"> without having to dig up the handbook or the </w:t>
      </w:r>
      <w:r w:rsidR="00CC2B79">
        <w:rPr>
          <w:rFonts w:asciiTheme="minorHAnsi" w:hAnsiTheme="minorHAnsi"/>
        </w:rPr>
        <w:t>B</w:t>
      </w:r>
      <w:r w:rsidR="0019397B" w:rsidRPr="00616AD4">
        <w:rPr>
          <w:rFonts w:asciiTheme="minorHAnsi" w:hAnsiTheme="minorHAnsi"/>
        </w:rPr>
        <w:t xml:space="preserve">ylaws. </w:t>
      </w:r>
    </w:p>
    <w:p w14:paraId="0876411D" w14:textId="77777777" w:rsidR="00386DBB" w:rsidRPr="00413D71" w:rsidRDefault="0019397B" w:rsidP="00413D71">
      <w:pPr>
        <w:pStyle w:val="ListParagraph"/>
        <w:numPr>
          <w:ilvl w:val="0"/>
          <w:numId w:val="24"/>
        </w:numPr>
        <w:spacing w:after="0" w:line="278" w:lineRule="auto"/>
        <w:contextualSpacing w:val="0"/>
      </w:pPr>
      <w:r w:rsidRPr="00616AD4">
        <w:t xml:space="preserve">The </w:t>
      </w:r>
      <w:r w:rsidR="00BD7546" w:rsidRPr="00616AD4">
        <w:t xml:space="preserve">guide could be the last slide of every MAC meeting presentation, or </w:t>
      </w:r>
      <w:r w:rsidRPr="00616AD4">
        <w:t xml:space="preserve">some other format for quick access. </w:t>
      </w:r>
    </w:p>
    <w:p w14:paraId="2E5C2BE4" w14:textId="2BBE23FD" w:rsidR="00386DBB" w:rsidRPr="00616AD4" w:rsidRDefault="0061113E" w:rsidP="00413D71">
      <w:pPr>
        <w:pStyle w:val="ListParagraph"/>
        <w:numPr>
          <w:ilvl w:val="0"/>
          <w:numId w:val="24"/>
        </w:numPr>
        <w:spacing w:after="0" w:line="278" w:lineRule="auto"/>
        <w:contextualSpacing w:val="0"/>
        <w:rPr>
          <w:rFonts w:eastAsiaTheme="majorEastAsia" w:cs="Calibri"/>
          <w:color w:val="000000"/>
        </w:rPr>
      </w:pPr>
      <w:r w:rsidRPr="00616AD4">
        <w:t>MassHealth</w:t>
      </w:r>
      <w:r w:rsidR="0019397B" w:rsidRPr="00616AD4">
        <w:t xml:space="preserve"> also suggested that the group could create a </w:t>
      </w:r>
      <w:r w:rsidRPr="00616AD4">
        <w:t xml:space="preserve">more formal process for adding items to the </w:t>
      </w:r>
      <w:r w:rsidR="00EC7E3E">
        <w:t>Parking Lot</w:t>
      </w:r>
      <w:r w:rsidR="0019397B" w:rsidRPr="00616AD4">
        <w:t xml:space="preserve">. </w:t>
      </w:r>
    </w:p>
    <w:p w14:paraId="25BB6E4B" w14:textId="77777777" w:rsidR="00386DBB" w:rsidRPr="00616AD4" w:rsidRDefault="006562BD" w:rsidP="00E02D73">
      <w:pPr>
        <w:pStyle w:val="paragraph"/>
        <w:numPr>
          <w:ilvl w:val="0"/>
          <w:numId w:val="38"/>
        </w:numPr>
        <w:spacing w:before="240" w:beforeAutospacing="0" w:after="160" w:afterAutospacing="0" w:line="278" w:lineRule="auto"/>
        <w:textAlignment w:val="baseline"/>
        <w:rPr>
          <w:rStyle w:val="normaltextrun"/>
          <w:rFonts w:asciiTheme="minorHAnsi" w:eastAsiaTheme="majorEastAsia" w:hAnsiTheme="minorHAnsi" w:cs="Calibri"/>
          <w:color w:val="000000"/>
        </w:rPr>
      </w:pPr>
      <w:r w:rsidRPr="00616AD4">
        <w:rPr>
          <w:rStyle w:val="normaltextrun"/>
          <w:rFonts w:asciiTheme="minorHAnsi" w:eastAsiaTheme="majorEastAsia" w:hAnsiTheme="minorHAnsi" w:cs="Calibri"/>
          <w:color w:val="000000"/>
        </w:rPr>
        <w:lastRenderedPageBreak/>
        <w:t xml:space="preserve">Decision Making Structures </w:t>
      </w:r>
    </w:p>
    <w:p w14:paraId="2792165F" w14:textId="77777777" w:rsidR="00A847A5" w:rsidRPr="00413D71" w:rsidRDefault="00064AE2" w:rsidP="00413D71">
      <w:pPr>
        <w:pStyle w:val="ListParagraph"/>
        <w:numPr>
          <w:ilvl w:val="0"/>
          <w:numId w:val="24"/>
        </w:numPr>
        <w:spacing w:after="0" w:line="278" w:lineRule="auto"/>
        <w:contextualSpacing w:val="0"/>
      </w:pPr>
      <w:r w:rsidRPr="00616AD4">
        <w:t>Many</w:t>
      </w:r>
      <w:r w:rsidR="00B36371" w:rsidRPr="00616AD4">
        <w:t xml:space="preserve"> members agreed that having a less formal decision-making structure would work. </w:t>
      </w:r>
      <w:r w:rsidR="00F06163" w:rsidRPr="00616AD4">
        <w:t xml:space="preserve"> </w:t>
      </w:r>
    </w:p>
    <w:p w14:paraId="46CBF8F2" w14:textId="566CD0C6" w:rsidR="00386DBB" w:rsidRPr="00413D71" w:rsidRDefault="0019397B" w:rsidP="00413D71">
      <w:pPr>
        <w:pStyle w:val="ListParagraph"/>
        <w:numPr>
          <w:ilvl w:val="0"/>
          <w:numId w:val="24"/>
        </w:numPr>
        <w:spacing w:after="0" w:line="278" w:lineRule="auto"/>
        <w:contextualSpacing w:val="0"/>
      </w:pPr>
      <w:r w:rsidRPr="00616AD4">
        <w:t>I</w:t>
      </w:r>
      <w:r w:rsidR="00573D44" w:rsidRPr="00616AD4">
        <w:t>f something is not agreed to, it could be revisited a few months later.</w:t>
      </w:r>
    </w:p>
    <w:p w14:paraId="27E82EE9" w14:textId="76E76D6C" w:rsidR="00B96C0F" w:rsidRPr="00616AD4" w:rsidRDefault="006562BD" w:rsidP="00B96C0F">
      <w:pPr>
        <w:pStyle w:val="ListParagraph"/>
        <w:numPr>
          <w:ilvl w:val="0"/>
          <w:numId w:val="24"/>
        </w:numPr>
        <w:spacing w:after="0" w:line="278" w:lineRule="auto"/>
        <w:contextualSpacing w:val="0"/>
      </w:pPr>
      <w:r w:rsidRPr="00616AD4">
        <w:t xml:space="preserve">Having formal rules, such as making motions and seconding motions, can be effective, but it could take away from the group’s efficiency. </w:t>
      </w:r>
    </w:p>
    <w:p w14:paraId="4B52A790" w14:textId="43E2161B" w:rsidR="00A7616A" w:rsidRPr="00616AD4" w:rsidRDefault="00C83F33" w:rsidP="00A7616A">
      <w:pPr>
        <w:pStyle w:val="ListParagraph"/>
        <w:numPr>
          <w:ilvl w:val="0"/>
          <w:numId w:val="24"/>
        </w:numPr>
        <w:spacing w:after="0" w:line="278" w:lineRule="auto"/>
        <w:contextualSpacing w:val="0"/>
      </w:pPr>
      <w:r w:rsidRPr="00616AD4">
        <w:t xml:space="preserve">Formal rules </w:t>
      </w:r>
      <w:r w:rsidR="00AE089F">
        <w:t>could also</w:t>
      </w:r>
      <w:r w:rsidRPr="00616AD4">
        <w:t xml:space="preserve"> be challenging for individuals </w:t>
      </w:r>
      <w:r w:rsidR="00A7616A" w:rsidRPr="00616AD4">
        <w:t>who belong to</w:t>
      </w:r>
      <w:r w:rsidR="00B96C0F" w:rsidRPr="00616AD4">
        <w:t xml:space="preserve"> </w:t>
      </w:r>
      <w:r w:rsidRPr="00616AD4">
        <w:t xml:space="preserve">marginalized groups because they are often left out of formalized structures and conversations. </w:t>
      </w:r>
    </w:p>
    <w:p w14:paraId="5CAD831D" w14:textId="77777777" w:rsidR="00373B6C" w:rsidRPr="00616AD4" w:rsidRDefault="00A847A5" w:rsidP="00373B6C">
      <w:pPr>
        <w:pStyle w:val="ListParagraph"/>
        <w:numPr>
          <w:ilvl w:val="0"/>
          <w:numId w:val="24"/>
        </w:numPr>
        <w:spacing w:after="0" w:line="278" w:lineRule="auto"/>
        <w:contextualSpacing w:val="0"/>
      </w:pPr>
      <w:r w:rsidRPr="00616AD4">
        <w:t>The MAC can continue to use other tools, like the Meeting Guidelines, to help the group stay on track</w:t>
      </w:r>
      <w:r w:rsidR="008F62CB" w:rsidRPr="00616AD4">
        <w:t xml:space="preserve"> or otherwise ensure respectful discussion rather than putting more formalities in the bylaws. </w:t>
      </w:r>
      <w:r w:rsidRPr="00616AD4">
        <w:t xml:space="preserve"> </w:t>
      </w:r>
    </w:p>
    <w:p w14:paraId="014B6CB7" w14:textId="58850240" w:rsidR="0049511F" w:rsidRPr="00616AD4" w:rsidRDefault="00095EC6" w:rsidP="0049511F">
      <w:pPr>
        <w:pStyle w:val="ListParagraph"/>
        <w:numPr>
          <w:ilvl w:val="0"/>
          <w:numId w:val="24"/>
        </w:numPr>
        <w:spacing w:after="0" w:line="278" w:lineRule="auto"/>
        <w:contextualSpacing w:val="0"/>
      </w:pPr>
      <w:r w:rsidRPr="00616AD4">
        <w:t xml:space="preserve">A suggestion was made that </w:t>
      </w:r>
      <w:r w:rsidR="0019397B" w:rsidRPr="00616AD4">
        <w:t xml:space="preserve">items in </w:t>
      </w:r>
      <w:r w:rsidR="006562BD" w:rsidRPr="00616AD4">
        <w:t xml:space="preserve">the </w:t>
      </w:r>
      <w:r w:rsidR="00EC7E3E">
        <w:t>Parking Lot</w:t>
      </w:r>
      <w:r w:rsidR="006562BD" w:rsidRPr="00616AD4">
        <w:t xml:space="preserve"> </w:t>
      </w:r>
      <w:r w:rsidR="00DF3256" w:rsidRPr="00616AD4">
        <w:t>and the bylaws sh</w:t>
      </w:r>
      <w:r w:rsidR="0019397B" w:rsidRPr="00616AD4">
        <w:t>ould be</w:t>
      </w:r>
      <w:r w:rsidR="006562BD" w:rsidRPr="00616AD4">
        <w:t xml:space="preserve"> revisited </w:t>
      </w:r>
      <w:r w:rsidR="008B49DF">
        <w:t>every 6</w:t>
      </w:r>
      <w:r w:rsidR="006562BD" w:rsidRPr="00616AD4">
        <w:t xml:space="preserve"> months to a year</w:t>
      </w:r>
      <w:r w:rsidRPr="00616AD4">
        <w:t xml:space="preserve"> </w:t>
      </w:r>
    </w:p>
    <w:p w14:paraId="4EF86F1C" w14:textId="65F0151D" w:rsidR="00BA6616" w:rsidRPr="00616AD4" w:rsidRDefault="00B26222" w:rsidP="00E02D73">
      <w:pPr>
        <w:pStyle w:val="ListParagraph"/>
        <w:numPr>
          <w:ilvl w:val="0"/>
          <w:numId w:val="24"/>
        </w:numPr>
        <w:spacing w:line="278" w:lineRule="auto"/>
        <w:contextualSpacing w:val="0"/>
      </w:pPr>
      <w:r w:rsidRPr="00616AD4">
        <w:t xml:space="preserve">This will also be useful since the current group works well together, but future MACs may benefit from a more </w:t>
      </w:r>
      <w:r w:rsidR="007B46F9" w:rsidRPr="00616AD4">
        <w:t xml:space="preserve">formal structure. </w:t>
      </w:r>
      <w:r w:rsidRPr="00616AD4">
        <w:t xml:space="preserve"> </w:t>
      </w:r>
    </w:p>
    <w:p w14:paraId="1812F771" w14:textId="2710897F" w:rsidR="006562BD" w:rsidRDefault="0019397B" w:rsidP="00E02D73">
      <w:pPr>
        <w:pStyle w:val="ListParagraph"/>
        <w:numPr>
          <w:ilvl w:val="0"/>
          <w:numId w:val="40"/>
        </w:numPr>
        <w:spacing w:before="240" w:line="278" w:lineRule="auto"/>
      </w:pPr>
      <w:r w:rsidRPr="00616AD4">
        <w:t>MAC members provided positive feedback on having MAC members co-facilitate meetings in the future.</w:t>
      </w:r>
    </w:p>
    <w:p w14:paraId="1846D83F" w14:textId="77777777" w:rsidR="00E02D73" w:rsidRPr="00616AD4" w:rsidRDefault="00E02D73" w:rsidP="00E02D73">
      <w:pPr>
        <w:pStyle w:val="ListParagraph"/>
        <w:spacing w:before="240" w:line="278" w:lineRule="auto"/>
      </w:pPr>
    </w:p>
    <w:p w14:paraId="71C150C4" w14:textId="77777777" w:rsidR="00442DA5" w:rsidRPr="00616AD4" w:rsidRDefault="00744FDF" w:rsidP="00E02D73">
      <w:pPr>
        <w:pStyle w:val="ListParagraph"/>
        <w:numPr>
          <w:ilvl w:val="0"/>
          <w:numId w:val="25"/>
        </w:numPr>
        <w:spacing w:after="0" w:line="278" w:lineRule="auto"/>
        <w:contextualSpacing w:val="0"/>
      </w:pPr>
      <w:r w:rsidRPr="00616AD4">
        <w:t>The way the group is currently working feels cohesive.</w:t>
      </w:r>
    </w:p>
    <w:p w14:paraId="5FF8B0BD" w14:textId="77777777" w:rsidR="00332906" w:rsidRDefault="008F2FBD" w:rsidP="00E02D73">
      <w:pPr>
        <w:pStyle w:val="ListParagraph"/>
        <w:numPr>
          <w:ilvl w:val="0"/>
          <w:numId w:val="25"/>
        </w:numPr>
        <w:spacing w:after="0" w:line="278" w:lineRule="auto"/>
        <w:contextualSpacing w:val="0"/>
      </w:pPr>
      <w:r w:rsidRPr="00616AD4">
        <w:t>One member recommended having a meeting in-person to</w:t>
      </w:r>
      <w:r w:rsidR="003B7728" w:rsidRPr="00616AD4">
        <w:t xml:space="preserve"> strengthen</w:t>
      </w:r>
      <w:r w:rsidRPr="00616AD4">
        <w:t xml:space="preserve"> the group’s dynamics and allow for </w:t>
      </w:r>
      <w:r w:rsidR="003B7728" w:rsidRPr="00616AD4">
        <w:t>more relationship-building</w:t>
      </w:r>
    </w:p>
    <w:p w14:paraId="307DCD26" w14:textId="77777777" w:rsidR="00E02D73" w:rsidRDefault="00E02D73" w:rsidP="00E02D73">
      <w:pPr>
        <w:pStyle w:val="ListParagraph"/>
        <w:spacing w:after="0" w:line="278" w:lineRule="auto"/>
        <w:ind w:left="1440"/>
        <w:contextualSpacing w:val="0"/>
      </w:pPr>
    </w:p>
    <w:p w14:paraId="26090A4C" w14:textId="1D787F74" w:rsidR="00490ED0" w:rsidRDefault="00490ED0" w:rsidP="00E02D73">
      <w:pPr>
        <w:pStyle w:val="ListParagraph"/>
        <w:numPr>
          <w:ilvl w:val="0"/>
          <w:numId w:val="40"/>
        </w:numPr>
        <w:spacing w:before="240" w:line="278" w:lineRule="auto"/>
      </w:pPr>
      <w:r>
        <w:t>A suggestion was made to add a land acknowledgement statement to the Bylaws.</w:t>
      </w:r>
    </w:p>
    <w:p w14:paraId="61483D48" w14:textId="77777777" w:rsidR="00556E4E" w:rsidRDefault="00556E4E" w:rsidP="00556E4E">
      <w:pPr>
        <w:spacing w:after="0" w:line="278" w:lineRule="auto"/>
      </w:pPr>
    </w:p>
    <w:p w14:paraId="0D5FE163" w14:textId="440E5D50" w:rsidR="00556E4E" w:rsidRDefault="00556E4E" w:rsidP="00556E4E">
      <w:pPr>
        <w:spacing w:after="0" w:line="278" w:lineRule="auto"/>
      </w:pPr>
      <w:r>
        <w:t>MassHealth reiterated that the Handbook, the Bylaws, and the Meeting Guidelines are all meant to be living documents</w:t>
      </w:r>
      <w:r w:rsidR="00185E18">
        <w:t xml:space="preserve">. The goal is to </w:t>
      </w:r>
      <w:r w:rsidR="00185E18" w:rsidRPr="00185E18">
        <w:t>ensure they are easy to understand, responsive to the needs of the MAC, and helpful to members.</w:t>
      </w:r>
      <w:r>
        <w:t xml:space="preserve"> </w:t>
      </w:r>
    </w:p>
    <w:p w14:paraId="4E547585" w14:textId="77777777" w:rsidR="00D648D4" w:rsidRDefault="00D648D4" w:rsidP="00D648D4">
      <w:pPr>
        <w:spacing w:after="0" w:line="278" w:lineRule="auto"/>
        <w:rPr>
          <w:b/>
          <w:bCs/>
        </w:rPr>
      </w:pPr>
    </w:p>
    <w:p w14:paraId="29305220" w14:textId="3AB86055" w:rsidR="00EE3B1A" w:rsidRPr="00D648D4" w:rsidRDefault="00EE3B1A" w:rsidP="00D648D4">
      <w:pPr>
        <w:spacing w:after="0" w:line="278" w:lineRule="auto"/>
        <w:rPr>
          <w:b/>
          <w:bCs/>
        </w:rPr>
      </w:pPr>
      <w:r w:rsidRPr="00D648D4">
        <w:rPr>
          <w:b/>
          <w:bCs/>
        </w:rPr>
        <w:t>Meeting Recap</w:t>
      </w:r>
      <w:r w:rsidR="001F07B0" w:rsidRPr="00D648D4">
        <w:rPr>
          <w:b/>
          <w:bCs/>
        </w:rPr>
        <w:t xml:space="preserve"> and Big Picture</w:t>
      </w:r>
    </w:p>
    <w:p w14:paraId="3224C6D2" w14:textId="3B658A71" w:rsidR="003371BC" w:rsidRPr="00616AD4" w:rsidRDefault="0032611E" w:rsidP="001F07B0">
      <w:r w:rsidRPr="00616AD4">
        <w:t xml:space="preserve">MassHealth </w:t>
      </w:r>
      <w:r w:rsidR="00614BF1" w:rsidRPr="00616AD4">
        <w:t xml:space="preserve">provided an overview of </w:t>
      </w:r>
      <w:r w:rsidR="003371BC" w:rsidRPr="00616AD4">
        <w:t xml:space="preserve">how discussion topics </w:t>
      </w:r>
      <w:r w:rsidR="0075630F">
        <w:t xml:space="preserve">from the past three meetings fit </w:t>
      </w:r>
      <w:r w:rsidR="003371BC" w:rsidRPr="00616AD4">
        <w:t xml:space="preserve">into the bigger picture for </w:t>
      </w:r>
      <w:r w:rsidR="006A2885" w:rsidRPr="00616AD4">
        <w:t xml:space="preserve">the </w:t>
      </w:r>
      <w:r w:rsidR="003371BC" w:rsidRPr="00616AD4">
        <w:t xml:space="preserve">MAC. </w:t>
      </w:r>
    </w:p>
    <w:p w14:paraId="3D99EE13" w14:textId="50B10C29" w:rsidR="003371BC" w:rsidRPr="00616AD4" w:rsidRDefault="003371BC" w:rsidP="001F07B0">
      <w:r w:rsidRPr="00616AD4">
        <w:t>In Meeting</w:t>
      </w:r>
      <w:r w:rsidR="006A2885" w:rsidRPr="00616AD4">
        <w:t>s</w:t>
      </w:r>
      <w:r w:rsidRPr="00616AD4">
        <w:t xml:space="preserve"> </w:t>
      </w:r>
      <w:r w:rsidR="0006081B" w:rsidRPr="00616AD4">
        <w:t>2</w:t>
      </w:r>
      <w:r w:rsidR="006A2885" w:rsidRPr="00616AD4">
        <w:t xml:space="preserve"> and 3</w:t>
      </w:r>
      <w:r w:rsidRPr="00616AD4">
        <w:t>,</w:t>
      </w:r>
      <w:r w:rsidR="0032611E" w:rsidRPr="00616AD4">
        <w:t xml:space="preserve"> m</w:t>
      </w:r>
      <w:r w:rsidR="001F07B0" w:rsidRPr="00616AD4">
        <w:t xml:space="preserve">embers </w:t>
      </w:r>
      <w:r w:rsidR="00837560" w:rsidRPr="00616AD4">
        <w:t>discussed</w:t>
      </w:r>
      <w:r w:rsidR="00124A1D" w:rsidRPr="00616AD4">
        <w:t xml:space="preserve"> </w:t>
      </w:r>
      <w:r w:rsidR="00815307" w:rsidRPr="00616AD4">
        <w:t>the MAC Purpose, Bylaws, goals, and ideas for future discussions</w:t>
      </w:r>
      <w:r w:rsidR="0075630F">
        <w:t>, and elected MPAC representatives</w:t>
      </w:r>
      <w:r w:rsidR="00815307" w:rsidRPr="00616AD4">
        <w:t xml:space="preserve">. Progress and next steps are summarized below. </w:t>
      </w:r>
    </w:p>
    <w:p w14:paraId="76134ADB" w14:textId="2B932C6A" w:rsidR="00347E83" w:rsidRPr="00616AD4" w:rsidRDefault="00B532BD" w:rsidP="00063EFF">
      <w:pPr>
        <w:pStyle w:val="ListParagraph"/>
        <w:numPr>
          <w:ilvl w:val="0"/>
          <w:numId w:val="3"/>
        </w:numPr>
        <w:rPr>
          <w:b/>
          <w:bCs/>
        </w:rPr>
      </w:pPr>
      <w:r w:rsidRPr="00616AD4">
        <w:rPr>
          <w:b/>
          <w:bCs/>
        </w:rPr>
        <w:lastRenderedPageBreak/>
        <w:t>MAC Purpose</w:t>
      </w:r>
      <w:r w:rsidR="0020120A" w:rsidRPr="00616AD4">
        <w:rPr>
          <w:b/>
          <w:bCs/>
        </w:rPr>
        <w:t xml:space="preserve">: </w:t>
      </w:r>
      <w:r w:rsidR="00347E83" w:rsidRPr="00616AD4">
        <w:t xml:space="preserve">MassHealth </w:t>
      </w:r>
      <w:r w:rsidR="00590F98" w:rsidRPr="00616AD4">
        <w:t>include</w:t>
      </w:r>
      <w:r w:rsidR="009C1989">
        <w:t xml:space="preserve">d an updated (more simplified) version of the MAC’s purpose in the </w:t>
      </w:r>
      <w:r w:rsidR="00712322">
        <w:t>B</w:t>
      </w:r>
      <w:r w:rsidR="009C1989">
        <w:t xml:space="preserve">ylaws for members to review. </w:t>
      </w:r>
      <w:r w:rsidR="00590F98" w:rsidRPr="00616AD4">
        <w:t xml:space="preserve"> </w:t>
      </w:r>
    </w:p>
    <w:p w14:paraId="7B8C66AC" w14:textId="065B6F03" w:rsidR="00A77B86" w:rsidRPr="00A77B86" w:rsidRDefault="00037967" w:rsidP="00063EFF">
      <w:pPr>
        <w:pStyle w:val="ListParagraph"/>
        <w:numPr>
          <w:ilvl w:val="0"/>
          <w:numId w:val="3"/>
        </w:numPr>
        <w:rPr>
          <w:b/>
          <w:bCs/>
        </w:rPr>
      </w:pPr>
      <w:r w:rsidRPr="00616AD4">
        <w:rPr>
          <w:b/>
          <w:bCs/>
        </w:rPr>
        <w:t>MAC Bylaws:</w:t>
      </w:r>
      <w:r w:rsidR="0020120A" w:rsidRPr="00616AD4">
        <w:rPr>
          <w:b/>
          <w:bCs/>
        </w:rPr>
        <w:t xml:space="preserve"> </w:t>
      </w:r>
      <w:r w:rsidR="00D373A7" w:rsidRPr="00616AD4">
        <w:t xml:space="preserve">At today’s meeting, the group provided preliminary feedback on the Bylaws. </w:t>
      </w:r>
      <w:r w:rsidR="00A673C4" w:rsidRPr="00616AD4">
        <w:t xml:space="preserve">MAC members will continue to review the Bylaws draft and will send </w:t>
      </w:r>
      <w:r w:rsidR="00154971">
        <w:t xml:space="preserve">any additional </w:t>
      </w:r>
      <w:r w:rsidR="00A673C4" w:rsidRPr="00616AD4">
        <w:t>feedback to MassHealth</w:t>
      </w:r>
      <w:r w:rsidR="00D73D40" w:rsidRPr="00616AD4">
        <w:t xml:space="preserve">. </w:t>
      </w:r>
    </w:p>
    <w:p w14:paraId="37AE7669" w14:textId="4D7AD00D" w:rsidR="00877736" w:rsidRPr="00616AD4" w:rsidRDefault="00D73D40" w:rsidP="00A77B86">
      <w:pPr>
        <w:pStyle w:val="ListParagraph"/>
        <w:numPr>
          <w:ilvl w:val="1"/>
          <w:numId w:val="3"/>
        </w:numPr>
        <w:rPr>
          <w:b/>
          <w:bCs/>
        </w:rPr>
      </w:pPr>
      <w:r w:rsidRPr="00616AD4">
        <w:t>The MAC will discuss and vote on the Bylaws at Meeting 4.</w:t>
      </w:r>
    </w:p>
    <w:p w14:paraId="0A72E313" w14:textId="56BA60B4" w:rsidR="005E59B4" w:rsidRPr="00616AD4" w:rsidRDefault="005E59B4" w:rsidP="00063EFF">
      <w:pPr>
        <w:pStyle w:val="ListParagraph"/>
        <w:numPr>
          <w:ilvl w:val="0"/>
          <w:numId w:val="3"/>
        </w:numPr>
        <w:rPr>
          <w:b/>
          <w:bCs/>
        </w:rPr>
      </w:pPr>
      <w:r w:rsidRPr="00616AD4">
        <w:rPr>
          <w:b/>
          <w:bCs/>
        </w:rPr>
        <w:t xml:space="preserve">MAC Goals: </w:t>
      </w:r>
      <w:r w:rsidRPr="00616AD4">
        <w:t>MassHealth will continue to pull together consolidated goals to share back with the group</w:t>
      </w:r>
      <w:r w:rsidR="009A7178" w:rsidRPr="00616AD4">
        <w:t xml:space="preserve"> and help inform discussions on future agenda topics</w:t>
      </w:r>
      <w:r w:rsidR="005B1F7B" w:rsidRPr="00616AD4">
        <w:t>.</w:t>
      </w:r>
    </w:p>
    <w:p w14:paraId="7824A3A5" w14:textId="43EB81B9" w:rsidR="00A77B86" w:rsidRPr="00A77B86" w:rsidRDefault="00E33A7B" w:rsidP="00063EFF">
      <w:pPr>
        <w:pStyle w:val="ListParagraph"/>
        <w:numPr>
          <w:ilvl w:val="0"/>
          <w:numId w:val="3"/>
        </w:numPr>
        <w:rPr>
          <w:b/>
          <w:bCs/>
        </w:rPr>
      </w:pPr>
      <w:r w:rsidRPr="00616AD4">
        <w:rPr>
          <w:b/>
          <w:bCs/>
        </w:rPr>
        <w:t xml:space="preserve">Agenda Items and </w:t>
      </w:r>
      <w:r w:rsidR="00EC7E3E">
        <w:rPr>
          <w:b/>
          <w:bCs/>
        </w:rPr>
        <w:t>Parking Lot</w:t>
      </w:r>
      <w:r w:rsidR="005E59B4" w:rsidRPr="00616AD4">
        <w:rPr>
          <w:b/>
          <w:bCs/>
        </w:rPr>
        <w:t xml:space="preserve">: </w:t>
      </w:r>
      <w:r w:rsidR="005E59B4" w:rsidRPr="00616AD4">
        <w:t xml:space="preserve">MassHealth will continue to document ideas </w:t>
      </w:r>
      <w:r w:rsidR="00D648D4">
        <w:t xml:space="preserve">in </w:t>
      </w:r>
      <w:r w:rsidR="005E59B4" w:rsidRPr="00616AD4">
        <w:t xml:space="preserve">the </w:t>
      </w:r>
      <w:r w:rsidR="00EC7E3E">
        <w:t>Parking Lot</w:t>
      </w:r>
      <w:r w:rsidR="005B1F7B" w:rsidRPr="00616AD4">
        <w:t xml:space="preserve">. </w:t>
      </w:r>
    </w:p>
    <w:p w14:paraId="47DB2D62" w14:textId="77777777" w:rsidR="0075630F" w:rsidRPr="0075630F" w:rsidRDefault="005E59B4" w:rsidP="00A77B86">
      <w:pPr>
        <w:pStyle w:val="ListParagraph"/>
        <w:numPr>
          <w:ilvl w:val="1"/>
          <w:numId w:val="3"/>
        </w:numPr>
        <w:rPr>
          <w:b/>
          <w:bCs/>
        </w:rPr>
      </w:pPr>
      <w:r w:rsidRPr="00616AD4">
        <w:t>The group will work together to determine agenda items for future meetings</w:t>
      </w:r>
      <w:r w:rsidR="009C7415" w:rsidRPr="00616AD4">
        <w:t>.</w:t>
      </w:r>
    </w:p>
    <w:p w14:paraId="34DE0673" w14:textId="5A5642F3" w:rsidR="00C44160" w:rsidRPr="00F87B83" w:rsidRDefault="3157FE74" w:rsidP="009B116C">
      <w:pPr>
        <w:pStyle w:val="Heading2"/>
        <w:rPr>
          <w:sz w:val="40"/>
        </w:rPr>
      </w:pPr>
      <w:bookmarkStart w:id="12" w:name="_Toc207981105"/>
      <w:r w:rsidRPr="00F87B83">
        <w:rPr>
          <w:sz w:val="40"/>
        </w:rPr>
        <w:t>Wrap Up and Closing</w:t>
      </w:r>
      <w:bookmarkEnd w:id="12"/>
    </w:p>
    <w:p w14:paraId="03653153" w14:textId="6CAEA669" w:rsidR="00FB48F7" w:rsidRPr="006B7247" w:rsidRDefault="08C7AE6B" w:rsidP="00585AEF">
      <w:pPr>
        <w:rPr>
          <w:color w:val="EE0000"/>
        </w:rPr>
      </w:pPr>
      <w:r>
        <w:t>MassHealth</w:t>
      </w:r>
      <w:r w:rsidR="00C44160">
        <w:t xml:space="preserve"> </w:t>
      </w:r>
      <w:r w:rsidR="00E63AA6">
        <w:t xml:space="preserve">reiterated </w:t>
      </w:r>
      <w:r w:rsidR="00585AEF">
        <w:t xml:space="preserve">that </w:t>
      </w:r>
      <w:r w:rsidR="001332AE">
        <w:t xml:space="preserve">members should reach out if they hear </w:t>
      </w:r>
      <w:r w:rsidR="00154971">
        <w:t xml:space="preserve">anything confusing or </w:t>
      </w:r>
      <w:proofErr w:type="gramStart"/>
      <w:r w:rsidR="001332AE">
        <w:t xml:space="preserve">concerning </w:t>
      </w:r>
      <w:r w:rsidR="008E373A">
        <w:t>about</w:t>
      </w:r>
      <w:proofErr w:type="gramEnd"/>
      <w:r w:rsidR="008E373A">
        <w:t xml:space="preserve"> </w:t>
      </w:r>
      <w:r w:rsidR="00021F3A">
        <w:t>the federal budget or MassHealth’s policies</w:t>
      </w:r>
      <w:r w:rsidR="00541F13">
        <w:t>,</w:t>
      </w:r>
      <w:r w:rsidR="008E373A">
        <w:t xml:space="preserve"> </w:t>
      </w:r>
      <w:r w:rsidR="001332AE">
        <w:t xml:space="preserve">so MassHealth can </w:t>
      </w:r>
      <w:r w:rsidR="00F60EF7">
        <w:t xml:space="preserve">help clarify and ensure communities have accurate information. </w:t>
      </w:r>
    </w:p>
    <w:p w14:paraId="0CC43327" w14:textId="625C7B85" w:rsidR="00C74B9A" w:rsidRPr="006155F1" w:rsidRDefault="007F5C88" w:rsidP="006155F1">
      <w:pPr>
        <w:pStyle w:val="Heading2"/>
        <w:rPr>
          <w:sz w:val="32"/>
          <w:szCs w:val="32"/>
        </w:rPr>
      </w:pPr>
      <w:bookmarkStart w:id="13" w:name="_Toc207981106"/>
      <w:r w:rsidRPr="006155F1">
        <w:rPr>
          <w:sz w:val="32"/>
          <w:szCs w:val="32"/>
        </w:rPr>
        <w:t>Agenda</w:t>
      </w:r>
      <w:r w:rsidR="00651843" w:rsidRPr="006155F1">
        <w:rPr>
          <w:sz w:val="32"/>
          <w:szCs w:val="32"/>
        </w:rPr>
        <w:t xml:space="preserve"> for </w:t>
      </w:r>
      <w:r w:rsidR="004B27C2" w:rsidRPr="006155F1">
        <w:rPr>
          <w:sz w:val="32"/>
          <w:szCs w:val="32"/>
        </w:rPr>
        <w:t xml:space="preserve">Meeting </w:t>
      </w:r>
      <w:r w:rsidR="006B7247">
        <w:rPr>
          <w:sz w:val="32"/>
          <w:szCs w:val="32"/>
        </w:rPr>
        <w:t>4</w:t>
      </w:r>
      <w:bookmarkEnd w:id="13"/>
    </w:p>
    <w:p w14:paraId="2148027B" w14:textId="77777777" w:rsidR="000240CC" w:rsidRDefault="000240CC" w:rsidP="000240CC">
      <w:r>
        <w:t xml:space="preserve">MassHealth outlined the objectives for Meeting 4, which will include:  </w:t>
      </w:r>
    </w:p>
    <w:p w14:paraId="6293ECF1" w14:textId="77777777" w:rsidR="000240CC" w:rsidRPr="006714E4" w:rsidRDefault="000240CC" w:rsidP="00063EFF">
      <w:pPr>
        <w:pStyle w:val="ListParagraph"/>
        <w:numPr>
          <w:ilvl w:val="0"/>
          <w:numId w:val="18"/>
        </w:numPr>
      </w:pPr>
      <w:r w:rsidRPr="006714E4">
        <w:t>Finalize MAC Bylaws (formal vote)</w:t>
      </w:r>
    </w:p>
    <w:p w14:paraId="5FF5C599" w14:textId="77777777" w:rsidR="000240CC" w:rsidRPr="006714E4" w:rsidRDefault="000240CC" w:rsidP="00063EFF">
      <w:pPr>
        <w:pStyle w:val="ListParagraph"/>
        <w:numPr>
          <w:ilvl w:val="0"/>
          <w:numId w:val="18"/>
        </w:numPr>
      </w:pPr>
      <w:r w:rsidRPr="006714E4">
        <w:t>Provide feedback on updated MAC website</w:t>
      </w:r>
    </w:p>
    <w:p w14:paraId="72AA5592" w14:textId="77777777" w:rsidR="000240CC" w:rsidRPr="006714E4" w:rsidRDefault="000240CC" w:rsidP="00063EFF">
      <w:pPr>
        <w:pStyle w:val="ListParagraph"/>
        <w:numPr>
          <w:ilvl w:val="0"/>
          <w:numId w:val="18"/>
        </w:numPr>
      </w:pPr>
      <w:r w:rsidRPr="006714E4">
        <w:t>Review proposed goals and agenda items</w:t>
      </w:r>
    </w:p>
    <w:p w14:paraId="292BF6AD" w14:textId="32BE371E" w:rsidR="00B12952" w:rsidRPr="006155F1" w:rsidRDefault="00A42A0B" w:rsidP="006155F1">
      <w:pPr>
        <w:pStyle w:val="Heading2"/>
        <w:rPr>
          <w:sz w:val="32"/>
          <w:szCs w:val="32"/>
        </w:rPr>
      </w:pPr>
      <w:bookmarkStart w:id="14" w:name="_Toc207981107"/>
      <w:r w:rsidRPr="006155F1">
        <w:rPr>
          <w:sz w:val="32"/>
          <w:szCs w:val="32"/>
        </w:rPr>
        <w:t>Next Steps</w:t>
      </w:r>
      <w:bookmarkEnd w:id="14"/>
    </w:p>
    <w:p w14:paraId="5E5C5B62" w14:textId="77777777" w:rsidR="00312F0E" w:rsidRPr="000B3F72" w:rsidRDefault="005E247C" w:rsidP="00312F0E">
      <w:pPr>
        <w:rPr>
          <w:rFonts w:cs="Arial"/>
          <w:b/>
          <w:bCs/>
        </w:rPr>
      </w:pPr>
      <w:r w:rsidRPr="000B3F72">
        <w:rPr>
          <w:rFonts w:cs="Arial"/>
          <w:b/>
          <w:bCs/>
        </w:rPr>
        <w:t xml:space="preserve">MAC </w:t>
      </w:r>
      <w:r w:rsidR="00F666D0" w:rsidRPr="000B3F72">
        <w:rPr>
          <w:rFonts w:cs="Arial"/>
          <w:b/>
          <w:bCs/>
        </w:rPr>
        <w:t>members</w:t>
      </w:r>
      <w:r w:rsidRPr="000B3F72">
        <w:rPr>
          <w:rFonts w:cs="Arial"/>
          <w:b/>
          <w:bCs/>
        </w:rPr>
        <w:t xml:space="preserve"> will</w:t>
      </w:r>
      <w:r w:rsidR="00036F00" w:rsidRPr="000B3F72">
        <w:rPr>
          <w:rFonts w:cs="Arial"/>
          <w:b/>
          <w:bCs/>
        </w:rPr>
        <w:t xml:space="preserve">: </w:t>
      </w:r>
    </w:p>
    <w:p w14:paraId="769F0B9C" w14:textId="0C8CAA86" w:rsidR="005E247C" w:rsidRPr="00C47603" w:rsidRDefault="000506BF" w:rsidP="00063EFF">
      <w:pPr>
        <w:pStyle w:val="ListParagraph"/>
        <w:numPr>
          <w:ilvl w:val="0"/>
          <w:numId w:val="5"/>
        </w:numPr>
        <w:rPr>
          <w:rFonts w:cs="Arial"/>
        </w:rPr>
      </w:pPr>
      <w:r w:rsidRPr="00C47603">
        <w:rPr>
          <w:rFonts w:cs="Arial"/>
        </w:rPr>
        <w:t>C</w:t>
      </w:r>
      <w:r w:rsidR="005E247C" w:rsidRPr="00C47603">
        <w:rPr>
          <w:rFonts w:cs="Arial"/>
        </w:rPr>
        <w:t xml:space="preserve">omplete the </w:t>
      </w:r>
      <w:r w:rsidR="001E6D4E" w:rsidRPr="00C47603">
        <w:rPr>
          <w:rFonts w:cs="Arial"/>
        </w:rPr>
        <w:t xml:space="preserve">Meeting </w:t>
      </w:r>
      <w:r w:rsidR="006B7247" w:rsidRPr="00C47603">
        <w:rPr>
          <w:rFonts w:cs="Arial"/>
        </w:rPr>
        <w:t>3</w:t>
      </w:r>
      <w:r w:rsidR="001E6D4E" w:rsidRPr="00C47603">
        <w:rPr>
          <w:rFonts w:cs="Arial"/>
        </w:rPr>
        <w:t xml:space="preserve"> </w:t>
      </w:r>
      <w:r w:rsidR="005E247C" w:rsidRPr="00C47603">
        <w:rPr>
          <w:rFonts w:cs="Arial"/>
        </w:rPr>
        <w:t>Reflection Survey</w:t>
      </w:r>
    </w:p>
    <w:p w14:paraId="104543AC" w14:textId="77777777" w:rsidR="000173B9" w:rsidRDefault="00C47603" w:rsidP="00154971">
      <w:pPr>
        <w:pStyle w:val="ListParagraph"/>
        <w:numPr>
          <w:ilvl w:val="0"/>
          <w:numId w:val="4"/>
        </w:numPr>
        <w:rPr>
          <w:rFonts w:cs="Arial"/>
        </w:rPr>
      </w:pPr>
      <w:r w:rsidRPr="00154971">
        <w:rPr>
          <w:rFonts w:cs="Arial"/>
        </w:rPr>
        <w:t>Review the Bylaws and s</w:t>
      </w:r>
      <w:r w:rsidR="00036F00" w:rsidRPr="00154971">
        <w:rPr>
          <w:rFonts w:cs="Arial"/>
        </w:rPr>
        <w:t xml:space="preserve">end </w:t>
      </w:r>
      <w:r w:rsidR="00DA1AEA" w:rsidRPr="00154971">
        <w:rPr>
          <w:rFonts w:cs="Arial"/>
        </w:rPr>
        <w:t>feedback, including</w:t>
      </w:r>
      <w:r w:rsidR="000173B9">
        <w:rPr>
          <w:rFonts w:cs="Arial"/>
        </w:rPr>
        <w:t>:</w:t>
      </w:r>
    </w:p>
    <w:p w14:paraId="13EEBF8F" w14:textId="49379476" w:rsidR="000173B9" w:rsidRDefault="0008792E" w:rsidP="000173B9">
      <w:pPr>
        <w:pStyle w:val="ListParagraph"/>
        <w:numPr>
          <w:ilvl w:val="1"/>
          <w:numId w:val="4"/>
        </w:numPr>
        <w:rPr>
          <w:rFonts w:cs="Arial"/>
        </w:rPr>
      </w:pPr>
      <w:r w:rsidRPr="00154971">
        <w:rPr>
          <w:rFonts w:cs="Arial"/>
        </w:rPr>
        <w:t xml:space="preserve">identifying sections that are confusing or should be simplified, as well as </w:t>
      </w:r>
    </w:p>
    <w:p w14:paraId="77B53D3C" w14:textId="4C41D0A9" w:rsidR="00036F00" w:rsidRPr="00154971" w:rsidRDefault="0008792E" w:rsidP="000173B9">
      <w:pPr>
        <w:pStyle w:val="ListParagraph"/>
        <w:numPr>
          <w:ilvl w:val="1"/>
          <w:numId w:val="4"/>
        </w:numPr>
        <w:rPr>
          <w:rFonts w:cs="Arial"/>
        </w:rPr>
      </w:pPr>
      <w:r w:rsidRPr="00154971">
        <w:rPr>
          <w:rFonts w:cs="Arial"/>
        </w:rPr>
        <w:t>any terms to add to the glossary</w:t>
      </w:r>
      <w:r w:rsidR="00992D2C" w:rsidRPr="00154971">
        <w:rPr>
          <w:rFonts w:cs="Arial"/>
        </w:rPr>
        <w:t xml:space="preserve"> </w:t>
      </w:r>
    </w:p>
    <w:p w14:paraId="60B978D5" w14:textId="47156083" w:rsidR="0093608A" w:rsidRPr="000B3F72" w:rsidRDefault="0093608A" w:rsidP="00357914">
      <w:pPr>
        <w:rPr>
          <w:rFonts w:cs="Arial"/>
          <w:b/>
          <w:bCs/>
        </w:rPr>
      </w:pPr>
      <w:r w:rsidRPr="000B3F72">
        <w:rPr>
          <w:rFonts w:cs="Arial"/>
          <w:b/>
          <w:bCs/>
        </w:rPr>
        <w:t xml:space="preserve">MassHealth will: </w:t>
      </w:r>
    </w:p>
    <w:p w14:paraId="4F364E7E" w14:textId="021A273C" w:rsidR="00DA785A" w:rsidRPr="0093293A" w:rsidRDefault="00DA785A" w:rsidP="00DA785A">
      <w:pPr>
        <w:pStyle w:val="ListParagraph"/>
        <w:numPr>
          <w:ilvl w:val="0"/>
          <w:numId w:val="1"/>
        </w:numPr>
        <w:rPr>
          <w:rFonts w:cs="Arial"/>
        </w:rPr>
      </w:pPr>
      <w:r w:rsidRPr="0093293A">
        <w:rPr>
          <w:rFonts w:cs="Arial"/>
        </w:rPr>
        <w:t>Housekeeping:</w:t>
      </w:r>
    </w:p>
    <w:p w14:paraId="7DC6F150" w14:textId="0DDCD1A8" w:rsidR="00DA785A" w:rsidRPr="0093293A" w:rsidRDefault="005C4076" w:rsidP="00DA785A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Fonts w:cs="Arial"/>
        </w:rPr>
        <w:t>s</w:t>
      </w:r>
      <w:r w:rsidR="00DA785A" w:rsidRPr="0093293A">
        <w:rPr>
          <w:rFonts w:cs="Arial"/>
        </w:rPr>
        <w:t xml:space="preserve">end out </w:t>
      </w:r>
      <w:proofErr w:type="gramStart"/>
      <w:r w:rsidR="002A0295" w:rsidRPr="0093293A">
        <w:rPr>
          <w:rFonts w:cs="Arial"/>
        </w:rPr>
        <w:t>M</w:t>
      </w:r>
      <w:r w:rsidR="00DA785A" w:rsidRPr="0093293A">
        <w:rPr>
          <w:rFonts w:cs="Arial"/>
        </w:rPr>
        <w:t xml:space="preserve">eeting </w:t>
      </w:r>
      <w:r w:rsidR="002A0295" w:rsidRPr="0093293A">
        <w:rPr>
          <w:rFonts w:cs="Arial"/>
        </w:rPr>
        <w:t>3</w:t>
      </w:r>
      <w:proofErr w:type="gramEnd"/>
      <w:r w:rsidR="00DA785A" w:rsidRPr="0093293A">
        <w:rPr>
          <w:rFonts w:cs="Arial"/>
        </w:rPr>
        <w:t xml:space="preserve"> notes for review by the group</w:t>
      </w:r>
    </w:p>
    <w:p w14:paraId="4F5D8024" w14:textId="71E36276" w:rsidR="00227F17" w:rsidRDefault="000173B9" w:rsidP="00DA785A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Fonts w:cs="Arial"/>
        </w:rPr>
        <w:t>l</w:t>
      </w:r>
      <w:r w:rsidR="0093293A" w:rsidRPr="0093293A">
        <w:rPr>
          <w:rFonts w:cs="Arial"/>
        </w:rPr>
        <w:t xml:space="preserve">ook for August dates for the voluntary MassHealth 101 Overview </w:t>
      </w:r>
      <w:r w:rsidR="00B25628" w:rsidRPr="0093293A">
        <w:rPr>
          <w:rFonts w:cs="Arial"/>
        </w:rPr>
        <w:t xml:space="preserve"> </w:t>
      </w:r>
    </w:p>
    <w:p w14:paraId="3E6553F1" w14:textId="6981A6C5" w:rsidR="00634C1D" w:rsidRPr="0093293A" w:rsidRDefault="000173B9" w:rsidP="00DA785A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Fonts w:cs="Arial"/>
        </w:rPr>
        <w:lastRenderedPageBreak/>
        <w:t>u</w:t>
      </w:r>
      <w:r w:rsidR="00634C1D">
        <w:rPr>
          <w:rFonts w:cs="Arial"/>
        </w:rPr>
        <w:t xml:space="preserve">pdate the Bylaws with suggestions from today along with any other feedback provided by members. </w:t>
      </w:r>
    </w:p>
    <w:p w14:paraId="170DE97A" w14:textId="77777777" w:rsidR="00A96992" w:rsidRPr="00B3639C" w:rsidRDefault="00A96992" w:rsidP="00357914">
      <w:pPr>
        <w:pStyle w:val="ListParagraph"/>
        <w:numPr>
          <w:ilvl w:val="0"/>
          <w:numId w:val="1"/>
        </w:numPr>
        <w:rPr>
          <w:rFonts w:cs="Arial"/>
        </w:rPr>
      </w:pPr>
      <w:r w:rsidRPr="00B3639C">
        <w:rPr>
          <w:rFonts w:cs="Arial"/>
        </w:rPr>
        <w:t>Website:</w:t>
      </w:r>
    </w:p>
    <w:p w14:paraId="1F1396ED" w14:textId="65F3135E" w:rsidR="00420CB5" w:rsidRPr="00B3639C" w:rsidRDefault="000173B9" w:rsidP="00420CB5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Fonts w:cs="Arial"/>
        </w:rPr>
        <w:t>u</w:t>
      </w:r>
      <w:r w:rsidR="00420CB5" w:rsidRPr="00B3639C">
        <w:rPr>
          <w:rFonts w:cs="Arial"/>
        </w:rPr>
        <w:t xml:space="preserve">pdate the </w:t>
      </w:r>
      <w:r w:rsidR="00490ED0">
        <w:rPr>
          <w:rFonts w:cs="Arial"/>
        </w:rPr>
        <w:t xml:space="preserve">MAC </w:t>
      </w:r>
      <w:r w:rsidR="00420CB5" w:rsidRPr="00B3639C">
        <w:rPr>
          <w:rFonts w:cs="Arial"/>
        </w:rPr>
        <w:t>website</w:t>
      </w:r>
      <w:r w:rsidR="00490ED0">
        <w:rPr>
          <w:rFonts w:cs="Arial"/>
        </w:rPr>
        <w:t xml:space="preserve"> and send to MAC members for their feedback</w:t>
      </w:r>
      <w:r w:rsidR="00420CB5" w:rsidRPr="00B3639C">
        <w:rPr>
          <w:rFonts w:cs="Arial"/>
        </w:rPr>
        <w:t xml:space="preserve"> </w:t>
      </w:r>
    </w:p>
    <w:p w14:paraId="09E286CE" w14:textId="362AA526" w:rsidR="00A96992" w:rsidRPr="00D6441F" w:rsidRDefault="00A96992" w:rsidP="00357914">
      <w:pPr>
        <w:pStyle w:val="ListParagraph"/>
        <w:numPr>
          <w:ilvl w:val="0"/>
          <w:numId w:val="1"/>
        </w:numPr>
        <w:rPr>
          <w:rFonts w:cs="Arial"/>
        </w:rPr>
      </w:pPr>
      <w:r w:rsidRPr="00D6441F">
        <w:rPr>
          <w:rFonts w:cs="Arial"/>
        </w:rPr>
        <w:t>MPAC</w:t>
      </w:r>
      <w:r w:rsidR="00B3639C">
        <w:rPr>
          <w:rFonts w:cs="Arial"/>
        </w:rPr>
        <w:t>:</w:t>
      </w:r>
    </w:p>
    <w:p w14:paraId="58AC5C45" w14:textId="627AF99A" w:rsidR="00716EE5" w:rsidRDefault="00D3288B" w:rsidP="00A96992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Fonts w:cs="Arial"/>
        </w:rPr>
        <w:t xml:space="preserve">Contact the MPAC representatives </w:t>
      </w:r>
      <w:r w:rsidR="00864163">
        <w:rPr>
          <w:rFonts w:cs="Arial"/>
        </w:rPr>
        <w:t>once</w:t>
      </w:r>
      <w:r>
        <w:rPr>
          <w:rFonts w:cs="Arial"/>
        </w:rPr>
        <w:t xml:space="preserve"> </w:t>
      </w:r>
      <w:r w:rsidR="00864163">
        <w:rPr>
          <w:rFonts w:cs="Arial"/>
        </w:rPr>
        <w:t xml:space="preserve">updated </w:t>
      </w:r>
      <w:r>
        <w:rPr>
          <w:rFonts w:cs="Arial"/>
        </w:rPr>
        <w:t xml:space="preserve">information is available. </w:t>
      </w:r>
    </w:p>
    <w:p w14:paraId="0AF776D7" w14:textId="31040A16" w:rsidR="009A341B" w:rsidRPr="00D6441F" w:rsidRDefault="00D3288B" w:rsidP="00A96992">
      <w:pPr>
        <w:pStyle w:val="ListParagraph"/>
        <w:numPr>
          <w:ilvl w:val="1"/>
          <w:numId w:val="1"/>
        </w:numPr>
        <w:rPr>
          <w:rFonts w:cs="Arial"/>
        </w:rPr>
      </w:pPr>
      <w:r>
        <w:rPr>
          <w:rFonts w:cs="Arial"/>
        </w:rPr>
        <w:t>S</w:t>
      </w:r>
      <w:r w:rsidR="009A341B">
        <w:rPr>
          <w:rFonts w:cs="Arial"/>
        </w:rPr>
        <w:t xml:space="preserve">hare the date of the first MPAC meeting with </w:t>
      </w:r>
      <w:r w:rsidR="002D14FA">
        <w:rPr>
          <w:rFonts w:cs="Arial"/>
        </w:rPr>
        <w:t>the MAC once confirmed</w:t>
      </w:r>
      <w:r w:rsidR="00864163">
        <w:rPr>
          <w:rFonts w:cs="Arial"/>
        </w:rPr>
        <w:t>.</w:t>
      </w:r>
      <w:r>
        <w:rPr>
          <w:rFonts w:cs="Arial"/>
        </w:rPr>
        <w:t xml:space="preserve"> </w:t>
      </w:r>
    </w:p>
    <w:p w14:paraId="47A1A905" w14:textId="4FA1E1CF" w:rsidR="004D5245" w:rsidRPr="004D5245" w:rsidRDefault="004D5245" w:rsidP="004D5245">
      <w:pPr>
        <w:pStyle w:val="ListParagraph"/>
        <w:numPr>
          <w:ilvl w:val="0"/>
          <w:numId w:val="1"/>
        </w:numPr>
      </w:pPr>
      <w:r>
        <w:t xml:space="preserve">Share </w:t>
      </w:r>
      <w:r w:rsidR="00EC7E3E">
        <w:t xml:space="preserve">new community-based resources developed by the </w:t>
      </w:r>
      <w:r>
        <w:t xml:space="preserve">Attorney General’s </w:t>
      </w:r>
      <w:r w:rsidR="00EC7E3E">
        <w:t>Office</w:t>
      </w:r>
    </w:p>
    <w:p w14:paraId="7F73DEC7" w14:textId="34C60DAA" w:rsidR="0023736D" w:rsidRDefault="0023736D" w:rsidP="00357914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Continue tracking federal budget updates </w:t>
      </w:r>
      <w:r w:rsidR="00EC7E3E">
        <w:rPr>
          <w:rFonts w:cs="Arial"/>
        </w:rPr>
        <w:t>to</w:t>
      </w:r>
      <w:r w:rsidR="00F7380E">
        <w:rPr>
          <w:rFonts w:cs="Arial"/>
        </w:rPr>
        <w:t xml:space="preserve"> bring to the July meeting</w:t>
      </w:r>
    </w:p>
    <w:p w14:paraId="21DA6B29" w14:textId="6D4DCA5A" w:rsidR="0096398B" w:rsidRPr="0041243A" w:rsidRDefault="0096398B" w:rsidP="00357914">
      <w:pPr>
        <w:pStyle w:val="ListParagraph"/>
        <w:numPr>
          <w:ilvl w:val="0"/>
          <w:numId w:val="1"/>
        </w:numPr>
        <w:rPr>
          <w:rFonts w:cs="Arial"/>
        </w:rPr>
      </w:pPr>
      <w:r w:rsidRPr="0041243A">
        <w:rPr>
          <w:rFonts w:cs="Arial"/>
        </w:rPr>
        <w:t xml:space="preserve">Continue tracking </w:t>
      </w:r>
      <w:r w:rsidR="00F33816" w:rsidRPr="0041243A">
        <w:rPr>
          <w:rFonts w:cs="Arial"/>
        </w:rPr>
        <w:t xml:space="preserve">goals, </w:t>
      </w:r>
      <w:r w:rsidRPr="0041243A">
        <w:rPr>
          <w:rFonts w:cs="Arial"/>
        </w:rPr>
        <w:t>agenda suggestions</w:t>
      </w:r>
      <w:r w:rsidR="008061AF" w:rsidRPr="0041243A">
        <w:rPr>
          <w:rFonts w:cs="Arial"/>
        </w:rPr>
        <w:t>,</w:t>
      </w:r>
      <w:r w:rsidR="00F33816" w:rsidRPr="0041243A">
        <w:rPr>
          <w:rFonts w:cs="Arial"/>
        </w:rPr>
        <w:t xml:space="preserve"> and </w:t>
      </w:r>
      <w:r w:rsidR="00EC7E3E">
        <w:rPr>
          <w:rFonts w:cs="Arial"/>
        </w:rPr>
        <w:t>Parking Lot</w:t>
      </w:r>
      <w:r w:rsidR="00F33816" w:rsidRPr="0041243A">
        <w:rPr>
          <w:rFonts w:cs="Arial"/>
        </w:rPr>
        <w:t xml:space="preserve"> items</w:t>
      </w:r>
    </w:p>
    <w:p w14:paraId="1C9CB11C" w14:textId="668069C8" w:rsidR="00DA785A" w:rsidRPr="0041243A" w:rsidRDefault="00DA785A" w:rsidP="0018541A">
      <w:pPr>
        <w:pStyle w:val="ListParagraph"/>
        <w:numPr>
          <w:ilvl w:val="0"/>
          <w:numId w:val="1"/>
        </w:numPr>
        <w:rPr>
          <w:rFonts w:ascii="Aptos" w:eastAsia="Aptos" w:hAnsi="Aptos" w:cs="Aptos"/>
        </w:rPr>
      </w:pPr>
      <w:r w:rsidRPr="0041243A">
        <w:rPr>
          <w:rFonts w:ascii="Aptos" w:eastAsia="Aptos" w:hAnsi="Aptos" w:cs="Aptos"/>
        </w:rPr>
        <w:t>Continue work</w:t>
      </w:r>
      <w:r w:rsidR="0041243A">
        <w:rPr>
          <w:rFonts w:ascii="Aptos" w:eastAsia="Aptos" w:hAnsi="Aptos" w:cs="Aptos"/>
        </w:rPr>
        <w:t>ing</w:t>
      </w:r>
      <w:r w:rsidRPr="0041243A">
        <w:rPr>
          <w:rFonts w:ascii="Aptos" w:eastAsia="Aptos" w:hAnsi="Aptos" w:cs="Aptos"/>
        </w:rPr>
        <w:t xml:space="preserve"> on an acronym list</w:t>
      </w:r>
    </w:p>
    <w:p w14:paraId="45DD6A80" w14:textId="55A02F94" w:rsidR="009B0394" w:rsidRPr="00523124" w:rsidRDefault="00EC7E3E" w:rsidP="009B116C">
      <w:pPr>
        <w:pStyle w:val="Heading2"/>
        <w:rPr>
          <w:sz w:val="40"/>
        </w:rPr>
      </w:pPr>
      <w:bookmarkStart w:id="15" w:name="_Toc207981108"/>
      <w:r w:rsidRPr="00523124">
        <w:rPr>
          <w:sz w:val="40"/>
        </w:rPr>
        <w:t>Parking Lot</w:t>
      </w:r>
      <w:bookmarkEnd w:id="15"/>
    </w:p>
    <w:p w14:paraId="10A84B9C" w14:textId="74A21041" w:rsidR="000C5465" w:rsidRPr="00E2216C" w:rsidRDefault="007F0584" w:rsidP="005E247C">
      <w:r>
        <w:t xml:space="preserve">No </w:t>
      </w:r>
      <w:r w:rsidR="009B0394">
        <w:t>item</w:t>
      </w:r>
      <w:r>
        <w:t>s</w:t>
      </w:r>
      <w:r w:rsidR="009B0394">
        <w:t xml:space="preserve"> </w:t>
      </w:r>
      <w:r>
        <w:t>were</w:t>
      </w:r>
      <w:r w:rsidR="009B0394">
        <w:t xml:space="preserve"> added to the </w:t>
      </w:r>
      <w:r w:rsidR="00EC7E3E">
        <w:t>Parking Lot</w:t>
      </w:r>
      <w:r w:rsidR="009B0394">
        <w:t xml:space="preserve"> during this meeting</w:t>
      </w:r>
      <w:r>
        <w:t>.</w:t>
      </w:r>
      <w:r w:rsidR="00585AEF">
        <w:t xml:space="preserve"> </w:t>
      </w:r>
      <w:r w:rsidR="009B0394" w:rsidRPr="00E2216C">
        <w:t xml:space="preserve">MassHealth reiterated that they are happy to meet with any MAC member that would like to discuss specific concerns or topics at any time. </w:t>
      </w:r>
    </w:p>
    <w:sectPr w:rsidR="000C5465" w:rsidRPr="00E2216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A5D30" w14:textId="77777777" w:rsidR="0045655A" w:rsidRDefault="0045655A" w:rsidP="00C2779E">
      <w:pPr>
        <w:spacing w:after="0" w:line="240" w:lineRule="auto"/>
      </w:pPr>
      <w:r>
        <w:separator/>
      </w:r>
    </w:p>
  </w:endnote>
  <w:endnote w:type="continuationSeparator" w:id="0">
    <w:p w14:paraId="368A0696" w14:textId="77777777" w:rsidR="0045655A" w:rsidRDefault="0045655A" w:rsidP="00C2779E">
      <w:pPr>
        <w:spacing w:after="0" w:line="240" w:lineRule="auto"/>
      </w:pPr>
      <w:r>
        <w:continuationSeparator/>
      </w:r>
    </w:p>
  </w:endnote>
  <w:endnote w:type="continuationNotice" w:id="1">
    <w:p w14:paraId="6750B2C4" w14:textId="77777777" w:rsidR="0045655A" w:rsidRDefault="004565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5FA8" w14:textId="34FE0805" w:rsidR="00FD4A71" w:rsidRPr="00FD4A71" w:rsidRDefault="00FD4A71" w:rsidP="00FD4A71">
    <w:pPr>
      <w:pStyle w:val="Footer"/>
      <w:rPr>
        <w:sz w:val="20"/>
        <w:szCs w:val="20"/>
      </w:rPr>
    </w:pPr>
    <w:r w:rsidRPr="00FD4A71">
      <w:rPr>
        <w:sz w:val="20"/>
        <w:szCs w:val="20"/>
      </w:rPr>
      <w:t>MAC Meeting #</w:t>
    </w:r>
    <w:r w:rsidR="00524599">
      <w:rPr>
        <w:sz w:val="20"/>
        <w:szCs w:val="20"/>
      </w:rPr>
      <w:t>3</w:t>
    </w:r>
    <w:r w:rsidRPr="00FD4A71">
      <w:rPr>
        <w:sz w:val="20"/>
        <w:szCs w:val="20"/>
      </w:rPr>
      <w:tab/>
    </w:r>
    <w:r w:rsidRPr="00FD4A71">
      <w:rPr>
        <w:sz w:val="20"/>
        <w:szCs w:val="20"/>
      </w:rPr>
      <w:tab/>
    </w:r>
    <w:sdt>
      <w:sdtPr>
        <w:rPr>
          <w:sz w:val="20"/>
          <w:szCs w:val="20"/>
        </w:rPr>
        <w:id w:val="7178606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D4A71">
          <w:rPr>
            <w:sz w:val="20"/>
            <w:szCs w:val="20"/>
          </w:rPr>
          <w:fldChar w:fldCharType="begin"/>
        </w:r>
        <w:r w:rsidRPr="00FD4A71">
          <w:rPr>
            <w:sz w:val="20"/>
            <w:szCs w:val="20"/>
          </w:rPr>
          <w:instrText xml:space="preserve"> PAGE   \* MERGEFORMAT </w:instrText>
        </w:r>
        <w:r w:rsidRPr="00FD4A71">
          <w:rPr>
            <w:sz w:val="20"/>
            <w:szCs w:val="20"/>
          </w:rPr>
          <w:fldChar w:fldCharType="separate"/>
        </w:r>
        <w:r w:rsidRPr="00FD4A71">
          <w:rPr>
            <w:noProof/>
            <w:sz w:val="20"/>
            <w:szCs w:val="20"/>
          </w:rPr>
          <w:t>2</w:t>
        </w:r>
        <w:r w:rsidRPr="00FD4A71">
          <w:rPr>
            <w:noProof/>
            <w:sz w:val="20"/>
            <w:szCs w:val="20"/>
          </w:rPr>
          <w:fldChar w:fldCharType="end"/>
        </w:r>
      </w:sdtContent>
    </w:sdt>
  </w:p>
  <w:p w14:paraId="652AD7B9" w14:textId="2FF5722F" w:rsidR="00FD4A71" w:rsidRPr="00FD4A71" w:rsidRDefault="00524599">
    <w:pPr>
      <w:pStyle w:val="Footer"/>
      <w:rPr>
        <w:sz w:val="20"/>
        <w:szCs w:val="20"/>
      </w:rPr>
    </w:pPr>
    <w:r>
      <w:rPr>
        <w:sz w:val="20"/>
        <w:szCs w:val="20"/>
      </w:rPr>
      <w:t>June 24</w:t>
    </w:r>
    <w:r w:rsidR="00FD4A71" w:rsidRPr="00FD4A71">
      <w:rPr>
        <w:sz w:val="20"/>
        <w:szCs w:val="20"/>
      </w:rPr>
      <w:t>, 2025</w:t>
    </w:r>
  </w:p>
  <w:p w14:paraId="0B645332" w14:textId="22FBED17" w:rsidR="00FD4A71" w:rsidRPr="00FD4A71" w:rsidRDefault="00FD4A7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AC3B" w14:textId="77777777" w:rsidR="0045655A" w:rsidRDefault="0045655A" w:rsidP="00C2779E">
      <w:pPr>
        <w:spacing w:after="0" w:line="240" w:lineRule="auto"/>
      </w:pPr>
      <w:r>
        <w:separator/>
      </w:r>
    </w:p>
  </w:footnote>
  <w:footnote w:type="continuationSeparator" w:id="0">
    <w:p w14:paraId="455A933E" w14:textId="77777777" w:rsidR="0045655A" w:rsidRDefault="0045655A" w:rsidP="00C2779E">
      <w:pPr>
        <w:spacing w:after="0" w:line="240" w:lineRule="auto"/>
      </w:pPr>
      <w:r>
        <w:continuationSeparator/>
      </w:r>
    </w:p>
  </w:footnote>
  <w:footnote w:type="continuationNotice" w:id="1">
    <w:p w14:paraId="39679460" w14:textId="77777777" w:rsidR="0045655A" w:rsidRDefault="004565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F65"/>
    <w:multiLevelType w:val="hybridMultilevel"/>
    <w:tmpl w:val="05C48BE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1B0FB9"/>
    <w:multiLevelType w:val="hybridMultilevel"/>
    <w:tmpl w:val="D9482E74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2E7820"/>
    <w:multiLevelType w:val="hybridMultilevel"/>
    <w:tmpl w:val="68A0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51330"/>
    <w:multiLevelType w:val="hybridMultilevel"/>
    <w:tmpl w:val="A6B02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61EA2"/>
    <w:multiLevelType w:val="hybridMultilevel"/>
    <w:tmpl w:val="8F7024D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3B1515"/>
    <w:multiLevelType w:val="hybridMultilevel"/>
    <w:tmpl w:val="DD7C8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F57FF7"/>
    <w:multiLevelType w:val="hybridMultilevel"/>
    <w:tmpl w:val="0A70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B49C6"/>
    <w:multiLevelType w:val="multilevel"/>
    <w:tmpl w:val="03CE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455905"/>
    <w:multiLevelType w:val="hybridMultilevel"/>
    <w:tmpl w:val="D75EB77A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3D00E1"/>
    <w:multiLevelType w:val="hybridMultilevel"/>
    <w:tmpl w:val="074A21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35EBD"/>
    <w:multiLevelType w:val="hybridMultilevel"/>
    <w:tmpl w:val="7D42F198"/>
    <w:lvl w:ilvl="0" w:tplc="18B8C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604F2"/>
    <w:multiLevelType w:val="hybridMultilevel"/>
    <w:tmpl w:val="89DC1E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320BB0"/>
    <w:multiLevelType w:val="hybridMultilevel"/>
    <w:tmpl w:val="964A0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C39AC"/>
    <w:multiLevelType w:val="hybridMultilevel"/>
    <w:tmpl w:val="51A8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42A86"/>
    <w:multiLevelType w:val="hybridMultilevel"/>
    <w:tmpl w:val="2F621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65FC7"/>
    <w:multiLevelType w:val="multilevel"/>
    <w:tmpl w:val="14AE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BE2130"/>
    <w:multiLevelType w:val="hybridMultilevel"/>
    <w:tmpl w:val="585E75FE"/>
    <w:lvl w:ilvl="0" w:tplc="336AE4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40BAD"/>
    <w:multiLevelType w:val="hybridMultilevel"/>
    <w:tmpl w:val="9B9C16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422865"/>
    <w:multiLevelType w:val="hybridMultilevel"/>
    <w:tmpl w:val="C4D4A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42D69"/>
    <w:multiLevelType w:val="hybridMultilevel"/>
    <w:tmpl w:val="5CB0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13620"/>
    <w:multiLevelType w:val="multilevel"/>
    <w:tmpl w:val="33BC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8E1CB8"/>
    <w:multiLevelType w:val="hybridMultilevel"/>
    <w:tmpl w:val="4B58D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B60B7"/>
    <w:multiLevelType w:val="multilevel"/>
    <w:tmpl w:val="2E5A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5839D9"/>
    <w:multiLevelType w:val="hybridMultilevel"/>
    <w:tmpl w:val="922E8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B1832"/>
    <w:multiLevelType w:val="hybridMultilevel"/>
    <w:tmpl w:val="D9BEE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167F6"/>
    <w:multiLevelType w:val="hybridMultilevel"/>
    <w:tmpl w:val="0EAC4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32423C"/>
    <w:multiLevelType w:val="hybridMultilevel"/>
    <w:tmpl w:val="85F0D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4283D"/>
    <w:multiLevelType w:val="hybridMultilevel"/>
    <w:tmpl w:val="9B9C2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D589E"/>
    <w:multiLevelType w:val="multilevel"/>
    <w:tmpl w:val="DFB6C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65640E"/>
    <w:multiLevelType w:val="hybridMultilevel"/>
    <w:tmpl w:val="54BA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70EF6"/>
    <w:multiLevelType w:val="hybridMultilevel"/>
    <w:tmpl w:val="4038F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F0438"/>
    <w:multiLevelType w:val="hybridMultilevel"/>
    <w:tmpl w:val="FDB6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A3782"/>
    <w:multiLevelType w:val="hybridMultilevel"/>
    <w:tmpl w:val="530EA2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5D1D2A"/>
    <w:multiLevelType w:val="multilevel"/>
    <w:tmpl w:val="FCEE01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C82986"/>
    <w:multiLevelType w:val="hybridMultilevel"/>
    <w:tmpl w:val="6C1E1C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65F471C"/>
    <w:multiLevelType w:val="hybridMultilevel"/>
    <w:tmpl w:val="6EFA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BA5097"/>
    <w:multiLevelType w:val="hybridMultilevel"/>
    <w:tmpl w:val="D0363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5075AF"/>
    <w:multiLevelType w:val="hybridMultilevel"/>
    <w:tmpl w:val="81449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D3039D6"/>
    <w:multiLevelType w:val="hybridMultilevel"/>
    <w:tmpl w:val="9C8E5E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30340EF"/>
    <w:multiLevelType w:val="hybridMultilevel"/>
    <w:tmpl w:val="DADCDF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8D6E29"/>
    <w:multiLevelType w:val="hybridMultilevel"/>
    <w:tmpl w:val="91A0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F524F8"/>
    <w:multiLevelType w:val="hybridMultilevel"/>
    <w:tmpl w:val="0D943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2633F"/>
    <w:multiLevelType w:val="hybridMultilevel"/>
    <w:tmpl w:val="83E46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30BA7"/>
    <w:multiLevelType w:val="hybridMultilevel"/>
    <w:tmpl w:val="5380A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3B05F2"/>
    <w:multiLevelType w:val="hybridMultilevel"/>
    <w:tmpl w:val="7D22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FD74A0"/>
    <w:multiLevelType w:val="multilevel"/>
    <w:tmpl w:val="D486BB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D537CF"/>
    <w:multiLevelType w:val="multilevel"/>
    <w:tmpl w:val="5DB68E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5425760">
    <w:abstractNumId w:val="35"/>
  </w:num>
  <w:num w:numId="2" w16cid:durableId="1256283079">
    <w:abstractNumId w:val="14"/>
  </w:num>
  <w:num w:numId="3" w16cid:durableId="1426608694">
    <w:abstractNumId w:val="10"/>
  </w:num>
  <w:num w:numId="4" w16cid:durableId="1464077596">
    <w:abstractNumId w:val="13"/>
  </w:num>
  <w:num w:numId="5" w16cid:durableId="46689062">
    <w:abstractNumId w:val="43"/>
  </w:num>
  <w:num w:numId="6" w16cid:durableId="546265063">
    <w:abstractNumId w:val="15"/>
  </w:num>
  <w:num w:numId="7" w16cid:durableId="1832526183">
    <w:abstractNumId w:val="7"/>
  </w:num>
  <w:num w:numId="8" w16cid:durableId="274557926">
    <w:abstractNumId w:val="20"/>
  </w:num>
  <w:num w:numId="9" w16cid:durableId="1585912968">
    <w:abstractNumId w:val="22"/>
  </w:num>
  <w:num w:numId="10" w16cid:durableId="243225327">
    <w:abstractNumId w:val="28"/>
  </w:num>
  <w:num w:numId="11" w16cid:durableId="2127888706">
    <w:abstractNumId w:val="33"/>
  </w:num>
  <w:num w:numId="12" w16cid:durableId="661928042">
    <w:abstractNumId w:val="46"/>
  </w:num>
  <w:num w:numId="13" w16cid:durableId="138111229">
    <w:abstractNumId w:val="45"/>
  </w:num>
  <w:num w:numId="14" w16cid:durableId="445273766">
    <w:abstractNumId w:val="44"/>
  </w:num>
  <w:num w:numId="15" w16cid:durableId="1929148702">
    <w:abstractNumId w:val="24"/>
  </w:num>
  <w:num w:numId="16" w16cid:durableId="747926320">
    <w:abstractNumId w:val="37"/>
  </w:num>
  <w:num w:numId="17" w16cid:durableId="1880244152">
    <w:abstractNumId w:val="25"/>
  </w:num>
  <w:num w:numId="18" w16cid:durableId="1527479202">
    <w:abstractNumId w:val="30"/>
  </w:num>
  <w:num w:numId="19" w16cid:durableId="743069896">
    <w:abstractNumId w:val="26"/>
  </w:num>
  <w:num w:numId="20" w16cid:durableId="981346417">
    <w:abstractNumId w:val="19"/>
  </w:num>
  <w:num w:numId="21" w16cid:durableId="1940986302">
    <w:abstractNumId w:val="32"/>
  </w:num>
  <w:num w:numId="22" w16cid:durableId="1347757654">
    <w:abstractNumId w:val="1"/>
  </w:num>
  <w:num w:numId="23" w16cid:durableId="114522989">
    <w:abstractNumId w:val="34"/>
  </w:num>
  <w:num w:numId="24" w16cid:durableId="1552887576">
    <w:abstractNumId w:val="8"/>
  </w:num>
  <w:num w:numId="25" w16cid:durableId="2029598775">
    <w:abstractNumId w:val="11"/>
  </w:num>
  <w:num w:numId="26" w16cid:durableId="131100414">
    <w:abstractNumId w:val="0"/>
  </w:num>
  <w:num w:numId="27" w16cid:durableId="1408531083">
    <w:abstractNumId w:val="9"/>
  </w:num>
  <w:num w:numId="28" w16cid:durableId="383061738">
    <w:abstractNumId w:val="17"/>
  </w:num>
  <w:num w:numId="29" w16cid:durableId="1846751447">
    <w:abstractNumId w:val="31"/>
  </w:num>
  <w:num w:numId="30" w16cid:durableId="719944412">
    <w:abstractNumId w:val="6"/>
  </w:num>
  <w:num w:numId="31" w16cid:durableId="1885865400">
    <w:abstractNumId w:val="5"/>
  </w:num>
  <w:num w:numId="32" w16cid:durableId="1532259971">
    <w:abstractNumId w:val="36"/>
  </w:num>
  <w:num w:numId="33" w16cid:durableId="1453085729">
    <w:abstractNumId w:val="23"/>
  </w:num>
  <w:num w:numId="34" w16cid:durableId="1117019131">
    <w:abstractNumId w:val="39"/>
  </w:num>
  <w:num w:numId="35" w16cid:durableId="1493721276">
    <w:abstractNumId w:val="4"/>
  </w:num>
  <w:num w:numId="36" w16cid:durableId="107890463">
    <w:abstractNumId w:val="18"/>
  </w:num>
  <w:num w:numId="37" w16cid:durableId="185406184">
    <w:abstractNumId w:val="2"/>
  </w:num>
  <w:num w:numId="38" w16cid:durableId="1562055141">
    <w:abstractNumId w:val="21"/>
  </w:num>
  <w:num w:numId="39" w16cid:durableId="1182932034">
    <w:abstractNumId w:val="29"/>
  </w:num>
  <w:num w:numId="40" w16cid:durableId="768352592">
    <w:abstractNumId w:val="12"/>
  </w:num>
  <w:num w:numId="41" w16cid:durableId="1644920592">
    <w:abstractNumId w:val="40"/>
  </w:num>
  <w:num w:numId="42" w16cid:durableId="1941177228">
    <w:abstractNumId w:val="38"/>
  </w:num>
  <w:num w:numId="43" w16cid:durableId="1278021938">
    <w:abstractNumId w:val="41"/>
  </w:num>
  <w:num w:numId="44" w16cid:durableId="1793670831">
    <w:abstractNumId w:val="3"/>
  </w:num>
  <w:num w:numId="45" w16cid:durableId="1195844420">
    <w:abstractNumId w:val="16"/>
  </w:num>
  <w:num w:numId="46" w16cid:durableId="263072272">
    <w:abstractNumId w:val="42"/>
  </w:num>
  <w:num w:numId="47" w16cid:durableId="1071738392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1ED982"/>
    <w:rsid w:val="00000072"/>
    <w:rsid w:val="000015C1"/>
    <w:rsid w:val="000018F6"/>
    <w:rsid w:val="0000431E"/>
    <w:rsid w:val="000057C1"/>
    <w:rsid w:val="0000681A"/>
    <w:rsid w:val="00006BC5"/>
    <w:rsid w:val="0000712A"/>
    <w:rsid w:val="00007DB8"/>
    <w:rsid w:val="00010668"/>
    <w:rsid w:val="00010BEB"/>
    <w:rsid w:val="00010D46"/>
    <w:rsid w:val="00011499"/>
    <w:rsid w:val="00011B7E"/>
    <w:rsid w:val="00011FA2"/>
    <w:rsid w:val="00012BDF"/>
    <w:rsid w:val="00013277"/>
    <w:rsid w:val="00013941"/>
    <w:rsid w:val="00014D0E"/>
    <w:rsid w:val="000152E9"/>
    <w:rsid w:val="0001577A"/>
    <w:rsid w:val="00016468"/>
    <w:rsid w:val="000173B9"/>
    <w:rsid w:val="000200F1"/>
    <w:rsid w:val="00020CF5"/>
    <w:rsid w:val="00021F3A"/>
    <w:rsid w:val="0002231C"/>
    <w:rsid w:val="00022807"/>
    <w:rsid w:val="0002314E"/>
    <w:rsid w:val="00023D9B"/>
    <w:rsid w:val="000240CC"/>
    <w:rsid w:val="000248FE"/>
    <w:rsid w:val="00024A50"/>
    <w:rsid w:val="00024FC4"/>
    <w:rsid w:val="0002507A"/>
    <w:rsid w:val="000251A7"/>
    <w:rsid w:val="000251F6"/>
    <w:rsid w:val="0002553A"/>
    <w:rsid w:val="00025F76"/>
    <w:rsid w:val="00026A6F"/>
    <w:rsid w:val="0002748B"/>
    <w:rsid w:val="00030146"/>
    <w:rsid w:val="00030AE2"/>
    <w:rsid w:val="00030BCB"/>
    <w:rsid w:val="000313FB"/>
    <w:rsid w:val="00032E28"/>
    <w:rsid w:val="00033187"/>
    <w:rsid w:val="00033BA2"/>
    <w:rsid w:val="00035303"/>
    <w:rsid w:val="00036194"/>
    <w:rsid w:val="00036A9E"/>
    <w:rsid w:val="00036F00"/>
    <w:rsid w:val="00037706"/>
    <w:rsid w:val="000378F8"/>
    <w:rsid w:val="00037967"/>
    <w:rsid w:val="000406BA"/>
    <w:rsid w:val="00041DCF"/>
    <w:rsid w:val="00042672"/>
    <w:rsid w:val="00042EB8"/>
    <w:rsid w:val="000430E7"/>
    <w:rsid w:val="00043296"/>
    <w:rsid w:val="000437F7"/>
    <w:rsid w:val="0004429E"/>
    <w:rsid w:val="00045413"/>
    <w:rsid w:val="00045611"/>
    <w:rsid w:val="00046B60"/>
    <w:rsid w:val="00047C6F"/>
    <w:rsid w:val="000506BF"/>
    <w:rsid w:val="00051029"/>
    <w:rsid w:val="00051AA9"/>
    <w:rsid w:val="0005252B"/>
    <w:rsid w:val="00052886"/>
    <w:rsid w:val="000533E8"/>
    <w:rsid w:val="00053989"/>
    <w:rsid w:val="000540AF"/>
    <w:rsid w:val="00054267"/>
    <w:rsid w:val="00054CBD"/>
    <w:rsid w:val="00055063"/>
    <w:rsid w:val="00055A21"/>
    <w:rsid w:val="00055F29"/>
    <w:rsid w:val="00056173"/>
    <w:rsid w:val="000565EA"/>
    <w:rsid w:val="00057296"/>
    <w:rsid w:val="00057FAD"/>
    <w:rsid w:val="0006036E"/>
    <w:rsid w:val="0006079A"/>
    <w:rsid w:val="0006081B"/>
    <w:rsid w:val="00061010"/>
    <w:rsid w:val="000611ED"/>
    <w:rsid w:val="00062B8D"/>
    <w:rsid w:val="00062BB1"/>
    <w:rsid w:val="00062CF8"/>
    <w:rsid w:val="00062D56"/>
    <w:rsid w:val="00063EFF"/>
    <w:rsid w:val="00064AE2"/>
    <w:rsid w:val="00065B89"/>
    <w:rsid w:val="000702CA"/>
    <w:rsid w:val="0007142B"/>
    <w:rsid w:val="00071F58"/>
    <w:rsid w:val="00072228"/>
    <w:rsid w:val="00072695"/>
    <w:rsid w:val="00072978"/>
    <w:rsid w:val="00073EC7"/>
    <w:rsid w:val="000751B5"/>
    <w:rsid w:val="00075325"/>
    <w:rsid w:val="00075E1E"/>
    <w:rsid w:val="00076227"/>
    <w:rsid w:val="000764A6"/>
    <w:rsid w:val="00076993"/>
    <w:rsid w:val="00076DBF"/>
    <w:rsid w:val="00077EA7"/>
    <w:rsid w:val="00080B5B"/>
    <w:rsid w:val="000823DF"/>
    <w:rsid w:val="00083799"/>
    <w:rsid w:val="00083A2E"/>
    <w:rsid w:val="000840CF"/>
    <w:rsid w:val="000842F7"/>
    <w:rsid w:val="00084339"/>
    <w:rsid w:val="00084C13"/>
    <w:rsid w:val="00084CD9"/>
    <w:rsid w:val="00084D2C"/>
    <w:rsid w:val="00084D88"/>
    <w:rsid w:val="0008522D"/>
    <w:rsid w:val="000854DF"/>
    <w:rsid w:val="00085B90"/>
    <w:rsid w:val="00085E2D"/>
    <w:rsid w:val="00085E5A"/>
    <w:rsid w:val="00086937"/>
    <w:rsid w:val="00086ACD"/>
    <w:rsid w:val="0008736F"/>
    <w:rsid w:val="0008792E"/>
    <w:rsid w:val="00090571"/>
    <w:rsid w:val="000916DF"/>
    <w:rsid w:val="00091D03"/>
    <w:rsid w:val="00091D5E"/>
    <w:rsid w:val="00091E1B"/>
    <w:rsid w:val="00092688"/>
    <w:rsid w:val="000932F6"/>
    <w:rsid w:val="0009359E"/>
    <w:rsid w:val="00094BEA"/>
    <w:rsid w:val="00094EF6"/>
    <w:rsid w:val="00095709"/>
    <w:rsid w:val="00095EC6"/>
    <w:rsid w:val="000966BA"/>
    <w:rsid w:val="000A0C45"/>
    <w:rsid w:val="000A0DD1"/>
    <w:rsid w:val="000A286C"/>
    <w:rsid w:val="000A43A2"/>
    <w:rsid w:val="000A4F30"/>
    <w:rsid w:val="000A54EA"/>
    <w:rsid w:val="000A5ACE"/>
    <w:rsid w:val="000A5E5F"/>
    <w:rsid w:val="000A630B"/>
    <w:rsid w:val="000A75A3"/>
    <w:rsid w:val="000A7AAB"/>
    <w:rsid w:val="000B1414"/>
    <w:rsid w:val="000B15CC"/>
    <w:rsid w:val="000B169A"/>
    <w:rsid w:val="000B29D0"/>
    <w:rsid w:val="000B3016"/>
    <w:rsid w:val="000B3F72"/>
    <w:rsid w:val="000B4181"/>
    <w:rsid w:val="000B44C9"/>
    <w:rsid w:val="000B52A9"/>
    <w:rsid w:val="000B66AF"/>
    <w:rsid w:val="000B75EF"/>
    <w:rsid w:val="000B7BAD"/>
    <w:rsid w:val="000C10A8"/>
    <w:rsid w:val="000C1876"/>
    <w:rsid w:val="000C1B7C"/>
    <w:rsid w:val="000C1C52"/>
    <w:rsid w:val="000C1EA7"/>
    <w:rsid w:val="000C2C8D"/>
    <w:rsid w:val="000C4090"/>
    <w:rsid w:val="000C532B"/>
    <w:rsid w:val="000C5465"/>
    <w:rsid w:val="000C57B7"/>
    <w:rsid w:val="000C5B8F"/>
    <w:rsid w:val="000C5ED6"/>
    <w:rsid w:val="000C611F"/>
    <w:rsid w:val="000C6203"/>
    <w:rsid w:val="000C661B"/>
    <w:rsid w:val="000C70B3"/>
    <w:rsid w:val="000C7395"/>
    <w:rsid w:val="000D062C"/>
    <w:rsid w:val="000D09C0"/>
    <w:rsid w:val="000D0F76"/>
    <w:rsid w:val="000D14ED"/>
    <w:rsid w:val="000D18D3"/>
    <w:rsid w:val="000D2028"/>
    <w:rsid w:val="000D26AF"/>
    <w:rsid w:val="000D27A0"/>
    <w:rsid w:val="000D29E4"/>
    <w:rsid w:val="000D2F4B"/>
    <w:rsid w:val="000D4833"/>
    <w:rsid w:val="000D6B8D"/>
    <w:rsid w:val="000D6CAE"/>
    <w:rsid w:val="000D76BD"/>
    <w:rsid w:val="000D789B"/>
    <w:rsid w:val="000E0B14"/>
    <w:rsid w:val="000E103E"/>
    <w:rsid w:val="000E14EF"/>
    <w:rsid w:val="000E16AF"/>
    <w:rsid w:val="000E1A64"/>
    <w:rsid w:val="000E2EC2"/>
    <w:rsid w:val="000E3147"/>
    <w:rsid w:val="000E3749"/>
    <w:rsid w:val="000E3EA1"/>
    <w:rsid w:val="000E41DA"/>
    <w:rsid w:val="000E4431"/>
    <w:rsid w:val="000E4F75"/>
    <w:rsid w:val="000E5543"/>
    <w:rsid w:val="000E5B22"/>
    <w:rsid w:val="000E6173"/>
    <w:rsid w:val="000E653E"/>
    <w:rsid w:val="000F0863"/>
    <w:rsid w:val="000F21C4"/>
    <w:rsid w:val="000F3827"/>
    <w:rsid w:val="000F3FE0"/>
    <w:rsid w:val="000F4900"/>
    <w:rsid w:val="000F5AF5"/>
    <w:rsid w:val="000F6027"/>
    <w:rsid w:val="000F60BB"/>
    <w:rsid w:val="000F6DEF"/>
    <w:rsid w:val="000F7FD0"/>
    <w:rsid w:val="001009D7"/>
    <w:rsid w:val="0010175F"/>
    <w:rsid w:val="00102524"/>
    <w:rsid w:val="00102CEB"/>
    <w:rsid w:val="001036E5"/>
    <w:rsid w:val="00103E97"/>
    <w:rsid w:val="001044ED"/>
    <w:rsid w:val="0010558E"/>
    <w:rsid w:val="00105AFE"/>
    <w:rsid w:val="00106A4E"/>
    <w:rsid w:val="00106C74"/>
    <w:rsid w:val="001073E1"/>
    <w:rsid w:val="0010778D"/>
    <w:rsid w:val="001079A0"/>
    <w:rsid w:val="001105F7"/>
    <w:rsid w:val="00110C32"/>
    <w:rsid w:val="00110F8C"/>
    <w:rsid w:val="0011320A"/>
    <w:rsid w:val="001138E1"/>
    <w:rsid w:val="001148E5"/>
    <w:rsid w:val="00115BDA"/>
    <w:rsid w:val="001162A9"/>
    <w:rsid w:val="001168FD"/>
    <w:rsid w:val="0011711E"/>
    <w:rsid w:val="00117689"/>
    <w:rsid w:val="001178F3"/>
    <w:rsid w:val="0011791C"/>
    <w:rsid w:val="00120962"/>
    <w:rsid w:val="00121B5D"/>
    <w:rsid w:val="00122191"/>
    <w:rsid w:val="001222B3"/>
    <w:rsid w:val="00122CC0"/>
    <w:rsid w:val="00123A1E"/>
    <w:rsid w:val="00124081"/>
    <w:rsid w:val="00124827"/>
    <w:rsid w:val="00124A1D"/>
    <w:rsid w:val="00125515"/>
    <w:rsid w:val="001255F9"/>
    <w:rsid w:val="00126845"/>
    <w:rsid w:val="001270A3"/>
    <w:rsid w:val="00127705"/>
    <w:rsid w:val="00127BF0"/>
    <w:rsid w:val="00127C54"/>
    <w:rsid w:val="00127CDF"/>
    <w:rsid w:val="00130341"/>
    <w:rsid w:val="001307F4"/>
    <w:rsid w:val="00130B5C"/>
    <w:rsid w:val="00130FF5"/>
    <w:rsid w:val="00131325"/>
    <w:rsid w:val="0013194E"/>
    <w:rsid w:val="00131A3D"/>
    <w:rsid w:val="00131BF8"/>
    <w:rsid w:val="00131D77"/>
    <w:rsid w:val="001328C9"/>
    <w:rsid w:val="001332AE"/>
    <w:rsid w:val="00133F88"/>
    <w:rsid w:val="00133FBA"/>
    <w:rsid w:val="001345DD"/>
    <w:rsid w:val="00134702"/>
    <w:rsid w:val="00135D90"/>
    <w:rsid w:val="00136649"/>
    <w:rsid w:val="00140064"/>
    <w:rsid w:val="00140DC5"/>
    <w:rsid w:val="00140E8F"/>
    <w:rsid w:val="001414A6"/>
    <w:rsid w:val="001418E7"/>
    <w:rsid w:val="00142100"/>
    <w:rsid w:val="00142197"/>
    <w:rsid w:val="001450FE"/>
    <w:rsid w:val="001458D4"/>
    <w:rsid w:val="0014707B"/>
    <w:rsid w:val="00150151"/>
    <w:rsid w:val="00150395"/>
    <w:rsid w:val="00150419"/>
    <w:rsid w:val="00150F90"/>
    <w:rsid w:val="001519B8"/>
    <w:rsid w:val="00151EF3"/>
    <w:rsid w:val="001524EA"/>
    <w:rsid w:val="00152B79"/>
    <w:rsid w:val="00152E3C"/>
    <w:rsid w:val="00153B11"/>
    <w:rsid w:val="001541C9"/>
    <w:rsid w:val="00154971"/>
    <w:rsid w:val="0015524C"/>
    <w:rsid w:val="0015690C"/>
    <w:rsid w:val="00156ADF"/>
    <w:rsid w:val="001579AB"/>
    <w:rsid w:val="00160266"/>
    <w:rsid w:val="00160A14"/>
    <w:rsid w:val="00160BC2"/>
    <w:rsid w:val="00161941"/>
    <w:rsid w:val="00164744"/>
    <w:rsid w:val="00164DEE"/>
    <w:rsid w:val="00166600"/>
    <w:rsid w:val="00167753"/>
    <w:rsid w:val="001677B6"/>
    <w:rsid w:val="00170CEE"/>
    <w:rsid w:val="00170D93"/>
    <w:rsid w:val="0017266B"/>
    <w:rsid w:val="00173321"/>
    <w:rsid w:val="0017402F"/>
    <w:rsid w:val="00174064"/>
    <w:rsid w:val="00174308"/>
    <w:rsid w:val="001744DA"/>
    <w:rsid w:val="00174A69"/>
    <w:rsid w:val="00176470"/>
    <w:rsid w:val="00177F73"/>
    <w:rsid w:val="00180565"/>
    <w:rsid w:val="001807BE"/>
    <w:rsid w:val="00180B56"/>
    <w:rsid w:val="00181F04"/>
    <w:rsid w:val="00182C99"/>
    <w:rsid w:val="00183C29"/>
    <w:rsid w:val="00183E13"/>
    <w:rsid w:val="00184328"/>
    <w:rsid w:val="00184971"/>
    <w:rsid w:val="0018541A"/>
    <w:rsid w:val="00185D8E"/>
    <w:rsid w:val="00185E18"/>
    <w:rsid w:val="0018685E"/>
    <w:rsid w:val="00186BDD"/>
    <w:rsid w:val="00187D5B"/>
    <w:rsid w:val="00190236"/>
    <w:rsid w:val="00191C6E"/>
    <w:rsid w:val="00192971"/>
    <w:rsid w:val="0019397B"/>
    <w:rsid w:val="00193AEE"/>
    <w:rsid w:val="00193D25"/>
    <w:rsid w:val="00193F4F"/>
    <w:rsid w:val="00194036"/>
    <w:rsid w:val="00194462"/>
    <w:rsid w:val="001945AD"/>
    <w:rsid w:val="00194C67"/>
    <w:rsid w:val="00194DEE"/>
    <w:rsid w:val="00195CF3"/>
    <w:rsid w:val="00195CFD"/>
    <w:rsid w:val="00196843"/>
    <w:rsid w:val="001976AD"/>
    <w:rsid w:val="00197A4E"/>
    <w:rsid w:val="00197B50"/>
    <w:rsid w:val="00197EF6"/>
    <w:rsid w:val="001A0376"/>
    <w:rsid w:val="001A184A"/>
    <w:rsid w:val="001A18D6"/>
    <w:rsid w:val="001A2486"/>
    <w:rsid w:val="001A3194"/>
    <w:rsid w:val="001A3DAA"/>
    <w:rsid w:val="001A481E"/>
    <w:rsid w:val="001A4EDD"/>
    <w:rsid w:val="001A59D8"/>
    <w:rsid w:val="001A6C7B"/>
    <w:rsid w:val="001A7AE0"/>
    <w:rsid w:val="001B0930"/>
    <w:rsid w:val="001B128D"/>
    <w:rsid w:val="001B2644"/>
    <w:rsid w:val="001B40BC"/>
    <w:rsid w:val="001B42B3"/>
    <w:rsid w:val="001B45EA"/>
    <w:rsid w:val="001B4748"/>
    <w:rsid w:val="001B4A1E"/>
    <w:rsid w:val="001B4C16"/>
    <w:rsid w:val="001B54DD"/>
    <w:rsid w:val="001B58E4"/>
    <w:rsid w:val="001B5CF6"/>
    <w:rsid w:val="001B604E"/>
    <w:rsid w:val="001B6084"/>
    <w:rsid w:val="001C07E5"/>
    <w:rsid w:val="001C0E39"/>
    <w:rsid w:val="001C1D93"/>
    <w:rsid w:val="001C24E9"/>
    <w:rsid w:val="001C2EAE"/>
    <w:rsid w:val="001C31DF"/>
    <w:rsid w:val="001C34F0"/>
    <w:rsid w:val="001C46AB"/>
    <w:rsid w:val="001C4F13"/>
    <w:rsid w:val="001C4F1D"/>
    <w:rsid w:val="001C5356"/>
    <w:rsid w:val="001C593A"/>
    <w:rsid w:val="001C5AB1"/>
    <w:rsid w:val="001C5D0E"/>
    <w:rsid w:val="001C5F1E"/>
    <w:rsid w:val="001C5FDA"/>
    <w:rsid w:val="001C793E"/>
    <w:rsid w:val="001D11D3"/>
    <w:rsid w:val="001D1578"/>
    <w:rsid w:val="001D236C"/>
    <w:rsid w:val="001D32A7"/>
    <w:rsid w:val="001D4731"/>
    <w:rsid w:val="001D5F10"/>
    <w:rsid w:val="001D639B"/>
    <w:rsid w:val="001D6794"/>
    <w:rsid w:val="001D737D"/>
    <w:rsid w:val="001D76CA"/>
    <w:rsid w:val="001D78B5"/>
    <w:rsid w:val="001E0A91"/>
    <w:rsid w:val="001E2C32"/>
    <w:rsid w:val="001E3A40"/>
    <w:rsid w:val="001E3C0E"/>
    <w:rsid w:val="001E43F7"/>
    <w:rsid w:val="001E466D"/>
    <w:rsid w:val="001E4BE5"/>
    <w:rsid w:val="001E501D"/>
    <w:rsid w:val="001E523B"/>
    <w:rsid w:val="001E55F7"/>
    <w:rsid w:val="001E6D4E"/>
    <w:rsid w:val="001E7588"/>
    <w:rsid w:val="001E76C5"/>
    <w:rsid w:val="001F07B0"/>
    <w:rsid w:val="001F14C5"/>
    <w:rsid w:val="001F1E85"/>
    <w:rsid w:val="001F2E19"/>
    <w:rsid w:val="001F361C"/>
    <w:rsid w:val="001F3B17"/>
    <w:rsid w:val="001F4345"/>
    <w:rsid w:val="001F607A"/>
    <w:rsid w:val="001F60EE"/>
    <w:rsid w:val="00200E77"/>
    <w:rsid w:val="0020120A"/>
    <w:rsid w:val="00201831"/>
    <w:rsid w:val="00202CD6"/>
    <w:rsid w:val="00203D12"/>
    <w:rsid w:val="0020531C"/>
    <w:rsid w:val="00205E28"/>
    <w:rsid w:val="00205E49"/>
    <w:rsid w:val="0021067D"/>
    <w:rsid w:val="002139C7"/>
    <w:rsid w:val="00213EF1"/>
    <w:rsid w:val="00214D58"/>
    <w:rsid w:val="002153CF"/>
    <w:rsid w:val="0021627D"/>
    <w:rsid w:val="00216990"/>
    <w:rsid w:val="00216C9D"/>
    <w:rsid w:val="00216D87"/>
    <w:rsid w:val="00216E1E"/>
    <w:rsid w:val="00217836"/>
    <w:rsid w:val="00217A64"/>
    <w:rsid w:val="00221986"/>
    <w:rsid w:val="00222038"/>
    <w:rsid w:val="00222E5F"/>
    <w:rsid w:val="002231CA"/>
    <w:rsid w:val="002240AE"/>
    <w:rsid w:val="00224932"/>
    <w:rsid w:val="00224ADC"/>
    <w:rsid w:val="002261ED"/>
    <w:rsid w:val="00226F1D"/>
    <w:rsid w:val="00227C8C"/>
    <w:rsid w:val="00227E3F"/>
    <w:rsid w:val="00227EAF"/>
    <w:rsid w:val="00227F17"/>
    <w:rsid w:val="0023012C"/>
    <w:rsid w:val="002317D1"/>
    <w:rsid w:val="00231F4C"/>
    <w:rsid w:val="00232192"/>
    <w:rsid w:val="002332EF"/>
    <w:rsid w:val="00233338"/>
    <w:rsid w:val="00233DF8"/>
    <w:rsid w:val="002346D0"/>
    <w:rsid w:val="00234C8B"/>
    <w:rsid w:val="00235089"/>
    <w:rsid w:val="00236A80"/>
    <w:rsid w:val="0023736D"/>
    <w:rsid w:val="002377BF"/>
    <w:rsid w:val="00240BFA"/>
    <w:rsid w:val="00241AC4"/>
    <w:rsid w:val="0024349B"/>
    <w:rsid w:val="002439FD"/>
    <w:rsid w:val="002454E6"/>
    <w:rsid w:val="00245753"/>
    <w:rsid w:val="002460A4"/>
    <w:rsid w:val="0024766C"/>
    <w:rsid w:val="002476BE"/>
    <w:rsid w:val="00247ECB"/>
    <w:rsid w:val="00250B98"/>
    <w:rsid w:val="00250F04"/>
    <w:rsid w:val="00251F17"/>
    <w:rsid w:val="0025259C"/>
    <w:rsid w:val="00253952"/>
    <w:rsid w:val="00253A79"/>
    <w:rsid w:val="00253FCD"/>
    <w:rsid w:val="0025653B"/>
    <w:rsid w:val="002572E6"/>
    <w:rsid w:val="002573AE"/>
    <w:rsid w:val="002615FE"/>
    <w:rsid w:val="0026370D"/>
    <w:rsid w:val="00263E77"/>
    <w:rsid w:val="00265900"/>
    <w:rsid w:val="00266FC9"/>
    <w:rsid w:val="00267630"/>
    <w:rsid w:val="002677DA"/>
    <w:rsid w:val="0027011F"/>
    <w:rsid w:val="002720FA"/>
    <w:rsid w:val="00273DF9"/>
    <w:rsid w:val="002743DC"/>
    <w:rsid w:val="00275D5D"/>
    <w:rsid w:val="00276078"/>
    <w:rsid w:val="00276138"/>
    <w:rsid w:val="00276BFF"/>
    <w:rsid w:val="002771CF"/>
    <w:rsid w:val="002771D0"/>
    <w:rsid w:val="00280823"/>
    <w:rsid w:val="00280940"/>
    <w:rsid w:val="00280C72"/>
    <w:rsid w:val="00281170"/>
    <w:rsid w:val="00281C34"/>
    <w:rsid w:val="00283A11"/>
    <w:rsid w:val="0028403F"/>
    <w:rsid w:val="00284063"/>
    <w:rsid w:val="0028410B"/>
    <w:rsid w:val="00284251"/>
    <w:rsid w:val="0028473C"/>
    <w:rsid w:val="00284B48"/>
    <w:rsid w:val="00286DAC"/>
    <w:rsid w:val="002908CF"/>
    <w:rsid w:val="00290B4F"/>
    <w:rsid w:val="00290CB6"/>
    <w:rsid w:val="002914E3"/>
    <w:rsid w:val="00291A69"/>
    <w:rsid w:val="0029206D"/>
    <w:rsid w:val="002947E3"/>
    <w:rsid w:val="00295C4B"/>
    <w:rsid w:val="00296E68"/>
    <w:rsid w:val="002975D7"/>
    <w:rsid w:val="00297A76"/>
    <w:rsid w:val="00297E23"/>
    <w:rsid w:val="00297EC9"/>
    <w:rsid w:val="00297FBA"/>
    <w:rsid w:val="002A0164"/>
    <w:rsid w:val="002A0295"/>
    <w:rsid w:val="002A0437"/>
    <w:rsid w:val="002A1429"/>
    <w:rsid w:val="002A1B8B"/>
    <w:rsid w:val="002A26A8"/>
    <w:rsid w:val="002A4362"/>
    <w:rsid w:val="002A48C6"/>
    <w:rsid w:val="002A611B"/>
    <w:rsid w:val="002A7370"/>
    <w:rsid w:val="002A7613"/>
    <w:rsid w:val="002A7FD5"/>
    <w:rsid w:val="002B0EDA"/>
    <w:rsid w:val="002B34D4"/>
    <w:rsid w:val="002B3F61"/>
    <w:rsid w:val="002B4FA6"/>
    <w:rsid w:val="002B574B"/>
    <w:rsid w:val="002B5B54"/>
    <w:rsid w:val="002B5B56"/>
    <w:rsid w:val="002B691F"/>
    <w:rsid w:val="002B6E10"/>
    <w:rsid w:val="002B6ED4"/>
    <w:rsid w:val="002B7139"/>
    <w:rsid w:val="002B7422"/>
    <w:rsid w:val="002B7768"/>
    <w:rsid w:val="002B7B6E"/>
    <w:rsid w:val="002B7CDE"/>
    <w:rsid w:val="002C1516"/>
    <w:rsid w:val="002C1F20"/>
    <w:rsid w:val="002C423A"/>
    <w:rsid w:val="002C531B"/>
    <w:rsid w:val="002C533D"/>
    <w:rsid w:val="002C7402"/>
    <w:rsid w:val="002D14FA"/>
    <w:rsid w:val="002D39FD"/>
    <w:rsid w:val="002D3C4B"/>
    <w:rsid w:val="002D4B5B"/>
    <w:rsid w:val="002D508F"/>
    <w:rsid w:val="002D5377"/>
    <w:rsid w:val="002D645D"/>
    <w:rsid w:val="002D6563"/>
    <w:rsid w:val="002D76D6"/>
    <w:rsid w:val="002E1D99"/>
    <w:rsid w:val="002E201F"/>
    <w:rsid w:val="002E210C"/>
    <w:rsid w:val="002E21E5"/>
    <w:rsid w:val="002E28F4"/>
    <w:rsid w:val="002E2963"/>
    <w:rsid w:val="002E29B7"/>
    <w:rsid w:val="002E2A59"/>
    <w:rsid w:val="002E2C43"/>
    <w:rsid w:val="002E2FB4"/>
    <w:rsid w:val="002E369B"/>
    <w:rsid w:val="002E5125"/>
    <w:rsid w:val="002E513F"/>
    <w:rsid w:val="002E5D27"/>
    <w:rsid w:val="002E6105"/>
    <w:rsid w:val="002E66C3"/>
    <w:rsid w:val="002E6F15"/>
    <w:rsid w:val="002F0E54"/>
    <w:rsid w:val="002F12B3"/>
    <w:rsid w:val="002F254E"/>
    <w:rsid w:val="002F2610"/>
    <w:rsid w:val="002F2641"/>
    <w:rsid w:val="002F2A60"/>
    <w:rsid w:val="002F33A9"/>
    <w:rsid w:val="002F3D3C"/>
    <w:rsid w:val="002F5028"/>
    <w:rsid w:val="002F510E"/>
    <w:rsid w:val="002F690B"/>
    <w:rsid w:val="002F6EB1"/>
    <w:rsid w:val="002F715F"/>
    <w:rsid w:val="002F78C3"/>
    <w:rsid w:val="002F7AC0"/>
    <w:rsid w:val="002F7DAB"/>
    <w:rsid w:val="0030023E"/>
    <w:rsid w:val="00300340"/>
    <w:rsid w:val="003004E7"/>
    <w:rsid w:val="00302439"/>
    <w:rsid w:val="00303160"/>
    <w:rsid w:val="00303340"/>
    <w:rsid w:val="0030378C"/>
    <w:rsid w:val="00303DC4"/>
    <w:rsid w:val="00304833"/>
    <w:rsid w:val="00304A67"/>
    <w:rsid w:val="00304B02"/>
    <w:rsid w:val="00305264"/>
    <w:rsid w:val="003054C7"/>
    <w:rsid w:val="003065EE"/>
    <w:rsid w:val="003067F7"/>
    <w:rsid w:val="003101BA"/>
    <w:rsid w:val="00310E14"/>
    <w:rsid w:val="00310FC6"/>
    <w:rsid w:val="00311F3F"/>
    <w:rsid w:val="0031271C"/>
    <w:rsid w:val="00312F0E"/>
    <w:rsid w:val="00313300"/>
    <w:rsid w:val="003141EC"/>
    <w:rsid w:val="00316C15"/>
    <w:rsid w:val="00316FC9"/>
    <w:rsid w:val="003208AA"/>
    <w:rsid w:val="00320BB5"/>
    <w:rsid w:val="00322A1B"/>
    <w:rsid w:val="00322E8E"/>
    <w:rsid w:val="0032330E"/>
    <w:rsid w:val="00323993"/>
    <w:rsid w:val="00323B0A"/>
    <w:rsid w:val="00323E8A"/>
    <w:rsid w:val="00323FAE"/>
    <w:rsid w:val="003244A5"/>
    <w:rsid w:val="00325417"/>
    <w:rsid w:val="00325EE2"/>
    <w:rsid w:val="0032611E"/>
    <w:rsid w:val="0033129E"/>
    <w:rsid w:val="0033146E"/>
    <w:rsid w:val="003316B4"/>
    <w:rsid w:val="00332906"/>
    <w:rsid w:val="00333223"/>
    <w:rsid w:val="00333980"/>
    <w:rsid w:val="003339CB"/>
    <w:rsid w:val="00333D26"/>
    <w:rsid w:val="00334EA1"/>
    <w:rsid w:val="00334F78"/>
    <w:rsid w:val="003356CE"/>
    <w:rsid w:val="003357E4"/>
    <w:rsid w:val="0033610E"/>
    <w:rsid w:val="00336157"/>
    <w:rsid w:val="003367F1"/>
    <w:rsid w:val="00336CEC"/>
    <w:rsid w:val="003371BC"/>
    <w:rsid w:val="00337A7B"/>
    <w:rsid w:val="00340546"/>
    <w:rsid w:val="003407FA"/>
    <w:rsid w:val="003413DF"/>
    <w:rsid w:val="00341D1A"/>
    <w:rsid w:val="00342896"/>
    <w:rsid w:val="00343E31"/>
    <w:rsid w:val="003450DF"/>
    <w:rsid w:val="00346A00"/>
    <w:rsid w:val="00346E2B"/>
    <w:rsid w:val="003473B5"/>
    <w:rsid w:val="00347E83"/>
    <w:rsid w:val="0035112C"/>
    <w:rsid w:val="0035213E"/>
    <w:rsid w:val="003524CC"/>
    <w:rsid w:val="003548B0"/>
    <w:rsid w:val="00354AD8"/>
    <w:rsid w:val="00355ED9"/>
    <w:rsid w:val="003560AC"/>
    <w:rsid w:val="00356480"/>
    <w:rsid w:val="00357480"/>
    <w:rsid w:val="00357914"/>
    <w:rsid w:val="003579AB"/>
    <w:rsid w:val="0036027F"/>
    <w:rsid w:val="003618F1"/>
    <w:rsid w:val="00362AB7"/>
    <w:rsid w:val="00363777"/>
    <w:rsid w:val="00363CFE"/>
    <w:rsid w:val="00364987"/>
    <w:rsid w:val="00364E64"/>
    <w:rsid w:val="0036502B"/>
    <w:rsid w:val="00365090"/>
    <w:rsid w:val="0036586E"/>
    <w:rsid w:val="00365D24"/>
    <w:rsid w:val="00366174"/>
    <w:rsid w:val="003664E1"/>
    <w:rsid w:val="003666AE"/>
    <w:rsid w:val="00366FB6"/>
    <w:rsid w:val="00372B36"/>
    <w:rsid w:val="00373216"/>
    <w:rsid w:val="0037329E"/>
    <w:rsid w:val="00373B6C"/>
    <w:rsid w:val="00374030"/>
    <w:rsid w:val="003743A2"/>
    <w:rsid w:val="00374523"/>
    <w:rsid w:val="00374E0F"/>
    <w:rsid w:val="003754BC"/>
    <w:rsid w:val="003755B7"/>
    <w:rsid w:val="00375A08"/>
    <w:rsid w:val="00375A87"/>
    <w:rsid w:val="00376153"/>
    <w:rsid w:val="003767C1"/>
    <w:rsid w:val="003769B6"/>
    <w:rsid w:val="00376F23"/>
    <w:rsid w:val="003803B5"/>
    <w:rsid w:val="00380AD2"/>
    <w:rsid w:val="00381015"/>
    <w:rsid w:val="0038129C"/>
    <w:rsid w:val="00381A6E"/>
    <w:rsid w:val="00382AD1"/>
    <w:rsid w:val="00382D42"/>
    <w:rsid w:val="003830A4"/>
    <w:rsid w:val="00385565"/>
    <w:rsid w:val="00385613"/>
    <w:rsid w:val="00385B34"/>
    <w:rsid w:val="003862B9"/>
    <w:rsid w:val="003864BD"/>
    <w:rsid w:val="00386530"/>
    <w:rsid w:val="00386DBB"/>
    <w:rsid w:val="00387066"/>
    <w:rsid w:val="0038724A"/>
    <w:rsid w:val="0038769F"/>
    <w:rsid w:val="003900F5"/>
    <w:rsid w:val="00390AFE"/>
    <w:rsid w:val="00391070"/>
    <w:rsid w:val="0039159D"/>
    <w:rsid w:val="00391867"/>
    <w:rsid w:val="00391C5F"/>
    <w:rsid w:val="0039215C"/>
    <w:rsid w:val="003925A1"/>
    <w:rsid w:val="00392849"/>
    <w:rsid w:val="00392888"/>
    <w:rsid w:val="00392C20"/>
    <w:rsid w:val="00392DB8"/>
    <w:rsid w:val="00393AAE"/>
    <w:rsid w:val="003947BC"/>
    <w:rsid w:val="00395DA6"/>
    <w:rsid w:val="0039741C"/>
    <w:rsid w:val="003A03A0"/>
    <w:rsid w:val="003A156A"/>
    <w:rsid w:val="003A3A9E"/>
    <w:rsid w:val="003A3B01"/>
    <w:rsid w:val="003A40CB"/>
    <w:rsid w:val="003A4F49"/>
    <w:rsid w:val="003A4F85"/>
    <w:rsid w:val="003A609D"/>
    <w:rsid w:val="003A63F5"/>
    <w:rsid w:val="003A6D2A"/>
    <w:rsid w:val="003B0627"/>
    <w:rsid w:val="003B0E0B"/>
    <w:rsid w:val="003B1A46"/>
    <w:rsid w:val="003B3633"/>
    <w:rsid w:val="003B4F68"/>
    <w:rsid w:val="003B59AC"/>
    <w:rsid w:val="003B6002"/>
    <w:rsid w:val="003B6186"/>
    <w:rsid w:val="003B6470"/>
    <w:rsid w:val="003B6C4E"/>
    <w:rsid w:val="003B702D"/>
    <w:rsid w:val="003B73B5"/>
    <w:rsid w:val="003B766A"/>
    <w:rsid w:val="003B7728"/>
    <w:rsid w:val="003B7866"/>
    <w:rsid w:val="003B7F67"/>
    <w:rsid w:val="003C08BA"/>
    <w:rsid w:val="003C290F"/>
    <w:rsid w:val="003C2B9F"/>
    <w:rsid w:val="003C2C12"/>
    <w:rsid w:val="003C41F9"/>
    <w:rsid w:val="003C6065"/>
    <w:rsid w:val="003C6217"/>
    <w:rsid w:val="003C773E"/>
    <w:rsid w:val="003D026B"/>
    <w:rsid w:val="003D0779"/>
    <w:rsid w:val="003D239C"/>
    <w:rsid w:val="003D27C2"/>
    <w:rsid w:val="003D2E64"/>
    <w:rsid w:val="003D3B25"/>
    <w:rsid w:val="003D536A"/>
    <w:rsid w:val="003D62DC"/>
    <w:rsid w:val="003D6308"/>
    <w:rsid w:val="003D6526"/>
    <w:rsid w:val="003E0727"/>
    <w:rsid w:val="003E47D7"/>
    <w:rsid w:val="003E557B"/>
    <w:rsid w:val="003E6132"/>
    <w:rsid w:val="003E78E8"/>
    <w:rsid w:val="003F05AE"/>
    <w:rsid w:val="003F0F2A"/>
    <w:rsid w:val="003F1795"/>
    <w:rsid w:val="003F28FA"/>
    <w:rsid w:val="003F2F45"/>
    <w:rsid w:val="003F3BC8"/>
    <w:rsid w:val="003F3F16"/>
    <w:rsid w:val="003F3F46"/>
    <w:rsid w:val="003F4E2D"/>
    <w:rsid w:val="003F5039"/>
    <w:rsid w:val="003F58FE"/>
    <w:rsid w:val="003F66F4"/>
    <w:rsid w:val="003F68D2"/>
    <w:rsid w:val="003F6CDC"/>
    <w:rsid w:val="003F78BE"/>
    <w:rsid w:val="004014A8"/>
    <w:rsid w:val="00402AF6"/>
    <w:rsid w:val="004032FE"/>
    <w:rsid w:val="00404063"/>
    <w:rsid w:val="00404C06"/>
    <w:rsid w:val="00405613"/>
    <w:rsid w:val="00405758"/>
    <w:rsid w:val="00406032"/>
    <w:rsid w:val="004061C8"/>
    <w:rsid w:val="004074F3"/>
    <w:rsid w:val="00407669"/>
    <w:rsid w:val="00410F51"/>
    <w:rsid w:val="004111D2"/>
    <w:rsid w:val="004118C2"/>
    <w:rsid w:val="00411993"/>
    <w:rsid w:val="0041243A"/>
    <w:rsid w:val="00412DA9"/>
    <w:rsid w:val="00413D71"/>
    <w:rsid w:val="00414AA1"/>
    <w:rsid w:val="00415911"/>
    <w:rsid w:val="00415A6E"/>
    <w:rsid w:val="00416D78"/>
    <w:rsid w:val="0041713E"/>
    <w:rsid w:val="00417F40"/>
    <w:rsid w:val="00420A67"/>
    <w:rsid w:val="00420CB5"/>
    <w:rsid w:val="00420CD6"/>
    <w:rsid w:val="00421A68"/>
    <w:rsid w:val="00422F66"/>
    <w:rsid w:val="0042361E"/>
    <w:rsid w:val="00423AD6"/>
    <w:rsid w:val="00424CA2"/>
    <w:rsid w:val="00425746"/>
    <w:rsid w:val="004262D5"/>
    <w:rsid w:val="004267C9"/>
    <w:rsid w:val="00426A28"/>
    <w:rsid w:val="00430A47"/>
    <w:rsid w:val="004314B0"/>
    <w:rsid w:val="004316AE"/>
    <w:rsid w:val="004327EC"/>
    <w:rsid w:val="00433D39"/>
    <w:rsid w:val="00434B3B"/>
    <w:rsid w:val="00435659"/>
    <w:rsid w:val="00435928"/>
    <w:rsid w:val="00435BEC"/>
    <w:rsid w:val="00440BE3"/>
    <w:rsid w:val="00440F88"/>
    <w:rsid w:val="00442AB9"/>
    <w:rsid w:val="00442DA5"/>
    <w:rsid w:val="004432D6"/>
    <w:rsid w:val="00444536"/>
    <w:rsid w:val="00444E07"/>
    <w:rsid w:val="004453A0"/>
    <w:rsid w:val="004470DC"/>
    <w:rsid w:val="004474FA"/>
    <w:rsid w:val="00447633"/>
    <w:rsid w:val="004479FC"/>
    <w:rsid w:val="00447C6A"/>
    <w:rsid w:val="004515F2"/>
    <w:rsid w:val="00452230"/>
    <w:rsid w:val="00452DFA"/>
    <w:rsid w:val="00455437"/>
    <w:rsid w:val="0045623C"/>
    <w:rsid w:val="0045655A"/>
    <w:rsid w:val="00456578"/>
    <w:rsid w:val="00456864"/>
    <w:rsid w:val="00456B16"/>
    <w:rsid w:val="00456BB0"/>
    <w:rsid w:val="0046153C"/>
    <w:rsid w:val="00461894"/>
    <w:rsid w:val="00462278"/>
    <w:rsid w:val="00462E50"/>
    <w:rsid w:val="004630E5"/>
    <w:rsid w:val="004631B3"/>
    <w:rsid w:val="00463503"/>
    <w:rsid w:val="00464A4A"/>
    <w:rsid w:val="00464C1C"/>
    <w:rsid w:val="00465C5E"/>
    <w:rsid w:val="00465E1E"/>
    <w:rsid w:val="00466C01"/>
    <w:rsid w:val="00467875"/>
    <w:rsid w:val="004700D0"/>
    <w:rsid w:val="00470146"/>
    <w:rsid w:val="00470795"/>
    <w:rsid w:val="00470D3A"/>
    <w:rsid w:val="00471FEB"/>
    <w:rsid w:val="00472DCB"/>
    <w:rsid w:val="00474032"/>
    <w:rsid w:val="004740AA"/>
    <w:rsid w:val="00474D67"/>
    <w:rsid w:val="00476BAE"/>
    <w:rsid w:val="004771B4"/>
    <w:rsid w:val="004772E9"/>
    <w:rsid w:val="00480F20"/>
    <w:rsid w:val="004815CF"/>
    <w:rsid w:val="00481875"/>
    <w:rsid w:val="00481EF7"/>
    <w:rsid w:val="00482A59"/>
    <w:rsid w:val="00482EFF"/>
    <w:rsid w:val="0048365F"/>
    <w:rsid w:val="0048370B"/>
    <w:rsid w:val="00484962"/>
    <w:rsid w:val="004854BE"/>
    <w:rsid w:val="004858B1"/>
    <w:rsid w:val="004863B7"/>
    <w:rsid w:val="00490ED0"/>
    <w:rsid w:val="004924F3"/>
    <w:rsid w:val="00492734"/>
    <w:rsid w:val="00492B07"/>
    <w:rsid w:val="0049511F"/>
    <w:rsid w:val="004959A8"/>
    <w:rsid w:val="004970F8"/>
    <w:rsid w:val="00497A18"/>
    <w:rsid w:val="00497C07"/>
    <w:rsid w:val="004A0007"/>
    <w:rsid w:val="004A18E0"/>
    <w:rsid w:val="004A240C"/>
    <w:rsid w:val="004A25DC"/>
    <w:rsid w:val="004A26D6"/>
    <w:rsid w:val="004A2A11"/>
    <w:rsid w:val="004A337D"/>
    <w:rsid w:val="004A3562"/>
    <w:rsid w:val="004A3A37"/>
    <w:rsid w:val="004A56A8"/>
    <w:rsid w:val="004A6014"/>
    <w:rsid w:val="004A6634"/>
    <w:rsid w:val="004A7292"/>
    <w:rsid w:val="004B08C4"/>
    <w:rsid w:val="004B14CB"/>
    <w:rsid w:val="004B1931"/>
    <w:rsid w:val="004B26E2"/>
    <w:rsid w:val="004B27C2"/>
    <w:rsid w:val="004B36C7"/>
    <w:rsid w:val="004B37B0"/>
    <w:rsid w:val="004B3C0F"/>
    <w:rsid w:val="004B3F7B"/>
    <w:rsid w:val="004B487D"/>
    <w:rsid w:val="004B4EA4"/>
    <w:rsid w:val="004B53F3"/>
    <w:rsid w:val="004B558B"/>
    <w:rsid w:val="004B7DED"/>
    <w:rsid w:val="004C05A7"/>
    <w:rsid w:val="004C06D5"/>
    <w:rsid w:val="004C090B"/>
    <w:rsid w:val="004C1202"/>
    <w:rsid w:val="004C1849"/>
    <w:rsid w:val="004C1D36"/>
    <w:rsid w:val="004C2267"/>
    <w:rsid w:val="004C2871"/>
    <w:rsid w:val="004C2CAC"/>
    <w:rsid w:val="004C307E"/>
    <w:rsid w:val="004C3615"/>
    <w:rsid w:val="004C3DDA"/>
    <w:rsid w:val="004C414D"/>
    <w:rsid w:val="004C4CC1"/>
    <w:rsid w:val="004C5712"/>
    <w:rsid w:val="004C61E6"/>
    <w:rsid w:val="004C668E"/>
    <w:rsid w:val="004D0186"/>
    <w:rsid w:val="004D0A0D"/>
    <w:rsid w:val="004D1543"/>
    <w:rsid w:val="004D156A"/>
    <w:rsid w:val="004D36B9"/>
    <w:rsid w:val="004D3A44"/>
    <w:rsid w:val="004D4497"/>
    <w:rsid w:val="004D4871"/>
    <w:rsid w:val="004D51C6"/>
    <w:rsid w:val="004D5245"/>
    <w:rsid w:val="004D55A8"/>
    <w:rsid w:val="004D5694"/>
    <w:rsid w:val="004D5726"/>
    <w:rsid w:val="004D6BB2"/>
    <w:rsid w:val="004D6F43"/>
    <w:rsid w:val="004D7147"/>
    <w:rsid w:val="004D762C"/>
    <w:rsid w:val="004D78FC"/>
    <w:rsid w:val="004D7A3B"/>
    <w:rsid w:val="004E06FF"/>
    <w:rsid w:val="004E0767"/>
    <w:rsid w:val="004E0A31"/>
    <w:rsid w:val="004E0BD7"/>
    <w:rsid w:val="004E0DF0"/>
    <w:rsid w:val="004E3782"/>
    <w:rsid w:val="004E3855"/>
    <w:rsid w:val="004E3ACB"/>
    <w:rsid w:val="004E4783"/>
    <w:rsid w:val="004E47E8"/>
    <w:rsid w:val="004E4A3B"/>
    <w:rsid w:val="004E5050"/>
    <w:rsid w:val="004E5422"/>
    <w:rsid w:val="004E5645"/>
    <w:rsid w:val="004E78FE"/>
    <w:rsid w:val="004E79F0"/>
    <w:rsid w:val="004F044D"/>
    <w:rsid w:val="004F08FA"/>
    <w:rsid w:val="004F0B56"/>
    <w:rsid w:val="004F0C4D"/>
    <w:rsid w:val="004F2A56"/>
    <w:rsid w:val="004F4179"/>
    <w:rsid w:val="004F497F"/>
    <w:rsid w:val="004F4CBB"/>
    <w:rsid w:val="004F4E4A"/>
    <w:rsid w:val="004F6B91"/>
    <w:rsid w:val="00500E94"/>
    <w:rsid w:val="00500FDF"/>
    <w:rsid w:val="005017E2"/>
    <w:rsid w:val="00501A87"/>
    <w:rsid w:val="00501A8F"/>
    <w:rsid w:val="00501CB2"/>
    <w:rsid w:val="00501F57"/>
    <w:rsid w:val="0050212E"/>
    <w:rsid w:val="0050279B"/>
    <w:rsid w:val="00503C8B"/>
    <w:rsid w:val="0050419E"/>
    <w:rsid w:val="00504A50"/>
    <w:rsid w:val="00505033"/>
    <w:rsid w:val="0050669B"/>
    <w:rsid w:val="00506B96"/>
    <w:rsid w:val="00507EC0"/>
    <w:rsid w:val="005106D3"/>
    <w:rsid w:val="005113B8"/>
    <w:rsid w:val="00511D5E"/>
    <w:rsid w:val="00514FCC"/>
    <w:rsid w:val="00515A3B"/>
    <w:rsid w:val="00515B7E"/>
    <w:rsid w:val="00516C5B"/>
    <w:rsid w:val="005172F4"/>
    <w:rsid w:val="005177BA"/>
    <w:rsid w:val="00520176"/>
    <w:rsid w:val="00520EA3"/>
    <w:rsid w:val="00521505"/>
    <w:rsid w:val="005218D4"/>
    <w:rsid w:val="00523124"/>
    <w:rsid w:val="0052332F"/>
    <w:rsid w:val="00523AB4"/>
    <w:rsid w:val="005240BB"/>
    <w:rsid w:val="00524599"/>
    <w:rsid w:val="00525387"/>
    <w:rsid w:val="005259C7"/>
    <w:rsid w:val="00526E69"/>
    <w:rsid w:val="005271C5"/>
    <w:rsid w:val="005271FB"/>
    <w:rsid w:val="00527CB2"/>
    <w:rsid w:val="00530B3D"/>
    <w:rsid w:val="0053107B"/>
    <w:rsid w:val="005325F6"/>
    <w:rsid w:val="00532695"/>
    <w:rsid w:val="00532D7C"/>
    <w:rsid w:val="0053359D"/>
    <w:rsid w:val="005339AF"/>
    <w:rsid w:val="00533BD8"/>
    <w:rsid w:val="00534032"/>
    <w:rsid w:val="005351B3"/>
    <w:rsid w:val="00535992"/>
    <w:rsid w:val="0054162C"/>
    <w:rsid w:val="00541F13"/>
    <w:rsid w:val="005422BC"/>
    <w:rsid w:val="00543095"/>
    <w:rsid w:val="005430A5"/>
    <w:rsid w:val="0054459B"/>
    <w:rsid w:val="0054466F"/>
    <w:rsid w:val="00544EEC"/>
    <w:rsid w:val="00545FAE"/>
    <w:rsid w:val="005504C5"/>
    <w:rsid w:val="005507CC"/>
    <w:rsid w:val="005508DC"/>
    <w:rsid w:val="00550DFC"/>
    <w:rsid w:val="00550F25"/>
    <w:rsid w:val="005512DE"/>
    <w:rsid w:val="00551EE9"/>
    <w:rsid w:val="00553068"/>
    <w:rsid w:val="00553175"/>
    <w:rsid w:val="00553646"/>
    <w:rsid w:val="0055417B"/>
    <w:rsid w:val="005552CE"/>
    <w:rsid w:val="005556C3"/>
    <w:rsid w:val="00556E4E"/>
    <w:rsid w:val="005574D7"/>
    <w:rsid w:val="00557966"/>
    <w:rsid w:val="00560601"/>
    <w:rsid w:val="0056120B"/>
    <w:rsid w:val="00561C2C"/>
    <w:rsid w:val="00563084"/>
    <w:rsid w:val="00563CBD"/>
    <w:rsid w:val="00563DE7"/>
    <w:rsid w:val="005648EE"/>
    <w:rsid w:val="00564A9E"/>
    <w:rsid w:val="0056537C"/>
    <w:rsid w:val="00565425"/>
    <w:rsid w:val="005672F5"/>
    <w:rsid w:val="005708D6"/>
    <w:rsid w:val="005714F3"/>
    <w:rsid w:val="0057372F"/>
    <w:rsid w:val="00573783"/>
    <w:rsid w:val="00573D44"/>
    <w:rsid w:val="00574085"/>
    <w:rsid w:val="005743CC"/>
    <w:rsid w:val="00575FA9"/>
    <w:rsid w:val="005763DC"/>
    <w:rsid w:val="00576E35"/>
    <w:rsid w:val="00577BF5"/>
    <w:rsid w:val="00577FDB"/>
    <w:rsid w:val="005803DA"/>
    <w:rsid w:val="00580553"/>
    <w:rsid w:val="0058202E"/>
    <w:rsid w:val="00582780"/>
    <w:rsid w:val="00583177"/>
    <w:rsid w:val="00583C6E"/>
    <w:rsid w:val="00584106"/>
    <w:rsid w:val="005843A7"/>
    <w:rsid w:val="005843DB"/>
    <w:rsid w:val="00584860"/>
    <w:rsid w:val="00584DC6"/>
    <w:rsid w:val="00585AEF"/>
    <w:rsid w:val="005901A1"/>
    <w:rsid w:val="00590F98"/>
    <w:rsid w:val="00592AFC"/>
    <w:rsid w:val="00592CA8"/>
    <w:rsid w:val="00592D34"/>
    <w:rsid w:val="005940D9"/>
    <w:rsid w:val="00594C01"/>
    <w:rsid w:val="005951A2"/>
    <w:rsid w:val="00595CFD"/>
    <w:rsid w:val="00595EB5"/>
    <w:rsid w:val="0059694A"/>
    <w:rsid w:val="00596DCF"/>
    <w:rsid w:val="00596F45"/>
    <w:rsid w:val="00597AA7"/>
    <w:rsid w:val="005A06AF"/>
    <w:rsid w:val="005A1425"/>
    <w:rsid w:val="005A14D9"/>
    <w:rsid w:val="005A1CAB"/>
    <w:rsid w:val="005A1EF4"/>
    <w:rsid w:val="005A27DF"/>
    <w:rsid w:val="005A33B2"/>
    <w:rsid w:val="005A34E9"/>
    <w:rsid w:val="005A3882"/>
    <w:rsid w:val="005A50F6"/>
    <w:rsid w:val="005A5899"/>
    <w:rsid w:val="005A5D69"/>
    <w:rsid w:val="005A6CA7"/>
    <w:rsid w:val="005A725B"/>
    <w:rsid w:val="005A756D"/>
    <w:rsid w:val="005A7AFF"/>
    <w:rsid w:val="005B1F0C"/>
    <w:rsid w:val="005B1F7B"/>
    <w:rsid w:val="005B29E8"/>
    <w:rsid w:val="005B38B9"/>
    <w:rsid w:val="005B3BAA"/>
    <w:rsid w:val="005B43BF"/>
    <w:rsid w:val="005B4C58"/>
    <w:rsid w:val="005B4EFC"/>
    <w:rsid w:val="005B6093"/>
    <w:rsid w:val="005B61E5"/>
    <w:rsid w:val="005B7E0E"/>
    <w:rsid w:val="005C0A42"/>
    <w:rsid w:val="005C0CE1"/>
    <w:rsid w:val="005C0CED"/>
    <w:rsid w:val="005C14F3"/>
    <w:rsid w:val="005C171C"/>
    <w:rsid w:val="005C17A2"/>
    <w:rsid w:val="005C26D7"/>
    <w:rsid w:val="005C4076"/>
    <w:rsid w:val="005C6295"/>
    <w:rsid w:val="005C6313"/>
    <w:rsid w:val="005C6BD3"/>
    <w:rsid w:val="005C7C1C"/>
    <w:rsid w:val="005D0586"/>
    <w:rsid w:val="005D0C29"/>
    <w:rsid w:val="005D1515"/>
    <w:rsid w:val="005D1974"/>
    <w:rsid w:val="005D2772"/>
    <w:rsid w:val="005D2C6D"/>
    <w:rsid w:val="005D3B99"/>
    <w:rsid w:val="005D59AF"/>
    <w:rsid w:val="005D5F0D"/>
    <w:rsid w:val="005D616B"/>
    <w:rsid w:val="005D6C19"/>
    <w:rsid w:val="005D6D91"/>
    <w:rsid w:val="005E07ED"/>
    <w:rsid w:val="005E0F03"/>
    <w:rsid w:val="005E0F07"/>
    <w:rsid w:val="005E1CC0"/>
    <w:rsid w:val="005E247C"/>
    <w:rsid w:val="005E2533"/>
    <w:rsid w:val="005E2E5F"/>
    <w:rsid w:val="005E33E1"/>
    <w:rsid w:val="005E34A8"/>
    <w:rsid w:val="005E507C"/>
    <w:rsid w:val="005E58E7"/>
    <w:rsid w:val="005E59B4"/>
    <w:rsid w:val="005E5C88"/>
    <w:rsid w:val="005E6870"/>
    <w:rsid w:val="005E72B9"/>
    <w:rsid w:val="005E79B9"/>
    <w:rsid w:val="005F13A7"/>
    <w:rsid w:val="005F153D"/>
    <w:rsid w:val="005F1E5D"/>
    <w:rsid w:val="005F1EC9"/>
    <w:rsid w:val="005F25FA"/>
    <w:rsid w:val="005F30AF"/>
    <w:rsid w:val="005F35F2"/>
    <w:rsid w:val="005F3F00"/>
    <w:rsid w:val="005F4B31"/>
    <w:rsid w:val="005F5378"/>
    <w:rsid w:val="005F5AA2"/>
    <w:rsid w:val="005F7B4E"/>
    <w:rsid w:val="00601B06"/>
    <w:rsid w:val="00601E20"/>
    <w:rsid w:val="006028E8"/>
    <w:rsid w:val="00603444"/>
    <w:rsid w:val="00603996"/>
    <w:rsid w:val="00604833"/>
    <w:rsid w:val="00606295"/>
    <w:rsid w:val="00606ED8"/>
    <w:rsid w:val="00607B4F"/>
    <w:rsid w:val="00607D67"/>
    <w:rsid w:val="00607DA9"/>
    <w:rsid w:val="00610407"/>
    <w:rsid w:val="0061113E"/>
    <w:rsid w:val="00611B7E"/>
    <w:rsid w:val="00612056"/>
    <w:rsid w:val="00612CB8"/>
    <w:rsid w:val="00613781"/>
    <w:rsid w:val="00614BF1"/>
    <w:rsid w:val="006155F1"/>
    <w:rsid w:val="0061563E"/>
    <w:rsid w:val="00615971"/>
    <w:rsid w:val="00615DE4"/>
    <w:rsid w:val="00616AD4"/>
    <w:rsid w:val="006203F1"/>
    <w:rsid w:val="00620763"/>
    <w:rsid w:val="006208C4"/>
    <w:rsid w:val="006210FC"/>
    <w:rsid w:val="00621258"/>
    <w:rsid w:val="0062374C"/>
    <w:rsid w:val="0062501A"/>
    <w:rsid w:val="00627758"/>
    <w:rsid w:val="00627A5C"/>
    <w:rsid w:val="00627F42"/>
    <w:rsid w:val="00630C78"/>
    <w:rsid w:val="00631A54"/>
    <w:rsid w:val="00631CC6"/>
    <w:rsid w:val="00631FE8"/>
    <w:rsid w:val="00633997"/>
    <w:rsid w:val="006339CC"/>
    <w:rsid w:val="006344DF"/>
    <w:rsid w:val="00634C1D"/>
    <w:rsid w:val="00635AB3"/>
    <w:rsid w:val="00635CA1"/>
    <w:rsid w:val="00635F29"/>
    <w:rsid w:val="00636B73"/>
    <w:rsid w:val="00636C94"/>
    <w:rsid w:val="00636F40"/>
    <w:rsid w:val="00637471"/>
    <w:rsid w:val="0063762A"/>
    <w:rsid w:val="00640201"/>
    <w:rsid w:val="006421D6"/>
    <w:rsid w:val="0064224C"/>
    <w:rsid w:val="0064280C"/>
    <w:rsid w:val="0064361D"/>
    <w:rsid w:val="006461C9"/>
    <w:rsid w:val="006463FD"/>
    <w:rsid w:val="00646805"/>
    <w:rsid w:val="00647B96"/>
    <w:rsid w:val="0065081F"/>
    <w:rsid w:val="00651843"/>
    <w:rsid w:val="006522CC"/>
    <w:rsid w:val="0065403A"/>
    <w:rsid w:val="00655991"/>
    <w:rsid w:val="006562BD"/>
    <w:rsid w:val="00656E2E"/>
    <w:rsid w:val="00657DF3"/>
    <w:rsid w:val="00660354"/>
    <w:rsid w:val="0066125F"/>
    <w:rsid w:val="00661355"/>
    <w:rsid w:val="00662ABE"/>
    <w:rsid w:val="00663A3C"/>
    <w:rsid w:val="00664271"/>
    <w:rsid w:val="00664673"/>
    <w:rsid w:val="00664807"/>
    <w:rsid w:val="0066486E"/>
    <w:rsid w:val="00664B90"/>
    <w:rsid w:val="0066561A"/>
    <w:rsid w:val="00665B21"/>
    <w:rsid w:val="00665E09"/>
    <w:rsid w:val="006676F2"/>
    <w:rsid w:val="00667E59"/>
    <w:rsid w:val="00667E86"/>
    <w:rsid w:val="00670143"/>
    <w:rsid w:val="00670CB8"/>
    <w:rsid w:val="00670DD9"/>
    <w:rsid w:val="00671BDC"/>
    <w:rsid w:val="00672339"/>
    <w:rsid w:val="00673ACC"/>
    <w:rsid w:val="00673BF0"/>
    <w:rsid w:val="00674D31"/>
    <w:rsid w:val="0067535C"/>
    <w:rsid w:val="0067567E"/>
    <w:rsid w:val="00677D15"/>
    <w:rsid w:val="006801EF"/>
    <w:rsid w:val="00680965"/>
    <w:rsid w:val="0068100B"/>
    <w:rsid w:val="006812DD"/>
    <w:rsid w:val="006816A4"/>
    <w:rsid w:val="00681C0A"/>
    <w:rsid w:val="00683697"/>
    <w:rsid w:val="00683F8F"/>
    <w:rsid w:val="006845A3"/>
    <w:rsid w:val="006846D9"/>
    <w:rsid w:val="00684E01"/>
    <w:rsid w:val="00684FF3"/>
    <w:rsid w:val="00685AFB"/>
    <w:rsid w:val="00685F53"/>
    <w:rsid w:val="006863CA"/>
    <w:rsid w:val="00686DEF"/>
    <w:rsid w:val="006873D4"/>
    <w:rsid w:val="00690884"/>
    <w:rsid w:val="00690957"/>
    <w:rsid w:val="0069123F"/>
    <w:rsid w:val="00692411"/>
    <w:rsid w:val="00692A4A"/>
    <w:rsid w:val="00692E10"/>
    <w:rsid w:val="00693F20"/>
    <w:rsid w:val="00694630"/>
    <w:rsid w:val="006948DE"/>
    <w:rsid w:val="006951C3"/>
    <w:rsid w:val="006974B1"/>
    <w:rsid w:val="00697766"/>
    <w:rsid w:val="00697BC0"/>
    <w:rsid w:val="006A0456"/>
    <w:rsid w:val="006A0CFD"/>
    <w:rsid w:val="006A2885"/>
    <w:rsid w:val="006A2909"/>
    <w:rsid w:val="006A2D28"/>
    <w:rsid w:val="006A30AA"/>
    <w:rsid w:val="006A3AE7"/>
    <w:rsid w:val="006A5C21"/>
    <w:rsid w:val="006A7273"/>
    <w:rsid w:val="006A7770"/>
    <w:rsid w:val="006B0454"/>
    <w:rsid w:val="006B157C"/>
    <w:rsid w:val="006B15E2"/>
    <w:rsid w:val="006B1808"/>
    <w:rsid w:val="006B303F"/>
    <w:rsid w:val="006B32B0"/>
    <w:rsid w:val="006B5229"/>
    <w:rsid w:val="006B59BD"/>
    <w:rsid w:val="006B649E"/>
    <w:rsid w:val="006B68EF"/>
    <w:rsid w:val="006B6D02"/>
    <w:rsid w:val="006B7247"/>
    <w:rsid w:val="006B7391"/>
    <w:rsid w:val="006B74AA"/>
    <w:rsid w:val="006B7998"/>
    <w:rsid w:val="006B7A51"/>
    <w:rsid w:val="006B7A6C"/>
    <w:rsid w:val="006B7E7E"/>
    <w:rsid w:val="006C196B"/>
    <w:rsid w:val="006C3594"/>
    <w:rsid w:val="006C439E"/>
    <w:rsid w:val="006C452E"/>
    <w:rsid w:val="006C516E"/>
    <w:rsid w:val="006C5B86"/>
    <w:rsid w:val="006C62FB"/>
    <w:rsid w:val="006D1188"/>
    <w:rsid w:val="006D1935"/>
    <w:rsid w:val="006D1AB9"/>
    <w:rsid w:val="006D3644"/>
    <w:rsid w:val="006D3CBC"/>
    <w:rsid w:val="006D59B2"/>
    <w:rsid w:val="006D7701"/>
    <w:rsid w:val="006E024C"/>
    <w:rsid w:val="006E085A"/>
    <w:rsid w:val="006E0B5B"/>
    <w:rsid w:val="006E104B"/>
    <w:rsid w:val="006E27B0"/>
    <w:rsid w:val="006E2E52"/>
    <w:rsid w:val="006E31B1"/>
    <w:rsid w:val="006E4ED0"/>
    <w:rsid w:val="006E5BE5"/>
    <w:rsid w:val="006E5FF8"/>
    <w:rsid w:val="006E692A"/>
    <w:rsid w:val="006E7F4A"/>
    <w:rsid w:val="006F2752"/>
    <w:rsid w:val="006F4019"/>
    <w:rsid w:val="006F4065"/>
    <w:rsid w:val="006F41F1"/>
    <w:rsid w:val="006F5B38"/>
    <w:rsid w:val="006F5E8B"/>
    <w:rsid w:val="006F6844"/>
    <w:rsid w:val="006F6999"/>
    <w:rsid w:val="006F6D4E"/>
    <w:rsid w:val="006F6F53"/>
    <w:rsid w:val="006F7607"/>
    <w:rsid w:val="00700213"/>
    <w:rsid w:val="007004E0"/>
    <w:rsid w:val="00700EB8"/>
    <w:rsid w:val="00700FE3"/>
    <w:rsid w:val="0070104B"/>
    <w:rsid w:val="00701543"/>
    <w:rsid w:val="00701ABB"/>
    <w:rsid w:val="00701C3D"/>
    <w:rsid w:val="007020D7"/>
    <w:rsid w:val="00702C9C"/>
    <w:rsid w:val="00702E73"/>
    <w:rsid w:val="00703192"/>
    <w:rsid w:val="00704024"/>
    <w:rsid w:val="00705868"/>
    <w:rsid w:val="00705F83"/>
    <w:rsid w:val="007063E9"/>
    <w:rsid w:val="007069D3"/>
    <w:rsid w:val="00707785"/>
    <w:rsid w:val="00710422"/>
    <w:rsid w:val="00710880"/>
    <w:rsid w:val="00711016"/>
    <w:rsid w:val="00712322"/>
    <w:rsid w:val="0071246A"/>
    <w:rsid w:val="007125B6"/>
    <w:rsid w:val="0071279F"/>
    <w:rsid w:val="00713090"/>
    <w:rsid w:val="0071416A"/>
    <w:rsid w:val="00714ABE"/>
    <w:rsid w:val="007154F7"/>
    <w:rsid w:val="00715571"/>
    <w:rsid w:val="0071571A"/>
    <w:rsid w:val="00716889"/>
    <w:rsid w:val="00716B79"/>
    <w:rsid w:val="00716DF6"/>
    <w:rsid w:val="00716EE5"/>
    <w:rsid w:val="00717D3E"/>
    <w:rsid w:val="007200A2"/>
    <w:rsid w:val="0072039D"/>
    <w:rsid w:val="00720DDF"/>
    <w:rsid w:val="00721367"/>
    <w:rsid w:val="007215B2"/>
    <w:rsid w:val="0072161D"/>
    <w:rsid w:val="00721E96"/>
    <w:rsid w:val="00722344"/>
    <w:rsid w:val="00722775"/>
    <w:rsid w:val="00722B65"/>
    <w:rsid w:val="007230DE"/>
    <w:rsid w:val="00723BB6"/>
    <w:rsid w:val="0072518D"/>
    <w:rsid w:val="00725546"/>
    <w:rsid w:val="007255FB"/>
    <w:rsid w:val="00725E10"/>
    <w:rsid w:val="00727128"/>
    <w:rsid w:val="0072728F"/>
    <w:rsid w:val="00727333"/>
    <w:rsid w:val="00727868"/>
    <w:rsid w:val="00727885"/>
    <w:rsid w:val="00730924"/>
    <w:rsid w:val="00730A90"/>
    <w:rsid w:val="007310D1"/>
    <w:rsid w:val="0073110E"/>
    <w:rsid w:val="0073209D"/>
    <w:rsid w:val="0073219D"/>
    <w:rsid w:val="00732868"/>
    <w:rsid w:val="00733420"/>
    <w:rsid w:val="007341AC"/>
    <w:rsid w:val="00734609"/>
    <w:rsid w:val="007353A2"/>
    <w:rsid w:val="00736700"/>
    <w:rsid w:val="007369BD"/>
    <w:rsid w:val="00737F61"/>
    <w:rsid w:val="00740625"/>
    <w:rsid w:val="00740A21"/>
    <w:rsid w:val="0074117C"/>
    <w:rsid w:val="00741B18"/>
    <w:rsid w:val="00741F97"/>
    <w:rsid w:val="0074318D"/>
    <w:rsid w:val="00743BF4"/>
    <w:rsid w:val="00743D30"/>
    <w:rsid w:val="007446F1"/>
    <w:rsid w:val="00744FDF"/>
    <w:rsid w:val="00745014"/>
    <w:rsid w:val="007456B5"/>
    <w:rsid w:val="007459C8"/>
    <w:rsid w:val="00746A0B"/>
    <w:rsid w:val="00747184"/>
    <w:rsid w:val="007475DA"/>
    <w:rsid w:val="00750F5A"/>
    <w:rsid w:val="00751479"/>
    <w:rsid w:val="007521A5"/>
    <w:rsid w:val="00753F68"/>
    <w:rsid w:val="0075630F"/>
    <w:rsid w:val="0075723E"/>
    <w:rsid w:val="00760236"/>
    <w:rsid w:val="00760C60"/>
    <w:rsid w:val="00760F88"/>
    <w:rsid w:val="007610FB"/>
    <w:rsid w:val="007611D8"/>
    <w:rsid w:val="0076181E"/>
    <w:rsid w:val="00762D72"/>
    <w:rsid w:val="00763503"/>
    <w:rsid w:val="00763DD2"/>
    <w:rsid w:val="007648C6"/>
    <w:rsid w:val="00764C0C"/>
    <w:rsid w:val="007650DB"/>
    <w:rsid w:val="0076596E"/>
    <w:rsid w:val="00766201"/>
    <w:rsid w:val="00766D8B"/>
    <w:rsid w:val="00767902"/>
    <w:rsid w:val="007708B4"/>
    <w:rsid w:val="00770A16"/>
    <w:rsid w:val="00770D10"/>
    <w:rsid w:val="00771192"/>
    <w:rsid w:val="007720A2"/>
    <w:rsid w:val="007722A4"/>
    <w:rsid w:val="00772B1E"/>
    <w:rsid w:val="00775C6B"/>
    <w:rsid w:val="00776037"/>
    <w:rsid w:val="007765AE"/>
    <w:rsid w:val="00777669"/>
    <w:rsid w:val="00777BD1"/>
    <w:rsid w:val="00777C8F"/>
    <w:rsid w:val="00777D29"/>
    <w:rsid w:val="0078022B"/>
    <w:rsid w:val="00780AF7"/>
    <w:rsid w:val="00780C92"/>
    <w:rsid w:val="00781D79"/>
    <w:rsid w:val="007822D0"/>
    <w:rsid w:val="007824EC"/>
    <w:rsid w:val="00782580"/>
    <w:rsid w:val="007826BC"/>
    <w:rsid w:val="00782C34"/>
    <w:rsid w:val="007831A8"/>
    <w:rsid w:val="007836D6"/>
    <w:rsid w:val="00785FA1"/>
    <w:rsid w:val="00785FC9"/>
    <w:rsid w:val="00786A3B"/>
    <w:rsid w:val="00786AB2"/>
    <w:rsid w:val="00786ED4"/>
    <w:rsid w:val="00787754"/>
    <w:rsid w:val="00790F80"/>
    <w:rsid w:val="007915B7"/>
    <w:rsid w:val="00792134"/>
    <w:rsid w:val="00792CA2"/>
    <w:rsid w:val="00792CD2"/>
    <w:rsid w:val="0079371C"/>
    <w:rsid w:val="00793A91"/>
    <w:rsid w:val="00794745"/>
    <w:rsid w:val="00794D89"/>
    <w:rsid w:val="00795F9B"/>
    <w:rsid w:val="00796421"/>
    <w:rsid w:val="007972D1"/>
    <w:rsid w:val="007973AF"/>
    <w:rsid w:val="007A056C"/>
    <w:rsid w:val="007A077B"/>
    <w:rsid w:val="007A0D45"/>
    <w:rsid w:val="007A1B8B"/>
    <w:rsid w:val="007A1C56"/>
    <w:rsid w:val="007A2415"/>
    <w:rsid w:val="007A2BED"/>
    <w:rsid w:val="007A45D6"/>
    <w:rsid w:val="007A4FEF"/>
    <w:rsid w:val="007A525C"/>
    <w:rsid w:val="007A53E5"/>
    <w:rsid w:val="007A5F69"/>
    <w:rsid w:val="007B04B1"/>
    <w:rsid w:val="007B05BA"/>
    <w:rsid w:val="007B12EB"/>
    <w:rsid w:val="007B1C89"/>
    <w:rsid w:val="007B1E30"/>
    <w:rsid w:val="007B25D0"/>
    <w:rsid w:val="007B302E"/>
    <w:rsid w:val="007B3A7F"/>
    <w:rsid w:val="007B3F33"/>
    <w:rsid w:val="007B46F9"/>
    <w:rsid w:val="007B4DEA"/>
    <w:rsid w:val="007B66B9"/>
    <w:rsid w:val="007B735E"/>
    <w:rsid w:val="007B7AE5"/>
    <w:rsid w:val="007C05BF"/>
    <w:rsid w:val="007C10F0"/>
    <w:rsid w:val="007C2C8B"/>
    <w:rsid w:val="007C342B"/>
    <w:rsid w:val="007C42AF"/>
    <w:rsid w:val="007C4CDE"/>
    <w:rsid w:val="007C54E8"/>
    <w:rsid w:val="007C6645"/>
    <w:rsid w:val="007C738D"/>
    <w:rsid w:val="007C7740"/>
    <w:rsid w:val="007D0155"/>
    <w:rsid w:val="007D19C9"/>
    <w:rsid w:val="007D224F"/>
    <w:rsid w:val="007D2D5A"/>
    <w:rsid w:val="007D5777"/>
    <w:rsid w:val="007D6288"/>
    <w:rsid w:val="007D64CE"/>
    <w:rsid w:val="007D72FE"/>
    <w:rsid w:val="007E0060"/>
    <w:rsid w:val="007E07DD"/>
    <w:rsid w:val="007E1253"/>
    <w:rsid w:val="007E2023"/>
    <w:rsid w:val="007E2068"/>
    <w:rsid w:val="007E3A45"/>
    <w:rsid w:val="007E6B4F"/>
    <w:rsid w:val="007E6EE3"/>
    <w:rsid w:val="007E72CF"/>
    <w:rsid w:val="007E7B80"/>
    <w:rsid w:val="007F00A6"/>
    <w:rsid w:val="007F02AD"/>
    <w:rsid w:val="007F0487"/>
    <w:rsid w:val="007F0584"/>
    <w:rsid w:val="007F0692"/>
    <w:rsid w:val="007F0B8D"/>
    <w:rsid w:val="007F12C1"/>
    <w:rsid w:val="007F1A43"/>
    <w:rsid w:val="007F220E"/>
    <w:rsid w:val="007F3B57"/>
    <w:rsid w:val="007F553E"/>
    <w:rsid w:val="007F5C88"/>
    <w:rsid w:val="007F60A5"/>
    <w:rsid w:val="007F638E"/>
    <w:rsid w:val="007F787A"/>
    <w:rsid w:val="007F7E0C"/>
    <w:rsid w:val="00800010"/>
    <w:rsid w:val="00800B25"/>
    <w:rsid w:val="00801047"/>
    <w:rsid w:val="008015CB"/>
    <w:rsid w:val="00801ACC"/>
    <w:rsid w:val="008032E7"/>
    <w:rsid w:val="0080365F"/>
    <w:rsid w:val="0080380D"/>
    <w:rsid w:val="00803EB4"/>
    <w:rsid w:val="008048A2"/>
    <w:rsid w:val="008056F1"/>
    <w:rsid w:val="00805994"/>
    <w:rsid w:val="008061AF"/>
    <w:rsid w:val="008061D4"/>
    <w:rsid w:val="0080656D"/>
    <w:rsid w:val="00806C16"/>
    <w:rsid w:val="00806F4E"/>
    <w:rsid w:val="00807755"/>
    <w:rsid w:val="0081037D"/>
    <w:rsid w:val="00811297"/>
    <w:rsid w:val="0081260F"/>
    <w:rsid w:val="008127FA"/>
    <w:rsid w:val="0081337B"/>
    <w:rsid w:val="00813872"/>
    <w:rsid w:val="00813ED5"/>
    <w:rsid w:val="00815307"/>
    <w:rsid w:val="0081542A"/>
    <w:rsid w:val="008159B7"/>
    <w:rsid w:val="0081676A"/>
    <w:rsid w:val="00816B0D"/>
    <w:rsid w:val="00816C2E"/>
    <w:rsid w:val="008170C0"/>
    <w:rsid w:val="00817F00"/>
    <w:rsid w:val="00820E4B"/>
    <w:rsid w:val="008218CE"/>
    <w:rsid w:val="008237FE"/>
    <w:rsid w:val="00823F5E"/>
    <w:rsid w:val="0082443D"/>
    <w:rsid w:val="00826731"/>
    <w:rsid w:val="00826CBB"/>
    <w:rsid w:val="00830989"/>
    <w:rsid w:val="00830F92"/>
    <w:rsid w:val="00831788"/>
    <w:rsid w:val="00832B7B"/>
    <w:rsid w:val="00832D4C"/>
    <w:rsid w:val="00832E0A"/>
    <w:rsid w:val="00832FA7"/>
    <w:rsid w:val="00833F70"/>
    <w:rsid w:val="008345E1"/>
    <w:rsid w:val="00834662"/>
    <w:rsid w:val="008357AB"/>
    <w:rsid w:val="00835A3C"/>
    <w:rsid w:val="00836353"/>
    <w:rsid w:val="00836E16"/>
    <w:rsid w:val="00836F12"/>
    <w:rsid w:val="00837412"/>
    <w:rsid w:val="00837560"/>
    <w:rsid w:val="00837816"/>
    <w:rsid w:val="00840E1C"/>
    <w:rsid w:val="0084156A"/>
    <w:rsid w:val="00841947"/>
    <w:rsid w:val="00843FC4"/>
    <w:rsid w:val="00845108"/>
    <w:rsid w:val="008454C5"/>
    <w:rsid w:val="0084745A"/>
    <w:rsid w:val="008476EC"/>
    <w:rsid w:val="00847A7E"/>
    <w:rsid w:val="008505A1"/>
    <w:rsid w:val="008516A9"/>
    <w:rsid w:val="00851E32"/>
    <w:rsid w:val="00852456"/>
    <w:rsid w:val="00852906"/>
    <w:rsid w:val="00852B0B"/>
    <w:rsid w:val="00853A30"/>
    <w:rsid w:val="00853BCC"/>
    <w:rsid w:val="00854C30"/>
    <w:rsid w:val="00855082"/>
    <w:rsid w:val="00855F96"/>
    <w:rsid w:val="00856F2F"/>
    <w:rsid w:val="00857806"/>
    <w:rsid w:val="00857B68"/>
    <w:rsid w:val="00857D14"/>
    <w:rsid w:val="00863146"/>
    <w:rsid w:val="00863578"/>
    <w:rsid w:val="00863A0B"/>
    <w:rsid w:val="00864163"/>
    <w:rsid w:val="008648BF"/>
    <w:rsid w:val="0086524A"/>
    <w:rsid w:val="00866305"/>
    <w:rsid w:val="00867A2C"/>
    <w:rsid w:val="008707BC"/>
    <w:rsid w:val="00872232"/>
    <w:rsid w:val="0087262E"/>
    <w:rsid w:val="00873A9E"/>
    <w:rsid w:val="00873DE0"/>
    <w:rsid w:val="00877291"/>
    <w:rsid w:val="00877615"/>
    <w:rsid w:val="00877736"/>
    <w:rsid w:val="00877A33"/>
    <w:rsid w:val="0088128A"/>
    <w:rsid w:val="00881513"/>
    <w:rsid w:val="00882BCC"/>
    <w:rsid w:val="00882C85"/>
    <w:rsid w:val="008831EA"/>
    <w:rsid w:val="0088388C"/>
    <w:rsid w:val="0088461A"/>
    <w:rsid w:val="008848AF"/>
    <w:rsid w:val="00887228"/>
    <w:rsid w:val="0088724B"/>
    <w:rsid w:val="00890D01"/>
    <w:rsid w:val="00890FE8"/>
    <w:rsid w:val="0089145D"/>
    <w:rsid w:val="00891A1F"/>
    <w:rsid w:val="00894079"/>
    <w:rsid w:val="00894141"/>
    <w:rsid w:val="008963C3"/>
    <w:rsid w:val="008964F3"/>
    <w:rsid w:val="00896F21"/>
    <w:rsid w:val="008976A8"/>
    <w:rsid w:val="008A1D80"/>
    <w:rsid w:val="008A3F49"/>
    <w:rsid w:val="008A5D14"/>
    <w:rsid w:val="008A6A68"/>
    <w:rsid w:val="008B0043"/>
    <w:rsid w:val="008B010C"/>
    <w:rsid w:val="008B02A1"/>
    <w:rsid w:val="008B1752"/>
    <w:rsid w:val="008B19EE"/>
    <w:rsid w:val="008B1AAC"/>
    <w:rsid w:val="008B1B3C"/>
    <w:rsid w:val="008B1CAF"/>
    <w:rsid w:val="008B25A2"/>
    <w:rsid w:val="008B2CC4"/>
    <w:rsid w:val="008B2ED6"/>
    <w:rsid w:val="008B411B"/>
    <w:rsid w:val="008B49DF"/>
    <w:rsid w:val="008B4E35"/>
    <w:rsid w:val="008B587F"/>
    <w:rsid w:val="008B5B82"/>
    <w:rsid w:val="008B5F09"/>
    <w:rsid w:val="008B6BB3"/>
    <w:rsid w:val="008B7136"/>
    <w:rsid w:val="008C01D3"/>
    <w:rsid w:val="008C18AD"/>
    <w:rsid w:val="008C280D"/>
    <w:rsid w:val="008C40C2"/>
    <w:rsid w:val="008C4823"/>
    <w:rsid w:val="008C5035"/>
    <w:rsid w:val="008C549C"/>
    <w:rsid w:val="008C6D47"/>
    <w:rsid w:val="008C72F6"/>
    <w:rsid w:val="008C7870"/>
    <w:rsid w:val="008D00C6"/>
    <w:rsid w:val="008D018F"/>
    <w:rsid w:val="008D165F"/>
    <w:rsid w:val="008D2CC3"/>
    <w:rsid w:val="008D3955"/>
    <w:rsid w:val="008D4B4E"/>
    <w:rsid w:val="008D51D1"/>
    <w:rsid w:val="008D56EA"/>
    <w:rsid w:val="008D5C1D"/>
    <w:rsid w:val="008D5CD5"/>
    <w:rsid w:val="008D75FE"/>
    <w:rsid w:val="008D7F0A"/>
    <w:rsid w:val="008E02DA"/>
    <w:rsid w:val="008E082D"/>
    <w:rsid w:val="008E0DEA"/>
    <w:rsid w:val="008E1DF1"/>
    <w:rsid w:val="008E208A"/>
    <w:rsid w:val="008E360B"/>
    <w:rsid w:val="008E373A"/>
    <w:rsid w:val="008E3DE2"/>
    <w:rsid w:val="008E4777"/>
    <w:rsid w:val="008E4B69"/>
    <w:rsid w:val="008E76EB"/>
    <w:rsid w:val="008F2FBD"/>
    <w:rsid w:val="008F312C"/>
    <w:rsid w:val="008F3729"/>
    <w:rsid w:val="008F62CB"/>
    <w:rsid w:val="008F749E"/>
    <w:rsid w:val="0090056F"/>
    <w:rsid w:val="009007E3"/>
    <w:rsid w:val="00902A2E"/>
    <w:rsid w:val="00902FC8"/>
    <w:rsid w:val="009032DC"/>
    <w:rsid w:val="009052DA"/>
    <w:rsid w:val="00905EDA"/>
    <w:rsid w:val="00906BB2"/>
    <w:rsid w:val="00907825"/>
    <w:rsid w:val="0091161D"/>
    <w:rsid w:val="00913998"/>
    <w:rsid w:val="00913D6D"/>
    <w:rsid w:val="00913DAB"/>
    <w:rsid w:val="009143D1"/>
    <w:rsid w:val="009154A2"/>
    <w:rsid w:val="0091575A"/>
    <w:rsid w:val="009200D0"/>
    <w:rsid w:val="0092291F"/>
    <w:rsid w:val="009229EC"/>
    <w:rsid w:val="00922B78"/>
    <w:rsid w:val="00922E08"/>
    <w:rsid w:val="00922F95"/>
    <w:rsid w:val="009232BF"/>
    <w:rsid w:val="00923F9C"/>
    <w:rsid w:val="009247FE"/>
    <w:rsid w:val="00924C3D"/>
    <w:rsid w:val="00924DB6"/>
    <w:rsid w:val="0092682E"/>
    <w:rsid w:val="009269C0"/>
    <w:rsid w:val="00926C93"/>
    <w:rsid w:val="00930A51"/>
    <w:rsid w:val="00930AC1"/>
    <w:rsid w:val="00930D5A"/>
    <w:rsid w:val="0093293A"/>
    <w:rsid w:val="00932CCB"/>
    <w:rsid w:val="00933625"/>
    <w:rsid w:val="00933A08"/>
    <w:rsid w:val="00933B0D"/>
    <w:rsid w:val="0093456B"/>
    <w:rsid w:val="009354BF"/>
    <w:rsid w:val="0093608A"/>
    <w:rsid w:val="009368BD"/>
    <w:rsid w:val="009376A0"/>
    <w:rsid w:val="00937E27"/>
    <w:rsid w:val="009401A5"/>
    <w:rsid w:val="00940551"/>
    <w:rsid w:val="00942039"/>
    <w:rsid w:val="00942870"/>
    <w:rsid w:val="00943387"/>
    <w:rsid w:val="00943A84"/>
    <w:rsid w:val="0094444C"/>
    <w:rsid w:val="00944675"/>
    <w:rsid w:val="009447BC"/>
    <w:rsid w:val="00945660"/>
    <w:rsid w:val="00945772"/>
    <w:rsid w:val="009458B1"/>
    <w:rsid w:val="00946017"/>
    <w:rsid w:val="00946251"/>
    <w:rsid w:val="009475B2"/>
    <w:rsid w:val="00950160"/>
    <w:rsid w:val="00951538"/>
    <w:rsid w:val="00951BF7"/>
    <w:rsid w:val="00951C78"/>
    <w:rsid w:val="00952896"/>
    <w:rsid w:val="00952F1E"/>
    <w:rsid w:val="00953C92"/>
    <w:rsid w:val="00953E4C"/>
    <w:rsid w:val="009542BE"/>
    <w:rsid w:val="00955588"/>
    <w:rsid w:val="0095628B"/>
    <w:rsid w:val="00956309"/>
    <w:rsid w:val="009579CA"/>
    <w:rsid w:val="00957EAC"/>
    <w:rsid w:val="00960668"/>
    <w:rsid w:val="009622E4"/>
    <w:rsid w:val="00962981"/>
    <w:rsid w:val="0096398B"/>
    <w:rsid w:val="00963C82"/>
    <w:rsid w:val="009645D5"/>
    <w:rsid w:val="00965072"/>
    <w:rsid w:val="00966A1D"/>
    <w:rsid w:val="00966A8A"/>
    <w:rsid w:val="009671C6"/>
    <w:rsid w:val="00971449"/>
    <w:rsid w:val="00971491"/>
    <w:rsid w:val="0097327C"/>
    <w:rsid w:val="009735B1"/>
    <w:rsid w:val="00975A13"/>
    <w:rsid w:val="009808A5"/>
    <w:rsid w:val="00981687"/>
    <w:rsid w:val="00982CFF"/>
    <w:rsid w:val="0098376B"/>
    <w:rsid w:val="0098515F"/>
    <w:rsid w:val="009857AF"/>
    <w:rsid w:val="00990F90"/>
    <w:rsid w:val="00991BD1"/>
    <w:rsid w:val="00991C4B"/>
    <w:rsid w:val="00992D2C"/>
    <w:rsid w:val="0099407C"/>
    <w:rsid w:val="00995134"/>
    <w:rsid w:val="0099515B"/>
    <w:rsid w:val="009962E8"/>
    <w:rsid w:val="00996723"/>
    <w:rsid w:val="0099679A"/>
    <w:rsid w:val="009972DF"/>
    <w:rsid w:val="009A00C6"/>
    <w:rsid w:val="009A14B9"/>
    <w:rsid w:val="009A22F6"/>
    <w:rsid w:val="009A2A4C"/>
    <w:rsid w:val="009A2ECA"/>
    <w:rsid w:val="009A31A5"/>
    <w:rsid w:val="009A341B"/>
    <w:rsid w:val="009A40A0"/>
    <w:rsid w:val="009A41DC"/>
    <w:rsid w:val="009A4980"/>
    <w:rsid w:val="009A565B"/>
    <w:rsid w:val="009A5839"/>
    <w:rsid w:val="009A5EC1"/>
    <w:rsid w:val="009A6B67"/>
    <w:rsid w:val="009A6D35"/>
    <w:rsid w:val="009A7178"/>
    <w:rsid w:val="009A7A69"/>
    <w:rsid w:val="009B00E5"/>
    <w:rsid w:val="009B0394"/>
    <w:rsid w:val="009B06A1"/>
    <w:rsid w:val="009B10A1"/>
    <w:rsid w:val="009B116C"/>
    <w:rsid w:val="009B2BB8"/>
    <w:rsid w:val="009B2F88"/>
    <w:rsid w:val="009B3E01"/>
    <w:rsid w:val="009B3F88"/>
    <w:rsid w:val="009B4E87"/>
    <w:rsid w:val="009B5E94"/>
    <w:rsid w:val="009B5EA0"/>
    <w:rsid w:val="009B6444"/>
    <w:rsid w:val="009B64AD"/>
    <w:rsid w:val="009B72E0"/>
    <w:rsid w:val="009B73A4"/>
    <w:rsid w:val="009B73C9"/>
    <w:rsid w:val="009B7605"/>
    <w:rsid w:val="009C0013"/>
    <w:rsid w:val="009C0262"/>
    <w:rsid w:val="009C02EE"/>
    <w:rsid w:val="009C1989"/>
    <w:rsid w:val="009C24D7"/>
    <w:rsid w:val="009C25C4"/>
    <w:rsid w:val="009C3498"/>
    <w:rsid w:val="009C375F"/>
    <w:rsid w:val="009C3C7F"/>
    <w:rsid w:val="009C5541"/>
    <w:rsid w:val="009C587C"/>
    <w:rsid w:val="009C5DEE"/>
    <w:rsid w:val="009C72A4"/>
    <w:rsid w:val="009C7415"/>
    <w:rsid w:val="009D0A7D"/>
    <w:rsid w:val="009D128A"/>
    <w:rsid w:val="009D1723"/>
    <w:rsid w:val="009D2EEC"/>
    <w:rsid w:val="009D2FF2"/>
    <w:rsid w:val="009D3446"/>
    <w:rsid w:val="009D420F"/>
    <w:rsid w:val="009D46F8"/>
    <w:rsid w:val="009D50B5"/>
    <w:rsid w:val="009D60AF"/>
    <w:rsid w:val="009D6E27"/>
    <w:rsid w:val="009D7E7C"/>
    <w:rsid w:val="009E10B8"/>
    <w:rsid w:val="009E3A91"/>
    <w:rsid w:val="009E57DE"/>
    <w:rsid w:val="009E7671"/>
    <w:rsid w:val="009F0DBA"/>
    <w:rsid w:val="009F1128"/>
    <w:rsid w:val="009F2CE5"/>
    <w:rsid w:val="009F3318"/>
    <w:rsid w:val="009F471C"/>
    <w:rsid w:val="009F4796"/>
    <w:rsid w:val="009F5FBB"/>
    <w:rsid w:val="009F6EB5"/>
    <w:rsid w:val="009F7193"/>
    <w:rsid w:val="009F73A2"/>
    <w:rsid w:val="009F76C3"/>
    <w:rsid w:val="00A002AF"/>
    <w:rsid w:val="00A00E4E"/>
    <w:rsid w:val="00A022B8"/>
    <w:rsid w:val="00A0253C"/>
    <w:rsid w:val="00A02582"/>
    <w:rsid w:val="00A02BD9"/>
    <w:rsid w:val="00A0470C"/>
    <w:rsid w:val="00A05A01"/>
    <w:rsid w:val="00A061D6"/>
    <w:rsid w:val="00A07D6C"/>
    <w:rsid w:val="00A10FD8"/>
    <w:rsid w:val="00A11212"/>
    <w:rsid w:val="00A11249"/>
    <w:rsid w:val="00A121DD"/>
    <w:rsid w:val="00A125E9"/>
    <w:rsid w:val="00A12641"/>
    <w:rsid w:val="00A12B93"/>
    <w:rsid w:val="00A13235"/>
    <w:rsid w:val="00A1358B"/>
    <w:rsid w:val="00A13C6A"/>
    <w:rsid w:val="00A13FAC"/>
    <w:rsid w:val="00A13FD7"/>
    <w:rsid w:val="00A144A9"/>
    <w:rsid w:val="00A148D2"/>
    <w:rsid w:val="00A152CE"/>
    <w:rsid w:val="00A16456"/>
    <w:rsid w:val="00A166C4"/>
    <w:rsid w:val="00A2240B"/>
    <w:rsid w:val="00A228A2"/>
    <w:rsid w:val="00A22922"/>
    <w:rsid w:val="00A22E0C"/>
    <w:rsid w:val="00A230AA"/>
    <w:rsid w:val="00A23610"/>
    <w:rsid w:val="00A2415A"/>
    <w:rsid w:val="00A24BE2"/>
    <w:rsid w:val="00A25E55"/>
    <w:rsid w:val="00A25F94"/>
    <w:rsid w:val="00A260A6"/>
    <w:rsid w:val="00A26251"/>
    <w:rsid w:val="00A26428"/>
    <w:rsid w:val="00A26C02"/>
    <w:rsid w:val="00A27AE2"/>
    <w:rsid w:val="00A30EF8"/>
    <w:rsid w:val="00A312CF"/>
    <w:rsid w:val="00A31437"/>
    <w:rsid w:val="00A31745"/>
    <w:rsid w:val="00A319DB"/>
    <w:rsid w:val="00A31F04"/>
    <w:rsid w:val="00A32377"/>
    <w:rsid w:val="00A326DF"/>
    <w:rsid w:val="00A328B8"/>
    <w:rsid w:val="00A33440"/>
    <w:rsid w:val="00A3401C"/>
    <w:rsid w:val="00A34303"/>
    <w:rsid w:val="00A35154"/>
    <w:rsid w:val="00A35C3D"/>
    <w:rsid w:val="00A35DE4"/>
    <w:rsid w:val="00A36EB4"/>
    <w:rsid w:val="00A377CC"/>
    <w:rsid w:val="00A37948"/>
    <w:rsid w:val="00A37FD0"/>
    <w:rsid w:val="00A40099"/>
    <w:rsid w:val="00A41C76"/>
    <w:rsid w:val="00A41D44"/>
    <w:rsid w:val="00A4206C"/>
    <w:rsid w:val="00A427D8"/>
    <w:rsid w:val="00A42A0B"/>
    <w:rsid w:val="00A445DA"/>
    <w:rsid w:val="00A44D1D"/>
    <w:rsid w:val="00A44D41"/>
    <w:rsid w:val="00A4513F"/>
    <w:rsid w:val="00A45C94"/>
    <w:rsid w:val="00A45CEF"/>
    <w:rsid w:val="00A47244"/>
    <w:rsid w:val="00A4771A"/>
    <w:rsid w:val="00A50969"/>
    <w:rsid w:val="00A50B60"/>
    <w:rsid w:val="00A50F4F"/>
    <w:rsid w:val="00A5151B"/>
    <w:rsid w:val="00A52859"/>
    <w:rsid w:val="00A53020"/>
    <w:rsid w:val="00A54828"/>
    <w:rsid w:val="00A54944"/>
    <w:rsid w:val="00A55D7B"/>
    <w:rsid w:val="00A560E0"/>
    <w:rsid w:val="00A56C1D"/>
    <w:rsid w:val="00A606B0"/>
    <w:rsid w:val="00A61242"/>
    <w:rsid w:val="00A624C6"/>
    <w:rsid w:val="00A634E1"/>
    <w:rsid w:val="00A63628"/>
    <w:rsid w:val="00A63751"/>
    <w:rsid w:val="00A63A68"/>
    <w:rsid w:val="00A65D2C"/>
    <w:rsid w:val="00A663A2"/>
    <w:rsid w:val="00A66F56"/>
    <w:rsid w:val="00A673C4"/>
    <w:rsid w:val="00A6752E"/>
    <w:rsid w:val="00A6771C"/>
    <w:rsid w:val="00A67AAA"/>
    <w:rsid w:val="00A67EA0"/>
    <w:rsid w:val="00A70324"/>
    <w:rsid w:val="00A71C53"/>
    <w:rsid w:val="00A723B1"/>
    <w:rsid w:val="00A74D0A"/>
    <w:rsid w:val="00A75506"/>
    <w:rsid w:val="00A75AA0"/>
    <w:rsid w:val="00A7616A"/>
    <w:rsid w:val="00A76941"/>
    <w:rsid w:val="00A77B86"/>
    <w:rsid w:val="00A80BCA"/>
    <w:rsid w:val="00A81AAA"/>
    <w:rsid w:val="00A836D6"/>
    <w:rsid w:val="00A83EB9"/>
    <w:rsid w:val="00A84072"/>
    <w:rsid w:val="00A847A5"/>
    <w:rsid w:val="00A84A52"/>
    <w:rsid w:val="00A85C6D"/>
    <w:rsid w:val="00A85C92"/>
    <w:rsid w:val="00A85D11"/>
    <w:rsid w:val="00A86745"/>
    <w:rsid w:val="00A872A6"/>
    <w:rsid w:val="00A8739F"/>
    <w:rsid w:val="00A87BFA"/>
    <w:rsid w:val="00A906EE"/>
    <w:rsid w:val="00A91016"/>
    <w:rsid w:val="00A910E5"/>
    <w:rsid w:val="00A918CA"/>
    <w:rsid w:val="00A92347"/>
    <w:rsid w:val="00A9241C"/>
    <w:rsid w:val="00A93873"/>
    <w:rsid w:val="00A93E59"/>
    <w:rsid w:val="00A94847"/>
    <w:rsid w:val="00A9539D"/>
    <w:rsid w:val="00A96009"/>
    <w:rsid w:val="00A960D0"/>
    <w:rsid w:val="00A96992"/>
    <w:rsid w:val="00A96CCC"/>
    <w:rsid w:val="00A96D1B"/>
    <w:rsid w:val="00A976F4"/>
    <w:rsid w:val="00A97DAE"/>
    <w:rsid w:val="00AA0A72"/>
    <w:rsid w:val="00AA1751"/>
    <w:rsid w:val="00AA3BC3"/>
    <w:rsid w:val="00AA44D4"/>
    <w:rsid w:val="00AA4AD5"/>
    <w:rsid w:val="00AA4C48"/>
    <w:rsid w:val="00AA52C6"/>
    <w:rsid w:val="00AA537F"/>
    <w:rsid w:val="00AA6A8C"/>
    <w:rsid w:val="00AA7056"/>
    <w:rsid w:val="00AA7411"/>
    <w:rsid w:val="00AB0295"/>
    <w:rsid w:val="00AB0659"/>
    <w:rsid w:val="00AB0E10"/>
    <w:rsid w:val="00AB1F97"/>
    <w:rsid w:val="00AB2704"/>
    <w:rsid w:val="00AB285F"/>
    <w:rsid w:val="00AB2E1F"/>
    <w:rsid w:val="00AB30E1"/>
    <w:rsid w:val="00AB3E50"/>
    <w:rsid w:val="00AB449F"/>
    <w:rsid w:val="00AB51BE"/>
    <w:rsid w:val="00AB6632"/>
    <w:rsid w:val="00AB6E46"/>
    <w:rsid w:val="00AB6E7F"/>
    <w:rsid w:val="00AB792E"/>
    <w:rsid w:val="00AC0528"/>
    <w:rsid w:val="00AC0879"/>
    <w:rsid w:val="00AC09FD"/>
    <w:rsid w:val="00AC0A1F"/>
    <w:rsid w:val="00AC12E0"/>
    <w:rsid w:val="00AC1741"/>
    <w:rsid w:val="00AC1B20"/>
    <w:rsid w:val="00AC1C1E"/>
    <w:rsid w:val="00AC1ED7"/>
    <w:rsid w:val="00AC1F64"/>
    <w:rsid w:val="00AC3877"/>
    <w:rsid w:val="00AC3907"/>
    <w:rsid w:val="00AC3CF7"/>
    <w:rsid w:val="00AC3D63"/>
    <w:rsid w:val="00AC48C5"/>
    <w:rsid w:val="00AC4ECC"/>
    <w:rsid w:val="00AC5030"/>
    <w:rsid w:val="00AC5088"/>
    <w:rsid w:val="00AC5AE1"/>
    <w:rsid w:val="00AC70E8"/>
    <w:rsid w:val="00AC7186"/>
    <w:rsid w:val="00AC7EF8"/>
    <w:rsid w:val="00AC7F42"/>
    <w:rsid w:val="00AD0B12"/>
    <w:rsid w:val="00AD10D4"/>
    <w:rsid w:val="00AD2B7D"/>
    <w:rsid w:val="00AD2E6B"/>
    <w:rsid w:val="00AD4904"/>
    <w:rsid w:val="00AD49CF"/>
    <w:rsid w:val="00AD56A9"/>
    <w:rsid w:val="00AD6227"/>
    <w:rsid w:val="00AD67CC"/>
    <w:rsid w:val="00AD6A50"/>
    <w:rsid w:val="00AE089F"/>
    <w:rsid w:val="00AE08DC"/>
    <w:rsid w:val="00AE22BA"/>
    <w:rsid w:val="00AE3FE2"/>
    <w:rsid w:val="00AE4140"/>
    <w:rsid w:val="00AE5287"/>
    <w:rsid w:val="00AE5FDE"/>
    <w:rsid w:val="00AF01DA"/>
    <w:rsid w:val="00AF02B0"/>
    <w:rsid w:val="00AF0918"/>
    <w:rsid w:val="00AF101F"/>
    <w:rsid w:val="00AF2517"/>
    <w:rsid w:val="00AF2B34"/>
    <w:rsid w:val="00AF38D9"/>
    <w:rsid w:val="00AF4F17"/>
    <w:rsid w:val="00AF5D34"/>
    <w:rsid w:val="00AF7808"/>
    <w:rsid w:val="00B00B5D"/>
    <w:rsid w:val="00B00E59"/>
    <w:rsid w:val="00B013F0"/>
    <w:rsid w:val="00B0168F"/>
    <w:rsid w:val="00B01A1B"/>
    <w:rsid w:val="00B0232D"/>
    <w:rsid w:val="00B024F6"/>
    <w:rsid w:val="00B027CD"/>
    <w:rsid w:val="00B03764"/>
    <w:rsid w:val="00B0506B"/>
    <w:rsid w:val="00B053F6"/>
    <w:rsid w:val="00B06070"/>
    <w:rsid w:val="00B0695D"/>
    <w:rsid w:val="00B07AF0"/>
    <w:rsid w:val="00B116CE"/>
    <w:rsid w:val="00B11A9A"/>
    <w:rsid w:val="00B11BA1"/>
    <w:rsid w:val="00B11EBE"/>
    <w:rsid w:val="00B12952"/>
    <w:rsid w:val="00B12AC1"/>
    <w:rsid w:val="00B13462"/>
    <w:rsid w:val="00B13D73"/>
    <w:rsid w:val="00B14192"/>
    <w:rsid w:val="00B15B8A"/>
    <w:rsid w:val="00B17C52"/>
    <w:rsid w:val="00B20DC8"/>
    <w:rsid w:val="00B210FB"/>
    <w:rsid w:val="00B21B0C"/>
    <w:rsid w:val="00B22302"/>
    <w:rsid w:val="00B233EF"/>
    <w:rsid w:val="00B23E62"/>
    <w:rsid w:val="00B2468B"/>
    <w:rsid w:val="00B25628"/>
    <w:rsid w:val="00B2563C"/>
    <w:rsid w:val="00B26222"/>
    <w:rsid w:val="00B26DA9"/>
    <w:rsid w:val="00B2750A"/>
    <w:rsid w:val="00B278BD"/>
    <w:rsid w:val="00B303ED"/>
    <w:rsid w:val="00B30D7C"/>
    <w:rsid w:val="00B311CC"/>
    <w:rsid w:val="00B3176F"/>
    <w:rsid w:val="00B34673"/>
    <w:rsid w:val="00B349BF"/>
    <w:rsid w:val="00B358D7"/>
    <w:rsid w:val="00B36371"/>
    <w:rsid w:val="00B3639C"/>
    <w:rsid w:val="00B364E0"/>
    <w:rsid w:val="00B36DCF"/>
    <w:rsid w:val="00B36DFA"/>
    <w:rsid w:val="00B36FF2"/>
    <w:rsid w:val="00B376CB"/>
    <w:rsid w:val="00B377CC"/>
    <w:rsid w:val="00B379E6"/>
    <w:rsid w:val="00B413CC"/>
    <w:rsid w:val="00B417B7"/>
    <w:rsid w:val="00B41AC6"/>
    <w:rsid w:val="00B42B5E"/>
    <w:rsid w:val="00B42CEF"/>
    <w:rsid w:val="00B42ED5"/>
    <w:rsid w:val="00B43A31"/>
    <w:rsid w:val="00B43CAE"/>
    <w:rsid w:val="00B43D73"/>
    <w:rsid w:val="00B44074"/>
    <w:rsid w:val="00B446A6"/>
    <w:rsid w:val="00B44F23"/>
    <w:rsid w:val="00B45482"/>
    <w:rsid w:val="00B4554E"/>
    <w:rsid w:val="00B45968"/>
    <w:rsid w:val="00B45B26"/>
    <w:rsid w:val="00B46B37"/>
    <w:rsid w:val="00B46E09"/>
    <w:rsid w:val="00B47F82"/>
    <w:rsid w:val="00B50328"/>
    <w:rsid w:val="00B50F98"/>
    <w:rsid w:val="00B521C5"/>
    <w:rsid w:val="00B5291E"/>
    <w:rsid w:val="00B53028"/>
    <w:rsid w:val="00B532BD"/>
    <w:rsid w:val="00B5401E"/>
    <w:rsid w:val="00B5414B"/>
    <w:rsid w:val="00B54439"/>
    <w:rsid w:val="00B548A9"/>
    <w:rsid w:val="00B549F2"/>
    <w:rsid w:val="00B54B04"/>
    <w:rsid w:val="00B54B0B"/>
    <w:rsid w:val="00B54EF9"/>
    <w:rsid w:val="00B55372"/>
    <w:rsid w:val="00B560C6"/>
    <w:rsid w:val="00B56F78"/>
    <w:rsid w:val="00B5768F"/>
    <w:rsid w:val="00B60F3A"/>
    <w:rsid w:val="00B61230"/>
    <w:rsid w:val="00B61CBD"/>
    <w:rsid w:val="00B61F6D"/>
    <w:rsid w:val="00B629C5"/>
    <w:rsid w:val="00B63076"/>
    <w:rsid w:val="00B63AA1"/>
    <w:rsid w:val="00B6460D"/>
    <w:rsid w:val="00B64767"/>
    <w:rsid w:val="00B648B2"/>
    <w:rsid w:val="00B64B29"/>
    <w:rsid w:val="00B65084"/>
    <w:rsid w:val="00B65AFA"/>
    <w:rsid w:val="00B67B4A"/>
    <w:rsid w:val="00B67D89"/>
    <w:rsid w:val="00B7049F"/>
    <w:rsid w:val="00B7077C"/>
    <w:rsid w:val="00B7134E"/>
    <w:rsid w:val="00B713AD"/>
    <w:rsid w:val="00B71A2E"/>
    <w:rsid w:val="00B71C83"/>
    <w:rsid w:val="00B72D2A"/>
    <w:rsid w:val="00B73112"/>
    <w:rsid w:val="00B73822"/>
    <w:rsid w:val="00B73EC0"/>
    <w:rsid w:val="00B74674"/>
    <w:rsid w:val="00B755B7"/>
    <w:rsid w:val="00B759C2"/>
    <w:rsid w:val="00B76542"/>
    <w:rsid w:val="00B76C32"/>
    <w:rsid w:val="00B76FB0"/>
    <w:rsid w:val="00B777AD"/>
    <w:rsid w:val="00B7785A"/>
    <w:rsid w:val="00B77BB9"/>
    <w:rsid w:val="00B80AF9"/>
    <w:rsid w:val="00B81875"/>
    <w:rsid w:val="00B82556"/>
    <w:rsid w:val="00B82C95"/>
    <w:rsid w:val="00B85163"/>
    <w:rsid w:val="00B85354"/>
    <w:rsid w:val="00B85C31"/>
    <w:rsid w:val="00B86A91"/>
    <w:rsid w:val="00B86E18"/>
    <w:rsid w:val="00B87622"/>
    <w:rsid w:val="00B879C0"/>
    <w:rsid w:val="00B87F70"/>
    <w:rsid w:val="00B91A14"/>
    <w:rsid w:val="00B9200F"/>
    <w:rsid w:val="00B9227A"/>
    <w:rsid w:val="00B922C6"/>
    <w:rsid w:val="00B9305C"/>
    <w:rsid w:val="00B9360B"/>
    <w:rsid w:val="00B940BA"/>
    <w:rsid w:val="00B954D2"/>
    <w:rsid w:val="00B959BF"/>
    <w:rsid w:val="00B95C5F"/>
    <w:rsid w:val="00B9658C"/>
    <w:rsid w:val="00B96C0F"/>
    <w:rsid w:val="00B974B2"/>
    <w:rsid w:val="00B976DF"/>
    <w:rsid w:val="00BA0D1C"/>
    <w:rsid w:val="00BA1830"/>
    <w:rsid w:val="00BA2F4C"/>
    <w:rsid w:val="00BA426B"/>
    <w:rsid w:val="00BA45A7"/>
    <w:rsid w:val="00BA484D"/>
    <w:rsid w:val="00BA6616"/>
    <w:rsid w:val="00BA704F"/>
    <w:rsid w:val="00BB0060"/>
    <w:rsid w:val="00BB0E7F"/>
    <w:rsid w:val="00BB1E60"/>
    <w:rsid w:val="00BB287D"/>
    <w:rsid w:val="00BB3CDA"/>
    <w:rsid w:val="00BB41DF"/>
    <w:rsid w:val="00BB47FB"/>
    <w:rsid w:val="00BB51D0"/>
    <w:rsid w:val="00BB67AD"/>
    <w:rsid w:val="00BB6B96"/>
    <w:rsid w:val="00BB6C71"/>
    <w:rsid w:val="00BC03E8"/>
    <w:rsid w:val="00BC095F"/>
    <w:rsid w:val="00BC10DB"/>
    <w:rsid w:val="00BC1AE3"/>
    <w:rsid w:val="00BC204E"/>
    <w:rsid w:val="00BC3394"/>
    <w:rsid w:val="00BC3534"/>
    <w:rsid w:val="00BC5654"/>
    <w:rsid w:val="00BC7CC9"/>
    <w:rsid w:val="00BD092C"/>
    <w:rsid w:val="00BD0B26"/>
    <w:rsid w:val="00BD13A8"/>
    <w:rsid w:val="00BD2F62"/>
    <w:rsid w:val="00BD3A3E"/>
    <w:rsid w:val="00BD3AD6"/>
    <w:rsid w:val="00BD3B15"/>
    <w:rsid w:val="00BD3D73"/>
    <w:rsid w:val="00BD43E0"/>
    <w:rsid w:val="00BD5589"/>
    <w:rsid w:val="00BD58BA"/>
    <w:rsid w:val="00BD5A0D"/>
    <w:rsid w:val="00BD5DD1"/>
    <w:rsid w:val="00BD677D"/>
    <w:rsid w:val="00BD6ED6"/>
    <w:rsid w:val="00BD7546"/>
    <w:rsid w:val="00BD763B"/>
    <w:rsid w:val="00BD7890"/>
    <w:rsid w:val="00BE2CF1"/>
    <w:rsid w:val="00BE3603"/>
    <w:rsid w:val="00BE3698"/>
    <w:rsid w:val="00BE6DD6"/>
    <w:rsid w:val="00BE7971"/>
    <w:rsid w:val="00BF029D"/>
    <w:rsid w:val="00BF06B6"/>
    <w:rsid w:val="00BF0C39"/>
    <w:rsid w:val="00BF10FC"/>
    <w:rsid w:val="00BF1963"/>
    <w:rsid w:val="00BF1EED"/>
    <w:rsid w:val="00BF2535"/>
    <w:rsid w:val="00BF2DD9"/>
    <w:rsid w:val="00BF317D"/>
    <w:rsid w:val="00BF359B"/>
    <w:rsid w:val="00BF3ADC"/>
    <w:rsid w:val="00BF3D16"/>
    <w:rsid w:val="00BF578C"/>
    <w:rsid w:val="00BF6332"/>
    <w:rsid w:val="00BF65B3"/>
    <w:rsid w:val="00BF7D5F"/>
    <w:rsid w:val="00C00889"/>
    <w:rsid w:val="00C00E5B"/>
    <w:rsid w:val="00C03ACC"/>
    <w:rsid w:val="00C04315"/>
    <w:rsid w:val="00C0439F"/>
    <w:rsid w:val="00C0445B"/>
    <w:rsid w:val="00C06CEA"/>
    <w:rsid w:val="00C07BB0"/>
    <w:rsid w:val="00C10BB8"/>
    <w:rsid w:val="00C11F65"/>
    <w:rsid w:val="00C12D35"/>
    <w:rsid w:val="00C13928"/>
    <w:rsid w:val="00C13E6A"/>
    <w:rsid w:val="00C13F7C"/>
    <w:rsid w:val="00C146C1"/>
    <w:rsid w:val="00C14E2F"/>
    <w:rsid w:val="00C1533B"/>
    <w:rsid w:val="00C162A2"/>
    <w:rsid w:val="00C16A0A"/>
    <w:rsid w:val="00C16AAC"/>
    <w:rsid w:val="00C20105"/>
    <w:rsid w:val="00C21613"/>
    <w:rsid w:val="00C22561"/>
    <w:rsid w:val="00C23B90"/>
    <w:rsid w:val="00C24CB8"/>
    <w:rsid w:val="00C255BC"/>
    <w:rsid w:val="00C25A1E"/>
    <w:rsid w:val="00C25F13"/>
    <w:rsid w:val="00C25FC0"/>
    <w:rsid w:val="00C26905"/>
    <w:rsid w:val="00C2779E"/>
    <w:rsid w:val="00C27E0F"/>
    <w:rsid w:val="00C3006E"/>
    <w:rsid w:val="00C32178"/>
    <w:rsid w:val="00C32630"/>
    <w:rsid w:val="00C329E5"/>
    <w:rsid w:val="00C33AC4"/>
    <w:rsid w:val="00C33DB6"/>
    <w:rsid w:val="00C34E77"/>
    <w:rsid w:val="00C37735"/>
    <w:rsid w:val="00C40FC0"/>
    <w:rsid w:val="00C41978"/>
    <w:rsid w:val="00C42FAD"/>
    <w:rsid w:val="00C435AB"/>
    <w:rsid w:val="00C44160"/>
    <w:rsid w:val="00C44429"/>
    <w:rsid w:val="00C44BEF"/>
    <w:rsid w:val="00C44C06"/>
    <w:rsid w:val="00C46033"/>
    <w:rsid w:val="00C47603"/>
    <w:rsid w:val="00C478FE"/>
    <w:rsid w:val="00C5067B"/>
    <w:rsid w:val="00C50B85"/>
    <w:rsid w:val="00C51B3D"/>
    <w:rsid w:val="00C51CFE"/>
    <w:rsid w:val="00C520A1"/>
    <w:rsid w:val="00C521AB"/>
    <w:rsid w:val="00C5320B"/>
    <w:rsid w:val="00C5459C"/>
    <w:rsid w:val="00C54C08"/>
    <w:rsid w:val="00C55A4D"/>
    <w:rsid w:val="00C55C37"/>
    <w:rsid w:val="00C5649E"/>
    <w:rsid w:val="00C602E2"/>
    <w:rsid w:val="00C61157"/>
    <w:rsid w:val="00C61C91"/>
    <w:rsid w:val="00C62A48"/>
    <w:rsid w:val="00C630CC"/>
    <w:rsid w:val="00C63652"/>
    <w:rsid w:val="00C63F20"/>
    <w:rsid w:val="00C63F31"/>
    <w:rsid w:val="00C6407C"/>
    <w:rsid w:val="00C643D1"/>
    <w:rsid w:val="00C64D5C"/>
    <w:rsid w:val="00C65016"/>
    <w:rsid w:val="00C66AAC"/>
    <w:rsid w:val="00C679B1"/>
    <w:rsid w:val="00C67A38"/>
    <w:rsid w:val="00C67F14"/>
    <w:rsid w:val="00C708A9"/>
    <w:rsid w:val="00C72258"/>
    <w:rsid w:val="00C7225D"/>
    <w:rsid w:val="00C73536"/>
    <w:rsid w:val="00C74B9A"/>
    <w:rsid w:val="00C75503"/>
    <w:rsid w:val="00C771B3"/>
    <w:rsid w:val="00C80D85"/>
    <w:rsid w:val="00C80E85"/>
    <w:rsid w:val="00C830A7"/>
    <w:rsid w:val="00C839AF"/>
    <w:rsid w:val="00C83F33"/>
    <w:rsid w:val="00C84254"/>
    <w:rsid w:val="00C85AB1"/>
    <w:rsid w:val="00C85DBC"/>
    <w:rsid w:val="00C861F1"/>
    <w:rsid w:val="00C86330"/>
    <w:rsid w:val="00C86352"/>
    <w:rsid w:val="00C87DC8"/>
    <w:rsid w:val="00C87E9C"/>
    <w:rsid w:val="00C912D5"/>
    <w:rsid w:val="00C92781"/>
    <w:rsid w:val="00C92AC2"/>
    <w:rsid w:val="00C92C6C"/>
    <w:rsid w:val="00C93313"/>
    <w:rsid w:val="00C939FA"/>
    <w:rsid w:val="00C93F8A"/>
    <w:rsid w:val="00C94281"/>
    <w:rsid w:val="00C9470D"/>
    <w:rsid w:val="00C948FD"/>
    <w:rsid w:val="00C94D10"/>
    <w:rsid w:val="00C9531F"/>
    <w:rsid w:val="00C97901"/>
    <w:rsid w:val="00C97E5B"/>
    <w:rsid w:val="00C97F81"/>
    <w:rsid w:val="00CA0239"/>
    <w:rsid w:val="00CA0444"/>
    <w:rsid w:val="00CA0A65"/>
    <w:rsid w:val="00CA16EA"/>
    <w:rsid w:val="00CA2398"/>
    <w:rsid w:val="00CA3616"/>
    <w:rsid w:val="00CA408C"/>
    <w:rsid w:val="00CA40C5"/>
    <w:rsid w:val="00CA416D"/>
    <w:rsid w:val="00CA4595"/>
    <w:rsid w:val="00CA466B"/>
    <w:rsid w:val="00CA47DB"/>
    <w:rsid w:val="00CA4BAE"/>
    <w:rsid w:val="00CA5FBF"/>
    <w:rsid w:val="00CA6D09"/>
    <w:rsid w:val="00CA7D4F"/>
    <w:rsid w:val="00CA7DD8"/>
    <w:rsid w:val="00CB03F9"/>
    <w:rsid w:val="00CB0566"/>
    <w:rsid w:val="00CB1043"/>
    <w:rsid w:val="00CB1B7C"/>
    <w:rsid w:val="00CB2833"/>
    <w:rsid w:val="00CB2B59"/>
    <w:rsid w:val="00CB4DDB"/>
    <w:rsid w:val="00CB503B"/>
    <w:rsid w:val="00CB5E87"/>
    <w:rsid w:val="00CB751B"/>
    <w:rsid w:val="00CC0689"/>
    <w:rsid w:val="00CC0914"/>
    <w:rsid w:val="00CC0B71"/>
    <w:rsid w:val="00CC2B79"/>
    <w:rsid w:val="00CC32FC"/>
    <w:rsid w:val="00CC3D3B"/>
    <w:rsid w:val="00CC414D"/>
    <w:rsid w:val="00CC482C"/>
    <w:rsid w:val="00CC4E86"/>
    <w:rsid w:val="00CC562C"/>
    <w:rsid w:val="00CC79AC"/>
    <w:rsid w:val="00CD0056"/>
    <w:rsid w:val="00CD019D"/>
    <w:rsid w:val="00CD0309"/>
    <w:rsid w:val="00CD0FE3"/>
    <w:rsid w:val="00CD110B"/>
    <w:rsid w:val="00CD2C32"/>
    <w:rsid w:val="00CD496B"/>
    <w:rsid w:val="00CD5D21"/>
    <w:rsid w:val="00CD67A7"/>
    <w:rsid w:val="00CD701F"/>
    <w:rsid w:val="00CD7521"/>
    <w:rsid w:val="00CD767D"/>
    <w:rsid w:val="00CE02C3"/>
    <w:rsid w:val="00CE051C"/>
    <w:rsid w:val="00CE2E07"/>
    <w:rsid w:val="00CE3497"/>
    <w:rsid w:val="00CE39B7"/>
    <w:rsid w:val="00CE4F08"/>
    <w:rsid w:val="00CE52F6"/>
    <w:rsid w:val="00CE5384"/>
    <w:rsid w:val="00CE5BC3"/>
    <w:rsid w:val="00CE6558"/>
    <w:rsid w:val="00CE7354"/>
    <w:rsid w:val="00CE7584"/>
    <w:rsid w:val="00CE7686"/>
    <w:rsid w:val="00CE7F20"/>
    <w:rsid w:val="00CE7F5C"/>
    <w:rsid w:val="00CF0F6A"/>
    <w:rsid w:val="00CF1D17"/>
    <w:rsid w:val="00CF390C"/>
    <w:rsid w:val="00CF4F8D"/>
    <w:rsid w:val="00CF526E"/>
    <w:rsid w:val="00CF572B"/>
    <w:rsid w:val="00CF5B9E"/>
    <w:rsid w:val="00CF5EC8"/>
    <w:rsid w:val="00CF678A"/>
    <w:rsid w:val="00CF6EAA"/>
    <w:rsid w:val="00CF76A5"/>
    <w:rsid w:val="00D00085"/>
    <w:rsid w:val="00D00F73"/>
    <w:rsid w:val="00D0169E"/>
    <w:rsid w:val="00D01C2A"/>
    <w:rsid w:val="00D020B2"/>
    <w:rsid w:val="00D030C5"/>
    <w:rsid w:val="00D0463E"/>
    <w:rsid w:val="00D049C4"/>
    <w:rsid w:val="00D057C6"/>
    <w:rsid w:val="00D059E5"/>
    <w:rsid w:val="00D05F93"/>
    <w:rsid w:val="00D07F04"/>
    <w:rsid w:val="00D101EA"/>
    <w:rsid w:val="00D102BF"/>
    <w:rsid w:val="00D10529"/>
    <w:rsid w:val="00D13A45"/>
    <w:rsid w:val="00D15048"/>
    <w:rsid w:val="00D154A9"/>
    <w:rsid w:val="00D15A98"/>
    <w:rsid w:val="00D16AB7"/>
    <w:rsid w:val="00D17071"/>
    <w:rsid w:val="00D17AFA"/>
    <w:rsid w:val="00D21546"/>
    <w:rsid w:val="00D21E8A"/>
    <w:rsid w:val="00D220FF"/>
    <w:rsid w:val="00D2291C"/>
    <w:rsid w:val="00D235AC"/>
    <w:rsid w:val="00D24E57"/>
    <w:rsid w:val="00D25625"/>
    <w:rsid w:val="00D25EDB"/>
    <w:rsid w:val="00D262FA"/>
    <w:rsid w:val="00D26FFA"/>
    <w:rsid w:val="00D27FEC"/>
    <w:rsid w:val="00D301CE"/>
    <w:rsid w:val="00D31995"/>
    <w:rsid w:val="00D32441"/>
    <w:rsid w:val="00D3288B"/>
    <w:rsid w:val="00D337D9"/>
    <w:rsid w:val="00D33F81"/>
    <w:rsid w:val="00D3473B"/>
    <w:rsid w:val="00D348DA"/>
    <w:rsid w:val="00D35952"/>
    <w:rsid w:val="00D35A34"/>
    <w:rsid w:val="00D35BAF"/>
    <w:rsid w:val="00D35EDB"/>
    <w:rsid w:val="00D373A7"/>
    <w:rsid w:val="00D37962"/>
    <w:rsid w:val="00D37BD7"/>
    <w:rsid w:val="00D40340"/>
    <w:rsid w:val="00D404D8"/>
    <w:rsid w:val="00D420D7"/>
    <w:rsid w:val="00D42A61"/>
    <w:rsid w:val="00D454C7"/>
    <w:rsid w:val="00D45F59"/>
    <w:rsid w:val="00D501FF"/>
    <w:rsid w:val="00D50A02"/>
    <w:rsid w:val="00D51934"/>
    <w:rsid w:val="00D51967"/>
    <w:rsid w:val="00D5266B"/>
    <w:rsid w:val="00D54149"/>
    <w:rsid w:val="00D55154"/>
    <w:rsid w:val="00D552E5"/>
    <w:rsid w:val="00D5554F"/>
    <w:rsid w:val="00D55E60"/>
    <w:rsid w:val="00D56190"/>
    <w:rsid w:val="00D565F0"/>
    <w:rsid w:val="00D566DD"/>
    <w:rsid w:val="00D56716"/>
    <w:rsid w:val="00D5742B"/>
    <w:rsid w:val="00D57D48"/>
    <w:rsid w:val="00D57F0A"/>
    <w:rsid w:val="00D60296"/>
    <w:rsid w:val="00D60EC8"/>
    <w:rsid w:val="00D61197"/>
    <w:rsid w:val="00D62B19"/>
    <w:rsid w:val="00D6441F"/>
    <w:rsid w:val="00D648D4"/>
    <w:rsid w:val="00D64D49"/>
    <w:rsid w:val="00D65197"/>
    <w:rsid w:val="00D653DF"/>
    <w:rsid w:val="00D660D9"/>
    <w:rsid w:val="00D66D82"/>
    <w:rsid w:val="00D67192"/>
    <w:rsid w:val="00D70860"/>
    <w:rsid w:val="00D70C68"/>
    <w:rsid w:val="00D70F2A"/>
    <w:rsid w:val="00D71F3F"/>
    <w:rsid w:val="00D72575"/>
    <w:rsid w:val="00D73787"/>
    <w:rsid w:val="00D73D40"/>
    <w:rsid w:val="00D749DD"/>
    <w:rsid w:val="00D75875"/>
    <w:rsid w:val="00D768F9"/>
    <w:rsid w:val="00D769ED"/>
    <w:rsid w:val="00D77D9B"/>
    <w:rsid w:val="00D801AC"/>
    <w:rsid w:val="00D809CD"/>
    <w:rsid w:val="00D8141C"/>
    <w:rsid w:val="00D82090"/>
    <w:rsid w:val="00D82BB4"/>
    <w:rsid w:val="00D8357F"/>
    <w:rsid w:val="00D83D21"/>
    <w:rsid w:val="00D83F1C"/>
    <w:rsid w:val="00D84F45"/>
    <w:rsid w:val="00D8642C"/>
    <w:rsid w:val="00D86A05"/>
    <w:rsid w:val="00D87081"/>
    <w:rsid w:val="00D87DD8"/>
    <w:rsid w:val="00D90300"/>
    <w:rsid w:val="00D9115F"/>
    <w:rsid w:val="00D914FA"/>
    <w:rsid w:val="00D917BC"/>
    <w:rsid w:val="00D92DB0"/>
    <w:rsid w:val="00D9440E"/>
    <w:rsid w:val="00D9459C"/>
    <w:rsid w:val="00D95A24"/>
    <w:rsid w:val="00D95D0E"/>
    <w:rsid w:val="00D96C28"/>
    <w:rsid w:val="00D96ED2"/>
    <w:rsid w:val="00D97A1B"/>
    <w:rsid w:val="00DA011A"/>
    <w:rsid w:val="00DA04B8"/>
    <w:rsid w:val="00DA04F2"/>
    <w:rsid w:val="00DA1AEA"/>
    <w:rsid w:val="00DA2800"/>
    <w:rsid w:val="00DA318B"/>
    <w:rsid w:val="00DA3A5D"/>
    <w:rsid w:val="00DA49A2"/>
    <w:rsid w:val="00DA4B1B"/>
    <w:rsid w:val="00DA6C7B"/>
    <w:rsid w:val="00DA6E86"/>
    <w:rsid w:val="00DA785A"/>
    <w:rsid w:val="00DA7FD2"/>
    <w:rsid w:val="00DB05DC"/>
    <w:rsid w:val="00DB0EBB"/>
    <w:rsid w:val="00DB1F90"/>
    <w:rsid w:val="00DB22CF"/>
    <w:rsid w:val="00DB2B7E"/>
    <w:rsid w:val="00DB2E35"/>
    <w:rsid w:val="00DB3A96"/>
    <w:rsid w:val="00DB3BC0"/>
    <w:rsid w:val="00DB429C"/>
    <w:rsid w:val="00DB4E9D"/>
    <w:rsid w:val="00DB4EC4"/>
    <w:rsid w:val="00DB6890"/>
    <w:rsid w:val="00DB782B"/>
    <w:rsid w:val="00DB7CF6"/>
    <w:rsid w:val="00DB7EA0"/>
    <w:rsid w:val="00DC064A"/>
    <w:rsid w:val="00DC0E08"/>
    <w:rsid w:val="00DC0F35"/>
    <w:rsid w:val="00DC19B5"/>
    <w:rsid w:val="00DC2ECB"/>
    <w:rsid w:val="00DC3021"/>
    <w:rsid w:val="00DC3268"/>
    <w:rsid w:val="00DC3594"/>
    <w:rsid w:val="00DC43B0"/>
    <w:rsid w:val="00DC612A"/>
    <w:rsid w:val="00DC6258"/>
    <w:rsid w:val="00DC6489"/>
    <w:rsid w:val="00DC66DD"/>
    <w:rsid w:val="00DC69FD"/>
    <w:rsid w:val="00DC6FF7"/>
    <w:rsid w:val="00DD00DF"/>
    <w:rsid w:val="00DD16AD"/>
    <w:rsid w:val="00DD17B1"/>
    <w:rsid w:val="00DD18D6"/>
    <w:rsid w:val="00DD1BB0"/>
    <w:rsid w:val="00DD28AF"/>
    <w:rsid w:val="00DD2F9E"/>
    <w:rsid w:val="00DD3092"/>
    <w:rsid w:val="00DD31ED"/>
    <w:rsid w:val="00DD3505"/>
    <w:rsid w:val="00DD3B79"/>
    <w:rsid w:val="00DD42BF"/>
    <w:rsid w:val="00DD4EA5"/>
    <w:rsid w:val="00DD5242"/>
    <w:rsid w:val="00DD58FF"/>
    <w:rsid w:val="00DD61F5"/>
    <w:rsid w:val="00DD7B21"/>
    <w:rsid w:val="00DD7C09"/>
    <w:rsid w:val="00DE03F9"/>
    <w:rsid w:val="00DE062E"/>
    <w:rsid w:val="00DE0CD2"/>
    <w:rsid w:val="00DE198D"/>
    <w:rsid w:val="00DE1F4E"/>
    <w:rsid w:val="00DE22C8"/>
    <w:rsid w:val="00DE3480"/>
    <w:rsid w:val="00DE4558"/>
    <w:rsid w:val="00DE48B1"/>
    <w:rsid w:val="00DE4927"/>
    <w:rsid w:val="00DE557D"/>
    <w:rsid w:val="00DE5AF8"/>
    <w:rsid w:val="00DE5E40"/>
    <w:rsid w:val="00DE7091"/>
    <w:rsid w:val="00DE77E3"/>
    <w:rsid w:val="00DE7F3B"/>
    <w:rsid w:val="00DF1F42"/>
    <w:rsid w:val="00DF2DFD"/>
    <w:rsid w:val="00DF3256"/>
    <w:rsid w:val="00DF4081"/>
    <w:rsid w:val="00DF5F6C"/>
    <w:rsid w:val="00DF60E9"/>
    <w:rsid w:val="00DF64C5"/>
    <w:rsid w:val="00DF6617"/>
    <w:rsid w:val="00DF7D03"/>
    <w:rsid w:val="00E00979"/>
    <w:rsid w:val="00E013C5"/>
    <w:rsid w:val="00E01ABE"/>
    <w:rsid w:val="00E023AA"/>
    <w:rsid w:val="00E02D73"/>
    <w:rsid w:val="00E03AAD"/>
    <w:rsid w:val="00E04602"/>
    <w:rsid w:val="00E06F60"/>
    <w:rsid w:val="00E0718C"/>
    <w:rsid w:val="00E076EB"/>
    <w:rsid w:val="00E10369"/>
    <w:rsid w:val="00E10655"/>
    <w:rsid w:val="00E10BDD"/>
    <w:rsid w:val="00E11119"/>
    <w:rsid w:val="00E12225"/>
    <w:rsid w:val="00E124D5"/>
    <w:rsid w:val="00E12DEB"/>
    <w:rsid w:val="00E12E1F"/>
    <w:rsid w:val="00E12F2D"/>
    <w:rsid w:val="00E13645"/>
    <w:rsid w:val="00E13BE3"/>
    <w:rsid w:val="00E1419D"/>
    <w:rsid w:val="00E154A1"/>
    <w:rsid w:val="00E154A6"/>
    <w:rsid w:val="00E155FC"/>
    <w:rsid w:val="00E157F4"/>
    <w:rsid w:val="00E15B2C"/>
    <w:rsid w:val="00E15BD1"/>
    <w:rsid w:val="00E15C6C"/>
    <w:rsid w:val="00E15FF3"/>
    <w:rsid w:val="00E16F2F"/>
    <w:rsid w:val="00E170D7"/>
    <w:rsid w:val="00E17A4A"/>
    <w:rsid w:val="00E212D4"/>
    <w:rsid w:val="00E2216C"/>
    <w:rsid w:val="00E22641"/>
    <w:rsid w:val="00E22D3F"/>
    <w:rsid w:val="00E22F1B"/>
    <w:rsid w:val="00E23D32"/>
    <w:rsid w:val="00E240CA"/>
    <w:rsid w:val="00E246DE"/>
    <w:rsid w:val="00E25B82"/>
    <w:rsid w:val="00E26419"/>
    <w:rsid w:val="00E271D3"/>
    <w:rsid w:val="00E30076"/>
    <w:rsid w:val="00E30126"/>
    <w:rsid w:val="00E303BA"/>
    <w:rsid w:val="00E30A4D"/>
    <w:rsid w:val="00E32499"/>
    <w:rsid w:val="00E3263D"/>
    <w:rsid w:val="00E32BC8"/>
    <w:rsid w:val="00E33A7B"/>
    <w:rsid w:val="00E33F48"/>
    <w:rsid w:val="00E34ABD"/>
    <w:rsid w:val="00E34F45"/>
    <w:rsid w:val="00E35B86"/>
    <w:rsid w:val="00E400B3"/>
    <w:rsid w:val="00E402CC"/>
    <w:rsid w:val="00E403F0"/>
    <w:rsid w:val="00E428EF"/>
    <w:rsid w:val="00E43C4B"/>
    <w:rsid w:val="00E43C78"/>
    <w:rsid w:val="00E43FFB"/>
    <w:rsid w:val="00E45338"/>
    <w:rsid w:val="00E45B14"/>
    <w:rsid w:val="00E46490"/>
    <w:rsid w:val="00E4652C"/>
    <w:rsid w:val="00E47217"/>
    <w:rsid w:val="00E47B90"/>
    <w:rsid w:val="00E5096C"/>
    <w:rsid w:val="00E50DA9"/>
    <w:rsid w:val="00E5140D"/>
    <w:rsid w:val="00E52F6F"/>
    <w:rsid w:val="00E531EB"/>
    <w:rsid w:val="00E536C5"/>
    <w:rsid w:val="00E5411B"/>
    <w:rsid w:val="00E54228"/>
    <w:rsid w:val="00E553A7"/>
    <w:rsid w:val="00E55C7E"/>
    <w:rsid w:val="00E56C02"/>
    <w:rsid w:val="00E60444"/>
    <w:rsid w:val="00E6239B"/>
    <w:rsid w:val="00E62A54"/>
    <w:rsid w:val="00E6329A"/>
    <w:rsid w:val="00E63AA6"/>
    <w:rsid w:val="00E65ACC"/>
    <w:rsid w:val="00E6652C"/>
    <w:rsid w:val="00E6658A"/>
    <w:rsid w:val="00E67406"/>
    <w:rsid w:val="00E67522"/>
    <w:rsid w:val="00E70C3B"/>
    <w:rsid w:val="00E70EE0"/>
    <w:rsid w:val="00E73861"/>
    <w:rsid w:val="00E73918"/>
    <w:rsid w:val="00E74044"/>
    <w:rsid w:val="00E742CD"/>
    <w:rsid w:val="00E74D38"/>
    <w:rsid w:val="00E74D82"/>
    <w:rsid w:val="00E74F20"/>
    <w:rsid w:val="00E752DD"/>
    <w:rsid w:val="00E76267"/>
    <w:rsid w:val="00E76760"/>
    <w:rsid w:val="00E76B2C"/>
    <w:rsid w:val="00E76CA2"/>
    <w:rsid w:val="00E77263"/>
    <w:rsid w:val="00E7755F"/>
    <w:rsid w:val="00E775C6"/>
    <w:rsid w:val="00E77F83"/>
    <w:rsid w:val="00E8073D"/>
    <w:rsid w:val="00E807E5"/>
    <w:rsid w:val="00E80CC1"/>
    <w:rsid w:val="00E82165"/>
    <w:rsid w:val="00E82A1C"/>
    <w:rsid w:val="00E82BF3"/>
    <w:rsid w:val="00E84C4B"/>
    <w:rsid w:val="00E85A01"/>
    <w:rsid w:val="00E85AC2"/>
    <w:rsid w:val="00E86A2A"/>
    <w:rsid w:val="00E87D64"/>
    <w:rsid w:val="00E90D8D"/>
    <w:rsid w:val="00E913AE"/>
    <w:rsid w:val="00E9174A"/>
    <w:rsid w:val="00E92A58"/>
    <w:rsid w:val="00E92BA9"/>
    <w:rsid w:val="00E94B62"/>
    <w:rsid w:val="00E9540A"/>
    <w:rsid w:val="00E95CC9"/>
    <w:rsid w:val="00E9606E"/>
    <w:rsid w:val="00E964D2"/>
    <w:rsid w:val="00E9749C"/>
    <w:rsid w:val="00E97975"/>
    <w:rsid w:val="00EA0446"/>
    <w:rsid w:val="00EA0E5E"/>
    <w:rsid w:val="00EA11CC"/>
    <w:rsid w:val="00EA3BED"/>
    <w:rsid w:val="00EA3DCC"/>
    <w:rsid w:val="00EA4E92"/>
    <w:rsid w:val="00EA5FBC"/>
    <w:rsid w:val="00EA70FA"/>
    <w:rsid w:val="00EA7193"/>
    <w:rsid w:val="00EB0072"/>
    <w:rsid w:val="00EB1374"/>
    <w:rsid w:val="00EB24DD"/>
    <w:rsid w:val="00EB394E"/>
    <w:rsid w:val="00EB3A04"/>
    <w:rsid w:val="00EB3A95"/>
    <w:rsid w:val="00EC0500"/>
    <w:rsid w:val="00EC07E3"/>
    <w:rsid w:val="00EC1F57"/>
    <w:rsid w:val="00EC26F9"/>
    <w:rsid w:val="00EC2C15"/>
    <w:rsid w:val="00EC334A"/>
    <w:rsid w:val="00EC49AE"/>
    <w:rsid w:val="00EC58C2"/>
    <w:rsid w:val="00EC5E17"/>
    <w:rsid w:val="00EC6900"/>
    <w:rsid w:val="00EC6ABE"/>
    <w:rsid w:val="00EC6EAD"/>
    <w:rsid w:val="00EC793E"/>
    <w:rsid w:val="00EC7E3E"/>
    <w:rsid w:val="00ED0B16"/>
    <w:rsid w:val="00ED1036"/>
    <w:rsid w:val="00ED196E"/>
    <w:rsid w:val="00ED29A1"/>
    <w:rsid w:val="00ED46CD"/>
    <w:rsid w:val="00ED47F4"/>
    <w:rsid w:val="00ED48C2"/>
    <w:rsid w:val="00ED5701"/>
    <w:rsid w:val="00ED5D61"/>
    <w:rsid w:val="00ED6CB6"/>
    <w:rsid w:val="00ED7365"/>
    <w:rsid w:val="00EE0662"/>
    <w:rsid w:val="00EE0C1B"/>
    <w:rsid w:val="00EE1340"/>
    <w:rsid w:val="00EE1D52"/>
    <w:rsid w:val="00EE23A7"/>
    <w:rsid w:val="00EE29ED"/>
    <w:rsid w:val="00EE2CB2"/>
    <w:rsid w:val="00EE2DD7"/>
    <w:rsid w:val="00EE37C9"/>
    <w:rsid w:val="00EE3B1A"/>
    <w:rsid w:val="00EE45BB"/>
    <w:rsid w:val="00EE4C44"/>
    <w:rsid w:val="00EE5663"/>
    <w:rsid w:val="00EE5728"/>
    <w:rsid w:val="00EE5D35"/>
    <w:rsid w:val="00EE5E61"/>
    <w:rsid w:val="00EE60E0"/>
    <w:rsid w:val="00EE6D70"/>
    <w:rsid w:val="00EE74F9"/>
    <w:rsid w:val="00EF02F3"/>
    <w:rsid w:val="00EF09D2"/>
    <w:rsid w:val="00EF0DB8"/>
    <w:rsid w:val="00EF1EF7"/>
    <w:rsid w:val="00EF211D"/>
    <w:rsid w:val="00EF2897"/>
    <w:rsid w:val="00EF2B06"/>
    <w:rsid w:val="00EF2DBD"/>
    <w:rsid w:val="00EF3409"/>
    <w:rsid w:val="00EF43B5"/>
    <w:rsid w:val="00EF43F2"/>
    <w:rsid w:val="00EF6707"/>
    <w:rsid w:val="00EF6736"/>
    <w:rsid w:val="00EF6ECD"/>
    <w:rsid w:val="00F00EF0"/>
    <w:rsid w:val="00F018DB"/>
    <w:rsid w:val="00F02256"/>
    <w:rsid w:val="00F02A35"/>
    <w:rsid w:val="00F039B8"/>
    <w:rsid w:val="00F03FFC"/>
    <w:rsid w:val="00F04D5A"/>
    <w:rsid w:val="00F05366"/>
    <w:rsid w:val="00F05898"/>
    <w:rsid w:val="00F06163"/>
    <w:rsid w:val="00F0624D"/>
    <w:rsid w:val="00F06326"/>
    <w:rsid w:val="00F070E7"/>
    <w:rsid w:val="00F07385"/>
    <w:rsid w:val="00F10D56"/>
    <w:rsid w:val="00F111E4"/>
    <w:rsid w:val="00F1131E"/>
    <w:rsid w:val="00F118D1"/>
    <w:rsid w:val="00F15380"/>
    <w:rsid w:val="00F15F5C"/>
    <w:rsid w:val="00F16599"/>
    <w:rsid w:val="00F16E59"/>
    <w:rsid w:val="00F17C33"/>
    <w:rsid w:val="00F20457"/>
    <w:rsid w:val="00F23075"/>
    <w:rsid w:val="00F231A0"/>
    <w:rsid w:val="00F249A5"/>
    <w:rsid w:val="00F24BA9"/>
    <w:rsid w:val="00F256DA"/>
    <w:rsid w:val="00F27D9F"/>
    <w:rsid w:val="00F30006"/>
    <w:rsid w:val="00F30A42"/>
    <w:rsid w:val="00F31539"/>
    <w:rsid w:val="00F318E6"/>
    <w:rsid w:val="00F3190F"/>
    <w:rsid w:val="00F31BEA"/>
    <w:rsid w:val="00F3278D"/>
    <w:rsid w:val="00F32907"/>
    <w:rsid w:val="00F33250"/>
    <w:rsid w:val="00F33816"/>
    <w:rsid w:val="00F339E4"/>
    <w:rsid w:val="00F33C1F"/>
    <w:rsid w:val="00F34B20"/>
    <w:rsid w:val="00F3547F"/>
    <w:rsid w:val="00F35B4A"/>
    <w:rsid w:val="00F3757D"/>
    <w:rsid w:val="00F37A8C"/>
    <w:rsid w:val="00F37F9E"/>
    <w:rsid w:val="00F4117B"/>
    <w:rsid w:val="00F4375D"/>
    <w:rsid w:val="00F43C1F"/>
    <w:rsid w:val="00F43EB5"/>
    <w:rsid w:val="00F44242"/>
    <w:rsid w:val="00F4477A"/>
    <w:rsid w:val="00F457B7"/>
    <w:rsid w:val="00F46A47"/>
    <w:rsid w:val="00F46FB9"/>
    <w:rsid w:val="00F516CA"/>
    <w:rsid w:val="00F51DA2"/>
    <w:rsid w:val="00F52442"/>
    <w:rsid w:val="00F54668"/>
    <w:rsid w:val="00F54C6A"/>
    <w:rsid w:val="00F54C8C"/>
    <w:rsid w:val="00F552E6"/>
    <w:rsid w:val="00F55ED7"/>
    <w:rsid w:val="00F56035"/>
    <w:rsid w:val="00F5695C"/>
    <w:rsid w:val="00F56AF8"/>
    <w:rsid w:val="00F574AD"/>
    <w:rsid w:val="00F575D6"/>
    <w:rsid w:val="00F57966"/>
    <w:rsid w:val="00F60806"/>
    <w:rsid w:val="00F60D1F"/>
    <w:rsid w:val="00F60EF7"/>
    <w:rsid w:val="00F61247"/>
    <w:rsid w:val="00F6260F"/>
    <w:rsid w:val="00F62FA4"/>
    <w:rsid w:val="00F6474B"/>
    <w:rsid w:val="00F64875"/>
    <w:rsid w:val="00F65B84"/>
    <w:rsid w:val="00F663FC"/>
    <w:rsid w:val="00F666D0"/>
    <w:rsid w:val="00F6677F"/>
    <w:rsid w:val="00F67051"/>
    <w:rsid w:val="00F67500"/>
    <w:rsid w:val="00F677F2"/>
    <w:rsid w:val="00F70865"/>
    <w:rsid w:val="00F70A31"/>
    <w:rsid w:val="00F7128C"/>
    <w:rsid w:val="00F715D4"/>
    <w:rsid w:val="00F71FC5"/>
    <w:rsid w:val="00F73271"/>
    <w:rsid w:val="00F7380E"/>
    <w:rsid w:val="00F755D4"/>
    <w:rsid w:val="00F75714"/>
    <w:rsid w:val="00F75988"/>
    <w:rsid w:val="00F75BF8"/>
    <w:rsid w:val="00F75FB8"/>
    <w:rsid w:val="00F76842"/>
    <w:rsid w:val="00F76BF2"/>
    <w:rsid w:val="00F77B57"/>
    <w:rsid w:val="00F800AA"/>
    <w:rsid w:val="00F8171C"/>
    <w:rsid w:val="00F818B3"/>
    <w:rsid w:val="00F81F87"/>
    <w:rsid w:val="00F833EF"/>
    <w:rsid w:val="00F8362D"/>
    <w:rsid w:val="00F840E7"/>
    <w:rsid w:val="00F84244"/>
    <w:rsid w:val="00F847F6"/>
    <w:rsid w:val="00F84F03"/>
    <w:rsid w:val="00F84F94"/>
    <w:rsid w:val="00F84FFA"/>
    <w:rsid w:val="00F85081"/>
    <w:rsid w:val="00F86FBA"/>
    <w:rsid w:val="00F87B83"/>
    <w:rsid w:val="00F9088E"/>
    <w:rsid w:val="00F91DDF"/>
    <w:rsid w:val="00F92730"/>
    <w:rsid w:val="00F93C22"/>
    <w:rsid w:val="00F95C8B"/>
    <w:rsid w:val="00F96587"/>
    <w:rsid w:val="00F977FD"/>
    <w:rsid w:val="00FA035B"/>
    <w:rsid w:val="00FA1647"/>
    <w:rsid w:val="00FA17E9"/>
    <w:rsid w:val="00FA24CC"/>
    <w:rsid w:val="00FA309F"/>
    <w:rsid w:val="00FA3A7F"/>
    <w:rsid w:val="00FA6760"/>
    <w:rsid w:val="00FA7907"/>
    <w:rsid w:val="00FB00E9"/>
    <w:rsid w:val="00FB1D3E"/>
    <w:rsid w:val="00FB1DA9"/>
    <w:rsid w:val="00FB1FB0"/>
    <w:rsid w:val="00FB2055"/>
    <w:rsid w:val="00FB29C6"/>
    <w:rsid w:val="00FB3057"/>
    <w:rsid w:val="00FB415E"/>
    <w:rsid w:val="00FB48F7"/>
    <w:rsid w:val="00FB49F5"/>
    <w:rsid w:val="00FB4C03"/>
    <w:rsid w:val="00FB57C1"/>
    <w:rsid w:val="00FB59E5"/>
    <w:rsid w:val="00FB7E84"/>
    <w:rsid w:val="00FC09C1"/>
    <w:rsid w:val="00FC1DB0"/>
    <w:rsid w:val="00FC3CEB"/>
    <w:rsid w:val="00FC4096"/>
    <w:rsid w:val="00FC5892"/>
    <w:rsid w:val="00FC5B24"/>
    <w:rsid w:val="00FC63AF"/>
    <w:rsid w:val="00FC6454"/>
    <w:rsid w:val="00FC6B65"/>
    <w:rsid w:val="00FC7A12"/>
    <w:rsid w:val="00FD37EB"/>
    <w:rsid w:val="00FD3A68"/>
    <w:rsid w:val="00FD4A71"/>
    <w:rsid w:val="00FD6211"/>
    <w:rsid w:val="00FD6460"/>
    <w:rsid w:val="00FD7B33"/>
    <w:rsid w:val="00FE0AC8"/>
    <w:rsid w:val="00FE16B5"/>
    <w:rsid w:val="00FE1780"/>
    <w:rsid w:val="00FE2136"/>
    <w:rsid w:val="00FE2869"/>
    <w:rsid w:val="00FE2903"/>
    <w:rsid w:val="00FE3537"/>
    <w:rsid w:val="00FE35CB"/>
    <w:rsid w:val="00FE42E9"/>
    <w:rsid w:val="00FE4584"/>
    <w:rsid w:val="00FE4A40"/>
    <w:rsid w:val="00FE5039"/>
    <w:rsid w:val="00FE5531"/>
    <w:rsid w:val="00FE56FD"/>
    <w:rsid w:val="00FE5896"/>
    <w:rsid w:val="00FF02BB"/>
    <w:rsid w:val="00FF131B"/>
    <w:rsid w:val="00FF281C"/>
    <w:rsid w:val="00FF4D53"/>
    <w:rsid w:val="00FF57AB"/>
    <w:rsid w:val="00FF5AFE"/>
    <w:rsid w:val="00FF64AF"/>
    <w:rsid w:val="00FF7527"/>
    <w:rsid w:val="01156F5F"/>
    <w:rsid w:val="012B16EE"/>
    <w:rsid w:val="02D2E8ED"/>
    <w:rsid w:val="0324B159"/>
    <w:rsid w:val="033AE633"/>
    <w:rsid w:val="0363E6AF"/>
    <w:rsid w:val="03749030"/>
    <w:rsid w:val="0435E19B"/>
    <w:rsid w:val="048AC809"/>
    <w:rsid w:val="0494F8CC"/>
    <w:rsid w:val="0573E02B"/>
    <w:rsid w:val="06547A0C"/>
    <w:rsid w:val="065F9E4E"/>
    <w:rsid w:val="069696F3"/>
    <w:rsid w:val="08923CE1"/>
    <w:rsid w:val="08C7AE6B"/>
    <w:rsid w:val="09D1483A"/>
    <w:rsid w:val="0A6AF6E1"/>
    <w:rsid w:val="0BBA5C10"/>
    <w:rsid w:val="0C10EDCD"/>
    <w:rsid w:val="0CF0DF5A"/>
    <w:rsid w:val="0D16A32D"/>
    <w:rsid w:val="0D81BF7D"/>
    <w:rsid w:val="0D8B550E"/>
    <w:rsid w:val="0E23ADAE"/>
    <w:rsid w:val="0E57F104"/>
    <w:rsid w:val="0E648C28"/>
    <w:rsid w:val="10CC0D83"/>
    <w:rsid w:val="111C8E1D"/>
    <w:rsid w:val="118DD66B"/>
    <w:rsid w:val="11C8AC0A"/>
    <w:rsid w:val="12E1CAF1"/>
    <w:rsid w:val="142995E6"/>
    <w:rsid w:val="1458B933"/>
    <w:rsid w:val="166D11DE"/>
    <w:rsid w:val="16707806"/>
    <w:rsid w:val="173D2432"/>
    <w:rsid w:val="17EA375C"/>
    <w:rsid w:val="17EC524D"/>
    <w:rsid w:val="18028461"/>
    <w:rsid w:val="18DDD7F6"/>
    <w:rsid w:val="18E43CD8"/>
    <w:rsid w:val="1902F1B3"/>
    <w:rsid w:val="199C178A"/>
    <w:rsid w:val="1AD5BE10"/>
    <w:rsid w:val="1BCD15BD"/>
    <w:rsid w:val="1BDBF8FA"/>
    <w:rsid w:val="1C272A06"/>
    <w:rsid w:val="1C4AB6CE"/>
    <w:rsid w:val="1C6FB50B"/>
    <w:rsid w:val="1C8B28BA"/>
    <w:rsid w:val="1C903E5B"/>
    <w:rsid w:val="1C9980CC"/>
    <w:rsid w:val="1D41035E"/>
    <w:rsid w:val="1DA36549"/>
    <w:rsid w:val="1E4F099C"/>
    <w:rsid w:val="1E75F54F"/>
    <w:rsid w:val="207A792E"/>
    <w:rsid w:val="20B233F7"/>
    <w:rsid w:val="23952A2E"/>
    <w:rsid w:val="24278613"/>
    <w:rsid w:val="24681465"/>
    <w:rsid w:val="246D0C9A"/>
    <w:rsid w:val="247C2AB3"/>
    <w:rsid w:val="24FB3E63"/>
    <w:rsid w:val="26293CF2"/>
    <w:rsid w:val="267F1548"/>
    <w:rsid w:val="2714AE42"/>
    <w:rsid w:val="285FDB3D"/>
    <w:rsid w:val="29959E23"/>
    <w:rsid w:val="29B8E1B8"/>
    <w:rsid w:val="2A516F0B"/>
    <w:rsid w:val="2C969A0B"/>
    <w:rsid w:val="2D7D746F"/>
    <w:rsid w:val="2F28D2D8"/>
    <w:rsid w:val="2F5F2369"/>
    <w:rsid w:val="2F95A9BC"/>
    <w:rsid w:val="2F991763"/>
    <w:rsid w:val="301E2155"/>
    <w:rsid w:val="3091ABFF"/>
    <w:rsid w:val="31394FDC"/>
    <w:rsid w:val="3157FE74"/>
    <w:rsid w:val="32E2A030"/>
    <w:rsid w:val="335E809B"/>
    <w:rsid w:val="337B5E78"/>
    <w:rsid w:val="33AA62E6"/>
    <w:rsid w:val="3430CE6C"/>
    <w:rsid w:val="348F2923"/>
    <w:rsid w:val="34D0FC48"/>
    <w:rsid w:val="35F3C75D"/>
    <w:rsid w:val="3713D6A8"/>
    <w:rsid w:val="37AEC242"/>
    <w:rsid w:val="37ECEBBE"/>
    <w:rsid w:val="3A5C64D3"/>
    <w:rsid w:val="3A6B2431"/>
    <w:rsid w:val="3AB7BBF8"/>
    <w:rsid w:val="3BB021E4"/>
    <w:rsid w:val="3BFB515F"/>
    <w:rsid w:val="3CB06178"/>
    <w:rsid w:val="3CC63D2E"/>
    <w:rsid w:val="3E5366F8"/>
    <w:rsid w:val="3E60E0DC"/>
    <w:rsid w:val="3E6D1EBA"/>
    <w:rsid w:val="3EFB3A1C"/>
    <w:rsid w:val="3F706828"/>
    <w:rsid w:val="3F8DCFF6"/>
    <w:rsid w:val="3F9A9B64"/>
    <w:rsid w:val="4168CF18"/>
    <w:rsid w:val="426D03AD"/>
    <w:rsid w:val="426E86F6"/>
    <w:rsid w:val="42B0850A"/>
    <w:rsid w:val="43CC53D8"/>
    <w:rsid w:val="44B8C81C"/>
    <w:rsid w:val="450458B9"/>
    <w:rsid w:val="45E4F4D9"/>
    <w:rsid w:val="47188F9E"/>
    <w:rsid w:val="472E1AF4"/>
    <w:rsid w:val="47EFBE8B"/>
    <w:rsid w:val="481E2A22"/>
    <w:rsid w:val="486467B1"/>
    <w:rsid w:val="492BA5F2"/>
    <w:rsid w:val="4A2EDB4F"/>
    <w:rsid w:val="4A6A6F18"/>
    <w:rsid w:val="4A8AADB9"/>
    <w:rsid w:val="4B7B07BE"/>
    <w:rsid w:val="4BC6B9D1"/>
    <w:rsid w:val="4EC95ACB"/>
    <w:rsid w:val="4FB62EED"/>
    <w:rsid w:val="4FFC0D26"/>
    <w:rsid w:val="50082A75"/>
    <w:rsid w:val="506C903F"/>
    <w:rsid w:val="515509E7"/>
    <w:rsid w:val="520AE9DD"/>
    <w:rsid w:val="5277208F"/>
    <w:rsid w:val="52C071C6"/>
    <w:rsid w:val="532F4C26"/>
    <w:rsid w:val="53341425"/>
    <w:rsid w:val="544C862F"/>
    <w:rsid w:val="5548AF3D"/>
    <w:rsid w:val="5593B988"/>
    <w:rsid w:val="56174322"/>
    <w:rsid w:val="561ED982"/>
    <w:rsid w:val="56846D76"/>
    <w:rsid w:val="56B5EBA3"/>
    <w:rsid w:val="571907E8"/>
    <w:rsid w:val="5978C2B0"/>
    <w:rsid w:val="5A1B2982"/>
    <w:rsid w:val="5ABCF1AA"/>
    <w:rsid w:val="5AD15637"/>
    <w:rsid w:val="5AF7630D"/>
    <w:rsid w:val="5BDB10EE"/>
    <w:rsid w:val="5DCC83E1"/>
    <w:rsid w:val="5DE10367"/>
    <w:rsid w:val="5DE56B96"/>
    <w:rsid w:val="5F8C3986"/>
    <w:rsid w:val="60095564"/>
    <w:rsid w:val="617A4EF0"/>
    <w:rsid w:val="620B4A22"/>
    <w:rsid w:val="6283A523"/>
    <w:rsid w:val="628C5D24"/>
    <w:rsid w:val="64C35461"/>
    <w:rsid w:val="6528EBCC"/>
    <w:rsid w:val="65336386"/>
    <w:rsid w:val="659CE1F8"/>
    <w:rsid w:val="65A953C3"/>
    <w:rsid w:val="65B90B8B"/>
    <w:rsid w:val="65C9A935"/>
    <w:rsid w:val="6668B9ED"/>
    <w:rsid w:val="66874C0F"/>
    <w:rsid w:val="66A5DF1E"/>
    <w:rsid w:val="67B56562"/>
    <w:rsid w:val="67FD6253"/>
    <w:rsid w:val="681294C4"/>
    <w:rsid w:val="682BAEC9"/>
    <w:rsid w:val="684F9671"/>
    <w:rsid w:val="686D7148"/>
    <w:rsid w:val="6A8DE397"/>
    <w:rsid w:val="6AD7FEFD"/>
    <w:rsid w:val="6AE2495C"/>
    <w:rsid w:val="6B1306CC"/>
    <w:rsid w:val="6B1542C4"/>
    <w:rsid w:val="6B34AB79"/>
    <w:rsid w:val="6BEBA01C"/>
    <w:rsid w:val="6D0C25D6"/>
    <w:rsid w:val="6D64CEE8"/>
    <w:rsid w:val="6D8BD48D"/>
    <w:rsid w:val="6E85DC8A"/>
    <w:rsid w:val="6FF8A601"/>
    <w:rsid w:val="7077EBE0"/>
    <w:rsid w:val="709C88A6"/>
    <w:rsid w:val="70C1C2A1"/>
    <w:rsid w:val="7219322F"/>
    <w:rsid w:val="723C9A27"/>
    <w:rsid w:val="74A79332"/>
    <w:rsid w:val="74C51302"/>
    <w:rsid w:val="754A74C7"/>
    <w:rsid w:val="75C421BF"/>
    <w:rsid w:val="75CA0150"/>
    <w:rsid w:val="765508D6"/>
    <w:rsid w:val="77576B7F"/>
    <w:rsid w:val="77832DD0"/>
    <w:rsid w:val="77D4F251"/>
    <w:rsid w:val="7808A598"/>
    <w:rsid w:val="7850A64B"/>
    <w:rsid w:val="78E7FC87"/>
    <w:rsid w:val="79C449A5"/>
    <w:rsid w:val="7AFD2406"/>
    <w:rsid w:val="7D8403D6"/>
    <w:rsid w:val="7DB5C34A"/>
    <w:rsid w:val="7E34DB19"/>
    <w:rsid w:val="7E78FF78"/>
    <w:rsid w:val="7FED7846"/>
    <w:rsid w:val="7FF8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ED982"/>
  <w15:chartTrackingRefBased/>
  <w15:docId w15:val="{524AD50A-8F35-485B-A240-6831291C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52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328C9"/>
    <w:pPr>
      <w:outlineLvl w:val="1"/>
    </w:pPr>
    <w:rPr>
      <w:b/>
      <w:bCs/>
    </w:rPr>
  </w:style>
  <w:style w:type="paragraph" w:styleId="Heading3">
    <w:name w:val="heading 3"/>
    <w:basedOn w:val="Heading4"/>
    <w:next w:val="Normal"/>
    <w:link w:val="Heading3Char"/>
    <w:autoRedefine/>
    <w:uiPriority w:val="9"/>
    <w:unhideWhenUsed/>
    <w:qFormat/>
    <w:rsid w:val="00F60806"/>
    <w:pPr>
      <w:outlineLvl w:val="2"/>
    </w:pPr>
    <w:rPr>
      <w:rFonts w:asciiTheme="majorHAnsi" w:hAnsiTheme="majorHAnsi"/>
      <w:b/>
      <w:color w:val="153D63" w:themeColor="text2" w:themeTint="E6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0AE"/>
    <w:pPr>
      <w:keepNext/>
      <w:keepLines/>
      <w:spacing w:before="80" w:after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54F"/>
    <w:rPr>
      <w:rFonts w:asciiTheme="majorHAnsi" w:eastAsiaTheme="majorEastAsia" w:hAnsiTheme="majorHAnsi" w:cstheme="majorBidi"/>
      <w:color w:val="0F4761" w:themeColor="accent1" w:themeShade="BF"/>
      <w:sz w:val="5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28C9"/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F60806"/>
    <w:rPr>
      <w:rFonts w:asciiTheme="majorHAnsi" w:eastAsiaTheme="majorEastAsia" w:hAnsiTheme="majorHAnsi" w:cstheme="majorBidi"/>
      <w:b/>
      <w:iCs/>
      <w:color w:val="153D63" w:themeColor="text2" w:themeTint="E6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2240AE"/>
    <w:rPr>
      <w:rFonts w:eastAsiaTheme="majorEastAsia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7EFBE8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4E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A34E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73216"/>
    <w:pPr>
      <w:spacing w:after="0" w:line="240" w:lineRule="auto"/>
    </w:pPr>
  </w:style>
  <w:style w:type="paragraph" w:customStyle="1" w:styleId="paragraph">
    <w:name w:val="paragraph"/>
    <w:basedOn w:val="Normal"/>
    <w:rsid w:val="0074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74117C"/>
  </w:style>
  <w:style w:type="character" w:customStyle="1" w:styleId="eop">
    <w:name w:val="eop"/>
    <w:basedOn w:val="DefaultParagraphFont"/>
    <w:rsid w:val="0074117C"/>
  </w:style>
  <w:style w:type="character" w:styleId="Hyperlink">
    <w:name w:val="Hyperlink"/>
    <w:basedOn w:val="DefaultParagraphFont"/>
    <w:uiPriority w:val="99"/>
    <w:unhideWhenUsed/>
    <w:rsid w:val="00A65D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D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1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NoSpacing">
    <w:name w:val="No Spacing"/>
    <w:uiPriority w:val="1"/>
    <w:qFormat/>
    <w:rsid w:val="00794D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7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9E"/>
  </w:style>
  <w:style w:type="paragraph" w:styleId="Footer">
    <w:name w:val="footer"/>
    <w:basedOn w:val="Normal"/>
    <w:link w:val="FooterChar"/>
    <w:uiPriority w:val="99"/>
    <w:unhideWhenUsed/>
    <w:rsid w:val="00C27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79E"/>
  </w:style>
  <w:style w:type="character" w:customStyle="1" w:styleId="contextualspellingandgrammarerrorzoomed">
    <w:name w:val="contextualspellingandgrammarerrorzoomed"/>
    <w:basedOn w:val="DefaultParagraphFont"/>
    <w:rsid w:val="006C3594"/>
  </w:style>
  <w:style w:type="character" w:styleId="FollowedHyperlink">
    <w:name w:val="FollowedHyperlink"/>
    <w:basedOn w:val="DefaultParagraphFont"/>
    <w:uiPriority w:val="99"/>
    <w:semiHidden/>
    <w:unhideWhenUsed/>
    <w:rsid w:val="00950160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E3480"/>
    <w:pPr>
      <w:spacing w:before="240" w:after="0" w:line="259" w:lineRule="auto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E348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E348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E3480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549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29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64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00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7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5259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779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1148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237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90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9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954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30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3958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7094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264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732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00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4333">
          <w:marLeft w:val="547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895">
          <w:marLeft w:val="547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3317">
          <w:marLeft w:val="547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9364">
          <w:marLeft w:val="547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186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49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4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20447">
          <w:marLeft w:val="403"/>
          <w:marRight w:val="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7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6581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681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93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672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482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621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672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85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419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174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307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791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9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00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441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14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619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80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9549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56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4233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1198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9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551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8260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346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495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930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740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5989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130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35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1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402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369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1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691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648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687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9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5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426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7322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5555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973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3762">
          <w:marLeft w:val="547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352">
          <w:marLeft w:val="547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9261">
          <w:marLeft w:val="547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644">
          <w:marLeft w:val="547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712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664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27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76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26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838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3307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2501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3777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666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8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9EA8005454E4482EB92F2BB8F613F" ma:contentTypeVersion="8" ma:contentTypeDescription="Create a new document." ma:contentTypeScope="" ma:versionID="247a92432eebac0fd87f5d22253ab7b0">
  <xsd:schema xmlns:xsd="http://www.w3.org/2001/XMLSchema" xmlns:xs="http://www.w3.org/2001/XMLSchema" xmlns:p="http://schemas.microsoft.com/office/2006/metadata/properties" xmlns:ns2="9cb288ae-bf97-4f91-804f-2ae6e5259e37" targetNamespace="http://schemas.microsoft.com/office/2006/metadata/properties" ma:root="true" ma:fieldsID="5f1ee48192c986e2c2c471f4923568ef" ns2:_="">
    <xsd:import namespace="9cb288ae-bf97-4f91-804f-2ae6e5259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88ae-bf97-4f91-804f-2ae6e5259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2A606-B3BF-4BB0-A50F-33D757228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B497A7-6886-4BFC-AD02-ACDC61582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288ae-bf97-4f91-804f-2ae6e5259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45B3AD-08CD-4D85-8F34-88B4E74097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26C884-747D-4A85-9E0E-A3D7EF66A1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Geary, Catherine</dc:creator>
  <cp:keywords/>
  <dc:description/>
  <cp:lastModifiedBy>Geary, Catherine</cp:lastModifiedBy>
  <cp:revision>22</cp:revision>
  <dcterms:created xsi:type="dcterms:W3CDTF">2025-09-05T19:54:00Z</dcterms:created>
  <dcterms:modified xsi:type="dcterms:W3CDTF">2025-09-10T12:20:00Z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0x010100C459EA8005454E4482EB92F2BB8F613F</vt:lpwstr>
  </property>
</Properties>
</file>