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C620" w14:textId="10410C90" w:rsidR="008F21AC" w:rsidRDefault="00702542" w:rsidP="00B26B08">
      <w:pPr>
        <w:pStyle w:val="Heading1"/>
      </w:pPr>
      <w:r w:rsidRPr="00363D2B">
        <w:t xml:space="preserve">MassHealth Member </w:t>
      </w:r>
      <w:r w:rsidRPr="00B26B08">
        <w:t>Advisory</w:t>
      </w:r>
      <w:r w:rsidRPr="00363D2B">
        <w:t xml:space="preserve"> Committee (MAC)</w:t>
      </w:r>
    </w:p>
    <w:p w14:paraId="2AA86833" w14:textId="65F2DBBA" w:rsidR="00554433" w:rsidRDefault="00554433" w:rsidP="00EF7291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#2</w:t>
      </w:r>
      <w:r w:rsidR="00EF7291" w:rsidRPr="00EF7291">
        <w:rPr>
          <w:b/>
          <w:bCs/>
          <w:sz w:val="28"/>
          <w:szCs w:val="28"/>
        </w:rPr>
        <w:t xml:space="preserve"> </w:t>
      </w:r>
      <w:r w:rsidR="00EF7291">
        <w:rPr>
          <w:b/>
          <w:bCs/>
          <w:sz w:val="28"/>
          <w:szCs w:val="28"/>
        </w:rPr>
        <w:t>(Virtual)</w:t>
      </w:r>
    </w:p>
    <w:p w14:paraId="53A815A5" w14:textId="541759FC" w:rsidR="005C5C61" w:rsidRDefault="00554433" w:rsidP="00050BAC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29</w:t>
      </w:r>
      <w:r w:rsidRPr="0055443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2025</w:t>
      </w:r>
    </w:p>
    <w:p w14:paraId="3C9E7745" w14:textId="7F31CA10" w:rsidR="005C5C61" w:rsidRPr="00363D2B" w:rsidRDefault="005C5C61" w:rsidP="00050BAC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12:00 pm – </w:t>
      </w:r>
      <w:r w:rsidR="00554433">
        <w:rPr>
          <w:b/>
          <w:bCs/>
          <w:sz w:val="28"/>
          <w:szCs w:val="28"/>
        </w:rPr>
        <w:t>2:00</w:t>
      </w:r>
      <w:r>
        <w:rPr>
          <w:b/>
          <w:bCs/>
          <w:sz w:val="28"/>
          <w:szCs w:val="28"/>
        </w:rPr>
        <w:t xml:space="preserve"> pm</w:t>
      </w:r>
    </w:p>
    <w:p w14:paraId="5B9FECE5" w14:textId="77777777" w:rsidR="00EF7291" w:rsidRPr="00363D2B" w:rsidRDefault="00EF7291" w:rsidP="00B26B08">
      <w:pPr>
        <w:pStyle w:val="Heading1"/>
      </w:pPr>
      <w:r w:rsidRPr="00363D2B">
        <w:t>Agenda</w:t>
      </w:r>
    </w:p>
    <w:p w14:paraId="7C4B420E" w14:textId="77777777" w:rsidR="005C5C61" w:rsidRDefault="005C5C61" w:rsidP="00050BAC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38863EF6" w14:textId="3B647874" w:rsidR="00EF7291" w:rsidRDefault="005E3AC2" w:rsidP="00B26B08">
      <w:pPr>
        <w:pStyle w:val="Heading2"/>
      </w:pPr>
      <w:r w:rsidRPr="00B26B08">
        <w:t>Welcome</w:t>
      </w:r>
      <w:r w:rsidRPr="00D37D95">
        <w:t xml:space="preserve"> and </w:t>
      </w:r>
      <w:r w:rsidR="00EF7291">
        <w:t>Housekeeping</w:t>
      </w:r>
      <w:r w:rsidR="0055635A">
        <w:t xml:space="preserve"> </w:t>
      </w:r>
    </w:p>
    <w:p w14:paraId="5834E21C" w14:textId="692785B5" w:rsidR="00C27474" w:rsidRDefault="00C27474" w:rsidP="00B26B08">
      <w:pPr>
        <w:pStyle w:val="Heading3"/>
      </w:pPr>
      <w:r w:rsidRPr="00B26B08">
        <w:t>Meeting</w:t>
      </w:r>
      <w:r w:rsidRPr="00EF7291">
        <w:t xml:space="preserve"> 1 </w:t>
      </w:r>
      <w:r>
        <w:t>Reflection S</w:t>
      </w:r>
      <w:r w:rsidRPr="00EF7291">
        <w:t xml:space="preserve">urvey </w:t>
      </w:r>
      <w:r>
        <w:t>R</w:t>
      </w:r>
      <w:r w:rsidRPr="00EF7291">
        <w:t>esults</w:t>
      </w:r>
      <w:r>
        <w:t xml:space="preserve"> </w:t>
      </w:r>
    </w:p>
    <w:p w14:paraId="0B3228E4" w14:textId="29D68563" w:rsidR="00C27474" w:rsidRPr="00C27474" w:rsidRDefault="00C27474" w:rsidP="00B26B08">
      <w:pPr>
        <w:pStyle w:val="Heading3"/>
      </w:pPr>
      <w:r>
        <w:t xml:space="preserve">Objectives for Today </w:t>
      </w:r>
    </w:p>
    <w:p w14:paraId="7C618848" w14:textId="4D669B02" w:rsidR="00C27474" w:rsidRDefault="00C27474" w:rsidP="00B26B08">
      <w:pPr>
        <w:pStyle w:val="Heading2"/>
      </w:pPr>
      <w:r>
        <w:t>Sharing Our Stories/</w:t>
      </w:r>
      <w:proofErr w:type="gramStart"/>
      <w:r>
        <w:t>Ice-Breaker</w:t>
      </w:r>
      <w:proofErr w:type="gramEnd"/>
      <w:r w:rsidR="00A861AE">
        <w:t xml:space="preserve"> </w:t>
      </w:r>
    </w:p>
    <w:p w14:paraId="037733F1" w14:textId="74556A2C" w:rsidR="005A12C5" w:rsidRPr="00D37D95" w:rsidRDefault="005A12C5" w:rsidP="00B26B08">
      <w:pPr>
        <w:pStyle w:val="Heading2"/>
      </w:pPr>
      <w:r w:rsidRPr="00D37D95">
        <w:t>Meeting Guidelines</w:t>
      </w:r>
      <w:r w:rsidR="00A84F68">
        <w:t xml:space="preserve"> </w:t>
      </w:r>
    </w:p>
    <w:p w14:paraId="016CB1F4" w14:textId="11082827" w:rsidR="005A12C5" w:rsidRPr="009E0A1A" w:rsidRDefault="005A12C5" w:rsidP="009E0A1A">
      <w:pPr>
        <w:pStyle w:val="ListParagraph"/>
        <w:spacing w:before="240" w:after="240" w:line="360" w:lineRule="auto"/>
        <w:ind w:left="360"/>
        <w:jc w:val="center"/>
        <w:rPr>
          <w:sz w:val="28"/>
          <w:szCs w:val="28"/>
        </w:rPr>
      </w:pPr>
      <w:r w:rsidRPr="00D37D95">
        <w:rPr>
          <w:sz w:val="28"/>
          <w:szCs w:val="28"/>
        </w:rPr>
        <w:t>[Break</w:t>
      </w:r>
      <w:r w:rsidR="004F44AA">
        <w:rPr>
          <w:sz w:val="28"/>
          <w:szCs w:val="28"/>
        </w:rPr>
        <w:t xml:space="preserve"> (5 min)</w:t>
      </w:r>
      <w:r w:rsidRPr="00D37D95">
        <w:rPr>
          <w:sz w:val="28"/>
          <w:szCs w:val="28"/>
        </w:rPr>
        <w:t>]</w:t>
      </w:r>
    </w:p>
    <w:p w14:paraId="61DED5E3" w14:textId="0BD72102" w:rsidR="00D37D95" w:rsidRDefault="00EF7291" w:rsidP="00B26B08">
      <w:pPr>
        <w:pStyle w:val="Heading2"/>
      </w:pPr>
      <w:r>
        <w:t>Meeting #1 Recap and Big Picture</w:t>
      </w:r>
      <w:r w:rsidR="0055635A">
        <w:t xml:space="preserve"> </w:t>
      </w:r>
    </w:p>
    <w:p w14:paraId="4D5B264D" w14:textId="571A097D" w:rsidR="009E0A1A" w:rsidRDefault="00EF7291" w:rsidP="00B26B08">
      <w:pPr>
        <w:pStyle w:val="Heading2"/>
      </w:pPr>
      <w:r>
        <w:t>Overview of CMS Requirements for the MAC</w:t>
      </w:r>
      <w:r w:rsidR="0055635A">
        <w:t xml:space="preserve"> </w:t>
      </w:r>
    </w:p>
    <w:p w14:paraId="70A4947A" w14:textId="1CEAF05B" w:rsidR="00EF7291" w:rsidRDefault="00EF7291" w:rsidP="00B26B08">
      <w:pPr>
        <w:pStyle w:val="Heading3"/>
      </w:pPr>
      <w:r>
        <w:t xml:space="preserve">MassHealth Program Advisory Committee (MPAC) </w:t>
      </w:r>
    </w:p>
    <w:p w14:paraId="76595ADC" w14:textId="7C1394C4" w:rsidR="00A97778" w:rsidRDefault="007B0EED" w:rsidP="00B26B08">
      <w:pPr>
        <w:pStyle w:val="Heading2"/>
      </w:pPr>
      <w:r>
        <w:t xml:space="preserve">Objectives for Meeting </w:t>
      </w:r>
      <w:r w:rsidR="009E0A1A">
        <w:t>3</w:t>
      </w:r>
      <w:r w:rsidR="0055635A">
        <w:t xml:space="preserve"> </w:t>
      </w:r>
    </w:p>
    <w:p w14:paraId="34DFC26E" w14:textId="163F2EDF" w:rsidR="005A12C5" w:rsidRPr="00A97778" w:rsidRDefault="005A12C5" w:rsidP="00B26B08">
      <w:pPr>
        <w:pStyle w:val="Heading2"/>
        <w:numPr>
          <w:ilvl w:val="0"/>
          <w:numId w:val="0"/>
        </w:numPr>
        <w:jc w:val="center"/>
      </w:pPr>
      <w:r w:rsidRPr="00A97778">
        <w:t>Wrap Up and Closing</w:t>
      </w:r>
    </w:p>
    <w:p w14:paraId="28726170" w14:textId="0732CC0F" w:rsidR="005E3AC2" w:rsidRPr="00363D2B" w:rsidRDefault="005E3AC2" w:rsidP="005E3AC2">
      <w:pPr>
        <w:rPr>
          <w:b/>
          <w:bCs/>
          <w:sz w:val="28"/>
          <w:szCs w:val="28"/>
        </w:rPr>
      </w:pPr>
    </w:p>
    <w:sectPr w:rsidR="005E3AC2" w:rsidRPr="00363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A54B" w14:textId="77777777" w:rsidR="00625EC0" w:rsidRDefault="00625EC0" w:rsidP="00E67746">
      <w:pPr>
        <w:spacing w:after="0" w:line="240" w:lineRule="auto"/>
      </w:pPr>
      <w:r>
        <w:separator/>
      </w:r>
    </w:p>
  </w:endnote>
  <w:endnote w:type="continuationSeparator" w:id="0">
    <w:p w14:paraId="175EFE50" w14:textId="77777777" w:rsidR="00625EC0" w:rsidRDefault="00625EC0" w:rsidP="00E6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E4EE" w14:textId="77777777" w:rsidR="00625EC0" w:rsidRDefault="00625EC0" w:rsidP="00E67746">
      <w:pPr>
        <w:spacing w:after="0" w:line="240" w:lineRule="auto"/>
      </w:pPr>
      <w:r>
        <w:separator/>
      </w:r>
    </w:p>
  </w:footnote>
  <w:footnote w:type="continuationSeparator" w:id="0">
    <w:p w14:paraId="7CCA4E78" w14:textId="77777777" w:rsidR="00625EC0" w:rsidRDefault="00625EC0" w:rsidP="00E67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2BCA"/>
    <w:multiLevelType w:val="hybridMultilevel"/>
    <w:tmpl w:val="0150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B32"/>
    <w:multiLevelType w:val="hybridMultilevel"/>
    <w:tmpl w:val="56A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72661"/>
    <w:multiLevelType w:val="hybridMultilevel"/>
    <w:tmpl w:val="3912BFAC"/>
    <w:lvl w:ilvl="0" w:tplc="CF6C0E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461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67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C90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88B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C0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439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E2DE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4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818FB"/>
    <w:multiLevelType w:val="hybridMultilevel"/>
    <w:tmpl w:val="29E802C2"/>
    <w:lvl w:ilvl="0" w:tplc="25F242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1A03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67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AD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EB6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22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9C9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AB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C4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45DF0"/>
    <w:multiLevelType w:val="hybridMultilevel"/>
    <w:tmpl w:val="90DA6168"/>
    <w:lvl w:ilvl="0" w:tplc="A9580916">
      <w:start w:val="1"/>
      <w:numFmt w:val="decimal"/>
      <w:pStyle w:val="Heading2"/>
      <w:lvlText w:val="%1."/>
      <w:lvlJc w:val="left"/>
      <w:pPr>
        <w:ind w:left="720" w:hanging="360"/>
      </w:pPr>
    </w:lvl>
    <w:lvl w:ilvl="1" w:tplc="67C68A54">
      <w:start w:val="1"/>
      <w:numFmt w:val="bullet"/>
      <w:pStyle w:val="Heading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5091">
    <w:abstractNumId w:val="2"/>
  </w:num>
  <w:num w:numId="2" w16cid:durableId="1854415630">
    <w:abstractNumId w:val="3"/>
  </w:num>
  <w:num w:numId="3" w16cid:durableId="770470715">
    <w:abstractNumId w:val="4"/>
  </w:num>
  <w:num w:numId="4" w16cid:durableId="94718360">
    <w:abstractNumId w:val="0"/>
  </w:num>
  <w:num w:numId="5" w16cid:durableId="1498299586">
    <w:abstractNumId w:val="1"/>
  </w:num>
  <w:num w:numId="6" w16cid:durableId="79614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42"/>
    <w:rsid w:val="00050BAC"/>
    <w:rsid w:val="000D119B"/>
    <w:rsid w:val="001134A9"/>
    <w:rsid w:val="001171E5"/>
    <w:rsid w:val="00264F8E"/>
    <w:rsid w:val="002D1811"/>
    <w:rsid w:val="002E48C1"/>
    <w:rsid w:val="00324788"/>
    <w:rsid w:val="00363D2B"/>
    <w:rsid w:val="00374AAE"/>
    <w:rsid w:val="003E4FD0"/>
    <w:rsid w:val="003F03A4"/>
    <w:rsid w:val="00415A5D"/>
    <w:rsid w:val="00490AF4"/>
    <w:rsid w:val="004F44AA"/>
    <w:rsid w:val="0050669B"/>
    <w:rsid w:val="00554433"/>
    <w:rsid w:val="0055635A"/>
    <w:rsid w:val="005A12C5"/>
    <w:rsid w:val="005C5C61"/>
    <w:rsid w:val="005E3AC2"/>
    <w:rsid w:val="00625EC0"/>
    <w:rsid w:val="00702542"/>
    <w:rsid w:val="007546B8"/>
    <w:rsid w:val="007B0EED"/>
    <w:rsid w:val="007F5C99"/>
    <w:rsid w:val="008028F5"/>
    <w:rsid w:val="008F21AC"/>
    <w:rsid w:val="00950837"/>
    <w:rsid w:val="009560F8"/>
    <w:rsid w:val="00971B6C"/>
    <w:rsid w:val="009E0A1A"/>
    <w:rsid w:val="00A17B19"/>
    <w:rsid w:val="00A6374B"/>
    <w:rsid w:val="00A84F68"/>
    <w:rsid w:val="00A861AE"/>
    <w:rsid w:val="00A97778"/>
    <w:rsid w:val="00AF6FA9"/>
    <w:rsid w:val="00B26B08"/>
    <w:rsid w:val="00B34125"/>
    <w:rsid w:val="00B611B1"/>
    <w:rsid w:val="00B81081"/>
    <w:rsid w:val="00B8178E"/>
    <w:rsid w:val="00B930FE"/>
    <w:rsid w:val="00C27474"/>
    <w:rsid w:val="00C56CA8"/>
    <w:rsid w:val="00C81F4B"/>
    <w:rsid w:val="00CB431F"/>
    <w:rsid w:val="00D37D95"/>
    <w:rsid w:val="00E67746"/>
    <w:rsid w:val="00EE0C1B"/>
    <w:rsid w:val="00EF7291"/>
    <w:rsid w:val="00F514EB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FAC6"/>
  <w15:chartTrackingRefBased/>
  <w15:docId w15:val="{93E50B65-A2DF-49D6-B9A3-6BBE5274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B08"/>
    <w:pPr>
      <w:spacing w:before="120" w:after="120" w:line="24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26B08"/>
    <w:pPr>
      <w:numPr>
        <w:numId w:val="3"/>
      </w:numPr>
      <w:spacing w:before="240" w:after="240" w:line="360" w:lineRule="auto"/>
      <w:ind w:left="360"/>
      <w:outlineLvl w:val="1"/>
    </w:pPr>
    <w:rPr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26B08"/>
    <w:pPr>
      <w:numPr>
        <w:ilvl w:val="1"/>
        <w:numId w:val="3"/>
      </w:numPr>
      <w:spacing w:before="240" w:after="240" w:line="360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08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6B08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6B08"/>
    <w:rPr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5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746"/>
  </w:style>
  <w:style w:type="paragraph" w:styleId="Footer">
    <w:name w:val="footer"/>
    <w:basedOn w:val="Normal"/>
    <w:link w:val="FooterChar"/>
    <w:uiPriority w:val="99"/>
    <w:unhideWhenUsed/>
    <w:rsid w:val="00E67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037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164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381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040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993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206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292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1090">
          <w:marLeft w:val="1166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307">
          <w:marLeft w:val="749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385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85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86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80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83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34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9EA8005454E4482EB92F2BB8F613F" ma:contentTypeVersion="8" ma:contentTypeDescription="Create a new document." ma:contentTypeScope="" ma:versionID="247a92432eebac0fd87f5d22253ab7b0">
  <xsd:schema xmlns:xsd="http://www.w3.org/2001/XMLSchema" xmlns:xs="http://www.w3.org/2001/XMLSchema" xmlns:p="http://schemas.microsoft.com/office/2006/metadata/properties" xmlns:ns2="9cb288ae-bf97-4f91-804f-2ae6e5259e37" targetNamespace="http://schemas.microsoft.com/office/2006/metadata/properties" ma:root="true" ma:fieldsID="5f1ee48192c986e2c2c471f4923568ef" ns2:_="">
    <xsd:import namespace="9cb288ae-bf97-4f91-804f-2ae6e5259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88ae-bf97-4f91-804f-2ae6e5259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12406-C6B9-4D5B-BF7F-6D9E314BF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88ae-bf97-4f91-804f-2ae6e5259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0B472-82A0-4934-ADC4-608E18385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802F4-4490-4D85-82B9-A1032F9EFA3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Ellwood, Malinda (EHS)</dc:creator>
  <cp:keywords/>
  <dc:description/>
  <cp:lastModifiedBy>Ellwood, Malinda (EHS)</cp:lastModifiedBy>
  <cp:revision>2</cp:revision>
  <dcterms:created xsi:type="dcterms:W3CDTF">2025-06-27T15:56:00Z</dcterms:created>
  <dcterms:modified xsi:type="dcterms:W3CDTF">2025-06-27T15:56:00Z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0x010100C459EA8005454E4482EB92F2BB8F613F</vt:lpwstr>
  </property>
</Properties>
</file>