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99137" w14:textId="4874ACFE" w:rsidR="001D1A3E" w:rsidRPr="00577231" w:rsidRDefault="00E44BA2" w:rsidP="00CD64A8">
      <w:pPr>
        <w:spacing w:after="0" w:line="278" w:lineRule="auto"/>
        <w:jc w:val="center"/>
        <w:rPr>
          <w:b/>
          <w:bCs/>
          <w:color w:val="0F4761" w:themeColor="accent1" w:themeShade="BF"/>
          <w:sz w:val="44"/>
          <w:szCs w:val="44"/>
          <w:lang w:val="en-US"/>
        </w:rPr>
      </w:pPr>
      <w:r w:rsidRPr="00577231">
        <w:rPr>
          <w:b/>
          <w:color w:val="0F4761" w:themeColor="accent1" w:themeShade="BF"/>
          <w:sz w:val="44"/>
          <w:lang w:val="en-US"/>
        </w:rPr>
        <w:t>Komite konsiltatif manm (MAC) MassHealth</w:t>
      </w:r>
    </w:p>
    <w:p w14:paraId="05FD6330" w14:textId="61ABABC5" w:rsidR="00E44BA2" w:rsidRPr="00577231" w:rsidRDefault="008B2434" w:rsidP="00CD64A8">
      <w:pPr>
        <w:spacing w:after="120" w:line="278" w:lineRule="auto"/>
        <w:jc w:val="center"/>
        <w:rPr>
          <w:b/>
          <w:bCs/>
          <w:color w:val="0F4761" w:themeColor="accent1" w:themeShade="BF"/>
          <w:sz w:val="44"/>
          <w:szCs w:val="44"/>
          <w:lang w:val="en-US"/>
        </w:rPr>
      </w:pPr>
      <w:r w:rsidRPr="00577231">
        <w:rPr>
          <w:b/>
          <w:color w:val="0F4761" w:themeColor="accent1" w:themeShade="BF"/>
          <w:sz w:val="44"/>
          <w:lang w:val="en-US"/>
        </w:rPr>
        <w:t>Avi sou opòtinite</w:t>
      </w:r>
    </w:p>
    <w:p w14:paraId="64D2DBB0" w14:textId="37828803" w:rsidR="00E44BA2" w:rsidRPr="00577231" w:rsidRDefault="00E44BA2" w:rsidP="00CD64A8">
      <w:pPr>
        <w:spacing w:line="278" w:lineRule="auto"/>
        <w:rPr>
          <w:lang w:val="en-US"/>
        </w:rPr>
      </w:pPr>
      <w:r w:rsidRPr="00577231">
        <w:rPr>
          <w:color w:val="141414"/>
          <w:lang w:val="en-US"/>
        </w:rPr>
        <w:t>Se yon plezi pou MassHealth anonse fòmasyon yon nouvo komite konsiltatif manm (MAC) MassHealth. MAC vle pou l yon espas sekirize e enklizif kote manm MAC ka pale avèk anplwaye MassHealth e avèk youn lòt pou pataje lide e eksperyans yo.</w:t>
      </w:r>
    </w:p>
    <w:p w14:paraId="0842D212" w14:textId="66ED931E" w:rsidR="00E44BA2" w:rsidRPr="00577231" w:rsidRDefault="00E44BA2" w:rsidP="00CD64A8">
      <w:pPr>
        <w:pStyle w:val="NormalWeb"/>
        <w:spacing w:before="0" w:beforeAutospacing="0" w:after="160" w:afterAutospacing="0" w:line="278" w:lineRule="auto"/>
        <w:rPr>
          <w:rFonts w:asciiTheme="minorHAnsi" w:hAnsiTheme="minorHAnsi" w:cs="Noto Sans"/>
          <w:color w:val="141414"/>
          <w:lang w:val="en-US"/>
        </w:rPr>
      </w:pPr>
      <w:r w:rsidRPr="00577231">
        <w:rPr>
          <w:rFonts w:asciiTheme="minorHAnsi" w:hAnsiTheme="minorHAnsi"/>
          <w:color w:val="141414"/>
          <w:lang w:val="en-US"/>
        </w:rPr>
        <w:t xml:space="preserve">MAC ap konseye MassHealth sou sijè ki konsène devlopman politik e mizanplas pwogram ki pou amelyore kalite e aksè </w:t>
      </w:r>
      <w:r w:rsidR="00470930" w:rsidRPr="00577231">
        <w:rPr>
          <w:rFonts w:asciiTheme="minorHAnsi" w:hAnsiTheme="minorHAnsi"/>
          <w:color w:val="141414"/>
          <w:lang w:val="en-US"/>
        </w:rPr>
        <w:t xml:space="preserve">nan </w:t>
      </w:r>
      <w:r w:rsidR="009466A3" w:rsidRPr="00577231">
        <w:rPr>
          <w:rFonts w:asciiTheme="minorHAnsi" w:hAnsiTheme="minorHAnsi"/>
          <w:color w:val="141414"/>
          <w:lang w:val="en-US"/>
        </w:rPr>
        <w:t xml:space="preserve">swen pou </w:t>
      </w:r>
      <w:r w:rsidRPr="00577231">
        <w:rPr>
          <w:rFonts w:asciiTheme="minorHAnsi" w:hAnsiTheme="minorHAnsi"/>
          <w:color w:val="141414"/>
          <w:lang w:val="en-US"/>
        </w:rPr>
        <w:t>manm MassHealth yo.</w:t>
      </w:r>
    </w:p>
    <w:p w14:paraId="0681BBEF" w14:textId="1B1C504B" w:rsidR="00E44BA2" w:rsidRPr="00577231" w:rsidRDefault="00E44BA2" w:rsidP="00CD64A8">
      <w:pPr>
        <w:pStyle w:val="NormalWeb"/>
        <w:spacing w:before="0" w:beforeAutospacing="0" w:after="160" w:afterAutospacing="0" w:line="278" w:lineRule="auto"/>
        <w:rPr>
          <w:rFonts w:asciiTheme="minorHAnsi" w:hAnsiTheme="minorHAnsi" w:cs="Noto Sans"/>
          <w:color w:val="141414"/>
          <w:lang w:val="en-US"/>
        </w:rPr>
      </w:pPr>
      <w:r w:rsidRPr="003B161F">
        <w:rPr>
          <w:rFonts w:asciiTheme="minorHAnsi" w:hAnsiTheme="minorHAnsi"/>
          <w:color w:val="141414"/>
          <w:lang w:val="en-US"/>
        </w:rPr>
        <w:t>MassHealth ap chèche apeprè 15 moun ki pou patisipe nan MAC</w:t>
      </w:r>
      <w:r w:rsidR="00965726" w:rsidRPr="003B161F">
        <w:rPr>
          <w:rFonts w:asciiTheme="minorHAnsi" w:hAnsiTheme="minorHAnsi"/>
          <w:color w:val="141414"/>
          <w:lang w:val="en-US"/>
        </w:rPr>
        <w:t xml:space="preserve"> </w:t>
      </w:r>
      <w:r w:rsidR="00806FD6" w:rsidRPr="001812FE">
        <w:rPr>
          <w:rFonts w:asciiTheme="minorHAnsi" w:hAnsiTheme="minorHAnsi"/>
          <w:color w:val="141414"/>
          <w:lang w:val="en-US"/>
        </w:rPr>
        <w:t>l</w:t>
      </w:r>
      <w:r w:rsidR="00965726" w:rsidRPr="003B161F">
        <w:rPr>
          <w:rFonts w:asciiTheme="minorHAnsi" w:hAnsiTheme="minorHAnsi"/>
          <w:color w:val="141414"/>
          <w:lang w:val="en-US"/>
        </w:rPr>
        <w:t>a</w:t>
      </w:r>
      <w:r w:rsidRPr="003B161F">
        <w:rPr>
          <w:rFonts w:asciiTheme="minorHAnsi" w:hAnsiTheme="minorHAnsi"/>
          <w:color w:val="141414"/>
          <w:lang w:val="en-US"/>
        </w:rPr>
        <w:t xml:space="preserve">. </w:t>
      </w:r>
      <w:r w:rsidRPr="00787DEA">
        <w:rPr>
          <w:rFonts w:asciiTheme="minorHAnsi" w:hAnsiTheme="minorHAnsi"/>
          <w:color w:val="141414"/>
          <w:lang w:val="en-US"/>
        </w:rPr>
        <w:t>Sa gen landan moun ki manm nan MassHealth alèkile epi anvan, epitou gadò e sweny</w:t>
      </w:r>
      <w:r w:rsidR="00965726" w:rsidRPr="00787DEA">
        <w:rPr>
          <w:rFonts w:asciiTheme="minorHAnsi" w:hAnsiTheme="minorHAnsi"/>
          <w:color w:val="141414"/>
          <w:lang w:val="en-US"/>
        </w:rPr>
        <w:t>è</w:t>
      </w:r>
      <w:r w:rsidRPr="00787DEA">
        <w:rPr>
          <w:rFonts w:asciiTheme="minorHAnsi" w:hAnsiTheme="minorHAnsi"/>
          <w:color w:val="141414"/>
          <w:lang w:val="en-US"/>
        </w:rPr>
        <w:t xml:space="preserve"> familyal manm MassHealth</w:t>
      </w:r>
      <w:r w:rsidRPr="00577231">
        <w:rPr>
          <w:rFonts w:asciiTheme="minorHAnsi" w:hAnsiTheme="minorHAnsi"/>
          <w:color w:val="141414"/>
          <w:lang w:val="en-US"/>
        </w:rPr>
        <w:t xml:space="preserve">. </w:t>
      </w:r>
      <w:bookmarkStart w:id="0" w:name="_Hlk168639939"/>
      <w:r w:rsidRPr="00577231">
        <w:rPr>
          <w:rFonts w:asciiTheme="minorHAnsi" w:hAnsiTheme="minorHAnsi"/>
          <w:color w:val="141414"/>
          <w:lang w:val="en-US"/>
        </w:rPr>
        <w:t xml:space="preserve">Gwosè MAC la gendwa chanje dapre diskresyon MassHealth. </w:t>
      </w:r>
      <w:bookmarkEnd w:id="0"/>
      <w:r w:rsidRPr="00577231">
        <w:rPr>
          <w:rFonts w:asciiTheme="minorHAnsi" w:hAnsiTheme="minorHAnsi"/>
          <w:lang w:val="en-US"/>
        </w:rPr>
        <w:t>MassHealth vle chwazi yon gwoup manm MAC ki reprezante divèsite ki nan kominote MassHealth sèvi</w:t>
      </w:r>
      <w:r w:rsidR="00AB7DC9">
        <w:rPr>
          <w:rFonts w:asciiTheme="minorHAnsi" w:hAnsiTheme="minorHAnsi"/>
          <w:lang w:val="en-US"/>
        </w:rPr>
        <w:t xml:space="preserve"> a</w:t>
      </w:r>
      <w:r w:rsidRPr="00577231">
        <w:rPr>
          <w:rFonts w:asciiTheme="minorHAnsi" w:hAnsiTheme="minorHAnsi"/>
          <w:lang w:val="en-US"/>
        </w:rPr>
        <w:t>.</w:t>
      </w:r>
    </w:p>
    <w:p w14:paraId="155278A2" w14:textId="4BA2CA15" w:rsidR="00E44BA2" w:rsidRPr="00577231" w:rsidRDefault="00E44BA2" w:rsidP="00FF36D3">
      <w:pPr>
        <w:spacing w:after="0" w:line="240" w:lineRule="auto"/>
        <w:rPr>
          <w:rStyle w:val="Strong"/>
          <w:rFonts w:eastAsiaTheme="majorEastAsia" w:cs="Noto Sans"/>
          <w:b w:val="0"/>
          <w:bCs w:val="0"/>
          <w:color w:val="141414"/>
          <w:lang w:val="en-US"/>
        </w:rPr>
      </w:pPr>
      <w:bookmarkStart w:id="1" w:name="_Hlk169011546"/>
      <w:r w:rsidRPr="00577231">
        <w:rPr>
          <w:rStyle w:val="Strong"/>
          <w:color w:val="141414"/>
          <w:lang w:val="en-US"/>
        </w:rPr>
        <w:t xml:space="preserve">Si w vle resevwa yon kopi dokiman sila oubyen lòt dokiman ki founi enfòmasyon oubyen aplikasyon pou MAC swa pa lapòs oswa pa imèl, kontakte tanpri kowòdinatè apwovizyònman an, Shukri Osman, nan </w:t>
      </w:r>
      <w:hyperlink r:id="rId8" w:history="1">
        <w:r w:rsidRPr="00577231">
          <w:rPr>
            <w:rStyle w:val="Hyperlink"/>
            <w:b/>
            <w:lang w:val="en-US"/>
          </w:rPr>
          <w:t>shukri.osman@mass.gov</w:t>
        </w:r>
      </w:hyperlink>
      <w:r w:rsidRPr="00577231">
        <w:rPr>
          <w:b/>
          <w:lang w:val="en-US"/>
        </w:rPr>
        <w:t xml:space="preserve"> oubyen nan (781) 531-4363.</w:t>
      </w:r>
      <w:r w:rsidRPr="00577231">
        <w:rPr>
          <w:rStyle w:val="Strong"/>
          <w:color w:val="141414"/>
          <w:lang w:val="en-US"/>
        </w:rPr>
        <w:t xml:space="preserve"> Ou gendwa mande tou yon akomodman rezonab, tèlke resevwa dokiman nan lòt fòma altènatif</w:t>
      </w:r>
      <w:bookmarkEnd w:id="1"/>
      <w:r w:rsidRPr="00577231">
        <w:rPr>
          <w:rStyle w:val="Strong"/>
          <w:color w:val="141414"/>
          <w:lang w:val="en-US"/>
        </w:rPr>
        <w:t>.</w:t>
      </w:r>
      <w:r w:rsidRPr="00577231">
        <w:rPr>
          <w:lang w:val="en-US"/>
        </w:rPr>
        <w:t xml:space="preserve"> </w:t>
      </w:r>
      <w:r w:rsidRPr="00577231">
        <w:rPr>
          <w:b/>
          <w:lang w:val="en-US"/>
        </w:rPr>
        <w:t>Dokiman enfòmasyon sou MAC e aplikasyon disponib tou an espa</w:t>
      </w:r>
      <w:r w:rsidR="002417E2" w:rsidRPr="00577231">
        <w:rPr>
          <w:b/>
          <w:lang w:val="en-US"/>
        </w:rPr>
        <w:t>n</w:t>
      </w:r>
      <w:r w:rsidRPr="00577231">
        <w:rPr>
          <w:b/>
          <w:lang w:val="en-US"/>
        </w:rPr>
        <w:t>yòl, kreyòl ayisyen, pòtigè, chinwa senplifye, e vyetnamyen.</w:t>
      </w:r>
    </w:p>
    <w:sdt>
      <w:sdtPr>
        <w:rPr>
          <w:rFonts w:cs="Times New Roman"/>
          <w:b w:val="0"/>
          <w:bCs w:val="0"/>
          <w:color w:val="auto"/>
          <w:sz w:val="24"/>
          <w:szCs w:val="24"/>
        </w:rPr>
        <w:id w:val="1530755405"/>
        <w:docPartObj>
          <w:docPartGallery w:val="Table of Contents"/>
          <w:docPartUnique/>
        </w:docPartObj>
      </w:sdtPr>
      <w:sdtEndPr>
        <w:rPr>
          <w:sz w:val="22"/>
          <w:szCs w:val="22"/>
        </w:rPr>
      </w:sdtEndPr>
      <w:sdtContent>
        <w:p w14:paraId="17EA9BEC" w14:textId="77777777" w:rsidR="00E44BA2" w:rsidRPr="00F24D8E" w:rsidRDefault="00E44BA2" w:rsidP="00191C1B">
          <w:pPr>
            <w:pStyle w:val="TOCHeading"/>
          </w:pPr>
          <w:r w:rsidRPr="00F24D8E">
            <w:t>Sa ki make la</w:t>
          </w:r>
        </w:p>
        <w:p w14:paraId="1FDA4075" w14:textId="2AD14A47" w:rsidR="000117F9" w:rsidRDefault="00E44BA2">
          <w:pPr>
            <w:pStyle w:val="TOC2"/>
            <w:rPr>
              <w:rFonts w:cstheme="minorBidi"/>
              <w:kern w:val="2"/>
              <w:sz w:val="24"/>
              <w:szCs w:val="24"/>
              <w:lang w:val="es-419" w:eastAsia="es-419"/>
            </w:rPr>
          </w:pPr>
          <w:r w:rsidRPr="00F24D8E">
            <w:fldChar w:fldCharType="begin"/>
          </w:r>
          <w:r w:rsidRPr="00F24D8E">
            <w:instrText xml:space="preserve"> TOC \o "1-3" \h \z \u </w:instrText>
          </w:r>
          <w:r w:rsidRPr="00F24D8E">
            <w:fldChar w:fldCharType="separate"/>
          </w:r>
          <w:hyperlink w:anchor="_Toc174466776" w:history="1">
            <w:r w:rsidR="000117F9" w:rsidRPr="00A91F4F">
              <w:rPr>
                <w:rStyle w:val="Hyperlink"/>
                <w:b/>
              </w:rPr>
              <w:t>Istorik</w:t>
            </w:r>
            <w:r w:rsidR="000117F9">
              <w:rPr>
                <w:webHidden/>
              </w:rPr>
              <w:tab/>
            </w:r>
            <w:r w:rsidR="000117F9">
              <w:rPr>
                <w:webHidden/>
              </w:rPr>
              <w:fldChar w:fldCharType="begin"/>
            </w:r>
            <w:r w:rsidR="000117F9">
              <w:rPr>
                <w:webHidden/>
              </w:rPr>
              <w:instrText xml:space="preserve"> PAGEREF _Toc174466776 \h </w:instrText>
            </w:r>
            <w:r w:rsidR="000117F9">
              <w:rPr>
                <w:webHidden/>
              </w:rPr>
            </w:r>
            <w:r w:rsidR="000117F9">
              <w:rPr>
                <w:webHidden/>
              </w:rPr>
              <w:fldChar w:fldCharType="separate"/>
            </w:r>
            <w:r w:rsidR="000117F9">
              <w:rPr>
                <w:webHidden/>
              </w:rPr>
              <w:t>2</w:t>
            </w:r>
            <w:r w:rsidR="000117F9">
              <w:rPr>
                <w:webHidden/>
              </w:rPr>
              <w:fldChar w:fldCharType="end"/>
            </w:r>
          </w:hyperlink>
        </w:p>
        <w:p w14:paraId="12E788F2" w14:textId="7DE8B74B" w:rsidR="000117F9" w:rsidRDefault="00000000">
          <w:pPr>
            <w:pStyle w:val="TOC2"/>
            <w:rPr>
              <w:rFonts w:cstheme="minorBidi"/>
              <w:kern w:val="2"/>
              <w:sz w:val="24"/>
              <w:szCs w:val="24"/>
              <w:lang w:val="es-419" w:eastAsia="es-419"/>
            </w:rPr>
          </w:pPr>
          <w:hyperlink w:anchor="_Toc174466777" w:history="1">
            <w:r w:rsidR="000117F9" w:rsidRPr="00A91F4F">
              <w:rPr>
                <w:rStyle w:val="Hyperlink"/>
                <w:b/>
                <w:lang w:val="en-US"/>
              </w:rPr>
              <w:t>Pwochen wèbinè enfòmasyon MAC</w:t>
            </w:r>
            <w:r w:rsidR="000117F9">
              <w:rPr>
                <w:webHidden/>
              </w:rPr>
              <w:tab/>
            </w:r>
            <w:r w:rsidR="000117F9">
              <w:rPr>
                <w:webHidden/>
              </w:rPr>
              <w:fldChar w:fldCharType="begin"/>
            </w:r>
            <w:r w:rsidR="000117F9">
              <w:rPr>
                <w:webHidden/>
              </w:rPr>
              <w:instrText xml:space="preserve"> PAGEREF _Toc174466777 \h </w:instrText>
            </w:r>
            <w:r w:rsidR="000117F9">
              <w:rPr>
                <w:webHidden/>
              </w:rPr>
            </w:r>
            <w:r w:rsidR="000117F9">
              <w:rPr>
                <w:webHidden/>
              </w:rPr>
              <w:fldChar w:fldCharType="separate"/>
            </w:r>
            <w:r w:rsidR="000117F9">
              <w:rPr>
                <w:webHidden/>
              </w:rPr>
              <w:t>2</w:t>
            </w:r>
            <w:r w:rsidR="000117F9">
              <w:rPr>
                <w:webHidden/>
              </w:rPr>
              <w:fldChar w:fldCharType="end"/>
            </w:r>
          </w:hyperlink>
        </w:p>
        <w:p w14:paraId="577D677B" w14:textId="1326FC2A" w:rsidR="000117F9" w:rsidRDefault="00000000">
          <w:pPr>
            <w:pStyle w:val="TOC2"/>
            <w:rPr>
              <w:rFonts w:cstheme="minorBidi"/>
              <w:kern w:val="2"/>
              <w:sz w:val="24"/>
              <w:szCs w:val="24"/>
              <w:lang w:val="es-419" w:eastAsia="es-419"/>
            </w:rPr>
          </w:pPr>
          <w:hyperlink w:anchor="_Toc174466778" w:history="1">
            <w:r w:rsidR="000117F9" w:rsidRPr="00A91F4F">
              <w:rPr>
                <w:rStyle w:val="Hyperlink"/>
                <w:b/>
                <w:lang w:val="en-US"/>
              </w:rPr>
              <w:t>Rezon MAC</w:t>
            </w:r>
            <w:r w:rsidR="000117F9">
              <w:rPr>
                <w:webHidden/>
              </w:rPr>
              <w:tab/>
            </w:r>
            <w:r w:rsidR="000117F9">
              <w:rPr>
                <w:webHidden/>
              </w:rPr>
              <w:fldChar w:fldCharType="begin"/>
            </w:r>
            <w:r w:rsidR="000117F9">
              <w:rPr>
                <w:webHidden/>
              </w:rPr>
              <w:instrText xml:space="preserve"> PAGEREF _Toc174466778 \h </w:instrText>
            </w:r>
            <w:r w:rsidR="000117F9">
              <w:rPr>
                <w:webHidden/>
              </w:rPr>
            </w:r>
            <w:r w:rsidR="000117F9">
              <w:rPr>
                <w:webHidden/>
              </w:rPr>
              <w:fldChar w:fldCharType="separate"/>
            </w:r>
            <w:r w:rsidR="000117F9">
              <w:rPr>
                <w:webHidden/>
              </w:rPr>
              <w:t>2</w:t>
            </w:r>
            <w:r w:rsidR="000117F9">
              <w:rPr>
                <w:webHidden/>
              </w:rPr>
              <w:fldChar w:fldCharType="end"/>
            </w:r>
          </w:hyperlink>
        </w:p>
        <w:p w14:paraId="00F7C309" w14:textId="5AC36014" w:rsidR="000117F9" w:rsidRDefault="00000000">
          <w:pPr>
            <w:pStyle w:val="TOC2"/>
            <w:rPr>
              <w:rFonts w:cstheme="minorBidi"/>
              <w:kern w:val="2"/>
              <w:sz w:val="24"/>
              <w:szCs w:val="24"/>
              <w:lang w:val="es-419" w:eastAsia="es-419"/>
            </w:rPr>
          </w:pPr>
          <w:hyperlink w:anchor="_Toc174466779" w:history="1">
            <w:r w:rsidR="000117F9" w:rsidRPr="00A91F4F">
              <w:rPr>
                <w:rStyle w:val="Hyperlink"/>
                <w:b/>
                <w:lang w:val="en-US"/>
              </w:rPr>
              <w:t>Objektif MAC</w:t>
            </w:r>
            <w:r w:rsidR="000117F9">
              <w:rPr>
                <w:webHidden/>
              </w:rPr>
              <w:tab/>
            </w:r>
            <w:r w:rsidR="000117F9">
              <w:rPr>
                <w:webHidden/>
              </w:rPr>
              <w:fldChar w:fldCharType="begin"/>
            </w:r>
            <w:r w:rsidR="000117F9">
              <w:rPr>
                <w:webHidden/>
              </w:rPr>
              <w:instrText xml:space="preserve"> PAGEREF _Toc174466779 \h </w:instrText>
            </w:r>
            <w:r w:rsidR="000117F9">
              <w:rPr>
                <w:webHidden/>
              </w:rPr>
            </w:r>
            <w:r w:rsidR="000117F9">
              <w:rPr>
                <w:webHidden/>
              </w:rPr>
              <w:fldChar w:fldCharType="separate"/>
            </w:r>
            <w:r w:rsidR="000117F9">
              <w:rPr>
                <w:webHidden/>
              </w:rPr>
              <w:t>3</w:t>
            </w:r>
            <w:r w:rsidR="000117F9">
              <w:rPr>
                <w:webHidden/>
              </w:rPr>
              <w:fldChar w:fldCharType="end"/>
            </w:r>
          </w:hyperlink>
        </w:p>
        <w:p w14:paraId="3C01F295" w14:textId="712434FE" w:rsidR="000117F9" w:rsidRDefault="00000000">
          <w:pPr>
            <w:pStyle w:val="TOC2"/>
            <w:rPr>
              <w:rFonts w:cstheme="minorBidi"/>
              <w:kern w:val="2"/>
              <w:sz w:val="24"/>
              <w:szCs w:val="24"/>
              <w:lang w:val="es-419" w:eastAsia="es-419"/>
            </w:rPr>
          </w:pPr>
          <w:hyperlink w:anchor="_Toc174466780" w:history="1">
            <w:r w:rsidR="000117F9" w:rsidRPr="00A91F4F">
              <w:rPr>
                <w:rStyle w:val="Hyperlink"/>
                <w:b/>
              </w:rPr>
              <w:t>Afilyasyon nan MAC</w:t>
            </w:r>
            <w:r w:rsidR="000117F9">
              <w:rPr>
                <w:webHidden/>
              </w:rPr>
              <w:tab/>
            </w:r>
            <w:r w:rsidR="000117F9">
              <w:rPr>
                <w:webHidden/>
              </w:rPr>
              <w:fldChar w:fldCharType="begin"/>
            </w:r>
            <w:r w:rsidR="000117F9">
              <w:rPr>
                <w:webHidden/>
              </w:rPr>
              <w:instrText xml:space="preserve"> PAGEREF _Toc174466780 \h </w:instrText>
            </w:r>
            <w:r w:rsidR="000117F9">
              <w:rPr>
                <w:webHidden/>
              </w:rPr>
            </w:r>
            <w:r w:rsidR="000117F9">
              <w:rPr>
                <w:webHidden/>
              </w:rPr>
              <w:fldChar w:fldCharType="separate"/>
            </w:r>
            <w:r w:rsidR="000117F9">
              <w:rPr>
                <w:webHidden/>
              </w:rPr>
              <w:t>3</w:t>
            </w:r>
            <w:r w:rsidR="000117F9">
              <w:rPr>
                <w:webHidden/>
              </w:rPr>
              <w:fldChar w:fldCharType="end"/>
            </w:r>
          </w:hyperlink>
        </w:p>
        <w:p w14:paraId="31C40E74" w14:textId="3AEF4415" w:rsidR="000117F9" w:rsidRDefault="00000000">
          <w:pPr>
            <w:pStyle w:val="TOC2"/>
            <w:rPr>
              <w:rFonts w:cstheme="minorBidi"/>
              <w:kern w:val="2"/>
              <w:sz w:val="24"/>
              <w:szCs w:val="24"/>
              <w:lang w:val="es-419" w:eastAsia="es-419"/>
            </w:rPr>
          </w:pPr>
          <w:hyperlink w:anchor="_Toc174466781" w:history="1">
            <w:r w:rsidR="000117F9" w:rsidRPr="00A91F4F">
              <w:rPr>
                <w:rStyle w:val="Hyperlink"/>
                <w:b/>
                <w:lang w:val="es-ES_tradnl"/>
              </w:rPr>
              <w:t>Angajman tan ki prevwa pou manm MAC</w:t>
            </w:r>
            <w:r w:rsidR="000117F9">
              <w:rPr>
                <w:webHidden/>
              </w:rPr>
              <w:tab/>
            </w:r>
            <w:r w:rsidR="000117F9">
              <w:rPr>
                <w:webHidden/>
              </w:rPr>
              <w:fldChar w:fldCharType="begin"/>
            </w:r>
            <w:r w:rsidR="000117F9">
              <w:rPr>
                <w:webHidden/>
              </w:rPr>
              <w:instrText xml:space="preserve"> PAGEREF _Toc174466781 \h </w:instrText>
            </w:r>
            <w:r w:rsidR="000117F9">
              <w:rPr>
                <w:webHidden/>
              </w:rPr>
            </w:r>
            <w:r w:rsidR="000117F9">
              <w:rPr>
                <w:webHidden/>
              </w:rPr>
              <w:fldChar w:fldCharType="separate"/>
            </w:r>
            <w:r w:rsidR="000117F9">
              <w:rPr>
                <w:webHidden/>
              </w:rPr>
              <w:t>3</w:t>
            </w:r>
            <w:r w:rsidR="000117F9">
              <w:rPr>
                <w:webHidden/>
              </w:rPr>
              <w:fldChar w:fldCharType="end"/>
            </w:r>
          </w:hyperlink>
        </w:p>
        <w:p w14:paraId="496B52A7" w14:textId="424668DF" w:rsidR="000117F9" w:rsidRDefault="00000000">
          <w:pPr>
            <w:pStyle w:val="TOC2"/>
            <w:rPr>
              <w:rFonts w:cstheme="minorBidi"/>
              <w:kern w:val="2"/>
              <w:sz w:val="24"/>
              <w:szCs w:val="24"/>
              <w:lang w:val="es-419" w:eastAsia="es-419"/>
            </w:rPr>
          </w:pPr>
          <w:hyperlink w:anchor="_Toc174466782" w:history="1">
            <w:r w:rsidR="000117F9" w:rsidRPr="00A91F4F">
              <w:rPr>
                <w:rStyle w:val="Hyperlink"/>
                <w:b/>
                <w:lang w:val="es-ES_tradnl"/>
              </w:rPr>
              <w:t>Dire sèvis manm MAC yo</w:t>
            </w:r>
            <w:r w:rsidR="000117F9">
              <w:rPr>
                <w:webHidden/>
              </w:rPr>
              <w:tab/>
            </w:r>
            <w:r w:rsidR="000117F9">
              <w:rPr>
                <w:webHidden/>
              </w:rPr>
              <w:fldChar w:fldCharType="begin"/>
            </w:r>
            <w:r w:rsidR="000117F9">
              <w:rPr>
                <w:webHidden/>
              </w:rPr>
              <w:instrText xml:space="preserve"> PAGEREF _Toc174466782 \h </w:instrText>
            </w:r>
            <w:r w:rsidR="000117F9">
              <w:rPr>
                <w:webHidden/>
              </w:rPr>
            </w:r>
            <w:r w:rsidR="000117F9">
              <w:rPr>
                <w:webHidden/>
              </w:rPr>
              <w:fldChar w:fldCharType="separate"/>
            </w:r>
            <w:r w:rsidR="000117F9">
              <w:rPr>
                <w:webHidden/>
              </w:rPr>
              <w:t>4</w:t>
            </w:r>
            <w:r w:rsidR="000117F9">
              <w:rPr>
                <w:webHidden/>
              </w:rPr>
              <w:fldChar w:fldCharType="end"/>
            </w:r>
          </w:hyperlink>
        </w:p>
        <w:p w14:paraId="354EBAB1" w14:textId="287770CB" w:rsidR="000117F9" w:rsidRDefault="00000000">
          <w:pPr>
            <w:pStyle w:val="TOC2"/>
            <w:rPr>
              <w:rFonts w:cstheme="minorBidi"/>
              <w:kern w:val="2"/>
              <w:sz w:val="24"/>
              <w:szCs w:val="24"/>
              <w:lang w:val="es-419" w:eastAsia="es-419"/>
            </w:rPr>
          </w:pPr>
          <w:hyperlink w:anchor="_Toc174466783" w:history="1">
            <w:r w:rsidR="000117F9" w:rsidRPr="00A91F4F">
              <w:rPr>
                <w:rStyle w:val="Hyperlink"/>
                <w:b/>
                <w:lang w:val="es-ES_tradnl"/>
              </w:rPr>
              <w:t>Patisipe nan reyinyon MAC</w:t>
            </w:r>
            <w:r w:rsidR="000117F9">
              <w:rPr>
                <w:webHidden/>
              </w:rPr>
              <w:tab/>
            </w:r>
            <w:r w:rsidR="000117F9">
              <w:rPr>
                <w:webHidden/>
              </w:rPr>
              <w:fldChar w:fldCharType="begin"/>
            </w:r>
            <w:r w:rsidR="000117F9">
              <w:rPr>
                <w:webHidden/>
              </w:rPr>
              <w:instrText xml:space="preserve"> PAGEREF _Toc174466783 \h </w:instrText>
            </w:r>
            <w:r w:rsidR="000117F9">
              <w:rPr>
                <w:webHidden/>
              </w:rPr>
            </w:r>
            <w:r w:rsidR="000117F9">
              <w:rPr>
                <w:webHidden/>
              </w:rPr>
              <w:fldChar w:fldCharType="separate"/>
            </w:r>
            <w:r w:rsidR="000117F9">
              <w:rPr>
                <w:webHidden/>
              </w:rPr>
              <w:t>4</w:t>
            </w:r>
            <w:r w:rsidR="000117F9">
              <w:rPr>
                <w:webHidden/>
              </w:rPr>
              <w:fldChar w:fldCharType="end"/>
            </w:r>
          </w:hyperlink>
        </w:p>
        <w:p w14:paraId="285CF2F7" w14:textId="5EC0E839" w:rsidR="000117F9" w:rsidRDefault="00000000">
          <w:pPr>
            <w:pStyle w:val="TOC2"/>
            <w:rPr>
              <w:rFonts w:cstheme="minorBidi"/>
              <w:kern w:val="2"/>
              <w:sz w:val="24"/>
              <w:szCs w:val="24"/>
              <w:lang w:val="es-419" w:eastAsia="es-419"/>
            </w:rPr>
          </w:pPr>
          <w:hyperlink w:anchor="_Toc174466784" w:history="1">
            <w:r w:rsidR="000117F9" w:rsidRPr="00A91F4F">
              <w:rPr>
                <w:rStyle w:val="Hyperlink"/>
                <w:b/>
              </w:rPr>
              <w:t>Soutyen pou manm MAC</w:t>
            </w:r>
            <w:r w:rsidR="000117F9">
              <w:rPr>
                <w:webHidden/>
              </w:rPr>
              <w:tab/>
            </w:r>
            <w:r w:rsidR="000117F9">
              <w:rPr>
                <w:webHidden/>
              </w:rPr>
              <w:fldChar w:fldCharType="begin"/>
            </w:r>
            <w:r w:rsidR="000117F9">
              <w:rPr>
                <w:webHidden/>
              </w:rPr>
              <w:instrText xml:space="preserve"> PAGEREF _Toc174466784 \h </w:instrText>
            </w:r>
            <w:r w:rsidR="000117F9">
              <w:rPr>
                <w:webHidden/>
              </w:rPr>
            </w:r>
            <w:r w:rsidR="000117F9">
              <w:rPr>
                <w:webHidden/>
              </w:rPr>
              <w:fldChar w:fldCharType="separate"/>
            </w:r>
            <w:r w:rsidR="000117F9">
              <w:rPr>
                <w:webHidden/>
              </w:rPr>
              <w:t>4</w:t>
            </w:r>
            <w:r w:rsidR="000117F9">
              <w:rPr>
                <w:webHidden/>
              </w:rPr>
              <w:fldChar w:fldCharType="end"/>
            </w:r>
          </w:hyperlink>
        </w:p>
        <w:p w14:paraId="10E1BF55" w14:textId="61F822BA" w:rsidR="000117F9" w:rsidRDefault="00000000">
          <w:pPr>
            <w:pStyle w:val="TOC2"/>
            <w:rPr>
              <w:rFonts w:cstheme="minorBidi"/>
              <w:kern w:val="2"/>
              <w:sz w:val="24"/>
              <w:szCs w:val="24"/>
              <w:lang w:val="es-419" w:eastAsia="es-419"/>
            </w:rPr>
          </w:pPr>
          <w:hyperlink w:anchor="_Toc174466785" w:history="1">
            <w:r w:rsidR="000117F9" w:rsidRPr="00A91F4F">
              <w:rPr>
                <w:rStyle w:val="Hyperlink"/>
                <w:rFonts w:ascii="Aptos" w:hAnsi="Aptos"/>
                <w:b/>
              </w:rPr>
              <w:t>Alokasyon e rekonesans manm MAC</w:t>
            </w:r>
            <w:r w:rsidR="000117F9">
              <w:rPr>
                <w:webHidden/>
              </w:rPr>
              <w:tab/>
            </w:r>
            <w:r w:rsidR="000117F9">
              <w:rPr>
                <w:webHidden/>
              </w:rPr>
              <w:fldChar w:fldCharType="begin"/>
            </w:r>
            <w:r w:rsidR="000117F9">
              <w:rPr>
                <w:webHidden/>
              </w:rPr>
              <w:instrText xml:space="preserve"> PAGEREF _Toc174466785 \h </w:instrText>
            </w:r>
            <w:r w:rsidR="000117F9">
              <w:rPr>
                <w:webHidden/>
              </w:rPr>
            </w:r>
            <w:r w:rsidR="000117F9">
              <w:rPr>
                <w:webHidden/>
              </w:rPr>
              <w:fldChar w:fldCharType="separate"/>
            </w:r>
            <w:r w:rsidR="000117F9">
              <w:rPr>
                <w:webHidden/>
              </w:rPr>
              <w:t>4</w:t>
            </w:r>
            <w:r w:rsidR="000117F9">
              <w:rPr>
                <w:webHidden/>
              </w:rPr>
              <w:fldChar w:fldCharType="end"/>
            </w:r>
          </w:hyperlink>
        </w:p>
        <w:p w14:paraId="3F75CBF0" w14:textId="545961E2" w:rsidR="000117F9" w:rsidRDefault="00000000">
          <w:pPr>
            <w:pStyle w:val="TOC2"/>
            <w:rPr>
              <w:rFonts w:cstheme="minorBidi"/>
              <w:kern w:val="2"/>
              <w:sz w:val="24"/>
              <w:szCs w:val="24"/>
              <w:lang w:val="es-419" w:eastAsia="es-419"/>
            </w:rPr>
          </w:pPr>
          <w:hyperlink w:anchor="_Toc174466786" w:history="1">
            <w:r w:rsidR="000117F9" w:rsidRPr="00A91F4F">
              <w:rPr>
                <w:rStyle w:val="Hyperlink"/>
                <w:b/>
                <w:lang w:val="en-US"/>
              </w:rPr>
              <w:t>Pwosesis seleksyon</w:t>
            </w:r>
            <w:r w:rsidR="000117F9">
              <w:rPr>
                <w:webHidden/>
              </w:rPr>
              <w:tab/>
            </w:r>
            <w:r w:rsidR="000117F9">
              <w:rPr>
                <w:webHidden/>
              </w:rPr>
              <w:fldChar w:fldCharType="begin"/>
            </w:r>
            <w:r w:rsidR="000117F9">
              <w:rPr>
                <w:webHidden/>
              </w:rPr>
              <w:instrText xml:space="preserve"> PAGEREF _Toc174466786 \h </w:instrText>
            </w:r>
            <w:r w:rsidR="000117F9">
              <w:rPr>
                <w:webHidden/>
              </w:rPr>
            </w:r>
            <w:r w:rsidR="000117F9">
              <w:rPr>
                <w:webHidden/>
              </w:rPr>
              <w:fldChar w:fldCharType="separate"/>
            </w:r>
            <w:r w:rsidR="000117F9">
              <w:rPr>
                <w:webHidden/>
              </w:rPr>
              <w:t>5</w:t>
            </w:r>
            <w:r w:rsidR="000117F9">
              <w:rPr>
                <w:webHidden/>
              </w:rPr>
              <w:fldChar w:fldCharType="end"/>
            </w:r>
          </w:hyperlink>
        </w:p>
        <w:p w14:paraId="251D8889" w14:textId="5F750F16" w:rsidR="000117F9" w:rsidRDefault="00000000">
          <w:pPr>
            <w:pStyle w:val="TOC2"/>
            <w:rPr>
              <w:rFonts w:cstheme="minorBidi"/>
              <w:kern w:val="2"/>
              <w:sz w:val="24"/>
              <w:szCs w:val="24"/>
              <w:lang w:val="es-419" w:eastAsia="es-419"/>
            </w:rPr>
          </w:pPr>
          <w:hyperlink w:anchor="_Toc174466787" w:history="1">
            <w:r w:rsidR="000117F9" w:rsidRPr="00A91F4F">
              <w:rPr>
                <w:rStyle w:val="Hyperlink"/>
                <w:b/>
                <w:lang w:val="en-US"/>
              </w:rPr>
              <w:t>Kritè pou evalyasyon</w:t>
            </w:r>
            <w:r w:rsidR="000117F9">
              <w:rPr>
                <w:webHidden/>
              </w:rPr>
              <w:tab/>
            </w:r>
            <w:r w:rsidR="000117F9">
              <w:rPr>
                <w:webHidden/>
              </w:rPr>
              <w:fldChar w:fldCharType="begin"/>
            </w:r>
            <w:r w:rsidR="000117F9">
              <w:rPr>
                <w:webHidden/>
              </w:rPr>
              <w:instrText xml:space="preserve"> PAGEREF _Toc174466787 \h </w:instrText>
            </w:r>
            <w:r w:rsidR="000117F9">
              <w:rPr>
                <w:webHidden/>
              </w:rPr>
            </w:r>
            <w:r w:rsidR="000117F9">
              <w:rPr>
                <w:webHidden/>
              </w:rPr>
              <w:fldChar w:fldCharType="separate"/>
            </w:r>
            <w:r w:rsidR="000117F9">
              <w:rPr>
                <w:webHidden/>
              </w:rPr>
              <w:t>5</w:t>
            </w:r>
            <w:r w:rsidR="000117F9">
              <w:rPr>
                <w:webHidden/>
              </w:rPr>
              <w:fldChar w:fldCharType="end"/>
            </w:r>
          </w:hyperlink>
        </w:p>
        <w:p w14:paraId="790BBB25" w14:textId="4932394A" w:rsidR="000117F9" w:rsidRDefault="00000000">
          <w:pPr>
            <w:pStyle w:val="TOC2"/>
            <w:rPr>
              <w:rFonts w:cstheme="minorBidi"/>
              <w:kern w:val="2"/>
              <w:sz w:val="24"/>
              <w:szCs w:val="24"/>
              <w:lang w:val="es-419" w:eastAsia="es-419"/>
            </w:rPr>
          </w:pPr>
          <w:hyperlink w:anchor="_Toc174466788" w:history="1">
            <w:r w:rsidR="000117F9" w:rsidRPr="00A91F4F">
              <w:rPr>
                <w:rStyle w:val="Hyperlink"/>
                <w:b/>
                <w:lang w:val="en-US"/>
              </w:rPr>
              <w:t>Ransèyman siplemantè sou adezyon nan MAC</w:t>
            </w:r>
            <w:r w:rsidR="000117F9">
              <w:rPr>
                <w:webHidden/>
              </w:rPr>
              <w:tab/>
            </w:r>
            <w:r w:rsidR="000117F9">
              <w:rPr>
                <w:webHidden/>
              </w:rPr>
              <w:fldChar w:fldCharType="begin"/>
            </w:r>
            <w:r w:rsidR="000117F9">
              <w:rPr>
                <w:webHidden/>
              </w:rPr>
              <w:instrText xml:space="preserve"> PAGEREF _Toc174466788 \h </w:instrText>
            </w:r>
            <w:r w:rsidR="000117F9">
              <w:rPr>
                <w:webHidden/>
              </w:rPr>
            </w:r>
            <w:r w:rsidR="000117F9">
              <w:rPr>
                <w:webHidden/>
              </w:rPr>
              <w:fldChar w:fldCharType="separate"/>
            </w:r>
            <w:r w:rsidR="000117F9">
              <w:rPr>
                <w:webHidden/>
              </w:rPr>
              <w:t>6</w:t>
            </w:r>
            <w:r w:rsidR="000117F9">
              <w:rPr>
                <w:webHidden/>
              </w:rPr>
              <w:fldChar w:fldCharType="end"/>
            </w:r>
          </w:hyperlink>
        </w:p>
        <w:p w14:paraId="5217704E" w14:textId="659877F2" w:rsidR="000117F9" w:rsidRDefault="00000000">
          <w:pPr>
            <w:pStyle w:val="TOC2"/>
            <w:rPr>
              <w:rFonts w:cstheme="minorBidi"/>
              <w:kern w:val="2"/>
              <w:sz w:val="24"/>
              <w:szCs w:val="24"/>
              <w:lang w:val="es-419" w:eastAsia="es-419"/>
            </w:rPr>
          </w:pPr>
          <w:hyperlink w:anchor="_Toc174466789" w:history="1">
            <w:r w:rsidR="000117F9" w:rsidRPr="00A91F4F">
              <w:rPr>
                <w:rStyle w:val="Hyperlink"/>
                <w:b/>
                <w:lang w:val="en-US"/>
              </w:rPr>
              <w:t>Opòtinite pou voye kesyon</w:t>
            </w:r>
            <w:r w:rsidR="000117F9">
              <w:rPr>
                <w:webHidden/>
              </w:rPr>
              <w:tab/>
            </w:r>
            <w:r w:rsidR="000117F9">
              <w:rPr>
                <w:webHidden/>
              </w:rPr>
              <w:fldChar w:fldCharType="begin"/>
            </w:r>
            <w:r w:rsidR="000117F9">
              <w:rPr>
                <w:webHidden/>
              </w:rPr>
              <w:instrText xml:space="preserve"> PAGEREF _Toc174466789 \h </w:instrText>
            </w:r>
            <w:r w:rsidR="000117F9">
              <w:rPr>
                <w:webHidden/>
              </w:rPr>
            </w:r>
            <w:r w:rsidR="000117F9">
              <w:rPr>
                <w:webHidden/>
              </w:rPr>
              <w:fldChar w:fldCharType="separate"/>
            </w:r>
            <w:r w:rsidR="000117F9">
              <w:rPr>
                <w:webHidden/>
              </w:rPr>
              <w:t>6</w:t>
            </w:r>
            <w:r w:rsidR="000117F9">
              <w:rPr>
                <w:webHidden/>
              </w:rPr>
              <w:fldChar w:fldCharType="end"/>
            </w:r>
          </w:hyperlink>
        </w:p>
        <w:p w14:paraId="683C2F88" w14:textId="0A61EB6E" w:rsidR="000117F9" w:rsidRDefault="00000000">
          <w:pPr>
            <w:pStyle w:val="TOC2"/>
            <w:rPr>
              <w:rFonts w:cstheme="minorBidi"/>
              <w:kern w:val="2"/>
              <w:sz w:val="24"/>
              <w:szCs w:val="24"/>
              <w:lang w:val="es-419" w:eastAsia="es-419"/>
            </w:rPr>
          </w:pPr>
          <w:hyperlink w:anchor="_Toc174466790" w:history="1">
            <w:r w:rsidR="000117F9" w:rsidRPr="00A91F4F">
              <w:rPr>
                <w:rStyle w:val="Hyperlink"/>
                <w:b/>
              </w:rPr>
              <w:t>Avi sou pwoteksyon vi prive e dokiman piblik</w:t>
            </w:r>
            <w:r w:rsidR="000117F9">
              <w:rPr>
                <w:webHidden/>
              </w:rPr>
              <w:tab/>
            </w:r>
            <w:r w:rsidR="000117F9">
              <w:rPr>
                <w:webHidden/>
              </w:rPr>
              <w:fldChar w:fldCharType="begin"/>
            </w:r>
            <w:r w:rsidR="000117F9">
              <w:rPr>
                <w:webHidden/>
              </w:rPr>
              <w:instrText xml:space="preserve"> PAGEREF _Toc174466790 \h </w:instrText>
            </w:r>
            <w:r w:rsidR="000117F9">
              <w:rPr>
                <w:webHidden/>
              </w:rPr>
            </w:r>
            <w:r w:rsidR="000117F9">
              <w:rPr>
                <w:webHidden/>
              </w:rPr>
              <w:fldChar w:fldCharType="separate"/>
            </w:r>
            <w:r w:rsidR="000117F9">
              <w:rPr>
                <w:webHidden/>
              </w:rPr>
              <w:t>6</w:t>
            </w:r>
            <w:r w:rsidR="000117F9">
              <w:rPr>
                <w:webHidden/>
              </w:rPr>
              <w:fldChar w:fldCharType="end"/>
            </w:r>
          </w:hyperlink>
        </w:p>
        <w:p w14:paraId="67F87462" w14:textId="1A98EFDA" w:rsidR="000117F9" w:rsidRDefault="00000000">
          <w:pPr>
            <w:pStyle w:val="TOC2"/>
            <w:rPr>
              <w:rFonts w:cstheme="minorBidi"/>
              <w:kern w:val="2"/>
              <w:sz w:val="24"/>
              <w:szCs w:val="24"/>
              <w:lang w:val="es-419" w:eastAsia="es-419"/>
            </w:rPr>
          </w:pPr>
          <w:hyperlink w:anchor="_Toc174466791" w:history="1">
            <w:r w:rsidR="000117F9" w:rsidRPr="00A91F4F">
              <w:rPr>
                <w:rStyle w:val="Hyperlink"/>
                <w:b/>
                <w:lang w:val="pt-BR"/>
              </w:rPr>
              <w:t>Deklarasyon sou ekite</w:t>
            </w:r>
            <w:r w:rsidR="000117F9">
              <w:rPr>
                <w:webHidden/>
              </w:rPr>
              <w:tab/>
            </w:r>
            <w:r w:rsidR="000117F9">
              <w:rPr>
                <w:webHidden/>
              </w:rPr>
              <w:fldChar w:fldCharType="begin"/>
            </w:r>
            <w:r w:rsidR="000117F9">
              <w:rPr>
                <w:webHidden/>
              </w:rPr>
              <w:instrText xml:space="preserve"> PAGEREF _Toc174466791 \h </w:instrText>
            </w:r>
            <w:r w:rsidR="000117F9">
              <w:rPr>
                <w:webHidden/>
              </w:rPr>
            </w:r>
            <w:r w:rsidR="000117F9">
              <w:rPr>
                <w:webHidden/>
              </w:rPr>
              <w:fldChar w:fldCharType="separate"/>
            </w:r>
            <w:r w:rsidR="000117F9">
              <w:rPr>
                <w:webHidden/>
              </w:rPr>
              <w:t>6</w:t>
            </w:r>
            <w:r w:rsidR="000117F9">
              <w:rPr>
                <w:webHidden/>
              </w:rPr>
              <w:fldChar w:fldCharType="end"/>
            </w:r>
          </w:hyperlink>
        </w:p>
        <w:p w14:paraId="3ED7AF07" w14:textId="75FD717D" w:rsidR="00E44BA2" w:rsidRPr="00F24D8E" w:rsidRDefault="00000000" w:rsidP="00CD64A8">
          <w:pPr>
            <w:pStyle w:val="TOC2"/>
          </w:pPr>
          <w:hyperlink w:anchor="_Toc174466792" w:history="1">
            <w:r w:rsidR="000117F9" w:rsidRPr="00A91F4F">
              <w:rPr>
                <w:rStyle w:val="Hyperlink"/>
                <w:b/>
                <w:lang w:val="pt-BR"/>
              </w:rPr>
              <w:t>Enstriksyon pou soumèt aplikasyon pou MAC</w:t>
            </w:r>
            <w:r w:rsidR="000117F9">
              <w:rPr>
                <w:webHidden/>
              </w:rPr>
              <w:tab/>
            </w:r>
            <w:r w:rsidR="000117F9">
              <w:rPr>
                <w:webHidden/>
              </w:rPr>
              <w:fldChar w:fldCharType="begin"/>
            </w:r>
            <w:r w:rsidR="000117F9">
              <w:rPr>
                <w:webHidden/>
              </w:rPr>
              <w:instrText xml:space="preserve"> PAGEREF _Toc174466792 \h </w:instrText>
            </w:r>
            <w:r w:rsidR="000117F9">
              <w:rPr>
                <w:webHidden/>
              </w:rPr>
            </w:r>
            <w:r w:rsidR="000117F9">
              <w:rPr>
                <w:webHidden/>
              </w:rPr>
              <w:fldChar w:fldCharType="separate"/>
            </w:r>
            <w:r w:rsidR="000117F9">
              <w:rPr>
                <w:webHidden/>
              </w:rPr>
              <w:t>7</w:t>
            </w:r>
            <w:r w:rsidR="000117F9">
              <w:rPr>
                <w:webHidden/>
              </w:rPr>
              <w:fldChar w:fldCharType="end"/>
            </w:r>
          </w:hyperlink>
          <w:r w:rsidR="00E44BA2" w:rsidRPr="00F24D8E">
            <w:rPr>
              <w:b/>
            </w:rPr>
            <w:fldChar w:fldCharType="end"/>
          </w:r>
        </w:p>
      </w:sdtContent>
    </w:sdt>
    <w:p w14:paraId="73628033" w14:textId="3CE7E7D7" w:rsidR="00E44BA2" w:rsidRPr="00F24D8E" w:rsidRDefault="00E44BA2" w:rsidP="00E44BA2">
      <w:pPr>
        <w:pStyle w:val="Heading2"/>
        <w:spacing w:before="100" w:beforeAutospacing="1" w:after="100" w:afterAutospacing="1"/>
        <w:rPr>
          <w:b/>
          <w:bCs/>
        </w:rPr>
      </w:pPr>
      <w:bookmarkStart w:id="2" w:name="_Toc174466776"/>
      <w:r w:rsidRPr="00F24D8E">
        <w:rPr>
          <w:b/>
        </w:rPr>
        <w:lastRenderedPageBreak/>
        <w:t>Istorik</w:t>
      </w:r>
      <w:bookmarkEnd w:id="2"/>
    </w:p>
    <w:p w14:paraId="6B6DCF85" w14:textId="20E588BF" w:rsidR="00407E0E" w:rsidRPr="00577231" w:rsidRDefault="00E44BA2" w:rsidP="00BC72D7">
      <w:pPr>
        <w:pStyle w:val="NormalWeb"/>
        <w:spacing w:line="278" w:lineRule="auto"/>
        <w:rPr>
          <w:rFonts w:asciiTheme="minorHAnsi" w:hAnsiTheme="minorHAnsi" w:cs="Noto Sans"/>
          <w:color w:val="141414"/>
          <w:lang w:val="es-ES_tradnl"/>
        </w:rPr>
      </w:pPr>
      <w:r w:rsidRPr="00F24D8E">
        <w:rPr>
          <w:rFonts w:asciiTheme="minorHAnsi" w:hAnsiTheme="minorHAnsi"/>
        </w:rPr>
        <w:t xml:space="preserve">MassHealth founi kouvèti swen medikal konplè e abòdab pou plis pase de milyon moun </w:t>
      </w:r>
      <w:r w:rsidR="00AB7DC9">
        <w:rPr>
          <w:rFonts w:asciiTheme="minorHAnsi" w:hAnsiTheme="minorHAnsi"/>
        </w:rPr>
        <w:t xml:space="preserve">nan </w:t>
      </w:r>
      <w:r w:rsidRPr="00F24D8E">
        <w:rPr>
          <w:rFonts w:asciiTheme="minorHAnsi" w:hAnsiTheme="minorHAnsi"/>
        </w:rPr>
        <w:t xml:space="preserve">Massachusetts ki gen ti revni oubyen revni mwayen. Sa gen ladan 40% </w:t>
      </w:r>
      <w:r w:rsidR="00AB7DC9">
        <w:rPr>
          <w:rFonts w:asciiTheme="minorHAnsi" w:hAnsiTheme="minorHAnsi"/>
        </w:rPr>
        <w:t xml:space="preserve">nan </w:t>
      </w:r>
      <w:r w:rsidRPr="00F24D8E">
        <w:rPr>
          <w:rFonts w:asciiTheme="minorHAnsi" w:hAnsiTheme="minorHAnsi"/>
        </w:rPr>
        <w:t xml:space="preserve">tout timoun nan Massachusetts e 60% </w:t>
      </w:r>
      <w:r w:rsidR="00AB7DC9">
        <w:rPr>
          <w:rFonts w:asciiTheme="minorHAnsi" w:hAnsiTheme="minorHAnsi"/>
        </w:rPr>
        <w:t xml:space="preserve">nan </w:t>
      </w:r>
      <w:r w:rsidRPr="00F24D8E">
        <w:rPr>
          <w:rFonts w:asciiTheme="minorHAnsi" w:hAnsiTheme="minorHAnsi"/>
        </w:rPr>
        <w:t>tout rezidan ki gen andikap. Misyon MassHealth se pou amelyore rezilta sou sante manm divès nou yo ansanm ak fanmi yo. Nou fè sa nan founi aksè nan sèvis swen medikal entegre ki favorize egalego sante, byennèt, endepandans e kalite lavi.</w:t>
      </w:r>
      <w:r w:rsidRPr="00F24D8E">
        <w:rPr>
          <w:rFonts w:asciiTheme="minorHAnsi" w:hAnsiTheme="minorHAnsi"/>
          <w:color w:val="141414"/>
        </w:rPr>
        <w:t xml:space="preserve"> </w:t>
      </w:r>
      <w:r w:rsidRPr="00577231">
        <w:rPr>
          <w:rFonts w:asciiTheme="minorHAnsi" w:hAnsiTheme="minorHAnsi"/>
          <w:color w:val="141414"/>
          <w:lang w:val="es-ES_tradnl"/>
        </w:rPr>
        <w:t>Angajman manm yo se yon eleman kle nan reyalizasyon objektif MassHealth yo.</w:t>
      </w:r>
    </w:p>
    <w:p w14:paraId="34EEA311" w14:textId="20BBCE1F" w:rsidR="00407E0E" w:rsidRPr="00577231" w:rsidRDefault="00E44BA2" w:rsidP="00BC72D7">
      <w:pPr>
        <w:pStyle w:val="NormalWeb"/>
        <w:spacing w:line="278" w:lineRule="auto"/>
        <w:rPr>
          <w:rFonts w:asciiTheme="minorHAnsi" w:hAnsiTheme="minorHAnsi" w:cs="Noto Sans"/>
          <w:color w:val="141414"/>
          <w:lang w:val="es-ES_tradnl"/>
        </w:rPr>
      </w:pPr>
      <w:r w:rsidRPr="00577231">
        <w:rPr>
          <w:rFonts w:asciiTheme="minorHAnsi" w:hAnsiTheme="minorHAnsi"/>
          <w:color w:val="141414"/>
          <w:lang w:val="es-ES_tradnl"/>
        </w:rPr>
        <w:t xml:space="preserve">MassHealth angaje pou l travay avèk manm MassHealth yo pou pi byen konprann eksperyans pa yo nan pwogram MassHealth, debat kont inegalite e elimine dekalay nan sante e nan swen </w:t>
      </w:r>
      <w:r w:rsidR="00E05B15">
        <w:rPr>
          <w:rFonts w:asciiTheme="minorHAnsi" w:hAnsiTheme="minorHAnsi"/>
          <w:color w:val="141414"/>
          <w:lang w:val="es-ES_tradnl"/>
        </w:rPr>
        <w:t>sante</w:t>
      </w:r>
      <w:r w:rsidRPr="00577231">
        <w:rPr>
          <w:rFonts w:asciiTheme="minorHAnsi" w:hAnsiTheme="minorHAnsi"/>
          <w:color w:val="141414"/>
          <w:lang w:val="es-ES_tradnl"/>
        </w:rPr>
        <w:t>.</w:t>
      </w:r>
    </w:p>
    <w:p w14:paraId="55D78CD6" w14:textId="5FDF40B8" w:rsidR="00E44BA2" w:rsidRPr="00577231" w:rsidRDefault="00E44BA2" w:rsidP="00BC72D7">
      <w:pPr>
        <w:pStyle w:val="NormalWeb"/>
        <w:spacing w:line="278" w:lineRule="auto"/>
        <w:rPr>
          <w:rFonts w:asciiTheme="minorHAnsi" w:hAnsiTheme="minorHAnsi" w:cs="Noto Sans"/>
          <w:color w:val="141414"/>
          <w:lang w:val="en-US"/>
        </w:rPr>
      </w:pPr>
      <w:r w:rsidRPr="00577231">
        <w:rPr>
          <w:rFonts w:asciiTheme="minorHAnsi" w:hAnsiTheme="minorHAnsi"/>
          <w:color w:val="141414"/>
          <w:lang w:val="es-ES_tradnl"/>
        </w:rPr>
        <w:t>MassHealth ap kòmanse MAC pou ofri yon espas pou manm MassHealth alèkile yo epitou ansyen manm, gadò e sweny</w:t>
      </w:r>
      <w:r w:rsidR="00E05B15">
        <w:rPr>
          <w:rFonts w:asciiTheme="minorHAnsi" w:hAnsiTheme="minorHAnsi"/>
          <w:color w:val="141414"/>
          <w:lang w:val="es-ES_tradnl"/>
        </w:rPr>
        <w:t>è</w:t>
      </w:r>
      <w:r w:rsidRPr="00577231">
        <w:rPr>
          <w:rFonts w:asciiTheme="minorHAnsi" w:hAnsiTheme="minorHAnsi"/>
          <w:color w:val="141414"/>
          <w:lang w:val="es-ES_tradnl"/>
        </w:rPr>
        <w:t xml:space="preserve"> familyal pataje priyorite, lide, e eksperyans pou amelyore kalite e aksè nan swen pou manm MassHealth yo. </w:t>
      </w:r>
      <w:r w:rsidRPr="00577231">
        <w:rPr>
          <w:rFonts w:asciiTheme="minorHAnsi" w:hAnsiTheme="minorHAnsi"/>
          <w:lang w:val="en-US"/>
        </w:rPr>
        <w:t>Anplis, MAC ap satisfè egzijans MassHealth pou gen yon komite konsiltatif pou benefisyè (Beneficiary Advisory Committee, BAC) an vèti</w:t>
      </w:r>
      <w:r w:rsidRPr="00577231">
        <w:rPr>
          <w:rFonts w:asciiTheme="minorHAnsi" w:hAnsiTheme="minorHAnsi"/>
          <w:color w:val="141414"/>
          <w:lang w:val="en-US"/>
        </w:rPr>
        <w:t xml:space="preserve"> </w:t>
      </w:r>
      <w:r w:rsidRPr="00577231">
        <w:rPr>
          <w:rFonts w:asciiTheme="minorHAnsi" w:hAnsiTheme="minorHAnsi"/>
          <w:lang w:val="en-US"/>
        </w:rPr>
        <w:t>42 CFR 435.412.</w:t>
      </w:r>
    </w:p>
    <w:p w14:paraId="61FBA83D" w14:textId="73332DB2" w:rsidR="00E44BA2" w:rsidRPr="00577231" w:rsidRDefault="00E44BA2" w:rsidP="00BC72D7">
      <w:pPr>
        <w:pStyle w:val="BasicParagraph"/>
        <w:spacing w:before="100" w:beforeAutospacing="1" w:after="100" w:afterAutospacing="1" w:line="278" w:lineRule="auto"/>
        <w:rPr>
          <w:rFonts w:asciiTheme="minorHAnsi" w:hAnsiTheme="minorHAnsi"/>
          <w:sz w:val="24"/>
          <w:szCs w:val="24"/>
          <w:lang w:val="en-US"/>
        </w:rPr>
      </w:pPr>
      <w:r w:rsidRPr="00577231">
        <w:rPr>
          <w:rFonts w:asciiTheme="minorHAnsi" w:hAnsiTheme="minorHAnsi"/>
          <w:color w:val="141414"/>
          <w:sz w:val="24"/>
          <w:lang w:val="en-US"/>
        </w:rPr>
        <w:t xml:space="preserve">Pou plis enfòmasyon sou devlopman MAC, monte tanpri nan sit entènèt MAC la : </w:t>
      </w:r>
      <w:hyperlink r:id="rId9">
        <w:r w:rsidRPr="00577231">
          <w:rPr>
            <w:rStyle w:val="Hyperlink"/>
            <w:rFonts w:asciiTheme="minorHAnsi" w:hAnsiTheme="minorHAnsi"/>
            <w:sz w:val="24"/>
            <w:lang w:val="en-US"/>
          </w:rPr>
          <w:t>Komite konsiltatif manm (MAC) MassHealth | Mass.gov</w:t>
        </w:r>
      </w:hyperlink>
      <w:r w:rsidRPr="00577231">
        <w:rPr>
          <w:rFonts w:asciiTheme="minorHAnsi" w:hAnsiTheme="minorHAnsi"/>
          <w:sz w:val="24"/>
          <w:lang w:val="en-US"/>
        </w:rPr>
        <w:t xml:space="preserve"> (</w:t>
      </w:r>
      <w:r w:rsidRPr="00577231">
        <w:rPr>
          <w:rStyle w:val="Hyperlink"/>
          <w:rFonts w:asciiTheme="minorHAnsi" w:hAnsiTheme="minorHAnsi"/>
          <w:sz w:val="24"/>
          <w:lang w:val="en-US"/>
        </w:rPr>
        <w:t>https://www.mass.gov/info-details/masshealth-member-advisory-committee-mac</w:t>
      </w:r>
      <w:r w:rsidRPr="00577231">
        <w:rPr>
          <w:rFonts w:asciiTheme="minorHAnsi" w:hAnsiTheme="minorHAnsi"/>
          <w:sz w:val="24"/>
          <w:lang w:val="en-US"/>
        </w:rPr>
        <w:t>).</w:t>
      </w:r>
    </w:p>
    <w:p w14:paraId="65C248C2" w14:textId="5766BA13" w:rsidR="00A14DB0" w:rsidRPr="00577231" w:rsidRDefault="00A14DB0" w:rsidP="00F01B42">
      <w:pPr>
        <w:pStyle w:val="Heading2"/>
        <w:rPr>
          <w:b/>
          <w:bCs/>
          <w:lang w:val="en-US"/>
        </w:rPr>
      </w:pPr>
      <w:bookmarkStart w:id="3" w:name="_Toc174466777"/>
      <w:r w:rsidRPr="00577231">
        <w:rPr>
          <w:b/>
          <w:lang w:val="en-US"/>
        </w:rPr>
        <w:t>Pwochen wèbinè enfòmasyon MAC</w:t>
      </w:r>
      <w:bookmarkEnd w:id="3"/>
    </w:p>
    <w:p w14:paraId="34D467EF" w14:textId="36BE813D" w:rsidR="00F74C57" w:rsidRPr="00577231" w:rsidRDefault="000A3F60" w:rsidP="00BC72D7">
      <w:pPr>
        <w:pStyle w:val="Body2"/>
        <w:spacing w:before="100" w:beforeAutospacing="1" w:after="100" w:afterAutospacing="1" w:line="278" w:lineRule="auto"/>
        <w:ind w:left="0"/>
        <w:rPr>
          <w:lang w:val="en-US"/>
        </w:rPr>
      </w:pPr>
      <w:r w:rsidRPr="00577231">
        <w:rPr>
          <w:lang w:val="en-US"/>
        </w:rPr>
        <w:t xml:space="preserve">MassHealth gen lentansyon òganize yon wèbinè enfòmasyon sou opòtinite aplikasyon pou MAC. Wèbinè a ap fèt a </w:t>
      </w:r>
      <w:r w:rsidR="009278BB">
        <w:rPr>
          <w:lang w:val="en-US"/>
        </w:rPr>
        <w:t>11:00 AM</w:t>
      </w:r>
      <w:r w:rsidRPr="00577231">
        <w:rPr>
          <w:lang w:val="en-US"/>
        </w:rPr>
        <w:t xml:space="preserve"> le </w:t>
      </w:r>
      <w:r w:rsidR="009278BB">
        <w:rPr>
          <w:lang w:val="en-US"/>
        </w:rPr>
        <w:t>5</w:t>
      </w:r>
      <w:r w:rsidRPr="00577231">
        <w:rPr>
          <w:lang w:val="en-US"/>
        </w:rPr>
        <w:t xml:space="preserve"> </w:t>
      </w:r>
      <w:r w:rsidR="00C22CA0">
        <w:rPr>
          <w:lang w:val="en-US"/>
        </w:rPr>
        <w:t>septanm</w:t>
      </w:r>
      <w:r w:rsidRPr="00577231">
        <w:rPr>
          <w:lang w:val="en-US"/>
        </w:rPr>
        <w:t xml:space="preserve"> 2024 e gendwa konsilte nan klike lyen elektwonik sila : </w:t>
      </w:r>
      <w:hyperlink r:id="rId10" w:history="1">
        <w:r w:rsidR="009278BB" w:rsidRPr="009278BB">
          <w:rPr>
            <w:rStyle w:val="Hyperlink"/>
          </w:rPr>
          <w:t>https://umassmed.zoom.us/j/95588013297?pwd=US02edDqVB2S7jjH4oBaoHlrpyhXRp.1</w:t>
        </w:r>
      </w:hyperlink>
      <w:r w:rsidRPr="00577231">
        <w:rPr>
          <w:lang w:val="en-US"/>
        </w:rPr>
        <w:t>.</w:t>
      </w:r>
      <w:r w:rsidR="00D413B7">
        <w:rPr>
          <w:lang w:val="en-US"/>
        </w:rPr>
        <w:t xml:space="preserve"> </w:t>
      </w:r>
      <w:r w:rsidR="00433B67" w:rsidRPr="0054792C">
        <w:rPr>
          <w:lang w:val="en-US"/>
        </w:rPr>
        <w:t xml:space="preserve">Si w bezwen </w:t>
      </w:r>
      <w:r w:rsidR="00BF452F" w:rsidRPr="0054792C">
        <w:rPr>
          <w:lang w:val="en-US"/>
        </w:rPr>
        <w:t>akomodman</w:t>
      </w:r>
      <w:r w:rsidR="00433B67" w:rsidRPr="0054792C">
        <w:rPr>
          <w:lang w:val="en-US"/>
        </w:rPr>
        <w:t xml:space="preserve"> ki rezonab, tèlke entèprèt lang (sa gen ladan langaj siy Etazini Damerik (American Sign Language, ASL)), tradiksyon dokiman, tradiksyon nan tan reyèl aksè nan kominikasyon (Communication Access Real-Time Translation, CART), oubyen lòt kalite èd, ko</w:t>
      </w:r>
      <w:r w:rsidR="00536C0B">
        <w:rPr>
          <w:lang w:val="en-US"/>
        </w:rPr>
        <w:t>ontakte</w:t>
      </w:r>
      <w:r w:rsidR="00433B67" w:rsidRPr="0054792C">
        <w:rPr>
          <w:lang w:val="en-US"/>
        </w:rPr>
        <w:t xml:space="preserve"> tanpri kowòdinatè apwovizyònman an, Shukri Osman, swa nan </w:t>
      </w:r>
      <w:hyperlink r:id="rId11" w:history="1">
        <w:r w:rsidR="00433B67" w:rsidRPr="0054792C">
          <w:rPr>
            <w:rStyle w:val="Hyperlink"/>
            <w:lang w:val="en-US"/>
          </w:rPr>
          <w:t>shukri.osman@mass.gov</w:t>
        </w:r>
      </w:hyperlink>
      <w:r w:rsidR="00433B67" w:rsidRPr="0054792C">
        <w:rPr>
          <w:lang w:val="en-US"/>
        </w:rPr>
        <w:t xml:space="preserve"> oswa nan (781) 531-4363 anvan </w:t>
      </w:r>
      <w:r w:rsidR="006F0720">
        <w:rPr>
          <w:lang w:val="en-US"/>
        </w:rPr>
        <w:t>5</w:t>
      </w:r>
      <w:r w:rsidR="003C48DB">
        <w:rPr>
          <w:lang w:val="en-US"/>
        </w:rPr>
        <w:t>:00 p.m.</w:t>
      </w:r>
      <w:r w:rsidR="00433B67" w:rsidRPr="0054792C">
        <w:rPr>
          <w:lang w:val="en-US"/>
        </w:rPr>
        <w:t xml:space="preserve"> le </w:t>
      </w:r>
      <w:r w:rsidR="009278BB">
        <w:rPr>
          <w:lang w:val="en-US"/>
        </w:rPr>
        <w:t>22</w:t>
      </w:r>
      <w:r w:rsidR="00433B67" w:rsidRPr="0054792C">
        <w:rPr>
          <w:lang w:val="en-US"/>
        </w:rPr>
        <w:t xml:space="preserve"> out 2024.</w:t>
      </w:r>
    </w:p>
    <w:p w14:paraId="4A903AD0" w14:textId="65DEF11A" w:rsidR="00E44BA2" w:rsidRPr="00577231" w:rsidRDefault="00E44BA2" w:rsidP="00E44BA2">
      <w:pPr>
        <w:pStyle w:val="Heading2"/>
        <w:spacing w:before="100" w:beforeAutospacing="1" w:after="100" w:afterAutospacing="1"/>
        <w:rPr>
          <w:lang w:val="en-US"/>
        </w:rPr>
      </w:pPr>
      <w:bookmarkStart w:id="4" w:name="_Toc167913047"/>
      <w:bookmarkStart w:id="5" w:name="_Toc167914850"/>
      <w:bookmarkStart w:id="6" w:name="_Toc167919046"/>
      <w:bookmarkStart w:id="7" w:name="_Toc167919087"/>
      <w:bookmarkStart w:id="8" w:name="_Toc167919572"/>
      <w:bookmarkStart w:id="9" w:name="_Toc167919912"/>
      <w:bookmarkStart w:id="10" w:name="_Toc174466778"/>
      <w:bookmarkEnd w:id="4"/>
      <w:bookmarkEnd w:id="5"/>
      <w:bookmarkEnd w:id="6"/>
      <w:bookmarkEnd w:id="7"/>
      <w:bookmarkEnd w:id="8"/>
      <w:bookmarkEnd w:id="9"/>
      <w:r w:rsidRPr="00577231">
        <w:rPr>
          <w:b/>
          <w:lang w:val="en-US"/>
        </w:rPr>
        <w:t>Rezon MAC</w:t>
      </w:r>
      <w:bookmarkEnd w:id="10"/>
    </w:p>
    <w:p w14:paraId="1A2D25B7" w14:textId="6CAB4ACC" w:rsidR="00E44BA2" w:rsidRPr="00577231" w:rsidRDefault="00E44BA2" w:rsidP="00BC72D7">
      <w:pPr>
        <w:shd w:val="clear" w:color="auto" w:fill="FFFFFF" w:themeFill="background1"/>
        <w:spacing w:before="100" w:beforeAutospacing="1" w:after="100" w:afterAutospacing="1" w:line="278" w:lineRule="auto"/>
        <w:rPr>
          <w:rFonts w:eastAsia="Aptos" w:cs="Aptos"/>
          <w:color w:val="000000" w:themeColor="text1"/>
          <w:lang w:val="en-US"/>
        </w:rPr>
      </w:pPr>
      <w:r w:rsidRPr="00577231">
        <w:rPr>
          <w:lang w:val="en-US"/>
        </w:rPr>
        <w:t>Objektif MAC se pou konseye MassHealth sou sijè ki konsène devlopman politik e mizanplas pwogram ki pou amelyore kalite swen e aksè manm MassHealth nan swen yo.</w:t>
      </w:r>
    </w:p>
    <w:p w14:paraId="57CBF8D8" w14:textId="263D4DC6" w:rsidR="00F74C57" w:rsidRPr="00577231" w:rsidRDefault="00E44BA2" w:rsidP="00BC72D7">
      <w:pPr>
        <w:shd w:val="clear" w:color="auto" w:fill="FFFFFF" w:themeFill="background1"/>
        <w:spacing w:before="100" w:beforeAutospacing="1" w:after="100" w:afterAutospacing="1" w:line="278" w:lineRule="auto"/>
        <w:rPr>
          <w:rFonts w:eastAsia="Aptos" w:cs="Aptos"/>
          <w:color w:val="000000" w:themeColor="text1"/>
          <w:lang w:val="en-US"/>
        </w:rPr>
      </w:pPr>
      <w:r w:rsidRPr="00577231">
        <w:rPr>
          <w:color w:val="000000" w:themeColor="text1"/>
          <w:lang w:val="en-US"/>
        </w:rPr>
        <w:t xml:space="preserve">Manm MAC yo ap travay avèk MassHealth pou devlope lòd di jou MAC e chwazi sijè pou aprann, debat, e travay sou </w:t>
      </w:r>
      <w:r w:rsidR="008F5747">
        <w:rPr>
          <w:color w:val="000000" w:themeColor="text1"/>
          <w:lang w:val="en-US"/>
        </w:rPr>
        <w:t>yo</w:t>
      </w:r>
      <w:r w:rsidRPr="00577231">
        <w:rPr>
          <w:color w:val="000000" w:themeColor="text1"/>
          <w:lang w:val="en-US"/>
        </w:rPr>
        <w:t xml:space="preserve"> nan komite a.</w:t>
      </w:r>
    </w:p>
    <w:p w14:paraId="272BFF58" w14:textId="53A40E78" w:rsidR="00E44BA2" w:rsidRPr="00577231" w:rsidRDefault="00E44BA2" w:rsidP="00E44BA2">
      <w:pPr>
        <w:pStyle w:val="Heading2"/>
        <w:spacing w:before="100" w:beforeAutospacing="1" w:after="100" w:afterAutospacing="1"/>
        <w:rPr>
          <w:b/>
          <w:bCs/>
          <w:lang w:val="en-US"/>
        </w:rPr>
      </w:pPr>
      <w:bookmarkStart w:id="11" w:name="_Toc174466779"/>
      <w:r w:rsidRPr="00577231">
        <w:rPr>
          <w:b/>
          <w:lang w:val="en-US"/>
        </w:rPr>
        <w:lastRenderedPageBreak/>
        <w:t>Objektif MAC</w:t>
      </w:r>
      <w:bookmarkEnd w:id="11"/>
    </w:p>
    <w:p w14:paraId="5DEF8A57" w14:textId="77777777" w:rsidR="00E44BA2" w:rsidRPr="00577231" w:rsidRDefault="00E44BA2" w:rsidP="00BC72D7">
      <w:pPr>
        <w:spacing w:before="100" w:beforeAutospacing="1" w:after="100" w:afterAutospacing="1" w:line="278" w:lineRule="auto"/>
        <w:rPr>
          <w:rFonts w:eastAsia="Times New Roman" w:cs="Noto Sans"/>
          <w:color w:val="141414"/>
          <w:lang w:val="en-US"/>
        </w:rPr>
      </w:pPr>
      <w:r w:rsidRPr="00577231">
        <w:rPr>
          <w:color w:val="141414"/>
          <w:lang w:val="en-US"/>
        </w:rPr>
        <w:t>MassHealth espere angaje avèk manm MAC yo pou :</w:t>
      </w:r>
    </w:p>
    <w:p w14:paraId="3975CBF0" w14:textId="02A310C5" w:rsidR="004D5BB4" w:rsidRPr="004858ED" w:rsidRDefault="00E44BA2" w:rsidP="0054792C">
      <w:pPr>
        <w:numPr>
          <w:ilvl w:val="0"/>
          <w:numId w:val="3"/>
        </w:numPr>
        <w:spacing w:before="100" w:beforeAutospacing="1" w:after="100" w:afterAutospacing="1" w:line="240" w:lineRule="auto"/>
        <w:rPr>
          <w:rFonts w:eastAsia="Times New Roman" w:cs="Noto Sans"/>
          <w:lang w:val="en-US" w:eastAsia="en-US"/>
        </w:rPr>
      </w:pPr>
      <w:r w:rsidRPr="00577231">
        <w:rPr>
          <w:color w:val="141414"/>
          <w:lang w:val="en-US"/>
        </w:rPr>
        <w:t>konprann eksperyans pa yo a nan pwogram MassHealth la</w:t>
      </w:r>
    </w:p>
    <w:p w14:paraId="5C82C8B2" w14:textId="77777777" w:rsidR="00E44BA2" w:rsidRPr="00F24D8E" w:rsidRDefault="00E44BA2" w:rsidP="0054792C">
      <w:pPr>
        <w:numPr>
          <w:ilvl w:val="0"/>
          <w:numId w:val="3"/>
        </w:numPr>
        <w:spacing w:before="100" w:beforeAutospacing="1" w:after="100" w:afterAutospacing="1" w:line="240" w:lineRule="auto"/>
        <w:rPr>
          <w:rFonts w:eastAsia="Times New Roman" w:cs="Noto Sans"/>
          <w:color w:val="141414"/>
        </w:rPr>
      </w:pPr>
      <w:r w:rsidRPr="00F24D8E">
        <w:rPr>
          <w:color w:val="141414"/>
        </w:rPr>
        <w:t>aprann plis sou priyorite yo, e</w:t>
      </w:r>
    </w:p>
    <w:p w14:paraId="205A365F" w14:textId="77777777" w:rsidR="00E44BA2" w:rsidRPr="00F24D8E" w:rsidRDefault="00E44BA2" w:rsidP="00BC72D7">
      <w:pPr>
        <w:numPr>
          <w:ilvl w:val="0"/>
          <w:numId w:val="3"/>
        </w:numPr>
        <w:spacing w:before="100" w:beforeAutospacing="1" w:after="100" w:afterAutospacing="1" w:line="278" w:lineRule="auto"/>
        <w:rPr>
          <w:rFonts w:eastAsia="Times New Roman" w:cs="Noto Sans"/>
          <w:color w:val="141414"/>
        </w:rPr>
      </w:pPr>
      <w:r w:rsidRPr="00F24D8E">
        <w:rPr>
          <w:color w:val="141414"/>
        </w:rPr>
        <w:t>travay ansanm nan devlopman e mizannèv pwogram e politik ki, anfenkont, amelyore kalite e aksè nan swen.</w:t>
      </w:r>
    </w:p>
    <w:p w14:paraId="3FE4AEF5" w14:textId="77777777" w:rsidR="00E44BA2" w:rsidRPr="00F24D8E" w:rsidRDefault="00E44BA2" w:rsidP="00BC72D7">
      <w:pPr>
        <w:spacing w:before="100" w:beforeAutospacing="1" w:after="100" w:afterAutospacing="1" w:line="278" w:lineRule="auto"/>
      </w:pPr>
      <w:r w:rsidRPr="00F24D8E">
        <w:rPr>
          <w:color w:val="141414"/>
        </w:rPr>
        <w:t>Manm MAC yo e MassHealth ap devlope ansanm lòt objektif pou MAC.</w:t>
      </w:r>
    </w:p>
    <w:p w14:paraId="26E4D169" w14:textId="77777777" w:rsidR="00E44BA2" w:rsidRPr="00F24D8E" w:rsidRDefault="00E44BA2" w:rsidP="00E44BA2">
      <w:pPr>
        <w:pStyle w:val="Heading2"/>
        <w:spacing w:before="100" w:beforeAutospacing="1" w:after="100" w:afterAutospacing="1" w:line="278" w:lineRule="auto"/>
        <w:rPr>
          <w:rFonts w:eastAsia="Aptos" w:cs="Aptos"/>
          <w:b/>
          <w:bCs/>
        </w:rPr>
      </w:pPr>
      <w:bookmarkStart w:id="12" w:name="_Toc174466780"/>
      <w:r w:rsidRPr="00F24D8E">
        <w:rPr>
          <w:b/>
        </w:rPr>
        <w:t>Afilyasyon nan MAC</w:t>
      </w:r>
      <w:bookmarkEnd w:id="12"/>
    </w:p>
    <w:p w14:paraId="334282C3" w14:textId="0BE57482" w:rsidR="00E44BA2" w:rsidRPr="00F24D8E" w:rsidRDefault="00222427" w:rsidP="00E44BA2">
      <w:pPr>
        <w:spacing w:before="100" w:beforeAutospacing="1" w:after="100" w:afterAutospacing="1" w:line="278" w:lineRule="auto"/>
        <w:rPr>
          <w:rFonts w:ascii="Aptos" w:eastAsia="Aptos" w:hAnsi="Aptos" w:cs="Aptos"/>
          <w:color w:val="000000" w:themeColor="text1"/>
        </w:rPr>
      </w:pPr>
      <w:r w:rsidRPr="00F24D8E">
        <w:rPr>
          <w:color w:val="141414"/>
        </w:rPr>
        <w:t xml:space="preserve">MassHealth ap chèche apeprè 15 moun ki pou patisipe nan MAC. </w:t>
      </w:r>
      <w:r w:rsidRPr="00F24D8E">
        <w:rPr>
          <w:rFonts w:ascii="Aptos" w:hAnsi="Aptos"/>
          <w:color w:val="000000" w:themeColor="text1"/>
        </w:rPr>
        <w:t>Gwosè MAC gendwa chanje dapre diskresyon MassHealth.</w:t>
      </w:r>
    </w:p>
    <w:p w14:paraId="199F2F9C" w14:textId="77777777" w:rsidR="00E44BA2" w:rsidRPr="00F24D8E" w:rsidRDefault="00E44BA2" w:rsidP="00E44BA2">
      <w:pPr>
        <w:spacing w:before="100" w:beforeAutospacing="1" w:after="100" w:afterAutospacing="1" w:line="278" w:lineRule="auto"/>
        <w:rPr>
          <w:rFonts w:ascii="Aptos" w:eastAsia="Aptos" w:hAnsi="Aptos" w:cs="Aptos"/>
          <w:color w:val="000000" w:themeColor="text1"/>
        </w:rPr>
      </w:pPr>
      <w:r w:rsidRPr="00F24D8E">
        <w:rPr>
          <w:rFonts w:ascii="Aptos" w:hAnsi="Aptos"/>
          <w:color w:val="000000" w:themeColor="text1"/>
        </w:rPr>
        <w:t>Pou sa admisib pou sèvi nan MAC, se pou moun lan :</w:t>
      </w:r>
    </w:p>
    <w:p w14:paraId="0AF23311" w14:textId="77777777" w:rsidR="00E44BA2" w:rsidRPr="00F24D8E" w:rsidRDefault="00E44BA2" w:rsidP="00E44BA2">
      <w:pPr>
        <w:pStyle w:val="ListParagraph"/>
        <w:numPr>
          <w:ilvl w:val="0"/>
          <w:numId w:val="4"/>
        </w:numPr>
        <w:spacing w:before="100" w:beforeAutospacing="1" w:after="100" w:afterAutospacing="1" w:line="278" w:lineRule="auto"/>
        <w:rPr>
          <w:rFonts w:ascii="Aptos" w:eastAsia="Aptos" w:hAnsi="Aptos" w:cs="Aptos"/>
          <w:color w:val="000000" w:themeColor="text1"/>
        </w:rPr>
      </w:pPr>
      <w:r w:rsidRPr="00F24D8E">
        <w:rPr>
          <w:rFonts w:ascii="Aptos" w:hAnsi="Aptos"/>
          <w:color w:val="000000" w:themeColor="text1"/>
        </w:rPr>
        <w:t>manm kounyela nan MassHealth, oubyen</w:t>
      </w:r>
    </w:p>
    <w:p w14:paraId="089DB9EB" w14:textId="77777777" w:rsidR="00E44BA2" w:rsidRPr="00F24D8E" w:rsidRDefault="00E44BA2" w:rsidP="00E44BA2">
      <w:pPr>
        <w:pStyle w:val="ListParagraph"/>
        <w:numPr>
          <w:ilvl w:val="0"/>
          <w:numId w:val="4"/>
        </w:numPr>
        <w:spacing w:before="100" w:beforeAutospacing="1" w:after="100" w:afterAutospacing="1" w:line="278" w:lineRule="auto"/>
        <w:rPr>
          <w:rFonts w:ascii="Aptos" w:eastAsia="Aptos" w:hAnsi="Aptos" w:cs="Aptos"/>
          <w:color w:val="000000" w:themeColor="text1"/>
        </w:rPr>
      </w:pPr>
      <w:r w:rsidRPr="00F24D8E">
        <w:rPr>
          <w:rFonts w:ascii="Aptos" w:hAnsi="Aptos"/>
          <w:color w:val="000000" w:themeColor="text1"/>
        </w:rPr>
        <w:t>te manm nan MassHealth nan senk dènye lane yo, oubyen</w:t>
      </w:r>
    </w:p>
    <w:p w14:paraId="3FCE6475" w14:textId="44C7110F" w:rsidR="00F74C57" w:rsidRPr="0054792C" w:rsidRDefault="00E44BA2" w:rsidP="00E44BA2">
      <w:pPr>
        <w:pStyle w:val="ListParagraph"/>
        <w:numPr>
          <w:ilvl w:val="0"/>
          <w:numId w:val="4"/>
        </w:numPr>
        <w:spacing w:before="100" w:beforeAutospacing="1" w:after="100" w:afterAutospacing="1" w:line="278" w:lineRule="auto"/>
      </w:pPr>
      <w:r w:rsidRPr="0054792C">
        <w:t>se gadò oubyen sweny</w:t>
      </w:r>
      <w:r w:rsidR="00CF0CE6" w:rsidRPr="0054792C">
        <w:t>è</w:t>
      </w:r>
      <w:r w:rsidRPr="0054792C">
        <w:t xml:space="preserve"> familyal yon manm nan MassHealth.</w:t>
      </w:r>
    </w:p>
    <w:p w14:paraId="095FC45F" w14:textId="283FCA6F" w:rsidR="00F74C57" w:rsidRPr="0054792C" w:rsidRDefault="00E44BA2" w:rsidP="00E44BA2">
      <w:pPr>
        <w:spacing w:before="100" w:beforeAutospacing="1" w:after="100" w:afterAutospacing="1" w:line="278" w:lineRule="auto"/>
      </w:pPr>
      <w:r w:rsidRPr="0054792C">
        <w:rPr>
          <w:rFonts w:ascii="Aptos" w:hAnsi="Aptos"/>
          <w:color w:val="000000" w:themeColor="text1"/>
        </w:rPr>
        <w:t xml:space="preserve">Objektif MassHealth se pou chwazi yon gwoup manm MAC ki, ansanm, kadre ak divèsite nan kominote kote MassHealth ofri sèvis. </w:t>
      </w:r>
      <w:r w:rsidRPr="0054792C">
        <w:t>Sa gen ladan moun ki kadre ak, divèsite diferan laj ; idantite kiltirèl, lenguistik, kominotè, ras, etnisite, sante, andikap, oryantasyon seksyèl, e jann ; eksperyans ; kominote jewografrik ; sitiyasyon nan lojman ; etablisman swen (sa gen ladan etablisman (tèlke etablisman swen enfimye / enfimyè), domisil oubyen milye kominotè) ; e patisipasyon nan pwogram MassHealth.</w:t>
      </w:r>
    </w:p>
    <w:p w14:paraId="423A517A" w14:textId="1ED3C479" w:rsidR="00F74C57" w:rsidRPr="0054792C" w:rsidRDefault="00F32760" w:rsidP="00E44BA2">
      <w:pPr>
        <w:spacing w:before="100" w:beforeAutospacing="1" w:after="100" w:afterAutospacing="1" w:line="278" w:lineRule="auto"/>
      </w:pPr>
      <w:r w:rsidRPr="0054792C">
        <w:t xml:space="preserve"> </w:t>
      </w:r>
      <w:r w:rsidR="00E44BA2" w:rsidRPr="0054792C">
        <w:t>Pou fè aplikasyon, moun ki admisib dwe ranpli aplikasyon MAC la e suiv pwosedi jan sa make annapre a.</w:t>
      </w:r>
    </w:p>
    <w:p w14:paraId="773DE20B" w14:textId="39FD372B" w:rsidR="00EE6352" w:rsidRPr="0054792C" w:rsidRDefault="002D235A" w:rsidP="00E44BA2">
      <w:pPr>
        <w:spacing w:before="100" w:beforeAutospacing="1" w:after="100" w:afterAutospacing="1" w:line="278" w:lineRule="auto"/>
        <w:rPr>
          <w:rFonts w:ascii="Aptos" w:eastAsia="Aptos" w:hAnsi="Aptos" w:cs="Aptos"/>
          <w:color w:val="000000" w:themeColor="text1"/>
        </w:rPr>
      </w:pPr>
      <w:r w:rsidRPr="0054792C">
        <w:rPr>
          <w:rFonts w:ascii="Aptos" w:hAnsi="Aptos"/>
          <w:b/>
          <w:bCs/>
          <w:color w:val="000000" w:themeColor="text1"/>
        </w:rPr>
        <w:t>KONNEN TANPRI :</w:t>
      </w:r>
      <w:r w:rsidRPr="0054792C">
        <w:rPr>
          <w:rFonts w:ascii="Aptos" w:hAnsi="Aptos"/>
          <w:color w:val="000000" w:themeColor="text1"/>
        </w:rPr>
        <w:t xml:space="preserve"> Anplwaye MassHealth pa admisib pou manm nan MAC.</w:t>
      </w:r>
    </w:p>
    <w:p w14:paraId="0E13CB74" w14:textId="198EFCE7" w:rsidR="00F74C57" w:rsidRPr="00577231" w:rsidRDefault="00E44BA2" w:rsidP="00E44BA2">
      <w:pPr>
        <w:pStyle w:val="Heading2"/>
        <w:spacing w:before="100" w:beforeAutospacing="1" w:after="100" w:afterAutospacing="1" w:line="278" w:lineRule="auto"/>
        <w:rPr>
          <w:rFonts w:eastAsia="Aptos" w:cs="Aptos"/>
          <w:b/>
          <w:bCs/>
          <w:lang w:val="es-ES_tradnl"/>
        </w:rPr>
      </w:pPr>
      <w:bookmarkStart w:id="13" w:name="_Toc174466781"/>
      <w:r w:rsidRPr="00577231">
        <w:rPr>
          <w:b/>
          <w:lang w:val="es-ES_tradnl"/>
        </w:rPr>
        <w:t>Angajman tan ki prevwa pou manm MAC</w:t>
      </w:r>
      <w:bookmarkEnd w:id="13"/>
    </w:p>
    <w:p w14:paraId="144001D3" w14:textId="52547B87" w:rsidR="00E44BA2" w:rsidRPr="00577231" w:rsidRDefault="00E44BA2" w:rsidP="00BC72D7">
      <w:pPr>
        <w:spacing w:before="100" w:beforeAutospacing="1" w:after="100" w:afterAutospacing="1" w:line="278" w:lineRule="auto"/>
        <w:rPr>
          <w:rStyle w:val="normaltextrun"/>
          <w:rFonts w:ascii="Aptos" w:hAnsi="Aptos"/>
          <w:color w:val="000000"/>
          <w:shd w:val="clear" w:color="auto" w:fill="FFFFFF"/>
          <w:lang w:val="es-ES_tradnl"/>
        </w:rPr>
      </w:pPr>
      <w:r w:rsidRPr="00577231">
        <w:rPr>
          <w:rStyle w:val="normaltextrun"/>
          <w:rFonts w:ascii="Aptos" w:hAnsi="Aptos"/>
          <w:color w:val="000000"/>
          <w:shd w:val="clear" w:color="auto" w:fill="FFFFFF"/>
          <w:lang w:val="es-ES_tradnl"/>
        </w:rPr>
        <w:t>MAC sipoze reyini apeprè sis fwa chak lane, ki vle di chak 2 mwa. Manm MAC yo gen pou yo patisipe nan tout reyinyon yo jan sa posib.</w:t>
      </w:r>
    </w:p>
    <w:p w14:paraId="0C5CFA48" w14:textId="77777777" w:rsidR="00F74C57" w:rsidRPr="00577231" w:rsidRDefault="00E44BA2" w:rsidP="00BC72D7">
      <w:pPr>
        <w:spacing w:before="100" w:beforeAutospacing="1" w:after="100" w:afterAutospacing="1" w:line="278" w:lineRule="auto"/>
        <w:rPr>
          <w:lang w:val="es-ES_tradnl"/>
        </w:rPr>
      </w:pPr>
      <w:r w:rsidRPr="00577231">
        <w:rPr>
          <w:lang w:val="es-ES_tradnl"/>
        </w:rPr>
        <w:t>Pifò reyinyon MAC yo dwe pran apeprè dezèdtan. Kèk reyinyon gendwa egzije tan preparasyon siplemantè ant reyinyon yo.</w:t>
      </w:r>
    </w:p>
    <w:p w14:paraId="4CFC2079" w14:textId="77777777" w:rsidR="00F74C57" w:rsidRPr="00577231" w:rsidRDefault="00E44BA2" w:rsidP="00BC72D7">
      <w:pPr>
        <w:spacing w:before="100" w:beforeAutospacing="1" w:after="100" w:afterAutospacing="1" w:line="278" w:lineRule="auto"/>
        <w:rPr>
          <w:rStyle w:val="normaltextrun"/>
          <w:rFonts w:ascii="Aptos" w:hAnsi="Aptos"/>
          <w:color w:val="000000"/>
          <w:shd w:val="clear" w:color="auto" w:fill="FFFFFF"/>
          <w:lang w:val="es-ES_tradnl"/>
        </w:rPr>
      </w:pPr>
      <w:r w:rsidRPr="00577231">
        <w:rPr>
          <w:rStyle w:val="normaltextrun"/>
          <w:rFonts w:ascii="Aptos" w:hAnsi="Aptos"/>
          <w:color w:val="000000"/>
          <w:shd w:val="clear" w:color="auto" w:fill="FFFFFF"/>
          <w:lang w:val="es-ES_tradnl"/>
        </w:rPr>
        <w:t>Yon fwa chwa a fèt, MassHealth ap travay avèk manm MAC yo pou detèmine dat e lè egzak reyinyon yo. Manm MAC yo ap resevwa kalandriye MAC la alavans.</w:t>
      </w:r>
    </w:p>
    <w:p w14:paraId="55ABEE3E" w14:textId="61623847" w:rsidR="002C0697" w:rsidRPr="00577231" w:rsidRDefault="002C0697" w:rsidP="00BC72D7">
      <w:pPr>
        <w:pStyle w:val="BasicParagraph"/>
        <w:spacing w:before="100" w:beforeAutospacing="1" w:after="100" w:afterAutospacing="1" w:line="278" w:lineRule="auto"/>
        <w:rPr>
          <w:rStyle w:val="normaltextrun"/>
          <w:rFonts w:asciiTheme="minorHAnsi" w:hAnsiTheme="minorHAnsi"/>
          <w:sz w:val="24"/>
          <w:szCs w:val="24"/>
          <w:lang w:val="es-ES_tradnl"/>
        </w:rPr>
      </w:pPr>
      <w:r w:rsidRPr="00577231">
        <w:rPr>
          <w:rFonts w:asciiTheme="minorHAnsi" w:hAnsiTheme="minorHAnsi"/>
          <w:sz w:val="24"/>
          <w:shd w:val="clear" w:color="auto" w:fill="FFFFFF"/>
          <w:lang w:val="es-ES_tradnl"/>
        </w:rPr>
        <w:lastRenderedPageBreak/>
        <w:t xml:space="preserve">Anplis, manm MAC ap sèvi nan oubyen ap prezan nan reyinyon Komite konsiltatif sou swen medikal MassHealth (MassHealth Medical Care Advisory Committee, MCAC). Objektif MCAC se pou konseye Biwo egzekitif pou sante e sèvis </w:t>
      </w:r>
      <w:r w:rsidR="00C62149">
        <w:rPr>
          <w:rFonts w:asciiTheme="minorHAnsi" w:hAnsiTheme="minorHAnsi"/>
          <w:sz w:val="24"/>
          <w:shd w:val="clear" w:color="auto" w:fill="FFFFFF"/>
          <w:lang w:val="es-ES_tradnl"/>
        </w:rPr>
        <w:t>imen</w:t>
      </w:r>
      <w:r w:rsidRPr="00577231">
        <w:rPr>
          <w:rFonts w:asciiTheme="minorHAnsi" w:hAnsiTheme="minorHAnsi"/>
          <w:sz w:val="24"/>
          <w:shd w:val="clear" w:color="auto" w:fill="FFFFFF"/>
          <w:lang w:val="es-ES_tradnl"/>
        </w:rPr>
        <w:t xml:space="preserve"> (Executive Office of Health , and Human Services) sou enkyetid ki</w:t>
      </w:r>
      <w:r w:rsidR="00C62149">
        <w:rPr>
          <w:rFonts w:asciiTheme="minorHAnsi" w:hAnsiTheme="minorHAnsi"/>
          <w:sz w:val="24"/>
          <w:shd w:val="clear" w:color="auto" w:fill="FFFFFF"/>
          <w:lang w:val="es-ES_tradnl"/>
        </w:rPr>
        <w:t xml:space="preserve"> gen rapò</w:t>
      </w:r>
      <w:r w:rsidRPr="00577231">
        <w:rPr>
          <w:rFonts w:asciiTheme="minorHAnsi" w:hAnsiTheme="minorHAnsi"/>
          <w:sz w:val="24"/>
          <w:shd w:val="clear" w:color="auto" w:fill="FFFFFF"/>
          <w:lang w:val="es-ES_tradnl"/>
        </w:rPr>
        <w:t xml:space="preserve"> </w:t>
      </w:r>
      <w:r w:rsidR="00C62149">
        <w:rPr>
          <w:rFonts w:asciiTheme="minorHAnsi" w:hAnsiTheme="minorHAnsi"/>
          <w:sz w:val="24"/>
          <w:shd w:val="clear" w:color="auto" w:fill="FFFFFF"/>
          <w:lang w:val="es-ES_tradnl"/>
        </w:rPr>
        <w:t>ak</w:t>
      </w:r>
      <w:r w:rsidRPr="00577231">
        <w:rPr>
          <w:rFonts w:asciiTheme="minorHAnsi" w:hAnsiTheme="minorHAnsi"/>
          <w:sz w:val="24"/>
          <w:shd w:val="clear" w:color="auto" w:fill="FFFFFF"/>
          <w:lang w:val="es-ES_tradnl"/>
        </w:rPr>
        <w:t xml:space="preserve"> devlopman politik, sou kesyon ki konsène administrasyon efikas pwogram Medicaid la. W ap jwenn plis enfòmasyon sou MCAC nan : </w:t>
      </w:r>
      <w:hyperlink r:id="rId12" w:history="1">
        <w:r w:rsidRPr="00577231">
          <w:rPr>
            <w:rStyle w:val="Hyperlink"/>
            <w:rFonts w:asciiTheme="minorHAnsi" w:hAnsiTheme="minorHAnsi"/>
            <w:sz w:val="24"/>
            <w:shd w:val="clear" w:color="auto" w:fill="FFFFFF"/>
            <w:lang w:val="es-ES_tradnl"/>
          </w:rPr>
          <w:t>Komite konsiltatif sou swen medikal (Medical Care Advisory Committee, MCAC) prezante rapo li yo bay asanble lejislatif la | Mass.gov</w:t>
        </w:r>
      </w:hyperlink>
      <w:r w:rsidRPr="00577231">
        <w:rPr>
          <w:shd w:val="clear" w:color="auto" w:fill="FFFFFF"/>
          <w:lang w:val="es-ES_tradnl"/>
        </w:rPr>
        <w:t>.</w:t>
      </w:r>
      <w:r w:rsidRPr="00577231">
        <w:rPr>
          <w:rFonts w:asciiTheme="minorHAnsi" w:hAnsiTheme="minorHAnsi"/>
          <w:sz w:val="24"/>
          <w:shd w:val="clear" w:color="auto" w:fill="FFFFFF"/>
          <w:lang w:val="es-ES_tradnl"/>
        </w:rPr>
        <w:t xml:space="preserve"> </w:t>
      </w:r>
      <w:r w:rsidRPr="00577231">
        <w:rPr>
          <w:rFonts w:asciiTheme="minorHAnsi" w:hAnsiTheme="minorHAnsi"/>
          <w:sz w:val="24"/>
          <w:lang w:val="es-ES_tradnl"/>
        </w:rPr>
        <w:t>(</w:t>
      </w:r>
      <w:r w:rsidRPr="00577231">
        <w:rPr>
          <w:rStyle w:val="Hyperlink"/>
          <w:rFonts w:asciiTheme="minorHAnsi" w:hAnsiTheme="minorHAnsi"/>
          <w:sz w:val="24"/>
          <w:lang w:val="es-ES_tradnl"/>
        </w:rPr>
        <w:t>https://www.mass.gov/lists/medical-care-advisory-committee-mcac-reports-to-the-legislature</w:t>
      </w:r>
      <w:r w:rsidRPr="00577231">
        <w:rPr>
          <w:rFonts w:asciiTheme="minorHAnsi" w:hAnsiTheme="minorHAnsi"/>
          <w:sz w:val="24"/>
          <w:lang w:val="es-ES_tradnl"/>
        </w:rPr>
        <w:t>).</w:t>
      </w:r>
    </w:p>
    <w:p w14:paraId="7F9F3AE8" w14:textId="77777777" w:rsidR="00E44BA2" w:rsidRPr="00577231" w:rsidRDefault="00E44BA2" w:rsidP="00E44BA2">
      <w:pPr>
        <w:pStyle w:val="Heading2"/>
        <w:spacing w:before="100" w:beforeAutospacing="1" w:after="100" w:afterAutospacing="1"/>
        <w:rPr>
          <w:b/>
          <w:bCs/>
          <w:lang w:val="es-ES_tradnl"/>
        </w:rPr>
      </w:pPr>
      <w:bookmarkStart w:id="14" w:name="_Toc174466782"/>
      <w:r w:rsidRPr="00577231">
        <w:rPr>
          <w:b/>
          <w:lang w:val="es-ES_tradnl"/>
        </w:rPr>
        <w:t>Dire sèvis manm MAC yo</w:t>
      </w:r>
      <w:bookmarkEnd w:id="14"/>
    </w:p>
    <w:p w14:paraId="068298EB" w14:textId="77777777" w:rsidR="00F74C57" w:rsidRPr="00577231" w:rsidRDefault="00E44BA2" w:rsidP="00BC72D7">
      <w:pPr>
        <w:spacing w:before="100" w:beforeAutospacing="1" w:after="100" w:afterAutospacing="1" w:line="278" w:lineRule="auto"/>
        <w:rPr>
          <w:lang w:val="es-ES_tradnl"/>
        </w:rPr>
      </w:pPr>
      <w:r w:rsidRPr="00577231">
        <w:rPr>
          <w:lang w:val="es-ES_tradnl"/>
        </w:rPr>
        <w:t>Manm MAC yo dwe sèvi nan MAC pou yon peryòd 2 lane (sa rele tou yon “manda”).</w:t>
      </w:r>
    </w:p>
    <w:p w14:paraId="09FE0EE2" w14:textId="1015DD0E" w:rsidR="00F74C57" w:rsidRPr="00577231" w:rsidRDefault="00E44BA2" w:rsidP="00BC72D7">
      <w:pPr>
        <w:spacing w:before="100" w:beforeAutospacing="1" w:after="100" w:afterAutospacing="1" w:line="278" w:lineRule="auto"/>
        <w:rPr>
          <w:rStyle w:val="normaltextrun"/>
          <w:rFonts w:cs="Calibri"/>
          <w:color w:val="000000"/>
          <w:shd w:val="clear" w:color="auto" w:fill="FFFFFF"/>
          <w:lang w:val="es-ES_tradnl"/>
        </w:rPr>
      </w:pPr>
      <w:r w:rsidRPr="00577231">
        <w:rPr>
          <w:rStyle w:val="normaltextrun"/>
          <w:color w:val="000000"/>
          <w:shd w:val="clear" w:color="auto" w:fill="FFFFFF"/>
          <w:lang w:val="es-ES_tradnl"/>
        </w:rPr>
        <w:t xml:space="preserve">Manm yo pa ka gen plis pase yon manda konsekitif (ki vle di yon manda </w:t>
      </w:r>
      <w:r w:rsidR="00D71F47">
        <w:rPr>
          <w:rStyle w:val="normaltextrun"/>
          <w:color w:val="000000"/>
          <w:shd w:val="clear" w:color="auto" w:fill="FFFFFF"/>
          <w:lang w:val="es-ES_tradnl"/>
        </w:rPr>
        <w:t xml:space="preserve">youn </w:t>
      </w:r>
      <w:r w:rsidRPr="00577231">
        <w:rPr>
          <w:rStyle w:val="normaltextrun"/>
          <w:color w:val="000000"/>
          <w:shd w:val="clear" w:color="auto" w:fill="FFFFFF"/>
          <w:lang w:val="es-ES_tradnl"/>
        </w:rPr>
        <w:t>apre lòt. Manm yo gendwa ka sèvi lòt manda pi devan depi l pa konsekitif.</w:t>
      </w:r>
    </w:p>
    <w:p w14:paraId="3FB8E68F" w14:textId="77777777" w:rsidR="00F74C57" w:rsidRPr="00577231" w:rsidRDefault="00E44BA2" w:rsidP="00E44BA2">
      <w:pPr>
        <w:pStyle w:val="Heading2"/>
        <w:spacing w:before="100" w:beforeAutospacing="1" w:after="100" w:afterAutospacing="1"/>
        <w:rPr>
          <w:b/>
          <w:bCs/>
          <w:lang w:val="es-ES_tradnl"/>
        </w:rPr>
      </w:pPr>
      <w:bookmarkStart w:id="15" w:name="_Toc174466783"/>
      <w:r w:rsidRPr="00577231">
        <w:rPr>
          <w:b/>
          <w:lang w:val="es-ES_tradnl"/>
        </w:rPr>
        <w:t>Patisipe nan reyinyon MAC</w:t>
      </w:r>
      <w:bookmarkEnd w:id="15"/>
    </w:p>
    <w:p w14:paraId="2617F5AB" w14:textId="728DA9D3" w:rsidR="009A72EE" w:rsidRPr="00577231" w:rsidRDefault="00E44BA2" w:rsidP="00BC72D7">
      <w:pPr>
        <w:spacing w:before="100" w:beforeAutospacing="1" w:after="100" w:afterAutospacing="1" w:line="278" w:lineRule="auto"/>
        <w:rPr>
          <w:lang w:val="es-ES_tradnl"/>
        </w:rPr>
      </w:pPr>
      <w:r w:rsidRPr="00577231">
        <w:rPr>
          <w:rStyle w:val="cf01"/>
          <w:rFonts w:asciiTheme="minorHAnsi" w:hAnsiTheme="minorHAnsi"/>
          <w:sz w:val="24"/>
          <w:lang w:val="es-ES_tradnl"/>
        </w:rPr>
        <w:t xml:space="preserve">Manm yo gendwa envite patisipe an pèsòn nan kèk reyinyon. Manm ap toujou gen chwa pou yo patisipe nan telefòn oubyen sou òdinatè (tèlke nan Zoom). </w:t>
      </w:r>
      <w:r w:rsidRPr="00577231">
        <w:rPr>
          <w:lang w:val="es-ES_tradnl"/>
        </w:rPr>
        <w:t>Manm MAC yo ka deside kijan yo pito patisipe nan reyinyon yo.</w:t>
      </w:r>
    </w:p>
    <w:p w14:paraId="64602473" w14:textId="5DF187F2" w:rsidR="00450B68" w:rsidRPr="00F24D8E" w:rsidRDefault="00E44BA2" w:rsidP="00BC72D7">
      <w:pPr>
        <w:spacing w:before="100" w:beforeAutospacing="1" w:after="100" w:afterAutospacing="1" w:line="278" w:lineRule="auto"/>
      </w:pPr>
      <w:r w:rsidRPr="00577231">
        <w:rPr>
          <w:lang w:val="es-ES_tradnl"/>
        </w:rPr>
        <w:t>Pou reyinyon fasafas, frè deplasman yo ap gen yon ranbousman $0.67 pou chak mil</w:t>
      </w:r>
      <w:r w:rsidR="003D018F">
        <w:rPr>
          <w:lang w:val="es-ES_tradnl"/>
        </w:rPr>
        <w:t>eyaj</w:t>
      </w:r>
      <w:r w:rsidRPr="00577231">
        <w:rPr>
          <w:lang w:val="es-ES_tradnl"/>
        </w:rPr>
        <w:t xml:space="preserve"> (mizajou fèt chak lane), plis ranbousman frè peyaj e estasyònman. </w:t>
      </w:r>
      <w:r w:rsidRPr="00F24D8E">
        <w:t>Si demann lan fèt, opsyon pou deplasman prepeye ap trete.</w:t>
      </w:r>
    </w:p>
    <w:p w14:paraId="2FCA8793" w14:textId="77777777" w:rsidR="00F74C57" w:rsidRPr="00F24D8E" w:rsidRDefault="00E44BA2" w:rsidP="003D680F">
      <w:pPr>
        <w:pStyle w:val="Heading2"/>
        <w:rPr>
          <w:rFonts w:eastAsia="Aptos"/>
          <w:b/>
          <w:bCs/>
        </w:rPr>
      </w:pPr>
      <w:bookmarkStart w:id="16" w:name="_Toc174466784"/>
      <w:r w:rsidRPr="00F24D8E">
        <w:rPr>
          <w:b/>
        </w:rPr>
        <w:t>Soutyen pou manm MAC</w:t>
      </w:r>
      <w:bookmarkEnd w:id="16"/>
    </w:p>
    <w:p w14:paraId="1E70B492" w14:textId="48CAD63F" w:rsidR="0032782D" w:rsidRPr="00F24D8E" w:rsidRDefault="00026E00" w:rsidP="0032782D">
      <w:pPr>
        <w:spacing w:before="100" w:beforeAutospacing="1" w:after="100" w:afterAutospacing="1" w:line="278" w:lineRule="auto"/>
        <w:rPr>
          <w:rFonts w:ascii="Aptos" w:eastAsia="Aptos" w:hAnsi="Aptos" w:cs="Aptos"/>
          <w:color w:val="000000" w:themeColor="text1"/>
        </w:rPr>
      </w:pPr>
      <w:r w:rsidRPr="00F24D8E">
        <w:t>Manm MAC yo ap ka mande pou akomodman rezonab e aksè nan aktivite edikatif apwopriye ki fè li posib pou yo patisipe. Egzanp gendwa se entèpretasyon lang (sa gen ladan langaj siy Etazini Damerik (American Sign Language, ASL)), aktivite edikatif fakiltatif ki apwopriye, tradiksyon dokiman, soutitraj, tradiksyon nan tan reyèl aksè nan kominikasyon (Communication Access Real-Time Translation, CART), oubyen èd pou itilize teknoloji oubyen entènèt.</w:t>
      </w:r>
      <w:r w:rsidRPr="00F24D8E">
        <w:rPr>
          <w:rFonts w:ascii="Aptos" w:hAnsi="Aptos"/>
          <w:color w:val="000000" w:themeColor="text1"/>
        </w:rPr>
        <w:t xml:space="preserve"> Tout manm MAC ki chwazi ap envite pou yo pataje bezwen </w:t>
      </w:r>
      <w:r w:rsidR="00284733">
        <w:rPr>
          <w:rFonts w:ascii="Aptos" w:hAnsi="Aptos"/>
          <w:color w:val="000000" w:themeColor="text1"/>
        </w:rPr>
        <w:t xml:space="preserve">yo </w:t>
      </w:r>
      <w:r w:rsidRPr="00F24D8E">
        <w:rPr>
          <w:rFonts w:ascii="Aptos" w:hAnsi="Aptos"/>
          <w:color w:val="000000" w:themeColor="text1"/>
        </w:rPr>
        <w:t xml:space="preserve">nan kesyon akomodman osito li posib pou yo ka </w:t>
      </w:r>
      <w:r w:rsidR="00741C88">
        <w:rPr>
          <w:rFonts w:ascii="Aptos" w:hAnsi="Aptos"/>
          <w:color w:val="000000" w:themeColor="text1"/>
        </w:rPr>
        <w:t>adrese yo</w:t>
      </w:r>
      <w:r w:rsidRPr="00F24D8E">
        <w:rPr>
          <w:rFonts w:ascii="Aptos" w:hAnsi="Aptos"/>
          <w:color w:val="000000" w:themeColor="text1"/>
        </w:rPr>
        <w:t>.</w:t>
      </w:r>
    </w:p>
    <w:p w14:paraId="2599026D" w14:textId="7F902779" w:rsidR="00E44BA2" w:rsidRPr="00F24D8E" w:rsidRDefault="00E44BA2" w:rsidP="00E44BA2">
      <w:pPr>
        <w:pStyle w:val="Heading2"/>
        <w:spacing w:before="100" w:beforeAutospacing="1" w:after="100" w:afterAutospacing="1" w:line="278" w:lineRule="auto"/>
        <w:rPr>
          <w:rFonts w:ascii="Aptos" w:eastAsia="Aptos" w:hAnsi="Aptos" w:cs="Aptos"/>
          <w:b/>
          <w:bCs/>
        </w:rPr>
      </w:pPr>
      <w:bookmarkStart w:id="17" w:name="_Toc174466785"/>
      <w:r w:rsidRPr="00F24D8E">
        <w:rPr>
          <w:rFonts w:ascii="Aptos" w:hAnsi="Aptos"/>
          <w:b/>
        </w:rPr>
        <w:t>Alokasyon e rekonesans manm MAC</w:t>
      </w:r>
      <w:bookmarkEnd w:id="17"/>
    </w:p>
    <w:p w14:paraId="6824A036" w14:textId="2889FBD7" w:rsidR="00F74C57" w:rsidRPr="00F24D8E" w:rsidRDefault="00E44BA2" w:rsidP="00A47793">
      <w:pPr>
        <w:spacing w:before="100" w:beforeAutospacing="1" w:after="100" w:afterAutospacing="1" w:line="278" w:lineRule="auto"/>
      </w:pPr>
      <w:r w:rsidRPr="00F24D8E">
        <w:rPr>
          <w:color w:val="000000" w:themeColor="text1"/>
        </w:rPr>
        <w:t>MassHealth apresye ekspètiz manm MAC yo pote nan wòl konseye a, osibyen angajman nan peryòd tan ki prevwa a.</w:t>
      </w:r>
      <w:r w:rsidRPr="00F24D8E">
        <w:t xml:space="preserve"> Alokasyon e ranbousman pou frè deplasman ap disponib pou moun k</w:t>
      </w:r>
      <w:r w:rsidR="00D8099D">
        <w:t>i</w:t>
      </w:r>
      <w:r w:rsidRPr="00F24D8E">
        <w:t xml:space="preserve"> fè aplikasyon ki seleksyone kòm manm MAC.</w:t>
      </w:r>
    </w:p>
    <w:p w14:paraId="6F87F9D4" w14:textId="201D93B9" w:rsidR="00810B42" w:rsidRPr="00577231" w:rsidRDefault="00E44BA2" w:rsidP="00E44BA2">
      <w:pPr>
        <w:spacing w:before="100" w:beforeAutospacing="1" w:after="100" w:afterAutospacing="1" w:line="278" w:lineRule="auto"/>
        <w:rPr>
          <w:lang w:val="en-US"/>
        </w:rPr>
      </w:pPr>
      <w:r w:rsidRPr="00577231">
        <w:rPr>
          <w:lang w:val="en-US"/>
        </w:rPr>
        <w:lastRenderedPageBreak/>
        <w:t xml:space="preserve">Alokasyon yo ap $50 pou chak reyinyon. Manm yo gendwa resevwa $25 anplis pou travay preparasyon anvan reyinyon yo </w:t>
      </w:r>
      <w:r w:rsidR="007D7428">
        <w:rPr>
          <w:lang w:val="en-US"/>
        </w:rPr>
        <w:t>lè</w:t>
      </w:r>
      <w:r w:rsidRPr="00577231">
        <w:rPr>
          <w:lang w:val="en-US"/>
        </w:rPr>
        <w:t xml:space="preserve"> sa </w:t>
      </w:r>
      <w:r w:rsidR="009D77AA">
        <w:rPr>
          <w:lang w:val="en-US"/>
        </w:rPr>
        <w:t>valab</w:t>
      </w:r>
      <w:r w:rsidRPr="00577231">
        <w:rPr>
          <w:lang w:val="en-US"/>
        </w:rPr>
        <w:t>, sa gen ladan prepare e revwa dokiman reyinyon yo, patisipe nan aktivite edikatif e oryantasyon MAC, e travay sou aktivite pou fè plan, lè sa valab.</w:t>
      </w:r>
    </w:p>
    <w:p w14:paraId="401BDC3D" w14:textId="29B8D45C" w:rsidR="00F74C57" w:rsidRPr="00577231" w:rsidRDefault="00286104" w:rsidP="00E44BA2">
      <w:pPr>
        <w:spacing w:before="100" w:beforeAutospacing="1" w:after="100" w:afterAutospacing="1" w:line="278" w:lineRule="auto"/>
        <w:rPr>
          <w:lang w:val="en-US"/>
        </w:rPr>
      </w:pPr>
      <w:r>
        <w:rPr>
          <w:b/>
          <w:bCs/>
          <w:lang w:val="en-US"/>
        </w:rPr>
        <w:t>KONNEN</w:t>
      </w:r>
      <w:r w:rsidR="002D235A" w:rsidRPr="00577231">
        <w:rPr>
          <w:b/>
          <w:bCs/>
          <w:lang w:val="en-US"/>
        </w:rPr>
        <w:t>TANPRI :</w:t>
      </w:r>
      <w:r w:rsidR="002D235A" w:rsidRPr="00577231">
        <w:rPr>
          <w:lang w:val="en-US"/>
        </w:rPr>
        <w:t xml:space="preserve"> resevwa alokasyon sa a gendwa aji sou admisiblite w pou resevwa benefis piblik. Alokasyon yo ap konsidere kòm revni kote taks dwe peye e alokasyon sa a ap konte kòm revni pou objektif admisiblite nan MassHealth. Ou ka sonnen MassHealth an dirèk pou wè si revni sa a ap aji sou admisiblite w nan MassHealth.</w:t>
      </w:r>
    </w:p>
    <w:p w14:paraId="11851277" w14:textId="60232A55" w:rsidR="00E44BA2" w:rsidRPr="00577231" w:rsidRDefault="000F1029" w:rsidP="00E44BA2">
      <w:pPr>
        <w:spacing w:before="100" w:beforeAutospacing="1" w:after="100" w:afterAutospacing="1" w:line="278" w:lineRule="auto"/>
        <w:rPr>
          <w:lang w:val="en-US"/>
        </w:rPr>
      </w:pPr>
      <w:r w:rsidRPr="00577231">
        <w:rPr>
          <w:lang w:val="en-US"/>
        </w:rPr>
        <w:t>Apasa, manm MAC yo gendwa chwazi pou yo pa resevwa yon alokasyon oubyen gendwa mande pou diminye montan alokasyon an.</w:t>
      </w:r>
    </w:p>
    <w:p w14:paraId="7F0F0BCA" w14:textId="49CF9E32" w:rsidR="002F33BF" w:rsidRPr="00577231" w:rsidRDefault="002F33BF" w:rsidP="00E44BA2">
      <w:pPr>
        <w:spacing w:before="100" w:beforeAutospacing="1" w:after="100" w:afterAutospacing="1" w:line="278" w:lineRule="auto"/>
        <w:rPr>
          <w:lang w:val="en-US"/>
        </w:rPr>
      </w:pPr>
      <w:r w:rsidRPr="00577231">
        <w:rPr>
          <w:lang w:val="en-US"/>
        </w:rPr>
        <w:t>Manm MAC ki chwazi e ki fini manda 2 lane pa yo a avèk siksè ap resevwa tou yon sètifika apresyasyon pou rekonèt sèvis yo founi bay Commonwealth la.</w:t>
      </w:r>
    </w:p>
    <w:p w14:paraId="6D76416E" w14:textId="77777777" w:rsidR="00E44BA2" w:rsidRPr="00577231" w:rsidRDefault="00E44BA2" w:rsidP="00E44BA2">
      <w:pPr>
        <w:pStyle w:val="Heading2"/>
        <w:spacing w:before="100" w:beforeAutospacing="1" w:after="100" w:afterAutospacing="1"/>
        <w:rPr>
          <w:b/>
          <w:bCs/>
          <w:lang w:val="en-US"/>
        </w:rPr>
      </w:pPr>
      <w:bookmarkStart w:id="18" w:name="_Toc174466786"/>
      <w:r w:rsidRPr="00577231">
        <w:rPr>
          <w:rStyle w:val="Heading2Char"/>
          <w:b/>
          <w:lang w:val="en-US"/>
        </w:rPr>
        <w:t>Pwosesis seleksyon</w:t>
      </w:r>
      <w:bookmarkEnd w:id="18"/>
    </w:p>
    <w:p w14:paraId="42E6FE34" w14:textId="4745AD4B" w:rsidR="00F74C57" w:rsidRPr="00577231" w:rsidRDefault="00E44BA2" w:rsidP="00BC72D7">
      <w:pPr>
        <w:spacing w:before="100" w:beforeAutospacing="1" w:after="100" w:afterAutospacing="1" w:line="278" w:lineRule="auto"/>
        <w:rPr>
          <w:lang w:val="en-US"/>
        </w:rPr>
      </w:pPr>
      <w:r w:rsidRPr="00577231">
        <w:rPr>
          <w:lang w:val="en-US"/>
        </w:rPr>
        <w:t xml:space="preserve">MassHealth ap konvoke yon komite evalyasyon pou evalye aplikasyon MAC yo baze sou kritè </w:t>
      </w:r>
      <w:r w:rsidR="00E018E6" w:rsidRPr="00577231">
        <w:rPr>
          <w:lang w:val="en-US"/>
        </w:rPr>
        <w:t xml:space="preserve">evalyasyon </w:t>
      </w:r>
      <w:r w:rsidRPr="00577231">
        <w:rPr>
          <w:lang w:val="en-US"/>
        </w:rPr>
        <w:t>ki site annapre la. Komite devalyasyon an ap rekòmande manm MAC bay sekretè adjwen pou MassHealth, oubyen bay reprezantan li a, pou fè seleksyon final la</w:t>
      </w:r>
      <w:r w:rsidR="00E018E6">
        <w:rPr>
          <w:lang w:val="en-US"/>
        </w:rPr>
        <w:t xml:space="preserve"> a</w:t>
      </w:r>
      <w:r w:rsidRPr="00577231">
        <w:rPr>
          <w:lang w:val="en-US"/>
        </w:rPr>
        <w:t>.</w:t>
      </w:r>
    </w:p>
    <w:p w14:paraId="15C9CF43" w14:textId="5715E7D8" w:rsidR="00F74C57" w:rsidRPr="00577231" w:rsidRDefault="00E44BA2" w:rsidP="00E44BA2">
      <w:pPr>
        <w:pStyle w:val="Heading2"/>
        <w:spacing w:before="100" w:beforeAutospacing="1" w:after="100" w:afterAutospacing="1"/>
        <w:rPr>
          <w:b/>
          <w:bCs/>
          <w:lang w:val="en-US"/>
        </w:rPr>
      </w:pPr>
      <w:bookmarkStart w:id="19" w:name="_Toc174466787"/>
      <w:r w:rsidRPr="00577231">
        <w:rPr>
          <w:b/>
          <w:lang w:val="en-US"/>
        </w:rPr>
        <w:t xml:space="preserve">Kritè </w:t>
      </w:r>
      <w:r w:rsidR="00E018E6">
        <w:rPr>
          <w:b/>
          <w:lang w:val="en-US"/>
        </w:rPr>
        <w:t xml:space="preserve">pou </w:t>
      </w:r>
      <w:r w:rsidRPr="00577231">
        <w:rPr>
          <w:b/>
          <w:lang w:val="en-US"/>
        </w:rPr>
        <w:t>evalyasyon</w:t>
      </w:r>
      <w:bookmarkEnd w:id="19"/>
    </w:p>
    <w:p w14:paraId="5F07F979" w14:textId="77777777" w:rsidR="00F74C57" w:rsidRPr="00577231" w:rsidRDefault="00E44BA2" w:rsidP="00BC72D7">
      <w:pPr>
        <w:spacing w:before="100" w:beforeAutospacing="1" w:after="100" w:afterAutospacing="1" w:line="278" w:lineRule="auto"/>
        <w:rPr>
          <w:lang w:val="en-US"/>
        </w:rPr>
      </w:pPr>
      <w:r w:rsidRPr="00577231">
        <w:rPr>
          <w:lang w:val="en-US"/>
        </w:rPr>
        <w:t>Objektif MassHealth se pou chwazi yon manm MAC ki, ansanm, kadre ak divèsite nan kominote MassHealth ofri sèvis. Sa gen ladan moun ki reprezante popilasyon divès nan diferan laj ; idantite kiltirèl, lenguistik, kominotè, ras, etnisite, sante, andikap, oryantasyon seksyèl, e jann ; eksperyans ; kominote jewografrik ; sitiyasyon nan lojman ; etablisman swen (sa gen ladan etablisman (pa egzanp : etablisman swen enfimye / enfimyè), domisil oubyen milye kominotè) ; e patisipasyon nan pwogram MassHealth.</w:t>
      </w:r>
    </w:p>
    <w:p w14:paraId="7B8CD543" w14:textId="2A11D5CB" w:rsidR="00E44BA2" w:rsidRPr="00577231" w:rsidRDefault="00C46E34" w:rsidP="00BC72D7">
      <w:pPr>
        <w:spacing w:before="100" w:beforeAutospacing="1" w:after="100" w:afterAutospacing="1" w:line="278" w:lineRule="auto"/>
        <w:rPr>
          <w:lang w:val="en-US"/>
        </w:rPr>
      </w:pPr>
      <w:r>
        <w:rPr>
          <w:lang w:val="en-US"/>
        </w:rPr>
        <w:t>Yon fwa</w:t>
      </w:r>
      <w:r w:rsidR="00E275D1">
        <w:rPr>
          <w:lang w:val="en-US"/>
        </w:rPr>
        <w:t xml:space="preserve"> </w:t>
      </w:r>
      <w:r w:rsidR="00916BF3" w:rsidRPr="00577231">
        <w:rPr>
          <w:lang w:val="en-US"/>
        </w:rPr>
        <w:t>l soumèt, aplikasyon yo ap evalye sou :</w:t>
      </w:r>
    </w:p>
    <w:p w14:paraId="771737EC" w14:textId="30450B8E" w:rsidR="003D25A5" w:rsidRPr="00577231" w:rsidRDefault="00E44BA2" w:rsidP="00BC72D7">
      <w:pPr>
        <w:pStyle w:val="ListParagraph"/>
        <w:numPr>
          <w:ilvl w:val="0"/>
          <w:numId w:val="5"/>
        </w:numPr>
        <w:spacing w:before="100" w:beforeAutospacing="1" w:after="100" w:afterAutospacing="1" w:line="278" w:lineRule="auto"/>
        <w:rPr>
          <w:lang w:val="en-US"/>
        </w:rPr>
      </w:pPr>
      <w:r w:rsidRPr="00577231">
        <w:rPr>
          <w:lang w:val="en-US"/>
        </w:rPr>
        <w:t>pwen fò, klat</w:t>
      </w:r>
      <w:r w:rsidR="00DF2A61">
        <w:rPr>
          <w:lang w:val="en-US"/>
        </w:rPr>
        <w:t>e</w:t>
      </w:r>
      <w:r w:rsidRPr="00577231">
        <w:rPr>
          <w:lang w:val="en-US"/>
        </w:rPr>
        <w:t>, konvnans, e konpreyansyon repons moun k ap fè aplikasyon an ;</w:t>
      </w:r>
    </w:p>
    <w:p w14:paraId="2ACD24F3" w14:textId="3B66196B" w:rsidR="003D25A5" w:rsidRPr="00577231" w:rsidRDefault="003D25A5" w:rsidP="00BC72D7">
      <w:pPr>
        <w:pStyle w:val="ListParagraph"/>
        <w:numPr>
          <w:ilvl w:val="0"/>
          <w:numId w:val="5"/>
        </w:numPr>
        <w:spacing w:before="100" w:beforeAutospacing="1" w:after="100" w:afterAutospacing="1" w:line="278" w:lineRule="auto"/>
        <w:rPr>
          <w:lang w:val="en-US"/>
        </w:rPr>
      </w:pPr>
      <w:r w:rsidRPr="00577231">
        <w:rPr>
          <w:lang w:val="en-US"/>
        </w:rPr>
        <w:t>nan ki mezi eksperyans e enterè moun k ap fè aplikasyon an soutni objektif MAC yo ;</w:t>
      </w:r>
    </w:p>
    <w:p w14:paraId="408C0ACD" w14:textId="48EDD681" w:rsidR="00E44BA2" w:rsidRPr="00577231" w:rsidRDefault="003D25A5" w:rsidP="00BC72D7">
      <w:pPr>
        <w:pStyle w:val="ListParagraph"/>
        <w:numPr>
          <w:ilvl w:val="0"/>
          <w:numId w:val="5"/>
        </w:numPr>
        <w:spacing w:before="100" w:beforeAutospacing="1" w:after="100" w:afterAutospacing="1" w:line="278" w:lineRule="auto"/>
        <w:rPr>
          <w:lang w:val="es-ES_tradnl"/>
        </w:rPr>
      </w:pPr>
      <w:r w:rsidRPr="00577231">
        <w:rPr>
          <w:lang w:val="es-ES_tradnl"/>
        </w:rPr>
        <w:t>nan ki mezi aplikasyon an montre yon konpreyansyon nan objektif MAC la ; e</w:t>
      </w:r>
    </w:p>
    <w:p w14:paraId="576F80A4" w14:textId="63D9199B" w:rsidR="00F74C57" w:rsidRPr="00577231" w:rsidRDefault="00E44BA2" w:rsidP="00BC72D7">
      <w:pPr>
        <w:pStyle w:val="ListParagraph"/>
        <w:numPr>
          <w:ilvl w:val="0"/>
          <w:numId w:val="5"/>
        </w:numPr>
        <w:spacing w:before="100" w:beforeAutospacing="1" w:after="100" w:afterAutospacing="1" w:line="278" w:lineRule="auto"/>
        <w:rPr>
          <w:lang w:val="en-US"/>
        </w:rPr>
      </w:pPr>
      <w:r w:rsidRPr="00577231">
        <w:rPr>
          <w:lang w:val="en-US"/>
        </w:rPr>
        <w:t xml:space="preserve">kalifikasyon moun k ap fè aplikasyon an. Sa gen ladan </w:t>
      </w:r>
      <w:r w:rsidR="00A83EB9">
        <w:rPr>
          <w:lang w:val="en-US"/>
        </w:rPr>
        <w:t xml:space="preserve">deklarasyon </w:t>
      </w:r>
      <w:r w:rsidR="00A83EB9" w:rsidRPr="00577231">
        <w:rPr>
          <w:lang w:val="en-US"/>
        </w:rPr>
        <w:t xml:space="preserve">moun k ap fè aplikasyon an </w:t>
      </w:r>
      <w:r w:rsidR="00A83EB9">
        <w:rPr>
          <w:lang w:val="en-US"/>
        </w:rPr>
        <w:t xml:space="preserve">sou </w:t>
      </w:r>
      <w:r w:rsidRPr="00577231">
        <w:rPr>
          <w:lang w:val="en-US"/>
        </w:rPr>
        <w:t xml:space="preserve">enterè, pwen fò, kapasite pou angaje nan tan ki nesesè pou pare pou epi pou patisipe nan reyinyon </w:t>
      </w:r>
      <w:r w:rsidR="00A83EB9">
        <w:rPr>
          <w:lang w:val="en-US"/>
        </w:rPr>
        <w:t>yo</w:t>
      </w:r>
      <w:r w:rsidRPr="00577231">
        <w:rPr>
          <w:lang w:val="en-US"/>
        </w:rPr>
        <w:t>.</w:t>
      </w:r>
    </w:p>
    <w:p w14:paraId="7E732D97" w14:textId="77777777" w:rsidR="00F74C57" w:rsidRPr="00577231" w:rsidRDefault="00E44BA2" w:rsidP="00BC72D7">
      <w:pPr>
        <w:spacing w:before="100" w:beforeAutospacing="1" w:after="100" w:afterAutospacing="1" w:line="278" w:lineRule="auto"/>
        <w:rPr>
          <w:lang w:val="en-US"/>
        </w:rPr>
      </w:pPr>
      <w:r w:rsidRPr="00577231">
        <w:rPr>
          <w:lang w:val="en-US"/>
        </w:rPr>
        <w:t>EOHHS gendwa konsidere divèsite endividyèl tou pou chwazi yon MAC ki gen manm ki gen diferan eksperyans avèk MassHealth, e gendwa bay preferans pou manm ki pa patisipe alèkile nan lòt gwoup konsiltatif MassHealth jere.</w:t>
      </w:r>
    </w:p>
    <w:p w14:paraId="2D3A37CD" w14:textId="6BA6F0DD" w:rsidR="00E44BA2" w:rsidRPr="00577231" w:rsidRDefault="00E44BA2" w:rsidP="00BC72D7">
      <w:pPr>
        <w:spacing w:before="100" w:beforeAutospacing="1" w:after="100" w:afterAutospacing="1" w:line="278" w:lineRule="auto"/>
        <w:rPr>
          <w:lang w:val="en-US"/>
        </w:rPr>
      </w:pPr>
      <w:r w:rsidRPr="00577231">
        <w:rPr>
          <w:lang w:val="en-US"/>
        </w:rPr>
        <w:lastRenderedPageBreak/>
        <w:t>EOHHS gen dwa pou l kontakte moun k ap fè aplikasyon diran pwosesis evalyasyon an pou mande eklèsisman alekri oubyen aloral sou soumisyon yo.</w:t>
      </w:r>
    </w:p>
    <w:p w14:paraId="778D0BDF" w14:textId="77777777" w:rsidR="00E44BA2" w:rsidRPr="00577231" w:rsidRDefault="00E44BA2" w:rsidP="00E44BA2">
      <w:pPr>
        <w:pStyle w:val="Heading2"/>
        <w:spacing w:before="100" w:beforeAutospacing="1" w:after="100" w:afterAutospacing="1"/>
        <w:rPr>
          <w:b/>
          <w:bCs/>
          <w:lang w:val="en-US"/>
        </w:rPr>
      </w:pPr>
      <w:bookmarkStart w:id="20" w:name="_Toc174466788"/>
      <w:r w:rsidRPr="00577231">
        <w:rPr>
          <w:b/>
          <w:lang w:val="en-US"/>
        </w:rPr>
        <w:t>Ransèyman siplemantè sou adezyon nan MAC</w:t>
      </w:r>
      <w:bookmarkEnd w:id="20"/>
    </w:p>
    <w:p w14:paraId="790D542F" w14:textId="7E47549E" w:rsidR="00E44BA2" w:rsidRPr="00577231" w:rsidRDefault="00E44BA2" w:rsidP="00BC72D7">
      <w:pPr>
        <w:spacing w:before="100" w:beforeAutospacing="1" w:after="100" w:afterAutospacing="1" w:line="278" w:lineRule="auto"/>
        <w:rPr>
          <w:lang w:val="en-US"/>
        </w:rPr>
      </w:pPr>
      <w:r w:rsidRPr="00577231">
        <w:rPr>
          <w:lang w:val="en-US"/>
        </w:rPr>
        <w:t>MassHealth gendwa mande pou</w:t>
      </w:r>
      <w:r w:rsidR="00E275D1">
        <w:rPr>
          <w:lang w:val="en-US"/>
        </w:rPr>
        <w:t xml:space="preserve"> </w:t>
      </w:r>
      <w:r w:rsidRPr="00577231">
        <w:rPr>
          <w:lang w:val="en-US"/>
        </w:rPr>
        <w:t>manm MAC yo demisyone nan pòs yo si yo pa ka satisfè obligasyon pa yo oubyen si yo pa obeyi direktiv reyinyon manm MAC yo gendwa devlope. Sa gen ladan patisipasyon iregilye nan reyinyon oubyen yon konfli denterè reyèl oubyen ki pèsevwa.</w:t>
      </w:r>
    </w:p>
    <w:p w14:paraId="75F5D125" w14:textId="14768348" w:rsidR="00E44BA2" w:rsidRPr="00577231" w:rsidRDefault="00E44BA2" w:rsidP="00BC72D7">
      <w:pPr>
        <w:spacing w:before="100" w:beforeAutospacing="1" w:after="100" w:afterAutospacing="1" w:line="278" w:lineRule="auto"/>
        <w:rPr>
          <w:lang w:val="en-US"/>
        </w:rPr>
      </w:pPr>
      <w:r w:rsidRPr="00577231">
        <w:rPr>
          <w:lang w:val="en-US"/>
        </w:rPr>
        <w:t>Si MassHealth pa ka idantifye moun kalifye ki pou sèvi kòm manm nan MAC, li gendwa relouvri apwovizyònman an pou ranpli egzijans sa yo. An vèti 801 CMR 21.06(6), EOHHS gen tout dwa, nenpòt lè e san okenn penalite, pou l chanje oubyen klarifye avi sila, oubyen chanje egzijans, anplè, bidjè oubyen kalandriye yo. An vèti 801 CMR 21.06(7), MassHealth gen tout dwa, nenpòt lè e san okenn penalite, pou l anile avi sila e rejte tout aplikasyon.</w:t>
      </w:r>
    </w:p>
    <w:p w14:paraId="3223CC7B" w14:textId="77777777" w:rsidR="00F04D33" w:rsidRPr="00577231" w:rsidRDefault="00F04D33" w:rsidP="00F04D33">
      <w:pPr>
        <w:pStyle w:val="Heading2"/>
        <w:rPr>
          <w:b/>
          <w:bCs/>
          <w:lang w:val="en-US"/>
        </w:rPr>
      </w:pPr>
      <w:bookmarkStart w:id="21" w:name="_Toc174466789"/>
      <w:r w:rsidRPr="00577231">
        <w:rPr>
          <w:b/>
          <w:lang w:val="en-US"/>
        </w:rPr>
        <w:t>Opòtinite pou voye kesyon</w:t>
      </w:r>
      <w:bookmarkEnd w:id="21"/>
    </w:p>
    <w:p w14:paraId="24D2E018" w14:textId="6B0A4118" w:rsidR="00F74C57" w:rsidRPr="0054792C" w:rsidRDefault="00F04D33" w:rsidP="00BC72D7">
      <w:pPr>
        <w:pStyle w:val="Body2"/>
        <w:spacing w:after="120" w:line="278" w:lineRule="auto"/>
        <w:ind w:left="0"/>
      </w:pPr>
      <w:r w:rsidRPr="00577231">
        <w:rPr>
          <w:lang w:val="en-US"/>
        </w:rPr>
        <w:t xml:space="preserve">Si w vle poze kesyon sou enfòmasyon ki nan dokiman sa yo, ou ka voye yon imèl oubyen voye yo pa lapòs bay </w:t>
      </w:r>
      <w:r w:rsidRPr="00577231">
        <w:rPr>
          <w:rStyle w:val="Strong"/>
          <w:b w:val="0"/>
          <w:color w:val="141414"/>
          <w:lang w:val="en-US"/>
        </w:rPr>
        <w:t xml:space="preserve">kowòdinatè apwovizyònman, Shukri Osman, nan </w:t>
      </w:r>
      <w:r w:rsidRPr="00577231">
        <w:rPr>
          <w:lang w:val="en-US"/>
        </w:rPr>
        <w:t>shukri.osman@mass.gov</w:t>
      </w:r>
      <w:r w:rsidRPr="00577231">
        <w:rPr>
          <w:rStyle w:val="Hyperlink"/>
          <w:lang w:val="en-US"/>
        </w:rPr>
        <w:t>.</w:t>
      </w:r>
      <w:r w:rsidRPr="00577231">
        <w:rPr>
          <w:lang w:val="en-US"/>
        </w:rPr>
        <w:t xml:space="preserve"> (Wè adrès lapòs la</w:t>
      </w:r>
      <w:r w:rsidR="00E275D1">
        <w:rPr>
          <w:lang w:val="en-US"/>
        </w:rPr>
        <w:t xml:space="preserve"> </w:t>
      </w:r>
      <w:r w:rsidR="00A5458D">
        <w:rPr>
          <w:lang w:val="en-US"/>
        </w:rPr>
        <w:t>anba a</w:t>
      </w:r>
      <w:r w:rsidRPr="00577231">
        <w:rPr>
          <w:lang w:val="en-US"/>
        </w:rPr>
        <w:t xml:space="preserve">.) </w:t>
      </w:r>
      <w:r w:rsidRPr="0054792C">
        <w:t xml:space="preserve">Se pou w voye kesyon ou vle poze yo anvan 5:00 p.m. le </w:t>
      </w:r>
      <w:r w:rsidR="009278BB">
        <w:t>6</w:t>
      </w:r>
      <w:r w:rsidRPr="0054792C">
        <w:t xml:space="preserve"> </w:t>
      </w:r>
      <w:r w:rsidR="00300CF9">
        <w:t>septanm</w:t>
      </w:r>
      <w:r w:rsidRPr="0054792C">
        <w:t xml:space="preserve"> 2024.</w:t>
      </w:r>
    </w:p>
    <w:p w14:paraId="19933BC0" w14:textId="7B3EDD16" w:rsidR="00F04D33" w:rsidRPr="00F24D8E" w:rsidRDefault="00F04D33" w:rsidP="00BC72D7">
      <w:pPr>
        <w:pStyle w:val="Body2"/>
        <w:spacing w:after="120" w:line="278" w:lineRule="auto"/>
        <w:ind w:left="0"/>
      </w:pPr>
      <w:r w:rsidRPr="0054792C">
        <w:t xml:space="preserve">Kesyon ki resevwa apre dat limit la gendwa pa reponn. MassHealth ap revwa kesyon ki resevwa anvan dat limit la e l ap pare repons alekri pou kesyon MassHealth detèmine gen yon enterè jeneral. </w:t>
      </w:r>
      <w:r w:rsidRPr="00F24D8E">
        <w:t>Tout repons alekri ap afiche nan COMMBUYS e nan sit entènèt MAC la. Sèl repons alekri ap obligatwa pou EOHHS.</w:t>
      </w:r>
    </w:p>
    <w:p w14:paraId="393F8A36" w14:textId="77777777" w:rsidR="00E44BA2" w:rsidRPr="00F24D8E" w:rsidRDefault="00E44BA2" w:rsidP="00E44BA2">
      <w:pPr>
        <w:pStyle w:val="Heading2"/>
        <w:spacing w:before="100" w:beforeAutospacing="1" w:after="100" w:afterAutospacing="1"/>
        <w:rPr>
          <w:b/>
          <w:bCs/>
        </w:rPr>
      </w:pPr>
      <w:bookmarkStart w:id="22" w:name="_Toc174466790"/>
      <w:r w:rsidRPr="00F24D8E">
        <w:rPr>
          <w:b/>
        </w:rPr>
        <w:t>Avi sou pwoteksyon vi prive e dokiman piblik</w:t>
      </w:r>
      <w:bookmarkEnd w:id="22"/>
    </w:p>
    <w:p w14:paraId="17A0C4A7" w14:textId="77777777" w:rsidR="00F74C57" w:rsidRPr="00F24D8E" w:rsidRDefault="0031517C" w:rsidP="00BC72D7">
      <w:pPr>
        <w:spacing w:before="100" w:beforeAutospacing="1" w:after="100" w:afterAutospacing="1" w:line="278" w:lineRule="auto"/>
        <w:rPr>
          <w:rFonts w:cs="Calibri"/>
        </w:rPr>
      </w:pPr>
      <w:bookmarkStart w:id="23" w:name="_Hlk169079286"/>
      <w:r w:rsidRPr="00F24D8E">
        <w:rPr>
          <w:b/>
        </w:rPr>
        <w:t>Repons yo pwoteje.</w:t>
      </w:r>
      <w:r w:rsidRPr="00F24D8E">
        <w:t xml:space="preserve"> </w:t>
      </w:r>
      <w:hyperlink r:id="rId13" w:anchor="masshealth---notice-of-privacy-practices-" w:history="1">
        <w:r w:rsidRPr="00F24D8E">
          <w:rPr>
            <w:rStyle w:val="Hyperlink"/>
          </w:rPr>
          <w:t>Avi sou konfidansyalite</w:t>
        </w:r>
      </w:hyperlink>
      <w:r w:rsidRPr="00F24D8E">
        <w:t xml:space="preserve"> MassHealth dekri kòman nou ka itilize e divilge enfòmasyon w. </w:t>
      </w:r>
      <w:bookmarkStart w:id="24" w:name="_Hlk170226074"/>
      <w:r w:rsidRPr="00F24D8E">
        <w:t xml:space="preserve">W ap jwenn avi sou konfidansyalite a lè w monte nan </w:t>
      </w:r>
      <w:hyperlink r:id="rId14" w:anchor="masshealth---notice-of-privacy-practices-" w:history="1">
        <w:r w:rsidRPr="00F24D8E">
          <w:rPr>
            <w:rStyle w:val="Hyperlink"/>
          </w:rPr>
          <w:t>https://www.mass.gov/lists/hipaa-forms-for-masshealth-members#masshealth---notice-of-privacy-practices-</w:t>
        </w:r>
      </w:hyperlink>
      <w:r w:rsidRPr="00F24D8E">
        <w:t xml:space="preserve">. </w:t>
      </w:r>
      <w:bookmarkEnd w:id="24"/>
      <w:r w:rsidRPr="00F24D8E">
        <w:t>Aplikasyon MAC sa a gendwa divilge bay piblik la jan lalwa egzije sa. Si aplikasyon w lan mande nan kad yon demann dokiman piblik, n ap wete non w e tout enfòmasyon nou kwè ka itilize pou idantifye kiyès ou ye. Tanpri, wè MAC FAQ a pou w jwenn plis enfòmasyon sou depèsonalizasyon.</w:t>
      </w:r>
    </w:p>
    <w:p w14:paraId="0DD79605" w14:textId="77777777" w:rsidR="00F74C57" w:rsidRPr="00577231" w:rsidRDefault="0031517C" w:rsidP="00BC72D7">
      <w:pPr>
        <w:spacing w:before="100" w:beforeAutospacing="1" w:after="100" w:afterAutospacing="1" w:line="278" w:lineRule="auto"/>
        <w:rPr>
          <w:lang w:val="pt-BR"/>
        </w:rPr>
      </w:pPr>
      <w:r w:rsidRPr="00577231">
        <w:rPr>
          <w:b/>
          <w:color w:val="000000" w:themeColor="text1"/>
          <w:lang w:val="pt-BR"/>
        </w:rPr>
        <w:t>Aplikasyon w lan pa p aji sou benefis ou yo.</w:t>
      </w:r>
      <w:r w:rsidRPr="00577231">
        <w:rPr>
          <w:color w:val="000000" w:themeColor="text1"/>
          <w:lang w:val="pt-BR"/>
        </w:rPr>
        <w:t xml:space="preserve"> Ou pa gen pou w ranpli aplikasyon sa a pou w resevwa benefis MassHealth. </w:t>
      </w:r>
      <w:r w:rsidRPr="00577231">
        <w:rPr>
          <w:lang w:val="pt-BR"/>
        </w:rPr>
        <w:t>Desizyon ou pran pou soumèt oubyen pa soumèt aplikasyon sila pa gen okenn efè sou benefis, admisiblite, oubyen sèvis MassHealth ou yo.</w:t>
      </w:r>
      <w:bookmarkEnd w:id="23"/>
    </w:p>
    <w:p w14:paraId="5411B27A" w14:textId="0DA4FF02" w:rsidR="00E44BA2" w:rsidRPr="00577231" w:rsidRDefault="00E44BA2" w:rsidP="00E44BA2">
      <w:pPr>
        <w:pStyle w:val="Heading2"/>
        <w:spacing w:before="100" w:beforeAutospacing="1" w:after="100" w:afterAutospacing="1"/>
        <w:rPr>
          <w:b/>
          <w:bCs/>
          <w:lang w:val="pt-BR"/>
        </w:rPr>
      </w:pPr>
      <w:bookmarkStart w:id="25" w:name="_Toc174466791"/>
      <w:r w:rsidRPr="00577231">
        <w:rPr>
          <w:b/>
          <w:lang w:val="pt-BR"/>
        </w:rPr>
        <w:t>Deklarasyon sou ekite</w:t>
      </w:r>
      <w:bookmarkEnd w:id="25"/>
    </w:p>
    <w:p w14:paraId="45F8CDBC" w14:textId="08FF9E0E" w:rsidR="00E44BA2" w:rsidRPr="00577231" w:rsidRDefault="00E44BA2" w:rsidP="00BC72D7">
      <w:pPr>
        <w:spacing w:before="100" w:beforeAutospacing="1" w:after="100" w:afterAutospacing="1" w:line="278" w:lineRule="auto"/>
        <w:rPr>
          <w:lang w:val="pt-BR"/>
        </w:rPr>
      </w:pPr>
      <w:r w:rsidRPr="00577231">
        <w:rPr>
          <w:lang w:val="pt-BR"/>
        </w:rPr>
        <w:t>EOHHS pa diskrimine sou kesyon ras, relijyon, koulè po, sèks, idantite jann oubyen ekspresyon jann, oryantasyon seksyèl, laj, andikap, peyi natifnatal, estati ansyen konbatan, oubyen nenpòt lot baz lalwa apwopriye kouvri. Rechèch sijere fanm</w:t>
      </w:r>
      <w:r w:rsidR="00E275D1">
        <w:rPr>
          <w:lang w:val="pt-BR"/>
        </w:rPr>
        <w:t xml:space="preserve"> </w:t>
      </w:r>
      <w:r w:rsidRPr="00577231">
        <w:rPr>
          <w:lang w:val="pt-BR"/>
        </w:rPr>
        <w:t xml:space="preserve">e moun nwa, endijèn, e moun </w:t>
      </w:r>
      <w:r w:rsidR="00391875" w:rsidRPr="0054792C">
        <w:rPr>
          <w:lang w:val="pt-BR"/>
        </w:rPr>
        <w:t>koulè</w:t>
      </w:r>
      <w:r w:rsidRPr="00577231">
        <w:rPr>
          <w:lang w:val="pt-BR"/>
        </w:rPr>
        <w:t xml:space="preserve"> (BIPOC) </w:t>
      </w:r>
      <w:r w:rsidR="00391875">
        <w:rPr>
          <w:lang w:val="pt-BR"/>
        </w:rPr>
        <w:t xml:space="preserve">ki kalifye </w:t>
      </w:r>
      <w:r w:rsidRPr="00577231">
        <w:rPr>
          <w:lang w:val="pt-BR"/>
        </w:rPr>
        <w:t xml:space="preserve">gendwa </w:t>
      </w:r>
      <w:r w:rsidRPr="00577231">
        <w:rPr>
          <w:lang w:val="pt-BR"/>
        </w:rPr>
        <w:lastRenderedPageBreak/>
        <w:t xml:space="preserve">yomenm </w:t>
      </w:r>
      <w:r w:rsidR="00391875">
        <w:rPr>
          <w:lang w:val="pt-BR"/>
        </w:rPr>
        <w:t xml:space="preserve">rann tèt yo pa kalifye </w:t>
      </w:r>
      <w:r w:rsidRPr="00577231">
        <w:rPr>
          <w:lang w:val="pt-BR"/>
        </w:rPr>
        <w:t xml:space="preserve">si yo pa reponn </w:t>
      </w:r>
      <w:r w:rsidR="00391875" w:rsidRPr="00577231">
        <w:rPr>
          <w:lang w:val="pt-BR"/>
        </w:rPr>
        <w:t>egzijans yo</w:t>
      </w:r>
      <w:r w:rsidR="00391875" w:rsidRPr="00577231" w:rsidDel="00391875">
        <w:rPr>
          <w:lang w:val="pt-BR"/>
        </w:rPr>
        <w:t xml:space="preserve"> </w:t>
      </w:r>
      <w:r w:rsidR="00391875">
        <w:rPr>
          <w:lang w:val="pt-BR"/>
        </w:rPr>
        <w:t xml:space="preserve">a </w:t>
      </w:r>
      <w:r w:rsidRPr="00577231">
        <w:rPr>
          <w:lang w:val="pt-BR"/>
        </w:rPr>
        <w:t>100%. EOHHS ankouraje tout moun ki enterese fè aplikasyon</w:t>
      </w:r>
      <w:r w:rsidR="000D35C1">
        <w:rPr>
          <w:lang w:val="pt-BR"/>
        </w:rPr>
        <w:t xml:space="preserve"> an</w:t>
      </w:r>
      <w:r w:rsidRPr="00577231">
        <w:rPr>
          <w:lang w:val="pt-BR"/>
        </w:rPr>
        <w:t>.</w:t>
      </w:r>
    </w:p>
    <w:p w14:paraId="2044CDC5" w14:textId="77777777" w:rsidR="00E44BA2" w:rsidRPr="00577231" w:rsidRDefault="00E44BA2" w:rsidP="00E44BA2">
      <w:pPr>
        <w:pStyle w:val="Heading2"/>
        <w:spacing w:before="100" w:beforeAutospacing="1" w:after="100" w:afterAutospacing="1"/>
        <w:rPr>
          <w:b/>
          <w:bCs/>
          <w:lang w:val="pt-BR"/>
        </w:rPr>
      </w:pPr>
      <w:bookmarkStart w:id="26" w:name="_Toc167918282"/>
      <w:bookmarkStart w:id="27" w:name="_Toc174466792"/>
      <w:r w:rsidRPr="00577231">
        <w:rPr>
          <w:b/>
          <w:lang w:val="pt-BR"/>
        </w:rPr>
        <w:t>Enstriksyon pou soumèt aplikasyon pou MAC</w:t>
      </w:r>
      <w:bookmarkEnd w:id="26"/>
      <w:bookmarkEnd w:id="27"/>
    </w:p>
    <w:p w14:paraId="5F0447F2" w14:textId="6F4363F4" w:rsidR="00F74C57" w:rsidRPr="0054792C" w:rsidRDefault="00E44BA2" w:rsidP="00BC72D7">
      <w:pPr>
        <w:spacing w:before="100" w:beforeAutospacing="1" w:after="100" w:afterAutospacing="1" w:line="278" w:lineRule="auto"/>
        <w:rPr>
          <w:lang w:val="es-419"/>
        </w:rPr>
      </w:pPr>
      <w:r w:rsidRPr="0054792C">
        <w:rPr>
          <w:lang w:val="es-419"/>
        </w:rPr>
        <w:t xml:space="preserve">Aplikasyon MAC yo dwe remèt opita </w:t>
      </w:r>
      <w:r w:rsidRPr="0054792C">
        <w:rPr>
          <w:b/>
          <w:u w:val="single"/>
          <w:lang w:val="es-419"/>
        </w:rPr>
        <w:t xml:space="preserve">5:00 p.m. le </w:t>
      </w:r>
      <w:r w:rsidR="009278BB">
        <w:rPr>
          <w:b/>
          <w:u w:val="single"/>
          <w:lang w:val="es-419"/>
        </w:rPr>
        <w:t>27</w:t>
      </w:r>
      <w:r w:rsidRPr="0054792C">
        <w:rPr>
          <w:b/>
          <w:u w:val="single"/>
          <w:lang w:val="es-419"/>
        </w:rPr>
        <w:t xml:space="preserve"> </w:t>
      </w:r>
      <w:r w:rsidR="00E97E73" w:rsidRPr="0054792C">
        <w:rPr>
          <w:b/>
          <w:u w:val="single"/>
          <w:lang w:val="es-419"/>
        </w:rPr>
        <w:t>septanm</w:t>
      </w:r>
      <w:r w:rsidRPr="0054792C">
        <w:rPr>
          <w:b/>
          <w:u w:val="single"/>
          <w:lang w:val="es-419"/>
        </w:rPr>
        <w:t xml:space="preserve"> 2024</w:t>
      </w:r>
      <w:r w:rsidRPr="0054792C">
        <w:rPr>
          <w:lang w:val="es-419"/>
        </w:rPr>
        <w:t xml:space="preserve">. Si n resevwa aplikasyon w lan apre 5:00 p.m. le </w:t>
      </w:r>
      <w:r w:rsidR="009278BB">
        <w:rPr>
          <w:lang w:val="es-419"/>
        </w:rPr>
        <w:t>27</w:t>
      </w:r>
      <w:r w:rsidRPr="0054792C">
        <w:rPr>
          <w:lang w:val="es-419"/>
        </w:rPr>
        <w:t xml:space="preserve"> </w:t>
      </w:r>
      <w:r w:rsidR="000C31B8" w:rsidRPr="0054792C">
        <w:rPr>
          <w:lang w:val="es-419"/>
        </w:rPr>
        <w:t>septanm</w:t>
      </w:r>
      <w:r w:rsidRPr="0054792C">
        <w:rPr>
          <w:lang w:val="es-419"/>
        </w:rPr>
        <w:t xml:space="preserve"> 2024, aplikasyon w lan pa p trete. Tanpri, se pou w byen planifye sa.</w:t>
      </w:r>
    </w:p>
    <w:p w14:paraId="576EE5A9" w14:textId="22A2EA53" w:rsidR="00E44BA2" w:rsidRPr="0054792C" w:rsidRDefault="00E44BA2" w:rsidP="00BC72D7">
      <w:pPr>
        <w:spacing w:before="100" w:beforeAutospacing="1" w:after="100" w:afterAutospacing="1" w:line="278" w:lineRule="auto"/>
        <w:rPr>
          <w:b/>
          <w:bCs/>
        </w:rPr>
      </w:pPr>
      <w:r w:rsidRPr="0054792C">
        <w:t>Ou gendwa soumèt aplikasyon sa a pa imèl oubyen pa lapòs.</w:t>
      </w:r>
    </w:p>
    <w:p w14:paraId="7331AC94" w14:textId="62BAFC55" w:rsidR="00E32CC2" w:rsidRPr="00F24D8E" w:rsidRDefault="00E44BA2" w:rsidP="009438A0">
      <w:pPr>
        <w:spacing w:before="100" w:beforeAutospacing="1" w:after="100" w:afterAutospacing="1"/>
      </w:pPr>
      <w:r w:rsidRPr="00F24D8E">
        <w:rPr>
          <w:b/>
        </w:rPr>
        <w:t>POU SOUMÈT PA LAPÒS, voye l bay :</w:t>
      </w:r>
    </w:p>
    <w:p w14:paraId="049ADC42" w14:textId="0EDA9924" w:rsidR="00E32CC2" w:rsidRPr="00577231" w:rsidRDefault="00E32CC2" w:rsidP="009438A0">
      <w:pPr>
        <w:spacing w:after="0" w:line="278" w:lineRule="auto"/>
        <w:rPr>
          <w:lang w:val="en-US"/>
        </w:rPr>
      </w:pPr>
      <w:r w:rsidRPr="00577231">
        <w:rPr>
          <w:lang w:val="en-US"/>
        </w:rPr>
        <w:t>Shukri Osman, Procurement Coordinator</w:t>
      </w:r>
    </w:p>
    <w:p w14:paraId="44007C56" w14:textId="77777777" w:rsidR="00E32CC2" w:rsidRPr="00577231" w:rsidRDefault="00E32CC2" w:rsidP="009438A0">
      <w:pPr>
        <w:spacing w:after="0" w:line="278" w:lineRule="auto"/>
        <w:rPr>
          <w:lang w:val="en-US"/>
        </w:rPr>
      </w:pPr>
      <w:r w:rsidRPr="00577231">
        <w:rPr>
          <w:lang w:val="en-US"/>
        </w:rPr>
        <w:t>Office of the General Counsel</w:t>
      </w:r>
    </w:p>
    <w:p w14:paraId="61AEB719" w14:textId="77777777" w:rsidR="00E32CC2" w:rsidRPr="00577231" w:rsidRDefault="00E32CC2" w:rsidP="009438A0">
      <w:pPr>
        <w:spacing w:after="0" w:line="278" w:lineRule="auto"/>
        <w:rPr>
          <w:lang w:val="en-US"/>
        </w:rPr>
      </w:pPr>
      <w:r w:rsidRPr="00577231">
        <w:rPr>
          <w:lang w:val="en-US"/>
        </w:rPr>
        <w:t>Executive Office of Health and Human Services</w:t>
      </w:r>
    </w:p>
    <w:p w14:paraId="06B31B58" w14:textId="77777777" w:rsidR="00E32CC2" w:rsidRPr="00577231" w:rsidRDefault="00E32CC2" w:rsidP="009438A0">
      <w:pPr>
        <w:spacing w:after="0" w:line="278" w:lineRule="auto"/>
        <w:rPr>
          <w:lang w:val="en-US"/>
        </w:rPr>
      </w:pPr>
      <w:r w:rsidRPr="00577231">
        <w:rPr>
          <w:lang w:val="en-US"/>
        </w:rPr>
        <w:t>One Ashburton Place, 11</w:t>
      </w:r>
      <w:r w:rsidRPr="00577231">
        <w:rPr>
          <w:vertAlign w:val="superscript"/>
          <w:lang w:val="en-US"/>
        </w:rPr>
        <w:t>th</w:t>
      </w:r>
      <w:r w:rsidRPr="00577231">
        <w:rPr>
          <w:lang w:val="en-US"/>
        </w:rPr>
        <w:t xml:space="preserve"> Floor</w:t>
      </w:r>
    </w:p>
    <w:p w14:paraId="546D63C7" w14:textId="3B72BAD1" w:rsidR="00E44BA2" w:rsidRPr="00577231" w:rsidRDefault="00E32CC2" w:rsidP="009438A0">
      <w:pPr>
        <w:spacing w:after="0" w:line="278" w:lineRule="auto"/>
        <w:rPr>
          <w:lang w:val="en-US"/>
        </w:rPr>
      </w:pPr>
      <w:r w:rsidRPr="00577231">
        <w:rPr>
          <w:lang w:val="en-US"/>
        </w:rPr>
        <w:t>Boston, MA 02108</w:t>
      </w:r>
    </w:p>
    <w:p w14:paraId="01F66736" w14:textId="77777777" w:rsidR="00F74C57" w:rsidRPr="00577231" w:rsidRDefault="00E44BA2" w:rsidP="00BC72D7">
      <w:pPr>
        <w:spacing w:before="100" w:beforeAutospacing="1" w:after="100" w:afterAutospacing="1" w:line="278" w:lineRule="auto"/>
        <w:rPr>
          <w:rFonts w:eastAsiaTheme="majorEastAsia" w:cs="Noto Sans"/>
          <w:b/>
          <w:bCs/>
          <w:color w:val="141414"/>
          <w:lang w:val="en-US"/>
        </w:rPr>
      </w:pPr>
      <w:r w:rsidRPr="00577231">
        <w:rPr>
          <w:b/>
          <w:color w:val="000000" w:themeColor="text1"/>
          <w:lang w:val="en-US"/>
        </w:rPr>
        <w:t>POU SOUMÈT PA IMÈL (konnen tanpri, imèl gendwa pa sekirize), voye aplikasyon ou ranpli a bay</w:t>
      </w:r>
      <w:r w:rsidRPr="00577231">
        <w:rPr>
          <w:b/>
          <w:lang w:val="en-US"/>
        </w:rPr>
        <w:t xml:space="preserve"> </w:t>
      </w:r>
      <w:r w:rsidRPr="00577231">
        <w:rPr>
          <w:rStyle w:val="Strong"/>
          <w:color w:val="141414"/>
          <w:lang w:val="en-US"/>
        </w:rPr>
        <w:t>kowòdinatè apwovizyònman an, Shukri Osman, nan</w:t>
      </w:r>
      <w:r w:rsidRPr="00577231">
        <w:rPr>
          <w:rStyle w:val="Strong"/>
          <w:b w:val="0"/>
          <w:color w:val="141414"/>
          <w:lang w:val="en-US"/>
        </w:rPr>
        <w:t xml:space="preserve"> </w:t>
      </w:r>
      <w:hyperlink r:id="rId15" w:history="1">
        <w:r w:rsidRPr="00577231">
          <w:rPr>
            <w:rStyle w:val="Hyperlink"/>
            <w:b/>
            <w:lang w:val="en-US"/>
          </w:rPr>
          <w:t>shukri.osman@mass.gov</w:t>
        </w:r>
      </w:hyperlink>
      <w:r w:rsidRPr="00577231">
        <w:rPr>
          <w:rStyle w:val="Hyperlink"/>
          <w:b/>
          <w:color w:val="auto"/>
          <w:u w:val="none"/>
          <w:lang w:val="en-US"/>
        </w:rPr>
        <w:t>.</w:t>
      </w:r>
    </w:p>
    <w:p w14:paraId="2984FC77" w14:textId="31524D18" w:rsidR="00E44BA2" w:rsidRPr="000117F9" w:rsidRDefault="00E44BA2" w:rsidP="000117F9">
      <w:pPr>
        <w:spacing w:after="0" w:line="240" w:lineRule="auto"/>
        <w:rPr>
          <w:rFonts w:ascii="Times New Roman" w:hAnsi="Times New Roman" w:cs="Times New Roman"/>
          <w:lang w:val="en-US"/>
        </w:rPr>
      </w:pPr>
      <w:r w:rsidRPr="00577231">
        <w:rPr>
          <w:lang w:val="en-US"/>
        </w:rPr>
        <w:t xml:space="preserve">Si w bezwen èd pou jwenn, ranpli, oubyen soumèt aplikasyon w lan, kontakte tanpri kowòdinatè apwovizyònman an, Shukri Osman, nan </w:t>
      </w:r>
      <w:hyperlink r:id="rId16" w:history="1">
        <w:r w:rsidRPr="00577231">
          <w:rPr>
            <w:rStyle w:val="Hyperlink"/>
            <w:lang w:val="en-US"/>
          </w:rPr>
          <w:t>shukri.osman@mass.gov</w:t>
        </w:r>
      </w:hyperlink>
      <w:r w:rsidRPr="00577231">
        <w:rPr>
          <w:lang w:val="en-US"/>
        </w:rPr>
        <w:t xml:space="preserve"> oubyen nan (781) 531-4363. Ou gendwa mande tou akomodman rezonab, tèlke resevwa dokiman nan lòt fòma altènatif.</w:t>
      </w:r>
      <w:r w:rsidRPr="00577231">
        <w:rPr>
          <w:rStyle w:val="Strong"/>
          <w:color w:val="141414"/>
          <w:lang w:val="en-US"/>
        </w:rPr>
        <w:t xml:space="preserve"> </w:t>
      </w:r>
      <w:r w:rsidRPr="00577231">
        <w:rPr>
          <w:lang w:val="en-US"/>
        </w:rPr>
        <w:t>Dokiman enfòmasyon sou MAC e aplikasyon disponib tou an espa</w:t>
      </w:r>
      <w:r w:rsidR="000D35C1">
        <w:rPr>
          <w:lang w:val="en-US"/>
        </w:rPr>
        <w:t>n</w:t>
      </w:r>
      <w:r w:rsidRPr="00577231">
        <w:rPr>
          <w:lang w:val="en-US"/>
        </w:rPr>
        <w:t>yòl, kreyòl ayisyen, pòtigè, chinwa senplifye, e vyetnamyen.</w:t>
      </w:r>
    </w:p>
    <w:sectPr w:rsidR="00E44BA2" w:rsidRPr="000117F9" w:rsidSect="00773449">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D4F11" w14:textId="77777777" w:rsidR="00FB718F" w:rsidRPr="00F24D8E" w:rsidRDefault="00FB718F" w:rsidP="00E44BA2">
      <w:pPr>
        <w:spacing w:after="0" w:line="240" w:lineRule="auto"/>
      </w:pPr>
      <w:r w:rsidRPr="00F24D8E">
        <w:separator/>
      </w:r>
    </w:p>
  </w:endnote>
  <w:endnote w:type="continuationSeparator" w:id="0">
    <w:p w14:paraId="30B3CABB" w14:textId="77777777" w:rsidR="00FB718F" w:rsidRPr="00F24D8E" w:rsidRDefault="00FB718F" w:rsidP="00E44BA2">
      <w:pPr>
        <w:spacing w:after="0" w:line="240" w:lineRule="auto"/>
      </w:pPr>
      <w:r w:rsidRPr="00F24D8E">
        <w:continuationSeparator/>
      </w:r>
    </w:p>
  </w:endnote>
  <w:endnote w:type="continuationNotice" w:id="1">
    <w:p w14:paraId="383E280D" w14:textId="77777777" w:rsidR="00FB718F" w:rsidRPr="00F24D8E" w:rsidRDefault="00FB7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87221607"/>
      <w:docPartObj>
        <w:docPartGallery w:val="Page Numbers (Bottom of Page)"/>
        <w:docPartUnique/>
      </w:docPartObj>
    </w:sdtPr>
    <w:sdtContent>
      <w:p w14:paraId="61631D7D" w14:textId="47DEA61A" w:rsidR="00492A0F" w:rsidRPr="00F24D8E" w:rsidRDefault="003A55EB" w:rsidP="004D5BB4">
        <w:pPr>
          <w:pStyle w:val="Footer"/>
          <w:tabs>
            <w:tab w:val="clear" w:pos="4680"/>
            <w:tab w:val="center" w:pos="5220"/>
          </w:tabs>
          <w:rPr>
            <w:sz w:val="20"/>
            <w:szCs w:val="20"/>
          </w:rPr>
        </w:pPr>
        <w:r w:rsidRPr="00F24D8E">
          <w:rPr>
            <w:sz w:val="20"/>
          </w:rPr>
          <w:t>MAC-NOO-</w:t>
        </w:r>
        <w:r w:rsidR="00565919">
          <w:rPr>
            <w:sz w:val="20"/>
          </w:rPr>
          <w:t>HT</w:t>
        </w:r>
        <w:r w:rsidRPr="00F24D8E">
          <w:rPr>
            <w:sz w:val="20"/>
          </w:rPr>
          <w:t>-0</w:t>
        </w:r>
        <w:r w:rsidR="00B8530D">
          <w:rPr>
            <w:sz w:val="20"/>
          </w:rPr>
          <w:t>8</w:t>
        </w:r>
        <w:r w:rsidRPr="00F24D8E">
          <w:rPr>
            <w:sz w:val="20"/>
          </w:rPr>
          <w:t>24</w:t>
        </w:r>
        <w:r w:rsidRPr="00F24D8E">
          <w:rPr>
            <w:sz w:val="20"/>
          </w:rPr>
          <w:tab/>
        </w:r>
        <w:r w:rsidRPr="00F24D8E">
          <w:rPr>
            <w:sz w:val="20"/>
          </w:rPr>
          <w:fldChar w:fldCharType="begin"/>
        </w:r>
        <w:r w:rsidRPr="00F24D8E">
          <w:rPr>
            <w:sz w:val="20"/>
          </w:rPr>
          <w:instrText xml:space="preserve"> PAGE   \* MERGEFORMAT </w:instrText>
        </w:r>
        <w:r w:rsidRPr="00F24D8E">
          <w:rPr>
            <w:sz w:val="20"/>
          </w:rPr>
          <w:fldChar w:fldCharType="separate"/>
        </w:r>
        <w:r w:rsidRPr="00F24D8E">
          <w:rPr>
            <w:sz w:val="20"/>
          </w:rPr>
          <w:t>2</w:t>
        </w:r>
        <w:r w:rsidRPr="00F24D8E">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B869F" w14:textId="77777777" w:rsidR="00FB718F" w:rsidRPr="00F24D8E" w:rsidRDefault="00FB718F" w:rsidP="00E44BA2">
      <w:pPr>
        <w:spacing w:after="0" w:line="240" w:lineRule="auto"/>
      </w:pPr>
      <w:r w:rsidRPr="00F24D8E">
        <w:separator/>
      </w:r>
    </w:p>
  </w:footnote>
  <w:footnote w:type="continuationSeparator" w:id="0">
    <w:p w14:paraId="5EE4FAD3" w14:textId="77777777" w:rsidR="00FB718F" w:rsidRPr="00F24D8E" w:rsidRDefault="00FB718F" w:rsidP="00E44BA2">
      <w:pPr>
        <w:spacing w:after="0" w:line="240" w:lineRule="auto"/>
      </w:pPr>
      <w:r w:rsidRPr="00F24D8E">
        <w:continuationSeparator/>
      </w:r>
    </w:p>
  </w:footnote>
  <w:footnote w:type="continuationNotice" w:id="1">
    <w:p w14:paraId="29464BE0" w14:textId="77777777" w:rsidR="00FB718F" w:rsidRPr="00F24D8E" w:rsidRDefault="00FB71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8D"/>
    <w:multiLevelType w:val="hybridMultilevel"/>
    <w:tmpl w:val="F2121F0C"/>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07557"/>
    <w:multiLevelType w:val="hybridMultilevel"/>
    <w:tmpl w:val="CDEC656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AEE4BE1"/>
    <w:multiLevelType w:val="hybridMultilevel"/>
    <w:tmpl w:val="ABE05D5A"/>
    <w:lvl w:ilvl="0" w:tplc="286E556C">
      <w:start w:val="1"/>
      <w:numFmt w:val="decimal"/>
      <w:lvlText w:val="%1."/>
      <w:lvlJc w:val="left"/>
      <w:pPr>
        <w:ind w:left="720" w:hanging="360"/>
      </w:pPr>
      <w:rPr>
        <w:rFonts w:ascii="Aptos" w:hAnsi="Aptos" w:hint="default"/>
        <w:color w:val="auto"/>
      </w:rPr>
    </w:lvl>
    <w:lvl w:ilvl="1" w:tplc="444C758E">
      <w:start w:val="1"/>
      <w:numFmt w:val="lowerLetter"/>
      <w:lvlText w:val="%2."/>
      <w:lvlJc w:val="left"/>
      <w:pPr>
        <w:ind w:left="1440" w:hanging="360"/>
      </w:pPr>
    </w:lvl>
    <w:lvl w:ilvl="2" w:tplc="6D30512A">
      <w:start w:val="1"/>
      <w:numFmt w:val="lowerRoman"/>
      <w:lvlText w:val="%3."/>
      <w:lvlJc w:val="right"/>
      <w:pPr>
        <w:ind w:left="2160" w:hanging="180"/>
      </w:pPr>
    </w:lvl>
    <w:lvl w:ilvl="3" w:tplc="109A5904">
      <w:start w:val="1"/>
      <w:numFmt w:val="decimal"/>
      <w:lvlText w:val="%4."/>
      <w:lvlJc w:val="left"/>
      <w:pPr>
        <w:ind w:left="2880" w:hanging="360"/>
      </w:pPr>
    </w:lvl>
    <w:lvl w:ilvl="4" w:tplc="73DC5942">
      <w:start w:val="1"/>
      <w:numFmt w:val="lowerLetter"/>
      <w:lvlText w:val="%5."/>
      <w:lvlJc w:val="left"/>
      <w:pPr>
        <w:ind w:left="3600" w:hanging="360"/>
      </w:pPr>
    </w:lvl>
    <w:lvl w:ilvl="5" w:tplc="8E1C561A">
      <w:start w:val="1"/>
      <w:numFmt w:val="lowerRoman"/>
      <w:lvlText w:val="%6."/>
      <w:lvlJc w:val="right"/>
      <w:pPr>
        <w:ind w:left="4320" w:hanging="180"/>
      </w:pPr>
    </w:lvl>
    <w:lvl w:ilvl="6" w:tplc="75105E76">
      <w:start w:val="1"/>
      <w:numFmt w:val="decimal"/>
      <w:lvlText w:val="%7."/>
      <w:lvlJc w:val="left"/>
      <w:pPr>
        <w:ind w:left="5040" w:hanging="360"/>
      </w:pPr>
    </w:lvl>
    <w:lvl w:ilvl="7" w:tplc="6F4C1378">
      <w:start w:val="1"/>
      <w:numFmt w:val="lowerLetter"/>
      <w:lvlText w:val="%8."/>
      <w:lvlJc w:val="left"/>
      <w:pPr>
        <w:ind w:left="5760" w:hanging="360"/>
      </w:pPr>
    </w:lvl>
    <w:lvl w:ilvl="8" w:tplc="362A3564">
      <w:start w:val="1"/>
      <w:numFmt w:val="lowerRoman"/>
      <w:lvlText w:val="%9."/>
      <w:lvlJc w:val="right"/>
      <w:pPr>
        <w:ind w:left="6480" w:hanging="180"/>
      </w:pPr>
    </w:lvl>
  </w:abstractNum>
  <w:abstractNum w:abstractNumId="3" w15:restartNumberingAfterBreak="0">
    <w:nsid w:val="0E700899"/>
    <w:multiLevelType w:val="hybridMultilevel"/>
    <w:tmpl w:val="2884B21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2532E"/>
    <w:multiLevelType w:val="hybridMultilevel"/>
    <w:tmpl w:val="D36A001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C06138"/>
    <w:multiLevelType w:val="hybridMultilevel"/>
    <w:tmpl w:val="DEE23A1E"/>
    <w:lvl w:ilvl="0" w:tplc="17D24894">
      <w:start w:val="1"/>
      <w:numFmt w:val="bullet"/>
      <w:lvlText w:val=""/>
      <w:lvlJc w:val="left"/>
      <w:pPr>
        <w:ind w:left="1440" w:hanging="360"/>
      </w:pPr>
      <w:rPr>
        <w:rFonts w:ascii="Symbol" w:hAnsi="Symbol"/>
      </w:rPr>
    </w:lvl>
    <w:lvl w:ilvl="1" w:tplc="DA1A90E2">
      <w:start w:val="1"/>
      <w:numFmt w:val="bullet"/>
      <w:lvlText w:val=""/>
      <w:lvlJc w:val="left"/>
      <w:pPr>
        <w:ind w:left="1440" w:hanging="360"/>
      </w:pPr>
      <w:rPr>
        <w:rFonts w:ascii="Symbol" w:hAnsi="Symbol"/>
      </w:rPr>
    </w:lvl>
    <w:lvl w:ilvl="2" w:tplc="AF7486AE">
      <w:start w:val="1"/>
      <w:numFmt w:val="bullet"/>
      <w:lvlText w:val=""/>
      <w:lvlJc w:val="left"/>
      <w:pPr>
        <w:ind w:left="1440" w:hanging="360"/>
      </w:pPr>
      <w:rPr>
        <w:rFonts w:ascii="Symbol" w:hAnsi="Symbol"/>
      </w:rPr>
    </w:lvl>
    <w:lvl w:ilvl="3" w:tplc="58AACE1C">
      <w:start w:val="1"/>
      <w:numFmt w:val="bullet"/>
      <w:lvlText w:val=""/>
      <w:lvlJc w:val="left"/>
      <w:pPr>
        <w:ind w:left="1440" w:hanging="360"/>
      </w:pPr>
      <w:rPr>
        <w:rFonts w:ascii="Symbol" w:hAnsi="Symbol"/>
      </w:rPr>
    </w:lvl>
    <w:lvl w:ilvl="4" w:tplc="A7BA3EAE">
      <w:start w:val="1"/>
      <w:numFmt w:val="bullet"/>
      <w:lvlText w:val=""/>
      <w:lvlJc w:val="left"/>
      <w:pPr>
        <w:ind w:left="1440" w:hanging="360"/>
      </w:pPr>
      <w:rPr>
        <w:rFonts w:ascii="Symbol" w:hAnsi="Symbol"/>
      </w:rPr>
    </w:lvl>
    <w:lvl w:ilvl="5" w:tplc="E5D237D8">
      <w:start w:val="1"/>
      <w:numFmt w:val="bullet"/>
      <w:lvlText w:val=""/>
      <w:lvlJc w:val="left"/>
      <w:pPr>
        <w:ind w:left="1440" w:hanging="360"/>
      </w:pPr>
      <w:rPr>
        <w:rFonts w:ascii="Symbol" w:hAnsi="Symbol"/>
      </w:rPr>
    </w:lvl>
    <w:lvl w:ilvl="6" w:tplc="CB72513E">
      <w:start w:val="1"/>
      <w:numFmt w:val="bullet"/>
      <w:lvlText w:val=""/>
      <w:lvlJc w:val="left"/>
      <w:pPr>
        <w:ind w:left="1440" w:hanging="360"/>
      </w:pPr>
      <w:rPr>
        <w:rFonts w:ascii="Symbol" w:hAnsi="Symbol"/>
      </w:rPr>
    </w:lvl>
    <w:lvl w:ilvl="7" w:tplc="13806E24">
      <w:start w:val="1"/>
      <w:numFmt w:val="bullet"/>
      <w:lvlText w:val=""/>
      <w:lvlJc w:val="left"/>
      <w:pPr>
        <w:ind w:left="1440" w:hanging="360"/>
      </w:pPr>
      <w:rPr>
        <w:rFonts w:ascii="Symbol" w:hAnsi="Symbol"/>
      </w:rPr>
    </w:lvl>
    <w:lvl w:ilvl="8" w:tplc="B482673E">
      <w:start w:val="1"/>
      <w:numFmt w:val="bullet"/>
      <w:lvlText w:val=""/>
      <w:lvlJc w:val="left"/>
      <w:pPr>
        <w:ind w:left="1440" w:hanging="360"/>
      </w:pPr>
      <w:rPr>
        <w:rFonts w:ascii="Symbol" w:hAnsi="Symbol"/>
      </w:rPr>
    </w:lvl>
  </w:abstractNum>
  <w:abstractNum w:abstractNumId="6" w15:restartNumberingAfterBreak="0">
    <w:nsid w:val="1FBD3F23"/>
    <w:multiLevelType w:val="hybridMultilevel"/>
    <w:tmpl w:val="AF18C618"/>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E14C9C"/>
    <w:multiLevelType w:val="hybridMultilevel"/>
    <w:tmpl w:val="A614FEF8"/>
    <w:lvl w:ilvl="0" w:tplc="0D420896">
      <w:start w:val="1"/>
      <w:numFmt w:val="bullet"/>
      <w:lvlText w:val=""/>
      <w:lvlJc w:val="left"/>
      <w:pPr>
        <w:ind w:left="1440" w:hanging="360"/>
      </w:pPr>
      <w:rPr>
        <w:rFonts w:ascii="Symbol" w:hAnsi="Symbol"/>
      </w:rPr>
    </w:lvl>
    <w:lvl w:ilvl="1" w:tplc="C5060ED2">
      <w:start w:val="1"/>
      <w:numFmt w:val="bullet"/>
      <w:lvlText w:val=""/>
      <w:lvlJc w:val="left"/>
      <w:pPr>
        <w:ind w:left="1440" w:hanging="360"/>
      </w:pPr>
      <w:rPr>
        <w:rFonts w:ascii="Symbol" w:hAnsi="Symbol"/>
      </w:rPr>
    </w:lvl>
    <w:lvl w:ilvl="2" w:tplc="DC08DD84">
      <w:start w:val="1"/>
      <w:numFmt w:val="bullet"/>
      <w:lvlText w:val=""/>
      <w:lvlJc w:val="left"/>
      <w:pPr>
        <w:ind w:left="1440" w:hanging="360"/>
      </w:pPr>
      <w:rPr>
        <w:rFonts w:ascii="Symbol" w:hAnsi="Symbol"/>
      </w:rPr>
    </w:lvl>
    <w:lvl w:ilvl="3" w:tplc="9800B8FA">
      <w:start w:val="1"/>
      <w:numFmt w:val="bullet"/>
      <w:lvlText w:val=""/>
      <w:lvlJc w:val="left"/>
      <w:pPr>
        <w:ind w:left="1440" w:hanging="360"/>
      </w:pPr>
      <w:rPr>
        <w:rFonts w:ascii="Symbol" w:hAnsi="Symbol"/>
      </w:rPr>
    </w:lvl>
    <w:lvl w:ilvl="4" w:tplc="C94ACF76">
      <w:start w:val="1"/>
      <w:numFmt w:val="bullet"/>
      <w:lvlText w:val=""/>
      <w:lvlJc w:val="left"/>
      <w:pPr>
        <w:ind w:left="1440" w:hanging="360"/>
      </w:pPr>
      <w:rPr>
        <w:rFonts w:ascii="Symbol" w:hAnsi="Symbol"/>
      </w:rPr>
    </w:lvl>
    <w:lvl w:ilvl="5" w:tplc="9CB2C1E0">
      <w:start w:val="1"/>
      <w:numFmt w:val="bullet"/>
      <w:lvlText w:val=""/>
      <w:lvlJc w:val="left"/>
      <w:pPr>
        <w:ind w:left="1440" w:hanging="360"/>
      </w:pPr>
      <w:rPr>
        <w:rFonts w:ascii="Symbol" w:hAnsi="Symbol"/>
      </w:rPr>
    </w:lvl>
    <w:lvl w:ilvl="6" w:tplc="50287C92">
      <w:start w:val="1"/>
      <w:numFmt w:val="bullet"/>
      <w:lvlText w:val=""/>
      <w:lvlJc w:val="left"/>
      <w:pPr>
        <w:ind w:left="1440" w:hanging="360"/>
      </w:pPr>
      <w:rPr>
        <w:rFonts w:ascii="Symbol" w:hAnsi="Symbol"/>
      </w:rPr>
    </w:lvl>
    <w:lvl w:ilvl="7" w:tplc="50183CCE">
      <w:start w:val="1"/>
      <w:numFmt w:val="bullet"/>
      <w:lvlText w:val=""/>
      <w:lvlJc w:val="left"/>
      <w:pPr>
        <w:ind w:left="1440" w:hanging="360"/>
      </w:pPr>
      <w:rPr>
        <w:rFonts w:ascii="Symbol" w:hAnsi="Symbol"/>
      </w:rPr>
    </w:lvl>
    <w:lvl w:ilvl="8" w:tplc="07081CD6">
      <w:start w:val="1"/>
      <w:numFmt w:val="bullet"/>
      <w:lvlText w:val=""/>
      <w:lvlJc w:val="left"/>
      <w:pPr>
        <w:ind w:left="1440" w:hanging="360"/>
      </w:pPr>
      <w:rPr>
        <w:rFonts w:ascii="Symbol" w:hAnsi="Symbol"/>
      </w:rPr>
    </w:lvl>
  </w:abstractNum>
  <w:abstractNum w:abstractNumId="8" w15:restartNumberingAfterBreak="0">
    <w:nsid w:val="23675601"/>
    <w:multiLevelType w:val="hybridMultilevel"/>
    <w:tmpl w:val="A144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F8DCE"/>
    <w:multiLevelType w:val="hybridMultilevel"/>
    <w:tmpl w:val="B358CA24"/>
    <w:lvl w:ilvl="0" w:tplc="3BAA65D2">
      <w:start w:val="1"/>
      <w:numFmt w:val="bullet"/>
      <w:lvlText w:val="·"/>
      <w:lvlJc w:val="left"/>
      <w:pPr>
        <w:ind w:left="720" w:hanging="360"/>
      </w:pPr>
      <w:rPr>
        <w:rFonts w:ascii="Symbol" w:hAnsi="Symbol" w:hint="default"/>
      </w:rPr>
    </w:lvl>
    <w:lvl w:ilvl="1" w:tplc="8FCAE60C">
      <w:start w:val="1"/>
      <w:numFmt w:val="bullet"/>
      <w:lvlText w:val="o"/>
      <w:lvlJc w:val="left"/>
      <w:pPr>
        <w:ind w:left="1440" w:hanging="360"/>
      </w:pPr>
      <w:rPr>
        <w:rFonts w:ascii="Courier New" w:hAnsi="Courier New" w:hint="default"/>
      </w:rPr>
    </w:lvl>
    <w:lvl w:ilvl="2" w:tplc="F0E66898">
      <w:start w:val="1"/>
      <w:numFmt w:val="bullet"/>
      <w:lvlText w:val=""/>
      <w:lvlJc w:val="left"/>
      <w:pPr>
        <w:ind w:left="2160" w:hanging="360"/>
      </w:pPr>
      <w:rPr>
        <w:rFonts w:ascii="Wingdings" w:hAnsi="Wingdings" w:hint="default"/>
      </w:rPr>
    </w:lvl>
    <w:lvl w:ilvl="3" w:tplc="E60E3F14">
      <w:start w:val="1"/>
      <w:numFmt w:val="bullet"/>
      <w:lvlText w:val=""/>
      <w:lvlJc w:val="left"/>
      <w:pPr>
        <w:ind w:left="2880" w:hanging="360"/>
      </w:pPr>
      <w:rPr>
        <w:rFonts w:ascii="Symbol" w:hAnsi="Symbol" w:hint="default"/>
      </w:rPr>
    </w:lvl>
    <w:lvl w:ilvl="4" w:tplc="3DFC561C">
      <w:start w:val="1"/>
      <w:numFmt w:val="bullet"/>
      <w:lvlText w:val="o"/>
      <w:lvlJc w:val="left"/>
      <w:pPr>
        <w:ind w:left="3600" w:hanging="360"/>
      </w:pPr>
      <w:rPr>
        <w:rFonts w:ascii="Courier New" w:hAnsi="Courier New" w:hint="default"/>
      </w:rPr>
    </w:lvl>
    <w:lvl w:ilvl="5" w:tplc="0910FE64">
      <w:start w:val="1"/>
      <w:numFmt w:val="bullet"/>
      <w:lvlText w:val=""/>
      <w:lvlJc w:val="left"/>
      <w:pPr>
        <w:ind w:left="4320" w:hanging="360"/>
      </w:pPr>
      <w:rPr>
        <w:rFonts w:ascii="Wingdings" w:hAnsi="Wingdings" w:hint="default"/>
      </w:rPr>
    </w:lvl>
    <w:lvl w:ilvl="6" w:tplc="1102F2F6">
      <w:start w:val="1"/>
      <w:numFmt w:val="bullet"/>
      <w:lvlText w:val=""/>
      <w:lvlJc w:val="left"/>
      <w:pPr>
        <w:ind w:left="5040" w:hanging="360"/>
      </w:pPr>
      <w:rPr>
        <w:rFonts w:ascii="Symbol" w:hAnsi="Symbol" w:hint="default"/>
      </w:rPr>
    </w:lvl>
    <w:lvl w:ilvl="7" w:tplc="69F8E0D0">
      <w:start w:val="1"/>
      <w:numFmt w:val="bullet"/>
      <w:lvlText w:val="o"/>
      <w:lvlJc w:val="left"/>
      <w:pPr>
        <w:ind w:left="5760" w:hanging="360"/>
      </w:pPr>
      <w:rPr>
        <w:rFonts w:ascii="Courier New" w:hAnsi="Courier New" w:hint="default"/>
      </w:rPr>
    </w:lvl>
    <w:lvl w:ilvl="8" w:tplc="128E57F0">
      <w:start w:val="1"/>
      <w:numFmt w:val="bullet"/>
      <w:lvlText w:val=""/>
      <w:lvlJc w:val="left"/>
      <w:pPr>
        <w:ind w:left="6480" w:hanging="360"/>
      </w:pPr>
      <w:rPr>
        <w:rFonts w:ascii="Wingdings" w:hAnsi="Wingdings" w:hint="default"/>
      </w:rPr>
    </w:lvl>
  </w:abstractNum>
  <w:abstractNum w:abstractNumId="10" w15:restartNumberingAfterBreak="0">
    <w:nsid w:val="2E6B740E"/>
    <w:multiLevelType w:val="multilevel"/>
    <w:tmpl w:val="3FC0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378E4"/>
    <w:multiLevelType w:val="hybridMultilevel"/>
    <w:tmpl w:val="39F8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16D9F"/>
    <w:multiLevelType w:val="hybridMultilevel"/>
    <w:tmpl w:val="59DCA3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3A341D9"/>
    <w:multiLevelType w:val="hybridMultilevel"/>
    <w:tmpl w:val="DD3606E8"/>
    <w:lvl w:ilvl="0" w:tplc="50403760">
      <w:start w:val="1"/>
      <w:numFmt w:val="bullet"/>
      <w:lvlText w:val=""/>
      <w:lvlJc w:val="left"/>
      <w:pPr>
        <w:ind w:left="1440" w:hanging="360"/>
      </w:pPr>
      <w:rPr>
        <w:rFonts w:ascii="Symbol" w:hAnsi="Symbol"/>
      </w:rPr>
    </w:lvl>
    <w:lvl w:ilvl="1" w:tplc="E71A5142">
      <w:start w:val="1"/>
      <w:numFmt w:val="bullet"/>
      <w:lvlText w:val=""/>
      <w:lvlJc w:val="left"/>
      <w:pPr>
        <w:ind w:left="1440" w:hanging="360"/>
      </w:pPr>
      <w:rPr>
        <w:rFonts w:ascii="Symbol" w:hAnsi="Symbol"/>
      </w:rPr>
    </w:lvl>
    <w:lvl w:ilvl="2" w:tplc="A150F96C">
      <w:start w:val="1"/>
      <w:numFmt w:val="bullet"/>
      <w:lvlText w:val=""/>
      <w:lvlJc w:val="left"/>
      <w:pPr>
        <w:ind w:left="1440" w:hanging="360"/>
      </w:pPr>
      <w:rPr>
        <w:rFonts w:ascii="Symbol" w:hAnsi="Symbol"/>
      </w:rPr>
    </w:lvl>
    <w:lvl w:ilvl="3" w:tplc="52FA92FC">
      <w:start w:val="1"/>
      <w:numFmt w:val="bullet"/>
      <w:lvlText w:val=""/>
      <w:lvlJc w:val="left"/>
      <w:pPr>
        <w:ind w:left="1440" w:hanging="360"/>
      </w:pPr>
      <w:rPr>
        <w:rFonts w:ascii="Symbol" w:hAnsi="Symbol"/>
      </w:rPr>
    </w:lvl>
    <w:lvl w:ilvl="4" w:tplc="6FFA5834">
      <w:start w:val="1"/>
      <w:numFmt w:val="bullet"/>
      <w:lvlText w:val=""/>
      <w:lvlJc w:val="left"/>
      <w:pPr>
        <w:ind w:left="1440" w:hanging="360"/>
      </w:pPr>
      <w:rPr>
        <w:rFonts w:ascii="Symbol" w:hAnsi="Symbol"/>
      </w:rPr>
    </w:lvl>
    <w:lvl w:ilvl="5" w:tplc="13E81BB6">
      <w:start w:val="1"/>
      <w:numFmt w:val="bullet"/>
      <w:lvlText w:val=""/>
      <w:lvlJc w:val="left"/>
      <w:pPr>
        <w:ind w:left="1440" w:hanging="360"/>
      </w:pPr>
      <w:rPr>
        <w:rFonts w:ascii="Symbol" w:hAnsi="Symbol"/>
      </w:rPr>
    </w:lvl>
    <w:lvl w:ilvl="6" w:tplc="67BE623E">
      <w:start w:val="1"/>
      <w:numFmt w:val="bullet"/>
      <w:lvlText w:val=""/>
      <w:lvlJc w:val="left"/>
      <w:pPr>
        <w:ind w:left="1440" w:hanging="360"/>
      </w:pPr>
      <w:rPr>
        <w:rFonts w:ascii="Symbol" w:hAnsi="Symbol"/>
      </w:rPr>
    </w:lvl>
    <w:lvl w:ilvl="7" w:tplc="7B06073C">
      <w:start w:val="1"/>
      <w:numFmt w:val="bullet"/>
      <w:lvlText w:val=""/>
      <w:lvlJc w:val="left"/>
      <w:pPr>
        <w:ind w:left="1440" w:hanging="360"/>
      </w:pPr>
      <w:rPr>
        <w:rFonts w:ascii="Symbol" w:hAnsi="Symbol"/>
      </w:rPr>
    </w:lvl>
    <w:lvl w:ilvl="8" w:tplc="FECA3F1A">
      <w:start w:val="1"/>
      <w:numFmt w:val="bullet"/>
      <w:lvlText w:val=""/>
      <w:lvlJc w:val="left"/>
      <w:pPr>
        <w:ind w:left="1440" w:hanging="360"/>
      </w:pPr>
      <w:rPr>
        <w:rFonts w:ascii="Symbol" w:hAnsi="Symbol"/>
      </w:rPr>
    </w:lvl>
  </w:abstractNum>
  <w:abstractNum w:abstractNumId="14" w15:restartNumberingAfterBreak="0">
    <w:nsid w:val="36A51FDA"/>
    <w:multiLevelType w:val="hybridMultilevel"/>
    <w:tmpl w:val="54907852"/>
    <w:lvl w:ilvl="0" w:tplc="7BD4DA1E">
      <w:start w:val="1"/>
      <w:numFmt w:val="bullet"/>
      <w:lvlText w:val=""/>
      <w:lvlJc w:val="left"/>
      <w:pPr>
        <w:ind w:left="720" w:hanging="360"/>
      </w:pPr>
      <w:rPr>
        <w:rFonts w:ascii="Symbol" w:hAnsi="Symbol"/>
      </w:rPr>
    </w:lvl>
    <w:lvl w:ilvl="1" w:tplc="6B66C730">
      <w:start w:val="1"/>
      <w:numFmt w:val="bullet"/>
      <w:lvlText w:val=""/>
      <w:lvlJc w:val="left"/>
      <w:pPr>
        <w:ind w:left="720" w:hanging="360"/>
      </w:pPr>
      <w:rPr>
        <w:rFonts w:ascii="Symbol" w:hAnsi="Symbol"/>
      </w:rPr>
    </w:lvl>
    <w:lvl w:ilvl="2" w:tplc="339C3EA2">
      <w:start w:val="1"/>
      <w:numFmt w:val="bullet"/>
      <w:lvlText w:val=""/>
      <w:lvlJc w:val="left"/>
      <w:pPr>
        <w:ind w:left="720" w:hanging="360"/>
      </w:pPr>
      <w:rPr>
        <w:rFonts w:ascii="Symbol" w:hAnsi="Symbol"/>
      </w:rPr>
    </w:lvl>
    <w:lvl w:ilvl="3" w:tplc="1C46F33C">
      <w:start w:val="1"/>
      <w:numFmt w:val="bullet"/>
      <w:lvlText w:val=""/>
      <w:lvlJc w:val="left"/>
      <w:pPr>
        <w:ind w:left="720" w:hanging="360"/>
      </w:pPr>
      <w:rPr>
        <w:rFonts w:ascii="Symbol" w:hAnsi="Symbol"/>
      </w:rPr>
    </w:lvl>
    <w:lvl w:ilvl="4" w:tplc="F528A136">
      <w:start w:val="1"/>
      <w:numFmt w:val="bullet"/>
      <w:lvlText w:val=""/>
      <w:lvlJc w:val="left"/>
      <w:pPr>
        <w:ind w:left="720" w:hanging="360"/>
      </w:pPr>
      <w:rPr>
        <w:rFonts w:ascii="Symbol" w:hAnsi="Symbol"/>
      </w:rPr>
    </w:lvl>
    <w:lvl w:ilvl="5" w:tplc="28220120">
      <w:start w:val="1"/>
      <w:numFmt w:val="bullet"/>
      <w:lvlText w:val=""/>
      <w:lvlJc w:val="left"/>
      <w:pPr>
        <w:ind w:left="720" w:hanging="360"/>
      </w:pPr>
      <w:rPr>
        <w:rFonts w:ascii="Symbol" w:hAnsi="Symbol"/>
      </w:rPr>
    </w:lvl>
    <w:lvl w:ilvl="6" w:tplc="7F7AD092">
      <w:start w:val="1"/>
      <w:numFmt w:val="bullet"/>
      <w:lvlText w:val=""/>
      <w:lvlJc w:val="left"/>
      <w:pPr>
        <w:ind w:left="720" w:hanging="360"/>
      </w:pPr>
      <w:rPr>
        <w:rFonts w:ascii="Symbol" w:hAnsi="Symbol"/>
      </w:rPr>
    </w:lvl>
    <w:lvl w:ilvl="7" w:tplc="14D4738A">
      <w:start w:val="1"/>
      <w:numFmt w:val="bullet"/>
      <w:lvlText w:val=""/>
      <w:lvlJc w:val="left"/>
      <w:pPr>
        <w:ind w:left="720" w:hanging="360"/>
      </w:pPr>
      <w:rPr>
        <w:rFonts w:ascii="Symbol" w:hAnsi="Symbol"/>
      </w:rPr>
    </w:lvl>
    <w:lvl w:ilvl="8" w:tplc="11986DF4">
      <w:start w:val="1"/>
      <w:numFmt w:val="bullet"/>
      <w:lvlText w:val=""/>
      <w:lvlJc w:val="left"/>
      <w:pPr>
        <w:ind w:left="720" w:hanging="360"/>
      </w:pPr>
      <w:rPr>
        <w:rFonts w:ascii="Symbol" w:hAnsi="Symbol"/>
      </w:rPr>
    </w:lvl>
  </w:abstractNum>
  <w:abstractNum w:abstractNumId="15" w15:restartNumberingAfterBreak="0">
    <w:nsid w:val="391C37EB"/>
    <w:multiLevelType w:val="hybridMultilevel"/>
    <w:tmpl w:val="D6BC7578"/>
    <w:lvl w:ilvl="0" w:tplc="E9DADD56">
      <w:start w:val="1"/>
      <w:numFmt w:val="bullet"/>
      <w:lvlText w:val=""/>
      <w:lvlJc w:val="left"/>
      <w:pPr>
        <w:ind w:left="720" w:hanging="360"/>
      </w:pPr>
      <w:rPr>
        <w:rFonts w:ascii="Symbol" w:hAnsi="Symbol"/>
      </w:rPr>
    </w:lvl>
    <w:lvl w:ilvl="1" w:tplc="B8DE9DCA">
      <w:start w:val="1"/>
      <w:numFmt w:val="bullet"/>
      <w:lvlText w:val=""/>
      <w:lvlJc w:val="left"/>
      <w:pPr>
        <w:ind w:left="720" w:hanging="360"/>
      </w:pPr>
      <w:rPr>
        <w:rFonts w:ascii="Symbol" w:hAnsi="Symbol"/>
      </w:rPr>
    </w:lvl>
    <w:lvl w:ilvl="2" w:tplc="D3424018">
      <w:start w:val="1"/>
      <w:numFmt w:val="bullet"/>
      <w:lvlText w:val=""/>
      <w:lvlJc w:val="left"/>
      <w:pPr>
        <w:ind w:left="720" w:hanging="360"/>
      </w:pPr>
      <w:rPr>
        <w:rFonts w:ascii="Symbol" w:hAnsi="Symbol"/>
      </w:rPr>
    </w:lvl>
    <w:lvl w:ilvl="3" w:tplc="688E9B04">
      <w:start w:val="1"/>
      <w:numFmt w:val="bullet"/>
      <w:lvlText w:val=""/>
      <w:lvlJc w:val="left"/>
      <w:pPr>
        <w:ind w:left="720" w:hanging="360"/>
      </w:pPr>
      <w:rPr>
        <w:rFonts w:ascii="Symbol" w:hAnsi="Symbol"/>
      </w:rPr>
    </w:lvl>
    <w:lvl w:ilvl="4" w:tplc="8138A35C">
      <w:start w:val="1"/>
      <w:numFmt w:val="bullet"/>
      <w:lvlText w:val=""/>
      <w:lvlJc w:val="left"/>
      <w:pPr>
        <w:ind w:left="720" w:hanging="360"/>
      </w:pPr>
      <w:rPr>
        <w:rFonts w:ascii="Symbol" w:hAnsi="Symbol"/>
      </w:rPr>
    </w:lvl>
    <w:lvl w:ilvl="5" w:tplc="8F2291FC">
      <w:start w:val="1"/>
      <w:numFmt w:val="bullet"/>
      <w:lvlText w:val=""/>
      <w:lvlJc w:val="left"/>
      <w:pPr>
        <w:ind w:left="720" w:hanging="360"/>
      </w:pPr>
      <w:rPr>
        <w:rFonts w:ascii="Symbol" w:hAnsi="Symbol"/>
      </w:rPr>
    </w:lvl>
    <w:lvl w:ilvl="6" w:tplc="14EAB708">
      <w:start w:val="1"/>
      <w:numFmt w:val="bullet"/>
      <w:lvlText w:val=""/>
      <w:lvlJc w:val="left"/>
      <w:pPr>
        <w:ind w:left="720" w:hanging="360"/>
      </w:pPr>
      <w:rPr>
        <w:rFonts w:ascii="Symbol" w:hAnsi="Symbol"/>
      </w:rPr>
    </w:lvl>
    <w:lvl w:ilvl="7" w:tplc="5B0EB592">
      <w:start w:val="1"/>
      <w:numFmt w:val="bullet"/>
      <w:lvlText w:val=""/>
      <w:lvlJc w:val="left"/>
      <w:pPr>
        <w:ind w:left="720" w:hanging="360"/>
      </w:pPr>
      <w:rPr>
        <w:rFonts w:ascii="Symbol" w:hAnsi="Symbol"/>
      </w:rPr>
    </w:lvl>
    <w:lvl w:ilvl="8" w:tplc="3C4A4730">
      <w:start w:val="1"/>
      <w:numFmt w:val="bullet"/>
      <w:lvlText w:val=""/>
      <w:lvlJc w:val="left"/>
      <w:pPr>
        <w:ind w:left="720" w:hanging="360"/>
      </w:pPr>
      <w:rPr>
        <w:rFonts w:ascii="Symbol" w:hAnsi="Symbol"/>
      </w:rPr>
    </w:lvl>
  </w:abstractNum>
  <w:abstractNum w:abstractNumId="16" w15:restartNumberingAfterBreak="0">
    <w:nsid w:val="39D55897"/>
    <w:multiLevelType w:val="hybridMultilevel"/>
    <w:tmpl w:val="DDF831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C2F0E68"/>
    <w:multiLevelType w:val="hybridMultilevel"/>
    <w:tmpl w:val="DEDC4D3E"/>
    <w:lvl w:ilvl="0" w:tplc="D8DE736A">
      <w:start w:val="1"/>
      <w:numFmt w:val="bullet"/>
      <w:lvlText w:val=""/>
      <w:lvlJc w:val="left"/>
      <w:pPr>
        <w:ind w:left="1440" w:hanging="360"/>
      </w:pPr>
      <w:rPr>
        <w:rFonts w:ascii="Symbol" w:hAnsi="Symbol"/>
      </w:rPr>
    </w:lvl>
    <w:lvl w:ilvl="1" w:tplc="47E8FCFA">
      <w:start w:val="1"/>
      <w:numFmt w:val="bullet"/>
      <w:lvlText w:val=""/>
      <w:lvlJc w:val="left"/>
      <w:pPr>
        <w:ind w:left="1440" w:hanging="360"/>
      </w:pPr>
      <w:rPr>
        <w:rFonts w:ascii="Symbol" w:hAnsi="Symbol"/>
      </w:rPr>
    </w:lvl>
    <w:lvl w:ilvl="2" w:tplc="9E8CD1F4">
      <w:start w:val="1"/>
      <w:numFmt w:val="bullet"/>
      <w:lvlText w:val=""/>
      <w:lvlJc w:val="left"/>
      <w:pPr>
        <w:ind w:left="1440" w:hanging="360"/>
      </w:pPr>
      <w:rPr>
        <w:rFonts w:ascii="Symbol" w:hAnsi="Symbol"/>
      </w:rPr>
    </w:lvl>
    <w:lvl w:ilvl="3" w:tplc="16A05FEC">
      <w:start w:val="1"/>
      <w:numFmt w:val="bullet"/>
      <w:lvlText w:val=""/>
      <w:lvlJc w:val="left"/>
      <w:pPr>
        <w:ind w:left="1440" w:hanging="360"/>
      </w:pPr>
      <w:rPr>
        <w:rFonts w:ascii="Symbol" w:hAnsi="Symbol"/>
      </w:rPr>
    </w:lvl>
    <w:lvl w:ilvl="4" w:tplc="39248C64">
      <w:start w:val="1"/>
      <w:numFmt w:val="bullet"/>
      <w:lvlText w:val=""/>
      <w:lvlJc w:val="left"/>
      <w:pPr>
        <w:ind w:left="1440" w:hanging="360"/>
      </w:pPr>
      <w:rPr>
        <w:rFonts w:ascii="Symbol" w:hAnsi="Symbol"/>
      </w:rPr>
    </w:lvl>
    <w:lvl w:ilvl="5" w:tplc="5E0C8E2C">
      <w:start w:val="1"/>
      <w:numFmt w:val="bullet"/>
      <w:lvlText w:val=""/>
      <w:lvlJc w:val="left"/>
      <w:pPr>
        <w:ind w:left="1440" w:hanging="360"/>
      </w:pPr>
      <w:rPr>
        <w:rFonts w:ascii="Symbol" w:hAnsi="Symbol"/>
      </w:rPr>
    </w:lvl>
    <w:lvl w:ilvl="6" w:tplc="B70CF190">
      <w:start w:val="1"/>
      <w:numFmt w:val="bullet"/>
      <w:lvlText w:val=""/>
      <w:lvlJc w:val="left"/>
      <w:pPr>
        <w:ind w:left="1440" w:hanging="360"/>
      </w:pPr>
      <w:rPr>
        <w:rFonts w:ascii="Symbol" w:hAnsi="Symbol"/>
      </w:rPr>
    </w:lvl>
    <w:lvl w:ilvl="7" w:tplc="E018B6BC">
      <w:start w:val="1"/>
      <w:numFmt w:val="bullet"/>
      <w:lvlText w:val=""/>
      <w:lvlJc w:val="left"/>
      <w:pPr>
        <w:ind w:left="1440" w:hanging="360"/>
      </w:pPr>
      <w:rPr>
        <w:rFonts w:ascii="Symbol" w:hAnsi="Symbol"/>
      </w:rPr>
    </w:lvl>
    <w:lvl w:ilvl="8" w:tplc="D8060776">
      <w:start w:val="1"/>
      <w:numFmt w:val="bullet"/>
      <w:lvlText w:val=""/>
      <w:lvlJc w:val="left"/>
      <w:pPr>
        <w:ind w:left="1440" w:hanging="360"/>
      </w:pPr>
      <w:rPr>
        <w:rFonts w:ascii="Symbol" w:hAnsi="Symbol"/>
      </w:rPr>
    </w:lvl>
  </w:abstractNum>
  <w:abstractNum w:abstractNumId="18" w15:restartNumberingAfterBreak="0">
    <w:nsid w:val="3F3D3A1D"/>
    <w:multiLevelType w:val="hybridMultilevel"/>
    <w:tmpl w:val="62305152"/>
    <w:lvl w:ilvl="0" w:tplc="3E00DCA0">
      <w:start w:val="1"/>
      <w:numFmt w:val="bullet"/>
      <w:lvlText w:val=""/>
      <w:lvlJc w:val="left"/>
      <w:pPr>
        <w:ind w:left="720" w:hanging="360"/>
      </w:pPr>
      <w:rPr>
        <w:rFonts w:ascii="Symbol" w:hAnsi="Symbol"/>
      </w:rPr>
    </w:lvl>
    <w:lvl w:ilvl="1" w:tplc="A0627E40">
      <w:start w:val="1"/>
      <w:numFmt w:val="bullet"/>
      <w:lvlText w:val=""/>
      <w:lvlJc w:val="left"/>
      <w:pPr>
        <w:ind w:left="720" w:hanging="360"/>
      </w:pPr>
      <w:rPr>
        <w:rFonts w:ascii="Symbol" w:hAnsi="Symbol"/>
      </w:rPr>
    </w:lvl>
    <w:lvl w:ilvl="2" w:tplc="D3BC5A78">
      <w:start w:val="1"/>
      <w:numFmt w:val="bullet"/>
      <w:lvlText w:val=""/>
      <w:lvlJc w:val="left"/>
      <w:pPr>
        <w:ind w:left="720" w:hanging="360"/>
      </w:pPr>
      <w:rPr>
        <w:rFonts w:ascii="Symbol" w:hAnsi="Symbol"/>
      </w:rPr>
    </w:lvl>
    <w:lvl w:ilvl="3" w:tplc="0908F0B6">
      <w:start w:val="1"/>
      <w:numFmt w:val="bullet"/>
      <w:lvlText w:val=""/>
      <w:lvlJc w:val="left"/>
      <w:pPr>
        <w:ind w:left="720" w:hanging="360"/>
      </w:pPr>
      <w:rPr>
        <w:rFonts w:ascii="Symbol" w:hAnsi="Symbol"/>
      </w:rPr>
    </w:lvl>
    <w:lvl w:ilvl="4" w:tplc="F586DEBE">
      <w:start w:val="1"/>
      <w:numFmt w:val="bullet"/>
      <w:lvlText w:val=""/>
      <w:lvlJc w:val="left"/>
      <w:pPr>
        <w:ind w:left="720" w:hanging="360"/>
      </w:pPr>
      <w:rPr>
        <w:rFonts w:ascii="Symbol" w:hAnsi="Symbol"/>
      </w:rPr>
    </w:lvl>
    <w:lvl w:ilvl="5" w:tplc="C1EE6E26">
      <w:start w:val="1"/>
      <w:numFmt w:val="bullet"/>
      <w:lvlText w:val=""/>
      <w:lvlJc w:val="left"/>
      <w:pPr>
        <w:ind w:left="720" w:hanging="360"/>
      </w:pPr>
      <w:rPr>
        <w:rFonts w:ascii="Symbol" w:hAnsi="Symbol"/>
      </w:rPr>
    </w:lvl>
    <w:lvl w:ilvl="6" w:tplc="0F4ACE0E">
      <w:start w:val="1"/>
      <w:numFmt w:val="bullet"/>
      <w:lvlText w:val=""/>
      <w:lvlJc w:val="left"/>
      <w:pPr>
        <w:ind w:left="720" w:hanging="360"/>
      </w:pPr>
      <w:rPr>
        <w:rFonts w:ascii="Symbol" w:hAnsi="Symbol"/>
      </w:rPr>
    </w:lvl>
    <w:lvl w:ilvl="7" w:tplc="6A9A2E88">
      <w:start w:val="1"/>
      <w:numFmt w:val="bullet"/>
      <w:lvlText w:val=""/>
      <w:lvlJc w:val="left"/>
      <w:pPr>
        <w:ind w:left="720" w:hanging="360"/>
      </w:pPr>
      <w:rPr>
        <w:rFonts w:ascii="Symbol" w:hAnsi="Symbol"/>
      </w:rPr>
    </w:lvl>
    <w:lvl w:ilvl="8" w:tplc="64D48424">
      <w:start w:val="1"/>
      <w:numFmt w:val="bullet"/>
      <w:lvlText w:val=""/>
      <w:lvlJc w:val="left"/>
      <w:pPr>
        <w:ind w:left="720" w:hanging="360"/>
      </w:pPr>
      <w:rPr>
        <w:rFonts w:ascii="Symbol" w:hAnsi="Symbol"/>
      </w:rPr>
    </w:lvl>
  </w:abstractNum>
  <w:abstractNum w:abstractNumId="19" w15:restartNumberingAfterBreak="0">
    <w:nsid w:val="40357F70"/>
    <w:multiLevelType w:val="hybridMultilevel"/>
    <w:tmpl w:val="74D8E930"/>
    <w:lvl w:ilvl="0" w:tplc="893A0764">
      <w:start w:val="1"/>
      <w:numFmt w:val="bullet"/>
      <w:lvlText w:val=""/>
      <w:lvlJc w:val="left"/>
      <w:pPr>
        <w:ind w:left="1440" w:hanging="360"/>
      </w:pPr>
      <w:rPr>
        <w:rFonts w:ascii="Symbol" w:hAnsi="Symbol"/>
      </w:rPr>
    </w:lvl>
    <w:lvl w:ilvl="1" w:tplc="E7AAE312">
      <w:start w:val="1"/>
      <w:numFmt w:val="bullet"/>
      <w:lvlText w:val=""/>
      <w:lvlJc w:val="left"/>
      <w:pPr>
        <w:ind w:left="1440" w:hanging="360"/>
      </w:pPr>
      <w:rPr>
        <w:rFonts w:ascii="Symbol" w:hAnsi="Symbol"/>
      </w:rPr>
    </w:lvl>
    <w:lvl w:ilvl="2" w:tplc="F010515C">
      <w:start w:val="1"/>
      <w:numFmt w:val="bullet"/>
      <w:lvlText w:val=""/>
      <w:lvlJc w:val="left"/>
      <w:pPr>
        <w:ind w:left="1440" w:hanging="360"/>
      </w:pPr>
      <w:rPr>
        <w:rFonts w:ascii="Symbol" w:hAnsi="Symbol"/>
      </w:rPr>
    </w:lvl>
    <w:lvl w:ilvl="3" w:tplc="C1CEB5C8">
      <w:start w:val="1"/>
      <w:numFmt w:val="bullet"/>
      <w:lvlText w:val=""/>
      <w:lvlJc w:val="left"/>
      <w:pPr>
        <w:ind w:left="1440" w:hanging="360"/>
      </w:pPr>
      <w:rPr>
        <w:rFonts w:ascii="Symbol" w:hAnsi="Symbol"/>
      </w:rPr>
    </w:lvl>
    <w:lvl w:ilvl="4" w:tplc="37426072">
      <w:start w:val="1"/>
      <w:numFmt w:val="bullet"/>
      <w:lvlText w:val=""/>
      <w:lvlJc w:val="left"/>
      <w:pPr>
        <w:ind w:left="1440" w:hanging="360"/>
      </w:pPr>
      <w:rPr>
        <w:rFonts w:ascii="Symbol" w:hAnsi="Symbol"/>
      </w:rPr>
    </w:lvl>
    <w:lvl w:ilvl="5" w:tplc="5A2EF408">
      <w:start w:val="1"/>
      <w:numFmt w:val="bullet"/>
      <w:lvlText w:val=""/>
      <w:lvlJc w:val="left"/>
      <w:pPr>
        <w:ind w:left="1440" w:hanging="360"/>
      </w:pPr>
      <w:rPr>
        <w:rFonts w:ascii="Symbol" w:hAnsi="Symbol"/>
      </w:rPr>
    </w:lvl>
    <w:lvl w:ilvl="6" w:tplc="6234C716">
      <w:start w:val="1"/>
      <w:numFmt w:val="bullet"/>
      <w:lvlText w:val=""/>
      <w:lvlJc w:val="left"/>
      <w:pPr>
        <w:ind w:left="1440" w:hanging="360"/>
      </w:pPr>
      <w:rPr>
        <w:rFonts w:ascii="Symbol" w:hAnsi="Symbol"/>
      </w:rPr>
    </w:lvl>
    <w:lvl w:ilvl="7" w:tplc="24B8332E">
      <w:start w:val="1"/>
      <w:numFmt w:val="bullet"/>
      <w:lvlText w:val=""/>
      <w:lvlJc w:val="left"/>
      <w:pPr>
        <w:ind w:left="1440" w:hanging="360"/>
      </w:pPr>
      <w:rPr>
        <w:rFonts w:ascii="Symbol" w:hAnsi="Symbol"/>
      </w:rPr>
    </w:lvl>
    <w:lvl w:ilvl="8" w:tplc="CAD00908">
      <w:start w:val="1"/>
      <w:numFmt w:val="bullet"/>
      <w:lvlText w:val=""/>
      <w:lvlJc w:val="left"/>
      <w:pPr>
        <w:ind w:left="1440" w:hanging="360"/>
      </w:pPr>
      <w:rPr>
        <w:rFonts w:ascii="Symbol" w:hAnsi="Symbol"/>
      </w:rPr>
    </w:lvl>
  </w:abstractNum>
  <w:abstractNum w:abstractNumId="20" w15:restartNumberingAfterBreak="0">
    <w:nsid w:val="41731C1B"/>
    <w:multiLevelType w:val="hybridMultilevel"/>
    <w:tmpl w:val="D6006A2A"/>
    <w:lvl w:ilvl="0" w:tplc="37982DC8">
      <w:start w:val="1"/>
      <w:numFmt w:val="bullet"/>
      <w:lvlText w:val=""/>
      <w:lvlJc w:val="left"/>
      <w:pPr>
        <w:ind w:left="720" w:hanging="360"/>
      </w:pPr>
      <w:rPr>
        <w:rFonts w:ascii="Symbol" w:hAnsi="Symbol"/>
      </w:rPr>
    </w:lvl>
    <w:lvl w:ilvl="1" w:tplc="A6DCF318">
      <w:start w:val="1"/>
      <w:numFmt w:val="bullet"/>
      <w:lvlText w:val=""/>
      <w:lvlJc w:val="left"/>
      <w:pPr>
        <w:ind w:left="720" w:hanging="360"/>
      </w:pPr>
      <w:rPr>
        <w:rFonts w:ascii="Symbol" w:hAnsi="Symbol"/>
      </w:rPr>
    </w:lvl>
    <w:lvl w:ilvl="2" w:tplc="88A6F23E">
      <w:start w:val="1"/>
      <w:numFmt w:val="bullet"/>
      <w:lvlText w:val=""/>
      <w:lvlJc w:val="left"/>
      <w:pPr>
        <w:ind w:left="720" w:hanging="360"/>
      </w:pPr>
      <w:rPr>
        <w:rFonts w:ascii="Symbol" w:hAnsi="Symbol"/>
      </w:rPr>
    </w:lvl>
    <w:lvl w:ilvl="3" w:tplc="F6DE2F16">
      <w:start w:val="1"/>
      <w:numFmt w:val="bullet"/>
      <w:lvlText w:val=""/>
      <w:lvlJc w:val="left"/>
      <w:pPr>
        <w:ind w:left="720" w:hanging="360"/>
      </w:pPr>
      <w:rPr>
        <w:rFonts w:ascii="Symbol" w:hAnsi="Symbol"/>
      </w:rPr>
    </w:lvl>
    <w:lvl w:ilvl="4" w:tplc="DE4CB22C">
      <w:start w:val="1"/>
      <w:numFmt w:val="bullet"/>
      <w:lvlText w:val=""/>
      <w:lvlJc w:val="left"/>
      <w:pPr>
        <w:ind w:left="720" w:hanging="360"/>
      </w:pPr>
      <w:rPr>
        <w:rFonts w:ascii="Symbol" w:hAnsi="Symbol"/>
      </w:rPr>
    </w:lvl>
    <w:lvl w:ilvl="5" w:tplc="E83A8808">
      <w:start w:val="1"/>
      <w:numFmt w:val="bullet"/>
      <w:lvlText w:val=""/>
      <w:lvlJc w:val="left"/>
      <w:pPr>
        <w:ind w:left="720" w:hanging="360"/>
      </w:pPr>
      <w:rPr>
        <w:rFonts w:ascii="Symbol" w:hAnsi="Symbol"/>
      </w:rPr>
    </w:lvl>
    <w:lvl w:ilvl="6" w:tplc="2B50E448">
      <w:start w:val="1"/>
      <w:numFmt w:val="bullet"/>
      <w:lvlText w:val=""/>
      <w:lvlJc w:val="left"/>
      <w:pPr>
        <w:ind w:left="720" w:hanging="360"/>
      </w:pPr>
      <w:rPr>
        <w:rFonts w:ascii="Symbol" w:hAnsi="Symbol"/>
      </w:rPr>
    </w:lvl>
    <w:lvl w:ilvl="7" w:tplc="419A42B8">
      <w:start w:val="1"/>
      <w:numFmt w:val="bullet"/>
      <w:lvlText w:val=""/>
      <w:lvlJc w:val="left"/>
      <w:pPr>
        <w:ind w:left="720" w:hanging="360"/>
      </w:pPr>
      <w:rPr>
        <w:rFonts w:ascii="Symbol" w:hAnsi="Symbol"/>
      </w:rPr>
    </w:lvl>
    <w:lvl w:ilvl="8" w:tplc="D7B02944">
      <w:start w:val="1"/>
      <w:numFmt w:val="bullet"/>
      <w:lvlText w:val=""/>
      <w:lvlJc w:val="left"/>
      <w:pPr>
        <w:ind w:left="720" w:hanging="360"/>
      </w:pPr>
      <w:rPr>
        <w:rFonts w:ascii="Symbol" w:hAnsi="Symbol"/>
      </w:rPr>
    </w:lvl>
  </w:abstractNum>
  <w:abstractNum w:abstractNumId="21" w15:restartNumberingAfterBreak="0">
    <w:nsid w:val="47E3009D"/>
    <w:multiLevelType w:val="hybridMultilevel"/>
    <w:tmpl w:val="73EC8792"/>
    <w:lvl w:ilvl="0" w:tplc="6AE080E2">
      <w:start w:val="1"/>
      <w:numFmt w:val="bullet"/>
      <w:lvlText w:val=""/>
      <w:lvlJc w:val="left"/>
      <w:pPr>
        <w:ind w:left="720" w:hanging="360"/>
      </w:pPr>
      <w:rPr>
        <w:rFonts w:ascii="Symbol" w:hAnsi="Symbol"/>
      </w:rPr>
    </w:lvl>
    <w:lvl w:ilvl="1" w:tplc="C23AE318">
      <w:start w:val="1"/>
      <w:numFmt w:val="bullet"/>
      <w:lvlText w:val=""/>
      <w:lvlJc w:val="left"/>
      <w:pPr>
        <w:ind w:left="720" w:hanging="360"/>
      </w:pPr>
      <w:rPr>
        <w:rFonts w:ascii="Symbol" w:hAnsi="Symbol"/>
      </w:rPr>
    </w:lvl>
    <w:lvl w:ilvl="2" w:tplc="D3DEA740">
      <w:start w:val="1"/>
      <w:numFmt w:val="bullet"/>
      <w:lvlText w:val=""/>
      <w:lvlJc w:val="left"/>
      <w:pPr>
        <w:ind w:left="720" w:hanging="360"/>
      </w:pPr>
      <w:rPr>
        <w:rFonts w:ascii="Symbol" w:hAnsi="Symbol"/>
      </w:rPr>
    </w:lvl>
    <w:lvl w:ilvl="3" w:tplc="DD14079C">
      <w:start w:val="1"/>
      <w:numFmt w:val="bullet"/>
      <w:lvlText w:val=""/>
      <w:lvlJc w:val="left"/>
      <w:pPr>
        <w:ind w:left="720" w:hanging="360"/>
      </w:pPr>
      <w:rPr>
        <w:rFonts w:ascii="Symbol" w:hAnsi="Symbol"/>
      </w:rPr>
    </w:lvl>
    <w:lvl w:ilvl="4" w:tplc="2CBC9C4A">
      <w:start w:val="1"/>
      <w:numFmt w:val="bullet"/>
      <w:lvlText w:val=""/>
      <w:lvlJc w:val="left"/>
      <w:pPr>
        <w:ind w:left="720" w:hanging="360"/>
      </w:pPr>
      <w:rPr>
        <w:rFonts w:ascii="Symbol" w:hAnsi="Symbol"/>
      </w:rPr>
    </w:lvl>
    <w:lvl w:ilvl="5" w:tplc="51242862">
      <w:start w:val="1"/>
      <w:numFmt w:val="bullet"/>
      <w:lvlText w:val=""/>
      <w:lvlJc w:val="left"/>
      <w:pPr>
        <w:ind w:left="720" w:hanging="360"/>
      </w:pPr>
      <w:rPr>
        <w:rFonts w:ascii="Symbol" w:hAnsi="Symbol"/>
      </w:rPr>
    </w:lvl>
    <w:lvl w:ilvl="6" w:tplc="BAF84E06">
      <w:start w:val="1"/>
      <w:numFmt w:val="bullet"/>
      <w:lvlText w:val=""/>
      <w:lvlJc w:val="left"/>
      <w:pPr>
        <w:ind w:left="720" w:hanging="360"/>
      </w:pPr>
      <w:rPr>
        <w:rFonts w:ascii="Symbol" w:hAnsi="Symbol"/>
      </w:rPr>
    </w:lvl>
    <w:lvl w:ilvl="7" w:tplc="951011CC">
      <w:start w:val="1"/>
      <w:numFmt w:val="bullet"/>
      <w:lvlText w:val=""/>
      <w:lvlJc w:val="left"/>
      <w:pPr>
        <w:ind w:left="720" w:hanging="360"/>
      </w:pPr>
      <w:rPr>
        <w:rFonts w:ascii="Symbol" w:hAnsi="Symbol"/>
      </w:rPr>
    </w:lvl>
    <w:lvl w:ilvl="8" w:tplc="0DEEBF5A">
      <w:start w:val="1"/>
      <w:numFmt w:val="bullet"/>
      <w:lvlText w:val=""/>
      <w:lvlJc w:val="left"/>
      <w:pPr>
        <w:ind w:left="720" w:hanging="360"/>
      </w:pPr>
      <w:rPr>
        <w:rFonts w:ascii="Symbol" w:hAnsi="Symbol"/>
      </w:rPr>
    </w:lvl>
  </w:abstractNum>
  <w:abstractNum w:abstractNumId="22" w15:restartNumberingAfterBreak="0">
    <w:nsid w:val="4B897903"/>
    <w:multiLevelType w:val="hybridMultilevel"/>
    <w:tmpl w:val="6D9C63E0"/>
    <w:lvl w:ilvl="0" w:tplc="18C6A6FA">
      <w:start w:val="1"/>
      <w:numFmt w:val="bullet"/>
      <w:lvlText w:val=""/>
      <w:lvlJc w:val="left"/>
      <w:pPr>
        <w:ind w:left="1440" w:hanging="360"/>
      </w:pPr>
      <w:rPr>
        <w:rFonts w:ascii="Symbol" w:hAnsi="Symbol"/>
      </w:rPr>
    </w:lvl>
    <w:lvl w:ilvl="1" w:tplc="5296ADBA">
      <w:start w:val="1"/>
      <w:numFmt w:val="bullet"/>
      <w:lvlText w:val=""/>
      <w:lvlJc w:val="left"/>
      <w:pPr>
        <w:ind w:left="1440" w:hanging="360"/>
      </w:pPr>
      <w:rPr>
        <w:rFonts w:ascii="Symbol" w:hAnsi="Symbol"/>
      </w:rPr>
    </w:lvl>
    <w:lvl w:ilvl="2" w:tplc="23EC7328">
      <w:start w:val="1"/>
      <w:numFmt w:val="bullet"/>
      <w:lvlText w:val=""/>
      <w:lvlJc w:val="left"/>
      <w:pPr>
        <w:ind w:left="1440" w:hanging="360"/>
      </w:pPr>
      <w:rPr>
        <w:rFonts w:ascii="Symbol" w:hAnsi="Symbol"/>
      </w:rPr>
    </w:lvl>
    <w:lvl w:ilvl="3" w:tplc="311452D2">
      <w:start w:val="1"/>
      <w:numFmt w:val="bullet"/>
      <w:lvlText w:val=""/>
      <w:lvlJc w:val="left"/>
      <w:pPr>
        <w:ind w:left="1440" w:hanging="360"/>
      </w:pPr>
      <w:rPr>
        <w:rFonts w:ascii="Symbol" w:hAnsi="Symbol"/>
      </w:rPr>
    </w:lvl>
    <w:lvl w:ilvl="4" w:tplc="969EA53E">
      <w:start w:val="1"/>
      <w:numFmt w:val="bullet"/>
      <w:lvlText w:val=""/>
      <w:lvlJc w:val="left"/>
      <w:pPr>
        <w:ind w:left="1440" w:hanging="360"/>
      </w:pPr>
      <w:rPr>
        <w:rFonts w:ascii="Symbol" w:hAnsi="Symbol"/>
      </w:rPr>
    </w:lvl>
    <w:lvl w:ilvl="5" w:tplc="C5169022">
      <w:start w:val="1"/>
      <w:numFmt w:val="bullet"/>
      <w:lvlText w:val=""/>
      <w:lvlJc w:val="left"/>
      <w:pPr>
        <w:ind w:left="1440" w:hanging="360"/>
      </w:pPr>
      <w:rPr>
        <w:rFonts w:ascii="Symbol" w:hAnsi="Symbol"/>
      </w:rPr>
    </w:lvl>
    <w:lvl w:ilvl="6" w:tplc="CDC82D7A">
      <w:start w:val="1"/>
      <w:numFmt w:val="bullet"/>
      <w:lvlText w:val=""/>
      <w:lvlJc w:val="left"/>
      <w:pPr>
        <w:ind w:left="1440" w:hanging="360"/>
      </w:pPr>
      <w:rPr>
        <w:rFonts w:ascii="Symbol" w:hAnsi="Symbol"/>
      </w:rPr>
    </w:lvl>
    <w:lvl w:ilvl="7" w:tplc="1C7ACAEA">
      <w:start w:val="1"/>
      <w:numFmt w:val="bullet"/>
      <w:lvlText w:val=""/>
      <w:lvlJc w:val="left"/>
      <w:pPr>
        <w:ind w:left="1440" w:hanging="360"/>
      </w:pPr>
      <w:rPr>
        <w:rFonts w:ascii="Symbol" w:hAnsi="Symbol"/>
      </w:rPr>
    </w:lvl>
    <w:lvl w:ilvl="8" w:tplc="F0C69EE4">
      <w:start w:val="1"/>
      <w:numFmt w:val="bullet"/>
      <w:lvlText w:val=""/>
      <w:lvlJc w:val="left"/>
      <w:pPr>
        <w:ind w:left="1440" w:hanging="360"/>
      </w:pPr>
      <w:rPr>
        <w:rFonts w:ascii="Symbol" w:hAnsi="Symbol"/>
      </w:rPr>
    </w:lvl>
  </w:abstractNum>
  <w:abstractNum w:abstractNumId="23" w15:restartNumberingAfterBreak="0">
    <w:nsid w:val="5115511D"/>
    <w:multiLevelType w:val="hybridMultilevel"/>
    <w:tmpl w:val="67CA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220B6"/>
    <w:multiLevelType w:val="hybridMultilevel"/>
    <w:tmpl w:val="562C3B88"/>
    <w:lvl w:ilvl="0" w:tplc="095A394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4C376A7"/>
    <w:multiLevelType w:val="hybridMultilevel"/>
    <w:tmpl w:val="7C6CCE64"/>
    <w:lvl w:ilvl="0" w:tplc="924291F0">
      <w:start w:val="1"/>
      <w:numFmt w:val="bullet"/>
      <w:lvlText w:val=""/>
      <w:lvlJc w:val="left"/>
      <w:pPr>
        <w:ind w:left="1440" w:hanging="360"/>
      </w:pPr>
      <w:rPr>
        <w:rFonts w:ascii="Symbol" w:hAnsi="Symbol"/>
      </w:rPr>
    </w:lvl>
    <w:lvl w:ilvl="1" w:tplc="278CA334">
      <w:start w:val="1"/>
      <w:numFmt w:val="bullet"/>
      <w:lvlText w:val=""/>
      <w:lvlJc w:val="left"/>
      <w:pPr>
        <w:ind w:left="1440" w:hanging="360"/>
      </w:pPr>
      <w:rPr>
        <w:rFonts w:ascii="Symbol" w:hAnsi="Symbol"/>
      </w:rPr>
    </w:lvl>
    <w:lvl w:ilvl="2" w:tplc="993ABB66">
      <w:start w:val="1"/>
      <w:numFmt w:val="bullet"/>
      <w:lvlText w:val=""/>
      <w:lvlJc w:val="left"/>
      <w:pPr>
        <w:ind w:left="1440" w:hanging="360"/>
      </w:pPr>
      <w:rPr>
        <w:rFonts w:ascii="Symbol" w:hAnsi="Symbol"/>
      </w:rPr>
    </w:lvl>
    <w:lvl w:ilvl="3" w:tplc="ADA89884">
      <w:start w:val="1"/>
      <w:numFmt w:val="bullet"/>
      <w:lvlText w:val=""/>
      <w:lvlJc w:val="left"/>
      <w:pPr>
        <w:ind w:left="1440" w:hanging="360"/>
      </w:pPr>
      <w:rPr>
        <w:rFonts w:ascii="Symbol" w:hAnsi="Symbol"/>
      </w:rPr>
    </w:lvl>
    <w:lvl w:ilvl="4" w:tplc="711A59A2">
      <w:start w:val="1"/>
      <w:numFmt w:val="bullet"/>
      <w:lvlText w:val=""/>
      <w:lvlJc w:val="left"/>
      <w:pPr>
        <w:ind w:left="1440" w:hanging="360"/>
      </w:pPr>
      <w:rPr>
        <w:rFonts w:ascii="Symbol" w:hAnsi="Symbol"/>
      </w:rPr>
    </w:lvl>
    <w:lvl w:ilvl="5" w:tplc="36862F80">
      <w:start w:val="1"/>
      <w:numFmt w:val="bullet"/>
      <w:lvlText w:val=""/>
      <w:lvlJc w:val="left"/>
      <w:pPr>
        <w:ind w:left="1440" w:hanging="360"/>
      </w:pPr>
      <w:rPr>
        <w:rFonts w:ascii="Symbol" w:hAnsi="Symbol"/>
      </w:rPr>
    </w:lvl>
    <w:lvl w:ilvl="6" w:tplc="BD5AAEF6">
      <w:start w:val="1"/>
      <w:numFmt w:val="bullet"/>
      <w:lvlText w:val=""/>
      <w:lvlJc w:val="left"/>
      <w:pPr>
        <w:ind w:left="1440" w:hanging="360"/>
      </w:pPr>
      <w:rPr>
        <w:rFonts w:ascii="Symbol" w:hAnsi="Symbol"/>
      </w:rPr>
    </w:lvl>
    <w:lvl w:ilvl="7" w:tplc="B73ACF60">
      <w:start w:val="1"/>
      <w:numFmt w:val="bullet"/>
      <w:lvlText w:val=""/>
      <w:lvlJc w:val="left"/>
      <w:pPr>
        <w:ind w:left="1440" w:hanging="360"/>
      </w:pPr>
      <w:rPr>
        <w:rFonts w:ascii="Symbol" w:hAnsi="Symbol"/>
      </w:rPr>
    </w:lvl>
    <w:lvl w:ilvl="8" w:tplc="53FEADDA">
      <w:start w:val="1"/>
      <w:numFmt w:val="bullet"/>
      <w:lvlText w:val=""/>
      <w:lvlJc w:val="left"/>
      <w:pPr>
        <w:ind w:left="1440" w:hanging="360"/>
      </w:pPr>
      <w:rPr>
        <w:rFonts w:ascii="Symbol" w:hAnsi="Symbol"/>
      </w:rPr>
    </w:lvl>
  </w:abstractNum>
  <w:abstractNum w:abstractNumId="26" w15:restartNumberingAfterBreak="0">
    <w:nsid w:val="553F1203"/>
    <w:multiLevelType w:val="hybridMultilevel"/>
    <w:tmpl w:val="7472D1EE"/>
    <w:lvl w:ilvl="0" w:tplc="0DFE0CD6">
      <w:start w:val="1"/>
      <w:numFmt w:val="bullet"/>
      <w:lvlText w:val=""/>
      <w:lvlJc w:val="left"/>
      <w:pPr>
        <w:ind w:left="1440" w:hanging="360"/>
      </w:pPr>
      <w:rPr>
        <w:rFonts w:ascii="Symbol" w:hAnsi="Symbol"/>
      </w:rPr>
    </w:lvl>
    <w:lvl w:ilvl="1" w:tplc="CC3EE4AA">
      <w:start w:val="1"/>
      <w:numFmt w:val="bullet"/>
      <w:lvlText w:val=""/>
      <w:lvlJc w:val="left"/>
      <w:pPr>
        <w:ind w:left="1440" w:hanging="360"/>
      </w:pPr>
      <w:rPr>
        <w:rFonts w:ascii="Symbol" w:hAnsi="Symbol"/>
      </w:rPr>
    </w:lvl>
    <w:lvl w:ilvl="2" w:tplc="D9D08EFE">
      <w:start w:val="1"/>
      <w:numFmt w:val="bullet"/>
      <w:lvlText w:val=""/>
      <w:lvlJc w:val="left"/>
      <w:pPr>
        <w:ind w:left="1440" w:hanging="360"/>
      </w:pPr>
      <w:rPr>
        <w:rFonts w:ascii="Symbol" w:hAnsi="Symbol"/>
      </w:rPr>
    </w:lvl>
    <w:lvl w:ilvl="3" w:tplc="3A66D5CE">
      <w:start w:val="1"/>
      <w:numFmt w:val="bullet"/>
      <w:lvlText w:val=""/>
      <w:lvlJc w:val="left"/>
      <w:pPr>
        <w:ind w:left="1440" w:hanging="360"/>
      </w:pPr>
      <w:rPr>
        <w:rFonts w:ascii="Symbol" w:hAnsi="Symbol"/>
      </w:rPr>
    </w:lvl>
    <w:lvl w:ilvl="4" w:tplc="F97CD654">
      <w:start w:val="1"/>
      <w:numFmt w:val="bullet"/>
      <w:lvlText w:val=""/>
      <w:lvlJc w:val="left"/>
      <w:pPr>
        <w:ind w:left="1440" w:hanging="360"/>
      </w:pPr>
      <w:rPr>
        <w:rFonts w:ascii="Symbol" w:hAnsi="Symbol"/>
      </w:rPr>
    </w:lvl>
    <w:lvl w:ilvl="5" w:tplc="0B2A8CE6">
      <w:start w:val="1"/>
      <w:numFmt w:val="bullet"/>
      <w:lvlText w:val=""/>
      <w:lvlJc w:val="left"/>
      <w:pPr>
        <w:ind w:left="1440" w:hanging="360"/>
      </w:pPr>
      <w:rPr>
        <w:rFonts w:ascii="Symbol" w:hAnsi="Symbol"/>
      </w:rPr>
    </w:lvl>
    <w:lvl w:ilvl="6" w:tplc="B42819D8">
      <w:start w:val="1"/>
      <w:numFmt w:val="bullet"/>
      <w:lvlText w:val=""/>
      <w:lvlJc w:val="left"/>
      <w:pPr>
        <w:ind w:left="1440" w:hanging="360"/>
      </w:pPr>
      <w:rPr>
        <w:rFonts w:ascii="Symbol" w:hAnsi="Symbol"/>
      </w:rPr>
    </w:lvl>
    <w:lvl w:ilvl="7" w:tplc="B65A2452">
      <w:start w:val="1"/>
      <w:numFmt w:val="bullet"/>
      <w:lvlText w:val=""/>
      <w:lvlJc w:val="left"/>
      <w:pPr>
        <w:ind w:left="1440" w:hanging="360"/>
      </w:pPr>
      <w:rPr>
        <w:rFonts w:ascii="Symbol" w:hAnsi="Symbol"/>
      </w:rPr>
    </w:lvl>
    <w:lvl w:ilvl="8" w:tplc="C442CD54">
      <w:start w:val="1"/>
      <w:numFmt w:val="bullet"/>
      <w:lvlText w:val=""/>
      <w:lvlJc w:val="left"/>
      <w:pPr>
        <w:ind w:left="1440" w:hanging="360"/>
      </w:pPr>
      <w:rPr>
        <w:rFonts w:ascii="Symbol" w:hAnsi="Symbol"/>
      </w:rPr>
    </w:lvl>
  </w:abstractNum>
  <w:abstractNum w:abstractNumId="27" w15:restartNumberingAfterBreak="0">
    <w:nsid w:val="59FB293F"/>
    <w:multiLevelType w:val="hybridMultilevel"/>
    <w:tmpl w:val="FAC86F3C"/>
    <w:lvl w:ilvl="0" w:tplc="C2B2BA36">
      <w:start w:val="1"/>
      <w:numFmt w:val="bullet"/>
      <w:lvlText w:val=""/>
      <w:lvlJc w:val="left"/>
      <w:pPr>
        <w:ind w:left="1440" w:hanging="360"/>
      </w:pPr>
      <w:rPr>
        <w:rFonts w:ascii="Symbol" w:hAnsi="Symbol"/>
      </w:rPr>
    </w:lvl>
    <w:lvl w:ilvl="1" w:tplc="5238A070">
      <w:start w:val="1"/>
      <w:numFmt w:val="bullet"/>
      <w:lvlText w:val=""/>
      <w:lvlJc w:val="left"/>
      <w:pPr>
        <w:ind w:left="1440" w:hanging="360"/>
      </w:pPr>
      <w:rPr>
        <w:rFonts w:ascii="Symbol" w:hAnsi="Symbol"/>
      </w:rPr>
    </w:lvl>
    <w:lvl w:ilvl="2" w:tplc="97AE78B8">
      <w:start w:val="1"/>
      <w:numFmt w:val="bullet"/>
      <w:lvlText w:val=""/>
      <w:lvlJc w:val="left"/>
      <w:pPr>
        <w:ind w:left="1440" w:hanging="360"/>
      </w:pPr>
      <w:rPr>
        <w:rFonts w:ascii="Symbol" w:hAnsi="Symbol"/>
      </w:rPr>
    </w:lvl>
    <w:lvl w:ilvl="3" w:tplc="A6F228A8">
      <w:start w:val="1"/>
      <w:numFmt w:val="bullet"/>
      <w:lvlText w:val=""/>
      <w:lvlJc w:val="left"/>
      <w:pPr>
        <w:ind w:left="1440" w:hanging="360"/>
      </w:pPr>
      <w:rPr>
        <w:rFonts w:ascii="Symbol" w:hAnsi="Symbol"/>
      </w:rPr>
    </w:lvl>
    <w:lvl w:ilvl="4" w:tplc="1316A4B2">
      <w:start w:val="1"/>
      <w:numFmt w:val="bullet"/>
      <w:lvlText w:val=""/>
      <w:lvlJc w:val="left"/>
      <w:pPr>
        <w:ind w:left="1440" w:hanging="360"/>
      </w:pPr>
      <w:rPr>
        <w:rFonts w:ascii="Symbol" w:hAnsi="Symbol"/>
      </w:rPr>
    </w:lvl>
    <w:lvl w:ilvl="5" w:tplc="D91C960C">
      <w:start w:val="1"/>
      <w:numFmt w:val="bullet"/>
      <w:lvlText w:val=""/>
      <w:lvlJc w:val="left"/>
      <w:pPr>
        <w:ind w:left="1440" w:hanging="360"/>
      </w:pPr>
      <w:rPr>
        <w:rFonts w:ascii="Symbol" w:hAnsi="Symbol"/>
      </w:rPr>
    </w:lvl>
    <w:lvl w:ilvl="6" w:tplc="E32C9456">
      <w:start w:val="1"/>
      <w:numFmt w:val="bullet"/>
      <w:lvlText w:val=""/>
      <w:lvlJc w:val="left"/>
      <w:pPr>
        <w:ind w:left="1440" w:hanging="360"/>
      </w:pPr>
      <w:rPr>
        <w:rFonts w:ascii="Symbol" w:hAnsi="Symbol"/>
      </w:rPr>
    </w:lvl>
    <w:lvl w:ilvl="7" w:tplc="20CC7970">
      <w:start w:val="1"/>
      <w:numFmt w:val="bullet"/>
      <w:lvlText w:val=""/>
      <w:lvlJc w:val="left"/>
      <w:pPr>
        <w:ind w:left="1440" w:hanging="360"/>
      </w:pPr>
      <w:rPr>
        <w:rFonts w:ascii="Symbol" w:hAnsi="Symbol"/>
      </w:rPr>
    </w:lvl>
    <w:lvl w:ilvl="8" w:tplc="18BEBA80">
      <w:start w:val="1"/>
      <w:numFmt w:val="bullet"/>
      <w:lvlText w:val=""/>
      <w:lvlJc w:val="left"/>
      <w:pPr>
        <w:ind w:left="1440" w:hanging="360"/>
      </w:pPr>
      <w:rPr>
        <w:rFonts w:ascii="Symbol" w:hAnsi="Symbol"/>
      </w:rPr>
    </w:lvl>
  </w:abstractNum>
  <w:abstractNum w:abstractNumId="28" w15:restartNumberingAfterBreak="0">
    <w:nsid w:val="61054CCF"/>
    <w:multiLevelType w:val="hybridMultilevel"/>
    <w:tmpl w:val="CF941C4E"/>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2A2140"/>
    <w:multiLevelType w:val="hybridMultilevel"/>
    <w:tmpl w:val="AF92F178"/>
    <w:lvl w:ilvl="0" w:tplc="21E0D17A">
      <w:start w:val="1"/>
      <w:numFmt w:val="bullet"/>
      <w:lvlText w:val=""/>
      <w:lvlJc w:val="left"/>
      <w:pPr>
        <w:ind w:left="1440" w:hanging="360"/>
      </w:pPr>
      <w:rPr>
        <w:rFonts w:ascii="Symbol" w:hAnsi="Symbol"/>
      </w:rPr>
    </w:lvl>
    <w:lvl w:ilvl="1" w:tplc="BCBE6C74">
      <w:start w:val="1"/>
      <w:numFmt w:val="bullet"/>
      <w:lvlText w:val=""/>
      <w:lvlJc w:val="left"/>
      <w:pPr>
        <w:ind w:left="1440" w:hanging="360"/>
      </w:pPr>
      <w:rPr>
        <w:rFonts w:ascii="Symbol" w:hAnsi="Symbol"/>
      </w:rPr>
    </w:lvl>
    <w:lvl w:ilvl="2" w:tplc="FEACD20E">
      <w:start w:val="1"/>
      <w:numFmt w:val="bullet"/>
      <w:lvlText w:val=""/>
      <w:lvlJc w:val="left"/>
      <w:pPr>
        <w:ind w:left="1440" w:hanging="360"/>
      </w:pPr>
      <w:rPr>
        <w:rFonts w:ascii="Symbol" w:hAnsi="Symbol"/>
      </w:rPr>
    </w:lvl>
    <w:lvl w:ilvl="3" w:tplc="1638DB60">
      <w:start w:val="1"/>
      <w:numFmt w:val="bullet"/>
      <w:lvlText w:val=""/>
      <w:lvlJc w:val="left"/>
      <w:pPr>
        <w:ind w:left="1440" w:hanging="360"/>
      </w:pPr>
      <w:rPr>
        <w:rFonts w:ascii="Symbol" w:hAnsi="Symbol"/>
      </w:rPr>
    </w:lvl>
    <w:lvl w:ilvl="4" w:tplc="76DAEE36">
      <w:start w:val="1"/>
      <w:numFmt w:val="bullet"/>
      <w:lvlText w:val=""/>
      <w:lvlJc w:val="left"/>
      <w:pPr>
        <w:ind w:left="1440" w:hanging="360"/>
      </w:pPr>
      <w:rPr>
        <w:rFonts w:ascii="Symbol" w:hAnsi="Symbol"/>
      </w:rPr>
    </w:lvl>
    <w:lvl w:ilvl="5" w:tplc="2FD0A11A">
      <w:start w:val="1"/>
      <w:numFmt w:val="bullet"/>
      <w:lvlText w:val=""/>
      <w:lvlJc w:val="left"/>
      <w:pPr>
        <w:ind w:left="1440" w:hanging="360"/>
      </w:pPr>
      <w:rPr>
        <w:rFonts w:ascii="Symbol" w:hAnsi="Symbol"/>
      </w:rPr>
    </w:lvl>
    <w:lvl w:ilvl="6" w:tplc="01765852">
      <w:start w:val="1"/>
      <w:numFmt w:val="bullet"/>
      <w:lvlText w:val=""/>
      <w:lvlJc w:val="left"/>
      <w:pPr>
        <w:ind w:left="1440" w:hanging="360"/>
      </w:pPr>
      <w:rPr>
        <w:rFonts w:ascii="Symbol" w:hAnsi="Symbol"/>
      </w:rPr>
    </w:lvl>
    <w:lvl w:ilvl="7" w:tplc="B8A06E90">
      <w:start w:val="1"/>
      <w:numFmt w:val="bullet"/>
      <w:lvlText w:val=""/>
      <w:lvlJc w:val="left"/>
      <w:pPr>
        <w:ind w:left="1440" w:hanging="360"/>
      </w:pPr>
      <w:rPr>
        <w:rFonts w:ascii="Symbol" w:hAnsi="Symbol"/>
      </w:rPr>
    </w:lvl>
    <w:lvl w:ilvl="8" w:tplc="F1025E0C">
      <w:start w:val="1"/>
      <w:numFmt w:val="bullet"/>
      <w:lvlText w:val=""/>
      <w:lvlJc w:val="left"/>
      <w:pPr>
        <w:ind w:left="1440" w:hanging="360"/>
      </w:pPr>
      <w:rPr>
        <w:rFonts w:ascii="Symbol" w:hAnsi="Symbol"/>
      </w:rPr>
    </w:lvl>
  </w:abstractNum>
  <w:abstractNum w:abstractNumId="30" w15:restartNumberingAfterBreak="0">
    <w:nsid w:val="640D1DA2"/>
    <w:multiLevelType w:val="hybridMultilevel"/>
    <w:tmpl w:val="295C2446"/>
    <w:lvl w:ilvl="0" w:tplc="F07A26DC">
      <w:start w:val="1"/>
      <w:numFmt w:val="bullet"/>
      <w:lvlText w:val=""/>
      <w:lvlJc w:val="left"/>
      <w:pPr>
        <w:ind w:left="1440" w:hanging="360"/>
      </w:pPr>
      <w:rPr>
        <w:rFonts w:ascii="Symbol" w:hAnsi="Symbol"/>
      </w:rPr>
    </w:lvl>
    <w:lvl w:ilvl="1" w:tplc="2910A012">
      <w:start w:val="1"/>
      <w:numFmt w:val="bullet"/>
      <w:lvlText w:val=""/>
      <w:lvlJc w:val="left"/>
      <w:pPr>
        <w:ind w:left="1440" w:hanging="360"/>
      </w:pPr>
      <w:rPr>
        <w:rFonts w:ascii="Symbol" w:hAnsi="Symbol"/>
      </w:rPr>
    </w:lvl>
    <w:lvl w:ilvl="2" w:tplc="45EE31FC">
      <w:start w:val="1"/>
      <w:numFmt w:val="bullet"/>
      <w:lvlText w:val=""/>
      <w:lvlJc w:val="left"/>
      <w:pPr>
        <w:ind w:left="1440" w:hanging="360"/>
      </w:pPr>
      <w:rPr>
        <w:rFonts w:ascii="Symbol" w:hAnsi="Symbol"/>
      </w:rPr>
    </w:lvl>
    <w:lvl w:ilvl="3" w:tplc="FEACAF88">
      <w:start w:val="1"/>
      <w:numFmt w:val="bullet"/>
      <w:lvlText w:val=""/>
      <w:lvlJc w:val="left"/>
      <w:pPr>
        <w:ind w:left="1440" w:hanging="360"/>
      </w:pPr>
      <w:rPr>
        <w:rFonts w:ascii="Symbol" w:hAnsi="Symbol"/>
      </w:rPr>
    </w:lvl>
    <w:lvl w:ilvl="4" w:tplc="67DA7A92">
      <w:start w:val="1"/>
      <w:numFmt w:val="bullet"/>
      <w:lvlText w:val=""/>
      <w:lvlJc w:val="left"/>
      <w:pPr>
        <w:ind w:left="1440" w:hanging="360"/>
      </w:pPr>
      <w:rPr>
        <w:rFonts w:ascii="Symbol" w:hAnsi="Symbol"/>
      </w:rPr>
    </w:lvl>
    <w:lvl w:ilvl="5" w:tplc="93D831CE">
      <w:start w:val="1"/>
      <w:numFmt w:val="bullet"/>
      <w:lvlText w:val=""/>
      <w:lvlJc w:val="left"/>
      <w:pPr>
        <w:ind w:left="1440" w:hanging="360"/>
      </w:pPr>
      <w:rPr>
        <w:rFonts w:ascii="Symbol" w:hAnsi="Symbol"/>
      </w:rPr>
    </w:lvl>
    <w:lvl w:ilvl="6" w:tplc="FCF83A76">
      <w:start w:val="1"/>
      <w:numFmt w:val="bullet"/>
      <w:lvlText w:val=""/>
      <w:lvlJc w:val="left"/>
      <w:pPr>
        <w:ind w:left="1440" w:hanging="360"/>
      </w:pPr>
      <w:rPr>
        <w:rFonts w:ascii="Symbol" w:hAnsi="Symbol"/>
      </w:rPr>
    </w:lvl>
    <w:lvl w:ilvl="7" w:tplc="3CA860F8">
      <w:start w:val="1"/>
      <w:numFmt w:val="bullet"/>
      <w:lvlText w:val=""/>
      <w:lvlJc w:val="left"/>
      <w:pPr>
        <w:ind w:left="1440" w:hanging="360"/>
      </w:pPr>
      <w:rPr>
        <w:rFonts w:ascii="Symbol" w:hAnsi="Symbol"/>
      </w:rPr>
    </w:lvl>
    <w:lvl w:ilvl="8" w:tplc="959E3998">
      <w:start w:val="1"/>
      <w:numFmt w:val="bullet"/>
      <w:lvlText w:val=""/>
      <w:lvlJc w:val="left"/>
      <w:pPr>
        <w:ind w:left="1440" w:hanging="360"/>
      </w:pPr>
      <w:rPr>
        <w:rFonts w:ascii="Symbol" w:hAnsi="Symbol"/>
      </w:rPr>
    </w:lvl>
  </w:abstractNum>
  <w:abstractNum w:abstractNumId="31" w15:restartNumberingAfterBreak="0">
    <w:nsid w:val="65552EE3"/>
    <w:multiLevelType w:val="hybridMultilevel"/>
    <w:tmpl w:val="062E8766"/>
    <w:lvl w:ilvl="0" w:tplc="F4FAD80A">
      <w:start w:val="1"/>
      <w:numFmt w:val="bullet"/>
      <w:lvlText w:val=""/>
      <w:lvlJc w:val="left"/>
      <w:pPr>
        <w:ind w:left="1440" w:hanging="360"/>
      </w:pPr>
      <w:rPr>
        <w:rFonts w:ascii="Symbol" w:hAnsi="Symbol"/>
      </w:rPr>
    </w:lvl>
    <w:lvl w:ilvl="1" w:tplc="8DF211B8">
      <w:start w:val="1"/>
      <w:numFmt w:val="bullet"/>
      <w:lvlText w:val=""/>
      <w:lvlJc w:val="left"/>
      <w:pPr>
        <w:ind w:left="1440" w:hanging="360"/>
      </w:pPr>
      <w:rPr>
        <w:rFonts w:ascii="Symbol" w:hAnsi="Symbol"/>
      </w:rPr>
    </w:lvl>
    <w:lvl w:ilvl="2" w:tplc="372E6C82">
      <w:start w:val="1"/>
      <w:numFmt w:val="bullet"/>
      <w:lvlText w:val=""/>
      <w:lvlJc w:val="left"/>
      <w:pPr>
        <w:ind w:left="1440" w:hanging="360"/>
      </w:pPr>
      <w:rPr>
        <w:rFonts w:ascii="Symbol" w:hAnsi="Symbol"/>
      </w:rPr>
    </w:lvl>
    <w:lvl w:ilvl="3" w:tplc="2514B8AC">
      <w:start w:val="1"/>
      <w:numFmt w:val="bullet"/>
      <w:lvlText w:val=""/>
      <w:lvlJc w:val="left"/>
      <w:pPr>
        <w:ind w:left="1440" w:hanging="360"/>
      </w:pPr>
      <w:rPr>
        <w:rFonts w:ascii="Symbol" w:hAnsi="Symbol"/>
      </w:rPr>
    </w:lvl>
    <w:lvl w:ilvl="4" w:tplc="3DF201D0">
      <w:start w:val="1"/>
      <w:numFmt w:val="bullet"/>
      <w:lvlText w:val=""/>
      <w:lvlJc w:val="left"/>
      <w:pPr>
        <w:ind w:left="1440" w:hanging="360"/>
      </w:pPr>
      <w:rPr>
        <w:rFonts w:ascii="Symbol" w:hAnsi="Symbol"/>
      </w:rPr>
    </w:lvl>
    <w:lvl w:ilvl="5" w:tplc="D82A7130">
      <w:start w:val="1"/>
      <w:numFmt w:val="bullet"/>
      <w:lvlText w:val=""/>
      <w:lvlJc w:val="left"/>
      <w:pPr>
        <w:ind w:left="1440" w:hanging="360"/>
      </w:pPr>
      <w:rPr>
        <w:rFonts w:ascii="Symbol" w:hAnsi="Symbol"/>
      </w:rPr>
    </w:lvl>
    <w:lvl w:ilvl="6" w:tplc="A5E82380">
      <w:start w:val="1"/>
      <w:numFmt w:val="bullet"/>
      <w:lvlText w:val=""/>
      <w:lvlJc w:val="left"/>
      <w:pPr>
        <w:ind w:left="1440" w:hanging="360"/>
      </w:pPr>
      <w:rPr>
        <w:rFonts w:ascii="Symbol" w:hAnsi="Symbol"/>
      </w:rPr>
    </w:lvl>
    <w:lvl w:ilvl="7" w:tplc="44B8DBF4">
      <w:start w:val="1"/>
      <w:numFmt w:val="bullet"/>
      <w:lvlText w:val=""/>
      <w:lvlJc w:val="left"/>
      <w:pPr>
        <w:ind w:left="1440" w:hanging="360"/>
      </w:pPr>
      <w:rPr>
        <w:rFonts w:ascii="Symbol" w:hAnsi="Symbol"/>
      </w:rPr>
    </w:lvl>
    <w:lvl w:ilvl="8" w:tplc="A73AE4B0">
      <w:start w:val="1"/>
      <w:numFmt w:val="bullet"/>
      <w:lvlText w:val=""/>
      <w:lvlJc w:val="left"/>
      <w:pPr>
        <w:ind w:left="1440" w:hanging="360"/>
      </w:pPr>
      <w:rPr>
        <w:rFonts w:ascii="Symbol" w:hAnsi="Symbol"/>
      </w:rPr>
    </w:lvl>
  </w:abstractNum>
  <w:abstractNum w:abstractNumId="32" w15:restartNumberingAfterBreak="0">
    <w:nsid w:val="67876206"/>
    <w:multiLevelType w:val="hybridMultilevel"/>
    <w:tmpl w:val="B17C9158"/>
    <w:lvl w:ilvl="0" w:tplc="44085828">
      <w:start w:val="1"/>
      <w:numFmt w:val="bullet"/>
      <w:lvlText w:val=""/>
      <w:lvlJc w:val="left"/>
      <w:pPr>
        <w:ind w:left="1440" w:hanging="360"/>
      </w:pPr>
      <w:rPr>
        <w:rFonts w:ascii="Symbol" w:hAnsi="Symbol"/>
      </w:rPr>
    </w:lvl>
    <w:lvl w:ilvl="1" w:tplc="8A30F2D8">
      <w:start w:val="1"/>
      <w:numFmt w:val="bullet"/>
      <w:lvlText w:val=""/>
      <w:lvlJc w:val="left"/>
      <w:pPr>
        <w:ind w:left="1440" w:hanging="360"/>
      </w:pPr>
      <w:rPr>
        <w:rFonts w:ascii="Symbol" w:hAnsi="Symbol"/>
      </w:rPr>
    </w:lvl>
    <w:lvl w:ilvl="2" w:tplc="C7720280">
      <w:start w:val="1"/>
      <w:numFmt w:val="bullet"/>
      <w:lvlText w:val=""/>
      <w:lvlJc w:val="left"/>
      <w:pPr>
        <w:ind w:left="1440" w:hanging="360"/>
      </w:pPr>
      <w:rPr>
        <w:rFonts w:ascii="Symbol" w:hAnsi="Symbol"/>
      </w:rPr>
    </w:lvl>
    <w:lvl w:ilvl="3" w:tplc="396C6B0E">
      <w:start w:val="1"/>
      <w:numFmt w:val="bullet"/>
      <w:lvlText w:val=""/>
      <w:lvlJc w:val="left"/>
      <w:pPr>
        <w:ind w:left="1440" w:hanging="360"/>
      </w:pPr>
      <w:rPr>
        <w:rFonts w:ascii="Symbol" w:hAnsi="Symbol"/>
      </w:rPr>
    </w:lvl>
    <w:lvl w:ilvl="4" w:tplc="6DDE4CA4">
      <w:start w:val="1"/>
      <w:numFmt w:val="bullet"/>
      <w:lvlText w:val=""/>
      <w:lvlJc w:val="left"/>
      <w:pPr>
        <w:ind w:left="1440" w:hanging="360"/>
      </w:pPr>
      <w:rPr>
        <w:rFonts w:ascii="Symbol" w:hAnsi="Symbol"/>
      </w:rPr>
    </w:lvl>
    <w:lvl w:ilvl="5" w:tplc="C06478A0">
      <w:start w:val="1"/>
      <w:numFmt w:val="bullet"/>
      <w:lvlText w:val=""/>
      <w:lvlJc w:val="left"/>
      <w:pPr>
        <w:ind w:left="1440" w:hanging="360"/>
      </w:pPr>
      <w:rPr>
        <w:rFonts w:ascii="Symbol" w:hAnsi="Symbol"/>
      </w:rPr>
    </w:lvl>
    <w:lvl w:ilvl="6" w:tplc="19BA7612">
      <w:start w:val="1"/>
      <w:numFmt w:val="bullet"/>
      <w:lvlText w:val=""/>
      <w:lvlJc w:val="left"/>
      <w:pPr>
        <w:ind w:left="1440" w:hanging="360"/>
      </w:pPr>
      <w:rPr>
        <w:rFonts w:ascii="Symbol" w:hAnsi="Symbol"/>
      </w:rPr>
    </w:lvl>
    <w:lvl w:ilvl="7" w:tplc="19C4D380">
      <w:start w:val="1"/>
      <w:numFmt w:val="bullet"/>
      <w:lvlText w:val=""/>
      <w:lvlJc w:val="left"/>
      <w:pPr>
        <w:ind w:left="1440" w:hanging="360"/>
      </w:pPr>
      <w:rPr>
        <w:rFonts w:ascii="Symbol" w:hAnsi="Symbol"/>
      </w:rPr>
    </w:lvl>
    <w:lvl w:ilvl="8" w:tplc="8608552E">
      <w:start w:val="1"/>
      <w:numFmt w:val="bullet"/>
      <w:lvlText w:val=""/>
      <w:lvlJc w:val="left"/>
      <w:pPr>
        <w:ind w:left="1440" w:hanging="360"/>
      </w:pPr>
      <w:rPr>
        <w:rFonts w:ascii="Symbol" w:hAnsi="Symbol"/>
      </w:rPr>
    </w:lvl>
  </w:abstractNum>
  <w:abstractNum w:abstractNumId="33" w15:restartNumberingAfterBreak="0">
    <w:nsid w:val="749B31D1"/>
    <w:multiLevelType w:val="hybridMultilevel"/>
    <w:tmpl w:val="DAA807A0"/>
    <w:lvl w:ilvl="0" w:tplc="E9783594">
      <w:start w:val="1"/>
      <w:numFmt w:val="bullet"/>
      <w:lvlText w:val=""/>
      <w:lvlJc w:val="left"/>
      <w:pPr>
        <w:ind w:left="720" w:hanging="360"/>
      </w:pPr>
      <w:rPr>
        <w:rFonts w:ascii="Symbol" w:hAnsi="Symbol"/>
      </w:rPr>
    </w:lvl>
    <w:lvl w:ilvl="1" w:tplc="BCCED2FE">
      <w:start w:val="1"/>
      <w:numFmt w:val="bullet"/>
      <w:lvlText w:val=""/>
      <w:lvlJc w:val="left"/>
      <w:pPr>
        <w:ind w:left="720" w:hanging="360"/>
      </w:pPr>
      <w:rPr>
        <w:rFonts w:ascii="Symbol" w:hAnsi="Symbol"/>
      </w:rPr>
    </w:lvl>
    <w:lvl w:ilvl="2" w:tplc="E490EE10">
      <w:start w:val="1"/>
      <w:numFmt w:val="bullet"/>
      <w:lvlText w:val=""/>
      <w:lvlJc w:val="left"/>
      <w:pPr>
        <w:ind w:left="720" w:hanging="360"/>
      </w:pPr>
      <w:rPr>
        <w:rFonts w:ascii="Symbol" w:hAnsi="Symbol"/>
      </w:rPr>
    </w:lvl>
    <w:lvl w:ilvl="3" w:tplc="97D2D284">
      <w:start w:val="1"/>
      <w:numFmt w:val="bullet"/>
      <w:lvlText w:val=""/>
      <w:lvlJc w:val="left"/>
      <w:pPr>
        <w:ind w:left="720" w:hanging="360"/>
      </w:pPr>
      <w:rPr>
        <w:rFonts w:ascii="Symbol" w:hAnsi="Symbol"/>
      </w:rPr>
    </w:lvl>
    <w:lvl w:ilvl="4" w:tplc="B4189BA0">
      <w:start w:val="1"/>
      <w:numFmt w:val="bullet"/>
      <w:lvlText w:val=""/>
      <w:lvlJc w:val="left"/>
      <w:pPr>
        <w:ind w:left="720" w:hanging="360"/>
      </w:pPr>
      <w:rPr>
        <w:rFonts w:ascii="Symbol" w:hAnsi="Symbol"/>
      </w:rPr>
    </w:lvl>
    <w:lvl w:ilvl="5" w:tplc="F9446CD2">
      <w:start w:val="1"/>
      <w:numFmt w:val="bullet"/>
      <w:lvlText w:val=""/>
      <w:lvlJc w:val="left"/>
      <w:pPr>
        <w:ind w:left="720" w:hanging="360"/>
      </w:pPr>
      <w:rPr>
        <w:rFonts w:ascii="Symbol" w:hAnsi="Symbol"/>
      </w:rPr>
    </w:lvl>
    <w:lvl w:ilvl="6" w:tplc="0D200048">
      <w:start w:val="1"/>
      <w:numFmt w:val="bullet"/>
      <w:lvlText w:val=""/>
      <w:lvlJc w:val="left"/>
      <w:pPr>
        <w:ind w:left="720" w:hanging="360"/>
      </w:pPr>
      <w:rPr>
        <w:rFonts w:ascii="Symbol" w:hAnsi="Symbol"/>
      </w:rPr>
    </w:lvl>
    <w:lvl w:ilvl="7" w:tplc="3B8E2F3E">
      <w:start w:val="1"/>
      <w:numFmt w:val="bullet"/>
      <w:lvlText w:val=""/>
      <w:lvlJc w:val="left"/>
      <w:pPr>
        <w:ind w:left="720" w:hanging="360"/>
      </w:pPr>
      <w:rPr>
        <w:rFonts w:ascii="Symbol" w:hAnsi="Symbol"/>
      </w:rPr>
    </w:lvl>
    <w:lvl w:ilvl="8" w:tplc="E508E38C">
      <w:start w:val="1"/>
      <w:numFmt w:val="bullet"/>
      <w:lvlText w:val=""/>
      <w:lvlJc w:val="left"/>
      <w:pPr>
        <w:ind w:left="720" w:hanging="360"/>
      </w:pPr>
      <w:rPr>
        <w:rFonts w:ascii="Symbol" w:hAnsi="Symbol"/>
      </w:rPr>
    </w:lvl>
  </w:abstractNum>
  <w:abstractNum w:abstractNumId="34" w15:restartNumberingAfterBreak="0">
    <w:nsid w:val="7C5357AA"/>
    <w:multiLevelType w:val="hybridMultilevel"/>
    <w:tmpl w:val="B23E9478"/>
    <w:lvl w:ilvl="0" w:tplc="2422A828">
      <w:start w:val="1"/>
      <w:numFmt w:val="bullet"/>
      <w:lvlText w:val=""/>
      <w:lvlJc w:val="left"/>
      <w:pPr>
        <w:ind w:left="1440" w:hanging="360"/>
      </w:pPr>
      <w:rPr>
        <w:rFonts w:ascii="Symbol" w:hAnsi="Symbol"/>
      </w:rPr>
    </w:lvl>
    <w:lvl w:ilvl="1" w:tplc="87B4AB2C">
      <w:start w:val="1"/>
      <w:numFmt w:val="bullet"/>
      <w:lvlText w:val=""/>
      <w:lvlJc w:val="left"/>
      <w:pPr>
        <w:ind w:left="1440" w:hanging="360"/>
      </w:pPr>
      <w:rPr>
        <w:rFonts w:ascii="Symbol" w:hAnsi="Symbol"/>
      </w:rPr>
    </w:lvl>
    <w:lvl w:ilvl="2" w:tplc="38F691DE">
      <w:start w:val="1"/>
      <w:numFmt w:val="bullet"/>
      <w:lvlText w:val=""/>
      <w:lvlJc w:val="left"/>
      <w:pPr>
        <w:ind w:left="1440" w:hanging="360"/>
      </w:pPr>
      <w:rPr>
        <w:rFonts w:ascii="Symbol" w:hAnsi="Symbol"/>
      </w:rPr>
    </w:lvl>
    <w:lvl w:ilvl="3" w:tplc="5846DBCE">
      <w:start w:val="1"/>
      <w:numFmt w:val="bullet"/>
      <w:lvlText w:val=""/>
      <w:lvlJc w:val="left"/>
      <w:pPr>
        <w:ind w:left="1440" w:hanging="360"/>
      </w:pPr>
      <w:rPr>
        <w:rFonts w:ascii="Symbol" w:hAnsi="Symbol"/>
      </w:rPr>
    </w:lvl>
    <w:lvl w:ilvl="4" w:tplc="E6ACEF32">
      <w:start w:val="1"/>
      <w:numFmt w:val="bullet"/>
      <w:lvlText w:val=""/>
      <w:lvlJc w:val="left"/>
      <w:pPr>
        <w:ind w:left="1440" w:hanging="360"/>
      </w:pPr>
      <w:rPr>
        <w:rFonts w:ascii="Symbol" w:hAnsi="Symbol"/>
      </w:rPr>
    </w:lvl>
    <w:lvl w:ilvl="5" w:tplc="DF52D0B8">
      <w:start w:val="1"/>
      <w:numFmt w:val="bullet"/>
      <w:lvlText w:val=""/>
      <w:lvlJc w:val="left"/>
      <w:pPr>
        <w:ind w:left="1440" w:hanging="360"/>
      </w:pPr>
      <w:rPr>
        <w:rFonts w:ascii="Symbol" w:hAnsi="Symbol"/>
      </w:rPr>
    </w:lvl>
    <w:lvl w:ilvl="6" w:tplc="C5CE1CC4">
      <w:start w:val="1"/>
      <w:numFmt w:val="bullet"/>
      <w:lvlText w:val=""/>
      <w:lvlJc w:val="left"/>
      <w:pPr>
        <w:ind w:left="1440" w:hanging="360"/>
      </w:pPr>
      <w:rPr>
        <w:rFonts w:ascii="Symbol" w:hAnsi="Symbol"/>
      </w:rPr>
    </w:lvl>
    <w:lvl w:ilvl="7" w:tplc="CE6A7902">
      <w:start w:val="1"/>
      <w:numFmt w:val="bullet"/>
      <w:lvlText w:val=""/>
      <w:lvlJc w:val="left"/>
      <w:pPr>
        <w:ind w:left="1440" w:hanging="360"/>
      </w:pPr>
      <w:rPr>
        <w:rFonts w:ascii="Symbol" w:hAnsi="Symbol"/>
      </w:rPr>
    </w:lvl>
    <w:lvl w:ilvl="8" w:tplc="D9F883AE">
      <w:start w:val="1"/>
      <w:numFmt w:val="bullet"/>
      <w:lvlText w:val=""/>
      <w:lvlJc w:val="left"/>
      <w:pPr>
        <w:ind w:left="1440" w:hanging="360"/>
      </w:pPr>
      <w:rPr>
        <w:rFonts w:ascii="Symbol" w:hAnsi="Symbol"/>
      </w:rPr>
    </w:lvl>
  </w:abstractNum>
  <w:num w:numId="1" w16cid:durableId="605424440">
    <w:abstractNumId w:val="2"/>
  </w:num>
  <w:num w:numId="2" w16cid:durableId="1125926059">
    <w:abstractNumId w:val="4"/>
  </w:num>
  <w:num w:numId="3" w16cid:durableId="1487622701">
    <w:abstractNumId w:val="10"/>
  </w:num>
  <w:num w:numId="4" w16cid:durableId="924194603">
    <w:abstractNumId w:val="1"/>
  </w:num>
  <w:num w:numId="5" w16cid:durableId="1288974269">
    <w:abstractNumId w:val="11"/>
  </w:num>
  <w:num w:numId="6" w16cid:durableId="353000171">
    <w:abstractNumId w:val="8"/>
  </w:num>
  <w:num w:numId="7" w16cid:durableId="217134755">
    <w:abstractNumId w:val="16"/>
  </w:num>
  <w:num w:numId="8" w16cid:durableId="262615631">
    <w:abstractNumId w:val="23"/>
  </w:num>
  <w:num w:numId="9" w16cid:durableId="613488151">
    <w:abstractNumId w:val="13"/>
  </w:num>
  <w:num w:numId="10" w16cid:durableId="152257540">
    <w:abstractNumId w:val="3"/>
  </w:num>
  <w:num w:numId="11" w16cid:durableId="806896369">
    <w:abstractNumId w:val="20"/>
  </w:num>
  <w:num w:numId="12" w16cid:durableId="1871409128">
    <w:abstractNumId w:val="28"/>
  </w:num>
  <w:num w:numId="13" w16cid:durableId="426728551">
    <w:abstractNumId w:val="6"/>
  </w:num>
  <w:num w:numId="14" w16cid:durableId="414281012">
    <w:abstractNumId w:val="24"/>
  </w:num>
  <w:num w:numId="15" w16cid:durableId="1740903309">
    <w:abstractNumId w:val="12"/>
  </w:num>
  <w:num w:numId="16" w16cid:durableId="408963288">
    <w:abstractNumId w:val="9"/>
  </w:num>
  <w:num w:numId="17" w16cid:durableId="1787457349">
    <w:abstractNumId w:val="0"/>
  </w:num>
  <w:num w:numId="18" w16cid:durableId="1167864364">
    <w:abstractNumId w:val="29"/>
  </w:num>
  <w:num w:numId="19" w16cid:durableId="583611951">
    <w:abstractNumId w:val="27"/>
  </w:num>
  <w:num w:numId="20" w16cid:durableId="1904873663">
    <w:abstractNumId w:val="30"/>
  </w:num>
  <w:num w:numId="21" w16cid:durableId="1529178109">
    <w:abstractNumId w:val="7"/>
  </w:num>
  <w:num w:numId="22" w16cid:durableId="1541672878">
    <w:abstractNumId w:val="26"/>
  </w:num>
  <w:num w:numId="23" w16cid:durableId="1427265548">
    <w:abstractNumId w:val="17"/>
  </w:num>
  <w:num w:numId="24" w16cid:durableId="1173303140">
    <w:abstractNumId w:val="15"/>
  </w:num>
  <w:num w:numId="25" w16cid:durableId="354189235">
    <w:abstractNumId w:val="25"/>
  </w:num>
  <w:num w:numId="26" w16cid:durableId="1270163109">
    <w:abstractNumId w:val="14"/>
  </w:num>
  <w:num w:numId="27" w16cid:durableId="2096584551">
    <w:abstractNumId w:val="31"/>
  </w:num>
  <w:num w:numId="28" w16cid:durableId="2133546818">
    <w:abstractNumId w:val="18"/>
  </w:num>
  <w:num w:numId="29" w16cid:durableId="13000180">
    <w:abstractNumId w:val="22"/>
  </w:num>
  <w:num w:numId="30" w16cid:durableId="2108651974">
    <w:abstractNumId w:val="33"/>
  </w:num>
  <w:num w:numId="31" w16cid:durableId="216936089">
    <w:abstractNumId w:val="32"/>
  </w:num>
  <w:num w:numId="32" w16cid:durableId="1719624494">
    <w:abstractNumId w:val="19"/>
  </w:num>
  <w:num w:numId="33" w16cid:durableId="963775485">
    <w:abstractNumId w:val="21"/>
  </w:num>
  <w:num w:numId="34" w16cid:durableId="356351354">
    <w:abstractNumId w:val="5"/>
  </w:num>
  <w:num w:numId="35" w16cid:durableId="1487148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9B"/>
    <w:rsid w:val="0000241E"/>
    <w:rsid w:val="00002B65"/>
    <w:rsid w:val="00004B9F"/>
    <w:rsid w:val="00006970"/>
    <w:rsid w:val="00007E3A"/>
    <w:rsid w:val="000117F9"/>
    <w:rsid w:val="00011841"/>
    <w:rsid w:val="00011E7B"/>
    <w:rsid w:val="0001230F"/>
    <w:rsid w:val="000136E3"/>
    <w:rsid w:val="000142DD"/>
    <w:rsid w:val="00021F83"/>
    <w:rsid w:val="000224C3"/>
    <w:rsid w:val="00024271"/>
    <w:rsid w:val="00024456"/>
    <w:rsid w:val="00026760"/>
    <w:rsid w:val="00026E00"/>
    <w:rsid w:val="00030002"/>
    <w:rsid w:val="000355CB"/>
    <w:rsid w:val="00036D57"/>
    <w:rsid w:val="00040467"/>
    <w:rsid w:val="00045EEE"/>
    <w:rsid w:val="0004641B"/>
    <w:rsid w:val="00047ECE"/>
    <w:rsid w:val="00053C40"/>
    <w:rsid w:val="000544B9"/>
    <w:rsid w:val="00054D69"/>
    <w:rsid w:val="00054EE3"/>
    <w:rsid w:val="000574D2"/>
    <w:rsid w:val="00064B97"/>
    <w:rsid w:val="0006682F"/>
    <w:rsid w:val="00072990"/>
    <w:rsid w:val="00074304"/>
    <w:rsid w:val="00074E0B"/>
    <w:rsid w:val="00075D8B"/>
    <w:rsid w:val="000777DD"/>
    <w:rsid w:val="00081711"/>
    <w:rsid w:val="000871FC"/>
    <w:rsid w:val="00087BE8"/>
    <w:rsid w:val="00090618"/>
    <w:rsid w:val="0009326E"/>
    <w:rsid w:val="000940B7"/>
    <w:rsid w:val="0009567E"/>
    <w:rsid w:val="000A166E"/>
    <w:rsid w:val="000A3F60"/>
    <w:rsid w:val="000B1890"/>
    <w:rsid w:val="000B3EEF"/>
    <w:rsid w:val="000B518C"/>
    <w:rsid w:val="000B6695"/>
    <w:rsid w:val="000C1EBC"/>
    <w:rsid w:val="000C31B8"/>
    <w:rsid w:val="000C4D7C"/>
    <w:rsid w:val="000C57D9"/>
    <w:rsid w:val="000D2FB9"/>
    <w:rsid w:val="000D35C1"/>
    <w:rsid w:val="000D36FB"/>
    <w:rsid w:val="000D5103"/>
    <w:rsid w:val="000D6FA5"/>
    <w:rsid w:val="000D7414"/>
    <w:rsid w:val="000E3451"/>
    <w:rsid w:val="000F0BD6"/>
    <w:rsid w:val="000F1029"/>
    <w:rsid w:val="000F128A"/>
    <w:rsid w:val="000F6A21"/>
    <w:rsid w:val="0010117C"/>
    <w:rsid w:val="0010452A"/>
    <w:rsid w:val="00107ED9"/>
    <w:rsid w:val="00110D94"/>
    <w:rsid w:val="00113916"/>
    <w:rsid w:val="00113A36"/>
    <w:rsid w:val="001156C7"/>
    <w:rsid w:val="00116F1F"/>
    <w:rsid w:val="00121A7B"/>
    <w:rsid w:val="00122DF4"/>
    <w:rsid w:val="00126F3F"/>
    <w:rsid w:val="001301EB"/>
    <w:rsid w:val="00131729"/>
    <w:rsid w:val="00133F80"/>
    <w:rsid w:val="00140731"/>
    <w:rsid w:val="00141800"/>
    <w:rsid w:val="00141D60"/>
    <w:rsid w:val="00143EA7"/>
    <w:rsid w:val="00144BBD"/>
    <w:rsid w:val="0014533B"/>
    <w:rsid w:val="00147377"/>
    <w:rsid w:val="0015276B"/>
    <w:rsid w:val="001552A8"/>
    <w:rsid w:val="00156DFE"/>
    <w:rsid w:val="00160EA8"/>
    <w:rsid w:val="00160FA2"/>
    <w:rsid w:val="00162982"/>
    <w:rsid w:val="00162E01"/>
    <w:rsid w:val="00170559"/>
    <w:rsid w:val="00171DA8"/>
    <w:rsid w:val="00172202"/>
    <w:rsid w:val="00175169"/>
    <w:rsid w:val="001811B5"/>
    <w:rsid w:val="00186EC7"/>
    <w:rsid w:val="001900DB"/>
    <w:rsid w:val="00191C1B"/>
    <w:rsid w:val="00193F2A"/>
    <w:rsid w:val="001A0E4B"/>
    <w:rsid w:val="001A3169"/>
    <w:rsid w:val="001A42E1"/>
    <w:rsid w:val="001A66AB"/>
    <w:rsid w:val="001A6BB2"/>
    <w:rsid w:val="001A6BF1"/>
    <w:rsid w:val="001B0315"/>
    <w:rsid w:val="001B0449"/>
    <w:rsid w:val="001B1D1B"/>
    <w:rsid w:val="001B2461"/>
    <w:rsid w:val="001B3FD8"/>
    <w:rsid w:val="001B44AA"/>
    <w:rsid w:val="001B466D"/>
    <w:rsid w:val="001B6D36"/>
    <w:rsid w:val="001B73FE"/>
    <w:rsid w:val="001C176C"/>
    <w:rsid w:val="001C1C0D"/>
    <w:rsid w:val="001C3022"/>
    <w:rsid w:val="001C5957"/>
    <w:rsid w:val="001C626F"/>
    <w:rsid w:val="001C63D2"/>
    <w:rsid w:val="001D05C9"/>
    <w:rsid w:val="001D0A9B"/>
    <w:rsid w:val="001D1A3E"/>
    <w:rsid w:val="001D5751"/>
    <w:rsid w:val="001D6C62"/>
    <w:rsid w:val="001E027C"/>
    <w:rsid w:val="001E3164"/>
    <w:rsid w:val="001E34B8"/>
    <w:rsid w:val="001F27A8"/>
    <w:rsid w:val="001F41A1"/>
    <w:rsid w:val="001F4F99"/>
    <w:rsid w:val="002007C7"/>
    <w:rsid w:val="00202DE5"/>
    <w:rsid w:val="00203237"/>
    <w:rsid w:val="00203437"/>
    <w:rsid w:val="0020561F"/>
    <w:rsid w:val="0020784A"/>
    <w:rsid w:val="00210BA7"/>
    <w:rsid w:val="00213C27"/>
    <w:rsid w:val="002141BE"/>
    <w:rsid w:val="00216E10"/>
    <w:rsid w:val="00220F03"/>
    <w:rsid w:val="0022233E"/>
    <w:rsid w:val="00222427"/>
    <w:rsid w:val="00222BAE"/>
    <w:rsid w:val="00230407"/>
    <w:rsid w:val="00230592"/>
    <w:rsid w:val="002309A9"/>
    <w:rsid w:val="0023378E"/>
    <w:rsid w:val="00233E07"/>
    <w:rsid w:val="0024025C"/>
    <w:rsid w:val="002403BF"/>
    <w:rsid w:val="00240F72"/>
    <w:rsid w:val="002414D3"/>
    <w:rsid w:val="002417E2"/>
    <w:rsid w:val="00241E3A"/>
    <w:rsid w:val="00242A77"/>
    <w:rsid w:val="00242CC6"/>
    <w:rsid w:val="0024519F"/>
    <w:rsid w:val="00245E6C"/>
    <w:rsid w:val="0024628F"/>
    <w:rsid w:val="00254BFE"/>
    <w:rsid w:val="002555BE"/>
    <w:rsid w:val="00262244"/>
    <w:rsid w:val="002630B6"/>
    <w:rsid w:val="0026453B"/>
    <w:rsid w:val="002705DB"/>
    <w:rsid w:val="0027421F"/>
    <w:rsid w:val="002801D8"/>
    <w:rsid w:val="00280ED3"/>
    <w:rsid w:val="00281E00"/>
    <w:rsid w:val="00284145"/>
    <w:rsid w:val="00284733"/>
    <w:rsid w:val="00284EE2"/>
    <w:rsid w:val="00286104"/>
    <w:rsid w:val="00287868"/>
    <w:rsid w:val="0029199D"/>
    <w:rsid w:val="00291F8E"/>
    <w:rsid w:val="00292300"/>
    <w:rsid w:val="00293298"/>
    <w:rsid w:val="00293F35"/>
    <w:rsid w:val="002A0C3E"/>
    <w:rsid w:val="002A404D"/>
    <w:rsid w:val="002A56A1"/>
    <w:rsid w:val="002A5EC6"/>
    <w:rsid w:val="002A67B7"/>
    <w:rsid w:val="002A7D40"/>
    <w:rsid w:val="002A7F37"/>
    <w:rsid w:val="002B160A"/>
    <w:rsid w:val="002B2B39"/>
    <w:rsid w:val="002B7467"/>
    <w:rsid w:val="002C0697"/>
    <w:rsid w:val="002C3D17"/>
    <w:rsid w:val="002C6B31"/>
    <w:rsid w:val="002D2136"/>
    <w:rsid w:val="002D21E8"/>
    <w:rsid w:val="002D235A"/>
    <w:rsid w:val="002D386C"/>
    <w:rsid w:val="002D4780"/>
    <w:rsid w:val="002D4E17"/>
    <w:rsid w:val="002D5620"/>
    <w:rsid w:val="002D5C88"/>
    <w:rsid w:val="002E0723"/>
    <w:rsid w:val="002E119D"/>
    <w:rsid w:val="002E732D"/>
    <w:rsid w:val="002E7A39"/>
    <w:rsid w:val="002F33BF"/>
    <w:rsid w:val="002F445A"/>
    <w:rsid w:val="002F47A0"/>
    <w:rsid w:val="00300CF9"/>
    <w:rsid w:val="00301898"/>
    <w:rsid w:val="00303120"/>
    <w:rsid w:val="00304660"/>
    <w:rsid w:val="00314ABB"/>
    <w:rsid w:val="0031517C"/>
    <w:rsid w:val="0031706E"/>
    <w:rsid w:val="0032040B"/>
    <w:rsid w:val="00320D39"/>
    <w:rsid w:val="003222EE"/>
    <w:rsid w:val="0032305D"/>
    <w:rsid w:val="00323F49"/>
    <w:rsid w:val="0032500D"/>
    <w:rsid w:val="0032782D"/>
    <w:rsid w:val="00334B43"/>
    <w:rsid w:val="0034026C"/>
    <w:rsid w:val="0034063E"/>
    <w:rsid w:val="00340651"/>
    <w:rsid w:val="0034484E"/>
    <w:rsid w:val="00346D54"/>
    <w:rsid w:val="00346DCE"/>
    <w:rsid w:val="00351CB9"/>
    <w:rsid w:val="00352655"/>
    <w:rsid w:val="003561F3"/>
    <w:rsid w:val="00361188"/>
    <w:rsid w:val="00367EEA"/>
    <w:rsid w:val="003733BB"/>
    <w:rsid w:val="00375468"/>
    <w:rsid w:val="0037680E"/>
    <w:rsid w:val="00380397"/>
    <w:rsid w:val="00384549"/>
    <w:rsid w:val="0038605B"/>
    <w:rsid w:val="00391875"/>
    <w:rsid w:val="00395FD6"/>
    <w:rsid w:val="00396BFE"/>
    <w:rsid w:val="00396D26"/>
    <w:rsid w:val="003A06B1"/>
    <w:rsid w:val="003A3082"/>
    <w:rsid w:val="003A55EB"/>
    <w:rsid w:val="003A57BC"/>
    <w:rsid w:val="003B07BD"/>
    <w:rsid w:val="003B09AE"/>
    <w:rsid w:val="003B161F"/>
    <w:rsid w:val="003B1C34"/>
    <w:rsid w:val="003B262A"/>
    <w:rsid w:val="003B2DA4"/>
    <w:rsid w:val="003B4167"/>
    <w:rsid w:val="003C1120"/>
    <w:rsid w:val="003C245B"/>
    <w:rsid w:val="003C3090"/>
    <w:rsid w:val="003C31D9"/>
    <w:rsid w:val="003C48DB"/>
    <w:rsid w:val="003C7D72"/>
    <w:rsid w:val="003D018F"/>
    <w:rsid w:val="003D24D5"/>
    <w:rsid w:val="003D25A5"/>
    <w:rsid w:val="003D4508"/>
    <w:rsid w:val="003D680F"/>
    <w:rsid w:val="003E06F7"/>
    <w:rsid w:val="003E368D"/>
    <w:rsid w:val="003E4B6F"/>
    <w:rsid w:val="003E54DE"/>
    <w:rsid w:val="003E5B43"/>
    <w:rsid w:val="003E611F"/>
    <w:rsid w:val="003E6353"/>
    <w:rsid w:val="003E7522"/>
    <w:rsid w:val="003E7748"/>
    <w:rsid w:val="003E7AD6"/>
    <w:rsid w:val="003F5344"/>
    <w:rsid w:val="00401371"/>
    <w:rsid w:val="00402C12"/>
    <w:rsid w:val="00404485"/>
    <w:rsid w:val="004070A7"/>
    <w:rsid w:val="00407E0E"/>
    <w:rsid w:val="00411F5A"/>
    <w:rsid w:val="00414AD7"/>
    <w:rsid w:val="00415EF5"/>
    <w:rsid w:val="00416F53"/>
    <w:rsid w:val="00421307"/>
    <w:rsid w:val="00421525"/>
    <w:rsid w:val="00422672"/>
    <w:rsid w:val="004246B2"/>
    <w:rsid w:val="0043296A"/>
    <w:rsid w:val="00433B67"/>
    <w:rsid w:val="00443309"/>
    <w:rsid w:val="0044476A"/>
    <w:rsid w:val="00447C16"/>
    <w:rsid w:val="00450B68"/>
    <w:rsid w:val="0045240E"/>
    <w:rsid w:val="004524A1"/>
    <w:rsid w:val="00452FCF"/>
    <w:rsid w:val="00454A80"/>
    <w:rsid w:val="00457E34"/>
    <w:rsid w:val="004612B7"/>
    <w:rsid w:val="004701FC"/>
    <w:rsid w:val="00470930"/>
    <w:rsid w:val="00470BEA"/>
    <w:rsid w:val="00473017"/>
    <w:rsid w:val="00473740"/>
    <w:rsid w:val="0047603D"/>
    <w:rsid w:val="00477DFD"/>
    <w:rsid w:val="00482335"/>
    <w:rsid w:val="0048380E"/>
    <w:rsid w:val="004838A4"/>
    <w:rsid w:val="00484DDB"/>
    <w:rsid w:val="004858ED"/>
    <w:rsid w:val="00492A0F"/>
    <w:rsid w:val="00493605"/>
    <w:rsid w:val="00494B9B"/>
    <w:rsid w:val="004950FC"/>
    <w:rsid w:val="004A2B58"/>
    <w:rsid w:val="004A37E2"/>
    <w:rsid w:val="004A3DF2"/>
    <w:rsid w:val="004A76DD"/>
    <w:rsid w:val="004A77A6"/>
    <w:rsid w:val="004B3918"/>
    <w:rsid w:val="004B513E"/>
    <w:rsid w:val="004C1D5D"/>
    <w:rsid w:val="004D48D1"/>
    <w:rsid w:val="004D5BB4"/>
    <w:rsid w:val="004D5E65"/>
    <w:rsid w:val="004D66C6"/>
    <w:rsid w:val="004D6FAF"/>
    <w:rsid w:val="004E018C"/>
    <w:rsid w:val="004E0BF7"/>
    <w:rsid w:val="004E0EAF"/>
    <w:rsid w:val="004E3FF7"/>
    <w:rsid w:val="004E4227"/>
    <w:rsid w:val="004F4FD3"/>
    <w:rsid w:val="00501911"/>
    <w:rsid w:val="00503E7F"/>
    <w:rsid w:val="00505B52"/>
    <w:rsid w:val="005101CB"/>
    <w:rsid w:val="00513644"/>
    <w:rsid w:val="00513E7C"/>
    <w:rsid w:val="00513F46"/>
    <w:rsid w:val="00521391"/>
    <w:rsid w:val="005233DC"/>
    <w:rsid w:val="0053407C"/>
    <w:rsid w:val="0053471E"/>
    <w:rsid w:val="00535237"/>
    <w:rsid w:val="00536C0B"/>
    <w:rsid w:val="00536C3E"/>
    <w:rsid w:val="00540AC2"/>
    <w:rsid w:val="005415C6"/>
    <w:rsid w:val="00544F7A"/>
    <w:rsid w:val="00545134"/>
    <w:rsid w:val="00546AA8"/>
    <w:rsid w:val="0054792C"/>
    <w:rsid w:val="00547998"/>
    <w:rsid w:val="00550B97"/>
    <w:rsid w:val="005515A3"/>
    <w:rsid w:val="00554A64"/>
    <w:rsid w:val="00557D85"/>
    <w:rsid w:val="005646DB"/>
    <w:rsid w:val="00564AC9"/>
    <w:rsid w:val="00565919"/>
    <w:rsid w:val="00570BC5"/>
    <w:rsid w:val="005710EE"/>
    <w:rsid w:val="005712D7"/>
    <w:rsid w:val="005746B6"/>
    <w:rsid w:val="005749C4"/>
    <w:rsid w:val="005759FD"/>
    <w:rsid w:val="00577231"/>
    <w:rsid w:val="00581897"/>
    <w:rsid w:val="00582383"/>
    <w:rsid w:val="00585C3D"/>
    <w:rsid w:val="00586DF3"/>
    <w:rsid w:val="00593CBA"/>
    <w:rsid w:val="005A36FB"/>
    <w:rsid w:val="005A7ADC"/>
    <w:rsid w:val="005B140F"/>
    <w:rsid w:val="005B1DF8"/>
    <w:rsid w:val="005C09E9"/>
    <w:rsid w:val="005C307F"/>
    <w:rsid w:val="005C3992"/>
    <w:rsid w:val="005C471E"/>
    <w:rsid w:val="005C7024"/>
    <w:rsid w:val="005D0F6C"/>
    <w:rsid w:val="005D1680"/>
    <w:rsid w:val="005D3B09"/>
    <w:rsid w:val="005D3B7B"/>
    <w:rsid w:val="005D49C0"/>
    <w:rsid w:val="005D5802"/>
    <w:rsid w:val="005D661D"/>
    <w:rsid w:val="005E3364"/>
    <w:rsid w:val="005E3519"/>
    <w:rsid w:val="005E52BE"/>
    <w:rsid w:val="005E66E7"/>
    <w:rsid w:val="005F111A"/>
    <w:rsid w:val="005F2208"/>
    <w:rsid w:val="005F41D9"/>
    <w:rsid w:val="005F4ED1"/>
    <w:rsid w:val="00600C87"/>
    <w:rsid w:val="00602374"/>
    <w:rsid w:val="00613799"/>
    <w:rsid w:val="006175D0"/>
    <w:rsid w:val="00621AAB"/>
    <w:rsid w:val="00621E26"/>
    <w:rsid w:val="00623C72"/>
    <w:rsid w:val="0062726A"/>
    <w:rsid w:val="00633DDD"/>
    <w:rsid w:val="0063481E"/>
    <w:rsid w:val="006407BA"/>
    <w:rsid w:val="0064099D"/>
    <w:rsid w:val="00640E1E"/>
    <w:rsid w:val="006459BB"/>
    <w:rsid w:val="00647FFC"/>
    <w:rsid w:val="006522A6"/>
    <w:rsid w:val="0065436B"/>
    <w:rsid w:val="006575F7"/>
    <w:rsid w:val="00662CB4"/>
    <w:rsid w:val="0066426F"/>
    <w:rsid w:val="00665C33"/>
    <w:rsid w:val="00666F53"/>
    <w:rsid w:val="006757B0"/>
    <w:rsid w:val="00675FAD"/>
    <w:rsid w:val="0067780D"/>
    <w:rsid w:val="00682B27"/>
    <w:rsid w:val="006845B7"/>
    <w:rsid w:val="0068649D"/>
    <w:rsid w:val="0068673B"/>
    <w:rsid w:val="00692065"/>
    <w:rsid w:val="006928FB"/>
    <w:rsid w:val="00692E77"/>
    <w:rsid w:val="00695658"/>
    <w:rsid w:val="006A0FAC"/>
    <w:rsid w:val="006A1E46"/>
    <w:rsid w:val="006A2717"/>
    <w:rsid w:val="006B3C96"/>
    <w:rsid w:val="006B7C20"/>
    <w:rsid w:val="006C583A"/>
    <w:rsid w:val="006C6E2D"/>
    <w:rsid w:val="006C6F8F"/>
    <w:rsid w:val="006D0858"/>
    <w:rsid w:val="006D2515"/>
    <w:rsid w:val="006D2BD1"/>
    <w:rsid w:val="006D3AFC"/>
    <w:rsid w:val="006D4D99"/>
    <w:rsid w:val="006E3D9D"/>
    <w:rsid w:val="006E4CC2"/>
    <w:rsid w:val="006E5CB6"/>
    <w:rsid w:val="006E5E0D"/>
    <w:rsid w:val="006E6F08"/>
    <w:rsid w:val="006F0720"/>
    <w:rsid w:val="006F6CD2"/>
    <w:rsid w:val="0070340D"/>
    <w:rsid w:val="00704103"/>
    <w:rsid w:val="00704671"/>
    <w:rsid w:val="007069B0"/>
    <w:rsid w:val="0071346F"/>
    <w:rsid w:val="00714001"/>
    <w:rsid w:val="007161B6"/>
    <w:rsid w:val="00716A12"/>
    <w:rsid w:val="00716D14"/>
    <w:rsid w:val="00720797"/>
    <w:rsid w:val="0072279F"/>
    <w:rsid w:val="00724990"/>
    <w:rsid w:val="00725CB5"/>
    <w:rsid w:val="00735CDB"/>
    <w:rsid w:val="0073611E"/>
    <w:rsid w:val="0073613D"/>
    <w:rsid w:val="00737A0B"/>
    <w:rsid w:val="00741C88"/>
    <w:rsid w:val="0074473D"/>
    <w:rsid w:val="0075113C"/>
    <w:rsid w:val="007519AC"/>
    <w:rsid w:val="00752CBD"/>
    <w:rsid w:val="00762717"/>
    <w:rsid w:val="0076542C"/>
    <w:rsid w:val="00767DA3"/>
    <w:rsid w:val="007707D4"/>
    <w:rsid w:val="00770CB1"/>
    <w:rsid w:val="00773449"/>
    <w:rsid w:val="007768DF"/>
    <w:rsid w:val="0078041A"/>
    <w:rsid w:val="00784BC3"/>
    <w:rsid w:val="007854D0"/>
    <w:rsid w:val="00787190"/>
    <w:rsid w:val="00787530"/>
    <w:rsid w:val="00787DEA"/>
    <w:rsid w:val="00792CAB"/>
    <w:rsid w:val="00795ED7"/>
    <w:rsid w:val="00797A99"/>
    <w:rsid w:val="007A4927"/>
    <w:rsid w:val="007A57DA"/>
    <w:rsid w:val="007A652B"/>
    <w:rsid w:val="007B0A5A"/>
    <w:rsid w:val="007B15CB"/>
    <w:rsid w:val="007B1608"/>
    <w:rsid w:val="007B7237"/>
    <w:rsid w:val="007C2070"/>
    <w:rsid w:val="007C2BED"/>
    <w:rsid w:val="007C4EA5"/>
    <w:rsid w:val="007D1DB1"/>
    <w:rsid w:val="007D461F"/>
    <w:rsid w:val="007D630C"/>
    <w:rsid w:val="007D7428"/>
    <w:rsid w:val="007E006A"/>
    <w:rsid w:val="007E187E"/>
    <w:rsid w:val="007E1D0D"/>
    <w:rsid w:val="007E388D"/>
    <w:rsid w:val="007E3C85"/>
    <w:rsid w:val="007E4994"/>
    <w:rsid w:val="007E4BA7"/>
    <w:rsid w:val="007F0D48"/>
    <w:rsid w:val="007F1175"/>
    <w:rsid w:val="007F18CE"/>
    <w:rsid w:val="007F1CF4"/>
    <w:rsid w:val="007F2A23"/>
    <w:rsid w:val="007F4DD0"/>
    <w:rsid w:val="007F5A56"/>
    <w:rsid w:val="00800B13"/>
    <w:rsid w:val="00800E72"/>
    <w:rsid w:val="00806FD6"/>
    <w:rsid w:val="008077BE"/>
    <w:rsid w:val="00810B42"/>
    <w:rsid w:val="00812196"/>
    <w:rsid w:val="00814AC3"/>
    <w:rsid w:val="00814FEE"/>
    <w:rsid w:val="008160F2"/>
    <w:rsid w:val="00817937"/>
    <w:rsid w:val="008248D3"/>
    <w:rsid w:val="00832F21"/>
    <w:rsid w:val="00833DAC"/>
    <w:rsid w:val="00835B28"/>
    <w:rsid w:val="00835BE0"/>
    <w:rsid w:val="0083641A"/>
    <w:rsid w:val="00836ACC"/>
    <w:rsid w:val="00844AA2"/>
    <w:rsid w:val="008460C8"/>
    <w:rsid w:val="00847589"/>
    <w:rsid w:val="00847D7E"/>
    <w:rsid w:val="00850544"/>
    <w:rsid w:val="00851C89"/>
    <w:rsid w:val="008536C8"/>
    <w:rsid w:val="00861CF1"/>
    <w:rsid w:val="0086691F"/>
    <w:rsid w:val="00867AAC"/>
    <w:rsid w:val="00871104"/>
    <w:rsid w:val="00874001"/>
    <w:rsid w:val="00874EE2"/>
    <w:rsid w:val="00887237"/>
    <w:rsid w:val="00892BF4"/>
    <w:rsid w:val="0089408C"/>
    <w:rsid w:val="0089484E"/>
    <w:rsid w:val="00894D6F"/>
    <w:rsid w:val="00895772"/>
    <w:rsid w:val="008A0774"/>
    <w:rsid w:val="008A2B69"/>
    <w:rsid w:val="008A324C"/>
    <w:rsid w:val="008A4E5A"/>
    <w:rsid w:val="008B055B"/>
    <w:rsid w:val="008B1A72"/>
    <w:rsid w:val="008B2434"/>
    <w:rsid w:val="008B3976"/>
    <w:rsid w:val="008B43A0"/>
    <w:rsid w:val="008C24A0"/>
    <w:rsid w:val="008C3A82"/>
    <w:rsid w:val="008C4BDA"/>
    <w:rsid w:val="008C5734"/>
    <w:rsid w:val="008D0C26"/>
    <w:rsid w:val="008D0F52"/>
    <w:rsid w:val="008D219C"/>
    <w:rsid w:val="008D4BA6"/>
    <w:rsid w:val="008D69F0"/>
    <w:rsid w:val="008D6EC7"/>
    <w:rsid w:val="008E706A"/>
    <w:rsid w:val="008E751B"/>
    <w:rsid w:val="008F5747"/>
    <w:rsid w:val="008F66B7"/>
    <w:rsid w:val="008F6DAD"/>
    <w:rsid w:val="008F7D8E"/>
    <w:rsid w:val="009040E2"/>
    <w:rsid w:val="009057E5"/>
    <w:rsid w:val="009068A4"/>
    <w:rsid w:val="00910343"/>
    <w:rsid w:val="0091325D"/>
    <w:rsid w:val="009144B8"/>
    <w:rsid w:val="00916BF3"/>
    <w:rsid w:val="00917C79"/>
    <w:rsid w:val="00920B08"/>
    <w:rsid w:val="00922427"/>
    <w:rsid w:val="009278BB"/>
    <w:rsid w:val="009322F2"/>
    <w:rsid w:val="0093520A"/>
    <w:rsid w:val="009375B3"/>
    <w:rsid w:val="009438A0"/>
    <w:rsid w:val="0094593D"/>
    <w:rsid w:val="009466A3"/>
    <w:rsid w:val="00950B7C"/>
    <w:rsid w:val="009569EE"/>
    <w:rsid w:val="009606D4"/>
    <w:rsid w:val="00961FC6"/>
    <w:rsid w:val="00962BF2"/>
    <w:rsid w:val="00964480"/>
    <w:rsid w:val="00964AE0"/>
    <w:rsid w:val="00964CE2"/>
    <w:rsid w:val="00965726"/>
    <w:rsid w:val="00965F8D"/>
    <w:rsid w:val="00966747"/>
    <w:rsid w:val="00966935"/>
    <w:rsid w:val="00970A8D"/>
    <w:rsid w:val="00970ACC"/>
    <w:rsid w:val="009715DF"/>
    <w:rsid w:val="009847ED"/>
    <w:rsid w:val="009919AE"/>
    <w:rsid w:val="00993E62"/>
    <w:rsid w:val="00994588"/>
    <w:rsid w:val="00994BA0"/>
    <w:rsid w:val="009A0449"/>
    <w:rsid w:val="009A0DA2"/>
    <w:rsid w:val="009A54CE"/>
    <w:rsid w:val="009A72EE"/>
    <w:rsid w:val="009B1394"/>
    <w:rsid w:val="009B425F"/>
    <w:rsid w:val="009C01B1"/>
    <w:rsid w:val="009C6A31"/>
    <w:rsid w:val="009C7731"/>
    <w:rsid w:val="009D696E"/>
    <w:rsid w:val="009D6EBF"/>
    <w:rsid w:val="009D7338"/>
    <w:rsid w:val="009D77AA"/>
    <w:rsid w:val="009E1ACB"/>
    <w:rsid w:val="009E2EB4"/>
    <w:rsid w:val="009E57D7"/>
    <w:rsid w:val="009E67F6"/>
    <w:rsid w:val="009F0102"/>
    <w:rsid w:val="009F01A0"/>
    <w:rsid w:val="009F0C9C"/>
    <w:rsid w:val="009F0F6C"/>
    <w:rsid w:val="009F16B8"/>
    <w:rsid w:val="009F6B24"/>
    <w:rsid w:val="00A02687"/>
    <w:rsid w:val="00A02A2D"/>
    <w:rsid w:val="00A04D5B"/>
    <w:rsid w:val="00A135C9"/>
    <w:rsid w:val="00A13883"/>
    <w:rsid w:val="00A14DB0"/>
    <w:rsid w:val="00A14F0B"/>
    <w:rsid w:val="00A1622E"/>
    <w:rsid w:val="00A20B29"/>
    <w:rsid w:val="00A251D6"/>
    <w:rsid w:val="00A252CE"/>
    <w:rsid w:val="00A32770"/>
    <w:rsid w:val="00A34D1C"/>
    <w:rsid w:val="00A35955"/>
    <w:rsid w:val="00A4236E"/>
    <w:rsid w:val="00A43CD1"/>
    <w:rsid w:val="00A47793"/>
    <w:rsid w:val="00A50516"/>
    <w:rsid w:val="00A53739"/>
    <w:rsid w:val="00A544C6"/>
    <w:rsid w:val="00A5458D"/>
    <w:rsid w:val="00A5477C"/>
    <w:rsid w:val="00A6002E"/>
    <w:rsid w:val="00A72DF5"/>
    <w:rsid w:val="00A766B5"/>
    <w:rsid w:val="00A768B1"/>
    <w:rsid w:val="00A83D83"/>
    <w:rsid w:val="00A83E5E"/>
    <w:rsid w:val="00A83EB9"/>
    <w:rsid w:val="00A84FEC"/>
    <w:rsid w:val="00A859CC"/>
    <w:rsid w:val="00A86857"/>
    <w:rsid w:val="00A8690F"/>
    <w:rsid w:val="00A879DE"/>
    <w:rsid w:val="00A90C14"/>
    <w:rsid w:val="00A93A7F"/>
    <w:rsid w:val="00AA6A64"/>
    <w:rsid w:val="00AB1D65"/>
    <w:rsid w:val="00AB54A8"/>
    <w:rsid w:val="00AB686D"/>
    <w:rsid w:val="00AB7DC9"/>
    <w:rsid w:val="00AC025A"/>
    <w:rsid w:val="00AC1A2A"/>
    <w:rsid w:val="00AC2A80"/>
    <w:rsid w:val="00AC2A93"/>
    <w:rsid w:val="00AC3ABE"/>
    <w:rsid w:val="00AC3D85"/>
    <w:rsid w:val="00AC53F8"/>
    <w:rsid w:val="00AC5664"/>
    <w:rsid w:val="00AC61BD"/>
    <w:rsid w:val="00AD184D"/>
    <w:rsid w:val="00AD7FB7"/>
    <w:rsid w:val="00AE1A79"/>
    <w:rsid w:val="00AE48DA"/>
    <w:rsid w:val="00AE6E76"/>
    <w:rsid w:val="00AE7671"/>
    <w:rsid w:val="00AF046A"/>
    <w:rsid w:val="00AF0F85"/>
    <w:rsid w:val="00AF3E00"/>
    <w:rsid w:val="00AF59BC"/>
    <w:rsid w:val="00AF60DB"/>
    <w:rsid w:val="00AF7D51"/>
    <w:rsid w:val="00B00C2D"/>
    <w:rsid w:val="00B04195"/>
    <w:rsid w:val="00B05729"/>
    <w:rsid w:val="00B1016F"/>
    <w:rsid w:val="00B13D45"/>
    <w:rsid w:val="00B14213"/>
    <w:rsid w:val="00B14898"/>
    <w:rsid w:val="00B169E1"/>
    <w:rsid w:val="00B235D4"/>
    <w:rsid w:val="00B277AE"/>
    <w:rsid w:val="00B31F51"/>
    <w:rsid w:val="00B32929"/>
    <w:rsid w:val="00B32EEF"/>
    <w:rsid w:val="00B331BA"/>
    <w:rsid w:val="00B3437D"/>
    <w:rsid w:val="00B3527A"/>
    <w:rsid w:val="00B369A2"/>
    <w:rsid w:val="00B44EF5"/>
    <w:rsid w:val="00B4597A"/>
    <w:rsid w:val="00B53B54"/>
    <w:rsid w:val="00B5750D"/>
    <w:rsid w:val="00B57902"/>
    <w:rsid w:val="00B63FC9"/>
    <w:rsid w:val="00B64009"/>
    <w:rsid w:val="00B670EB"/>
    <w:rsid w:val="00B73831"/>
    <w:rsid w:val="00B73C5A"/>
    <w:rsid w:val="00B74F8E"/>
    <w:rsid w:val="00B75340"/>
    <w:rsid w:val="00B8014C"/>
    <w:rsid w:val="00B80307"/>
    <w:rsid w:val="00B81C1F"/>
    <w:rsid w:val="00B8530D"/>
    <w:rsid w:val="00B86511"/>
    <w:rsid w:val="00B960E2"/>
    <w:rsid w:val="00B97428"/>
    <w:rsid w:val="00BA1280"/>
    <w:rsid w:val="00BA1383"/>
    <w:rsid w:val="00BA1987"/>
    <w:rsid w:val="00BA36BB"/>
    <w:rsid w:val="00BA4D32"/>
    <w:rsid w:val="00BA6846"/>
    <w:rsid w:val="00BB0833"/>
    <w:rsid w:val="00BB16AF"/>
    <w:rsid w:val="00BC31DD"/>
    <w:rsid w:val="00BC5B79"/>
    <w:rsid w:val="00BC5C20"/>
    <w:rsid w:val="00BC72D7"/>
    <w:rsid w:val="00BD2F9A"/>
    <w:rsid w:val="00BD32F8"/>
    <w:rsid w:val="00BD4121"/>
    <w:rsid w:val="00BD4259"/>
    <w:rsid w:val="00BE51D1"/>
    <w:rsid w:val="00BE78B9"/>
    <w:rsid w:val="00BE7C00"/>
    <w:rsid w:val="00BF1120"/>
    <w:rsid w:val="00BF2B7A"/>
    <w:rsid w:val="00BF31AB"/>
    <w:rsid w:val="00BF32D1"/>
    <w:rsid w:val="00BF452F"/>
    <w:rsid w:val="00BF4AFF"/>
    <w:rsid w:val="00C055F3"/>
    <w:rsid w:val="00C06792"/>
    <w:rsid w:val="00C13F26"/>
    <w:rsid w:val="00C152BA"/>
    <w:rsid w:val="00C22CA0"/>
    <w:rsid w:val="00C2750C"/>
    <w:rsid w:val="00C30D98"/>
    <w:rsid w:val="00C310A4"/>
    <w:rsid w:val="00C332EE"/>
    <w:rsid w:val="00C33D85"/>
    <w:rsid w:val="00C43512"/>
    <w:rsid w:val="00C43D12"/>
    <w:rsid w:val="00C45091"/>
    <w:rsid w:val="00C46E34"/>
    <w:rsid w:val="00C47831"/>
    <w:rsid w:val="00C53392"/>
    <w:rsid w:val="00C55F5F"/>
    <w:rsid w:val="00C60F4B"/>
    <w:rsid w:val="00C62149"/>
    <w:rsid w:val="00C64661"/>
    <w:rsid w:val="00C71E7E"/>
    <w:rsid w:val="00C76592"/>
    <w:rsid w:val="00C7779B"/>
    <w:rsid w:val="00C874E7"/>
    <w:rsid w:val="00C87894"/>
    <w:rsid w:val="00C90066"/>
    <w:rsid w:val="00C91686"/>
    <w:rsid w:val="00C91E24"/>
    <w:rsid w:val="00C92255"/>
    <w:rsid w:val="00CA152C"/>
    <w:rsid w:val="00CA704A"/>
    <w:rsid w:val="00CB0C1E"/>
    <w:rsid w:val="00CB2B5F"/>
    <w:rsid w:val="00CB38F2"/>
    <w:rsid w:val="00CB4692"/>
    <w:rsid w:val="00CC4AD9"/>
    <w:rsid w:val="00CC5392"/>
    <w:rsid w:val="00CC6EFA"/>
    <w:rsid w:val="00CC7C93"/>
    <w:rsid w:val="00CD1D77"/>
    <w:rsid w:val="00CD2EB4"/>
    <w:rsid w:val="00CD45C8"/>
    <w:rsid w:val="00CD4D10"/>
    <w:rsid w:val="00CD5EF4"/>
    <w:rsid w:val="00CD5F47"/>
    <w:rsid w:val="00CD64A8"/>
    <w:rsid w:val="00CD79B7"/>
    <w:rsid w:val="00CE2C77"/>
    <w:rsid w:val="00CE3DCB"/>
    <w:rsid w:val="00CF0156"/>
    <w:rsid w:val="00CF0CE6"/>
    <w:rsid w:val="00CF11D0"/>
    <w:rsid w:val="00CF14C3"/>
    <w:rsid w:val="00CF2F01"/>
    <w:rsid w:val="00CF3324"/>
    <w:rsid w:val="00CF60F0"/>
    <w:rsid w:val="00D01127"/>
    <w:rsid w:val="00D115F2"/>
    <w:rsid w:val="00D136A5"/>
    <w:rsid w:val="00D150C6"/>
    <w:rsid w:val="00D20836"/>
    <w:rsid w:val="00D20B77"/>
    <w:rsid w:val="00D21C27"/>
    <w:rsid w:val="00D21C34"/>
    <w:rsid w:val="00D22535"/>
    <w:rsid w:val="00D229C4"/>
    <w:rsid w:val="00D230DE"/>
    <w:rsid w:val="00D2326B"/>
    <w:rsid w:val="00D3309B"/>
    <w:rsid w:val="00D336C7"/>
    <w:rsid w:val="00D36691"/>
    <w:rsid w:val="00D3724A"/>
    <w:rsid w:val="00D413B7"/>
    <w:rsid w:val="00D4333E"/>
    <w:rsid w:val="00D43605"/>
    <w:rsid w:val="00D46750"/>
    <w:rsid w:val="00D469A3"/>
    <w:rsid w:val="00D512AC"/>
    <w:rsid w:val="00D6009B"/>
    <w:rsid w:val="00D60BCE"/>
    <w:rsid w:val="00D61A83"/>
    <w:rsid w:val="00D63A8C"/>
    <w:rsid w:val="00D65F3D"/>
    <w:rsid w:val="00D66992"/>
    <w:rsid w:val="00D71118"/>
    <w:rsid w:val="00D71F47"/>
    <w:rsid w:val="00D720D0"/>
    <w:rsid w:val="00D73E87"/>
    <w:rsid w:val="00D7478F"/>
    <w:rsid w:val="00D77AFD"/>
    <w:rsid w:val="00D8099D"/>
    <w:rsid w:val="00D80AE3"/>
    <w:rsid w:val="00D82A06"/>
    <w:rsid w:val="00D83311"/>
    <w:rsid w:val="00D83C43"/>
    <w:rsid w:val="00D847ED"/>
    <w:rsid w:val="00D85C22"/>
    <w:rsid w:val="00D9126A"/>
    <w:rsid w:val="00DA4165"/>
    <w:rsid w:val="00DA6C96"/>
    <w:rsid w:val="00DB1F5A"/>
    <w:rsid w:val="00DB3C51"/>
    <w:rsid w:val="00DB3D70"/>
    <w:rsid w:val="00DB43E7"/>
    <w:rsid w:val="00DB4B26"/>
    <w:rsid w:val="00DC17EE"/>
    <w:rsid w:val="00DC1BFA"/>
    <w:rsid w:val="00DD2A39"/>
    <w:rsid w:val="00DD3BEF"/>
    <w:rsid w:val="00DD5E73"/>
    <w:rsid w:val="00DD6BBE"/>
    <w:rsid w:val="00DD7752"/>
    <w:rsid w:val="00DE2669"/>
    <w:rsid w:val="00DE2E70"/>
    <w:rsid w:val="00DE7E20"/>
    <w:rsid w:val="00DF0B91"/>
    <w:rsid w:val="00DF2A61"/>
    <w:rsid w:val="00DF426A"/>
    <w:rsid w:val="00DF658A"/>
    <w:rsid w:val="00DF65B8"/>
    <w:rsid w:val="00E018E6"/>
    <w:rsid w:val="00E05B15"/>
    <w:rsid w:val="00E06593"/>
    <w:rsid w:val="00E069C5"/>
    <w:rsid w:val="00E129CB"/>
    <w:rsid w:val="00E13FDC"/>
    <w:rsid w:val="00E14548"/>
    <w:rsid w:val="00E14F52"/>
    <w:rsid w:val="00E171C0"/>
    <w:rsid w:val="00E23F1D"/>
    <w:rsid w:val="00E24A83"/>
    <w:rsid w:val="00E255E7"/>
    <w:rsid w:val="00E268EF"/>
    <w:rsid w:val="00E275D1"/>
    <w:rsid w:val="00E31BEB"/>
    <w:rsid w:val="00E3287A"/>
    <w:rsid w:val="00E32CC2"/>
    <w:rsid w:val="00E34E33"/>
    <w:rsid w:val="00E4007E"/>
    <w:rsid w:val="00E40360"/>
    <w:rsid w:val="00E44BA2"/>
    <w:rsid w:val="00E500C0"/>
    <w:rsid w:val="00E5038B"/>
    <w:rsid w:val="00E5126C"/>
    <w:rsid w:val="00E54204"/>
    <w:rsid w:val="00E56C8D"/>
    <w:rsid w:val="00E628C8"/>
    <w:rsid w:val="00E65EE9"/>
    <w:rsid w:val="00E6697A"/>
    <w:rsid w:val="00E66F82"/>
    <w:rsid w:val="00E67A73"/>
    <w:rsid w:val="00E67CF1"/>
    <w:rsid w:val="00E67E0D"/>
    <w:rsid w:val="00E723DA"/>
    <w:rsid w:val="00E72F88"/>
    <w:rsid w:val="00E817A0"/>
    <w:rsid w:val="00E822C1"/>
    <w:rsid w:val="00E82B8D"/>
    <w:rsid w:val="00E8764D"/>
    <w:rsid w:val="00E90BD7"/>
    <w:rsid w:val="00E924DB"/>
    <w:rsid w:val="00E9585C"/>
    <w:rsid w:val="00E97E73"/>
    <w:rsid w:val="00EA03D1"/>
    <w:rsid w:val="00EA1775"/>
    <w:rsid w:val="00EA49A8"/>
    <w:rsid w:val="00EA61F9"/>
    <w:rsid w:val="00EA63FF"/>
    <w:rsid w:val="00EA6A08"/>
    <w:rsid w:val="00EB3B2D"/>
    <w:rsid w:val="00EB3FB7"/>
    <w:rsid w:val="00EB4CD7"/>
    <w:rsid w:val="00EB610A"/>
    <w:rsid w:val="00EB6EBA"/>
    <w:rsid w:val="00EC11F7"/>
    <w:rsid w:val="00EC4A18"/>
    <w:rsid w:val="00EC7C79"/>
    <w:rsid w:val="00ED56CB"/>
    <w:rsid w:val="00EE6352"/>
    <w:rsid w:val="00EE78CB"/>
    <w:rsid w:val="00EE7AEE"/>
    <w:rsid w:val="00EF0294"/>
    <w:rsid w:val="00EF147B"/>
    <w:rsid w:val="00EF402F"/>
    <w:rsid w:val="00F01B42"/>
    <w:rsid w:val="00F04945"/>
    <w:rsid w:val="00F04D33"/>
    <w:rsid w:val="00F05B95"/>
    <w:rsid w:val="00F0708C"/>
    <w:rsid w:val="00F1600B"/>
    <w:rsid w:val="00F172D1"/>
    <w:rsid w:val="00F21F55"/>
    <w:rsid w:val="00F2227D"/>
    <w:rsid w:val="00F229FB"/>
    <w:rsid w:val="00F22C3A"/>
    <w:rsid w:val="00F24D8E"/>
    <w:rsid w:val="00F256E6"/>
    <w:rsid w:val="00F30478"/>
    <w:rsid w:val="00F30E04"/>
    <w:rsid w:val="00F320C3"/>
    <w:rsid w:val="00F32760"/>
    <w:rsid w:val="00F33B36"/>
    <w:rsid w:val="00F363C0"/>
    <w:rsid w:val="00F36778"/>
    <w:rsid w:val="00F373F5"/>
    <w:rsid w:val="00F42316"/>
    <w:rsid w:val="00F52B23"/>
    <w:rsid w:val="00F628C9"/>
    <w:rsid w:val="00F63FE0"/>
    <w:rsid w:val="00F64809"/>
    <w:rsid w:val="00F65B1D"/>
    <w:rsid w:val="00F74604"/>
    <w:rsid w:val="00F74C57"/>
    <w:rsid w:val="00F766FC"/>
    <w:rsid w:val="00F82C08"/>
    <w:rsid w:val="00F830EC"/>
    <w:rsid w:val="00F83337"/>
    <w:rsid w:val="00F8434D"/>
    <w:rsid w:val="00F855AC"/>
    <w:rsid w:val="00F85686"/>
    <w:rsid w:val="00F85EF9"/>
    <w:rsid w:val="00F9381F"/>
    <w:rsid w:val="00F954C1"/>
    <w:rsid w:val="00F96157"/>
    <w:rsid w:val="00FA007F"/>
    <w:rsid w:val="00FA1698"/>
    <w:rsid w:val="00FA5A9C"/>
    <w:rsid w:val="00FB2A99"/>
    <w:rsid w:val="00FB5258"/>
    <w:rsid w:val="00FB718F"/>
    <w:rsid w:val="00FC7ADD"/>
    <w:rsid w:val="00FD22D7"/>
    <w:rsid w:val="00FD2E0B"/>
    <w:rsid w:val="00FD36DE"/>
    <w:rsid w:val="00FD3D1D"/>
    <w:rsid w:val="00FD5609"/>
    <w:rsid w:val="00FD5E34"/>
    <w:rsid w:val="00FE3AE8"/>
    <w:rsid w:val="00FE3E13"/>
    <w:rsid w:val="00FF2247"/>
    <w:rsid w:val="00FF36D3"/>
    <w:rsid w:val="00FF418F"/>
    <w:rsid w:val="00FF7EC6"/>
    <w:rsid w:val="2CBA2BF5"/>
    <w:rsid w:val="2D50A93E"/>
    <w:rsid w:val="31681DEB"/>
    <w:rsid w:val="40CAB546"/>
    <w:rsid w:val="435967FB"/>
    <w:rsid w:val="6001F0A9"/>
    <w:rsid w:val="60E20BB6"/>
    <w:rsid w:val="7625ECA4"/>
    <w:rsid w:val="7C42B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CC847"/>
  <w15:docId w15:val="{A4A718C4-B31E-46FA-B885-4A48AF4F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H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49"/>
    <w:pPr>
      <w:spacing w:line="279" w:lineRule="auto"/>
    </w:pPr>
    <w:rPr>
      <w:rFonts w:eastAsiaTheme="minorEastAsia"/>
      <w:noProof/>
      <w:kern w:val="0"/>
      <w:lang w:eastAsia="ja-JP"/>
    </w:rPr>
  </w:style>
  <w:style w:type="paragraph" w:styleId="Heading1">
    <w:name w:val="heading 1"/>
    <w:basedOn w:val="Normal"/>
    <w:next w:val="Normal"/>
    <w:link w:val="Heading1Char"/>
    <w:uiPriority w:val="9"/>
    <w:qFormat/>
    <w:rsid w:val="00C30D98"/>
    <w:pPr>
      <w:jc w:val="center"/>
      <w:outlineLvl w:val="0"/>
    </w:pPr>
    <w:rPr>
      <w:b/>
      <w:bCs/>
      <w:color w:val="0F4761" w:themeColor="accent1" w:themeShade="BF"/>
      <w:sz w:val="44"/>
      <w:szCs w:val="44"/>
    </w:rPr>
  </w:style>
  <w:style w:type="paragraph" w:styleId="Heading2">
    <w:name w:val="heading 2"/>
    <w:basedOn w:val="Normal"/>
    <w:next w:val="Normal"/>
    <w:link w:val="Heading2Char"/>
    <w:uiPriority w:val="9"/>
    <w:unhideWhenUsed/>
    <w:qFormat/>
    <w:rsid w:val="00494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D98"/>
    <w:rPr>
      <w:rFonts w:eastAsiaTheme="minorEastAsia"/>
      <w:b/>
      <w:bCs/>
      <w:color w:val="0F4761" w:themeColor="accent1" w:themeShade="BF"/>
      <w:kern w:val="0"/>
      <w:sz w:val="44"/>
      <w:szCs w:val="44"/>
      <w:lang w:eastAsia="ja-JP"/>
    </w:rPr>
  </w:style>
  <w:style w:type="character" w:customStyle="1" w:styleId="Heading2Char">
    <w:name w:val="Heading 2 Char"/>
    <w:basedOn w:val="DefaultParagraphFont"/>
    <w:link w:val="Heading2"/>
    <w:uiPriority w:val="9"/>
    <w:rsid w:val="00494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B9B"/>
    <w:rPr>
      <w:rFonts w:eastAsiaTheme="majorEastAsia" w:cstheme="majorBidi"/>
      <w:color w:val="272727" w:themeColor="text1" w:themeTint="D8"/>
    </w:rPr>
  </w:style>
  <w:style w:type="paragraph" w:styleId="Title">
    <w:name w:val="Title"/>
    <w:basedOn w:val="Normal"/>
    <w:next w:val="Normal"/>
    <w:link w:val="TitleChar"/>
    <w:uiPriority w:val="10"/>
    <w:qFormat/>
    <w:rsid w:val="00494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B9B"/>
    <w:pPr>
      <w:spacing w:before="160"/>
      <w:jc w:val="center"/>
    </w:pPr>
    <w:rPr>
      <w:i/>
      <w:iCs/>
      <w:color w:val="404040" w:themeColor="text1" w:themeTint="BF"/>
    </w:rPr>
  </w:style>
  <w:style w:type="character" w:customStyle="1" w:styleId="QuoteChar">
    <w:name w:val="Quote Char"/>
    <w:basedOn w:val="DefaultParagraphFont"/>
    <w:link w:val="Quote"/>
    <w:uiPriority w:val="29"/>
    <w:rsid w:val="00494B9B"/>
    <w:rPr>
      <w:i/>
      <w:iCs/>
      <w:color w:val="404040" w:themeColor="text1" w:themeTint="BF"/>
    </w:rPr>
  </w:style>
  <w:style w:type="paragraph" w:styleId="ListParagraph">
    <w:name w:val="List Paragraph"/>
    <w:basedOn w:val="Normal"/>
    <w:uiPriority w:val="34"/>
    <w:qFormat/>
    <w:rsid w:val="00494B9B"/>
    <w:pPr>
      <w:ind w:left="720"/>
      <w:contextualSpacing/>
    </w:pPr>
  </w:style>
  <w:style w:type="character" w:styleId="IntenseEmphasis">
    <w:name w:val="Intense Emphasis"/>
    <w:basedOn w:val="DefaultParagraphFont"/>
    <w:uiPriority w:val="21"/>
    <w:qFormat/>
    <w:rsid w:val="00494B9B"/>
    <w:rPr>
      <w:i/>
      <w:iCs/>
      <w:color w:val="0F4761" w:themeColor="accent1" w:themeShade="BF"/>
    </w:rPr>
  </w:style>
  <w:style w:type="paragraph" w:styleId="IntenseQuote">
    <w:name w:val="Intense Quote"/>
    <w:basedOn w:val="Normal"/>
    <w:next w:val="Normal"/>
    <w:link w:val="IntenseQuoteChar"/>
    <w:uiPriority w:val="30"/>
    <w:qFormat/>
    <w:rsid w:val="00494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B9B"/>
    <w:rPr>
      <w:i/>
      <w:iCs/>
      <w:color w:val="0F4761" w:themeColor="accent1" w:themeShade="BF"/>
    </w:rPr>
  </w:style>
  <w:style w:type="character" w:styleId="IntenseReference">
    <w:name w:val="Intense Reference"/>
    <w:basedOn w:val="DefaultParagraphFont"/>
    <w:uiPriority w:val="32"/>
    <w:qFormat/>
    <w:rsid w:val="00494B9B"/>
    <w:rPr>
      <w:b/>
      <w:bCs/>
      <w:smallCaps/>
      <w:color w:val="0F4761" w:themeColor="accent1" w:themeShade="BF"/>
      <w:spacing w:val="5"/>
    </w:rPr>
  </w:style>
  <w:style w:type="character" w:customStyle="1" w:styleId="HeaderChar">
    <w:name w:val="Header Char"/>
    <w:basedOn w:val="DefaultParagraphFont"/>
    <w:link w:val="Header"/>
    <w:uiPriority w:val="99"/>
    <w:rsid w:val="00773449"/>
  </w:style>
  <w:style w:type="paragraph" w:styleId="Header">
    <w:name w:val="header"/>
    <w:basedOn w:val="Normal"/>
    <w:link w:val="HeaderChar"/>
    <w:uiPriority w:val="99"/>
    <w:unhideWhenUsed/>
    <w:rsid w:val="00773449"/>
    <w:pPr>
      <w:tabs>
        <w:tab w:val="center" w:pos="4680"/>
        <w:tab w:val="right" w:pos="9360"/>
      </w:tabs>
      <w:spacing w:after="0" w:line="240" w:lineRule="auto"/>
    </w:pPr>
    <w:rPr>
      <w:rFonts w:eastAsiaTheme="minorHAnsi"/>
      <w:kern w:val="2"/>
      <w:lang w:eastAsia="en-US"/>
    </w:rPr>
  </w:style>
  <w:style w:type="character" w:customStyle="1" w:styleId="HeaderChar1">
    <w:name w:val="Header Char1"/>
    <w:basedOn w:val="DefaultParagraphFont"/>
    <w:uiPriority w:val="99"/>
    <w:semiHidden/>
    <w:rsid w:val="00773449"/>
    <w:rPr>
      <w:rFonts w:eastAsiaTheme="minorEastAsia"/>
      <w:kern w:val="0"/>
      <w:lang w:eastAsia="ja-JP"/>
    </w:rPr>
  </w:style>
  <w:style w:type="character" w:customStyle="1" w:styleId="FooterChar">
    <w:name w:val="Footer Char"/>
    <w:basedOn w:val="DefaultParagraphFont"/>
    <w:link w:val="Footer"/>
    <w:uiPriority w:val="99"/>
    <w:rsid w:val="00773449"/>
  </w:style>
  <w:style w:type="paragraph" w:styleId="Footer">
    <w:name w:val="footer"/>
    <w:basedOn w:val="Normal"/>
    <w:link w:val="FooterChar"/>
    <w:uiPriority w:val="99"/>
    <w:unhideWhenUsed/>
    <w:rsid w:val="00773449"/>
    <w:pPr>
      <w:tabs>
        <w:tab w:val="center" w:pos="4680"/>
        <w:tab w:val="right" w:pos="9360"/>
      </w:tabs>
      <w:spacing w:after="0" w:line="240" w:lineRule="auto"/>
    </w:pPr>
    <w:rPr>
      <w:rFonts w:eastAsiaTheme="minorHAnsi"/>
      <w:kern w:val="2"/>
      <w:lang w:eastAsia="en-US"/>
    </w:rPr>
  </w:style>
  <w:style w:type="character" w:customStyle="1" w:styleId="FooterChar1">
    <w:name w:val="Footer Char1"/>
    <w:basedOn w:val="DefaultParagraphFont"/>
    <w:uiPriority w:val="99"/>
    <w:semiHidden/>
    <w:rsid w:val="00773449"/>
    <w:rPr>
      <w:rFonts w:eastAsiaTheme="minorEastAsia"/>
      <w:kern w:val="0"/>
      <w:lang w:eastAsia="ja-JP"/>
    </w:rPr>
  </w:style>
  <w:style w:type="paragraph" w:styleId="CommentText">
    <w:name w:val="annotation text"/>
    <w:basedOn w:val="Normal"/>
    <w:link w:val="CommentTextChar"/>
    <w:uiPriority w:val="99"/>
    <w:unhideWhenUsed/>
    <w:rsid w:val="00773449"/>
    <w:pPr>
      <w:spacing w:line="240" w:lineRule="auto"/>
    </w:pPr>
    <w:rPr>
      <w:sz w:val="20"/>
      <w:szCs w:val="20"/>
    </w:rPr>
  </w:style>
  <w:style w:type="character" w:customStyle="1" w:styleId="CommentTextChar">
    <w:name w:val="Comment Text Char"/>
    <w:basedOn w:val="DefaultParagraphFont"/>
    <w:link w:val="CommentText"/>
    <w:uiPriority w:val="99"/>
    <w:rsid w:val="00773449"/>
    <w:rPr>
      <w:rFonts w:eastAsiaTheme="minorEastAsia"/>
      <w:kern w:val="0"/>
      <w:sz w:val="20"/>
      <w:szCs w:val="20"/>
      <w:lang w:eastAsia="ja-JP"/>
    </w:rPr>
  </w:style>
  <w:style w:type="character" w:styleId="CommentReference">
    <w:name w:val="annotation reference"/>
    <w:basedOn w:val="DefaultParagraphFont"/>
    <w:uiPriority w:val="99"/>
    <w:semiHidden/>
    <w:unhideWhenUsed/>
    <w:rsid w:val="00773449"/>
    <w:rPr>
      <w:sz w:val="16"/>
      <w:szCs w:val="16"/>
    </w:rPr>
  </w:style>
  <w:style w:type="character" w:styleId="Hyperlink">
    <w:name w:val="Hyperlink"/>
    <w:basedOn w:val="DefaultParagraphFont"/>
    <w:uiPriority w:val="99"/>
    <w:unhideWhenUsed/>
    <w:rsid w:val="00773449"/>
    <w:rPr>
      <w:color w:val="467886" w:themeColor="hyperlink"/>
      <w:u w:val="single"/>
    </w:rPr>
  </w:style>
  <w:style w:type="paragraph" w:styleId="Caption">
    <w:name w:val="caption"/>
    <w:basedOn w:val="Normal"/>
    <w:next w:val="Normal"/>
    <w:uiPriority w:val="35"/>
    <w:unhideWhenUsed/>
    <w:qFormat/>
    <w:rsid w:val="00773449"/>
    <w:pPr>
      <w:spacing w:after="200" w:line="240" w:lineRule="auto"/>
    </w:pPr>
    <w:rPr>
      <w:i/>
      <w:iCs/>
      <w:color w:val="0E2841" w:themeColor="text2"/>
      <w:sz w:val="18"/>
      <w:szCs w:val="18"/>
    </w:rPr>
  </w:style>
  <w:style w:type="character" w:styleId="Strong">
    <w:name w:val="Strong"/>
    <w:basedOn w:val="DefaultParagraphFont"/>
    <w:uiPriority w:val="22"/>
    <w:qFormat/>
    <w:rsid w:val="00773449"/>
    <w:rPr>
      <w:b/>
      <w:bCs/>
    </w:rPr>
  </w:style>
  <w:style w:type="character" w:customStyle="1" w:styleId="normaltextrun">
    <w:name w:val="normaltextrun"/>
    <w:basedOn w:val="DefaultParagraphFont"/>
    <w:rsid w:val="00773449"/>
  </w:style>
  <w:style w:type="character" w:customStyle="1" w:styleId="cf01">
    <w:name w:val="cf01"/>
    <w:basedOn w:val="DefaultParagraphFont"/>
    <w:rsid w:val="00E44BA2"/>
    <w:rPr>
      <w:rFonts w:ascii="Segoe UI" w:hAnsi="Segoe UI" w:cs="Segoe UI" w:hint="default"/>
      <w:sz w:val="18"/>
      <w:szCs w:val="18"/>
    </w:rPr>
  </w:style>
  <w:style w:type="paragraph" w:styleId="NormalWeb">
    <w:name w:val="Normal (Web)"/>
    <w:basedOn w:val="Normal"/>
    <w:uiPriority w:val="99"/>
    <w:unhideWhenUsed/>
    <w:rsid w:val="00E44BA2"/>
    <w:pPr>
      <w:spacing w:before="100" w:beforeAutospacing="1" w:after="100" w:afterAutospacing="1" w:line="240" w:lineRule="auto"/>
    </w:pPr>
    <w:rPr>
      <w:rFonts w:ascii="Times New Roman" w:eastAsia="Times New Roman" w:hAnsi="Times New Roman" w:cs="Times New Roman"/>
      <w:lang w:eastAsia="en-US"/>
    </w:rPr>
  </w:style>
  <w:style w:type="paragraph" w:styleId="BodyText">
    <w:name w:val="Body Text"/>
    <w:basedOn w:val="Normal"/>
    <w:link w:val="BodyTextChar"/>
    <w:uiPriority w:val="1"/>
    <w:unhideWhenUsed/>
    <w:qFormat/>
    <w:rsid w:val="00E44BA2"/>
    <w:pPr>
      <w:widowControl w:val="0"/>
      <w:autoSpaceDE w:val="0"/>
      <w:autoSpaceDN w:val="0"/>
      <w:spacing w:after="0" w:line="240" w:lineRule="auto"/>
    </w:pPr>
    <w:rPr>
      <w:rFonts w:ascii="Arial" w:eastAsia="Arial" w:hAnsi="Arial" w:cs="Arial"/>
      <w:sz w:val="20"/>
      <w:szCs w:val="20"/>
      <w:lang w:eastAsia="en-US"/>
    </w:rPr>
  </w:style>
  <w:style w:type="character" w:customStyle="1" w:styleId="BodyTextChar">
    <w:name w:val="Body Text Char"/>
    <w:basedOn w:val="DefaultParagraphFont"/>
    <w:link w:val="BodyText"/>
    <w:uiPriority w:val="1"/>
    <w:rsid w:val="00E44BA2"/>
    <w:rPr>
      <w:rFonts w:ascii="Arial" w:eastAsia="Arial" w:hAnsi="Arial" w:cs="Arial"/>
      <w:kern w:val="0"/>
      <w:sz w:val="20"/>
      <w:szCs w:val="20"/>
    </w:rPr>
  </w:style>
  <w:style w:type="paragraph" w:styleId="TOCHeading">
    <w:name w:val="TOC Heading"/>
    <w:basedOn w:val="Heading1"/>
    <w:next w:val="Normal"/>
    <w:uiPriority w:val="39"/>
    <w:unhideWhenUsed/>
    <w:qFormat/>
    <w:rsid w:val="00E44BA2"/>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44BA2"/>
    <w:pPr>
      <w:tabs>
        <w:tab w:val="right" w:leader="dot" w:pos="10790"/>
      </w:tabs>
      <w:spacing w:after="100" w:line="259" w:lineRule="auto"/>
      <w:ind w:left="220"/>
    </w:pPr>
    <w:rPr>
      <w:rFonts w:cs="Times New Roman"/>
      <w:sz w:val="22"/>
      <w:szCs w:val="22"/>
      <w:lang w:eastAsia="en-US"/>
    </w:rPr>
  </w:style>
  <w:style w:type="paragraph" w:styleId="CommentSubject">
    <w:name w:val="annotation subject"/>
    <w:basedOn w:val="CommentText"/>
    <w:next w:val="CommentText"/>
    <w:link w:val="CommentSubjectChar"/>
    <w:uiPriority w:val="99"/>
    <w:semiHidden/>
    <w:unhideWhenUsed/>
    <w:rsid w:val="005D5802"/>
    <w:rPr>
      <w:b/>
      <w:bCs/>
    </w:rPr>
  </w:style>
  <w:style w:type="character" w:customStyle="1" w:styleId="CommentSubjectChar">
    <w:name w:val="Comment Subject Char"/>
    <w:basedOn w:val="CommentTextChar"/>
    <w:link w:val="CommentSubject"/>
    <w:uiPriority w:val="99"/>
    <w:semiHidden/>
    <w:rsid w:val="005D5802"/>
    <w:rPr>
      <w:rFonts w:eastAsiaTheme="minorEastAsia"/>
      <w:b/>
      <w:bCs/>
      <w:kern w:val="0"/>
      <w:sz w:val="20"/>
      <w:szCs w:val="20"/>
      <w:lang w:eastAsia="ja-JP"/>
    </w:rPr>
  </w:style>
  <w:style w:type="paragraph" w:styleId="Revision">
    <w:name w:val="Revision"/>
    <w:hidden/>
    <w:uiPriority w:val="99"/>
    <w:semiHidden/>
    <w:rsid w:val="00D720D0"/>
    <w:pPr>
      <w:spacing w:after="0" w:line="240" w:lineRule="auto"/>
    </w:pPr>
    <w:rPr>
      <w:rFonts w:eastAsiaTheme="minorEastAsia"/>
      <w:kern w:val="0"/>
      <w:lang w:eastAsia="ja-JP"/>
    </w:rPr>
  </w:style>
  <w:style w:type="table" w:styleId="TableGrid">
    <w:name w:val="Table Grid"/>
    <w:basedOn w:val="TableNormal"/>
    <w:uiPriority w:val="39"/>
    <w:rsid w:val="00D7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F5344"/>
    <w:rPr>
      <w:color w:val="2B579A"/>
      <w:shd w:val="clear" w:color="auto" w:fill="E1DFDD"/>
    </w:rPr>
  </w:style>
  <w:style w:type="character" w:styleId="FollowedHyperlink">
    <w:name w:val="FollowedHyperlink"/>
    <w:basedOn w:val="DefaultParagraphFont"/>
    <w:uiPriority w:val="99"/>
    <w:semiHidden/>
    <w:unhideWhenUsed/>
    <w:rsid w:val="00AD184D"/>
    <w:rPr>
      <w:color w:val="96607D" w:themeColor="followedHyperlink"/>
      <w:u w:val="single"/>
    </w:rPr>
  </w:style>
  <w:style w:type="character" w:styleId="UnresolvedMention">
    <w:name w:val="Unresolved Mention"/>
    <w:basedOn w:val="DefaultParagraphFont"/>
    <w:uiPriority w:val="99"/>
    <w:semiHidden/>
    <w:unhideWhenUsed/>
    <w:rsid w:val="00E171C0"/>
    <w:rPr>
      <w:color w:val="605E5C"/>
      <w:shd w:val="clear" w:color="auto" w:fill="E1DFDD"/>
    </w:rPr>
  </w:style>
  <w:style w:type="paragraph" w:styleId="TOC1">
    <w:name w:val="toc 1"/>
    <w:basedOn w:val="Normal"/>
    <w:next w:val="Normal"/>
    <w:autoRedefine/>
    <w:uiPriority w:val="39"/>
    <w:unhideWhenUsed/>
    <w:rsid w:val="0093520A"/>
    <w:pPr>
      <w:spacing w:after="100"/>
    </w:pPr>
  </w:style>
  <w:style w:type="character" w:customStyle="1" w:styleId="Body2Char">
    <w:name w:val="Body2 Char"/>
    <w:link w:val="Body2"/>
    <w:locked/>
    <w:rsid w:val="00AE6E76"/>
  </w:style>
  <w:style w:type="paragraph" w:customStyle="1" w:styleId="Body2">
    <w:name w:val="Body2"/>
    <w:basedOn w:val="BodyTextIndent"/>
    <w:link w:val="Body2Char"/>
    <w:rsid w:val="00AE6E76"/>
    <w:pPr>
      <w:spacing w:after="240" w:line="276" w:lineRule="auto"/>
    </w:pPr>
    <w:rPr>
      <w:rFonts w:eastAsiaTheme="minorHAnsi"/>
      <w:kern w:val="2"/>
      <w:lang w:eastAsia="en-US"/>
    </w:rPr>
  </w:style>
  <w:style w:type="paragraph" w:styleId="BodyTextIndent">
    <w:name w:val="Body Text Indent"/>
    <w:basedOn w:val="Normal"/>
    <w:link w:val="BodyTextIndentChar"/>
    <w:uiPriority w:val="99"/>
    <w:semiHidden/>
    <w:unhideWhenUsed/>
    <w:rsid w:val="00AE6E76"/>
    <w:pPr>
      <w:spacing w:after="120"/>
      <w:ind w:left="360"/>
    </w:pPr>
  </w:style>
  <w:style w:type="character" w:customStyle="1" w:styleId="BodyTextIndentChar">
    <w:name w:val="Body Text Indent Char"/>
    <w:basedOn w:val="DefaultParagraphFont"/>
    <w:link w:val="BodyTextIndent"/>
    <w:uiPriority w:val="99"/>
    <w:semiHidden/>
    <w:rsid w:val="00AE6E76"/>
    <w:rPr>
      <w:rFonts w:eastAsiaTheme="minorEastAsia"/>
      <w:kern w:val="0"/>
      <w:lang w:eastAsia="ja-JP"/>
    </w:rPr>
  </w:style>
  <w:style w:type="paragraph" w:customStyle="1" w:styleId="BasicParagraph">
    <w:name w:val="[Basic Paragraph]"/>
    <w:basedOn w:val="Normal"/>
    <w:uiPriority w:val="99"/>
    <w:rsid w:val="00874EE2"/>
    <w:pPr>
      <w:autoSpaceDE w:val="0"/>
      <w:autoSpaceDN w:val="0"/>
      <w:adjustRightInd w:val="0"/>
      <w:spacing w:after="120" w:line="280" w:lineRule="atLeast"/>
      <w:textAlignment w:val="center"/>
    </w:pPr>
    <w:rPr>
      <w:rFonts w:ascii="HelveticaNeueLT Std Lt" w:eastAsiaTheme="minorHAnsi" w:hAnsi="HelveticaNeueLT Std Lt" w:cs="HelveticaNeueLT Std Lt"/>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407979">
      <w:bodyDiv w:val="1"/>
      <w:marLeft w:val="0"/>
      <w:marRight w:val="0"/>
      <w:marTop w:val="0"/>
      <w:marBottom w:val="0"/>
      <w:divBdr>
        <w:top w:val="none" w:sz="0" w:space="0" w:color="auto"/>
        <w:left w:val="none" w:sz="0" w:space="0" w:color="auto"/>
        <w:bottom w:val="none" w:sz="0" w:space="0" w:color="auto"/>
        <w:right w:val="none" w:sz="0" w:space="0" w:color="auto"/>
      </w:divBdr>
    </w:div>
    <w:div w:id="1112676461">
      <w:bodyDiv w:val="1"/>
      <w:marLeft w:val="0"/>
      <w:marRight w:val="0"/>
      <w:marTop w:val="0"/>
      <w:marBottom w:val="0"/>
      <w:divBdr>
        <w:top w:val="none" w:sz="0" w:space="0" w:color="auto"/>
        <w:left w:val="none" w:sz="0" w:space="0" w:color="auto"/>
        <w:bottom w:val="none" w:sz="0" w:space="0" w:color="auto"/>
        <w:right w:val="none" w:sz="0" w:space="0" w:color="auto"/>
      </w:divBdr>
    </w:div>
    <w:div w:id="1406876827">
      <w:bodyDiv w:val="1"/>
      <w:marLeft w:val="0"/>
      <w:marRight w:val="0"/>
      <w:marTop w:val="0"/>
      <w:marBottom w:val="0"/>
      <w:divBdr>
        <w:top w:val="none" w:sz="0" w:space="0" w:color="auto"/>
        <w:left w:val="none" w:sz="0" w:space="0" w:color="auto"/>
        <w:bottom w:val="none" w:sz="0" w:space="0" w:color="auto"/>
        <w:right w:val="none" w:sz="0" w:space="0" w:color="auto"/>
      </w:divBdr>
      <w:divsChild>
        <w:div w:id="12267173">
          <w:marLeft w:val="0"/>
          <w:marRight w:val="0"/>
          <w:marTop w:val="0"/>
          <w:marBottom w:val="0"/>
          <w:divBdr>
            <w:top w:val="none" w:sz="0" w:space="0" w:color="auto"/>
            <w:left w:val="none" w:sz="0" w:space="0" w:color="auto"/>
            <w:bottom w:val="none" w:sz="0" w:space="0" w:color="auto"/>
            <w:right w:val="none" w:sz="0" w:space="0" w:color="auto"/>
          </w:divBdr>
        </w:div>
        <w:div w:id="173493943">
          <w:marLeft w:val="0"/>
          <w:marRight w:val="0"/>
          <w:marTop w:val="0"/>
          <w:marBottom w:val="0"/>
          <w:divBdr>
            <w:top w:val="none" w:sz="0" w:space="0" w:color="auto"/>
            <w:left w:val="none" w:sz="0" w:space="0" w:color="auto"/>
            <w:bottom w:val="none" w:sz="0" w:space="0" w:color="auto"/>
            <w:right w:val="none" w:sz="0" w:space="0" w:color="auto"/>
          </w:divBdr>
        </w:div>
        <w:div w:id="268852260">
          <w:marLeft w:val="0"/>
          <w:marRight w:val="0"/>
          <w:marTop w:val="0"/>
          <w:marBottom w:val="0"/>
          <w:divBdr>
            <w:top w:val="none" w:sz="0" w:space="0" w:color="auto"/>
            <w:left w:val="none" w:sz="0" w:space="0" w:color="auto"/>
            <w:bottom w:val="none" w:sz="0" w:space="0" w:color="auto"/>
            <w:right w:val="none" w:sz="0" w:space="0" w:color="auto"/>
          </w:divBdr>
        </w:div>
        <w:div w:id="1532449938">
          <w:marLeft w:val="0"/>
          <w:marRight w:val="0"/>
          <w:marTop w:val="0"/>
          <w:marBottom w:val="0"/>
          <w:divBdr>
            <w:top w:val="none" w:sz="0" w:space="0" w:color="auto"/>
            <w:left w:val="none" w:sz="0" w:space="0" w:color="auto"/>
            <w:bottom w:val="none" w:sz="0" w:space="0" w:color="auto"/>
            <w:right w:val="none" w:sz="0" w:space="0" w:color="auto"/>
          </w:divBdr>
        </w:div>
        <w:div w:id="2073772716">
          <w:marLeft w:val="0"/>
          <w:marRight w:val="0"/>
          <w:marTop w:val="0"/>
          <w:marBottom w:val="0"/>
          <w:divBdr>
            <w:top w:val="none" w:sz="0" w:space="0" w:color="auto"/>
            <w:left w:val="none" w:sz="0" w:space="0" w:color="auto"/>
            <w:bottom w:val="none" w:sz="0" w:space="0" w:color="auto"/>
            <w:right w:val="none" w:sz="0" w:space="0" w:color="auto"/>
          </w:divBdr>
        </w:div>
      </w:divsChild>
    </w:div>
    <w:div w:id="1607537265">
      <w:bodyDiv w:val="1"/>
      <w:marLeft w:val="0"/>
      <w:marRight w:val="0"/>
      <w:marTop w:val="0"/>
      <w:marBottom w:val="0"/>
      <w:divBdr>
        <w:top w:val="none" w:sz="0" w:space="0" w:color="auto"/>
        <w:left w:val="none" w:sz="0" w:space="0" w:color="auto"/>
        <w:bottom w:val="none" w:sz="0" w:space="0" w:color="auto"/>
        <w:right w:val="none" w:sz="0" w:space="0" w:color="auto"/>
      </w:divBdr>
    </w:div>
    <w:div w:id="1617367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kri.osman@mass.gov" TargetMode="External"/><Relationship Id="rId13" Type="http://schemas.openxmlformats.org/officeDocument/2006/relationships/hyperlink" Target="https://www.mass.gov/lists/hipaa-forms-for-masshealth-memb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medical-care-advisory-committee-mcac-reports-to-the-legislatur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hukri.osman@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kri.osman@mass.gov" TargetMode="External"/><Relationship Id="rId5" Type="http://schemas.openxmlformats.org/officeDocument/2006/relationships/webSettings" Target="webSettings.xml"/><Relationship Id="rId15" Type="http://schemas.openxmlformats.org/officeDocument/2006/relationships/hyperlink" Target="mailto:shukri.osman@mass.gov" TargetMode="External"/><Relationship Id="rId10" Type="http://schemas.openxmlformats.org/officeDocument/2006/relationships/hyperlink" Target="https://urldefense.com/v3/__https:/umassmed.zoom.us/j/95588013297?pwd=US02edDqVB2S7jjH4oBaoHlrpyhXRp.1__;!!CPANwP4y!UPUumCXgS-A77l8sf04GjVx_p5n5Axi5Wf0plhtihtHCCeaJRidU5aoKES5i-6bMSnJZvfw-QQVCjqJBtrenFvCjumdBc55O8Kv4V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masshealth-member-advisory-committee-mac" TargetMode="External"/><Relationship Id="rId14" Type="http://schemas.openxmlformats.org/officeDocument/2006/relationships/hyperlink" Target="https://www.mass.gov/lists/hipaa-forms-for-masshealth-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E6A4-290B-4F0A-92ED-948C522E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Denham</dc:creator>
  <cp:keywords/>
  <dc:description/>
  <cp:lastModifiedBy>Finn, Jonathan F. (EHS)</cp:lastModifiedBy>
  <cp:revision>6</cp:revision>
  <dcterms:created xsi:type="dcterms:W3CDTF">2024-08-13T22:37:00Z</dcterms:created>
  <dcterms:modified xsi:type="dcterms:W3CDTF">2024-08-14T02:43:00Z</dcterms:modified>
</cp:coreProperties>
</file>