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7E93FF80" w:rsidR="00403685" w:rsidRPr="00EF0677" w:rsidRDefault="00086041" w:rsidP="00E71F5A">
      <w:pPr>
        <w:pStyle w:val="Heading1"/>
        <w:spacing w:before="480" w:line="276" w:lineRule="auto"/>
        <w:rPr>
          <w:lang w:val="en-US"/>
        </w:rPr>
      </w:pPr>
      <w:r w:rsidRPr="00EF067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25220F9C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307FC6">
                                <w:rPr>
                                  <w:lang w:val="en-US"/>
                                </w:rPr>
                                <w:t>Executive Office of Health</w:t>
                              </w:r>
                              <w:r w:rsidRPr="00FF5AAD">
                                <w:t xml:space="preserve">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CE595C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CUmvILcDAABtCAAADgAAAAAAAAAAAAAAAAA8AgAAZHJz&#10;L2Uyb0RvYy54bWxQSwECLQAKAAAAAAAAACEAnfFksVktAABZLQAAFQAAAAAAAAAAAAAAAAAfBgAA&#10;ZHJzL21lZGlhL2ltYWdlMS5qcGVnUEsBAi0AFAAGAAgAAAAhAFx2nsj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307FC6">
                          <w:rPr>
                            <w:lang w:val="en-US"/>
                          </w:rPr>
                          <w:t>Executive Office of Health</w:t>
                        </w:r>
                        <w:r w:rsidRPr="00FF5AAD">
                          <w:t xml:space="preserve">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CE595C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0" w:name="_Hlk158276481"/>
      <w:r w:rsidR="00CA3A17" w:rsidRPr="00EF0677">
        <w:rPr>
          <w:lang w:val="en-US"/>
        </w:rPr>
        <w:t>Managed Care Entit</w:t>
      </w:r>
      <w:r w:rsidR="005A5DEE" w:rsidRPr="00EF0677">
        <w:rPr>
          <w:lang w:val="en-US"/>
        </w:rPr>
        <w:t>y</w:t>
      </w:r>
      <w:r w:rsidR="00CA3A17" w:rsidRPr="00EF0677">
        <w:rPr>
          <w:lang w:val="en-US"/>
        </w:rPr>
        <w:t xml:space="preserve"> </w:t>
      </w:r>
      <w:r w:rsidR="00403685" w:rsidRPr="00EF0677">
        <w:rPr>
          <w:lang w:val="en-US"/>
        </w:rPr>
        <w:t xml:space="preserve">Bulletin </w:t>
      </w:r>
      <w:bookmarkEnd w:id="0"/>
      <w:r w:rsidR="00EA1263">
        <w:rPr>
          <w:lang w:val="en-US"/>
        </w:rPr>
        <w:t>111</w:t>
      </w:r>
      <w:r w:rsidR="00AF5968" w:rsidRPr="00EF0677">
        <w:rPr>
          <w:lang w:val="en-US"/>
        </w:rPr>
        <w:t xml:space="preserve"> </w:t>
      </w:r>
    </w:p>
    <w:p w14:paraId="1719D1EC" w14:textId="56D1F118" w:rsidR="00AF5968" w:rsidRPr="005A7A8D" w:rsidRDefault="00AF5968" w:rsidP="00AF5968">
      <w:pPr>
        <w:tabs>
          <w:tab w:val="left" w:pos="1080"/>
        </w:tabs>
        <w:spacing w:before="120" w:after="240"/>
        <w:ind w:left="1080" w:hanging="1080"/>
        <w:rPr>
          <w:lang w:val="en-US"/>
        </w:rPr>
      </w:pPr>
      <w:r w:rsidRPr="00EF0677">
        <w:rPr>
          <w:b/>
          <w:bCs/>
          <w:lang w:val="en-US"/>
        </w:rPr>
        <w:t>DATE:</w:t>
      </w:r>
      <w:r w:rsidRPr="00EF0677">
        <w:rPr>
          <w:b/>
          <w:bCs/>
          <w:lang w:val="en-US"/>
        </w:rPr>
        <w:tab/>
      </w:r>
      <w:r w:rsidR="00EF0677" w:rsidRPr="00EF0677">
        <w:rPr>
          <w:lang w:val="en-US"/>
        </w:rPr>
        <w:t xml:space="preserve">February </w:t>
      </w:r>
      <w:r w:rsidR="00195915" w:rsidRPr="00EF0677">
        <w:rPr>
          <w:lang w:val="en-US"/>
        </w:rPr>
        <w:t>2024</w:t>
      </w:r>
    </w:p>
    <w:p w14:paraId="163C0B92" w14:textId="603EE6E3" w:rsidR="00403685" w:rsidRPr="005A7A8D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  <w:lang w:val="en-US"/>
        </w:rPr>
      </w:pPr>
      <w:r w:rsidRPr="005A7A8D">
        <w:rPr>
          <w:b/>
          <w:bCs/>
          <w:lang w:val="en-US"/>
        </w:rPr>
        <w:t>TO:</w:t>
      </w:r>
      <w:r w:rsidRPr="005A7A8D">
        <w:rPr>
          <w:lang w:val="en-US"/>
        </w:rPr>
        <w:tab/>
      </w:r>
      <w:r w:rsidR="00195915" w:rsidRPr="005A7A8D">
        <w:rPr>
          <w:lang w:val="en-US"/>
        </w:rPr>
        <w:t>One Care Plans, Senior Care Organizations, and Program of All-</w:t>
      </w:r>
      <w:r w:rsidR="000E77A6" w:rsidRPr="000810A4">
        <w:rPr>
          <w:lang w:val="en-US"/>
        </w:rPr>
        <w:t>i</w:t>
      </w:r>
      <w:r w:rsidR="00195915" w:rsidRPr="005A7A8D">
        <w:rPr>
          <w:lang w:val="en-US"/>
        </w:rPr>
        <w:t xml:space="preserve">nclusive Care for the Elderly Organizations </w:t>
      </w:r>
      <w:r w:rsidRPr="005A7A8D">
        <w:rPr>
          <w:lang w:val="en-US"/>
        </w:rPr>
        <w:t>Participating in MassHealth</w:t>
      </w:r>
    </w:p>
    <w:p w14:paraId="18948E6C" w14:textId="54971849" w:rsidR="00403685" w:rsidRPr="005A7A8D" w:rsidRDefault="00403685" w:rsidP="00F403B2">
      <w:pPr>
        <w:tabs>
          <w:tab w:val="left" w:pos="1080"/>
        </w:tabs>
        <w:spacing w:before="120" w:after="240"/>
        <w:ind w:left="1080" w:hanging="1080"/>
        <w:rPr>
          <w:lang w:val="en-US"/>
        </w:rPr>
      </w:pPr>
      <w:r w:rsidRPr="005A7A8D">
        <w:rPr>
          <w:b/>
          <w:bCs/>
          <w:lang w:val="en-US"/>
        </w:rPr>
        <w:t>FROM:</w:t>
      </w:r>
      <w:r w:rsidRPr="005A7A8D">
        <w:rPr>
          <w:lang w:val="en-US"/>
        </w:rPr>
        <w:tab/>
        <w:t>Mike Levine, Assistant Secretary for MassHealth [signature of Mike Levine]</w:t>
      </w:r>
    </w:p>
    <w:p w14:paraId="048A178F" w14:textId="03A27521" w:rsidR="00CA4E5C" w:rsidRPr="005A7A8D" w:rsidRDefault="00AF5968" w:rsidP="00742F7A">
      <w:pPr>
        <w:tabs>
          <w:tab w:val="left" w:pos="1080"/>
        </w:tabs>
        <w:spacing w:before="120" w:after="240"/>
        <w:ind w:left="1080" w:hanging="1080"/>
        <w:rPr>
          <w:b/>
          <w:bCs/>
          <w:lang w:val="en-US"/>
        </w:rPr>
      </w:pPr>
      <w:r w:rsidRPr="005A7A8D">
        <w:rPr>
          <w:b/>
          <w:bCs/>
          <w:lang w:val="en-US"/>
        </w:rPr>
        <w:t>RE:</w:t>
      </w:r>
      <w:r w:rsidRPr="005A7A8D">
        <w:rPr>
          <w:b/>
          <w:bCs/>
          <w:lang w:val="en-US"/>
        </w:rPr>
        <w:tab/>
      </w:r>
      <w:bookmarkStart w:id="1" w:name="_Hlk158276495"/>
      <w:r w:rsidR="00F00A79" w:rsidRPr="005A7A8D">
        <w:rPr>
          <w:b/>
          <w:bCs/>
          <w:lang w:val="en-US"/>
        </w:rPr>
        <w:t>Critical Incident Definition, Criteria</w:t>
      </w:r>
      <w:r w:rsidR="00260B70" w:rsidRPr="005A7A8D">
        <w:rPr>
          <w:b/>
          <w:bCs/>
          <w:lang w:val="en-US"/>
        </w:rPr>
        <w:t>,</w:t>
      </w:r>
      <w:r w:rsidR="00F00A79" w:rsidRPr="005A7A8D">
        <w:rPr>
          <w:b/>
          <w:bCs/>
          <w:lang w:val="en-US"/>
        </w:rPr>
        <w:t xml:space="preserve"> and Reporting Requirements  </w:t>
      </w:r>
    </w:p>
    <w:bookmarkEnd w:id="1"/>
    <w:p w14:paraId="40B68065" w14:textId="77777777" w:rsidR="00CA4E5C" w:rsidRPr="005A7A8D" w:rsidRDefault="00CA4E5C" w:rsidP="00742F7A">
      <w:pPr>
        <w:tabs>
          <w:tab w:val="left" w:pos="1080"/>
        </w:tabs>
        <w:spacing w:before="120" w:after="240"/>
        <w:ind w:left="1080" w:hanging="1080"/>
        <w:rPr>
          <w:b/>
          <w:bCs/>
          <w:lang w:val="en-US"/>
        </w:rPr>
        <w:sectPr w:rsidR="00CA4E5C" w:rsidRPr="005A7A8D" w:rsidSect="007B7F1B">
          <w:footerReference w:type="default" r:id="rId15"/>
          <w:headerReference w:type="first" r:id="rId16"/>
          <w:footerReference w:type="first" r:id="rId17"/>
          <w:pgSz w:w="12240" w:h="15840" w:code="1"/>
          <w:pgMar w:top="720" w:right="1440" w:bottom="1440" w:left="1440" w:header="187" w:footer="720" w:gutter="0"/>
          <w:cols w:space="720"/>
          <w:docGrid w:linePitch="299"/>
        </w:sectPr>
      </w:pPr>
    </w:p>
    <w:p w14:paraId="096B45FD" w14:textId="77777777" w:rsidR="00CA3A17" w:rsidRPr="005A7A8D" w:rsidRDefault="00CA3A17" w:rsidP="00CA3A17">
      <w:pPr>
        <w:pStyle w:val="Heading2"/>
        <w:rPr>
          <w:lang w:val="en-US"/>
        </w:rPr>
      </w:pPr>
      <w:r w:rsidRPr="005A7A8D">
        <w:rPr>
          <w:lang w:val="en-US"/>
        </w:rPr>
        <w:t>Applicable Managed Care Entities and PACE Organizations</w:t>
      </w:r>
    </w:p>
    <w:p w14:paraId="7368C1CA" w14:textId="102248A0" w:rsidR="00CA3A17" w:rsidRPr="005A7A8D" w:rsidRDefault="00CE595C" w:rsidP="00CA3A17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  <w:lang w:val="en-US"/>
        </w:rPr>
      </w:pPr>
      <w:sdt>
        <w:sdtPr>
          <w:rPr>
            <w:rFonts w:cs="Calibri"/>
            <w:color w:val="212121"/>
            <w:lang w:val="en-US"/>
          </w:rPr>
          <w:id w:val="46524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A17" w:rsidRPr="005A7A8D">
            <w:rPr>
              <w:rFonts w:ascii="MS Gothic" w:eastAsia="MS Gothic" w:hAnsi="MS Gothic" w:cs="Calibri"/>
              <w:color w:val="212121"/>
              <w:lang w:val="en-US"/>
            </w:rPr>
            <w:t>☐</w:t>
          </w:r>
        </w:sdtContent>
      </w:sdt>
      <w:r w:rsidR="00CA3A17" w:rsidRPr="005A7A8D">
        <w:rPr>
          <w:rFonts w:cs="Calibri"/>
          <w:color w:val="212121"/>
          <w:lang w:val="en-US"/>
        </w:rPr>
        <w:t xml:space="preserve"> Accountable Care Partnership Plans (ACPPs)</w:t>
      </w:r>
      <w:r w:rsidR="00CA3A17" w:rsidRPr="005A7A8D">
        <w:rPr>
          <w:rFonts w:cs="Calibri"/>
          <w:color w:val="212121"/>
          <w:lang w:val="en-US"/>
        </w:rPr>
        <w:br/>
      </w:r>
      <w:sdt>
        <w:sdtPr>
          <w:rPr>
            <w:rFonts w:cs="Calibri"/>
            <w:color w:val="212121"/>
            <w:lang w:val="en-US"/>
          </w:rPr>
          <w:id w:val="165648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A17" w:rsidRPr="005A7A8D">
            <w:rPr>
              <w:rFonts w:ascii="MS Gothic" w:eastAsia="MS Gothic" w:hAnsi="MS Gothic" w:cs="Calibri"/>
              <w:color w:val="212121"/>
              <w:lang w:val="en-US"/>
            </w:rPr>
            <w:t>☐</w:t>
          </w:r>
        </w:sdtContent>
      </w:sdt>
      <w:r w:rsidR="00CA3A17" w:rsidRPr="005A7A8D">
        <w:rPr>
          <w:rFonts w:cs="Calibri"/>
          <w:color w:val="212121"/>
          <w:lang w:val="en-US"/>
        </w:rPr>
        <w:t xml:space="preserve"> Managed Care Organizations (MCOs)</w:t>
      </w:r>
      <w:r w:rsidR="00CA3A17" w:rsidRPr="005A7A8D">
        <w:rPr>
          <w:rFonts w:cs="Calibri"/>
          <w:color w:val="212121"/>
          <w:lang w:val="en-US"/>
        </w:rPr>
        <w:br/>
      </w:r>
      <w:sdt>
        <w:sdtPr>
          <w:rPr>
            <w:rFonts w:cs="Calibri"/>
            <w:color w:val="212121"/>
            <w:lang w:val="en-US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E15" w:rsidRPr="005A7A8D">
            <w:rPr>
              <w:rFonts w:ascii="MS Gothic" w:eastAsia="MS Gothic" w:hAnsi="MS Gothic" w:cs="Calibri"/>
              <w:color w:val="212121"/>
              <w:lang w:val="en-US"/>
            </w:rPr>
            <w:t>☐</w:t>
          </w:r>
        </w:sdtContent>
      </w:sdt>
      <w:r w:rsidR="00CA3A17" w:rsidRPr="005A7A8D">
        <w:rPr>
          <w:rFonts w:cs="Calibri"/>
          <w:color w:val="212121"/>
          <w:lang w:val="en-US"/>
        </w:rPr>
        <w:t xml:space="preserve"> MassHealth’s behavioral health vendor</w:t>
      </w:r>
      <w:r w:rsidR="00CA3A17" w:rsidRPr="005A7A8D">
        <w:rPr>
          <w:rFonts w:cs="Calibri"/>
          <w:color w:val="212121"/>
          <w:lang w:val="en-US"/>
        </w:rPr>
        <w:br/>
      </w:r>
      <w:sdt>
        <w:sdtPr>
          <w:rPr>
            <w:rFonts w:cs="Calibri"/>
            <w:color w:val="212121"/>
            <w:lang w:val="en-US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755C" w:rsidRPr="005A7A8D">
            <w:rPr>
              <w:rFonts w:ascii="MS Gothic" w:eastAsia="MS Gothic" w:hAnsi="MS Gothic" w:cs="Calibri"/>
              <w:color w:val="212121"/>
              <w:lang w:val="en-US"/>
            </w:rPr>
            <w:t>☒</w:t>
          </w:r>
        </w:sdtContent>
      </w:sdt>
      <w:r w:rsidR="00CA3A17" w:rsidRPr="005A7A8D">
        <w:rPr>
          <w:rFonts w:cs="Calibri"/>
          <w:color w:val="212121"/>
          <w:lang w:val="en-US"/>
        </w:rPr>
        <w:t xml:space="preserve"> One Care Plans</w:t>
      </w:r>
      <w:r w:rsidR="00CA3A17" w:rsidRPr="005A7A8D">
        <w:rPr>
          <w:rFonts w:cs="Calibri"/>
          <w:color w:val="212121"/>
          <w:lang w:val="en-US"/>
        </w:rPr>
        <w:br/>
      </w:r>
      <w:sdt>
        <w:sdtPr>
          <w:rPr>
            <w:rFonts w:cs="Calibri"/>
            <w:color w:val="212121"/>
            <w:lang w:val="en-US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755C" w:rsidRPr="005A7A8D">
            <w:rPr>
              <w:rFonts w:ascii="MS Gothic" w:eastAsia="MS Gothic" w:hAnsi="MS Gothic" w:cs="Calibri"/>
              <w:color w:val="212121"/>
              <w:lang w:val="en-US"/>
            </w:rPr>
            <w:t>☒</w:t>
          </w:r>
        </w:sdtContent>
      </w:sdt>
      <w:r w:rsidR="00CA3A17" w:rsidRPr="005A7A8D">
        <w:rPr>
          <w:rFonts w:cs="Calibri"/>
          <w:color w:val="212121"/>
          <w:lang w:val="en-US"/>
        </w:rPr>
        <w:t xml:space="preserve"> Senior Care Organizations (SCOs)</w:t>
      </w:r>
      <w:r w:rsidR="00CA3A17" w:rsidRPr="005A7A8D">
        <w:rPr>
          <w:rFonts w:cs="Calibri"/>
          <w:color w:val="212121"/>
          <w:lang w:val="en-US"/>
        </w:rPr>
        <w:br/>
      </w:r>
      <w:sdt>
        <w:sdtPr>
          <w:rPr>
            <w:rFonts w:cs="Calibri"/>
            <w:color w:val="212121"/>
            <w:lang w:val="en-US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755C" w:rsidRPr="005A7A8D">
            <w:rPr>
              <w:rFonts w:ascii="MS Gothic" w:eastAsia="MS Gothic" w:hAnsi="MS Gothic" w:cs="Calibri"/>
              <w:color w:val="212121"/>
              <w:lang w:val="en-US"/>
            </w:rPr>
            <w:t>☒</w:t>
          </w:r>
        </w:sdtContent>
      </w:sdt>
      <w:r w:rsidR="00CA3A17" w:rsidRPr="005A7A8D">
        <w:rPr>
          <w:rFonts w:cs="Calibri"/>
          <w:color w:val="212121"/>
          <w:lang w:val="en-US"/>
        </w:rPr>
        <w:t xml:space="preserve"> Program of All-inclusive Care for the Elderly (PACE) Organizations</w:t>
      </w:r>
    </w:p>
    <w:p w14:paraId="54537281" w14:textId="77777777" w:rsidR="00C67C9D" w:rsidRPr="005A7A8D" w:rsidRDefault="00C67C9D" w:rsidP="006C3D15">
      <w:pPr>
        <w:pStyle w:val="Heading2"/>
        <w:rPr>
          <w:lang w:val="en-US"/>
        </w:rPr>
      </w:pPr>
      <w:r w:rsidRPr="005A7A8D">
        <w:rPr>
          <w:lang w:val="en-US"/>
        </w:rPr>
        <w:t>Background</w:t>
      </w:r>
    </w:p>
    <w:p w14:paraId="205C8FCA" w14:textId="3456FAEA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>One Care Plans</w:t>
      </w:r>
      <w:r w:rsidR="008E4A1A">
        <w:rPr>
          <w:lang w:val="en-US"/>
        </w:rPr>
        <w:t>,</w:t>
      </w:r>
      <w:r w:rsidR="00DA037A" w:rsidRPr="005A7A8D">
        <w:rPr>
          <w:lang w:val="en-US"/>
        </w:rPr>
        <w:t xml:space="preserve"> </w:t>
      </w:r>
      <w:r w:rsidRPr="005A7A8D">
        <w:rPr>
          <w:lang w:val="en-US"/>
        </w:rPr>
        <w:t>Senior Care Organizations</w:t>
      </w:r>
      <w:r w:rsidR="00F5364E">
        <w:rPr>
          <w:lang w:val="en-US"/>
        </w:rPr>
        <w:t xml:space="preserve"> (SCOs)</w:t>
      </w:r>
      <w:r w:rsidR="008E4A1A">
        <w:rPr>
          <w:lang w:val="en-US"/>
        </w:rPr>
        <w:t xml:space="preserve">, and </w:t>
      </w:r>
      <w:r w:rsidR="008E4A1A" w:rsidRPr="005A7A8D">
        <w:rPr>
          <w:lang w:val="en-US"/>
        </w:rPr>
        <w:t xml:space="preserve">Program of All-inclusive Care for the Elderly (PACE) Organizations </w:t>
      </w:r>
      <w:r w:rsidRPr="005A7A8D">
        <w:rPr>
          <w:lang w:val="en-US"/>
        </w:rPr>
        <w:t>(collectively, Integrated Care Plans or ICPs)</w:t>
      </w:r>
      <w:r w:rsidR="008A3FD8" w:rsidRPr="005A7A8D">
        <w:rPr>
          <w:lang w:val="en-US"/>
        </w:rPr>
        <w:t>,</w:t>
      </w:r>
      <w:r w:rsidRPr="005A7A8D">
        <w:rPr>
          <w:lang w:val="en-US"/>
        </w:rPr>
        <w:t xml:space="preserve"> are required to participate in efforts to prevent and minimize the potential for incidents and/or accidents, as well as to minimize the impact to MassHealth members from any incidents and/or accidents that do occur. If a critical incident, as defined below, occurs while </w:t>
      </w:r>
      <w:r w:rsidR="00443430" w:rsidRPr="005A7A8D">
        <w:rPr>
          <w:lang w:val="en-US"/>
        </w:rPr>
        <w:t xml:space="preserve">a </w:t>
      </w:r>
      <w:r w:rsidRPr="005A7A8D">
        <w:rPr>
          <w:lang w:val="en-US"/>
        </w:rPr>
        <w:t xml:space="preserve">MassHealth member is enrolled in an ICP, the ICP is responsible for investigating the incident and completing and submitting a MassHealth Integrated Care Plan Critical Incident Report Form (the “Critical Incident Report Form”) to MassHealth. </w:t>
      </w:r>
    </w:p>
    <w:p w14:paraId="1A04F274" w14:textId="1C98BB79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Effective immediately, </w:t>
      </w:r>
      <w:r w:rsidR="000E085E" w:rsidRPr="005A7A8D">
        <w:rPr>
          <w:lang w:val="en-US"/>
        </w:rPr>
        <w:t>ICPs</w:t>
      </w:r>
      <w:r w:rsidRPr="005A7A8D">
        <w:rPr>
          <w:lang w:val="en-US"/>
        </w:rPr>
        <w:t xml:space="preserve"> must use the Critical Incident Report Form (provided electronically) and follow the reporting protocol described in the MassHealth Integrated Care Plan Reporting Instructions.</w:t>
      </w:r>
    </w:p>
    <w:p w14:paraId="132B8EFD" w14:textId="2A5CC688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>This bulletin includes guidance on</w:t>
      </w:r>
      <w:r w:rsidR="00F5364E">
        <w:rPr>
          <w:lang w:val="en-US"/>
        </w:rPr>
        <w:t>:</w:t>
      </w:r>
    </w:p>
    <w:p w14:paraId="091948BE" w14:textId="44392460" w:rsidR="00C67C9D" w:rsidRPr="005A7A8D" w:rsidRDefault="00F5364E" w:rsidP="00D66F04">
      <w:pPr>
        <w:pStyle w:val="ListNumber"/>
        <w:ind w:left="720"/>
        <w:rPr>
          <w:lang w:val="en-US"/>
        </w:rPr>
      </w:pPr>
      <w:r>
        <w:rPr>
          <w:lang w:val="en-US"/>
        </w:rPr>
        <w:t>C</w:t>
      </w:r>
      <w:r w:rsidR="00C67C9D" w:rsidRPr="005A7A8D">
        <w:rPr>
          <w:lang w:val="en-US"/>
        </w:rPr>
        <w:t xml:space="preserve">ritical </w:t>
      </w:r>
      <w:r w:rsidR="000A6D00" w:rsidRPr="005A7A8D">
        <w:rPr>
          <w:lang w:val="en-US"/>
        </w:rPr>
        <w:t>i</w:t>
      </w:r>
      <w:r w:rsidR="00C67C9D" w:rsidRPr="005A7A8D">
        <w:rPr>
          <w:lang w:val="en-US"/>
        </w:rPr>
        <w:t xml:space="preserve">ncident </w:t>
      </w:r>
      <w:r w:rsidR="000A6D00" w:rsidRPr="005A7A8D">
        <w:rPr>
          <w:lang w:val="en-US"/>
        </w:rPr>
        <w:t>d</w:t>
      </w:r>
      <w:r w:rsidR="00C67C9D" w:rsidRPr="005A7A8D">
        <w:rPr>
          <w:lang w:val="en-US"/>
        </w:rPr>
        <w:t xml:space="preserve">efinition and </w:t>
      </w:r>
      <w:proofErr w:type="gramStart"/>
      <w:r w:rsidR="000A6D00" w:rsidRPr="005A7A8D">
        <w:rPr>
          <w:lang w:val="en-US"/>
        </w:rPr>
        <w:t>c</w:t>
      </w:r>
      <w:r w:rsidR="00C67C9D" w:rsidRPr="005A7A8D">
        <w:rPr>
          <w:lang w:val="en-US"/>
        </w:rPr>
        <w:t>riteria;</w:t>
      </w:r>
      <w:proofErr w:type="gramEnd"/>
      <w:r w:rsidR="00C67C9D" w:rsidRPr="005A7A8D">
        <w:rPr>
          <w:lang w:val="en-US"/>
        </w:rPr>
        <w:t xml:space="preserve"> </w:t>
      </w:r>
    </w:p>
    <w:p w14:paraId="2A0869C8" w14:textId="5F354FF7" w:rsidR="00C67C9D" w:rsidRPr="005A7A8D" w:rsidRDefault="00F5364E" w:rsidP="00D66F04">
      <w:pPr>
        <w:pStyle w:val="ListNumber"/>
        <w:ind w:left="720"/>
        <w:rPr>
          <w:lang w:val="en-US"/>
        </w:rPr>
      </w:pPr>
      <w:r>
        <w:rPr>
          <w:lang w:val="en-US"/>
        </w:rPr>
        <w:t>C</w:t>
      </w:r>
      <w:r w:rsidR="00C67C9D" w:rsidRPr="005A7A8D">
        <w:rPr>
          <w:lang w:val="en-US"/>
        </w:rPr>
        <w:t xml:space="preserve">ommunication and </w:t>
      </w:r>
      <w:r w:rsidR="000A6D00" w:rsidRPr="005A7A8D">
        <w:rPr>
          <w:lang w:val="en-US"/>
        </w:rPr>
        <w:t>r</w:t>
      </w:r>
      <w:r w:rsidR="00C67C9D" w:rsidRPr="005A7A8D">
        <w:rPr>
          <w:lang w:val="en-US"/>
        </w:rPr>
        <w:t xml:space="preserve">eport </w:t>
      </w:r>
      <w:proofErr w:type="gramStart"/>
      <w:r w:rsidR="000A6D00" w:rsidRPr="005A7A8D">
        <w:rPr>
          <w:lang w:val="en-US"/>
        </w:rPr>
        <w:t>r</w:t>
      </w:r>
      <w:r w:rsidR="00C67C9D" w:rsidRPr="005A7A8D">
        <w:rPr>
          <w:lang w:val="en-US"/>
        </w:rPr>
        <w:t>equirements;</w:t>
      </w:r>
      <w:proofErr w:type="gramEnd"/>
    </w:p>
    <w:p w14:paraId="1FCEDF72" w14:textId="1B498F73" w:rsidR="00C67C9D" w:rsidRPr="005A7A8D" w:rsidRDefault="00F5364E" w:rsidP="00D66F04">
      <w:pPr>
        <w:pStyle w:val="ListNumber"/>
        <w:ind w:left="720"/>
        <w:rPr>
          <w:lang w:val="en-US"/>
        </w:rPr>
      </w:pPr>
      <w:proofErr w:type="gramStart"/>
      <w:r>
        <w:rPr>
          <w:lang w:val="en-US"/>
        </w:rPr>
        <w:t>R</w:t>
      </w:r>
      <w:r w:rsidR="00C67C9D" w:rsidRPr="005A7A8D">
        <w:rPr>
          <w:lang w:val="en-US"/>
        </w:rPr>
        <w:t>ecord</w:t>
      </w:r>
      <w:r w:rsidR="000A6D00" w:rsidRPr="005A7A8D">
        <w:rPr>
          <w:lang w:val="en-US"/>
        </w:rPr>
        <w:t>k</w:t>
      </w:r>
      <w:r w:rsidR="00C67C9D" w:rsidRPr="005A7A8D">
        <w:rPr>
          <w:lang w:val="en-US"/>
        </w:rPr>
        <w:t>eeping;</w:t>
      </w:r>
      <w:proofErr w:type="gramEnd"/>
      <w:r w:rsidR="00C67C9D" w:rsidRPr="005A7A8D">
        <w:rPr>
          <w:lang w:val="en-US"/>
        </w:rPr>
        <w:t xml:space="preserve"> </w:t>
      </w:r>
    </w:p>
    <w:p w14:paraId="5E5EDE52" w14:textId="7010E4A6" w:rsidR="00C67C9D" w:rsidRPr="005A7A8D" w:rsidRDefault="00F5364E" w:rsidP="00D66F04">
      <w:pPr>
        <w:pStyle w:val="ListNumber"/>
        <w:ind w:left="720"/>
        <w:rPr>
          <w:lang w:val="en-US"/>
        </w:rPr>
      </w:pPr>
      <w:r>
        <w:rPr>
          <w:lang w:val="en-US"/>
        </w:rPr>
        <w:t>I</w:t>
      </w:r>
      <w:r w:rsidR="00C67C9D" w:rsidRPr="005A7A8D">
        <w:rPr>
          <w:lang w:val="en-US"/>
        </w:rPr>
        <w:t xml:space="preserve">njury </w:t>
      </w:r>
      <w:r w:rsidR="000A6D00" w:rsidRPr="005A7A8D">
        <w:rPr>
          <w:lang w:val="en-US"/>
        </w:rPr>
        <w:t>r</w:t>
      </w:r>
      <w:r w:rsidR="00C67C9D" w:rsidRPr="005A7A8D">
        <w:rPr>
          <w:lang w:val="en-US"/>
        </w:rPr>
        <w:t xml:space="preserve">esulting from </w:t>
      </w:r>
      <w:r w:rsidR="000A6D00" w:rsidRPr="005A7A8D">
        <w:rPr>
          <w:lang w:val="en-US"/>
        </w:rPr>
        <w:t>s</w:t>
      </w:r>
      <w:r w:rsidR="00C67C9D" w:rsidRPr="005A7A8D">
        <w:rPr>
          <w:lang w:val="en-US"/>
        </w:rPr>
        <w:t xml:space="preserve">uspected </w:t>
      </w:r>
      <w:r w:rsidR="000A6D00" w:rsidRPr="005A7A8D">
        <w:rPr>
          <w:lang w:val="en-US"/>
        </w:rPr>
        <w:t>a</w:t>
      </w:r>
      <w:r w:rsidR="00C67C9D" w:rsidRPr="005A7A8D">
        <w:rPr>
          <w:lang w:val="en-US"/>
        </w:rPr>
        <w:t xml:space="preserve">buse or </w:t>
      </w:r>
      <w:r w:rsidR="000A6D00" w:rsidRPr="005A7A8D">
        <w:rPr>
          <w:lang w:val="en-US"/>
        </w:rPr>
        <w:t>n</w:t>
      </w:r>
      <w:r w:rsidR="00C67C9D" w:rsidRPr="005A7A8D">
        <w:rPr>
          <w:lang w:val="en-US"/>
        </w:rPr>
        <w:t xml:space="preserve">eglect by the </w:t>
      </w:r>
      <w:r w:rsidR="000A6D00" w:rsidRPr="005A7A8D">
        <w:rPr>
          <w:lang w:val="en-US"/>
        </w:rPr>
        <w:t>c</w:t>
      </w:r>
      <w:r w:rsidR="00C67C9D" w:rsidRPr="005A7A8D">
        <w:rPr>
          <w:lang w:val="en-US"/>
        </w:rPr>
        <w:t xml:space="preserve">aregiver; and  </w:t>
      </w:r>
    </w:p>
    <w:p w14:paraId="7883DBAF" w14:textId="5320A525" w:rsidR="00C67C9D" w:rsidRPr="005A7A8D" w:rsidRDefault="00F5364E" w:rsidP="00D66F04">
      <w:pPr>
        <w:pStyle w:val="ListNumber"/>
        <w:ind w:left="720"/>
        <w:rPr>
          <w:lang w:val="en-US"/>
        </w:rPr>
      </w:pPr>
      <w:r>
        <w:rPr>
          <w:lang w:val="en-US"/>
        </w:rPr>
        <w:t>T</w:t>
      </w:r>
      <w:r w:rsidR="00C67C9D" w:rsidRPr="005A7A8D">
        <w:rPr>
          <w:lang w:val="en-US"/>
        </w:rPr>
        <w:t xml:space="preserve">he Critical Incident Report Form.  </w:t>
      </w:r>
    </w:p>
    <w:p w14:paraId="758FB7FD" w14:textId="77777777" w:rsidR="00C67C9D" w:rsidRPr="005A7A8D" w:rsidRDefault="00C67C9D" w:rsidP="00B82C8E">
      <w:pPr>
        <w:pStyle w:val="Heading2"/>
        <w:rPr>
          <w:lang w:val="en-US"/>
        </w:rPr>
      </w:pPr>
      <w:r w:rsidRPr="005A7A8D">
        <w:rPr>
          <w:lang w:val="en-US"/>
        </w:rPr>
        <w:lastRenderedPageBreak/>
        <w:t xml:space="preserve">Critical Incident Definition </w:t>
      </w:r>
    </w:p>
    <w:p w14:paraId="7CD3548E" w14:textId="5342590F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A </w:t>
      </w:r>
      <w:r w:rsidR="003F4BF7" w:rsidRPr="005A7A8D">
        <w:rPr>
          <w:lang w:val="en-US"/>
        </w:rPr>
        <w:t>c</w:t>
      </w:r>
      <w:r w:rsidRPr="005A7A8D">
        <w:rPr>
          <w:lang w:val="en-US"/>
        </w:rPr>
        <w:t xml:space="preserve">ritical </w:t>
      </w:r>
      <w:r w:rsidR="003F4BF7" w:rsidRPr="005A7A8D">
        <w:rPr>
          <w:lang w:val="en-US"/>
        </w:rPr>
        <w:t>i</w:t>
      </w:r>
      <w:r w:rsidRPr="005A7A8D">
        <w:rPr>
          <w:lang w:val="en-US"/>
        </w:rPr>
        <w:t>ncident is</w:t>
      </w:r>
      <w:r w:rsidR="00933C98" w:rsidRPr="005A7A8D">
        <w:rPr>
          <w:lang w:val="en-US"/>
        </w:rPr>
        <w:t xml:space="preserve"> a</w:t>
      </w:r>
      <w:r w:rsidRPr="005A7A8D">
        <w:rPr>
          <w:lang w:val="en-US"/>
        </w:rPr>
        <w:t xml:space="preserve">ny sudden or progressive development </w:t>
      </w:r>
      <w:r w:rsidR="00253C24" w:rsidRPr="005A7A8D">
        <w:rPr>
          <w:lang w:val="en-US"/>
        </w:rPr>
        <w:t xml:space="preserve">or </w:t>
      </w:r>
      <w:r w:rsidRPr="005A7A8D">
        <w:rPr>
          <w:lang w:val="en-US"/>
        </w:rPr>
        <w:t xml:space="preserve">event that requires immediate attention and decisive action to prevent or minimize any negative impact on the health and welfare of one or more MassHealth </w:t>
      </w:r>
      <w:r w:rsidR="003F4BF7" w:rsidRPr="005A7A8D">
        <w:rPr>
          <w:lang w:val="en-US"/>
        </w:rPr>
        <w:t>members</w:t>
      </w:r>
      <w:r w:rsidRPr="005A7A8D">
        <w:rPr>
          <w:lang w:val="en-US"/>
        </w:rPr>
        <w:t xml:space="preserve">. </w:t>
      </w:r>
    </w:p>
    <w:p w14:paraId="525FBBD4" w14:textId="350C3066" w:rsidR="00C67C9D" w:rsidRPr="005A7A8D" w:rsidRDefault="00C67C9D" w:rsidP="005030F3">
      <w:pPr>
        <w:pStyle w:val="Heading2"/>
        <w:rPr>
          <w:lang w:val="en-US"/>
        </w:rPr>
      </w:pPr>
      <w:r w:rsidRPr="005A7A8D">
        <w:rPr>
          <w:lang w:val="en-US"/>
        </w:rPr>
        <w:t xml:space="preserve">Critical Incident </w:t>
      </w:r>
      <w:r w:rsidR="009F4242">
        <w:rPr>
          <w:lang w:val="en-US"/>
        </w:rPr>
        <w:t xml:space="preserve">Reporting </w:t>
      </w:r>
      <w:r w:rsidRPr="005A7A8D">
        <w:rPr>
          <w:lang w:val="en-US"/>
        </w:rPr>
        <w:t xml:space="preserve">Criteria </w:t>
      </w:r>
    </w:p>
    <w:p w14:paraId="3DB591C0" w14:textId="1CECA447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Critical </w:t>
      </w:r>
      <w:r w:rsidR="003F4BF7" w:rsidRPr="005A7A8D">
        <w:rPr>
          <w:lang w:val="en-US"/>
        </w:rPr>
        <w:t>i</w:t>
      </w:r>
      <w:r w:rsidRPr="005A7A8D">
        <w:rPr>
          <w:lang w:val="en-US"/>
        </w:rPr>
        <w:t>ncidents include but are not limited to</w:t>
      </w:r>
      <w:r w:rsidR="00F5364E">
        <w:rPr>
          <w:lang w:val="en-US"/>
        </w:rPr>
        <w:t>:</w:t>
      </w:r>
    </w:p>
    <w:p w14:paraId="79A55581" w14:textId="7E63A566" w:rsidR="00C67C9D" w:rsidRPr="005A7A8D" w:rsidRDefault="003B0242" w:rsidP="00D66F04">
      <w:pPr>
        <w:pStyle w:val="ListNumber"/>
        <w:numPr>
          <w:ilvl w:val="0"/>
          <w:numId w:val="3"/>
        </w:numPr>
        <w:ind w:left="720"/>
        <w:rPr>
          <w:lang w:val="en-US"/>
        </w:rPr>
      </w:pPr>
      <w:r w:rsidRPr="005A7A8D">
        <w:rPr>
          <w:lang w:val="en-US"/>
        </w:rPr>
        <w:t>P</w:t>
      </w:r>
      <w:r w:rsidR="003F4BF7" w:rsidRPr="005A7A8D">
        <w:rPr>
          <w:lang w:val="en-US"/>
        </w:rPr>
        <w:t xml:space="preserve">remature </w:t>
      </w:r>
      <w:r w:rsidR="00C67C9D" w:rsidRPr="005A7A8D">
        <w:rPr>
          <w:lang w:val="en-US"/>
        </w:rPr>
        <w:t>death of a member resulting from</w:t>
      </w:r>
      <w:r w:rsidR="003F4BF7" w:rsidRPr="005A7A8D">
        <w:rPr>
          <w:lang w:val="en-US"/>
        </w:rPr>
        <w:t xml:space="preserve"> or </w:t>
      </w:r>
      <w:r w:rsidR="00C67C9D" w:rsidRPr="005A7A8D">
        <w:rPr>
          <w:lang w:val="en-US"/>
        </w:rPr>
        <w:t xml:space="preserve">related to </w:t>
      </w:r>
      <w:r w:rsidR="005D5349" w:rsidRPr="005A7A8D">
        <w:rPr>
          <w:lang w:val="en-US"/>
        </w:rPr>
        <w:t xml:space="preserve">any of </w:t>
      </w:r>
      <w:r w:rsidR="00C67C9D" w:rsidRPr="005A7A8D">
        <w:rPr>
          <w:lang w:val="en-US"/>
        </w:rPr>
        <w:t xml:space="preserve">the following: </w:t>
      </w:r>
    </w:p>
    <w:p w14:paraId="3C8D637F" w14:textId="4C22B34F" w:rsidR="00C67C9D" w:rsidRPr="005A7A8D" w:rsidRDefault="003F4BF7" w:rsidP="00D66F04">
      <w:pPr>
        <w:pStyle w:val="ListParagraph"/>
        <w:numPr>
          <w:ilvl w:val="0"/>
          <w:numId w:val="4"/>
        </w:numPr>
        <w:ind w:left="1080"/>
        <w:rPr>
          <w:lang w:val="en-US"/>
        </w:rPr>
      </w:pPr>
      <w:proofErr w:type="gramStart"/>
      <w:r w:rsidRPr="005A7A8D">
        <w:rPr>
          <w:lang w:val="en-US"/>
        </w:rPr>
        <w:t>s</w:t>
      </w:r>
      <w:r w:rsidR="00C67C9D" w:rsidRPr="005A7A8D">
        <w:rPr>
          <w:lang w:val="en-US"/>
        </w:rPr>
        <w:t>uicide</w:t>
      </w:r>
      <w:r w:rsidR="00F5364E">
        <w:rPr>
          <w:lang w:val="en-US"/>
        </w:rPr>
        <w:t>;</w:t>
      </w:r>
      <w:proofErr w:type="gramEnd"/>
    </w:p>
    <w:p w14:paraId="172EDA8D" w14:textId="1E0A3F81" w:rsidR="00C67C9D" w:rsidRPr="005A7A8D" w:rsidRDefault="003F4BF7" w:rsidP="00D66F04">
      <w:pPr>
        <w:pStyle w:val="ListParagraph"/>
        <w:numPr>
          <w:ilvl w:val="0"/>
          <w:numId w:val="4"/>
        </w:numPr>
        <w:ind w:left="1080"/>
        <w:rPr>
          <w:lang w:val="en-US"/>
        </w:rPr>
      </w:pPr>
      <w:proofErr w:type="gramStart"/>
      <w:r w:rsidRPr="005A7A8D">
        <w:rPr>
          <w:lang w:val="en-US"/>
        </w:rPr>
        <w:t>h</w:t>
      </w:r>
      <w:r w:rsidR="00C67C9D" w:rsidRPr="005A7A8D">
        <w:rPr>
          <w:lang w:val="en-US"/>
        </w:rPr>
        <w:t>omicide</w:t>
      </w:r>
      <w:r w:rsidR="00F5364E">
        <w:rPr>
          <w:lang w:val="en-US"/>
        </w:rPr>
        <w:t>;</w:t>
      </w:r>
      <w:proofErr w:type="gramEnd"/>
    </w:p>
    <w:p w14:paraId="7B831DC6" w14:textId="7FCCB490" w:rsidR="00C67C9D" w:rsidRPr="005A7A8D" w:rsidRDefault="003F4BF7" w:rsidP="00D66F04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5A7A8D">
        <w:rPr>
          <w:lang w:val="en-US"/>
        </w:rPr>
        <w:t>d</w:t>
      </w:r>
      <w:r w:rsidR="00C67C9D" w:rsidRPr="005A7A8D">
        <w:rPr>
          <w:lang w:val="en-US"/>
        </w:rPr>
        <w:t xml:space="preserve">rug </w:t>
      </w:r>
      <w:proofErr w:type="gramStart"/>
      <w:r w:rsidR="00C67C9D" w:rsidRPr="005A7A8D">
        <w:rPr>
          <w:lang w:val="en-US"/>
        </w:rPr>
        <w:t>overdose</w:t>
      </w:r>
      <w:r w:rsidR="00F5364E">
        <w:rPr>
          <w:lang w:val="en-US"/>
        </w:rPr>
        <w:t>;</w:t>
      </w:r>
      <w:proofErr w:type="gramEnd"/>
    </w:p>
    <w:p w14:paraId="701A2ADD" w14:textId="4C4EFA9E" w:rsidR="00C67C9D" w:rsidRPr="005A7A8D" w:rsidRDefault="003F4BF7" w:rsidP="00D66F04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5A7A8D">
        <w:rPr>
          <w:lang w:val="en-US"/>
        </w:rPr>
        <w:t>s</w:t>
      </w:r>
      <w:r w:rsidR="00C67C9D" w:rsidRPr="005A7A8D">
        <w:rPr>
          <w:lang w:val="en-US"/>
        </w:rPr>
        <w:t xml:space="preserve">uspected medication </w:t>
      </w:r>
      <w:proofErr w:type="gramStart"/>
      <w:r w:rsidR="00C67C9D" w:rsidRPr="005A7A8D">
        <w:rPr>
          <w:lang w:val="en-US"/>
        </w:rPr>
        <w:t>error</w:t>
      </w:r>
      <w:r w:rsidR="00F5364E">
        <w:rPr>
          <w:lang w:val="en-US"/>
        </w:rPr>
        <w:t>;</w:t>
      </w:r>
      <w:proofErr w:type="gramEnd"/>
    </w:p>
    <w:p w14:paraId="36EB5CE4" w14:textId="39B99EF0" w:rsidR="00C67C9D" w:rsidRPr="005A7A8D" w:rsidRDefault="003F4BF7" w:rsidP="00D66F04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5A7A8D">
        <w:rPr>
          <w:lang w:val="en-US"/>
        </w:rPr>
        <w:t>d</w:t>
      </w:r>
      <w:r w:rsidR="00C67C9D" w:rsidRPr="005A7A8D">
        <w:rPr>
          <w:lang w:val="en-US"/>
        </w:rPr>
        <w:t xml:space="preserve">irect medical </w:t>
      </w:r>
      <w:proofErr w:type="gramStart"/>
      <w:r w:rsidR="00C67C9D" w:rsidRPr="005A7A8D">
        <w:rPr>
          <w:lang w:val="en-US"/>
        </w:rPr>
        <w:t>care</w:t>
      </w:r>
      <w:r w:rsidR="00F5364E">
        <w:rPr>
          <w:lang w:val="en-US"/>
        </w:rPr>
        <w:t>;</w:t>
      </w:r>
      <w:proofErr w:type="gramEnd"/>
    </w:p>
    <w:p w14:paraId="7E57735C" w14:textId="015314AD" w:rsidR="00C67C9D" w:rsidRPr="005A7A8D" w:rsidRDefault="003F4BF7" w:rsidP="00D66F04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5A7A8D">
        <w:rPr>
          <w:lang w:val="en-US"/>
        </w:rPr>
        <w:t>f</w:t>
      </w:r>
      <w:r w:rsidR="00C67C9D" w:rsidRPr="005A7A8D">
        <w:rPr>
          <w:lang w:val="en-US"/>
        </w:rPr>
        <w:t>ire or natural disaster</w:t>
      </w:r>
      <w:r w:rsidR="00F5364E">
        <w:rPr>
          <w:lang w:val="en-US"/>
        </w:rPr>
        <w:t>; or</w:t>
      </w:r>
    </w:p>
    <w:p w14:paraId="7BF19D22" w14:textId="6599852C" w:rsidR="00C67C9D" w:rsidRPr="005A7A8D" w:rsidRDefault="008C6CC4" w:rsidP="00D66F04">
      <w:pPr>
        <w:pStyle w:val="ListParagraph"/>
        <w:numPr>
          <w:ilvl w:val="0"/>
          <w:numId w:val="4"/>
        </w:numPr>
        <w:ind w:left="1080"/>
        <w:rPr>
          <w:lang w:val="en-US"/>
        </w:rPr>
      </w:pPr>
      <w:r w:rsidRPr="005A7A8D">
        <w:rPr>
          <w:lang w:val="en-US"/>
        </w:rPr>
        <w:t xml:space="preserve">mistreatment, or allegation of mistreatment, of a member, including but not limited to abuse, neglect, emotional harm, </w:t>
      </w:r>
      <w:r w:rsidR="00816CCC" w:rsidRPr="005A7A8D">
        <w:rPr>
          <w:lang w:val="en-US"/>
        </w:rPr>
        <w:t xml:space="preserve">or </w:t>
      </w:r>
      <w:r w:rsidRPr="005A7A8D">
        <w:rPr>
          <w:lang w:val="en-US"/>
        </w:rPr>
        <w:t>sexual or financial exploitation</w:t>
      </w:r>
      <w:r w:rsidR="00F5364E">
        <w:rPr>
          <w:lang w:val="en-US"/>
        </w:rPr>
        <w:t>.</w:t>
      </w:r>
    </w:p>
    <w:p w14:paraId="759A0E0E" w14:textId="3D66EF17" w:rsidR="00C67C9D" w:rsidRPr="005A7A8D" w:rsidRDefault="003B0242" w:rsidP="00D66F04">
      <w:pPr>
        <w:pStyle w:val="ListNumber"/>
        <w:numPr>
          <w:ilvl w:val="0"/>
          <w:numId w:val="3"/>
        </w:numPr>
        <w:ind w:left="720"/>
        <w:rPr>
          <w:lang w:val="en-US"/>
        </w:rPr>
      </w:pPr>
      <w:r w:rsidRPr="5E81403C">
        <w:rPr>
          <w:lang w:val="en-US"/>
        </w:rPr>
        <w:t>S</w:t>
      </w:r>
      <w:r w:rsidR="000F42EB" w:rsidRPr="5E81403C">
        <w:rPr>
          <w:lang w:val="en-US"/>
        </w:rPr>
        <w:t xml:space="preserve">erious </w:t>
      </w:r>
      <w:r w:rsidR="00C67C9D" w:rsidRPr="5E81403C">
        <w:rPr>
          <w:lang w:val="en-US"/>
        </w:rPr>
        <w:t>physical or psychological injury</w:t>
      </w:r>
      <w:r w:rsidR="3CE36AD9" w:rsidRPr="5E81403C">
        <w:rPr>
          <w:lang w:val="en-US"/>
        </w:rPr>
        <w:t>,</w:t>
      </w:r>
      <w:r w:rsidR="004D3792" w:rsidRPr="5E81403C">
        <w:rPr>
          <w:lang w:val="en-US"/>
        </w:rPr>
        <w:t xml:space="preserve"> regardless of </w:t>
      </w:r>
      <w:r w:rsidR="59C9EF22" w:rsidRPr="5E81403C">
        <w:rPr>
          <w:lang w:val="en-US"/>
        </w:rPr>
        <w:t xml:space="preserve">the </w:t>
      </w:r>
      <w:r w:rsidR="004D3792" w:rsidRPr="5E81403C">
        <w:rPr>
          <w:lang w:val="en-US"/>
        </w:rPr>
        <w:t>location</w:t>
      </w:r>
      <w:r w:rsidR="5C3533D2" w:rsidRPr="5E81403C">
        <w:rPr>
          <w:lang w:val="en-US"/>
        </w:rPr>
        <w:t xml:space="preserve"> where the injury occurred</w:t>
      </w:r>
      <w:r w:rsidR="004D3792" w:rsidRPr="5E81403C">
        <w:rPr>
          <w:lang w:val="en-US"/>
        </w:rPr>
        <w:t xml:space="preserve">, </w:t>
      </w:r>
      <w:r w:rsidR="00C67C9D" w:rsidRPr="5E81403C">
        <w:rPr>
          <w:lang w:val="en-US"/>
        </w:rPr>
        <w:t xml:space="preserve">related to </w:t>
      </w:r>
      <w:r w:rsidR="003E4B88" w:rsidRPr="5E81403C">
        <w:rPr>
          <w:lang w:val="en-US"/>
        </w:rPr>
        <w:t xml:space="preserve">any of </w:t>
      </w:r>
      <w:r w:rsidR="00C67C9D" w:rsidRPr="5E81403C">
        <w:rPr>
          <w:lang w:val="en-US"/>
        </w:rPr>
        <w:t xml:space="preserve">the following: </w:t>
      </w:r>
    </w:p>
    <w:p w14:paraId="2D8A2A30" w14:textId="510FE964" w:rsidR="00C67C9D" w:rsidRPr="00EF0677" w:rsidRDefault="00C67C9D" w:rsidP="00EF0677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EF0677">
        <w:rPr>
          <w:lang w:val="en-US"/>
        </w:rPr>
        <w:t>delivery of care provided directly by</w:t>
      </w:r>
      <w:r w:rsidR="00D671DA" w:rsidRPr="00EF0677">
        <w:rPr>
          <w:lang w:val="en-US"/>
        </w:rPr>
        <w:t xml:space="preserve"> a</w:t>
      </w:r>
      <w:r w:rsidR="00F5364E" w:rsidRPr="00EF0677">
        <w:rPr>
          <w:lang w:val="en-US"/>
        </w:rPr>
        <w:t>n ICP’s</w:t>
      </w:r>
      <w:r w:rsidRPr="00EF0677">
        <w:rPr>
          <w:lang w:val="en-US"/>
        </w:rPr>
        <w:t xml:space="preserve"> care </w:t>
      </w:r>
      <w:proofErr w:type="gramStart"/>
      <w:r w:rsidRPr="00EF0677">
        <w:rPr>
          <w:lang w:val="en-US"/>
        </w:rPr>
        <w:t>staff</w:t>
      </w:r>
      <w:r w:rsidR="00F5364E" w:rsidRPr="00EF0677">
        <w:rPr>
          <w:lang w:val="en-US"/>
        </w:rPr>
        <w:t>;</w:t>
      </w:r>
      <w:proofErr w:type="gramEnd"/>
    </w:p>
    <w:p w14:paraId="28814736" w14:textId="510C2466" w:rsidR="00C67C9D" w:rsidRPr="005A7A8D" w:rsidRDefault="00F474F8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m</w:t>
      </w:r>
      <w:r w:rsidR="00C67C9D" w:rsidRPr="005A7A8D">
        <w:rPr>
          <w:lang w:val="en-US"/>
        </w:rPr>
        <w:t xml:space="preserve">otor vehicle accident related to </w:t>
      </w:r>
      <w:r w:rsidR="007037C3" w:rsidRPr="005A7A8D">
        <w:rPr>
          <w:lang w:val="en-US"/>
        </w:rPr>
        <w:t xml:space="preserve">a </w:t>
      </w:r>
      <w:r w:rsidR="00C67C9D" w:rsidRPr="005A7A8D">
        <w:rPr>
          <w:lang w:val="en-US"/>
        </w:rPr>
        <w:t>member’s substance use disorder</w:t>
      </w:r>
      <w:r w:rsidR="00134CA1" w:rsidRPr="005A7A8D">
        <w:rPr>
          <w:lang w:val="en-US"/>
        </w:rPr>
        <w:t xml:space="preserve"> or involving </w:t>
      </w:r>
      <w:r w:rsidR="00F5364E">
        <w:rPr>
          <w:lang w:val="en-US"/>
        </w:rPr>
        <w:t>ICP</w:t>
      </w:r>
      <w:r w:rsidR="00134CA1" w:rsidRPr="005A7A8D">
        <w:rPr>
          <w:lang w:val="en-US"/>
        </w:rPr>
        <w:t xml:space="preserve">-provided </w:t>
      </w:r>
      <w:proofErr w:type="gramStart"/>
      <w:r w:rsidR="00134CA1" w:rsidRPr="005A7A8D">
        <w:rPr>
          <w:lang w:val="en-US"/>
        </w:rPr>
        <w:t>transportation</w:t>
      </w:r>
      <w:r w:rsidR="00F5364E">
        <w:rPr>
          <w:lang w:val="en-US"/>
        </w:rPr>
        <w:t>;</w:t>
      </w:r>
      <w:proofErr w:type="gramEnd"/>
    </w:p>
    <w:p w14:paraId="029598F2" w14:textId="73BD00C3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m</w:t>
      </w:r>
      <w:r w:rsidR="00C67C9D" w:rsidRPr="005A7A8D">
        <w:rPr>
          <w:lang w:val="en-US"/>
        </w:rPr>
        <w:t xml:space="preserve">edical equipment </w:t>
      </w:r>
      <w:proofErr w:type="gramStart"/>
      <w:r w:rsidR="00C67C9D" w:rsidRPr="005A7A8D">
        <w:rPr>
          <w:lang w:val="en-US"/>
        </w:rPr>
        <w:t>failure</w:t>
      </w:r>
      <w:r w:rsidR="00F5364E">
        <w:rPr>
          <w:lang w:val="en-US"/>
        </w:rPr>
        <w:t>;</w:t>
      </w:r>
      <w:proofErr w:type="gramEnd"/>
    </w:p>
    <w:p w14:paraId="4019237A" w14:textId="2144B522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f</w:t>
      </w:r>
      <w:r w:rsidR="00C67C9D" w:rsidRPr="005A7A8D">
        <w:rPr>
          <w:lang w:val="en-US"/>
        </w:rPr>
        <w:t xml:space="preserve">ailure to deliver medical equipment in a timely </w:t>
      </w:r>
      <w:proofErr w:type="gramStart"/>
      <w:r w:rsidR="00C67C9D" w:rsidRPr="005A7A8D">
        <w:rPr>
          <w:lang w:val="en-US"/>
        </w:rPr>
        <w:t>manner</w:t>
      </w:r>
      <w:r w:rsidR="00F5364E">
        <w:rPr>
          <w:lang w:val="en-US"/>
        </w:rPr>
        <w:t>;</w:t>
      </w:r>
      <w:proofErr w:type="gramEnd"/>
    </w:p>
    <w:p w14:paraId="1F72D591" w14:textId="045718A0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second-</w:t>
      </w:r>
      <w:r w:rsidR="00C67C9D" w:rsidRPr="005A7A8D">
        <w:rPr>
          <w:lang w:val="en-US"/>
        </w:rPr>
        <w:t xml:space="preserve">degree or higher </w:t>
      </w:r>
      <w:proofErr w:type="gramStart"/>
      <w:r w:rsidR="00C67C9D" w:rsidRPr="005A7A8D">
        <w:rPr>
          <w:lang w:val="en-US"/>
        </w:rPr>
        <w:t>burns</w:t>
      </w:r>
      <w:r w:rsidR="00F5364E">
        <w:rPr>
          <w:lang w:val="en-US"/>
        </w:rPr>
        <w:t>;</w:t>
      </w:r>
      <w:proofErr w:type="gramEnd"/>
    </w:p>
    <w:p w14:paraId="1377E8C8" w14:textId="7FB02A86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s</w:t>
      </w:r>
      <w:r w:rsidR="00C67C9D" w:rsidRPr="005A7A8D">
        <w:rPr>
          <w:lang w:val="en-US"/>
        </w:rPr>
        <w:t xml:space="preserve">uicide </w:t>
      </w:r>
      <w:proofErr w:type="gramStart"/>
      <w:r w:rsidR="00C67C9D" w:rsidRPr="005A7A8D">
        <w:rPr>
          <w:lang w:val="en-US"/>
        </w:rPr>
        <w:t>attempt</w:t>
      </w:r>
      <w:r w:rsidR="00F5364E">
        <w:rPr>
          <w:lang w:val="en-US"/>
        </w:rPr>
        <w:t>;</w:t>
      </w:r>
      <w:proofErr w:type="gramEnd"/>
    </w:p>
    <w:p w14:paraId="7A29F09B" w14:textId="44075DC0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s</w:t>
      </w:r>
      <w:r w:rsidR="00C67C9D" w:rsidRPr="005A7A8D">
        <w:rPr>
          <w:lang w:val="en-US"/>
        </w:rPr>
        <w:t xml:space="preserve">elf-injurious </w:t>
      </w:r>
      <w:proofErr w:type="gramStart"/>
      <w:r w:rsidR="00C67C9D" w:rsidRPr="005A7A8D">
        <w:rPr>
          <w:lang w:val="en-US"/>
        </w:rPr>
        <w:t>behavior</w:t>
      </w:r>
      <w:r w:rsidR="00F5364E">
        <w:rPr>
          <w:lang w:val="en-US"/>
        </w:rPr>
        <w:t>;</w:t>
      </w:r>
      <w:proofErr w:type="gramEnd"/>
    </w:p>
    <w:p w14:paraId="3600741A" w14:textId="3784F2E7" w:rsidR="00C67C9D" w:rsidRPr="005A7A8D" w:rsidRDefault="003E4B88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 xml:space="preserve">overdose related to </w:t>
      </w:r>
      <w:r w:rsidR="007037C3" w:rsidRPr="005A7A8D">
        <w:rPr>
          <w:lang w:val="en-US"/>
        </w:rPr>
        <w:t>s</w:t>
      </w:r>
      <w:r w:rsidR="00C67C9D" w:rsidRPr="005A7A8D">
        <w:rPr>
          <w:lang w:val="en-US"/>
        </w:rPr>
        <w:t xml:space="preserve">ubstance </w:t>
      </w:r>
      <w:proofErr w:type="gramStart"/>
      <w:r w:rsidR="00C67C9D" w:rsidRPr="005A7A8D">
        <w:rPr>
          <w:lang w:val="en-US"/>
        </w:rPr>
        <w:t>use</w:t>
      </w:r>
      <w:r w:rsidR="00F5364E">
        <w:rPr>
          <w:lang w:val="en-US"/>
        </w:rPr>
        <w:t>;</w:t>
      </w:r>
      <w:proofErr w:type="gramEnd"/>
      <w:r w:rsidR="00C67C9D" w:rsidRPr="005A7A8D">
        <w:rPr>
          <w:lang w:val="en-US"/>
        </w:rPr>
        <w:t xml:space="preserve"> </w:t>
      </w:r>
    </w:p>
    <w:p w14:paraId="4A72E4C8" w14:textId="466AE8A0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f</w:t>
      </w:r>
      <w:r w:rsidR="00C67C9D" w:rsidRPr="005A7A8D">
        <w:rPr>
          <w:lang w:val="en-US"/>
        </w:rPr>
        <w:t>alls with a fracture that meet any of the following three conditions</w:t>
      </w:r>
      <w:r w:rsidR="00D671DA" w:rsidRPr="005A7A8D">
        <w:rPr>
          <w:lang w:val="en-US"/>
        </w:rPr>
        <w:t>:</w:t>
      </w:r>
    </w:p>
    <w:p w14:paraId="34BFB69B" w14:textId="345A76D4" w:rsidR="00C67C9D" w:rsidRPr="005A7A8D" w:rsidRDefault="007037C3" w:rsidP="00D66F04">
      <w:pPr>
        <w:pStyle w:val="ListParagraph"/>
        <w:numPr>
          <w:ilvl w:val="1"/>
          <w:numId w:val="4"/>
        </w:numPr>
        <w:rPr>
          <w:lang w:val="en-US"/>
        </w:rPr>
      </w:pPr>
      <w:r w:rsidRPr="005A7A8D">
        <w:rPr>
          <w:lang w:val="en-US"/>
        </w:rPr>
        <w:t>r</w:t>
      </w:r>
      <w:r w:rsidR="00C67C9D" w:rsidRPr="005A7A8D">
        <w:rPr>
          <w:lang w:val="en-US"/>
        </w:rPr>
        <w:t>equir</w:t>
      </w:r>
      <w:r w:rsidRPr="005A7A8D">
        <w:rPr>
          <w:lang w:val="en-US"/>
        </w:rPr>
        <w:t>ing</w:t>
      </w:r>
      <w:r w:rsidR="00C67C9D" w:rsidRPr="005A7A8D">
        <w:rPr>
          <w:lang w:val="en-US"/>
        </w:rPr>
        <w:t xml:space="preserve"> hospitalization (admission or observation stay more than 23 hours) related directly to the </w:t>
      </w:r>
      <w:proofErr w:type="gramStart"/>
      <w:r w:rsidR="00C67C9D" w:rsidRPr="005A7A8D">
        <w:rPr>
          <w:lang w:val="en-US"/>
        </w:rPr>
        <w:t>fall</w:t>
      </w:r>
      <w:r w:rsidR="00F5364E">
        <w:rPr>
          <w:lang w:val="en-US"/>
        </w:rPr>
        <w:t>;</w:t>
      </w:r>
      <w:proofErr w:type="gramEnd"/>
    </w:p>
    <w:p w14:paraId="39CD2C01" w14:textId="16ED2A7A" w:rsidR="00C67C9D" w:rsidRPr="005A7A8D" w:rsidRDefault="007037C3" w:rsidP="00D66F04">
      <w:pPr>
        <w:pStyle w:val="ListParagraph"/>
        <w:numPr>
          <w:ilvl w:val="1"/>
          <w:numId w:val="4"/>
        </w:numPr>
        <w:rPr>
          <w:lang w:val="en-US"/>
        </w:rPr>
      </w:pPr>
      <w:r w:rsidRPr="005A7A8D">
        <w:rPr>
          <w:lang w:val="en-US"/>
        </w:rPr>
        <w:t>i</w:t>
      </w:r>
      <w:r w:rsidR="00C67C9D" w:rsidRPr="005A7A8D">
        <w:rPr>
          <w:lang w:val="en-US"/>
        </w:rPr>
        <w:t>nvolv</w:t>
      </w:r>
      <w:r w:rsidRPr="005A7A8D">
        <w:rPr>
          <w:lang w:val="en-US"/>
        </w:rPr>
        <w:t>ing</w:t>
      </w:r>
      <w:r w:rsidR="00C67C9D" w:rsidRPr="005A7A8D">
        <w:rPr>
          <w:lang w:val="en-US"/>
        </w:rPr>
        <w:t xml:space="preserve"> a member with a history of falls within the past six months</w:t>
      </w:r>
      <w:r w:rsidR="00F5364E">
        <w:rPr>
          <w:lang w:val="en-US"/>
        </w:rPr>
        <w:t>; or</w:t>
      </w:r>
    </w:p>
    <w:p w14:paraId="0F1DF816" w14:textId="59DD39D1" w:rsidR="00C67C9D" w:rsidRPr="005A7A8D" w:rsidRDefault="00C67C9D" w:rsidP="00D66F04">
      <w:pPr>
        <w:pStyle w:val="ListParagraph"/>
        <w:numPr>
          <w:ilvl w:val="1"/>
          <w:numId w:val="4"/>
        </w:numPr>
        <w:rPr>
          <w:lang w:val="en-US"/>
        </w:rPr>
      </w:pPr>
      <w:r w:rsidRPr="005A7A8D">
        <w:rPr>
          <w:lang w:val="en-US"/>
        </w:rPr>
        <w:t>associated with a head injury</w:t>
      </w:r>
      <w:r w:rsidR="00F5364E">
        <w:rPr>
          <w:lang w:val="en-US"/>
        </w:rPr>
        <w:t>.</w:t>
      </w:r>
    </w:p>
    <w:p w14:paraId="0BC30FAE" w14:textId="7ECFBFA1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e</w:t>
      </w:r>
      <w:r w:rsidR="00C67C9D" w:rsidRPr="005A7A8D">
        <w:rPr>
          <w:lang w:val="en-US"/>
        </w:rPr>
        <w:t xml:space="preserve">xposure to hazardous materials (including lead, chemical, </w:t>
      </w:r>
      <w:r w:rsidR="00C15ACB" w:rsidRPr="005A7A8D">
        <w:rPr>
          <w:lang w:val="en-US"/>
        </w:rPr>
        <w:t xml:space="preserve">or </w:t>
      </w:r>
      <w:r w:rsidR="00C67C9D" w:rsidRPr="005A7A8D">
        <w:rPr>
          <w:lang w:val="en-US"/>
        </w:rPr>
        <w:t>bloodborne pathogens</w:t>
      </w:r>
      <w:proofErr w:type="gramStart"/>
      <w:r w:rsidR="00C67C9D" w:rsidRPr="005A7A8D">
        <w:rPr>
          <w:lang w:val="en-US"/>
        </w:rPr>
        <w:t>)</w:t>
      </w:r>
      <w:r w:rsidR="00F5364E">
        <w:rPr>
          <w:lang w:val="en-US"/>
        </w:rPr>
        <w:t>;</w:t>
      </w:r>
      <w:proofErr w:type="gramEnd"/>
    </w:p>
    <w:p w14:paraId="2F7BED54" w14:textId="16FFDBD3" w:rsidR="00311EEB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s</w:t>
      </w:r>
      <w:r w:rsidR="00C67C9D" w:rsidRPr="005A7A8D">
        <w:rPr>
          <w:lang w:val="en-US"/>
        </w:rPr>
        <w:t xml:space="preserve">uspected medication </w:t>
      </w:r>
      <w:proofErr w:type="gramStart"/>
      <w:r w:rsidR="00C67C9D" w:rsidRPr="005A7A8D">
        <w:rPr>
          <w:lang w:val="en-US"/>
        </w:rPr>
        <w:t>error</w:t>
      </w:r>
      <w:r w:rsidR="00F5364E">
        <w:rPr>
          <w:lang w:val="en-US"/>
        </w:rPr>
        <w:t>;</w:t>
      </w:r>
      <w:proofErr w:type="gramEnd"/>
    </w:p>
    <w:p w14:paraId="28428D77" w14:textId="4F39BB96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m</w:t>
      </w:r>
      <w:r w:rsidR="00C67C9D" w:rsidRPr="005A7A8D">
        <w:rPr>
          <w:lang w:val="en-US"/>
        </w:rPr>
        <w:t>istreatment</w:t>
      </w:r>
      <w:r w:rsidR="000F42EB" w:rsidRPr="005A7A8D">
        <w:rPr>
          <w:lang w:val="en-US"/>
        </w:rPr>
        <w:t>,</w:t>
      </w:r>
      <w:r w:rsidR="00C67C9D" w:rsidRPr="005A7A8D">
        <w:rPr>
          <w:lang w:val="en-US"/>
        </w:rPr>
        <w:t xml:space="preserve"> or allegation of mistreatment</w:t>
      </w:r>
      <w:r w:rsidR="008C6CC4" w:rsidRPr="005A7A8D">
        <w:rPr>
          <w:lang w:val="en-US"/>
        </w:rPr>
        <w:t>,</w:t>
      </w:r>
      <w:r w:rsidR="00C67C9D" w:rsidRPr="005A7A8D">
        <w:rPr>
          <w:lang w:val="en-US"/>
        </w:rPr>
        <w:t xml:space="preserve"> of a member</w:t>
      </w:r>
      <w:r w:rsidR="000F42EB" w:rsidRPr="005A7A8D">
        <w:rPr>
          <w:lang w:val="en-US"/>
        </w:rPr>
        <w:t>,</w:t>
      </w:r>
      <w:r w:rsidR="00C67C9D" w:rsidRPr="005A7A8D">
        <w:rPr>
          <w:lang w:val="en-US"/>
        </w:rPr>
        <w:t xml:space="preserve"> including </w:t>
      </w:r>
      <w:r w:rsidR="000D6B62" w:rsidRPr="005A7A8D">
        <w:rPr>
          <w:lang w:val="en-US"/>
        </w:rPr>
        <w:t xml:space="preserve">but not limited to </w:t>
      </w:r>
      <w:r w:rsidR="00C67C9D" w:rsidRPr="005A7A8D">
        <w:rPr>
          <w:lang w:val="en-US"/>
        </w:rPr>
        <w:t xml:space="preserve">abuse, neglect, emotional harm, </w:t>
      </w:r>
      <w:r w:rsidR="00816CCC" w:rsidRPr="005A7A8D">
        <w:rPr>
          <w:lang w:val="en-US"/>
        </w:rPr>
        <w:t xml:space="preserve">or </w:t>
      </w:r>
      <w:r w:rsidR="00C67C9D" w:rsidRPr="005A7A8D">
        <w:rPr>
          <w:lang w:val="en-US"/>
        </w:rPr>
        <w:t xml:space="preserve">sexual or financial </w:t>
      </w:r>
      <w:proofErr w:type="gramStart"/>
      <w:r w:rsidR="00C67C9D" w:rsidRPr="005A7A8D">
        <w:rPr>
          <w:lang w:val="en-US"/>
        </w:rPr>
        <w:t>exploitation</w:t>
      </w:r>
      <w:r w:rsidR="00F5364E">
        <w:rPr>
          <w:lang w:val="en-US"/>
        </w:rPr>
        <w:t>;</w:t>
      </w:r>
      <w:proofErr w:type="gramEnd"/>
    </w:p>
    <w:p w14:paraId="1C39DBDC" w14:textId="6A797B77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3CDE8BBF">
        <w:rPr>
          <w:lang w:val="en-US"/>
        </w:rPr>
        <w:t>s</w:t>
      </w:r>
      <w:r w:rsidR="00C67C9D" w:rsidRPr="3CDE8BBF">
        <w:rPr>
          <w:lang w:val="en-US"/>
        </w:rPr>
        <w:t xml:space="preserve">uspected or alleged criminal activity </w:t>
      </w:r>
      <w:r w:rsidRPr="3CDE8BBF">
        <w:rPr>
          <w:lang w:val="en-US"/>
        </w:rPr>
        <w:t xml:space="preserve">against the </w:t>
      </w:r>
      <w:proofErr w:type="gramStart"/>
      <w:r w:rsidRPr="3CDE8BBF">
        <w:rPr>
          <w:lang w:val="en-US"/>
        </w:rPr>
        <w:t>member</w:t>
      </w:r>
      <w:r w:rsidR="00EF0677">
        <w:rPr>
          <w:lang w:val="en-US"/>
        </w:rPr>
        <w:t>;</w:t>
      </w:r>
      <w:proofErr w:type="gramEnd"/>
    </w:p>
    <w:p w14:paraId="72B4414A" w14:textId="436C6266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p</w:t>
      </w:r>
      <w:r w:rsidR="00C67C9D" w:rsidRPr="005A7A8D">
        <w:rPr>
          <w:lang w:val="en-US"/>
        </w:rPr>
        <w:t>reventable pressure injury</w:t>
      </w:r>
      <w:r w:rsidR="00F5364E">
        <w:rPr>
          <w:lang w:val="en-US"/>
        </w:rPr>
        <w:t>; or</w:t>
      </w:r>
    </w:p>
    <w:p w14:paraId="0839A0D5" w14:textId="5525A6B6" w:rsidR="00C67C9D" w:rsidRPr="005A7A8D" w:rsidRDefault="007037C3" w:rsidP="00D66F04">
      <w:pPr>
        <w:pStyle w:val="ListParagraph"/>
        <w:numPr>
          <w:ilvl w:val="0"/>
          <w:numId w:val="5"/>
        </w:numPr>
        <w:ind w:left="1080"/>
        <w:rPr>
          <w:lang w:val="en-US"/>
        </w:rPr>
      </w:pPr>
      <w:r w:rsidRPr="005A7A8D">
        <w:rPr>
          <w:lang w:val="en-US"/>
        </w:rPr>
        <w:t>a</w:t>
      </w:r>
      <w:r w:rsidR="00C67C9D" w:rsidRPr="005A7A8D">
        <w:rPr>
          <w:lang w:val="en-US"/>
        </w:rPr>
        <w:t>ny use of restraints, restrictive interventions</w:t>
      </w:r>
      <w:r w:rsidR="000F42EB" w:rsidRPr="005A7A8D">
        <w:rPr>
          <w:lang w:val="en-US"/>
        </w:rPr>
        <w:t>,</w:t>
      </w:r>
      <w:r w:rsidR="00C67C9D" w:rsidRPr="005A7A8D">
        <w:rPr>
          <w:lang w:val="en-US"/>
        </w:rPr>
        <w:t xml:space="preserve"> or seclusion</w:t>
      </w:r>
      <w:r w:rsidR="00F5364E">
        <w:rPr>
          <w:lang w:val="en-US"/>
        </w:rPr>
        <w:t>.</w:t>
      </w:r>
    </w:p>
    <w:p w14:paraId="7AD6A1FC" w14:textId="356ECD75" w:rsidR="00C67C9D" w:rsidRPr="005A7A8D" w:rsidRDefault="007D4000" w:rsidP="00D66F04">
      <w:pPr>
        <w:pStyle w:val="ListNumber"/>
        <w:keepNext/>
        <w:numPr>
          <w:ilvl w:val="0"/>
          <w:numId w:val="3"/>
        </w:numPr>
        <w:ind w:left="720"/>
        <w:rPr>
          <w:lang w:val="en-US"/>
        </w:rPr>
      </w:pPr>
      <w:r w:rsidRPr="005A7A8D">
        <w:rPr>
          <w:lang w:val="en-US"/>
        </w:rPr>
        <w:lastRenderedPageBreak/>
        <w:t>I</w:t>
      </w:r>
      <w:r w:rsidR="000F42EB" w:rsidRPr="005A7A8D">
        <w:rPr>
          <w:lang w:val="en-US"/>
        </w:rPr>
        <w:t xml:space="preserve">ncident </w:t>
      </w:r>
      <w:r w:rsidR="00D453B3" w:rsidRPr="005A7A8D">
        <w:rPr>
          <w:lang w:val="en-US"/>
        </w:rPr>
        <w:t xml:space="preserve">that does </w:t>
      </w:r>
      <w:r w:rsidR="00C67C9D" w:rsidRPr="005A7A8D">
        <w:rPr>
          <w:lang w:val="en-US"/>
        </w:rPr>
        <w:t>not involv</w:t>
      </w:r>
      <w:r w:rsidR="00D453B3" w:rsidRPr="005A7A8D">
        <w:rPr>
          <w:lang w:val="en-US"/>
        </w:rPr>
        <w:t>e</w:t>
      </w:r>
      <w:r w:rsidR="00C67C9D" w:rsidRPr="005A7A8D">
        <w:rPr>
          <w:lang w:val="en-US"/>
        </w:rPr>
        <w:t xml:space="preserve"> an injury </w:t>
      </w:r>
      <w:r w:rsidR="00D453B3" w:rsidRPr="005A7A8D">
        <w:rPr>
          <w:lang w:val="en-US"/>
        </w:rPr>
        <w:t xml:space="preserve">and is </w:t>
      </w:r>
      <w:r w:rsidR="00C67C9D" w:rsidRPr="005A7A8D">
        <w:rPr>
          <w:lang w:val="en-US"/>
        </w:rPr>
        <w:t xml:space="preserve">related to </w:t>
      </w:r>
      <w:r w:rsidR="00B924BE" w:rsidRPr="005A7A8D">
        <w:rPr>
          <w:lang w:val="en-US"/>
        </w:rPr>
        <w:t xml:space="preserve">one of </w:t>
      </w:r>
      <w:r w:rsidR="00C67C9D" w:rsidRPr="005A7A8D">
        <w:rPr>
          <w:lang w:val="en-US"/>
        </w:rPr>
        <w:t xml:space="preserve">the following: </w:t>
      </w:r>
    </w:p>
    <w:p w14:paraId="17113FB4" w14:textId="04703487" w:rsidR="00C67C9D" w:rsidRPr="005A7A8D" w:rsidRDefault="000F42EB" w:rsidP="00D66F04">
      <w:pPr>
        <w:pStyle w:val="ListParagraph"/>
        <w:numPr>
          <w:ilvl w:val="0"/>
          <w:numId w:val="6"/>
        </w:numPr>
        <w:ind w:left="1080"/>
        <w:rPr>
          <w:lang w:val="en-US"/>
        </w:rPr>
      </w:pPr>
      <w:r w:rsidRPr="005A7A8D">
        <w:rPr>
          <w:lang w:val="en-US"/>
        </w:rPr>
        <w:t>e</w:t>
      </w:r>
      <w:r w:rsidR="00C67C9D" w:rsidRPr="005A7A8D">
        <w:rPr>
          <w:lang w:val="en-US"/>
        </w:rPr>
        <w:t xml:space="preserve">lopement </w:t>
      </w:r>
      <w:r w:rsidR="00CC4575" w:rsidRPr="005A7A8D">
        <w:rPr>
          <w:lang w:val="en-US"/>
        </w:rPr>
        <w:t xml:space="preserve">(an incident in which </w:t>
      </w:r>
      <w:r w:rsidR="00C67C9D" w:rsidRPr="005A7A8D">
        <w:rPr>
          <w:lang w:val="en-US"/>
        </w:rPr>
        <w:t>a member wanders away or leaves an area without supervision or authorization</w:t>
      </w:r>
      <w:r w:rsidR="00CC4575" w:rsidRPr="005A7A8D">
        <w:rPr>
          <w:lang w:val="en-US"/>
        </w:rPr>
        <w:t>)</w:t>
      </w:r>
      <w:r w:rsidR="00C67C9D" w:rsidRPr="005A7A8D">
        <w:rPr>
          <w:lang w:val="en-US"/>
        </w:rPr>
        <w:t xml:space="preserve"> and presents a safety threat to the member and/or </w:t>
      </w:r>
      <w:proofErr w:type="gramStart"/>
      <w:r w:rsidR="00C67C9D" w:rsidRPr="005A7A8D">
        <w:rPr>
          <w:lang w:val="en-US"/>
        </w:rPr>
        <w:t>others</w:t>
      </w:r>
      <w:r w:rsidR="00F5364E">
        <w:rPr>
          <w:lang w:val="en-US"/>
        </w:rPr>
        <w:t>;</w:t>
      </w:r>
      <w:proofErr w:type="gramEnd"/>
    </w:p>
    <w:p w14:paraId="0BC59950" w14:textId="5ED8B97A" w:rsidR="00C67C9D" w:rsidRPr="005A7A8D" w:rsidRDefault="00821E7B" w:rsidP="00D66F04">
      <w:pPr>
        <w:pStyle w:val="ListParagraph"/>
        <w:numPr>
          <w:ilvl w:val="0"/>
          <w:numId w:val="6"/>
        </w:numPr>
        <w:ind w:left="1080"/>
        <w:rPr>
          <w:lang w:val="en-US"/>
        </w:rPr>
      </w:pPr>
      <w:r w:rsidRPr="005A7A8D">
        <w:rPr>
          <w:lang w:val="en-US"/>
        </w:rPr>
        <w:t>member</w:t>
      </w:r>
      <w:r w:rsidR="00C67C9D" w:rsidRPr="005A7A8D">
        <w:rPr>
          <w:lang w:val="en-US"/>
        </w:rPr>
        <w:t xml:space="preserve"> missing from scheduled care</w:t>
      </w:r>
      <w:r w:rsidR="002A1261" w:rsidRPr="005A7A8D">
        <w:rPr>
          <w:lang w:val="en-US"/>
        </w:rPr>
        <w:t>,</w:t>
      </w:r>
      <w:r w:rsidR="00C67C9D" w:rsidRPr="005A7A8D">
        <w:rPr>
          <w:lang w:val="en-US"/>
        </w:rPr>
        <w:t xml:space="preserve"> resulting in potential serious </w:t>
      </w:r>
      <w:proofErr w:type="gramStart"/>
      <w:r w:rsidR="00C67C9D" w:rsidRPr="005A7A8D">
        <w:rPr>
          <w:lang w:val="en-US"/>
        </w:rPr>
        <w:t>harm</w:t>
      </w:r>
      <w:r w:rsidR="00F5364E">
        <w:rPr>
          <w:lang w:val="en-US"/>
        </w:rPr>
        <w:t>;</w:t>
      </w:r>
      <w:proofErr w:type="gramEnd"/>
    </w:p>
    <w:p w14:paraId="36973907" w14:textId="40F9AADA" w:rsidR="00C67C9D" w:rsidRPr="005A7A8D" w:rsidRDefault="000F42EB" w:rsidP="00D66F04">
      <w:pPr>
        <w:pStyle w:val="ListParagraph"/>
        <w:numPr>
          <w:ilvl w:val="0"/>
          <w:numId w:val="6"/>
        </w:numPr>
        <w:ind w:left="1080"/>
        <w:rPr>
          <w:lang w:val="en-US"/>
        </w:rPr>
      </w:pPr>
      <w:r w:rsidRPr="005A7A8D">
        <w:rPr>
          <w:lang w:val="en-US"/>
        </w:rPr>
        <w:t>d</w:t>
      </w:r>
      <w:r w:rsidR="00C67C9D" w:rsidRPr="005A7A8D">
        <w:rPr>
          <w:lang w:val="en-US"/>
        </w:rPr>
        <w:t xml:space="preserve">isplacement of member from permanent or temporary housing due to unsafe living conditions including but not limited to fire, serious flooding, pest infestation, hoarding, or natural </w:t>
      </w:r>
      <w:proofErr w:type="gramStart"/>
      <w:r w:rsidR="00C67C9D" w:rsidRPr="005A7A8D">
        <w:rPr>
          <w:lang w:val="en-US"/>
        </w:rPr>
        <w:t>disaster</w:t>
      </w:r>
      <w:r w:rsidR="00F5364E">
        <w:rPr>
          <w:lang w:val="en-US"/>
        </w:rPr>
        <w:t>;</w:t>
      </w:r>
      <w:proofErr w:type="gramEnd"/>
    </w:p>
    <w:p w14:paraId="62738666" w14:textId="508D2CB4" w:rsidR="00C67C9D" w:rsidRPr="005A7A8D" w:rsidRDefault="00C67C9D" w:rsidP="00D66F04">
      <w:pPr>
        <w:pStyle w:val="ListParagraph"/>
        <w:numPr>
          <w:ilvl w:val="0"/>
          <w:numId w:val="6"/>
        </w:numPr>
        <w:ind w:left="1080"/>
        <w:rPr>
          <w:lang w:val="en-US"/>
        </w:rPr>
      </w:pPr>
      <w:r w:rsidRPr="005A7A8D">
        <w:rPr>
          <w:lang w:val="en-US"/>
        </w:rPr>
        <w:t xml:space="preserve">failure to follow policies and procedures involving the use of restraints, restrictive interventions, or </w:t>
      </w:r>
      <w:proofErr w:type="gramStart"/>
      <w:r w:rsidRPr="005A7A8D">
        <w:rPr>
          <w:lang w:val="en-US"/>
        </w:rPr>
        <w:t>seclusion</w:t>
      </w:r>
      <w:r w:rsidR="00F5364E">
        <w:rPr>
          <w:lang w:val="en-US"/>
        </w:rPr>
        <w:t>;</w:t>
      </w:r>
      <w:proofErr w:type="gramEnd"/>
    </w:p>
    <w:p w14:paraId="04F7F47D" w14:textId="3E59B291" w:rsidR="00C67C9D" w:rsidRPr="005A7A8D" w:rsidRDefault="008C6CC4" w:rsidP="00D66F04">
      <w:pPr>
        <w:pStyle w:val="ListParagraph"/>
        <w:numPr>
          <w:ilvl w:val="0"/>
          <w:numId w:val="6"/>
        </w:numPr>
        <w:ind w:left="1080"/>
        <w:rPr>
          <w:lang w:val="en-US"/>
        </w:rPr>
      </w:pPr>
      <w:r w:rsidRPr="005A7A8D">
        <w:rPr>
          <w:lang w:val="en-US"/>
        </w:rPr>
        <w:t xml:space="preserve">mistreatment, or allegation of mistreatment, of a member, including but not limited to abuse, neglect, emotional harm, </w:t>
      </w:r>
      <w:r w:rsidR="00816CCC" w:rsidRPr="005A7A8D">
        <w:rPr>
          <w:lang w:val="en-US"/>
        </w:rPr>
        <w:t xml:space="preserve">or </w:t>
      </w:r>
      <w:r w:rsidRPr="005A7A8D">
        <w:rPr>
          <w:lang w:val="en-US"/>
        </w:rPr>
        <w:t>sexual or financial exploitation</w:t>
      </w:r>
      <w:r w:rsidR="00F5364E">
        <w:rPr>
          <w:lang w:val="en-US"/>
        </w:rPr>
        <w:t>; or</w:t>
      </w:r>
    </w:p>
    <w:p w14:paraId="376B156F" w14:textId="400B457A" w:rsidR="00C67C9D" w:rsidRPr="005A7A8D" w:rsidRDefault="000F42EB" w:rsidP="00D66F04">
      <w:pPr>
        <w:pStyle w:val="ListParagraph"/>
        <w:numPr>
          <w:ilvl w:val="0"/>
          <w:numId w:val="6"/>
        </w:numPr>
        <w:ind w:left="1080"/>
        <w:rPr>
          <w:lang w:val="en-US"/>
        </w:rPr>
      </w:pPr>
      <w:r w:rsidRPr="005A7A8D">
        <w:rPr>
          <w:lang w:val="en-US"/>
        </w:rPr>
        <w:t>s</w:t>
      </w:r>
      <w:r w:rsidR="00C67C9D" w:rsidRPr="005A7A8D">
        <w:rPr>
          <w:lang w:val="en-US"/>
        </w:rPr>
        <w:t>uspected or alleged criminal activity against the member</w:t>
      </w:r>
      <w:r w:rsidR="00F5364E">
        <w:rPr>
          <w:lang w:val="en-US"/>
        </w:rPr>
        <w:t>.</w:t>
      </w:r>
    </w:p>
    <w:p w14:paraId="22221BBE" w14:textId="77777777" w:rsidR="00C67C9D" w:rsidRPr="005A7A8D" w:rsidRDefault="00C67C9D" w:rsidP="00AB4029">
      <w:pPr>
        <w:pStyle w:val="Heading2"/>
        <w:spacing w:before="280"/>
        <w:rPr>
          <w:lang w:val="en-US"/>
        </w:rPr>
      </w:pPr>
      <w:r w:rsidRPr="005A7A8D">
        <w:rPr>
          <w:lang w:val="en-US"/>
        </w:rPr>
        <w:t>Communication and Report Requirements</w:t>
      </w:r>
    </w:p>
    <w:p w14:paraId="118F0864" w14:textId="74C4191C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The </w:t>
      </w:r>
      <w:r w:rsidR="00B92917" w:rsidRPr="005A7A8D">
        <w:rPr>
          <w:lang w:val="en-US"/>
        </w:rPr>
        <w:t xml:space="preserve">ICP must complete the </w:t>
      </w:r>
      <w:r w:rsidRPr="005A7A8D">
        <w:rPr>
          <w:lang w:val="en-US"/>
        </w:rPr>
        <w:t xml:space="preserve">Critical Incident Report </w:t>
      </w:r>
      <w:r w:rsidR="005C377B" w:rsidRPr="005A7A8D">
        <w:rPr>
          <w:lang w:val="en-US"/>
        </w:rPr>
        <w:t>F</w:t>
      </w:r>
      <w:r w:rsidRPr="005A7A8D">
        <w:rPr>
          <w:lang w:val="en-US"/>
        </w:rPr>
        <w:t>orm and submit</w:t>
      </w:r>
      <w:r w:rsidR="00B92917" w:rsidRPr="005A7A8D">
        <w:rPr>
          <w:lang w:val="en-US"/>
        </w:rPr>
        <w:t xml:space="preserve"> it </w:t>
      </w:r>
      <w:r w:rsidRPr="005A7A8D">
        <w:rPr>
          <w:lang w:val="en-US"/>
        </w:rPr>
        <w:t xml:space="preserve">to MassHealth within three business days </w:t>
      </w:r>
      <w:r w:rsidR="005C377B" w:rsidRPr="005A7A8D">
        <w:rPr>
          <w:lang w:val="en-US"/>
        </w:rPr>
        <w:t xml:space="preserve">after </w:t>
      </w:r>
      <w:r w:rsidRPr="005A7A8D">
        <w:rPr>
          <w:lang w:val="en-US"/>
        </w:rPr>
        <w:t xml:space="preserve">the incident. </w:t>
      </w:r>
      <w:r w:rsidR="00571170" w:rsidRPr="005A7A8D">
        <w:rPr>
          <w:lang w:val="en-US"/>
        </w:rPr>
        <w:t xml:space="preserve">The ICP </w:t>
      </w:r>
      <w:r w:rsidR="009F4242">
        <w:rPr>
          <w:lang w:val="en-US"/>
        </w:rPr>
        <w:t>must</w:t>
      </w:r>
      <w:r w:rsidR="009F4242" w:rsidRPr="005A7A8D">
        <w:rPr>
          <w:lang w:val="en-US"/>
        </w:rPr>
        <w:t xml:space="preserve"> </w:t>
      </w:r>
      <w:r w:rsidR="00571170" w:rsidRPr="005A7A8D">
        <w:rPr>
          <w:lang w:val="en-US"/>
        </w:rPr>
        <w:t>continue f</w:t>
      </w:r>
      <w:r w:rsidRPr="005A7A8D">
        <w:rPr>
          <w:lang w:val="en-US"/>
        </w:rPr>
        <w:t xml:space="preserve">ollow-up communication </w:t>
      </w:r>
      <w:r w:rsidR="000C5028" w:rsidRPr="005A7A8D">
        <w:rPr>
          <w:lang w:val="en-US"/>
        </w:rPr>
        <w:t xml:space="preserve">in the form or format determined by MassHealth </w:t>
      </w:r>
      <w:r w:rsidRPr="005A7A8D">
        <w:rPr>
          <w:lang w:val="en-US"/>
        </w:rPr>
        <w:t xml:space="preserve">if an affected member’s condition changes significantly </w:t>
      </w:r>
      <w:proofErr w:type="gramStart"/>
      <w:r w:rsidRPr="005A7A8D">
        <w:rPr>
          <w:lang w:val="en-US"/>
        </w:rPr>
        <w:t>as a result of</w:t>
      </w:r>
      <w:proofErr w:type="gramEnd"/>
      <w:r w:rsidRPr="005A7A8D">
        <w:rPr>
          <w:lang w:val="en-US"/>
        </w:rPr>
        <w:t xml:space="preserve"> the incident.</w:t>
      </w:r>
    </w:p>
    <w:p w14:paraId="6A94A991" w14:textId="77777777" w:rsidR="00C67C9D" w:rsidRPr="005A7A8D" w:rsidRDefault="00C67C9D" w:rsidP="00AB4029">
      <w:pPr>
        <w:pStyle w:val="Heading2"/>
        <w:spacing w:before="280"/>
        <w:rPr>
          <w:lang w:val="en-US"/>
        </w:rPr>
      </w:pPr>
      <w:r w:rsidRPr="005A7A8D">
        <w:rPr>
          <w:lang w:val="en-US"/>
        </w:rPr>
        <w:t>Critical Incident Report Form</w:t>
      </w:r>
    </w:p>
    <w:p w14:paraId="643A07F9" w14:textId="3DDE091E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The Critical Incident Report Form is for the purpose of reporting the incident to MassHealth. Submission of the form does not supersede or negate any independent responsibility a MassHealth </w:t>
      </w:r>
      <w:r w:rsidR="004258ED" w:rsidRPr="005A7A8D">
        <w:rPr>
          <w:lang w:val="en-US"/>
        </w:rPr>
        <w:t xml:space="preserve">ICP </w:t>
      </w:r>
      <w:r w:rsidRPr="005A7A8D">
        <w:rPr>
          <w:lang w:val="en-US"/>
        </w:rPr>
        <w:t>may have to report the incident to other state agencies or authorities.</w:t>
      </w:r>
    </w:p>
    <w:p w14:paraId="2150D5AB" w14:textId="77777777" w:rsidR="00C67C9D" w:rsidRPr="005A7A8D" w:rsidRDefault="00C67C9D" w:rsidP="00AB4029">
      <w:pPr>
        <w:pStyle w:val="Heading3"/>
        <w:spacing w:before="280"/>
        <w:rPr>
          <w:lang w:val="en-US"/>
        </w:rPr>
      </w:pPr>
      <w:r w:rsidRPr="005A7A8D">
        <w:rPr>
          <w:lang w:val="en-US"/>
        </w:rPr>
        <w:t>Format</w:t>
      </w:r>
    </w:p>
    <w:p w14:paraId="3521BE6A" w14:textId="0A10AAA1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The Critical Incident Report Form will be provided electronically and </w:t>
      </w:r>
      <w:r w:rsidR="009F4242">
        <w:rPr>
          <w:lang w:val="en-US"/>
        </w:rPr>
        <w:t>must</w:t>
      </w:r>
      <w:r w:rsidR="009F4242" w:rsidRPr="005A7A8D">
        <w:rPr>
          <w:lang w:val="en-US"/>
        </w:rPr>
        <w:t xml:space="preserve"> </w:t>
      </w:r>
      <w:r w:rsidRPr="005A7A8D">
        <w:rPr>
          <w:lang w:val="en-US"/>
        </w:rPr>
        <w:t xml:space="preserve">be completed in the form and format provided by MassHealth. The form and format are subject to change as needed and determined by MassHealth. </w:t>
      </w:r>
    </w:p>
    <w:p w14:paraId="6A92B24F" w14:textId="77777777" w:rsidR="00C67C9D" w:rsidRPr="005A7A8D" w:rsidRDefault="00C67C9D" w:rsidP="00AB4029">
      <w:pPr>
        <w:pStyle w:val="Heading3"/>
        <w:spacing w:before="280"/>
        <w:rPr>
          <w:lang w:val="en-US"/>
        </w:rPr>
      </w:pPr>
      <w:r w:rsidRPr="005A7A8D">
        <w:rPr>
          <w:lang w:val="en-US"/>
        </w:rPr>
        <w:t>Report Criteria</w:t>
      </w:r>
    </w:p>
    <w:p w14:paraId="18CF7DAF" w14:textId="79A71476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The Critical Incident Report Form </w:t>
      </w:r>
      <w:r w:rsidR="009F4242">
        <w:rPr>
          <w:lang w:val="en-US"/>
        </w:rPr>
        <w:t>must</w:t>
      </w:r>
      <w:r w:rsidR="009F4242" w:rsidRPr="005A7A8D">
        <w:rPr>
          <w:lang w:val="en-US"/>
        </w:rPr>
        <w:t xml:space="preserve"> </w:t>
      </w:r>
      <w:r w:rsidR="009F4242">
        <w:rPr>
          <w:lang w:val="en-US"/>
        </w:rPr>
        <w:t>contain</w:t>
      </w:r>
      <w:r w:rsidRPr="005A7A8D">
        <w:rPr>
          <w:lang w:val="en-US"/>
        </w:rPr>
        <w:t xml:space="preserve"> the following information: </w:t>
      </w:r>
    </w:p>
    <w:p w14:paraId="6B155526" w14:textId="77777777" w:rsidR="00C67C9D" w:rsidRPr="005A7A8D" w:rsidRDefault="00C67C9D" w:rsidP="00B775CF">
      <w:pPr>
        <w:pStyle w:val="Heading4"/>
        <w:rPr>
          <w:lang w:val="en-US"/>
        </w:rPr>
      </w:pPr>
      <w:r w:rsidRPr="005A7A8D">
        <w:rPr>
          <w:lang w:val="en-US"/>
        </w:rPr>
        <w:t>Section 1: Member Information</w:t>
      </w:r>
    </w:p>
    <w:p w14:paraId="2C7083F3" w14:textId="397DC953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1.1</w:t>
      </w:r>
      <w:r w:rsidR="001C6F5C" w:rsidRPr="005A7A8D">
        <w:rPr>
          <w:lang w:val="en-US"/>
        </w:rPr>
        <w:tab/>
      </w:r>
      <w:r w:rsidR="00152205" w:rsidRPr="005A7A8D">
        <w:rPr>
          <w:lang w:val="en-US"/>
        </w:rPr>
        <w:t>i</w:t>
      </w:r>
      <w:r w:rsidRPr="005A7A8D">
        <w:rPr>
          <w:lang w:val="en-US"/>
        </w:rPr>
        <w:t>ncident reporting information</w:t>
      </w:r>
    </w:p>
    <w:p w14:paraId="7382BF8A" w14:textId="29A15AC2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1.2</w:t>
      </w:r>
      <w:r w:rsidR="001C6F5C" w:rsidRPr="005A7A8D">
        <w:rPr>
          <w:lang w:val="en-US"/>
        </w:rPr>
        <w:tab/>
      </w:r>
      <w:r w:rsidR="00152205" w:rsidRPr="005A7A8D">
        <w:rPr>
          <w:lang w:val="en-US"/>
        </w:rPr>
        <w:t>m</w:t>
      </w:r>
      <w:r w:rsidRPr="005A7A8D">
        <w:rPr>
          <w:lang w:val="en-US"/>
        </w:rPr>
        <w:t>ember demographics</w:t>
      </w:r>
    </w:p>
    <w:p w14:paraId="79FB0F29" w14:textId="2E2383A4" w:rsidR="00C67C9D" w:rsidRPr="005A7A8D" w:rsidRDefault="00C67C9D" w:rsidP="009F54E1">
      <w:pPr>
        <w:spacing w:after="0"/>
        <w:ind w:left="720" w:hanging="360"/>
        <w:rPr>
          <w:lang w:val="en-US"/>
        </w:rPr>
      </w:pPr>
      <w:proofErr w:type="gramStart"/>
      <w:r w:rsidRPr="005A7A8D">
        <w:rPr>
          <w:lang w:val="en-US"/>
        </w:rPr>
        <w:t>1.3</w:t>
      </w:r>
      <w:r w:rsidR="001C6F5C" w:rsidRPr="005A7A8D">
        <w:rPr>
          <w:lang w:val="en-US"/>
        </w:rPr>
        <w:tab/>
      </w:r>
      <w:r w:rsidR="00152205" w:rsidRPr="005A7A8D">
        <w:rPr>
          <w:lang w:val="en-US"/>
        </w:rPr>
        <w:t>m</w:t>
      </w:r>
      <w:r w:rsidRPr="005A7A8D">
        <w:rPr>
          <w:lang w:val="en-US"/>
        </w:rPr>
        <w:t>ember</w:t>
      </w:r>
      <w:proofErr w:type="gramEnd"/>
      <w:r w:rsidRPr="005A7A8D">
        <w:rPr>
          <w:lang w:val="en-US"/>
        </w:rPr>
        <w:t xml:space="preserve"> plan information</w:t>
      </w:r>
    </w:p>
    <w:p w14:paraId="2F8185D1" w14:textId="237E0924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1.4</w:t>
      </w:r>
      <w:r w:rsidR="001C6F5C" w:rsidRPr="005A7A8D">
        <w:rPr>
          <w:lang w:val="en-US"/>
        </w:rPr>
        <w:tab/>
      </w:r>
      <w:r w:rsidR="00152205" w:rsidRPr="005A7A8D">
        <w:rPr>
          <w:lang w:val="en-US"/>
        </w:rPr>
        <w:t>c</w:t>
      </w:r>
      <w:r w:rsidRPr="005A7A8D">
        <w:rPr>
          <w:lang w:val="en-US"/>
        </w:rPr>
        <w:t>are coordinator and primary care provider information</w:t>
      </w:r>
    </w:p>
    <w:p w14:paraId="2C6C600E" w14:textId="742303C0" w:rsidR="00C67C9D" w:rsidRPr="005A7A8D" w:rsidRDefault="00C67C9D" w:rsidP="00307FC6">
      <w:pPr>
        <w:pStyle w:val="Heading4"/>
        <w:keepNext/>
        <w:rPr>
          <w:lang w:val="en-US"/>
        </w:rPr>
      </w:pPr>
      <w:r w:rsidRPr="005A7A8D">
        <w:rPr>
          <w:lang w:val="en-US"/>
        </w:rPr>
        <w:t>Section 2: General Nature of Incident</w:t>
      </w:r>
    </w:p>
    <w:p w14:paraId="54ADB481" w14:textId="433212FF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2.1</w:t>
      </w:r>
      <w:r w:rsidR="001C6F5C" w:rsidRPr="005A7A8D">
        <w:rPr>
          <w:lang w:val="en-US"/>
        </w:rPr>
        <w:tab/>
      </w:r>
      <w:r w:rsidR="00D35175" w:rsidRPr="005A7A8D">
        <w:rPr>
          <w:lang w:val="en-US"/>
        </w:rPr>
        <w:t>p</w:t>
      </w:r>
      <w:r w:rsidRPr="005A7A8D">
        <w:rPr>
          <w:lang w:val="en-US"/>
        </w:rPr>
        <w:t xml:space="preserve">remature death of member </w:t>
      </w:r>
    </w:p>
    <w:p w14:paraId="26F29447" w14:textId="730FA676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2.2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s</w:t>
      </w:r>
      <w:r w:rsidRPr="005A7A8D">
        <w:rPr>
          <w:lang w:val="en-US"/>
        </w:rPr>
        <w:t>erious physical or psychological injury</w:t>
      </w:r>
    </w:p>
    <w:p w14:paraId="432F3259" w14:textId="3A71F74D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2.3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i</w:t>
      </w:r>
      <w:r w:rsidRPr="005A7A8D">
        <w:rPr>
          <w:lang w:val="en-US"/>
        </w:rPr>
        <w:t xml:space="preserve">ncident not involving an </w:t>
      </w:r>
      <w:proofErr w:type="gramStart"/>
      <w:r w:rsidRPr="005A7A8D">
        <w:rPr>
          <w:lang w:val="en-US"/>
        </w:rPr>
        <w:t>injury</w:t>
      </w:r>
      <w:proofErr w:type="gramEnd"/>
      <w:r w:rsidRPr="005A7A8D">
        <w:rPr>
          <w:lang w:val="en-US"/>
        </w:rPr>
        <w:t xml:space="preserve"> </w:t>
      </w:r>
    </w:p>
    <w:p w14:paraId="3B254D60" w14:textId="77777777" w:rsidR="00C67C9D" w:rsidRPr="005A7A8D" w:rsidRDefault="00C67C9D" w:rsidP="009F54E1">
      <w:pPr>
        <w:pStyle w:val="Heading4"/>
        <w:rPr>
          <w:lang w:val="en-US"/>
        </w:rPr>
      </w:pPr>
      <w:r w:rsidRPr="005A7A8D">
        <w:rPr>
          <w:lang w:val="en-US"/>
        </w:rPr>
        <w:lastRenderedPageBreak/>
        <w:t xml:space="preserve">Section 3: Media Involvement </w:t>
      </w:r>
    </w:p>
    <w:p w14:paraId="6A6572AE" w14:textId="77777777" w:rsidR="00C67C9D" w:rsidRPr="005A7A8D" w:rsidRDefault="00C67C9D" w:rsidP="009F54E1">
      <w:pPr>
        <w:pStyle w:val="Heading4"/>
        <w:rPr>
          <w:lang w:val="en-US"/>
        </w:rPr>
      </w:pPr>
      <w:r w:rsidRPr="005A7A8D">
        <w:rPr>
          <w:lang w:val="en-US"/>
        </w:rPr>
        <w:t>Section 4: Incident Description</w:t>
      </w:r>
    </w:p>
    <w:p w14:paraId="50ED5F11" w14:textId="6070702A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4.1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o</w:t>
      </w:r>
      <w:r w:rsidRPr="005A7A8D">
        <w:rPr>
          <w:lang w:val="en-US"/>
        </w:rPr>
        <w:t>ther parties involved (police, fire department, etc.)</w:t>
      </w:r>
      <w:r w:rsidR="00D35175" w:rsidRPr="005A7A8D">
        <w:rPr>
          <w:lang w:val="en-US"/>
        </w:rPr>
        <w:t xml:space="preserve">, </w:t>
      </w:r>
      <w:r w:rsidRPr="005A7A8D">
        <w:rPr>
          <w:lang w:val="en-US"/>
        </w:rPr>
        <w:t>their actions</w:t>
      </w:r>
      <w:r w:rsidR="00D35175" w:rsidRPr="005A7A8D">
        <w:rPr>
          <w:lang w:val="en-US"/>
        </w:rPr>
        <w:t>,</w:t>
      </w:r>
      <w:r w:rsidRPr="005A7A8D">
        <w:rPr>
          <w:lang w:val="en-US"/>
        </w:rPr>
        <w:t xml:space="preserve"> and the results, including any </w:t>
      </w:r>
      <w:proofErr w:type="gramStart"/>
      <w:r w:rsidRPr="005A7A8D">
        <w:rPr>
          <w:lang w:val="en-US"/>
        </w:rPr>
        <w:t>recommendations</w:t>
      </w:r>
      <w:proofErr w:type="gramEnd"/>
    </w:p>
    <w:p w14:paraId="3D64F18F" w14:textId="548BF11E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4.2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t</w:t>
      </w:r>
      <w:r w:rsidRPr="005A7A8D">
        <w:rPr>
          <w:lang w:val="en-US"/>
        </w:rPr>
        <w:t xml:space="preserve">he </w:t>
      </w:r>
      <w:proofErr w:type="gramStart"/>
      <w:r w:rsidRPr="005A7A8D">
        <w:rPr>
          <w:lang w:val="en-US"/>
        </w:rPr>
        <w:t>current status</w:t>
      </w:r>
      <w:proofErr w:type="gramEnd"/>
      <w:r w:rsidRPr="005A7A8D">
        <w:rPr>
          <w:lang w:val="en-US"/>
        </w:rPr>
        <w:t xml:space="preserve"> of the affected member(s) </w:t>
      </w:r>
    </w:p>
    <w:p w14:paraId="6493C161" w14:textId="17AE0164" w:rsidR="00C67C9D" w:rsidRPr="005A7A8D" w:rsidRDefault="00C67C9D" w:rsidP="009F54E1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4.3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c</w:t>
      </w:r>
      <w:r w:rsidRPr="005A7A8D">
        <w:rPr>
          <w:lang w:val="en-US"/>
        </w:rPr>
        <w:t xml:space="preserve">orrective action taken to prevent future incidents, including implementation </w:t>
      </w:r>
      <w:proofErr w:type="gramStart"/>
      <w:r w:rsidRPr="005A7A8D">
        <w:rPr>
          <w:lang w:val="en-US"/>
        </w:rPr>
        <w:t>timelines</w:t>
      </w:r>
      <w:proofErr w:type="gramEnd"/>
    </w:p>
    <w:p w14:paraId="15789FCC" w14:textId="77777777" w:rsidR="00C67C9D" w:rsidRPr="005A7A8D" w:rsidRDefault="00C67C9D" w:rsidP="009F54E1">
      <w:pPr>
        <w:pStyle w:val="Heading4"/>
        <w:rPr>
          <w:lang w:val="en-US"/>
        </w:rPr>
      </w:pPr>
      <w:r w:rsidRPr="005A7A8D">
        <w:rPr>
          <w:lang w:val="en-US"/>
        </w:rPr>
        <w:t>Section 5: Interventions and Outcomes</w:t>
      </w:r>
    </w:p>
    <w:p w14:paraId="4F970F07" w14:textId="0978059D" w:rsidR="00C67C9D" w:rsidRPr="005A7A8D" w:rsidRDefault="00C67C9D" w:rsidP="00134CAB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5.1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 xml:space="preserve">action </w:t>
      </w:r>
      <w:r w:rsidRPr="005A7A8D">
        <w:rPr>
          <w:lang w:val="en-US"/>
        </w:rPr>
        <w:t xml:space="preserve">taken by the plan and </w:t>
      </w:r>
      <w:proofErr w:type="gramStart"/>
      <w:r w:rsidRPr="005A7A8D">
        <w:rPr>
          <w:lang w:val="en-US"/>
        </w:rPr>
        <w:t>outcome</w:t>
      </w:r>
      <w:proofErr w:type="gramEnd"/>
    </w:p>
    <w:p w14:paraId="7128690A" w14:textId="7CECE173" w:rsidR="00C67C9D" w:rsidRPr="005A7A8D" w:rsidRDefault="00C67C9D" w:rsidP="00134CAB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5.2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 xml:space="preserve">medical </w:t>
      </w:r>
      <w:r w:rsidRPr="005A7A8D">
        <w:rPr>
          <w:lang w:val="en-US"/>
        </w:rPr>
        <w:t xml:space="preserve">and/or </w:t>
      </w:r>
      <w:r w:rsidR="00D35175" w:rsidRPr="005A7A8D">
        <w:rPr>
          <w:lang w:val="en-US"/>
        </w:rPr>
        <w:t>b</w:t>
      </w:r>
      <w:r w:rsidRPr="005A7A8D">
        <w:rPr>
          <w:lang w:val="en-US"/>
        </w:rPr>
        <w:t xml:space="preserve">ehavioral </w:t>
      </w:r>
      <w:r w:rsidR="00D35175" w:rsidRPr="005A7A8D">
        <w:rPr>
          <w:lang w:val="en-US"/>
        </w:rPr>
        <w:t>h</w:t>
      </w:r>
      <w:r w:rsidRPr="005A7A8D">
        <w:rPr>
          <w:lang w:val="en-US"/>
        </w:rPr>
        <w:t xml:space="preserve">ealth </w:t>
      </w:r>
      <w:r w:rsidR="00D35175" w:rsidRPr="005A7A8D">
        <w:rPr>
          <w:lang w:val="en-US"/>
        </w:rPr>
        <w:t>i</w:t>
      </w:r>
      <w:r w:rsidRPr="005A7A8D">
        <w:rPr>
          <w:lang w:val="en-US"/>
        </w:rPr>
        <w:t xml:space="preserve">ntervention made if </w:t>
      </w:r>
      <w:proofErr w:type="gramStart"/>
      <w:r w:rsidRPr="005A7A8D">
        <w:rPr>
          <w:lang w:val="en-US"/>
        </w:rPr>
        <w:t>needed</w:t>
      </w:r>
      <w:proofErr w:type="gramEnd"/>
    </w:p>
    <w:p w14:paraId="36529B3F" w14:textId="269200B3" w:rsidR="00C67C9D" w:rsidRPr="005A7A8D" w:rsidRDefault="00C67C9D" w:rsidP="00134CAB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5.3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e</w:t>
      </w:r>
      <w:r w:rsidRPr="005A7A8D">
        <w:rPr>
          <w:lang w:val="en-US"/>
        </w:rPr>
        <w:t xml:space="preserve">xternal parties notified of the </w:t>
      </w:r>
      <w:proofErr w:type="gramStart"/>
      <w:r w:rsidRPr="005A7A8D">
        <w:rPr>
          <w:lang w:val="en-US"/>
        </w:rPr>
        <w:t>incident</w:t>
      </w:r>
      <w:proofErr w:type="gramEnd"/>
    </w:p>
    <w:p w14:paraId="06E1E4C4" w14:textId="77777777" w:rsidR="00C67C9D" w:rsidRPr="005A7A8D" w:rsidRDefault="00C67C9D" w:rsidP="009F54E1">
      <w:pPr>
        <w:pStyle w:val="Heading4"/>
        <w:rPr>
          <w:lang w:val="en-US"/>
        </w:rPr>
      </w:pPr>
      <w:r w:rsidRPr="005A7A8D">
        <w:rPr>
          <w:lang w:val="en-US"/>
        </w:rPr>
        <w:t>Section 6: Description of Corrective Action Taken to Prevent Future Incidents</w:t>
      </w:r>
    </w:p>
    <w:p w14:paraId="2311F3B8" w14:textId="6BE1B36D" w:rsidR="00C67C9D" w:rsidRPr="005A7A8D" w:rsidRDefault="00C67C9D" w:rsidP="00134CAB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6.1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m</w:t>
      </w:r>
      <w:r w:rsidRPr="005A7A8D">
        <w:rPr>
          <w:lang w:val="en-US"/>
        </w:rPr>
        <w:t>ember</w:t>
      </w:r>
      <w:r w:rsidR="00D35175" w:rsidRPr="005A7A8D">
        <w:rPr>
          <w:lang w:val="en-US"/>
        </w:rPr>
        <w:t>-</w:t>
      </w:r>
      <w:r w:rsidRPr="005A7A8D">
        <w:rPr>
          <w:lang w:val="en-US"/>
        </w:rPr>
        <w:t>specific actions</w:t>
      </w:r>
    </w:p>
    <w:p w14:paraId="02BF9C62" w14:textId="2EDCD81B" w:rsidR="00C67C9D" w:rsidRPr="005A7A8D" w:rsidRDefault="00C67C9D" w:rsidP="00134CAB">
      <w:pPr>
        <w:spacing w:after="0"/>
        <w:ind w:left="720" w:hanging="360"/>
        <w:rPr>
          <w:lang w:val="en-US"/>
        </w:rPr>
      </w:pPr>
      <w:r w:rsidRPr="005A7A8D">
        <w:rPr>
          <w:lang w:val="en-US"/>
        </w:rPr>
        <w:t>6.2</w:t>
      </w:r>
      <w:r w:rsidR="009F54E1" w:rsidRPr="005A7A8D">
        <w:rPr>
          <w:lang w:val="en-US"/>
        </w:rPr>
        <w:tab/>
      </w:r>
      <w:r w:rsidR="00D35175" w:rsidRPr="005A7A8D">
        <w:rPr>
          <w:lang w:val="en-US"/>
        </w:rPr>
        <w:t>s</w:t>
      </w:r>
      <w:r w:rsidRPr="005A7A8D">
        <w:rPr>
          <w:lang w:val="en-US"/>
        </w:rPr>
        <w:t>ystemwide actions</w:t>
      </w:r>
    </w:p>
    <w:p w14:paraId="73D41DF3" w14:textId="77777777" w:rsidR="00C67C9D" w:rsidRPr="005A7A8D" w:rsidRDefault="00C67C9D" w:rsidP="009524A8">
      <w:pPr>
        <w:pStyle w:val="Heading3"/>
        <w:rPr>
          <w:lang w:val="en-US"/>
        </w:rPr>
      </w:pPr>
      <w:r w:rsidRPr="005A7A8D">
        <w:rPr>
          <w:lang w:val="en-US"/>
        </w:rPr>
        <w:t>Recordkeeping</w:t>
      </w:r>
    </w:p>
    <w:p w14:paraId="7D28B951" w14:textId="3E91FDFB" w:rsidR="00C67C9D" w:rsidRPr="005A7A8D" w:rsidRDefault="00F5364E" w:rsidP="00C67C9D">
      <w:pPr>
        <w:rPr>
          <w:lang w:val="en-US"/>
        </w:rPr>
      </w:pPr>
      <w:r>
        <w:rPr>
          <w:lang w:val="en-US"/>
        </w:rPr>
        <w:t>One Care Plans and SCOs</w:t>
      </w:r>
      <w:r w:rsidRPr="005A7A8D">
        <w:rPr>
          <w:lang w:val="en-US"/>
        </w:rPr>
        <w:t xml:space="preserve"> </w:t>
      </w:r>
      <w:r w:rsidR="007C03E2" w:rsidRPr="005A7A8D">
        <w:rPr>
          <w:lang w:val="en-US"/>
        </w:rPr>
        <w:t xml:space="preserve">are required to maintain a </w:t>
      </w:r>
      <w:r w:rsidR="00BD049B" w:rsidRPr="005A7A8D">
        <w:rPr>
          <w:lang w:val="en-US"/>
        </w:rPr>
        <w:t>c</w:t>
      </w:r>
      <w:r w:rsidR="007C03E2" w:rsidRPr="005A7A8D">
        <w:rPr>
          <w:lang w:val="en-US"/>
        </w:rPr>
        <w:t xml:space="preserve">entralized </w:t>
      </w:r>
      <w:r w:rsidR="00BD049B" w:rsidRPr="005A7A8D">
        <w:rPr>
          <w:lang w:val="en-US"/>
        </w:rPr>
        <w:t>e</w:t>
      </w:r>
      <w:r w:rsidR="007C03E2" w:rsidRPr="005A7A8D">
        <w:rPr>
          <w:lang w:val="en-US"/>
        </w:rPr>
        <w:t xml:space="preserve">nrollee </w:t>
      </w:r>
      <w:r w:rsidR="00BD049B" w:rsidRPr="005A7A8D">
        <w:rPr>
          <w:lang w:val="en-US"/>
        </w:rPr>
        <w:t>r</w:t>
      </w:r>
      <w:r w:rsidR="007C03E2" w:rsidRPr="005A7A8D">
        <w:rPr>
          <w:lang w:val="en-US"/>
        </w:rPr>
        <w:t>ecord</w:t>
      </w:r>
      <w:r w:rsidR="00BD049B" w:rsidRPr="005A7A8D">
        <w:rPr>
          <w:lang w:val="en-US"/>
        </w:rPr>
        <w:t>,</w:t>
      </w:r>
      <w:r w:rsidR="007C03E2" w:rsidRPr="005A7A8D">
        <w:rPr>
          <w:lang w:val="en-US"/>
        </w:rPr>
        <w:t xml:space="preserve"> and PACE </w:t>
      </w:r>
      <w:r>
        <w:rPr>
          <w:lang w:val="en-US"/>
        </w:rPr>
        <w:t>O</w:t>
      </w:r>
      <w:r w:rsidR="007C03E2" w:rsidRPr="005A7A8D">
        <w:rPr>
          <w:lang w:val="en-US"/>
        </w:rPr>
        <w:t>rganization</w:t>
      </w:r>
      <w:r w:rsidR="00BD049B" w:rsidRPr="005A7A8D">
        <w:rPr>
          <w:lang w:val="en-US"/>
        </w:rPr>
        <w:t>s</w:t>
      </w:r>
      <w:r w:rsidR="007C03E2" w:rsidRPr="005A7A8D">
        <w:rPr>
          <w:lang w:val="en-US"/>
        </w:rPr>
        <w:t xml:space="preserve"> are required to maintain a </w:t>
      </w:r>
      <w:r w:rsidR="00BD049B" w:rsidRPr="005A7A8D">
        <w:rPr>
          <w:lang w:val="en-US"/>
        </w:rPr>
        <w:t>c</w:t>
      </w:r>
      <w:r w:rsidR="007C03E2" w:rsidRPr="005A7A8D">
        <w:rPr>
          <w:lang w:val="en-US"/>
        </w:rPr>
        <w:t xml:space="preserve">omprehensive </w:t>
      </w:r>
      <w:r w:rsidR="00BD049B" w:rsidRPr="005A7A8D">
        <w:rPr>
          <w:lang w:val="en-US"/>
        </w:rPr>
        <w:t>m</w:t>
      </w:r>
      <w:r w:rsidR="007C03E2" w:rsidRPr="005A7A8D">
        <w:rPr>
          <w:lang w:val="en-US"/>
        </w:rPr>
        <w:t xml:space="preserve">edical </w:t>
      </w:r>
      <w:r w:rsidR="00BD049B" w:rsidRPr="005A7A8D">
        <w:rPr>
          <w:lang w:val="en-US"/>
        </w:rPr>
        <w:t>r</w:t>
      </w:r>
      <w:r w:rsidR="007C03E2" w:rsidRPr="005A7A8D">
        <w:rPr>
          <w:lang w:val="en-US"/>
        </w:rPr>
        <w:t>ecord for every member as outlined in their contracts with MassHealth. This includes documentation of reportable critical incidents, along with any ongoing notes, observations, and follow-up action.</w:t>
      </w:r>
    </w:p>
    <w:p w14:paraId="0A68D147" w14:textId="77777777" w:rsidR="00C67C9D" w:rsidRPr="005A7A8D" w:rsidRDefault="00C67C9D" w:rsidP="009524A8">
      <w:pPr>
        <w:pStyle w:val="Heading3"/>
        <w:rPr>
          <w:lang w:val="en-US"/>
        </w:rPr>
      </w:pPr>
      <w:r w:rsidRPr="005A7A8D">
        <w:rPr>
          <w:lang w:val="en-US"/>
        </w:rPr>
        <w:t>Injury Resulting from Suspected Abuse or Neglect by the Caregiver</w:t>
      </w:r>
    </w:p>
    <w:p w14:paraId="667C8397" w14:textId="5CE63169" w:rsidR="00C67C9D" w:rsidRPr="005A7A8D" w:rsidRDefault="00C67C9D" w:rsidP="00C67C9D">
      <w:pPr>
        <w:rPr>
          <w:lang w:val="en-US"/>
        </w:rPr>
      </w:pPr>
      <w:r w:rsidRPr="005A7A8D">
        <w:rPr>
          <w:lang w:val="en-US"/>
        </w:rPr>
        <w:t xml:space="preserve">If an ICP has reasonable cause to believe that </w:t>
      </w:r>
      <w:r w:rsidR="00B60287" w:rsidRPr="005A7A8D">
        <w:rPr>
          <w:lang w:val="en-US"/>
        </w:rPr>
        <w:t xml:space="preserve">a member has experienced </w:t>
      </w:r>
      <w:r w:rsidRPr="005A7A8D">
        <w:rPr>
          <w:lang w:val="en-US"/>
        </w:rPr>
        <w:t>serious physical injury (including fatal injury) or emotional injury</w:t>
      </w:r>
      <w:r w:rsidR="00333901" w:rsidRPr="005A7A8D">
        <w:rPr>
          <w:lang w:val="en-US"/>
        </w:rPr>
        <w:t xml:space="preserve">, </w:t>
      </w:r>
      <w:r w:rsidRPr="005A7A8D">
        <w:rPr>
          <w:lang w:val="en-US"/>
        </w:rPr>
        <w:t xml:space="preserve">the </w:t>
      </w:r>
      <w:r w:rsidR="00B03E88" w:rsidRPr="005A7A8D">
        <w:rPr>
          <w:lang w:val="en-US"/>
        </w:rPr>
        <w:t xml:space="preserve">ICP </w:t>
      </w:r>
      <w:r w:rsidRPr="005A7A8D">
        <w:rPr>
          <w:lang w:val="en-US"/>
        </w:rPr>
        <w:t>must</w:t>
      </w:r>
      <w:r w:rsidR="00F5364E">
        <w:rPr>
          <w:lang w:val="en-US"/>
        </w:rPr>
        <w:t>:</w:t>
      </w:r>
      <w:r w:rsidRPr="005A7A8D">
        <w:rPr>
          <w:lang w:val="en-US"/>
        </w:rPr>
        <w:t xml:space="preserve"> </w:t>
      </w:r>
    </w:p>
    <w:p w14:paraId="51D12BEB" w14:textId="3F0B2C36" w:rsidR="00C67C9D" w:rsidRPr="005A7A8D" w:rsidRDefault="00F5364E" w:rsidP="00D66F04">
      <w:pPr>
        <w:pStyle w:val="ListNumber"/>
        <w:numPr>
          <w:ilvl w:val="0"/>
          <w:numId w:val="7"/>
        </w:numPr>
        <w:ind w:left="720"/>
        <w:rPr>
          <w:lang w:val="en-US"/>
        </w:rPr>
      </w:pPr>
      <w:r>
        <w:rPr>
          <w:lang w:val="en-US"/>
        </w:rPr>
        <w:t>I</w:t>
      </w:r>
      <w:r w:rsidR="00C67C9D" w:rsidRPr="005A7A8D">
        <w:rPr>
          <w:lang w:val="en-US"/>
        </w:rPr>
        <w:t xml:space="preserve">mmediately call the Disabled Persons Protection Commission and file a complaint under M.G.L. c. 19C, if the victim of the alleged abuse or neglect is disabled and is 18 </w:t>
      </w:r>
      <w:r w:rsidR="008E3DC5">
        <w:rPr>
          <w:lang w:val="en-US"/>
        </w:rPr>
        <w:t>to</w:t>
      </w:r>
      <w:r w:rsidR="001D656F" w:rsidRPr="005A7A8D">
        <w:rPr>
          <w:lang w:val="en-US"/>
        </w:rPr>
        <w:t xml:space="preserve"> 59</w:t>
      </w:r>
      <w:r w:rsidR="00C67C9D" w:rsidRPr="005A7A8D">
        <w:rPr>
          <w:lang w:val="en-US"/>
        </w:rPr>
        <w:t xml:space="preserve"> years </w:t>
      </w:r>
      <w:proofErr w:type="gramStart"/>
      <w:r w:rsidR="00C67C9D" w:rsidRPr="005A7A8D">
        <w:rPr>
          <w:lang w:val="en-US"/>
        </w:rPr>
        <w:t>old</w:t>
      </w:r>
      <w:r w:rsidR="0001797F" w:rsidRPr="005A7A8D">
        <w:rPr>
          <w:lang w:val="en-US"/>
        </w:rPr>
        <w:t>;</w:t>
      </w:r>
      <w:proofErr w:type="gramEnd"/>
      <w:r w:rsidR="0001797F" w:rsidRPr="005A7A8D">
        <w:rPr>
          <w:lang w:val="en-US"/>
        </w:rPr>
        <w:t xml:space="preserve"> </w:t>
      </w:r>
    </w:p>
    <w:p w14:paraId="608EBE12" w14:textId="27F1E8D0" w:rsidR="00C67C9D" w:rsidRPr="005A7A8D" w:rsidRDefault="00F5364E" w:rsidP="00D66F04">
      <w:pPr>
        <w:pStyle w:val="ListNumber"/>
        <w:numPr>
          <w:ilvl w:val="0"/>
          <w:numId w:val="3"/>
        </w:numPr>
        <w:ind w:left="720"/>
        <w:rPr>
          <w:lang w:val="en-US"/>
        </w:rPr>
      </w:pPr>
      <w:r>
        <w:rPr>
          <w:lang w:val="en-US"/>
        </w:rPr>
        <w:t>I</w:t>
      </w:r>
      <w:r w:rsidR="00C67C9D" w:rsidRPr="005A7A8D">
        <w:rPr>
          <w:lang w:val="en-US"/>
        </w:rPr>
        <w:t xml:space="preserve">mmediately call the Executive Office of Elder Affairs and file a report under M.G.L. c. 19A, § 15, if the victim of the alleged abuse or neglect is 60 or </w:t>
      </w:r>
      <w:proofErr w:type="gramStart"/>
      <w:r w:rsidR="00C67C9D" w:rsidRPr="005A7A8D">
        <w:rPr>
          <w:lang w:val="en-US"/>
        </w:rPr>
        <w:t>older</w:t>
      </w:r>
      <w:r w:rsidR="0001797F" w:rsidRPr="005A7A8D">
        <w:rPr>
          <w:lang w:val="en-US"/>
        </w:rPr>
        <w:t>;</w:t>
      </w:r>
      <w:proofErr w:type="gramEnd"/>
      <w:r w:rsidR="0001797F" w:rsidRPr="005A7A8D">
        <w:rPr>
          <w:lang w:val="en-US"/>
        </w:rPr>
        <w:t xml:space="preserve"> </w:t>
      </w:r>
    </w:p>
    <w:p w14:paraId="5F1EA15D" w14:textId="067D2A44" w:rsidR="00C67C9D" w:rsidRPr="005A7A8D" w:rsidRDefault="00F5364E" w:rsidP="00D66F04">
      <w:pPr>
        <w:pStyle w:val="ListNumber"/>
        <w:numPr>
          <w:ilvl w:val="0"/>
          <w:numId w:val="3"/>
        </w:numPr>
        <w:ind w:left="720"/>
        <w:rPr>
          <w:lang w:val="en-US"/>
        </w:rPr>
      </w:pPr>
      <w:r>
        <w:rPr>
          <w:lang w:val="en-US"/>
        </w:rPr>
        <w:t>I</w:t>
      </w:r>
      <w:r w:rsidR="00C67C9D" w:rsidRPr="005A7A8D">
        <w:rPr>
          <w:lang w:val="en-US"/>
        </w:rPr>
        <w:t xml:space="preserve">mmediately call the Department of Public Health </w:t>
      </w:r>
      <w:r w:rsidR="00AE3DCB" w:rsidRPr="005A7A8D">
        <w:rPr>
          <w:lang w:val="en-US"/>
        </w:rPr>
        <w:t xml:space="preserve">(DPH) </w:t>
      </w:r>
      <w:r w:rsidR="00C67C9D" w:rsidRPr="005A7A8D">
        <w:rPr>
          <w:lang w:val="en-US"/>
        </w:rPr>
        <w:t xml:space="preserve">and file a report under M.G.L. c. 111, § 72G, if the victim of the alleged abuse or neglect resides in a nursing facility or similar establishment required to be licensed or certified by </w:t>
      </w:r>
      <w:r w:rsidR="00AE3DCB" w:rsidRPr="005A7A8D">
        <w:rPr>
          <w:lang w:val="en-US"/>
        </w:rPr>
        <w:t>DPH</w:t>
      </w:r>
      <w:r w:rsidR="0001797F" w:rsidRPr="005A7A8D">
        <w:rPr>
          <w:lang w:val="en-US"/>
        </w:rPr>
        <w:t xml:space="preserve">; </w:t>
      </w:r>
      <w:r w:rsidR="00307FC6">
        <w:rPr>
          <w:lang w:val="en-US"/>
        </w:rPr>
        <w:t>and</w:t>
      </w:r>
    </w:p>
    <w:p w14:paraId="35214B0C" w14:textId="0ACB16BF" w:rsidR="00C67C9D" w:rsidRPr="005A7A8D" w:rsidRDefault="00F5364E" w:rsidP="00D66F04">
      <w:pPr>
        <w:pStyle w:val="ListNumber"/>
        <w:numPr>
          <w:ilvl w:val="0"/>
          <w:numId w:val="3"/>
        </w:numPr>
        <w:ind w:left="720"/>
        <w:rPr>
          <w:lang w:val="en-US"/>
        </w:rPr>
      </w:pPr>
      <w:r>
        <w:rPr>
          <w:lang w:val="en-US"/>
        </w:rPr>
        <w:t>I</w:t>
      </w:r>
      <w:r w:rsidR="00C67C9D" w:rsidRPr="005A7A8D">
        <w:rPr>
          <w:lang w:val="en-US"/>
        </w:rPr>
        <w:t xml:space="preserve">mmediately contact the local police department </w:t>
      </w:r>
      <w:r w:rsidR="00AE3DCB" w:rsidRPr="005A7A8D">
        <w:rPr>
          <w:lang w:val="en-US"/>
        </w:rPr>
        <w:t xml:space="preserve">if </w:t>
      </w:r>
      <w:r w:rsidR="00C67C9D" w:rsidRPr="005A7A8D">
        <w:rPr>
          <w:lang w:val="en-US"/>
        </w:rPr>
        <w:t>the provider has reasonable cause to believe that a felony has been committed in connection with an incident</w:t>
      </w:r>
      <w:r w:rsidR="0001797F" w:rsidRPr="005A7A8D">
        <w:rPr>
          <w:lang w:val="en-US"/>
        </w:rPr>
        <w:t>.</w:t>
      </w:r>
    </w:p>
    <w:p w14:paraId="0B51112D" w14:textId="77777777" w:rsidR="00403685" w:rsidRPr="005A7A8D" w:rsidRDefault="00403685" w:rsidP="00403685">
      <w:pPr>
        <w:pStyle w:val="Heading2"/>
        <w:rPr>
          <w:lang w:val="en-US"/>
        </w:rPr>
      </w:pPr>
      <w:r w:rsidRPr="005A7A8D">
        <w:rPr>
          <w:lang w:val="en-US"/>
        </w:rPr>
        <w:t xml:space="preserve">MassHealth Website </w:t>
      </w:r>
    </w:p>
    <w:p w14:paraId="400C9469" w14:textId="62F3C3A7" w:rsidR="00403685" w:rsidRPr="005A7A8D" w:rsidRDefault="00403685" w:rsidP="00403685">
      <w:pPr>
        <w:rPr>
          <w:lang w:val="en-US"/>
        </w:rPr>
      </w:pPr>
      <w:r w:rsidRPr="005A7A8D">
        <w:rPr>
          <w:lang w:val="en-US"/>
        </w:rPr>
        <w:t xml:space="preserve">This bulletin is available on the </w:t>
      </w:r>
      <w:hyperlink r:id="rId18" w:history="1">
        <w:r w:rsidRPr="005A7A8D">
          <w:rPr>
            <w:rStyle w:val="Hyperlink"/>
            <w:lang w:val="en-US"/>
          </w:rPr>
          <w:t>MassHealth Provider Bulletins</w:t>
        </w:r>
      </w:hyperlink>
      <w:r w:rsidRPr="005A7A8D">
        <w:rPr>
          <w:lang w:val="en-US"/>
        </w:rPr>
        <w:t xml:space="preserve"> web page.</w:t>
      </w:r>
    </w:p>
    <w:p w14:paraId="3DA6484D" w14:textId="77777777" w:rsidR="00403685" w:rsidRPr="005A7A8D" w:rsidRDefault="00CE595C" w:rsidP="00403685">
      <w:pPr>
        <w:rPr>
          <w:lang w:val="en-US"/>
        </w:rPr>
      </w:pPr>
      <w:hyperlink r:id="rId19" w:history="1">
        <w:r w:rsidR="00403685" w:rsidRPr="005A7A8D">
          <w:rPr>
            <w:rStyle w:val="Hyperlink"/>
            <w:lang w:val="en-US"/>
          </w:rPr>
          <w:t>Sign up</w:t>
        </w:r>
      </w:hyperlink>
      <w:r w:rsidR="00403685" w:rsidRPr="005A7A8D">
        <w:rPr>
          <w:lang w:val="en-US"/>
        </w:rPr>
        <w:t xml:space="preserve"> to receive email alerts when MassHealth issues new bulletins and transmittal letters.</w:t>
      </w:r>
    </w:p>
    <w:p w14:paraId="5DAC0564" w14:textId="77777777" w:rsidR="00AB4029" w:rsidRDefault="00AB4029">
      <w:pPr>
        <w:spacing w:after="0" w:line="240" w:lineRule="auto"/>
        <w:rPr>
          <w:b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2F3088BE" w14:textId="7E8C0BC2" w:rsidR="00403685" w:rsidRPr="005A7A8D" w:rsidRDefault="00403685" w:rsidP="00403685">
      <w:pPr>
        <w:pStyle w:val="Heading2"/>
        <w:rPr>
          <w:lang w:val="en-US"/>
        </w:rPr>
      </w:pPr>
      <w:r w:rsidRPr="005A7A8D">
        <w:rPr>
          <w:lang w:val="en-US"/>
        </w:rPr>
        <w:lastRenderedPageBreak/>
        <w:t xml:space="preserve">Questions </w:t>
      </w:r>
    </w:p>
    <w:p w14:paraId="24919E5A" w14:textId="5072BD69" w:rsidR="00403685" w:rsidRPr="005A7A8D" w:rsidRDefault="00FC1FC1" w:rsidP="003070B9">
      <w:pPr>
        <w:rPr>
          <w:lang w:val="en-US"/>
        </w:rPr>
      </w:pPr>
      <w:r w:rsidRPr="005A7A8D">
        <w:rPr>
          <w:lang w:val="en-US"/>
        </w:rPr>
        <w:t>If you have any questions about the information in this bulletin, please contact the MassHealth Integrated Care team.</w:t>
      </w:r>
    </w:p>
    <w:p w14:paraId="269D3B85" w14:textId="5770EE59" w:rsidR="00595A2A" w:rsidRPr="005A7A8D" w:rsidRDefault="00595A2A" w:rsidP="00AB4029">
      <w:pPr>
        <w:spacing w:before="10800"/>
        <w:rPr>
          <w:i/>
          <w:iCs/>
          <w:lang w:val="en-US"/>
        </w:rPr>
      </w:pPr>
      <w:r w:rsidRPr="005A7A8D">
        <w:rPr>
          <w:i/>
          <w:iCs/>
          <w:noProof/>
          <w:lang w:val="en-US"/>
        </w:rPr>
        <w:drawing>
          <wp:inline distT="0" distB="0" distL="0" distR="0" wp14:anchorId="79011FA0" wp14:editId="047EB0E7">
            <wp:extent cx="219438" cy="219438"/>
            <wp:effectExtent l="0" t="0" r="0" b="9525"/>
            <wp:docPr id="1865189851" name="Picture 1865189851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icon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5A7A8D">
          <w:rPr>
            <w:rStyle w:val="Hyperlink"/>
            <w:i/>
            <w:iCs/>
            <w:position w:val="10"/>
            <w:lang w:val="en-US"/>
          </w:rPr>
          <w:t>MassHealth on Facebook</w:t>
        </w:r>
      </w:hyperlink>
      <w:r w:rsidRPr="005A7A8D">
        <w:rPr>
          <w:i/>
          <w:iCs/>
          <w:position w:val="10"/>
          <w:lang w:val="en-US"/>
        </w:rPr>
        <w:t xml:space="preserve">     </w:t>
      </w:r>
      <w:r w:rsidRPr="005A7A8D">
        <w:rPr>
          <w:i/>
          <w:iCs/>
          <w:noProof/>
          <w:lang w:val="en-US"/>
        </w:rPr>
        <w:drawing>
          <wp:inline distT="0" distB="0" distL="0" distR="0" wp14:anchorId="69FB819C" wp14:editId="454A7346">
            <wp:extent cx="219438" cy="219438"/>
            <wp:effectExtent l="0" t="0" r="9525" b="9525"/>
            <wp:docPr id="610088090" name="Picture 610088090" descr="X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icon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="001B797D" w:rsidRPr="005A7A8D">
          <w:rPr>
            <w:rStyle w:val="Hyperlink"/>
            <w:i/>
            <w:iCs/>
            <w:position w:val="10"/>
            <w:lang w:val="en-US"/>
          </w:rPr>
          <w:t>MassHealth on X (Twitter)</w:t>
        </w:r>
      </w:hyperlink>
      <w:r w:rsidRPr="005A7A8D">
        <w:rPr>
          <w:i/>
          <w:iCs/>
          <w:position w:val="10"/>
          <w:lang w:val="en-US"/>
        </w:rPr>
        <w:t xml:space="preserve">     </w:t>
      </w:r>
      <w:r w:rsidRPr="005A7A8D">
        <w:rPr>
          <w:i/>
          <w:iCs/>
          <w:noProof/>
          <w:lang w:val="en-US"/>
        </w:rPr>
        <w:drawing>
          <wp:inline distT="0" distB="0" distL="0" distR="0" wp14:anchorId="7F3B447C" wp14:editId="510D6B7C">
            <wp:extent cx="219438" cy="219438"/>
            <wp:effectExtent l="0" t="0" r="9525" b="9525"/>
            <wp:docPr id="1407212517" name="Picture 1407212517" descr="YouTub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icon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5A7A8D">
          <w:rPr>
            <w:rStyle w:val="Hyperlink"/>
            <w:i/>
            <w:iCs/>
            <w:position w:val="10"/>
            <w:lang w:val="en-US"/>
          </w:rPr>
          <w:t>MassHealth on YouTube</w:t>
        </w:r>
      </w:hyperlink>
    </w:p>
    <w:p w14:paraId="50D8C227" w14:textId="77777777" w:rsidR="00595A2A" w:rsidRPr="005A7A8D" w:rsidRDefault="00595A2A" w:rsidP="00FF5AAD">
      <w:pPr>
        <w:rPr>
          <w:lang w:val="en-US"/>
        </w:rPr>
      </w:pPr>
    </w:p>
    <w:sectPr w:rsidR="00595A2A" w:rsidRPr="005A7A8D" w:rsidSect="007B7F1B">
      <w:headerReference w:type="default" r:id="rId26"/>
      <w:footerReference w:type="first" r:id="rId27"/>
      <w:type w:val="continuous"/>
      <w:pgSz w:w="12240" w:h="15840" w:code="1"/>
      <w:pgMar w:top="1440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C8DAF" w14:textId="77777777" w:rsidR="005D2D89" w:rsidRDefault="005D2D89" w:rsidP="00FF5AAD">
      <w:r>
        <w:separator/>
      </w:r>
    </w:p>
    <w:p w14:paraId="540465AA" w14:textId="77777777" w:rsidR="005D2D89" w:rsidRDefault="005D2D89" w:rsidP="00FF5AAD"/>
    <w:p w14:paraId="47BD0499" w14:textId="77777777" w:rsidR="005D2D89" w:rsidRDefault="005D2D89" w:rsidP="00FF5AAD"/>
    <w:p w14:paraId="39663341" w14:textId="77777777" w:rsidR="005D2D89" w:rsidRDefault="005D2D89" w:rsidP="00FF5AAD"/>
    <w:p w14:paraId="20C91E01" w14:textId="77777777" w:rsidR="005D2D89" w:rsidRDefault="005D2D89" w:rsidP="00FF5AAD"/>
  </w:endnote>
  <w:endnote w:type="continuationSeparator" w:id="0">
    <w:p w14:paraId="761E9E9B" w14:textId="77777777" w:rsidR="005D2D89" w:rsidRDefault="005D2D89" w:rsidP="00FF5AAD">
      <w:r>
        <w:continuationSeparator/>
      </w:r>
    </w:p>
    <w:p w14:paraId="0FB792A7" w14:textId="77777777" w:rsidR="005D2D89" w:rsidRDefault="005D2D89" w:rsidP="00FF5AAD"/>
    <w:p w14:paraId="1081CB57" w14:textId="77777777" w:rsidR="005D2D89" w:rsidRDefault="005D2D89" w:rsidP="00FF5AAD"/>
    <w:p w14:paraId="5E6284B2" w14:textId="77777777" w:rsidR="005D2D89" w:rsidRDefault="005D2D89" w:rsidP="00FF5AAD"/>
    <w:p w14:paraId="0489946F" w14:textId="77777777" w:rsidR="005D2D89" w:rsidRDefault="005D2D89" w:rsidP="00FF5AAD"/>
  </w:endnote>
  <w:endnote w:type="continuationNotice" w:id="1">
    <w:p w14:paraId="5BA11754" w14:textId="77777777" w:rsidR="005D2D89" w:rsidRDefault="005D2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37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FA3AA" w14:textId="38829E1B" w:rsidR="00CA4E5C" w:rsidRDefault="00CA4E5C" w:rsidP="00403685">
        <w:pPr>
          <w:pStyle w:val="Footer"/>
          <w:spacing w:after="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EF0677">
          <w:rPr>
            <w:noProof/>
          </w:rPr>
          <w:t>of 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A2318" w14:textId="77777777" w:rsidR="00CA4E5C" w:rsidRPr="009A0E9B" w:rsidRDefault="00CA4E5C" w:rsidP="00FF5AAD"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08F137DF" w14:textId="77777777" w:rsidR="00CA4E5C" w:rsidRDefault="00CA4E5C" w:rsidP="00FF5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A1F1" w14:textId="77777777" w:rsidR="002C12F8" w:rsidRDefault="002C12F8" w:rsidP="00FF5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8898C" w14:textId="77777777" w:rsidR="005D2D89" w:rsidRDefault="005D2D89" w:rsidP="00FF5AAD">
      <w:r>
        <w:separator/>
      </w:r>
    </w:p>
    <w:p w14:paraId="09E197FB" w14:textId="77777777" w:rsidR="005D2D89" w:rsidRDefault="005D2D89" w:rsidP="00FF5AAD"/>
    <w:p w14:paraId="2E901CAD" w14:textId="77777777" w:rsidR="005D2D89" w:rsidRDefault="005D2D89" w:rsidP="00FF5AAD"/>
    <w:p w14:paraId="69A8DDEE" w14:textId="77777777" w:rsidR="005D2D89" w:rsidRDefault="005D2D89" w:rsidP="00FF5AAD"/>
    <w:p w14:paraId="0E56DF70" w14:textId="77777777" w:rsidR="005D2D89" w:rsidRDefault="005D2D89" w:rsidP="00FF5AAD"/>
  </w:footnote>
  <w:footnote w:type="continuationSeparator" w:id="0">
    <w:p w14:paraId="1990B0E0" w14:textId="77777777" w:rsidR="005D2D89" w:rsidRDefault="005D2D89" w:rsidP="00FF5AAD">
      <w:r>
        <w:continuationSeparator/>
      </w:r>
    </w:p>
    <w:p w14:paraId="5EDE372C" w14:textId="77777777" w:rsidR="005D2D89" w:rsidRDefault="005D2D89" w:rsidP="00FF5AAD"/>
    <w:p w14:paraId="0DF77CDD" w14:textId="77777777" w:rsidR="005D2D89" w:rsidRDefault="005D2D89" w:rsidP="00FF5AAD"/>
    <w:p w14:paraId="6A7DD0A5" w14:textId="77777777" w:rsidR="005D2D89" w:rsidRDefault="005D2D89" w:rsidP="00FF5AAD"/>
    <w:p w14:paraId="77BA4A24" w14:textId="77777777" w:rsidR="005D2D89" w:rsidRDefault="005D2D89" w:rsidP="00FF5AAD"/>
  </w:footnote>
  <w:footnote w:type="continuationNotice" w:id="1">
    <w:p w14:paraId="6A711512" w14:textId="77777777" w:rsidR="005D2D89" w:rsidRDefault="005D2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553E" w14:textId="77777777" w:rsidR="00CA4E5C" w:rsidRDefault="00CA4E5C" w:rsidP="00FF5AAD">
    <w:proofErr w:type="spellStart"/>
    <w:r>
      <w:t>MassHealth</w:t>
    </w:r>
    <w:proofErr w:type="spellEnd"/>
  </w:p>
  <w:p w14:paraId="05EF0BF6" w14:textId="77777777" w:rsidR="00CA4E5C" w:rsidRDefault="00CA4E5C" w:rsidP="00FF5AAD">
    <w:proofErr w:type="spellStart"/>
    <w:r>
      <w:t>Eligibility</w:t>
    </w:r>
    <w:proofErr w:type="spellEnd"/>
    <w:r>
      <w:t xml:space="preserve"> </w:t>
    </w:r>
    <w:proofErr w:type="spellStart"/>
    <w:r>
      <w:t>Letter</w:t>
    </w:r>
    <w:proofErr w:type="spellEnd"/>
    <w:r>
      <w:t xml:space="preserve"> #</w:t>
    </w:r>
  </w:p>
  <w:p w14:paraId="3EAA8714" w14:textId="77777777" w:rsidR="00CA4E5C" w:rsidRPr="008F7531" w:rsidRDefault="00CA4E5C" w:rsidP="00FF5AAD">
    <w:proofErr w:type="spellStart"/>
    <w:r w:rsidRPr="008F7531">
      <w:t>Month</w:t>
    </w:r>
    <w:proofErr w:type="spellEnd"/>
    <w:r w:rsidRPr="008F7531">
      <w:t xml:space="preserve"> YYYY</w:t>
    </w:r>
  </w:p>
  <w:p w14:paraId="2F0CD246" w14:textId="77777777" w:rsidR="00CA4E5C" w:rsidRPr="008F7531" w:rsidRDefault="00CA4E5C" w:rsidP="00FF5AAD">
    <w:r w:rsidRPr="008F7531">
      <w:t xml:space="preserve">Page </w:t>
    </w:r>
    <w:r w:rsidRPr="008F7531">
      <w:fldChar w:fldCharType="begin"/>
    </w:r>
    <w:r w:rsidRPr="008F7531">
      <w:instrText xml:space="preserve"> PAGE </w:instrText>
    </w:r>
    <w:r w:rsidRPr="008F7531">
      <w:fldChar w:fldCharType="separate"/>
    </w:r>
    <w:r w:rsidRPr="008F7531">
      <w:t>2</w:t>
    </w:r>
    <w:r w:rsidRPr="008F753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8D504" w14:textId="77777777" w:rsidR="00D40840" w:rsidRPr="00EF0677" w:rsidRDefault="00D40840" w:rsidP="00403685">
    <w:pPr>
      <w:spacing w:after="0"/>
      <w:ind w:left="5760"/>
      <w:rPr>
        <w:lang w:val="en-US"/>
      </w:rPr>
    </w:pPr>
    <w:r w:rsidRPr="00EF0677">
      <w:rPr>
        <w:lang w:val="en-US"/>
      </w:rPr>
      <w:t>MassHealth</w:t>
    </w:r>
  </w:p>
  <w:p w14:paraId="72B0B32C" w14:textId="22913952" w:rsidR="00D40840" w:rsidRPr="00EF0677" w:rsidRDefault="00C517AF" w:rsidP="00403685">
    <w:pPr>
      <w:spacing w:after="0"/>
      <w:ind w:left="5760"/>
      <w:rPr>
        <w:lang w:val="en-US"/>
      </w:rPr>
    </w:pPr>
    <w:r w:rsidRPr="00EF0677">
      <w:rPr>
        <w:lang w:val="en-US"/>
      </w:rPr>
      <w:t>MCE</w:t>
    </w:r>
    <w:r w:rsidR="00403685" w:rsidRPr="00EF0677">
      <w:rPr>
        <w:lang w:val="en-US"/>
      </w:rPr>
      <w:t xml:space="preserve"> Bulletin </w:t>
    </w:r>
    <w:r w:rsidR="00CE595C">
      <w:rPr>
        <w:lang w:val="en-US"/>
      </w:rPr>
      <w:t>111</w:t>
    </w:r>
  </w:p>
  <w:p w14:paraId="7FD68C14" w14:textId="10DA1BEB" w:rsidR="00D40840" w:rsidRPr="008F7531" w:rsidRDefault="00EF0677" w:rsidP="00403685">
    <w:pPr>
      <w:spacing w:after="0"/>
      <w:ind w:left="5760"/>
    </w:pPr>
    <w:r w:rsidRPr="00EF0677">
      <w:rPr>
        <w:lang w:val="en-US"/>
      </w:rPr>
      <w:t>February</w:t>
    </w:r>
    <w:r w:rsidR="00C517AF" w:rsidRPr="00EF0677">
      <w:t xml:space="preserve"> 2024</w:t>
    </w:r>
    <w:r w:rsidR="00C517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00E7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A63A9"/>
    <w:multiLevelType w:val="hybridMultilevel"/>
    <w:tmpl w:val="1C9267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2226D"/>
    <w:multiLevelType w:val="hybridMultilevel"/>
    <w:tmpl w:val="1C9267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53F5C"/>
    <w:multiLevelType w:val="hybridMultilevel"/>
    <w:tmpl w:val="2A9CF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CA566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7559">
    <w:abstractNumId w:val="3"/>
  </w:num>
  <w:num w:numId="2" w16cid:durableId="945700471">
    <w:abstractNumId w:val="0"/>
  </w:num>
  <w:num w:numId="3" w16cid:durableId="988480101">
    <w:abstractNumId w:val="0"/>
    <w:lvlOverride w:ilvl="0">
      <w:startOverride w:val="1"/>
    </w:lvlOverride>
  </w:num>
  <w:num w:numId="4" w16cid:durableId="2104453914">
    <w:abstractNumId w:val="4"/>
  </w:num>
  <w:num w:numId="5" w16cid:durableId="172454666">
    <w:abstractNumId w:val="1"/>
  </w:num>
  <w:num w:numId="6" w16cid:durableId="1956594472">
    <w:abstractNumId w:val="2"/>
  </w:num>
  <w:num w:numId="7" w16cid:durableId="1307011829">
    <w:abstractNumId w:val="0"/>
    <w:lvlOverride w:ilvl="0">
      <w:startOverride w:val="1"/>
    </w:lvlOverride>
  </w:num>
  <w:num w:numId="8" w16cid:durableId="103045480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797F"/>
    <w:rsid w:val="0002638F"/>
    <w:rsid w:val="0002710C"/>
    <w:rsid w:val="00032BB1"/>
    <w:rsid w:val="00032C02"/>
    <w:rsid w:val="00041220"/>
    <w:rsid w:val="00045E2F"/>
    <w:rsid w:val="00056E4C"/>
    <w:rsid w:val="000706EF"/>
    <w:rsid w:val="00073989"/>
    <w:rsid w:val="00080FFB"/>
    <w:rsid w:val="00086041"/>
    <w:rsid w:val="0008705C"/>
    <w:rsid w:val="000943BC"/>
    <w:rsid w:val="00095863"/>
    <w:rsid w:val="000A2664"/>
    <w:rsid w:val="000A6D00"/>
    <w:rsid w:val="000B4C4B"/>
    <w:rsid w:val="000C5028"/>
    <w:rsid w:val="000D2844"/>
    <w:rsid w:val="000D6B62"/>
    <w:rsid w:val="000D71AE"/>
    <w:rsid w:val="000E085E"/>
    <w:rsid w:val="000E3E10"/>
    <w:rsid w:val="000E77A6"/>
    <w:rsid w:val="000F173A"/>
    <w:rsid w:val="000F42EB"/>
    <w:rsid w:val="000F579B"/>
    <w:rsid w:val="00107464"/>
    <w:rsid w:val="00113E7F"/>
    <w:rsid w:val="001151A8"/>
    <w:rsid w:val="00130054"/>
    <w:rsid w:val="00131375"/>
    <w:rsid w:val="00132412"/>
    <w:rsid w:val="00134CA1"/>
    <w:rsid w:val="00134CAB"/>
    <w:rsid w:val="00135118"/>
    <w:rsid w:val="0014797D"/>
    <w:rsid w:val="00152205"/>
    <w:rsid w:val="00153E24"/>
    <w:rsid w:val="001655EC"/>
    <w:rsid w:val="00166479"/>
    <w:rsid w:val="00171E7C"/>
    <w:rsid w:val="001751FF"/>
    <w:rsid w:val="00183784"/>
    <w:rsid w:val="0018768A"/>
    <w:rsid w:val="00194491"/>
    <w:rsid w:val="00195915"/>
    <w:rsid w:val="00195C8A"/>
    <w:rsid w:val="0019736A"/>
    <w:rsid w:val="00197D44"/>
    <w:rsid w:val="001A25AC"/>
    <w:rsid w:val="001A477C"/>
    <w:rsid w:val="001A7499"/>
    <w:rsid w:val="001B5B96"/>
    <w:rsid w:val="001B5DA3"/>
    <w:rsid w:val="001B797D"/>
    <w:rsid w:val="001C1140"/>
    <w:rsid w:val="001C6F5C"/>
    <w:rsid w:val="001C784A"/>
    <w:rsid w:val="001D5FD0"/>
    <w:rsid w:val="001D656F"/>
    <w:rsid w:val="001E0603"/>
    <w:rsid w:val="001E1C5E"/>
    <w:rsid w:val="001F180B"/>
    <w:rsid w:val="001F6109"/>
    <w:rsid w:val="00200899"/>
    <w:rsid w:val="002018B3"/>
    <w:rsid w:val="00211E6F"/>
    <w:rsid w:val="00213A45"/>
    <w:rsid w:val="00214589"/>
    <w:rsid w:val="00216420"/>
    <w:rsid w:val="00221668"/>
    <w:rsid w:val="00223152"/>
    <w:rsid w:val="00232E91"/>
    <w:rsid w:val="00240726"/>
    <w:rsid w:val="00246D80"/>
    <w:rsid w:val="00250727"/>
    <w:rsid w:val="00253C24"/>
    <w:rsid w:val="00254A64"/>
    <w:rsid w:val="00260B70"/>
    <w:rsid w:val="002627D0"/>
    <w:rsid w:val="00263F44"/>
    <w:rsid w:val="00264FE0"/>
    <w:rsid w:val="00265DCC"/>
    <w:rsid w:val="00265FBB"/>
    <w:rsid w:val="0027015B"/>
    <w:rsid w:val="0028040D"/>
    <w:rsid w:val="002916ED"/>
    <w:rsid w:val="0029448A"/>
    <w:rsid w:val="002A1261"/>
    <w:rsid w:val="002B1712"/>
    <w:rsid w:val="002B4D61"/>
    <w:rsid w:val="002B7B90"/>
    <w:rsid w:val="002C02EB"/>
    <w:rsid w:val="002C12F8"/>
    <w:rsid w:val="002C40EA"/>
    <w:rsid w:val="002D1324"/>
    <w:rsid w:val="002E3B6A"/>
    <w:rsid w:val="002E5188"/>
    <w:rsid w:val="002E59A2"/>
    <w:rsid w:val="002F7D2A"/>
    <w:rsid w:val="003065DA"/>
    <w:rsid w:val="003070B9"/>
    <w:rsid w:val="00307FC6"/>
    <w:rsid w:val="00311EEB"/>
    <w:rsid w:val="00320FFD"/>
    <w:rsid w:val="0032327C"/>
    <w:rsid w:val="0032351D"/>
    <w:rsid w:val="00324C15"/>
    <w:rsid w:val="0032696E"/>
    <w:rsid w:val="00333901"/>
    <w:rsid w:val="00351C0C"/>
    <w:rsid w:val="00361F34"/>
    <w:rsid w:val="0037002C"/>
    <w:rsid w:val="003737F7"/>
    <w:rsid w:val="00374688"/>
    <w:rsid w:val="003869FD"/>
    <w:rsid w:val="00386F7B"/>
    <w:rsid w:val="00390C38"/>
    <w:rsid w:val="003A31CA"/>
    <w:rsid w:val="003A5F5C"/>
    <w:rsid w:val="003A6E1E"/>
    <w:rsid w:val="003B0242"/>
    <w:rsid w:val="003B4046"/>
    <w:rsid w:val="003B587F"/>
    <w:rsid w:val="003C0130"/>
    <w:rsid w:val="003C5C65"/>
    <w:rsid w:val="003E4B88"/>
    <w:rsid w:val="003F0F69"/>
    <w:rsid w:val="003F221A"/>
    <w:rsid w:val="003F4AF4"/>
    <w:rsid w:val="003F4BF7"/>
    <w:rsid w:val="00403685"/>
    <w:rsid w:val="004117FD"/>
    <w:rsid w:val="0041389E"/>
    <w:rsid w:val="004153B5"/>
    <w:rsid w:val="004258ED"/>
    <w:rsid w:val="00427DA0"/>
    <w:rsid w:val="004373B7"/>
    <w:rsid w:val="00437C15"/>
    <w:rsid w:val="00443430"/>
    <w:rsid w:val="00450E46"/>
    <w:rsid w:val="00453367"/>
    <w:rsid w:val="00453CD6"/>
    <w:rsid w:val="00461793"/>
    <w:rsid w:val="00461DD8"/>
    <w:rsid w:val="00465C22"/>
    <w:rsid w:val="0047107E"/>
    <w:rsid w:val="00484ADF"/>
    <w:rsid w:val="004A5518"/>
    <w:rsid w:val="004A5AA4"/>
    <w:rsid w:val="004C1488"/>
    <w:rsid w:val="004D340D"/>
    <w:rsid w:val="004D3792"/>
    <w:rsid w:val="004D4BC9"/>
    <w:rsid w:val="004D60BA"/>
    <w:rsid w:val="004E6B0B"/>
    <w:rsid w:val="004F64E7"/>
    <w:rsid w:val="00501602"/>
    <w:rsid w:val="005030F3"/>
    <w:rsid w:val="00511043"/>
    <w:rsid w:val="00522084"/>
    <w:rsid w:val="005237ED"/>
    <w:rsid w:val="00526EAB"/>
    <w:rsid w:val="005372C7"/>
    <w:rsid w:val="005446D2"/>
    <w:rsid w:val="00571170"/>
    <w:rsid w:val="005763C9"/>
    <w:rsid w:val="00583219"/>
    <w:rsid w:val="00586771"/>
    <w:rsid w:val="00587BDC"/>
    <w:rsid w:val="00590E06"/>
    <w:rsid w:val="0059389D"/>
    <w:rsid w:val="00594B71"/>
    <w:rsid w:val="00595A2A"/>
    <w:rsid w:val="00596AF4"/>
    <w:rsid w:val="005A3602"/>
    <w:rsid w:val="005A5C18"/>
    <w:rsid w:val="005A5DEE"/>
    <w:rsid w:val="005A7A8D"/>
    <w:rsid w:val="005B0DDB"/>
    <w:rsid w:val="005B3A7D"/>
    <w:rsid w:val="005C33E4"/>
    <w:rsid w:val="005C377B"/>
    <w:rsid w:val="005C5372"/>
    <w:rsid w:val="005C7D99"/>
    <w:rsid w:val="005D2D89"/>
    <w:rsid w:val="005D5349"/>
    <w:rsid w:val="005E66D0"/>
    <w:rsid w:val="005E6E73"/>
    <w:rsid w:val="005F1128"/>
    <w:rsid w:val="006015A8"/>
    <w:rsid w:val="00621845"/>
    <w:rsid w:val="006233DC"/>
    <w:rsid w:val="00635A5A"/>
    <w:rsid w:val="0063609D"/>
    <w:rsid w:val="0064698F"/>
    <w:rsid w:val="0065158C"/>
    <w:rsid w:val="00654896"/>
    <w:rsid w:val="0066631B"/>
    <w:rsid w:val="006735CD"/>
    <w:rsid w:val="00674A88"/>
    <w:rsid w:val="00675D95"/>
    <w:rsid w:val="00676163"/>
    <w:rsid w:val="006907D3"/>
    <w:rsid w:val="00693B80"/>
    <w:rsid w:val="00694B31"/>
    <w:rsid w:val="00696A92"/>
    <w:rsid w:val="006A46BE"/>
    <w:rsid w:val="006A58CB"/>
    <w:rsid w:val="006B481F"/>
    <w:rsid w:val="006B6E5D"/>
    <w:rsid w:val="006C3D15"/>
    <w:rsid w:val="006D1809"/>
    <w:rsid w:val="006D49AA"/>
    <w:rsid w:val="006F67FB"/>
    <w:rsid w:val="00700C89"/>
    <w:rsid w:val="00700F0E"/>
    <w:rsid w:val="00702352"/>
    <w:rsid w:val="007037C3"/>
    <w:rsid w:val="007251E0"/>
    <w:rsid w:val="00731164"/>
    <w:rsid w:val="00733878"/>
    <w:rsid w:val="00742F7A"/>
    <w:rsid w:val="00743699"/>
    <w:rsid w:val="00757D07"/>
    <w:rsid w:val="0076059D"/>
    <w:rsid w:val="007629E9"/>
    <w:rsid w:val="007756B5"/>
    <w:rsid w:val="00776856"/>
    <w:rsid w:val="007837EF"/>
    <w:rsid w:val="007949C4"/>
    <w:rsid w:val="007A0304"/>
    <w:rsid w:val="007B5837"/>
    <w:rsid w:val="007B7F1B"/>
    <w:rsid w:val="007C03E2"/>
    <w:rsid w:val="007C2918"/>
    <w:rsid w:val="007C3BAF"/>
    <w:rsid w:val="007C63E4"/>
    <w:rsid w:val="007D2272"/>
    <w:rsid w:val="007D35FC"/>
    <w:rsid w:val="007D38A4"/>
    <w:rsid w:val="007D4000"/>
    <w:rsid w:val="007E7C4B"/>
    <w:rsid w:val="007F1CCF"/>
    <w:rsid w:val="007F4A56"/>
    <w:rsid w:val="007F69B5"/>
    <w:rsid w:val="007F74B0"/>
    <w:rsid w:val="00800CE8"/>
    <w:rsid w:val="008031E5"/>
    <w:rsid w:val="00811DAF"/>
    <w:rsid w:val="008151A9"/>
    <w:rsid w:val="00816CCC"/>
    <w:rsid w:val="00817DA1"/>
    <w:rsid w:val="00821E7B"/>
    <w:rsid w:val="00823547"/>
    <w:rsid w:val="0082380C"/>
    <w:rsid w:val="00824152"/>
    <w:rsid w:val="0082579E"/>
    <w:rsid w:val="0082594F"/>
    <w:rsid w:val="008268F2"/>
    <w:rsid w:val="00826AA9"/>
    <w:rsid w:val="0082740D"/>
    <w:rsid w:val="00831867"/>
    <w:rsid w:val="00832EAC"/>
    <w:rsid w:val="00856980"/>
    <w:rsid w:val="00866776"/>
    <w:rsid w:val="008708FF"/>
    <w:rsid w:val="00893B9C"/>
    <w:rsid w:val="00894FF0"/>
    <w:rsid w:val="008A3156"/>
    <w:rsid w:val="008A3B9D"/>
    <w:rsid w:val="008A3FD8"/>
    <w:rsid w:val="008A41EA"/>
    <w:rsid w:val="008A6A30"/>
    <w:rsid w:val="008B293F"/>
    <w:rsid w:val="008C6CC4"/>
    <w:rsid w:val="008D6861"/>
    <w:rsid w:val="008E3DC5"/>
    <w:rsid w:val="008E4A1A"/>
    <w:rsid w:val="008F0D56"/>
    <w:rsid w:val="008F1DC8"/>
    <w:rsid w:val="008F2D49"/>
    <w:rsid w:val="008F3879"/>
    <w:rsid w:val="008F7531"/>
    <w:rsid w:val="00902306"/>
    <w:rsid w:val="00902810"/>
    <w:rsid w:val="009032ED"/>
    <w:rsid w:val="00930D16"/>
    <w:rsid w:val="00932BD0"/>
    <w:rsid w:val="00933C98"/>
    <w:rsid w:val="00934CCF"/>
    <w:rsid w:val="0093651D"/>
    <w:rsid w:val="00943F98"/>
    <w:rsid w:val="00951F92"/>
    <w:rsid w:val="009524A8"/>
    <w:rsid w:val="00954F30"/>
    <w:rsid w:val="00961E29"/>
    <w:rsid w:val="00964BB2"/>
    <w:rsid w:val="00965D5A"/>
    <w:rsid w:val="00977415"/>
    <w:rsid w:val="00981FE9"/>
    <w:rsid w:val="009841A9"/>
    <w:rsid w:val="00992105"/>
    <w:rsid w:val="00996F6B"/>
    <w:rsid w:val="009A0E9B"/>
    <w:rsid w:val="009A321B"/>
    <w:rsid w:val="009A3F81"/>
    <w:rsid w:val="009A41E2"/>
    <w:rsid w:val="009B4513"/>
    <w:rsid w:val="009C23A3"/>
    <w:rsid w:val="009C3E0E"/>
    <w:rsid w:val="009C5FD0"/>
    <w:rsid w:val="009D0480"/>
    <w:rsid w:val="009D15FA"/>
    <w:rsid w:val="009D59BC"/>
    <w:rsid w:val="009D7203"/>
    <w:rsid w:val="009F4242"/>
    <w:rsid w:val="009F54E1"/>
    <w:rsid w:val="009F755C"/>
    <w:rsid w:val="00A024A3"/>
    <w:rsid w:val="00A0380C"/>
    <w:rsid w:val="00A044FC"/>
    <w:rsid w:val="00A15EDB"/>
    <w:rsid w:val="00A31AEE"/>
    <w:rsid w:val="00A32028"/>
    <w:rsid w:val="00A34F04"/>
    <w:rsid w:val="00A422EC"/>
    <w:rsid w:val="00A458CF"/>
    <w:rsid w:val="00A4669C"/>
    <w:rsid w:val="00A56D1A"/>
    <w:rsid w:val="00A570CF"/>
    <w:rsid w:val="00A63CB3"/>
    <w:rsid w:val="00A75E05"/>
    <w:rsid w:val="00A86E81"/>
    <w:rsid w:val="00AA042D"/>
    <w:rsid w:val="00AA5B85"/>
    <w:rsid w:val="00AB155F"/>
    <w:rsid w:val="00AB4029"/>
    <w:rsid w:val="00AD2EF9"/>
    <w:rsid w:val="00AD35E6"/>
    <w:rsid w:val="00AD4B0C"/>
    <w:rsid w:val="00AD7BAF"/>
    <w:rsid w:val="00AE3DCB"/>
    <w:rsid w:val="00AF5968"/>
    <w:rsid w:val="00AF6898"/>
    <w:rsid w:val="00AF6D8F"/>
    <w:rsid w:val="00B03A46"/>
    <w:rsid w:val="00B03E88"/>
    <w:rsid w:val="00B058D1"/>
    <w:rsid w:val="00B12A3B"/>
    <w:rsid w:val="00B131F5"/>
    <w:rsid w:val="00B20D9D"/>
    <w:rsid w:val="00B24572"/>
    <w:rsid w:val="00B30ED4"/>
    <w:rsid w:val="00B327EA"/>
    <w:rsid w:val="00B4268A"/>
    <w:rsid w:val="00B43636"/>
    <w:rsid w:val="00B44F42"/>
    <w:rsid w:val="00B51510"/>
    <w:rsid w:val="00B5494D"/>
    <w:rsid w:val="00B60287"/>
    <w:rsid w:val="00B60798"/>
    <w:rsid w:val="00B716F0"/>
    <w:rsid w:val="00B775CF"/>
    <w:rsid w:val="00B82467"/>
    <w:rsid w:val="00B82C8E"/>
    <w:rsid w:val="00B924BE"/>
    <w:rsid w:val="00B92917"/>
    <w:rsid w:val="00B964AA"/>
    <w:rsid w:val="00B97DA1"/>
    <w:rsid w:val="00BB695A"/>
    <w:rsid w:val="00BB7510"/>
    <w:rsid w:val="00BC376D"/>
    <w:rsid w:val="00BC6398"/>
    <w:rsid w:val="00BD049B"/>
    <w:rsid w:val="00BD0F64"/>
    <w:rsid w:val="00BD2F4A"/>
    <w:rsid w:val="00BD5C0A"/>
    <w:rsid w:val="00BE49D9"/>
    <w:rsid w:val="00BF7A10"/>
    <w:rsid w:val="00C046E9"/>
    <w:rsid w:val="00C05181"/>
    <w:rsid w:val="00C100CF"/>
    <w:rsid w:val="00C12AD1"/>
    <w:rsid w:val="00C14E02"/>
    <w:rsid w:val="00C15ACB"/>
    <w:rsid w:val="00C16CEA"/>
    <w:rsid w:val="00C31171"/>
    <w:rsid w:val="00C503D0"/>
    <w:rsid w:val="00C517AF"/>
    <w:rsid w:val="00C55A39"/>
    <w:rsid w:val="00C633C4"/>
    <w:rsid w:val="00C63B05"/>
    <w:rsid w:val="00C67C9D"/>
    <w:rsid w:val="00C84B58"/>
    <w:rsid w:val="00C9185E"/>
    <w:rsid w:val="00CA3A17"/>
    <w:rsid w:val="00CA3B98"/>
    <w:rsid w:val="00CA4E5C"/>
    <w:rsid w:val="00CA71A4"/>
    <w:rsid w:val="00CB2D01"/>
    <w:rsid w:val="00CB3D77"/>
    <w:rsid w:val="00CB5728"/>
    <w:rsid w:val="00CC4575"/>
    <w:rsid w:val="00CC47F4"/>
    <w:rsid w:val="00CE595C"/>
    <w:rsid w:val="00CF0AAB"/>
    <w:rsid w:val="00D0388D"/>
    <w:rsid w:val="00D20897"/>
    <w:rsid w:val="00D2728B"/>
    <w:rsid w:val="00D33ED2"/>
    <w:rsid w:val="00D347B6"/>
    <w:rsid w:val="00D35175"/>
    <w:rsid w:val="00D40840"/>
    <w:rsid w:val="00D40927"/>
    <w:rsid w:val="00D453B3"/>
    <w:rsid w:val="00D52C84"/>
    <w:rsid w:val="00D55314"/>
    <w:rsid w:val="00D62EBC"/>
    <w:rsid w:val="00D66F04"/>
    <w:rsid w:val="00D671DA"/>
    <w:rsid w:val="00D757EC"/>
    <w:rsid w:val="00D76690"/>
    <w:rsid w:val="00D93D6D"/>
    <w:rsid w:val="00DA037A"/>
    <w:rsid w:val="00DA0783"/>
    <w:rsid w:val="00DD509A"/>
    <w:rsid w:val="00DD7B60"/>
    <w:rsid w:val="00DD7B9C"/>
    <w:rsid w:val="00DE79A4"/>
    <w:rsid w:val="00DF15B5"/>
    <w:rsid w:val="00DF2BB6"/>
    <w:rsid w:val="00DF5421"/>
    <w:rsid w:val="00DF5A51"/>
    <w:rsid w:val="00E25774"/>
    <w:rsid w:val="00E25C5F"/>
    <w:rsid w:val="00E26210"/>
    <w:rsid w:val="00E4227E"/>
    <w:rsid w:val="00E46EB1"/>
    <w:rsid w:val="00E61907"/>
    <w:rsid w:val="00E66189"/>
    <w:rsid w:val="00E70EF5"/>
    <w:rsid w:val="00E71F5A"/>
    <w:rsid w:val="00E72EE6"/>
    <w:rsid w:val="00E81C3D"/>
    <w:rsid w:val="00E9695E"/>
    <w:rsid w:val="00E9746B"/>
    <w:rsid w:val="00EA02F9"/>
    <w:rsid w:val="00EA1263"/>
    <w:rsid w:val="00EA2611"/>
    <w:rsid w:val="00EB134E"/>
    <w:rsid w:val="00EB1686"/>
    <w:rsid w:val="00EB2269"/>
    <w:rsid w:val="00EB4A95"/>
    <w:rsid w:val="00EC3572"/>
    <w:rsid w:val="00EC4C96"/>
    <w:rsid w:val="00ED1E15"/>
    <w:rsid w:val="00ED5E99"/>
    <w:rsid w:val="00EF0677"/>
    <w:rsid w:val="00EF0846"/>
    <w:rsid w:val="00EF202B"/>
    <w:rsid w:val="00F00371"/>
    <w:rsid w:val="00F00A79"/>
    <w:rsid w:val="00F12CB8"/>
    <w:rsid w:val="00F1656D"/>
    <w:rsid w:val="00F240FC"/>
    <w:rsid w:val="00F25059"/>
    <w:rsid w:val="00F25FD6"/>
    <w:rsid w:val="00F2749F"/>
    <w:rsid w:val="00F30621"/>
    <w:rsid w:val="00F32E6F"/>
    <w:rsid w:val="00F3494C"/>
    <w:rsid w:val="00F35D39"/>
    <w:rsid w:val="00F403B2"/>
    <w:rsid w:val="00F474F8"/>
    <w:rsid w:val="00F5166D"/>
    <w:rsid w:val="00F5364E"/>
    <w:rsid w:val="00F5746D"/>
    <w:rsid w:val="00F70765"/>
    <w:rsid w:val="00F70BFF"/>
    <w:rsid w:val="00F70E2B"/>
    <w:rsid w:val="00F823BA"/>
    <w:rsid w:val="00F902FE"/>
    <w:rsid w:val="00FA39A2"/>
    <w:rsid w:val="00FA39BC"/>
    <w:rsid w:val="00FA60A4"/>
    <w:rsid w:val="00FB1EFA"/>
    <w:rsid w:val="00FC1193"/>
    <w:rsid w:val="00FC1FC1"/>
    <w:rsid w:val="00FC2E9B"/>
    <w:rsid w:val="00FD3A39"/>
    <w:rsid w:val="00FD7E81"/>
    <w:rsid w:val="00FE1DA6"/>
    <w:rsid w:val="00FE5846"/>
    <w:rsid w:val="00FE7F4E"/>
    <w:rsid w:val="00FF194B"/>
    <w:rsid w:val="00FF5AAD"/>
    <w:rsid w:val="00FF6613"/>
    <w:rsid w:val="3CDE8BBF"/>
    <w:rsid w:val="3CE36AD9"/>
    <w:rsid w:val="3FEEC3F6"/>
    <w:rsid w:val="484C7580"/>
    <w:rsid w:val="59C9EF22"/>
    <w:rsid w:val="5B5F61FE"/>
    <w:rsid w:val="5C3533D2"/>
    <w:rsid w:val="5E6E0052"/>
    <w:rsid w:val="5E81403C"/>
    <w:rsid w:val="66928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6B0029CE-D482-49FF-A6DD-CE2ED1C1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  <w:lang w:val="fr-02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D9D"/>
    <w:pPr>
      <w:tabs>
        <w:tab w:val="left" w:pos="5400"/>
      </w:tabs>
      <w:spacing w:before="240" w:after="240" w:line="320" w:lineRule="exact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4896"/>
    <w:pPr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20D9D"/>
    <w:rPr>
      <w:rFonts w:ascii="Georgia" w:hAnsi="Georgia"/>
      <w:b/>
      <w:sz w:val="28"/>
      <w:szCs w:val="28"/>
    </w:rPr>
  </w:style>
  <w:style w:type="character" w:customStyle="1" w:styleId="Heading2Char">
    <w:name w:val="Heading 2 Char"/>
    <w:link w:val="Heading2"/>
    <w:uiPriority w:val="9"/>
    <w:rsid w:val="00654896"/>
    <w:rPr>
      <w:rFonts w:ascii="Georgia" w:hAnsi="Georgia"/>
      <w:b/>
      <w:sz w:val="26"/>
      <w:szCs w:val="26"/>
      <w:lang w:val="fr-029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264FE0"/>
    <w:pPr>
      <w:tabs>
        <w:tab w:val="left" w:pos="90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264FE0"/>
    <w:rPr>
      <w:rFonts w:ascii="Georgia" w:hAnsi="Georgia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nhideWhenUsed/>
    <w:rsid w:val="00E71F5A"/>
    <w:rPr>
      <w:b/>
      <w:sz w:val="24"/>
    </w:rPr>
  </w:style>
  <w:style w:type="paragraph" w:styleId="ListNumber">
    <w:name w:val="List Number"/>
    <w:basedOn w:val="Normal"/>
    <w:unhideWhenUsed/>
    <w:rsid w:val="00B82C8E"/>
    <w:pPr>
      <w:numPr>
        <w:numId w:val="2"/>
      </w:numPr>
      <w:contextualSpacing/>
    </w:pPr>
  </w:style>
  <w:style w:type="character" w:styleId="Mention">
    <w:name w:val="Mention"/>
    <w:basedOn w:val="DefaultParagraphFont"/>
    <w:uiPriority w:val="99"/>
    <w:unhideWhenUsed/>
    <w:rsid w:val="00E974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mass.gov/masshealth-provider-bulletin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ass.gov/forms/email-notifications-for-provider-bulletins-and-transmittal-lett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6f41c3f9-0ddd-4792-9cc5-2aa494f8de60">false</Reviewed>
    <TopicofOutreach xmlns="6f41c3f9-0ddd-4792-9cc5-2aa494f8de60" xsi:nil="true"/>
    <Dateoutreachsent xmlns="6f41c3f9-0ddd-4792-9cc5-2aa494f8de60" xsi:nil="true"/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9" ma:contentTypeDescription="Create a new document." ma:contentTypeScope="" ma:versionID="bebfd8926c67a77d9d6f3c1b8705ad55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c0eaacf37f7881b7029e01bd7d95822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28954-D03C-4438-9A5E-7B2F223BA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2E75C-AABB-464E-836A-65D2E3B61E4B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4.xml><?xml version="1.0" encoding="utf-8"?>
<ds:datastoreItem xmlns:ds="http://schemas.openxmlformats.org/officeDocument/2006/customXml" ds:itemID="{29F6B0E7-094D-48E6-9C1F-92DCC28D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8566</CharactersWithSpaces>
  <SharedDoc>false</SharedDoc>
  <HLinks>
    <vt:vector size="72" baseType="variant">
      <vt:variant>
        <vt:i4>4980764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9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1310805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  <vt:variant>
        <vt:i4>7340055</vt:i4>
      </vt:variant>
      <vt:variant>
        <vt:i4>12</vt:i4>
      </vt:variant>
      <vt:variant>
        <vt:i4>0</vt:i4>
      </vt:variant>
      <vt:variant>
        <vt:i4>5</vt:i4>
      </vt:variant>
      <vt:variant>
        <vt:lpwstr>mailto:Brittany.KennyGomes@mass.gov</vt:lpwstr>
      </vt:variant>
      <vt:variant>
        <vt:lpwstr/>
      </vt:variant>
      <vt:variant>
        <vt:i4>7733259</vt:i4>
      </vt:variant>
      <vt:variant>
        <vt:i4>9</vt:i4>
      </vt:variant>
      <vt:variant>
        <vt:i4>0</vt:i4>
      </vt:variant>
      <vt:variant>
        <vt:i4>5</vt:i4>
      </vt:variant>
      <vt:variant>
        <vt:lpwstr>mailto:Elizabeth.A.Rivenburgh2@mass.gov</vt:lpwstr>
      </vt:variant>
      <vt:variant>
        <vt:lpwstr/>
      </vt:variant>
      <vt:variant>
        <vt:i4>7340055</vt:i4>
      </vt:variant>
      <vt:variant>
        <vt:i4>6</vt:i4>
      </vt:variant>
      <vt:variant>
        <vt:i4>0</vt:i4>
      </vt:variant>
      <vt:variant>
        <vt:i4>5</vt:i4>
      </vt:variant>
      <vt:variant>
        <vt:lpwstr>mailto:Brittany.KennyGomes@mass.gov</vt:lpwstr>
      </vt:variant>
      <vt:variant>
        <vt:lpwstr/>
      </vt:variant>
      <vt:variant>
        <vt:i4>7340055</vt:i4>
      </vt:variant>
      <vt:variant>
        <vt:i4>3</vt:i4>
      </vt:variant>
      <vt:variant>
        <vt:i4>0</vt:i4>
      </vt:variant>
      <vt:variant>
        <vt:i4>5</vt:i4>
      </vt:variant>
      <vt:variant>
        <vt:lpwstr>mailto:Brittany.KennyGomes@mass.gov</vt:lpwstr>
      </vt:variant>
      <vt:variant>
        <vt:lpwstr/>
      </vt:variant>
      <vt:variant>
        <vt:i4>7733259</vt:i4>
      </vt:variant>
      <vt:variant>
        <vt:i4>0</vt:i4>
      </vt:variant>
      <vt:variant>
        <vt:i4>0</vt:i4>
      </vt:variant>
      <vt:variant>
        <vt:i4>5</vt:i4>
      </vt:variant>
      <vt:variant>
        <vt:lpwstr>mailto:Elizabeth.A.Rivenburgh2@mass.gov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Kovach, Karen E (EHS)</cp:lastModifiedBy>
  <cp:revision>3</cp:revision>
  <cp:lastPrinted>2023-04-06T17:06:00Z</cp:lastPrinted>
  <dcterms:created xsi:type="dcterms:W3CDTF">2024-02-26T14:37:00Z</dcterms:created>
  <dcterms:modified xsi:type="dcterms:W3CDTF">2024-02-26T14:38:00Z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