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43FC04A0" w:rsidR="00D54031" w:rsidRPr="00D31697" w:rsidRDefault="00D54031" w:rsidP="00A83698">
      <w:pPr>
        <w:pStyle w:val="Heading1"/>
        <w:rPr>
          <w:sz w:val="24"/>
          <w:szCs w:val="24"/>
        </w:rPr>
      </w:pPr>
      <w:r>
        <w:rPr>
          <w:noProof/>
        </w:rPr>
        <mc:AlternateContent>
          <mc:Choice Requires="wpg">
            <w:drawing>
              <wp:anchor distT="0" distB="0" distL="114300" distR="114300" simplePos="0" relativeHeight="251658240" behindDoc="0" locked="0" layoutInCell="1" allowOverlap="1" wp14:anchorId="25BE1C70" wp14:editId="0485C436">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jYlRJwWAACcFgAAFQAAAGRycy9tZWRp&#10;YS9pbWFnZTEuanBlZ//Y/+AAEEpGSUYAAQEBANwA3AAA/9sAQwACAQEBAQECAQEBAgICAgIEAwIC&#10;AgIFBAQDBAYFBgYGBQYGBgcJCAYHCQcGBggLCAkKCgoKCgYICwwLCgwJCgoK/9sAQwECAgICAgIF&#10;AwMFCgcGBwoKCgoKCgoKCgoKCgoKCgoKCgoKCgoKCgoKCgoKCgoKCgoKCgoKCgoKCgoKCgoKCgoK&#10;/8AAEQgAXgCy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Pr="04CC74C4">
        <w:rPr>
          <w:sz w:val="24"/>
          <w:szCs w:val="24"/>
        </w:rPr>
        <w:t>Managed Care Entit</w:t>
      </w:r>
      <w:r w:rsidR="00F837DB" w:rsidRPr="04CC74C4">
        <w:rPr>
          <w:sz w:val="24"/>
          <w:szCs w:val="24"/>
        </w:rPr>
        <w:t>y</w:t>
      </w:r>
      <w:r w:rsidRPr="04CC74C4">
        <w:rPr>
          <w:sz w:val="24"/>
          <w:szCs w:val="24"/>
        </w:rPr>
        <w:t xml:space="preserve"> Bulletin </w:t>
      </w:r>
      <w:r w:rsidR="002F0F9A">
        <w:rPr>
          <w:sz w:val="24"/>
          <w:szCs w:val="24"/>
        </w:rPr>
        <w:t>131</w:t>
      </w:r>
    </w:p>
    <w:p w14:paraId="0814A6EF" w14:textId="71834E17"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030835">
        <w:t>July</w:t>
      </w:r>
      <w:r w:rsidR="00AC7F18">
        <w:t xml:space="preserve"> 2025</w:t>
      </w:r>
    </w:p>
    <w:p w14:paraId="163C0B92" w14:textId="261D7D59" w:rsidR="00403685" w:rsidRPr="0041389E" w:rsidRDefault="00403685" w:rsidP="00F403B2">
      <w:pPr>
        <w:tabs>
          <w:tab w:val="left" w:pos="1080"/>
        </w:tabs>
        <w:spacing w:before="120" w:after="240"/>
        <w:ind w:left="1080" w:hanging="1080"/>
        <w:rPr>
          <w:b/>
          <w:bCs/>
        </w:rPr>
      </w:pPr>
      <w:r w:rsidRPr="6EEE2CC2">
        <w:rPr>
          <w:b/>
          <w:bCs/>
        </w:rPr>
        <w:t>TO:</w:t>
      </w:r>
      <w:r>
        <w:tab/>
      </w:r>
      <w:r w:rsidR="00191E3D">
        <w:t>A</w:t>
      </w:r>
      <w:r w:rsidR="00C6230C">
        <w:t>ll</w:t>
      </w:r>
      <w:r w:rsidR="00191E3D">
        <w:t xml:space="preserve"> Managed Care Entities</w:t>
      </w:r>
    </w:p>
    <w:p w14:paraId="18948E6C" w14:textId="18C814E3" w:rsidR="00403685" w:rsidRDefault="00403685" w:rsidP="006A2DE9">
      <w:pPr>
        <w:tabs>
          <w:tab w:val="left" w:pos="1080"/>
        </w:tabs>
        <w:spacing w:before="120" w:after="240"/>
        <w:ind w:left="1080" w:hanging="1080"/>
      </w:pPr>
      <w:r w:rsidRPr="003F221A">
        <w:rPr>
          <w:b/>
          <w:bCs/>
        </w:rPr>
        <w:t>FROM</w:t>
      </w:r>
      <w:r w:rsidRPr="0041389E">
        <w:rPr>
          <w:b/>
          <w:bCs/>
        </w:rPr>
        <w:t>:</w:t>
      </w:r>
      <w:r w:rsidRPr="00833E43">
        <w:tab/>
        <w:t xml:space="preserve">Mike Levine, </w:t>
      </w:r>
      <w:r w:rsidR="00A4799B">
        <w:t>Unders</w:t>
      </w:r>
      <w:r w:rsidRPr="00833E43">
        <w:t xml:space="preserve">ecretary for MassHealth </w:t>
      </w:r>
      <w:r w:rsidR="00814CE5">
        <w:t>[signature of Mike Levine]</w:t>
      </w:r>
    </w:p>
    <w:p w14:paraId="0504EF9E" w14:textId="77777777" w:rsidR="002F0F9A" w:rsidRDefault="003A7E23" w:rsidP="00FF22B4">
      <w:pPr>
        <w:pStyle w:val="SubjectLine"/>
        <w:rPr>
          <w:bCs w:val="0"/>
          <w:color w:val="000000" w:themeColor="text1"/>
        </w:rPr>
        <w:sectPr w:rsidR="002F0F9A" w:rsidSect="002F0F9A">
          <w:headerReference w:type="default" r:id="rId15"/>
          <w:footerReference w:type="default" r:id="rId16"/>
          <w:headerReference w:type="first" r:id="rId17"/>
          <w:footerReference w:type="first" r:id="rId18"/>
          <w:type w:val="continuous"/>
          <w:pgSz w:w="12240" w:h="15840" w:code="1"/>
          <w:pgMar w:top="720" w:right="1440" w:bottom="1440" w:left="1440" w:header="187" w:footer="490" w:gutter="0"/>
          <w:cols w:space="720"/>
          <w:titlePg/>
          <w:docGrid w:linePitch="299"/>
        </w:sectPr>
      </w:pPr>
      <w:r w:rsidRPr="00FF22B4">
        <w:t>RE:</w:t>
      </w:r>
      <w:r w:rsidRPr="00FF22B4">
        <w:tab/>
      </w:r>
      <w:r w:rsidR="00A43AA3" w:rsidRPr="00BE7031">
        <w:rPr>
          <w:color w:val="000000" w:themeColor="text1"/>
        </w:rPr>
        <w:t>SCO Medicaid</w:t>
      </w:r>
      <w:r w:rsidR="00A43AA3">
        <w:rPr>
          <w:b w:val="0"/>
          <w:color w:val="000000" w:themeColor="text1"/>
        </w:rPr>
        <w:t xml:space="preserve"> O</w:t>
      </w:r>
      <w:r w:rsidR="00A43AA3" w:rsidRPr="00BE7031">
        <w:rPr>
          <w:color w:val="000000" w:themeColor="text1"/>
        </w:rPr>
        <w:t>nly Transition to MassHealth</w:t>
      </w:r>
      <w:r w:rsidR="00A43AA3">
        <w:rPr>
          <w:b w:val="0"/>
          <w:color w:val="000000" w:themeColor="text1"/>
        </w:rPr>
        <w:t xml:space="preserve"> </w:t>
      </w:r>
      <w:r w:rsidR="00A43AA3" w:rsidRPr="00A43AA3">
        <w:rPr>
          <w:bCs w:val="0"/>
          <w:color w:val="000000" w:themeColor="text1"/>
        </w:rPr>
        <w:t>Fee-for-Service (FFS)</w:t>
      </w:r>
    </w:p>
    <w:p w14:paraId="2BD72BB1" w14:textId="653DC137" w:rsidR="00D54031" w:rsidRDefault="00D54031" w:rsidP="00A83698">
      <w:pPr>
        <w:pStyle w:val="Heading2"/>
      </w:pPr>
      <w:r>
        <w:t>Applicable Managed Care Entities</w:t>
      </w:r>
      <w:r w:rsidR="00BD6796">
        <w:t xml:space="preserve"> and</w:t>
      </w:r>
      <w:r w:rsidR="00C50665">
        <w:t xml:space="preserve"> </w:t>
      </w:r>
      <w:r>
        <w:t>PACE Organizations</w:t>
      </w:r>
    </w:p>
    <w:p w14:paraId="55470AA6" w14:textId="4EF936AD" w:rsidR="00A83698" w:rsidRDefault="00814CE5" w:rsidP="00A83698">
      <w:pPr>
        <w:shd w:val="clear" w:color="auto" w:fill="FFFFFF"/>
        <w:spacing w:after="0" w:line="277" w:lineRule="auto"/>
        <w:ind w:left="720"/>
        <w:rPr>
          <w:rFonts w:cs="Calibri"/>
          <w:color w:val="212121"/>
        </w:rPr>
      </w:pPr>
      <w:sdt>
        <w:sdtPr>
          <w:rPr>
            <w:rFonts w:cs="Calibri"/>
            <w:color w:val="212121"/>
          </w:rPr>
          <w:id w:val="465247652"/>
          <w14:checkbox>
            <w14:checked w14:val="0"/>
            <w14:checkedState w14:val="2612" w14:font="MS Gothic"/>
            <w14:uncheckedState w14:val="2610" w14:font="MS Gothic"/>
          </w14:checkbox>
        </w:sdtPr>
        <w:sdtEndPr/>
        <w:sdtContent>
          <w:r w:rsidR="00FB464F">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A191AEF" w14:textId="011F31A4" w:rsidR="00A83698" w:rsidRDefault="00814CE5" w:rsidP="00A83698">
      <w:pPr>
        <w:shd w:val="clear" w:color="auto" w:fill="FFFFFF"/>
        <w:spacing w:after="0" w:line="277" w:lineRule="auto"/>
        <w:ind w:left="720"/>
        <w:rPr>
          <w:rFonts w:cs="Calibri"/>
          <w:color w:val="212121"/>
        </w:rPr>
      </w:pPr>
      <w:sdt>
        <w:sdtPr>
          <w:rPr>
            <w:rFonts w:cs="Calibri"/>
            <w:color w:val="212121"/>
          </w:rPr>
          <w:id w:val="1656487874"/>
          <w14:checkbox>
            <w14:checked w14:val="0"/>
            <w14:checkedState w14:val="2612" w14:font="MS Gothic"/>
            <w14:uncheckedState w14:val="2610" w14:font="MS Gothic"/>
          </w14:checkbox>
        </w:sdtPr>
        <w:sdtEndPr/>
        <w:sdtContent>
          <w:r w:rsidR="00FB464F">
            <w:rPr>
              <w:rFonts w:ascii="MS Gothic" w:eastAsia="MS Gothic" w:hAnsi="MS Gothic" w:cs="Calibri" w:hint="eastAsia"/>
              <w:color w:val="212121"/>
            </w:rPr>
            <w:t>☐</w:t>
          </w:r>
        </w:sdtContent>
      </w:sdt>
      <w:r w:rsidR="00D54031">
        <w:rPr>
          <w:rFonts w:cs="Calibri"/>
          <w:color w:val="212121"/>
        </w:rPr>
        <w:t xml:space="preserve"> Managed Care Organizations (MCOs)</w:t>
      </w:r>
    </w:p>
    <w:p w14:paraId="1949C0B2" w14:textId="77AE902E" w:rsidR="00553D27" w:rsidRDefault="00814CE5" w:rsidP="00A83698">
      <w:pPr>
        <w:shd w:val="clear" w:color="auto" w:fill="FFFFFF"/>
        <w:spacing w:after="0" w:line="277" w:lineRule="auto"/>
        <w:ind w:left="720"/>
        <w:rPr>
          <w:rFonts w:cs="Calibri"/>
          <w:color w:val="212121"/>
        </w:rPr>
      </w:pPr>
      <w:sdt>
        <w:sdtPr>
          <w:rPr>
            <w:rFonts w:cs="Calibri"/>
            <w:color w:val="212121"/>
          </w:rPr>
          <w:id w:val="490226851"/>
          <w14:checkbox>
            <w14:checked w14:val="0"/>
            <w14:checkedState w14:val="2612" w14:font="MS Gothic"/>
            <w14:uncheckedState w14:val="2610" w14:font="MS Gothic"/>
          </w14:checkbox>
        </w:sdtPr>
        <w:sdtEndPr/>
        <w:sdtContent>
          <w:r w:rsidR="00FB464F">
            <w:rPr>
              <w:rFonts w:ascii="MS Gothic" w:eastAsia="MS Gothic" w:hAnsi="MS Gothic" w:cs="Calibri" w:hint="eastAsia"/>
              <w:color w:val="212121"/>
            </w:rPr>
            <w:t>☐</w:t>
          </w:r>
        </w:sdtContent>
      </w:sdt>
      <w:r w:rsidR="00553D27">
        <w:rPr>
          <w:rFonts w:cs="Calibri"/>
          <w:color w:val="212121"/>
        </w:rPr>
        <w:t xml:space="preserve"> Primary Care Accountable Care Organizations (PCACOs)</w:t>
      </w:r>
    </w:p>
    <w:p w14:paraId="30BBC133" w14:textId="2A9459D5" w:rsidR="00A83698" w:rsidRDefault="00814CE5"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EndPr/>
        <w:sdtContent>
          <w:r w:rsidR="00FB464F">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67019EF" w:rsidR="00A83698" w:rsidRDefault="00814CE5"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FB464F">
            <w:rPr>
              <w:rFonts w:ascii="MS Gothic" w:eastAsia="MS Gothic" w:hAnsi="MS Gothic" w:cs="Calibri" w:hint="eastAsia"/>
              <w:color w:val="212121"/>
            </w:rPr>
            <w:t>☐</w:t>
          </w:r>
        </w:sdtContent>
      </w:sdt>
      <w:r w:rsidR="00D54031">
        <w:rPr>
          <w:rFonts w:cs="Calibri"/>
          <w:color w:val="212121"/>
        </w:rPr>
        <w:t xml:space="preserve"> One Care Plans</w:t>
      </w:r>
    </w:p>
    <w:p w14:paraId="6B77AA96" w14:textId="5C1E8187" w:rsidR="00A83698" w:rsidRDefault="00814CE5"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EndPr/>
        <w:sdtContent>
          <w:r w:rsidR="00B964AE">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75B03C54" w:rsidR="00D54031" w:rsidRDefault="00814CE5"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FB464F">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494506F4" w14:textId="77777777" w:rsidR="00D54031" w:rsidRDefault="00D54031" w:rsidP="00403685">
      <w:pPr>
        <w:pStyle w:val="BodyText"/>
      </w:pPr>
    </w:p>
    <w:p w14:paraId="6A4E8AD5" w14:textId="77777777" w:rsidR="006622D9" w:rsidRDefault="006622D9" w:rsidP="00566286">
      <w:pPr>
        <w:pStyle w:val="Heading2"/>
        <w:spacing w:before="120"/>
        <w:rPr>
          <w:rFonts w:eastAsia="Georgia"/>
        </w:rPr>
      </w:pPr>
      <w:r w:rsidRPr="1C386D06">
        <w:rPr>
          <w:rFonts w:eastAsia="Georgia"/>
        </w:rPr>
        <w:t>Background</w:t>
      </w:r>
    </w:p>
    <w:p w14:paraId="7B9950BB" w14:textId="6E60ECA1" w:rsidR="00A233BB" w:rsidRDefault="00A233BB" w:rsidP="00566286">
      <w:pPr>
        <w:spacing w:after="240"/>
        <w:rPr>
          <w:rFonts w:eastAsia="Georgia" w:cs="Georgia"/>
          <w:sz w:val="24"/>
          <w:szCs w:val="24"/>
        </w:rPr>
      </w:pPr>
      <w:r>
        <w:rPr>
          <w:rFonts w:eastAsia="Georgia" w:cs="Georgia"/>
          <w:sz w:val="24"/>
          <w:szCs w:val="24"/>
        </w:rPr>
        <w:t xml:space="preserve">Starting January 1, 2026, </w:t>
      </w:r>
      <w:r w:rsidR="008672C0">
        <w:rPr>
          <w:rFonts w:eastAsia="Georgia" w:cs="Georgia"/>
          <w:sz w:val="24"/>
          <w:szCs w:val="24"/>
        </w:rPr>
        <w:t xml:space="preserve">new restrictions will apply to </w:t>
      </w:r>
      <w:r>
        <w:rPr>
          <w:rFonts w:eastAsia="Georgia" w:cs="Georgia"/>
          <w:sz w:val="24"/>
          <w:szCs w:val="24"/>
        </w:rPr>
        <w:t>Senior Care Options (SCO) enrollment.</w:t>
      </w:r>
    </w:p>
    <w:p w14:paraId="623106B0" w14:textId="75984F4B" w:rsidR="006622D9" w:rsidRPr="00265A5D" w:rsidRDefault="00332C8C" w:rsidP="00566286">
      <w:pPr>
        <w:spacing w:before="240" w:after="240"/>
        <w:rPr>
          <w:rFonts w:eastAsia="Georgia" w:cs="Georgia"/>
          <w:sz w:val="24"/>
          <w:szCs w:val="24"/>
        </w:rPr>
      </w:pPr>
      <w:r>
        <w:rPr>
          <w:rFonts w:eastAsia="Georgia" w:cs="Georgia"/>
          <w:sz w:val="24"/>
          <w:szCs w:val="24"/>
        </w:rPr>
        <w:t>Ch</w:t>
      </w:r>
      <w:r w:rsidR="006A1D63">
        <w:rPr>
          <w:rFonts w:eastAsia="Georgia" w:cs="Georgia"/>
          <w:sz w:val="24"/>
          <w:szCs w:val="24"/>
        </w:rPr>
        <w:t>apter</w:t>
      </w:r>
      <w:r>
        <w:rPr>
          <w:rFonts w:eastAsia="Georgia" w:cs="Georgia"/>
          <w:sz w:val="24"/>
          <w:szCs w:val="24"/>
        </w:rPr>
        <w:t xml:space="preserve"> </w:t>
      </w:r>
      <w:r w:rsidR="00A06B85">
        <w:rPr>
          <w:rFonts w:eastAsia="Georgia" w:cs="Georgia"/>
          <w:sz w:val="24"/>
          <w:szCs w:val="24"/>
        </w:rPr>
        <w:t>9</w:t>
      </w:r>
      <w:r w:rsidR="006A1D63">
        <w:rPr>
          <w:rFonts w:eastAsia="Georgia" w:cs="Georgia"/>
          <w:sz w:val="24"/>
          <w:szCs w:val="24"/>
        </w:rPr>
        <w:t xml:space="preserve"> of the</w:t>
      </w:r>
      <w:r>
        <w:rPr>
          <w:rFonts w:eastAsia="Georgia" w:cs="Georgia"/>
          <w:sz w:val="24"/>
          <w:szCs w:val="24"/>
        </w:rPr>
        <w:t xml:space="preserve"> Acts</w:t>
      </w:r>
      <w:r w:rsidR="006A1D63">
        <w:rPr>
          <w:rFonts w:eastAsia="Georgia" w:cs="Georgia"/>
          <w:sz w:val="24"/>
          <w:szCs w:val="24"/>
        </w:rPr>
        <w:t xml:space="preserve"> of</w:t>
      </w:r>
      <w:r>
        <w:rPr>
          <w:rFonts w:eastAsia="Georgia" w:cs="Georgia"/>
          <w:sz w:val="24"/>
          <w:szCs w:val="24"/>
        </w:rPr>
        <w:t xml:space="preserve"> 2025</w:t>
      </w:r>
      <w:r w:rsidR="006622D9" w:rsidRPr="1C386D06">
        <w:rPr>
          <w:rFonts w:eastAsia="Georgia" w:cs="Georgia"/>
          <w:sz w:val="24"/>
          <w:szCs w:val="24"/>
        </w:rPr>
        <w:t xml:space="preserve"> amends M.G.L. </w:t>
      </w:r>
      <w:r w:rsidR="00266D7F">
        <w:rPr>
          <w:rFonts w:eastAsia="Georgia" w:cs="Georgia"/>
          <w:sz w:val="24"/>
          <w:szCs w:val="24"/>
        </w:rPr>
        <w:t>c</w:t>
      </w:r>
      <w:r w:rsidR="006622D9" w:rsidRPr="1C386D06">
        <w:rPr>
          <w:rFonts w:eastAsia="Georgia" w:cs="Georgia"/>
          <w:sz w:val="24"/>
          <w:szCs w:val="24"/>
        </w:rPr>
        <w:t xml:space="preserve">. 118E, </w:t>
      </w:r>
      <w:r w:rsidR="00266D7F">
        <w:rPr>
          <w:rFonts w:eastAsia="Georgia" w:cs="Georgia"/>
          <w:sz w:val="24"/>
          <w:szCs w:val="24"/>
        </w:rPr>
        <w:t>s</w:t>
      </w:r>
      <w:r w:rsidR="006A1D63">
        <w:rPr>
          <w:rFonts w:eastAsia="Georgia" w:cs="Georgia"/>
          <w:sz w:val="24"/>
          <w:szCs w:val="24"/>
        </w:rPr>
        <w:t>ection</w:t>
      </w:r>
      <w:r w:rsidR="006622D9" w:rsidRPr="1C386D06">
        <w:rPr>
          <w:rFonts w:eastAsia="Georgia" w:cs="Georgia"/>
          <w:sz w:val="24"/>
          <w:szCs w:val="24"/>
        </w:rPr>
        <w:t xml:space="preserve"> 9D to </w:t>
      </w:r>
      <w:r w:rsidR="00DD77DD">
        <w:rPr>
          <w:rFonts w:eastAsia="Georgia" w:cs="Georgia"/>
          <w:sz w:val="24"/>
          <w:szCs w:val="24"/>
        </w:rPr>
        <w:t xml:space="preserve">limit </w:t>
      </w:r>
      <w:r w:rsidR="006622D9" w:rsidRPr="1C386D06">
        <w:rPr>
          <w:rFonts w:eastAsia="Georgia" w:cs="Georgia"/>
          <w:sz w:val="24"/>
          <w:szCs w:val="24"/>
        </w:rPr>
        <w:t>SCO enrollment to</w:t>
      </w:r>
      <w:r w:rsidR="66A42D24" w:rsidRPr="1C386D06">
        <w:rPr>
          <w:rFonts w:eastAsia="Georgia" w:cs="Georgia"/>
          <w:sz w:val="24"/>
          <w:szCs w:val="24"/>
        </w:rPr>
        <w:t xml:space="preserve"> dually eligible individuals</w:t>
      </w:r>
      <w:r w:rsidR="046EF155" w:rsidRPr="1C386D06">
        <w:rPr>
          <w:rFonts w:eastAsia="Georgia" w:cs="Georgia"/>
          <w:sz w:val="24"/>
          <w:szCs w:val="24"/>
        </w:rPr>
        <w:t>.</w:t>
      </w:r>
      <w:r w:rsidR="006622D9" w:rsidRPr="1C386D06">
        <w:rPr>
          <w:rFonts w:eastAsia="Georgia" w:cs="Georgia"/>
          <w:sz w:val="24"/>
          <w:szCs w:val="24"/>
        </w:rPr>
        <w:t xml:space="preserve"> </w:t>
      </w:r>
      <w:r w:rsidR="0D648E56" w:rsidRPr="1C386D06">
        <w:rPr>
          <w:rFonts w:eastAsia="Georgia" w:cs="Georgia"/>
          <w:sz w:val="24"/>
          <w:szCs w:val="24"/>
        </w:rPr>
        <w:t>A dually eligible individual</w:t>
      </w:r>
      <w:r w:rsidR="006A1D63">
        <w:rPr>
          <w:rFonts w:eastAsia="Georgia" w:cs="Georgia"/>
          <w:sz w:val="24"/>
          <w:szCs w:val="24"/>
        </w:rPr>
        <w:t xml:space="preserve"> </w:t>
      </w:r>
      <w:r w:rsidR="0D648E56" w:rsidRPr="1C386D06">
        <w:rPr>
          <w:rFonts w:eastAsia="Georgia" w:cs="Georgia"/>
          <w:sz w:val="24"/>
          <w:szCs w:val="24"/>
        </w:rPr>
        <w:t>is a person</w:t>
      </w:r>
      <w:r w:rsidR="551A382D" w:rsidRPr="1C386D06">
        <w:rPr>
          <w:rFonts w:eastAsia="Georgia" w:cs="Georgia"/>
          <w:color w:val="333333"/>
          <w:sz w:val="24"/>
          <w:szCs w:val="24"/>
        </w:rPr>
        <w:t xml:space="preserve"> who is simultaneously qualified for full benefits under Title XIX of the Social Security Act, 42 U.S.C 1396 et seq., and Title XVIII of the Social Security Act, 42 U.S.C 1395 et seq</w:t>
      </w:r>
      <w:r w:rsidR="006622D9" w:rsidRPr="1C386D06">
        <w:rPr>
          <w:rFonts w:eastAsia="Georgia" w:cs="Georgia"/>
          <w:sz w:val="24"/>
          <w:szCs w:val="24"/>
        </w:rPr>
        <w:t>.</w:t>
      </w:r>
    </w:p>
    <w:p w14:paraId="374A0DD1" w14:textId="61351FB2" w:rsidR="004772E0" w:rsidRDefault="1934A52F" w:rsidP="00566286">
      <w:pPr>
        <w:spacing w:before="240" w:after="240" w:line="240" w:lineRule="auto"/>
        <w:rPr>
          <w:rFonts w:eastAsia="Georgia" w:cs="Georgia"/>
          <w:sz w:val="24"/>
          <w:szCs w:val="24"/>
        </w:rPr>
      </w:pPr>
      <w:r w:rsidRPr="1C386D06">
        <w:rPr>
          <w:rFonts w:eastAsia="Georgia" w:cs="Georgia"/>
          <w:sz w:val="24"/>
          <w:szCs w:val="24"/>
        </w:rPr>
        <w:t xml:space="preserve">As a result of this legislative </w:t>
      </w:r>
      <w:r w:rsidR="00DD77DD">
        <w:rPr>
          <w:rFonts w:eastAsia="Georgia" w:cs="Georgia"/>
          <w:sz w:val="24"/>
          <w:szCs w:val="24"/>
        </w:rPr>
        <w:t>action</w:t>
      </w:r>
      <w:r w:rsidR="49EA0E75" w:rsidRPr="1C386D06">
        <w:rPr>
          <w:rFonts w:eastAsia="Georgia" w:cs="Georgia"/>
          <w:sz w:val="24"/>
          <w:szCs w:val="24"/>
        </w:rPr>
        <w:t xml:space="preserve"> </w:t>
      </w:r>
      <w:r w:rsidR="2127DDB1" w:rsidRPr="1C386D06">
        <w:rPr>
          <w:rFonts w:eastAsia="Georgia" w:cs="Georgia"/>
          <w:sz w:val="24"/>
          <w:szCs w:val="24"/>
        </w:rPr>
        <w:t>MassHealth Standard members who are not enrolled in Medicare Part</w:t>
      </w:r>
      <w:r w:rsidR="2C8D0137" w:rsidRPr="1C386D06">
        <w:rPr>
          <w:rFonts w:eastAsia="Georgia" w:cs="Georgia"/>
          <w:sz w:val="24"/>
          <w:szCs w:val="24"/>
        </w:rPr>
        <w:t>s</w:t>
      </w:r>
      <w:r w:rsidR="2127DDB1" w:rsidRPr="1C386D06">
        <w:rPr>
          <w:rFonts w:eastAsia="Georgia" w:cs="Georgia"/>
          <w:sz w:val="24"/>
          <w:szCs w:val="24"/>
        </w:rPr>
        <w:t xml:space="preserve"> A and B</w:t>
      </w:r>
      <w:r w:rsidR="00FC3B4E">
        <w:rPr>
          <w:rFonts w:eastAsia="Georgia" w:cs="Georgia"/>
          <w:sz w:val="24"/>
          <w:szCs w:val="24"/>
        </w:rPr>
        <w:t xml:space="preserve"> will </w:t>
      </w:r>
      <w:r w:rsidR="008C41B8">
        <w:rPr>
          <w:rFonts w:eastAsia="Georgia" w:cs="Georgia"/>
          <w:sz w:val="24"/>
          <w:szCs w:val="24"/>
        </w:rPr>
        <w:t>no</w:t>
      </w:r>
      <w:r w:rsidR="004772E0">
        <w:rPr>
          <w:rFonts w:eastAsia="Georgia" w:cs="Georgia"/>
          <w:sz w:val="24"/>
          <w:szCs w:val="24"/>
        </w:rPr>
        <w:t xml:space="preserve"> longer be eligible for enrollment in a</w:t>
      </w:r>
      <w:r w:rsidR="008C41B8">
        <w:rPr>
          <w:rFonts w:eastAsia="Georgia" w:cs="Georgia"/>
          <w:sz w:val="24"/>
          <w:szCs w:val="24"/>
        </w:rPr>
        <w:t xml:space="preserve"> SCO </w:t>
      </w:r>
      <w:r w:rsidR="00D51B68">
        <w:rPr>
          <w:rFonts w:eastAsia="Georgia" w:cs="Georgia"/>
          <w:sz w:val="24"/>
          <w:szCs w:val="24"/>
        </w:rPr>
        <w:t>P</w:t>
      </w:r>
      <w:r w:rsidR="004772E0">
        <w:rPr>
          <w:rFonts w:eastAsia="Georgia" w:cs="Georgia"/>
          <w:sz w:val="24"/>
          <w:szCs w:val="24"/>
        </w:rPr>
        <w:t>lan, as of January 1, 2026</w:t>
      </w:r>
      <w:r w:rsidR="008C41B8">
        <w:rPr>
          <w:rFonts w:eastAsia="Georgia" w:cs="Georgia"/>
          <w:sz w:val="24"/>
          <w:szCs w:val="24"/>
        </w:rPr>
        <w:t>.</w:t>
      </w:r>
    </w:p>
    <w:p w14:paraId="3EE87498" w14:textId="586C5319" w:rsidR="005919C8" w:rsidRDefault="005919C8" w:rsidP="00566286">
      <w:pPr>
        <w:spacing w:before="100" w:beforeAutospacing="1" w:after="100" w:afterAutospacing="1" w:line="240" w:lineRule="auto"/>
        <w:rPr>
          <w:rFonts w:eastAsia="Georgia" w:cs="Georgia"/>
          <w:sz w:val="24"/>
          <w:szCs w:val="24"/>
        </w:rPr>
      </w:pPr>
      <w:r>
        <w:rPr>
          <w:rFonts w:eastAsia="Georgia" w:cs="Georgia"/>
          <w:sz w:val="24"/>
          <w:szCs w:val="24"/>
        </w:rPr>
        <w:t xml:space="preserve">This bulletin sets forth important timelines for </w:t>
      </w:r>
      <w:proofErr w:type="gramStart"/>
      <w:r>
        <w:rPr>
          <w:rFonts w:eastAsia="Georgia" w:cs="Georgia"/>
          <w:sz w:val="24"/>
          <w:szCs w:val="24"/>
        </w:rPr>
        <w:t>implementation</w:t>
      </w:r>
      <w:proofErr w:type="gramEnd"/>
      <w:r>
        <w:rPr>
          <w:rFonts w:eastAsia="Georgia" w:cs="Georgia"/>
          <w:sz w:val="24"/>
          <w:szCs w:val="24"/>
        </w:rPr>
        <w:t xml:space="preserve"> of this new law.</w:t>
      </w:r>
    </w:p>
    <w:p w14:paraId="12E21CD1" w14:textId="77777777" w:rsidR="005919C8" w:rsidRDefault="005919C8" w:rsidP="1C386D06">
      <w:pPr>
        <w:spacing w:beforeAutospacing="1" w:afterAutospacing="1" w:line="240" w:lineRule="auto"/>
        <w:rPr>
          <w:rFonts w:eastAsia="Georgia" w:cs="Georgia"/>
          <w:sz w:val="24"/>
          <w:szCs w:val="24"/>
        </w:rPr>
      </w:pPr>
    </w:p>
    <w:p w14:paraId="515948FD" w14:textId="350E8092" w:rsidR="005919C8" w:rsidRPr="00566286" w:rsidRDefault="005919C8" w:rsidP="00566286">
      <w:pPr>
        <w:pStyle w:val="Heading2"/>
        <w:spacing w:before="120"/>
        <w:rPr>
          <w:rFonts w:eastAsia="Georgia"/>
        </w:rPr>
      </w:pPr>
      <w:r>
        <w:rPr>
          <w:rFonts w:eastAsia="Georgia"/>
        </w:rPr>
        <w:lastRenderedPageBreak/>
        <w:t>August 1, 2025 – New Enrollments Close</w:t>
      </w:r>
    </w:p>
    <w:p w14:paraId="027D4069" w14:textId="06DD7327" w:rsidR="006622D9" w:rsidRDefault="004772E0" w:rsidP="00566286">
      <w:pPr>
        <w:spacing w:after="0" w:line="240" w:lineRule="auto"/>
        <w:rPr>
          <w:rFonts w:eastAsia="Georgia" w:cs="Georgia"/>
          <w:sz w:val="24"/>
          <w:szCs w:val="24"/>
        </w:rPr>
      </w:pPr>
      <w:r>
        <w:rPr>
          <w:rFonts w:eastAsia="Georgia" w:cs="Georgia"/>
          <w:sz w:val="24"/>
          <w:szCs w:val="24"/>
        </w:rPr>
        <w:t xml:space="preserve">To ensure members avoid disruptions in care, effective </w:t>
      </w:r>
      <w:r w:rsidR="00DD77DD">
        <w:rPr>
          <w:rFonts w:eastAsia="Georgia" w:cs="Georgia"/>
          <w:sz w:val="24"/>
          <w:szCs w:val="24"/>
        </w:rPr>
        <w:t>August 1, 2025</w:t>
      </w:r>
      <w:r>
        <w:rPr>
          <w:rFonts w:eastAsia="Georgia" w:cs="Georgia"/>
          <w:sz w:val="24"/>
          <w:szCs w:val="24"/>
        </w:rPr>
        <w:t xml:space="preserve">, SCO </w:t>
      </w:r>
      <w:r w:rsidR="00566286">
        <w:rPr>
          <w:rFonts w:eastAsia="Georgia" w:cs="Georgia"/>
          <w:sz w:val="24"/>
          <w:szCs w:val="24"/>
        </w:rPr>
        <w:t>p</w:t>
      </w:r>
      <w:r>
        <w:rPr>
          <w:rFonts w:eastAsia="Georgia" w:cs="Georgia"/>
          <w:sz w:val="24"/>
          <w:szCs w:val="24"/>
        </w:rPr>
        <w:t>lans are directed to cease accepting new enrollments for Medicaid-only members</w:t>
      </w:r>
      <w:r w:rsidR="00DD77DD">
        <w:rPr>
          <w:rFonts w:eastAsia="Georgia" w:cs="Georgia"/>
          <w:sz w:val="24"/>
          <w:szCs w:val="24"/>
        </w:rPr>
        <w:t>.</w:t>
      </w:r>
    </w:p>
    <w:p w14:paraId="7F263754" w14:textId="43F9F768" w:rsidR="005919C8" w:rsidRPr="005919C8" w:rsidRDefault="005919C8" w:rsidP="00566286">
      <w:pPr>
        <w:pStyle w:val="Heading2"/>
        <w:rPr>
          <w:rFonts w:eastAsia="Georgia"/>
        </w:rPr>
      </w:pPr>
      <w:r>
        <w:rPr>
          <w:rFonts w:eastAsia="Georgia"/>
        </w:rPr>
        <w:t>January 1, 2026 – Disenrollments Effective</w:t>
      </w:r>
    </w:p>
    <w:p w14:paraId="2530B0E2" w14:textId="3D44D52A" w:rsidR="00E975D5" w:rsidRPr="00C6230C" w:rsidRDefault="004772E0" w:rsidP="00566286">
      <w:pPr>
        <w:spacing w:after="100" w:afterAutospacing="1" w:line="240" w:lineRule="auto"/>
        <w:rPr>
          <w:rFonts w:eastAsia="Georgia" w:cs="Georgia"/>
          <w:sz w:val="24"/>
          <w:szCs w:val="24"/>
        </w:rPr>
      </w:pPr>
      <w:r>
        <w:rPr>
          <w:rFonts w:eastAsia="Georgia" w:cs="Georgia"/>
          <w:sz w:val="24"/>
          <w:szCs w:val="24"/>
        </w:rPr>
        <w:t>E</w:t>
      </w:r>
      <w:r w:rsidR="7097AED9" w:rsidRPr="1C386D06">
        <w:rPr>
          <w:rFonts w:eastAsia="Georgia" w:cs="Georgia"/>
          <w:sz w:val="24"/>
          <w:szCs w:val="24"/>
        </w:rPr>
        <w:t xml:space="preserve">ffective </w:t>
      </w:r>
      <w:r w:rsidR="29D906A1" w:rsidRPr="1C386D06">
        <w:rPr>
          <w:rFonts w:eastAsia="Georgia" w:cs="Georgia"/>
          <w:sz w:val="24"/>
          <w:szCs w:val="24"/>
        </w:rPr>
        <w:t>January 1, 2026</w:t>
      </w:r>
      <w:r w:rsidR="006622D9" w:rsidRPr="1C386D06">
        <w:rPr>
          <w:rFonts w:eastAsia="Georgia" w:cs="Georgia"/>
          <w:sz w:val="24"/>
          <w:szCs w:val="24"/>
        </w:rPr>
        <w:t xml:space="preserve">, </w:t>
      </w:r>
      <w:r w:rsidR="494305EC" w:rsidRPr="1C386D06">
        <w:rPr>
          <w:rFonts w:eastAsia="Georgia" w:cs="Georgia"/>
          <w:sz w:val="24"/>
          <w:szCs w:val="24"/>
        </w:rPr>
        <w:t>MassHealth will disenroll</w:t>
      </w:r>
      <w:r w:rsidR="006622D9" w:rsidRPr="1C386D06">
        <w:rPr>
          <w:rFonts w:eastAsia="Georgia" w:cs="Georgia"/>
          <w:sz w:val="24"/>
          <w:szCs w:val="24"/>
        </w:rPr>
        <w:t xml:space="preserve"> SCO </w:t>
      </w:r>
      <w:r w:rsidR="00642A61">
        <w:rPr>
          <w:rFonts w:eastAsia="Georgia" w:cs="Georgia"/>
          <w:sz w:val="24"/>
          <w:szCs w:val="24"/>
        </w:rPr>
        <w:t>Enrollees</w:t>
      </w:r>
      <w:r w:rsidR="00642A61" w:rsidRPr="1C386D06">
        <w:rPr>
          <w:rFonts w:eastAsia="Georgia" w:cs="Georgia"/>
          <w:sz w:val="24"/>
          <w:szCs w:val="24"/>
        </w:rPr>
        <w:t xml:space="preserve"> </w:t>
      </w:r>
      <w:r w:rsidR="7A6B9765" w:rsidRPr="1C386D06">
        <w:rPr>
          <w:rFonts w:eastAsia="Georgia" w:cs="Georgia"/>
          <w:sz w:val="24"/>
          <w:szCs w:val="24"/>
        </w:rPr>
        <w:t>who are not enrolled in Medicare Part</w:t>
      </w:r>
      <w:r w:rsidR="2CE224A7" w:rsidRPr="1C386D06">
        <w:rPr>
          <w:rFonts w:eastAsia="Georgia" w:cs="Georgia"/>
          <w:sz w:val="24"/>
          <w:szCs w:val="24"/>
        </w:rPr>
        <w:t>s</w:t>
      </w:r>
      <w:r w:rsidR="7A6B9765" w:rsidRPr="1C386D06">
        <w:rPr>
          <w:rFonts w:eastAsia="Georgia" w:cs="Georgia"/>
          <w:sz w:val="24"/>
          <w:szCs w:val="24"/>
        </w:rPr>
        <w:t xml:space="preserve"> A and B from their SCO </w:t>
      </w:r>
      <w:r w:rsidR="00D51B68">
        <w:rPr>
          <w:rFonts w:eastAsia="Georgia" w:cs="Georgia"/>
          <w:sz w:val="24"/>
          <w:szCs w:val="24"/>
        </w:rPr>
        <w:t>P</w:t>
      </w:r>
      <w:r w:rsidR="7A6B9765" w:rsidRPr="1C386D06">
        <w:rPr>
          <w:rFonts w:eastAsia="Georgia" w:cs="Georgia"/>
          <w:sz w:val="24"/>
          <w:szCs w:val="24"/>
        </w:rPr>
        <w:t>lan</w:t>
      </w:r>
      <w:r w:rsidR="00642A61">
        <w:rPr>
          <w:rFonts w:eastAsia="Georgia" w:cs="Georgia"/>
          <w:sz w:val="24"/>
          <w:szCs w:val="24"/>
        </w:rPr>
        <w:t>s and enroll them in MassHealth fee-for-service</w:t>
      </w:r>
      <w:r w:rsidR="4500AF42" w:rsidRPr="1C386D06">
        <w:rPr>
          <w:rFonts w:eastAsia="Georgia" w:cs="Georgia"/>
          <w:sz w:val="24"/>
          <w:szCs w:val="24"/>
        </w:rPr>
        <w:t>.</w:t>
      </w:r>
      <w:r w:rsidR="7A6B9765" w:rsidRPr="1C386D06">
        <w:rPr>
          <w:rFonts w:eastAsia="Georgia" w:cs="Georgia"/>
          <w:sz w:val="24"/>
          <w:szCs w:val="24"/>
        </w:rPr>
        <w:t xml:space="preserve"> </w:t>
      </w:r>
      <w:r w:rsidR="00642A61">
        <w:rPr>
          <w:rFonts w:eastAsia="Georgia" w:cs="Georgia"/>
          <w:sz w:val="24"/>
          <w:szCs w:val="24"/>
        </w:rPr>
        <w:t>MassHealth will send two notices describing this change in SCO eligibility to i</w:t>
      </w:r>
      <w:r w:rsidR="00642A61" w:rsidRPr="1C386D06">
        <w:rPr>
          <w:rFonts w:eastAsia="Georgia" w:cs="Georgia"/>
          <w:sz w:val="24"/>
          <w:szCs w:val="24"/>
        </w:rPr>
        <w:t>mpacted SCO enrollees</w:t>
      </w:r>
      <w:r w:rsidR="00642A61">
        <w:rPr>
          <w:rFonts w:eastAsia="Georgia" w:cs="Georgia"/>
          <w:sz w:val="24"/>
          <w:szCs w:val="24"/>
        </w:rPr>
        <w:t xml:space="preserve">: the first will be sent </w:t>
      </w:r>
      <w:r w:rsidR="00D51B68">
        <w:rPr>
          <w:rFonts w:eastAsia="Georgia" w:cs="Georgia"/>
          <w:sz w:val="24"/>
          <w:szCs w:val="24"/>
        </w:rPr>
        <w:t xml:space="preserve">90 days </w:t>
      </w:r>
      <w:r w:rsidR="00642A61">
        <w:rPr>
          <w:rFonts w:eastAsia="Georgia" w:cs="Georgia"/>
          <w:sz w:val="24"/>
          <w:szCs w:val="24"/>
        </w:rPr>
        <w:t xml:space="preserve">prior to January 1, </w:t>
      </w:r>
      <w:proofErr w:type="gramStart"/>
      <w:r w:rsidR="00642A61">
        <w:rPr>
          <w:rFonts w:eastAsia="Georgia" w:cs="Georgia"/>
          <w:sz w:val="24"/>
          <w:szCs w:val="24"/>
        </w:rPr>
        <w:t>2026</w:t>
      </w:r>
      <w:proofErr w:type="gramEnd"/>
      <w:r w:rsidR="00642A61">
        <w:rPr>
          <w:rFonts w:eastAsia="Georgia" w:cs="Georgia"/>
          <w:sz w:val="24"/>
          <w:szCs w:val="24"/>
        </w:rPr>
        <w:t xml:space="preserve"> </w:t>
      </w:r>
      <w:r w:rsidR="00D51B68">
        <w:rPr>
          <w:rFonts w:eastAsia="Georgia" w:cs="Georgia"/>
          <w:sz w:val="24"/>
          <w:szCs w:val="24"/>
        </w:rPr>
        <w:t>and</w:t>
      </w:r>
      <w:r w:rsidR="00642A61">
        <w:rPr>
          <w:rFonts w:eastAsia="Georgia" w:cs="Georgia"/>
          <w:sz w:val="24"/>
          <w:szCs w:val="24"/>
        </w:rPr>
        <w:t xml:space="preserve"> the second</w:t>
      </w:r>
      <w:r w:rsidR="00D51B68">
        <w:rPr>
          <w:rFonts w:eastAsia="Georgia" w:cs="Georgia"/>
          <w:sz w:val="24"/>
          <w:szCs w:val="24"/>
        </w:rPr>
        <w:t xml:space="preserve"> 30 days prior to </w:t>
      </w:r>
      <w:r w:rsidR="00642A61">
        <w:rPr>
          <w:rFonts w:eastAsia="Georgia" w:cs="Georgia"/>
          <w:sz w:val="24"/>
          <w:szCs w:val="24"/>
        </w:rPr>
        <w:t>January 1, 2026</w:t>
      </w:r>
      <w:r w:rsidR="11FE0113" w:rsidRPr="1C386D06">
        <w:rPr>
          <w:rFonts w:eastAsia="Georgia" w:cs="Georgia"/>
          <w:sz w:val="24"/>
          <w:szCs w:val="24"/>
        </w:rPr>
        <w:t>.</w:t>
      </w:r>
    </w:p>
    <w:p w14:paraId="0B51112D" w14:textId="7A28F807" w:rsidR="00403685" w:rsidRPr="0067356F" w:rsidRDefault="00403685" w:rsidP="00566286">
      <w:pPr>
        <w:pStyle w:val="Heading2"/>
        <w:spacing w:before="0"/>
      </w:pPr>
      <w:r w:rsidRPr="0067356F">
        <w:t>MassHealth Website</w:t>
      </w:r>
    </w:p>
    <w:p w14:paraId="400C9469" w14:textId="77777777" w:rsidR="00403685" w:rsidRPr="009901A7" w:rsidRDefault="00403685" w:rsidP="00403685">
      <w:r w:rsidRPr="009901A7">
        <w:t>This bulletin is available</w:t>
      </w:r>
      <w:r>
        <w:t xml:space="preserve"> o</w:t>
      </w:r>
      <w:r w:rsidRPr="009901A7">
        <w:t xml:space="preserve">n the </w:t>
      </w:r>
      <w:hyperlink r:id="rId19"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0"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pPr>
      <w:r>
        <w:t>Questions?</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21" w:history="1">
        <w:r w:rsidRPr="004A612B">
          <w:rPr>
            <w:rStyle w:val="Hyperlink"/>
          </w:rPr>
          <w:t>provider@masshealthquestions.com</w:t>
        </w:r>
      </w:hyperlink>
      <w:r w:rsidRPr="004A612B">
        <w:rPr>
          <w:rFonts w:cs="Arial"/>
        </w:rPr>
        <w:t xml:space="preserve"> </w:t>
      </w:r>
    </w:p>
    <w:p w14:paraId="48DEE5A0" w14:textId="77777777" w:rsidR="005E77C1" w:rsidRDefault="005E77C1" w:rsidP="005E77C1">
      <w:pPr>
        <w:spacing w:after="0" w:line="240" w:lineRule="auto"/>
        <w:rPr>
          <w:rFonts w:cs="Arial"/>
        </w:rPr>
      </w:pPr>
    </w:p>
    <w:p w14:paraId="466FB675" w14:textId="77777777" w:rsidR="005E77C1" w:rsidRPr="005E77C1" w:rsidRDefault="005E77C1" w:rsidP="005E77C1">
      <w:pPr>
        <w:spacing w:after="0" w:line="240" w:lineRule="auto"/>
        <w:rPr>
          <w:rFonts w:cs="Arial"/>
        </w:rPr>
      </w:pPr>
    </w:p>
    <w:p w14:paraId="0BDB86FD" w14:textId="77777777" w:rsidR="005E77C1" w:rsidRPr="005E77C1" w:rsidRDefault="005E77C1" w:rsidP="004B1E96">
      <w:pPr>
        <w:spacing w:before="2000"/>
        <w:rPr>
          <w:rStyle w:val="Hyperlink"/>
          <w:position w:val="10"/>
          <w:sz w:val="18"/>
          <w:szCs w:val="18"/>
        </w:rPr>
      </w:pPr>
      <w:bookmarkStart w:id="0" w:name="_Hlk169882402"/>
      <w:r w:rsidRPr="003C4A7D">
        <w:rPr>
          <w:noProof/>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rPr>
          <w:noProof/>
        </w:rP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4">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5"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rPr>
          <w:noProof/>
        </w:rP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5E77C1">
          <w:rPr>
            <w:rStyle w:val="Hyperlink"/>
            <w:position w:val="10"/>
            <w:sz w:val="18"/>
            <w:szCs w:val="18"/>
          </w:rPr>
          <w:t>MassHealth on X</w:t>
        </w:r>
      </w:hyperlink>
      <w:r w:rsidRPr="005E77C1">
        <w:rPr>
          <w:rStyle w:val="Hyperlink"/>
          <w:position w:val="10"/>
          <w:sz w:val="18"/>
          <w:szCs w:val="18"/>
          <w:u w:val="none"/>
        </w:rPr>
        <w:t xml:space="preserve">    </w:t>
      </w:r>
      <w:r>
        <w:rPr>
          <w:noProof/>
        </w:rP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5E77C1">
          <w:rPr>
            <w:rStyle w:val="Hyperlink"/>
            <w:position w:val="10"/>
            <w:sz w:val="18"/>
            <w:szCs w:val="18"/>
          </w:rPr>
          <w:t>MassHealth on YouTube</w:t>
        </w:r>
      </w:hyperlink>
    </w:p>
    <w:bookmarkEnd w:id="0"/>
    <w:p w14:paraId="210B46F6" w14:textId="77777777" w:rsidR="004B70C6" w:rsidRDefault="004B70C6" w:rsidP="00CE1946">
      <w:pPr>
        <w:ind w:left="720"/>
      </w:pPr>
    </w:p>
    <w:p w14:paraId="50C6525C" w14:textId="77777777" w:rsidR="004E4BEA" w:rsidRDefault="004E4BEA" w:rsidP="00CE1946">
      <w:pPr>
        <w:ind w:left="720"/>
      </w:pPr>
    </w:p>
    <w:sectPr w:rsidR="004E4BEA" w:rsidSect="004D0208">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991F" w14:textId="77777777" w:rsidR="00AE4088" w:rsidRDefault="00AE4088" w:rsidP="00FF5AAD">
      <w:r>
        <w:separator/>
      </w:r>
    </w:p>
    <w:p w14:paraId="51D031D9" w14:textId="77777777" w:rsidR="00AE4088" w:rsidRDefault="00AE4088" w:rsidP="00FF5AAD"/>
    <w:p w14:paraId="3B1527C7" w14:textId="77777777" w:rsidR="00AE4088" w:rsidRDefault="00AE4088" w:rsidP="00FF5AAD"/>
    <w:p w14:paraId="35A3BDE2" w14:textId="77777777" w:rsidR="00AE4088" w:rsidRDefault="00AE4088" w:rsidP="00FF5AAD"/>
    <w:p w14:paraId="65B8509B" w14:textId="77777777" w:rsidR="00AE4088" w:rsidRDefault="00AE4088" w:rsidP="00FF5AAD"/>
  </w:endnote>
  <w:endnote w:type="continuationSeparator" w:id="0">
    <w:p w14:paraId="74036AEE" w14:textId="77777777" w:rsidR="00AE4088" w:rsidRDefault="00AE4088" w:rsidP="00FF5AAD">
      <w:r>
        <w:continuationSeparator/>
      </w:r>
    </w:p>
    <w:p w14:paraId="422A1C2E" w14:textId="77777777" w:rsidR="00AE4088" w:rsidRDefault="00AE4088" w:rsidP="00FF5AAD"/>
    <w:p w14:paraId="6487E3F4" w14:textId="77777777" w:rsidR="00AE4088" w:rsidRDefault="00AE4088" w:rsidP="00FF5AAD"/>
    <w:p w14:paraId="4C410046" w14:textId="77777777" w:rsidR="00AE4088" w:rsidRDefault="00AE4088" w:rsidP="00FF5AAD"/>
    <w:p w14:paraId="74B46833" w14:textId="77777777" w:rsidR="00AE4088" w:rsidRDefault="00AE4088" w:rsidP="00FF5AAD"/>
  </w:endnote>
  <w:endnote w:type="continuationNotice" w:id="1">
    <w:p w14:paraId="6B7F7E56" w14:textId="77777777" w:rsidR="00AE4088" w:rsidRDefault="00AE4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636493"/>
      <w:docPartObj>
        <w:docPartGallery w:val="Page Numbers (Bottom of Page)"/>
        <w:docPartUnique/>
      </w:docPartObj>
    </w:sdtPr>
    <w:sdtEndPr>
      <w:rPr>
        <w:noProof/>
      </w:rPr>
    </w:sdtEndPr>
    <w:sdtContent>
      <w:sdt>
        <w:sdtPr>
          <w:id w:val="-242960437"/>
          <w:docPartObj>
            <w:docPartGallery w:val="Page Numbers (Bottom of Page)"/>
            <w:docPartUnique/>
          </w:docPartObj>
        </w:sdtPr>
        <w:sdtContent>
          <w:sdt>
            <w:sdtPr>
              <w:id w:val="1081030437"/>
              <w:docPartObj>
                <w:docPartGallery w:val="Page Numbers (Top of Page)"/>
                <w:docPartUnique/>
              </w:docPartObj>
            </w:sdtPr>
            <w:sdtContent>
              <w:p w14:paraId="71F4BD1B" w14:textId="77777777" w:rsidR="000A3EFE" w:rsidRDefault="000A3EFE" w:rsidP="000A3E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244DD7D" w14:textId="5507A919" w:rsidR="00584D5E" w:rsidRDefault="00814CE5">
        <w:pPr>
          <w:pStyle w:val="Footer"/>
          <w:jc w:val="center"/>
        </w:pPr>
      </w:p>
    </w:sdtContent>
  </w:sdt>
  <w:p w14:paraId="1BA4CB0F" w14:textId="77777777" w:rsidR="00584D5E" w:rsidRDefault="00584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Content>
      <w:sdt>
        <w:sdtPr>
          <w:id w:val="1728636285"/>
          <w:docPartObj>
            <w:docPartGallery w:val="Page Numbers (Top of Page)"/>
            <w:docPartUnique/>
          </w:docPartObj>
        </w:sdtPr>
        <w:sdtContent>
          <w:p w14:paraId="286DEFDF" w14:textId="77777777" w:rsidR="000A3EFE" w:rsidRDefault="000A3EFE" w:rsidP="000A3E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487AC1E9" w14:textId="77777777" w:rsidR="000A3EFE" w:rsidRDefault="000A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BE40" w14:textId="77777777" w:rsidR="00AE4088" w:rsidRDefault="00AE4088" w:rsidP="00FF5AAD">
      <w:r>
        <w:separator/>
      </w:r>
    </w:p>
    <w:p w14:paraId="387D7C43" w14:textId="77777777" w:rsidR="00AE4088" w:rsidRDefault="00AE4088" w:rsidP="00FF5AAD"/>
    <w:p w14:paraId="4114D61B" w14:textId="77777777" w:rsidR="00AE4088" w:rsidRDefault="00AE4088" w:rsidP="00FF5AAD"/>
    <w:p w14:paraId="57669363" w14:textId="77777777" w:rsidR="00AE4088" w:rsidRDefault="00AE4088" w:rsidP="00FF5AAD"/>
    <w:p w14:paraId="1531250B" w14:textId="77777777" w:rsidR="00AE4088" w:rsidRDefault="00AE4088" w:rsidP="00FF5AAD"/>
  </w:footnote>
  <w:footnote w:type="continuationSeparator" w:id="0">
    <w:p w14:paraId="192A21D8" w14:textId="77777777" w:rsidR="00AE4088" w:rsidRDefault="00AE4088" w:rsidP="00FF5AAD">
      <w:r>
        <w:continuationSeparator/>
      </w:r>
    </w:p>
    <w:p w14:paraId="00612427" w14:textId="77777777" w:rsidR="00AE4088" w:rsidRDefault="00AE4088" w:rsidP="00FF5AAD"/>
    <w:p w14:paraId="29B4A6FD" w14:textId="77777777" w:rsidR="00AE4088" w:rsidRDefault="00AE4088" w:rsidP="00FF5AAD"/>
    <w:p w14:paraId="127701F2" w14:textId="77777777" w:rsidR="00AE4088" w:rsidRDefault="00AE4088" w:rsidP="00FF5AAD"/>
    <w:p w14:paraId="7A924E18" w14:textId="77777777" w:rsidR="00AE4088" w:rsidRDefault="00AE4088" w:rsidP="00FF5AAD"/>
  </w:footnote>
  <w:footnote w:type="continuationNotice" w:id="1">
    <w:p w14:paraId="5687E4B9" w14:textId="77777777" w:rsidR="00AE4088" w:rsidRDefault="00AE4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0576FE2" w:rsidR="003D0423" w:rsidRDefault="003D0423" w:rsidP="005F2443">
    <w:pPr>
      <w:spacing w:after="0"/>
      <w:ind w:left="6480"/>
    </w:pPr>
    <w:r>
      <w:t>MassHealth</w:t>
    </w:r>
  </w:p>
  <w:p w14:paraId="463A90FE" w14:textId="1E8D67BE" w:rsidR="00B964AE" w:rsidRDefault="00A27C93" w:rsidP="00B964AE">
    <w:pPr>
      <w:spacing w:after="0"/>
      <w:ind w:left="6480"/>
    </w:pPr>
    <w:r>
      <w:t>MCE</w:t>
    </w:r>
    <w:r w:rsidR="00F837DB">
      <w:t xml:space="preserve"> Bulletin </w:t>
    </w:r>
    <w:r w:rsidR="002F0F9A">
      <w:t>131</w:t>
    </w:r>
  </w:p>
  <w:p w14:paraId="637C382E" w14:textId="1165E7D0" w:rsidR="00584D5E" w:rsidRDefault="009D17E0" w:rsidP="000A3EFE">
    <w:pPr>
      <w:spacing w:after="0"/>
      <w:ind w:left="6480"/>
    </w:pPr>
    <w:r>
      <w:t>July 2025</w:t>
    </w:r>
  </w:p>
  <w:p w14:paraId="3A9A33D3" w14:textId="77777777" w:rsidR="000A3EFE" w:rsidRPr="008F7531" w:rsidRDefault="000A3EFE" w:rsidP="000A3EFE">
    <w:pPr>
      <w:spacing w:after="0"/>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3959" w14:textId="77777777" w:rsidR="002F0F9A" w:rsidRPr="002F0F9A" w:rsidRDefault="002F0F9A" w:rsidP="002F0F9A">
    <w:pPr>
      <w:pStyle w:val="Header"/>
      <w:ind w:left="0" w:firstLine="0"/>
      <w:rPr>
        <w:i w:val="0"/>
        <w:i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9328A"/>
    <w:multiLevelType w:val="hybridMultilevel"/>
    <w:tmpl w:val="05200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D6A1B"/>
    <w:multiLevelType w:val="hybridMultilevel"/>
    <w:tmpl w:val="0366CCA2"/>
    <w:lvl w:ilvl="0" w:tplc="1BC0E242">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9FD44AF"/>
    <w:multiLevelType w:val="hybridMultilevel"/>
    <w:tmpl w:val="6BC27D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D809F0"/>
    <w:multiLevelType w:val="hybridMultilevel"/>
    <w:tmpl w:val="DA6E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15EBC"/>
    <w:multiLevelType w:val="hybridMultilevel"/>
    <w:tmpl w:val="36F24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3E02F1"/>
    <w:multiLevelType w:val="hybridMultilevel"/>
    <w:tmpl w:val="49442AD6"/>
    <w:lvl w:ilvl="0" w:tplc="1848C5CA">
      <w:start w:val="1"/>
      <w:numFmt w:val="decimal"/>
      <w:lvlText w:val="%1."/>
      <w:lvlJc w:val="left"/>
      <w:pPr>
        <w:ind w:left="720" w:hanging="360"/>
      </w:pPr>
      <w:rPr>
        <w:rFonts w:ascii="Calibri" w:eastAsia="Times New Roman" w:hAnsi="Calibri" w:cs="Calibr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A54D83"/>
    <w:multiLevelType w:val="hybridMultilevel"/>
    <w:tmpl w:val="A9A0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04191"/>
    <w:multiLevelType w:val="hybridMultilevel"/>
    <w:tmpl w:val="6A12A5B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44D24"/>
    <w:multiLevelType w:val="hybridMultilevel"/>
    <w:tmpl w:val="6858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738EF"/>
    <w:multiLevelType w:val="hybridMultilevel"/>
    <w:tmpl w:val="C65C2C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63F62ECC"/>
    <w:multiLevelType w:val="hybridMultilevel"/>
    <w:tmpl w:val="E326A70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5957E0"/>
    <w:multiLevelType w:val="hybridMultilevel"/>
    <w:tmpl w:val="028AE1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7651491C"/>
    <w:multiLevelType w:val="hybridMultilevel"/>
    <w:tmpl w:val="FF3A1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0"/>
  </w:num>
  <w:num w:numId="12" w16cid:durableId="1767457559">
    <w:abstractNumId w:val="18"/>
  </w:num>
  <w:num w:numId="13" w16cid:durableId="1030716621">
    <w:abstractNumId w:val="11"/>
  </w:num>
  <w:num w:numId="14" w16cid:durableId="350185082">
    <w:abstractNumId w:val="11"/>
  </w:num>
  <w:num w:numId="15" w16cid:durableId="646128741">
    <w:abstractNumId w:val="14"/>
  </w:num>
  <w:num w:numId="16" w16cid:durableId="736711378">
    <w:abstractNumId w:val="13"/>
  </w:num>
  <w:num w:numId="17" w16cid:durableId="1234202194">
    <w:abstractNumId w:val="10"/>
  </w:num>
  <w:num w:numId="18" w16cid:durableId="1188451105">
    <w:abstractNumId w:val="23"/>
  </w:num>
  <w:num w:numId="19" w16cid:durableId="1935435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0440458">
    <w:abstractNumId w:val="19"/>
    <w:lvlOverride w:ilvl="0"/>
    <w:lvlOverride w:ilvl="1">
      <w:startOverride w:val="1"/>
    </w:lvlOverride>
    <w:lvlOverride w:ilvl="2"/>
    <w:lvlOverride w:ilvl="3"/>
    <w:lvlOverride w:ilvl="4"/>
    <w:lvlOverride w:ilvl="5"/>
    <w:lvlOverride w:ilvl="6"/>
    <w:lvlOverride w:ilvl="7"/>
    <w:lvlOverride w:ilvl="8"/>
  </w:num>
  <w:num w:numId="21" w16cid:durableId="862785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59016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3486930">
    <w:abstractNumId w:val="16"/>
  </w:num>
  <w:num w:numId="24" w16cid:durableId="1959752039">
    <w:abstractNumId w:val="17"/>
  </w:num>
  <w:num w:numId="25" w16cid:durableId="297299571">
    <w:abstractNumId w:val="25"/>
  </w:num>
  <w:num w:numId="26" w16cid:durableId="1633369629">
    <w:abstractNumId w:val="15"/>
  </w:num>
  <w:num w:numId="27" w16cid:durableId="554776579">
    <w:abstractNumId w:val="12"/>
  </w:num>
  <w:num w:numId="28" w16cid:durableId="14168262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1NzE1sbAwNrc0MzBV0lEKTi0uzszPAykwqgUAsp0QgCwAAAA="/>
  </w:docVars>
  <w:rsids>
    <w:rsidRoot w:val="00032BB1"/>
    <w:rsid w:val="000006C4"/>
    <w:rsid w:val="00003BAA"/>
    <w:rsid w:val="000149FE"/>
    <w:rsid w:val="00017412"/>
    <w:rsid w:val="00017FC6"/>
    <w:rsid w:val="00020A8B"/>
    <w:rsid w:val="0002237D"/>
    <w:rsid w:val="0002328E"/>
    <w:rsid w:val="000252EB"/>
    <w:rsid w:val="000256AC"/>
    <w:rsid w:val="0002638F"/>
    <w:rsid w:val="00030835"/>
    <w:rsid w:val="00030AF3"/>
    <w:rsid w:val="00032BB1"/>
    <w:rsid w:val="00032C02"/>
    <w:rsid w:val="0003365C"/>
    <w:rsid w:val="00035A37"/>
    <w:rsid w:val="00041220"/>
    <w:rsid w:val="00051DA6"/>
    <w:rsid w:val="00056E4C"/>
    <w:rsid w:val="00057A3B"/>
    <w:rsid w:val="00057FC7"/>
    <w:rsid w:val="00064F89"/>
    <w:rsid w:val="00065FD1"/>
    <w:rsid w:val="00066231"/>
    <w:rsid w:val="000706EF"/>
    <w:rsid w:val="000730A2"/>
    <w:rsid w:val="00073D12"/>
    <w:rsid w:val="00076C31"/>
    <w:rsid w:val="00077050"/>
    <w:rsid w:val="00080EEA"/>
    <w:rsid w:val="00080FFB"/>
    <w:rsid w:val="00082293"/>
    <w:rsid w:val="000835B9"/>
    <w:rsid w:val="00086041"/>
    <w:rsid w:val="00087AFA"/>
    <w:rsid w:val="000943BC"/>
    <w:rsid w:val="00094739"/>
    <w:rsid w:val="00095863"/>
    <w:rsid w:val="000958BA"/>
    <w:rsid w:val="000A0792"/>
    <w:rsid w:val="000A2664"/>
    <w:rsid w:val="000A3EFE"/>
    <w:rsid w:val="000A4523"/>
    <w:rsid w:val="000A7A79"/>
    <w:rsid w:val="000B4355"/>
    <w:rsid w:val="000B6077"/>
    <w:rsid w:val="000D0E7C"/>
    <w:rsid w:val="000D10CA"/>
    <w:rsid w:val="000D2920"/>
    <w:rsid w:val="000D29DE"/>
    <w:rsid w:val="000D3503"/>
    <w:rsid w:val="000D4045"/>
    <w:rsid w:val="000D5B34"/>
    <w:rsid w:val="000D6A27"/>
    <w:rsid w:val="000D71AE"/>
    <w:rsid w:val="000D7A29"/>
    <w:rsid w:val="000E1773"/>
    <w:rsid w:val="000E324A"/>
    <w:rsid w:val="000E378E"/>
    <w:rsid w:val="000E3E10"/>
    <w:rsid w:val="000E49BD"/>
    <w:rsid w:val="000E52C9"/>
    <w:rsid w:val="000F173A"/>
    <w:rsid w:val="000F579B"/>
    <w:rsid w:val="001042DF"/>
    <w:rsid w:val="00113E7F"/>
    <w:rsid w:val="00114A46"/>
    <w:rsid w:val="00117B83"/>
    <w:rsid w:val="00117E71"/>
    <w:rsid w:val="00130054"/>
    <w:rsid w:val="00132412"/>
    <w:rsid w:val="00133C9D"/>
    <w:rsid w:val="001344D8"/>
    <w:rsid w:val="0014797D"/>
    <w:rsid w:val="00152072"/>
    <w:rsid w:val="00153E24"/>
    <w:rsid w:val="00155384"/>
    <w:rsid w:val="0015696A"/>
    <w:rsid w:val="001611FD"/>
    <w:rsid w:val="00163DDA"/>
    <w:rsid w:val="001655EC"/>
    <w:rsid w:val="00172F99"/>
    <w:rsid w:val="00183784"/>
    <w:rsid w:val="00183AC8"/>
    <w:rsid w:val="0018768A"/>
    <w:rsid w:val="00190E3A"/>
    <w:rsid w:val="00191E3D"/>
    <w:rsid w:val="00193921"/>
    <w:rsid w:val="00194491"/>
    <w:rsid w:val="00195C8A"/>
    <w:rsid w:val="0019736A"/>
    <w:rsid w:val="00197D44"/>
    <w:rsid w:val="001A25AC"/>
    <w:rsid w:val="001A477C"/>
    <w:rsid w:val="001A7499"/>
    <w:rsid w:val="001B17D7"/>
    <w:rsid w:val="001B17DD"/>
    <w:rsid w:val="001B275F"/>
    <w:rsid w:val="001B468D"/>
    <w:rsid w:val="001C1140"/>
    <w:rsid w:val="001C5A7A"/>
    <w:rsid w:val="001C784A"/>
    <w:rsid w:val="001D5FD0"/>
    <w:rsid w:val="001E0603"/>
    <w:rsid w:val="001E2C3D"/>
    <w:rsid w:val="001E2E91"/>
    <w:rsid w:val="001E2FE3"/>
    <w:rsid w:val="001E6D9D"/>
    <w:rsid w:val="001E777B"/>
    <w:rsid w:val="001F081A"/>
    <w:rsid w:val="001F0AF3"/>
    <w:rsid w:val="001F6109"/>
    <w:rsid w:val="001F6AE7"/>
    <w:rsid w:val="00200899"/>
    <w:rsid w:val="00201597"/>
    <w:rsid w:val="002018B3"/>
    <w:rsid w:val="00204BA6"/>
    <w:rsid w:val="00207A98"/>
    <w:rsid w:val="00212EF1"/>
    <w:rsid w:val="002131DA"/>
    <w:rsid w:val="00216420"/>
    <w:rsid w:val="00221668"/>
    <w:rsid w:val="0022739B"/>
    <w:rsid w:val="00232E91"/>
    <w:rsid w:val="00240726"/>
    <w:rsid w:val="00246D80"/>
    <w:rsid w:val="00250727"/>
    <w:rsid w:val="00254A64"/>
    <w:rsid w:val="00262D70"/>
    <w:rsid w:val="00262FFB"/>
    <w:rsid w:val="00263F44"/>
    <w:rsid w:val="00264FE0"/>
    <w:rsid w:val="00265DCC"/>
    <w:rsid w:val="00265FBB"/>
    <w:rsid w:val="00266D7F"/>
    <w:rsid w:val="00270442"/>
    <w:rsid w:val="00270D42"/>
    <w:rsid w:val="00275892"/>
    <w:rsid w:val="0028040D"/>
    <w:rsid w:val="002916ED"/>
    <w:rsid w:val="0029448A"/>
    <w:rsid w:val="002A03EA"/>
    <w:rsid w:val="002A1C58"/>
    <w:rsid w:val="002A5046"/>
    <w:rsid w:val="002B03E7"/>
    <w:rsid w:val="002C05A3"/>
    <w:rsid w:val="002C12F8"/>
    <w:rsid w:val="002C40EA"/>
    <w:rsid w:val="002C7058"/>
    <w:rsid w:val="002D3363"/>
    <w:rsid w:val="002E3B6A"/>
    <w:rsid w:val="002E5188"/>
    <w:rsid w:val="002E6C24"/>
    <w:rsid w:val="002F006D"/>
    <w:rsid w:val="002F0F9A"/>
    <w:rsid w:val="002F3906"/>
    <w:rsid w:val="002F3ADF"/>
    <w:rsid w:val="002F722A"/>
    <w:rsid w:val="002F7D2A"/>
    <w:rsid w:val="00304A9C"/>
    <w:rsid w:val="003065DA"/>
    <w:rsid w:val="00311052"/>
    <w:rsid w:val="0032327C"/>
    <w:rsid w:val="0032351D"/>
    <w:rsid w:val="00325EBC"/>
    <w:rsid w:val="00332C8C"/>
    <w:rsid w:val="003366E3"/>
    <w:rsid w:val="0035554B"/>
    <w:rsid w:val="00357AA4"/>
    <w:rsid w:val="00362930"/>
    <w:rsid w:val="00363458"/>
    <w:rsid w:val="003644F6"/>
    <w:rsid w:val="0037002C"/>
    <w:rsid w:val="003737F7"/>
    <w:rsid w:val="00373A36"/>
    <w:rsid w:val="00374504"/>
    <w:rsid w:val="00374688"/>
    <w:rsid w:val="00382797"/>
    <w:rsid w:val="003859ED"/>
    <w:rsid w:val="003869FD"/>
    <w:rsid w:val="00386F7B"/>
    <w:rsid w:val="00390C38"/>
    <w:rsid w:val="003A31CA"/>
    <w:rsid w:val="003A42B6"/>
    <w:rsid w:val="003A6E1E"/>
    <w:rsid w:val="003A7E23"/>
    <w:rsid w:val="003B5CE4"/>
    <w:rsid w:val="003B6A6E"/>
    <w:rsid w:val="003C0130"/>
    <w:rsid w:val="003D0423"/>
    <w:rsid w:val="003D184C"/>
    <w:rsid w:val="003D1971"/>
    <w:rsid w:val="003F177E"/>
    <w:rsid w:val="003F221A"/>
    <w:rsid w:val="003F4AF4"/>
    <w:rsid w:val="003F7337"/>
    <w:rsid w:val="004013A8"/>
    <w:rsid w:val="004013AA"/>
    <w:rsid w:val="004032AA"/>
    <w:rsid w:val="00403685"/>
    <w:rsid w:val="00404D0D"/>
    <w:rsid w:val="004117FD"/>
    <w:rsid w:val="0041389E"/>
    <w:rsid w:val="00414D50"/>
    <w:rsid w:val="004153B5"/>
    <w:rsid w:val="004252E4"/>
    <w:rsid w:val="00427DA0"/>
    <w:rsid w:val="00431E3F"/>
    <w:rsid w:val="00435876"/>
    <w:rsid w:val="004373B7"/>
    <w:rsid w:val="00437C15"/>
    <w:rsid w:val="00443C08"/>
    <w:rsid w:val="00445D73"/>
    <w:rsid w:val="00450E46"/>
    <w:rsid w:val="0045493E"/>
    <w:rsid w:val="00461793"/>
    <w:rsid w:val="00461DD8"/>
    <w:rsid w:val="004646D6"/>
    <w:rsid w:val="00464D3B"/>
    <w:rsid w:val="00470C87"/>
    <w:rsid w:val="0047107E"/>
    <w:rsid w:val="0047221D"/>
    <w:rsid w:val="0047328B"/>
    <w:rsid w:val="00476449"/>
    <w:rsid w:val="004772E0"/>
    <w:rsid w:val="004818E0"/>
    <w:rsid w:val="0048382C"/>
    <w:rsid w:val="00487D79"/>
    <w:rsid w:val="00493DB2"/>
    <w:rsid w:val="004A5518"/>
    <w:rsid w:val="004A5AA4"/>
    <w:rsid w:val="004A7DEE"/>
    <w:rsid w:val="004B1E96"/>
    <w:rsid w:val="004B20FE"/>
    <w:rsid w:val="004B2549"/>
    <w:rsid w:val="004B70C6"/>
    <w:rsid w:val="004C1488"/>
    <w:rsid w:val="004C21BF"/>
    <w:rsid w:val="004D0208"/>
    <w:rsid w:val="004D4BC9"/>
    <w:rsid w:val="004D60BA"/>
    <w:rsid w:val="004E19FD"/>
    <w:rsid w:val="004E4BEA"/>
    <w:rsid w:val="004F64E7"/>
    <w:rsid w:val="00501544"/>
    <w:rsid w:val="005058BB"/>
    <w:rsid w:val="00511043"/>
    <w:rsid w:val="00511471"/>
    <w:rsid w:val="00517CFA"/>
    <w:rsid w:val="00520206"/>
    <w:rsid w:val="00521486"/>
    <w:rsid w:val="005237ED"/>
    <w:rsid w:val="00525565"/>
    <w:rsid w:val="005266BF"/>
    <w:rsid w:val="00526EAB"/>
    <w:rsid w:val="005309B7"/>
    <w:rsid w:val="00530FFA"/>
    <w:rsid w:val="00532E2A"/>
    <w:rsid w:val="00533F31"/>
    <w:rsid w:val="00536F5B"/>
    <w:rsid w:val="00542C18"/>
    <w:rsid w:val="00543555"/>
    <w:rsid w:val="0054462F"/>
    <w:rsid w:val="00553D27"/>
    <w:rsid w:val="0055546B"/>
    <w:rsid w:val="00561B2C"/>
    <w:rsid w:val="00561DEA"/>
    <w:rsid w:val="0056367B"/>
    <w:rsid w:val="00564FF8"/>
    <w:rsid w:val="00566286"/>
    <w:rsid w:val="0057010D"/>
    <w:rsid w:val="00573954"/>
    <w:rsid w:val="005763C9"/>
    <w:rsid w:val="00583219"/>
    <w:rsid w:val="00584D5E"/>
    <w:rsid w:val="00585BD7"/>
    <w:rsid w:val="00590E06"/>
    <w:rsid w:val="005919C8"/>
    <w:rsid w:val="00593158"/>
    <w:rsid w:val="0059389D"/>
    <w:rsid w:val="00594397"/>
    <w:rsid w:val="00596554"/>
    <w:rsid w:val="005A0AC3"/>
    <w:rsid w:val="005A14C5"/>
    <w:rsid w:val="005A3602"/>
    <w:rsid w:val="005A5C18"/>
    <w:rsid w:val="005A6C01"/>
    <w:rsid w:val="005B0D50"/>
    <w:rsid w:val="005B3A7D"/>
    <w:rsid w:val="005C33E4"/>
    <w:rsid w:val="005C7D99"/>
    <w:rsid w:val="005D04ED"/>
    <w:rsid w:val="005D2538"/>
    <w:rsid w:val="005D3EFF"/>
    <w:rsid w:val="005D5841"/>
    <w:rsid w:val="005D7EC9"/>
    <w:rsid w:val="005E1781"/>
    <w:rsid w:val="005E251C"/>
    <w:rsid w:val="005E5A39"/>
    <w:rsid w:val="005E6E73"/>
    <w:rsid w:val="005E77C1"/>
    <w:rsid w:val="005F2443"/>
    <w:rsid w:val="005F2EE4"/>
    <w:rsid w:val="006015A8"/>
    <w:rsid w:val="006016D7"/>
    <w:rsid w:val="006148A9"/>
    <w:rsid w:val="00616D57"/>
    <w:rsid w:val="006233DC"/>
    <w:rsid w:val="006276AD"/>
    <w:rsid w:val="006324F2"/>
    <w:rsid w:val="0063536E"/>
    <w:rsid w:val="006353C7"/>
    <w:rsid w:val="006363AD"/>
    <w:rsid w:val="00641F36"/>
    <w:rsid w:val="00642A61"/>
    <w:rsid w:val="006467B3"/>
    <w:rsid w:val="0064698F"/>
    <w:rsid w:val="0064797C"/>
    <w:rsid w:val="00654896"/>
    <w:rsid w:val="0065685C"/>
    <w:rsid w:val="00657C45"/>
    <w:rsid w:val="006607EF"/>
    <w:rsid w:val="006622D9"/>
    <w:rsid w:val="00673859"/>
    <w:rsid w:val="00675489"/>
    <w:rsid w:val="00676163"/>
    <w:rsid w:val="00677092"/>
    <w:rsid w:val="006811FE"/>
    <w:rsid w:val="0068134F"/>
    <w:rsid w:val="00685A23"/>
    <w:rsid w:val="0068A892"/>
    <w:rsid w:val="00690011"/>
    <w:rsid w:val="00691066"/>
    <w:rsid w:val="006927DB"/>
    <w:rsid w:val="00696BE0"/>
    <w:rsid w:val="006A1D63"/>
    <w:rsid w:val="006A2DE9"/>
    <w:rsid w:val="006A58CB"/>
    <w:rsid w:val="006A691D"/>
    <w:rsid w:val="006B0E25"/>
    <w:rsid w:val="006B2369"/>
    <w:rsid w:val="006B3134"/>
    <w:rsid w:val="006B6B80"/>
    <w:rsid w:val="006C2F18"/>
    <w:rsid w:val="006C4661"/>
    <w:rsid w:val="006C6C32"/>
    <w:rsid w:val="006C7B35"/>
    <w:rsid w:val="006D1809"/>
    <w:rsid w:val="006D49AA"/>
    <w:rsid w:val="006E68FC"/>
    <w:rsid w:val="006E6EBF"/>
    <w:rsid w:val="006E7346"/>
    <w:rsid w:val="006F6344"/>
    <w:rsid w:val="006F6FF2"/>
    <w:rsid w:val="006FE6E8"/>
    <w:rsid w:val="00700C89"/>
    <w:rsid w:val="00700F0E"/>
    <w:rsid w:val="00702352"/>
    <w:rsid w:val="007047DD"/>
    <w:rsid w:val="00704DC2"/>
    <w:rsid w:val="0071108B"/>
    <w:rsid w:val="00723C12"/>
    <w:rsid w:val="00727259"/>
    <w:rsid w:val="00731164"/>
    <w:rsid w:val="00733878"/>
    <w:rsid w:val="007376AB"/>
    <w:rsid w:val="007432B1"/>
    <w:rsid w:val="00744C7A"/>
    <w:rsid w:val="00745F73"/>
    <w:rsid w:val="00750E20"/>
    <w:rsid w:val="00753657"/>
    <w:rsid w:val="007577E3"/>
    <w:rsid w:val="00757D07"/>
    <w:rsid w:val="0076059D"/>
    <w:rsid w:val="007629E9"/>
    <w:rsid w:val="007756B5"/>
    <w:rsid w:val="00776351"/>
    <w:rsid w:val="00776856"/>
    <w:rsid w:val="007777D5"/>
    <w:rsid w:val="007834C1"/>
    <w:rsid w:val="007837EF"/>
    <w:rsid w:val="00794A06"/>
    <w:rsid w:val="00794C92"/>
    <w:rsid w:val="007A1D44"/>
    <w:rsid w:val="007B1374"/>
    <w:rsid w:val="007B66DD"/>
    <w:rsid w:val="007C2918"/>
    <w:rsid w:val="007C2CFB"/>
    <w:rsid w:val="007C3BAF"/>
    <w:rsid w:val="007C63E4"/>
    <w:rsid w:val="007D0AB2"/>
    <w:rsid w:val="007D1D93"/>
    <w:rsid w:val="007D2272"/>
    <w:rsid w:val="007D35FC"/>
    <w:rsid w:val="007D38A4"/>
    <w:rsid w:val="007D3B29"/>
    <w:rsid w:val="007D470C"/>
    <w:rsid w:val="007E26C7"/>
    <w:rsid w:val="007F1CCF"/>
    <w:rsid w:val="007F4A56"/>
    <w:rsid w:val="007F69B5"/>
    <w:rsid w:val="007F71C4"/>
    <w:rsid w:val="007F74B0"/>
    <w:rsid w:val="00800C16"/>
    <w:rsid w:val="00800CE8"/>
    <w:rsid w:val="008016C7"/>
    <w:rsid w:val="008031E5"/>
    <w:rsid w:val="00805C4A"/>
    <w:rsid w:val="0080642B"/>
    <w:rsid w:val="00811DAF"/>
    <w:rsid w:val="00814CE5"/>
    <w:rsid w:val="008151A9"/>
    <w:rsid w:val="0081771F"/>
    <w:rsid w:val="0082380C"/>
    <w:rsid w:val="00824152"/>
    <w:rsid w:val="0082579E"/>
    <w:rsid w:val="0082594F"/>
    <w:rsid w:val="008268F2"/>
    <w:rsid w:val="00827C0C"/>
    <w:rsid w:val="00830BEB"/>
    <w:rsid w:val="00832EAC"/>
    <w:rsid w:val="00841244"/>
    <w:rsid w:val="00845493"/>
    <w:rsid w:val="00856980"/>
    <w:rsid w:val="008603FA"/>
    <w:rsid w:val="00862906"/>
    <w:rsid w:val="00864C34"/>
    <w:rsid w:val="008672C0"/>
    <w:rsid w:val="008708FF"/>
    <w:rsid w:val="00870D84"/>
    <w:rsid w:val="00874039"/>
    <w:rsid w:val="008856B6"/>
    <w:rsid w:val="00893B9C"/>
    <w:rsid w:val="00894FF0"/>
    <w:rsid w:val="00895CAB"/>
    <w:rsid w:val="008A1E26"/>
    <w:rsid w:val="008A3156"/>
    <w:rsid w:val="008A3B9D"/>
    <w:rsid w:val="008A41EA"/>
    <w:rsid w:val="008A6A30"/>
    <w:rsid w:val="008A7960"/>
    <w:rsid w:val="008A7A16"/>
    <w:rsid w:val="008B293F"/>
    <w:rsid w:val="008B39D8"/>
    <w:rsid w:val="008C0388"/>
    <w:rsid w:val="008C41B8"/>
    <w:rsid w:val="008C4286"/>
    <w:rsid w:val="008D04AA"/>
    <w:rsid w:val="008D2E07"/>
    <w:rsid w:val="008F0D56"/>
    <w:rsid w:val="008F1DC8"/>
    <w:rsid w:val="008F7531"/>
    <w:rsid w:val="00902810"/>
    <w:rsid w:val="00903B8E"/>
    <w:rsid w:val="009062FA"/>
    <w:rsid w:val="00916124"/>
    <w:rsid w:val="00916A91"/>
    <w:rsid w:val="009170C7"/>
    <w:rsid w:val="0092461C"/>
    <w:rsid w:val="00930D16"/>
    <w:rsid w:val="0093651D"/>
    <w:rsid w:val="00940EB3"/>
    <w:rsid w:val="00942639"/>
    <w:rsid w:val="009439B7"/>
    <w:rsid w:val="00943F98"/>
    <w:rsid w:val="009526D5"/>
    <w:rsid w:val="009629B1"/>
    <w:rsid w:val="00965D5A"/>
    <w:rsid w:val="00971094"/>
    <w:rsid w:val="0097423E"/>
    <w:rsid w:val="00976C32"/>
    <w:rsid w:val="00977415"/>
    <w:rsid w:val="00981FE9"/>
    <w:rsid w:val="009836DF"/>
    <w:rsid w:val="009841A9"/>
    <w:rsid w:val="00992105"/>
    <w:rsid w:val="00994C5B"/>
    <w:rsid w:val="009A0E9B"/>
    <w:rsid w:val="009A3F81"/>
    <w:rsid w:val="009A4876"/>
    <w:rsid w:val="009B4513"/>
    <w:rsid w:val="009B716A"/>
    <w:rsid w:val="009C129C"/>
    <w:rsid w:val="009D15FA"/>
    <w:rsid w:val="009D17E0"/>
    <w:rsid w:val="009D59BC"/>
    <w:rsid w:val="009E1370"/>
    <w:rsid w:val="009E2CE4"/>
    <w:rsid w:val="009E7803"/>
    <w:rsid w:val="009E7826"/>
    <w:rsid w:val="009F1393"/>
    <w:rsid w:val="00A01CA8"/>
    <w:rsid w:val="00A024A3"/>
    <w:rsid w:val="00A03539"/>
    <w:rsid w:val="00A0380C"/>
    <w:rsid w:val="00A06B85"/>
    <w:rsid w:val="00A1190A"/>
    <w:rsid w:val="00A13213"/>
    <w:rsid w:val="00A15EDB"/>
    <w:rsid w:val="00A163C9"/>
    <w:rsid w:val="00A16A71"/>
    <w:rsid w:val="00A233BB"/>
    <w:rsid w:val="00A27C93"/>
    <w:rsid w:val="00A32028"/>
    <w:rsid w:val="00A422EC"/>
    <w:rsid w:val="00A43AA3"/>
    <w:rsid w:val="00A458CF"/>
    <w:rsid w:val="00A4669C"/>
    <w:rsid w:val="00A4799B"/>
    <w:rsid w:val="00A547D4"/>
    <w:rsid w:val="00A549B7"/>
    <w:rsid w:val="00A56D1A"/>
    <w:rsid w:val="00A570CF"/>
    <w:rsid w:val="00A570F3"/>
    <w:rsid w:val="00A62582"/>
    <w:rsid w:val="00A63CB3"/>
    <w:rsid w:val="00A7262E"/>
    <w:rsid w:val="00A74D7A"/>
    <w:rsid w:val="00A75E05"/>
    <w:rsid w:val="00A83698"/>
    <w:rsid w:val="00A90367"/>
    <w:rsid w:val="00AA1B35"/>
    <w:rsid w:val="00AA2521"/>
    <w:rsid w:val="00AA2EE7"/>
    <w:rsid w:val="00AA5B85"/>
    <w:rsid w:val="00AA7B9C"/>
    <w:rsid w:val="00AB155F"/>
    <w:rsid w:val="00AB56B0"/>
    <w:rsid w:val="00AB60B5"/>
    <w:rsid w:val="00AC3597"/>
    <w:rsid w:val="00AC7F18"/>
    <w:rsid w:val="00AD280D"/>
    <w:rsid w:val="00AD2EF9"/>
    <w:rsid w:val="00AD35E6"/>
    <w:rsid w:val="00AD4B0C"/>
    <w:rsid w:val="00AD724D"/>
    <w:rsid w:val="00AD7BAF"/>
    <w:rsid w:val="00AE4088"/>
    <w:rsid w:val="00AE4BB6"/>
    <w:rsid w:val="00AE53C6"/>
    <w:rsid w:val="00AF0AD5"/>
    <w:rsid w:val="00AF6898"/>
    <w:rsid w:val="00AF6D6B"/>
    <w:rsid w:val="00AF6D8F"/>
    <w:rsid w:val="00B03A46"/>
    <w:rsid w:val="00B058D1"/>
    <w:rsid w:val="00B07C4A"/>
    <w:rsid w:val="00B12A3B"/>
    <w:rsid w:val="00B131F5"/>
    <w:rsid w:val="00B1689B"/>
    <w:rsid w:val="00B20D9D"/>
    <w:rsid w:val="00B327EA"/>
    <w:rsid w:val="00B36335"/>
    <w:rsid w:val="00B40116"/>
    <w:rsid w:val="00B4268A"/>
    <w:rsid w:val="00B448E4"/>
    <w:rsid w:val="00B44F42"/>
    <w:rsid w:val="00B51510"/>
    <w:rsid w:val="00B535A8"/>
    <w:rsid w:val="00B55773"/>
    <w:rsid w:val="00B55CAA"/>
    <w:rsid w:val="00B56061"/>
    <w:rsid w:val="00B60798"/>
    <w:rsid w:val="00B62557"/>
    <w:rsid w:val="00B62594"/>
    <w:rsid w:val="00B67BC4"/>
    <w:rsid w:val="00B77A8D"/>
    <w:rsid w:val="00B833DB"/>
    <w:rsid w:val="00B85757"/>
    <w:rsid w:val="00B86348"/>
    <w:rsid w:val="00B93060"/>
    <w:rsid w:val="00B964AA"/>
    <w:rsid w:val="00B964AE"/>
    <w:rsid w:val="00B96BD9"/>
    <w:rsid w:val="00B97DA1"/>
    <w:rsid w:val="00BA1426"/>
    <w:rsid w:val="00BB4E0A"/>
    <w:rsid w:val="00BB68F8"/>
    <w:rsid w:val="00BC2F6F"/>
    <w:rsid w:val="00BC376D"/>
    <w:rsid w:val="00BC3984"/>
    <w:rsid w:val="00BC3C3F"/>
    <w:rsid w:val="00BC6398"/>
    <w:rsid w:val="00BC6399"/>
    <w:rsid w:val="00BC6D53"/>
    <w:rsid w:val="00BD0F64"/>
    <w:rsid w:val="00BD2F4A"/>
    <w:rsid w:val="00BD3280"/>
    <w:rsid w:val="00BD6796"/>
    <w:rsid w:val="00BE2DAE"/>
    <w:rsid w:val="00BE49D9"/>
    <w:rsid w:val="00BE71B5"/>
    <w:rsid w:val="00BE75B6"/>
    <w:rsid w:val="00BE7D1E"/>
    <w:rsid w:val="00BF54BE"/>
    <w:rsid w:val="00BF787A"/>
    <w:rsid w:val="00C0056C"/>
    <w:rsid w:val="00C046E9"/>
    <w:rsid w:val="00C05181"/>
    <w:rsid w:val="00C100CF"/>
    <w:rsid w:val="00C12AD1"/>
    <w:rsid w:val="00C13A3E"/>
    <w:rsid w:val="00C14E02"/>
    <w:rsid w:val="00C159CC"/>
    <w:rsid w:val="00C16CEA"/>
    <w:rsid w:val="00C2343D"/>
    <w:rsid w:val="00C27A35"/>
    <w:rsid w:val="00C34A04"/>
    <w:rsid w:val="00C50665"/>
    <w:rsid w:val="00C53515"/>
    <w:rsid w:val="00C55202"/>
    <w:rsid w:val="00C6230C"/>
    <w:rsid w:val="00C63B05"/>
    <w:rsid w:val="00C63F68"/>
    <w:rsid w:val="00C65AB8"/>
    <w:rsid w:val="00C67483"/>
    <w:rsid w:val="00C7627F"/>
    <w:rsid w:val="00C76EE8"/>
    <w:rsid w:val="00C82A9B"/>
    <w:rsid w:val="00C84B58"/>
    <w:rsid w:val="00C9185E"/>
    <w:rsid w:val="00C9264F"/>
    <w:rsid w:val="00CA3108"/>
    <w:rsid w:val="00CA3B98"/>
    <w:rsid w:val="00CB2534"/>
    <w:rsid w:val="00CB3134"/>
    <w:rsid w:val="00CB32BF"/>
    <w:rsid w:val="00CB3D77"/>
    <w:rsid w:val="00CC2D81"/>
    <w:rsid w:val="00CD1987"/>
    <w:rsid w:val="00CD20B7"/>
    <w:rsid w:val="00CD25FC"/>
    <w:rsid w:val="00CD3C2C"/>
    <w:rsid w:val="00CD786F"/>
    <w:rsid w:val="00CE1946"/>
    <w:rsid w:val="00CE29D1"/>
    <w:rsid w:val="00CF0AAB"/>
    <w:rsid w:val="00D0388D"/>
    <w:rsid w:val="00D0795D"/>
    <w:rsid w:val="00D11701"/>
    <w:rsid w:val="00D20897"/>
    <w:rsid w:val="00D2646A"/>
    <w:rsid w:val="00D2728B"/>
    <w:rsid w:val="00D312A1"/>
    <w:rsid w:val="00D33ED2"/>
    <w:rsid w:val="00D374FB"/>
    <w:rsid w:val="00D37510"/>
    <w:rsid w:val="00D37D89"/>
    <w:rsid w:val="00D40840"/>
    <w:rsid w:val="00D41EC6"/>
    <w:rsid w:val="00D4558A"/>
    <w:rsid w:val="00D51B68"/>
    <w:rsid w:val="00D5346F"/>
    <w:rsid w:val="00D54031"/>
    <w:rsid w:val="00D55314"/>
    <w:rsid w:val="00D70E34"/>
    <w:rsid w:val="00D71AEA"/>
    <w:rsid w:val="00D757EC"/>
    <w:rsid w:val="00D76690"/>
    <w:rsid w:val="00D93D6D"/>
    <w:rsid w:val="00D9588A"/>
    <w:rsid w:val="00DA0783"/>
    <w:rsid w:val="00DA42AE"/>
    <w:rsid w:val="00DA588C"/>
    <w:rsid w:val="00DA6B3D"/>
    <w:rsid w:val="00DB04DC"/>
    <w:rsid w:val="00DB1C1D"/>
    <w:rsid w:val="00DB23B8"/>
    <w:rsid w:val="00DC11E7"/>
    <w:rsid w:val="00DC647B"/>
    <w:rsid w:val="00DD509A"/>
    <w:rsid w:val="00DD77DD"/>
    <w:rsid w:val="00DD7B60"/>
    <w:rsid w:val="00DD7B9C"/>
    <w:rsid w:val="00DF0C0F"/>
    <w:rsid w:val="00DF15B5"/>
    <w:rsid w:val="00DF2BB6"/>
    <w:rsid w:val="00DF5421"/>
    <w:rsid w:val="00DF5A51"/>
    <w:rsid w:val="00E112FB"/>
    <w:rsid w:val="00E1244E"/>
    <w:rsid w:val="00E24299"/>
    <w:rsid w:val="00E25774"/>
    <w:rsid w:val="00E26210"/>
    <w:rsid w:val="00E31D4A"/>
    <w:rsid w:val="00E3568A"/>
    <w:rsid w:val="00E35E53"/>
    <w:rsid w:val="00E4227E"/>
    <w:rsid w:val="00E43738"/>
    <w:rsid w:val="00E46EB1"/>
    <w:rsid w:val="00E61907"/>
    <w:rsid w:val="00E633AE"/>
    <w:rsid w:val="00E6536F"/>
    <w:rsid w:val="00E6774B"/>
    <w:rsid w:val="00E70EF5"/>
    <w:rsid w:val="00E72866"/>
    <w:rsid w:val="00E72EE6"/>
    <w:rsid w:val="00E75A17"/>
    <w:rsid w:val="00E76B35"/>
    <w:rsid w:val="00E808DB"/>
    <w:rsid w:val="00E86988"/>
    <w:rsid w:val="00E86B95"/>
    <w:rsid w:val="00E87423"/>
    <w:rsid w:val="00E9119E"/>
    <w:rsid w:val="00E952B0"/>
    <w:rsid w:val="00E963A2"/>
    <w:rsid w:val="00E968AB"/>
    <w:rsid w:val="00E975D5"/>
    <w:rsid w:val="00EA2611"/>
    <w:rsid w:val="00EA276D"/>
    <w:rsid w:val="00EA544D"/>
    <w:rsid w:val="00EA572A"/>
    <w:rsid w:val="00EB1686"/>
    <w:rsid w:val="00EB1DCB"/>
    <w:rsid w:val="00EB2269"/>
    <w:rsid w:val="00EB3F2C"/>
    <w:rsid w:val="00EC4C96"/>
    <w:rsid w:val="00EC9C77"/>
    <w:rsid w:val="00ED0026"/>
    <w:rsid w:val="00ED0884"/>
    <w:rsid w:val="00ED17BE"/>
    <w:rsid w:val="00ED1C7C"/>
    <w:rsid w:val="00ED561D"/>
    <w:rsid w:val="00ED5E99"/>
    <w:rsid w:val="00ED6C9F"/>
    <w:rsid w:val="00EE7AFD"/>
    <w:rsid w:val="00EF0846"/>
    <w:rsid w:val="00EF202B"/>
    <w:rsid w:val="00EF21A1"/>
    <w:rsid w:val="00EF3938"/>
    <w:rsid w:val="00F00371"/>
    <w:rsid w:val="00F04E20"/>
    <w:rsid w:val="00F12CB8"/>
    <w:rsid w:val="00F1656D"/>
    <w:rsid w:val="00F17B67"/>
    <w:rsid w:val="00F20E16"/>
    <w:rsid w:val="00F25059"/>
    <w:rsid w:val="00F32E6F"/>
    <w:rsid w:val="00F3494C"/>
    <w:rsid w:val="00F35D39"/>
    <w:rsid w:val="00F383B6"/>
    <w:rsid w:val="00F403B2"/>
    <w:rsid w:val="00F42995"/>
    <w:rsid w:val="00F5166D"/>
    <w:rsid w:val="00F5746D"/>
    <w:rsid w:val="00F635DA"/>
    <w:rsid w:val="00F823BA"/>
    <w:rsid w:val="00F82EA6"/>
    <w:rsid w:val="00F837DB"/>
    <w:rsid w:val="00F845F9"/>
    <w:rsid w:val="00F902FE"/>
    <w:rsid w:val="00F93538"/>
    <w:rsid w:val="00F95ED9"/>
    <w:rsid w:val="00FA39BC"/>
    <w:rsid w:val="00FA67C1"/>
    <w:rsid w:val="00FB464F"/>
    <w:rsid w:val="00FB4B3B"/>
    <w:rsid w:val="00FC1193"/>
    <w:rsid w:val="00FC2A3C"/>
    <w:rsid w:val="00FC3B4E"/>
    <w:rsid w:val="00FE5846"/>
    <w:rsid w:val="00FE769B"/>
    <w:rsid w:val="00FF22B4"/>
    <w:rsid w:val="00FF4FB9"/>
    <w:rsid w:val="00FF53DF"/>
    <w:rsid w:val="00FF5AAD"/>
    <w:rsid w:val="00FF6613"/>
    <w:rsid w:val="0112C33E"/>
    <w:rsid w:val="0208EE82"/>
    <w:rsid w:val="0234738F"/>
    <w:rsid w:val="028119BA"/>
    <w:rsid w:val="0307BBC6"/>
    <w:rsid w:val="034076EB"/>
    <w:rsid w:val="03CA3049"/>
    <w:rsid w:val="03EDDC8F"/>
    <w:rsid w:val="04329E0B"/>
    <w:rsid w:val="046EF155"/>
    <w:rsid w:val="04882594"/>
    <w:rsid w:val="048C891E"/>
    <w:rsid w:val="04CC74C4"/>
    <w:rsid w:val="05449794"/>
    <w:rsid w:val="057E79C1"/>
    <w:rsid w:val="062F5F6C"/>
    <w:rsid w:val="06FCAE99"/>
    <w:rsid w:val="072BFB8F"/>
    <w:rsid w:val="08D5E2D9"/>
    <w:rsid w:val="09093B60"/>
    <w:rsid w:val="09135033"/>
    <w:rsid w:val="099C11D6"/>
    <w:rsid w:val="09F1EDB2"/>
    <w:rsid w:val="0A8167BB"/>
    <w:rsid w:val="0AA6D50F"/>
    <w:rsid w:val="0BF40553"/>
    <w:rsid w:val="0C011499"/>
    <w:rsid w:val="0D648E56"/>
    <w:rsid w:val="0DED436B"/>
    <w:rsid w:val="0EC47752"/>
    <w:rsid w:val="0EE1E7A3"/>
    <w:rsid w:val="0F79738A"/>
    <w:rsid w:val="1048FA5D"/>
    <w:rsid w:val="10542267"/>
    <w:rsid w:val="107FCFDA"/>
    <w:rsid w:val="10A325FF"/>
    <w:rsid w:val="11FE0113"/>
    <w:rsid w:val="1252EE03"/>
    <w:rsid w:val="130573E4"/>
    <w:rsid w:val="133F32AF"/>
    <w:rsid w:val="138E9C3A"/>
    <w:rsid w:val="13F95926"/>
    <w:rsid w:val="141F5D26"/>
    <w:rsid w:val="14757456"/>
    <w:rsid w:val="14D86A23"/>
    <w:rsid w:val="14E24332"/>
    <w:rsid w:val="15CD23D7"/>
    <w:rsid w:val="163B84D3"/>
    <w:rsid w:val="16493EBC"/>
    <w:rsid w:val="166C681F"/>
    <w:rsid w:val="16738424"/>
    <w:rsid w:val="17B9835E"/>
    <w:rsid w:val="1822D317"/>
    <w:rsid w:val="1934A52F"/>
    <w:rsid w:val="19588F97"/>
    <w:rsid w:val="1A16BF37"/>
    <w:rsid w:val="1A3E5281"/>
    <w:rsid w:val="1AE9801E"/>
    <w:rsid w:val="1AFC1F38"/>
    <w:rsid w:val="1B023750"/>
    <w:rsid w:val="1C2D89B2"/>
    <w:rsid w:val="1C386D06"/>
    <w:rsid w:val="1C511E64"/>
    <w:rsid w:val="1CD9223B"/>
    <w:rsid w:val="1CE1A368"/>
    <w:rsid w:val="1D5F2F30"/>
    <w:rsid w:val="1D9DEE7F"/>
    <w:rsid w:val="1DDE9627"/>
    <w:rsid w:val="1E1A3FAA"/>
    <w:rsid w:val="1EDE984A"/>
    <w:rsid w:val="20057E9B"/>
    <w:rsid w:val="20CC8891"/>
    <w:rsid w:val="2127DDB1"/>
    <w:rsid w:val="217A4C29"/>
    <w:rsid w:val="219935D6"/>
    <w:rsid w:val="21A8FC71"/>
    <w:rsid w:val="224540A6"/>
    <w:rsid w:val="2372D169"/>
    <w:rsid w:val="24544BA3"/>
    <w:rsid w:val="24F479A1"/>
    <w:rsid w:val="2583F885"/>
    <w:rsid w:val="25F2FFC6"/>
    <w:rsid w:val="2618EF7D"/>
    <w:rsid w:val="26224BF5"/>
    <w:rsid w:val="26B4733D"/>
    <w:rsid w:val="274BF83F"/>
    <w:rsid w:val="2763088D"/>
    <w:rsid w:val="278D5238"/>
    <w:rsid w:val="2875CC32"/>
    <w:rsid w:val="28B4FE30"/>
    <w:rsid w:val="28F7893C"/>
    <w:rsid w:val="290309E8"/>
    <w:rsid w:val="29432C4E"/>
    <w:rsid w:val="29D906A1"/>
    <w:rsid w:val="2B1F914F"/>
    <w:rsid w:val="2C043543"/>
    <w:rsid w:val="2C45E4C5"/>
    <w:rsid w:val="2C588EFE"/>
    <w:rsid w:val="2C8D0137"/>
    <w:rsid w:val="2CA5ABC2"/>
    <w:rsid w:val="2CE224A7"/>
    <w:rsid w:val="2D2119AE"/>
    <w:rsid w:val="2E3685B0"/>
    <w:rsid w:val="2E55B4F6"/>
    <w:rsid w:val="2EAEA8C3"/>
    <w:rsid w:val="2F5BAFCC"/>
    <w:rsid w:val="2FAEE950"/>
    <w:rsid w:val="305EDC03"/>
    <w:rsid w:val="30A2F933"/>
    <w:rsid w:val="30ACB069"/>
    <w:rsid w:val="30CA45BF"/>
    <w:rsid w:val="311124C4"/>
    <w:rsid w:val="311777A7"/>
    <w:rsid w:val="31C86656"/>
    <w:rsid w:val="31D44288"/>
    <w:rsid w:val="32141409"/>
    <w:rsid w:val="324449C9"/>
    <w:rsid w:val="327019E8"/>
    <w:rsid w:val="339970AA"/>
    <w:rsid w:val="3428728E"/>
    <w:rsid w:val="348CE4E1"/>
    <w:rsid w:val="3495C272"/>
    <w:rsid w:val="3516674B"/>
    <w:rsid w:val="351AD01A"/>
    <w:rsid w:val="35418A53"/>
    <w:rsid w:val="35830856"/>
    <w:rsid w:val="36161706"/>
    <w:rsid w:val="361CB2DA"/>
    <w:rsid w:val="36C34610"/>
    <w:rsid w:val="36C4E07F"/>
    <w:rsid w:val="370C04F7"/>
    <w:rsid w:val="374BE5BE"/>
    <w:rsid w:val="37AD2A04"/>
    <w:rsid w:val="37B9D7C4"/>
    <w:rsid w:val="389DF71E"/>
    <w:rsid w:val="38A4E8C5"/>
    <w:rsid w:val="38D7A329"/>
    <w:rsid w:val="3984CDD3"/>
    <w:rsid w:val="3987B90B"/>
    <w:rsid w:val="39AEB6A9"/>
    <w:rsid w:val="39F63CD9"/>
    <w:rsid w:val="3A2DA886"/>
    <w:rsid w:val="3A34D40A"/>
    <w:rsid w:val="3A7D7B87"/>
    <w:rsid w:val="3ABCFEE5"/>
    <w:rsid w:val="3AC56804"/>
    <w:rsid w:val="3AF5540B"/>
    <w:rsid w:val="3B1DEFA8"/>
    <w:rsid w:val="3B7D51C0"/>
    <w:rsid w:val="3B803B2E"/>
    <w:rsid w:val="3BCE579C"/>
    <w:rsid w:val="3C0E6248"/>
    <w:rsid w:val="3CDEEFE8"/>
    <w:rsid w:val="3D87CD96"/>
    <w:rsid w:val="3DC5D99B"/>
    <w:rsid w:val="3F53DB9A"/>
    <w:rsid w:val="3F5BADDC"/>
    <w:rsid w:val="3F7B30B3"/>
    <w:rsid w:val="3FD567B0"/>
    <w:rsid w:val="403066A5"/>
    <w:rsid w:val="406C843C"/>
    <w:rsid w:val="4157225A"/>
    <w:rsid w:val="41B6DD6F"/>
    <w:rsid w:val="41C1B817"/>
    <w:rsid w:val="41EC05BC"/>
    <w:rsid w:val="42133C3B"/>
    <w:rsid w:val="421B7D50"/>
    <w:rsid w:val="4251C006"/>
    <w:rsid w:val="434A42C7"/>
    <w:rsid w:val="434BE5D5"/>
    <w:rsid w:val="439A5946"/>
    <w:rsid w:val="44C7D90A"/>
    <w:rsid w:val="4500AF42"/>
    <w:rsid w:val="4512002F"/>
    <w:rsid w:val="457D0758"/>
    <w:rsid w:val="4582B53F"/>
    <w:rsid w:val="45A529D6"/>
    <w:rsid w:val="4610D7F4"/>
    <w:rsid w:val="47059E4A"/>
    <w:rsid w:val="472C2D67"/>
    <w:rsid w:val="47CD79CF"/>
    <w:rsid w:val="487082C4"/>
    <w:rsid w:val="489292F6"/>
    <w:rsid w:val="494305EC"/>
    <w:rsid w:val="497D00B4"/>
    <w:rsid w:val="49BC0074"/>
    <w:rsid w:val="49EA0E75"/>
    <w:rsid w:val="4A039F5F"/>
    <w:rsid w:val="4A1230A1"/>
    <w:rsid w:val="4A4ACAFE"/>
    <w:rsid w:val="4A85B0C9"/>
    <w:rsid w:val="4AFC26BD"/>
    <w:rsid w:val="4B35116C"/>
    <w:rsid w:val="4B60D4AF"/>
    <w:rsid w:val="4B9AC909"/>
    <w:rsid w:val="4BB6DC4D"/>
    <w:rsid w:val="4C1C11C2"/>
    <w:rsid w:val="4C73A9E0"/>
    <w:rsid w:val="4CE87EDD"/>
    <w:rsid w:val="4D352C29"/>
    <w:rsid w:val="4D6D6262"/>
    <w:rsid w:val="4E42FC95"/>
    <w:rsid w:val="4E819120"/>
    <w:rsid w:val="4F2AB39C"/>
    <w:rsid w:val="4F3DCCC6"/>
    <w:rsid w:val="4F7D80D1"/>
    <w:rsid w:val="5087578A"/>
    <w:rsid w:val="50D50395"/>
    <w:rsid w:val="50EE009C"/>
    <w:rsid w:val="51052D70"/>
    <w:rsid w:val="51384E22"/>
    <w:rsid w:val="51389E82"/>
    <w:rsid w:val="51AEC5BF"/>
    <w:rsid w:val="52B665EE"/>
    <w:rsid w:val="5318D80C"/>
    <w:rsid w:val="532B03F8"/>
    <w:rsid w:val="5345C67F"/>
    <w:rsid w:val="535B17CE"/>
    <w:rsid w:val="5378151E"/>
    <w:rsid w:val="537A8E2B"/>
    <w:rsid w:val="54717515"/>
    <w:rsid w:val="54B33BB8"/>
    <w:rsid w:val="551A382D"/>
    <w:rsid w:val="55405F04"/>
    <w:rsid w:val="55766C53"/>
    <w:rsid w:val="563298AC"/>
    <w:rsid w:val="5655015F"/>
    <w:rsid w:val="567AD3FE"/>
    <w:rsid w:val="56F41C08"/>
    <w:rsid w:val="573BF46A"/>
    <w:rsid w:val="581897FA"/>
    <w:rsid w:val="58FA51E5"/>
    <w:rsid w:val="591946E8"/>
    <w:rsid w:val="59485042"/>
    <w:rsid w:val="59926967"/>
    <w:rsid w:val="59E71EF3"/>
    <w:rsid w:val="59EAAEFB"/>
    <w:rsid w:val="5A007BC4"/>
    <w:rsid w:val="5B936373"/>
    <w:rsid w:val="5BF95DAE"/>
    <w:rsid w:val="5BFE45B4"/>
    <w:rsid w:val="5C03BE48"/>
    <w:rsid w:val="5D75DFFB"/>
    <w:rsid w:val="5E74903D"/>
    <w:rsid w:val="5F5DEC7D"/>
    <w:rsid w:val="5F7C5B44"/>
    <w:rsid w:val="5FC2C490"/>
    <w:rsid w:val="60EFEF9C"/>
    <w:rsid w:val="61C7366C"/>
    <w:rsid w:val="61D3865C"/>
    <w:rsid w:val="62A2994B"/>
    <w:rsid w:val="62AE262E"/>
    <w:rsid w:val="62C26AA2"/>
    <w:rsid w:val="6398F3D8"/>
    <w:rsid w:val="6414E837"/>
    <w:rsid w:val="65016149"/>
    <w:rsid w:val="6529EECE"/>
    <w:rsid w:val="661C918D"/>
    <w:rsid w:val="6621F1F1"/>
    <w:rsid w:val="66A42D24"/>
    <w:rsid w:val="68179040"/>
    <w:rsid w:val="68C769A5"/>
    <w:rsid w:val="69F41185"/>
    <w:rsid w:val="6B3030C6"/>
    <w:rsid w:val="6B6E963A"/>
    <w:rsid w:val="6BD68964"/>
    <w:rsid w:val="6BECD387"/>
    <w:rsid w:val="6C13D505"/>
    <w:rsid w:val="6C8552E3"/>
    <w:rsid w:val="6CBBB8D3"/>
    <w:rsid w:val="6D11BD39"/>
    <w:rsid w:val="6D6365E1"/>
    <w:rsid w:val="6D8E9B59"/>
    <w:rsid w:val="6E32EBA7"/>
    <w:rsid w:val="6E78F7EE"/>
    <w:rsid w:val="6EEE2CC2"/>
    <w:rsid w:val="6FD5A56D"/>
    <w:rsid w:val="6FD733B2"/>
    <w:rsid w:val="7012474D"/>
    <w:rsid w:val="706D0C76"/>
    <w:rsid w:val="7097AED9"/>
    <w:rsid w:val="71983681"/>
    <w:rsid w:val="71B09403"/>
    <w:rsid w:val="71D3C000"/>
    <w:rsid w:val="71E622E2"/>
    <w:rsid w:val="71F18D7F"/>
    <w:rsid w:val="7256B5F4"/>
    <w:rsid w:val="73400BBD"/>
    <w:rsid w:val="743D3840"/>
    <w:rsid w:val="744BF60E"/>
    <w:rsid w:val="7451A6C7"/>
    <w:rsid w:val="758DA3BE"/>
    <w:rsid w:val="761769CE"/>
    <w:rsid w:val="76427D37"/>
    <w:rsid w:val="76813CC5"/>
    <w:rsid w:val="769303C9"/>
    <w:rsid w:val="769E4FEE"/>
    <w:rsid w:val="76E0C36A"/>
    <w:rsid w:val="772DEEC9"/>
    <w:rsid w:val="77EE1880"/>
    <w:rsid w:val="788A56E0"/>
    <w:rsid w:val="7A3A13CD"/>
    <w:rsid w:val="7A6B9765"/>
    <w:rsid w:val="7B1FDE99"/>
    <w:rsid w:val="7B3A3B4E"/>
    <w:rsid w:val="7BDB5797"/>
    <w:rsid w:val="7C1FF0AE"/>
    <w:rsid w:val="7C453B18"/>
    <w:rsid w:val="7C9D1D94"/>
    <w:rsid w:val="7CD969B9"/>
    <w:rsid w:val="7CF78AA1"/>
    <w:rsid w:val="7D1235BE"/>
    <w:rsid w:val="7D32EC7E"/>
    <w:rsid w:val="7D83513E"/>
    <w:rsid w:val="7DFC7B57"/>
    <w:rsid w:val="7E83D367"/>
    <w:rsid w:val="7F20B5B0"/>
    <w:rsid w:val="7F3B8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C76B508-4432-485C-97FC-88BCE956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BodyTextIndent">
    <w:name w:val="Body Text Indent"/>
    <w:basedOn w:val="Normal"/>
    <w:link w:val="BodyTextIndentChar"/>
    <w:unhideWhenUsed/>
    <w:rsid w:val="009836DF"/>
    <w:pPr>
      <w:ind w:left="360"/>
    </w:pPr>
  </w:style>
  <w:style w:type="character" w:customStyle="1" w:styleId="BodyTextIndentChar">
    <w:name w:val="Body Text Indent Char"/>
    <w:basedOn w:val="DefaultParagraphFont"/>
    <w:link w:val="BodyTextIndent"/>
    <w:rsid w:val="009836DF"/>
    <w:rPr>
      <w:rFonts w:ascii="Georgia" w:hAnsi="Georgia"/>
      <w:noProof/>
      <w:sz w:val="22"/>
      <w:szCs w:val="22"/>
    </w:rPr>
  </w:style>
  <w:style w:type="character" w:styleId="Mention">
    <w:name w:val="Mention"/>
    <w:basedOn w:val="DefaultParagraphFont"/>
    <w:uiPriority w:val="99"/>
    <w:unhideWhenUsed/>
    <w:rsid w:val="001E2E91"/>
    <w:rPr>
      <w:color w:val="2B579A"/>
      <w:shd w:val="clear" w:color="auto" w:fill="E1DFDD"/>
    </w:rPr>
  </w:style>
  <w:style w:type="character" w:customStyle="1" w:styleId="normaltextrun">
    <w:name w:val="normaltextrun"/>
    <w:basedOn w:val="DefaultParagraphFont"/>
    <w:rsid w:val="00C9264F"/>
  </w:style>
  <w:style w:type="character" w:customStyle="1" w:styleId="eop">
    <w:name w:val="eop"/>
    <w:basedOn w:val="DefaultParagraphFont"/>
    <w:rsid w:val="00C9264F"/>
  </w:style>
  <w:style w:type="paragraph" w:customStyle="1" w:styleId="paragraph">
    <w:name w:val="paragraph"/>
    <w:basedOn w:val="Normal"/>
    <w:rsid w:val="006622D9"/>
    <w:pPr>
      <w:spacing w:before="100" w:beforeAutospacing="1" w:after="100" w:afterAutospacing="1" w:line="240" w:lineRule="auto"/>
    </w:pPr>
    <w:rPr>
      <w:rFonts w:ascii="Times New Roman" w:hAnsi="Times New Roman"/>
      <w:sz w:val="24"/>
      <w:szCs w:val="24"/>
    </w:rPr>
  </w:style>
  <w:style w:type="paragraph" w:styleId="NormalWeb">
    <w:name w:val="Normal (Web)"/>
    <w:basedOn w:val="Normal"/>
    <w:semiHidden/>
    <w:unhideWhenUsed/>
    <w:rsid w:val="006A2DE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5123">
      <w:bodyDiv w:val="1"/>
      <w:marLeft w:val="0"/>
      <w:marRight w:val="0"/>
      <w:marTop w:val="0"/>
      <w:marBottom w:val="0"/>
      <w:divBdr>
        <w:top w:val="none" w:sz="0" w:space="0" w:color="auto"/>
        <w:left w:val="none" w:sz="0" w:space="0" w:color="auto"/>
        <w:bottom w:val="none" w:sz="0" w:space="0" w:color="auto"/>
        <w:right w:val="none" w:sz="0" w:space="0" w:color="auto"/>
      </w:divBdr>
    </w:div>
    <w:div w:id="238096341">
      <w:bodyDiv w:val="1"/>
      <w:marLeft w:val="0"/>
      <w:marRight w:val="0"/>
      <w:marTop w:val="0"/>
      <w:marBottom w:val="0"/>
      <w:divBdr>
        <w:top w:val="none" w:sz="0" w:space="0" w:color="auto"/>
        <w:left w:val="none" w:sz="0" w:space="0" w:color="auto"/>
        <w:bottom w:val="none" w:sz="0" w:space="0" w:color="auto"/>
        <w:right w:val="none" w:sz="0" w:space="0" w:color="auto"/>
      </w:divBdr>
    </w:div>
    <w:div w:id="322317136">
      <w:bodyDiv w:val="1"/>
      <w:marLeft w:val="0"/>
      <w:marRight w:val="0"/>
      <w:marTop w:val="0"/>
      <w:marBottom w:val="0"/>
      <w:divBdr>
        <w:top w:val="none" w:sz="0" w:space="0" w:color="auto"/>
        <w:left w:val="none" w:sz="0" w:space="0" w:color="auto"/>
        <w:bottom w:val="none" w:sz="0" w:space="0" w:color="auto"/>
        <w:right w:val="none" w:sz="0" w:space="0" w:color="auto"/>
      </w:divBdr>
    </w:div>
    <w:div w:id="409815132">
      <w:bodyDiv w:val="1"/>
      <w:marLeft w:val="0"/>
      <w:marRight w:val="0"/>
      <w:marTop w:val="0"/>
      <w:marBottom w:val="0"/>
      <w:divBdr>
        <w:top w:val="none" w:sz="0" w:space="0" w:color="auto"/>
        <w:left w:val="none" w:sz="0" w:space="0" w:color="auto"/>
        <w:bottom w:val="none" w:sz="0" w:space="0" w:color="auto"/>
        <w:right w:val="none" w:sz="0" w:space="0" w:color="auto"/>
      </w:divBdr>
    </w:div>
    <w:div w:id="531189320">
      <w:bodyDiv w:val="1"/>
      <w:marLeft w:val="0"/>
      <w:marRight w:val="0"/>
      <w:marTop w:val="0"/>
      <w:marBottom w:val="0"/>
      <w:divBdr>
        <w:top w:val="none" w:sz="0" w:space="0" w:color="auto"/>
        <w:left w:val="none" w:sz="0" w:space="0" w:color="auto"/>
        <w:bottom w:val="none" w:sz="0" w:space="0" w:color="auto"/>
        <w:right w:val="none" w:sz="0" w:space="0" w:color="auto"/>
      </w:divBdr>
    </w:div>
    <w:div w:id="9979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provider@masshealthquestions.com"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eader" Target="header2.xml"/><Relationship Id="rId25" Type="http://schemas.openxmlformats.org/officeDocument/2006/relationships/hyperlink" Target="https://www.linkedin.com/company/masshealt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ass.gov/forms/email-notifications-for-provider-bulletins-and-transmittal-letters" TargetMode="External"/><Relationship Id="rId29"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acebook.com/MassHealth1/"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www.mass.gov/masshealth-provider-bulleti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twitter.com/MassHealt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1" ma:contentTypeDescription="Create a new document." ma:contentTypeScope="" ma:versionID="e1e4dd5b5c3e5fef52b58b863aa1936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e18d3b40023e7d3bd13bd1350f047c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Program xmlns="6f41c3f9-0ddd-4792-9cc5-2aa494f8de60" xsi:nil="true"/>
    <CompleteorNo_x003f_ xmlns="6f41c3f9-0ddd-4792-9cc5-2aa494f8de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E06B-F0EE-44DE-8515-D5F737E39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C8057-4287-4CFD-834D-FF9138A1D2D3}">
  <ds:schemaRefs>
    <ds:schemaRef ds:uri="http://schemas.microsoft.com/sharepoint/v3/contenttype/forms"/>
  </ds:schemaRefs>
</ds:datastoreItem>
</file>

<file path=customXml/itemProps3.xml><?xml version="1.0" encoding="utf-8"?>
<ds:datastoreItem xmlns:ds="http://schemas.openxmlformats.org/officeDocument/2006/customXml" ds:itemID="{B3EC2E51-9F6B-486B-AE65-A40BA9AC6E3B}">
  <ds:schemaRefs>
    <ds:schemaRef ds:uri="http://purl.org/dc/elements/1.1/"/>
    <ds:schemaRef ds:uri="http://schemas.microsoft.com/office/2006/documentManagement/types"/>
    <ds:schemaRef ds:uri="http://purl.org/dc/terms/"/>
    <ds:schemaRef ds:uri="http://www.w3.org/XML/1998/namespace"/>
    <ds:schemaRef ds:uri="3efdb8b0-c47e-4c3c-846a-2bf99d413b35"/>
    <ds:schemaRef ds:uri="http://schemas.microsoft.com/office/2006/metadata/properties"/>
    <ds:schemaRef ds:uri="http://schemas.openxmlformats.org/package/2006/metadata/core-properties"/>
    <ds:schemaRef ds:uri="http://purl.org/dc/dcmitype/"/>
    <ds:schemaRef ds:uri="http://schemas.microsoft.com/office/infopath/2007/PartnerControls"/>
    <ds:schemaRef ds:uri="6f41c3f9-0ddd-4792-9cc5-2aa494f8de60"/>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357</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MassHealth</dc:creator>
  <cp:keywords/>
  <cp:lastModifiedBy>DeLeo, Dan (EHS)</cp:lastModifiedBy>
  <cp:revision>15</cp:revision>
  <cp:lastPrinted>2025-07-18T18:27:00Z</cp:lastPrinted>
  <dcterms:created xsi:type="dcterms:W3CDTF">2025-07-17T14:45:00Z</dcterms:created>
  <dcterms:modified xsi:type="dcterms:W3CDTF">2025-07-18T18:29:00Z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