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25B1C" w14:textId="4F857E9C" w:rsidR="00D54031" w:rsidRPr="00D31697" w:rsidRDefault="00D54031" w:rsidP="00A83698">
      <w:pPr>
        <w:pStyle w:val="Heading1"/>
      </w:pPr>
      <w:r>
        <mc:AlternateContent>
          <mc:Choice Requires="wpg">
            <w:drawing>
              <wp:anchor distT="0" distB="0" distL="114300" distR="114300" simplePos="0" relativeHeight="251659264" behindDoc="0" locked="0" layoutInCell="1" allowOverlap="1" wp14:anchorId="25BE1C70" wp14:editId="30FA84BE">
                <wp:simplePos x="0" y="0"/>
                <wp:positionH relativeFrom="column">
                  <wp:posOffset>57150</wp:posOffset>
                </wp:positionH>
                <wp:positionV relativeFrom="paragraph">
                  <wp:posOffset>285750</wp:posOffset>
                </wp:positionV>
                <wp:extent cx="4936605" cy="845819"/>
                <wp:effectExtent l="0" t="0" r="0" b="0"/>
                <wp:wrapTopAndBottom/>
                <wp:docPr id="5" name="Group 5" descr="MassHealth Logo"/>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D54031" w:rsidP="00D54031">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5BE1C70" id="Group 5" o:spid="_x0000_s1026" alt="MassHealth Logo" style="position:absolute;margin-left:4.5pt;margin-top:22.5pt;width:388.7pt;height:66.6pt;z-index:251659264;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quot;&quot;"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D54031" w:rsidP="00D54031">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t>Managed Care Entit</w:t>
      </w:r>
      <w:r w:rsidR="00F837DB">
        <w:t>y</w:t>
      </w:r>
      <w:r>
        <w:t xml:space="preserve"> </w:t>
      </w:r>
      <w:r w:rsidRPr="00A83698">
        <w:t>Bulletin</w:t>
      </w:r>
      <w:r w:rsidRPr="00D31697">
        <w:t xml:space="preserve"> </w:t>
      </w:r>
      <w:r w:rsidR="00DE7A82">
        <w:t>134</w:t>
      </w:r>
    </w:p>
    <w:p w14:paraId="0814A6EF" w14:textId="41E2FD63" w:rsidR="003A7E23" w:rsidRPr="00F95ED9" w:rsidRDefault="003A7E23" w:rsidP="003A7E23">
      <w:pPr>
        <w:tabs>
          <w:tab w:val="left" w:pos="1080"/>
        </w:tabs>
        <w:spacing w:before="120" w:after="240"/>
        <w:ind w:left="1080" w:hanging="1080"/>
      </w:pPr>
      <w:r>
        <w:rPr>
          <w:b/>
          <w:bCs/>
        </w:rPr>
        <w:t>DATE</w:t>
      </w:r>
      <w:r w:rsidRPr="00D31697">
        <w:rPr>
          <w:b/>
          <w:bCs/>
        </w:rPr>
        <w:t>:</w:t>
      </w:r>
      <w:r w:rsidRPr="006C4661">
        <w:tab/>
      </w:r>
      <w:r w:rsidR="004A3502">
        <w:t>September</w:t>
      </w:r>
      <w:r w:rsidR="00DD6481">
        <w:t xml:space="preserve"> 2025</w:t>
      </w:r>
    </w:p>
    <w:p w14:paraId="163C0B92" w14:textId="258EB5C6"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3A7936" w:rsidRPr="00155F07">
        <w:t>Accountable Care Partnership Plans and Managed Care Organizations Participating in MassHealth, and the MassHealth Behavioral Health Vendor</w:t>
      </w:r>
    </w:p>
    <w:p w14:paraId="18948E6C" w14:textId="1E92FC03"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w:t>
      </w:r>
      <w:r w:rsidR="00C015F0">
        <w:t xml:space="preserve">Undersecretary </w:t>
      </w:r>
      <w:r w:rsidRPr="00833E43">
        <w:t>for MassHealth [signature of Mike Levine]</w:t>
      </w:r>
    </w:p>
    <w:p w14:paraId="7AE0ED1A" w14:textId="325A2E1B" w:rsidR="003A7E23" w:rsidRPr="00FF22B4" w:rsidRDefault="003A7E23" w:rsidP="00FF22B4">
      <w:pPr>
        <w:pStyle w:val="SubjectLine"/>
      </w:pPr>
      <w:r w:rsidRPr="00FF22B4">
        <w:t>RE:</w:t>
      </w:r>
      <w:r w:rsidRPr="00FF22B4">
        <w:tab/>
      </w:r>
      <w:r w:rsidR="00CF3914">
        <w:t>Coverage of Peer Recovery Coach for Pregnant and Postpartum Members and Recovery Support Navigator for Pregnant and Postpartum Members</w:t>
      </w:r>
    </w:p>
    <w:p w14:paraId="2BD72BB1" w14:textId="77777777" w:rsidR="00D54031" w:rsidRDefault="00D54031" w:rsidP="00A83698">
      <w:pPr>
        <w:pStyle w:val="Heading2"/>
      </w:pPr>
      <w:r>
        <w:t>Applicable Managed Care Entities and PACE Organizations</w:t>
      </w:r>
    </w:p>
    <w:p w14:paraId="55470AA6" w14:textId="462F324D" w:rsidR="00A83698" w:rsidRDefault="002315FF" w:rsidP="00A83698">
      <w:pPr>
        <w:shd w:val="clear" w:color="auto" w:fill="FFFFFF"/>
        <w:spacing w:after="0" w:line="277" w:lineRule="auto"/>
        <w:ind w:left="720"/>
        <w:rPr>
          <w:rFonts w:cs="Calibri"/>
          <w:color w:val="212121"/>
        </w:rPr>
      </w:pPr>
      <w:sdt>
        <w:sdtPr>
          <w:rPr>
            <w:rFonts w:cs="Calibri"/>
            <w:color w:val="212121"/>
          </w:rPr>
          <w:id w:val="465247652"/>
          <w14:checkbox>
            <w14:checked w14:val="1"/>
            <w14:checkedState w14:val="2612" w14:font="MS Gothic"/>
            <w14:uncheckedState w14:val="2610" w14:font="MS Gothic"/>
          </w14:checkbox>
        </w:sdtPr>
        <w:sdtEndPr/>
        <w:sdtContent>
          <w:r w:rsidR="00DD6481">
            <w:rPr>
              <w:rFonts w:ascii="MS Gothic" w:eastAsia="MS Gothic" w:hAnsi="MS Gothic" w:cs="Calibri" w:hint="eastAsia"/>
              <w:color w:val="212121"/>
            </w:rPr>
            <w:t>☒</w:t>
          </w:r>
        </w:sdtContent>
      </w:sdt>
      <w:r w:rsidR="00D54031">
        <w:rPr>
          <w:rFonts w:cs="Calibri"/>
          <w:color w:val="212121"/>
        </w:rPr>
        <w:t xml:space="preserve"> Accountable Care Partnership Plans (ACPPs)</w:t>
      </w:r>
    </w:p>
    <w:p w14:paraId="4F00704C" w14:textId="072A19A4" w:rsidR="00877353" w:rsidRDefault="002315FF" w:rsidP="00877353">
      <w:pPr>
        <w:shd w:val="clear" w:color="auto" w:fill="FFFFFF"/>
        <w:spacing w:after="0" w:line="277" w:lineRule="auto"/>
        <w:ind w:left="720"/>
        <w:rPr>
          <w:rFonts w:cs="Calibri"/>
          <w:color w:val="212121"/>
        </w:rPr>
      </w:pPr>
      <w:sdt>
        <w:sdtPr>
          <w:rPr>
            <w:rFonts w:cs="Calibri"/>
            <w:color w:val="212121"/>
          </w:rPr>
          <w:id w:val="-1926644276"/>
          <w14:checkbox>
            <w14:checked w14:val="0"/>
            <w14:checkedState w14:val="2612" w14:font="MS Gothic"/>
            <w14:uncheckedState w14:val="2610" w14:font="MS Gothic"/>
          </w14:checkbox>
        </w:sdtPr>
        <w:sdtEndPr/>
        <w:sdtContent>
          <w:r w:rsidR="00877353">
            <w:rPr>
              <w:rFonts w:ascii="MS Gothic" w:eastAsia="MS Gothic" w:hAnsi="MS Gothic" w:cs="Calibri" w:hint="eastAsia"/>
              <w:color w:val="212121"/>
            </w:rPr>
            <w:t>☐</w:t>
          </w:r>
        </w:sdtContent>
      </w:sdt>
      <w:r w:rsidR="00877353">
        <w:rPr>
          <w:rFonts w:cs="Calibri"/>
          <w:color w:val="212121"/>
        </w:rPr>
        <w:t xml:space="preserve"> Primary Care Accountable Care Organizations (Primary Care ACOs)</w:t>
      </w:r>
    </w:p>
    <w:p w14:paraId="4A191AEF" w14:textId="52A0F702" w:rsidR="00A83698" w:rsidRDefault="002315FF" w:rsidP="00A83698">
      <w:pPr>
        <w:shd w:val="clear" w:color="auto" w:fill="FFFFFF"/>
        <w:spacing w:after="0" w:line="277" w:lineRule="auto"/>
        <w:ind w:left="720"/>
        <w:rPr>
          <w:rFonts w:cs="Calibri"/>
          <w:color w:val="212121"/>
        </w:rPr>
      </w:pPr>
      <w:sdt>
        <w:sdtPr>
          <w:rPr>
            <w:rFonts w:cs="Calibri"/>
            <w:color w:val="212121"/>
          </w:rPr>
          <w:id w:val="1656487874"/>
          <w14:checkbox>
            <w14:checked w14:val="1"/>
            <w14:checkedState w14:val="2612" w14:font="MS Gothic"/>
            <w14:uncheckedState w14:val="2610" w14:font="MS Gothic"/>
          </w14:checkbox>
        </w:sdtPr>
        <w:sdtEndPr/>
        <w:sdtContent>
          <w:r w:rsidR="00DD6481">
            <w:rPr>
              <w:rFonts w:ascii="MS Gothic" w:eastAsia="MS Gothic" w:hAnsi="MS Gothic" w:cs="Calibri" w:hint="eastAsia"/>
              <w:color w:val="212121"/>
            </w:rPr>
            <w:t>☒</w:t>
          </w:r>
        </w:sdtContent>
      </w:sdt>
      <w:r w:rsidR="00D54031">
        <w:rPr>
          <w:rFonts w:cs="Calibri"/>
          <w:color w:val="212121"/>
        </w:rPr>
        <w:t xml:space="preserve"> Managed Care Organizations (MCOs)</w:t>
      </w:r>
    </w:p>
    <w:p w14:paraId="30BBC133" w14:textId="36318704" w:rsidR="00A83698" w:rsidRDefault="002315FF" w:rsidP="00A83698">
      <w:pPr>
        <w:shd w:val="clear" w:color="auto" w:fill="FFFFFF"/>
        <w:spacing w:after="0" w:line="277" w:lineRule="auto"/>
        <w:ind w:left="720"/>
        <w:rPr>
          <w:rFonts w:cs="Calibri"/>
          <w:color w:val="212121"/>
        </w:rPr>
      </w:pPr>
      <w:sdt>
        <w:sdtPr>
          <w:rPr>
            <w:rFonts w:cs="Calibri"/>
            <w:color w:val="212121"/>
          </w:rPr>
          <w:id w:val="934021300"/>
          <w14:checkbox>
            <w14:checked w14:val="1"/>
            <w14:checkedState w14:val="2612" w14:font="MS Gothic"/>
            <w14:uncheckedState w14:val="2610" w14:font="MS Gothic"/>
          </w14:checkbox>
        </w:sdtPr>
        <w:sdtEndPr/>
        <w:sdtContent>
          <w:r w:rsidR="00DD6481">
            <w:rPr>
              <w:rFonts w:ascii="MS Gothic" w:eastAsia="MS Gothic" w:hAnsi="MS Gothic" w:cs="Calibri" w:hint="eastAsia"/>
              <w:color w:val="212121"/>
            </w:rPr>
            <w:t>☒</w:t>
          </w:r>
        </w:sdtContent>
      </w:sdt>
      <w:r w:rsidR="00D54031">
        <w:rPr>
          <w:rFonts w:cs="Calibri"/>
          <w:color w:val="212121"/>
        </w:rPr>
        <w:t xml:space="preserve"> MassHealth’s behavioral health vendor</w:t>
      </w:r>
    </w:p>
    <w:p w14:paraId="6C9CFED8" w14:textId="77777777" w:rsidR="00A83698" w:rsidRDefault="002315FF" w:rsidP="00A83698">
      <w:pPr>
        <w:shd w:val="clear" w:color="auto" w:fill="FFFFFF"/>
        <w:spacing w:after="0" w:line="277" w:lineRule="auto"/>
        <w:ind w:left="720"/>
        <w:rPr>
          <w:rFonts w:cs="Calibri"/>
          <w:color w:val="212121"/>
        </w:rPr>
      </w:pPr>
      <w:sdt>
        <w:sdtPr>
          <w:rPr>
            <w:rFonts w:cs="Calibri"/>
            <w:color w:val="212121"/>
          </w:rPr>
          <w:id w:val="598067281"/>
          <w14:checkbox>
            <w14:checked w14:val="0"/>
            <w14:checkedState w14:val="2612" w14:font="MS Gothic"/>
            <w14:uncheckedState w14:val="2610" w14:font="MS Gothic"/>
          </w14:checkbox>
        </w:sdtPr>
        <w:sdtEndPr/>
        <w:sdtContent>
          <w:r w:rsidR="00D54031">
            <w:rPr>
              <w:rFonts w:ascii="MS Gothic" w:eastAsia="MS Gothic" w:hAnsi="MS Gothic" w:cs="Calibri" w:hint="eastAsia"/>
              <w:color w:val="212121"/>
            </w:rPr>
            <w:t>☐</w:t>
          </w:r>
        </w:sdtContent>
      </w:sdt>
      <w:r w:rsidR="00D54031">
        <w:rPr>
          <w:rFonts w:cs="Calibri"/>
          <w:color w:val="212121"/>
        </w:rPr>
        <w:t xml:space="preserve"> One Care Plans</w:t>
      </w:r>
    </w:p>
    <w:p w14:paraId="6B77AA96" w14:textId="7A3A85C0" w:rsidR="00A83698" w:rsidRDefault="002315FF" w:rsidP="00A83698">
      <w:pPr>
        <w:shd w:val="clear" w:color="auto" w:fill="FFFFFF"/>
        <w:spacing w:after="0" w:line="277" w:lineRule="auto"/>
        <w:ind w:left="720"/>
        <w:rPr>
          <w:rFonts w:cs="Calibri"/>
          <w:color w:val="212121"/>
        </w:rPr>
      </w:pPr>
      <w:sdt>
        <w:sdtPr>
          <w:rPr>
            <w:rFonts w:cs="Calibri"/>
            <w:color w:val="212121"/>
          </w:rPr>
          <w:id w:val="609548506"/>
          <w14:checkbox>
            <w14:checked w14:val="0"/>
            <w14:checkedState w14:val="2612" w14:font="MS Gothic"/>
            <w14:uncheckedState w14:val="2610" w14:font="MS Gothic"/>
          </w14:checkbox>
        </w:sdtPr>
        <w:sdtEndPr/>
        <w:sdtContent>
          <w:r w:rsidR="00D54031">
            <w:rPr>
              <w:rFonts w:ascii="MS Gothic" w:eastAsia="MS Gothic" w:hAnsi="MS Gothic" w:cs="Calibri" w:hint="eastAsia"/>
              <w:color w:val="212121"/>
            </w:rPr>
            <w:t>☐</w:t>
          </w:r>
        </w:sdtContent>
      </w:sdt>
      <w:r w:rsidR="00D54031">
        <w:rPr>
          <w:rFonts w:cs="Calibri"/>
          <w:color w:val="212121"/>
        </w:rPr>
        <w:t xml:space="preserve"> Senior Care </w:t>
      </w:r>
      <w:r w:rsidR="001E2C3D">
        <w:rPr>
          <w:rFonts w:cs="Calibri"/>
          <w:color w:val="212121"/>
        </w:rPr>
        <w:t>Options</w:t>
      </w:r>
      <w:r w:rsidR="00D54031">
        <w:rPr>
          <w:rFonts w:cs="Calibri"/>
          <w:color w:val="212121"/>
        </w:rPr>
        <w:t xml:space="preserve"> (SCO)</w:t>
      </w:r>
      <w:r w:rsidR="00476449">
        <w:rPr>
          <w:rFonts w:cs="Calibri"/>
          <w:color w:val="212121"/>
        </w:rPr>
        <w:t xml:space="preserve"> Plans</w:t>
      </w:r>
    </w:p>
    <w:p w14:paraId="5CAEB69A" w14:textId="68D82610" w:rsidR="00D54031" w:rsidRDefault="002315FF" w:rsidP="00A83698">
      <w:pPr>
        <w:shd w:val="clear" w:color="auto" w:fill="FFFFFF"/>
        <w:spacing w:after="0"/>
        <w:ind w:left="720"/>
        <w:rPr>
          <w:rFonts w:cs="Calibri"/>
          <w:color w:val="212121"/>
        </w:rPr>
      </w:pPr>
      <w:sdt>
        <w:sdtPr>
          <w:rPr>
            <w:rFonts w:cs="Calibri"/>
            <w:color w:val="212121"/>
          </w:rPr>
          <w:id w:val="848380923"/>
          <w14:checkbox>
            <w14:checked w14:val="0"/>
            <w14:checkedState w14:val="2612" w14:font="MS Gothic"/>
            <w14:uncheckedState w14:val="2610" w14:font="MS Gothic"/>
          </w14:checkbox>
        </w:sdtPr>
        <w:sdtEndPr/>
        <w:sdtContent>
          <w:r w:rsidR="00D54031">
            <w:rPr>
              <w:rFonts w:ascii="MS Gothic" w:eastAsia="MS Gothic" w:hAnsi="MS Gothic" w:cs="Calibri" w:hint="eastAsia"/>
              <w:color w:val="212121"/>
            </w:rPr>
            <w:t>☐</w:t>
          </w:r>
        </w:sdtContent>
      </w:sdt>
      <w:r w:rsidR="00D54031">
        <w:rPr>
          <w:rFonts w:cs="Calibri"/>
          <w:color w:val="212121"/>
        </w:rPr>
        <w:t xml:space="preserve"> Program of All-inclusive Care for the Elderly (PACE) Organizations</w:t>
      </w:r>
    </w:p>
    <w:p w14:paraId="796E49E0" w14:textId="77777777" w:rsidR="00A83698" w:rsidRPr="00A27C93" w:rsidRDefault="00A83698" w:rsidP="00A83698">
      <w:pPr>
        <w:shd w:val="clear" w:color="auto" w:fill="FFFFFF"/>
        <w:spacing w:after="0" w:line="240" w:lineRule="auto"/>
        <w:rPr>
          <w:rFonts w:ascii="Calibri" w:hAnsi="Calibri" w:cs="Calibri"/>
          <w:color w:val="212121"/>
        </w:rPr>
      </w:pPr>
    </w:p>
    <w:p w14:paraId="645636F3" w14:textId="77777777" w:rsidR="00D54031" w:rsidRDefault="00D54031" w:rsidP="00403685">
      <w:pPr>
        <w:pStyle w:val="BodyText"/>
        <w:sectPr w:rsidR="00D54031" w:rsidSect="004D0208">
          <w:footerReference w:type="default" r:id="rId15"/>
          <w:pgSz w:w="12240" w:h="15840" w:code="1"/>
          <w:pgMar w:top="576" w:right="1440" w:bottom="1440" w:left="1440" w:header="446" w:footer="490" w:gutter="0"/>
          <w:cols w:space="720"/>
          <w:docGrid w:linePitch="299"/>
        </w:sectPr>
      </w:pPr>
    </w:p>
    <w:p w14:paraId="3A0A9770" w14:textId="4E9ADCBA" w:rsidR="00A27C93" w:rsidRPr="00654896" w:rsidRDefault="003D5B30" w:rsidP="00A83698">
      <w:pPr>
        <w:pStyle w:val="Heading2"/>
      </w:pPr>
      <w:r>
        <w:t>Background</w:t>
      </w:r>
    </w:p>
    <w:p w14:paraId="6FD2B912" w14:textId="642DAF39" w:rsidR="00291141" w:rsidRPr="003A7B8C" w:rsidRDefault="00291141" w:rsidP="00291141">
      <w:r>
        <w:t>Effective September 1, 2025, ACPPs, MCOs</w:t>
      </w:r>
      <w:r w:rsidR="00F15A4C">
        <w:t>,</w:t>
      </w:r>
      <w:r>
        <w:t xml:space="preserve"> and MassHealth’s behavioral health vendor (collectively, MCEs) must implement and adhere to the standards and requirements in this bulletin for the delivery of Peer Recovery Coach Services for Pregnant and Postpartum Members (PRC-PP) and Recovery Support </w:t>
      </w:r>
      <w:r w:rsidRPr="003A7B8C">
        <w:t xml:space="preserve">Navigator Services for Pregnant and Postpartum Members (RSN-PP). </w:t>
      </w:r>
    </w:p>
    <w:p w14:paraId="0212E2A6" w14:textId="78C63DF9" w:rsidR="00291141" w:rsidRDefault="00291141" w:rsidP="00291141">
      <w:r w:rsidRPr="000F7E03">
        <w:t>MassHealth will send updated draft language</w:t>
      </w:r>
      <w:r w:rsidR="0031027F">
        <w:t>,</w:t>
      </w:r>
      <w:r w:rsidRPr="000F7E03">
        <w:t xml:space="preserve"> and MCEs are expected to incorporate </w:t>
      </w:r>
      <w:r w:rsidR="0031027F">
        <w:t xml:space="preserve">that </w:t>
      </w:r>
      <w:r w:rsidRPr="000F7E03">
        <w:t>language in their own performance spec</w:t>
      </w:r>
      <w:r>
        <w:t xml:space="preserve">ifications. </w:t>
      </w:r>
    </w:p>
    <w:p w14:paraId="298DBE91" w14:textId="77777777" w:rsidR="00291141" w:rsidRDefault="00291141" w:rsidP="00517C8D">
      <w:pPr>
        <w:pStyle w:val="Heading2"/>
      </w:pPr>
      <w:r w:rsidRPr="00E63B79">
        <w:t>Description of Services</w:t>
      </w:r>
    </w:p>
    <w:p w14:paraId="3DD4865D" w14:textId="14179E70" w:rsidR="00291141" w:rsidRPr="00C17943" w:rsidRDefault="00291141" w:rsidP="00291141">
      <w:r w:rsidRPr="00F030E6">
        <w:t>PRC-PPs</w:t>
      </w:r>
      <w:r>
        <w:t xml:space="preserve"> </w:t>
      </w:r>
      <w:r w:rsidRPr="4D47A22C">
        <w:rPr>
          <w:color w:val="000000" w:themeColor="text1"/>
        </w:rPr>
        <w:t xml:space="preserve">provide recovery-oriented peer recovery support to individuals in or seeking recovery who are pregnant </w:t>
      </w:r>
      <w:r>
        <w:t>and up to 12 months postpartum (following the end of pregnancy), inclusive of all pregnancy outcomes.</w:t>
      </w:r>
    </w:p>
    <w:p w14:paraId="70000C12" w14:textId="39A20A25" w:rsidR="00796BB8" w:rsidRDefault="00796BB8" w:rsidP="00796BB8">
      <w:r w:rsidRPr="00F030E6">
        <w:t>RSN-PP</w:t>
      </w:r>
      <w:r w:rsidR="00055E6F">
        <w:t>s</w:t>
      </w:r>
      <w:r w:rsidRPr="00D43755">
        <w:t xml:space="preserve"> </w:t>
      </w:r>
      <w:r w:rsidRPr="00C17943">
        <w:t>provide recovery support navigator services to individuals who are pregnant and up to 12 months postpartum (following end of pregnancy), inclusive of all pregnancy outcomes.</w:t>
      </w:r>
    </w:p>
    <w:p w14:paraId="188D0834" w14:textId="77777777" w:rsidR="00540AAE" w:rsidRDefault="00540AAE" w:rsidP="00132245">
      <w:pPr>
        <w:pStyle w:val="Heading2"/>
      </w:pPr>
      <w:r w:rsidRPr="00000E26">
        <w:lastRenderedPageBreak/>
        <w:t>Qualifications of PRC-PP and RSN-PP</w:t>
      </w:r>
    </w:p>
    <w:p w14:paraId="75806C82" w14:textId="77C3563B" w:rsidR="00540AAE" w:rsidRDefault="00540AAE" w:rsidP="00540AAE">
      <w:r>
        <w:t xml:space="preserve">MCEs must ensure that all PRC-PP and RSN-PP staff in their networks are qualified and </w:t>
      </w:r>
      <w:r w:rsidR="00C6037A">
        <w:t xml:space="preserve">employed by </w:t>
      </w:r>
      <w:r>
        <w:t xml:space="preserve"> an organization licensed within the Commonwealth.  </w:t>
      </w:r>
    </w:p>
    <w:p w14:paraId="5C3FFF29" w14:textId="08611BCE" w:rsidR="000C6DD4" w:rsidRDefault="00540AAE" w:rsidP="00540AAE">
      <w:r>
        <w:t xml:space="preserve">A qualified </w:t>
      </w:r>
      <w:r w:rsidR="00B0326C">
        <w:t>PRC-PP</w:t>
      </w:r>
      <w:r>
        <w:t xml:space="preserve"> must </w:t>
      </w:r>
    </w:p>
    <w:p w14:paraId="31D6DEF5" w14:textId="16AA758D" w:rsidR="000C6DD4" w:rsidRDefault="00540AAE" w:rsidP="000C6DD4">
      <w:pPr>
        <w:pStyle w:val="ListParagraph"/>
        <w:numPr>
          <w:ilvl w:val="0"/>
          <w:numId w:val="16"/>
        </w:numPr>
      </w:pPr>
      <w:r>
        <w:t>meet all the requirements of a qualified Peer Recovery Coach and have lived experience as a pregnant or postpartum individual</w:t>
      </w:r>
      <w:r w:rsidR="00684E2D">
        <w:t xml:space="preserve"> in recovery from </w:t>
      </w:r>
      <w:r w:rsidR="00B0326C">
        <w:t>s</w:t>
      </w:r>
      <w:r w:rsidR="00684E2D">
        <w:t xml:space="preserve">ubstance </w:t>
      </w:r>
      <w:r w:rsidR="00B0326C">
        <w:t>u</w:t>
      </w:r>
      <w:r w:rsidR="00684E2D">
        <w:t xml:space="preserve">se </w:t>
      </w:r>
      <w:r w:rsidR="00B0326C">
        <w:t>d</w:t>
      </w:r>
      <w:r w:rsidR="00684E2D">
        <w:t>isorder</w:t>
      </w:r>
      <w:r w:rsidR="000C6DD4">
        <w:t>,</w:t>
      </w:r>
      <w:r>
        <w:t xml:space="preserve"> or </w:t>
      </w:r>
    </w:p>
    <w:p w14:paraId="5ACFAB37" w14:textId="3F657218" w:rsidR="00540AAE" w:rsidRDefault="00540AAE" w:rsidP="00055E6F">
      <w:pPr>
        <w:pStyle w:val="ListParagraph"/>
        <w:numPr>
          <w:ilvl w:val="0"/>
          <w:numId w:val="16"/>
        </w:numPr>
      </w:pPr>
      <w:r>
        <w:t xml:space="preserve">have completed specialized training on providing peer recovery coaching services to pregnant and postpartum individuals as directed by the Executive Office of Health and Human Services (EOHHS).  </w:t>
      </w:r>
    </w:p>
    <w:p w14:paraId="5C63B89A" w14:textId="6C067B5A" w:rsidR="000C6DD4" w:rsidRDefault="00B0326C" w:rsidP="00540AAE">
      <w:r>
        <w:t>RSN-PP</w:t>
      </w:r>
      <w:r w:rsidR="000C6DD4">
        <w:t>s</w:t>
      </w:r>
      <w:r w:rsidR="00540AAE">
        <w:t xml:space="preserve"> must </w:t>
      </w:r>
    </w:p>
    <w:p w14:paraId="7DFCDFF2" w14:textId="77777777" w:rsidR="000C6DD4" w:rsidRDefault="00540AAE" w:rsidP="000C6DD4">
      <w:pPr>
        <w:pStyle w:val="ListParagraph"/>
        <w:numPr>
          <w:ilvl w:val="0"/>
          <w:numId w:val="17"/>
        </w:numPr>
      </w:pPr>
      <w:r>
        <w:t xml:space="preserve">hold a bachelor’s degree </w:t>
      </w:r>
      <w:r w:rsidRPr="00285646">
        <w:t>in social work, psychology, or a related behavioral health field</w:t>
      </w:r>
      <w:r w:rsidR="000C6DD4">
        <w:t>, or</w:t>
      </w:r>
    </w:p>
    <w:p w14:paraId="539062C3" w14:textId="3DA0D065" w:rsidR="000C6DD4" w:rsidRDefault="00C6037A" w:rsidP="000C6DD4">
      <w:pPr>
        <w:pStyle w:val="ListParagraph"/>
        <w:numPr>
          <w:ilvl w:val="0"/>
          <w:numId w:val="17"/>
        </w:numPr>
      </w:pPr>
      <w:r>
        <w:t xml:space="preserve">have </w:t>
      </w:r>
      <w:r w:rsidR="00540AAE" w:rsidRPr="00285646">
        <w:t xml:space="preserve"> two years of relevant work experience or lived experience with a primary diagnosis of substance use disorder</w:t>
      </w:r>
      <w:r w:rsidR="00540AAE">
        <w:t xml:space="preserve"> and </w:t>
      </w:r>
      <w:r w:rsidR="00540AAE" w:rsidRPr="00285646">
        <w:t>have lived experience as a pregnant or postpartum individual</w:t>
      </w:r>
      <w:r w:rsidR="000C6DD4">
        <w:t>,</w:t>
      </w:r>
      <w:r w:rsidR="00540AAE" w:rsidRPr="00285646">
        <w:t xml:space="preserve"> or </w:t>
      </w:r>
    </w:p>
    <w:p w14:paraId="6BE83DB6" w14:textId="1BB3960E" w:rsidR="00540AAE" w:rsidRDefault="00540AAE" w:rsidP="00055E6F">
      <w:pPr>
        <w:pStyle w:val="ListParagraph"/>
        <w:numPr>
          <w:ilvl w:val="0"/>
          <w:numId w:val="17"/>
        </w:numPr>
      </w:pPr>
      <w:r w:rsidRPr="00285646">
        <w:t>have completed specialized training in providing recovery support navigator services to pregnant and postpartum individuals</w:t>
      </w:r>
      <w:r>
        <w:t>.</w:t>
      </w:r>
    </w:p>
    <w:p w14:paraId="47945C10" w14:textId="487D2825" w:rsidR="00540AAE" w:rsidRDefault="00B171DA" w:rsidP="00540AAE">
      <w:r>
        <w:t>MCEs must permit p</w:t>
      </w:r>
      <w:r w:rsidRPr="00826CDE">
        <w:t xml:space="preserve">rovider </w:t>
      </w:r>
      <w:r w:rsidR="00540AAE" w:rsidRPr="00826CDE">
        <w:t>organizations to implement additional hiring criteria to ensure fidelity to principles</w:t>
      </w:r>
      <w:r w:rsidR="00540AAE">
        <w:t xml:space="preserve"> of PRC-PP and RSN-PP. </w:t>
      </w:r>
    </w:p>
    <w:p w14:paraId="219CAFDA" w14:textId="77777777" w:rsidR="00540AAE" w:rsidRDefault="00540AAE" w:rsidP="00132245">
      <w:pPr>
        <w:pStyle w:val="Heading2"/>
      </w:pPr>
      <w:r>
        <w:t>Codes and Rate Floors</w:t>
      </w:r>
    </w:p>
    <w:p w14:paraId="1312F01A" w14:textId="77777777" w:rsidR="00540AAE" w:rsidRPr="00F07CB2" w:rsidRDefault="00540AAE" w:rsidP="00540AAE">
      <w:pPr>
        <w:spacing w:after="80"/>
        <w:rPr>
          <w:rFonts w:eastAsia="Georgia" w:cs="Georgia"/>
        </w:rPr>
      </w:pPr>
      <w:r w:rsidRPr="250E4FE6">
        <w:rPr>
          <w:rFonts w:eastAsia="Georgia" w:cs="Georgia"/>
        </w:rPr>
        <w:t xml:space="preserve">Effective September 1, 2025, MCEs must pay no less than the rates in the table below for PRC-PP and RSN-PP services. </w:t>
      </w:r>
    </w:p>
    <w:tbl>
      <w:tblPr>
        <w:tblStyle w:val="TableGrid"/>
        <w:tblW w:w="0" w:type="auto"/>
        <w:tblCellMar>
          <w:top w:w="115" w:type="dxa"/>
        </w:tblCellMar>
        <w:tblLook w:val="04A0" w:firstRow="1" w:lastRow="0" w:firstColumn="1" w:lastColumn="0" w:noHBand="0" w:noVBand="1"/>
      </w:tblPr>
      <w:tblGrid>
        <w:gridCol w:w="3865"/>
        <w:gridCol w:w="2070"/>
        <w:gridCol w:w="2970"/>
      </w:tblGrid>
      <w:tr w:rsidR="00623309" w14:paraId="77526724" w14:textId="77777777" w:rsidTr="00623309">
        <w:trPr>
          <w:cantSplit/>
          <w:tblHeader/>
        </w:trPr>
        <w:tc>
          <w:tcPr>
            <w:tcW w:w="3865" w:type="dxa"/>
          </w:tcPr>
          <w:p w14:paraId="4869EDF8" w14:textId="4F6F8F76" w:rsidR="00623309" w:rsidRDefault="00623309" w:rsidP="000F10A9">
            <w:pPr>
              <w:jc w:val="center"/>
            </w:pPr>
            <w:r>
              <w:rPr>
                <w:b/>
                <w:bCs/>
              </w:rPr>
              <w:t>Service</w:t>
            </w:r>
          </w:p>
        </w:tc>
        <w:tc>
          <w:tcPr>
            <w:tcW w:w="2070" w:type="dxa"/>
          </w:tcPr>
          <w:p w14:paraId="22DB29D3" w14:textId="6BB0485E" w:rsidR="00623309" w:rsidRPr="009B6A71" w:rsidRDefault="00623309" w:rsidP="000F10A9">
            <w:pPr>
              <w:jc w:val="center"/>
              <w:rPr>
                <w:b/>
                <w:bCs/>
              </w:rPr>
            </w:pPr>
            <w:r>
              <w:rPr>
                <w:b/>
                <w:bCs/>
              </w:rPr>
              <w:t>Code</w:t>
            </w:r>
          </w:p>
        </w:tc>
        <w:tc>
          <w:tcPr>
            <w:tcW w:w="2970" w:type="dxa"/>
          </w:tcPr>
          <w:p w14:paraId="4CE03840" w14:textId="63D153EC" w:rsidR="00623309" w:rsidRPr="009B6A71" w:rsidRDefault="00623309" w:rsidP="000F10A9">
            <w:pPr>
              <w:jc w:val="center"/>
              <w:rPr>
                <w:b/>
                <w:bCs/>
              </w:rPr>
            </w:pPr>
            <w:r>
              <w:rPr>
                <w:b/>
                <w:bCs/>
              </w:rPr>
              <w:t>Rate floor</w:t>
            </w:r>
          </w:p>
        </w:tc>
      </w:tr>
      <w:tr w:rsidR="00623309" w14:paraId="1C0F542A" w14:textId="77777777" w:rsidTr="00623309">
        <w:tc>
          <w:tcPr>
            <w:tcW w:w="3865" w:type="dxa"/>
          </w:tcPr>
          <w:p w14:paraId="2F4BCA4A" w14:textId="7EB36E0E" w:rsidR="00623309" w:rsidRPr="009B6A71" w:rsidRDefault="00623309" w:rsidP="000F10A9">
            <w:r>
              <w:t>Peer Recovery Coach Services for Pregnant and Postpartum Members</w:t>
            </w:r>
          </w:p>
        </w:tc>
        <w:tc>
          <w:tcPr>
            <w:tcW w:w="2070" w:type="dxa"/>
          </w:tcPr>
          <w:p w14:paraId="099C3641" w14:textId="33F98944" w:rsidR="00623309" w:rsidRDefault="00623309" w:rsidP="000F10A9">
            <w:r>
              <w:t>H2016-HM-HD</w:t>
            </w:r>
          </w:p>
        </w:tc>
        <w:tc>
          <w:tcPr>
            <w:tcW w:w="2970" w:type="dxa"/>
          </w:tcPr>
          <w:p w14:paraId="48DA0606" w14:textId="1D923EBB" w:rsidR="00623309" w:rsidRDefault="00623309" w:rsidP="000F10A9">
            <w:r w:rsidRPr="4D47A22C">
              <w:t>$33.16 (per diem (Enrolled Client Day))</w:t>
            </w:r>
          </w:p>
        </w:tc>
      </w:tr>
      <w:tr w:rsidR="00623309" w14:paraId="5E92C798" w14:textId="77777777" w:rsidTr="00623309">
        <w:tc>
          <w:tcPr>
            <w:tcW w:w="3865" w:type="dxa"/>
            <w:vAlign w:val="bottom"/>
          </w:tcPr>
          <w:p w14:paraId="131C9685" w14:textId="79746898" w:rsidR="00623309" w:rsidRPr="009B6A71" w:rsidRDefault="00623309" w:rsidP="000F10A9">
            <w:r>
              <w:t>Recovery Support Navigator Services for Pregnant and Postpartum Members</w:t>
            </w:r>
          </w:p>
        </w:tc>
        <w:tc>
          <w:tcPr>
            <w:tcW w:w="2070" w:type="dxa"/>
          </w:tcPr>
          <w:p w14:paraId="4AC715D4" w14:textId="2969EFB7" w:rsidR="00623309" w:rsidRDefault="00623309" w:rsidP="000F10A9">
            <w:r>
              <w:t>H2015-HF-HD</w:t>
            </w:r>
          </w:p>
        </w:tc>
        <w:tc>
          <w:tcPr>
            <w:tcW w:w="2970" w:type="dxa"/>
          </w:tcPr>
          <w:p w14:paraId="529D319E" w14:textId="787A241D" w:rsidR="00623309" w:rsidRDefault="00623309" w:rsidP="000F10A9">
            <w:r>
              <w:t>$25.35 (per 15 minutes)</w:t>
            </w:r>
          </w:p>
        </w:tc>
      </w:tr>
    </w:tbl>
    <w:p w14:paraId="2C96708C" w14:textId="77777777" w:rsidR="00A471D9" w:rsidRDefault="00A471D9" w:rsidP="00A83698">
      <w:pPr>
        <w:pStyle w:val="Heading2"/>
      </w:pPr>
      <w:r>
        <w:br w:type="page"/>
      </w:r>
    </w:p>
    <w:p w14:paraId="0B51112D" w14:textId="00287ED5" w:rsidR="00403685" w:rsidRPr="0067356F" w:rsidRDefault="00403685" w:rsidP="00A83698">
      <w:pPr>
        <w:pStyle w:val="Heading2"/>
      </w:pPr>
      <w:r w:rsidRPr="0067356F">
        <w:lastRenderedPageBreak/>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6"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7" w:history="1">
        <w:r w:rsidRPr="00715A8E">
          <w:rPr>
            <w:rStyle w:val="Hyperlink"/>
          </w:rPr>
          <w:t>Sign up</w:t>
        </w:r>
      </w:hyperlink>
      <w:r w:rsidRPr="009901A7">
        <w:t xml:space="preserve"> to receive email alerts when MassHealth issues new bulletins and transmittal letters.</w:t>
      </w:r>
    </w:p>
    <w:p w14:paraId="08F3A225" w14:textId="77777777" w:rsidR="005E77C1" w:rsidRPr="00D64FF9" w:rsidRDefault="005E77C1" w:rsidP="005E77C1">
      <w:pPr>
        <w:pStyle w:val="Heading2"/>
        <w:rPr>
          <w:noProof w:val="0"/>
        </w:rPr>
      </w:pPr>
      <w:r w:rsidRPr="00D64FF9">
        <w:rPr>
          <w:noProof w:val="0"/>
        </w:rPr>
        <w:t>Questions</w:t>
      </w:r>
      <w:r>
        <w:rPr>
          <w:noProof w:val="0"/>
        </w:rPr>
        <w:t>?</w:t>
      </w:r>
    </w:p>
    <w:p w14:paraId="05A019BF" w14:textId="77777777" w:rsidR="005E77C1" w:rsidRPr="004A612B" w:rsidRDefault="005E77C1" w:rsidP="005E77C1">
      <w:pPr>
        <w:pStyle w:val="ListParagraph"/>
        <w:numPr>
          <w:ilvl w:val="0"/>
          <w:numId w:val="15"/>
        </w:numPr>
        <w:spacing w:after="0" w:line="240" w:lineRule="auto"/>
        <w:rPr>
          <w:rFonts w:cs="Arial"/>
        </w:rPr>
      </w:pPr>
      <w:r>
        <w:rPr>
          <w:rFonts w:cs="Arial"/>
        </w:rPr>
        <w:t xml:space="preserve">Call </w:t>
      </w:r>
      <w:r w:rsidRPr="004A612B">
        <w:rPr>
          <w:rFonts w:cs="Arial"/>
        </w:rPr>
        <w:t>MassHealth at (800) 841-2900, TDD/TTY: 711</w:t>
      </w:r>
    </w:p>
    <w:p w14:paraId="6A085F9E" w14:textId="60A1D54A" w:rsidR="005E77C1" w:rsidRDefault="005E77C1" w:rsidP="005E77C1">
      <w:pPr>
        <w:pStyle w:val="ListParagraph"/>
        <w:numPr>
          <w:ilvl w:val="0"/>
          <w:numId w:val="15"/>
        </w:numPr>
        <w:spacing w:after="0" w:line="240" w:lineRule="auto"/>
        <w:rPr>
          <w:rFonts w:cs="Arial"/>
        </w:rPr>
      </w:pPr>
      <w:r>
        <w:rPr>
          <w:rFonts w:cs="Arial"/>
        </w:rPr>
        <w:t>E</w:t>
      </w:r>
      <w:r w:rsidRPr="004A612B">
        <w:rPr>
          <w:rFonts w:cs="Arial"/>
        </w:rPr>
        <w:t xml:space="preserve">mail </w:t>
      </w:r>
      <w:r>
        <w:rPr>
          <w:rFonts w:cs="Arial"/>
        </w:rPr>
        <w:t xml:space="preserve">us at </w:t>
      </w:r>
      <w:hyperlink r:id="rId18" w:history="1">
        <w:r w:rsidRPr="004A612B">
          <w:rPr>
            <w:rStyle w:val="Hyperlink"/>
          </w:rPr>
          <w:t>provider@masshealthquestions.com</w:t>
        </w:r>
      </w:hyperlink>
      <w:r w:rsidRPr="004A612B">
        <w:rPr>
          <w:rFonts w:cs="Arial"/>
        </w:rPr>
        <w:t xml:space="preserve"> </w:t>
      </w:r>
    </w:p>
    <w:p w14:paraId="48DEE5A0" w14:textId="77777777" w:rsidR="005E77C1" w:rsidRDefault="005E77C1" w:rsidP="005E77C1">
      <w:pPr>
        <w:spacing w:after="0" w:line="240" w:lineRule="auto"/>
        <w:rPr>
          <w:rFonts w:cs="Arial"/>
        </w:rPr>
      </w:pPr>
    </w:p>
    <w:p w14:paraId="466FB675" w14:textId="77777777" w:rsidR="005E77C1" w:rsidRPr="005E77C1" w:rsidRDefault="005E77C1" w:rsidP="005E77C1">
      <w:pPr>
        <w:spacing w:after="0" w:line="240" w:lineRule="auto"/>
        <w:rPr>
          <w:rFonts w:cs="Arial"/>
        </w:rPr>
      </w:pPr>
    </w:p>
    <w:p w14:paraId="0BDB86FD" w14:textId="77777777" w:rsidR="005E77C1" w:rsidRPr="005E77C1" w:rsidRDefault="005E77C1" w:rsidP="006016D7">
      <w:pPr>
        <w:spacing w:before="240"/>
        <w:rPr>
          <w:rStyle w:val="Hyperlink"/>
          <w:position w:val="10"/>
          <w:sz w:val="18"/>
          <w:szCs w:val="18"/>
        </w:rPr>
      </w:pPr>
      <w:bookmarkStart w:id="0" w:name="_Hlk169882402"/>
      <w:r w:rsidRPr="003C4A7D">
        <w:rPr>
          <w:sz w:val="18"/>
          <w:szCs w:val="18"/>
        </w:rPr>
        <w:drawing>
          <wp:inline distT="0" distB="0" distL="0" distR="0" wp14:anchorId="7FD653ED" wp14:editId="5C5E97E4">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sidRPr="005E77C1">
          <w:rPr>
            <w:rStyle w:val="Hyperlink"/>
            <w:position w:val="10"/>
            <w:sz w:val="18"/>
            <w:szCs w:val="18"/>
          </w:rPr>
          <w:t>MassHealth on Facebook</w:t>
        </w:r>
      </w:hyperlink>
      <w:r w:rsidRPr="005E77C1">
        <w:rPr>
          <w:rStyle w:val="Hyperlink"/>
          <w:position w:val="10"/>
          <w:sz w:val="18"/>
          <w:szCs w:val="18"/>
          <w:u w:val="none"/>
        </w:rPr>
        <w:t xml:space="preserve">   </w:t>
      </w:r>
      <w:r>
        <w:drawing>
          <wp:inline distT="0" distB="0" distL="0" distR="0" wp14:anchorId="33F5FC24" wp14:editId="7ED6C3A5">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1">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2" w:history="1">
        <w:r w:rsidRPr="005E77C1">
          <w:rPr>
            <w:rStyle w:val="Hyperlink"/>
            <w:position w:val="10"/>
            <w:sz w:val="18"/>
            <w:szCs w:val="18"/>
          </w:rPr>
          <w:t>MassHealth on LinkedIn</w:t>
        </w:r>
      </w:hyperlink>
      <w:r w:rsidRPr="005E77C1">
        <w:rPr>
          <w:rStyle w:val="Hyperlink"/>
          <w:position w:val="10"/>
          <w:sz w:val="18"/>
          <w:szCs w:val="18"/>
          <w:u w:val="none"/>
        </w:rPr>
        <w:t xml:space="preserve">   </w:t>
      </w:r>
      <w:r>
        <w:drawing>
          <wp:inline distT="0" distB="0" distL="0" distR="0" wp14:anchorId="101C9797" wp14:editId="33F03F11">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5E77C1">
          <w:rPr>
            <w:rStyle w:val="Hyperlink"/>
            <w:position w:val="10"/>
            <w:sz w:val="18"/>
            <w:szCs w:val="18"/>
          </w:rPr>
          <w:t>MassHealth on X</w:t>
        </w:r>
      </w:hyperlink>
      <w:r w:rsidRPr="005E77C1">
        <w:rPr>
          <w:rStyle w:val="Hyperlink"/>
          <w:position w:val="10"/>
          <w:sz w:val="18"/>
          <w:szCs w:val="18"/>
          <w:u w:val="none"/>
        </w:rPr>
        <w:t xml:space="preserve">    </w:t>
      </w:r>
      <w:r>
        <w:drawing>
          <wp:inline distT="0" distB="0" distL="0" distR="0" wp14:anchorId="22B04665" wp14:editId="5F8954A6">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5E77C1">
          <w:rPr>
            <w:rStyle w:val="Hyperlink"/>
            <w:position w:val="10"/>
            <w:sz w:val="18"/>
            <w:szCs w:val="18"/>
          </w:rPr>
          <w:t>MassHealth on YouTube</w:t>
        </w:r>
      </w:hyperlink>
    </w:p>
    <w:bookmarkEnd w:id="0"/>
    <w:p w14:paraId="210B46F6" w14:textId="77777777" w:rsidR="004B70C6" w:rsidRDefault="004B70C6" w:rsidP="00A471D9"/>
    <w:sectPr w:rsidR="004B70C6" w:rsidSect="004D0208">
      <w:headerReference w:type="default" r:id="rId27"/>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EBCD7" w14:textId="77777777" w:rsidR="006659A0" w:rsidRDefault="006659A0" w:rsidP="00FF5AAD">
      <w:r>
        <w:separator/>
      </w:r>
    </w:p>
    <w:p w14:paraId="6CEF510E" w14:textId="77777777" w:rsidR="006659A0" w:rsidRDefault="006659A0" w:rsidP="00FF5AAD"/>
    <w:p w14:paraId="340574D5" w14:textId="77777777" w:rsidR="006659A0" w:rsidRDefault="006659A0" w:rsidP="00FF5AAD"/>
    <w:p w14:paraId="505FD4D6" w14:textId="77777777" w:rsidR="006659A0" w:rsidRDefault="006659A0" w:rsidP="00FF5AAD"/>
    <w:p w14:paraId="0774FE32" w14:textId="77777777" w:rsidR="006659A0" w:rsidRDefault="006659A0" w:rsidP="00FF5AAD"/>
  </w:endnote>
  <w:endnote w:type="continuationSeparator" w:id="0">
    <w:p w14:paraId="2E53528B" w14:textId="77777777" w:rsidR="006659A0" w:rsidRDefault="006659A0" w:rsidP="00FF5AAD">
      <w:r>
        <w:continuationSeparator/>
      </w:r>
    </w:p>
    <w:p w14:paraId="4D92690D" w14:textId="77777777" w:rsidR="006659A0" w:rsidRDefault="006659A0" w:rsidP="00FF5AAD"/>
    <w:p w14:paraId="04D4E74D" w14:textId="77777777" w:rsidR="006659A0" w:rsidRDefault="006659A0" w:rsidP="00FF5AAD"/>
    <w:p w14:paraId="76BA24B3" w14:textId="77777777" w:rsidR="006659A0" w:rsidRDefault="006659A0" w:rsidP="00FF5AAD"/>
    <w:p w14:paraId="5E1EDBEA" w14:textId="77777777" w:rsidR="006659A0" w:rsidRDefault="006659A0"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079548"/>
      <w:docPartObj>
        <w:docPartGallery w:val="Page Numbers (Bottom of Page)"/>
        <w:docPartUnique/>
      </w:docPartObj>
    </w:sdtPr>
    <w:sdtEndPr/>
    <w:sdtContent>
      <w:sdt>
        <w:sdtPr>
          <w:id w:val="1728636285"/>
          <w:docPartObj>
            <w:docPartGallery w:val="Page Numbers (Top of Page)"/>
            <w:docPartUnique/>
          </w:docPartObj>
        </w:sdtPr>
        <w:sdtEndPr/>
        <w:sdtContent>
          <w:p w14:paraId="2108D820" w14:textId="42D018FE" w:rsidR="007432B1" w:rsidRDefault="007432B1" w:rsidP="007432B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07B3" w14:textId="77777777" w:rsidR="006659A0" w:rsidRDefault="006659A0" w:rsidP="00FF5AAD">
      <w:r>
        <w:separator/>
      </w:r>
    </w:p>
    <w:p w14:paraId="315216E6" w14:textId="77777777" w:rsidR="006659A0" w:rsidRDefault="006659A0" w:rsidP="00FF5AAD"/>
    <w:p w14:paraId="35454A3A" w14:textId="77777777" w:rsidR="006659A0" w:rsidRDefault="006659A0" w:rsidP="00FF5AAD"/>
    <w:p w14:paraId="3E3D504A" w14:textId="77777777" w:rsidR="006659A0" w:rsidRDefault="006659A0" w:rsidP="00FF5AAD"/>
    <w:p w14:paraId="513DE9B8" w14:textId="77777777" w:rsidR="006659A0" w:rsidRDefault="006659A0" w:rsidP="00FF5AAD"/>
  </w:footnote>
  <w:footnote w:type="continuationSeparator" w:id="0">
    <w:p w14:paraId="4EA1B6B2" w14:textId="77777777" w:rsidR="006659A0" w:rsidRDefault="006659A0" w:rsidP="00FF5AAD">
      <w:r>
        <w:continuationSeparator/>
      </w:r>
    </w:p>
    <w:p w14:paraId="2CEA98F7" w14:textId="77777777" w:rsidR="006659A0" w:rsidRDefault="006659A0" w:rsidP="00FF5AAD"/>
    <w:p w14:paraId="3EFB0E74" w14:textId="77777777" w:rsidR="006659A0" w:rsidRDefault="006659A0" w:rsidP="00FF5AAD"/>
    <w:p w14:paraId="40663FFF" w14:textId="77777777" w:rsidR="006659A0" w:rsidRDefault="006659A0" w:rsidP="00FF5AAD"/>
    <w:p w14:paraId="2DB1FAE5" w14:textId="77777777" w:rsidR="006659A0" w:rsidRDefault="006659A0"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5F2443">
    <w:pPr>
      <w:spacing w:after="0"/>
      <w:ind w:left="6480"/>
    </w:pPr>
    <w:r>
      <w:t>MassHealth</w:t>
    </w:r>
  </w:p>
  <w:p w14:paraId="702302EC" w14:textId="212F7D3C" w:rsidR="003D0423" w:rsidRDefault="00A27C93" w:rsidP="005F2443">
    <w:pPr>
      <w:spacing w:after="0"/>
      <w:ind w:left="6480"/>
    </w:pPr>
    <w:r>
      <w:t>MCE</w:t>
    </w:r>
    <w:r w:rsidR="00F837DB">
      <w:t xml:space="preserve"> Bulletin </w:t>
    </w:r>
    <w:r w:rsidR="00DE7A82">
      <w:t>134</w:t>
    </w:r>
  </w:p>
  <w:p w14:paraId="0A340FC6" w14:textId="69761561" w:rsidR="003D0423" w:rsidRDefault="004A3502" w:rsidP="005F2443">
    <w:pPr>
      <w:spacing w:after="0"/>
      <w:ind w:left="6480"/>
    </w:pPr>
    <w:r>
      <w:t>September</w:t>
    </w:r>
    <w:r w:rsidR="00A471D9">
      <w:t xml:space="preserve"> 2025</w:t>
    </w:r>
  </w:p>
  <w:p w14:paraId="2256F4AA" w14:textId="77777777" w:rsidR="00470C87" w:rsidRPr="008F7531" w:rsidRDefault="00470C87" w:rsidP="005F2443">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D6A1B"/>
    <w:multiLevelType w:val="hybridMultilevel"/>
    <w:tmpl w:val="0366CCA2"/>
    <w:lvl w:ilvl="0" w:tplc="1BC0E2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4A0C41"/>
    <w:multiLevelType w:val="hybridMultilevel"/>
    <w:tmpl w:val="8BC0E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8F2BE7"/>
    <w:multiLevelType w:val="hybridMultilevel"/>
    <w:tmpl w:val="DF10F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4"/>
  </w:num>
  <w:num w:numId="12" w16cid:durableId="1767457559">
    <w:abstractNumId w:val="13"/>
  </w:num>
  <w:num w:numId="13" w16cid:durableId="1030716621">
    <w:abstractNumId w:val="10"/>
  </w:num>
  <w:num w:numId="14" w16cid:durableId="350185082">
    <w:abstractNumId w:val="10"/>
  </w:num>
  <w:num w:numId="15" w16cid:durableId="646128741">
    <w:abstractNumId w:val="11"/>
  </w:num>
  <w:num w:numId="16" w16cid:durableId="633755214">
    <w:abstractNumId w:val="12"/>
  </w:num>
  <w:num w:numId="17" w16cid:durableId="9752627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9A1"/>
    <w:rsid w:val="00003BAA"/>
    <w:rsid w:val="000149FE"/>
    <w:rsid w:val="0002237D"/>
    <w:rsid w:val="00022A92"/>
    <w:rsid w:val="0002638F"/>
    <w:rsid w:val="00032BB1"/>
    <w:rsid w:val="00032C02"/>
    <w:rsid w:val="00035A37"/>
    <w:rsid w:val="00041220"/>
    <w:rsid w:val="00055E6F"/>
    <w:rsid w:val="00056E4C"/>
    <w:rsid w:val="000706EF"/>
    <w:rsid w:val="00080FFB"/>
    <w:rsid w:val="00086041"/>
    <w:rsid w:val="000943BC"/>
    <w:rsid w:val="00095863"/>
    <w:rsid w:val="000A2664"/>
    <w:rsid w:val="000C6DD4"/>
    <w:rsid w:val="000D3F48"/>
    <w:rsid w:val="000D5B34"/>
    <w:rsid w:val="000D71AE"/>
    <w:rsid w:val="000E324A"/>
    <w:rsid w:val="000E3E10"/>
    <w:rsid w:val="000F10A9"/>
    <w:rsid w:val="000F173A"/>
    <w:rsid w:val="000F579B"/>
    <w:rsid w:val="00102135"/>
    <w:rsid w:val="00113E7F"/>
    <w:rsid w:val="00117B83"/>
    <w:rsid w:val="00130054"/>
    <w:rsid w:val="00132245"/>
    <w:rsid w:val="00132412"/>
    <w:rsid w:val="0014797D"/>
    <w:rsid w:val="00153E24"/>
    <w:rsid w:val="001655EC"/>
    <w:rsid w:val="00183784"/>
    <w:rsid w:val="0018768A"/>
    <w:rsid w:val="00194491"/>
    <w:rsid w:val="00195C8A"/>
    <w:rsid w:val="0019736A"/>
    <w:rsid w:val="00197D44"/>
    <w:rsid w:val="001A25AC"/>
    <w:rsid w:val="001A477C"/>
    <w:rsid w:val="001A7499"/>
    <w:rsid w:val="001C1140"/>
    <w:rsid w:val="001C784A"/>
    <w:rsid w:val="001D5FD0"/>
    <w:rsid w:val="001E0603"/>
    <w:rsid w:val="001E2C3D"/>
    <w:rsid w:val="001E6D9D"/>
    <w:rsid w:val="001F6109"/>
    <w:rsid w:val="00200899"/>
    <w:rsid w:val="002018B3"/>
    <w:rsid w:val="00216420"/>
    <w:rsid w:val="00221668"/>
    <w:rsid w:val="002315FF"/>
    <w:rsid w:val="00232E91"/>
    <w:rsid w:val="00240726"/>
    <w:rsid w:val="00246D80"/>
    <w:rsid w:val="00250727"/>
    <w:rsid w:val="00254A64"/>
    <w:rsid w:val="00263F44"/>
    <w:rsid w:val="00264FE0"/>
    <w:rsid w:val="00265DCC"/>
    <w:rsid w:val="00265FBB"/>
    <w:rsid w:val="0028040D"/>
    <w:rsid w:val="00282C58"/>
    <w:rsid w:val="00291141"/>
    <w:rsid w:val="002916ED"/>
    <w:rsid w:val="0029448A"/>
    <w:rsid w:val="002C12F8"/>
    <w:rsid w:val="002C40EA"/>
    <w:rsid w:val="002E3B6A"/>
    <w:rsid w:val="002E5188"/>
    <w:rsid w:val="002F7D2A"/>
    <w:rsid w:val="003065DA"/>
    <w:rsid w:val="0031027F"/>
    <w:rsid w:val="0032327C"/>
    <w:rsid w:val="0032351D"/>
    <w:rsid w:val="0033031C"/>
    <w:rsid w:val="003644F6"/>
    <w:rsid w:val="0037002C"/>
    <w:rsid w:val="003737F7"/>
    <w:rsid w:val="00374688"/>
    <w:rsid w:val="003869FD"/>
    <w:rsid w:val="00386F7B"/>
    <w:rsid w:val="00390C38"/>
    <w:rsid w:val="003A31CA"/>
    <w:rsid w:val="003A6E1E"/>
    <w:rsid w:val="003A7936"/>
    <w:rsid w:val="003A7E23"/>
    <w:rsid w:val="003C0130"/>
    <w:rsid w:val="003D0423"/>
    <w:rsid w:val="003D5B30"/>
    <w:rsid w:val="003F221A"/>
    <w:rsid w:val="003F409F"/>
    <w:rsid w:val="003F4AF4"/>
    <w:rsid w:val="004013A8"/>
    <w:rsid w:val="004013AA"/>
    <w:rsid w:val="00403685"/>
    <w:rsid w:val="004117FD"/>
    <w:rsid w:val="0041389E"/>
    <w:rsid w:val="004153B5"/>
    <w:rsid w:val="00427DA0"/>
    <w:rsid w:val="004373B7"/>
    <w:rsid w:val="00437C15"/>
    <w:rsid w:val="00450E46"/>
    <w:rsid w:val="00461793"/>
    <w:rsid w:val="00461DD8"/>
    <w:rsid w:val="00470C51"/>
    <w:rsid w:val="00470C87"/>
    <w:rsid w:val="0047107E"/>
    <w:rsid w:val="00476449"/>
    <w:rsid w:val="004A31D5"/>
    <w:rsid w:val="004A3502"/>
    <w:rsid w:val="004A5518"/>
    <w:rsid w:val="004A5AA4"/>
    <w:rsid w:val="004B20FE"/>
    <w:rsid w:val="004B70C6"/>
    <w:rsid w:val="004C1488"/>
    <w:rsid w:val="004C5876"/>
    <w:rsid w:val="004D0208"/>
    <w:rsid w:val="004D3682"/>
    <w:rsid w:val="004D4BC9"/>
    <w:rsid w:val="004D60BA"/>
    <w:rsid w:val="004E4BEA"/>
    <w:rsid w:val="004F64E7"/>
    <w:rsid w:val="00511043"/>
    <w:rsid w:val="005135BB"/>
    <w:rsid w:val="00517C8D"/>
    <w:rsid w:val="005237ED"/>
    <w:rsid w:val="00526EAB"/>
    <w:rsid w:val="0052774B"/>
    <w:rsid w:val="00540AAE"/>
    <w:rsid w:val="00542C18"/>
    <w:rsid w:val="005763C9"/>
    <w:rsid w:val="00583219"/>
    <w:rsid w:val="00590E06"/>
    <w:rsid w:val="0059389D"/>
    <w:rsid w:val="005A3602"/>
    <w:rsid w:val="005A5C18"/>
    <w:rsid w:val="005B3A7D"/>
    <w:rsid w:val="005C33E4"/>
    <w:rsid w:val="005C7D99"/>
    <w:rsid w:val="005E1781"/>
    <w:rsid w:val="005E251C"/>
    <w:rsid w:val="005E6E73"/>
    <w:rsid w:val="005E77C1"/>
    <w:rsid w:val="005F2443"/>
    <w:rsid w:val="006015A8"/>
    <w:rsid w:val="006016D7"/>
    <w:rsid w:val="00623309"/>
    <w:rsid w:val="006233DC"/>
    <w:rsid w:val="00633776"/>
    <w:rsid w:val="00634A5D"/>
    <w:rsid w:val="00634C90"/>
    <w:rsid w:val="006353C7"/>
    <w:rsid w:val="006363AD"/>
    <w:rsid w:val="00636DCA"/>
    <w:rsid w:val="0064698F"/>
    <w:rsid w:val="0064797C"/>
    <w:rsid w:val="00654896"/>
    <w:rsid w:val="006659A0"/>
    <w:rsid w:val="00676163"/>
    <w:rsid w:val="0068195E"/>
    <w:rsid w:val="00684E2D"/>
    <w:rsid w:val="006927DB"/>
    <w:rsid w:val="006A58CB"/>
    <w:rsid w:val="006A691D"/>
    <w:rsid w:val="006C4661"/>
    <w:rsid w:val="006D1809"/>
    <w:rsid w:val="006D49AA"/>
    <w:rsid w:val="00700C89"/>
    <w:rsid w:val="00700F0E"/>
    <w:rsid w:val="00702352"/>
    <w:rsid w:val="00704DC2"/>
    <w:rsid w:val="0071108B"/>
    <w:rsid w:val="00731164"/>
    <w:rsid w:val="00733878"/>
    <w:rsid w:val="007432B1"/>
    <w:rsid w:val="00757BD0"/>
    <w:rsid w:val="00757D07"/>
    <w:rsid w:val="0076059D"/>
    <w:rsid w:val="007629E9"/>
    <w:rsid w:val="0076773D"/>
    <w:rsid w:val="007756B5"/>
    <w:rsid w:val="00776856"/>
    <w:rsid w:val="007834C1"/>
    <w:rsid w:val="007837EF"/>
    <w:rsid w:val="00796BB8"/>
    <w:rsid w:val="007B1374"/>
    <w:rsid w:val="007C2918"/>
    <w:rsid w:val="007C3BAF"/>
    <w:rsid w:val="007C63E4"/>
    <w:rsid w:val="007D2272"/>
    <w:rsid w:val="007D35FC"/>
    <w:rsid w:val="007D38A4"/>
    <w:rsid w:val="007D470C"/>
    <w:rsid w:val="007F1CCF"/>
    <w:rsid w:val="007F4A56"/>
    <w:rsid w:val="007F69B5"/>
    <w:rsid w:val="007F74B0"/>
    <w:rsid w:val="00800CE8"/>
    <w:rsid w:val="008031E5"/>
    <w:rsid w:val="00805C4A"/>
    <w:rsid w:val="00811DAF"/>
    <w:rsid w:val="008151A9"/>
    <w:rsid w:val="0082380C"/>
    <w:rsid w:val="00824152"/>
    <w:rsid w:val="0082579E"/>
    <w:rsid w:val="0082594F"/>
    <w:rsid w:val="008268F2"/>
    <w:rsid w:val="00832EAC"/>
    <w:rsid w:val="00835025"/>
    <w:rsid w:val="00845493"/>
    <w:rsid w:val="0085567E"/>
    <w:rsid w:val="00856980"/>
    <w:rsid w:val="008572F7"/>
    <w:rsid w:val="008708FF"/>
    <w:rsid w:val="00877353"/>
    <w:rsid w:val="00893B9C"/>
    <w:rsid w:val="00894FF0"/>
    <w:rsid w:val="008A3156"/>
    <w:rsid w:val="008A3B9D"/>
    <w:rsid w:val="008A41EA"/>
    <w:rsid w:val="008A6A30"/>
    <w:rsid w:val="008B293F"/>
    <w:rsid w:val="008D2E07"/>
    <w:rsid w:val="008F0D56"/>
    <w:rsid w:val="008F1DC8"/>
    <w:rsid w:val="008F7531"/>
    <w:rsid w:val="00902810"/>
    <w:rsid w:val="00915BF5"/>
    <w:rsid w:val="00916124"/>
    <w:rsid w:val="009233B5"/>
    <w:rsid w:val="0092461C"/>
    <w:rsid w:val="00924BEF"/>
    <w:rsid w:val="00930D16"/>
    <w:rsid w:val="0093651D"/>
    <w:rsid w:val="00943F98"/>
    <w:rsid w:val="00965D5A"/>
    <w:rsid w:val="00977415"/>
    <w:rsid w:val="00981FE9"/>
    <w:rsid w:val="009841A9"/>
    <w:rsid w:val="00992105"/>
    <w:rsid w:val="009A0E9B"/>
    <w:rsid w:val="009A3F81"/>
    <w:rsid w:val="009A5A66"/>
    <w:rsid w:val="009B3B57"/>
    <w:rsid w:val="009B4513"/>
    <w:rsid w:val="009D15FA"/>
    <w:rsid w:val="009D59BC"/>
    <w:rsid w:val="009F2D1F"/>
    <w:rsid w:val="00A0203B"/>
    <w:rsid w:val="00A024A3"/>
    <w:rsid w:val="00A0380C"/>
    <w:rsid w:val="00A13213"/>
    <w:rsid w:val="00A15EDB"/>
    <w:rsid w:val="00A27C93"/>
    <w:rsid w:val="00A32028"/>
    <w:rsid w:val="00A422EC"/>
    <w:rsid w:val="00A458CF"/>
    <w:rsid w:val="00A4669C"/>
    <w:rsid w:val="00A471D9"/>
    <w:rsid w:val="00A549B7"/>
    <w:rsid w:val="00A56D1A"/>
    <w:rsid w:val="00A570CF"/>
    <w:rsid w:val="00A63CB3"/>
    <w:rsid w:val="00A75E05"/>
    <w:rsid w:val="00A83698"/>
    <w:rsid w:val="00A84E7E"/>
    <w:rsid w:val="00A91EEE"/>
    <w:rsid w:val="00A95AD5"/>
    <w:rsid w:val="00AA2EE7"/>
    <w:rsid w:val="00AA437A"/>
    <w:rsid w:val="00AA5B85"/>
    <w:rsid w:val="00AB155F"/>
    <w:rsid w:val="00AD2EF9"/>
    <w:rsid w:val="00AD35E6"/>
    <w:rsid w:val="00AD4B0C"/>
    <w:rsid w:val="00AD5F44"/>
    <w:rsid w:val="00AD7BAF"/>
    <w:rsid w:val="00AF6898"/>
    <w:rsid w:val="00AF6D8F"/>
    <w:rsid w:val="00B0326C"/>
    <w:rsid w:val="00B03A46"/>
    <w:rsid w:val="00B058D1"/>
    <w:rsid w:val="00B12A3B"/>
    <w:rsid w:val="00B131F5"/>
    <w:rsid w:val="00B171DA"/>
    <w:rsid w:val="00B20D9D"/>
    <w:rsid w:val="00B327EA"/>
    <w:rsid w:val="00B4268A"/>
    <w:rsid w:val="00B448E4"/>
    <w:rsid w:val="00B44F42"/>
    <w:rsid w:val="00B51510"/>
    <w:rsid w:val="00B60798"/>
    <w:rsid w:val="00B62557"/>
    <w:rsid w:val="00B964AA"/>
    <w:rsid w:val="00B97DA1"/>
    <w:rsid w:val="00BA1C0F"/>
    <w:rsid w:val="00BC376D"/>
    <w:rsid w:val="00BC6398"/>
    <w:rsid w:val="00BD0F64"/>
    <w:rsid w:val="00BD2F4A"/>
    <w:rsid w:val="00BE49D9"/>
    <w:rsid w:val="00C015F0"/>
    <w:rsid w:val="00C046E9"/>
    <w:rsid w:val="00C05181"/>
    <w:rsid w:val="00C100CF"/>
    <w:rsid w:val="00C12AD1"/>
    <w:rsid w:val="00C14E02"/>
    <w:rsid w:val="00C16CEA"/>
    <w:rsid w:val="00C34A04"/>
    <w:rsid w:val="00C6037A"/>
    <w:rsid w:val="00C63B05"/>
    <w:rsid w:val="00C82914"/>
    <w:rsid w:val="00C83D25"/>
    <w:rsid w:val="00C84B58"/>
    <w:rsid w:val="00C9185E"/>
    <w:rsid w:val="00CA3B98"/>
    <w:rsid w:val="00CB3D77"/>
    <w:rsid w:val="00CE1946"/>
    <w:rsid w:val="00CE441C"/>
    <w:rsid w:val="00CE7CF9"/>
    <w:rsid w:val="00CF0AAB"/>
    <w:rsid w:val="00CF3914"/>
    <w:rsid w:val="00D0388D"/>
    <w:rsid w:val="00D15F01"/>
    <w:rsid w:val="00D16644"/>
    <w:rsid w:val="00D20897"/>
    <w:rsid w:val="00D2728B"/>
    <w:rsid w:val="00D33ED2"/>
    <w:rsid w:val="00D40840"/>
    <w:rsid w:val="00D54031"/>
    <w:rsid w:val="00D55314"/>
    <w:rsid w:val="00D757EC"/>
    <w:rsid w:val="00D76690"/>
    <w:rsid w:val="00D87471"/>
    <w:rsid w:val="00D93D6D"/>
    <w:rsid w:val="00DA0783"/>
    <w:rsid w:val="00DD509A"/>
    <w:rsid w:val="00DD6481"/>
    <w:rsid w:val="00DD7B60"/>
    <w:rsid w:val="00DD7B9C"/>
    <w:rsid w:val="00DE7A82"/>
    <w:rsid w:val="00DF1065"/>
    <w:rsid w:val="00DF15B5"/>
    <w:rsid w:val="00DF2BB6"/>
    <w:rsid w:val="00DF5421"/>
    <w:rsid w:val="00DF5A51"/>
    <w:rsid w:val="00E25774"/>
    <w:rsid w:val="00E26210"/>
    <w:rsid w:val="00E4227E"/>
    <w:rsid w:val="00E46EB1"/>
    <w:rsid w:val="00E47F05"/>
    <w:rsid w:val="00E61907"/>
    <w:rsid w:val="00E70EF5"/>
    <w:rsid w:val="00E72EE6"/>
    <w:rsid w:val="00E952B0"/>
    <w:rsid w:val="00EA2611"/>
    <w:rsid w:val="00EB1686"/>
    <w:rsid w:val="00EB2269"/>
    <w:rsid w:val="00EC4C96"/>
    <w:rsid w:val="00ED561D"/>
    <w:rsid w:val="00ED5E99"/>
    <w:rsid w:val="00ED74C3"/>
    <w:rsid w:val="00EF0846"/>
    <w:rsid w:val="00EF202B"/>
    <w:rsid w:val="00F00371"/>
    <w:rsid w:val="00F030E6"/>
    <w:rsid w:val="00F12CB8"/>
    <w:rsid w:val="00F15A4C"/>
    <w:rsid w:val="00F1656D"/>
    <w:rsid w:val="00F25059"/>
    <w:rsid w:val="00F32E6F"/>
    <w:rsid w:val="00F3494C"/>
    <w:rsid w:val="00F35D39"/>
    <w:rsid w:val="00F403B2"/>
    <w:rsid w:val="00F42995"/>
    <w:rsid w:val="00F5166D"/>
    <w:rsid w:val="00F527DA"/>
    <w:rsid w:val="00F5746D"/>
    <w:rsid w:val="00F7377B"/>
    <w:rsid w:val="00F823BA"/>
    <w:rsid w:val="00F82EA6"/>
    <w:rsid w:val="00F837DB"/>
    <w:rsid w:val="00F902FE"/>
    <w:rsid w:val="00F95ED9"/>
    <w:rsid w:val="00FA39BC"/>
    <w:rsid w:val="00FA67C1"/>
    <w:rsid w:val="00FC1193"/>
    <w:rsid w:val="00FD7A90"/>
    <w:rsid w:val="00FE5846"/>
    <w:rsid w:val="00FF22B4"/>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A83698"/>
    <w:pPr>
      <w:tabs>
        <w:tab w:val="left" w:pos="5400"/>
      </w:tabs>
      <w:spacing w:before="360" w:after="240"/>
      <w:outlineLvl w:val="0"/>
    </w:pPr>
    <w:rPr>
      <w:b/>
      <w:sz w:val="28"/>
      <w:szCs w:val="28"/>
    </w:rPr>
  </w:style>
  <w:style w:type="paragraph" w:styleId="Heading2">
    <w:name w:val="heading 2"/>
    <w:basedOn w:val="Heading1"/>
    <w:next w:val="Normal"/>
    <w:link w:val="Heading2Char"/>
    <w:uiPriority w:val="9"/>
    <w:unhideWhenUsed/>
    <w:qFormat/>
    <w:rsid w:val="00704DC2"/>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64797C"/>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64797C"/>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A83698"/>
    <w:rPr>
      <w:rFonts w:ascii="Georgia" w:hAnsi="Georgia"/>
      <w:b/>
      <w:noProof/>
      <w:sz w:val="28"/>
      <w:szCs w:val="28"/>
    </w:rPr>
  </w:style>
  <w:style w:type="character" w:customStyle="1" w:styleId="Heading2Char">
    <w:name w:val="Heading 2 Char"/>
    <w:link w:val="Heading2"/>
    <w:uiPriority w:val="9"/>
    <w:rsid w:val="00704DC2"/>
    <w:rPr>
      <w:rFonts w:ascii="Georgia" w:hAnsi="Georgia"/>
      <w:b/>
      <w:noProof/>
      <w:sz w:val="26"/>
      <w:szCs w:val="26"/>
    </w:rPr>
  </w:style>
  <w:style w:type="character" w:customStyle="1" w:styleId="Heading3Char">
    <w:name w:val="Heading 3 Char"/>
    <w:link w:val="Heading3"/>
    <w:uiPriority w:val="9"/>
    <w:rsid w:val="0064797C"/>
    <w:rPr>
      <w:rFonts w:ascii="Georgia" w:hAnsi="Georgia" w:cs="Arial"/>
      <w:b/>
      <w:noProof/>
      <w:sz w:val="24"/>
      <w:szCs w:val="24"/>
    </w:rPr>
  </w:style>
  <w:style w:type="character" w:customStyle="1" w:styleId="Heading4Char">
    <w:name w:val="Heading 4 Char"/>
    <w:link w:val="Heading4"/>
    <w:uiPriority w:val="9"/>
    <w:rsid w:val="0064797C"/>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6A691D"/>
    <w:pPr>
      <w:numPr>
        <w:numId w:val="13"/>
      </w:num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FF22B4"/>
    <w:pPr>
      <w:tabs>
        <w:tab w:val="left" w:pos="1080"/>
      </w:tabs>
      <w:spacing w:before="120"/>
      <w:ind w:left="1080" w:hanging="1080"/>
    </w:pPr>
    <w:rPr>
      <w:b/>
      <w:bCs/>
    </w:rPr>
  </w:style>
  <w:style w:type="character" w:customStyle="1" w:styleId="SubjectLineChar">
    <w:name w:val="Subject Line Char"/>
    <w:basedOn w:val="DefaultParagraphFont"/>
    <w:link w:val="SubjectLine"/>
    <w:rsid w:val="00FF22B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paragraph" w:customStyle="1" w:styleId="ban">
    <w:name w:val="ban"/>
    <w:rsid w:val="00796BB8"/>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provider@masshealthquestions.com" TargetMode="External"/><Relationship Id="rId26" Type="http://schemas.openxmlformats.org/officeDocument/2006/relationships/hyperlink" Target="https://www.youtube.com/channel/UC1QQ61nTN7LNKkhjrjnYOUg"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s://www.mass.gov/forms/email-notifications-for-provider-bulletins-and-transmittal-letters" TargetMode="Externa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www.mass.gov/masshealth-provider-bulletins" TargetMode="External"/><Relationship Id="rId20" Type="http://schemas.openxmlformats.org/officeDocument/2006/relationships/hyperlink" Target="https://www.facebook.com/MassHealth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twitter.com/MassHealth"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hyperlink" Target="https://www.linkedin.com/company/masshealth"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9" ma:contentTypeDescription="Create a new document." ma:contentTypeScope="" ma:versionID="7f71d301f8f21885aecc816c8fa7c9fc">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031255dd9caa6ec263e4ee212c9ef1f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Text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xtTEST" ma:index="24" nillable="true" ma:displayName="TextTEST" ma:description="Testing for tags" ma:format="Dropdown" ma:internalName="TextTES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TextTEST xmlns="e1196768-4157-4d80-b3c6-79cf9493a5fe" xsi:nil="true"/>
  </documentManagement>
</p:properties>
</file>

<file path=customXml/itemProps1.xml><?xml version="1.0" encoding="utf-8"?>
<ds:datastoreItem xmlns:ds="http://schemas.openxmlformats.org/officeDocument/2006/customXml" ds:itemID="{49C567D4-EAF3-4F8E-AD28-8FC43417B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3.xml><?xml version="1.0" encoding="utf-8"?>
<ds:datastoreItem xmlns:ds="http://schemas.openxmlformats.org/officeDocument/2006/customXml" ds:itemID="{1BD61638-49D0-48B9-AC7C-3EA805F584F3}">
  <ds:schemaRefs>
    <ds:schemaRef ds:uri="http://schemas.microsoft.com/sharepoint/v3/contenttype/forms"/>
  </ds:schemaRefs>
</ds:datastoreItem>
</file>

<file path=customXml/itemProps4.xml><?xml version="1.0" encoding="utf-8"?>
<ds:datastoreItem xmlns:ds="http://schemas.openxmlformats.org/officeDocument/2006/customXml" ds:itemID="{77E64DA4-FB41-4938-9F37-2626DFEDCE07}">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4096</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DeLeo, Dan (EHS)</cp:lastModifiedBy>
  <cp:revision>2</cp:revision>
  <cp:lastPrinted>2023-04-06T14:06:00Z</cp:lastPrinted>
  <dcterms:created xsi:type="dcterms:W3CDTF">2025-09-15T13:59:00Z</dcterms:created>
  <dcterms:modified xsi:type="dcterms:W3CDTF">2025-09-15T13:59:00Z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