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5B1C" w14:textId="5AC11C7F" w:rsidR="00D54031" w:rsidRPr="00D31697" w:rsidRDefault="00D54031" w:rsidP="00A83698">
      <w:pPr>
        <w:pStyle w:val="Heading1"/>
      </w:pP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BE1C70" wp14:editId="18409D8B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 descr="MassHealth logo&#10;Commonwelath of Massachusetts Executive Office of Health and Human Services&#10;Office of Medicaid&#10;www.mass.gov/masshealth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6FEB73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46A85A2B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4397F0B9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6FABF86" w14:textId="77777777" w:rsidR="00D54031" w:rsidRDefault="00D54031" w:rsidP="00D54031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BE1C70" id="Group 5" o:spid="_x0000_s1026" alt="MassHealth logo&#10;Commonwelath of Massachusetts Executive Office of Health and Human Services&#10;Office of Medicaid&#10;www.mass.gov/masshealth" style="position:absolute;margin-left:4.5pt;margin-top:22.5pt;width:388.7pt;height:66.6pt;z-index:251658240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TW/uuAwAAVQgAAA4AAABkcnMvZTJvRG9jLnhtbJxW227jNhB9L9B/&#10;IFigb2tJtuXEbpxFmtsusGmDZvsBNEVJxIqXkpSl9Os7Q8m3uEDTNWB5eJnRmcMzQ1997FVDtsJ5&#10;afSaZpOUEqG5KaSu1vTPrw8fLinxgemCNUaLNX0Vnn68/vGHq86uxNTUpimEIxBE+1Vn17QOwa6S&#10;xPNaKOYnxgoNi6VxigUYuiopHOsgumqSaZouks64wjrDhfcwezcs0usYvywFD7+XpReBNGsK2EJ8&#10;uvjc4DO5vmKryjFbSz7CYN+BQjGp4aX7UHcsMNI6eRZKSe6MN2WYcKMSU5aSi5gDZJOlb7J5dKa1&#10;MZdq1VV2TxNQ+4an7w7Lf9s+Ovtinx0w0dkKuIgjzKUvncJfQEn6SNnrnjLRB8Jhcr6cLRZpTgmH&#10;tct5fpktB055DcSfufH6/uA4S6eL0TFPp8sMHZPda5MTMFbyFXxHBsA6Y+C/lQJeoXWCjkHUu2Io&#10;5r619gMclmVBbmQjw2sUHhwLgtLbZ8mf3TAAMp8dkcWaQl6aKdA7rOJLyQKTQwfcM3gwzOiL4d88&#10;0ea2ZroSN96CYqGOIhWn2xMcnrxu00j7IJsGzwjtMTFQ9xt1/As3g/LuDG+V0GEoJScayNFoX0vr&#10;KXEroTYCknGfiwzOCco4QEbWSR2GM/aO/wF4Yw354ETgNWIpAdM4D8e5X4gJHDBjOh50Rzbdkykg&#10;MGuDiTX0Ht1ls4tskUJFo+4uZlk+jbW8lw+Q63x4FEYRNCAJABqjs+0Xj5Bh624LgtYGqYypNPpk&#10;AjbiTISPgEcT8GPFQNvyO+ZhdMb9/6rMl5pZASgx7EFMFzsxfcWq+9X0ZEpJITyHk741ShndCdaE&#10;mpiSPDHvGa9baHnB//xTf/PLfS94G+RWEChI6Da469OwH9oy+dQqpsmLcFtYGzwO+55EITmTRQzU&#10;dd0EerKfVGaboFHHKHEN9TCCxl5CQg8wUcfIpLdvVO6c6cC5ALYGpR+5DnHeJYxsPs3ml9B7ztvS&#10;LM+yfI6qxbZ03l0OZ/9OeXjTyGJXbN5Vm9vGkS2DW+UhfmLBQqrH2xpNujVd5tM80nCkMCUD3HqN&#10;VAAuxc9QT8jJvS6iCAOTzWDv9IckDfpDK/SbfiR9Y4pX4NwZkDlUBNzGYNTG/U1JBzfbmvq/WoaN&#10;r/msgfJlNp/jVRgH8/wCKoe445XN8QrTHEKtaaBkMG8DjNLxYG+gZh9kLCcENSCBAsEB1EW04t0F&#10;1snleDyOuw7/Bq7/AQAA//8DAFBLAwQKAAAAAAAAACEAnfFksVktAABZLQAAFQAAAGRycy9tZWRp&#10;YS9pbWFnZTEuanBlZ//Y/+AAEEpGSUYAAQEBANwA3AAA/9sAQwACAQEBAQECAQEBAgICAgIEAwIC&#10;AgIFBAQDBAYFBgYGBQYGBgcJCAYHCQcGBggLCAkKCgoKCgYICwwLCgwJCgoK/9sAQwECAgICAgIF&#10;AwMFCgcGBwoKCgoKCgoKCgoKCgoKCgoKCgoKCgoKCgoKCgoKCgoKCgoKCgoKCgoKCgoKCgoKCgoK&#10;/8AAEQgArwFK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prShWwRQA7NN8xc4zXD/FT48eB/hTD9n1a6a6v5Iy1vp9tgueDgt2RSRjJ/AHBrxPx&#10;Z+2R4/1QNB4W0y10tDuCzMvnSAZGCNw2gjnqGBz2xT5WB9R+dHnrTgwPQ18P6F8avix4YvJL/S/H&#10;uoeZNnzPtE3nqxOCW2y7l3fKPmxnHGccV9b/AAc8Wy+OPhjo3ia5uGmmuLNRdStGF3zIdkhwABje&#10;rdOKOViujqqKKKQwooooAKKKKACiiigAooooAKKKKACiiigAooozQA122jNQw6lYyLuF9CR2xIKx&#10;Pip4lPhD4fat4iV2WS1sZGhZVBIkxhDg/wC0RXw5HmnysV0foB9vsf8An8j/AO/goTULSQfJcRn/&#10;AIGK+Aadb3d3Zv5lldSxN/fikKn8xT5Rcx9/CYN0dacJU7yCvhGLx544hTy4fGWrRqvRV1GQAfk1&#10;P/4WB49/6HfWP/BnL/8AFUcocx91GVScK9KJcjNfCsHxH+Iduwkj8c6vkf3tQkb+bGtSP48/GCJF&#10;RPH198vA3bT/ADFHKHMfa3me1HmGviw/Hv4wn/mfr3/xz/4mlg/aA+MVvKJR47vGx/DIEIP/AI7R&#10;yhzH2kpPenV8gxftV/GeJdv9vwN/tNZrmn/8NY/Gn/oPW/8A4BpRyhzH13RXyLF+1v8AGaKXdJqt&#10;rIv91rRf6VqQftpfE6GPZLpOlyN/eaFx/JqOUOY+pqK+XP8Ahtj4mkYOgaR+EUn/AMVSx/ts/EdW&#10;+fw9pJH+5IP/AGY0csg5j6izRXzjB+3Nq6Iqz/DiGRh95l1Jlz+Hln+dS/8ADdeof9Eyi/8ABqf/&#10;AI1RysOY+iaM187r+3RdBsyfDWPb3K6oSfy8utm3/be8ClF+1eEtXVv4ljWJgPx3j+VHKyj2ySXY&#10;a8U+Pn7Ttn4VF14O8CTLcapzFcXysGjtG6Nj+846einrnBFc38V/2wYvEPhttG+H+nX9jPcZWa6u&#10;gitGn+xtY/MfXjA6cnI8KCjblh7/AI0cpLZLeXl7qd21/qF3JPPK26SaZizMfcmm0UVRIjLu719R&#10;/sa+I21D4XTaDLcBm0vUJBHHtxsjk/eD82MlfLtenfst/E/Sfh74qvLfxLrMdrp99bqP3it/rgfl&#10;PA2gYLZJx2xSlsVE+tEbcuadmud1v4jeDvDfhv8A4SrVdft0sTHuhmWTd5vGcLjOSewGTV3wv4m0&#10;rxfoNr4l0O5861vIxJE2OcehHYg8H6VBRq0UUUAFFFFABRRRQAUUUUAFFBOBk1Q1nxT4a8ORJP4i&#10;8QWWnxyNtje+ukiDn0BYjJoAv0Vz/wDwtf4Xf9FI0H/wcQ//ABVaWjeJfDviO3e68Pa7Z38Mb7JJ&#10;bK6SVVbAOCVJwcEce9AF4HPSkf7tQXepafp1pJfX93HDBCheWaZwqoo5LEngAetYz/Fb4XMjD/hZ&#10;Gg9P+gxB/wDFUAebfto+J10z4d2fhuORfO1S+/1bZyY4xuYj6MUHPrXzHHXon7VvxY8KeNPizF4d&#10;0Hxdp96um2KxxQ2uoJLukY73YBSecbVPf5a89BB6VUdiZBRRRVEhRRRQAUUUUAFFFFABRUN/qNhp&#10;Vs17qd7Dbwr96WeQIo/E8Vnjx74GIyPGWk/+DGL/AOKoA1qKZb3NveQJdWk6SxSKGjkjYMrKehBH&#10;UUs08NtC1xcSrHHGpaSR2wqqOpJ7CgB1FZH/AAn/AIFxn/hMtK/8GMX/AMVV/TNX0rWbc3ekalb3&#10;UQbaZLeZXUN6ZBPNAFiiiigAooooAKKKKACigkAZJrJPj3wMP+Zy0r/wYRf/ABVAGtnHWm5TGTip&#10;PCMdj431K3sdF1yxZbqYxrdNdL5KsPVhkD+vTrX0B4R/Yo01Qtz408UySrty1vp4Cjp/fYHofY5x&#10;2oA8CF1qN7DDpP2iaRFk/wBHtt5YKzYHyr0BOB064FfW/wCzT4D8VeAvh3HpvimXbLcXDTx2hHNs&#10;rAfKf9onk+mcetXvDHwF+E3hK5hvdI8KQ/aYNpjuZ2aRg6kENycBsjPAHtiuk1bxz4K8O3Iste8W&#10;6bYzMu4Q3l/HExX1wzA4qZFrY1qKy9H8ceC/EV2dP8P+LtLvp1Qu0NnfxysFBAJwrE45HPvWpUjC&#10;iiigAooooAKKKKAGuMrX4y/8Hhksq/Bj4JQrI2xvFGsblU8Ei2t8Ej1GT+Zr9m3+7X4Yf8HhnxHv&#10;G8Q/BX4Q/ZF+zx2eq6x9oz83mF4Ydv02rnNBUfiPxTzX7ff8Gff7QlqdP+MX7Kmp6lbpMs1j4s0O&#10;z8s+ZKrA2d65b+6pXTxjGcynr2/I/wADfs2ar43/AGS/iB+1BY6tGkPgLxRoWlXliyndKuope7XX&#10;H91rUdezV9Kf8G5vx2ufgl/wVZ8CWzXd1HZeNLa88NahDbhcTrcRb4g+eiLcRQucEHMY+lBpJe6f&#10;sj/wcoftd2f7M3/BNLxB4A0y6ZfEXxWuU8L6Ssew7LV/3l9KwY8p9mV4cqCQ9zGemSP5jDgjBr9O&#10;P+Dqj9qA/Fz9vqx+AGkalI+n/DDw9Db3cIZwi6hdqtzJweCfKa3G4duDytfCHxG/Z18QfDT9mP4Z&#10;/tA+IYZYV+Jmq+IBo8TYKy6fp0lnbicd8tcyXcZB7QA9GoJj8J7f/wAEPoXb/goJoBRemh6puOOB&#10;/or1+3wOw4Nfjj/wb+aPBqH7YmvahLGrNYeArqWJj/CzXVtHkfg5Fe9f8FjfG/7Ymv8Axg8NfAn9&#10;lrVPE72l/oKya1Y+GVZWe4NwWjLSoNyZWMHhhkZByCRVRM5L3z9BtR8VeG9Hn+zav4gsbWQjIjuL&#10;xI2x64JFGm+KfDutTG20fxBY3Uirlo7a6SRgPXAJr8VZv+CTv/BT74qWNr4x8WaDeXk81uCo8ReL&#10;1N3Eg6KyyyFl+lfM3/CQfGD4F+N9Q0ex8U614b1zTbprS/Wx1CWGVHjblGKMMjI6cg96OYpU79T+&#10;lHzDUN/q2naVbG81S+htoVOGmuJgij8TxXx5/wAEy/26PiB8dv2L/FHxR+LUa32seAWuILjUMhW1&#10;JYbUTq7YGFcghWIGCecV+VP7Tn7bf7Qf7VfjS+8TfETx9qEen3Uo+zeHrO7eOxtogfkQRghXI67m&#10;ySc9OgOYn2b5rH9BcHjnwddTLb23izS5JGOFjj1CMsx9gGrT832r+cfwj8Ev2l9V0u38eeCvh/4r&#10;ktQqz2mqafbz4wejo6/oRX6Zf8Eu/jZ8UPgz+wb8Vvin+0De+Iru88Ia5dXMMPiKaeacRiwt3SMG&#10;Qltpc/QZPvT5kEqfKtz7/wBR1jTNIg+16tqNvaw7seZcTKi59MkgZqrbeNvBt5OttZ+LNNmkc4SO&#10;K+jZmPoADzX88Xx//a6/aE/aV8SXXiL4q/E3VLyO4kDppUd08dnCFLbQsKkL8u4/MQW9SeKr+EPg&#10;v+0/c6ba/EHwN4E8Wi3G2Wz1bTYZ168q6OuPYgilzD9mfsT/AMFqr8Wv/BPfxYcj95qOnR8+91HX&#10;4agbU9a/RHxX4w8beJf+CGHiLRviXe63N4i0Hx9DZaq/iCSV7jc15FOgLS5YgRypjnjoOlfncxwd&#10;vsTUl01of0QfsE7l/Yk+EoYf8070j/0kjrW/a5P/ABih8Ts/9E91r/0hmr4Z+DX/AAXc/Zt+Ffwl&#10;8M/DT/hTXjBx4f0K10/fG1ttbyYVTI+fOPl4zVP9oj/gu58E/ip8CvF3wz8IfCfxTaaj4h8PXenW&#10;tzeNb+VGZo2jJbDk4wx6CqvoZ8suY/LoKT0r9wv+CIXg7TfC3/BPXwzrdgz+Z4i1jVNRvAx4WVby&#10;S0GPbZbJ+Oa/D1Wwcmv2d/Yg+P3hD9jr/gjt4N+MfxRWVLfT7PUns7KNcy3s0+rXht4lHq+9TuPC&#10;rljgKTSjuXU2sfbFxe29pA1zdTJFHGu55JHCqo9ST0rPg8deDbmZbe28XaXJI7bVjjv4yzH0ADda&#10;/BL9o39vn9qv9r/x7LHqHjjV7Wx1C4aDS/Ceh3EkcKrJtURbY8GYttX72cnOAMkVF8WP2Ff21/2b&#10;fh9Y/HH4geANX0bS/M8z7db3p87TmEiopmCNugYsw27sE4OOlPmI9n3Z/QMHBOKdketfi3/wTl/4&#10;KyfGT4KfEfRPhl8cPF+oeJPBepXwt5ptRkNxeacZWbEqSMSzqJH3MrEnbkL0Ar7g/wCCx3xT/aJ8&#10;DfBPw74c/Zou9Vj1bxHrklrftocJkuTa+Q+QpAOwElcsMEcEEHmndE8vvWPrjUvEGiaMFOs6ta2i&#10;ycI11cLHu+m4jNV7Lxp4S1GdbTT/ABRp08j8JHDfRszfQA5NfitZf8EyP+CqPxx0aPUvFeia5NFa&#10;zNHDa+MPFpSVOB8yxzyEgHj5h16dq8C+MPwx+Pf7Inxem+H/AI9ur7QPEulokyy6fqjZCuuVeOWJ&#10;uQQSMg+vpSv5Fqn5n9F+rv8A8Sq6z/z7v/6Ca/mQKYGc1+sf/BEr9s/4xfHTQfF3wO+LOvza4vhf&#10;Qo7vSdWvJN1wIiTGYXY8yYG0hiSfUnOa/JwHd8rUORdOPKf0Df8ABth+zFqvjr9gfT/FnjNJbPRL&#10;jxNqUtmq/fvP3irx6LlTk+2B3x8p/tS/8HS/7bOoeJ9e+HnwI+H/AIV8F6Xp9xJp1jdSRyX94hhl&#10;K+aJH2KNyqMqUOOeT1GP+03dftSaT/wRY/Y0u/2X9U8c6eIdP8Y3Hia48E313bjyxqSeW1wbdlyB&#10;tkwWzj5sY5r8v5p5ru4kurmd5JJWLySSMSzsTkkk9ySSc8k1IRjHc/q9/wCCHv7Svxf/AGt/+CcP&#10;gr48/HfxL/a3ibWtR1hb++FusYkWLUrmKMBVwAAiKOPSvxy/4OtNfTU/+Cl9no+V3ab4B05DjP8A&#10;G8z/AI/er4/+Etl/wUfsvh/YJ8DL/wCL1r4XbdLpkPhfUtRhscMxLtGsLhOWJJwOTyec5+oP+Do5&#10;mf8A4Kwa0rt8q+C9F2+37lqAtaR2H/BpXZXk3/BSTxNq8duzW9v8JdRjmkxwrPf6ftH47G/Kv6It&#10;W+IfgXQLxtO1zxnpNncKoLW91qMUbqD0JVmB5r+Rn9ij/goj8ZP2CfBvxK074Cx29l4i+IGjWmlx&#10;+JpADNpFvHJI8rwgjHmOHUAnhducHivJfiB44+Mvi3Wx4u+Kfi7xNqWo30a/8TLX764lmnVR8uHl&#10;JLAAjHOAMdBQDjqf2naVr+j69ZrqOianb3lu5wlxazrIjfRlJFXM1/Iv/wAE7/8AgqL+0x+wD8a9&#10;B8a+FPiNrl/4UtbhYde8H3WpSTWdzYu4aZY4XbZHL1ZXUKdwGSQSD/XBpd4uoadDfKm0TQq6r6ZG&#10;aCZR5SxRRRQSFFFFADX+4a/ns/4O7fiHpWuftjfDf4bW0bi88P8AgGS6umPRlurp9mP+/DfnX9Cj&#10;nC1/Mx/wdJePtC8Y/wDBVrU/D2kOzT+FfAuj6XqYZfuzssl4Mev7q7iP1JHagqHxHWf8Ecf2Y9c/&#10;aG/4JA/ts6LaaTJcNdaTpdzoPl2hlknvtKgvL/yIhjmRg0cfHI88etfnd+zh8Uf+FJftAeCfjA8t&#10;0sfhfxVYapN9jcrK8UNwkjqp9Sisvvkiv33/AODRdIh/wTi8cSbV3N8bNRDHbyQNH0jA+nX9a/CP&#10;9s74Hn9mz9rX4kfAePTbi0t/C/jTULDT4Lpt0gs1nb7OzHuWhMbZ75zQaR+Joq/HD4o+Nf2xv2qf&#10;E3xa1G0P9u/Ejxvc30dkJmkEMt3ckxwKTzsjDrGvoqj0xX6Hf8HIvwD0r9ln4Mfsi/s5aWY/+KP+&#10;HOqWM+2NVMkwawMspC8ZeTzGJ7kse9eI/wDBu/8AslyftT/8FOvCF1q2ned4f+HaSeLNc3fdLWxC&#10;2sfIIJa8ktyUP3o0k9DX0F/wdn+NofFn7UPw+06K5Vv7I0fUrVFA5VRJb5z/ANtBL+FAP4kjxL/g&#10;3sP/ABln4uz/ANE6n/8AS+yr6T/a/wD+C2vwb+AfjjVvh58H/CC+LNc09ntr7U4plSzW4T/ln5gy&#10;ZArFgSMgEECvj/8A4Iyr4lPj/wCMSeDVuP7Yb4H6x/ZK2v8ArftXm23lBP8Aa37ce+K+NGyrYbqG&#10;war4SeXmm7n2R8W/+C3H7bvxWS80bwNeab4Vs7mSNoV0Ow8y7hAUAqJXzkM2SflGM4HTNfIXiSTx&#10;DLr91ceLGvG1OS4Z75r5W84yE5Yvv+bcSe/Nfqn/AMEt/ib/AME4NJ+HPgj4Y+GfDFvqHxO1u3SD&#10;VYdQ0n7Rcy3hw07KzgqsSBGcY6Ima/OH9rDxHqHi79p34geIdUkLzT+MNQEmevFw6j9FFSEfJH6S&#10;/wDBA7wvpvjD9kP4keFNchc2Wr+KJrW4EZ2sY3sYkbB9cE4PrXwd+3F+wT8X/wBi3x/dWHibRJrr&#10;wvdXrp4f8SQqTDcx9VVz/BIF6qe444r67/Yy+O/jv9j3/gkdH+0b8LfDum6hPZ/EqT/hJLPUiyrd&#10;2bn7MFRl5VhK9uc8/KrDvVj4jf8ABdL9nj4z/DK4+HvxZ/ZV1TVIL6yVby1kvIHhE+z78ZPzDDZ2&#10;tw2PyquxPvcx5X/wTU/4K7a1+zHpNn8DPjlDNq3glLhV03Uo/muNFjJ+Zcf8tIgcMFHK84yDgfrJ&#10;4g0D4aftFfBrUNJtrq01Lw7400V0N9ZbXS4hmiIWUHo3GCM9MD0r+bu5kt5bmaa0tfJheRmjiL7i&#10;i54XPfjjPev1A+Bf7W3xo/Yh/wCCSfw9+MVh4KGsNJ4+nsJLHVt6J/ZcqXjRurKMovmpFtbBBzjv&#10;RfuFSPVHxD+2b+xH8X/2MfiPceEvHGlSXWjzSFtG8RW8LfZ7yIn5ef4X9UPOfavpb/gnB/wWR1P4&#10;EaHpPwH/AGirf7b4R022itNF1izt/wDSNPiD8LIB/rEVSMYAICgcnmu1+NP/AAXB/Zt+Pvwo1T4X&#10;fEb9l3WNQt9SsWjaO4vLdkin2kJKvOVKschhzx+FfmceRyfal6FR95WZ+1n/AAWh17wjqX/BObVt&#10;e8PX9nJba/rGk3FjcW+MXgaZHDg/x5jXcD6D0r8Uyyn5e/8A9avu79qBviGn/BE34OD4hy3X2lvi&#10;D/oP2pjuNl9n1D7P152hNuM9gK+G9G02XW9atdGg/wBZeXUcEf8AvMwA/nRLcKa5Ufot4Z/4N8fF&#10;niLw5p/iBP2g9OjW+sY7hYm02TK70DAfrXH/ALT3/BEnxL+zd8BPE3xwvfjbY6lF4dsVuXsY7B1a&#10;UGRUwCehy1frt4FsJNK8D6PpUx/eW2l28TfVYlB/lXzz/wAFf/F1n4Q/4J/eOPtZ/wCQnFa6fHj+&#10;9JcJg/8AjtP7Jmqkubc/CFlAHAr7o/4KZeOp9H/YW/Zg+DunRvFZ3nw9s9auNkmFkl+xwLyvcgyu&#10;wP8AtH1r4Ybt9a/Sv/goN+zXr/xP/wCCXHwH+OHg/Rvtdz4K+H+jrqywozSrYzWEALgD+FHClu+G&#10;z0BqTZ9D4C+AXxA+IPwq+L+h/En4VaDFqWvaHdG6021n09rpDIFI3GNeW25J46EA9q+mvjL/AMFK&#10;P+CjPx5+F2tfCHx98MrV9H16ya1vlt/BE6SCMkHKtk7WBGQcV81/s4/HfxV+zP8AGvw/8bfBsEc9&#10;9oN8JvslxIVjuoypEkTEc4ZSR7Eg84r9PfCv/BwT+z/d+DG1Hxb8LvEFnrkMYB0y3ZJI5pNg3FZM&#10;4Vd2QN3OBk015kyv0R+WMHwf+Lvnp9k+GXiISb18tl0ecENnj+Hrmv2A/aH/AOCr3wT/AGO/D3h3&#10;4Z3+kz+KPG1j4dsf7W0+1dc6fI8Cbo5pD92ToSnUAjPWq/7G/wDwVr1r9tb9qGx+DHw6+Cf9l+H4&#10;9FudR1vVNU1HddQLEuBsRBtYNNJAvJzgse1fk7+1FZ+LrL9o/wAdW3jyO4XWP+Ervjffav8AWbjO&#10;5BP1Xn6U/hJ1lKz0PqT4nf8ABeT9sDxuH034e+H9B8MwzWjQMbe1a6uFck/vEdyNpAxgbSBjNfIf&#10;xX8a/FP4j+Nrnx18YtW1O/1zVVW4mvdVUrJMrco4BAwnpgBcdK+3v+CUfxb/AOCdPwv+GzTfG3QY&#10;bn4jXGsMsf8AaGmm681SSIEt1wRzuwRjJZvpjy3/AILSeJbDXP28tc0LTNOjtbfw7oOm6XHDDGEV&#10;VFssoAUcKAJgABxgcUSKjy81kjqP+CPHi3UPh/4a/aH8e6O+260T4M3t/at6SQxySL+qivifcduc&#10;8V9tf8ExNF03Sf2QP2qPiZqd8sUafDG50hQ3eS5tLoJ+bhVHua+Kc461JS+Jn9PX/BL2XSPD3/BC&#10;Tw58P/7Xhm1K1+DOrX91bo3zRx3a3lzH/wCOSj86/mET7tfvv8LtY8YaJ/wSw8N33gG+kt9U/wCF&#10;A2KW7o2M50WMFT6gj19PXFfgOrALzQZ0+p/W5/wRbsrS1/4JXfAuO2gWNX+H9nIwXuzZJP4k5r8K&#10;v+DnzV7HVv8AgrL4kSyuVk+zeE9HguNv8EiwEkfXBFe1/wDBLz/g4m+Nnw1+Gnwj/wCCf2ifs9eH&#10;9Z1Zdd0vwnoOvXuqy28Jtri6EETyoik70MiDK8MFJOCcV8j/APBey6uLn/grl8ahPMziPxDaxx7m&#10;+4v2C2wPpyePegqK949W/wCDaz9hP4eftk/tvah4t+MXhuz1rwv8N9B/tSfRb5d0N5fTP5Vqsi/x&#10;ohEspHQvGgIIJFfqZ/wcYfsd/AfxR/wS78VfEiz+Huj6XrHw6ayv/D19p2mxwyRq9zBbyW4KAfIy&#10;SDI5/wBWtfLv/Bnf8OJkf42fF37b+7c6TpH2fb3Hnzb8/wDAsV9d/wDBzp401Lwh/wAEnfFFnp33&#10;dc8TaTp11z/yyacyH9YhQKXxH8xQ5G1hX9uHhk/8U7Y/9ecX/oAr+J7wh4a1Lxp4s0vwbpC7rvVt&#10;QhsrVcHmSWQIv5kiv7Y9Aha30W0tpPvR20at+CigdToXKKKKDMKKKKAEYEjivgD9tT/g3i/ZE/bk&#10;/aY8S/tR/FHxr4qtdc8UfYzf2+m3SrCv2ezgtE2gjukCE+pzX6AUUAfPX/BOv/gnb8JP+Ca/wT1b&#10;4E/BbWtUvtK1bxVPr1xNq8gaQXEttbW7KCP4dtshHuTXz3+1t/wbk/sY/tgftDeJv2j/AB54s8VW&#10;GteKbxbnUrfTrxRCZRGse5QRkZCCv0JooHdnyH/wT6/4JQ/s0f8ABKjTvGvin4MatrF5ceIrOE6p&#10;d63chtsVsJCiLjoNzsSf8K+Kf22v+Ca3wd/br+LNv8Xvit4o1y3vrfTRYwwWNwAmwTyzbuf4i0pB&#10;PcBa/UP9q7xFc+H/AIOX0NosivqU8Vn5kf8ACrHc2fYojL/wKvkoHIyKqJMpM+bf2Ov+CZPwT/Yp&#10;+IWo/Eb4Za9rF1ealor6bcR6lMGQQtNFLkYHXdEPwzXCftLf8EUP2Y/jz4l1Lxz4Vurzwjq2qSNN&#10;cf2Wqm285ny7+UeBu54GADz7V9m0VQuaXNc+M/2Iv+CPXw8/Y8+NMfxsf4i3fiPUbKxmg0uO6s1j&#10;W2eRNjSjB5YoXT6O1UPGX/BCn9lrxt4w1bxlqni/xKtzq+pT3tysdwu0SSuzsAMdMtxX23RSsg5p&#10;XufO+h/8E3Pgnov7H2pfsW/2pq03hnUdQN3JcSTj7QsnnpMCDjs0an86+dfGn/BvR8FdSuYZPBHx&#10;k1zTI1U+etzbxzl27EHjFfolRmmHNI+Gvgn/AMEIP2Xfh1qNjrnxC1vVPF1zayF5Le7YQ20xDZUM&#10;i9uMEZ5yfWvpn9oT9lf4YftFfAe4/Z38TWb6f4fmFuIY9LCxm3EEivGEGMAAqPqM16ZnvRnHWlZB&#10;zSZ+dPjL/g3l+DupX0c3gr4065ptuseJIbm1SZmb1zxiu2+CP/BCf9lX4bajY654/wBS1TxddWrB&#10;5YL5xHbTOHDDci/w8bSM8jNfcB96MYphzS2PE/2v/wBh/wCGn7ZXgLRPhr461S+0vR9Bv/tdnZ6P&#10;tjXzBCYkyMYAVGYAD1rwfw9/wQa/ZW8Oa/Y+IbLxh4m86wvIriLfcLtLxuGGeOhxX3JRSsg5pIbG&#10;myPyx2GK82/ap/Zj8F/tbfCC6+DPxA1C8ttMu7y3uJJrFwsm6J964z2Jr0uimSfCLf8ABAL9k8rg&#10;eMvFH/gUn+FfY3w1+F3h74afCXQfgzp0ZvNJ0HQLXSIVvlDma3hhWFRIDwxKrz2PNdRRmlZFc0mf&#10;HPxt/wCCJX7IHxY1658T6FY6j4YurqSaSWLSZh5Jkc5BCHhQOTgeteNW/wDwbreCkmRrj9ojVJI1&#10;Yb1XSYwSueRnPBxX6V0UWQc0j5n/AGN/+CX3wM/Yr+IF78Tfh5rGsX2q3mjtpzPqEwZUiaRJGwB3&#10;JjT6YqP9rr/glV+zZ+114om+IniKyutF8SXEKpc6tpMgX7SyJsRpFPDEDAzwSFAPrX05RketFkHN&#10;Lc/P/wCBP/BBn4a/CT4uaD8Tdd+MOo65DoOoxXsemvYpGsssbBo8sDnCsAffGK9I/aM/4I8fs7ft&#10;L/GnXPjj428T69BqmvSQvdQ2c6rGvlwJCoUY4ysa/jX1xRRyoOaR8r/Dr/gk18A/hp8BPHX7PWh+&#10;JtcbSPiBJYtq08twvmxfZpfNXYccAng+xrzlv+CAP7JfT/hMfFH/AIEr/hX3cBjgUYzTDnluc38N&#10;fhtovwy+Fnh/4R6VuuNL8P6BaaRbfawGaWCCBIV3joSVXntnNfGPx1/4IL/s+fErxZdeK/hz411L&#10;wn9uu2mm0+CFZrePIGVjB+6N25vYHHavvKigOaSPFP8Aglt/wb0/ssfCvx34f/aP8TfE3WfE3ijw&#10;X4nW/s9PnhSK2SSMZhZkGS21sSBuzL7V6v8AtL/8G2f7IX7Vvx88VftE/E/4l+Mm1zxZq0l9qAt7&#10;pFjQkbVjQY4VECqPZea9E+BXxQ1P4ZeOYry1tpLi3vmW2vLNOsiluCPVh29fxr7UByM1DVilKW58&#10;y/8ABNr/AIJe/BH/AIJi+EvE/g74Ja/rGoWvirUYb2+k1iYOySRRtGAuB0Iauq/b8/YY+F//AAUN&#10;+AE37O3xc1bUrPR5tWttQabSpAsokgLFRk9vm5r3CikB+Y/w2/4Naf2GPhj8Q9B+JWjeP/Gcl74e&#10;1q01OzSa8QxtNBMsqhuPu7lGfav02jXYu2m3FzHbRtLK6qqrlmY4AHrXJ3Xx2+ElnfNpl14+sFmj&#10;k2OokJw3pkDFAHYZoqvYapZalAt1Y3Mc0b/dkicMD+IqxkZxmgAooooAKKKKACiiigDH8Z+DdE8d&#10;+HZ/DHiG3aSzuCpkVWw3ysGGD2OQK4P/AIY8+Dn/AD66h/4HNXqlFAHln/DH3wd/59b/AP8AA5qP&#10;+GPvg7/z63//AIHNXqdFO7A8hv8A9jX4WXKlbC41C2/2lm3fzrLf9iLwc5zH4z1Jf+2Mde5UAAdB&#10;RdgeGH9iDwj/AA+N9S/78x/4V598Yf2c7rwNq+m6L4IXUtYmvo5DJutxtTHuowO/WvrQjPBFN8tD&#10;yUouwPBdM/Yo8N3Wmw3F94v1GOaSFWlj8mP5GIyR+B4p037EGhY/0XxteD/rpAte8hFHRaWi7A+d&#10;bn9h2/zmy8cxf9tLU/0NRD9hvXs8+PLX/wABW/xr6PoouwPnFv2G9c7ePLX/AMBW/wAab/ww3r3/&#10;AEPlr/4Cv/jX0hRRdgfN7fsPa8D/AMj3a/8AgK3+NVL79ijxpAf9A8T2c3+8rLX03jvijA9KLsVk&#10;fK4/Y1+KOOb7Tv8Av8f8Kx/Fv7L3xU8LRQyw6WuoecxUrYtuKY9c9K+v9i+lGxfSnzBZHxMnwO+L&#10;sjhB4Dvvm/2Bx+tadr+zN8Zbpdw8L7O/7yYCvscADoKKOYXKfHv/AAy18aP+hei/7/isfxt8EfiL&#10;8P8ARP8AhIfE2kLDa+cse8TBvmPT+VfbVeU/tjhT8G2B/wCgpB/7NRzA0fKIORkUUDA4FFUSFFFF&#10;ABRRRQB6V+yz8N5vG3xDh167h/0DRJVnkb+9L1Qfn834e9fXRwRg18R/CX4veI/hJrkmo6QomgnG&#10;LqzkJ2yYGB9D717x4G/a/wDCXjDxLb+H9R0K4037V8sNxLMrr5mRtQ4Axnnn14qZFRPZKKjjcu2d&#10;3FSVJRDc2sF1HJb3EYaORSkiN0ZSMEflXm/h79l/4YaDr19q82ki7S6mLWtvPylspXlV/E/gMDtX&#10;p1NKqBnFAHzXdeK9T/ZZ+MM3hyGSa58N3ypcR2bPuaONvl3L7qysMdwK+itJ1Sy1qwh1TTrlZre4&#10;jEkMiHKup5zXhP7bfhq8uk0PxJZ2rSLbieGdo4ySqnDZJHYYb8T71ofsafEd9d8OXXw/1GQm40vE&#10;tmzHloCcEf8AAW/Rh6VT2uB7lRRnPSipAKKKKACiiigAooooAKKKKACiiigAooooAKKKKACiiigA&#10;ooooAKKKKACiiigAooooAK5v4lfDzSfif4cXwzrskyW4uUmbyWwW25wM+nPNdJTWbHFAHwX4t0y2&#10;0bxZqmkWS7YLXUp4YVY5wquQB+QqjXYfG3wB4t8GeNNQ1bX9HkitdQ1KeS2uvvRvucsFz2OOx9Di&#10;uPzWhmFFFFABRRRQAUK7IRIjFWVhtZexzwRR7UJI8LrLEeVYEfnQB98aQxNjbsxyTCp3evyirlcP&#10;8GfivoXxU8Lw39hMsd9bQomoWZPMcmMEj/ZPb8jzXarMG7VmaD6Kb5gpBMCcUARXVpbXcDQXVuki&#10;MpDLIoIOR0x7ivlnw/JB8Iv2pjplrA9vZtqjWyxY/wCWcwGMe3Ix9M19H+M/iD4Q8CaadR8U61Da&#10;ptYxxs2XkwOir1P8vXFfInxf+IkPj34nXHjfQYpbVd0P2VmPzqY1AD+xytVEmR9rxEnqKfTYc+Wp&#10;PXFOqSgooooAKKKKACiiigAooooAKKKKACiiigAooooAKKKKACiiigAooooAKKKKACiiigAproW6&#10;GnUUAYvjXwhovjfw7c+GdetRJb3EZX7ozG3Zx7jqK+KfH/g7Uvh74uvvCOqgmS0mKxzbdomjzlJA&#10;OcAjB6nH4V93sgbrXnvxa+APg74sXKarqRltb+OExpeW+MlewYY+bGeKpMlo+Pgc0VNrVnHpetXW&#10;mwTNJHb3TRK7L1CkjP6VDVEhTWYqelDvtFetfAb9mnUPG80PinxpayW+jr80UH3Xu/T6J2z1Pb1o&#10;A5H4YfBrxp8VL5Y9Fs/Jsg/77UZgRGigjOP75Gc4H0OOtco4ILKOxwK+8bLT9C8JaELbT7WGysbO&#10;DO2NdqxooyT+XU18H0D5SzoWva14Z1BdV0HVZrS4T7skLlcdsHHXjI969N8P/tgfE7SUWLU4bPUF&#10;WPaPtEe1ifXKkHNeU0JDcXEnk2sLyNjO2NST+lFguz2a6/bY8dzW7RweGNNhdl+SQbztP4t/Q1y/&#10;iD9p34v6+nkt4h+yo0ZRltIwmff61n+H/gB8X/E217HwVdRxmby2musQhfchiGxg54B9K7jw7+xV&#10;41uZwfE3iKztY1YBltC0hK+xIUD8jU+6P3jx7UtU1PW7t77VdRmuZnYs0k0hZs+uT68VHbW091cR&#10;21pE0k0sgSONfvMT0H1NfS+mfsW+AYbVYtU17UZ5tx/eRuqDH0waXTv2PvDWh+LdP8Q6Xr9y1vZ3&#10;kcxs7hQc7Tn7wx3wf8aOYOU9ohYmJdw7c+1PpsRJBzTqkoKKKKACiiigAooooAKKKKACiiigAooo&#10;oAKKKKACiiigAooooAKKKKACiiigAooooAKKKKACkKKeStLRQB8K/EzTk0j4j65pkT5W31edFJ74&#10;kNYbNjoa+jfiL+yVq/j34l6t4ntfEVppun3xSWNVtzJJ5m1d+Vyo5YM2c9+la/hD9j34b+Hitxr8&#10;t1q0wwWE7hIt3OcIvY+hJPA5quYnlK/wr/ZY+Glrp9n4p1K/m1z7RFDc2bTKY4gpG9TsB5JGMhiR&#10;7CvY7aGKGFYo41VVXaqquAB2AFRWFpa6dbR2dnAkMMMYSOGNdqoo7ADAx2Fcv8TfjF4U+GcAiv5G&#10;utSmAFnpNp800zMcAY/hBPf8gTxUlEP7QHiOPwx8JdcvHkTdcWb20Kvn5mk+TH1AY4+n4V8a5JO1&#10;RlvQV9FWPwh+JPx31tPFPxevZtM0cSb7PRIZfnC8YBGMLwSC33ic8DrXqvg/4W+B/BFotr4a8NW1&#10;vtj2NN5QaRxxncx5PI+lVfQLXPmD4P8A7Pvivx/4nWz8RaRqGl6bGvm3VzcWbRmRc42JuABJ6Zwc&#10;Dk+lfUXg74ZeCfA9mtp4a8OW9vtGPM8vc7cYyWPJJ9TW8sZTA/8AQR09qkpXYWG7FA4Wl2L6UtFI&#10;BNi+lBRT1WlooAAAOgooooAKKKKACiiigAooooAKKKKACiiigAooooAKKKKACiiigAooooAKKKKA&#10;CiiigAooooAKKKKACiiigAqnqt2+nadcagtrNN5ELSeTbrukfapOFHGWPQDNXKRl3DFAHk2oXf7T&#10;HjySTTrDQ7DwjZtj/TLi6WeYoSPuhN3zAZzkL14IPI6H4c/A/wALeArptbcy6nrEzM1xrGoOZJWL&#10;ckjJ+XJ6kcnnJ7V23kjOc05V2jFADFjKjAPt9KkoooAKKKKACiiigAooooAKKKKAP//ZUEsDBBQA&#10;BgAIAAAAIQBcdp7I4AAAAAgBAAAPAAAAZHJzL2Rvd25yZXYueG1sTI/NasMwEITvhb6D2EJvjew0&#10;P65rOYTQ9hQKTQohN8Xa2CbWyliK7bx9t6f2tAwzzH6TrUbbiB47XztSEE8iEEiFMzWVCr73708J&#10;CB80Gd04QgU39LDK7+8ynRo30Bf2u1AKLiGfagVVCG0qpS8qtNpPXIvE3tl1VgeWXSlNpwcut42c&#10;RtFCWl0Tf6h0i5sKi8vuahV8DHpYP8dv/fZy3tyO+/nnYRujUo8P4/oVRMAx/IXhF5/RIWemk7uS&#10;8aJR8MJLgoLZnC/by2QxA3Hi3DKZgswz+X9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vxNb+64DAABVCAAADgAAAAAAAAAAAAAAAAA8AgAAZHJzL2Uyb0RvYy54&#10;bWxQSwECLQAKAAAAAAAAACEAnfFksVktAABZLQAAFQAAAAAAAAAAAAAAAAAWBgAAZHJzL21lZGlh&#10;L2ltYWdlMS5qcGVnUEsBAi0AFAAGAAgAAAAhAFx2nsjgAAAACAEAAA8AAAAAAAAAAAAAAAAAojMA&#10;AGRycy9kb3ducmV2LnhtbFBLAQItABQABgAIAAAAIQBYYLMbugAAACIBAAAZAAAAAAAAAAAAAAAA&#10;AK80AABkcnMvX3JlbHMvZTJvRG9jLnhtbC5yZWxzUEsFBgAAAAAGAAYAfQEAAKA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&quot;&quot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1E6FEB73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46A85A2B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4397F0B9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6FABF86" w14:textId="77777777" w:rsidR="00D54031" w:rsidRDefault="00D54031" w:rsidP="00D5403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>Managed Care Entit</w:t>
      </w:r>
      <w:r w:rsidR="00F837DB">
        <w:t>y</w:t>
      </w:r>
      <w:r>
        <w:t xml:space="preserve"> </w:t>
      </w:r>
      <w:r w:rsidRPr="00A83698">
        <w:t>Bulletin</w:t>
      </w:r>
      <w:r w:rsidRPr="00D31697">
        <w:t xml:space="preserve"> </w:t>
      </w:r>
      <w:r w:rsidR="00ED7FC8">
        <w:t>142</w:t>
      </w:r>
    </w:p>
    <w:p w14:paraId="0814A6EF" w14:textId="0069CBCB" w:rsidR="003A7E23" w:rsidRPr="00F95ED9" w:rsidRDefault="52DF4682" w:rsidP="003A7E23">
      <w:pPr>
        <w:tabs>
          <w:tab w:val="left" w:pos="1080"/>
        </w:tabs>
        <w:spacing w:before="120" w:after="240"/>
        <w:ind w:left="1080" w:hanging="1080"/>
      </w:pPr>
      <w:r w:rsidRPr="1F6A3AB7">
        <w:rPr>
          <w:b/>
          <w:bCs/>
        </w:rPr>
        <w:t>DATE:</w:t>
      </w:r>
      <w:r w:rsidR="003A7E23">
        <w:tab/>
      </w:r>
      <w:r w:rsidR="40DB2CA4">
        <w:t>November</w:t>
      </w:r>
      <w:r w:rsidR="51EEA875">
        <w:t xml:space="preserve"> 2025</w:t>
      </w:r>
    </w:p>
    <w:p w14:paraId="163C0B92" w14:textId="258EB5C6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3A7936" w:rsidRPr="00155F07">
        <w:t>Accountable Care Partnership Plans and Managed Care Organizations Participating in MassHealth, and the MassHealth Behavioral Health Vendor</w:t>
      </w:r>
    </w:p>
    <w:p w14:paraId="18948E6C" w14:textId="1E92FC03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</w:t>
      </w:r>
      <w:r w:rsidR="00C015F0">
        <w:t xml:space="preserve">Undersecretary </w:t>
      </w:r>
      <w:r w:rsidRPr="00833E43">
        <w:t>for MassHealth [signature of Mike Levine]</w:t>
      </w:r>
    </w:p>
    <w:p w14:paraId="7AE0ED1A" w14:textId="244472EA" w:rsidR="003A7E23" w:rsidRPr="00FF22B4" w:rsidRDefault="003A7E23" w:rsidP="00FF22B4">
      <w:pPr>
        <w:pStyle w:val="SubjectLine"/>
      </w:pPr>
      <w:r w:rsidRPr="00FF22B4">
        <w:t>RE:</w:t>
      </w:r>
      <w:r w:rsidRPr="00FF22B4">
        <w:tab/>
      </w:r>
      <w:r w:rsidR="008B52B2">
        <w:t>Youth Withdrawal Management within Inpatient Psychiatric Unit</w:t>
      </w:r>
    </w:p>
    <w:p w14:paraId="2BD72BB1" w14:textId="77777777" w:rsidR="00D54031" w:rsidRDefault="00D54031" w:rsidP="00A83698">
      <w:pPr>
        <w:pStyle w:val="Heading2"/>
      </w:pPr>
      <w:r>
        <w:t>Applicable Managed Care Entities and PACE Organizations</w:t>
      </w:r>
    </w:p>
    <w:p w14:paraId="55470AA6" w14:textId="462F324D" w:rsidR="00A83698" w:rsidRDefault="00CA201A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4652476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D6481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Accountable Care Partnership Plans (ACPPs)</w:t>
      </w:r>
    </w:p>
    <w:p w14:paraId="4F00704C" w14:textId="072A19A4" w:rsidR="00877353" w:rsidRDefault="00CA201A" w:rsidP="00877353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-1926644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353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877353">
        <w:rPr>
          <w:rFonts w:cs="Calibri"/>
          <w:color w:val="212121"/>
        </w:rPr>
        <w:t xml:space="preserve"> Primary Care Accountable Care Organizations (Primary Care ACOs)</w:t>
      </w:r>
    </w:p>
    <w:p w14:paraId="4A191AEF" w14:textId="52A0F702" w:rsidR="00A83698" w:rsidRDefault="00CA201A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16564878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D6481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Managed Care Organizations (MCOs)</w:t>
      </w:r>
    </w:p>
    <w:p w14:paraId="30BBC133" w14:textId="36318704" w:rsidR="00A83698" w:rsidRDefault="00CA201A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9340213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D6481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MassHealth’s behavioral health vendor</w:t>
      </w:r>
    </w:p>
    <w:p w14:paraId="6C9CFED8" w14:textId="77777777" w:rsidR="00A83698" w:rsidRDefault="00CA201A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59806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One Care Plans</w:t>
      </w:r>
    </w:p>
    <w:p w14:paraId="6B77AA96" w14:textId="7A3A85C0" w:rsidR="00A83698" w:rsidRDefault="00CA201A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60954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Senior Care </w:t>
      </w:r>
      <w:r w:rsidR="001E2C3D">
        <w:rPr>
          <w:rFonts w:cs="Calibri"/>
          <w:color w:val="212121"/>
        </w:rPr>
        <w:t>Options</w:t>
      </w:r>
      <w:r w:rsidR="00D54031">
        <w:rPr>
          <w:rFonts w:cs="Calibri"/>
          <w:color w:val="212121"/>
        </w:rPr>
        <w:t xml:space="preserve"> (SCO)</w:t>
      </w:r>
      <w:r w:rsidR="00476449">
        <w:rPr>
          <w:rFonts w:cs="Calibri"/>
          <w:color w:val="212121"/>
        </w:rPr>
        <w:t xml:space="preserve"> Plans</w:t>
      </w:r>
    </w:p>
    <w:p w14:paraId="5CAEB69A" w14:textId="68D82610" w:rsidR="00D54031" w:rsidRDefault="00CA201A" w:rsidP="00A83698">
      <w:pPr>
        <w:shd w:val="clear" w:color="auto" w:fill="FFFFFF"/>
        <w:spacing w:after="0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84838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Program of All-inclusive Care for the Elderly (PACE) Organizations</w:t>
      </w:r>
    </w:p>
    <w:p w14:paraId="796E49E0" w14:textId="77777777" w:rsidR="00A83698" w:rsidRPr="00A27C93" w:rsidRDefault="00A83698" w:rsidP="00A83698">
      <w:pPr>
        <w:shd w:val="clear" w:color="auto" w:fill="FFFFFF"/>
        <w:spacing w:after="0" w:line="240" w:lineRule="auto"/>
        <w:rPr>
          <w:rFonts w:ascii="Calibri" w:hAnsi="Calibri" w:cs="Calibri"/>
          <w:color w:val="212121"/>
        </w:rPr>
      </w:pPr>
    </w:p>
    <w:p w14:paraId="645636F3" w14:textId="77777777" w:rsidR="00D54031" w:rsidRDefault="00D54031" w:rsidP="00403685">
      <w:pPr>
        <w:pStyle w:val="BodyText"/>
        <w:sectPr w:rsidR="00D54031" w:rsidSect="004D0208">
          <w:footerReference w:type="default" r:id="rId15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3A0A9770" w14:textId="4E9ADCBA" w:rsidR="00A27C93" w:rsidRPr="00654896" w:rsidRDefault="003D5B30" w:rsidP="00A83698">
      <w:pPr>
        <w:pStyle w:val="Heading2"/>
      </w:pPr>
      <w:r>
        <w:t>Background</w:t>
      </w:r>
    </w:p>
    <w:p w14:paraId="7E8289A9" w14:textId="5A1C0618" w:rsidR="00917555" w:rsidRDefault="4B596A64" w:rsidP="00291141">
      <w:r>
        <w:t>Youth Withdrawal Management and Stabilization Services</w:t>
      </w:r>
      <w:r w:rsidR="0D6BF9C3">
        <w:t xml:space="preserve"> are</w:t>
      </w:r>
      <w:r>
        <w:t xml:space="preserve"> </w:t>
      </w:r>
      <w:r w:rsidR="59E2A72F">
        <w:t xml:space="preserve">ASAM Level 3.7 Acute </w:t>
      </w:r>
      <w:r w:rsidR="790D5DA3">
        <w:t>T</w:t>
      </w:r>
      <w:r w:rsidR="59E2A72F">
        <w:t xml:space="preserve">reatment </w:t>
      </w:r>
      <w:r w:rsidR="5A25BB38">
        <w:t>S</w:t>
      </w:r>
      <w:r w:rsidR="59E2A72F">
        <w:t xml:space="preserve">ervices and ASAM level 3.5 Clinical Stabilization Services provided to adolescents </w:t>
      </w:r>
      <w:r w:rsidR="004B4DE1">
        <w:t xml:space="preserve">who are </w:t>
      </w:r>
      <w:r w:rsidR="59E2A72F">
        <w:t>13</w:t>
      </w:r>
      <w:r w:rsidR="004B4DE1">
        <w:t>–</w:t>
      </w:r>
      <w:r w:rsidR="59E2A72F">
        <w:t xml:space="preserve">17 years </w:t>
      </w:r>
      <w:r w:rsidR="004B4DE1">
        <w:t>old</w:t>
      </w:r>
      <w:r w:rsidR="59E2A72F">
        <w:t xml:space="preserve">. </w:t>
      </w:r>
      <w:r w:rsidR="4FA86D0D">
        <w:t>A program must have an approval from the Bureau of Substance Addiction Services to be able to provide the service.</w:t>
      </w:r>
      <w:r w:rsidR="525EBCF3">
        <w:t xml:space="preserve"> </w:t>
      </w:r>
      <w:r w:rsidR="1784E014">
        <w:t>As of July 1, 2025</w:t>
      </w:r>
      <w:r w:rsidR="004B4DE1">
        <w:t>,</w:t>
      </w:r>
      <w:r w:rsidR="1784E014">
        <w:t xml:space="preserve"> Masshealth began directing</w:t>
      </w:r>
      <w:r w:rsidR="54A3E6D2">
        <w:t xml:space="preserve"> </w:t>
      </w:r>
      <w:r w:rsidR="5D53080D">
        <w:t>ACPP</w:t>
      </w:r>
      <w:r w:rsidR="0EEFB267">
        <w:t>s</w:t>
      </w:r>
      <w:r w:rsidR="08E3DB0A">
        <w:t>, MCO</w:t>
      </w:r>
      <w:r w:rsidR="716503BF">
        <w:t>s</w:t>
      </w:r>
      <w:r w:rsidR="08E3DB0A">
        <w:t xml:space="preserve">, and </w:t>
      </w:r>
      <w:r w:rsidR="50CB8F2B">
        <w:t xml:space="preserve">the </w:t>
      </w:r>
      <w:r w:rsidR="08E3DB0A">
        <w:t>MassHealth behavioral health vendor to cover</w:t>
      </w:r>
      <w:r w:rsidR="3A07D4CF">
        <w:t xml:space="preserve"> Youth Withdrawal Management and Stabilization</w:t>
      </w:r>
      <w:r w:rsidR="69773D3B">
        <w:t xml:space="preserve"> Services</w:t>
      </w:r>
      <w:r w:rsidR="2B17FA0D">
        <w:t xml:space="preserve"> within an </w:t>
      </w:r>
      <w:r w:rsidR="001043CF">
        <w:t>i</w:t>
      </w:r>
      <w:r w:rsidR="2B17FA0D">
        <w:t xml:space="preserve">npatient </w:t>
      </w:r>
      <w:r w:rsidR="001043CF">
        <w:t>p</w:t>
      </w:r>
      <w:r w:rsidR="2B17FA0D">
        <w:t>sychiatric unit</w:t>
      </w:r>
      <w:r w:rsidR="7723423C">
        <w:t xml:space="preserve"> </w:t>
      </w:r>
      <w:r w:rsidR="2BB5BA2C">
        <w:t xml:space="preserve">at </w:t>
      </w:r>
      <w:r w:rsidR="5A1F811F">
        <w:t xml:space="preserve">or above </w:t>
      </w:r>
      <w:r w:rsidR="2BB5BA2C">
        <w:t>the rate floor identified in 101 CMR 418.00</w:t>
      </w:r>
      <w:r w:rsidR="004B4DE1">
        <w:t>:</w:t>
      </w:r>
      <w:r w:rsidR="2BB5BA2C">
        <w:t xml:space="preserve"> </w:t>
      </w:r>
      <w:r w:rsidR="64824634" w:rsidRPr="224A6D89">
        <w:rPr>
          <w:i/>
          <w:iCs/>
        </w:rPr>
        <w:t xml:space="preserve">Payment for Youth </w:t>
      </w:r>
      <w:r w:rsidR="004B4DE1" w:rsidRPr="224A6D89">
        <w:rPr>
          <w:i/>
          <w:iCs/>
        </w:rPr>
        <w:t>Short</w:t>
      </w:r>
      <w:r w:rsidR="004B4DE1">
        <w:rPr>
          <w:i/>
          <w:iCs/>
        </w:rPr>
        <w:t>-</w:t>
      </w:r>
      <w:r w:rsidR="64824634" w:rsidRPr="224A6D89">
        <w:rPr>
          <w:i/>
          <w:iCs/>
        </w:rPr>
        <w:t>Term Stabilization and Emergency Placement Services</w:t>
      </w:r>
      <w:r w:rsidR="64824634">
        <w:t xml:space="preserve">.  </w:t>
      </w:r>
    </w:p>
    <w:p w14:paraId="6FD2B912" w14:textId="4A54B1CB" w:rsidR="00291141" w:rsidRPr="003A7B8C" w:rsidRDefault="64824634" w:rsidP="00291141">
      <w:r>
        <w:t>This bulletin update</w:t>
      </w:r>
      <w:r w:rsidR="2E231BF4">
        <w:t>s</w:t>
      </w:r>
      <w:r>
        <w:t xml:space="preserve"> </w:t>
      </w:r>
      <w:r w:rsidR="78AF42CC">
        <w:t>the directed rate</w:t>
      </w:r>
      <w:r w:rsidR="4444E62B">
        <w:t xml:space="preserve"> floor</w:t>
      </w:r>
      <w:r w:rsidR="78AF42CC">
        <w:t xml:space="preserve"> for Youth Withdrawal </w:t>
      </w:r>
      <w:r w:rsidR="3BBC971B">
        <w:t xml:space="preserve">Management </w:t>
      </w:r>
      <w:r w:rsidR="78AF42CC">
        <w:t xml:space="preserve">and Stabilization Services </w:t>
      </w:r>
      <w:r w:rsidR="004B4DE1">
        <w:t xml:space="preserve">provided </w:t>
      </w:r>
      <w:r w:rsidR="7B108436">
        <w:t xml:space="preserve">within an </w:t>
      </w:r>
      <w:r w:rsidR="001043CF">
        <w:t>i</w:t>
      </w:r>
      <w:r w:rsidR="7B108436">
        <w:t xml:space="preserve">npatient </w:t>
      </w:r>
      <w:r w:rsidR="001043CF">
        <w:t>p</w:t>
      </w:r>
      <w:r w:rsidR="7B108436">
        <w:t>sychiatric unit.</w:t>
      </w:r>
    </w:p>
    <w:p w14:paraId="2BDDEFD0" w14:textId="77777777" w:rsidR="004B4DE1" w:rsidRDefault="004B4DE1">
      <w:pPr>
        <w:spacing w:after="0" w:line="240" w:lineRule="auto"/>
        <w:rPr>
          <w:b/>
          <w:sz w:val="26"/>
          <w:szCs w:val="26"/>
        </w:rPr>
      </w:pPr>
      <w:r>
        <w:br w:type="page"/>
      </w:r>
    </w:p>
    <w:p w14:paraId="298DBE91" w14:textId="611CE083" w:rsidR="00291141" w:rsidRDefault="008C51D5" w:rsidP="00517C8D">
      <w:pPr>
        <w:pStyle w:val="Heading2"/>
      </w:pPr>
      <w:r>
        <w:lastRenderedPageBreak/>
        <w:t>Description of Changes</w:t>
      </w:r>
    </w:p>
    <w:p w14:paraId="5527E98F" w14:textId="652EAF6E" w:rsidR="008C51D5" w:rsidRDefault="6E769596" w:rsidP="008C51D5">
      <w:r>
        <w:t>Effective January 1, 2026</w:t>
      </w:r>
      <w:r w:rsidR="4B21AECA">
        <w:t>,</w:t>
      </w:r>
      <w:r>
        <w:t xml:space="preserve"> </w:t>
      </w:r>
      <w:r w:rsidR="50CB8F2B">
        <w:t xml:space="preserve">ACPPs, MCOs, and the MassHealth behavioral </w:t>
      </w:r>
      <w:r w:rsidR="03B10D42">
        <w:t>h</w:t>
      </w:r>
      <w:r w:rsidR="50CB8F2B">
        <w:t>ea</w:t>
      </w:r>
      <w:r w:rsidR="03B10D42">
        <w:t>l</w:t>
      </w:r>
      <w:r w:rsidR="50CB8F2B">
        <w:t xml:space="preserve">th vendor </w:t>
      </w:r>
      <w:r w:rsidR="54EF6243">
        <w:t>must</w:t>
      </w:r>
      <w:r w:rsidR="4BB8DE07">
        <w:t xml:space="preserve"> pay no less than </w:t>
      </w:r>
      <w:r w:rsidR="15F3F7C5">
        <w:t>the following rate</w:t>
      </w:r>
      <w:r w:rsidR="29196967">
        <w:t xml:space="preserve"> for</w:t>
      </w:r>
      <w:r w:rsidR="15F3F7C5">
        <w:t xml:space="preserve"> Youth Withdrawal Management and Stabilization </w:t>
      </w:r>
      <w:r w:rsidR="4C65B38D">
        <w:t>S</w:t>
      </w:r>
      <w:r w:rsidR="15F3F7C5">
        <w:t xml:space="preserve">ervices </w:t>
      </w:r>
      <w:r w:rsidR="004B4DE1">
        <w:t xml:space="preserve">provided </w:t>
      </w:r>
      <w:r w:rsidR="7B108436">
        <w:t xml:space="preserve">within an </w:t>
      </w:r>
      <w:r w:rsidR="001043CF">
        <w:t>i</w:t>
      </w:r>
      <w:r w:rsidR="7B108436">
        <w:t xml:space="preserve">npatient </w:t>
      </w:r>
      <w:r w:rsidR="001043CF">
        <w:t>p</w:t>
      </w:r>
      <w:r w:rsidR="7B108436">
        <w:t>sychiatric unit</w:t>
      </w:r>
      <w:r w:rsidR="237D1889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07620" w14:paraId="5CE7E885" w14:textId="77777777" w:rsidTr="00BE6109">
        <w:tc>
          <w:tcPr>
            <w:tcW w:w="3116" w:type="dxa"/>
            <w:vAlign w:val="center"/>
          </w:tcPr>
          <w:p w14:paraId="13905158" w14:textId="29A84A88" w:rsidR="00907620" w:rsidRDefault="00907620" w:rsidP="00BE6109">
            <w:pPr>
              <w:jc w:val="center"/>
            </w:pPr>
            <w:r>
              <w:t>H0011-HV</w:t>
            </w:r>
          </w:p>
        </w:tc>
        <w:tc>
          <w:tcPr>
            <w:tcW w:w="3117" w:type="dxa"/>
            <w:vAlign w:val="center"/>
          </w:tcPr>
          <w:p w14:paraId="228D51B8" w14:textId="7BEA2478" w:rsidR="00907620" w:rsidRDefault="00907620" w:rsidP="00BE6109">
            <w:pPr>
              <w:jc w:val="center"/>
            </w:pPr>
            <w:r>
              <w:t>Youth Withdrawal Management and Stabilization Services</w:t>
            </w:r>
          </w:p>
        </w:tc>
        <w:tc>
          <w:tcPr>
            <w:tcW w:w="3117" w:type="dxa"/>
            <w:vAlign w:val="center"/>
          </w:tcPr>
          <w:p w14:paraId="2284D4E4" w14:textId="59241387" w:rsidR="00907620" w:rsidRDefault="00BE6109" w:rsidP="00BE6109">
            <w:pPr>
              <w:jc w:val="center"/>
            </w:pPr>
            <w:r>
              <w:t>$1</w:t>
            </w:r>
            <w:r w:rsidR="004B4DE1">
              <w:t>,</w:t>
            </w:r>
            <w:r>
              <w:t>208.58 (per diem)</w:t>
            </w:r>
          </w:p>
        </w:tc>
      </w:tr>
    </w:tbl>
    <w:p w14:paraId="6994A079" w14:textId="77777777" w:rsidR="00E466C2" w:rsidRPr="008C51D5" w:rsidRDefault="00E466C2" w:rsidP="008C51D5"/>
    <w:p w14:paraId="0B51112D" w14:textId="00287ED5" w:rsidR="00403685" w:rsidRPr="0067356F" w:rsidRDefault="00403685" w:rsidP="00A83698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6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7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08F3A225" w14:textId="77777777" w:rsidR="005E77C1" w:rsidRPr="00D64FF9" w:rsidRDefault="005E77C1" w:rsidP="005E77C1">
      <w:pPr>
        <w:pStyle w:val="Heading2"/>
        <w:rPr>
          <w:noProof w:val="0"/>
        </w:rPr>
      </w:pPr>
      <w:r w:rsidRPr="00D64FF9">
        <w:rPr>
          <w:noProof w:val="0"/>
        </w:rPr>
        <w:t>Questions</w:t>
      </w:r>
      <w:r>
        <w:rPr>
          <w:noProof w:val="0"/>
        </w:rPr>
        <w:t>?</w:t>
      </w:r>
    </w:p>
    <w:p w14:paraId="05A019BF" w14:textId="77777777" w:rsidR="005E77C1" w:rsidRPr="004A612B" w:rsidRDefault="005E77C1" w:rsidP="005E77C1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Call </w:t>
      </w:r>
      <w:r w:rsidRPr="004A612B">
        <w:rPr>
          <w:rFonts w:cs="Arial"/>
        </w:rPr>
        <w:t>MassHealth at (800) 841-2900, TDD/TTY: 711</w:t>
      </w:r>
    </w:p>
    <w:p w14:paraId="6A085F9E" w14:textId="60A1D54A" w:rsidR="005E77C1" w:rsidRDefault="005E77C1" w:rsidP="005E77C1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>
        <w:rPr>
          <w:rFonts w:cs="Arial"/>
        </w:rPr>
        <w:t>E</w:t>
      </w:r>
      <w:r w:rsidRPr="004A612B">
        <w:rPr>
          <w:rFonts w:cs="Arial"/>
        </w:rPr>
        <w:t xml:space="preserve">mail </w:t>
      </w:r>
      <w:r>
        <w:rPr>
          <w:rFonts w:cs="Arial"/>
        </w:rPr>
        <w:t xml:space="preserve">us at </w:t>
      </w:r>
      <w:hyperlink r:id="rId18" w:history="1">
        <w:r w:rsidRPr="004A612B">
          <w:rPr>
            <w:rStyle w:val="Hyperlink"/>
          </w:rPr>
          <w:t>provider@masshealthquestions.com</w:t>
        </w:r>
      </w:hyperlink>
      <w:r w:rsidRPr="004A612B">
        <w:rPr>
          <w:rFonts w:cs="Arial"/>
        </w:rPr>
        <w:t xml:space="preserve"> </w:t>
      </w:r>
    </w:p>
    <w:p w14:paraId="48DEE5A0" w14:textId="77777777" w:rsidR="005E77C1" w:rsidRDefault="005E77C1" w:rsidP="005E77C1">
      <w:pPr>
        <w:spacing w:after="0" w:line="240" w:lineRule="auto"/>
        <w:rPr>
          <w:rFonts w:cs="Arial"/>
        </w:rPr>
      </w:pPr>
    </w:p>
    <w:p w14:paraId="466FB675" w14:textId="77777777" w:rsidR="005E77C1" w:rsidRPr="005E77C1" w:rsidRDefault="005E77C1" w:rsidP="005E77C1">
      <w:pPr>
        <w:spacing w:after="0" w:line="240" w:lineRule="auto"/>
        <w:rPr>
          <w:rFonts w:cs="Arial"/>
        </w:rPr>
      </w:pPr>
    </w:p>
    <w:p w14:paraId="0BDB86FD" w14:textId="77777777" w:rsidR="005E77C1" w:rsidRPr="005E77C1" w:rsidRDefault="005E77C1" w:rsidP="006016D7">
      <w:pPr>
        <w:spacing w:before="240"/>
        <w:rPr>
          <w:rStyle w:val="Hyperlink"/>
          <w:position w:val="10"/>
          <w:sz w:val="18"/>
          <w:szCs w:val="18"/>
        </w:rPr>
      </w:pPr>
      <w:bookmarkStart w:id="0" w:name="_Hlk169882402"/>
      <w:r w:rsidRPr="003C4A7D">
        <w:rPr>
          <w:sz w:val="18"/>
          <w:szCs w:val="18"/>
        </w:rPr>
        <w:drawing>
          <wp:inline distT="0" distB="0" distL="0" distR="0" wp14:anchorId="7FD653ED" wp14:editId="5C5E97E4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0" w:history="1">
        <w:r w:rsidRPr="005E77C1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5E77C1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33F5FC24" wp14:editId="7ED6C3A5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Pr="005E77C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5E77C1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101C9797" wp14:editId="33F03F11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Pr="005E77C1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5E77C1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drawing>
          <wp:inline distT="0" distB="0" distL="0" distR="0" wp14:anchorId="22B04665" wp14:editId="5F8954A6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 w:rsidRPr="005E77C1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0"/>
    <w:p w14:paraId="210B46F6" w14:textId="77777777" w:rsidR="004B70C6" w:rsidRDefault="004B70C6" w:rsidP="00A471D9"/>
    <w:sectPr w:rsidR="004B70C6" w:rsidSect="004D0208">
      <w:headerReference w:type="default" r:id="rId27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96521" w14:textId="77777777" w:rsidR="00CA201A" w:rsidRDefault="00CA201A" w:rsidP="00FF5AAD">
      <w:r>
        <w:separator/>
      </w:r>
    </w:p>
    <w:p w14:paraId="7F6979FA" w14:textId="77777777" w:rsidR="00CA201A" w:rsidRDefault="00CA201A" w:rsidP="00FF5AAD"/>
    <w:p w14:paraId="0C79679B" w14:textId="77777777" w:rsidR="00CA201A" w:rsidRDefault="00CA201A" w:rsidP="00FF5AAD"/>
    <w:p w14:paraId="28885B7C" w14:textId="77777777" w:rsidR="00CA201A" w:rsidRDefault="00CA201A" w:rsidP="00FF5AAD"/>
    <w:p w14:paraId="122A640A" w14:textId="77777777" w:rsidR="00CA201A" w:rsidRDefault="00CA201A" w:rsidP="00FF5AAD"/>
  </w:endnote>
  <w:endnote w:type="continuationSeparator" w:id="0">
    <w:p w14:paraId="369A46D4" w14:textId="77777777" w:rsidR="00CA201A" w:rsidRDefault="00CA201A" w:rsidP="00FF5AAD">
      <w:r>
        <w:continuationSeparator/>
      </w:r>
    </w:p>
    <w:p w14:paraId="579BF314" w14:textId="77777777" w:rsidR="00CA201A" w:rsidRDefault="00CA201A" w:rsidP="00FF5AAD"/>
    <w:p w14:paraId="14C92BB9" w14:textId="77777777" w:rsidR="00CA201A" w:rsidRDefault="00CA201A" w:rsidP="00FF5AAD"/>
    <w:p w14:paraId="049F0970" w14:textId="77777777" w:rsidR="00CA201A" w:rsidRDefault="00CA201A" w:rsidP="00FF5AAD"/>
    <w:p w14:paraId="6439CE20" w14:textId="77777777" w:rsidR="00CA201A" w:rsidRDefault="00CA201A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20795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08D820" w14:textId="42D018FE" w:rsidR="007432B1" w:rsidRDefault="007432B1" w:rsidP="007432B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AE194" w14:textId="77777777" w:rsidR="00CA201A" w:rsidRDefault="00CA201A" w:rsidP="00FF5AAD">
      <w:r>
        <w:separator/>
      </w:r>
    </w:p>
    <w:p w14:paraId="0CECA86F" w14:textId="77777777" w:rsidR="00CA201A" w:rsidRDefault="00CA201A" w:rsidP="00FF5AAD"/>
    <w:p w14:paraId="6E06709B" w14:textId="77777777" w:rsidR="00CA201A" w:rsidRDefault="00CA201A" w:rsidP="00FF5AAD"/>
    <w:p w14:paraId="081AD2B0" w14:textId="77777777" w:rsidR="00CA201A" w:rsidRDefault="00CA201A" w:rsidP="00FF5AAD"/>
    <w:p w14:paraId="08115E77" w14:textId="77777777" w:rsidR="00CA201A" w:rsidRDefault="00CA201A" w:rsidP="00FF5AAD"/>
  </w:footnote>
  <w:footnote w:type="continuationSeparator" w:id="0">
    <w:p w14:paraId="495DF192" w14:textId="77777777" w:rsidR="00CA201A" w:rsidRDefault="00CA201A" w:rsidP="00FF5AAD">
      <w:r>
        <w:continuationSeparator/>
      </w:r>
    </w:p>
    <w:p w14:paraId="34094183" w14:textId="77777777" w:rsidR="00CA201A" w:rsidRDefault="00CA201A" w:rsidP="00FF5AAD"/>
    <w:p w14:paraId="6222FF67" w14:textId="77777777" w:rsidR="00CA201A" w:rsidRDefault="00CA201A" w:rsidP="00FF5AAD"/>
    <w:p w14:paraId="73ACF0D3" w14:textId="77777777" w:rsidR="00CA201A" w:rsidRDefault="00CA201A" w:rsidP="00FF5AAD"/>
    <w:p w14:paraId="4C9FC9C2" w14:textId="77777777" w:rsidR="00CA201A" w:rsidRDefault="00CA201A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5F2443">
    <w:pPr>
      <w:spacing w:after="0"/>
      <w:ind w:left="6480"/>
    </w:pPr>
    <w:r>
      <w:t>MassHealth</w:t>
    </w:r>
  </w:p>
  <w:p w14:paraId="702302EC" w14:textId="6EBFE4EF" w:rsidR="003D0423" w:rsidRDefault="00A27C93" w:rsidP="005F2443">
    <w:pPr>
      <w:spacing w:after="0"/>
      <w:ind w:left="6480"/>
    </w:pPr>
    <w:r>
      <w:t>MCE</w:t>
    </w:r>
    <w:r w:rsidR="00F837DB">
      <w:t xml:space="preserve"> Bulletin </w:t>
    </w:r>
    <w:r w:rsidR="00EF3528">
      <w:t>142</w:t>
    </w:r>
  </w:p>
  <w:p w14:paraId="0A340FC6" w14:textId="7FEE7B28" w:rsidR="003D0423" w:rsidRDefault="1F6A3AB7" w:rsidP="005F2443">
    <w:pPr>
      <w:spacing w:after="0"/>
      <w:ind w:left="6480"/>
    </w:pPr>
    <w:r>
      <w:t>November 2025</w:t>
    </w:r>
  </w:p>
  <w:p w14:paraId="2256F4AA" w14:textId="77777777" w:rsidR="00470C87" w:rsidRPr="008F7531" w:rsidRDefault="00470C87" w:rsidP="005F2443">
    <w:pPr>
      <w:spacing w:after="0"/>
      <w:ind w:left="6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D6A1B"/>
    <w:multiLevelType w:val="hybridMultilevel"/>
    <w:tmpl w:val="0366CCA2"/>
    <w:lvl w:ilvl="0" w:tplc="1BC0E2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70024"/>
    <w:multiLevelType w:val="hybridMultilevel"/>
    <w:tmpl w:val="6A90920A"/>
    <w:lvl w:ilvl="0" w:tplc="154C7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3"/>
  </w:num>
  <w:num w:numId="12" w16cid:durableId="1767457559">
    <w:abstractNumId w:val="12"/>
  </w:num>
  <w:num w:numId="13" w16cid:durableId="1030716621">
    <w:abstractNumId w:val="10"/>
  </w:num>
  <w:num w:numId="14" w16cid:durableId="350185082">
    <w:abstractNumId w:val="10"/>
  </w:num>
  <w:num w:numId="15" w16cid:durableId="6461287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9A1"/>
    <w:rsid w:val="00003BAA"/>
    <w:rsid w:val="000149FE"/>
    <w:rsid w:val="0002237D"/>
    <w:rsid w:val="0002638F"/>
    <w:rsid w:val="00032BB1"/>
    <w:rsid w:val="00032C02"/>
    <w:rsid w:val="00035A37"/>
    <w:rsid w:val="00041220"/>
    <w:rsid w:val="00056E4C"/>
    <w:rsid w:val="000706EF"/>
    <w:rsid w:val="00080FFB"/>
    <w:rsid w:val="00086041"/>
    <w:rsid w:val="00092BB3"/>
    <w:rsid w:val="00092E0A"/>
    <w:rsid w:val="000943BC"/>
    <w:rsid w:val="00095863"/>
    <w:rsid w:val="000A2664"/>
    <w:rsid w:val="000A3ED3"/>
    <w:rsid w:val="000B497D"/>
    <w:rsid w:val="000B70FE"/>
    <w:rsid w:val="000D3F48"/>
    <w:rsid w:val="000D5B34"/>
    <w:rsid w:val="000D71AE"/>
    <w:rsid w:val="000E1622"/>
    <w:rsid w:val="000E324A"/>
    <w:rsid w:val="000E3E10"/>
    <w:rsid w:val="000F10A9"/>
    <w:rsid w:val="000F173A"/>
    <w:rsid w:val="000F579B"/>
    <w:rsid w:val="00102135"/>
    <w:rsid w:val="001043CF"/>
    <w:rsid w:val="00113E7F"/>
    <w:rsid w:val="00117B83"/>
    <w:rsid w:val="00130054"/>
    <w:rsid w:val="00132245"/>
    <w:rsid w:val="00132412"/>
    <w:rsid w:val="00141064"/>
    <w:rsid w:val="0014797D"/>
    <w:rsid w:val="00150787"/>
    <w:rsid w:val="00153E24"/>
    <w:rsid w:val="00165009"/>
    <w:rsid w:val="001655EC"/>
    <w:rsid w:val="00183784"/>
    <w:rsid w:val="00186EBD"/>
    <w:rsid w:val="0018768A"/>
    <w:rsid w:val="00194491"/>
    <w:rsid w:val="00195C8A"/>
    <w:rsid w:val="0019736A"/>
    <w:rsid w:val="00197D44"/>
    <w:rsid w:val="001A25AC"/>
    <w:rsid w:val="001A477C"/>
    <w:rsid w:val="001A7499"/>
    <w:rsid w:val="001C1140"/>
    <w:rsid w:val="001C784A"/>
    <w:rsid w:val="001D5335"/>
    <w:rsid w:val="001D5FD0"/>
    <w:rsid w:val="001E0603"/>
    <w:rsid w:val="001E2C3D"/>
    <w:rsid w:val="001E6D9D"/>
    <w:rsid w:val="001F6109"/>
    <w:rsid w:val="00200899"/>
    <w:rsid w:val="002018B3"/>
    <w:rsid w:val="00216420"/>
    <w:rsid w:val="00221668"/>
    <w:rsid w:val="00232E91"/>
    <w:rsid w:val="00240726"/>
    <w:rsid w:val="00246D80"/>
    <w:rsid w:val="00250727"/>
    <w:rsid w:val="00254A64"/>
    <w:rsid w:val="00263F44"/>
    <w:rsid w:val="00264FE0"/>
    <w:rsid w:val="00265DCC"/>
    <w:rsid w:val="00265FBB"/>
    <w:rsid w:val="0028040D"/>
    <w:rsid w:val="00290BC5"/>
    <w:rsid w:val="00291141"/>
    <w:rsid w:val="002916ED"/>
    <w:rsid w:val="0029448A"/>
    <w:rsid w:val="0029595D"/>
    <w:rsid w:val="002C12F8"/>
    <w:rsid w:val="002C40EA"/>
    <w:rsid w:val="002E2B31"/>
    <w:rsid w:val="002E3B6A"/>
    <w:rsid w:val="002E5188"/>
    <w:rsid w:val="002F7D2A"/>
    <w:rsid w:val="003065DA"/>
    <w:rsid w:val="0031027F"/>
    <w:rsid w:val="0031564D"/>
    <w:rsid w:val="0032327C"/>
    <w:rsid w:val="0032351D"/>
    <w:rsid w:val="00330F6A"/>
    <w:rsid w:val="00334357"/>
    <w:rsid w:val="003433F2"/>
    <w:rsid w:val="00355A55"/>
    <w:rsid w:val="003644F6"/>
    <w:rsid w:val="0037002C"/>
    <w:rsid w:val="003737F7"/>
    <w:rsid w:val="00374688"/>
    <w:rsid w:val="003869FD"/>
    <w:rsid w:val="00386F7B"/>
    <w:rsid w:val="00390C38"/>
    <w:rsid w:val="003A31CA"/>
    <w:rsid w:val="003A6E1E"/>
    <w:rsid w:val="003A7936"/>
    <w:rsid w:val="003A7E23"/>
    <w:rsid w:val="003C0130"/>
    <w:rsid w:val="003D0423"/>
    <w:rsid w:val="003D5B30"/>
    <w:rsid w:val="003F221A"/>
    <w:rsid w:val="003F409F"/>
    <w:rsid w:val="003F4AF4"/>
    <w:rsid w:val="004013A8"/>
    <w:rsid w:val="004013AA"/>
    <w:rsid w:val="00403685"/>
    <w:rsid w:val="004117FD"/>
    <w:rsid w:val="0041389E"/>
    <w:rsid w:val="004153B5"/>
    <w:rsid w:val="00427DA0"/>
    <w:rsid w:val="0042F495"/>
    <w:rsid w:val="004373B7"/>
    <w:rsid w:val="00437C15"/>
    <w:rsid w:val="00450E46"/>
    <w:rsid w:val="00461793"/>
    <w:rsid w:val="00461DD8"/>
    <w:rsid w:val="00466F58"/>
    <w:rsid w:val="00470C51"/>
    <w:rsid w:val="00470C87"/>
    <w:rsid w:val="0047107E"/>
    <w:rsid w:val="00476449"/>
    <w:rsid w:val="0049521E"/>
    <w:rsid w:val="004A5518"/>
    <w:rsid w:val="004A5AA4"/>
    <w:rsid w:val="004B20FE"/>
    <w:rsid w:val="004B4DE1"/>
    <w:rsid w:val="004B70C6"/>
    <w:rsid w:val="004C1488"/>
    <w:rsid w:val="004C4F89"/>
    <w:rsid w:val="004C5876"/>
    <w:rsid w:val="004D0208"/>
    <w:rsid w:val="004D3682"/>
    <w:rsid w:val="004D4BC9"/>
    <w:rsid w:val="004D60BA"/>
    <w:rsid w:val="004E4BEA"/>
    <w:rsid w:val="004F64E7"/>
    <w:rsid w:val="00511043"/>
    <w:rsid w:val="00517C8D"/>
    <w:rsid w:val="005237ED"/>
    <w:rsid w:val="00526EAB"/>
    <w:rsid w:val="0052774B"/>
    <w:rsid w:val="00540AAE"/>
    <w:rsid w:val="00542C18"/>
    <w:rsid w:val="005763C9"/>
    <w:rsid w:val="00583219"/>
    <w:rsid w:val="00590E06"/>
    <w:rsid w:val="0059389D"/>
    <w:rsid w:val="005A3602"/>
    <w:rsid w:val="005A5C18"/>
    <w:rsid w:val="005B3A7D"/>
    <w:rsid w:val="005C33E4"/>
    <w:rsid w:val="005C7D99"/>
    <w:rsid w:val="005E1781"/>
    <w:rsid w:val="005E1A0D"/>
    <w:rsid w:val="005E251C"/>
    <w:rsid w:val="005E6E73"/>
    <w:rsid w:val="005E77C1"/>
    <w:rsid w:val="005F2443"/>
    <w:rsid w:val="006015A8"/>
    <w:rsid w:val="006016D7"/>
    <w:rsid w:val="00623309"/>
    <w:rsid w:val="006233DC"/>
    <w:rsid w:val="006279D8"/>
    <w:rsid w:val="00634A5D"/>
    <w:rsid w:val="00634C90"/>
    <w:rsid w:val="006353C7"/>
    <w:rsid w:val="006363AD"/>
    <w:rsid w:val="0064698F"/>
    <w:rsid w:val="0064797C"/>
    <w:rsid w:val="00653B28"/>
    <w:rsid w:val="00654896"/>
    <w:rsid w:val="00663340"/>
    <w:rsid w:val="00676163"/>
    <w:rsid w:val="006779EC"/>
    <w:rsid w:val="0068195E"/>
    <w:rsid w:val="006829DC"/>
    <w:rsid w:val="006927DB"/>
    <w:rsid w:val="006A3AE8"/>
    <w:rsid w:val="006A58CB"/>
    <w:rsid w:val="006A691D"/>
    <w:rsid w:val="006C4661"/>
    <w:rsid w:val="006C5D5E"/>
    <w:rsid w:val="006D1809"/>
    <w:rsid w:val="006D49AA"/>
    <w:rsid w:val="006F04D5"/>
    <w:rsid w:val="00700C89"/>
    <w:rsid w:val="00700F0E"/>
    <w:rsid w:val="00702352"/>
    <w:rsid w:val="00704DC2"/>
    <w:rsid w:val="0071108B"/>
    <w:rsid w:val="0071357E"/>
    <w:rsid w:val="00731164"/>
    <w:rsid w:val="00733878"/>
    <w:rsid w:val="00733A0D"/>
    <w:rsid w:val="007432B1"/>
    <w:rsid w:val="00757D07"/>
    <w:rsid w:val="0076059D"/>
    <w:rsid w:val="007629E9"/>
    <w:rsid w:val="007666B7"/>
    <w:rsid w:val="0076773D"/>
    <w:rsid w:val="007756B5"/>
    <w:rsid w:val="00776856"/>
    <w:rsid w:val="007834C1"/>
    <w:rsid w:val="007837EF"/>
    <w:rsid w:val="00796BB8"/>
    <w:rsid w:val="007B1374"/>
    <w:rsid w:val="007C2918"/>
    <w:rsid w:val="007C3BAF"/>
    <w:rsid w:val="007C63E4"/>
    <w:rsid w:val="007D08DF"/>
    <w:rsid w:val="007D2272"/>
    <w:rsid w:val="007D35FC"/>
    <w:rsid w:val="007D38A4"/>
    <w:rsid w:val="007D470C"/>
    <w:rsid w:val="007F1CCF"/>
    <w:rsid w:val="007F4A56"/>
    <w:rsid w:val="007F69B5"/>
    <w:rsid w:val="007F74B0"/>
    <w:rsid w:val="00800CE8"/>
    <w:rsid w:val="008031E5"/>
    <w:rsid w:val="00805C4A"/>
    <w:rsid w:val="00811DAF"/>
    <w:rsid w:val="008151A9"/>
    <w:rsid w:val="0082380C"/>
    <w:rsid w:val="00824152"/>
    <w:rsid w:val="0082579E"/>
    <w:rsid w:val="0082594F"/>
    <w:rsid w:val="008268F2"/>
    <w:rsid w:val="00832EAC"/>
    <w:rsid w:val="00845493"/>
    <w:rsid w:val="0085567E"/>
    <w:rsid w:val="00856980"/>
    <w:rsid w:val="008708FF"/>
    <w:rsid w:val="00877353"/>
    <w:rsid w:val="00893B9C"/>
    <w:rsid w:val="00894FF0"/>
    <w:rsid w:val="008A3156"/>
    <w:rsid w:val="008A3B9D"/>
    <w:rsid w:val="008A41EA"/>
    <w:rsid w:val="008A6A30"/>
    <w:rsid w:val="008B293F"/>
    <w:rsid w:val="008B52B2"/>
    <w:rsid w:val="008C51D5"/>
    <w:rsid w:val="008D2E07"/>
    <w:rsid w:val="008F0D56"/>
    <w:rsid w:val="008F1DC8"/>
    <w:rsid w:val="008F7531"/>
    <w:rsid w:val="00902810"/>
    <w:rsid w:val="00907620"/>
    <w:rsid w:val="00915BF5"/>
    <w:rsid w:val="00916124"/>
    <w:rsid w:val="00917555"/>
    <w:rsid w:val="0092461C"/>
    <w:rsid w:val="00924BEF"/>
    <w:rsid w:val="00930D16"/>
    <w:rsid w:val="0093651D"/>
    <w:rsid w:val="00943F98"/>
    <w:rsid w:val="00955718"/>
    <w:rsid w:val="00956C42"/>
    <w:rsid w:val="00965D5A"/>
    <w:rsid w:val="00977415"/>
    <w:rsid w:val="0098086D"/>
    <w:rsid w:val="00981FE9"/>
    <w:rsid w:val="009841A9"/>
    <w:rsid w:val="00992105"/>
    <w:rsid w:val="009A0E9B"/>
    <w:rsid w:val="009A3F81"/>
    <w:rsid w:val="009A5A66"/>
    <w:rsid w:val="009B3B57"/>
    <w:rsid w:val="009B4513"/>
    <w:rsid w:val="009C656F"/>
    <w:rsid w:val="009D1560"/>
    <w:rsid w:val="009D15FA"/>
    <w:rsid w:val="009D59BC"/>
    <w:rsid w:val="009D68E0"/>
    <w:rsid w:val="009E15E8"/>
    <w:rsid w:val="009F2D1F"/>
    <w:rsid w:val="00A00AF6"/>
    <w:rsid w:val="00A0203B"/>
    <w:rsid w:val="00A024A3"/>
    <w:rsid w:val="00A0380C"/>
    <w:rsid w:val="00A13213"/>
    <w:rsid w:val="00A15EDB"/>
    <w:rsid w:val="00A27C93"/>
    <w:rsid w:val="00A32028"/>
    <w:rsid w:val="00A422EC"/>
    <w:rsid w:val="00A458CF"/>
    <w:rsid w:val="00A4669C"/>
    <w:rsid w:val="00A471D9"/>
    <w:rsid w:val="00A51FBA"/>
    <w:rsid w:val="00A549B7"/>
    <w:rsid w:val="00A56D1A"/>
    <w:rsid w:val="00A570CF"/>
    <w:rsid w:val="00A63CB3"/>
    <w:rsid w:val="00A67BE8"/>
    <w:rsid w:val="00A75E05"/>
    <w:rsid w:val="00A83698"/>
    <w:rsid w:val="00A84E7E"/>
    <w:rsid w:val="00A91EEE"/>
    <w:rsid w:val="00A95AD5"/>
    <w:rsid w:val="00AA2EE7"/>
    <w:rsid w:val="00AA437A"/>
    <w:rsid w:val="00AA5B85"/>
    <w:rsid w:val="00AB155F"/>
    <w:rsid w:val="00AB5F98"/>
    <w:rsid w:val="00AC6AA1"/>
    <w:rsid w:val="00AD2EF9"/>
    <w:rsid w:val="00AD35E6"/>
    <w:rsid w:val="00AD4B0C"/>
    <w:rsid w:val="00AD5F44"/>
    <w:rsid w:val="00AD7BAF"/>
    <w:rsid w:val="00AF6898"/>
    <w:rsid w:val="00AF6D8F"/>
    <w:rsid w:val="00B03A46"/>
    <w:rsid w:val="00B058D1"/>
    <w:rsid w:val="00B12A3B"/>
    <w:rsid w:val="00B131F5"/>
    <w:rsid w:val="00B20D9D"/>
    <w:rsid w:val="00B327EA"/>
    <w:rsid w:val="00B4268A"/>
    <w:rsid w:val="00B448E4"/>
    <w:rsid w:val="00B44F42"/>
    <w:rsid w:val="00B51510"/>
    <w:rsid w:val="00B55296"/>
    <w:rsid w:val="00B60798"/>
    <w:rsid w:val="00B62557"/>
    <w:rsid w:val="00B67E9A"/>
    <w:rsid w:val="00B71DA3"/>
    <w:rsid w:val="00B964AA"/>
    <w:rsid w:val="00B97DA1"/>
    <w:rsid w:val="00BC376D"/>
    <w:rsid w:val="00BC5724"/>
    <w:rsid w:val="00BC6398"/>
    <w:rsid w:val="00BD0F64"/>
    <w:rsid w:val="00BD2F4A"/>
    <w:rsid w:val="00BE49D9"/>
    <w:rsid w:val="00BE6109"/>
    <w:rsid w:val="00BF025A"/>
    <w:rsid w:val="00C015F0"/>
    <w:rsid w:val="00C046E9"/>
    <w:rsid w:val="00C05181"/>
    <w:rsid w:val="00C100CF"/>
    <w:rsid w:val="00C12AD1"/>
    <w:rsid w:val="00C14E02"/>
    <w:rsid w:val="00C16CEA"/>
    <w:rsid w:val="00C34A04"/>
    <w:rsid w:val="00C6037A"/>
    <w:rsid w:val="00C63B05"/>
    <w:rsid w:val="00C82914"/>
    <w:rsid w:val="00C83D25"/>
    <w:rsid w:val="00C84B58"/>
    <w:rsid w:val="00C9185E"/>
    <w:rsid w:val="00CA201A"/>
    <w:rsid w:val="00CA3B98"/>
    <w:rsid w:val="00CB3D77"/>
    <w:rsid w:val="00CC4079"/>
    <w:rsid w:val="00CE1946"/>
    <w:rsid w:val="00CE441C"/>
    <w:rsid w:val="00CE7CF9"/>
    <w:rsid w:val="00CF0AAB"/>
    <w:rsid w:val="00CF3914"/>
    <w:rsid w:val="00D0270E"/>
    <w:rsid w:val="00D0388D"/>
    <w:rsid w:val="00D20897"/>
    <w:rsid w:val="00D2728B"/>
    <w:rsid w:val="00D27ED6"/>
    <w:rsid w:val="00D33ED2"/>
    <w:rsid w:val="00D37E74"/>
    <w:rsid w:val="00D40840"/>
    <w:rsid w:val="00D519AA"/>
    <w:rsid w:val="00D54031"/>
    <w:rsid w:val="00D55314"/>
    <w:rsid w:val="00D73EB6"/>
    <w:rsid w:val="00D757EC"/>
    <w:rsid w:val="00D76690"/>
    <w:rsid w:val="00D824C0"/>
    <w:rsid w:val="00D93D6D"/>
    <w:rsid w:val="00DA0783"/>
    <w:rsid w:val="00DD2511"/>
    <w:rsid w:val="00DD509A"/>
    <w:rsid w:val="00DD6481"/>
    <w:rsid w:val="00DD6F84"/>
    <w:rsid w:val="00DD7B60"/>
    <w:rsid w:val="00DD7B9C"/>
    <w:rsid w:val="00DF1065"/>
    <w:rsid w:val="00DF15B5"/>
    <w:rsid w:val="00DF2BB6"/>
    <w:rsid w:val="00DF5421"/>
    <w:rsid w:val="00DF5A51"/>
    <w:rsid w:val="00E06FD9"/>
    <w:rsid w:val="00E25774"/>
    <w:rsid w:val="00E26210"/>
    <w:rsid w:val="00E4227E"/>
    <w:rsid w:val="00E466C2"/>
    <w:rsid w:val="00E46EB1"/>
    <w:rsid w:val="00E47F05"/>
    <w:rsid w:val="00E504FD"/>
    <w:rsid w:val="00E61907"/>
    <w:rsid w:val="00E70EF5"/>
    <w:rsid w:val="00E72EE6"/>
    <w:rsid w:val="00E746D2"/>
    <w:rsid w:val="00E939EB"/>
    <w:rsid w:val="00E952B0"/>
    <w:rsid w:val="00EA2611"/>
    <w:rsid w:val="00EB1686"/>
    <w:rsid w:val="00EB2269"/>
    <w:rsid w:val="00EC4C96"/>
    <w:rsid w:val="00ED0E8F"/>
    <w:rsid w:val="00ED561D"/>
    <w:rsid w:val="00ED5E99"/>
    <w:rsid w:val="00ED74C3"/>
    <w:rsid w:val="00ED7FC8"/>
    <w:rsid w:val="00EE6461"/>
    <w:rsid w:val="00EF0846"/>
    <w:rsid w:val="00EF202B"/>
    <w:rsid w:val="00EF26E9"/>
    <w:rsid w:val="00EF3528"/>
    <w:rsid w:val="00F00371"/>
    <w:rsid w:val="00F030E6"/>
    <w:rsid w:val="00F12CB8"/>
    <w:rsid w:val="00F15A4C"/>
    <w:rsid w:val="00F1656D"/>
    <w:rsid w:val="00F25059"/>
    <w:rsid w:val="00F32E6F"/>
    <w:rsid w:val="00F3494C"/>
    <w:rsid w:val="00F35D39"/>
    <w:rsid w:val="00F36327"/>
    <w:rsid w:val="00F403B2"/>
    <w:rsid w:val="00F42995"/>
    <w:rsid w:val="00F5166D"/>
    <w:rsid w:val="00F527DA"/>
    <w:rsid w:val="00F5746D"/>
    <w:rsid w:val="00F823BA"/>
    <w:rsid w:val="00F82EA6"/>
    <w:rsid w:val="00F837DB"/>
    <w:rsid w:val="00F902FE"/>
    <w:rsid w:val="00F95ED9"/>
    <w:rsid w:val="00FA39BC"/>
    <w:rsid w:val="00FA67C1"/>
    <w:rsid w:val="00FC1193"/>
    <w:rsid w:val="00FD7A90"/>
    <w:rsid w:val="00FE5846"/>
    <w:rsid w:val="00FF22B4"/>
    <w:rsid w:val="00FF5AAD"/>
    <w:rsid w:val="00FF6613"/>
    <w:rsid w:val="03B10D42"/>
    <w:rsid w:val="08E3DB0A"/>
    <w:rsid w:val="09ABE76F"/>
    <w:rsid w:val="09DA8565"/>
    <w:rsid w:val="0B4C6D92"/>
    <w:rsid w:val="0BB61461"/>
    <w:rsid w:val="0C1DB282"/>
    <w:rsid w:val="0D6BF9C3"/>
    <w:rsid w:val="0D6DA298"/>
    <w:rsid w:val="0EEFB267"/>
    <w:rsid w:val="0FF1098F"/>
    <w:rsid w:val="113794B3"/>
    <w:rsid w:val="12810681"/>
    <w:rsid w:val="14563556"/>
    <w:rsid w:val="15625A35"/>
    <w:rsid w:val="15F3F7C5"/>
    <w:rsid w:val="169ACF05"/>
    <w:rsid w:val="1784E014"/>
    <w:rsid w:val="182E6E4A"/>
    <w:rsid w:val="1980AE35"/>
    <w:rsid w:val="1C3EB92C"/>
    <w:rsid w:val="1EB10C6A"/>
    <w:rsid w:val="1F6A3AB7"/>
    <w:rsid w:val="1F80AE2A"/>
    <w:rsid w:val="1FB527F9"/>
    <w:rsid w:val="224A6D89"/>
    <w:rsid w:val="237D1889"/>
    <w:rsid w:val="2823A013"/>
    <w:rsid w:val="29196967"/>
    <w:rsid w:val="2A590AC4"/>
    <w:rsid w:val="2AA28E99"/>
    <w:rsid w:val="2B17FA0D"/>
    <w:rsid w:val="2B6B0BDA"/>
    <w:rsid w:val="2BA9B1ED"/>
    <w:rsid w:val="2BB5BA2C"/>
    <w:rsid w:val="2D77207C"/>
    <w:rsid w:val="2E16E31C"/>
    <w:rsid w:val="2E231BF4"/>
    <w:rsid w:val="2E6FCC2C"/>
    <w:rsid w:val="319926FB"/>
    <w:rsid w:val="320DD3BD"/>
    <w:rsid w:val="344181DD"/>
    <w:rsid w:val="36919315"/>
    <w:rsid w:val="39387608"/>
    <w:rsid w:val="3986DFCF"/>
    <w:rsid w:val="39C8BAC0"/>
    <w:rsid w:val="3A07D4CF"/>
    <w:rsid w:val="3B3521CE"/>
    <w:rsid w:val="3BBC971B"/>
    <w:rsid w:val="3BE9934F"/>
    <w:rsid w:val="3C4FDA4B"/>
    <w:rsid w:val="3C64E7B4"/>
    <w:rsid w:val="408BF50F"/>
    <w:rsid w:val="40B11917"/>
    <w:rsid w:val="40DB2CA4"/>
    <w:rsid w:val="412C8AB0"/>
    <w:rsid w:val="4372C6F4"/>
    <w:rsid w:val="4444E62B"/>
    <w:rsid w:val="4604C13D"/>
    <w:rsid w:val="4B21AECA"/>
    <w:rsid w:val="4B596A64"/>
    <w:rsid w:val="4BB8DE07"/>
    <w:rsid w:val="4BD92086"/>
    <w:rsid w:val="4C65B38D"/>
    <w:rsid w:val="4DBA20A6"/>
    <w:rsid w:val="4F43E640"/>
    <w:rsid w:val="4FA86D0D"/>
    <w:rsid w:val="50CB8F2B"/>
    <w:rsid w:val="51EEA875"/>
    <w:rsid w:val="525EBCF3"/>
    <w:rsid w:val="52DF4682"/>
    <w:rsid w:val="53AC50F8"/>
    <w:rsid w:val="54A3E6D2"/>
    <w:rsid w:val="54EF6243"/>
    <w:rsid w:val="5755A8F8"/>
    <w:rsid w:val="5860455A"/>
    <w:rsid w:val="59E2A72F"/>
    <w:rsid w:val="5A1F811F"/>
    <w:rsid w:val="5A25BB38"/>
    <w:rsid w:val="5C3600B2"/>
    <w:rsid w:val="5D32DAB2"/>
    <w:rsid w:val="5D427590"/>
    <w:rsid w:val="5D53080D"/>
    <w:rsid w:val="5DF2BAF4"/>
    <w:rsid w:val="60124A6E"/>
    <w:rsid w:val="604DD271"/>
    <w:rsid w:val="62E5F293"/>
    <w:rsid w:val="64824634"/>
    <w:rsid w:val="66022AB6"/>
    <w:rsid w:val="67041538"/>
    <w:rsid w:val="69773D3B"/>
    <w:rsid w:val="6E769596"/>
    <w:rsid w:val="6EDB57F3"/>
    <w:rsid w:val="6FF2D31B"/>
    <w:rsid w:val="703585F5"/>
    <w:rsid w:val="709EE8B9"/>
    <w:rsid w:val="716503BF"/>
    <w:rsid w:val="72A92F8C"/>
    <w:rsid w:val="75C06B81"/>
    <w:rsid w:val="763B7558"/>
    <w:rsid w:val="7723423C"/>
    <w:rsid w:val="774CA0D1"/>
    <w:rsid w:val="774F11E7"/>
    <w:rsid w:val="77993E42"/>
    <w:rsid w:val="78A7F252"/>
    <w:rsid w:val="78AF42CC"/>
    <w:rsid w:val="790D5DA3"/>
    <w:rsid w:val="7B108436"/>
    <w:rsid w:val="7C02901C"/>
    <w:rsid w:val="7CDB7134"/>
    <w:rsid w:val="7D6E07CA"/>
    <w:rsid w:val="7FFFE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B39313A-97C7-4137-837C-2F8FBCDE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698"/>
    <w:pPr>
      <w:tabs>
        <w:tab w:val="left" w:pos="5400"/>
      </w:tabs>
      <w:spacing w:before="36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04DC2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4797C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797C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83698"/>
    <w:rPr>
      <w:rFonts w:ascii="Georgia" w:hAnsi="Georgia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704DC2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4797C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64797C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691D"/>
    <w:pPr>
      <w:numPr>
        <w:numId w:val="13"/>
      </w:num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FF22B4"/>
    <w:pPr>
      <w:tabs>
        <w:tab w:val="left" w:pos="1080"/>
      </w:tabs>
      <w:spacing w:before="120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FF22B4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paragraph" w:customStyle="1" w:styleId="ban">
    <w:name w:val="ban"/>
    <w:rsid w:val="00796BB8"/>
    <w:pPr>
      <w:tabs>
        <w:tab w:val="left" w:pos="1320"/>
        <w:tab w:val="left" w:pos="1698"/>
        <w:tab w:val="left" w:pos="2076"/>
        <w:tab w:val="left" w:pos="2454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Helvetica" w:hAnsi="Helvetic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mailto:provider@masshealthquestions.com" TargetMode="External"/><Relationship Id="rId26" Type="http://schemas.openxmlformats.org/officeDocument/2006/relationships/hyperlink" Target="https://www.youtube.com/channel/UC1QQ61nTN7LNKkhjrjnYOUg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www.mass.gov/forms/email-notifications-for-provider-bulletins-and-transmittal-letters" TargetMode="External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http://www.mass.gov/masshealth-provider-bulletins" TargetMode="External"/><Relationship Id="rId20" Type="http://schemas.openxmlformats.org/officeDocument/2006/relationships/hyperlink" Target="https://www.facebook.com/MassHealth1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twitter.com/MassHealt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5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hyperlink" Target="https://www.linkedin.com/company/masshealth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6768-4157-4d80-b3c6-79cf9493a5fe">
      <Terms xmlns="http://schemas.microsoft.com/office/infopath/2007/PartnerControls"/>
    </lcf76f155ced4ddcb4097134ff3c332f>
    <TaxCatchAll xmlns="5f8eec94-f1e8-4333-9199-0fcb2e707b9d" xsi:nil="true"/>
    <TextTEST xmlns="e1196768-4157-4d80-b3c6-79cf9493a5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9" ma:contentTypeDescription="Create a new document." ma:contentTypeScope="" ma:versionID="7f71d301f8f21885aecc816c8fa7c9fc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031255dd9caa6ec263e4ee212c9ef1f5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ext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xtTEST" ma:index="24" nillable="true" ma:displayName="TextTEST" ma:description="Testing for tags" ma:format="Dropdown" ma:internalName="TextTES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33965b-dcc6-4f7a-862c-ab8aa33e72ed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64DA4-FB41-4938-9F37-2626DFEDCE07}">
  <ds:schemaRefs>
    <ds:schemaRef ds:uri="http://schemas.microsoft.com/office/2006/metadata/properties"/>
    <ds:schemaRef ds:uri="http://schemas.microsoft.com/office/infopath/2007/PartnerControls"/>
    <ds:schemaRef ds:uri="e1196768-4157-4d80-b3c6-79cf9493a5fe"/>
    <ds:schemaRef ds:uri="5f8eec94-f1e8-4333-9199-0fcb2e707b9d"/>
  </ds:schemaRefs>
</ds:datastoreItem>
</file>

<file path=customXml/itemProps2.xml><?xml version="1.0" encoding="utf-8"?>
<ds:datastoreItem xmlns:ds="http://schemas.openxmlformats.org/officeDocument/2006/customXml" ds:itemID="{49C567D4-EAF3-4F8E-AD28-8FC43417B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6768-4157-4d80-b3c6-79cf9493a5fe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D61638-49D0-48B9-AC7C-3EA805F584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MCE-142_2025-11</dc:title>
  <dc:subject/>
  <dc:creator>MassHealth</dc:creator>
  <cp:keywords/>
  <cp:lastModifiedBy>Kovach, Karen E (EHS)</cp:lastModifiedBy>
  <cp:revision>3</cp:revision>
  <cp:lastPrinted>2023-04-06T20:06:00Z</cp:lastPrinted>
  <dcterms:created xsi:type="dcterms:W3CDTF">2025-11-17T14:23:00Z</dcterms:created>
  <dcterms:modified xsi:type="dcterms:W3CDTF">2025-11-17T14:24:00Z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0x010100023EC507CF3D814C891D1408D57845A8</vt:lpwstr>
  </property>
  <property fmtid="{D5CDD505-2E9C-101B-9397-08002B2CF9AE}" pid="3" name="MediaServiceImageTags">
    <vt:lpwstr/>
  </property>
</Properties>
</file>