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082B6AA6" w:rsidR="00D54031" w:rsidRPr="00D31697" w:rsidRDefault="00D54031" w:rsidP="00A836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BE1C70" wp14:editId="028A90D7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&#10;&#10;Commonwealth of Massachusetts&#10;Executive Office of Health and Human Services&#10;Office of Medicaid&#10;www.mass.gov/masshealth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alt="MassHealth logo&#10;&#10;Commonwealth of Massachusetts&#10;Executive Office of Health and Human Services&#10;Office of Medicaid&#10;www.mass.gov/masshealth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D84B38">
        <w:t>144</w:t>
      </w:r>
    </w:p>
    <w:p w14:paraId="0814A6EF" w14:textId="01491306" w:rsidR="003A7E23" w:rsidRPr="0025006E" w:rsidRDefault="003A7E23" w:rsidP="003A7E23">
      <w:pPr>
        <w:tabs>
          <w:tab w:val="left" w:pos="1080"/>
        </w:tabs>
        <w:spacing w:before="120" w:after="240"/>
        <w:ind w:left="1080" w:hanging="1080"/>
      </w:pPr>
      <w:r w:rsidRPr="0025006E">
        <w:rPr>
          <w:b/>
          <w:bCs/>
        </w:rPr>
        <w:t>DATE:</w:t>
      </w:r>
      <w:r w:rsidRPr="0025006E">
        <w:tab/>
      </w:r>
      <w:r w:rsidR="00BC4165" w:rsidRPr="0025006E">
        <w:t>February 2026</w:t>
      </w:r>
    </w:p>
    <w:p w14:paraId="5C9C2550" w14:textId="68E21D95" w:rsidR="00D73099" w:rsidRPr="00362BD4" w:rsidRDefault="00403685" w:rsidP="00D73099">
      <w:pPr>
        <w:tabs>
          <w:tab w:val="left" w:pos="1080"/>
        </w:tabs>
        <w:spacing w:before="120" w:after="240"/>
        <w:ind w:left="1080" w:hanging="1080"/>
        <w:rPr>
          <w:rFonts w:eastAsia="Georgia" w:cs="Georgia"/>
        </w:rPr>
      </w:pPr>
      <w:r w:rsidRPr="0025006E">
        <w:rPr>
          <w:b/>
          <w:bCs/>
        </w:rPr>
        <w:t>TO:</w:t>
      </w:r>
      <w:r w:rsidRPr="0025006E">
        <w:tab/>
      </w:r>
      <w:r w:rsidR="00F13EE9" w:rsidRPr="0025006E">
        <w:t>Accountable Care Partnership Plans</w:t>
      </w:r>
      <w:r w:rsidR="00376914" w:rsidRPr="0025006E">
        <w:t>, Primary Care Accountable Care Organizations, and</w:t>
      </w:r>
      <w:r w:rsidR="00F13EE9" w:rsidRPr="0025006E">
        <w:rPr>
          <w:rFonts w:eastAsiaTheme="minorEastAsia"/>
        </w:rPr>
        <w:t xml:space="preserve"> </w:t>
      </w:r>
      <w:r w:rsidR="00822D37">
        <w:rPr>
          <w:rFonts w:eastAsiaTheme="minorEastAsia"/>
        </w:rPr>
        <w:t xml:space="preserve">the </w:t>
      </w:r>
      <w:r w:rsidR="00F13EE9" w:rsidRPr="0025006E">
        <w:rPr>
          <w:rFonts w:eastAsiaTheme="minorEastAsia"/>
        </w:rPr>
        <w:t>Managed Care Organization</w:t>
      </w:r>
      <w:r w:rsidR="00D54031" w:rsidRPr="0025006E">
        <w:t xml:space="preserve"> </w:t>
      </w:r>
      <w:r w:rsidR="00202AEE" w:rsidRPr="001943EB">
        <w:rPr>
          <w:rFonts w:eastAsia="Georgia" w:cs="Georgia"/>
        </w:rPr>
        <w:t>Participating in MassHealth</w:t>
      </w:r>
    </w:p>
    <w:p w14:paraId="3E85B3AF" w14:textId="06E5D8D7" w:rsidR="00202AEE" w:rsidRPr="00507CAD" w:rsidRDefault="00202AEE" w:rsidP="00202AEE">
      <w:pPr>
        <w:tabs>
          <w:tab w:val="left" w:pos="1080"/>
        </w:tabs>
        <w:spacing w:after="240"/>
        <w:ind w:left="1080" w:hanging="1080"/>
      </w:pPr>
      <w:r w:rsidRPr="00362BD4">
        <w:rPr>
          <w:rFonts w:eastAsia="Georgia" w:cs="Georgia"/>
          <w:b/>
          <w:bCs/>
        </w:rPr>
        <w:t>FROM:</w:t>
      </w:r>
      <w:r w:rsidRPr="004F6933">
        <w:tab/>
      </w:r>
      <w:r w:rsidRPr="00362BD4">
        <w:rPr>
          <w:rFonts w:eastAsia="Georgia" w:cs="Georgia"/>
        </w:rPr>
        <w:t xml:space="preserve">Mike Levine, </w:t>
      </w:r>
      <w:r w:rsidR="00F21277">
        <w:t>Undersecretary</w:t>
      </w:r>
      <w:r w:rsidRPr="00507CAD">
        <w:t xml:space="preserve"> for MassHealth </w:t>
      </w:r>
      <w:r w:rsidR="00D73099">
        <w:t>[signature of Mike Levine]</w:t>
      </w:r>
    </w:p>
    <w:p w14:paraId="7AE0ED1A" w14:textId="447BDDEB" w:rsidR="003A7E23" w:rsidRPr="0025006E" w:rsidRDefault="00202AEE" w:rsidP="00202AEE">
      <w:pPr>
        <w:tabs>
          <w:tab w:val="left" w:pos="1080"/>
        </w:tabs>
        <w:spacing w:before="120" w:after="240"/>
        <w:ind w:left="1080" w:hanging="1080"/>
      </w:pPr>
      <w:r w:rsidRPr="00507CAD">
        <w:rPr>
          <w:b/>
          <w:bCs/>
        </w:rPr>
        <w:t>RE:</w:t>
      </w:r>
      <w:r w:rsidRPr="00833E43">
        <w:tab/>
      </w:r>
      <w:r w:rsidR="61F033BC" w:rsidRPr="54902D67">
        <w:rPr>
          <w:rFonts w:eastAsiaTheme="minorEastAsia"/>
        </w:rPr>
        <w:t xml:space="preserve">Guidance for </w:t>
      </w:r>
      <w:r w:rsidR="004644F7">
        <w:rPr>
          <w:rFonts w:eastAsiaTheme="minorEastAsia"/>
        </w:rPr>
        <w:t>U</w:t>
      </w:r>
      <w:r w:rsidR="004644F7" w:rsidRPr="54902D67">
        <w:rPr>
          <w:rFonts w:eastAsiaTheme="minorEastAsia"/>
        </w:rPr>
        <w:t xml:space="preserve">pcoming </w:t>
      </w:r>
      <w:r w:rsidR="7A7C3408" w:rsidRPr="54902D67">
        <w:rPr>
          <w:rFonts w:eastAsiaTheme="minorEastAsia"/>
        </w:rPr>
        <w:t>Care Management</w:t>
      </w:r>
      <w:r w:rsidR="643603E1" w:rsidRPr="54902D67">
        <w:rPr>
          <w:rFonts w:eastAsiaTheme="minorEastAsia"/>
        </w:rPr>
        <w:t xml:space="preserve"> Changes </w:t>
      </w:r>
      <w:r w:rsidR="004644F7">
        <w:rPr>
          <w:rFonts w:eastAsiaTheme="minorEastAsia"/>
        </w:rPr>
        <w:t>Effective</w:t>
      </w:r>
      <w:r w:rsidR="643603E1" w:rsidRPr="54902D67">
        <w:rPr>
          <w:rFonts w:eastAsiaTheme="minorEastAsia"/>
        </w:rPr>
        <w:t xml:space="preserve"> June 30, 2026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63A1F00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285" w:rsidRPr="00F054D0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D54031" w:rsidRPr="00F054D0">
        <w:rPr>
          <w:rFonts w:cs="Calibri"/>
          <w:color w:val="212121"/>
        </w:rPr>
        <w:t xml:space="preserve"> Accountable Care </w:t>
      </w:r>
      <w:r w:rsidR="006112D7" w:rsidRPr="00F054D0">
        <w:rPr>
          <w:rFonts w:cs="Calibri"/>
          <w:color w:val="212121"/>
        </w:rPr>
        <w:t>Organizations</w:t>
      </w:r>
      <w:r w:rsidR="00D54031" w:rsidRPr="00F054D0">
        <w:rPr>
          <w:rFonts w:cs="Calibri"/>
          <w:color w:val="212121"/>
        </w:rPr>
        <w:t xml:space="preserve"> (</w:t>
      </w:r>
      <w:r w:rsidR="006112D7" w:rsidRPr="00F054D0">
        <w:rPr>
          <w:rFonts w:cs="Calibri"/>
          <w:color w:val="212121"/>
        </w:rPr>
        <w:t>ACOs</w:t>
      </w:r>
      <w:r w:rsidR="00D54031" w:rsidRPr="00F054D0">
        <w:rPr>
          <w:rFonts w:cs="Calibri"/>
          <w:color w:val="212121"/>
        </w:rPr>
        <w:t>)</w:t>
      </w:r>
    </w:p>
    <w:p w14:paraId="6767A67D" w14:textId="53875A64" w:rsidR="0030592A" w:rsidRPr="00F054D0" w:rsidRDefault="00000000" w:rsidP="0030592A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0592A" w:rsidRPr="00F054D0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30592A" w:rsidRPr="00F054D0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62D08813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3EE9" w:rsidRPr="00F054D0">
            <w:rPr>
              <w:rFonts w:ascii="Segoe UI Symbol" w:eastAsia="MS Gothic" w:hAnsi="Segoe UI Symbol" w:cs="Segoe UI Symbol"/>
              <w:color w:val="212121"/>
            </w:rPr>
            <w:t>☒</w:t>
          </w:r>
        </w:sdtContent>
      </w:sdt>
      <w:r w:rsidR="00D54031" w:rsidRPr="00F054D0">
        <w:rPr>
          <w:rFonts w:cs="Calibri"/>
          <w:color w:val="212121"/>
        </w:rPr>
        <w:t xml:space="preserve"> Managed Care Organization (MCO)</w:t>
      </w:r>
    </w:p>
    <w:p w14:paraId="30BBC133" w14:textId="77777777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One Care Plans</w:t>
      </w:r>
    </w:p>
    <w:p w14:paraId="6B77AA96" w14:textId="7A3A85C0" w:rsidR="00A83698" w:rsidRPr="00F054D0" w:rsidRDefault="0000000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Senior Care </w:t>
      </w:r>
      <w:r w:rsidR="001E2C3D" w:rsidRPr="00F054D0">
        <w:rPr>
          <w:rFonts w:cs="Calibri"/>
          <w:color w:val="212121"/>
        </w:rPr>
        <w:t>Options</w:t>
      </w:r>
      <w:r w:rsidR="00D54031" w:rsidRPr="00F054D0">
        <w:rPr>
          <w:rFonts w:cs="Calibri"/>
          <w:color w:val="212121"/>
        </w:rPr>
        <w:t xml:space="preserve"> (SCO)</w:t>
      </w:r>
      <w:r w:rsidR="00476449" w:rsidRPr="00F054D0">
        <w:rPr>
          <w:rFonts w:cs="Calibri"/>
          <w:color w:val="212121"/>
        </w:rPr>
        <w:t xml:space="preserve"> Plans</w:t>
      </w:r>
    </w:p>
    <w:p w14:paraId="5CAEB69A" w14:textId="68D82610" w:rsidR="00D54031" w:rsidRPr="00F054D0" w:rsidRDefault="00000000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 w:rsidRPr="00F054D0">
            <w:rPr>
              <w:rFonts w:ascii="Segoe UI Symbol" w:eastAsia="MS Gothic" w:hAnsi="Segoe UI Symbol" w:cs="Segoe UI Symbol"/>
              <w:color w:val="212121"/>
            </w:rPr>
            <w:t>☐</w:t>
          </w:r>
        </w:sdtContent>
      </w:sdt>
      <w:r w:rsidR="00D54031" w:rsidRPr="00F054D0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1A0BA20F" w:rsidR="00A27C93" w:rsidRPr="008D2326" w:rsidRDefault="00F13EE9" w:rsidP="00A83698">
      <w:pPr>
        <w:pStyle w:val="Heading2"/>
      </w:pPr>
      <w:r w:rsidRPr="008D2326">
        <w:t>Background</w:t>
      </w:r>
    </w:p>
    <w:p w14:paraId="34B826FC" w14:textId="67B718EC" w:rsidR="00F13EE9" w:rsidRPr="00DA1969" w:rsidRDefault="00F13EE9" w:rsidP="002B3505">
      <w:r w:rsidRPr="00DA1969">
        <w:t xml:space="preserve">This bulletin </w:t>
      </w:r>
      <w:r w:rsidR="00EE32F6" w:rsidRPr="00DA1969">
        <w:t>provides guidance</w:t>
      </w:r>
      <w:r w:rsidRPr="00DA1969">
        <w:t xml:space="preserve"> for all MassHealth Accountable Care Partnership Plans (ACPPs)</w:t>
      </w:r>
      <w:r w:rsidR="00113285" w:rsidRPr="00DA1969">
        <w:t>,</w:t>
      </w:r>
      <w:r w:rsidRPr="00DA1969">
        <w:t xml:space="preserve"> Primary Care Accountable Care Organizations (PCACOs</w:t>
      </w:r>
      <w:r w:rsidR="0EBB8E20">
        <w:t>)</w:t>
      </w:r>
      <w:r w:rsidR="3F6A4A5B">
        <w:t xml:space="preserve"> (together, ACOs</w:t>
      </w:r>
      <w:r w:rsidRPr="00DA1969">
        <w:t>)</w:t>
      </w:r>
      <w:r w:rsidR="00113285" w:rsidRPr="00DA1969">
        <w:t>,</w:t>
      </w:r>
      <w:r w:rsidRPr="00DA1969">
        <w:t xml:space="preserve"> and </w:t>
      </w:r>
      <w:r w:rsidR="0037119B" w:rsidRPr="00DA1969">
        <w:t xml:space="preserve">the </w:t>
      </w:r>
      <w:r w:rsidRPr="00DA1969">
        <w:t xml:space="preserve">Managed Care Organization (MCO) </w:t>
      </w:r>
      <w:r w:rsidR="00530050" w:rsidRPr="00DA1969">
        <w:t xml:space="preserve">about </w:t>
      </w:r>
      <w:r w:rsidR="00EE32F6" w:rsidRPr="00DA1969">
        <w:t>the upcoming changes to</w:t>
      </w:r>
      <w:r w:rsidRPr="00DA1969">
        <w:t xml:space="preserve"> </w:t>
      </w:r>
      <w:r w:rsidR="5D0B70AE">
        <w:t>c</w:t>
      </w:r>
      <w:r w:rsidR="53934240">
        <w:t xml:space="preserve">are </w:t>
      </w:r>
      <w:r w:rsidR="0817A309">
        <w:t>m</w:t>
      </w:r>
      <w:r w:rsidR="53934240">
        <w:t>anag</w:t>
      </w:r>
      <w:r w:rsidR="53934240" w:rsidRPr="511EA3B7">
        <w:t>ement</w:t>
      </w:r>
      <w:r w:rsidR="0037119B" w:rsidRPr="00DA1969">
        <w:t xml:space="preserve"> programs</w:t>
      </w:r>
      <w:r w:rsidRPr="00DA1969">
        <w:t xml:space="preserve">. </w:t>
      </w:r>
      <w:r w:rsidR="00816307">
        <w:t>As announced on January 29, 2026, the</w:t>
      </w:r>
      <w:r w:rsidR="00816307" w:rsidRPr="000F5BCD">
        <w:t xml:space="preserve"> Executive Office of Health and Human Services (EOHHS) will be updating</w:t>
      </w:r>
      <w:r w:rsidR="00816307">
        <w:t xml:space="preserve"> </w:t>
      </w:r>
      <w:r w:rsidR="00816307" w:rsidRPr="00237F45">
        <w:t xml:space="preserve">the Behavioral Health Community Partner (BH CP) and Long-Term Services and Supports Community Partner (LTSS CP) (together, “CPs”) </w:t>
      </w:r>
      <w:r w:rsidR="00D22626">
        <w:t>P</w:t>
      </w:r>
      <w:r w:rsidR="00D22626" w:rsidRPr="00237F45">
        <w:t>rogram</w:t>
      </w:r>
      <w:r w:rsidR="00D22626">
        <w:t>s</w:t>
      </w:r>
      <w:r w:rsidR="00D22626" w:rsidRPr="00237F45">
        <w:t xml:space="preserve"> </w:t>
      </w:r>
      <w:r w:rsidR="00816307" w:rsidRPr="00237F45">
        <w:t xml:space="preserve">to end EOHHS’s management of a </w:t>
      </w:r>
      <w:r w:rsidR="00D22626">
        <w:t>q</w:t>
      </w:r>
      <w:r w:rsidR="00D22626" w:rsidRPr="00237F45">
        <w:t xml:space="preserve">ualified </w:t>
      </w:r>
      <w:r w:rsidR="00D22626">
        <w:t>v</w:t>
      </w:r>
      <w:r w:rsidR="00D22626" w:rsidRPr="00237F45">
        <w:t xml:space="preserve">endor </w:t>
      </w:r>
      <w:r w:rsidR="00D22626">
        <w:t>l</w:t>
      </w:r>
      <w:r w:rsidR="00D22626" w:rsidRPr="00237F45">
        <w:t xml:space="preserve">ist </w:t>
      </w:r>
      <w:r w:rsidR="00816307" w:rsidRPr="00237F45">
        <w:t>(QVL)</w:t>
      </w:r>
      <w:r w:rsidR="00816307">
        <w:t xml:space="preserve"> as of June 30, 2026</w:t>
      </w:r>
      <w:r w:rsidR="00816307" w:rsidRPr="00237F45">
        <w:t>.</w:t>
      </w:r>
      <w:r w:rsidR="00816307">
        <w:t xml:space="preserve"> </w:t>
      </w:r>
      <w:r w:rsidR="3A024E1F" w:rsidRPr="511EA3B7">
        <w:t>A</w:t>
      </w:r>
      <w:r w:rsidR="662F87B7" w:rsidRPr="511EA3B7">
        <w:t xml:space="preserve"> forthcoming amendment </w:t>
      </w:r>
      <w:r w:rsidR="00230776">
        <w:t>to the</w:t>
      </w:r>
      <w:r w:rsidR="00E076E1">
        <w:t xml:space="preserve"> Third Amended and Restated Accountable Care Partnership Plan</w:t>
      </w:r>
      <w:r w:rsidR="00194175">
        <w:t xml:space="preserve">, the </w:t>
      </w:r>
      <w:r w:rsidR="5DB42751">
        <w:t>T</w:t>
      </w:r>
      <w:r w:rsidR="7A3FACDC">
        <w:t>hird</w:t>
      </w:r>
      <w:r w:rsidR="00194175">
        <w:t xml:space="preserve"> Amended and Restated Primary Care Accountable Care Organization, and the</w:t>
      </w:r>
      <w:r w:rsidR="00230776">
        <w:t xml:space="preserve"> </w:t>
      </w:r>
      <w:r w:rsidR="00AE69ED">
        <w:t>Eighth</w:t>
      </w:r>
      <w:r w:rsidR="00230776">
        <w:t xml:space="preserve"> Amended and Restated MassHealth Managed Care Organization Contract</w:t>
      </w:r>
      <w:r w:rsidR="00194175">
        <w:t>s</w:t>
      </w:r>
      <w:r w:rsidR="00230776">
        <w:t xml:space="preserve"> </w:t>
      </w:r>
      <w:r w:rsidR="662F87B7" w:rsidRPr="511EA3B7">
        <w:t xml:space="preserve">will </w:t>
      </w:r>
      <w:r w:rsidR="1B6B1F67" w:rsidRPr="511EA3B7">
        <w:t xml:space="preserve">reflect </w:t>
      </w:r>
      <w:r w:rsidR="1B6B1F67">
        <w:t>these changes</w:t>
      </w:r>
      <w:r w:rsidR="6820196B">
        <w:t>.</w:t>
      </w:r>
      <w:r w:rsidR="3996D77B">
        <w:t xml:space="preserve"> </w:t>
      </w:r>
      <w:r w:rsidR="009F1D41" w:rsidRPr="00DA1969">
        <w:t xml:space="preserve">ACOs and the MCO will also be provided an updated CP </w:t>
      </w:r>
      <w:r w:rsidR="00223230">
        <w:t>F</w:t>
      </w:r>
      <w:r w:rsidR="00D22626" w:rsidRPr="00DA1969">
        <w:t xml:space="preserve">ile </w:t>
      </w:r>
      <w:r w:rsidR="00223230">
        <w:t>S</w:t>
      </w:r>
      <w:r w:rsidR="00D22626" w:rsidRPr="00DA1969">
        <w:t>pecification</w:t>
      </w:r>
      <w:r w:rsidR="009F1D41" w:rsidRPr="00DA1969">
        <w:t>.</w:t>
      </w:r>
    </w:p>
    <w:p w14:paraId="7798FCF5" w14:textId="386824F6" w:rsidR="00800CE8" w:rsidRPr="008D2326" w:rsidRDefault="002D2413" w:rsidP="00F13EE9">
      <w:pPr>
        <w:pStyle w:val="Heading2"/>
      </w:pPr>
      <w:r w:rsidRPr="008D2326">
        <w:t xml:space="preserve">CP </w:t>
      </w:r>
      <w:r w:rsidR="00F13EE9" w:rsidRPr="008D2326">
        <w:t>Enrollment</w:t>
      </w:r>
      <w:r w:rsidR="001A1539" w:rsidRPr="008D2326">
        <w:t xml:space="preserve">, </w:t>
      </w:r>
      <w:r w:rsidR="0084043B" w:rsidRPr="008D2326">
        <w:t>T</w:t>
      </w:r>
      <w:r w:rsidR="00C0346E" w:rsidRPr="008D2326">
        <w:t>ransition of Members</w:t>
      </w:r>
      <w:r w:rsidR="0084043B" w:rsidRPr="008D2326">
        <w:t>, and Disenrollment</w:t>
      </w:r>
    </w:p>
    <w:p w14:paraId="7AE6F95B" w14:textId="0D667C4F" w:rsidR="00C0346E" w:rsidRPr="00DA1969" w:rsidRDefault="00E024E4" w:rsidP="002B3505">
      <w:r w:rsidRPr="00DA1969">
        <w:t xml:space="preserve">As of March 1, 2026, no new </w:t>
      </w:r>
      <w:r w:rsidR="00D6161A" w:rsidRPr="00DA1969">
        <w:t xml:space="preserve">CP </w:t>
      </w:r>
      <w:r w:rsidRPr="00DA1969">
        <w:t>enrollments</w:t>
      </w:r>
      <w:r w:rsidR="5EA90204" w:rsidRPr="002E172F">
        <w:rPr>
          <w:rFonts w:eastAsia="Georgia" w:cs="Georgia"/>
          <w:color w:val="000000" w:themeColor="text1"/>
        </w:rPr>
        <w:t>, including urgent referrals,</w:t>
      </w:r>
      <w:r w:rsidR="06DB11EF" w:rsidRPr="0019188A">
        <w:rPr>
          <w:rFonts w:eastAsia="Georgia" w:cs="Georgia"/>
          <w:color w:val="000000" w:themeColor="text1"/>
        </w:rPr>
        <w:t xml:space="preserve"> </w:t>
      </w:r>
      <w:r w:rsidR="00CC4736" w:rsidRPr="00DA1969">
        <w:t>can be submitted</w:t>
      </w:r>
      <w:r w:rsidRPr="00DA1969">
        <w:t>.</w:t>
      </w:r>
    </w:p>
    <w:p w14:paraId="4DFEF2B2" w14:textId="6AEA0F35" w:rsidR="00F20430" w:rsidRDefault="00BE2D27" w:rsidP="002B3505">
      <w:r>
        <w:lastRenderedPageBreak/>
        <w:t>EOHHS</w:t>
      </w:r>
      <w:r w:rsidRPr="00DA1969">
        <w:t xml:space="preserve"> </w:t>
      </w:r>
      <w:r w:rsidR="2846C8B3">
        <w:t>expect</w:t>
      </w:r>
      <w:r w:rsidR="0FBC6536">
        <w:t>s</w:t>
      </w:r>
      <w:r w:rsidR="00C27723" w:rsidRPr="00DA1969">
        <w:t xml:space="preserve"> CP </w:t>
      </w:r>
      <w:r w:rsidR="00704634">
        <w:t>E</w:t>
      </w:r>
      <w:r w:rsidR="00D22626" w:rsidRPr="00DA1969">
        <w:t xml:space="preserve">nrollees </w:t>
      </w:r>
      <w:r w:rsidR="00C27723" w:rsidRPr="00DA1969">
        <w:t xml:space="preserve">to remain enrolled through </w:t>
      </w:r>
      <w:r w:rsidR="00646B31">
        <w:t>June 30, 2026</w:t>
      </w:r>
      <w:r w:rsidR="00C27723" w:rsidRPr="00DA1969">
        <w:t xml:space="preserve">, </w:t>
      </w:r>
      <w:r w:rsidR="7B7F9AF2">
        <w:t xml:space="preserve">with the exception </w:t>
      </w:r>
      <w:r w:rsidR="00AE69ED">
        <w:t xml:space="preserve">of </w:t>
      </w:r>
      <w:r w:rsidR="00AE69ED" w:rsidRPr="00DA1969">
        <w:t>natural</w:t>
      </w:r>
      <w:r w:rsidR="00E024E4" w:rsidRPr="00DA1969">
        <w:t xml:space="preserve"> attrition of </w:t>
      </w:r>
      <w:r w:rsidR="00120670" w:rsidRPr="00DA1969">
        <w:t xml:space="preserve">CP </w:t>
      </w:r>
      <w:r w:rsidR="00704634">
        <w:t>E</w:t>
      </w:r>
      <w:r w:rsidR="00D22626" w:rsidRPr="00DA1969">
        <w:t>nrollees</w:t>
      </w:r>
      <w:r w:rsidR="00E024E4" w:rsidRPr="00DA1969">
        <w:t>.</w:t>
      </w:r>
      <w:r w:rsidR="00D4241C" w:rsidRPr="00DA1969">
        <w:t xml:space="preserve"> </w:t>
      </w:r>
      <w:r w:rsidR="00142ADC">
        <w:t xml:space="preserve">CP </w:t>
      </w:r>
      <w:r w:rsidR="00704634">
        <w:t>E</w:t>
      </w:r>
      <w:r w:rsidR="00D22626">
        <w:t xml:space="preserve">nrollees </w:t>
      </w:r>
      <w:r w:rsidR="00870AB2">
        <w:t>still enrolled in the CP Program as of June 1, 2026</w:t>
      </w:r>
      <w:r w:rsidR="00D22626">
        <w:t>,</w:t>
      </w:r>
      <w:r w:rsidR="00870AB2">
        <w:t xml:space="preserve"> will be automatica</w:t>
      </w:r>
      <w:r w:rsidR="18F56DB6">
        <w:t>l</w:t>
      </w:r>
      <w:r w:rsidR="00870AB2">
        <w:t>ly disenrolled from the CP Program as of June 30, 2026.</w:t>
      </w:r>
    </w:p>
    <w:p w14:paraId="09CAAF4C" w14:textId="470291C8" w:rsidR="2D68D2DD" w:rsidRDefault="2D68D2DD">
      <w:r w:rsidRPr="004F5DF2">
        <w:t xml:space="preserve">As of July 1, 2026, </w:t>
      </w:r>
      <w:r w:rsidR="0060051B" w:rsidRPr="00E67C4D">
        <w:t xml:space="preserve">ACOs and the MCO </w:t>
      </w:r>
      <w:r w:rsidR="0060051B">
        <w:t xml:space="preserve">will no longer be required to </w:t>
      </w:r>
      <w:r w:rsidR="00BD3BAA">
        <w:t>contract with the Community Partners</w:t>
      </w:r>
      <w:r w:rsidR="00FA3129">
        <w:t xml:space="preserve"> Programs</w:t>
      </w:r>
      <w:r w:rsidR="00BD3BAA">
        <w:t>.</w:t>
      </w:r>
      <w:r w:rsidR="00A87823" w:rsidRPr="000B6ADE">
        <w:t xml:space="preserve"> </w:t>
      </w:r>
      <w:r w:rsidR="48F2E0F8">
        <w:t xml:space="preserve">Although </w:t>
      </w:r>
      <w:r w:rsidR="05571BA3">
        <w:t>these contracts will no longer be</w:t>
      </w:r>
      <w:r w:rsidR="48F2E0F8">
        <w:t xml:space="preserve"> required, </w:t>
      </w:r>
      <w:r w:rsidR="004C4164" w:rsidRPr="00D21FA7">
        <w:t xml:space="preserve">EOHHS strongly encourages ACOs and the MCO to continue </w:t>
      </w:r>
      <w:r w:rsidR="00D22626">
        <w:t>using</w:t>
      </w:r>
      <w:r w:rsidR="00D22626" w:rsidRPr="00D21FA7">
        <w:t xml:space="preserve"> </w:t>
      </w:r>
      <w:r w:rsidR="004C4164" w:rsidRPr="00D21FA7">
        <w:t xml:space="preserve">community partner organizations to meet </w:t>
      </w:r>
      <w:r w:rsidR="0001758C" w:rsidRPr="00D21FA7">
        <w:t>the</w:t>
      </w:r>
      <w:r w:rsidR="001441F5" w:rsidRPr="00D21FA7">
        <w:t xml:space="preserve"> care management requirements </w:t>
      </w:r>
      <w:r w:rsidRPr="00D21FA7">
        <w:t>as detailed in Section 2.6.C-D of the ACPP</w:t>
      </w:r>
      <w:r w:rsidR="40739958" w:rsidRPr="00D21FA7">
        <w:t xml:space="preserve"> Contract</w:t>
      </w:r>
      <w:r w:rsidRPr="00D21FA7">
        <w:t>, Section 2.4.C-D of the PCACO</w:t>
      </w:r>
      <w:r w:rsidR="6FC21643" w:rsidRPr="00D21FA7">
        <w:t xml:space="preserve"> Contract</w:t>
      </w:r>
      <w:r w:rsidRPr="00D21FA7">
        <w:t xml:space="preserve">, and Section 2.6.C-D of the MCO Contract. If the ACOs and MCO wish </w:t>
      </w:r>
      <w:r w:rsidR="00C77DA4" w:rsidRPr="00D21FA7">
        <w:t>to pursue this option</w:t>
      </w:r>
      <w:r w:rsidRPr="00D21FA7">
        <w:t xml:space="preserve">, they must work directly with the </w:t>
      </w:r>
      <w:r w:rsidR="00BE6775" w:rsidRPr="00D21FA7">
        <w:t xml:space="preserve">community partner organizations </w:t>
      </w:r>
      <w:r w:rsidRPr="00D21FA7">
        <w:t>to establish the contract terms and rate</w:t>
      </w:r>
      <w:r w:rsidR="00354B2B" w:rsidRPr="00D21FA7">
        <w:t xml:space="preserve">, and </w:t>
      </w:r>
      <w:r w:rsidR="36C87E87" w:rsidRPr="00D21FA7">
        <w:t xml:space="preserve">must </w:t>
      </w:r>
      <w:r w:rsidR="00991238" w:rsidRPr="00D21FA7">
        <w:t>execute contracting with</w:t>
      </w:r>
      <w:r w:rsidR="0011112A" w:rsidRPr="00D21FA7">
        <w:t xml:space="preserve"> the community partner organizations </w:t>
      </w:r>
      <w:r w:rsidR="0084202F" w:rsidRPr="00D21FA7">
        <w:t>in a timely manner</w:t>
      </w:r>
      <w:r w:rsidR="00DC251E" w:rsidRPr="00D21FA7">
        <w:t>.</w:t>
      </w:r>
      <w:r w:rsidR="00DC251E">
        <w:t xml:space="preserve"> </w:t>
      </w:r>
      <w:r w:rsidR="76F16B1D">
        <w:t>I</w:t>
      </w:r>
      <w:r>
        <w:t xml:space="preserve">f ACOs and the MCO do enter into contracts with community partner organizations, they must submit the Material Subcontractor Checklist to EOHHS as specified in the </w:t>
      </w:r>
      <w:r w:rsidR="00D22626">
        <w:t>plans’ contracts</w:t>
      </w:r>
      <w:r>
        <w:t>.</w:t>
      </w:r>
    </w:p>
    <w:p w14:paraId="1687AC7F" w14:textId="41618FD9" w:rsidR="00516B98" w:rsidRPr="00DA1969" w:rsidRDefault="0082023C" w:rsidP="002B3505">
      <w:r>
        <w:t xml:space="preserve">If no longer </w:t>
      </w:r>
      <w:r w:rsidR="00D22626">
        <w:t xml:space="preserve">using </w:t>
      </w:r>
      <w:r>
        <w:t xml:space="preserve">community partners organizations, </w:t>
      </w:r>
      <w:r w:rsidRPr="00DA1969">
        <w:t xml:space="preserve">ACOs and the MCO </w:t>
      </w:r>
      <w:r>
        <w:t xml:space="preserve">must notify CPs of the termination of their CP Agreements in accordance with the terms of their CP </w:t>
      </w:r>
      <w:r w:rsidR="00321039">
        <w:t>A</w:t>
      </w:r>
      <w:r w:rsidR="00CA7882">
        <w:t>greements</w:t>
      </w:r>
      <w:r>
        <w:t xml:space="preserve">. </w:t>
      </w:r>
      <w:r w:rsidR="18532818">
        <w:t xml:space="preserve">ACOs and the MCO are also encouraged to refer CP </w:t>
      </w:r>
      <w:r w:rsidR="00704634">
        <w:t>E</w:t>
      </w:r>
      <w:r w:rsidR="00CA7882">
        <w:t xml:space="preserve">nrollees </w:t>
      </w:r>
      <w:r w:rsidR="18532818">
        <w:t xml:space="preserve">into other programs </w:t>
      </w:r>
      <w:r w:rsidR="00CA7882">
        <w:t xml:space="preserve">that </w:t>
      </w:r>
      <w:r w:rsidR="18532818">
        <w:t xml:space="preserve">provide care coordination/care management. CPs must work with ACOs and the MCO to determine </w:t>
      </w:r>
      <w:r w:rsidR="004A6FC9">
        <w:t>which</w:t>
      </w:r>
      <w:r w:rsidR="18532818">
        <w:t xml:space="preserve">, if any, program is appropriate for a </w:t>
      </w:r>
      <w:r w:rsidR="00C00A00">
        <w:t xml:space="preserve">CP </w:t>
      </w:r>
      <w:r w:rsidR="00704634">
        <w:t>E</w:t>
      </w:r>
      <w:r w:rsidR="00CA7882">
        <w:t>nrollee</w:t>
      </w:r>
      <w:r w:rsidR="18532818">
        <w:t xml:space="preserve">, and should provide a “warm handoff” to the selected program. </w:t>
      </w:r>
    </w:p>
    <w:p w14:paraId="505EA2C3" w14:textId="59835FB8" w:rsidR="0D124131" w:rsidRPr="00FC2C28" w:rsidRDefault="0D124131">
      <w:r>
        <w:t xml:space="preserve">Effective July 1, 2026, </w:t>
      </w:r>
      <w:r w:rsidR="00712A2A">
        <w:t>there will no longer be a separate Community Partners Program e</w:t>
      </w:r>
      <w:r w:rsidR="00C110B3">
        <w:t>n</w:t>
      </w:r>
      <w:r w:rsidR="00712A2A">
        <w:t xml:space="preserve">rollment target. The </w:t>
      </w:r>
      <w:r w:rsidR="00C110B3">
        <w:t xml:space="preserve">updated </w:t>
      </w:r>
      <w:r w:rsidR="0092389F">
        <w:t xml:space="preserve">monthly </w:t>
      </w:r>
      <w:r>
        <w:t xml:space="preserve">enrollment target for care management will be approximately </w:t>
      </w:r>
      <w:r w:rsidR="0092389F">
        <w:t>3.5</w:t>
      </w:r>
      <w:r w:rsidR="00CA7882">
        <w:t>–</w:t>
      </w:r>
      <w:r w:rsidR="0092389F">
        <w:t>4</w:t>
      </w:r>
      <w:r>
        <w:t>%</w:t>
      </w:r>
      <w:r w:rsidR="008C554A">
        <w:t xml:space="preserve"> member months enrolled in </w:t>
      </w:r>
      <w:r w:rsidR="00727221">
        <w:t>care management</w:t>
      </w:r>
      <w:r w:rsidR="008C554A">
        <w:t xml:space="preserve"> (relative to total monthly member months by plan)</w:t>
      </w:r>
      <w:r>
        <w:t>.</w:t>
      </w:r>
      <w:r w:rsidR="00077A19">
        <w:t xml:space="preserve"> </w:t>
      </w:r>
      <w:r w:rsidR="001424F1">
        <w:t>The percentage change will be reflected in the forthcoming amendment</w:t>
      </w:r>
      <w:r w:rsidR="5F35DF8E">
        <w:t xml:space="preserve"> to the ACPP Contract, PCACO Contract, and MCO Contract</w:t>
      </w:r>
      <w:r w:rsidR="6CDE3FA7">
        <w:t>.</w:t>
      </w:r>
    </w:p>
    <w:p w14:paraId="48A5E391" w14:textId="77777777" w:rsidR="00E83E68" w:rsidRPr="000B6D16" w:rsidRDefault="00E83E68" w:rsidP="008547C8">
      <w:pPr>
        <w:pStyle w:val="Heading2"/>
      </w:pPr>
      <w:r w:rsidRPr="000B6D16">
        <w:t>CP Care Coordination and Quality Payments</w:t>
      </w:r>
    </w:p>
    <w:p w14:paraId="6A1F6AEC" w14:textId="6B9C48B0" w:rsidR="00A708DA" w:rsidRPr="00DA1969" w:rsidRDefault="00A708DA" w:rsidP="00307F1C">
      <w:pPr>
        <w:spacing w:after="0"/>
        <w:rPr>
          <w:b/>
          <w:bCs/>
          <w:i/>
          <w:iCs/>
        </w:rPr>
      </w:pPr>
      <w:r w:rsidRPr="00DA1969">
        <w:rPr>
          <w:b/>
          <w:bCs/>
          <w:i/>
          <w:iCs/>
        </w:rPr>
        <w:t>CP Quality Payment for 2026</w:t>
      </w:r>
    </w:p>
    <w:p w14:paraId="67EEAE9B" w14:textId="237F4C33" w:rsidR="00A708DA" w:rsidRPr="00DA1969" w:rsidRDefault="00A708DA" w:rsidP="00307F1C">
      <w:pPr>
        <w:spacing w:after="0"/>
      </w:pPr>
      <w:r w:rsidRPr="00DA1969">
        <w:t xml:space="preserve">CPs will not have a quality slate for </w:t>
      </w:r>
      <w:r w:rsidR="009F1D41" w:rsidRPr="00DA1969">
        <w:t>P</w:t>
      </w:r>
      <w:r w:rsidRPr="00DA1969">
        <w:t xml:space="preserve">erformance </w:t>
      </w:r>
      <w:r w:rsidR="009F1D41" w:rsidRPr="00DA1969">
        <w:t>Y</w:t>
      </w:r>
      <w:r w:rsidRPr="00DA1969">
        <w:t xml:space="preserve">ear 2026. As such, </w:t>
      </w:r>
      <w:r w:rsidR="003375F5">
        <w:t>EOHHS</w:t>
      </w:r>
      <w:r w:rsidR="003375F5" w:rsidRPr="00DA1969">
        <w:t xml:space="preserve"> </w:t>
      </w:r>
      <w:r w:rsidRPr="00DA1969">
        <w:t xml:space="preserve">will </w:t>
      </w:r>
      <w:r w:rsidR="000A10DD" w:rsidRPr="00DA1969">
        <w:t xml:space="preserve">amend </w:t>
      </w:r>
      <w:r w:rsidR="00310813" w:rsidRPr="00DA1969">
        <w:t>Appendix D of the ACPP</w:t>
      </w:r>
      <w:r w:rsidR="0F85AE99">
        <w:t xml:space="preserve"> Contract</w:t>
      </w:r>
      <w:r w:rsidR="00310813" w:rsidRPr="00DA1969">
        <w:t>, Appendix I of the PCACO</w:t>
      </w:r>
      <w:r w:rsidR="0D5C2F70">
        <w:t xml:space="preserve"> Contract</w:t>
      </w:r>
      <w:r w:rsidR="00310813" w:rsidRPr="00DA1969">
        <w:t xml:space="preserve">, and Appendix D of the MCO Contract to reflect one </w:t>
      </w:r>
      <w:r w:rsidR="000112F2">
        <w:t>C</w:t>
      </w:r>
      <w:r w:rsidR="00CA7882" w:rsidRPr="00DA1969">
        <w:t xml:space="preserve">are </w:t>
      </w:r>
      <w:r w:rsidR="000112F2">
        <w:t>C</w:t>
      </w:r>
      <w:r w:rsidR="00CA7882" w:rsidRPr="00DA1969">
        <w:t xml:space="preserve">oordination </w:t>
      </w:r>
      <w:r w:rsidR="00310813" w:rsidRPr="00DA1969">
        <w:t xml:space="preserve">capitation payment </w:t>
      </w:r>
      <w:r w:rsidR="00767256" w:rsidRPr="00DA1969">
        <w:t xml:space="preserve">each month </w:t>
      </w:r>
      <w:r w:rsidR="00310813" w:rsidRPr="00DA1969">
        <w:t>for Rate Year 2026.</w:t>
      </w:r>
    </w:p>
    <w:p w14:paraId="70637D2F" w14:textId="77777777" w:rsidR="00310813" w:rsidRPr="00DA1969" w:rsidRDefault="00310813" w:rsidP="00307F1C">
      <w:pPr>
        <w:spacing w:after="0"/>
      </w:pPr>
    </w:p>
    <w:p w14:paraId="4F88AD15" w14:textId="0FC44101" w:rsidR="008547C8" w:rsidRPr="00DA1969" w:rsidRDefault="00FA3007" w:rsidP="00307F1C">
      <w:pPr>
        <w:spacing w:after="0"/>
        <w:rPr>
          <w:b/>
          <w:bCs/>
          <w:i/>
          <w:iCs/>
        </w:rPr>
      </w:pPr>
      <w:r w:rsidRPr="00DA1969">
        <w:rPr>
          <w:b/>
          <w:bCs/>
          <w:i/>
          <w:iCs/>
        </w:rPr>
        <w:t xml:space="preserve">Monthly CP Supports </w:t>
      </w:r>
      <w:r w:rsidR="00CA7882">
        <w:rPr>
          <w:b/>
          <w:bCs/>
          <w:i/>
          <w:iCs/>
        </w:rPr>
        <w:t>p</w:t>
      </w:r>
      <w:r w:rsidR="00CA7882" w:rsidRPr="00DA1969">
        <w:rPr>
          <w:b/>
          <w:bCs/>
          <w:i/>
          <w:iCs/>
        </w:rPr>
        <w:t xml:space="preserve">er </w:t>
      </w:r>
      <w:r w:rsidRPr="00DA1969">
        <w:rPr>
          <w:b/>
          <w:bCs/>
          <w:i/>
          <w:iCs/>
        </w:rPr>
        <w:t xml:space="preserve">Member </w:t>
      </w:r>
      <w:r w:rsidR="00CA7882">
        <w:rPr>
          <w:b/>
          <w:bCs/>
          <w:i/>
          <w:iCs/>
        </w:rPr>
        <w:t>p</w:t>
      </w:r>
      <w:r w:rsidR="00CA7882" w:rsidRPr="00DA1969">
        <w:rPr>
          <w:b/>
          <w:bCs/>
          <w:i/>
          <w:iCs/>
        </w:rPr>
        <w:t xml:space="preserve">er </w:t>
      </w:r>
      <w:r w:rsidRPr="00DA1969">
        <w:rPr>
          <w:b/>
          <w:bCs/>
          <w:i/>
          <w:iCs/>
        </w:rPr>
        <w:t xml:space="preserve">Month </w:t>
      </w:r>
      <w:r w:rsidR="00C60839" w:rsidRPr="00DA1969">
        <w:rPr>
          <w:b/>
          <w:bCs/>
          <w:i/>
          <w:iCs/>
        </w:rPr>
        <w:t xml:space="preserve">(PMPM) </w:t>
      </w:r>
      <w:r w:rsidRPr="00DA1969">
        <w:rPr>
          <w:b/>
          <w:bCs/>
          <w:i/>
          <w:iCs/>
        </w:rPr>
        <w:t>Rate</w:t>
      </w:r>
    </w:p>
    <w:p w14:paraId="49A89C39" w14:textId="75FFAEEB" w:rsidR="00552BD2" w:rsidRPr="00DA1969" w:rsidRDefault="0008643B" w:rsidP="00E91EAE">
      <w:pPr>
        <w:pStyle w:val="Heading2"/>
        <w:spacing w:before="0"/>
        <w:rPr>
          <w:b w:val="0"/>
          <w:sz w:val="22"/>
          <w:szCs w:val="22"/>
        </w:rPr>
      </w:pPr>
      <w:r w:rsidRPr="00DA1969">
        <w:rPr>
          <w:b w:val="0"/>
          <w:sz w:val="22"/>
          <w:szCs w:val="22"/>
        </w:rPr>
        <w:t xml:space="preserve">As of </w:t>
      </w:r>
      <w:r w:rsidR="00743B7C" w:rsidRPr="00DA1969">
        <w:rPr>
          <w:b w:val="0"/>
          <w:sz w:val="22"/>
          <w:szCs w:val="22"/>
        </w:rPr>
        <w:t>January</w:t>
      </w:r>
      <w:r w:rsidRPr="00DA1969">
        <w:rPr>
          <w:b w:val="0"/>
          <w:sz w:val="22"/>
          <w:szCs w:val="22"/>
        </w:rPr>
        <w:t xml:space="preserve"> 1, 2026, </w:t>
      </w:r>
      <w:r w:rsidR="00552BD2" w:rsidRPr="00DA1969">
        <w:rPr>
          <w:b w:val="0"/>
          <w:sz w:val="22"/>
          <w:szCs w:val="22"/>
        </w:rPr>
        <w:t xml:space="preserve">the monthly CP Supports Payment PMPM </w:t>
      </w:r>
      <w:r w:rsidR="00040A80" w:rsidRPr="00DA1969">
        <w:rPr>
          <w:b w:val="0"/>
          <w:sz w:val="22"/>
          <w:szCs w:val="22"/>
        </w:rPr>
        <w:t xml:space="preserve">will </w:t>
      </w:r>
      <w:r w:rsidR="6850AF21" w:rsidRPr="511EA3B7">
        <w:rPr>
          <w:b w:val="0"/>
          <w:sz w:val="22"/>
          <w:szCs w:val="22"/>
        </w:rPr>
        <w:t>increase</w:t>
      </w:r>
      <w:r w:rsidR="00040A80" w:rsidRPr="00DA1969">
        <w:rPr>
          <w:b w:val="0"/>
          <w:sz w:val="22"/>
          <w:szCs w:val="22"/>
        </w:rPr>
        <w:t xml:space="preserve"> </w:t>
      </w:r>
      <w:r w:rsidR="00552BD2" w:rsidRPr="00DA1969">
        <w:rPr>
          <w:b w:val="0"/>
          <w:sz w:val="22"/>
          <w:szCs w:val="22"/>
        </w:rPr>
        <w:t>from $190 to $230</w:t>
      </w:r>
      <w:r w:rsidR="00826A6C" w:rsidRPr="00DA1969">
        <w:rPr>
          <w:b w:val="0"/>
          <w:sz w:val="22"/>
          <w:szCs w:val="22"/>
        </w:rPr>
        <w:t xml:space="preserve">. This </w:t>
      </w:r>
      <w:r w:rsidR="00040A80" w:rsidRPr="00DA1969">
        <w:rPr>
          <w:b w:val="0"/>
          <w:sz w:val="22"/>
          <w:szCs w:val="22"/>
        </w:rPr>
        <w:t>change will be reflected in the upcoming amendment to Appendix P of the ACPP</w:t>
      </w:r>
      <w:r w:rsidR="709224C3" w:rsidRPr="511EA3B7">
        <w:rPr>
          <w:b w:val="0"/>
          <w:sz w:val="22"/>
          <w:szCs w:val="22"/>
        </w:rPr>
        <w:t xml:space="preserve"> Contract</w:t>
      </w:r>
      <w:r w:rsidR="00040A80" w:rsidRPr="00DA1969">
        <w:rPr>
          <w:b w:val="0"/>
          <w:sz w:val="22"/>
          <w:szCs w:val="22"/>
        </w:rPr>
        <w:t>, Appendix G of the PCACO</w:t>
      </w:r>
      <w:r w:rsidR="0B6A50BC" w:rsidRPr="511EA3B7">
        <w:rPr>
          <w:b w:val="0"/>
          <w:sz w:val="22"/>
          <w:szCs w:val="22"/>
        </w:rPr>
        <w:t xml:space="preserve"> Contract</w:t>
      </w:r>
      <w:r w:rsidR="00040A80" w:rsidRPr="00DA1969">
        <w:rPr>
          <w:b w:val="0"/>
          <w:sz w:val="22"/>
          <w:szCs w:val="22"/>
        </w:rPr>
        <w:t>, and Appendix P of the MCO Contract</w:t>
      </w:r>
      <w:r w:rsidR="007D3754" w:rsidRPr="00DA1969">
        <w:rPr>
          <w:b w:val="0"/>
          <w:sz w:val="22"/>
          <w:szCs w:val="22"/>
        </w:rPr>
        <w:t>.</w:t>
      </w:r>
    </w:p>
    <w:p w14:paraId="66626E4E" w14:textId="77777777" w:rsidR="00762484" w:rsidRPr="00DA1969" w:rsidRDefault="00762484" w:rsidP="00762484">
      <w:pPr>
        <w:rPr>
          <w:b/>
          <w:bCs/>
          <w:i/>
          <w:iCs/>
        </w:rPr>
      </w:pPr>
      <w:r w:rsidRPr="00DA1969">
        <w:rPr>
          <w:b/>
          <w:bCs/>
          <w:i/>
          <w:iCs/>
        </w:rPr>
        <w:t>Quality Payments for 2024 and 2025</w:t>
      </w:r>
    </w:p>
    <w:p w14:paraId="635F8DB3" w14:textId="76FE8D3D" w:rsidR="00762484" w:rsidRPr="00DA1969" w:rsidRDefault="00762484" w:rsidP="001F1F0C">
      <w:pPr>
        <w:pStyle w:val="Heading2"/>
        <w:spacing w:before="0"/>
        <w:rPr>
          <w:b w:val="0"/>
          <w:sz w:val="22"/>
          <w:szCs w:val="22"/>
        </w:rPr>
      </w:pPr>
      <w:r w:rsidRPr="00DA1969">
        <w:rPr>
          <w:b w:val="0"/>
          <w:sz w:val="22"/>
          <w:szCs w:val="22"/>
        </w:rPr>
        <w:t>ACOs</w:t>
      </w:r>
      <w:r w:rsidR="6F385396" w:rsidRPr="511EA3B7">
        <w:rPr>
          <w:b w:val="0"/>
          <w:sz w:val="22"/>
          <w:szCs w:val="22"/>
        </w:rPr>
        <w:t xml:space="preserve"> and </w:t>
      </w:r>
      <w:r w:rsidRPr="00DA1969">
        <w:rPr>
          <w:b w:val="0"/>
          <w:sz w:val="22"/>
          <w:szCs w:val="22"/>
        </w:rPr>
        <w:t>MCOs are required to pay the CPs for the</w:t>
      </w:r>
      <w:r w:rsidR="00445DB4">
        <w:rPr>
          <w:b w:val="0"/>
          <w:sz w:val="22"/>
          <w:szCs w:val="22"/>
        </w:rPr>
        <w:t>ir</w:t>
      </w:r>
      <w:r w:rsidR="00AB1278">
        <w:rPr>
          <w:b w:val="0"/>
          <w:sz w:val="22"/>
          <w:szCs w:val="22"/>
        </w:rPr>
        <w:t xml:space="preserve"> </w:t>
      </w:r>
      <w:r w:rsidR="00CA7882">
        <w:rPr>
          <w:b w:val="0"/>
          <w:sz w:val="22"/>
          <w:szCs w:val="22"/>
        </w:rPr>
        <w:t xml:space="preserve">quality </w:t>
      </w:r>
      <w:r w:rsidR="00AB1278">
        <w:rPr>
          <w:b w:val="0"/>
          <w:sz w:val="22"/>
          <w:szCs w:val="22"/>
        </w:rPr>
        <w:t>performance in</w:t>
      </w:r>
      <w:r w:rsidR="003A4B54">
        <w:rPr>
          <w:b w:val="0"/>
          <w:sz w:val="22"/>
          <w:szCs w:val="22"/>
        </w:rPr>
        <w:t xml:space="preserve"> the </w:t>
      </w:r>
      <w:r w:rsidRPr="00DA1969">
        <w:rPr>
          <w:b w:val="0"/>
          <w:sz w:val="22"/>
          <w:szCs w:val="22"/>
        </w:rPr>
        <w:t>2024 and 2025 Performance</w:t>
      </w:r>
      <w:r w:rsidR="003A4B54">
        <w:rPr>
          <w:b w:val="0"/>
          <w:sz w:val="22"/>
          <w:szCs w:val="22"/>
        </w:rPr>
        <w:t xml:space="preserve"> Years</w:t>
      </w:r>
      <w:r w:rsidRPr="00DA1969">
        <w:rPr>
          <w:b w:val="0"/>
          <w:sz w:val="22"/>
          <w:szCs w:val="22"/>
        </w:rPr>
        <w:t xml:space="preserve">. </w:t>
      </w:r>
      <w:r w:rsidR="00760A28">
        <w:rPr>
          <w:b w:val="0"/>
          <w:sz w:val="22"/>
          <w:szCs w:val="22"/>
        </w:rPr>
        <w:t>EOHHS</w:t>
      </w:r>
      <w:r w:rsidR="00760A28" w:rsidRPr="00DA1969">
        <w:rPr>
          <w:b w:val="0"/>
          <w:sz w:val="22"/>
          <w:szCs w:val="22"/>
        </w:rPr>
        <w:t xml:space="preserve"> </w:t>
      </w:r>
      <w:r w:rsidRPr="00DA1969">
        <w:rPr>
          <w:b w:val="0"/>
          <w:sz w:val="22"/>
          <w:szCs w:val="22"/>
        </w:rPr>
        <w:t xml:space="preserve">will provide the CP Master Quality Payment File to </w:t>
      </w:r>
      <w:r w:rsidR="30FC3A43" w:rsidRPr="511EA3B7">
        <w:rPr>
          <w:b w:val="0"/>
          <w:sz w:val="22"/>
          <w:szCs w:val="22"/>
        </w:rPr>
        <w:t xml:space="preserve">the </w:t>
      </w:r>
      <w:r w:rsidRPr="00DA1969">
        <w:rPr>
          <w:b w:val="0"/>
          <w:sz w:val="22"/>
          <w:szCs w:val="22"/>
        </w:rPr>
        <w:t>ACOs</w:t>
      </w:r>
      <w:r w:rsidR="0FD5005A" w:rsidRPr="511EA3B7">
        <w:rPr>
          <w:b w:val="0"/>
          <w:sz w:val="22"/>
          <w:szCs w:val="22"/>
        </w:rPr>
        <w:t xml:space="preserve"> and </w:t>
      </w:r>
      <w:r w:rsidRPr="00DA1969">
        <w:rPr>
          <w:b w:val="0"/>
          <w:sz w:val="22"/>
          <w:szCs w:val="22"/>
        </w:rPr>
        <w:t xml:space="preserve">MCOs for these years. </w:t>
      </w:r>
      <w:r w:rsidR="00000A19">
        <w:rPr>
          <w:b w:val="0"/>
          <w:sz w:val="22"/>
          <w:szCs w:val="22"/>
        </w:rPr>
        <w:t xml:space="preserve">CPs, </w:t>
      </w:r>
      <w:r w:rsidRPr="00DA1969">
        <w:rPr>
          <w:b w:val="0"/>
          <w:sz w:val="22"/>
          <w:szCs w:val="22"/>
        </w:rPr>
        <w:t>ACOs</w:t>
      </w:r>
      <w:r w:rsidR="000F5F76">
        <w:rPr>
          <w:b w:val="0"/>
          <w:sz w:val="22"/>
          <w:szCs w:val="22"/>
        </w:rPr>
        <w:t xml:space="preserve">, and </w:t>
      </w:r>
      <w:r w:rsidRPr="00704634">
        <w:rPr>
          <w:b w:val="0"/>
          <w:sz w:val="22"/>
          <w:szCs w:val="22"/>
        </w:rPr>
        <w:t>MCOs</w:t>
      </w:r>
      <w:r w:rsidRPr="00DA1969">
        <w:rPr>
          <w:b w:val="0"/>
          <w:sz w:val="22"/>
          <w:szCs w:val="22"/>
        </w:rPr>
        <w:t xml:space="preserve"> </w:t>
      </w:r>
      <w:r w:rsidR="000F5F76">
        <w:rPr>
          <w:b w:val="0"/>
          <w:sz w:val="22"/>
          <w:szCs w:val="22"/>
        </w:rPr>
        <w:t xml:space="preserve">must </w:t>
      </w:r>
      <w:r w:rsidRPr="00DA1969">
        <w:rPr>
          <w:b w:val="0"/>
          <w:sz w:val="22"/>
          <w:szCs w:val="22"/>
        </w:rPr>
        <w:t xml:space="preserve">establish a payment mechanism for these payments </w:t>
      </w:r>
      <w:r w:rsidR="00C47BE0">
        <w:rPr>
          <w:b w:val="0"/>
          <w:sz w:val="22"/>
          <w:szCs w:val="22"/>
        </w:rPr>
        <w:t>post-</w:t>
      </w:r>
      <w:r w:rsidRPr="00DA1969">
        <w:rPr>
          <w:b w:val="0"/>
          <w:sz w:val="22"/>
          <w:szCs w:val="22"/>
        </w:rPr>
        <w:t>June 2026.</w:t>
      </w:r>
      <w:r w:rsidR="00CF0AD5">
        <w:rPr>
          <w:b w:val="0"/>
          <w:sz w:val="22"/>
          <w:szCs w:val="22"/>
        </w:rPr>
        <w:t xml:space="preserve"> There will be no </w:t>
      </w:r>
      <w:r w:rsidR="007F1821">
        <w:rPr>
          <w:b w:val="0"/>
          <w:sz w:val="22"/>
          <w:szCs w:val="22"/>
        </w:rPr>
        <w:t xml:space="preserve">CP Quality Performance-based payments for 2026, </w:t>
      </w:r>
      <w:r w:rsidR="007F1821">
        <w:rPr>
          <w:b w:val="0"/>
          <w:sz w:val="22"/>
          <w:szCs w:val="22"/>
        </w:rPr>
        <w:lastRenderedPageBreak/>
        <w:t>and the $40 PMPM has been shifted into the monthly CP Supports Payment PMPM</w:t>
      </w:r>
      <w:r w:rsidR="004A6FC9">
        <w:rPr>
          <w:b w:val="0"/>
          <w:sz w:val="22"/>
          <w:szCs w:val="22"/>
        </w:rPr>
        <w:t>,</w:t>
      </w:r>
      <w:r w:rsidR="007F1821">
        <w:rPr>
          <w:b w:val="0"/>
          <w:sz w:val="22"/>
          <w:szCs w:val="22"/>
        </w:rPr>
        <w:t xml:space="preserve"> as noted above.</w:t>
      </w:r>
    </w:p>
    <w:p w14:paraId="54FD9A66" w14:textId="16853C1A" w:rsidR="005554D4" w:rsidRPr="000B6D16" w:rsidRDefault="007B5292" w:rsidP="005554D4">
      <w:pPr>
        <w:pStyle w:val="Heading2"/>
      </w:pPr>
      <w:r w:rsidRPr="000B6D16">
        <w:t>CP</w:t>
      </w:r>
      <w:r w:rsidR="00A919B1" w:rsidRPr="000B6D16">
        <w:t xml:space="preserve"> Program</w:t>
      </w:r>
      <w:r w:rsidRPr="000B6D16">
        <w:t xml:space="preserve"> </w:t>
      </w:r>
      <w:r w:rsidR="005554D4" w:rsidRPr="000B6D16">
        <w:t>Reporting</w:t>
      </w:r>
    </w:p>
    <w:p w14:paraId="59779EB7" w14:textId="04ACD311" w:rsidR="001D6C5E" w:rsidRPr="00DA1969" w:rsidRDefault="00AD7BAB" w:rsidP="002B3505">
      <w:r>
        <w:t xml:space="preserve">As of </w:t>
      </w:r>
      <w:r w:rsidR="00273277">
        <w:t xml:space="preserve">March 1, 2026, submission of the </w:t>
      </w:r>
      <w:r w:rsidR="00366158" w:rsidRPr="00DA1969">
        <w:t xml:space="preserve">CP Member Status and Outreach Report and the </w:t>
      </w:r>
      <w:r w:rsidR="00C023EC" w:rsidRPr="00DA1969">
        <w:t>CP Renewal, Non-Response</w:t>
      </w:r>
      <w:r w:rsidR="007852AC">
        <w:t>,</w:t>
      </w:r>
      <w:r w:rsidR="00C023EC" w:rsidRPr="00DA1969">
        <w:t xml:space="preserve"> and RFI &amp; Verification Files</w:t>
      </w:r>
      <w:r w:rsidR="00C50A73">
        <w:t xml:space="preserve"> is optional</w:t>
      </w:r>
      <w:r w:rsidR="00366158" w:rsidRPr="00DA1969">
        <w:t xml:space="preserve">. </w:t>
      </w:r>
      <w:r w:rsidR="00E32A52" w:rsidRPr="00DA1969">
        <w:t xml:space="preserve">All other files must be </w:t>
      </w:r>
      <w:r w:rsidR="005D0075" w:rsidRPr="00DA1969">
        <w:t xml:space="preserve">submitted as specified in </w:t>
      </w:r>
      <w:r w:rsidR="4534802C">
        <w:t>a forthcoming</w:t>
      </w:r>
      <w:r w:rsidR="005D0075" w:rsidRPr="00DA1969">
        <w:t xml:space="preserve"> version of the CP File Specifications</w:t>
      </w:r>
      <w:r w:rsidR="00EC1DDF" w:rsidRPr="00DA1969">
        <w:t>.</w:t>
      </w:r>
    </w:p>
    <w:p w14:paraId="7D2CC6DD" w14:textId="56145346" w:rsidR="00E3421F" w:rsidRPr="00DA1969" w:rsidRDefault="19415D33" w:rsidP="002B3505">
      <w:pPr>
        <w:pStyle w:val="Heading2"/>
        <w:spacing w:before="0"/>
        <w:rPr>
          <w:b w:val="0"/>
          <w:bCs/>
          <w:sz w:val="22"/>
          <w:szCs w:val="22"/>
        </w:rPr>
      </w:pPr>
      <w:r w:rsidRPr="73432683">
        <w:rPr>
          <w:b w:val="0"/>
          <w:sz w:val="22"/>
          <w:szCs w:val="22"/>
        </w:rPr>
        <w:t>A</w:t>
      </w:r>
      <w:r w:rsidR="3B4D3C1A" w:rsidRPr="73432683">
        <w:rPr>
          <w:b w:val="0"/>
          <w:sz w:val="22"/>
          <w:szCs w:val="22"/>
        </w:rPr>
        <w:t>s</w:t>
      </w:r>
      <w:r w:rsidR="009B2DCA">
        <w:rPr>
          <w:b w:val="0"/>
          <w:bCs/>
          <w:sz w:val="22"/>
          <w:szCs w:val="22"/>
        </w:rPr>
        <w:t xml:space="preserve"> described in the forthcoming version of the CP File Specification</w:t>
      </w:r>
      <w:r w:rsidR="009004C2" w:rsidRPr="00DA1969">
        <w:rPr>
          <w:b w:val="0"/>
          <w:bCs/>
          <w:sz w:val="22"/>
          <w:szCs w:val="22"/>
        </w:rPr>
        <w:t xml:space="preserve">, ACOs and the MCO will be required to </w:t>
      </w:r>
      <w:r w:rsidR="00066048" w:rsidRPr="00DA1969">
        <w:rPr>
          <w:b w:val="0"/>
          <w:bCs/>
          <w:sz w:val="22"/>
          <w:szCs w:val="22"/>
        </w:rPr>
        <w:t xml:space="preserve">complete </w:t>
      </w:r>
      <w:r w:rsidR="0017760B" w:rsidRPr="00DA1969">
        <w:rPr>
          <w:b w:val="0"/>
          <w:bCs/>
          <w:sz w:val="22"/>
          <w:szCs w:val="22"/>
        </w:rPr>
        <w:t>the following report</w:t>
      </w:r>
      <w:r w:rsidR="00E3421F" w:rsidRPr="00DA1969">
        <w:rPr>
          <w:b w:val="0"/>
          <w:bCs/>
          <w:sz w:val="22"/>
          <w:szCs w:val="22"/>
        </w:rPr>
        <w:t>s</w:t>
      </w:r>
      <w:r w:rsidR="007852AC">
        <w:rPr>
          <w:b w:val="0"/>
          <w:bCs/>
          <w:sz w:val="22"/>
          <w:szCs w:val="22"/>
        </w:rPr>
        <w:t>.</w:t>
      </w:r>
    </w:p>
    <w:p w14:paraId="56D83974" w14:textId="64CB98CB" w:rsidR="00E3421F" w:rsidRPr="00DA1969" w:rsidRDefault="00E3421F" w:rsidP="00E3421F">
      <w:pPr>
        <w:pStyle w:val="Heading2"/>
        <w:numPr>
          <w:ilvl w:val="0"/>
          <w:numId w:val="17"/>
        </w:numPr>
        <w:spacing w:before="0"/>
        <w:rPr>
          <w:b w:val="0"/>
          <w:bCs/>
          <w:sz w:val="22"/>
          <w:szCs w:val="22"/>
        </w:rPr>
      </w:pPr>
      <w:r w:rsidRPr="00DA1969">
        <w:rPr>
          <w:b w:val="0"/>
          <w:bCs/>
          <w:sz w:val="22"/>
          <w:szCs w:val="22"/>
        </w:rPr>
        <w:t xml:space="preserve">CC-07-C for Contract Year 2025: </w:t>
      </w:r>
      <w:r w:rsidR="00CE111D">
        <w:rPr>
          <w:b w:val="0"/>
          <w:bCs/>
          <w:sz w:val="22"/>
          <w:szCs w:val="22"/>
        </w:rPr>
        <w:t>d</w:t>
      </w:r>
      <w:r w:rsidR="00CE111D" w:rsidRPr="00DA1969">
        <w:rPr>
          <w:b w:val="0"/>
          <w:bCs/>
          <w:sz w:val="22"/>
          <w:szCs w:val="22"/>
        </w:rPr>
        <w:t xml:space="preserve">ue </w:t>
      </w:r>
      <w:r w:rsidRPr="00DA1969">
        <w:rPr>
          <w:b w:val="0"/>
          <w:bCs/>
          <w:sz w:val="22"/>
          <w:szCs w:val="22"/>
        </w:rPr>
        <w:t xml:space="preserve">March </w:t>
      </w:r>
      <w:r w:rsidR="008E37D9" w:rsidRPr="00DA1969">
        <w:rPr>
          <w:b w:val="0"/>
          <w:bCs/>
          <w:sz w:val="22"/>
          <w:szCs w:val="22"/>
        </w:rPr>
        <w:t>27</w:t>
      </w:r>
      <w:r w:rsidRPr="00DA1969">
        <w:rPr>
          <w:b w:val="0"/>
          <w:bCs/>
          <w:sz w:val="22"/>
          <w:szCs w:val="22"/>
        </w:rPr>
        <w:t>, 2026</w:t>
      </w:r>
    </w:p>
    <w:p w14:paraId="236FBD68" w14:textId="26485852" w:rsidR="00FE78BC" w:rsidRPr="00DA1969" w:rsidRDefault="0017760B" w:rsidP="00E3421F">
      <w:pPr>
        <w:pStyle w:val="Heading2"/>
        <w:numPr>
          <w:ilvl w:val="0"/>
          <w:numId w:val="17"/>
        </w:numPr>
        <w:spacing w:before="0"/>
        <w:rPr>
          <w:b w:val="0"/>
          <w:bCs/>
          <w:sz w:val="22"/>
          <w:szCs w:val="22"/>
        </w:rPr>
      </w:pPr>
      <w:r w:rsidRPr="00DA1969">
        <w:rPr>
          <w:b w:val="0"/>
          <w:bCs/>
          <w:sz w:val="22"/>
          <w:szCs w:val="22"/>
        </w:rPr>
        <w:t>CC-07-A</w:t>
      </w:r>
      <w:r w:rsidR="00E3421F" w:rsidRPr="00DA1969">
        <w:rPr>
          <w:b w:val="0"/>
          <w:bCs/>
          <w:sz w:val="22"/>
          <w:szCs w:val="22"/>
        </w:rPr>
        <w:t xml:space="preserve"> for Quality Payment</w:t>
      </w:r>
      <w:r w:rsidR="00DD183D" w:rsidRPr="00DA1969">
        <w:rPr>
          <w:b w:val="0"/>
          <w:bCs/>
          <w:sz w:val="22"/>
          <w:szCs w:val="22"/>
        </w:rPr>
        <w:t>s</w:t>
      </w:r>
      <w:r w:rsidR="00E3421F" w:rsidRPr="00DA1969">
        <w:rPr>
          <w:b w:val="0"/>
          <w:bCs/>
          <w:sz w:val="22"/>
          <w:szCs w:val="22"/>
        </w:rPr>
        <w:t xml:space="preserve"> for Performance Years 2024 and 2025 (</w:t>
      </w:r>
      <w:r w:rsidR="00110386" w:rsidRPr="00DA1969">
        <w:rPr>
          <w:b w:val="0"/>
          <w:bCs/>
          <w:sz w:val="22"/>
          <w:szCs w:val="22"/>
        </w:rPr>
        <w:t>30 days</w:t>
      </w:r>
      <w:r w:rsidR="00752D4F" w:rsidRPr="00DA1969">
        <w:rPr>
          <w:b w:val="0"/>
          <w:bCs/>
          <w:sz w:val="22"/>
          <w:szCs w:val="22"/>
        </w:rPr>
        <w:t xml:space="preserve"> after</w:t>
      </w:r>
      <w:r w:rsidR="003D546F" w:rsidRPr="00DA1969">
        <w:rPr>
          <w:b w:val="0"/>
          <w:bCs/>
          <w:sz w:val="22"/>
          <w:szCs w:val="22"/>
        </w:rPr>
        <w:t xml:space="preserve"> receiving </w:t>
      </w:r>
      <w:r w:rsidR="00E3421F" w:rsidRPr="00DA1969">
        <w:rPr>
          <w:b w:val="0"/>
          <w:bCs/>
          <w:sz w:val="22"/>
          <w:szCs w:val="22"/>
        </w:rPr>
        <w:t>the CP Master Quality Payment File from MassHealth</w:t>
      </w:r>
      <w:r w:rsidR="00786C3B" w:rsidRPr="00DA1969">
        <w:rPr>
          <w:b w:val="0"/>
          <w:bCs/>
          <w:sz w:val="22"/>
          <w:szCs w:val="22"/>
        </w:rPr>
        <w:t>)</w:t>
      </w:r>
      <w:r w:rsidRPr="00DA1969">
        <w:rPr>
          <w:b w:val="0"/>
          <w:bCs/>
          <w:sz w:val="22"/>
          <w:szCs w:val="22"/>
        </w:rPr>
        <w:t xml:space="preserve"> </w:t>
      </w:r>
    </w:p>
    <w:p w14:paraId="0B51112D" w14:textId="3835C3A6" w:rsidR="00403685" w:rsidRPr="00D9156C" w:rsidRDefault="00403685" w:rsidP="00A83698">
      <w:pPr>
        <w:pStyle w:val="Heading2"/>
      </w:pPr>
      <w:r w:rsidRPr="00D9156C">
        <w:t xml:space="preserve">MassHealth Website </w:t>
      </w:r>
    </w:p>
    <w:p w14:paraId="400C9469" w14:textId="77777777" w:rsidR="00403685" w:rsidRPr="00DA1969" w:rsidRDefault="00403685" w:rsidP="00403685">
      <w:r w:rsidRPr="00DA1969">
        <w:t xml:space="preserve">This bulletin is available on the </w:t>
      </w:r>
      <w:hyperlink r:id="rId16" w:history="1">
        <w:r w:rsidRPr="00DA1969">
          <w:rPr>
            <w:rStyle w:val="Hyperlink"/>
          </w:rPr>
          <w:t>MassHealth Provider Bulletins</w:t>
        </w:r>
      </w:hyperlink>
      <w:r w:rsidRPr="00DA1969">
        <w:t xml:space="preserve"> web page.</w:t>
      </w:r>
    </w:p>
    <w:p w14:paraId="3DA6484D" w14:textId="77777777" w:rsidR="00403685" w:rsidRPr="00DA1969" w:rsidRDefault="00403685" w:rsidP="00403685">
      <w:hyperlink r:id="rId17" w:history="1">
        <w:r w:rsidRPr="00DA1969">
          <w:rPr>
            <w:rStyle w:val="Hyperlink"/>
          </w:rPr>
          <w:t>Sign up</w:t>
        </w:r>
      </w:hyperlink>
      <w:r w:rsidRPr="00DA1969">
        <w:t xml:space="preserve"> to receive email alerts when MassHealth issues new bulletins and transmittal letters.</w:t>
      </w:r>
    </w:p>
    <w:p w14:paraId="08F3A225" w14:textId="77777777" w:rsidR="005E77C1" w:rsidRPr="00D9156C" w:rsidRDefault="005E77C1" w:rsidP="005E77C1">
      <w:pPr>
        <w:pStyle w:val="Heading2"/>
      </w:pPr>
      <w:r w:rsidRPr="00D9156C">
        <w:t>Questions?</w:t>
      </w:r>
    </w:p>
    <w:p w14:paraId="05A019BF" w14:textId="77777777" w:rsidR="005E77C1" w:rsidRPr="00DA1969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DA1969">
        <w:rPr>
          <w:rFonts w:cs="Arial"/>
        </w:rPr>
        <w:t>Call MassHealth at (800) 841-2900, TDD/TTY: 711</w:t>
      </w:r>
    </w:p>
    <w:p w14:paraId="6A085F9E" w14:textId="573728C7" w:rsidR="005E77C1" w:rsidRDefault="005E77C1" w:rsidP="00E93D79">
      <w:pPr>
        <w:pStyle w:val="ListParagraph"/>
        <w:numPr>
          <w:ilvl w:val="0"/>
          <w:numId w:val="15"/>
        </w:numPr>
        <w:spacing w:after="5520" w:line="240" w:lineRule="auto"/>
        <w:rPr>
          <w:rFonts w:cs="Arial"/>
        </w:rPr>
      </w:pPr>
      <w:r w:rsidRPr="00DA1969">
        <w:rPr>
          <w:rFonts w:cs="Arial"/>
        </w:rPr>
        <w:t xml:space="preserve">Email us at </w:t>
      </w:r>
      <w:hyperlink r:id="rId18" w:history="1">
        <w:r w:rsidRPr="00DA1969">
          <w:rPr>
            <w:rStyle w:val="Hyperlink"/>
          </w:rPr>
          <w:t>provider@masshealthquestions.com</w:t>
        </w:r>
      </w:hyperlink>
      <w:r w:rsidRPr="00DA1969">
        <w:rPr>
          <w:rFonts w:cs="Arial"/>
        </w:rPr>
        <w:t xml:space="preserve"> </w:t>
      </w:r>
      <w:r w:rsidR="00E93D79">
        <w:rPr>
          <w:rFonts w:cs="Arial"/>
        </w:rPr>
        <w:t xml:space="preserve"> </w:t>
      </w:r>
    </w:p>
    <w:p w14:paraId="24FF0290" w14:textId="77777777" w:rsidR="006D6121" w:rsidRPr="006D6121" w:rsidRDefault="006D6121" w:rsidP="000112F2">
      <w:pPr>
        <w:spacing w:before="240"/>
        <w:ind w:left="720" w:hanging="81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noProof/>
          <w:sz w:val="18"/>
          <w:szCs w:val="18"/>
        </w:rPr>
        <w:drawing>
          <wp:inline distT="0" distB="0" distL="0" distR="0" wp14:anchorId="6612108C" wp14:editId="5E11BA93">
            <wp:extent cx="219438" cy="219438"/>
            <wp:effectExtent l="0" t="0" r="0" b="9525"/>
            <wp:docPr id="1962063017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6D612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6D612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692F92EF" wp14:editId="6124CC7D">
            <wp:extent cx="219456" cy="219456"/>
            <wp:effectExtent l="0" t="0" r="9525" b="9525"/>
            <wp:docPr id="491030278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6D612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6D612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5BC5C64D" wp14:editId="4D557195">
            <wp:extent cx="219438" cy="219438"/>
            <wp:effectExtent l="0" t="0" r="9525" b="9525"/>
            <wp:docPr id="1861651361" name="Picture 1861651361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6D612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6D612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61F33366" wp14:editId="4A07BAD4">
            <wp:extent cx="219438" cy="219438"/>
            <wp:effectExtent l="0" t="0" r="9525" b="9525"/>
            <wp:docPr id="1591620866" name="Picture 1591620866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6D612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F56A" w14:textId="77777777" w:rsidR="00296422" w:rsidRDefault="00296422" w:rsidP="00FF5AAD">
      <w:r>
        <w:separator/>
      </w:r>
    </w:p>
    <w:p w14:paraId="3500E356" w14:textId="77777777" w:rsidR="00296422" w:rsidRDefault="00296422" w:rsidP="00FF5AAD"/>
    <w:p w14:paraId="7E1E2F95" w14:textId="77777777" w:rsidR="00296422" w:rsidRDefault="00296422" w:rsidP="00FF5AAD"/>
    <w:p w14:paraId="6714630F" w14:textId="77777777" w:rsidR="00296422" w:rsidRDefault="00296422" w:rsidP="00FF5AAD"/>
    <w:p w14:paraId="14292113" w14:textId="77777777" w:rsidR="00296422" w:rsidRDefault="00296422" w:rsidP="00FF5AAD"/>
  </w:endnote>
  <w:endnote w:type="continuationSeparator" w:id="0">
    <w:p w14:paraId="11EBA07D" w14:textId="77777777" w:rsidR="00296422" w:rsidRDefault="00296422" w:rsidP="00FF5AAD">
      <w:r>
        <w:continuationSeparator/>
      </w:r>
    </w:p>
    <w:p w14:paraId="17788A78" w14:textId="77777777" w:rsidR="00296422" w:rsidRDefault="00296422" w:rsidP="00FF5AAD"/>
    <w:p w14:paraId="0664D3C5" w14:textId="77777777" w:rsidR="00296422" w:rsidRDefault="00296422" w:rsidP="00FF5AAD"/>
    <w:p w14:paraId="651CEC8E" w14:textId="77777777" w:rsidR="00296422" w:rsidRDefault="00296422" w:rsidP="00FF5AAD"/>
    <w:p w14:paraId="21ABE213" w14:textId="77777777" w:rsidR="00296422" w:rsidRDefault="0029642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A21F" w14:textId="77777777" w:rsidR="00296422" w:rsidRDefault="00296422" w:rsidP="00FF5AAD">
      <w:r>
        <w:separator/>
      </w:r>
    </w:p>
    <w:p w14:paraId="389C4372" w14:textId="77777777" w:rsidR="00296422" w:rsidRDefault="00296422" w:rsidP="00FF5AAD"/>
    <w:p w14:paraId="5DD4517E" w14:textId="77777777" w:rsidR="00296422" w:rsidRDefault="00296422" w:rsidP="00FF5AAD"/>
    <w:p w14:paraId="354729E3" w14:textId="77777777" w:rsidR="00296422" w:rsidRDefault="00296422" w:rsidP="00FF5AAD"/>
    <w:p w14:paraId="061EBE83" w14:textId="77777777" w:rsidR="00296422" w:rsidRDefault="00296422" w:rsidP="00FF5AAD"/>
  </w:footnote>
  <w:footnote w:type="continuationSeparator" w:id="0">
    <w:p w14:paraId="05C4021E" w14:textId="77777777" w:rsidR="00296422" w:rsidRDefault="00296422" w:rsidP="00FF5AAD">
      <w:r>
        <w:continuationSeparator/>
      </w:r>
    </w:p>
    <w:p w14:paraId="4B91EF25" w14:textId="77777777" w:rsidR="00296422" w:rsidRDefault="00296422" w:rsidP="00FF5AAD"/>
    <w:p w14:paraId="38904BC3" w14:textId="77777777" w:rsidR="00296422" w:rsidRDefault="00296422" w:rsidP="00FF5AAD"/>
    <w:p w14:paraId="12B75235" w14:textId="77777777" w:rsidR="00296422" w:rsidRDefault="00296422" w:rsidP="00FF5AAD"/>
    <w:p w14:paraId="1DD970FB" w14:textId="77777777" w:rsidR="00296422" w:rsidRDefault="0029642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304E9ED6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9D3497">
      <w:t>144</w:t>
    </w:r>
  </w:p>
  <w:p w14:paraId="2256F4AA" w14:textId="555001E8" w:rsidR="00470C87" w:rsidRPr="008F7531" w:rsidRDefault="009D3497" w:rsidP="005F2443">
    <w:pPr>
      <w:spacing w:after="0"/>
      <w:ind w:left="6480"/>
    </w:pPr>
    <w:r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CA6948"/>
    <w:multiLevelType w:val="hybridMultilevel"/>
    <w:tmpl w:val="5EF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615C"/>
    <w:multiLevelType w:val="hybridMultilevel"/>
    <w:tmpl w:val="C8C2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2"/>
  </w:num>
  <w:num w:numId="16" w16cid:durableId="1465729539">
    <w:abstractNumId w:val="13"/>
  </w:num>
  <w:num w:numId="17" w16cid:durableId="1434207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0A19"/>
    <w:rsid w:val="00003BAA"/>
    <w:rsid w:val="0000657B"/>
    <w:rsid w:val="00006983"/>
    <w:rsid w:val="00007AF6"/>
    <w:rsid w:val="00010CA5"/>
    <w:rsid w:val="000112F2"/>
    <w:rsid w:val="00011F1E"/>
    <w:rsid w:val="000149FE"/>
    <w:rsid w:val="00016B70"/>
    <w:rsid w:val="000171F0"/>
    <w:rsid w:val="0001758C"/>
    <w:rsid w:val="0002050E"/>
    <w:rsid w:val="0002237D"/>
    <w:rsid w:val="000239C9"/>
    <w:rsid w:val="00025818"/>
    <w:rsid w:val="0002638F"/>
    <w:rsid w:val="00027AA6"/>
    <w:rsid w:val="00030DE2"/>
    <w:rsid w:val="00032BB1"/>
    <w:rsid w:val="00032C02"/>
    <w:rsid w:val="00032C7F"/>
    <w:rsid w:val="00032ED2"/>
    <w:rsid w:val="00033A92"/>
    <w:rsid w:val="00034607"/>
    <w:rsid w:val="0003593B"/>
    <w:rsid w:val="00035A37"/>
    <w:rsid w:val="000368A3"/>
    <w:rsid w:val="00037A30"/>
    <w:rsid w:val="00037F8D"/>
    <w:rsid w:val="0004018D"/>
    <w:rsid w:val="00040A80"/>
    <w:rsid w:val="00041220"/>
    <w:rsid w:val="0004271A"/>
    <w:rsid w:val="000427FA"/>
    <w:rsid w:val="00045C23"/>
    <w:rsid w:val="00056E4C"/>
    <w:rsid w:val="00061124"/>
    <w:rsid w:val="000635AC"/>
    <w:rsid w:val="0006567C"/>
    <w:rsid w:val="00066048"/>
    <w:rsid w:val="000660EF"/>
    <w:rsid w:val="000663A6"/>
    <w:rsid w:val="000666AD"/>
    <w:rsid w:val="00067ED9"/>
    <w:rsid w:val="000706EF"/>
    <w:rsid w:val="00070746"/>
    <w:rsid w:val="00070F0F"/>
    <w:rsid w:val="000731EE"/>
    <w:rsid w:val="00074A9B"/>
    <w:rsid w:val="0007571E"/>
    <w:rsid w:val="00076B46"/>
    <w:rsid w:val="00077A19"/>
    <w:rsid w:val="00080FFB"/>
    <w:rsid w:val="00086041"/>
    <w:rsid w:val="0008643B"/>
    <w:rsid w:val="000871D9"/>
    <w:rsid w:val="000943BC"/>
    <w:rsid w:val="00095825"/>
    <w:rsid w:val="00095863"/>
    <w:rsid w:val="00095B45"/>
    <w:rsid w:val="00096247"/>
    <w:rsid w:val="000A10DD"/>
    <w:rsid w:val="000A2664"/>
    <w:rsid w:val="000A458C"/>
    <w:rsid w:val="000A6A0B"/>
    <w:rsid w:val="000B0132"/>
    <w:rsid w:val="000B15EB"/>
    <w:rsid w:val="000B1652"/>
    <w:rsid w:val="000B209C"/>
    <w:rsid w:val="000B2546"/>
    <w:rsid w:val="000B2FA1"/>
    <w:rsid w:val="000B48B3"/>
    <w:rsid w:val="000B6729"/>
    <w:rsid w:val="000B6ADE"/>
    <w:rsid w:val="000B6D16"/>
    <w:rsid w:val="000C094B"/>
    <w:rsid w:val="000C11D0"/>
    <w:rsid w:val="000C258C"/>
    <w:rsid w:val="000C3449"/>
    <w:rsid w:val="000C35B5"/>
    <w:rsid w:val="000C6652"/>
    <w:rsid w:val="000C6836"/>
    <w:rsid w:val="000C78AA"/>
    <w:rsid w:val="000D0C9A"/>
    <w:rsid w:val="000D0CF8"/>
    <w:rsid w:val="000D0E41"/>
    <w:rsid w:val="000D3D2D"/>
    <w:rsid w:val="000D3D2E"/>
    <w:rsid w:val="000D51A2"/>
    <w:rsid w:val="000D5B34"/>
    <w:rsid w:val="000D6FD3"/>
    <w:rsid w:val="000D7074"/>
    <w:rsid w:val="000D71AE"/>
    <w:rsid w:val="000E0A31"/>
    <w:rsid w:val="000E2AFD"/>
    <w:rsid w:val="000E324A"/>
    <w:rsid w:val="000E3E10"/>
    <w:rsid w:val="000E7179"/>
    <w:rsid w:val="000F0A71"/>
    <w:rsid w:val="000F121E"/>
    <w:rsid w:val="000F173A"/>
    <w:rsid w:val="000F1E51"/>
    <w:rsid w:val="000F579B"/>
    <w:rsid w:val="000F5BCD"/>
    <w:rsid w:val="000F5F76"/>
    <w:rsid w:val="0010205E"/>
    <w:rsid w:val="00104871"/>
    <w:rsid w:val="001060E2"/>
    <w:rsid w:val="00110386"/>
    <w:rsid w:val="0011064A"/>
    <w:rsid w:val="0011112A"/>
    <w:rsid w:val="001113A4"/>
    <w:rsid w:val="00112843"/>
    <w:rsid w:val="00113285"/>
    <w:rsid w:val="00113E7F"/>
    <w:rsid w:val="001155AB"/>
    <w:rsid w:val="00117049"/>
    <w:rsid w:val="00117B83"/>
    <w:rsid w:val="00117FC1"/>
    <w:rsid w:val="00120670"/>
    <w:rsid w:val="00122055"/>
    <w:rsid w:val="001223C7"/>
    <w:rsid w:val="00127C39"/>
    <w:rsid w:val="00130054"/>
    <w:rsid w:val="00130B83"/>
    <w:rsid w:val="00131159"/>
    <w:rsid w:val="00132412"/>
    <w:rsid w:val="00132C16"/>
    <w:rsid w:val="001336F5"/>
    <w:rsid w:val="00133BD7"/>
    <w:rsid w:val="00135802"/>
    <w:rsid w:val="00140078"/>
    <w:rsid w:val="00141A5E"/>
    <w:rsid w:val="001424F1"/>
    <w:rsid w:val="00142ADC"/>
    <w:rsid w:val="0014339A"/>
    <w:rsid w:val="001441F5"/>
    <w:rsid w:val="00144741"/>
    <w:rsid w:val="0014500F"/>
    <w:rsid w:val="00145288"/>
    <w:rsid w:val="001462EC"/>
    <w:rsid w:val="00146382"/>
    <w:rsid w:val="00147023"/>
    <w:rsid w:val="0014797D"/>
    <w:rsid w:val="00147FBC"/>
    <w:rsid w:val="00150354"/>
    <w:rsid w:val="00150F8B"/>
    <w:rsid w:val="00151A54"/>
    <w:rsid w:val="00151E72"/>
    <w:rsid w:val="001532E6"/>
    <w:rsid w:val="00153E24"/>
    <w:rsid w:val="00160170"/>
    <w:rsid w:val="00160A59"/>
    <w:rsid w:val="001655EC"/>
    <w:rsid w:val="00170C46"/>
    <w:rsid w:val="001719F2"/>
    <w:rsid w:val="00171B92"/>
    <w:rsid w:val="00173DB5"/>
    <w:rsid w:val="00175314"/>
    <w:rsid w:val="0017601E"/>
    <w:rsid w:val="0017637E"/>
    <w:rsid w:val="00176E59"/>
    <w:rsid w:val="0017760B"/>
    <w:rsid w:val="00182312"/>
    <w:rsid w:val="001825CB"/>
    <w:rsid w:val="00183784"/>
    <w:rsid w:val="0018503F"/>
    <w:rsid w:val="001853F2"/>
    <w:rsid w:val="0018768A"/>
    <w:rsid w:val="0019188A"/>
    <w:rsid w:val="00191DEB"/>
    <w:rsid w:val="00194175"/>
    <w:rsid w:val="001941F3"/>
    <w:rsid w:val="00194491"/>
    <w:rsid w:val="00195A8D"/>
    <w:rsid w:val="00195C8A"/>
    <w:rsid w:val="0019736A"/>
    <w:rsid w:val="00197D44"/>
    <w:rsid w:val="001A033A"/>
    <w:rsid w:val="001A0565"/>
    <w:rsid w:val="001A14DF"/>
    <w:rsid w:val="001A1539"/>
    <w:rsid w:val="001A25AC"/>
    <w:rsid w:val="001A28EF"/>
    <w:rsid w:val="001A3D48"/>
    <w:rsid w:val="001A477C"/>
    <w:rsid w:val="001A7499"/>
    <w:rsid w:val="001B0C23"/>
    <w:rsid w:val="001B3657"/>
    <w:rsid w:val="001B4871"/>
    <w:rsid w:val="001B50D6"/>
    <w:rsid w:val="001B5241"/>
    <w:rsid w:val="001B59D4"/>
    <w:rsid w:val="001B5A70"/>
    <w:rsid w:val="001B7215"/>
    <w:rsid w:val="001B79EE"/>
    <w:rsid w:val="001C06A2"/>
    <w:rsid w:val="001C0D9E"/>
    <w:rsid w:val="001C1140"/>
    <w:rsid w:val="001C281E"/>
    <w:rsid w:val="001C3A84"/>
    <w:rsid w:val="001C6004"/>
    <w:rsid w:val="001C6093"/>
    <w:rsid w:val="001C6F9E"/>
    <w:rsid w:val="001C7802"/>
    <w:rsid w:val="001C784A"/>
    <w:rsid w:val="001C7A4E"/>
    <w:rsid w:val="001D1937"/>
    <w:rsid w:val="001D29BE"/>
    <w:rsid w:val="001D53FD"/>
    <w:rsid w:val="001D5FD0"/>
    <w:rsid w:val="001D677B"/>
    <w:rsid w:val="001D6C5E"/>
    <w:rsid w:val="001E0603"/>
    <w:rsid w:val="001E1945"/>
    <w:rsid w:val="001E268D"/>
    <w:rsid w:val="001E2C3D"/>
    <w:rsid w:val="001E3B69"/>
    <w:rsid w:val="001E6D9D"/>
    <w:rsid w:val="001E761F"/>
    <w:rsid w:val="001F0E34"/>
    <w:rsid w:val="001F1B95"/>
    <w:rsid w:val="001F1F0C"/>
    <w:rsid w:val="001F2FA9"/>
    <w:rsid w:val="001F3518"/>
    <w:rsid w:val="001F6109"/>
    <w:rsid w:val="001F6934"/>
    <w:rsid w:val="002001DA"/>
    <w:rsid w:val="00200899"/>
    <w:rsid w:val="002018B3"/>
    <w:rsid w:val="00202AEE"/>
    <w:rsid w:val="002062C4"/>
    <w:rsid w:val="002077A6"/>
    <w:rsid w:val="00207E7F"/>
    <w:rsid w:val="00207EBB"/>
    <w:rsid w:val="00213AB0"/>
    <w:rsid w:val="00214E1B"/>
    <w:rsid w:val="00216420"/>
    <w:rsid w:val="002202E1"/>
    <w:rsid w:val="00220839"/>
    <w:rsid w:val="00221668"/>
    <w:rsid w:val="00222B64"/>
    <w:rsid w:val="00223230"/>
    <w:rsid w:val="00224651"/>
    <w:rsid w:val="00224972"/>
    <w:rsid w:val="00224B84"/>
    <w:rsid w:val="00225103"/>
    <w:rsid w:val="00230618"/>
    <w:rsid w:val="00230776"/>
    <w:rsid w:val="00232E91"/>
    <w:rsid w:val="0023325D"/>
    <w:rsid w:val="00236B0D"/>
    <w:rsid w:val="00237F45"/>
    <w:rsid w:val="00240726"/>
    <w:rsid w:val="002409D2"/>
    <w:rsid w:val="00242D70"/>
    <w:rsid w:val="00243568"/>
    <w:rsid w:val="00245953"/>
    <w:rsid w:val="00246D80"/>
    <w:rsid w:val="0025006E"/>
    <w:rsid w:val="0025020E"/>
    <w:rsid w:val="00250490"/>
    <w:rsid w:val="00250727"/>
    <w:rsid w:val="00252382"/>
    <w:rsid w:val="00253FE7"/>
    <w:rsid w:val="00254A64"/>
    <w:rsid w:val="00257ACD"/>
    <w:rsid w:val="00263229"/>
    <w:rsid w:val="00263F44"/>
    <w:rsid w:val="00264FE0"/>
    <w:rsid w:val="00265DCC"/>
    <w:rsid w:val="00265FBB"/>
    <w:rsid w:val="00267B46"/>
    <w:rsid w:val="002700B8"/>
    <w:rsid w:val="00271D5F"/>
    <w:rsid w:val="00273044"/>
    <w:rsid w:val="00273277"/>
    <w:rsid w:val="00275063"/>
    <w:rsid w:val="0027753B"/>
    <w:rsid w:val="0028040D"/>
    <w:rsid w:val="00286711"/>
    <w:rsid w:val="00290B48"/>
    <w:rsid w:val="002916ED"/>
    <w:rsid w:val="0029448A"/>
    <w:rsid w:val="002948C5"/>
    <w:rsid w:val="00296422"/>
    <w:rsid w:val="00297C4E"/>
    <w:rsid w:val="002A026B"/>
    <w:rsid w:val="002A0CEC"/>
    <w:rsid w:val="002A108D"/>
    <w:rsid w:val="002A15F1"/>
    <w:rsid w:val="002A7190"/>
    <w:rsid w:val="002A7906"/>
    <w:rsid w:val="002A7E7F"/>
    <w:rsid w:val="002ADC0A"/>
    <w:rsid w:val="002B0F5C"/>
    <w:rsid w:val="002B3293"/>
    <w:rsid w:val="002B3505"/>
    <w:rsid w:val="002B4C12"/>
    <w:rsid w:val="002B7EE7"/>
    <w:rsid w:val="002C12F8"/>
    <w:rsid w:val="002C17BD"/>
    <w:rsid w:val="002C3A2B"/>
    <w:rsid w:val="002C40EA"/>
    <w:rsid w:val="002C44BF"/>
    <w:rsid w:val="002D00A1"/>
    <w:rsid w:val="002D1A25"/>
    <w:rsid w:val="002D2413"/>
    <w:rsid w:val="002D56CA"/>
    <w:rsid w:val="002D71EE"/>
    <w:rsid w:val="002E172F"/>
    <w:rsid w:val="002E3B6A"/>
    <w:rsid w:val="002E5188"/>
    <w:rsid w:val="002E55EA"/>
    <w:rsid w:val="002E629E"/>
    <w:rsid w:val="002E7F6C"/>
    <w:rsid w:val="002F3217"/>
    <w:rsid w:val="002F3782"/>
    <w:rsid w:val="002F4AE9"/>
    <w:rsid w:val="002F7220"/>
    <w:rsid w:val="002F7D2A"/>
    <w:rsid w:val="00300887"/>
    <w:rsid w:val="00301C6F"/>
    <w:rsid w:val="00302C76"/>
    <w:rsid w:val="0030307B"/>
    <w:rsid w:val="00304023"/>
    <w:rsid w:val="0030424A"/>
    <w:rsid w:val="00304C0C"/>
    <w:rsid w:val="0030592A"/>
    <w:rsid w:val="003065DA"/>
    <w:rsid w:val="00306748"/>
    <w:rsid w:val="00307B9A"/>
    <w:rsid w:val="00307BE2"/>
    <w:rsid w:val="00307F1C"/>
    <w:rsid w:val="00310813"/>
    <w:rsid w:val="00311C13"/>
    <w:rsid w:val="0031228A"/>
    <w:rsid w:val="00312707"/>
    <w:rsid w:val="0031359E"/>
    <w:rsid w:val="00313E5D"/>
    <w:rsid w:val="003178D1"/>
    <w:rsid w:val="00317DC1"/>
    <w:rsid w:val="003208C7"/>
    <w:rsid w:val="00321039"/>
    <w:rsid w:val="0032327C"/>
    <w:rsid w:val="0032351D"/>
    <w:rsid w:val="00324F5B"/>
    <w:rsid w:val="00325E64"/>
    <w:rsid w:val="00326790"/>
    <w:rsid w:val="0032686E"/>
    <w:rsid w:val="0033375A"/>
    <w:rsid w:val="00333E59"/>
    <w:rsid w:val="003371E8"/>
    <w:rsid w:val="003375F5"/>
    <w:rsid w:val="00337E63"/>
    <w:rsid w:val="00343053"/>
    <w:rsid w:val="0034429F"/>
    <w:rsid w:val="00344324"/>
    <w:rsid w:val="00345094"/>
    <w:rsid w:val="00345303"/>
    <w:rsid w:val="003478F6"/>
    <w:rsid w:val="00347FED"/>
    <w:rsid w:val="00351F62"/>
    <w:rsid w:val="00354B2B"/>
    <w:rsid w:val="0035619D"/>
    <w:rsid w:val="00356D81"/>
    <w:rsid w:val="00357D24"/>
    <w:rsid w:val="00361684"/>
    <w:rsid w:val="003619E3"/>
    <w:rsid w:val="003644F6"/>
    <w:rsid w:val="00365078"/>
    <w:rsid w:val="00365A57"/>
    <w:rsid w:val="00366158"/>
    <w:rsid w:val="0037002C"/>
    <w:rsid w:val="00370313"/>
    <w:rsid w:val="0037119B"/>
    <w:rsid w:val="00371479"/>
    <w:rsid w:val="00372595"/>
    <w:rsid w:val="003737F7"/>
    <w:rsid w:val="00374688"/>
    <w:rsid w:val="00374E35"/>
    <w:rsid w:val="003752E9"/>
    <w:rsid w:val="00376914"/>
    <w:rsid w:val="00380965"/>
    <w:rsid w:val="00384166"/>
    <w:rsid w:val="0038420F"/>
    <w:rsid w:val="00384845"/>
    <w:rsid w:val="00385918"/>
    <w:rsid w:val="003869FD"/>
    <w:rsid w:val="00386F7B"/>
    <w:rsid w:val="0038759D"/>
    <w:rsid w:val="00390C38"/>
    <w:rsid w:val="00392438"/>
    <w:rsid w:val="003944B5"/>
    <w:rsid w:val="00394612"/>
    <w:rsid w:val="0039559C"/>
    <w:rsid w:val="00396DDE"/>
    <w:rsid w:val="00396EB9"/>
    <w:rsid w:val="003A1EF2"/>
    <w:rsid w:val="003A31CA"/>
    <w:rsid w:val="003A33B9"/>
    <w:rsid w:val="003A4540"/>
    <w:rsid w:val="003A4AC6"/>
    <w:rsid w:val="003A4B54"/>
    <w:rsid w:val="003A4B89"/>
    <w:rsid w:val="003A5E35"/>
    <w:rsid w:val="003A6573"/>
    <w:rsid w:val="003A6E1E"/>
    <w:rsid w:val="003A7839"/>
    <w:rsid w:val="003A783B"/>
    <w:rsid w:val="003A7E23"/>
    <w:rsid w:val="003B0392"/>
    <w:rsid w:val="003B2370"/>
    <w:rsid w:val="003B5A48"/>
    <w:rsid w:val="003B5B64"/>
    <w:rsid w:val="003B7402"/>
    <w:rsid w:val="003C0130"/>
    <w:rsid w:val="003C179E"/>
    <w:rsid w:val="003C2029"/>
    <w:rsid w:val="003C2A0E"/>
    <w:rsid w:val="003C3445"/>
    <w:rsid w:val="003C46DD"/>
    <w:rsid w:val="003C4AC1"/>
    <w:rsid w:val="003C4AD6"/>
    <w:rsid w:val="003C5964"/>
    <w:rsid w:val="003C5C5B"/>
    <w:rsid w:val="003C5C5C"/>
    <w:rsid w:val="003C6D24"/>
    <w:rsid w:val="003D0423"/>
    <w:rsid w:val="003D2E8A"/>
    <w:rsid w:val="003D48A6"/>
    <w:rsid w:val="003D48B8"/>
    <w:rsid w:val="003D4CAB"/>
    <w:rsid w:val="003D50F7"/>
    <w:rsid w:val="003D546F"/>
    <w:rsid w:val="003E1C0F"/>
    <w:rsid w:val="003E35E5"/>
    <w:rsid w:val="003E72EC"/>
    <w:rsid w:val="003E765D"/>
    <w:rsid w:val="003F1632"/>
    <w:rsid w:val="003F221A"/>
    <w:rsid w:val="003F22F5"/>
    <w:rsid w:val="003F4AF4"/>
    <w:rsid w:val="003F4F95"/>
    <w:rsid w:val="003F503D"/>
    <w:rsid w:val="003F7171"/>
    <w:rsid w:val="003F740D"/>
    <w:rsid w:val="00400539"/>
    <w:rsid w:val="00400A73"/>
    <w:rsid w:val="004013A8"/>
    <w:rsid w:val="004013AA"/>
    <w:rsid w:val="004027D1"/>
    <w:rsid w:val="00402EB8"/>
    <w:rsid w:val="0040324D"/>
    <w:rsid w:val="00403685"/>
    <w:rsid w:val="004068AD"/>
    <w:rsid w:val="0040720B"/>
    <w:rsid w:val="0041085D"/>
    <w:rsid w:val="004117FD"/>
    <w:rsid w:val="00412760"/>
    <w:rsid w:val="0041389E"/>
    <w:rsid w:val="004140CA"/>
    <w:rsid w:val="00414CA0"/>
    <w:rsid w:val="004153B5"/>
    <w:rsid w:val="00415A80"/>
    <w:rsid w:val="00416B26"/>
    <w:rsid w:val="00421B10"/>
    <w:rsid w:val="00427760"/>
    <w:rsid w:val="00427DA0"/>
    <w:rsid w:val="00427E9C"/>
    <w:rsid w:val="0043099D"/>
    <w:rsid w:val="00430B98"/>
    <w:rsid w:val="004347B1"/>
    <w:rsid w:val="004347C3"/>
    <w:rsid w:val="00436045"/>
    <w:rsid w:val="00437135"/>
    <w:rsid w:val="004373B7"/>
    <w:rsid w:val="00437C15"/>
    <w:rsid w:val="0044264B"/>
    <w:rsid w:val="0044347A"/>
    <w:rsid w:val="00445DB4"/>
    <w:rsid w:val="00446916"/>
    <w:rsid w:val="00447222"/>
    <w:rsid w:val="00450E46"/>
    <w:rsid w:val="0045124E"/>
    <w:rsid w:val="004536FF"/>
    <w:rsid w:val="00454CC2"/>
    <w:rsid w:val="004552E4"/>
    <w:rsid w:val="00457882"/>
    <w:rsid w:val="0046001A"/>
    <w:rsid w:val="004602D0"/>
    <w:rsid w:val="0046112A"/>
    <w:rsid w:val="00461793"/>
    <w:rsid w:val="00461DD8"/>
    <w:rsid w:val="00462400"/>
    <w:rsid w:val="0046252E"/>
    <w:rsid w:val="004633A9"/>
    <w:rsid w:val="004644F7"/>
    <w:rsid w:val="00465FA3"/>
    <w:rsid w:val="0046681B"/>
    <w:rsid w:val="004702D8"/>
    <w:rsid w:val="00470C87"/>
    <w:rsid w:val="0047107E"/>
    <w:rsid w:val="004712DC"/>
    <w:rsid w:val="00473640"/>
    <w:rsid w:val="0047490C"/>
    <w:rsid w:val="00474F9D"/>
    <w:rsid w:val="00476449"/>
    <w:rsid w:val="00476552"/>
    <w:rsid w:val="004803F2"/>
    <w:rsid w:val="0048265B"/>
    <w:rsid w:val="0048442A"/>
    <w:rsid w:val="0048494E"/>
    <w:rsid w:val="004863B0"/>
    <w:rsid w:val="0049170F"/>
    <w:rsid w:val="00491F22"/>
    <w:rsid w:val="004934D4"/>
    <w:rsid w:val="00493E97"/>
    <w:rsid w:val="00494465"/>
    <w:rsid w:val="00495072"/>
    <w:rsid w:val="00495F08"/>
    <w:rsid w:val="004A08FE"/>
    <w:rsid w:val="004A1F95"/>
    <w:rsid w:val="004A3376"/>
    <w:rsid w:val="004A3617"/>
    <w:rsid w:val="004A3D07"/>
    <w:rsid w:val="004A43BD"/>
    <w:rsid w:val="004A5518"/>
    <w:rsid w:val="004A5AA4"/>
    <w:rsid w:val="004A5B14"/>
    <w:rsid w:val="004A6FC9"/>
    <w:rsid w:val="004B1F4E"/>
    <w:rsid w:val="004B20FE"/>
    <w:rsid w:val="004B2105"/>
    <w:rsid w:val="004B2270"/>
    <w:rsid w:val="004B35AC"/>
    <w:rsid w:val="004B375C"/>
    <w:rsid w:val="004B385B"/>
    <w:rsid w:val="004B4A62"/>
    <w:rsid w:val="004B50D9"/>
    <w:rsid w:val="004B59BC"/>
    <w:rsid w:val="004B5E32"/>
    <w:rsid w:val="004B70C6"/>
    <w:rsid w:val="004C1488"/>
    <w:rsid w:val="004C2511"/>
    <w:rsid w:val="004C2CD9"/>
    <w:rsid w:val="004C4164"/>
    <w:rsid w:val="004C523E"/>
    <w:rsid w:val="004D0208"/>
    <w:rsid w:val="004D173A"/>
    <w:rsid w:val="004D1911"/>
    <w:rsid w:val="004D205A"/>
    <w:rsid w:val="004D20B4"/>
    <w:rsid w:val="004D4119"/>
    <w:rsid w:val="004D4BC9"/>
    <w:rsid w:val="004D60BA"/>
    <w:rsid w:val="004E0B53"/>
    <w:rsid w:val="004E32CC"/>
    <w:rsid w:val="004E4BEA"/>
    <w:rsid w:val="004E4C73"/>
    <w:rsid w:val="004E5DFB"/>
    <w:rsid w:val="004F031A"/>
    <w:rsid w:val="004F1984"/>
    <w:rsid w:val="004F2270"/>
    <w:rsid w:val="004F471A"/>
    <w:rsid w:val="004F5DF2"/>
    <w:rsid w:val="004F606B"/>
    <w:rsid w:val="004F64E7"/>
    <w:rsid w:val="005002EC"/>
    <w:rsid w:val="00500892"/>
    <w:rsid w:val="00501910"/>
    <w:rsid w:val="00502B40"/>
    <w:rsid w:val="00504003"/>
    <w:rsid w:val="005045CA"/>
    <w:rsid w:val="00504D76"/>
    <w:rsid w:val="005108C0"/>
    <w:rsid w:val="0051090F"/>
    <w:rsid w:val="00511043"/>
    <w:rsid w:val="00511645"/>
    <w:rsid w:val="0051190E"/>
    <w:rsid w:val="00513F61"/>
    <w:rsid w:val="0051411D"/>
    <w:rsid w:val="00514B9D"/>
    <w:rsid w:val="00516B98"/>
    <w:rsid w:val="00516C1D"/>
    <w:rsid w:val="00516EE8"/>
    <w:rsid w:val="00521402"/>
    <w:rsid w:val="005235F0"/>
    <w:rsid w:val="005237ED"/>
    <w:rsid w:val="005254AF"/>
    <w:rsid w:val="00525759"/>
    <w:rsid w:val="005260D0"/>
    <w:rsid w:val="00526EAB"/>
    <w:rsid w:val="0052713A"/>
    <w:rsid w:val="00530050"/>
    <w:rsid w:val="005310AF"/>
    <w:rsid w:val="005349CA"/>
    <w:rsid w:val="005413FA"/>
    <w:rsid w:val="00542C18"/>
    <w:rsid w:val="00544381"/>
    <w:rsid w:val="005450F5"/>
    <w:rsid w:val="00545311"/>
    <w:rsid w:val="00546359"/>
    <w:rsid w:val="00546490"/>
    <w:rsid w:val="00550177"/>
    <w:rsid w:val="00552BD2"/>
    <w:rsid w:val="00552D0C"/>
    <w:rsid w:val="00553463"/>
    <w:rsid w:val="005541D7"/>
    <w:rsid w:val="005543F2"/>
    <w:rsid w:val="00554B12"/>
    <w:rsid w:val="005554D4"/>
    <w:rsid w:val="00557BFB"/>
    <w:rsid w:val="00560444"/>
    <w:rsid w:val="005631B6"/>
    <w:rsid w:val="0056576D"/>
    <w:rsid w:val="005666E8"/>
    <w:rsid w:val="00566BF9"/>
    <w:rsid w:val="00570B72"/>
    <w:rsid w:val="00573117"/>
    <w:rsid w:val="00574D1E"/>
    <w:rsid w:val="00575202"/>
    <w:rsid w:val="005763C9"/>
    <w:rsid w:val="00576DDA"/>
    <w:rsid w:val="005813D5"/>
    <w:rsid w:val="00581FC7"/>
    <w:rsid w:val="00583219"/>
    <w:rsid w:val="00583B2E"/>
    <w:rsid w:val="005843D7"/>
    <w:rsid w:val="0058442C"/>
    <w:rsid w:val="00590E06"/>
    <w:rsid w:val="00591BFC"/>
    <w:rsid w:val="00591D0C"/>
    <w:rsid w:val="00592B13"/>
    <w:rsid w:val="0059389D"/>
    <w:rsid w:val="00594602"/>
    <w:rsid w:val="005A0319"/>
    <w:rsid w:val="005A24B1"/>
    <w:rsid w:val="005A3602"/>
    <w:rsid w:val="005A38A5"/>
    <w:rsid w:val="005A5C18"/>
    <w:rsid w:val="005B3A7D"/>
    <w:rsid w:val="005B742D"/>
    <w:rsid w:val="005B7AB4"/>
    <w:rsid w:val="005C2AA4"/>
    <w:rsid w:val="005C2F71"/>
    <w:rsid w:val="005C33E4"/>
    <w:rsid w:val="005C3459"/>
    <w:rsid w:val="005C3F31"/>
    <w:rsid w:val="005C5DC7"/>
    <w:rsid w:val="005C5E39"/>
    <w:rsid w:val="005C7051"/>
    <w:rsid w:val="005C749E"/>
    <w:rsid w:val="005C78F5"/>
    <w:rsid w:val="005C7D99"/>
    <w:rsid w:val="005D0075"/>
    <w:rsid w:val="005D0D85"/>
    <w:rsid w:val="005D13CE"/>
    <w:rsid w:val="005D1E0F"/>
    <w:rsid w:val="005D2944"/>
    <w:rsid w:val="005D3FBC"/>
    <w:rsid w:val="005D5509"/>
    <w:rsid w:val="005D5D5C"/>
    <w:rsid w:val="005E0494"/>
    <w:rsid w:val="005E1781"/>
    <w:rsid w:val="005E251C"/>
    <w:rsid w:val="005E34D4"/>
    <w:rsid w:val="005E5FB1"/>
    <w:rsid w:val="005E69E9"/>
    <w:rsid w:val="005E6E73"/>
    <w:rsid w:val="005E7562"/>
    <w:rsid w:val="005E77C1"/>
    <w:rsid w:val="005F2443"/>
    <w:rsid w:val="005F2F4B"/>
    <w:rsid w:val="005F3882"/>
    <w:rsid w:val="005F42DC"/>
    <w:rsid w:val="005F7470"/>
    <w:rsid w:val="005F78E5"/>
    <w:rsid w:val="0060051B"/>
    <w:rsid w:val="00601093"/>
    <w:rsid w:val="006015A8"/>
    <w:rsid w:val="006016D7"/>
    <w:rsid w:val="00602839"/>
    <w:rsid w:val="006033ED"/>
    <w:rsid w:val="0060344E"/>
    <w:rsid w:val="00605A97"/>
    <w:rsid w:val="00606A41"/>
    <w:rsid w:val="00606CC3"/>
    <w:rsid w:val="00607DA0"/>
    <w:rsid w:val="00610110"/>
    <w:rsid w:val="006112D7"/>
    <w:rsid w:val="00614DEA"/>
    <w:rsid w:val="006173CD"/>
    <w:rsid w:val="006233DC"/>
    <w:rsid w:val="00625D3B"/>
    <w:rsid w:val="00627649"/>
    <w:rsid w:val="00627B6B"/>
    <w:rsid w:val="00630740"/>
    <w:rsid w:val="00633361"/>
    <w:rsid w:val="00633EB2"/>
    <w:rsid w:val="006352C2"/>
    <w:rsid w:val="006353C7"/>
    <w:rsid w:val="006363AD"/>
    <w:rsid w:val="00636BB8"/>
    <w:rsid w:val="00637F9C"/>
    <w:rsid w:val="006433DF"/>
    <w:rsid w:val="00643885"/>
    <w:rsid w:val="0064512D"/>
    <w:rsid w:val="00646373"/>
    <w:rsid w:val="0064698F"/>
    <w:rsid w:val="00646B31"/>
    <w:rsid w:val="0064797C"/>
    <w:rsid w:val="0065389C"/>
    <w:rsid w:val="00654896"/>
    <w:rsid w:val="00654AC3"/>
    <w:rsid w:val="00655BAD"/>
    <w:rsid w:val="006615DD"/>
    <w:rsid w:val="006619D6"/>
    <w:rsid w:val="00663B04"/>
    <w:rsid w:val="00664950"/>
    <w:rsid w:val="00664E7A"/>
    <w:rsid w:val="0066669B"/>
    <w:rsid w:val="00671B95"/>
    <w:rsid w:val="00672495"/>
    <w:rsid w:val="00676163"/>
    <w:rsid w:val="006808DD"/>
    <w:rsid w:val="0068243F"/>
    <w:rsid w:val="00683180"/>
    <w:rsid w:val="00683A8F"/>
    <w:rsid w:val="006851E7"/>
    <w:rsid w:val="006909C5"/>
    <w:rsid w:val="00691538"/>
    <w:rsid w:val="0069273E"/>
    <w:rsid w:val="006927DB"/>
    <w:rsid w:val="00692BC2"/>
    <w:rsid w:val="006964C2"/>
    <w:rsid w:val="006A1B49"/>
    <w:rsid w:val="006A58CB"/>
    <w:rsid w:val="006A5A85"/>
    <w:rsid w:val="006A691D"/>
    <w:rsid w:val="006A7F08"/>
    <w:rsid w:val="006B1A4C"/>
    <w:rsid w:val="006B1EC6"/>
    <w:rsid w:val="006B524F"/>
    <w:rsid w:val="006B5444"/>
    <w:rsid w:val="006B5A13"/>
    <w:rsid w:val="006C152E"/>
    <w:rsid w:val="006C246C"/>
    <w:rsid w:val="006C2E54"/>
    <w:rsid w:val="006C3B29"/>
    <w:rsid w:val="006C4661"/>
    <w:rsid w:val="006C6C62"/>
    <w:rsid w:val="006C7C0E"/>
    <w:rsid w:val="006D1809"/>
    <w:rsid w:val="006D24FF"/>
    <w:rsid w:val="006D49AA"/>
    <w:rsid w:val="006D4F86"/>
    <w:rsid w:val="006D53EC"/>
    <w:rsid w:val="006D5703"/>
    <w:rsid w:val="006D6121"/>
    <w:rsid w:val="006D6587"/>
    <w:rsid w:val="006D779B"/>
    <w:rsid w:val="006E1760"/>
    <w:rsid w:val="006E2C49"/>
    <w:rsid w:val="006E3DE1"/>
    <w:rsid w:val="006E4BDE"/>
    <w:rsid w:val="006E727D"/>
    <w:rsid w:val="006F0566"/>
    <w:rsid w:val="006F1FC3"/>
    <w:rsid w:val="006F3DCF"/>
    <w:rsid w:val="006F4572"/>
    <w:rsid w:val="006F54FF"/>
    <w:rsid w:val="00700C89"/>
    <w:rsid w:val="00700F0E"/>
    <w:rsid w:val="00702352"/>
    <w:rsid w:val="00704634"/>
    <w:rsid w:val="00704DC2"/>
    <w:rsid w:val="0070606A"/>
    <w:rsid w:val="0070728F"/>
    <w:rsid w:val="00707CDD"/>
    <w:rsid w:val="00707F70"/>
    <w:rsid w:val="00710693"/>
    <w:rsid w:val="007107E5"/>
    <w:rsid w:val="00710FD6"/>
    <w:rsid w:val="0071108B"/>
    <w:rsid w:val="0071166D"/>
    <w:rsid w:val="00712154"/>
    <w:rsid w:val="00712A2A"/>
    <w:rsid w:val="00712ED8"/>
    <w:rsid w:val="00713C09"/>
    <w:rsid w:val="00714D0C"/>
    <w:rsid w:val="0071634D"/>
    <w:rsid w:val="00717660"/>
    <w:rsid w:val="0072097A"/>
    <w:rsid w:val="00723060"/>
    <w:rsid w:val="00723836"/>
    <w:rsid w:val="007253AF"/>
    <w:rsid w:val="00727221"/>
    <w:rsid w:val="00727875"/>
    <w:rsid w:val="00731164"/>
    <w:rsid w:val="00732D33"/>
    <w:rsid w:val="00733878"/>
    <w:rsid w:val="00734183"/>
    <w:rsid w:val="00735729"/>
    <w:rsid w:val="007357EB"/>
    <w:rsid w:val="00735818"/>
    <w:rsid w:val="00737E8D"/>
    <w:rsid w:val="00740D60"/>
    <w:rsid w:val="007422B6"/>
    <w:rsid w:val="007432B1"/>
    <w:rsid w:val="00743B7C"/>
    <w:rsid w:val="00744D8B"/>
    <w:rsid w:val="00746345"/>
    <w:rsid w:val="00746FCB"/>
    <w:rsid w:val="00746FF5"/>
    <w:rsid w:val="00747141"/>
    <w:rsid w:val="0074799B"/>
    <w:rsid w:val="007500F4"/>
    <w:rsid w:val="00751E53"/>
    <w:rsid w:val="0075297A"/>
    <w:rsid w:val="00752D4F"/>
    <w:rsid w:val="00756BBE"/>
    <w:rsid w:val="00756CCF"/>
    <w:rsid w:val="00757D07"/>
    <w:rsid w:val="0076059D"/>
    <w:rsid w:val="0076083D"/>
    <w:rsid w:val="00760A28"/>
    <w:rsid w:val="00762484"/>
    <w:rsid w:val="007629E9"/>
    <w:rsid w:val="00762C1C"/>
    <w:rsid w:val="00763184"/>
    <w:rsid w:val="00763B09"/>
    <w:rsid w:val="007648DB"/>
    <w:rsid w:val="00766A17"/>
    <w:rsid w:val="00767256"/>
    <w:rsid w:val="0076777D"/>
    <w:rsid w:val="007700AC"/>
    <w:rsid w:val="00770276"/>
    <w:rsid w:val="00771676"/>
    <w:rsid w:val="007719BA"/>
    <w:rsid w:val="00771E92"/>
    <w:rsid w:val="00771F78"/>
    <w:rsid w:val="007733FD"/>
    <w:rsid w:val="007745C3"/>
    <w:rsid w:val="007756B5"/>
    <w:rsid w:val="00775E3E"/>
    <w:rsid w:val="00776856"/>
    <w:rsid w:val="007828E4"/>
    <w:rsid w:val="007832DF"/>
    <w:rsid w:val="007834C1"/>
    <w:rsid w:val="007837EF"/>
    <w:rsid w:val="0078433F"/>
    <w:rsid w:val="007852AC"/>
    <w:rsid w:val="00786C3B"/>
    <w:rsid w:val="00790ECA"/>
    <w:rsid w:val="0079261B"/>
    <w:rsid w:val="007928F3"/>
    <w:rsid w:val="00797E8A"/>
    <w:rsid w:val="007A082B"/>
    <w:rsid w:val="007A41C1"/>
    <w:rsid w:val="007B10A7"/>
    <w:rsid w:val="007B1374"/>
    <w:rsid w:val="007B216F"/>
    <w:rsid w:val="007B5292"/>
    <w:rsid w:val="007C042B"/>
    <w:rsid w:val="007C173C"/>
    <w:rsid w:val="007C2194"/>
    <w:rsid w:val="007C21CC"/>
    <w:rsid w:val="007C2918"/>
    <w:rsid w:val="007C3BAF"/>
    <w:rsid w:val="007C4744"/>
    <w:rsid w:val="007C491E"/>
    <w:rsid w:val="007C63E4"/>
    <w:rsid w:val="007C7C6C"/>
    <w:rsid w:val="007D0A40"/>
    <w:rsid w:val="007D2272"/>
    <w:rsid w:val="007D23A6"/>
    <w:rsid w:val="007D2C25"/>
    <w:rsid w:val="007D2E5F"/>
    <w:rsid w:val="007D35FC"/>
    <w:rsid w:val="007D3754"/>
    <w:rsid w:val="007D38A4"/>
    <w:rsid w:val="007D470C"/>
    <w:rsid w:val="007E0395"/>
    <w:rsid w:val="007E5F7D"/>
    <w:rsid w:val="007E6738"/>
    <w:rsid w:val="007E6F32"/>
    <w:rsid w:val="007F0445"/>
    <w:rsid w:val="007F0F12"/>
    <w:rsid w:val="007F1821"/>
    <w:rsid w:val="007F1CCF"/>
    <w:rsid w:val="007F3B90"/>
    <w:rsid w:val="007F4A56"/>
    <w:rsid w:val="007F69B5"/>
    <w:rsid w:val="007F724F"/>
    <w:rsid w:val="007F74B0"/>
    <w:rsid w:val="00800CE8"/>
    <w:rsid w:val="00800D27"/>
    <w:rsid w:val="008031E5"/>
    <w:rsid w:val="0080556B"/>
    <w:rsid w:val="00805C4A"/>
    <w:rsid w:val="00805FFD"/>
    <w:rsid w:val="00806887"/>
    <w:rsid w:val="00806FD9"/>
    <w:rsid w:val="00810085"/>
    <w:rsid w:val="00810ACA"/>
    <w:rsid w:val="00811402"/>
    <w:rsid w:val="00811DAF"/>
    <w:rsid w:val="008151A9"/>
    <w:rsid w:val="00815F1F"/>
    <w:rsid w:val="00816307"/>
    <w:rsid w:val="008166C2"/>
    <w:rsid w:val="0082023C"/>
    <w:rsid w:val="00822D37"/>
    <w:rsid w:val="0082380C"/>
    <w:rsid w:val="00823B5B"/>
    <w:rsid w:val="00823B6A"/>
    <w:rsid w:val="00824152"/>
    <w:rsid w:val="0082579E"/>
    <w:rsid w:val="0082594F"/>
    <w:rsid w:val="008264A6"/>
    <w:rsid w:val="008268F2"/>
    <w:rsid w:val="00826A6C"/>
    <w:rsid w:val="0082796A"/>
    <w:rsid w:val="00830DED"/>
    <w:rsid w:val="00832EAC"/>
    <w:rsid w:val="00832F3C"/>
    <w:rsid w:val="00837BF3"/>
    <w:rsid w:val="0084043B"/>
    <w:rsid w:val="00840B6E"/>
    <w:rsid w:val="00841306"/>
    <w:rsid w:val="00841B90"/>
    <w:rsid w:val="0084202F"/>
    <w:rsid w:val="00842056"/>
    <w:rsid w:val="00842F28"/>
    <w:rsid w:val="008438D1"/>
    <w:rsid w:val="00844218"/>
    <w:rsid w:val="00845493"/>
    <w:rsid w:val="008457D3"/>
    <w:rsid w:val="00846820"/>
    <w:rsid w:val="0085089B"/>
    <w:rsid w:val="00851D41"/>
    <w:rsid w:val="00852E3E"/>
    <w:rsid w:val="0085331F"/>
    <w:rsid w:val="0085467D"/>
    <w:rsid w:val="008547C8"/>
    <w:rsid w:val="008555F3"/>
    <w:rsid w:val="00856980"/>
    <w:rsid w:val="00861048"/>
    <w:rsid w:val="00862816"/>
    <w:rsid w:val="00863E13"/>
    <w:rsid w:val="00864514"/>
    <w:rsid w:val="008708FF"/>
    <w:rsid w:val="00870AB2"/>
    <w:rsid w:val="008717E8"/>
    <w:rsid w:val="00871BCE"/>
    <w:rsid w:val="008725E7"/>
    <w:rsid w:val="00877163"/>
    <w:rsid w:val="0088015F"/>
    <w:rsid w:val="0088302A"/>
    <w:rsid w:val="00884D98"/>
    <w:rsid w:val="00892199"/>
    <w:rsid w:val="008930CC"/>
    <w:rsid w:val="00893911"/>
    <w:rsid w:val="00893B9C"/>
    <w:rsid w:val="00894FF0"/>
    <w:rsid w:val="00895213"/>
    <w:rsid w:val="008961F8"/>
    <w:rsid w:val="008977FF"/>
    <w:rsid w:val="008A2581"/>
    <w:rsid w:val="008A3156"/>
    <w:rsid w:val="008A3B9D"/>
    <w:rsid w:val="008A41EA"/>
    <w:rsid w:val="008A4738"/>
    <w:rsid w:val="008A4F9F"/>
    <w:rsid w:val="008A5004"/>
    <w:rsid w:val="008A5D8C"/>
    <w:rsid w:val="008A6A30"/>
    <w:rsid w:val="008A77EA"/>
    <w:rsid w:val="008B0473"/>
    <w:rsid w:val="008B293F"/>
    <w:rsid w:val="008B3890"/>
    <w:rsid w:val="008B40E2"/>
    <w:rsid w:val="008B41BB"/>
    <w:rsid w:val="008C18E5"/>
    <w:rsid w:val="008C4499"/>
    <w:rsid w:val="008C554A"/>
    <w:rsid w:val="008C78F8"/>
    <w:rsid w:val="008D0E6A"/>
    <w:rsid w:val="008D1A7B"/>
    <w:rsid w:val="008D2326"/>
    <w:rsid w:val="008D2976"/>
    <w:rsid w:val="008D2E07"/>
    <w:rsid w:val="008D4104"/>
    <w:rsid w:val="008D50F7"/>
    <w:rsid w:val="008D5798"/>
    <w:rsid w:val="008D6F05"/>
    <w:rsid w:val="008D7967"/>
    <w:rsid w:val="008E277F"/>
    <w:rsid w:val="008E37D9"/>
    <w:rsid w:val="008F0D56"/>
    <w:rsid w:val="008F104A"/>
    <w:rsid w:val="008F1DC8"/>
    <w:rsid w:val="008F28F9"/>
    <w:rsid w:val="008F3728"/>
    <w:rsid w:val="008F57EC"/>
    <w:rsid w:val="008F64EC"/>
    <w:rsid w:val="008F6B2D"/>
    <w:rsid w:val="008F7531"/>
    <w:rsid w:val="009004C2"/>
    <w:rsid w:val="009026A5"/>
    <w:rsid w:val="00902810"/>
    <w:rsid w:val="00903B40"/>
    <w:rsid w:val="00903C8A"/>
    <w:rsid w:val="00906B9B"/>
    <w:rsid w:val="00906EF1"/>
    <w:rsid w:val="00907C83"/>
    <w:rsid w:val="00910012"/>
    <w:rsid w:val="00916124"/>
    <w:rsid w:val="00921080"/>
    <w:rsid w:val="009216A1"/>
    <w:rsid w:val="00921E2D"/>
    <w:rsid w:val="00922A4A"/>
    <w:rsid w:val="00922C40"/>
    <w:rsid w:val="0092389F"/>
    <w:rsid w:val="0092461C"/>
    <w:rsid w:val="00926AEB"/>
    <w:rsid w:val="0092739B"/>
    <w:rsid w:val="00930D16"/>
    <w:rsid w:val="0093651D"/>
    <w:rsid w:val="00936D67"/>
    <w:rsid w:val="00936E97"/>
    <w:rsid w:val="00943F98"/>
    <w:rsid w:val="00946A49"/>
    <w:rsid w:val="009471EF"/>
    <w:rsid w:val="00947899"/>
    <w:rsid w:val="00950872"/>
    <w:rsid w:val="00951906"/>
    <w:rsid w:val="00951AE3"/>
    <w:rsid w:val="00952B40"/>
    <w:rsid w:val="009557EA"/>
    <w:rsid w:val="00956D2D"/>
    <w:rsid w:val="00957069"/>
    <w:rsid w:val="00957856"/>
    <w:rsid w:val="00962A2B"/>
    <w:rsid w:val="00963D1D"/>
    <w:rsid w:val="00965B68"/>
    <w:rsid w:val="00965D5A"/>
    <w:rsid w:val="00966460"/>
    <w:rsid w:val="00972917"/>
    <w:rsid w:val="009750FB"/>
    <w:rsid w:val="009754BA"/>
    <w:rsid w:val="00977415"/>
    <w:rsid w:val="00980506"/>
    <w:rsid w:val="00981FE9"/>
    <w:rsid w:val="009841A9"/>
    <w:rsid w:val="0098563C"/>
    <w:rsid w:val="00986092"/>
    <w:rsid w:val="00991238"/>
    <w:rsid w:val="00992105"/>
    <w:rsid w:val="0099696F"/>
    <w:rsid w:val="009975BA"/>
    <w:rsid w:val="009978DA"/>
    <w:rsid w:val="00997A15"/>
    <w:rsid w:val="009A0BD0"/>
    <w:rsid w:val="009A0E9B"/>
    <w:rsid w:val="009A3F81"/>
    <w:rsid w:val="009A4B1F"/>
    <w:rsid w:val="009A5440"/>
    <w:rsid w:val="009A580F"/>
    <w:rsid w:val="009A7CF8"/>
    <w:rsid w:val="009B0CA6"/>
    <w:rsid w:val="009B22AC"/>
    <w:rsid w:val="009B2DCA"/>
    <w:rsid w:val="009B4513"/>
    <w:rsid w:val="009B4CBD"/>
    <w:rsid w:val="009B71F2"/>
    <w:rsid w:val="009B7218"/>
    <w:rsid w:val="009C0F58"/>
    <w:rsid w:val="009C20DD"/>
    <w:rsid w:val="009C2B73"/>
    <w:rsid w:val="009C4059"/>
    <w:rsid w:val="009C485E"/>
    <w:rsid w:val="009D06E2"/>
    <w:rsid w:val="009D15FA"/>
    <w:rsid w:val="009D1CAE"/>
    <w:rsid w:val="009D3497"/>
    <w:rsid w:val="009D3AA3"/>
    <w:rsid w:val="009D591C"/>
    <w:rsid w:val="009D59BC"/>
    <w:rsid w:val="009D74A7"/>
    <w:rsid w:val="009E3340"/>
    <w:rsid w:val="009E4875"/>
    <w:rsid w:val="009E4A8E"/>
    <w:rsid w:val="009E7D4B"/>
    <w:rsid w:val="009F06CF"/>
    <w:rsid w:val="009F1D41"/>
    <w:rsid w:val="009F2578"/>
    <w:rsid w:val="009F7055"/>
    <w:rsid w:val="009F79F8"/>
    <w:rsid w:val="00A00250"/>
    <w:rsid w:val="00A024A3"/>
    <w:rsid w:val="00A0380C"/>
    <w:rsid w:val="00A03F4D"/>
    <w:rsid w:val="00A05A9B"/>
    <w:rsid w:val="00A06309"/>
    <w:rsid w:val="00A069C1"/>
    <w:rsid w:val="00A13213"/>
    <w:rsid w:val="00A15EDB"/>
    <w:rsid w:val="00A173F7"/>
    <w:rsid w:val="00A24ECF"/>
    <w:rsid w:val="00A2504B"/>
    <w:rsid w:val="00A2511B"/>
    <w:rsid w:val="00A26B2C"/>
    <w:rsid w:val="00A26D89"/>
    <w:rsid w:val="00A278DB"/>
    <w:rsid w:val="00A27C93"/>
    <w:rsid w:val="00A30748"/>
    <w:rsid w:val="00A30FBD"/>
    <w:rsid w:val="00A32028"/>
    <w:rsid w:val="00A3659B"/>
    <w:rsid w:val="00A40A73"/>
    <w:rsid w:val="00A422EC"/>
    <w:rsid w:val="00A42892"/>
    <w:rsid w:val="00A458CF"/>
    <w:rsid w:val="00A4655B"/>
    <w:rsid w:val="00A4669C"/>
    <w:rsid w:val="00A47BE3"/>
    <w:rsid w:val="00A507BB"/>
    <w:rsid w:val="00A53E13"/>
    <w:rsid w:val="00A549B7"/>
    <w:rsid w:val="00A553E0"/>
    <w:rsid w:val="00A56D1A"/>
    <w:rsid w:val="00A570CF"/>
    <w:rsid w:val="00A57E16"/>
    <w:rsid w:val="00A6033D"/>
    <w:rsid w:val="00A61888"/>
    <w:rsid w:val="00A63CB3"/>
    <w:rsid w:val="00A640BB"/>
    <w:rsid w:val="00A66950"/>
    <w:rsid w:val="00A6698B"/>
    <w:rsid w:val="00A678B8"/>
    <w:rsid w:val="00A708DA"/>
    <w:rsid w:val="00A71F1B"/>
    <w:rsid w:val="00A72867"/>
    <w:rsid w:val="00A744FA"/>
    <w:rsid w:val="00A75E05"/>
    <w:rsid w:val="00A811B8"/>
    <w:rsid w:val="00A83698"/>
    <w:rsid w:val="00A8433C"/>
    <w:rsid w:val="00A84496"/>
    <w:rsid w:val="00A87823"/>
    <w:rsid w:val="00A87958"/>
    <w:rsid w:val="00A87C7A"/>
    <w:rsid w:val="00A919B1"/>
    <w:rsid w:val="00A95C7B"/>
    <w:rsid w:val="00A96C0A"/>
    <w:rsid w:val="00A97AA2"/>
    <w:rsid w:val="00AA0F32"/>
    <w:rsid w:val="00AA2515"/>
    <w:rsid w:val="00AA2EE7"/>
    <w:rsid w:val="00AA5B85"/>
    <w:rsid w:val="00AA6FA5"/>
    <w:rsid w:val="00AB1278"/>
    <w:rsid w:val="00AB155F"/>
    <w:rsid w:val="00AB3512"/>
    <w:rsid w:val="00AB3EFC"/>
    <w:rsid w:val="00AC06B9"/>
    <w:rsid w:val="00AD1345"/>
    <w:rsid w:val="00AD13C4"/>
    <w:rsid w:val="00AD2CA8"/>
    <w:rsid w:val="00AD2EF9"/>
    <w:rsid w:val="00AD35E6"/>
    <w:rsid w:val="00AD4B0C"/>
    <w:rsid w:val="00AD7BAB"/>
    <w:rsid w:val="00AD7BAF"/>
    <w:rsid w:val="00AE69ED"/>
    <w:rsid w:val="00AF05F5"/>
    <w:rsid w:val="00AF1F60"/>
    <w:rsid w:val="00AF6898"/>
    <w:rsid w:val="00AF6D8F"/>
    <w:rsid w:val="00AF7DD9"/>
    <w:rsid w:val="00B026DB"/>
    <w:rsid w:val="00B03350"/>
    <w:rsid w:val="00B03A46"/>
    <w:rsid w:val="00B058D1"/>
    <w:rsid w:val="00B05D9B"/>
    <w:rsid w:val="00B070CF"/>
    <w:rsid w:val="00B10A96"/>
    <w:rsid w:val="00B12338"/>
    <w:rsid w:val="00B12A3B"/>
    <w:rsid w:val="00B131F5"/>
    <w:rsid w:val="00B1729C"/>
    <w:rsid w:val="00B2069D"/>
    <w:rsid w:val="00B20D9D"/>
    <w:rsid w:val="00B211F8"/>
    <w:rsid w:val="00B21433"/>
    <w:rsid w:val="00B232AF"/>
    <w:rsid w:val="00B2344B"/>
    <w:rsid w:val="00B240E3"/>
    <w:rsid w:val="00B24827"/>
    <w:rsid w:val="00B24F75"/>
    <w:rsid w:val="00B3038A"/>
    <w:rsid w:val="00B30690"/>
    <w:rsid w:val="00B3112D"/>
    <w:rsid w:val="00B327EA"/>
    <w:rsid w:val="00B3315C"/>
    <w:rsid w:val="00B333A1"/>
    <w:rsid w:val="00B33C1E"/>
    <w:rsid w:val="00B34929"/>
    <w:rsid w:val="00B402FD"/>
    <w:rsid w:val="00B40DDB"/>
    <w:rsid w:val="00B4268A"/>
    <w:rsid w:val="00B43841"/>
    <w:rsid w:val="00B43F0D"/>
    <w:rsid w:val="00B44041"/>
    <w:rsid w:val="00B448E4"/>
    <w:rsid w:val="00B44F42"/>
    <w:rsid w:val="00B454B6"/>
    <w:rsid w:val="00B47C76"/>
    <w:rsid w:val="00B50EFA"/>
    <w:rsid w:val="00B51339"/>
    <w:rsid w:val="00B51510"/>
    <w:rsid w:val="00B5637B"/>
    <w:rsid w:val="00B60798"/>
    <w:rsid w:val="00B60E6A"/>
    <w:rsid w:val="00B62557"/>
    <w:rsid w:val="00B62CCD"/>
    <w:rsid w:val="00B6424D"/>
    <w:rsid w:val="00B652D9"/>
    <w:rsid w:val="00B66CE8"/>
    <w:rsid w:val="00B67F0D"/>
    <w:rsid w:val="00B707E0"/>
    <w:rsid w:val="00B7136B"/>
    <w:rsid w:val="00B71375"/>
    <w:rsid w:val="00B71E85"/>
    <w:rsid w:val="00B72E70"/>
    <w:rsid w:val="00B75E1A"/>
    <w:rsid w:val="00B76537"/>
    <w:rsid w:val="00B7669D"/>
    <w:rsid w:val="00B80649"/>
    <w:rsid w:val="00B80A68"/>
    <w:rsid w:val="00B80F44"/>
    <w:rsid w:val="00B83341"/>
    <w:rsid w:val="00B83521"/>
    <w:rsid w:val="00B86826"/>
    <w:rsid w:val="00B8682D"/>
    <w:rsid w:val="00B8696C"/>
    <w:rsid w:val="00B87C96"/>
    <w:rsid w:val="00B91465"/>
    <w:rsid w:val="00B916EC"/>
    <w:rsid w:val="00B922A3"/>
    <w:rsid w:val="00B92CA4"/>
    <w:rsid w:val="00B92CDA"/>
    <w:rsid w:val="00B962ED"/>
    <w:rsid w:val="00B96481"/>
    <w:rsid w:val="00B964AA"/>
    <w:rsid w:val="00B97DA1"/>
    <w:rsid w:val="00BA0432"/>
    <w:rsid w:val="00BA0B6A"/>
    <w:rsid w:val="00BA0DC0"/>
    <w:rsid w:val="00BA17C9"/>
    <w:rsid w:val="00BA23B1"/>
    <w:rsid w:val="00BA301E"/>
    <w:rsid w:val="00BA5CCA"/>
    <w:rsid w:val="00BA7C2F"/>
    <w:rsid w:val="00BB00D2"/>
    <w:rsid w:val="00BB165B"/>
    <w:rsid w:val="00BB1A58"/>
    <w:rsid w:val="00BB1C9A"/>
    <w:rsid w:val="00BB25E9"/>
    <w:rsid w:val="00BB33E2"/>
    <w:rsid w:val="00BB5086"/>
    <w:rsid w:val="00BB571F"/>
    <w:rsid w:val="00BB70C9"/>
    <w:rsid w:val="00BB7FFC"/>
    <w:rsid w:val="00BC13EC"/>
    <w:rsid w:val="00BC376D"/>
    <w:rsid w:val="00BC3BAE"/>
    <w:rsid w:val="00BC4165"/>
    <w:rsid w:val="00BC6398"/>
    <w:rsid w:val="00BC63FF"/>
    <w:rsid w:val="00BD0F64"/>
    <w:rsid w:val="00BD1DF7"/>
    <w:rsid w:val="00BD2F4A"/>
    <w:rsid w:val="00BD3BAA"/>
    <w:rsid w:val="00BE14EE"/>
    <w:rsid w:val="00BE269B"/>
    <w:rsid w:val="00BE2D27"/>
    <w:rsid w:val="00BE2F47"/>
    <w:rsid w:val="00BE439F"/>
    <w:rsid w:val="00BE49D9"/>
    <w:rsid w:val="00BE6775"/>
    <w:rsid w:val="00BF0CCC"/>
    <w:rsid w:val="00BF18F9"/>
    <w:rsid w:val="00BF4A09"/>
    <w:rsid w:val="00BF4BF2"/>
    <w:rsid w:val="00BF6ACA"/>
    <w:rsid w:val="00BF78EE"/>
    <w:rsid w:val="00C00A00"/>
    <w:rsid w:val="00C00BCC"/>
    <w:rsid w:val="00C023EC"/>
    <w:rsid w:val="00C0346E"/>
    <w:rsid w:val="00C046E9"/>
    <w:rsid w:val="00C05181"/>
    <w:rsid w:val="00C07115"/>
    <w:rsid w:val="00C100CF"/>
    <w:rsid w:val="00C10A6C"/>
    <w:rsid w:val="00C110B3"/>
    <w:rsid w:val="00C11433"/>
    <w:rsid w:val="00C12137"/>
    <w:rsid w:val="00C12AD1"/>
    <w:rsid w:val="00C12B86"/>
    <w:rsid w:val="00C131EA"/>
    <w:rsid w:val="00C14E02"/>
    <w:rsid w:val="00C155B9"/>
    <w:rsid w:val="00C15785"/>
    <w:rsid w:val="00C16BEF"/>
    <w:rsid w:val="00C16CEA"/>
    <w:rsid w:val="00C22707"/>
    <w:rsid w:val="00C253A3"/>
    <w:rsid w:val="00C27376"/>
    <w:rsid w:val="00C27723"/>
    <w:rsid w:val="00C27A1A"/>
    <w:rsid w:val="00C34A04"/>
    <w:rsid w:val="00C35035"/>
    <w:rsid w:val="00C36892"/>
    <w:rsid w:val="00C406E1"/>
    <w:rsid w:val="00C41D49"/>
    <w:rsid w:val="00C44FD4"/>
    <w:rsid w:val="00C47BE0"/>
    <w:rsid w:val="00C50636"/>
    <w:rsid w:val="00C50A73"/>
    <w:rsid w:val="00C52D49"/>
    <w:rsid w:val="00C55463"/>
    <w:rsid w:val="00C5592A"/>
    <w:rsid w:val="00C577D1"/>
    <w:rsid w:val="00C60839"/>
    <w:rsid w:val="00C62587"/>
    <w:rsid w:val="00C63B05"/>
    <w:rsid w:val="00C63C3E"/>
    <w:rsid w:val="00C67A6C"/>
    <w:rsid w:val="00C67C92"/>
    <w:rsid w:val="00C701AF"/>
    <w:rsid w:val="00C71E79"/>
    <w:rsid w:val="00C72200"/>
    <w:rsid w:val="00C73AE8"/>
    <w:rsid w:val="00C74C28"/>
    <w:rsid w:val="00C77DA4"/>
    <w:rsid w:val="00C82143"/>
    <w:rsid w:val="00C83A48"/>
    <w:rsid w:val="00C84B58"/>
    <w:rsid w:val="00C853A5"/>
    <w:rsid w:val="00C86239"/>
    <w:rsid w:val="00C87CF5"/>
    <w:rsid w:val="00C90942"/>
    <w:rsid w:val="00C90A89"/>
    <w:rsid w:val="00C9185E"/>
    <w:rsid w:val="00C92056"/>
    <w:rsid w:val="00C92291"/>
    <w:rsid w:val="00C9507B"/>
    <w:rsid w:val="00C963EB"/>
    <w:rsid w:val="00C96770"/>
    <w:rsid w:val="00CA1F95"/>
    <w:rsid w:val="00CA2D6B"/>
    <w:rsid w:val="00CA35E9"/>
    <w:rsid w:val="00CA3A93"/>
    <w:rsid w:val="00CA3B98"/>
    <w:rsid w:val="00CA45EC"/>
    <w:rsid w:val="00CA4BE1"/>
    <w:rsid w:val="00CA6E77"/>
    <w:rsid w:val="00CA7882"/>
    <w:rsid w:val="00CB10A0"/>
    <w:rsid w:val="00CB19D0"/>
    <w:rsid w:val="00CB28C1"/>
    <w:rsid w:val="00CB3D77"/>
    <w:rsid w:val="00CB4AEE"/>
    <w:rsid w:val="00CB4B31"/>
    <w:rsid w:val="00CB5B1D"/>
    <w:rsid w:val="00CB5F32"/>
    <w:rsid w:val="00CB6A1E"/>
    <w:rsid w:val="00CB7394"/>
    <w:rsid w:val="00CC14C3"/>
    <w:rsid w:val="00CC19E1"/>
    <w:rsid w:val="00CC1AAB"/>
    <w:rsid w:val="00CC3BC7"/>
    <w:rsid w:val="00CC42B7"/>
    <w:rsid w:val="00CC4736"/>
    <w:rsid w:val="00CC47FD"/>
    <w:rsid w:val="00CC58BC"/>
    <w:rsid w:val="00CD0AAD"/>
    <w:rsid w:val="00CD1484"/>
    <w:rsid w:val="00CD14F4"/>
    <w:rsid w:val="00CD4E5B"/>
    <w:rsid w:val="00CE10E7"/>
    <w:rsid w:val="00CE111D"/>
    <w:rsid w:val="00CE1946"/>
    <w:rsid w:val="00CE2D83"/>
    <w:rsid w:val="00CE4890"/>
    <w:rsid w:val="00CF0899"/>
    <w:rsid w:val="00CF08B8"/>
    <w:rsid w:val="00CF0AAB"/>
    <w:rsid w:val="00CF0AD5"/>
    <w:rsid w:val="00CF4DC5"/>
    <w:rsid w:val="00CF55B6"/>
    <w:rsid w:val="00CF5B69"/>
    <w:rsid w:val="00CF6B37"/>
    <w:rsid w:val="00D0249F"/>
    <w:rsid w:val="00D02A67"/>
    <w:rsid w:val="00D0388D"/>
    <w:rsid w:val="00D03C8D"/>
    <w:rsid w:val="00D04F95"/>
    <w:rsid w:val="00D04FBE"/>
    <w:rsid w:val="00D06185"/>
    <w:rsid w:val="00D07A8D"/>
    <w:rsid w:val="00D166B6"/>
    <w:rsid w:val="00D203A1"/>
    <w:rsid w:val="00D20897"/>
    <w:rsid w:val="00D21FA7"/>
    <w:rsid w:val="00D224C1"/>
    <w:rsid w:val="00D22626"/>
    <w:rsid w:val="00D2451D"/>
    <w:rsid w:val="00D2728B"/>
    <w:rsid w:val="00D31D13"/>
    <w:rsid w:val="00D332C9"/>
    <w:rsid w:val="00D33ED2"/>
    <w:rsid w:val="00D35B81"/>
    <w:rsid w:val="00D35C56"/>
    <w:rsid w:val="00D36C7A"/>
    <w:rsid w:val="00D4030D"/>
    <w:rsid w:val="00D40840"/>
    <w:rsid w:val="00D4241C"/>
    <w:rsid w:val="00D44BE2"/>
    <w:rsid w:val="00D54031"/>
    <w:rsid w:val="00D54F39"/>
    <w:rsid w:val="00D55314"/>
    <w:rsid w:val="00D57FC2"/>
    <w:rsid w:val="00D6119B"/>
    <w:rsid w:val="00D6161A"/>
    <w:rsid w:val="00D61E00"/>
    <w:rsid w:val="00D641E2"/>
    <w:rsid w:val="00D73099"/>
    <w:rsid w:val="00D757EC"/>
    <w:rsid w:val="00D76690"/>
    <w:rsid w:val="00D8261E"/>
    <w:rsid w:val="00D82B9F"/>
    <w:rsid w:val="00D84B38"/>
    <w:rsid w:val="00D8650A"/>
    <w:rsid w:val="00D86CA0"/>
    <w:rsid w:val="00D87249"/>
    <w:rsid w:val="00D87D45"/>
    <w:rsid w:val="00D90511"/>
    <w:rsid w:val="00D913F8"/>
    <w:rsid w:val="00D9156C"/>
    <w:rsid w:val="00D92BD4"/>
    <w:rsid w:val="00D93659"/>
    <w:rsid w:val="00D93D6D"/>
    <w:rsid w:val="00D95A25"/>
    <w:rsid w:val="00D96A49"/>
    <w:rsid w:val="00D97119"/>
    <w:rsid w:val="00D97204"/>
    <w:rsid w:val="00DA0783"/>
    <w:rsid w:val="00DA1969"/>
    <w:rsid w:val="00DA19B9"/>
    <w:rsid w:val="00DA22BF"/>
    <w:rsid w:val="00DA2EE9"/>
    <w:rsid w:val="00DA4978"/>
    <w:rsid w:val="00DA6394"/>
    <w:rsid w:val="00DA6EE6"/>
    <w:rsid w:val="00DB12C8"/>
    <w:rsid w:val="00DB280F"/>
    <w:rsid w:val="00DB2DF8"/>
    <w:rsid w:val="00DB35DA"/>
    <w:rsid w:val="00DB3831"/>
    <w:rsid w:val="00DB4B3A"/>
    <w:rsid w:val="00DB60D2"/>
    <w:rsid w:val="00DC0C11"/>
    <w:rsid w:val="00DC144D"/>
    <w:rsid w:val="00DC251E"/>
    <w:rsid w:val="00DC53E5"/>
    <w:rsid w:val="00DC6E0D"/>
    <w:rsid w:val="00DC6F51"/>
    <w:rsid w:val="00DC7D00"/>
    <w:rsid w:val="00DD013A"/>
    <w:rsid w:val="00DD07A5"/>
    <w:rsid w:val="00DD183D"/>
    <w:rsid w:val="00DD4898"/>
    <w:rsid w:val="00DD509A"/>
    <w:rsid w:val="00DD7B60"/>
    <w:rsid w:val="00DD7B9C"/>
    <w:rsid w:val="00DE1740"/>
    <w:rsid w:val="00DE28EC"/>
    <w:rsid w:val="00DE36EB"/>
    <w:rsid w:val="00DE5F62"/>
    <w:rsid w:val="00DE7518"/>
    <w:rsid w:val="00DE7A8A"/>
    <w:rsid w:val="00DF0026"/>
    <w:rsid w:val="00DF15B5"/>
    <w:rsid w:val="00DF1BB2"/>
    <w:rsid w:val="00DF2BB6"/>
    <w:rsid w:val="00DF4366"/>
    <w:rsid w:val="00DF5421"/>
    <w:rsid w:val="00DF5A51"/>
    <w:rsid w:val="00DF5B09"/>
    <w:rsid w:val="00DF5E0E"/>
    <w:rsid w:val="00DF69A7"/>
    <w:rsid w:val="00E01DAE"/>
    <w:rsid w:val="00E024E4"/>
    <w:rsid w:val="00E0564A"/>
    <w:rsid w:val="00E0564D"/>
    <w:rsid w:val="00E076E1"/>
    <w:rsid w:val="00E1047F"/>
    <w:rsid w:val="00E10B66"/>
    <w:rsid w:val="00E13054"/>
    <w:rsid w:val="00E16380"/>
    <w:rsid w:val="00E164C4"/>
    <w:rsid w:val="00E207FA"/>
    <w:rsid w:val="00E20C16"/>
    <w:rsid w:val="00E21F5B"/>
    <w:rsid w:val="00E2296E"/>
    <w:rsid w:val="00E22DAD"/>
    <w:rsid w:val="00E25774"/>
    <w:rsid w:val="00E26210"/>
    <w:rsid w:val="00E32A52"/>
    <w:rsid w:val="00E3421F"/>
    <w:rsid w:val="00E3460A"/>
    <w:rsid w:val="00E34776"/>
    <w:rsid w:val="00E403C3"/>
    <w:rsid w:val="00E42272"/>
    <w:rsid w:val="00E4227E"/>
    <w:rsid w:val="00E43CD9"/>
    <w:rsid w:val="00E45889"/>
    <w:rsid w:val="00E46EB1"/>
    <w:rsid w:val="00E477A0"/>
    <w:rsid w:val="00E50CE1"/>
    <w:rsid w:val="00E5329F"/>
    <w:rsid w:val="00E53380"/>
    <w:rsid w:val="00E57685"/>
    <w:rsid w:val="00E60252"/>
    <w:rsid w:val="00E617E9"/>
    <w:rsid w:val="00E61907"/>
    <w:rsid w:val="00E62971"/>
    <w:rsid w:val="00E62BF4"/>
    <w:rsid w:val="00E63258"/>
    <w:rsid w:val="00E650EC"/>
    <w:rsid w:val="00E66858"/>
    <w:rsid w:val="00E670CC"/>
    <w:rsid w:val="00E70EF5"/>
    <w:rsid w:val="00E72EE6"/>
    <w:rsid w:val="00E7465B"/>
    <w:rsid w:val="00E768B7"/>
    <w:rsid w:val="00E76B62"/>
    <w:rsid w:val="00E83B90"/>
    <w:rsid w:val="00E83E68"/>
    <w:rsid w:val="00E90568"/>
    <w:rsid w:val="00E90B1F"/>
    <w:rsid w:val="00E91EAE"/>
    <w:rsid w:val="00E93D79"/>
    <w:rsid w:val="00E952B0"/>
    <w:rsid w:val="00E95568"/>
    <w:rsid w:val="00E95A6A"/>
    <w:rsid w:val="00EA2611"/>
    <w:rsid w:val="00EA4B42"/>
    <w:rsid w:val="00EA675F"/>
    <w:rsid w:val="00EA6CFC"/>
    <w:rsid w:val="00EB0E24"/>
    <w:rsid w:val="00EB1686"/>
    <w:rsid w:val="00EB1731"/>
    <w:rsid w:val="00EB2269"/>
    <w:rsid w:val="00EB2ED1"/>
    <w:rsid w:val="00EB3481"/>
    <w:rsid w:val="00EB37A2"/>
    <w:rsid w:val="00EB3D30"/>
    <w:rsid w:val="00EB4C8B"/>
    <w:rsid w:val="00EB5159"/>
    <w:rsid w:val="00EB6AAB"/>
    <w:rsid w:val="00EB6B5D"/>
    <w:rsid w:val="00EC127A"/>
    <w:rsid w:val="00EC1DDF"/>
    <w:rsid w:val="00EC2C5C"/>
    <w:rsid w:val="00EC4C96"/>
    <w:rsid w:val="00EC5758"/>
    <w:rsid w:val="00ED05BA"/>
    <w:rsid w:val="00ED157A"/>
    <w:rsid w:val="00ED1EED"/>
    <w:rsid w:val="00ED20AC"/>
    <w:rsid w:val="00ED2323"/>
    <w:rsid w:val="00ED328E"/>
    <w:rsid w:val="00ED524B"/>
    <w:rsid w:val="00ED561D"/>
    <w:rsid w:val="00ED5E99"/>
    <w:rsid w:val="00ED69CD"/>
    <w:rsid w:val="00ED6B24"/>
    <w:rsid w:val="00EE2BD0"/>
    <w:rsid w:val="00EE2D25"/>
    <w:rsid w:val="00EE31A3"/>
    <w:rsid w:val="00EE32F6"/>
    <w:rsid w:val="00EE4F54"/>
    <w:rsid w:val="00EE7AF8"/>
    <w:rsid w:val="00EF0846"/>
    <w:rsid w:val="00EF202B"/>
    <w:rsid w:val="00EF292C"/>
    <w:rsid w:val="00EF3C8B"/>
    <w:rsid w:val="00EF60A0"/>
    <w:rsid w:val="00EF60A1"/>
    <w:rsid w:val="00EF6F8A"/>
    <w:rsid w:val="00EF726B"/>
    <w:rsid w:val="00F00371"/>
    <w:rsid w:val="00F00C38"/>
    <w:rsid w:val="00F015DD"/>
    <w:rsid w:val="00F0309F"/>
    <w:rsid w:val="00F054D0"/>
    <w:rsid w:val="00F0576F"/>
    <w:rsid w:val="00F06E4B"/>
    <w:rsid w:val="00F118B1"/>
    <w:rsid w:val="00F12CB8"/>
    <w:rsid w:val="00F138A5"/>
    <w:rsid w:val="00F13EE9"/>
    <w:rsid w:val="00F1656D"/>
    <w:rsid w:val="00F17A0D"/>
    <w:rsid w:val="00F201D1"/>
    <w:rsid w:val="00F20430"/>
    <w:rsid w:val="00F2082A"/>
    <w:rsid w:val="00F21277"/>
    <w:rsid w:val="00F21D77"/>
    <w:rsid w:val="00F22934"/>
    <w:rsid w:val="00F235EB"/>
    <w:rsid w:val="00F2441C"/>
    <w:rsid w:val="00F25059"/>
    <w:rsid w:val="00F26D63"/>
    <w:rsid w:val="00F32556"/>
    <w:rsid w:val="00F32E6F"/>
    <w:rsid w:val="00F3494C"/>
    <w:rsid w:val="00F35171"/>
    <w:rsid w:val="00F35D39"/>
    <w:rsid w:val="00F367CA"/>
    <w:rsid w:val="00F37830"/>
    <w:rsid w:val="00F403B2"/>
    <w:rsid w:val="00F42995"/>
    <w:rsid w:val="00F42AAD"/>
    <w:rsid w:val="00F5166D"/>
    <w:rsid w:val="00F54558"/>
    <w:rsid w:val="00F5746D"/>
    <w:rsid w:val="00F657FA"/>
    <w:rsid w:val="00F661A1"/>
    <w:rsid w:val="00F71105"/>
    <w:rsid w:val="00F75B0D"/>
    <w:rsid w:val="00F762EC"/>
    <w:rsid w:val="00F76AA9"/>
    <w:rsid w:val="00F823BA"/>
    <w:rsid w:val="00F82EA6"/>
    <w:rsid w:val="00F83188"/>
    <w:rsid w:val="00F837DB"/>
    <w:rsid w:val="00F8389C"/>
    <w:rsid w:val="00F84107"/>
    <w:rsid w:val="00F902FE"/>
    <w:rsid w:val="00F918CF"/>
    <w:rsid w:val="00F9326F"/>
    <w:rsid w:val="00F93F10"/>
    <w:rsid w:val="00F9410F"/>
    <w:rsid w:val="00F95ED9"/>
    <w:rsid w:val="00F96092"/>
    <w:rsid w:val="00FA1B4C"/>
    <w:rsid w:val="00FA3007"/>
    <w:rsid w:val="00FA3129"/>
    <w:rsid w:val="00FA39BC"/>
    <w:rsid w:val="00FA5573"/>
    <w:rsid w:val="00FA67C1"/>
    <w:rsid w:val="00FA684C"/>
    <w:rsid w:val="00FA7DE5"/>
    <w:rsid w:val="00FB4D85"/>
    <w:rsid w:val="00FB5887"/>
    <w:rsid w:val="00FB6219"/>
    <w:rsid w:val="00FC034B"/>
    <w:rsid w:val="00FC1193"/>
    <w:rsid w:val="00FC2C28"/>
    <w:rsid w:val="00FC2CCE"/>
    <w:rsid w:val="00FC3F9D"/>
    <w:rsid w:val="00FD04A1"/>
    <w:rsid w:val="00FD255C"/>
    <w:rsid w:val="00FD76AD"/>
    <w:rsid w:val="00FE1462"/>
    <w:rsid w:val="00FE3CE4"/>
    <w:rsid w:val="00FE454B"/>
    <w:rsid w:val="00FE4F21"/>
    <w:rsid w:val="00FE5846"/>
    <w:rsid w:val="00FE58D1"/>
    <w:rsid w:val="00FE78BC"/>
    <w:rsid w:val="00FF1EE5"/>
    <w:rsid w:val="00FF1F52"/>
    <w:rsid w:val="00FF22B4"/>
    <w:rsid w:val="00FF3355"/>
    <w:rsid w:val="00FF3A63"/>
    <w:rsid w:val="00FF5AAD"/>
    <w:rsid w:val="00FF6613"/>
    <w:rsid w:val="00FF69FB"/>
    <w:rsid w:val="016089AC"/>
    <w:rsid w:val="01B9F8EC"/>
    <w:rsid w:val="02022DF1"/>
    <w:rsid w:val="0220B568"/>
    <w:rsid w:val="02315EB3"/>
    <w:rsid w:val="025E2D5A"/>
    <w:rsid w:val="029743EE"/>
    <w:rsid w:val="033F9A32"/>
    <w:rsid w:val="034D5871"/>
    <w:rsid w:val="037FB435"/>
    <w:rsid w:val="044D6287"/>
    <w:rsid w:val="047260E7"/>
    <w:rsid w:val="04DA6690"/>
    <w:rsid w:val="05571BA3"/>
    <w:rsid w:val="05AA23DD"/>
    <w:rsid w:val="05D14C8B"/>
    <w:rsid w:val="061416A0"/>
    <w:rsid w:val="0634A1C7"/>
    <w:rsid w:val="0651DC33"/>
    <w:rsid w:val="06DB11EF"/>
    <w:rsid w:val="0774A4AA"/>
    <w:rsid w:val="0817A309"/>
    <w:rsid w:val="0901674B"/>
    <w:rsid w:val="094C7A6F"/>
    <w:rsid w:val="0B6A50BC"/>
    <w:rsid w:val="0C6D7FCE"/>
    <w:rsid w:val="0CDB966A"/>
    <w:rsid w:val="0D124131"/>
    <w:rsid w:val="0D5C2F70"/>
    <w:rsid w:val="0E1EE89E"/>
    <w:rsid w:val="0E7FA6B0"/>
    <w:rsid w:val="0EBB8E20"/>
    <w:rsid w:val="0EF803A0"/>
    <w:rsid w:val="0F0979B1"/>
    <w:rsid w:val="0F0CE850"/>
    <w:rsid w:val="0F1A3837"/>
    <w:rsid w:val="0F85AE99"/>
    <w:rsid w:val="0FBC6536"/>
    <w:rsid w:val="0FD5005A"/>
    <w:rsid w:val="10155B60"/>
    <w:rsid w:val="101B550A"/>
    <w:rsid w:val="1021EAA4"/>
    <w:rsid w:val="1038D81C"/>
    <w:rsid w:val="1049241F"/>
    <w:rsid w:val="10964E02"/>
    <w:rsid w:val="10FC1BF2"/>
    <w:rsid w:val="120C8F9C"/>
    <w:rsid w:val="122BF8B7"/>
    <w:rsid w:val="1309A236"/>
    <w:rsid w:val="131A22A2"/>
    <w:rsid w:val="13460589"/>
    <w:rsid w:val="14AC27A8"/>
    <w:rsid w:val="14FEF556"/>
    <w:rsid w:val="15B013D1"/>
    <w:rsid w:val="1602B515"/>
    <w:rsid w:val="161438CF"/>
    <w:rsid w:val="164D169A"/>
    <w:rsid w:val="1705AB8C"/>
    <w:rsid w:val="17C50909"/>
    <w:rsid w:val="18292FDD"/>
    <w:rsid w:val="18532818"/>
    <w:rsid w:val="18F56DB6"/>
    <w:rsid w:val="1900B3C3"/>
    <w:rsid w:val="19415D33"/>
    <w:rsid w:val="19D30304"/>
    <w:rsid w:val="1A50A1D6"/>
    <w:rsid w:val="1B6B1F67"/>
    <w:rsid w:val="1B8B9AB7"/>
    <w:rsid w:val="1B9BED7A"/>
    <w:rsid w:val="1DC3044B"/>
    <w:rsid w:val="1EC6E1BE"/>
    <w:rsid w:val="1F25C8E5"/>
    <w:rsid w:val="2043DB82"/>
    <w:rsid w:val="211DAE40"/>
    <w:rsid w:val="212E0206"/>
    <w:rsid w:val="2181E616"/>
    <w:rsid w:val="22520747"/>
    <w:rsid w:val="22755AA5"/>
    <w:rsid w:val="227AA54E"/>
    <w:rsid w:val="24828082"/>
    <w:rsid w:val="24DE1B94"/>
    <w:rsid w:val="2532D333"/>
    <w:rsid w:val="259B10F9"/>
    <w:rsid w:val="25A3C3CA"/>
    <w:rsid w:val="25A85CD9"/>
    <w:rsid w:val="2662B272"/>
    <w:rsid w:val="26653135"/>
    <w:rsid w:val="26B43869"/>
    <w:rsid w:val="26FC39D9"/>
    <w:rsid w:val="2846C8B3"/>
    <w:rsid w:val="2864DB40"/>
    <w:rsid w:val="2897B1DE"/>
    <w:rsid w:val="28C50D57"/>
    <w:rsid w:val="2933AB6C"/>
    <w:rsid w:val="29C0617A"/>
    <w:rsid w:val="2A7D146C"/>
    <w:rsid w:val="2B11445A"/>
    <w:rsid w:val="2B4DB6F4"/>
    <w:rsid w:val="2BD49A7A"/>
    <w:rsid w:val="2BFDD91E"/>
    <w:rsid w:val="2D0F9E57"/>
    <w:rsid w:val="2D68D2DD"/>
    <w:rsid w:val="2DED2338"/>
    <w:rsid w:val="2E0623EB"/>
    <w:rsid w:val="2E267607"/>
    <w:rsid w:val="2EA73822"/>
    <w:rsid w:val="2ED7B527"/>
    <w:rsid w:val="2EE62211"/>
    <w:rsid w:val="2F081306"/>
    <w:rsid w:val="2F9EEC83"/>
    <w:rsid w:val="30F127E4"/>
    <w:rsid w:val="30FC3A43"/>
    <w:rsid w:val="31932378"/>
    <w:rsid w:val="319EAE63"/>
    <w:rsid w:val="3203A5BA"/>
    <w:rsid w:val="321D0DAC"/>
    <w:rsid w:val="32212D6B"/>
    <w:rsid w:val="32C885EC"/>
    <w:rsid w:val="32EAFB63"/>
    <w:rsid w:val="3345AEA0"/>
    <w:rsid w:val="338D98CB"/>
    <w:rsid w:val="33A3C5E6"/>
    <w:rsid w:val="33C6F0BF"/>
    <w:rsid w:val="33CDA3FC"/>
    <w:rsid w:val="3508ACEA"/>
    <w:rsid w:val="356D9824"/>
    <w:rsid w:val="35E0826E"/>
    <w:rsid w:val="360B9142"/>
    <w:rsid w:val="3624C1BE"/>
    <w:rsid w:val="368C9183"/>
    <w:rsid w:val="36ACC866"/>
    <w:rsid w:val="36C87E87"/>
    <w:rsid w:val="36FF035B"/>
    <w:rsid w:val="37794577"/>
    <w:rsid w:val="377DDBBA"/>
    <w:rsid w:val="3786BF39"/>
    <w:rsid w:val="37FD99D2"/>
    <w:rsid w:val="38103AD3"/>
    <w:rsid w:val="38333FE0"/>
    <w:rsid w:val="386D5E29"/>
    <w:rsid w:val="38A86AE8"/>
    <w:rsid w:val="390806F2"/>
    <w:rsid w:val="39293C16"/>
    <w:rsid w:val="39778F31"/>
    <w:rsid w:val="3996D77B"/>
    <w:rsid w:val="39EC5193"/>
    <w:rsid w:val="3A024E1F"/>
    <w:rsid w:val="3A1D0FF9"/>
    <w:rsid w:val="3A75DB14"/>
    <w:rsid w:val="3A98EDC9"/>
    <w:rsid w:val="3AB376E2"/>
    <w:rsid w:val="3AB3CF50"/>
    <w:rsid w:val="3AF06E59"/>
    <w:rsid w:val="3B15B10F"/>
    <w:rsid w:val="3B4D3C1A"/>
    <w:rsid w:val="3B760AA7"/>
    <w:rsid w:val="3CFD634B"/>
    <w:rsid w:val="3D1B2DAC"/>
    <w:rsid w:val="3D209BC7"/>
    <w:rsid w:val="3D2B0AC8"/>
    <w:rsid w:val="3D9DD874"/>
    <w:rsid w:val="3E06840E"/>
    <w:rsid w:val="3F6A4A5B"/>
    <w:rsid w:val="3F778D05"/>
    <w:rsid w:val="40089965"/>
    <w:rsid w:val="401F5A55"/>
    <w:rsid w:val="40739958"/>
    <w:rsid w:val="4156BB8E"/>
    <w:rsid w:val="41E0D580"/>
    <w:rsid w:val="41EA0D94"/>
    <w:rsid w:val="424FDA54"/>
    <w:rsid w:val="42933E94"/>
    <w:rsid w:val="43DD1DD6"/>
    <w:rsid w:val="4459D3EB"/>
    <w:rsid w:val="448D7835"/>
    <w:rsid w:val="44DD4147"/>
    <w:rsid w:val="4534802C"/>
    <w:rsid w:val="46745479"/>
    <w:rsid w:val="46E71F6A"/>
    <w:rsid w:val="47104525"/>
    <w:rsid w:val="4761918C"/>
    <w:rsid w:val="47644E54"/>
    <w:rsid w:val="47839B0E"/>
    <w:rsid w:val="47F1F292"/>
    <w:rsid w:val="48569A2C"/>
    <w:rsid w:val="48DFB853"/>
    <w:rsid w:val="48F22407"/>
    <w:rsid w:val="48F2E0F8"/>
    <w:rsid w:val="4996A1E4"/>
    <w:rsid w:val="49D016CC"/>
    <w:rsid w:val="4AA19509"/>
    <w:rsid w:val="4AB7D488"/>
    <w:rsid w:val="4AD514D8"/>
    <w:rsid w:val="4B33C9F7"/>
    <w:rsid w:val="4B3B869C"/>
    <w:rsid w:val="4B980DDF"/>
    <w:rsid w:val="4BA7FC73"/>
    <w:rsid w:val="4BF9215C"/>
    <w:rsid w:val="4C0E01CA"/>
    <w:rsid w:val="4DAEA3FF"/>
    <w:rsid w:val="4DDE9CA8"/>
    <w:rsid w:val="4ED1402C"/>
    <w:rsid w:val="4EFD2EE5"/>
    <w:rsid w:val="4F5A77C5"/>
    <w:rsid w:val="4FDE7413"/>
    <w:rsid w:val="5073E4A6"/>
    <w:rsid w:val="50BFBF65"/>
    <w:rsid w:val="50CB76BF"/>
    <w:rsid w:val="51170EF5"/>
    <w:rsid w:val="511EA3B7"/>
    <w:rsid w:val="5124D843"/>
    <w:rsid w:val="51A88BC4"/>
    <w:rsid w:val="51AE0CA8"/>
    <w:rsid w:val="52172E7F"/>
    <w:rsid w:val="52EE1062"/>
    <w:rsid w:val="53269490"/>
    <w:rsid w:val="53934240"/>
    <w:rsid w:val="53E6F4F3"/>
    <w:rsid w:val="547305CD"/>
    <w:rsid w:val="547EABDF"/>
    <w:rsid w:val="54902D67"/>
    <w:rsid w:val="54A26C56"/>
    <w:rsid w:val="54A86B90"/>
    <w:rsid w:val="552D7AED"/>
    <w:rsid w:val="554CC6C6"/>
    <w:rsid w:val="555DEB8A"/>
    <w:rsid w:val="55C79850"/>
    <w:rsid w:val="560BF776"/>
    <w:rsid w:val="566A24E6"/>
    <w:rsid w:val="569CF5BC"/>
    <w:rsid w:val="56B30F2C"/>
    <w:rsid w:val="56C19967"/>
    <w:rsid w:val="57957FDC"/>
    <w:rsid w:val="57E012A2"/>
    <w:rsid w:val="57ECF6FD"/>
    <w:rsid w:val="58230510"/>
    <w:rsid w:val="5852AA4D"/>
    <w:rsid w:val="5886C4CA"/>
    <w:rsid w:val="58D53348"/>
    <w:rsid w:val="58D99695"/>
    <w:rsid w:val="58E7D6CC"/>
    <w:rsid w:val="590CDF53"/>
    <w:rsid w:val="591E3E88"/>
    <w:rsid w:val="59C1587A"/>
    <w:rsid w:val="5A7CC250"/>
    <w:rsid w:val="5A9B05D1"/>
    <w:rsid w:val="5B46141B"/>
    <w:rsid w:val="5B4E0A48"/>
    <w:rsid w:val="5BEDADE9"/>
    <w:rsid w:val="5C25EBF1"/>
    <w:rsid w:val="5CFF9B2D"/>
    <w:rsid w:val="5D0B70AE"/>
    <w:rsid w:val="5DB42751"/>
    <w:rsid w:val="5E22EE02"/>
    <w:rsid w:val="5E945CEB"/>
    <w:rsid w:val="5EA90204"/>
    <w:rsid w:val="5EAED828"/>
    <w:rsid w:val="5EB21A15"/>
    <w:rsid w:val="5F14052F"/>
    <w:rsid w:val="5F35DF8E"/>
    <w:rsid w:val="5FC20EA1"/>
    <w:rsid w:val="5FF4F995"/>
    <w:rsid w:val="60441E23"/>
    <w:rsid w:val="604F0476"/>
    <w:rsid w:val="60826636"/>
    <w:rsid w:val="60F8A6A1"/>
    <w:rsid w:val="613AC669"/>
    <w:rsid w:val="618E92E0"/>
    <w:rsid w:val="61E2F1F5"/>
    <w:rsid w:val="61F033BC"/>
    <w:rsid w:val="62145C7E"/>
    <w:rsid w:val="62878A8B"/>
    <w:rsid w:val="62C1AEA8"/>
    <w:rsid w:val="62DA79BF"/>
    <w:rsid w:val="63347A61"/>
    <w:rsid w:val="6343416E"/>
    <w:rsid w:val="6348F559"/>
    <w:rsid w:val="643603E1"/>
    <w:rsid w:val="65B72C55"/>
    <w:rsid w:val="661F9B9A"/>
    <w:rsid w:val="662F87B7"/>
    <w:rsid w:val="66893B8F"/>
    <w:rsid w:val="66E3A13B"/>
    <w:rsid w:val="672266E9"/>
    <w:rsid w:val="672F6691"/>
    <w:rsid w:val="674CAD3F"/>
    <w:rsid w:val="678105DA"/>
    <w:rsid w:val="6820196B"/>
    <w:rsid w:val="682A9F35"/>
    <w:rsid w:val="6850AF21"/>
    <w:rsid w:val="6865380B"/>
    <w:rsid w:val="68744485"/>
    <w:rsid w:val="68F0294C"/>
    <w:rsid w:val="692304E8"/>
    <w:rsid w:val="698ED302"/>
    <w:rsid w:val="6A427161"/>
    <w:rsid w:val="6A7380B1"/>
    <w:rsid w:val="6A982EF8"/>
    <w:rsid w:val="6B7C7F87"/>
    <w:rsid w:val="6BC8F0BB"/>
    <w:rsid w:val="6BD5AA9A"/>
    <w:rsid w:val="6C1BF093"/>
    <w:rsid w:val="6C604B2B"/>
    <w:rsid w:val="6CA377B0"/>
    <w:rsid w:val="6CDE3FA7"/>
    <w:rsid w:val="6D13CDA7"/>
    <w:rsid w:val="6D16243B"/>
    <w:rsid w:val="6D36BF9D"/>
    <w:rsid w:val="6D6EDD3C"/>
    <w:rsid w:val="6DEE2EB6"/>
    <w:rsid w:val="6E03D835"/>
    <w:rsid w:val="6E4473DD"/>
    <w:rsid w:val="6E5AC0A6"/>
    <w:rsid w:val="6EA81F62"/>
    <w:rsid w:val="6F385396"/>
    <w:rsid w:val="6F6E7FEA"/>
    <w:rsid w:val="6FAF7B17"/>
    <w:rsid w:val="6FC10E07"/>
    <w:rsid w:val="6FC21643"/>
    <w:rsid w:val="70406DF1"/>
    <w:rsid w:val="70802113"/>
    <w:rsid w:val="709224C3"/>
    <w:rsid w:val="71B49F8C"/>
    <w:rsid w:val="71B669EF"/>
    <w:rsid w:val="7202D288"/>
    <w:rsid w:val="72084F1F"/>
    <w:rsid w:val="720A1D93"/>
    <w:rsid w:val="728C2FF0"/>
    <w:rsid w:val="72D07488"/>
    <w:rsid w:val="72FD5F2A"/>
    <w:rsid w:val="73279112"/>
    <w:rsid w:val="73432683"/>
    <w:rsid w:val="73ABE57A"/>
    <w:rsid w:val="748626B7"/>
    <w:rsid w:val="7496E96C"/>
    <w:rsid w:val="74D468E5"/>
    <w:rsid w:val="74FCA836"/>
    <w:rsid w:val="7645D44E"/>
    <w:rsid w:val="768F1580"/>
    <w:rsid w:val="76DB6CD9"/>
    <w:rsid w:val="76F16B1D"/>
    <w:rsid w:val="7738EEA9"/>
    <w:rsid w:val="778FE830"/>
    <w:rsid w:val="77FCC933"/>
    <w:rsid w:val="780DED9D"/>
    <w:rsid w:val="78FD6FB7"/>
    <w:rsid w:val="79445C06"/>
    <w:rsid w:val="7978933F"/>
    <w:rsid w:val="79F66344"/>
    <w:rsid w:val="7A3FACDC"/>
    <w:rsid w:val="7A7C3408"/>
    <w:rsid w:val="7AC16879"/>
    <w:rsid w:val="7AD457C2"/>
    <w:rsid w:val="7B11B822"/>
    <w:rsid w:val="7B7F9AF2"/>
    <w:rsid w:val="7BEA9434"/>
    <w:rsid w:val="7C6DC067"/>
    <w:rsid w:val="7CB1748B"/>
    <w:rsid w:val="7CD8AC84"/>
    <w:rsid w:val="7D400249"/>
    <w:rsid w:val="7D7648A4"/>
    <w:rsid w:val="7EC7C4C7"/>
    <w:rsid w:val="7EF4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A14B0B53-3E0A-4800-89DF-1FDEAE34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Mention">
    <w:name w:val="Mention"/>
    <w:basedOn w:val="DefaultParagraphFont"/>
    <w:uiPriority w:val="99"/>
    <w:unhideWhenUsed/>
    <w:rsid w:val="000C66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witter.com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eb646fc5f3f9af4ce901881b2716e8df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0dcd0b32d986993ae46c3a352fa8f8eb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82c3e2-da09-4a4f-9a9e-999d8e3d4030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D6AA-941C-4C79-8EE6-ACA090D4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747CA-D020-4D0C-8E8D-8AD24CDB4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CFA21-8874-4A0F-B6A2-FDF8AC3590A6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6425</CharactersWithSpaces>
  <SharedDoc>false</SharedDoc>
  <HLinks>
    <vt:vector size="48" baseType="variant">
      <vt:variant>
        <vt:i4>4980764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15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6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Luca, Joseph (EHS)</cp:lastModifiedBy>
  <cp:revision>5</cp:revision>
  <cp:lastPrinted>2026-02-19T22:08:00Z</cp:lastPrinted>
  <dcterms:created xsi:type="dcterms:W3CDTF">2026-02-19T22:09:00Z</dcterms:created>
  <dcterms:modified xsi:type="dcterms:W3CDTF">2026-02-19T23:15:00Z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