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6B" w:rsidRDefault="00A63B71" w:rsidP="0010460D">
      <w:pPr>
        <w:pStyle w:val="Header"/>
        <w:framePr w:h="1061" w:hRule="exact" w:hSpace="180" w:wrap="around" w:vAnchor="text" w:hAnchor="page" w:x="691" w:y="-374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bookmarkStart w:id="0" w:name="_GoBack"/>
      <w:bookmarkEnd w:id="0"/>
      <w:r>
        <w:rPr>
          <w:rFonts w:ascii="Helvetica" w:hAnsi="Helvetica"/>
          <w:noProof/>
          <w:sz w:val="22"/>
        </w:rPr>
        <w:drawing>
          <wp:anchor distT="0" distB="0" distL="114300" distR="114300" simplePos="0" relativeHeight="251657728" behindDoc="1" locked="0" layoutInCell="1" allowOverlap="1" wp14:anchorId="4A8E69B5" wp14:editId="547A212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86B">
        <w:rPr>
          <w:rFonts w:ascii="Bookman Old Style" w:hAnsi="Bookman Old Style"/>
          <w:b/>
          <w:i/>
        </w:rPr>
        <w:t>Commonwealth of Massachusetts</w:t>
      </w:r>
    </w:p>
    <w:p w:rsidR="0069586B" w:rsidRDefault="0069586B" w:rsidP="0010460D">
      <w:pPr>
        <w:framePr w:h="1061" w:hRule="exact" w:hSpace="180" w:wrap="around" w:vAnchor="text" w:hAnchor="page" w:x="691" w:y="-374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:rsidR="0069586B" w:rsidRDefault="0069586B" w:rsidP="0010460D">
      <w:pPr>
        <w:pStyle w:val="Heading2"/>
        <w:framePr w:h="1061" w:hRule="exact" w:hSpace="180" w:wrap="around" w:vAnchor="text" w:hAnchor="page" w:x="691" w:y="-374"/>
        <w:ind w:left="2160"/>
        <w:suppressOverlap/>
      </w:pPr>
      <w:r>
        <w:t>Office of Medicaid</w:t>
      </w:r>
    </w:p>
    <w:p w:rsidR="0069586B" w:rsidRPr="0069586B" w:rsidRDefault="0069586B" w:rsidP="0010460D">
      <w:pPr>
        <w:framePr w:h="1061" w:hRule="exact" w:hSpace="180" w:wrap="around" w:vAnchor="text" w:hAnchor="page" w:x="691" w:y="-374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:rsidR="0069586B" w:rsidRDefault="0069586B" w:rsidP="0069586B">
      <w:pPr>
        <w:tabs>
          <w:tab w:val="left" w:pos="5040"/>
        </w:tabs>
        <w:suppressAutoHyphens/>
        <w:ind w:left="216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ab/>
      </w:r>
    </w:p>
    <w:p w:rsidR="0069586B" w:rsidRDefault="0069586B" w:rsidP="0069586B">
      <w:pPr>
        <w:tabs>
          <w:tab w:val="left" w:pos="5040"/>
        </w:tabs>
        <w:suppressAutoHyphens/>
        <w:ind w:left="2160"/>
        <w:rPr>
          <w:rFonts w:ascii="Georgia" w:hAnsi="Georgia" w:cs="Arial"/>
          <w:b/>
          <w:color w:val="1F497D"/>
          <w:sz w:val="24"/>
          <w:szCs w:val="24"/>
        </w:rPr>
      </w:pPr>
    </w:p>
    <w:p w:rsidR="00D65B5E" w:rsidRPr="00C66371" w:rsidRDefault="00D65B5E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t>MassHealth</w:t>
      </w:r>
    </w:p>
    <w:p w:rsidR="00D65B5E" w:rsidRPr="00C66371" w:rsidRDefault="002D4046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Managed Care Entity B</w:t>
      </w:r>
      <w:r w:rsidR="00D65B5E" w:rsidRPr="00C66371">
        <w:rPr>
          <w:rFonts w:ascii="Georgia" w:hAnsi="Georgia" w:cs="Arial"/>
          <w:b/>
          <w:color w:val="1F497D"/>
          <w:sz w:val="24"/>
          <w:szCs w:val="24"/>
        </w:rPr>
        <w:t>ulletin</w:t>
      </w:r>
      <w:r w:rsidR="00782781">
        <w:rPr>
          <w:rFonts w:ascii="Georgia" w:hAnsi="Georgia" w:cs="Arial"/>
          <w:b/>
          <w:color w:val="1F497D"/>
          <w:sz w:val="24"/>
          <w:szCs w:val="24"/>
        </w:rPr>
        <w:t xml:space="preserve"> </w:t>
      </w:r>
      <w:r w:rsidR="00133BF0">
        <w:rPr>
          <w:rFonts w:ascii="Georgia" w:hAnsi="Georgia" w:cs="Arial"/>
          <w:b/>
          <w:color w:val="1F497D"/>
          <w:sz w:val="24"/>
          <w:szCs w:val="24"/>
        </w:rPr>
        <w:t>7</w:t>
      </w:r>
    </w:p>
    <w:p w:rsidR="00D65B5E" w:rsidRPr="003E51E6" w:rsidRDefault="00043F2E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July</w:t>
      </w:r>
      <w:r w:rsidR="00334F7C">
        <w:rPr>
          <w:rFonts w:ascii="Georgia" w:hAnsi="Georgia" w:cs="Arial"/>
          <w:b/>
          <w:color w:val="1F497D"/>
          <w:sz w:val="24"/>
          <w:szCs w:val="24"/>
        </w:rPr>
        <w:t xml:space="preserve"> </w:t>
      </w:r>
      <w:r w:rsidR="00782781">
        <w:rPr>
          <w:rFonts w:ascii="Georgia" w:hAnsi="Georgia" w:cs="Arial"/>
          <w:b/>
          <w:color w:val="1F497D"/>
          <w:sz w:val="24"/>
          <w:szCs w:val="24"/>
        </w:rPr>
        <w:t>2018</w:t>
      </w:r>
    </w:p>
    <w:p w:rsidR="00D65B5E" w:rsidRPr="001B792F" w:rsidRDefault="00D65B5E">
      <w:pPr>
        <w:tabs>
          <w:tab w:val="left" w:pos="5040"/>
        </w:tabs>
        <w:suppressAutoHyphens/>
        <w:rPr>
          <w:rFonts w:ascii="Georgia" w:hAnsi="Georgia" w:cs="Arial"/>
          <w:sz w:val="22"/>
          <w:szCs w:val="22"/>
        </w:rPr>
      </w:pPr>
    </w:p>
    <w:p w:rsidR="00D65B5E" w:rsidRPr="001B792F" w:rsidRDefault="00D65B5E">
      <w:pPr>
        <w:tabs>
          <w:tab w:val="left" w:pos="5040"/>
        </w:tabs>
        <w:suppressAutoHyphens/>
        <w:rPr>
          <w:rFonts w:ascii="Georgia" w:hAnsi="Georgia"/>
          <w:sz w:val="22"/>
          <w:szCs w:val="22"/>
        </w:rPr>
      </w:pPr>
    </w:p>
    <w:p w:rsidR="00D65B5E" w:rsidRPr="001B792F" w:rsidRDefault="00D65B5E">
      <w:pPr>
        <w:tabs>
          <w:tab w:val="right" w:pos="720"/>
          <w:tab w:val="left" w:pos="1152"/>
          <w:tab w:val="left" w:pos="5184"/>
        </w:tabs>
        <w:suppressAutoHyphens/>
        <w:ind w:left="1170" w:right="360" w:hanging="1170"/>
        <w:rPr>
          <w:rFonts w:ascii="Georgia" w:hAnsi="Georgia"/>
          <w:b/>
          <w:sz w:val="22"/>
          <w:szCs w:val="22"/>
        </w:rPr>
        <w:sectPr w:rsidR="00D65B5E" w:rsidRPr="001B792F" w:rsidSect="003F56EC">
          <w:footerReference w:type="default" r:id="rId9"/>
          <w:pgSz w:w="12240" w:h="15840" w:code="1"/>
          <w:pgMar w:top="1080" w:right="1080" w:bottom="432" w:left="1080" w:header="0" w:footer="720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  <w:titlePg/>
          <w:docGrid w:linePitch="272"/>
        </w:sectPr>
      </w:pPr>
    </w:p>
    <w:p w:rsidR="00D65B5E" w:rsidRPr="001B792F" w:rsidRDefault="00DE3ED0" w:rsidP="0008203E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2E69BCDE" wp14:editId="297F5CA1">
            <wp:simplePos x="0" y="0"/>
            <wp:positionH relativeFrom="column">
              <wp:posOffset>4520565</wp:posOffset>
            </wp:positionH>
            <wp:positionV relativeFrom="paragraph">
              <wp:posOffset>223520</wp:posOffset>
            </wp:positionV>
            <wp:extent cx="982980" cy="519430"/>
            <wp:effectExtent l="0" t="0" r="7620" b="0"/>
            <wp:wrapTight wrapText="bothSides">
              <wp:wrapPolygon edited="0">
                <wp:start x="0" y="0"/>
                <wp:lineTo x="0" y="20597"/>
                <wp:lineTo x="21349" y="20597"/>
                <wp:lineTo x="21349" y="0"/>
                <wp:lineTo x="0" y="0"/>
              </wp:wrapPolygon>
            </wp:wrapTight>
            <wp:docPr id="1" name="Picture 1" descr="W:\NEEDED SIGS\TsaiDaniel-si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:\NEEDED SIGS\TsaiDaniel-si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B5E" w:rsidRPr="001B792F">
        <w:rPr>
          <w:rFonts w:ascii="Georgia" w:hAnsi="Georgia" w:cs="Arial"/>
          <w:b/>
          <w:sz w:val="22"/>
          <w:szCs w:val="22"/>
        </w:rPr>
        <w:t>TO:</w:t>
      </w:r>
      <w:r w:rsidR="00D65B5E" w:rsidRPr="001B792F">
        <w:rPr>
          <w:rFonts w:ascii="Georgia" w:hAnsi="Georgia" w:cs="Arial"/>
          <w:b/>
          <w:sz w:val="22"/>
          <w:szCs w:val="22"/>
        </w:rPr>
        <w:tab/>
      </w:r>
      <w:r w:rsidR="0069586B">
        <w:rPr>
          <w:rFonts w:ascii="Georgia" w:hAnsi="Georgia" w:cs="Arial"/>
          <w:b/>
          <w:sz w:val="22"/>
          <w:szCs w:val="22"/>
        </w:rPr>
        <w:tab/>
      </w:r>
      <w:r w:rsidR="00037D61">
        <w:rPr>
          <w:rFonts w:ascii="Georgia" w:hAnsi="Georgia" w:cs="Arial"/>
          <w:sz w:val="22"/>
          <w:szCs w:val="22"/>
        </w:rPr>
        <w:t xml:space="preserve">MassHealth </w:t>
      </w:r>
      <w:proofErr w:type="gramStart"/>
      <w:r w:rsidR="00037D61">
        <w:rPr>
          <w:rFonts w:ascii="Georgia" w:hAnsi="Georgia" w:cs="Arial"/>
          <w:sz w:val="22"/>
          <w:szCs w:val="22"/>
        </w:rPr>
        <w:t>Accountable</w:t>
      </w:r>
      <w:proofErr w:type="gramEnd"/>
      <w:r w:rsidR="00037D61">
        <w:rPr>
          <w:rFonts w:ascii="Georgia" w:hAnsi="Georgia" w:cs="Arial"/>
          <w:sz w:val="22"/>
          <w:szCs w:val="22"/>
        </w:rPr>
        <w:t xml:space="preserve"> Care Partnership Plans and Managed Care Organizations</w:t>
      </w:r>
    </w:p>
    <w:p w:rsidR="00D65B5E" w:rsidRPr="001B792F" w:rsidRDefault="00D65B5E" w:rsidP="0008203E">
      <w:pPr>
        <w:tabs>
          <w:tab w:val="right" w:pos="720"/>
          <w:tab w:val="left" w:pos="1152"/>
          <w:tab w:val="left" w:pos="5184"/>
        </w:tabs>
        <w:suppressAutoHyphens/>
        <w:ind w:left="720" w:right="720"/>
        <w:rPr>
          <w:rFonts w:ascii="Georgia" w:hAnsi="Georgia" w:cs="Arial"/>
          <w:sz w:val="22"/>
          <w:szCs w:val="22"/>
        </w:rPr>
      </w:pPr>
    </w:p>
    <w:p w:rsidR="00D65B5E" w:rsidRPr="001B792F" w:rsidRDefault="00D65B5E" w:rsidP="0008203E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FROM:</w:t>
      </w:r>
      <w:r w:rsidR="009A7D2E" w:rsidRPr="001B792F">
        <w:rPr>
          <w:rFonts w:ascii="Georgia" w:hAnsi="Georgia" w:cs="Arial"/>
          <w:sz w:val="22"/>
          <w:szCs w:val="22"/>
        </w:rPr>
        <w:tab/>
      </w:r>
      <w:r w:rsidR="00F7118D">
        <w:rPr>
          <w:rFonts w:ascii="Georgia" w:hAnsi="Georgia" w:cs="Arial"/>
          <w:sz w:val="22"/>
          <w:szCs w:val="22"/>
        </w:rPr>
        <w:t>Daniel Tsai</w:t>
      </w:r>
      <w:r w:rsidR="00F7118D" w:rsidRPr="001B792F">
        <w:rPr>
          <w:rFonts w:ascii="Georgia" w:hAnsi="Georgia" w:cs="Arial"/>
          <w:sz w:val="22"/>
          <w:szCs w:val="22"/>
        </w:rPr>
        <w:t>,</w:t>
      </w:r>
      <w:r w:rsidR="00F7118D">
        <w:rPr>
          <w:rFonts w:ascii="Georgia" w:hAnsi="Georgia" w:cs="Arial"/>
          <w:sz w:val="22"/>
          <w:szCs w:val="22"/>
        </w:rPr>
        <w:t xml:space="preserve"> Assistant Secretary </w:t>
      </w:r>
      <w:r w:rsidR="008A0DD5">
        <w:rPr>
          <w:rFonts w:ascii="Georgia" w:hAnsi="Georgia" w:cs="Arial"/>
          <w:sz w:val="22"/>
          <w:szCs w:val="22"/>
        </w:rPr>
        <w:t xml:space="preserve">for </w:t>
      </w:r>
      <w:r w:rsidR="00F7118D">
        <w:rPr>
          <w:rFonts w:ascii="Georgia" w:hAnsi="Georgia" w:cs="Arial"/>
          <w:sz w:val="22"/>
          <w:szCs w:val="22"/>
        </w:rPr>
        <w:t>MassHealth</w:t>
      </w:r>
      <w:r w:rsidR="00DE3ED0">
        <w:rPr>
          <w:rFonts w:ascii="Georgia" w:hAnsi="Georgia" w:cs="Arial"/>
          <w:sz w:val="22"/>
          <w:szCs w:val="22"/>
        </w:rPr>
        <w:t xml:space="preserve"> </w:t>
      </w:r>
    </w:p>
    <w:p w:rsidR="00D65B5E" w:rsidRPr="001B792F" w:rsidRDefault="00D65B5E" w:rsidP="00287894">
      <w:pPr>
        <w:tabs>
          <w:tab w:val="right" w:pos="720"/>
          <w:tab w:val="left" w:pos="1152"/>
          <w:tab w:val="left" w:pos="5184"/>
        </w:tabs>
        <w:suppressAutoHyphens/>
        <w:ind w:left="576" w:right="576"/>
        <w:rPr>
          <w:rFonts w:ascii="Georgia" w:hAnsi="Georgia" w:cs="Arial"/>
          <w:sz w:val="22"/>
          <w:szCs w:val="22"/>
        </w:rPr>
      </w:pPr>
    </w:p>
    <w:p w:rsidR="00F7118D" w:rsidRPr="00A9366F" w:rsidRDefault="0069586B" w:rsidP="00F7118D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R</w:t>
      </w:r>
      <w:r w:rsidR="00D65B5E" w:rsidRPr="001B792F">
        <w:rPr>
          <w:rFonts w:ascii="Georgia" w:hAnsi="Georgia" w:cs="Arial"/>
          <w:b/>
          <w:sz w:val="22"/>
          <w:szCs w:val="22"/>
        </w:rPr>
        <w:t>E:</w:t>
      </w:r>
      <w:r>
        <w:rPr>
          <w:rFonts w:ascii="Georgia" w:hAnsi="Georgia" w:cs="Arial"/>
          <w:b/>
          <w:sz w:val="22"/>
          <w:szCs w:val="22"/>
        </w:rPr>
        <w:t xml:space="preserve"> </w:t>
      </w:r>
      <w:r w:rsidR="00D65B5E" w:rsidRPr="001B792F">
        <w:rPr>
          <w:rFonts w:ascii="Georgia" w:hAnsi="Georgia" w:cs="Arial"/>
          <w:b/>
          <w:sz w:val="22"/>
          <w:szCs w:val="22"/>
        </w:rPr>
        <w:tab/>
      </w:r>
      <w:r w:rsidR="004B165B">
        <w:rPr>
          <w:rFonts w:ascii="Georgia" w:hAnsi="Georgia" w:cs="Arial"/>
          <w:b/>
          <w:sz w:val="22"/>
          <w:szCs w:val="22"/>
        </w:rPr>
        <w:tab/>
      </w:r>
      <w:r w:rsidR="00A9366F" w:rsidRPr="00A9366F">
        <w:rPr>
          <w:rFonts w:ascii="Georgia" w:hAnsi="Georgia" w:cs="Arial"/>
          <w:b/>
          <w:sz w:val="22"/>
          <w:szCs w:val="22"/>
        </w:rPr>
        <w:t>MassHealth Accountable Care Partnership Plan and Managed Care Organization Coverage of Drugs Subject to MassHealth Supplemental Rebate Agreements</w:t>
      </w:r>
    </w:p>
    <w:p w:rsidR="00DC292A" w:rsidRDefault="00DC292A" w:rsidP="00287894">
      <w:pPr>
        <w:ind w:left="576" w:right="576" w:hanging="2880"/>
        <w:rPr>
          <w:rFonts w:ascii="Georgia" w:hAnsi="Georgia" w:cs="Arial"/>
          <w:b/>
          <w:i/>
          <w:sz w:val="22"/>
          <w:szCs w:val="22"/>
        </w:rPr>
      </w:pPr>
    </w:p>
    <w:p w:rsidR="00DC292A" w:rsidRDefault="00DC292A" w:rsidP="0008203E">
      <w:pPr>
        <w:ind w:left="720" w:right="720" w:hanging="2880"/>
        <w:rPr>
          <w:rFonts w:ascii="Georgia" w:hAnsi="Georgia" w:cs="Arial"/>
          <w:b/>
          <w:i/>
          <w:sz w:val="22"/>
          <w:szCs w:val="22"/>
        </w:rPr>
      </w:pPr>
    </w:p>
    <w:p w:rsidR="001B792F" w:rsidRPr="00C66371" w:rsidRDefault="00A9366F" w:rsidP="00287894">
      <w:pPr>
        <w:ind w:left="3456" w:right="576" w:hanging="2880"/>
        <w:rPr>
          <w:rFonts w:ascii="Georgia" w:hAnsi="Georgia" w:cs="Arial"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Summary</w:t>
      </w:r>
      <w:r w:rsidR="002B5B63">
        <w:rPr>
          <w:rFonts w:ascii="Georgia" w:hAnsi="Georgia" w:cs="Arial"/>
          <w:b/>
          <w:color w:val="1F497D"/>
          <w:sz w:val="24"/>
          <w:szCs w:val="24"/>
        </w:rPr>
        <w:t xml:space="preserve"> </w:t>
      </w:r>
    </w:p>
    <w:p w:rsidR="001B792F" w:rsidRDefault="001B792F" w:rsidP="0008203E">
      <w:pPr>
        <w:ind w:left="720" w:right="720" w:hanging="2880"/>
        <w:rPr>
          <w:rFonts w:ascii="Georgia" w:hAnsi="Georgia" w:cs="Arial"/>
          <w:sz w:val="22"/>
          <w:szCs w:val="22"/>
        </w:rPr>
      </w:pPr>
    </w:p>
    <w:p w:rsidR="006A3000" w:rsidRPr="00165D0F" w:rsidRDefault="006A3000" w:rsidP="006A3000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</w:t>
      </w:r>
      <w:r w:rsidR="0012656F">
        <w:rPr>
          <w:rFonts w:ascii="Georgia" w:hAnsi="Georgia" w:cs="Arial"/>
          <w:sz w:val="22"/>
          <w:szCs w:val="22"/>
        </w:rPr>
        <w:t xml:space="preserve">his </w:t>
      </w:r>
      <w:r>
        <w:rPr>
          <w:rFonts w:ascii="Georgia" w:hAnsi="Georgia" w:cs="Arial"/>
          <w:sz w:val="22"/>
          <w:szCs w:val="22"/>
        </w:rPr>
        <w:t>b</w:t>
      </w:r>
      <w:r w:rsidRPr="00A9366F">
        <w:rPr>
          <w:rFonts w:ascii="Georgia" w:hAnsi="Georgia" w:cs="Arial"/>
          <w:sz w:val="22"/>
          <w:szCs w:val="22"/>
        </w:rPr>
        <w:t xml:space="preserve">ulletin </w:t>
      </w:r>
      <w:r>
        <w:rPr>
          <w:rFonts w:ascii="Georgia" w:hAnsi="Georgia" w:cs="Arial"/>
          <w:sz w:val="22"/>
          <w:szCs w:val="22"/>
        </w:rPr>
        <w:t>communicate</w:t>
      </w:r>
      <w:r w:rsidR="0012656F">
        <w:rPr>
          <w:rFonts w:ascii="Georgia" w:hAnsi="Georgia" w:cs="Arial"/>
          <w:sz w:val="22"/>
          <w:szCs w:val="22"/>
        </w:rPr>
        <w:t>s</w:t>
      </w:r>
      <w:r>
        <w:rPr>
          <w:rFonts w:ascii="Georgia" w:hAnsi="Georgia" w:cs="Arial"/>
          <w:sz w:val="22"/>
          <w:szCs w:val="22"/>
        </w:rPr>
        <w:t xml:space="preserve"> </w:t>
      </w:r>
      <w:r w:rsidR="00DA7A02">
        <w:rPr>
          <w:rFonts w:ascii="Georgia" w:hAnsi="Georgia" w:cs="Arial"/>
          <w:sz w:val="22"/>
          <w:szCs w:val="22"/>
        </w:rPr>
        <w:t xml:space="preserve">changes </w:t>
      </w:r>
      <w:r w:rsidR="00B97892">
        <w:rPr>
          <w:rFonts w:ascii="Georgia" w:hAnsi="Georgia" w:cs="Arial"/>
          <w:sz w:val="22"/>
          <w:szCs w:val="22"/>
        </w:rPr>
        <w:t xml:space="preserve">to </w:t>
      </w:r>
      <w:r w:rsidR="00D90B1A">
        <w:rPr>
          <w:rFonts w:ascii="Georgia" w:hAnsi="Georgia" w:cs="Arial"/>
          <w:sz w:val="22"/>
          <w:szCs w:val="22"/>
        </w:rPr>
        <w:t xml:space="preserve">the </w:t>
      </w:r>
      <w:r w:rsidR="00A37A15">
        <w:rPr>
          <w:rFonts w:ascii="Georgia" w:hAnsi="Georgia" w:cs="Arial"/>
          <w:sz w:val="22"/>
          <w:szCs w:val="22"/>
        </w:rPr>
        <w:t xml:space="preserve">June 2018 </w:t>
      </w:r>
      <w:r w:rsidR="00B97892">
        <w:rPr>
          <w:rFonts w:ascii="Georgia" w:hAnsi="Georgia" w:cs="Arial"/>
          <w:sz w:val="22"/>
          <w:szCs w:val="22"/>
        </w:rPr>
        <w:t xml:space="preserve">version of </w:t>
      </w:r>
      <w:r w:rsidRPr="00A9366F">
        <w:rPr>
          <w:rFonts w:ascii="Georgia" w:hAnsi="Georgia" w:cs="Arial"/>
          <w:sz w:val="22"/>
          <w:szCs w:val="22"/>
        </w:rPr>
        <w:t xml:space="preserve">the </w:t>
      </w:r>
      <w:r w:rsidRPr="00446B70">
        <w:rPr>
          <w:rFonts w:ascii="Georgia" w:hAnsi="Georgia" w:cs="Arial"/>
          <w:i/>
          <w:sz w:val="22"/>
          <w:szCs w:val="22"/>
        </w:rPr>
        <w:t>MassHealth Drug List</w:t>
      </w:r>
      <w:r w:rsidRPr="00A9366F">
        <w:rPr>
          <w:rFonts w:ascii="Georgia" w:hAnsi="Georgia" w:cs="Arial"/>
          <w:sz w:val="22"/>
          <w:szCs w:val="22"/>
        </w:rPr>
        <w:t xml:space="preserve"> (MHDL)</w:t>
      </w:r>
      <w:r w:rsidR="00334F7C">
        <w:rPr>
          <w:rFonts w:ascii="Georgia" w:hAnsi="Georgia" w:cs="Arial"/>
          <w:sz w:val="22"/>
          <w:szCs w:val="22"/>
        </w:rPr>
        <w:t xml:space="preserve"> </w:t>
      </w:r>
      <w:r w:rsidRPr="00A9366F">
        <w:rPr>
          <w:rFonts w:ascii="Georgia" w:hAnsi="Georgia" w:cs="Arial"/>
          <w:sz w:val="22"/>
          <w:szCs w:val="22"/>
        </w:rPr>
        <w:t>and corresponding actions that MassHealth A</w:t>
      </w:r>
      <w:r w:rsidR="0012656F">
        <w:rPr>
          <w:rFonts w:ascii="Georgia" w:hAnsi="Georgia" w:cs="Arial"/>
          <w:sz w:val="22"/>
          <w:szCs w:val="22"/>
        </w:rPr>
        <w:t xml:space="preserve">ccountable </w:t>
      </w:r>
      <w:r w:rsidRPr="00A9366F">
        <w:rPr>
          <w:rFonts w:ascii="Georgia" w:hAnsi="Georgia" w:cs="Arial"/>
          <w:sz w:val="22"/>
          <w:szCs w:val="22"/>
        </w:rPr>
        <w:t>C</w:t>
      </w:r>
      <w:r w:rsidR="0012656F">
        <w:rPr>
          <w:rFonts w:ascii="Georgia" w:hAnsi="Georgia" w:cs="Arial"/>
          <w:sz w:val="22"/>
          <w:szCs w:val="22"/>
        </w:rPr>
        <w:t xml:space="preserve">are </w:t>
      </w:r>
      <w:r w:rsidRPr="00A9366F">
        <w:rPr>
          <w:rFonts w:ascii="Georgia" w:hAnsi="Georgia" w:cs="Arial"/>
          <w:sz w:val="22"/>
          <w:szCs w:val="22"/>
        </w:rPr>
        <w:t>P</w:t>
      </w:r>
      <w:r w:rsidR="0012656F">
        <w:rPr>
          <w:rFonts w:ascii="Georgia" w:hAnsi="Georgia" w:cs="Arial"/>
          <w:sz w:val="22"/>
          <w:szCs w:val="22"/>
        </w:rPr>
        <w:t xml:space="preserve">artnership </w:t>
      </w:r>
      <w:r w:rsidRPr="00A9366F">
        <w:rPr>
          <w:rFonts w:ascii="Georgia" w:hAnsi="Georgia" w:cs="Arial"/>
          <w:sz w:val="22"/>
          <w:szCs w:val="22"/>
        </w:rPr>
        <w:t>P</w:t>
      </w:r>
      <w:r w:rsidR="0012656F">
        <w:rPr>
          <w:rFonts w:ascii="Georgia" w:hAnsi="Georgia" w:cs="Arial"/>
          <w:sz w:val="22"/>
          <w:szCs w:val="22"/>
        </w:rPr>
        <w:t>lan</w:t>
      </w:r>
      <w:r w:rsidRPr="00A9366F">
        <w:rPr>
          <w:rFonts w:ascii="Georgia" w:hAnsi="Georgia" w:cs="Arial"/>
          <w:sz w:val="22"/>
          <w:szCs w:val="22"/>
        </w:rPr>
        <w:t>s</w:t>
      </w:r>
      <w:r w:rsidR="0082777F">
        <w:rPr>
          <w:rFonts w:ascii="Georgia" w:hAnsi="Georgia" w:cs="Arial"/>
          <w:sz w:val="22"/>
          <w:szCs w:val="22"/>
        </w:rPr>
        <w:t xml:space="preserve"> (ACPPs)</w:t>
      </w:r>
      <w:r w:rsidRPr="00A9366F">
        <w:rPr>
          <w:rFonts w:ascii="Georgia" w:hAnsi="Georgia" w:cs="Arial"/>
          <w:sz w:val="22"/>
          <w:szCs w:val="22"/>
        </w:rPr>
        <w:t xml:space="preserve"> and </w:t>
      </w:r>
      <w:r w:rsidR="0082777F">
        <w:rPr>
          <w:rFonts w:ascii="Georgia" w:hAnsi="Georgia" w:cs="Arial"/>
          <w:sz w:val="22"/>
          <w:szCs w:val="22"/>
        </w:rPr>
        <w:t>Managed Care Organizations (</w:t>
      </w:r>
      <w:r w:rsidRPr="00A9366F">
        <w:rPr>
          <w:rFonts w:ascii="Georgia" w:hAnsi="Georgia" w:cs="Arial"/>
          <w:sz w:val="22"/>
          <w:szCs w:val="22"/>
        </w:rPr>
        <w:t>MCOs</w:t>
      </w:r>
      <w:r w:rsidR="0082777F">
        <w:rPr>
          <w:rFonts w:ascii="Georgia" w:hAnsi="Georgia" w:cs="Arial"/>
          <w:sz w:val="22"/>
          <w:szCs w:val="22"/>
        </w:rPr>
        <w:t>)</w:t>
      </w:r>
      <w:r w:rsidRPr="00A9366F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 xml:space="preserve">must take </w:t>
      </w:r>
      <w:r w:rsidRPr="00A9366F">
        <w:rPr>
          <w:rFonts w:ascii="Georgia" w:hAnsi="Georgia" w:cs="Arial"/>
          <w:sz w:val="22"/>
          <w:szCs w:val="22"/>
        </w:rPr>
        <w:t>pursuant to Section 2.6.B.4 of</w:t>
      </w:r>
      <w:r>
        <w:rPr>
          <w:rFonts w:ascii="Georgia" w:hAnsi="Georgia" w:cs="Arial"/>
          <w:sz w:val="22"/>
          <w:szCs w:val="22"/>
        </w:rPr>
        <w:t xml:space="preserve"> their respective </w:t>
      </w:r>
      <w:r w:rsidR="0082777F">
        <w:rPr>
          <w:rFonts w:ascii="Georgia" w:hAnsi="Georgia" w:cs="Arial"/>
          <w:sz w:val="22"/>
          <w:szCs w:val="22"/>
        </w:rPr>
        <w:t>ACPP</w:t>
      </w:r>
      <w:r w:rsidR="0012656F" w:rsidDel="0012656F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and MCO c</w:t>
      </w:r>
      <w:r w:rsidRPr="00A9366F">
        <w:rPr>
          <w:rFonts w:ascii="Georgia" w:hAnsi="Georgia" w:cs="Arial"/>
          <w:sz w:val="22"/>
          <w:szCs w:val="22"/>
        </w:rPr>
        <w:t>ontracts with MassHealth.</w:t>
      </w:r>
      <w:r w:rsidR="0012656F">
        <w:rPr>
          <w:rFonts w:ascii="Georgia" w:hAnsi="Georgia" w:cs="Arial"/>
          <w:sz w:val="22"/>
          <w:szCs w:val="22"/>
        </w:rPr>
        <w:t xml:space="preserve"> The MassHealth Drug List can be found online at </w:t>
      </w:r>
      <w:r w:rsidR="0012656F" w:rsidRPr="00A9366F">
        <w:rPr>
          <w:rFonts w:ascii="Georgia" w:hAnsi="Georgia" w:cs="Arial"/>
          <w:sz w:val="22"/>
          <w:szCs w:val="22"/>
        </w:rPr>
        <w:t>https://masshealthdruglist.ehs.state.ma.us/MHDL</w:t>
      </w:r>
      <w:r w:rsidR="0012656F">
        <w:rPr>
          <w:rFonts w:ascii="Georgia" w:hAnsi="Georgia" w:cs="Arial"/>
          <w:sz w:val="22"/>
          <w:szCs w:val="22"/>
        </w:rPr>
        <w:t>.</w:t>
      </w:r>
    </w:p>
    <w:p w:rsidR="006A3000" w:rsidRPr="00B43FEA" w:rsidRDefault="006A3000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A9366F" w:rsidRPr="00B43FEA" w:rsidRDefault="00A9366F" w:rsidP="00287894">
      <w:pPr>
        <w:ind w:left="576" w:right="576"/>
        <w:rPr>
          <w:rFonts w:ascii="Georgia" w:hAnsi="Georgia" w:cs="Arial"/>
          <w:sz w:val="22"/>
          <w:szCs w:val="22"/>
        </w:rPr>
      </w:pPr>
      <w:r w:rsidRPr="00DA7A02">
        <w:rPr>
          <w:rFonts w:ascii="Georgia" w:hAnsi="Georgia" w:cs="Arial"/>
          <w:b/>
          <w:sz w:val="22"/>
          <w:szCs w:val="22"/>
        </w:rPr>
        <w:t xml:space="preserve">Effective </w:t>
      </w:r>
      <w:r w:rsidR="00D90B1A">
        <w:rPr>
          <w:rFonts w:ascii="Georgia" w:hAnsi="Georgia" w:cs="Arial"/>
          <w:b/>
          <w:sz w:val="22"/>
          <w:szCs w:val="22"/>
        </w:rPr>
        <w:t>Ju</w:t>
      </w:r>
      <w:r w:rsidR="005811A0">
        <w:rPr>
          <w:rFonts w:ascii="Georgia" w:hAnsi="Georgia" w:cs="Arial"/>
          <w:b/>
          <w:sz w:val="22"/>
          <w:szCs w:val="22"/>
        </w:rPr>
        <w:t>ne 18</w:t>
      </w:r>
      <w:r w:rsidRPr="00DA7A02">
        <w:rPr>
          <w:rFonts w:ascii="Georgia" w:hAnsi="Georgia" w:cs="Arial"/>
          <w:b/>
          <w:sz w:val="22"/>
          <w:szCs w:val="22"/>
        </w:rPr>
        <w:t>, 2018</w:t>
      </w:r>
      <w:r w:rsidRPr="00B43FEA">
        <w:rPr>
          <w:rFonts w:ascii="Georgia" w:hAnsi="Georgia" w:cs="Arial"/>
          <w:sz w:val="22"/>
          <w:szCs w:val="22"/>
        </w:rPr>
        <w:t xml:space="preserve">, </w:t>
      </w:r>
      <w:r w:rsidR="005811A0">
        <w:rPr>
          <w:rFonts w:ascii="Georgia" w:hAnsi="Georgia" w:cs="Arial"/>
          <w:sz w:val="22"/>
          <w:szCs w:val="22"/>
        </w:rPr>
        <w:t xml:space="preserve">MassHealth will add </w:t>
      </w:r>
      <w:r w:rsidR="005811A0" w:rsidRPr="00B43FEA">
        <w:rPr>
          <w:rFonts w:ascii="Georgia" w:hAnsi="Georgia" w:cs="Arial"/>
          <w:sz w:val="22"/>
          <w:szCs w:val="22"/>
        </w:rPr>
        <w:t>Gilead’s Biktarvy</w:t>
      </w:r>
      <w:r w:rsidR="005811A0">
        <w:rPr>
          <w:rFonts w:ascii="Georgia" w:hAnsi="Georgia" w:cs="Arial"/>
          <w:sz w:val="22"/>
          <w:szCs w:val="22"/>
        </w:rPr>
        <w:t xml:space="preserve"> as a fourth preferred drug </w:t>
      </w:r>
      <w:r w:rsidR="005811A0" w:rsidRPr="00B43FEA">
        <w:rPr>
          <w:rFonts w:ascii="Georgia" w:hAnsi="Georgia" w:cs="Arial"/>
          <w:sz w:val="22"/>
          <w:szCs w:val="22"/>
        </w:rPr>
        <w:t xml:space="preserve">within the therapeutic class </w:t>
      </w:r>
      <w:r w:rsidR="005811A0">
        <w:rPr>
          <w:rFonts w:ascii="Georgia" w:hAnsi="Georgia" w:cs="Arial"/>
          <w:sz w:val="22"/>
          <w:szCs w:val="22"/>
        </w:rPr>
        <w:t xml:space="preserve">of </w:t>
      </w:r>
      <w:r w:rsidR="005811A0" w:rsidRPr="00B43FEA">
        <w:rPr>
          <w:rFonts w:ascii="Georgia" w:hAnsi="Georgia" w:cs="Arial"/>
          <w:sz w:val="22"/>
          <w:szCs w:val="22"/>
        </w:rPr>
        <w:t xml:space="preserve">HIV </w:t>
      </w:r>
      <w:r w:rsidR="005811A0">
        <w:rPr>
          <w:rFonts w:ascii="Georgia" w:hAnsi="Georgia" w:cs="Arial"/>
          <w:sz w:val="22"/>
          <w:szCs w:val="22"/>
        </w:rPr>
        <w:t>t</w:t>
      </w:r>
      <w:r w:rsidR="005811A0" w:rsidRPr="00B43FEA">
        <w:rPr>
          <w:rFonts w:ascii="Georgia" w:hAnsi="Georgia" w:cs="Arial"/>
          <w:sz w:val="22"/>
          <w:szCs w:val="22"/>
        </w:rPr>
        <w:t xml:space="preserve">herapy </w:t>
      </w:r>
      <w:r w:rsidR="005811A0">
        <w:rPr>
          <w:rFonts w:ascii="Georgia" w:hAnsi="Georgia" w:cs="Arial"/>
          <w:sz w:val="22"/>
          <w:szCs w:val="22"/>
        </w:rPr>
        <w:t>c</w:t>
      </w:r>
      <w:r w:rsidR="005811A0" w:rsidRPr="00B43FEA">
        <w:rPr>
          <w:rFonts w:ascii="Georgia" w:hAnsi="Georgia" w:cs="Arial"/>
          <w:sz w:val="22"/>
          <w:szCs w:val="22"/>
        </w:rPr>
        <w:t xml:space="preserve">ombination </w:t>
      </w:r>
      <w:r w:rsidR="005811A0">
        <w:rPr>
          <w:rFonts w:ascii="Georgia" w:hAnsi="Georgia" w:cs="Arial"/>
          <w:sz w:val="22"/>
          <w:szCs w:val="22"/>
        </w:rPr>
        <w:t>d</w:t>
      </w:r>
      <w:r w:rsidR="005811A0" w:rsidRPr="00B43FEA">
        <w:rPr>
          <w:rFonts w:ascii="Georgia" w:hAnsi="Georgia" w:cs="Arial"/>
          <w:sz w:val="22"/>
          <w:szCs w:val="22"/>
        </w:rPr>
        <w:t>rugs</w:t>
      </w:r>
      <w:r w:rsidR="005811A0">
        <w:rPr>
          <w:rFonts w:ascii="Georgia" w:hAnsi="Georgia" w:cs="Arial"/>
          <w:sz w:val="22"/>
          <w:szCs w:val="22"/>
        </w:rPr>
        <w:t>, along with Descovy, Genvoya, and Odefsy.</w:t>
      </w:r>
      <w:r w:rsidR="005811A0" w:rsidRPr="00A9366F">
        <w:rPr>
          <w:rFonts w:ascii="Georgia" w:hAnsi="Georgia" w:cs="Arial"/>
          <w:sz w:val="22"/>
          <w:szCs w:val="22"/>
        </w:rPr>
        <w:t xml:space="preserve"> </w:t>
      </w:r>
      <w:r w:rsidR="005811A0">
        <w:rPr>
          <w:rFonts w:ascii="Georgia" w:hAnsi="Georgia" w:cs="Arial"/>
          <w:sz w:val="22"/>
          <w:szCs w:val="22"/>
        </w:rPr>
        <w:t xml:space="preserve">Within </w:t>
      </w:r>
      <w:r w:rsidR="00043F2E">
        <w:rPr>
          <w:rFonts w:ascii="Georgia" w:hAnsi="Georgia" w:cs="Arial"/>
          <w:sz w:val="22"/>
          <w:szCs w:val="22"/>
        </w:rPr>
        <w:t>60</w:t>
      </w:r>
      <w:r w:rsidR="005811A0">
        <w:rPr>
          <w:rFonts w:ascii="Georgia" w:hAnsi="Georgia" w:cs="Arial"/>
          <w:sz w:val="22"/>
          <w:szCs w:val="22"/>
        </w:rPr>
        <w:t xml:space="preserve"> days of the effective date,</w:t>
      </w:r>
      <w:r w:rsidR="00FD1BBF" w:rsidRPr="00B43FEA">
        <w:rPr>
          <w:rFonts w:ascii="Georgia" w:hAnsi="Georgia" w:cs="Arial"/>
          <w:sz w:val="22"/>
          <w:szCs w:val="22"/>
        </w:rPr>
        <w:t xml:space="preserve"> </w:t>
      </w:r>
      <w:r w:rsidRPr="00B43FEA">
        <w:rPr>
          <w:rFonts w:ascii="Georgia" w:hAnsi="Georgia" w:cs="Arial"/>
          <w:sz w:val="22"/>
          <w:szCs w:val="22"/>
        </w:rPr>
        <w:t xml:space="preserve">MassHealth </w:t>
      </w:r>
      <w:r w:rsidR="0012656F" w:rsidRPr="00A9366F">
        <w:rPr>
          <w:rFonts w:ascii="Georgia" w:hAnsi="Georgia" w:cs="Arial"/>
          <w:sz w:val="22"/>
          <w:szCs w:val="22"/>
        </w:rPr>
        <w:t>A</w:t>
      </w:r>
      <w:r w:rsidR="0082777F">
        <w:rPr>
          <w:rFonts w:ascii="Georgia" w:hAnsi="Georgia" w:cs="Arial"/>
          <w:sz w:val="22"/>
          <w:szCs w:val="22"/>
        </w:rPr>
        <w:t>CPPs</w:t>
      </w:r>
      <w:r w:rsidR="0012656F" w:rsidRPr="00B43FEA" w:rsidDel="0012656F">
        <w:rPr>
          <w:rFonts w:ascii="Georgia" w:hAnsi="Georgia" w:cs="Arial"/>
          <w:sz w:val="22"/>
          <w:szCs w:val="22"/>
        </w:rPr>
        <w:t xml:space="preserve"> </w:t>
      </w:r>
      <w:r w:rsidRPr="00B43FEA">
        <w:rPr>
          <w:rFonts w:ascii="Georgia" w:hAnsi="Georgia" w:cs="Arial"/>
          <w:sz w:val="22"/>
          <w:szCs w:val="22"/>
        </w:rPr>
        <w:t>and MCOs must</w:t>
      </w:r>
      <w:r w:rsidR="0004474B">
        <w:rPr>
          <w:rFonts w:ascii="Georgia" w:hAnsi="Georgia" w:cs="Arial"/>
          <w:sz w:val="22"/>
          <w:szCs w:val="22"/>
        </w:rPr>
        <w:t xml:space="preserve"> make every effort to</w:t>
      </w:r>
      <w:r w:rsidRPr="00B43FEA">
        <w:rPr>
          <w:rFonts w:ascii="Georgia" w:hAnsi="Georgia" w:cs="Arial"/>
          <w:sz w:val="22"/>
          <w:szCs w:val="22"/>
        </w:rPr>
        <w:t xml:space="preserve"> update their respective drug lists or formularies within the therapeutic class </w:t>
      </w:r>
      <w:r w:rsidR="00452693">
        <w:rPr>
          <w:rFonts w:ascii="Georgia" w:hAnsi="Georgia" w:cs="Arial"/>
          <w:sz w:val="22"/>
          <w:szCs w:val="22"/>
        </w:rPr>
        <w:t xml:space="preserve">of </w:t>
      </w:r>
      <w:r w:rsidR="00A036E8" w:rsidRPr="00B43FEA">
        <w:rPr>
          <w:rFonts w:ascii="Georgia" w:hAnsi="Georgia" w:cs="Arial"/>
          <w:sz w:val="22"/>
          <w:szCs w:val="22"/>
        </w:rPr>
        <w:t xml:space="preserve">HIV </w:t>
      </w:r>
      <w:r w:rsidR="00452693">
        <w:rPr>
          <w:rFonts w:ascii="Georgia" w:hAnsi="Georgia" w:cs="Arial"/>
          <w:sz w:val="22"/>
          <w:szCs w:val="22"/>
        </w:rPr>
        <w:t>t</w:t>
      </w:r>
      <w:r w:rsidR="00A036E8" w:rsidRPr="00B43FEA">
        <w:rPr>
          <w:rFonts w:ascii="Georgia" w:hAnsi="Georgia" w:cs="Arial"/>
          <w:sz w:val="22"/>
          <w:szCs w:val="22"/>
        </w:rPr>
        <w:t xml:space="preserve">herapy </w:t>
      </w:r>
      <w:r w:rsidR="00452693">
        <w:rPr>
          <w:rFonts w:ascii="Georgia" w:hAnsi="Georgia" w:cs="Arial"/>
          <w:sz w:val="22"/>
          <w:szCs w:val="22"/>
        </w:rPr>
        <w:t>c</w:t>
      </w:r>
      <w:r w:rsidR="00A036E8" w:rsidRPr="00B43FEA">
        <w:rPr>
          <w:rFonts w:ascii="Georgia" w:hAnsi="Georgia" w:cs="Arial"/>
          <w:sz w:val="22"/>
          <w:szCs w:val="22"/>
        </w:rPr>
        <w:t xml:space="preserve">ombination </w:t>
      </w:r>
      <w:r w:rsidR="00452693">
        <w:rPr>
          <w:rFonts w:ascii="Georgia" w:hAnsi="Georgia" w:cs="Arial"/>
          <w:sz w:val="22"/>
          <w:szCs w:val="22"/>
        </w:rPr>
        <w:t>d</w:t>
      </w:r>
      <w:r w:rsidR="00A036E8" w:rsidRPr="00B43FEA">
        <w:rPr>
          <w:rFonts w:ascii="Georgia" w:hAnsi="Georgia" w:cs="Arial"/>
          <w:sz w:val="22"/>
          <w:szCs w:val="22"/>
        </w:rPr>
        <w:t xml:space="preserve">rugs </w:t>
      </w:r>
      <w:r w:rsidR="005811A0" w:rsidRPr="00A9366F">
        <w:rPr>
          <w:rFonts w:ascii="Georgia" w:hAnsi="Georgia" w:cs="Arial"/>
          <w:sz w:val="22"/>
          <w:szCs w:val="22"/>
        </w:rPr>
        <w:t>to align the</w:t>
      </w:r>
      <w:r w:rsidR="005811A0">
        <w:rPr>
          <w:rFonts w:ascii="Georgia" w:hAnsi="Georgia" w:cs="Arial"/>
          <w:sz w:val="22"/>
          <w:szCs w:val="22"/>
        </w:rPr>
        <w:t>ir</w:t>
      </w:r>
      <w:r w:rsidR="005811A0" w:rsidRPr="00A9366F">
        <w:rPr>
          <w:rFonts w:ascii="Georgia" w:hAnsi="Georgia" w:cs="Arial"/>
          <w:sz w:val="22"/>
          <w:szCs w:val="22"/>
        </w:rPr>
        <w:t xml:space="preserve"> preferred drug</w:t>
      </w:r>
      <w:r w:rsidR="005811A0">
        <w:rPr>
          <w:rFonts w:ascii="Georgia" w:hAnsi="Georgia" w:cs="Arial"/>
          <w:sz w:val="22"/>
          <w:szCs w:val="22"/>
        </w:rPr>
        <w:t xml:space="preserve"> policies</w:t>
      </w:r>
      <w:r w:rsidR="005811A0" w:rsidRPr="00A9366F">
        <w:rPr>
          <w:rFonts w:ascii="Georgia" w:hAnsi="Georgia" w:cs="Arial"/>
          <w:sz w:val="22"/>
          <w:szCs w:val="22"/>
        </w:rPr>
        <w:t xml:space="preserve"> with the preferred drugs in the MHDL</w:t>
      </w:r>
      <w:r w:rsidR="005811A0">
        <w:rPr>
          <w:rFonts w:ascii="Georgia" w:hAnsi="Georgia" w:cs="Arial"/>
          <w:sz w:val="22"/>
          <w:szCs w:val="22"/>
        </w:rPr>
        <w:t>.</w:t>
      </w:r>
      <w:r w:rsidR="00CE6AC3">
        <w:rPr>
          <w:rFonts w:ascii="Georgia" w:hAnsi="Georgia" w:cs="Arial"/>
          <w:sz w:val="22"/>
          <w:szCs w:val="22"/>
        </w:rPr>
        <w:t xml:space="preserve"> </w:t>
      </w:r>
      <w:r w:rsidR="00EF33AC">
        <w:rPr>
          <w:rFonts w:ascii="Georgia" w:hAnsi="Georgia" w:cs="Arial"/>
          <w:sz w:val="22"/>
          <w:szCs w:val="22"/>
        </w:rPr>
        <w:t xml:space="preserve">The </w:t>
      </w:r>
      <w:r w:rsidR="004C41AB">
        <w:rPr>
          <w:rFonts w:ascii="Georgia" w:hAnsi="Georgia" w:cs="Arial"/>
          <w:sz w:val="22"/>
          <w:szCs w:val="22"/>
        </w:rPr>
        <w:t xml:space="preserve">four </w:t>
      </w:r>
      <w:r w:rsidR="00EF33AC">
        <w:rPr>
          <w:rFonts w:ascii="Georgia" w:hAnsi="Georgia" w:cs="Arial"/>
          <w:sz w:val="22"/>
          <w:szCs w:val="22"/>
        </w:rPr>
        <w:t>preferred drugs</w:t>
      </w:r>
      <w:r w:rsidR="00CE6AC3">
        <w:rPr>
          <w:rFonts w:ascii="Georgia" w:hAnsi="Georgia" w:cs="Arial"/>
          <w:sz w:val="22"/>
          <w:szCs w:val="22"/>
        </w:rPr>
        <w:t xml:space="preserve"> </w:t>
      </w:r>
      <w:r w:rsidR="00EF33AC">
        <w:rPr>
          <w:rFonts w:ascii="Georgia" w:hAnsi="Georgia" w:cs="Arial"/>
          <w:sz w:val="22"/>
          <w:szCs w:val="22"/>
        </w:rPr>
        <w:t xml:space="preserve">in the class </w:t>
      </w:r>
      <w:r w:rsidR="00CE6AC3">
        <w:rPr>
          <w:rFonts w:ascii="Georgia" w:hAnsi="Georgia" w:cs="Arial"/>
          <w:sz w:val="22"/>
          <w:szCs w:val="22"/>
        </w:rPr>
        <w:t xml:space="preserve">must be listed with preferred status on </w:t>
      </w:r>
      <w:r w:rsidR="001D203B">
        <w:rPr>
          <w:rFonts w:ascii="Georgia" w:hAnsi="Georgia" w:cs="Arial"/>
          <w:sz w:val="22"/>
          <w:szCs w:val="22"/>
        </w:rPr>
        <w:t xml:space="preserve">MassHealth </w:t>
      </w:r>
      <w:r w:rsidR="0012656F" w:rsidRPr="00A9366F">
        <w:rPr>
          <w:rFonts w:ascii="Georgia" w:hAnsi="Georgia" w:cs="Arial"/>
          <w:sz w:val="22"/>
          <w:szCs w:val="22"/>
        </w:rPr>
        <w:t>A</w:t>
      </w:r>
      <w:r w:rsidR="0082777F">
        <w:rPr>
          <w:rFonts w:ascii="Georgia" w:hAnsi="Georgia" w:cs="Arial"/>
          <w:sz w:val="22"/>
          <w:szCs w:val="22"/>
        </w:rPr>
        <w:t>CPPs’</w:t>
      </w:r>
      <w:r w:rsidR="001D203B">
        <w:rPr>
          <w:rFonts w:ascii="Georgia" w:hAnsi="Georgia" w:cs="Arial"/>
          <w:sz w:val="22"/>
          <w:szCs w:val="22"/>
        </w:rPr>
        <w:t xml:space="preserve"> and MCO</w:t>
      </w:r>
      <w:r w:rsidR="00EF33AC">
        <w:rPr>
          <w:rFonts w:ascii="Georgia" w:hAnsi="Georgia" w:cs="Arial"/>
          <w:sz w:val="22"/>
          <w:szCs w:val="22"/>
        </w:rPr>
        <w:t>s’ respective</w:t>
      </w:r>
      <w:r w:rsidR="00CE6AC3">
        <w:rPr>
          <w:rFonts w:ascii="Georgia" w:hAnsi="Georgia" w:cs="Arial"/>
          <w:sz w:val="22"/>
          <w:szCs w:val="22"/>
        </w:rPr>
        <w:t xml:space="preserve"> drug lists </w:t>
      </w:r>
      <w:r w:rsidR="001D203B">
        <w:rPr>
          <w:rFonts w:ascii="Georgia" w:hAnsi="Georgia" w:cs="Arial"/>
          <w:sz w:val="22"/>
          <w:szCs w:val="22"/>
        </w:rPr>
        <w:t>and</w:t>
      </w:r>
      <w:r w:rsidR="00CE6AC3">
        <w:rPr>
          <w:rFonts w:ascii="Georgia" w:hAnsi="Georgia" w:cs="Arial"/>
          <w:sz w:val="22"/>
          <w:szCs w:val="22"/>
        </w:rPr>
        <w:t xml:space="preserve"> formularies</w:t>
      </w:r>
      <w:r w:rsidR="001D203B">
        <w:rPr>
          <w:rFonts w:ascii="Georgia" w:hAnsi="Georgia" w:cs="Arial"/>
          <w:sz w:val="22"/>
          <w:szCs w:val="22"/>
        </w:rPr>
        <w:t xml:space="preserve"> and must not be disadvantaged relative to any other</w:t>
      </w:r>
      <w:r w:rsidR="00EF33AC">
        <w:rPr>
          <w:rFonts w:ascii="Georgia" w:hAnsi="Georgia" w:cs="Arial"/>
          <w:sz w:val="22"/>
          <w:szCs w:val="22"/>
        </w:rPr>
        <w:t xml:space="preserve"> HIV therapy combination drugs, in accordance with MHDL requirements for the class</w:t>
      </w:r>
      <w:r w:rsidR="00CE6AC3">
        <w:rPr>
          <w:rFonts w:ascii="Georgia" w:hAnsi="Georgia" w:cs="Arial"/>
          <w:sz w:val="22"/>
          <w:szCs w:val="22"/>
        </w:rPr>
        <w:t>.</w:t>
      </w:r>
    </w:p>
    <w:p w:rsidR="00A9366F" w:rsidRPr="00D00CFC" w:rsidRDefault="00A9366F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AC6E50" w:rsidRDefault="001D203B" w:rsidP="00AC6E50">
      <w:pPr>
        <w:ind w:left="576" w:right="576"/>
        <w:rPr>
          <w:rFonts w:ascii="Georgia" w:hAnsi="Georgia" w:cs="Arial"/>
          <w:sz w:val="22"/>
          <w:szCs w:val="22"/>
        </w:rPr>
      </w:pPr>
      <w:r w:rsidRPr="00DA7A02">
        <w:rPr>
          <w:rFonts w:ascii="Georgia" w:hAnsi="Georgia" w:cs="Arial"/>
          <w:b/>
          <w:sz w:val="22"/>
          <w:szCs w:val="22"/>
        </w:rPr>
        <w:t>E</w:t>
      </w:r>
      <w:r w:rsidR="00AC6E50" w:rsidRPr="00DA7A02">
        <w:rPr>
          <w:rFonts w:ascii="Georgia" w:hAnsi="Georgia" w:cs="Arial"/>
          <w:b/>
          <w:sz w:val="22"/>
          <w:szCs w:val="22"/>
        </w:rPr>
        <w:t xml:space="preserve">ffective </w:t>
      </w:r>
      <w:r w:rsidR="00D90B1A">
        <w:rPr>
          <w:rFonts w:ascii="Georgia" w:hAnsi="Georgia" w:cs="Arial"/>
          <w:b/>
          <w:sz w:val="22"/>
          <w:szCs w:val="22"/>
        </w:rPr>
        <w:t>Ju</w:t>
      </w:r>
      <w:r w:rsidR="004C41AB">
        <w:rPr>
          <w:rFonts w:ascii="Georgia" w:hAnsi="Georgia" w:cs="Arial"/>
          <w:b/>
          <w:sz w:val="22"/>
          <w:szCs w:val="22"/>
        </w:rPr>
        <w:t>ne 18</w:t>
      </w:r>
      <w:r w:rsidR="00AC6E50" w:rsidRPr="00DA7A02">
        <w:rPr>
          <w:rFonts w:ascii="Georgia" w:hAnsi="Georgia" w:cs="Arial"/>
          <w:b/>
          <w:sz w:val="22"/>
          <w:szCs w:val="22"/>
        </w:rPr>
        <w:t>, 2018</w:t>
      </w:r>
      <w:r w:rsidR="00AC6E50" w:rsidRPr="003F478A">
        <w:rPr>
          <w:rFonts w:ascii="Georgia" w:hAnsi="Georgia" w:cs="Arial"/>
          <w:sz w:val="22"/>
          <w:szCs w:val="22"/>
        </w:rPr>
        <w:t xml:space="preserve">, MassHealth </w:t>
      </w:r>
      <w:r w:rsidR="0012656F" w:rsidRPr="00A9366F">
        <w:rPr>
          <w:rFonts w:ascii="Georgia" w:hAnsi="Georgia" w:cs="Arial"/>
          <w:sz w:val="22"/>
          <w:szCs w:val="22"/>
        </w:rPr>
        <w:t>A</w:t>
      </w:r>
      <w:r w:rsidR="0082777F">
        <w:rPr>
          <w:rFonts w:ascii="Georgia" w:hAnsi="Georgia" w:cs="Arial"/>
          <w:sz w:val="22"/>
          <w:szCs w:val="22"/>
        </w:rPr>
        <w:t>CPPs</w:t>
      </w:r>
      <w:r w:rsidR="00AC6E50" w:rsidRPr="003F478A">
        <w:rPr>
          <w:rFonts w:ascii="Georgia" w:hAnsi="Georgia" w:cs="Arial"/>
          <w:sz w:val="22"/>
          <w:szCs w:val="22"/>
        </w:rPr>
        <w:t xml:space="preserve"> and MCOs must also terminate any plan-specific rebate agreements (or similar arrangements)</w:t>
      </w:r>
      <w:r w:rsidR="00C27007">
        <w:rPr>
          <w:rFonts w:ascii="Georgia" w:hAnsi="Georgia" w:cs="Arial"/>
          <w:sz w:val="22"/>
          <w:szCs w:val="22"/>
        </w:rPr>
        <w:t xml:space="preserve"> </w:t>
      </w:r>
      <w:r w:rsidR="004C41AB">
        <w:rPr>
          <w:rFonts w:ascii="Georgia" w:hAnsi="Georgia" w:cs="Arial"/>
          <w:sz w:val="22"/>
          <w:szCs w:val="22"/>
        </w:rPr>
        <w:t xml:space="preserve">for Biktarvy </w:t>
      </w:r>
      <w:r w:rsidR="00C27007">
        <w:rPr>
          <w:rFonts w:ascii="Georgia" w:hAnsi="Georgia" w:cs="Arial"/>
          <w:sz w:val="22"/>
          <w:szCs w:val="22"/>
        </w:rPr>
        <w:t>that</w:t>
      </w:r>
      <w:r w:rsidR="00AC6E50" w:rsidRPr="00D00CFC">
        <w:rPr>
          <w:rFonts w:ascii="Georgia" w:hAnsi="Georgia" w:cs="Arial"/>
          <w:sz w:val="22"/>
          <w:szCs w:val="22"/>
        </w:rPr>
        <w:t xml:space="preserve"> </w:t>
      </w:r>
      <w:r w:rsidR="0082777F">
        <w:rPr>
          <w:rFonts w:ascii="Georgia" w:hAnsi="Georgia" w:cs="Arial"/>
          <w:sz w:val="22"/>
          <w:szCs w:val="22"/>
        </w:rPr>
        <w:t>such</w:t>
      </w:r>
      <w:r w:rsidR="00AC6E50" w:rsidRPr="00D00CFC">
        <w:rPr>
          <w:rFonts w:ascii="Georgia" w:hAnsi="Georgia" w:cs="Arial"/>
          <w:sz w:val="22"/>
          <w:szCs w:val="22"/>
        </w:rPr>
        <w:t xml:space="preserve"> plan</w:t>
      </w:r>
      <w:r w:rsidR="0082777F">
        <w:rPr>
          <w:rFonts w:ascii="Georgia" w:hAnsi="Georgia" w:cs="Arial"/>
          <w:sz w:val="22"/>
          <w:szCs w:val="22"/>
        </w:rPr>
        <w:t>s</w:t>
      </w:r>
      <w:r w:rsidR="00AC6E50" w:rsidRPr="00D00CFC">
        <w:rPr>
          <w:rFonts w:ascii="Georgia" w:hAnsi="Georgia" w:cs="Arial"/>
          <w:sz w:val="22"/>
          <w:szCs w:val="22"/>
        </w:rPr>
        <w:t xml:space="preserve"> may have with </w:t>
      </w:r>
      <w:r w:rsidR="0082777F">
        <w:rPr>
          <w:rFonts w:ascii="Georgia" w:hAnsi="Georgia" w:cs="Arial"/>
          <w:sz w:val="22"/>
          <w:szCs w:val="22"/>
        </w:rPr>
        <w:t>their</w:t>
      </w:r>
      <w:r w:rsidR="00AC6E50" w:rsidRPr="00D00CFC">
        <w:rPr>
          <w:rFonts w:ascii="Georgia" w:hAnsi="Georgia" w:cs="Arial"/>
          <w:sz w:val="22"/>
          <w:szCs w:val="22"/>
        </w:rPr>
        <w:t xml:space="preserve"> </w:t>
      </w:r>
      <w:r w:rsidR="00C27007">
        <w:rPr>
          <w:rFonts w:ascii="Georgia" w:hAnsi="Georgia" w:cs="Arial"/>
          <w:sz w:val="22"/>
          <w:szCs w:val="22"/>
        </w:rPr>
        <w:t>p</w:t>
      </w:r>
      <w:r w:rsidR="00AC6E50" w:rsidRPr="00D00CFC">
        <w:rPr>
          <w:rFonts w:ascii="Georgia" w:hAnsi="Georgia" w:cs="Arial"/>
          <w:sz w:val="22"/>
          <w:szCs w:val="22"/>
        </w:rPr>
        <w:t xml:space="preserve">harmacy </w:t>
      </w:r>
      <w:r w:rsidR="00C27007">
        <w:rPr>
          <w:rFonts w:ascii="Georgia" w:hAnsi="Georgia" w:cs="Arial"/>
          <w:sz w:val="22"/>
          <w:szCs w:val="22"/>
        </w:rPr>
        <w:t>b</w:t>
      </w:r>
      <w:r w:rsidR="00AC6E50" w:rsidRPr="00D00CFC">
        <w:rPr>
          <w:rFonts w:ascii="Georgia" w:hAnsi="Georgia" w:cs="Arial"/>
          <w:sz w:val="22"/>
          <w:szCs w:val="22"/>
        </w:rPr>
        <w:t xml:space="preserve">enefit </w:t>
      </w:r>
      <w:r w:rsidR="00C27007">
        <w:rPr>
          <w:rFonts w:ascii="Georgia" w:hAnsi="Georgia" w:cs="Arial"/>
          <w:sz w:val="22"/>
          <w:szCs w:val="22"/>
        </w:rPr>
        <w:t>m</w:t>
      </w:r>
      <w:r w:rsidR="00C27007" w:rsidRPr="00D00CFC">
        <w:rPr>
          <w:rFonts w:ascii="Georgia" w:hAnsi="Georgia" w:cs="Arial"/>
          <w:sz w:val="22"/>
          <w:szCs w:val="22"/>
        </w:rPr>
        <w:t>anager</w:t>
      </w:r>
      <w:r w:rsidR="0082777F">
        <w:rPr>
          <w:rFonts w:ascii="Georgia" w:hAnsi="Georgia" w:cs="Arial"/>
          <w:sz w:val="22"/>
          <w:szCs w:val="22"/>
        </w:rPr>
        <w:t>s</w:t>
      </w:r>
      <w:r w:rsidR="00C27007" w:rsidRPr="00D00CFC">
        <w:rPr>
          <w:rFonts w:ascii="Georgia" w:hAnsi="Georgia" w:cs="Arial"/>
          <w:sz w:val="22"/>
          <w:szCs w:val="22"/>
        </w:rPr>
        <w:t xml:space="preserve"> </w:t>
      </w:r>
      <w:r w:rsidR="00AC6E50" w:rsidRPr="00D00CFC">
        <w:rPr>
          <w:rFonts w:ascii="Georgia" w:hAnsi="Georgia" w:cs="Arial"/>
          <w:sz w:val="22"/>
          <w:szCs w:val="22"/>
        </w:rPr>
        <w:t xml:space="preserve">or the manufacturer (or </w:t>
      </w:r>
      <w:r w:rsidR="0082777F">
        <w:rPr>
          <w:rFonts w:ascii="Georgia" w:hAnsi="Georgia" w:cs="Arial"/>
          <w:sz w:val="22"/>
          <w:szCs w:val="22"/>
        </w:rPr>
        <w:t xml:space="preserve">rebate agreements for </w:t>
      </w:r>
      <w:r w:rsidR="00AC6E50" w:rsidRPr="00D00CFC">
        <w:rPr>
          <w:rFonts w:ascii="Georgia" w:hAnsi="Georgia" w:cs="Arial"/>
          <w:sz w:val="22"/>
          <w:szCs w:val="22"/>
        </w:rPr>
        <w:t>any competing products where the terms of the arrangement would preclude alignme</w:t>
      </w:r>
      <w:r w:rsidR="00AC6E50" w:rsidRPr="003F478A">
        <w:rPr>
          <w:rFonts w:ascii="Georgia" w:hAnsi="Georgia" w:cs="Arial"/>
          <w:sz w:val="22"/>
          <w:szCs w:val="22"/>
        </w:rPr>
        <w:t xml:space="preserve">nt with the MHDL). </w:t>
      </w:r>
    </w:p>
    <w:p w:rsidR="00FD1BBF" w:rsidRDefault="00FD1BBF" w:rsidP="00AC6E50">
      <w:pPr>
        <w:ind w:left="576" w:right="576"/>
        <w:rPr>
          <w:rFonts w:ascii="Georgia" w:hAnsi="Georgia" w:cs="Arial"/>
          <w:sz w:val="22"/>
          <w:szCs w:val="22"/>
        </w:rPr>
      </w:pPr>
    </w:p>
    <w:p w:rsidR="00FD1BBF" w:rsidRPr="003F478A" w:rsidRDefault="00FD1BBF" w:rsidP="00DA7A02">
      <w:pPr>
        <w:ind w:right="576"/>
        <w:rPr>
          <w:rFonts w:ascii="Georgia" w:hAnsi="Georgia" w:cs="Arial"/>
          <w:sz w:val="22"/>
          <w:szCs w:val="22"/>
        </w:rPr>
      </w:pPr>
    </w:p>
    <w:p w:rsidR="00AC6E50" w:rsidRPr="00A9366F" w:rsidRDefault="00AC6E50" w:rsidP="00AC6E50">
      <w:pPr>
        <w:ind w:left="576" w:right="576"/>
        <w:rPr>
          <w:rFonts w:ascii="Georgia" w:hAnsi="Georgia" w:cs="Arial"/>
          <w:sz w:val="22"/>
          <w:szCs w:val="22"/>
        </w:rPr>
      </w:pPr>
    </w:p>
    <w:p w:rsidR="00AC6E50" w:rsidRDefault="00AC6E50" w:rsidP="00AC6E50">
      <w:pPr>
        <w:ind w:left="576" w:right="576"/>
        <w:rPr>
          <w:rFonts w:ascii="Georgia" w:hAnsi="Georgia" w:cs="Arial"/>
          <w:b/>
          <w:bCs/>
          <w:sz w:val="22"/>
          <w:szCs w:val="22"/>
        </w:rPr>
      </w:pPr>
    </w:p>
    <w:p w:rsidR="00C27007" w:rsidRDefault="00C27007" w:rsidP="00AC6E50">
      <w:pPr>
        <w:ind w:left="576" w:right="576"/>
        <w:rPr>
          <w:rFonts w:ascii="Georgia" w:hAnsi="Georgia" w:cs="Arial"/>
          <w:b/>
          <w:bCs/>
          <w:sz w:val="22"/>
          <w:szCs w:val="22"/>
        </w:rPr>
      </w:pPr>
    </w:p>
    <w:p w:rsidR="00C27007" w:rsidRDefault="00C27007" w:rsidP="00AC6E50">
      <w:pPr>
        <w:ind w:left="576" w:right="576"/>
        <w:rPr>
          <w:rFonts w:ascii="Georgia" w:hAnsi="Georgia" w:cs="Arial"/>
          <w:b/>
          <w:bCs/>
          <w:sz w:val="22"/>
          <w:szCs w:val="22"/>
        </w:rPr>
      </w:pPr>
    </w:p>
    <w:p w:rsidR="00C27007" w:rsidRDefault="00C27007" w:rsidP="00AC6E50">
      <w:pPr>
        <w:ind w:left="576" w:right="576"/>
        <w:rPr>
          <w:rFonts w:ascii="Georgia" w:hAnsi="Georgia" w:cs="Arial"/>
          <w:b/>
          <w:bCs/>
          <w:sz w:val="22"/>
          <w:szCs w:val="22"/>
        </w:rPr>
      </w:pPr>
    </w:p>
    <w:p w:rsidR="00C27007" w:rsidRDefault="00C27007" w:rsidP="00AC6E50">
      <w:pPr>
        <w:ind w:left="576" w:right="576"/>
        <w:rPr>
          <w:rFonts w:ascii="Georgia" w:hAnsi="Georgia" w:cs="Arial"/>
          <w:b/>
          <w:bCs/>
          <w:sz w:val="22"/>
          <w:szCs w:val="22"/>
        </w:rPr>
      </w:pPr>
    </w:p>
    <w:p w:rsidR="00C27007" w:rsidRDefault="00C27007" w:rsidP="00AC6E50">
      <w:pPr>
        <w:ind w:left="576" w:right="576"/>
        <w:rPr>
          <w:rFonts w:ascii="Georgia" w:hAnsi="Georgia" w:cs="Arial"/>
          <w:b/>
          <w:bCs/>
          <w:sz w:val="22"/>
          <w:szCs w:val="22"/>
        </w:rPr>
      </w:pPr>
    </w:p>
    <w:p w:rsidR="00C27007" w:rsidRDefault="00C27007" w:rsidP="00AC6E50">
      <w:pPr>
        <w:ind w:left="576" w:right="576"/>
        <w:rPr>
          <w:rFonts w:ascii="Georgia" w:hAnsi="Georgia" w:cs="Arial"/>
          <w:b/>
          <w:bCs/>
          <w:sz w:val="22"/>
          <w:szCs w:val="22"/>
        </w:rPr>
      </w:pPr>
    </w:p>
    <w:p w:rsidR="00C27007" w:rsidRPr="00DA7A02" w:rsidRDefault="00C27007" w:rsidP="00AC6E50">
      <w:pPr>
        <w:ind w:left="576" w:right="576"/>
        <w:rPr>
          <w:rFonts w:ascii="Georgia" w:hAnsi="Georgia" w:cs="Arial"/>
          <w:b/>
          <w:bCs/>
          <w:i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ab/>
      </w:r>
      <w:r>
        <w:rPr>
          <w:rFonts w:ascii="Georgia" w:hAnsi="Georgia" w:cs="Arial"/>
          <w:b/>
          <w:bCs/>
          <w:sz w:val="22"/>
          <w:szCs w:val="22"/>
        </w:rPr>
        <w:tab/>
      </w:r>
      <w:r>
        <w:rPr>
          <w:rFonts w:ascii="Georgia" w:hAnsi="Georgia" w:cs="Arial"/>
          <w:b/>
          <w:bCs/>
          <w:sz w:val="22"/>
          <w:szCs w:val="22"/>
        </w:rPr>
        <w:tab/>
      </w:r>
      <w:r>
        <w:rPr>
          <w:rFonts w:ascii="Georgia" w:hAnsi="Georgia" w:cs="Arial"/>
          <w:b/>
          <w:bCs/>
          <w:sz w:val="22"/>
          <w:szCs w:val="22"/>
        </w:rPr>
        <w:tab/>
      </w:r>
      <w:r>
        <w:rPr>
          <w:rFonts w:ascii="Georgia" w:hAnsi="Georgia" w:cs="Arial"/>
          <w:b/>
          <w:bCs/>
          <w:sz w:val="22"/>
          <w:szCs w:val="22"/>
        </w:rPr>
        <w:tab/>
      </w:r>
      <w:r>
        <w:rPr>
          <w:rFonts w:ascii="Georgia" w:hAnsi="Georgia" w:cs="Arial"/>
          <w:b/>
          <w:bCs/>
          <w:sz w:val="22"/>
          <w:szCs w:val="22"/>
        </w:rPr>
        <w:tab/>
      </w:r>
      <w:r>
        <w:rPr>
          <w:rFonts w:ascii="Georgia" w:hAnsi="Georgia" w:cs="Arial"/>
          <w:b/>
          <w:bCs/>
          <w:sz w:val="22"/>
          <w:szCs w:val="22"/>
        </w:rPr>
        <w:tab/>
      </w:r>
      <w:r>
        <w:rPr>
          <w:rFonts w:ascii="Georgia" w:hAnsi="Georgia" w:cs="Arial"/>
          <w:b/>
          <w:bCs/>
          <w:sz w:val="22"/>
          <w:szCs w:val="22"/>
        </w:rPr>
        <w:tab/>
      </w:r>
      <w:r>
        <w:rPr>
          <w:rFonts w:ascii="Georgia" w:hAnsi="Georgia" w:cs="Arial"/>
          <w:b/>
          <w:bCs/>
          <w:sz w:val="22"/>
          <w:szCs w:val="22"/>
        </w:rPr>
        <w:tab/>
      </w:r>
      <w:r w:rsidRPr="00DA7A02">
        <w:rPr>
          <w:rFonts w:ascii="Georgia" w:hAnsi="Georgia" w:cs="Arial"/>
          <w:b/>
          <w:bCs/>
          <w:i/>
          <w:sz w:val="22"/>
          <w:szCs w:val="22"/>
        </w:rPr>
        <w:t>(continued on next page)</w:t>
      </w:r>
    </w:p>
    <w:p w:rsidR="00C27007" w:rsidRDefault="00C27007" w:rsidP="00AC6E50">
      <w:pPr>
        <w:ind w:left="576" w:right="576"/>
        <w:rPr>
          <w:rFonts w:ascii="Georgia" w:hAnsi="Georgia" w:cs="Arial"/>
          <w:b/>
          <w:bCs/>
          <w:sz w:val="22"/>
          <w:szCs w:val="22"/>
        </w:rPr>
      </w:pPr>
    </w:p>
    <w:p w:rsidR="00C27007" w:rsidRDefault="00C27007" w:rsidP="00AC6E50">
      <w:pPr>
        <w:ind w:left="576" w:right="576"/>
        <w:rPr>
          <w:rFonts w:ascii="Georgia" w:hAnsi="Georgia" w:cs="Arial"/>
          <w:b/>
          <w:bCs/>
          <w:sz w:val="22"/>
          <w:szCs w:val="22"/>
        </w:rPr>
      </w:pPr>
    </w:p>
    <w:p w:rsidR="00C27007" w:rsidRDefault="00C27007" w:rsidP="00AC6E50">
      <w:pPr>
        <w:ind w:left="576" w:right="576"/>
        <w:rPr>
          <w:rFonts w:ascii="Georgia" w:hAnsi="Georgia" w:cs="Arial"/>
          <w:b/>
          <w:bCs/>
          <w:sz w:val="22"/>
          <w:szCs w:val="22"/>
        </w:rPr>
      </w:pPr>
    </w:p>
    <w:p w:rsidR="00C27007" w:rsidRDefault="00C27007" w:rsidP="00AC6E50">
      <w:pPr>
        <w:ind w:left="576" w:right="576"/>
        <w:rPr>
          <w:rFonts w:ascii="Georgia" w:hAnsi="Georgia" w:cs="Arial"/>
          <w:b/>
          <w:bCs/>
          <w:sz w:val="22"/>
          <w:szCs w:val="22"/>
        </w:rPr>
      </w:pPr>
    </w:p>
    <w:p w:rsidR="00C27007" w:rsidRDefault="00C27007" w:rsidP="00AC6E50">
      <w:pPr>
        <w:ind w:left="576" w:right="576"/>
        <w:rPr>
          <w:rFonts w:ascii="Georgia" w:hAnsi="Georgia" w:cs="Arial"/>
          <w:b/>
          <w:bCs/>
          <w:sz w:val="22"/>
          <w:szCs w:val="22"/>
        </w:rPr>
      </w:pPr>
    </w:p>
    <w:p w:rsidR="00C27007" w:rsidRPr="00C66371" w:rsidRDefault="00C27007" w:rsidP="00C27007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t>MassHealth</w:t>
      </w:r>
    </w:p>
    <w:p w:rsidR="00C27007" w:rsidRPr="00C66371" w:rsidRDefault="00C27007" w:rsidP="00C27007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Managed Care Entity B</w:t>
      </w:r>
      <w:r w:rsidRPr="00C66371">
        <w:rPr>
          <w:rFonts w:ascii="Georgia" w:hAnsi="Georgia" w:cs="Arial"/>
          <w:b/>
          <w:color w:val="1F497D"/>
          <w:sz w:val="24"/>
          <w:szCs w:val="24"/>
        </w:rPr>
        <w:t>ulletin</w:t>
      </w:r>
      <w:r>
        <w:rPr>
          <w:rFonts w:ascii="Georgia" w:hAnsi="Georgia" w:cs="Arial"/>
          <w:b/>
          <w:color w:val="1F497D"/>
          <w:sz w:val="24"/>
          <w:szCs w:val="24"/>
        </w:rPr>
        <w:t xml:space="preserve"> </w:t>
      </w:r>
      <w:r w:rsidR="00133BF0">
        <w:rPr>
          <w:rFonts w:ascii="Georgia" w:hAnsi="Georgia" w:cs="Arial"/>
          <w:b/>
          <w:color w:val="1F497D"/>
          <w:sz w:val="24"/>
          <w:szCs w:val="24"/>
        </w:rPr>
        <w:t>7</w:t>
      </w:r>
    </w:p>
    <w:p w:rsidR="00C27007" w:rsidRDefault="00043F2E" w:rsidP="00C27007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July</w:t>
      </w:r>
      <w:r w:rsidR="00334F7C">
        <w:rPr>
          <w:rFonts w:ascii="Georgia" w:hAnsi="Georgia" w:cs="Arial"/>
          <w:b/>
          <w:color w:val="1F497D"/>
          <w:sz w:val="24"/>
          <w:szCs w:val="24"/>
        </w:rPr>
        <w:t xml:space="preserve"> </w:t>
      </w:r>
      <w:r w:rsidR="00C27007">
        <w:rPr>
          <w:rFonts w:ascii="Georgia" w:hAnsi="Georgia" w:cs="Arial"/>
          <w:b/>
          <w:color w:val="1F497D"/>
          <w:sz w:val="24"/>
          <w:szCs w:val="24"/>
        </w:rPr>
        <w:t>2018</w:t>
      </w:r>
    </w:p>
    <w:p w:rsidR="00C27007" w:rsidRPr="003E51E6" w:rsidRDefault="00C27007" w:rsidP="00C27007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Page 2</w:t>
      </w:r>
    </w:p>
    <w:p w:rsidR="00C27007" w:rsidRDefault="00C27007" w:rsidP="00AC6E50">
      <w:pPr>
        <w:ind w:left="576" w:right="576"/>
        <w:rPr>
          <w:rFonts w:ascii="Georgia" w:hAnsi="Georgia" w:cs="Arial"/>
          <w:b/>
          <w:bCs/>
          <w:sz w:val="22"/>
          <w:szCs w:val="22"/>
        </w:rPr>
      </w:pPr>
    </w:p>
    <w:p w:rsidR="00C27007" w:rsidRDefault="00C27007" w:rsidP="00AC6E50">
      <w:pPr>
        <w:ind w:left="576" w:right="576"/>
        <w:rPr>
          <w:rFonts w:ascii="Georgia" w:hAnsi="Georgia" w:cs="Arial"/>
          <w:b/>
          <w:bCs/>
          <w:sz w:val="22"/>
          <w:szCs w:val="22"/>
        </w:rPr>
      </w:pPr>
    </w:p>
    <w:p w:rsidR="00C27007" w:rsidRDefault="00C27007" w:rsidP="00AC6E50">
      <w:pPr>
        <w:ind w:left="576" w:right="576"/>
        <w:rPr>
          <w:rFonts w:ascii="Georgia" w:hAnsi="Georgia" w:cs="Arial"/>
          <w:b/>
          <w:bCs/>
          <w:sz w:val="22"/>
          <w:szCs w:val="22"/>
        </w:rPr>
      </w:pPr>
    </w:p>
    <w:p w:rsidR="00C27007" w:rsidRDefault="00C27007" w:rsidP="00AC6E50">
      <w:pPr>
        <w:ind w:left="576" w:right="576"/>
        <w:rPr>
          <w:rFonts w:ascii="Georgia" w:hAnsi="Georgia" w:cs="Arial"/>
          <w:b/>
          <w:bCs/>
          <w:sz w:val="22"/>
          <w:szCs w:val="22"/>
        </w:rPr>
      </w:pPr>
    </w:p>
    <w:p w:rsidR="00AC6E50" w:rsidRPr="00AC6E50" w:rsidRDefault="00AC6E50" w:rsidP="00AC6E50">
      <w:pPr>
        <w:ind w:left="576" w:right="576"/>
        <w:rPr>
          <w:rFonts w:ascii="Georgia" w:hAnsi="Georgia" w:cs="Arial"/>
          <w:b/>
          <w:bCs/>
          <w:sz w:val="22"/>
          <w:szCs w:val="22"/>
        </w:rPr>
      </w:pPr>
      <w:r w:rsidRPr="00AC6E50">
        <w:rPr>
          <w:rFonts w:ascii="Georgia" w:hAnsi="Georgia" w:cs="Arial"/>
          <w:b/>
          <w:bCs/>
          <w:sz w:val="22"/>
          <w:szCs w:val="22"/>
        </w:rPr>
        <w:t>MassHealth Website</w:t>
      </w:r>
    </w:p>
    <w:p w:rsidR="00AC6E50" w:rsidRPr="00AC6E50" w:rsidRDefault="00AC6E50" w:rsidP="00AC6E50">
      <w:pPr>
        <w:ind w:left="576" w:right="576"/>
        <w:rPr>
          <w:rFonts w:ascii="Georgia" w:hAnsi="Georgia" w:cs="Arial"/>
          <w:sz w:val="22"/>
          <w:szCs w:val="22"/>
        </w:rPr>
      </w:pPr>
    </w:p>
    <w:p w:rsidR="00AC6E50" w:rsidRPr="00AC6E50" w:rsidRDefault="00AC6E50" w:rsidP="00AC6E50">
      <w:pPr>
        <w:ind w:left="576" w:right="576"/>
        <w:rPr>
          <w:rFonts w:ascii="Georgia" w:hAnsi="Georgia" w:cs="Arial"/>
          <w:sz w:val="22"/>
          <w:szCs w:val="22"/>
        </w:rPr>
      </w:pPr>
      <w:r w:rsidRPr="00AC6E50">
        <w:rPr>
          <w:rFonts w:ascii="Georgia" w:hAnsi="Georgia" w:cs="Arial"/>
          <w:sz w:val="22"/>
          <w:szCs w:val="22"/>
        </w:rPr>
        <w:t xml:space="preserve">This bulletin is available on the MassHealth website at </w:t>
      </w:r>
      <w:hyperlink r:id="rId11" w:history="1">
        <w:r w:rsidRPr="00AC6E50">
          <w:rPr>
            <w:rStyle w:val="Hyperlink"/>
            <w:rFonts w:ascii="Georgia" w:hAnsi="Georgia" w:cs="Arial"/>
            <w:sz w:val="22"/>
            <w:szCs w:val="22"/>
          </w:rPr>
          <w:t>www.mass.gov/masshealth-provider-bulletins</w:t>
        </w:r>
      </w:hyperlink>
      <w:r w:rsidRPr="00AC6E50">
        <w:rPr>
          <w:rFonts w:ascii="Georgia" w:hAnsi="Georgia" w:cs="Arial"/>
          <w:sz w:val="22"/>
          <w:szCs w:val="22"/>
        </w:rPr>
        <w:t>.</w:t>
      </w:r>
    </w:p>
    <w:p w:rsidR="00AC6E50" w:rsidRPr="00AC6E50" w:rsidRDefault="00AC6E50" w:rsidP="00AC6E50">
      <w:pPr>
        <w:ind w:left="576" w:right="576"/>
        <w:rPr>
          <w:rFonts w:ascii="Georgia" w:hAnsi="Georgia" w:cs="Arial"/>
          <w:sz w:val="22"/>
          <w:szCs w:val="22"/>
        </w:rPr>
      </w:pPr>
    </w:p>
    <w:p w:rsidR="00AC6E50" w:rsidRPr="00AC6E50" w:rsidRDefault="00AC6E50" w:rsidP="00AC6E50">
      <w:pPr>
        <w:ind w:left="576" w:right="576"/>
        <w:rPr>
          <w:rFonts w:ascii="Georgia" w:hAnsi="Georgia" w:cs="Arial"/>
          <w:sz w:val="22"/>
          <w:szCs w:val="22"/>
        </w:rPr>
      </w:pPr>
      <w:r w:rsidRPr="00AC6E50">
        <w:rPr>
          <w:rFonts w:ascii="Georgia" w:hAnsi="Georgia" w:cs="Arial"/>
          <w:sz w:val="22"/>
          <w:szCs w:val="22"/>
        </w:rPr>
        <w:t xml:space="preserve">To </w:t>
      </w:r>
      <w:hyperlink r:id="rId12" w:history="1">
        <w:r w:rsidRPr="00AC6E50">
          <w:rPr>
            <w:rStyle w:val="Hyperlink"/>
            <w:rFonts w:ascii="Georgia" w:hAnsi="Georgia" w:cs="Arial"/>
            <w:sz w:val="22"/>
            <w:szCs w:val="22"/>
          </w:rPr>
          <w:t>sign up</w:t>
        </w:r>
      </w:hyperlink>
      <w:r w:rsidRPr="00AC6E50">
        <w:rPr>
          <w:rFonts w:ascii="Georgia" w:hAnsi="Georgia" w:cs="Arial"/>
          <w:sz w:val="22"/>
          <w:szCs w:val="22"/>
        </w:rPr>
        <w:t xml:space="preserve"> to receive email alerts when MassHealth issues new bulletins and transmittal letters, send a blank email to </w:t>
      </w:r>
      <w:hyperlink r:id="rId13" w:history="1">
        <w:r w:rsidRPr="00AC6E50">
          <w:rPr>
            <w:rStyle w:val="Hyperlink"/>
            <w:rFonts w:ascii="Georgia" w:hAnsi="Georgia" w:cs="Arial"/>
            <w:sz w:val="22"/>
            <w:szCs w:val="22"/>
          </w:rPr>
          <w:t>join-masshealth-provider-pubs@listserv.state.ma.us</w:t>
        </w:r>
      </w:hyperlink>
      <w:r w:rsidRPr="00AC6E50">
        <w:rPr>
          <w:rFonts w:ascii="Georgia" w:hAnsi="Georgia" w:cs="Arial"/>
          <w:sz w:val="22"/>
          <w:szCs w:val="22"/>
        </w:rPr>
        <w:t>. No text in the body or subject line is needed.</w:t>
      </w:r>
    </w:p>
    <w:p w:rsidR="00AC6E50" w:rsidRPr="00AC6E50" w:rsidRDefault="00AC6E50" w:rsidP="00AC6E50">
      <w:pPr>
        <w:ind w:left="576" w:right="576"/>
        <w:rPr>
          <w:rFonts w:ascii="Georgia" w:hAnsi="Georgia" w:cs="Arial"/>
          <w:sz w:val="22"/>
          <w:szCs w:val="22"/>
        </w:rPr>
      </w:pPr>
    </w:p>
    <w:p w:rsidR="00AC6E50" w:rsidRPr="00AC6E50" w:rsidRDefault="00AC6E50" w:rsidP="00AC6E50">
      <w:pPr>
        <w:ind w:left="576" w:right="576"/>
        <w:rPr>
          <w:rFonts w:ascii="Georgia" w:hAnsi="Georgia" w:cs="Arial"/>
          <w:sz w:val="22"/>
          <w:szCs w:val="22"/>
        </w:rPr>
      </w:pPr>
      <w:r w:rsidRPr="00AC6E50">
        <w:rPr>
          <w:rFonts w:ascii="Georgia" w:hAnsi="Georgia" w:cs="Arial"/>
          <w:b/>
          <w:bCs/>
          <w:sz w:val="22"/>
          <w:szCs w:val="22"/>
        </w:rPr>
        <w:t>Questions</w:t>
      </w:r>
    </w:p>
    <w:p w:rsidR="00AC6E50" w:rsidRPr="00AC6E50" w:rsidRDefault="00AC6E50" w:rsidP="00AC6E50">
      <w:pPr>
        <w:ind w:left="576" w:right="576"/>
        <w:rPr>
          <w:rFonts w:ascii="Georgia" w:hAnsi="Georgia" w:cs="Arial"/>
          <w:sz w:val="22"/>
          <w:szCs w:val="22"/>
        </w:rPr>
      </w:pPr>
    </w:p>
    <w:p w:rsidR="00AC6E50" w:rsidRPr="00AC6E50" w:rsidRDefault="00AC6E50" w:rsidP="00AC6E50">
      <w:pPr>
        <w:ind w:left="576" w:right="576"/>
        <w:rPr>
          <w:rFonts w:ascii="Georgia" w:hAnsi="Georgia" w:cs="Arial"/>
          <w:sz w:val="22"/>
          <w:szCs w:val="22"/>
        </w:rPr>
      </w:pPr>
      <w:r w:rsidRPr="00AC6E50">
        <w:rPr>
          <w:rFonts w:ascii="Georgia" w:hAnsi="Georgia" w:cs="Arial"/>
          <w:sz w:val="22"/>
          <w:szCs w:val="22"/>
        </w:rPr>
        <w:t xml:space="preserve">If you have any questions about the information in this bulletin, please contact the MassHealth Customer Service Center at 1-800-841-2900, email your inquiry to </w:t>
      </w:r>
      <w:hyperlink r:id="rId14" w:history="1">
        <w:r w:rsidRPr="00AC6E50">
          <w:rPr>
            <w:rStyle w:val="Hyperlink"/>
            <w:rFonts w:ascii="Georgia" w:hAnsi="Georgia" w:cs="Arial"/>
            <w:sz w:val="22"/>
            <w:szCs w:val="22"/>
          </w:rPr>
          <w:t>providersupport@mahealth.net</w:t>
        </w:r>
      </w:hyperlink>
      <w:r w:rsidRPr="00AC6E50">
        <w:rPr>
          <w:rFonts w:ascii="Georgia" w:hAnsi="Georgia" w:cs="Arial"/>
          <w:sz w:val="22"/>
          <w:szCs w:val="22"/>
        </w:rPr>
        <w:t>, or fax your inquiry to 617</w:t>
      </w:r>
      <w:r w:rsidRPr="00AC6E50">
        <w:rPr>
          <w:rFonts w:ascii="Georgia" w:hAnsi="Georgia" w:cs="Arial"/>
          <w:sz w:val="22"/>
          <w:szCs w:val="22"/>
        </w:rPr>
        <w:noBreakHyphen/>
        <w:t>988</w:t>
      </w:r>
      <w:r w:rsidRPr="00AC6E50">
        <w:rPr>
          <w:rFonts w:ascii="Georgia" w:hAnsi="Georgia" w:cs="Arial"/>
          <w:sz w:val="22"/>
          <w:szCs w:val="22"/>
        </w:rPr>
        <w:noBreakHyphen/>
        <w:t>8974.</w:t>
      </w:r>
    </w:p>
    <w:p w:rsidR="00A9366F" w:rsidRPr="00A9366F" w:rsidRDefault="00A9366F" w:rsidP="00A9366F">
      <w:pPr>
        <w:ind w:left="576" w:right="576"/>
        <w:rPr>
          <w:rFonts w:ascii="Georgia" w:hAnsi="Georgia" w:cs="Arial"/>
          <w:sz w:val="22"/>
          <w:szCs w:val="22"/>
        </w:rPr>
      </w:pPr>
    </w:p>
    <w:p w:rsidR="00D3277F" w:rsidRDefault="00D3277F" w:rsidP="00A9366F">
      <w:pPr>
        <w:ind w:left="576" w:right="576"/>
        <w:rPr>
          <w:rFonts w:ascii="Georgia" w:hAnsi="Georgia" w:cs="Arial"/>
          <w:b/>
          <w:sz w:val="22"/>
          <w:szCs w:val="22"/>
        </w:rPr>
      </w:pPr>
    </w:p>
    <w:p w:rsidR="00D65B5E" w:rsidRPr="003F56EC" w:rsidRDefault="00D65B5E" w:rsidP="00A9366F">
      <w:pPr>
        <w:ind w:left="576" w:right="576"/>
        <w:rPr>
          <w:rFonts w:ascii="Georgia" w:hAnsi="Georgia" w:cs="Arial"/>
          <w:sz w:val="22"/>
          <w:szCs w:val="22"/>
        </w:rPr>
      </w:pPr>
    </w:p>
    <w:sectPr w:rsidR="00D65B5E" w:rsidRPr="003F56EC" w:rsidSect="004B165B">
      <w:headerReference w:type="default" r:id="rId15"/>
      <w:type w:val="continuous"/>
      <w:pgSz w:w="12240" w:h="15840" w:code="1"/>
      <w:pgMar w:top="720" w:right="1080" w:bottom="432" w:left="1080" w:header="0" w:footer="720" w:gutter="0"/>
      <w:pgBorders w:offsetFrom="page">
        <w:top w:val="single" w:sz="18" w:space="31" w:color="1F497D"/>
        <w:left w:val="single" w:sz="18" w:space="31" w:color="1F497D"/>
        <w:bottom w:val="single" w:sz="18" w:space="31" w:color="1F497D"/>
        <w:right w:val="single" w:sz="18" w:space="31" w:color="1F497D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BDF" w:rsidRDefault="00325BDF" w:rsidP="00D65B5E">
      <w:r>
        <w:separator/>
      </w:r>
    </w:p>
  </w:endnote>
  <w:endnote w:type="continuationSeparator" w:id="0">
    <w:p w:rsidR="00325BDF" w:rsidRDefault="00325BDF" w:rsidP="00D6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EC" w:rsidRDefault="003F56EC" w:rsidP="003F56EC">
    <w:pPr>
      <w:tabs>
        <w:tab w:val="left" w:pos="5040"/>
        <w:tab w:val="left" w:pos="6555"/>
        <w:tab w:val="right" w:pos="10080"/>
      </w:tabs>
      <w:suppressAutoHyphens/>
      <w:ind w:firstLine="540"/>
      <w:jc w:val="right"/>
      <w:rPr>
        <w:rStyle w:val="Hyperlink"/>
        <w:rFonts w:ascii="Bookman Old Style" w:hAnsi="Bookman Old Style"/>
        <w:i/>
        <w:color w:val="auto"/>
        <w:u w:val="none"/>
      </w:rPr>
    </w:pPr>
    <w:r w:rsidRPr="003F56EC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 w:rsidRPr="003F56EC">
        <w:rPr>
          <w:rStyle w:val="Hyperlink"/>
          <w:rFonts w:ascii="Bookman Old Style" w:hAnsi="Bookman Old Style"/>
          <w:b/>
          <w:i/>
        </w:rPr>
        <w:t>@MassHealth</w:t>
      </w:r>
    </w:hyperlink>
  </w:p>
  <w:p w:rsidR="003F56EC" w:rsidRPr="003F56EC" w:rsidRDefault="003F56EC" w:rsidP="003F56EC">
    <w:pPr>
      <w:tabs>
        <w:tab w:val="left" w:pos="5040"/>
      </w:tabs>
      <w:suppressAutoHyphens/>
      <w:ind w:firstLine="540"/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BDF" w:rsidRDefault="00325BDF" w:rsidP="00D65B5E">
      <w:r>
        <w:separator/>
      </w:r>
    </w:p>
  </w:footnote>
  <w:footnote w:type="continuationSeparator" w:id="0">
    <w:p w:rsidR="00325BDF" w:rsidRDefault="00325BDF" w:rsidP="00D65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B5E" w:rsidRPr="00FF3F04" w:rsidRDefault="00D65B5E" w:rsidP="00FF3F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17C"/>
    <w:multiLevelType w:val="hybridMultilevel"/>
    <w:tmpl w:val="B9D21B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C1A7B7A"/>
    <w:multiLevelType w:val="hybridMultilevel"/>
    <w:tmpl w:val="7C1A59B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">
    <w:nsid w:val="33686B87"/>
    <w:multiLevelType w:val="hybridMultilevel"/>
    <w:tmpl w:val="C14E565E"/>
    <w:lvl w:ilvl="0" w:tplc="0409000B">
      <w:start w:val="1"/>
      <w:numFmt w:val="bullet"/>
      <w:lvlText w:val=""/>
      <w:lvlJc w:val="left"/>
      <w:pPr>
        <w:ind w:left="12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>
    <w:nsid w:val="3FC1145F"/>
    <w:multiLevelType w:val="hybridMultilevel"/>
    <w:tmpl w:val="69C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C96184"/>
    <w:multiLevelType w:val="hybridMultilevel"/>
    <w:tmpl w:val="E6A00614"/>
    <w:lvl w:ilvl="0" w:tplc="2294E2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6A8677A6"/>
    <w:multiLevelType w:val="hybridMultilevel"/>
    <w:tmpl w:val="D89C62CE"/>
    <w:lvl w:ilvl="0" w:tplc="0409000B">
      <w:start w:val="1"/>
      <w:numFmt w:val="bullet"/>
      <w:lvlText w:val=""/>
      <w:lvlJc w:val="left"/>
      <w:pPr>
        <w:ind w:left="12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36"/>
    <w:rsid w:val="00005E07"/>
    <w:rsid w:val="0001797F"/>
    <w:rsid w:val="00023C57"/>
    <w:rsid w:val="00037A54"/>
    <w:rsid w:val="00037D61"/>
    <w:rsid w:val="00043F2E"/>
    <w:rsid w:val="0004474B"/>
    <w:rsid w:val="00046D73"/>
    <w:rsid w:val="00047549"/>
    <w:rsid w:val="00051A74"/>
    <w:rsid w:val="00051CB0"/>
    <w:rsid w:val="000561F1"/>
    <w:rsid w:val="000665B8"/>
    <w:rsid w:val="00081D68"/>
    <w:rsid w:val="0008203E"/>
    <w:rsid w:val="000A0245"/>
    <w:rsid w:val="000A0662"/>
    <w:rsid w:val="000B6C3A"/>
    <w:rsid w:val="000C085A"/>
    <w:rsid w:val="000D54AB"/>
    <w:rsid w:val="000E0DB0"/>
    <w:rsid w:val="000F3698"/>
    <w:rsid w:val="000F5EDD"/>
    <w:rsid w:val="001002C5"/>
    <w:rsid w:val="0010460D"/>
    <w:rsid w:val="001100D4"/>
    <w:rsid w:val="00122FC2"/>
    <w:rsid w:val="0012656F"/>
    <w:rsid w:val="00133BF0"/>
    <w:rsid w:val="001341D1"/>
    <w:rsid w:val="001433E7"/>
    <w:rsid w:val="00144477"/>
    <w:rsid w:val="00144D59"/>
    <w:rsid w:val="0015177D"/>
    <w:rsid w:val="00153CFF"/>
    <w:rsid w:val="00160320"/>
    <w:rsid w:val="00163194"/>
    <w:rsid w:val="00165D0F"/>
    <w:rsid w:val="00173613"/>
    <w:rsid w:val="0019295A"/>
    <w:rsid w:val="001954D2"/>
    <w:rsid w:val="0019652F"/>
    <w:rsid w:val="001A369C"/>
    <w:rsid w:val="001B2B94"/>
    <w:rsid w:val="001B7212"/>
    <w:rsid w:val="001B792F"/>
    <w:rsid w:val="001C3802"/>
    <w:rsid w:val="001D203B"/>
    <w:rsid w:val="001D63E2"/>
    <w:rsid w:val="001D7526"/>
    <w:rsid w:val="001E3515"/>
    <w:rsid w:val="00204BAE"/>
    <w:rsid w:val="002215E3"/>
    <w:rsid w:val="002242B5"/>
    <w:rsid w:val="00241C06"/>
    <w:rsid w:val="00253ED3"/>
    <w:rsid w:val="00277E30"/>
    <w:rsid w:val="00286E7B"/>
    <w:rsid w:val="00287894"/>
    <w:rsid w:val="002B3C17"/>
    <w:rsid w:val="002B3CFE"/>
    <w:rsid w:val="002B5624"/>
    <w:rsid w:val="002B5B63"/>
    <w:rsid w:val="002C4BD7"/>
    <w:rsid w:val="002D4046"/>
    <w:rsid w:val="002F0836"/>
    <w:rsid w:val="00300B78"/>
    <w:rsid w:val="00325BDF"/>
    <w:rsid w:val="00331AAC"/>
    <w:rsid w:val="00334F7C"/>
    <w:rsid w:val="00344C38"/>
    <w:rsid w:val="003456F5"/>
    <w:rsid w:val="00346BC5"/>
    <w:rsid w:val="00346CA3"/>
    <w:rsid w:val="003546E6"/>
    <w:rsid w:val="00355078"/>
    <w:rsid w:val="0035533A"/>
    <w:rsid w:val="003560CD"/>
    <w:rsid w:val="00367D15"/>
    <w:rsid w:val="00373DAF"/>
    <w:rsid w:val="00376B20"/>
    <w:rsid w:val="00386528"/>
    <w:rsid w:val="00392917"/>
    <w:rsid w:val="00396FB3"/>
    <w:rsid w:val="003A0EBE"/>
    <w:rsid w:val="003A1405"/>
    <w:rsid w:val="003A2475"/>
    <w:rsid w:val="003B3AED"/>
    <w:rsid w:val="003C1569"/>
    <w:rsid w:val="003D240A"/>
    <w:rsid w:val="003E43D6"/>
    <w:rsid w:val="003E51E6"/>
    <w:rsid w:val="003F1D32"/>
    <w:rsid w:val="003F478A"/>
    <w:rsid w:val="003F56EC"/>
    <w:rsid w:val="003F6732"/>
    <w:rsid w:val="00404387"/>
    <w:rsid w:val="00406BBF"/>
    <w:rsid w:val="004072A6"/>
    <w:rsid w:val="00410E6D"/>
    <w:rsid w:val="00410F1F"/>
    <w:rsid w:val="0041425B"/>
    <w:rsid w:val="00417B97"/>
    <w:rsid w:val="00421334"/>
    <w:rsid w:val="00424DB7"/>
    <w:rsid w:val="0043034D"/>
    <w:rsid w:val="004316F2"/>
    <w:rsid w:val="00434CF2"/>
    <w:rsid w:val="00440E3D"/>
    <w:rsid w:val="0044541E"/>
    <w:rsid w:val="00446B70"/>
    <w:rsid w:val="00452681"/>
    <w:rsid w:val="00452693"/>
    <w:rsid w:val="00452BA5"/>
    <w:rsid w:val="00454870"/>
    <w:rsid w:val="0046223D"/>
    <w:rsid w:val="0046348B"/>
    <w:rsid w:val="00471078"/>
    <w:rsid w:val="00472BF9"/>
    <w:rsid w:val="00483513"/>
    <w:rsid w:val="00486922"/>
    <w:rsid w:val="00491119"/>
    <w:rsid w:val="00491DF9"/>
    <w:rsid w:val="004A0F8D"/>
    <w:rsid w:val="004A2EDB"/>
    <w:rsid w:val="004A642D"/>
    <w:rsid w:val="004B0337"/>
    <w:rsid w:val="004B165B"/>
    <w:rsid w:val="004C0D0B"/>
    <w:rsid w:val="004C41AB"/>
    <w:rsid w:val="004D7484"/>
    <w:rsid w:val="004D7CEC"/>
    <w:rsid w:val="004E1DB1"/>
    <w:rsid w:val="004F09A1"/>
    <w:rsid w:val="004F347E"/>
    <w:rsid w:val="00511E42"/>
    <w:rsid w:val="005209CE"/>
    <w:rsid w:val="00530C00"/>
    <w:rsid w:val="00540E00"/>
    <w:rsid w:val="005421CF"/>
    <w:rsid w:val="00544D3B"/>
    <w:rsid w:val="005475A4"/>
    <w:rsid w:val="00566F08"/>
    <w:rsid w:val="005811A0"/>
    <w:rsid w:val="00590CCB"/>
    <w:rsid w:val="0059281E"/>
    <w:rsid w:val="005A5D1C"/>
    <w:rsid w:val="005B1886"/>
    <w:rsid w:val="005B5B80"/>
    <w:rsid w:val="005C0B08"/>
    <w:rsid w:val="005C179E"/>
    <w:rsid w:val="005C760F"/>
    <w:rsid w:val="005D1075"/>
    <w:rsid w:val="005D24AD"/>
    <w:rsid w:val="005E124D"/>
    <w:rsid w:val="005E4CC2"/>
    <w:rsid w:val="005F06C2"/>
    <w:rsid w:val="005F4949"/>
    <w:rsid w:val="00617D15"/>
    <w:rsid w:val="00620A4F"/>
    <w:rsid w:val="00621F13"/>
    <w:rsid w:val="00622ADD"/>
    <w:rsid w:val="00622DB9"/>
    <w:rsid w:val="00640A54"/>
    <w:rsid w:val="00646262"/>
    <w:rsid w:val="00661476"/>
    <w:rsid w:val="006621A1"/>
    <w:rsid w:val="00667DFF"/>
    <w:rsid w:val="00684368"/>
    <w:rsid w:val="006937CB"/>
    <w:rsid w:val="0069586B"/>
    <w:rsid w:val="00695CC0"/>
    <w:rsid w:val="006A3000"/>
    <w:rsid w:val="006B1728"/>
    <w:rsid w:val="006B22E3"/>
    <w:rsid w:val="006D3F3E"/>
    <w:rsid w:val="006D63AE"/>
    <w:rsid w:val="006E3443"/>
    <w:rsid w:val="00701802"/>
    <w:rsid w:val="00706585"/>
    <w:rsid w:val="00715ADA"/>
    <w:rsid w:val="00736364"/>
    <w:rsid w:val="00746065"/>
    <w:rsid w:val="0075470C"/>
    <w:rsid w:val="00762517"/>
    <w:rsid w:val="00782781"/>
    <w:rsid w:val="00793652"/>
    <w:rsid w:val="0079739A"/>
    <w:rsid w:val="007D602F"/>
    <w:rsid w:val="007E5047"/>
    <w:rsid w:val="007F085D"/>
    <w:rsid w:val="00814EEC"/>
    <w:rsid w:val="008163A0"/>
    <w:rsid w:val="00817AED"/>
    <w:rsid w:val="0082777F"/>
    <w:rsid w:val="008300C9"/>
    <w:rsid w:val="0083595D"/>
    <w:rsid w:val="00836D22"/>
    <w:rsid w:val="00853580"/>
    <w:rsid w:val="008556C1"/>
    <w:rsid w:val="008638E0"/>
    <w:rsid w:val="0087427D"/>
    <w:rsid w:val="00882865"/>
    <w:rsid w:val="00884B8D"/>
    <w:rsid w:val="008878CF"/>
    <w:rsid w:val="00891AA5"/>
    <w:rsid w:val="0089286B"/>
    <w:rsid w:val="008A0DD5"/>
    <w:rsid w:val="008A2757"/>
    <w:rsid w:val="008A5E41"/>
    <w:rsid w:val="008B6990"/>
    <w:rsid w:val="008C3BDF"/>
    <w:rsid w:val="008C4D38"/>
    <w:rsid w:val="0090478E"/>
    <w:rsid w:val="00905BB5"/>
    <w:rsid w:val="0091250B"/>
    <w:rsid w:val="00926C9A"/>
    <w:rsid w:val="00930A2B"/>
    <w:rsid w:val="009478C1"/>
    <w:rsid w:val="009530C4"/>
    <w:rsid w:val="00957B5D"/>
    <w:rsid w:val="0096765F"/>
    <w:rsid w:val="00967E33"/>
    <w:rsid w:val="0098732F"/>
    <w:rsid w:val="009A494A"/>
    <w:rsid w:val="009A7D2E"/>
    <w:rsid w:val="009C3053"/>
    <w:rsid w:val="009C37D5"/>
    <w:rsid w:val="009D1F5C"/>
    <w:rsid w:val="009E157D"/>
    <w:rsid w:val="009F23CC"/>
    <w:rsid w:val="00A010D1"/>
    <w:rsid w:val="00A036E8"/>
    <w:rsid w:val="00A37A15"/>
    <w:rsid w:val="00A45AAC"/>
    <w:rsid w:val="00A61095"/>
    <w:rsid w:val="00A63B71"/>
    <w:rsid w:val="00A7476F"/>
    <w:rsid w:val="00A90C1E"/>
    <w:rsid w:val="00A91FB2"/>
    <w:rsid w:val="00A9366F"/>
    <w:rsid w:val="00A9437D"/>
    <w:rsid w:val="00A973B4"/>
    <w:rsid w:val="00AA1074"/>
    <w:rsid w:val="00AA5EED"/>
    <w:rsid w:val="00AB0550"/>
    <w:rsid w:val="00AB1C1F"/>
    <w:rsid w:val="00AC6E50"/>
    <w:rsid w:val="00AD41AD"/>
    <w:rsid w:val="00AD6B24"/>
    <w:rsid w:val="00AE2CD2"/>
    <w:rsid w:val="00AF4339"/>
    <w:rsid w:val="00AF7CB8"/>
    <w:rsid w:val="00B02284"/>
    <w:rsid w:val="00B23AA2"/>
    <w:rsid w:val="00B36452"/>
    <w:rsid w:val="00B43FEA"/>
    <w:rsid w:val="00B441C4"/>
    <w:rsid w:val="00B61CF5"/>
    <w:rsid w:val="00B85308"/>
    <w:rsid w:val="00B877BE"/>
    <w:rsid w:val="00B93E59"/>
    <w:rsid w:val="00B9734C"/>
    <w:rsid w:val="00B97892"/>
    <w:rsid w:val="00B97DEF"/>
    <w:rsid w:val="00BC0557"/>
    <w:rsid w:val="00BC677C"/>
    <w:rsid w:val="00BE52FC"/>
    <w:rsid w:val="00BF5AA4"/>
    <w:rsid w:val="00C03F85"/>
    <w:rsid w:val="00C22494"/>
    <w:rsid w:val="00C26155"/>
    <w:rsid w:val="00C27007"/>
    <w:rsid w:val="00C55D56"/>
    <w:rsid w:val="00C62206"/>
    <w:rsid w:val="00C635BD"/>
    <w:rsid w:val="00C66371"/>
    <w:rsid w:val="00C71878"/>
    <w:rsid w:val="00C74836"/>
    <w:rsid w:val="00C81F6B"/>
    <w:rsid w:val="00C82910"/>
    <w:rsid w:val="00C94818"/>
    <w:rsid w:val="00C97095"/>
    <w:rsid w:val="00CB0959"/>
    <w:rsid w:val="00CC4071"/>
    <w:rsid w:val="00CE2670"/>
    <w:rsid w:val="00CE4B40"/>
    <w:rsid w:val="00CE6AC3"/>
    <w:rsid w:val="00CF5226"/>
    <w:rsid w:val="00CF6E84"/>
    <w:rsid w:val="00D00CFC"/>
    <w:rsid w:val="00D067F4"/>
    <w:rsid w:val="00D158D6"/>
    <w:rsid w:val="00D17FC2"/>
    <w:rsid w:val="00D226DE"/>
    <w:rsid w:val="00D275E5"/>
    <w:rsid w:val="00D3277F"/>
    <w:rsid w:val="00D34ADE"/>
    <w:rsid w:val="00D421CC"/>
    <w:rsid w:val="00D64B09"/>
    <w:rsid w:val="00D657CA"/>
    <w:rsid w:val="00D65B5E"/>
    <w:rsid w:val="00D66920"/>
    <w:rsid w:val="00D840C5"/>
    <w:rsid w:val="00D85FD6"/>
    <w:rsid w:val="00D90B1A"/>
    <w:rsid w:val="00D94A54"/>
    <w:rsid w:val="00D96485"/>
    <w:rsid w:val="00D97760"/>
    <w:rsid w:val="00DA2F9E"/>
    <w:rsid w:val="00DA3E13"/>
    <w:rsid w:val="00DA7A02"/>
    <w:rsid w:val="00DB2672"/>
    <w:rsid w:val="00DC292A"/>
    <w:rsid w:val="00DE3ED0"/>
    <w:rsid w:val="00DE46E6"/>
    <w:rsid w:val="00DF70A9"/>
    <w:rsid w:val="00E024B7"/>
    <w:rsid w:val="00E26B81"/>
    <w:rsid w:val="00E273F8"/>
    <w:rsid w:val="00E308C6"/>
    <w:rsid w:val="00E32D19"/>
    <w:rsid w:val="00E46BE7"/>
    <w:rsid w:val="00E63572"/>
    <w:rsid w:val="00E715FE"/>
    <w:rsid w:val="00E837E7"/>
    <w:rsid w:val="00E84B1B"/>
    <w:rsid w:val="00E93109"/>
    <w:rsid w:val="00EA1D60"/>
    <w:rsid w:val="00EA562B"/>
    <w:rsid w:val="00EC252C"/>
    <w:rsid w:val="00EC605B"/>
    <w:rsid w:val="00ED115A"/>
    <w:rsid w:val="00EE25B1"/>
    <w:rsid w:val="00EF33AC"/>
    <w:rsid w:val="00F05852"/>
    <w:rsid w:val="00F11592"/>
    <w:rsid w:val="00F12C1E"/>
    <w:rsid w:val="00F21012"/>
    <w:rsid w:val="00F3021E"/>
    <w:rsid w:val="00F346A4"/>
    <w:rsid w:val="00F559B6"/>
    <w:rsid w:val="00F56A70"/>
    <w:rsid w:val="00F60E30"/>
    <w:rsid w:val="00F66A36"/>
    <w:rsid w:val="00F7052D"/>
    <w:rsid w:val="00F7118D"/>
    <w:rsid w:val="00F81EF5"/>
    <w:rsid w:val="00F84724"/>
    <w:rsid w:val="00F950C5"/>
    <w:rsid w:val="00FA7458"/>
    <w:rsid w:val="00FB0941"/>
    <w:rsid w:val="00FD1BBF"/>
    <w:rsid w:val="00FD25F9"/>
    <w:rsid w:val="00FD580D"/>
    <w:rsid w:val="00FD60B4"/>
    <w:rsid w:val="00FD6715"/>
    <w:rsid w:val="00FE46E8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character" w:styleId="CommentReference">
    <w:name w:val="annotation reference"/>
    <w:basedOn w:val="DefaultParagraphFont"/>
    <w:rsid w:val="00037D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37D61"/>
  </w:style>
  <w:style w:type="character" w:customStyle="1" w:styleId="CommentTextChar">
    <w:name w:val="Comment Text Char"/>
    <w:basedOn w:val="DefaultParagraphFont"/>
    <w:link w:val="CommentText"/>
    <w:rsid w:val="00037D61"/>
  </w:style>
  <w:style w:type="paragraph" w:styleId="CommentSubject">
    <w:name w:val="annotation subject"/>
    <w:basedOn w:val="CommentText"/>
    <w:next w:val="CommentText"/>
    <w:link w:val="CommentSubjectChar"/>
    <w:rsid w:val="00037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37D6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FD6715"/>
  </w:style>
  <w:style w:type="paragraph" w:styleId="Revision">
    <w:name w:val="Revision"/>
    <w:hidden/>
    <w:uiPriority w:val="99"/>
    <w:semiHidden/>
    <w:rsid w:val="00FD1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character" w:styleId="CommentReference">
    <w:name w:val="annotation reference"/>
    <w:basedOn w:val="DefaultParagraphFont"/>
    <w:rsid w:val="00037D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37D61"/>
  </w:style>
  <w:style w:type="character" w:customStyle="1" w:styleId="CommentTextChar">
    <w:name w:val="Comment Text Char"/>
    <w:basedOn w:val="DefaultParagraphFont"/>
    <w:link w:val="CommentText"/>
    <w:rsid w:val="00037D61"/>
  </w:style>
  <w:style w:type="paragraph" w:styleId="CommentSubject">
    <w:name w:val="annotation subject"/>
    <w:basedOn w:val="CommentText"/>
    <w:next w:val="CommentText"/>
    <w:link w:val="CommentSubjectChar"/>
    <w:rsid w:val="00037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37D6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FD6715"/>
  </w:style>
  <w:style w:type="paragraph" w:styleId="Revision">
    <w:name w:val="Revision"/>
    <w:hidden/>
    <w:uiPriority w:val="99"/>
    <w:semiHidden/>
    <w:rsid w:val="00FD1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oin-masshealth-provider-pubs@listserv.state.ma.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oin-masshealth-provider-pubs@listserv.state.ma.u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masshealth-provider-bulletin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providersupport@mahealth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2958</CharactersWithSpaces>
  <SharedDoc>false</SharedDoc>
  <HLinks>
    <vt:vector size="6" baseType="variant">
      <vt:variant>
        <vt:i4>3276801</vt:i4>
      </vt:variant>
      <vt:variant>
        <vt:i4>3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2018-07-23T16:11:00Z</dcterms:created>
  <dcterms:modified xsi:type="dcterms:W3CDTF">2018-07-23T16:11:00Z</dcterms:modified>
</cp:coreProperties>
</file>