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F150" w14:textId="0F9F0F91" w:rsidR="00FD602D" w:rsidRPr="00343592" w:rsidRDefault="00714172" w:rsidP="00FD602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Managed Care </w:t>
      </w:r>
      <w:r w:rsidR="00695255">
        <w:rPr>
          <w:rFonts w:ascii="Calibri" w:hAnsi="Calibri" w:cs="Calibri"/>
          <w:b/>
          <w:bCs/>
          <w:sz w:val="22"/>
          <w:szCs w:val="22"/>
          <w:u w:val="single"/>
        </w:rPr>
        <w:t xml:space="preserve">Health </w:t>
      </w:r>
      <w:r w:rsidR="00410616" w:rsidRPr="00343592">
        <w:rPr>
          <w:rFonts w:ascii="Calibri" w:hAnsi="Calibri" w:cs="Calibri"/>
          <w:b/>
          <w:bCs/>
          <w:sz w:val="22"/>
          <w:szCs w:val="22"/>
          <w:u w:val="single"/>
        </w:rPr>
        <w:t xml:space="preserve">Plan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Specific Resources </w:t>
      </w:r>
      <w:r w:rsidR="00410616" w:rsidRPr="00343592">
        <w:rPr>
          <w:rFonts w:ascii="Calibri" w:hAnsi="Calibri" w:cs="Calibri"/>
          <w:b/>
          <w:bCs/>
          <w:sz w:val="22"/>
          <w:szCs w:val="22"/>
          <w:u w:val="single"/>
        </w:rPr>
        <w:t>for Discharge</w:t>
      </w:r>
      <w:r w:rsidR="008C0C9C" w:rsidRPr="00343592">
        <w:rPr>
          <w:rFonts w:ascii="Calibri" w:hAnsi="Calibri" w:cs="Calibri"/>
          <w:b/>
          <w:bCs/>
          <w:sz w:val="22"/>
          <w:szCs w:val="22"/>
          <w:u w:val="single"/>
        </w:rPr>
        <w:t xml:space="preserve"> Planning </w:t>
      </w:r>
    </w:p>
    <w:p w14:paraId="23D68DF4" w14:textId="0DBB846B" w:rsidR="00BE30C8" w:rsidRPr="00492E2F" w:rsidRDefault="002E71C2" w:rsidP="00BE30C8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20630">
        <w:rPr>
          <w:rFonts w:ascii="Calibri" w:hAnsi="Calibri" w:cs="Calibri"/>
          <w:b/>
          <w:bCs/>
          <w:i/>
          <w:iCs/>
          <w:sz w:val="22"/>
          <w:szCs w:val="22"/>
        </w:rPr>
        <w:t>Note: If</w:t>
      </w:r>
      <w:r w:rsidR="00BE30C8" w:rsidRPr="00E2063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>a skilled nursing</w:t>
      </w:r>
      <w:r w:rsidR="00DD4A20">
        <w:rPr>
          <w:rFonts w:ascii="Calibri" w:hAnsi="Calibri" w:cs="Calibri"/>
          <w:b/>
          <w:bCs/>
          <w:i/>
          <w:iCs/>
          <w:sz w:val="22"/>
          <w:szCs w:val="22"/>
        </w:rPr>
        <w:t xml:space="preserve"> and/or rehab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 facility </w:t>
      </w:r>
      <w:r w:rsid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has </w:t>
      </w:r>
      <w:r w:rsidR="00386FB0">
        <w:rPr>
          <w:rFonts w:ascii="Calibri" w:hAnsi="Calibri" w:cs="Calibri"/>
          <w:b/>
          <w:bCs/>
          <w:i/>
          <w:iCs/>
          <w:sz w:val="22"/>
          <w:szCs w:val="22"/>
        </w:rPr>
        <w:t>expressed</w:t>
      </w:r>
      <w:r w:rsid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 interest in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accepting 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a member but is not listed on </w:t>
      </w:r>
      <w:r w:rsidR="00714172">
        <w:rPr>
          <w:rFonts w:ascii="Calibri" w:hAnsi="Calibri" w:cs="Calibri"/>
          <w:b/>
          <w:bCs/>
          <w:i/>
          <w:iCs/>
          <w:sz w:val="22"/>
          <w:szCs w:val="22"/>
        </w:rPr>
        <w:t>a</w:t>
      </w:r>
      <w:r w:rsidR="005A64C6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>health plan</w:t>
      </w:r>
      <w:r w:rsidR="005A64C6">
        <w:rPr>
          <w:rFonts w:ascii="Calibri" w:hAnsi="Calibri" w:cs="Calibri"/>
          <w:b/>
          <w:bCs/>
          <w:i/>
          <w:iCs/>
          <w:sz w:val="22"/>
          <w:szCs w:val="22"/>
        </w:rPr>
        <w:t>’s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 xml:space="preserve"> provider directory, please contact the health plan to</w:t>
      </w:r>
      <w:r w:rsidR="00714172">
        <w:rPr>
          <w:rFonts w:ascii="Calibri" w:hAnsi="Calibri" w:cs="Calibri"/>
          <w:b/>
          <w:bCs/>
          <w:i/>
          <w:iCs/>
          <w:sz w:val="22"/>
          <w:szCs w:val="22"/>
        </w:rPr>
        <w:t xml:space="preserve"> explore</w:t>
      </w:r>
      <w:r w:rsidR="00E2063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E30C8" w:rsidRPr="00492E2F">
        <w:rPr>
          <w:rFonts w:ascii="Calibri" w:hAnsi="Calibri" w:cs="Calibri"/>
          <w:b/>
          <w:bCs/>
          <w:i/>
          <w:iCs/>
          <w:sz w:val="22"/>
          <w:szCs w:val="22"/>
        </w:rPr>
        <w:t>options.</w:t>
      </w:r>
    </w:p>
    <w:p w14:paraId="52AA95CD" w14:textId="42647BFE" w:rsidR="006B2BA2" w:rsidRDefault="00714172" w:rsidP="0009652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Fallon</w:t>
      </w:r>
      <w:r w:rsidR="001D514A">
        <w:rPr>
          <w:rFonts w:ascii="Calibri" w:hAnsi="Calibri" w:cs="Calibri"/>
          <w:b/>
          <w:bCs/>
          <w:sz w:val="22"/>
          <w:szCs w:val="22"/>
        </w:rPr>
        <w:t xml:space="preserve"> Health Plan</w:t>
      </w:r>
      <w:r w:rsidR="00EC0F1F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6B2BA2">
        <w:rPr>
          <w:rFonts w:ascii="Calibri" w:hAnsi="Calibri" w:cs="Calibri"/>
          <w:b/>
          <w:bCs/>
          <w:sz w:val="22"/>
          <w:szCs w:val="22"/>
        </w:rPr>
        <w:t xml:space="preserve">ACOs: </w:t>
      </w:r>
      <w:r w:rsidR="004601B5">
        <w:rPr>
          <w:rFonts w:ascii="Calibri" w:hAnsi="Calibri" w:cs="Calibri"/>
          <w:b/>
          <w:bCs/>
          <w:sz w:val="22"/>
          <w:szCs w:val="22"/>
        </w:rPr>
        <w:t xml:space="preserve">Fallon Health </w:t>
      </w:r>
      <w:r w:rsidR="00415EDD">
        <w:rPr>
          <w:rFonts w:ascii="Calibri" w:hAnsi="Calibri" w:cs="Calibri"/>
          <w:b/>
          <w:bCs/>
          <w:sz w:val="22"/>
          <w:szCs w:val="22"/>
        </w:rPr>
        <w:t xml:space="preserve">– Atrius </w:t>
      </w:r>
      <w:r w:rsidR="00415EDD" w:rsidRPr="00492E2F">
        <w:rPr>
          <w:rFonts w:ascii="Calibri" w:hAnsi="Calibri" w:cs="Calibri"/>
          <w:b/>
          <w:bCs/>
          <w:sz w:val="22"/>
          <w:szCs w:val="22"/>
        </w:rPr>
        <w:t>Health Care Collaborative, Berkshire Fallon Health Collaborative</w:t>
      </w:r>
      <w:r w:rsidR="00415EDD">
        <w:rPr>
          <w:rFonts w:ascii="Calibri" w:hAnsi="Calibri" w:cs="Calibri"/>
          <w:b/>
          <w:bCs/>
          <w:sz w:val="22"/>
          <w:szCs w:val="22"/>
        </w:rPr>
        <w:t xml:space="preserve"> and </w:t>
      </w:r>
      <w:r w:rsidR="00415EDD" w:rsidRPr="00492E2F">
        <w:rPr>
          <w:rFonts w:ascii="Calibri" w:hAnsi="Calibri" w:cs="Calibri"/>
          <w:b/>
          <w:bCs/>
          <w:sz w:val="22"/>
          <w:szCs w:val="22"/>
        </w:rPr>
        <w:t>Fallon 365 Care</w:t>
      </w:r>
    </w:p>
    <w:p w14:paraId="3B9FC38F" w14:textId="51F8BCC1" w:rsidR="00246B1C" w:rsidRDefault="00246B1C" w:rsidP="008C0C9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proofErr w:type="gramStart"/>
      <w:r w:rsidR="00184F3F">
        <w:rPr>
          <w:rFonts w:ascii="Calibri" w:hAnsi="Calibri" w:cs="Calibri"/>
          <w:sz w:val="22"/>
          <w:szCs w:val="22"/>
        </w:rPr>
        <w:t>member</w:t>
      </w:r>
      <w:proofErr w:type="gramEnd"/>
      <w:r w:rsidR="00184F3F">
        <w:rPr>
          <w:rFonts w:ascii="Calibri" w:hAnsi="Calibri" w:cs="Calibri"/>
          <w:sz w:val="22"/>
          <w:szCs w:val="22"/>
        </w:rPr>
        <w:t xml:space="preserve"> has both medical and behavioral health needs, please start by reaching out to the </w:t>
      </w:r>
      <w:r w:rsidR="0045479B">
        <w:rPr>
          <w:rFonts w:ascii="Calibri" w:hAnsi="Calibri" w:cs="Calibri"/>
          <w:sz w:val="22"/>
          <w:szCs w:val="22"/>
        </w:rPr>
        <w:t>below medical contact. Fallon</w:t>
      </w:r>
      <w:r w:rsidR="00E75E9A">
        <w:rPr>
          <w:rFonts w:ascii="Calibri" w:hAnsi="Calibri" w:cs="Calibri"/>
          <w:sz w:val="22"/>
          <w:szCs w:val="22"/>
        </w:rPr>
        <w:t xml:space="preserve"> </w:t>
      </w:r>
      <w:r w:rsidR="0045479B">
        <w:rPr>
          <w:rFonts w:ascii="Calibri" w:hAnsi="Calibri" w:cs="Calibri"/>
          <w:sz w:val="22"/>
          <w:szCs w:val="22"/>
        </w:rPr>
        <w:t>will then transfer you to the</w:t>
      </w:r>
      <w:r w:rsidR="00E36212">
        <w:rPr>
          <w:rFonts w:ascii="Calibri" w:hAnsi="Calibri" w:cs="Calibri"/>
          <w:sz w:val="22"/>
          <w:szCs w:val="22"/>
        </w:rPr>
        <w:t xml:space="preserve"> below</w:t>
      </w:r>
      <w:r w:rsidR="0045479B">
        <w:rPr>
          <w:rFonts w:ascii="Calibri" w:hAnsi="Calibri" w:cs="Calibri"/>
          <w:sz w:val="22"/>
          <w:szCs w:val="22"/>
        </w:rPr>
        <w:t xml:space="preserve"> B</w:t>
      </w:r>
      <w:r w:rsidR="00E36212">
        <w:rPr>
          <w:rFonts w:ascii="Calibri" w:hAnsi="Calibri" w:cs="Calibri"/>
          <w:sz w:val="22"/>
          <w:szCs w:val="22"/>
        </w:rPr>
        <w:t>ehavioral Health</w:t>
      </w:r>
      <w:r w:rsidR="0045479B">
        <w:rPr>
          <w:rFonts w:ascii="Calibri" w:hAnsi="Calibri" w:cs="Calibri"/>
          <w:sz w:val="22"/>
          <w:szCs w:val="22"/>
        </w:rPr>
        <w:t xml:space="preserve"> </w:t>
      </w:r>
      <w:r w:rsidR="00751B22">
        <w:rPr>
          <w:rFonts w:ascii="Calibri" w:hAnsi="Calibri" w:cs="Calibri"/>
          <w:sz w:val="22"/>
          <w:szCs w:val="22"/>
        </w:rPr>
        <w:t>contact</w:t>
      </w:r>
      <w:r w:rsidR="00C259A5">
        <w:rPr>
          <w:rFonts w:ascii="Calibri" w:hAnsi="Calibri" w:cs="Calibri"/>
          <w:sz w:val="22"/>
          <w:szCs w:val="22"/>
        </w:rPr>
        <w:t xml:space="preserve">. </w:t>
      </w:r>
    </w:p>
    <w:p w14:paraId="7BD35927" w14:textId="29C66865" w:rsidR="008C0C9C" w:rsidRPr="00492E2F" w:rsidRDefault="009B4C64" w:rsidP="00343592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Medical Contact</w:t>
      </w:r>
      <w:r w:rsidR="00C0001C">
        <w:rPr>
          <w:rFonts w:ascii="Calibri" w:hAnsi="Calibri" w:cs="Calibri"/>
          <w:sz w:val="22"/>
          <w:szCs w:val="22"/>
        </w:rPr>
        <w:t xml:space="preserve"> Information</w:t>
      </w:r>
      <w:r>
        <w:rPr>
          <w:rFonts w:ascii="Calibri" w:hAnsi="Calibri" w:cs="Calibri"/>
          <w:sz w:val="22"/>
          <w:szCs w:val="22"/>
        </w:rPr>
        <w:t xml:space="preserve">: </w:t>
      </w:r>
      <w:r w:rsidRPr="00492E2F">
        <w:rPr>
          <w:rFonts w:ascii="Calibri" w:hAnsi="Calibri" w:cs="Calibri"/>
          <w:sz w:val="22"/>
          <w:szCs w:val="22"/>
        </w:rPr>
        <w:t xml:space="preserve">Christina </w:t>
      </w:r>
      <w:proofErr w:type="spellStart"/>
      <w:r w:rsidRPr="00492E2F">
        <w:rPr>
          <w:rFonts w:ascii="Calibri" w:hAnsi="Calibri" w:cs="Calibri"/>
          <w:sz w:val="22"/>
          <w:szCs w:val="22"/>
        </w:rPr>
        <w:t>Meriano</w:t>
      </w:r>
      <w:proofErr w:type="spellEnd"/>
      <w:r w:rsidRPr="00492E2F">
        <w:rPr>
          <w:rFonts w:ascii="Calibri" w:hAnsi="Calibri" w:cs="Calibri"/>
          <w:sz w:val="22"/>
          <w:szCs w:val="22"/>
        </w:rPr>
        <w:t>, Director, Utilization Management</w:t>
      </w:r>
      <w:r>
        <w:rPr>
          <w:rFonts w:ascii="Calibri" w:hAnsi="Calibri" w:cs="Calibri"/>
          <w:sz w:val="22"/>
          <w:szCs w:val="22"/>
        </w:rPr>
        <w:t>;</w:t>
      </w:r>
      <w:r w:rsidR="008C0C9C" w:rsidRPr="00492E2F">
        <w:rPr>
          <w:rFonts w:ascii="Calibri" w:hAnsi="Calibri" w:cs="Calibri"/>
          <w:sz w:val="22"/>
          <w:szCs w:val="22"/>
        </w:rPr>
        <w:t xml:space="preserve"> </w:t>
      </w:r>
      <w:r w:rsidR="00502E8F">
        <w:rPr>
          <w:rFonts w:ascii="Calibri" w:hAnsi="Calibri" w:cs="Calibri"/>
          <w:sz w:val="22"/>
          <w:szCs w:val="22"/>
        </w:rPr>
        <w:t>P</w:t>
      </w:r>
      <w:r w:rsidRPr="00492E2F">
        <w:rPr>
          <w:rFonts w:ascii="Calibri" w:hAnsi="Calibri" w:cs="Calibri"/>
          <w:sz w:val="22"/>
          <w:szCs w:val="22"/>
        </w:rPr>
        <w:t>hone</w:t>
      </w:r>
      <w:r w:rsidR="00502E8F">
        <w:rPr>
          <w:rFonts w:ascii="Calibri" w:hAnsi="Calibri" w:cs="Calibri"/>
          <w:sz w:val="22"/>
          <w:szCs w:val="22"/>
        </w:rPr>
        <w:t>:</w:t>
      </w:r>
      <w:r w:rsidRPr="00492E2F">
        <w:rPr>
          <w:rFonts w:ascii="Calibri" w:hAnsi="Calibri" w:cs="Calibri"/>
          <w:sz w:val="22"/>
          <w:szCs w:val="22"/>
        </w:rPr>
        <w:t xml:space="preserve"> 508-368-9303</w:t>
      </w:r>
      <w:r>
        <w:rPr>
          <w:rFonts w:ascii="Calibri" w:hAnsi="Calibri" w:cs="Calibri"/>
          <w:sz w:val="22"/>
          <w:szCs w:val="22"/>
        </w:rPr>
        <w:t xml:space="preserve">; </w:t>
      </w:r>
      <w:r w:rsidR="00502E8F">
        <w:rPr>
          <w:rFonts w:ascii="Calibri" w:hAnsi="Calibri" w:cs="Calibri"/>
          <w:sz w:val="22"/>
          <w:szCs w:val="22"/>
        </w:rPr>
        <w:t>F</w:t>
      </w:r>
      <w:r w:rsidR="008C0C9C" w:rsidRPr="00492E2F">
        <w:rPr>
          <w:rFonts w:ascii="Calibri" w:hAnsi="Calibri" w:cs="Calibri"/>
          <w:sz w:val="22"/>
          <w:szCs w:val="22"/>
        </w:rPr>
        <w:t>ax</w:t>
      </w:r>
      <w:r w:rsidR="00502E8F">
        <w:rPr>
          <w:rFonts w:ascii="Calibri" w:hAnsi="Calibri" w:cs="Calibri"/>
          <w:sz w:val="22"/>
          <w:szCs w:val="22"/>
        </w:rPr>
        <w:t xml:space="preserve">: </w:t>
      </w:r>
      <w:proofErr w:type="gramStart"/>
      <w:r w:rsidR="008C0C9C" w:rsidRPr="00492E2F">
        <w:rPr>
          <w:rFonts w:ascii="Calibri" w:hAnsi="Calibri" w:cs="Calibri"/>
          <w:sz w:val="22"/>
          <w:szCs w:val="22"/>
        </w:rPr>
        <w:t>508-368-9014;</w:t>
      </w:r>
      <w:proofErr w:type="gramEnd"/>
      <w:r w:rsidR="008C0C9C" w:rsidRPr="00492E2F">
        <w:rPr>
          <w:rFonts w:ascii="Calibri" w:hAnsi="Calibri" w:cs="Calibri"/>
          <w:sz w:val="22"/>
          <w:szCs w:val="22"/>
        </w:rPr>
        <w:t xml:space="preserve"> </w:t>
      </w:r>
    </w:p>
    <w:p w14:paraId="65BAA23A" w14:textId="670788BF" w:rsidR="008C0C9C" w:rsidRPr="00492E2F" w:rsidRDefault="008C0C9C" w:rsidP="00343592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B</w:t>
      </w:r>
      <w:r w:rsidR="00502E8F">
        <w:rPr>
          <w:rFonts w:ascii="Calibri" w:hAnsi="Calibri" w:cs="Calibri"/>
          <w:sz w:val="22"/>
          <w:szCs w:val="22"/>
        </w:rPr>
        <w:t xml:space="preserve">ehavioral </w:t>
      </w:r>
      <w:r w:rsidRPr="00492E2F">
        <w:rPr>
          <w:rFonts w:ascii="Calibri" w:hAnsi="Calibri" w:cs="Calibri"/>
          <w:sz w:val="22"/>
          <w:szCs w:val="22"/>
        </w:rPr>
        <w:t>H</w:t>
      </w:r>
      <w:r w:rsidR="00502E8F">
        <w:rPr>
          <w:rFonts w:ascii="Calibri" w:hAnsi="Calibri" w:cs="Calibri"/>
          <w:sz w:val="22"/>
          <w:szCs w:val="22"/>
        </w:rPr>
        <w:t>ealth Contact</w:t>
      </w:r>
      <w:r w:rsidR="00C0001C">
        <w:rPr>
          <w:rFonts w:ascii="Calibri" w:hAnsi="Calibri" w:cs="Calibri"/>
          <w:sz w:val="22"/>
          <w:szCs w:val="22"/>
        </w:rPr>
        <w:t xml:space="preserve"> Information</w:t>
      </w:r>
      <w:r w:rsidRPr="00492E2F">
        <w:rPr>
          <w:rFonts w:ascii="Calibri" w:hAnsi="Calibri" w:cs="Calibri"/>
          <w:sz w:val="22"/>
          <w:szCs w:val="22"/>
        </w:rPr>
        <w:t>: Anne Farmer, BH Clinical Liaison</w:t>
      </w:r>
      <w:r w:rsidR="00502E8F">
        <w:rPr>
          <w:rFonts w:ascii="Calibri" w:hAnsi="Calibri" w:cs="Calibri"/>
          <w:sz w:val="22"/>
          <w:szCs w:val="22"/>
        </w:rPr>
        <w:t>;</w:t>
      </w:r>
      <w:r w:rsidRPr="00492E2F">
        <w:rPr>
          <w:rFonts w:ascii="Calibri" w:hAnsi="Calibri" w:cs="Calibri"/>
          <w:sz w:val="22"/>
          <w:szCs w:val="22"/>
        </w:rPr>
        <w:t xml:space="preserve"> Phone</w:t>
      </w:r>
      <w:r w:rsidR="00502E8F">
        <w:rPr>
          <w:rFonts w:ascii="Calibri" w:hAnsi="Calibri" w:cs="Calibri"/>
          <w:sz w:val="22"/>
          <w:szCs w:val="22"/>
        </w:rPr>
        <w:t xml:space="preserve">: </w:t>
      </w:r>
      <w:r w:rsidRPr="00492E2F">
        <w:rPr>
          <w:rFonts w:ascii="Calibri" w:hAnsi="Calibri" w:cs="Calibri"/>
          <w:sz w:val="22"/>
          <w:szCs w:val="22"/>
        </w:rPr>
        <w:t>508-368-9338.</w:t>
      </w:r>
    </w:p>
    <w:p w14:paraId="61F2E7CE" w14:textId="005D391A" w:rsidR="00A03F01" w:rsidRPr="00492E2F" w:rsidRDefault="00A03F01" w:rsidP="008C0C9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For members experiencing or at risk of homelessness</w:t>
      </w:r>
      <w:r w:rsidR="00E02F3E" w:rsidRPr="00492E2F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2623DD"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HomelessHelpline@fallonhealth.org</w:t>
        </w:r>
      </w:hyperlink>
    </w:p>
    <w:p w14:paraId="5575DA44" w14:textId="5BDD3E5E" w:rsidR="002623DD" w:rsidRPr="00492E2F" w:rsidRDefault="00695255" w:rsidP="008C0C9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EE22E0" w:rsidRPr="00492E2F">
        <w:rPr>
          <w:rFonts w:ascii="Calibri" w:hAnsi="Calibri" w:cs="Calibri"/>
          <w:sz w:val="22"/>
          <w:szCs w:val="22"/>
        </w:rPr>
        <w:t>isit</w:t>
      </w:r>
      <w:r w:rsidR="002B51D6" w:rsidRPr="00492E2F">
        <w:rPr>
          <w:rFonts w:ascii="Calibri" w:hAnsi="Calibri" w:cs="Calibri"/>
          <w:sz w:val="22"/>
          <w:szCs w:val="22"/>
        </w:rPr>
        <w:t xml:space="preserve"> the following</w:t>
      </w:r>
      <w:r w:rsidR="00EE22E0" w:rsidRPr="00492E2F">
        <w:rPr>
          <w:rFonts w:ascii="Calibri" w:hAnsi="Calibri" w:cs="Calibri"/>
          <w:sz w:val="22"/>
          <w:szCs w:val="22"/>
        </w:rPr>
        <w:t xml:space="preserve"> Fallon Health Plan webpages to </w:t>
      </w:r>
      <w:r w:rsidR="00833A2A" w:rsidRPr="00492E2F">
        <w:rPr>
          <w:rFonts w:ascii="Calibri" w:hAnsi="Calibri" w:cs="Calibri"/>
          <w:sz w:val="22"/>
          <w:szCs w:val="22"/>
        </w:rPr>
        <w:t>find</w:t>
      </w:r>
      <w:r w:rsidR="002B51D6" w:rsidRPr="00492E2F">
        <w:rPr>
          <w:rFonts w:ascii="Calibri" w:hAnsi="Calibri" w:cs="Calibri"/>
          <w:sz w:val="22"/>
          <w:szCs w:val="22"/>
        </w:rPr>
        <w:t xml:space="preserve"> in-network </w:t>
      </w:r>
      <w:r w:rsidR="00EE22E0" w:rsidRPr="00492E2F">
        <w:rPr>
          <w:rFonts w:ascii="Calibri" w:hAnsi="Calibri" w:cs="Calibri"/>
          <w:sz w:val="22"/>
          <w:szCs w:val="22"/>
        </w:rPr>
        <w:t xml:space="preserve">skilled nursing/rehab facilities </w:t>
      </w:r>
      <w:r w:rsidR="002B51D6" w:rsidRPr="00492E2F">
        <w:rPr>
          <w:rFonts w:ascii="Calibri" w:hAnsi="Calibri" w:cs="Calibri"/>
          <w:sz w:val="22"/>
          <w:szCs w:val="22"/>
        </w:rPr>
        <w:t xml:space="preserve">via provider directories </w:t>
      </w:r>
      <w:r>
        <w:rPr>
          <w:rFonts w:ascii="Calibri" w:hAnsi="Calibri" w:cs="Calibri"/>
          <w:sz w:val="22"/>
          <w:szCs w:val="22"/>
        </w:rPr>
        <w:t>to</w:t>
      </w:r>
      <w:r w:rsidR="00EE22E0" w:rsidRPr="00492E2F">
        <w:rPr>
          <w:rFonts w:ascii="Calibri" w:hAnsi="Calibri" w:cs="Calibri"/>
          <w:sz w:val="22"/>
          <w:szCs w:val="22"/>
        </w:rPr>
        <w:t xml:space="preserve"> </w:t>
      </w:r>
      <w:r w:rsidR="002B51D6" w:rsidRPr="00492E2F">
        <w:rPr>
          <w:rFonts w:ascii="Calibri" w:hAnsi="Calibri" w:cs="Calibri"/>
          <w:sz w:val="22"/>
          <w:szCs w:val="22"/>
        </w:rPr>
        <w:t xml:space="preserve">obtain </w:t>
      </w:r>
      <w:r w:rsidR="00EE22E0" w:rsidRPr="00492E2F">
        <w:rPr>
          <w:rFonts w:ascii="Calibri" w:hAnsi="Calibri" w:cs="Calibri"/>
          <w:sz w:val="22"/>
          <w:szCs w:val="22"/>
        </w:rPr>
        <w:t>additional information</w:t>
      </w:r>
      <w:r w:rsidR="002B51D6" w:rsidRPr="00492E2F">
        <w:rPr>
          <w:rFonts w:ascii="Calibri" w:hAnsi="Calibri" w:cs="Calibri"/>
          <w:sz w:val="22"/>
          <w:szCs w:val="22"/>
        </w:rPr>
        <w:t>:</w:t>
      </w:r>
    </w:p>
    <w:p w14:paraId="6F041766" w14:textId="30A31223" w:rsidR="002B51D6" w:rsidRPr="00492E2F" w:rsidRDefault="00000000" w:rsidP="002B51D6">
      <w:pPr>
        <w:pStyle w:val="ListParagraph"/>
        <w:numPr>
          <w:ilvl w:val="1"/>
          <w:numId w:val="2"/>
        </w:numPr>
        <w:rPr>
          <w:rStyle w:val="Strong"/>
          <w:rFonts w:ascii="Calibri" w:hAnsi="Calibri" w:cs="Calibri"/>
          <w:sz w:val="22"/>
          <w:szCs w:val="22"/>
        </w:rPr>
      </w:pPr>
      <w:hyperlink r:id="rId9" w:history="1">
        <w:r w:rsidR="002B51D6" w:rsidRPr="00492E2F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bdr w:val="none" w:sz="0" w:space="0" w:color="auto" w:frame="1"/>
          </w:rPr>
          <w:t>fallonhealth.org/</w:t>
        </w:r>
        <w:proofErr w:type="spellStart"/>
        <w:r w:rsidR="002B51D6" w:rsidRPr="00492E2F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bdr w:val="none" w:sz="0" w:space="0" w:color="auto" w:frame="1"/>
          </w:rPr>
          <w:t>atrius</w:t>
        </w:r>
        <w:proofErr w:type="spellEnd"/>
      </w:hyperlink>
    </w:p>
    <w:p w14:paraId="22475F9F" w14:textId="4FF7E4A3" w:rsidR="002B51D6" w:rsidRPr="00492E2F" w:rsidRDefault="00000000" w:rsidP="002B51D6">
      <w:pPr>
        <w:pStyle w:val="ListParagraph"/>
        <w:numPr>
          <w:ilvl w:val="1"/>
          <w:numId w:val="2"/>
        </w:numPr>
        <w:rPr>
          <w:rStyle w:val="Strong"/>
          <w:rFonts w:ascii="Calibri" w:hAnsi="Calibri" w:cs="Calibri"/>
          <w:sz w:val="22"/>
          <w:szCs w:val="22"/>
        </w:rPr>
      </w:pPr>
      <w:hyperlink r:id="rId10" w:history="1">
        <w:r w:rsidR="002B51D6" w:rsidRPr="00492E2F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bdr w:val="none" w:sz="0" w:space="0" w:color="auto" w:frame="1"/>
          </w:rPr>
          <w:t>fallonhealth.org/Berkshires</w:t>
        </w:r>
      </w:hyperlink>
    </w:p>
    <w:p w14:paraId="2C9AEB35" w14:textId="201B8E74" w:rsidR="002B51D6" w:rsidRPr="00492E2F" w:rsidRDefault="00000000" w:rsidP="002B51D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hyperlink r:id="rId11" w:history="1">
        <w:r w:rsidR="002B51D6" w:rsidRPr="00492E2F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bdr w:val="none" w:sz="0" w:space="0" w:color="auto" w:frame="1"/>
          </w:rPr>
          <w:t>fallonhealth.org/365care</w:t>
        </w:r>
      </w:hyperlink>
    </w:p>
    <w:p w14:paraId="45D696B4" w14:textId="0771C559" w:rsidR="00714172" w:rsidRDefault="00714172" w:rsidP="008C0C9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Health New England</w:t>
      </w:r>
      <w:r w:rsidR="00122298">
        <w:rPr>
          <w:rFonts w:ascii="Calibri" w:hAnsi="Calibri" w:cs="Calibri"/>
          <w:b/>
          <w:bCs/>
          <w:sz w:val="22"/>
          <w:szCs w:val="22"/>
        </w:rPr>
        <w:t xml:space="preserve"> / ACO: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BeHealthy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Partnership Plan</w:t>
      </w:r>
    </w:p>
    <w:p w14:paraId="523670E1" w14:textId="1B5B59EC" w:rsidR="008C0C9C" w:rsidRPr="00386FB0" w:rsidRDefault="00695255" w:rsidP="008C0C9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 Provider Line c</w:t>
      </w:r>
      <w:r w:rsidR="008C0C9C" w:rsidRPr="00386FB0">
        <w:rPr>
          <w:rFonts w:ascii="Calibri" w:hAnsi="Calibri" w:cs="Calibri"/>
          <w:sz w:val="22"/>
          <w:szCs w:val="22"/>
        </w:rPr>
        <w:t xml:space="preserve">ontact information: </w:t>
      </w:r>
      <w:r>
        <w:rPr>
          <w:rFonts w:ascii="Calibri" w:hAnsi="Calibri" w:cs="Calibri"/>
          <w:sz w:val="22"/>
          <w:szCs w:val="22"/>
        </w:rPr>
        <w:t>phone:</w:t>
      </w:r>
      <w:r w:rsidR="006A2E0F">
        <w:rPr>
          <w:rFonts w:ascii="Calibri" w:hAnsi="Calibri" w:cs="Calibri"/>
          <w:sz w:val="22"/>
          <w:szCs w:val="22"/>
        </w:rPr>
        <w:t xml:space="preserve"> </w:t>
      </w:r>
      <w:r w:rsidR="00386FB0" w:rsidRPr="00386FB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413-787-4000, ext.5027.</w:t>
      </w:r>
    </w:p>
    <w:p w14:paraId="4B6CCDD3" w14:textId="53DD0C45" w:rsidR="008C0C9C" w:rsidRPr="00492E2F" w:rsidRDefault="008C0C9C" w:rsidP="008C0C9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A </w:t>
      </w:r>
      <w:r w:rsidR="00386FB0">
        <w:rPr>
          <w:rFonts w:ascii="Calibri" w:hAnsi="Calibri" w:cs="Calibri"/>
          <w:sz w:val="22"/>
          <w:szCs w:val="22"/>
        </w:rPr>
        <w:t>Health Services C</w:t>
      </w:r>
      <w:r w:rsidRPr="00492E2F">
        <w:rPr>
          <w:rFonts w:ascii="Calibri" w:hAnsi="Calibri" w:cs="Calibri"/>
          <w:sz w:val="22"/>
          <w:szCs w:val="22"/>
        </w:rPr>
        <w:t xml:space="preserve">oordinator will answer </w:t>
      </w:r>
      <w:r w:rsidR="00695255">
        <w:rPr>
          <w:rFonts w:ascii="Calibri" w:hAnsi="Calibri" w:cs="Calibri"/>
          <w:sz w:val="22"/>
          <w:szCs w:val="22"/>
        </w:rPr>
        <w:t xml:space="preserve">the Provider Line </w:t>
      </w:r>
      <w:r w:rsidRPr="00492E2F">
        <w:rPr>
          <w:rFonts w:ascii="Calibri" w:hAnsi="Calibri" w:cs="Calibri"/>
          <w:sz w:val="22"/>
          <w:szCs w:val="22"/>
        </w:rPr>
        <w:t>and forward the call/information to the appropriate UM nurse or to a supervisor.</w:t>
      </w:r>
    </w:p>
    <w:p w14:paraId="2AA99914" w14:textId="034708C7" w:rsidR="00E02F3E" w:rsidRPr="00492E2F" w:rsidRDefault="00E02F3E" w:rsidP="008C0C9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For members experiencing or at risk of homelessness: transitionofcareteam@baystatehealth.org (weekday); HSOffHoursContactList@hne.com (weekend)</w:t>
      </w:r>
    </w:p>
    <w:p w14:paraId="4915266B" w14:textId="18764F34" w:rsidR="002B51D6" w:rsidRPr="00492E2F" w:rsidRDefault="00695255" w:rsidP="002B51D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2B51D6" w:rsidRPr="00492E2F">
        <w:rPr>
          <w:rFonts w:ascii="Calibri" w:hAnsi="Calibri" w:cs="Calibri"/>
          <w:sz w:val="22"/>
          <w:szCs w:val="22"/>
        </w:rPr>
        <w:t xml:space="preserve">isit </w:t>
      </w:r>
      <w:proofErr w:type="spellStart"/>
      <w:r w:rsidR="00833A2A" w:rsidRPr="00492E2F">
        <w:rPr>
          <w:rFonts w:ascii="Calibri" w:hAnsi="Calibri" w:cs="Calibri"/>
          <w:sz w:val="22"/>
          <w:szCs w:val="22"/>
        </w:rPr>
        <w:t>BeHealthy</w:t>
      </w:r>
      <w:proofErr w:type="spellEnd"/>
      <w:r w:rsidR="00833A2A" w:rsidRPr="00492E2F">
        <w:rPr>
          <w:rFonts w:ascii="Calibri" w:hAnsi="Calibri" w:cs="Calibri"/>
          <w:sz w:val="22"/>
          <w:szCs w:val="22"/>
        </w:rPr>
        <w:t xml:space="preserve"> Partnership Plan’s </w:t>
      </w:r>
      <w:r w:rsidR="002B51D6" w:rsidRPr="00492E2F">
        <w:rPr>
          <w:rFonts w:ascii="Calibri" w:hAnsi="Calibri" w:cs="Calibri"/>
          <w:sz w:val="22"/>
          <w:szCs w:val="22"/>
        </w:rPr>
        <w:t xml:space="preserve">webpage to </w:t>
      </w:r>
      <w:r w:rsidR="00833A2A" w:rsidRPr="00492E2F">
        <w:rPr>
          <w:rFonts w:ascii="Calibri" w:hAnsi="Calibri" w:cs="Calibri"/>
          <w:sz w:val="22"/>
          <w:szCs w:val="22"/>
        </w:rPr>
        <w:t>find</w:t>
      </w:r>
      <w:r w:rsidR="002B51D6" w:rsidRPr="00492E2F">
        <w:rPr>
          <w:rFonts w:ascii="Calibri" w:hAnsi="Calibri" w:cs="Calibri"/>
          <w:sz w:val="22"/>
          <w:szCs w:val="22"/>
        </w:rPr>
        <w:t xml:space="preserve"> in-network skilled nursing/rehab facilities via provider directories </w:t>
      </w:r>
      <w:r>
        <w:rPr>
          <w:rFonts w:ascii="Calibri" w:hAnsi="Calibri" w:cs="Calibri"/>
          <w:sz w:val="22"/>
          <w:szCs w:val="22"/>
        </w:rPr>
        <w:t>to</w:t>
      </w:r>
      <w:r w:rsidR="002B51D6" w:rsidRPr="00492E2F">
        <w:rPr>
          <w:rFonts w:ascii="Calibri" w:hAnsi="Calibri" w:cs="Calibri"/>
          <w:sz w:val="22"/>
          <w:szCs w:val="22"/>
        </w:rPr>
        <w:t xml:space="preserve"> obtain additional information:</w:t>
      </w:r>
    </w:p>
    <w:p w14:paraId="6CCB29F2" w14:textId="79481768" w:rsidR="002B51D6" w:rsidRPr="00492E2F" w:rsidRDefault="00833A2A" w:rsidP="00833A2A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https://behealthypartnership.org</w:t>
      </w:r>
    </w:p>
    <w:p w14:paraId="293A3111" w14:textId="1D4318AD" w:rsidR="008C0C9C" w:rsidRPr="00492E2F" w:rsidRDefault="00714172" w:rsidP="008C0C9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Mass General Brigham Health Plan</w:t>
      </w:r>
      <w:r w:rsidR="001222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7AFE" w:rsidRPr="00492E2F">
        <w:rPr>
          <w:rFonts w:ascii="Calibri" w:hAnsi="Calibri" w:cs="Calibri"/>
          <w:b/>
          <w:bCs/>
          <w:sz w:val="22"/>
          <w:szCs w:val="22"/>
        </w:rPr>
        <w:t xml:space="preserve">with Mass General Brigham ACO </w:t>
      </w:r>
    </w:p>
    <w:p w14:paraId="2057C861" w14:textId="74C38536" w:rsidR="009333A4" w:rsidRDefault="009333A4" w:rsidP="008C0C9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proofErr w:type="gramStart"/>
      <w:r>
        <w:rPr>
          <w:rFonts w:ascii="Calibri" w:hAnsi="Calibri" w:cs="Calibri"/>
          <w:sz w:val="22"/>
          <w:szCs w:val="22"/>
        </w:rPr>
        <w:t>member</w:t>
      </w:r>
      <w:proofErr w:type="gramEnd"/>
      <w:r>
        <w:rPr>
          <w:rFonts w:ascii="Calibri" w:hAnsi="Calibri" w:cs="Calibri"/>
          <w:sz w:val="22"/>
          <w:szCs w:val="22"/>
        </w:rPr>
        <w:t xml:space="preserve"> has both medical and behavioral health needs, please start by reaching out to the below medical contact.</w:t>
      </w:r>
      <w:r w:rsidR="008736CE">
        <w:rPr>
          <w:rFonts w:ascii="Calibri" w:hAnsi="Calibri" w:cs="Calibri"/>
          <w:sz w:val="22"/>
          <w:szCs w:val="22"/>
        </w:rPr>
        <w:t xml:space="preserve"> MGBHP</w:t>
      </w:r>
      <w:r w:rsidR="0085154C">
        <w:rPr>
          <w:rFonts w:ascii="Calibri" w:hAnsi="Calibri" w:cs="Calibri"/>
          <w:sz w:val="22"/>
          <w:szCs w:val="22"/>
        </w:rPr>
        <w:t xml:space="preserve"> will then transfer you to </w:t>
      </w:r>
      <w:r w:rsidR="003E5696">
        <w:rPr>
          <w:rFonts w:ascii="Calibri" w:hAnsi="Calibri" w:cs="Calibri"/>
          <w:sz w:val="22"/>
          <w:szCs w:val="22"/>
        </w:rPr>
        <w:t>Optum, the health plan’s</w:t>
      </w:r>
      <w:r w:rsidR="0085154C">
        <w:rPr>
          <w:rFonts w:ascii="Calibri" w:hAnsi="Calibri" w:cs="Calibri"/>
          <w:sz w:val="22"/>
          <w:szCs w:val="22"/>
        </w:rPr>
        <w:t xml:space="preserve"> Behavioral Health </w:t>
      </w:r>
      <w:r w:rsidR="003E5696">
        <w:rPr>
          <w:rFonts w:ascii="Calibri" w:hAnsi="Calibri" w:cs="Calibri"/>
          <w:sz w:val="22"/>
          <w:szCs w:val="22"/>
        </w:rPr>
        <w:t xml:space="preserve">Vendor. </w:t>
      </w:r>
    </w:p>
    <w:p w14:paraId="0299CC19" w14:textId="6F54B95B" w:rsidR="008C0C9C" w:rsidRPr="00492E2F" w:rsidRDefault="008C0C9C" w:rsidP="00343592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Medical </w:t>
      </w:r>
      <w:r w:rsidR="00C0001C">
        <w:rPr>
          <w:rFonts w:ascii="Calibri" w:hAnsi="Calibri" w:cs="Calibri"/>
          <w:sz w:val="22"/>
          <w:szCs w:val="22"/>
        </w:rPr>
        <w:t>C</w:t>
      </w:r>
      <w:r w:rsidRPr="00492E2F">
        <w:rPr>
          <w:rFonts w:ascii="Calibri" w:hAnsi="Calibri" w:cs="Calibri"/>
          <w:sz w:val="22"/>
          <w:szCs w:val="22"/>
        </w:rPr>
        <w:t xml:space="preserve">ontact information: Provider </w:t>
      </w:r>
      <w:r w:rsidR="00C0001C">
        <w:rPr>
          <w:rFonts w:ascii="Calibri" w:hAnsi="Calibri" w:cs="Calibri"/>
          <w:sz w:val="22"/>
          <w:szCs w:val="22"/>
        </w:rPr>
        <w:t>C</w:t>
      </w:r>
      <w:r w:rsidRPr="00492E2F">
        <w:rPr>
          <w:rFonts w:ascii="Calibri" w:hAnsi="Calibri" w:cs="Calibri"/>
          <w:sz w:val="22"/>
          <w:szCs w:val="22"/>
        </w:rPr>
        <w:t xml:space="preserve">ustomer </w:t>
      </w:r>
      <w:r w:rsidR="00C0001C">
        <w:rPr>
          <w:rFonts w:ascii="Calibri" w:hAnsi="Calibri" w:cs="Calibri"/>
          <w:sz w:val="22"/>
          <w:szCs w:val="22"/>
        </w:rPr>
        <w:t>S</w:t>
      </w:r>
      <w:r w:rsidRPr="00492E2F">
        <w:rPr>
          <w:rFonts w:ascii="Calibri" w:hAnsi="Calibri" w:cs="Calibri"/>
          <w:sz w:val="22"/>
          <w:szCs w:val="22"/>
        </w:rPr>
        <w:t>ervice</w:t>
      </w:r>
      <w:r w:rsidR="00C0001C">
        <w:rPr>
          <w:rFonts w:ascii="Calibri" w:hAnsi="Calibri" w:cs="Calibri"/>
          <w:sz w:val="22"/>
          <w:szCs w:val="22"/>
        </w:rPr>
        <w:t xml:space="preserve"> P</w:t>
      </w:r>
      <w:r w:rsidRPr="00492E2F">
        <w:rPr>
          <w:rFonts w:ascii="Calibri" w:hAnsi="Calibri" w:cs="Calibri"/>
          <w:sz w:val="22"/>
          <w:szCs w:val="22"/>
        </w:rPr>
        <w:t>hone</w:t>
      </w:r>
      <w:r w:rsidR="00386FB0">
        <w:rPr>
          <w:rFonts w:ascii="Calibri" w:hAnsi="Calibri" w:cs="Calibri"/>
          <w:sz w:val="22"/>
          <w:szCs w:val="22"/>
        </w:rPr>
        <w:t>,</w:t>
      </w:r>
      <w:r w:rsidRPr="00492E2F">
        <w:rPr>
          <w:rFonts w:ascii="Calibri" w:hAnsi="Calibri" w:cs="Calibri"/>
          <w:sz w:val="22"/>
          <w:szCs w:val="22"/>
        </w:rPr>
        <w:t xml:space="preserve"> 855-444-4647</w:t>
      </w:r>
    </w:p>
    <w:p w14:paraId="565AFE0E" w14:textId="7E308915" w:rsidR="00695255" w:rsidRDefault="008C0C9C" w:rsidP="00343592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Customer service w</w:t>
      </w:r>
      <w:r w:rsidR="00695255">
        <w:rPr>
          <w:rFonts w:ascii="Calibri" w:hAnsi="Calibri" w:cs="Calibri"/>
          <w:sz w:val="22"/>
          <w:szCs w:val="22"/>
        </w:rPr>
        <w:t>ill</w:t>
      </w:r>
      <w:r w:rsidRPr="00492E2F">
        <w:rPr>
          <w:rFonts w:ascii="Calibri" w:hAnsi="Calibri" w:cs="Calibri"/>
          <w:sz w:val="22"/>
          <w:szCs w:val="22"/>
        </w:rPr>
        <w:t xml:space="preserve"> escalate urgent cases to Clinical Utilization Management. </w:t>
      </w:r>
    </w:p>
    <w:p w14:paraId="3E5E60DA" w14:textId="33015D09" w:rsidR="008C0C9C" w:rsidRPr="00492E2F" w:rsidRDefault="008C0C9C" w:rsidP="00343592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For after hours, weekends and holidays, this number will direct the provider to the on-call clinician.</w:t>
      </w:r>
    </w:p>
    <w:p w14:paraId="7B9D03DC" w14:textId="44AE0EF0" w:rsidR="008C0C9C" w:rsidRPr="00492E2F" w:rsidRDefault="008C0C9C" w:rsidP="00343592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Behavioral Health </w:t>
      </w:r>
      <w:r w:rsidR="00C0001C">
        <w:rPr>
          <w:rFonts w:ascii="Calibri" w:hAnsi="Calibri" w:cs="Calibri"/>
          <w:sz w:val="22"/>
          <w:szCs w:val="22"/>
        </w:rPr>
        <w:t>C</w:t>
      </w:r>
      <w:r w:rsidRPr="00492E2F">
        <w:rPr>
          <w:rFonts w:ascii="Calibri" w:hAnsi="Calibri" w:cs="Calibri"/>
          <w:sz w:val="22"/>
          <w:szCs w:val="22"/>
        </w:rPr>
        <w:t>ontact information: BH Customer Service phone</w:t>
      </w:r>
      <w:r w:rsidR="00695255">
        <w:rPr>
          <w:rFonts w:ascii="Calibri" w:hAnsi="Calibri" w:cs="Calibri"/>
          <w:sz w:val="22"/>
          <w:szCs w:val="22"/>
        </w:rPr>
        <w:t>:</w:t>
      </w:r>
      <w:r w:rsidRPr="00492E2F">
        <w:rPr>
          <w:rFonts w:ascii="Calibri" w:hAnsi="Calibri" w:cs="Calibri"/>
          <w:sz w:val="22"/>
          <w:szCs w:val="22"/>
        </w:rPr>
        <w:t xml:space="preserve"> 844-451-3519</w:t>
      </w:r>
    </w:p>
    <w:p w14:paraId="664749EF" w14:textId="23E562B8" w:rsidR="008C0C9C" w:rsidRPr="00492E2F" w:rsidRDefault="008C0C9C" w:rsidP="00343592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lastRenderedPageBreak/>
        <w:t xml:space="preserve">Phone tree </w:t>
      </w:r>
      <w:r w:rsidR="00695255">
        <w:rPr>
          <w:rFonts w:ascii="Calibri" w:hAnsi="Calibri" w:cs="Calibri"/>
          <w:sz w:val="22"/>
          <w:szCs w:val="22"/>
        </w:rPr>
        <w:t>will</w:t>
      </w:r>
      <w:r w:rsidRPr="00492E2F">
        <w:rPr>
          <w:rFonts w:ascii="Calibri" w:hAnsi="Calibri" w:cs="Calibri"/>
          <w:sz w:val="22"/>
          <w:szCs w:val="22"/>
        </w:rPr>
        <w:t xml:space="preserve"> allow a provider to select “provider” and that w</w:t>
      </w:r>
      <w:r w:rsidR="00695255">
        <w:rPr>
          <w:rFonts w:ascii="Calibri" w:hAnsi="Calibri" w:cs="Calibri"/>
          <w:sz w:val="22"/>
          <w:szCs w:val="22"/>
        </w:rPr>
        <w:t>ill</w:t>
      </w:r>
      <w:r w:rsidRPr="00492E2F">
        <w:rPr>
          <w:rFonts w:ascii="Calibri" w:hAnsi="Calibri" w:cs="Calibri"/>
          <w:sz w:val="22"/>
          <w:szCs w:val="22"/>
        </w:rPr>
        <w:t xml:space="preserve"> connect them with Optum</w:t>
      </w:r>
      <w:r w:rsidR="00695255">
        <w:rPr>
          <w:rFonts w:ascii="Calibri" w:hAnsi="Calibri" w:cs="Calibri"/>
          <w:sz w:val="22"/>
          <w:szCs w:val="22"/>
        </w:rPr>
        <w:t xml:space="preserve"> </w:t>
      </w:r>
      <w:r w:rsidRPr="00492E2F">
        <w:rPr>
          <w:rFonts w:ascii="Calibri" w:hAnsi="Calibri" w:cs="Calibri"/>
          <w:sz w:val="22"/>
          <w:szCs w:val="22"/>
        </w:rPr>
        <w:t>(request to then speak with a UM clinician about discharge planning).</w:t>
      </w:r>
    </w:p>
    <w:p w14:paraId="0759BC80" w14:textId="197806C5" w:rsidR="00A03F01" w:rsidRPr="00492E2F" w:rsidRDefault="00A03F01" w:rsidP="008C0C9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For members experiencing or at risk of homelessness: Please complete the form below and email the attachment to </w:t>
      </w:r>
      <w:hyperlink r:id="rId12" w:history="1">
        <w:r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massbhcca@optum.com</w:t>
        </w:r>
      </w:hyperlink>
      <w:r w:rsidRPr="00492E2F">
        <w:rPr>
          <w:rFonts w:ascii="Calibri" w:hAnsi="Calibri" w:cs="Calibri"/>
          <w:sz w:val="22"/>
          <w:szCs w:val="22"/>
        </w:rPr>
        <w:t xml:space="preserve"> for members with behavioral health needs and </w:t>
      </w:r>
      <w:hyperlink r:id="rId13" w:history="1">
        <w:r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healthplanmasshealthcm@mgb.org</w:t>
        </w:r>
      </w:hyperlink>
      <w:r w:rsidRPr="00492E2F">
        <w:rPr>
          <w:rFonts w:ascii="Calibri" w:hAnsi="Calibri" w:cs="Calibri"/>
          <w:sz w:val="22"/>
          <w:szCs w:val="22"/>
        </w:rPr>
        <w:t xml:space="preserve"> for members with medical needs. </w:t>
      </w:r>
    </w:p>
    <w:p w14:paraId="301274D0" w14:textId="095CBDAA" w:rsidR="00A03F01" w:rsidRPr="00492E2F" w:rsidRDefault="00833A2A" w:rsidP="00A03F01">
      <w:pPr>
        <w:pStyle w:val="ListParagraph"/>
        <w:rPr>
          <w:rFonts w:ascii="Calibri" w:hAnsi="Calibri" w:cs="Calibri"/>
          <w:i/>
          <w:iCs/>
          <w:sz w:val="22"/>
          <w:szCs w:val="22"/>
        </w:rPr>
      </w:pPr>
      <w:r w:rsidRPr="00492E2F">
        <w:rPr>
          <w:rFonts w:ascii="Calibri" w:hAnsi="Calibri" w:cs="Calibri"/>
          <w:i/>
          <w:iCs/>
          <w:sz w:val="22"/>
          <w:szCs w:val="22"/>
        </w:rPr>
        <w:object w:dxaOrig="1508" w:dyaOrig="984" w14:anchorId="32C09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5pt;height:49.2pt" o:ole="">
            <v:imagedata r:id="rId14" o:title=""/>
          </v:shape>
          <o:OLEObject Type="Embed" ProgID="AcroExch.Document.DC" ShapeID="_x0000_i1025" DrawAspect="Icon" ObjectID="_1774852641" r:id="rId15"/>
        </w:object>
      </w:r>
    </w:p>
    <w:p w14:paraId="39464587" w14:textId="6EE15CDD" w:rsidR="00833A2A" w:rsidRPr="00492E2F" w:rsidRDefault="00714172" w:rsidP="00833A2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833A2A" w:rsidRPr="00492E2F">
        <w:rPr>
          <w:rFonts w:ascii="Calibri" w:hAnsi="Calibri" w:cs="Calibri"/>
          <w:sz w:val="22"/>
          <w:szCs w:val="22"/>
        </w:rPr>
        <w:t>isit Mass General Brigham Health Plan’s webpage to find in-network skilled nursing/rehab facilities via</w:t>
      </w:r>
      <w:r w:rsidR="00B46DE2">
        <w:rPr>
          <w:rFonts w:ascii="Calibri" w:hAnsi="Calibri" w:cs="Calibri"/>
          <w:sz w:val="22"/>
          <w:szCs w:val="22"/>
        </w:rPr>
        <w:t xml:space="preserve"> </w:t>
      </w:r>
      <w:r w:rsidR="00833A2A" w:rsidRPr="00492E2F">
        <w:rPr>
          <w:rFonts w:ascii="Calibri" w:hAnsi="Calibri" w:cs="Calibri"/>
          <w:sz w:val="22"/>
          <w:szCs w:val="22"/>
        </w:rPr>
        <w:t xml:space="preserve">provider directories </w:t>
      </w:r>
      <w:r w:rsidR="00695255">
        <w:rPr>
          <w:rFonts w:ascii="Calibri" w:hAnsi="Calibri" w:cs="Calibri"/>
          <w:sz w:val="22"/>
          <w:szCs w:val="22"/>
        </w:rPr>
        <w:t>to</w:t>
      </w:r>
      <w:r w:rsidR="00833A2A" w:rsidRPr="00492E2F">
        <w:rPr>
          <w:rFonts w:ascii="Calibri" w:hAnsi="Calibri" w:cs="Calibri"/>
          <w:sz w:val="22"/>
          <w:szCs w:val="22"/>
        </w:rPr>
        <w:t xml:space="preserve"> obtain additional information:</w:t>
      </w:r>
    </w:p>
    <w:p w14:paraId="452E3040" w14:textId="7728252B" w:rsidR="00833A2A" w:rsidRPr="00492E2F" w:rsidRDefault="00833A2A" w:rsidP="00833A2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https://massgeneralbrighamhealthplan.org</w:t>
      </w:r>
    </w:p>
    <w:p w14:paraId="6BD71F7D" w14:textId="7F7F3C74" w:rsidR="00714172" w:rsidRDefault="00714172" w:rsidP="00833A2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Tufts</w:t>
      </w:r>
      <w:r w:rsidR="00BE42DD">
        <w:rPr>
          <w:rFonts w:ascii="Calibri" w:hAnsi="Calibri" w:cs="Calibri"/>
          <w:b/>
          <w:bCs/>
          <w:sz w:val="22"/>
          <w:szCs w:val="22"/>
        </w:rPr>
        <w:t xml:space="preserve"> Health Plan / ACOs</w:t>
      </w:r>
      <w:r w:rsidR="00976ECF">
        <w:rPr>
          <w:rFonts w:ascii="Calibri" w:hAnsi="Calibri" w:cs="Calibri"/>
          <w:b/>
          <w:bCs/>
          <w:sz w:val="22"/>
          <w:szCs w:val="22"/>
        </w:rPr>
        <w:t xml:space="preserve"> &amp; MCO</w:t>
      </w:r>
      <w:r w:rsidR="00BE42DD">
        <w:rPr>
          <w:rFonts w:ascii="Calibri" w:hAnsi="Calibri" w:cs="Calibri"/>
          <w:b/>
          <w:bCs/>
          <w:sz w:val="22"/>
          <w:szCs w:val="22"/>
        </w:rPr>
        <w:t>:</w:t>
      </w:r>
      <w:r w:rsidR="00976E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6ECF" w:rsidRPr="00492E2F">
        <w:rPr>
          <w:rFonts w:ascii="Calibri" w:hAnsi="Calibri" w:cs="Calibri"/>
          <w:b/>
          <w:bCs/>
          <w:sz w:val="22"/>
          <w:szCs w:val="22"/>
        </w:rPr>
        <w:t>Tufts Health Together with Cambridge Health Alliance (CHA)</w:t>
      </w:r>
      <w:r w:rsidR="00976EC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76ECF" w:rsidRPr="00492E2F">
        <w:rPr>
          <w:rFonts w:ascii="Calibri" w:hAnsi="Calibri" w:cs="Calibri"/>
          <w:b/>
          <w:bCs/>
          <w:sz w:val="22"/>
          <w:szCs w:val="22"/>
        </w:rPr>
        <w:t>Tufts Health Together with UMass Memorial Health</w:t>
      </w:r>
      <w:r w:rsidR="00976ECF">
        <w:rPr>
          <w:rFonts w:ascii="Calibri" w:hAnsi="Calibri" w:cs="Calibri"/>
          <w:b/>
          <w:bCs/>
          <w:sz w:val="22"/>
          <w:szCs w:val="22"/>
        </w:rPr>
        <w:t xml:space="preserve"> and Tufts Health Together MCO</w:t>
      </w:r>
    </w:p>
    <w:p w14:paraId="7BC1A3D9" w14:textId="3E44ADD5" w:rsidR="008C0C9C" w:rsidRPr="00492E2F" w:rsidRDefault="008C0C9C" w:rsidP="008C0C9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Contact information:</w:t>
      </w:r>
      <w:r w:rsidR="00DE20FC">
        <w:rPr>
          <w:rFonts w:ascii="Calibri" w:hAnsi="Calibri" w:cs="Calibri"/>
          <w:sz w:val="22"/>
          <w:szCs w:val="22"/>
        </w:rPr>
        <w:t xml:space="preserve"> Provider Services</w:t>
      </w:r>
      <w:r w:rsidRPr="00492E2F">
        <w:rPr>
          <w:rFonts w:ascii="Calibri" w:hAnsi="Calibri" w:cs="Calibri"/>
          <w:sz w:val="22"/>
          <w:szCs w:val="22"/>
        </w:rPr>
        <w:t xml:space="preserve"> </w:t>
      </w:r>
      <w:r w:rsidR="00DE20FC">
        <w:rPr>
          <w:rFonts w:ascii="Calibri" w:hAnsi="Calibri" w:cs="Calibri"/>
          <w:sz w:val="22"/>
          <w:szCs w:val="22"/>
        </w:rPr>
        <w:t>P</w:t>
      </w:r>
      <w:r w:rsidRPr="00492E2F">
        <w:rPr>
          <w:rFonts w:ascii="Calibri" w:hAnsi="Calibri" w:cs="Calibri"/>
          <w:sz w:val="22"/>
          <w:szCs w:val="22"/>
        </w:rPr>
        <w:t>hone</w:t>
      </w:r>
      <w:r w:rsidR="00695255">
        <w:rPr>
          <w:rFonts w:ascii="Calibri" w:hAnsi="Calibri" w:cs="Calibri"/>
          <w:sz w:val="22"/>
          <w:szCs w:val="22"/>
        </w:rPr>
        <w:t xml:space="preserve">: </w:t>
      </w:r>
      <w:r w:rsidRPr="00492E2F">
        <w:rPr>
          <w:rFonts w:ascii="Calibri" w:hAnsi="Calibri" w:cs="Calibri"/>
          <w:sz w:val="22"/>
          <w:szCs w:val="22"/>
        </w:rPr>
        <w:t>888.257.1985</w:t>
      </w:r>
      <w:r w:rsidR="00AD6180">
        <w:rPr>
          <w:rFonts w:ascii="Calibri" w:hAnsi="Calibri" w:cs="Calibri"/>
          <w:sz w:val="22"/>
          <w:szCs w:val="22"/>
        </w:rPr>
        <w:t xml:space="preserve"> or </w:t>
      </w:r>
      <w:r w:rsidR="00A80257">
        <w:rPr>
          <w:rFonts w:ascii="Calibri" w:hAnsi="Calibri" w:cs="Calibri"/>
          <w:sz w:val="22"/>
          <w:szCs w:val="22"/>
        </w:rPr>
        <w:t xml:space="preserve">the dedicated point of contact that Tufts has provided for your hospital. </w:t>
      </w:r>
    </w:p>
    <w:p w14:paraId="6D2EE5B6" w14:textId="1ED75458" w:rsidR="008C0C9C" w:rsidRPr="00492E2F" w:rsidRDefault="008C0C9C" w:rsidP="008C0C9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Every hospital </w:t>
      </w:r>
      <w:r w:rsidR="00A80257">
        <w:rPr>
          <w:rFonts w:ascii="Calibri" w:hAnsi="Calibri" w:cs="Calibri"/>
          <w:sz w:val="22"/>
          <w:szCs w:val="22"/>
        </w:rPr>
        <w:t>has a</w:t>
      </w:r>
      <w:r w:rsidRPr="00492E2F">
        <w:rPr>
          <w:rFonts w:ascii="Calibri" w:hAnsi="Calibri" w:cs="Calibri"/>
          <w:sz w:val="22"/>
          <w:szCs w:val="22"/>
        </w:rPr>
        <w:t xml:space="preserve"> </w:t>
      </w:r>
      <w:r w:rsidR="00D27BAB">
        <w:rPr>
          <w:rFonts w:ascii="Calibri" w:hAnsi="Calibri" w:cs="Calibri"/>
          <w:sz w:val="22"/>
          <w:szCs w:val="22"/>
        </w:rPr>
        <w:t>dedicated point of</w:t>
      </w:r>
      <w:r w:rsidRPr="00492E2F">
        <w:rPr>
          <w:rFonts w:ascii="Calibri" w:hAnsi="Calibri" w:cs="Calibri"/>
          <w:sz w:val="22"/>
          <w:szCs w:val="22"/>
        </w:rPr>
        <w:t xml:space="preserve"> contact for T</w:t>
      </w:r>
      <w:r w:rsidR="00EF7696" w:rsidRPr="00492E2F">
        <w:rPr>
          <w:rFonts w:ascii="Calibri" w:hAnsi="Calibri" w:cs="Calibri"/>
          <w:sz w:val="22"/>
          <w:szCs w:val="22"/>
        </w:rPr>
        <w:t>ufts Health Plan</w:t>
      </w:r>
      <w:r w:rsidRPr="00492E2F">
        <w:rPr>
          <w:rFonts w:ascii="Calibri" w:hAnsi="Calibri" w:cs="Calibri"/>
          <w:sz w:val="22"/>
          <w:szCs w:val="22"/>
        </w:rPr>
        <w:t>-the</w:t>
      </w:r>
      <w:r w:rsidR="00D27BAB">
        <w:rPr>
          <w:rFonts w:ascii="Calibri" w:hAnsi="Calibri" w:cs="Calibri"/>
          <w:sz w:val="22"/>
          <w:szCs w:val="22"/>
        </w:rPr>
        <w:t>se</w:t>
      </w:r>
      <w:r w:rsidRPr="00492E2F">
        <w:rPr>
          <w:rFonts w:ascii="Calibri" w:hAnsi="Calibri" w:cs="Calibri"/>
          <w:sz w:val="22"/>
          <w:szCs w:val="22"/>
        </w:rPr>
        <w:t xml:space="preserve"> dedicated T</w:t>
      </w:r>
      <w:r w:rsidR="00EF7696" w:rsidRPr="00492E2F">
        <w:rPr>
          <w:rFonts w:ascii="Calibri" w:hAnsi="Calibri" w:cs="Calibri"/>
          <w:sz w:val="22"/>
          <w:szCs w:val="22"/>
        </w:rPr>
        <w:t>ufts Health Plan</w:t>
      </w:r>
      <w:r w:rsidRPr="00492E2F">
        <w:rPr>
          <w:rFonts w:ascii="Calibri" w:hAnsi="Calibri" w:cs="Calibri"/>
          <w:sz w:val="22"/>
          <w:szCs w:val="22"/>
        </w:rPr>
        <w:t xml:space="preserve"> clinicians</w:t>
      </w:r>
      <w:r w:rsidR="00D27BAB">
        <w:rPr>
          <w:rFonts w:ascii="Calibri" w:hAnsi="Calibri" w:cs="Calibri"/>
          <w:sz w:val="22"/>
          <w:szCs w:val="22"/>
        </w:rPr>
        <w:t xml:space="preserve"> are</w:t>
      </w:r>
      <w:r w:rsidRPr="00492E2F">
        <w:rPr>
          <w:rFonts w:ascii="Calibri" w:hAnsi="Calibri" w:cs="Calibri"/>
          <w:sz w:val="22"/>
          <w:szCs w:val="22"/>
        </w:rPr>
        <w:t xml:space="preserve"> assigned to each facility to coordinate discharge planning. </w:t>
      </w:r>
      <w:r w:rsidR="00A80257">
        <w:rPr>
          <w:rFonts w:ascii="Calibri" w:hAnsi="Calibri" w:cs="Calibri"/>
          <w:sz w:val="22"/>
          <w:szCs w:val="22"/>
        </w:rPr>
        <w:t xml:space="preserve">If </w:t>
      </w:r>
      <w:r w:rsidR="00E34AA9">
        <w:rPr>
          <w:rFonts w:ascii="Calibri" w:hAnsi="Calibri" w:cs="Calibri"/>
          <w:sz w:val="22"/>
          <w:szCs w:val="22"/>
        </w:rPr>
        <w:t>a hospital needs to identify who their point of contact is, please call</w:t>
      </w:r>
      <w:r w:rsidR="00364763">
        <w:rPr>
          <w:rFonts w:ascii="Calibri" w:hAnsi="Calibri" w:cs="Calibri"/>
          <w:sz w:val="22"/>
          <w:szCs w:val="22"/>
        </w:rPr>
        <w:t xml:space="preserve"> the Provider Services phone number </w:t>
      </w:r>
      <w:r w:rsidR="00F13F2B">
        <w:rPr>
          <w:rFonts w:ascii="Calibri" w:hAnsi="Calibri" w:cs="Calibri"/>
          <w:sz w:val="22"/>
          <w:szCs w:val="22"/>
        </w:rPr>
        <w:t>to obtain this information</w:t>
      </w:r>
      <w:r w:rsidR="00364763">
        <w:rPr>
          <w:rFonts w:ascii="Calibri" w:hAnsi="Calibri" w:cs="Calibri"/>
          <w:sz w:val="22"/>
          <w:szCs w:val="22"/>
        </w:rPr>
        <w:t xml:space="preserve">. </w:t>
      </w:r>
    </w:p>
    <w:p w14:paraId="707785C3" w14:textId="1AFDFC34" w:rsidR="00E02F3E" w:rsidRPr="00492E2F" w:rsidRDefault="00E02F3E" w:rsidP="00E02F3E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For members experiencing or at risk of homelessness: </w:t>
      </w:r>
      <w:hyperlink r:id="rId16" w:history="1">
        <w:r w:rsidR="00833A2A"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MCE84DischargePlanning@point32health.org</w:t>
        </w:r>
      </w:hyperlink>
    </w:p>
    <w:p w14:paraId="31A935A2" w14:textId="12E7ED6F" w:rsidR="00833A2A" w:rsidRPr="00492E2F" w:rsidRDefault="00714172" w:rsidP="00E02F3E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833A2A" w:rsidRPr="00492E2F">
        <w:rPr>
          <w:rFonts w:ascii="Calibri" w:hAnsi="Calibri" w:cs="Calibri"/>
          <w:sz w:val="22"/>
          <w:szCs w:val="22"/>
        </w:rPr>
        <w:t xml:space="preserve">isit Tufts Health Plan’s webpage to find in-network skilled nursing/rehab facilities via provider directories </w:t>
      </w:r>
      <w:r w:rsidR="00695255">
        <w:rPr>
          <w:rFonts w:ascii="Calibri" w:hAnsi="Calibri" w:cs="Calibri"/>
          <w:sz w:val="22"/>
          <w:szCs w:val="22"/>
        </w:rPr>
        <w:t>to</w:t>
      </w:r>
      <w:r w:rsidR="00833A2A" w:rsidRPr="00492E2F">
        <w:rPr>
          <w:rFonts w:ascii="Calibri" w:hAnsi="Calibri" w:cs="Calibri"/>
          <w:sz w:val="22"/>
          <w:szCs w:val="22"/>
        </w:rPr>
        <w:t xml:space="preserve"> obtain additional information:</w:t>
      </w:r>
    </w:p>
    <w:p w14:paraId="6C4D9E36" w14:textId="1482596C" w:rsidR="00E02F3E" w:rsidRPr="00492E2F" w:rsidRDefault="00EF7696" w:rsidP="00EF7696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https://tuftshealthplan.com/member/tufts-health-together-plans/home</w:t>
      </w:r>
    </w:p>
    <w:p w14:paraId="2F197B70" w14:textId="52E99EDF" w:rsidR="008C0C9C" w:rsidRPr="00492E2F" w:rsidRDefault="00714172" w:rsidP="008C0C9C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Well</w:t>
      </w:r>
      <w:r w:rsidR="000453F5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ense</w:t>
      </w:r>
      <w:proofErr w:type="spellEnd"/>
      <w:r w:rsidR="00714934">
        <w:rPr>
          <w:rFonts w:ascii="Calibri" w:hAnsi="Calibri" w:cs="Calibri"/>
          <w:b/>
          <w:bCs/>
          <w:sz w:val="22"/>
          <w:szCs w:val="22"/>
        </w:rPr>
        <w:t xml:space="preserve"> Health Plan /ACOs &amp; MCO: </w:t>
      </w:r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East Boston Neighborhood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Alliance,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Beth Israel Lahey Health (BILH) Performance Network</w:t>
      </w:r>
      <w:r w:rsidR="00C0001C">
        <w:rPr>
          <w:rFonts w:ascii="Calibri" w:hAnsi="Calibri" w:cs="Calibri"/>
          <w:b/>
          <w:bCs/>
          <w:sz w:val="22"/>
          <w:szCs w:val="22"/>
        </w:rPr>
        <w:t xml:space="preserve"> ACO</w:t>
      </w:r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Boston Children’s ACO,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Care Alliance,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Community Alliance,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Mercy Alliance,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Signature Alliance</w:t>
      </w:r>
      <w:r w:rsidR="009443A3">
        <w:rPr>
          <w:rFonts w:ascii="Calibri" w:hAnsi="Calibri" w:cs="Calibri"/>
          <w:b/>
          <w:bCs/>
          <w:sz w:val="22"/>
          <w:szCs w:val="22"/>
        </w:rPr>
        <w:t>,</w:t>
      </w:r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EE22E0" w:rsidRPr="00492E2F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EE22E0" w:rsidRPr="00492E2F">
        <w:rPr>
          <w:rFonts w:ascii="Calibri" w:hAnsi="Calibri" w:cs="Calibri"/>
          <w:b/>
          <w:bCs/>
          <w:sz w:val="22"/>
          <w:szCs w:val="22"/>
        </w:rPr>
        <w:t xml:space="preserve"> Southcoast Alliance</w:t>
      </w:r>
      <w:r w:rsidR="009443A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714934">
        <w:rPr>
          <w:rFonts w:ascii="Calibri" w:hAnsi="Calibri" w:cs="Calibri"/>
          <w:b/>
          <w:bCs/>
          <w:sz w:val="22"/>
          <w:szCs w:val="22"/>
        </w:rPr>
        <w:t xml:space="preserve">and </w:t>
      </w:r>
      <w:proofErr w:type="spellStart"/>
      <w:r w:rsidR="009443A3">
        <w:rPr>
          <w:rFonts w:ascii="Calibri" w:hAnsi="Calibri" w:cs="Calibri"/>
          <w:b/>
          <w:bCs/>
          <w:sz w:val="22"/>
          <w:szCs w:val="22"/>
        </w:rPr>
        <w:t>WellSense</w:t>
      </w:r>
      <w:proofErr w:type="spellEnd"/>
      <w:r w:rsidR="009443A3">
        <w:rPr>
          <w:rFonts w:ascii="Calibri" w:hAnsi="Calibri" w:cs="Calibri"/>
          <w:b/>
          <w:bCs/>
          <w:sz w:val="22"/>
          <w:szCs w:val="22"/>
        </w:rPr>
        <w:t xml:space="preserve"> Essential MCO</w:t>
      </w:r>
      <w:r w:rsidR="00714934">
        <w:rPr>
          <w:rFonts w:ascii="Calibri" w:hAnsi="Calibri" w:cs="Calibri"/>
          <w:b/>
          <w:bCs/>
          <w:sz w:val="22"/>
          <w:szCs w:val="22"/>
        </w:rPr>
        <w:t>.</w:t>
      </w:r>
    </w:p>
    <w:p w14:paraId="6AEB2B61" w14:textId="71990415" w:rsidR="008C0C9C" w:rsidRPr="00492E2F" w:rsidRDefault="008C0C9C" w:rsidP="008C0C9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 xml:space="preserve">Contact information: </w:t>
      </w:r>
      <w:r w:rsidR="00502E8F">
        <w:rPr>
          <w:rFonts w:ascii="Calibri" w:hAnsi="Calibri" w:cs="Calibri"/>
          <w:sz w:val="22"/>
          <w:szCs w:val="22"/>
        </w:rPr>
        <w:t>M</w:t>
      </w:r>
      <w:r w:rsidRPr="00492E2F">
        <w:rPr>
          <w:rFonts w:ascii="Calibri" w:hAnsi="Calibri" w:cs="Calibri"/>
          <w:sz w:val="22"/>
          <w:szCs w:val="22"/>
        </w:rPr>
        <w:t xml:space="preserve">ain </w:t>
      </w:r>
      <w:r w:rsidR="00502E8F">
        <w:rPr>
          <w:rFonts w:ascii="Calibri" w:hAnsi="Calibri" w:cs="Calibri"/>
          <w:sz w:val="22"/>
          <w:szCs w:val="22"/>
        </w:rPr>
        <w:t>P</w:t>
      </w:r>
      <w:r w:rsidRPr="00492E2F">
        <w:rPr>
          <w:rFonts w:ascii="Calibri" w:hAnsi="Calibri" w:cs="Calibri"/>
          <w:sz w:val="22"/>
          <w:szCs w:val="22"/>
        </w:rPr>
        <w:t xml:space="preserve">rovider </w:t>
      </w:r>
      <w:r w:rsidR="00502E8F">
        <w:rPr>
          <w:rFonts w:ascii="Calibri" w:hAnsi="Calibri" w:cs="Calibri"/>
          <w:sz w:val="22"/>
          <w:szCs w:val="22"/>
        </w:rPr>
        <w:t>L</w:t>
      </w:r>
      <w:r w:rsidRPr="00492E2F">
        <w:rPr>
          <w:rFonts w:ascii="Calibri" w:hAnsi="Calibri" w:cs="Calibri"/>
          <w:sz w:val="22"/>
          <w:szCs w:val="22"/>
        </w:rPr>
        <w:t>ine</w:t>
      </w:r>
      <w:r w:rsidR="00502E8F">
        <w:rPr>
          <w:rFonts w:ascii="Calibri" w:hAnsi="Calibri" w:cs="Calibri"/>
          <w:sz w:val="22"/>
          <w:szCs w:val="22"/>
        </w:rPr>
        <w:t xml:space="preserve"> P</w:t>
      </w:r>
      <w:r w:rsidRPr="00492E2F">
        <w:rPr>
          <w:rFonts w:ascii="Calibri" w:hAnsi="Calibri" w:cs="Calibri"/>
          <w:sz w:val="22"/>
          <w:szCs w:val="22"/>
        </w:rPr>
        <w:t>hon</w:t>
      </w:r>
      <w:r w:rsidR="00B46DE2">
        <w:rPr>
          <w:rFonts w:ascii="Calibri" w:hAnsi="Calibri" w:cs="Calibri"/>
          <w:sz w:val="22"/>
          <w:szCs w:val="22"/>
        </w:rPr>
        <w:t xml:space="preserve">e: </w:t>
      </w:r>
      <w:r w:rsidRPr="00492E2F">
        <w:rPr>
          <w:rFonts w:ascii="Calibri" w:hAnsi="Calibri" w:cs="Calibri"/>
          <w:sz w:val="22"/>
          <w:szCs w:val="22"/>
        </w:rPr>
        <w:t>1-888-566-0008</w:t>
      </w:r>
    </w:p>
    <w:p w14:paraId="4D39768E" w14:textId="619CC003" w:rsidR="00E02F3E" w:rsidRPr="00492E2F" w:rsidRDefault="008C0C9C" w:rsidP="008C0C9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92E2F">
        <w:rPr>
          <w:rFonts w:ascii="Calibri" w:hAnsi="Calibri" w:cs="Calibri"/>
          <w:sz w:val="22"/>
          <w:szCs w:val="22"/>
        </w:rPr>
        <w:t>Providers should call the main provider line, 1-888-566-0008</w:t>
      </w:r>
      <w:r w:rsidR="00B46DE2">
        <w:rPr>
          <w:rFonts w:ascii="Calibri" w:hAnsi="Calibri" w:cs="Calibri"/>
          <w:sz w:val="22"/>
          <w:szCs w:val="22"/>
        </w:rPr>
        <w:t>. I</w:t>
      </w:r>
      <w:r w:rsidRPr="00492E2F">
        <w:rPr>
          <w:rFonts w:ascii="Calibri" w:hAnsi="Calibri" w:cs="Calibri"/>
          <w:sz w:val="22"/>
          <w:szCs w:val="22"/>
        </w:rPr>
        <w:t xml:space="preserve">f they have a </w:t>
      </w:r>
      <w:r w:rsidR="00A77DFE">
        <w:rPr>
          <w:rFonts w:ascii="Calibri" w:hAnsi="Calibri" w:cs="Calibri"/>
          <w:sz w:val="22"/>
          <w:szCs w:val="22"/>
        </w:rPr>
        <w:t xml:space="preserve">specific </w:t>
      </w:r>
      <w:r w:rsidRPr="00492E2F">
        <w:rPr>
          <w:rFonts w:ascii="Calibri" w:hAnsi="Calibri" w:cs="Calibri"/>
          <w:sz w:val="22"/>
          <w:szCs w:val="22"/>
        </w:rPr>
        <w:t>question about an inpatient admission or a S</w:t>
      </w:r>
      <w:r w:rsidR="00A77DFE">
        <w:rPr>
          <w:rFonts w:ascii="Calibri" w:hAnsi="Calibri" w:cs="Calibri"/>
          <w:sz w:val="22"/>
          <w:szCs w:val="22"/>
        </w:rPr>
        <w:t xml:space="preserve">killed </w:t>
      </w:r>
      <w:r w:rsidRPr="00492E2F">
        <w:rPr>
          <w:rFonts w:ascii="Calibri" w:hAnsi="Calibri" w:cs="Calibri"/>
          <w:sz w:val="22"/>
          <w:szCs w:val="22"/>
        </w:rPr>
        <w:t>N</w:t>
      </w:r>
      <w:r w:rsidR="00A77DFE">
        <w:rPr>
          <w:rFonts w:ascii="Calibri" w:hAnsi="Calibri" w:cs="Calibri"/>
          <w:sz w:val="22"/>
          <w:szCs w:val="22"/>
        </w:rPr>
        <w:t xml:space="preserve">ursing </w:t>
      </w:r>
      <w:r w:rsidRPr="00492E2F">
        <w:rPr>
          <w:rFonts w:ascii="Calibri" w:hAnsi="Calibri" w:cs="Calibri"/>
          <w:sz w:val="22"/>
          <w:szCs w:val="22"/>
        </w:rPr>
        <w:t>F</w:t>
      </w:r>
      <w:r w:rsidR="00A77DFE">
        <w:rPr>
          <w:rFonts w:ascii="Calibri" w:hAnsi="Calibri" w:cs="Calibri"/>
          <w:sz w:val="22"/>
          <w:szCs w:val="22"/>
        </w:rPr>
        <w:t>acility (SNF)</w:t>
      </w:r>
      <w:r w:rsidR="00714934">
        <w:rPr>
          <w:rFonts w:ascii="Calibri" w:hAnsi="Calibri" w:cs="Calibri"/>
          <w:sz w:val="22"/>
          <w:szCs w:val="22"/>
        </w:rPr>
        <w:t xml:space="preserve"> </w:t>
      </w:r>
      <w:r w:rsidRPr="00492E2F">
        <w:rPr>
          <w:rFonts w:ascii="Calibri" w:hAnsi="Calibri" w:cs="Calibri"/>
          <w:sz w:val="22"/>
          <w:szCs w:val="22"/>
        </w:rPr>
        <w:t>transfer, they should ask to be connected to the U</w:t>
      </w:r>
      <w:r w:rsidR="00714934">
        <w:rPr>
          <w:rFonts w:ascii="Calibri" w:hAnsi="Calibri" w:cs="Calibri"/>
          <w:sz w:val="22"/>
          <w:szCs w:val="22"/>
        </w:rPr>
        <w:t xml:space="preserve">tilization </w:t>
      </w:r>
      <w:r w:rsidR="00A77DFE">
        <w:rPr>
          <w:rFonts w:ascii="Calibri" w:hAnsi="Calibri" w:cs="Calibri"/>
          <w:sz w:val="22"/>
          <w:szCs w:val="22"/>
        </w:rPr>
        <w:t>M</w:t>
      </w:r>
      <w:r w:rsidR="00714934">
        <w:rPr>
          <w:rFonts w:ascii="Calibri" w:hAnsi="Calibri" w:cs="Calibri"/>
          <w:sz w:val="22"/>
          <w:szCs w:val="22"/>
        </w:rPr>
        <w:t xml:space="preserve">anagement (UM) </w:t>
      </w:r>
      <w:r w:rsidRPr="00492E2F">
        <w:rPr>
          <w:rFonts w:ascii="Calibri" w:hAnsi="Calibri" w:cs="Calibri"/>
          <w:sz w:val="22"/>
          <w:szCs w:val="22"/>
        </w:rPr>
        <w:t>clinician. If</w:t>
      </w:r>
      <w:r w:rsidR="00E0733C">
        <w:rPr>
          <w:rFonts w:ascii="Calibri" w:hAnsi="Calibri" w:cs="Calibri"/>
          <w:sz w:val="22"/>
          <w:szCs w:val="22"/>
        </w:rPr>
        <w:t xml:space="preserve">, </w:t>
      </w:r>
      <w:r w:rsidR="00457AED" w:rsidRPr="00492E2F">
        <w:rPr>
          <w:rFonts w:ascii="Calibri" w:hAnsi="Calibri" w:cs="Calibri"/>
          <w:sz w:val="22"/>
          <w:szCs w:val="22"/>
        </w:rPr>
        <w:t>after discharge</w:t>
      </w:r>
      <w:r w:rsidRPr="00492E2F">
        <w:rPr>
          <w:rFonts w:ascii="Calibri" w:hAnsi="Calibri" w:cs="Calibri"/>
          <w:sz w:val="22"/>
          <w:szCs w:val="22"/>
        </w:rPr>
        <w:t xml:space="preserve"> </w:t>
      </w:r>
      <w:r w:rsidR="00457AED" w:rsidRPr="00492E2F">
        <w:rPr>
          <w:rFonts w:ascii="Calibri" w:hAnsi="Calibri" w:cs="Calibri"/>
          <w:sz w:val="22"/>
          <w:szCs w:val="22"/>
        </w:rPr>
        <w:t>pla</w:t>
      </w:r>
      <w:r w:rsidR="00457AED">
        <w:rPr>
          <w:rFonts w:ascii="Calibri" w:hAnsi="Calibri" w:cs="Calibri"/>
          <w:sz w:val="22"/>
          <w:szCs w:val="22"/>
        </w:rPr>
        <w:t>nning</w:t>
      </w:r>
      <w:r w:rsidR="00457AED" w:rsidRPr="00492E2F">
        <w:rPr>
          <w:rFonts w:ascii="Calibri" w:hAnsi="Calibri" w:cs="Calibri"/>
          <w:sz w:val="22"/>
          <w:szCs w:val="22"/>
        </w:rPr>
        <w:t xml:space="preserve"> with</w:t>
      </w:r>
      <w:r w:rsidRPr="00492E2F">
        <w:rPr>
          <w:rFonts w:ascii="Calibri" w:hAnsi="Calibri" w:cs="Calibri"/>
          <w:sz w:val="22"/>
          <w:szCs w:val="22"/>
        </w:rPr>
        <w:t xml:space="preserve"> the U</w:t>
      </w:r>
      <w:r w:rsidR="00A77DFE">
        <w:rPr>
          <w:rFonts w:ascii="Calibri" w:hAnsi="Calibri" w:cs="Calibri"/>
          <w:sz w:val="22"/>
          <w:szCs w:val="22"/>
        </w:rPr>
        <w:t>M</w:t>
      </w:r>
      <w:r w:rsidRPr="00492E2F">
        <w:rPr>
          <w:rFonts w:ascii="Calibri" w:hAnsi="Calibri" w:cs="Calibri"/>
          <w:sz w:val="22"/>
          <w:szCs w:val="22"/>
        </w:rPr>
        <w:t xml:space="preserve"> clinician </w:t>
      </w:r>
      <w:r w:rsidR="00A77DFE">
        <w:rPr>
          <w:rFonts w:ascii="Calibri" w:hAnsi="Calibri" w:cs="Calibri"/>
          <w:sz w:val="22"/>
          <w:szCs w:val="22"/>
        </w:rPr>
        <w:t xml:space="preserve">for </w:t>
      </w:r>
      <w:r w:rsidRPr="00492E2F">
        <w:rPr>
          <w:rFonts w:ascii="Calibri" w:hAnsi="Calibri" w:cs="Calibri"/>
          <w:sz w:val="22"/>
          <w:szCs w:val="22"/>
        </w:rPr>
        <w:t>placement</w:t>
      </w:r>
      <w:r w:rsidR="00A77DFE">
        <w:rPr>
          <w:rFonts w:ascii="Calibri" w:hAnsi="Calibri" w:cs="Calibri"/>
          <w:sz w:val="22"/>
          <w:szCs w:val="22"/>
        </w:rPr>
        <w:t xml:space="preserve"> approval</w:t>
      </w:r>
      <w:r w:rsidRPr="00492E2F">
        <w:rPr>
          <w:rFonts w:ascii="Calibri" w:hAnsi="Calibri" w:cs="Calibri"/>
          <w:sz w:val="22"/>
          <w:szCs w:val="22"/>
        </w:rPr>
        <w:t xml:space="preserve">, </w:t>
      </w:r>
      <w:r w:rsidR="00B46DE2">
        <w:rPr>
          <w:rFonts w:ascii="Calibri" w:hAnsi="Calibri" w:cs="Calibri"/>
          <w:sz w:val="22"/>
          <w:szCs w:val="22"/>
        </w:rPr>
        <w:t xml:space="preserve">there are still additional member concerns that remain, </w:t>
      </w:r>
      <w:r w:rsidRPr="00492E2F">
        <w:rPr>
          <w:rFonts w:ascii="Calibri" w:hAnsi="Calibri" w:cs="Calibri"/>
          <w:sz w:val="22"/>
          <w:szCs w:val="22"/>
        </w:rPr>
        <w:t xml:space="preserve">the hospital/provider can request that the UM clinician facilitate a referral to </w:t>
      </w:r>
      <w:r w:rsidR="00A77DFE">
        <w:rPr>
          <w:rFonts w:ascii="Calibri" w:hAnsi="Calibri" w:cs="Calibri"/>
          <w:sz w:val="22"/>
          <w:szCs w:val="22"/>
        </w:rPr>
        <w:t>the</w:t>
      </w:r>
      <w:r w:rsidRPr="00492E2F">
        <w:rPr>
          <w:rFonts w:ascii="Calibri" w:hAnsi="Calibri" w:cs="Calibri"/>
          <w:sz w:val="22"/>
          <w:szCs w:val="22"/>
        </w:rPr>
        <w:t xml:space="preserve"> Care Management</w:t>
      </w:r>
      <w:r w:rsidR="00E0733C">
        <w:rPr>
          <w:rFonts w:ascii="Calibri" w:hAnsi="Calibri" w:cs="Calibri"/>
          <w:sz w:val="22"/>
          <w:szCs w:val="22"/>
        </w:rPr>
        <w:t xml:space="preserve"> </w:t>
      </w:r>
      <w:r w:rsidR="00A77DFE">
        <w:rPr>
          <w:rFonts w:ascii="Calibri" w:hAnsi="Calibri" w:cs="Calibri"/>
          <w:sz w:val="22"/>
          <w:szCs w:val="22"/>
        </w:rPr>
        <w:t>(CM)</w:t>
      </w:r>
      <w:r w:rsidRPr="00492E2F">
        <w:rPr>
          <w:rFonts w:ascii="Calibri" w:hAnsi="Calibri" w:cs="Calibri"/>
          <w:sz w:val="22"/>
          <w:szCs w:val="22"/>
        </w:rPr>
        <w:t xml:space="preserve"> team. The UM clinicians frequently partner with the CM team regarding members with special placement concerns. </w:t>
      </w:r>
    </w:p>
    <w:p w14:paraId="5CA25311" w14:textId="22D08EF2" w:rsidR="008C0C9C" w:rsidRPr="00492E2F" w:rsidRDefault="00E02F3E" w:rsidP="008C0C9C">
      <w:pPr>
        <w:pStyle w:val="ListParagraph"/>
        <w:numPr>
          <w:ilvl w:val="0"/>
          <w:numId w:val="5"/>
        </w:num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492E2F">
        <w:rPr>
          <w:rFonts w:ascii="Calibri" w:hAnsi="Calibri" w:cs="Calibri"/>
          <w:sz w:val="22"/>
          <w:szCs w:val="22"/>
        </w:rPr>
        <w:t xml:space="preserve">For members experiencing or at risk of homelessness: </w:t>
      </w:r>
      <w:hyperlink r:id="rId17" w:history="1">
        <w:r w:rsidR="00AC1A0E"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wellsensedischargehelp@wellsense.org</w:t>
        </w:r>
      </w:hyperlink>
    </w:p>
    <w:p w14:paraId="718D3CFD" w14:textId="3510BF6F" w:rsidR="00833A2A" w:rsidRPr="00492E2F" w:rsidRDefault="00B46DE2" w:rsidP="00833A2A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</w:t>
      </w:r>
      <w:r w:rsidR="00833A2A" w:rsidRPr="00492E2F">
        <w:rPr>
          <w:rFonts w:ascii="Calibri" w:hAnsi="Calibri" w:cs="Calibri"/>
          <w:sz w:val="22"/>
          <w:szCs w:val="22"/>
        </w:rPr>
        <w:t xml:space="preserve">isit </w:t>
      </w:r>
      <w:r w:rsidR="00C24ECC" w:rsidRPr="00492E2F">
        <w:rPr>
          <w:rFonts w:ascii="Calibri" w:hAnsi="Calibri" w:cs="Calibri"/>
          <w:sz w:val="22"/>
          <w:szCs w:val="22"/>
        </w:rPr>
        <w:t xml:space="preserve">the following </w:t>
      </w:r>
      <w:proofErr w:type="spellStart"/>
      <w:r w:rsidR="00833A2A" w:rsidRPr="00492E2F">
        <w:rPr>
          <w:rFonts w:ascii="Calibri" w:hAnsi="Calibri" w:cs="Calibri"/>
          <w:sz w:val="22"/>
          <w:szCs w:val="22"/>
        </w:rPr>
        <w:t>WellSense</w:t>
      </w:r>
      <w:proofErr w:type="spellEnd"/>
      <w:r w:rsidR="00833A2A" w:rsidRPr="00492E2F">
        <w:rPr>
          <w:rFonts w:ascii="Calibri" w:hAnsi="Calibri" w:cs="Calibri"/>
          <w:sz w:val="22"/>
          <w:szCs w:val="22"/>
        </w:rPr>
        <w:t xml:space="preserve"> Health Plan</w:t>
      </w:r>
      <w:r w:rsidR="00C24ECC" w:rsidRPr="00492E2F">
        <w:rPr>
          <w:rFonts w:ascii="Calibri" w:hAnsi="Calibri" w:cs="Calibri"/>
          <w:sz w:val="22"/>
          <w:szCs w:val="22"/>
        </w:rPr>
        <w:t xml:space="preserve"> </w:t>
      </w:r>
      <w:r w:rsidR="00833A2A" w:rsidRPr="00492E2F">
        <w:rPr>
          <w:rFonts w:ascii="Calibri" w:hAnsi="Calibri" w:cs="Calibri"/>
          <w:sz w:val="22"/>
          <w:szCs w:val="22"/>
        </w:rPr>
        <w:t>webpage</w:t>
      </w:r>
      <w:r w:rsidR="00C24ECC" w:rsidRPr="00492E2F">
        <w:rPr>
          <w:rFonts w:ascii="Calibri" w:hAnsi="Calibri" w:cs="Calibri"/>
          <w:sz w:val="22"/>
          <w:szCs w:val="22"/>
        </w:rPr>
        <w:t xml:space="preserve">s </w:t>
      </w:r>
      <w:r w:rsidR="00833A2A" w:rsidRPr="00492E2F">
        <w:rPr>
          <w:rFonts w:ascii="Calibri" w:hAnsi="Calibri" w:cs="Calibri"/>
          <w:sz w:val="22"/>
          <w:szCs w:val="22"/>
        </w:rPr>
        <w:t xml:space="preserve">to find in-network skilled nursing/rehab facilities via provider directories </w:t>
      </w:r>
      <w:r w:rsidR="00A77DFE">
        <w:rPr>
          <w:rFonts w:ascii="Calibri" w:hAnsi="Calibri" w:cs="Calibri"/>
          <w:sz w:val="22"/>
          <w:szCs w:val="22"/>
        </w:rPr>
        <w:t>to</w:t>
      </w:r>
      <w:r w:rsidR="00833A2A" w:rsidRPr="00492E2F">
        <w:rPr>
          <w:rFonts w:ascii="Calibri" w:hAnsi="Calibri" w:cs="Calibri"/>
          <w:sz w:val="22"/>
          <w:szCs w:val="22"/>
        </w:rPr>
        <w:t xml:space="preserve"> obtain additional information:</w:t>
      </w:r>
    </w:p>
    <w:p w14:paraId="7C328BBA" w14:textId="63BFE9FD" w:rsidR="00AC1A0E" w:rsidRPr="00492E2F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18" w:history="1">
        <w:r w:rsidR="00C24ECC"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https://www.wellsense.org/plans/medicaid/ma/masshealth/east-boston-neighborhood-health-wellsense-alliance</w:t>
        </w:r>
      </w:hyperlink>
    </w:p>
    <w:p w14:paraId="32CE9D5B" w14:textId="593B82F2" w:rsidR="00C24ECC" w:rsidRPr="00492E2F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19" w:history="1">
        <w:r w:rsidR="00C24ECC"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https://www.wellsense.org/plans/medicaid/ma/masshealth/wellsense-bilh-performance-network</w:t>
        </w:r>
      </w:hyperlink>
    </w:p>
    <w:p w14:paraId="7D6E40F3" w14:textId="7FB79080" w:rsidR="00C24ECC" w:rsidRPr="00492E2F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20" w:history="1">
        <w:r w:rsidR="00C24ECC" w:rsidRPr="00492E2F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https://www.wellsense.org/plans/medicaid/ma/masshealth/wellsense-boston-childrens-aco</w:t>
        </w:r>
      </w:hyperlink>
    </w:p>
    <w:p w14:paraId="4CAC0523" w14:textId="0EBC9004" w:rsidR="00C24ECC" w:rsidRPr="009B4C64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21" w:history="1">
        <w:r w:rsidR="00C24ECC" w:rsidRPr="009B4C64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https://www.wellsense.org/plans/medicaid/ma/masshealth/wellsense-care-alliance</w:t>
        </w:r>
      </w:hyperlink>
    </w:p>
    <w:p w14:paraId="16FB3990" w14:textId="119A94D5" w:rsidR="00C24ECC" w:rsidRPr="009B4C64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22" w:history="1">
        <w:r w:rsidR="00C24ECC" w:rsidRPr="009B4C64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https://www.wellsense.org/plans/medicaid/ma/masshealth/wellsense-community-alliance</w:t>
        </w:r>
      </w:hyperlink>
    </w:p>
    <w:p w14:paraId="3A0D1D7F" w14:textId="220402B5" w:rsidR="00C24ECC" w:rsidRPr="009B4C64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23" w:history="1">
        <w:r w:rsidR="00C24ECC" w:rsidRPr="009B4C64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https://www.wellsense.org/plans/medicaid/ma/masshealth/wellsense-mercy-alliance</w:t>
        </w:r>
      </w:hyperlink>
    </w:p>
    <w:p w14:paraId="61CB095F" w14:textId="43DE4308" w:rsidR="00C24ECC" w:rsidRPr="009B4C64" w:rsidRDefault="00000000" w:rsidP="00AC1A0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24" w:history="1">
        <w:r w:rsidR="00C24ECC" w:rsidRPr="009B4C64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https://www.wellsense.org/plans/medicaid/ma/masshealth/wellsense-signature-alliance</w:t>
        </w:r>
      </w:hyperlink>
    </w:p>
    <w:p w14:paraId="5163A430" w14:textId="09A2914D" w:rsidR="005C57A7" w:rsidRPr="009B4C64" w:rsidRDefault="00000000" w:rsidP="005C57A7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hyperlink r:id="rId25" w:history="1">
        <w:r w:rsidR="005C57A7" w:rsidRPr="009B4C64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https://www.wellsense.org/plans/medicaid/ma/masshealth/wellsense-southcoast-alliance</w:t>
        </w:r>
      </w:hyperlink>
    </w:p>
    <w:p w14:paraId="7EEC5479" w14:textId="77777777" w:rsidR="005C57A7" w:rsidRPr="009B4C64" w:rsidRDefault="005C57A7" w:rsidP="005C57A7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16EAA1F6" w14:textId="63153E02" w:rsidR="00AC1A0E" w:rsidRPr="009B4C64" w:rsidRDefault="00AC1A0E" w:rsidP="00AC1A0E">
      <w:pPr>
        <w:rPr>
          <w:rFonts w:ascii="Calibri" w:hAnsi="Calibri" w:cs="Calibri"/>
          <w:b/>
          <w:bCs/>
          <w:sz w:val="22"/>
          <w:szCs w:val="22"/>
        </w:rPr>
      </w:pPr>
      <w:r w:rsidRPr="009B4C64">
        <w:rPr>
          <w:rFonts w:ascii="Calibri" w:hAnsi="Calibri" w:cs="Calibri"/>
          <w:b/>
          <w:bCs/>
          <w:sz w:val="22"/>
          <w:szCs w:val="22"/>
        </w:rPr>
        <w:t>Community Care Cooperative</w:t>
      </w:r>
      <w:r w:rsidR="00A77DFE">
        <w:rPr>
          <w:rFonts w:ascii="Calibri" w:hAnsi="Calibri" w:cs="Calibri"/>
          <w:b/>
          <w:bCs/>
          <w:sz w:val="22"/>
          <w:szCs w:val="22"/>
        </w:rPr>
        <w:t xml:space="preserve"> (C3)</w:t>
      </w:r>
      <w:r w:rsidR="00714172">
        <w:rPr>
          <w:rFonts w:ascii="Calibri" w:hAnsi="Calibri" w:cs="Calibri"/>
          <w:b/>
          <w:bCs/>
          <w:sz w:val="22"/>
          <w:szCs w:val="22"/>
        </w:rPr>
        <w:t>:</w:t>
      </w:r>
    </w:p>
    <w:p w14:paraId="38F8FF70" w14:textId="0BB4E12A" w:rsidR="00480D85" w:rsidRPr="009B4C64" w:rsidRDefault="006C5D1A" w:rsidP="006C5D1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4C6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Contact Information: </w:t>
      </w:r>
      <w:hyperlink r:id="rId26" w:history="1">
        <w:r w:rsidR="0015073F" w:rsidRPr="0015073F">
          <w:rPr>
            <w:rStyle w:val="Hyperlink"/>
            <w:rFonts w:ascii="Calibri" w:eastAsiaTheme="majorEastAsia" w:hAnsi="Calibri" w:cs="Calibri"/>
            <w:color w:val="auto"/>
            <w:sz w:val="22"/>
            <w:szCs w:val="22"/>
            <w:bdr w:val="none" w:sz="0" w:space="0" w:color="auto" w:frame="1"/>
          </w:rPr>
          <w:t>c3_clinical_leadership@c3aco.org</w:t>
        </w:r>
      </w:hyperlink>
      <w:r w:rsidRPr="0015073F">
        <w:rPr>
          <w:rFonts w:ascii="Calibri" w:hAnsi="Calibri" w:cs="Calibri"/>
          <w:sz w:val="22"/>
          <w:szCs w:val="22"/>
        </w:rPr>
        <w:t xml:space="preserve">; </w:t>
      </w:r>
      <w:r w:rsidR="00C0001C">
        <w:rPr>
          <w:rFonts w:ascii="Calibri" w:hAnsi="Calibri" w:cs="Calibri"/>
          <w:sz w:val="22"/>
          <w:szCs w:val="22"/>
        </w:rPr>
        <w:t>Member Services Phone</w:t>
      </w:r>
      <w:r w:rsidR="00386FB0">
        <w:rPr>
          <w:rFonts w:ascii="Calibri" w:hAnsi="Calibri" w:cs="Calibri"/>
          <w:sz w:val="22"/>
          <w:szCs w:val="22"/>
        </w:rPr>
        <w:t>,</w:t>
      </w:r>
      <w:r w:rsidR="00C0001C">
        <w:rPr>
          <w:rFonts w:ascii="Calibri" w:hAnsi="Calibri" w:cs="Calibri"/>
          <w:sz w:val="22"/>
          <w:szCs w:val="22"/>
        </w:rPr>
        <w:t xml:space="preserve"> </w:t>
      </w:r>
      <w:r w:rsidRPr="009B4C64">
        <w:rPr>
          <w:rFonts w:ascii="Calibri" w:hAnsi="Calibri" w:cs="Calibri"/>
          <w:sz w:val="22"/>
          <w:szCs w:val="22"/>
          <w:bdr w:val="none" w:sz="0" w:space="0" w:color="auto" w:frame="1"/>
        </w:rPr>
        <w:t>866-676-9226</w:t>
      </w:r>
    </w:p>
    <w:p w14:paraId="7D1BA27B" w14:textId="77777777" w:rsidR="00492E2F" w:rsidRPr="009B4C64" w:rsidRDefault="00AC1A0E" w:rsidP="00AC1A0E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For members experiencing or at risk of homelessness: </w:t>
      </w:r>
      <w:r w:rsidR="005C57A7" w:rsidRPr="009B4C6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D4BBA08" w14:textId="77777777" w:rsidR="00492E2F" w:rsidRPr="009B4C64" w:rsidRDefault="005C57A7" w:rsidP="00492E2F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B4C64">
        <w:rPr>
          <w:rFonts w:ascii="Calibri" w:hAnsi="Calibri" w:cs="Calibri"/>
          <w:sz w:val="22"/>
          <w:szCs w:val="22"/>
          <w:shd w:val="clear" w:color="auto" w:fill="FFFFFF"/>
        </w:rPr>
        <w:t>Deirdre Minichiello, </w:t>
      </w:r>
      <w:hyperlink r:id="rId27" w:history="1">
        <w:r w:rsidRPr="009B4C64">
          <w:rPr>
            <w:rStyle w:val="Hyperlink"/>
            <w:rFonts w:ascii="Calibri" w:hAnsi="Calibri" w:cs="Calibr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Deirdre.Minichiello@carelon.com</w:t>
        </w:r>
      </w:hyperlink>
      <w:r w:rsidR="00492E2F" w:rsidRPr="009B4C64"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; </w:t>
      </w:r>
      <w:r w:rsidRPr="009B4C64">
        <w:rPr>
          <w:rFonts w:ascii="Calibri" w:hAnsi="Calibri" w:cs="Calibri"/>
          <w:sz w:val="22"/>
          <w:szCs w:val="22"/>
        </w:rPr>
        <w:t>978-716-3379</w:t>
      </w:r>
      <w:r w:rsidR="00AC1A0E" w:rsidRPr="009B4C64">
        <w:rPr>
          <w:rFonts w:ascii="Calibri" w:hAnsi="Calibri" w:cs="Calibri"/>
          <w:sz w:val="22"/>
          <w:szCs w:val="22"/>
        </w:rPr>
        <w:t xml:space="preserve"> (</w:t>
      </w:r>
      <w:r w:rsidRPr="009B4C64">
        <w:rPr>
          <w:rFonts w:ascii="Calibri" w:hAnsi="Calibri" w:cs="Calibri"/>
          <w:sz w:val="22"/>
          <w:szCs w:val="22"/>
        </w:rPr>
        <w:t xml:space="preserve">for </w:t>
      </w:r>
      <w:r w:rsidR="00AC1A0E" w:rsidRPr="009B4C64">
        <w:rPr>
          <w:rFonts w:ascii="Calibri" w:hAnsi="Calibri" w:cs="Calibri"/>
          <w:sz w:val="22"/>
          <w:szCs w:val="22"/>
        </w:rPr>
        <w:t>psychiatric inpatient hospitals/units)</w:t>
      </w:r>
      <w:bookmarkStart w:id="0" w:name="_Hlk161059498"/>
    </w:p>
    <w:p w14:paraId="7B5FE402" w14:textId="41E6091D" w:rsidR="00AC1A0E" w:rsidRPr="009B4C64" w:rsidRDefault="00492E2F" w:rsidP="00492E2F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B4C64">
        <w:rPr>
          <w:rFonts w:ascii="Calibri" w:hAnsi="Calibri" w:cs="Calibri"/>
          <w:sz w:val="22"/>
          <w:szCs w:val="22"/>
        </w:rPr>
        <w:t xml:space="preserve">C3’s Discharge Planning Line: </w:t>
      </w:r>
      <w:r w:rsidR="00AC1A0E" w:rsidRPr="009B4C64">
        <w:rPr>
          <w:rFonts w:ascii="Calibri" w:hAnsi="Calibri" w:cs="Calibri"/>
          <w:sz w:val="22"/>
          <w:szCs w:val="22"/>
        </w:rPr>
        <w:t xml:space="preserve">857-702-9261 </w:t>
      </w:r>
      <w:bookmarkEnd w:id="0"/>
      <w:r w:rsidR="00AC1A0E" w:rsidRPr="009B4C64">
        <w:rPr>
          <w:rFonts w:ascii="Calibri" w:hAnsi="Calibri" w:cs="Calibri"/>
          <w:sz w:val="22"/>
          <w:szCs w:val="22"/>
        </w:rPr>
        <w:t>(</w:t>
      </w:r>
      <w:r w:rsidR="005C57A7" w:rsidRPr="009B4C64">
        <w:rPr>
          <w:rFonts w:ascii="Calibri" w:hAnsi="Calibri" w:cs="Calibri"/>
          <w:sz w:val="22"/>
          <w:szCs w:val="22"/>
        </w:rPr>
        <w:t xml:space="preserve">for </w:t>
      </w:r>
      <w:r w:rsidR="00AC1A0E" w:rsidRPr="009B4C64">
        <w:rPr>
          <w:rFonts w:ascii="Calibri" w:hAnsi="Calibri" w:cs="Calibri"/>
          <w:sz w:val="22"/>
          <w:szCs w:val="22"/>
        </w:rPr>
        <w:t>acute inpatient hospitals)</w:t>
      </w:r>
    </w:p>
    <w:p w14:paraId="422915F8" w14:textId="4F4BF485" w:rsidR="006E55FA" w:rsidRPr="009B4C64" w:rsidRDefault="002D7D99" w:rsidP="006E55FA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6E55FA" w:rsidRPr="009B4C64">
        <w:rPr>
          <w:rFonts w:ascii="Calibri" w:hAnsi="Calibri" w:cs="Calibri"/>
          <w:sz w:val="22"/>
          <w:szCs w:val="22"/>
        </w:rPr>
        <w:t xml:space="preserve">isit Community Care Cooperative’s webpage to find in-network skilled nursing/rehab facilities via provider directories </w:t>
      </w:r>
      <w:r w:rsidR="00B46DE2">
        <w:rPr>
          <w:rFonts w:ascii="Calibri" w:hAnsi="Calibri" w:cs="Calibri"/>
          <w:sz w:val="22"/>
          <w:szCs w:val="22"/>
        </w:rPr>
        <w:t>to</w:t>
      </w:r>
      <w:r w:rsidR="006E55FA" w:rsidRPr="009B4C64">
        <w:rPr>
          <w:rFonts w:ascii="Calibri" w:hAnsi="Calibri" w:cs="Calibri"/>
          <w:sz w:val="22"/>
          <w:szCs w:val="22"/>
        </w:rPr>
        <w:t xml:space="preserve"> </w:t>
      </w:r>
      <w:r w:rsidRPr="009B4C64">
        <w:rPr>
          <w:rFonts w:ascii="Calibri" w:hAnsi="Calibri" w:cs="Calibri"/>
          <w:sz w:val="22"/>
          <w:szCs w:val="22"/>
        </w:rPr>
        <w:t>obtain additional</w:t>
      </w:r>
      <w:r w:rsidR="006E55FA" w:rsidRPr="009B4C64">
        <w:rPr>
          <w:rFonts w:ascii="Calibri" w:hAnsi="Calibri" w:cs="Calibri"/>
          <w:sz w:val="22"/>
          <w:szCs w:val="22"/>
        </w:rPr>
        <w:t xml:space="preserve"> information:</w:t>
      </w:r>
    </w:p>
    <w:p w14:paraId="70557F7C" w14:textId="225C266B" w:rsidR="006E55FA" w:rsidRPr="009B4C64" w:rsidRDefault="006E55FA" w:rsidP="006E55FA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https://www.communitycarecooperative.org</w:t>
      </w:r>
    </w:p>
    <w:p w14:paraId="6F9EC9BA" w14:textId="77777777" w:rsidR="00AC1A0E" w:rsidRPr="009B4C64" w:rsidRDefault="00AC1A0E" w:rsidP="00AC1A0E">
      <w:pPr>
        <w:rPr>
          <w:rFonts w:ascii="Calibri" w:hAnsi="Calibri" w:cs="Calibri"/>
          <w:sz w:val="22"/>
          <w:szCs w:val="22"/>
        </w:rPr>
      </w:pPr>
    </w:p>
    <w:p w14:paraId="0DEDE54C" w14:textId="6A7EF679" w:rsidR="00AC1A0E" w:rsidRPr="009B4C64" w:rsidRDefault="00AC1A0E" w:rsidP="00AC1A0E">
      <w:pPr>
        <w:rPr>
          <w:rFonts w:ascii="Calibri" w:hAnsi="Calibri" w:cs="Calibri"/>
          <w:b/>
          <w:bCs/>
          <w:sz w:val="22"/>
          <w:szCs w:val="22"/>
        </w:rPr>
      </w:pPr>
      <w:r w:rsidRPr="009B4C64">
        <w:rPr>
          <w:rFonts w:ascii="Calibri" w:hAnsi="Calibri" w:cs="Calibri"/>
          <w:b/>
          <w:bCs/>
          <w:sz w:val="22"/>
          <w:szCs w:val="22"/>
        </w:rPr>
        <w:t xml:space="preserve">Steward Health </w:t>
      </w:r>
      <w:r w:rsidR="002D7D99" w:rsidRPr="009B4C64">
        <w:rPr>
          <w:rFonts w:ascii="Calibri" w:hAnsi="Calibri" w:cs="Calibri"/>
          <w:b/>
          <w:bCs/>
          <w:sz w:val="22"/>
          <w:szCs w:val="22"/>
        </w:rPr>
        <w:t>Choice:</w:t>
      </w:r>
    </w:p>
    <w:p w14:paraId="53DACA1F" w14:textId="2892B420" w:rsidR="005C57A7" w:rsidRPr="009B4C64" w:rsidRDefault="005C57A7" w:rsidP="005C57A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B4C64">
        <w:rPr>
          <w:rFonts w:ascii="Calibri" w:hAnsi="Calibri" w:cs="Calibri"/>
          <w:sz w:val="22"/>
          <w:szCs w:val="22"/>
        </w:rPr>
        <w:t xml:space="preserve">Contact Information: SHCN Care Management, </w:t>
      </w:r>
      <w:hyperlink r:id="rId28" w:history="1">
        <w:r w:rsidRPr="009B4C64">
          <w:rPr>
            <w:rStyle w:val="Hyperlink"/>
            <w:rFonts w:ascii="Calibri" w:hAnsi="Calibri" w:cs="Calibri"/>
            <w:color w:val="auto"/>
            <w:sz w:val="22"/>
            <w:szCs w:val="22"/>
          </w:rPr>
          <w:t>shcncaremanagment@steward.org</w:t>
        </w:r>
      </w:hyperlink>
      <w:r w:rsidRPr="009B4C64">
        <w:rPr>
          <w:rFonts w:ascii="Calibri" w:hAnsi="Calibri" w:cs="Calibri"/>
          <w:sz w:val="22"/>
          <w:szCs w:val="22"/>
        </w:rPr>
        <w:t xml:space="preserve">; </w:t>
      </w:r>
      <w:r w:rsidR="00492E2F" w:rsidRPr="009B4C64">
        <w:rPr>
          <w:rFonts w:ascii="Calibri" w:hAnsi="Calibri" w:cs="Calibri"/>
          <w:sz w:val="22"/>
          <w:szCs w:val="22"/>
        </w:rPr>
        <w:t xml:space="preserve">Phone: </w:t>
      </w:r>
      <w:r w:rsidRPr="009B4C64">
        <w:rPr>
          <w:rFonts w:ascii="Calibri" w:hAnsi="Calibri" w:cs="Calibri"/>
          <w:sz w:val="22"/>
          <w:szCs w:val="22"/>
        </w:rPr>
        <w:t>781.493.7996</w:t>
      </w:r>
      <w:r w:rsidR="00492E2F" w:rsidRPr="009B4C64">
        <w:rPr>
          <w:rFonts w:ascii="Calibri" w:hAnsi="Calibri" w:cs="Calibri"/>
          <w:sz w:val="22"/>
          <w:szCs w:val="22"/>
        </w:rPr>
        <w:t xml:space="preserve">; Fax: </w:t>
      </w:r>
      <w:r w:rsidR="00492E2F" w:rsidRPr="009B4C64">
        <w:rPr>
          <w:rFonts w:ascii="Calibri" w:hAnsi="Calibri" w:cs="Calibri"/>
          <w:sz w:val="22"/>
          <w:szCs w:val="22"/>
          <w:shd w:val="clear" w:color="auto" w:fill="FFFFFF"/>
        </w:rPr>
        <w:t>781.493.7909</w:t>
      </w:r>
    </w:p>
    <w:p w14:paraId="15506A49" w14:textId="77777777" w:rsidR="00492E2F" w:rsidRPr="009B4C64" w:rsidRDefault="00AC1A0E" w:rsidP="00AC1A0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For members experiencing or at risk of homelessness:</w:t>
      </w:r>
    </w:p>
    <w:p w14:paraId="02476151" w14:textId="77777777" w:rsidR="00492E2F" w:rsidRPr="009B4C64" w:rsidRDefault="005C57A7" w:rsidP="00492E2F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9B4C64">
        <w:rPr>
          <w:rFonts w:ascii="Calibri" w:hAnsi="Calibri" w:cs="Calibri"/>
          <w:sz w:val="22"/>
          <w:szCs w:val="22"/>
          <w:shd w:val="clear" w:color="auto" w:fill="FFFFFF"/>
        </w:rPr>
        <w:t>Deirdre Minichiello, </w:t>
      </w:r>
      <w:hyperlink r:id="rId29" w:history="1">
        <w:r w:rsidRPr="009B4C64">
          <w:rPr>
            <w:rStyle w:val="Hyperlink"/>
            <w:rFonts w:ascii="Calibri" w:hAnsi="Calibri" w:cs="Calibr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Deirdre.Minichiello@carelon.com</w:t>
        </w:r>
      </w:hyperlink>
      <w:r w:rsidR="00492E2F"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; </w:t>
      </w:r>
      <w:r w:rsidR="00492E2F" w:rsidRPr="009B4C64">
        <w:rPr>
          <w:rFonts w:ascii="Calibri" w:hAnsi="Calibri" w:cs="Calibri"/>
          <w:sz w:val="22"/>
          <w:szCs w:val="22"/>
        </w:rPr>
        <w:t xml:space="preserve">978-716-3379 </w:t>
      </w:r>
      <w:r w:rsidR="00492E2F"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(for psychiatric inpatient hospitals/units)</w:t>
      </w:r>
    </w:p>
    <w:p w14:paraId="01452C4B" w14:textId="13F97D83" w:rsidR="00AC1A0E" w:rsidRPr="009B4C64" w:rsidRDefault="00000000" w:rsidP="00492E2F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hyperlink r:id="rId30" w:history="1">
        <w:r w:rsidR="009B4C64" w:rsidRPr="009B4C64">
          <w:rPr>
            <w:rStyle w:val="Hyperlink"/>
            <w:rFonts w:ascii="Calibri" w:eastAsia="Times New Roman" w:hAnsi="Calibri" w:cs="Calibri"/>
            <w:color w:val="auto"/>
            <w:kern w:val="0"/>
            <w:sz w:val="22"/>
            <w:szCs w:val="22"/>
            <w14:ligatures w14:val="none"/>
          </w:rPr>
          <w:t>SHCNCareManagement@steward.org</w:t>
        </w:r>
      </w:hyperlink>
      <w:r w:rsidR="009B4C64"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; 781-493-7996 (for acute inpatient hospitals) </w:t>
      </w:r>
    </w:p>
    <w:p w14:paraId="38F46BF5" w14:textId="7F5AEB45" w:rsidR="006E55FA" w:rsidRPr="009B4C64" w:rsidRDefault="002D7D99" w:rsidP="006E55FA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6E55FA" w:rsidRPr="009B4C64">
        <w:rPr>
          <w:rFonts w:ascii="Calibri" w:hAnsi="Calibri" w:cs="Calibri"/>
          <w:sz w:val="22"/>
          <w:szCs w:val="22"/>
        </w:rPr>
        <w:t xml:space="preserve">isit Steward Health Choice’s webpage to find in-network skilled nursing/rehab facilities via provider directories </w:t>
      </w:r>
      <w:r w:rsidR="00B46DE2">
        <w:rPr>
          <w:rFonts w:ascii="Calibri" w:hAnsi="Calibri" w:cs="Calibri"/>
          <w:sz w:val="22"/>
          <w:szCs w:val="22"/>
        </w:rPr>
        <w:t>to</w:t>
      </w:r>
      <w:r w:rsidR="006E55FA" w:rsidRPr="009B4C64">
        <w:rPr>
          <w:rFonts w:ascii="Calibri" w:hAnsi="Calibri" w:cs="Calibri"/>
          <w:sz w:val="22"/>
          <w:szCs w:val="22"/>
        </w:rPr>
        <w:t xml:space="preserve"> obtain additional information:</w:t>
      </w:r>
    </w:p>
    <w:p w14:paraId="6FF2C0DC" w14:textId="47249563" w:rsidR="00775B35" w:rsidRPr="00343592" w:rsidRDefault="006E55FA" w:rsidP="00A3153D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B4C6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https://www.stewardhealthchoice.org/massachusetts</w:t>
      </w:r>
    </w:p>
    <w:p w14:paraId="5F762E5E" w14:textId="7AF33889" w:rsidR="00AC1A0E" w:rsidRDefault="00AC1A0E" w:rsidP="00AC1A0E">
      <w:pPr>
        <w:rPr>
          <w:rFonts w:ascii="Calibri" w:hAnsi="Calibri" w:cs="Calibri"/>
          <w:sz w:val="22"/>
          <w:szCs w:val="22"/>
        </w:rPr>
      </w:pPr>
    </w:p>
    <w:p w14:paraId="62DF228E" w14:textId="77777777" w:rsidR="00AC1A0E" w:rsidRPr="00AC1A0E" w:rsidRDefault="00AC1A0E" w:rsidP="00AC1A0E">
      <w:pPr>
        <w:rPr>
          <w:rFonts w:ascii="Calibri" w:hAnsi="Calibri" w:cs="Calibri"/>
          <w:sz w:val="22"/>
          <w:szCs w:val="22"/>
        </w:rPr>
      </w:pPr>
    </w:p>
    <w:sectPr w:rsidR="00AC1A0E" w:rsidRPr="00AC1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9F"/>
    <w:multiLevelType w:val="hybridMultilevel"/>
    <w:tmpl w:val="375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5F6"/>
    <w:multiLevelType w:val="hybridMultilevel"/>
    <w:tmpl w:val="4BC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6D56"/>
    <w:multiLevelType w:val="hybridMultilevel"/>
    <w:tmpl w:val="97AC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5DF2"/>
    <w:multiLevelType w:val="hybridMultilevel"/>
    <w:tmpl w:val="2008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935"/>
    <w:multiLevelType w:val="hybridMultilevel"/>
    <w:tmpl w:val="AE8E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91B62"/>
    <w:multiLevelType w:val="hybridMultilevel"/>
    <w:tmpl w:val="768E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1E80"/>
    <w:multiLevelType w:val="hybridMultilevel"/>
    <w:tmpl w:val="A4FC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6763C"/>
    <w:multiLevelType w:val="hybridMultilevel"/>
    <w:tmpl w:val="7A92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A7F"/>
    <w:multiLevelType w:val="hybridMultilevel"/>
    <w:tmpl w:val="4276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35098"/>
    <w:multiLevelType w:val="hybridMultilevel"/>
    <w:tmpl w:val="23DC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15DB"/>
    <w:multiLevelType w:val="hybridMultilevel"/>
    <w:tmpl w:val="3A86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0D8B"/>
    <w:multiLevelType w:val="hybridMultilevel"/>
    <w:tmpl w:val="94AC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42076">
    <w:abstractNumId w:val="3"/>
  </w:num>
  <w:num w:numId="2" w16cid:durableId="762846461">
    <w:abstractNumId w:val="8"/>
  </w:num>
  <w:num w:numId="3" w16cid:durableId="1757969599">
    <w:abstractNumId w:val="1"/>
  </w:num>
  <w:num w:numId="4" w16cid:durableId="741441280">
    <w:abstractNumId w:val="10"/>
  </w:num>
  <w:num w:numId="5" w16cid:durableId="1336761410">
    <w:abstractNumId w:val="2"/>
  </w:num>
  <w:num w:numId="6" w16cid:durableId="686172000">
    <w:abstractNumId w:val="4"/>
  </w:num>
  <w:num w:numId="7" w16cid:durableId="1677421924">
    <w:abstractNumId w:val="9"/>
  </w:num>
  <w:num w:numId="8" w16cid:durableId="1476802269">
    <w:abstractNumId w:val="0"/>
  </w:num>
  <w:num w:numId="9" w16cid:durableId="573006126">
    <w:abstractNumId w:val="11"/>
  </w:num>
  <w:num w:numId="10" w16cid:durableId="1485390293">
    <w:abstractNumId w:val="5"/>
  </w:num>
  <w:num w:numId="11" w16cid:durableId="250283706">
    <w:abstractNumId w:val="6"/>
  </w:num>
  <w:num w:numId="12" w16cid:durableId="189426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6"/>
    <w:rsid w:val="000453F5"/>
    <w:rsid w:val="00061E4F"/>
    <w:rsid w:val="00071300"/>
    <w:rsid w:val="00096523"/>
    <w:rsid w:val="000C3C4A"/>
    <w:rsid w:val="00106431"/>
    <w:rsid w:val="00122298"/>
    <w:rsid w:val="001307F3"/>
    <w:rsid w:val="0015073F"/>
    <w:rsid w:val="00184F3F"/>
    <w:rsid w:val="00194C20"/>
    <w:rsid w:val="001D514A"/>
    <w:rsid w:val="00233AA8"/>
    <w:rsid w:val="00246B1C"/>
    <w:rsid w:val="002623DD"/>
    <w:rsid w:val="0027046F"/>
    <w:rsid w:val="002846B8"/>
    <w:rsid w:val="00285458"/>
    <w:rsid w:val="002B51D6"/>
    <w:rsid w:val="002D7D99"/>
    <w:rsid w:val="002E378C"/>
    <w:rsid w:val="002E71C2"/>
    <w:rsid w:val="002F0089"/>
    <w:rsid w:val="002F4213"/>
    <w:rsid w:val="003408AE"/>
    <w:rsid w:val="00343592"/>
    <w:rsid w:val="00364763"/>
    <w:rsid w:val="00376098"/>
    <w:rsid w:val="00386FB0"/>
    <w:rsid w:val="003C1B48"/>
    <w:rsid w:val="003C63D9"/>
    <w:rsid w:val="003E5696"/>
    <w:rsid w:val="00410616"/>
    <w:rsid w:val="00415EDD"/>
    <w:rsid w:val="0045479B"/>
    <w:rsid w:val="00457AED"/>
    <w:rsid w:val="004601B5"/>
    <w:rsid w:val="00480D85"/>
    <w:rsid w:val="00492E2F"/>
    <w:rsid w:val="004942B3"/>
    <w:rsid w:val="00502E8F"/>
    <w:rsid w:val="00512787"/>
    <w:rsid w:val="00525A62"/>
    <w:rsid w:val="005A64C6"/>
    <w:rsid w:val="005C57A7"/>
    <w:rsid w:val="005D0E38"/>
    <w:rsid w:val="005F6FA9"/>
    <w:rsid w:val="00614448"/>
    <w:rsid w:val="006372A7"/>
    <w:rsid w:val="006377B0"/>
    <w:rsid w:val="006762F1"/>
    <w:rsid w:val="00695255"/>
    <w:rsid w:val="006956E7"/>
    <w:rsid w:val="006A2E0F"/>
    <w:rsid w:val="006B2BA2"/>
    <w:rsid w:val="006C5D1A"/>
    <w:rsid w:val="006D6015"/>
    <w:rsid w:val="006E55FA"/>
    <w:rsid w:val="006F5119"/>
    <w:rsid w:val="00705D58"/>
    <w:rsid w:val="00714172"/>
    <w:rsid w:val="00714934"/>
    <w:rsid w:val="00751B22"/>
    <w:rsid w:val="00762E87"/>
    <w:rsid w:val="00775B35"/>
    <w:rsid w:val="0079728D"/>
    <w:rsid w:val="008252A7"/>
    <w:rsid w:val="00833A2A"/>
    <w:rsid w:val="0085154C"/>
    <w:rsid w:val="008637C6"/>
    <w:rsid w:val="008736CE"/>
    <w:rsid w:val="00885624"/>
    <w:rsid w:val="008868CF"/>
    <w:rsid w:val="008C0C9C"/>
    <w:rsid w:val="008E0A5A"/>
    <w:rsid w:val="009333A4"/>
    <w:rsid w:val="009443A3"/>
    <w:rsid w:val="00976ECF"/>
    <w:rsid w:val="009B16FB"/>
    <w:rsid w:val="009B4C64"/>
    <w:rsid w:val="009F4521"/>
    <w:rsid w:val="00A03F01"/>
    <w:rsid w:val="00A3153D"/>
    <w:rsid w:val="00A44AF9"/>
    <w:rsid w:val="00A77B2F"/>
    <w:rsid w:val="00A77DFE"/>
    <w:rsid w:val="00A80257"/>
    <w:rsid w:val="00A93F2E"/>
    <w:rsid w:val="00AC1A0E"/>
    <w:rsid w:val="00AD069F"/>
    <w:rsid w:val="00AD6180"/>
    <w:rsid w:val="00AD7850"/>
    <w:rsid w:val="00B309C1"/>
    <w:rsid w:val="00B46DE2"/>
    <w:rsid w:val="00B63B7F"/>
    <w:rsid w:val="00B86EDE"/>
    <w:rsid w:val="00BA7AFE"/>
    <w:rsid w:val="00BE30C8"/>
    <w:rsid w:val="00BE42DD"/>
    <w:rsid w:val="00C0001C"/>
    <w:rsid w:val="00C0240C"/>
    <w:rsid w:val="00C24ECC"/>
    <w:rsid w:val="00C259A5"/>
    <w:rsid w:val="00CF5C0F"/>
    <w:rsid w:val="00D27BAB"/>
    <w:rsid w:val="00DA02D2"/>
    <w:rsid w:val="00DD4A20"/>
    <w:rsid w:val="00DE20FC"/>
    <w:rsid w:val="00E02F3E"/>
    <w:rsid w:val="00E0733C"/>
    <w:rsid w:val="00E20630"/>
    <w:rsid w:val="00E34AA9"/>
    <w:rsid w:val="00E36212"/>
    <w:rsid w:val="00E714F4"/>
    <w:rsid w:val="00E75E9A"/>
    <w:rsid w:val="00EB4C73"/>
    <w:rsid w:val="00EC0F1F"/>
    <w:rsid w:val="00EE22E0"/>
    <w:rsid w:val="00EF7696"/>
    <w:rsid w:val="00F05755"/>
    <w:rsid w:val="00F13A5C"/>
    <w:rsid w:val="00F13F2B"/>
    <w:rsid w:val="00FD602D"/>
    <w:rsid w:val="6488C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53EE"/>
  <w15:chartTrackingRefBased/>
  <w15:docId w15:val="{21AA69B4-48B4-49D8-91DA-E0E7F40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61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C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C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3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F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2E0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51D6"/>
    <w:rPr>
      <w:b/>
      <w:bCs/>
    </w:rPr>
  </w:style>
  <w:style w:type="paragraph" w:styleId="Revision">
    <w:name w:val="Revision"/>
    <w:hidden/>
    <w:uiPriority w:val="99"/>
    <w:semiHidden/>
    <w:rsid w:val="00D27BA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61E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lessHelpline@fallonhealth.org" TargetMode="External"/><Relationship Id="rId13" Type="http://schemas.openxmlformats.org/officeDocument/2006/relationships/hyperlink" Target="mailto:healthplanmasshealthcm@mgb.org" TargetMode="External"/><Relationship Id="rId18" Type="http://schemas.openxmlformats.org/officeDocument/2006/relationships/hyperlink" Target="https://www.wellsense.org/plans/medicaid/ma/masshealth/east-boston-neighborhood-health-wellsense-alliance" TargetMode="External"/><Relationship Id="rId26" Type="http://schemas.openxmlformats.org/officeDocument/2006/relationships/hyperlink" Target="mailto:c3_clinical_leadership@c3aco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ellsense.org/plans/medicaid/ma/masshealth/wellsense-care-allian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assbhcca@optum.com" TargetMode="External"/><Relationship Id="rId17" Type="http://schemas.openxmlformats.org/officeDocument/2006/relationships/hyperlink" Target="mailto:wellsensedischargehelp@wellsense.org" TargetMode="External"/><Relationship Id="rId25" Type="http://schemas.openxmlformats.org/officeDocument/2006/relationships/hyperlink" Target="https://www.wellsense.org/plans/medicaid/ma/masshealth/wellsense-southcoast-alli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E84DischargePlanning@point32health.org" TargetMode="External"/><Relationship Id="rId20" Type="http://schemas.openxmlformats.org/officeDocument/2006/relationships/hyperlink" Target="https://www.wellsense.org/plans/medicaid/ma/masshealth/wellsense-boston-childrens-aco" TargetMode="External"/><Relationship Id="rId29" Type="http://schemas.openxmlformats.org/officeDocument/2006/relationships/hyperlink" Target="mailto:Deirdre.Minichiello@carelo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llonhealth.org/365care" TargetMode="External"/><Relationship Id="rId24" Type="http://schemas.openxmlformats.org/officeDocument/2006/relationships/hyperlink" Target="https://www.wellsense.org/plans/medicaid/ma/masshealth/wellsense-signature-alliance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www.wellsense.org/plans/medicaid/ma/masshealth/wellsense-mercy-alliance" TargetMode="External"/><Relationship Id="rId28" Type="http://schemas.openxmlformats.org/officeDocument/2006/relationships/hyperlink" Target="mailto:shcncaremanagment@steward.org" TargetMode="External"/><Relationship Id="rId10" Type="http://schemas.openxmlformats.org/officeDocument/2006/relationships/hyperlink" Target="http://www.fallonhealth.org/Berkshires" TargetMode="External"/><Relationship Id="rId19" Type="http://schemas.openxmlformats.org/officeDocument/2006/relationships/hyperlink" Target="https://www.wellsense.org/plans/medicaid/ma/masshealth/wellsense-bilh-performance-network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allonhealth.org/atrius" TargetMode="External"/><Relationship Id="rId14" Type="http://schemas.openxmlformats.org/officeDocument/2006/relationships/image" Target="media/image1.emf"/><Relationship Id="rId22" Type="http://schemas.openxmlformats.org/officeDocument/2006/relationships/hyperlink" Target="https://www.wellsense.org/plans/medicaid/ma/masshealth/wellsense-community-alliance" TargetMode="External"/><Relationship Id="rId27" Type="http://schemas.openxmlformats.org/officeDocument/2006/relationships/hyperlink" Target="mailto:Deirdre.Minichiello@carelon.com" TargetMode="External"/><Relationship Id="rId30" Type="http://schemas.openxmlformats.org/officeDocument/2006/relationships/hyperlink" Target="mailto:SHCNCareManagement@stew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8" ma:contentTypeDescription="Create a new document." ma:contentTypeScope="" ma:versionID="fbc0c56f0be5dd6f0162254cd34ad3ef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b7f500e6038c896ac4584c60a9120162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1050-5603-4519-9C58-909E1A116929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customXml/itemProps2.xml><?xml version="1.0" encoding="utf-8"?>
<ds:datastoreItem xmlns:ds="http://schemas.openxmlformats.org/officeDocument/2006/customXml" ds:itemID="{7C8F4FCD-9EDC-4326-AFE8-44420A8D5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31CF2-DD39-40E4-8195-7A88CFE57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Michaele (EHS)</dc:creator>
  <cp:keywords/>
  <dc:description/>
  <cp:lastModifiedBy>Freeman, Michaele (EHS)</cp:lastModifiedBy>
  <cp:revision>4</cp:revision>
  <cp:lastPrinted>2024-03-04T18:31:00Z</cp:lastPrinted>
  <dcterms:created xsi:type="dcterms:W3CDTF">2024-04-17T13:46:00Z</dcterms:created>
  <dcterms:modified xsi:type="dcterms:W3CDTF">2024-04-17T13:50:00Z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