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88A3" w14:textId="09FB4420" w:rsidR="004E57ED" w:rsidRDefault="004E57ED" w:rsidP="004E57ED">
      <w:pPr>
        <w:pStyle w:val="Title"/>
      </w:pPr>
      <w:r>
        <w:t>MassHealth 20</w:t>
      </w:r>
      <w:r w:rsidR="00766800">
        <w:t>20</w:t>
      </w:r>
      <w:r>
        <w:t xml:space="preserve"> Managed Care Plan Quality Performance </w:t>
      </w:r>
    </w:p>
    <w:p w14:paraId="272BDA49" w14:textId="58F5BA8A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Louise Bannister</w:t>
      </w:r>
    </w:p>
    <w:p w14:paraId="317F4572" w14:textId="3636CBAD" w:rsidR="00541BD3" w:rsidRDefault="00541BD3" w:rsidP="00556079">
      <w:pPr>
        <w:spacing w:after="0"/>
      </w:pPr>
      <w:r w:rsidRPr="00541BD3">
        <w:rPr>
          <w:rFonts w:asciiTheme="majorHAnsi" w:hAnsiTheme="majorHAnsi"/>
          <w:i/>
          <w:iCs/>
        </w:rPr>
        <w:t>Brittany Campbell</w:t>
      </w:r>
    </w:p>
    <w:p w14:paraId="7DE8B47C" w14:textId="513B3401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 w:rsidRPr="00541BD3">
        <w:rPr>
          <w:rFonts w:asciiTheme="majorHAnsi" w:hAnsiTheme="majorHAnsi"/>
          <w:i/>
          <w:iCs/>
        </w:rPr>
        <w:t>Evelyne Edouard</w:t>
      </w:r>
      <w:r w:rsidR="0019783A">
        <w:rPr>
          <w:rFonts w:asciiTheme="majorHAnsi" w:hAnsiTheme="majorHAnsi"/>
          <w:i/>
          <w:iCs/>
        </w:rPr>
        <w:br/>
        <w:t>Robyn Gurria</w:t>
      </w:r>
    </w:p>
    <w:p w14:paraId="569FDC75" w14:textId="75CD6689" w:rsidR="00541BD3" w:rsidRDefault="00541BD3" w:rsidP="00556079">
      <w:pPr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Paul Kirby</w:t>
      </w:r>
    </w:p>
    <w:p w14:paraId="63E3990B" w14:textId="227850B8" w:rsidR="00541BD3" w:rsidRDefault="00541BD3" w:rsidP="00556079">
      <w:pPr>
        <w:tabs>
          <w:tab w:val="left" w:pos="2595"/>
        </w:tabs>
        <w:spacing w:after="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Jillian Richard-Daniels</w:t>
      </w:r>
      <w:r w:rsidR="00182589">
        <w:rPr>
          <w:rFonts w:asciiTheme="majorHAnsi" w:hAnsiTheme="majorHAnsi"/>
          <w:i/>
          <w:iCs/>
        </w:rPr>
        <w:tab/>
      </w:r>
    </w:p>
    <w:p w14:paraId="45546572" w14:textId="77777777" w:rsidR="00716501" w:rsidRDefault="00716501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</w:p>
    <w:p w14:paraId="207E2E9C" w14:textId="03CBDF2B" w:rsidR="00182589" w:rsidRPr="00541BD3" w:rsidRDefault="00182589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Published </w:t>
      </w:r>
      <w:r w:rsidR="00556079">
        <w:rPr>
          <w:rFonts w:asciiTheme="majorHAnsi" w:hAnsiTheme="majorHAnsi"/>
          <w:i/>
          <w:iCs/>
        </w:rPr>
        <w:t>August</w:t>
      </w:r>
      <w:r>
        <w:rPr>
          <w:rFonts w:asciiTheme="majorHAnsi" w:hAnsiTheme="majorHAnsi"/>
          <w:i/>
          <w:iCs/>
        </w:rPr>
        <w:t xml:space="preserve"> 2021</w:t>
      </w:r>
    </w:p>
    <w:p w14:paraId="58790E95" w14:textId="77777777" w:rsidR="00541BD3" w:rsidRPr="00541BD3" w:rsidRDefault="00541BD3" w:rsidP="00541BD3"/>
    <w:p w14:paraId="210644E3" w14:textId="77777777" w:rsidR="00541BD3" w:rsidRPr="00541BD3" w:rsidRDefault="00541BD3" w:rsidP="00541BD3">
      <w:pPr>
        <w:rPr>
          <w:rFonts w:asciiTheme="majorHAnsi" w:hAnsiTheme="majorHAnsi"/>
          <w:i/>
          <w:iCs/>
          <w:lang w:eastAsia="ja-JP"/>
        </w:rPr>
      </w:pPr>
    </w:p>
    <w:p w14:paraId="33CCAD07" w14:textId="408245FA" w:rsidR="004E57ED" w:rsidRDefault="004E57ED" w:rsidP="004E57ED">
      <w:pPr>
        <w:pStyle w:val="Subtitle"/>
      </w:pPr>
    </w:p>
    <w:p w14:paraId="1FBC7633" w14:textId="77777777" w:rsidR="004E57ED" w:rsidRDefault="004E57ED">
      <w:pPr>
        <w:rPr>
          <w:i/>
        </w:rPr>
      </w:pPr>
      <w:r>
        <w:rPr>
          <w:i/>
        </w:rPr>
        <w:br w:type="page"/>
      </w:r>
    </w:p>
    <w:p w14:paraId="46E5D827" w14:textId="1EC5A7A0" w:rsidR="00172614" w:rsidRPr="00AC4C88" w:rsidRDefault="00172614" w:rsidP="00172614">
      <w:pPr>
        <w:rPr>
          <w:i/>
        </w:rPr>
      </w:pPr>
      <w:r>
        <w:rPr>
          <w:i/>
        </w:rPr>
        <w:lastRenderedPageBreak/>
        <w:t>Background</w:t>
      </w:r>
    </w:p>
    <w:p w14:paraId="7AA22A3B" w14:textId="64B5C34D" w:rsidR="00172614" w:rsidRDefault="00172614" w:rsidP="00172614">
      <w:r>
        <w:t xml:space="preserve">In </w:t>
      </w:r>
      <w:r w:rsidR="009F4511">
        <w:t>20</w:t>
      </w:r>
      <w:r w:rsidR="00D76C38">
        <w:t>20</w:t>
      </w:r>
      <w:r>
        <w:t>, MassHealth identified a slate of performance measures for public reportingin accordance with CFR 438.340</w:t>
      </w:r>
      <w:r w:rsidR="00B357AA">
        <w:t xml:space="preserve"> which requires that states publicly report</w:t>
      </w:r>
      <w:r w:rsidR="000D1D64">
        <w:t xml:space="preserve"> quality measures and performance outcomes annually for its managed care plans</w:t>
      </w:r>
      <w:r>
        <w:t xml:space="preserve">. Measures were selected for </w:t>
      </w:r>
      <w:r w:rsidR="00EE6069" w:rsidRPr="00A016AB">
        <w:t>Year 3</w:t>
      </w:r>
      <w:r w:rsidR="005C6F68">
        <w:rPr>
          <w:color w:val="FF0000"/>
        </w:rPr>
        <w:t xml:space="preserve"> </w:t>
      </w:r>
      <w:r>
        <w:t xml:space="preserve">of public reporting based on MassHealth experience in reporting the measure, availability of standardized specifications and national benchmarks, and alignment with MassHealth and CMS Priorities. Most </w:t>
      </w:r>
      <w:r w:rsidR="000D1D64">
        <w:t xml:space="preserve">of the </w:t>
      </w:r>
      <w:r>
        <w:t>measures selected are reported by more than one MassHealth program</w:t>
      </w:r>
      <w:r w:rsidR="000D1D64">
        <w:t>,</w:t>
      </w:r>
      <w:r>
        <w:t xml:space="preserve"> with </w:t>
      </w:r>
      <w:r w:rsidR="00E56FFD">
        <w:t xml:space="preserve">six </w:t>
      </w:r>
      <w:r>
        <w:t xml:space="preserve">measures </w:t>
      </w:r>
      <w:r w:rsidR="005C6F68">
        <w:t xml:space="preserve">being </w:t>
      </w:r>
      <w:r>
        <w:t xml:space="preserve">reported by three or more MassHealth programs. </w:t>
      </w:r>
      <w:r w:rsidR="00A016AB">
        <w:t xml:space="preserve">With the exception of the SCO and One Care programs, measure </w:t>
      </w:r>
      <w:r>
        <w:t>rates reflect per</w:t>
      </w:r>
      <w:r w:rsidR="00957660">
        <w:t xml:space="preserve">formance in Calendar Year </w:t>
      </w:r>
      <w:r w:rsidR="00381294">
        <w:t>201</w:t>
      </w:r>
      <w:r w:rsidR="00BD0630">
        <w:t>9</w:t>
      </w:r>
      <w:r w:rsidR="00A016AB">
        <w:t>, with data collection occurring in Calendar Year 2020.</w:t>
      </w:r>
      <w:r w:rsidR="00A016AB" w:rsidRPr="00A016AB">
        <w:rPr>
          <w:sz w:val="20"/>
          <w:szCs w:val="20"/>
        </w:rPr>
        <w:t xml:space="preserve"> </w:t>
      </w:r>
      <w:r w:rsidR="00A016AB" w:rsidRPr="00C3478C">
        <w:rPr>
          <w:sz w:val="20"/>
          <w:szCs w:val="20"/>
        </w:rPr>
        <w:t xml:space="preserve">Due to Covid-19, CMS instructed </w:t>
      </w:r>
      <w:r w:rsidR="00A016AB">
        <w:rPr>
          <w:sz w:val="20"/>
          <w:szCs w:val="20"/>
        </w:rPr>
        <w:t>SCO and One Care</w:t>
      </w:r>
      <w:r w:rsidR="00A016AB" w:rsidRPr="00C3478C">
        <w:rPr>
          <w:sz w:val="20"/>
          <w:szCs w:val="20"/>
        </w:rPr>
        <w:t xml:space="preserve"> programs to not collect new performance metrics for measurement year 2019. </w:t>
      </w:r>
      <w:r w:rsidR="00A016AB">
        <w:rPr>
          <w:sz w:val="20"/>
          <w:szCs w:val="20"/>
        </w:rPr>
        <w:t xml:space="preserve">For the purposes of this report, MassHealth is reporting </w:t>
      </w:r>
      <w:r w:rsidR="000B0225">
        <w:rPr>
          <w:sz w:val="20"/>
          <w:szCs w:val="20"/>
        </w:rPr>
        <w:t xml:space="preserve">MY 2018 </w:t>
      </w:r>
      <w:r w:rsidR="00A016AB">
        <w:rPr>
          <w:sz w:val="20"/>
          <w:szCs w:val="20"/>
        </w:rPr>
        <w:t>data.</w:t>
      </w:r>
    </w:p>
    <w:p w14:paraId="3A3B0003" w14:textId="77777777" w:rsidR="00172614" w:rsidRDefault="00172614" w:rsidP="00172614">
      <w:r>
        <w:rPr>
          <w:i/>
        </w:rPr>
        <w:t xml:space="preserve">Data Collection </w:t>
      </w:r>
    </w:p>
    <w:p w14:paraId="047C4032" w14:textId="19A80462" w:rsidR="00847EE7" w:rsidRPr="00AC4C88" w:rsidRDefault="00172614" w:rsidP="00172614">
      <w:r>
        <w:t xml:space="preserve">MassHealth receives plan-level HEDIS data </w:t>
      </w:r>
      <w:r w:rsidR="00E56FFD">
        <w:t>from</w:t>
      </w:r>
      <w:r>
        <w:t xml:space="preserve"> each of its manag</w:t>
      </w:r>
      <w:r w:rsidR="000D1D64">
        <w:t>ed care plans. Plan-level rate</w:t>
      </w:r>
      <w:r>
        <w:t xml:space="preserve">s are presented in tables for each MassHealth managed care program which operated in </w:t>
      </w:r>
      <w:r w:rsidR="00381294">
        <w:t>201</w:t>
      </w:r>
      <w:r w:rsidR="00527202">
        <w:t>9</w:t>
      </w:r>
      <w:r w:rsidR="00A038C0">
        <w:t xml:space="preserve">. </w:t>
      </w:r>
      <w:r w:rsidR="00E56FFD">
        <w:t>These include</w:t>
      </w:r>
      <w:r>
        <w:t xml:space="preserve"> Managed Care Organizations</w:t>
      </w:r>
      <w:r w:rsidR="00000FA1">
        <w:t xml:space="preserve"> (MCO)</w:t>
      </w:r>
      <w:r>
        <w:t>, Senior Care Organizations</w:t>
      </w:r>
      <w:r w:rsidR="00000FA1">
        <w:t xml:space="preserve"> (SCO)</w:t>
      </w:r>
      <w:r>
        <w:t xml:space="preserve">, One Care, </w:t>
      </w:r>
      <w:r w:rsidR="00847EE7">
        <w:t xml:space="preserve">and the </w:t>
      </w:r>
      <w:r>
        <w:t xml:space="preserve">Primary Care Clinician (PCC) Plan. </w:t>
      </w:r>
      <w:r w:rsidR="000D1D64">
        <w:t xml:space="preserve">In addition to plan-level </w:t>
      </w:r>
      <w:r w:rsidR="00E56FFD">
        <w:t>rates</w:t>
      </w:r>
      <w:r w:rsidR="000D1D64">
        <w:t>, t</w:t>
      </w:r>
      <w:r>
        <w:t>he tables</w:t>
      </w:r>
      <w:r w:rsidR="00541BD3">
        <w:t xml:space="preserve"> </w:t>
      </w:r>
      <w:r w:rsidR="00E56FFD">
        <w:t>also present</w:t>
      </w:r>
      <w:r>
        <w:t xml:space="preserve"> a MassHealth Weighted Mean</w:t>
      </w:r>
      <w:r w:rsidR="000D1D64">
        <w:t xml:space="preserve"> (MHWM)</w:t>
      </w:r>
      <w:r>
        <w:t xml:space="preserve">, which </w:t>
      </w:r>
      <w:r w:rsidR="000D1D64">
        <w:t>is a weighted a</w:t>
      </w:r>
      <w:r w:rsidR="00C609BE">
        <w:t>verage and reflects</w:t>
      </w:r>
      <w:r w:rsidR="000D1D64">
        <w:t xml:space="preserve"> an overall performance rate for</w:t>
      </w:r>
      <w:r>
        <w:t xml:space="preserve"> </w:t>
      </w:r>
      <w:r w:rsidR="000D1D64">
        <w:t xml:space="preserve">all </w:t>
      </w:r>
      <w:r>
        <w:t xml:space="preserve">the </w:t>
      </w:r>
      <w:r w:rsidR="000D1D64">
        <w:t xml:space="preserve">plans </w:t>
      </w:r>
      <w:r>
        <w:t>rep</w:t>
      </w:r>
      <w:r w:rsidR="000D1D64">
        <w:t>orting data for that measure.</w:t>
      </w:r>
      <w:r w:rsidR="00847EE7">
        <w:t xml:space="preserve"> </w:t>
      </w:r>
      <w:r w:rsidR="00847EE7" w:rsidRPr="00ED4DE3">
        <w:t>MHWM rates are compared to national benchmarks, with arrows representing relative performance (for example</w:t>
      </w:r>
      <w:r w:rsidR="00485038">
        <w:t>,</w:t>
      </w:r>
      <w:r w:rsidR="00847EE7" w:rsidRPr="00ED4DE3">
        <w:t xml:space="preserve"> </w:t>
      </w:r>
      <w:r w:rsidR="00847EE7" w:rsidRPr="00485038">
        <w:rPr>
          <w:rFonts w:cs="Arial"/>
          <w:color w:val="000000"/>
        </w:rPr>
        <w:t>↑ represents MHWM performance exceed</w:t>
      </w:r>
      <w:r w:rsidR="00A858AC">
        <w:rPr>
          <w:rFonts w:cs="Arial"/>
          <w:color w:val="000000"/>
        </w:rPr>
        <w:t>s</w:t>
      </w:r>
      <w:r w:rsidR="00847EE7" w:rsidRPr="00485038">
        <w:rPr>
          <w:rFonts w:cs="Arial"/>
          <w:color w:val="000000"/>
        </w:rPr>
        <w:t xml:space="preserve"> </w:t>
      </w:r>
      <w:r w:rsidR="00485038">
        <w:rPr>
          <w:rFonts w:cs="Arial"/>
          <w:color w:val="000000"/>
        </w:rPr>
        <w:t xml:space="preserve">a </w:t>
      </w:r>
      <w:r w:rsidR="00847EE7" w:rsidRPr="00485038">
        <w:rPr>
          <w:rFonts w:cs="Arial"/>
          <w:color w:val="000000"/>
        </w:rPr>
        <w:t>benchmark).</w:t>
      </w:r>
      <w:r w:rsidR="00847EE7">
        <w:rPr>
          <w:rFonts w:cs="Arial"/>
          <w:color w:val="000000"/>
          <w:sz w:val="20"/>
          <w:szCs w:val="20"/>
        </w:rPr>
        <w:t xml:space="preserve"> </w:t>
      </w:r>
    </w:p>
    <w:p w14:paraId="334B59B3" w14:textId="62739C34" w:rsidR="00E56FFD" w:rsidRDefault="00957660" w:rsidP="00172614">
      <w:r w:rsidRPr="00A858AC">
        <w:t>D</w:t>
      </w:r>
      <w:r w:rsidR="00172614" w:rsidRPr="00A858AC">
        <w:t xml:space="preserve">ata are </w:t>
      </w:r>
      <w:r w:rsidRPr="00A858AC">
        <w:t>compared to national benchmarks.</w:t>
      </w:r>
      <w:r>
        <w:t xml:space="preserve"> </w:t>
      </w:r>
      <w:r w:rsidR="00A858AC">
        <w:t xml:space="preserve"> </w:t>
      </w:r>
    </w:p>
    <w:p w14:paraId="61B82D04" w14:textId="5DBCDD98" w:rsidR="00E56FFD" w:rsidRDefault="00957660" w:rsidP="00E56FFD">
      <w:pPr>
        <w:pStyle w:val="ListParagraph"/>
        <w:numPr>
          <w:ilvl w:val="0"/>
          <w:numId w:val="13"/>
        </w:numPr>
      </w:pPr>
      <w:r>
        <w:t xml:space="preserve">MCO, One Care, </w:t>
      </w:r>
      <w:r w:rsidR="00847EE7">
        <w:t xml:space="preserve">and </w:t>
      </w:r>
      <w:r w:rsidR="00ED4DE3">
        <w:t xml:space="preserve">the </w:t>
      </w:r>
      <w:r>
        <w:t xml:space="preserve">PCC Plan </w:t>
      </w:r>
      <w:r w:rsidR="00ED4DE3">
        <w:t>rates</w:t>
      </w:r>
      <w:r w:rsidR="00485038">
        <w:t xml:space="preserve"> </w:t>
      </w:r>
      <w:r>
        <w:t>are compared to</w:t>
      </w:r>
      <w:r w:rsidR="00172614">
        <w:t xml:space="preserve"> the </w:t>
      </w:r>
      <w:r w:rsidR="00E56FFD">
        <w:t xml:space="preserve">national </w:t>
      </w:r>
      <w:r w:rsidR="00172614">
        <w:t>Medicaid 90</w:t>
      </w:r>
      <w:r w:rsidR="00172614" w:rsidRPr="00E56FFD">
        <w:rPr>
          <w:vertAlign w:val="superscript"/>
        </w:rPr>
        <w:t>th</w:t>
      </w:r>
      <w:r w:rsidR="00172614">
        <w:t xml:space="preserve"> and 75</w:t>
      </w:r>
      <w:r w:rsidR="00172614" w:rsidRPr="00E56FFD">
        <w:rPr>
          <w:vertAlign w:val="superscript"/>
        </w:rPr>
        <w:t>th</w:t>
      </w:r>
      <w:r w:rsidR="00172614">
        <w:t xml:space="preserve"> percentiles. The 90</w:t>
      </w:r>
      <w:r w:rsidR="00172614" w:rsidRPr="00E56FFD">
        <w:rPr>
          <w:vertAlign w:val="superscript"/>
        </w:rPr>
        <w:t>th</w:t>
      </w:r>
      <w:r w:rsidR="00172614">
        <w:t xml:space="preserve"> percentile represents a level of performance that was met or exceeded by the top 10% of Medicaid plans that submitted HEDIS </w:t>
      </w:r>
      <w:r w:rsidR="009F4511">
        <w:t>20</w:t>
      </w:r>
      <w:r w:rsidR="00BD0630">
        <w:t>20</w:t>
      </w:r>
      <w:r w:rsidR="00172614">
        <w:t xml:space="preserve"> data to NCQA. MassHealth uses the Medicaid 90</w:t>
      </w:r>
      <w:r w:rsidR="00172614" w:rsidRPr="00E56FFD">
        <w:rPr>
          <w:vertAlign w:val="superscript"/>
        </w:rPr>
        <w:t>th</w:t>
      </w:r>
      <w:r w:rsidR="00172614">
        <w:t xml:space="preserve"> percentile as the primary benchmark against which </w:t>
      </w:r>
      <w:r w:rsidR="00E56FFD">
        <w:t xml:space="preserve">plan </w:t>
      </w:r>
      <w:r w:rsidR="00172614">
        <w:t>performance is compared. The Medicaid 75</w:t>
      </w:r>
      <w:r w:rsidR="00172614" w:rsidRPr="00E56FFD">
        <w:rPr>
          <w:vertAlign w:val="superscript"/>
        </w:rPr>
        <w:t>th</w:t>
      </w:r>
      <w:r w:rsidR="00172614">
        <w:t xml:space="preserve"> percentile is used to reflect a minimum standard of performance</w:t>
      </w:r>
      <w:r w:rsidR="00E56FFD">
        <w:t>.  This percentile represents a level of performance</w:t>
      </w:r>
      <w:r>
        <w:t xml:space="preserve"> met or exceeded by the top 25%</w:t>
      </w:r>
      <w:r w:rsidR="00172614">
        <w:t xml:space="preserve"> of Medicaid plans that submitted HEDIS </w:t>
      </w:r>
      <w:r w:rsidR="009F4511">
        <w:t>20</w:t>
      </w:r>
      <w:r w:rsidR="00527202">
        <w:t>20</w:t>
      </w:r>
      <w:r w:rsidR="00172614">
        <w:t xml:space="preserve"> data to NCQA. </w:t>
      </w:r>
    </w:p>
    <w:p w14:paraId="1EEDA0C3" w14:textId="77777777" w:rsidR="00E56FFD" w:rsidRDefault="00000FA1" w:rsidP="00E56FFD">
      <w:pPr>
        <w:pStyle w:val="ListParagraph"/>
        <w:numPr>
          <w:ilvl w:val="0"/>
          <w:numId w:val="13"/>
        </w:numPr>
      </w:pPr>
      <w:r>
        <w:t xml:space="preserve">SCO Plans are compared to </w:t>
      </w:r>
      <w:r w:rsidR="00ED4DE3">
        <w:t xml:space="preserve">both </w:t>
      </w:r>
      <w:r>
        <w:t>the</w:t>
      </w:r>
      <w:r w:rsidR="00847EE7">
        <w:t xml:space="preserve"> </w:t>
      </w:r>
      <w:r w:rsidR="00E56FFD">
        <w:t xml:space="preserve">national </w:t>
      </w:r>
      <w:r w:rsidR="00847EE7">
        <w:t>Medicaid and</w:t>
      </w:r>
      <w:r w:rsidR="00E56FFD">
        <w:t xml:space="preserve"> the national</w:t>
      </w:r>
      <w:r>
        <w:t xml:space="preserve"> Medicare 90</w:t>
      </w:r>
      <w:r w:rsidRPr="00E56FFD">
        <w:rPr>
          <w:vertAlign w:val="superscript"/>
        </w:rPr>
        <w:t>th</w:t>
      </w:r>
      <w:r>
        <w:t xml:space="preserve"> and 75</w:t>
      </w:r>
      <w:r w:rsidRPr="00E56FFD">
        <w:rPr>
          <w:vertAlign w:val="superscript"/>
        </w:rPr>
        <w:t>th</w:t>
      </w:r>
      <w:r>
        <w:t xml:space="preserve"> percentiles</w:t>
      </w:r>
      <w:r w:rsidR="00485038">
        <w:t xml:space="preserve"> (where available)</w:t>
      </w:r>
      <w:r>
        <w:t xml:space="preserve">. </w:t>
      </w:r>
    </w:p>
    <w:p w14:paraId="2DB76E1F" w14:textId="72BAC42F" w:rsidR="00172614" w:rsidRDefault="00000FA1" w:rsidP="00541BD3">
      <w:pPr>
        <w:ind w:left="360"/>
      </w:pPr>
      <w:r>
        <w:t xml:space="preserve">Benchmarks were sourced from the NCQA’s </w:t>
      </w:r>
      <w:r w:rsidR="009F4511">
        <w:t>20</w:t>
      </w:r>
      <w:r w:rsidR="00527202">
        <w:t>20</w:t>
      </w:r>
      <w:r>
        <w:t xml:space="preserve"> Medicaid Quality Compass and the </w:t>
      </w:r>
      <w:r w:rsidR="009F4511">
        <w:t>20</w:t>
      </w:r>
      <w:r w:rsidR="00527202">
        <w:t>20</w:t>
      </w:r>
      <w:r>
        <w:t xml:space="preserve"> Medicare Quality Compass. </w:t>
      </w:r>
    </w:p>
    <w:p w14:paraId="71085853" w14:textId="77777777" w:rsidR="00172614" w:rsidRDefault="00172614" w:rsidP="00172614"/>
    <w:p w14:paraId="683169C7" w14:textId="77777777" w:rsidR="00172614" w:rsidRDefault="00172614" w:rsidP="00172614"/>
    <w:p w14:paraId="4AB3DA6C" w14:textId="77777777" w:rsidR="00F45F5B" w:rsidRDefault="00F45F5B" w:rsidP="00A0141D">
      <w:pPr>
        <w:pStyle w:val="Heading1"/>
        <w:spacing w:line="240" w:lineRule="auto"/>
      </w:pPr>
    </w:p>
    <w:p w14:paraId="70CF46FC" w14:textId="77777777" w:rsidR="00172614" w:rsidRDefault="00172614" w:rsidP="00A0141D">
      <w:pPr>
        <w:pStyle w:val="Heading1"/>
        <w:spacing w:line="240" w:lineRule="auto"/>
      </w:pPr>
      <w:r>
        <w:br w:type="page"/>
      </w:r>
    </w:p>
    <w:p w14:paraId="59971EED" w14:textId="44F86551" w:rsidR="00E71759" w:rsidRPr="00276D5E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86753F">
        <w:rPr>
          <w:sz w:val="28"/>
          <w:szCs w:val="28"/>
        </w:rPr>
        <w:lastRenderedPageBreak/>
        <w:t xml:space="preserve">Table </w:t>
      </w:r>
      <w:r w:rsidRPr="0086753F">
        <w:rPr>
          <w:sz w:val="28"/>
          <w:szCs w:val="28"/>
        </w:rPr>
        <w:fldChar w:fldCharType="begin"/>
      </w:r>
      <w:r w:rsidRPr="0086753F">
        <w:rPr>
          <w:sz w:val="28"/>
          <w:szCs w:val="28"/>
        </w:rPr>
        <w:instrText xml:space="preserve"> SEQ Table \* ARABIC </w:instrText>
      </w:r>
      <w:r w:rsidRPr="0086753F">
        <w:rPr>
          <w:sz w:val="28"/>
          <w:szCs w:val="28"/>
        </w:rPr>
        <w:fldChar w:fldCharType="separate"/>
      </w:r>
      <w:r w:rsidR="0066187C">
        <w:rPr>
          <w:noProof/>
          <w:sz w:val="28"/>
          <w:szCs w:val="28"/>
        </w:rPr>
        <w:t>1</w:t>
      </w:r>
      <w:r w:rsidRPr="0086753F">
        <w:rPr>
          <w:sz w:val="28"/>
          <w:szCs w:val="28"/>
        </w:rPr>
        <w:fldChar w:fldCharType="end"/>
      </w:r>
      <w:r w:rsidRPr="0086753F">
        <w:rPr>
          <w:sz w:val="28"/>
          <w:szCs w:val="28"/>
        </w:rPr>
        <w:t xml:space="preserve"> - MassHealth Slate of Public Reporting Measures</w:t>
      </w:r>
      <w:r w:rsidR="00276D5E" w:rsidRPr="00B40E80"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3177"/>
        <w:gridCol w:w="863"/>
        <w:gridCol w:w="725"/>
        <w:gridCol w:w="925"/>
        <w:gridCol w:w="928"/>
        <w:gridCol w:w="824"/>
        <w:gridCol w:w="1003"/>
        <w:gridCol w:w="895"/>
      </w:tblGrid>
      <w:tr w:rsidR="00A0141D" w14:paraId="738B0C9B" w14:textId="77777777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0FBA7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Measure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71EB16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545BC5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5177E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726D07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CD8CB9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D9C4D41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04C8B5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A0141D" w14:paraId="2215864B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86F7B63" w14:textId="396F52B0" w:rsidR="00A0141D" w:rsidRPr="00A0141D" w:rsidRDefault="006D280F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Care for Older Adults- </w:t>
            </w:r>
            <w:r w:rsidR="00A0141D"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Advance</w:t>
            </w:r>
            <w:r w:rsidR="004D608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</w:t>
            </w:r>
            <w:r w:rsidR="00A0141D"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Care Plan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D6028" w14:textId="2FE6EE09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BE942D" w14:textId="2BB71262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84A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8A95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59B64" w14:textId="48DD0200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1FE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07D5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EE6069" w14:paraId="7BCD5D58" w14:textId="77777777" w:rsidTr="00EE6069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17EAED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B7B9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Antidepressant Medication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981E" w14:textId="00B49167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069634" w14:textId="437CF9E9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4AE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EEC5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75F7" w14:textId="5F06A18C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057D3" w14:textId="71FFEB05" w:rsidR="00A0141D" w:rsidRPr="00E56FFD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FFD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6245A" w14:textId="36C5239D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35277C0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082F235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Asthma Medication Ratio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928AD6" w14:textId="19E1A16E" w:rsidR="00A0141D" w:rsidRPr="00AF5378" w:rsidRDefault="00943C5A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E4F455" w14:textId="6690E9BE" w:rsidR="00A0141D" w:rsidRPr="00AF5378" w:rsidRDefault="00925D81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E2A63" w14:textId="7C7DA18D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D2B5" w14:textId="5289363A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532E" w14:textId="318E00B0" w:rsidR="00A0141D" w:rsidRPr="00AF5378" w:rsidRDefault="0042766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D4FE" w14:textId="2FBD2C11" w:rsidR="00A0141D" w:rsidRPr="00AF5378" w:rsidRDefault="0042766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E07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403837" w14:paraId="786CF0D4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3DB70DE" w14:textId="24200C1E" w:rsidR="00403837" w:rsidRPr="0024713A" w:rsidRDefault="0040383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4713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Breast Cancer Screening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85FD3E" w14:textId="3067A993" w:rsidR="00403837" w:rsidRPr="0024713A" w:rsidRDefault="004B7B9B" w:rsidP="002471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713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NQCA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511275" w14:textId="64E95A1C" w:rsidR="00403837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DF1AA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CD476" w14:textId="77777777" w:rsidR="00403837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F7434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9D7B8" w14:textId="5DAC14A2" w:rsidR="00403837" w:rsidRPr="00AF5378" w:rsidRDefault="0042766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565BE" w14:textId="77777777" w:rsidR="00403837" w:rsidRPr="00AF5378" w:rsidRDefault="00403837" w:rsidP="00A014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141D" w14:paraId="24CE47CD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D4D8423" w14:textId="77777777" w:rsidR="00A0141D" w:rsidRPr="00F42690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Colorectal Cancer Screening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D314E0" w14:textId="63842F94" w:rsidR="00A0141D" w:rsidRPr="00AF5378" w:rsidRDefault="004B7B9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D486E8" w14:textId="437B05AE" w:rsidR="00A0141D" w:rsidRPr="00AF5378" w:rsidRDefault="004B7B9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8283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C47E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E8AE3" w14:textId="61A284DA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2DB84" w14:textId="1418FD32" w:rsidR="00A0141D" w:rsidRPr="00E56FFD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56FFD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C218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37111D8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8A5599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Comprehensive Diabetes Care: Poor 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69DE34" w14:textId="7F689CBD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7E3227" w14:textId="3788A909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E407" w14:textId="14758873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9C8F" w14:textId="46B12216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106B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C9D56" w14:textId="01E80240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BE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1099BEEF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3C674F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4269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Controlling High Blood Pressure</w:t>
            </w: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21E57" w14:textId="138FF077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D2DE0D" w14:textId="5FA3693C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6886" w14:textId="2AC876E8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A150" w14:textId="67867F1E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6297" w14:textId="32CF8AA5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FD3D" w14:textId="3CAB063A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0A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14B0A61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53E837B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6E969" w14:textId="5C8A3B8F" w:rsidR="00A0141D" w:rsidRPr="00AF5378" w:rsidRDefault="00F42690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75585C" w14:textId="102B1D62" w:rsidR="00A0141D" w:rsidRPr="00AF5378" w:rsidRDefault="00F42690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B749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EDB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7B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AF34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EAFE" w14:textId="5886BC5C" w:rsidR="00A0141D" w:rsidRPr="00A50E35" w:rsidRDefault="00A50E35" w:rsidP="00A0141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0E35">
              <w:rPr>
                <w:rFonts w:asciiTheme="minorHAnsi" w:hAnsiTheme="minorHAnsi"/>
                <w:color w:val="000000"/>
                <w:sz w:val="16"/>
                <w:szCs w:val="16"/>
              </w:rPr>
              <w:t>X</w:t>
            </w:r>
          </w:p>
        </w:tc>
      </w:tr>
      <w:tr w:rsidR="00A0141D" w14:paraId="58E1E0D2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6DA31F5" w14:textId="1CE74771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 Up After Emergency Department Visit for Mental Illness or Alcohol and Other Drug Abuse or Dependence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BB749F" w14:textId="032032E1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75D1D3" w14:textId="42BB791D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723A" w14:textId="26901A69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E0E75" w14:textId="74F22190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D943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E987" w14:textId="081AA2A9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AE14B" w14:textId="02CF65E2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8CC7C65" w14:textId="77777777" w:rsidTr="00541BD3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C7ACBAD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4A18F" w14:textId="5CF21986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6D294" w14:textId="1A614365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93343" w14:textId="7AABA970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04D5C" w14:textId="07FE90FE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88DB" w14:textId="1C706E40" w:rsidR="00A0141D" w:rsidRPr="00AF5378" w:rsidRDefault="001A0E44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0982" w14:textId="00DEF1BC" w:rsidR="00A0141D" w:rsidRPr="00AF5378" w:rsidRDefault="00583E62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092CC" w14:textId="6C53B1DC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5F14266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7CCF1D4" w14:textId="77777777" w:rsidR="00A0141D" w:rsidRPr="00A07B1E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7B1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Follow-up Care for Children Prescribed ADHD Medication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662243" w14:textId="62E6AF2B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3D52C8" w14:textId="54134748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DB8F8" w14:textId="40D5936B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DD4BD" w14:textId="6B099AB1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73DE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F90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42BCE" w14:textId="7940BB57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EB1EC3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2E70A4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Initiation and Engagement of Alcohol, Opioid, or Other Drug Abuse or Dependence Treatment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81279F" w14:textId="0C50D9AF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D9C797" w14:textId="17DA11E9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ADAFA" w14:textId="0151F734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F6A9C" w14:textId="4C0D2788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9A89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521AA" w14:textId="0B646D12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93FD1" w14:textId="2DA063CB" w:rsidR="00A0141D" w:rsidRPr="00AF5378" w:rsidRDefault="0042766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5DBD036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AC0227E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Medication Reconciliation Post Discharge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F8292C" w14:textId="01F83F99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5037F4" w14:textId="647FFDC6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F639B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D149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BB241" w14:textId="5966F6E1" w:rsidR="00A0141D" w:rsidRPr="00AF5378" w:rsidRDefault="00EF2449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259CE" w14:textId="26B8FE58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C06C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130716E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738F4C4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Metabolic Monitoring for Children and Adolescents on Antipsychotics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12D554" w14:textId="121421D7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8EADFD" w14:textId="76982C18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9EC5" w14:textId="40853D30" w:rsidR="00A0141D" w:rsidRPr="00AF5378" w:rsidRDefault="00403837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8DFEF" w14:textId="2FB25C48" w:rsidR="00A0141D" w:rsidRPr="00AF5378" w:rsidRDefault="00403837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38A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EA0B2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7A84E" w14:textId="43F400CC" w:rsidR="00A0141D" w:rsidRPr="00AF5378" w:rsidRDefault="00FD2D92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621B60E4" w14:textId="77777777" w:rsidTr="00541BD3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7C728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Osteoporosis Management in Women Who Had a Fracture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42C8FD" w14:textId="6DFA5241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2555DF" w14:textId="7D40B873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C1C3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21E8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ADB24" w14:textId="5274BE85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5DEB4" w14:textId="623A4461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D651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6BC63E20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F61069C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Persistence of Beta Blocker Treatment After Heart Attack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476B35" w14:textId="20D26266" w:rsidR="00A0141D" w:rsidRPr="00AF5378" w:rsidRDefault="00A07B1E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E8B69B" w14:textId="4C78F945" w:rsidR="00A0141D" w:rsidRPr="00AF5378" w:rsidRDefault="00A07B1E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36C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CE57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B9FEE" w14:textId="63BDDD24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352EB" w14:textId="6A575EA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0B2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C694A9A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F4A4252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823D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Pharmacotherapy Management of COPD Exacerbation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DEFE75" w14:textId="6D5CEA4E" w:rsidR="00A0141D" w:rsidRPr="00AF5378" w:rsidRDefault="00A823D5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4B0F5" w14:textId="2E45538F" w:rsidR="00A0141D" w:rsidRPr="00AF537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59AC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F436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4CA4" w14:textId="70882AEF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DE5F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7CB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541BD3" w14:paraId="6B8FE26F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BB619C0" w14:textId="305ED1F2" w:rsidR="00541BD3" w:rsidRPr="00A0141D" w:rsidRDefault="00541BD3" w:rsidP="00541BD3">
            <w:pPr>
              <w:rPr>
                <w:b/>
                <w:color w:val="000000"/>
                <w:sz w:val="18"/>
                <w:szCs w:val="18"/>
              </w:rPr>
            </w:pPr>
            <w:r w:rsidRPr="00A823D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lan All-Cause Readmission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A022" w14:textId="71FA0F86" w:rsidR="00541BD3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3A19D5" w14:textId="062D7281" w:rsidR="00541BD3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DE647" w14:textId="77777777" w:rsidR="00541BD3" w:rsidRPr="00AF5378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83331" w14:textId="77777777" w:rsidR="00541BD3" w:rsidRPr="00AF5378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0D33D" w14:textId="2B852FFD" w:rsidR="00541BD3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AF7D" w14:textId="188E726B" w:rsidR="00541BD3" w:rsidRPr="00AF5378" w:rsidRDefault="00541BD3" w:rsidP="00541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D30A4" w14:textId="77777777" w:rsidR="00541BD3" w:rsidRPr="00AF5378" w:rsidRDefault="00541BD3" w:rsidP="00541B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141D" w14:paraId="01FAF494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E5FD2C7" w14:textId="447F0EC8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Potentially Harmful Drug Disease Interactions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261E85" w14:textId="6C006D3D" w:rsidR="00A0141D" w:rsidRPr="00AF5378" w:rsidRDefault="00A823D5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6DA277" w14:textId="6FD1F6C4" w:rsidR="00A0141D" w:rsidRPr="00AF5378" w:rsidRDefault="00A823D5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9A6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54B7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C27E" w14:textId="32E3F728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B2BB9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92AC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8201A57" w14:textId="77777777" w:rsidTr="00541BD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1AB540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High-Risk Medications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C36DAE" w14:textId="747BBA15" w:rsidR="00A0141D" w:rsidRPr="00AF5378" w:rsidRDefault="00ED494C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537D95" w14:textId="53601FB6" w:rsidR="00A0141D" w:rsidRPr="00AF5378" w:rsidRDefault="00ED494C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5B80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120B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9760" w14:textId="43DDA8EA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17D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558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A0631E0" w14:textId="77777777" w:rsidTr="00541BD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29F4A96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Spirometry Testing in the Assessment and Diagnosis of COPD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D064E" w14:textId="5373C07C" w:rsidR="00A0141D" w:rsidRPr="00AF5378" w:rsidRDefault="004C00CB" w:rsidP="0024713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E79F73" w14:textId="25F82DD5" w:rsidR="00A0141D" w:rsidRPr="00AF5378" w:rsidRDefault="004C00CB" w:rsidP="002A6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CD2B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BE14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E99A5" w14:textId="6E8D7565" w:rsidR="00A0141D" w:rsidRPr="00AF5378" w:rsidRDefault="00BC6C3B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9068A" w14:textId="22022F4B" w:rsidR="00A0141D" w:rsidRPr="00AF5378" w:rsidRDefault="001A0E44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CAD6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7A76A5D9" w14:textId="77777777" w:rsidR="00A0141D" w:rsidRPr="00A0141D" w:rsidRDefault="00A0141D" w:rsidP="00A0141D"/>
    <w:p w14:paraId="34C56208" w14:textId="77777777" w:rsidR="00A0141D" w:rsidRDefault="00A0141D">
      <w:pPr>
        <w:sectPr w:rsidR="00A0141D" w:rsidSect="00485038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2908E58F" w14:textId="4AFE0410" w:rsidR="00E71759" w:rsidRPr="007D68BF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66187C">
        <w:rPr>
          <w:noProof/>
          <w:sz w:val="28"/>
          <w:szCs w:val="28"/>
        </w:rPr>
        <w:t>2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- MCO Performance Measures, </w:t>
      </w:r>
      <w:r w:rsidR="009F4511">
        <w:rPr>
          <w:sz w:val="28"/>
          <w:szCs w:val="28"/>
        </w:rPr>
        <w:t>20</w:t>
      </w:r>
      <w:r w:rsidR="00100F1A">
        <w:rPr>
          <w:sz w:val="28"/>
          <w:szCs w:val="28"/>
        </w:rPr>
        <w:t>20</w:t>
      </w:r>
      <w:r w:rsidRPr="00E71759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</w:t>
      </w:r>
      <w:r w:rsidR="00100F1A">
        <w:rPr>
          <w:sz w:val="28"/>
          <w:szCs w:val="28"/>
        </w:rPr>
        <w:t>9</w:t>
      </w:r>
      <w:r w:rsidRPr="00E71759">
        <w:rPr>
          <w:sz w:val="28"/>
          <w:szCs w:val="28"/>
        </w:rPr>
        <w:t>)</w:t>
      </w:r>
      <w:r w:rsidR="007D68BF"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Y="20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617"/>
        <w:gridCol w:w="1617"/>
        <w:gridCol w:w="1617"/>
        <w:gridCol w:w="1617"/>
        <w:gridCol w:w="1618"/>
        <w:gridCol w:w="1618"/>
        <w:gridCol w:w="1618"/>
        <w:gridCol w:w="1618"/>
      </w:tblGrid>
      <w:tr w:rsidR="00535D22" w:rsidRPr="00D30870" w14:paraId="0869586C" w14:textId="77777777" w:rsidTr="0091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496E22" w14:textId="77777777" w:rsidR="00E066F4" w:rsidRPr="00D30870" w:rsidRDefault="00E066F4" w:rsidP="00A14ECE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12EBA3" w14:textId="30F6F31D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2019 Measures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E6AB86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0EEC10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THP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830C22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56AF7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954DD0" w14:textId="77777777" w:rsidR="00E066F4" w:rsidRPr="00D30870" w:rsidRDefault="00E066F4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 Mcaid 75th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D6F45D" w14:textId="77777777" w:rsidR="00E066F4" w:rsidRPr="00D30870" w:rsidRDefault="00E066F4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 Mcaid 90th Percentile</w:t>
            </w:r>
          </w:p>
        </w:tc>
      </w:tr>
      <w:tr w:rsidR="00D30870" w:rsidRPr="00915B41" w14:paraId="7B01BA24" w14:textId="77777777" w:rsidTr="00D3087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71E965" w14:textId="77777777" w:rsidR="00E066F4" w:rsidRPr="00915B41" w:rsidRDefault="00E066F4" w:rsidP="000C6A39">
            <w:pPr>
              <w:rPr>
                <w:b/>
                <w:sz w:val="18"/>
              </w:rPr>
            </w:pPr>
            <w:r w:rsidRPr="00D30870">
              <w:rPr>
                <w:b/>
                <w:sz w:val="18"/>
              </w:rPr>
              <w:t xml:space="preserve">AMR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3B071" w14:textId="77777777" w:rsidR="00E066F4" w:rsidRPr="00915B41" w:rsidRDefault="00E066F4" w:rsidP="000C6A39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>Asthma Medication Ratio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4B658" w14:textId="64564141" w:rsidR="00E066F4" w:rsidRPr="00915B41" w:rsidRDefault="00527202" w:rsidP="00234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</w:t>
            </w:r>
            <w:r w:rsidR="00C03554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AD44" w14:textId="5C124FBA" w:rsidR="00E066F4" w:rsidRPr="00915B41" w:rsidRDefault="0056334D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</w:t>
            </w:r>
            <w:r w:rsidR="00300801">
              <w:rPr>
                <w:rFonts w:ascii="Arial" w:hAnsi="Arial" w:cs="Arial"/>
                <w:sz w:val="18"/>
                <w:szCs w:val="18"/>
              </w:rPr>
              <w:t>2.7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142" w14:textId="41128509" w:rsidR="00E066F4" w:rsidRPr="00915B41" w:rsidRDefault="009640A8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6</w:t>
            </w:r>
            <w:r w:rsidR="00FE0EE3">
              <w:rPr>
                <w:rFonts w:ascii="Arial" w:hAnsi="Arial" w:cs="Arial"/>
                <w:sz w:val="18"/>
                <w:szCs w:val="18"/>
              </w:rPr>
              <w:t>2.0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BCBA" w14:textId="458968BD" w:rsidR="00E066F4" w:rsidRPr="00915B41" w:rsidRDefault="00A864E3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57.7%</w:t>
            </w:r>
          </w:p>
        </w:tc>
        <w:tc>
          <w:tcPr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E6B0" w14:textId="1E4C9B29" w:rsidR="00E066F4" w:rsidRPr="00915B41" w:rsidRDefault="0086753F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D3D8" w14:textId="4B088577" w:rsidR="00E066F4" w:rsidRPr="00915B41" w:rsidRDefault="007126D0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4A227E0F" w14:textId="77777777" w:rsidTr="00915B41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DC6AC9" w14:textId="77777777" w:rsidR="00E066F4" w:rsidRPr="00915B41" w:rsidRDefault="00E066F4" w:rsidP="008C2D08">
            <w:pPr>
              <w:rPr>
                <w:b/>
                <w:sz w:val="18"/>
              </w:rPr>
            </w:pPr>
            <w:r w:rsidRPr="00915B41"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F9650F" w14:textId="77777777" w:rsidR="00E066F4" w:rsidRPr="00915B41" w:rsidRDefault="00E066F4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>Follow-up After Emergency Department Visit for Mental Illness (7 days)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4116E" w14:textId="4437BD73" w:rsidR="00E066F4" w:rsidRPr="00915B41" w:rsidRDefault="00527202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</w:t>
            </w:r>
            <w:r w:rsidR="00234902">
              <w:rPr>
                <w:rFonts w:ascii="Arial" w:hAnsi="Arial" w:cs="Arial"/>
                <w:sz w:val="18"/>
                <w:szCs w:val="18"/>
              </w:rPr>
              <w:t>5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719D" w14:textId="2D301276" w:rsidR="00E066F4" w:rsidRPr="00915B41" w:rsidRDefault="00300801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75648" w14:textId="296BBD92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8</w:t>
            </w:r>
            <w:r w:rsidR="00FE0EE3">
              <w:rPr>
                <w:rFonts w:ascii="Arial" w:hAnsi="Arial" w:cs="Arial"/>
                <w:sz w:val="18"/>
                <w:szCs w:val="18"/>
              </w:rPr>
              <w:t>2.</w:t>
            </w:r>
            <w:r w:rsidR="00234902">
              <w:rPr>
                <w:rFonts w:ascii="Arial" w:hAnsi="Arial" w:cs="Arial"/>
                <w:sz w:val="18"/>
                <w:szCs w:val="18"/>
              </w:rPr>
              <w:t>6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F9D3" w14:textId="255446E2" w:rsidR="00E066F4" w:rsidRPr="00915B41" w:rsidRDefault="00A864E3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76.9%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DC2F" w14:textId="17CAB33D" w:rsidR="00E066F4" w:rsidRPr="00915B41" w:rsidRDefault="007126D0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CA52" w14:textId="147C4029" w:rsidR="00E066F4" w:rsidRPr="00915B41" w:rsidRDefault="007126D0" w:rsidP="003212A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E066F4" w:rsidRPr="00915B41" w14:paraId="5435DDC1" w14:textId="77777777" w:rsidTr="00915B4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4AF039" w14:textId="77777777" w:rsidR="00E066F4" w:rsidRPr="00915B41" w:rsidRDefault="00E066F4" w:rsidP="008C2D08">
            <w:pPr>
              <w:rPr>
                <w:b/>
                <w:sz w:val="18"/>
              </w:rPr>
            </w:pPr>
            <w:r w:rsidRPr="00915B41"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EE8E53" w14:textId="77777777" w:rsidR="00E066F4" w:rsidRPr="00915B41" w:rsidRDefault="00E066F4" w:rsidP="008C2D08">
            <w:pPr>
              <w:rPr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FB44" w14:textId="284101D9" w:rsidR="00E066F4" w:rsidRPr="00915B41" w:rsidRDefault="00527202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2FD1A" w14:textId="60F0B886" w:rsidR="00E066F4" w:rsidRPr="00915B41" w:rsidRDefault="00300801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</w:t>
            </w:r>
            <w:r w:rsidR="00234902">
              <w:rPr>
                <w:rFonts w:ascii="Arial" w:hAnsi="Arial" w:cs="Arial"/>
                <w:sz w:val="18"/>
                <w:szCs w:val="18"/>
              </w:rPr>
              <w:t>9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48047" w14:textId="772C8383" w:rsidR="00E066F4" w:rsidRPr="00915B41" w:rsidRDefault="002762EA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53.</w:t>
            </w:r>
            <w:r w:rsidR="00FE0EE3">
              <w:rPr>
                <w:rFonts w:ascii="Arial" w:hAnsi="Arial" w:cs="Arial"/>
                <w:sz w:val="18"/>
                <w:szCs w:val="18"/>
              </w:rPr>
              <w:t>6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9CF41" w14:textId="0DE3CC97" w:rsidR="00E066F4" w:rsidRPr="00915B41" w:rsidRDefault="00A864E3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0B194" w14:textId="3BAE8716" w:rsidR="00E066F4" w:rsidRPr="00915B41" w:rsidRDefault="007126D0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40BF" w14:textId="54C4873D" w:rsidR="00E066F4" w:rsidRPr="00915B41" w:rsidRDefault="007126D0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052D75" w:rsidRPr="00915B41" w14:paraId="2D8F5B6F" w14:textId="77777777" w:rsidTr="00915B4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A19581" w14:textId="77777777" w:rsidR="00052D75" w:rsidRPr="00915B41" w:rsidRDefault="00052D75" w:rsidP="008C2D08">
            <w:pPr>
              <w:rPr>
                <w:b/>
                <w:color w:val="1F497D" w:themeColor="text2"/>
                <w:sz w:val="18"/>
              </w:rPr>
            </w:pPr>
            <w:r w:rsidRPr="00915B41"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F163F0" w14:textId="666F56FF" w:rsidR="00052D75" w:rsidRPr="00915B41" w:rsidRDefault="00052D75" w:rsidP="008C2D08">
            <w:pPr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Initiation and Engagement of Alcohol, Opioid, or Other Drug Abuse or Dependence Treatment </w:t>
            </w:r>
          </w:p>
        </w:tc>
        <w:tc>
          <w:tcPr>
            <w:tcW w:w="375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DAA69" w14:textId="77777777" w:rsidR="00052D75" w:rsidRPr="00915B41" w:rsidRDefault="00052D75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066F4" w:rsidRPr="00915B41" w14:paraId="71BAA3FD" w14:textId="77777777" w:rsidTr="00915B41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B36A44" w14:textId="77777777" w:rsidR="00E066F4" w:rsidRPr="00915B41" w:rsidRDefault="00E066F4" w:rsidP="008C2D08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0B4B4" w14:textId="77777777" w:rsidR="00E066F4" w:rsidRPr="00915B41" w:rsidRDefault="00E066F4" w:rsidP="008C2D08">
            <w:pPr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915B41">
              <w:rPr>
                <w:rFonts w:asciiTheme="minorHAnsi" w:hAnsiTheme="minorHAnsi"/>
                <w:b/>
                <w:color w:val="1F497D" w:themeColor="text2"/>
                <w:sz w:val="18"/>
              </w:rPr>
              <w:t>Initiation Total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13CED" w14:textId="77528069" w:rsidR="00E066F4" w:rsidRPr="00915B41" w:rsidRDefault="00E83C2E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4784" w14:textId="4032C8EA" w:rsidR="00E066F4" w:rsidRPr="00915B41" w:rsidRDefault="00300801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168BF" w14:textId="757C64C5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</w:t>
            </w:r>
            <w:r w:rsidR="00FE0EE3">
              <w:rPr>
                <w:rFonts w:ascii="Arial" w:hAnsi="Arial" w:cs="Arial"/>
                <w:sz w:val="18"/>
                <w:szCs w:val="18"/>
              </w:rPr>
              <w:t>5.2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812B" w14:textId="01BE1D73" w:rsidR="00E066F4" w:rsidRPr="00915B41" w:rsidRDefault="00A864E3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089E" w14:textId="51F7A37C" w:rsidR="00E066F4" w:rsidRPr="00915B41" w:rsidRDefault="00C912CC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65F80" w14:textId="6C745E78" w:rsidR="00E066F4" w:rsidRPr="00915B41" w:rsidRDefault="00C912CC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135FCECA" w14:textId="77777777" w:rsidTr="00915B41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320FBB" w14:textId="77777777" w:rsidR="00E066F4" w:rsidRPr="00915B41" w:rsidRDefault="00E066F4" w:rsidP="008C2D08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924549" w14:textId="77777777" w:rsidR="00E066F4" w:rsidRPr="00915B41" w:rsidRDefault="00E066F4" w:rsidP="008C2D08">
            <w:pPr>
              <w:jc w:val="center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1F497D" w:themeColor="text2"/>
                <w:sz w:val="18"/>
              </w:rPr>
              <w:t>Engagement Total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DEE1" w14:textId="33154052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23.</w:t>
            </w:r>
            <w:r w:rsidR="00E83C2E">
              <w:rPr>
                <w:rFonts w:ascii="Arial" w:hAnsi="Arial" w:cs="Arial"/>
                <w:sz w:val="18"/>
                <w:szCs w:val="18"/>
              </w:rPr>
              <w:t>7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5D0C" w14:textId="51514D26" w:rsidR="00E066F4" w:rsidRPr="00915B41" w:rsidRDefault="002762EA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21.</w:t>
            </w:r>
            <w:r w:rsidR="00300801">
              <w:rPr>
                <w:rFonts w:ascii="Arial" w:hAnsi="Arial" w:cs="Arial"/>
                <w:sz w:val="18"/>
                <w:szCs w:val="18"/>
              </w:rPr>
              <w:t>0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405F" w14:textId="37098FF5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16.</w:t>
            </w:r>
            <w:r w:rsidR="00234902">
              <w:rPr>
                <w:rFonts w:ascii="Arial" w:hAnsi="Arial" w:cs="Arial"/>
                <w:sz w:val="18"/>
                <w:szCs w:val="18"/>
              </w:rPr>
              <w:t>2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F3A07" w14:textId="5365F954" w:rsidR="00E066F4" w:rsidRPr="00915B41" w:rsidRDefault="00A864E3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20.2%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FD40" w14:textId="43F1756F" w:rsidR="00E066F4" w:rsidRPr="00915B41" w:rsidRDefault="00C912CC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70DF" w14:textId="3B9A2C44" w:rsidR="00E066F4" w:rsidRPr="00915B41" w:rsidRDefault="00C912CC" w:rsidP="003212AD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E066F4" w:rsidRPr="00915B41" w14:paraId="5FC5423B" w14:textId="77777777" w:rsidTr="00915B4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8CE290" w14:textId="77777777" w:rsidR="00E066F4" w:rsidRPr="00915B41" w:rsidRDefault="00E066F4" w:rsidP="008C2D08">
            <w:pPr>
              <w:rPr>
                <w:b/>
                <w:color w:val="1F497D" w:themeColor="text2"/>
                <w:sz w:val="18"/>
              </w:rPr>
            </w:pPr>
            <w:r w:rsidRPr="00915B41">
              <w:rPr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DC9D96" w14:textId="77777777" w:rsidR="00E066F4" w:rsidRPr="00915B41" w:rsidRDefault="00E066F4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915B41">
              <w:rPr>
                <w:rFonts w:asciiTheme="minorHAnsi" w:hAnsiTheme="minorHAnsi"/>
                <w:b/>
                <w:color w:val="auto"/>
                <w:sz w:val="18"/>
              </w:rPr>
              <w:t xml:space="preserve">Metabolic Monitoring for Children and Adolescents on Antipsychotics-Total 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2CDB" w14:textId="0A1AF3AB" w:rsidR="00E066F4" w:rsidRPr="00915B41" w:rsidRDefault="00527202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  <w:r w:rsidR="00234902">
              <w:rPr>
                <w:rFonts w:ascii="Arial" w:hAnsi="Arial" w:cs="Arial"/>
                <w:sz w:val="18"/>
                <w:szCs w:val="18"/>
              </w:rPr>
              <w:t>6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A72A3" w14:textId="4702AD07" w:rsidR="00E066F4" w:rsidRPr="00915B41" w:rsidRDefault="00300801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  <w:r w:rsidR="00234902">
              <w:rPr>
                <w:rFonts w:ascii="Arial" w:hAnsi="Arial" w:cs="Arial"/>
                <w:sz w:val="18"/>
                <w:szCs w:val="18"/>
              </w:rPr>
              <w:t>7</w:t>
            </w:r>
            <w:r w:rsidR="002762EA"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9269" w14:textId="4CB4D170" w:rsidR="00E066F4" w:rsidRPr="00915B41" w:rsidRDefault="002762E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4</w:t>
            </w:r>
            <w:r w:rsidR="00FE0EE3">
              <w:rPr>
                <w:rFonts w:ascii="Arial" w:hAnsi="Arial" w:cs="Arial"/>
                <w:sz w:val="18"/>
                <w:szCs w:val="18"/>
              </w:rPr>
              <w:t>3.</w:t>
            </w:r>
            <w:r w:rsidR="00234902">
              <w:rPr>
                <w:rFonts w:ascii="Arial" w:hAnsi="Arial" w:cs="Arial"/>
                <w:sz w:val="18"/>
                <w:szCs w:val="18"/>
              </w:rPr>
              <w:t>4</w:t>
            </w:r>
            <w:r w:rsidRPr="00915B4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5B996" w14:textId="4FD3A51B" w:rsidR="00E066F4" w:rsidRPr="00915B41" w:rsidRDefault="00A864E3" w:rsidP="003212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39.6%</w:t>
            </w:r>
            <w:r w:rsidR="002762EA" w:rsidRPr="00915B41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7DF1" w14:textId="039E784F" w:rsidR="00E066F4" w:rsidRPr="00915B41" w:rsidRDefault="00067926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56736" w14:textId="6790BEE3" w:rsidR="00E066F4" w:rsidRPr="00915B41" w:rsidRDefault="00C912CC" w:rsidP="00321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B41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</w:tbl>
    <w:p w14:paraId="0C3322D8" w14:textId="77777777" w:rsidR="00E066F4" w:rsidRDefault="00E066F4" w:rsidP="00485038"/>
    <w:p w14:paraId="3BB9BC16" w14:textId="6D2CF998" w:rsidR="00F826F2" w:rsidRDefault="00F826F2" w:rsidP="00485038">
      <w:r>
        <w:t>MCO plans are compared to the Medicaid 90</w:t>
      </w:r>
      <w:r w:rsidRPr="00F826F2">
        <w:rPr>
          <w:vertAlign w:val="superscript"/>
        </w:rPr>
        <w:t>th</w:t>
      </w:r>
      <w:r>
        <w:t xml:space="preserve"> and 75</w:t>
      </w:r>
      <w:r w:rsidRPr="00F826F2">
        <w:rPr>
          <w:vertAlign w:val="superscript"/>
        </w:rPr>
        <w:t>th</w:t>
      </w:r>
      <w:r>
        <w:t xml:space="preserve"> percentile </w:t>
      </w:r>
      <w:r w:rsidR="002F6BDC">
        <w:t>b</w:t>
      </w:r>
      <w:r>
        <w:t xml:space="preserve">enchmarks in the table </w:t>
      </w:r>
      <w:r w:rsidR="002F6BDC">
        <w:t>above.</w:t>
      </w:r>
      <w:r>
        <w:t xml:space="preserve"> </w:t>
      </w:r>
    </w:p>
    <w:p w14:paraId="5F7178CC" w14:textId="259CE0AC" w:rsidR="008B205B" w:rsidRPr="006B3416" w:rsidRDefault="001E4BB7" w:rsidP="00BB5230">
      <w:pPr>
        <w:pStyle w:val="ListParagraph"/>
        <w:numPr>
          <w:ilvl w:val="0"/>
          <w:numId w:val="5"/>
        </w:numPr>
      </w:pPr>
      <w:r w:rsidRPr="006B3416">
        <w:t>The MHW</w:t>
      </w:r>
      <w:r w:rsidR="0005507F" w:rsidRPr="006B3416">
        <w:t>M</w:t>
      </w:r>
      <w:r w:rsidRPr="006B3416">
        <w:t xml:space="preserve"> </w:t>
      </w:r>
      <w:r w:rsidR="00485038" w:rsidRPr="006B3416">
        <w:t xml:space="preserve">rate </w:t>
      </w:r>
      <w:r w:rsidRPr="006B3416">
        <w:t xml:space="preserve">for </w:t>
      </w:r>
      <w:r w:rsidR="00536D8B" w:rsidRPr="006B3416">
        <w:t xml:space="preserve">FUM </w:t>
      </w:r>
      <w:r w:rsidR="00A1741B" w:rsidRPr="006B3416">
        <w:t xml:space="preserve">was </w:t>
      </w:r>
      <w:r w:rsidR="00536D8B" w:rsidRPr="006B3416">
        <w:t>above the Medicaid 90</w:t>
      </w:r>
      <w:r w:rsidR="00536D8B" w:rsidRPr="006B3416">
        <w:rPr>
          <w:vertAlign w:val="superscript"/>
        </w:rPr>
        <w:t>th</w:t>
      </w:r>
      <w:r w:rsidR="00536D8B" w:rsidRPr="006B3416">
        <w:t xml:space="preserve"> percentile.</w:t>
      </w:r>
    </w:p>
    <w:p w14:paraId="1F341E07" w14:textId="39EFAEC7" w:rsidR="00832F6F" w:rsidRPr="006B3416" w:rsidRDefault="00DC4006" w:rsidP="001E4BB7">
      <w:pPr>
        <w:pStyle w:val="ListParagraph"/>
        <w:numPr>
          <w:ilvl w:val="0"/>
          <w:numId w:val="5"/>
        </w:numPr>
      </w:pPr>
      <w:r w:rsidRPr="006B3416">
        <w:t>The MHWM</w:t>
      </w:r>
      <w:r w:rsidR="00485038" w:rsidRPr="006B3416">
        <w:t xml:space="preserve"> rates</w:t>
      </w:r>
      <w:r w:rsidRPr="006B3416">
        <w:t xml:space="preserve"> for</w:t>
      </w:r>
      <w:r w:rsidR="004120F7" w:rsidRPr="006B3416">
        <w:t xml:space="preserve"> </w:t>
      </w:r>
      <w:r w:rsidR="00477744">
        <w:t>FUH</w:t>
      </w:r>
      <w:r w:rsidR="005C32AC">
        <w:t xml:space="preserve"> and </w:t>
      </w:r>
      <w:r w:rsidR="00477744">
        <w:t xml:space="preserve"> IET (Initiation and Engagement)</w:t>
      </w:r>
      <w:r w:rsidR="005C32AC">
        <w:t xml:space="preserve"> </w:t>
      </w:r>
      <w:r w:rsidR="00477744">
        <w:t>were below the 90</w:t>
      </w:r>
      <w:r w:rsidR="00477744" w:rsidRPr="00477744">
        <w:rPr>
          <w:vertAlign w:val="superscript"/>
        </w:rPr>
        <w:t>th</w:t>
      </w:r>
      <w:r w:rsidR="00477744">
        <w:t xml:space="preserve"> percentile, but above the 75</w:t>
      </w:r>
      <w:r w:rsidR="00477744" w:rsidRPr="00477744">
        <w:rPr>
          <w:vertAlign w:val="superscript"/>
        </w:rPr>
        <w:t>th</w:t>
      </w:r>
      <w:r w:rsidR="00477744">
        <w:t xml:space="preserve"> percentile</w:t>
      </w:r>
      <w:r w:rsidR="00A45933">
        <w:t>.</w:t>
      </w:r>
    </w:p>
    <w:p w14:paraId="7BB359BB" w14:textId="3B10D1CC" w:rsidR="00B8164F" w:rsidRPr="006B3416" w:rsidRDefault="00CF7E71" w:rsidP="00D30870">
      <w:pPr>
        <w:pStyle w:val="ListParagraph"/>
        <w:numPr>
          <w:ilvl w:val="0"/>
          <w:numId w:val="5"/>
        </w:numPr>
      </w:pPr>
      <w:r w:rsidRPr="006B3416">
        <w:t>The MHWM rate</w:t>
      </w:r>
      <w:r w:rsidR="006779F0">
        <w:t>s</w:t>
      </w:r>
      <w:r w:rsidRPr="006B3416">
        <w:t xml:space="preserve"> for </w:t>
      </w:r>
      <w:r w:rsidR="00477744">
        <w:t xml:space="preserve">AMR </w:t>
      </w:r>
      <w:r w:rsidR="006779F0">
        <w:t xml:space="preserve">and APM </w:t>
      </w:r>
      <w:r w:rsidR="00477744">
        <w:t>w</w:t>
      </w:r>
      <w:r w:rsidR="006779F0">
        <w:t>ere</w:t>
      </w:r>
      <w:r w:rsidR="00477744">
        <w:t xml:space="preserve"> below both the 90</w:t>
      </w:r>
      <w:r w:rsidR="00477744" w:rsidRPr="00477744">
        <w:rPr>
          <w:vertAlign w:val="superscript"/>
        </w:rPr>
        <w:t>th</w:t>
      </w:r>
      <w:r w:rsidR="00477744">
        <w:t xml:space="preserve"> and 75</w:t>
      </w:r>
      <w:r w:rsidR="00477744" w:rsidRPr="00477744">
        <w:rPr>
          <w:vertAlign w:val="superscript"/>
        </w:rPr>
        <w:t>th</w:t>
      </w:r>
      <w:r w:rsidR="00477744">
        <w:t xml:space="preserve"> percentil</w:t>
      </w:r>
      <w:r w:rsidR="00D30870">
        <w:t>e</w:t>
      </w:r>
      <w:r w:rsidR="00A45933">
        <w:t>.</w:t>
      </w:r>
    </w:p>
    <w:p w14:paraId="40970469" w14:textId="77777777" w:rsidR="00FC3336" w:rsidRDefault="00FC3336" w:rsidP="00C00DE5">
      <w:pPr>
        <w:pStyle w:val="ListParagraph"/>
      </w:pPr>
    </w:p>
    <w:p w14:paraId="48577FC5" w14:textId="77777777" w:rsidR="00BB5230" w:rsidRDefault="00BB5230" w:rsidP="00BB5230">
      <w:pPr>
        <w:sectPr w:rsidR="00BB5230" w:rsidSect="00485038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C2A906" w14:textId="1B4497E0" w:rsidR="00E71759" w:rsidRDefault="00E71759" w:rsidP="00E71759">
      <w:pPr>
        <w:pStyle w:val="Caption"/>
        <w:keepNext/>
        <w:rPr>
          <w:color w:val="FF0000"/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66187C">
        <w:rPr>
          <w:noProof/>
          <w:sz w:val="28"/>
          <w:szCs w:val="28"/>
        </w:rPr>
        <w:t>3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SCO Performance Measures, </w:t>
      </w:r>
      <w:r w:rsidR="009F4511">
        <w:rPr>
          <w:sz w:val="28"/>
          <w:szCs w:val="28"/>
        </w:rPr>
        <w:t>20</w:t>
      </w:r>
      <w:r w:rsidR="001303AE">
        <w:rPr>
          <w:sz w:val="28"/>
          <w:szCs w:val="28"/>
        </w:rPr>
        <w:t>20</w:t>
      </w:r>
      <w:r w:rsidRPr="00D9341A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2018</w:t>
      </w:r>
      <w:r w:rsidRPr="00D9341A">
        <w:rPr>
          <w:sz w:val="28"/>
          <w:szCs w:val="28"/>
        </w:rPr>
        <w:t>)</w:t>
      </w:r>
      <w:r w:rsidR="00C3478C" w:rsidRPr="00C3478C">
        <w:rPr>
          <w:sz w:val="28"/>
          <w:szCs w:val="28"/>
          <w:vertAlign w:val="superscript"/>
        </w:rPr>
        <w:t>1</w:t>
      </w:r>
    </w:p>
    <w:p w14:paraId="79C56808" w14:textId="26E0020D" w:rsidR="00C3478C" w:rsidRPr="00C3478C" w:rsidRDefault="00C3478C" w:rsidP="00C3478C">
      <w:pPr>
        <w:pStyle w:val="ListParagraph"/>
        <w:numPr>
          <w:ilvl w:val="0"/>
          <w:numId w:val="14"/>
        </w:numPr>
        <w:rPr>
          <w:sz w:val="20"/>
          <w:szCs w:val="20"/>
        </w:rPr>
      </w:pPr>
      <w:bookmarkStart w:id="0" w:name="_Hlk79052861"/>
      <w:r w:rsidRPr="00C3478C">
        <w:rPr>
          <w:sz w:val="20"/>
          <w:szCs w:val="20"/>
        </w:rPr>
        <w:t>Due to Covid-19, CMS instructed SCO programs to not collect new performance metrics for measurement year 2019. Plans were permitted to re-report MY 2018 data</w:t>
      </w:r>
      <w:bookmarkEnd w:id="0"/>
      <w:r w:rsidRPr="00C3478C">
        <w:rPr>
          <w:sz w:val="20"/>
          <w:szCs w:val="20"/>
        </w:rPr>
        <w:t>.</w:t>
      </w:r>
    </w:p>
    <w:tbl>
      <w:tblPr>
        <w:tblStyle w:val="MediumList2-Accent1"/>
        <w:tblpPr w:leftFromText="180" w:rightFromText="180" w:vertAnchor="page" w:horzAnchor="margin" w:tblpXSpec="center" w:tblpY="2086"/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918"/>
        <w:gridCol w:w="3960"/>
        <w:gridCol w:w="990"/>
        <w:gridCol w:w="900"/>
        <w:gridCol w:w="900"/>
        <w:gridCol w:w="810"/>
        <w:gridCol w:w="900"/>
        <w:gridCol w:w="900"/>
        <w:gridCol w:w="1080"/>
        <w:gridCol w:w="990"/>
        <w:gridCol w:w="990"/>
        <w:gridCol w:w="990"/>
        <w:gridCol w:w="1010"/>
      </w:tblGrid>
      <w:tr w:rsidR="00A36C54" w14:paraId="4EAD09EE" w14:textId="77777777" w:rsidTr="00E1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C32C8E1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3514FC1" w14:textId="64AF0963" w:rsidR="00A36C54" w:rsidRPr="00EF3A66" w:rsidRDefault="009F4511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="00A36C54"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6D8E3C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F655A9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41014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FH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DA9BD7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SWH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9976E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6732FB1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UHC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F986D8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EB6FBBC" w14:textId="77777777" w:rsidR="00A36C54" w:rsidRPr="00EF3A66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CE45176" w14:textId="77777777" w:rsidR="00A36C54" w:rsidRPr="00EF3A66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4E15E080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75th Percentile</w:t>
            </w:r>
          </w:p>
        </w:tc>
        <w:tc>
          <w:tcPr>
            <w:tcW w:w="10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38527707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6B3416" w14:paraId="2CCD0A29" w14:textId="77777777" w:rsidTr="008938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62C6C0" w14:textId="77777777" w:rsidR="006B3416" w:rsidRPr="0048411D" w:rsidRDefault="006B3416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AMM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B6FA50A" w14:textId="77777777" w:rsidR="006B3416" w:rsidRPr="00804BA3" w:rsidRDefault="006B3416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10460" w:type="dxa"/>
            <w:gridSpan w:val="11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A19E" w14:textId="77777777" w:rsidR="006B3416" w:rsidRPr="0048411D" w:rsidRDefault="006B341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2F50" w14:paraId="4DFD7F81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B7F9D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2B9722" w14:textId="77777777" w:rsidR="00672F50" w:rsidRPr="00804BA3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1B8CF" w14:textId="11336C6B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BC5A7" w14:textId="290C795A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72.7%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A5317" w14:textId="1EEB9A6B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24E67" w14:textId="70423E78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72</w:t>
            </w:r>
            <w:r w:rsidR="00D5777D" w:rsidRPr="0032360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6B655" w14:textId="411AEA10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D0D0" w14:textId="29E02593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68.6%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0B805" w14:textId="3D94EAEE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0666B" w14:textId="1435E396" w:rsidR="00672F50" w:rsidRPr="00323606" w:rsidRDefault="00B8415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DF1A" w14:textId="349603DE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CC62F" w14:textId="1AF4C6D8" w:rsidR="00672F50" w:rsidRPr="00323606" w:rsidRDefault="00B8415F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BB578" w14:textId="5B38652F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4C1DA917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115993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A60A7B" w14:textId="77777777" w:rsidR="00672F50" w:rsidRPr="00804BA3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D05B9" w14:textId="78C5AE65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15968" w14:textId="1B595BDA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58.4%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FC466" w14:textId="4C09A729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39D2" w14:textId="3C46CDBA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D130B" w14:textId="1F481909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05A1A" w14:textId="1B2B84A0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57.3%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D4765" w14:textId="69AAC57F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8F77C" w14:textId="4C7588E5" w:rsidR="00672F50" w:rsidRPr="00323606" w:rsidRDefault="00B8415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B2B63" w14:textId="3FBB7D2B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C388D" w14:textId="0470BF2F" w:rsidR="00672F50" w:rsidRPr="00323606" w:rsidRDefault="00B8415F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24CEC" w14:textId="1AB76823" w:rsidR="00672F50" w:rsidRPr="00323606" w:rsidRDefault="00B8415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28F72C15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ECA967" w14:textId="77777777" w:rsidR="00672F50" w:rsidRPr="00942266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COA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2BAA4A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Care for Older Adults (Advance Care Plan Only)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09281" w14:textId="58020F4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88.5%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2C7E" w14:textId="696480EE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49826" w14:textId="7633E5FA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8A06" w14:textId="61FD9A44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4E611" w14:textId="6FEAF40B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AFB82" w14:textId="02921496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73.0%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F8232" w14:textId="460C7ED9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83.</w:t>
            </w:r>
            <w:r w:rsidR="00E153CB" w:rsidRPr="00323606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7516" w14:textId="057C7C01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273F4" w14:textId="5EC0FA3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742DE" w14:textId="502E2EBA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CEF5A" w14:textId="550C33D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7F0AFDED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62FA0C" w14:textId="77777777" w:rsidR="00672F50" w:rsidRPr="00942266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F5EB9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BA2B" w14:textId="50C85B3C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FF118" w14:textId="2CDD2028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0E7A7" w14:textId="1266F4E7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3EBE1" w14:textId="2CF86EC9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CD41B" w14:textId="0C4BC76E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1E096" w14:textId="52991860" w:rsidR="00672F50" w:rsidRPr="00323606" w:rsidRDefault="003B7B4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82.5%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186A1" w14:textId="0D6BAB8F" w:rsidR="00672F50" w:rsidRPr="00323606" w:rsidRDefault="003B7B4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68172" w14:textId="22B90901" w:rsidR="00672F50" w:rsidRPr="00323606" w:rsidRDefault="00A016C7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9ED0" w14:textId="6EF7B8E2" w:rsidR="00672F50" w:rsidRPr="00323606" w:rsidRDefault="00A016C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949B9" w14:textId="2EEA8DA8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E0A39" w14:textId="714E0CB6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5FF4C3F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BC696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247B72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</w:t>
            </w:r>
            <w:r w:rsidRPr="00804BA3"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94E3" w14:textId="3A5FC470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CA573" w14:textId="0702CBE5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81.0%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41694" w14:textId="141A6997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F186" w14:textId="4D079E57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87FA3" w14:textId="11C5F9B9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587E0" w14:textId="528EF7F8" w:rsidR="00672F50" w:rsidRPr="00323606" w:rsidRDefault="00F83103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A795C" w14:textId="6DA9CF76" w:rsidR="00672F50" w:rsidRPr="00323606" w:rsidRDefault="00F8310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A838" w14:textId="754D895C" w:rsidR="00672F50" w:rsidRPr="00323606" w:rsidRDefault="00425740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5877" w14:textId="7B347375" w:rsidR="00672F50" w:rsidRPr="00323606" w:rsidRDefault="00425740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6AB31" w14:textId="4CE7D9E0" w:rsidR="00672F50" w:rsidRPr="00323606" w:rsidRDefault="00E66AFE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2481A" w14:textId="510A070F" w:rsidR="00672F50" w:rsidRPr="00323606" w:rsidRDefault="00E66AFE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4B172AFA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0FCA1A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C937B1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A3887" w14:textId="1A9E7206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74180" w14:textId="11AD0FB9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33.3%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896A8" w14:textId="3E543626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8659F" w14:textId="75108149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F869E" w14:textId="11B0BCF7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C068E" w14:textId="79494384" w:rsidR="00672F50" w:rsidRPr="00323606" w:rsidRDefault="005E34E2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23.3%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46767" w14:textId="001EBF4F" w:rsidR="00672F50" w:rsidRPr="00323606" w:rsidRDefault="005E34E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FB0E3" w14:textId="0070BDE7" w:rsidR="00672F50" w:rsidRPr="00323606" w:rsidRDefault="00D35875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1BF78" w14:textId="1768917D" w:rsidR="00672F50" w:rsidRPr="00323606" w:rsidRDefault="00D358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B319E" w14:textId="59896BA4" w:rsidR="00672F50" w:rsidRPr="00323606" w:rsidRDefault="00582295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B37C5" w14:textId="556BE74E" w:rsidR="00672F50" w:rsidRPr="00323606" w:rsidRDefault="00CF138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672F50" w14:paraId="738DEBAB" w14:textId="77777777" w:rsidTr="00672F5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D88B51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MRP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8657BBD" w14:textId="3C7A3D32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</w:t>
            </w:r>
            <w:r w:rsidR="00F606A7" w:rsidRPr="00804BA3">
              <w:rPr>
                <w:rFonts w:asciiTheme="minorHAnsi" w:hAnsiTheme="minorHAnsi"/>
                <w:b/>
                <w:color w:val="auto"/>
                <w:sz w:val="18"/>
              </w:rPr>
              <w:t>(</w:t>
            </w:r>
            <w:r w:rsidR="00E82E6B" w:rsidRPr="00804BA3">
              <w:rPr>
                <w:rFonts w:asciiTheme="minorHAnsi" w:hAnsiTheme="minorHAnsi"/>
                <w:b/>
                <w:color w:val="auto"/>
                <w:sz w:val="18"/>
              </w:rPr>
              <w:t>in AP</w:t>
            </w:r>
            <w:r w:rsidR="00F606A7" w:rsidRPr="00804BA3">
              <w:rPr>
                <w:rFonts w:asciiTheme="minorHAnsi" w:hAnsiTheme="minorHAnsi"/>
                <w:b/>
                <w:color w:val="auto"/>
                <w:sz w:val="18"/>
              </w:rPr>
              <w:t>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8EF48" w14:textId="68FAA264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06D08" w14:textId="6BDB3CEE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70.8%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39782" w14:textId="26C60FC3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83AA1" w14:textId="1FDADCB4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69.3%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E1B9C" w14:textId="3783F18A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29E2" w14:textId="7ED41E9B" w:rsidR="00672F50" w:rsidRPr="00323606" w:rsidRDefault="008F4C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53.5%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18077" w14:textId="2D2F8063" w:rsidR="00672F50" w:rsidRPr="00323606" w:rsidRDefault="008F4C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A4C5D" w14:textId="7A40599B" w:rsidR="00672F50" w:rsidRPr="00323606" w:rsidRDefault="0052621D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084A5" w14:textId="6FF79A73" w:rsidR="00672F50" w:rsidRPr="00323606" w:rsidRDefault="00601F9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D8741" w14:textId="537695E0" w:rsidR="00672F50" w:rsidRPr="00323606" w:rsidRDefault="00DB713D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AB63C" w14:textId="27484277" w:rsidR="00672F50" w:rsidRPr="00323606" w:rsidRDefault="00DB713D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5016DD7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696F11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942266">
              <w:rPr>
                <w:rFonts w:asciiTheme="minorHAnsi" w:hAnsiTheme="minorHAnsi"/>
                <w:b/>
                <w:color w:val="auto"/>
                <w:sz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ABBD7A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Osteoporosis Management in Women Who Had a Fracture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094AF" w14:textId="0E55CAA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4F396" w14:textId="00D120BF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43.2%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9E8D" w14:textId="0ACADF96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C77FD" w14:textId="0EAD2268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21.7%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40CE9" w14:textId="4E7A098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24FA" w14:textId="0FE23D17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42.</w:t>
            </w:r>
            <w:r w:rsidR="00CF26E5" w:rsidRPr="0032360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77EF6" w14:textId="4BD93548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E6BAD" w14:textId="624C498C" w:rsidR="00672F50" w:rsidRPr="00323606" w:rsidRDefault="00D6444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8A2F" w14:textId="0DBAD793" w:rsidR="00672F50" w:rsidRPr="00323606" w:rsidRDefault="00A4286A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33213" w14:textId="3848C56C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4C643" w14:textId="3EEE345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0EE2BEC3" w14:textId="77777777" w:rsidTr="00672F5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3C0CDB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C5FE7B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0951F" w14:textId="71D6858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570F9" w14:textId="04CE9B1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BC878" w14:textId="69BD7857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A9C92" w14:textId="63A3FB26" w:rsidR="00672F50" w:rsidRPr="00323606" w:rsidRDefault="00444B1F" w:rsidP="002517E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565D5" w14:textId="066FC9BB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A610" w14:textId="00BA4043" w:rsidR="00672F50" w:rsidRPr="00323606" w:rsidRDefault="00444B1F" w:rsidP="002517E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EA329" w14:textId="6A6CC54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236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60C39" w14:textId="49035056" w:rsidR="00672F50" w:rsidRPr="00323606" w:rsidRDefault="00F30DDA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FC69E" w14:textId="036A548D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620F" w14:textId="14305EB2" w:rsidR="00672F50" w:rsidRPr="00323606" w:rsidRDefault="00262544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597F1" w14:textId="04E2A384" w:rsidR="00672F50" w:rsidRPr="00323606" w:rsidRDefault="0026254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052D75" w14:paraId="586033C5" w14:textId="77777777" w:rsidTr="003863F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BBCF9E3" w14:textId="77777777" w:rsidR="00052D75" w:rsidRPr="0048411D" w:rsidRDefault="00052D75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BCB320A" w14:textId="77777777" w:rsidR="00052D75" w:rsidRPr="00804BA3" w:rsidRDefault="00052D75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Pharmacotherapy Management of COPD Exacerbation  </w:t>
            </w:r>
          </w:p>
        </w:tc>
        <w:tc>
          <w:tcPr>
            <w:tcW w:w="104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6584" w14:textId="77777777" w:rsidR="00052D75" w:rsidRPr="00323606" w:rsidRDefault="00052D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767CE42C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AEFCF5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2B2E87" w14:textId="77777777" w:rsidR="00672F50" w:rsidRPr="00804BA3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04BA3">
              <w:rPr>
                <w:b/>
                <w:sz w:val="18"/>
              </w:rPr>
              <w:t xml:space="preserve">                  </w:t>
            </w: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Systemic Corticosteroid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4BDB2" w14:textId="24D9DCAD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E288A" w14:textId="705F3B7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73.7%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5E591" w14:textId="57CC7B45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49E54" w14:textId="3F3AF4B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80.1%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ACE43" w14:textId="2FC7578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C0B4" w14:textId="0314F62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79.9%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85D21" w14:textId="4258F15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78.2%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AD7B" w14:textId="38D42482" w:rsidR="00672F50" w:rsidRPr="00323606" w:rsidRDefault="005E0B6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11024" w14:textId="58E461A0" w:rsidR="00672F50" w:rsidRPr="00323606" w:rsidRDefault="005E0B6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5015B" w14:textId="48864059" w:rsidR="00672F50" w:rsidRPr="00323606" w:rsidRDefault="004C730D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D674" w14:textId="127B5B13" w:rsidR="00672F50" w:rsidRPr="00323606" w:rsidRDefault="000E1098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0BA2D103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4A697E" w14:textId="77777777" w:rsidR="00672F50" w:rsidRPr="0048411D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BDC3D7" w14:textId="77777777" w:rsidR="00672F50" w:rsidRPr="00804BA3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04BA3">
              <w:rPr>
                <w:rFonts w:asciiTheme="minorHAnsi" w:hAnsiTheme="minorHAnsi" w:cstheme="minorHAnsi"/>
                <w:b/>
                <w:sz w:val="18"/>
              </w:rPr>
              <w:t xml:space="preserve">                  </w:t>
            </w: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Bronchodilator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EEA5E" w14:textId="727093D3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1FB21" w14:textId="20754F1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BF8CE" w14:textId="77C451D9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4CC2E" w14:textId="133840B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89.0%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9D647" w14:textId="78AA8F0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88.6%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E4C43" w14:textId="232F828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91.2%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0AAD0" w14:textId="26324F4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90.0%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5CCCB" w14:textId="4C2978CB" w:rsidR="00672F50" w:rsidRPr="00323606" w:rsidRDefault="005E0B6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E82C6" w14:textId="56C5263C" w:rsidR="00672F50" w:rsidRPr="00323606" w:rsidRDefault="005E0B6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BF006" w14:textId="40280616" w:rsidR="00672F50" w:rsidRPr="00323606" w:rsidRDefault="002F37AC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3E707" w14:textId="58D3A0E5" w:rsidR="00672F50" w:rsidRPr="00323606" w:rsidRDefault="00541BD3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77C53F34" w14:textId="77777777" w:rsidTr="00672F5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390EED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DDE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FE3B5E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>*Potentially Harmful Drug Disease Interactions in the Elderly  (Total)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85180" w14:textId="29805E6F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B8740" w14:textId="126CF746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45.8%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5D5D" w14:textId="36CD1BE6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52.3%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AC50D" w14:textId="2F599837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65EC2" w14:textId="196D5C1B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E2CEA" w14:textId="675E0984" w:rsidR="00672F50" w:rsidRPr="00323606" w:rsidRDefault="00FE605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44.8%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F155" w14:textId="2D79E85E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46.1%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05267" w14:textId="2387B8FC" w:rsidR="00672F50" w:rsidRPr="00323606" w:rsidRDefault="00666579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EB19" w14:textId="5A8B69D1" w:rsidR="00672F50" w:rsidRPr="00323606" w:rsidRDefault="00666579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8E1F7" w14:textId="5376C9D0" w:rsidR="00672F50" w:rsidRPr="00323606" w:rsidRDefault="00666579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1B04C" w14:textId="0CBA6CA7" w:rsidR="00672F50" w:rsidRPr="00323606" w:rsidRDefault="00666579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52D75" w14:paraId="314D91D2" w14:textId="77777777" w:rsidTr="003863F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516A7CC" w14:textId="77777777" w:rsidR="00052D75" w:rsidRPr="006B3416" w:rsidRDefault="00052D75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DAE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302B55" w14:textId="77777777" w:rsidR="00052D75" w:rsidRPr="00804BA3" w:rsidRDefault="00052D75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*Use of High-Risk Medications in the Elderly  </w:t>
            </w:r>
          </w:p>
        </w:tc>
        <w:tc>
          <w:tcPr>
            <w:tcW w:w="104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43B24" w14:textId="77777777" w:rsidR="00052D75" w:rsidRPr="00323606" w:rsidRDefault="00052D75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2DE8A04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DFF28B" w14:textId="77777777" w:rsidR="00672F50" w:rsidRPr="006B3416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687C63" w14:textId="324AC505" w:rsidR="00672F50" w:rsidRPr="00804BA3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One P</w:t>
            </w:r>
            <w:r w:rsidR="004B56C0"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>re</w:t>
            </w: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scription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8BD28" w14:textId="389A9F36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D5D2F" w14:textId="2DC2E00B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19.6%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C89A5" w14:textId="37B25308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97A45" w14:textId="2C9ABEF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20.4%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4A886" w14:textId="5B32CC1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1CF1B" w14:textId="39C89011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22.7%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2205" w14:textId="4F62E17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CD0D1" w14:textId="5382F620" w:rsidR="00672F50" w:rsidRPr="00323606" w:rsidRDefault="0061093D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3A1D8" w14:textId="59A7C736" w:rsidR="00672F50" w:rsidRPr="00323606" w:rsidRDefault="0061093D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8CA0" w14:textId="61959838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8F99" w14:textId="360A1C2E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412577F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59600A" w14:textId="77777777" w:rsidR="00672F50" w:rsidRPr="006B3416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C64BD5" w14:textId="5BDA828A" w:rsidR="00672F50" w:rsidRPr="00804BA3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At Least Two P</w:t>
            </w:r>
            <w:r w:rsidR="004B56C0"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>re</w:t>
            </w:r>
            <w:r w:rsidRPr="00804BA3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scriptions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7E8F2" w14:textId="7B91A724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05917" w14:textId="755D8434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15.6%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A4A4" w14:textId="4ED10BE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706E3" w14:textId="29F72F08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15.0%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00E1B" w14:textId="38E8796B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9DAE7" w14:textId="3C516F8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  <w:r w:rsidR="00FE6054" w:rsidRPr="00323606">
              <w:rPr>
                <w:rFonts w:ascii="Arial" w:hAnsi="Arial" w:cs="Arial"/>
                <w:color w:val="auto"/>
                <w:sz w:val="18"/>
                <w:szCs w:val="18"/>
              </w:rPr>
              <w:t>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FB97E" w14:textId="0CA38D4C" w:rsidR="00672F50" w:rsidRPr="00323606" w:rsidRDefault="00FE605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16.0%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BEDFE" w14:textId="7170807D" w:rsidR="00672F50" w:rsidRPr="00323606" w:rsidRDefault="002E1CF4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5ED3B" w14:textId="2D7E7ACE" w:rsidR="00672F50" w:rsidRPr="00323606" w:rsidRDefault="002E1CF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↑</w:t>
            </w:r>
            <w:r w:rsidR="000D11AC" w:rsidRPr="0032360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AE6F9" w14:textId="15111D59" w:rsidR="00672F50" w:rsidRPr="00323606" w:rsidRDefault="00F606A7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B9F92" w14:textId="59A0B05B" w:rsidR="00672F50" w:rsidRPr="00323606" w:rsidRDefault="00F606A7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284D38CC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577DCA0" w14:textId="77777777" w:rsidR="00672F50" w:rsidRPr="006B3416" w:rsidRDefault="00672F50" w:rsidP="00672F50">
            <w:pPr>
              <w:rPr>
                <w:b/>
                <w:color w:val="auto"/>
                <w:sz w:val="18"/>
              </w:rPr>
            </w:pPr>
            <w:r w:rsidRPr="006B3416">
              <w:rPr>
                <w:rFonts w:asciiTheme="minorHAnsi" w:hAnsi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57D22B" w14:textId="77777777" w:rsidR="00672F50" w:rsidRPr="00804BA3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804BA3">
              <w:rPr>
                <w:rFonts w:asciiTheme="minorHAnsi" w:hAnsiTheme="minorHAnsi"/>
                <w:b/>
                <w:color w:val="auto"/>
                <w:sz w:val="18"/>
              </w:rPr>
              <w:t xml:space="preserve">Use of Spirometry Testing in the Assessment and Diagnosis of COPD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6B8FA" w14:textId="1151546E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32451" w14:textId="167BA899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28.6%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F492" w14:textId="4DCE0830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740E9" w14:textId="1470330A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24.5%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1E325" w14:textId="2F591E62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36.7%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3B446" w14:textId="59FAF84E" w:rsidR="00672F50" w:rsidRPr="00323606" w:rsidRDefault="00444B1F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29.6%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78CE3" w14:textId="543CBC7D" w:rsidR="00672F50" w:rsidRPr="00323606" w:rsidRDefault="00444B1F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27.5%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4C7CB" w14:textId="76A0AF80" w:rsidR="00672F50" w:rsidRPr="00323606" w:rsidRDefault="00D72E61" w:rsidP="002517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7CBB" w14:textId="1087E4E8" w:rsidR="00672F50" w:rsidRPr="00323606" w:rsidRDefault="00D72E6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3606">
              <w:rPr>
                <w:rFonts w:ascii="Arial" w:hAnsi="Arial" w:cs="Arial"/>
                <w:color w:val="auto"/>
                <w:sz w:val="18"/>
                <w:szCs w:val="18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ADE6F" w14:textId="70C4C6E5" w:rsidR="00672F50" w:rsidRPr="00323606" w:rsidRDefault="00D72E61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339F" w14:textId="0C983083" w:rsidR="00672F50" w:rsidRPr="00323606" w:rsidRDefault="00D72E61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6C6E1E" w14:paraId="31934405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548C67" w14:textId="19DD4EAB" w:rsidR="006C6E1E" w:rsidRPr="0048411D" w:rsidRDefault="006C6E1E" w:rsidP="00672F50">
            <w:pPr>
              <w:rPr>
                <w:b/>
                <w:sz w:val="18"/>
              </w:rPr>
            </w:pPr>
            <w:r w:rsidRPr="007363B0">
              <w:rPr>
                <w:b/>
                <w:sz w:val="18"/>
              </w:rPr>
              <w:t>PCR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E9B0CD4" w14:textId="64FFA82E" w:rsidR="006C6E1E" w:rsidRPr="004E20F8" w:rsidRDefault="006C6E1E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 All-Cause Readmission</w:t>
            </w:r>
            <w:r w:rsidR="00F97922">
              <w:rPr>
                <w:b/>
                <w:sz w:val="18"/>
              </w:rPr>
              <w:t xml:space="preserve"> – Part B</w:t>
            </w:r>
            <w:r w:rsidR="00090886">
              <w:rPr>
                <w:b/>
                <w:sz w:val="18"/>
              </w:rPr>
              <w:t xml:space="preserve"> (expected to observed ratio</w:t>
            </w:r>
            <w:r w:rsidR="003F19F4">
              <w:rPr>
                <w:b/>
                <w:sz w:val="18"/>
              </w:rPr>
              <w:t>)</w:t>
            </w:r>
            <w:r w:rsidR="00541BD3">
              <w:rPr>
                <w:b/>
                <w:sz w:val="18"/>
              </w:rPr>
              <w:t>*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810D0" w14:textId="0DC2A038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9AF56" w14:textId="47601DA4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863CA" w14:textId="56835611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9056F" w14:textId="0A6FA89F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0.9599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27759" w14:textId="6605771F" w:rsidR="006C6E1E" w:rsidRPr="004E20F8" w:rsidRDefault="00F97922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0.7 113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96D45" w14:textId="1B2E0C30" w:rsidR="006C6E1E" w:rsidRPr="004E20F8" w:rsidRDefault="00F97922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1C509" w14:textId="79786217" w:rsidR="006C6E1E" w:rsidRPr="004E20F8" w:rsidRDefault="00090886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0C35C" w14:textId="18463F61" w:rsidR="006C6E1E" w:rsidRPr="004E20F8" w:rsidRDefault="00090886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37923" w14:textId="50BC4AFA" w:rsidR="006C6E1E" w:rsidRPr="004E20F8" w:rsidRDefault="00090886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B0FF3" w14:textId="56EF54E2" w:rsidR="006C6E1E" w:rsidRPr="004E20F8" w:rsidRDefault="00BE7C94" w:rsidP="0025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CE1F" w14:textId="1AD3CB3B" w:rsidR="006C6E1E" w:rsidRPr="004E20F8" w:rsidRDefault="00BE7C94" w:rsidP="00251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D632B0" w14:paraId="3C671DF7" w14:textId="77777777" w:rsidTr="00BB523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88C260" w14:textId="2193CFDC" w:rsidR="00D632B0" w:rsidRPr="00D632B0" w:rsidRDefault="00D632B0" w:rsidP="00D632B0">
            <w:pPr>
              <w:pStyle w:val="Footer"/>
              <w:tabs>
                <w:tab w:val="left" w:pos="1125"/>
              </w:tabs>
              <w:rPr>
                <w:sz w:val="20"/>
                <w:szCs w:val="20"/>
              </w:rPr>
            </w:pPr>
            <w:r w:rsidRPr="00D632B0">
              <w:rPr>
                <w:sz w:val="20"/>
                <w:szCs w:val="20"/>
              </w:rPr>
              <w:t>*</w:t>
            </w:r>
            <w:r w:rsidR="00D37921">
              <w:rPr>
                <w:sz w:val="20"/>
                <w:szCs w:val="20"/>
              </w:rPr>
              <w:t xml:space="preserve"> A</w:t>
            </w:r>
            <w:r w:rsidRPr="00D632B0">
              <w:rPr>
                <w:sz w:val="20"/>
                <w:szCs w:val="20"/>
              </w:rPr>
              <w:t xml:space="preserve"> lower rate represents better performance.</w:t>
            </w:r>
          </w:p>
          <w:p w14:paraId="5A95B5AA" w14:textId="77777777" w:rsidR="00D632B0" w:rsidRPr="0038310B" w:rsidRDefault="00D632B0" w:rsidP="00100344">
            <w:pPr>
              <w:pStyle w:val="Footer"/>
              <w:tabs>
                <w:tab w:val="left" w:pos="1125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9E55F24" w14:textId="1AAACE34" w:rsidR="00DB52ED" w:rsidRDefault="003F080C" w:rsidP="00DB52ED">
      <w:r>
        <w:lastRenderedPageBreak/>
        <w:t>SCO plans are compared to the Medicare 90</w:t>
      </w:r>
      <w:r w:rsidRPr="00CE207F">
        <w:rPr>
          <w:vertAlign w:val="superscript"/>
        </w:rPr>
        <w:t>th</w:t>
      </w:r>
      <w:r>
        <w:t xml:space="preserve"> and 75</w:t>
      </w:r>
      <w:r w:rsidRPr="00CE207F">
        <w:rPr>
          <w:vertAlign w:val="superscript"/>
        </w:rPr>
        <w:t>th</w:t>
      </w:r>
      <w:r>
        <w:t xml:space="preserve"> percentiles</w:t>
      </w:r>
      <w:r w:rsidR="00F34820">
        <w:t xml:space="preserve"> b</w:t>
      </w:r>
      <w:r>
        <w:t xml:space="preserve">enchmarks in the table </w:t>
      </w:r>
      <w:r w:rsidR="00F34820">
        <w:t>above</w:t>
      </w:r>
      <w:r w:rsidR="00DB52ED">
        <w:t xml:space="preserve">.  </w:t>
      </w:r>
    </w:p>
    <w:p w14:paraId="34A271AB" w14:textId="3B141DA5" w:rsidR="00DB52ED" w:rsidRDefault="00A11203" w:rsidP="00DB52ED">
      <w:pPr>
        <w:pStyle w:val="ListParagraph"/>
        <w:numPr>
          <w:ilvl w:val="0"/>
          <w:numId w:val="12"/>
        </w:numPr>
      </w:pPr>
      <w:r w:rsidRPr="001977CD">
        <w:t>The MHW</w:t>
      </w:r>
      <w:r w:rsidR="0005507F" w:rsidRPr="001977CD">
        <w:t>M</w:t>
      </w:r>
      <w:r w:rsidRPr="001977CD">
        <w:t xml:space="preserve"> </w:t>
      </w:r>
      <w:r w:rsidR="00F34820" w:rsidRPr="001977CD">
        <w:t xml:space="preserve">rates </w:t>
      </w:r>
      <w:r w:rsidR="00DB52ED">
        <w:t xml:space="preserve">are above the </w:t>
      </w:r>
      <w:r w:rsidR="008522DF">
        <w:t xml:space="preserve">national Medicare </w:t>
      </w:r>
      <w:r w:rsidR="00DB52ED">
        <w:t>90</w:t>
      </w:r>
      <w:r w:rsidR="00DB52ED" w:rsidRPr="00DB52ED">
        <w:rPr>
          <w:vertAlign w:val="superscript"/>
        </w:rPr>
        <w:t>th</w:t>
      </w:r>
      <w:r w:rsidR="00DB52ED">
        <w:t xml:space="preserve"> and 75</w:t>
      </w:r>
      <w:r w:rsidR="00DB52ED" w:rsidRPr="00DB52ED">
        <w:rPr>
          <w:vertAlign w:val="superscript"/>
        </w:rPr>
        <w:t>th</w:t>
      </w:r>
      <w:r w:rsidR="00DB52ED">
        <w:t xml:space="preserve"> percentiles for PCE – bronchodilator  cohort</w:t>
      </w:r>
      <w:r w:rsidR="008522DF">
        <w:t>. The MHWM rates are above the national Medicaid 90</w:t>
      </w:r>
      <w:r w:rsidR="008522DF" w:rsidRPr="008522DF">
        <w:rPr>
          <w:vertAlign w:val="superscript"/>
        </w:rPr>
        <w:t>th</w:t>
      </w:r>
      <w:r w:rsidR="008522DF">
        <w:t xml:space="preserve"> and 75</w:t>
      </w:r>
      <w:r w:rsidR="008522DF" w:rsidRPr="008522DF">
        <w:rPr>
          <w:vertAlign w:val="superscript"/>
        </w:rPr>
        <w:t>th</w:t>
      </w:r>
      <w:r w:rsidR="008522DF">
        <w:t xml:space="preserve"> percentile for AMM, CBP, PBH, and both cohorts of the PCE measure</w:t>
      </w:r>
      <w:r w:rsidR="00A45933">
        <w:t>.</w:t>
      </w:r>
    </w:p>
    <w:p w14:paraId="2D2A0D93" w14:textId="6B5570A3" w:rsidR="00DB52ED" w:rsidRDefault="00DB52ED" w:rsidP="00DB52ED">
      <w:pPr>
        <w:pStyle w:val="ListParagraph"/>
        <w:numPr>
          <w:ilvl w:val="0"/>
          <w:numId w:val="12"/>
        </w:numPr>
      </w:pPr>
      <w:r>
        <w:t xml:space="preserve">The MHWM rates are below the </w:t>
      </w:r>
      <w:r w:rsidR="008522DF">
        <w:t xml:space="preserve">Medicare </w:t>
      </w:r>
      <w:r>
        <w:t>90</w:t>
      </w:r>
      <w:r w:rsidRPr="00DB52ED">
        <w:rPr>
          <w:vertAlign w:val="superscript"/>
        </w:rPr>
        <w:t>th</w:t>
      </w:r>
      <w:r>
        <w:t xml:space="preserve"> percentile, but above the 75</w:t>
      </w:r>
      <w:r w:rsidRPr="00DB52ED">
        <w:rPr>
          <w:vertAlign w:val="superscript"/>
        </w:rPr>
        <w:t>th</w:t>
      </w:r>
      <w:r>
        <w:t xml:space="preserve"> percentile for COL, FUH, PBH, and PCE – </w:t>
      </w:r>
      <w:r w:rsidR="00A45933">
        <w:t>C</w:t>
      </w:r>
      <w:r>
        <w:t>orticosteroid cohort.</w:t>
      </w:r>
    </w:p>
    <w:p w14:paraId="13D4470D" w14:textId="6B69D480" w:rsidR="00DB52ED" w:rsidRDefault="00DB52ED" w:rsidP="00DB52ED">
      <w:pPr>
        <w:pStyle w:val="ListParagraph"/>
        <w:numPr>
          <w:ilvl w:val="0"/>
          <w:numId w:val="12"/>
        </w:numPr>
      </w:pPr>
      <w:r>
        <w:t xml:space="preserve">The  MHWM rates are  below both the </w:t>
      </w:r>
      <w:r w:rsidR="008522DF">
        <w:t xml:space="preserve">Medicare </w:t>
      </w:r>
      <w:r>
        <w:t>90</w:t>
      </w:r>
      <w:r w:rsidRPr="00DB52ED">
        <w:rPr>
          <w:vertAlign w:val="superscript"/>
        </w:rPr>
        <w:t>th</w:t>
      </w:r>
      <w:r>
        <w:t xml:space="preserve"> percentile </w:t>
      </w:r>
      <w:r w:rsidR="00F444EF">
        <w:t>and the 75</w:t>
      </w:r>
      <w:r w:rsidR="00F444EF" w:rsidRPr="00F444EF">
        <w:rPr>
          <w:vertAlign w:val="superscript"/>
        </w:rPr>
        <w:t>th</w:t>
      </w:r>
      <w:r w:rsidR="00F444EF">
        <w:t xml:space="preserve"> percentile </w:t>
      </w:r>
      <w:r>
        <w:t>for AMM (Acute and Continuation), CBP, MRP, OMW, and SPR.</w:t>
      </w:r>
      <w:r w:rsidR="008522DF">
        <w:t xml:space="preserve"> The MHWM rates are below the Medicaid 90</w:t>
      </w:r>
      <w:r w:rsidR="008522DF" w:rsidRPr="008522DF">
        <w:rPr>
          <w:vertAlign w:val="superscript"/>
        </w:rPr>
        <w:t>th</w:t>
      </w:r>
      <w:r w:rsidR="008522DF">
        <w:t xml:space="preserve"> and 75</w:t>
      </w:r>
      <w:r w:rsidR="008522DF" w:rsidRPr="008522DF">
        <w:rPr>
          <w:vertAlign w:val="superscript"/>
        </w:rPr>
        <w:t>th</w:t>
      </w:r>
      <w:r w:rsidR="008522DF">
        <w:t xml:space="preserve"> percentile for FUH and SPR.  </w:t>
      </w:r>
    </w:p>
    <w:p w14:paraId="1AD7FAE1" w14:textId="3F27B7AB" w:rsidR="00DB52ED" w:rsidRDefault="00DB52ED" w:rsidP="00DB52ED">
      <w:pPr>
        <w:pStyle w:val="ListParagraph"/>
        <w:numPr>
          <w:ilvl w:val="0"/>
          <w:numId w:val="12"/>
        </w:numPr>
      </w:pPr>
      <w:r>
        <w:t xml:space="preserve">For DDE and DAE (1 and 2 prescriptions), where  a lower rate is better,  the MHWM rates are above (worse than) both the </w:t>
      </w:r>
      <w:r w:rsidR="00C47508">
        <w:t xml:space="preserve">national Medicare </w:t>
      </w:r>
      <w:r>
        <w:t>75</w:t>
      </w:r>
      <w:r w:rsidRPr="00DB52ED">
        <w:rPr>
          <w:vertAlign w:val="superscript"/>
        </w:rPr>
        <w:t>th</w:t>
      </w:r>
      <w:r>
        <w:t xml:space="preserve"> and 90</w:t>
      </w:r>
      <w:r w:rsidRPr="00DB52ED">
        <w:rPr>
          <w:vertAlign w:val="superscript"/>
        </w:rPr>
        <w:t>th</w:t>
      </w:r>
      <w:r>
        <w:t xml:space="preserve"> percentile</w:t>
      </w:r>
      <w:r w:rsidR="00EC2EBD">
        <w:t>s</w:t>
      </w:r>
      <w:r>
        <w:t>.</w:t>
      </w:r>
    </w:p>
    <w:p w14:paraId="1FE92FDB" w14:textId="5EFD63EF" w:rsidR="00DB52ED" w:rsidRDefault="00DB52ED" w:rsidP="00DB52ED">
      <w:pPr>
        <w:pStyle w:val="ListParagraph"/>
        <w:numPr>
          <w:ilvl w:val="0"/>
          <w:numId w:val="12"/>
        </w:numPr>
        <w:sectPr w:rsidR="00DB52ED" w:rsidSect="008C1B8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There </w:t>
      </w:r>
      <w:r w:rsidR="009E76AF">
        <w:t>are</w:t>
      </w:r>
      <w:r>
        <w:t xml:space="preserve"> no benchmark</w:t>
      </w:r>
      <w:r w:rsidR="009E76AF">
        <w:t>s</w:t>
      </w:r>
      <w:r>
        <w:t xml:space="preserve"> available for COA</w:t>
      </w:r>
      <w:r w:rsidR="009E76AF">
        <w:t xml:space="preserve"> or PCR</w:t>
      </w:r>
      <w:r w:rsidR="00A45933">
        <w:t>.</w:t>
      </w:r>
    </w:p>
    <w:p w14:paraId="75B02EE9" w14:textId="7F3BD768" w:rsidR="00D9341A" w:rsidRPr="00D9341A" w:rsidRDefault="00D9341A" w:rsidP="00D9341A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66187C">
        <w:rPr>
          <w:noProof/>
          <w:sz w:val="28"/>
          <w:szCs w:val="28"/>
        </w:rPr>
        <w:t>4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One Care Performance Measures, </w:t>
      </w:r>
      <w:r w:rsidR="009F4511">
        <w:rPr>
          <w:sz w:val="28"/>
          <w:szCs w:val="28"/>
        </w:rPr>
        <w:t>20</w:t>
      </w:r>
      <w:r w:rsidR="001303AE">
        <w:rPr>
          <w:sz w:val="28"/>
          <w:szCs w:val="28"/>
        </w:rPr>
        <w:t>20</w:t>
      </w:r>
      <w:r w:rsidRPr="00D9341A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2018</w:t>
      </w:r>
      <w:r w:rsidRPr="00D9341A">
        <w:rPr>
          <w:sz w:val="28"/>
          <w:szCs w:val="28"/>
        </w:rPr>
        <w:t>)</w:t>
      </w:r>
      <w:r w:rsidR="00C3478C" w:rsidRPr="00C3478C">
        <w:rPr>
          <w:sz w:val="28"/>
          <w:szCs w:val="28"/>
          <w:vertAlign w:val="superscript"/>
        </w:rPr>
        <w:t>2</w:t>
      </w:r>
    </w:p>
    <w:tbl>
      <w:tblPr>
        <w:tblStyle w:val="MediumList2-Accent1"/>
        <w:tblpPr w:leftFromText="180" w:rightFromText="180" w:vertAnchor="page" w:horzAnchor="margin" w:tblpXSpec="center" w:tblpY="207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98"/>
        <w:gridCol w:w="3780"/>
        <w:gridCol w:w="1350"/>
        <w:gridCol w:w="1260"/>
        <w:gridCol w:w="1170"/>
        <w:gridCol w:w="1080"/>
        <w:gridCol w:w="1170"/>
      </w:tblGrid>
      <w:tr w:rsidR="00A36C54" w14:paraId="06BCA689" w14:textId="77777777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295C88" w14:textId="77777777" w:rsidR="00A36C54" w:rsidRDefault="00A36C54" w:rsidP="00A36C5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CF7557" w14:textId="7593EDF6" w:rsidR="00A36C54" w:rsidRPr="00EF3A66" w:rsidRDefault="009F4511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="00A36C54"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13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D583B1" w14:textId="77777777" w:rsidR="00A36C54" w:rsidRPr="00666EE7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229E529" w14:textId="77777777" w:rsidR="00A36C54" w:rsidRPr="00666EE7" w:rsidRDefault="00A36C54" w:rsidP="00E8195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4910CA" w14:textId="77777777" w:rsidR="00A36C54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15E661" w14:textId="77777777" w:rsidR="00A36C54" w:rsidRPr="00EF3A66" w:rsidRDefault="00A36C54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33FEA4" w14:textId="77777777" w:rsidR="00A36C54" w:rsidRPr="00EF3A66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052D75" w14:paraId="58E27D7D" w14:textId="77777777" w:rsidTr="00541BD3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4D77CA" w14:textId="77777777" w:rsidR="00052D75" w:rsidRDefault="00052D75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F945B1" w14:textId="77777777" w:rsidR="00052D75" w:rsidRPr="00747979" w:rsidRDefault="00052D75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6030" w:type="dxa"/>
            <w:gridSpan w:val="5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0BB6A" w14:textId="77777777" w:rsidR="00052D75" w:rsidRPr="000B7A78" w:rsidRDefault="00052D75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2F50" w14:paraId="0C9416E9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F51628" w14:textId="77777777" w:rsidR="00672F50" w:rsidRPr="00A0141D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5FA5AA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auto"/>
                <w:sz w:val="18"/>
              </w:rPr>
            </w:pPr>
            <w:r w:rsidRPr="00A0141D">
              <w:rPr>
                <w:rFonts w:asciiTheme="minorHAnsi" w:hAnsiTheme="minorHAnsi"/>
                <w:b/>
                <w:color w:val="1F497D" w:themeColor="text2"/>
                <w:sz w:val="18"/>
              </w:rPr>
              <w:t>Effective Acute Phase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3603F" w14:textId="2B4C960E" w:rsidR="00672F50" w:rsidRPr="000B7A78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02388" w14:textId="585E1C3E" w:rsidR="00672F50" w:rsidRPr="000B7A78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85.4%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FFFA9" w14:textId="4815B6C1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FB58F" w14:textId="41ABCD51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50D83" w14:textId="00CAEDD4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</w:tr>
      <w:tr w:rsidR="00672F50" w14:paraId="70C3C121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3FA497" w14:textId="77777777" w:rsidR="00672F50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C99F452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EC1DC" w14:textId="0710A889" w:rsidR="00672F50" w:rsidRPr="000B7A78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51.4%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FE71E" w14:textId="7999F571" w:rsidR="00672F50" w:rsidRPr="000B7A78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78.</w:t>
            </w:r>
            <w:r w:rsidR="009410CE" w:rsidRPr="000B7A78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4DB3" w14:textId="344F3178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54.6%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BCA22" w14:textId="5855D595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48CD" w14:textId="55D1E246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2E603A57" w14:textId="77777777" w:rsidTr="00541B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D4F51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CC498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 xml:space="preserve">Breast Cancer Screening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E9544" w14:textId="67A790B4" w:rsidR="00672F50" w:rsidRPr="000B7A78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132E3" w14:textId="3E3AE000" w:rsidR="00672F50" w:rsidRPr="000B7A78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66.0%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F87F" w14:textId="42511CDD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EE54C" w14:textId="5D2035BD" w:rsidR="00672F50" w:rsidRPr="00893856" w:rsidRDefault="007736E1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F612F" w14:textId="05FC19B1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672F50" w14:paraId="5F107AE2" w14:textId="77777777" w:rsidTr="00541B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AAF585" w14:textId="77777777" w:rsidR="00672F50" w:rsidRDefault="00672F50" w:rsidP="00672F50">
            <w:pPr>
              <w:rPr>
                <w:b/>
                <w:sz w:val="18"/>
              </w:rPr>
            </w:pPr>
            <w:r w:rsidRPr="00E82E6B">
              <w:rPr>
                <w:b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599C7F6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8D745" w14:textId="1087538B" w:rsidR="00672F50" w:rsidRPr="000B7A78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6708" w14:textId="3B063655" w:rsidR="00672F50" w:rsidRPr="000B7A78" w:rsidRDefault="001E1002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6637" w14:textId="48FF1A5D" w:rsidR="00672F50" w:rsidRPr="000B7A78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106659">
              <w:rPr>
                <w:rFonts w:ascii="Arial" w:hAnsi="Arial" w:cs="Arial"/>
                <w:color w:val="auto"/>
                <w:sz w:val="18"/>
                <w:szCs w:val="18"/>
              </w:rPr>
              <w:t>69.2%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60A53" w14:textId="73228926" w:rsidR="00672F50" w:rsidRPr="00893856" w:rsidRDefault="001E1002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6CA6C" w14:textId="5656A670" w:rsidR="00672F50" w:rsidRPr="00893856" w:rsidRDefault="001E1002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30550304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470E4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FBECB9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*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Comprehensive Diabetes Care: Poor Control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545C1" w14:textId="578B8794" w:rsidR="00672F50" w:rsidRPr="000B7A78" w:rsidRDefault="0051109A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40.9%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1E112" w14:textId="2695FD64" w:rsidR="00672F50" w:rsidRPr="000B7A78" w:rsidRDefault="0051109A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27.6%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42EDB" w14:textId="1BF8A3DB" w:rsidR="00672F50" w:rsidRPr="00106659" w:rsidRDefault="0051109A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6659">
              <w:rPr>
                <w:rFonts w:ascii="Arial" w:hAnsi="Arial" w:cs="Arial"/>
                <w:color w:val="000000"/>
                <w:sz w:val="18"/>
                <w:szCs w:val="18"/>
              </w:rPr>
              <w:t>39.1%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64DB3" w14:textId="45AC1E4A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F70BE" w14:textId="28C448E1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04473468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6180B3" w14:textId="77777777" w:rsidR="00672F50" w:rsidRDefault="00672F50" w:rsidP="00672F50">
            <w:pPr>
              <w:rPr>
                <w:b/>
                <w:sz w:val="18"/>
              </w:rPr>
            </w:pPr>
            <w:r w:rsidRPr="00E82E6B">
              <w:rPr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934178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38EC2" w14:textId="33F74C44" w:rsidR="00672F50" w:rsidRPr="000B7A78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6D1C" w14:textId="7A9276BB" w:rsidR="00672F50" w:rsidRPr="000B7A78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74.2%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B3B3" w14:textId="552DD80B" w:rsidR="00672F50" w:rsidRPr="00106659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6659">
              <w:rPr>
                <w:rFonts w:ascii="Arial" w:hAnsi="Arial" w:cs="Arial"/>
                <w:color w:val="000000"/>
                <w:sz w:val="18"/>
                <w:szCs w:val="18"/>
              </w:rPr>
              <w:t>72.3%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09C6A" w14:textId="07CCB4F5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D65CD" w14:textId="60D33AAE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↔</w:t>
            </w:r>
          </w:p>
        </w:tc>
      </w:tr>
      <w:tr w:rsidR="00672F50" w14:paraId="6646B7B5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AB21F79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E6E2671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Emergency Department Visit for Mental Illness 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>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5B3D0" w14:textId="05D745B4" w:rsidR="00672F50" w:rsidRPr="000B7A78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00895" w14:textId="0326CE7E" w:rsidR="00672F50" w:rsidRPr="000B7A78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79.8%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03AF" w14:textId="759464A8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77.2%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83C53" w14:textId="7D0B6764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EF76C" w14:textId="0DA15EEF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8117D91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0293E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F146D4" w14:textId="77777777" w:rsidR="00672F50" w:rsidRPr="0061063A" w:rsidRDefault="00672F50" w:rsidP="00672F50">
            <w:pPr>
              <w:rPr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Follow-up After Emer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gency Department Visit for 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Alcohol and Other Drug Abuse or Dependence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73683" w14:textId="76665B70" w:rsidR="00672F50" w:rsidRPr="000B7A78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24.9%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12EF9" w14:textId="29536239" w:rsidR="00672F50" w:rsidRPr="000B7A78" w:rsidRDefault="000450B0" w:rsidP="00672F50">
            <w:pPr>
              <w:jc w:val="center"/>
              <w:rPr>
                <w:sz w:val="20"/>
                <w:szCs w:val="20"/>
              </w:rPr>
            </w:pPr>
            <w:r w:rsidRPr="000B7A78">
              <w:rPr>
                <w:sz w:val="20"/>
                <w:szCs w:val="20"/>
              </w:rPr>
              <w:t>17.5%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40E61" w14:textId="1BC98D7E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23.6%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865E5" w14:textId="265809EF" w:rsidR="00672F50" w:rsidRPr="00893856" w:rsidRDefault="007736E1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9E70C" w14:textId="317E4F48" w:rsidR="00672F50" w:rsidRPr="00893856" w:rsidRDefault="00541BD3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5C50C1E" w14:textId="77777777" w:rsidTr="00541B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20B0516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BCED58F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Follow-up After Hospitalization for Mental Illness (7 days)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D479" w14:textId="07DA99A1" w:rsidR="00672F50" w:rsidRPr="000B7A78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0ABC" w14:textId="78254C6A" w:rsidR="00672F50" w:rsidRPr="000B7A78" w:rsidRDefault="000450B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51.6%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7B3E7" w14:textId="763526D7" w:rsidR="00672F50" w:rsidRPr="00893856" w:rsidRDefault="000450B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6415" w14:textId="67620F9F" w:rsidR="00672F50" w:rsidRPr="00893856" w:rsidRDefault="00541BD3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3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5830" w14:textId="0AD3CF87" w:rsidR="00672F50" w:rsidRPr="00893856" w:rsidRDefault="007736E1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052D75" w14:paraId="2136A839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6EBD34" w14:textId="77777777" w:rsidR="00052D75" w:rsidRPr="00747979" w:rsidRDefault="00052D75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A5D59B8" w14:textId="77777777" w:rsidR="00052D75" w:rsidRPr="00747979" w:rsidRDefault="00052D75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</w:p>
        </w:tc>
        <w:tc>
          <w:tcPr>
            <w:tcW w:w="6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61029" w14:textId="77777777" w:rsidR="00052D75" w:rsidRPr="000B7A78" w:rsidRDefault="00052D75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48C80493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E05671" w14:textId="77777777" w:rsidR="00672F50" w:rsidRPr="00747979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610EAE" w14:textId="77777777" w:rsidR="00672F50" w:rsidRPr="0061063A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Initiation 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D1D0C" w14:textId="111F979C" w:rsidR="00672F50" w:rsidRPr="000B7A78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04E85" w14:textId="1E78618F" w:rsidR="00672F50" w:rsidRPr="000B7A78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42.6%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11324" w14:textId="67847493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2938" w14:textId="33A093D8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1F45A" w14:textId="7436C272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72F50" w14:paraId="6DB5E43B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645A1D" w14:textId="77777777" w:rsidR="00672F50" w:rsidRPr="00747979" w:rsidRDefault="00672F50" w:rsidP="00672F50">
            <w:pPr>
              <w:tabs>
                <w:tab w:val="right" w:pos="3582"/>
              </w:tabs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E1D4C9" w14:textId="77777777" w:rsidR="00672F50" w:rsidRPr="0061063A" w:rsidRDefault="00672F50" w:rsidP="00672F50">
            <w:pPr>
              <w:tabs>
                <w:tab w:val="right" w:pos="3582"/>
              </w:tabs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Engagement 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ab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D2373" w14:textId="20A8F86A" w:rsidR="00672F50" w:rsidRPr="000B7A78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5B324" w14:textId="65636B2F" w:rsidR="00672F50" w:rsidRPr="000B7A78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14.</w:t>
            </w:r>
            <w:r w:rsidR="006A23A6" w:rsidRPr="000B7A78">
              <w:rPr>
                <w:rFonts w:ascii="Arial" w:hAnsi="Arial" w:cs="Arial"/>
                <w:sz w:val="18"/>
                <w:szCs w:val="18"/>
              </w:rPr>
              <w:t>4</w:t>
            </w:r>
            <w:r w:rsidRPr="000B7A7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6470B" w14:textId="53C0E331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12.3%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0381A" w14:textId="6F69965B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525C0" w14:textId="4027B2AD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72F50" w14:paraId="027DC282" w14:textId="77777777" w:rsidTr="00541B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6018F16" w14:textId="77777777" w:rsidR="00672F50" w:rsidRDefault="00672F50" w:rsidP="00672F50">
            <w:pPr>
              <w:rPr>
                <w:b/>
                <w:sz w:val="18"/>
              </w:rPr>
            </w:pPr>
            <w:r w:rsidRPr="0052306C">
              <w:rPr>
                <w:b/>
                <w:sz w:val="18"/>
              </w:rPr>
              <w:t>MRP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DB2F50" w14:textId="77777777" w:rsidR="00672F50" w:rsidRPr="0096310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CE54" w14:textId="185CD754" w:rsidR="00672F50" w:rsidRPr="000B7A78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4430" w14:textId="5DE6C772" w:rsidR="00672F50" w:rsidRPr="000B7A78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38.7%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E867B" w14:textId="296EB7F8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6659">
              <w:rPr>
                <w:rFonts w:ascii="Arial" w:hAnsi="Arial" w:cs="Arial"/>
                <w:sz w:val="18"/>
                <w:szCs w:val="18"/>
              </w:rPr>
              <w:t>53.2%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9FA7F" w14:textId="138D5118" w:rsidR="00672F50" w:rsidRPr="00893856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BA8F7" w14:textId="561807E4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9385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7F7B7822" w14:textId="77777777" w:rsidTr="00541BD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9BA03D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5F01AE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03F8F" w14:textId="25A54786" w:rsidR="00672F50" w:rsidRPr="000B7A78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93.0%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33880" w14:textId="037FE9AC" w:rsidR="00672F50" w:rsidRPr="000B7A78" w:rsidRDefault="00CD2B0C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B6164" w14:textId="5A4EF53C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93.0%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3F978" w14:textId="53F8AE48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636A7" w14:textId="51833156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↑</w:t>
            </w:r>
          </w:p>
        </w:tc>
      </w:tr>
      <w:tr w:rsidR="00672F50" w14:paraId="6AE17785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BCBDE4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CDB24F" w14:textId="77777777" w:rsidR="00672F50" w:rsidRPr="00A0141D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Use of Spirometry Testing in the Assessment and Diagnosis of COPD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E82C7" w14:textId="62E9212D" w:rsidR="00672F50" w:rsidRPr="000B7A78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30.3%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BCC5B" w14:textId="40CDCA38" w:rsidR="00672F50" w:rsidRPr="000B7A78" w:rsidRDefault="009410CE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38.6%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BA484" w14:textId="3F922E85" w:rsidR="00672F50" w:rsidRPr="00893856" w:rsidRDefault="00CD2B0C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31.6%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30D2E" w14:textId="32523A86" w:rsidR="00672F50" w:rsidRPr="00893856" w:rsidRDefault="0087461B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D8483" w14:textId="5379E645" w:rsidR="00672F50" w:rsidRPr="00893856" w:rsidRDefault="0087461B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↓</w:t>
            </w:r>
          </w:p>
        </w:tc>
      </w:tr>
      <w:tr w:rsidR="006C6E1E" w14:paraId="7957EE8B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BEF7E08" w14:textId="12FD9A7D" w:rsidR="006C6E1E" w:rsidRDefault="006C6E1E" w:rsidP="00672F50">
            <w:pPr>
              <w:rPr>
                <w:b/>
                <w:sz w:val="18"/>
              </w:rPr>
            </w:pPr>
            <w:r w:rsidRPr="00A622C9">
              <w:rPr>
                <w:b/>
                <w:sz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C2C3FC" w14:textId="0511C5BE" w:rsidR="006C6E1E" w:rsidRDefault="006C6E1E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 All-Casue Readmission</w:t>
            </w:r>
            <w:r w:rsidR="00090886">
              <w:rPr>
                <w:b/>
                <w:sz w:val="18"/>
              </w:rPr>
              <w:t xml:space="preserve"> (observed to expected ratio)*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57488" w14:textId="7135DFBB" w:rsidR="006C6E1E" w:rsidRPr="000B7A78" w:rsidRDefault="0096289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0.8805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8B61" w14:textId="3C8513E4" w:rsidR="006C6E1E" w:rsidRPr="000B7A78" w:rsidRDefault="0096289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A78">
              <w:rPr>
                <w:rFonts w:ascii="Arial" w:hAnsi="Arial" w:cs="Arial"/>
                <w:sz w:val="18"/>
                <w:szCs w:val="18"/>
              </w:rPr>
              <w:t>0.8994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3D962" w14:textId="59522D15" w:rsidR="006C6E1E" w:rsidRPr="00893856" w:rsidRDefault="0009088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779F0" w14:textId="30752DA3" w:rsidR="006C6E1E" w:rsidRPr="00893856" w:rsidRDefault="00090886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DD743" w14:textId="2F29F578" w:rsidR="006C6E1E" w:rsidRPr="00893856" w:rsidRDefault="00090886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856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3F080C" w14:paraId="6F83EE63" w14:textId="77777777" w:rsidTr="00541BD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B312AA" w14:textId="70D18DE4" w:rsidR="003F080C" w:rsidRPr="008C1B84" w:rsidRDefault="002A2FEE" w:rsidP="003F080C">
            <w:pPr>
              <w:tabs>
                <w:tab w:val="left" w:pos="1125"/>
                <w:tab w:val="center" w:pos="468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37921">
              <w:rPr>
                <w:sz w:val="18"/>
                <w:szCs w:val="18"/>
              </w:rPr>
              <w:t xml:space="preserve"> A</w:t>
            </w:r>
            <w:r w:rsidR="003F080C" w:rsidRPr="008C1B84">
              <w:rPr>
                <w:sz w:val="18"/>
                <w:szCs w:val="18"/>
              </w:rPr>
              <w:t xml:space="preserve"> lower rate represents </w:t>
            </w:r>
            <w:r w:rsidR="003F080C">
              <w:rPr>
                <w:sz w:val="18"/>
                <w:szCs w:val="18"/>
              </w:rPr>
              <w:t>better</w:t>
            </w:r>
            <w:r w:rsidR="003F080C" w:rsidRPr="008C1B84">
              <w:rPr>
                <w:sz w:val="18"/>
                <w:szCs w:val="18"/>
              </w:rPr>
              <w:t xml:space="preserve"> performance.</w:t>
            </w:r>
          </w:p>
          <w:p w14:paraId="7EDFEC94" w14:textId="77777777" w:rsidR="003F080C" w:rsidRPr="0038310B" w:rsidRDefault="003F080C" w:rsidP="00672F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35D3949" w14:textId="77777777" w:rsidR="00A0141D" w:rsidRDefault="00A0141D" w:rsidP="003A4037"/>
    <w:p w14:paraId="1A6B7FF6" w14:textId="77777777" w:rsidR="00A0141D" w:rsidRDefault="00A0141D" w:rsidP="003A4037"/>
    <w:p w14:paraId="2918BD10" w14:textId="77777777" w:rsidR="00A0141D" w:rsidRDefault="00A0141D" w:rsidP="003A4037"/>
    <w:p w14:paraId="3519C73C" w14:textId="77777777" w:rsidR="00A0141D" w:rsidRDefault="00A0141D" w:rsidP="003A4037"/>
    <w:p w14:paraId="38FD1A05" w14:textId="77777777" w:rsidR="008F1643" w:rsidRDefault="008F1643" w:rsidP="003A4037"/>
    <w:p w14:paraId="60DC07C2" w14:textId="77777777" w:rsidR="008F1643" w:rsidRDefault="008F1643" w:rsidP="003A4037"/>
    <w:p w14:paraId="7422846D" w14:textId="77777777" w:rsidR="008F1643" w:rsidRDefault="008F1643" w:rsidP="003A4037"/>
    <w:p w14:paraId="6B3F3977" w14:textId="77777777" w:rsidR="008F1643" w:rsidRDefault="008F1643" w:rsidP="003A4037"/>
    <w:p w14:paraId="738C6B69" w14:textId="77777777" w:rsidR="008F1643" w:rsidRDefault="008F1643" w:rsidP="003A4037"/>
    <w:p w14:paraId="6D018B9C" w14:textId="77777777" w:rsidR="008F1643" w:rsidRDefault="008F1643" w:rsidP="003A4037"/>
    <w:p w14:paraId="6F55D23C" w14:textId="77777777" w:rsidR="008F1643" w:rsidRDefault="008F1643" w:rsidP="003A4037"/>
    <w:p w14:paraId="4A6F3DA9" w14:textId="77777777" w:rsidR="008F1643" w:rsidRDefault="008F1643" w:rsidP="003A4037"/>
    <w:p w14:paraId="289D4B98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569DFD5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9BCD182" w14:textId="77777777" w:rsidR="00672F50" w:rsidRDefault="00672F50" w:rsidP="008C1B84">
      <w:pPr>
        <w:tabs>
          <w:tab w:val="left" w:pos="1125"/>
          <w:tab w:val="center" w:pos="4680"/>
          <w:tab w:val="right" w:pos="9360"/>
        </w:tabs>
        <w:spacing w:after="0" w:line="240" w:lineRule="auto"/>
        <w:rPr>
          <w:sz w:val="18"/>
          <w:szCs w:val="18"/>
        </w:rPr>
      </w:pPr>
    </w:p>
    <w:p w14:paraId="1BBE4DFB" w14:textId="77777777" w:rsidR="008F1643" w:rsidRDefault="008F1643" w:rsidP="005129AB"/>
    <w:p w14:paraId="6637CA22" w14:textId="4DAF2E8C" w:rsidR="00D209B9" w:rsidRDefault="00D209B9" w:rsidP="00D209B9"/>
    <w:p w14:paraId="21428883" w14:textId="6BD5BAAC" w:rsidR="00C3478C" w:rsidRPr="00C3478C" w:rsidRDefault="00C3478C" w:rsidP="00C3478C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C3478C">
        <w:rPr>
          <w:sz w:val="20"/>
          <w:szCs w:val="20"/>
        </w:rPr>
        <w:t xml:space="preserve">Due to Covid-19, CMS instructed </w:t>
      </w:r>
      <w:r w:rsidR="005D0D7C">
        <w:rPr>
          <w:sz w:val="20"/>
          <w:szCs w:val="20"/>
        </w:rPr>
        <w:t>One Care</w:t>
      </w:r>
      <w:r w:rsidRPr="00C3478C">
        <w:rPr>
          <w:sz w:val="20"/>
          <w:szCs w:val="20"/>
        </w:rPr>
        <w:t xml:space="preserve"> programs to not collect new performance metrics for measurement year 2019. Plans were permitted to re-report MY 2018 data.</w:t>
      </w:r>
    </w:p>
    <w:p w14:paraId="424830E6" w14:textId="5EACB849" w:rsidR="00D209B9" w:rsidRPr="001977CD" w:rsidRDefault="00D209B9" w:rsidP="00D209B9">
      <w:r w:rsidRPr="001977CD">
        <w:lastRenderedPageBreak/>
        <w:t>One Care plans are compared to the Medicaid 90</w:t>
      </w:r>
      <w:r w:rsidRPr="001977CD">
        <w:rPr>
          <w:vertAlign w:val="superscript"/>
        </w:rPr>
        <w:t>th</w:t>
      </w:r>
      <w:r w:rsidRPr="001977CD">
        <w:t xml:space="preserve"> and 75</w:t>
      </w:r>
      <w:r w:rsidRPr="001977CD">
        <w:rPr>
          <w:vertAlign w:val="superscript"/>
        </w:rPr>
        <w:t>th</w:t>
      </w:r>
      <w:r w:rsidRPr="001977CD">
        <w:t xml:space="preserve"> percentile benchmarks in the table above. </w:t>
      </w:r>
    </w:p>
    <w:p w14:paraId="0090E2DF" w14:textId="3F1024FF" w:rsidR="00913716" w:rsidRDefault="00ED15AE" w:rsidP="00913716">
      <w:pPr>
        <w:pStyle w:val="ListParagraph"/>
        <w:numPr>
          <w:ilvl w:val="0"/>
          <w:numId w:val="10"/>
        </w:numPr>
      </w:pPr>
      <w:r w:rsidRPr="001977CD">
        <w:t xml:space="preserve">The </w:t>
      </w:r>
      <w:r w:rsidR="008841EF" w:rsidRPr="001977CD">
        <w:t xml:space="preserve">MHWM </w:t>
      </w:r>
      <w:r w:rsidR="003B020B" w:rsidRPr="001977CD">
        <w:t xml:space="preserve">rates </w:t>
      </w:r>
      <w:r w:rsidR="008841EF" w:rsidRPr="001977CD">
        <w:t xml:space="preserve">for </w:t>
      </w:r>
      <w:r w:rsidR="00087E09">
        <w:t xml:space="preserve">AMM, BCS, CBP, FUM, FUA, and PBH </w:t>
      </w:r>
      <w:r w:rsidRPr="001977CD">
        <w:t xml:space="preserve">are </w:t>
      </w:r>
      <w:r w:rsidR="008841EF" w:rsidRPr="001977CD">
        <w:t xml:space="preserve">above the Medicaid </w:t>
      </w:r>
      <w:r w:rsidR="006B00BD" w:rsidRPr="001977CD">
        <w:t>75</w:t>
      </w:r>
      <w:r w:rsidR="008841EF" w:rsidRPr="001977CD">
        <w:rPr>
          <w:vertAlign w:val="superscript"/>
        </w:rPr>
        <w:t>th</w:t>
      </w:r>
      <w:r w:rsidR="00087E09">
        <w:rPr>
          <w:vertAlign w:val="superscript"/>
        </w:rPr>
        <w:t xml:space="preserve"> </w:t>
      </w:r>
      <w:r w:rsidR="008841EF" w:rsidRPr="001977CD">
        <w:t xml:space="preserve"> </w:t>
      </w:r>
      <w:r w:rsidR="00087E09">
        <w:t>and above, or not different from, the 90</w:t>
      </w:r>
      <w:r w:rsidR="00087E09" w:rsidRPr="00087E09">
        <w:rPr>
          <w:vertAlign w:val="superscript"/>
        </w:rPr>
        <w:t>th</w:t>
      </w:r>
      <w:r w:rsidR="00087E09">
        <w:t xml:space="preserve"> </w:t>
      </w:r>
      <w:r w:rsidR="008841EF" w:rsidRPr="001977CD">
        <w:t xml:space="preserve">percentile. </w:t>
      </w:r>
    </w:p>
    <w:p w14:paraId="792CCD31" w14:textId="0F4D6038" w:rsidR="00893856" w:rsidRDefault="00893856" w:rsidP="00913716">
      <w:pPr>
        <w:pStyle w:val="ListParagraph"/>
        <w:numPr>
          <w:ilvl w:val="0"/>
          <w:numId w:val="10"/>
        </w:numPr>
      </w:pPr>
      <w:r>
        <w:t xml:space="preserve">The MHWM rate for </w:t>
      </w:r>
      <w:r w:rsidR="00087E09">
        <w:t>FUH are below the 90</w:t>
      </w:r>
      <w:r w:rsidR="00087E09" w:rsidRPr="00087E09">
        <w:rPr>
          <w:vertAlign w:val="superscript"/>
        </w:rPr>
        <w:t>th</w:t>
      </w:r>
      <w:r w:rsidR="00087E09">
        <w:t xml:space="preserve"> percentile, but above the 75</w:t>
      </w:r>
      <w:r w:rsidR="00087E09" w:rsidRPr="00087E09">
        <w:rPr>
          <w:vertAlign w:val="superscript"/>
        </w:rPr>
        <w:t>th</w:t>
      </w:r>
      <w:r w:rsidR="00087E09">
        <w:t xml:space="preserve"> percentile</w:t>
      </w:r>
      <w:r w:rsidR="00A45933">
        <w:t>.</w:t>
      </w:r>
    </w:p>
    <w:p w14:paraId="04D2AC1D" w14:textId="26710768" w:rsidR="00087E09" w:rsidRDefault="00087E09" w:rsidP="00913716">
      <w:pPr>
        <w:pStyle w:val="ListParagraph"/>
        <w:numPr>
          <w:ilvl w:val="0"/>
          <w:numId w:val="10"/>
        </w:numPr>
      </w:pPr>
      <w:r>
        <w:t>The MHWM rates for IET (Initiation and Engagement cohorts) and SPR are below both the Medicaid 90</w:t>
      </w:r>
      <w:r w:rsidRPr="00087E09">
        <w:rPr>
          <w:vertAlign w:val="superscript"/>
        </w:rPr>
        <w:t>th</w:t>
      </w:r>
      <w:r>
        <w:t xml:space="preserve"> and 75</w:t>
      </w:r>
      <w:r w:rsidRPr="00087E09">
        <w:rPr>
          <w:vertAlign w:val="superscript"/>
        </w:rPr>
        <w:t>th</w:t>
      </w:r>
      <w:r>
        <w:t xml:space="preserve"> percentile</w:t>
      </w:r>
      <w:r w:rsidR="00A45933">
        <w:t>.</w:t>
      </w:r>
    </w:p>
    <w:p w14:paraId="4149C21D" w14:textId="3C61C311" w:rsidR="00087E09" w:rsidRDefault="00087E09" w:rsidP="00913716">
      <w:pPr>
        <w:pStyle w:val="ListParagraph"/>
        <w:numPr>
          <w:ilvl w:val="0"/>
          <w:numId w:val="10"/>
        </w:numPr>
      </w:pPr>
      <w:r>
        <w:t>For CDC Poor Control,</w:t>
      </w:r>
      <w:r w:rsidR="00DB52ED">
        <w:t xml:space="preserve"> </w:t>
      </w:r>
      <w:r w:rsidR="00106659">
        <w:t>for which</w:t>
      </w:r>
      <w:r w:rsidR="00DB52ED">
        <w:t xml:space="preserve"> lower rates are better,</w:t>
      </w:r>
      <w:r>
        <w:t xml:space="preserve"> the MHWM rates are above (worse</w:t>
      </w:r>
      <w:r w:rsidR="00A45933">
        <w:t xml:space="preserve"> performance</w:t>
      </w:r>
      <w:r>
        <w:t xml:space="preserve"> than) both the Medicaid 90</w:t>
      </w:r>
      <w:r w:rsidRPr="00087E09">
        <w:rPr>
          <w:vertAlign w:val="superscript"/>
        </w:rPr>
        <w:t>th</w:t>
      </w:r>
      <w:r>
        <w:t xml:space="preserve"> and 75</w:t>
      </w:r>
      <w:r w:rsidRPr="00087E09">
        <w:rPr>
          <w:vertAlign w:val="superscript"/>
        </w:rPr>
        <w:t>th</w:t>
      </w:r>
      <w:r>
        <w:t xml:space="preserve"> percentile</w:t>
      </w:r>
      <w:r w:rsidR="00A45933">
        <w:t>.</w:t>
      </w:r>
    </w:p>
    <w:p w14:paraId="7EFF1EEF" w14:textId="04613405" w:rsidR="00087E09" w:rsidRPr="001977CD" w:rsidRDefault="00087E09" w:rsidP="00913716">
      <w:pPr>
        <w:pStyle w:val="ListParagraph"/>
        <w:numPr>
          <w:ilvl w:val="0"/>
          <w:numId w:val="10"/>
        </w:numPr>
      </w:pPr>
      <w:r>
        <w:t>There are no benchmarks available for COL, MRP, and PCR</w:t>
      </w:r>
      <w:r w:rsidR="00A45933">
        <w:t>.</w:t>
      </w:r>
    </w:p>
    <w:p w14:paraId="0B7EF26C" w14:textId="78B61778" w:rsidR="009B1F08" w:rsidRPr="00D9341A" w:rsidRDefault="009B1F08" w:rsidP="009B1F08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>
        <w:rPr>
          <w:sz w:val="28"/>
          <w:szCs w:val="28"/>
        </w:rPr>
        <w:t>5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341A">
        <w:rPr>
          <w:sz w:val="28"/>
          <w:szCs w:val="28"/>
        </w:rPr>
        <w:t xml:space="preserve"> </w:t>
      </w:r>
      <w:r>
        <w:rPr>
          <w:sz w:val="28"/>
          <w:szCs w:val="28"/>
        </w:rPr>
        <w:t>MassHealth Behavioral Health</w:t>
      </w:r>
      <w:r w:rsidRPr="00D9341A">
        <w:rPr>
          <w:sz w:val="28"/>
          <w:szCs w:val="28"/>
        </w:rPr>
        <w:t xml:space="preserve"> Measures, </w:t>
      </w:r>
      <w:r>
        <w:rPr>
          <w:sz w:val="28"/>
          <w:szCs w:val="28"/>
        </w:rPr>
        <w:t>20</w:t>
      </w:r>
      <w:r w:rsidR="00100F1A">
        <w:rPr>
          <w:sz w:val="28"/>
          <w:szCs w:val="28"/>
        </w:rPr>
        <w:t>20</w:t>
      </w:r>
      <w:r w:rsidRPr="00D9341A">
        <w:rPr>
          <w:sz w:val="28"/>
          <w:szCs w:val="28"/>
        </w:rPr>
        <w:t xml:space="preserve"> (Measurement Period: Calendar Year </w:t>
      </w:r>
      <w:r>
        <w:rPr>
          <w:sz w:val="28"/>
          <w:szCs w:val="28"/>
        </w:rPr>
        <w:t>201</w:t>
      </w:r>
      <w:r w:rsidR="00100F1A">
        <w:rPr>
          <w:sz w:val="28"/>
          <w:szCs w:val="28"/>
        </w:rPr>
        <w:t>9</w:t>
      </w:r>
      <w:r w:rsidRPr="00D934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tbl>
      <w:tblPr>
        <w:tblStyle w:val="MediumList2-Accent1"/>
        <w:tblpPr w:leftFromText="180" w:rightFromText="180" w:vertAnchor="page" w:horzAnchor="margin" w:tblpXSpec="center" w:tblpY="2077"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70"/>
        <w:gridCol w:w="3686"/>
        <w:gridCol w:w="1316"/>
        <w:gridCol w:w="1316"/>
        <w:gridCol w:w="1316"/>
      </w:tblGrid>
      <w:tr w:rsidR="00F7774B" w14:paraId="7BC57887" w14:textId="2BF1304A" w:rsidTr="0054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026C0B9" w14:textId="77777777" w:rsidR="00F7774B" w:rsidRDefault="00F7774B" w:rsidP="00EF65E9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BC487C" w14:textId="0C8B595D" w:rsidR="00F7774B" w:rsidRPr="00EF3A66" w:rsidRDefault="00F7774B" w:rsidP="00EF65E9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2019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7357745" w14:textId="519ABD89" w:rsidR="00F7774B" w:rsidRPr="00666EE7" w:rsidRDefault="00F7774B" w:rsidP="00EF6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Rate </w:t>
            </w:r>
            <w:r>
              <w:rPr>
                <w:rFonts w:asciiTheme="minorHAnsi" w:hAnsiTheme="minorHAnsi"/>
                <w:b/>
                <w:sz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0D03EE62" w14:textId="76D7DD9A" w:rsidR="00F7774B" w:rsidRDefault="000F6BBA" w:rsidP="000F6BBA">
            <w:pPr>
              <w:jc w:val="center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5ED64299" w14:textId="525D55E1" w:rsidR="00F7774B" w:rsidRDefault="000F6BBA" w:rsidP="000F6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br/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942266" w14:paraId="7A99FA65" w14:textId="5CC5DEDE" w:rsidTr="00541BD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296491" w14:textId="22B9A745" w:rsidR="00942266" w:rsidRPr="00E16B6D" w:rsidRDefault="00942266" w:rsidP="00EF65E9">
            <w:pPr>
              <w:rPr>
                <w:b/>
                <w:sz w:val="18"/>
                <w:highlight w:val="yellow"/>
              </w:rPr>
            </w:pPr>
            <w:r w:rsidRPr="00EF65E9">
              <w:rPr>
                <w:b/>
                <w:sz w:val="18"/>
              </w:rPr>
              <w:t>ADD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A04036B" w14:textId="3F6307E3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Follow-Up Care for Children P</w:t>
            </w:r>
            <w:r w:rsidR="00323606">
              <w:rPr>
                <w:b/>
                <w:sz w:val="18"/>
              </w:rPr>
              <w:t>re</w:t>
            </w:r>
            <w:r>
              <w:rPr>
                <w:b/>
                <w:sz w:val="18"/>
              </w:rPr>
              <w:t>scribed ADHD Medication</w:t>
            </w:r>
          </w:p>
        </w:tc>
        <w:tc>
          <w:tcPr>
            <w:tcW w:w="3948" w:type="dxa"/>
            <w:gridSpan w:val="3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3CB15" w14:textId="77777777" w:rsidR="00942266" w:rsidRPr="00A0141D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774B" w14:paraId="0636D605" w14:textId="6292B5B3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70652F" w14:textId="77777777" w:rsidR="00F7774B" w:rsidRPr="00E16B6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FE68667" w14:textId="7CF37976" w:rsidR="00F7774B" w:rsidRPr="00810C3A" w:rsidRDefault="00810C3A" w:rsidP="00EF65E9">
            <w:pPr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                 </w:t>
            </w:r>
            <w:r w:rsidR="00F7774B" w:rsidRPr="00810C3A">
              <w:rPr>
                <w:b/>
                <w:color w:val="1F497D" w:themeColor="text2"/>
                <w:sz w:val="18"/>
              </w:rPr>
              <w:t>Initiation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EFE74" w14:textId="31D393BF" w:rsidR="00F7774B" w:rsidRPr="00323606" w:rsidRDefault="008B2E5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</w:t>
            </w:r>
            <w:r w:rsidR="00EE24B9">
              <w:rPr>
                <w:rFonts w:ascii="Arial" w:hAnsi="Arial" w:cs="Arial"/>
                <w:sz w:val="18"/>
                <w:szCs w:val="18"/>
              </w:rPr>
              <w:t>7</w:t>
            </w:r>
            <w:r w:rsidR="00F7774B"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44079" w14:textId="0014C1C8" w:rsidR="00F7774B" w:rsidRPr="00C368E3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18266" w14:textId="2DC0F31C" w:rsidR="00F7774B" w:rsidRPr="00C368E3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F7774B" w14:paraId="57BD1520" w14:textId="1F044BE3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12BC42" w14:textId="77777777" w:rsidR="00F7774B" w:rsidRPr="00E16B6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CCEE65" w14:textId="01E5B43D" w:rsidR="00F7774B" w:rsidRPr="00810C3A" w:rsidRDefault="00810C3A" w:rsidP="00EF65E9">
            <w:pPr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                </w:t>
            </w:r>
            <w:r w:rsidRPr="00810C3A">
              <w:rPr>
                <w:b/>
                <w:color w:val="1F497D" w:themeColor="text2"/>
                <w:sz w:val="18"/>
              </w:rPr>
              <w:t xml:space="preserve">Continuation 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57EF" w14:textId="1CD7D237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7</w:t>
            </w:r>
            <w:r w:rsidR="008B2E5B">
              <w:rPr>
                <w:rFonts w:ascii="Arial" w:hAnsi="Arial" w:cs="Arial"/>
                <w:sz w:val="18"/>
                <w:szCs w:val="18"/>
              </w:rPr>
              <w:t>0.</w:t>
            </w:r>
            <w:r w:rsidR="00EE24B9">
              <w:rPr>
                <w:rFonts w:ascii="Arial" w:hAnsi="Arial" w:cs="Arial"/>
                <w:sz w:val="18"/>
                <w:szCs w:val="18"/>
              </w:rPr>
              <w:t>8</w:t>
            </w:r>
            <w:r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7697" w14:textId="20FB7928" w:rsidR="00F7774B" w:rsidRPr="00C368E3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00C39" w14:textId="10073B7E" w:rsidR="00F7774B" w:rsidRPr="00C368E3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942266" w14:paraId="59F76BCC" w14:textId="6841A87E" w:rsidTr="00541BD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ADC36F" w14:textId="77777777" w:rsidR="00942266" w:rsidRPr="00EF65E9" w:rsidRDefault="00942266" w:rsidP="00EF65E9">
            <w:pPr>
              <w:rPr>
                <w:b/>
                <w:sz w:val="18"/>
              </w:rPr>
            </w:pPr>
            <w:r w:rsidRPr="00EF65E9">
              <w:rPr>
                <w:b/>
                <w:sz w:val="18"/>
              </w:rPr>
              <w:t xml:space="preserve">AMM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22F64D8" w14:textId="77777777" w:rsidR="00942266" w:rsidRPr="00747979" w:rsidRDefault="00942266" w:rsidP="00EF65E9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3948" w:type="dxa"/>
            <w:gridSpan w:val="3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D60C" w14:textId="77777777" w:rsidR="00942266" w:rsidRPr="0032360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7774B" w14:paraId="2AABF545" w14:textId="5AC566E5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EF5FC8" w14:textId="77777777" w:rsidR="00F7774B" w:rsidRPr="00A0141D" w:rsidRDefault="00F7774B" w:rsidP="00EF65E9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3A3A00" w14:textId="77777777" w:rsidR="00F7774B" w:rsidRPr="00747979" w:rsidRDefault="00F7774B" w:rsidP="00EF65E9">
            <w:pPr>
              <w:ind w:left="720"/>
              <w:rPr>
                <w:rFonts w:asciiTheme="minorHAnsi" w:hAnsiTheme="minorHAnsi"/>
                <w:b/>
                <w:color w:val="auto"/>
                <w:sz w:val="18"/>
              </w:rPr>
            </w:pPr>
            <w:r w:rsidRPr="00A0141D">
              <w:rPr>
                <w:rFonts w:asciiTheme="minorHAnsi" w:hAnsiTheme="minorHAnsi"/>
                <w:b/>
                <w:color w:val="1F497D" w:themeColor="text2"/>
                <w:sz w:val="18"/>
              </w:rPr>
              <w:t>Effective Acute Phase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FCA46" w14:textId="1EA85AEE" w:rsidR="00F7774B" w:rsidRPr="00323606" w:rsidRDefault="008B2E5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</w:t>
            </w:r>
            <w:r w:rsidR="00EE24B9">
              <w:rPr>
                <w:rFonts w:ascii="Arial" w:hAnsi="Arial" w:cs="Arial"/>
                <w:sz w:val="18"/>
                <w:szCs w:val="18"/>
              </w:rPr>
              <w:t>7</w:t>
            </w:r>
            <w:r w:rsidR="00F7774B"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C1A78" w14:textId="161246A0" w:rsidR="00F7774B" w:rsidRDefault="00E7495A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458B" w14:textId="756DDD24" w:rsidR="00F7774B" w:rsidRDefault="00E7495A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0F7DB4E8" w14:textId="18BDC3FC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ED2193" w14:textId="77777777" w:rsidR="00F7774B" w:rsidRDefault="00F7774B" w:rsidP="00EF65E9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2DBF26" w14:textId="77777777" w:rsidR="00F7774B" w:rsidRPr="00747979" w:rsidRDefault="00F7774B" w:rsidP="00EF65E9">
            <w:pPr>
              <w:ind w:left="720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AD7DD" w14:textId="3BB512DC" w:rsidR="00F7774B" w:rsidRPr="00323606" w:rsidRDefault="008B2E5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</w:t>
            </w:r>
            <w:r w:rsidR="00EE24B9">
              <w:rPr>
                <w:rFonts w:ascii="Arial" w:hAnsi="Arial" w:cs="Arial"/>
                <w:sz w:val="18"/>
                <w:szCs w:val="18"/>
              </w:rPr>
              <w:t>5</w:t>
            </w:r>
            <w:r w:rsidR="00F7774B"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4A60" w14:textId="696D64BF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659"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4FE5" w14:textId="49D938F4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2C7B1BD5" w14:textId="7D49EA9D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B1FAC3" w14:textId="457C6015" w:rsidR="00F7774B" w:rsidRPr="00046F24" w:rsidRDefault="00F7774B" w:rsidP="00EF65E9">
            <w:pPr>
              <w:rPr>
                <w:rFonts w:cstheme="minorHAnsi"/>
                <w:b/>
                <w:sz w:val="18"/>
              </w:rPr>
            </w:pPr>
            <w:r w:rsidRPr="00EF65E9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EDE9EC" w14:textId="57AE8341" w:rsidR="00F7774B" w:rsidRPr="00046F24" w:rsidRDefault="00F7774B" w:rsidP="00EF65E9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Metobolic Monitoring for Children and Adolecents on Antipsychotics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3EFD4" w14:textId="2CA156D1" w:rsidR="00F7774B" w:rsidRPr="00323606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23606">
              <w:rPr>
                <w:rFonts w:ascii="Arial" w:hAnsi="Arial" w:cs="Arial"/>
                <w:sz w:val="18"/>
                <w:szCs w:val="18"/>
              </w:rPr>
              <w:t>2</w:t>
            </w:r>
            <w:r w:rsidR="008B2E5B">
              <w:rPr>
                <w:rFonts w:ascii="Arial" w:hAnsi="Arial" w:cs="Arial"/>
                <w:sz w:val="18"/>
                <w:szCs w:val="18"/>
              </w:rPr>
              <w:t>5.</w:t>
            </w:r>
            <w:r w:rsidR="00EE24B9">
              <w:rPr>
                <w:rFonts w:ascii="Arial" w:hAnsi="Arial" w:cs="Arial"/>
                <w:sz w:val="18"/>
                <w:szCs w:val="18"/>
              </w:rPr>
              <w:t>1</w:t>
            </w:r>
            <w:r w:rsidRPr="0032360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EC6ED" w14:textId="743AD446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A94DB" w14:textId="4B96D988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4196DA9A" w14:textId="6BED46EF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491E293" w14:textId="7547ADA0" w:rsidR="00942266" w:rsidRDefault="00942266" w:rsidP="00EF65E9">
            <w:pPr>
              <w:rPr>
                <w:b/>
                <w:sz w:val="18"/>
              </w:rPr>
            </w:pPr>
            <w:r w:rsidRPr="00EF65E9"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BAE0761" w14:textId="5D549D6C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Follow-Up After Emergency Department Visit for Mental Illness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73391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2AF5A9BD" w14:textId="5D11F526" w:rsidTr="00541BD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4D1059" w14:textId="59DCD2F4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790E55" w14:textId="034DC101" w:rsidR="00F7774B" w:rsidRPr="008F3342" w:rsidRDefault="00F7774B" w:rsidP="008F3342">
            <w:pPr>
              <w:rPr>
                <w:b/>
                <w:color w:val="1F497D" w:themeColor="text2"/>
                <w:sz w:val="18"/>
                <w:szCs w:val="18"/>
              </w:rPr>
            </w:pPr>
            <w:r w:rsidRPr="008F3342">
              <w:rPr>
                <w:b/>
                <w:color w:val="1F497D" w:themeColor="text2"/>
                <w:sz w:val="18"/>
                <w:szCs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B137" w14:textId="448C620C" w:rsidR="00F7774B" w:rsidRPr="006C411D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26280">
              <w:rPr>
                <w:rFonts w:ascii="Arial" w:hAnsi="Arial" w:cs="Arial"/>
                <w:sz w:val="18"/>
                <w:szCs w:val="18"/>
              </w:rPr>
              <w:t>6.8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DD946" w14:textId="05649D7B" w:rsidR="00F7774B" w:rsidRDefault="005E54C7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6AAD8" w14:textId="3E19B5C1" w:rsidR="00F7774B" w:rsidRDefault="005E54C7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F7774B" w14:paraId="3C8D8D33" w14:textId="5604D37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7D7AFC" w14:textId="7ADECB0F" w:rsidR="00F7774B" w:rsidRPr="00747979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E3E409" w14:textId="51B340BB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FFE3A" w14:textId="589A4332" w:rsidR="00F7774B" w:rsidRPr="00226252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</w:t>
            </w:r>
            <w:r w:rsidR="0062628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D41D" w14:textId="71E82D47" w:rsidR="00F7774B" w:rsidRDefault="005E54C7" w:rsidP="006C2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7D5D" w14:textId="7C95E92D" w:rsidR="00F7774B" w:rsidRDefault="006C2F8F" w:rsidP="006C2F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</w:tr>
      <w:tr w:rsidR="00942266" w14:paraId="1327A25A" w14:textId="3600248A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D6EA923" w14:textId="5A704E41" w:rsidR="00942266" w:rsidRDefault="00942266" w:rsidP="00EF65E9">
            <w:pPr>
              <w:rPr>
                <w:b/>
                <w:sz w:val="18"/>
              </w:rPr>
            </w:pPr>
            <w:r w:rsidRPr="00447703">
              <w:rPr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5B5265" w14:textId="40A79FAD" w:rsidR="00942266" w:rsidRPr="0061063A" w:rsidRDefault="00942266" w:rsidP="00EF65E9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47703">
              <w:rPr>
                <w:rFonts w:asciiTheme="minorHAnsi" w:hAnsiTheme="minorHAnsi"/>
                <w:b/>
                <w:color w:val="auto"/>
                <w:sz w:val="18"/>
              </w:rPr>
              <w:t>Follow-Up After Emergency Department Visit for Alcohol and Other Drug Abuse or Dependence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68E1C" w14:textId="77777777" w:rsidR="00942266" w:rsidRPr="00226252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37AE3E67" w14:textId="4B06A90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7A7BF6" w14:textId="2176E763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F288F9" w14:textId="0454487E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D94FE" w14:textId="3110B107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26280">
              <w:rPr>
                <w:rFonts w:ascii="Arial" w:hAnsi="Arial" w:cs="Arial"/>
                <w:sz w:val="18"/>
                <w:szCs w:val="18"/>
              </w:rPr>
              <w:t>2.0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289E0" w14:textId="44A58B3A" w:rsidR="00F7774B" w:rsidRDefault="008C6B26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0529B" w14:textId="744681C6" w:rsidR="00F7774B" w:rsidRDefault="008C6B2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3ABB96BE" w14:textId="10BDD9F4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E23ACC" w14:textId="77777777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F66345" w14:textId="1DA447FD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B52FD" w14:textId="6864278B" w:rsidR="00F7774B" w:rsidRDefault="00626280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  <w:r w:rsidR="00EE24B9">
              <w:rPr>
                <w:rFonts w:ascii="Arial" w:hAnsi="Arial" w:cs="Arial"/>
                <w:sz w:val="18"/>
                <w:szCs w:val="18"/>
              </w:rPr>
              <w:t>7</w:t>
            </w:r>
            <w:r w:rsidR="00F7774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05A3E" w14:textId="48904D76" w:rsidR="00F7774B" w:rsidRDefault="004A4770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F30B8" w14:textId="73B1619F" w:rsidR="00F7774B" w:rsidRDefault="004A4770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70C43C98" w14:textId="04DCDCD6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2AC96E" w14:textId="69977749" w:rsidR="00942266" w:rsidRDefault="00942266" w:rsidP="00EF65E9">
            <w:pPr>
              <w:rPr>
                <w:b/>
                <w:sz w:val="18"/>
              </w:rPr>
            </w:pPr>
            <w:r w:rsidRPr="00080F4E"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7E5DDF" w14:textId="5C4683C6" w:rsidR="00942266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Follow-Up After Hospitlization for Mental Illness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0B6FD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6CD2C202" w14:textId="2448D90F" w:rsidTr="00541BD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4FB72D" w14:textId="72C81FCE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0332A7E" w14:textId="7623BF85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1E1E4" w14:textId="6BEF88FF" w:rsidR="00F7774B" w:rsidRDefault="008B2E5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E24B9">
              <w:rPr>
                <w:rFonts w:ascii="Arial" w:hAnsi="Arial" w:cs="Arial"/>
                <w:sz w:val="18"/>
                <w:szCs w:val="18"/>
              </w:rPr>
              <w:t>9.0</w:t>
            </w:r>
            <w:r w:rsidR="00F7774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1772C" w14:textId="150F3036" w:rsidR="00F7774B" w:rsidRDefault="004A4770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BE36D" w14:textId="7114EDC2" w:rsidR="00F7774B" w:rsidRDefault="00541BD3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4AB33288" w14:textId="5810914E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2E2F48" w14:textId="77777777" w:rsidR="00F7774B" w:rsidRDefault="00F7774B" w:rsidP="00EF65E9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D89F65" w14:textId="0F22D607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Follow-up within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AF0B" w14:textId="15128014" w:rsidR="00F7774B" w:rsidRDefault="00F7774B" w:rsidP="000F6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</w:t>
            </w:r>
            <w:r w:rsidR="008B2E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6D07" w14:textId="11EF12A4" w:rsidR="00F7774B" w:rsidRDefault="00346414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4CD5" w14:textId="04E063B7" w:rsidR="00F7774B" w:rsidRDefault="0034641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942266" w14:paraId="2E45EABD" w14:textId="29C745A5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F956737" w14:textId="02791E72" w:rsidR="00942266" w:rsidRDefault="00942266" w:rsidP="00EF65E9">
            <w:pPr>
              <w:rPr>
                <w:b/>
                <w:sz w:val="18"/>
              </w:rPr>
            </w:pPr>
            <w:r w:rsidRPr="008F3342"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A580E0" w14:textId="7D609F90" w:rsidR="00942266" w:rsidRPr="00747979" w:rsidRDefault="00942266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Initiation and Engagement of Alcohol and Other Drug Abuse or Dependence Treatment</w:t>
            </w:r>
          </w:p>
        </w:tc>
        <w:tc>
          <w:tcPr>
            <w:tcW w:w="39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A29B" w14:textId="77777777" w:rsidR="00942266" w:rsidRDefault="0094226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74B" w14:paraId="1FDC188B" w14:textId="71B60213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B095AA" w14:textId="77777777" w:rsidR="00F7774B" w:rsidRPr="00CE473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6A610A" w14:textId="633692BD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Initiation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A503" w14:textId="6941114F" w:rsidR="00F7774B" w:rsidRDefault="009D0B36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</w:t>
            </w:r>
            <w:r w:rsidR="00EE24B9">
              <w:rPr>
                <w:rFonts w:ascii="Arial" w:hAnsi="Arial" w:cs="Arial"/>
                <w:sz w:val="18"/>
                <w:szCs w:val="18"/>
              </w:rPr>
              <w:t>7</w:t>
            </w:r>
            <w:r w:rsidR="00E36DE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ED004" w14:textId="2BAABC49" w:rsidR="00F7774B" w:rsidRDefault="00E36DE4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A9713" w14:textId="0FAC719D" w:rsidR="00F7774B" w:rsidRDefault="00E36DE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338FA34E" w14:textId="70029DA0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949D2DF" w14:textId="77777777" w:rsidR="00F7774B" w:rsidRPr="00CE473D" w:rsidRDefault="00F7774B" w:rsidP="00EF65E9">
            <w:pPr>
              <w:rPr>
                <w:b/>
                <w:sz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2BA808" w14:textId="61D92050" w:rsidR="00F7774B" w:rsidRPr="008F3342" w:rsidRDefault="00F7774B" w:rsidP="008F3342">
            <w:pPr>
              <w:rPr>
                <w:b/>
                <w:color w:val="1F497D" w:themeColor="text2"/>
                <w:sz w:val="18"/>
              </w:rPr>
            </w:pPr>
            <w:r w:rsidRPr="008F3342">
              <w:rPr>
                <w:b/>
                <w:color w:val="1F497D" w:themeColor="text2"/>
                <w:sz w:val="18"/>
              </w:rPr>
              <w:t xml:space="preserve">                  Engagement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9E76A" w14:textId="00420242" w:rsidR="00F7774B" w:rsidRDefault="00E36DE4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  <w:r w:rsidR="008B2E5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E7EA" w14:textId="5D7496A0" w:rsidR="00F7774B" w:rsidRDefault="001630D5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E85B" w14:textId="4DA1F197" w:rsidR="00F7774B" w:rsidRDefault="001630D5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  <w:tr w:rsidR="00F7774B" w14:paraId="43A4D8C6" w14:textId="738FADD1" w:rsidTr="00541BD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B3120F" w14:textId="5C52BFA1" w:rsidR="00F7774B" w:rsidRDefault="00C70777" w:rsidP="00EF65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C8A276" w14:textId="0DB55BD3" w:rsidR="00F7774B" w:rsidRPr="00C30348" w:rsidRDefault="00C30348" w:rsidP="00EF65E9">
            <w:pPr>
              <w:rPr>
                <w:b/>
                <w:sz w:val="18"/>
              </w:rPr>
            </w:pPr>
            <w:r w:rsidRPr="00C30348">
              <w:rPr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D80FB" w14:textId="7F5D496E" w:rsidR="00F7774B" w:rsidRDefault="008B2E5B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  <w:r w:rsidR="00F7774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8AF6F" w14:textId="0FF67211" w:rsidR="00F7774B" w:rsidRDefault="00541BD3" w:rsidP="00EF6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250F" w14:textId="7C82C00D" w:rsidR="00F7774B" w:rsidRDefault="00541BD3" w:rsidP="00EF6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1BD3">
              <w:rPr>
                <w:rFonts w:ascii="Arial" w:hAnsi="Arial" w:cs="Arial"/>
                <w:sz w:val="18"/>
                <w:szCs w:val="18"/>
              </w:rPr>
              <w:t>↓</w:t>
            </w:r>
          </w:p>
        </w:tc>
      </w:tr>
    </w:tbl>
    <w:p w14:paraId="31C77C71" w14:textId="6ACE682A" w:rsidR="009B1F08" w:rsidRPr="00D9341A" w:rsidRDefault="009B1F08" w:rsidP="009B1F08">
      <w:pPr>
        <w:pStyle w:val="Caption"/>
        <w:keepNext/>
        <w:rPr>
          <w:sz w:val="28"/>
          <w:szCs w:val="28"/>
        </w:rPr>
      </w:pPr>
    </w:p>
    <w:p w14:paraId="11F75738" w14:textId="10A6F5EF" w:rsidR="009B1F08" w:rsidRDefault="009B1F08" w:rsidP="009B1F08"/>
    <w:p w14:paraId="70357E67" w14:textId="4F3F388B" w:rsidR="009F2E7B" w:rsidRPr="009F2E7B" w:rsidRDefault="009F2E7B" w:rsidP="009F2E7B"/>
    <w:p w14:paraId="4769018A" w14:textId="226CEB31" w:rsidR="009F2E7B" w:rsidRPr="009F2E7B" w:rsidRDefault="009F2E7B" w:rsidP="009F2E7B"/>
    <w:p w14:paraId="47878B65" w14:textId="35FB7E4E" w:rsidR="009F2E7B" w:rsidRPr="009F2E7B" w:rsidRDefault="009F2E7B" w:rsidP="009F2E7B"/>
    <w:p w14:paraId="0C293D4C" w14:textId="5A004436" w:rsidR="009F2E7B" w:rsidRPr="009F2E7B" w:rsidRDefault="009F2E7B" w:rsidP="009F2E7B"/>
    <w:p w14:paraId="07B87CC3" w14:textId="4B970162" w:rsidR="009F2E7B" w:rsidRPr="009F2E7B" w:rsidRDefault="009F2E7B" w:rsidP="009F2E7B"/>
    <w:p w14:paraId="7B1CDD72" w14:textId="1D685E3F" w:rsidR="009F2E7B" w:rsidRPr="009F2E7B" w:rsidRDefault="009F2E7B" w:rsidP="009F2E7B"/>
    <w:p w14:paraId="47F445DE" w14:textId="01292B39" w:rsidR="009F2E7B" w:rsidRPr="009F2E7B" w:rsidRDefault="009F2E7B" w:rsidP="009F2E7B"/>
    <w:p w14:paraId="236BC775" w14:textId="78CF8B40" w:rsidR="009F2E7B" w:rsidRPr="009F2E7B" w:rsidRDefault="009F2E7B" w:rsidP="009F2E7B"/>
    <w:p w14:paraId="4D1E00FC" w14:textId="1318A6FB" w:rsidR="009F2E7B" w:rsidRPr="009F2E7B" w:rsidRDefault="009F2E7B" w:rsidP="009F2E7B"/>
    <w:p w14:paraId="33CAA016" w14:textId="7F6C289B" w:rsidR="009F2E7B" w:rsidRPr="009F2E7B" w:rsidRDefault="009F2E7B" w:rsidP="009F2E7B"/>
    <w:p w14:paraId="735EC07C" w14:textId="150B50C2" w:rsidR="009F2E7B" w:rsidRPr="009F2E7B" w:rsidRDefault="009F2E7B" w:rsidP="009F2E7B"/>
    <w:p w14:paraId="6E25D1C1" w14:textId="3BECCA8E" w:rsidR="009F2E7B" w:rsidRPr="009F2E7B" w:rsidRDefault="009F2E7B" w:rsidP="009F2E7B"/>
    <w:p w14:paraId="062383BB" w14:textId="1B813DC1" w:rsidR="009F2E7B" w:rsidRPr="009F2E7B" w:rsidRDefault="009F2E7B" w:rsidP="009F2E7B"/>
    <w:p w14:paraId="482ADE05" w14:textId="2F94358B" w:rsidR="009F2E7B" w:rsidRPr="009F2E7B" w:rsidRDefault="009F2E7B" w:rsidP="009F2E7B"/>
    <w:p w14:paraId="17E401FF" w14:textId="77777777" w:rsidR="005C1DE9" w:rsidRDefault="005C1DE9" w:rsidP="005C1DE9">
      <w:pPr>
        <w:pStyle w:val="ListParagraph"/>
      </w:pPr>
    </w:p>
    <w:p w14:paraId="4EF4E03A" w14:textId="77777777" w:rsidR="002028B1" w:rsidRDefault="002028B1" w:rsidP="002028B1">
      <w:pPr>
        <w:pStyle w:val="ListParagraph"/>
      </w:pPr>
    </w:p>
    <w:p w14:paraId="0D29FDD2" w14:textId="0433AEC5" w:rsidR="00114A15" w:rsidRDefault="00114A15" w:rsidP="00114A15">
      <w:r>
        <w:lastRenderedPageBreak/>
        <w:t>Behavioral Health measures are compared to the Medicaid 90</w:t>
      </w:r>
      <w:r w:rsidRPr="00114A15">
        <w:rPr>
          <w:vertAlign w:val="superscript"/>
        </w:rPr>
        <w:t>th</w:t>
      </w:r>
      <w:r>
        <w:t xml:space="preserve"> and 75</w:t>
      </w:r>
      <w:r w:rsidRPr="00114A15">
        <w:rPr>
          <w:vertAlign w:val="superscript"/>
        </w:rPr>
        <w:t>th</w:t>
      </w:r>
      <w:r>
        <w:t xml:space="preserve"> percentiles in the table above.</w:t>
      </w:r>
    </w:p>
    <w:p w14:paraId="506B1356" w14:textId="247E06EF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above the 90</w:t>
      </w:r>
      <w:r w:rsidRPr="002028B1">
        <w:rPr>
          <w:vertAlign w:val="superscript"/>
        </w:rPr>
        <w:t>th</w:t>
      </w:r>
      <w:r>
        <w:t xml:space="preserve"> and 75</w:t>
      </w:r>
      <w:r w:rsidRPr="002028B1">
        <w:rPr>
          <w:vertAlign w:val="superscript"/>
        </w:rPr>
        <w:t>th</w:t>
      </w:r>
      <w:r>
        <w:t xml:space="preserve"> percentile for </w:t>
      </w:r>
      <w:r w:rsidR="00D47AFE">
        <w:t>ADD (Initiation and Continuation) and FUM (7 and 30 day)</w:t>
      </w:r>
      <w:r w:rsidR="00106659">
        <w:t>.</w:t>
      </w:r>
    </w:p>
    <w:p w14:paraId="6AC72F9F" w14:textId="05B5A4C0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below the 90</w:t>
      </w:r>
      <w:r w:rsidRPr="002028B1">
        <w:rPr>
          <w:vertAlign w:val="superscript"/>
        </w:rPr>
        <w:t>th</w:t>
      </w:r>
      <w:r>
        <w:t xml:space="preserve"> percentile, but above the 75</w:t>
      </w:r>
      <w:r w:rsidRPr="002028B1">
        <w:rPr>
          <w:vertAlign w:val="superscript"/>
        </w:rPr>
        <w:t>th</w:t>
      </w:r>
      <w:r>
        <w:t xml:space="preserve"> percentile</w:t>
      </w:r>
      <w:r w:rsidR="00106659">
        <w:t>,</w:t>
      </w:r>
      <w:r>
        <w:t xml:space="preserve"> for</w:t>
      </w:r>
      <w:r w:rsidR="00D47AFE">
        <w:t xml:space="preserve"> AMM (Acute and Continuation), FUA (7 and 30 day), and FUH (7 and 30 day)</w:t>
      </w:r>
      <w:r w:rsidR="00106659">
        <w:t>.</w:t>
      </w:r>
    </w:p>
    <w:p w14:paraId="2D04B87D" w14:textId="2CA81832" w:rsidR="002028B1" w:rsidRDefault="002028B1" w:rsidP="0021615D">
      <w:pPr>
        <w:pStyle w:val="ListParagraph"/>
        <w:numPr>
          <w:ilvl w:val="0"/>
          <w:numId w:val="11"/>
        </w:numPr>
      </w:pPr>
      <w:r>
        <w:t>The MHWM rates are below the 90</w:t>
      </w:r>
      <w:r w:rsidRPr="002028B1">
        <w:rPr>
          <w:vertAlign w:val="superscript"/>
        </w:rPr>
        <w:t>th</w:t>
      </w:r>
      <w:r>
        <w:t xml:space="preserve"> and 75</w:t>
      </w:r>
      <w:r w:rsidRPr="002028B1">
        <w:rPr>
          <w:vertAlign w:val="superscript"/>
        </w:rPr>
        <w:t>th</w:t>
      </w:r>
      <w:r>
        <w:t xml:space="preserve"> percentile for </w:t>
      </w:r>
      <w:r w:rsidR="00D47AFE">
        <w:t>APM, IET (Initiation and Engagement)</w:t>
      </w:r>
      <w:r w:rsidR="00106659">
        <w:t>,</w:t>
      </w:r>
      <w:r w:rsidR="00D47AFE">
        <w:t xml:space="preserve"> and SSD</w:t>
      </w:r>
      <w:r w:rsidR="00106659">
        <w:t>.</w:t>
      </w:r>
    </w:p>
    <w:p w14:paraId="3FB33F05" w14:textId="77777777" w:rsidR="002028B1" w:rsidRDefault="002028B1" w:rsidP="002028B1">
      <w:pPr>
        <w:pStyle w:val="ListParagraph"/>
      </w:pPr>
    </w:p>
    <w:p w14:paraId="30076E82" w14:textId="77777777" w:rsidR="009F2E7B" w:rsidRPr="009F2E7B" w:rsidRDefault="009F2E7B" w:rsidP="009F2E7B"/>
    <w:sectPr w:rsidR="009F2E7B" w:rsidRPr="009F2E7B" w:rsidSect="00485038">
      <w:footerReference w:type="defaul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1AC1" w14:textId="77777777" w:rsidR="00982D95" w:rsidRDefault="00982D95" w:rsidP="00E108DD">
      <w:pPr>
        <w:spacing w:after="0" w:line="240" w:lineRule="auto"/>
      </w:pPr>
      <w:r>
        <w:separator/>
      </w:r>
    </w:p>
  </w:endnote>
  <w:endnote w:type="continuationSeparator" w:id="0">
    <w:p w14:paraId="6CBF8F16" w14:textId="77777777" w:rsidR="00982D95" w:rsidRDefault="00982D95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3281BEB1" w:rsidR="00422EAB" w:rsidRDefault="00422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2730" w14:textId="77777777" w:rsidR="00422EAB" w:rsidRDefault="00422EAB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46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0B738" w14:textId="02294E40" w:rsidR="00422EAB" w:rsidRDefault="00422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F196CB" w14:textId="77777777" w:rsidR="00422EAB" w:rsidRPr="00EB222F" w:rsidRDefault="00422EAB" w:rsidP="00EB2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38C2F359" w:rsidR="00422EAB" w:rsidRDefault="00422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422EAB" w:rsidRPr="009E5776" w:rsidRDefault="00422EAB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3B62D7EC" w:rsidR="00422EAB" w:rsidRDefault="00422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422EAB" w:rsidRPr="009E5776" w:rsidRDefault="00422EAB" w:rsidP="009E57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1FFE1DE1" w:rsidR="00422EAB" w:rsidRDefault="00422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422EAB" w:rsidRDefault="00422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E5F5" w14:textId="77777777" w:rsidR="00982D95" w:rsidRDefault="00982D95" w:rsidP="00E108DD">
      <w:pPr>
        <w:spacing w:after="0" w:line="240" w:lineRule="auto"/>
      </w:pPr>
      <w:r>
        <w:separator/>
      </w:r>
    </w:p>
  </w:footnote>
  <w:footnote w:type="continuationSeparator" w:id="0">
    <w:p w14:paraId="6919EABD" w14:textId="77777777" w:rsidR="00982D95" w:rsidRDefault="00982D95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C9F7" w14:textId="77777777" w:rsidR="00422EAB" w:rsidRDefault="00422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46E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C30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065"/>
    <w:multiLevelType w:val="hybridMultilevel"/>
    <w:tmpl w:val="36DA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3187"/>
    <w:multiLevelType w:val="hybridMultilevel"/>
    <w:tmpl w:val="943E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932"/>
    <w:multiLevelType w:val="hybridMultilevel"/>
    <w:tmpl w:val="802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01C7"/>
    <w:multiLevelType w:val="hybridMultilevel"/>
    <w:tmpl w:val="9C0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6"/>
    <w:rsid w:val="00000FA1"/>
    <w:rsid w:val="00001AD6"/>
    <w:rsid w:val="00002071"/>
    <w:rsid w:val="00024637"/>
    <w:rsid w:val="0002794B"/>
    <w:rsid w:val="00035DDB"/>
    <w:rsid w:val="00036971"/>
    <w:rsid w:val="00043B9A"/>
    <w:rsid w:val="00044078"/>
    <w:rsid w:val="000450B0"/>
    <w:rsid w:val="00052D75"/>
    <w:rsid w:val="0005507F"/>
    <w:rsid w:val="000614A1"/>
    <w:rsid w:val="00064075"/>
    <w:rsid w:val="000646F2"/>
    <w:rsid w:val="00064A97"/>
    <w:rsid w:val="0006701B"/>
    <w:rsid w:val="00067926"/>
    <w:rsid w:val="00070541"/>
    <w:rsid w:val="0008003C"/>
    <w:rsid w:val="00080A13"/>
    <w:rsid w:val="00080E6C"/>
    <w:rsid w:val="00080F4E"/>
    <w:rsid w:val="0008489E"/>
    <w:rsid w:val="00087E09"/>
    <w:rsid w:val="00090886"/>
    <w:rsid w:val="00090B13"/>
    <w:rsid w:val="00095376"/>
    <w:rsid w:val="00096FA8"/>
    <w:rsid w:val="00097DEF"/>
    <w:rsid w:val="000A114B"/>
    <w:rsid w:val="000A1D52"/>
    <w:rsid w:val="000A3C48"/>
    <w:rsid w:val="000B0225"/>
    <w:rsid w:val="000B3153"/>
    <w:rsid w:val="000B5E02"/>
    <w:rsid w:val="000B7A78"/>
    <w:rsid w:val="000C2DBE"/>
    <w:rsid w:val="000C467C"/>
    <w:rsid w:val="000C5E1F"/>
    <w:rsid w:val="000C6A39"/>
    <w:rsid w:val="000D11AC"/>
    <w:rsid w:val="000D1D64"/>
    <w:rsid w:val="000D5896"/>
    <w:rsid w:val="000D5916"/>
    <w:rsid w:val="000E0761"/>
    <w:rsid w:val="000E1098"/>
    <w:rsid w:val="000E1646"/>
    <w:rsid w:val="000F3B57"/>
    <w:rsid w:val="000F5DE2"/>
    <w:rsid w:val="000F6BBA"/>
    <w:rsid w:val="00100344"/>
    <w:rsid w:val="00100F1A"/>
    <w:rsid w:val="001016B3"/>
    <w:rsid w:val="00106646"/>
    <w:rsid w:val="00106659"/>
    <w:rsid w:val="00106AE3"/>
    <w:rsid w:val="00106D5C"/>
    <w:rsid w:val="0010750C"/>
    <w:rsid w:val="0011310F"/>
    <w:rsid w:val="00114A15"/>
    <w:rsid w:val="00116D5E"/>
    <w:rsid w:val="00120954"/>
    <w:rsid w:val="00127B7A"/>
    <w:rsid w:val="001303AE"/>
    <w:rsid w:val="0013194A"/>
    <w:rsid w:val="00136497"/>
    <w:rsid w:val="0013699B"/>
    <w:rsid w:val="001378F1"/>
    <w:rsid w:val="00143C77"/>
    <w:rsid w:val="0014555C"/>
    <w:rsid w:val="00160F9D"/>
    <w:rsid w:val="0016135C"/>
    <w:rsid w:val="00162CCB"/>
    <w:rsid w:val="001630D5"/>
    <w:rsid w:val="001701CC"/>
    <w:rsid w:val="001713E4"/>
    <w:rsid w:val="001714E4"/>
    <w:rsid w:val="00172614"/>
    <w:rsid w:val="00182589"/>
    <w:rsid w:val="0018342D"/>
    <w:rsid w:val="0018426D"/>
    <w:rsid w:val="001867FE"/>
    <w:rsid w:val="0019131A"/>
    <w:rsid w:val="001916BB"/>
    <w:rsid w:val="0019231B"/>
    <w:rsid w:val="00197523"/>
    <w:rsid w:val="001977CD"/>
    <w:rsid w:val="0019783A"/>
    <w:rsid w:val="001A0E44"/>
    <w:rsid w:val="001A42BA"/>
    <w:rsid w:val="001A5A54"/>
    <w:rsid w:val="001C40DC"/>
    <w:rsid w:val="001C55AF"/>
    <w:rsid w:val="001D17E0"/>
    <w:rsid w:val="001D19EA"/>
    <w:rsid w:val="001D3FFC"/>
    <w:rsid w:val="001D744B"/>
    <w:rsid w:val="001E1002"/>
    <w:rsid w:val="001E10A5"/>
    <w:rsid w:val="001E4BB7"/>
    <w:rsid w:val="001E4C6E"/>
    <w:rsid w:val="001E67E2"/>
    <w:rsid w:val="001F6534"/>
    <w:rsid w:val="002015F7"/>
    <w:rsid w:val="002028B1"/>
    <w:rsid w:val="0021023A"/>
    <w:rsid w:val="002134EF"/>
    <w:rsid w:val="0021615D"/>
    <w:rsid w:val="0022069F"/>
    <w:rsid w:val="00225305"/>
    <w:rsid w:val="00226252"/>
    <w:rsid w:val="00234902"/>
    <w:rsid w:val="00241D75"/>
    <w:rsid w:val="00245CB0"/>
    <w:rsid w:val="0024713A"/>
    <w:rsid w:val="002517EB"/>
    <w:rsid w:val="00253B62"/>
    <w:rsid w:val="0025658A"/>
    <w:rsid w:val="00262544"/>
    <w:rsid w:val="00263ADF"/>
    <w:rsid w:val="00265D2D"/>
    <w:rsid w:val="002718CD"/>
    <w:rsid w:val="002762EA"/>
    <w:rsid w:val="00276D5E"/>
    <w:rsid w:val="002805B5"/>
    <w:rsid w:val="0028083D"/>
    <w:rsid w:val="002846F6"/>
    <w:rsid w:val="002850A0"/>
    <w:rsid w:val="00297F63"/>
    <w:rsid w:val="002A2FEE"/>
    <w:rsid w:val="002A3753"/>
    <w:rsid w:val="002A3C14"/>
    <w:rsid w:val="002A62A3"/>
    <w:rsid w:val="002B30FE"/>
    <w:rsid w:val="002B4069"/>
    <w:rsid w:val="002B4A9A"/>
    <w:rsid w:val="002C542C"/>
    <w:rsid w:val="002E1CF4"/>
    <w:rsid w:val="002F37AC"/>
    <w:rsid w:val="002F6BDC"/>
    <w:rsid w:val="00300801"/>
    <w:rsid w:val="003212AD"/>
    <w:rsid w:val="00323606"/>
    <w:rsid w:val="003318EF"/>
    <w:rsid w:val="00334E14"/>
    <w:rsid w:val="0033730A"/>
    <w:rsid w:val="00340893"/>
    <w:rsid w:val="00345A98"/>
    <w:rsid w:val="00346414"/>
    <w:rsid w:val="00352272"/>
    <w:rsid w:val="00355CE2"/>
    <w:rsid w:val="00372349"/>
    <w:rsid w:val="00381294"/>
    <w:rsid w:val="003863F8"/>
    <w:rsid w:val="00386749"/>
    <w:rsid w:val="003A4037"/>
    <w:rsid w:val="003A4DFC"/>
    <w:rsid w:val="003B020B"/>
    <w:rsid w:val="003B1D8F"/>
    <w:rsid w:val="003B5D14"/>
    <w:rsid w:val="003B7B41"/>
    <w:rsid w:val="003C2391"/>
    <w:rsid w:val="003C428F"/>
    <w:rsid w:val="003D0624"/>
    <w:rsid w:val="003D7E1B"/>
    <w:rsid w:val="003E38A8"/>
    <w:rsid w:val="003E4769"/>
    <w:rsid w:val="003E6C98"/>
    <w:rsid w:val="003E6E02"/>
    <w:rsid w:val="003F080C"/>
    <w:rsid w:val="003F19F4"/>
    <w:rsid w:val="003F3AE3"/>
    <w:rsid w:val="00403837"/>
    <w:rsid w:val="00404C59"/>
    <w:rsid w:val="0040522D"/>
    <w:rsid w:val="004100A3"/>
    <w:rsid w:val="004120F7"/>
    <w:rsid w:val="00415C86"/>
    <w:rsid w:val="00422EAB"/>
    <w:rsid w:val="00425740"/>
    <w:rsid w:val="00425DC4"/>
    <w:rsid w:val="00426D74"/>
    <w:rsid w:val="00427667"/>
    <w:rsid w:val="00431D6F"/>
    <w:rsid w:val="00436B77"/>
    <w:rsid w:val="00443A2B"/>
    <w:rsid w:val="00444B1F"/>
    <w:rsid w:val="00447703"/>
    <w:rsid w:val="00455F04"/>
    <w:rsid w:val="00457C24"/>
    <w:rsid w:val="00464C42"/>
    <w:rsid w:val="00470600"/>
    <w:rsid w:val="00473E2A"/>
    <w:rsid w:val="0047617A"/>
    <w:rsid w:val="00477744"/>
    <w:rsid w:val="00482714"/>
    <w:rsid w:val="00483455"/>
    <w:rsid w:val="00485038"/>
    <w:rsid w:val="00490796"/>
    <w:rsid w:val="00497446"/>
    <w:rsid w:val="004A4770"/>
    <w:rsid w:val="004B33E2"/>
    <w:rsid w:val="004B56C0"/>
    <w:rsid w:val="004B7B9B"/>
    <w:rsid w:val="004C00CB"/>
    <w:rsid w:val="004C23B5"/>
    <w:rsid w:val="004C55CD"/>
    <w:rsid w:val="004C730D"/>
    <w:rsid w:val="004C7B32"/>
    <w:rsid w:val="004D1519"/>
    <w:rsid w:val="004D58B1"/>
    <w:rsid w:val="004D6082"/>
    <w:rsid w:val="004E20F8"/>
    <w:rsid w:val="004E57ED"/>
    <w:rsid w:val="004F5BFE"/>
    <w:rsid w:val="00500558"/>
    <w:rsid w:val="00500E5D"/>
    <w:rsid w:val="005049B7"/>
    <w:rsid w:val="00506CDF"/>
    <w:rsid w:val="0051109A"/>
    <w:rsid w:val="00512503"/>
    <w:rsid w:val="005129AB"/>
    <w:rsid w:val="0051553A"/>
    <w:rsid w:val="0052306C"/>
    <w:rsid w:val="00523ABB"/>
    <w:rsid w:val="0052621D"/>
    <w:rsid w:val="00527202"/>
    <w:rsid w:val="00531F52"/>
    <w:rsid w:val="00535D22"/>
    <w:rsid w:val="00536B0C"/>
    <w:rsid w:val="00536D8B"/>
    <w:rsid w:val="00541BD3"/>
    <w:rsid w:val="0054427B"/>
    <w:rsid w:val="00547114"/>
    <w:rsid w:val="00551077"/>
    <w:rsid w:val="00555256"/>
    <w:rsid w:val="00556079"/>
    <w:rsid w:val="0056334D"/>
    <w:rsid w:val="00563E6E"/>
    <w:rsid w:val="00575112"/>
    <w:rsid w:val="00582295"/>
    <w:rsid w:val="00583E62"/>
    <w:rsid w:val="00584F27"/>
    <w:rsid w:val="005908F4"/>
    <w:rsid w:val="00596CE2"/>
    <w:rsid w:val="0059747D"/>
    <w:rsid w:val="0059771A"/>
    <w:rsid w:val="005A1455"/>
    <w:rsid w:val="005B0012"/>
    <w:rsid w:val="005B0A66"/>
    <w:rsid w:val="005B5D47"/>
    <w:rsid w:val="005B6EC9"/>
    <w:rsid w:val="005C0745"/>
    <w:rsid w:val="005C08B6"/>
    <w:rsid w:val="005C1DE9"/>
    <w:rsid w:val="005C2D48"/>
    <w:rsid w:val="005C32AC"/>
    <w:rsid w:val="005C6F68"/>
    <w:rsid w:val="005C7EDA"/>
    <w:rsid w:val="005D0D7C"/>
    <w:rsid w:val="005D1E68"/>
    <w:rsid w:val="005D240E"/>
    <w:rsid w:val="005D5219"/>
    <w:rsid w:val="005E0B6F"/>
    <w:rsid w:val="005E1AEF"/>
    <w:rsid w:val="005E25AD"/>
    <w:rsid w:val="005E34E2"/>
    <w:rsid w:val="005E54C7"/>
    <w:rsid w:val="005E78F1"/>
    <w:rsid w:val="005F024E"/>
    <w:rsid w:val="005F1DED"/>
    <w:rsid w:val="005F22A2"/>
    <w:rsid w:val="005F6E4A"/>
    <w:rsid w:val="00601F93"/>
    <w:rsid w:val="00606376"/>
    <w:rsid w:val="0061063A"/>
    <w:rsid w:val="006106CA"/>
    <w:rsid w:val="0061093D"/>
    <w:rsid w:val="00614AAB"/>
    <w:rsid w:val="00616ACF"/>
    <w:rsid w:val="00617446"/>
    <w:rsid w:val="00617BD2"/>
    <w:rsid w:val="00626280"/>
    <w:rsid w:val="00634E49"/>
    <w:rsid w:val="006352C0"/>
    <w:rsid w:val="006364BB"/>
    <w:rsid w:val="00636855"/>
    <w:rsid w:val="00643230"/>
    <w:rsid w:val="006458C9"/>
    <w:rsid w:val="00647F33"/>
    <w:rsid w:val="00653018"/>
    <w:rsid w:val="0066187C"/>
    <w:rsid w:val="00666579"/>
    <w:rsid w:val="00666EE7"/>
    <w:rsid w:val="00672F50"/>
    <w:rsid w:val="006733BB"/>
    <w:rsid w:val="006779F0"/>
    <w:rsid w:val="006817EE"/>
    <w:rsid w:val="006851D3"/>
    <w:rsid w:val="006918A7"/>
    <w:rsid w:val="006979D1"/>
    <w:rsid w:val="006A08B2"/>
    <w:rsid w:val="006A1A8A"/>
    <w:rsid w:val="006A23A6"/>
    <w:rsid w:val="006B00BD"/>
    <w:rsid w:val="006B3416"/>
    <w:rsid w:val="006B35A8"/>
    <w:rsid w:val="006C0746"/>
    <w:rsid w:val="006C2F8F"/>
    <w:rsid w:val="006C411D"/>
    <w:rsid w:val="006C6E1E"/>
    <w:rsid w:val="006D280F"/>
    <w:rsid w:val="006D2961"/>
    <w:rsid w:val="006D5F8F"/>
    <w:rsid w:val="006D67A9"/>
    <w:rsid w:val="006E7C7F"/>
    <w:rsid w:val="006F4C1A"/>
    <w:rsid w:val="006F7DE7"/>
    <w:rsid w:val="00706B45"/>
    <w:rsid w:val="007126D0"/>
    <w:rsid w:val="00716501"/>
    <w:rsid w:val="00725D54"/>
    <w:rsid w:val="0072620A"/>
    <w:rsid w:val="00734788"/>
    <w:rsid w:val="007363B0"/>
    <w:rsid w:val="007364D8"/>
    <w:rsid w:val="0074276F"/>
    <w:rsid w:val="00747979"/>
    <w:rsid w:val="00762463"/>
    <w:rsid w:val="00762C6A"/>
    <w:rsid w:val="00766800"/>
    <w:rsid w:val="007736E1"/>
    <w:rsid w:val="0077420F"/>
    <w:rsid w:val="00776275"/>
    <w:rsid w:val="00777ADF"/>
    <w:rsid w:val="007811AE"/>
    <w:rsid w:val="00795B75"/>
    <w:rsid w:val="007A046E"/>
    <w:rsid w:val="007A04A0"/>
    <w:rsid w:val="007B02D4"/>
    <w:rsid w:val="007B061A"/>
    <w:rsid w:val="007B5D51"/>
    <w:rsid w:val="007C0A36"/>
    <w:rsid w:val="007C0ACF"/>
    <w:rsid w:val="007D68BF"/>
    <w:rsid w:val="007D75D9"/>
    <w:rsid w:val="007E0F5A"/>
    <w:rsid w:val="007E1362"/>
    <w:rsid w:val="007E3F79"/>
    <w:rsid w:val="007E6E6D"/>
    <w:rsid w:val="007F3A67"/>
    <w:rsid w:val="00804BA3"/>
    <w:rsid w:val="008107DD"/>
    <w:rsid w:val="00810C3A"/>
    <w:rsid w:val="00832F6F"/>
    <w:rsid w:val="008351BE"/>
    <w:rsid w:val="008373EC"/>
    <w:rsid w:val="00837522"/>
    <w:rsid w:val="00837A1B"/>
    <w:rsid w:val="00842CBA"/>
    <w:rsid w:val="00843E27"/>
    <w:rsid w:val="00847CA9"/>
    <w:rsid w:val="00847EE7"/>
    <w:rsid w:val="008522DF"/>
    <w:rsid w:val="0085545D"/>
    <w:rsid w:val="0086753F"/>
    <w:rsid w:val="0087461B"/>
    <w:rsid w:val="00874B48"/>
    <w:rsid w:val="00880F27"/>
    <w:rsid w:val="008841EF"/>
    <w:rsid w:val="00893856"/>
    <w:rsid w:val="0089536B"/>
    <w:rsid w:val="008A314A"/>
    <w:rsid w:val="008A6BE4"/>
    <w:rsid w:val="008A7D37"/>
    <w:rsid w:val="008B205B"/>
    <w:rsid w:val="008B2B08"/>
    <w:rsid w:val="008B2E5B"/>
    <w:rsid w:val="008B4528"/>
    <w:rsid w:val="008B475A"/>
    <w:rsid w:val="008C0216"/>
    <w:rsid w:val="008C1B84"/>
    <w:rsid w:val="008C2D08"/>
    <w:rsid w:val="008C6B26"/>
    <w:rsid w:val="008D1709"/>
    <w:rsid w:val="008D595D"/>
    <w:rsid w:val="008D6E55"/>
    <w:rsid w:val="008F1643"/>
    <w:rsid w:val="008F3342"/>
    <w:rsid w:val="008F37BA"/>
    <w:rsid w:val="008F4C1F"/>
    <w:rsid w:val="008F5260"/>
    <w:rsid w:val="009037C0"/>
    <w:rsid w:val="00913716"/>
    <w:rsid w:val="00913B4E"/>
    <w:rsid w:val="00915B41"/>
    <w:rsid w:val="00924F2E"/>
    <w:rsid w:val="00925D81"/>
    <w:rsid w:val="00930D57"/>
    <w:rsid w:val="00931A76"/>
    <w:rsid w:val="00935019"/>
    <w:rsid w:val="009410CE"/>
    <w:rsid w:val="00942266"/>
    <w:rsid w:val="00943C5A"/>
    <w:rsid w:val="0095414F"/>
    <w:rsid w:val="00957660"/>
    <w:rsid w:val="00962890"/>
    <w:rsid w:val="00963108"/>
    <w:rsid w:val="009640A8"/>
    <w:rsid w:val="009659D9"/>
    <w:rsid w:val="00970AA0"/>
    <w:rsid w:val="00970D6B"/>
    <w:rsid w:val="00976389"/>
    <w:rsid w:val="009804BE"/>
    <w:rsid w:val="00982D95"/>
    <w:rsid w:val="009874E6"/>
    <w:rsid w:val="00990232"/>
    <w:rsid w:val="00991FF1"/>
    <w:rsid w:val="0099215B"/>
    <w:rsid w:val="009A5CE5"/>
    <w:rsid w:val="009B00A4"/>
    <w:rsid w:val="009B0B24"/>
    <w:rsid w:val="009B1F08"/>
    <w:rsid w:val="009B2C9A"/>
    <w:rsid w:val="009B71E9"/>
    <w:rsid w:val="009B7ABD"/>
    <w:rsid w:val="009C4D8C"/>
    <w:rsid w:val="009D0B36"/>
    <w:rsid w:val="009D3307"/>
    <w:rsid w:val="009E0888"/>
    <w:rsid w:val="009E3378"/>
    <w:rsid w:val="009E5776"/>
    <w:rsid w:val="009E76AF"/>
    <w:rsid w:val="009F065D"/>
    <w:rsid w:val="009F1056"/>
    <w:rsid w:val="009F2E7B"/>
    <w:rsid w:val="009F4511"/>
    <w:rsid w:val="009F5960"/>
    <w:rsid w:val="00A0141D"/>
    <w:rsid w:val="00A016AB"/>
    <w:rsid w:val="00A016C7"/>
    <w:rsid w:val="00A038C0"/>
    <w:rsid w:val="00A07B1E"/>
    <w:rsid w:val="00A10480"/>
    <w:rsid w:val="00A11203"/>
    <w:rsid w:val="00A130B3"/>
    <w:rsid w:val="00A14ECE"/>
    <w:rsid w:val="00A1741B"/>
    <w:rsid w:val="00A26233"/>
    <w:rsid w:val="00A331B9"/>
    <w:rsid w:val="00A35776"/>
    <w:rsid w:val="00A36C54"/>
    <w:rsid w:val="00A4286A"/>
    <w:rsid w:val="00A45231"/>
    <w:rsid w:val="00A45933"/>
    <w:rsid w:val="00A50E35"/>
    <w:rsid w:val="00A57BCF"/>
    <w:rsid w:val="00A622C9"/>
    <w:rsid w:val="00A64633"/>
    <w:rsid w:val="00A64A79"/>
    <w:rsid w:val="00A71F3E"/>
    <w:rsid w:val="00A77620"/>
    <w:rsid w:val="00A805C4"/>
    <w:rsid w:val="00A823D5"/>
    <w:rsid w:val="00A858AC"/>
    <w:rsid w:val="00A864E3"/>
    <w:rsid w:val="00A90E5A"/>
    <w:rsid w:val="00AA5A96"/>
    <w:rsid w:val="00AC4C88"/>
    <w:rsid w:val="00AC583F"/>
    <w:rsid w:val="00AD09EE"/>
    <w:rsid w:val="00AD11E4"/>
    <w:rsid w:val="00AD6E01"/>
    <w:rsid w:val="00AE3419"/>
    <w:rsid w:val="00AE598B"/>
    <w:rsid w:val="00AE5FA7"/>
    <w:rsid w:val="00AE5FC1"/>
    <w:rsid w:val="00AE617A"/>
    <w:rsid w:val="00AF0FBD"/>
    <w:rsid w:val="00AF18CD"/>
    <w:rsid w:val="00AF5378"/>
    <w:rsid w:val="00AF7820"/>
    <w:rsid w:val="00B12242"/>
    <w:rsid w:val="00B13815"/>
    <w:rsid w:val="00B17B7F"/>
    <w:rsid w:val="00B2613B"/>
    <w:rsid w:val="00B30C25"/>
    <w:rsid w:val="00B346C1"/>
    <w:rsid w:val="00B35135"/>
    <w:rsid w:val="00B357AA"/>
    <w:rsid w:val="00B40E80"/>
    <w:rsid w:val="00B411DC"/>
    <w:rsid w:val="00B419FB"/>
    <w:rsid w:val="00B51218"/>
    <w:rsid w:val="00B55F35"/>
    <w:rsid w:val="00B5728C"/>
    <w:rsid w:val="00B73A06"/>
    <w:rsid w:val="00B8164F"/>
    <w:rsid w:val="00B8415F"/>
    <w:rsid w:val="00B858E9"/>
    <w:rsid w:val="00B96A47"/>
    <w:rsid w:val="00BB2682"/>
    <w:rsid w:val="00BB5230"/>
    <w:rsid w:val="00BB7348"/>
    <w:rsid w:val="00BC22A2"/>
    <w:rsid w:val="00BC6C3B"/>
    <w:rsid w:val="00BD01E5"/>
    <w:rsid w:val="00BD0630"/>
    <w:rsid w:val="00BD2050"/>
    <w:rsid w:val="00BD3FBD"/>
    <w:rsid w:val="00BE1CED"/>
    <w:rsid w:val="00BE282C"/>
    <w:rsid w:val="00BE4958"/>
    <w:rsid w:val="00BE4C2D"/>
    <w:rsid w:val="00BE55AB"/>
    <w:rsid w:val="00BE7C94"/>
    <w:rsid w:val="00BF11AA"/>
    <w:rsid w:val="00BF5227"/>
    <w:rsid w:val="00BF771E"/>
    <w:rsid w:val="00C00DE5"/>
    <w:rsid w:val="00C03554"/>
    <w:rsid w:val="00C06A24"/>
    <w:rsid w:val="00C115B6"/>
    <w:rsid w:val="00C17D6F"/>
    <w:rsid w:val="00C20E8E"/>
    <w:rsid w:val="00C26A60"/>
    <w:rsid w:val="00C30348"/>
    <w:rsid w:val="00C3478C"/>
    <w:rsid w:val="00C368E3"/>
    <w:rsid w:val="00C45290"/>
    <w:rsid w:val="00C47508"/>
    <w:rsid w:val="00C609BE"/>
    <w:rsid w:val="00C60BA7"/>
    <w:rsid w:val="00C620C4"/>
    <w:rsid w:val="00C70777"/>
    <w:rsid w:val="00C72028"/>
    <w:rsid w:val="00C7234F"/>
    <w:rsid w:val="00C76BB1"/>
    <w:rsid w:val="00C84F20"/>
    <w:rsid w:val="00C912CC"/>
    <w:rsid w:val="00CA42C0"/>
    <w:rsid w:val="00CD1B87"/>
    <w:rsid w:val="00CD2B0C"/>
    <w:rsid w:val="00CD4939"/>
    <w:rsid w:val="00CD6F7E"/>
    <w:rsid w:val="00CE207F"/>
    <w:rsid w:val="00CE2D5A"/>
    <w:rsid w:val="00CE473D"/>
    <w:rsid w:val="00CE4871"/>
    <w:rsid w:val="00CE61B5"/>
    <w:rsid w:val="00CF1384"/>
    <w:rsid w:val="00CF26E5"/>
    <w:rsid w:val="00CF2AC1"/>
    <w:rsid w:val="00CF6DF1"/>
    <w:rsid w:val="00CF7E71"/>
    <w:rsid w:val="00D0041A"/>
    <w:rsid w:val="00D036C8"/>
    <w:rsid w:val="00D1033C"/>
    <w:rsid w:val="00D12BB3"/>
    <w:rsid w:val="00D15C8A"/>
    <w:rsid w:val="00D209B9"/>
    <w:rsid w:val="00D235DB"/>
    <w:rsid w:val="00D27F61"/>
    <w:rsid w:val="00D30870"/>
    <w:rsid w:val="00D30DC2"/>
    <w:rsid w:val="00D34DEF"/>
    <w:rsid w:val="00D35875"/>
    <w:rsid w:val="00D37921"/>
    <w:rsid w:val="00D37DDF"/>
    <w:rsid w:val="00D417EF"/>
    <w:rsid w:val="00D47AFE"/>
    <w:rsid w:val="00D50E67"/>
    <w:rsid w:val="00D55C62"/>
    <w:rsid w:val="00D5721C"/>
    <w:rsid w:val="00D576A1"/>
    <w:rsid w:val="00D5777D"/>
    <w:rsid w:val="00D607BC"/>
    <w:rsid w:val="00D632B0"/>
    <w:rsid w:val="00D64444"/>
    <w:rsid w:val="00D72E61"/>
    <w:rsid w:val="00D7361F"/>
    <w:rsid w:val="00D76C38"/>
    <w:rsid w:val="00D80372"/>
    <w:rsid w:val="00D915E5"/>
    <w:rsid w:val="00D9341A"/>
    <w:rsid w:val="00DA49E6"/>
    <w:rsid w:val="00DB2F07"/>
    <w:rsid w:val="00DB52ED"/>
    <w:rsid w:val="00DB713D"/>
    <w:rsid w:val="00DC3402"/>
    <w:rsid w:val="00DC3994"/>
    <w:rsid w:val="00DC4006"/>
    <w:rsid w:val="00DE4922"/>
    <w:rsid w:val="00DE4DD5"/>
    <w:rsid w:val="00DE6CB2"/>
    <w:rsid w:val="00DE77B8"/>
    <w:rsid w:val="00DF1A11"/>
    <w:rsid w:val="00E04814"/>
    <w:rsid w:val="00E066F4"/>
    <w:rsid w:val="00E108DD"/>
    <w:rsid w:val="00E150CD"/>
    <w:rsid w:val="00E153CB"/>
    <w:rsid w:val="00E15E62"/>
    <w:rsid w:val="00E16B6D"/>
    <w:rsid w:val="00E205EB"/>
    <w:rsid w:val="00E21947"/>
    <w:rsid w:val="00E238D9"/>
    <w:rsid w:val="00E2763D"/>
    <w:rsid w:val="00E36DE4"/>
    <w:rsid w:val="00E45E14"/>
    <w:rsid w:val="00E51508"/>
    <w:rsid w:val="00E56FFD"/>
    <w:rsid w:val="00E61D3E"/>
    <w:rsid w:val="00E6316F"/>
    <w:rsid w:val="00E64AF6"/>
    <w:rsid w:val="00E6607F"/>
    <w:rsid w:val="00E66AFE"/>
    <w:rsid w:val="00E71759"/>
    <w:rsid w:val="00E71B23"/>
    <w:rsid w:val="00E7495A"/>
    <w:rsid w:val="00E77B38"/>
    <w:rsid w:val="00E80647"/>
    <w:rsid w:val="00E81954"/>
    <w:rsid w:val="00E82E6B"/>
    <w:rsid w:val="00E83C2E"/>
    <w:rsid w:val="00E869D2"/>
    <w:rsid w:val="00E86E8E"/>
    <w:rsid w:val="00E912DD"/>
    <w:rsid w:val="00E94C9B"/>
    <w:rsid w:val="00E94F12"/>
    <w:rsid w:val="00E978C3"/>
    <w:rsid w:val="00EA01B0"/>
    <w:rsid w:val="00EA2DF7"/>
    <w:rsid w:val="00EB0992"/>
    <w:rsid w:val="00EB222F"/>
    <w:rsid w:val="00EB79D9"/>
    <w:rsid w:val="00EC2EBD"/>
    <w:rsid w:val="00EC423C"/>
    <w:rsid w:val="00ED15AE"/>
    <w:rsid w:val="00ED4344"/>
    <w:rsid w:val="00ED494C"/>
    <w:rsid w:val="00ED4DE3"/>
    <w:rsid w:val="00ED7151"/>
    <w:rsid w:val="00EE24B9"/>
    <w:rsid w:val="00EE6069"/>
    <w:rsid w:val="00EF0C16"/>
    <w:rsid w:val="00EF2449"/>
    <w:rsid w:val="00EF3A66"/>
    <w:rsid w:val="00EF3E00"/>
    <w:rsid w:val="00EF40E8"/>
    <w:rsid w:val="00EF486F"/>
    <w:rsid w:val="00EF5E0F"/>
    <w:rsid w:val="00EF65E9"/>
    <w:rsid w:val="00EF6B00"/>
    <w:rsid w:val="00F0489B"/>
    <w:rsid w:val="00F12C69"/>
    <w:rsid w:val="00F17E1F"/>
    <w:rsid w:val="00F20585"/>
    <w:rsid w:val="00F24AD9"/>
    <w:rsid w:val="00F269A1"/>
    <w:rsid w:val="00F26DDE"/>
    <w:rsid w:val="00F30DDA"/>
    <w:rsid w:val="00F34820"/>
    <w:rsid w:val="00F354B8"/>
    <w:rsid w:val="00F367D1"/>
    <w:rsid w:val="00F411E9"/>
    <w:rsid w:val="00F42690"/>
    <w:rsid w:val="00F444EF"/>
    <w:rsid w:val="00F45F5B"/>
    <w:rsid w:val="00F46E11"/>
    <w:rsid w:val="00F50DFA"/>
    <w:rsid w:val="00F5373C"/>
    <w:rsid w:val="00F606A7"/>
    <w:rsid w:val="00F63085"/>
    <w:rsid w:val="00F64785"/>
    <w:rsid w:val="00F71A19"/>
    <w:rsid w:val="00F7774B"/>
    <w:rsid w:val="00F826F2"/>
    <w:rsid w:val="00F83103"/>
    <w:rsid w:val="00F84E12"/>
    <w:rsid w:val="00F867B9"/>
    <w:rsid w:val="00F97922"/>
    <w:rsid w:val="00FA25FD"/>
    <w:rsid w:val="00FA6771"/>
    <w:rsid w:val="00FB7846"/>
    <w:rsid w:val="00FC3336"/>
    <w:rsid w:val="00FD2691"/>
    <w:rsid w:val="00FD2D92"/>
    <w:rsid w:val="00FD7193"/>
    <w:rsid w:val="00FE0EE3"/>
    <w:rsid w:val="00FE364B"/>
    <w:rsid w:val="00FE6054"/>
    <w:rsid w:val="00FF12D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AAF0"/>
  <w15:docId w15:val="{33F7923B-F1CF-41B2-8C6E-71443E6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1D"/>
  </w:style>
  <w:style w:type="paragraph" w:styleId="Heading1">
    <w:name w:val="heading 1"/>
    <w:basedOn w:val="Normal"/>
    <w:next w:val="Normal"/>
    <w:link w:val="Heading1Char"/>
    <w:uiPriority w:val="9"/>
    <w:qFormat/>
    <w:rsid w:val="00A0141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0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792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0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38C5F-6F82-4F09-9A61-1054A0BE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keywords/>
  <dc:description/>
  <cp:lastModifiedBy>Evelyne Edouard</cp:lastModifiedBy>
  <cp:revision>8</cp:revision>
  <cp:lastPrinted>2021-08-05T15:07:00Z</cp:lastPrinted>
  <dcterms:created xsi:type="dcterms:W3CDTF">2021-08-05T14:57:00Z</dcterms:created>
  <dcterms:modified xsi:type="dcterms:W3CDTF">2021-08-05T15:07:00Z</dcterms:modified>
</cp:coreProperties>
</file>