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43315B" w14:textId="3447654C" w:rsidR="00591A2F" w:rsidRDefault="00591A2F" w:rsidP="00591A2F">
      <w:pPr>
        <w:jc w:val="center"/>
        <w:rPr>
          <w:b/>
          <w:bCs/>
        </w:rPr>
      </w:pPr>
      <w:r>
        <w:rPr>
          <w:b/>
          <w:bCs/>
        </w:rPr>
        <w:t>Employee Ownership Advisory Board Meeting</w:t>
      </w:r>
      <w:r>
        <w:rPr>
          <w:b/>
          <w:bCs/>
        </w:rPr>
        <w:br/>
        <w:t>Friday, March 1, 2024</w:t>
      </w:r>
      <w:r>
        <w:rPr>
          <w:b/>
          <w:bCs/>
        </w:rPr>
        <w:br/>
        <w:t>Start: 11:45am</w:t>
      </w:r>
    </w:p>
    <w:p w14:paraId="23C956B6" w14:textId="77777777" w:rsidR="00591A2F" w:rsidRPr="009410A4" w:rsidRDefault="00591A2F" w:rsidP="00591A2F">
      <w:pPr>
        <w:jc w:val="center"/>
        <w:rPr>
          <w:rFonts w:ascii="Segoe UI" w:hAnsi="Segoe UI" w:cs="Segoe UI"/>
          <w:b/>
          <w:bCs/>
          <w:color w:val="252424"/>
        </w:rPr>
      </w:pPr>
      <w:r>
        <w:rPr>
          <w:b/>
          <w:bCs/>
        </w:rPr>
        <w:t>This is a virtual meeting – please join via Zoom by registering in advance:</w:t>
      </w:r>
    </w:p>
    <w:p w14:paraId="561D404D" w14:textId="36C37A6B" w:rsidR="00914717" w:rsidRDefault="00000000" w:rsidP="00591A2F">
      <w:pPr>
        <w:jc w:val="center"/>
      </w:pPr>
      <w:hyperlink r:id="rId8" w:history="1">
        <w:r w:rsidR="00914717" w:rsidRPr="004A7CD6">
          <w:rPr>
            <w:rStyle w:val="Hyperlink"/>
          </w:rPr>
          <w:t>https://us06web.zoom.us/webinar/register/WN_up_kbECzS6C6cCloC4Lprg</w:t>
        </w:r>
      </w:hyperlink>
    </w:p>
    <w:p w14:paraId="07AA3E9B" w14:textId="3A43D7E7" w:rsidR="00591A2F" w:rsidRPr="00914717" w:rsidRDefault="00591A2F" w:rsidP="00914717">
      <w:pPr>
        <w:jc w:val="center"/>
      </w:pPr>
      <w:r>
        <w:t>After registering, you will receive a confirmation email containing information about joining the meeting.</w:t>
      </w:r>
    </w:p>
    <w:p w14:paraId="2930621A" w14:textId="77777777" w:rsidR="00591A2F" w:rsidRDefault="00591A2F" w:rsidP="00591A2F">
      <w:pPr>
        <w:jc w:val="center"/>
        <w:rPr>
          <w:b/>
          <w:bCs/>
        </w:rPr>
      </w:pPr>
      <w:r>
        <w:rPr>
          <w:b/>
          <w:bCs/>
        </w:rPr>
        <w:t>AGENDA:</w:t>
      </w:r>
    </w:p>
    <w:p w14:paraId="19683C7F" w14:textId="37179667" w:rsidR="00591A2F" w:rsidRPr="00AE6032" w:rsidRDefault="00591A2F" w:rsidP="00591A2F">
      <w:pPr>
        <w:pStyle w:val="ListParagraph"/>
        <w:numPr>
          <w:ilvl w:val="0"/>
          <w:numId w:val="1"/>
        </w:numPr>
        <w:rPr>
          <w:rStyle w:val="Strong"/>
          <w:b w:val="0"/>
          <w:bCs w:val="0"/>
        </w:rPr>
      </w:pPr>
      <w:r>
        <w:rPr>
          <w:rStyle w:val="Strong"/>
        </w:rPr>
        <w:t>Welcome and Introductions</w:t>
      </w:r>
    </w:p>
    <w:p w14:paraId="48BE948E" w14:textId="77777777" w:rsidR="00AE6032" w:rsidRPr="00AE6032" w:rsidRDefault="00AE6032" w:rsidP="00AE6032">
      <w:pPr>
        <w:pStyle w:val="ListParagraph"/>
        <w:rPr>
          <w:rStyle w:val="Strong"/>
          <w:b w:val="0"/>
          <w:bCs w:val="0"/>
        </w:rPr>
      </w:pPr>
    </w:p>
    <w:p w14:paraId="5665D391" w14:textId="64B28CB7" w:rsidR="00AE6032" w:rsidRPr="00591A2F" w:rsidRDefault="00AE6032" w:rsidP="00591A2F">
      <w:pPr>
        <w:pStyle w:val="ListParagraph"/>
        <w:numPr>
          <w:ilvl w:val="0"/>
          <w:numId w:val="1"/>
        </w:numPr>
        <w:rPr>
          <w:rStyle w:val="Strong"/>
          <w:b w:val="0"/>
          <w:bCs w:val="0"/>
        </w:rPr>
      </w:pPr>
      <w:r>
        <w:rPr>
          <w:rStyle w:val="Strong"/>
        </w:rPr>
        <w:t xml:space="preserve">Swearing In </w:t>
      </w:r>
    </w:p>
    <w:p w14:paraId="3AF4D1FB" w14:textId="77777777" w:rsidR="00591A2F" w:rsidRPr="00F64853" w:rsidRDefault="00591A2F" w:rsidP="00591A2F">
      <w:pPr>
        <w:pStyle w:val="ListParagraph"/>
      </w:pPr>
    </w:p>
    <w:p w14:paraId="03D597AD" w14:textId="492FEDB5" w:rsidR="00591A2F" w:rsidRPr="00591A2F" w:rsidRDefault="00591A2F" w:rsidP="00591A2F">
      <w:pPr>
        <w:pStyle w:val="ListParagraph"/>
        <w:numPr>
          <w:ilvl w:val="0"/>
          <w:numId w:val="1"/>
        </w:numPr>
        <w:rPr>
          <w:rStyle w:val="Strong"/>
          <w:b w:val="0"/>
          <w:bCs w:val="0"/>
        </w:rPr>
      </w:pPr>
      <w:r>
        <w:rPr>
          <w:rStyle w:val="Strong"/>
        </w:rPr>
        <w:t>Legal and Compliance Matters</w:t>
      </w:r>
    </w:p>
    <w:p w14:paraId="7BEDCC2F" w14:textId="77777777" w:rsidR="00591A2F" w:rsidRDefault="00591A2F" w:rsidP="00591A2F">
      <w:pPr>
        <w:pStyle w:val="ListParagraph"/>
        <w:numPr>
          <w:ilvl w:val="1"/>
          <w:numId w:val="1"/>
        </w:numPr>
        <w:rPr>
          <w:rStyle w:val="Strong"/>
          <w:b w:val="0"/>
          <w:bCs w:val="0"/>
        </w:rPr>
      </w:pPr>
      <w:r>
        <w:rPr>
          <w:rStyle w:val="Strong"/>
          <w:b w:val="0"/>
          <w:bCs w:val="0"/>
        </w:rPr>
        <w:t>Open Meeting Law</w:t>
      </w:r>
    </w:p>
    <w:p w14:paraId="3AFD5B4E" w14:textId="77777777" w:rsidR="00591A2F" w:rsidRDefault="00591A2F" w:rsidP="00591A2F">
      <w:pPr>
        <w:pStyle w:val="ListParagraph"/>
        <w:numPr>
          <w:ilvl w:val="1"/>
          <w:numId w:val="1"/>
        </w:numPr>
        <w:rPr>
          <w:rStyle w:val="Strong"/>
          <w:b w:val="0"/>
          <w:bCs w:val="0"/>
        </w:rPr>
      </w:pPr>
      <w:r>
        <w:rPr>
          <w:rStyle w:val="Strong"/>
          <w:b w:val="0"/>
          <w:bCs w:val="0"/>
        </w:rPr>
        <w:t>Conflict of Interest</w:t>
      </w:r>
    </w:p>
    <w:p w14:paraId="0918045E" w14:textId="77777777" w:rsidR="00591A2F" w:rsidRDefault="00591A2F" w:rsidP="00591A2F">
      <w:pPr>
        <w:pStyle w:val="ListParagraph"/>
        <w:numPr>
          <w:ilvl w:val="1"/>
          <w:numId w:val="1"/>
        </w:numPr>
        <w:rPr>
          <w:rStyle w:val="Strong"/>
          <w:b w:val="0"/>
          <w:bCs w:val="0"/>
        </w:rPr>
      </w:pPr>
      <w:r>
        <w:rPr>
          <w:rStyle w:val="Strong"/>
          <w:b w:val="0"/>
          <w:bCs w:val="0"/>
        </w:rPr>
        <w:t>Public Records Law</w:t>
      </w:r>
    </w:p>
    <w:p w14:paraId="4EE596AC" w14:textId="33053F34" w:rsidR="00591A2F" w:rsidRPr="00E30A75" w:rsidRDefault="00591A2F" w:rsidP="00591A2F">
      <w:pPr>
        <w:pStyle w:val="ListParagraph"/>
        <w:numPr>
          <w:ilvl w:val="1"/>
          <w:numId w:val="1"/>
        </w:numPr>
      </w:pPr>
      <w:r>
        <w:rPr>
          <w:rStyle w:val="Strong"/>
          <w:b w:val="0"/>
          <w:bCs w:val="0"/>
        </w:rPr>
        <w:t>Enabling Legislation</w:t>
      </w:r>
      <w:r>
        <w:rPr>
          <w:rStyle w:val="Strong"/>
        </w:rPr>
        <w:br/>
      </w:r>
    </w:p>
    <w:p w14:paraId="58D229B6" w14:textId="069EB944" w:rsidR="00591A2F" w:rsidRPr="00E30A75" w:rsidRDefault="00591A2F" w:rsidP="00591A2F">
      <w:pPr>
        <w:pStyle w:val="ListParagraph"/>
        <w:numPr>
          <w:ilvl w:val="0"/>
          <w:numId w:val="1"/>
        </w:numPr>
      </w:pPr>
      <w:r>
        <w:rPr>
          <w:b/>
          <w:bCs/>
        </w:rPr>
        <w:t>Massachusetts Center for Employee Ownership Presentation</w:t>
      </w:r>
      <w:r w:rsidRPr="00591A2F">
        <w:rPr>
          <w:i/>
          <w:iCs/>
        </w:rPr>
        <w:br/>
      </w:r>
    </w:p>
    <w:p w14:paraId="776B2B5A" w14:textId="77777777" w:rsidR="00591A2F" w:rsidRPr="00591A2F" w:rsidRDefault="00591A2F" w:rsidP="00591A2F">
      <w:pPr>
        <w:pStyle w:val="ListParagraph"/>
        <w:numPr>
          <w:ilvl w:val="0"/>
          <w:numId w:val="1"/>
        </w:numPr>
      </w:pPr>
      <w:r>
        <w:rPr>
          <w:b/>
          <w:bCs/>
        </w:rPr>
        <w:t>Administrative Matters</w:t>
      </w:r>
    </w:p>
    <w:p w14:paraId="2359C363" w14:textId="77777777" w:rsidR="00591A2F" w:rsidRDefault="00591A2F" w:rsidP="00591A2F">
      <w:pPr>
        <w:pStyle w:val="ListParagraph"/>
        <w:numPr>
          <w:ilvl w:val="1"/>
          <w:numId w:val="1"/>
        </w:numPr>
      </w:pPr>
      <w:r>
        <w:t>Bylaws</w:t>
      </w:r>
    </w:p>
    <w:p w14:paraId="1197142B" w14:textId="7ADB7C82" w:rsidR="00591A2F" w:rsidRPr="00BB2F56" w:rsidRDefault="00591A2F" w:rsidP="00591A2F">
      <w:pPr>
        <w:pStyle w:val="ListParagraph"/>
        <w:numPr>
          <w:ilvl w:val="1"/>
          <w:numId w:val="1"/>
        </w:numPr>
      </w:pPr>
      <w:r>
        <w:t xml:space="preserve">Election of Chair and Vice </w:t>
      </w:r>
      <w:r w:rsidR="00E77DCB">
        <w:t>Chair</w:t>
      </w:r>
      <w:r>
        <w:t xml:space="preserve"> of the Advisory Board</w:t>
      </w:r>
      <w:r>
        <w:rPr>
          <w:b/>
          <w:bCs/>
        </w:rPr>
        <w:t xml:space="preserve"> </w:t>
      </w:r>
      <w:r>
        <w:rPr>
          <w:b/>
          <w:bCs/>
        </w:rPr>
        <w:br/>
      </w:r>
    </w:p>
    <w:p w14:paraId="14EBBE51" w14:textId="78D047EF" w:rsidR="00C763C2" w:rsidRDefault="00591A2F" w:rsidP="00591A2F">
      <w:pPr>
        <w:pStyle w:val="ListParagraph"/>
        <w:numPr>
          <w:ilvl w:val="0"/>
          <w:numId w:val="1"/>
        </w:numPr>
      </w:pPr>
      <w:r>
        <w:rPr>
          <w:b/>
          <w:bCs/>
        </w:rPr>
        <w:t>Open Discussion</w:t>
      </w:r>
    </w:p>
    <w:sectPr w:rsidR="00C763C2" w:rsidSect="000E6C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730E39"/>
    <w:multiLevelType w:val="hybridMultilevel"/>
    <w:tmpl w:val="E66C8432"/>
    <w:lvl w:ilvl="0" w:tplc="63F6686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37186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A2F"/>
    <w:rsid w:val="000E6C0E"/>
    <w:rsid w:val="00465663"/>
    <w:rsid w:val="00591A2F"/>
    <w:rsid w:val="00667D3A"/>
    <w:rsid w:val="00914717"/>
    <w:rsid w:val="00AE6032"/>
    <w:rsid w:val="00B71E33"/>
    <w:rsid w:val="00C763C2"/>
    <w:rsid w:val="00C93B0E"/>
    <w:rsid w:val="00E77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163571"/>
  <w15:chartTrackingRefBased/>
  <w15:docId w15:val="{F8FFC13B-441D-4B96-9B27-EBE88E9D2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8"/>
        <w:lang w:val="en-US" w:eastAsia="zh-CN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1A2F"/>
    <w:rPr>
      <w:rFonts w:eastAsiaTheme="minorHAnsi"/>
      <w:kern w:val="0"/>
      <w:szCs w:val="22"/>
      <w:lang w:eastAsia="en-US" w:bidi="ar-SA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1A2F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91A2F"/>
    <w:rPr>
      <w:b/>
      <w:bCs/>
    </w:rPr>
  </w:style>
  <w:style w:type="character" w:styleId="Emphasis">
    <w:name w:val="Emphasis"/>
    <w:basedOn w:val="DefaultParagraphFont"/>
    <w:uiPriority w:val="20"/>
    <w:qFormat/>
    <w:rsid w:val="00591A2F"/>
    <w:rPr>
      <w:i/>
      <w:iCs/>
    </w:rPr>
  </w:style>
  <w:style w:type="character" w:styleId="Hyperlink">
    <w:name w:val="Hyperlink"/>
    <w:basedOn w:val="DefaultParagraphFont"/>
    <w:uiPriority w:val="99"/>
    <w:unhideWhenUsed/>
    <w:rsid w:val="00591A2F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147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6web.zoom.us/webinar/register/WN_up_kbECzS6C6cCloC4Lprg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58f1ac4-619f-4a77-9fd3-ba549daf15b3">
      <Terms xmlns="http://schemas.microsoft.com/office/infopath/2007/PartnerControls"/>
    </lcf76f155ced4ddcb4097134ff3c332f>
    <TaxCatchAll xmlns="7b83dbe2-6fd2-449a-a932-0d75829bf64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661F4043A05C439BEE1350EDBAE82D" ma:contentTypeVersion="16" ma:contentTypeDescription="Create a new document." ma:contentTypeScope="" ma:versionID="4445b594d46bcf888cb5ba8adec05763">
  <xsd:schema xmlns:xsd="http://www.w3.org/2001/XMLSchema" xmlns:xs="http://www.w3.org/2001/XMLSchema" xmlns:p="http://schemas.microsoft.com/office/2006/metadata/properties" xmlns:ns2="c58f1ac4-619f-4a77-9fd3-ba549daf15b3" xmlns:ns3="7b83dbe2-6fd2-449a-a932-0d75829bf641" targetNamespace="http://schemas.microsoft.com/office/2006/metadata/properties" ma:root="true" ma:fieldsID="e85aa314cc91214c7b18fdac282f4d2f" ns2:_="" ns3:_="">
    <xsd:import namespace="c58f1ac4-619f-4a77-9fd3-ba549daf15b3"/>
    <xsd:import namespace="7b83dbe2-6fd2-449a-a932-0d75829bf6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8f1ac4-619f-4a77-9fd3-ba549daf15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83dbe2-6fd2-449a-a932-0d75829bf64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86281da-9fcd-4a01-bd6c-53c2c6b52385}" ma:internalName="TaxCatchAll" ma:showField="CatchAllData" ma:web="7b83dbe2-6fd2-449a-a932-0d75829bf6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B83E60D-6030-4550-A1B3-E0D5059224C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1015103-09D1-4A81-BB15-500012A03D6F}">
  <ds:schemaRefs>
    <ds:schemaRef ds:uri="http://schemas.microsoft.com/office/2006/metadata/properties"/>
    <ds:schemaRef ds:uri="http://schemas.microsoft.com/office/infopath/2007/PartnerControls"/>
    <ds:schemaRef ds:uri="c58f1ac4-619f-4a77-9fd3-ba549daf15b3"/>
    <ds:schemaRef ds:uri="7b83dbe2-6fd2-449a-a932-0d75829bf641"/>
  </ds:schemaRefs>
</ds:datastoreItem>
</file>

<file path=customXml/itemProps3.xml><?xml version="1.0" encoding="utf-8"?>
<ds:datastoreItem xmlns:ds="http://schemas.openxmlformats.org/officeDocument/2006/customXml" ds:itemID="{059FF5FF-B087-43A1-B62C-86D5CA644B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8f1ac4-619f-4a77-9fd3-ba549daf15b3"/>
    <ds:schemaRef ds:uri="7b83dbe2-6fd2-449a-a932-0d75829bf6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Fejzic, Emrah C. (EOED)</dc:creator>
  <cp:keywords/>
  <dc:description/>
  <cp:lastModifiedBy>Fruscio Altsman, Helena (EOED)</cp:lastModifiedBy>
  <cp:revision>6</cp:revision>
  <dcterms:created xsi:type="dcterms:W3CDTF">2024-02-13T16:21:00Z</dcterms:created>
  <dcterms:modified xsi:type="dcterms:W3CDTF">2024-04-03T14:04:00Z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0x0101000A661F4043A05C439BEE1350EDBAE82D</vt:lpwstr>
  </property>
  <property fmtid="{D5CDD505-2E9C-101B-9397-08002B2CF9AE}" pid="3" name="MediaServiceImageTags">
    <vt:lpwstr/>
  </property>
</Properties>
</file>