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Employee Ownership Advisory Board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Operationalizing the Center committee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Tuesday, </w:t>
      </w:r>
      <w:r>
        <w:rPr>
          <w:rFonts w:eastAsia="Times New Roman" w:cs="Times New Roman" w:ascii="Times New Roman" w:hAnsi="Times New Roman"/>
          <w:sz w:val="24"/>
          <w:szCs w:val="24"/>
        </w:rPr>
        <w:t>March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10</w:t>
      </w:r>
      <w:r>
        <w:rPr>
          <w:rFonts w:eastAsia="Times New Roman" w:cs="Times New Roman" w:ascii="Times New Roman" w:hAnsi="Times New Roman"/>
          <w:sz w:val="24"/>
          <w:szCs w:val="24"/>
        </w:rPr>
        <w:t>, 2026</w:t>
        <w:br/>
      </w:r>
      <w:r>
        <w:rPr>
          <w:rFonts w:eastAsia="Times New Roman" w:cs="Times New Roman" w:ascii="Times New Roman" w:hAnsi="Times New Roman"/>
          <w:sz w:val="24"/>
          <w:szCs w:val="24"/>
        </w:rPr>
        <w:t>1-2pm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Virtual Meeting: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Style w:val="Hyperlink"/>
          <w:rFonts w:eastAsia="Times New Roman" w:cs="Times New Roman" w:ascii="Times New Roman" w:hAnsi="Times New Roman"/>
        </w:rPr>
        <w:t>https://bccte.zoom.us/j/96130053947?pwd=9ptOdHM6CzaxYKWgVFWMDABbUDiT0I.1</w:t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AGENDA</w:t>
        <w:br/>
      </w:r>
    </w:p>
    <w:p>
      <w:pPr>
        <w:pStyle w:val="Normal"/>
        <w:numPr>
          <w:ilvl w:val="0"/>
          <w:numId w:val="1"/>
        </w:numPr>
        <w:spacing w:before="0" w:after="0"/>
        <w:ind w:hanging="360" w:left="1440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Welcome – 2 minutes</w:t>
      </w:r>
    </w:p>
    <w:p>
      <w:pPr>
        <w:pStyle w:val="Normal"/>
        <w:spacing w:before="0" w:after="0"/>
        <w:ind w:left="108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ind w:hanging="360" w:left="1440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Review and approval of previous meeting minutes – 5 minutes</w:t>
      </w:r>
    </w:p>
    <w:p>
      <w:pPr>
        <w:pStyle w:val="Normal"/>
        <w:numPr>
          <w:ilvl w:val="0"/>
          <w:numId w:val="0"/>
        </w:numPr>
        <w:spacing w:before="0" w:after="0"/>
        <w:ind w:hanging="0" w:left="14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ind w:hanging="360" w:left="1440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Regular committee meeting schedule – 5 minutes</w:t>
      </w:r>
    </w:p>
    <w:p>
      <w:pPr>
        <w:pStyle w:val="Normal"/>
        <w:numPr>
          <w:ilvl w:val="0"/>
          <w:numId w:val="0"/>
        </w:numPr>
        <w:spacing w:before="0" w:after="0"/>
        <w:ind w:hanging="0" w:left="1440"/>
        <w:rPr>
          <w:color w:val="auto"/>
        </w:rPr>
      </w:pPr>
      <w:r>
        <w:rPr/>
      </w:r>
    </w:p>
    <w:p>
      <w:pPr>
        <w:pStyle w:val="Normal"/>
        <w:numPr>
          <w:ilvl w:val="0"/>
          <w:numId w:val="1"/>
        </w:numPr>
        <w:spacing w:before="0" w:after="0"/>
        <w:ind w:hanging="360" w:left="1440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Center budget for remaining FY26 and upcoming FY27 – 10 minutes</w:t>
      </w:r>
    </w:p>
    <w:p>
      <w:pPr>
        <w:pStyle w:val="Normal"/>
        <w:numPr>
          <w:ilvl w:val="0"/>
          <w:numId w:val="0"/>
        </w:numPr>
        <w:spacing w:before="0" w:after="0"/>
        <w:ind w:hanging="0" w:left="14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ind w:hanging="360" w:left="1440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Update and discussion of pilot stipend program – 15 minutes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ind w:hanging="360" w:left="1440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Update and discussion of other Center operations – 20 minutes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ind w:hanging="360" w:left="1440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Next steps  – 5 minutes</w:t>
      </w:r>
    </w:p>
    <w:p>
      <w:pPr>
        <w:pStyle w:val="Normal"/>
        <w:spacing w:before="0" w:after="0"/>
        <w:ind w:left="144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before="0" w:after="0"/>
        <w:ind w:left="144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1a2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 w:eastAsia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14717"/>
    <w:rPr>
      <w:color w:val="605E5C"/>
      <w:shd w:fill="E1DFDD" w:val="clear"/>
    </w:rPr>
  </w:style>
  <w:style w:type="character" w:styleId="me-email-text" w:customStyle="1">
    <w:name w:val="me-email-text"/>
    <w:basedOn w:val="DefaultParagraphFont"/>
    <w:qFormat/>
    <w:rsid w:val="00b65aae"/>
    <w:rPr/>
  </w:style>
  <w:style w:type="character" w:styleId="me-email-text-secondary" w:customStyle="1">
    <w:name w:val="me-email-text-secondary"/>
    <w:basedOn w:val="DefaultParagraphFont"/>
    <w:qFormat/>
    <w:rsid w:val="00b65aae"/>
    <w:rPr/>
  </w:style>
  <w:style w:type="character" w:styleId="HeaderChar" w:customStyle="1">
    <w:name w:val="Header Char"/>
    <w:basedOn w:val="DefaultParagraphFont"/>
    <w:link w:val="Header"/>
    <w:uiPriority w:val="99"/>
    <w:qFormat/>
    <w:rsid w:val="00fa5085"/>
    <w:rPr>
      <w:rFonts w:eastAsia="Calibri" w:eastAsiaTheme="minorHAnsi"/>
      <w:kern w:val="0"/>
      <w:szCs w:val="22"/>
      <w:lang w:eastAsia="en-US" w:bidi="ar-SA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fa5085"/>
    <w:rPr>
      <w:rFonts w:eastAsia="Calibri" w:eastAsiaTheme="minorHAnsi"/>
      <w:kern w:val="0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themeColor="followedHyperlink" w:val="954F72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91a2f"/>
    <w:pPr>
      <w:spacing w:before="0" w:after="16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<Relationship Id="rId10" Type="http://schemas.openxmlformats.org/officeDocument/2006/relationships/customXml" Target="../customXml/item5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2E5DF84C54648977BCBCE45DA81C5" ma:contentTypeVersion="1" ma:contentTypeDescription="Create a new document." ma:contentTypeScope="" ma:versionID="18a64f0eccd69335ea38a47dd8a70f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f2873021d8c0cf1fb09921515ab28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+uWOtiIGcmVgvRxQePGFU+7RZDg==">CgMxLjA4AHIhMV9kaFpUQzFVcjFDTVkxdnM0a2xjSlp2QWJMbXFVVmVC</go:docsCustomData>
</go:gDocsCustomXmlDataStorage>
</file>

<file path=customXml/itemProps1.xml><?xml version="1.0" encoding="utf-8"?>
<ds:datastoreItem xmlns:ds="http://schemas.openxmlformats.org/officeDocument/2006/customXml" ds:itemID="{B913C7AD-A383-41F2-A651-E6AD03CAE0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21D850-2DAB-465E-ABDF-9394F2524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D52A43-B008-4F78-B54F-DDC1DA8D65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AA2C8-0100-4FB4-B730-072A65DB37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Application>LibreOffice/24.2.7.2$Linux_X86_64 LibreOffice_project/420$Build-2</Application>
  <AppVersion>15.0000</AppVersion>
  <Pages>1</Pages>
  <Words>74</Words>
  <Characters>475</Characters>
  <CharactersWithSpaces>539</CharactersWithSpaces>
  <Paragraphs>13</Paragraphs>
  <Company>Commonwealth of Massachusetts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2025-08-26T17:54:00Z</dcterms:created>
  <dc:creator>Fejzic, Emrah C. (EOED)</dc:creator>
  <dc:description/>
  <dc:language>en-US</dc:language>
  <cp:lastModifiedBy>Ethan Tupelo</cp:lastModifiedBy>
  <dcterms:modified xsi:type="dcterms:W3CDTF">2026-03-05T14:05:01Z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0x010100D702E5DF84C54648977BCBCE45DA81C5</vt:lpwstr>
  </property>
  <property fmtid="{D5CDD505-2E9C-101B-9397-08002B2CF9AE}" pid="3" name="GrammarlyDocumentId">
    <vt:lpwstr>9d058c50d7492c85b172d8052fa1a36a992c87dd84d7a3352adcb0db99eeaf23</vt:lpwstr>
  </property>
  <property fmtid="{D5CDD505-2E9C-101B-9397-08002B2CF9AE}" pid="4" name="MediaServiceImageTags">
    <vt:lpwstr>MediaServiceImageTags</vt:lpwstr>
  </property>
</Properties>
</file>