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EE24" w14:textId="63D2AE56" w:rsidR="47BD448A" w:rsidRDefault="47BD448A" w:rsidP="4A25DDBA">
      <w:pPr>
        <w:pStyle w:val="Title"/>
        <w:spacing w:after="0"/>
        <w:rPr>
          <w:rFonts w:ascii="Source Sans Pro" w:eastAsia="Source Sans Pro" w:hAnsi="Source Sans Pro" w:cs="Source Sans Pro"/>
          <w:b/>
          <w:bCs/>
          <w:color w:val="1F3864" w:themeColor="accent1" w:themeShade="80"/>
          <w:sz w:val="32"/>
          <w:szCs w:val="32"/>
        </w:rPr>
      </w:pPr>
      <w:r w:rsidRPr="4A25DDBA">
        <w:rPr>
          <w:rFonts w:ascii="Source Sans Pro" w:eastAsia="Source Sans Pro" w:hAnsi="Source Sans Pro" w:cs="Source Sans Pro"/>
          <w:b/>
          <w:bCs/>
          <w:color w:val="1F3864" w:themeColor="accent1" w:themeShade="80"/>
          <w:sz w:val="32"/>
          <w:szCs w:val="32"/>
        </w:rPr>
        <w:t xml:space="preserve">ICC Service Quality Committee  </w:t>
      </w:r>
    </w:p>
    <w:p w14:paraId="6A0FD380" w14:textId="76159DC2" w:rsidR="47BD448A" w:rsidRDefault="47BD448A" w:rsidP="4A25DDBA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4A25DDBA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March 25, 2025</w:t>
      </w:r>
    </w:p>
    <w:p w14:paraId="29280C04" w14:textId="22370991" w:rsidR="4A25DDBA" w:rsidRDefault="4A25DDBA" w:rsidP="4A25DDBA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3AD76208" w14:textId="0C185953" w:rsidR="47BD448A" w:rsidRDefault="47BD448A" w:rsidP="4A25DDBA">
      <w:pPr>
        <w:rPr>
          <w:rFonts w:ascii="Source Sans Pro" w:eastAsia="Source Sans Pro" w:hAnsi="Source Sans Pro" w:cs="Source Sans Pro"/>
          <w:sz w:val="24"/>
          <w:szCs w:val="24"/>
        </w:rPr>
      </w:pPr>
      <w:r w:rsidRPr="4A25DDBA">
        <w:rPr>
          <w:rFonts w:ascii="Source Sans Pro" w:eastAsia="Source Sans Pro" w:hAnsi="Source Sans Pro" w:cs="Source Sans Pro"/>
          <w:b/>
          <w:bCs/>
          <w:sz w:val="24"/>
          <w:szCs w:val="24"/>
        </w:rPr>
        <w:t>Charge:</w:t>
      </w:r>
      <w:r w:rsidRPr="4A25DDBA">
        <w:rPr>
          <w:rFonts w:ascii="Source Sans Pro" w:eastAsia="Source Sans Pro" w:hAnsi="Source Sans Pro" w:cs="Source Sans Pro"/>
          <w:sz w:val="24"/>
          <w:szCs w:val="24"/>
        </w:rPr>
        <w:t xml:space="preserve"> Track transition metrics and identify opportunities to reduce disparities, monitor federal reporting and disaggregated reporting to improve equity (incl. SPP &amp; APR).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5008"/>
        <w:gridCol w:w="2715"/>
      </w:tblGrid>
      <w:tr w:rsidR="00A0743C" w:rsidRPr="00E502C8" w14:paraId="1BC8668C" w14:textId="77777777" w:rsidTr="0886FC98">
        <w:trPr>
          <w:trHeight w:val="240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FDBF0D5" w14:textId="77777777" w:rsidR="00E502C8" w:rsidRPr="00E502C8" w:rsidRDefault="422CFF44" w:rsidP="4A25DDBA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3B3179C" w14:textId="77777777" w:rsidR="00E502C8" w:rsidRPr="00E502C8" w:rsidRDefault="422CFF44" w:rsidP="4A25DDBA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89D9BCD" w14:textId="77777777" w:rsidR="00E502C8" w:rsidRPr="00E502C8" w:rsidRDefault="422CFF44" w:rsidP="4A25DDBA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Who  </w:t>
            </w:r>
          </w:p>
        </w:tc>
      </w:tr>
      <w:tr w:rsidR="00A0743C" w:rsidRPr="00E502C8" w14:paraId="49A3310B" w14:textId="77777777" w:rsidTr="0886FC98">
        <w:trPr>
          <w:trHeight w:val="270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D031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D1E64" w14:textId="266120CE" w:rsidR="00E502C8" w:rsidRPr="00993D3D" w:rsidRDefault="422CFF44" w:rsidP="4A25DD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Call </w:t>
            </w:r>
            <w:proofErr w:type="gramStart"/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to order</w:t>
            </w:r>
            <w:r w:rsidR="714E9F22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proofErr w:type="gramEnd"/>
            <w:r w:rsidR="3943EA2F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9:18</w:t>
            </w:r>
            <w:r w:rsidR="24620DEC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am </w:t>
            </w:r>
          </w:p>
          <w:p w14:paraId="15BDBC59" w14:textId="190AD333" w:rsidR="00E502C8" w:rsidRPr="00993D3D" w:rsidRDefault="422CFF44" w:rsidP="4A25DD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Attendance (establish quorum)</w:t>
            </w:r>
            <w:r w:rsidR="6674D0AF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- </w:t>
            </w:r>
            <w:r w:rsidR="3943EA2F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9:18am</w:t>
            </w:r>
          </w:p>
          <w:p w14:paraId="5452E87B" w14:textId="7E4C12FE" w:rsidR="00E502C8" w:rsidRPr="00993D3D" w:rsidRDefault="4F337A83" w:rsidP="4A25DD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Quorum established at </w:t>
            </w:r>
            <w:r w:rsidR="3943EA2F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9:18am</w:t>
            </w:r>
          </w:p>
          <w:p w14:paraId="6B21DC11" w14:textId="4F2A4989" w:rsidR="00E502C8" w:rsidRPr="00993D3D" w:rsidRDefault="3BA002C3" w:rsidP="4A25DD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>Review Meeting Minutes from meeting before</w:t>
            </w:r>
          </w:p>
          <w:p w14:paraId="7FCBED08" w14:textId="258842FF" w:rsidR="00E502C8" w:rsidRPr="00993D3D" w:rsidRDefault="5BC40BA7" w:rsidP="4A25DDB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Meeting minutes from </w:t>
            </w:r>
            <w:r w:rsidR="0CE22D5F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>February 25, 2025</w:t>
            </w:r>
            <w:r w:rsidR="699C37A7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>;</w:t>
            </w:r>
            <w:r w:rsidR="7C3EC07B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6C30C360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>a</w:t>
            </w:r>
            <w:r w:rsidR="1120DB3B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pproved at 9:19am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51A7" w14:textId="28F5773D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r w:rsidR="119CD0E7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Mallorie Brow</w:t>
            </w:r>
            <w:r w:rsidR="47CD216E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n,</w:t>
            </w:r>
            <w:r w:rsidR="119CD0E7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</w:tr>
      <w:tr w:rsidR="00A0743C" w:rsidRPr="00E502C8" w14:paraId="742EB025" w14:textId="77777777" w:rsidTr="0886FC98">
        <w:trPr>
          <w:trHeight w:val="270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4712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32F7C802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7F29D" w14:textId="42E67866" w:rsidR="00A0743C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Introductions</w:t>
            </w:r>
            <w:proofErr w:type="gramEnd"/>
            <w:r w:rsidR="1E6DBD34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6095C12" w14:textId="066905B4" w:rsidR="00E502C8" w:rsidRPr="00E502C8" w:rsidRDefault="00E502C8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DFF46" w14:textId="321048B6" w:rsidR="00A0743C" w:rsidRDefault="2C5F755D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Non-Members</w:t>
            </w:r>
            <w:r w:rsidR="3CBF082E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6674D0AF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Elizabeth Small and Molly Gilbride</w:t>
            </w:r>
          </w:p>
        </w:tc>
      </w:tr>
      <w:tr w:rsidR="00A0743C" w:rsidRPr="00E502C8" w14:paraId="51DFD5B6" w14:textId="77777777" w:rsidTr="0886FC98">
        <w:trPr>
          <w:trHeight w:val="270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882D6" w14:textId="220B9F72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29034" w14:textId="77777777" w:rsidR="00B74AC0" w:rsidRDefault="491116EE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010AB3A2" w:rsidR="00B74AC0" w:rsidRDefault="491116EE" w:rsidP="4A25DD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2A66EEB9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g</w:t>
            </w: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s</w:t>
            </w:r>
          </w:p>
          <w:p w14:paraId="0B904BCD" w14:textId="03A07B3A" w:rsidR="00C36676" w:rsidRPr="00805788" w:rsidRDefault="3CB31863" w:rsidP="4A25DD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Meeting minutes and vote</w:t>
            </w:r>
          </w:p>
          <w:p w14:paraId="68AD6772" w14:textId="42C4CA09" w:rsidR="00E72CF5" w:rsidRPr="00805788" w:rsidRDefault="422CFF44" w:rsidP="4A25DD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Charge</w:t>
            </w:r>
            <w:r w:rsidR="4F337A83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- </w:t>
            </w:r>
            <w:r w:rsidR="651337C9" w:rsidRPr="4A25DDBA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SSP &amp; APR).  </w:t>
            </w:r>
          </w:p>
          <w:p w14:paraId="7D740B2D" w14:textId="232D69F4" w:rsidR="00B74AC0" w:rsidRPr="00E502C8" w:rsidRDefault="3CB31863" w:rsidP="4A25DD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Presentation: </w:t>
            </w:r>
            <w:r w:rsidR="32BEECEE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>Review</w:t>
            </w:r>
            <w:r w:rsidR="6E752373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688A8F7" w:rsidRPr="4A25DDBA">
              <w:rPr>
                <w:rFonts w:ascii="Source Sans Pro" w:eastAsia="Source Sans Pro" w:hAnsi="Source Sans Pro" w:cs="Source Sans Pro"/>
                <w:sz w:val="24"/>
                <w:szCs w:val="24"/>
              </w:rPr>
              <w:t>Missing Reason for Delay for indicator 1 process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DB707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640E0B06" w14:textId="77777777" w:rsidTr="0886FC98">
        <w:trPr>
          <w:trHeight w:val="870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698B6" w14:textId="3E53F35D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Open items </w:t>
            </w:r>
            <w:r w:rsidR="500DDB40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and notes</w:t>
            </w: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F00EC" w14:textId="44AE29A9" w:rsidR="00B664F4" w:rsidRDefault="500DDB40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  <w:r w:rsidR="68FA624F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Discussion: </w:t>
            </w:r>
          </w:p>
          <w:p w14:paraId="55820568" w14:textId="399B1562" w:rsidR="000D1427" w:rsidRDefault="6998E1D5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If I put in a service</w:t>
            </w:r>
            <w:r w:rsidR="546FAE97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and then the family wants that service to increase to two times a week, </w:t>
            </w:r>
            <w:r w:rsidR="5FD48160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would </w:t>
            </w:r>
            <w:proofErr w:type="gramStart"/>
            <w:r w:rsidR="5FD48160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the 30</w:t>
            </w:r>
            <w:proofErr w:type="gramEnd"/>
            <w:r w:rsidR="5FD48160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days start over? </w:t>
            </w:r>
            <w:r w:rsidR="10DB57B2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A lot of the EMR uploads are not entering </w:t>
            </w:r>
            <w:proofErr w:type="gramStart"/>
            <w:r w:rsidR="10DB57B2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all of</w:t>
            </w:r>
            <w:proofErr w:type="gramEnd"/>
            <w:r w:rsidR="10DB57B2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their services and are not updating.  There is inequity with who needs to track.  </w:t>
            </w:r>
          </w:p>
          <w:p w14:paraId="2DB19F1A" w14:textId="4CBF7496" w:rsidR="000D1427" w:rsidRDefault="04271C1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Hard if a child discharges before</w:t>
            </w:r>
            <w:r w:rsidR="6F68B0E9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I had the reason for delay.  </w:t>
            </w:r>
            <w:r w:rsidR="22193EC3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If a staff puts in a</w:t>
            </w:r>
            <w:r w:rsidR="2ED92E91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n ad hoc progress note instead of the one that was populated would this produce a reason for </w:t>
            </w:r>
            <w:proofErr w:type="gramStart"/>
            <w:r w:rsidR="2ED92E91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delay</w:t>
            </w:r>
            <w:proofErr w:type="gramEnd"/>
            <w:r w:rsidR="2ED92E91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task? </w:t>
            </w:r>
          </w:p>
          <w:p w14:paraId="3FEB9E36" w14:textId="77777777" w:rsidR="00217137" w:rsidRDefault="23A0F496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Proactive communication around when </w:t>
            </w:r>
            <w:proofErr w:type="gramStart"/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task</w:t>
            </w:r>
            <w:proofErr w:type="gramEnd"/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produce and putting in information</w:t>
            </w:r>
            <w:r w:rsidR="2DDAC58C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in the help desk even if your child is active.</w:t>
            </w:r>
          </w:p>
          <w:p w14:paraId="50D46217" w14:textId="77777777" w:rsidR="0008514B" w:rsidRDefault="0008514B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  <w:p w14:paraId="21175C27" w14:textId="77777777" w:rsidR="009A3800" w:rsidRDefault="67F824B7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EMR should have </w:t>
            </w:r>
            <w:r w:rsidR="76E0156B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checks to ensure that their information is uploading. </w:t>
            </w:r>
          </w:p>
          <w:p w14:paraId="1355B1FE" w14:textId="77777777" w:rsidR="000763A1" w:rsidRDefault="4A66FFFF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>EMR build your own reports so that you can monitor this on your own.</w:t>
            </w:r>
          </w:p>
          <w:p w14:paraId="19FF6330" w14:textId="148831E0" w:rsidR="004F3B05" w:rsidRDefault="4A66FFFF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EICS- build a way to have the reason for delay task </w:t>
            </w:r>
            <w:r w:rsidR="040E5228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produce earlier, an </w:t>
            </w:r>
            <w:r w:rsidR="3DF13547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ad hoc task would be </w:t>
            </w:r>
            <w:r w:rsidR="78588A64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helpful</w:t>
            </w:r>
            <w:r w:rsidR="040E5228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.</w:t>
            </w:r>
          </w:p>
          <w:p w14:paraId="7825AD60" w14:textId="7CE7BB2A" w:rsidR="00455964" w:rsidRDefault="78588A6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It would be helpful if </w:t>
            </w:r>
            <w:r w:rsidR="040E5228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EICS reports </w:t>
            </w: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could be accessed by programs </w:t>
            </w:r>
            <w:r w:rsidR="040E5228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on who has a reason for delay open (extract)</w:t>
            </w:r>
          </w:p>
          <w:p w14:paraId="64ED3FAD" w14:textId="5FF85202" w:rsidR="00FF3B4E" w:rsidRDefault="29CB3E06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Next meeting is 4/29/25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0CD93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  <w:p w14:paraId="09E0D9C4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49403BDC" w14:textId="77777777" w:rsidTr="0886FC98">
        <w:trPr>
          <w:trHeight w:val="540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1D0B6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close  </w:t>
            </w:r>
          </w:p>
          <w:p w14:paraId="2FC0C6A9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EA9DA" w14:textId="2C82015F" w:rsidR="00E502C8" w:rsidRDefault="09EC482B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adjourned</w:t>
            </w:r>
            <w:r w:rsidR="41A1317B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: </w:t>
            </w:r>
            <w:r w:rsidR="667B1862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10:0</w:t>
            </w:r>
            <w:r w:rsidR="1E9B2756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3</w:t>
            </w:r>
            <w:r w:rsidR="2BEAB33D"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am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6D49C" w14:textId="77777777" w:rsidR="00E502C8" w:rsidRPr="00E502C8" w:rsidRDefault="422CFF44" w:rsidP="4A25DDBA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4A25DDBA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 </w:t>
            </w: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4813"/>
    <w:multiLevelType w:val="hybridMultilevel"/>
    <w:tmpl w:val="06BCC4DA"/>
    <w:lvl w:ilvl="0" w:tplc="61B01152">
      <w:start w:val="1"/>
      <w:numFmt w:val="decimal"/>
      <w:lvlText w:val="%1."/>
      <w:lvlJc w:val="left"/>
      <w:pPr>
        <w:ind w:left="360" w:hanging="360"/>
      </w:pPr>
    </w:lvl>
    <w:lvl w:ilvl="1" w:tplc="C44070CA">
      <w:start w:val="1"/>
      <w:numFmt w:val="lowerLetter"/>
      <w:lvlText w:val="%2."/>
      <w:lvlJc w:val="left"/>
      <w:pPr>
        <w:ind w:left="1080" w:hanging="360"/>
      </w:pPr>
    </w:lvl>
    <w:lvl w:ilvl="2" w:tplc="78944AFC">
      <w:start w:val="1"/>
      <w:numFmt w:val="lowerRoman"/>
      <w:lvlText w:val="%3."/>
      <w:lvlJc w:val="right"/>
      <w:pPr>
        <w:ind w:left="1800" w:hanging="180"/>
      </w:pPr>
    </w:lvl>
    <w:lvl w:ilvl="3" w:tplc="2EFAB60E">
      <w:start w:val="1"/>
      <w:numFmt w:val="decimal"/>
      <w:lvlText w:val="%4."/>
      <w:lvlJc w:val="left"/>
      <w:pPr>
        <w:ind w:left="2520" w:hanging="360"/>
      </w:pPr>
    </w:lvl>
    <w:lvl w:ilvl="4" w:tplc="D8B64ABE">
      <w:start w:val="1"/>
      <w:numFmt w:val="lowerLetter"/>
      <w:lvlText w:val="%5."/>
      <w:lvlJc w:val="left"/>
      <w:pPr>
        <w:ind w:left="3240" w:hanging="360"/>
      </w:pPr>
    </w:lvl>
    <w:lvl w:ilvl="5" w:tplc="C45C8506">
      <w:start w:val="1"/>
      <w:numFmt w:val="lowerRoman"/>
      <w:lvlText w:val="%6."/>
      <w:lvlJc w:val="right"/>
      <w:pPr>
        <w:ind w:left="3960" w:hanging="180"/>
      </w:pPr>
    </w:lvl>
    <w:lvl w:ilvl="6" w:tplc="C980BC76">
      <w:start w:val="1"/>
      <w:numFmt w:val="decimal"/>
      <w:lvlText w:val="%7."/>
      <w:lvlJc w:val="left"/>
      <w:pPr>
        <w:ind w:left="4680" w:hanging="360"/>
      </w:pPr>
    </w:lvl>
    <w:lvl w:ilvl="7" w:tplc="988A7C40">
      <w:start w:val="1"/>
      <w:numFmt w:val="lowerLetter"/>
      <w:lvlText w:val="%8."/>
      <w:lvlJc w:val="left"/>
      <w:pPr>
        <w:ind w:left="5400" w:hanging="360"/>
      </w:pPr>
    </w:lvl>
    <w:lvl w:ilvl="8" w:tplc="20EE8BB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6CBD"/>
    <w:multiLevelType w:val="hybridMultilevel"/>
    <w:tmpl w:val="28827C8A"/>
    <w:lvl w:ilvl="0" w:tplc="5AA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BE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E2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A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07FF"/>
    <w:multiLevelType w:val="hybridMultilevel"/>
    <w:tmpl w:val="F84C1A8A"/>
    <w:lvl w:ilvl="0" w:tplc="57526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645A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2AD5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C24D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1AD2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E25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E8D9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A0B8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726B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326977149">
    <w:abstractNumId w:val="0"/>
  </w:num>
  <w:num w:numId="2" w16cid:durableId="1667828470">
    <w:abstractNumId w:val="2"/>
  </w:num>
  <w:num w:numId="3" w16cid:durableId="612594155">
    <w:abstractNumId w:val="5"/>
  </w:num>
  <w:num w:numId="4" w16cid:durableId="1087536683">
    <w:abstractNumId w:val="4"/>
  </w:num>
  <w:num w:numId="5" w16cid:durableId="1884898680">
    <w:abstractNumId w:val="3"/>
  </w:num>
  <w:num w:numId="6" w16cid:durableId="32054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16AC0"/>
    <w:rsid w:val="000262F9"/>
    <w:rsid w:val="00035271"/>
    <w:rsid w:val="00041BCF"/>
    <w:rsid w:val="00045BB8"/>
    <w:rsid w:val="000530F3"/>
    <w:rsid w:val="00071706"/>
    <w:rsid w:val="000763A1"/>
    <w:rsid w:val="000830D2"/>
    <w:rsid w:val="0008514B"/>
    <w:rsid w:val="000D1427"/>
    <w:rsid w:val="000E6198"/>
    <w:rsid w:val="00107B92"/>
    <w:rsid w:val="00116E33"/>
    <w:rsid w:val="00124B1D"/>
    <w:rsid w:val="00132199"/>
    <w:rsid w:val="0014129A"/>
    <w:rsid w:val="00141417"/>
    <w:rsid w:val="00153BEA"/>
    <w:rsid w:val="00154528"/>
    <w:rsid w:val="00173E49"/>
    <w:rsid w:val="001B0A05"/>
    <w:rsid w:val="001B2837"/>
    <w:rsid w:val="001C15D7"/>
    <w:rsid w:val="001C16D6"/>
    <w:rsid w:val="001C1BCD"/>
    <w:rsid w:val="001D4BC4"/>
    <w:rsid w:val="001F0D09"/>
    <w:rsid w:val="00201558"/>
    <w:rsid w:val="00212932"/>
    <w:rsid w:val="00217137"/>
    <w:rsid w:val="00225E84"/>
    <w:rsid w:val="00226FEE"/>
    <w:rsid w:val="00252934"/>
    <w:rsid w:val="00285EDF"/>
    <w:rsid w:val="00295777"/>
    <w:rsid w:val="002D6C2E"/>
    <w:rsid w:val="002F090A"/>
    <w:rsid w:val="002F7259"/>
    <w:rsid w:val="00364318"/>
    <w:rsid w:val="00377157"/>
    <w:rsid w:val="00380FD6"/>
    <w:rsid w:val="00392E83"/>
    <w:rsid w:val="003B7D67"/>
    <w:rsid w:val="003D34E6"/>
    <w:rsid w:val="003F21B1"/>
    <w:rsid w:val="00455964"/>
    <w:rsid w:val="004665A5"/>
    <w:rsid w:val="004A0394"/>
    <w:rsid w:val="004D3E98"/>
    <w:rsid w:val="004F3B05"/>
    <w:rsid w:val="00501118"/>
    <w:rsid w:val="00513C22"/>
    <w:rsid w:val="0052127F"/>
    <w:rsid w:val="005224BB"/>
    <w:rsid w:val="00525E1A"/>
    <w:rsid w:val="005265A1"/>
    <w:rsid w:val="0053777D"/>
    <w:rsid w:val="00541A71"/>
    <w:rsid w:val="00555CA1"/>
    <w:rsid w:val="005C43DD"/>
    <w:rsid w:val="005F2987"/>
    <w:rsid w:val="00601D7C"/>
    <w:rsid w:val="006054C5"/>
    <w:rsid w:val="006244AA"/>
    <w:rsid w:val="00633EEC"/>
    <w:rsid w:val="006552F7"/>
    <w:rsid w:val="00655D3B"/>
    <w:rsid w:val="0065714F"/>
    <w:rsid w:val="00682835"/>
    <w:rsid w:val="006A4146"/>
    <w:rsid w:val="006B6F50"/>
    <w:rsid w:val="006C164F"/>
    <w:rsid w:val="006C4AF9"/>
    <w:rsid w:val="006C7E91"/>
    <w:rsid w:val="006D2835"/>
    <w:rsid w:val="006E37EC"/>
    <w:rsid w:val="006F57A0"/>
    <w:rsid w:val="007252DB"/>
    <w:rsid w:val="00792F33"/>
    <w:rsid w:val="007A0A46"/>
    <w:rsid w:val="007A358D"/>
    <w:rsid w:val="007A6536"/>
    <w:rsid w:val="007B075B"/>
    <w:rsid w:val="007E5593"/>
    <w:rsid w:val="007F0879"/>
    <w:rsid w:val="007F16FC"/>
    <w:rsid w:val="00805788"/>
    <w:rsid w:val="008147FC"/>
    <w:rsid w:val="00814DA1"/>
    <w:rsid w:val="008358B6"/>
    <w:rsid w:val="00840EF7"/>
    <w:rsid w:val="00841D43"/>
    <w:rsid w:val="0084259F"/>
    <w:rsid w:val="00843D46"/>
    <w:rsid w:val="00845E08"/>
    <w:rsid w:val="00863F1F"/>
    <w:rsid w:val="00870E78"/>
    <w:rsid w:val="008A1EAF"/>
    <w:rsid w:val="008C6696"/>
    <w:rsid w:val="008E450F"/>
    <w:rsid w:val="008E6312"/>
    <w:rsid w:val="009124A4"/>
    <w:rsid w:val="00955727"/>
    <w:rsid w:val="009605FC"/>
    <w:rsid w:val="0096154B"/>
    <w:rsid w:val="00990DE2"/>
    <w:rsid w:val="00992D77"/>
    <w:rsid w:val="00993D3D"/>
    <w:rsid w:val="009A3800"/>
    <w:rsid w:val="009A5C5D"/>
    <w:rsid w:val="009C2CDB"/>
    <w:rsid w:val="00A0743C"/>
    <w:rsid w:val="00A2010B"/>
    <w:rsid w:val="00A21632"/>
    <w:rsid w:val="00A414A8"/>
    <w:rsid w:val="00A52E80"/>
    <w:rsid w:val="00A60997"/>
    <w:rsid w:val="00A6522C"/>
    <w:rsid w:val="00AC208C"/>
    <w:rsid w:val="00AC2F85"/>
    <w:rsid w:val="00AE03A7"/>
    <w:rsid w:val="00AF337E"/>
    <w:rsid w:val="00B03A87"/>
    <w:rsid w:val="00B34205"/>
    <w:rsid w:val="00B46A11"/>
    <w:rsid w:val="00B4700D"/>
    <w:rsid w:val="00B55A33"/>
    <w:rsid w:val="00B56150"/>
    <w:rsid w:val="00B664F4"/>
    <w:rsid w:val="00B74AC0"/>
    <w:rsid w:val="00BD4079"/>
    <w:rsid w:val="00BD6CF2"/>
    <w:rsid w:val="00C12365"/>
    <w:rsid w:val="00C30682"/>
    <w:rsid w:val="00C33D4E"/>
    <w:rsid w:val="00C36676"/>
    <w:rsid w:val="00C413BD"/>
    <w:rsid w:val="00C8658B"/>
    <w:rsid w:val="00CB0851"/>
    <w:rsid w:val="00CD7E05"/>
    <w:rsid w:val="00CE5A3E"/>
    <w:rsid w:val="00CE5E45"/>
    <w:rsid w:val="00D22806"/>
    <w:rsid w:val="00D41D45"/>
    <w:rsid w:val="00D466C7"/>
    <w:rsid w:val="00D623BE"/>
    <w:rsid w:val="00DB7B96"/>
    <w:rsid w:val="00DB7FBE"/>
    <w:rsid w:val="00DC05ED"/>
    <w:rsid w:val="00DC1E20"/>
    <w:rsid w:val="00DC26AF"/>
    <w:rsid w:val="00DE0D6A"/>
    <w:rsid w:val="00DE4818"/>
    <w:rsid w:val="00DF3B42"/>
    <w:rsid w:val="00DF4FF2"/>
    <w:rsid w:val="00E01513"/>
    <w:rsid w:val="00E07797"/>
    <w:rsid w:val="00E16B30"/>
    <w:rsid w:val="00E26F3F"/>
    <w:rsid w:val="00E502C8"/>
    <w:rsid w:val="00E72CF5"/>
    <w:rsid w:val="00E77D6D"/>
    <w:rsid w:val="00F03BC3"/>
    <w:rsid w:val="00F03BD5"/>
    <w:rsid w:val="00F1133F"/>
    <w:rsid w:val="00F21A96"/>
    <w:rsid w:val="00F33EB4"/>
    <w:rsid w:val="00F34F0C"/>
    <w:rsid w:val="00F37312"/>
    <w:rsid w:val="00F55960"/>
    <w:rsid w:val="00F63C87"/>
    <w:rsid w:val="00F8163D"/>
    <w:rsid w:val="00FA075B"/>
    <w:rsid w:val="00FA0DA2"/>
    <w:rsid w:val="00FC63A7"/>
    <w:rsid w:val="00FC713E"/>
    <w:rsid w:val="00FD5BDA"/>
    <w:rsid w:val="00FF3B4E"/>
    <w:rsid w:val="030C02EC"/>
    <w:rsid w:val="03417C44"/>
    <w:rsid w:val="03E06C35"/>
    <w:rsid w:val="040E5228"/>
    <w:rsid w:val="04271C14"/>
    <w:rsid w:val="051C6AA7"/>
    <w:rsid w:val="059A81D6"/>
    <w:rsid w:val="0610A9F7"/>
    <w:rsid w:val="0688A8F7"/>
    <w:rsid w:val="0886FC98"/>
    <w:rsid w:val="09EC482B"/>
    <w:rsid w:val="0ADB1773"/>
    <w:rsid w:val="0CE22D5F"/>
    <w:rsid w:val="0D320E4F"/>
    <w:rsid w:val="0E260A2E"/>
    <w:rsid w:val="0E86A064"/>
    <w:rsid w:val="10DB57B2"/>
    <w:rsid w:val="1120DB3B"/>
    <w:rsid w:val="119CD0E7"/>
    <w:rsid w:val="124664C5"/>
    <w:rsid w:val="138F71F8"/>
    <w:rsid w:val="14FD87FA"/>
    <w:rsid w:val="154F627C"/>
    <w:rsid w:val="16F10544"/>
    <w:rsid w:val="180E688F"/>
    <w:rsid w:val="18E557AB"/>
    <w:rsid w:val="1ADEB6B4"/>
    <w:rsid w:val="1AF8BDAF"/>
    <w:rsid w:val="1B4B8A6E"/>
    <w:rsid w:val="1C03D52D"/>
    <w:rsid w:val="1CCEC2E5"/>
    <w:rsid w:val="1E257611"/>
    <w:rsid w:val="1E6DBD34"/>
    <w:rsid w:val="1E9B2756"/>
    <w:rsid w:val="1E9C6424"/>
    <w:rsid w:val="1F0DAAAD"/>
    <w:rsid w:val="2079B850"/>
    <w:rsid w:val="213880B9"/>
    <w:rsid w:val="22193EC3"/>
    <w:rsid w:val="22755C92"/>
    <w:rsid w:val="239DE9A1"/>
    <w:rsid w:val="23A0F496"/>
    <w:rsid w:val="24620DEC"/>
    <w:rsid w:val="2465CF77"/>
    <w:rsid w:val="249B62D5"/>
    <w:rsid w:val="25D01BF6"/>
    <w:rsid w:val="25E9E210"/>
    <w:rsid w:val="260D3D7F"/>
    <w:rsid w:val="260FF277"/>
    <w:rsid w:val="279C7BBF"/>
    <w:rsid w:val="293004C0"/>
    <w:rsid w:val="299825BF"/>
    <w:rsid w:val="29CB3E06"/>
    <w:rsid w:val="2A66EEB9"/>
    <w:rsid w:val="2AAB7BEE"/>
    <w:rsid w:val="2AEA76DB"/>
    <w:rsid w:val="2BEAB33D"/>
    <w:rsid w:val="2C2D2A33"/>
    <w:rsid w:val="2C5F755D"/>
    <w:rsid w:val="2CAE26E6"/>
    <w:rsid w:val="2CDA2FB6"/>
    <w:rsid w:val="2D0C3F01"/>
    <w:rsid w:val="2D4440B7"/>
    <w:rsid w:val="2DDAC58C"/>
    <w:rsid w:val="2ED92E91"/>
    <w:rsid w:val="304A711F"/>
    <w:rsid w:val="311C3811"/>
    <w:rsid w:val="32BEECEE"/>
    <w:rsid w:val="32F7C802"/>
    <w:rsid w:val="33251BA7"/>
    <w:rsid w:val="348CD3EC"/>
    <w:rsid w:val="3571E221"/>
    <w:rsid w:val="3606FF1C"/>
    <w:rsid w:val="36AE1B9B"/>
    <w:rsid w:val="384F64DC"/>
    <w:rsid w:val="389AFB54"/>
    <w:rsid w:val="3943EA2F"/>
    <w:rsid w:val="3BA002C3"/>
    <w:rsid w:val="3C8320DA"/>
    <w:rsid w:val="3CB31863"/>
    <w:rsid w:val="3CBF082E"/>
    <w:rsid w:val="3DF13547"/>
    <w:rsid w:val="3FE898CE"/>
    <w:rsid w:val="408059A3"/>
    <w:rsid w:val="40B8218B"/>
    <w:rsid w:val="40D39E30"/>
    <w:rsid w:val="412D44F2"/>
    <w:rsid w:val="418B4D11"/>
    <w:rsid w:val="41A1317B"/>
    <w:rsid w:val="41C1F1B7"/>
    <w:rsid w:val="422CFF44"/>
    <w:rsid w:val="4312169F"/>
    <w:rsid w:val="44CF5051"/>
    <w:rsid w:val="465CBF0E"/>
    <w:rsid w:val="4670E784"/>
    <w:rsid w:val="47BD448A"/>
    <w:rsid w:val="47BFF4D3"/>
    <w:rsid w:val="47CD216E"/>
    <w:rsid w:val="4850EF74"/>
    <w:rsid w:val="48988BAB"/>
    <w:rsid w:val="491116EE"/>
    <w:rsid w:val="491D2A6D"/>
    <w:rsid w:val="499AF1D8"/>
    <w:rsid w:val="49CBEEFF"/>
    <w:rsid w:val="49D934DB"/>
    <w:rsid w:val="4A25DDBA"/>
    <w:rsid w:val="4A66FFFF"/>
    <w:rsid w:val="4BA2ED69"/>
    <w:rsid w:val="4C45CEBB"/>
    <w:rsid w:val="4C69CB5E"/>
    <w:rsid w:val="4CF5B2F2"/>
    <w:rsid w:val="4F059019"/>
    <w:rsid w:val="4F337A83"/>
    <w:rsid w:val="4F75A3A7"/>
    <w:rsid w:val="500DDB40"/>
    <w:rsid w:val="5039C96D"/>
    <w:rsid w:val="51102636"/>
    <w:rsid w:val="5223BFBC"/>
    <w:rsid w:val="52A4C933"/>
    <w:rsid w:val="5388EC95"/>
    <w:rsid w:val="546FAE97"/>
    <w:rsid w:val="561EB7FA"/>
    <w:rsid w:val="56D54E6E"/>
    <w:rsid w:val="5831D465"/>
    <w:rsid w:val="58F8A8EB"/>
    <w:rsid w:val="5939F1B3"/>
    <w:rsid w:val="5A5B7F5F"/>
    <w:rsid w:val="5BC40BA7"/>
    <w:rsid w:val="5C4262C5"/>
    <w:rsid w:val="5C6507A8"/>
    <w:rsid w:val="5C8CBA2F"/>
    <w:rsid w:val="5D3F8063"/>
    <w:rsid w:val="5FABFF26"/>
    <w:rsid w:val="5FD48160"/>
    <w:rsid w:val="60028D2F"/>
    <w:rsid w:val="6031793A"/>
    <w:rsid w:val="60CB5340"/>
    <w:rsid w:val="61B11606"/>
    <w:rsid w:val="639F1066"/>
    <w:rsid w:val="64DECEC8"/>
    <w:rsid w:val="651337C9"/>
    <w:rsid w:val="661324D9"/>
    <w:rsid w:val="6674D0AF"/>
    <w:rsid w:val="667B1862"/>
    <w:rsid w:val="669EEB27"/>
    <w:rsid w:val="67F824B7"/>
    <w:rsid w:val="68FA624F"/>
    <w:rsid w:val="693CA6CC"/>
    <w:rsid w:val="6998E1D5"/>
    <w:rsid w:val="699C37A7"/>
    <w:rsid w:val="6AA506D4"/>
    <w:rsid w:val="6B6BE3B8"/>
    <w:rsid w:val="6BF0F5B3"/>
    <w:rsid w:val="6BFCED6A"/>
    <w:rsid w:val="6C30C360"/>
    <w:rsid w:val="6D5660E4"/>
    <w:rsid w:val="6DFD4ABB"/>
    <w:rsid w:val="6E617766"/>
    <w:rsid w:val="6E752373"/>
    <w:rsid w:val="6E9616A9"/>
    <w:rsid w:val="6F4BDA4C"/>
    <w:rsid w:val="6F68B0E9"/>
    <w:rsid w:val="708D514E"/>
    <w:rsid w:val="714E9F22"/>
    <w:rsid w:val="7219CEC2"/>
    <w:rsid w:val="72873EE4"/>
    <w:rsid w:val="73016F39"/>
    <w:rsid w:val="740AA9EB"/>
    <w:rsid w:val="74E29F48"/>
    <w:rsid w:val="752E72BD"/>
    <w:rsid w:val="755D64CD"/>
    <w:rsid w:val="7587EC12"/>
    <w:rsid w:val="760BC318"/>
    <w:rsid w:val="769AF9EC"/>
    <w:rsid w:val="76E0156B"/>
    <w:rsid w:val="77A1B9B1"/>
    <w:rsid w:val="78588A64"/>
    <w:rsid w:val="78765190"/>
    <w:rsid w:val="791D12B3"/>
    <w:rsid w:val="7975DDAE"/>
    <w:rsid w:val="7BC11238"/>
    <w:rsid w:val="7C3EC07B"/>
    <w:rsid w:val="7C8BBEE4"/>
    <w:rsid w:val="7CE57D59"/>
    <w:rsid w:val="7E386D40"/>
    <w:rsid w:val="7E423E18"/>
    <w:rsid w:val="7EA09334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DED8C-8071-4347-A827-937C770F2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30</cp:revision>
  <dcterms:created xsi:type="dcterms:W3CDTF">2025-03-25T13:09:00Z</dcterms:created>
  <dcterms:modified xsi:type="dcterms:W3CDTF">2026-06-25T18:13:00Z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