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AE475" w14:textId="1C20BFD7" w:rsidR="00C5231D" w:rsidRPr="00C5231D" w:rsidRDefault="00A707A6" w:rsidP="00C5231D">
      <w:pPr>
        <w:spacing w:after="0" w:line="240" w:lineRule="auto"/>
        <w:textAlignment w:val="baseline"/>
        <w:rPr>
          <w:rFonts w:ascii="Times New Roman" w:eastAsia="Times New Roman" w:hAnsi="Times New Roman" w:cs="Times New Roman"/>
          <w:kern w:val="0"/>
          <w:sz w:val="18"/>
          <w:szCs w:val="18"/>
          <w14:ligatures w14:val="none"/>
        </w:rPr>
      </w:pPr>
      <w:r>
        <w:rPr>
          <w:rFonts w:ascii="Times New Roman" w:eastAsia="Times New Roman" w:hAnsi="Times New Roman" w:cs="Times New Roman"/>
          <w:kern w:val="0"/>
          <w:sz w:val="10"/>
          <w:szCs w:val="10"/>
          <w14:ligatures w14:val="none"/>
        </w:rPr>
        <w:t xml:space="preserve">   </w:t>
      </w:r>
      <w:r w:rsidR="00C5231D" w:rsidRPr="00C5231D">
        <w:rPr>
          <w:rFonts w:ascii="Times New Roman" w:eastAsia="Times New Roman" w:hAnsi="Times New Roman" w:cs="Times New Roman"/>
          <w:kern w:val="0"/>
          <w:sz w:val="10"/>
          <w:szCs w:val="10"/>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83"/>
        <w:gridCol w:w="4677"/>
      </w:tblGrid>
      <w:tr w:rsidR="00C5231D" w:rsidRPr="00C5231D" w14:paraId="56B39A77" w14:textId="77777777" w:rsidTr="51937E43">
        <w:trPr>
          <w:trHeight w:val="300"/>
        </w:trPr>
        <w:tc>
          <w:tcPr>
            <w:tcW w:w="10140" w:type="dxa"/>
            <w:gridSpan w:val="2"/>
            <w:tcBorders>
              <w:top w:val="nil"/>
              <w:left w:val="nil"/>
              <w:bottom w:val="nil"/>
              <w:right w:val="nil"/>
            </w:tcBorders>
            <w:hideMark/>
          </w:tcPr>
          <w:p w14:paraId="505B3957" w14:textId="77777777" w:rsidR="00C5231D" w:rsidRPr="00C5231D" w:rsidRDefault="00C5231D" w:rsidP="00C5231D">
            <w:pPr>
              <w:spacing w:after="0" w:line="240" w:lineRule="auto"/>
              <w:textAlignment w:val="baseline"/>
              <w:divId w:val="1422024748"/>
              <w:rPr>
                <w:rFonts w:ascii="Times New Roman" w:eastAsia="Times New Roman" w:hAnsi="Times New Roman" w:cs="Times New Roman"/>
                <w:kern w:val="0"/>
                <w:sz w:val="44"/>
                <w:szCs w:val="44"/>
                <w14:ligatures w14:val="none"/>
              </w:rPr>
            </w:pPr>
            <w:r w:rsidRPr="00C5231D">
              <w:rPr>
                <w:rFonts w:ascii="Times New Roman" w:eastAsia="Times New Roman" w:hAnsi="Times New Roman" w:cs="Times New Roman"/>
                <w:kern w:val="0"/>
                <w:sz w:val="44"/>
                <w:szCs w:val="44"/>
                <w14:ligatures w14:val="none"/>
              </w:rPr>
              <w:t>​​Minutes​ </w:t>
            </w:r>
          </w:p>
        </w:tc>
      </w:tr>
      <w:tr w:rsidR="00C5231D" w:rsidRPr="00C5231D" w14:paraId="18DE936F" w14:textId="77777777" w:rsidTr="51937E43">
        <w:trPr>
          <w:trHeight w:val="300"/>
        </w:trPr>
        <w:tc>
          <w:tcPr>
            <w:tcW w:w="10140" w:type="dxa"/>
            <w:gridSpan w:val="2"/>
            <w:tcBorders>
              <w:top w:val="nil"/>
              <w:left w:val="nil"/>
              <w:bottom w:val="nil"/>
              <w:right w:val="nil"/>
            </w:tcBorders>
            <w:hideMark/>
          </w:tcPr>
          <w:p w14:paraId="4339BB98" w14:textId="030C2C99" w:rsidR="00C5231D" w:rsidRPr="00C5231D" w:rsidRDefault="00C5231D" w:rsidP="00C5231D">
            <w:pPr>
              <w:spacing w:after="0" w:line="240" w:lineRule="auto"/>
              <w:textAlignment w:val="baseline"/>
              <w:rPr>
                <w:rFonts w:ascii="Times New Roman" w:eastAsia="Times New Roman" w:hAnsi="Times New Roman" w:cs="Times New Roman"/>
                <w:kern w:val="0"/>
                <w:sz w:val="24"/>
                <w:szCs w:val="24"/>
                <w14:ligatures w14:val="none"/>
              </w:rPr>
            </w:pPr>
            <w:r w:rsidRPr="00C5231D">
              <w:rPr>
                <w:rFonts w:ascii="Times New Roman" w:eastAsia="Times New Roman" w:hAnsi="Times New Roman" w:cs="Times New Roman"/>
                <w:kern w:val="0"/>
                <w:sz w:val="24"/>
                <w:szCs w:val="24"/>
                <w14:ligatures w14:val="none"/>
              </w:rPr>
              <w:t>Digital Accessibility and Equity Governance ​​Board Meeting (DAEGB)​  </w:t>
            </w:r>
          </w:p>
        </w:tc>
      </w:tr>
      <w:tr w:rsidR="00C5231D" w:rsidRPr="00C5231D" w14:paraId="37D8DD05" w14:textId="77777777" w:rsidTr="51937E43">
        <w:trPr>
          <w:trHeight w:val="720"/>
        </w:trPr>
        <w:tc>
          <w:tcPr>
            <w:tcW w:w="5070" w:type="dxa"/>
            <w:tcBorders>
              <w:top w:val="nil"/>
              <w:left w:val="nil"/>
              <w:bottom w:val="single" w:sz="6" w:space="0" w:color="887A5F"/>
              <w:right w:val="nil"/>
            </w:tcBorders>
            <w:vAlign w:val="center"/>
            <w:hideMark/>
          </w:tcPr>
          <w:p w14:paraId="2DCABB4E" w14:textId="77777777" w:rsidR="00C5231D" w:rsidRPr="00C5231D" w:rsidRDefault="00C5231D" w:rsidP="00C5231D">
            <w:pPr>
              <w:spacing w:after="0" w:line="240" w:lineRule="auto"/>
              <w:textAlignment w:val="baseline"/>
              <w:rPr>
                <w:rFonts w:ascii="Times New Roman" w:eastAsia="Times New Roman" w:hAnsi="Times New Roman" w:cs="Times New Roman"/>
                <w:b/>
                <w:bCs/>
                <w:caps/>
                <w:kern w:val="0"/>
                <w:sz w:val="24"/>
                <w:szCs w:val="24"/>
                <w14:ligatures w14:val="none"/>
              </w:rPr>
            </w:pPr>
            <w:r w:rsidRPr="00C5231D">
              <w:rPr>
                <w:rFonts w:ascii="Times New Roman" w:eastAsia="Times New Roman" w:hAnsi="Times New Roman" w:cs="Times New Roman"/>
                <w:b/>
                <w:bCs/>
                <w:caps/>
                <w:kern w:val="0"/>
                <w:sz w:val="24"/>
                <w:szCs w:val="24"/>
                <w14:ligatures w14:val="none"/>
              </w:rPr>
              <w:t>​​DATE​  </w:t>
            </w:r>
          </w:p>
        </w:tc>
        <w:tc>
          <w:tcPr>
            <w:tcW w:w="5070" w:type="dxa"/>
            <w:tcBorders>
              <w:top w:val="nil"/>
              <w:left w:val="nil"/>
              <w:bottom w:val="single" w:sz="6" w:space="0" w:color="887A5F"/>
              <w:right w:val="nil"/>
            </w:tcBorders>
            <w:vAlign w:val="center"/>
            <w:hideMark/>
          </w:tcPr>
          <w:p w14:paraId="558058BB" w14:textId="10CCB1B3" w:rsidR="00C5231D" w:rsidRPr="00C5231D" w:rsidRDefault="00C5231D" w:rsidP="00C5231D">
            <w:pPr>
              <w:spacing w:after="0" w:line="240" w:lineRule="auto"/>
              <w:textAlignment w:val="baseline"/>
              <w:rPr>
                <w:rFonts w:ascii="Times New Roman" w:eastAsia="Times New Roman" w:hAnsi="Times New Roman" w:cs="Times New Roman"/>
                <w:kern w:val="0"/>
                <w:sz w:val="24"/>
                <w:szCs w:val="24"/>
                <w14:ligatures w14:val="none"/>
              </w:rPr>
            </w:pPr>
            <w:r w:rsidRPr="00C5231D">
              <w:rPr>
                <w:rFonts w:ascii="Times New Roman" w:eastAsia="Times New Roman" w:hAnsi="Times New Roman" w:cs="Times New Roman"/>
                <w:kern w:val="0"/>
                <w:sz w:val="24"/>
                <w:szCs w:val="24"/>
                <w14:ligatures w14:val="none"/>
              </w:rPr>
              <w:t>​</w:t>
            </w:r>
            <w:r w:rsidR="00E77D2C">
              <w:rPr>
                <w:rFonts w:ascii="Times New Roman" w:eastAsia="Times New Roman" w:hAnsi="Times New Roman" w:cs="Times New Roman"/>
                <w:kern w:val="0"/>
                <w:sz w:val="24"/>
                <w:szCs w:val="24"/>
                <w14:ligatures w14:val="none"/>
              </w:rPr>
              <w:t xml:space="preserve"> </w:t>
            </w:r>
            <w:r w:rsidR="003F43ED">
              <w:rPr>
                <w:rFonts w:ascii="Times New Roman" w:eastAsia="Times New Roman" w:hAnsi="Times New Roman" w:cs="Times New Roman"/>
                <w:kern w:val="0"/>
                <w:sz w:val="24"/>
                <w:szCs w:val="24"/>
                <w14:ligatures w14:val="none"/>
              </w:rPr>
              <w:t>03</w:t>
            </w:r>
            <w:r w:rsidR="10842B93">
              <w:rPr>
                <w:rFonts w:ascii="Times New Roman" w:eastAsia="Times New Roman" w:hAnsi="Times New Roman" w:cs="Times New Roman"/>
                <w:kern w:val="0"/>
                <w:sz w:val="24"/>
                <w:szCs w:val="24"/>
                <w14:ligatures w14:val="none"/>
              </w:rPr>
              <w:t>/</w:t>
            </w:r>
            <w:r w:rsidR="003F43ED">
              <w:rPr>
                <w:rFonts w:ascii="Times New Roman" w:eastAsia="Times New Roman" w:hAnsi="Times New Roman" w:cs="Times New Roman"/>
                <w:kern w:val="0"/>
                <w:sz w:val="24"/>
                <w:szCs w:val="24"/>
                <w14:ligatures w14:val="none"/>
              </w:rPr>
              <w:t>27</w:t>
            </w:r>
            <w:r w:rsidR="10842B93">
              <w:rPr>
                <w:rFonts w:ascii="Times New Roman" w:eastAsia="Times New Roman" w:hAnsi="Times New Roman" w:cs="Times New Roman"/>
                <w:kern w:val="0"/>
                <w:sz w:val="24"/>
                <w:szCs w:val="24"/>
                <w14:ligatures w14:val="none"/>
              </w:rPr>
              <w:t>/202</w:t>
            </w:r>
            <w:r w:rsidR="003F43ED">
              <w:rPr>
                <w:rFonts w:ascii="Times New Roman" w:eastAsia="Times New Roman" w:hAnsi="Times New Roman" w:cs="Times New Roman"/>
                <w:kern w:val="0"/>
                <w:sz w:val="24"/>
                <w:szCs w:val="24"/>
                <w14:ligatures w14:val="none"/>
              </w:rPr>
              <w:t>6</w:t>
            </w:r>
          </w:p>
        </w:tc>
      </w:tr>
      <w:tr w:rsidR="00C5231D" w:rsidRPr="00C5231D" w14:paraId="5D0C10A9" w14:textId="77777777" w:rsidTr="51937E43">
        <w:trPr>
          <w:trHeight w:val="720"/>
        </w:trPr>
        <w:tc>
          <w:tcPr>
            <w:tcW w:w="5070" w:type="dxa"/>
            <w:tcBorders>
              <w:top w:val="single" w:sz="6" w:space="0" w:color="887A5F"/>
              <w:left w:val="nil"/>
              <w:bottom w:val="single" w:sz="6" w:space="0" w:color="887A5F"/>
              <w:right w:val="nil"/>
            </w:tcBorders>
            <w:vAlign w:val="center"/>
            <w:hideMark/>
          </w:tcPr>
          <w:p w14:paraId="15A3CF8D" w14:textId="77777777" w:rsidR="00C5231D" w:rsidRPr="00C5231D" w:rsidRDefault="00C5231D" w:rsidP="00C5231D">
            <w:pPr>
              <w:spacing w:after="0" w:line="240" w:lineRule="auto"/>
              <w:textAlignment w:val="baseline"/>
              <w:rPr>
                <w:rFonts w:ascii="Times New Roman" w:eastAsia="Times New Roman" w:hAnsi="Times New Roman" w:cs="Times New Roman"/>
                <w:b/>
                <w:bCs/>
                <w:caps/>
                <w:kern w:val="0"/>
                <w:sz w:val="24"/>
                <w:szCs w:val="24"/>
                <w14:ligatures w14:val="none"/>
              </w:rPr>
            </w:pPr>
            <w:r w:rsidRPr="00C5231D">
              <w:rPr>
                <w:rFonts w:ascii="Times New Roman" w:eastAsia="Times New Roman" w:hAnsi="Times New Roman" w:cs="Times New Roman"/>
                <w:b/>
                <w:bCs/>
                <w:caps/>
                <w:kern w:val="0"/>
                <w:sz w:val="24"/>
                <w:szCs w:val="24"/>
                <w14:ligatures w14:val="none"/>
              </w:rPr>
              <w:t>​​TIME​  </w:t>
            </w:r>
          </w:p>
        </w:tc>
        <w:tc>
          <w:tcPr>
            <w:tcW w:w="5070" w:type="dxa"/>
            <w:tcBorders>
              <w:top w:val="single" w:sz="6" w:space="0" w:color="887A5F"/>
              <w:left w:val="nil"/>
              <w:bottom w:val="single" w:sz="6" w:space="0" w:color="887A5F"/>
              <w:right w:val="nil"/>
            </w:tcBorders>
            <w:vAlign w:val="center"/>
            <w:hideMark/>
          </w:tcPr>
          <w:p w14:paraId="485E19AE" w14:textId="1647822E" w:rsidR="00C5231D" w:rsidRPr="00C5231D" w:rsidRDefault="00C5231D" w:rsidP="00C5231D">
            <w:pPr>
              <w:spacing w:after="0" w:line="240" w:lineRule="auto"/>
              <w:textAlignment w:val="baseline"/>
              <w:rPr>
                <w:rFonts w:ascii="Times New Roman" w:eastAsia="Times New Roman" w:hAnsi="Times New Roman" w:cs="Times New Roman"/>
                <w:kern w:val="0"/>
                <w:sz w:val="24"/>
                <w:szCs w:val="24"/>
                <w14:ligatures w14:val="none"/>
              </w:rPr>
            </w:pPr>
            <w:r w:rsidRPr="00C5231D">
              <w:rPr>
                <w:rFonts w:ascii="Times New Roman" w:eastAsia="Times New Roman" w:hAnsi="Times New Roman" w:cs="Times New Roman"/>
                <w:kern w:val="0"/>
                <w:sz w:val="24"/>
                <w:szCs w:val="24"/>
                <w14:ligatures w14:val="none"/>
              </w:rPr>
              <w:t>​</w:t>
            </w:r>
            <w:r w:rsidR="00C937F5">
              <w:rPr>
                <w:rFonts w:ascii="Times New Roman" w:eastAsia="Times New Roman" w:hAnsi="Times New Roman" w:cs="Times New Roman"/>
                <w:kern w:val="0"/>
                <w:sz w:val="24"/>
                <w:szCs w:val="24"/>
                <w14:ligatures w14:val="none"/>
              </w:rPr>
              <w:t>3</w:t>
            </w:r>
            <w:r w:rsidRPr="00C5231D">
              <w:rPr>
                <w:rFonts w:ascii="Times New Roman" w:eastAsia="Times New Roman" w:hAnsi="Times New Roman" w:cs="Times New Roman"/>
                <w:kern w:val="0"/>
                <w:sz w:val="24"/>
                <w:szCs w:val="24"/>
                <w14:ligatures w14:val="none"/>
              </w:rPr>
              <w:t>:</w:t>
            </w:r>
            <w:r w:rsidR="00B72CEA">
              <w:rPr>
                <w:rFonts w:ascii="Times New Roman" w:eastAsia="Times New Roman" w:hAnsi="Times New Roman" w:cs="Times New Roman"/>
                <w:kern w:val="0"/>
                <w:sz w:val="24"/>
                <w:szCs w:val="24"/>
                <w14:ligatures w14:val="none"/>
              </w:rPr>
              <w:t>3</w:t>
            </w:r>
            <w:r w:rsidR="00481069">
              <w:rPr>
                <w:rFonts w:ascii="Times New Roman" w:eastAsia="Times New Roman" w:hAnsi="Times New Roman" w:cs="Times New Roman"/>
                <w:kern w:val="0"/>
                <w:sz w:val="24"/>
                <w:szCs w:val="24"/>
                <w14:ligatures w14:val="none"/>
              </w:rPr>
              <w:t>4</w:t>
            </w:r>
            <w:r w:rsidR="4A0F49D5">
              <w:rPr>
                <w:rFonts w:ascii="Times New Roman" w:eastAsia="Times New Roman" w:hAnsi="Times New Roman" w:cs="Times New Roman"/>
                <w:kern w:val="0"/>
                <w:sz w:val="24"/>
                <w:szCs w:val="24"/>
                <w14:ligatures w14:val="none"/>
              </w:rPr>
              <w:t xml:space="preserve"> P</w:t>
            </w:r>
            <w:r w:rsidRPr="00C5231D">
              <w:rPr>
                <w:rFonts w:ascii="Times New Roman" w:eastAsia="Times New Roman" w:hAnsi="Times New Roman" w:cs="Times New Roman"/>
                <w:kern w:val="0"/>
                <w:sz w:val="24"/>
                <w:szCs w:val="24"/>
                <w14:ligatures w14:val="none"/>
              </w:rPr>
              <w:t>M​ EST.</w:t>
            </w:r>
          </w:p>
        </w:tc>
      </w:tr>
      <w:tr w:rsidR="00C5231D" w:rsidRPr="00C5231D" w14:paraId="58DB8564" w14:textId="77777777" w:rsidTr="51937E43">
        <w:trPr>
          <w:trHeight w:val="720"/>
        </w:trPr>
        <w:tc>
          <w:tcPr>
            <w:tcW w:w="5070" w:type="dxa"/>
            <w:tcBorders>
              <w:top w:val="single" w:sz="6" w:space="0" w:color="887A5F"/>
              <w:left w:val="nil"/>
              <w:bottom w:val="single" w:sz="6" w:space="0" w:color="887A5F"/>
              <w:right w:val="nil"/>
            </w:tcBorders>
            <w:vAlign w:val="center"/>
            <w:hideMark/>
          </w:tcPr>
          <w:p w14:paraId="32E8052D" w14:textId="77777777" w:rsidR="00C5231D" w:rsidRPr="00C5231D" w:rsidRDefault="00C5231D" w:rsidP="00C5231D">
            <w:pPr>
              <w:spacing w:after="0" w:line="240" w:lineRule="auto"/>
              <w:textAlignment w:val="baseline"/>
              <w:rPr>
                <w:rFonts w:ascii="Times New Roman" w:eastAsia="Times New Roman" w:hAnsi="Times New Roman" w:cs="Times New Roman"/>
                <w:b/>
                <w:bCs/>
                <w:caps/>
                <w:kern w:val="0"/>
                <w:sz w:val="24"/>
                <w:szCs w:val="24"/>
                <w14:ligatures w14:val="none"/>
              </w:rPr>
            </w:pPr>
            <w:r w:rsidRPr="00C5231D">
              <w:rPr>
                <w:rFonts w:ascii="Times New Roman" w:eastAsia="Times New Roman" w:hAnsi="Times New Roman" w:cs="Times New Roman"/>
                <w:b/>
                <w:bCs/>
                <w:caps/>
                <w:kern w:val="0"/>
                <w:sz w:val="24"/>
                <w:szCs w:val="24"/>
                <w14:ligatures w14:val="none"/>
              </w:rPr>
              <w:t>​​MEETING CALLED TO ORDER BY​  </w:t>
            </w:r>
          </w:p>
        </w:tc>
        <w:tc>
          <w:tcPr>
            <w:tcW w:w="5070" w:type="dxa"/>
            <w:tcBorders>
              <w:top w:val="single" w:sz="6" w:space="0" w:color="887A5F"/>
              <w:left w:val="nil"/>
              <w:bottom w:val="single" w:sz="6" w:space="0" w:color="887A5F"/>
              <w:right w:val="nil"/>
            </w:tcBorders>
            <w:vAlign w:val="center"/>
            <w:hideMark/>
          </w:tcPr>
          <w:p w14:paraId="0C1C32F3" w14:textId="3B518E3E" w:rsidR="009C21BA" w:rsidRDefault="00C5231D" w:rsidP="00C5231D">
            <w:pPr>
              <w:spacing w:after="0" w:line="240" w:lineRule="auto"/>
              <w:textAlignment w:val="baseline"/>
              <w:rPr>
                <w:rFonts w:ascii="Times New Roman" w:eastAsia="Times New Roman" w:hAnsi="Times New Roman" w:cs="Times New Roman"/>
                <w:kern w:val="0"/>
                <w:sz w:val="24"/>
                <w:szCs w:val="24"/>
                <w14:ligatures w14:val="none"/>
              </w:rPr>
            </w:pPr>
            <w:r w:rsidRPr="00C5231D">
              <w:rPr>
                <w:rFonts w:ascii="Times New Roman" w:eastAsia="Times New Roman" w:hAnsi="Times New Roman" w:cs="Times New Roman"/>
                <w:kern w:val="0"/>
                <w:sz w:val="24"/>
                <w:szCs w:val="24"/>
                <w14:ligatures w14:val="none"/>
              </w:rPr>
              <w:t>​​</w:t>
            </w:r>
            <w:r w:rsidR="009C21BA">
              <w:rPr>
                <w:rFonts w:ascii="Times New Roman" w:eastAsia="Times New Roman" w:hAnsi="Times New Roman" w:cs="Times New Roman"/>
                <w:kern w:val="0"/>
                <w:sz w:val="24"/>
                <w:szCs w:val="24"/>
                <w14:ligatures w14:val="none"/>
              </w:rPr>
              <w:t xml:space="preserve">Ashley Bloom, </w:t>
            </w:r>
            <w:r w:rsidR="000F7ED1">
              <w:rPr>
                <w:rFonts w:ascii="Times New Roman" w:eastAsia="Times New Roman" w:hAnsi="Times New Roman" w:cs="Times New Roman"/>
                <w:kern w:val="0"/>
                <w:sz w:val="24"/>
                <w:szCs w:val="24"/>
                <w14:ligatures w14:val="none"/>
              </w:rPr>
              <w:t>CIAO, EOTSS</w:t>
            </w:r>
          </w:p>
          <w:p w14:paraId="0A1B6AC4" w14:textId="71ABEE85" w:rsidR="00C5231D" w:rsidRPr="00C5231D" w:rsidRDefault="00C5231D" w:rsidP="00C5231D">
            <w:pPr>
              <w:spacing w:after="0" w:line="240" w:lineRule="auto"/>
              <w:textAlignment w:val="baseline"/>
              <w:rPr>
                <w:rFonts w:ascii="Times New Roman" w:eastAsia="Times New Roman" w:hAnsi="Times New Roman" w:cs="Times New Roman"/>
                <w:kern w:val="0"/>
                <w:sz w:val="24"/>
                <w:szCs w:val="24"/>
                <w14:ligatures w14:val="none"/>
              </w:rPr>
            </w:pPr>
          </w:p>
        </w:tc>
      </w:tr>
    </w:tbl>
    <w:p w14:paraId="1DBCE93A" w14:textId="72D7A417" w:rsidR="00CC5FE3" w:rsidRDefault="00CC5FE3" w:rsidP="004B5B61">
      <w:pPr>
        <w:pStyle w:val="ListParagraph"/>
        <w:numPr>
          <w:ilvl w:val="0"/>
          <w:numId w:val="1"/>
        </w:numPr>
        <w:spacing w:after="0" w:line="240" w:lineRule="auto"/>
        <w:textAlignment w:val="baseline"/>
        <w:rPr>
          <w:rFonts w:ascii="Times New Roman" w:eastAsia="Times New Roman" w:hAnsi="Times New Roman" w:cs="Times New Roman"/>
          <w:b/>
          <w:bCs/>
          <w:caps/>
          <w:kern w:val="0"/>
          <w:sz w:val="24"/>
          <w:szCs w:val="24"/>
          <w14:ligatures w14:val="none"/>
        </w:rPr>
      </w:pPr>
      <w:r>
        <w:rPr>
          <w:rFonts w:ascii="Times New Roman" w:eastAsia="Times New Roman" w:hAnsi="Times New Roman" w:cs="Times New Roman"/>
          <w:b/>
          <w:bCs/>
          <w:caps/>
          <w:kern w:val="0"/>
          <w:sz w:val="24"/>
          <w:szCs w:val="24"/>
          <w14:ligatures w14:val="none"/>
        </w:rPr>
        <w:t xml:space="preserve">welcome and </w:t>
      </w:r>
      <w:r w:rsidR="00C5231D" w:rsidRPr="00C5231D">
        <w:rPr>
          <w:rFonts w:ascii="Times New Roman" w:eastAsia="Times New Roman" w:hAnsi="Times New Roman" w:cs="Times New Roman"/>
          <w:b/>
          <w:bCs/>
          <w:caps/>
          <w:kern w:val="0"/>
          <w:sz w:val="24"/>
          <w:szCs w:val="24"/>
          <w14:ligatures w14:val="none"/>
        </w:rPr>
        <w:t>Roll Call</w:t>
      </w:r>
    </w:p>
    <w:p w14:paraId="0EDAC817" w14:textId="77777777" w:rsidR="003D5663" w:rsidRDefault="003D5663" w:rsidP="003D5663">
      <w:pPr>
        <w:spacing w:after="0" w:line="240" w:lineRule="auto"/>
        <w:textAlignment w:val="baseline"/>
        <w:rPr>
          <w:rFonts w:ascii="Times New Roman" w:eastAsia="Times New Roman" w:hAnsi="Times New Roman" w:cs="Times New Roman"/>
          <w:b/>
          <w:bCs/>
          <w:caps/>
          <w:kern w:val="0"/>
          <w:sz w:val="24"/>
          <w:szCs w:val="24"/>
          <w14:ligatures w14:val="none"/>
        </w:rPr>
      </w:pPr>
    </w:p>
    <w:p w14:paraId="308C4A77" w14:textId="7A331161" w:rsidR="00A4519C" w:rsidRDefault="00A4519C" w:rsidP="003D5663">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Ashley Bloom </w:t>
      </w:r>
      <w:r w:rsidR="000022A3">
        <w:rPr>
          <w:rFonts w:ascii="Times New Roman" w:eastAsia="Times New Roman" w:hAnsi="Times New Roman" w:cs="Times New Roman"/>
          <w:kern w:val="0"/>
          <w:sz w:val="24"/>
          <w:szCs w:val="24"/>
          <w14:ligatures w14:val="none"/>
        </w:rPr>
        <w:t xml:space="preserve">welcomes members and attendees, </w:t>
      </w:r>
      <w:r>
        <w:rPr>
          <w:rFonts w:ascii="Times New Roman" w:eastAsia="Times New Roman" w:hAnsi="Times New Roman" w:cs="Times New Roman"/>
          <w:kern w:val="0"/>
          <w:sz w:val="24"/>
          <w:szCs w:val="24"/>
          <w14:ligatures w14:val="none"/>
        </w:rPr>
        <w:t>calls the meeting to order at 3:34</w:t>
      </w:r>
      <w:r w:rsidR="000022A3">
        <w:rPr>
          <w:rFonts w:ascii="Times New Roman" w:eastAsia="Times New Roman" w:hAnsi="Times New Roman" w:cs="Times New Roman"/>
          <w:kern w:val="0"/>
          <w:sz w:val="24"/>
          <w:szCs w:val="24"/>
          <w14:ligatures w14:val="none"/>
        </w:rPr>
        <w:t>p.m.</w:t>
      </w:r>
      <w:r w:rsidR="00512172">
        <w:rPr>
          <w:rFonts w:ascii="Times New Roman" w:eastAsia="Times New Roman" w:hAnsi="Times New Roman" w:cs="Times New Roman"/>
          <w:kern w:val="0"/>
          <w:sz w:val="24"/>
          <w:szCs w:val="24"/>
          <w14:ligatures w14:val="none"/>
        </w:rPr>
        <w:t xml:space="preserve">  </w:t>
      </w:r>
      <w:r w:rsidR="00FB39BA">
        <w:rPr>
          <w:rFonts w:ascii="Times New Roman" w:eastAsia="Times New Roman" w:hAnsi="Times New Roman" w:cs="Times New Roman"/>
          <w:kern w:val="0"/>
          <w:sz w:val="24"/>
          <w:szCs w:val="24"/>
          <w14:ligatures w14:val="none"/>
        </w:rPr>
        <w:t xml:space="preserve">Ashley has lost her voice and will shortly be handing over hosting duties to Sue Wunderlee. </w:t>
      </w:r>
      <w:r w:rsidR="007D7787">
        <w:rPr>
          <w:rFonts w:ascii="Times New Roman" w:eastAsia="Times New Roman" w:hAnsi="Times New Roman" w:cs="Times New Roman"/>
          <w:kern w:val="0"/>
          <w:sz w:val="24"/>
          <w:szCs w:val="24"/>
          <w14:ligatures w14:val="none"/>
        </w:rPr>
        <w:t xml:space="preserve">Dan Sionkiewicz </w:t>
      </w:r>
      <w:r w:rsidR="000618A3">
        <w:rPr>
          <w:rFonts w:ascii="Times New Roman" w:eastAsia="Times New Roman" w:hAnsi="Times New Roman" w:cs="Times New Roman"/>
          <w:kern w:val="0"/>
          <w:sz w:val="24"/>
          <w:szCs w:val="24"/>
          <w14:ligatures w14:val="none"/>
        </w:rPr>
        <w:t xml:space="preserve">calls for a </w:t>
      </w:r>
      <w:r w:rsidR="00512172">
        <w:rPr>
          <w:rFonts w:ascii="Times New Roman" w:eastAsia="Times New Roman" w:hAnsi="Times New Roman" w:cs="Times New Roman"/>
          <w:kern w:val="0"/>
          <w:sz w:val="24"/>
          <w:szCs w:val="24"/>
          <w14:ligatures w14:val="none"/>
        </w:rPr>
        <w:t xml:space="preserve">Motion for Roll Call and Approval of </w:t>
      </w:r>
      <w:r w:rsidR="00004895">
        <w:rPr>
          <w:rFonts w:ascii="Times New Roman" w:eastAsia="Times New Roman" w:hAnsi="Times New Roman" w:cs="Times New Roman"/>
          <w:kern w:val="0"/>
          <w:sz w:val="24"/>
          <w:szCs w:val="24"/>
          <w14:ligatures w14:val="none"/>
        </w:rPr>
        <w:t xml:space="preserve">November 5, </w:t>
      </w:r>
      <w:proofErr w:type="gramStart"/>
      <w:r w:rsidR="00004895">
        <w:rPr>
          <w:rFonts w:ascii="Times New Roman" w:eastAsia="Times New Roman" w:hAnsi="Times New Roman" w:cs="Times New Roman"/>
          <w:kern w:val="0"/>
          <w:sz w:val="24"/>
          <w:szCs w:val="24"/>
          <w14:ligatures w14:val="none"/>
        </w:rPr>
        <w:t>2025</w:t>
      </w:r>
      <w:proofErr w:type="gramEnd"/>
      <w:r w:rsidR="00004895">
        <w:rPr>
          <w:rFonts w:ascii="Times New Roman" w:eastAsia="Times New Roman" w:hAnsi="Times New Roman" w:cs="Times New Roman"/>
          <w:kern w:val="0"/>
          <w:sz w:val="24"/>
          <w:szCs w:val="24"/>
          <w14:ligatures w14:val="none"/>
        </w:rPr>
        <w:t xml:space="preserve"> Board Meeting </w:t>
      </w:r>
      <w:r w:rsidR="00B53DA4">
        <w:rPr>
          <w:rFonts w:ascii="Times New Roman" w:eastAsia="Times New Roman" w:hAnsi="Times New Roman" w:cs="Times New Roman"/>
          <w:kern w:val="0"/>
          <w:sz w:val="24"/>
          <w:szCs w:val="24"/>
          <w14:ligatures w14:val="none"/>
        </w:rPr>
        <w:t>Minutes</w:t>
      </w:r>
      <w:r w:rsidR="00004895">
        <w:rPr>
          <w:rFonts w:ascii="Times New Roman" w:eastAsia="Times New Roman" w:hAnsi="Times New Roman" w:cs="Times New Roman"/>
          <w:kern w:val="0"/>
          <w:sz w:val="24"/>
          <w:szCs w:val="24"/>
          <w14:ligatures w14:val="none"/>
        </w:rPr>
        <w:t xml:space="preserve">.  </w:t>
      </w:r>
      <w:proofErr w:type="gramStart"/>
      <w:r w:rsidR="00004895">
        <w:rPr>
          <w:rFonts w:ascii="Times New Roman" w:eastAsia="Times New Roman" w:hAnsi="Times New Roman" w:cs="Times New Roman"/>
          <w:kern w:val="0"/>
          <w:sz w:val="24"/>
          <w:szCs w:val="24"/>
          <w14:ligatures w14:val="none"/>
        </w:rPr>
        <w:t>Seconded</w:t>
      </w:r>
      <w:proofErr w:type="gramEnd"/>
      <w:r w:rsidR="00B53DA4">
        <w:rPr>
          <w:rFonts w:ascii="Times New Roman" w:eastAsia="Times New Roman" w:hAnsi="Times New Roman" w:cs="Times New Roman"/>
          <w:kern w:val="0"/>
          <w:sz w:val="24"/>
          <w:szCs w:val="24"/>
          <w14:ligatures w14:val="none"/>
        </w:rPr>
        <w:t xml:space="preserve"> by</w:t>
      </w:r>
      <w:r w:rsidR="007D7787">
        <w:rPr>
          <w:rFonts w:ascii="Times New Roman" w:eastAsia="Times New Roman" w:hAnsi="Times New Roman" w:cs="Times New Roman"/>
          <w:kern w:val="0"/>
          <w:sz w:val="24"/>
          <w:szCs w:val="24"/>
          <w14:ligatures w14:val="none"/>
        </w:rPr>
        <w:t xml:space="preserve"> Maria Michalski</w:t>
      </w:r>
      <w:r w:rsidR="00FB39BA">
        <w:rPr>
          <w:rFonts w:ascii="Times New Roman" w:eastAsia="Times New Roman" w:hAnsi="Times New Roman" w:cs="Times New Roman"/>
          <w:kern w:val="0"/>
          <w:sz w:val="24"/>
          <w:szCs w:val="24"/>
          <w14:ligatures w14:val="none"/>
        </w:rPr>
        <w:t>.</w:t>
      </w:r>
    </w:p>
    <w:p w14:paraId="2D8EDCE4" w14:textId="77777777" w:rsidR="000022A3" w:rsidRDefault="000022A3" w:rsidP="003D5663">
      <w:pPr>
        <w:spacing w:after="0" w:line="240" w:lineRule="auto"/>
        <w:textAlignment w:val="baseline"/>
        <w:rPr>
          <w:rFonts w:ascii="Times New Roman" w:eastAsia="Times New Roman" w:hAnsi="Times New Roman" w:cs="Times New Roman"/>
          <w:kern w:val="0"/>
          <w:sz w:val="24"/>
          <w:szCs w:val="24"/>
          <w14:ligatures w14:val="none"/>
        </w:rPr>
      </w:pPr>
    </w:p>
    <w:p w14:paraId="540E2876" w14:textId="12F1136A" w:rsidR="000022A3" w:rsidRPr="000022A3" w:rsidRDefault="000022A3" w:rsidP="003D5663">
      <w:pPr>
        <w:spacing w:after="0" w:line="240" w:lineRule="auto"/>
        <w:textAlignment w:val="baseline"/>
        <w:rPr>
          <w:rFonts w:ascii="Times New Roman" w:eastAsia="Times New Roman" w:hAnsi="Times New Roman" w:cs="Times New Roman"/>
          <w:kern w:val="0"/>
          <w:sz w:val="24"/>
          <w:szCs w:val="24"/>
          <w:u w:val="single"/>
          <w14:ligatures w14:val="none"/>
        </w:rPr>
      </w:pPr>
      <w:r w:rsidRPr="000022A3">
        <w:rPr>
          <w:rFonts w:ascii="Times New Roman" w:eastAsia="Times New Roman" w:hAnsi="Times New Roman" w:cs="Times New Roman"/>
          <w:kern w:val="0"/>
          <w:sz w:val="24"/>
          <w:szCs w:val="24"/>
          <w:u w:val="single"/>
          <w14:ligatures w14:val="none"/>
        </w:rPr>
        <w:t>Roll Call</w:t>
      </w:r>
    </w:p>
    <w:p w14:paraId="2EA0A8A9" w14:textId="77777777" w:rsidR="00A4519C" w:rsidRDefault="00A4519C" w:rsidP="003D5663">
      <w:pPr>
        <w:spacing w:after="0" w:line="240" w:lineRule="auto"/>
        <w:textAlignment w:val="baseline"/>
        <w:rPr>
          <w:rFonts w:ascii="Times New Roman" w:eastAsia="Times New Roman" w:hAnsi="Times New Roman" w:cs="Times New Roman"/>
          <w:b/>
          <w:bCs/>
          <w:caps/>
          <w:kern w:val="0"/>
          <w:sz w:val="24"/>
          <w:szCs w:val="24"/>
          <w14:ligatures w14:val="none"/>
        </w:rPr>
      </w:pPr>
    </w:p>
    <w:p w14:paraId="31FE7CD3" w14:textId="77777777" w:rsidR="003D5663" w:rsidRDefault="003D5663" w:rsidP="003D5663">
      <w:pPr>
        <w:spacing w:line="240" w:lineRule="auto"/>
        <w:textAlignment w:val="baseline"/>
        <w:rPr>
          <w:rFonts w:ascii="Times New Roman" w:eastAsia="Times New Roman" w:hAnsi="Times New Roman" w:cs="Times New Roman"/>
          <w:kern w:val="0"/>
          <w:sz w:val="24"/>
          <w:szCs w:val="24"/>
          <w14:ligatures w14:val="none"/>
        </w:rPr>
      </w:pPr>
      <w:r w:rsidRPr="00C5231D">
        <w:rPr>
          <w:rFonts w:ascii="Times New Roman" w:eastAsia="Times New Roman" w:hAnsi="Times New Roman" w:cs="Times New Roman"/>
          <w:kern w:val="0"/>
          <w:sz w:val="24"/>
          <w:szCs w:val="24"/>
          <w14:ligatures w14:val="none"/>
        </w:rPr>
        <w:t>Jason Snyder, Secretary, Executive Office of Technology Services and Security</w:t>
      </w:r>
      <w:r>
        <w:rPr>
          <w:rFonts w:ascii="Times New Roman" w:eastAsia="Times New Roman" w:hAnsi="Times New Roman" w:cs="Times New Roman"/>
          <w:kern w:val="0"/>
          <w:sz w:val="24"/>
          <w:szCs w:val="24"/>
          <w14:ligatures w14:val="none"/>
        </w:rPr>
        <w:t xml:space="preserve"> (present)</w:t>
      </w:r>
    </w:p>
    <w:p w14:paraId="0B078A7D" w14:textId="77777777" w:rsidR="003D5663" w:rsidRPr="00C5231D" w:rsidRDefault="003D5663" w:rsidP="003D5663">
      <w:pPr>
        <w:spacing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Ashley Bloom, CIAO EOTSS (present)</w:t>
      </w:r>
    </w:p>
    <w:p w14:paraId="3B589D1A" w14:textId="3264D7FC" w:rsidR="003D5663" w:rsidRPr="00C5231D" w:rsidRDefault="00E47C56" w:rsidP="003D5663">
      <w:pPr>
        <w:spacing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Julia Wong for </w:t>
      </w:r>
      <w:r w:rsidR="00472BA4">
        <w:rPr>
          <w:rFonts w:ascii="Times New Roman" w:eastAsia="Times New Roman" w:hAnsi="Times New Roman" w:cs="Times New Roman"/>
          <w:kern w:val="0"/>
          <w:sz w:val="24"/>
          <w:szCs w:val="24"/>
          <w14:ligatures w14:val="none"/>
        </w:rPr>
        <w:t>Joan Matsumoto</w:t>
      </w:r>
      <w:r w:rsidR="002E64E7">
        <w:rPr>
          <w:rFonts w:ascii="Times New Roman" w:eastAsia="Times New Roman" w:hAnsi="Times New Roman" w:cs="Times New Roman"/>
          <w:kern w:val="0"/>
          <w:sz w:val="24"/>
          <w:szCs w:val="24"/>
          <w14:ligatures w14:val="none"/>
        </w:rPr>
        <w:t>,</w:t>
      </w:r>
      <w:r w:rsidR="003D5663" w:rsidRPr="00C5231D">
        <w:rPr>
          <w:rFonts w:ascii="Times New Roman" w:eastAsia="Times New Roman" w:hAnsi="Times New Roman" w:cs="Times New Roman"/>
          <w:kern w:val="0"/>
          <w:sz w:val="24"/>
          <w:szCs w:val="24"/>
          <w14:ligatures w14:val="none"/>
        </w:rPr>
        <w:t xml:space="preserve"> Administration, Executive Office of Administration and Finance</w:t>
      </w:r>
      <w:r w:rsidR="003D5663">
        <w:rPr>
          <w:rFonts w:ascii="Times New Roman" w:eastAsia="Times New Roman" w:hAnsi="Times New Roman" w:cs="Times New Roman"/>
          <w:kern w:val="0"/>
          <w:sz w:val="24"/>
          <w:szCs w:val="24"/>
          <w14:ligatures w14:val="none"/>
        </w:rPr>
        <w:t xml:space="preserve"> (present)</w:t>
      </w:r>
    </w:p>
    <w:p w14:paraId="518FB10E" w14:textId="77777777" w:rsidR="003D5663" w:rsidRDefault="003D5663" w:rsidP="003D5663">
      <w:pPr>
        <w:spacing w:line="240" w:lineRule="auto"/>
        <w:textAlignment w:val="baseline"/>
        <w:rPr>
          <w:rFonts w:ascii="Times New Roman" w:eastAsia="Times New Roman" w:hAnsi="Times New Roman" w:cs="Times New Roman"/>
          <w:sz w:val="24"/>
          <w:szCs w:val="24"/>
        </w:rPr>
      </w:pPr>
      <w:r w:rsidRPr="289D21D4">
        <w:rPr>
          <w:rFonts w:ascii="Times New Roman" w:eastAsia="Times New Roman" w:hAnsi="Times New Roman" w:cs="Times New Roman"/>
          <w:kern w:val="0"/>
          <w:sz w:val="24"/>
          <w:szCs w:val="24"/>
          <w14:ligatures w14:val="none"/>
        </w:rPr>
        <w:t>Antoine Harrison, SCIO, Executive Office of Education</w:t>
      </w:r>
      <w:r>
        <w:rPr>
          <w:rFonts w:ascii="Times New Roman" w:eastAsia="Times New Roman" w:hAnsi="Times New Roman" w:cs="Times New Roman"/>
          <w:kern w:val="0"/>
          <w:sz w:val="24"/>
          <w:szCs w:val="24"/>
          <w14:ligatures w14:val="none"/>
        </w:rPr>
        <w:t xml:space="preserve"> (not </w:t>
      </w:r>
      <w:r>
        <w:rPr>
          <w:rFonts w:ascii="Times New Roman" w:eastAsia="Times New Roman" w:hAnsi="Times New Roman" w:cs="Times New Roman"/>
          <w:sz w:val="24"/>
          <w:szCs w:val="24"/>
        </w:rPr>
        <w:t>present)</w:t>
      </w:r>
    </w:p>
    <w:p w14:paraId="7F4B7E57" w14:textId="524EBE0F" w:rsidR="008D4C76" w:rsidRDefault="008D4C76" w:rsidP="003D5663">
      <w:pPr>
        <w:spacing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Anu Gotham</w:t>
      </w:r>
      <w:r w:rsidR="009E6FFB">
        <w:rPr>
          <w:rFonts w:ascii="Times New Roman" w:eastAsia="Times New Roman" w:hAnsi="Times New Roman" w:cs="Times New Roman"/>
          <w:sz w:val="24"/>
          <w:szCs w:val="24"/>
        </w:rPr>
        <w:t xml:space="preserve">, </w:t>
      </w:r>
      <w:r w:rsidR="002D71B9" w:rsidRPr="002D71B9">
        <w:rPr>
          <w:rFonts w:ascii="Times New Roman" w:eastAsia="Times New Roman" w:hAnsi="Times New Roman" w:cs="Times New Roman"/>
          <w:sz w:val="24"/>
          <w:szCs w:val="24"/>
        </w:rPr>
        <w:t xml:space="preserve">Deputy </w:t>
      </w:r>
      <w:r w:rsidR="009E6FFB">
        <w:rPr>
          <w:rFonts w:ascii="Times New Roman" w:eastAsia="Times New Roman" w:hAnsi="Times New Roman" w:cs="Times New Roman"/>
          <w:sz w:val="24"/>
          <w:szCs w:val="24"/>
        </w:rPr>
        <w:t xml:space="preserve">SCIO, </w:t>
      </w:r>
      <w:r w:rsidR="001E7906">
        <w:rPr>
          <w:rFonts w:ascii="Times New Roman" w:eastAsia="Times New Roman" w:hAnsi="Times New Roman" w:cs="Times New Roman"/>
          <w:sz w:val="24"/>
          <w:szCs w:val="24"/>
        </w:rPr>
        <w:t>Massachusetts Department of Transportation</w:t>
      </w:r>
      <w:r>
        <w:rPr>
          <w:rFonts w:ascii="Times New Roman" w:eastAsia="Times New Roman" w:hAnsi="Times New Roman" w:cs="Times New Roman"/>
          <w:sz w:val="24"/>
          <w:szCs w:val="24"/>
        </w:rPr>
        <w:t xml:space="preserve"> (present)</w:t>
      </w:r>
    </w:p>
    <w:p w14:paraId="4281E7E3" w14:textId="5693C3AC" w:rsidR="008D4C76" w:rsidRDefault="00535041" w:rsidP="003D5663">
      <w:pPr>
        <w:spacing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Eduardo</w:t>
      </w:r>
      <w:r w:rsidR="00512172" w:rsidRPr="00512172">
        <w:rPr>
          <w:rFonts w:ascii="Times New Roman" w:eastAsia="Times New Roman" w:hAnsi="Times New Roman" w:cs="Times New Roman"/>
          <w:sz w:val="24"/>
          <w:szCs w:val="24"/>
        </w:rPr>
        <w:t xml:space="preserve"> Moreno-Mendez</w:t>
      </w:r>
      <w:r w:rsidR="00C934D8">
        <w:rPr>
          <w:rFonts w:ascii="Times New Roman" w:eastAsia="Times New Roman" w:hAnsi="Times New Roman" w:cs="Times New Roman"/>
          <w:sz w:val="24"/>
          <w:szCs w:val="24"/>
        </w:rPr>
        <w:t xml:space="preserve">, </w:t>
      </w:r>
      <w:r w:rsidR="00C934D8" w:rsidRPr="00C934D8">
        <w:rPr>
          <w:rFonts w:ascii="Times New Roman" w:eastAsia="Times New Roman" w:hAnsi="Times New Roman" w:cs="Times New Roman"/>
          <w:sz w:val="24"/>
          <w:szCs w:val="24"/>
        </w:rPr>
        <w:t>Senior Director of Community Affairs, Governor's Office</w:t>
      </w:r>
      <w:r w:rsidR="00512172" w:rsidRPr="00512172">
        <w:rPr>
          <w:rFonts w:ascii="Times New Roman" w:eastAsia="Times New Roman" w:hAnsi="Times New Roman" w:cs="Times New Roman"/>
          <w:sz w:val="24"/>
          <w:szCs w:val="24"/>
        </w:rPr>
        <w:t xml:space="preserve"> (not pres</w:t>
      </w:r>
      <w:r w:rsidR="00512172">
        <w:rPr>
          <w:rFonts w:ascii="Times New Roman" w:eastAsia="Times New Roman" w:hAnsi="Times New Roman" w:cs="Times New Roman"/>
          <w:sz w:val="24"/>
          <w:szCs w:val="24"/>
        </w:rPr>
        <w:t>ent)</w:t>
      </w:r>
    </w:p>
    <w:p w14:paraId="698B5ECE" w14:textId="44C7DB33" w:rsidR="00512172" w:rsidRPr="00512172" w:rsidRDefault="00512172" w:rsidP="003D5663">
      <w:pPr>
        <w:spacing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sz w:val="24"/>
          <w:szCs w:val="24"/>
        </w:rPr>
        <w:t>Tom Caputo</w:t>
      </w:r>
      <w:r w:rsidR="00EF4FB5">
        <w:rPr>
          <w:rFonts w:ascii="Times New Roman" w:eastAsia="Times New Roman" w:hAnsi="Times New Roman" w:cs="Times New Roman"/>
          <w:sz w:val="24"/>
          <w:szCs w:val="24"/>
        </w:rPr>
        <w:t>, SCIO</w:t>
      </w:r>
      <w:r w:rsidR="00D10918" w:rsidRPr="00D10918">
        <w:rPr>
          <w:rFonts w:ascii="Times New Roman" w:eastAsia="Times New Roman" w:hAnsi="Times New Roman" w:cs="Times New Roman"/>
          <w:sz w:val="24"/>
          <w:szCs w:val="24"/>
        </w:rPr>
        <w:t>, Executive Office of Economic Development</w:t>
      </w:r>
      <w:r>
        <w:rPr>
          <w:rFonts w:ascii="Times New Roman" w:eastAsia="Times New Roman" w:hAnsi="Times New Roman" w:cs="Times New Roman"/>
          <w:sz w:val="24"/>
          <w:szCs w:val="24"/>
        </w:rPr>
        <w:t xml:space="preserve"> (not present)</w:t>
      </w:r>
    </w:p>
    <w:p w14:paraId="10885249" w14:textId="08D34F48" w:rsidR="003D5663" w:rsidRPr="00C5231D" w:rsidRDefault="003D5663" w:rsidP="003D5663">
      <w:pPr>
        <w:spacing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Greg Martin, SCIO</w:t>
      </w:r>
      <w:r w:rsidR="00681551">
        <w:rPr>
          <w:rFonts w:ascii="Times New Roman" w:eastAsia="Times New Roman" w:hAnsi="Times New Roman" w:cs="Times New Roman"/>
          <w:kern w:val="0"/>
          <w:sz w:val="24"/>
          <w:szCs w:val="24"/>
          <w14:ligatures w14:val="none"/>
        </w:rPr>
        <w:t>,</w:t>
      </w:r>
      <w:r>
        <w:rPr>
          <w:rFonts w:ascii="Times New Roman" w:eastAsia="Times New Roman" w:hAnsi="Times New Roman" w:cs="Times New Roman"/>
          <w:kern w:val="0"/>
          <w:sz w:val="24"/>
          <w:szCs w:val="24"/>
          <w14:ligatures w14:val="none"/>
        </w:rPr>
        <w:t xml:space="preserve"> </w:t>
      </w:r>
      <w:r w:rsidRPr="00C5231D">
        <w:rPr>
          <w:rFonts w:ascii="Times New Roman" w:eastAsia="Times New Roman" w:hAnsi="Times New Roman" w:cs="Times New Roman"/>
          <w:kern w:val="0"/>
          <w:sz w:val="24"/>
          <w:szCs w:val="24"/>
          <w14:ligatures w14:val="none"/>
        </w:rPr>
        <w:t>Executive Office of Energy and Environmental Affairs</w:t>
      </w:r>
      <w:r>
        <w:rPr>
          <w:rFonts w:ascii="Times New Roman" w:eastAsia="Times New Roman" w:hAnsi="Times New Roman" w:cs="Times New Roman"/>
          <w:kern w:val="0"/>
          <w:sz w:val="24"/>
          <w:szCs w:val="24"/>
          <w14:ligatures w14:val="none"/>
        </w:rPr>
        <w:t xml:space="preserve"> (present)</w:t>
      </w:r>
    </w:p>
    <w:p w14:paraId="58C97915" w14:textId="1A575900" w:rsidR="003D5663" w:rsidRDefault="003D5663" w:rsidP="003D5663">
      <w:pPr>
        <w:spacing w:line="240" w:lineRule="auto"/>
        <w:textAlignment w:val="baseline"/>
        <w:rPr>
          <w:rFonts w:ascii="Times New Roman" w:eastAsia="Times New Roman" w:hAnsi="Times New Roman" w:cs="Times New Roman"/>
          <w:kern w:val="0"/>
          <w:sz w:val="24"/>
          <w:szCs w:val="24"/>
          <w14:ligatures w14:val="none"/>
        </w:rPr>
      </w:pPr>
      <w:r w:rsidRPr="00C5231D">
        <w:rPr>
          <w:rFonts w:ascii="Times New Roman" w:eastAsia="Times New Roman" w:hAnsi="Times New Roman" w:cs="Times New Roman"/>
          <w:kern w:val="0"/>
          <w:sz w:val="24"/>
          <w:szCs w:val="24"/>
          <w14:ligatures w14:val="none"/>
        </w:rPr>
        <w:t xml:space="preserve">Brian Chase, </w:t>
      </w:r>
      <w:r w:rsidR="00681551">
        <w:rPr>
          <w:rFonts w:ascii="Times New Roman" w:eastAsia="Times New Roman" w:hAnsi="Times New Roman" w:cs="Times New Roman"/>
          <w:kern w:val="0"/>
          <w:sz w:val="24"/>
          <w:szCs w:val="24"/>
          <w14:ligatures w14:val="none"/>
        </w:rPr>
        <w:t xml:space="preserve">SIAO, </w:t>
      </w:r>
      <w:r w:rsidRPr="00C5231D">
        <w:rPr>
          <w:rFonts w:ascii="Times New Roman" w:eastAsia="Times New Roman" w:hAnsi="Times New Roman" w:cs="Times New Roman"/>
          <w:kern w:val="0"/>
          <w:sz w:val="24"/>
          <w:szCs w:val="24"/>
          <w14:ligatures w14:val="none"/>
        </w:rPr>
        <w:t>Executive Office of Health and Human Services (presen</w:t>
      </w:r>
      <w:r w:rsidRPr="3ACC8B01">
        <w:rPr>
          <w:rFonts w:ascii="Times New Roman" w:eastAsia="Times New Roman" w:hAnsi="Times New Roman" w:cs="Times New Roman"/>
          <w:sz w:val="24"/>
          <w:szCs w:val="24"/>
        </w:rPr>
        <w:t>t</w:t>
      </w:r>
      <w:r w:rsidRPr="00C5231D">
        <w:rPr>
          <w:rFonts w:ascii="Times New Roman" w:eastAsia="Times New Roman" w:hAnsi="Times New Roman" w:cs="Times New Roman"/>
          <w:kern w:val="0"/>
          <w:sz w:val="24"/>
          <w:szCs w:val="24"/>
          <w14:ligatures w14:val="none"/>
        </w:rPr>
        <w:t>)</w:t>
      </w:r>
    </w:p>
    <w:p w14:paraId="7955B83C" w14:textId="0EE22DD9" w:rsidR="000D22A2" w:rsidRPr="00C5231D" w:rsidRDefault="000D22A2" w:rsidP="003D5663">
      <w:pPr>
        <w:spacing w:line="240" w:lineRule="auto"/>
        <w:textAlignment w:val="baseline"/>
        <w:rPr>
          <w:rFonts w:ascii="Times New Roman" w:eastAsia="Times New Roman" w:hAnsi="Times New Roman" w:cs="Times New Roman"/>
          <w:kern w:val="0"/>
          <w:sz w:val="24"/>
          <w:szCs w:val="24"/>
          <w14:ligatures w14:val="none"/>
        </w:rPr>
      </w:pPr>
      <w:r w:rsidRPr="000D22A2">
        <w:rPr>
          <w:rFonts w:ascii="Times New Roman" w:eastAsia="Times New Roman" w:hAnsi="Times New Roman" w:cs="Times New Roman"/>
          <w:kern w:val="0"/>
          <w:sz w:val="24"/>
          <w:szCs w:val="24"/>
          <w14:ligatures w14:val="none"/>
        </w:rPr>
        <w:t>Dan Sionkiewicz, SCIO, Executive Office of Housing and Livable Communities</w:t>
      </w:r>
      <w:r>
        <w:rPr>
          <w:rFonts w:ascii="Times New Roman" w:eastAsia="Times New Roman" w:hAnsi="Times New Roman" w:cs="Times New Roman"/>
          <w:kern w:val="0"/>
          <w:sz w:val="24"/>
          <w:szCs w:val="24"/>
          <w14:ligatures w14:val="none"/>
        </w:rPr>
        <w:t xml:space="preserve"> </w:t>
      </w:r>
      <w:r w:rsidRPr="00F6712A">
        <w:rPr>
          <w:rFonts w:ascii="Times New Roman" w:eastAsia="Times New Roman" w:hAnsi="Times New Roman" w:cs="Times New Roman"/>
          <w:kern w:val="0"/>
          <w:sz w:val="24"/>
          <w:szCs w:val="24"/>
          <w14:ligatures w14:val="none"/>
        </w:rPr>
        <w:t>(</w:t>
      </w:r>
      <w:r>
        <w:rPr>
          <w:rFonts w:ascii="Times New Roman" w:eastAsia="Times New Roman" w:hAnsi="Times New Roman" w:cs="Times New Roman"/>
          <w:kern w:val="0"/>
          <w:sz w:val="24"/>
          <w:szCs w:val="24"/>
          <w14:ligatures w14:val="none"/>
        </w:rPr>
        <w:t>pre</w:t>
      </w:r>
      <w:r w:rsidRPr="00F6712A">
        <w:rPr>
          <w:rFonts w:ascii="Times New Roman" w:eastAsia="Times New Roman" w:hAnsi="Times New Roman" w:cs="Times New Roman"/>
          <w:kern w:val="0"/>
          <w:sz w:val="24"/>
          <w:szCs w:val="24"/>
          <w14:ligatures w14:val="none"/>
        </w:rPr>
        <w:t>sent)</w:t>
      </w:r>
    </w:p>
    <w:p w14:paraId="44370E2B" w14:textId="5BEB96C3" w:rsidR="003D5663" w:rsidRPr="00C5231D" w:rsidRDefault="008C6FCA" w:rsidP="003D5663">
      <w:pPr>
        <w:spacing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Nick Ruggiero for </w:t>
      </w:r>
      <w:r w:rsidR="003D5663" w:rsidRPr="00F6712A">
        <w:rPr>
          <w:rFonts w:ascii="Times New Roman" w:eastAsia="Times New Roman" w:hAnsi="Times New Roman" w:cs="Times New Roman"/>
          <w:kern w:val="0"/>
          <w:sz w:val="24"/>
          <w:szCs w:val="24"/>
          <w14:ligatures w14:val="none"/>
        </w:rPr>
        <w:t>Paul Franzese, COO, Executive Office of Labor and Workforce Development (</w:t>
      </w:r>
      <w:r w:rsidR="003D5663">
        <w:rPr>
          <w:rFonts w:ascii="Times New Roman" w:eastAsia="Times New Roman" w:hAnsi="Times New Roman" w:cs="Times New Roman"/>
          <w:kern w:val="0"/>
          <w:sz w:val="24"/>
          <w:szCs w:val="24"/>
          <w14:ligatures w14:val="none"/>
        </w:rPr>
        <w:t>pre</w:t>
      </w:r>
      <w:r w:rsidR="003D5663" w:rsidRPr="00F6712A">
        <w:rPr>
          <w:rFonts w:ascii="Times New Roman" w:eastAsia="Times New Roman" w:hAnsi="Times New Roman" w:cs="Times New Roman"/>
          <w:kern w:val="0"/>
          <w:sz w:val="24"/>
          <w:szCs w:val="24"/>
          <w14:ligatures w14:val="none"/>
        </w:rPr>
        <w:t>sent)</w:t>
      </w:r>
    </w:p>
    <w:p w14:paraId="0F2764E9" w14:textId="77777777" w:rsidR="003D5663" w:rsidRPr="00C5231D" w:rsidRDefault="003D5663" w:rsidP="003D5663">
      <w:pPr>
        <w:spacing w:line="240" w:lineRule="auto"/>
        <w:textAlignment w:val="baseline"/>
        <w:rPr>
          <w:rFonts w:ascii="Times New Roman" w:eastAsia="Times New Roman" w:hAnsi="Times New Roman" w:cs="Times New Roman"/>
          <w:kern w:val="0"/>
          <w:sz w:val="24"/>
          <w:szCs w:val="24"/>
          <w14:ligatures w14:val="none"/>
        </w:rPr>
      </w:pPr>
      <w:r w:rsidRPr="00C5231D">
        <w:rPr>
          <w:rFonts w:ascii="Times New Roman" w:eastAsia="Times New Roman" w:hAnsi="Times New Roman" w:cs="Times New Roman"/>
          <w:kern w:val="0"/>
          <w:sz w:val="24"/>
          <w:szCs w:val="24"/>
          <w14:ligatures w14:val="none"/>
        </w:rPr>
        <w:t>Maria Michalski, SCIO, Executive Office of Public Safety and Security (present)</w:t>
      </w:r>
    </w:p>
    <w:p w14:paraId="5A0EBC4E" w14:textId="77777777" w:rsidR="003D5663" w:rsidRPr="00C5231D" w:rsidRDefault="003D5663" w:rsidP="003D5663">
      <w:pPr>
        <w:spacing w:line="240" w:lineRule="auto"/>
        <w:textAlignment w:val="baseline"/>
        <w:rPr>
          <w:rFonts w:ascii="Times New Roman" w:eastAsia="Times New Roman" w:hAnsi="Times New Roman" w:cs="Times New Roman"/>
          <w:kern w:val="0"/>
          <w:sz w:val="24"/>
          <w:szCs w:val="24"/>
          <w14:ligatures w14:val="none"/>
        </w:rPr>
      </w:pPr>
      <w:r w:rsidRPr="00C5231D">
        <w:rPr>
          <w:rFonts w:ascii="Times New Roman" w:eastAsia="Times New Roman" w:hAnsi="Times New Roman" w:cs="Times New Roman"/>
          <w:kern w:val="0"/>
          <w:sz w:val="24"/>
          <w:szCs w:val="24"/>
          <w14:ligatures w14:val="none"/>
        </w:rPr>
        <w:t>Dr. Opeoluwa Sotonwa, Commissioner, Massachusetts Commission for the Deaf and Hard of Hearing</w:t>
      </w:r>
      <w:r>
        <w:rPr>
          <w:rFonts w:ascii="Times New Roman" w:eastAsia="Times New Roman" w:hAnsi="Times New Roman" w:cs="Times New Roman"/>
          <w:kern w:val="0"/>
          <w:sz w:val="24"/>
          <w:szCs w:val="24"/>
          <w14:ligatures w14:val="none"/>
        </w:rPr>
        <w:t xml:space="preserve"> (present)</w:t>
      </w:r>
    </w:p>
    <w:p w14:paraId="025AECE2" w14:textId="77777777" w:rsidR="003D5663" w:rsidRPr="00C5231D" w:rsidRDefault="003D5663" w:rsidP="003D5663">
      <w:pPr>
        <w:spacing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kern w:val="0"/>
          <w:sz w:val="24"/>
          <w:szCs w:val="24"/>
          <w14:ligatures w14:val="none"/>
        </w:rPr>
        <w:t xml:space="preserve">Alex Pooler for </w:t>
      </w:r>
      <w:r w:rsidRPr="00C5231D">
        <w:rPr>
          <w:rFonts w:ascii="Times New Roman" w:eastAsia="Times New Roman" w:hAnsi="Times New Roman" w:cs="Times New Roman"/>
          <w:kern w:val="0"/>
          <w:sz w:val="24"/>
          <w:szCs w:val="24"/>
          <w14:ligatures w14:val="none"/>
        </w:rPr>
        <w:t>John Oliveira, Commissioner, Massachusetts Commission for the Blind</w:t>
      </w:r>
      <w:r>
        <w:rPr>
          <w:rFonts w:ascii="Times New Roman" w:eastAsia="Times New Roman" w:hAnsi="Times New Roman" w:cs="Times New Roman"/>
          <w:kern w:val="0"/>
          <w:sz w:val="24"/>
          <w:szCs w:val="24"/>
          <w14:ligatures w14:val="none"/>
        </w:rPr>
        <w:t xml:space="preserve"> (present)</w:t>
      </w:r>
      <w:r w:rsidRPr="02267D0C">
        <w:rPr>
          <w:rFonts w:ascii="Times New Roman" w:eastAsia="Times New Roman" w:hAnsi="Times New Roman" w:cs="Times New Roman"/>
          <w:sz w:val="24"/>
          <w:szCs w:val="24"/>
        </w:rPr>
        <w:t xml:space="preserve"> </w:t>
      </w:r>
    </w:p>
    <w:p w14:paraId="753E46D5" w14:textId="77777777" w:rsidR="003D5663" w:rsidRDefault="003D5663" w:rsidP="003D5663">
      <w:pPr>
        <w:spacing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Bing Chen, </w:t>
      </w:r>
      <w:r w:rsidRPr="51937E43">
        <w:rPr>
          <w:rFonts w:ascii="Times New Roman" w:eastAsia="Times New Roman" w:hAnsi="Times New Roman" w:cs="Times New Roman"/>
          <w:sz w:val="24"/>
          <w:szCs w:val="24"/>
        </w:rPr>
        <w:t>Secretariat CIO, Executive Office of Veterans Services (present)</w:t>
      </w:r>
    </w:p>
    <w:p w14:paraId="71304414" w14:textId="1B3E68ED" w:rsidR="003D5663" w:rsidRPr="00F770E5" w:rsidRDefault="003D5663" w:rsidP="003D5663">
      <w:pPr>
        <w:spacing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sz w:val="24"/>
          <w:szCs w:val="24"/>
        </w:rPr>
        <w:t xml:space="preserve">Rob Dias for </w:t>
      </w:r>
      <w:r w:rsidRPr="00F770E5">
        <w:rPr>
          <w:rFonts w:ascii="Times New Roman" w:eastAsia="Times New Roman" w:hAnsi="Times New Roman" w:cs="Times New Roman"/>
          <w:sz w:val="24"/>
          <w:szCs w:val="24"/>
        </w:rPr>
        <w:t>Allan Motenko, Execut</w:t>
      </w:r>
      <w:r>
        <w:rPr>
          <w:rFonts w:ascii="Times New Roman" w:eastAsia="Times New Roman" w:hAnsi="Times New Roman" w:cs="Times New Roman"/>
          <w:sz w:val="24"/>
          <w:szCs w:val="24"/>
        </w:rPr>
        <w:t>ive Director, M</w:t>
      </w:r>
      <w:r w:rsidR="00277786">
        <w:rPr>
          <w:rFonts w:ascii="Times New Roman" w:eastAsia="Times New Roman" w:hAnsi="Times New Roman" w:cs="Times New Roman"/>
          <w:sz w:val="24"/>
          <w:szCs w:val="24"/>
        </w:rPr>
        <w:t xml:space="preserve">assachusetts </w:t>
      </w:r>
      <w:r>
        <w:rPr>
          <w:rFonts w:ascii="Times New Roman" w:eastAsia="Times New Roman" w:hAnsi="Times New Roman" w:cs="Times New Roman"/>
          <w:sz w:val="24"/>
          <w:szCs w:val="24"/>
        </w:rPr>
        <w:t>O</w:t>
      </w:r>
      <w:r w:rsidR="00277786">
        <w:rPr>
          <w:rFonts w:ascii="Times New Roman" w:eastAsia="Times New Roman" w:hAnsi="Times New Roman" w:cs="Times New Roman"/>
          <w:sz w:val="24"/>
          <w:szCs w:val="24"/>
        </w:rPr>
        <w:t xml:space="preserve">ffice on </w:t>
      </w:r>
      <w:r>
        <w:rPr>
          <w:rFonts w:ascii="Times New Roman" w:eastAsia="Times New Roman" w:hAnsi="Times New Roman" w:cs="Times New Roman"/>
          <w:sz w:val="24"/>
          <w:szCs w:val="24"/>
        </w:rPr>
        <w:t>D</w:t>
      </w:r>
      <w:r w:rsidR="00277786">
        <w:rPr>
          <w:rFonts w:ascii="Times New Roman" w:eastAsia="Times New Roman" w:hAnsi="Times New Roman" w:cs="Times New Roman"/>
          <w:sz w:val="24"/>
          <w:szCs w:val="24"/>
        </w:rPr>
        <w:t>isability</w:t>
      </w:r>
      <w:r>
        <w:rPr>
          <w:rFonts w:ascii="Times New Roman" w:eastAsia="Times New Roman" w:hAnsi="Times New Roman" w:cs="Times New Roman"/>
          <w:sz w:val="24"/>
          <w:szCs w:val="24"/>
        </w:rPr>
        <w:t xml:space="preserve"> (present)</w:t>
      </w:r>
    </w:p>
    <w:p w14:paraId="63B096FE" w14:textId="06A49347" w:rsidR="003D5663" w:rsidRPr="00F770E5" w:rsidRDefault="003D5663" w:rsidP="003D5663">
      <w:pPr>
        <w:spacing w:line="240" w:lineRule="auto"/>
        <w:textAlignment w:val="baseline"/>
        <w:rPr>
          <w:rFonts w:ascii="Times New Roman" w:eastAsia="Times New Roman" w:hAnsi="Times New Roman" w:cs="Times New Roman"/>
          <w:kern w:val="0"/>
          <w:sz w:val="24"/>
          <w:szCs w:val="24"/>
          <w14:ligatures w14:val="none"/>
        </w:rPr>
      </w:pPr>
      <w:r w:rsidRPr="00F770E5">
        <w:rPr>
          <w:rFonts w:ascii="Times New Roman" w:eastAsia="Times New Roman" w:hAnsi="Times New Roman" w:cs="Times New Roman"/>
          <w:kern w:val="0"/>
          <w:sz w:val="24"/>
          <w:szCs w:val="24"/>
          <w14:ligatures w14:val="none"/>
        </w:rPr>
        <w:t>Minh Ha (</w:t>
      </w:r>
      <w:r w:rsidR="007F7B31">
        <w:rPr>
          <w:rFonts w:ascii="Times New Roman" w:eastAsia="Times New Roman" w:hAnsi="Times New Roman" w:cs="Times New Roman"/>
          <w:kern w:val="0"/>
          <w:sz w:val="24"/>
          <w:szCs w:val="24"/>
          <w14:ligatures w14:val="none"/>
        </w:rPr>
        <w:t xml:space="preserve">not </w:t>
      </w:r>
      <w:r>
        <w:rPr>
          <w:rFonts w:ascii="Times New Roman" w:eastAsia="Times New Roman" w:hAnsi="Times New Roman" w:cs="Times New Roman"/>
          <w:kern w:val="0"/>
          <w:sz w:val="24"/>
          <w:szCs w:val="24"/>
          <w14:ligatures w14:val="none"/>
        </w:rPr>
        <w:t>present</w:t>
      </w:r>
      <w:r w:rsidRPr="00F770E5">
        <w:rPr>
          <w:rFonts w:ascii="Times New Roman" w:eastAsia="Times New Roman" w:hAnsi="Times New Roman" w:cs="Times New Roman"/>
          <w:kern w:val="0"/>
          <w:sz w:val="24"/>
          <w:szCs w:val="24"/>
          <w14:ligatures w14:val="none"/>
        </w:rPr>
        <w:t>)</w:t>
      </w:r>
    </w:p>
    <w:p w14:paraId="089D857D" w14:textId="77777777" w:rsidR="003D5663" w:rsidRDefault="003D5663" w:rsidP="003D5663">
      <w:pPr>
        <w:spacing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David Kingsbury (present)</w:t>
      </w:r>
    </w:p>
    <w:p w14:paraId="24F60B87" w14:textId="714FA99D" w:rsidR="00A6237F" w:rsidRDefault="003D5663" w:rsidP="003D5663">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Larry Goldberg (</w:t>
      </w:r>
      <w:r w:rsidR="007F7B31">
        <w:rPr>
          <w:rFonts w:ascii="Times New Roman" w:eastAsia="Times New Roman" w:hAnsi="Times New Roman" w:cs="Times New Roman"/>
          <w:kern w:val="0"/>
          <w:sz w:val="24"/>
          <w:szCs w:val="24"/>
          <w14:ligatures w14:val="none"/>
        </w:rPr>
        <w:t xml:space="preserve">not </w:t>
      </w:r>
      <w:r>
        <w:rPr>
          <w:rFonts w:ascii="Times New Roman" w:eastAsia="Times New Roman" w:hAnsi="Times New Roman" w:cs="Times New Roman"/>
          <w:kern w:val="0"/>
          <w:sz w:val="24"/>
          <w:szCs w:val="24"/>
          <w14:ligatures w14:val="none"/>
        </w:rPr>
        <w:t>present</w:t>
      </w:r>
      <w:r w:rsidR="007F7B31">
        <w:rPr>
          <w:rFonts w:ascii="Times New Roman" w:eastAsia="Times New Roman" w:hAnsi="Times New Roman" w:cs="Times New Roman"/>
          <w:kern w:val="0"/>
          <w:sz w:val="24"/>
          <w:szCs w:val="24"/>
          <w14:ligatures w14:val="none"/>
        </w:rPr>
        <w:t>)</w:t>
      </w:r>
    </w:p>
    <w:p w14:paraId="019F1961" w14:textId="77777777" w:rsidR="00FB39BA" w:rsidRDefault="00FB39BA" w:rsidP="003D5663">
      <w:pPr>
        <w:spacing w:after="0" w:line="240" w:lineRule="auto"/>
        <w:textAlignment w:val="baseline"/>
        <w:rPr>
          <w:rFonts w:ascii="Times New Roman" w:eastAsia="Times New Roman" w:hAnsi="Times New Roman" w:cs="Times New Roman"/>
          <w:kern w:val="0"/>
          <w:sz w:val="24"/>
          <w:szCs w:val="24"/>
          <w14:ligatures w14:val="none"/>
        </w:rPr>
      </w:pPr>
    </w:p>
    <w:p w14:paraId="5F664165" w14:textId="08BB7AB2" w:rsidR="00FB39BA" w:rsidRDefault="00FB39BA" w:rsidP="003D5663">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Quorum reached and minutes approved.</w:t>
      </w:r>
    </w:p>
    <w:p w14:paraId="3DFB5CD8" w14:textId="77777777" w:rsidR="00A6237F" w:rsidRDefault="00A6237F" w:rsidP="003D5663">
      <w:pPr>
        <w:spacing w:after="0" w:line="240" w:lineRule="auto"/>
        <w:textAlignment w:val="baseline"/>
        <w:rPr>
          <w:rFonts w:ascii="Times New Roman" w:eastAsia="Times New Roman" w:hAnsi="Times New Roman" w:cs="Times New Roman"/>
          <w:kern w:val="0"/>
          <w:sz w:val="24"/>
          <w:szCs w:val="24"/>
          <w14:ligatures w14:val="none"/>
        </w:rPr>
      </w:pPr>
    </w:p>
    <w:p w14:paraId="0A0CE487" w14:textId="142EC009" w:rsidR="003D5663" w:rsidRPr="003D5663" w:rsidRDefault="003D5663" w:rsidP="003D5663">
      <w:pPr>
        <w:spacing w:after="0" w:line="240" w:lineRule="auto"/>
        <w:textAlignment w:val="baseline"/>
        <w:rPr>
          <w:rFonts w:ascii="Times New Roman" w:eastAsia="Times New Roman" w:hAnsi="Times New Roman" w:cs="Times New Roman"/>
          <w:b/>
          <w:bCs/>
          <w:caps/>
          <w:kern w:val="0"/>
          <w:sz w:val="24"/>
          <w:szCs w:val="24"/>
          <w14:ligatures w14:val="none"/>
        </w:rPr>
      </w:pPr>
    </w:p>
    <w:p w14:paraId="7F424F1B" w14:textId="150E0260" w:rsidR="00C63996" w:rsidRDefault="00C32E88" w:rsidP="004B5B61">
      <w:pPr>
        <w:pStyle w:val="ListParagraph"/>
        <w:numPr>
          <w:ilvl w:val="0"/>
          <w:numId w:val="1"/>
        </w:numPr>
        <w:spacing w:after="0" w:line="240" w:lineRule="auto"/>
        <w:textAlignment w:val="baseline"/>
        <w:rPr>
          <w:rFonts w:ascii="Times New Roman" w:eastAsia="Times New Roman" w:hAnsi="Times New Roman" w:cs="Times New Roman"/>
          <w:b/>
          <w:bCs/>
          <w:caps/>
          <w:kern w:val="0"/>
          <w:sz w:val="24"/>
          <w:szCs w:val="24"/>
          <w14:ligatures w14:val="none"/>
        </w:rPr>
      </w:pPr>
      <w:r>
        <w:rPr>
          <w:rFonts w:ascii="Times New Roman" w:eastAsia="Times New Roman" w:hAnsi="Times New Roman" w:cs="Times New Roman"/>
          <w:b/>
          <w:bCs/>
          <w:caps/>
          <w:kern w:val="0"/>
          <w:sz w:val="24"/>
          <w:szCs w:val="24"/>
          <w14:ligatures w14:val="none"/>
        </w:rPr>
        <w:t>working group updates</w:t>
      </w:r>
    </w:p>
    <w:p w14:paraId="374C3D38" w14:textId="77777777" w:rsidR="002A0094" w:rsidRDefault="002A0094" w:rsidP="002A0094">
      <w:pPr>
        <w:spacing w:after="0" w:line="240" w:lineRule="auto"/>
        <w:textAlignment w:val="baseline"/>
        <w:rPr>
          <w:rFonts w:ascii="Times New Roman" w:eastAsia="Times New Roman" w:hAnsi="Times New Roman" w:cs="Times New Roman"/>
          <w:b/>
          <w:bCs/>
          <w:caps/>
          <w:kern w:val="0"/>
          <w:sz w:val="24"/>
          <w:szCs w:val="24"/>
          <w14:ligatures w14:val="none"/>
        </w:rPr>
      </w:pPr>
    </w:p>
    <w:p w14:paraId="1F66B3D3" w14:textId="49F8C029" w:rsidR="00F07384" w:rsidRPr="00CD111D" w:rsidRDefault="00BC3DF3" w:rsidP="00F07384">
      <w:pPr>
        <w:spacing w:after="0" w:line="240" w:lineRule="auto"/>
        <w:textAlignment w:val="baseline"/>
        <w:rPr>
          <w:rFonts w:ascii="Times New Roman" w:eastAsia="Times New Roman" w:hAnsi="Times New Roman" w:cs="Times New Roman"/>
          <w:b/>
          <w:kern w:val="0"/>
          <w:sz w:val="24"/>
          <w:szCs w:val="24"/>
          <w14:ligatures w14:val="none"/>
        </w:rPr>
      </w:pPr>
      <w:r w:rsidRPr="00BC3DF3">
        <w:rPr>
          <w:rFonts w:ascii="Times New Roman" w:eastAsia="Times New Roman" w:hAnsi="Times New Roman" w:cs="Times New Roman"/>
          <w:b/>
          <w:kern w:val="0"/>
          <w:sz w:val="24"/>
          <w:szCs w:val="24"/>
          <w14:ligatures w14:val="none"/>
        </w:rPr>
        <w:t>Assistive Technology and Accommodations Working Group Update</w:t>
      </w:r>
      <w:r w:rsidR="00427A87">
        <w:rPr>
          <w:rFonts w:ascii="Times New Roman" w:eastAsia="Times New Roman" w:hAnsi="Times New Roman" w:cs="Times New Roman"/>
          <w:b/>
          <w:kern w:val="0"/>
          <w:sz w:val="24"/>
          <w:szCs w:val="24"/>
          <w14:ligatures w14:val="none"/>
        </w:rPr>
        <w:t xml:space="preserve"> </w:t>
      </w:r>
    </w:p>
    <w:p w14:paraId="6C3121BE" w14:textId="7D45334A" w:rsidR="001424A4" w:rsidRDefault="000D3E3E" w:rsidP="001424A4">
      <w:pPr>
        <w:spacing w:after="0" w:line="240" w:lineRule="auto"/>
        <w:textAlignment w:val="baseline"/>
        <w:rPr>
          <w:rFonts w:ascii="Times New Roman" w:eastAsia="Times New Roman" w:hAnsi="Times New Roman" w:cs="Times New Roman"/>
          <w:bCs/>
          <w:kern w:val="0"/>
          <w:sz w:val="24"/>
          <w:szCs w:val="24"/>
          <w14:ligatures w14:val="none"/>
        </w:rPr>
      </w:pPr>
      <w:r w:rsidRPr="000D3E3E">
        <w:rPr>
          <w:rFonts w:ascii="Times New Roman" w:eastAsia="Times New Roman" w:hAnsi="Times New Roman" w:cs="Times New Roman"/>
          <w:bCs/>
          <w:kern w:val="0"/>
          <w:sz w:val="24"/>
          <w:szCs w:val="24"/>
          <w14:ligatures w14:val="none"/>
        </w:rPr>
        <w:t xml:space="preserve">Brian Chase and Allan Motenko provided an update on the group's review of the Commonwealth's IT accommodations process for employees. The working group has developed questions for Secretariat ADA Coordinators and the Massachusetts Office on Disability to gather information on current practices, identify opportunities for greater consistency, and support the development of enterprise-wide recommendations. Upcoming work will focus on conducting </w:t>
      </w:r>
      <w:proofErr w:type="gramStart"/>
      <w:r w:rsidRPr="000D3E3E">
        <w:rPr>
          <w:rFonts w:ascii="Times New Roman" w:eastAsia="Times New Roman" w:hAnsi="Times New Roman" w:cs="Times New Roman"/>
          <w:bCs/>
          <w:kern w:val="0"/>
          <w:sz w:val="24"/>
          <w:szCs w:val="24"/>
          <w14:ligatures w14:val="none"/>
        </w:rPr>
        <w:t>listening</w:t>
      </w:r>
      <w:proofErr w:type="gramEnd"/>
      <w:r w:rsidRPr="000D3E3E">
        <w:rPr>
          <w:rFonts w:ascii="Times New Roman" w:eastAsia="Times New Roman" w:hAnsi="Times New Roman" w:cs="Times New Roman"/>
          <w:bCs/>
          <w:kern w:val="0"/>
          <w:sz w:val="24"/>
          <w:szCs w:val="24"/>
          <w14:ligatures w14:val="none"/>
        </w:rPr>
        <w:t xml:space="preserve"> sessions, reviewing the information collected, and developing recommendations for future improvements.</w:t>
      </w:r>
    </w:p>
    <w:p w14:paraId="2F3BE52D" w14:textId="77777777" w:rsidR="000D3E3E" w:rsidRPr="00D93E7A" w:rsidRDefault="000D3E3E" w:rsidP="001424A4">
      <w:pPr>
        <w:spacing w:after="0" w:line="240" w:lineRule="auto"/>
        <w:textAlignment w:val="baseline"/>
        <w:rPr>
          <w:rFonts w:ascii="Times New Roman" w:eastAsia="Times New Roman" w:hAnsi="Times New Roman" w:cs="Times New Roman"/>
          <w:bCs/>
          <w:kern w:val="0"/>
          <w:sz w:val="24"/>
          <w:szCs w:val="24"/>
          <w14:ligatures w14:val="none"/>
        </w:rPr>
      </w:pPr>
    </w:p>
    <w:p w14:paraId="09E19224" w14:textId="569F826B" w:rsidR="004873FE" w:rsidRDefault="005E0B6A" w:rsidP="001A4E10">
      <w:pPr>
        <w:spacing w:after="0" w:line="240" w:lineRule="auto"/>
        <w:textAlignment w:val="baseline"/>
        <w:rPr>
          <w:rFonts w:ascii="Times New Roman" w:eastAsia="Times New Roman" w:hAnsi="Times New Roman" w:cs="Times New Roman"/>
          <w:b/>
          <w:kern w:val="0"/>
          <w:sz w:val="24"/>
          <w:szCs w:val="24"/>
          <w14:ligatures w14:val="none"/>
        </w:rPr>
      </w:pPr>
      <w:r w:rsidRPr="0000236B">
        <w:rPr>
          <w:rFonts w:ascii="Times New Roman" w:eastAsia="Times New Roman" w:hAnsi="Times New Roman" w:cs="Times New Roman"/>
          <w:b/>
          <w:kern w:val="0"/>
          <w:sz w:val="24"/>
          <w:szCs w:val="24"/>
          <w14:ligatures w14:val="none"/>
        </w:rPr>
        <w:t>Community Outreach Working Group Progress Update</w:t>
      </w:r>
      <w:r w:rsidR="00427A87">
        <w:rPr>
          <w:rFonts w:ascii="Times New Roman" w:eastAsia="Times New Roman" w:hAnsi="Times New Roman" w:cs="Times New Roman"/>
          <w:b/>
          <w:kern w:val="0"/>
          <w:sz w:val="24"/>
          <w:szCs w:val="24"/>
          <w14:ligatures w14:val="none"/>
        </w:rPr>
        <w:t xml:space="preserve"> </w:t>
      </w:r>
    </w:p>
    <w:p w14:paraId="23CCFFF1" w14:textId="3F1DAFB8" w:rsidR="00CA5C0B" w:rsidRDefault="00E9692C" w:rsidP="001A4E10">
      <w:pPr>
        <w:spacing w:after="0" w:line="240" w:lineRule="auto"/>
        <w:textAlignment w:val="baseline"/>
        <w:rPr>
          <w:rFonts w:ascii="Times New Roman" w:eastAsia="Times New Roman" w:hAnsi="Times New Roman" w:cs="Times New Roman"/>
          <w:bCs/>
          <w:kern w:val="0"/>
          <w:sz w:val="24"/>
          <w:szCs w:val="24"/>
          <w14:ligatures w14:val="none"/>
        </w:rPr>
      </w:pPr>
      <w:r w:rsidRPr="00E9692C">
        <w:rPr>
          <w:rFonts w:ascii="Times New Roman" w:eastAsia="Times New Roman" w:hAnsi="Times New Roman" w:cs="Times New Roman"/>
          <w:bCs/>
          <w:kern w:val="0"/>
          <w:sz w:val="24"/>
          <w:szCs w:val="24"/>
          <w14:ligatures w14:val="none"/>
        </w:rPr>
        <w:t>Yukiko Gannett reported that the digital accessibility feedback form has been finalized and is being prepared for publication on Mass.gov. The working group also developed an initial list of disability and accessibility organizations and has begun meeting with community partners to strengthen outreach and collaboration. Future activities include publishing the feedback form, expanding organizational partnerships, and continuing engagement with community stakeholders.</w:t>
      </w:r>
    </w:p>
    <w:p w14:paraId="781B3E96" w14:textId="77777777" w:rsidR="00E9692C" w:rsidRDefault="00E9692C" w:rsidP="001A4E10">
      <w:pPr>
        <w:spacing w:after="0" w:line="240" w:lineRule="auto"/>
        <w:textAlignment w:val="baseline"/>
        <w:rPr>
          <w:rFonts w:ascii="Times New Roman" w:eastAsia="Times New Roman" w:hAnsi="Times New Roman" w:cs="Times New Roman"/>
          <w:b/>
          <w:kern w:val="0"/>
          <w:sz w:val="24"/>
          <w:szCs w:val="24"/>
          <w14:ligatures w14:val="none"/>
        </w:rPr>
      </w:pPr>
    </w:p>
    <w:p w14:paraId="1B905178" w14:textId="5DE91950" w:rsidR="00C41384" w:rsidRPr="00CD111D" w:rsidRDefault="00B443F1" w:rsidP="00F07384">
      <w:pPr>
        <w:spacing w:after="0" w:line="240" w:lineRule="auto"/>
        <w:textAlignment w:val="baseline"/>
        <w:rPr>
          <w:rFonts w:ascii="Times New Roman" w:eastAsia="Times New Roman" w:hAnsi="Times New Roman" w:cs="Times New Roman"/>
          <w:b/>
          <w:kern w:val="0"/>
          <w:sz w:val="24"/>
          <w:szCs w:val="24"/>
          <w14:ligatures w14:val="none"/>
        </w:rPr>
      </w:pPr>
      <w:r w:rsidRPr="00B443F1">
        <w:rPr>
          <w:rFonts w:ascii="Times New Roman" w:eastAsia="Times New Roman" w:hAnsi="Times New Roman" w:cs="Times New Roman"/>
          <w:b/>
          <w:kern w:val="0"/>
          <w:sz w:val="24"/>
          <w:szCs w:val="24"/>
          <w14:ligatures w14:val="none"/>
        </w:rPr>
        <w:t>Title II Research Working Group Update</w:t>
      </w:r>
    </w:p>
    <w:p w14:paraId="1F1D0E71" w14:textId="26A39C41" w:rsidR="00E41B0C" w:rsidRDefault="00AB509A" w:rsidP="00295166">
      <w:pPr>
        <w:spacing w:after="0" w:line="240" w:lineRule="auto"/>
        <w:textAlignment w:val="baseline"/>
        <w:rPr>
          <w:rFonts w:ascii="Times New Roman" w:eastAsia="Times New Roman" w:hAnsi="Times New Roman" w:cs="Times New Roman"/>
          <w:kern w:val="0"/>
          <w:sz w:val="24"/>
          <w:szCs w:val="24"/>
          <w14:ligatures w14:val="none"/>
        </w:rPr>
      </w:pPr>
      <w:r w:rsidRPr="00AB509A">
        <w:rPr>
          <w:rFonts w:ascii="Times New Roman" w:eastAsia="Times New Roman" w:hAnsi="Times New Roman" w:cs="Times New Roman"/>
          <w:kern w:val="0"/>
          <w:sz w:val="24"/>
          <w:szCs w:val="24"/>
          <w14:ligatures w14:val="none"/>
        </w:rPr>
        <w:t>The Title II Research Working Group provided updates on six research topics intended to support the Commonwealth's digital accessibility planning and implementation efforts.</w:t>
      </w:r>
    </w:p>
    <w:p w14:paraId="5B1118EC" w14:textId="77777777" w:rsidR="00AB509A" w:rsidRPr="00295166" w:rsidRDefault="00AB509A" w:rsidP="00295166">
      <w:pPr>
        <w:spacing w:after="0" w:line="240" w:lineRule="auto"/>
        <w:textAlignment w:val="baseline"/>
        <w:rPr>
          <w:rFonts w:ascii="Times New Roman" w:eastAsia="Times New Roman" w:hAnsi="Times New Roman" w:cs="Times New Roman"/>
          <w:kern w:val="0"/>
          <w:sz w:val="24"/>
          <w:szCs w:val="24"/>
          <w14:ligatures w14:val="none"/>
        </w:rPr>
      </w:pPr>
    </w:p>
    <w:p w14:paraId="0D83C842" w14:textId="6FCBEB19" w:rsidR="00F07578" w:rsidRDefault="0080401E" w:rsidP="00295166">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Group</w:t>
      </w:r>
      <w:r w:rsidRPr="0080401E">
        <w:rPr>
          <w:rFonts w:ascii="Times New Roman" w:eastAsia="Times New Roman" w:hAnsi="Times New Roman" w:cs="Times New Roman"/>
          <w:b/>
          <w:bCs/>
          <w:kern w:val="0"/>
          <w:sz w:val="24"/>
          <w:szCs w:val="24"/>
          <w14:ligatures w14:val="none"/>
        </w:rPr>
        <w:t xml:space="preserve"> 1:</w:t>
      </w:r>
      <w:r w:rsidR="00295166" w:rsidRPr="0080401E">
        <w:rPr>
          <w:rFonts w:ascii="Times New Roman" w:eastAsia="Times New Roman" w:hAnsi="Times New Roman" w:cs="Times New Roman"/>
          <w:b/>
          <w:bCs/>
          <w:kern w:val="0"/>
          <w:sz w:val="24"/>
          <w:szCs w:val="24"/>
          <w14:ligatures w14:val="none"/>
        </w:rPr>
        <w:t xml:space="preserve"> Massachusetts and other </w:t>
      </w:r>
      <w:r w:rsidR="006128D7" w:rsidRPr="0080401E">
        <w:rPr>
          <w:rFonts w:ascii="Times New Roman" w:eastAsia="Times New Roman" w:hAnsi="Times New Roman" w:cs="Times New Roman"/>
          <w:b/>
          <w:bCs/>
          <w:kern w:val="0"/>
          <w:sz w:val="24"/>
          <w:szCs w:val="24"/>
          <w14:ligatures w14:val="none"/>
        </w:rPr>
        <w:t>municipalities’</w:t>
      </w:r>
      <w:r w:rsidR="00295166" w:rsidRPr="0080401E">
        <w:rPr>
          <w:rFonts w:ascii="Times New Roman" w:eastAsia="Times New Roman" w:hAnsi="Times New Roman" w:cs="Times New Roman"/>
          <w:b/>
          <w:bCs/>
          <w:kern w:val="0"/>
          <w:sz w:val="24"/>
          <w:szCs w:val="24"/>
          <w14:ligatures w14:val="none"/>
        </w:rPr>
        <w:t xml:space="preserve"> and </w:t>
      </w:r>
      <w:r w:rsidR="006128D7" w:rsidRPr="0080401E">
        <w:rPr>
          <w:rFonts w:ascii="Times New Roman" w:eastAsia="Times New Roman" w:hAnsi="Times New Roman" w:cs="Times New Roman"/>
          <w:b/>
          <w:bCs/>
          <w:kern w:val="0"/>
          <w:sz w:val="24"/>
          <w:szCs w:val="24"/>
          <w14:ligatures w14:val="none"/>
        </w:rPr>
        <w:t>schools'</w:t>
      </w:r>
      <w:r w:rsidR="00295166" w:rsidRPr="0080401E">
        <w:rPr>
          <w:rFonts w:ascii="Times New Roman" w:eastAsia="Times New Roman" w:hAnsi="Times New Roman" w:cs="Times New Roman"/>
          <w:b/>
          <w:bCs/>
          <w:kern w:val="0"/>
          <w:sz w:val="24"/>
          <w:szCs w:val="24"/>
          <w14:ligatures w14:val="none"/>
        </w:rPr>
        <w:t xml:space="preserve"> digital accessibility exploring plans, policy work, tools and resources</w:t>
      </w:r>
      <w:r w:rsidR="00F07578">
        <w:rPr>
          <w:rFonts w:ascii="Times New Roman" w:eastAsia="Times New Roman" w:hAnsi="Times New Roman" w:cs="Times New Roman"/>
          <w:kern w:val="0"/>
          <w:sz w:val="24"/>
          <w:szCs w:val="24"/>
          <w14:ligatures w14:val="none"/>
        </w:rPr>
        <w:t xml:space="preserve"> – presented by </w:t>
      </w:r>
      <w:r w:rsidR="00295166" w:rsidRPr="00295166">
        <w:rPr>
          <w:rFonts w:ascii="Times New Roman" w:eastAsia="Times New Roman" w:hAnsi="Times New Roman" w:cs="Times New Roman"/>
          <w:kern w:val="0"/>
          <w:sz w:val="24"/>
          <w:szCs w:val="24"/>
          <w14:ligatures w14:val="none"/>
        </w:rPr>
        <w:t>Larry</w:t>
      </w:r>
      <w:r w:rsidR="00F07578">
        <w:rPr>
          <w:rFonts w:ascii="Times New Roman" w:eastAsia="Times New Roman" w:hAnsi="Times New Roman" w:cs="Times New Roman"/>
          <w:kern w:val="0"/>
          <w:sz w:val="24"/>
          <w:szCs w:val="24"/>
          <w14:ligatures w14:val="none"/>
        </w:rPr>
        <w:t xml:space="preserve"> Weru</w:t>
      </w:r>
      <w:r w:rsidR="00FD602E">
        <w:rPr>
          <w:rFonts w:ascii="Times New Roman" w:eastAsia="Times New Roman" w:hAnsi="Times New Roman" w:cs="Times New Roman"/>
          <w:kern w:val="0"/>
          <w:sz w:val="24"/>
          <w:szCs w:val="24"/>
          <w14:ligatures w14:val="none"/>
        </w:rPr>
        <w:t>, SIAO</w:t>
      </w:r>
      <w:r w:rsidR="00425CB0">
        <w:rPr>
          <w:rFonts w:ascii="Times New Roman" w:eastAsia="Times New Roman" w:hAnsi="Times New Roman" w:cs="Times New Roman"/>
          <w:kern w:val="0"/>
          <w:sz w:val="24"/>
          <w:szCs w:val="24"/>
          <w14:ligatures w14:val="none"/>
        </w:rPr>
        <w:t>, EOE</w:t>
      </w:r>
    </w:p>
    <w:p w14:paraId="1B212301" w14:textId="17695EB2" w:rsidR="00D92DB8" w:rsidRDefault="006366FB" w:rsidP="00295166">
      <w:pPr>
        <w:spacing w:after="0" w:line="240" w:lineRule="auto"/>
        <w:textAlignment w:val="baseline"/>
        <w:rPr>
          <w:rFonts w:ascii="Times New Roman" w:eastAsia="Times New Roman" w:hAnsi="Times New Roman" w:cs="Times New Roman"/>
          <w:kern w:val="0"/>
          <w:sz w:val="24"/>
          <w:szCs w:val="24"/>
          <w14:ligatures w14:val="none"/>
        </w:rPr>
      </w:pPr>
      <w:r w:rsidRPr="006366FB">
        <w:rPr>
          <w:rFonts w:ascii="Times New Roman" w:eastAsia="Times New Roman" w:hAnsi="Times New Roman" w:cs="Times New Roman"/>
          <w:kern w:val="0"/>
          <w:sz w:val="24"/>
          <w:szCs w:val="24"/>
          <w14:ligatures w14:val="none"/>
        </w:rPr>
        <w:t>The group reported that municipalities and schools are increasingly participating in ACCESS training sessions and using the Commonwealth's digital accessibility guidance and resources. The group also discussed opportunities to strengthen partnerships with municipal and education organizations to support continued outreach and information sharing.</w:t>
      </w:r>
    </w:p>
    <w:p w14:paraId="409A88D6" w14:textId="66655A07" w:rsidR="008B30A4" w:rsidRDefault="0080401E" w:rsidP="00295166">
      <w:pPr>
        <w:spacing w:after="0" w:line="240" w:lineRule="auto"/>
        <w:textAlignment w:val="baseline"/>
        <w:rPr>
          <w:rFonts w:ascii="Times New Roman" w:eastAsia="Times New Roman" w:hAnsi="Times New Roman" w:cs="Times New Roman"/>
          <w:kern w:val="0"/>
          <w:sz w:val="24"/>
          <w:szCs w:val="24"/>
          <w14:ligatures w14:val="none"/>
        </w:rPr>
      </w:pPr>
      <w:r w:rsidRPr="0080401E">
        <w:rPr>
          <w:rFonts w:ascii="Times New Roman" w:eastAsia="Times New Roman" w:hAnsi="Times New Roman" w:cs="Times New Roman"/>
          <w:b/>
          <w:bCs/>
          <w:kern w:val="0"/>
          <w:sz w:val="24"/>
          <w:szCs w:val="24"/>
          <w14:ligatures w14:val="none"/>
        </w:rPr>
        <w:t xml:space="preserve">Group 2: What </w:t>
      </w:r>
      <w:r w:rsidR="00295166" w:rsidRPr="0080401E">
        <w:rPr>
          <w:rFonts w:ascii="Times New Roman" w:eastAsia="Times New Roman" w:hAnsi="Times New Roman" w:cs="Times New Roman"/>
          <w:b/>
          <w:bCs/>
          <w:kern w:val="0"/>
          <w:sz w:val="24"/>
          <w:szCs w:val="24"/>
          <w14:ligatures w14:val="none"/>
        </w:rPr>
        <w:t>other states are doing for Title II, exploring planning, policy work, tools and resources</w:t>
      </w:r>
      <w:r w:rsidR="00D92DB8">
        <w:rPr>
          <w:rFonts w:ascii="Times New Roman" w:eastAsia="Times New Roman" w:hAnsi="Times New Roman" w:cs="Times New Roman"/>
          <w:kern w:val="0"/>
          <w:sz w:val="24"/>
          <w:szCs w:val="24"/>
          <w14:ligatures w14:val="none"/>
        </w:rPr>
        <w:t xml:space="preserve"> – </w:t>
      </w:r>
      <w:r w:rsidR="00D35FD7">
        <w:rPr>
          <w:rFonts w:ascii="Times New Roman" w:eastAsia="Times New Roman" w:hAnsi="Times New Roman" w:cs="Times New Roman"/>
          <w:kern w:val="0"/>
          <w:sz w:val="24"/>
          <w:szCs w:val="24"/>
          <w14:ligatures w14:val="none"/>
        </w:rPr>
        <w:t xml:space="preserve">presented by </w:t>
      </w:r>
      <w:r w:rsidR="00D92DB8" w:rsidRPr="00793427">
        <w:rPr>
          <w:rFonts w:ascii="Times New Roman" w:eastAsia="Times New Roman" w:hAnsi="Times New Roman" w:cs="Times New Roman"/>
          <w:kern w:val="0"/>
          <w:sz w:val="24"/>
          <w:szCs w:val="24"/>
          <w14:ligatures w14:val="none"/>
        </w:rPr>
        <w:t xml:space="preserve">Michaela </w:t>
      </w:r>
      <w:r w:rsidR="00793427">
        <w:rPr>
          <w:rFonts w:ascii="Times New Roman" w:eastAsia="Times New Roman" w:hAnsi="Times New Roman" w:cs="Times New Roman"/>
          <w:kern w:val="0"/>
          <w:sz w:val="24"/>
          <w:szCs w:val="24"/>
          <w14:ligatures w14:val="none"/>
        </w:rPr>
        <w:t>Lederman</w:t>
      </w:r>
      <w:r w:rsidR="00C20583">
        <w:rPr>
          <w:rFonts w:ascii="Times New Roman" w:eastAsia="Times New Roman" w:hAnsi="Times New Roman" w:cs="Times New Roman"/>
          <w:kern w:val="0"/>
          <w:sz w:val="24"/>
          <w:szCs w:val="24"/>
          <w14:ligatures w14:val="none"/>
        </w:rPr>
        <w:t>, SIAO, EO</w:t>
      </w:r>
      <w:r w:rsidR="00425CB0">
        <w:rPr>
          <w:rFonts w:ascii="Times New Roman" w:eastAsia="Times New Roman" w:hAnsi="Times New Roman" w:cs="Times New Roman"/>
          <w:kern w:val="0"/>
          <w:sz w:val="24"/>
          <w:szCs w:val="24"/>
          <w14:ligatures w14:val="none"/>
        </w:rPr>
        <w:t>EEA</w:t>
      </w:r>
    </w:p>
    <w:p w14:paraId="2588EA3E" w14:textId="68C4E85E" w:rsidR="00295166" w:rsidRPr="00295166" w:rsidRDefault="0038428A" w:rsidP="00295166">
      <w:pPr>
        <w:spacing w:after="0" w:line="240" w:lineRule="auto"/>
        <w:textAlignment w:val="baseline"/>
        <w:rPr>
          <w:rFonts w:ascii="Times New Roman" w:eastAsia="Times New Roman" w:hAnsi="Times New Roman" w:cs="Times New Roman"/>
          <w:kern w:val="0"/>
          <w:sz w:val="24"/>
          <w:szCs w:val="24"/>
          <w14:ligatures w14:val="none"/>
        </w:rPr>
      </w:pPr>
      <w:r w:rsidRPr="0038428A">
        <w:rPr>
          <w:rFonts w:ascii="Times New Roman" w:eastAsia="Times New Roman" w:hAnsi="Times New Roman" w:cs="Times New Roman"/>
          <w:kern w:val="0"/>
          <w:sz w:val="24"/>
          <w:szCs w:val="24"/>
          <w14:ligatures w14:val="none"/>
        </w:rPr>
        <w:t>The group shared research on digital accessibility initiatives across other states, including accessibility staffing models, enterprise policies, accessibility laws, tools, and intergovernmental collaboration. The presentation noted that other states have looked to Massachusetts as a reference for accessibility policies and program development, while also identifying opportunities for continued collaboration and information sharing among states.</w:t>
      </w:r>
    </w:p>
    <w:p w14:paraId="0C4CEA1A" w14:textId="77777777" w:rsidR="00680031" w:rsidRDefault="00680031" w:rsidP="00295166">
      <w:pPr>
        <w:spacing w:after="0" w:line="240" w:lineRule="auto"/>
        <w:textAlignment w:val="baseline"/>
        <w:rPr>
          <w:rFonts w:ascii="Times New Roman" w:eastAsia="Times New Roman" w:hAnsi="Times New Roman" w:cs="Times New Roman"/>
          <w:kern w:val="0"/>
          <w:sz w:val="24"/>
          <w:szCs w:val="24"/>
          <w14:ligatures w14:val="none"/>
        </w:rPr>
      </w:pPr>
    </w:p>
    <w:p w14:paraId="1AD71598" w14:textId="72B69B9D" w:rsidR="00295166" w:rsidRPr="00295166" w:rsidRDefault="005B12DA" w:rsidP="00295166">
      <w:pPr>
        <w:spacing w:after="0" w:line="240" w:lineRule="auto"/>
        <w:textAlignment w:val="baseline"/>
        <w:rPr>
          <w:rFonts w:ascii="Times New Roman" w:eastAsia="Times New Roman" w:hAnsi="Times New Roman" w:cs="Times New Roman"/>
          <w:kern w:val="0"/>
          <w:sz w:val="24"/>
          <w:szCs w:val="24"/>
          <w14:ligatures w14:val="none"/>
        </w:rPr>
      </w:pPr>
      <w:r w:rsidRPr="005B12DA">
        <w:rPr>
          <w:rFonts w:ascii="Times New Roman" w:eastAsia="Times New Roman" w:hAnsi="Times New Roman" w:cs="Times New Roman"/>
          <w:b/>
          <w:bCs/>
          <w:kern w:val="0"/>
          <w:sz w:val="24"/>
          <w:szCs w:val="24"/>
          <w14:ligatures w14:val="none"/>
        </w:rPr>
        <w:t>Group 3:</w:t>
      </w:r>
      <w:r w:rsidR="00A96C49" w:rsidRPr="005B12DA">
        <w:rPr>
          <w:rFonts w:ascii="Times New Roman" w:eastAsia="Times New Roman" w:hAnsi="Times New Roman" w:cs="Times New Roman"/>
          <w:b/>
          <w:bCs/>
          <w:kern w:val="0"/>
          <w:sz w:val="24"/>
          <w:szCs w:val="24"/>
          <w14:ligatures w14:val="none"/>
        </w:rPr>
        <w:t xml:space="preserve"> </w:t>
      </w:r>
      <w:r w:rsidRPr="005B12DA">
        <w:rPr>
          <w:rFonts w:ascii="Times New Roman" w:eastAsia="Times New Roman" w:hAnsi="Times New Roman" w:cs="Times New Roman"/>
          <w:b/>
          <w:bCs/>
          <w:kern w:val="0"/>
          <w:sz w:val="24"/>
          <w:szCs w:val="24"/>
          <w14:ligatures w14:val="none"/>
        </w:rPr>
        <w:t>F</w:t>
      </w:r>
      <w:r w:rsidR="00A96C49" w:rsidRPr="005B12DA">
        <w:rPr>
          <w:rFonts w:ascii="Times New Roman" w:eastAsia="Times New Roman" w:hAnsi="Times New Roman" w:cs="Times New Roman"/>
          <w:b/>
          <w:bCs/>
          <w:kern w:val="0"/>
          <w:sz w:val="24"/>
          <w:szCs w:val="24"/>
          <w14:ligatures w14:val="none"/>
        </w:rPr>
        <w:t>unding</w:t>
      </w:r>
      <w:r w:rsidR="00295166" w:rsidRPr="005B12DA">
        <w:rPr>
          <w:rFonts w:ascii="Times New Roman" w:eastAsia="Times New Roman" w:hAnsi="Times New Roman" w:cs="Times New Roman"/>
          <w:b/>
          <w:bCs/>
          <w:kern w:val="0"/>
          <w:sz w:val="24"/>
          <w:szCs w:val="24"/>
          <w14:ligatures w14:val="none"/>
        </w:rPr>
        <w:t xml:space="preserve"> avenues</w:t>
      </w:r>
      <w:r w:rsidR="00A96C49">
        <w:rPr>
          <w:rFonts w:ascii="Times New Roman" w:eastAsia="Times New Roman" w:hAnsi="Times New Roman" w:cs="Times New Roman"/>
          <w:kern w:val="0"/>
          <w:sz w:val="24"/>
          <w:szCs w:val="24"/>
          <w14:ligatures w14:val="none"/>
        </w:rPr>
        <w:t xml:space="preserve"> – </w:t>
      </w:r>
      <w:r w:rsidR="00D35FD7">
        <w:rPr>
          <w:rFonts w:ascii="Times New Roman" w:eastAsia="Times New Roman" w:hAnsi="Times New Roman" w:cs="Times New Roman"/>
          <w:kern w:val="0"/>
          <w:sz w:val="24"/>
          <w:szCs w:val="24"/>
          <w14:ligatures w14:val="none"/>
        </w:rPr>
        <w:t xml:space="preserve">presented by </w:t>
      </w:r>
      <w:r w:rsidR="00A96C49">
        <w:rPr>
          <w:rFonts w:ascii="Times New Roman" w:eastAsia="Times New Roman" w:hAnsi="Times New Roman" w:cs="Times New Roman"/>
          <w:kern w:val="0"/>
          <w:sz w:val="24"/>
          <w:szCs w:val="24"/>
          <w14:ligatures w14:val="none"/>
        </w:rPr>
        <w:t>Dan Siokiewicz</w:t>
      </w:r>
      <w:r w:rsidR="008E4153" w:rsidRPr="000D22A2">
        <w:rPr>
          <w:rFonts w:ascii="Times New Roman" w:eastAsia="Times New Roman" w:hAnsi="Times New Roman" w:cs="Times New Roman"/>
          <w:kern w:val="0"/>
          <w:sz w:val="24"/>
          <w:szCs w:val="24"/>
          <w14:ligatures w14:val="none"/>
        </w:rPr>
        <w:t>, SCIO, E</w:t>
      </w:r>
      <w:r w:rsidR="008E4153">
        <w:rPr>
          <w:rFonts w:ascii="Times New Roman" w:eastAsia="Times New Roman" w:hAnsi="Times New Roman" w:cs="Times New Roman"/>
          <w:kern w:val="0"/>
          <w:sz w:val="24"/>
          <w:szCs w:val="24"/>
          <w14:ligatures w14:val="none"/>
        </w:rPr>
        <w:t>OHLC</w:t>
      </w:r>
    </w:p>
    <w:p w14:paraId="6A39321E" w14:textId="2B11DCC0" w:rsidR="00295166" w:rsidRPr="00295166" w:rsidRDefault="00BC1700" w:rsidP="00295166">
      <w:pPr>
        <w:spacing w:after="0" w:line="240" w:lineRule="auto"/>
        <w:textAlignment w:val="baseline"/>
        <w:rPr>
          <w:rFonts w:ascii="Times New Roman" w:eastAsia="Times New Roman" w:hAnsi="Times New Roman" w:cs="Times New Roman"/>
          <w:kern w:val="0"/>
          <w:sz w:val="24"/>
          <w:szCs w:val="24"/>
          <w14:ligatures w14:val="none"/>
        </w:rPr>
      </w:pPr>
      <w:r w:rsidRPr="00BC1700">
        <w:rPr>
          <w:rFonts w:ascii="Times New Roman" w:eastAsia="Times New Roman" w:hAnsi="Times New Roman" w:cs="Times New Roman"/>
          <w:kern w:val="0"/>
          <w:sz w:val="24"/>
          <w:szCs w:val="24"/>
          <w14:ligatures w14:val="none"/>
        </w:rPr>
        <w:t>The group reviewed available federal, state, municipal, and private funding sources that may support digital accessibility initiatives, including municipal grant programs, reasonable accommodation funding, and corporate and philanthropic opportunities. The presentation also highlighted the importance of monitoring grant opportunities and sharing funding information across agencies</w:t>
      </w:r>
      <w:r w:rsidR="00295166" w:rsidRPr="00295166">
        <w:rPr>
          <w:rFonts w:ascii="Times New Roman" w:eastAsia="Times New Roman" w:hAnsi="Times New Roman" w:cs="Times New Roman"/>
          <w:kern w:val="0"/>
          <w:sz w:val="24"/>
          <w:szCs w:val="24"/>
          <w14:ligatures w14:val="none"/>
        </w:rPr>
        <w:t>.</w:t>
      </w:r>
    </w:p>
    <w:p w14:paraId="75FF818F" w14:textId="77777777" w:rsidR="00DD6593" w:rsidRDefault="00DD6593" w:rsidP="00295166">
      <w:pPr>
        <w:spacing w:after="0" w:line="240" w:lineRule="auto"/>
        <w:textAlignment w:val="baseline"/>
        <w:rPr>
          <w:rFonts w:ascii="Times New Roman" w:eastAsia="Times New Roman" w:hAnsi="Times New Roman" w:cs="Times New Roman"/>
          <w:kern w:val="0"/>
          <w:sz w:val="24"/>
          <w:szCs w:val="24"/>
          <w14:ligatures w14:val="none"/>
        </w:rPr>
      </w:pPr>
    </w:p>
    <w:p w14:paraId="3E71AFE6" w14:textId="4284B0F0" w:rsidR="00295166" w:rsidRPr="00295166" w:rsidRDefault="00D35FD7" w:rsidP="00295166">
      <w:pPr>
        <w:spacing w:after="0" w:line="240" w:lineRule="auto"/>
        <w:textAlignment w:val="baseline"/>
        <w:rPr>
          <w:rFonts w:ascii="Times New Roman" w:eastAsia="Times New Roman" w:hAnsi="Times New Roman" w:cs="Times New Roman"/>
          <w:kern w:val="0"/>
          <w:sz w:val="24"/>
          <w:szCs w:val="24"/>
          <w14:ligatures w14:val="none"/>
        </w:rPr>
      </w:pPr>
      <w:r w:rsidRPr="00D35FD7">
        <w:rPr>
          <w:rFonts w:ascii="Times New Roman" w:eastAsia="Times New Roman" w:hAnsi="Times New Roman" w:cs="Times New Roman"/>
          <w:b/>
          <w:bCs/>
          <w:kern w:val="0"/>
          <w:sz w:val="24"/>
          <w:szCs w:val="24"/>
          <w14:ligatures w14:val="none"/>
        </w:rPr>
        <w:t>Group 4:</w:t>
      </w:r>
      <w:r w:rsidR="00295166" w:rsidRPr="00D35FD7">
        <w:rPr>
          <w:rFonts w:ascii="Times New Roman" w:eastAsia="Times New Roman" w:hAnsi="Times New Roman" w:cs="Times New Roman"/>
          <w:b/>
          <w:bCs/>
          <w:kern w:val="0"/>
          <w:sz w:val="24"/>
          <w:szCs w:val="24"/>
          <w14:ligatures w14:val="none"/>
        </w:rPr>
        <w:t xml:space="preserve"> </w:t>
      </w:r>
      <w:r w:rsidRPr="00D35FD7">
        <w:rPr>
          <w:rFonts w:ascii="Times New Roman" w:eastAsia="Times New Roman" w:hAnsi="Times New Roman" w:cs="Times New Roman"/>
          <w:b/>
          <w:bCs/>
          <w:kern w:val="0"/>
          <w:sz w:val="24"/>
          <w:szCs w:val="24"/>
          <w14:ligatures w14:val="none"/>
        </w:rPr>
        <w:t>T</w:t>
      </w:r>
      <w:r w:rsidR="00295166" w:rsidRPr="00D35FD7">
        <w:rPr>
          <w:rFonts w:ascii="Times New Roman" w:eastAsia="Times New Roman" w:hAnsi="Times New Roman" w:cs="Times New Roman"/>
          <w:b/>
          <w:bCs/>
          <w:kern w:val="0"/>
          <w:sz w:val="24"/>
          <w:szCs w:val="24"/>
          <w14:ligatures w14:val="none"/>
        </w:rPr>
        <w:t>ools to augment and assist to expedite current processes</w:t>
      </w:r>
      <w:r w:rsidR="00DD6593">
        <w:rPr>
          <w:rFonts w:ascii="Times New Roman" w:eastAsia="Times New Roman" w:hAnsi="Times New Roman" w:cs="Times New Roman"/>
          <w:kern w:val="0"/>
          <w:sz w:val="24"/>
          <w:szCs w:val="24"/>
          <w14:ligatures w14:val="none"/>
        </w:rPr>
        <w:t xml:space="preserve"> – presente</w:t>
      </w:r>
      <w:r>
        <w:rPr>
          <w:rFonts w:ascii="Times New Roman" w:eastAsia="Times New Roman" w:hAnsi="Times New Roman" w:cs="Times New Roman"/>
          <w:kern w:val="0"/>
          <w:sz w:val="24"/>
          <w:szCs w:val="24"/>
          <w14:ligatures w14:val="none"/>
        </w:rPr>
        <w:t>d by</w:t>
      </w:r>
      <w:r w:rsidR="00DD6593">
        <w:rPr>
          <w:rFonts w:ascii="Times New Roman" w:eastAsia="Times New Roman" w:hAnsi="Times New Roman" w:cs="Times New Roman"/>
          <w:kern w:val="0"/>
          <w:sz w:val="24"/>
          <w:szCs w:val="24"/>
          <w14:ligatures w14:val="none"/>
        </w:rPr>
        <w:t xml:space="preserve"> Curtis Kimball</w:t>
      </w:r>
      <w:r w:rsidR="00924DB7">
        <w:rPr>
          <w:rFonts w:ascii="Times New Roman" w:eastAsia="Times New Roman" w:hAnsi="Times New Roman" w:cs="Times New Roman"/>
          <w:kern w:val="0"/>
          <w:sz w:val="24"/>
          <w:szCs w:val="24"/>
          <w14:ligatures w14:val="none"/>
        </w:rPr>
        <w:t xml:space="preserve">, </w:t>
      </w:r>
      <w:r w:rsidR="00C20583">
        <w:rPr>
          <w:rFonts w:ascii="Times New Roman" w:eastAsia="Times New Roman" w:hAnsi="Times New Roman" w:cs="Times New Roman"/>
          <w:kern w:val="0"/>
          <w:sz w:val="24"/>
          <w:szCs w:val="24"/>
          <w14:ligatures w14:val="none"/>
        </w:rPr>
        <w:t xml:space="preserve">SIAO, </w:t>
      </w:r>
      <w:r w:rsidR="00DD6593">
        <w:rPr>
          <w:rFonts w:ascii="Times New Roman" w:eastAsia="Times New Roman" w:hAnsi="Times New Roman" w:cs="Times New Roman"/>
          <w:kern w:val="0"/>
          <w:sz w:val="24"/>
          <w:szCs w:val="24"/>
          <w14:ligatures w14:val="none"/>
        </w:rPr>
        <w:t>EOLWD</w:t>
      </w:r>
    </w:p>
    <w:p w14:paraId="2A119EE4" w14:textId="7E533216" w:rsidR="00295166" w:rsidRPr="00295166" w:rsidRDefault="000F7C29" w:rsidP="00295166">
      <w:pPr>
        <w:spacing w:after="0" w:line="240" w:lineRule="auto"/>
        <w:textAlignment w:val="baseline"/>
        <w:rPr>
          <w:rFonts w:ascii="Times New Roman" w:eastAsia="Times New Roman" w:hAnsi="Times New Roman" w:cs="Times New Roman"/>
          <w:kern w:val="0"/>
          <w:sz w:val="24"/>
          <w:szCs w:val="24"/>
          <w14:ligatures w14:val="none"/>
        </w:rPr>
      </w:pPr>
      <w:r w:rsidRPr="000F7C29">
        <w:rPr>
          <w:rFonts w:ascii="Times New Roman" w:eastAsia="Times New Roman" w:hAnsi="Times New Roman" w:cs="Times New Roman"/>
          <w:kern w:val="0"/>
          <w:sz w:val="24"/>
          <w:szCs w:val="24"/>
          <w14:ligatures w14:val="none"/>
        </w:rPr>
        <w:t>The group reviewed procurement resources, emerging accessibility technologies, and customer service tools that could support accessibility implementation. Updates included existing procurement guidance developed through industry partnerships, ongoing collaboration with the Perkins Innovation Center to identify emerging accessibility technologies, and evaluation of enterprise tools used for customer support and digital services</w:t>
      </w:r>
      <w:r w:rsidR="00295166" w:rsidRPr="00295166">
        <w:rPr>
          <w:rFonts w:ascii="Times New Roman" w:eastAsia="Times New Roman" w:hAnsi="Times New Roman" w:cs="Times New Roman"/>
          <w:kern w:val="0"/>
          <w:sz w:val="24"/>
          <w:szCs w:val="24"/>
          <w14:ligatures w14:val="none"/>
        </w:rPr>
        <w:t>.</w:t>
      </w:r>
    </w:p>
    <w:p w14:paraId="258D95CE" w14:textId="77777777" w:rsidR="0079391B" w:rsidRDefault="0079391B" w:rsidP="00295166">
      <w:pPr>
        <w:spacing w:after="0" w:line="240" w:lineRule="auto"/>
        <w:textAlignment w:val="baseline"/>
        <w:rPr>
          <w:rFonts w:ascii="Times New Roman" w:eastAsia="Times New Roman" w:hAnsi="Times New Roman" w:cs="Times New Roman"/>
          <w:kern w:val="0"/>
          <w:sz w:val="24"/>
          <w:szCs w:val="24"/>
          <w14:ligatures w14:val="none"/>
        </w:rPr>
      </w:pPr>
    </w:p>
    <w:p w14:paraId="3E8A7692" w14:textId="156C6948" w:rsidR="00295166" w:rsidRPr="00295166" w:rsidRDefault="00864CDD" w:rsidP="00295166">
      <w:pPr>
        <w:spacing w:after="0" w:line="240" w:lineRule="auto"/>
        <w:textAlignment w:val="baseline"/>
        <w:rPr>
          <w:rFonts w:ascii="Times New Roman" w:eastAsia="Times New Roman" w:hAnsi="Times New Roman" w:cs="Times New Roman"/>
          <w:kern w:val="0"/>
          <w:sz w:val="24"/>
          <w:szCs w:val="24"/>
          <w14:ligatures w14:val="none"/>
        </w:rPr>
      </w:pPr>
      <w:r w:rsidRPr="00864CDD">
        <w:rPr>
          <w:rFonts w:ascii="Times New Roman" w:eastAsia="Times New Roman" w:hAnsi="Times New Roman" w:cs="Times New Roman"/>
          <w:b/>
          <w:bCs/>
          <w:kern w:val="0"/>
          <w:sz w:val="24"/>
          <w:szCs w:val="24"/>
          <w14:ligatures w14:val="none"/>
        </w:rPr>
        <w:t>Topic 5:</w:t>
      </w:r>
      <w:r w:rsidR="00295166" w:rsidRPr="00864CDD">
        <w:rPr>
          <w:rFonts w:ascii="Times New Roman" w:eastAsia="Times New Roman" w:hAnsi="Times New Roman" w:cs="Times New Roman"/>
          <w:b/>
          <w:bCs/>
          <w:kern w:val="0"/>
          <w:sz w:val="24"/>
          <w:szCs w:val="24"/>
          <w14:ligatures w14:val="none"/>
        </w:rPr>
        <w:t xml:space="preserve"> </w:t>
      </w:r>
      <w:r w:rsidRPr="00864CDD">
        <w:rPr>
          <w:rFonts w:ascii="Times New Roman" w:eastAsia="Times New Roman" w:hAnsi="Times New Roman" w:cs="Times New Roman"/>
          <w:b/>
          <w:bCs/>
          <w:kern w:val="0"/>
          <w:sz w:val="24"/>
          <w:szCs w:val="24"/>
          <w14:ligatures w14:val="none"/>
        </w:rPr>
        <w:t>C</w:t>
      </w:r>
      <w:r w:rsidR="00295166" w:rsidRPr="00864CDD">
        <w:rPr>
          <w:rFonts w:ascii="Times New Roman" w:eastAsia="Times New Roman" w:hAnsi="Times New Roman" w:cs="Times New Roman"/>
          <w:b/>
          <w:bCs/>
          <w:kern w:val="0"/>
          <w:sz w:val="24"/>
          <w:szCs w:val="24"/>
          <w14:ligatures w14:val="none"/>
        </w:rPr>
        <w:t>ustomer services accessibility</w:t>
      </w:r>
      <w:r w:rsidR="0079391B">
        <w:rPr>
          <w:rFonts w:ascii="Times New Roman" w:eastAsia="Times New Roman" w:hAnsi="Times New Roman" w:cs="Times New Roman"/>
          <w:kern w:val="0"/>
          <w:sz w:val="24"/>
          <w:szCs w:val="24"/>
          <w14:ligatures w14:val="none"/>
        </w:rPr>
        <w:t xml:space="preserve"> – </w:t>
      </w:r>
      <w:r w:rsidR="00924DB7">
        <w:rPr>
          <w:rFonts w:ascii="Times New Roman" w:eastAsia="Times New Roman" w:hAnsi="Times New Roman" w:cs="Times New Roman"/>
          <w:kern w:val="0"/>
          <w:sz w:val="24"/>
          <w:szCs w:val="24"/>
          <w14:ligatures w14:val="none"/>
        </w:rPr>
        <w:t xml:space="preserve">presented by </w:t>
      </w:r>
      <w:r w:rsidR="00295166" w:rsidRPr="00295166">
        <w:rPr>
          <w:rFonts w:ascii="Times New Roman" w:eastAsia="Times New Roman" w:hAnsi="Times New Roman" w:cs="Times New Roman"/>
          <w:kern w:val="0"/>
          <w:sz w:val="24"/>
          <w:szCs w:val="24"/>
          <w14:ligatures w14:val="none"/>
        </w:rPr>
        <w:t>Mimi</w:t>
      </w:r>
      <w:r w:rsidR="0079391B">
        <w:rPr>
          <w:rFonts w:ascii="Times New Roman" w:eastAsia="Times New Roman" w:hAnsi="Times New Roman" w:cs="Times New Roman"/>
          <w:kern w:val="0"/>
          <w:sz w:val="24"/>
          <w:szCs w:val="24"/>
          <w14:ligatures w14:val="none"/>
        </w:rPr>
        <w:t xml:space="preserve"> Kantor</w:t>
      </w:r>
      <w:r w:rsidR="009F4E70">
        <w:rPr>
          <w:rFonts w:ascii="Times New Roman" w:eastAsia="Times New Roman" w:hAnsi="Times New Roman" w:cs="Times New Roman"/>
          <w:kern w:val="0"/>
          <w:sz w:val="24"/>
          <w:szCs w:val="24"/>
          <w14:ligatures w14:val="none"/>
        </w:rPr>
        <w:t xml:space="preserve">, </w:t>
      </w:r>
      <w:r w:rsidR="003C2A3F">
        <w:rPr>
          <w:rFonts w:ascii="Times New Roman" w:eastAsia="Times New Roman" w:hAnsi="Times New Roman" w:cs="Times New Roman"/>
          <w:kern w:val="0"/>
          <w:sz w:val="24"/>
          <w:szCs w:val="24"/>
          <w14:ligatures w14:val="none"/>
        </w:rPr>
        <w:t xml:space="preserve">Project Manager, </w:t>
      </w:r>
      <w:r w:rsidR="009F4E70">
        <w:rPr>
          <w:rFonts w:ascii="Times New Roman" w:eastAsia="Times New Roman" w:hAnsi="Times New Roman" w:cs="Times New Roman"/>
          <w:kern w:val="0"/>
          <w:sz w:val="24"/>
          <w:szCs w:val="24"/>
          <w14:ligatures w14:val="none"/>
        </w:rPr>
        <w:t>EOTSS</w:t>
      </w:r>
      <w:r w:rsidR="00295166" w:rsidRPr="00295166">
        <w:rPr>
          <w:rFonts w:ascii="Times New Roman" w:eastAsia="Times New Roman" w:hAnsi="Times New Roman" w:cs="Times New Roman"/>
          <w:kern w:val="0"/>
          <w:sz w:val="24"/>
          <w:szCs w:val="24"/>
          <w14:ligatures w14:val="none"/>
        </w:rPr>
        <w:t xml:space="preserve"> </w:t>
      </w:r>
    </w:p>
    <w:p w14:paraId="3D8E091C" w14:textId="7219A493" w:rsidR="00295166" w:rsidRPr="00295166" w:rsidRDefault="00324FE7" w:rsidP="00295166">
      <w:pPr>
        <w:spacing w:after="0" w:line="240" w:lineRule="auto"/>
        <w:textAlignment w:val="baseline"/>
        <w:rPr>
          <w:rFonts w:ascii="Times New Roman" w:eastAsia="Times New Roman" w:hAnsi="Times New Roman" w:cs="Times New Roman"/>
          <w:kern w:val="0"/>
          <w:sz w:val="24"/>
          <w:szCs w:val="24"/>
          <w14:ligatures w14:val="none"/>
        </w:rPr>
      </w:pPr>
      <w:r w:rsidRPr="00324FE7">
        <w:rPr>
          <w:rFonts w:ascii="Times New Roman" w:eastAsia="Times New Roman" w:hAnsi="Times New Roman" w:cs="Times New Roman"/>
          <w:kern w:val="0"/>
          <w:sz w:val="24"/>
          <w:szCs w:val="24"/>
          <w14:ligatures w14:val="none"/>
        </w:rPr>
        <w:t xml:space="preserve">The group reported that customer service accessibility practices vary across agencies and that there is currently no consistent enterprise approach. Research focused on available </w:t>
      </w:r>
      <w:proofErr w:type="gramStart"/>
      <w:r w:rsidRPr="00324FE7">
        <w:rPr>
          <w:rFonts w:ascii="Times New Roman" w:eastAsia="Times New Roman" w:hAnsi="Times New Roman" w:cs="Times New Roman"/>
          <w:kern w:val="0"/>
          <w:sz w:val="24"/>
          <w:szCs w:val="24"/>
          <w14:ligatures w14:val="none"/>
        </w:rPr>
        <w:t>accommodations</w:t>
      </w:r>
      <w:proofErr w:type="gramEnd"/>
      <w:r w:rsidRPr="00324FE7">
        <w:rPr>
          <w:rFonts w:ascii="Times New Roman" w:eastAsia="Times New Roman" w:hAnsi="Times New Roman" w:cs="Times New Roman"/>
          <w:kern w:val="0"/>
          <w:sz w:val="24"/>
          <w:szCs w:val="24"/>
          <w14:ligatures w14:val="none"/>
        </w:rPr>
        <w:t>, customer support channels, staff training, and accessibility resources. The group proposed establishing a dedicated Customer Service Working Group in FY27 to continue research, develop recommendations, and identify best practices for accessible customer service across the Commonwealth.</w:t>
      </w:r>
    </w:p>
    <w:p w14:paraId="6989FCF2" w14:textId="77777777" w:rsidR="006A4E66" w:rsidRDefault="006A4E66" w:rsidP="00295166">
      <w:pPr>
        <w:spacing w:after="0" w:line="240" w:lineRule="auto"/>
        <w:textAlignment w:val="baseline"/>
        <w:rPr>
          <w:rFonts w:ascii="Times New Roman" w:eastAsia="Times New Roman" w:hAnsi="Times New Roman" w:cs="Times New Roman"/>
          <w:kern w:val="0"/>
          <w:sz w:val="24"/>
          <w:szCs w:val="24"/>
          <w14:ligatures w14:val="none"/>
        </w:rPr>
      </w:pPr>
    </w:p>
    <w:p w14:paraId="52CF867E" w14:textId="6CBDDF04" w:rsidR="00295166" w:rsidRPr="00295166" w:rsidRDefault="002356C0" w:rsidP="00295166">
      <w:pPr>
        <w:spacing w:after="0" w:line="240" w:lineRule="auto"/>
        <w:textAlignment w:val="baseline"/>
        <w:rPr>
          <w:rFonts w:ascii="Times New Roman" w:eastAsia="Times New Roman" w:hAnsi="Times New Roman" w:cs="Times New Roman"/>
          <w:kern w:val="0"/>
          <w:sz w:val="24"/>
          <w:szCs w:val="24"/>
          <w14:ligatures w14:val="none"/>
        </w:rPr>
      </w:pPr>
      <w:r w:rsidRPr="002356C0">
        <w:rPr>
          <w:rFonts w:ascii="Times New Roman" w:eastAsia="Times New Roman" w:hAnsi="Times New Roman" w:cs="Times New Roman"/>
          <w:b/>
          <w:bCs/>
          <w:kern w:val="0"/>
          <w:sz w:val="24"/>
          <w:szCs w:val="24"/>
          <w14:ligatures w14:val="none"/>
        </w:rPr>
        <w:t>Topic 6: D</w:t>
      </w:r>
      <w:r w:rsidR="00295166" w:rsidRPr="002356C0">
        <w:rPr>
          <w:rFonts w:ascii="Times New Roman" w:eastAsia="Times New Roman" w:hAnsi="Times New Roman" w:cs="Times New Roman"/>
          <w:b/>
          <w:bCs/>
          <w:kern w:val="0"/>
          <w:sz w:val="24"/>
          <w:szCs w:val="24"/>
          <w14:ligatures w14:val="none"/>
        </w:rPr>
        <w:t>igital accessibility resources</w:t>
      </w:r>
      <w:r w:rsidR="006A4E66">
        <w:rPr>
          <w:rFonts w:ascii="Times New Roman" w:eastAsia="Times New Roman" w:hAnsi="Times New Roman" w:cs="Times New Roman"/>
          <w:kern w:val="0"/>
          <w:sz w:val="24"/>
          <w:szCs w:val="24"/>
          <w14:ligatures w14:val="none"/>
        </w:rPr>
        <w:t xml:space="preserve"> – </w:t>
      </w:r>
      <w:r>
        <w:rPr>
          <w:rFonts w:ascii="Times New Roman" w:eastAsia="Times New Roman" w:hAnsi="Times New Roman" w:cs="Times New Roman"/>
          <w:kern w:val="0"/>
          <w:sz w:val="24"/>
          <w:szCs w:val="24"/>
          <w14:ligatures w14:val="none"/>
        </w:rPr>
        <w:t xml:space="preserve">presented by </w:t>
      </w:r>
      <w:r w:rsidR="00295166" w:rsidRPr="00295166">
        <w:rPr>
          <w:rFonts w:ascii="Times New Roman" w:eastAsia="Times New Roman" w:hAnsi="Times New Roman" w:cs="Times New Roman"/>
          <w:kern w:val="0"/>
          <w:sz w:val="24"/>
          <w:szCs w:val="24"/>
          <w14:ligatures w14:val="none"/>
        </w:rPr>
        <w:t>Manwai</w:t>
      </w:r>
      <w:r w:rsidR="006A4E66">
        <w:rPr>
          <w:rFonts w:ascii="Times New Roman" w:eastAsia="Times New Roman" w:hAnsi="Times New Roman" w:cs="Times New Roman"/>
          <w:kern w:val="0"/>
          <w:sz w:val="24"/>
          <w:szCs w:val="24"/>
          <w14:ligatures w14:val="none"/>
        </w:rPr>
        <w:t xml:space="preserve"> Leung</w:t>
      </w:r>
      <w:r>
        <w:rPr>
          <w:rFonts w:ascii="Times New Roman" w:eastAsia="Times New Roman" w:hAnsi="Times New Roman" w:cs="Times New Roman"/>
          <w:kern w:val="0"/>
          <w:sz w:val="24"/>
          <w:szCs w:val="24"/>
          <w14:ligatures w14:val="none"/>
        </w:rPr>
        <w:t xml:space="preserve">, SIAO, </w:t>
      </w:r>
      <w:r w:rsidR="00940955" w:rsidRPr="00940955">
        <w:rPr>
          <w:rFonts w:ascii="Times New Roman" w:eastAsia="Times New Roman" w:hAnsi="Times New Roman" w:cs="Times New Roman"/>
          <w:kern w:val="0"/>
          <w:sz w:val="24"/>
          <w:szCs w:val="24"/>
          <w14:ligatures w14:val="none"/>
        </w:rPr>
        <w:t>EOHLC</w:t>
      </w:r>
      <w:r w:rsidR="00940955">
        <w:rPr>
          <w:rFonts w:ascii="Times New Roman" w:eastAsia="Times New Roman" w:hAnsi="Times New Roman" w:cs="Times New Roman"/>
          <w:kern w:val="0"/>
          <w:sz w:val="24"/>
          <w:szCs w:val="24"/>
          <w14:ligatures w14:val="none"/>
        </w:rPr>
        <w:t>/EOED</w:t>
      </w:r>
    </w:p>
    <w:p w14:paraId="2C4CF52F" w14:textId="392BDDCB" w:rsidR="00295166" w:rsidRPr="00295166" w:rsidRDefault="002501C9" w:rsidP="00295166">
      <w:pPr>
        <w:spacing w:after="0" w:line="240" w:lineRule="auto"/>
        <w:textAlignment w:val="baseline"/>
        <w:rPr>
          <w:rFonts w:ascii="Times New Roman" w:eastAsia="Times New Roman" w:hAnsi="Times New Roman" w:cs="Times New Roman"/>
          <w:kern w:val="0"/>
          <w:sz w:val="24"/>
          <w:szCs w:val="24"/>
          <w14:ligatures w14:val="none"/>
        </w:rPr>
      </w:pPr>
      <w:r w:rsidRPr="002501C9">
        <w:rPr>
          <w:rFonts w:ascii="Times New Roman" w:eastAsia="Times New Roman" w:hAnsi="Times New Roman" w:cs="Times New Roman"/>
          <w:kern w:val="0"/>
          <w:sz w:val="24"/>
          <w:szCs w:val="24"/>
          <w14:ligatures w14:val="none"/>
        </w:rPr>
        <w:t>The group identified resources to help agencies incorporate accessibility earlier in project planning and throughout the software development lifecycle. The presentation included project planning guidance, procurement resources, accessibility implementation practices, and professional development resources that agencies can use to strengthen accessibility knowledge and practices</w:t>
      </w:r>
      <w:r w:rsidR="00295166" w:rsidRPr="00295166">
        <w:rPr>
          <w:rFonts w:ascii="Times New Roman" w:eastAsia="Times New Roman" w:hAnsi="Times New Roman" w:cs="Times New Roman"/>
          <w:kern w:val="0"/>
          <w:sz w:val="24"/>
          <w:szCs w:val="24"/>
          <w14:ligatures w14:val="none"/>
        </w:rPr>
        <w:t>.</w:t>
      </w:r>
    </w:p>
    <w:p w14:paraId="18DEB971" w14:textId="77777777" w:rsidR="00295166" w:rsidRPr="00097D9B" w:rsidRDefault="00295166" w:rsidP="00F07384">
      <w:pPr>
        <w:spacing w:after="0" w:line="240" w:lineRule="auto"/>
        <w:textAlignment w:val="baseline"/>
        <w:rPr>
          <w:rFonts w:ascii="Times New Roman" w:eastAsia="Times New Roman" w:hAnsi="Times New Roman" w:cs="Times New Roman"/>
          <w:b/>
          <w:bCs/>
          <w:kern w:val="0"/>
          <w:sz w:val="24"/>
          <w:szCs w:val="24"/>
          <w14:ligatures w14:val="none"/>
        </w:rPr>
      </w:pPr>
    </w:p>
    <w:p w14:paraId="60BD315D" w14:textId="676D1AB3" w:rsidR="00295166" w:rsidRPr="000E213E" w:rsidRDefault="00097D9B" w:rsidP="00F07384">
      <w:pPr>
        <w:pStyle w:val="ListParagraph"/>
        <w:numPr>
          <w:ilvl w:val="0"/>
          <w:numId w:val="1"/>
        </w:numPr>
        <w:spacing w:after="0" w:line="240" w:lineRule="auto"/>
        <w:textAlignment w:val="baseline"/>
        <w:rPr>
          <w:rFonts w:ascii="Times New Roman" w:eastAsia="Times New Roman" w:hAnsi="Times New Roman" w:cs="Times New Roman"/>
          <w:b/>
          <w:bCs/>
          <w:kern w:val="0"/>
          <w:sz w:val="24"/>
          <w:szCs w:val="24"/>
          <w14:ligatures w14:val="none"/>
        </w:rPr>
      </w:pPr>
      <w:r w:rsidRPr="00097D9B">
        <w:rPr>
          <w:rFonts w:ascii="Times New Roman" w:eastAsia="Times New Roman" w:hAnsi="Times New Roman" w:cs="Times New Roman"/>
          <w:b/>
          <w:bCs/>
          <w:kern w:val="0"/>
          <w:sz w:val="24"/>
          <w:szCs w:val="24"/>
          <w14:ligatures w14:val="none"/>
        </w:rPr>
        <w:t>Public Member Selection Committee Updat</w:t>
      </w:r>
      <w:r w:rsidR="009B00F2">
        <w:rPr>
          <w:rFonts w:ascii="Times New Roman" w:eastAsia="Times New Roman" w:hAnsi="Times New Roman" w:cs="Times New Roman"/>
          <w:b/>
          <w:bCs/>
          <w:kern w:val="0"/>
          <w:sz w:val="24"/>
          <w:szCs w:val="24"/>
          <w14:ligatures w14:val="none"/>
        </w:rPr>
        <w:t>e</w:t>
      </w:r>
    </w:p>
    <w:p w14:paraId="6D01902C" w14:textId="7094C483" w:rsidR="00650E5D" w:rsidRPr="00650E5D" w:rsidRDefault="00D77CC1" w:rsidP="00650E5D">
      <w:pPr>
        <w:spacing w:after="0" w:line="240" w:lineRule="auto"/>
        <w:textAlignment w:val="baseline"/>
        <w:rPr>
          <w:rFonts w:ascii="Times New Roman" w:eastAsia="Times New Roman" w:hAnsi="Times New Roman" w:cs="Times New Roman"/>
          <w:kern w:val="0"/>
          <w:sz w:val="24"/>
          <w:szCs w:val="24"/>
          <w14:ligatures w14:val="none"/>
        </w:rPr>
      </w:pPr>
      <w:r w:rsidRPr="00D77CC1">
        <w:rPr>
          <w:rFonts w:ascii="Times New Roman" w:eastAsia="Times New Roman" w:hAnsi="Times New Roman" w:cs="Times New Roman"/>
          <w:kern w:val="0"/>
          <w:sz w:val="24"/>
          <w:szCs w:val="24"/>
          <w14:ligatures w14:val="none"/>
        </w:rPr>
        <w:t>Yukiko Gannett provided an update on the Public Member Selection Committee's recruitment process. The public application period concluded following the meeting, after statewide outreach to accessibility organizations and community stakeholders. The Committee will review applications, conduct candidate interviews, and present finalist recommendations to the Board for consideration at the June 4 meeting.</w:t>
      </w:r>
    </w:p>
    <w:p w14:paraId="66580414" w14:textId="1E71DD50" w:rsidR="00182A4B" w:rsidRPr="00182A4B" w:rsidRDefault="00567E82" w:rsidP="00650E5D">
      <w:pPr>
        <w:spacing w:after="0" w:line="240"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 xml:space="preserve"> </w:t>
      </w:r>
    </w:p>
    <w:p w14:paraId="3E77A643" w14:textId="715D624C" w:rsidR="001A4639" w:rsidRDefault="00650E5D" w:rsidP="004B5B61">
      <w:pPr>
        <w:pStyle w:val="ListParagraph"/>
        <w:numPr>
          <w:ilvl w:val="0"/>
          <w:numId w:val="1"/>
        </w:numPr>
        <w:spacing w:after="0" w:line="240" w:lineRule="auto"/>
        <w:textAlignment w:val="baseline"/>
        <w:rPr>
          <w:rFonts w:ascii="Times New Roman" w:eastAsia="Times New Roman" w:hAnsi="Times New Roman" w:cs="Times New Roman"/>
          <w:kern w:val="0"/>
          <w:sz w:val="24"/>
          <w:szCs w:val="24"/>
          <w14:ligatures w14:val="none"/>
        </w:rPr>
      </w:pPr>
      <w:r w:rsidRPr="00567E82">
        <w:rPr>
          <w:rFonts w:ascii="Times New Roman" w:eastAsia="Times New Roman" w:hAnsi="Times New Roman" w:cs="Times New Roman"/>
          <w:b/>
          <w:bCs/>
          <w:kern w:val="0"/>
          <w:sz w:val="24"/>
          <w:szCs w:val="24"/>
          <w14:ligatures w14:val="none"/>
        </w:rPr>
        <w:t xml:space="preserve">Chief IT Accessibility Officer </w:t>
      </w:r>
      <w:r w:rsidR="00182A4B" w:rsidRPr="00567E82">
        <w:rPr>
          <w:rFonts w:ascii="Times New Roman" w:eastAsia="Times New Roman" w:hAnsi="Times New Roman" w:cs="Times New Roman"/>
          <w:b/>
          <w:bCs/>
          <w:kern w:val="0"/>
          <w:sz w:val="24"/>
          <w:szCs w:val="24"/>
          <w14:ligatures w14:val="none"/>
        </w:rPr>
        <w:t>U</w:t>
      </w:r>
      <w:r w:rsidRPr="00567E82">
        <w:rPr>
          <w:rFonts w:ascii="Times New Roman" w:eastAsia="Times New Roman" w:hAnsi="Times New Roman" w:cs="Times New Roman"/>
          <w:b/>
          <w:bCs/>
          <w:kern w:val="0"/>
          <w:sz w:val="24"/>
          <w:szCs w:val="24"/>
          <w14:ligatures w14:val="none"/>
        </w:rPr>
        <w:t>pdate</w:t>
      </w:r>
    </w:p>
    <w:p w14:paraId="35084071" w14:textId="1315DF3B" w:rsidR="00650E5D" w:rsidRDefault="00122F3E" w:rsidP="00650E5D">
      <w:pPr>
        <w:spacing w:after="0" w:line="240" w:lineRule="auto"/>
        <w:textAlignment w:val="baseline"/>
        <w:rPr>
          <w:rFonts w:ascii="Times New Roman" w:eastAsia="Times New Roman" w:hAnsi="Times New Roman" w:cs="Times New Roman"/>
          <w:kern w:val="0"/>
          <w:sz w:val="24"/>
          <w:szCs w:val="24"/>
          <w14:ligatures w14:val="none"/>
        </w:rPr>
      </w:pPr>
      <w:r w:rsidRPr="00122F3E">
        <w:rPr>
          <w:rFonts w:ascii="Times New Roman" w:eastAsia="Times New Roman" w:hAnsi="Times New Roman" w:cs="Times New Roman"/>
          <w:kern w:val="0"/>
          <w:sz w:val="24"/>
          <w:szCs w:val="24"/>
          <w14:ligatures w14:val="none"/>
        </w:rPr>
        <w:t>Presenting on behalf of Ashley Bloom, Yukiko Gannett provided updates on the Commonwealth's digital accessibility program. The Digital Accessibility and Equity Strategic Plan and the FY25 Digital Accessibility Board Report have been published on Mass.gov, with multilingual and American Sign Language (ASL) versions forthcoming. Yukiko also reported that Secretariat Accessibility Officers have been hired and are developing accessibility programs within their agencies, additional accessibility testing capacity has been added to support implementation efforts, and the Mass Digital team continues to expand its work to further embed accessibility practices across Executive Department secretariats.</w:t>
      </w:r>
    </w:p>
    <w:p w14:paraId="3BBB633A" w14:textId="77777777" w:rsidR="00745706" w:rsidRPr="0025776F" w:rsidRDefault="00745706" w:rsidP="00650E5D">
      <w:pPr>
        <w:spacing w:after="0" w:line="240" w:lineRule="auto"/>
        <w:textAlignment w:val="baseline"/>
        <w:rPr>
          <w:rFonts w:ascii="Times New Roman" w:eastAsia="Times New Roman" w:hAnsi="Times New Roman" w:cs="Times New Roman"/>
          <w:b/>
          <w:bCs/>
          <w:kern w:val="0"/>
          <w:sz w:val="24"/>
          <w:szCs w:val="24"/>
          <w14:ligatures w14:val="none"/>
        </w:rPr>
      </w:pPr>
    </w:p>
    <w:p w14:paraId="5B5B8D67" w14:textId="1344377C" w:rsidR="00650E5D" w:rsidRPr="0025776F" w:rsidRDefault="00745706" w:rsidP="004B5B61">
      <w:pPr>
        <w:pStyle w:val="ListParagraph"/>
        <w:numPr>
          <w:ilvl w:val="0"/>
          <w:numId w:val="1"/>
        </w:numPr>
        <w:spacing w:after="0" w:line="240" w:lineRule="auto"/>
        <w:textAlignment w:val="baseline"/>
        <w:rPr>
          <w:rFonts w:ascii="Times New Roman" w:eastAsia="Times New Roman" w:hAnsi="Times New Roman" w:cs="Times New Roman"/>
          <w:b/>
          <w:bCs/>
          <w:kern w:val="0"/>
          <w:sz w:val="24"/>
          <w:szCs w:val="24"/>
          <w14:ligatures w14:val="none"/>
        </w:rPr>
      </w:pPr>
      <w:r w:rsidRPr="0025776F">
        <w:rPr>
          <w:rFonts w:ascii="Times New Roman" w:eastAsia="Times New Roman" w:hAnsi="Times New Roman" w:cs="Times New Roman"/>
          <w:b/>
          <w:bCs/>
          <w:kern w:val="0"/>
          <w:sz w:val="24"/>
          <w:szCs w:val="24"/>
          <w14:ligatures w14:val="none"/>
        </w:rPr>
        <w:t>B</w:t>
      </w:r>
      <w:r w:rsidR="00650E5D" w:rsidRPr="0025776F">
        <w:rPr>
          <w:rFonts w:ascii="Times New Roman" w:eastAsia="Times New Roman" w:hAnsi="Times New Roman" w:cs="Times New Roman"/>
          <w:b/>
          <w:bCs/>
          <w:kern w:val="0"/>
          <w:sz w:val="24"/>
          <w:szCs w:val="24"/>
          <w14:ligatures w14:val="none"/>
        </w:rPr>
        <w:t xml:space="preserve">oard </w:t>
      </w:r>
      <w:r w:rsidRPr="0025776F">
        <w:rPr>
          <w:rFonts w:ascii="Times New Roman" w:eastAsia="Times New Roman" w:hAnsi="Times New Roman" w:cs="Times New Roman"/>
          <w:b/>
          <w:bCs/>
          <w:kern w:val="0"/>
          <w:sz w:val="24"/>
          <w:szCs w:val="24"/>
          <w14:ligatures w14:val="none"/>
        </w:rPr>
        <w:t>N</w:t>
      </w:r>
      <w:r w:rsidR="00650E5D" w:rsidRPr="0025776F">
        <w:rPr>
          <w:rFonts w:ascii="Times New Roman" w:eastAsia="Times New Roman" w:hAnsi="Times New Roman" w:cs="Times New Roman"/>
          <w:b/>
          <w:bCs/>
          <w:kern w:val="0"/>
          <w:sz w:val="24"/>
          <w:szCs w:val="24"/>
          <w14:ligatures w14:val="none"/>
        </w:rPr>
        <w:t xml:space="preserve">ext </w:t>
      </w:r>
      <w:r w:rsidRPr="0025776F">
        <w:rPr>
          <w:rFonts w:ascii="Times New Roman" w:eastAsia="Times New Roman" w:hAnsi="Times New Roman" w:cs="Times New Roman"/>
          <w:b/>
          <w:bCs/>
          <w:kern w:val="0"/>
          <w:sz w:val="24"/>
          <w:szCs w:val="24"/>
          <w14:ligatures w14:val="none"/>
        </w:rPr>
        <w:t>S</w:t>
      </w:r>
      <w:r w:rsidR="00650E5D" w:rsidRPr="0025776F">
        <w:rPr>
          <w:rFonts w:ascii="Times New Roman" w:eastAsia="Times New Roman" w:hAnsi="Times New Roman" w:cs="Times New Roman"/>
          <w:b/>
          <w:bCs/>
          <w:kern w:val="0"/>
          <w:sz w:val="24"/>
          <w:szCs w:val="24"/>
          <w14:ligatures w14:val="none"/>
        </w:rPr>
        <w:t>teps</w:t>
      </w:r>
    </w:p>
    <w:p w14:paraId="344780D2" w14:textId="11C58A3D" w:rsidR="00650E5D" w:rsidRDefault="005E6C3F" w:rsidP="00650E5D">
      <w:pPr>
        <w:spacing w:after="0" w:line="240" w:lineRule="auto"/>
        <w:textAlignment w:val="baseline"/>
        <w:rPr>
          <w:rFonts w:ascii="Times New Roman" w:eastAsia="Times New Roman" w:hAnsi="Times New Roman" w:cs="Times New Roman"/>
          <w:kern w:val="0"/>
          <w:sz w:val="24"/>
          <w:szCs w:val="24"/>
          <w14:ligatures w14:val="none"/>
        </w:rPr>
      </w:pPr>
      <w:r w:rsidRPr="005E6C3F">
        <w:rPr>
          <w:rFonts w:ascii="Times New Roman" w:eastAsia="Times New Roman" w:hAnsi="Times New Roman" w:cs="Times New Roman"/>
          <w:kern w:val="0"/>
          <w:sz w:val="24"/>
          <w:szCs w:val="24"/>
          <w14:ligatures w14:val="none"/>
        </w:rPr>
        <w:t xml:space="preserve">The Board will continue participating in working group meetings and will review the FY26 Digital Accessibility Annual Report and </w:t>
      </w:r>
      <w:proofErr w:type="gramStart"/>
      <w:r w:rsidRPr="005E6C3F">
        <w:rPr>
          <w:rFonts w:ascii="Times New Roman" w:eastAsia="Times New Roman" w:hAnsi="Times New Roman" w:cs="Times New Roman"/>
          <w:kern w:val="0"/>
          <w:sz w:val="24"/>
          <w:szCs w:val="24"/>
          <w14:ligatures w14:val="none"/>
        </w:rPr>
        <w:t>proposed</w:t>
      </w:r>
      <w:proofErr w:type="gramEnd"/>
      <w:r w:rsidRPr="005E6C3F">
        <w:rPr>
          <w:rFonts w:ascii="Times New Roman" w:eastAsia="Times New Roman" w:hAnsi="Times New Roman" w:cs="Times New Roman"/>
          <w:kern w:val="0"/>
          <w:sz w:val="24"/>
          <w:szCs w:val="24"/>
          <w14:ligatures w14:val="none"/>
        </w:rPr>
        <w:t xml:space="preserve"> FY27 Board goals at the May 11 meeting. The Board will also review the Public Member Selection Committee's finalist recommendations in preparation for voting on candidate appointments and approving the Annual Report at upcoming meetings.</w:t>
      </w:r>
    </w:p>
    <w:p w14:paraId="0A6E4525" w14:textId="77777777" w:rsidR="005E6C3F" w:rsidRDefault="005E6C3F" w:rsidP="00650E5D">
      <w:pPr>
        <w:spacing w:after="0" w:line="240" w:lineRule="auto"/>
        <w:textAlignment w:val="baseline"/>
        <w:rPr>
          <w:rFonts w:ascii="Times New Roman" w:eastAsia="Times New Roman" w:hAnsi="Times New Roman" w:cs="Times New Roman"/>
          <w:kern w:val="0"/>
          <w:sz w:val="24"/>
          <w:szCs w:val="24"/>
          <w14:ligatures w14:val="none"/>
        </w:rPr>
      </w:pPr>
    </w:p>
    <w:p w14:paraId="6ABD9681" w14:textId="50FF2722" w:rsidR="00EE38DD" w:rsidRPr="00EE38DD" w:rsidRDefault="00EE38DD" w:rsidP="004B5B61">
      <w:pPr>
        <w:pStyle w:val="ListParagraph"/>
        <w:numPr>
          <w:ilvl w:val="0"/>
          <w:numId w:val="1"/>
        </w:num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 xml:space="preserve">Board </w:t>
      </w:r>
      <w:r w:rsidR="006929F3">
        <w:rPr>
          <w:rFonts w:ascii="Times New Roman" w:eastAsia="Times New Roman" w:hAnsi="Times New Roman" w:cs="Times New Roman"/>
          <w:b/>
          <w:bCs/>
          <w:kern w:val="0"/>
          <w:sz w:val="24"/>
          <w:szCs w:val="24"/>
          <w14:ligatures w14:val="none"/>
        </w:rPr>
        <w:t>Member Remarks</w:t>
      </w:r>
    </w:p>
    <w:p w14:paraId="43D94571" w14:textId="45411716" w:rsidR="00AC244D" w:rsidRDefault="002607BF" w:rsidP="00650E5D">
      <w:pPr>
        <w:spacing w:after="0" w:line="240" w:lineRule="auto"/>
        <w:textAlignment w:val="baseline"/>
        <w:rPr>
          <w:rFonts w:ascii="Times New Roman" w:eastAsia="Times New Roman" w:hAnsi="Times New Roman" w:cs="Times New Roman"/>
          <w:kern w:val="0"/>
          <w:sz w:val="24"/>
          <w:szCs w:val="24"/>
          <w14:ligatures w14:val="none"/>
        </w:rPr>
      </w:pPr>
      <w:r w:rsidRPr="002607BF">
        <w:rPr>
          <w:rFonts w:ascii="Times New Roman" w:eastAsia="Times New Roman" w:hAnsi="Times New Roman" w:cs="Times New Roman"/>
          <w:kern w:val="0"/>
          <w:sz w:val="24"/>
          <w:szCs w:val="24"/>
          <w14:ligatures w14:val="none"/>
        </w:rPr>
        <w:t xml:space="preserve">Ashley Bloom acknowledged Larry Goldberg, Public Board Member, and thanked him for his service to the Board as he </w:t>
      </w:r>
      <w:proofErr w:type="gramStart"/>
      <w:r w:rsidRPr="002607BF">
        <w:rPr>
          <w:rFonts w:ascii="Times New Roman" w:eastAsia="Times New Roman" w:hAnsi="Times New Roman" w:cs="Times New Roman"/>
          <w:kern w:val="0"/>
          <w:sz w:val="24"/>
          <w:szCs w:val="24"/>
          <w14:ligatures w14:val="none"/>
        </w:rPr>
        <w:t>prepares</w:t>
      </w:r>
      <w:proofErr w:type="gramEnd"/>
      <w:r w:rsidRPr="002607BF">
        <w:rPr>
          <w:rFonts w:ascii="Times New Roman" w:eastAsia="Times New Roman" w:hAnsi="Times New Roman" w:cs="Times New Roman"/>
          <w:kern w:val="0"/>
          <w:sz w:val="24"/>
          <w:szCs w:val="24"/>
          <w14:ligatures w14:val="none"/>
        </w:rPr>
        <w:t xml:space="preserve"> to relocate out of Massachusetts. Board members also discussed the Commonwealth's continued progress toward digital accessibility goals and acknowledged that significant work remains to achieve long-term accessibility across agency digital assets. Members noted ongoing challenges related to staffing and funding while emphasizing the importance of continued planning, implementation, and agency leadership to sustain momentum. Secretary Snyder thanked Board members for their continued efforts and encouraged Secretariat Accessibility Officers to continue advocating for accessibility within their agencies.</w:t>
      </w:r>
    </w:p>
    <w:p w14:paraId="0BD12E3C" w14:textId="77777777" w:rsidR="002607BF" w:rsidRPr="008D44AF" w:rsidRDefault="002607BF" w:rsidP="00650E5D">
      <w:pPr>
        <w:spacing w:after="0" w:line="240" w:lineRule="auto"/>
        <w:textAlignment w:val="baseline"/>
        <w:rPr>
          <w:rFonts w:ascii="Times New Roman" w:eastAsia="Times New Roman" w:hAnsi="Times New Roman" w:cs="Times New Roman"/>
          <w:b/>
          <w:bCs/>
          <w:kern w:val="0"/>
          <w:sz w:val="24"/>
          <w:szCs w:val="24"/>
          <w14:ligatures w14:val="none"/>
        </w:rPr>
      </w:pPr>
    </w:p>
    <w:p w14:paraId="5A6FE332" w14:textId="10778BD2" w:rsidR="00650E5D" w:rsidRDefault="008D44AF" w:rsidP="004B5B61">
      <w:pPr>
        <w:pStyle w:val="ListParagraph"/>
        <w:numPr>
          <w:ilvl w:val="0"/>
          <w:numId w:val="1"/>
        </w:numPr>
        <w:spacing w:after="0" w:line="240" w:lineRule="auto"/>
        <w:textAlignment w:val="baseline"/>
        <w:rPr>
          <w:rFonts w:ascii="Times New Roman" w:eastAsia="Times New Roman" w:hAnsi="Times New Roman" w:cs="Times New Roman"/>
          <w:b/>
          <w:bCs/>
          <w:kern w:val="0"/>
          <w:sz w:val="24"/>
          <w:szCs w:val="24"/>
          <w14:ligatures w14:val="none"/>
        </w:rPr>
      </w:pPr>
      <w:r w:rsidRPr="008D44AF">
        <w:rPr>
          <w:rFonts w:ascii="Times New Roman" w:eastAsia="Times New Roman" w:hAnsi="Times New Roman" w:cs="Times New Roman"/>
          <w:b/>
          <w:bCs/>
          <w:kern w:val="0"/>
          <w:sz w:val="24"/>
          <w:szCs w:val="24"/>
          <w14:ligatures w14:val="none"/>
        </w:rPr>
        <w:t>P</w:t>
      </w:r>
      <w:r w:rsidR="00650E5D" w:rsidRPr="008D44AF">
        <w:rPr>
          <w:rFonts w:ascii="Times New Roman" w:eastAsia="Times New Roman" w:hAnsi="Times New Roman" w:cs="Times New Roman"/>
          <w:b/>
          <w:bCs/>
          <w:kern w:val="0"/>
          <w:sz w:val="24"/>
          <w:szCs w:val="24"/>
          <w14:ligatures w14:val="none"/>
        </w:rPr>
        <w:t xml:space="preserve">ublic </w:t>
      </w:r>
      <w:r w:rsidRPr="008D44AF">
        <w:rPr>
          <w:rFonts w:ascii="Times New Roman" w:eastAsia="Times New Roman" w:hAnsi="Times New Roman" w:cs="Times New Roman"/>
          <w:b/>
          <w:bCs/>
          <w:kern w:val="0"/>
          <w:sz w:val="24"/>
          <w:szCs w:val="24"/>
          <w14:ligatures w14:val="none"/>
        </w:rPr>
        <w:t>R</w:t>
      </w:r>
      <w:r w:rsidR="00650E5D" w:rsidRPr="008D44AF">
        <w:rPr>
          <w:rFonts w:ascii="Times New Roman" w:eastAsia="Times New Roman" w:hAnsi="Times New Roman" w:cs="Times New Roman"/>
          <w:b/>
          <w:bCs/>
          <w:kern w:val="0"/>
          <w:sz w:val="24"/>
          <w:szCs w:val="24"/>
          <w14:ligatures w14:val="none"/>
        </w:rPr>
        <w:t>emarks</w:t>
      </w:r>
    </w:p>
    <w:p w14:paraId="1B6467F3" w14:textId="76D26DAF" w:rsidR="008D44AF" w:rsidRDefault="008D44AF" w:rsidP="008D44AF">
      <w:pPr>
        <w:pStyle w:val="ListParagraph"/>
        <w:spacing w:after="0" w:line="240" w:lineRule="auto"/>
        <w:ind w:left="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No public remarks</w:t>
      </w:r>
    </w:p>
    <w:p w14:paraId="0F65EEC8" w14:textId="77777777" w:rsidR="00650E5D" w:rsidRDefault="00650E5D" w:rsidP="00650E5D">
      <w:pPr>
        <w:spacing w:after="0" w:line="240" w:lineRule="auto"/>
        <w:textAlignment w:val="baseline"/>
        <w:rPr>
          <w:rFonts w:ascii="Times New Roman" w:eastAsia="Times New Roman" w:hAnsi="Times New Roman" w:cs="Times New Roman"/>
          <w:kern w:val="0"/>
          <w:sz w:val="24"/>
          <w:szCs w:val="24"/>
          <w14:ligatures w14:val="none"/>
        </w:rPr>
      </w:pPr>
    </w:p>
    <w:p w14:paraId="38EF6CC4" w14:textId="68F744C9" w:rsidR="00A036C6" w:rsidRPr="00FB4A76" w:rsidRDefault="00A036C6" w:rsidP="00A036C6">
      <w:pPr>
        <w:spacing w:after="0" w:line="240" w:lineRule="auto"/>
        <w:textAlignment w:val="baseline"/>
        <w:rPr>
          <w:rFonts w:ascii="Times New Roman" w:eastAsia="Times New Roman" w:hAnsi="Times New Roman" w:cs="Times New Roman"/>
          <w:kern w:val="0"/>
          <w:sz w:val="24"/>
          <w:szCs w:val="24"/>
          <w14:ligatures w14:val="none"/>
        </w:rPr>
      </w:pPr>
      <w:r w:rsidRPr="51D83EDE">
        <w:rPr>
          <w:rFonts w:ascii="Times New Roman" w:eastAsia="Times New Roman" w:hAnsi="Times New Roman" w:cs="Times New Roman"/>
          <w:kern w:val="0"/>
          <w:sz w:val="24"/>
          <w:szCs w:val="24"/>
          <w14:ligatures w14:val="none"/>
        </w:rPr>
        <w:t xml:space="preserve">Motion to Adjourn by </w:t>
      </w:r>
      <w:r>
        <w:rPr>
          <w:rFonts w:ascii="Times New Roman" w:eastAsia="Times New Roman" w:hAnsi="Times New Roman" w:cs="Times New Roman"/>
          <w:kern w:val="0"/>
          <w:sz w:val="24"/>
          <w:szCs w:val="24"/>
          <w14:ligatures w14:val="none"/>
        </w:rPr>
        <w:t>Sue</w:t>
      </w:r>
      <w:r w:rsidRPr="51D83EDE">
        <w:rPr>
          <w:rFonts w:ascii="Times New Roman" w:eastAsia="Times New Roman" w:hAnsi="Times New Roman" w:cs="Times New Roman"/>
          <w:kern w:val="0"/>
          <w:sz w:val="24"/>
          <w:szCs w:val="24"/>
          <w14:ligatures w14:val="none"/>
        </w:rPr>
        <w:t xml:space="preserve">, seconded by </w:t>
      </w:r>
      <w:r w:rsidR="00A11E3E">
        <w:rPr>
          <w:rFonts w:ascii="Times New Roman" w:eastAsia="Times New Roman" w:hAnsi="Times New Roman" w:cs="Times New Roman"/>
          <w:kern w:val="0"/>
          <w:sz w:val="24"/>
          <w:szCs w:val="24"/>
          <w14:ligatures w14:val="none"/>
        </w:rPr>
        <w:t>Commissioner Oliveira</w:t>
      </w:r>
      <w:r w:rsidRPr="51D83EDE">
        <w:rPr>
          <w:rFonts w:ascii="Times New Roman" w:eastAsia="Times New Roman" w:hAnsi="Times New Roman" w:cs="Times New Roman"/>
          <w:kern w:val="0"/>
          <w:sz w:val="24"/>
          <w:szCs w:val="24"/>
          <w14:ligatures w14:val="none"/>
        </w:rPr>
        <w:t>.</w:t>
      </w:r>
    </w:p>
    <w:p w14:paraId="6DF707B4" w14:textId="77777777" w:rsidR="00A036C6" w:rsidRPr="00650E5D" w:rsidRDefault="00A036C6" w:rsidP="00650E5D">
      <w:pPr>
        <w:spacing w:after="0" w:line="240" w:lineRule="auto"/>
        <w:textAlignment w:val="baseline"/>
        <w:rPr>
          <w:rFonts w:ascii="Times New Roman" w:eastAsia="Times New Roman" w:hAnsi="Times New Roman" w:cs="Times New Roman"/>
          <w:kern w:val="0"/>
          <w:sz w:val="24"/>
          <w:szCs w:val="24"/>
          <w14:ligatures w14:val="none"/>
        </w:rPr>
      </w:pPr>
    </w:p>
    <w:p w14:paraId="54862B92" w14:textId="17672966" w:rsidR="00650E5D" w:rsidRPr="00A11E3E" w:rsidRDefault="008D44AF" w:rsidP="00A11E3E">
      <w:pPr>
        <w:spacing w:after="0" w:line="240" w:lineRule="auto"/>
        <w:ind w:firstLine="720"/>
        <w:textAlignment w:val="baseline"/>
        <w:rPr>
          <w:rFonts w:ascii="Times New Roman" w:eastAsia="Times New Roman" w:hAnsi="Times New Roman" w:cs="Times New Roman"/>
          <w:b/>
          <w:bCs/>
          <w:kern w:val="0"/>
          <w:sz w:val="24"/>
          <w:szCs w:val="24"/>
          <w14:ligatures w14:val="none"/>
        </w:rPr>
      </w:pPr>
      <w:r w:rsidRPr="00A11E3E">
        <w:rPr>
          <w:rFonts w:ascii="Times New Roman" w:eastAsia="Times New Roman" w:hAnsi="Times New Roman" w:cs="Times New Roman"/>
          <w:b/>
          <w:bCs/>
          <w:kern w:val="0"/>
          <w:sz w:val="24"/>
          <w:szCs w:val="24"/>
          <w14:ligatures w14:val="none"/>
        </w:rPr>
        <w:t xml:space="preserve">Meeting ended at </w:t>
      </w:r>
      <w:r w:rsidR="00405893" w:rsidRPr="00A11E3E">
        <w:rPr>
          <w:rFonts w:ascii="Times New Roman" w:eastAsia="Times New Roman" w:hAnsi="Times New Roman" w:cs="Times New Roman"/>
          <w:b/>
          <w:bCs/>
          <w:kern w:val="0"/>
          <w:sz w:val="24"/>
          <w:szCs w:val="24"/>
          <w14:ligatures w14:val="none"/>
        </w:rPr>
        <w:t>4:32p.m.</w:t>
      </w:r>
    </w:p>
    <w:p w14:paraId="1444C62C" w14:textId="77777777" w:rsidR="00295166" w:rsidRDefault="00295166" w:rsidP="00F07384">
      <w:pPr>
        <w:spacing w:after="0" w:line="240" w:lineRule="auto"/>
        <w:textAlignment w:val="baseline"/>
        <w:rPr>
          <w:rFonts w:ascii="Times New Roman" w:eastAsia="Times New Roman" w:hAnsi="Times New Roman" w:cs="Times New Roman"/>
          <w:b/>
          <w:bCs/>
          <w:kern w:val="0"/>
          <w:sz w:val="24"/>
          <w:szCs w:val="24"/>
          <w14:ligatures w14:val="none"/>
        </w:rPr>
      </w:pPr>
    </w:p>
    <w:p w14:paraId="0A4B2909" w14:textId="374B895D" w:rsidR="00CE3312" w:rsidRPr="002734C4" w:rsidRDefault="00CE3312" w:rsidP="002734C4">
      <w:pPr>
        <w:spacing w:after="0" w:line="240" w:lineRule="auto"/>
        <w:textAlignment w:val="baseline"/>
        <w:rPr>
          <w:rFonts w:ascii="Times New Roman" w:eastAsia="Times New Roman" w:hAnsi="Times New Roman" w:cs="Times New Roman"/>
          <w:b/>
          <w:bCs/>
          <w:kern w:val="0"/>
          <w:sz w:val="24"/>
          <w:szCs w:val="24"/>
          <w14:ligatures w14:val="none"/>
        </w:rPr>
      </w:pPr>
    </w:p>
    <w:sectPr w:rsidR="00CE3312" w:rsidRPr="002734C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678ED" w14:textId="77777777" w:rsidR="005B1CC7" w:rsidRDefault="005B1CC7" w:rsidP="00F53114">
      <w:pPr>
        <w:spacing w:after="0" w:line="240" w:lineRule="auto"/>
      </w:pPr>
      <w:r>
        <w:separator/>
      </w:r>
    </w:p>
  </w:endnote>
  <w:endnote w:type="continuationSeparator" w:id="0">
    <w:p w14:paraId="0387FEA1" w14:textId="77777777" w:rsidR="005B1CC7" w:rsidRDefault="005B1CC7" w:rsidP="00F53114">
      <w:pPr>
        <w:spacing w:after="0" w:line="240" w:lineRule="auto"/>
      </w:pPr>
      <w:r>
        <w:continuationSeparator/>
      </w:r>
    </w:p>
  </w:endnote>
  <w:endnote w:type="continuationNotice" w:id="1">
    <w:p w14:paraId="1C22B690" w14:textId="77777777" w:rsidR="005B1CC7" w:rsidRDefault="005B1C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B2111" w14:textId="77777777" w:rsidR="005B1CC7" w:rsidRDefault="005B1CC7" w:rsidP="00F53114">
      <w:pPr>
        <w:spacing w:after="0" w:line="240" w:lineRule="auto"/>
      </w:pPr>
      <w:r>
        <w:separator/>
      </w:r>
    </w:p>
  </w:footnote>
  <w:footnote w:type="continuationSeparator" w:id="0">
    <w:p w14:paraId="4A1279EC" w14:textId="77777777" w:rsidR="005B1CC7" w:rsidRDefault="005B1CC7" w:rsidP="00F53114">
      <w:pPr>
        <w:spacing w:after="0" w:line="240" w:lineRule="auto"/>
      </w:pPr>
      <w:r>
        <w:continuationSeparator/>
      </w:r>
    </w:p>
  </w:footnote>
  <w:footnote w:type="continuationNotice" w:id="1">
    <w:p w14:paraId="353CA55F" w14:textId="77777777" w:rsidR="005B1CC7" w:rsidRDefault="005B1CC7">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3611C"/>
    <w:multiLevelType w:val="hybridMultilevel"/>
    <w:tmpl w:val="DED6572E"/>
    <w:lvl w:ilvl="0" w:tplc="16C27D36">
      <w:start w:val="1"/>
      <w:numFmt w:val="decimal"/>
      <w:lvlText w:val="%1."/>
      <w:lvlJc w:val="left"/>
      <w:pPr>
        <w:ind w:left="360" w:hanging="360"/>
      </w:pPr>
      <w:rPr>
        <w:b/>
        <w:bCs/>
        <w:sz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784416378">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31D"/>
    <w:rsid w:val="00001AD0"/>
    <w:rsid w:val="00001EEF"/>
    <w:rsid w:val="000022A3"/>
    <w:rsid w:val="0000236B"/>
    <w:rsid w:val="000034C3"/>
    <w:rsid w:val="00004895"/>
    <w:rsid w:val="00005AC7"/>
    <w:rsid w:val="00007D9F"/>
    <w:rsid w:val="000110DB"/>
    <w:rsid w:val="000112FE"/>
    <w:rsid w:val="000129AB"/>
    <w:rsid w:val="00014ED4"/>
    <w:rsid w:val="0001550F"/>
    <w:rsid w:val="0001553E"/>
    <w:rsid w:val="00015A5B"/>
    <w:rsid w:val="00017D54"/>
    <w:rsid w:val="0002069E"/>
    <w:rsid w:val="000216AC"/>
    <w:rsid w:val="00022668"/>
    <w:rsid w:val="00023E7A"/>
    <w:rsid w:val="000243B9"/>
    <w:rsid w:val="000272D3"/>
    <w:rsid w:val="0003032C"/>
    <w:rsid w:val="0003298A"/>
    <w:rsid w:val="00034718"/>
    <w:rsid w:val="00041B87"/>
    <w:rsid w:val="000426F8"/>
    <w:rsid w:val="00042D46"/>
    <w:rsid w:val="00047FE2"/>
    <w:rsid w:val="0005346F"/>
    <w:rsid w:val="00053788"/>
    <w:rsid w:val="00054081"/>
    <w:rsid w:val="00055BC3"/>
    <w:rsid w:val="000618A3"/>
    <w:rsid w:val="00061A4C"/>
    <w:rsid w:val="00062F67"/>
    <w:rsid w:val="00063C77"/>
    <w:rsid w:val="00070FAD"/>
    <w:rsid w:val="000739EC"/>
    <w:rsid w:val="00073F00"/>
    <w:rsid w:val="0007526C"/>
    <w:rsid w:val="00075E6F"/>
    <w:rsid w:val="000765EE"/>
    <w:rsid w:val="00077CC6"/>
    <w:rsid w:val="000810EB"/>
    <w:rsid w:val="00081579"/>
    <w:rsid w:val="00081E1B"/>
    <w:rsid w:val="00085EBF"/>
    <w:rsid w:val="00090EBD"/>
    <w:rsid w:val="00092729"/>
    <w:rsid w:val="000930E0"/>
    <w:rsid w:val="00095DF9"/>
    <w:rsid w:val="00097D9B"/>
    <w:rsid w:val="000A2DF1"/>
    <w:rsid w:val="000A4FAC"/>
    <w:rsid w:val="000A6674"/>
    <w:rsid w:val="000A75E9"/>
    <w:rsid w:val="000B1E26"/>
    <w:rsid w:val="000B3258"/>
    <w:rsid w:val="000B4F3E"/>
    <w:rsid w:val="000B5B6D"/>
    <w:rsid w:val="000B7B0A"/>
    <w:rsid w:val="000B7DA9"/>
    <w:rsid w:val="000C2F8A"/>
    <w:rsid w:val="000C3E13"/>
    <w:rsid w:val="000C46BD"/>
    <w:rsid w:val="000C499F"/>
    <w:rsid w:val="000C692C"/>
    <w:rsid w:val="000D13D0"/>
    <w:rsid w:val="000D1BCF"/>
    <w:rsid w:val="000D1F61"/>
    <w:rsid w:val="000D22A2"/>
    <w:rsid w:val="000D2940"/>
    <w:rsid w:val="000D3E3E"/>
    <w:rsid w:val="000D4A63"/>
    <w:rsid w:val="000D7E91"/>
    <w:rsid w:val="000E0C66"/>
    <w:rsid w:val="000E213E"/>
    <w:rsid w:val="000E31CE"/>
    <w:rsid w:val="000E523B"/>
    <w:rsid w:val="000E533C"/>
    <w:rsid w:val="000E577D"/>
    <w:rsid w:val="000F134C"/>
    <w:rsid w:val="000F2F46"/>
    <w:rsid w:val="000F62EB"/>
    <w:rsid w:val="000F7C29"/>
    <w:rsid w:val="000F7ED1"/>
    <w:rsid w:val="00101289"/>
    <w:rsid w:val="0010416C"/>
    <w:rsid w:val="00107986"/>
    <w:rsid w:val="001104A5"/>
    <w:rsid w:val="00112D68"/>
    <w:rsid w:val="00113C45"/>
    <w:rsid w:val="00115DAE"/>
    <w:rsid w:val="001207DB"/>
    <w:rsid w:val="00121384"/>
    <w:rsid w:val="0012138E"/>
    <w:rsid w:val="00122F3E"/>
    <w:rsid w:val="001239BB"/>
    <w:rsid w:val="001251FB"/>
    <w:rsid w:val="00126CE8"/>
    <w:rsid w:val="00130A48"/>
    <w:rsid w:val="001311E3"/>
    <w:rsid w:val="00132779"/>
    <w:rsid w:val="00132D4F"/>
    <w:rsid w:val="00141387"/>
    <w:rsid w:val="001424A4"/>
    <w:rsid w:val="00144747"/>
    <w:rsid w:val="001453A1"/>
    <w:rsid w:val="001457F0"/>
    <w:rsid w:val="00151586"/>
    <w:rsid w:val="00151E75"/>
    <w:rsid w:val="00152936"/>
    <w:rsid w:val="00154DFF"/>
    <w:rsid w:val="00156E89"/>
    <w:rsid w:val="00157489"/>
    <w:rsid w:val="00157D47"/>
    <w:rsid w:val="00163309"/>
    <w:rsid w:val="00164431"/>
    <w:rsid w:val="00164708"/>
    <w:rsid w:val="00166CC5"/>
    <w:rsid w:val="00167311"/>
    <w:rsid w:val="001674DF"/>
    <w:rsid w:val="001763E1"/>
    <w:rsid w:val="00176AC8"/>
    <w:rsid w:val="0018069E"/>
    <w:rsid w:val="00180740"/>
    <w:rsid w:val="001810E2"/>
    <w:rsid w:val="0018212A"/>
    <w:rsid w:val="00182A4B"/>
    <w:rsid w:val="001839FF"/>
    <w:rsid w:val="00184E7D"/>
    <w:rsid w:val="00185188"/>
    <w:rsid w:val="00186B4E"/>
    <w:rsid w:val="00186E03"/>
    <w:rsid w:val="00187622"/>
    <w:rsid w:val="00191053"/>
    <w:rsid w:val="00193338"/>
    <w:rsid w:val="00193A13"/>
    <w:rsid w:val="0019402C"/>
    <w:rsid w:val="001951DA"/>
    <w:rsid w:val="00195F14"/>
    <w:rsid w:val="00196E08"/>
    <w:rsid w:val="001A1918"/>
    <w:rsid w:val="001A194D"/>
    <w:rsid w:val="001A4639"/>
    <w:rsid w:val="001A4675"/>
    <w:rsid w:val="001A4E10"/>
    <w:rsid w:val="001A4F36"/>
    <w:rsid w:val="001B2EAA"/>
    <w:rsid w:val="001B4D5E"/>
    <w:rsid w:val="001B7CF9"/>
    <w:rsid w:val="001C0089"/>
    <w:rsid w:val="001C0B65"/>
    <w:rsid w:val="001C5EFD"/>
    <w:rsid w:val="001C738F"/>
    <w:rsid w:val="001C7EF1"/>
    <w:rsid w:val="001D01EE"/>
    <w:rsid w:val="001D3172"/>
    <w:rsid w:val="001D3492"/>
    <w:rsid w:val="001D352D"/>
    <w:rsid w:val="001D36E4"/>
    <w:rsid w:val="001D3780"/>
    <w:rsid w:val="001D4C34"/>
    <w:rsid w:val="001E066A"/>
    <w:rsid w:val="001E0C3F"/>
    <w:rsid w:val="001E1C38"/>
    <w:rsid w:val="001E419C"/>
    <w:rsid w:val="001E6B2B"/>
    <w:rsid w:val="001E7569"/>
    <w:rsid w:val="001E7608"/>
    <w:rsid w:val="001E7906"/>
    <w:rsid w:val="001F1A8A"/>
    <w:rsid w:val="001F6F2A"/>
    <w:rsid w:val="001F7A2C"/>
    <w:rsid w:val="0020061C"/>
    <w:rsid w:val="00203EB6"/>
    <w:rsid w:val="002047B0"/>
    <w:rsid w:val="00204D8E"/>
    <w:rsid w:val="002070A2"/>
    <w:rsid w:val="0021123B"/>
    <w:rsid w:val="00212B9F"/>
    <w:rsid w:val="0021311F"/>
    <w:rsid w:val="0021509B"/>
    <w:rsid w:val="00216D47"/>
    <w:rsid w:val="0021702F"/>
    <w:rsid w:val="00217209"/>
    <w:rsid w:val="0022023A"/>
    <w:rsid w:val="0022043B"/>
    <w:rsid w:val="00222185"/>
    <w:rsid w:val="00222820"/>
    <w:rsid w:val="002237A6"/>
    <w:rsid w:val="002247E3"/>
    <w:rsid w:val="00224F89"/>
    <w:rsid w:val="00225FDB"/>
    <w:rsid w:val="002311B9"/>
    <w:rsid w:val="00231BB9"/>
    <w:rsid w:val="00232C66"/>
    <w:rsid w:val="00234822"/>
    <w:rsid w:val="002356C0"/>
    <w:rsid w:val="0023576B"/>
    <w:rsid w:val="00235E08"/>
    <w:rsid w:val="00236CC4"/>
    <w:rsid w:val="002409C8"/>
    <w:rsid w:val="002418A0"/>
    <w:rsid w:val="002447D7"/>
    <w:rsid w:val="00244978"/>
    <w:rsid w:val="0024579B"/>
    <w:rsid w:val="002501C9"/>
    <w:rsid w:val="00254585"/>
    <w:rsid w:val="002567A2"/>
    <w:rsid w:val="0025758C"/>
    <w:rsid w:val="0025776F"/>
    <w:rsid w:val="002607BF"/>
    <w:rsid w:val="00262508"/>
    <w:rsid w:val="00264BE5"/>
    <w:rsid w:val="002656AA"/>
    <w:rsid w:val="00266507"/>
    <w:rsid w:val="00266AC7"/>
    <w:rsid w:val="0026761C"/>
    <w:rsid w:val="0026789B"/>
    <w:rsid w:val="00270397"/>
    <w:rsid w:val="00271CEF"/>
    <w:rsid w:val="002727D3"/>
    <w:rsid w:val="002734C4"/>
    <w:rsid w:val="00275F93"/>
    <w:rsid w:val="00277786"/>
    <w:rsid w:val="00277FA0"/>
    <w:rsid w:val="00281CE3"/>
    <w:rsid w:val="00283F3F"/>
    <w:rsid w:val="002841D6"/>
    <w:rsid w:val="002854D8"/>
    <w:rsid w:val="002879F3"/>
    <w:rsid w:val="00292863"/>
    <w:rsid w:val="00293106"/>
    <w:rsid w:val="002936FE"/>
    <w:rsid w:val="00294A94"/>
    <w:rsid w:val="00295166"/>
    <w:rsid w:val="00295ED9"/>
    <w:rsid w:val="002A0094"/>
    <w:rsid w:val="002A02F0"/>
    <w:rsid w:val="002A0A63"/>
    <w:rsid w:val="002A1BB7"/>
    <w:rsid w:val="002A3F95"/>
    <w:rsid w:val="002A6361"/>
    <w:rsid w:val="002A72B1"/>
    <w:rsid w:val="002A75D2"/>
    <w:rsid w:val="002A7820"/>
    <w:rsid w:val="002B0352"/>
    <w:rsid w:val="002B0882"/>
    <w:rsid w:val="002B12C0"/>
    <w:rsid w:val="002B15A3"/>
    <w:rsid w:val="002B178D"/>
    <w:rsid w:val="002B2079"/>
    <w:rsid w:val="002B2990"/>
    <w:rsid w:val="002B4703"/>
    <w:rsid w:val="002B5933"/>
    <w:rsid w:val="002B5FB2"/>
    <w:rsid w:val="002B7159"/>
    <w:rsid w:val="002B7E5E"/>
    <w:rsid w:val="002C0026"/>
    <w:rsid w:val="002C0556"/>
    <w:rsid w:val="002C07B9"/>
    <w:rsid w:val="002C0DB3"/>
    <w:rsid w:val="002C1478"/>
    <w:rsid w:val="002C46B1"/>
    <w:rsid w:val="002C4702"/>
    <w:rsid w:val="002C5EBA"/>
    <w:rsid w:val="002C7B63"/>
    <w:rsid w:val="002D12CD"/>
    <w:rsid w:val="002D157F"/>
    <w:rsid w:val="002D3E6E"/>
    <w:rsid w:val="002D71B9"/>
    <w:rsid w:val="002D7D12"/>
    <w:rsid w:val="002E64E7"/>
    <w:rsid w:val="002E79C6"/>
    <w:rsid w:val="002F1636"/>
    <w:rsid w:val="002F201B"/>
    <w:rsid w:val="002F28D9"/>
    <w:rsid w:val="002F5999"/>
    <w:rsid w:val="002F795E"/>
    <w:rsid w:val="00301999"/>
    <w:rsid w:val="00303987"/>
    <w:rsid w:val="00303FAD"/>
    <w:rsid w:val="00305948"/>
    <w:rsid w:val="003062BD"/>
    <w:rsid w:val="003107A3"/>
    <w:rsid w:val="0031168D"/>
    <w:rsid w:val="0031210B"/>
    <w:rsid w:val="00317A76"/>
    <w:rsid w:val="00321AB0"/>
    <w:rsid w:val="00321F7C"/>
    <w:rsid w:val="00324EDB"/>
    <w:rsid w:val="00324FE7"/>
    <w:rsid w:val="00325C87"/>
    <w:rsid w:val="00326BB8"/>
    <w:rsid w:val="00326C06"/>
    <w:rsid w:val="00326CDB"/>
    <w:rsid w:val="003321EF"/>
    <w:rsid w:val="003332C3"/>
    <w:rsid w:val="00333DE0"/>
    <w:rsid w:val="00340914"/>
    <w:rsid w:val="00340C1C"/>
    <w:rsid w:val="00342B17"/>
    <w:rsid w:val="00343569"/>
    <w:rsid w:val="00344A49"/>
    <w:rsid w:val="0034596B"/>
    <w:rsid w:val="003470D8"/>
    <w:rsid w:val="00353049"/>
    <w:rsid w:val="003556CF"/>
    <w:rsid w:val="00356985"/>
    <w:rsid w:val="00356E38"/>
    <w:rsid w:val="00360D3E"/>
    <w:rsid w:val="0036199B"/>
    <w:rsid w:val="00363C71"/>
    <w:rsid w:val="0036428F"/>
    <w:rsid w:val="00364B9C"/>
    <w:rsid w:val="00370F3E"/>
    <w:rsid w:val="00371BC2"/>
    <w:rsid w:val="003754A7"/>
    <w:rsid w:val="003808DA"/>
    <w:rsid w:val="00380A67"/>
    <w:rsid w:val="0038100A"/>
    <w:rsid w:val="00381C03"/>
    <w:rsid w:val="00381CCE"/>
    <w:rsid w:val="00382965"/>
    <w:rsid w:val="0038324D"/>
    <w:rsid w:val="0038428A"/>
    <w:rsid w:val="00391147"/>
    <w:rsid w:val="003922D8"/>
    <w:rsid w:val="00393228"/>
    <w:rsid w:val="0039322C"/>
    <w:rsid w:val="00395359"/>
    <w:rsid w:val="003A31E1"/>
    <w:rsid w:val="003A4825"/>
    <w:rsid w:val="003A7A11"/>
    <w:rsid w:val="003B0C2D"/>
    <w:rsid w:val="003B0ED7"/>
    <w:rsid w:val="003B3479"/>
    <w:rsid w:val="003B3C7D"/>
    <w:rsid w:val="003B59DB"/>
    <w:rsid w:val="003B5C80"/>
    <w:rsid w:val="003B742C"/>
    <w:rsid w:val="003B7C74"/>
    <w:rsid w:val="003B7D83"/>
    <w:rsid w:val="003C2055"/>
    <w:rsid w:val="003C20BA"/>
    <w:rsid w:val="003C2A3F"/>
    <w:rsid w:val="003C494A"/>
    <w:rsid w:val="003C646A"/>
    <w:rsid w:val="003D2DDD"/>
    <w:rsid w:val="003D5663"/>
    <w:rsid w:val="003D5807"/>
    <w:rsid w:val="003D6422"/>
    <w:rsid w:val="003D69AC"/>
    <w:rsid w:val="003E0AC7"/>
    <w:rsid w:val="003E1517"/>
    <w:rsid w:val="003E321F"/>
    <w:rsid w:val="003E3FE3"/>
    <w:rsid w:val="003E4F29"/>
    <w:rsid w:val="003F0B99"/>
    <w:rsid w:val="003F1316"/>
    <w:rsid w:val="003F17C9"/>
    <w:rsid w:val="003F259A"/>
    <w:rsid w:val="003F3871"/>
    <w:rsid w:val="003F43ED"/>
    <w:rsid w:val="003F44C8"/>
    <w:rsid w:val="003F453A"/>
    <w:rsid w:val="003F4D6B"/>
    <w:rsid w:val="003F63AE"/>
    <w:rsid w:val="003F681F"/>
    <w:rsid w:val="0040134D"/>
    <w:rsid w:val="00405893"/>
    <w:rsid w:val="00405C26"/>
    <w:rsid w:val="0040754E"/>
    <w:rsid w:val="0041285E"/>
    <w:rsid w:val="00412882"/>
    <w:rsid w:val="00415064"/>
    <w:rsid w:val="00415BED"/>
    <w:rsid w:val="00416087"/>
    <w:rsid w:val="00416DFE"/>
    <w:rsid w:val="00417E1A"/>
    <w:rsid w:val="0042212E"/>
    <w:rsid w:val="00425CB0"/>
    <w:rsid w:val="00425E57"/>
    <w:rsid w:val="00427A87"/>
    <w:rsid w:val="0043072B"/>
    <w:rsid w:val="00430C58"/>
    <w:rsid w:val="00432042"/>
    <w:rsid w:val="0043286C"/>
    <w:rsid w:val="00434953"/>
    <w:rsid w:val="00437729"/>
    <w:rsid w:val="00437FC8"/>
    <w:rsid w:val="00441AD5"/>
    <w:rsid w:val="00442484"/>
    <w:rsid w:val="00444651"/>
    <w:rsid w:val="0044499E"/>
    <w:rsid w:val="004509AD"/>
    <w:rsid w:val="00450E5C"/>
    <w:rsid w:val="00451F3C"/>
    <w:rsid w:val="00451FA5"/>
    <w:rsid w:val="0045234C"/>
    <w:rsid w:val="00456486"/>
    <w:rsid w:val="00456A33"/>
    <w:rsid w:val="004600B8"/>
    <w:rsid w:val="0046052C"/>
    <w:rsid w:val="00460AAE"/>
    <w:rsid w:val="00461A11"/>
    <w:rsid w:val="0046349C"/>
    <w:rsid w:val="00464677"/>
    <w:rsid w:val="00470762"/>
    <w:rsid w:val="00472BA4"/>
    <w:rsid w:val="00481069"/>
    <w:rsid w:val="00485A74"/>
    <w:rsid w:val="004860A6"/>
    <w:rsid w:val="00487094"/>
    <w:rsid w:val="004872A2"/>
    <w:rsid w:val="004873FE"/>
    <w:rsid w:val="0048DF4D"/>
    <w:rsid w:val="00493B13"/>
    <w:rsid w:val="00493C71"/>
    <w:rsid w:val="0049482A"/>
    <w:rsid w:val="00494EF6"/>
    <w:rsid w:val="00495B16"/>
    <w:rsid w:val="00495B3D"/>
    <w:rsid w:val="004A07D4"/>
    <w:rsid w:val="004A26F8"/>
    <w:rsid w:val="004A2914"/>
    <w:rsid w:val="004A3DAE"/>
    <w:rsid w:val="004A5B78"/>
    <w:rsid w:val="004A647F"/>
    <w:rsid w:val="004A7770"/>
    <w:rsid w:val="004B1335"/>
    <w:rsid w:val="004B44CD"/>
    <w:rsid w:val="004B5978"/>
    <w:rsid w:val="004B5B61"/>
    <w:rsid w:val="004B755F"/>
    <w:rsid w:val="004C1439"/>
    <w:rsid w:val="004C5A67"/>
    <w:rsid w:val="004C5C05"/>
    <w:rsid w:val="004C6362"/>
    <w:rsid w:val="004D098F"/>
    <w:rsid w:val="004D1FA7"/>
    <w:rsid w:val="004D2339"/>
    <w:rsid w:val="004D3428"/>
    <w:rsid w:val="004D4834"/>
    <w:rsid w:val="004D48E2"/>
    <w:rsid w:val="004E2C9E"/>
    <w:rsid w:val="004E54DE"/>
    <w:rsid w:val="004E57CB"/>
    <w:rsid w:val="004E659C"/>
    <w:rsid w:val="004F2A29"/>
    <w:rsid w:val="004F40FC"/>
    <w:rsid w:val="004F5CCA"/>
    <w:rsid w:val="004F70E3"/>
    <w:rsid w:val="004F713A"/>
    <w:rsid w:val="004F76CF"/>
    <w:rsid w:val="004F79CF"/>
    <w:rsid w:val="004F7DE9"/>
    <w:rsid w:val="00505BFB"/>
    <w:rsid w:val="00511076"/>
    <w:rsid w:val="005115C3"/>
    <w:rsid w:val="0051171D"/>
    <w:rsid w:val="00512172"/>
    <w:rsid w:val="00512629"/>
    <w:rsid w:val="0051462D"/>
    <w:rsid w:val="00516791"/>
    <w:rsid w:val="005167DD"/>
    <w:rsid w:val="00516984"/>
    <w:rsid w:val="00516E50"/>
    <w:rsid w:val="00521AC0"/>
    <w:rsid w:val="005233EB"/>
    <w:rsid w:val="00525522"/>
    <w:rsid w:val="0052580C"/>
    <w:rsid w:val="00527E26"/>
    <w:rsid w:val="005304E1"/>
    <w:rsid w:val="00532422"/>
    <w:rsid w:val="0053488F"/>
    <w:rsid w:val="00535041"/>
    <w:rsid w:val="00535D6C"/>
    <w:rsid w:val="0054054E"/>
    <w:rsid w:val="00540C7B"/>
    <w:rsid w:val="005440D7"/>
    <w:rsid w:val="00544E6A"/>
    <w:rsid w:val="00547187"/>
    <w:rsid w:val="00547A5F"/>
    <w:rsid w:val="00551BEC"/>
    <w:rsid w:val="00552329"/>
    <w:rsid w:val="00554F43"/>
    <w:rsid w:val="005552FB"/>
    <w:rsid w:val="0055723B"/>
    <w:rsid w:val="00561DAF"/>
    <w:rsid w:val="005629D3"/>
    <w:rsid w:val="00567068"/>
    <w:rsid w:val="00567E82"/>
    <w:rsid w:val="005713BE"/>
    <w:rsid w:val="00571612"/>
    <w:rsid w:val="005756A7"/>
    <w:rsid w:val="00576C32"/>
    <w:rsid w:val="0058005E"/>
    <w:rsid w:val="005810AA"/>
    <w:rsid w:val="005811AA"/>
    <w:rsid w:val="005815C9"/>
    <w:rsid w:val="00581EA7"/>
    <w:rsid w:val="00585C95"/>
    <w:rsid w:val="0058751D"/>
    <w:rsid w:val="00590176"/>
    <w:rsid w:val="005901E9"/>
    <w:rsid w:val="005920C8"/>
    <w:rsid w:val="00592D8A"/>
    <w:rsid w:val="00596E65"/>
    <w:rsid w:val="005A2913"/>
    <w:rsid w:val="005A4CCB"/>
    <w:rsid w:val="005A56BD"/>
    <w:rsid w:val="005B0211"/>
    <w:rsid w:val="005B043E"/>
    <w:rsid w:val="005B12DA"/>
    <w:rsid w:val="005B15FB"/>
    <w:rsid w:val="005B1CC7"/>
    <w:rsid w:val="005B2386"/>
    <w:rsid w:val="005B34D7"/>
    <w:rsid w:val="005B6F50"/>
    <w:rsid w:val="005C0FEB"/>
    <w:rsid w:val="005C259F"/>
    <w:rsid w:val="005C32BC"/>
    <w:rsid w:val="005C6986"/>
    <w:rsid w:val="005D1BE0"/>
    <w:rsid w:val="005D6514"/>
    <w:rsid w:val="005E026A"/>
    <w:rsid w:val="005E0B6A"/>
    <w:rsid w:val="005E27DB"/>
    <w:rsid w:val="005E3030"/>
    <w:rsid w:val="005E6C3F"/>
    <w:rsid w:val="005E75F3"/>
    <w:rsid w:val="005F235A"/>
    <w:rsid w:val="005F24E2"/>
    <w:rsid w:val="005F4868"/>
    <w:rsid w:val="005F6762"/>
    <w:rsid w:val="005F70C0"/>
    <w:rsid w:val="00600B65"/>
    <w:rsid w:val="00602A34"/>
    <w:rsid w:val="00602DB5"/>
    <w:rsid w:val="00604D72"/>
    <w:rsid w:val="00605866"/>
    <w:rsid w:val="00606AC3"/>
    <w:rsid w:val="00606E7C"/>
    <w:rsid w:val="00607B64"/>
    <w:rsid w:val="006117E7"/>
    <w:rsid w:val="00611DFD"/>
    <w:rsid w:val="00612198"/>
    <w:rsid w:val="006128D7"/>
    <w:rsid w:val="0061353E"/>
    <w:rsid w:val="006158C1"/>
    <w:rsid w:val="00616A3D"/>
    <w:rsid w:val="00620A15"/>
    <w:rsid w:val="00621D90"/>
    <w:rsid w:val="00622B6A"/>
    <w:rsid w:val="006234F5"/>
    <w:rsid w:val="00623588"/>
    <w:rsid w:val="00624275"/>
    <w:rsid w:val="00625862"/>
    <w:rsid w:val="00626C85"/>
    <w:rsid w:val="0063493B"/>
    <w:rsid w:val="006356E9"/>
    <w:rsid w:val="006366FB"/>
    <w:rsid w:val="006403FF"/>
    <w:rsid w:val="00643878"/>
    <w:rsid w:val="006448ED"/>
    <w:rsid w:val="006449A0"/>
    <w:rsid w:val="0064556E"/>
    <w:rsid w:val="0064587E"/>
    <w:rsid w:val="00650E5D"/>
    <w:rsid w:val="0065346B"/>
    <w:rsid w:val="0065624D"/>
    <w:rsid w:val="00657A9F"/>
    <w:rsid w:val="00657B0F"/>
    <w:rsid w:val="00657BEF"/>
    <w:rsid w:val="00660A75"/>
    <w:rsid w:val="006664A8"/>
    <w:rsid w:val="006669EF"/>
    <w:rsid w:val="00666DBA"/>
    <w:rsid w:val="00671C5C"/>
    <w:rsid w:val="006736E3"/>
    <w:rsid w:val="00673920"/>
    <w:rsid w:val="00677A2F"/>
    <w:rsid w:val="00680031"/>
    <w:rsid w:val="006809BE"/>
    <w:rsid w:val="00681551"/>
    <w:rsid w:val="00681E81"/>
    <w:rsid w:val="00682BC8"/>
    <w:rsid w:val="00684849"/>
    <w:rsid w:val="00685E1A"/>
    <w:rsid w:val="006908D5"/>
    <w:rsid w:val="006925FC"/>
    <w:rsid w:val="006929F3"/>
    <w:rsid w:val="00692EB9"/>
    <w:rsid w:val="00695FA2"/>
    <w:rsid w:val="006962A2"/>
    <w:rsid w:val="00697131"/>
    <w:rsid w:val="006A07CD"/>
    <w:rsid w:val="006A2692"/>
    <w:rsid w:val="006A4E66"/>
    <w:rsid w:val="006A5518"/>
    <w:rsid w:val="006B0574"/>
    <w:rsid w:val="006B0FDF"/>
    <w:rsid w:val="006B189F"/>
    <w:rsid w:val="006B24D3"/>
    <w:rsid w:val="006B296B"/>
    <w:rsid w:val="006B2BC3"/>
    <w:rsid w:val="006B32E5"/>
    <w:rsid w:val="006B6F91"/>
    <w:rsid w:val="006B7CD8"/>
    <w:rsid w:val="006C0DEA"/>
    <w:rsid w:val="006C1F84"/>
    <w:rsid w:val="006C2FE0"/>
    <w:rsid w:val="006C4478"/>
    <w:rsid w:val="006C4D0E"/>
    <w:rsid w:val="006C6D4F"/>
    <w:rsid w:val="006C735D"/>
    <w:rsid w:val="006D0B19"/>
    <w:rsid w:val="006D3E10"/>
    <w:rsid w:val="006D47D1"/>
    <w:rsid w:val="006D4CE4"/>
    <w:rsid w:val="006D5CFA"/>
    <w:rsid w:val="006D671E"/>
    <w:rsid w:val="006F1E4C"/>
    <w:rsid w:val="006F2F5B"/>
    <w:rsid w:val="006F37E4"/>
    <w:rsid w:val="006F45C8"/>
    <w:rsid w:val="006F5534"/>
    <w:rsid w:val="006F5A4D"/>
    <w:rsid w:val="006F5B43"/>
    <w:rsid w:val="006F68E4"/>
    <w:rsid w:val="0070090A"/>
    <w:rsid w:val="007029B7"/>
    <w:rsid w:val="00702D0C"/>
    <w:rsid w:val="0070342A"/>
    <w:rsid w:val="007038CC"/>
    <w:rsid w:val="00704C75"/>
    <w:rsid w:val="007062BB"/>
    <w:rsid w:val="00706473"/>
    <w:rsid w:val="00710541"/>
    <w:rsid w:val="0071248C"/>
    <w:rsid w:val="00712B63"/>
    <w:rsid w:val="0071374A"/>
    <w:rsid w:val="00713DD1"/>
    <w:rsid w:val="00717A6A"/>
    <w:rsid w:val="00722C5D"/>
    <w:rsid w:val="00725F2B"/>
    <w:rsid w:val="00731FDA"/>
    <w:rsid w:val="007344DF"/>
    <w:rsid w:val="00736867"/>
    <w:rsid w:val="00737551"/>
    <w:rsid w:val="0074067B"/>
    <w:rsid w:val="00740F3E"/>
    <w:rsid w:val="0074117F"/>
    <w:rsid w:val="007431E1"/>
    <w:rsid w:val="00743347"/>
    <w:rsid w:val="00743568"/>
    <w:rsid w:val="007435C0"/>
    <w:rsid w:val="00745706"/>
    <w:rsid w:val="00746ACF"/>
    <w:rsid w:val="00747F09"/>
    <w:rsid w:val="00751960"/>
    <w:rsid w:val="00752076"/>
    <w:rsid w:val="007560DF"/>
    <w:rsid w:val="00756D61"/>
    <w:rsid w:val="007578EB"/>
    <w:rsid w:val="00762498"/>
    <w:rsid w:val="007637CF"/>
    <w:rsid w:val="00763A2D"/>
    <w:rsid w:val="00763F95"/>
    <w:rsid w:val="00765F1E"/>
    <w:rsid w:val="007662C7"/>
    <w:rsid w:val="00770674"/>
    <w:rsid w:val="00770B4C"/>
    <w:rsid w:val="00774BC6"/>
    <w:rsid w:val="00776673"/>
    <w:rsid w:val="007772AD"/>
    <w:rsid w:val="00784268"/>
    <w:rsid w:val="007852C5"/>
    <w:rsid w:val="00785489"/>
    <w:rsid w:val="00785F69"/>
    <w:rsid w:val="00786609"/>
    <w:rsid w:val="00787931"/>
    <w:rsid w:val="0078D9C6"/>
    <w:rsid w:val="00791431"/>
    <w:rsid w:val="00791D3A"/>
    <w:rsid w:val="00792431"/>
    <w:rsid w:val="00793427"/>
    <w:rsid w:val="0079391B"/>
    <w:rsid w:val="00796804"/>
    <w:rsid w:val="007A1102"/>
    <w:rsid w:val="007A376C"/>
    <w:rsid w:val="007A3E59"/>
    <w:rsid w:val="007A3F38"/>
    <w:rsid w:val="007A6805"/>
    <w:rsid w:val="007B0881"/>
    <w:rsid w:val="007B0D57"/>
    <w:rsid w:val="007B49CD"/>
    <w:rsid w:val="007B4EFE"/>
    <w:rsid w:val="007C0238"/>
    <w:rsid w:val="007C0A9F"/>
    <w:rsid w:val="007C2BB4"/>
    <w:rsid w:val="007C4AF5"/>
    <w:rsid w:val="007C5D1B"/>
    <w:rsid w:val="007C685D"/>
    <w:rsid w:val="007D23DC"/>
    <w:rsid w:val="007D381D"/>
    <w:rsid w:val="007D545C"/>
    <w:rsid w:val="007D55B2"/>
    <w:rsid w:val="007D7787"/>
    <w:rsid w:val="007D7F4A"/>
    <w:rsid w:val="007D7FC6"/>
    <w:rsid w:val="007E3E46"/>
    <w:rsid w:val="007E49E5"/>
    <w:rsid w:val="007F0527"/>
    <w:rsid w:val="007F1305"/>
    <w:rsid w:val="007F1756"/>
    <w:rsid w:val="007F2C74"/>
    <w:rsid w:val="007F358D"/>
    <w:rsid w:val="007F40CA"/>
    <w:rsid w:val="007F4CE1"/>
    <w:rsid w:val="007F7B31"/>
    <w:rsid w:val="008026D1"/>
    <w:rsid w:val="00803821"/>
    <w:rsid w:val="0080401E"/>
    <w:rsid w:val="00804E35"/>
    <w:rsid w:val="00805459"/>
    <w:rsid w:val="00805AFC"/>
    <w:rsid w:val="00805DF1"/>
    <w:rsid w:val="00806470"/>
    <w:rsid w:val="00807B2B"/>
    <w:rsid w:val="00810776"/>
    <w:rsid w:val="00812CB8"/>
    <w:rsid w:val="0081370F"/>
    <w:rsid w:val="00816F85"/>
    <w:rsid w:val="00817F02"/>
    <w:rsid w:val="008212D3"/>
    <w:rsid w:val="00821349"/>
    <w:rsid w:val="008222AD"/>
    <w:rsid w:val="00825A0A"/>
    <w:rsid w:val="00827CC1"/>
    <w:rsid w:val="00830883"/>
    <w:rsid w:val="00831583"/>
    <w:rsid w:val="0083222E"/>
    <w:rsid w:val="0083242B"/>
    <w:rsid w:val="00832524"/>
    <w:rsid w:val="00833394"/>
    <w:rsid w:val="00837112"/>
    <w:rsid w:val="008416D8"/>
    <w:rsid w:val="008422C0"/>
    <w:rsid w:val="0084325F"/>
    <w:rsid w:val="008433BC"/>
    <w:rsid w:val="00846465"/>
    <w:rsid w:val="00847C08"/>
    <w:rsid w:val="00847F5A"/>
    <w:rsid w:val="008504C8"/>
    <w:rsid w:val="008543F1"/>
    <w:rsid w:val="00856718"/>
    <w:rsid w:val="00857D2B"/>
    <w:rsid w:val="00860ED4"/>
    <w:rsid w:val="008612D8"/>
    <w:rsid w:val="00861632"/>
    <w:rsid w:val="00864CDD"/>
    <w:rsid w:val="0086697E"/>
    <w:rsid w:val="00866F8B"/>
    <w:rsid w:val="008676DA"/>
    <w:rsid w:val="0086777F"/>
    <w:rsid w:val="00867B4B"/>
    <w:rsid w:val="00870781"/>
    <w:rsid w:val="0087175C"/>
    <w:rsid w:val="00872C7A"/>
    <w:rsid w:val="0088052C"/>
    <w:rsid w:val="008821B8"/>
    <w:rsid w:val="008848B3"/>
    <w:rsid w:val="008849DE"/>
    <w:rsid w:val="00891A95"/>
    <w:rsid w:val="00893ED6"/>
    <w:rsid w:val="00894F62"/>
    <w:rsid w:val="008A18AC"/>
    <w:rsid w:val="008A3647"/>
    <w:rsid w:val="008A3BC2"/>
    <w:rsid w:val="008A4EAE"/>
    <w:rsid w:val="008A6E04"/>
    <w:rsid w:val="008B08B1"/>
    <w:rsid w:val="008B30A4"/>
    <w:rsid w:val="008B40A9"/>
    <w:rsid w:val="008B4E06"/>
    <w:rsid w:val="008B5536"/>
    <w:rsid w:val="008B71CA"/>
    <w:rsid w:val="008B7B4E"/>
    <w:rsid w:val="008C37F9"/>
    <w:rsid w:val="008C4969"/>
    <w:rsid w:val="008C59E0"/>
    <w:rsid w:val="008C616B"/>
    <w:rsid w:val="008C63B8"/>
    <w:rsid w:val="008C6FCA"/>
    <w:rsid w:val="008D44AF"/>
    <w:rsid w:val="008D4C76"/>
    <w:rsid w:val="008D5B6E"/>
    <w:rsid w:val="008D73D3"/>
    <w:rsid w:val="008E2983"/>
    <w:rsid w:val="008E4153"/>
    <w:rsid w:val="008F00BD"/>
    <w:rsid w:val="008F1A1E"/>
    <w:rsid w:val="008F3401"/>
    <w:rsid w:val="008F67E3"/>
    <w:rsid w:val="008F7C5E"/>
    <w:rsid w:val="00900500"/>
    <w:rsid w:val="00902802"/>
    <w:rsid w:val="00903CA7"/>
    <w:rsid w:val="00903F59"/>
    <w:rsid w:val="009058BE"/>
    <w:rsid w:val="00906420"/>
    <w:rsid w:val="00910D56"/>
    <w:rsid w:val="009157BE"/>
    <w:rsid w:val="00916F3C"/>
    <w:rsid w:val="00921146"/>
    <w:rsid w:val="009215A2"/>
    <w:rsid w:val="00921625"/>
    <w:rsid w:val="009228EA"/>
    <w:rsid w:val="0092364F"/>
    <w:rsid w:val="00924C4F"/>
    <w:rsid w:val="00924DB7"/>
    <w:rsid w:val="00927C97"/>
    <w:rsid w:val="00927C9B"/>
    <w:rsid w:val="009315F7"/>
    <w:rsid w:val="0093192C"/>
    <w:rsid w:val="00935699"/>
    <w:rsid w:val="00940955"/>
    <w:rsid w:val="0094434A"/>
    <w:rsid w:val="00944753"/>
    <w:rsid w:val="00944AA6"/>
    <w:rsid w:val="00944B30"/>
    <w:rsid w:val="00945FF0"/>
    <w:rsid w:val="00947F83"/>
    <w:rsid w:val="009505D8"/>
    <w:rsid w:val="00951613"/>
    <w:rsid w:val="00951765"/>
    <w:rsid w:val="009579BD"/>
    <w:rsid w:val="0096134F"/>
    <w:rsid w:val="0096450D"/>
    <w:rsid w:val="0096622C"/>
    <w:rsid w:val="0096716E"/>
    <w:rsid w:val="0097078C"/>
    <w:rsid w:val="00970D0C"/>
    <w:rsid w:val="009738BC"/>
    <w:rsid w:val="00976693"/>
    <w:rsid w:val="00984186"/>
    <w:rsid w:val="00984F90"/>
    <w:rsid w:val="00987423"/>
    <w:rsid w:val="009922C7"/>
    <w:rsid w:val="009926EA"/>
    <w:rsid w:val="009938B8"/>
    <w:rsid w:val="009953F2"/>
    <w:rsid w:val="00997E8B"/>
    <w:rsid w:val="009A2D41"/>
    <w:rsid w:val="009A47C9"/>
    <w:rsid w:val="009A6CEB"/>
    <w:rsid w:val="009B00F2"/>
    <w:rsid w:val="009B08D2"/>
    <w:rsid w:val="009B2980"/>
    <w:rsid w:val="009B2BD0"/>
    <w:rsid w:val="009B2CCA"/>
    <w:rsid w:val="009B3883"/>
    <w:rsid w:val="009B49B8"/>
    <w:rsid w:val="009B60D0"/>
    <w:rsid w:val="009B68B9"/>
    <w:rsid w:val="009B785A"/>
    <w:rsid w:val="009B7D6F"/>
    <w:rsid w:val="009C15BE"/>
    <w:rsid w:val="009C21BA"/>
    <w:rsid w:val="009C6719"/>
    <w:rsid w:val="009C733B"/>
    <w:rsid w:val="009D1D81"/>
    <w:rsid w:val="009D1E02"/>
    <w:rsid w:val="009D22D1"/>
    <w:rsid w:val="009D3125"/>
    <w:rsid w:val="009D4C99"/>
    <w:rsid w:val="009D5B62"/>
    <w:rsid w:val="009E203A"/>
    <w:rsid w:val="009E2801"/>
    <w:rsid w:val="009E42ED"/>
    <w:rsid w:val="009E4941"/>
    <w:rsid w:val="009E6FFB"/>
    <w:rsid w:val="009F2943"/>
    <w:rsid w:val="009F4E70"/>
    <w:rsid w:val="009F4E91"/>
    <w:rsid w:val="009F5DE2"/>
    <w:rsid w:val="009F69FF"/>
    <w:rsid w:val="00A01186"/>
    <w:rsid w:val="00A020B1"/>
    <w:rsid w:val="00A02417"/>
    <w:rsid w:val="00A02AE7"/>
    <w:rsid w:val="00A036C6"/>
    <w:rsid w:val="00A0420C"/>
    <w:rsid w:val="00A05F9B"/>
    <w:rsid w:val="00A118C9"/>
    <w:rsid w:val="00A11E3E"/>
    <w:rsid w:val="00A132D6"/>
    <w:rsid w:val="00A13362"/>
    <w:rsid w:val="00A23B34"/>
    <w:rsid w:val="00A24CED"/>
    <w:rsid w:val="00A25FAB"/>
    <w:rsid w:val="00A268C1"/>
    <w:rsid w:val="00A41E6A"/>
    <w:rsid w:val="00A4519C"/>
    <w:rsid w:val="00A50572"/>
    <w:rsid w:val="00A50A18"/>
    <w:rsid w:val="00A52789"/>
    <w:rsid w:val="00A531F5"/>
    <w:rsid w:val="00A5333F"/>
    <w:rsid w:val="00A539CA"/>
    <w:rsid w:val="00A53A3D"/>
    <w:rsid w:val="00A545F4"/>
    <w:rsid w:val="00A55310"/>
    <w:rsid w:val="00A56CD8"/>
    <w:rsid w:val="00A57314"/>
    <w:rsid w:val="00A57D0A"/>
    <w:rsid w:val="00A57F10"/>
    <w:rsid w:val="00A60728"/>
    <w:rsid w:val="00A61228"/>
    <w:rsid w:val="00A61960"/>
    <w:rsid w:val="00A61F4F"/>
    <w:rsid w:val="00A6237F"/>
    <w:rsid w:val="00A65096"/>
    <w:rsid w:val="00A65586"/>
    <w:rsid w:val="00A65D9D"/>
    <w:rsid w:val="00A700D3"/>
    <w:rsid w:val="00A70320"/>
    <w:rsid w:val="00A707A6"/>
    <w:rsid w:val="00A70DE1"/>
    <w:rsid w:val="00A71FC3"/>
    <w:rsid w:val="00A723C6"/>
    <w:rsid w:val="00A7246F"/>
    <w:rsid w:val="00A738A0"/>
    <w:rsid w:val="00A74CA8"/>
    <w:rsid w:val="00A769F7"/>
    <w:rsid w:val="00A80590"/>
    <w:rsid w:val="00A83E24"/>
    <w:rsid w:val="00A842F6"/>
    <w:rsid w:val="00A863E2"/>
    <w:rsid w:val="00A87818"/>
    <w:rsid w:val="00A91059"/>
    <w:rsid w:val="00A91F3C"/>
    <w:rsid w:val="00A9394C"/>
    <w:rsid w:val="00A96C49"/>
    <w:rsid w:val="00A9733A"/>
    <w:rsid w:val="00AA0E11"/>
    <w:rsid w:val="00AA1754"/>
    <w:rsid w:val="00AA1E3F"/>
    <w:rsid w:val="00AA3B04"/>
    <w:rsid w:val="00AA63BF"/>
    <w:rsid w:val="00AB0493"/>
    <w:rsid w:val="00AB1428"/>
    <w:rsid w:val="00AB164E"/>
    <w:rsid w:val="00AB189C"/>
    <w:rsid w:val="00AB3D97"/>
    <w:rsid w:val="00AB509A"/>
    <w:rsid w:val="00AB53BF"/>
    <w:rsid w:val="00AC0C27"/>
    <w:rsid w:val="00AC1A34"/>
    <w:rsid w:val="00AC244D"/>
    <w:rsid w:val="00AC2BAE"/>
    <w:rsid w:val="00AC373D"/>
    <w:rsid w:val="00AC55EB"/>
    <w:rsid w:val="00AC73BC"/>
    <w:rsid w:val="00AD1BAC"/>
    <w:rsid w:val="00AD568A"/>
    <w:rsid w:val="00AD56A8"/>
    <w:rsid w:val="00AD71D1"/>
    <w:rsid w:val="00AE320D"/>
    <w:rsid w:val="00AE4F3C"/>
    <w:rsid w:val="00AE74A0"/>
    <w:rsid w:val="00AE7C55"/>
    <w:rsid w:val="00AE7FDB"/>
    <w:rsid w:val="00AF02B6"/>
    <w:rsid w:val="00AF2578"/>
    <w:rsid w:val="00AF25C9"/>
    <w:rsid w:val="00AF3295"/>
    <w:rsid w:val="00AF3762"/>
    <w:rsid w:val="00AF38D6"/>
    <w:rsid w:val="00AF65A8"/>
    <w:rsid w:val="00AF6A38"/>
    <w:rsid w:val="00B03E55"/>
    <w:rsid w:val="00B0417C"/>
    <w:rsid w:val="00B069AF"/>
    <w:rsid w:val="00B12C4C"/>
    <w:rsid w:val="00B13F10"/>
    <w:rsid w:val="00B1495F"/>
    <w:rsid w:val="00B16603"/>
    <w:rsid w:val="00B17E19"/>
    <w:rsid w:val="00B22991"/>
    <w:rsid w:val="00B239DE"/>
    <w:rsid w:val="00B2466C"/>
    <w:rsid w:val="00B2598B"/>
    <w:rsid w:val="00B25AB7"/>
    <w:rsid w:val="00B2612F"/>
    <w:rsid w:val="00B27F87"/>
    <w:rsid w:val="00B346FE"/>
    <w:rsid w:val="00B37075"/>
    <w:rsid w:val="00B37305"/>
    <w:rsid w:val="00B40064"/>
    <w:rsid w:val="00B414A9"/>
    <w:rsid w:val="00B43BB4"/>
    <w:rsid w:val="00B44381"/>
    <w:rsid w:val="00B443F1"/>
    <w:rsid w:val="00B449BD"/>
    <w:rsid w:val="00B46E36"/>
    <w:rsid w:val="00B478C0"/>
    <w:rsid w:val="00B51D26"/>
    <w:rsid w:val="00B52007"/>
    <w:rsid w:val="00B52454"/>
    <w:rsid w:val="00B5266D"/>
    <w:rsid w:val="00B53DA4"/>
    <w:rsid w:val="00B550E0"/>
    <w:rsid w:val="00B551CC"/>
    <w:rsid w:val="00B553E1"/>
    <w:rsid w:val="00B5676B"/>
    <w:rsid w:val="00B57255"/>
    <w:rsid w:val="00B609F2"/>
    <w:rsid w:val="00B620E4"/>
    <w:rsid w:val="00B6287C"/>
    <w:rsid w:val="00B668D3"/>
    <w:rsid w:val="00B70EB4"/>
    <w:rsid w:val="00B71318"/>
    <w:rsid w:val="00B717B8"/>
    <w:rsid w:val="00B72C28"/>
    <w:rsid w:val="00B72CEA"/>
    <w:rsid w:val="00B736B5"/>
    <w:rsid w:val="00B7464E"/>
    <w:rsid w:val="00B75E44"/>
    <w:rsid w:val="00B76901"/>
    <w:rsid w:val="00B810A1"/>
    <w:rsid w:val="00B82012"/>
    <w:rsid w:val="00B82728"/>
    <w:rsid w:val="00B84766"/>
    <w:rsid w:val="00B86183"/>
    <w:rsid w:val="00B87865"/>
    <w:rsid w:val="00B9279A"/>
    <w:rsid w:val="00B933C0"/>
    <w:rsid w:val="00B9787C"/>
    <w:rsid w:val="00BA53C6"/>
    <w:rsid w:val="00BA7EE0"/>
    <w:rsid w:val="00BB0BD5"/>
    <w:rsid w:val="00BB1E0B"/>
    <w:rsid w:val="00BB36D1"/>
    <w:rsid w:val="00BB3BF5"/>
    <w:rsid w:val="00BB664C"/>
    <w:rsid w:val="00BB6C06"/>
    <w:rsid w:val="00BB750B"/>
    <w:rsid w:val="00BC0409"/>
    <w:rsid w:val="00BC0EEC"/>
    <w:rsid w:val="00BC1700"/>
    <w:rsid w:val="00BC26BB"/>
    <w:rsid w:val="00BC2F06"/>
    <w:rsid w:val="00BC3DF3"/>
    <w:rsid w:val="00BC4058"/>
    <w:rsid w:val="00BC4ECC"/>
    <w:rsid w:val="00BC68A7"/>
    <w:rsid w:val="00BC7039"/>
    <w:rsid w:val="00BC7167"/>
    <w:rsid w:val="00BC7547"/>
    <w:rsid w:val="00BD395E"/>
    <w:rsid w:val="00BD726E"/>
    <w:rsid w:val="00BE070D"/>
    <w:rsid w:val="00BE20D8"/>
    <w:rsid w:val="00BE5F91"/>
    <w:rsid w:val="00BF03EC"/>
    <w:rsid w:val="00BF1E35"/>
    <w:rsid w:val="00BF3782"/>
    <w:rsid w:val="00BF4C50"/>
    <w:rsid w:val="00BF561C"/>
    <w:rsid w:val="00BF5F58"/>
    <w:rsid w:val="00C00568"/>
    <w:rsid w:val="00C0143C"/>
    <w:rsid w:val="00C02E0B"/>
    <w:rsid w:val="00C03140"/>
    <w:rsid w:val="00C03809"/>
    <w:rsid w:val="00C059EE"/>
    <w:rsid w:val="00C05BA1"/>
    <w:rsid w:val="00C06DB4"/>
    <w:rsid w:val="00C075B1"/>
    <w:rsid w:val="00C10BA2"/>
    <w:rsid w:val="00C139BC"/>
    <w:rsid w:val="00C146E9"/>
    <w:rsid w:val="00C15137"/>
    <w:rsid w:val="00C1632B"/>
    <w:rsid w:val="00C1697A"/>
    <w:rsid w:val="00C20583"/>
    <w:rsid w:val="00C26BA6"/>
    <w:rsid w:val="00C30A47"/>
    <w:rsid w:val="00C31ED3"/>
    <w:rsid w:val="00C321D6"/>
    <w:rsid w:val="00C32E88"/>
    <w:rsid w:val="00C338A0"/>
    <w:rsid w:val="00C34725"/>
    <w:rsid w:val="00C34ABD"/>
    <w:rsid w:val="00C34B96"/>
    <w:rsid w:val="00C34D69"/>
    <w:rsid w:val="00C363D9"/>
    <w:rsid w:val="00C36E73"/>
    <w:rsid w:val="00C36F08"/>
    <w:rsid w:val="00C41384"/>
    <w:rsid w:val="00C415D5"/>
    <w:rsid w:val="00C419FA"/>
    <w:rsid w:val="00C4436C"/>
    <w:rsid w:val="00C448F4"/>
    <w:rsid w:val="00C44B8F"/>
    <w:rsid w:val="00C471C4"/>
    <w:rsid w:val="00C5231D"/>
    <w:rsid w:val="00C618DB"/>
    <w:rsid w:val="00C62956"/>
    <w:rsid w:val="00C6311D"/>
    <w:rsid w:val="00C63996"/>
    <w:rsid w:val="00C63E13"/>
    <w:rsid w:val="00C64850"/>
    <w:rsid w:val="00C64A77"/>
    <w:rsid w:val="00C65DBB"/>
    <w:rsid w:val="00C666F8"/>
    <w:rsid w:val="00C6779F"/>
    <w:rsid w:val="00C71D76"/>
    <w:rsid w:val="00C726C4"/>
    <w:rsid w:val="00C73D4B"/>
    <w:rsid w:val="00C744BF"/>
    <w:rsid w:val="00C77B7E"/>
    <w:rsid w:val="00C839C4"/>
    <w:rsid w:val="00C84ECB"/>
    <w:rsid w:val="00C861CC"/>
    <w:rsid w:val="00C87610"/>
    <w:rsid w:val="00C90AF7"/>
    <w:rsid w:val="00C917ED"/>
    <w:rsid w:val="00C934D8"/>
    <w:rsid w:val="00C937F5"/>
    <w:rsid w:val="00C962D2"/>
    <w:rsid w:val="00C9693A"/>
    <w:rsid w:val="00CA5C0B"/>
    <w:rsid w:val="00CA5F24"/>
    <w:rsid w:val="00CA6FF8"/>
    <w:rsid w:val="00CA70E3"/>
    <w:rsid w:val="00CB131F"/>
    <w:rsid w:val="00CB26F7"/>
    <w:rsid w:val="00CB2C65"/>
    <w:rsid w:val="00CB31F0"/>
    <w:rsid w:val="00CB4C31"/>
    <w:rsid w:val="00CB4F8E"/>
    <w:rsid w:val="00CB526D"/>
    <w:rsid w:val="00CB7475"/>
    <w:rsid w:val="00CB75A1"/>
    <w:rsid w:val="00CC5FE3"/>
    <w:rsid w:val="00CC7A63"/>
    <w:rsid w:val="00CC7D61"/>
    <w:rsid w:val="00CD111D"/>
    <w:rsid w:val="00CD1B3E"/>
    <w:rsid w:val="00CD5574"/>
    <w:rsid w:val="00CD55DC"/>
    <w:rsid w:val="00CD7997"/>
    <w:rsid w:val="00CE1521"/>
    <w:rsid w:val="00CE299D"/>
    <w:rsid w:val="00CE3312"/>
    <w:rsid w:val="00CE6BF0"/>
    <w:rsid w:val="00CF0C7B"/>
    <w:rsid w:val="00CF15BC"/>
    <w:rsid w:val="00CF2EA3"/>
    <w:rsid w:val="00CF3246"/>
    <w:rsid w:val="00CF3283"/>
    <w:rsid w:val="00CF4E64"/>
    <w:rsid w:val="00CF77E4"/>
    <w:rsid w:val="00D05624"/>
    <w:rsid w:val="00D10918"/>
    <w:rsid w:val="00D1377A"/>
    <w:rsid w:val="00D13A94"/>
    <w:rsid w:val="00D13F50"/>
    <w:rsid w:val="00D208AE"/>
    <w:rsid w:val="00D27394"/>
    <w:rsid w:val="00D30DEB"/>
    <w:rsid w:val="00D316E5"/>
    <w:rsid w:val="00D32B1F"/>
    <w:rsid w:val="00D33F0E"/>
    <w:rsid w:val="00D340F3"/>
    <w:rsid w:val="00D34F22"/>
    <w:rsid w:val="00D35FD7"/>
    <w:rsid w:val="00D36AAB"/>
    <w:rsid w:val="00D37124"/>
    <w:rsid w:val="00D3766D"/>
    <w:rsid w:val="00D37FC7"/>
    <w:rsid w:val="00D40057"/>
    <w:rsid w:val="00D42B77"/>
    <w:rsid w:val="00D42E8A"/>
    <w:rsid w:val="00D45100"/>
    <w:rsid w:val="00D46922"/>
    <w:rsid w:val="00D46FB5"/>
    <w:rsid w:val="00D47396"/>
    <w:rsid w:val="00D550B2"/>
    <w:rsid w:val="00D61398"/>
    <w:rsid w:val="00D6152A"/>
    <w:rsid w:val="00D61E15"/>
    <w:rsid w:val="00D6232F"/>
    <w:rsid w:val="00D657D7"/>
    <w:rsid w:val="00D669CB"/>
    <w:rsid w:val="00D70871"/>
    <w:rsid w:val="00D7208A"/>
    <w:rsid w:val="00D73ECF"/>
    <w:rsid w:val="00D748F6"/>
    <w:rsid w:val="00D75299"/>
    <w:rsid w:val="00D765C1"/>
    <w:rsid w:val="00D77CC1"/>
    <w:rsid w:val="00D84F42"/>
    <w:rsid w:val="00D86094"/>
    <w:rsid w:val="00D90091"/>
    <w:rsid w:val="00D901B5"/>
    <w:rsid w:val="00D91849"/>
    <w:rsid w:val="00D91DEA"/>
    <w:rsid w:val="00D92DB8"/>
    <w:rsid w:val="00D93E7A"/>
    <w:rsid w:val="00D95EC7"/>
    <w:rsid w:val="00D961C5"/>
    <w:rsid w:val="00D97B7C"/>
    <w:rsid w:val="00D97BC2"/>
    <w:rsid w:val="00DA0A2C"/>
    <w:rsid w:val="00DA5042"/>
    <w:rsid w:val="00DA61A8"/>
    <w:rsid w:val="00DA666F"/>
    <w:rsid w:val="00DA6D36"/>
    <w:rsid w:val="00DA78AB"/>
    <w:rsid w:val="00DB0642"/>
    <w:rsid w:val="00DB3A5D"/>
    <w:rsid w:val="00DB4956"/>
    <w:rsid w:val="00DB7A91"/>
    <w:rsid w:val="00DC0339"/>
    <w:rsid w:val="00DC1281"/>
    <w:rsid w:val="00DC2075"/>
    <w:rsid w:val="00DC4212"/>
    <w:rsid w:val="00DC4441"/>
    <w:rsid w:val="00DC790E"/>
    <w:rsid w:val="00DC7B90"/>
    <w:rsid w:val="00DD0351"/>
    <w:rsid w:val="00DD3ECA"/>
    <w:rsid w:val="00DD4364"/>
    <w:rsid w:val="00DD448C"/>
    <w:rsid w:val="00DD4EEB"/>
    <w:rsid w:val="00DD56F3"/>
    <w:rsid w:val="00DD6593"/>
    <w:rsid w:val="00DD7F11"/>
    <w:rsid w:val="00DE20EB"/>
    <w:rsid w:val="00DE2F29"/>
    <w:rsid w:val="00DE4309"/>
    <w:rsid w:val="00DE440A"/>
    <w:rsid w:val="00DE6AD3"/>
    <w:rsid w:val="00DE6B23"/>
    <w:rsid w:val="00DE6ECE"/>
    <w:rsid w:val="00DE7892"/>
    <w:rsid w:val="00DE7A46"/>
    <w:rsid w:val="00DF25A2"/>
    <w:rsid w:val="00DF2FBC"/>
    <w:rsid w:val="00DF528D"/>
    <w:rsid w:val="00DF65CA"/>
    <w:rsid w:val="00E0066E"/>
    <w:rsid w:val="00E008D6"/>
    <w:rsid w:val="00E054CF"/>
    <w:rsid w:val="00E05C45"/>
    <w:rsid w:val="00E064CA"/>
    <w:rsid w:val="00E07E12"/>
    <w:rsid w:val="00E10E7B"/>
    <w:rsid w:val="00E11484"/>
    <w:rsid w:val="00E11C5E"/>
    <w:rsid w:val="00E12273"/>
    <w:rsid w:val="00E1296D"/>
    <w:rsid w:val="00E12A4B"/>
    <w:rsid w:val="00E14233"/>
    <w:rsid w:val="00E14FA9"/>
    <w:rsid w:val="00E15653"/>
    <w:rsid w:val="00E17D65"/>
    <w:rsid w:val="00E22816"/>
    <w:rsid w:val="00E2362B"/>
    <w:rsid w:val="00E240CF"/>
    <w:rsid w:val="00E27163"/>
    <w:rsid w:val="00E2743A"/>
    <w:rsid w:val="00E301E0"/>
    <w:rsid w:val="00E309A4"/>
    <w:rsid w:val="00E30CD7"/>
    <w:rsid w:val="00E32BBF"/>
    <w:rsid w:val="00E33513"/>
    <w:rsid w:val="00E33E80"/>
    <w:rsid w:val="00E3432C"/>
    <w:rsid w:val="00E36FFB"/>
    <w:rsid w:val="00E41B0C"/>
    <w:rsid w:val="00E423A7"/>
    <w:rsid w:val="00E42588"/>
    <w:rsid w:val="00E42BCE"/>
    <w:rsid w:val="00E43525"/>
    <w:rsid w:val="00E43B08"/>
    <w:rsid w:val="00E47C56"/>
    <w:rsid w:val="00E47EE5"/>
    <w:rsid w:val="00E4B95C"/>
    <w:rsid w:val="00E50552"/>
    <w:rsid w:val="00E50EFA"/>
    <w:rsid w:val="00E51083"/>
    <w:rsid w:val="00E572CE"/>
    <w:rsid w:val="00E6044D"/>
    <w:rsid w:val="00E60536"/>
    <w:rsid w:val="00E6186D"/>
    <w:rsid w:val="00E61EA3"/>
    <w:rsid w:val="00E628C8"/>
    <w:rsid w:val="00E640BF"/>
    <w:rsid w:val="00E6502F"/>
    <w:rsid w:val="00E65AE5"/>
    <w:rsid w:val="00E677B1"/>
    <w:rsid w:val="00E705F8"/>
    <w:rsid w:val="00E721D8"/>
    <w:rsid w:val="00E72398"/>
    <w:rsid w:val="00E73ABD"/>
    <w:rsid w:val="00E74019"/>
    <w:rsid w:val="00E74412"/>
    <w:rsid w:val="00E7682C"/>
    <w:rsid w:val="00E76A79"/>
    <w:rsid w:val="00E77D2C"/>
    <w:rsid w:val="00E83395"/>
    <w:rsid w:val="00E849CB"/>
    <w:rsid w:val="00E85585"/>
    <w:rsid w:val="00E86134"/>
    <w:rsid w:val="00E93DE2"/>
    <w:rsid w:val="00E94AA1"/>
    <w:rsid w:val="00E951BB"/>
    <w:rsid w:val="00E9540A"/>
    <w:rsid w:val="00E9692C"/>
    <w:rsid w:val="00EA0914"/>
    <w:rsid w:val="00EA1D00"/>
    <w:rsid w:val="00EA3601"/>
    <w:rsid w:val="00EA598D"/>
    <w:rsid w:val="00EA76C1"/>
    <w:rsid w:val="00EA787A"/>
    <w:rsid w:val="00EB290C"/>
    <w:rsid w:val="00EB2EB2"/>
    <w:rsid w:val="00EB35E3"/>
    <w:rsid w:val="00EB40BD"/>
    <w:rsid w:val="00EC5C08"/>
    <w:rsid w:val="00EC5C3F"/>
    <w:rsid w:val="00ED0187"/>
    <w:rsid w:val="00ED2153"/>
    <w:rsid w:val="00ED402C"/>
    <w:rsid w:val="00ED4DE1"/>
    <w:rsid w:val="00ED7954"/>
    <w:rsid w:val="00EE05BA"/>
    <w:rsid w:val="00EE0A55"/>
    <w:rsid w:val="00EE1B1F"/>
    <w:rsid w:val="00EE38DD"/>
    <w:rsid w:val="00EE53E2"/>
    <w:rsid w:val="00EE5EE5"/>
    <w:rsid w:val="00EE7564"/>
    <w:rsid w:val="00EF0608"/>
    <w:rsid w:val="00EF2399"/>
    <w:rsid w:val="00EF4AE6"/>
    <w:rsid w:val="00EF4FB5"/>
    <w:rsid w:val="00EF5049"/>
    <w:rsid w:val="00EF5834"/>
    <w:rsid w:val="00EF6075"/>
    <w:rsid w:val="00EF6BF0"/>
    <w:rsid w:val="00EF6F85"/>
    <w:rsid w:val="00EF7014"/>
    <w:rsid w:val="00F00BAE"/>
    <w:rsid w:val="00F04BAC"/>
    <w:rsid w:val="00F05AA1"/>
    <w:rsid w:val="00F07384"/>
    <w:rsid w:val="00F07578"/>
    <w:rsid w:val="00F07599"/>
    <w:rsid w:val="00F07DAA"/>
    <w:rsid w:val="00F10E29"/>
    <w:rsid w:val="00F1101F"/>
    <w:rsid w:val="00F1177C"/>
    <w:rsid w:val="00F1386B"/>
    <w:rsid w:val="00F22F3B"/>
    <w:rsid w:val="00F23634"/>
    <w:rsid w:val="00F24C1F"/>
    <w:rsid w:val="00F251D1"/>
    <w:rsid w:val="00F26519"/>
    <w:rsid w:val="00F27471"/>
    <w:rsid w:val="00F30D26"/>
    <w:rsid w:val="00F3484F"/>
    <w:rsid w:val="00F3557C"/>
    <w:rsid w:val="00F4007C"/>
    <w:rsid w:val="00F41048"/>
    <w:rsid w:val="00F42940"/>
    <w:rsid w:val="00F431B4"/>
    <w:rsid w:val="00F43821"/>
    <w:rsid w:val="00F46BB7"/>
    <w:rsid w:val="00F46C86"/>
    <w:rsid w:val="00F50CA6"/>
    <w:rsid w:val="00F51CDF"/>
    <w:rsid w:val="00F52581"/>
    <w:rsid w:val="00F528CF"/>
    <w:rsid w:val="00F53114"/>
    <w:rsid w:val="00F54254"/>
    <w:rsid w:val="00F578C9"/>
    <w:rsid w:val="00F6087B"/>
    <w:rsid w:val="00F60F4D"/>
    <w:rsid w:val="00F628E7"/>
    <w:rsid w:val="00F6712A"/>
    <w:rsid w:val="00F734EF"/>
    <w:rsid w:val="00F74653"/>
    <w:rsid w:val="00F770E5"/>
    <w:rsid w:val="00F80D18"/>
    <w:rsid w:val="00F8199B"/>
    <w:rsid w:val="00F82E79"/>
    <w:rsid w:val="00F83F50"/>
    <w:rsid w:val="00F860CD"/>
    <w:rsid w:val="00F874BB"/>
    <w:rsid w:val="00F911F5"/>
    <w:rsid w:val="00F9485A"/>
    <w:rsid w:val="00F96059"/>
    <w:rsid w:val="00FA043E"/>
    <w:rsid w:val="00FA0B41"/>
    <w:rsid w:val="00FA25B6"/>
    <w:rsid w:val="00FA37AE"/>
    <w:rsid w:val="00FA466D"/>
    <w:rsid w:val="00FA5209"/>
    <w:rsid w:val="00FA52C2"/>
    <w:rsid w:val="00FA5C64"/>
    <w:rsid w:val="00FA72EB"/>
    <w:rsid w:val="00FB23B6"/>
    <w:rsid w:val="00FB2EA2"/>
    <w:rsid w:val="00FB3750"/>
    <w:rsid w:val="00FB39BA"/>
    <w:rsid w:val="00FB4A76"/>
    <w:rsid w:val="00FB5276"/>
    <w:rsid w:val="00FC0E7E"/>
    <w:rsid w:val="00FC4310"/>
    <w:rsid w:val="00FC4B03"/>
    <w:rsid w:val="00FC68BF"/>
    <w:rsid w:val="00FD0D36"/>
    <w:rsid w:val="00FD3112"/>
    <w:rsid w:val="00FD3D2F"/>
    <w:rsid w:val="00FD5BE2"/>
    <w:rsid w:val="00FD602E"/>
    <w:rsid w:val="00FE19C4"/>
    <w:rsid w:val="00FE2104"/>
    <w:rsid w:val="00FE526E"/>
    <w:rsid w:val="00FE599D"/>
    <w:rsid w:val="00FE5AB2"/>
    <w:rsid w:val="00FF2445"/>
    <w:rsid w:val="00FF54F5"/>
    <w:rsid w:val="00FF6DC6"/>
    <w:rsid w:val="01091DCC"/>
    <w:rsid w:val="010E1FE4"/>
    <w:rsid w:val="01149CD5"/>
    <w:rsid w:val="011C3B26"/>
    <w:rsid w:val="01265ADA"/>
    <w:rsid w:val="012B41C6"/>
    <w:rsid w:val="012FE896"/>
    <w:rsid w:val="0146C17C"/>
    <w:rsid w:val="0154E659"/>
    <w:rsid w:val="0169445C"/>
    <w:rsid w:val="017AB204"/>
    <w:rsid w:val="0187E11E"/>
    <w:rsid w:val="018EEE61"/>
    <w:rsid w:val="0195AB7B"/>
    <w:rsid w:val="01B19AE5"/>
    <w:rsid w:val="01B63ACE"/>
    <w:rsid w:val="01B73B0C"/>
    <w:rsid w:val="01C5143F"/>
    <w:rsid w:val="01D8373B"/>
    <w:rsid w:val="01DD4526"/>
    <w:rsid w:val="01DFDC85"/>
    <w:rsid w:val="01EFC2C3"/>
    <w:rsid w:val="01F1CB2A"/>
    <w:rsid w:val="01F79A15"/>
    <w:rsid w:val="01FF7282"/>
    <w:rsid w:val="0222FCDB"/>
    <w:rsid w:val="022347F2"/>
    <w:rsid w:val="02267D0C"/>
    <w:rsid w:val="02337161"/>
    <w:rsid w:val="02425D9E"/>
    <w:rsid w:val="0247BF50"/>
    <w:rsid w:val="027F979B"/>
    <w:rsid w:val="0290D32F"/>
    <w:rsid w:val="02BE7D2A"/>
    <w:rsid w:val="02BFD586"/>
    <w:rsid w:val="02C6FA53"/>
    <w:rsid w:val="02D16FDB"/>
    <w:rsid w:val="02E8463E"/>
    <w:rsid w:val="030962AD"/>
    <w:rsid w:val="03254533"/>
    <w:rsid w:val="032698E4"/>
    <w:rsid w:val="0330A9DA"/>
    <w:rsid w:val="034DD407"/>
    <w:rsid w:val="0377357C"/>
    <w:rsid w:val="03AC9E64"/>
    <w:rsid w:val="03ADF7FF"/>
    <w:rsid w:val="03B6F408"/>
    <w:rsid w:val="03BD60E3"/>
    <w:rsid w:val="03F39B82"/>
    <w:rsid w:val="04000CE8"/>
    <w:rsid w:val="0416C071"/>
    <w:rsid w:val="043FFE74"/>
    <w:rsid w:val="044B35FB"/>
    <w:rsid w:val="04682B99"/>
    <w:rsid w:val="04876287"/>
    <w:rsid w:val="0489AAC8"/>
    <w:rsid w:val="048E6CD8"/>
    <w:rsid w:val="04A02238"/>
    <w:rsid w:val="04A959CE"/>
    <w:rsid w:val="04C26945"/>
    <w:rsid w:val="04C3F3BD"/>
    <w:rsid w:val="04C8CEBF"/>
    <w:rsid w:val="04C90541"/>
    <w:rsid w:val="0524FDCA"/>
    <w:rsid w:val="0525E3A5"/>
    <w:rsid w:val="05273EF0"/>
    <w:rsid w:val="0575832F"/>
    <w:rsid w:val="059E7042"/>
    <w:rsid w:val="05B77DD1"/>
    <w:rsid w:val="05CC1B16"/>
    <w:rsid w:val="05D5425F"/>
    <w:rsid w:val="05DF9EC4"/>
    <w:rsid w:val="05E16A10"/>
    <w:rsid w:val="05E3AD4C"/>
    <w:rsid w:val="05F44D4F"/>
    <w:rsid w:val="060F6F20"/>
    <w:rsid w:val="0614D5FD"/>
    <w:rsid w:val="063CB57F"/>
    <w:rsid w:val="065D4937"/>
    <w:rsid w:val="0671CFB9"/>
    <w:rsid w:val="0687B099"/>
    <w:rsid w:val="069D2F1F"/>
    <w:rsid w:val="06ACD360"/>
    <w:rsid w:val="06B72CFE"/>
    <w:rsid w:val="06C4FDF7"/>
    <w:rsid w:val="06C932E7"/>
    <w:rsid w:val="06F0B27D"/>
    <w:rsid w:val="06F88620"/>
    <w:rsid w:val="071FF0BE"/>
    <w:rsid w:val="073297EE"/>
    <w:rsid w:val="0734FC58"/>
    <w:rsid w:val="0738A306"/>
    <w:rsid w:val="07438EE1"/>
    <w:rsid w:val="075817B9"/>
    <w:rsid w:val="075C9CFD"/>
    <w:rsid w:val="07856699"/>
    <w:rsid w:val="0785B323"/>
    <w:rsid w:val="079856AD"/>
    <w:rsid w:val="07BA4C13"/>
    <w:rsid w:val="07D885E0"/>
    <w:rsid w:val="07FB8C71"/>
    <w:rsid w:val="080F4452"/>
    <w:rsid w:val="081ABE8C"/>
    <w:rsid w:val="083F588A"/>
    <w:rsid w:val="08413A78"/>
    <w:rsid w:val="084BBF7B"/>
    <w:rsid w:val="08566582"/>
    <w:rsid w:val="086CE4AB"/>
    <w:rsid w:val="088DA040"/>
    <w:rsid w:val="088EB45E"/>
    <w:rsid w:val="089FB2EF"/>
    <w:rsid w:val="08CE684F"/>
    <w:rsid w:val="08CEC9E0"/>
    <w:rsid w:val="08DF5F42"/>
    <w:rsid w:val="08E0F781"/>
    <w:rsid w:val="08E2633B"/>
    <w:rsid w:val="08E5D888"/>
    <w:rsid w:val="08FFDAA4"/>
    <w:rsid w:val="090F84E5"/>
    <w:rsid w:val="0912C2E9"/>
    <w:rsid w:val="0916AB28"/>
    <w:rsid w:val="093DF3A3"/>
    <w:rsid w:val="09573260"/>
    <w:rsid w:val="09621B53"/>
    <w:rsid w:val="0976A5F0"/>
    <w:rsid w:val="098B050B"/>
    <w:rsid w:val="09A578EC"/>
    <w:rsid w:val="09C4850F"/>
    <w:rsid w:val="09DE4D6B"/>
    <w:rsid w:val="0A2970A1"/>
    <w:rsid w:val="0A2B3EA4"/>
    <w:rsid w:val="0A406DE0"/>
    <w:rsid w:val="0A419153"/>
    <w:rsid w:val="0A6418D5"/>
    <w:rsid w:val="0A7305A7"/>
    <w:rsid w:val="0A7B32FD"/>
    <w:rsid w:val="0A8EB50B"/>
    <w:rsid w:val="0A8EF6D1"/>
    <w:rsid w:val="0AD2DACF"/>
    <w:rsid w:val="0AEB6745"/>
    <w:rsid w:val="0B0C44BC"/>
    <w:rsid w:val="0B0F4294"/>
    <w:rsid w:val="0B14D017"/>
    <w:rsid w:val="0B1DA3C6"/>
    <w:rsid w:val="0B26D56C"/>
    <w:rsid w:val="0B27868E"/>
    <w:rsid w:val="0B31AAC9"/>
    <w:rsid w:val="0B3D23FF"/>
    <w:rsid w:val="0B49D807"/>
    <w:rsid w:val="0B4EF673"/>
    <w:rsid w:val="0B54836A"/>
    <w:rsid w:val="0B556397"/>
    <w:rsid w:val="0B703434"/>
    <w:rsid w:val="0B70388C"/>
    <w:rsid w:val="0B90AD3E"/>
    <w:rsid w:val="0B98C80C"/>
    <w:rsid w:val="0B9EAAEA"/>
    <w:rsid w:val="0BA1EECD"/>
    <w:rsid w:val="0BCA4992"/>
    <w:rsid w:val="0BD7D5CB"/>
    <w:rsid w:val="0BE6CDD6"/>
    <w:rsid w:val="0C02443A"/>
    <w:rsid w:val="0C1A6701"/>
    <w:rsid w:val="0C2AB2B8"/>
    <w:rsid w:val="0C2F3B57"/>
    <w:rsid w:val="0C359E21"/>
    <w:rsid w:val="0C4C2A44"/>
    <w:rsid w:val="0C76BA36"/>
    <w:rsid w:val="0C79ED4B"/>
    <w:rsid w:val="0C7DC920"/>
    <w:rsid w:val="0C85EC3C"/>
    <w:rsid w:val="0C99BC15"/>
    <w:rsid w:val="0C9E1778"/>
    <w:rsid w:val="0CA82734"/>
    <w:rsid w:val="0CC2A5CD"/>
    <w:rsid w:val="0CC5608D"/>
    <w:rsid w:val="0CCD3CD2"/>
    <w:rsid w:val="0D0BBF16"/>
    <w:rsid w:val="0D0CF2A9"/>
    <w:rsid w:val="0D0DA217"/>
    <w:rsid w:val="0D108566"/>
    <w:rsid w:val="0D2450A6"/>
    <w:rsid w:val="0D3BB1E8"/>
    <w:rsid w:val="0D6CA2A5"/>
    <w:rsid w:val="0D748073"/>
    <w:rsid w:val="0D86FA5B"/>
    <w:rsid w:val="0DADDA26"/>
    <w:rsid w:val="0DE4BB7C"/>
    <w:rsid w:val="0DF68303"/>
    <w:rsid w:val="0E06D977"/>
    <w:rsid w:val="0E0C4E9B"/>
    <w:rsid w:val="0E21D302"/>
    <w:rsid w:val="0E3FD4E9"/>
    <w:rsid w:val="0E5E762E"/>
    <w:rsid w:val="0E676989"/>
    <w:rsid w:val="0E694B8B"/>
    <w:rsid w:val="0E8273E8"/>
    <w:rsid w:val="0E95DE13"/>
    <w:rsid w:val="0E98B476"/>
    <w:rsid w:val="0E998A7D"/>
    <w:rsid w:val="0EA232A2"/>
    <w:rsid w:val="0EBAC1CB"/>
    <w:rsid w:val="0EDE89F1"/>
    <w:rsid w:val="0EE8237C"/>
    <w:rsid w:val="0EFC1CA4"/>
    <w:rsid w:val="0F13C7AB"/>
    <w:rsid w:val="0F1D8F07"/>
    <w:rsid w:val="0F478DE5"/>
    <w:rsid w:val="0F481EAB"/>
    <w:rsid w:val="0F4CECBF"/>
    <w:rsid w:val="0F5B6FCE"/>
    <w:rsid w:val="0F5BE517"/>
    <w:rsid w:val="0F779762"/>
    <w:rsid w:val="0F91845E"/>
    <w:rsid w:val="0F98B814"/>
    <w:rsid w:val="0FA88277"/>
    <w:rsid w:val="0FAF46DC"/>
    <w:rsid w:val="0FB1EC6A"/>
    <w:rsid w:val="0FB3B95B"/>
    <w:rsid w:val="0FC76BD8"/>
    <w:rsid w:val="0FCD24BA"/>
    <w:rsid w:val="0FD15CD7"/>
    <w:rsid w:val="0FDCC814"/>
    <w:rsid w:val="0FE11E32"/>
    <w:rsid w:val="0FE93359"/>
    <w:rsid w:val="0FEB6B25"/>
    <w:rsid w:val="0FFA468F"/>
    <w:rsid w:val="0FFF2302"/>
    <w:rsid w:val="10051BEC"/>
    <w:rsid w:val="1008CB13"/>
    <w:rsid w:val="10226796"/>
    <w:rsid w:val="1033DCDF"/>
    <w:rsid w:val="1037155A"/>
    <w:rsid w:val="1040EF46"/>
    <w:rsid w:val="1073D6D7"/>
    <w:rsid w:val="10842B93"/>
    <w:rsid w:val="108A7426"/>
    <w:rsid w:val="10A11AB2"/>
    <w:rsid w:val="10A6C6E3"/>
    <w:rsid w:val="10D5DDA8"/>
    <w:rsid w:val="10D97A34"/>
    <w:rsid w:val="1103242A"/>
    <w:rsid w:val="1108F2EF"/>
    <w:rsid w:val="1117EB89"/>
    <w:rsid w:val="1121B6C1"/>
    <w:rsid w:val="11287B6B"/>
    <w:rsid w:val="11302449"/>
    <w:rsid w:val="11348875"/>
    <w:rsid w:val="11366135"/>
    <w:rsid w:val="1137C5CE"/>
    <w:rsid w:val="1139F168"/>
    <w:rsid w:val="115EC810"/>
    <w:rsid w:val="1185FA2E"/>
    <w:rsid w:val="118C7A4C"/>
    <w:rsid w:val="119FEB8F"/>
    <w:rsid w:val="11A4AA74"/>
    <w:rsid w:val="11B65B42"/>
    <w:rsid w:val="11BC3591"/>
    <w:rsid w:val="11D5169B"/>
    <w:rsid w:val="11DEB0E5"/>
    <w:rsid w:val="11F53160"/>
    <w:rsid w:val="11FD1EE6"/>
    <w:rsid w:val="1216702D"/>
    <w:rsid w:val="122068E8"/>
    <w:rsid w:val="12365B1F"/>
    <w:rsid w:val="123BDE2E"/>
    <w:rsid w:val="123FA1D2"/>
    <w:rsid w:val="128B36C6"/>
    <w:rsid w:val="1291CB46"/>
    <w:rsid w:val="1296B21E"/>
    <w:rsid w:val="129B21B2"/>
    <w:rsid w:val="12B390A3"/>
    <w:rsid w:val="12BA6DD2"/>
    <w:rsid w:val="1306B4E8"/>
    <w:rsid w:val="1318BEF4"/>
    <w:rsid w:val="1328B5AB"/>
    <w:rsid w:val="1332F11C"/>
    <w:rsid w:val="1336BD87"/>
    <w:rsid w:val="1339C11D"/>
    <w:rsid w:val="1355798A"/>
    <w:rsid w:val="1356C464"/>
    <w:rsid w:val="136434EE"/>
    <w:rsid w:val="137334CA"/>
    <w:rsid w:val="1379166C"/>
    <w:rsid w:val="137EECC0"/>
    <w:rsid w:val="137FC6EA"/>
    <w:rsid w:val="13A970F0"/>
    <w:rsid w:val="13C88FC4"/>
    <w:rsid w:val="13D37362"/>
    <w:rsid w:val="13D788E6"/>
    <w:rsid w:val="13D80010"/>
    <w:rsid w:val="13DDA294"/>
    <w:rsid w:val="13E2A736"/>
    <w:rsid w:val="13FBEA98"/>
    <w:rsid w:val="1407FB19"/>
    <w:rsid w:val="142076DF"/>
    <w:rsid w:val="14243786"/>
    <w:rsid w:val="1439F958"/>
    <w:rsid w:val="14423F35"/>
    <w:rsid w:val="145C776E"/>
    <w:rsid w:val="145F416D"/>
    <w:rsid w:val="14739B2B"/>
    <w:rsid w:val="1489642D"/>
    <w:rsid w:val="14976059"/>
    <w:rsid w:val="149EA858"/>
    <w:rsid w:val="14AFB60F"/>
    <w:rsid w:val="14B3F91F"/>
    <w:rsid w:val="14C72F44"/>
    <w:rsid w:val="14C81771"/>
    <w:rsid w:val="14D2AF02"/>
    <w:rsid w:val="14DBE6A1"/>
    <w:rsid w:val="14F3CBF3"/>
    <w:rsid w:val="14F5D8B9"/>
    <w:rsid w:val="1516C604"/>
    <w:rsid w:val="151CDF5F"/>
    <w:rsid w:val="1534BFA8"/>
    <w:rsid w:val="153A5B5A"/>
    <w:rsid w:val="153BFD3B"/>
    <w:rsid w:val="155223C3"/>
    <w:rsid w:val="155C302F"/>
    <w:rsid w:val="15631DEE"/>
    <w:rsid w:val="156479D7"/>
    <w:rsid w:val="156C2086"/>
    <w:rsid w:val="1577FE15"/>
    <w:rsid w:val="157DC74C"/>
    <w:rsid w:val="15ACEB57"/>
    <w:rsid w:val="15C6C461"/>
    <w:rsid w:val="15CA4D3A"/>
    <w:rsid w:val="15DC5CD0"/>
    <w:rsid w:val="15EF373C"/>
    <w:rsid w:val="15F17A5D"/>
    <w:rsid w:val="16432F0C"/>
    <w:rsid w:val="16698813"/>
    <w:rsid w:val="167FDE27"/>
    <w:rsid w:val="1691A91A"/>
    <w:rsid w:val="1695261A"/>
    <w:rsid w:val="169CED89"/>
    <w:rsid w:val="16B97D44"/>
    <w:rsid w:val="16BE7B1D"/>
    <w:rsid w:val="16D96E50"/>
    <w:rsid w:val="16E2942E"/>
    <w:rsid w:val="1714B572"/>
    <w:rsid w:val="17153E43"/>
    <w:rsid w:val="1726E38A"/>
    <w:rsid w:val="174F2E70"/>
    <w:rsid w:val="175639D7"/>
    <w:rsid w:val="175B556A"/>
    <w:rsid w:val="175F4CD0"/>
    <w:rsid w:val="177D64E1"/>
    <w:rsid w:val="179013EE"/>
    <w:rsid w:val="17A8E1DA"/>
    <w:rsid w:val="17C64972"/>
    <w:rsid w:val="17D545D8"/>
    <w:rsid w:val="17E72C5E"/>
    <w:rsid w:val="1822CBF5"/>
    <w:rsid w:val="18364620"/>
    <w:rsid w:val="18374E6C"/>
    <w:rsid w:val="184A218B"/>
    <w:rsid w:val="185FF1C5"/>
    <w:rsid w:val="187EF8AE"/>
    <w:rsid w:val="188082D7"/>
    <w:rsid w:val="18913305"/>
    <w:rsid w:val="189F91E1"/>
    <w:rsid w:val="18D1075F"/>
    <w:rsid w:val="18EFE717"/>
    <w:rsid w:val="18F987C7"/>
    <w:rsid w:val="18FC3774"/>
    <w:rsid w:val="1905E373"/>
    <w:rsid w:val="19087A70"/>
    <w:rsid w:val="1913ADE2"/>
    <w:rsid w:val="1914E69C"/>
    <w:rsid w:val="19174D14"/>
    <w:rsid w:val="1926F5FE"/>
    <w:rsid w:val="193F69E8"/>
    <w:rsid w:val="193F9A5A"/>
    <w:rsid w:val="1979ECEA"/>
    <w:rsid w:val="19947199"/>
    <w:rsid w:val="19A128D5"/>
    <w:rsid w:val="19E51B66"/>
    <w:rsid w:val="19EC2CAD"/>
    <w:rsid w:val="19F5FFEA"/>
    <w:rsid w:val="1A004345"/>
    <w:rsid w:val="1A0F9076"/>
    <w:rsid w:val="1A11AC1F"/>
    <w:rsid w:val="1A3B25C4"/>
    <w:rsid w:val="1A3F61DB"/>
    <w:rsid w:val="1A43EDCA"/>
    <w:rsid w:val="1A4AB3B7"/>
    <w:rsid w:val="1A5C166A"/>
    <w:rsid w:val="1A7C6B0B"/>
    <w:rsid w:val="1A88523E"/>
    <w:rsid w:val="1A921A9E"/>
    <w:rsid w:val="1A946E41"/>
    <w:rsid w:val="1AAF0A0C"/>
    <w:rsid w:val="1AB29ACB"/>
    <w:rsid w:val="1ABB343C"/>
    <w:rsid w:val="1AC57FB7"/>
    <w:rsid w:val="1AD837AF"/>
    <w:rsid w:val="1AE8A324"/>
    <w:rsid w:val="1AEED2EA"/>
    <w:rsid w:val="1AF0CB82"/>
    <w:rsid w:val="1AFD1C7A"/>
    <w:rsid w:val="1B03A7F3"/>
    <w:rsid w:val="1B1A8F83"/>
    <w:rsid w:val="1B1BBFBF"/>
    <w:rsid w:val="1B2BBE5F"/>
    <w:rsid w:val="1B302FE3"/>
    <w:rsid w:val="1B4FBC19"/>
    <w:rsid w:val="1B663270"/>
    <w:rsid w:val="1B6BFEFA"/>
    <w:rsid w:val="1B901601"/>
    <w:rsid w:val="1B9B918E"/>
    <w:rsid w:val="1B9C13A6"/>
    <w:rsid w:val="1BB9F1D4"/>
    <w:rsid w:val="1BC8106E"/>
    <w:rsid w:val="1BC8D3C7"/>
    <w:rsid w:val="1C164441"/>
    <w:rsid w:val="1C3B918E"/>
    <w:rsid w:val="1C4655AC"/>
    <w:rsid w:val="1C494C1E"/>
    <w:rsid w:val="1C94A43A"/>
    <w:rsid w:val="1CB515C0"/>
    <w:rsid w:val="1CCF27BF"/>
    <w:rsid w:val="1CD8C997"/>
    <w:rsid w:val="1CDBA1C4"/>
    <w:rsid w:val="1CEB8C7A"/>
    <w:rsid w:val="1D00EA9E"/>
    <w:rsid w:val="1D3564F7"/>
    <w:rsid w:val="1D37E407"/>
    <w:rsid w:val="1D3AB128"/>
    <w:rsid w:val="1D436558"/>
    <w:rsid w:val="1D4678E0"/>
    <w:rsid w:val="1D52883C"/>
    <w:rsid w:val="1D5897FB"/>
    <w:rsid w:val="1D59C338"/>
    <w:rsid w:val="1D624E09"/>
    <w:rsid w:val="1D8F1611"/>
    <w:rsid w:val="1D9084A0"/>
    <w:rsid w:val="1D918D61"/>
    <w:rsid w:val="1DC98EAB"/>
    <w:rsid w:val="1DD0C520"/>
    <w:rsid w:val="1DD1F55C"/>
    <w:rsid w:val="1DE57057"/>
    <w:rsid w:val="1E11F8CA"/>
    <w:rsid w:val="1E24AF47"/>
    <w:rsid w:val="1E310996"/>
    <w:rsid w:val="1E4E945B"/>
    <w:rsid w:val="1E635F21"/>
    <w:rsid w:val="1E7C4938"/>
    <w:rsid w:val="1E857D6B"/>
    <w:rsid w:val="1E9A15D2"/>
    <w:rsid w:val="1EB0EB2E"/>
    <w:rsid w:val="1EB3DFE9"/>
    <w:rsid w:val="1EB85881"/>
    <w:rsid w:val="1ED3B468"/>
    <w:rsid w:val="1ED46634"/>
    <w:rsid w:val="1ED54C3E"/>
    <w:rsid w:val="1ED563DB"/>
    <w:rsid w:val="1EEDA613"/>
    <w:rsid w:val="1EEDD7F1"/>
    <w:rsid w:val="1EF59399"/>
    <w:rsid w:val="1EFB2F5D"/>
    <w:rsid w:val="1F051FAD"/>
    <w:rsid w:val="1F0F9457"/>
    <w:rsid w:val="1F13515D"/>
    <w:rsid w:val="1F2B781C"/>
    <w:rsid w:val="1F361714"/>
    <w:rsid w:val="1F38B970"/>
    <w:rsid w:val="1F5BBB23"/>
    <w:rsid w:val="1F64ACB8"/>
    <w:rsid w:val="1F7FF2FB"/>
    <w:rsid w:val="1F8C4886"/>
    <w:rsid w:val="1F8DEC27"/>
    <w:rsid w:val="1F95BF0C"/>
    <w:rsid w:val="1FAAA683"/>
    <w:rsid w:val="1FC162EF"/>
    <w:rsid w:val="1FC55469"/>
    <w:rsid w:val="1FE2DFF7"/>
    <w:rsid w:val="1FE5B7DF"/>
    <w:rsid w:val="1FEF6E27"/>
    <w:rsid w:val="1FF43E78"/>
    <w:rsid w:val="20106A59"/>
    <w:rsid w:val="204F3BA9"/>
    <w:rsid w:val="2076D283"/>
    <w:rsid w:val="208254AA"/>
    <w:rsid w:val="20882AF9"/>
    <w:rsid w:val="209C8B78"/>
    <w:rsid w:val="20B0789D"/>
    <w:rsid w:val="20C4A848"/>
    <w:rsid w:val="20C58A52"/>
    <w:rsid w:val="20CE59A2"/>
    <w:rsid w:val="20D1DC92"/>
    <w:rsid w:val="20D81E41"/>
    <w:rsid w:val="20D89A87"/>
    <w:rsid w:val="20DC9216"/>
    <w:rsid w:val="20EF9DFE"/>
    <w:rsid w:val="20F78B84"/>
    <w:rsid w:val="20FE2401"/>
    <w:rsid w:val="21080AF0"/>
    <w:rsid w:val="210E0C60"/>
    <w:rsid w:val="2119312F"/>
    <w:rsid w:val="211F689F"/>
    <w:rsid w:val="2120C21B"/>
    <w:rsid w:val="212F94BD"/>
    <w:rsid w:val="21310914"/>
    <w:rsid w:val="2131940A"/>
    <w:rsid w:val="2135BA6C"/>
    <w:rsid w:val="214BF95B"/>
    <w:rsid w:val="2156BFC6"/>
    <w:rsid w:val="215DE476"/>
    <w:rsid w:val="215F4B56"/>
    <w:rsid w:val="21680AE1"/>
    <w:rsid w:val="2173548F"/>
    <w:rsid w:val="2176B120"/>
    <w:rsid w:val="217EB058"/>
    <w:rsid w:val="2180F510"/>
    <w:rsid w:val="21945F54"/>
    <w:rsid w:val="219B31D0"/>
    <w:rsid w:val="21AF846C"/>
    <w:rsid w:val="21B192B4"/>
    <w:rsid w:val="21CADF15"/>
    <w:rsid w:val="21D1F038"/>
    <w:rsid w:val="21D91334"/>
    <w:rsid w:val="21E0B495"/>
    <w:rsid w:val="21F8D435"/>
    <w:rsid w:val="220A5514"/>
    <w:rsid w:val="220DA02C"/>
    <w:rsid w:val="220FCB9A"/>
    <w:rsid w:val="221342B0"/>
    <w:rsid w:val="2219D274"/>
    <w:rsid w:val="222546D5"/>
    <w:rsid w:val="222D3CE6"/>
    <w:rsid w:val="22382344"/>
    <w:rsid w:val="223E30BD"/>
    <w:rsid w:val="224A45E0"/>
    <w:rsid w:val="226BC602"/>
    <w:rsid w:val="22702686"/>
    <w:rsid w:val="2294C825"/>
    <w:rsid w:val="22978073"/>
    <w:rsid w:val="2298A897"/>
    <w:rsid w:val="229CA414"/>
    <w:rsid w:val="22A8CF2B"/>
    <w:rsid w:val="22B391F3"/>
    <w:rsid w:val="22E36DE9"/>
    <w:rsid w:val="2305A8E9"/>
    <w:rsid w:val="2312B1CA"/>
    <w:rsid w:val="2315B930"/>
    <w:rsid w:val="231CFAD5"/>
    <w:rsid w:val="2328530A"/>
    <w:rsid w:val="232C9ABC"/>
    <w:rsid w:val="232D0820"/>
    <w:rsid w:val="2336BFFA"/>
    <w:rsid w:val="23467105"/>
    <w:rsid w:val="23518550"/>
    <w:rsid w:val="23523521"/>
    <w:rsid w:val="235C20F1"/>
    <w:rsid w:val="235DDF70"/>
    <w:rsid w:val="23625A26"/>
    <w:rsid w:val="2366A8B0"/>
    <w:rsid w:val="237AB97B"/>
    <w:rsid w:val="23879E03"/>
    <w:rsid w:val="239FAF43"/>
    <w:rsid w:val="23B05613"/>
    <w:rsid w:val="23B8EB79"/>
    <w:rsid w:val="23BE3F5C"/>
    <w:rsid w:val="23FC8C8E"/>
    <w:rsid w:val="23FEB7C2"/>
    <w:rsid w:val="2409DE4B"/>
    <w:rsid w:val="240ADF6A"/>
    <w:rsid w:val="241A78B7"/>
    <w:rsid w:val="242A76AB"/>
    <w:rsid w:val="242BB4A5"/>
    <w:rsid w:val="24327C2E"/>
    <w:rsid w:val="2436ED0A"/>
    <w:rsid w:val="2453B5B6"/>
    <w:rsid w:val="24570961"/>
    <w:rsid w:val="2466DDB8"/>
    <w:rsid w:val="2466EB0D"/>
    <w:rsid w:val="246FC985"/>
    <w:rsid w:val="2483A3EB"/>
    <w:rsid w:val="24AA8773"/>
    <w:rsid w:val="24B82681"/>
    <w:rsid w:val="24BAA8F1"/>
    <w:rsid w:val="24BC37C1"/>
    <w:rsid w:val="24BE0F84"/>
    <w:rsid w:val="24BE7573"/>
    <w:rsid w:val="24CB3EAE"/>
    <w:rsid w:val="24CBA492"/>
    <w:rsid w:val="24EF433B"/>
    <w:rsid w:val="24F99837"/>
    <w:rsid w:val="24FE2A87"/>
    <w:rsid w:val="24FE5902"/>
    <w:rsid w:val="25091128"/>
    <w:rsid w:val="250BFC83"/>
    <w:rsid w:val="250F4F89"/>
    <w:rsid w:val="25131614"/>
    <w:rsid w:val="25231904"/>
    <w:rsid w:val="2531BB15"/>
    <w:rsid w:val="255847F7"/>
    <w:rsid w:val="255CE797"/>
    <w:rsid w:val="25718124"/>
    <w:rsid w:val="25751A10"/>
    <w:rsid w:val="258398CF"/>
    <w:rsid w:val="25979A11"/>
    <w:rsid w:val="259C88E7"/>
    <w:rsid w:val="259CC8C9"/>
    <w:rsid w:val="25A7C748"/>
    <w:rsid w:val="25AD0965"/>
    <w:rsid w:val="25C9521D"/>
    <w:rsid w:val="25D56B45"/>
    <w:rsid w:val="25FF135B"/>
    <w:rsid w:val="2620C852"/>
    <w:rsid w:val="26224B9A"/>
    <w:rsid w:val="2638F3F2"/>
    <w:rsid w:val="2643964E"/>
    <w:rsid w:val="266A8F3B"/>
    <w:rsid w:val="267261EF"/>
    <w:rsid w:val="26731869"/>
    <w:rsid w:val="267C9524"/>
    <w:rsid w:val="26BDA2DD"/>
    <w:rsid w:val="26C8A70E"/>
    <w:rsid w:val="26CA1417"/>
    <w:rsid w:val="26D75005"/>
    <w:rsid w:val="27265B39"/>
    <w:rsid w:val="274397A9"/>
    <w:rsid w:val="274B2069"/>
    <w:rsid w:val="274B33DD"/>
    <w:rsid w:val="27551E57"/>
    <w:rsid w:val="2766CD08"/>
    <w:rsid w:val="27761C34"/>
    <w:rsid w:val="278E9F35"/>
    <w:rsid w:val="27952528"/>
    <w:rsid w:val="27A7CAE9"/>
    <w:rsid w:val="27B5DF29"/>
    <w:rsid w:val="27DDF35F"/>
    <w:rsid w:val="27EF0AA1"/>
    <w:rsid w:val="27FD760A"/>
    <w:rsid w:val="282EAFB1"/>
    <w:rsid w:val="2835201F"/>
    <w:rsid w:val="2839E237"/>
    <w:rsid w:val="2842135E"/>
    <w:rsid w:val="2859733E"/>
    <w:rsid w:val="286742BD"/>
    <w:rsid w:val="2869E98F"/>
    <w:rsid w:val="288F6CD7"/>
    <w:rsid w:val="289D21D4"/>
    <w:rsid w:val="28A8BC87"/>
    <w:rsid w:val="28B3BA0F"/>
    <w:rsid w:val="28C79D27"/>
    <w:rsid w:val="290475CE"/>
    <w:rsid w:val="29188BE0"/>
    <w:rsid w:val="2929C63C"/>
    <w:rsid w:val="29346326"/>
    <w:rsid w:val="2936F3FA"/>
    <w:rsid w:val="293F301D"/>
    <w:rsid w:val="294CF6F7"/>
    <w:rsid w:val="29544538"/>
    <w:rsid w:val="295D1ECA"/>
    <w:rsid w:val="296A1741"/>
    <w:rsid w:val="297BFB92"/>
    <w:rsid w:val="29839B1F"/>
    <w:rsid w:val="2989766B"/>
    <w:rsid w:val="298E84E8"/>
    <w:rsid w:val="29928E57"/>
    <w:rsid w:val="2997E12D"/>
    <w:rsid w:val="29A10E0F"/>
    <w:rsid w:val="29C475D4"/>
    <w:rsid w:val="29F5439F"/>
    <w:rsid w:val="2A00844D"/>
    <w:rsid w:val="2A1243FF"/>
    <w:rsid w:val="2A13FE36"/>
    <w:rsid w:val="2A41F044"/>
    <w:rsid w:val="2A42794A"/>
    <w:rsid w:val="2A50B8B7"/>
    <w:rsid w:val="2A6B42A2"/>
    <w:rsid w:val="2A974464"/>
    <w:rsid w:val="2AB6A9EA"/>
    <w:rsid w:val="2AC5AA38"/>
    <w:rsid w:val="2AD35C41"/>
    <w:rsid w:val="2ADFC6CE"/>
    <w:rsid w:val="2AE39107"/>
    <w:rsid w:val="2AF5DF35"/>
    <w:rsid w:val="2AFC1A9C"/>
    <w:rsid w:val="2B03169C"/>
    <w:rsid w:val="2B066287"/>
    <w:rsid w:val="2B0ED2A3"/>
    <w:rsid w:val="2B3CDE70"/>
    <w:rsid w:val="2B743604"/>
    <w:rsid w:val="2B74E9FB"/>
    <w:rsid w:val="2B969E05"/>
    <w:rsid w:val="2BA0D8EA"/>
    <w:rsid w:val="2BB0FFC4"/>
    <w:rsid w:val="2BBF8119"/>
    <w:rsid w:val="2BCCD861"/>
    <w:rsid w:val="2C0DE4D8"/>
    <w:rsid w:val="2C0E9FEE"/>
    <w:rsid w:val="2C13EFA1"/>
    <w:rsid w:val="2C1A16A6"/>
    <w:rsid w:val="2C4E1FF1"/>
    <w:rsid w:val="2C55D89D"/>
    <w:rsid w:val="2CA6C3B1"/>
    <w:rsid w:val="2CAC24F7"/>
    <w:rsid w:val="2CE32B88"/>
    <w:rsid w:val="2CF43EAB"/>
    <w:rsid w:val="2CFEDD93"/>
    <w:rsid w:val="2D0A4BA9"/>
    <w:rsid w:val="2D23A4FC"/>
    <w:rsid w:val="2D24A72B"/>
    <w:rsid w:val="2D254596"/>
    <w:rsid w:val="2D3C4115"/>
    <w:rsid w:val="2D3D736E"/>
    <w:rsid w:val="2D421D82"/>
    <w:rsid w:val="2D4689C3"/>
    <w:rsid w:val="2D4A0BE6"/>
    <w:rsid w:val="2D5E746D"/>
    <w:rsid w:val="2D791B71"/>
    <w:rsid w:val="2D8EAD3E"/>
    <w:rsid w:val="2DBA2DC2"/>
    <w:rsid w:val="2DCC7FBA"/>
    <w:rsid w:val="2DD2994D"/>
    <w:rsid w:val="2DD98C7F"/>
    <w:rsid w:val="2DD9DDD3"/>
    <w:rsid w:val="2DDA5BF8"/>
    <w:rsid w:val="2DE6FBA2"/>
    <w:rsid w:val="2DF0E592"/>
    <w:rsid w:val="2E01EF89"/>
    <w:rsid w:val="2E02096C"/>
    <w:rsid w:val="2E12DA88"/>
    <w:rsid w:val="2E176790"/>
    <w:rsid w:val="2E3B1778"/>
    <w:rsid w:val="2E3DAF9E"/>
    <w:rsid w:val="2E44C2BF"/>
    <w:rsid w:val="2E7312D9"/>
    <w:rsid w:val="2EA8CB16"/>
    <w:rsid w:val="2EB24E31"/>
    <w:rsid w:val="2ED81176"/>
    <w:rsid w:val="2F225B19"/>
    <w:rsid w:val="2F27B23E"/>
    <w:rsid w:val="2F3FEF8D"/>
    <w:rsid w:val="2F406E4E"/>
    <w:rsid w:val="2F44567D"/>
    <w:rsid w:val="2F587381"/>
    <w:rsid w:val="2F59DCF5"/>
    <w:rsid w:val="2F623A99"/>
    <w:rsid w:val="2F6B0EA8"/>
    <w:rsid w:val="2F73A3CE"/>
    <w:rsid w:val="2F85F516"/>
    <w:rsid w:val="2F8FD92D"/>
    <w:rsid w:val="2FB31594"/>
    <w:rsid w:val="2FB33FF4"/>
    <w:rsid w:val="2FB38D5B"/>
    <w:rsid w:val="30069C77"/>
    <w:rsid w:val="30085171"/>
    <w:rsid w:val="300A2858"/>
    <w:rsid w:val="300D20A8"/>
    <w:rsid w:val="3034EF65"/>
    <w:rsid w:val="3049921B"/>
    <w:rsid w:val="304C0C4F"/>
    <w:rsid w:val="304E1963"/>
    <w:rsid w:val="30592613"/>
    <w:rsid w:val="30641E60"/>
    <w:rsid w:val="30648523"/>
    <w:rsid w:val="306E6ED7"/>
    <w:rsid w:val="306EF9C9"/>
    <w:rsid w:val="306F9748"/>
    <w:rsid w:val="30727F15"/>
    <w:rsid w:val="30869002"/>
    <w:rsid w:val="3095FF8E"/>
    <w:rsid w:val="309C56A7"/>
    <w:rsid w:val="30A67183"/>
    <w:rsid w:val="30AC18A9"/>
    <w:rsid w:val="30C7D354"/>
    <w:rsid w:val="30EAE440"/>
    <w:rsid w:val="30EDC0FE"/>
    <w:rsid w:val="30F42A39"/>
    <w:rsid w:val="30F5C37D"/>
    <w:rsid w:val="30F7F713"/>
    <w:rsid w:val="30FAC075"/>
    <w:rsid w:val="310DAF4E"/>
    <w:rsid w:val="311468C1"/>
    <w:rsid w:val="3121643E"/>
    <w:rsid w:val="3131CFEE"/>
    <w:rsid w:val="314F0852"/>
    <w:rsid w:val="316E8EE2"/>
    <w:rsid w:val="31920112"/>
    <w:rsid w:val="319816C3"/>
    <w:rsid w:val="31AAC33C"/>
    <w:rsid w:val="31B1E6E6"/>
    <w:rsid w:val="31D7F09F"/>
    <w:rsid w:val="31DE6704"/>
    <w:rsid w:val="31E82F18"/>
    <w:rsid w:val="31F5420F"/>
    <w:rsid w:val="31F65A82"/>
    <w:rsid w:val="31FA88EB"/>
    <w:rsid w:val="32087128"/>
    <w:rsid w:val="320ACA2A"/>
    <w:rsid w:val="32179D99"/>
    <w:rsid w:val="321E84A1"/>
    <w:rsid w:val="3239A4AF"/>
    <w:rsid w:val="323F1E02"/>
    <w:rsid w:val="32435825"/>
    <w:rsid w:val="324ECE2D"/>
    <w:rsid w:val="3280D78E"/>
    <w:rsid w:val="32A97FAF"/>
    <w:rsid w:val="32AC8125"/>
    <w:rsid w:val="32AEA479"/>
    <w:rsid w:val="32CA4DA7"/>
    <w:rsid w:val="32CC80F7"/>
    <w:rsid w:val="32DD5380"/>
    <w:rsid w:val="32EAD8B3"/>
    <w:rsid w:val="332149F1"/>
    <w:rsid w:val="332E094E"/>
    <w:rsid w:val="33424A84"/>
    <w:rsid w:val="337CE7D7"/>
    <w:rsid w:val="33841A45"/>
    <w:rsid w:val="338860C3"/>
    <w:rsid w:val="339D20B8"/>
    <w:rsid w:val="33A0A212"/>
    <w:rsid w:val="33AEA7E5"/>
    <w:rsid w:val="33D63203"/>
    <w:rsid w:val="33D66701"/>
    <w:rsid w:val="33DCB5BA"/>
    <w:rsid w:val="33FC0C46"/>
    <w:rsid w:val="3408223C"/>
    <w:rsid w:val="341B1973"/>
    <w:rsid w:val="34215490"/>
    <w:rsid w:val="3421B57E"/>
    <w:rsid w:val="343421C6"/>
    <w:rsid w:val="34554495"/>
    <w:rsid w:val="34659E81"/>
    <w:rsid w:val="347FA8E9"/>
    <w:rsid w:val="349AF4CA"/>
    <w:rsid w:val="349FD171"/>
    <w:rsid w:val="34B0BE88"/>
    <w:rsid w:val="34B67C7C"/>
    <w:rsid w:val="34C19FA1"/>
    <w:rsid w:val="34ECBCF8"/>
    <w:rsid w:val="34FF6289"/>
    <w:rsid w:val="350BC2B6"/>
    <w:rsid w:val="35240BE8"/>
    <w:rsid w:val="3539A7E1"/>
    <w:rsid w:val="353D6BA5"/>
    <w:rsid w:val="3541DFFA"/>
    <w:rsid w:val="354359E1"/>
    <w:rsid w:val="354DF03D"/>
    <w:rsid w:val="3556A49A"/>
    <w:rsid w:val="3560F01E"/>
    <w:rsid w:val="3581760C"/>
    <w:rsid w:val="359EF982"/>
    <w:rsid w:val="35B21C7E"/>
    <w:rsid w:val="35C4536B"/>
    <w:rsid w:val="35DE8651"/>
    <w:rsid w:val="35E22296"/>
    <w:rsid w:val="35ECFF6E"/>
    <w:rsid w:val="360626EB"/>
    <w:rsid w:val="360FC7AD"/>
    <w:rsid w:val="3615A63E"/>
    <w:rsid w:val="362643AE"/>
    <w:rsid w:val="364F16CA"/>
    <w:rsid w:val="366254CE"/>
    <w:rsid w:val="368CA8F8"/>
    <w:rsid w:val="3693A697"/>
    <w:rsid w:val="369456F1"/>
    <w:rsid w:val="36A69D5C"/>
    <w:rsid w:val="36B01E91"/>
    <w:rsid w:val="36B93D6D"/>
    <w:rsid w:val="36F8F0BE"/>
    <w:rsid w:val="36FC0CC3"/>
    <w:rsid w:val="36FE2655"/>
    <w:rsid w:val="36FF7961"/>
    <w:rsid w:val="370170A0"/>
    <w:rsid w:val="372860CE"/>
    <w:rsid w:val="3761465A"/>
    <w:rsid w:val="37655E56"/>
    <w:rsid w:val="376D8CF0"/>
    <w:rsid w:val="376D94D5"/>
    <w:rsid w:val="37832D20"/>
    <w:rsid w:val="37958DCB"/>
    <w:rsid w:val="37988B44"/>
    <w:rsid w:val="37A2F357"/>
    <w:rsid w:val="37A5502F"/>
    <w:rsid w:val="37BE49D6"/>
    <w:rsid w:val="37D16E72"/>
    <w:rsid w:val="37D5980A"/>
    <w:rsid w:val="37E4312B"/>
    <w:rsid w:val="3800CCC2"/>
    <w:rsid w:val="381914E1"/>
    <w:rsid w:val="382AF248"/>
    <w:rsid w:val="382BCC63"/>
    <w:rsid w:val="384D7E66"/>
    <w:rsid w:val="384F2C8B"/>
    <w:rsid w:val="387675AB"/>
    <w:rsid w:val="38829314"/>
    <w:rsid w:val="3891ECE0"/>
    <w:rsid w:val="3894C11F"/>
    <w:rsid w:val="38A07E66"/>
    <w:rsid w:val="38BC64D0"/>
    <w:rsid w:val="38BD0E7D"/>
    <w:rsid w:val="38BEEACA"/>
    <w:rsid w:val="38C304EA"/>
    <w:rsid w:val="38C3ED96"/>
    <w:rsid w:val="38C8C323"/>
    <w:rsid w:val="38CE4FC5"/>
    <w:rsid w:val="38CEF628"/>
    <w:rsid w:val="393C8C23"/>
    <w:rsid w:val="393E862D"/>
    <w:rsid w:val="39437B12"/>
    <w:rsid w:val="3946550C"/>
    <w:rsid w:val="39633A5D"/>
    <w:rsid w:val="396B550E"/>
    <w:rsid w:val="3973947F"/>
    <w:rsid w:val="3980B15B"/>
    <w:rsid w:val="39865B1B"/>
    <w:rsid w:val="398F9DE0"/>
    <w:rsid w:val="3994A41E"/>
    <w:rsid w:val="399863AB"/>
    <w:rsid w:val="39B97B54"/>
    <w:rsid w:val="39C48C43"/>
    <w:rsid w:val="39DB6EEC"/>
    <w:rsid w:val="39F3A84F"/>
    <w:rsid w:val="39F62285"/>
    <w:rsid w:val="3A145C6F"/>
    <w:rsid w:val="3A168608"/>
    <w:rsid w:val="3A1CE3C3"/>
    <w:rsid w:val="3A1D8EC4"/>
    <w:rsid w:val="3A3DD57A"/>
    <w:rsid w:val="3A490C9D"/>
    <w:rsid w:val="3A4B6B71"/>
    <w:rsid w:val="3A500D96"/>
    <w:rsid w:val="3A56535B"/>
    <w:rsid w:val="3A942DEF"/>
    <w:rsid w:val="3A9B9149"/>
    <w:rsid w:val="3A9BEBEA"/>
    <w:rsid w:val="3AB2DB3F"/>
    <w:rsid w:val="3AB42947"/>
    <w:rsid w:val="3AC6E548"/>
    <w:rsid w:val="3ACC8B01"/>
    <w:rsid w:val="3B1ABD33"/>
    <w:rsid w:val="3B34340C"/>
    <w:rsid w:val="3B386D84"/>
    <w:rsid w:val="3B4DDEDD"/>
    <w:rsid w:val="3B56BD59"/>
    <w:rsid w:val="3B75C1EC"/>
    <w:rsid w:val="3B7DE5B5"/>
    <w:rsid w:val="3BAA2219"/>
    <w:rsid w:val="3BADB7E1"/>
    <w:rsid w:val="3BC66209"/>
    <w:rsid w:val="3BD42050"/>
    <w:rsid w:val="3BEA70FA"/>
    <w:rsid w:val="3BF60391"/>
    <w:rsid w:val="3C0F3E97"/>
    <w:rsid w:val="3C16EC2F"/>
    <w:rsid w:val="3C3689F5"/>
    <w:rsid w:val="3C3AE2C3"/>
    <w:rsid w:val="3C616F41"/>
    <w:rsid w:val="3C7B8C36"/>
    <w:rsid w:val="3C91BAF9"/>
    <w:rsid w:val="3C9F7812"/>
    <w:rsid w:val="3CC8CB20"/>
    <w:rsid w:val="3CCCBBA5"/>
    <w:rsid w:val="3CCE7C50"/>
    <w:rsid w:val="3CD2DA22"/>
    <w:rsid w:val="3CE51AA1"/>
    <w:rsid w:val="3D02428A"/>
    <w:rsid w:val="3D04AF55"/>
    <w:rsid w:val="3D196B15"/>
    <w:rsid w:val="3D233CA6"/>
    <w:rsid w:val="3D24F696"/>
    <w:rsid w:val="3D2B3CA3"/>
    <w:rsid w:val="3D2FDA41"/>
    <w:rsid w:val="3D33C982"/>
    <w:rsid w:val="3D48AB05"/>
    <w:rsid w:val="3D50EDC7"/>
    <w:rsid w:val="3D615C28"/>
    <w:rsid w:val="3D62326A"/>
    <w:rsid w:val="3D65F3A3"/>
    <w:rsid w:val="3D683242"/>
    <w:rsid w:val="3D9AFF82"/>
    <w:rsid w:val="3D9E36E4"/>
    <w:rsid w:val="3DB2276D"/>
    <w:rsid w:val="3DBFE4E2"/>
    <w:rsid w:val="3DC3C246"/>
    <w:rsid w:val="3DE0A30D"/>
    <w:rsid w:val="3DF75F14"/>
    <w:rsid w:val="3DFC7E0A"/>
    <w:rsid w:val="3DFDF64E"/>
    <w:rsid w:val="3E15EF31"/>
    <w:rsid w:val="3E36236F"/>
    <w:rsid w:val="3E477D05"/>
    <w:rsid w:val="3E4EB0DE"/>
    <w:rsid w:val="3E5F22E6"/>
    <w:rsid w:val="3E653781"/>
    <w:rsid w:val="3E72A333"/>
    <w:rsid w:val="3E7F82C3"/>
    <w:rsid w:val="3E94DB4A"/>
    <w:rsid w:val="3E9D175B"/>
    <w:rsid w:val="3EA9E01D"/>
    <w:rsid w:val="3EB4C6D3"/>
    <w:rsid w:val="3EF6D8F7"/>
    <w:rsid w:val="3EF9BDFD"/>
    <w:rsid w:val="3F0781B4"/>
    <w:rsid w:val="3F0FBFEA"/>
    <w:rsid w:val="3F2EA45D"/>
    <w:rsid w:val="3F37BD9D"/>
    <w:rsid w:val="3F47E764"/>
    <w:rsid w:val="3F58B1ED"/>
    <w:rsid w:val="3F5A7FF0"/>
    <w:rsid w:val="3F6E3511"/>
    <w:rsid w:val="3F79ADED"/>
    <w:rsid w:val="3F7B7C22"/>
    <w:rsid w:val="3F8207F9"/>
    <w:rsid w:val="3F88583B"/>
    <w:rsid w:val="3F8BB3D6"/>
    <w:rsid w:val="3F8E3F05"/>
    <w:rsid w:val="3F913DAF"/>
    <w:rsid w:val="3FA5CAD0"/>
    <w:rsid w:val="3FC7754C"/>
    <w:rsid w:val="3FCEA430"/>
    <w:rsid w:val="3FD3716D"/>
    <w:rsid w:val="3FDF8966"/>
    <w:rsid w:val="3FE48A8F"/>
    <w:rsid w:val="3FEC59B3"/>
    <w:rsid w:val="3FFB4DD6"/>
    <w:rsid w:val="40038423"/>
    <w:rsid w:val="400AC0D3"/>
    <w:rsid w:val="401F6911"/>
    <w:rsid w:val="402F7B0E"/>
    <w:rsid w:val="4034CA07"/>
    <w:rsid w:val="4041BBCD"/>
    <w:rsid w:val="405BF5D5"/>
    <w:rsid w:val="407C7C32"/>
    <w:rsid w:val="40843B6E"/>
    <w:rsid w:val="40934546"/>
    <w:rsid w:val="40A076E4"/>
    <w:rsid w:val="40AB5137"/>
    <w:rsid w:val="40AE3AA9"/>
    <w:rsid w:val="40BDAB8E"/>
    <w:rsid w:val="40C4A63B"/>
    <w:rsid w:val="40C8117B"/>
    <w:rsid w:val="40C82D23"/>
    <w:rsid w:val="40CF29B1"/>
    <w:rsid w:val="40D8CB3E"/>
    <w:rsid w:val="40DF45D7"/>
    <w:rsid w:val="40E7247D"/>
    <w:rsid w:val="40F0F7A1"/>
    <w:rsid w:val="40FE79DD"/>
    <w:rsid w:val="4102BBC5"/>
    <w:rsid w:val="41093295"/>
    <w:rsid w:val="41130C84"/>
    <w:rsid w:val="411843E7"/>
    <w:rsid w:val="41438BD8"/>
    <w:rsid w:val="414DAE48"/>
    <w:rsid w:val="41535CC7"/>
    <w:rsid w:val="4173220B"/>
    <w:rsid w:val="418AC2F0"/>
    <w:rsid w:val="41920821"/>
    <w:rsid w:val="4198C029"/>
    <w:rsid w:val="419E1346"/>
    <w:rsid w:val="41A467D0"/>
    <w:rsid w:val="41AFFBC2"/>
    <w:rsid w:val="41BBEDA1"/>
    <w:rsid w:val="41F46F97"/>
    <w:rsid w:val="41FE6DAE"/>
    <w:rsid w:val="4212E945"/>
    <w:rsid w:val="42237CD4"/>
    <w:rsid w:val="4227EA95"/>
    <w:rsid w:val="423D089D"/>
    <w:rsid w:val="423EC8E3"/>
    <w:rsid w:val="42656AF2"/>
    <w:rsid w:val="4266631E"/>
    <w:rsid w:val="427A050C"/>
    <w:rsid w:val="4298B067"/>
    <w:rsid w:val="42AE2E69"/>
    <w:rsid w:val="42B9BFAD"/>
    <w:rsid w:val="42C59200"/>
    <w:rsid w:val="42CA0314"/>
    <w:rsid w:val="42D5817F"/>
    <w:rsid w:val="4300FC7D"/>
    <w:rsid w:val="4336A63B"/>
    <w:rsid w:val="43424184"/>
    <w:rsid w:val="4359C1F2"/>
    <w:rsid w:val="43628F37"/>
    <w:rsid w:val="4377058F"/>
    <w:rsid w:val="437FBC58"/>
    <w:rsid w:val="43B40688"/>
    <w:rsid w:val="43C4ABDB"/>
    <w:rsid w:val="43F54C50"/>
    <w:rsid w:val="443E1BFF"/>
    <w:rsid w:val="443E7FB3"/>
    <w:rsid w:val="44447B99"/>
    <w:rsid w:val="44498ACB"/>
    <w:rsid w:val="444EB178"/>
    <w:rsid w:val="4461B028"/>
    <w:rsid w:val="4462EAFE"/>
    <w:rsid w:val="4465BD8D"/>
    <w:rsid w:val="4486CBB7"/>
    <w:rsid w:val="449CCCDE"/>
    <w:rsid w:val="44A4BA64"/>
    <w:rsid w:val="44D1F80B"/>
    <w:rsid w:val="44F25F13"/>
    <w:rsid w:val="44F81F10"/>
    <w:rsid w:val="45061A6B"/>
    <w:rsid w:val="450F14AC"/>
    <w:rsid w:val="45360E70"/>
    <w:rsid w:val="4540FB95"/>
    <w:rsid w:val="457B31AD"/>
    <w:rsid w:val="45911CB1"/>
    <w:rsid w:val="45A265FE"/>
    <w:rsid w:val="45AB9A87"/>
    <w:rsid w:val="45D607B2"/>
    <w:rsid w:val="45D892AE"/>
    <w:rsid w:val="45FB71EB"/>
    <w:rsid w:val="46164C5F"/>
    <w:rsid w:val="46243789"/>
    <w:rsid w:val="462BA6C4"/>
    <w:rsid w:val="462FD104"/>
    <w:rsid w:val="463C5B7F"/>
    <w:rsid w:val="4651C59C"/>
    <w:rsid w:val="465A55BE"/>
    <w:rsid w:val="4663C9C1"/>
    <w:rsid w:val="466E46FD"/>
    <w:rsid w:val="469916C6"/>
    <w:rsid w:val="469D121D"/>
    <w:rsid w:val="469E8193"/>
    <w:rsid w:val="46B20EFC"/>
    <w:rsid w:val="46B647A1"/>
    <w:rsid w:val="46B8B674"/>
    <w:rsid w:val="46C8FECA"/>
    <w:rsid w:val="46CFD726"/>
    <w:rsid w:val="46F5E2DE"/>
    <w:rsid w:val="4701A972"/>
    <w:rsid w:val="4724118B"/>
    <w:rsid w:val="47276063"/>
    <w:rsid w:val="474940BB"/>
    <w:rsid w:val="47658BF6"/>
    <w:rsid w:val="47666901"/>
    <w:rsid w:val="476D357D"/>
    <w:rsid w:val="4773EE71"/>
    <w:rsid w:val="478BDF51"/>
    <w:rsid w:val="478E8920"/>
    <w:rsid w:val="479ADB06"/>
    <w:rsid w:val="47A5693B"/>
    <w:rsid w:val="47A9D230"/>
    <w:rsid w:val="47BC2610"/>
    <w:rsid w:val="47BF773E"/>
    <w:rsid w:val="47D20655"/>
    <w:rsid w:val="47D46DA0"/>
    <w:rsid w:val="47D63E04"/>
    <w:rsid w:val="480787A8"/>
    <w:rsid w:val="4828259E"/>
    <w:rsid w:val="483C2C9C"/>
    <w:rsid w:val="4855A701"/>
    <w:rsid w:val="486293CC"/>
    <w:rsid w:val="487EFAB5"/>
    <w:rsid w:val="488CCBBD"/>
    <w:rsid w:val="48A9A54A"/>
    <w:rsid w:val="48AA3082"/>
    <w:rsid w:val="48ACF988"/>
    <w:rsid w:val="48AEDD61"/>
    <w:rsid w:val="48B4EC2B"/>
    <w:rsid w:val="48C48818"/>
    <w:rsid w:val="4930F594"/>
    <w:rsid w:val="493A9D7E"/>
    <w:rsid w:val="493F8C27"/>
    <w:rsid w:val="49703E01"/>
    <w:rsid w:val="49948D42"/>
    <w:rsid w:val="49967F57"/>
    <w:rsid w:val="49982B15"/>
    <w:rsid w:val="499BCCFE"/>
    <w:rsid w:val="49A35809"/>
    <w:rsid w:val="49BCF9C9"/>
    <w:rsid w:val="49C92716"/>
    <w:rsid w:val="49CAF101"/>
    <w:rsid w:val="49D086F3"/>
    <w:rsid w:val="49D0EA3B"/>
    <w:rsid w:val="49D480D6"/>
    <w:rsid w:val="49E20CAD"/>
    <w:rsid w:val="49EE37BA"/>
    <w:rsid w:val="4A0F49D5"/>
    <w:rsid w:val="4A307C43"/>
    <w:rsid w:val="4A357A73"/>
    <w:rsid w:val="4A50CEC9"/>
    <w:rsid w:val="4A5D3321"/>
    <w:rsid w:val="4A887F64"/>
    <w:rsid w:val="4A9891ED"/>
    <w:rsid w:val="4AABDB95"/>
    <w:rsid w:val="4AACF3F2"/>
    <w:rsid w:val="4AAF7E0B"/>
    <w:rsid w:val="4ACC7F6D"/>
    <w:rsid w:val="4AF1DF70"/>
    <w:rsid w:val="4AFC25C9"/>
    <w:rsid w:val="4B16F0BC"/>
    <w:rsid w:val="4B1BEFC7"/>
    <w:rsid w:val="4B50AE17"/>
    <w:rsid w:val="4B7C8DE2"/>
    <w:rsid w:val="4B814A9F"/>
    <w:rsid w:val="4BC4E32C"/>
    <w:rsid w:val="4BD51A95"/>
    <w:rsid w:val="4BD83E1C"/>
    <w:rsid w:val="4BE18548"/>
    <w:rsid w:val="4BF263D1"/>
    <w:rsid w:val="4BFC28DA"/>
    <w:rsid w:val="4C039850"/>
    <w:rsid w:val="4C2F00B2"/>
    <w:rsid w:val="4C489963"/>
    <w:rsid w:val="4C59EAA4"/>
    <w:rsid w:val="4C8206A0"/>
    <w:rsid w:val="4C892FCB"/>
    <w:rsid w:val="4C8A85A8"/>
    <w:rsid w:val="4C8E4F3F"/>
    <w:rsid w:val="4C96668B"/>
    <w:rsid w:val="4CA7DEC3"/>
    <w:rsid w:val="4CBB0AAA"/>
    <w:rsid w:val="4CBBA87B"/>
    <w:rsid w:val="4CC4BF03"/>
    <w:rsid w:val="4CCD9D5D"/>
    <w:rsid w:val="4CD0D34C"/>
    <w:rsid w:val="4CD49EE4"/>
    <w:rsid w:val="4CE0D083"/>
    <w:rsid w:val="4CE1EBFE"/>
    <w:rsid w:val="4D271328"/>
    <w:rsid w:val="4D334BFE"/>
    <w:rsid w:val="4D3633E7"/>
    <w:rsid w:val="4D3C8746"/>
    <w:rsid w:val="4D5517D3"/>
    <w:rsid w:val="4D658F67"/>
    <w:rsid w:val="4D68F9E0"/>
    <w:rsid w:val="4D7B8E2E"/>
    <w:rsid w:val="4D8B2B6F"/>
    <w:rsid w:val="4DA8A04F"/>
    <w:rsid w:val="4DAC6AFA"/>
    <w:rsid w:val="4DB59361"/>
    <w:rsid w:val="4DDA84D5"/>
    <w:rsid w:val="4DE494B4"/>
    <w:rsid w:val="4DEC10E3"/>
    <w:rsid w:val="4DF5D1E4"/>
    <w:rsid w:val="4DF85FF6"/>
    <w:rsid w:val="4E06E105"/>
    <w:rsid w:val="4E0D25ED"/>
    <w:rsid w:val="4E114A09"/>
    <w:rsid w:val="4E25DE18"/>
    <w:rsid w:val="4E296D3C"/>
    <w:rsid w:val="4E2D776B"/>
    <w:rsid w:val="4E5A3556"/>
    <w:rsid w:val="4E685DC3"/>
    <w:rsid w:val="4E76C92C"/>
    <w:rsid w:val="4E93D430"/>
    <w:rsid w:val="4EA0A6C0"/>
    <w:rsid w:val="4EA4461A"/>
    <w:rsid w:val="4EAD56AD"/>
    <w:rsid w:val="4ECF747C"/>
    <w:rsid w:val="4EDC93BF"/>
    <w:rsid w:val="4EDD7EC2"/>
    <w:rsid w:val="4F10FF29"/>
    <w:rsid w:val="4F2D94A8"/>
    <w:rsid w:val="4F44EF55"/>
    <w:rsid w:val="4F4BFD25"/>
    <w:rsid w:val="4F525F29"/>
    <w:rsid w:val="4F59DDEC"/>
    <w:rsid w:val="4F8A6862"/>
    <w:rsid w:val="4F8D86E5"/>
    <w:rsid w:val="4F95BDCC"/>
    <w:rsid w:val="4FA7ADC5"/>
    <w:rsid w:val="4FAC08BA"/>
    <w:rsid w:val="4FBC548E"/>
    <w:rsid w:val="4FC26535"/>
    <w:rsid w:val="4FC3B845"/>
    <w:rsid w:val="4FCAA8B5"/>
    <w:rsid w:val="4FCFA5C4"/>
    <w:rsid w:val="4FD40431"/>
    <w:rsid w:val="4FE76D0B"/>
    <w:rsid w:val="4FF897FD"/>
    <w:rsid w:val="500A269B"/>
    <w:rsid w:val="50190603"/>
    <w:rsid w:val="5023D1C7"/>
    <w:rsid w:val="502DDFE7"/>
    <w:rsid w:val="505DD8CB"/>
    <w:rsid w:val="50638C19"/>
    <w:rsid w:val="506CE668"/>
    <w:rsid w:val="5077A473"/>
    <w:rsid w:val="5084BD02"/>
    <w:rsid w:val="50B2F661"/>
    <w:rsid w:val="50B5DED8"/>
    <w:rsid w:val="50C5FC48"/>
    <w:rsid w:val="50CA1E70"/>
    <w:rsid w:val="50CDDBC8"/>
    <w:rsid w:val="50F0B4A1"/>
    <w:rsid w:val="50FE54C1"/>
    <w:rsid w:val="513C11F9"/>
    <w:rsid w:val="514B90DD"/>
    <w:rsid w:val="51709242"/>
    <w:rsid w:val="517DDBE1"/>
    <w:rsid w:val="51937E43"/>
    <w:rsid w:val="51947843"/>
    <w:rsid w:val="51954191"/>
    <w:rsid w:val="51A98DEA"/>
    <w:rsid w:val="51AB9A19"/>
    <w:rsid w:val="51CC0D17"/>
    <w:rsid w:val="51D83EDE"/>
    <w:rsid w:val="51EFB7C9"/>
    <w:rsid w:val="51F9A372"/>
    <w:rsid w:val="51FB691B"/>
    <w:rsid w:val="52342470"/>
    <w:rsid w:val="52426EE9"/>
    <w:rsid w:val="52676EF5"/>
    <w:rsid w:val="527FB1C2"/>
    <w:rsid w:val="52880BF3"/>
    <w:rsid w:val="52ADEE30"/>
    <w:rsid w:val="530F1FB4"/>
    <w:rsid w:val="53148467"/>
    <w:rsid w:val="5317E3E2"/>
    <w:rsid w:val="5328D25C"/>
    <w:rsid w:val="533048A4"/>
    <w:rsid w:val="53344F4B"/>
    <w:rsid w:val="5337B84E"/>
    <w:rsid w:val="533815A5"/>
    <w:rsid w:val="534B61D0"/>
    <w:rsid w:val="53513E48"/>
    <w:rsid w:val="5368BAB8"/>
    <w:rsid w:val="53830359"/>
    <w:rsid w:val="538490A2"/>
    <w:rsid w:val="538689B4"/>
    <w:rsid w:val="5397397C"/>
    <w:rsid w:val="539D3F3E"/>
    <w:rsid w:val="53A29724"/>
    <w:rsid w:val="53B01DF5"/>
    <w:rsid w:val="53B69E27"/>
    <w:rsid w:val="53C29AC7"/>
    <w:rsid w:val="53D3E9D1"/>
    <w:rsid w:val="53DE40AE"/>
    <w:rsid w:val="53E51343"/>
    <w:rsid w:val="5431E2A2"/>
    <w:rsid w:val="5467BDB8"/>
    <w:rsid w:val="547265B3"/>
    <w:rsid w:val="54782A32"/>
    <w:rsid w:val="547D6B85"/>
    <w:rsid w:val="5482A68B"/>
    <w:rsid w:val="54874DA0"/>
    <w:rsid w:val="54B3FE0C"/>
    <w:rsid w:val="54D3F208"/>
    <w:rsid w:val="54E60AB0"/>
    <w:rsid w:val="54E94809"/>
    <w:rsid w:val="54F7ACBC"/>
    <w:rsid w:val="54FAD14C"/>
    <w:rsid w:val="55162B1D"/>
    <w:rsid w:val="551E83ED"/>
    <w:rsid w:val="5527554E"/>
    <w:rsid w:val="552E70CE"/>
    <w:rsid w:val="55351549"/>
    <w:rsid w:val="553F5874"/>
    <w:rsid w:val="554D6BB8"/>
    <w:rsid w:val="555C65E5"/>
    <w:rsid w:val="555E7FE1"/>
    <w:rsid w:val="556FBA32"/>
    <w:rsid w:val="55830FA2"/>
    <w:rsid w:val="5594BDB2"/>
    <w:rsid w:val="559578C4"/>
    <w:rsid w:val="55B5BBC3"/>
    <w:rsid w:val="55BF08C6"/>
    <w:rsid w:val="55C42AF2"/>
    <w:rsid w:val="55CB4C17"/>
    <w:rsid w:val="55D69F2C"/>
    <w:rsid w:val="55DFFC74"/>
    <w:rsid w:val="55E967F9"/>
    <w:rsid w:val="560B5F23"/>
    <w:rsid w:val="561431C9"/>
    <w:rsid w:val="563EE396"/>
    <w:rsid w:val="5657BC1E"/>
    <w:rsid w:val="5660731E"/>
    <w:rsid w:val="567A2B09"/>
    <w:rsid w:val="569485E3"/>
    <w:rsid w:val="56A2D6FD"/>
    <w:rsid w:val="56B1261F"/>
    <w:rsid w:val="56D0E5AA"/>
    <w:rsid w:val="56DA37E6"/>
    <w:rsid w:val="56FC5984"/>
    <w:rsid w:val="57076746"/>
    <w:rsid w:val="570F2F9C"/>
    <w:rsid w:val="571F4405"/>
    <w:rsid w:val="5731EB11"/>
    <w:rsid w:val="57329706"/>
    <w:rsid w:val="57445209"/>
    <w:rsid w:val="574CD789"/>
    <w:rsid w:val="57563D48"/>
    <w:rsid w:val="575CDEAA"/>
    <w:rsid w:val="5785273D"/>
    <w:rsid w:val="579A2B46"/>
    <w:rsid w:val="57A9FCB8"/>
    <w:rsid w:val="57AD3AE0"/>
    <w:rsid w:val="57B155E7"/>
    <w:rsid w:val="57BD5FB6"/>
    <w:rsid w:val="57CB6A28"/>
    <w:rsid w:val="57D7D02D"/>
    <w:rsid w:val="57DAC339"/>
    <w:rsid w:val="57E44833"/>
    <w:rsid w:val="57FC437F"/>
    <w:rsid w:val="581F816C"/>
    <w:rsid w:val="58330673"/>
    <w:rsid w:val="585410FF"/>
    <w:rsid w:val="5858EE89"/>
    <w:rsid w:val="586AAA9F"/>
    <w:rsid w:val="58A69290"/>
    <w:rsid w:val="58BA0783"/>
    <w:rsid w:val="58BA314B"/>
    <w:rsid w:val="58BA679E"/>
    <w:rsid w:val="58C9A1D7"/>
    <w:rsid w:val="58E7FE39"/>
    <w:rsid w:val="59190DF3"/>
    <w:rsid w:val="59222B08"/>
    <w:rsid w:val="592B1A5E"/>
    <w:rsid w:val="592D65FB"/>
    <w:rsid w:val="5956597B"/>
    <w:rsid w:val="595AFDE3"/>
    <w:rsid w:val="595BC136"/>
    <w:rsid w:val="59743646"/>
    <w:rsid w:val="597C11EC"/>
    <w:rsid w:val="597EDBE0"/>
    <w:rsid w:val="59917E51"/>
    <w:rsid w:val="59A0A3B5"/>
    <w:rsid w:val="59AF4C7A"/>
    <w:rsid w:val="59BF584B"/>
    <w:rsid w:val="59BF74B4"/>
    <w:rsid w:val="59D724EB"/>
    <w:rsid w:val="59F5E96C"/>
    <w:rsid w:val="5A0DD034"/>
    <w:rsid w:val="5A131CC8"/>
    <w:rsid w:val="5A1B0A4E"/>
    <w:rsid w:val="5A1F483E"/>
    <w:rsid w:val="5A2AA1CE"/>
    <w:rsid w:val="5A55589C"/>
    <w:rsid w:val="5A67DB02"/>
    <w:rsid w:val="5A733C15"/>
    <w:rsid w:val="5A82736F"/>
    <w:rsid w:val="5A8BBAA0"/>
    <w:rsid w:val="5AABCAC6"/>
    <w:rsid w:val="5AB96530"/>
    <w:rsid w:val="5ABEED18"/>
    <w:rsid w:val="5AC659EB"/>
    <w:rsid w:val="5ACB7A22"/>
    <w:rsid w:val="5ADE8AFE"/>
    <w:rsid w:val="5ADE917B"/>
    <w:rsid w:val="5AEA0B3D"/>
    <w:rsid w:val="5AEB38C3"/>
    <w:rsid w:val="5AED508D"/>
    <w:rsid w:val="5B030AEA"/>
    <w:rsid w:val="5B1A3719"/>
    <w:rsid w:val="5B29B6AE"/>
    <w:rsid w:val="5B33E441"/>
    <w:rsid w:val="5B389D9F"/>
    <w:rsid w:val="5B59FAF1"/>
    <w:rsid w:val="5B642C0E"/>
    <w:rsid w:val="5B67005E"/>
    <w:rsid w:val="5B70513A"/>
    <w:rsid w:val="5B95ACA2"/>
    <w:rsid w:val="5BA7693B"/>
    <w:rsid w:val="5BADA909"/>
    <w:rsid w:val="5BADFF35"/>
    <w:rsid w:val="5BD9C59A"/>
    <w:rsid w:val="5BE8A65C"/>
    <w:rsid w:val="5C0BB0DE"/>
    <w:rsid w:val="5C0F1079"/>
    <w:rsid w:val="5C2B39D6"/>
    <w:rsid w:val="5C392F71"/>
    <w:rsid w:val="5C658217"/>
    <w:rsid w:val="5C679A94"/>
    <w:rsid w:val="5C8991D8"/>
    <w:rsid w:val="5C918AEC"/>
    <w:rsid w:val="5CB55DEF"/>
    <w:rsid w:val="5CB6077A"/>
    <w:rsid w:val="5CD7F438"/>
    <w:rsid w:val="5CE1226E"/>
    <w:rsid w:val="5CE8DACC"/>
    <w:rsid w:val="5CEFF930"/>
    <w:rsid w:val="5D00927C"/>
    <w:rsid w:val="5D00EC4A"/>
    <w:rsid w:val="5D14D837"/>
    <w:rsid w:val="5D22D3E9"/>
    <w:rsid w:val="5D3B0683"/>
    <w:rsid w:val="5D46A4C1"/>
    <w:rsid w:val="5D56E5AE"/>
    <w:rsid w:val="5D5B4558"/>
    <w:rsid w:val="5D830BA0"/>
    <w:rsid w:val="5D87624C"/>
    <w:rsid w:val="5D8B2C85"/>
    <w:rsid w:val="5D9AFB8F"/>
    <w:rsid w:val="5DAD1EA4"/>
    <w:rsid w:val="5DB1C580"/>
    <w:rsid w:val="5DBD987D"/>
    <w:rsid w:val="5DC6B35B"/>
    <w:rsid w:val="5DCF3E96"/>
    <w:rsid w:val="5DD07C88"/>
    <w:rsid w:val="5DDFF1A8"/>
    <w:rsid w:val="5E01F774"/>
    <w:rsid w:val="5E066779"/>
    <w:rsid w:val="5E0ED7D8"/>
    <w:rsid w:val="5E12FA26"/>
    <w:rsid w:val="5E5E52A2"/>
    <w:rsid w:val="5E6FF205"/>
    <w:rsid w:val="5E7BB21F"/>
    <w:rsid w:val="5E857154"/>
    <w:rsid w:val="5E88755F"/>
    <w:rsid w:val="5E8DE553"/>
    <w:rsid w:val="5EBF84ED"/>
    <w:rsid w:val="5EC528FB"/>
    <w:rsid w:val="5ED878FA"/>
    <w:rsid w:val="5EE5C00A"/>
    <w:rsid w:val="5EEE7B71"/>
    <w:rsid w:val="5EF110F8"/>
    <w:rsid w:val="5EF950CE"/>
    <w:rsid w:val="5EFD14E5"/>
    <w:rsid w:val="5EFDA19F"/>
    <w:rsid w:val="5EFE213D"/>
    <w:rsid w:val="5F04AFD7"/>
    <w:rsid w:val="5F06A601"/>
    <w:rsid w:val="5F2DC9FE"/>
    <w:rsid w:val="5F2F9E38"/>
    <w:rsid w:val="5F309F67"/>
    <w:rsid w:val="5F3123E2"/>
    <w:rsid w:val="5F357249"/>
    <w:rsid w:val="5F4FACD3"/>
    <w:rsid w:val="5F589377"/>
    <w:rsid w:val="5F6534A5"/>
    <w:rsid w:val="5F6AD022"/>
    <w:rsid w:val="5F70B7B7"/>
    <w:rsid w:val="5F7B8F90"/>
    <w:rsid w:val="5F91D62B"/>
    <w:rsid w:val="5F9233B8"/>
    <w:rsid w:val="5F93CCDB"/>
    <w:rsid w:val="5FA1D8F6"/>
    <w:rsid w:val="5FAA86C7"/>
    <w:rsid w:val="5FD862BC"/>
    <w:rsid w:val="5FE81BEF"/>
    <w:rsid w:val="5FE98F9F"/>
    <w:rsid w:val="5FEDADCD"/>
    <w:rsid w:val="60136597"/>
    <w:rsid w:val="60162CDA"/>
    <w:rsid w:val="601AB2B6"/>
    <w:rsid w:val="602E83D8"/>
    <w:rsid w:val="6039413D"/>
    <w:rsid w:val="60496CFD"/>
    <w:rsid w:val="6058655A"/>
    <w:rsid w:val="605B33B0"/>
    <w:rsid w:val="60637A7A"/>
    <w:rsid w:val="6065DDEC"/>
    <w:rsid w:val="6067F1CF"/>
    <w:rsid w:val="6092E4A2"/>
    <w:rsid w:val="6097ED72"/>
    <w:rsid w:val="60BCC819"/>
    <w:rsid w:val="60C094B8"/>
    <w:rsid w:val="60C9C5D6"/>
    <w:rsid w:val="60E5FB41"/>
    <w:rsid w:val="60F2E200"/>
    <w:rsid w:val="60FB4838"/>
    <w:rsid w:val="611DBE05"/>
    <w:rsid w:val="611EC6F6"/>
    <w:rsid w:val="611ED93F"/>
    <w:rsid w:val="613E1AE4"/>
    <w:rsid w:val="61516389"/>
    <w:rsid w:val="6192802E"/>
    <w:rsid w:val="61994A18"/>
    <w:rsid w:val="61A3CFB3"/>
    <w:rsid w:val="61AE1A71"/>
    <w:rsid w:val="61B27275"/>
    <w:rsid w:val="61B41CD8"/>
    <w:rsid w:val="61B71A92"/>
    <w:rsid w:val="61CA123A"/>
    <w:rsid w:val="61E74C04"/>
    <w:rsid w:val="61F782EE"/>
    <w:rsid w:val="621ED573"/>
    <w:rsid w:val="622A2C12"/>
    <w:rsid w:val="624E3D3A"/>
    <w:rsid w:val="625AD36F"/>
    <w:rsid w:val="62A1B804"/>
    <w:rsid w:val="62BAA9A0"/>
    <w:rsid w:val="62D77B91"/>
    <w:rsid w:val="630F58C5"/>
    <w:rsid w:val="634BB830"/>
    <w:rsid w:val="635AAD71"/>
    <w:rsid w:val="63640755"/>
    <w:rsid w:val="6381CB93"/>
    <w:rsid w:val="6383A536"/>
    <w:rsid w:val="638DDA3F"/>
    <w:rsid w:val="6395D00A"/>
    <w:rsid w:val="63B20BB5"/>
    <w:rsid w:val="63B6A2B1"/>
    <w:rsid w:val="63CE7DDC"/>
    <w:rsid w:val="63F0641D"/>
    <w:rsid w:val="6401D0EB"/>
    <w:rsid w:val="640A6DD5"/>
    <w:rsid w:val="640E7F62"/>
    <w:rsid w:val="64108D68"/>
    <w:rsid w:val="6412DF9C"/>
    <w:rsid w:val="6416FB8E"/>
    <w:rsid w:val="64189EDD"/>
    <w:rsid w:val="64315CC9"/>
    <w:rsid w:val="64315D45"/>
    <w:rsid w:val="64383A30"/>
    <w:rsid w:val="643A2585"/>
    <w:rsid w:val="645188C6"/>
    <w:rsid w:val="64591B77"/>
    <w:rsid w:val="6465815D"/>
    <w:rsid w:val="64688DD8"/>
    <w:rsid w:val="64885C35"/>
    <w:rsid w:val="64A342C7"/>
    <w:rsid w:val="64A4A89A"/>
    <w:rsid w:val="64B77097"/>
    <w:rsid w:val="64C745D4"/>
    <w:rsid w:val="64D8D744"/>
    <w:rsid w:val="64DD992A"/>
    <w:rsid w:val="64DDB673"/>
    <w:rsid w:val="64E5B8A0"/>
    <w:rsid w:val="64FCEA9B"/>
    <w:rsid w:val="650BB09B"/>
    <w:rsid w:val="6522B683"/>
    <w:rsid w:val="652FF1BB"/>
    <w:rsid w:val="6535D354"/>
    <w:rsid w:val="653ABF31"/>
    <w:rsid w:val="655860E8"/>
    <w:rsid w:val="65631AAA"/>
    <w:rsid w:val="65779B87"/>
    <w:rsid w:val="65941731"/>
    <w:rsid w:val="65962C36"/>
    <w:rsid w:val="659CDB9C"/>
    <w:rsid w:val="65A1F8CA"/>
    <w:rsid w:val="65A5DE50"/>
    <w:rsid w:val="65C5B0CB"/>
    <w:rsid w:val="65CF05B4"/>
    <w:rsid w:val="65FAD23B"/>
    <w:rsid w:val="66215D32"/>
    <w:rsid w:val="662F595D"/>
    <w:rsid w:val="66306A05"/>
    <w:rsid w:val="6633019D"/>
    <w:rsid w:val="6658813D"/>
    <w:rsid w:val="665AEAF3"/>
    <w:rsid w:val="66607762"/>
    <w:rsid w:val="66668690"/>
    <w:rsid w:val="666B6423"/>
    <w:rsid w:val="666CEC4C"/>
    <w:rsid w:val="668B8961"/>
    <w:rsid w:val="669E9ED0"/>
    <w:rsid w:val="66A9D5DB"/>
    <w:rsid w:val="66D1A3B5"/>
    <w:rsid w:val="66F94256"/>
    <w:rsid w:val="670AC225"/>
    <w:rsid w:val="671455B6"/>
    <w:rsid w:val="672DE466"/>
    <w:rsid w:val="67343583"/>
    <w:rsid w:val="6738B8E9"/>
    <w:rsid w:val="674A1140"/>
    <w:rsid w:val="675D0D34"/>
    <w:rsid w:val="675F0490"/>
    <w:rsid w:val="676C3F8A"/>
    <w:rsid w:val="676F48BD"/>
    <w:rsid w:val="679EB3B4"/>
    <w:rsid w:val="67B2CAAB"/>
    <w:rsid w:val="67D7E3DB"/>
    <w:rsid w:val="67DA7C4E"/>
    <w:rsid w:val="67E6B61A"/>
    <w:rsid w:val="67E974C4"/>
    <w:rsid w:val="680C3357"/>
    <w:rsid w:val="681F204D"/>
    <w:rsid w:val="68217BD8"/>
    <w:rsid w:val="6825F5DC"/>
    <w:rsid w:val="6828882D"/>
    <w:rsid w:val="6828FFEB"/>
    <w:rsid w:val="683B62F3"/>
    <w:rsid w:val="6845DE01"/>
    <w:rsid w:val="685BD36B"/>
    <w:rsid w:val="686AFA83"/>
    <w:rsid w:val="68733E32"/>
    <w:rsid w:val="68787B10"/>
    <w:rsid w:val="68849669"/>
    <w:rsid w:val="688ECC77"/>
    <w:rsid w:val="68ADD627"/>
    <w:rsid w:val="68C0F6E1"/>
    <w:rsid w:val="68D01FFF"/>
    <w:rsid w:val="68D1DB1C"/>
    <w:rsid w:val="68D8DBFF"/>
    <w:rsid w:val="68F387C8"/>
    <w:rsid w:val="690D019C"/>
    <w:rsid w:val="692475C5"/>
    <w:rsid w:val="69547A5B"/>
    <w:rsid w:val="6958C0EE"/>
    <w:rsid w:val="69745BF0"/>
    <w:rsid w:val="6978AFAB"/>
    <w:rsid w:val="698BB55C"/>
    <w:rsid w:val="69A40785"/>
    <w:rsid w:val="69BC3AF6"/>
    <w:rsid w:val="69C109A3"/>
    <w:rsid w:val="69E16969"/>
    <w:rsid w:val="69E492A0"/>
    <w:rsid w:val="69E66348"/>
    <w:rsid w:val="69EE58A9"/>
    <w:rsid w:val="6A015959"/>
    <w:rsid w:val="6A037768"/>
    <w:rsid w:val="6A06CAE4"/>
    <w:rsid w:val="6A0705C1"/>
    <w:rsid w:val="6A28A91A"/>
    <w:rsid w:val="6A312E18"/>
    <w:rsid w:val="6A4026C2"/>
    <w:rsid w:val="6A820E3D"/>
    <w:rsid w:val="6A850D6D"/>
    <w:rsid w:val="6A85A709"/>
    <w:rsid w:val="6A8F8F5A"/>
    <w:rsid w:val="6AA7EB94"/>
    <w:rsid w:val="6ABD6EDC"/>
    <w:rsid w:val="6AD24C88"/>
    <w:rsid w:val="6ADD12D3"/>
    <w:rsid w:val="6AFE0786"/>
    <w:rsid w:val="6B25A21A"/>
    <w:rsid w:val="6B523FEB"/>
    <w:rsid w:val="6B5EE2A0"/>
    <w:rsid w:val="6B6167CB"/>
    <w:rsid w:val="6B6C9074"/>
    <w:rsid w:val="6B7C82F7"/>
    <w:rsid w:val="6B8DB60A"/>
    <w:rsid w:val="6BA29B45"/>
    <w:rsid w:val="6BA418DF"/>
    <w:rsid w:val="6BD037FD"/>
    <w:rsid w:val="6BE5E3AF"/>
    <w:rsid w:val="6BF32F70"/>
    <w:rsid w:val="6C038047"/>
    <w:rsid w:val="6C179984"/>
    <w:rsid w:val="6C22D4E1"/>
    <w:rsid w:val="6C2308D5"/>
    <w:rsid w:val="6C32FEEE"/>
    <w:rsid w:val="6C3FB0AD"/>
    <w:rsid w:val="6C7C81EA"/>
    <w:rsid w:val="6C9BB412"/>
    <w:rsid w:val="6CCA6C75"/>
    <w:rsid w:val="6CD45A76"/>
    <w:rsid w:val="6CEB5583"/>
    <w:rsid w:val="6CEFBF61"/>
    <w:rsid w:val="6D0647D5"/>
    <w:rsid w:val="6D082463"/>
    <w:rsid w:val="6D08DB3E"/>
    <w:rsid w:val="6D0EC641"/>
    <w:rsid w:val="6D105A59"/>
    <w:rsid w:val="6D34297B"/>
    <w:rsid w:val="6D67B1DB"/>
    <w:rsid w:val="6D7D7BDF"/>
    <w:rsid w:val="6D85B5CE"/>
    <w:rsid w:val="6D97A628"/>
    <w:rsid w:val="6D9957C8"/>
    <w:rsid w:val="6DD92E52"/>
    <w:rsid w:val="6E426210"/>
    <w:rsid w:val="6E56EC7F"/>
    <w:rsid w:val="6E58FDAD"/>
    <w:rsid w:val="6E624EAD"/>
    <w:rsid w:val="6E641657"/>
    <w:rsid w:val="6E7D5B31"/>
    <w:rsid w:val="6EAA0509"/>
    <w:rsid w:val="6EBD46A3"/>
    <w:rsid w:val="6EFADC07"/>
    <w:rsid w:val="6EFDDF38"/>
    <w:rsid w:val="6F17621E"/>
    <w:rsid w:val="6F1B856B"/>
    <w:rsid w:val="6F1DA376"/>
    <w:rsid w:val="6F2C7F3B"/>
    <w:rsid w:val="6F50FDDA"/>
    <w:rsid w:val="6F527ED4"/>
    <w:rsid w:val="6F5BB2B3"/>
    <w:rsid w:val="6F7120F3"/>
    <w:rsid w:val="6F71DB76"/>
    <w:rsid w:val="6F850031"/>
    <w:rsid w:val="6FACD7C7"/>
    <w:rsid w:val="6FC88B07"/>
    <w:rsid w:val="6FCF0595"/>
    <w:rsid w:val="7022D15A"/>
    <w:rsid w:val="7023D53C"/>
    <w:rsid w:val="702A89F7"/>
    <w:rsid w:val="702D3BE8"/>
    <w:rsid w:val="7059BCDD"/>
    <w:rsid w:val="7071F1CA"/>
    <w:rsid w:val="707BC61D"/>
    <w:rsid w:val="707CC681"/>
    <w:rsid w:val="70860794"/>
    <w:rsid w:val="70996201"/>
    <w:rsid w:val="70A06F9C"/>
    <w:rsid w:val="70A2199A"/>
    <w:rsid w:val="70A25EC2"/>
    <w:rsid w:val="70A54A36"/>
    <w:rsid w:val="70AA1F51"/>
    <w:rsid w:val="70AE42AB"/>
    <w:rsid w:val="70AEF7A9"/>
    <w:rsid w:val="70B3327F"/>
    <w:rsid w:val="70B5A0B7"/>
    <w:rsid w:val="70B96EA5"/>
    <w:rsid w:val="70BB9CB7"/>
    <w:rsid w:val="70C2BC99"/>
    <w:rsid w:val="70D6054C"/>
    <w:rsid w:val="70E39194"/>
    <w:rsid w:val="710055FF"/>
    <w:rsid w:val="7113E6A0"/>
    <w:rsid w:val="711EFC9A"/>
    <w:rsid w:val="713103D5"/>
    <w:rsid w:val="7171D88C"/>
    <w:rsid w:val="717E7FCB"/>
    <w:rsid w:val="7181F6D3"/>
    <w:rsid w:val="71C28F0C"/>
    <w:rsid w:val="71C2F97D"/>
    <w:rsid w:val="71ECEF12"/>
    <w:rsid w:val="71F5F64C"/>
    <w:rsid w:val="7211DCC9"/>
    <w:rsid w:val="722E48E5"/>
    <w:rsid w:val="72514FD9"/>
    <w:rsid w:val="7251FD99"/>
    <w:rsid w:val="72522A65"/>
    <w:rsid w:val="728B720E"/>
    <w:rsid w:val="728D43F2"/>
    <w:rsid w:val="72911C43"/>
    <w:rsid w:val="72A41141"/>
    <w:rsid w:val="72F92CF9"/>
    <w:rsid w:val="7339581C"/>
    <w:rsid w:val="7343989C"/>
    <w:rsid w:val="7354EDBE"/>
    <w:rsid w:val="7355A3B9"/>
    <w:rsid w:val="7372FBA7"/>
    <w:rsid w:val="7391A2EB"/>
    <w:rsid w:val="73BEE801"/>
    <w:rsid w:val="73C0F597"/>
    <w:rsid w:val="73D6E510"/>
    <w:rsid w:val="73FCAE9B"/>
    <w:rsid w:val="740D244B"/>
    <w:rsid w:val="743F5A2F"/>
    <w:rsid w:val="7447BFA0"/>
    <w:rsid w:val="745BE33C"/>
    <w:rsid w:val="746174A2"/>
    <w:rsid w:val="746BD51F"/>
    <w:rsid w:val="749A7E90"/>
    <w:rsid w:val="74A0B4D6"/>
    <w:rsid w:val="74A27E7A"/>
    <w:rsid w:val="74B4B987"/>
    <w:rsid w:val="74C413A3"/>
    <w:rsid w:val="74C4EB9D"/>
    <w:rsid w:val="74CA19F9"/>
    <w:rsid w:val="74CAFFF0"/>
    <w:rsid w:val="74D3C6D1"/>
    <w:rsid w:val="74F8CB65"/>
    <w:rsid w:val="7511C564"/>
    <w:rsid w:val="7515038B"/>
    <w:rsid w:val="751AB0CC"/>
    <w:rsid w:val="7520D55C"/>
    <w:rsid w:val="752BB70F"/>
    <w:rsid w:val="7553D96B"/>
    <w:rsid w:val="755684BB"/>
    <w:rsid w:val="757A6D38"/>
    <w:rsid w:val="75818E4D"/>
    <w:rsid w:val="7582D969"/>
    <w:rsid w:val="758BED57"/>
    <w:rsid w:val="758F323D"/>
    <w:rsid w:val="75ABBF31"/>
    <w:rsid w:val="75DA2F87"/>
    <w:rsid w:val="75DB649E"/>
    <w:rsid w:val="75DDE16E"/>
    <w:rsid w:val="75E53252"/>
    <w:rsid w:val="75ECE5DB"/>
    <w:rsid w:val="762CDFD3"/>
    <w:rsid w:val="76336ECF"/>
    <w:rsid w:val="763BA7FE"/>
    <w:rsid w:val="7641D98D"/>
    <w:rsid w:val="764549AF"/>
    <w:rsid w:val="76496F6C"/>
    <w:rsid w:val="7662AEF5"/>
    <w:rsid w:val="766402C8"/>
    <w:rsid w:val="7668F26A"/>
    <w:rsid w:val="76715248"/>
    <w:rsid w:val="7689F112"/>
    <w:rsid w:val="76C604F4"/>
    <w:rsid w:val="76D235F3"/>
    <w:rsid w:val="76D3BE8E"/>
    <w:rsid w:val="76E33F83"/>
    <w:rsid w:val="7719F1DC"/>
    <w:rsid w:val="77245499"/>
    <w:rsid w:val="77258F9E"/>
    <w:rsid w:val="772B029E"/>
    <w:rsid w:val="775EADD2"/>
    <w:rsid w:val="77614AAE"/>
    <w:rsid w:val="778B8DB0"/>
    <w:rsid w:val="778C1782"/>
    <w:rsid w:val="779015B9"/>
    <w:rsid w:val="77A89364"/>
    <w:rsid w:val="77B7FCBA"/>
    <w:rsid w:val="77C0CDE2"/>
    <w:rsid w:val="77D3BD83"/>
    <w:rsid w:val="77E637A5"/>
    <w:rsid w:val="780E6FF4"/>
    <w:rsid w:val="7811AEA0"/>
    <w:rsid w:val="781C4427"/>
    <w:rsid w:val="7822179D"/>
    <w:rsid w:val="7849EEB4"/>
    <w:rsid w:val="7852615F"/>
    <w:rsid w:val="785D09A9"/>
    <w:rsid w:val="7887D967"/>
    <w:rsid w:val="788EF12B"/>
    <w:rsid w:val="789E5D93"/>
    <w:rsid w:val="78A27A7E"/>
    <w:rsid w:val="78B9BE4C"/>
    <w:rsid w:val="78BCC909"/>
    <w:rsid w:val="78BCE3E5"/>
    <w:rsid w:val="78C267B1"/>
    <w:rsid w:val="78C6D2FF"/>
    <w:rsid w:val="78E35FF3"/>
    <w:rsid w:val="78E3A7C7"/>
    <w:rsid w:val="78E3C2E3"/>
    <w:rsid w:val="78EFEC13"/>
    <w:rsid w:val="7911D049"/>
    <w:rsid w:val="791352C5"/>
    <w:rsid w:val="791649E8"/>
    <w:rsid w:val="792F0AD8"/>
    <w:rsid w:val="793807FB"/>
    <w:rsid w:val="793B8ECA"/>
    <w:rsid w:val="79427136"/>
    <w:rsid w:val="794A44F1"/>
    <w:rsid w:val="794B068F"/>
    <w:rsid w:val="79569398"/>
    <w:rsid w:val="79673691"/>
    <w:rsid w:val="798A73C2"/>
    <w:rsid w:val="799A333A"/>
    <w:rsid w:val="79B4BF44"/>
    <w:rsid w:val="79C0042D"/>
    <w:rsid w:val="79C60F45"/>
    <w:rsid w:val="79DAC4D6"/>
    <w:rsid w:val="79E817A3"/>
    <w:rsid w:val="79F0341D"/>
    <w:rsid w:val="7A17EAF5"/>
    <w:rsid w:val="7A186EC2"/>
    <w:rsid w:val="7A19892E"/>
    <w:rsid w:val="7A1C8A51"/>
    <w:rsid w:val="7A237C7A"/>
    <w:rsid w:val="7A3B1678"/>
    <w:rsid w:val="7A433AE4"/>
    <w:rsid w:val="7A433E1A"/>
    <w:rsid w:val="7A51472B"/>
    <w:rsid w:val="7A623724"/>
    <w:rsid w:val="7A8FBD88"/>
    <w:rsid w:val="7AB1B2DC"/>
    <w:rsid w:val="7ABB5126"/>
    <w:rsid w:val="7AE2FB23"/>
    <w:rsid w:val="7AE3FAC0"/>
    <w:rsid w:val="7B2C038D"/>
    <w:rsid w:val="7B5A6DED"/>
    <w:rsid w:val="7B5E3DAE"/>
    <w:rsid w:val="7B6A6589"/>
    <w:rsid w:val="7B958A72"/>
    <w:rsid w:val="7BA1B86E"/>
    <w:rsid w:val="7BA4276B"/>
    <w:rsid w:val="7BA596D1"/>
    <w:rsid w:val="7BA72FB1"/>
    <w:rsid w:val="7BC16724"/>
    <w:rsid w:val="7BCB775A"/>
    <w:rsid w:val="7BCF4B30"/>
    <w:rsid w:val="7BD1D6E9"/>
    <w:rsid w:val="7BE97CFF"/>
    <w:rsid w:val="7BFCBC8F"/>
    <w:rsid w:val="7BFF6BBD"/>
    <w:rsid w:val="7C0F4415"/>
    <w:rsid w:val="7C1A6460"/>
    <w:rsid w:val="7C1E2AA2"/>
    <w:rsid w:val="7C26FF25"/>
    <w:rsid w:val="7C34241E"/>
    <w:rsid w:val="7C49710B"/>
    <w:rsid w:val="7C7A8C0B"/>
    <w:rsid w:val="7C8F2D6A"/>
    <w:rsid w:val="7C90FA73"/>
    <w:rsid w:val="7CA02B81"/>
    <w:rsid w:val="7CA0F787"/>
    <w:rsid w:val="7CA681C8"/>
    <w:rsid w:val="7CAD4C21"/>
    <w:rsid w:val="7CD334B6"/>
    <w:rsid w:val="7CD79266"/>
    <w:rsid w:val="7CFC3D02"/>
    <w:rsid w:val="7CFCDFE5"/>
    <w:rsid w:val="7D189C05"/>
    <w:rsid w:val="7D381BD4"/>
    <w:rsid w:val="7D430012"/>
    <w:rsid w:val="7D6B1B91"/>
    <w:rsid w:val="7D81A8A5"/>
    <w:rsid w:val="7D83E8F5"/>
    <w:rsid w:val="7D890886"/>
    <w:rsid w:val="7D9913F1"/>
    <w:rsid w:val="7DA3C147"/>
    <w:rsid w:val="7DA4F00D"/>
    <w:rsid w:val="7DAFE29A"/>
    <w:rsid w:val="7DB1DD6B"/>
    <w:rsid w:val="7DB90A83"/>
    <w:rsid w:val="7DBB7B4B"/>
    <w:rsid w:val="7DC3DD3A"/>
    <w:rsid w:val="7DCAE0D4"/>
    <w:rsid w:val="7DD4BA0D"/>
    <w:rsid w:val="7DF2A891"/>
    <w:rsid w:val="7E0A0D84"/>
    <w:rsid w:val="7E23EF89"/>
    <w:rsid w:val="7E2B1AF4"/>
    <w:rsid w:val="7E448CFA"/>
    <w:rsid w:val="7E5D6461"/>
    <w:rsid w:val="7E6A3808"/>
    <w:rsid w:val="7E7CB613"/>
    <w:rsid w:val="7E85E1F0"/>
    <w:rsid w:val="7E8EDEC0"/>
    <w:rsid w:val="7EAA9409"/>
    <w:rsid w:val="7EBD55D8"/>
    <w:rsid w:val="7EBF23A4"/>
    <w:rsid w:val="7EC627EF"/>
    <w:rsid w:val="7ECAE0F1"/>
    <w:rsid w:val="7ECD412E"/>
    <w:rsid w:val="7ECEC7CF"/>
    <w:rsid w:val="7ED05610"/>
    <w:rsid w:val="7ED14CA3"/>
    <w:rsid w:val="7ED5290B"/>
    <w:rsid w:val="7EDABCB9"/>
    <w:rsid w:val="7EE3A7C3"/>
    <w:rsid w:val="7EE702A5"/>
    <w:rsid w:val="7EEA39CA"/>
    <w:rsid w:val="7F0F2729"/>
    <w:rsid w:val="7F1939CE"/>
    <w:rsid w:val="7F302C84"/>
    <w:rsid w:val="7F3F9A42"/>
    <w:rsid w:val="7F7A1491"/>
    <w:rsid w:val="7F8319B3"/>
    <w:rsid w:val="7F8748C5"/>
    <w:rsid w:val="7FBCA02B"/>
    <w:rsid w:val="7FC7507C"/>
    <w:rsid w:val="7FD06B6E"/>
    <w:rsid w:val="7FDCD4C2"/>
    <w:rsid w:val="7FDF982E"/>
    <w:rsid w:val="7FECF3DA"/>
    <w:rsid w:val="7FFF0C31"/>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7BF716"/>
  <w15:chartTrackingRefBased/>
  <w15:docId w15:val="{DDAE4D9E-49A7-433E-853F-DAB950C9A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23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23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23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23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23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23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23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23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23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23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23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23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23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23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23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23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23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231D"/>
    <w:rPr>
      <w:rFonts w:eastAsiaTheme="majorEastAsia" w:cstheme="majorBidi"/>
      <w:color w:val="272727" w:themeColor="text1" w:themeTint="D8"/>
    </w:rPr>
  </w:style>
  <w:style w:type="paragraph" w:styleId="Title">
    <w:name w:val="Title"/>
    <w:basedOn w:val="Normal"/>
    <w:next w:val="Normal"/>
    <w:link w:val="TitleChar"/>
    <w:uiPriority w:val="10"/>
    <w:qFormat/>
    <w:rsid w:val="00C523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23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23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23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231D"/>
    <w:pPr>
      <w:spacing w:before="160"/>
      <w:jc w:val="center"/>
    </w:pPr>
    <w:rPr>
      <w:i/>
      <w:iCs/>
      <w:color w:val="404040" w:themeColor="text1" w:themeTint="BF"/>
    </w:rPr>
  </w:style>
  <w:style w:type="character" w:customStyle="1" w:styleId="QuoteChar">
    <w:name w:val="Quote Char"/>
    <w:basedOn w:val="DefaultParagraphFont"/>
    <w:link w:val="Quote"/>
    <w:uiPriority w:val="29"/>
    <w:rsid w:val="00C5231D"/>
    <w:rPr>
      <w:i/>
      <w:iCs/>
      <w:color w:val="404040" w:themeColor="text1" w:themeTint="BF"/>
    </w:rPr>
  </w:style>
  <w:style w:type="paragraph" w:styleId="ListParagraph">
    <w:name w:val="List Paragraph"/>
    <w:basedOn w:val="Normal"/>
    <w:uiPriority w:val="34"/>
    <w:qFormat/>
    <w:rsid w:val="00C5231D"/>
    <w:pPr>
      <w:ind w:left="720"/>
      <w:contextualSpacing/>
    </w:pPr>
  </w:style>
  <w:style w:type="character" w:styleId="IntenseEmphasis">
    <w:name w:val="Intense Emphasis"/>
    <w:basedOn w:val="DefaultParagraphFont"/>
    <w:uiPriority w:val="21"/>
    <w:qFormat/>
    <w:rsid w:val="00C5231D"/>
    <w:rPr>
      <w:i/>
      <w:iCs/>
      <w:color w:val="0F4761" w:themeColor="accent1" w:themeShade="BF"/>
    </w:rPr>
  </w:style>
  <w:style w:type="paragraph" w:styleId="IntenseQuote">
    <w:name w:val="Intense Quote"/>
    <w:basedOn w:val="Normal"/>
    <w:next w:val="Normal"/>
    <w:link w:val="IntenseQuoteChar"/>
    <w:uiPriority w:val="30"/>
    <w:qFormat/>
    <w:rsid w:val="00C523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231D"/>
    <w:rPr>
      <w:i/>
      <w:iCs/>
      <w:color w:val="0F4761" w:themeColor="accent1" w:themeShade="BF"/>
    </w:rPr>
  </w:style>
  <w:style w:type="character" w:styleId="IntenseReference">
    <w:name w:val="Intense Reference"/>
    <w:basedOn w:val="DefaultParagraphFont"/>
    <w:uiPriority w:val="32"/>
    <w:qFormat/>
    <w:rsid w:val="00C5231D"/>
    <w:rPr>
      <w:b/>
      <w:bCs/>
      <w:smallCaps/>
      <w:color w:val="0F4761" w:themeColor="accent1" w:themeShade="BF"/>
      <w:spacing w:val="5"/>
    </w:rPr>
  </w:style>
  <w:style w:type="paragraph" w:customStyle="1" w:styleId="paragraph">
    <w:name w:val="paragraph"/>
    <w:basedOn w:val="Normal"/>
    <w:rsid w:val="00C5231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wacimagecontainer">
    <w:name w:val="wacimagecontainer"/>
    <w:basedOn w:val="DefaultParagraphFont"/>
    <w:rsid w:val="00C5231D"/>
  </w:style>
  <w:style w:type="character" w:customStyle="1" w:styleId="normaltextrun">
    <w:name w:val="normaltextrun"/>
    <w:basedOn w:val="DefaultParagraphFont"/>
    <w:rsid w:val="00C5231D"/>
  </w:style>
  <w:style w:type="character" w:customStyle="1" w:styleId="eop">
    <w:name w:val="eop"/>
    <w:basedOn w:val="DefaultParagraphFont"/>
    <w:rsid w:val="00C5231D"/>
  </w:style>
  <w:style w:type="character" w:customStyle="1" w:styleId="contentcontrolboundarysink">
    <w:name w:val="contentcontrolboundarysink"/>
    <w:basedOn w:val="DefaultParagraphFont"/>
    <w:rsid w:val="00C5231D"/>
  </w:style>
  <w:style w:type="paragraph" w:styleId="NoSpacing">
    <w:name w:val="No Spacing"/>
    <w:uiPriority w:val="1"/>
    <w:qFormat/>
    <w:pPr>
      <w:spacing w:after="0" w:line="240" w:lineRule="auto"/>
    </w:pPr>
  </w:style>
  <w:style w:type="character" w:styleId="Hyperlink">
    <w:name w:val="Hyperlink"/>
    <w:basedOn w:val="DefaultParagraphFont"/>
    <w:uiPriority w:val="99"/>
    <w:unhideWhenUsed/>
    <w:rsid w:val="00F24C1F"/>
    <w:rPr>
      <w:color w:val="467886" w:themeColor="hyperlink"/>
      <w:u w:val="single"/>
    </w:rPr>
  </w:style>
  <w:style w:type="character" w:styleId="UnresolvedMention">
    <w:name w:val="Unresolved Mention"/>
    <w:basedOn w:val="DefaultParagraphFont"/>
    <w:uiPriority w:val="99"/>
    <w:semiHidden/>
    <w:unhideWhenUsed/>
    <w:rsid w:val="00F24C1F"/>
    <w:rPr>
      <w:color w:val="605E5C"/>
      <w:shd w:val="clear" w:color="auto" w:fill="E1DFDD"/>
    </w:rPr>
  </w:style>
  <w:style w:type="paragraph" w:styleId="Header">
    <w:name w:val="header"/>
    <w:basedOn w:val="Normal"/>
    <w:link w:val="HeaderChar"/>
    <w:uiPriority w:val="99"/>
    <w:unhideWhenUsed/>
    <w:rsid w:val="00F531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3114"/>
  </w:style>
  <w:style w:type="paragraph" w:styleId="Footer">
    <w:name w:val="footer"/>
    <w:basedOn w:val="Normal"/>
    <w:link w:val="FooterChar"/>
    <w:uiPriority w:val="99"/>
    <w:unhideWhenUsed/>
    <w:rsid w:val="00F531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3114"/>
  </w:style>
  <w:style w:type="paragraph" w:styleId="NormalWeb">
    <w:name w:val="Normal (Web)"/>
    <w:basedOn w:val="Normal"/>
    <w:uiPriority w:val="99"/>
    <w:semiHidden/>
    <w:unhideWhenUsed/>
    <w:rsid w:val="00164431"/>
    <w:pPr>
      <w:spacing w:before="100" w:beforeAutospacing="1" w:after="100" w:afterAutospacing="1" w:line="240" w:lineRule="auto"/>
    </w:pPr>
    <w:rPr>
      <w:rFonts w:ascii="Times New Roman" w:eastAsia="Times New Roman" w:hAnsi="Times New Roman" w:cs="Times New Roman"/>
      <w:kern w:val="0"/>
      <w:sz w:val="24"/>
      <w:szCs w:val="24"/>
      <w:lang w:eastAsia="zh-CN" w:bidi="th-TH"/>
      <w14:ligatures w14:val="none"/>
    </w:rPr>
  </w:style>
  <w:style w:type="paragraph" w:styleId="Date">
    <w:name w:val="Date"/>
    <w:basedOn w:val="Normal"/>
    <w:next w:val="Normal"/>
    <w:link w:val="DateChar"/>
    <w:uiPriority w:val="99"/>
    <w:semiHidden/>
    <w:unhideWhenUsed/>
    <w:rsid w:val="002C46B1"/>
  </w:style>
  <w:style w:type="character" w:customStyle="1" w:styleId="DateChar">
    <w:name w:val="Date Char"/>
    <w:basedOn w:val="DefaultParagraphFont"/>
    <w:link w:val="Date"/>
    <w:uiPriority w:val="99"/>
    <w:semiHidden/>
    <w:rsid w:val="002C46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258637">
      <w:bodyDiv w:val="1"/>
      <w:marLeft w:val="0"/>
      <w:marRight w:val="0"/>
      <w:marTop w:val="0"/>
      <w:marBottom w:val="0"/>
      <w:divBdr>
        <w:top w:val="none" w:sz="0" w:space="0" w:color="auto"/>
        <w:left w:val="none" w:sz="0" w:space="0" w:color="auto"/>
        <w:bottom w:val="none" w:sz="0" w:space="0" w:color="auto"/>
        <w:right w:val="none" w:sz="0" w:space="0" w:color="auto"/>
      </w:divBdr>
      <w:divsChild>
        <w:div w:id="90980182">
          <w:marLeft w:val="0"/>
          <w:marRight w:val="0"/>
          <w:marTop w:val="0"/>
          <w:marBottom w:val="0"/>
          <w:divBdr>
            <w:top w:val="none" w:sz="0" w:space="0" w:color="auto"/>
            <w:left w:val="none" w:sz="0" w:space="0" w:color="auto"/>
            <w:bottom w:val="none" w:sz="0" w:space="0" w:color="auto"/>
            <w:right w:val="none" w:sz="0" w:space="0" w:color="auto"/>
          </w:divBdr>
        </w:div>
        <w:div w:id="1227108226">
          <w:marLeft w:val="0"/>
          <w:marRight w:val="0"/>
          <w:marTop w:val="0"/>
          <w:marBottom w:val="0"/>
          <w:divBdr>
            <w:top w:val="none" w:sz="0" w:space="0" w:color="auto"/>
            <w:left w:val="none" w:sz="0" w:space="0" w:color="auto"/>
            <w:bottom w:val="none" w:sz="0" w:space="0" w:color="auto"/>
            <w:right w:val="none" w:sz="0" w:space="0" w:color="auto"/>
          </w:divBdr>
          <w:divsChild>
            <w:div w:id="922758339">
              <w:marLeft w:val="-75"/>
              <w:marRight w:val="0"/>
              <w:marTop w:val="30"/>
              <w:marBottom w:val="30"/>
              <w:divBdr>
                <w:top w:val="none" w:sz="0" w:space="0" w:color="auto"/>
                <w:left w:val="none" w:sz="0" w:space="0" w:color="auto"/>
                <w:bottom w:val="none" w:sz="0" w:space="0" w:color="auto"/>
                <w:right w:val="none" w:sz="0" w:space="0" w:color="auto"/>
              </w:divBdr>
              <w:divsChild>
                <w:div w:id="389034908">
                  <w:marLeft w:val="0"/>
                  <w:marRight w:val="0"/>
                  <w:marTop w:val="0"/>
                  <w:marBottom w:val="0"/>
                  <w:divBdr>
                    <w:top w:val="none" w:sz="0" w:space="0" w:color="auto"/>
                    <w:left w:val="none" w:sz="0" w:space="0" w:color="auto"/>
                    <w:bottom w:val="none" w:sz="0" w:space="0" w:color="auto"/>
                    <w:right w:val="none" w:sz="0" w:space="0" w:color="auto"/>
                  </w:divBdr>
                  <w:divsChild>
                    <w:div w:id="1422024748">
                      <w:marLeft w:val="0"/>
                      <w:marRight w:val="0"/>
                      <w:marTop w:val="0"/>
                      <w:marBottom w:val="0"/>
                      <w:divBdr>
                        <w:top w:val="none" w:sz="0" w:space="0" w:color="auto"/>
                        <w:left w:val="none" w:sz="0" w:space="0" w:color="auto"/>
                        <w:bottom w:val="none" w:sz="0" w:space="0" w:color="auto"/>
                        <w:right w:val="none" w:sz="0" w:space="0" w:color="auto"/>
                      </w:divBdr>
                    </w:div>
                  </w:divsChild>
                </w:div>
                <w:div w:id="774252477">
                  <w:marLeft w:val="0"/>
                  <w:marRight w:val="0"/>
                  <w:marTop w:val="0"/>
                  <w:marBottom w:val="0"/>
                  <w:divBdr>
                    <w:top w:val="none" w:sz="0" w:space="0" w:color="auto"/>
                    <w:left w:val="none" w:sz="0" w:space="0" w:color="auto"/>
                    <w:bottom w:val="none" w:sz="0" w:space="0" w:color="auto"/>
                    <w:right w:val="none" w:sz="0" w:space="0" w:color="auto"/>
                  </w:divBdr>
                  <w:divsChild>
                    <w:div w:id="1588923674">
                      <w:marLeft w:val="0"/>
                      <w:marRight w:val="0"/>
                      <w:marTop w:val="0"/>
                      <w:marBottom w:val="0"/>
                      <w:divBdr>
                        <w:top w:val="none" w:sz="0" w:space="0" w:color="auto"/>
                        <w:left w:val="none" w:sz="0" w:space="0" w:color="auto"/>
                        <w:bottom w:val="none" w:sz="0" w:space="0" w:color="auto"/>
                        <w:right w:val="none" w:sz="0" w:space="0" w:color="auto"/>
                      </w:divBdr>
                    </w:div>
                  </w:divsChild>
                </w:div>
                <w:div w:id="1252620349">
                  <w:marLeft w:val="0"/>
                  <w:marRight w:val="0"/>
                  <w:marTop w:val="0"/>
                  <w:marBottom w:val="0"/>
                  <w:divBdr>
                    <w:top w:val="none" w:sz="0" w:space="0" w:color="auto"/>
                    <w:left w:val="none" w:sz="0" w:space="0" w:color="auto"/>
                    <w:bottom w:val="none" w:sz="0" w:space="0" w:color="auto"/>
                    <w:right w:val="none" w:sz="0" w:space="0" w:color="auto"/>
                  </w:divBdr>
                  <w:divsChild>
                    <w:div w:id="234319795">
                      <w:marLeft w:val="0"/>
                      <w:marRight w:val="0"/>
                      <w:marTop w:val="0"/>
                      <w:marBottom w:val="0"/>
                      <w:divBdr>
                        <w:top w:val="none" w:sz="0" w:space="0" w:color="auto"/>
                        <w:left w:val="none" w:sz="0" w:space="0" w:color="auto"/>
                        <w:bottom w:val="none" w:sz="0" w:space="0" w:color="auto"/>
                        <w:right w:val="none" w:sz="0" w:space="0" w:color="auto"/>
                      </w:divBdr>
                    </w:div>
                  </w:divsChild>
                </w:div>
                <w:div w:id="1654408652">
                  <w:marLeft w:val="0"/>
                  <w:marRight w:val="0"/>
                  <w:marTop w:val="0"/>
                  <w:marBottom w:val="0"/>
                  <w:divBdr>
                    <w:top w:val="none" w:sz="0" w:space="0" w:color="auto"/>
                    <w:left w:val="none" w:sz="0" w:space="0" w:color="auto"/>
                    <w:bottom w:val="none" w:sz="0" w:space="0" w:color="auto"/>
                    <w:right w:val="none" w:sz="0" w:space="0" w:color="auto"/>
                  </w:divBdr>
                  <w:divsChild>
                    <w:div w:id="339435786">
                      <w:marLeft w:val="0"/>
                      <w:marRight w:val="0"/>
                      <w:marTop w:val="0"/>
                      <w:marBottom w:val="0"/>
                      <w:divBdr>
                        <w:top w:val="none" w:sz="0" w:space="0" w:color="auto"/>
                        <w:left w:val="none" w:sz="0" w:space="0" w:color="auto"/>
                        <w:bottom w:val="none" w:sz="0" w:space="0" w:color="auto"/>
                        <w:right w:val="none" w:sz="0" w:space="0" w:color="auto"/>
                      </w:divBdr>
                    </w:div>
                  </w:divsChild>
                </w:div>
                <w:div w:id="1693607936">
                  <w:marLeft w:val="0"/>
                  <w:marRight w:val="0"/>
                  <w:marTop w:val="0"/>
                  <w:marBottom w:val="0"/>
                  <w:divBdr>
                    <w:top w:val="none" w:sz="0" w:space="0" w:color="auto"/>
                    <w:left w:val="none" w:sz="0" w:space="0" w:color="auto"/>
                    <w:bottom w:val="none" w:sz="0" w:space="0" w:color="auto"/>
                    <w:right w:val="none" w:sz="0" w:space="0" w:color="auto"/>
                  </w:divBdr>
                  <w:divsChild>
                    <w:div w:id="1101419045">
                      <w:marLeft w:val="0"/>
                      <w:marRight w:val="0"/>
                      <w:marTop w:val="0"/>
                      <w:marBottom w:val="0"/>
                      <w:divBdr>
                        <w:top w:val="none" w:sz="0" w:space="0" w:color="auto"/>
                        <w:left w:val="none" w:sz="0" w:space="0" w:color="auto"/>
                        <w:bottom w:val="none" w:sz="0" w:space="0" w:color="auto"/>
                        <w:right w:val="none" w:sz="0" w:space="0" w:color="auto"/>
                      </w:divBdr>
                    </w:div>
                  </w:divsChild>
                </w:div>
                <w:div w:id="2014144566">
                  <w:marLeft w:val="0"/>
                  <w:marRight w:val="0"/>
                  <w:marTop w:val="0"/>
                  <w:marBottom w:val="0"/>
                  <w:divBdr>
                    <w:top w:val="none" w:sz="0" w:space="0" w:color="auto"/>
                    <w:left w:val="none" w:sz="0" w:space="0" w:color="auto"/>
                    <w:bottom w:val="none" w:sz="0" w:space="0" w:color="auto"/>
                    <w:right w:val="none" w:sz="0" w:space="0" w:color="auto"/>
                  </w:divBdr>
                  <w:divsChild>
                    <w:div w:id="664474748">
                      <w:marLeft w:val="0"/>
                      <w:marRight w:val="0"/>
                      <w:marTop w:val="0"/>
                      <w:marBottom w:val="0"/>
                      <w:divBdr>
                        <w:top w:val="none" w:sz="0" w:space="0" w:color="auto"/>
                        <w:left w:val="none" w:sz="0" w:space="0" w:color="auto"/>
                        <w:bottom w:val="none" w:sz="0" w:space="0" w:color="auto"/>
                        <w:right w:val="none" w:sz="0" w:space="0" w:color="auto"/>
                      </w:divBdr>
                    </w:div>
                  </w:divsChild>
                </w:div>
                <w:div w:id="2096316596">
                  <w:marLeft w:val="0"/>
                  <w:marRight w:val="0"/>
                  <w:marTop w:val="0"/>
                  <w:marBottom w:val="0"/>
                  <w:divBdr>
                    <w:top w:val="none" w:sz="0" w:space="0" w:color="auto"/>
                    <w:left w:val="none" w:sz="0" w:space="0" w:color="auto"/>
                    <w:bottom w:val="none" w:sz="0" w:space="0" w:color="auto"/>
                    <w:right w:val="none" w:sz="0" w:space="0" w:color="auto"/>
                  </w:divBdr>
                  <w:divsChild>
                    <w:div w:id="1673947347">
                      <w:marLeft w:val="0"/>
                      <w:marRight w:val="0"/>
                      <w:marTop w:val="0"/>
                      <w:marBottom w:val="0"/>
                      <w:divBdr>
                        <w:top w:val="none" w:sz="0" w:space="0" w:color="auto"/>
                        <w:left w:val="none" w:sz="0" w:space="0" w:color="auto"/>
                        <w:bottom w:val="none" w:sz="0" w:space="0" w:color="auto"/>
                        <w:right w:val="none" w:sz="0" w:space="0" w:color="auto"/>
                      </w:divBdr>
                    </w:div>
                  </w:divsChild>
                </w:div>
                <w:div w:id="2145733078">
                  <w:marLeft w:val="0"/>
                  <w:marRight w:val="0"/>
                  <w:marTop w:val="0"/>
                  <w:marBottom w:val="0"/>
                  <w:divBdr>
                    <w:top w:val="none" w:sz="0" w:space="0" w:color="auto"/>
                    <w:left w:val="none" w:sz="0" w:space="0" w:color="auto"/>
                    <w:bottom w:val="none" w:sz="0" w:space="0" w:color="auto"/>
                    <w:right w:val="none" w:sz="0" w:space="0" w:color="auto"/>
                  </w:divBdr>
                  <w:divsChild>
                    <w:div w:id="1959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6123987">
          <w:marLeft w:val="0"/>
          <w:marRight w:val="0"/>
          <w:marTop w:val="0"/>
          <w:marBottom w:val="0"/>
          <w:divBdr>
            <w:top w:val="none" w:sz="0" w:space="0" w:color="auto"/>
            <w:left w:val="none" w:sz="0" w:space="0" w:color="auto"/>
            <w:bottom w:val="none" w:sz="0" w:space="0" w:color="auto"/>
            <w:right w:val="none" w:sz="0" w:space="0" w:color="auto"/>
          </w:divBdr>
          <w:divsChild>
            <w:div w:id="129254018">
              <w:marLeft w:val="0"/>
              <w:marRight w:val="0"/>
              <w:marTop w:val="0"/>
              <w:marBottom w:val="0"/>
              <w:divBdr>
                <w:top w:val="none" w:sz="0" w:space="0" w:color="auto"/>
                <w:left w:val="none" w:sz="0" w:space="0" w:color="auto"/>
                <w:bottom w:val="none" w:sz="0" w:space="0" w:color="auto"/>
                <w:right w:val="none" w:sz="0" w:space="0" w:color="auto"/>
              </w:divBdr>
            </w:div>
            <w:div w:id="355355075">
              <w:marLeft w:val="0"/>
              <w:marRight w:val="0"/>
              <w:marTop w:val="0"/>
              <w:marBottom w:val="0"/>
              <w:divBdr>
                <w:top w:val="none" w:sz="0" w:space="0" w:color="auto"/>
                <w:left w:val="none" w:sz="0" w:space="0" w:color="auto"/>
                <w:bottom w:val="none" w:sz="0" w:space="0" w:color="auto"/>
                <w:right w:val="none" w:sz="0" w:space="0" w:color="auto"/>
              </w:divBdr>
            </w:div>
            <w:div w:id="399252831">
              <w:marLeft w:val="0"/>
              <w:marRight w:val="0"/>
              <w:marTop w:val="0"/>
              <w:marBottom w:val="0"/>
              <w:divBdr>
                <w:top w:val="none" w:sz="0" w:space="0" w:color="auto"/>
                <w:left w:val="none" w:sz="0" w:space="0" w:color="auto"/>
                <w:bottom w:val="none" w:sz="0" w:space="0" w:color="auto"/>
                <w:right w:val="none" w:sz="0" w:space="0" w:color="auto"/>
              </w:divBdr>
            </w:div>
            <w:div w:id="469327209">
              <w:marLeft w:val="0"/>
              <w:marRight w:val="0"/>
              <w:marTop w:val="0"/>
              <w:marBottom w:val="0"/>
              <w:divBdr>
                <w:top w:val="none" w:sz="0" w:space="0" w:color="auto"/>
                <w:left w:val="none" w:sz="0" w:space="0" w:color="auto"/>
                <w:bottom w:val="none" w:sz="0" w:space="0" w:color="auto"/>
                <w:right w:val="none" w:sz="0" w:space="0" w:color="auto"/>
              </w:divBdr>
            </w:div>
            <w:div w:id="705445275">
              <w:marLeft w:val="0"/>
              <w:marRight w:val="0"/>
              <w:marTop w:val="0"/>
              <w:marBottom w:val="0"/>
              <w:divBdr>
                <w:top w:val="none" w:sz="0" w:space="0" w:color="auto"/>
                <w:left w:val="none" w:sz="0" w:space="0" w:color="auto"/>
                <w:bottom w:val="none" w:sz="0" w:space="0" w:color="auto"/>
                <w:right w:val="none" w:sz="0" w:space="0" w:color="auto"/>
              </w:divBdr>
            </w:div>
            <w:div w:id="841776087">
              <w:marLeft w:val="0"/>
              <w:marRight w:val="0"/>
              <w:marTop w:val="0"/>
              <w:marBottom w:val="0"/>
              <w:divBdr>
                <w:top w:val="none" w:sz="0" w:space="0" w:color="auto"/>
                <w:left w:val="none" w:sz="0" w:space="0" w:color="auto"/>
                <w:bottom w:val="none" w:sz="0" w:space="0" w:color="auto"/>
                <w:right w:val="none" w:sz="0" w:space="0" w:color="auto"/>
              </w:divBdr>
            </w:div>
            <w:div w:id="947351008">
              <w:marLeft w:val="0"/>
              <w:marRight w:val="0"/>
              <w:marTop w:val="0"/>
              <w:marBottom w:val="0"/>
              <w:divBdr>
                <w:top w:val="none" w:sz="0" w:space="0" w:color="auto"/>
                <w:left w:val="none" w:sz="0" w:space="0" w:color="auto"/>
                <w:bottom w:val="none" w:sz="0" w:space="0" w:color="auto"/>
                <w:right w:val="none" w:sz="0" w:space="0" w:color="auto"/>
              </w:divBdr>
            </w:div>
            <w:div w:id="1135221781">
              <w:marLeft w:val="0"/>
              <w:marRight w:val="0"/>
              <w:marTop w:val="0"/>
              <w:marBottom w:val="0"/>
              <w:divBdr>
                <w:top w:val="none" w:sz="0" w:space="0" w:color="auto"/>
                <w:left w:val="none" w:sz="0" w:space="0" w:color="auto"/>
                <w:bottom w:val="none" w:sz="0" w:space="0" w:color="auto"/>
                <w:right w:val="none" w:sz="0" w:space="0" w:color="auto"/>
              </w:divBdr>
            </w:div>
            <w:div w:id="1222011909">
              <w:marLeft w:val="0"/>
              <w:marRight w:val="0"/>
              <w:marTop w:val="0"/>
              <w:marBottom w:val="0"/>
              <w:divBdr>
                <w:top w:val="none" w:sz="0" w:space="0" w:color="auto"/>
                <w:left w:val="none" w:sz="0" w:space="0" w:color="auto"/>
                <w:bottom w:val="none" w:sz="0" w:space="0" w:color="auto"/>
                <w:right w:val="none" w:sz="0" w:space="0" w:color="auto"/>
              </w:divBdr>
            </w:div>
            <w:div w:id="1457797604">
              <w:marLeft w:val="0"/>
              <w:marRight w:val="0"/>
              <w:marTop w:val="0"/>
              <w:marBottom w:val="0"/>
              <w:divBdr>
                <w:top w:val="none" w:sz="0" w:space="0" w:color="auto"/>
                <w:left w:val="none" w:sz="0" w:space="0" w:color="auto"/>
                <w:bottom w:val="none" w:sz="0" w:space="0" w:color="auto"/>
                <w:right w:val="none" w:sz="0" w:space="0" w:color="auto"/>
              </w:divBdr>
            </w:div>
            <w:div w:id="1488278979">
              <w:marLeft w:val="0"/>
              <w:marRight w:val="0"/>
              <w:marTop w:val="0"/>
              <w:marBottom w:val="0"/>
              <w:divBdr>
                <w:top w:val="none" w:sz="0" w:space="0" w:color="auto"/>
                <w:left w:val="none" w:sz="0" w:space="0" w:color="auto"/>
                <w:bottom w:val="none" w:sz="0" w:space="0" w:color="auto"/>
                <w:right w:val="none" w:sz="0" w:space="0" w:color="auto"/>
              </w:divBdr>
            </w:div>
            <w:div w:id="1500387524">
              <w:marLeft w:val="0"/>
              <w:marRight w:val="0"/>
              <w:marTop w:val="0"/>
              <w:marBottom w:val="0"/>
              <w:divBdr>
                <w:top w:val="none" w:sz="0" w:space="0" w:color="auto"/>
                <w:left w:val="none" w:sz="0" w:space="0" w:color="auto"/>
                <w:bottom w:val="none" w:sz="0" w:space="0" w:color="auto"/>
                <w:right w:val="none" w:sz="0" w:space="0" w:color="auto"/>
              </w:divBdr>
            </w:div>
            <w:div w:id="1538278484">
              <w:marLeft w:val="0"/>
              <w:marRight w:val="0"/>
              <w:marTop w:val="0"/>
              <w:marBottom w:val="0"/>
              <w:divBdr>
                <w:top w:val="none" w:sz="0" w:space="0" w:color="auto"/>
                <w:left w:val="none" w:sz="0" w:space="0" w:color="auto"/>
                <w:bottom w:val="none" w:sz="0" w:space="0" w:color="auto"/>
                <w:right w:val="none" w:sz="0" w:space="0" w:color="auto"/>
              </w:divBdr>
            </w:div>
            <w:div w:id="1898856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072810">
      <w:bodyDiv w:val="1"/>
      <w:marLeft w:val="0"/>
      <w:marRight w:val="0"/>
      <w:marTop w:val="0"/>
      <w:marBottom w:val="0"/>
      <w:divBdr>
        <w:top w:val="none" w:sz="0" w:space="0" w:color="auto"/>
        <w:left w:val="none" w:sz="0" w:space="0" w:color="auto"/>
        <w:bottom w:val="none" w:sz="0" w:space="0" w:color="auto"/>
        <w:right w:val="none" w:sz="0" w:space="0" w:color="auto"/>
      </w:divBdr>
      <w:divsChild>
        <w:div w:id="89619284">
          <w:marLeft w:val="0"/>
          <w:marRight w:val="0"/>
          <w:marTop w:val="0"/>
          <w:marBottom w:val="0"/>
          <w:divBdr>
            <w:top w:val="none" w:sz="0" w:space="0" w:color="auto"/>
            <w:left w:val="none" w:sz="0" w:space="0" w:color="auto"/>
            <w:bottom w:val="none" w:sz="0" w:space="0" w:color="auto"/>
            <w:right w:val="none" w:sz="0" w:space="0" w:color="auto"/>
          </w:divBdr>
          <w:divsChild>
            <w:div w:id="595869907">
              <w:marLeft w:val="-75"/>
              <w:marRight w:val="0"/>
              <w:marTop w:val="30"/>
              <w:marBottom w:val="30"/>
              <w:divBdr>
                <w:top w:val="none" w:sz="0" w:space="0" w:color="auto"/>
                <w:left w:val="none" w:sz="0" w:space="0" w:color="auto"/>
                <w:bottom w:val="none" w:sz="0" w:space="0" w:color="auto"/>
                <w:right w:val="none" w:sz="0" w:space="0" w:color="auto"/>
              </w:divBdr>
              <w:divsChild>
                <w:div w:id="281350368">
                  <w:marLeft w:val="0"/>
                  <w:marRight w:val="0"/>
                  <w:marTop w:val="0"/>
                  <w:marBottom w:val="0"/>
                  <w:divBdr>
                    <w:top w:val="none" w:sz="0" w:space="0" w:color="auto"/>
                    <w:left w:val="none" w:sz="0" w:space="0" w:color="auto"/>
                    <w:bottom w:val="none" w:sz="0" w:space="0" w:color="auto"/>
                    <w:right w:val="none" w:sz="0" w:space="0" w:color="auto"/>
                  </w:divBdr>
                  <w:divsChild>
                    <w:div w:id="1098913083">
                      <w:marLeft w:val="0"/>
                      <w:marRight w:val="0"/>
                      <w:marTop w:val="0"/>
                      <w:marBottom w:val="0"/>
                      <w:divBdr>
                        <w:top w:val="none" w:sz="0" w:space="0" w:color="auto"/>
                        <w:left w:val="none" w:sz="0" w:space="0" w:color="auto"/>
                        <w:bottom w:val="none" w:sz="0" w:space="0" w:color="auto"/>
                        <w:right w:val="none" w:sz="0" w:space="0" w:color="auto"/>
                      </w:divBdr>
                    </w:div>
                  </w:divsChild>
                </w:div>
                <w:div w:id="627669264">
                  <w:marLeft w:val="0"/>
                  <w:marRight w:val="0"/>
                  <w:marTop w:val="0"/>
                  <w:marBottom w:val="0"/>
                  <w:divBdr>
                    <w:top w:val="none" w:sz="0" w:space="0" w:color="auto"/>
                    <w:left w:val="none" w:sz="0" w:space="0" w:color="auto"/>
                    <w:bottom w:val="none" w:sz="0" w:space="0" w:color="auto"/>
                    <w:right w:val="none" w:sz="0" w:space="0" w:color="auto"/>
                  </w:divBdr>
                  <w:divsChild>
                    <w:div w:id="822893809">
                      <w:marLeft w:val="0"/>
                      <w:marRight w:val="0"/>
                      <w:marTop w:val="0"/>
                      <w:marBottom w:val="0"/>
                      <w:divBdr>
                        <w:top w:val="none" w:sz="0" w:space="0" w:color="auto"/>
                        <w:left w:val="none" w:sz="0" w:space="0" w:color="auto"/>
                        <w:bottom w:val="none" w:sz="0" w:space="0" w:color="auto"/>
                        <w:right w:val="none" w:sz="0" w:space="0" w:color="auto"/>
                      </w:divBdr>
                    </w:div>
                  </w:divsChild>
                </w:div>
                <w:div w:id="744228535">
                  <w:marLeft w:val="0"/>
                  <w:marRight w:val="0"/>
                  <w:marTop w:val="0"/>
                  <w:marBottom w:val="0"/>
                  <w:divBdr>
                    <w:top w:val="none" w:sz="0" w:space="0" w:color="auto"/>
                    <w:left w:val="none" w:sz="0" w:space="0" w:color="auto"/>
                    <w:bottom w:val="none" w:sz="0" w:space="0" w:color="auto"/>
                    <w:right w:val="none" w:sz="0" w:space="0" w:color="auto"/>
                  </w:divBdr>
                  <w:divsChild>
                    <w:div w:id="398358818">
                      <w:marLeft w:val="0"/>
                      <w:marRight w:val="0"/>
                      <w:marTop w:val="0"/>
                      <w:marBottom w:val="0"/>
                      <w:divBdr>
                        <w:top w:val="none" w:sz="0" w:space="0" w:color="auto"/>
                        <w:left w:val="none" w:sz="0" w:space="0" w:color="auto"/>
                        <w:bottom w:val="none" w:sz="0" w:space="0" w:color="auto"/>
                        <w:right w:val="none" w:sz="0" w:space="0" w:color="auto"/>
                      </w:divBdr>
                    </w:div>
                  </w:divsChild>
                </w:div>
                <w:div w:id="1053894761">
                  <w:marLeft w:val="0"/>
                  <w:marRight w:val="0"/>
                  <w:marTop w:val="0"/>
                  <w:marBottom w:val="0"/>
                  <w:divBdr>
                    <w:top w:val="none" w:sz="0" w:space="0" w:color="auto"/>
                    <w:left w:val="none" w:sz="0" w:space="0" w:color="auto"/>
                    <w:bottom w:val="none" w:sz="0" w:space="0" w:color="auto"/>
                    <w:right w:val="none" w:sz="0" w:space="0" w:color="auto"/>
                  </w:divBdr>
                  <w:divsChild>
                    <w:div w:id="1785495329">
                      <w:marLeft w:val="0"/>
                      <w:marRight w:val="0"/>
                      <w:marTop w:val="0"/>
                      <w:marBottom w:val="0"/>
                      <w:divBdr>
                        <w:top w:val="none" w:sz="0" w:space="0" w:color="auto"/>
                        <w:left w:val="none" w:sz="0" w:space="0" w:color="auto"/>
                        <w:bottom w:val="none" w:sz="0" w:space="0" w:color="auto"/>
                        <w:right w:val="none" w:sz="0" w:space="0" w:color="auto"/>
                      </w:divBdr>
                    </w:div>
                  </w:divsChild>
                </w:div>
                <w:div w:id="1261833922">
                  <w:marLeft w:val="0"/>
                  <w:marRight w:val="0"/>
                  <w:marTop w:val="0"/>
                  <w:marBottom w:val="0"/>
                  <w:divBdr>
                    <w:top w:val="none" w:sz="0" w:space="0" w:color="auto"/>
                    <w:left w:val="none" w:sz="0" w:space="0" w:color="auto"/>
                    <w:bottom w:val="none" w:sz="0" w:space="0" w:color="auto"/>
                    <w:right w:val="none" w:sz="0" w:space="0" w:color="auto"/>
                  </w:divBdr>
                  <w:divsChild>
                    <w:div w:id="1207183194">
                      <w:marLeft w:val="0"/>
                      <w:marRight w:val="0"/>
                      <w:marTop w:val="0"/>
                      <w:marBottom w:val="0"/>
                      <w:divBdr>
                        <w:top w:val="none" w:sz="0" w:space="0" w:color="auto"/>
                        <w:left w:val="none" w:sz="0" w:space="0" w:color="auto"/>
                        <w:bottom w:val="none" w:sz="0" w:space="0" w:color="auto"/>
                        <w:right w:val="none" w:sz="0" w:space="0" w:color="auto"/>
                      </w:divBdr>
                    </w:div>
                  </w:divsChild>
                </w:div>
                <w:div w:id="1431584849">
                  <w:marLeft w:val="0"/>
                  <w:marRight w:val="0"/>
                  <w:marTop w:val="0"/>
                  <w:marBottom w:val="0"/>
                  <w:divBdr>
                    <w:top w:val="none" w:sz="0" w:space="0" w:color="auto"/>
                    <w:left w:val="none" w:sz="0" w:space="0" w:color="auto"/>
                    <w:bottom w:val="none" w:sz="0" w:space="0" w:color="auto"/>
                    <w:right w:val="none" w:sz="0" w:space="0" w:color="auto"/>
                  </w:divBdr>
                  <w:divsChild>
                    <w:div w:id="6490762">
                      <w:marLeft w:val="0"/>
                      <w:marRight w:val="0"/>
                      <w:marTop w:val="0"/>
                      <w:marBottom w:val="0"/>
                      <w:divBdr>
                        <w:top w:val="none" w:sz="0" w:space="0" w:color="auto"/>
                        <w:left w:val="none" w:sz="0" w:space="0" w:color="auto"/>
                        <w:bottom w:val="none" w:sz="0" w:space="0" w:color="auto"/>
                        <w:right w:val="none" w:sz="0" w:space="0" w:color="auto"/>
                      </w:divBdr>
                    </w:div>
                  </w:divsChild>
                </w:div>
                <w:div w:id="1507087063">
                  <w:marLeft w:val="0"/>
                  <w:marRight w:val="0"/>
                  <w:marTop w:val="0"/>
                  <w:marBottom w:val="0"/>
                  <w:divBdr>
                    <w:top w:val="none" w:sz="0" w:space="0" w:color="auto"/>
                    <w:left w:val="none" w:sz="0" w:space="0" w:color="auto"/>
                    <w:bottom w:val="none" w:sz="0" w:space="0" w:color="auto"/>
                    <w:right w:val="none" w:sz="0" w:space="0" w:color="auto"/>
                  </w:divBdr>
                  <w:divsChild>
                    <w:div w:id="661004723">
                      <w:marLeft w:val="0"/>
                      <w:marRight w:val="0"/>
                      <w:marTop w:val="0"/>
                      <w:marBottom w:val="0"/>
                      <w:divBdr>
                        <w:top w:val="none" w:sz="0" w:space="0" w:color="auto"/>
                        <w:left w:val="none" w:sz="0" w:space="0" w:color="auto"/>
                        <w:bottom w:val="none" w:sz="0" w:space="0" w:color="auto"/>
                        <w:right w:val="none" w:sz="0" w:space="0" w:color="auto"/>
                      </w:divBdr>
                    </w:div>
                  </w:divsChild>
                </w:div>
                <w:div w:id="1836873926">
                  <w:marLeft w:val="0"/>
                  <w:marRight w:val="0"/>
                  <w:marTop w:val="0"/>
                  <w:marBottom w:val="0"/>
                  <w:divBdr>
                    <w:top w:val="none" w:sz="0" w:space="0" w:color="auto"/>
                    <w:left w:val="none" w:sz="0" w:space="0" w:color="auto"/>
                    <w:bottom w:val="none" w:sz="0" w:space="0" w:color="auto"/>
                    <w:right w:val="none" w:sz="0" w:space="0" w:color="auto"/>
                  </w:divBdr>
                  <w:divsChild>
                    <w:div w:id="30909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442654">
          <w:marLeft w:val="0"/>
          <w:marRight w:val="0"/>
          <w:marTop w:val="0"/>
          <w:marBottom w:val="0"/>
          <w:divBdr>
            <w:top w:val="none" w:sz="0" w:space="0" w:color="auto"/>
            <w:left w:val="none" w:sz="0" w:space="0" w:color="auto"/>
            <w:bottom w:val="none" w:sz="0" w:space="0" w:color="auto"/>
            <w:right w:val="none" w:sz="0" w:space="0" w:color="auto"/>
          </w:divBdr>
          <w:divsChild>
            <w:div w:id="258831170">
              <w:marLeft w:val="0"/>
              <w:marRight w:val="0"/>
              <w:marTop w:val="0"/>
              <w:marBottom w:val="0"/>
              <w:divBdr>
                <w:top w:val="none" w:sz="0" w:space="0" w:color="auto"/>
                <w:left w:val="none" w:sz="0" w:space="0" w:color="auto"/>
                <w:bottom w:val="none" w:sz="0" w:space="0" w:color="auto"/>
                <w:right w:val="none" w:sz="0" w:space="0" w:color="auto"/>
              </w:divBdr>
            </w:div>
            <w:div w:id="284239087">
              <w:marLeft w:val="0"/>
              <w:marRight w:val="0"/>
              <w:marTop w:val="0"/>
              <w:marBottom w:val="0"/>
              <w:divBdr>
                <w:top w:val="none" w:sz="0" w:space="0" w:color="auto"/>
                <w:left w:val="none" w:sz="0" w:space="0" w:color="auto"/>
                <w:bottom w:val="none" w:sz="0" w:space="0" w:color="auto"/>
                <w:right w:val="none" w:sz="0" w:space="0" w:color="auto"/>
              </w:divBdr>
            </w:div>
            <w:div w:id="329258360">
              <w:marLeft w:val="0"/>
              <w:marRight w:val="0"/>
              <w:marTop w:val="0"/>
              <w:marBottom w:val="0"/>
              <w:divBdr>
                <w:top w:val="none" w:sz="0" w:space="0" w:color="auto"/>
                <w:left w:val="none" w:sz="0" w:space="0" w:color="auto"/>
                <w:bottom w:val="none" w:sz="0" w:space="0" w:color="auto"/>
                <w:right w:val="none" w:sz="0" w:space="0" w:color="auto"/>
              </w:divBdr>
            </w:div>
            <w:div w:id="552545943">
              <w:marLeft w:val="0"/>
              <w:marRight w:val="0"/>
              <w:marTop w:val="0"/>
              <w:marBottom w:val="0"/>
              <w:divBdr>
                <w:top w:val="none" w:sz="0" w:space="0" w:color="auto"/>
                <w:left w:val="none" w:sz="0" w:space="0" w:color="auto"/>
                <w:bottom w:val="none" w:sz="0" w:space="0" w:color="auto"/>
                <w:right w:val="none" w:sz="0" w:space="0" w:color="auto"/>
              </w:divBdr>
            </w:div>
            <w:div w:id="580993514">
              <w:marLeft w:val="0"/>
              <w:marRight w:val="0"/>
              <w:marTop w:val="0"/>
              <w:marBottom w:val="0"/>
              <w:divBdr>
                <w:top w:val="none" w:sz="0" w:space="0" w:color="auto"/>
                <w:left w:val="none" w:sz="0" w:space="0" w:color="auto"/>
                <w:bottom w:val="none" w:sz="0" w:space="0" w:color="auto"/>
                <w:right w:val="none" w:sz="0" w:space="0" w:color="auto"/>
              </w:divBdr>
            </w:div>
            <w:div w:id="649090691">
              <w:marLeft w:val="0"/>
              <w:marRight w:val="0"/>
              <w:marTop w:val="0"/>
              <w:marBottom w:val="0"/>
              <w:divBdr>
                <w:top w:val="none" w:sz="0" w:space="0" w:color="auto"/>
                <w:left w:val="none" w:sz="0" w:space="0" w:color="auto"/>
                <w:bottom w:val="none" w:sz="0" w:space="0" w:color="auto"/>
                <w:right w:val="none" w:sz="0" w:space="0" w:color="auto"/>
              </w:divBdr>
            </w:div>
            <w:div w:id="704715933">
              <w:marLeft w:val="0"/>
              <w:marRight w:val="0"/>
              <w:marTop w:val="0"/>
              <w:marBottom w:val="0"/>
              <w:divBdr>
                <w:top w:val="none" w:sz="0" w:space="0" w:color="auto"/>
                <w:left w:val="none" w:sz="0" w:space="0" w:color="auto"/>
                <w:bottom w:val="none" w:sz="0" w:space="0" w:color="auto"/>
                <w:right w:val="none" w:sz="0" w:space="0" w:color="auto"/>
              </w:divBdr>
            </w:div>
            <w:div w:id="1177186711">
              <w:marLeft w:val="0"/>
              <w:marRight w:val="0"/>
              <w:marTop w:val="0"/>
              <w:marBottom w:val="0"/>
              <w:divBdr>
                <w:top w:val="none" w:sz="0" w:space="0" w:color="auto"/>
                <w:left w:val="none" w:sz="0" w:space="0" w:color="auto"/>
                <w:bottom w:val="none" w:sz="0" w:space="0" w:color="auto"/>
                <w:right w:val="none" w:sz="0" w:space="0" w:color="auto"/>
              </w:divBdr>
            </w:div>
            <w:div w:id="1264609741">
              <w:marLeft w:val="0"/>
              <w:marRight w:val="0"/>
              <w:marTop w:val="0"/>
              <w:marBottom w:val="0"/>
              <w:divBdr>
                <w:top w:val="none" w:sz="0" w:space="0" w:color="auto"/>
                <w:left w:val="none" w:sz="0" w:space="0" w:color="auto"/>
                <w:bottom w:val="none" w:sz="0" w:space="0" w:color="auto"/>
                <w:right w:val="none" w:sz="0" w:space="0" w:color="auto"/>
              </w:divBdr>
            </w:div>
            <w:div w:id="1390230653">
              <w:marLeft w:val="0"/>
              <w:marRight w:val="0"/>
              <w:marTop w:val="0"/>
              <w:marBottom w:val="0"/>
              <w:divBdr>
                <w:top w:val="none" w:sz="0" w:space="0" w:color="auto"/>
                <w:left w:val="none" w:sz="0" w:space="0" w:color="auto"/>
                <w:bottom w:val="none" w:sz="0" w:space="0" w:color="auto"/>
                <w:right w:val="none" w:sz="0" w:space="0" w:color="auto"/>
              </w:divBdr>
            </w:div>
            <w:div w:id="1433208309">
              <w:marLeft w:val="0"/>
              <w:marRight w:val="0"/>
              <w:marTop w:val="0"/>
              <w:marBottom w:val="0"/>
              <w:divBdr>
                <w:top w:val="none" w:sz="0" w:space="0" w:color="auto"/>
                <w:left w:val="none" w:sz="0" w:space="0" w:color="auto"/>
                <w:bottom w:val="none" w:sz="0" w:space="0" w:color="auto"/>
                <w:right w:val="none" w:sz="0" w:space="0" w:color="auto"/>
              </w:divBdr>
            </w:div>
            <w:div w:id="1776175542">
              <w:marLeft w:val="0"/>
              <w:marRight w:val="0"/>
              <w:marTop w:val="0"/>
              <w:marBottom w:val="0"/>
              <w:divBdr>
                <w:top w:val="none" w:sz="0" w:space="0" w:color="auto"/>
                <w:left w:val="none" w:sz="0" w:space="0" w:color="auto"/>
                <w:bottom w:val="none" w:sz="0" w:space="0" w:color="auto"/>
                <w:right w:val="none" w:sz="0" w:space="0" w:color="auto"/>
              </w:divBdr>
            </w:div>
            <w:div w:id="1841120572">
              <w:marLeft w:val="0"/>
              <w:marRight w:val="0"/>
              <w:marTop w:val="0"/>
              <w:marBottom w:val="0"/>
              <w:divBdr>
                <w:top w:val="none" w:sz="0" w:space="0" w:color="auto"/>
                <w:left w:val="none" w:sz="0" w:space="0" w:color="auto"/>
                <w:bottom w:val="none" w:sz="0" w:space="0" w:color="auto"/>
                <w:right w:val="none" w:sz="0" w:space="0" w:color="auto"/>
              </w:divBdr>
            </w:div>
            <w:div w:id="1899437543">
              <w:marLeft w:val="0"/>
              <w:marRight w:val="0"/>
              <w:marTop w:val="0"/>
              <w:marBottom w:val="0"/>
              <w:divBdr>
                <w:top w:val="none" w:sz="0" w:space="0" w:color="auto"/>
                <w:left w:val="none" w:sz="0" w:space="0" w:color="auto"/>
                <w:bottom w:val="none" w:sz="0" w:space="0" w:color="auto"/>
                <w:right w:val="none" w:sz="0" w:space="0" w:color="auto"/>
              </w:divBdr>
            </w:div>
          </w:divsChild>
        </w:div>
        <w:div w:id="1884708475">
          <w:marLeft w:val="0"/>
          <w:marRight w:val="0"/>
          <w:marTop w:val="0"/>
          <w:marBottom w:val="0"/>
          <w:divBdr>
            <w:top w:val="none" w:sz="0" w:space="0" w:color="auto"/>
            <w:left w:val="none" w:sz="0" w:space="0" w:color="auto"/>
            <w:bottom w:val="none" w:sz="0" w:space="0" w:color="auto"/>
            <w:right w:val="none" w:sz="0" w:space="0" w:color="auto"/>
          </w:divBdr>
        </w:div>
      </w:divsChild>
    </w:div>
    <w:div w:id="457919364">
      <w:bodyDiv w:val="1"/>
      <w:marLeft w:val="0"/>
      <w:marRight w:val="0"/>
      <w:marTop w:val="0"/>
      <w:marBottom w:val="0"/>
      <w:divBdr>
        <w:top w:val="none" w:sz="0" w:space="0" w:color="auto"/>
        <w:left w:val="none" w:sz="0" w:space="0" w:color="auto"/>
        <w:bottom w:val="none" w:sz="0" w:space="0" w:color="auto"/>
        <w:right w:val="none" w:sz="0" w:space="0" w:color="auto"/>
      </w:divBdr>
      <w:divsChild>
        <w:div w:id="204411618">
          <w:marLeft w:val="965"/>
          <w:marRight w:val="0"/>
          <w:marTop w:val="200"/>
          <w:marBottom w:val="0"/>
          <w:divBdr>
            <w:top w:val="none" w:sz="0" w:space="0" w:color="auto"/>
            <w:left w:val="none" w:sz="0" w:space="0" w:color="auto"/>
            <w:bottom w:val="none" w:sz="0" w:space="0" w:color="auto"/>
            <w:right w:val="none" w:sz="0" w:space="0" w:color="auto"/>
          </w:divBdr>
        </w:div>
        <w:div w:id="281113465">
          <w:marLeft w:val="965"/>
          <w:marRight w:val="0"/>
          <w:marTop w:val="200"/>
          <w:marBottom w:val="0"/>
          <w:divBdr>
            <w:top w:val="none" w:sz="0" w:space="0" w:color="auto"/>
            <w:left w:val="none" w:sz="0" w:space="0" w:color="auto"/>
            <w:bottom w:val="none" w:sz="0" w:space="0" w:color="auto"/>
            <w:right w:val="none" w:sz="0" w:space="0" w:color="auto"/>
          </w:divBdr>
        </w:div>
        <w:div w:id="593051447">
          <w:marLeft w:val="965"/>
          <w:marRight w:val="0"/>
          <w:marTop w:val="200"/>
          <w:marBottom w:val="0"/>
          <w:divBdr>
            <w:top w:val="none" w:sz="0" w:space="0" w:color="auto"/>
            <w:left w:val="none" w:sz="0" w:space="0" w:color="auto"/>
            <w:bottom w:val="none" w:sz="0" w:space="0" w:color="auto"/>
            <w:right w:val="none" w:sz="0" w:space="0" w:color="auto"/>
          </w:divBdr>
        </w:div>
        <w:div w:id="812135860">
          <w:marLeft w:val="965"/>
          <w:marRight w:val="0"/>
          <w:marTop w:val="200"/>
          <w:marBottom w:val="0"/>
          <w:divBdr>
            <w:top w:val="none" w:sz="0" w:space="0" w:color="auto"/>
            <w:left w:val="none" w:sz="0" w:space="0" w:color="auto"/>
            <w:bottom w:val="none" w:sz="0" w:space="0" w:color="auto"/>
            <w:right w:val="none" w:sz="0" w:space="0" w:color="auto"/>
          </w:divBdr>
        </w:div>
        <w:div w:id="823164676">
          <w:marLeft w:val="965"/>
          <w:marRight w:val="0"/>
          <w:marTop w:val="200"/>
          <w:marBottom w:val="0"/>
          <w:divBdr>
            <w:top w:val="none" w:sz="0" w:space="0" w:color="auto"/>
            <w:left w:val="none" w:sz="0" w:space="0" w:color="auto"/>
            <w:bottom w:val="none" w:sz="0" w:space="0" w:color="auto"/>
            <w:right w:val="none" w:sz="0" w:space="0" w:color="auto"/>
          </w:divBdr>
        </w:div>
        <w:div w:id="1391268739">
          <w:marLeft w:val="965"/>
          <w:marRight w:val="0"/>
          <w:marTop w:val="200"/>
          <w:marBottom w:val="0"/>
          <w:divBdr>
            <w:top w:val="none" w:sz="0" w:space="0" w:color="auto"/>
            <w:left w:val="none" w:sz="0" w:space="0" w:color="auto"/>
            <w:bottom w:val="none" w:sz="0" w:space="0" w:color="auto"/>
            <w:right w:val="none" w:sz="0" w:space="0" w:color="auto"/>
          </w:divBdr>
        </w:div>
        <w:div w:id="1622493076">
          <w:marLeft w:val="965"/>
          <w:marRight w:val="0"/>
          <w:marTop w:val="200"/>
          <w:marBottom w:val="0"/>
          <w:divBdr>
            <w:top w:val="none" w:sz="0" w:space="0" w:color="auto"/>
            <w:left w:val="none" w:sz="0" w:space="0" w:color="auto"/>
            <w:bottom w:val="none" w:sz="0" w:space="0" w:color="auto"/>
            <w:right w:val="none" w:sz="0" w:space="0" w:color="auto"/>
          </w:divBdr>
        </w:div>
        <w:div w:id="2069376381">
          <w:marLeft w:val="965"/>
          <w:marRight w:val="0"/>
          <w:marTop w:val="200"/>
          <w:marBottom w:val="0"/>
          <w:divBdr>
            <w:top w:val="none" w:sz="0" w:space="0" w:color="auto"/>
            <w:left w:val="none" w:sz="0" w:space="0" w:color="auto"/>
            <w:bottom w:val="none" w:sz="0" w:space="0" w:color="auto"/>
            <w:right w:val="none" w:sz="0" w:space="0" w:color="auto"/>
          </w:divBdr>
        </w:div>
      </w:divsChild>
    </w:div>
    <w:div w:id="549346801">
      <w:bodyDiv w:val="1"/>
      <w:marLeft w:val="0"/>
      <w:marRight w:val="0"/>
      <w:marTop w:val="0"/>
      <w:marBottom w:val="0"/>
      <w:divBdr>
        <w:top w:val="none" w:sz="0" w:space="0" w:color="auto"/>
        <w:left w:val="none" w:sz="0" w:space="0" w:color="auto"/>
        <w:bottom w:val="none" w:sz="0" w:space="0" w:color="auto"/>
        <w:right w:val="none" w:sz="0" w:space="0" w:color="auto"/>
      </w:divBdr>
      <w:divsChild>
        <w:div w:id="384841709">
          <w:marLeft w:val="360"/>
          <w:marRight w:val="0"/>
          <w:marTop w:val="200"/>
          <w:marBottom w:val="0"/>
          <w:divBdr>
            <w:top w:val="none" w:sz="0" w:space="0" w:color="auto"/>
            <w:left w:val="none" w:sz="0" w:space="0" w:color="auto"/>
            <w:bottom w:val="none" w:sz="0" w:space="0" w:color="auto"/>
            <w:right w:val="none" w:sz="0" w:space="0" w:color="auto"/>
          </w:divBdr>
        </w:div>
        <w:div w:id="427583661">
          <w:marLeft w:val="360"/>
          <w:marRight w:val="0"/>
          <w:marTop w:val="200"/>
          <w:marBottom w:val="0"/>
          <w:divBdr>
            <w:top w:val="none" w:sz="0" w:space="0" w:color="auto"/>
            <w:left w:val="none" w:sz="0" w:space="0" w:color="auto"/>
            <w:bottom w:val="none" w:sz="0" w:space="0" w:color="auto"/>
            <w:right w:val="none" w:sz="0" w:space="0" w:color="auto"/>
          </w:divBdr>
        </w:div>
        <w:div w:id="944071687">
          <w:marLeft w:val="360"/>
          <w:marRight w:val="0"/>
          <w:marTop w:val="200"/>
          <w:marBottom w:val="0"/>
          <w:divBdr>
            <w:top w:val="none" w:sz="0" w:space="0" w:color="auto"/>
            <w:left w:val="none" w:sz="0" w:space="0" w:color="auto"/>
            <w:bottom w:val="none" w:sz="0" w:space="0" w:color="auto"/>
            <w:right w:val="none" w:sz="0" w:space="0" w:color="auto"/>
          </w:divBdr>
        </w:div>
        <w:div w:id="1067537263">
          <w:marLeft w:val="360"/>
          <w:marRight w:val="0"/>
          <w:marTop w:val="200"/>
          <w:marBottom w:val="0"/>
          <w:divBdr>
            <w:top w:val="none" w:sz="0" w:space="0" w:color="auto"/>
            <w:left w:val="none" w:sz="0" w:space="0" w:color="auto"/>
            <w:bottom w:val="none" w:sz="0" w:space="0" w:color="auto"/>
            <w:right w:val="none" w:sz="0" w:space="0" w:color="auto"/>
          </w:divBdr>
        </w:div>
        <w:div w:id="1258561221">
          <w:marLeft w:val="360"/>
          <w:marRight w:val="0"/>
          <w:marTop w:val="200"/>
          <w:marBottom w:val="0"/>
          <w:divBdr>
            <w:top w:val="none" w:sz="0" w:space="0" w:color="auto"/>
            <w:left w:val="none" w:sz="0" w:space="0" w:color="auto"/>
            <w:bottom w:val="none" w:sz="0" w:space="0" w:color="auto"/>
            <w:right w:val="none" w:sz="0" w:space="0" w:color="auto"/>
          </w:divBdr>
        </w:div>
        <w:div w:id="1495955624">
          <w:marLeft w:val="360"/>
          <w:marRight w:val="0"/>
          <w:marTop w:val="200"/>
          <w:marBottom w:val="0"/>
          <w:divBdr>
            <w:top w:val="none" w:sz="0" w:space="0" w:color="auto"/>
            <w:left w:val="none" w:sz="0" w:space="0" w:color="auto"/>
            <w:bottom w:val="none" w:sz="0" w:space="0" w:color="auto"/>
            <w:right w:val="none" w:sz="0" w:space="0" w:color="auto"/>
          </w:divBdr>
        </w:div>
        <w:div w:id="1871408848">
          <w:marLeft w:val="360"/>
          <w:marRight w:val="0"/>
          <w:marTop w:val="200"/>
          <w:marBottom w:val="0"/>
          <w:divBdr>
            <w:top w:val="none" w:sz="0" w:space="0" w:color="auto"/>
            <w:left w:val="none" w:sz="0" w:space="0" w:color="auto"/>
            <w:bottom w:val="none" w:sz="0" w:space="0" w:color="auto"/>
            <w:right w:val="none" w:sz="0" w:space="0" w:color="auto"/>
          </w:divBdr>
        </w:div>
        <w:div w:id="2045321386">
          <w:marLeft w:val="360"/>
          <w:marRight w:val="0"/>
          <w:marTop w:val="200"/>
          <w:marBottom w:val="0"/>
          <w:divBdr>
            <w:top w:val="none" w:sz="0" w:space="0" w:color="auto"/>
            <w:left w:val="none" w:sz="0" w:space="0" w:color="auto"/>
            <w:bottom w:val="none" w:sz="0" w:space="0" w:color="auto"/>
            <w:right w:val="none" w:sz="0" w:space="0" w:color="auto"/>
          </w:divBdr>
        </w:div>
      </w:divsChild>
    </w:div>
    <w:div w:id="1224684558">
      <w:bodyDiv w:val="1"/>
      <w:marLeft w:val="0"/>
      <w:marRight w:val="0"/>
      <w:marTop w:val="0"/>
      <w:marBottom w:val="0"/>
      <w:divBdr>
        <w:top w:val="none" w:sz="0" w:space="0" w:color="auto"/>
        <w:left w:val="none" w:sz="0" w:space="0" w:color="auto"/>
        <w:bottom w:val="none" w:sz="0" w:space="0" w:color="auto"/>
        <w:right w:val="none" w:sz="0" w:space="0" w:color="auto"/>
      </w:divBdr>
      <w:divsChild>
        <w:div w:id="17583001">
          <w:marLeft w:val="806"/>
          <w:marRight w:val="0"/>
          <w:marTop w:val="200"/>
          <w:marBottom w:val="0"/>
          <w:divBdr>
            <w:top w:val="none" w:sz="0" w:space="0" w:color="auto"/>
            <w:left w:val="none" w:sz="0" w:space="0" w:color="auto"/>
            <w:bottom w:val="none" w:sz="0" w:space="0" w:color="auto"/>
            <w:right w:val="none" w:sz="0" w:space="0" w:color="auto"/>
          </w:divBdr>
        </w:div>
        <w:div w:id="105196306">
          <w:marLeft w:val="806"/>
          <w:marRight w:val="0"/>
          <w:marTop w:val="200"/>
          <w:marBottom w:val="0"/>
          <w:divBdr>
            <w:top w:val="none" w:sz="0" w:space="0" w:color="auto"/>
            <w:left w:val="none" w:sz="0" w:space="0" w:color="auto"/>
            <w:bottom w:val="none" w:sz="0" w:space="0" w:color="auto"/>
            <w:right w:val="none" w:sz="0" w:space="0" w:color="auto"/>
          </w:divBdr>
        </w:div>
        <w:div w:id="224729677">
          <w:marLeft w:val="806"/>
          <w:marRight w:val="0"/>
          <w:marTop w:val="200"/>
          <w:marBottom w:val="0"/>
          <w:divBdr>
            <w:top w:val="none" w:sz="0" w:space="0" w:color="auto"/>
            <w:left w:val="none" w:sz="0" w:space="0" w:color="auto"/>
            <w:bottom w:val="none" w:sz="0" w:space="0" w:color="auto"/>
            <w:right w:val="none" w:sz="0" w:space="0" w:color="auto"/>
          </w:divBdr>
        </w:div>
        <w:div w:id="881482213">
          <w:marLeft w:val="806"/>
          <w:marRight w:val="0"/>
          <w:marTop w:val="200"/>
          <w:marBottom w:val="0"/>
          <w:divBdr>
            <w:top w:val="none" w:sz="0" w:space="0" w:color="auto"/>
            <w:left w:val="none" w:sz="0" w:space="0" w:color="auto"/>
            <w:bottom w:val="none" w:sz="0" w:space="0" w:color="auto"/>
            <w:right w:val="none" w:sz="0" w:space="0" w:color="auto"/>
          </w:divBdr>
        </w:div>
        <w:div w:id="1113867092">
          <w:marLeft w:val="806"/>
          <w:marRight w:val="0"/>
          <w:marTop w:val="200"/>
          <w:marBottom w:val="0"/>
          <w:divBdr>
            <w:top w:val="none" w:sz="0" w:space="0" w:color="auto"/>
            <w:left w:val="none" w:sz="0" w:space="0" w:color="auto"/>
            <w:bottom w:val="none" w:sz="0" w:space="0" w:color="auto"/>
            <w:right w:val="none" w:sz="0" w:space="0" w:color="auto"/>
          </w:divBdr>
        </w:div>
        <w:div w:id="1318538210">
          <w:marLeft w:val="806"/>
          <w:marRight w:val="0"/>
          <w:marTop w:val="200"/>
          <w:marBottom w:val="0"/>
          <w:divBdr>
            <w:top w:val="none" w:sz="0" w:space="0" w:color="auto"/>
            <w:left w:val="none" w:sz="0" w:space="0" w:color="auto"/>
            <w:bottom w:val="none" w:sz="0" w:space="0" w:color="auto"/>
            <w:right w:val="none" w:sz="0" w:space="0" w:color="auto"/>
          </w:divBdr>
        </w:div>
        <w:div w:id="1491484753">
          <w:marLeft w:val="806"/>
          <w:marRight w:val="0"/>
          <w:marTop w:val="200"/>
          <w:marBottom w:val="0"/>
          <w:divBdr>
            <w:top w:val="none" w:sz="0" w:space="0" w:color="auto"/>
            <w:left w:val="none" w:sz="0" w:space="0" w:color="auto"/>
            <w:bottom w:val="none" w:sz="0" w:space="0" w:color="auto"/>
            <w:right w:val="none" w:sz="0" w:space="0" w:color="auto"/>
          </w:divBdr>
        </w:div>
        <w:div w:id="1768766862">
          <w:marLeft w:val="806"/>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20/10/relationships/intelligence" Target="intelligence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E4116A3EC3DC4981858E1B1D70BEAB" ma:contentTypeVersion="16" ma:contentTypeDescription="Create a new document." ma:contentTypeScope="" ma:versionID="dd884769e28724d577998eac25518ddd">
  <xsd:schema xmlns:xsd="http://www.w3.org/2001/XMLSchema" xmlns:xs="http://www.w3.org/2001/XMLSchema" xmlns:p="http://schemas.microsoft.com/office/2006/metadata/properties" xmlns:ns2="00e3e17e-826a-4a6d-a9b5-6330131c774e" xmlns:ns3="b9ace84b-2da1-4668-ba2e-d66a57c8f64d" targetNamespace="http://schemas.microsoft.com/office/2006/metadata/properties" ma:root="true" ma:fieldsID="643e4dad12829a41c2bd2836d1795008" ns2:_="" ns3:_="">
    <xsd:import namespace="00e3e17e-826a-4a6d-a9b5-6330131c774e"/>
    <xsd:import namespace="b9ace84b-2da1-4668-ba2e-d66a57c8f64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e3e17e-826a-4a6d-a9b5-6330131c77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ace84b-2da1-4668-ba2e-d66a57c8f64d"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f6f2f91-34c0-4da8-ae53-5c153f1e476d}" ma:internalName="TaxCatchAll" ma:showField="CatchAllData" ma:web="b9ace84b-2da1-4668-ba2e-d66a57c8f6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9ace84b-2da1-4668-ba2e-d66a57c8f64d" xsi:nil="true"/>
    <lcf76f155ced4ddcb4097134ff3c332f xmlns="00e3e17e-826a-4a6d-a9b5-6330131c774e">
      <Terms xmlns="http://schemas.microsoft.com/office/infopath/2007/PartnerControls"/>
    </lcf76f155ced4ddcb4097134ff3c332f>
    <SharedWithUsers xmlns="b9ace84b-2da1-4668-ba2e-d66a57c8f64d">
      <UserInfo>
        <DisplayName>Bloom, Ashley (EOTSS)</DisplayName>
        <AccountId>2985</AccountId>
        <AccountType/>
      </UserInfo>
      <UserInfo>
        <DisplayName>Kovach, Christina M (EOTSS)</DisplayName>
        <AccountId>2905</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67FF21-67B9-4237-B742-96ED195EC2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e3e17e-826a-4a6d-a9b5-6330131c774e"/>
    <ds:schemaRef ds:uri="b9ace84b-2da1-4668-ba2e-d66a57c8f6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85A02F-7138-4E3F-855C-A52FF5BC0479}">
  <ds:schemaRefs>
    <ds:schemaRef ds:uri="http://schemas.microsoft.com/office/2006/metadata/properties"/>
    <ds:schemaRef ds:uri="http://schemas.microsoft.com/office/infopath/2007/PartnerControls"/>
    <ds:schemaRef ds:uri="b9ace84b-2da1-4668-ba2e-d66a57c8f64d"/>
    <ds:schemaRef ds:uri="00e3e17e-826a-4a6d-a9b5-6330131c774e"/>
  </ds:schemaRefs>
</ds:datastoreItem>
</file>

<file path=customXml/itemProps3.xml><?xml version="1.0" encoding="utf-8"?>
<ds:datastoreItem xmlns:ds="http://schemas.openxmlformats.org/officeDocument/2006/customXml" ds:itemID="{C2AFA769-81BD-40FD-8ADC-58140E90B60B}">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899</TotalTime>
  <Pages>1</Pages>
  <Words>1343</Words>
  <Characters>7661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Kovach, Christina M (EOTSS)</dc:creator>
  <cp:keywords/>
  <dc:description/>
  <cp:lastModifiedBy>Gannett, Yukiko (EOTSS)</cp:lastModifiedBy>
  <cp:revision>163</cp:revision>
  <dcterms:created xsi:type="dcterms:W3CDTF">2026-04-23T18:24:00Z</dcterms:created>
  <dcterms:modified xsi:type="dcterms:W3CDTF">2026-07-17T13:42:00Z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0x010100B3E4116A3EC3DC4981858E1B1D70BEAB</vt:lpwstr>
  </property>
  <property fmtid="{D5CDD505-2E9C-101B-9397-08002B2CF9AE}" pid="3" name="MediaServiceImageTags">
    <vt:lpwstr/>
  </property>
  <property fmtid="{D5CDD505-2E9C-101B-9397-08002B2CF9AE}" pid="4" name="GrammarlyDocumentId">
    <vt:lpwstr>d132a204-2812-426a-bc71-d48a65d4e404</vt:lpwstr>
  </property>
  <property fmtid="{D5CDD505-2E9C-101B-9397-08002B2CF9AE}" pid="5" name="_MarkAsFinal">
    <vt:bool>true</vt:bool>
  </property>
</Properties>
</file>