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4BD0" w14:textId="77777777" w:rsidR="006D7FA1" w:rsidRPr="006D7FA1" w:rsidRDefault="00EA6422" w:rsidP="006D7FA1">
      <w:pPr>
        <w:pStyle w:val="Heading1"/>
        <w:jc w:val="center"/>
        <w:rPr>
          <w:rFonts w:ascii="Lato" w:hAnsi="Lato"/>
          <w:color w:val="auto"/>
          <w:sz w:val="32"/>
          <w:szCs w:val="32"/>
        </w:rPr>
      </w:pPr>
      <w:r w:rsidRPr="006D7FA1">
        <w:rPr>
          <w:rFonts w:ascii="Lato" w:hAnsi="Lato"/>
          <w:color w:val="auto"/>
          <w:sz w:val="32"/>
          <w:szCs w:val="32"/>
        </w:rPr>
        <w:t>Stewardship Council</w:t>
      </w:r>
      <w:r w:rsidR="006D7FA1" w:rsidRPr="006D7FA1">
        <w:rPr>
          <w:rFonts w:ascii="Lato" w:hAnsi="Lato"/>
          <w:color w:val="auto"/>
          <w:sz w:val="32"/>
          <w:szCs w:val="32"/>
        </w:rPr>
        <w:t xml:space="preserve"> </w:t>
      </w:r>
      <w:r w:rsidR="008E04FB" w:rsidRPr="006D7FA1">
        <w:rPr>
          <w:rFonts w:ascii="Lato" w:hAnsi="Lato"/>
          <w:color w:val="auto"/>
          <w:sz w:val="32"/>
          <w:szCs w:val="32"/>
        </w:rPr>
        <w:t>Policy</w:t>
      </w:r>
      <w:r w:rsidR="00A33E89" w:rsidRPr="006D7FA1">
        <w:rPr>
          <w:rFonts w:ascii="Lato" w:hAnsi="Lato"/>
          <w:color w:val="auto"/>
          <w:sz w:val="32"/>
          <w:szCs w:val="32"/>
        </w:rPr>
        <w:t xml:space="preserve"> Committee</w:t>
      </w:r>
      <w:r w:rsidR="00DA3626" w:rsidRPr="006D7FA1">
        <w:rPr>
          <w:rFonts w:ascii="Lato" w:hAnsi="Lato"/>
          <w:color w:val="auto"/>
          <w:sz w:val="32"/>
          <w:szCs w:val="32"/>
        </w:rPr>
        <w:t xml:space="preserve"> </w:t>
      </w:r>
      <w:r w:rsidRPr="006D7FA1">
        <w:rPr>
          <w:rFonts w:ascii="Lato" w:hAnsi="Lato"/>
          <w:color w:val="auto"/>
          <w:sz w:val="32"/>
          <w:szCs w:val="32"/>
        </w:rPr>
        <w:t>Meeting</w:t>
      </w:r>
    </w:p>
    <w:p w14:paraId="1CAB2156" w14:textId="77777777" w:rsidR="006D7FA1" w:rsidRPr="006D7FA1" w:rsidRDefault="005E69DF" w:rsidP="006D7FA1">
      <w:pPr>
        <w:spacing w:after="0" w:line="240" w:lineRule="auto"/>
        <w:jc w:val="center"/>
        <w:rPr>
          <w:sz w:val="24"/>
          <w:szCs w:val="24"/>
        </w:rPr>
      </w:pPr>
      <w:r w:rsidRPr="006D7FA1">
        <w:rPr>
          <w:sz w:val="24"/>
          <w:szCs w:val="24"/>
        </w:rPr>
        <w:t>Tuesday</w:t>
      </w:r>
      <w:r w:rsidR="000657A2" w:rsidRPr="006D7FA1">
        <w:rPr>
          <w:sz w:val="24"/>
          <w:szCs w:val="24"/>
        </w:rPr>
        <w:t>,</w:t>
      </w:r>
      <w:r w:rsidR="008E1408" w:rsidRPr="006D7FA1">
        <w:rPr>
          <w:sz w:val="24"/>
          <w:szCs w:val="24"/>
        </w:rPr>
        <w:t xml:space="preserve"> </w:t>
      </w:r>
      <w:r w:rsidR="00284ADF" w:rsidRPr="006D7FA1">
        <w:rPr>
          <w:sz w:val="24"/>
          <w:szCs w:val="24"/>
        </w:rPr>
        <w:t>March</w:t>
      </w:r>
      <w:r w:rsidR="00681325" w:rsidRPr="006D7FA1">
        <w:rPr>
          <w:sz w:val="24"/>
          <w:szCs w:val="24"/>
        </w:rPr>
        <w:t xml:space="preserve"> </w:t>
      </w:r>
      <w:r w:rsidR="00284ADF" w:rsidRPr="006D7FA1">
        <w:rPr>
          <w:sz w:val="24"/>
          <w:szCs w:val="24"/>
        </w:rPr>
        <w:t>31</w:t>
      </w:r>
      <w:r w:rsidR="00EB520C" w:rsidRPr="006D7FA1">
        <w:rPr>
          <w:sz w:val="24"/>
          <w:szCs w:val="24"/>
        </w:rPr>
        <w:t>,</w:t>
      </w:r>
      <w:r w:rsidR="000657A2" w:rsidRPr="006D7FA1">
        <w:rPr>
          <w:sz w:val="24"/>
          <w:szCs w:val="24"/>
        </w:rPr>
        <w:t xml:space="preserve"> 202</w:t>
      </w:r>
      <w:r w:rsidRPr="006D7FA1">
        <w:rPr>
          <w:sz w:val="24"/>
          <w:szCs w:val="24"/>
        </w:rPr>
        <w:t>6</w:t>
      </w:r>
      <w:r w:rsidR="00AE151E" w:rsidRPr="006D7FA1">
        <w:rPr>
          <w:sz w:val="24"/>
          <w:szCs w:val="24"/>
        </w:rPr>
        <w:t>,</w:t>
      </w:r>
      <w:r w:rsidR="000657A2" w:rsidRPr="006D7FA1">
        <w:rPr>
          <w:sz w:val="24"/>
          <w:szCs w:val="24"/>
        </w:rPr>
        <w:t xml:space="preserve"> </w:t>
      </w:r>
      <w:r w:rsidR="008E1408" w:rsidRPr="006D7FA1">
        <w:rPr>
          <w:sz w:val="24"/>
          <w:szCs w:val="24"/>
        </w:rPr>
        <w:t>8:00am</w:t>
      </w:r>
    </w:p>
    <w:p w14:paraId="6C2AB19D" w14:textId="77777777" w:rsidR="00284ADF" w:rsidRPr="006D7FA1" w:rsidRDefault="001815DE" w:rsidP="006D7FA1">
      <w:pPr>
        <w:spacing w:after="0" w:line="240" w:lineRule="auto"/>
        <w:jc w:val="center"/>
        <w:rPr>
          <w:rFonts w:ascii="Lato" w:hAnsi="Lato" w:cs="Segoe UI"/>
          <w:sz w:val="40"/>
          <w:szCs w:val="40"/>
        </w:rPr>
      </w:pPr>
      <w:r w:rsidRPr="006D7FA1">
        <w:rPr>
          <w:sz w:val="24"/>
          <w:szCs w:val="24"/>
        </w:rPr>
        <w:t>Conducted via videoconference</w:t>
      </w:r>
    </w:p>
    <w:p w14:paraId="3CECB7EA" w14:textId="77777777" w:rsidR="006D7FA1" w:rsidRPr="006D7FA1" w:rsidRDefault="006D7FA1" w:rsidP="006D7FA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0586ACA" w14:textId="77777777" w:rsidR="00284ADF" w:rsidRPr="008F2E93" w:rsidRDefault="00284ADF" w:rsidP="00284ADF">
      <w:pPr>
        <w:spacing w:after="0" w:line="240" w:lineRule="auto"/>
        <w:rPr>
          <w:rFonts w:asciiTheme="minorHAnsi" w:hAnsiTheme="minorHAnsi"/>
          <w:b/>
          <w:sz w:val="6"/>
          <w:szCs w:val="6"/>
        </w:rPr>
      </w:pPr>
    </w:p>
    <w:p w14:paraId="3B05BEF8" w14:textId="77777777" w:rsidR="00EA6422" w:rsidRPr="00284ADF" w:rsidRDefault="00284ADF" w:rsidP="00284ADF">
      <w:pPr>
        <w:pStyle w:val="Heading2"/>
        <w:rPr>
          <w:rFonts w:ascii="Lato" w:hAnsi="Lato"/>
          <w:b/>
          <w:bCs/>
          <w:color w:val="auto"/>
          <w:sz w:val="28"/>
          <w:szCs w:val="28"/>
        </w:rPr>
      </w:pPr>
      <w:r w:rsidRPr="00284ADF">
        <w:rPr>
          <w:rFonts w:ascii="Lato" w:hAnsi="Lato"/>
          <w:b/>
          <w:bCs/>
          <w:color w:val="auto"/>
          <w:sz w:val="28"/>
          <w:szCs w:val="28"/>
        </w:rPr>
        <w:t>A</w:t>
      </w:r>
      <w:r w:rsidR="00D71567" w:rsidRPr="00284ADF">
        <w:rPr>
          <w:rFonts w:ascii="Lato" w:hAnsi="Lato"/>
          <w:b/>
          <w:bCs/>
          <w:color w:val="auto"/>
          <w:sz w:val="28"/>
          <w:szCs w:val="28"/>
        </w:rPr>
        <w:t>genda</w:t>
      </w:r>
    </w:p>
    <w:p w14:paraId="667C0609" w14:textId="77777777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8:00am – Welcome and Call to Order</w:t>
      </w:r>
    </w:p>
    <w:p w14:paraId="3F006E39" w14:textId="77777777" w:rsid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8:05am – Approval of Minutes</w:t>
      </w:r>
      <w:r w:rsidR="00512E68">
        <w:rPr>
          <w:sz w:val="24"/>
          <w:szCs w:val="24"/>
        </w:rPr>
        <w:t>/Committee Organization</w:t>
      </w:r>
    </w:p>
    <w:p w14:paraId="0E914A37" w14:textId="77777777" w:rsidR="00CD331B" w:rsidRPr="00284ADF" w:rsidRDefault="00CD331B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8:10am – Legislation re: terms</w:t>
      </w:r>
    </w:p>
    <w:p w14:paraId="76D8DAB9" w14:textId="5CCE6E96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8:1</w:t>
      </w:r>
      <w:r w:rsidR="00CD331B">
        <w:rPr>
          <w:sz w:val="24"/>
          <w:szCs w:val="24"/>
        </w:rPr>
        <w:t>5</w:t>
      </w:r>
      <w:r w:rsidRPr="00284ADF">
        <w:rPr>
          <w:sz w:val="24"/>
          <w:szCs w:val="24"/>
        </w:rPr>
        <w:t>am – RMP Update from Paul Cavanagh</w:t>
      </w:r>
      <w:r w:rsidR="00341A99">
        <w:rPr>
          <w:sz w:val="24"/>
          <w:szCs w:val="24"/>
        </w:rPr>
        <w:t xml:space="preserve"> &amp; Follow Up from Council Document</w:t>
      </w:r>
    </w:p>
    <w:p w14:paraId="784BD4A1" w14:textId="4EEF745C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 xml:space="preserve">8:30am – Strategic Oversight Plan </w:t>
      </w:r>
      <w:r w:rsidR="00512E68">
        <w:rPr>
          <w:sz w:val="24"/>
          <w:szCs w:val="24"/>
        </w:rPr>
        <w:t>Scorecard</w:t>
      </w:r>
    </w:p>
    <w:p w14:paraId="10291436" w14:textId="1F9D4193" w:rsidR="00284ADF" w:rsidRPr="00284ADF" w:rsidRDefault="00284ADF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284ADF">
        <w:rPr>
          <w:sz w:val="24"/>
          <w:szCs w:val="24"/>
        </w:rPr>
        <w:t>8:</w:t>
      </w:r>
      <w:r w:rsidR="00512E68">
        <w:rPr>
          <w:sz w:val="24"/>
          <w:szCs w:val="24"/>
        </w:rPr>
        <w:t>4</w:t>
      </w:r>
      <w:r w:rsidRPr="00284ADF">
        <w:rPr>
          <w:sz w:val="24"/>
          <w:szCs w:val="24"/>
        </w:rPr>
        <w:t>0am – Rodenticide Update</w:t>
      </w:r>
    </w:p>
    <w:p w14:paraId="12F90881" w14:textId="77777777" w:rsidR="00284ADF" w:rsidRPr="00284ADF" w:rsidRDefault="00284ADF" w:rsidP="00284ADF">
      <w:pPr>
        <w:pStyle w:val="Heading2"/>
        <w:rPr>
          <w:rFonts w:ascii="Lato" w:hAnsi="Lato"/>
          <w:b/>
          <w:bCs/>
          <w:color w:val="auto"/>
          <w:sz w:val="28"/>
          <w:szCs w:val="28"/>
        </w:rPr>
      </w:pPr>
      <w:r w:rsidRPr="00284ADF">
        <w:rPr>
          <w:rFonts w:ascii="Lato" w:hAnsi="Lato"/>
          <w:b/>
          <w:bCs/>
          <w:color w:val="auto"/>
          <w:sz w:val="28"/>
          <w:szCs w:val="28"/>
        </w:rPr>
        <w:t>Zoom Meeting Information</w:t>
      </w:r>
    </w:p>
    <w:p w14:paraId="76C7E8C5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p w14:paraId="6E39B856" w14:textId="77777777" w:rsidR="00284ADF" w:rsidRDefault="00284ADF" w:rsidP="00284AD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84ADF">
        <w:rPr>
          <w:rFonts w:asciiTheme="minorHAnsi" w:hAnsiTheme="minorHAnsi" w:cstheme="minorHAnsi"/>
          <w:sz w:val="24"/>
          <w:szCs w:val="24"/>
        </w:rPr>
        <w:t>You are invited to register for a Zoom webinar!</w:t>
      </w:r>
    </w:p>
    <w:p w14:paraId="3761B54D" w14:textId="77777777" w:rsidR="00284ADF" w:rsidRPr="00284ADF" w:rsidRDefault="00284ADF" w:rsidP="00284AD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A7520C4" w14:textId="77777777" w:rsidR="00284ADF" w:rsidRPr="00284ADF" w:rsidRDefault="00284ADF" w:rsidP="00284AD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84ADF">
        <w:rPr>
          <w:rFonts w:asciiTheme="minorHAnsi" w:hAnsiTheme="minorHAnsi" w:cstheme="minorHAnsi"/>
          <w:sz w:val="24"/>
          <w:szCs w:val="24"/>
        </w:rPr>
        <w:t xml:space="preserve">When: Mar 31, </w:t>
      </w:r>
      <w:r w:rsidR="006D7FA1" w:rsidRPr="00284ADF">
        <w:rPr>
          <w:rFonts w:asciiTheme="minorHAnsi" w:hAnsiTheme="minorHAnsi" w:cstheme="minorHAnsi"/>
          <w:sz w:val="24"/>
          <w:szCs w:val="24"/>
        </w:rPr>
        <w:t>2026,</w:t>
      </w:r>
      <w:r w:rsidRPr="00284ADF">
        <w:rPr>
          <w:rFonts w:asciiTheme="minorHAnsi" w:hAnsiTheme="minorHAnsi" w:cstheme="minorHAnsi"/>
          <w:sz w:val="24"/>
          <w:szCs w:val="24"/>
        </w:rPr>
        <w:t xml:space="preserve"> 08:00 AM Eastern Time (US and Canada)</w:t>
      </w:r>
    </w:p>
    <w:p w14:paraId="3A76D838" w14:textId="77777777" w:rsidR="00284ADF" w:rsidRPr="00284ADF" w:rsidRDefault="00284ADF" w:rsidP="00284AD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84ADF">
        <w:rPr>
          <w:rFonts w:asciiTheme="minorHAnsi" w:hAnsiTheme="minorHAnsi" w:cstheme="minorHAnsi"/>
          <w:sz w:val="24"/>
          <w:szCs w:val="24"/>
        </w:rPr>
        <w:t>Topic</w:t>
      </w:r>
      <w:r w:rsidR="006D7FA1" w:rsidRPr="00284ADF">
        <w:rPr>
          <w:rFonts w:asciiTheme="minorHAnsi" w:hAnsiTheme="minorHAnsi" w:cstheme="minorHAnsi"/>
          <w:sz w:val="24"/>
          <w:szCs w:val="24"/>
        </w:rPr>
        <w:t>: DCR</w:t>
      </w:r>
      <w:r w:rsidRPr="00284ADF">
        <w:rPr>
          <w:rFonts w:asciiTheme="minorHAnsi" w:hAnsiTheme="minorHAnsi" w:cstheme="minorHAnsi"/>
          <w:sz w:val="24"/>
          <w:szCs w:val="24"/>
        </w:rPr>
        <w:t xml:space="preserve"> Stewardship Council Policy Committee Meeting March 31, 2026 </w:t>
      </w:r>
    </w:p>
    <w:p w14:paraId="7C51AE16" w14:textId="77777777" w:rsidR="00284ADF" w:rsidRPr="00284ADF" w:rsidRDefault="00284ADF" w:rsidP="00284AD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49088B6" w14:textId="77777777" w:rsidR="00284ADF" w:rsidRPr="00284ADF" w:rsidRDefault="00284ADF" w:rsidP="00284ADF">
      <w:pPr>
        <w:spacing w:after="0"/>
        <w:rPr>
          <w:rFonts w:asciiTheme="minorHAnsi" w:hAnsiTheme="minorHAnsi" w:cstheme="minorHAnsi"/>
          <w:sz w:val="24"/>
          <w:szCs w:val="24"/>
        </w:rPr>
      </w:pPr>
      <w:hyperlink r:id="rId11" w:history="1">
        <w:r w:rsidRPr="00284ADF">
          <w:rPr>
            <w:rStyle w:val="Hyperlink"/>
            <w:rFonts w:asciiTheme="minorHAnsi" w:hAnsiTheme="minorHAnsi" w:cstheme="minorHAnsi"/>
            <w:sz w:val="24"/>
            <w:szCs w:val="24"/>
          </w:rPr>
          <w:t>Register in advance for this webinar.</w:t>
        </w:r>
      </w:hyperlink>
    </w:p>
    <w:p w14:paraId="17D99EBD" w14:textId="77777777" w:rsidR="00284ADF" w:rsidRPr="00284ADF" w:rsidRDefault="00284ADF" w:rsidP="00284ADF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2AB6C5D" w14:textId="77777777" w:rsidR="00284ADF" w:rsidRPr="00284ADF" w:rsidRDefault="00284ADF" w:rsidP="00284ADF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84ADF">
        <w:rPr>
          <w:rFonts w:asciiTheme="minorHAnsi" w:hAnsiTheme="minorHAnsi" w:cstheme="minorHAnsi"/>
          <w:sz w:val="24"/>
          <w:szCs w:val="24"/>
        </w:rPr>
        <w:t>After registering, you will receive a confirmation email containing information about joining the webinar.</w:t>
      </w:r>
    </w:p>
    <w:p w14:paraId="5568EBFF" w14:textId="77777777" w:rsidR="00290738" w:rsidRDefault="00290738" w:rsidP="00290738">
      <w:pPr>
        <w:spacing w:after="0"/>
        <w:rPr>
          <w:rFonts w:ascii="Cavolini" w:hAnsi="Cavolini" w:cs="Cavolini"/>
          <w:sz w:val="28"/>
          <w:szCs w:val="28"/>
        </w:rPr>
      </w:pPr>
    </w:p>
    <w:p w14:paraId="35328907" w14:textId="77777777" w:rsidR="006D7FA1" w:rsidRPr="006D7FA1" w:rsidRDefault="00284ADF" w:rsidP="006D7FA1">
      <w:pPr>
        <w:pStyle w:val="Heading2"/>
        <w:rPr>
          <w:rFonts w:ascii="Lato" w:hAnsi="Lato"/>
          <w:b/>
          <w:bCs/>
          <w:color w:val="auto"/>
          <w:sz w:val="28"/>
          <w:szCs w:val="28"/>
        </w:rPr>
      </w:pPr>
      <w:r w:rsidRPr="00284ADF">
        <w:rPr>
          <w:rFonts w:ascii="Lato" w:hAnsi="Lato"/>
          <w:b/>
          <w:bCs/>
          <w:color w:val="auto"/>
          <w:sz w:val="28"/>
          <w:szCs w:val="28"/>
        </w:rPr>
        <w:t>Questions and More Information</w:t>
      </w:r>
    </w:p>
    <w:p w14:paraId="6EBFA0E4" w14:textId="77777777" w:rsidR="00284ADF" w:rsidRPr="006D7FA1" w:rsidRDefault="006D7FA1" w:rsidP="00290738">
      <w:pPr>
        <w:spacing w:after="0"/>
        <w:rPr>
          <w:sz w:val="24"/>
          <w:szCs w:val="24"/>
        </w:rPr>
      </w:pPr>
      <w:r w:rsidRPr="006D7FA1">
        <w:rPr>
          <w:sz w:val="24"/>
          <w:szCs w:val="24"/>
        </w:rPr>
        <w:t xml:space="preserve">More information about the DCR Stewardship Council can be found on the </w:t>
      </w:r>
      <w:hyperlink r:id="rId12" w:history="1">
        <w:r w:rsidRPr="006D7FA1">
          <w:rPr>
            <w:rStyle w:val="Hyperlink"/>
            <w:sz w:val="24"/>
            <w:szCs w:val="24"/>
          </w:rPr>
          <w:t>DCR Stewardship Council webpage.</w:t>
        </w:r>
      </w:hyperlink>
    </w:p>
    <w:p w14:paraId="488C3261" w14:textId="77777777" w:rsidR="006D7FA1" w:rsidRPr="006D7FA1" w:rsidRDefault="006D7FA1" w:rsidP="00290738">
      <w:pPr>
        <w:spacing w:after="0"/>
        <w:rPr>
          <w:sz w:val="24"/>
          <w:szCs w:val="24"/>
        </w:rPr>
      </w:pPr>
    </w:p>
    <w:p w14:paraId="45758E47" w14:textId="77777777" w:rsidR="006D7FA1" w:rsidRPr="006D7FA1" w:rsidRDefault="006D7FA1" w:rsidP="00290738">
      <w:pPr>
        <w:spacing w:after="0"/>
        <w:rPr>
          <w:rFonts w:ascii="Cavolini" w:hAnsi="Cavolini" w:cs="Cavolini"/>
          <w:sz w:val="32"/>
          <w:szCs w:val="32"/>
        </w:rPr>
      </w:pPr>
      <w:r w:rsidRPr="006D7FA1">
        <w:rPr>
          <w:sz w:val="24"/>
          <w:szCs w:val="24"/>
        </w:rPr>
        <w:t xml:space="preserve">If you have any questions, please contact Matthew Perry at </w:t>
      </w:r>
      <w:hyperlink r:id="rId13" w:history="1">
        <w:r w:rsidRPr="006D7FA1">
          <w:rPr>
            <w:rStyle w:val="Hyperlink"/>
            <w:sz w:val="24"/>
            <w:szCs w:val="24"/>
          </w:rPr>
          <w:t>matthew.s.perry1@mass.gov</w:t>
        </w:r>
      </w:hyperlink>
      <w:r w:rsidRPr="006D7FA1">
        <w:rPr>
          <w:sz w:val="24"/>
          <w:szCs w:val="24"/>
        </w:rPr>
        <w:t xml:space="preserve">. </w:t>
      </w:r>
    </w:p>
    <w:p w14:paraId="49E007DE" w14:textId="77777777" w:rsidR="00290738" w:rsidRDefault="00290738" w:rsidP="00685FD8">
      <w:pPr>
        <w:rPr>
          <w:rFonts w:ascii="Segoe UI" w:hAnsi="Segoe UI" w:cs="Segoe UI"/>
          <w:color w:val="252424"/>
        </w:rPr>
      </w:pPr>
    </w:p>
    <w:p w14:paraId="329AB3D4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73F1A03B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179CFDEF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7CC66F18" w14:textId="77777777" w:rsidR="00FA4259" w:rsidRPr="00FA4259" w:rsidRDefault="00FA4259" w:rsidP="00FA4259">
      <w:pPr>
        <w:rPr>
          <w:rFonts w:ascii="Segoe UI" w:hAnsi="Segoe UI" w:cs="Segoe UI"/>
        </w:rPr>
      </w:pPr>
    </w:p>
    <w:p w14:paraId="63A0F18A" w14:textId="77777777" w:rsidR="00FA4259" w:rsidRDefault="00FA4259" w:rsidP="00FA4259">
      <w:pPr>
        <w:rPr>
          <w:rFonts w:ascii="Segoe UI" w:hAnsi="Segoe UI" w:cs="Segoe UI"/>
          <w:color w:val="252424"/>
        </w:rPr>
      </w:pPr>
    </w:p>
    <w:p w14:paraId="305F24DC" w14:textId="77777777" w:rsidR="00FA4259" w:rsidRPr="00FA4259" w:rsidRDefault="00FA4259" w:rsidP="00FA4259">
      <w:pPr>
        <w:jc w:val="right"/>
        <w:rPr>
          <w:rFonts w:ascii="Segoe UI" w:hAnsi="Segoe UI" w:cs="Segoe UI"/>
        </w:rPr>
      </w:pPr>
    </w:p>
    <w:sectPr w:rsidR="00FA4259" w:rsidRPr="00FA4259" w:rsidSect="008D7151">
      <w:headerReference w:type="default" r:id="rId14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E0CA" w14:textId="77777777" w:rsidR="00B222C7" w:rsidRDefault="00B222C7" w:rsidP="00EA6422">
      <w:pPr>
        <w:spacing w:after="0" w:line="240" w:lineRule="auto"/>
      </w:pPr>
      <w:r>
        <w:separator/>
      </w:r>
    </w:p>
  </w:endnote>
  <w:endnote w:type="continuationSeparator" w:id="0">
    <w:p w14:paraId="57AC6DAD" w14:textId="77777777" w:rsidR="00B222C7" w:rsidRDefault="00B222C7" w:rsidP="00EA6422">
      <w:pPr>
        <w:spacing w:after="0" w:line="240" w:lineRule="auto"/>
      </w:pPr>
      <w:r>
        <w:continuationSeparator/>
      </w:r>
    </w:p>
  </w:endnote>
  <w:endnote w:type="continuationNotice" w:id="1">
    <w:p w14:paraId="320B1720" w14:textId="77777777" w:rsidR="00B222C7" w:rsidRDefault="00B22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volini">
    <w:altName w:val="Arial"/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44EA" w14:textId="77777777" w:rsidR="00B222C7" w:rsidRDefault="00B222C7" w:rsidP="00EA6422">
      <w:pPr>
        <w:spacing w:after="0" w:line="240" w:lineRule="auto"/>
      </w:pPr>
      <w:r>
        <w:separator/>
      </w:r>
    </w:p>
  </w:footnote>
  <w:footnote w:type="continuationSeparator" w:id="0">
    <w:p w14:paraId="1C6F838C" w14:textId="77777777" w:rsidR="00B222C7" w:rsidRDefault="00B222C7" w:rsidP="00EA6422">
      <w:pPr>
        <w:spacing w:after="0" w:line="240" w:lineRule="auto"/>
      </w:pPr>
      <w:r>
        <w:continuationSeparator/>
      </w:r>
    </w:p>
  </w:footnote>
  <w:footnote w:type="continuationNotice" w:id="1">
    <w:p w14:paraId="5BEA34D7" w14:textId="77777777" w:rsidR="00B222C7" w:rsidRDefault="00B222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A46A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635C5E33">
          <wp:simplePos x="0" y="0"/>
          <wp:positionH relativeFrom="column">
            <wp:posOffset>-333375</wp:posOffset>
          </wp:positionH>
          <wp:positionV relativeFrom="paragraph">
            <wp:posOffset>-171450</wp:posOffset>
          </wp:positionV>
          <wp:extent cx="1021080" cy="1313707"/>
          <wp:effectExtent l="0" t="0" r="0" b="0"/>
          <wp:wrapNone/>
          <wp:docPr id="542481836" name="Picture 1" descr="DCR Stewardship Council Lo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DCR Stewardship Council Lo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313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728B9"/>
    <w:multiLevelType w:val="hybridMultilevel"/>
    <w:tmpl w:val="1472B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397534">
    <w:abstractNumId w:val="22"/>
  </w:num>
  <w:num w:numId="2" w16cid:durableId="753862710">
    <w:abstractNumId w:val="15"/>
  </w:num>
  <w:num w:numId="3" w16cid:durableId="2089575534">
    <w:abstractNumId w:val="23"/>
  </w:num>
  <w:num w:numId="4" w16cid:durableId="588579968">
    <w:abstractNumId w:val="37"/>
  </w:num>
  <w:num w:numId="5" w16cid:durableId="1480801807">
    <w:abstractNumId w:val="30"/>
  </w:num>
  <w:num w:numId="6" w16cid:durableId="105462691">
    <w:abstractNumId w:val="2"/>
  </w:num>
  <w:num w:numId="7" w16cid:durableId="1383097513">
    <w:abstractNumId w:val="26"/>
  </w:num>
  <w:num w:numId="8" w16cid:durableId="1727489500">
    <w:abstractNumId w:val="3"/>
  </w:num>
  <w:num w:numId="9" w16cid:durableId="326910788">
    <w:abstractNumId w:val="27"/>
  </w:num>
  <w:num w:numId="10" w16cid:durableId="1655795166">
    <w:abstractNumId w:val="14"/>
  </w:num>
  <w:num w:numId="11" w16cid:durableId="386414496">
    <w:abstractNumId w:val="17"/>
  </w:num>
  <w:num w:numId="12" w16cid:durableId="202640283">
    <w:abstractNumId w:val="33"/>
  </w:num>
  <w:num w:numId="13" w16cid:durableId="65997638">
    <w:abstractNumId w:val="18"/>
  </w:num>
  <w:num w:numId="14" w16cid:durableId="1821918874">
    <w:abstractNumId w:val="35"/>
  </w:num>
  <w:num w:numId="15" w16cid:durableId="1312253260">
    <w:abstractNumId w:val="1"/>
  </w:num>
  <w:num w:numId="16" w16cid:durableId="2086025260">
    <w:abstractNumId w:val="6"/>
  </w:num>
  <w:num w:numId="17" w16cid:durableId="990717918">
    <w:abstractNumId w:val="19"/>
  </w:num>
  <w:num w:numId="18" w16cid:durableId="220486298">
    <w:abstractNumId w:val="16"/>
  </w:num>
  <w:num w:numId="19" w16cid:durableId="1457946620">
    <w:abstractNumId w:val="24"/>
  </w:num>
  <w:num w:numId="20" w16cid:durableId="1102381825">
    <w:abstractNumId w:val="31"/>
  </w:num>
  <w:num w:numId="21" w16cid:durableId="454755713">
    <w:abstractNumId w:val="28"/>
  </w:num>
  <w:num w:numId="22" w16cid:durableId="1415473130">
    <w:abstractNumId w:val="5"/>
  </w:num>
  <w:num w:numId="23" w16cid:durableId="1782676229">
    <w:abstractNumId w:val="20"/>
  </w:num>
  <w:num w:numId="24" w16cid:durableId="673531748">
    <w:abstractNumId w:val="13"/>
  </w:num>
  <w:num w:numId="25" w16cid:durableId="1512403">
    <w:abstractNumId w:val="12"/>
  </w:num>
  <w:num w:numId="26" w16cid:durableId="1087845553">
    <w:abstractNumId w:val="4"/>
  </w:num>
  <w:num w:numId="27" w16cid:durableId="517045669">
    <w:abstractNumId w:val="4"/>
  </w:num>
  <w:num w:numId="28" w16cid:durableId="1337344800">
    <w:abstractNumId w:val="38"/>
  </w:num>
  <w:num w:numId="29" w16cid:durableId="1465346814">
    <w:abstractNumId w:val="38"/>
  </w:num>
  <w:num w:numId="30" w16cid:durableId="870653773">
    <w:abstractNumId w:val="32"/>
  </w:num>
  <w:num w:numId="31" w16cid:durableId="1494951467">
    <w:abstractNumId w:val="10"/>
  </w:num>
  <w:num w:numId="32" w16cid:durableId="1793399764">
    <w:abstractNumId w:val="21"/>
  </w:num>
  <w:num w:numId="33" w16cid:durableId="1807698335">
    <w:abstractNumId w:val="9"/>
  </w:num>
  <w:num w:numId="34" w16cid:durableId="565531556">
    <w:abstractNumId w:val="25"/>
  </w:num>
  <w:num w:numId="35" w16cid:durableId="565189118">
    <w:abstractNumId w:val="34"/>
  </w:num>
  <w:num w:numId="36" w16cid:durableId="816144602">
    <w:abstractNumId w:val="29"/>
  </w:num>
  <w:num w:numId="37" w16cid:durableId="1201547851">
    <w:abstractNumId w:val="36"/>
  </w:num>
  <w:num w:numId="38" w16cid:durableId="119299736">
    <w:abstractNumId w:val="7"/>
  </w:num>
  <w:num w:numId="39" w16cid:durableId="921572005">
    <w:abstractNumId w:val="8"/>
  </w:num>
  <w:num w:numId="40" w16cid:durableId="533738964">
    <w:abstractNumId w:val="0"/>
  </w:num>
  <w:num w:numId="41" w16cid:durableId="8778571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1E3A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1EE9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40CB"/>
    <w:rsid w:val="000B609F"/>
    <w:rsid w:val="000B77DC"/>
    <w:rsid w:val="000B7A8B"/>
    <w:rsid w:val="000C1A43"/>
    <w:rsid w:val="000C205C"/>
    <w:rsid w:val="000C510B"/>
    <w:rsid w:val="000C7785"/>
    <w:rsid w:val="000C7BDA"/>
    <w:rsid w:val="000D2907"/>
    <w:rsid w:val="000D383C"/>
    <w:rsid w:val="000E051F"/>
    <w:rsid w:val="000E1282"/>
    <w:rsid w:val="000E1656"/>
    <w:rsid w:val="000E1F48"/>
    <w:rsid w:val="000E43A2"/>
    <w:rsid w:val="000E533F"/>
    <w:rsid w:val="000F115B"/>
    <w:rsid w:val="000F1BAA"/>
    <w:rsid w:val="000F3862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5708A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40A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770B4"/>
    <w:rsid w:val="002847D3"/>
    <w:rsid w:val="00284ADF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A25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0F85"/>
    <w:rsid w:val="003312BD"/>
    <w:rsid w:val="00331BBF"/>
    <w:rsid w:val="00332139"/>
    <w:rsid w:val="00335A7C"/>
    <w:rsid w:val="00336FAE"/>
    <w:rsid w:val="00337DC2"/>
    <w:rsid w:val="00340C69"/>
    <w:rsid w:val="00341A99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3CE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22F"/>
    <w:rsid w:val="003D189C"/>
    <w:rsid w:val="003D415A"/>
    <w:rsid w:val="003D5F33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06D8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1315"/>
    <w:rsid w:val="004B273C"/>
    <w:rsid w:val="004B34AD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2E68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4B54"/>
    <w:rsid w:val="00576209"/>
    <w:rsid w:val="00576508"/>
    <w:rsid w:val="005771D0"/>
    <w:rsid w:val="005818A0"/>
    <w:rsid w:val="00583DDD"/>
    <w:rsid w:val="005850FB"/>
    <w:rsid w:val="005926C5"/>
    <w:rsid w:val="00597808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E69DF"/>
    <w:rsid w:val="005F0438"/>
    <w:rsid w:val="005F2365"/>
    <w:rsid w:val="005F694A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46C0F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1325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C5A97"/>
    <w:rsid w:val="006D0C62"/>
    <w:rsid w:val="006D1A03"/>
    <w:rsid w:val="006D24BD"/>
    <w:rsid w:val="006D344D"/>
    <w:rsid w:val="006D581C"/>
    <w:rsid w:val="006D77C8"/>
    <w:rsid w:val="006D7FA1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2D1B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6F6A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0D3F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D7151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5DB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3D07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22C7"/>
    <w:rsid w:val="00B2282F"/>
    <w:rsid w:val="00B23AFB"/>
    <w:rsid w:val="00B268B2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4B"/>
    <w:rsid w:val="00B52BFC"/>
    <w:rsid w:val="00B5790F"/>
    <w:rsid w:val="00B6191E"/>
    <w:rsid w:val="00B61A6E"/>
    <w:rsid w:val="00B655DE"/>
    <w:rsid w:val="00B662CC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126C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41C0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57BD5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1F74"/>
    <w:rsid w:val="00CD331B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0FB3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0C1E"/>
    <w:rsid w:val="00F9574D"/>
    <w:rsid w:val="00FA2828"/>
    <w:rsid w:val="00FA3231"/>
    <w:rsid w:val="00FA3708"/>
    <w:rsid w:val="00FA4259"/>
    <w:rsid w:val="00FA63C4"/>
    <w:rsid w:val="00FA6DF2"/>
    <w:rsid w:val="00FA7D14"/>
    <w:rsid w:val="00FB083A"/>
    <w:rsid w:val="00FB0CFF"/>
    <w:rsid w:val="00FB2258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84B78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4A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84A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thew.s.perry1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dcr-stewardship-counc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webinar/register/WN_TSxi_AqmTjeelH9qZBDhe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2BF855-B754-264C-813E-AEF933983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1155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2</cp:revision>
  <cp:lastPrinted>2022-11-25T16:10:00Z</cp:lastPrinted>
  <dcterms:created xsi:type="dcterms:W3CDTF">2026-03-26T18:09:00Z</dcterms:created>
  <dcterms:modified xsi:type="dcterms:W3CDTF">2026-03-26T18:09:00Z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