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1C033" w14:textId="3654331B" w:rsidR="00D23C6E" w:rsidRPr="00D23C6E" w:rsidRDefault="00D23C6E" w:rsidP="00B47055">
      <w:pPr>
        <w:rPr>
          <w:b/>
          <w:bCs/>
        </w:rPr>
      </w:pPr>
      <w:r w:rsidRPr="00D23C6E">
        <w:t>Slide 1</w:t>
      </w:r>
    </w:p>
    <w:p w14:paraId="1AC0B4D0" w14:textId="4604E442" w:rsidR="00B47055" w:rsidRDefault="00B47055" w:rsidP="00B47055">
      <w:pPr>
        <w:rPr>
          <w:sz w:val="52"/>
          <w:szCs w:val="52"/>
        </w:rPr>
      </w:pPr>
      <w:r w:rsidRPr="00B47055">
        <w:rPr>
          <w:sz w:val="52"/>
          <w:szCs w:val="52"/>
        </w:rPr>
        <w:t>Decoding an Enigma:</w:t>
      </w:r>
      <w:r>
        <w:rPr>
          <w:sz w:val="52"/>
          <w:szCs w:val="52"/>
        </w:rPr>
        <w:t xml:space="preserve"> </w:t>
      </w:r>
      <w:r w:rsidRPr="00B47055">
        <w:rPr>
          <w:sz w:val="52"/>
          <w:szCs w:val="52"/>
        </w:rPr>
        <w:t>The Important Role Rest Homes Play in the Massachusetts Healthcare Continuum</w:t>
      </w:r>
    </w:p>
    <w:p w14:paraId="04969161" w14:textId="77777777" w:rsidR="00B47055" w:rsidRDefault="00B47055" w:rsidP="00B47055"/>
    <w:p w14:paraId="2E10BAAE" w14:textId="44B5915E" w:rsidR="00000000" w:rsidRPr="00DB40D9" w:rsidRDefault="00000000" w:rsidP="00B47055">
      <w:pPr>
        <w:rPr>
          <w:sz w:val="52"/>
          <w:szCs w:val="52"/>
        </w:rPr>
      </w:pPr>
      <w:r w:rsidRPr="00DB40D9">
        <w:t>Ronald J. Pawelski, President Massachusetts Association of Residential Care Homes</w:t>
      </w:r>
    </w:p>
    <w:p w14:paraId="08387CC9" w14:textId="52D67DC7" w:rsidR="00B47055" w:rsidRDefault="00000000" w:rsidP="00B47055">
      <w:r w:rsidRPr="00DB40D9">
        <w:t xml:space="preserve">            </w:t>
      </w:r>
    </w:p>
    <w:p w14:paraId="00D95EA6" w14:textId="77777777" w:rsidR="00B47055" w:rsidRPr="00F32F14" w:rsidRDefault="00B47055"/>
    <w:p w14:paraId="57CEEFF6" w14:textId="77777777" w:rsidR="00F32F14" w:rsidRDefault="00F32F14"/>
    <w:p w14:paraId="4225E099" w14:textId="3ED3A0DC" w:rsidR="009C22EC" w:rsidRDefault="0031623E">
      <w:r>
        <w:t xml:space="preserve">Slide </w:t>
      </w:r>
      <w:r w:rsidR="00D23C6E">
        <w:t>2</w:t>
      </w:r>
    </w:p>
    <w:p w14:paraId="2491BCDC" w14:textId="3B2404F1" w:rsidR="0031623E" w:rsidRPr="0031623E" w:rsidRDefault="00B47055" w:rsidP="0031623E">
      <w:pPr>
        <w:pStyle w:val="Heading2"/>
      </w:pPr>
      <w:r>
        <w:t xml:space="preserve">PRESENTATION </w:t>
      </w:r>
      <w:r w:rsidR="00F32F14">
        <w:t>O</w:t>
      </w:r>
      <w:r>
        <w:t>BJEC</w:t>
      </w:r>
      <w:r w:rsidR="00F32F14">
        <w:t>T</w:t>
      </w:r>
      <w:r>
        <w:t>IVES</w:t>
      </w:r>
      <w:r w:rsidR="00735EDA">
        <w:t xml:space="preserve"> </w:t>
      </w:r>
    </w:p>
    <w:p w14:paraId="2DA0EFF8" w14:textId="77777777" w:rsidR="00177D44" w:rsidRPr="00177D44" w:rsidRDefault="00177D44" w:rsidP="00177D44">
      <w:pPr>
        <w:ind w:left="720"/>
      </w:pPr>
    </w:p>
    <w:p w14:paraId="3D510913" w14:textId="77777777" w:rsidR="00000000" w:rsidRPr="00DB40D9" w:rsidRDefault="00000000" w:rsidP="00B47055">
      <w:pPr>
        <w:pStyle w:val="ListParagraph"/>
        <w:numPr>
          <w:ilvl w:val="0"/>
          <w:numId w:val="76"/>
        </w:numPr>
        <w:spacing w:after="160" w:line="259" w:lineRule="auto"/>
      </w:pPr>
      <w:r w:rsidRPr="00DB40D9">
        <w:t xml:space="preserve">Define Residential Care </w:t>
      </w:r>
      <w:proofErr w:type="gramStart"/>
      <w:r w:rsidRPr="00DB40D9">
        <w:t>Home  (</w:t>
      </w:r>
      <w:proofErr w:type="gramEnd"/>
      <w:r w:rsidRPr="00DB40D9">
        <w:t>Rest Home) , the care provided, their cost effectiveness  and how they differ from Rest Home to Rest Home</w:t>
      </w:r>
    </w:p>
    <w:p w14:paraId="68D60154" w14:textId="4CE36A97" w:rsidR="00000000" w:rsidRPr="00DB40D9" w:rsidRDefault="00000000" w:rsidP="00B47055">
      <w:pPr>
        <w:pStyle w:val="ListParagraph"/>
        <w:numPr>
          <w:ilvl w:val="0"/>
          <w:numId w:val="76"/>
        </w:numPr>
        <w:spacing w:after="160" w:line="259" w:lineRule="auto"/>
      </w:pPr>
      <w:r w:rsidRPr="00DB40D9">
        <w:t>Identify the population Rest Homes serve</w:t>
      </w:r>
    </w:p>
    <w:p w14:paraId="74FDF523" w14:textId="4B7D0263" w:rsidR="00000000" w:rsidRPr="00DB40D9" w:rsidRDefault="00000000" w:rsidP="00B47055">
      <w:pPr>
        <w:pStyle w:val="ListParagraph"/>
        <w:numPr>
          <w:ilvl w:val="0"/>
          <w:numId w:val="76"/>
        </w:numPr>
        <w:spacing w:after="160" w:line="259" w:lineRule="auto"/>
      </w:pPr>
      <w:r w:rsidRPr="00DB40D9">
        <w:t xml:space="preserve">Discuss </w:t>
      </w:r>
      <w:proofErr w:type="gramStart"/>
      <w:r w:rsidRPr="00DB40D9">
        <w:t>the  Agency</w:t>
      </w:r>
      <w:proofErr w:type="gramEnd"/>
      <w:r w:rsidRPr="00DB40D9">
        <w:t>, Regulatory and Financial Challenges the Industry faces and the impact</w:t>
      </w:r>
    </w:p>
    <w:p w14:paraId="4DB2490F" w14:textId="77777777" w:rsidR="00000000" w:rsidRPr="00DB40D9" w:rsidRDefault="00000000" w:rsidP="00B47055">
      <w:pPr>
        <w:pStyle w:val="ListParagraph"/>
        <w:numPr>
          <w:ilvl w:val="0"/>
          <w:numId w:val="76"/>
        </w:numPr>
        <w:spacing w:after="160" w:line="259" w:lineRule="auto"/>
      </w:pPr>
      <w:r w:rsidRPr="00DB40D9">
        <w:t xml:space="preserve">Reference Rest home utilization </w:t>
      </w:r>
      <w:proofErr w:type="gramStart"/>
      <w:r w:rsidRPr="00DB40D9">
        <w:t>and  current</w:t>
      </w:r>
      <w:proofErr w:type="gramEnd"/>
      <w:r w:rsidRPr="00DB40D9">
        <w:t xml:space="preserve"> collaboration with Massachusetts Health and Hospital Association (MHA),  State Ombudsman Office and Department of Correction</w:t>
      </w:r>
    </w:p>
    <w:p w14:paraId="4BA99C57" w14:textId="77777777" w:rsidR="00000000" w:rsidRPr="00DB40D9" w:rsidRDefault="00000000" w:rsidP="00B47055">
      <w:pPr>
        <w:pStyle w:val="ListParagraph"/>
        <w:numPr>
          <w:ilvl w:val="0"/>
          <w:numId w:val="76"/>
        </w:numPr>
        <w:spacing w:after="160" w:line="259" w:lineRule="auto"/>
      </w:pPr>
      <w:r w:rsidRPr="00DB40D9">
        <w:t xml:space="preserve">Provide Practical Insights including placement, best practices in securing </w:t>
      </w:r>
      <w:proofErr w:type="gramStart"/>
      <w:r w:rsidRPr="00DB40D9">
        <w:t>an admission</w:t>
      </w:r>
      <w:proofErr w:type="gramEnd"/>
      <w:r w:rsidRPr="00DB40D9">
        <w:t xml:space="preserve"> and ensuring a match between resident needs and Rest Home capabilities (staffing variation)</w:t>
      </w:r>
    </w:p>
    <w:p w14:paraId="44DF91EB" w14:textId="77777777" w:rsidR="00000000" w:rsidRPr="00DB40D9" w:rsidRDefault="00000000" w:rsidP="00B47055">
      <w:pPr>
        <w:pStyle w:val="ListParagraph"/>
        <w:numPr>
          <w:ilvl w:val="0"/>
          <w:numId w:val="76"/>
        </w:numPr>
        <w:spacing w:after="160" w:line="259" w:lineRule="auto"/>
      </w:pPr>
      <w:r w:rsidRPr="00DB40D9">
        <w:t xml:space="preserve">Question and Answer Session </w:t>
      </w:r>
    </w:p>
    <w:p w14:paraId="7528AD3A" w14:textId="77777777" w:rsidR="00F32F14" w:rsidRDefault="00F32F14" w:rsidP="00F32F14"/>
    <w:p w14:paraId="378E7FF2" w14:textId="41661712" w:rsidR="00D57946" w:rsidRDefault="00D57946" w:rsidP="00F32F14"/>
    <w:p w14:paraId="1441CB50" w14:textId="47F014FC" w:rsidR="00D23C6E" w:rsidRDefault="00B93233">
      <w:r w:rsidRPr="00B93233">
        <w:t>Slid</w:t>
      </w:r>
      <w:r>
        <w:t>e 3</w:t>
      </w:r>
    </w:p>
    <w:p w14:paraId="72DD93CC" w14:textId="0E1CF09E" w:rsidR="005F0E38" w:rsidRPr="00B47055" w:rsidRDefault="00B47055" w:rsidP="005F0E38">
      <w:pPr>
        <w:pStyle w:val="Heading2"/>
      </w:pPr>
      <w:r w:rsidRPr="00B47055">
        <w:t>REST HOME – AN OPERATIONAL DEFINITION</w:t>
      </w:r>
    </w:p>
    <w:p w14:paraId="1BA76412" w14:textId="77777777" w:rsidR="00B92012" w:rsidRDefault="00B92012" w:rsidP="00B92012">
      <w:pPr>
        <w:rPr>
          <w:b/>
          <w:bCs/>
        </w:rPr>
      </w:pPr>
    </w:p>
    <w:p w14:paraId="1A831F8C" w14:textId="46D257B6" w:rsidR="00000000" w:rsidRPr="00DB40D9" w:rsidRDefault="00000000" w:rsidP="00B47055">
      <w:pPr>
        <w:spacing w:after="160" w:line="259" w:lineRule="auto"/>
      </w:pPr>
      <w:r w:rsidRPr="00DB40D9">
        <w:rPr>
          <w:b/>
          <w:bCs/>
        </w:rPr>
        <w:t xml:space="preserve">Definition: </w:t>
      </w:r>
      <w:r w:rsidRPr="00DB40D9">
        <w:t>Residential Care Facilities, licensed* as Rest Homes in the Commonwealth, provide cost effective, individualized healthcare including medication management, address resident psych/social needs and provide room and board to an aged, infirm and at times indigent population. This suite of services is provided by licensed staff in a community-</w:t>
      </w:r>
      <w:r w:rsidRPr="00DB40D9">
        <w:t>based setting.  Rest Homes combine elements of a medical and housing model. </w:t>
      </w:r>
    </w:p>
    <w:p w14:paraId="335E020C" w14:textId="77777777" w:rsidR="00000000" w:rsidRPr="00DB40D9" w:rsidRDefault="00000000" w:rsidP="00B47055">
      <w:pPr>
        <w:spacing w:after="160" w:line="259" w:lineRule="auto"/>
      </w:pPr>
      <w:r w:rsidRPr="00DB40D9">
        <w:lastRenderedPageBreak/>
        <w:t>*</w:t>
      </w:r>
      <w:r w:rsidRPr="00DB40D9">
        <w:rPr>
          <w:i/>
          <w:iCs/>
        </w:rPr>
        <w:t xml:space="preserve">Note: 105 </w:t>
      </w:r>
      <w:proofErr w:type="gramStart"/>
      <w:r w:rsidRPr="00DB40D9">
        <w:rPr>
          <w:i/>
          <w:iCs/>
        </w:rPr>
        <w:t>CMR  150.00</w:t>
      </w:r>
      <w:proofErr w:type="gramEnd"/>
      <w:r w:rsidRPr="00DB40D9">
        <w:rPr>
          <w:i/>
          <w:iCs/>
        </w:rPr>
        <w:t xml:space="preserve"> Standards for Long Term Care Facilities. Religious order homes do not require a license from DPH to operate. These homes must meet all local health and safety requirements. </w:t>
      </w:r>
    </w:p>
    <w:p w14:paraId="1CA261E7" w14:textId="77777777" w:rsidR="00F32F14" w:rsidRDefault="00F32F14" w:rsidP="00F32F14"/>
    <w:p w14:paraId="42145E1D" w14:textId="0321DF8A" w:rsidR="00CD22D3" w:rsidRDefault="00CD22D3"/>
    <w:p w14:paraId="4D48BC35" w14:textId="60837E54" w:rsidR="00AF4867" w:rsidRDefault="00AF4867" w:rsidP="00AF4867">
      <w:r w:rsidRPr="00B93233">
        <w:t>Slid</w:t>
      </w:r>
      <w:r>
        <w:t xml:space="preserve">e </w:t>
      </w:r>
      <w:r w:rsidR="00B92012">
        <w:t>4</w:t>
      </w:r>
    </w:p>
    <w:p w14:paraId="7A691AFC" w14:textId="3C050368" w:rsidR="00AF4867" w:rsidRPr="005F0E38" w:rsidRDefault="00F32F14" w:rsidP="00AF4867">
      <w:pPr>
        <w:pStyle w:val="Heading2"/>
      </w:pPr>
      <w:r w:rsidRPr="00F32F14">
        <w:t>C</w:t>
      </w:r>
      <w:r w:rsidR="00B47055">
        <w:t>URRENT INDUSTRY PROFILE</w:t>
      </w:r>
    </w:p>
    <w:p w14:paraId="69CE6BB0" w14:textId="77777777" w:rsidR="00000000" w:rsidRPr="00DB40D9" w:rsidRDefault="00000000" w:rsidP="00B47055">
      <w:pPr>
        <w:spacing w:after="160" w:line="259" w:lineRule="auto"/>
      </w:pPr>
      <w:r w:rsidRPr="00DB40D9">
        <w:rPr>
          <w:b/>
          <w:bCs/>
        </w:rPr>
        <w:t>Number of Homes</w:t>
      </w:r>
      <w:r w:rsidRPr="00DB40D9">
        <w:t xml:space="preserve">: 76 Rest Homes employing over 2,800 healthcare professionals. Homes located in 12 MA counties  </w:t>
      </w:r>
    </w:p>
    <w:p w14:paraId="2F062C8F" w14:textId="77777777" w:rsidR="00000000" w:rsidRPr="00DB40D9" w:rsidRDefault="00000000" w:rsidP="00B47055">
      <w:pPr>
        <w:spacing w:after="160" w:line="259" w:lineRule="auto"/>
      </w:pPr>
      <w:r w:rsidRPr="00DB40D9">
        <w:rPr>
          <w:b/>
          <w:bCs/>
        </w:rPr>
        <w:t>Number of Residents</w:t>
      </w:r>
      <w:proofErr w:type="gramStart"/>
      <w:r w:rsidRPr="00DB40D9">
        <w:rPr>
          <w:b/>
          <w:bCs/>
        </w:rPr>
        <w:t xml:space="preserve">: </w:t>
      </w:r>
      <w:r w:rsidRPr="00DB40D9">
        <w:t xml:space="preserve"> Over</w:t>
      </w:r>
      <w:proofErr w:type="gramEnd"/>
      <w:r w:rsidRPr="00DB40D9">
        <w:t xml:space="preserve"> 2,800 aged, infirm and indigent residents, many of whom were previously homeless</w:t>
      </w:r>
    </w:p>
    <w:p w14:paraId="1AE839D3" w14:textId="77777777" w:rsidR="00000000" w:rsidRPr="00DB40D9" w:rsidRDefault="00000000" w:rsidP="00B47055">
      <w:pPr>
        <w:spacing w:after="160" w:line="259" w:lineRule="auto"/>
      </w:pPr>
      <w:r w:rsidRPr="00DB40D9">
        <w:rPr>
          <w:b/>
          <w:bCs/>
        </w:rPr>
        <w:t xml:space="preserve">Daily Rates: </w:t>
      </w:r>
      <w:r w:rsidRPr="00DB40D9">
        <w:t>Average rate for Free Standing Homes = $158.00</w:t>
      </w:r>
    </w:p>
    <w:p w14:paraId="59FF1F41" w14:textId="77777777" w:rsidR="00000000" w:rsidRPr="00DB40D9" w:rsidRDefault="00000000" w:rsidP="00B47055">
      <w:pPr>
        <w:spacing w:after="160" w:line="259" w:lineRule="auto"/>
      </w:pPr>
      <w:r w:rsidRPr="00DB40D9">
        <w:rPr>
          <w:b/>
          <w:bCs/>
        </w:rPr>
        <w:t xml:space="preserve">Funding </w:t>
      </w:r>
      <w:r w:rsidRPr="00DB40D9">
        <w:rPr>
          <w:b/>
          <w:bCs/>
        </w:rPr>
        <w:t>Sources</w:t>
      </w:r>
      <w:r w:rsidRPr="00DB40D9">
        <w:t>: Department of Transitional Assistance w/</w:t>
      </w:r>
      <w:proofErr w:type="spellStart"/>
      <w:r w:rsidRPr="00DB40D9">
        <w:t>EAEDC</w:t>
      </w:r>
      <w:proofErr w:type="spellEnd"/>
      <w:r w:rsidRPr="00DB40D9">
        <w:t xml:space="preserve"> Program and </w:t>
      </w:r>
      <w:proofErr w:type="spellStart"/>
      <w:r w:rsidRPr="00DB40D9">
        <w:t>SSA</w:t>
      </w:r>
      <w:proofErr w:type="spellEnd"/>
      <w:r w:rsidRPr="00DB40D9">
        <w:t>, SSDI, SSP and SSI resident contributions, private pay, VA A&amp;</w:t>
      </w:r>
      <w:proofErr w:type="gramStart"/>
      <w:r w:rsidRPr="00DB40D9">
        <w:t>A,  &amp;</w:t>
      </w:r>
      <w:proofErr w:type="gramEnd"/>
      <w:r w:rsidRPr="00DB40D9">
        <w:t xml:space="preserve"> LTC insurance. Note: </w:t>
      </w:r>
      <w:r w:rsidRPr="00DB40D9">
        <w:rPr>
          <w:b/>
          <w:bCs/>
        </w:rPr>
        <w:t xml:space="preserve">No Federal Match, 100% state funded. </w:t>
      </w:r>
    </w:p>
    <w:p w14:paraId="2B5EE505" w14:textId="77777777" w:rsidR="00000000" w:rsidRPr="00DB40D9" w:rsidRDefault="00000000" w:rsidP="00B47055">
      <w:pPr>
        <w:spacing w:after="160" w:line="259" w:lineRule="auto"/>
      </w:pPr>
      <w:r w:rsidRPr="00DB40D9">
        <w:rPr>
          <w:b/>
          <w:bCs/>
        </w:rPr>
        <w:t>MARCH</w:t>
      </w:r>
      <w:proofErr w:type="gramStart"/>
      <w:r w:rsidRPr="00DB40D9">
        <w:rPr>
          <w:b/>
          <w:bCs/>
        </w:rPr>
        <w:t xml:space="preserve">:  </w:t>
      </w:r>
      <w:r w:rsidRPr="00DB40D9">
        <w:t>Massachusetts</w:t>
      </w:r>
      <w:proofErr w:type="gramEnd"/>
      <w:r w:rsidRPr="00DB40D9">
        <w:t xml:space="preserve"> Association of Residential Care Homes is the trade association for Rest Homes representing for profit, </w:t>
      </w:r>
      <w:proofErr w:type="gramStart"/>
      <w:r w:rsidRPr="00DB40D9">
        <w:t>private,  not</w:t>
      </w:r>
      <w:proofErr w:type="gramEnd"/>
      <w:r w:rsidRPr="00DB40D9">
        <w:t xml:space="preserve"> for profit charitable homes, and religious order homes.</w:t>
      </w:r>
    </w:p>
    <w:p w14:paraId="7284B393" w14:textId="6A5DFDDC" w:rsidR="00000000" w:rsidRPr="00DB40D9" w:rsidRDefault="00B47055" w:rsidP="00B47055">
      <w:pPr>
        <w:spacing w:after="160" w:line="259" w:lineRule="auto"/>
      </w:pPr>
      <w:hyperlink r:id="rId6" w:history="1">
        <w:r w:rsidR="00000000" w:rsidRPr="00DB40D9">
          <w:rPr>
            <w:rStyle w:val="Hyperlink"/>
          </w:rPr>
          <w:t>www.maresidentialcarehomes.org</w:t>
        </w:r>
      </w:hyperlink>
    </w:p>
    <w:p w14:paraId="0955AA74" w14:textId="77777777" w:rsidR="00084AC7" w:rsidRDefault="00084AC7"/>
    <w:p w14:paraId="628FAC3E" w14:textId="77777777" w:rsidR="00B47055" w:rsidRDefault="00B47055"/>
    <w:p w14:paraId="05A3B1D0" w14:textId="77777777" w:rsidR="00B47055" w:rsidRDefault="00B47055"/>
    <w:p w14:paraId="7744BCE1" w14:textId="078F752B" w:rsidR="007B6CCA" w:rsidRDefault="007B6CCA" w:rsidP="007B6CCA">
      <w:r w:rsidRPr="00B93233">
        <w:t>Slid</w:t>
      </w:r>
      <w:r>
        <w:t>e 5</w:t>
      </w:r>
    </w:p>
    <w:p w14:paraId="230F09B6" w14:textId="3F42CD65" w:rsidR="007B6CCA" w:rsidRPr="005F0E38" w:rsidRDefault="00B47055" w:rsidP="007B6CCA">
      <w:pPr>
        <w:pStyle w:val="Heading2"/>
      </w:pPr>
      <w:r w:rsidRPr="00B47055">
        <w:t>REST HOMES, A COST-EFFECTIVE</w:t>
      </w:r>
    </w:p>
    <w:p w14:paraId="12F45C45" w14:textId="77777777" w:rsidR="007B6CCA" w:rsidRDefault="007B6CCA" w:rsidP="007B6CCA">
      <w:pPr>
        <w:rPr>
          <w:b/>
          <w:bCs/>
        </w:rPr>
      </w:pPr>
    </w:p>
    <w:p w14:paraId="6692D238" w14:textId="14B2330C" w:rsidR="00E472D4" w:rsidRPr="00E472D4" w:rsidRDefault="00E472D4" w:rsidP="00E472D4">
      <w:r w:rsidRPr="00E472D4">
        <w:t xml:space="preserve">[Chart depicting </w:t>
      </w:r>
      <w:r w:rsidR="00B47055">
        <w:t xml:space="preserve">annual costs </w:t>
      </w:r>
      <w:r w:rsidR="006C5AE7">
        <w:t>per r</w:t>
      </w:r>
      <w:r w:rsidR="00084AC7">
        <w:t>esident</w:t>
      </w:r>
      <w:r w:rsidR="006C5AE7">
        <w:t xml:space="preserve"> for various residential settings</w:t>
      </w:r>
      <w:r w:rsidRPr="00E472D4">
        <w:t>]</w:t>
      </w:r>
    </w:p>
    <w:p w14:paraId="5E4C9AAD" w14:textId="77777777" w:rsidR="00084AC7" w:rsidRDefault="00084AC7"/>
    <w:p w14:paraId="1309BE0B" w14:textId="77777777" w:rsidR="00B47055" w:rsidRPr="00B47055" w:rsidRDefault="00B47055" w:rsidP="00B47055">
      <w:r w:rsidRPr="00B47055">
        <w:t>Estimated Annual Cost (median rates as of 2021</w:t>
      </w:r>
      <w:proofErr w:type="gramStart"/>
      <w:r w:rsidRPr="00B47055">
        <w:t>)  At</w:t>
      </w:r>
      <w:proofErr w:type="gramEnd"/>
      <w:r w:rsidRPr="00B47055">
        <w:t xml:space="preserve"> $158.00/day or $58k per year, Rest Homes are  one of the most affordable LTC options. </w:t>
      </w:r>
    </w:p>
    <w:p w14:paraId="3FDCF2BE" w14:textId="77777777" w:rsidR="00B47055" w:rsidRDefault="00B47055" w:rsidP="00B47055"/>
    <w:p w14:paraId="77CC6DDB" w14:textId="60E8038C" w:rsidR="00B47055" w:rsidRPr="00B47055" w:rsidRDefault="00B47055" w:rsidP="00B47055">
      <w:r w:rsidRPr="00B47055">
        <w:t>Cost of Care Survey 2021 https://www.genworth.com/aging-and-you/finances/cost-of-care.html                   </w:t>
      </w:r>
    </w:p>
    <w:p w14:paraId="124038BB" w14:textId="77777777" w:rsidR="00B47055" w:rsidRDefault="00B47055"/>
    <w:p w14:paraId="088C6D0E" w14:textId="77777777" w:rsidR="00B47055" w:rsidRDefault="00B47055"/>
    <w:p w14:paraId="377529BD" w14:textId="77777777" w:rsidR="00084AC7" w:rsidRDefault="00084AC7"/>
    <w:p w14:paraId="12679BDE" w14:textId="5C4AA24A" w:rsidR="007B6CCA" w:rsidRDefault="007B6CCA" w:rsidP="007B6CCA">
      <w:r w:rsidRPr="00B93233">
        <w:t>Slid</w:t>
      </w:r>
      <w:r>
        <w:t>e 6</w:t>
      </w:r>
    </w:p>
    <w:p w14:paraId="63697214" w14:textId="2777BAB6" w:rsidR="006C5AE7" w:rsidRDefault="006C5AE7" w:rsidP="006C5AE7">
      <w:pPr>
        <w:pStyle w:val="Heading2"/>
      </w:pPr>
      <w:r>
        <w:t>REST HOME SERVICES PROVIDED FOR DAILY RATE</w:t>
      </w:r>
    </w:p>
    <w:p w14:paraId="6478FB7E" w14:textId="0F4E13C1" w:rsidR="007B6CCA" w:rsidRPr="002544B0" w:rsidRDefault="006C5AE7" w:rsidP="006C5AE7">
      <w:pPr>
        <w:pStyle w:val="Heading2"/>
      </w:pPr>
      <w:r>
        <w:t>(AVERAGE RATE =$158.00</w:t>
      </w:r>
    </w:p>
    <w:p w14:paraId="3D3CE87F" w14:textId="77777777" w:rsidR="007B6CCA" w:rsidRDefault="007B6CCA" w:rsidP="007B6CCA">
      <w:pPr>
        <w:rPr>
          <w:b/>
          <w:bCs/>
        </w:rPr>
      </w:pPr>
    </w:p>
    <w:p w14:paraId="362963CA" w14:textId="77777777" w:rsidR="00000000" w:rsidRPr="00DB40D9" w:rsidRDefault="00000000" w:rsidP="006C5AE7">
      <w:pPr>
        <w:pStyle w:val="ListParagraph"/>
        <w:numPr>
          <w:ilvl w:val="0"/>
          <w:numId w:val="77"/>
        </w:numPr>
        <w:spacing w:after="160" w:line="259" w:lineRule="auto"/>
      </w:pPr>
      <w:r w:rsidRPr="00DB40D9">
        <w:t xml:space="preserve">Comprehensive medical oversite, medication management, address psycho/social </w:t>
      </w:r>
      <w:proofErr w:type="gramStart"/>
      <w:r w:rsidRPr="00DB40D9">
        <w:t>needs;</w:t>
      </w:r>
      <w:proofErr w:type="gramEnd"/>
    </w:p>
    <w:p w14:paraId="6CE613E6" w14:textId="77777777" w:rsidR="00000000" w:rsidRPr="00DB40D9" w:rsidRDefault="00000000" w:rsidP="006C5AE7">
      <w:pPr>
        <w:pStyle w:val="ListParagraph"/>
        <w:numPr>
          <w:ilvl w:val="0"/>
          <w:numId w:val="77"/>
        </w:numPr>
        <w:spacing w:after="160" w:line="259" w:lineRule="auto"/>
      </w:pPr>
      <w:r w:rsidRPr="00DB40D9">
        <w:t xml:space="preserve">Provide nursing, pharmacy, dietary and social service </w:t>
      </w:r>
      <w:proofErr w:type="gramStart"/>
      <w:r w:rsidRPr="00DB40D9">
        <w:t>consultation;</w:t>
      </w:r>
      <w:proofErr w:type="gramEnd"/>
    </w:p>
    <w:p w14:paraId="51963E63" w14:textId="77777777" w:rsidR="00000000" w:rsidRPr="00DB40D9" w:rsidRDefault="00000000" w:rsidP="006C5AE7">
      <w:pPr>
        <w:pStyle w:val="ListParagraph"/>
        <w:numPr>
          <w:ilvl w:val="0"/>
          <w:numId w:val="77"/>
        </w:numPr>
        <w:spacing w:after="160" w:line="259" w:lineRule="auto"/>
      </w:pPr>
      <w:r w:rsidRPr="006C5AE7">
        <w:rPr>
          <w:b/>
          <w:bCs/>
        </w:rPr>
        <w:t xml:space="preserve">Licensed nursing coverage </w:t>
      </w:r>
      <w:r w:rsidRPr="00DB40D9">
        <w:t xml:space="preserve">has increased on average to </w:t>
      </w:r>
      <w:proofErr w:type="gramStart"/>
      <w:r w:rsidRPr="00DB40D9">
        <w:t>2.0  FTE’s</w:t>
      </w:r>
      <w:proofErr w:type="gramEnd"/>
      <w:r w:rsidRPr="00DB40D9">
        <w:t xml:space="preserve"> to care for those who are aging in place with multiple ADL needs. </w:t>
      </w:r>
      <w:r w:rsidRPr="006C5AE7">
        <w:rPr>
          <w:b/>
          <w:bCs/>
        </w:rPr>
        <w:t xml:space="preserve">Majority of homes have licensed RN/LPN staff. </w:t>
      </w:r>
    </w:p>
    <w:p w14:paraId="0BE44218" w14:textId="77777777" w:rsidR="00000000" w:rsidRPr="00DB40D9" w:rsidRDefault="00000000" w:rsidP="006C5AE7">
      <w:pPr>
        <w:pStyle w:val="ListParagraph"/>
        <w:numPr>
          <w:ilvl w:val="0"/>
          <w:numId w:val="77"/>
        </w:numPr>
        <w:spacing w:after="160" w:line="259" w:lineRule="auto"/>
      </w:pPr>
      <w:r w:rsidRPr="00DB40D9">
        <w:t xml:space="preserve">24-hour </w:t>
      </w:r>
      <w:proofErr w:type="gramStart"/>
      <w:r w:rsidRPr="00DB40D9">
        <w:t>oversight</w:t>
      </w:r>
      <w:proofErr w:type="gramEnd"/>
      <w:r w:rsidRPr="00DB40D9">
        <w:t xml:space="preserve"> for assistance, first aid and </w:t>
      </w:r>
      <w:proofErr w:type="gramStart"/>
      <w:r w:rsidRPr="00DB40D9">
        <w:t>emergencies;</w:t>
      </w:r>
      <w:proofErr w:type="gramEnd"/>
    </w:p>
    <w:p w14:paraId="4EC85C4C" w14:textId="77777777" w:rsidR="00000000" w:rsidRPr="00DB40D9" w:rsidRDefault="00000000" w:rsidP="006C5AE7">
      <w:pPr>
        <w:pStyle w:val="ListParagraph"/>
        <w:numPr>
          <w:ilvl w:val="0"/>
          <w:numId w:val="77"/>
        </w:numPr>
        <w:spacing w:after="160" w:line="259" w:lineRule="auto"/>
      </w:pPr>
      <w:r w:rsidRPr="00DB40D9">
        <w:t xml:space="preserve">Medication administration &amp; maintenance of medical </w:t>
      </w:r>
      <w:proofErr w:type="gramStart"/>
      <w:r w:rsidRPr="00DB40D9">
        <w:t>records;</w:t>
      </w:r>
      <w:proofErr w:type="gramEnd"/>
    </w:p>
    <w:p w14:paraId="7789B7AF" w14:textId="77777777" w:rsidR="00000000" w:rsidRPr="00DB40D9" w:rsidRDefault="00000000" w:rsidP="006C5AE7">
      <w:pPr>
        <w:pStyle w:val="ListParagraph"/>
        <w:numPr>
          <w:ilvl w:val="0"/>
          <w:numId w:val="77"/>
        </w:numPr>
        <w:spacing w:after="160" w:line="259" w:lineRule="auto"/>
      </w:pPr>
      <w:r w:rsidRPr="00DB40D9">
        <w:t xml:space="preserve">3 meals and snacks each </w:t>
      </w:r>
      <w:proofErr w:type="gramStart"/>
      <w:r w:rsidRPr="00DB40D9">
        <w:t>day;</w:t>
      </w:r>
      <w:proofErr w:type="gramEnd"/>
    </w:p>
    <w:p w14:paraId="795899E0" w14:textId="77777777" w:rsidR="00000000" w:rsidRPr="00DB40D9" w:rsidRDefault="00000000" w:rsidP="006C5AE7">
      <w:pPr>
        <w:pStyle w:val="ListParagraph"/>
        <w:numPr>
          <w:ilvl w:val="0"/>
          <w:numId w:val="77"/>
        </w:numPr>
        <w:spacing w:after="160" w:line="259" w:lineRule="auto"/>
      </w:pPr>
      <w:r w:rsidRPr="00DB40D9">
        <w:t xml:space="preserve">Personal care as </w:t>
      </w:r>
      <w:proofErr w:type="gramStart"/>
      <w:r w:rsidRPr="00DB40D9">
        <w:t>needed;</w:t>
      </w:r>
      <w:proofErr w:type="gramEnd"/>
    </w:p>
    <w:p w14:paraId="57141664" w14:textId="77777777" w:rsidR="00000000" w:rsidRPr="00DB40D9" w:rsidRDefault="00000000" w:rsidP="006C5AE7">
      <w:pPr>
        <w:pStyle w:val="ListParagraph"/>
        <w:numPr>
          <w:ilvl w:val="0"/>
          <w:numId w:val="77"/>
        </w:numPr>
        <w:spacing w:after="160" w:line="259" w:lineRule="auto"/>
      </w:pPr>
      <w:r w:rsidRPr="00DB40D9">
        <w:t xml:space="preserve">5+day a week activity program; majority with daily </w:t>
      </w:r>
    </w:p>
    <w:p w14:paraId="38ABE973" w14:textId="77777777" w:rsidR="00000000" w:rsidRPr="00DB40D9" w:rsidRDefault="00000000" w:rsidP="006C5AE7">
      <w:pPr>
        <w:pStyle w:val="ListParagraph"/>
        <w:numPr>
          <w:ilvl w:val="0"/>
          <w:numId w:val="77"/>
        </w:numPr>
        <w:spacing w:after="160" w:line="259" w:lineRule="auto"/>
      </w:pPr>
      <w:r w:rsidRPr="00DB40D9">
        <w:t>Housekeeping and laundry services.</w:t>
      </w:r>
    </w:p>
    <w:p w14:paraId="1EB49FEA" w14:textId="3627A291" w:rsidR="007B6CCA" w:rsidRDefault="006C5AE7" w:rsidP="006C5AE7">
      <w:r w:rsidRPr="00DB40D9">
        <w:t> </w:t>
      </w:r>
    </w:p>
    <w:p w14:paraId="7922278A" w14:textId="1F968626" w:rsidR="005F33B6" w:rsidRDefault="005F33B6"/>
    <w:p w14:paraId="23C30438" w14:textId="77777777" w:rsidR="00084AC7" w:rsidRDefault="00084AC7"/>
    <w:p w14:paraId="258DDA80" w14:textId="512F1364" w:rsidR="00E75468" w:rsidRDefault="00E75468" w:rsidP="00E75468">
      <w:r w:rsidRPr="00B93233">
        <w:t>Slid</w:t>
      </w:r>
      <w:r>
        <w:t xml:space="preserve">e </w:t>
      </w:r>
      <w:r w:rsidR="00D40EC0">
        <w:t>7</w:t>
      </w:r>
    </w:p>
    <w:p w14:paraId="12D771F0" w14:textId="183FB3E4" w:rsidR="00E75468" w:rsidRPr="00E75468" w:rsidRDefault="006D061D" w:rsidP="00084AC7">
      <w:pPr>
        <w:pStyle w:val="Heading2"/>
        <w:rPr>
          <w:b/>
          <w:bCs/>
        </w:rPr>
      </w:pPr>
      <w:r w:rsidRPr="00DB40D9">
        <w:t>REST HOME POPULATION BREAKDOWN</w:t>
      </w:r>
    </w:p>
    <w:p w14:paraId="373E75DE" w14:textId="3CCE5130" w:rsidR="00084AC7" w:rsidRDefault="00084AC7"/>
    <w:p w14:paraId="7C12C8F0" w14:textId="77777777" w:rsidR="00000000" w:rsidRPr="00DB40D9" w:rsidRDefault="00000000" w:rsidP="006D061D">
      <w:pPr>
        <w:pStyle w:val="ListParagraph"/>
        <w:numPr>
          <w:ilvl w:val="0"/>
          <w:numId w:val="79"/>
        </w:numPr>
        <w:spacing w:after="160" w:line="259" w:lineRule="auto"/>
      </w:pPr>
      <w:r w:rsidRPr="00DB40D9">
        <w:t xml:space="preserve">29% of residents have never had a visitor and come </w:t>
      </w:r>
      <w:r w:rsidRPr="006D061D">
        <w:rPr>
          <w:b/>
          <w:bCs/>
        </w:rPr>
        <w:t>from homeless backgrounds</w:t>
      </w:r>
    </w:p>
    <w:p w14:paraId="77B3A262" w14:textId="77777777" w:rsidR="00000000" w:rsidRPr="00DB40D9" w:rsidRDefault="00000000" w:rsidP="006D061D">
      <w:pPr>
        <w:pStyle w:val="ListParagraph"/>
        <w:numPr>
          <w:ilvl w:val="0"/>
          <w:numId w:val="79"/>
        </w:numPr>
        <w:spacing w:after="160" w:line="259" w:lineRule="auto"/>
      </w:pPr>
      <w:r w:rsidRPr="00DB40D9">
        <w:t>52% of the population require assistance with bathing</w:t>
      </w:r>
    </w:p>
    <w:p w14:paraId="41698BE7" w14:textId="77777777" w:rsidR="00000000" w:rsidRPr="00DB40D9" w:rsidRDefault="00000000" w:rsidP="006D061D">
      <w:pPr>
        <w:pStyle w:val="ListParagraph"/>
        <w:numPr>
          <w:ilvl w:val="0"/>
          <w:numId w:val="79"/>
        </w:numPr>
        <w:spacing w:after="160" w:line="259" w:lineRule="auto"/>
      </w:pPr>
      <w:r w:rsidRPr="00DB40D9">
        <w:t xml:space="preserve">45% of the population </w:t>
      </w:r>
      <w:proofErr w:type="gramStart"/>
      <w:r w:rsidRPr="00DB40D9">
        <w:t>required  the</w:t>
      </w:r>
      <w:proofErr w:type="gramEnd"/>
      <w:r w:rsidRPr="00DB40D9">
        <w:t xml:space="preserve"> assistance of a cane, </w:t>
      </w:r>
      <w:proofErr w:type="gramStart"/>
      <w:r w:rsidRPr="00DB40D9">
        <w:t>walker of</w:t>
      </w:r>
      <w:proofErr w:type="gramEnd"/>
      <w:r w:rsidRPr="00DB40D9">
        <w:t xml:space="preserve"> wheelchair</w:t>
      </w:r>
    </w:p>
    <w:p w14:paraId="0928F1F7" w14:textId="77777777" w:rsidR="00000000" w:rsidRPr="00DB40D9" w:rsidRDefault="00000000" w:rsidP="006D061D">
      <w:pPr>
        <w:pStyle w:val="ListParagraph"/>
        <w:numPr>
          <w:ilvl w:val="0"/>
          <w:numId w:val="79"/>
        </w:numPr>
        <w:spacing w:after="160" w:line="259" w:lineRule="auto"/>
      </w:pPr>
      <w:r w:rsidRPr="00DB40D9">
        <w:t xml:space="preserve">31% </w:t>
      </w:r>
      <w:r w:rsidRPr="00DB40D9">
        <w:t xml:space="preserve">need assistance using </w:t>
      </w:r>
      <w:proofErr w:type="gramStart"/>
      <w:r w:rsidRPr="00DB40D9">
        <w:t>he</w:t>
      </w:r>
      <w:proofErr w:type="gramEnd"/>
      <w:r w:rsidRPr="00DB40D9">
        <w:t xml:space="preserve"> bathroom</w:t>
      </w:r>
    </w:p>
    <w:p w14:paraId="02D74A6E" w14:textId="77777777" w:rsidR="00000000" w:rsidRPr="00DB40D9" w:rsidRDefault="00000000" w:rsidP="006D061D">
      <w:pPr>
        <w:pStyle w:val="ListParagraph"/>
        <w:numPr>
          <w:ilvl w:val="0"/>
          <w:numId w:val="79"/>
        </w:numPr>
        <w:spacing w:after="160" w:line="259" w:lineRule="auto"/>
      </w:pPr>
      <w:r w:rsidRPr="00DB40D9">
        <w:t>80% live with some form of cognitive challenge</w:t>
      </w:r>
    </w:p>
    <w:p w14:paraId="184F0C32" w14:textId="77777777" w:rsidR="00000000" w:rsidRPr="00DB40D9" w:rsidRDefault="00000000" w:rsidP="006D061D">
      <w:pPr>
        <w:pStyle w:val="ListParagraph"/>
        <w:numPr>
          <w:ilvl w:val="0"/>
          <w:numId w:val="79"/>
        </w:numPr>
        <w:spacing w:after="160" w:line="259" w:lineRule="auto"/>
      </w:pPr>
      <w:r w:rsidRPr="00DB40D9">
        <w:t>21% are diagnosed with Alzheimer’s disease and early onset dementia</w:t>
      </w:r>
    </w:p>
    <w:p w14:paraId="2B93906B" w14:textId="77777777" w:rsidR="00000000" w:rsidRPr="00DB40D9" w:rsidRDefault="00000000" w:rsidP="006D061D">
      <w:pPr>
        <w:pStyle w:val="ListParagraph"/>
        <w:numPr>
          <w:ilvl w:val="0"/>
          <w:numId w:val="79"/>
        </w:numPr>
        <w:spacing w:after="160" w:line="259" w:lineRule="auto"/>
      </w:pPr>
      <w:r w:rsidRPr="00DB40D9">
        <w:t>75% of the population is 65 or older with over 35% being 85+ years of age</w:t>
      </w:r>
    </w:p>
    <w:p w14:paraId="57181078" w14:textId="77777777" w:rsidR="00000000" w:rsidRPr="00DB40D9" w:rsidRDefault="00000000" w:rsidP="006D061D">
      <w:pPr>
        <w:pStyle w:val="ListParagraph"/>
        <w:numPr>
          <w:ilvl w:val="0"/>
          <w:numId w:val="79"/>
        </w:numPr>
        <w:spacing w:after="160" w:line="259" w:lineRule="auto"/>
      </w:pPr>
      <w:r w:rsidRPr="00DB40D9">
        <w:t xml:space="preserve">8% of the population is between the ages of 22 and </w:t>
      </w:r>
      <w:proofErr w:type="gramStart"/>
      <w:r w:rsidRPr="00DB40D9">
        <w:t>54</w:t>
      </w:r>
      <w:proofErr w:type="gramEnd"/>
      <w:r w:rsidRPr="00DB40D9">
        <w:t xml:space="preserve"> which highlights the need for care and housing for an at- risk demographic</w:t>
      </w:r>
    </w:p>
    <w:p w14:paraId="6B169E97" w14:textId="513C9CE4" w:rsidR="006D061D" w:rsidRDefault="00000000" w:rsidP="006D061D">
      <w:r w:rsidRPr="00DB40D9">
        <w:rPr>
          <w:b/>
          <w:bCs/>
        </w:rPr>
        <w:t xml:space="preserve">Rest Homes support an ever- growing aging </w:t>
      </w:r>
      <w:proofErr w:type="gramStart"/>
      <w:r w:rsidRPr="00DB40D9">
        <w:rPr>
          <w:b/>
          <w:bCs/>
        </w:rPr>
        <w:t>in place</w:t>
      </w:r>
      <w:proofErr w:type="gramEnd"/>
      <w:r w:rsidRPr="00DB40D9">
        <w:rPr>
          <w:b/>
          <w:bCs/>
        </w:rPr>
        <w:t xml:space="preserve"> population</w:t>
      </w:r>
    </w:p>
    <w:p w14:paraId="6835144E" w14:textId="77777777" w:rsidR="006D061D" w:rsidRDefault="006D061D"/>
    <w:p w14:paraId="055A80FB" w14:textId="77777777" w:rsidR="006D061D" w:rsidRDefault="006D061D"/>
    <w:p w14:paraId="7AA99035" w14:textId="77777777" w:rsidR="00B47055" w:rsidRDefault="00B47055" w:rsidP="00E75468"/>
    <w:p w14:paraId="35075DA0" w14:textId="284E515E" w:rsidR="00D40EC0" w:rsidRDefault="00D40EC0" w:rsidP="00D40EC0">
      <w:r w:rsidRPr="00B93233">
        <w:t>Slid</w:t>
      </w:r>
      <w:r>
        <w:t xml:space="preserve">e </w:t>
      </w:r>
      <w:r>
        <w:t>8</w:t>
      </w:r>
    </w:p>
    <w:p w14:paraId="769F8057" w14:textId="378A4581" w:rsidR="00D40EC0" w:rsidRPr="00E75468" w:rsidRDefault="00D40EC0" w:rsidP="00D40EC0">
      <w:pPr>
        <w:pStyle w:val="Heading2"/>
        <w:rPr>
          <w:b/>
          <w:bCs/>
        </w:rPr>
      </w:pPr>
      <w:r w:rsidRPr="00DB40D9">
        <w:t>STATE AGENCY AND REGULATORY</w:t>
      </w:r>
      <w:r>
        <w:t xml:space="preserve"> </w:t>
      </w:r>
      <w:r w:rsidRPr="00DB40D9">
        <w:t>CHALLENGES</w:t>
      </w:r>
    </w:p>
    <w:p w14:paraId="600B72CE" w14:textId="77777777" w:rsidR="00D40EC0" w:rsidRDefault="00D40EC0" w:rsidP="00D40EC0"/>
    <w:p w14:paraId="48B6A810" w14:textId="77777777" w:rsidR="00000000" w:rsidRPr="00DB40D9" w:rsidRDefault="00000000" w:rsidP="00D40EC0">
      <w:pPr>
        <w:pStyle w:val="ListParagraph"/>
        <w:numPr>
          <w:ilvl w:val="0"/>
          <w:numId w:val="82"/>
        </w:numPr>
        <w:spacing w:after="160" w:line="259" w:lineRule="auto"/>
      </w:pPr>
      <w:r w:rsidRPr="00DB40D9">
        <w:t xml:space="preserve">Rest Homes </w:t>
      </w:r>
      <w:proofErr w:type="gramStart"/>
      <w:r w:rsidRPr="00DB40D9">
        <w:t>subjected</w:t>
      </w:r>
      <w:proofErr w:type="gramEnd"/>
      <w:r w:rsidRPr="00DB40D9">
        <w:t xml:space="preserve"> to balkanized approach to Agency Management </w:t>
      </w:r>
      <w:proofErr w:type="gramStart"/>
      <w:r w:rsidRPr="00DB40D9">
        <w:t>as  Rest</w:t>
      </w:r>
      <w:proofErr w:type="gramEnd"/>
      <w:r w:rsidRPr="00DB40D9">
        <w:t xml:space="preserve"> Homes required to interface with   EOHHS, DPH, DTA, CHIA, MassHealth, Maximus (MassHealth contractor) DMH,  UMass Medical, Elder Affairs,  Ombudsman Program, Attorney General’s Office. </w:t>
      </w:r>
    </w:p>
    <w:p w14:paraId="225A5A3C" w14:textId="4B2B5D6F" w:rsidR="00D40EC0" w:rsidRPr="00DB40D9" w:rsidRDefault="00D40EC0" w:rsidP="00D40EC0">
      <w:pPr>
        <w:pStyle w:val="ListParagraph"/>
        <w:numPr>
          <w:ilvl w:val="0"/>
          <w:numId w:val="82"/>
        </w:numPr>
        <w:spacing w:after="160" w:line="259" w:lineRule="auto"/>
      </w:pPr>
      <w:proofErr w:type="gramStart"/>
      <w:r w:rsidRPr="00DB40D9">
        <w:t>Impact  is</w:t>
      </w:r>
      <w:proofErr w:type="gramEnd"/>
      <w:r w:rsidRPr="00DB40D9">
        <w:t xml:space="preserve"> lack of coordinated efforts , No one agency with oversite, no long- term strategy development and no formal response to Frail Elderly or 1115 waiver requests.   Not a MassHealth provider but are required to comply as one. </w:t>
      </w:r>
    </w:p>
    <w:p w14:paraId="7F448343" w14:textId="77777777" w:rsidR="00000000" w:rsidRPr="00DB40D9" w:rsidRDefault="00000000" w:rsidP="00D40EC0">
      <w:pPr>
        <w:pStyle w:val="ListParagraph"/>
        <w:numPr>
          <w:ilvl w:val="0"/>
          <w:numId w:val="82"/>
        </w:numPr>
        <w:spacing w:after="160" w:line="259" w:lineRule="auto"/>
      </w:pPr>
      <w:r w:rsidRPr="00DB40D9">
        <w:t xml:space="preserve">Rest Home Licensure regulations should be </w:t>
      </w:r>
      <w:proofErr w:type="gramStart"/>
      <w:r w:rsidRPr="00DB40D9">
        <w:t>separated  from</w:t>
      </w:r>
      <w:proofErr w:type="gramEnd"/>
      <w:r w:rsidRPr="00DB40D9">
        <w:t xml:space="preserve"> </w:t>
      </w:r>
      <w:proofErr w:type="spellStart"/>
      <w:r w:rsidRPr="00DB40D9">
        <w:t>SNF</w:t>
      </w:r>
      <w:proofErr w:type="spellEnd"/>
      <w:r w:rsidRPr="00DB40D9">
        <w:t xml:space="preserve">  as there is confusion on applicability and interpretation </w:t>
      </w:r>
    </w:p>
    <w:p w14:paraId="026CAEE2" w14:textId="77777777" w:rsidR="00000000" w:rsidRPr="00DB40D9" w:rsidRDefault="00000000" w:rsidP="00D40EC0">
      <w:pPr>
        <w:pStyle w:val="ListParagraph"/>
        <w:numPr>
          <w:ilvl w:val="0"/>
          <w:numId w:val="82"/>
        </w:numPr>
        <w:spacing w:after="160" w:line="259" w:lineRule="auto"/>
      </w:pPr>
      <w:proofErr w:type="gramStart"/>
      <w:r w:rsidRPr="00DB40D9">
        <w:t>Reimbursement  regulations</w:t>
      </w:r>
      <w:proofErr w:type="gramEnd"/>
      <w:r w:rsidRPr="00DB40D9">
        <w:t xml:space="preserve"> are outdated and are not well understood by owners, executive directors, and cost accountants  Current regulations need to be updated, simplified and ample training provided  to aid in understanding of how to best receive reimbursement based on costs</w:t>
      </w:r>
    </w:p>
    <w:p w14:paraId="1E7DCC3A" w14:textId="77777777" w:rsidR="00000000" w:rsidRPr="00DB40D9" w:rsidRDefault="00000000" w:rsidP="00D40EC0">
      <w:pPr>
        <w:pStyle w:val="ListParagraph"/>
        <w:numPr>
          <w:ilvl w:val="0"/>
          <w:numId w:val="82"/>
        </w:numPr>
        <w:spacing w:after="160" w:line="259" w:lineRule="auto"/>
      </w:pPr>
      <w:r w:rsidRPr="00DB40D9">
        <w:t xml:space="preserve">Allowable costs vs denied costs is a critical analysis that MARCH has repeatedly requested but has not received. </w:t>
      </w:r>
    </w:p>
    <w:p w14:paraId="3E6625B8" w14:textId="77777777" w:rsidR="00D40EC0" w:rsidRDefault="00000000" w:rsidP="00D40EC0">
      <w:pPr>
        <w:pStyle w:val="ListParagraph"/>
        <w:numPr>
          <w:ilvl w:val="0"/>
          <w:numId w:val="82"/>
        </w:numPr>
        <w:spacing w:after="160" w:line="259" w:lineRule="auto"/>
      </w:pPr>
      <w:proofErr w:type="gramStart"/>
      <w:r w:rsidRPr="00DB40D9">
        <w:t>Amount</w:t>
      </w:r>
      <w:proofErr w:type="gramEnd"/>
      <w:r w:rsidRPr="00DB40D9">
        <w:t xml:space="preserve"> of </w:t>
      </w:r>
      <w:proofErr w:type="gramStart"/>
      <w:r w:rsidRPr="00DB40D9">
        <w:t>time  for</w:t>
      </w:r>
      <w:proofErr w:type="gramEnd"/>
      <w:r w:rsidRPr="00DB40D9">
        <w:t xml:space="preserve"> State to  process cost reports is excessive as 2023 costs have already been submitted</w:t>
      </w:r>
    </w:p>
    <w:p w14:paraId="528A6FD1" w14:textId="77777777" w:rsidR="00D40EC0" w:rsidRDefault="00000000" w:rsidP="00D40EC0">
      <w:pPr>
        <w:pStyle w:val="ListParagraph"/>
        <w:numPr>
          <w:ilvl w:val="0"/>
          <w:numId w:val="82"/>
        </w:numPr>
        <w:spacing w:after="160" w:line="259" w:lineRule="auto"/>
      </w:pPr>
      <w:proofErr w:type="gramStart"/>
      <w:r w:rsidRPr="00DB40D9">
        <w:t>No  Rest</w:t>
      </w:r>
      <w:proofErr w:type="gramEnd"/>
      <w:r w:rsidRPr="00DB40D9">
        <w:t xml:space="preserve"> Home  </w:t>
      </w:r>
      <w:r w:rsidRPr="00DB40D9">
        <w:t>recommendations made at the NF Task Force have been enacted</w:t>
      </w:r>
    </w:p>
    <w:p w14:paraId="7177A65B" w14:textId="2631760C" w:rsidR="00000000" w:rsidRPr="00DB40D9" w:rsidRDefault="00000000" w:rsidP="00D40EC0">
      <w:pPr>
        <w:pStyle w:val="ListParagraph"/>
        <w:numPr>
          <w:ilvl w:val="0"/>
          <w:numId w:val="82"/>
        </w:numPr>
        <w:spacing w:after="160" w:line="259" w:lineRule="auto"/>
      </w:pPr>
      <w:proofErr w:type="gramStart"/>
      <w:r w:rsidRPr="00DB40D9">
        <w:t>Recommend  Clifton</w:t>
      </w:r>
      <w:proofErr w:type="gramEnd"/>
      <w:r w:rsidRPr="00DB40D9">
        <w:t xml:space="preserve"> Larsen Allen or other independent entity be retained  by Task Force to conduct comprehensive rate analyses and cost report audit</w:t>
      </w:r>
    </w:p>
    <w:p w14:paraId="6A818CBF" w14:textId="712FCDD5" w:rsidR="00ED27A8" w:rsidRDefault="00ED27A8" w:rsidP="00ED27A8"/>
    <w:p w14:paraId="551CFCFE" w14:textId="77777777" w:rsidR="00D40EC0" w:rsidRDefault="00D40EC0" w:rsidP="00ED27A8"/>
    <w:p w14:paraId="4B2250CC" w14:textId="77777777" w:rsidR="00D40EC0" w:rsidRDefault="00D40EC0" w:rsidP="00ED27A8"/>
    <w:p w14:paraId="67D4AD3C" w14:textId="2CCE680C" w:rsidR="00D40EC0" w:rsidRDefault="00D40EC0" w:rsidP="00D40EC0">
      <w:r w:rsidRPr="00B93233">
        <w:t>Slid</w:t>
      </w:r>
      <w:r>
        <w:t xml:space="preserve">e </w:t>
      </w:r>
      <w:r>
        <w:t>9</w:t>
      </w:r>
    </w:p>
    <w:p w14:paraId="6506C7DD" w14:textId="32B6FD18" w:rsidR="00D40EC0" w:rsidRPr="00D40EC0" w:rsidRDefault="00D40EC0" w:rsidP="00D40EC0">
      <w:pPr>
        <w:pStyle w:val="Heading2"/>
      </w:pPr>
      <w:proofErr w:type="spellStart"/>
      <w:r w:rsidRPr="00DB40D9">
        <w:t>R</w:t>
      </w:r>
      <w:r>
        <w:t>CC</w:t>
      </w:r>
      <w:proofErr w:type="spellEnd"/>
      <w:r>
        <w:t>-Q - A REGULATION WITH NO HISTORY OR DIRECT CONNECTION TO QUALITY OF CARE</w:t>
      </w:r>
    </w:p>
    <w:p w14:paraId="502E46CC" w14:textId="77777777" w:rsidR="00D40EC0" w:rsidRDefault="00D40EC0" w:rsidP="00D40EC0"/>
    <w:p w14:paraId="27B4ABA0" w14:textId="0C72222F" w:rsidR="00D40EC0" w:rsidRDefault="00D40EC0" w:rsidP="00D40EC0">
      <w:pPr>
        <w:pStyle w:val="ListParagraph"/>
        <w:numPr>
          <w:ilvl w:val="0"/>
          <w:numId w:val="83"/>
        </w:numPr>
      </w:pPr>
      <w:r>
        <w:t>Regulation has been imposed on Rest Homes without approval or consent- see Public Comment</w:t>
      </w:r>
    </w:p>
    <w:p w14:paraId="5928E9BF" w14:textId="473E3F20" w:rsidR="00D40EC0" w:rsidRDefault="00D40EC0" w:rsidP="00D40EC0">
      <w:pPr>
        <w:pStyle w:val="ListParagraph"/>
        <w:numPr>
          <w:ilvl w:val="0"/>
          <w:numId w:val="83"/>
        </w:numPr>
      </w:pPr>
      <w:r>
        <w:t xml:space="preserve">Purported to be aligned with quality of care improvement but there is no history associated </w:t>
      </w:r>
      <w:proofErr w:type="gramStart"/>
      <w:r>
        <w:t>with  this</w:t>
      </w:r>
      <w:proofErr w:type="gramEnd"/>
      <w:r>
        <w:t xml:space="preserve"> program in other states and DPH was not consulted where a rating system would have been a better avenue to pursue. </w:t>
      </w:r>
      <w:proofErr w:type="gramStart"/>
      <w:r>
        <w:t>Myriad</w:t>
      </w:r>
      <w:proofErr w:type="gramEnd"/>
      <w:r>
        <w:t xml:space="preserve"> of questions and concerns voiced to EOHHS about reporting criteria that went unheeded </w:t>
      </w:r>
    </w:p>
    <w:p w14:paraId="0CFE2641" w14:textId="77777777" w:rsidR="00D40EC0" w:rsidRDefault="00D40EC0" w:rsidP="00D40EC0">
      <w:pPr>
        <w:pStyle w:val="ListParagraph"/>
        <w:numPr>
          <w:ilvl w:val="0"/>
          <w:numId w:val="83"/>
        </w:numPr>
      </w:pPr>
      <w:r>
        <w:t xml:space="preserve">Issues with implementation associated </w:t>
      </w:r>
      <w:proofErr w:type="gramStart"/>
      <w:r>
        <w:t>with  80</w:t>
      </w:r>
      <w:proofErr w:type="gramEnd"/>
      <w:r>
        <w:t xml:space="preserve">% compliance level compared to 75% compliance with </w:t>
      </w:r>
      <w:proofErr w:type="spellStart"/>
      <w:r>
        <w:t>SNF’s</w:t>
      </w:r>
      <w:proofErr w:type="spellEnd"/>
      <w:r>
        <w:t xml:space="preserve">.  Private pay </w:t>
      </w:r>
      <w:proofErr w:type="gramStart"/>
      <w:r>
        <w:t>and  Rest</w:t>
      </w:r>
      <w:proofErr w:type="gramEnd"/>
      <w:r>
        <w:t xml:space="preserve"> Home beds in </w:t>
      </w:r>
      <w:proofErr w:type="spellStart"/>
      <w:r>
        <w:t>SNF’s</w:t>
      </w:r>
      <w:proofErr w:type="spellEnd"/>
      <w:r>
        <w:t xml:space="preserve">  were waivered,  items like energy costs, mortgage payments ,  debt ratios not factored.  Poor training and roll out with no appeal rights.  No Rest Home had or has </w:t>
      </w:r>
      <w:proofErr w:type="gramStart"/>
      <w:r>
        <w:t>now  quality</w:t>
      </w:r>
      <w:proofErr w:type="gramEnd"/>
      <w:r>
        <w:t xml:space="preserve"> of care issues that warrant action. </w:t>
      </w:r>
    </w:p>
    <w:p w14:paraId="2FCFCB42" w14:textId="7210E3C0" w:rsidR="00D40EC0" w:rsidRDefault="00D40EC0" w:rsidP="00D40EC0">
      <w:pPr>
        <w:pStyle w:val="ListParagraph"/>
        <w:numPr>
          <w:ilvl w:val="0"/>
          <w:numId w:val="83"/>
        </w:numPr>
      </w:pPr>
      <w:r>
        <w:t xml:space="preserve">Present day 9 RH’s received rate decreases that have created instability in these homes operations as they are functioning with less money than previous years but are expected to keep all quality standards. Homes involved </w:t>
      </w:r>
      <w:proofErr w:type="gramStart"/>
      <w:r>
        <w:t>are  five</w:t>
      </w:r>
      <w:proofErr w:type="gramEnd"/>
      <w:r>
        <w:t xml:space="preserve"> (5) not for profit, two (2) religious order and two (2) for profit.  NOT Realistic approach to improving quality. </w:t>
      </w:r>
    </w:p>
    <w:p w14:paraId="2E985C4D" w14:textId="77777777" w:rsidR="00D40EC0" w:rsidRDefault="00D40EC0" w:rsidP="00D40EC0">
      <w:pPr>
        <w:pStyle w:val="ListParagraph"/>
        <w:numPr>
          <w:ilvl w:val="0"/>
          <w:numId w:val="83"/>
        </w:numPr>
      </w:pPr>
      <w:r>
        <w:t xml:space="preserve">Administrator Cost/RP Costs (Rest of the </w:t>
      </w:r>
      <w:proofErr w:type="gramStart"/>
      <w:r>
        <w:t>Story)  $</w:t>
      </w:r>
      <w:proofErr w:type="gramEnd"/>
      <w:r>
        <w:t xml:space="preserve">1.3M of $1.5 M was result of Employee Retention Credits (ERC) from Federal monies that should not even been reported </w:t>
      </w:r>
      <w:proofErr w:type="gramStart"/>
      <w:r>
        <w:t>per</w:t>
      </w:r>
      <w:proofErr w:type="gramEnd"/>
      <w:r>
        <w:t xml:space="preserve"> </w:t>
      </w:r>
      <w:proofErr w:type="spellStart"/>
      <w:r>
        <w:t>RCC</w:t>
      </w:r>
      <w:proofErr w:type="spellEnd"/>
      <w:r>
        <w:t xml:space="preserve">-Q.  Of </w:t>
      </w:r>
      <w:proofErr w:type="spellStart"/>
      <w:proofErr w:type="gramStart"/>
      <w:r>
        <w:t>he</w:t>
      </w:r>
      <w:proofErr w:type="spellEnd"/>
      <w:proofErr w:type="gramEnd"/>
      <w:r>
        <w:t xml:space="preserve"> $1.5</w:t>
      </w:r>
      <w:proofErr w:type="gramStart"/>
      <w:r>
        <w:t>M  $</w:t>
      </w:r>
      <w:proofErr w:type="gramEnd"/>
      <w:r>
        <w:t xml:space="preserve">900K was allocated to purchase Mill Pond Rest Home, preventing closure.  Support from Senate President Spilka and Representative Lewis. $600K </w:t>
      </w:r>
      <w:proofErr w:type="gramStart"/>
      <w:r>
        <w:t>allocate</w:t>
      </w:r>
      <w:proofErr w:type="gramEnd"/>
      <w:r>
        <w:t xml:space="preserve"> to purchase of </w:t>
      </w:r>
      <w:proofErr w:type="spellStart"/>
      <w:r>
        <w:t>Havenwood</w:t>
      </w:r>
      <w:proofErr w:type="spellEnd"/>
      <w:r>
        <w:t xml:space="preserve"> Rest Home.   </w:t>
      </w:r>
      <w:proofErr w:type="gramStart"/>
      <w:r>
        <w:t>All  homes</w:t>
      </w:r>
      <w:proofErr w:type="gramEnd"/>
      <w:r>
        <w:t xml:space="preserve"> have invested in staff retention and made capital improvements with no quality existing quality issues. </w:t>
      </w:r>
    </w:p>
    <w:p w14:paraId="71FBE6DD" w14:textId="0789052E" w:rsidR="00D40EC0" w:rsidRDefault="00D40EC0" w:rsidP="00D40EC0">
      <w:pPr>
        <w:pStyle w:val="ListParagraph"/>
        <w:numPr>
          <w:ilvl w:val="0"/>
          <w:numId w:val="83"/>
        </w:numPr>
      </w:pPr>
      <w:r>
        <w:t xml:space="preserve">Current regulatory changes are only designed to add more teeth into audit provisions looking to penalize homes- punitive rather than helpful measures to improve quality of </w:t>
      </w:r>
      <w:proofErr w:type="gramStart"/>
      <w:r>
        <w:t>care  Rest</w:t>
      </w:r>
      <w:proofErr w:type="gramEnd"/>
      <w:r>
        <w:t xml:space="preserve"> Home industry wants </w:t>
      </w:r>
      <w:proofErr w:type="spellStart"/>
      <w:r>
        <w:t>RCC</w:t>
      </w:r>
      <w:proofErr w:type="spellEnd"/>
      <w:r>
        <w:t xml:space="preserve">-Q to be eliminated as a punitive regulation.   </w:t>
      </w:r>
    </w:p>
    <w:p w14:paraId="640E8B03" w14:textId="77777777" w:rsidR="00D40EC0" w:rsidRDefault="00D40EC0" w:rsidP="00ED27A8"/>
    <w:p w14:paraId="6E3F629D" w14:textId="77777777" w:rsidR="00D40EC0" w:rsidRDefault="00D40EC0" w:rsidP="00ED27A8"/>
    <w:p w14:paraId="5CC51002" w14:textId="77777777" w:rsidR="00D40EC0" w:rsidRDefault="00D40EC0" w:rsidP="00ED27A8"/>
    <w:p w14:paraId="44303438" w14:textId="77777777" w:rsidR="00D40EC0" w:rsidRDefault="00D40EC0" w:rsidP="00ED27A8"/>
    <w:p w14:paraId="0336CE07" w14:textId="77777777" w:rsidR="00D40EC0" w:rsidRDefault="00D40EC0" w:rsidP="00ED27A8"/>
    <w:p w14:paraId="43C9C8A7" w14:textId="0713EAF7" w:rsidR="00D40EC0" w:rsidRDefault="00D40EC0" w:rsidP="00D40EC0">
      <w:r w:rsidRPr="00B93233">
        <w:t>Slid</w:t>
      </w:r>
      <w:r>
        <w:t xml:space="preserve">e </w:t>
      </w:r>
      <w:r>
        <w:t>10</w:t>
      </w:r>
    </w:p>
    <w:p w14:paraId="2F238BA8" w14:textId="4F5ECDE0" w:rsidR="00D40EC0" w:rsidRPr="00E75468" w:rsidRDefault="00641AC4" w:rsidP="00D40EC0">
      <w:pPr>
        <w:pStyle w:val="Heading2"/>
        <w:rPr>
          <w:b/>
          <w:bCs/>
        </w:rPr>
      </w:pPr>
      <w:r w:rsidRPr="00641AC4">
        <w:t>FINANCIAL CHALLENGES FACING THE INDUSTRY</w:t>
      </w:r>
    </w:p>
    <w:p w14:paraId="01B16F79" w14:textId="77777777" w:rsidR="00D40EC0" w:rsidRDefault="00D40EC0" w:rsidP="00D40EC0"/>
    <w:p w14:paraId="29873A06" w14:textId="77777777" w:rsidR="00D40EC0" w:rsidRDefault="00D40EC0" w:rsidP="00ED27A8"/>
    <w:p w14:paraId="693E9C74" w14:textId="77777777" w:rsidR="00000000" w:rsidRPr="00DB40D9" w:rsidRDefault="00000000" w:rsidP="00641AC4">
      <w:pPr>
        <w:numPr>
          <w:ilvl w:val="0"/>
          <w:numId w:val="85"/>
        </w:numPr>
        <w:spacing w:after="160" w:line="259" w:lineRule="auto"/>
      </w:pPr>
      <w:r w:rsidRPr="00DB40D9">
        <w:t>Public Assistance Rate is based on 2022 costs with greater than 95</w:t>
      </w:r>
      <w:proofErr w:type="gramStart"/>
      <w:r w:rsidRPr="00DB40D9">
        <w:t>%  population</w:t>
      </w:r>
      <w:proofErr w:type="gramEnd"/>
      <w:r w:rsidRPr="00DB40D9">
        <w:t xml:space="preserve"> receiving public assistance.  Rates trail actual costs by approximately $17 per day/per bed.</w:t>
      </w:r>
    </w:p>
    <w:p w14:paraId="2204F35F" w14:textId="77777777" w:rsidR="00000000" w:rsidRPr="00DB40D9" w:rsidRDefault="00000000" w:rsidP="00641AC4">
      <w:pPr>
        <w:numPr>
          <w:ilvl w:val="0"/>
          <w:numId w:val="85"/>
        </w:numPr>
        <w:spacing w:after="160" w:line="259" w:lineRule="auto"/>
      </w:pPr>
      <w:r w:rsidRPr="00DB40D9">
        <w:t xml:space="preserve">Retroactive payments place undue financial burdens on Rest Homes as energy costs, food costs state compliance keep rising.  In 2004 rates were prospective with </w:t>
      </w:r>
      <w:proofErr w:type="gramStart"/>
      <w:r w:rsidRPr="00DB40D9">
        <w:t>process</w:t>
      </w:r>
      <w:proofErr w:type="gramEnd"/>
      <w:r w:rsidRPr="00DB40D9">
        <w:t xml:space="preserve"> being closer to actual costs. </w:t>
      </w:r>
    </w:p>
    <w:p w14:paraId="32F94633" w14:textId="77777777" w:rsidR="00000000" w:rsidRPr="00DB40D9" w:rsidRDefault="00000000" w:rsidP="00641AC4">
      <w:pPr>
        <w:numPr>
          <w:ilvl w:val="0"/>
          <w:numId w:val="85"/>
        </w:numPr>
        <w:spacing w:after="160" w:line="259" w:lineRule="auto"/>
      </w:pPr>
      <w:r w:rsidRPr="00DB40D9">
        <w:t>Ability to recruit and retain direct care professionals in a highly competitive environment</w:t>
      </w:r>
    </w:p>
    <w:p w14:paraId="2006DF55" w14:textId="77777777" w:rsidR="00000000" w:rsidRPr="00DB40D9" w:rsidRDefault="00000000" w:rsidP="00641AC4">
      <w:pPr>
        <w:numPr>
          <w:ilvl w:val="0"/>
          <w:numId w:val="85"/>
        </w:numPr>
        <w:spacing w:after="160" w:line="259" w:lineRule="auto"/>
      </w:pPr>
      <w:r w:rsidRPr="00DB40D9">
        <w:t xml:space="preserve">DPH </w:t>
      </w:r>
      <w:r w:rsidRPr="00DB40D9">
        <w:t>Licensure Surveys translate into Rest Homes required to address operational expenses and capital expenditures to remain in compliance</w:t>
      </w:r>
    </w:p>
    <w:p w14:paraId="42B27A53" w14:textId="77777777" w:rsidR="00000000" w:rsidRPr="00DB40D9" w:rsidRDefault="00000000" w:rsidP="00641AC4">
      <w:pPr>
        <w:numPr>
          <w:ilvl w:val="0"/>
          <w:numId w:val="85"/>
        </w:numPr>
        <w:spacing w:after="160" w:line="259" w:lineRule="auto"/>
      </w:pPr>
      <w:r w:rsidRPr="00DB40D9">
        <w:t xml:space="preserve">Inability to secure low interest loans to address operating and capital improvement and address aging in </w:t>
      </w:r>
      <w:proofErr w:type="gramStart"/>
      <w:r w:rsidRPr="00DB40D9">
        <w:t>place</w:t>
      </w:r>
      <w:proofErr w:type="gramEnd"/>
      <w:r w:rsidRPr="00DB40D9">
        <w:t xml:space="preserve"> population staffing needs. Rest Homes </w:t>
      </w:r>
      <w:proofErr w:type="gramStart"/>
      <w:r w:rsidRPr="00DB40D9">
        <w:t>viewed</w:t>
      </w:r>
      <w:proofErr w:type="gramEnd"/>
      <w:r w:rsidRPr="00DB40D9">
        <w:t xml:space="preserve"> as a bad credit risk.</w:t>
      </w:r>
    </w:p>
    <w:p w14:paraId="540B8FB4" w14:textId="77777777" w:rsidR="00000000" w:rsidRPr="00DB40D9" w:rsidRDefault="00000000" w:rsidP="00641AC4">
      <w:pPr>
        <w:numPr>
          <w:ilvl w:val="0"/>
          <w:numId w:val="85"/>
        </w:numPr>
        <w:spacing w:after="160" w:line="259" w:lineRule="auto"/>
      </w:pPr>
      <w:r w:rsidRPr="00DB40D9">
        <w:t xml:space="preserve">Inability of future purchasers of Rest Homes to be reimbursed for </w:t>
      </w:r>
      <w:proofErr w:type="gramStart"/>
      <w:r w:rsidRPr="00DB40D9">
        <w:t>their  purchase</w:t>
      </w:r>
      <w:proofErr w:type="gramEnd"/>
      <w:r w:rsidRPr="00DB40D9">
        <w:t xml:space="preserve"> price as opposed to being subject to reimbursement </w:t>
      </w:r>
      <w:proofErr w:type="gramStart"/>
      <w:r w:rsidRPr="00DB40D9">
        <w:t>for</w:t>
      </w:r>
      <w:proofErr w:type="gramEnd"/>
      <w:r w:rsidRPr="00DB40D9">
        <w:t xml:space="preserve"> the historically adjusted basis, is having a negative impact on the industry.</w:t>
      </w:r>
    </w:p>
    <w:p w14:paraId="1FC44D5B" w14:textId="77777777" w:rsidR="00641AC4" w:rsidRDefault="00641AC4" w:rsidP="00ED27A8"/>
    <w:p w14:paraId="67F4F981" w14:textId="77777777" w:rsidR="00641AC4" w:rsidRDefault="00641AC4" w:rsidP="00ED27A8"/>
    <w:p w14:paraId="152C9AEA" w14:textId="77777777" w:rsidR="00641AC4" w:rsidRDefault="00641AC4" w:rsidP="00641AC4"/>
    <w:p w14:paraId="6B3FBC54" w14:textId="03EFBC91" w:rsidR="00641AC4" w:rsidRDefault="00641AC4" w:rsidP="00641AC4">
      <w:r w:rsidRPr="00B93233">
        <w:t>Slid</w:t>
      </w:r>
      <w:r>
        <w:t>e 1</w:t>
      </w:r>
      <w:r>
        <w:t>1</w:t>
      </w:r>
    </w:p>
    <w:p w14:paraId="0728C623" w14:textId="716F3C36" w:rsidR="00641AC4" w:rsidRPr="00E75468" w:rsidRDefault="00641AC4" w:rsidP="00641AC4">
      <w:pPr>
        <w:pStyle w:val="Heading2"/>
        <w:rPr>
          <w:b/>
          <w:bCs/>
        </w:rPr>
      </w:pPr>
      <w:r w:rsidRPr="00641AC4">
        <w:t>REST HOME CLOSURES</w:t>
      </w:r>
      <w:r>
        <w:t xml:space="preserve"> </w:t>
      </w:r>
      <w:r w:rsidRPr="00641AC4">
        <w:t>- THE HUMAN IMPACT</w:t>
      </w:r>
    </w:p>
    <w:p w14:paraId="4245DFE4" w14:textId="77777777" w:rsidR="00641AC4" w:rsidRDefault="00641AC4" w:rsidP="00641AC4"/>
    <w:p w14:paraId="5353CEBE" w14:textId="77777777" w:rsidR="00000000" w:rsidRPr="00DB40D9" w:rsidRDefault="00000000" w:rsidP="00641AC4">
      <w:pPr>
        <w:numPr>
          <w:ilvl w:val="0"/>
          <w:numId w:val="86"/>
        </w:numPr>
        <w:spacing w:after="160" w:line="259" w:lineRule="auto"/>
      </w:pPr>
      <w:r w:rsidRPr="00DB40D9">
        <w:t xml:space="preserve">Since 1998, 106 Rest Homes have closed (62%) primarily due to financial reasons </w:t>
      </w:r>
      <w:r w:rsidRPr="00DB40D9">
        <w:t xml:space="preserve">resulting in over 4,000 </w:t>
      </w:r>
      <w:proofErr w:type="gramStart"/>
      <w:r w:rsidRPr="00DB40D9">
        <w:t>long term</w:t>
      </w:r>
      <w:proofErr w:type="gramEnd"/>
      <w:r w:rsidRPr="00DB40D9">
        <w:t xml:space="preserve"> residents losing their HOMES</w:t>
      </w:r>
    </w:p>
    <w:p w14:paraId="512F23EB" w14:textId="77777777" w:rsidR="00000000" w:rsidRPr="00DB40D9" w:rsidRDefault="00000000" w:rsidP="00641AC4">
      <w:pPr>
        <w:numPr>
          <w:ilvl w:val="0"/>
          <w:numId w:val="86"/>
        </w:numPr>
        <w:spacing w:after="160" w:line="259" w:lineRule="auto"/>
      </w:pPr>
      <w:r w:rsidRPr="00DB40D9">
        <w:t>Residents subjected to trauma associated with involuntary transfer resulting in increased morbidity and mortality- “Stealing of Years”</w:t>
      </w:r>
    </w:p>
    <w:p w14:paraId="1881C07F" w14:textId="77777777" w:rsidR="00000000" w:rsidRPr="00DB40D9" w:rsidRDefault="00000000" w:rsidP="00641AC4">
      <w:pPr>
        <w:numPr>
          <w:ilvl w:val="0"/>
          <w:numId w:val="86"/>
        </w:numPr>
        <w:spacing w:after="160" w:line="259" w:lineRule="auto"/>
      </w:pPr>
      <w:r w:rsidRPr="00DB40D9">
        <w:t>Over 35% of residents transferred to nursing facilities, some became homeless reverting to previous living arrangement</w:t>
      </w:r>
    </w:p>
    <w:p w14:paraId="44C27E9C" w14:textId="77777777" w:rsidR="00000000" w:rsidRPr="00DB40D9" w:rsidRDefault="00000000" w:rsidP="00641AC4">
      <w:pPr>
        <w:numPr>
          <w:ilvl w:val="0"/>
          <w:numId w:val="86"/>
        </w:numPr>
        <w:spacing w:after="160" w:line="259" w:lineRule="auto"/>
      </w:pPr>
      <w:r w:rsidRPr="00DB40D9">
        <w:t>Loss of jobs with the local economy impacted</w:t>
      </w:r>
    </w:p>
    <w:p w14:paraId="74800288" w14:textId="77777777" w:rsidR="00000000" w:rsidRPr="00DB40D9" w:rsidRDefault="00000000" w:rsidP="00641AC4">
      <w:pPr>
        <w:numPr>
          <w:ilvl w:val="0"/>
          <w:numId w:val="86"/>
        </w:numPr>
        <w:spacing w:after="160" w:line="259" w:lineRule="auto"/>
      </w:pPr>
      <w:r w:rsidRPr="00DB40D9">
        <w:t>An important community- based resource lost</w:t>
      </w:r>
    </w:p>
    <w:p w14:paraId="6C4857D4" w14:textId="29664438" w:rsidR="00641AC4" w:rsidRDefault="00641AC4" w:rsidP="00641AC4"/>
    <w:p w14:paraId="73A70CA5" w14:textId="77777777" w:rsidR="00641AC4" w:rsidRDefault="00641AC4" w:rsidP="00641AC4"/>
    <w:p w14:paraId="00854ECC" w14:textId="6A9D0DF9" w:rsidR="00641AC4" w:rsidRDefault="00641AC4" w:rsidP="00641AC4"/>
    <w:p w14:paraId="48562417" w14:textId="31D9412F" w:rsidR="00641AC4" w:rsidRDefault="00641AC4" w:rsidP="00641AC4">
      <w:r w:rsidRPr="00B93233">
        <w:t>Slid</w:t>
      </w:r>
      <w:r>
        <w:t>e 1</w:t>
      </w:r>
      <w:r>
        <w:t>2</w:t>
      </w:r>
    </w:p>
    <w:p w14:paraId="2BB36059" w14:textId="1AF4A6BA" w:rsidR="00641AC4" w:rsidRPr="00E75468" w:rsidRDefault="00C0205A" w:rsidP="00641AC4">
      <w:pPr>
        <w:pStyle w:val="Heading2"/>
        <w:rPr>
          <w:b/>
          <w:bCs/>
        </w:rPr>
      </w:pPr>
      <w:r w:rsidRPr="00C0205A">
        <w:t>REST HOME UTILIZATION AND REFERRAL PARTNERS</w:t>
      </w:r>
    </w:p>
    <w:p w14:paraId="1B83EF94" w14:textId="77777777" w:rsidR="00641AC4" w:rsidRDefault="00641AC4" w:rsidP="00641AC4"/>
    <w:p w14:paraId="1E539724" w14:textId="77777777" w:rsidR="00000000" w:rsidRPr="00DB40D9" w:rsidRDefault="00000000" w:rsidP="00C0205A">
      <w:pPr>
        <w:numPr>
          <w:ilvl w:val="0"/>
          <w:numId w:val="87"/>
        </w:numPr>
        <w:spacing w:after="160" w:line="259" w:lineRule="auto"/>
      </w:pPr>
      <w:r w:rsidRPr="00DB40D9">
        <w:t>Utilization numbers continue to climb close to 90</w:t>
      </w:r>
      <w:proofErr w:type="gramStart"/>
      <w:r w:rsidRPr="00DB40D9">
        <w:t>%  as</w:t>
      </w:r>
      <w:proofErr w:type="gramEnd"/>
      <w:r w:rsidRPr="00DB40D9">
        <w:t xml:space="preserve"> homes have recovered from the impact of Covid restrictions and infectious disease control requirements</w:t>
      </w:r>
    </w:p>
    <w:p w14:paraId="07D9F6DB" w14:textId="77777777" w:rsidR="00000000" w:rsidRPr="00DB40D9" w:rsidRDefault="00000000" w:rsidP="00C0205A">
      <w:pPr>
        <w:numPr>
          <w:ilvl w:val="0"/>
          <w:numId w:val="87"/>
        </w:numPr>
        <w:spacing w:after="160" w:line="259" w:lineRule="auto"/>
      </w:pPr>
      <w:r w:rsidRPr="00DB40D9">
        <w:t xml:space="preserve">MARCH </w:t>
      </w:r>
      <w:proofErr w:type="gramStart"/>
      <w:r w:rsidRPr="00DB40D9">
        <w:t>working</w:t>
      </w:r>
      <w:proofErr w:type="gramEnd"/>
      <w:r w:rsidRPr="00DB40D9">
        <w:t xml:space="preserve"> with Mass Health and Hospital Association as a referral source for Discharge Planners and Case Managers in helping find placement for the 2.000+ patients awaiting placements.  Developed joint referral form that has aided in placement searches. </w:t>
      </w:r>
    </w:p>
    <w:p w14:paraId="4FDFDA91" w14:textId="77777777" w:rsidR="00000000" w:rsidRPr="00DB40D9" w:rsidRDefault="00000000" w:rsidP="00C0205A">
      <w:pPr>
        <w:numPr>
          <w:ilvl w:val="0"/>
          <w:numId w:val="87"/>
        </w:numPr>
        <w:spacing w:after="160" w:line="259" w:lineRule="auto"/>
      </w:pPr>
      <w:r w:rsidRPr="00DB40D9">
        <w:t xml:space="preserve">MARCH </w:t>
      </w:r>
      <w:proofErr w:type="gramStart"/>
      <w:r w:rsidRPr="00DB40D9">
        <w:t>working</w:t>
      </w:r>
      <w:proofErr w:type="gramEnd"/>
      <w:r w:rsidRPr="00DB40D9">
        <w:t xml:space="preserve"> in collaboration with Marylouise Gamache, State Ombudsman and Case Management staff on difficult placements and Rest Home awareness programs.</w:t>
      </w:r>
    </w:p>
    <w:p w14:paraId="59D0D08E" w14:textId="77777777" w:rsidR="00000000" w:rsidRPr="00DB40D9" w:rsidRDefault="00000000" w:rsidP="00C0205A">
      <w:pPr>
        <w:numPr>
          <w:ilvl w:val="0"/>
          <w:numId w:val="87"/>
        </w:numPr>
        <w:spacing w:after="160" w:line="259" w:lineRule="auto"/>
      </w:pPr>
      <w:r w:rsidRPr="00DB40D9">
        <w:t xml:space="preserve">MARCH working with Department of Correction and Adult Criminal Committee for Public </w:t>
      </w:r>
      <w:r w:rsidRPr="00DB40D9">
        <w:t>Counsel Services on Rest Home placements for incarcerated inmates</w:t>
      </w:r>
    </w:p>
    <w:p w14:paraId="766C8FBD" w14:textId="3ADDB64C" w:rsidR="00641AC4" w:rsidRDefault="00000000" w:rsidP="00C0205A">
      <w:pPr>
        <w:pStyle w:val="ListParagraph"/>
        <w:numPr>
          <w:ilvl w:val="0"/>
          <w:numId w:val="87"/>
        </w:numPr>
      </w:pPr>
      <w:r w:rsidRPr="00DB40D9">
        <w:t>Monthly census of available beds is provided to MHA and agencies to facilitate placement and increase utilization</w:t>
      </w:r>
    </w:p>
    <w:p w14:paraId="6E48944D" w14:textId="77777777" w:rsidR="00641AC4" w:rsidRDefault="00641AC4" w:rsidP="00641AC4"/>
    <w:p w14:paraId="2E1918EC" w14:textId="77777777" w:rsidR="00641AC4" w:rsidRDefault="00641AC4" w:rsidP="00641AC4"/>
    <w:p w14:paraId="384B4B77" w14:textId="77777777" w:rsidR="00641AC4" w:rsidRDefault="00641AC4" w:rsidP="00641AC4"/>
    <w:p w14:paraId="0D9C922A" w14:textId="77777777" w:rsidR="00641AC4" w:rsidRDefault="00641AC4" w:rsidP="00641AC4"/>
    <w:p w14:paraId="4A9FFD45" w14:textId="46D1CAF9" w:rsidR="00641AC4" w:rsidRDefault="00641AC4" w:rsidP="00641AC4">
      <w:r w:rsidRPr="00B93233">
        <w:t>Slid</w:t>
      </w:r>
      <w:r>
        <w:t>e 1</w:t>
      </w:r>
      <w:r>
        <w:t>3</w:t>
      </w:r>
    </w:p>
    <w:p w14:paraId="76C419C1" w14:textId="390D2F04" w:rsidR="00641AC4" w:rsidRPr="00E75468" w:rsidRDefault="00C0205A" w:rsidP="00641AC4">
      <w:pPr>
        <w:pStyle w:val="Heading2"/>
        <w:rPr>
          <w:b/>
          <w:bCs/>
        </w:rPr>
      </w:pPr>
      <w:r w:rsidRPr="00C0205A">
        <w:t>PRACTICAL INSIGHTS TO FINDING A REST HOME PLACEMENT</w:t>
      </w:r>
    </w:p>
    <w:p w14:paraId="1091C9ED" w14:textId="4AD3BC40" w:rsidR="00000000" w:rsidRPr="00DB40D9" w:rsidRDefault="00000000" w:rsidP="00C0205A">
      <w:pPr>
        <w:spacing w:after="160" w:line="259" w:lineRule="auto"/>
        <w:ind w:left="720"/>
      </w:pPr>
    </w:p>
    <w:p w14:paraId="43FC3754" w14:textId="77777777" w:rsidR="00000000" w:rsidRPr="00DB40D9" w:rsidRDefault="00000000" w:rsidP="00C0205A">
      <w:pPr>
        <w:numPr>
          <w:ilvl w:val="0"/>
          <w:numId w:val="88"/>
        </w:numPr>
        <w:spacing w:after="160" w:line="259" w:lineRule="auto"/>
      </w:pPr>
      <w:r w:rsidRPr="00DB40D9">
        <w:t>Complete a clinical assessment that includes Activities of Daily Living (ADL</w:t>
      </w:r>
      <w:proofErr w:type="gramStart"/>
      <w:r w:rsidRPr="00DB40D9">
        <w:t>) ,</w:t>
      </w:r>
      <w:proofErr w:type="gramEnd"/>
      <w:r w:rsidRPr="00DB40D9">
        <w:t xml:space="preserve"> Psycho-Social evaluations and COVID status. ADL’s include bathing/</w:t>
      </w:r>
      <w:proofErr w:type="gramStart"/>
      <w:r w:rsidRPr="00DB40D9">
        <w:t>grooming,  dressing</w:t>
      </w:r>
      <w:proofErr w:type="gramEnd"/>
      <w:r w:rsidRPr="00DB40D9">
        <w:t xml:space="preserve">, eating, ambulation, and toilet hygiene,  Critical piece in finding the best match in considering resident needs and Rest Home capabilities. </w:t>
      </w:r>
      <w:proofErr w:type="gramStart"/>
      <w:r w:rsidRPr="00DB40D9">
        <w:t>Assessment  form</w:t>
      </w:r>
      <w:proofErr w:type="gramEnd"/>
      <w:r w:rsidRPr="00DB40D9">
        <w:t xml:space="preserve"> can be found on the MARCH  website. </w:t>
      </w:r>
    </w:p>
    <w:p w14:paraId="3DE36E21" w14:textId="77777777" w:rsidR="00000000" w:rsidRPr="00DB40D9" w:rsidRDefault="00000000" w:rsidP="00C0205A">
      <w:pPr>
        <w:numPr>
          <w:ilvl w:val="0"/>
          <w:numId w:val="88"/>
        </w:numPr>
        <w:spacing w:after="160" w:line="259" w:lineRule="auto"/>
      </w:pPr>
      <w:r w:rsidRPr="00DB40D9">
        <w:t>Complete a PRELIMINARY financial review based on information you have</w:t>
      </w:r>
      <w:proofErr w:type="gramStart"/>
      <w:r w:rsidRPr="00DB40D9">
        <w:t xml:space="preserve">-  </w:t>
      </w:r>
      <w:proofErr w:type="spellStart"/>
      <w:r w:rsidRPr="00DB40D9">
        <w:t>SSA</w:t>
      </w:r>
      <w:proofErr w:type="spellEnd"/>
      <w:proofErr w:type="gramEnd"/>
      <w:r w:rsidRPr="00DB40D9">
        <w:t xml:space="preserve">/SSI benefits, MassHealth eligibility, DTA eligibility.  Rest Home will complete a detailed financial review and complete application processes.  </w:t>
      </w:r>
    </w:p>
    <w:p w14:paraId="5904AEF2" w14:textId="77777777" w:rsidR="00000000" w:rsidRPr="00DB40D9" w:rsidRDefault="00000000" w:rsidP="00C0205A">
      <w:pPr>
        <w:numPr>
          <w:ilvl w:val="0"/>
          <w:numId w:val="88"/>
        </w:numPr>
        <w:spacing w:after="160" w:line="259" w:lineRule="auto"/>
      </w:pPr>
      <w:r w:rsidRPr="00DB40D9">
        <w:t xml:space="preserve">Consult the MARCH website  </w:t>
      </w:r>
      <w:hyperlink r:id="rId7" w:history="1">
        <w:r w:rsidRPr="00DB40D9">
          <w:rPr>
            <w:rStyle w:val="Hyperlink"/>
          </w:rPr>
          <w:t>www.maresidentialcarehomes.org</w:t>
        </w:r>
      </w:hyperlink>
      <w:r w:rsidRPr="00DB40D9">
        <w:t xml:space="preserve"> to review geographic placement preferences and listing of homes with vacancies</w:t>
      </w:r>
    </w:p>
    <w:p w14:paraId="23B85448" w14:textId="77777777" w:rsidR="00000000" w:rsidRPr="00DB40D9" w:rsidRDefault="00000000" w:rsidP="00C0205A">
      <w:pPr>
        <w:numPr>
          <w:ilvl w:val="0"/>
          <w:numId w:val="88"/>
        </w:numPr>
        <w:spacing w:after="160" w:line="259" w:lineRule="auto"/>
      </w:pPr>
      <w:r w:rsidRPr="00DB40D9">
        <w:t xml:space="preserve">Contact homes to discuss placement opportunities and admission </w:t>
      </w:r>
      <w:proofErr w:type="gramStart"/>
      <w:r w:rsidRPr="00DB40D9">
        <w:t>procedures  Discuss</w:t>
      </w:r>
      <w:proofErr w:type="gramEnd"/>
      <w:r w:rsidRPr="00DB40D9">
        <w:t xml:space="preserve"> the needs of the person, your clinical assessments and address why the person was incarcerated. Each Rest Home is different </w:t>
      </w:r>
      <w:proofErr w:type="gramStart"/>
      <w:r w:rsidRPr="00DB40D9">
        <w:t>with  multi</w:t>
      </w:r>
      <w:proofErr w:type="gramEnd"/>
      <w:r w:rsidRPr="00DB40D9">
        <w:t xml:space="preserve">-level </w:t>
      </w:r>
      <w:proofErr w:type="spellStart"/>
      <w:r w:rsidRPr="00DB40D9">
        <w:t>SNF</w:t>
      </w:r>
      <w:proofErr w:type="spellEnd"/>
      <w:r w:rsidRPr="00DB40D9">
        <w:t xml:space="preserve">/RH providing </w:t>
      </w:r>
      <w:proofErr w:type="gramStart"/>
      <w:r w:rsidRPr="00DB40D9">
        <w:t>greater</w:t>
      </w:r>
      <w:proofErr w:type="gramEnd"/>
      <w:r w:rsidRPr="00DB40D9">
        <w:t xml:space="preserve"> range of care options. </w:t>
      </w:r>
    </w:p>
    <w:p w14:paraId="718603E1" w14:textId="77777777" w:rsidR="00000000" w:rsidRPr="00DB40D9" w:rsidRDefault="00000000" w:rsidP="00C0205A">
      <w:pPr>
        <w:numPr>
          <w:ilvl w:val="0"/>
          <w:numId w:val="88"/>
        </w:numPr>
        <w:spacing w:after="160" w:line="259" w:lineRule="auto"/>
      </w:pPr>
      <w:proofErr w:type="gramStart"/>
      <w:r w:rsidRPr="00DB40D9">
        <w:t>Where</w:t>
      </w:r>
      <w:proofErr w:type="gramEnd"/>
      <w:r w:rsidRPr="00DB40D9">
        <w:t xml:space="preserve"> possible visit the Rest Home prior </w:t>
      </w:r>
      <w:proofErr w:type="gramStart"/>
      <w:r w:rsidRPr="00DB40D9">
        <w:t>to  placement</w:t>
      </w:r>
      <w:proofErr w:type="gramEnd"/>
      <w:r w:rsidRPr="00DB40D9">
        <w:t xml:space="preserve"> </w:t>
      </w:r>
    </w:p>
    <w:p w14:paraId="3D4FB1A5" w14:textId="77777777" w:rsidR="00000000" w:rsidRPr="00DB40D9" w:rsidRDefault="00000000" w:rsidP="00C0205A">
      <w:pPr>
        <w:numPr>
          <w:ilvl w:val="0"/>
          <w:numId w:val="88"/>
        </w:numPr>
        <w:spacing w:after="160" w:line="259" w:lineRule="auto"/>
      </w:pPr>
      <w:r w:rsidRPr="00DB40D9">
        <w:t>Continue to follow-up with Rest Home during adjustment period</w:t>
      </w:r>
    </w:p>
    <w:p w14:paraId="4086C767" w14:textId="68549981" w:rsidR="00641AC4" w:rsidRDefault="00641AC4" w:rsidP="00C0205A"/>
    <w:p w14:paraId="3275FF78" w14:textId="77777777" w:rsidR="00C0205A" w:rsidRDefault="00C0205A" w:rsidP="00C0205A"/>
    <w:p w14:paraId="3DCDE557" w14:textId="0F013EFD" w:rsidR="00C0205A" w:rsidRDefault="00C0205A" w:rsidP="00C0205A">
      <w:r w:rsidRPr="00B93233">
        <w:t>Slid</w:t>
      </w:r>
      <w:r>
        <w:t>e 1</w:t>
      </w:r>
      <w:r>
        <w:t>4</w:t>
      </w:r>
    </w:p>
    <w:p w14:paraId="1EE40E9A" w14:textId="34B3FD94" w:rsidR="00C0205A" w:rsidRPr="00E75468" w:rsidRDefault="00C0205A" w:rsidP="00C0205A">
      <w:pPr>
        <w:pStyle w:val="Heading2"/>
        <w:rPr>
          <w:b/>
          <w:bCs/>
        </w:rPr>
      </w:pPr>
      <w:r w:rsidRPr="00C0205A">
        <w:t xml:space="preserve">PRACTICAL INSIGHTS </w:t>
      </w:r>
      <w:r>
        <w:t>C</w:t>
      </w:r>
      <w:r w:rsidRPr="00C0205A">
        <w:t>O</w:t>
      </w:r>
      <w:r>
        <w:t>NTINUED</w:t>
      </w:r>
    </w:p>
    <w:p w14:paraId="2E10F52D" w14:textId="77777777" w:rsidR="00000000" w:rsidRPr="00DB40D9" w:rsidRDefault="00000000" w:rsidP="00C0205A">
      <w:pPr>
        <w:spacing w:after="160" w:line="259" w:lineRule="auto"/>
        <w:ind w:left="720"/>
      </w:pPr>
    </w:p>
    <w:p w14:paraId="5EAA14BE" w14:textId="77777777" w:rsidR="00000000" w:rsidRPr="00DB40D9" w:rsidRDefault="00000000" w:rsidP="00C0205A">
      <w:pPr>
        <w:pStyle w:val="ListParagraph"/>
        <w:numPr>
          <w:ilvl w:val="0"/>
          <w:numId w:val="84"/>
        </w:numPr>
        <w:spacing w:after="160" w:line="259" w:lineRule="auto"/>
      </w:pPr>
      <w:r w:rsidRPr="00DB40D9">
        <w:t xml:space="preserve">General Guideline to follow in seeking placement </w:t>
      </w:r>
    </w:p>
    <w:p w14:paraId="3DEA98D0" w14:textId="77777777" w:rsidR="00C0205A" w:rsidRPr="00DB40D9" w:rsidRDefault="00C0205A" w:rsidP="00C0205A">
      <w:pPr>
        <w:spacing w:after="160" w:line="259" w:lineRule="auto"/>
      </w:pPr>
      <w:r w:rsidRPr="00DB40D9">
        <w:t xml:space="preserve">Based on the range of services provided that vary from Rest Home to Rest Home, referrals for patients who might otherwise be referred to assisted living or custodial level nursing facility care and individuals with medical and ADL issues who cannot </w:t>
      </w:r>
      <w:proofErr w:type="gramStart"/>
      <w:r w:rsidRPr="00DB40D9">
        <w:t>safety</w:t>
      </w:r>
      <w:proofErr w:type="gramEnd"/>
      <w:r w:rsidRPr="00DB40D9">
        <w:t xml:space="preserve"> return to living independently in the community have the best opportunity for admission. Active substance abuse, major psychotic diagnosis or behavioral issues and bariatric patients are challenges for most Rest Homes</w:t>
      </w:r>
    </w:p>
    <w:p w14:paraId="6BF52A98" w14:textId="77777777" w:rsidR="00000000" w:rsidRPr="00DB40D9" w:rsidRDefault="00000000" w:rsidP="00C0205A">
      <w:pPr>
        <w:numPr>
          <w:ilvl w:val="0"/>
          <w:numId w:val="89"/>
        </w:numPr>
        <w:spacing w:after="160" w:line="259" w:lineRule="auto"/>
      </w:pPr>
      <w:r w:rsidRPr="00DB40D9">
        <w:t xml:space="preserve">Rest Homes are an available resource to </w:t>
      </w:r>
      <w:proofErr w:type="gramStart"/>
      <w:r w:rsidRPr="00DB40D9">
        <w:t>consider  but</w:t>
      </w:r>
      <w:proofErr w:type="gramEnd"/>
      <w:r w:rsidRPr="00DB40D9">
        <w:t xml:space="preserve"> not a panacea</w:t>
      </w:r>
    </w:p>
    <w:p w14:paraId="4741AE70" w14:textId="2677D81A" w:rsidR="00C0205A" w:rsidRDefault="00C0205A" w:rsidP="00C0205A"/>
    <w:p w14:paraId="430086BF" w14:textId="77777777" w:rsidR="00C0205A" w:rsidRDefault="00C0205A" w:rsidP="00C0205A"/>
    <w:p w14:paraId="189657B4" w14:textId="77777777" w:rsidR="00C0205A" w:rsidRDefault="00C0205A" w:rsidP="00C0205A"/>
    <w:p w14:paraId="5DA36B63" w14:textId="53CFD691" w:rsidR="00C0205A" w:rsidRDefault="00C0205A" w:rsidP="00C0205A">
      <w:r w:rsidRPr="00B93233">
        <w:t>Slid</w:t>
      </w:r>
      <w:r>
        <w:t>e 1</w:t>
      </w:r>
      <w:r>
        <w:t>5</w:t>
      </w:r>
    </w:p>
    <w:p w14:paraId="21734178" w14:textId="1A431FEE" w:rsidR="00C0205A" w:rsidRPr="00E23233" w:rsidRDefault="00E23233" w:rsidP="00E23233">
      <w:pPr>
        <w:pStyle w:val="Heading2"/>
        <w:rPr>
          <w:b/>
          <w:bCs/>
        </w:rPr>
      </w:pPr>
      <w:r>
        <w:t>M</w:t>
      </w:r>
      <w:r w:rsidR="00C0205A" w:rsidRPr="00C0205A">
        <w:t>A</w:t>
      </w:r>
      <w:r>
        <w:t>SSA</w:t>
      </w:r>
      <w:r w:rsidR="00C0205A" w:rsidRPr="00C0205A">
        <w:t>C</w:t>
      </w:r>
      <w:r>
        <w:t>HUSE</w:t>
      </w:r>
      <w:r w:rsidR="00C0205A" w:rsidRPr="00C0205A">
        <w:t>T</w:t>
      </w:r>
      <w:r>
        <w:t>TS COMPAR</w:t>
      </w:r>
      <w:r w:rsidR="00C0205A" w:rsidRPr="00C0205A">
        <w:t>I</w:t>
      </w:r>
      <w:r>
        <w:t xml:space="preserve">SON OF 3 LEVELS OF </w:t>
      </w:r>
      <w:r w:rsidR="00C0205A" w:rsidRPr="00C0205A">
        <w:t>CA</w:t>
      </w:r>
      <w:r>
        <w:t>RE</w:t>
      </w:r>
    </w:p>
    <w:p w14:paraId="251D6B80" w14:textId="77777777" w:rsidR="00E23233" w:rsidRDefault="00E23233" w:rsidP="00E23233">
      <w:pPr>
        <w:spacing w:after="160" w:line="259" w:lineRule="auto"/>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3240"/>
        <w:gridCol w:w="3870"/>
      </w:tblGrid>
      <w:tr w:rsidR="00E23233" w:rsidRPr="00E23233" w14:paraId="5390A2AB" w14:textId="77777777" w:rsidTr="00E23233">
        <w:trPr>
          <w:trHeight w:val="310"/>
        </w:trPr>
        <w:tc>
          <w:tcPr>
            <w:tcW w:w="2875" w:type="dxa"/>
            <w:shd w:val="clear" w:color="auto" w:fill="auto"/>
            <w:noWrap/>
            <w:vAlign w:val="bottom"/>
            <w:hideMark/>
          </w:tcPr>
          <w:p w14:paraId="368E86BB" w14:textId="77777777" w:rsidR="00E23233" w:rsidRPr="00E23233" w:rsidRDefault="00E23233" w:rsidP="00E23233">
            <w:pPr>
              <w:rPr>
                <w:rFonts w:ascii="Times New Roman" w:eastAsia="Times New Roman" w:hAnsi="Times New Roman" w:cs="Times New Roman"/>
              </w:rPr>
            </w:pPr>
          </w:p>
        </w:tc>
        <w:tc>
          <w:tcPr>
            <w:tcW w:w="3240" w:type="dxa"/>
            <w:shd w:val="clear" w:color="auto" w:fill="auto"/>
            <w:noWrap/>
            <w:vAlign w:val="bottom"/>
            <w:hideMark/>
          </w:tcPr>
          <w:p w14:paraId="14D37B0B" w14:textId="77777777" w:rsidR="00E23233" w:rsidRPr="00E23233" w:rsidRDefault="00E23233" w:rsidP="00E23233">
            <w:pPr>
              <w:jc w:val="center"/>
              <w:rPr>
                <w:rFonts w:ascii="Cambria" w:eastAsia="Times New Roman" w:hAnsi="Cambria" w:cs="Arial"/>
                <w:b/>
                <w:bCs/>
                <w:color w:val="000000"/>
                <w:sz w:val="22"/>
                <w:szCs w:val="22"/>
              </w:rPr>
            </w:pPr>
            <w:r w:rsidRPr="00E23233">
              <w:rPr>
                <w:rFonts w:ascii="Cambria" w:eastAsia="Times New Roman" w:hAnsi="Cambria" w:cs="Arial"/>
                <w:b/>
                <w:bCs/>
                <w:color w:val="000000"/>
                <w:sz w:val="22"/>
                <w:szCs w:val="22"/>
              </w:rPr>
              <w:t>MASSACHUSETTS</w:t>
            </w:r>
          </w:p>
        </w:tc>
        <w:tc>
          <w:tcPr>
            <w:tcW w:w="3870" w:type="dxa"/>
            <w:shd w:val="clear" w:color="auto" w:fill="auto"/>
            <w:noWrap/>
            <w:vAlign w:val="bottom"/>
            <w:hideMark/>
          </w:tcPr>
          <w:p w14:paraId="102416F0" w14:textId="77777777" w:rsidR="00E23233" w:rsidRPr="00E23233" w:rsidRDefault="00E23233" w:rsidP="00E23233">
            <w:pPr>
              <w:jc w:val="center"/>
              <w:rPr>
                <w:rFonts w:ascii="Cambria" w:eastAsia="Times New Roman" w:hAnsi="Cambria" w:cs="Arial"/>
                <w:b/>
                <w:bCs/>
                <w:color w:val="000000"/>
                <w:sz w:val="22"/>
                <w:szCs w:val="22"/>
              </w:rPr>
            </w:pPr>
          </w:p>
        </w:tc>
      </w:tr>
      <w:tr w:rsidR="00E23233" w:rsidRPr="00E23233" w14:paraId="5549F9E9" w14:textId="77777777" w:rsidTr="00E23233">
        <w:trPr>
          <w:trHeight w:val="310"/>
        </w:trPr>
        <w:tc>
          <w:tcPr>
            <w:tcW w:w="2875" w:type="dxa"/>
            <w:shd w:val="clear" w:color="auto" w:fill="auto"/>
            <w:noWrap/>
            <w:vAlign w:val="bottom"/>
            <w:hideMark/>
          </w:tcPr>
          <w:p w14:paraId="6EBD5DC6" w14:textId="77777777" w:rsidR="00E23233" w:rsidRPr="00E23233" w:rsidRDefault="00E23233" w:rsidP="00E23233">
            <w:pPr>
              <w:rPr>
                <w:rFonts w:ascii="Times New Roman" w:eastAsia="Times New Roman" w:hAnsi="Times New Roman" w:cs="Times New Roman"/>
                <w:sz w:val="20"/>
                <w:szCs w:val="20"/>
              </w:rPr>
            </w:pPr>
          </w:p>
        </w:tc>
        <w:tc>
          <w:tcPr>
            <w:tcW w:w="3240" w:type="dxa"/>
            <w:shd w:val="clear" w:color="auto" w:fill="auto"/>
            <w:noWrap/>
            <w:vAlign w:val="bottom"/>
            <w:hideMark/>
          </w:tcPr>
          <w:p w14:paraId="71C36518" w14:textId="77777777" w:rsidR="00E23233" w:rsidRPr="00E23233" w:rsidRDefault="00E23233" w:rsidP="00E23233">
            <w:pPr>
              <w:jc w:val="center"/>
              <w:rPr>
                <w:rFonts w:ascii="Cambria" w:eastAsia="Times New Roman" w:hAnsi="Cambria" w:cs="Arial"/>
                <w:b/>
                <w:bCs/>
                <w:color w:val="000000"/>
                <w:sz w:val="22"/>
                <w:szCs w:val="22"/>
                <w:u w:val="single"/>
              </w:rPr>
            </w:pPr>
            <w:r w:rsidRPr="00E23233">
              <w:rPr>
                <w:rFonts w:ascii="Cambria" w:eastAsia="Times New Roman" w:hAnsi="Cambria" w:cs="Arial"/>
                <w:b/>
                <w:bCs/>
                <w:color w:val="000000"/>
                <w:sz w:val="22"/>
                <w:szCs w:val="22"/>
                <w:u w:val="single"/>
              </w:rPr>
              <w:t>COMPARISON OF 3 LEVELS OF CARE</w:t>
            </w:r>
          </w:p>
        </w:tc>
        <w:tc>
          <w:tcPr>
            <w:tcW w:w="3870" w:type="dxa"/>
            <w:shd w:val="clear" w:color="auto" w:fill="auto"/>
            <w:noWrap/>
            <w:vAlign w:val="bottom"/>
            <w:hideMark/>
          </w:tcPr>
          <w:p w14:paraId="700A46C5" w14:textId="77777777" w:rsidR="00E23233" w:rsidRPr="00E23233" w:rsidRDefault="00E23233" w:rsidP="00E23233">
            <w:pPr>
              <w:jc w:val="center"/>
              <w:rPr>
                <w:rFonts w:ascii="Cambria" w:eastAsia="Times New Roman" w:hAnsi="Cambria" w:cs="Arial"/>
                <w:b/>
                <w:bCs/>
                <w:color w:val="000000"/>
                <w:sz w:val="22"/>
                <w:szCs w:val="22"/>
                <w:u w:val="single"/>
              </w:rPr>
            </w:pPr>
          </w:p>
        </w:tc>
      </w:tr>
      <w:tr w:rsidR="00E23233" w:rsidRPr="00E23233" w14:paraId="78B9E210" w14:textId="77777777" w:rsidTr="00E23233">
        <w:trPr>
          <w:trHeight w:val="280"/>
        </w:trPr>
        <w:tc>
          <w:tcPr>
            <w:tcW w:w="2875" w:type="dxa"/>
            <w:shd w:val="clear" w:color="auto" w:fill="auto"/>
            <w:noWrap/>
            <w:vAlign w:val="bottom"/>
            <w:hideMark/>
          </w:tcPr>
          <w:p w14:paraId="120553B6" w14:textId="77777777" w:rsidR="00E23233" w:rsidRPr="00E23233" w:rsidRDefault="00E23233" w:rsidP="00E23233">
            <w:pPr>
              <w:rPr>
                <w:rFonts w:ascii="Cambria" w:eastAsia="Times New Roman" w:hAnsi="Cambria" w:cs="Arial"/>
                <w:b/>
                <w:bCs/>
                <w:i/>
                <w:iCs/>
                <w:color w:val="000000"/>
                <w:sz w:val="22"/>
                <w:szCs w:val="22"/>
              </w:rPr>
            </w:pPr>
            <w:r w:rsidRPr="00E23233">
              <w:rPr>
                <w:rFonts w:ascii="Cambria" w:eastAsia="Times New Roman" w:hAnsi="Cambria" w:cs="Arial"/>
                <w:b/>
                <w:bCs/>
                <w:i/>
                <w:iCs/>
                <w:color w:val="000000"/>
                <w:sz w:val="22"/>
                <w:szCs w:val="22"/>
              </w:rPr>
              <w:t>ASSISTED LIVING</w:t>
            </w:r>
          </w:p>
        </w:tc>
        <w:tc>
          <w:tcPr>
            <w:tcW w:w="3240" w:type="dxa"/>
            <w:shd w:val="clear" w:color="auto" w:fill="auto"/>
            <w:noWrap/>
            <w:vAlign w:val="bottom"/>
            <w:hideMark/>
          </w:tcPr>
          <w:p w14:paraId="71692E74" w14:textId="77777777" w:rsidR="00E23233" w:rsidRPr="00E23233" w:rsidRDefault="00E23233" w:rsidP="00E23233">
            <w:pPr>
              <w:rPr>
                <w:rFonts w:ascii="Cambria" w:eastAsia="Times New Roman" w:hAnsi="Cambria" w:cs="Arial"/>
                <w:b/>
                <w:bCs/>
                <w:i/>
                <w:iCs/>
                <w:color w:val="000000"/>
                <w:sz w:val="22"/>
                <w:szCs w:val="22"/>
              </w:rPr>
            </w:pPr>
            <w:r w:rsidRPr="00E23233">
              <w:rPr>
                <w:rFonts w:ascii="Cambria" w:eastAsia="Times New Roman" w:hAnsi="Cambria" w:cs="Arial"/>
                <w:b/>
                <w:bCs/>
                <w:i/>
                <w:iCs/>
                <w:color w:val="000000"/>
                <w:sz w:val="22"/>
                <w:szCs w:val="22"/>
              </w:rPr>
              <w:t>RESIDENTIAL CARE (</w:t>
            </w:r>
            <w:r w:rsidRPr="00E23233">
              <w:rPr>
                <w:rFonts w:ascii="Cambria" w:eastAsia="Times New Roman" w:hAnsi="Cambria" w:cs="Arial"/>
                <w:i/>
                <w:iCs/>
                <w:color w:val="000000"/>
                <w:sz w:val="22"/>
                <w:szCs w:val="22"/>
              </w:rPr>
              <w:t>rest home)</w:t>
            </w:r>
          </w:p>
        </w:tc>
        <w:tc>
          <w:tcPr>
            <w:tcW w:w="3870" w:type="dxa"/>
            <w:shd w:val="clear" w:color="auto" w:fill="auto"/>
            <w:noWrap/>
            <w:vAlign w:val="bottom"/>
            <w:hideMark/>
          </w:tcPr>
          <w:p w14:paraId="6B2800F7" w14:textId="77777777" w:rsidR="00E23233" w:rsidRPr="00E23233" w:rsidRDefault="00E23233" w:rsidP="00E23233">
            <w:pPr>
              <w:rPr>
                <w:rFonts w:ascii="Cambria" w:eastAsia="Times New Roman" w:hAnsi="Cambria" w:cs="Arial"/>
                <w:b/>
                <w:bCs/>
                <w:i/>
                <w:iCs/>
                <w:color w:val="000000"/>
                <w:sz w:val="22"/>
                <w:szCs w:val="22"/>
              </w:rPr>
            </w:pPr>
            <w:r w:rsidRPr="00E23233">
              <w:rPr>
                <w:rFonts w:ascii="Cambria" w:eastAsia="Times New Roman" w:hAnsi="Cambria" w:cs="Arial"/>
                <w:b/>
                <w:bCs/>
                <w:i/>
                <w:iCs/>
                <w:color w:val="000000"/>
                <w:sz w:val="22"/>
                <w:szCs w:val="22"/>
              </w:rPr>
              <w:t>SKILLED NURSING (</w:t>
            </w:r>
            <w:r w:rsidRPr="00E23233">
              <w:rPr>
                <w:rFonts w:ascii="Cambria" w:eastAsia="Times New Roman" w:hAnsi="Cambria" w:cs="Arial"/>
                <w:i/>
                <w:iCs/>
                <w:color w:val="000000"/>
                <w:sz w:val="22"/>
                <w:szCs w:val="22"/>
              </w:rPr>
              <w:t>nursing home)</w:t>
            </w:r>
          </w:p>
        </w:tc>
      </w:tr>
      <w:tr w:rsidR="00E23233" w:rsidRPr="00E23233" w14:paraId="22BD2521" w14:textId="77777777" w:rsidTr="00E23233">
        <w:trPr>
          <w:trHeight w:val="280"/>
        </w:trPr>
        <w:tc>
          <w:tcPr>
            <w:tcW w:w="2875" w:type="dxa"/>
            <w:shd w:val="clear" w:color="auto" w:fill="auto"/>
            <w:noWrap/>
            <w:vAlign w:val="bottom"/>
            <w:hideMark/>
          </w:tcPr>
          <w:p w14:paraId="0E227408" w14:textId="77777777" w:rsidR="00E23233" w:rsidRPr="00E23233" w:rsidRDefault="00E23233" w:rsidP="00E23233">
            <w:pPr>
              <w:rPr>
                <w:rFonts w:ascii="Cambria" w:eastAsia="Times New Roman" w:hAnsi="Cambria" w:cs="Arial"/>
                <w:b/>
                <w:bCs/>
                <w:i/>
                <w:iCs/>
                <w:color w:val="000000"/>
                <w:sz w:val="22"/>
                <w:szCs w:val="22"/>
              </w:rPr>
            </w:pPr>
          </w:p>
        </w:tc>
        <w:tc>
          <w:tcPr>
            <w:tcW w:w="3240" w:type="dxa"/>
            <w:shd w:val="clear" w:color="auto" w:fill="auto"/>
            <w:noWrap/>
            <w:vAlign w:val="bottom"/>
            <w:hideMark/>
          </w:tcPr>
          <w:p w14:paraId="5AC9FFE4" w14:textId="77777777" w:rsidR="00E23233" w:rsidRPr="00E23233" w:rsidRDefault="00E23233" w:rsidP="00E23233">
            <w:pPr>
              <w:rPr>
                <w:rFonts w:ascii="Times New Roman" w:eastAsia="Times New Roman" w:hAnsi="Times New Roman" w:cs="Times New Roman"/>
                <w:sz w:val="20"/>
                <w:szCs w:val="20"/>
              </w:rPr>
            </w:pPr>
          </w:p>
        </w:tc>
        <w:tc>
          <w:tcPr>
            <w:tcW w:w="3870" w:type="dxa"/>
            <w:shd w:val="clear" w:color="auto" w:fill="auto"/>
            <w:noWrap/>
            <w:vAlign w:val="bottom"/>
            <w:hideMark/>
          </w:tcPr>
          <w:p w14:paraId="126AB562" w14:textId="77777777" w:rsidR="00E23233" w:rsidRPr="00E23233" w:rsidRDefault="00E23233" w:rsidP="00E23233">
            <w:pPr>
              <w:rPr>
                <w:rFonts w:ascii="Times New Roman" w:eastAsia="Times New Roman" w:hAnsi="Times New Roman" w:cs="Times New Roman"/>
                <w:sz w:val="20"/>
                <w:szCs w:val="20"/>
              </w:rPr>
            </w:pPr>
          </w:p>
        </w:tc>
      </w:tr>
      <w:tr w:rsidR="00E23233" w:rsidRPr="00E23233" w14:paraId="5F8E9631" w14:textId="77777777" w:rsidTr="00E23233">
        <w:trPr>
          <w:trHeight w:val="280"/>
        </w:trPr>
        <w:tc>
          <w:tcPr>
            <w:tcW w:w="2875" w:type="dxa"/>
            <w:shd w:val="clear" w:color="auto" w:fill="auto"/>
            <w:noWrap/>
            <w:vAlign w:val="bottom"/>
            <w:hideMark/>
          </w:tcPr>
          <w:p w14:paraId="4D462320"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 xml:space="preserve">Regulated by MA Executive Office of  </w:t>
            </w:r>
          </w:p>
        </w:tc>
        <w:tc>
          <w:tcPr>
            <w:tcW w:w="3240" w:type="dxa"/>
            <w:shd w:val="clear" w:color="auto" w:fill="auto"/>
            <w:noWrap/>
            <w:vAlign w:val="bottom"/>
            <w:hideMark/>
          </w:tcPr>
          <w:p w14:paraId="16BE6F0D"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Licensed &amp; Regulated by MA Department</w:t>
            </w:r>
          </w:p>
        </w:tc>
        <w:tc>
          <w:tcPr>
            <w:tcW w:w="3870" w:type="dxa"/>
            <w:shd w:val="clear" w:color="auto" w:fill="auto"/>
            <w:noWrap/>
            <w:vAlign w:val="bottom"/>
            <w:hideMark/>
          </w:tcPr>
          <w:p w14:paraId="22B6F2D5"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Licensed &amp; Regulated by MA Department</w:t>
            </w:r>
          </w:p>
        </w:tc>
      </w:tr>
      <w:tr w:rsidR="00E23233" w:rsidRPr="00E23233" w14:paraId="297AC60B" w14:textId="77777777" w:rsidTr="00E23233">
        <w:trPr>
          <w:trHeight w:val="280"/>
        </w:trPr>
        <w:tc>
          <w:tcPr>
            <w:tcW w:w="2875" w:type="dxa"/>
            <w:shd w:val="clear" w:color="auto" w:fill="auto"/>
            <w:noWrap/>
            <w:vAlign w:val="bottom"/>
            <w:hideMark/>
          </w:tcPr>
          <w:p w14:paraId="7C24B435"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Elder Affairs - Tenant Landlord Agreement</w:t>
            </w:r>
          </w:p>
        </w:tc>
        <w:tc>
          <w:tcPr>
            <w:tcW w:w="3240" w:type="dxa"/>
            <w:shd w:val="clear" w:color="auto" w:fill="auto"/>
            <w:noWrap/>
            <w:vAlign w:val="bottom"/>
            <w:hideMark/>
          </w:tcPr>
          <w:p w14:paraId="2722505D"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 xml:space="preserve">of Public Health </w:t>
            </w:r>
          </w:p>
        </w:tc>
        <w:tc>
          <w:tcPr>
            <w:tcW w:w="3870" w:type="dxa"/>
            <w:shd w:val="clear" w:color="auto" w:fill="auto"/>
            <w:noWrap/>
            <w:vAlign w:val="bottom"/>
            <w:hideMark/>
          </w:tcPr>
          <w:p w14:paraId="6A71C40B"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of Public Health</w:t>
            </w:r>
          </w:p>
        </w:tc>
      </w:tr>
      <w:tr w:rsidR="00E23233" w:rsidRPr="00E23233" w14:paraId="1C48A914" w14:textId="77777777" w:rsidTr="00E23233">
        <w:trPr>
          <w:trHeight w:val="280"/>
        </w:trPr>
        <w:tc>
          <w:tcPr>
            <w:tcW w:w="2875" w:type="dxa"/>
            <w:shd w:val="clear" w:color="auto" w:fill="auto"/>
            <w:noWrap/>
            <w:vAlign w:val="bottom"/>
            <w:hideMark/>
          </w:tcPr>
          <w:p w14:paraId="660C6AFC" w14:textId="77777777" w:rsidR="00E23233" w:rsidRPr="00E23233" w:rsidRDefault="00E23233" w:rsidP="00E23233">
            <w:pPr>
              <w:rPr>
                <w:rFonts w:ascii="Arial" w:eastAsia="Times New Roman" w:hAnsi="Arial" w:cs="Arial"/>
                <w:color w:val="000000"/>
                <w:sz w:val="22"/>
                <w:szCs w:val="22"/>
              </w:rPr>
            </w:pPr>
          </w:p>
        </w:tc>
        <w:tc>
          <w:tcPr>
            <w:tcW w:w="3240" w:type="dxa"/>
            <w:shd w:val="clear" w:color="auto" w:fill="auto"/>
            <w:noWrap/>
            <w:vAlign w:val="bottom"/>
            <w:hideMark/>
          </w:tcPr>
          <w:p w14:paraId="05714155" w14:textId="77777777" w:rsidR="00E23233" w:rsidRPr="00E23233" w:rsidRDefault="00E23233" w:rsidP="00E23233">
            <w:pPr>
              <w:rPr>
                <w:rFonts w:ascii="Times New Roman" w:eastAsia="Times New Roman" w:hAnsi="Times New Roman" w:cs="Times New Roman"/>
                <w:sz w:val="20"/>
                <w:szCs w:val="20"/>
              </w:rPr>
            </w:pPr>
          </w:p>
        </w:tc>
        <w:tc>
          <w:tcPr>
            <w:tcW w:w="3870" w:type="dxa"/>
            <w:shd w:val="clear" w:color="auto" w:fill="auto"/>
            <w:noWrap/>
            <w:vAlign w:val="bottom"/>
            <w:hideMark/>
          </w:tcPr>
          <w:p w14:paraId="64E4100D" w14:textId="77777777" w:rsidR="00E23233" w:rsidRPr="00E23233" w:rsidRDefault="00E23233" w:rsidP="00E23233">
            <w:pPr>
              <w:rPr>
                <w:rFonts w:ascii="Times New Roman" w:eastAsia="Times New Roman" w:hAnsi="Times New Roman" w:cs="Times New Roman"/>
                <w:sz w:val="20"/>
                <w:szCs w:val="20"/>
              </w:rPr>
            </w:pPr>
          </w:p>
        </w:tc>
      </w:tr>
      <w:tr w:rsidR="00E23233" w:rsidRPr="00E23233" w14:paraId="1B868EE3" w14:textId="77777777" w:rsidTr="00E23233">
        <w:trPr>
          <w:trHeight w:val="280"/>
        </w:trPr>
        <w:tc>
          <w:tcPr>
            <w:tcW w:w="2875" w:type="dxa"/>
            <w:shd w:val="clear" w:color="auto" w:fill="auto"/>
            <w:noWrap/>
            <w:vAlign w:val="bottom"/>
            <w:hideMark/>
          </w:tcPr>
          <w:p w14:paraId="2A8B1C63"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 xml:space="preserve">Provide up to 3 meals daily, social </w:t>
            </w:r>
          </w:p>
        </w:tc>
        <w:tc>
          <w:tcPr>
            <w:tcW w:w="3240" w:type="dxa"/>
            <w:shd w:val="clear" w:color="auto" w:fill="auto"/>
            <w:noWrap/>
            <w:vAlign w:val="bottom"/>
            <w:hideMark/>
          </w:tcPr>
          <w:p w14:paraId="35CCDDAE"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 xml:space="preserve">Provide 3 meals daily, snacks, social </w:t>
            </w:r>
          </w:p>
        </w:tc>
        <w:tc>
          <w:tcPr>
            <w:tcW w:w="3870" w:type="dxa"/>
            <w:shd w:val="clear" w:color="auto" w:fill="auto"/>
            <w:noWrap/>
            <w:vAlign w:val="bottom"/>
            <w:hideMark/>
          </w:tcPr>
          <w:p w14:paraId="0F611C47"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Provide 3 meals daily, snacks, social</w:t>
            </w:r>
          </w:p>
        </w:tc>
      </w:tr>
      <w:tr w:rsidR="00E23233" w:rsidRPr="00E23233" w14:paraId="3E78A339" w14:textId="77777777" w:rsidTr="00E23233">
        <w:trPr>
          <w:trHeight w:val="280"/>
        </w:trPr>
        <w:tc>
          <w:tcPr>
            <w:tcW w:w="2875" w:type="dxa"/>
            <w:shd w:val="clear" w:color="auto" w:fill="auto"/>
            <w:noWrap/>
            <w:vAlign w:val="bottom"/>
            <w:hideMark/>
          </w:tcPr>
          <w:p w14:paraId="14244BB2"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activities, &amp; events</w:t>
            </w:r>
          </w:p>
        </w:tc>
        <w:tc>
          <w:tcPr>
            <w:tcW w:w="3240" w:type="dxa"/>
            <w:shd w:val="clear" w:color="auto" w:fill="auto"/>
            <w:noWrap/>
            <w:vAlign w:val="bottom"/>
            <w:hideMark/>
          </w:tcPr>
          <w:p w14:paraId="4F78AC1A"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activities &amp; events</w:t>
            </w:r>
          </w:p>
        </w:tc>
        <w:tc>
          <w:tcPr>
            <w:tcW w:w="3870" w:type="dxa"/>
            <w:shd w:val="clear" w:color="auto" w:fill="auto"/>
            <w:noWrap/>
            <w:vAlign w:val="bottom"/>
            <w:hideMark/>
          </w:tcPr>
          <w:p w14:paraId="636F4360"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activities &amp; events</w:t>
            </w:r>
          </w:p>
        </w:tc>
      </w:tr>
      <w:tr w:rsidR="00E23233" w:rsidRPr="00E23233" w14:paraId="7AA1AD7B" w14:textId="77777777" w:rsidTr="00E23233">
        <w:trPr>
          <w:trHeight w:val="280"/>
        </w:trPr>
        <w:tc>
          <w:tcPr>
            <w:tcW w:w="2875" w:type="dxa"/>
            <w:shd w:val="clear" w:color="auto" w:fill="auto"/>
            <w:noWrap/>
            <w:vAlign w:val="bottom"/>
            <w:hideMark/>
          </w:tcPr>
          <w:p w14:paraId="351AAA62" w14:textId="77777777" w:rsidR="00E23233" w:rsidRPr="00E23233" w:rsidRDefault="00E23233" w:rsidP="00E23233">
            <w:pPr>
              <w:rPr>
                <w:rFonts w:ascii="Arial" w:eastAsia="Times New Roman" w:hAnsi="Arial" w:cs="Arial"/>
                <w:color w:val="000000"/>
                <w:sz w:val="22"/>
                <w:szCs w:val="22"/>
              </w:rPr>
            </w:pPr>
          </w:p>
        </w:tc>
        <w:tc>
          <w:tcPr>
            <w:tcW w:w="3240" w:type="dxa"/>
            <w:shd w:val="clear" w:color="auto" w:fill="auto"/>
            <w:noWrap/>
            <w:vAlign w:val="bottom"/>
            <w:hideMark/>
          </w:tcPr>
          <w:p w14:paraId="5B0741EC" w14:textId="77777777" w:rsidR="00E23233" w:rsidRPr="00E23233" w:rsidRDefault="00E23233" w:rsidP="00E23233">
            <w:pPr>
              <w:rPr>
                <w:rFonts w:ascii="Times New Roman" w:eastAsia="Times New Roman" w:hAnsi="Times New Roman" w:cs="Times New Roman"/>
                <w:sz w:val="20"/>
                <w:szCs w:val="20"/>
              </w:rPr>
            </w:pPr>
          </w:p>
        </w:tc>
        <w:tc>
          <w:tcPr>
            <w:tcW w:w="3870" w:type="dxa"/>
            <w:shd w:val="clear" w:color="auto" w:fill="auto"/>
            <w:noWrap/>
            <w:vAlign w:val="bottom"/>
            <w:hideMark/>
          </w:tcPr>
          <w:p w14:paraId="4078F026" w14:textId="77777777" w:rsidR="00E23233" w:rsidRPr="00E23233" w:rsidRDefault="00E23233" w:rsidP="00E23233">
            <w:pPr>
              <w:rPr>
                <w:rFonts w:ascii="Times New Roman" w:eastAsia="Times New Roman" w:hAnsi="Times New Roman" w:cs="Times New Roman"/>
                <w:sz w:val="20"/>
                <w:szCs w:val="20"/>
              </w:rPr>
            </w:pPr>
          </w:p>
        </w:tc>
      </w:tr>
      <w:tr w:rsidR="00E23233" w:rsidRPr="00E23233" w14:paraId="19854C8F" w14:textId="77777777" w:rsidTr="00E23233">
        <w:trPr>
          <w:trHeight w:val="280"/>
        </w:trPr>
        <w:tc>
          <w:tcPr>
            <w:tcW w:w="2875" w:type="dxa"/>
            <w:shd w:val="clear" w:color="auto" w:fill="auto"/>
            <w:noWrap/>
            <w:vAlign w:val="bottom"/>
            <w:hideMark/>
          </w:tcPr>
          <w:p w14:paraId="2789330F"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Housekeeping &amp; laundry services</w:t>
            </w:r>
          </w:p>
        </w:tc>
        <w:tc>
          <w:tcPr>
            <w:tcW w:w="3240" w:type="dxa"/>
            <w:shd w:val="clear" w:color="auto" w:fill="auto"/>
            <w:noWrap/>
            <w:vAlign w:val="bottom"/>
            <w:hideMark/>
          </w:tcPr>
          <w:p w14:paraId="5578852A"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Housekeeping &amp; laundry included</w:t>
            </w:r>
          </w:p>
        </w:tc>
        <w:tc>
          <w:tcPr>
            <w:tcW w:w="3870" w:type="dxa"/>
            <w:shd w:val="clear" w:color="auto" w:fill="auto"/>
            <w:noWrap/>
            <w:vAlign w:val="bottom"/>
            <w:hideMark/>
          </w:tcPr>
          <w:p w14:paraId="0B997760"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Housekeeping &amp; laundry included</w:t>
            </w:r>
          </w:p>
        </w:tc>
      </w:tr>
      <w:tr w:rsidR="00E23233" w:rsidRPr="00E23233" w14:paraId="39F1178F" w14:textId="77777777" w:rsidTr="00E23233">
        <w:trPr>
          <w:trHeight w:val="280"/>
        </w:trPr>
        <w:tc>
          <w:tcPr>
            <w:tcW w:w="2875" w:type="dxa"/>
            <w:shd w:val="clear" w:color="auto" w:fill="auto"/>
            <w:noWrap/>
            <w:vAlign w:val="bottom"/>
            <w:hideMark/>
          </w:tcPr>
          <w:p w14:paraId="29D6C3A5"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(may require an extra fee)</w:t>
            </w:r>
          </w:p>
        </w:tc>
        <w:tc>
          <w:tcPr>
            <w:tcW w:w="3240" w:type="dxa"/>
            <w:shd w:val="clear" w:color="auto" w:fill="auto"/>
            <w:noWrap/>
            <w:vAlign w:val="bottom"/>
            <w:hideMark/>
          </w:tcPr>
          <w:p w14:paraId="2F1C6589" w14:textId="77777777" w:rsidR="00E23233" w:rsidRPr="00E23233" w:rsidRDefault="00E23233" w:rsidP="00E23233">
            <w:pPr>
              <w:rPr>
                <w:rFonts w:ascii="Arial" w:eastAsia="Times New Roman" w:hAnsi="Arial" w:cs="Arial"/>
                <w:color w:val="000000"/>
                <w:sz w:val="22"/>
                <w:szCs w:val="22"/>
              </w:rPr>
            </w:pPr>
          </w:p>
        </w:tc>
        <w:tc>
          <w:tcPr>
            <w:tcW w:w="3870" w:type="dxa"/>
            <w:shd w:val="clear" w:color="auto" w:fill="auto"/>
            <w:noWrap/>
            <w:vAlign w:val="bottom"/>
            <w:hideMark/>
          </w:tcPr>
          <w:p w14:paraId="6F701561" w14:textId="77777777" w:rsidR="00E23233" w:rsidRPr="00E23233" w:rsidRDefault="00E23233" w:rsidP="00E23233">
            <w:pPr>
              <w:rPr>
                <w:rFonts w:ascii="Times New Roman" w:eastAsia="Times New Roman" w:hAnsi="Times New Roman" w:cs="Times New Roman"/>
                <w:sz w:val="20"/>
                <w:szCs w:val="20"/>
              </w:rPr>
            </w:pPr>
          </w:p>
        </w:tc>
      </w:tr>
      <w:tr w:rsidR="00E23233" w:rsidRPr="00E23233" w14:paraId="11E97AE9" w14:textId="77777777" w:rsidTr="00E23233">
        <w:trPr>
          <w:trHeight w:val="280"/>
        </w:trPr>
        <w:tc>
          <w:tcPr>
            <w:tcW w:w="2875" w:type="dxa"/>
            <w:shd w:val="clear" w:color="auto" w:fill="auto"/>
            <w:noWrap/>
            <w:vAlign w:val="bottom"/>
            <w:hideMark/>
          </w:tcPr>
          <w:p w14:paraId="7121A363" w14:textId="77777777" w:rsidR="00E23233" w:rsidRPr="00E23233" w:rsidRDefault="00E23233" w:rsidP="00E23233">
            <w:pPr>
              <w:rPr>
                <w:rFonts w:ascii="Times New Roman" w:eastAsia="Times New Roman" w:hAnsi="Times New Roman" w:cs="Times New Roman"/>
                <w:sz w:val="20"/>
                <w:szCs w:val="20"/>
              </w:rPr>
            </w:pPr>
          </w:p>
        </w:tc>
        <w:tc>
          <w:tcPr>
            <w:tcW w:w="3240" w:type="dxa"/>
            <w:shd w:val="clear" w:color="auto" w:fill="auto"/>
            <w:noWrap/>
            <w:vAlign w:val="bottom"/>
            <w:hideMark/>
          </w:tcPr>
          <w:p w14:paraId="3285F005" w14:textId="77777777" w:rsidR="00E23233" w:rsidRPr="00E23233" w:rsidRDefault="00E23233" w:rsidP="00E23233">
            <w:pPr>
              <w:rPr>
                <w:rFonts w:ascii="Times New Roman" w:eastAsia="Times New Roman" w:hAnsi="Times New Roman" w:cs="Times New Roman"/>
                <w:sz w:val="20"/>
                <w:szCs w:val="20"/>
              </w:rPr>
            </w:pPr>
          </w:p>
        </w:tc>
        <w:tc>
          <w:tcPr>
            <w:tcW w:w="3870" w:type="dxa"/>
            <w:shd w:val="clear" w:color="auto" w:fill="auto"/>
            <w:noWrap/>
            <w:vAlign w:val="bottom"/>
            <w:hideMark/>
          </w:tcPr>
          <w:p w14:paraId="5755CEC0" w14:textId="77777777" w:rsidR="00E23233" w:rsidRPr="00E23233" w:rsidRDefault="00E23233" w:rsidP="00E23233">
            <w:pPr>
              <w:rPr>
                <w:rFonts w:ascii="Times New Roman" w:eastAsia="Times New Roman" w:hAnsi="Times New Roman" w:cs="Times New Roman"/>
                <w:sz w:val="20"/>
                <w:szCs w:val="20"/>
              </w:rPr>
            </w:pPr>
          </w:p>
        </w:tc>
      </w:tr>
      <w:tr w:rsidR="00E23233" w:rsidRPr="00E23233" w14:paraId="2B38CB2D" w14:textId="77777777" w:rsidTr="00E23233">
        <w:trPr>
          <w:trHeight w:val="280"/>
        </w:trPr>
        <w:tc>
          <w:tcPr>
            <w:tcW w:w="2875" w:type="dxa"/>
            <w:shd w:val="clear" w:color="auto" w:fill="auto"/>
            <w:noWrap/>
            <w:vAlign w:val="bottom"/>
            <w:hideMark/>
          </w:tcPr>
          <w:p w14:paraId="451D0A58"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 xml:space="preserve">Offer </w:t>
            </w:r>
            <w:proofErr w:type="gramStart"/>
            <w:r w:rsidRPr="00E23233">
              <w:rPr>
                <w:rFonts w:ascii="Arial" w:eastAsia="Times New Roman" w:hAnsi="Arial" w:cs="Arial"/>
                <w:color w:val="000000"/>
                <w:sz w:val="22"/>
                <w:szCs w:val="22"/>
              </w:rPr>
              <w:t>24 hour</w:t>
            </w:r>
            <w:proofErr w:type="gramEnd"/>
            <w:r w:rsidRPr="00E23233">
              <w:rPr>
                <w:rFonts w:ascii="Arial" w:eastAsia="Times New Roman" w:hAnsi="Arial" w:cs="Arial"/>
                <w:color w:val="000000"/>
                <w:sz w:val="22"/>
                <w:szCs w:val="22"/>
              </w:rPr>
              <w:t xml:space="preserve"> security</w:t>
            </w:r>
          </w:p>
        </w:tc>
        <w:tc>
          <w:tcPr>
            <w:tcW w:w="3240" w:type="dxa"/>
            <w:shd w:val="clear" w:color="auto" w:fill="auto"/>
            <w:noWrap/>
            <w:vAlign w:val="bottom"/>
            <w:hideMark/>
          </w:tcPr>
          <w:p w14:paraId="0622B9AC" w14:textId="77777777" w:rsidR="00E23233" w:rsidRPr="00E23233" w:rsidRDefault="00E23233" w:rsidP="00E23233">
            <w:pPr>
              <w:rPr>
                <w:rFonts w:ascii="Arial" w:eastAsia="Times New Roman" w:hAnsi="Arial" w:cs="Arial"/>
                <w:color w:val="000000"/>
                <w:sz w:val="22"/>
                <w:szCs w:val="22"/>
              </w:rPr>
            </w:pPr>
            <w:proofErr w:type="gramStart"/>
            <w:r w:rsidRPr="00E23233">
              <w:rPr>
                <w:rFonts w:ascii="Arial" w:eastAsia="Times New Roman" w:hAnsi="Arial" w:cs="Arial"/>
                <w:color w:val="000000"/>
                <w:sz w:val="22"/>
                <w:szCs w:val="22"/>
              </w:rPr>
              <w:t>24 hour</w:t>
            </w:r>
            <w:proofErr w:type="gramEnd"/>
            <w:r w:rsidRPr="00E23233">
              <w:rPr>
                <w:rFonts w:ascii="Arial" w:eastAsia="Times New Roman" w:hAnsi="Arial" w:cs="Arial"/>
                <w:color w:val="000000"/>
                <w:sz w:val="22"/>
                <w:szCs w:val="22"/>
              </w:rPr>
              <w:t xml:space="preserve"> supervision &amp; security</w:t>
            </w:r>
          </w:p>
        </w:tc>
        <w:tc>
          <w:tcPr>
            <w:tcW w:w="3870" w:type="dxa"/>
            <w:shd w:val="clear" w:color="auto" w:fill="auto"/>
            <w:noWrap/>
            <w:vAlign w:val="bottom"/>
            <w:hideMark/>
          </w:tcPr>
          <w:p w14:paraId="7D39BDF1" w14:textId="77777777" w:rsidR="00E23233" w:rsidRPr="00E23233" w:rsidRDefault="00E23233" w:rsidP="00E23233">
            <w:pPr>
              <w:rPr>
                <w:rFonts w:ascii="Arial" w:eastAsia="Times New Roman" w:hAnsi="Arial" w:cs="Arial"/>
                <w:color w:val="000000"/>
                <w:sz w:val="22"/>
                <w:szCs w:val="22"/>
              </w:rPr>
            </w:pPr>
            <w:proofErr w:type="gramStart"/>
            <w:r w:rsidRPr="00E23233">
              <w:rPr>
                <w:rFonts w:ascii="Arial" w:eastAsia="Times New Roman" w:hAnsi="Arial" w:cs="Arial"/>
                <w:color w:val="000000"/>
                <w:sz w:val="22"/>
                <w:szCs w:val="22"/>
              </w:rPr>
              <w:t>24 hour</w:t>
            </w:r>
            <w:proofErr w:type="gramEnd"/>
            <w:r w:rsidRPr="00E23233">
              <w:rPr>
                <w:rFonts w:ascii="Arial" w:eastAsia="Times New Roman" w:hAnsi="Arial" w:cs="Arial"/>
                <w:color w:val="000000"/>
                <w:sz w:val="22"/>
                <w:szCs w:val="22"/>
              </w:rPr>
              <w:t xml:space="preserve"> skilled nursing, IV drugs, oxygen,</w:t>
            </w:r>
          </w:p>
        </w:tc>
      </w:tr>
      <w:tr w:rsidR="00E23233" w:rsidRPr="00E23233" w14:paraId="1FF07C71" w14:textId="77777777" w:rsidTr="00E23233">
        <w:trPr>
          <w:trHeight w:val="280"/>
        </w:trPr>
        <w:tc>
          <w:tcPr>
            <w:tcW w:w="2875" w:type="dxa"/>
            <w:shd w:val="clear" w:color="auto" w:fill="auto"/>
            <w:noWrap/>
            <w:vAlign w:val="bottom"/>
            <w:hideMark/>
          </w:tcPr>
          <w:p w14:paraId="3CD7444E" w14:textId="77777777" w:rsidR="00E23233" w:rsidRPr="00E23233" w:rsidRDefault="00E23233" w:rsidP="00E23233">
            <w:pPr>
              <w:rPr>
                <w:rFonts w:ascii="Arial" w:eastAsia="Times New Roman" w:hAnsi="Arial" w:cs="Arial"/>
                <w:color w:val="000000"/>
                <w:sz w:val="22"/>
                <w:szCs w:val="22"/>
              </w:rPr>
            </w:pPr>
          </w:p>
        </w:tc>
        <w:tc>
          <w:tcPr>
            <w:tcW w:w="3240" w:type="dxa"/>
            <w:shd w:val="clear" w:color="auto" w:fill="auto"/>
            <w:noWrap/>
            <w:vAlign w:val="bottom"/>
            <w:hideMark/>
          </w:tcPr>
          <w:p w14:paraId="29643EB3" w14:textId="77777777" w:rsidR="00E23233" w:rsidRPr="00E23233" w:rsidRDefault="00E23233" w:rsidP="00E23233">
            <w:pPr>
              <w:rPr>
                <w:rFonts w:ascii="Times New Roman" w:eastAsia="Times New Roman" w:hAnsi="Times New Roman" w:cs="Times New Roman"/>
                <w:sz w:val="20"/>
                <w:szCs w:val="20"/>
              </w:rPr>
            </w:pPr>
          </w:p>
        </w:tc>
        <w:tc>
          <w:tcPr>
            <w:tcW w:w="3870" w:type="dxa"/>
            <w:shd w:val="clear" w:color="auto" w:fill="auto"/>
            <w:noWrap/>
            <w:vAlign w:val="bottom"/>
            <w:hideMark/>
          </w:tcPr>
          <w:p w14:paraId="05C6351E"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injections, mechanical lift transfers</w:t>
            </w:r>
          </w:p>
        </w:tc>
      </w:tr>
      <w:tr w:rsidR="00E23233" w:rsidRPr="00E23233" w14:paraId="3013EBBA" w14:textId="77777777" w:rsidTr="00E23233">
        <w:trPr>
          <w:trHeight w:val="280"/>
        </w:trPr>
        <w:tc>
          <w:tcPr>
            <w:tcW w:w="2875" w:type="dxa"/>
            <w:shd w:val="clear" w:color="auto" w:fill="auto"/>
            <w:noWrap/>
            <w:vAlign w:val="bottom"/>
            <w:hideMark/>
          </w:tcPr>
          <w:p w14:paraId="67E2CBE5" w14:textId="77777777" w:rsidR="00E23233" w:rsidRPr="00E23233" w:rsidRDefault="00E23233" w:rsidP="00E23233">
            <w:pPr>
              <w:rPr>
                <w:rFonts w:ascii="Arial" w:eastAsia="Times New Roman" w:hAnsi="Arial" w:cs="Arial"/>
                <w:color w:val="000000"/>
                <w:sz w:val="22"/>
                <w:szCs w:val="22"/>
              </w:rPr>
            </w:pPr>
          </w:p>
        </w:tc>
        <w:tc>
          <w:tcPr>
            <w:tcW w:w="3240" w:type="dxa"/>
            <w:shd w:val="clear" w:color="auto" w:fill="auto"/>
            <w:noWrap/>
            <w:vAlign w:val="bottom"/>
            <w:hideMark/>
          </w:tcPr>
          <w:p w14:paraId="02B51006" w14:textId="77777777" w:rsidR="00E23233" w:rsidRPr="00E23233" w:rsidRDefault="00E23233" w:rsidP="00E23233">
            <w:pPr>
              <w:rPr>
                <w:rFonts w:ascii="Times New Roman" w:eastAsia="Times New Roman" w:hAnsi="Times New Roman" w:cs="Times New Roman"/>
                <w:sz w:val="20"/>
                <w:szCs w:val="20"/>
              </w:rPr>
            </w:pPr>
          </w:p>
        </w:tc>
        <w:tc>
          <w:tcPr>
            <w:tcW w:w="3870" w:type="dxa"/>
            <w:shd w:val="clear" w:color="auto" w:fill="auto"/>
            <w:noWrap/>
            <w:vAlign w:val="bottom"/>
            <w:hideMark/>
          </w:tcPr>
          <w:p w14:paraId="77346502" w14:textId="77777777" w:rsidR="00E23233" w:rsidRPr="00E23233" w:rsidRDefault="00E23233" w:rsidP="00E23233">
            <w:pPr>
              <w:rPr>
                <w:rFonts w:ascii="Times New Roman" w:eastAsia="Times New Roman" w:hAnsi="Times New Roman" w:cs="Times New Roman"/>
                <w:sz w:val="20"/>
                <w:szCs w:val="20"/>
              </w:rPr>
            </w:pPr>
          </w:p>
        </w:tc>
      </w:tr>
      <w:tr w:rsidR="00E23233" w:rsidRPr="00E23233" w14:paraId="1DB56FCB" w14:textId="77777777" w:rsidTr="00E23233">
        <w:trPr>
          <w:trHeight w:val="280"/>
        </w:trPr>
        <w:tc>
          <w:tcPr>
            <w:tcW w:w="2875" w:type="dxa"/>
            <w:shd w:val="clear" w:color="auto" w:fill="auto"/>
            <w:noWrap/>
            <w:vAlign w:val="bottom"/>
            <w:hideMark/>
          </w:tcPr>
          <w:p w14:paraId="0746FBA4"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Onsite staff responds to emergencies</w:t>
            </w:r>
          </w:p>
        </w:tc>
        <w:tc>
          <w:tcPr>
            <w:tcW w:w="3240" w:type="dxa"/>
            <w:shd w:val="clear" w:color="auto" w:fill="auto"/>
            <w:noWrap/>
            <w:vAlign w:val="bottom"/>
            <w:hideMark/>
          </w:tcPr>
          <w:p w14:paraId="4930777A"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 xml:space="preserve">Onsite staff respond to emergencies; </w:t>
            </w:r>
          </w:p>
        </w:tc>
        <w:tc>
          <w:tcPr>
            <w:tcW w:w="3870" w:type="dxa"/>
            <w:shd w:val="clear" w:color="auto" w:fill="auto"/>
            <w:noWrap/>
            <w:vAlign w:val="bottom"/>
            <w:hideMark/>
          </w:tcPr>
          <w:p w14:paraId="6364664C"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Onsite staff responds to emergencies;</w:t>
            </w:r>
          </w:p>
        </w:tc>
      </w:tr>
      <w:tr w:rsidR="00E23233" w:rsidRPr="00E23233" w14:paraId="514A329F" w14:textId="77777777" w:rsidTr="00E23233">
        <w:trPr>
          <w:trHeight w:val="280"/>
        </w:trPr>
        <w:tc>
          <w:tcPr>
            <w:tcW w:w="2875" w:type="dxa"/>
            <w:shd w:val="clear" w:color="auto" w:fill="auto"/>
            <w:noWrap/>
            <w:vAlign w:val="bottom"/>
            <w:hideMark/>
          </w:tcPr>
          <w:p w14:paraId="548E6DBA"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call 911</w:t>
            </w:r>
          </w:p>
        </w:tc>
        <w:tc>
          <w:tcPr>
            <w:tcW w:w="3240" w:type="dxa"/>
            <w:shd w:val="clear" w:color="auto" w:fill="auto"/>
            <w:noWrap/>
            <w:vAlign w:val="bottom"/>
            <w:hideMark/>
          </w:tcPr>
          <w:p w14:paraId="77144E23"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gives first aid &amp; calls 911 when appropriate</w:t>
            </w:r>
          </w:p>
        </w:tc>
        <w:tc>
          <w:tcPr>
            <w:tcW w:w="3870" w:type="dxa"/>
            <w:shd w:val="clear" w:color="auto" w:fill="auto"/>
            <w:noWrap/>
            <w:vAlign w:val="bottom"/>
            <w:hideMark/>
          </w:tcPr>
          <w:p w14:paraId="61067F30"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gives first aid &amp; calls 911 when appropriate</w:t>
            </w:r>
          </w:p>
        </w:tc>
      </w:tr>
      <w:tr w:rsidR="00E23233" w:rsidRPr="00E23233" w14:paraId="6B537310" w14:textId="77777777" w:rsidTr="00E23233">
        <w:trPr>
          <w:trHeight w:val="280"/>
        </w:trPr>
        <w:tc>
          <w:tcPr>
            <w:tcW w:w="2875" w:type="dxa"/>
            <w:shd w:val="clear" w:color="auto" w:fill="auto"/>
            <w:noWrap/>
            <w:vAlign w:val="bottom"/>
            <w:hideMark/>
          </w:tcPr>
          <w:p w14:paraId="2684E3F7" w14:textId="77777777" w:rsidR="00E23233" w:rsidRPr="00E23233" w:rsidRDefault="00E23233" w:rsidP="00E23233">
            <w:pPr>
              <w:rPr>
                <w:rFonts w:ascii="Arial" w:eastAsia="Times New Roman" w:hAnsi="Arial" w:cs="Arial"/>
                <w:color w:val="000000"/>
                <w:sz w:val="22"/>
                <w:szCs w:val="22"/>
              </w:rPr>
            </w:pPr>
          </w:p>
        </w:tc>
        <w:tc>
          <w:tcPr>
            <w:tcW w:w="3240" w:type="dxa"/>
            <w:shd w:val="clear" w:color="auto" w:fill="auto"/>
            <w:noWrap/>
            <w:vAlign w:val="bottom"/>
            <w:hideMark/>
          </w:tcPr>
          <w:p w14:paraId="532A4B47" w14:textId="77777777" w:rsidR="00E23233" w:rsidRPr="00E23233" w:rsidRDefault="00E23233" w:rsidP="00E23233">
            <w:pPr>
              <w:rPr>
                <w:rFonts w:ascii="Times New Roman" w:eastAsia="Times New Roman" w:hAnsi="Times New Roman" w:cs="Times New Roman"/>
                <w:sz w:val="20"/>
                <w:szCs w:val="20"/>
              </w:rPr>
            </w:pPr>
          </w:p>
        </w:tc>
        <w:tc>
          <w:tcPr>
            <w:tcW w:w="3870" w:type="dxa"/>
            <w:shd w:val="clear" w:color="auto" w:fill="auto"/>
            <w:noWrap/>
            <w:vAlign w:val="bottom"/>
            <w:hideMark/>
          </w:tcPr>
          <w:p w14:paraId="1896C6C0" w14:textId="77777777" w:rsidR="00E23233" w:rsidRPr="00E23233" w:rsidRDefault="00E23233" w:rsidP="00E23233">
            <w:pPr>
              <w:rPr>
                <w:rFonts w:ascii="Times New Roman" w:eastAsia="Times New Roman" w:hAnsi="Times New Roman" w:cs="Times New Roman"/>
                <w:sz w:val="20"/>
                <w:szCs w:val="20"/>
              </w:rPr>
            </w:pPr>
          </w:p>
        </w:tc>
      </w:tr>
      <w:tr w:rsidR="00E23233" w:rsidRPr="00E23233" w14:paraId="597BB738" w14:textId="77777777" w:rsidTr="00E23233">
        <w:trPr>
          <w:trHeight w:val="280"/>
        </w:trPr>
        <w:tc>
          <w:tcPr>
            <w:tcW w:w="2875" w:type="dxa"/>
            <w:shd w:val="clear" w:color="auto" w:fill="auto"/>
            <w:noWrap/>
            <w:vAlign w:val="bottom"/>
            <w:hideMark/>
          </w:tcPr>
          <w:p w14:paraId="7B72194E"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May provide oversight of a resident's self-</w:t>
            </w:r>
          </w:p>
        </w:tc>
        <w:tc>
          <w:tcPr>
            <w:tcW w:w="3240" w:type="dxa"/>
            <w:shd w:val="clear" w:color="auto" w:fill="auto"/>
            <w:noWrap/>
            <w:vAlign w:val="bottom"/>
            <w:hideMark/>
          </w:tcPr>
          <w:p w14:paraId="6341C623"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 xml:space="preserve">Administers medications; maintains </w:t>
            </w:r>
          </w:p>
        </w:tc>
        <w:tc>
          <w:tcPr>
            <w:tcW w:w="3870" w:type="dxa"/>
            <w:shd w:val="clear" w:color="auto" w:fill="auto"/>
            <w:noWrap/>
            <w:vAlign w:val="bottom"/>
            <w:hideMark/>
          </w:tcPr>
          <w:p w14:paraId="6D5B0FD8"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Administers medications; maintains</w:t>
            </w:r>
          </w:p>
        </w:tc>
      </w:tr>
      <w:tr w:rsidR="00E23233" w:rsidRPr="00E23233" w14:paraId="0E1C1704" w14:textId="77777777" w:rsidTr="00E23233">
        <w:trPr>
          <w:trHeight w:val="280"/>
        </w:trPr>
        <w:tc>
          <w:tcPr>
            <w:tcW w:w="2875" w:type="dxa"/>
            <w:shd w:val="clear" w:color="auto" w:fill="auto"/>
            <w:noWrap/>
            <w:vAlign w:val="bottom"/>
            <w:hideMark/>
          </w:tcPr>
          <w:p w14:paraId="7A30D2F4"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administration of medication (extra fee)</w:t>
            </w:r>
          </w:p>
        </w:tc>
        <w:tc>
          <w:tcPr>
            <w:tcW w:w="3240" w:type="dxa"/>
            <w:shd w:val="clear" w:color="auto" w:fill="auto"/>
            <w:noWrap/>
            <w:vAlign w:val="bottom"/>
            <w:hideMark/>
          </w:tcPr>
          <w:p w14:paraId="3E19E542"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medical record, takes MD orders;</w:t>
            </w:r>
          </w:p>
        </w:tc>
        <w:tc>
          <w:tcPr>
            <w:tcW w:w="3870" w:type="dxa"/>
            <w:shd w:val="clear" w:color="auto" w:fill="auto"/>
            <w:noWrap/>
            <w:vAlign w:val="bottom"/>
            <w:hideMark/>
          </w:tcPr>
          <w:p w14:paraId="027CF051"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medical record, takes MD orders;</w:t>
            </w:r>
          </w:p>
        </w:tc>
      </w:tr>
      <w:tr w:rsidR="00E23233" w:rsidRPr="00E23233" w14:paraId="33E2BF0E" w14:textId="77777777" w:rsidTr="00E23233">
        <w:trPr>
          <w:trHeight w:val="280"/>
        </w:trPr>
        <w:tc>
          <w:tcPr>
            <w:tcW w:w="2875" w:type="dxa"/>
            <w:shd w:val="clear" w:color="auto" w:fill="auto"/>
            <w:noWrap/>
            <w:vAlign w:val="bottom"/>
            <w:hideMark/>
          </w:tcPr>
          <w:p w14:paraId="66ABA1C9" w14:textId="77777777" w:rsidR="00E23233" w:rsidRPr="00E23233" w:rsidRDefault="00E23233" w:rsidP="00E23233">
            <w:pPr>
              <w:rPr>
                <w:rFonts w:ascii="Arial" w:eastAsia="Times New Roman" w:hAnsi="Arial" w:cs="Arial"/>
                <w:color w:val="000000"/>
                <w:sz w:val="22"/>
                <w:szCs w:val="22"/>
              </w:rPr>
            </w:pPr>
          </w:p>
        </w:tc>
        <w:tc>
          <w:tcPr>
            <w:tcW w:w="3240" w:type="dxa"/>
            <w:shd w:val="clear" w:color="auto" w:fill="auto"/>
            <w:noWrap/>
            <w:vAlign w:val="bottom"/>
            <w:hideMark/>
          </w:tcPr>
          <w:p w14:paraId="616A88BD"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coordinates medical care needs incl.</w:t>
            </w:r>
          </w:p>
        </w:tc>
        <w:tc>
          <w:tcPr>
            <w:tcW w:w="3870" w:type="dxa"/>
            <w:shd w:val="clear" w:color="auto" w:fill="auto"/>
            <w:noWrap/>
            <w:vAlign w:val="bottom"/>
            <w:hideMark/>
          </w:tcPr>
          <w:p w14:paraId="4F0CAA01"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coordinates medical care needs incl.</w:t>
            </w:r>
          </w:p>
        </w:tc>
      </w:tr>
      <w:tr w:rsidR="00E23233" w:rsidRPr="00E23233" w14:paraId="62B471A7" w14:textId="77777777" w:rsidTr="00E23233">
        <w:trPr>
          <w:trHeight w:val="280"/>
        </w:trPr>
        <w:tc>
          <w:tcPr>
            <w:tcW w:w="2875" w:type="dxa"/>
            <w:shd w:val="clear" w:color="auto" w:fill="auto"/>
            <w:noWrap/>
            <w:vAlign w:val="bottom"/>
            <w:hideMark/>
          </w:tcPr>
          <w:p w14:paraId="1CC85BFF" w14:textId="77777777" w:rsidR="00E23233" w:rsidRPr="00E23233" w:rsidRDefault="00E23233" w:rsidP="00E23233">
            <w:pPr>
              <w:rPr>
                <w:rFonts w:ascii="Arial" w:eastAsia="Times New Roman" w:hAnsi="Arial" w:cs="Arial"/>
                <w:color w:val="000000"/>
                <w:sz w:val="22"/>
                <w:szCs w:val="22"/>
              </w:rPr>
            </w:pPr>
          </w:p>
        </w:tc>
        <w:tc>
          <w:tcPr>
            <w:tcW w:w="3240" w:type="dxa"/>
            <w:shd w:val="clear" w:color="auto" w:fill="auto"/>
            <w:noWrap/>
            <w:vAlign w:val="bottom"/>
            <w:hideMark/>
          </w:tcPr>
          <w:p w14:paraId="4D7E0C4B"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x-rays, lab, &amp; other services on site</w:t>
            </w:r>
          </w:p>
        </w:tc>
        <w:tc>
          <w:tcPr>
            <w:tcW w:w="3870" w:type="dxa"/>
            <w:shd w:val="clear" w:color="auto" w:fill="auto"/>
            <w:noWrap/>
            <w:vAlign w:val="bottom"/>
            <w:hideMark/>
          </w:tcPr>
          <w:p w14:paraId="77AA7E19"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x-rays, lab, &amp; other services on site</w:t>
            </w:r>
          </w:p>
        </w:tc>
      </w:tr>
      <w:tr w:rsidR="00E23233" w:rsidRPr="00E23233" w14:paraId="37A563D2" w14:textId="77777777" w:rsidTr="00E23233">
        <w:trPr>
          <w:trHeight w:val="280"/>
        </w:trPr>
        <w:tc>
          <w:tcPr>
            <w:tcW w:w="2875" w:type="dxa"/>
            <w:shd w:val="clear" w:color="auto" w:fill="auto"/>
            <w:noWrap/>
            <w:vAlign w:val="bottom"/>
            <w:hideMark/>
          </w:tcPr>
          <w:p w14:paraId="3F78F526" w14:textId="77777777" w:rsidR="00E23233" w:rsidRPr="00E23233" w:rsidRDefault="00E23233" w:rsidP="00E23233">
            <w:pPr>
              <w:rPr>
                <w:rFonts w:ascii="Arial" w:eastAsia="Times New Roman" w:hAnsi="Arial" w:cs="Arial"/>
                <w:color w:val="000000"/>
                <w:sz w:val="22"/>
                <w:szCs w:val="22"/>
              </w:rPr>
            </w:pPr>
          </w:p>
        </w:tc>
        <w:tc>
          <w:tcPr>
            <w:tcW w:w="3240" w:type="dxa"/>
            <w:shd w:val="clear" w:color="auto" w:fill="auto"/>
            <w:noWrap/>
            <w:vAlign w:val="bottom"/>
            <w:hideMark/>
          </w:tcPr>
          <w:p w14:paraId="1E6198B6" w14:textId="77777777" w:rsidR="00E23233" w:rsidRPr="00E23233" w:rsidRDefault="00E23233" w:rsidP="00E23233">
            <w:pPr>
              <w:rPr>
                <w:rFonts w:ascii="Times New Roman" w:eastAsia="Times New Roman" w:hAnsi="Times New Roman" w:cs="Times New Roman"/>
                <w:sz w:val="20"/>
                <w:szCs w:val="20"/>
              </w:rPr>
            </w:pPr>
          </w:p>
        </w:tc>
        <w:tc>
          <w:tcPr>
            <w:tcW w:w="3870" w:type="dxa"/>
            <w:shd w:val="clear" w:color="auto" w:fill="auto"/>
            <w:noWrap/>
            <w:vAlign w:val="bottom"/>
            <w:hideMark/>
          </w:tcPr>
          <w:p w14:paraId="212C32CB" w14:textId="77777777" w:rsidR="00E23233" w:rsidRPr="00E23233" w:rsidRDefault="00E23233" w:rsidP="00E23233">
            <w:pPr>
              <w:rPr>
                <w:rFonts w:ascii="Times New Roman" w:eastAsia="Times New Roman" w:hAnsi="Times New Roman" w:cs="Times New Roman"/>
                <w:sz w:val="20"/>
                <w:szCs w:val="20"/>
              </w:rPr>
            </w:pPr>
          </w:p>
        </w:tc>
      </w:tr>
      <w:tr w:rsidR="00E23233" w:rsidRPr="00E23233" w14:paraId="5B65AD3A" w14:textId="77777777" w:rsidTr="00E23233">
        <w:trPr>
          <w:trHeight w:val="280"/>
        </w:trPr>
        <w:tc>
          <w:tcPr>
            <w:tcW w:w="2875" w:type="dxa"/>
            <w:shd w:val="clear" w:color="auto" w:fill="auto"/>
            <w:noWrap/>
            <w:vAlign w:val="bottom"/>
            <w:hideMark/>
          </w:tcPr>
          <w:p w14:paraId="5EF35377"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Supervision of bathing/dressing for a set</w:t>
            </w:r>
          </w:p>
        </w:tc>
        <w:tc>
          <w:tcPr>
            <w:tcW w:w="3240" w:type="dxa"/>
            <w:shd w:val="clear" w:color="auto" w:fill="auto"/>
            <w:noWrap/>
            <w:vAlign w:val="bottom"/>
            <w:hideMark/>
          </w:tcPr>
          <w:p w14:paraId="37D5F6D0" w14:textId="77777777" w:rsidR="00E23233" w:rsidRPr="00E23233" w:rsidRDefault="00E23233" w:rsidP="00E23233">
            <w:pPr>
              <w:rPr>
                <w:rFonts w:ascii="Arial" w:eastAsia="Times New Roman" w:hAnsi="Arial" w:cs="Arial"/>
                <w:color w:val="000000"/>
                <w:sz w:val="22"/>
                <w:szCs w:val="22"/>
              </w:rPr>
            </w:pPr>
            <w:proofErr w:type="gramStart"/>
            <w:r w:rsidRPr="00E23233">
              <w:rPr>
                <w:rFonts w:ascii="Arial" w:eastAsia="Times New Roman" w:hAnsi="Arial" w:cs="Arial"/>
                <w:color w:val="000000"/>
                <w:sz w:val="22"/>
                <w:szCs w:val="22"/>
              </w:rPr>
              <w:t>Provides assistance</w:t>
            </w:r>
            <w:proofErr w:type="gramEnd"/>
            <w:r w:rsidRPr="00E23233">
              <w:rPr>
                <w:rFonts w:ascii="Arial" w:eastAsia="Times New Roman" w:hAnsi="Arial" w:cs="Arial"/>
                <w:color w:val="000000"/>
                <w:sz w:val="22"/>
                <w:szCs w:val="22"/>
              </w:rPr>
              <w:t xml:space="preserve"> with ADL</w:t>
            </w:r>
          </w:p>
        </w:tc>
        <w:tc>
          <w:tcPr>
            <w:tcW w:w="3870" w:type="dxa"/>
            <w:shd w:val="clear" w:color="auto" w:fill="auto"/>
            <w:noWrap/>
            <w:vAlign w:val="bottom"/>
            <w:hideMark/>
          </w:tcPr>
          <w:p w14:paraId="266A69B3" w14:textId="77777777" w:rsidR="00E23233" w:rsidRPr="00E23233" w:rsidRDefault="00E23233" w:rsidP="00E23233">
            <w:pPr>
              <w:rPr>
                <w:rFonts w:ascii="Arial" w:eastAsia="Times New Roman" w:hAnsi="Arial" w:cs="Arial"/>
                <w:color w:val="000000"/>
                <w:sz w:val="22"/>
                <w:szCs w:val="22"/>
              </w:rPr>
            </w:pPr>
            <w:proofErr w:type="gramStart"/>
            <w:r w:rsidRPr="00E23233">
              <w:rPr>
                <w:rFonts w:ascii="Arial" w:eastAsia="Times New Roman" w:hAnsi="Arial" w:cs="Arial"/>
                <w:color w:val="000000"/>
                <w:sz w:val="22"/>
                <w:szCs w:val="22"/>
              </w:rPr>
              <w:t>Provides assistance</w:t>
            </w:r>
            <w:proofErr w:type="gramEnd"/>
            <w:r w:rsidRPr="00E23233">
              <w:rPr>
                <w:rFonts w:ascii="Arial" w:eastAsia="Times New Roman" w:hAnsi="Arial" w:cs="Arial"/>
                <w:color w:val="000000"/>
                <w:sz w:val="22"/>
                <w:szCs w:val="22"/>
              </w:rPr>
              <w:t xml:space="preserve"> with ADL to total care</w:t>
            </w:r>
          </w:p>
        </w:tc>
      </w:tr>
      <w:tr w:rsidR="00E23233" w:rsidRPr="00E23233" w14:paraId="07699381" w14:textId="77777777" w:rsidTr="00E23233">
        <w:trPr>
          <w:trHeight w:val="280"/>
        </w:trPr>
        <w:tc>
          <w:tcPr>
            <w:tcW w:w="2875" w:type="dxa"/>
            <w:shd w:val="clear" w:color="auto" w:fill="auto"/>
            <w:noWrap/>
            <w:vAlign w:val="bottom"/>
            <w:hideMark/>
          </w:tcPr>
          <w:p w14:paraId="66B3628F"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number of hours. Additional hours by fee.</w:t>
            </w:r>
          </w:p>
        </w:tc>
        <w:tc>
          <w:tcPr>
            <w:tcW w:w="3240" w:type="dxa"/>
            <w:shd w:val="clear" w:color="auto" w:fill="auto"/>
            <w:noWrap/>
            <w:vAlign w:val="bottom"/>
            <w:hideMark/>
          </w:tcPr>
          <w:p w14:paraId="0AD8F5A6" w14:textId="77777777" w:rsidR="00E23233" w:rsidRPr="00E23233" w:rsidRDefault="00E23233" w:rsidP="00E23233">
            <w:pPr>
              <w:rPr>
                <w:rFonts w:ascii="Arial" w:eastAsia="Times New Roman" w:hAnsi="Arial" w:cs="Arial"/>
                <w:color w:val="000000"/>
                <w:sz w:val="22"/>
                <w:szCs w:val="22"/>
              </w:rPr>
            </w:pPr>
          </w:p>
        </w:tc>
        <w:tc>
          <w:tcPr>
            <w:tcW w:w="3870" w:type="dxa"/>
            <w:shd w:val="clear" w:color="auto" w:fill="auto"/>
            <w:noWrap/>
            <w:vAlign w:val="bottom"/>
            <w:hideMark/>
          </w:tcPr>
          <w:p w14:paraId="405491C9" w14:textId="77777777" w:rsidR="00E23233" w:rsidRPr="00E23233" w:rsidRDefault="00E23233" w:rsidP="00E23233">
            <w:pPr>
              <w:rPr>
                <w:rFonts w:ascii="Times New Roman" w:eastAsia="Times New Roman" w:hAnsi="Times New Roman" w:cs="Times New Roman"/>
                <w:sz w:val="20"/>
                <w:szCs w:val="20"/>
              </w:rPr>
            </w:pPr>
          </w:p>
        </w:tc>
      </w:tr>
      <w:tr w:rsidR="00E23233" w:rsidRPr="00E23233" w14:paraId="20E21DE8" w14:textId="77777777" w:rsidTr="00E23233">
        <w:trPr>
          <w:trHeight w:val="280"/>
        </w:trPr>
        <w:tc>
          <w:tcPr>
            <w:tcW w:w="2875" w:type="dxa"/>
            <w:shd w:val="clear" w:color="auto" w:fill="auto"/>
            <w:noWrap/>
            <w:vAlign w:val="bottom"/>
            <w:hideMark/>
          </w:tcPr>
          <w:p w14:paraId="784C7A47" w14:textId="77777777" w:rsidR="00E23233" w:rsidRPr="00E23233" w:rsidRDefault="00E23233" w:rsidP="00E23233">
            <w:pPr>
              <w:rPr>
                <w:rFonts w:ascii="Times New Roman" w:eastAsia="Times New Roman" w:hAnsi="Times New Roman" w:cs="Times New Roman"/>
                <w:sz w:val="20"/>
                <w:szCs w:val="20"/>
              </w:rPr>
            </w:pPr>
          </w:p>
        </w:tc>
        <w:tc>
          <w:tcPr>
            <w:tcW w:w="3240" w:type="dxa"/>
            <w:shd w:val="clear" w:color="auto" w:fill="auto"/>
            <w:noWrap/>
            <w:vAlign w:val="bottom"/>
            <w:hideMark/>
          </w:tcPr>
          <w:p w14:paraId="28FBDB66" w14:textId="77777777" w:rsidR="00E23233" w:rsidRPr="00E23233" w:rsidRDefault="00E23233" w:rsidP="00E23233">
            <w:pPr>
              <w:rPr>
                <w:rFonts w:ascii="Times New Roman" w:eastAsia="Times New Roman" w:hAnsi="Times New Roman" w:cs="Times New Roman"/>
                <w:sz w:val="20"/>
                <w:szCs w:val="20"/>
              </w:rPr>
            </w:pPr>
          </w:p>
        </w:tc>
        <w:tc>
          <w:tcPr>
            <w:tcW w:w="3870" w:type="dxa"/>
            <w:shd w:val="clear" w:color="auto" w:fill="auto"/>
            <w:noWrap/>
            <w:vAlign w:val="bottom"/>
            <w:hideMark/>
          </w:tcPr>
          <w:p w14:paraId="611C9738" w14:textId="77777777" w:rsidR="00E23233" w:rsidRPr="00E23233" w:rsidRDefault="00E23233" w:rsidP="00E23233">
            <w:pPr>
              <w:rPr>
                <w:rFonts w:ascii="Times New Roman" w:eastAsia="Times New Roman" w:hAnsi="Times New Roman" w:cs="Times New Roman"/>
                <w:sz w:val="20"/>
                <w:szCs w:val="20"/>
              </w:rPr>
            </w:pPr>
          </w:p>
        </w:tc>
      </w:tr>
      <w:tr w:rsidR="00E23233" w:rsidRPr="00E23233" w14:paraId="3801C764" w14:textId="77777777" w:rsidTr="00E23233">
        <w:trPr>
          <w:trHeight w:val="280"/>
        </w:trPr>
        <w:tc>
          <w:tcPr>
            <w:tcW w:w="2875" w:type="dxa"/>
            <w:shd w:val="clear" w:color="auto" w:fill="auto"/>
            <w:noWrap/>
            <w:vAlign w:val="bottom"/>
            <w:hideMark/>
          </w:tcPr>
          <w:p w14:paraId="1DA2099A"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Minor nursing services</w:t>
            </w:r>
          </w:p>
        </w:tc>
        <w:tc>
          <w:tcPr>
            <w:tcW w:w="3240" w:type="dxa"/>
            <w:shd w:val="clear" w:color="auto" w:fill="auto"/>
            <w:noWrap/>
            <w:vAlign w:val="bottom"/>
            <w:hideMark/>
          </w:tcPr>
          <w:p w14:paraId="6C5714E3"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RN or LPN available; medical director</w:t>
            </w:r>
          </w:p>
        </w:tc>
        <w:tc>
          <w:tcPr>
            <w:tcW w:w="3870" w:type="dxa"/>
            <w:shd w:val="clear" w:color="auto" w:fill="auto"/>
            <w:noWrap/>
            <w:vAlign w:val="bottom"/>
            <w:hideMark/>
          </w:tcPr>
          <w:p w14:paraId="63C92E4A"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RN &amp; LPN coverage 24/7; medical director</w:t>
            </w:r>
          </w:p>
        </w:tc>
      </w:tr>
      <w:tr w:rsidR="00E23233" w:rsidRPr="00E23233" w14:paraId="5950A79D" w14:textId="77777777" w:rsidTr="00E23233">
        <w:trPr>
          <w:trHeight w:val="280"/>
        </w:trPr>
        <w:tc>
          <w:tcPr>
            <w:tcW w:w="2875" w:type="dxa"/>
            <w:shd w:val="clear" w:color="auto" w:fill="auto"/>
            <w:noWrap/>
            <w:vAlign w:val="bottom"/>
            <w:hideMark/>
          </w:tcPr>
          <w:p w14:paraId="374B207E" w14:textId="77777777" w:rsidR="00E23233" w:rsidRPr="00E23233" w:rsidRDefault="00E23233" w:rsidP="00E23233">
            <w:pPr>
              <w:rPr>
                <w:rFonts w:ascii="Arial" w:eastAsia="Times New Roman" w:hAnsi="Arial" w:cs="Arial"/>
                <w:color w:val="000000"/>
                <w:sz w:val="22"/>
                <w:szCs w:val="22"/>
              </w:rPr>
            </w:pPr>
          </w:p>
        </w:tc>
        <w:tc>
          <w:tcPr>
            <w:tcW w:w="3240" w:type="dxa"/>
            <w:shd w:val="clear" w:color="auto" w:fill="auto"/>
            <w:noWrap/>
            <w:vAlign w:val="bottom"/>
            <w:hideMark/>
          </w:tcPr>
          <w:p w14:paraId="582A6175"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available for consultation</w:t>
            </w:r>
          </w:p>
        </w:tc>
        <w:tc>
          <w:tcPr>
            <w:tcW w:w="3870" w:type="dxa"/>
            <w:shd w:val="clear" w:color="auto" w:fill="auto"/>
            <w:noWrap/>
            <w:vAlign w:val="bottom"/>
            <w:hideMark/>
          </w:tcPr>
          <w:p w14:paraId="6CE99D9E"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available for consultation</w:t>
            </w:r>
          </w:p>
        </w:tc>
      </w:tr>
      <w:tr w:rsidR="00E23233" w:rsidRPr="00E23233" w14:paraId="6A9566D3" w14:textId="77777777" w:rsidTr="00E23233">
        <w:trPr>
          <w:trHeight w:val="280"/>
        </w:trPr>
        <w:tc>
          <w:tcPr>
            <w:tcW w:w="2875" w:type="dxa"/>
            <w:shd w:val="clear" w:color="auto" w:fill="auto"/>
            <w:noWrap/>
            <w:vAlign w:val="bottom"/>
            <w:hideMark/>
          </w:tcPr>
          <w:p w14:paraId="063B1D90" w14:textId="77777777" w:rsidR="00E23233" w:rsidRPr="00E23233" w:rsidRDefault="00E23233" w:rsidP="00E23233">
            <w:pPr>
              <w:rPr>
                <w:rFonts w:ascii="Arial" w:eastAsia="Times New Roman" w:hAnsi="Arial" w:cs="Arial"/>
                <w:color w:val="000000"/>
                <w:sz w:val="22"/>
                <w:szCs w:val="22"/>
              </w:rPr>
            </w:pPr>
          </w:p>
        </w:tc>
        <w:tc>
          <w:tcPr>
            <w:tcW w:w="3240" w:type="dxa"/>
            <w:shd w:val="clear" w:color="auto" w:fill="auto"/>
            <w:noWrap/>
            <w:vAlign w:val="bottom"/>
            <w:hideMark/>
          </w:tcPr>
          <w:p w14:paraId="24E9C387" w14:textId="77777777" w:rsidR="00E23233" w:rsidRPr="00E23233" w:rsidRDefault="00E23233" w:rsidP="00E23233">
            <w:pPr>
              <w:rPr>
                <w:rFonts w:ascii="Times New Roman" w:eastAsia="Times New Roman" w:hAnsi="Times New Roman" w:cs="Times New Roman"/>
                <w:sz w:val="20"/>
                <w:szCs w:val="20"/>
              </w:rPr>
            </w:pPr>
          </w:p>
        </w:tc>
        <w:tc>
          <w:tcPr>
            <w:tcW w:w="3870" w:type="dxa"/>
            <w:shd w:val="clear" w:color="auto" w:fill="auto"/>
            <w:noWrap/>
            <w:vAlign w:val="bottom"/>
            <w:hideMark/>
          </w:tcPr>
          <w:p w14:paraId="36FEDDF2" w14:textId="77777777" w:rsidR="00E23233" w:rsidRPr="00E23233" w:rsidRDefault="00E23233" w:rsidP="00E23233">
            <w:pPr>
              <w:rPr>
                <w:rFonts w:ascii="Times New Roman" w:eastAsia="Times New Roman" w:hAnsi="Times New Roman" w:cs="Times New Roman"/>
                <w:sz w:val="20"/>
                <w:szCs w:val="20"/>
              </w:rPr>
            </w:pPr>
          </w:p>
        </w:tc>
      </w:tr>
      <w:tr w:rsidR="00E23233" w:rsidRPr="00E23233" w14:paraId="17E5BC23" w14:textId="77777777" w:rsidTr="00E23233">
        <w:trPr>
          <w:trHeight w:val="280"/>
        </w:trPr>
        <w:tc>
          <w:tcPr>
            <w:tcW w:w="2875" w:type="dxa"/>
            <w:shd w:val="clear" w:color="auto" w:fill="auto"/>
            <w:noWrap/>
            <w:vAlign w:val="bottom"/>
            <w:hideMark/>
          </w:tcPr>
          <w:p w14:paraId="0096ABA9"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Resident provides furniture</w:t>
            </w:r>
          </w:p>
        </w:tc>
        <w:tc>
          <w:tcPr>
            <w:tcW w:w="3240" w:type="dxa"/>
            <w:shd w:val="clear" w:color="auto" w:fill="auto"/>
            <w:noWrap/>
            <w:vAlign w:val="bottom"/>
            <w:hideMark/>
          </w:tcPr>
          <w:p w14:paraId="2F44214D"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 xml:space="preserve">Encourage personal belongings; </w:t>
            </w:r>
          </w:p>
        </w:tc>
        <w:tc>
          <w:tcPr>
            <w:tcW w:w="3870" w:type="dxa"/>
            <w:shd w:val="clear" w:color="auto" w:fill="auto"/>
            <w:noWrap/>
            <w:vAlign w:val="bottom"/>
            <w:hideMark/>
          </w:tcPr>
          <w:p w14:paraId="63BE5592"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 xml:space="preserve">Furniture provided; </w:t>
            </w:r>
            <w:proofErr w:type="gramStart"/>
            <w:r w:rsidRPr="00E23233">
              <w:rPr>
                <w:rFonts w:ascii="Arial" w:eastAsia="Times New Roman" w:hAnsi="Arial" w:cs="Arial"/>
                <w:color w:val="000000"/>
                <w:sz w:val="22"/>
                <w:szCs w:val="22"/>
              </w:rPr>
              <w:t>may</w:t>
            </w:r>
            <w:proofErr w:type="gramEnd"/>
            <w:r w:rsidRPr="00E23233">
              <w:rPr>
                <w:rFonts w:ascii="Arial" w:eastAsia="Times New Roman" w:hAnsi="Arial" w:cs="Arial"/>
                <w:color w:val="000000"/>
                <w:sz w:val="22"/>
                <w:szCs w:val="22"/>
              </w:rPr>
              <w:t xml:space="preserve"> have special units</w:t>
            </w:r>
          </w:p>
        </w:tc>
      </w:tr>
      <w:tr w:rsidR="00E23233" w:rsidRPr="00E23233" w14:paraId="6CF41CA3" w14:textId="77777777" w:rsidTr="00E23233">
        <w:trPr>
          <w:trHeight w:val="280"/>
        </w:trPr>
        <w:tc>
          <w:tcPr>
            <w:tcW w:w="2875" w:type="dxa"/>
            <w:shd w:val="clear" w:color="auto" w:fill="auto"/>
            <w:noWrap/>
            <w:vAlign w:val="bottom"/>
            <w:hideMark/>
          </w:tcPr>
          <w:p w14:paraId="636F50B2" w14:textId="77777777" w:rsidR="00E23233" w:rsidRPr="00E23233" w:rsidRDefault="00E23233" w:rsidP="00E23233">
            <w:pPr>
              <w:rPr>
                <w:rFonts w:ascii="Arial" w:eastAsia="Times New Roman" w:hAnsi="Arial" w:cs="Arial"/>
                <w:color w:val="000000"/>
                <w:sz w:val="22"/>
                <w:szCs w:val="22"/>
              </w:rPr>
            </w:pPr>
          </w:p>
        </w:tc>
        <w:tc>
          <w:tcPr>
            <w:tcW w:w="3240" w:type="dxa"/>
            <w:shd w:val="clear" w:color="auto" w:fill="auto"/>
            <w:noWrap/>
            <w:vAlign w:val="bottom"/>
            <w:hideMark/>
          </w:tcPr>
          <w:p w14:paraId="4077AF88"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furniture provided if desired by resident</w:t>
            </w:r>
          </w:p>
        </w:tc>
        <w:tc>
          <w:tcPr>
            <w:tcW w:w="3870" w:type="dxa"/>
            <w:shd w:val="clear" w:color="auto" w:fill="auto"/>
            <w:noWrap/>
            <w:vAlign w:val="bottom"/>
            <w:hideMark/>
          </w:tcPr>
          <w:p w14:paraId="4A95B957"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for rehab, dementia etc.</w:t>
            </w:r>
          </w:p>
        </w:tc>
      </w:tr>
      <w:tr w:rsidR="00E23233" w:rsidRPr="00E23233" w14:paraId="1070F216" w14:textId="77777777" w:rsidTr="00E23233">
        <w:trPr>
          <w:trHeight w:val="280"/>
        </w:trPr>
        <w:tc>
          <w:tcPr>
            <w:tcW w:w="2875" w:type="dxa"/>
            <w:shd w:val="clear" w:color="auto" w:fill="auto"/>
            <w:noWrap/>
            <w:vAlign w:val="bottom"/>
            <w:hideMark/>
          </w:tcPr>
          <w:p w14:paraId="6BFB97D7" w14:textId="77777777" w:rsidR="00E23233" w:rsidRPr="00E23233" w:rsidRDefault="00E23233" w:rsidP="00E23233">
            <w:pPr>
              <w:rPr>
                <w:rFonts w:ascii="Arial" w:eastAsia="Times New Roman" w:hAnsi="Arial" w:cs="Arial"/>
                <w:color w:val="000000"/>
                <w:sz w:val="22"/>
                <w:szCs w:val="22"/>
              </w:rPr>
            </w:pPr>
          </w:p>
        </w:tc>
        <w:tc>
          <w:tcPr>
            <w:tcW w:w="3240" w:type="dxa"/>
            <w:shd w:val="clear" w:color="auto" w:fill="auto"/>
            <w:noWrap/>
            <w:vAlign w:val="bottom"/>
            <w:hideMark/>
          </w:tcPr>
          <w:p w14:paraId="2DFD1269" w14:textId="77777777" w:rsidR="00E23233" w:rsidRPr="00E23233" w:rsidRDefault="00E23233" w:rsidP="00E23233">
            <w:pPr>
              <w:rPr>
                <w:rFonts w:ascii="Times New Roman" w:eastAsia="Times New Roman" w:hAnsi="Times New Roman" w:cs="Times New Roman"/>
                <w:sz w:val="20"/>
                <w:szCs w:val="20"/>
              </w:rPr>
            </w:pPr>
          </w:p>
        </w:tc>
        <w:tc>
          <w:tcPr>
            <w:tcW w:w="3870" w:type="dxa"/>
            <w:shd w:val="clear" w:color="auto" w:fill="auto"/>
            <w:noWrap/>
            <w:vAlign w:val="bottom"/>
            <w:hideMark/>
          </w:tcPr>
          <w:p w14:paraId="60B810FF" w14:textId="77777777" w:rsidR="00E23233" w:rsidRPr="00E23233" w:rsidRDefault="00E23233" w:rsidP="00E23233">
            <w:pPr>
              <w:rPr>
                <w:rFonts w:ascii="Times New Roman" w:eastAsia="Times New Roman" w:hAnsi="Times New Roman" w:cs="Times New Roman"/>
                <w:sz w:val="20"/>
                <w:szCs w:val="20"/>
              </w:rPr>
            </w:pPr>
          </w:p>
        </w:tc>
      </w:tr>
      <w:tr w:rsidR="00E23233" w:rsidRPr="00E23233" w14:paraId="48B25C03" w14:textId="77777777" w:rsidTr="00E23233">
        <w:trPr>
          <w:trHeight w:val="280"/>
        </w:trPr>
        <w:tc>
          <w:tcPr>
            <w:tcW w:w="2875" w:type="dxa"/>
            <w:shd w:val="clear" w:color="auto" w:fill="auto"/>
            <w:noWrap/>
            <w:vAlign w:val="bottom"/>
            <w:hideMark/>
          </w:tcPr>
          <w:p w14:paraId="5803FB99"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 xml:space="preserve">Primarily private pay; limited Medicaid </w:t>
            </w:r>
          </w:p>
        </w:tc>
        <w:tc>
          <w:tcPr>
            <w:tcW w:w="3240" w:type="dxa"/>
            <w:shd w:val="clear" w:color="auto" w:fill="auto"/>
            <w:noWrap/>
            <w:vAlign w:val="bottom"/>
            <w:hideMark/>
          </w:tcPr>
          <w:p w14:paraId="2BD812F8"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 xml:space="preserve">Mostly subsidized by Medicaid, SSI, long  </w:t>
            </w:r>
          </w:p>
        </w:tc>
        <w:tc>
          <w:tcPr>
            <w:tcW w:w="3870" w:type="dxa"/>
            <w:shd w:val="clear" w:color="auto" w:fill="auto"/>
            <w:noWrap/>
            <w:vAlign w:val="bottom"/>
            <w:hideMark/>
          </w:tcPr>
          <w:p w14:paraId="1B5C8DA3"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 xml:space="preserve">Medicare, Medicaid, long term care </w:t>
            </w:r>
          </w:p>
        </w:tc>
      </w:tr>
      <w:tr w:rsidR="00E23233" w:rsidRPr="00E23233" w14:paraId="301FD3A4" w14:textId="77777777" w:rsidTr="00E23233">
        <w:trPr>
          <w:trHeight w:val="280"/>
        </w:trPr>
        <w:tc>
          <w:tcPr>
            <w:tcW w:w="2875" w:type="dxa"/>
            <w:shd w:val="clear" w:color="auto" w:fill="auto"/>
            <w:noWrap/>
            <w:vAlign w:val="bottom"/>
            <w:hideMark/>
          </w:tcPr>
          <w:p w14:paraId="7D80C8F6"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 xml:space="preserve">slots; VA A&amp; A </w:t>
            </w:r>
            <w:proofErr w:type="spellStart"/>
            <w:r w:rsidRPr="00E23233">
              <w:rPr>
                <w:rFonts w:ascii="Arial" w:eastAsia="Times New Roman" w:hAnsi="Arial" w:cs="Arial"/>
                <w:color w:val="000000"/>
                <w:sz w:val="22"/>
                <w:szCs w:val="22"/>
              </w:rPr>
              <w:t>elligible</w:t>
            </w:r>
            <w:proofErr w:type="spellEnd"/>
          </w:p>
        </w:tc>
        <w:tc>
          <w:tcPr>
            <w:tcW w:w="3240" w:type="dxa"/>
            <w:shd w:val="clear" w:color="auto" w:fill="auto"/>
            <w:noWrap/>
            <w:vAlign w:val="bottom"/>
            <w:hideMark/>
          </w:tcPr>
          <w:p w14:paraId="50AA7875"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term care insurance, &amp; private pay</w:t>
            </w:r>
          </w:p>
        </w:tc>
        <w:tc>
          <w:tcPr>
            <w:tcW w:w="3870" w:type="dxa"/>
            <w:shd w:val="clear" w:color="auto" w:fill="auto"/>
            <w:noWrap/>
            <w:vAlign w:val="bottom"/>
            <w:hideMark/>
          </w:tcPr>
          <w:p w14:paraId="36DBFA58"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insurance &amp; private pay</w:t>
            </w:r>
          </w:p>
        </w:tc>
      </w:tr>
      <w:tr w:rsidR="00E23233" w:rsidRPr="00E23233" w14:paraId="32AB5879" w14:textId="77777777" w:rsidTr="00E23233">
        <w:trPr>
          <w:trHeight w:val="280"/>
        </w:trPr>
        <w:tc>
          <w:tcPr>
            <w:tcW w:w="2875" w:type="dxa"/>
            <w:shd w:val="clear" w:color="auto" w:fill="auto"/>
            <w:noWrap/>
            <w:vAlign w:val="bottom"/>
            <w:hideMark/>
          </w:tcPr>
          <w:p w14:paraId="500713F8" w14:textId="77777777" w:rsidR="00E23233" w:rsidRPr="00E23233" w:rsidRDefault="00E23233" w:rsidP="00E23233">
            <w:pPr>
              <w:rPr>
                <w:rFonts w:ascii="Arial" w:eastAsia="Times New Roman" w:hAnsi="Arial" w:cs="Arial"/>
                <w:color w:val="000000"/>
                <w:sz w:val="22"/>
                <w:szCs w:val="22"/>
              </w:rPr>
            </w:pPr>
          </w:p>
        </w:tc>
        <w:tc>
          <w:tcPr>
            <w:tcW w:w="3240" w:type="dxa"/>
            <w:shd w:val="clear" w:color="auto" w:fill="auto"/>
            <w:noWrap/>
            <w:vAlign w:val="bottom"/>
            <w:hideMark/>
          </w:tcPr>
          <w:p w14:paraId="3A95DF52" w14:textId="77777777" w:rsidR="00E23233" w:rsidRPr="00E23233" w:rsidRDefault="00E23233" w:rsidP="00E23233">
            <w:pPr>
              <w:rPr>
                <w:rFonts w:ascii="Arial" w:eastAsia="Times New Roman" w:hAnsi="Arial" w:cs="Arial"/>
                <w:color w:val="000000"/>
                <w:sz w:val="22"/>
                <w:szCs w:val="22"/>
              </w:rPr>
            </w:pPr>
            <w:r w:rsidRPr="00E23233">
              <w:rPr>
                <w:rFonts w:ascii="Arial" w:eastAsia="Times New Roman" w:hAnsi="Arial" w:cs="Arial"/>
                <w:color w:val="000000"/>
                <w:sz w:val="22"/>
                <w:szCs w:val="22"/>
              </w:rPr>
              <w:t xml:space="preserve">VA A&amp;A eligible </w:t>
            </w:r>
          </w:p>
        </w:tc>
        <w:tc>
          <w:tcPr>
            <w:tcW w:w="3870" w:type="dxa"/>
            <w:shd w:val="clear" w:color="auto" w:fill="auto"/>
            <w:noWrap/>
            <w:vAlign w:val="bottom"/>
            <w:hideMark/>
          </w:tcPr>
          <w:p w14:paraId="22A5188B" w14:textId="77777777" w:rsidR="00E23233" w:rsidRPr="00E23233" w:rsidRDefault="00E23233" w:rsidP="00E23233">
            <w:pPr>
              <w:rPr>
                <w:rFonts w:ascii="Arial" w:eastAsia="Times New Roman" w:hAnsi="Arial" w:cs="Arial"/>
                <w:color w:val="000000"/>
                <w:sz w:val="22"/>
                <w:szCs w:val="22"/>
              </w:rPr>
            </w:pPr>
          </w:p>
        </w:tc>
      </w:tr>
    </w:tbl>
    <w:p w14:paraId="3EA3902D" w14:textId="77777777" w:rsidR="00C0205A" w:rsidRDefault="00C0205A" w:rsidP="00C0205A">
      <w:pPr>
        <w:spacing w:after="160" w:line="259" w:lineRule="auto"/>
      </w:pPr>
    </w:p>
    <w:p w14:paraId="2BE53A93" w14:textId="77777777" w:rsidR="00C0205A" w:rsidRDefault="00C0205A" w:rsidP="00C0205A">
      <w:pPr>
        <w:spacing w:after="160" w:line="259" w:lineRule="auto"/>
      </w:pPr>
    </w:p>
    <w:p w14:paraId="62C0866D" w14:textId="760560C4" w:rsidR="00C0205A" w:rsidRDefault="00C0205A" w:rsidP="00C0205A">
      <w:r w:rsidRPr="00B93233">
        <w:t>Slid</w:t>
      </w:r>
      <w:r>
        <w:t>e 1</w:t>
      </w:r>
      <w:r>
        <w:t>6</w:t>
      </w:r>
    </w:p>
    <w:p w14:paraId="0EF1DD37" w14:textId="76D84C10" w:rsidR="00C0205A" w:rsidRPr="00E75468" w:rsidRDefault="00C0205A" w:rsidP="00C0205A">
      <w:pPr>
        <w:pStyle w:val="Heading2"/>
        <w:rPr>
          <w:b/>
          <w:bCs/>
        </w:rPr>
      </w:pPr>
      <w:r w:rsidRPr="00C0205A">
        <w:t>C</w:t>
      </w:r>
      <w:r w:rsidR="009A707B">
        <w:t>ON</w:t>
      </w:r>
      <w:r w:rsidRPr="00C0205A">
        <w:t>TA</w:t>
      </w:r>
      <w:r w:rsidR="009A707B">
        <w:t>CT</w:t>
      </w:r>
    </w:p>
    <w:p w14:paraId="6FC043BF" w14:textId="77777777" w:rsidR="00000000" w:rsidRPr="00DB40D9" w:rsidRDefault="00000000" w:rsidP="00C0205A">
      <w:pPr>
        <w:spacing w:after="160" w:line="259" w:lineRule="auto"/>
        <w:ind w:left="720"/>
      </w:pPr>
    </w:p>
    <w:p w14:paraId="6AFC848D" w14:textId="77777777" w:rsidR="00000000" w:rsidRPr="00DB40D9" w:rsidRDefault="00000000" w:rsidP="009A707B">
      <w:pPr>
        <w:numPr>
          <w:ilvl w:val="0"/>
          <w:numId w:val="89"/>
        </w:numPr>
        <w:spacing w:after="160" w:line="259" w:lineRule="auto"/>
      </w:pPr>
      <w:r w:rsidRPr="00DB40D9">
        <w:t>Ronald J Pawelski, President</w:t>
      </w:r>
    </w:p>
    <w:p w14:paraId="747610DA" w14:textId="77777777" w:rsidR="009A707B" w:rsidRPr="00DB40D9" w:rsidRDefault="009A707B" w:rsidP="009A707B">
      <w:pPr>
        <w:spacing w:after="160" w:line="259" w:lineRule="auto"/>
      </w:pPr>
      <w:r w:rsidRPr="00DB40D9">
        <w:t>Massachusetts Association of Residential Care Homes</w:t>
      </w:r>
    </w:p>
    <w:p w14:paraId="7071704E" w14:textId="77777777" w:rsidR="009A707B" w:rsidRPr="00DB40D9" w:rsidRDefault="009A707B" w:rsidP="009A707B">
      <w:pPr>
        <w:spacing w:after="160" w:line="259" w:lineRule="auto"/>
      </w:pPr>
      <w:r w:rsidRPr="00DB40D9">
        <w:t>(978) 502-9561</w:t>
      </w:r>
    </w:p>
    <w:p w14:paraId="4AEE5CF1" w14:textId="77777777" w:rsidR="009A707B" w:rsidRPr="00DB40D9" w:rsidRDefault="009A707B" w:rsidP="009A707B">
      <w:pPr>
        <w:spacing w:after="160" w:line="259" w:lineRule="auto"/>
      </w:pPr>
      <w:hyperlink r:id="rId8" w:history="1">
        <w:r w:rsidRPr="00DB40D9">
          <w:rPr>
            <w:rStyle w:val="Hyperlink"/>
          </w:rPr>
          <w:t>RonPawelski@gmail.com</w:t>
        </w:r>
      </w:hyperlink>
    </w:p>
    <w:p w14:paraId="1C256C82" w14:textId="35706617" w:rsidR="00C0205A" w:rsidRDefault="009A707B" w:rsidP="009A707B">
      <w:pPr>
        <w:spacing w:after="160" w:line="259" w:lineRule="auto"/>
      </w:pPr>
      <w:r w:rsidRPr="00DB40D9">
        <w:t xml:space="preserve">Our Mission- MARCH </w:t>
      </w:r>
      <w:proofErr w:type="gramStart"/>
      <w:r w:rsidRPr="00DB40D9">
        <w:t>( Massachusetts</w:t>
      </w:r>
      <w:proofErr w:type="gramEnd"/>
      <w:r w:rsidRPr="00DB40D9">
        <w:t xml:space="preserve"> Association of Residential Care Homes (MARCH) is the only organization solely representing Rest Homes and the  Residential Care  community. The mission of the organization is to encourage financial viability, support and advocacy and </w:t>
      </w:r>
      <w:proofErr w:type="gramStart"/>
      <w:r w:rsidRPr="00DB40D9">
        <w:t>increased</w:t>
      </w:r>
      <w:proofErr w:type="gramEnd"/>
      <w:r w:rsidRPr="00DB40D9">
        <w:t xml:space="preserve"> visibility and recognition of the cost -effective quality of care offered residents in a home-like setting within the long- term care continuum. MARCH Is a 501 (c) (6)</w:t>
      </w:r>
    </w:p>
    <w:p w14:paraId="05E70834" w14:textId="77777777" w:rsidR="00C0205A" w:rsidRDefault="00C0205A" w:rsidP="00C0205A">
      <w:pPr>
        <w:spacing w:after="160" w:line="259" w:lineRule="auto"/>
      </w:pPr>
    </w:p>
    <w:p w14:paraId="28E9C62C" w14:textId="77777777" w:rsidR="00C0205A" w:rsidRDefault="00C0205A" w:rsidP="00C0205A">
      <w:pPr>
        <w:spacing w:after="160" w:line="259" w:lineRule="auto"/>
      </w:pPr>
    </w:p>
    <w:p w14:paraId="786F7F16" w14:textId="2341D60C" w:rsidR="00C0205A" w:rsidRDefault="00C0205A" w:rsidP="00C0205A">
      <w:r w:rsidRPr="00B93233">
        <w:t>Slid</w:t>
      </w:r>
      <w:r>
        <w:t>e 1</w:t>
      </w:r>
      <w:r>
        <w:t>7</w:t>
      </w:r>
    </w:p>
    <w:p w14:paraId="44AE93F9" w14:textId="23AB071B" w:rsidR="00C0205A" w:rsidRDefault="00C0205A" w:rsidP="00C0205A">
      <w:pPr>
        <w:pStyle w:val="Heading2"/>
      </w:pPr>
      <w:r>
        <w:t>TH</w:t>
      </w:r>
      <w:r w:rsidRPr="00C0205A">
        <w:t>A</w:t>
      </w:r>
      <w:r>
        <w:t>NK YOU</w:t>
      </w:r>
    </w:p>
    <w:p w14:paraId="7033480D" w14:textId="77777777" w:rsidR="00C0205A" w:rsidRPr="00C0205A" w:rsidRDefault="00C0205A" w:rsidP="00C0205A"/>
    <w:sectPr w:rsidR="00C0205A" w:rsidRPr="00C0205A" w:rsidSect="006F3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4B1"/>
    <w:multiLevelType w:val="hybridMultilevel"/>
    <w:tmpl w:val="FBA80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41C9C"/>
    <w:multiLevelType w:val="hybridMultilevel"/>
    <w:tmpl w:val="9B967946"/>
    <w:lvl w:ilvl="0" w:tplc="F16C5998">
      <w:start w:val="1"/>
      <w:numFmt w:val="upperLetter"/>
      <w:lvlText w:val="%1."/>
      <w:lvlJc w:val="left"/>
      <w:pPr>
        <w:tabs>
          <w:tab w:val="num" w:pos="720"/>
        </w:tabs>
        <w:ind w:left="720" w:hanging="360"/>
      </w:pPr>
    </w:lvl>
    <w:lvl w:ilvl="1" w:tplc="A8E836F4">
      <w:start w:val="1"/>
      <w:numFmt w:val="upperLetter"/>
      <w:lvlText w:val="%2."/>
      <w:lvlJc w:val="left"/>
      <w:pPr>
        <w:tabs>
          <w:tab w:val="num" w:pos="1440"/>
        </w:tabs>
        <w:ind w:left="1440" w:hanging="360"/>
      </w:pPr>
    </w:lvl>
    <w:lvl w:ilvl="2" w:tplc="75F0DE80" w:tentative="1">
      <w:start w:val="1"/>
      <w:numFmt w:val="upperLetter"/>
      <w:lvlText w:val="%3."/>
      <w:lvlJc w:val="left"/>
      <w:pPr>
        <w:tabs>
          <w:tab w:val="num" w:pos="2160"/>
        </w:tabs>
        <w:ind w:left="2160" w:hanging="360"/>
      </w:pPr>
    </w:lvl>
    <w:lvl w:ilvl="3" w:tplc="73223D4A" w:tentative="1">
      <w:start w:val="1"/>
      <w:numFmt w:val="upperLetter"/>
      <w:lvlText w:val="%4."/>
      <w:lvlJc w:val="left"/>
      <w:pPr>
        <w:tabs>
          <w:tab w:val="num" w:pos="2880"/>
        </w:tabs>
        <w:ind w:left="2880" w:hanging="360"/>
      </w:pPr>
    </w:lvl>
    <w:lvl w:ilvl="4" w:tplc="94A4DFFE" w:tentative="1">
      <w:start w:val="1"/>
      <w:numFmt w:val="upperLetter"/>
      <w:lvlText w:val="%5."/>
      <w:lvlJc w:val="left"/>
      <w:pPr>
        <w:tabs>
          <w:tab w:val="num" w:pos="3600"/>
        </w:tabs>
        <w:ind w:left="3600" w:hanging="360"/>
      </w:pPr>
    </w:lvl>
    <w:lvl w:ilvl="5" w:tplc="C29ED44E" w:tentative="1">
      <w:start w:val="1"/>
      <w:numFmt w:val="upperLetter"/>
      <w:lvlText w:val="%6."/>
      <w:lvlJc w:val="left"/>
      <w:pPr>
        <w:tabs>
          <w:tab w:val="num" w:pos="4320"/>
        </w:tabs>
        <w:ind w:left="4320" w:hanging="360"/>
      </w:pPr>
    </w:lvl>
    <w:lvl w:ilvl="6" w:tplc="64B6288E" w:tentative="1">
      <w:start w:val="1"/>
      <w:numFmt w:val="upperLetter"/>
      <w:lvlText w:val="%7."/>
      <w:lvlJc w:val="left"/>
      <w:pPr>
        <w:tabs>
          <w:tab w:val="num" w:pos="5040"/>
        </w:tabs>
        <w:ind w:left="5040" w:hanging="360"/>
      </w:pPr>
    </w:lvl>
    <w:lvl w:ilvl="7" w:tplc="14E04092" w:tentative="1">
      <w:start w:val="1"/>
      <w:numFmt w:val="upperLetter"/>
      <w:lvlText w:val="%8."/>
      <w:lvlJc w:val="left"/>
      <w:pPr>
        <w:tabs>
          <w:tab w:val="num" w:pos="5760"/>
        </w:tabs>
        <w:ind w:left="5760" w:hanging="360"/>
      </w:pPr>
    </w:lvl>
    <w:lvl w:ilvl="8" w:tplc="A0AC708C" w:tentative="1">
      <w:start w:val="1"/>
      <w:numFmt w:val="upperLetter"/>
      <w:lvlText w:val="%9."/>
      <w:lvlJc w:val="left"/>
      <w:pPr>
        <w:tabs>
          <w:tab w:val="num" w:pos="6480"/>
        </w:tabs>
        <w:ind w:left="6480" w:hanging="360"/>
      </w:pPr>
    </w:lvl>
  </w:abstractNum>
  <w:abstractNum w:abstractNumId="2" w15:restartNumberingAfterBreak="0">
    <w:nsid w:val="04BE114E"/>
    <w:multiLevelType w:val="hybridMultilevel"/>
    <w:tmpl w:val="0EC03B04"/>
    <w:lvl w:ilvl="0" w:tplc="5504E744">
      <w:start w:val="1"/>
      <w:numFmt w:val="decimal"/>
      <w:lvlText w:val="%1."/>
      <w:lvlJc w:val="left"/>
      <w:pPr>
        <w:tabs>
          <w:tab w:val="num" w:pos="720"/>
        </w:tabs>
        <w:ind w:left="720" w:hanging="360"/>
      </w:pPr>
    </w:lvl>
    <w:lvl w:ilvl="1" w:tplc="A9AE03EA" w:tentative="1">
      <w:start w:val="1"/>
      <w:numFmt w:val="decimal"/>
      <w:lvlText w:val="%2."/>
      <w:lvlJc w:val="left"/>
      <w:pPr>
        <w:tabs>
          <w:tab w:val="num" w:pos="1440"/>
        </w:tabs>
        <w:ind w:left="1440" w:hanging="360"/>
      </w:pPr>
    </w:lvl>
    <w:lvl w:ilvl="2" w:tplc="80060552" w:tentative="1">
      <w:start w:val="1"/>
      <w:numFmt w:val="decimal"/>
      <w:lvlText w:val="%3."/>
      <w:lvlJc w:val="left"/>
      <w:pPr>
        <w:tabs>
          <w:tab w:val="num" w:pos="2160"/>
        </w:tabs>
        <w:ind w:left="2160" w:hanging="360"/>
      </w:pPr>
    </w:lvl>
    <w:lvl w:ilvl="3" w:tplc="7D546B02" w:tentative="1">
      <w:start w:val="1"/>
      <w:numFmt w:val="decimal"/>
      <w:lvlText w:val="%4."/>
      <w:lvlJc w:val="left"/>
      <w:pPr>
        <w:tabs>
          <w:tab w:val="num" w:pos="2880"/>
        </w:tabs>
        <w:ind w:left="2880" w:hanging="360"/>
      </w:pPr>
    </w:lvl>
    <w:lvl w:ilvl="4" w:tplc="BDEA40FA" w:tentative="1">
      <w:start w:val="1"/>
      <w:numFmt w:val="decimal"/>
      <w:lvlText w:val="%5."/>
      <w:lvlJc w:val="left"/>
      <w:pPr>
        <w:tabs>
          <w:tab w:val="num" w:pos="3600"/>
        </w:tabs>
        <w:ind w:left="3600" w:hanging="360"/>
      </w:pPr>
    </w:lvl>
    <w:lvl w:ilvl="5" w:tplc="4238C792" w:tentative="1">
      <w:start w:val="1"/>
      <w:numFmt w:val="decimal"/>
      <w:lvlText w:val="%6."/>
      <w:lvlJc w:val="left"/>
      <w:pPr>
        <w:tabs>
          <w:tab w:val="num" w:pos="4320"/>
        </w:tabs>
        <w:ind w:left="4320" w:hanging="360"/>
      </w:pPr>
    </w:lvl>
    <w:lvl w:ilvl="6" w:tplc="CF220786" w:tentative="1">
      <w:start w:val="1"/>
      <w:numFmt w:val="decimal"/>
      <w:lvlText w:val="%7."/>
      <w:lvlJc w:val="left"/>
      <w:pPr>
        <w:tabs>
          <w:tab w:val="num" w:pos="5040"/>
        </w:tabs>
        <w:ind w:left="5040" w:hanging="360"/>
      </w:pPr>
    </w:lvl>
    <w:lvl w:ilvl="7" w:tplc="F17CC626" w:tentative="1">
      <w:start w:val="1"/>
      <w:numFmt w:val="decimal"/>
      <w:lvlText w:val="%8."/>
      <w:lvlJc w:val="left"/>
      <w:pPr>
        <w:tabs>
          <w:tab w:val="num" w:pos="5760"/>
        </w:tabs>
        <w:ind w:left="5760" w:hanging="360"/>
      </w:pPr>
    </w:lvl>
    <w:lvl w:ilvl="8" w:tplc="53403024" w:tentative="1">
      <w:start w:val="1"/>
      <w:numFmt w:val="decimal"/>
      <w:lvlText w:val="%9."/>
      <w:lvlJc w:val="left"/>
      <w:pPr>
        <w:tabs>
          <w:tab w:val="num" w:pos="6480"/>
        </w:tabs>
        <w:ind w:left="6480" w:hanging="360"/>
      </w:pPr>
    </w:lvl>
  </w:abstractNum>
  <w:abstractNum w:abstractNumId="3" w15:restartNumberingAfterBreak="0">
    <w:nsid w:val="070330EF"/>
    <w:multiLevelType w:val="hybridMultilevel"/>
    <w:tmpl w:val="179C41DC"/>
    <w:lvl w:ilvl="0" w:tplc="F8F21A52">
      <w:start w:val="1"/>
      <w:numFmt w:val="bullet"/>
      <w:lvlText w:val="•"/>
      <w:lvlJc w:val="left"/>
      <w:pPr>
        <w:tabs>
          <w:tab w:val="num" w:pos="720"/>
        </w:tabs>
        <w:ind w:left="720" w:hanging="360"/>
      </w:pPr>
      <w:rPr>
        <w:rFonts w:ascii="Arial" w:hAnsi="Arial" w:hint="default"/>
      </w:rPr>
    </w:lvl>
    <w:lvl w:ilvl="1" w:tplc="2376AA02" w:tentative="1">
      <w:start w:val="1"/>
      <w:numFmt w:val="bullet"/>
      <w:lvlText w:val="•"/>
      <w:lvlJc w:val="left"/>
      <w:pPr>
        <w:tabs>
          <w:tab w:val="num" w:pos="1440"/>
        </w:tabs>
        <w:ind w:left="1440" w:hanging="360"/>
      </w:pPr>
      <w:rPr>
        <w:rFonts w:ascii="Arial" w:hAnsi="Arial" w:hint="default"/>
      </w:rPr>
    </w:lvl>
    <w:lvl w:ilvl="2" w:tplc="868C36DE" w:tentative="1">
      <w:start w:val="1"/>
      <w:numFmt w:val="bullet"/>
      <w:lvlText w:val="•"/>
      <w:lvlJc w:val="left"/>
      <w:pPr>
        <w:tabs>
          <w:tab w:val="num" w:pos="2160"/>
        </w:tabs>
        <w:ind w:left="2160" w:hanging="360"/>
      </w:pPr>
      <w:rPr>
        <w:rFonts w:ascii="Arial" w:hAnsi="Arial" w:hint="default"/>
      </w:rPr>
    </w:lvl>
    <w:lvl w:ilvl="3" w:tplc="30BE493A" w:tentative="1">
      <w:start w:val="1"/>
      <w:numFmt w:val="bullet"/>
      <w:lvlText w:val="•"/>
      <w:lvlJc w:val="left"/>
      <w:pPr>
        <w:tabs>
          <w:tab w:val="num" w:pos="2880"/>
        </w:tabs>
        <w:ind w:left="2880" w:hanging="360"/>
      </w:pPr>
      <w:rPr>
        <w:rFonts w:ascii="Arial" w:hAnsi="Arial" w:hint="default"/>
      </w:rPr>
    </w:lvl>
    <w:lvl w:ilvl="4" w:tplc="9CD06DEE" w:tentative="1">
      <w:start w:val="1"/>
      <w:numFmt w:val="bullet"/>
      <w:lvlText w:val="•"/>
      <w:lvlJc w:val="left"/>
      <w:pPr>
        <w:tabs>
          <w:tab w:val="num" w:pos="3600"/>
        </w:tabs>
        <w:ind w:left="3600" w:hanging="360"/>
      </w:pPr>
      <w:rPr>
        <w:rFonts w:ascii="Arial" w:hAnsi="Arial" w:hint="default"/>
      </w:rPr>
    </w:lvl>
    <w:lvl w:ilvl="5" w:tplc="AB7435EA" w:tentative="1">
      <w:start w:val="1"/>
      <w:numFmt w:val="bullet"/>
      <w:lvlText w:val="•"/>
      <w:lvlJc w:val="left"/>
      <w:pPr>
        <w:tabs>
          <w:tab w:val="num" w:pos="4320"/>
        </w:tabs>
        <w:ind w:left="4320" w:hanging="360"/>
      </w:pPr>
      <w:rPr>
        <w:rFonts w:ascii="Arial" w:hAnsi="Arial" w:hint="default"/>
      </w:rPr>
    </w:lvl>
    <w:lvl w:ilvl="6" w:tplc="B2DAD71A" w:tentative="1">
      <w:start w:val="1"/>
      <w:numFmt w:val="bullet"/>
      <w:lvlText w:val="•"/>
      <w:lvlJc w:val="left"/>
      <w:pPr>
        <w:tabs>
          <w:tab w:val="num" w:pos="5040"/>
        </w:tabs>
        <w:ind w:left="5040" w:hanging="360"/>
      </w:pPr>
      <w:rPr>
        <w:rFonts w:ascii="Arial" w:hAnsi="Arial" w:hint="default"/>
      </w:rPr>
    </w:lvl>
    <w:lvl w:ilvl="7" w:tplc="BBCE8318" w:tentative="1">
      <w:start w:val="1"/>
      <w:numFmt w:val="bullet"/>
      <w:lvlText w:val="•"/>
      <w:lvlJc w:val="left"/>
      <w:pPr>
        <w:tabs>
          <w:tab w:val="num" w:pos="5760"/>
        </w:tabs>
        <w:ind w:left="5760" w:hanging="360"/>
      </w:pPr>
      <w:rPr>
        <w:rFonts w:ascii="Arial" w:hAnsi="Arial" w:hint="default"/>
      </w:rPr>
    </w:lvl>
    <w:lvl w:ilvl="8" w:tplc="AEBC18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99101F"/>
    <w:multiLevelType w:val="hybridMultilevel"/>
    <w:tmpl w:val="E5D4A6A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
      <w:lvlJc w:val="left"/>
      <w:pPr>
        <w:tabs>
          <w:tab w:val="num" w:pos="1440"/>
        </w:tabs>
        <w:ind w:left="1440" w:hanging="360"/>
      </w:pPr>
      <w:rPr>
        <w:rFonts w:ascii="Times New Roman" w:hAnsi="Times New Roman" w:hint="default"/>
      </w:rPr>
    </w:lvl>
    <w:lvl w:ilvl="2" w:tplc="FFFFFFFF" w:tentative="1">
      <w:start w:val="1"/>
      <w:numFmt w:val="bullet"/>
      <w:lvlText w:val=" "/>
      <w:lvlJc w:val="left"/>
      <w:pPr>
        <w:tabs>
          <w:tab w:val="num" w:pos="2160"/>
        </w:tabs>
        <w:ind w:left="2160" w:hanging="360"/>
      </w:pPr>
      <w:rPr>
        <w:rFonts w:ascii="Times New Roman" w:hAnsi="Times New Roman" w:hint="default"/>
      </w:rPr>
    </w:lvl>
    <w:lvl w:ilvl="3" w:tplc="FFFFFFFF" w:tentative="1">
      <w:start w:val="1"/>
      <w:numFmt w:val="bullet"/>
      <w:lvlText w:val=" "/>
      <w:lvlJc w:val="left"/>
      <w:pPr>
        <w:tabs>
          <w:tab w:val="num" w:pos="2880"/>
        </w:tabs>
        <w:ind w:left="2880" w:hanging="360"/>
      </w:pPr>
      <w:rPr>
        <w:rFonts w:ascii="Times New Roman" w:hAnsi="Times New Roman" w:hint="default"/>
      </w:rPr>
    </w:lvl>
    <w:lvl w:ilvl="4" w:tplc="FFFFFFFF" w:tentative="1">
      <w:start w:val="1"/>
      <w:numFmt w:val="bullet"/>
      <w:lvlText w:val=" "/>
      <w:lvlJc w:val="left"/>
      <w:pPr>
        <w:tabs>
          <w:tab w:val="num" w:pos="3600"/>
        </w:tabs>
        <w:ind w:left="3600" w:hanging="360"/>
      </w:pPr>
      <w:rPr>
        <w:rFonts w:ascii="Times New Roman" w:hAnsi="Times New Roman" w:hint="default"/>
      </w:rPr>
    </w:lvl>
    <w:lvl w:ilvl="5" w:tplc="FFFFFFFF" w:tentative="1">
      <w:start w:val="1"/>
      <w:numFmt w:val="bullet"/>
      <w:lvlText w:val=" "/>
      <w:lvlJc w:val="left"/>
      <w:pPr>
        <w:tabs>
          <w:tab w:val="num" w:pos="4320"/>
        </w:tabs>
        <w:ind w:left="4320" w:hanging="360"/>
      </w:pPr>
      <w:rPr>
        <w:rFonts w:ascii="Times New Roman" w:hAnsi="Times New Roman" w:hint="default"/>
      </w:rPr>
    </w:lvl>
    <w:lvl w:ilvl="6" w:tplc="FFFFFFFF" w:tentative="1">
      <w:start w:val="1"/>
      <w:numFmt w:val="bullet"/>
      <w:lvlText w:val=" "/>
      <w:lvlJc w:val="left"/>
      <w:pPr>
        <w:tabs>
          <w:tab w:val="num" w:pos="5040"/>
        </w:tabs>
        <w:ind w:left="5040" w:hanging="360"/>
      </w:pPr>
      <w:rPr>
        <w:rFonts w:ascii="Times New Roman" w:hAnsi="Times New Roman" w:hint="default"/>
      </w:rPr>
    </w:lvl>
    <w:lvl w:ilvl="7" w:tplc="FFFFFFFF" w:tentative="1">
      <w:start w:val="1"/>
      <w:numFmt w:val="bullet"/>
      <w:lvlText w:val=" "/>
      <w:lvlJc w:val="left"/>
      <w:pPr>
        <w:tabs>
          <w:tab w:val="num" w:pos="5760"/>
        </w:tabs>
        <w:ind w:left="5760" w:hanging="360"/>
      </w:pPr>
      <w:rPr>
        <w:rFonts w:ascii="Times New Roman" w:hAnsi="Times New Roman" w:hint="default"/>
      </w:rPr>
    </w:lvl>
    <w:lvl w:ilvl="8" w:tplc="FFFFFFFF" w:tentative="1">
      <w:start w:val="1"/>
      <w:numFmt w:val="bullet"/>
      <w:lvlText w:val=" "/>
      <w:lvlJc w:val="left"/>
      <w:pPr>
        <w:tabs>
          <w:tab w:val="num" w:pos="6480"/>
        </w:tabs>
        <w:ind w:left="6480" w:hanging="360"/>
      </w:pPr>
      <w:rPr>
        <w:rFonts w:ascii="Times New Roman" w:hAnsi="Times New Roman" w:hint="default"/>
      </w:rPr>
    </w:lvl>
  </w:abstractNum>
  <w:abstractNum w:abstractNumId="5" w15:restartNumberingAfterBreak="0">
    <w:nsid w:val="0A7D1DDA"/>
    <w:multiLevelType w:val="hybridMultilevel"/>
    <w:tmpl w:val="2914297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
      <w:lvlJc w:val="left"/>
      <w:pPr>
        <w:tabs>
          <w:tab w:val="num" w:pos="1440"/>
        </w:tabs>
        <w:ind w:left="1440" w:hanging="360"/>
      </w:pPr>
      <w:rPr>
        <w:rFonts w:ascii="Times New Roman" w:hAnsi="Times New Roman" w:hint="default"/>
      </w:rPr>
    </w:lvl>
    <w:lvl w:ilvl="2" w:tplc="FFFFFFFF" w:tentative="1">
      <w:start w:val="1"/>
      <w:numFmt w:val="bullet"/>
      <w:lvlText w:val=" "/>
      <w:lvlJc w:val="left"/>
      <w:pPr>
        <w:tabs>
          <w:tab w:val="num" w:pos="2160"/>
        </w:tabs>
        <w:ind w:left="2160" w:hanging="360"/>
      </w:pPr>
      <w:rPr>
        <w:rFonts w:ascii="Times New Roman" w:hAnsi="Times New Roman" w:hint="default"/>
      </w:rPr>
    </w:lvl>
    <w:lvl w:ilvl="3" w:tplc="FFFFFFFF" w:tentative="1">
      <w:start w:val="1"/>
      <w:numFmt w:val="bullet"/>
      <w:lvlText w:val=" "/>
      <w:lvlJc w:val="left"/>
      <w:pPr>
        <w:tabs>
          <w:tab w:val="num" w:pos="2880"/>
        </w:tabs>
        <w:ind w:left="2880" w:hanging="360"/>
      </w:pPr>
      <w:rPr>
        <w:rFonts w:ascii="Times New Roman" w:hAnsi="Times New Roman" w:hint="default"/>
      </w:rPr>
    </w:lvl>
    <w:lvl w:ilvl="4" w:tplc="FFFFFFFF" w:tentative="1">
      <w:start w:val="1"/>
      <w:numFmt w:val="bullet"/>
      <w:lvlText w:val=" "/>
      <w:lvlJc w:val="left"/>
      <w:pPr>
        <w:tabs>
          <w:tab w:val="num" w:pos="3600"/>
        </w:tabs>
        <w:ind w:left="3600" w:hanging="360"/>
      </w:pPr>
      <w:rPr>
        <w:rFonts w:ascii="Times New Roman" w:hAnsi="Times New Roman" w:hint="default"/>
      </w:rPr>
    </w:lvl>
    <w:lvl w:ilvl="5" w:tplc="FFFFFFFF" w:tentative="1">
      <w:start w:val="1"/>
      <w:numFmt w:val="bullet"/>
      <w:lvlText w:val=" "/>
      <w:lvlJc w:val="left"/>
      <w:pPr>
        <w:tabs>
          <w:tab w:val="num" w:pos="4320"/>
        </w:tabs>
        <w:ind w:left="4320" w:hanging="360"/>
      </w:pPr>
      <w:rPr>
        <w:rFonts w:ascii="Times New Roman" w:hAnsi="Times New Roman" w:hint="default"/>
      </w:rPr>
    </w:lvl>
    <w:lvl w:ilvl="6" w:tplc="FFFFFFFF" w:tentative="1">
      <w:start w:val="1"/>
      <w:numFmt w:val="bullet"/>
      <w:lvlText w:val=" "/>
      <w:lvlJc w:val="left"/>
      <w:pPr>
        <w:tabs>
          <w:tab w:val="num" w:pos="5040"/>
        </w:tabs>
        <w:ind w:left="5040" w:hanging="360"/>
      </w:pPr>
      <w:rPr>
        <w:rFonts w:ascii="Times New Roman" w:hAnsi="Times New Roman" w:hint="default"/>
      </w:rPr>
    </w:lvl>
    <w:lvl w:ilvl="7" w:tplc="FFFFFFFF" w:tentative="1">
      <w:start w:val="1"/>
      <w:numFmt w:val="bullet"/>
      <w:lvlText w:val=" "/>
      <w:lvlJc w:val="left"/>
      <w:pPr>
        <w:tabs>
          <w:tab w:val="num" w:pos="5760"/>
        </w:tabs>
        <w:ind w:left="5760" w:hanging="360"/>
      </w:pPr>
      <w:rPr>
        <w:rFonts w:ascii="Times New Roman" w:hAnsi="Times New Roman" w:hint="default"/>
      </w:rPr>
    </w:lvl>
    <w:lvl w:ilvl="8" w:tplc="FFFFFFFF" w:tentative="1">
      <w:start w:val="1"/>
      <w:numFmt w:val="bullet"/>
      <w:lvlText w:val=" "/>
      <w:lvlJc w:val="left"/>
      <w:pPr>
        <w:tabs>
          <w:tab w:val="num" w:pos="6480"/>
        </w:tabs>
        <w:ind w:left="6480" w:hanging="360"/>
      </w:pPr>
      <w:rPr>
        <w:rFonts w:ascii="Times New Roman" w:hAnsi="Times New Roman" w:hint="default"/>
      </w:rPr>
    </w:lvl>
  </w:abstractNum>
  <w:abstractNum w:abstractNumId="6" w15:restartNumberingAfterBreak="0">
    <w:nsid w:val="0B55676E"/>
    <w:multiLevelType w:val="hybridMultilevel"/>
    <w:tmpl w:val="6A547B48"/>
    <w:lvl w:ilvl="0" w:tplc="E4E842AA">
      <w:start w:val="1"/>
      <w:numFmt w:val="bullet"/>
      <w:lvlText w:val="•"/>
      <w:lvlJc w:val="left"/>
      <w:pPr>
        <w:tabs>
          <w:tab w:val="num" w:pos="360"/>
        </w:tabs>
        <w:ind w:left="360" w:hanging="360"/>
      </w:pPr>
      <w:rPr>
        <w:rFonts w:ascii="Arial" w:hAnsi="Arial" w:hint="default"/>
      </w:rPr>
    </w:lvl>
    <w:lvl w:ilvl="1" w:tplc="C3B821BC">
      <w:start w:val="1"/>
      <w:numFmt w:val="bullet"/>
      <w:lvlText w:val="•"/>
      <w:lvlJc w:val="left"/>
      <w:pPr>
        <w:tabs>
          <w:tab w:val="num" w:pos="1080"/>
        </w:tabs>
        <w:ind w:left="1080" w:hanging="360"/>
      </w:pPr>
      <w:rPr>
        <w:rFonts w:ascii="Arial" w:hAnsi="Arial" w:hint="default"/>
      </w:rPr>
    </w:lvl>
    <w:lvl w:ilvl="2" w:tplc="6ACEBEE8">
      <w:numFmt w:val="bullet"/>
      <w:lvlText w:val="•"/>
      <w:lvlJc w:val="left"/>
      <w:pPr>
        <w:tabs>
          <w:tab w:val="num" w:pos="1800"/>
        </w:tabs>
        <w:ind w:left="1800" w:hanging="360"/>
      </w:pPr>
      <w:rPr>
        <w:rFonts w:ascii="Arial" w:hAnsi="Arial" w:hint="default"/>
      </w:rPr>
    </w:lvl>
    <w:lvl w:ilvl="3" w:tplc="4DE81DB8" w:tentative="1">
      <w:start w:val="1"/>
      <w:numFmt w:val="bullet"/>
      <w:lvlText w:val="•"/>
      <w:lvlJc w:val="left"/>
      <w:pPr>
        <w:tabs>
          <w:tab w:val="num" w:pos="2520"/>
        </w:tabs>
        <w:ind w:left="2520" w:hanging="360"/>
      </w:pPr>
      <w:rPr>
        <w:rFonts w:ascii="Arial" w:hAnsi="Arial" w:hint="default"/>
      </w:rPr>
    </w:lvl>
    <w:lvl w:ilvl="4" w:tplc="80A83142" w:tentative="1">
      <w:start w:val="1"/>
      <w:numFmt w:val="bullet"/>
      <w:lvlText w:val="•"/>
      <w:lvlJc w:val="left"/>
      <w:pPr>
        <w:tabs>
          <w:tab w:val="num" w:pos="3240"/>
        </w:tabs>
        <w:ind w:left="3240" w:hanging="360"/>
      </w:pPr>
      <w:rPr>
        <w:rFonts w:ascii="Arial" w:hAnsi="Arial" w:hint="default"/>
      </w:rPr>
    </w:lvl>
    <w:lvl w:ilvl="5" w:tplc="2A8A4DE6" w:tentative="1">
      <w:start w:val="1"/>
      <w:numFmt w:val="bullet"/>
      <w:lvlText w:val="•"/>
      <w:lvlJc w:val="left"/>
      <w:pPr>
        <w:tabs>
          <w:tab w:val="num" w:pos="3960"/>
        </w:tabs>
        <w:ind w:left="3960" w:hanging="360"/>
      </w:pPr>
      <w:rPr>
        <w:rFonts w:ascii="Arial" w:hAnsi="Arial" w:hint="default"/>
      </w:rPr>
    </w:lvl>
    <w:lvl w:ilvl="6" w:tplc="06A093FA" w:tentative="1">
      <w:start w:val="1"/>
      <w:numFmt w:val="bullet"/>
      <w:lvlText w:val="•"/>
      <w:lvlJc w:val="left"/>
      <w:pPr>
        <w:tabs>
          <w:tab w:val="num" w:pos="4680"/>
        </w:tabs>
        <w:ind w:left="4680" w:hanging="360"/>
      </w:pPr>
      <w:rPr>
        <w:rFonts w:ascii="Arial" w:hAnsi="Arial" w:hint="default"/>
      </w:rPr>
    </w:lvl>
    <w:lvl w:ilvl="7" w:tplc="8914476E" w:tentative="1">
      <w:start w:val="1"/>
      <w:numFmt w:val="bullet"/>
      <w:lvlText w:val="•"/>
      <w:lvlJc w:val="left"/>
      <w:pPr>
        <w:tabs>
          <w:tab w:val="num" w:pos="5400"/>
        </w:tabs>
        <w:ind w:left="5400" w:hanging="360"/>
      </w:pPr>
      <w:rPr>
        <w:rFonts w:ascii="Arial" w:hAnsi="Arial" w:hint="default"/>
      </w:rPr>
    </w:lvl>
    <w:lvl w:ilvl="8" w:tplc="C56E9116"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0C467FDD"/>
    <w:multiLevelType w:val="hybridMultilevel"/>
    <w:tmpl w:val="219236E0"/>
    <w:lvl w:ilvl="0" w:tplc="79FC31E0">
      <w:start w:val="1"/>
      <w:numFmt w:val="decimal"/>
      <w:lvlText w:val="%1."/>
      <w:lvlJc w:val="left"/>
      <w:pPr>
        <w:tabs>
          <w:tab w:val="num" w:pos="720"/>
        </w:tabs>
        <w:ind w:left="720" w:hanging="360"/>
      </w:pPr>
    </w:lvl>
    <w:lvl w:ilvl="1" w:tplc="B9E6226E" w:tentative="1">
      <w:start w:val="1"/>
      <w:numFmt w:val="decimal"/>
      <w:lvlText w:val="%2."/>
      <w:lvlJc w:val="left"/>
      <w:pPr>
        <w:tabs>
          <w:tab w:val="num" w:pos="1440"/>
        </w:tabs>
        <w:ind w:left="1440" w:hanging="360"/>
      </w:pPr>
    </w:lvl>
    <w:lvl w:ilvl="2" w:tplc="35289372" w:tentative="1">
      <w:start w:val="1"/>
      <w:numFmt w:val="decimal"/>
      <w:lvlText w:val="%3."/>
      <w:lvlJc w:val="left"/>
      <w:pPr>
        <w:tabs>
          <w:tab w:val="num" w:pos="2160"/>
        </w:tabs>
        <w:ind w:left="2160" w:hanging="360"/>
      </w:pPr>
    </w:lvl>
    <w:lvl w:ilvl="3" w:tplc="F252DF36" w:tentative="1">
      <w:start w:val="1"/>
      <w:numFmt w:val="decimal"/>
      <w:lvlText w:val="%4."/>
      <w:lvlJc w:val="left"/>
      <w:pPr>
        <w:tabs>
          <w:tab w:val="num" w:pos="2880"/>
        </w:tabs>
        <w:ind w:left="2880" w:hanging="360"/>
      </w:pPr>
    </w:lvl>
    <w:lvl w:ilvl="4" w:tplc="A88C7B5E" w:tentative="1">
      <w:start w:val="1"/>
      <w:numFmt w:val="decimal"/>
      <w:lvlText w:val="%5."/>
      <w:lvlJc w:val="left"/>
      <w:pPr>
        <w:tabs>
          <w:tab w:val="num" w:pos="3600"/>
        </w:tabs>
        <w:ind w:left="3600" w:hanging="360"/>
      </w:pPr>
    </w:lvl>
    <w:lvl w:ilvl="5" w:tplc="6CC898AE" w:tentative="1">
      <w:start w:val="1"/>
      <w:numFmt w:val="decimal"/>
      <w:lvlText w:val="%6."/>
      <w:lvlJc w:val="left"/>
      <w:pPr>
        <w:tabs>
          <w:tab w:val="num" w:pos="4320"/>
        </w:tabs>
        <w:ind w:left="4320" w:hanging="360"/>
      </w:pPr>
    </w:lvl>
    <w:lvl w:ilvl="6" w:tplc="F782F6AC" w:tentative="1">
      <w:start w:val="1"/>
      <w:numFmt w:val="decimal"/>
      <w:lvlText w:val="%7."/>
      <w:lvlJc w:val="left"/>
      <w:pPr>
        <w:tabs>
          <w:tab w:val="num" w:pos="5040"/>
        </w:tabs>
        <w:ind w:left="5040" w:hanging="360"/>
      </w:pPr>
    </w:lvl>
    <w:lvl w:ilvl="7" w:tplc="E4181D2A" w:tentative="1">
      <w:start w:val="1"/>
      <w:numFmt w:val="decimal"/>
      <w:lvlText w:val="%8."/>
      <w:lvlJc w:val="left"/>
      <w:pPr>
        <w:tabs>
          <w:tab w:val="num" w:pos="5760"/>
        </w:tabs>
        <w:ind w:left="5760" w:hanging="360"/>
      </w:pPr>
    </w:lvl>
    <w:lvl w:ilvl="8" w:tplc="135E4C18" w:tentative="1">
      <w:start w:val="1"/>
      <w:numFmt w:val="decimal"/>
      <w:lvlText w:val="%9."/>
      <w:lvlJc w:val="left"/>
      <w:pPr>
        <w:tabs>
          <w:tab w:val="num" w:pos="6480"/>
        </w:tabs>
        <w:ind w:left="6480" w:hanging="360"/>
      </w:pPr>
    </w:lvl>
  </w:abstractNum>
  <w:abstractNum w:abstractNumId="8" w15:restartNumberingAfterBreak="0">
    <w:nsid w:val="0D522B9A"/>
    <w:multiLevelType w:val="hybridMultilevel"/>
    <w:tmpl w:val="F304879A"/>
    <w:lvl w:ilvl="0" w:tplc="BB4CF4EE">
      <w:start w:val="1"/>
      <w:numFmt w:val="decimal"/>
      <w:lvlText w:val="%1."/>
      <w:lvlJc w:val="left"/>
      <w:pPr>
        <w:tabs>
          <w:tab w:val="num" w:pos="720"/>
        </w:tabs>
        <w:ind w:left="720" w:hanging="360"/>
      </w:pPr>
    </w:lvl>
    <w:lvl w:ilvl="1" w:tplc="D912385C" w:tentative="1">
      <w:start w:val="1"/>
      <w:numFmt w:val="decimal"/>
      <w:lvlText w:val="%2."/>
      <w:lvlJc w:val="left"/>
      <w:pPr>
        <w:tabs>
          <w:tab w:val="num" w:pos="1440"/>
        </w:tabs>
        <w:ind w:left="1440" w:hanging="360"/>
      </w:pPr>
    </w:lvl>
    <w:lvl w:ilvl="2" w:tplc="6B8EBAE4" w:tentative="1">
      <w:start w:val="1"/>
      <w:numFmt w:val="decimal"/>
      <w:lvlText w:val="%3."/>
      <w:lvlJc w:val="left"/>
      <w:pPr>
        <w:tabs>
          <w:tab w:val="num" w:pos="2160"/>
        </w:tabs>
        <w:ind w:left="2160" w:hanging="360"/>
      </w:pPr>
    </w:lvl>
    <w:lvl w:ilvl="3" w:tplc="693227F6" w:tentative="1">
      <w:start w:val="1"/>
      <w:numFmt w:val="decimal"/>
      <w:lvlText w:val="%4."/>
      <w:lvlJc w:val="left"/>
      <w:pPr>
        <w:tabs>
          <w:tab w:val="num" w:pos="2880"/>
        </w:tabs>
        <w:ind w:left="2880" w:hanging="360"/>
      </w:pPr>
    </w:lvl>
    <w:lvl w:ilvl="4" w:tplc="894CA032" w:tentative="1">
      <w:start w:val="1"/>
      <w:numFmt w:val="decimal"/>
      <w:lvlText w:val="%5."/>
      <w:lvlJc w:val="left"/>
      <w:pPr>
        <w:tabs>
          <w:tab w:val="num" w:pos="3600"/>
        </w:tabs>
        <w:ind w:left="3600" w:hanging="360"/>
      </w:pPr>
    </w:lvl>
    <w:lvl w:ilvl="5" w:tplc="4BAC9C2A" w:tentative="1">
      <w:start w:val="1"/>
      <w:numFmt w:val="decimal"/>
      <w:lvlText w:val="%6."/>
      <w:lvlJc w:val="left"/>
      <w:pPr>
        <w:tabs>
          <w:tab w:val="num" w:pos="4320"/>
        </w:tabs>
        <w:ind w:left="4320" w:hanging="360"/>
      </w:pPr>
    </w:lvl>
    <w:lvl w:ilvl="6" w:tplc="800A9F1E" w:tentative="1">
      <w:start w:val="1"/>
      <w:numFmt w:val="decimal"/>
      <w:lvlText w:val="%7."/>
      <w:lvlJc w:val="left"/>
      <w:pPr>
        <w:tabs>
          <w:tab w:val="num" w:pos="5040"/>
        </w:tabs>
        <w:ind w:left="5040" w:hanging="360"/>
      </w:pPr>
    </w:lvl>
    <w:lvl w:ilvl="7" w:tplc="EDA8D39A" w:tentative="1">
      <w:start w:val="1"/>
      <w:numFmt w:val="decimal"/>
      <w:lvlText w:val="%8."/>
      <w:lvlJc w:val="left"/>
      <w:pPr>
        <w:tabs>
          <w:tab w:val="num" w:pos="5760"/>
        </w:tabs>
        <w:ind w:left="5760" w:hanging="360"/>
      </w:pPr>
    </w:lvl>
    <w:lvl w:ilvl="8" w:tplc="5CE2BEFC" w:tentative="1">
      <w:start w:val="1"/>
      <w:numFmt w:val="decimal"/>
      <w:lvlText w:val="%9."/>
      <w:lvlJc w:val="left"/>
      <w:pPr>
        <w:tabs>
          <w:tab w:val="num" w:pos="6480"/>
        </w:tabs>
        <w:ind w:left="6480" w:hanging="360"/>
      </w:pPr>
    </w:lvl>
  </w:abstractNum>
  <w:abstractNum w:abstractNumId="9" w15:restartNumberingAfterBreak="0">
    <w:nsid w:val="0D9A72B8"/>
    <w:multiLevelType w:val="hybridMultilevel"/>
    <w:tmpl w:val="ADF632D8"/>
    <w:lvl w:ilvl="0" w:tplc="FE4EBF36">
      <w:start w:val="1"/>
      <w:numFmt w:val="bullet"/>
      <w:lvlText w:val="•"/>
      <w:lvlJc w:val="left"/>
      <w:pPr>
        <w:tabs>
          <w:tab w:val="num" w:pos="461"/>
        </w:tabs>
        <w:ind w:left="461" w:hanging="360"/>
      </w:pPr>
      <w:rPr>
        <w:rFonts w:ascii="Arial" w:hAnsi="Arial" w:hint="default"/>
      </w:rPr>
    </w:lvl>
    <w:lvl w:ilvl="1" w:tplc="EB8024C8">
      <w:start w:val="1"/>
      <w:numFmt w:val="bullet"/>
      <w:lvlText w:val="•"/>
      <w:lvlJc w:val="left"/>
      <w:pPr>
        <w:tabs>
          <w:tab w:val="num" w:pos="1181"/>
        </w:tabs>
        <w:ind w:left="1181" w:hanging="360"/>
      </w:pPr>
      <w:rPr>
        <w:rFonts w:ascii="Arial" w:hAnsi="Arial" w:hint="default"/>
      </w:rPr>
    </w:lvl>
    <w:lvl w:ilvl="2" w:tplc="7F346E94" w:tentative="1">
      <w:start w:val="1"/>
      <w:numFmt w:val="bullet"/>
      <w:lvlText w:val="•"/>
      <w:lvlJc w:val="left"/>
      <w:pPr>
        <w:tabs>
          <w:tab w:val="num" w:pos="1901"/>
        </w:tabs>
        <w:ind w:left="1901" w:hanging="360"/>
      </w:pPr>
      <w:rPr>
        <w:rFonts w:ascii="Arial" w:hAnsi="Arial" w:hint="default"/>
      </w:rPr>
    </w:lvl>
    <w:lvl w:ilvl="3" w:tplc="C5F84F74" w:tentative="1">
      <w:start w:val="1"/>
      <w:numFmt w:val="bullet"/>
      <w:lvlText w:val="•"/>
      <w:lvlJc w:val="left"/>
      <w:pPr>
        <w:tabs>
          <w:tab w:val="num" w:pos="2621"/>
        </w:tabs>
        <w:ind w:left="2621" w:hanging="360"/>
      </w:pPr>
      <w:rPr>
        <w:rFonts w:ascii="Arial" w:hAnsi="Arial" w:hint="default"/>
      </w:rPr>
    </w:lvl>
    <w:lvl w:ilvl="4" w:tplc="A3186F88" w:tentative="1">
      <w:start w:val="1"/>
      <w:numFmt w:val="bullet"/>
      <w:lvlText w:val="•"/>
      <w:lvlJc w:val="left"/>
      <w:pPr>
        <w:tabs>
          <w:tab w:val="num" w:pos="3341"/>
        </w:tabs>
        <w:ind w:left="3341" w:hanging="360"/>
      </w:pPr>
      <w:rPr>
        <w:rFonts w:ascii="Arial" w:hAnsi="Arial" w:hint="default"/>
      </w:rPr>
    </w:lvl>
    <w:lvl w:ilvl="5" w:tplc="57408320" w:tentative="1">
      <w:start w:val="1"/>
      <w:numFmt w:val="bullet"/>
      <w:lvlText w:val="•"/>
      <w:lvlJc w:val="left"/>
      <w:pPr>
        <w:tabs>
          <w:tab w:val="num" w:pos="4061"/>
        </w:tabs>
        <w:ind w:left="4061" w:hanging="360"/>
      </w:pPr>
      <w:rPr>
        <w:rFonts w:ascii="Arial" w:hAnsi="Arial" w:hint="default"/>
      </w:rPr>
    </w:lvl>
    <w:lvl w:ilvl="6" w:tplc="C930B27A" w:tentative="1">
      <w:start w:val="1"/>
      <w:numFmt w:val="bullet"/>
      <w:lvlText w:val="•"/>
      <w:lvlJc w:val="left"/>
      <w:pPr>
        <w:tabs>
          <w:tab w:val="num" w:pos="4781"/>
        </w:tabs>
        <w:ind w:left="4781" w:hanging="360"/>
      </w:pPr>
      <w:rPr>
        <w:rFonts w:ascii="Arial" w:hAnsi="Arial" w:hint="default"/>
      </w:rPr>
    </w:lvl>
    <w:lvl w:ilvl="7" w:tplc="83C20B8C" w:tentative="1">
      <w:start w:val="1"/>
      <w:numFmt w:val="bullet"/>
      <w:lvlText w:val="•"/>
      <w:lvlJc w:val="left"/>
      <w:pPr>
        <w:tabs>
          <w:tab w:val="num" w:pos="5501"/>
        </w:tabs>
        <w:ind w:left="5501" w:hanging="360"/>
      </w:pPr>
      <w:rPr>
        <w:rFonts w:ascii="Arial" w:hAnsi="Arial" w:hint="default"/>
      </w:rPr>
    </w:lvl>
    <w:lvl w:ilvl="8" w:tplc="4418D9C0" w:tentative="1">
      <w:start w:val="1"/>
      <w:numFmt w:val="bullet"/>
      <w:lvlText w:val="•"/>
      <w:lvlJc w:val="left"/>
      <w:pPr>
        <w:tabs>
          <w:tab w:val="num" w:pos="6221"/>
        </w:tabs>
        <w:ind w:left="6221" w:hanging="360"/>
      </w:pPr>
      <w:rPr>
        <w:rFonts w:ascii="Arial" w:hAnsi="Arial" w:hint="default"/>
      </w:rPr>
    </w:lvl>
  </w:abstractNum>
  <w:abstractNum w:abstractNumId="10" w15:restartNumberingAfterBreak="0">
    <w:nsid w:val="0E2E2886"/>
    <w:multiLevelType w:val="hybridMultilevel"/>
    <w:tmpl w:val="EDDE1D10"/>
    <w:lvl w:ilvl="0" w:tplc="04090001">
      <w:start w:val="1"/>
      <w:numFmt w:val="bullet"/>
      <w:lvlText w:val=""/>
      <w:lvlJc w:val="left"/>
      <w:pPr>
        <w:tabs>
          <w:tab w:val="num" w:pos="720"/>
        </w:tabs>
        <w:ind w:left="720" w:hanging="360"/>
      </w:pPr>
      <w:rPr>
        <w:rFonts w:ascii="Symbol" w:hAnsi="Symbol" w:hint="default"/>
      </w:rPr>
    </w:lvl>
    <w:lvl w:ilvl="1" w:tplc="AC76A122" w:tentative="1">
      <w:start w:val="1"/>
      <w:numFmt w:val="bullet"/>
      <w:lvlText w:val=" "/>
      <w:lvlJc w:val="left"/>
      <w:pPr>
        <w:tabs>
          <w:tab w:val="num" w:pos="1440"/>
        </w:tabs>
        <w:ind w:left="1440" w:hanging="360"/>
      </w:pPr>
      <w:rPr>
        <w:rFonts w:ascii="Times New Roman" w:hAnsi="Times New Roman" w:hint="default"/>
      </w:rPr>
    </w:lvl>
    <w:lvl w:ilvl="2" w:tplc="0A2A266C" w:tentative="1">
      <w:start w:val="1"/>
      <w:numFmt w:val="bullet"/>
      <w:lvlText w:val=" "/>
      <w:lvlJc w:val="left"/>
      <w:pPr>
        <w:tabs>
          <w:tab w:val="num" w:pos="2160"/>
        </w:tabs>
        <w:ind w:left="2160" w:hanging="360"/>
      </w:pPr>
      <w:rPr>
        <w:rFonts w:ascii="Times New Roman" w:hAnsi="Times New Roman" w:hint="default"/>
      </w:rPr>
    </w:lvl>
    <w:lvl w:ilvl="3" w:tplc="74E4AEF6" w:tentative="1">
      <w:start w:val="1"/>
      <w:numFmt w:val="bullet"/>
      <w:lvlText w:val=" "/>
      <w:lvlJc w:val="left"/>
      <w:pPr>
        <w:tabs>
          <w:tab w:val="num" w:pos="2880"/>
        </w:tabs>
        <w:ind w:left="2880" w:hanging="360"/>
      </w:pPr>
      <w:rPr>
        <w:rFonts w:ascii="Times New Roman" w:hAnsi="Times New Roman" w:hint="default"/>
      </w:rPr>
    </w:lvl>
    <w:lvl w:ilvl="4" w:tplc="B9E62DC0" w:tentative="1">
      <w:start w:val="1"/>
      <w:numFmt w:val="bullet"/>
      <w:lvlText w:val=" "/>
      <w:lvlJc w:val="left"/>
      <w:pPr>
        <w:tabs>
          <w:tab w:val="num" w:pos="3600"/>
        </w:tabs>
        <w:ind w:left="3600" w:hanging="360"/>
      </w:pPr>
      <w:rPr>
        <w:rFonts w:ascii="Times New Roman" w:hAnsi="Times New Roman" w:hint="default"/>
      </w:rPr>
    </w:lvl>
    <w:lvl w:ilvl="5" w:tplc="7B34FB68" w:tentative="1">
      <w:start w:val="1"/>
      <w:numFmt w:val="bullet"/>
      <w:lvlText w:val=" "/>
      <w:lvlJc w:val="left"/>
      <w:pPr>
        <w:tabs>
          <w:tab w:val="num" w:pos="4320"/>
        </w:tabs>
        <w:ind w:left="4320" w:hanging="360"/>
      </w:pPr>
      <w:rPr>
        <w:rFonts w:ascii="Times New Roman" w:hAnsi="Times New Roman" w:hint="default"/>
      </w:rPr>
    </w:lvl>
    <w:lvl w:ilvl="6" w:tplc="5198ADC8" w:tentative="1">
      <w:start w:val="1"/>
      <w:numFmt w:val="bullet"/>
      <w:lvlText w:val=" "/>
      <w:lvlJc w:val="left"/>
      <w:pPr>
        <w:tabs>
          <w:tab w:val="num" w:pos="5040"/>
        </w:tabs>
        <w:ind w:left="5040" w:hanging="360"/>
      </w:pPr>
      <w:rPr>
        <w:rFonts w:ascii="Times New Roman" w:hAnsi="Times New Roman" w:hint="default"/>
      </w:rPr>
    </w:lvl>
    <w:lvl w:ilvl="7" w:tplc="5FD84A56" w:tentative="1">
      <w:start w:val="1"/>
      <w:numFmt w:val="bullet"/>
      <w:lvlText w:val=" "/>
      <w:lvlJc w:val="left"/>
      <w:pPr>
        <w:tabs>
          <w:tab w:val="num" w:pos="5760"/>
        </w:tabs>
        <w:ind w:left="5760" w:hanging="360"/>
      </w:pPr>
      <w:rPr>
        <w:rFonts w:ascii="Times New Roman" w:hAnsi="Times New Roman" w:hint="default"/>
      </w:rPr>
    </w:lvl>
    <w:lvl w:ilvl="8" w:tplc="219845DE" w:tentative="1">
      <w:start w:val="1"/>
      <w:numFmt w:val="bullet"/>
      <w:lvlText w:val=" "/>
      <w:lvlJc w:val="left"/>
      <w:pPr>
        <w:tabs>
          <w:tab w:val="num" w:pos="6480"/>
        </w:tabs>
        <w:ind w:left="6480" w:hanging="360"/>
      </w:pPr>
      <w:rPr>
        <w:rFonts w:ascii="Times New Roman" w:hAnsi="Times New Roman" w:hint="default"/>
      </w:rPr>
    </w:lvl>
  </w:abstractNum>
  <w:abstractNum w:abstractNumId="11" w15:restartNumberingAfterBreak="0">
    <w:nsid w:val="0F072075"/>
    <w:multiLevelType w:val="hybridMultilevel"/>
    <w:tmpl w:val="D91477AE"/>
    <w:lvl w:ilvl="0" w:tplc="AB82085A">
      <w:start w:val="3"/>
      <w:numFmt w:val="decimal"/>
      <w:lvlText w:val="%1."/>
      <w:lvlJc w:val="left"/>
      <w:pPr>
        <w:tabs>
          <w:tab w:val="num" w:pos="360"/>
        </w:tabs>
        <w:ind w:left="360" w:hanging="360"/>
      </w:pPr>
    </w:lvl>
    <w:lvl w:ilvl="1" w:tplc="9D6826B6">
      <w:numFmt w:val="bullet"/>
      <w:lvlText w:val="•"/>
      <w:lvlJc w:val="left"/>
      <w:pPr>
        <w:tabs>
          <w:tab w:val="num" w:pos="1080"/>
        </w:tabs>
        <w:ind w:left="1080" w:hanging="360"/>
      </w:pPr>
      <w:rPr>
        <w:rFonts w:ascii="Arial" w:hAnsi="Arial" w:hint="default"/>
      </w:rPr>
    </w:lvl>
    <w:lvl w:ilvl="2" w:tplc="99F84B06" w:tentative="1">
      <w:start w:val="1"/>
      <w:numFmt w:val="decimal"/>
      <w:lvlText w:val="%3."/>
      <w:lvlJc w:val="left"/>
      <w:pPr>
        <w:tabs>
          <w:tab w:val="num" w:pos="1800"/>
        </w:tabs>
        <w:ind w:left="1800" w:hanging="360"/>
      </w:pPr>
    </w:lvl>
    <w:lvl w:ilvl="3" w:tplc="B904455A" w:tentative="1">
      <w:start w:val="1"/>
      <w:numFmt w:val="decimal"/>
      <w:lvlText w:val="%4."/>
      <w:lvlJc w:val="left"/>
      <w:pPr>
        <w:tabs>
          <w:tab w:val="num" w:pos="2520"/>
        </w:tabs>
        <w:ind w:left="2520" w:hanging="360"/>
      </w:pPr>
    </w:lvl>
    <w:lvl w:ilvl="4" w:tplc="09DEE698" w:tentative="1">
      <w:start w:val="1"/>
      <w:numFmt w:val="decimal"/>
      <w:lvlText w:val="%5."/>
      <w:lvlJc w:val="left"/>
      <w:pPr>
        <w:tabs>
          <w:tab w:val="num" w:pos="3240"/>
        </w:tabs>
        <w:ind w:left="3240" w:hanging="360"/>
      </w:pPr>
    </w:lvl>
    <w:lvl w:ilvl="5" w:tplc="EE0CE16A" w:tentative="1">
      <w:start w:val="1"/>
      <w:numFmt w:val="decimal"/>
      <w:lvlText w:val="%6."/>
      <w:lvlJc w:val="left"/>
      <w:pPr>
        <w:tabs>
          <w:tab w:val="num" w:pos="3960"/>
        </w:tabs>
        <w:ind w:left="3960" w:hanging="360"/>
      </w:pPr>
    </w:lvl>
    <w:lvl w:ilvl="6" w:tplc="504CFCB8" w:tentative="1">
      <w:start w:val="1"/>
      <w:numFmt w:val="decimal"/>
      <w:lvlText w:val="%7."/>
      <w:lvlJc w:val="left"/>
      <w:pPr>
        <w:tabs>
          <w:tab w:val="num" w:pos="4680"/>
        </w:tabs>
        <w:ind w:left="4680" w:hanging="360"/>
      </w:pPr>
    </w:lvl>
    <w:lvl w:ilvl="7" w:tplc="C55AC124" w:tentative="1">
      <w:start w:val="1"/>
      <w:numFmt w:val="decimal"/>
      <w:lvlText w:val="%8."/>
      <w:lvlJc w:val="left"/>
      <w:pPr>
        <w:tabs>
          <w:tab w:val="num" w:pos="5400"/>
        </w:tabs>
        <w:ind w:left="5400" w:hanging="360"/>
      </w:pPr>
    </w:lvl>
    <w:lvl w:ilvl="8" w:tplc="088A140E" w:tentative="1">
      <w:start w:val="1"/>
      <w:numFmt w:val="decimal"/>
      <w:lvlText w:val="%9."/>
      <w:lvlJc w:val="left"/>
      <w:pPr>
        <w:tabs>
          <w:tab w:val="num" w:pos="6120"/>
        </w:tabs>
        <w:ind w:left="6120" w:hanging="360"/>
      </w:pPr>
    </w:lvl>
  </w:abstractNum>
  <w:abstractNum w:abstractNumId="12" w15:restartNumberingAfterBreak="0">
    <w:nsid w:val="10072263"/>
    <w:multiLevelType w:val="hybridMultilevel"/>
    <w:tmpl w:val="A2C29CD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
      <w:lvlJc w:val="left"/>
      <w:pPr>
        <w:tabs>
          <w:tab w:val="num" w:pos="1440"/>
        </w:tabs>
        <w:ind w:left="1440" w:hanging="360"/>
      </w:pPr>
      <w:rPr>
        <w:rFonts w:ascii="Times New Roman" w:hAnsi="Times New Roman" w:hint="default"/>
      </w:rPr>
    </w:lvl>
    <w:lvl w:ilvl="2" w:tplc="FFFFFFFF" w:tentative="1">
      <w:start w:val="1"/>
      <w:numFmt w:val="bullet"/>
      <w:lvlText w:val=" "/>
      <w:lvlJc w:val="left"/>
      <w:pPr>
        <w:tabs>
          <w:tab w:val="num" w:pos="2160"/>
        </w:tabs>
        <w:ind w:left="2160" w:hanging="360"/>
      </w:pPr>
      <w:rPr>
        <w:rFonts w:ascii="Times New Roman" w:hAnsi="Times New Roman" w:hint="default"/>
      </w:rPr>
    </w:lvl>
    <w:lvl w:ilvl="3" w:tplc="FFFFFFFF" w:tentative="1">
      <w:start w:val="1"/>
      <w:numFmt w:val="bullet"/>
      <w:lvlText w:val=" "/>
      <w:lvlJc w:val="left"/>
      <w:pPr>
        <w:tabs>
          <w:tab w:val="num" w:pos="2880"/>
        </w:tabs>
        <w:ind w:left="2880" w:hanging="360"/>
      </w:pPr>
      <w:rPr>
        <w:rFonts w:ascii="Times New Roman" w:hAnsi="Times New Roman" w:hint="default"/>
      </w:rPr>
    </w:lvl>
    <w:lvl w:ilvl="4" w:tplc="FFFFFFFF" w:tentative="1">
      <w:start w:val="1"/>
      <w:numFmt w:val="bullet"/>
      <w:lvlText w:val=" "/>
      <w:lvlJc w:val="left"/>
      <w:pPr>
        <w:tabs>
          <w:tab w:val="num" w:pos="3600"/>
        </w:tabs>
        <w:ind w:left="3600" w:hanging="360"/>
      </w:pPr>
      <w:rPr>
        <w:rFonts w:ascii="Times New Roman" w:hAnsi="Times New Roman" w:hint="default"/>
      </w:rPr>
    </w:lvl>
    <w:lvl w:ilvl="5" w:tplc="FFFFFFFF" w:tentative="1">
      <w:start w:val="1"/>
      <w:numFmt w:val="bullet"/>
      <w:lvlText w:val=" "/>
      <w:lvlJc w:val="left"/>
      <w:pPr>
        <w:tabs>
          <w:tab w:val="num" w:pos="4320"/>
        </w:tabs>
        <w:ind w:left="4320" w:hanging="360"/>
      </w:pPr>
      <w:rPr>
        <w:rFonts w:ascii="Times New Roman" w:hAnsi="Times New Roman" w:hint="default"/>
      </w:rPr>
    </w:lvl>
    <w:lvl w:ilvl="6" w:tplc="FFFFFFFF" w:tentative="1">
      <w:start w:val="1"/>
      <w:numFmt w:val="bullet"/>
      <w:lvlText w:val=" "/>
      <w:lvlJc w:val="left"/>
      <w:pPr>
        <w:tabs>
          <w:tab w:val="num" w:pos="5040"/>
        </w:tabs>
        <w:ind w:left="5040" w:hanging="360"/>
      </w:pPr>
      <w:rPr>
        <w:rFonts w:ascii="Times New Roman" w:hAnsi="Times New Roman" w:hint="default"/>
      </w:rPr>
    </w:lvl>
    <w:lvl w:ilvl="7" w:tplc="FFFFFFFF" w:tentative="1">
      <w:start w:val="1"/>
      <w:numFmt w:val="bullet"/>
      <w:lvlText w:val=" "/>
      <w:lvlJc w:val="left"/>
      <w:pPr>
        <w:tabs>
          <w:tab w:val="num" w:pos="5760"/>
        </w:tabs>
        <w:ind w:left="5760" w:hanging="360"/>
      </w:pPr>
      <w:rPr>
        <w:rFonts w:ascii="Times New Roman" w:hAnsi="Times New Roman" w:hint="default"/>
      </w:rPr>
    </w:lvl>
    <w:lvl w:ilvl="8" w:tplc="FFFFFFFF" w:tentative="1">
      <w:start w:val="1"/>
      <w:numFmt w:val="bullet"/>
      <w:lvlText w:val=" "/>
      <w:lvlJc w:val="left"/>
      <w:pPr>
        <w:tabs>
          <w:tab w:val="num" w:pos="6480"/>
        </w:tabs>
        <w:ind w:left="6480" w:hanging="360"/>
      </w:pPr>
      <w:rPr>
        <w:rFonts w:ascii="Times New Roman" w:hAnsi="Times New Roman" w:hint="default"/>
      </w:rPr>
    </w:lvl>
  </w:abstractNum>
  <w:abstractNum w:abstractNumId="13" w15:restartNumberingAfterBreak="0">
    <w:nsid w:val="11F35077"/>
    <w:multiLevelType w:val="hybridMultilevel"/>
    <w:tmpl w:val="3EACBEF0"/>
    <w:lvl w:ilvl="0" w:tplc="9A44C0F0">
      <w:start w:val="1"/>
      <w:numFmt w:val="lowerRoman"/>
      <w:lvlText w:val="(%1)"/>
      <w:lvlJc w:val="right"/>
      <w:pPr>
        <w:tabs>
          <w:tab w:val="num" w:pos="720"/>
        </w:tabs>
        <w:ind w:left="720" w:hanging="360"/>
      </w:pPr>
    </w:lvl>
    <w:lvl w:ilvl="1" w:tplc="5AB06D44" w:tentative="1">
      <w:start w:val="1"/>
      <w:numFmt w:val="lowerRoman"/>
      <w:lvlText w:val="(%2)"/>
      <w:lvlJc w:val="right"/>
      <w:pPr>
        <w:tabs>
          <w:tab w:val="num" w:pos="1440"/>
        </w:tabs>
        <w:ind w:left="1440" w:hanging="360"/>
      </w:pPr>
    </w:lvl>
    <w:lvl w:ilvl="2" w:tplc="45D8CF58" w:tentative="1">
      <w:start w:val="1"/>
      <w:numFmt w:val="lowerRoman"/>
      <w:lvlText w:val="(%3)"/>
      <w:lvlJc w:val="right"/>
      <w:pPr>
        <w:tabs>
          <w:tab w:val="num" w:pos="2160"/>
        </w:tabs>
        <w:ind w:left="2160" w:hanging="360"/>
      </w:pPr>
    </w:lvl>
    <w:lvl w:ilvl="3" w:tplc="EF60D754" w:tentative="1">
      <w:start w:val="1"/>
      <w:numFmt w:val="lowerRoman"/>
      <w:lvlText w:val="(%4)"/>
      <w:lvlJc w:val="right"/>
      <w:pPr>
        <w:tabs>
          <w:tab w:val="num" w:pos="2880"/>
        </w:tabs>
        <w:ind w:left="2880" w:hanging="360"/>
      </w:pPr>
    </w:lvl>
    <w:lvl w:ilvl="4" w:tplc="2AF2E7DC" w:tentative="1">
      <w:start w:val="1"/>
      <w:numFmt w:val="lowerRoman"/>
      <w:lvlText w:val="(%5)"/>
      <w:lvlJc w:val="right"/>
      <w:pPr>
        <w:tabs>
          <w:tab w:val="num" w:pos="3600"/>
        </w:tabs>
        <w:ind w:left="3600" w:hanging="360"/>
      </w:pPr>
    </w:lvl>
    <w:lvl w:ilvl="5" w:tplc="8C087DC6" w:tentative="1">
      <w:start w:val="1"/>
      <w:numFmt w:val="lowerRoman"/>
      <w:lvlText w:val="(%6)"/>
      <w:lvlJc w:val="right"/>
      <w:pPr>
        <w:tabs>
          <w:tab w:val="num" w:pos="4320"/>
        </w:tabs>
        <w:ind w:left="4320" w:hanging="360"/>
      </w:pPr>
    </w:lvl>
    <w:lvl w:ilvl="6" w:tplc="77DCB774" w:tentative="1">
      <w:start w:val="1"/>
      <w:numFmt w:val="lowerRoman"/>
      <w:lvlText w:val="(%7)"/>
      <w:lvlJc w:val="right"/>
      <w:pPr>
        <w:tabs>
          <w:tab w:val="num" w:pos="5040"/>
        </w:tabs>
        <w:ind w:left="5040" w:hanging="360"/>
      </w:pPr>
    </w:lvl>
    <w:lvl w:ilvl="7" w:tplc="7040A3FC" w:tentative="1">
      <w:start w:val="1"/>
      <w:numFmt w:val="lowerRoman"/>
      <w:lvlText w:val="(%8)"/>
      <w:lvlJc w:val="right"/>
      <w:pPr>
        <w:tabs>
          <w:tab w:val="num" w:pos="5760"/>
        </w:tabs>
        <w:ind w:left="5760" w:hanging="360"/>
      </w:pPr>
    </w:lvl>
    <w:lvl w:ilvl="8" w:tplc="62188BA0" w:tentative="1">
      <w:start w:val="1"/>
      <w:numFmt w:val="lowerRoman"/>
      <w:lvlText w:val="(%9)"/>
      <w:lvlJc w:val="right"/>
      <w:pPr>
        <w:tabs>
          <w:tab w:val="num" w:pos="6480"/>
        </w:tabs>
        <w:ind w:left="6480" w:hanging="360"/>
      </w:pPr>
    </w:lvl>
  </w:abstractNum>
  <w:abstractNum w:abstractNumId="14" w15:restartNumberingAfterBreak="0">
    <w:nsid w:val="125B6BA5"/>
    <w:multiLevelType w:val="hybridMultilevel"/>
    <w:tmpl w:val="DD62B274"/>
    <w:lvl w:ilvl="0" w:tplc="AB2ADF18">
      <w:start w:val="1"/>
      <w:numFmt w:val="bullet"/>
      <w:lvlText w:val="•"/>
      <w:lvlJc w:val="left"/>
      <w:pPr>
        <w:tabs>
          <w:tab w:val="num" w:pos="720"/>
        </w:tabs>
        <w:ind w:left="720" w:hanging="360"/>
      </w:pPr>
      <w:rPr>
        <w:rFonts w:ascii="Arial" w:hAnsi="Arial" w:hint="default"/>
      </w:rPr>
    </w:lvl>
    <w:lvl w:ilvl="1" w:tplc="38322E36" w:tentative="1">
      <w:start w:val="1"/>
      <w:numFmt w:val="bullet"/>
      <w:lvlText w:val="•"/>
      <w:lvlJc w:val="left"/>
      <w:pPr>
        <w:tabs>
          <w:tab w:val="num" w:pos="1440"/>
        </w:tabs>
        <w:ind w:left="1440" w:hanging="360"/>
      </w:pPr>
      <w:rPr>
        <w:rFonts w:ascii="Arial" w:hAnsi="Arial" w:hint="default"/>
      </w:rPr>
    </w:lvl>
    <w:lvl w:ilvl="2" w:tplc="22EE844A" w:tentative="1">
      <w:start w:val="1"/>
      <w:numFmt w:val="bullet"/>
      <w:lvlText w:val="•"/>
      <w:lvlJc w:val="left"/>
      <w:pPr>
        <w:tabs>
          <w:tab w:val="num" w:pos="2160"/>
        </w:tabs>
        <w:ind w:left="2160" w:hanging="360"/>
      </w:pPr>
      <w:rPr>
        <w:rFonts w:ascii="Arial" w:hAnsi="Arial" w:hint="default"/>
      </w:rPr>
    </w:lvl>
    <w:lvl w:ilvl="3" w:tplc="78D4FDA6" w:tentative="1">
      <w:start w:val="1"/>
      <w:numFmt w:val="bullet"/>
      <w:lvlText w:val="•"/>
      <w:lvlJc w:val="left"/>
      <w:pPr>
        <w:tabs>
          <w:tab w:val="num" w:pos="2880"/>
        </w:tabs>
        <w:ind w:left="2880" w:hanging="360"/>
      </w:pPr>
      <w:rPr>
        <w:rFonts w:ascii="Arial" w:hAnsi="Arial" w:hint="default"/>
      </w:rPr>
    </w:lvl>
    <w:lvl w:ilvl="4" w:tplc="800A860E" w:tentative="1">
      <w:start w:val="1"/>
      <w:numFmt w:val="bullet"/>
      <w:lvlText w:val="•"/>
      <w:lvlJc w:val="left"/>
      <w:pPr>
        <w:tabs>
          <w:tab w:val="num" w:pos="3600"/>
        </w:tabs>
        <w:ind w:left="3600" w:hanging="360"/>
      </w:pPr>
      <w:rPr>
        <w:rFonts w:ascii="Arial" w:hAnsi="Arial" w:hint="default"/>
      </w:rPr>
    </w:lvl>
    <w:lvl w:ilvl="5" w:tplc="43AA328E" w:tentative="1">
      <w:start w:val="1"/>
      <w:numFmt w:val="bullet"/>
      <w:lvlText w:val="•"/>
      <w:lvlJc w:val="left"/>
      <w:pPr>
        <w:tabs>
          <w:tab w:val="num" w:pos="4320"/>
        </w:tabs>
        <w:ind w:left="4320" w:hanging="360"/>
      </w:pPr>
      <w:rPr>
        <w:rFonts w:ascii="Arial" w:hAnsi="Arial" w:hint="default"/>
      </w:rPr>
    </w:lvl>
    <w:lvl w:ilvl="6" w:tplc="D1F66D68" w:tentative="1">
      <w:start w:val="1"/>
      <w:numFmt w:val="bullet"/>
      <w:lvlText w:val="•"/>
      <w:lvlJc w:val="left"/>
      <w:pPr>
        <w:tabs>
          <w:tab w:val="num" w:pos="5040"/>
        </w:tabs>
        <w:ind w:left="5040" w:hanging="360"/>
      </w:pPr>
      <w:rPr>
        <w:rFonts w:ascii="Arial" w:hAnsi="Arial" w:hint="default"/>
      </w:rPr>
    </w:lvl>
    <w:lvl w:ilvl="7" w:tplc="98C8C040" w:tentative="1">
      <w:start w:val="1"/>
      <w:numFmt w:val="bullet"/>
      <w:lvlText w:val="•"/>
      <w:lvlJc w:val="left"/>
      <w:pPr>
        <w:tabs>
          <w:tab w:val="num" w:pos="5760"/>
        </w:tabs>
        <w:ind w:left="5760" w:hanging="360"/>
      </w:pPr>
      <w:rPr>
        <w:rFonts w:ascii="Arial" w:hAnsi="Arial" w:hint="default"/>
      </w:rPr>
    </w:lvl>
    <w:lvl w:ilvl="8" w:tplc="FBA473D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5D83A93"/>
    <w:multiLevelType w:val="hybridMultilevel"/>
    <w:tmpl w:val="91029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487F0D"/>
    <w:multiLevelType w:val="hybridMultilevel"/>
    <w:tmpl w:val="BC34BA9A"/>
    <w:lvl w:ilvl="0" w:tplc="2E525FE8">
      <w:start w:val="1"/>
      <w:numFmt w:val="bullet"/>
      <w:lvlText w:val="•"/>
      <w:lvlJc w:val="left"/>
      <w:pPr>
        <w:tabs>
          <w:tab w:val="num" w:pos="360"/>
        </w:tabs>
        <w:ind w:left="360" w:hanging="360"/>
      </w:pPr>
      <w:rPr>
        <w:rFonts w:ascii="Arial" w:hAnsi="Arial" w:hint="default"/>
      </w:rPr>
    </w:lvl>
    <w:lvl w:ilvl="1" w:tplc="E3DE4A52">
      <w:start w:val="1"/>
      <w:numFmt w:val="bullet"/>
      <w:lvlText w:val="•"/>
      <w:lvlJc w:val="left"/>
      <w:pPr>
        <w:tabs>
          <w:tab w:val="num" w:pos="1080"/>
        </w:tabs>
        <w:ind w:left="1080" w:hanging="360"/>
      </w:pPr>
      <w:rPr>
        <w:rFonts w:ascii="Arial" w:hAnsi="Arial" w:hint="default"/>
      </w:rPr>
    </w:lvl>
    <w:lvl w:ilvl="2" w:tplc="A612A772" w:tentative="1">
      <w:start w:val="1"/>
      <w:numFmt w:val="bullet"/>
      <w:lvlText w:val="•"/>
      <w:lvlJc w:val="left"/>
      <w:pPr>
        <w:tabs>
          <w:tab w:val="num" w:pos="1800"/>
        </w:tabs>
        <w:ind w:left="1800" w:hanging="360"/>
      </w:pPr>
      <w:rPr>
        <w:rFonts w:ascii="Arial" w:hAnsi="Arial" w:hint="default"/>
      </w:rPr>
    </w:lvl>
    <w:lvl w:ilvl="3" w:tplc="34F878DC" w:tentative="1">
      <w:start w:val="1"/>
      <w:numFmt w:val="bullet"/>
      <w:lvlText w:val="•"/>
      <w:lvlJc w:val="left"/>
      <w:pPr>
        <w:tabs>
          <w:tab w:val="num" w:pos="2520"/>
        </w:tabs>
        <w:ind w:left="2520" w:hanging="360"/>
      </w:pPr>
      <w:rPr>
        <w:rFonts w:ascii="Arial" w:hAnsi="Arial" w:hint="default"/>
      </w:rPr>
    </w:lvl>
    <w:lvl w:ilvl="4" w:tplc="183AD530" w:tentative="1">
      <w:start w:val="1"/>
      <w:numFmt w:val="bullet"/>
      <w:lvlText w:val="•"/>
      <w:lvlJc w:val="left"/>
      <w:pPr>
        <w:tabs>
          <w:tab w:val="num" w:pos="3240"/>
        </w:tabs>
        <w:ind w:left="3240" w:hanging="360"/>
      </w:pPr>
      <w:rPr>
        <w:rFonts w:ascii="Arial" w:hAnsi="Arial" w:hint="default"/>
      </w:rPr>
    </w:lvl>
    <w:lvl w:ilvl="5" w:tplc="39B0A418" w:tentative="1">
      <w:start w:val="1"/>
      <w:numFmt w:val="bullet"/>
      <w:lvlText w:val="•"/>
      <w:lvlJc w:val="left"/>
      <w:pPr>
        <w:tabs>
          <w:tab w:val="num" w:pos="3960"/>
        </w:tabs>
        <w:ind w:left="3960" w:hanging="360"/>
      </w:pPr>
      <w:rPr>
        <w:rFonts w:ascii="Arial" w:hAnsi="Arial" w:hint="default"/>
      </w:rPr>
    </w:lvl>
    <w:lvl w:ilvl="6" w:tplc="9DD6A098" w:tentative="1">
      <w:start w:val="1"/>
      <w:numFmt w:val="bullet"/>
      <w:lvlText w:val="•"/>
      <w:lvlJc w:val="left"/>
      <w:pPr>
        <w:tabs>
          <w:tab w:val="num" w:pos="4680"/>
        </w:tabs>
        <w:ind w:left="4680" w:hanging="360"/>
      </w:pPr>
      <w:rPr>
        <w:rFonts w:ascii="Arial" w:hAnsi="Arial" w:hint="default"/>
      </w:rPr>
    </w:lvl>
    <w:lvl w:ilvl="7" w:tplc="758E3B80" w:tentative="1">
      <w:start w:val="1"/>
      <w:numFmt w:val="bullet"/>
      <w:lvlText w:val="•"/>
      <w:lvlJc w:val="left"/>
      <w:pPr>
        <w:tabs>
          <w:tab w:val="num" w:pos="5400"/>
        </w:tabs>
        <w:ind w:left="5400" w:hanging="360"/>
      </w:pPr>
      <w:rPr>
        <w:rFonts w:ascii="Arial" w:hAnsi="Arial" w:hint="default"/>
      </w:rPr>
    </w:lvl>
    <w:lvl w:ilvl="8" w:tplc="28465CF2"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16543651"/>
    <w:multiLevelType w:val="hybridMultilevel"/>
    <w:tmpl w:val="2412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B24E4F"/>
    <w:multiLevelType w:val="hybridMultilevel"/>
    <w:tmpl w:val="F4863D74"/>
    <w:lvl w:ilvl="0" w:tplc="0DC6D41A">
      <w:start w:val="1"/>
      <w:numFmt w:val="bullet"/>
      <w:lvlText w:val=""/>
      <w:lvlJc w:val="left"/>
      <w:pPr>
        <w:tabs>
          <w:tab w:val="num" w:pos="720"/>
        </w:tabs>
        <w:ind w:left="720" w:hanging="360"/>
      </w:pPr>
      <w:rPr>
        <w:rFonts w:ascii="Wingdings" w:hAnsi="Wingdings" w:hint="default"/>
      </w:rPr>
    </w:lvl>
    <w:lvl w:ilvl="1" w:tplc="6AA47DC0">
      <w:start w:val="1"/>
      <w:numFmt w:val="bullet"/>
      <w:lvlText w:val=""/>
      <w:lvlJc w:val="left"/>
      <w:pPr>
        <w:tabs>
          <w:tab w:val="num" w:pos="1440"/>
        </w:tabs>
        <w:ind w:left="1440" w:hanging="360"/>
      </w:pPr>
      <w:rPr>
        <w:rFonts w:ascii="Wingdings" w:hAnsi="Wingdings" w:hint="default"/>
      </w:rPr>
    </w:lvl>
    <w:lvl w:ilvl="2" w:tplc="D5941544">
      <w:numFmt w:val="bullet"/>
      <w:lvlText w:val="-"/>
      <w:lvlJc w:val="left"/>
      <w:pPr>
        <w:tabs>
          <w:tab w:val="num" w:pos="2160"/>
        </w:tabs>
        <w:ind w:left="2160" w:hanging="360"/>
      </w:pPr>
      <w:rPr>
        <w:rFonts w:ascii="Arial" w:hAnsi="Arial" w:hint="default"/>
      </w:rPr>
    </w:lvl>
    <w:lvl w:ilvl="3" w:tplc="27DC7000" w:tentative="1">
      <w:start w:val="1"/>
      <w:numFmt w:val="bullet"/>
      <w:lvlText w:val=""/>
      <w:lvlJc w:val="left"/>
      <w:pPr>
        <w:tabs>
          <w:tab w:val="num" w:pos="2880"/>
        </w:tabs>
        <w:ind w:left="2880" w:hanging="360"/>
      </w:pPr>
      <w:rPr>
        <w:rFonts w:ascii="Wingdings" w:hAnsi="Wingdings" w:hint="default"/>
      </w:rPr>
    </w:lvl>
    <w:lvl w:ilvl="4" w:tplc="2652A56A" w:tentative="1">
      <w:start w:val="1"/>
      <w:numFmt w:val="bullet"/>
      <w:lvlText w:val=""/>
      <w:lvlJc w:val="left"/>
      <w:pPr>
        <w:tabs>
          <w:tab w:val="num" w:pos="3600"/>
        </w:tabs>
        <w:ind w:left="3600" w:hanging="360"/>
      </w:pPr>
      <w:rPr>
        <w:rFonts w:ascii="Wingdings" w:hAnsi="Wingdings" w:hint="default"/>
      </w:rPr>
    </w:lvl>
    <w:lvl w:ilvl="5" w:tplc="669E4396" w:tentative="1">
      <w:start w:val="1"/>
      <w:numFmt w:val="bullet"/>
      <w:lvlText w:val=""/>
      <w:lvlJc w:val="left"/>
      <w:pPr>
        <w:tabs>
          <w:tab w:val="num" w:pos="4320"/>
        </w:tabs>
        <w:ind w:left="4320" w:hanging="360"/>
      </w:pPr>
      <w:rPr>
        <w:rFonts w:ascii="Wingdings" w:hAnsi="Wingdings" w:hint="default"/>
      </w:rPr>
    </w:lvl>
    <w:lvl w:ilvl="6" w:tplc="445AA71A" w:tentative="1">
      <w:start w:val="1"/>
      <w:numFmt w:val="bullet"/>
      <w:lvlText w:val=""/>
      <w:lvlJc w:val="left"/>
      <w:pPr>
        <w:tabs>
          <w:tab w:val="num" w:pos="5040"/>
        </w:tabs>
        <w:ind w:left="5040" w:hanging="360"/>
      </w:pPr>
      <w:rPr>
        <w:rFonts w:ascii="Wingdings" w:hAnsi="Wingdings" w:hint="default"/>
      </w:rPr>
    </w:lvl>
    <w:lvl w:ilvl="7" w:tplc="07CEE152" w:tentative="1">
      <w:start w:val="1"/>
      <w:numFmt w:val="bullet"/>
      <w:lvlText w:val=""/>
      <w:lvlJc w:val="left"/>
      <w:pPr>
        <w:tabs>
          <w:tab w:val="num" w:pos="5760"/>
        </w:tabs>
        <w:ind w:left="5760" w:hanging="360"/>
      </w:pPr>
      <w:rPr>
        <w:rFonts w:ascii="Wingdings" w:hAnsi="Wingdings" w:hint="default"/>
      </w:rPr>
    </w:lvl>
    <w:lvl w:ilvl="8" w:tplc="A886C2E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A01CE5"/>
    <w:multiLevelType w:val="hybridMultilevel"/>
    <w:tmpl w:val="7AC07DE6"/>
    <w:lvl w:ilvl="0" w:tplc="624693C4">
      <w:start w:val="1"/>
      <w:numFmt w:val="decimal"/>
      <w:lvlText w:val="%1."/>
      <w:lvlJc w:val="left"/>
      <w:pPr>
        <w:tabs>
          <w:tab w:val="num" w:pos="720"/>
        </w:tabs>
        <w:ind w:left="720" w:hanging="360"/>
      </w:pPr>
      <w:rPr>
        <w:b w:val="0"/>
        <w:bCs w:val="0"/>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20" w15:restartNumberingAfterBreak="0">
    <w:nsid w:val="17A549DD"/>
    <w:multiLevelType w:val="hybridMultilevel"/>
    <w:tmpl w:val="CCA46A3E"/>
    <w:lvl w:ilvl="0" w:tplc="45AC670A">
      <w:start w:val="1"/>
      <w:numFmt w:val="bullet"/>
      <w:lvlText w:val="•"/>
      <w:lvlJc w:val="left"/>
      <w:pPr>
        <w:tabs>
          <w:tab w:val="num" w:pos="720"/>
        </w:tabs>
        <w:ind w:left="720" w:hanging="360"/>
      </w:pPr>
      <w:rPr>
        <w:rFonts w:ascii="Arial" w:hAnsi="Arial" w:hint="default"/>
      </w:rPr>
    </w:lvl>
    <w:lvl w:ilvl="1" w:tplc="45D8D606" w:tentative="1">
      <w:start w:val="1"/>
      <w:numFmt w:val="bullet"/>
      <w:lvlText w:val="•"/>
      <w:lvlJc w:val="left"/>
      <w:pPr>
        <w:tabs>
          <w:tab w:val="num" w:pos="1440"/>
        </w:tabs>
        <w:ind w:left="1440" w:hanging="360"/>
      </w:pPr>
      <w:rPr>
        <w:rFonts w:ascii="Arial" w:hAnsi="Arial" w:hint="default"/>
      </w:rPr>
    </w:lvl>
    <w:lvl w:ilvl="2" w:tplc="340CF760" w:tentative="1">
      <w:start w:val="1"/>
      <w:numFmt w:val="bullet"/>
      <w:lvlText w:val="•"/>
      <w:lvlJc w:val="left"/>
      <w:pPr>
        <w:tabs>
          <w:tab w:val="num" w:pos="2160"/>
        </w:tabs>
        <w:ind w:left="2160" w:hanging="360"/>
      </w:pPr>
      <w:rPr>
        <w:rFonts w:ascii="Arial" w:hAnsi="Arial" w:hint="default"/>
      </w:rPr>
    </w:lvl>
    <w:lvl w:ilvl="3" w:tplc="C0FE7048" w:tentative="1">
      <w:start w:val="1"/>
      <w:numFmt w:val="bullet"/>
      <w:lvlText w:val="•"/>
      <w:lvlJc w:val="left"/>
      <w:pPr>
        <w:tabs>
          <w:tab w:val="num" w:pos="2880"/>
        </w:tabs>
        <w:ind w:left="2880" w:hanging="360"/>
      </w:pPr>
      <w:rPr>
        <w:rFonts w:ascii="Arial" w:hAnsi="Arial" w:hint="default"/>
      </w:rPr>
    </w:lvl>
    <w:lvl w:ilvl="4" w:tplc="155233D4" w:tentative="1">
      <w:start w:val="1"/>
      <w:numFmt w:val="bullet"/>
      <w:lvlText w:val="•"/>
      <w:lvlJc w:val="left"/>
      <w:pPr>
        <w:tabs>
          <w:tab w:val="num" w:pos="3600"/>
        </w:tabs>
        <w:ind w:left="3600" w:hanging="360"/>
      </w:pPr>
      <w:rPr>
        <w:rFonts w:ascii="Arial" w:hAnsi="Arial" w:hint="default"/>
      </w:rPr>
    </w:lvl>
    <w:lvl w:ilvl="5" w:tplc="C246A8CE" w:tentative="1">
      <w:start w:val="1"/>
      <w:numFmt w:val="bullet"/>
      <w:lvlText w:val="•"/>
      <w:lvlJc w:val="left"/>
      <w:pPr>
        <w:tabs>
          <w:tab w:val="num" w:pos="4320"/>
        </w:tabs>
        <w:ind w:left="4320" w:hanging="360"/>
      </w:pPr>
      <w:rPr>
        <w:rFonts w:ascii="Arial" w:hAnsi="Arial" w:hint="default"/>
      </w:rPr>
    </w:lvl>
    <w:lvl w:ilvl="6" w:tplc="5D782EF2" w:tentative="1">
      <w:start w:val="1"/>
      <w:numFmt w:val="bullet"/>
      <w:lvlText w:val="•"/>
      <w:lvlJc w:val="left"/>
      <w:pPr>
        <w:tabs>
          <w:tab w:val="num" w:pos="5040"/>
        </w:tabs>
        <w:ind w:left="5040" w:hanging="360"/>
      </w:pPr>
      <w:rPr>
        <w:rFonts w:ascii="Arial" w:hAnsi="Arial" w:hint="default"/>
      </w:rPr>
    </w:lvl>
    <w:lvl w:ilvl="7" w:tplc="4A3061E2" w:tentative="1">
      <w:start w:val="1"/>
      <w:numFmt w:val="bullet"/>
      <w:lvlText w:val="•"/>
      <w:lvlJc w:val="left"/>
      <w:pPr>
        <w:tabs>
          <w:tab w:val="num" w:pos="5760"/>
        </w:tabs>
        <w:ind w:left="5760" w:hanging="360"/>
      </w:pPr>
      <w:rPr>
        <w:rFonts w:ascii="Arial" w:hAnsi="Arial" w:hint="default"/>
      </w:rPr>
    </w:lvl>
    <w:lvl w:ilvl="8" w:tplc="B936FB4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7EC72EF"/>
    <w:multiLevelType w:val="hybridMultilevel"/>
    <w:tmpl w:val="76F4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9545FC"/>
    <w:multiLevelType w:val="hybridMultilevel"/>
    <w:tmpl w:val="181A1756"/>
    <w:lvl w:ilvl="0" w:tplc="8C5AE40C">
      <w:start w:val="1"/>
      <w:numFmt w:val="bullet"/>
      <w:lvlText w:val=""/>
      <w:lvlJc w:val="left"/>
      <w:pPr>
        <w:tabs>
          <w:tab w:val="num" w:pos="720"/>
        </w:tabs>
        <w:ind w:left="720" w:hanging="360"/>
      </w:pPr>
      <w:rPr>
        <w:rFonts w:ascii="Symbol" w:hAnsi="Symbol" w:hint="default"/>
      </w:rPr>
    </w:lvl>
    <w:lvl w:ilvl="1" w:tplc="63588D9A" w:tentative="1">
      <w:start w:val="1"/>
      <w:numFmt w:val="bullet"/>
      <w:lvlText w:val=""/>
      <w:lvlJc w:val="left"/>
      <w:pPr>
        <w:tabs>
          <w:tab w:val="num" w:pos="1440"/>
        </w:tabs>
        <w:ind w:left="1440" w:hanging="360"/>
      </w:pPr>
      <w:rPr>
        <w:rFonts w:ascii="Symbol" w:hAnsi="Symbol" w:hint="default"/>
      </w:rPr>
    </w:lvl>
    <w:lvl w:ilvl="2" w:tplc="F7D8A426" w:tentative="1">
      <w:start w:val="1"/>
      <w:numFmt w:val="bullet"/>
      <w:lvlText w:val=""/>
      <w:lvlJc w:val="left"/>
      <w:pPr>
        <w:tabs>
          <w:tab w:val="num" w:pos="2160"/>
        </w:tabs>
        <w:ind w:left="2160" w:hanging="360"/>
      </w:pPr>
      <w:rPr>
        <w:rFonts w:ascii="Symbol" w:hAnsi="Symbol" w:hint="default"/>
      </w:rPr>
    </w:lvl>
    <w:lvl w:ilvl="3" w:tplc="B20054C8" w:tentative="1">
      <w:start w:val="1"/>
      <w:numFmt w:val="bullet"/>
      <w:lvlText w:val=""/>
      <w:lvlJc w:val="left"/>
      <w:pPr>
        <w:tabs>
          <w:tab w:val="num" w:pos="2880"/>
        </w:tabs>
        <w:ind w:left="2880" w:hanging="360"/>
      </w:pPr>
      <w:rPr>
        <w:rFonts w:ascii="Symbol" w:hAnsi="Symbol" w:hint="default"/>
      </w:rPr>
    </w:lvl>
    <w:lvl w:ilvl="4" w:tplc="D5022ECC" w:tentative="1">
      <w:start w:val="1"/>
      <w:numFmt w:val="bullet"/>
      <w:lvlText w:val=""/>
      <w:lvlJc w:val="left"/>
      <w:pPr>
        <w:tabs>
          <w:tab w:val="num" w:pos="3600"/>
        </w:tabs>
        <w:ind w:left="3600" w:hanging="360"/>
      </w:pPr>
      <w:rPr>
        <w:rFonts w:ascii="Symbol" w:hAnsi="Symbol" w:hint="default"/>
      </w:rPr>
    </w:lvl>
    <w:lvl w:ilvl="5" w:tplc="D76AACD2" w:tentative="1">
      <w:start w:val="1"/>
      <w:numFmt w:val="bullet"/>
      <w:lvlText w:val=""/>
      <w:lvlJc w:val="left"/>
      <w:pPr>
        <w:tabs>
          <w:tab w:val="num" w:pos="4320"/>
        </w:tabs>
        <w:ind w:left="4320" w:hanging="360"/>
      </w:pPr>
      <w:rPr>
        <w:rFonts w:ascii="Symbol" w:hAnsi="Symbol" w:hint="default"/>
      </w:rPr>
    </w:lvl>
    <w:lvl w:ilvl="6" w:tplc="881AD50C" w:tentative="1">
      <w:start w:val="1"/>
      <w:numFmt w:val="bullet"/>
      <w:lvlText w:val=""/>
      <w:lvlJc w:val="left"/>
      <w:pPr>
        <w:tabs>
          <w:tab w:val="num" w:pos="5040"/>
        </w:tabs>
        <w:ind w:left="5040" w:hanging="360"/>
      </w:pPr>
      <w:rPr>
        <w:rFonts w:ascii="Symbol" w:hAnsi="Symbol" w:hint="default"/>
      </w:rPr>
    </w:lvl>
    <w:lvl w:ilvl="7" w:tplc="AD88E2B0" w:tentative="1">
      <w:start w:val="1"/>
      <w:numFmt w:val="bullet"/>
      <w:lvlText w:val=""/>
      <w:lvlJc w:val="left"/>
      <w:pPr>
        <w:tabs>
          <w:tab w:val="num" w:pos="5760"/>
        </w:tabs>
        <w:ind w:left="5760" w:hanging="360"/>
      </w:pPr>
      <w:rPr>
        <w:rFonts w:ascii="Symbol" w:hAnsi="Symbol" w:hint="default"/>
      </w:rPr>
    </w:lvl>
    <w:lvl w:ilvl="8" w:tplc="06F063D6"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1899694D"/>
    <w:multiLevelType w:val="hybridMultilevel"/>
    <w:tmpl w:val="02A24D0A"/>
    <w:lvl w:ilvl="0" w:tplc="EA5C586C">
      <w:start w:val="1"/>
      <w:numFmt w:val="bullet"/>
      <w:lvlText w:val="•"/>
      <w:lvlJc w:val="left"/>
      <w:pPr>
        <w:tabs>
          <w:tab w:val="num" w:pos="360"/>
        </w:tabs>
        <w:ind w:left="360" w:hanging="360"/>
      </w:pPr>
      <w:rPr>
        <w:rFonts w:ascii="Arial" w:hAnsi="Arial" w:hint="default"/>
      </w:rPr>
    </w:lvl>
    <w:lvl w:ilvl="1" w:tplc="994C94D0">
      <w:start w:val="1"/>
      <w:numFmt w:val="bullet"/>
      <w:lvlText w:val="•"/>
      <w:lvlJc w:val="left"/>
      <w:pPr>
        <w:tabs>
          <w:tab w:val="num" w:pos="1080"/>
        </w:tabs>
        <w:ind w:left="1080" w:hanging="360"/>
      </w:pPr>
      <w:rPr>
        <w:rFonts w:ascii="Arial" w:hAnsi="Arial" w:hint="default"/>
      </w:rPr>
    </w:lvl>
    <w:lvl w:ilvl="2" w:tplc="898AF2BE" w:tentative="1">
      <w:start w:val="1"/>
      <w:numFmt w:val="bullet"/>
      <w:lvlText w:val="•"/>
      <w:lvlJc w:val="left"/>
      <w:pPr>
        <w:tabs>
          <w:tab w:val="num" w:pos="1800"/>
        </w:tabs>
        <w:ind w:left="1800" w:hanging="360"/>
      </w:pPr>
      <w:rPr>
        <w:rFonts w:ascii="Arial" w:hAnsi="Arial" w:hint="default"/>
      </w:rPr>
    </w:lvl>
    <w:lvl w:ilvl="3" w:tplc="12BABB78" w:tentative="1">
      <w:start w:val="1"/>
      <w:numFmt w:val="bullet"/>
      <w:lvlText w:val="•"/>
      <w:lvlJc w:val="left"/>
      <w:pPr>
        <w:tabs>
          <w:tab w:val="num" w:pos="2520"/>
        </w:tabs>
        <w:ind w:left="2520" w:hanging="360"/>
      </w:pPr>
      <w:rPr>
        <w:rFonts w:ascii="Arial" w:hAnsi="Arial" w:hint="default"/>
      </w:rPr>
    </w:lvl>
    <w:lvl w:ilvl="4" w:tplc="89D8B242" w:tentative="1">
      <w:start w:val="1"/>
      <w:numFmt w:val="bullet"/>
      <w:lvlText w:val="•"/>
      <w:lvlJc w:val="left"/>
      <w:pPr>
        <w:tabs>
          <w:tab w:val="num" w:pos="3240"/>
        </w:tabs>
        <w:ind w:left="3240" w:hanging="360"/>
      </w:pPr>
      <w:rPr>
        <w:rFonts w:ascii="Arial" w:hAnsi="Arial" w:hint="default"/>
      </w:rPr>
    </w:lvl>
    <w:lvl w:ilvl="5" w:tplc="164CE586" w:tentative="1">
      <w:start w:val="1"/>
      <w:numFmt w:val="bullet"/>
      <w:lvlText w:val="•"/>
      <w:lvlJc w:val="left"/>
      <w:pPr>
        <w:tabs>
          <w:tab w:val="num" w:pos="3960"/>
        </w:tabs>
        <w:ind w:left="3960" w:hanging="360"/>
      </w:pPr>
      <w:rPr>
        <w:rFonts w:ascii="Arial" w:hAnsi="Arial" w:hint="default"/>
      </w:rPr>
    </w:lvl>
    <w:lvl w:ilvl="6" w:tplc="0AACEA26" w:tentative="1">
      <w:start w:val="1"/>
      <w:numFmt w:val="bullet"/>
      <w:lvlText w:val="•"/>
      <w:lvlJc w:val="left"/>
      <w:pPr>
        <w:tabs>
          <w:tab w:val="num" w:pos="4680"/>
        </w:tabs>
        <w:ind w:left="4680" w:hanging="360"/>
      </w:pPr>
      <w:rPr>
        <w:rFonts w:ascii="Arial" w:hAnsi="Arial" w:hint="default"/>
      </w:rPr>
    </w:lvl>
    <w:lvl w:ilvl="7" w:tplc="63704682" w:tentative="1">
      <w:start w:val="1"/>
      <w:numFmt w:val="bullet"/>
      <w:lvlText w:val="•"/>
      <w:lvlJc w:val="left"/>
      <w:pPr>
        <w:tabs>
          <w:tab w:val="num" w:pos="5400"/>
        </w:tabs>
        <w:ind w:left="5400" w:hanging="360"/>
      </w:pPr>
      <w:rPr>
        <w:rFonts w:ascii="Arial" w:hAnsi="Arial" w:hint="default"/>
      </w:rPr>
    </w:lvl>
    <w:lvl w:ilvl="8" w:tplc="5FBACCE0"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1D974E6C"/>
    <w:multiLevelType w:val="hybridMultilevel"/>
    <w:tmpl w:val="B888C6EE"/>
    <w:lvl w:ilvl="0" w:tplc="37228C6A">
      <w:start w:val="1"/>
      <w:numFmt w:val="bullet"/>
      <w:lvlText w:val=" "/>
      <w:lvlJc w:val="left"/>
      <w:pPr>
        <w:tabs>
          <w:tab w:val="num" w:pos="720"/>
        </w:tabs>
        <w:ind w:left="720" w:hanging="360"/>
      </w:pPr>
      <w:rPr>
        <w:rFonts w:ascii="Times New Roman" w:hAnsi="Times New Roman" w:hint="default"/>
      </w:rPr>
    </w:lvl>
    <w:lvl w:ilvl="1" w:tplc="30C4524E" w:tentative="1">
      <w:start w:val="1"/>
      <w:numFmt w:val="bullet"/>
      <w:lvlText w:val=" "/>
      <w:lvlJc w:val="left"/>
      <w:pPr>
        <w:tabs>
          <w:tab w:val="num" w:pos="1440"/>
        </w:tabs>
        <w:ind w:left="1440" w:hanging="360"/>
      </w:pPr>
      <w:rPr>
        <w:rFonts w:ascii="Times New Roman" w:hAnsi="Times New Roman" w:hint="default"/>
      </w:rPr>
    </w:lvl>
    <w:lvl w:ilvl="2" w:tplc="DDD49EC8" w:tentative="1">
      <w:start w:val="1"/>
      <w:numFmt w:val="bullet"/>
      <w:lvlText w:val=" "/>
      <w:lvlJc w:val="left"/>
      <w:pPr>
        <w:tabs>
          <w:tab w:val="num" w:pos="2160"/>
        </w:tabs>
        <w:ind w:left="2160" w:hanging="360"/>
      </w:pPr>
      <w:rPr>
        <w:rFonts w:ascii="Times New Roman" w:hAnsi="Times New Roman" w:hint="default"/>
      </w:rPr>
    </w:lvl>
    <w:lvl w:ilvl="3" w:tplc="EE2A5198" w:tentative="1">
      <w:start w:val="1"/>
      <w:numFmt w:val="bullet"/>
      <w:lvlText w:val=" "/>
      <w:lvlJc w:val="left"/>
      <w:pPr>
        <w:tabs>
          <w:tab w:val="num" w:pos="2880"/>
        </w:tabs>
        <w:ind w:left="2880" w:hanging="360"/>
      </w:pPr>
      <w:rPr>
        <w:rFonts w:ascii="Times New Roman" w:hAnsi="Times New Roman" w:hint="default"/>
      </w:rPr>
    </w:lvl>
    <w:lvl w:ilvl="4" w:tplc="93F0F874" w:tentative="1">
      <w:start w:val="1"/>
      <w:numFmt w:val="bullet"/>
      <w:lvlText w:val=" "/>
      <w:lvlJc w:val="left"/>
      <w:pPr>
        <w:tabs>
          <w:tab w:val="num" w:pos="3600"/>
        </w:tabs>
        <w:ind w:left="3600" w:hanging="360"/>
      </w:pPr>
      <w:rPr>
        <w:rFonts w:ascii="Times New Roman" w:hAnsi="Times New Roman" w:hint="default"/>
      </w:rPr>
    </w:lvl>
    <w:lvl w:ilvl="5" w:tplc="FB9C3D2C" w:tentative="1">
      <w:start w:val="1"/>
      <w:numFmt w:val="bullet"/>
      <w:lvlText w:val=" "/>
      <w:lvlJc w:val="left"/>
      <w:pPr>
        <w:tabs>
          <w:tab w:val="num" w:pos="4320"/>
        </w:tabs>
        <w:ind w:left="4320" w:hanging="360"/>
      </w:pPr>
      <w:rPr>
        <w:rFonts w:ascii="Times New Roman" w:hAnsi="Times New Roman" w:hint="default"/>
      </w:rPr>
    </w:lvl>
    <w:lvl w:ilvl="6" w:tplc="43D48BAE" w:tentative="1">
      <w:start w:val="1"/>
      <w:numFmt w:val="bullet"/>
      <w:lvlText w:val=" "/>
      <w:lvlJc w:val="left"/>
      <w:pPr>
        <w:tabs>
          <w:tab w:val="num" w:pos="5040"/>
        </w:tabs>
        <w:ind w:left="5040" w:hanging="360"/>
      </w:pPr>
      <w:rPr>
        <w:rFonts w:ascii="Times New Roman" w:hAnsi="Times New Roman" w:hint="default"/>
      </w:rPr>
    </w:lvl>
    <w:lvl w:ilvl="7" w:tplc="F78EC220" w:tentative="1">
      <w:start w:val="1"/>
      <w:numFmt w:val="bullet"/>
      <w:lvlText w:val=" "/>
      <w:lvlJc w:val="left"/>
      <w:pPr>
        <w:tabs>
          <w:tab w:val="num" w:pos="5760"/>
        </w:tabs>
        <w:ind w:left="5760" w:hanging="360"/>
      </w:pPr>
      <w:rPr>
        <w:rFonts w:ascii="Times New Roman" w:hAnsi="Times New Roman" w:hint="default"/>
      </w:rPr>
    </w:lvl>
    <w:lvl w:ilvl="8" w:tplc="C2DE6254" w:tentative="1">
      <w:start w:val="1"/>
      <w:numFmt w:val="bullet"/>
      <w:lvlText w:val=" "/>
      <w:lvlJc w:val="left"/>
      <w:pPr>
        <w:tabs>
          <w:tab w:val="num" w:pos="6480"/>
        </w:tabs>
        <w:ind w:left="6480" w:hanging="360"/>
      </w:pPr>
      <w:rPr>
        <w:rFonts w:ascii="Times New Roman" w:hAnsi="Times New Roman" w:hint="default"/>
      </w:rPr>
    </w:lvl>
  </w:abstractNum>
  <w:abstractNum w:abstractNumId="25" w15:restartNumberingAfterBreak="0">
    <w:nsid w:val="20B21408"/>
    <w:multiLevelType w:val="hybridMultilevel"/>
    <w:tmpl w:val="6FF6BBA2"/>
    <w:lvl w:ilvl="0" w:tplc="E75AF504">
      <w:start w:val="1"/>
      <w:numFmt w:val="decimal"/>
      <w:lvlText w:val="%1."/>
      <w:lvlJc w:val="left"/>
      <w:pPr>
        <w:tabs>
          <w:tab w:val="num" w:pos="720"/>
        </w:tabs>
        <w:ind w:left="720" w:hanging="360"/>
      </w:pPr>
    </w:lvl>
    <w:lvl w:ilvl="1" w:tplc="2178743C">
      <w:start w:val="1"/>
      <w:numFmt w:val="decimal"/>
      <w:lvlText w:val="%2."/>
      <w:lvlJc w:val="left"/>
      <w:pPr>
        <w:tabs>
          <w:tab w:val="num" w:pos="1440"/>
        </w:tabs>
        <w:ind w:left="1440" w:hanging="360"/>
      </w:pPr>
    </w:lvl>
    <w:lvl w:ilvl="2" w:tplc="9E1C3D70">
      <w:start w:val="1"/>
      <w:numFmt w:val="decimal"/>
      <w:lvlText w:val="%3."/>
      <w:lvlJc w:val="left"/>
      <w:pPr>
        <w:tabs>
          <w:tab w:val="num" w:pos="2160"/>
        </w:tabs>
        <w:ind w:left="2160" w:hanging="360"/>
      </w:pPr>
    </w:lvl>
    <w:lvl w:ilvl="3" w:tplc="5ED0A93C" w:tentative="1">
      <w:start w:val="1"/>
      <w:numFmt w:val="decimal"/>
      <w:lvlText w:val="%4."/>
      <w:lvlJc w:val="left"/>
      <w:pPr>
        <w:tabs>
          <w:tab w:val="num" w:pos="2880"/>
        </w:tabs>
        <w:ind w:left="2880" w:hanging="360"/>
      </w:pPr>
    </w:lvl>
    <w:lvl w:ilvl="4" w:tplc="0FA0BD50" w:tentative="1">
      <w:start w:val="1"/>
      <w:numFmt w:val="decimal"/>
      <w:lvlText w:val="%5."/>
      <w:lvlJc w:val="left"/>
      <w:pPr>
        <w:tabs>
          <w:tab w:val="num" w:pos="3600"/>
        </w:tabs>
        <w:ind w:left="3600" w:hanging="360"/>
      </w:pPr>
    </w:lvl>
    <w:lvl w:ilvl="5" w:tplc="5E963CAA" w:tentative="1">
      <w:start w:val="1"/>
      <w:numFmt w:val="decimal"/>
      <w:lvlText w:val="%6."/>
      <w:lvlJc w:val="left"/>
      <w:pPr>
        <w:tabs>
          <w:tab w:val="num" w:pos="4320"/>
        </w:tabs>
        <w:ind w:left="4320" w:hanging="360"/>
      </w:pPr>
    </w:lvl>
    <w:lvl w:ilvl="6" w:tplc="C2E2F88C" w:tentative="1">
      <w:start w:val="1"/>
      <w:numFmt w:val="decimal"/>
      <w:lvlText w:val="%7."/>
      <w:lvlJc w:val="left"/>
      <w:pPr>
        <w:tabs>
          <w:tab w:val="num" w:pos="5040"/>
        </w:tabs>
        <w:ind w:left="5040" w:hanging="360"/>
      </w:pPr>
    </w:lvl>
    <w:lvl w:ilvl="7" w:tplc="AE6281F6" w:tentative="1">
      <w:start w:val="1"/>
      <w:numFmt w:val="decimal"/>
      <w:lvlText w:val="%8."/>
      <w:lvlJc w:val="left"/>
      <w:pPr>
        <w:tabs>
          <w:tab w:val="num" w:pos="5760"/>
        </w:tabs>
        <w:ind w:left="5760" w:hanging="360"/>
      </w:pPr>
    </w:lvl>
    <w:lvl w:ilvl="8" w:tplc="55726902" w:tentative="1">
      <w:start w:val="1"/>
      <w:numFmt w:val="decimal"/>
      <w:lvlText w:val="%9."/>
      <w:lvlJc w:val="left"/>
      <w:pPr>
        <w:tabs>
          <w:tab w:val="num" w:pos="6480"/>
        </w:tabs>
        <w:ind w:left="6480" w:hanging="360"/>
      </w:pPr>
    </w:lvl>
  </w:abstractNum>
  <w:abstractNum w:abstractNumId="26" w15:restartNumberingAfterBreak="0">
    <w:nsid w:val="20FC2C8A"/>
    <w:multiLevelType w:val="hybridMultilevel"/>
    <w:tmpl w:val="DF101408"/>
    <w:lvl w:ilvl="0" w:tplc="C6EE4BEE">
      <w:start w:val="1"/>
      <w:numFmt w:val="bullet"/>
      <w:lvlText w:val="•"/>
      <w:lvlJc w:val="left"/>
      <w:pPr>
        <w:tabs>
          <w:tab w:val="num" w:pos="360"/>
        </w:tabs>
        <w:ind w:left="360" w:hanging="360"/>
      </w:pPr>
      <w:rPr>
        <w:rFonts w:ascii="Arial" w:hAnsi="Arial" w:hint="default"/>
      </w:rPr>
    </w:lvl>
    <w:lvl w:ilvl="1" w:tplc="4154B110" w:tentative="1">
      <w:start w:val="1"/>
      <w:numFmt w:val="bullet"/>
      <w:lvlText w:val="•"/>
      <w:lvlJc w:val="left"/>
      <w:pPr>
        <w:tabs>
          <w:tab w:val="num" w:pos="1080"/>
        </w:tabs>
        <w:ind w:left="1080" w:hanging="360"/>
      </w:pPr>
      <w:rPr>
        <w:rFonts w:ascii="Arial" w:hAnsi="Arial" w:hint="default"/>
      </w:rPr>
    </w:lvl>
    <w:lvl w:ilvl="2" w:tplc="5C489F4E" w:tentative="1">
      <w:start w:val="1"/>
      <w:numFmt w:val="bullet"/>
      <w:lvlText w:val="•"/>
      <w:lvlJc w:val="left"/>
      <w:pPr>
        <w:tabs>
          <w:tab w:val="num" w:pos="1800"/>
        </w:tabs>
        <w:ind w:left="1800" w:hanging="360"/>
      </w:pPr>
      <w:rPr>
        <w:rFonts w:ascii="Arial" w:hAnsi="Arial" w:hint="default"/>
      </w:rPr>
    </w:lvl>
    <w:lvl w:ilvl="3" w:tplc="DE7E2894" w:tentative="1">
      <w:start w:val="1"/>
      <w:numFmt w:val="bullet"/>
      <w:lvlText w:val="•"/>
      <w:lvlJc w:val="left"/>
      <w:pPr>
        <w:tabs>
          <w:tab w:val="num" w:pos="2520"/>
        </w:tabs>
        <w:ind w:left="2520" w:hanging="360"/>
      </w:pPr>
      <w:rPr>
        <w:rFonts w:ascii="Arial" w:hAnsi="Arial" w:hint="default"/>
      </w:rPr>
    </w:lvl>
    <w:lvl w:ilvl="4" w:tplc="23BC6CCA" w:tentative="1">
      <w:start w:val="1"/>
      <w:numFmt w:val="bullet"/>
      <w:lvlText w:val="•"/>
      <w:lvlJc w:val="left"/>
      <w:pPr>
        <w:tabs>
          <w:tab w:val="num" w:pos="3240"/>
        </w:tabs>
        <w:ind w:left="3240" w:hanging="360"/>
      </w:pPr>
      <w:rPr>
        <w:rFonts w:ascii="Arial" w:hAnsi="Arial" w:hint="default"/>
      </w:rPr>
    </w:lvl>
    <w:lvl w:ilvl="5" w:tplc="E8EAF6D0" w:tentative="1">
      <w:start w:val="1"/>
      <w:numFmt w:val="bullet"/>
      <w:lvlText w:val="•"/>
      <w:lvlJc w:val="left"/>
      <w:pPr>
        <w:tabs>
          <w:tab w:val="num" w:pos="3960"/>
        </w:tabs>
        <w:ind w:left="3960" w:hanging="360"/>
      </w:pPr>
      <w:rPr>
        <w:rFonts w:ascii="Arial" w:hAnsi="Arial" w:hint="default"/>
      </w:rPr>
    </w:lvl>
    <w:lvl w:ilvl="6" w:tplc="187819E6" w:tentative="1">
      <w:start w:val="1"/>
      <w:numFmt w:val="bullet"/>
      <w:lvlText w:val="•"/>
      <w:lvlJc w:val="left"/>
      <w:pPr>
        <w:tabs>
          <w:tab w:val="num" w:pos="4680"/>
        </w:tabs>
        <w:ind w:left="4680" w:hanging="360"/>
      </w:pPr>
      <w:rPr>
        <w:rFonts w:ascii="Arial" w:hAnsi="Arial" w:hint="default"/>
      </w:rPr>
    </w:lvl>
    <w:lvl w:ilvl="7" w:tplc="CD641CFC" w:tentative="1">
      <w:start w:val="1"/>
      <w:numFmt w:val="bullet"/>
      <w:lvlText w:val="•"/>
      <w:lvlJc w:val="left"/>
      <w:pPr>
        <w:tabs>
          <w:tab w:val="num" w:pos="5400"/>
        </w:tabs>
        <w:ind w:left="5400" w:hanging="360"/>
      </w:pPr>
      <w:rPr>
        <w:rFonts w:ascii="Arial" w:hAnsi="Arial" w:hint="default"/>
      </w:rPr>
    </w:lvl>
    <w:lvl w:ilvl="8" w:tplc="58BA2A34"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232A3CD6"/>
    <w:multiLevelType w:val="hybridMultilevel"/>
    <w:tmpl w:val="1718343E"/>
    <w:lvl w:ilvl="0" w:tplc="A7BC6D52">
      <w:start w:val="1"/>
      <w:numFmt w:val="decimal"/>
      <w:lvlText w:val="%1."/>
      <w:lvlJc w:val="left"/>
      <w:pPr>
        <w:tabs>
          <w:tab w:val="num" w:pos="360"/>
        </w:tabs>
        <w:ind w:left="360" w:hanging="360"/>
      </w:pPr>
    </w:lvl>
    <w:lvl w:ilvl="1" w:tplc="5E56719A">
      <w:numFmt w:val="bullet"/>
      <w:lvlText w:val="•"/>
      <w:lvlJc w:val="left"/>
      <w:pPr>
        <w:tabs>
          <w:tab w:val="num" w:pos="1080"/>
        </w:tabs>
        <w:ind w:left="1080" w:hanging="360"/>
      </w:pPr>
      <w:rPr>
        <w:rFonts w:ascii="Arial" w:hAnsi="Arial" w:hint="default"/>
      </w:rPr>
    </w:lvl>
    <w:lvl w:ilvl="2" w:tplc="85D4B442" w:tentative="1">
      <w:start w:val="1"/>
      <w:numFmt w:val="decimal"/>
      <w:lvlText w:val="%3."/>
      <w:lvlJc w:val="left"/>
      <w:pPr>
        <w:tabs>
          <w:tab w:val="num" w:pos="1800"/>
        </w:tabs>
        <w:ind w:left="1800" w:hanging="360"/>
      </w:pPr>
    </w:lvl>
    <w:lvl w:ilvl="3" w:tplc="DEBEDEE0" w:tentative="1">
      <w:start w:val="1"/>
      <w:numFmt w:val="decimal"/>
      <w:lvlText w:val="%4."/>
      <w:lvlJc w:val="left"/>
      <w:pPr>
        <w:tabs>
          <w:tab w:val="num" w:pos="2520"/>
        </w:tabs>
        <w:ind w:left="2520" w:hanging="360"/>
      </w:pPr>
    </w:lvl>
    <w:lvl w:ilvl="4" w:tplc="F59038F0" w:tentative="1">
      <w:start w:val="1"/>
      <w:numFmt w:val="decimal"/>
      <w:lvlText w:val="%5."/>
      <w:lvlJc w:val="left"/>
      <w:pPr>
        <w:tabs>
          <w:tab w:val="num" w:pos="3240"/>
        </w:tabs>
        <w:ind w:left="3240" w:hanging="360"/>
      </w:pPr>
    </w:lvl>
    <w:lvl w:ilvl="5" w:tplc="AE7AFDEE" w:tentative="1">
      <w:start w:val="1"/>
      <w:numFmt w:val="decimal"/>
      <w:lvlText w:val="%6."/>
      <w:lvlJc w:val="left"/>
      <w:pPr>
        <w:tabs>
          <w:tab w:val="num" w:pos="3960"/>
        </w:tabs>
        <w:ind w:left="3960" w:hanging="360"/>
      </w:pPr>
    </w:lvl>
    <w:lvl w:ilvl="6" w:tplc="1732170E" w:tentative="1">
      <w:start w:val="1"/>
      <w:numFmt w:val="decimal"/>
      <w:lvlText w:val="%7."/>
      <w:lvlJc w:val="left"/>
      <w:pPr>
        <w:tabs>
          <w:tab w:val="num" w:pos="4680"/>
        </w:tabs>
        <w:ind w:left="4680" w:hanging="360"/>
      </w:pPr>
    </w:lvl>
    <w:lvl w:ilvl="7" w:tplc="CE6CC014" w:tentative="1">
      <w:start w:val="1"/>
      <w:numFmt w:val="decimal"/>
      <w:lvlText w:val="%8."/>
      <w:lvlJc w:val="left"/>
      <w:pPr>
        <w:tabs>
          <w:tab w:val="num" w:pos="5400"/>
        </w:tabs>
        <w:ind w:left="5400" w:hanging="360"/>
      </w:pPr>
    </w:lvl>
    <w:lvl w:ilvl="8" w:tplc="35763BCC" w:tentative="1">
      <w:start w:val="1"/>
      <w:numFmt w:val="decimal"/>
      <w:lvlText w:val="%9."/>
      <w:lvlJc w:val="left"/>
      <w:pPr>
        <w:tabs>
          <w:tab w:val="num" w:pos="6120"/>
        </w:tabs>
        <w:ind w:left="6120" w:hanging="360"/>
      </w:pPr>
    </w:lvl>
  </w:abstractNum>
  <w:abstractNum w:abstractNumId="28" w15:restartNumberingAfterBreak="0">
    <w:nsid w:val="251E1E26"/>
    <w:multiLevelType w:val="hybridMultilevel"/>
    <w:tmpl w:val="A48AAC96"/>
    <w:lvl w:ilvl="0" w:tplc="949A5170">
      <w:start w:val="1"/>
      <w:numFmt w:val="bullet"/>
      <w:lvlText w:val="•"/>
      <w:lvlJc w:val="left"/>
      <w:pPr>
        <w:tabs>
          <w:tab w:val="num" w:pos="360"/>
        </w:tabs>
        <w:ind w:left="360" w:hanging="360"/>
      </w:pPr>
      <w:rPr>
        <w:rFonts w:ascii="Arial" w:hAnsi="Arial" w:hint="default"/>
      </w:rPr>
    </w:lvl>
    <w:lvl w:ilvl="1" w:tplc="BC0A7E28">
      <w:start w:val="1"/>
      <w:numFmt w:val="bullet"/>
      <w:lvlText w:val="•"/>
      <w:lvlJc w:val="left"/>
      <w:pPr>
        <w:tabs>
          <w:tab w:val="num" w:pos="1080"/>
        </w:tabs>
        <w:ind w:left="1080" w:hanging="360"/>
      </w:pPr>
      <w:rPr>
        <w:rFonts w:ascii="Arial" w:hAnsi="Arial" w:hint="default"/>
      </w:rPr>
    </w:lvl>
    <w:lvl w:ilvl="2" w:tplc="5BAC69D4" w:tentative="1">
      <w:start w:val="1"/>
      <w:numFmt w:val="bullet"/>
      <w:lvlText w:val="•"/>
      <w:lvlJc w:val="left"/>
      <w:pPr>
        <w:tabs>
          <w:tab w:val="num" w:pos="1800"/>
        </w:tabs>
        <w:ind w:left="1800" w:hanging="360"/>
      </w:pPr>
      <w:rPr>
        <w:rFonts w:ascii="Arial" w:hAnsi="Arial" w:hint="default"/>
      </w:rPr>
    </w:lvl>
    <w:lvl w:ilvl="3" w:tplc="48C644DA" w:tentative="1">
      <w:start w:val="1"/>
      <w:numFmt w:val="bullet"/>
      <w:lvlText w:val="•"/>
      <w:lvlJc w:val="left"/>
      <w:pPr>
        <w:tabs>
          <w:tab w:val="num" w:pos="2520"/>
        </w:tabs>
        <w:ind w:left="2520" w:hanging="360"/>
      </w:pPr>
      <w:rPr>
        <w:rFonts w:ascii="Arial" w:hAnsi="Arial" w:hint="default"/>
      </w:rPr>
    </w:lvl>
    <w:lvl w:ilvl="4" w:tplc="C22C9B4A" w:tentative="1">
      <w:start w:val="1"/>
      <w:numFmt w:val="bullet"/>
      <w:lvlText w:val="•"/>
      <w:lvlJc w:val="left"/>
      <w:pPr>
        <w:tabs>
          <w:tab w:val="num" w:pos="3240"/>
        </w:tabs>
        <w:ind w:left="3240" w:hanging="360"/>
      </w:pPr>
      <w:rPr>
        <w:rFonts w:ascii="Arial" w:hAnsi="Arial" w:hint="default"/>
      </w:rPr>
    </w:lvl>
    <w:lvl w:ilvl="5" w:tplc="D570E3C0" w:tentative="1">
      <w:start w:val="1"/>
      <w:numFmt w:val="bullet"/>
      <w:lvlText w:val="•"/>
      <w:lvlJc w:val="left"/>
      <w:pPr>
        <w:tabs>
          <w:tab w:val="num" w:pos="3960"/>
        </w:tabs>
        <w:ind w:left="3960" w:hanging="360"/>
      </w:pPr>
      <w:rPr>
        <w:rFonts w:ascii="Arial" w:hAnsi="Arial" w:hint="default"/>
      </w:rPr>
    </w:lvl>
    <w:lvl w:ilvl="6" w:tplc="E9BC5FBE" w:tentative="1">
      <w:start w:val="1"/>
      <w:numFmt w:val="bullet"/>
      <w:lvlText w:val="•"/>
      <w:lvlJc w:val="left"/>
      <w:pPr>
        <w:tabs>
          <w:tab w:val="num" w:pos="4680"/>
        </w:tabs>
        <w:ind w:left="4680" w:hanging="360"/>
      </w:pPr>
      <w:rPr>
        <w:rFonts w:ascii="Arial" w:hAnsi="Arial" w:hint="default"/>
      </w:rPr>
    </w:lvl>
    <w:lvl w:ilvl="7" w:tplc="6DFCEF96" w:tentative="1">
      <w:start w:val="1"/>
      <w:numFmt w:val="bullet"/>
      <w:lvlText w:val="•"/>
      <w:lvlJc w:val="left"/>
      <w:pPr>
        <w:tabs>
          <w:tab w:val="num" w:pos="5400"/>
        </w:tabs>
        <w:ind w:left="5400" w:hanging="360"/>
      </w:pPr>
      <w:rPr>
        <w:rFonts w:ascii="Arial" w:hAnsi="Arial" w:hint="default"/>
      </w:rPr>
    </w:lvl>
    <w:lvl w:ilvl="8" w:tplc="CC2AF6BA"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254513EB"/>
    <w:multiLevelType w:val="hybridMultilevel"/>
    <w:tmpl w:val="C600AAF0"/>
    <w:lvl w:ilvl="0" w:tplc="4290E3F8">
      <w:start w:val="1"/>
      <w:numFmt w:val="bullet"/>
      <w:lvlText w:val=""/>
      <w:lvlJc w:val="left"/>
      <w:pPr>
        <w:tabs>
          <w:tab w:val="num" w:pos="720"/>
        </w:tabs>
        <w:ind w:left="720" w:hanging="360"/>
      </w:pPr>
      <w:rPr>
        <w:rFonts w:ascii="Wingdings" w:hAnsi="Wingdings" w:hint="default"/>
      </w:rPr>
    </w:lvl>
    <w:lvl w:ilvl="1" w:tplc="388A62D0">
      <w:start w:val="1"/>
      <w:numFmt w:val="bullet"/>
      <w:lvlText w:val=""/>
      <w:lvlJc w:val="left"/>
      <w:pPr>
        <w:tabs>
          <w:tab w:val="num" w:pos="1440"/>
        </w:tabs>
        <w:ind w:left="1440" w:hanging="360"/>
      </w:pPr>
      <w:rPr>
        <w:rFonts w:ascii="Wingdings" w:hAnsi="Wingdings" w:hint="default"/>
      </w:rPr>
    </w:lvl>
    <w:lvl w:ilvl="2" w:tplc="62BC6260" w:tentative="1">
      <w:start w:val="1"/>
      <w:numFmt w:val="bullet"/>
      <w:lvlText w:val=""/>
      <w:lvlJc w:val="left"/>
      <w:pPr>
        <w:tabs>
          <w:tab w:val="num" w:pos="2160"/>
        </w:tabs>
        <w:ind w:left="2160" w:hanging="360"/>
      </w:pPr>
      <w:rPr>
        <w:rFonts w:ascii="Wingdings" w:hAnsi="Wingdings" w:hint="default"/>
      </w:rPr>
    </w:lvl>
    <w:lvl w:ilvl="3" w:tplc="7710436A" w:tentative="1">
      <w:start w:val="1"/>
      <w:numFmt w:val="bullet"/>
      <w:lvlText w:val=""/>
      <w:lvlJc w:val="left"/>
      <w:pPr>
        <w:tabs>
          <w:tab w:val="num" w:pos="2880"/>
        </w:tabs>
        <w:ind w:left="2880" w:hanging="360"/>
      </w:pPr>
      <w:rPr>
        <w:rFonts w:ascii="Wingdings" w:hAnsi="Wingdings" w:hint="default"/>
      </w:rPr>
    </w:lvl>
    <w:lvl w:ilvl="4" w:tplc="95CE6650" w:tentative="1">
      <w:start w:val="1"/>
      <w:numFmt w:val="bullet"/>
      <w:lvlText w:val=""/>
      <w:lvlJc w:val="left"/>
      <w:pPr>
        <w:tabs>
          <w:tab w:val="num" w:pos="3600"/>
        </w:tabs>
        <w:ind w:left="3600" w:hanging="360"/>
      </w:pPr>
      <w:rPr>
        <w:rFonts w:ascii="Wingdings" w:hAnsi="Wingdings" w:hint="default"/>
      </w:rPr>
    </w:lvl>
    <w:lvl w:ilvl="5" w:tplc="A1B41260" w:tentative="1">
      <w:start w:val="1"/>
      <w:numFmt w:val="bullet"/>
      <w:lvlText w:val=""/>
      <w:lvlJc w:val="left"/>
      <w:pPr>
        <w:tabs>
          <w:tab w:val="num" w:pos="4320"/>
        </w:tabs>
        <w:ind w:left="4320" w:hanging="360"/>
      </w:pPr>
      <w:rPr>
        <w:rFonts w:ascii="Wingdings" w:hAnsi="Wingdings" w:hint="default"/>
      </w:rPr>
    </w:lvl>
    <w:lvl w:ilvl="6" w:tplc="75328674" w:tentative="1">
      <w:start w:val="1"/>
      <w:numFmt w:val="bullet"/>
      <w:lvlText w:val=""/>
      <w:lvlJc w:val="left"/>
      <w:pPr>
        <w:tabs>
          <w:tab w:val="num" w:pos="5040"/>
        </w:tabs>
        <w:ind w:left="5040" w:hanging="360"/>
      </w:pPr>
      <w:rPr>
        <w:rFonts w:ascii="Wingdings" w:hAnsi="Wingdings" w:hint="default"/>
      </w:rPr>
    </w:lvl>
    <w:lvl w:ilvl="7" w:tplc="95C65214" w:tentative="1">
      <w:start w:val="1"/>
      <w:numFmt w:val="bullet"/>
      <w:lvlText w:val=""/>
      <w:lvlJc w:val="left"/>
      <w:pPr>
        <w:tabs>
          <w:tab w:val="num" w:pos="5760"/>
        </w:tabs>
        <w:ind w:left="5760" w:hanging="360"/>
      </w:pPr>
      <w:rPr>
        <w:rFonts w:ascii="Wingdings" w:hAnsi="Wingdings" w:hint="default"/>
      </w:rPr>
    </w:lvl>
    <w:lvl w:ilvl="8" w:tplc="2BA8282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78D1220"/>
    <w:multiLevelType w:val="hybridMultilevel"/>
    <w:tmpl w:val="51C8DB10"/>
    <w:lvl w:ilvl="0" w:tplc="77E0342E">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D202020">
      <w:numFmt w:val="bullet"/>
      <w:lvlText w:val="o"/>
      <w:lvlJc w:val="left"/>
      <w:pPr>
        <w:tabs>
          <w:tab w:val="num" w:pos="1800"/>
        </w:tabs>
        <w:ind w:left="1800" w:hanging="360"/>
      </w:pPr>
      <w:rPr>
        <w:rFonts w:ascii="Courier New" w:hAnsi="Courier New" w:hint="default"/>
      </w:rPr>
    </w:lvl>
    <w:lvl w:ilvl="3" w:tplc="CD58555E" w:tentative="1">
      <w:start w:val="1"/>
      <w:numFmt w:val="bullet"/>
      <w:lvlText w:val="•"/>
      <w:lvlJc w:val="left"/>
      <w:pPr>
        <w:tabs>
          <w:tab w:val="num" w:pos="2520"/>
        </w:tabs>
        <w:ind w:left="2520" w:hanging="360"/>
      </w:pPr>
      <w:rPr>
        <w:rFonts w:ascii="Arial" w:hAnsi="Arial" w:hint="default"/>
      </w:rPr>
    </w:lvl>
    <w:lvl w:ilvl="4" w:tplc="5AE2F18E" w:tentative="1">
      <w:start w:val="1"/>
      <w:numFmt w:val="bullet"/>
      <w:lvlText w:val="•"/>
      <w:lvlJc w:val="left"/>
      <w:pPr>
        <w:tabs>
          <w:tab w:val="num" w:pos="3240"/>
        </w:tabs>
        <w:ind w:left="3240" w:hanging="360"/>
      </w:pPr>
      <w:rPr>
        <w:rFonts w:ascii="Arial" w:hAnsi="Arial" w:hint="default"/>
      </w:rPr>
    </w:lvl>
    <w:lvl w:ilvl="5" w:tplc="8EF003B6" w:tentative="1">
      <w:start w:val="1"/>
      <w:numFmt w:val="bullet"/>
      <w:lvlText w:val="•"/>
      <w:lvlJc w:val="left"/>
      <w:pPr>
        <w:tabs>
          <w:tab w:val="num" w:pos="3960"/>
        </w:tabs>
        <w:ind w:left="3960" w:hanging="360"/>
      </w:pPr>
      <w:rPr>
        <w:rFonts w:ascii="Arial" w:hAnsi="Arial" w:hint="default"/>
      </w:rPr>
    </w:lvl>
    <w:lvl w:ilvl="6" w:tplc="D77C3462" w:tentative="1">
      <w:start w:val="1"/>
      <w:numFmt w:val="bullet"/>
      <w:lvlText w:val="•"/>
      <w:lvlJc w:val="left"/>
      <w:pPr>
        <w:tabs>
          <w:tab w:val="num" w:pos="4680"/>
        </w:tabs>
        <w:ind w:left="4680" w:hanging="360"/>
      </w:pPr>
      <w:rPr>
        <w:rFonts w:ascii="Arial" w:hAnsi="Arial" w:hint="default"/>
      </w:rPr>
    </w:lvl>
    <w:lvl w:ilvl="7" w:tplc="DB68C924" w:tentative="1">
      <w:start w:val="1"/>
      <w:numFmt w:val="bullet"/>
      <w:lvlText w:val="•"/>
      <w:lvlJc w:val="left"/>
      <w:pPr>
        <w:tabs>
          <w:tab w:val="num" w:pos="5400"/>
        </w:tabs>
        <w:ind w:left="5400" w:hanging="360"/>
      </w:pPr>
      <w:rPr>
        <w:rFonts w:ascii="Arial" w:hAnsi="Arial" w:hint="default"/>
      </w:rPr>
    </w:lvl>
    <w:lvl w:ilvl="8" w:tplc="1556C464"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28DE066E"/>
    <w:multiLevelType w:val="hybridMultilevel"/>
    <w:tmpl w:val="A92ECD0A"/>
    <w:lvl w:ilvl="0" w:tplc="B38A5786">
      <w:start w:val="4"/>
      <w:numFmt w:val="decimal"/>
      <w:lvlText w:val="%1."/>
      <w:lvlJc w:val="left"/>
      <w:pPr>
        <w:tabs>
          <w:tab w:val="num" w:pos="360"/>
        </w:tabs>
        <w:ind w:left="360" w:hanging="360"/>
      </w:pPr>
    </w:lvl>
    <w:lvl w:ilvl="1" w:tplc="278EFE00">
      <w:numFmt w:val="bullet"/>
      <w:lvlText w:val="•"/>
      <w:lvlJc w:val="left"/>
      <w:pPr>
        <w:tabs>
          <w:tab w:val="num" w:pos="1080"/>
        </w:tabs>
        <w:ind w:left="1080" w:hanging="360"/>
      </w:pPr>
      <w:rPr>
        <w:rFonts w:ascii="Arial" w:hAnsi="Arial" w:hint="default"/>
      </w:rPr>
    </w:lvl>
    <w:lvl w:ilvl="2" w:tplc="D5665216" w:tentative="1">
      <w:start w:val="1"/>
      <w:numFmt w:val="decimal"/>
      <w:lvlText w:val="%3."/>
      <w:lvlJc w:val="left"/>
      <w:pPr>
        <w:tabs>
          <w:tab w:val="num" w:pos="1800"/>
        </w:tabs>
        <w:ind w:left="1800" w:hanging="360"/>
      </w:pPr>
    </w:lvl>
    <w:lvl w:ilvl="3" w:tplc="AFB2F6D6" w:tentative="1">
      <w:start w:val="1"/>
      <w:numFmt w:val="decimal"/>
      <w:lvlText w:val="%4."/>
      <w:lvlJc w:val="left"/>
      <w:pPr>
        <w:tabs>
          <w:tab w:val="num" w:pos="2520"/>
        </w:tabs>
        <w:ind w:left="2520" w:hanging="360"/>
      </w:pPr>
    </w:lvl>
    <w:lvl w:ilvl="4" w:tplc="FBC2FEB4" w:tentative="1">
      <w:start w:val="1"/>
      <w:numFmt w:val="decimal"/>
      <w:lvlText w:val="%5."/>
      <w:lvlJc w:val="left"/>
      <w:pPr>
        <w:tabs>
          <w:tab w:val="num" w:pos="3240"/>
        </w:tabs>
        <w:ind w:left="3240" w:hanging="360"/>
      </w:pPr>
    </w:lvl>
    <w:lvl w:ilvl="5" w:tplc="F62E0AD2" w:tentative="1">
      <w:start w:val="1"/>
      <w:numFmt w:val="decimal"/>
      <w:lvlText w:val="%6."/>
      <w:lvlJc w:val="left"/>
      <w:pPr>
        <w:tabs>
          <w:tab w:val="num" w:pos="3960"/>
        </w:tabs>
        <w:ind w:left="3960" w:hanging="360"/>
      </w:pPr>
    </w:lvl>
    <w:lvl w:ilvl="6" w:tplc="62526CFE" w:tentative="1">
      <w:start w:val="1"/>
      <w:numFmt w:val="decimal"/>
      <w:lvlText w:val="%7."/>
      <w:lvlJc w:val="left"/>
      <w:pPr>
        <w:tabs>
          <w:tab w:val="num" w:pos="4680"/>
        </w:tabs>
        <w:ind w:left="4680" w:hanging="360"/>
      </w:pPr>
    </w:lvl>
    <w:lvl w:ilvl="7" w:tplc="D58AB4D6" w:tentative="1">
      <w:start w:val="1"/>
      <w:numFmt w:val="decimal"/>
      <w:lvlText w:val="%8."/>
      <w:lvlJc w:val="left"/>
      <w:pPr>
        <w:tabs>
          <w:tab w:val="num" w:pos="5400"/>
        </w:tabs>
        <w:ind w:left="5400" w:hanging="360"/>
      </w:pPr>
    </w:lvl>
    <w:lvl w:ilvl="8" w:tplc="02B2D1C4" w:tentative="1">
      <w:start w:val="1"/>
      <w:numFmt w:val="decimal"/>
      <w:lvlText w:val="%9."/>
      <w:lvlJc w:val="left"/>
      <w:pPr>
        <w:tabs>
          <w:tab w:val="num" w:pos="6120"/>
        </w:tabs>
        <w:ind w:left="6120" w:hanging="360"/>
      </w:pPr>
    </w:lvl>
  </w:abstractNum>
  <w:abstractNum w:abstractNumId="32" w15:restartNumberingAfterBreak="0">
    <w:nsid w:val="28E471E4"/>
    <w:multiLevelType w:val="hybridMultilevel"/>
    <w:tmpl w:val="3466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054453"/>
    <w:multiLevelType w:val="hybridMultilevel"/>
    <w:tmpl w:val="E0E8B02C"/>
    <w:lvl w:ilvl="0" w:tplc="07A8189A">
      <w:start w:val="1"/>
      <w:numFmt w:val="bullet"/>
      <w:lvlText w:val="•"/>
      <w:lvlJc w:val="left"/>
      <w:pPr>
        <w:tabs>
          <w:tab w:val="num" w:pos="360"/>
        </w:tabs>
        <w:ind w:left="360" w:hanging="360"/>
      </w:pPr>
      <w:rPr>
        <w:rFonts w:ascii="Arial" w:hAnsi="Arial" w:hint="default"/>
      </w:rPr>
    </w:lvl>
    <w:lvl w:ilvl="1" w:tplc="1220BAF2" w:tentative="1">
      <w:start w:val="1"/>
      <w:numFmt w:val="bullet"/>
      <w:lvlText w:val="•"/>
      <w:lvlJc w:val="left"/>
      <w:pPr>
        <w:tabs>
          <w:tab w:val="num" w:pos="1080"/>
        </w:tabs>
        <w:ind w:left="1080" w:hanging="360"/>
      </w:pPr>
      <w:rPr>
        <w:rFonts w:ascii="Arial" w:hAnsi="Arial" w:hint="default"/>
      </w:rPr>
    </w:lvl>
    <w:lvl w:ilvl="2" w:tplc="7B6C52EE" w:tentative="1">
      <w:start w:val="1"/>
      <w:numFmt w:val="bullet"/>
      <w:lvlText w:val="•"/>
      <w:lvlJc w:val="left"/>
      <w:pPr>
        <w:tabs>
          <w:tab w:val="num" w:pos="1800"/>
        </w:tabs>
        <w:ind w:left="1800" w:hanging="360"/>
      </w:pPr>
      <w:rPr>
        <w:rFonts w:ascii="Arial" w:hAnsi="Arial" w:hint="default"/>
      </w:rPr>
    </w:lvl>
    <w:lvl w:ilvl="3" w:tplc="0B586F84" w:tentative="1">
      <w:start w:val="1"/>
      <w:numFmt w:val="bullet"/>
      <w:lvlText w:val="•"/>
      <w:lvlJc w:val="left"/>
      <w:pPr>
        <w:tabs>
          <w:tab w:val="num" w:pos="2520"/>
        </w:tabs>
        <w:ind w:left="2520" w:hanging="360"/>
      </w:pPr>
      <w:rPr>
        <w:rFonts w:ascii="Arial" w:hAnsi="Arial" w:hint="default"/>
      </w:rPr>
    </w:lvl>
    <w:lvl w:ilvl="4" w:tplc="B0C86600" w:tentative="1">
      <w:start w:val="1"/>
      <w:numFmt w:val="bullet"/>
      <w:lvlText w:val="•"/>
      <w:lvlJc w:val="left"/>
      <w:pPr>
        <w:tabs>
          <w:tab w:val="num" w:pos="3240"/>
        </w:tabs>
        <w:ind w:left="3240" w:hanging="360"/>
      </w:pPr>
      <w:rPr>
        <w:rFonts w:ascii="Arial" w:hAnsi="Arial" w:hint="default"/>
      </w:rPr>
    </w:lvl>
    <w:lvl w:ilvl="5" w:tplc="752A5198" w:tentative="1">
      <w:start w:val="1"/>
      <w:numFmt w:val="bullet"/>
      <w:lvlText w:val="•"/>
      <w:lvlJc w:val="left"/>
      <w:pPr>
        <w:tabs>
          <w:tab w:val="num" w:pos="3960"/>
        </w:tabs>
        <w:ind w:left="3960" w:hanging="360"/>
      </w:pPr>
      <w:rPr>
        <w:rFonts w:ascii="Arial" w:hAnsi="Arial" w:hint="default"/>
      </w:rPr>
    </w:lvl>
    <w:lvl w:ilvl="6" w:tplc="96CCA1B6" w:tentative="1">
      <w:start w:val="1"/>
      <w:numFmt w:val="bullet"/>
      <w:lvlText w:val="•"/>
      <w:lvlJc w:val="left"/>
      <w:pPr>
        <w:tabs>
          <w:tab w:val="num" w:pos="4680"/>
        </w:tabs>
        <w:ind w:left="4680" w:hanging="360"/>
      </w:pPr>
      <w:rPr>
        <w:rFonts w:ascii="Arial" w:hAnsi="Arial" w:hint="default"/>
      </w:rPr>
    </w:lvl>
    <w:lvl w:ilvl="7" w:tplc="56488DD2" w:tentative="1">
      <w:start w:val="1"/>
      <w:numFmt w:val="bullet"/>
      <w:lvlText w:val="•"/>
      <w:lvlJc w:val="left"/>
      <w:pPr>
        <w:tabs>
          <w:tab w:val="num" w:pos="5400"/>
        </w:tabs>
        <w:ind w:left="5400" w:hanging="360"/>
      </w:pPr>
      <w:rPr>
        <w:rFonts w:ascii="Arial" w:hAnsi="Arial" w:hint="default"/>
      </w:rPr>
    </w:lvl>
    <w:lvl w:ilvl="8" w:tplc="48928D08"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2C4173FA"/>
    <w:multiLevelType w:val="hybridMultilevel"/>
    <w:tmpl w:val="3E3C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6E2134"/>
    <w:multiLevelType w:val="hybridMultilevel"/>
    <w:tmpl w:val="F7004E74"/>
    <w:lvl w:ilvl="0" w:tplc="3F32DA4E">
      <w:start w:val="1"/>
      <w:numFmt w:val="bullet"/>
      <w:lvlText w:val=" "/>
      <w:lvlJc w:val="left"/>
      <w:pPr>
        <w:tabs>
          <w:tab w:val="num" w:pos="720"/>
        </w:tabs>
        <w:ind w:left="720" w:hanging="360"/>
      </w:pPr>
      <w:rPr>
        <w:rFonts w:ascii="Times New Roman" w:hAnsi="Times New Roman" w:hint="default"/>
      </w:rPr>
    </w:lvl>
    <w:lvl w:ilvl="1" w:tplc="A5B0C3FC" w:tentative="1">
      <w:start w:val="1"/>
      <w:numFmt w:val="bullet"/>
      <w:lvlText w:val=" "/>
      <w:lvlJc w:val="left"/>
      <w:pPr>
        <w:tabs>
          <w:tab w:val="num" w:pos="1440"/>
        </w:tabs>
        <w:ind w:left="1440" w:hanging="360"/>
      </w:pPr>
      <w:rPr>
        <w:rFonts w:ascii="Times New Roman" w:hAnsi="Times New Roman" w:hint="default"/>
      </w:rPr>
    </w:lvl>
    <w:lvl w:ilvl="2" w:tplc="437AEBAE" w:tentative="1">
      <w:start w:val="1"/>
      <w:numFmt w:val="bullet"/>
      <w:lvlText w:val=" "/>
      <w:lvlJc w:val="left"/>
      <w:pPr>
        <w:tabs>
          <w:tab w:val="num" w:pos="2160"/>
        </w:tabs>
        <w:ind w:left="2160" w:hanging="360"/>
      </w:pPr>
      <w:rPr>
        <w:rFonts w:ascii="Times New Roman" w:hAnsi="Times New Roman" w:hint="default"/>
      </w:rPr>
    </w:lvl>
    <w:lvl w:ilvl="3" w:tplc="33023A52" w:tentative="1">
      <w:start w:val="1"/>
      <w:numFmt w:val="bullet"/>
      <w:lvlText w:val=" "/>
      <w:lvlJc w:val="left"/>
      <w:pPr>
        <w:tabs>
          <w:tab w:val="num" w:pos="2880"/>
        </w:tabs>
        <w:ind w:left="2880" w:hanging="360"/>
      </w:pPr>
      <w:rPr>
        <w:rFonts w:ascii="Times New Roman" w:hAnsi="Times New Roman" w:hint="default"/>
      </w:rPr>
    </w:lvl>
    <w:lvl w:ilvl="4" w:tplc="E2A45A14" w:tentative="1">
      <w:start w:val="1"/>
      <w:numFmt w:val="bullet"/>
      <w:lvlText w:val=" "/>
      <w:lvlJc w:val="left"/>
      <w:pPr>
        <w:tabs>
          <w:tab w:val="num" w:pos="3600"/>
        </w:tabs>
        <w:ind w:left="3600" w:hanging="360"/>
      </w:pPr>
      <w:rPr>
        <w:rFonts w:ascii="Times New Roman" w:hAnsi="Times New Roman" w:hint="default"/>
      </w:rPr>
    </w:lvl>
    <w:lvl w:ilvl="5" w:tplc="1C0EB254" w:tentative="1">
      <w:start w:val="1"/>
      <w:numFmt w:val="bullet"/>
      <w:lvlText w:val=" "/>
      <w:lvlJc w:val="left"/>
      <w:pPr>
        <w:tabs>
          <w:tab w:val="num" w:pos="4320"/>
        </w:tabs>
        <w:ind w:left="4320" w:hanging="360"/>
      </w:pPr>
      <w:rPr>
        <w:rFonts w:ascii="Times New Roman" w:hAnsi="Times New Roman" w:hint="default"/>
      </w:rPr>
    </w:lvl>
    <w:lvl w:ilvl="6" w:tplc="EA72D828" w:tentative="1">
      <w:start w:val="1"/>
      <w:numFmt w:val="bullet"/>
      <w:lvlText w:val=" "/>
      <w:lvlJc w:val="left"/>
      <w:pPr>
        <w:tabs>
          <w:tab w:val="num" w:pos="5040"/>
        </w:tabs>
        <w:ind w:left="5040" w:hanging="360"/>
      </w:pPr>
      <w:rPr>
        <w:rFonts w:ascii="Times New Roman" w:hAnsi="Times New Roman" w:hint="default"/>
      </w:rPr>
    </w:lvl>
    <w:lvl w:ilvl="7" w:tplc="F0B607D2" w:tentative="1">
      <w:start w:val="1"/>
      <w:numFmt w:val="bullet"/>
      <w:lvlText w:val=" "/>
      <w:lvlJc w:val="left"/>
      <w:pPr>
        <w:tabs>
          <w:tab w:val="num" w:pos="5760"/>
        </w:tabs>
        <w:ind w:left="5760" w:hanging="360"/>
      </w:pPr>
      <w:rPr>
        <w:rFonts w:ascii="Times New Roman" w:hAnsi="Times New Roman" w:hint="default"/>
      </w:rPr>
    </w:lvl>
    <w:lvl w:ilvl="8" w:tplc="7156779E" w:tentative="1">
      <w:start w:val="1"/>
      <w:numFmt w:val="bullet"/>
      <w:lvlText w:val=" "/>
      <w:lvlJc w:val="left"/>
      <w:pPr>
        <w:tabs>
          <w:tab w:val="num" w:pos="6480"/>
        </w:tabs>
        <w:ind w:left="6480" w:hanging="360"/>
      </w:pPr>
      <w:rPr>
        <w:rFonts w:ascii="Times New Roman" w:hAnsi="Times New Roman" w:hint="default"/>
      </w:rPr>
    </w:lvl>
  </w:abstractNum>
  <w:abstractNum w:abstractNumId="36" w15:restartNumberingAfterBreak="0">
    <w:nsid w:val="2CBA1CA8"/>
    <w:multiLevelType w:val="hybridMultilevel"/>
    <w:tmpl w:val="4350C73A"/>
    <w:lvl w:ilvl="0" w:tplc="C784A60C">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765A42"/>
    <w:multiLevelType w:val="hybridMultilevel"/>
    <w:tmpl w:val="C004DB08"/>
    <w:lvl w:ilvl="0" w:tplc="4448F21A">
      <w:start w:val="1"/>
      <w:numFmt w:val="bullet"/>
      <w:lvlText w:val="•"/>
      <w:lvlJc w:val="left"/>
      <w:pPr>
        <w:tabs>
          <w:tab w:val="num" w:pos="360"/>
        </w:tabs>
        <w:ind w:left="360" w:hanging="360"/>
      </w:pPr>
      <w:rPr>
        <w:rFonts w:ascii="Arial" w:hAnsi="Arial" w:hint="default"/>
      </w:rPr>
    </w:lvl>
    <w:lvl w:ilvl="1" w:tplc="884A107E">
      <w:start w:val="1"/>
      <w:numFmt w:val="bullet"/>
      <w:lvlText w:val="•"/>
      <w:lvlJc w:val="left"/>
      <w:pPr>
        <w:tabs>
          <w:tab w:val="num" w:pos="1080"/>
        </w:tabs>
        <w:ind w:left="1080" w:hanging="360"/>
      </w:pPr>
      <w:rPr>
        <w:rFonts w:ascii="Arial" w:hAnsi="Arial" w:hint="default"/>
      </w:rPr>
    </w:lvl>
    <w:lvl w:ilvl="2" w:tplc="F33E4FB6" w:tentative="1">
      <w:start w:val="1"/>
      <w:numFmt w:val="bullet"/>
      <w:lvlText w:val="•"/>
      <w:lvlJc w:val="left"/>
      <w:pPr>
        <w:tabs>
          <w:tab w:val="num" w:pos="1800"/>
        </w:tabs>
        <w:ind w:left="1800" w:hanging="360"/>
      </w:pPr>
      <w:rPr>
        <w:rFonts w:ascii="Arial" w:hAnsi="Arial" w:hint="default"/>
      </w:rPr>
    </w:lvl>
    <w:lvl w:ilvl="3" w:tplc="70AE3502" w:tentative="1">
      <w:start w:val="1"/>
      <w:numFmt w:val="bullet"/>
      <w:lvlText w:val="•"/>
      <w:lvlJc w:val="left"/>
      <w:pPr>
        <w:tabs>
          <w:tab w:val="num" w:pos="2520"/>
        </w:tabs>
        <w:ind w:left="2520" w:hanging="360"/>
      </w:pPr>
      <w:rPr>
        <w:rFonts w:ascii="Arial" w:hAnsi="Arial" w:hint="default"/>
      </w:rPr>
    </w:lvl>
    <w:lvl w:ilvl="4" w:tplc="E2E88444" w:tentative="1">
      <w:start w:val="1"/>
      <w:numFmt w:val="bullet"/>
      <w:lvlText w:val="•"/>
      <w:lvlJc w:val="left"/>
      <w:pPr>
        <w:tabs>
          <w:tab w:val="num" w:pos="3240"/>
        </w:tabs>
        <w:ind w:left="3240" w:hanging="360"/>
      </w:pPr>
      <w:rPr>
        <w:rFonts w:ascii="Arial" w:hAnsi="Arial" w:hint="default"/>
      </w:rPr>
    </w:lvl>
    <w:lvl w:ilvl="5" w:tplc="AE28D4D6" w:tentative="1">
      <w:start w:val="1"/>
      <w:numFmt w:val="bullet"/>
      <w:lvlText w:val="•"/>
      <w:lvlJc w:val="left"/>
      <w:pPr>
        <w:tabs>
          <w:tab w:val="num" w:pos="3960"/>
        </w:tabs>
        <w:ind w:left="3960" w:hanging="360"/>
      </w:pPr>
      <w:rPr>
        <w:rFonts w:ascii="Arial" w:hAnsi="Arial" w:hint="default"/>
      </w:rPr>
    </w:lvl>
    <w:lvl w:ilvl="6" w:tplc="9EAC97D8" w:tentative="1">
      <w:start w:val="1"/>
      <w:numFmt w:val="bullet"/>
      <w:lvlText w:val="•"/>
      <w:lvlJc w:val="left"/>
      <w:pPr>
        <w:tabs>
          <w:tab w:val="num" w:pos="4680"/>
        </w:tabs>
        <w:ind w:left="4680" w:hanging="360"/>
      </w:pPr>
      <w:rPr>
        <w:rFonts w:ascii="Arial" w:hAnsi="Arial" w:hint="default"/>
      </w:rPr>
    </w:lvl>
    <w:lvl w:ilvl="7" w:tplc="A2621E6C" w:tentative="1">
      <w:start w:val="1"/>
      <w:numFmt w:val="bullet"/>
      <w:lvlText w:val="•"/>
      <w:lvlJc w:val="left"/>
      <w:pPr>
        <w:tabs>
          <w:tab w:val="num" w:pos="5400"/>
        </w:tabs>
        <w:ind w:left="5400" w:hanging="360"/>
      </w:pPr>
      <w:rPr>
        <w:rFonts w:ascii="Arial" w:hAnsi="Arial" w:hint="default"/>
      </w:rPr>
    </w:lvl>
    <w:lvl w:ilvl="8" w:tplc="7A047F2E"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33242E16"/>
    <w:multiLevelType w:val="hybridMultilevel"/>
    <w:tmpl w:val="91445ACC"/>
    <w:lvl w:ilvl="0" w:tplc="97AC3414">
      <w:start w:val="1"/>
      <w:numFmt w:val="bullet"/>
      <w:lvlText w:val=""/>
      <w:lvlJc w:val="left"/>
      <w:pPr>
        <w:tabs>
          <w:tab w:val="num" w:pos="720"/>
        </w:tabs>
        <w:ind w:left="720" w:hanging="360"/>
      </w:pPr>
      <w:rPr>
        <w:rFonts w:ascii="Wingdings" w:hAnsi="Wingdings" w:hint="default"/>
      </w:rPr>
    </w:lvl>
    <w:lvl w:ilvl="1" w:tplc="30ACC530">
      <w:start w:val="1"/>
      <w:numFmt w:val="bullet"/>
      <w:lvlText w:val=""/>
      <w:lvlJc w:val="left"/>
      <w:pPr>
        <w:tabs>
          <w:tab w:val="num" w:pos="1440"/>
        </w:tabs>
        <w:ind w:left="1440" w:hanging="360"/>
      </w:pPr>
      <w:rPr>
        <w:rFonts w:ascii="Wingdings" w:hAnsi="Wingdings" w:hint="default"/>
      </w:rPr>
    </w:lvl>
    <w:lvl w:ilvl="2" w:tplc="56904A60" w:tentative="1">
      <w:start w:val="1"/>
      <w:numFmt w:val="bullet"/>
      <w:lvlText w:val=""/>
      <w:lvlJc w:val="left"/>
      <w:pPr>
        <w:tabs>
          <w:tab w:val="num" w:pos="2160"/>
        </w:tabs>
        <w:ind w:left="2160" w:hanging="360"/>
      </w:pPr>
      <w:rPr>
        <w:rFonts w:ascii="Wingdings" w:hAnsi="Wingdings" w:hint="default"/>
      </w:rPr>
    </w:lvl>
    <w:lvl w:ilvl="3" w:tplc="B6741B9C" w:tentative="1">
      <w:start w:val="1"/>
      <w:numFmt w:val="bullet"/>
      <w:lvlText w:val=""/>
      <w:lvlJc w:val="left"/>
      <w:pPr>
        <w:tabs>
          <w:tab w:val="num" w:pos="2880"/>
        </w:tabs>
        <w:ind w:left="2880" w:hanging="360"/>
      </w:pPr>
      <w:rPr>
        <w:rFonts w:ascii="Wingdings" w:hAnsi="Wingdings" w:hint="default"/>
      </w:rPr>
    </w:lvl>
    <w:lvl w:ilvl="4" w:tplc="B8A2BB56" w:tentative="1">
      <w:start w:val="1"/>
      <w:numFmt w:val="bullet"/>
      <w:lvlText w:val=""/>
      <w:lvlJc w:val="left"/>
      <w:pPr>
        <w:tabs>
          <w:tab w:val="num" w:pos="3600"/>
        </w:tabs>
        <w:ind w:left="3600" w:hanging="360"/>
      </w:pPr>
      <w:rPr>
        <w:rFonts w:ascii="Wingdings" w:hAnsi="Wingdings" w:hint="default"/>
      </w:rPr>
    </w:lvl>
    <w:lvl w:ilvl="5" w:tplc="4DA41030" w:tentative="1">
      <w:start w:val="1"/>
      <w:numFmt w:val="bullet"/>
      <w:lvlText w:val=""/>
      <w:lvlJc w:val="left"/>
      <w:pPr>
        <w:tabs>
          <w:tab w:val="num" w:pos="4320"/>
        </w:tabs>
        <w:ind w:left="4320" w:hanging="360"/>
      </w:pPr>
      <w:rPr>
        <w:rFonts w:ascii="Wingdings" w:hAnsi="Wingdings" w:hint="default"/>
      </w:rPr>
    </w:lvl>
    <w:lvl w:ilvl="6" w:tplc="6106A28C" w:tentative="1">
      <w:start w:val="1"/>
      <w:numFmt w:val="bullet"/>
      <w:lvlText w:val=""/>
      <w:lvlJc w:val="left"/>
      <w:pPr>
        <w:tabs>
          <w:tab w:val="num" w:pos="5040"/>
        </w:tabs>
        <w:ind w:left="5040" w:hanging="360"/>
      </w:pPr>
      <w:rPr>
        <w:rFonts w:ascii="Wingdings" w:hAnsi="Wingdings" w:hint="default"/>
      </w:rPr>
    </w:lvl>
    <w:lvl w:ilvl="7" w:tplc="524490AC" w:tentative="1">
      <w:start w:val="1"/>
      <w:numFmt w:val="bullet"/>
      <w:lvlText w:val=""/>
      <w:lvlJc w:val="left"/>
      <w:pPr>
        <w:tabs>
          <w:tab w:val="num" w:pos="5760"/>
        </w:tabs>
        <w:ind w:left="5760" w:hanging="360"/>
      </w:pPr>
      <w:rPr>
        <w:rFonts w:ascii="Wingdings" w:hAnsi="Wingdings" w:hint="default"/>
      </w:rPr>
    </w:lvl>
    <w:lvl w:ilvl="8" w:tplc="9CE6CC2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50F4DAB"/>
    <w:multiLevelType w:val="hybridMultilevel"/>
    <w:tmpl w:val="9A600050"/>
    <w:lvl w:ilvl="0" w:tplc="4C0AA48C">
      <w:start w:val="1"/>
      <w:numFmt w:val="lowerRoman"/>
      <w:lvlText w:val="(%1)"/>
      <w:lvlJc w:val="right"/>
      <w:pPr>
        <w:tabs>
          <w:tab w:val="num" w:pos="720"/>
        </w:tabs>
        <w:ind w:left="720" w:hanging="360"/>
      </w:pPr>
    </w:lvl>
    <w:lvl w:ilvl="1" w:tplc="3C5046CC">
      <w:start w:val="1"/>
      <w:numFmt w:val="lowerRoman"/>
      <w:lvlText w:val="(%2)"/>
      <w:lvlJc w:val="right"/>
      <w:pPr>
        <w:tabs>
          <w:tab w:val="num" w:pos="1440"/>
        </w:tabs>
        <w:ind w:left="1440" w:hanging="360"/>
      </w:pPr>
    </w:lvl>
    <w:lvl w:ilvl="2" w:tplc="8A488790" w:tentative="1">
      <w:start w:val="1"/>
      <w:numFmt w:val="lowerRoman"/>
      <w:lvlText w:val="(%3)"/>
      <w:lvlJc w:val="right"/>
      <w:pPr>
        <w:tabs>
          <w:tab w:val="num" w:pos="2160"/>
        </w:tabs>
        <w:ind w:left="2160" w:hanging="360"/>
      </w:pPr>
    </w:lvl>
    <w:lvl w:ilvl="3" w:tplc="10BE95E6" w:tentative="1">
      <w:start w:val="1"/>
      <w:numFmt w:val="lowerRoman"/>
      <w:lvlText w:val="(%4)"/>
      <w:lvlJc w:val="right"/>
      <w:pPr>
        <w:tabs>
          <w:tab w:val="num" w:pos="2880"/>
        </w:tabs>
        <w:ind w:left="2880" w:hanging="360"/>
      </w:pPr>
    </w:lvl>
    <w:lvl w:ilvl="4" w:tplc="430A30AA" w:tentative="1">
      <w:start w:val="1"/>
      <w:numFmt w:val="lowerRoman"/>
      <w:lvlText w:val="(%5)"/>
      <w:lvlJc w:val="right"/>
      <w:pPr>
        <w:tabs>
          <w:tab w:val="num" w:pos="3600"/>
        </w:tabs>
        <w:ind w:left="3600" w:hanging="360"/>
      </w:pPr>
    </w:lvl>
    <w:lvl w:ilvl="5" w:tplc="6EAC17FA" w:tentative="1">
      <w:start w:val="1"/>
      <w:numFmt w:val="lowerRoman"/>
      <w:lvlText w:val="(%6)"/>
      <w:lvlJc w:val="right"/>
      <w:pPr>
        <w:tabs>
          <w:tab w:val="num" w:pos="4320"/>
        </w:tabs>
        <w:ind w:left="4320" w:hanging="360"/>
      </w:pPr>
    </w:lvl>
    <w:lvl w:ilvl="6" w:tplc="58EEF94E" w:tentative="1">
      <w:start w:val="1"/>
      <w:numFmt w:val="lowerRoman"/>
      <w:lvlText w:val="(%7)"/>
      <w:lvlJc w:val="right"/>
      <w:pPr>
        <w:tabs>
          <w:tab w:val="num" w:pos="5040"/>
        </w:tabs>
        <w:ind w:left="5040" w:hanging="360"/>
      </w:pPr>
    </w:lvl>
    <w:lvl w:ilvl="7" w:tplc="EDA216A8" w:tentative="1">
      <w:start w:val="1"/>
      <w:numFmt w:val="lowerRoman"/>
      <w:lvlText w:val="(%8)"/>
      <w:lvlJc w:val="right"/>
      <w:pPr>
        <w:tabs>
          <w:tab w:val="num" w:pos="5760"/>
        </w:tabs>
        <w:ind w:left="5760" w:hanging="360"/>
      </w:pPr>
    </w:lvl>
    <w:lvl w:ilvl="8" w:tplc="9DF4054C" w:tentative="1">
      <w:start w:val="1"/>
      <w:numFmt w:val="lowerRoman"/>
      <w:lvlText w:val="(%9)"/>
      <w:lvlJc w:val="right"/>
      <w:pPr>
        <w:tabs>
          <w:tab w:val="num" w:pos="6480"/>
        </w:tabs>
        <w:ind w:left="6480" w:hanging="360"/>
      </w:pPr>
    </w:lvl>
  </w:abstractNum>
  <w:abstractNum w:abstractNumId="40" w15:restartNumberingAfterBreak="0">
    <w:nsid w:val="3637288B"/>
    <w:multiLevelType w:val="hybridMultilevel"/>
    <w:tmpl w:val="16DE9D60"/>
    <w:lvl w:ilvl="0" w:tplc="F806B78A">
      <w:start w:val="1"/>
      <w:numFmt w:val="bullet"/>
      <w:lvlText w:val="•"/>
      <w:lvlJc w:val="left"/>
      <w:pPr>
        <w:tabs>
          <w:tab w:val="num" w:pos="360"/>
        </w:tabs>
        <w:ind w:left="360" w:hanging="360"/>
      </w:pPr>
      <w:rPr>
        <w:rFonts w:ascii="Arial" w:hAnsi="Arial" w:hint="default"/>
      </w:rPr>
    </w:lvl>
    <w:lvl w:ilvl="1" w:tplc="DF8CA948">
      <w:start w:val="1"/>
      <w:numFmt w:val="bullet"/>
      <w:lvlText w:val="•"/>
      <w:lvlJc w:val="left"/>
      <w:pPr>
        <w:tabs>
          <w:tab w:val="num" w:pos="1080"/>
        </w:tabs>
        <w:ind w:left="1080" w:hanging="360"/>
      </w:pPr>
      <w:rPr>
        <w:rFonts w:ascii="Arial" w:hAnsi="Arial" w:hint="default"/>
      </w:rPr>
    </w:lvl>
    <w:lvl w:ilvl="2" w:tplc="B02C0D2C" w:tentative="1">
      <w:start w:val="1"/>
      <w:numFmt w:val="bullet"/>
      <w:lvlText w:val="•"/>
      <w:lvlJc w:val="left"/>
      <w:pPr>
        <w:tabs>
          <w:tab w:val="num" w:pos="1800"/>
        </w:tabs>
        <w:ind w:left="1800" w:hanging="360"/>
      </w:pPr>
      <w:rPr>
        <w:rFonts w:ascii="Arial" w:hAnsi="Arial" w:hint="default"/>
      </w:rPr>
    </w:lvl>
    <w:lvl w:ilvl="3" w:tplc="C1BE25B4" w:tentative="1">
      <w:start w:val="1"/>
      <w:numFmt w:val="bullet"/>
      <w:lvlText w:val="•"/>
      <w:lvlJc w:val="left"/>
      <w:pPr>
        <w:tabs>
          <w:tab w:val="num" w:pos="2520"/>
        </w:tabs>
        <w:ind w:left="2520" w:hanging="360"/>
      </w:pPr>
      <w:rPr>
        <w:rFonts w:ascii="Arial" w:hAnsi="Arial" w:hint="default"/>
      </w:rPr>
    </w:lvl>
    <w:lvl w:ilvl="4" w:tplc="F2F2CD2A" w:tentative="1">
      <w:start w:val="1"/>
      <w:numFmt w:val="bullet"/>
      <w:lvlText w:val="•"/>
      <w:lvlJc w:val="left"/>
      <w:pPr>
        <w:tabs>
          <w:tab w:val="num" w:pos="3240"/>
        </w:tabs>
        <w:ind w:left="3240" w:hanging="360"/>
      </w:pPr>
      <w:rPr>
        <w:rFonts w:ascii="Arial" w:hAnsi="Arial" w:hint="default"/>
      </w:rPr>
    </w:lvl>
    <w:lvl w:ilvl="5" w:tplc="4E3264E8" w:tentative="1">
      <w:start w:val="1"/>
      <w:numFmt w:val="bullet"/>
      <w:lvlText w:val="•"/>
      <w:lvlJc w:val="left"/>
      <w:pPr>
        <w:tabs>
          <w:tab w:val="num" w:pos="3960"/>
        </w:tabs>
        <w:ind w:left="3960" w:hanging="360"/>
      </w:pPr>
      <w:rPr>
        <w:rFonts w:ascii="Arial" w:hAnsi="Arial" w:hint="default"/>
      </w:rPr>
    </w:lvl>
    <w:lvl w:ilvl="6" w:tplc="6E74DC64" w:tentative="1">
      <w:start w:val="1"/>
      <w:numFmt w:val="bullet"/>
      <w:lvlText w:val="•"/>
      <w:lvlJc w:val="left"/>
      <w:pPr>
        <w:tabs>
          <w:tab w:val="num" w:pos="4680"/>
        </w:tabs>
        <w:ind w:left="4680" w:hanging="360"/>
      </w:pPr>
      <w:rPr>
        <w:rFonts w:ascii="Arial" w:hAnsi="Arial" w:hint="default"/>
      </w:rPr>
    </w:lvl>
    <w:lvl w:ilvl="7" w:tplc="630404FC" w:tentative="1">
      <w:start w:val="1"/>
      <w:numFmt w:val="bullet"/>
      <w:lvlText w:val="•"/>
      <w:lvlJc w:val="left"/>
      <w:pPr>
        <w:tabs>
          <w:tab w:val="num" w:pos="5400"/>
        </w:tabs>
        <w:ind w:left="5400" w:hanging="360"/>
      </w:pPr>
      <w:rPr>
        <w:rFonts w:ascii="Arial" w:hAnsi="Arial" w:hint="default"/>
      </w:rPr>
    </w:lvl>
    <w:lvl w:ilvl="8" w:tplc="A306C516" w:tentative="1">
      <w:start w:val="1"/>
      <w:numFmt w:val="bullet"/>
      <w:lvlText w:val="•"/>
      <w:lvlJc w:val="left"/>
      <w:pPr>
        <w:tabs>
          <w:tab w:val="num" w:pos="6120"/>
        </w:tabs>
        <w:ind w:left="6120" w:hanging="360"/>
      </w:pPr>
      <w:rPr>
        <w:rFonts w:ascii="Arial" w:hAnsi="Arial" w:hint="default"/>
      </w:rPr>
    </w:lvl>
  </w:abstractNum>
  <w:abstractNum w:abstractNumId="41" w15:restartNumberingAfterBreak="0">
    <w:nsid w:val="388050A0"/>
    <w:multiLevelType w:val="hybridMultilevel"/>
    <w:tmpl w:val="9056D81C"/>
    <w:lvl w:ilvl="0" w:tplc="38E298EC">
      <w:start w:val="1"/>
      <w:numFmt w:val="bullet"/>
      <w:lvlText w:val="•"/>
      <w:lvlJc w:val="left"/>
      <w:pPr>
        <w:tabs>
          <w:tab w:val="num" w:pos="720"/>
        </w:tabs>
        <w:ind w:left="720" w:hanging="360"/>
      </w:pPr>
      <w:rPr>
        <w:rFonts w:ascii="Arial" w:hAnsi="Arial" w:hint="default"/>
      </w:rPr>
    </w:lvl>
    <w:lvl w:ilvl="1" w:tplc="FB42CB66">
      <w:start w:val="1"/>
      <w:numFmt w:val="bullet"/>
      <w:lvlText w:val="•"/>
      <w:lvlJc w:val="left"/>
      <w:pPr>
        <w:tabs>
          <w:tab w:val="num" w:pos="1440"/>
        </w:tabs>
        <w:ind w:left="1440" w:hanging="360"/>
      </w:pPr>
      <w:rPr>
        <w:rFonts w:ascii="Arial" w:hAnsi="Arial" w:hint="default"/>
      </w:rPr>
    </w:lvl>
    <w:lvl w:ilvl="2" w:tplc="9F2ABF54">
      <w:numFmt w:val="bullet"/>
      <w:lvlText w:val="o"/>
      <w:lvlJc w:val="left"/>
      <w:pPr>
        <w:tabs>
          <w:tab w:val="num" w:pos="2160"/>
        </w:tabs>
        <w:ind w:left="2160" w:hanging="360"/>
      </w:pPr>
      <w:rPr>
        <w:rFonts w:ascii="Courier New" w:hAnsi="Courier New" w:hint="default"/>
      </w:rPr>
    </w:lvl>
    <w:lvl w:ilvl="3" w:tplc="88D01B5E" w:tentative="1">
      <w:start w:val="1"/>
      <w:numFmt w:val="bullet"/>
      <w:lvlText w:val="•"/>
      <w:lvlJc w:val="left"/>
      <w:pPr>
        <w:tabs>
          <w:tab w:val="num" w:pos="2880"/>
        </w:tabs>
        <w:ind w:left="2880" w:hanging="360"/>
      </w:pPr>
      <w:rPr>
        <w:rFonts w:ascii="Arial" w:hAnsi="Arial" w:hint="default"/>
      </w:rPr>
    </w:lvl>
    <w:lvl w:ilvl="4" w:tplc="5B682E2A" w:tentative="1">
      <w:start w:val="1"/>
      <w:numFmt w:val="bullet"/>
      <w:lvlText w:val="•"/>
      <w:lvlJc w:val="left"/>
      <w:pPr>
        <w:tabs>
          <w:tab w:val="num" w:pos="3600"/>
        </w:tabs>
        <w:ind w:left="3600" w:hanging="360"/>
      </w:pPr>
      <w:rPr>
        <w:rFonts w:ascii="Arial" w:hAnsi="Arial" w:hint="default"/>
      </w:rPr>
    </w:lvl>
    <w:lvl w:ilvl="5" w:tplc="536CD8C6" w:tentative="1">
      <w:start w:val="1"/>
      <w:numFmt w:val="bullet"/>
      <w:lvlText w:val="•"/>
      <w:lvlJc w:val="left"/>
      <w:pPr>
        <w:tabs>
          <w:tab w:val="num" w:pos="4320"/>
        </w:tabs>
        <w:ind w:left="4320" w:hanging="360"/>
      </w:pPr>
      <w:rPr>
        <w:rFonts w:ascii="Arial" w:hAnsi="Arial" w:hint="default"/>
      </w:rPr>
    </w:lvl>
    <w:lvl w:ilvl="6" w:tplc="C2FCBF7E" w:tentative="1">
      <w:start w:val="1"/>
      <w:numFmt w:val="bullet"/>
      <w:lvlText w:val="•"/>
      <w:lvlJc w:val="left"/>
      <w:pPr>
        <w:tabs>
          <w:tab w:val="num" w:pos="5040"/>
        </w:tabs>
        <w:ind w:left="5040" w:hanging="360"/>
      </w:pPr>
      <w:rPr>
        <w:rFonts w:ascii="Arial" w:hAnsi="Arial" w:hint="default"/>
      </w:rPr>
    </w:lvl>
    <w:lvl w:ilvl="7" w:tplc="BED47D84" w:tentative="1">
      <w:start w:val="1"/>
      <w:numFmt w:val="bullet"/>
      <w:lvlText w:val="•"/>
      <w:lvlJc w:val="left"/>
      <w:pPr>
        <w:tabs>
          <w:tab w:val="num" w:pos="5760"/>
        </w:tabs>
        <w:ind w:left="5760" w:hanging="360"/>
      </w:pPr>
      <w:rPr>
        <w:rFonts w:ascii="Arial" w:hAnsi="Arial" w:hint="default"/>
      </w:rPr>
    </w:lvl>
    <w:lvl w:ilvl="8" w:tplc="C5922B9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3BF90BC5"/>
    <w:multiLevelType w:val="hybridMultilevel"/>
    <w:tmpl w:val="4BB6D2A0"/>
    <w:lvl w:ilvl="0" w:tplc="04104418">
      <w:start w:val="1"/>
      <w:numFmt w:val="bullet"/>
      <w:lvlText w:val=""/>
      <w:lvlJc w:val="left"/>
      <w:pPr>
        <w:tabs>
          <w:tab w:val="num" w:pos="720"/>
        </w:tabs>
        <w:ind w:left="720" w:hanging="360"/>
      </w:pPr>
      <w:rPr>
        <w:rFonts w:ascii="Wingdings" w:hAnsi="Wingdings" w:hint="default"/>
      </w:rPr>
    </w:lvl>
    <w:lvl w:ilvl="1" w:tplc="AF3615C4">
      <w:numFmt w:val="bullet"/>
      <w:lvlText w:val=""/>
      <w:lvlJc w:val="left"/>
      <w:pPr>
        <w:tabs>
          <w:tab w:val="num" w:pos="1440"/>
        </w:tabs>
        <w:ind w:left="1440" w:hanging="360"/>
      </w:pPr>
      <w:rPr>
        <w:rFonts w:ascii="Wingdings" w:hAnsi="Wingdings" w:hint="default"/>
      </w:rPr>
    </w:lvl>
    <w:lvl w:ilvl="2" w:tplc="853E07A0" w:tentative="1">
      <w:start w:val="1"/>
      <w:numFmt w:val="bullet"/>
      <w:lvlText w:val=""/>
      <w:lvlJc w:val="left"/>
      <w:pPr>
        <w:tabs>
          <w:tab w:val="num" w:pos="2160"/>
        </w:tabs>
        <w:ind w:left="2160" w:hanging="360"/>
      </w:pPr>
      <w:rPr>
        <w:rFonts w:ascii="Wingdings" w:hAnsi="Wingdings" w:hint="default"/>
      </w:rPr>
    </w:lvl>
    <w:lvl w:ilvl="3" w:tplc="DD160FDE" w:tentative="1">
      <w:start w:val="1"/>
      <w:numFmt w:val="bullet"/>
      <w:lvlText w:val=""/>
      <w:lvlJc w:val="left"/>
      <w:pPr>
        <w:tabs>
          <w:tab w:val="num" w:pos="2880"/>
        </w:tabs>
        <w:ind w:left="2880" w:hanging="360"/>
      </w:pPr>
      <w:rPr>
        <w:rFonts w:ascii="Wingdings" w:hAnsi="Wingdings" w:hint="default"/>
      </w:rPr>
    </w:lvl>
    <w:lvl w:ilvl="4" w:tplc="2F1CCE2E" w:tentative="1">
      <w:start w:val="1"/>
      <w:numFmt w:val="bullet"/>
      <w:lvlText w:val=""/>
      <w:lvlJc w:val="left"/>
      <w:pPr>
        <w:tabs>
          <w:tab w:val="num" w:pos="3600"/>
        </w:tabs>
        <w:ind w:left="3600" w:hanging="360"/>
      </w:pPr>
      <w:rPr>
        <w:rFonts w:ascii="Wingdings" w:hAnsi="Wingdings" w:hint="default"/>
      </w:rPr>
    </w:lvl>
    <w:lvl w:ilvl="5" w:tplc="42F8B0AE" w:tentative="1">
      <w:start w:val="1"/>
      <w:numFmt w:val="bullet"/>
      <w:lvlText w:val=""/>
      <w:lvlJc w:val="left"/>
      <w:pPr>
        <w:tabs>
          <w:tab w:val="num" w:pos="4320"/>
        </w:tabs>
        <w:ind w:left="4320" w:hanging="360"/>
      </w:pPr>
      <w:rPr>
        <w:rFonts w:ascii="Wingdings" w:hAnsi="Wingdings" w:hint="default"/>
      </w:rPr>
    </w:lvl>
    <w:lvl w:ilvl="6" w:tplc="7A905616" w:tentative="1">
      <w:start w:val="1"/>
      <w:numFmt w:val="bullet"/>
      <w:lvlText w:val=""/>
      <w:lvlJc w:val="left"/>
      <w:pPr>
        <w:tabs>
          <w:tab w:val="num" w:pos="5040"/>
        </w:tabs>
        <w:ind w:left="5040" w:hanging="360"/>
      </w:pPr>
      <w:rPr>
        <w:rFonts w:ascii="Wingdings" w:hAnsi="Wingdings" w:hint="default"/>
      </w:rPr>
    </w:lvl>
    <w:lvl w:ilvl="7" w:tplc="24063F0C" w:tentative="1">
      <w:start w:val="1"/>
      <w:numFmt w:val="bullet"/>
      <w:lvlText w:val=""/>
      <w:lvlJc w:val="left"/>
      <w:pPr>
        <w:tabs>
          <w:tab w:val="num" w:pos="5760"/>
        </w:tabs>
        <w:ind w:left="5760" w:hanging="360"/>
      </w:pPr>
      <w:rPr>
        <w:rFonts w:ascii="Wingdings" w:hAnsi="Wingdings" w:hint="default"/>
      </w:rPr>
    </w:lvl>
    <w:lvl w:ilvl="8" w:tplc="FE5A82A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C3921D5"/>
    <w:multiLevelType w:val="hybridMultilevel"/>
    <w:tmpl w:val="584E4492"/>
    <w:lvl w:ilvl="0" w:tplc="E33C0B7C">
      <w:start w:val="1"/>
      <w:numFmt w:val="bullet"/>
      <w:lvlText w:val="•"/>
      <w:lvlJc w:val="left"/>
      <w:pPr>
        <w:tabs>
          <w:tab w:val="num" w:pos="720"/>
        </w:tabs>
        <w:ind w:left="720" w:hanging="360"/>
      </w:pPr>
      <w:rPr>
        <w:rFonts w:ascii="Arial" w:hAnsi="Arial" w:hint="default"/>
      </w:rPr>
    </w:lvl>
    <w:lvl w:ilvl="1" w:tplc="016CFCF6" w:tentative="1">
      <w:start w:val="1"/>
      <w:numFmt w:val="bullet"/>
      <w:lvlText w:val="•"/>
      <w:lvlJc w:val="left"/>
      <w:pPr>
        <w:tabs>
          <w:tab w:val="num" w:pos="1440"/>
        </w:tabs>
        <w:ind w:left="1440" w:hanging="360"/>
      </w:pPr>
      <w:rPr>
        <w:rFonts w:ascii="Arial" w:hAnsi="Arial" w:hint="default"/>
      </w:rPr>
    </w:lvl>
    <w:lvl w:ilvl="2" w:tplc="2F789B5A">
      <w:numFmt w:val="bullet"/>
      <w:lvlText w:val="o"/>
      <w:lvlJc w:val="left"/>
      <w:pPr>
        <w:tabs>
          <w:tab w:val="num" w:pos="2160"/>
        </w:tabs>
        <w:ind w:left="2160" w:hanging="360"/>
      </w:pPr>
      <w:rPr>
        <w:rFonts w:ascii="Courier New" w:hAnsi="Courier New" w:hint="default"/>
      </w:rPr>
    </w:lvl>
    <w:lvl w:ilvl="3" w:tplc="47DAC310" w:tentative="1">
      <w:start w:val="1"/>
      <w:numFmt w:val="bullet"/>
      <w:lvlText w:val="•"/>
      <w:lvlJc w:val="left"/>
      <w:pPr>
        <w:tabs>
          <w:tab w:val="num" w:pos="2880"/>
        </w:tabs>
        <w:ind w:left="2880" w:hanging="360"/>
      </w:pPr>
      <w:rPr>
        <w:rFonts w:ascii="Arial" w:hAnsi="Arial" w:hint="default"/>
      </w:rPr>
    </w:lvl>
    <w:lvl w:ilvl="4" w:tplc="F74A94B8" w:tentative="1">
      <w:start w:val="1"/>
      <w:numFmt w:val="bullet"/>
      <w:lvlText w:val="•"/>
      <w:lvlJc w:val="left"/>
      <w:pPr>
        <w:tabs>
          <w:tab w:val="num" w:pos="3600"/>
        </w:tabs>
        <w:ind w:left="3600" w:hanging="360"/>
      </w:pPr>
      <w:rPr>
        <w:rFonts w:ascii="Arial" w:hAnsi="Arial" w:hint="default"/>
      </w:rPr>
    </w:lvl>
    <w:lvl w:ilvl="5" w:tplc="046AA726" w:tentative="1">
      <w:start w:val="1"/>
      <w:numFmt w:val="bullet"/>
      <w:lvlText w:val="•"/>
      <w:lvlJc w:val="left"/>
      <w:pPr>
        <w:tabs>
          <w:tab w:val="num" w:pos="4320"/>
        </w:tabs>
        <w:ind w:left="4320" w:hanging="360"/>
      </w:pPr>
      <w:rPr>
        <w:rFonts w:ascii="Arial" w:hAnsi="Arial" w:hint="default"/>
      </w:rPr>
    </w:lvl>
    <w:lvl w:ilvl="6" w:tplc="E6F012DA" w:tentative="1">
      <w:start w:val="1"/>
      <w:numFmt w:val="bullet"/>
      <w:lvlText w:val="•"/>
      <w:lvlJc w:val="left"/>
      <w:pPr>
        <w:tabs>
          <w:tab w:val="num" w:pos="5040"/>
        </w:tabs>
        <w:ind w:left="5040" w:hanging="360"/>
      </w:pPr>
      <w:rPr>
        <w:rFonts w:ascii="Arial" w:hAnsi="Arial" w:hint="default"/>
      </w:rPr>
    </w:lvl>
    <w:lvl w:ilvl="7" w:tplc="9F400292" w:tentative="1">
      <w:start w:val="1"/>
      <w:numFmt w:val="bullet"/>
      <w:lvlText w:val="•"/>
      <w:lvlJc w:val="left"/>
      <w:pPr>
        <w:tabs>
          <w:tab w:val="num" w:pos="5760"/>
        </w:tabs>
        <w:ind w:left="5760" w:hanging="360"/>
      </w:pPr>
      <w:rPr>
        <w:rFonts w:ascii="Arial" w:hAnsi="Arial" w:hint="default"/>
      </w:rPr>
    </w:lvl>
    <w:lvl w:ilvl="8" w:tplc="04E4FCF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E7F60AB"/>
    <w:multiLevelType w:val="hybridMultilevel"/>
    <w:tmpl w:val="92A2D1C4"/>
    <w:lvl w:ilvl="0" w:tplc="D864FA9A">
      <w:start w:val="1"/>
      <w:numFmt w:val="bullet"/>
      <w:lvlText w:val="•"/>
      <w:lvlJc w:val="left"/>
      <w:pPr>
        <w:tabs>
          <w:tab w:val="num" w:pos="360"/>
        </w:tabs>
        <w:ind w:left="360" w:hanging="360"/>
      </w:pPr>
      <w:rPr>
        <w:rFonts w:ascii="Arial" w:hAnsi="Arial" w:hint="default"/>
      </w:rPr>
    </w:lvl>
    <w:lvl w:ilvl="1" w:tplc="777C376A">
      <w:start w:val="1"/>
      <w:numFmt w:val="bullet"/>
      <w:lvlText w:val="•"/>
      <w:lvlJc w:val="left"/>
      <w:pPr>
        <w:tabs>
          <w:tab w:val="num" w:pos="1080"/>
        </w:tabs>
        <w:ind w:left="1080" w:hanging="360"/>
      </w:pPr>
      <w:rPr>
        <w:rFonts w:ascii="Arial" w:hAnsi="Arial" w:hint="default"/>
      </w:rPr>
    </w:lvl>
    <w:lvl w:ilvl="2" w:tplc="701AFDD8" w:tentative="1">
      <w:start w:val="1"/>
      <w:numFmt w:val="bullet"/>
      <w:lvlText w:val="•"/>
      <w:lvlJc w:val="left"/>
      <w:pPr>
        <w:tabs>
          <w:tab w:val="num" w:pos="1800"/>
        </w:tabs>
        <w:ind w:left="1800" w:hanging="360"/>
      </w:pPr>
      <w:rPr>
        <w:rFonts w:ascii="Arial" w:hAnsi="Arial" w:hint="default"/>
      </w:rPr>
    </w:lvl>
    <w:lvl w:ilvl="3" w:tplc="E1202B50" w:tentative="1">
      <w:start w:val="1"/>
      <w:numFmt w:val="bullet"/>
      <w:lvlText w:val="•"/>
      <w:lvlJc w:val="left"/>
      <w:pPr>
        <w:tabs>
          <w:tab w:val="num" w:pos="2520"/>
        </w:tabs>
        <w:ind w:left="2520" w:hanging="360"/>
      </w:pPr>
      <w:rPr>
        <w:rFonts w:ascii="Arial" w:hAnsi="Arial" w:hint="default"/>
      </w:rPr>
    </w:lvl>
    <w:lvl w:ilvl="4" w:tplc="F3B6496E" w:tentative="1">
      <w:start w:val="1"/>
      <w:numFmt w:val="bullet"/>
      <w:lvlText w:val="•"/>
      <w:lvlJc w:val="left"/>
      <w:pPr>
        <w:tabs>
          <w:tab w:val="num" w:pos="3240"/>
        </w:tabs>
        <w:ind w:left="3240" w:hanging="360"/>
      </w:pPr>
      <w:rPr>
        <w:rFonts w:ascii="Arial" w:hAnsi="Arial" w:hint="default"/>
      </w:rPr>
    </w:lvl>
    <w:lvl w:ilvl="5" w:tplc="90CC7F7C" w:tentative="1">
      <w:start w:val="1"/>
      <w:numFmt w:val="bullet"/>
      <w:lvlText w:val="•"/>
      <w:lvlJc w:val="left"/>
      <w:pPr>
        <w:tabs>
          <w:tab w:val="num" w:pos="3960"/>
        </w:tabs>
        <w:ind w:left="3960" w:hanging="360"/>
      </w:pPr>
      <w:rPr>
        <w:rFonts w:ascii="Arial" w:hAnsi="Arial" w:hint="default"/>
      </w:rPr>
    </w:lvl>
    <w:lvl w:ilvl="6" w:tplc="3B6E72F0" w:tentative="1">
      <w:start w:val="1"/>
      <w:numFmt w:val="bullet"/>
      <w:lvlText w:val="•"/>
      <w:lvlJc w:val="left"/>
      <w:pPr>
        <w:tabs>
          <w:tab w:val="num" w:pos="4680"/>
        </w:tabs>
        <w:ind w:left="4680" w:hanging="360"/>
      </w:pPr>
      <w:rPr>
        <w:rFonts w:ascii="Arial" w:hAnsi="Arial" w:hint="default"/>
      </w:rPr>
    </w:lvl>
    <w:lvl w:ilvl="7" w:tplc="BBC049B8" w:tentative="1">
      <w:start w:val="1"/>
      <w:numFmt w:val="bullet"/>
      <w:lvlText w:val="•"/>
      <w:lvlJc w:val="left"/>
      <w:pPr>
        <w:tabs>
          <w:tab w:val="num" w:pos="5400"/>
        </w:tabs>
        <w:ind w:left="5400" w:hanging="360"/>
      </w:pPr>
      <w:rPr>
        <w:rFonts w:ascii="Arial" w:hAnsi="Arial" w:hint="default"/>
      </w:rPr>
    </w:lvl>
    <w:lvl w:ilvl="8" w:tplc="AE7EB1F8" w:tentative="1">
      <w:start w:val="1"/>
      <w:numFmt w:val="bullet"/>
      <w:lvlText w:val="•"/>
      <w:lvlJc w:val="left"/>
      <w:pPr>
        <w:tabs>
          <w:tab w:val="num" w:pos="6120"/>
        </w:tabs>
        <w:ind w:left="6120" w:hanging="360"/>
      </w:pPr>
      <w:rPr>
        <w:rFonts w:ascii="Arial" w:hAnsi="Arial" w:hint="default"/>
      </w:rPr>
    </w:lvl>
  </w:abstractNum>
  <w:abstractNum w:abstractNumId="45" w15:restartNumberingAfterBreak="0">
    <w:nsid w:val="4019328C"/>
    <w:multiLevelType w:val="hybridMultilevel"/>
    <w:tmpl w:val="C0900224"/>
    <w:lvl w:ilvl="0" w:tplc="82EC33EA">
      <w:start w:val="1"/>
      <w:numFmt w:val="bullet"/>
      <w:lvlText w:val="•"/>
      <w:lvlJc w:val="left"/>
      <w:pPr>
        <w:tabs>
          <w:tab w:val="num" w:pos="720"/>
        </w:tabs>
        <w:ind w:left="720" w:hanging="360"/>
      </w:pPr>
      <w:rPr>
        <w:rFonts w:ascii="Arial" w:hAnsi="Arial" w:hint="default"/>
      </w:rPr>
    </w:lvl>
    <w:lvl w:ilvl="1" w:tplc="EA06952C">
      <w:start w:val="1"/>
      <w:numFmt w:val="bullet"/>
      <w:lvlText w:val="•"/>
      <w:lvlJc w:val="left"/>
      <w:pPr>
        <w:tabs>
          <w:tab w:val="num" w:pos="1440"/>
        </w:tabs>
        <w:ind w:left="1440" w:hanging="360"/>
      </w:pPr>
      <w:rPr>
        <w:rFonts w:ascii="Arial" w:hAnsi="Arial" w:hint="default"/>
      </w:rPr>
    </w:lvl>
    <w:lvl w:ilvl="2" w:tplc="5546C3E8" w:tentative="1">
      <w:start w:val="1"/>
      <w:numFmt w:val="bullet"/>
      <w:lvlText w:val="•"/>
      <w:lvlJc w:val="left"/>
      <w:pPr>
        <w:tabs>
          <w:tab w:val="num" w:pos="2160"/>
        </w:tabs>
        <w:ind w:left="2160" w:hanging="360"/>
      </w:pPr>
      <w:rPr>
        <w:rFonts w:ascii="Arial" w:hAnsi="Arial" w:hint="default"/>
      </w:rPr>
    </w:lvl>
    <w:lvl w:ilvl="3" w:tplc="46A0F794" w:tentative="1">
      <w:start w:val="1"/>
      <w:numFmt w:val="bullet"/>
      <w:lvlText w:val="•"/>
      <w:lvlJc w:val="left"/>
      <w:pPr>
        <w:tabs>
          <w:tab w:val="num" w:pos="2880"/>
        </w:tabs>
        <w:ind w:left="2880" w:hanging="360"/>
      </w:pPr>
      <w:rPr>
        <w:rFonts w:ascii="Arial" w:hAnsi="Arial" w:hint="default"/>
      </w:rPr>
    </w:lvl>
    <w:lvl w:ilvl="4" w:tplc="85BE7086" w:tentative="1">
      <w:start w:val="1"/>
      <w:numFmt w:val="bullet"/>
      <w:lvlText w:val="•"/>
      <w:lvlJc w:val="left"/>
      <w:pPr>
        <w:tabs>
          <w:tab w:val="num" w:pos="3600"/>
        </w:tabs>
        <w:ind w:left="3600" w:hanging="360"/>
      </w:pPr>
      <w:rPr>
        <w:rFonts w:ascii="Arial" w:hAnsi="Arial" w:hint="default"/>
      </w:rPr>
    </w:lvl>
    <w:lvl w:ilvl="5" w:tplc="2ED28E64" w:tentative="1">
      <w:start w:val="1"/>
      <w:numFmt w:val="bullet"/>
      <w:lvlText w:val="•"/>
      <w:lvlJc w:val="left"/>
      <w:pPr>
        <w:tabs>
          <w:tab w:val="num" w:pos="4320"/>
        </w:tabs>
        <w:ind w:left="4320" w:hanging="360"/>
      </w:pPr>
      <w:rPr>
        <w:rFonts w:ascii="Arial" w:hAnsi="Arial" w:hint="default"/>
      </w:rPr>
    </w:lvl>
    <w:lvl w:ilvl="6" w:tplc="36C22DEE" w:tentative="1">
      <w:start w:val="1"/>
      <w:numFmt w:val="bullet"/>
      <w:lvlText w:val="•"/>
      <w:lvlJc w:val="left"/>
      <w:pPr>
        <w:tabs>
          <w:tab w:val="num" w:pos="5040"/>
        </w:tabs>
        <w:ind w:left="5040" w:hanging="360"/>
      </w:pPr>
      <w:rPr>
        <w:rFonts w:ascii="Arial" w:hAnsi="Arial" w:hint="default"/>
      </w:rPr>
    </w:lvl>
    <w:lvl w:ilvl="7" w:tplc="7CD45A4E" w:tentative="1">
      <w:start w:val="1"/>
      <w:numFmt w:val="bullet"/>
      <w:lvlText w:val="•"/>
      <w:lvlJc w:val="left"/>
      <w:pPr>
        <w:tabs>
          <w:tab w:val="num" w:pos="5760"/>
        </w:tabs>
        <w:ind w:left="5760" w:hanging="360"/>
      </w:pPr>
      <w:rPr>
        <w:rFonts w:ascii="Arial" w:hAnsi="Arial" w:hint="default"/>
      </w:rPr>
    </w:lvl>
    <w:lvl w:ilvl="8" w:tplc="E8BC299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41A6447F"/>
    <w:multiLevelType w:val="hybridMultilevel"/>
    <w:tmpl w:val="16E2213E"/>
    <w:lvl w:ilvl="0" w:tplc="9B2C5916">
      <w:start w:val="3"/>
      <w:numFmt w:val="upperLetter"/>
      <w:lvlText w:val="%1."/>
      <w:lvlJc w:val="left"/>
      <w:pPr>
        <w:tabs>
          <w:tab w:val="num" w:pos="720"/>
        </w:tabs>
        <w:ind w:left="720" w:hanging="360"/>
      </w:pPr>
    </w:lvl>
    <w:lvl w:ilvl="1" w:tplc="278EBE74">
      <w:start w:val="1"/>
      <w:numFmt w:val="upperLetter"/>
      <w:lvlText w:val="%2."/>
      <w:lvlJc w:val="left"/>
      <w:pPr>
        <w:tabs>
          <w:tab w:val="num" w:pos="1440"/>
        </w:tabs>
        <w:ind w:left="1440" w:hanging="360"/>
      </w:pPr>
    </w:lvl>
    <w:lvl w:ilvl="2" w:tplc="059C912A" w:tentative="1">
      <w:start w:val="1"/>
      <w:numFmt w:val="upperLetter"/>
      <w:lvlText w:val="%3."/>
      <w:lvlJc w:val="left"/>
      <w:pPr>
        <w:tabs>
          <w:tab w:val="num" w:pos="2160"/>
        </w:tabs>
        <w:ind w:left="2160" w:hanging="360"/>
      </w:pPr>
    </w:lvl>
    <w:lvl w:ilvl="3" w:tplc="7DF6D2B0" w:tentative="1">
      <w:start w:val="1"/>
      <w:numFmt w:val="upperLetter"/>
      <w:lvlText w:val="%4."/>
      <w:lvlJc w:val="left"/>
      <w:pPr>
        <w:tabs>
          <w:tab w:val="num" w:pos="2880"/>
        </w:tabs>
        <w:ind w:left="2880" w:hanging="360"/>
      </w:pPr>
    </w:lvl>
    <w:lvl w:ilvl="4" w:tplc="475C26E8" w:tentative="1">
      <w:start w:val="1"/>
      <w:numFmt w:val="upperLetter"/>
      <w:lvlText w:val="%5."/>
      <w:lvlJc w:val="left"/>
      <w:pPr>
        <w:tabs>
          <w:tab w:val="num" w:pos="3600"/>
        </w:tabs>
        <w:ind w:left="3600" w:hanging="360"/>
      </w:pPr>
    </w:lvl>
    <w:lvl w:ilvl="5" w:tplc="0B3EC996" w:tentative="1">
      <w:start w:val="1"/>
      <w:numFmt w:val="upperLetter"/>
      <w:lvlText w:val="%6."/>
      <w:lvlJc w:val="left"/>
      <w:pPr>
        <w:tabs>
          <w:tab w:val="num" w:pos="4320"/>
        </w:tabs>
        <w:ind w:left="4320" w:hanging="360"/>
      </w:pPr>
    </w:lvl>
    <w:lvl w:ilvl="6" w:tplc="15F4B06C" w:tentative="1">
      <w:start w:val="1"/>
      <w:numFmt w:val="upperLetter"/>
      <w:lvlText w:val="%7."/>
      <w:lvlJc w:val="left"/>
      <w:pPr>
        <w:tabs>
          <w:tab w:val="num" w:pos="5040"/>
        </w:tabs>
        <w:ind w:left="5040" w:hanging="360"/>
      </w:pPr>
    </w:lvl>
    <w:lvl w:ilvl="7" w:tplc="D5F47726" w:tentative="1">
      <w:start w:val="1"/>
      <w:numFmt w:val="upperLetter"/>
      <w:lvlText w:val="%8."/>
      <w:lvlJc w:val="left"/>
      <w:pPr>
        <w:tabs>
          <w:tab w:val="num" w:pos="5760"/>
        </w:tabs>
        <w:ind w:left="5760" w:hanging="360"/>
      </w:pPr>
    </w:lvl>
    <w:lvl w:ilvl="8" w:tplc="540EF8DC" w:tentative="1">
      <w:start w:val="1"/>
      <w:numFmt w:val="upperLetter"/>
      <w:lvlText w:val="%9."/>
      <w:lvlJc w:val="left"/>
      <w:pPr>
        <w:tabs>
          <w:tab w:val="num" w:pos="6480"/>
        </w:tabs>
        <w:ind w:left="6480" w:hanging="360"/>
      </w:pPr>
    </w:lvl>
  </w:abstractNum>
  <w:abstractNum w:abstractNumId="47" w15:restartNumberingAfterBreak="0">
    <w:nsid w:val="43E01D8F"/>
    <w:multiLevelType w:val="hybridMultilevel"/>
    <w:tmpl w:val="6F8004C2"/>
    <w:lvl w:ilvl="0" w:tplc="E1A89ACC">
      <w:start w:val="1"/>
      <w:numFmt w:val="bullet"/>
      <w:lvlText w:val="•"/>
      <w:lvlJc w:val="left"/>
      <w:pPr>
        <w:tabs>
          <w:tab w:val="num" w:pos="720"/>
        </w:tabs>
        <w:ind w:left="720" w:hanging="360"/>
      </w:pPr>
      <w:rPr>
        <w:rFonts w:ascii="Arial" w:hAnsi="Arial" w:hint="default"/>
      </w:rPr>
    </w:lvl>
    <w:lvl w:ilvl="1" w:tplc="EC6ECBB0">
      <w:numFmt w:val="bullet"/>
      <w:lvlText w:val="o"/>
      <w:lvlJc w:val="left"/>
      <w:pPr>
        <w:tabs>
          <w:tab w:val="num" w:pos="1440"/>
        </w:tabs>
        <w:ind w:left="1440" w:hanging="360"/>
      </w:pPr>
      <w:rPr>
        <w:rFonts w:ascii="Courier New" w:hAnsi="Courier New" w:hint="default"/>
      </w:rPr>
    </w:lvl>
    <w:lvl w:ilvl="2" w:tplc="CC9E49EA" w:tentative="1">
      <w:start w:val="1"/>
      <w:numFmt w:val="bullet"/>
      <w:lvlText w:val="•"/>
      <w:lvlJc w:val="left"/>
      <w:pPr>
        <w:tabs>
          <w:tab w:val="num" w:pos="2160"/>
        </w:tabs>
        <w:ind w:left="2160" w:hanging="360"/>
      </w:pPr>
      <w:rPr>
        <w:rFonts w:ascii="Arial" w:hAnsi="Arial" w:hint="default"/>
      </w:rPr>
    </w:lvl>
    <w:lvl w:ilvl="3" w:tplc="E74E1FBC" w:tentative="1">
      <w:start w:val="1"/>
      <w:numFmt w:val="bullet"/>
      <w:lvlText w:val="•"/>
      <w:lvlJc w:val="left"/>
      <w:pPr>
        <w:tabs>
          <w:tab w:val="num" w:pos="2880"/>
        </w:tabs>
        <w:ind w:left="2880" w:hanging="360"/>
      </w:pPr>
      <w:rPr>
        <w:rFonts w:ascii="Arial" w:hAnsi="Arial" w:hint="default"/>
      </w:rPr>
    </w:lvl>
    <w:lvl w:ilvl="4" w:tplc="EB5810F8" w:tentative="1">
      <w:start w:val="1"/>
      <w:numFmt w:val="bullet"/>
      <w:lvlText w:val="•"/>
      <w:lvlJc w:val="left"/>
      <w:pPr>
        <w:tabs>
          <w:tab w:val="num" w:pos="3600"/>
        </w:tabs>
        <w:ind w:left="3600" w:hanging="360"/>
      </w:pPr>
      <w:rPr>
        <w:rFonts w:ascii="Arial" w:hAnsi="Arial" w:hint="default"/>
      </w:rPr>
    </w:lvl>
    <w:lvl w:ilvl="5" w:tplc="35849176" w:tentative="1">
      <w:start w:val="1"/>
      <w:numFmt w:val="bullet"/>
      <w:lvlText w:val="•"/>
      <w:lvlJc w:val="left"/>
      <w:pPr>
        <w:tabs>
          <w:tab w:val="num" w:pos="4320"/>
        </w:tabs>
        <w:ind w:left="4320" w:hanging="360"/>
      </w:pPr>
      <w:rPr>
        <w:rFonts w:ascii="Arial" w:hAnsi="Arial" w:hint="default"/>
      </w:rPr>
    </w:lvl>
    <w:lvl w:ilvl="6" w:tplc="D3A62D8A" w:tentative="1">
      <w:start w:val="1"/>
      <w:numFmt w:val="bullet"/>
      <w:lvlText w:val="•"/>
      <w:lvlJc w:val="left"/>
      <w:pPr>
        <w:tabs>
          <w:tab w:val="num" w:pos="5040"/>
        </w:tabs>
        <w:ind w:left="5040" w:hanging="360"/>
      </w:pPr>
      <w:rPr>
        <w:rFonts w:ascii="Arial" w:hAnsi="Arial" w:hint="default"/>
      </w:rPr>
    </w:lvl>
    <w:lvl w:ilvl="7" w:tplc="821A8D62" w:tentative="1">
      <w:start w:val="1"/>
      <w:numFmt w:val="bullet"/>
      <w:lvlText w:val="•"/>
      <w:lvlJc w:val="left"/>
      <w:pPr>
        <w:tabs>
          <w:tab w:val="num" w:pos="5760"/>
        </w:tabs>
        <w:ind w:left="5760" w:hanging="360"/>
      </w:pPr>
      <w:rPr>
        <w:rFonts w:ascii="Arial" w:hAnsi="Arial" w:hint="default"/>
      </w:rPr>
    </w:lvl>
    <w:lvl w:ilvl="8" w:tplc="5504166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46F26D16"/>
    <w:multiLevelType w:val="hybridMultilevel"/>
    <w:tmpl w:val="87ECDDF0"/>
    <w:lvl w:ilvl="0" w:tplc="EE3067BC">
      <w:start w:val="1"/>
      <w:numFmt w:val="bullet"/>
      <w:lvlText w:val="•"/>
      <w:lvlJc w:val="left"/>
      <w:pPr>
        <w:tabs>
          <w:tab w:val="num" w:pos="720"/>
        </w:tabs>
        <w:ind w:left="720" w:hanging="360"/>
      </w:pPr>
      <w:rPr>
        <w:rFonts w:ascii="Arial" w:hAnsi="Arial" w:hint="default"/>
      </w:rPr>
    </w:lvl>
    <w:lvl w:ilvl="1" w:tplc="1C56552A" w:tentative="1">
      <w:start w:val="1"/>
      <w:numFmt w:val="bullet"/>
      <w:lvlText w:val="•"/>
      <w:lvlJc w:val="left"/>
      <w:pPr>
        <w:tabs>
          <w:tab w:val="num" w:pos="1440"/>
        </w:tabs>
        <w:ind w:left="1440" w:hanging="360"/>
      </w:pPr>
      <w:rPr>
        <w:rFonts w:ascii="Arial" w:hAnsi="Arial" w:hint="default"/>
      </w:rPr>
    </w:lvl>
    <w:lvl w:ilvl="2" w:tplc="9FC0F5CC" w:tentative="1">
      <w:start w:val="1"/>
      <w:numFmt w:val="bullet"/>
      <w:lvlText w:val="•"/>
      <w:lvlJc w:val="left"/>
      <w:pPr>
        <w:tabs>
          <w:tab w:val="num" w:pos="2160"/>
        </w:tabs>
        <w:ind w:left="2160" w:hanging="360"/>
      </w:pPr>
      <w:rPr>
        <w:rFonts w:ascii="Arial" w:hAnsi="Arial" w:hint="default"/>
      </w:rPr>
    </w:lvl>
    <w:lvl w:ilvl="3" w:tplc="2988C13E" w:tentative="1">
      <w:start w:val="1"/>
      <w:numFmt w:val="bullet"/>
      <w:lvlText w:val="•"/>
      <w:lvlJc w:val="left"/>
      <w:pPr>
        <w:tabs>
          <w:tab w:val="num" w:pos="2880"/>
        </w:tabs>
        <w:ind w:left="2880" w:hanging="360"/>
      </w:pPr>
      <w:rPr>
        <w:rFonts w:ascii="Arial" w:hAnsi="Arial" w:hint="default"/>
      </w:rPr>
    </w:lvl>
    <w:lvl w:ilvl="4" w:tplc="D8BE7202" w:tentative="1">
      <w:start w:val="1"/>
      <w:numFmt w:val="bullet"/>
      <w:lvlText w:val="•"/>
      <w:lvlJc w:val="left"/>
      <w:pPr>
        <w:tabs>
          <w:tab w:val="num" w:pos="3600"/>
        </w:tabs>
        <w:ind w:left="3600" w:hanging="360"/>
      </w:pPr>
      <w:rPr>
        <w:rFonts w:ascii="Arial" w:hAnsi="Arial" w:hint="default"/>
      </w:rPr>
    </w:lvl>
    <w:lvl w:ilvl="5" w:tplc="35742AE4" w:tentative="1">
      <w:start w:val="1"/>
      <w:numFmt w:val="bullet"/>
      <w:lvlText w:val="•"/>
      <w:lvlJc w:val="left"/>
      <w:pPr>
        <w:tabs>
          <w:tab w:val="num" w:pos="4320"/>
        </w:tabs>
        <w:ind w:left="4320" w:hanging="360"/>
      </w:pPr>
      <w:rPr>
        <w:rFonts w:ascii="Arial" w:hAnsi="Arial" w:hint="default"/>
      </w:rPr>
    </w:lvl>
    <w:lvl w:ilvl="6" w:tplc="B040FB92" w:tentative="1">
      <w:start w:val="1"/>
      <w:numFmt w:val="bullet"/>
      <w:lvlText w:val="•"/>
      <w:lvlJc w:val="left"/>
      <w:pPr>
        <w:tabs>
          <w:tab w:val="num" w:pos="5040"/>
        </w:tabs>
        <w:ind w:left="5040" w:hanging="360"/>
      </w:pPr>
      <w:rPr>
        <w:rFonts w:ascii="Arial" w:hAnsi="Arial" w:hint="default"/>
      </w:rPr>
    </w:lvl>
    <w:lvl w:ilvl="7" w:tplc="B0DC6B8A" w:tentative="1">
      <w:start w:val="1"/>
      <w:numFmt w:val="bullet"/>
      <w:lvlText w:val="•"/>
      <w:lvlJc w:val="left"/>
      <w:pPr>
        <w:tabs>
          <w:tab w:val="num" w:pos="5760"/>
        </w:tabs>
        <w:ind w:left="5760" w:hanging="360"/>
      </w:pPr>
      <w:rPr>
        <w:rFonts w:ascii="Arial" w:hAnsi="Arial" w:hint="default"/>
      </w:rPr>
    </w:lvl>
    <w:lvl w:ilvl="8" w:tplc="EB60755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472B0F40"/>
    <w:multiLevelType w:val="hybridMultilevel"/>
    <w:tmpl w:val="739A78D6"/>
    <w:lvl w:ilvl="0" w:tplc="04090001">
      <w:start w:val="1"/>
      <w:numFmt w:val="bullet"/>
      <w:lvlText w:val=""/>
      <w:lvlJc w:val="left"/>
      <w:pPr>
        <w:tabs>
          <w:tab w:val="num" w:pos="720"/>
        </w:tabs>
        <w:ind w:left="720" w:hanging="360"/>
      </w:pPr>
      <w:rPr>
        <w:rFonts w:ascii="Symbol" w:hAnsi="Symbol" w:hint="default"/>
      </w:rPr>
    </w:lvl>
    <w:lvl w:ilvl="1" w:tplc="DA186842" w:tentative="1">
      <w:start w:val="1"/>
      <w:numFmt w:val="bullet"/>
      <w:lvlText w:val=" "/>
      <w:lvlJc w:val="left"/>
      <w:pPr>
        <w:tabs>
          <w:tab w:val="num" w:pos="1440"/>
        </w:tabs>
        <w:ind w:left="1440" w:hanging="360"/>
      </w:pPr>
      <w:rPr>
        <w:rFonts w:ascii="Times New Roman" w:hAnsi="Times New Roman" w:hint="default"/>
      </w:rPr>
    </w:lvl>
    <w:lvl w:ilvl="2" w:tplc="3398B274" w:tentative="1">
      <w:start w:val="1"/>
      <w:numFmt w:val="bullet"/>
      <w:lvlText w:val=" "/>
      <w:lvlJc w:val="left"/>
      <w:pPr>
        <w:tabs>
          <w:tab w:val="num" w:pos="2160"/>
        </w:tabs>
        <w:ind w:left="2160" w:hanging="360"/>
      </w:pPr>
      <w:rPr>
        <w:rFonts w:ascii="Times New Roman" w:hAnsi="Times New Roman" w:hint="default"/>
      </w:rPr>
    </w:lvl>
    <w:lvl w:ilvl="3" w:tplc="920421BC" w:tentative="1">
      <w:start w:val="1"/>
      <w:numFmt w:val="bullet"/>
      <w:lvlText w:val=" "/>
      <w:lvlJc w:val="left"/>
      <w:pPr>
        <w:tabs>
          <w:tab w:val="num" w:pos="2880"/>
        </w:tabs>
        <w:ind w:left="2880" w:hanging="360"/>
      </w:pPr>
      <w:rPr>
        <w:rFonts w:ascii="Times New Roman" w:hAnsi="Times New Roman" w:hint="default"/>
      </w:rPr>
    </w:lvl>
    <w:lvl w:ilvl="4" w:tplc="B3DA3E02" w:tentative="1">
      <w:start w:val="1"/>
      <w:numFmt w:val="bullet"/>
      <w:lvlText w:val=" "/>
      <w:lvlJc w:val="left"/>
      <w:pPr>
        <w:tabs>
          <w:tab w:val="num" w:pos="3600"/>
        </w:tabs>
        <w:ind w:left="3600" w:hanging="360"/>
      </w:pPr>
      <w:rPr>
        <w:rFonts w:ascii="Times New Roman" w:hAnsi="Times New Roman" w:hint="default"/>
      </w:rPr>
    </w:lvl>
    <w:lvl w:ilvl="5" w:tplc="3CA2A34E" w:tentative="1">
      <w:start w:val="1"/>
      <w:numFmt w:val="bullet"/>
      <w:lvlText w:val=" "/>
      <w:lvlJc w:val="left"/>
      <w:pPr>
        <w:tabs>
          <w:tab w:val="num" w:pos="4320"/>
        </w:tabs>
        <w:ind w:left="4320" w:hanging="360"/>
      </w:pPr>
      <w:rPr>
        <w:rFonts w:ascii="Times New Roman" w:hAnsi="Times New Roman" w:hint="default"/>
      </w:rPr>
    </w:lvl>
    <w:lvl w:ilvl="6" w:tplc="7DBE4CB8" w:tentative="1">
      <w:start w:val="1"/>
      <w:numFmt w:val="bullet"/>
      <w:lvlText w:val=" "/>
      <w:lvlJc w:val="left"/>
      <w:pPr>
        <w:tabs>
          <w:tab w:val="num" w:pos="5040"/>
        </w:tabs>
        <w:ind w:left="5040" w:hanging="360"/>
      </w:pPr>
      <w:rPr>
        <w:rFonts w:ascii="Times New Roman" w:hAnsi="Times New Roman" w:hint="default"/>
      </w:rPr>
    </w:lvl>
    <w:lvl w:ilvl="7" w:tplc="91DAF41A" w:tentative="1">
      <w:start w:val="1"/>
      <w:numFmt w:val="bullet"/>
      <w:lvlText w:val=" "/>
      <w:lvlJc w:val="left"/>
      <w:pPr>
        <w:tabs>
          <w:tab w:val="num" w:pos="5760"/>
        </w:tabs>
        <w:ind w:left="5760" w:hanging="360"/>
      </w:pPr>
      <w:rPr>
        <w:rFonts w:ascii="Times New Roman" w:hAnsi="Times New Roman" w:hint="default"/>
      </w:rPr>
    </w:lvl>
    <w:lvl w:ilvl="8" w:tplc="36941DE2" w:tentative="1">
      <w:start w:val="1"/>
      <w:numFmt w:val="bullet"/>
      <w:lvlText w:val=" "/>
      <w:lvlJc w:val="left"/>
      <w:pPr>
        <w:tabs>
          <w:tab w:val="num" w:pos="6480"/>
        </w:tabs>
        <w:ind w:left="6480" w:hanging="360"/>
      </w:pPr>
      <w:rPr>
        <w:rFonts w:ascii="Times New Roman" w:hAnsi="Times New Roman" w:hint="default"/>
      </w:rPr>
    </w:lvl>
  </w:abstractNum>
  <w:abstractNum w:abstractNumId="50" w15:restartNumberingAfterBreak="0">
    <w:nsid w:val="477C2871"/>
    <w:multiLevelType w:val="hybridMultilevel"/>
    <w:tmpl w:val="50A2E400"/>
    <w:lvl w:ilvl="0" w:tplc="50A06F24">
      <w:start w:val="1"/>
      <w:numFmt w:val="lowerLetter"/>
      <w:lvlText w:val="%1)"/>
      <w:lvlJc w:val="left"/>
      <w:pPr>
        <w:tabs>
          <w:tab w:val="num" w:pos="720"/>
        </w:tabs>
        <w:ind w:left="720" w:hanging="360"/>
      </w:pPr>
    </w:lvl>
    <w:lvl w:ilvl="1" w:tplc="27903FD6" w:tentative="1">
      <w:start w:val="1"/>
      <w:numFmt w:val="lowerLetter"/>
      <w:lvlText w:val="%2)"/>
      <w:lvlJc w:val="left"/>
      <w:pPr>
        <w:tabs>
          <w:tab w:val="num" w:pos="1440"/>
        </w:tabs>
        <w:ind w:left="1440" w:hanging="360"/>
      </w:pPr>
    </w:lvl>
    <w:lvl w:ilvl="2" w:tplc="47D8B62E" w:tentative="1">
      <w:start w:val="1"/>
      <w:numFmt w:val="lowerLetter"/>
      <w:lvlText w:val="%3)"/>
      <w:lvlJc w:val="left"/>
      <w:pPr>
        <w:tabs>
          <w:tab w:val="num" w:pos="2160"/>
        </w:tabs>
        <w:ind w:left="2160" w:hanging="360"/>
      </w:pPr>
    </w:lvl>
    <w:lvl w:ilvl="3" w:tplc="A3D0113C" w:tentative="1">
      <w:start w:val="1"/>
      <w:numFmt w:val="lowerLetter"/>
      <w:lvlText w:val="%4)"/>
      <w:lvlJc w:val="left"/>
      <w:pPr>
        <w:tabs>
          <w:tab w:val="num" w:pos="2880"/>
        </w:tabs>
        <w:ind w:left="2880" w:hanging="360"/>
      </w:pPr>
    </w:lvl>
    <w:lvl w:ilvl="4" w:tplc="B0F6522E" w:tentative="1">
      <w:start w:val="1"/>
      <w:numFmt w:val="lowerLetter"/>
      <w:lvlText w:val="%5)"/>
      <w:lvlJc w:val="left"/>
      <w:pPr>
        <w:tabs>
          <w:tab w:val="num" w:pos="3600"/>
        </w:tabs>
        <w:ind w:left="3600" w:hanging="360"/>
      </w:pPr>
    </w:lvl>
    <w:lvl w:ilvl="5" w:tplc="2F02D280" w:tentative="1">
      <w:start w:val="1"/>
      <w:numFmt w:val="lowerLetter"/>
      <w:lvlText w:val="%6)"/>
      <w:lvlJc w:val="left"/>
      <w:pPr>
        <w:tabs>
          <w:tab w:val="num" w:pos="4320"/>
        </w:tabs>
        <w:ind w:left="4320" w:hanging="360"/>
      </w:pPr>
    </w:lvl>
    <w:lvl w:ilvl="6" w:tplc="15D25F98" w:tentative="1">
      <w:start w:val="1"/>
      <w:numFmt w:val="lowerLetter"/>
      <w:lvlText w:val="%7)"/>
      <w:lvlJc w:val="left"/>
      <w:pPr>
        <w:tabs>
          <w:tab w:val="num" w:pos="5040"/>
        </w:tabs>
        <w:ind w:left="5040" w:hanging="360"/>
      </w:pPr>
    </w:lvl>
    <w:lvl w:ilvl="7" w:tplc="CED07B62" w:tentative="1">
      <w:start w:val="1"/>
      <w:numFmt w:val="lowerLetter"/>
      <w:lvlText w:val="%8)"/>
      <w:lvlJc w:val="left"/>
      <w:pPr>
        <w:tabs>
          <w:tab w:val="num" w:pos="5760"/>
        </w:tabs>
        <w:ind w:left="5760" w:hanging="360"/>
      </w:pPr>
    </w:lvl>
    <w:lvl w:ilvl="8" w:tplc="FF4A7920" w:tentative="1">
      <w:start w:val="1"/>
      <w:numFmt w:val="lowerLetter"/>
      <w:lvlText w:val="%9)"/>
      <w:lvlJc w:val="left"/>
      <w:pPr>
        <w:tabs>
          <w:tab w:val="num" w:pos="6480"/>
        </w:tabs>
        <w:ind w:left="6480" w:hanging="360"/>
      </w:pPr>
    </w:lvl>
  </w:abstractNum>
  <w:abstractNum w:abstractNumId="51" w15:restartNumberingAfterBreak="0">
    <w:nsid w:val="49E40733"/>
    <w:multiLevelType w:val="hybridMultilevel"/>
    <w:tmpl w:val="9A0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7A721C"/>
    <w:multiLevelType w:val="hybridMultilevel"/>
    <w:tmpl w:val="C940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CC6095F"/>
    <w:multiLevelType w:val="hybridMultilevel"/>
    <w:tmpl w:val="48C2B7DA"/>
    <w:lvl w:ilvl="0" w:tplc="DC3EB7C0">
      <w:start w:val="1"/>
      <w:numFmt w:val="bullet"/>
      <w:lvlText w:val=""/>
      <w:lvlJc w:val="left"/>
      <w:pPr>
        <w:tabs>
          <w:tab w:val="num" w:pos="720"/>
        </w:tabs>
        <w:ind w:left="720" w:hanging="360"/>
      </w:pPr>
      <w:rPr>
        <w:rFonts w:ascii="Wingdings" w:hAnsi="Wingdings" w:hint="default"/>
      </w:rPr>
    </w:lvl>
    <w:lvl w:ilvl="1" w:tplc="E3FA82D8" w:tentative="1">
      <w:start w:val="1"/>
      <w:numFmt w:val="bullet"/>
      <w:lvlText w:val=""/>
      <w:lvlJc w:val="left"/>
      <w:pPr>
        <w:tabs>
          <w:tab w:val="num" w:pos="1440"/>
        </w:tabs>
        <w:ind w:left="1440" w:hanging="360"/>
      </w:pPr>
      <w:rPr>
        <w:rFonts w:ascii="Wingdings" w:hAnsi="Wingdings" w:hint="default"/>
      </w:rPr>
    </w:lvl>
    <w:lvl w:ilvl="2" w:tplc="F6D604E4" w:tentative="1">
      <w:start w:val="1"/>
      <w:numFmt w:val="bullet"/>
      <w:lvlText w:val=""/>
      <w:lvlJc w:val="left"/>
      <w:pPr>
        <w:tabs>
          <w:tab w:val="num" w:pos="2160"/>
        </w:tabs>
        <w:ind w:left="2160" w:hanging="360"/>
      </w:pPr>
      <w:rPr>
        <w:rFonts w:ascii="Wingdings" w:hAnsi="Wingdings" w:hint="default"/>
      </w:rPr>
    </w:lvl>
    <w:lvl w:ilvl="3" w:tplc="E3E086D4" w:tentative="1">
      <w:start w:val="1"/>
      <w:numFmt w:val="bullet"/>
      <w:lvlText w:val=""/>
      <w:lvlJc w:val="left"/>
      <w:pPr>
        <w:tabs>
          <w:tab w:val="num" w:pos="2880"/>
        </w:tabs>
        <w:ind w:left="2880" w:hanging="360"/>
      </w:pPr>
      <w:rPr>
        <w:rFonts w:ascii="Wingdings" w:hAnsi="Wingdings" w:hint="default"/>
      </w:rPr>
    </w:lvl>
    <w:lvl w:ilvl="4" w:tplc="01D002F4" w:tentative="1">
      <w:start w:val="1"/>
      <w:numFmt w:val="bullet"/>
      <w:lvlText w:val=""/>
      <w:lvlJc w:val="left"/>
      <w:pPr>
        <w:tabs>
          <w:tab w:val="num" w:pos="3600"/>
        </w:tabs>
        <w:ind w:left="3600" w:hanging="360"/>
      </w:pPr>
      <w:rPr>
        <w:rFonts w:ascii="Wingdings" w:hAnsi="Wingdings" w:hint="default"/>
      </w:rPr>
    </w:lvl>
    <w:lvl w:ilvl="5" w:tplc="888C0360" w:tentative="1">
      <w:start w:val="1"/>
      <w:numFmt w:val="bullet"/>
      <w:lvlText w:val=""/>
      <w:lvlJc w:val="left"/>
      <w:pPr>
        <w:tabs>
          <w:tab w:val="num" w:pos="4320"/>
        </w:tabs>
        <w:ind w:left="4320" w:hanging="360"/>
      </w:pPr>
      <w:rPr>
        <w:rFonts w:ascii="Wingdings" w:hAnsi="Wingdings" w:hint="default"/>
      </w:rPr>
    </w:lvl>
    <w:lvl w:ilvl="6" w:tplc="FC448954" w:tentative="1">
      <w:start w:val="1"/>
      <w:numFmt w:val="bullet"/>
      <w:lvlText w:val=""/>
      <w:lvlJc w:val="left"/>
      <w:pPr>
        <w:tabs>
          <w:tab w:val="num" w:pos="5040"/>
        </w:tabs>
        <w:ind w:left="5040" w:hanging="360"/>
      </w:pPr>
      <w:rPr>
        <w:rFonts w:ascii="Wingdings" w:hAnsi="Wingdings" w:hint="default"/>
      </w:rPr>
    </w:lvl>
    <w:lvl w:ilvl="7" w:tplc="05443F6E" w:tentative="1">
      <w:start w:val="1"/>
      <w:numFmt w:val="bullet"/>
      <w:lvlText w:val=""/>
      <w:lvlJc w:val="left"/>
      <w:pPr>
        <w:tabs>
          <w:tab w:val="num" w:pos="5760"/>
        </w:tabs>
        <w:ind w:left="5760" w:hanging="360"/>
      </w:pPr>
      <w:rPr>
        <w:rFonts w:ascii="Wingdings" w:hAnsi="Wingdings" w:hint="default"/>
      </w:rPr>
    </w:lvl>
    <w:lvl w:ilvl="8" w:tplc="BDEC762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D6D0426"/>
    <w:multiLevelType w:val="hybridMultilevel"/>
    <w:tmpl w:val="21CA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DAD1D43"/>
    <w:multiLevelType w:val="hybridMultilevel"/>
    <w:tmpl w:val="B1C2122E"/>
    <w:lvl w:ilvl="0" w:tplc="D75803A0">
      <w:start w:val="1"/>
      <w:numFmt w:val="bullet"/>
      <w:lvlText w:val=""/>
      <w:lvlJc w:val="left"/>
      <w:pPr>
        <w:tabs>
          <w:tab w:val="num" w:pos="720"/>
        </w:tabs>
        <w:ind w:left="720" w:hanging="360"/>
      </w:pPr>
      <w:rPr>
        <w:rFonts w:ascii="Wingdings" w:hAnsi="Wingdings" w:hint="default"/>
      </w:rPr>
    </w:lvl>
    <w:lvl w:ilvl="1" w:tplc="55AAE1D0">
      <w:numFmt w:val="bullet"/>
      <w:lvlText w:val="-"/>
      <w:lvlJc w:val="left"/>
      <w:pPr>
        <w:tabs>
          <w:tab w:val="num" w:pos="1440"/>
        </w:tabs>
        <w:ind w:left="1440" w:hanging="360"/>
      </w:pPr>
      <w:rPr>
        <w:rFonts w:ascii="Arial" w:hAnsi="Arial" w:hint="default"/>
      </w:rPr>
    </w:lvl>
    <w:lvl w:ilvl="2" w:tplc="77124FCA" w:tentative="1">
      <w:start w:val="1"/>
      <w:numFmt w:val="bullet"/>
      <w:lvlText w:val=""/>
      <w:lvlJc w:val="left"/>
      <w:pPr>
        <w:tabs>
          <w:tab w:val="num" w:pos="2160"/>
        </w:tabs>
        <w:ind w:left="2160" w:hanging="360"/>
      </w:pPr>
      <w:rPr>
        <w:rFonts w:ascii="Wingdings" w:hAnsi="Wingdings" w:hint="default"/>
      </w:rPr>
    </w:lvl>
    <w:lvl w:ilvl="3" w:tplc="5EF2C078" w:tentative="1">
      <w:start w:val="1"/>
      <w:numFmt w:val="bullet"/>
      <w:lvlText w:val=""/>
      <w:lvlJc w:val="left"/>
      <w:pPr>
        <w:tabs>
          <w:tab w:val="num" w:pos="2880"/>
        </w:tabs>
        <w:ind w:left="2880" w:hanging="360"/>
      </w:pPr>
      <w:rPr>
        <w:rFonts w:ascii="Wingdings" w:hAnsi="Wingdings" w:hint="default"/>
      </w:rPr>
    </w:lvl>
    <w:lvl w:ilvl="4" w:tplc="70F28746" w:tentative="1">
      <w:start w:val="1"/>
      <w:numFmt w:val="bullet"/>
      <w:lvlText w:val=""/>
      <w:lvlJc w:val="left"/>
      <w:pPr>
        <w:tabs>
          <w:tab w:val="num" w:pos="3600"/>
        </w:tabs>
        <w:ind w:left="3600" w:hanging="360"/>
      </w:pPr>
      <w:rPr>
        <w:rFonts w:ascii="Wingdings" w:hAnsi="Wingdings" w:hint="default"/>
      </w:rPr>
    </w:lvl>
    <w:lvl w:ilvl="5" w:tplc="2842F0F6" w:tentative="1">
      <w:start w:val="1"/>
      <w:numFmt w:val="bullet"/>
      <w:lvlText w:val=""/>
      <w:lvlJc w:val="left"/>
      <w:pPr>
        <w:tabs>
          <w:tab w:val="num" w:pos="4320"/>
        </w:tabs>
        <w:ind w:left="4320" w:hanging="360"/>
      </w:pPr>
      <w:rPr>
        <w:rFonts w:ascii="Wingdings" w:hAnsi="Wingdings" w:hint="default"/>
      </w:rPr>
    </w:lvl>
    <w:lvl w:ilvl="6" w:tplc="BBCE6636" w:tentative="1">
      <w:start w:val="1"/>
      <w:numFmt w:val="bullet"/>
      <w:lvlText w:val=""/>
      <w:lvlJc w:val="left"/>
      <w:pPr>
        <w:tabs>
          <w:tab w:val="num" w:pos="5040"/>
        </w:tabs>
        <w:ind w:left="5040" w:hanging="360"/>
      </w:pPr>
      <w:rPr>
        <w:rFonts w:ascii="Wingdings" w:hAnsi="Wingdings" w:hint="default"/>
      </w:rPr>
    </w:lvl>
    <w:lvl w:ilvl="7" w:tplc="BD3C597C" w:tentative="1">
      <w:start w:val="1"/>
      <w:numFmt w:val="bullet"/>
      <w:lvlText w:val=""/>
      <w:lvlJc w:val="left"/>
      <w:pPr>
        <w:tabs>
          <w:tab w:val="num" w:pos="5760"/>
        </w:tabs>
        <w:ind w:left="5760" w:hanging="360"/>
      </w:pPr>
      <w:rPr>
        <w:rFonts w:ascii="Wingdings" w:hAnsi="Wingdings" w:hint="default"/>
      </w:rPr>
    </w:lvl>
    <w:lvl w:ilvl="8" w:tplc="71983712"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0A75A94"/>
    <w:multiLevelType w:val="hybridMultilevel"/>
    <w:tmpl w:val="78306A2A"/>
    <w:lvl w:ilvl="0" w:tplc="45100346">
      <w:start w:val="1"/>
      <w:numFmt w:val="bullet"/>
      <w:lvlText w:val="•"/>
      <w:lvlJc w:val="left"/>
      <w:pPr>
        <w:tabs>
          <w:tab w:val="num" w:pos="720"/>
        </w:tabs>
        <w:ind w:left="720" w:hanging="360"/>
      </w:pPr>
      <w:rPr>
        <w:rFonts w:ascii="Arial" w:hAnsi="Arial" w:hint="default"/>
      </w:rPr>
    </w:lvl>
    <w:lvl w:ilvl="1" w:tplc="F4AE6AEC" w:tentative="1">
      <w:start w:val="1"/>
      <w:numFmt w:val="bullet"/>
      <w:lvlText w:val="•"/>
      <w:lvlJc w:val="left"/>
      <w:pPr>
        <w:tabs>
          <w:tab w:val="num" w:pos="1440"/>
        </w:tabs>
        <w:ind w:left="1440" w:hanging="360"/>
      </w:pPr>
      <w:rPr>
        <w:rFonts w:ascii="Arial" w:hAnsi="Arial" w:hint="default"/>
      </w:rPr>
    </w:lvl>
    <w:lvl w:ilvl="2" w:tplc="78FCCB2A" w:tentative="1">
      <w:start w:val="1"/>
      <w:numFmt w:val="bullet"/>
      <w:lvlText w:val="•"/>
      <w:lvlJc w:val="left"/>
      <w:pPr>
        <w:tabs>
          <w:tab w:val="num" w:pos="2160"/>
        </w:tabs>
        <w:ind w:left="2160" w:hanging="360"/>
      </w:pPr>
      <w:rPr>
        <w:rFonts w:ascii="Arial" w:hAnsi="Arial" w:hint="default"/>
      </w:rPr>
    </w:lvl>
    <w:lvl w:ilvl="3" w:tplc="B08A55A2" w:tentative="1">
      <w:start w:val="1"/>
      <w:numFmt w:val="bullet"/>
      <w:lvlText w:val="•"/>
      <w:lvlJc w:val="left"/>
      <w:pPr>
        <w:tabs>
          <w:tab w:val="num" w:pos="2880"/>
        </w:tabs>
        <w:ind w:left="2880" w:hanging="360"/>
      </w:pPr>
      <w:rPr>
        <w:rFonts w:ascii="Arial" w:hAnsi="Arial" w:hint="default"/>
      </w:rPr>
    </w:lvl>
    <w:lvl w:ilvl="4" w:tplc="8EAE2A96" w:tentative="1">
      <w:start w:val="1"/>
      <w:numFmt w:val="bullet"/>
      <w:lvlText w:val="•"/>
      <w:lvlJc w:val="left"/>
      <w:pPr>
        <w:tabs>
          <w:tab w:val="num" w:pos="3600"/>
        </w:tabs>
        <w:ind w:left="3600" w:hanging="360"/>
      </w:pPr>
      <w:rPr>
        <w:rFonts w:ascii="Arial" w:hAnsi="Arial" w:hint="default"/>
      </w:rPr>
    </w:lvl>
    <w:lvl w:ilvl="5" w:tplc="49CC7844" w:tentative="1">
      <w:start w:val="1"/>
      <w:numFmt w:val="bullet"/>
      <w:lvlText w:val="•"/>
      <w:lvlJc w:val="left"/>
      <w:pPr>
        <w:tabs>
          <w:tab w:val="num" w:pos="4320"/>
        </w:tabs>
        <w:ind w:left="4320" w:hanging="360"/>
      </w:pPr>
      <w:rPr>
        <w:rFonts w:ascii="Arial" w:hAnsi="Arial" w:hint="default"/>
      </w:rPr>
    </w:lvl>
    <w:lvl w:ilvl="6" w:tplc="52026BF8" w:tentative="1">
      <w:start w:val="1"/>
      <w:numFmt w:val="bullet"/>
      <w:lvlText w:val="•"/>
      <w:lvlJc w:val="left"/>
      <w:pPr>
        <w:tabs>
          <w:tab w:val="num" w:pos="5040"/>
        </w:tabs>
        <w:ind w:left="5040" w:hanging="360"/>
      </w:pPr>
      <w:rPr>
        <w:rFonts w:ascii="Arial" w:hAnsi="Arial" w:hint="default"/>
      </w:rPr>
    </w:lvl>
    <w:lvl w:ilvl="7" w:tplc="7D800896" w:tentative="1">
      <w:start w:val="1"/>
      <w:numFmt w:val="bullet"/>
      <w:lvlText w:val="•"/>
      <w:lvlJc w:val="left"/>
      <w:pPr>
        <w:tabs>
          <w:tab w:val="num" w:pos="5760"/>
        </w:tabs>
        <w:ind w:left="5760" w:hanging="360"/>
      </w:pPr>
      <w:rPr>
        <w:rFonts w:ascii="Arial" w:hAnsi="Arial" w:hint="default"/>
      </w:rPr>
    </w:lvl>
    <w:lvl w:ilvl="8" w:tplc="E340CDF4"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50DC53F7"/>
    <w:multiLevelType w:val="hybridMultilevel"/>
    <w:tmpl w:val="D1C85CF6"/>
    <w:lvl w:ilvl="0" w:tplc="BAEEC858">
      <w:start w:val="1"/>
      <w:numFmt w:val="bullet"/>
      <w:lvlText w:val="•"/>
      <w:lvlJc w:val="left"/>
      <w:pPr>
        <w:tabs>
          <w:tab w:val="num" w:pos="720"/>
        </w:tabs>
        <w:ind w:left="720" w:hanging="360"/>
      </w:pPr>
      <w:rPr>
        <w:rFonts w:ascii="Arial" w:hAnsi="Arial" w:hint="default"/>
      </w:rPr>
    </w:lvl>
    <w:lvl w:ilvl="1" w:tplc="94EA5038" w:tentative="1">
      <w:start w:val="1"/>
      <w:numFmt w:val="bullet"/>
      <w:lvlText w:val="•"/>
      <w:lvlJc w:val="left"/>
      <w:pPr>
        <w:tabs>
          <w:tab w:val="num" w:pos="1440"/>
        </w:tabs>
        <w:ind w:left="1440" w:hanging="360"/>
      </w:pPr>
      <w:rPr>
        <w:rFonts w:ascii="Arial" w:hAnsi="Arial" w:hint="default"/>
      </w:rPr>
    </w:lvl>
    <w:lvl w:ilvl="2" w:tplc="E4485364" w:tentative="1">
      <w:start w:val="1"/>
      <w:numFmt w:val="bullet"/>
      <w:lvlText w:val="•"/>
      <w:lvlJc w:val="left"/>
      <w:pPr>
        <w:tabs>
          <w:tab w:val="num" w:pos="2160"/>
        </w:tabs>
        <w:ind w:left="2160" w:hanging="360"/>
      </w:pPr>
      <w:rPr>
        <w:rFonts w:ascii="Arial" w:hAnsi="Arial" w:hint="default"/>
      </w:rPr>
    </w:lvl>
    <w:lvl w:ilvl="3" w:tplc="7318EF1C" w:tentative="1">
      <w:start w:val="1"/>
      <w:numFmt w:val="bullet"/>
      <w:lvlText w:val="•"/>
      <w:lvlJc w:val="left"/>
      <w:pPr>
        <w:tabs>
          <w:tab w:val="num" w:pos="2880"/>
        </w:tabs>
        <w:ind w:left="2880" w:hanging="360"/>
      </w:pPr>
      <w:rPr>
        <w:rFonts w:ascii="Arial" w:hAnsi="Arial" w:hint="default"/>
      </w:rPr>
    </w:lvl>
    <w:lvl w:ilvl="4" w:tplc="AB3EF198" w:tentative="1">
      <w:start w:val="1"/>
      <w:numFmt w:val="bullet"/>
      <w:lvlText w:val="•"/>
      <w:lvlJc w:val="left"/>
      <w:pPr>
        <w:tabs>
          <w:tab w:val="num" w:pos="3600"/>
        </w:tabs>
        <w:ind w:left="3600" w:hanging="360"/>
      </w:pPr>
      <w:rPr>
        <w:rFonts w:ascii="Arial" w:hAnsi="Arial" w:hint="default"/>
      </w:rPr>
    </w:lvl>
    <w:lvl w:ilvl="5" w:tplc="EE606C80" w:tentative="1">
      <w:start w:val="1"/>
      <w:numFmt w:val="bullet"/>
      <w:lvlText w:val="•"/>
      <w:lvlJc w:val="left"/>
      <w:pPr>
        <w:tabs>
          <w:tab w:val="num" w:pos="4320"/>
        </w:tabs>
        <w:ind w:left="4320" w:hanging="360"/>
      </w:pPr>
      <w:rPr>
        <w:rFonts w:ascii="Arial" w:hAnsi="Arial" w:hint="default"/>
      </w:rPr>
    </w:lvl>
    <w:lvl w:ilvl="6" w:tplc="054A677C" w:tentative="1">
      <w:start w:val="1"/>
      <w:numFmt w:val="bullet"/>
      <w:lvlText w:val="•"/>
      <w:lvlJc w:val="left"/>
      <w:pPr>
        <w:tabs>
          <w:tab w:val="num" w:pos="5040"/>
        </w:tabs>
        <w:ind w:left="5040" w:hanging="360"/>
      </w:pPr>
      <w:rPr>
        <w:rFonts w:ascii="Arial" w:hAnsi="Arial" w:hint="default"/>
      </w:rPr>
    </w:lvl>
    <w:lvl w:ilvl="7" w:tplc="9C501AAC" w:tentative="1">
      <w:start w:val="1"/>
      <w:numFmt w:val="bullet"/>
      <w:lvlText w:val="•"/>
      <w:lvlJc w:val="left"/>
      <w:pPr>
        <w:tabs>
          <w:tab w:val="num" w:pos="5760"/>
        </w:tabs>
        <w:ind w:left="5760" w:hanging="360"/>
      </w:pPr>
      <w:rPr>
        <w:rFonts w:ascii="Arial" w:hAnsi="Arial" w:hint="default"/>
      </w:rPr>
    </w:lvl>
    <w:lvl w:ilvl="8" w:tplc="838C26B4"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527D4C61"/>
    <w:multiLevelType w:val="hybridMultilevel"/>
    <w:tmpl w:val="EAA8B0C8"/>
    <w:lvl w:ilvl="0" w:tplc="993E5C30">
      <w:start w:val="1"/>
      <w:numFmt w:val="bullet"/>
      <w:lvlText w:val=""/>
      <w:lvlJc w:val="left"/>
      <w:pPr>
        <w:tabs>
          <w:tab w:val="num" w:pos="720"/>
        </w:tabs>
        <w:ind w:left="720" w:hanging="360"/>
      </w:pPr>
      <w:rPr>
        <w:rFonts w:ascii="Wingdings" w:hAnsi="Wingdings" w:hint="default"/>
      </w:rPr>
    </w:lvl>
    <w:lvl w:ilvl="1" w:tplc="165ADA9C" w:tentative="1">
      <w:start w:val="1"/>
      <w:numFmt w:val="bullet"/>
      <w:lvlText w:val=""/>
      <w:lvlJc w:val="left"/>
      <w:pPr>
        <w:tabs>
          <w:tab w:val="num" w:pos="1440"/>
        </w:tabs>
        <w:ind w:left="1440" w:hanging="360"/>
      </w:pPr>
      <w:rPr>
        <w:rFonts w:ascii="Wingdings" w:hAnsi="Wingdings" w:hint="default"/>
      </w:rPr>
    </w:lvl>
    <w:lvl w:ilvl="2" w:tplc="4BFA1300" w:tentative="1">
      <w:start w:val="1"/>
      <w:numFmt w:val="bullet"/>
      <w:lvlText w:val=""/>
      <w:lvlJc w:val="left"/>
      <w:pPr>
        <w:tabs>
          <w:tab w:val="num" w:pos="2160"/>
        </w:tabs>
        <w:ind w:left="2160" w:hanging="360"/>
      </w:pPr>
      <w:rPr>
        <w:rFonts w:ascii="Wingdings" w:hAnsi="Wingdings" w:hint="default"/>
      </w:rPr>
    </w:lvl>
    <w:lvl w:ilvl="3" w:tplc="5FBE66AE" w:tentative="1">
      <w:start w:val="1"/>
      <w:numFmt w:val="bullet"/>
      <w:lvlText w:val=""/>
      <w:lvlJc w:val="left"/>
      <w:pPr>
        <w:tabs>
          <w:tab w:val="num" w:pos="2880"/>
        </w:tabs>
        <w:ind w:left="2880" w:hanging="360"/>
      </w:pPr>
      <w:rPr>
        <w:rFonts w:ascii="Wingdings" w:hAnsi="Wingdings" w:hint="default"/>
      </w:rPr>
    </w:lvl>
    <w:lvl w:ilvl="4" w:tplc="BC3A989A" w:tentative="1">
      <w:start w:val="1"/>
      <w:numFmt w:val="bullet"/>
      <w:lvlText w:val=""/>
      <w:lvlJc w:val="left"/>
      <w:pPr>
        <w:tabs>
          <w:tab w:val="num" w:pos="3600"/>
        </w:tabs>
        <w:ind w:left="3600" w:hanging="360"/>
      </w:pPr>
      <w:rPr>
        <w:rFonts w:ascii="Wingdings" w:hAnsi="Wingdings" w:hint="default"/>
      </w:rPr>
    </w:lvl>
    <w:lvl w:ilvl="5" w:tplc="D0A4DFBE" w:tentative="1">
      <w:start w:val="1"/>
      <w:numFmt w:val="bullet"/>
      <w:lvlText w:val=""/>
      <w:lvlJc w:val="left"/>
      <w:pPr>
        <w:tabs>
          <w:tab w:val="num" w:pos="4320"/>
        </w:tabs>
        <w:ind w:left="4320" w:hanging="360"/>
      </w:pPr>
      <w:rPr>
        <w:rFonts w:ascii="Wingdings" w:hAnsi="Wingdings" w:hint="default"/>
      </w:rPr>
    </w:lvl>
    <w:lvl w:ilvl="6" w:tplc="0EE25FA4" w:tentative="1">
      <w:start w:val="1"/>
      <w:numFmt w:val="bullet"/>
      <w:lvlText w:val=""/>
      <w:lvlJc w:val="left"/>
      <w:pPr>
        <w:tabs>
          <w:tab w:val="num" w:pos="5040"/>
        </w:tabs>
        <w:ind w:left="5040" w:hanging="360"/>
      </w:pPr>
      <w:rPr>
        <w:rFonts w:ascii="Wingdings" w:hAnsi="Wingdings" w:hint="default"/>
      </w:rPr>
    </w:lvl>
    <w:lvl w:ilvl="7" w:tplc="765C200E" w:tentative="1">
      <w:start w:val="1"/>
      <w:numFmt w:val="bullet"/>
      <w:lvlText w:val=""/>
      <w:lvlJc w:val="left"/>
      <w:pPr>
        <w:tabs>
          <w:tab w:val="num" w:pos="5760"/>
        </w:tabs>
        <w:ind w:left="5760" w:hanging="360"/>
      </w:pPr>
      <w:rPr>
        <w:rFonts w:ascii="Wingdings" w:hAnsi="Wingdings" w:hint="default"/>
      </w:rPr>
    </w:lvl>
    <w:lvl w:ilvl="8" w:tplc="19DA35BC"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2D03C6D"/>
    <w:multiLevelType w:val="hybridMultilevel"/>
    <w:tmpl w:val="D946DA40"/>
    <w:lvl w:ilvl="0" w:tplc="6C70A426">
      <w:start w:val="1"/>
      <w:numFmt w:val="bullet"/>
      <w:lvlText w:val="•"/>
      <w:lvlJc w:val="left"/>
      <w:pPr>
        <w:tabs>
          <w:tab w:val="num" w:pos="720"/>
        </w:tabs>
        <w:ind w:left="720" w:hanging="360"/>
      </w:pPr>
      <w:rPr>
        <w:rFonts w:ascii="Arial" w:hAnsi="Arial" w:hint="default"/>
      </w:rPr>
    </w:lvl>
    <w:lvl w:ilvl="1" w:tplc="D5B05C52" w:tentative="1">
      <w:start w:val="1"/>
      <w:numFmt w:val="bullet"/>
      <w:lvlText w:val="•"/>
      <w:lvlJc w:val="left"/>
      <w:pPr>
        <w:tabs>
          <w:tab w:val="num" w:pos="1440"/>
        </w:tabs>
        <w:ind w:left="1440" w:hanging="360"/>
      </w:pPr>
      <w:rPr>
        <w:rFonts w:ascii="Arial" w:hAnsi="Arial" w:hint="default"/>
      </w:rPr>
    </w:lvl>
    <w:lvl w:ilvl="2" w:tplc="5140762A" w:tentative="1">
      <w:start w:val="1"/>
      <w:numFmt w:val="bullet"/>
      <w:lvlText w:val="•"/>
      <w:lvlJc w:val="left"/>
      <w:pPr>
        <w:tabs>
          <w:tab w:val="num" w:pos="2160"/>
        </w:tabs>
        <w:ind w:left="2160" w:hanging="360"/>
      </w:pPr>
      <w:rPr>
        <w:rFonts w:ascii="Arial" w:hAnsi="Arial" w:hint="default"/>
      </w:rPr>
    </w:lvl>
    <w:lvl w:ilvl="3" w:tplc="A88C8EFA" w:tentative="1">
      <w:start w:val="1"/>
      <w:numFmt w:val="bullet"/>
      <w:lvlText w:val="•"/>
      <w:lvlJc w:val="left"/>
      <w:pPr>
        <w:tabs>
          <w:tab w:val="num" w:pos="2880"/>
        </w:tabs>
        <w:ind w:left="2880" w:hanging="360"/>
      </w:pPr>
      <w:rPr>
        <w:rFonts w:ascii="Arial" w:hAnsi="Arial" w:hint="default"/>
      </w:rPr>
    </w:lvl>
    <w:lvl w:ilvl="4" w:tplc="93C2E61C" w:tentative="1">
      <w:start w:val="1"/>
      <w:numFmt w:val="bullet"/>
      <w:lvlText w:val="•"/>
      <w:lvlJc w:val="left"/>
      <w:pPr>
        <w:tabs>
          <w:tab w:val="num" w:pos="3600"/>
        </w:tabs>
        <w:ind w:left="3600" w:hanging="360"/>
      </w:pPr>
      <w:rPr>
        <w:rFonts w:ascii="Arial" w:hAnsi="Arial" w:hint="default"/>
      </w:rPr>
    </w:lvl>
    <w:lvl w:ilvl="5" w:tplc="7D7C80C6" w:tentative="1">
      <w:start w:val="1"/>
      <w:numFmt w:val="bullet"/>
      <w:lvlText w:val="•"/>
      <w:lvlJc w:val="left"/>
      <w:pPr>
        <w:tabs>
          <w:tab w:val="num" w:pos="4320"/>
        </w:tabs>
        <w:ind w:left="4320" w:hanging="360"/>
      </w:pPr>
      <w:rPr>
        <w:rFonts w:ascii="Arial" w:hAnsi="Arial" w:hint="default"/>
      </w:rPr>
    </w:lvl>
    <w:lvl w:ilvl="6" w:tplc="B5868C16" w:tentative="1">
      <w:start w:val="1"/>
      <w:numFmt w:val="bullet"/>
      <w:lvlText w:val="•"/>
      <w:lvlJc w:val="left"/>
      <w:pPr>
        <w:tabs>
          <w:tab w:val="num" w:pos="5040"/>
        </w:tabs>
        <w:ind w:left="5040" w:hanging="360"/>
      </w:pPr>
      <w:rPr>
        <w:rFonts w:ascii="Arial" w:hAnsi="Arial" w:hint="default"/>
      </w:rPr>
    </w:lvl>
    <w:lvl w:ilvl="7" w:tplc="B5840232" w:tentative="1">
      <w:start w:val="1"/>
      <w:numFmt w:val="bullet"/>
      <w:lvlText w:val="•"/>
      <w:lvlJc w:val="left"/>
      <w:pPr>
        <w:tabs>
          <w:tab w:val="num" w:pos="5760"/>
        </w:tabs>
        <w:ind w:left="5760" w:hanging="360"/>
      </w:pPr>
      <w:rPr>
        <w:rFonts w:ascii="Arial" w:hAnsi="Arial" w:hint="default"/>
      </w:rPr>
    </w:lvl>
    <w:lvl w:ilvl="8" w:tplc="752815D6"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53D25917"/>
    <w:multiLevelType w:val="hybridMultilevel"/>
    <w:tmpl w:val="0C98A330"/>
    <w:lvl w:ilvl="0" w:tplc="F5508A78">
      <w:start w:val="1"/>
      <w:numFmt w:val="bullet"/>
      <w:lvlText w:val=""/>
      <w:lvlJc w:val="left"/>
      <w:pPr>
        <w:tabs>
          <w:tab w:val="num" w:pos="720"/>
        </w:tabs>
        <w:ind w:left="720" w:hanging="360"/>
      </w:pPr>
      <w:rPr>
        <w:rFonts w:ascii="Wingdings" w:hAnsi="Wingdings" w:hint="default"/>
      </w:rPr>
    </w:lvl>
    <w:lvl w:ilvl="1" w:tplc="C058A0B6" w:tentative="1">
      <w:start w:val="1"/>
      <w:numFmt w:val="bullet"/>
      <w:lvlText w:val=""/>
      <w:lvlJc w:val="left"/>
      <w:pPr>
        <w:tabs>
          <w:tab w:val="num" w:pos="1440"/>
        </w:tabs>
        <w:ind w:left="1440" w:hanging="360"/>
      </w:pPr>
      <w:rPr>
        <w:rFonts w:ascii="Wingdings" w:hAnsi="Wingdings" w:hint="default"/>
      </w:rPr>
    </w:lvl>
    <w:lvl w:ilvl="2" w:tplc="0A78DA14" w:tentative="1">
      <w:start w:val="1"/>
      <w:numFmt w:val="bullet"/>
      <w:lvlText w:val=""/>
      <w:lvlJc w:val="left"/>
      <w:pPr>
        <w:tabs>
          <w:tab w:val="num" w:pos="2160"/>
        </w:tabs>
        <w:ind w:left="2160" w:hanging="360"/>
      </w:pPr>
      <w:rPr>
        <w:rFonts w:ascii="Wingdings" w:hAnsi="Wingdings" w:hint="default"/>
      </w:rPr>
    </w:lvl>
    <w:lvl w:ilvl="3" w:tplc="B2086CC4" w:tentative="1">
      <w:start w:val="1"/>
      <w:numFmt w:val="bullet"/>
      <w:lvlText w:val=""/>
      <w:lvlJc w:val="left"/>
      <w:pPr>
        <w:tabs>
          <w:tab w:val="num" w:pos="2880"/>
        </w:tabs>
        <w:ind w:left="2880" w:hanging="360"/>
      </w:pPr>
      <w:rPr>
        <w:rFonts w:ascii="Wingdings" w:hAnsi="Wingdings" w:hint="default"/>
      </w:rPr>
    </w:lvl>
    <w:lvl w:ilvl="4" w:tplc="0B5C191E" w:tentative="1">
      <w:start w:val="1"/>
      <w:numFmt w:val="bullet"/>
      <w:lvlText w:val=""/>
      <w:lvlJc w:val="left"/>
      <w:pPr>
        <w:tabs>
          <w:tab w:val="num" w:pos="3600"/>
        </w:tabs>
        <w:ind w:left="3600" w:hanging="360"/>
      </w:pPr>
      <w:rPr>
        <w:rFonts w:ascii="Wingdings" w:hAnsi="Wingdings" w:hint="default"/>
      </w:rPr>
    </w:lvl>
    <w:lvl w:ilvl="5" w:tplc="04F22774" w:tentative="1">
      <w:start w:val="1"/>
      <w:numFmt w:val="bullet"/>
      <w:lvlText w:val=""/>
      <w:lvlJc w:val="left"/>
      <w:pPr>
        <w:tabs>
          <w:tab w:val="num" w:pos="4320"/>
        </w:tabs>
        <w:ind w:left="4320" w:hanging="360"/>
      </w:pPr>
      <w:rPr>
        <w:rFonts w:ascii="Wingdings" w:hAnsi="Wingdings" w:hint="default"/>
      </w:rPr>
    </w:lvl>
    <w:lvl w:ilvl="6" w:tplc="14A4484E" w:tentative="1">
      <w:start w:val="1"/>
      <w:numFmt w:val="bullet"/>
      <w:lvlText w:val=""/>
      <w:lvlJc w:val="left"/>
      <w:pPr>
        <w:tabs>
          <w:tab w:val="num" w:pos="5040"/>
        </w:tabs>
        <w:ind w:left="5040" w:hanging="360"/>
      </w:pPr>
      <w:rPr>
        <w:rFonts w:ascii="Wingdings" w:hAnsi="Wingdings" w:hint="default"/>
      </w:rPr>
    </w:lvl>
    <w:lvl w:ilvl="7" w:tplc="2A56A764" w:tentative="1">
      <w:start w:val="1"/>
      <w:numFmt w:val="bullet"/>
      <w:lvlText w:val=""/>
      <w:lvlJc w:val="left"/>
      <w:pPr>
        <w:tabs>
          <w:tab w:val="num" w:pos="5760"/>
        </w:tabs>
        <w:ind w:left="5760" w:hanging="360"/>
      </w:pPr>
      <w:rPr>
        <w:rFonts w:ascii="Wingdings" w:hAnsi="Wingdings" w:hint="default"/>
      </w:rPr>
    </w:lvl>
    <w:lvl w:ilvl="8" w:tplc="46BE6C2A"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4D35F23"/>
    <w:multiLevelType w:val="hybridMultilevel"/>
    <w:tmpl w:val="0CC8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E23529"/>
    <w:multiLevelType w:val="hybridMultilevel"/>
    <w:tmpl w:val="6DE69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4FF11E6"/>
    <w:multiLevelType w:val="hybridMultilevel"/>
    <w:tmpl w:val="A692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59B6E8B"/>
    <w:multiLevelType w:val="hybridMultilevel"/>
    <w:tmpl w:val="1C16F510"/>
    <w:lvl w:ilvl="0" w:tplc="2C9EEDF8">
      <w:start w:val="1"/>
      <w:numFmt w:val="bullet"/>
      <w:lvlText w:val=""/>
      <w:lvlJc w:val="left"/>
      <w:pPr>
        <w:tabs>
          <w:tab w:val="num" w:pos="720"/>
        </w:tabs>
        <w:ind w:left="720" w:hanging="360"/>
      </w:pPr>
      <w:rPr>
        <w:rFonts w:ascii="Wingdings" w:hAnsi="Wingdings" w:hint="default"/>
      </w:rPr>
    </w:lvl>
    <w:lvl w:ilvl="1" w:tplc="FBF225EC" w:tentative="1">
      <w:start w:val="1"/>
      <w:numFmt w:val="bullet"/>
      <w:lvlText w:val=""/>
      <w:lvlJc w:val="left"/>
      <w:pPr>
        <w:tabs>
          <w:tab w:val="num" w:pos="1440"/>
        </w:tabs>
        <w:ind w:left="1440" w:hanging="360"/>
      </w:pPr>
      <w:rPr>
        <w:rFonts w:ascii="Wingdings" w:hAnsi="Wingdings" w:hint="default"/>
      </w:rPr>
    </w:lvl>
    <w:lvl w:ilvl="2" w:tplc="38509DBA" w:tentative="1">
      <w:start w:val="1"/>
      <w:numFmt w:val="bullet"/>
      <w:lvlText w:val=""/>
      <w:lvlJc w:val="left"/>
      <w:pPr>
        <w:tabs>
          <w:tab w:val="num" w:pos="2160"/>
        </w:tabs>
        <w:ind w:left="2160" w:hanging="360"/>
      </w:pPr>
      <w:rPr>
        <w:rFonts w:ascii="Wingdings" w:hAnsi="Wingdings" w:hint="default"/>
      </w:rPr>
    </w:lvl>
    <w:lvl w:ilvl="3" w:tplc="73FC0226" w:tentative="1">
      <w:start w:val="1"/>
      <w:numFmt w:val="bullet"/>
      <w:lvlText w:val=""/>
      <w:lvlJc w:val="left"/>
      <w:pPr>
        <w:tabs>
          <w:tab w:val="num" w:pos="2880"/>
        </w:tabs>
        <w:ind w:left="2880" w:hanging="360"/>
      </w:pPr>
      <w:rPr>
        <w:rFonts w:ascii="Wingdings" w:hAnsi="Wingdings" w:hint="default"/>
      </w:rPr>
    </w:lvl>
    <w:lvl w:ilvl="4" w:tplc="C9D68DA8" w:tentative="1">
      <w:start w:val="1"/>
      <w:numFmt w:val="bullet"/>
      <w:lvlText w:val=""/>
      <w:lvlJc w:val="left"/>
      <w:pPr>
        <w:tabs>
          <w:tab w:val="num" w:pos="3600"/>
        </w:tabs>
        <w:ind w:left="3600" w:hanging="360"/>
      </w:pPr>
      <w:rPr>
        <w:rFonts w:ascii="Wingdings" w:hAnsi="Wingdings" w:hint="default"/>
      </w:rPr>
    </w:lvl>
    <w:lvl w:ilvl="5" w:tplc="C99ABAA4" w:tentative="1">
      <w:start w:val="1"/>
      <w:numFmt w:val="bullet"/>
      <w:lvlText w:val=""/>
      <w:lvlJc w:val="left"/>
      <w:pPr>
        <w:tabs>
          <w:tab w:val="num" w:pos="4320"/>
        </w:tabs>
        <w:ind w:left="4320" w:hanging="360"/>
      </w:pPr>
      <w:rPr>
        <w:rFonts w:ascii="Wingdings" w:hAnsi="Wingdings" w:hint="default"/>
      </w:rPr>
    </w:lvl>
    <w:lvl w:ilvl="6" w:tplc="D0A4BF44" w:tentative="1">
      <w:start w:val="1"/>
      <w:numFmt w:val="bullet"/>
      <w:lvlText w:val=""/>
      <w:lvlJc w:val="left"/>
      <w:pPr>
        <w:tabs>
          <w:tab w:val="num" w:pos="5040"/>
        </w:tabs>
        <w:ind w:left="5040" w:hanging="360"/>
      </w:pPr>
      <w:rPr>
        <w:rFonts w:ascii="Wingdings" w:hAnsi="Wingdings" w:hint="default"/>
      </w:rPr>
    </w:lvl>
    <w:lvl w:ilvl="7" w:tplc="093A57D2" w:tentative="1">
      <w:start w:val="1"/>
      <w:numFmt w:val="bullet"/>
      <w:lvlText w:val=""/>
      <w:lvlJc w:val="left"/>
      <w:pPr>
        <w:tabs>
          <w:tab w:val="num" w:pos="5760"/>
        </w:tabs>
        <w:ind w:left="5760" w:hanging="360"/>
      </w:pPr>
      <w:rPr>
        <w:rFonts w:ascii="Wingdings" w:hAnsi="Wingdings" w:hint="default"/>
      </w:rPr>
    </w:lvl>
    <w:lvl w:ilvl="8" w:tplc="9FC49470"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8B850B9"/>
    <w:multiLevelType w:val="hybridMultilevel"/>
    <w:tmpl w:val="1104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9A30D42"/>
    <w:multiLevelType w:val="hybridMultilevel"/>
    <w:tmpl w:val="96F0FAA8"/>
    <w:lvl w:ilvl="0" w:tplc="ABF0A6B8">
      <w:start w:val="1"/>
      <w:numFmt w:val="bullet"/>
      <w:lvlText w:val="•"/>
      <w:lvlJc w:val="left"/>
      <w:pPr>
        <w:tabs>
          <w:tab w:val="num" w:pos="360"/>
        </w:tabs>
        <w:ind w:left="360" w:hanging="360"/>
      </w:pPr>
      <w:rPr>
        <w:rFonts w:ascii="Arial" w:hAnsi="Arial" w:hint="default"/>
      </w:rPr>
    </w:lvl>
    <w:lvl w:ilvl="1" w:tplc="6CB82E2E" w:tentative="1">
      <w:start w:val="1"/>
      <w:numFmt w:val="bullet"/>
      <w:lvlText w:val="•"/>
      <w:lvlJc w:val="left"/>
      <w:pPr>
        <w:tabs>
          <w:tab w:val="num" w:pos="1080"/>
        </w:tabs>
        <w:ind w:left="1080" w:hanging="360"/>
      </w:pPr>
      <w:rPr>
        <w:rFonts w:ascii="Arial" w:hAnsi="Arial" w:hint="default"/>
      </w:rPr>
    </w:lvl>
    <w:lvl w:ilvl="2" w:tplc="129C3A0C" w:tentative="1">
      <w:start w:val="1"/>
      <w:numFmt w:val="bullet"/>
      <w:lvlText w:val="•"/>
      <w:lvlJc w:val="left"/>
      <w:pPr>
        <w:tabs>
          <w:tab w:val="num" w:pos="1800"/>
        </w:tabs>
        <w:ind w:left="1800" w:hanging="360"/>
      </w:pPr>
      <w:rPr>
        <w:rFonts w:ascii="Arial" w:hAnsi="Arial" w:hint="default"/>
      </w:rPr>
    </w:lvl>
    <w:lvl w:ilvl="3" w:tplc="2E4C5E0A" w:tentative="1">
      <w:start w:val="1"/>
      <w:numFmt w:val="bullet"/>
      <w:lvlText w:val="•"/>
      <w:lvlJc w:val="left"/>
      <w:pPr>
        <w:tabs>
          <w:tab w:val="num" w:pos="2520"/>
        </w:tabs>
        <w:ind w:left="2520" w:hanging="360"/>
      </w:pPr>
      <w:rPr>
        <w:rFonts w:ascii="Arial" w:hAnsi="Arial" w:hint="default"/>
      </w:rPr>
    </w:lvl>
    <w:lvl w:ilvl="4" w:tplc="190891D6" w:tentative="1">
      <w:start w:val="1"/>
      <w:numFmt w:val="bullet"/>
      <w:lvlText w:val="•"/>
      <w:lvlJc w:val="left"/>
      <w:pPr>
        <w:tabs>
          <w:tab w:val="num" w:pos="3240"/>
        </w:tabs>
        <w:ind w:left="3240" w:hanging="360"/>
      </w:pPr>
      <w:rPr>
        <w:rFonts w:ascii="Arial" w:hAnsi="Arial" w:hint="default"/>
      </w:rPr>
    </w:lvl>
    <w:lvl w:ilvl="5" w:tplc="4BBA6E28" w:tentative="1">
      <w:start w:val="1"/>
      <w:numFmt w:val="bullet"/>
      <w:lvlText w:val="•"/>
      <w:lvlJc w:val="left"/>
      <w:pPr>
        <w:tabs>
          <w:tab w:val="num" w:pos="3960"/>
        </w:tabs>
        <w:ind w:left="3960" w:hanging="360"/>
      </w:pPr>
      <w:rPr>
        <w:rFonts w:ascii="Arial" w:hAnsi="Arial" w:hint="default"/>
      </w:rPr>
    </w:lvl>
    <w:lvl w:ilvl="6" w:tplc="8098EF08" w:tentative="1">
      <w:start w:val="1"/>
      <w:numFmt w:val="bullet"/>
      <w:lvlText w:val="•"/>
      <w:lvlJc w:val="left"/>
      <w:pPr>
        <w:tabs>
          <w:tab w:val="num" w:pos="4680"/>
        </w:tabs>
        <w:ind w:left="4680" w:hanging="360"/>
      </w:pPr>
      <w:rPr>
        <w:rFonts w:ascii="Arial" w:hAnsi="Arial" w:hint="default"/>
      </w:rPr>
    </w:lvl>
    <w:lvl w:ilvl="7" w:tplc="B32C1404" w:tentative="1">
      <w:start w:val="1"/>
      <w:numFmt w:val="bullet"/>
      <w:lvlText w:val="•"/>
      <w:lvlJc w:val="left"/>
      <w:pPr>
        <w:tabs>
          <w:tab w:val="num" w:pos="5400"/>
        </w:tabs>
        <w:ind w:left="5400" w:hanging="360"/>
      </w:pPr>
      <w:rPr>
        <w:rFonts w:ascii="Arial" w:hAnsi="Arial" w:hint="default"/>
      </w:rPr>
    </w:lvl>
    <w:lvl w:ilvl="8" w:tplc="5DA27076" w:tentative="1">
      <w:start w:val="1"/>
      <w:numFmt w:val="bullet"/>
      <w:lvlText w:val="•"/>
      <w:lvlJc w:val="left"/>
      <w:pPr>
        <w:tabs>
          <w:tab w:val="num" w:pos="6120"/>
        </w:tabs>
        <w:ind w:left="6120" w:hanging="360"/>
      </w:pPr>
      <w:rPr>
        <w:rFonts w:ascii="Arial" w:hAnsi="Arial" w:hint="default"/>
      </w:rPr>
    </w:lvl>
  </w:abstractNum>
  <w:abstractNum w:abstractNumId="67" w15:restartNumberingAfterBreak="0">
    <w:nsid w:val="59B0737B"/>
    <w:multiLevelType w:val="hybridMultilevel"/>
    <w:tmpl w:val="1A6AC40A"/>
    <w:lvl w:ilvl="0" w:tplc="3B3CEEAE">
      <w:start w:val="1"/>
      <w:numFmt w:val="bullet"/>
      <w:lvlText w:val=""/>
      <w:lvlJc w:val="left"/>
      <w:pPr>
        <w:tabs>
          <w:tab w:val="num" w:pos="720"/>
        </w:tabs>
        <w:ind w:left="720" w:hanging="360"/>
      </w:pPr>
      <w:rPr>
        <w:rFonts w:ascii="Wingdings" w:hAnsi="Wingdings" w:hint="default"/>
      </w:rPr>
    </w:lvl>
    <w:lvl w:ilvl="1" w:tplc="08307B2E">
      <w:numFmt w:val="bullet"/>
      <w:lvlText w:val=""/>
      <w:lvlJc w:val="left"/>
      <w:pPr>
        <w:tabs>
          <w:tab w:val="num" w:pos="1440"/>
        </w:tabs>
        <w:ind w:left="1440" w:hanging="360"/>
      </w:pPr>
      <w:rPr>
        <w:rFonts w:ascii="Wingdings" w:hAnsi="Wingdings" w:hint="default"/>
      </w:rPr>
    </w:lvl>
    <w:lvl w:ilvl="2" w:tplc="1088701C" w:tentative="1">
      <w:start w:val="1"/>
      <w:numFmt w:val="bullet"/>
      <w:lvlText w:val=""/>
      <w:lvlJc w:val="left"/>
      <w:pPr>
        <w:tabs>
          <w:tab w:val="num" w:pos="2160"/>
        </w:tabs>
        <w:ind w:left="2160" w:hanging="360"/>
      </w:pPr>
      <w:rPr>
        <w:rFonts w:ascii="Wingdings" w:hAnsi="Wingdings" w:hint="default"/>
      </w:rPr>
    </w:lvl>
    <w:lvl w:ilvl="3" w:tplc="584E32F2" w:tentative="1">
      <w:start w:val="1"/>
      <w:numFmt w:val="bullet"/>
      <w:lvlText w:val=""/>
      <w:lvlJc w:val="left"/>
      <w:pPr>
        <w:tabs>
          <w:tab w:val="num" w:pos="2880"/>
        </w:tabs>
        <w:ind w:left="2880" w:hanging="360"/>
      </w:pPr>
      <w:rPr>
        <w:rFonts w:ascii="Wingdings" w:hAnsi="Wingdings" w:hint="default"/>
      </w:rPr>
    </w:lvl>
    <w:lvl w:ilvl="4" w:tplc="BD4458F2" w:tentative="1">
      <w:start w:val="1"/>
      <w:numFmt w:val="bullet"/>
      <w:lvlText w:val=""/>
      <w:lvlJc w:val="left"/>
      <w:pPr>
        <w:tabs>
          <w:tab w:val="num" w:pos="3600"/>
        </w:tabs>
        <w:ind w:left="3600" w:hanging="360"/>
      </w:pPr>
      <w:rPr>
        <w:rFonts w:ascii="Wingdings" w:hAnsi="Wingdings" w:hint="default"/>
      </w:rPr>
    </w:lvl>
    <w:lvl w:ilvl="5" w:tplc="CC324866" w:tentative="1">
      <w:start w:val="1"/>
      <w:numFmt w:val="bullet"/>
      <w:lvlText w:val=""/>
      <w:lvlJc w:val="left"/>
      <w:pPr>
        <w:tabs>
          <w:tab w:val="num" w:pos="4320"/>
        </w:tabs>
        <w:ind w:left="4320" w:hanging="360"/>
      </w:pPr>
      <w:rPr>
        <w:rFonts w:ascii="Wingdings" w:hAnsi="Wingdings" w:hint="default"/>
      </w:rPr>
    </w:lvl>
    <w:lvl w:ilvl="6" w:tplc="FD2E7A8A" w:tentative="1">
      <w:start w:val="1"/>
      <w:numFmt w:val="bullet"/>
      <w:lvlText w:val=""/>
      <w:lvlJc w:val="left"/>
      <w:pPr>
        <w:tabs>
          <w:tab w:val="num" w:pos="5040"/>
        </w:tabs>
        <w:ind w:left="5040" w:hanging="360"/>
      </w:pPr>
      <w:rPr>
        <w:rFonts w:ascii="Wingdings" w:hAnsi="Wingdings" w:hint="default"/>
      </w:rPr>
    </w:lvl>
    <w:lvl w:ilvl="7" w:tplc="8D1E377A" w:tentative="1">
      <w:start w:val="1"/>
      <w:numFmt w:val="bullet"/>
      <w:lvlText w:val=""/>
      <w:lvlJc w:val="left"/>
      <w:pPr>
        <w:tabs>
          <w:tab w:val="num" w:pos="5760"/>
        </w:tabs>
        <w:ind w:left="5760" w:hanging="360"/>
      </w:pPr>
      <w:rPr>
        <w:rFonts w:ascii="Wingdings" w:hAnsi="Wingdings" w:hint="default"/>
      </w:rPr>
    </w:lvl>
    <w:lvl w:ilvl="8" w:tplc="BFB06610"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AB80E36"/>
    <w:multiLevelType w:val="hybridMultilevel"/>
    <w:tmpl w:val="BE5A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273C09"/>
    <w:multiLevelType w:val="hybridMultilevel"/>
    <w:tmpl w:val="BCEE69EC"/>
    <w:lvl w:ilvl="0" w:tplc="20863C56">
      <w:start w:val="1"/>
      <w:numFmt w:val="decimal"/>
      <w:lvlText w:val="%1."/>
      <w:lvlJc w:val="left"/>
      <w:pPr>
        <w:tabs>
          <w:tab w:val="num" w:pos="360"/>
        </w:tabs>
        <w:ind w:left="360" w:hanging="360"/>
      </w:pPr>
    </w:lvl>
    <w:lvl w:ilvl="1" w:tplc="1E608B9E">
      <w:numFmt w:val="bullet"/>
      <w:lvlText w:val="•"/>
      <w:lvlJc w:val="left"/>
      <w:pPr>
        <w:tabs>
          <w:tab w:val="num" w:pos="1080"/>
        </w:tabs>
        <w:ind w:left="1080" w:hanging="360"/>
      </w:pPr>
      <w:rPr>
        <w:rFonts w:ascii="Arial" w:hAnsi="Arial" w:hint="default"/>
      </w:rPr>
    </w:lvl>
    <w:lvl w:ilvl="2" w:tplc="9740F644" w:tentative="1">
      <w:start w:val="1"/>
      <w:numFmt w:val="decimal"/>
      <w:lvlText w:val="%3."/>
      <w:lvlJc w:val="left"/>
      <w:pPr>
        <w:tabs>
          <w:tab w:val="num" w:pos="1800"/>
        </w:tabs>
        <w:ind w:left="1800" w:hanging="360"/>
      </w:pPr>
    </w:lvl>
    <w:lvl w:ilvl="3" w:tplc="5004363C" w:tentative="1">
      <w:start w:val="1"/>
      <w:numFmt w:val="decimal"/>
      <w:lvlText w:val="%4."/>
      <w:lvlJc w:val="left"/>
      <w:pPr>
        <w:tabs>
          <w:tab w:val="num" w:pos="2520"/>
        </w:tabs>
        <w:ind w:left="2520" w:hanging="360"/>
      </w:pPr>
    </w:lvl>
    <w:lvl w:ilvl="4" w:tplc="0D945E40" w:tentative="1">
      <w:start w:val="1"/>
      <w:numFmt w:val="decimal"/>
      <w:lvlText w:val="%5."/>
      <w:lvlJc w:val="left"/>
      <w:pPr>
        <w:tabs>
          <w:tab w:val="num" w:pos="3240"/>
        </w:tabs>
        <w:ind w:left="3240" w:hanging="360"/>
      </w:pPr>
    </w:lvl>
    <w:lvl w:ilvl="5" w:tplc="112E61AA" w:tentative="1">
      <w:start w:val="1"/>
      <w:numFmt w:val="decimal"/>
      <w:lvlText w:val="%6."/>
      <w:lvlJc w:val="left"/>
      <w:pPr>
        <w:tabs>
          <w:tab w:val="num" w:pos="3960"/>
        </w:tabs>
        <w:ind w:left="3960" w:hanging="360"/>
      </w:pPr>
    </w:lvl>
    <w:lvl w:ilvl="6" w:tplc="3DE26162" w:tentative="1">
      <w:start w:val="1"/>
      <w:numFmt w:val="decimal"/>
      <w:lvlText w:val="%7."/>
      <w:lvlJc w:val="left"/>
      <w:pPr>
        <w:tabs>
          <w:tab w:val="num" w:pos="4680"/>
        </w:tabs>
        <w:ind w:left="4680" w:hanging="360"/>
      </w:pPr>
    </w:lvl>
    <w:lvl w:ilvl="7" w:tplc="791E1062" w:tentative="1">
      <w:start w:val="1"/>
      <w:numFmt w:val="decimal"/>
      <w:lvlText w:val="%8."/>
      <w:lvlJc w:val="left"/>
      <w:pPr>
        <w:tabs>
          <w:tab w:val="num" w:pos="5400"/>
        </w:tabs>
        <w:ind w:left="5400" w:hanging="360"/>
      </w:pPr>
    </w:lvl>
    <w:lvl w:ilvl="8" w:tplc="D842EB96" w:tentative="1">
      <w:start w:val="1"/>
      <w:numFmt w:val="decimal"/>
      <w:lvlText w:val="%9."/>
      <w:lvlJc w:val="left"/>
      <w:pPr>
        <w:tabs>
          <w:tab w:val="num" w:pos="6120"/>
        </w:tabs>
        <w:ind w:left="6120" w:hanging="360"/>
      </w:pPr>
    </w:lvl>
  </w:abstractNum>
  <w:abstractNum w:abstractNumId="70" w15:restartNumberingAfterBreak="0">
    <w:nsid w:val="5CC546F5"/>
    <w:multiLevelType w:val="hybridMultilevel"/>
    <w:tmpl w:val="CF4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D037713"/>
    <w:multiLevelType w:val="hybridMultilevel"/>
    <w:tmpl w:val="BE1A5FDA"/>
    <w:lvl w:ilvl="0" w:tplc="8D0C7F3C">
      <w:start w:val="2"/>
      <w:numFmt w:val="decimal"/>
      <w:lvlText w:val="%1."/>
      <w:lvlJc w:val="left"/>
      <w:pPr>
        <w:tabs>
          <w:tab w:val="num" w:pos="360"/>
        </w:tabs>
        <w:ind w:left="360" w:hanging="360"/>
      </w:pPr>
    </w:lvl>
    <w:lvl w:ilvl="1" w:tplc="9D9A8D92">
      <w:numFmt w:val="bullet"/>
      <w:lvlText w:val="•"/>
      <w:lvlJc w:val="left"/>
      <w:pPr>
        <w:tabs>
          <w:tab w:val="num" w:pos="1080"/>
        </w:tabs>
        <w:ind w:left="1080" w:hanging="360"/>
      </w:pPr>
      <w:rPr>
        <w:rFonts w:ascii="Arial" w:hAnsi="Arial" w:hint="default"/>
      </w:rPr>
    </w:lvl>
    <w:lvl w:ilvl="2" w:tplc="BC965BE6" w:tentative="1">
      <w:start w:val="1"/>
      <w:numFmt w:val="decimal"/>
      <w:lvlText w:val="%3."/>
      <w:lvlJc w:val="left"/>
      <w:pPr>
        <w:tabs>
          <w:tab w:val="num" w:pos="1800"/>
        </w:tabs>
        <w:ind w:left="1800" w:hanging="360"/>
      </w:pPr>
    </w:lvl>
    <w:lvl w:ilvl="3" w:tplc="0D6E9B4E" w:tentative="1">
      <w:start w:val="1"/>
      <w:numFmt w:val="decimal"/>
      <w:lvlText w:val="%4."/>
      <w:lvlJc w:val="left"/>
      <w:pPr>
        <w:tabs>
          <w:tab w:val="num" w:pos="2520"/>
        </w:tabs>
        <w:ind w:left="2520" w:hanging="360"/>
      </w:pPr>
    </w:lvl>
    <w:lvl w:ilvl="4" w:tplc="9C0044A4" w:tentative="1">
      <w:start w:val="1"/>
      <w:numFmt w:val="decimal"/>
      <w:lvlText w:val="%5."/>
      <w:lvlJc w:val="left"/>
      <w:pPr>
        <w:tabs>
          <w:tab w:val="num" w:pos="3240"/>
        </w:tabs>
        <w:ind w:left="3240" w:hanging="360"/>
      </w:pPr>
    </w:lvl>
    <w:lvl w:ilvl="5" w:tplc="D640F618" w:tentative="1">
      <w:start w:val="1"/>
      <w:numFmt w:val="decimal"/>
      <w:lvlText w:val="%6."/>
      <w:lvlJc w:val="left"/>
      <w:pPr>
        <w:tabs>
          <w:tab w:val="num" w:pos="3960"/>
        </w:tabs>
        <w:ind w:left="3960" w:hanging="360"/>
      </w:pPr>
    </w:lvl>
    <w:lvl w:ilvl="6" w:tplc="77D241C2" w:tentative="1">
      <w:start w:val="1"/>
      <w:numFmt w:val="decimal"/>
      <w:lvlText w:val="%7."/>
      <w:lvlJc w:val="left"/>
      <w:pPr>
        <w:tabs>
          <w:tab w:val="num" w:pos="4680"/>
        </w:tabs>
        <w:ind w:left="4680" w:hanging="360"/>
      </w:pPr>
    </w:lvl>
    <w:lvl w:ilvl="7" w:tplc="37AE6D30" w:tentative="1">
      <w:start w:val="1"/>
      <w:numFmt w:val="decimal"/>
      <w:lvlText w:val="%8."/>
      <w:lvlJc w:val="left"/>
      <w:pPr>
        <w:tabs>
          <w:tab w:val="num" w:pos="5400"/>
        </w:tabs>
        <w:ind w:left="5400" w:hanging="360"/>
      </w:pPr>
    </w:lvl>
    <w:lvl w:ilvl="8" w:tplc="66D6AE60" w:tentative="1">
      <w:start w:val="1"/>
      <w:numFmt w:val="decimal"/>
      <w:lvlText w:val="%9."/>
      <w:lvlJc w:val="left"/>
      <w:pPr>
        <w:tabs>
          <w:tab w:val="num" w:pos="6120"/>
        </w:tabs>
        <w:ind w:left="6120" w:hanging="360"/>
      </w:pPr>
    </w:lvl>
  </w:abstractNum>
  <w:abstractNum w:abstractNumId="72" w15:restartNumberingAfterBreak="0">
    <w:nsid w:val="5E5C4CB7"/>
    <w:multiLevelType w:val="hybridMultilevel"/>
    <w:tmpl w:val="872C086C"/>
    <w:lvl w:ilvl="0" w:tplc="9C62C3DE">
      <w:start w:val="1"/>
      <w:numFmt w:val="bullet"/>
      <w:lvlText w:val="•"/>
      <w:lvlJc w:val="left"/>
      <w:pPr>
        <w:tabs>
          <w:tab w:val="num" w:pos="720"/>
        </w:tabs>
        <w:ind w:left="720" w:hanging="360"/>
      </w:pPr>
      <w:rPr>
        <w:rFonts w:ascii="Arial" w:hAnsi="Arial" w:hint="default"/>
      </w:rPr>
    </w:lvl>
    <w:lvl w:ilvl="1" w:tplc="CD8AD6FE" w:tentative="1">
      <w:start w:val="1"/>
      <w:numFmt w:val="bullet"/>
      <w:lvlText w:val="•"/>
      <w:lvlJc w:val="left"/>
      <w:pPr>
        <w:tabs>
          <w:tab w:val="num" w:pos="1440"/>
        </w:tabs>
        <w:ind w:left="1440" w:hanging="360"/>
      </w:pPr>
      <w:rPr>
        <w:rFonts w:ascii="Arial" w:hAnsi="Arial" w:hint="default"/>
      </w:rPr>
    </w:lvl>
    <w:lvl w:ilvl="2" w:tplc="4F689E90" w:tentative="1">
      <w:start w:val="1"/>
      <w:numFmt w:val="bullet"/>
      <w:lvlText w:val="•"/>
      <w:lvlJc w:val="left"/>
      <w:pPr>
        <w:tabs>
          <w:tab w:val="num" w:pos="2160"/>
        </w:tabs>
        <w:ind w:left="2160" w:hanging="360"/>
      </w:pPr>
      <w:rPr>
        <w:rFonts w:ascii="Arial" w:hAnsi="Arial" w:hint="default"/>
      </w:rPr>
    </w:lvl>
    <w:lvl w:ilvl="3" w:tplc="6574A9CC" w:tentative="1">
      <w:start w:val="1"/>
      <w:numFmt w:val="bullet"/>
      <w:lvlText w:val="•"/>
      <w:lvlJc w:val="left"/>
      <w:pPr>
        <w:tabs>
          <w:tab w:val="num" w:pos="2880"/>
        </w:tabs>
        <w:ind w:left="2880" w:hanging="360"/>
      </w:pPr>
      <w:rPr>
        <w:rFonts w:ascii="Arial" w:hAnsi="Arial" w:hint="default"/>
      </w:rPr>
    </w:lvl>
    <w:lvl w:ilvl="4" w:tplc="7C80AA5E" w:tentative="1">
      <w:start w:val="1"/>
      <w:numFmt w:val="bullet"/>
      <w:lvlText w:val="•"/>
      <w:lvlJc w:val="left"/>
      <w:pPr>
        <w:tabs>
          <w:tab w:val="num" w:pos="3600"/>
        </w:tabs>
        <w:ind w:left="3600" w:hanging="360"/>
      </w:pPr>
      <w:rPr>
        <w:rFonts w:ascii="Arial" w:hAnsi="Arial" w:hint="default"/>
      </w:rPr>
    </w:lvl>
    <w:lvl w:ilvl="5" w:tplc="72E4F826" w:tentative="1">
      <w:start w:val="1"/>
      <w:numFmt w:val="bullet"/>
      <w:lvlText w:val="•"/>
      <w:lvlJc w:val="left"/>
      <w:pPr>
        <w:tabs>
          <w:tab w:val="num" w:pos="4320"/>
        </w:tabs>
        <w:ind w:left="4320" w:hanging="360"/>
      </w:pPr>
      <w:rPr>
        <w:rFonts w:ascii="Arial" w:hAnsi="Arial" w:hint="default"/>
      </w:rPr>
    </w:lvl>
    <w:lvl w:ilvl="6" w:tplc="5BE2483E" w:tentative="1">
      <w:start w:val="1"/>
      <w:numFmt w:val="bullet"/>
      <w:lvlText w:val="•"/>
      <w:lvlJc w:val="left"/>
      <w:pPr>
        <w:tabs>
          <w:tab w:val="num" w:pos="5040"/>
        </w:tabs>
        <w:ind w:left="5040" w:hanging="360"/>
      </w:pPr>
      <w:rPr>
        <w:rFonts w:ascii="Arial" w:hAnsi="Arial" w:hint="default"/>
      </w:rPr>
    </w:lvl>
    <w:lvl w:ilvl="7" w:tplc="097675F6" w:tentative="1">
      <w:start w:val="1"/>
      <w:numFmt w:val="bullet"/>
      <w:lvlText w:val="•"/>
      <w:lvlJc w:val="left"/>
      <w:pPr>
        <w:tabs>
          <w:tab w:val="num" w:pos="5760"/>
        </w:tabs>
        <w:ind w:left="5760" w:hanging="360"/>
      </w:pPr>
      <w:rPr>
        <w:rFonts w:ascii="Arial" w:hAnsi="Arial" w:hint="default"/>
      </w:rPr>
    </w:lvl>
    <w:lvl w:ilvl="8" w:tplc="F9724D46"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5F197E02"/>
    <w:multiLevelType w:val="hybridMultilevel"/>
    <w:tmpl w:val="DBF0F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DE612E"/>
    <w:multiLevelType w:val="hybridMultilevel"/>
    <w:tmpl w:val="B9EC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1F5390A"/>
    <w:multiLevelType w:val="hybridMultilevel"/>
    <w:tmpl w:val="EEC48470"/>
    <w:lvl w:ilvl="0" w:tplc="3D649EBE">
      <w:start w:val="1"/>
      <w:numFmt w:val="bullet"/>
      <w:lvlText w:val="•"/>
      <w:lvlJc w:val="left"/>
      <w:pPr>
        <w:tabs>
          <w:tab w:val="num" w:pos="461"/>
        </w:tabs>
        <w:ind w:left="461" w:hanging="360"/>
      </w:pPr>
      <w:rPr>
        <w:rFonts w:ascii="Arial" w:hAnsi="Arial" w:hint="default"/>
      </w:rPr>
    </w:lvl>
    <w:lvl w:ilvl="1" w:tplc="8D825234">
      <w:start w:val="1"/>
      <w:numFmt w:val="bullet"/>
      <w:lvlText w:val="•"/>
      <w:lvlJc w:val="left"/>
      <w:pPr>
        <w:tabs>
          <w:tab w:val="num" w:pos="1181"/>
        </w:tabs>
        <w:ind w:left="1181" w:hanging="360"/>
      </w:pPr>
      <w:rPr>
        <w:rFonts w:ascii="Arial" w:hAnsi="Arial" w:hint="default"/>
      </w:rPr>
    </w:lvl>
    <w:lvl w:ilvl="2" w:tplc="24505246" w:tentative="1">
      <w:start w:val="1"/>
      <w:numFmt w:val="bullet"/>
      <w:lvlText w:val="•"/>
      <w:lvlJc w:val="left"/>
      <w:pPr>
        <w:tabs>
          <w:tab w:val="num" w:pos="1901"/>
        </w:tabs>
        <w:ind w:left="1901" w:hanging="360"/>
      </w:pPr>
      <w:rPr>
        <w:rFonts w:ascii="Arial" w:hAnsi="Arial" w:hint="default"/>
      </w:rPr>
    </w:lvl>
    <w:lvl w:ilvl="3" w:tplc="A85EC054" w:tentative="1">
      <w:start w:val="1"/>
      <w:numFmt w:val="bullet"/>
      <w:lvlText w:val="•"/>
      <w:lvlJc w:val="left"/>
      <w:pPr>
        <w:tabs>
          <w:tab w:val="num" w:pos="2621"/>
        </w:tabs>
        <w:ind w:left="2621" w:hanging="360"/>
      </w:pPr>
      <w:rPr>
        <w:rFonts w:ascii="Arial" w:hAnsi="Arial" w:hint="default"/>
      </w:rPr>
    </w:lvl>
    <w:lvl w:ilvl="4" w:tplc="C9EC1A72" w:tentative="1">
      <w:start w:val="1"/>
      <w:numFmt w:val="bullet"/>
      <w:lvlText w:val="•"/>
      <w:lvlJc w:val="left"/>
      <w:pPr>
        <w:tabs>
          <w:tab w:val="num" w:pos="3341"/>
        </w:tabs>
        <w:ind w:left="3341" w:hanging="360"/>
      </w:pPr>
      <w:rPr>
        <w:rFonts w:ascii="Arial" w:hAnsi="Arial" w:hint="default"/>
      </w:rPr>
    </w:lvl>
    <w:lvl w:ilvl="5" w:tplc="FBCC6FFE" w:tentative="1">
      <w:start w:val="1"/>
      <w:numFmt w:val="bullet"/>
      <w:lvlText w:val="•"/>
      <w:lvlJc w:val="left"/>
      <w:pPr>
        <w:tabs>
          <w:tab w:val="num" w:pos="4061"/>
        </w:tabs>
        <w:ind w:left="4061" w:hanging="360"/>
      </w:pPr>
      <w:rPr>
        <w:rFonts w:ascii="Arial" w:hAnsi="Arial" w:hint="default"/>
      </w:rPr>
    </w:lvl>
    <w:lvl w:ilvl="6" w:tplc="E6F02344" w:tentative="1">
      <w:start w:val="1"/>
      <w:numFmt w:val="bullet"/>
      <w:lvlText w:val="•"/>
      <w:lvlJc w:val="left"/>
      <w:pPr>
        <w:tabs>
          <w:tab w:val="num" w:pos="4781"/>
        </w:tabs>
        <w:ind w:left="4781" w:hanging="360"/>
      </w:pPr>
      <w:rPr>
        <w:rFonts w:ascii="Arial" w:hAnsi="Arial" w:hint="default"/>
      </w:rPr>
    </w:lvl>
    <w:lvl w:ilvl="7" w:tplc="719A83AC" w:tentative="1">
      <w:start w:val="1"/>
      <w:numFmt w:val="bullet"/>
      <w:lvlText w:val="•"/>
      <w:lvlJc w:val="left"/>
      <w:pPr>
        <w:tabs>
          <w:tab w:val="num" w:pos="5501"/>
        </w:tabs>
        <w:ind w:left="5501" w:hanging="360"/>
      </w:pPr>
      <w:rPr>
        <w:rFonts w:ascii="Arial" w:hAnsi="Arial" w:hint="default"/>
      </w:rPr>
    </w:lvl>
    <w:lvl w:ilvl="8" w:tplc="C052A72A" w:tentative="1">
      <w:start w:val="1"/>
      <w:numFmt w:val="bullet"/>
      <w:lvlText w:val="•"/>
      <w:lvlJc w:val="left"/>
      <w:pPr>
        <w:tabs>
          <w:tab w:val="num" w:pos="6221"/>
        </w:tabs>
        <w:ind w:left="6221" w:hanging="360"/>
      </w:pPr>
      <w:rPr>
        <w:rFonts w:ascii="Arial" w:hAnsi="Arial" w:hint="default"/>
      </w:rPr>
    </w:lvl>
  </w:abstractNum>
  <w:abstractNum w:abstractNumId="76" w15:restartNumberingAfterBreak="0">
    <w:nsid w:val="63A73973"/>
    <w:multiLevelType w:val="hybridMultilevel"/>
    <w:tmpl w:val="67348F2C"/>
    <w:lvl w:ilvl="0" w:tplc="1666CCB0">
      <w:start w:val="1"/>
      <w:numFmt w:val="bullet"/>
      <w:lvlText w:val=""/>
      <w:lvlJc w:val="left"/>
      <w:pPr>
        <w:tabs>
          <w:tab w:val="num" w:pos="720"/>
        </w:tabs>
        <w:ind w:left="720" w:hanging="360"/>
      </w:pPr>
      <w:rPr>
        <w:rFonts w:ascii="Wingdings" w:hAnsi="Wingdings" w:hint="default"/>
      </w:rPr>
    </w:lvl>
    <w:lvl w:ilvl="1" w:tplc="04E2A458" w:tentative="1">
      <w:start w:val="1"/>
      <w:numFmt w:val="bullet"/>
      <w:lvlText w:val=""/>
      <w:lvlJc w:val="left"/>
      <w:pPr>
        <w:tabs>
          <w:tab w:val="num" w:pos="1440"/>
        </w:tabs>
        <w:ind w:left="1440" w:hanging="360"/>
      </w:pPr>
      <w:rPr>
        <w:rFonts w:ascii="Wingdings" w:hAnsi="Wingdings" w:hint="default"/>
      </w:rPr>
    </w:lvl>
    <w:lvl w:ilvl="2" w:tplc="65806EAA" w:tentative="1">
      <w:start w:val="1"/>
      <w:numFmt w:val="bullet"/>
      <w:lvlText w:val=""/>
      <w:lvlJc w:val="left"/>
      <w:pPr>
        <w:tabs>
          <w:tab w:val="num" w:pos="2160"/>
        </w:tabs>
        <w:ind w:left="2160" w:hanging="360"/>
      </w:pPr>
      <w:rPr>
        <w:rFonts w:ascii="Wingdings" w:hAnsi="Wingdings" w:hint="default"/>
      </w:rPr>
    </w:lvl>
    <w:lvl w:ilvl="3" w:tplc="FF0AD62A" w:tentative="1">
      <w:start w:val="1"/>
      <w:numFmt w:val="bullet"/>
      <w:lvlText w:val=""/>
      <w:lvlJc w:val="left"/>
      <w:pPr>
        <w:tabs>
          <w:tab w:val="num" w:pos="2880"/>
        </w:tabs>
        <w:ind w:left="2880" w:hanging="360"/>
      </w:pPr>
      <w:rPr>
        <w:rFonts w:ascii="Wingdings" w:hAnsi="Wingdings" w:hint="default"/>
      </w:rPr>
    </w:lvl>
    <w:lvl w:ilvl="4" w:tplc="90440866" w:tentative="1">
      <w:start w:val="1"/>
      <w:numFmt w:val="bullet"/>
      <w:lvlText w:val=""/>
      <w:lvlJc w:val="left"/>
      <w:pPr>
        <w:tabs>
          <w:tab w:val="num" w:pos="3600"/>
        </w:tabs>
        <w:ind w:left="3600" w:hanging="360"/>
      </w:pPr>
      <w:rPr>
        <w:rFonts w:ascii="Wingdings" w:hAnsi="Wingdings" w:hint="default"/>
      </w:rPr>
    </w:lvl>
    <w:lvl w:ilvl="5" w:tplc="838C226A" w:tentative="1">
      <w:start w:val="1"/>
      <w:numFmt w:val="bullet"/>
      <w:lvlText w:val=""/>
      <w:lvlJc w:val="left"/>
      <w:pPr>
        <w:tabs>
          <w:tab w:val="num" w:pos="4320"/>
        </w:tabs>
        <w:ind w:left="4320" w:hanging="360"/>
      </w:pPr>
      <w:rPr>
        <w:rFonts w:ascii="Wingdings" w:hAnsi="Wingdings" w:hint="default"/>
      </w:rPr>
    </w:lvl>
    <w:lvl w:ilvl="6" w:tplc="940E8912" w:tentative="1">
      <w:start w:val="1"/>
      <w:numFmt w:val="bullet"/>
      <w:lvlText w:val=""/>
      <w:lvlJc w:val="left"/>
      <w:pPr>
        <w:tabs>
          <w:tab w:val="num" w:pos="5040"/>
        </w:tabs>
        <w:ind w:left="5040" w:hanging="360"/>
      </w:pPr>
      <w:rPr>
        <w:rFonts w:ascii="Wingdings" w:hAnsi="Wingdings" w:hint="default"/>
      </w:rPr>
    </w:lvl>
    <w:lvl w:ilvl="7" w:tplc="EED88584" w:tentative="1">
      <w:start w:val="1"/>
      <w:numFmt w:val="bullet"/>
      <w:lvlText w:val=""/>
      <w:lvlJc w:val="left"/>
      <w:pPr>
        <w:tabs>
          <w:tab w:val="num" w:pos="5760"/>
        </w:tabs>
        <w:ind w:left="5760" w:hanging="360"/>
      </w:pPr>
      <w:rPr>
        <w:rFonts w:ascii="Wingdings" w:hAnsi="Wingdings" w:hint="default"/>
      </w:rPr>
    </w:lvl>
    <w:lvl w:ilvl="8" w:tplc="B3F2D5CC"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4376DB4"/>
    <w:multiLevelType w:val="hybridMultilevel"/>
    <w:tmpl w:val="C0DC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9C6BE5"/>
    <w:multiLevelType w:val="hybridMultilevel"/>
    <w:tmpl w:val="E1BA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71437FB"/>
    <w:multiLevelType w:val="hybridMultilevel"/>
    <w:tmpl w:val="A678BA4A"/>
    <w:lvl w:ilvl="0" w:tplc="43F21448">
      <w:start w:val="1"/>
      <w:numFmt w:val="bullet"/>
      <w:lvlText w:val=""/>
      <w:lvlJc w:val="left"/>
      <w:pPr>
        <w:tabs>
          <w:tab w:val="num" w:pos="720"/>
        </w:tabs>
        <w:ind w:left="720" w:hanging="360"/>
      </w:pPr>
      <w:rPr>
        <w:rFonts w:ascii="Wingdings" w:hAnsi="Wingdings" w:hint="default"/>
      </w:rPr>
    </w:lvl>
    <w:lvl w:ilvl="1" w:tplc="529EE4BC" w:tentative="1">
      <w:start w:val="1"/>
      <w:numFmt w:val="bullet"/>
      <w:lvlText w:val=""/>
      <w:lvlJc w:val="left"/>
      <w:pPr>
        <w:tabs>
          <w:tab w:val="num" w:pos="1440"/>
        </w:tabs>
        <w:ind w:left="1440" w:hanging="360"/>
      </w:pPr>
      <w:rPr>
        <w:rFonts w:ascii="Wingdings" w:hAnsi="Wingdings" w:hint="default"/>
      </w:rPr>
    </w:lvl>
    <w:lvl w:ilvl="2" w:tplc="C588A3B6" w:tentative="1">
      <w:start w:val="1"/>
      <w:numFmt w:val="bullet"/>
      <w:lvlText w:val=""/>
      <w:lvlJc w:val="left"/>
      <w:pPr>
        <w:tabs>
          <w:tab w:val="num" w:pos="2160"/>
        </w:tabs>
        <w:ind w:left="2160" w:hanging="360"/>
      </w:pPr>
      <w:rPr>
        <w:rFonts w:ascii="Wingdings" w:hAnsi="Wingdings" w:hint="default"/>
      </w:rPr>
    </w:lvl>
    <w:lvl w:ilvl="3" w:tplc="26CE0E66" w:tentative="1">
      <w:start w:val="1"/>
      <w:numFmt w:val="bullet"/>
      <w:lvlText w:val=""/>
      <w:lvlJc w:val="left"/>
      <w:pPr>
        <w:tabs>
          <w:tab w:val="num" w:pos="2880"/>
        </w:tabs>
        <w:ind w:left="2880" w:hanging="360"/>
      </w:pPr>
      <w:rPr>
        <w:rFonts w:ascii="Wingdings" w:hAnsi="Wingdings" w:hint="default"/>
      </w:rPr>
    </w:lvl>
    <w:lvl w:ilvl="4" w:tplc="C7BE47D4" w:tentative="1">
      <w:start w:val="1"/>
      <w:numFmt w:val="bullet"/>
      <w:lvlText w:val=""/>
      <w:lvlJc w:val="left"/>
      <w:pPr>
        <w:tabs>
          <w:tab w:val="num" w:pos="3600"/>
        </w:tabs>
        <w:ind w:left="3600" w:hanging="360"/>
      </w:pPr>
      <w:rPr>
        <w:rFonts w:ascii="Wingdings" w:hAnsi="Wingdings" w:hint="default"/>
      </w:rPr>
    </w:lvl>
    <w:lvl w:ilvl="5" w:tplc="0CB6ED56" w:tentative="1">
      <w:start w:val="1"/>
      <w:numFmt w:val="bullet"/>
      <w:lvlText w:val=""/>
      <w:lvlJc w:val="left"/>
      <w:pPr>
        <w:tabs>
          <w:tab w:val="num" w:pos="4320"/>
        </w:tabs>
        <w:ind w:left="4320" w:hanging="360"/>
      </w:pPr>
      <w:rPr>
        <w:rFonts w:ascii="Wingdings" w:hAnsi="Wingdings" w:hint="default"/>
      </w:rPr>
    </w:lvl>
    <w:lvl w:ilvl="6" w:tplc="B262E566" w:tentative="1">
      <w:start w:val="1"/>
      <w:numFmt w:val="bullet"/>
      <w:lvlText w:val=""/>
      <w:lvlJc w:val="left"/>
      <w:pPr>
        <w:tabs>
          <w:tab w:val="num" w:pos="5040"/>
        </w:tabs>
        <w:ind w:left="5040" w:hanging="360"/>
      </w:pPr>
      <w:rPr>
        <w:rFonts w:ascii="Wingdings" w:hAnsi="Wingdings" w:hint="default"/>
      </w:rPr>
    </w:lvl>
    <w:lvl w:ilvl="7" w:tplc="3452995E" w:tentative="1">
      <w:start w:val="1"/>
      <w:numFmt w:val="bullet"/>
      <w:lvlText w:val=""/>
      <w:lvlJc w:val="left"/>
      <w:pPr>
        <w:tabs>
          <w:tab w:val="num" w:pos="5760"/>
        </w:tabs>
        <w:ind w:left="5760" w:hanging="360"/>
      </w:pPr>
      <w:rPr>
        <w:rFonts w:ascii="Wingdings" w:hAnsi="Wingdings" w:hint="default"/>
      </w:rPr>
    </w:lvl>
    <w:lvl w:ilvl="8" w:tplc="2432FB94"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78360C2"/>
    <w:multiLevelType w:val="hybridMultilevel"/>
    <w:tmpl w:val="72360640"/>
    <w:lvl w:ilvl="0" w:tplc="2CA4E636">
      <w:start w:val="1"/>
      <w:numFmt w:val="bullet"/>
      <w:lvlText w:val=" "/>
      <w:lvlJc w:val="left"/>
      <w:pPr>
        <w:tabs>
          <w:tab w:val="num" w:pos="720"/>
        </w:tabs>
        <w:ind w:left="720" w:hanging="360"/>
      </w:pPr>
      <w:rPr>
        <w:rFonts w:ascii="Times New Roman" w:hAnsi="Times New Roman" w:hint="default"/>
      </w:rPr>
    </w:lvl>
    <w:lvl w:ilvl="1" w:tplc="417CA138" w:tentative="1">
      <w:start w:val="1"/>
      <w:numFmt w:val="bullet"/>
      <w:lvlText w:val=" "/>
      <w:lvlJc w:val="left"/>
      <w:pPr>
        <w:tabs>
          <w:tab w:val="num" w:pos="1440"/>
        </w:tabs>
        <w:ind w:left="1440" w:hanging="360"/>
      </w:pPr>
      <w:rPr>
        <w:rFonts w:ascii="Times New Roman" w:hAnsi="Times New Roman" w:hint="default"/>
      </w:rPr>
    </w:lvl>
    <w:lvl w:ilvl="2" w:tplc="48822EBC" w:tentative="1">
      <w:start w:val="1"/>
      <w:numFmt w:val="bullet"/>
      <w:lvlText w:val=" "/>
      <w:lvlJc w:val="left"/>
      <w:pPr>
        <w:tabs>
          <w:tab w:val="num" w:pos="2160"/>
        </w:tabs>
        <w:ind w:left="2160" w:hanging="360"/>
      </w:pPr>
      <w:rPr>
        <w:rFonts w:ascii="Times New Roman" w:hAnsi="Times New Roman" w:hint="default"/>
      </w:rPr>
    </w:lvl>
    <w:lvl w:ilvl="3" w:tplc="6A2C9862" w:tentative="1">
      <w:start w:val="1"/>
      <w:numFmt w:val="bullet"/>
      <w:lvlText w:val=" "/>
      <w:lvlJc w:val="left"/>
      <w:pPr>
        <w:tabs>
          <w:tab w:val="num" w:pos="2880"/>
        </w:tabs>
        <w:ind w:left="2880" w:hanging="360"/>
      </w:pPr>
      <w:rPr>
        <w:rFonts w:ascii="Times New Roman" w:hAnsi="Times New Roman" w:hint="default"/>
      </w:rPr>
    </w:lvl>
    <w:lvl w:ilvl="4" w:tplc="86AE61FE" w:tentative="1">
      <w:start w:val="1"/>
      <w:numFmt w:val="bullet"/>
      <w:lvlText w:val=" "/>
      <w:lvlJc w:val="left"/>
      <w:pPr>
        <w:tabs>
          <w:tab w:val="num" w:pos="3600"/>
        </w:tabs>
        <w:ind w:left="3600" w:hanging="360"/>
      </w:pPr>
      <w:rPr>
        <w:rFonts w:ascii="Times New Roman" w:hAnsi="Times New Roman" w:hint="default"/>
      </w:rPr>
    </w:lvl>
    <w:lvl w:ilvl="5" w:tplc="DABE4EEE" w:tentative="1">
      <w:start w:val="1"/>
      <w:numFmt w:val="bullet"/>
      <w:lvlText w:val=" "/>
      <w:lvlJc w:val="left"/>
      <w:pPr>
        <w:tabs>
          <w:tab w:val="num" w:pos="4320"/>
        </w:tabs>
        <w:ind w:left="4320" w:hanging="360"/>
      </w:pPr>
      <w:rPr>
        <w:rFonts w:ascii="Times New Roman" w:hAnsi="Times New Roman" w:hint="default"/>
      </w:rPr>
    </w:lvl>
    <w:lvl w:ilvl="6" w:tplc="938CCA60" w:tentative="1">
      <w:start w:val="1"/>
      <w:numFmt w:val="bullet"/>
      <w:lvlText w:val=" "/>
      <w:lvlJc w:val="left"/>
      <w:pPr>
        <w:tabs>
          <w:tab w:val="num" w:pos="5040"/>
        </w:tabs>
        <w:ind w:left="5040" w:hanging="360"/>
      </w:pPr>
      <w:rPr>
        <w:rFonts w:ascii="Times New Roman" w:hAnsi="Times New Roman" w:hint="default"/>
      </w:rPr>
    </w:lvl>
    <w:lvl w:ilvl="7" w:tplc="55B0B834" w:tentative="1">
      <w:start w:val="1"/>
      <w:numFmt w:val="bullet"/>
      <w:lvlText w:val=" "/>
      <w:lvlJc w:val="left"/>
      <w:pPr>
        <w:tabs>
          <w:tab w:val="num" w:pos="5760"/>
        </w:tabs>
        <w:ind w:left="5760" w:hanging="360"/>
      </w:pPr>
      <w:rPr>
        <w:rFonts w:ascii="Times New Roman" w:hAnsi="Times New Roman" w:hint="default"/>
      </w:rPr>
    </w:lvl>
    <w:lvl w:ilvl="8" w:tplc="1B608BD8" w:tentative="1">
      <w:start w:val="1"/>
      <w:numFmt w:val="bullet"/>
      <w:lvlText w:val=" "/>
      <w:lvlJc w:val="left"/>
      <w:pPr>
        <w:tabs>
          <w:tab w:val="num" w:pos="6480"/>
        </w:tabs>
        <w:ind w:left="6480" w:hanging="360"/>
      </w:pPr>
      <w:rPr>
        <w:rFonts w:ascii="Times New Roman" w:hAnsi="Times New Roman" w:hint="default"/>
      </w:rPr>
    </w:lvl>
  </w:abstractNum>
  <w:abstractNum w:abstractNumId="81" w15:restartNumberingAfterBreak="0">
    <w:nsid w:val="68821120"/>
    <w:multiLevelType w:val="hybridMultilevel"/>
    <w:tmpl w:val="4536A488"/>
    <w:lvl w:ilvl="0" w:tplc="84BEF860">
      <w:start w:val="1"/>
      <w:numFmt w:val="bullet"/>
      <w:lvlText w:val="•"/>
      <w:lvlJc w:val="left"/>
      <w:pPr>
        <w:tabs>
          <w:tab w:val="num" w:pos="720"/>
        </w:tabs>
        <w:ind w:left="720" w:hanging="360"/>
      </w:pPr>
      <w:rPr>
        <w:rFonts w:ascii="Arial" w:hAnsi="Arial" w:hint="default"/>
      </w:rPr>
    </w:lvl>
    <w:lvl w:ilvl="1" w:tplc="FDCE76A8" w:tentative="1">
      <w:start w:val="1"/>
      <w:numFmt w:val="bullet"/>
      <w:lvlText w:val="•"/>
      <w:lvlJc w:val="left"/>
      <w:pPr>
        <w:tabs>
          <w:tab w:val="num" w:pos="1440"/>
        </w:tabs>
        <w:ind w:left="1440" w:hanging="360"/>
      </w:pPr>
      <w:rPr>
        <w:rFonts w:ascii="Arial" w:hAnsi="Arial" w:hint="default"/>
      </w:rPr>
    </w:lvl>
    <w:lvl w:ilvl="2" w:tplc="81225900" w:tentative="1">
      <w:start w:val="1"/>
      <w:numFmt w:val="bullet"/>
      <w:lvlText w:val="•"/>
      <w:lvlJc w:val="left"/>
      <w:pPr>
        <w:tabs>
          <w:tab w:val="num" w:pos="2160"/>
        </w:tabs>
        <w:ind w:left="2160" w:hanging="360"/>
      </w:pPr>
      <w:rPr>
        <w:rFonts w:ascii="Arial" w:hAnsi="Arial" w:hint="default"/>
      </w:rPr>
    </w:lvl>
    <w:lvl w:ilvl="3" w:tplc="E9CE3134" w:tentative="1">
      <w:start w:val="1"/>
      <w:numFmt w:val="bullet"/>
      <w:lvlText w:val="•"/>
      <w:lvlJc w:val="left"/>
      <w:pPr>
        <w:tabs>
          <w:tab w:val="num" w:pos="2880"/>
        </w:tabs>
        <w:ind w:left="2880" w:hanging="360"/>
      </w:pPr>
      <w:rPr>
        <w:rFonts w:ascii="Arial" w:hAnsi="Arial" w:hint="default"/>
      </w:rPr>
    </w:lvl>
    <w:lvl w:ilvl="4" w:tplc="27568BF4" w:tentative="1">
      <w:start w:val="1"/>
      <w:numFmt w:val="bullet"/>
      <w:lvlText w:val="•"/>
      <w:lvlJc w:val="left"/>
      <w:pPr>
        <w:tabs>
          <w:tab w:val="num" w:pos="3600"/>
        </w:tabs>
        <w:ind w:left="3600" w:hanging="360"/>
      </w:pPr>
      <w:rPr>
        <w:rFonts w:ascii="Arial" w:hAnsi="Arial" w:hint="default"/>
      </w:rPr>
    </w:lvl>
    <w:lvl w:ilvl="5" w:tplc="93F25482" w:tentative="1">
      <w:start w:val="1"/>
      <w:numFmt w:val="bullet"/>
      <w:lvlText w:val="•"/>
      <w:lvlJc w:val="left"/>
      <w:pPr>
        <w:tabs>
          <w:tab w:val="num" w:pos="4320"/>
        </w:tabs>
        <w:ind w:left="4320" w:hanging="360"/>
      </w:pPr>
      <w:rPr>
        <w:rFonts w:ascii="Arial" w:hAnsi="Arial" w:hint="default"/>
      </w:rPr>
    </w:lvl>
    <w:lvl w:ilvl="6" w:tplc="860046A0" w:tentative="1">
      <w:start w:val="1"/>
      <w:numFmt w:val="bullet"/>
      <w:lvlText w:val="•"/>
      <w:lvlJc w:val="left"/>
      <w:pPr>
        <w:tabs>
          <w:tab w:val="num" w:pos="5040"/>
        </w:tabs>
        <w:ind w:left="5040" w:hanging="360"/>
      </w:pPr>
      <w:rPr>
        <w:rFonts w:ascii="Arial" w:hAnsi="Arial" w:hint="default"/>
      </w:rPr>
    </w:lvl>
    <w:lvl w:ilvl="7" w:tplc="D934402E" w:tentative="1">
      <w:start w:val="1"/>
      <w:numFmt w:val="bullet"/>
      <w:lvlText w:val="•"/>
      <w:lvlJc w:val="left"/>
      <w:pPr>
        <w:tabs>
          <w:tab w:val="num" w:pos="5760"/>
        </w:tabs>
        <w:ind w:left="5760" w:hanging="360"/>
      </w:pPr>
      <w:rPr>
        <w:rFonts w:ascii="Arial" w:hAnsi="Arial" w:hint="default"/>
      </w:rPr>
    </w:lvl>
    <w:lvl w:ilvl="8" w:tplc="7C38CD6A"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6E440487"/>
    <w:multiLevelType w:val="hybridMultilevel"/>
    <w:tmpl w:val="9D428A5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00E1BF4"/>
    <w:multiLevelType w:val="hybridMultilevel"/>
    <w:tmpl w:val="38DE0A30"/>
    <w:lvl w:ilvl="0" w:tplc="40A2FD0E">
      <w:start w:val="1"/>
      <w:numFmt w:val="bullet"/>
      <w:lvlText w:val="•"/>
      <w:lvlJc w:val="left"/>
      <w:pPr>
        <w:tabs>
          <w:tab w:val="num" w:pos="720"/>
        </w:tabs>
        <w:ind w:left="720" w:hanging="360"/>
      </w:pPr>
      <w:rPr>
        <w:rFonts w:ascii="Arial" w:hAnsi="Arial" w:hint="default"/>
      </w:rPr>
    </w:lvl>
    <w:lvl w:ilvl="1" w:tplc="BABE7B60" w:tentative="1">
      <w:start w:val="1"/>
      <w:numFmt w:val="bullet"/>
      <w:lvlText w:val="•"/>
      <w:lvlJc w:val="left"/>
      <w:pPr>
        <w:tabs>
          <w:tab w:val="num" w:pos="1440"/>
        </w:tabs>
        <w:ind w:left="1440" w:hanging="360"/>
      </w:pPr>
      <w:rPr>
        <w:rFonts w:ascii="Arial" w:hAnsi="Arial" w:hint="default"/>
      </w:rPr>
    </w:lvl>
    <w:lvl w:ilvl="2" w:tplc="A3A69C62" w:tentative="1">
      <w:start w:val="1"/>
      <w:numFmt w:val="bullet"/>
      <w:lvlText w:val="•"/>
      <w:lvlJc w:val="left"/>
      <w:pPr>
        <w:tabs>
          <w:tab w:val="num" w:pos="2160"/>
        </w:tabs>
        <w:ind w:left="2160" w:hanging="360"/>
      </w:pPr>
      <w:rPr>
        <w:rFonts w:ascii="Arial" w:hAnsi="Arial" w:hint="default"/>
      </w:rPr>
    </w:lvl>
    <w:lvl w:ilvl="3" w:tplc="E88C04C8" w:tentative="1">
      <w:start w:val="1"/>
      <w:numFmt w:val="bullet"/>
      <w:lvlText w:val="•"/>
      <w:lvlJc w:val="left"/>
      <w:pPr>
        <w:tabs>
          <w:tab w:val="num" w:pos="2880"/>
        </w:tabs>
        <w:ind w:left="2880" w:hanging="360"/>
      </w:pPr>
      <w:rPr>
        <w:rFonts w:ascii="Arial" w:hAnsi="Arial" w:hint="default"/>
      </w:rPr>
    </w:lvl>
    <w:lvl w:ilvl="4" w:tplc="B074E1C0" w:tentative="1">
      <w:start w:val="1"/>
      <w:numFmt w:val="bullet"/>
      <w:lvlText w:val="•"/>
      <w:lvlJc w:val="left"/>
      <w:pPr>
        <w:tabs>
          <w:tab w:val="num" w:pos="3600"/>
        </w:tabs>
        <w:ind w:left="3600" w:hanging="360"/>
      </w:pPr>
      <w:rPr>
        <w:rFonts w:ascii="Arial" w:hAnsi="Arial" w:hint="default"/>
      </w:rPr>
    </w:lvl>
    <w:lvl w:ilvl="5" w:tplc="2684FC90" w:tentative="1">
      <w:start w:val="1"/>
      <w:numFmt w:val="bullet"/>
      <w:lvlText w:val="•"/>
      <w:lvlJc w:val="left"/>
      <w:pPr>
        <w:tabs>
          <w:tab w:val="num" w:pos="4320"/>
        </w:tabs>
        <w:ind w:left="4320" w:hanging="360"/>
      </w:pPr>
      <w:rPr>
        <w:rFonts w:ascii="Arial" w:hAnsi="Arial" w:hint="default"/>
      </w:rPr>
    </w:lvl>
    <w:lvl w:ilvl="6" w:tplc="D12E5FBE" w:tentative="1">
      <w:start w:val="1"/>
      <w:numFmt w:val="bullet"/>
      <w:lvlText w:val="•"/>
      <w:lvlJc w:val="left"/>
      <w:pPr>
        <w:tabs>
          <w:tab w:val="num" w:pos="5040"/>
        </w:tabs>
        <w:ind w:left="5040" w:hanging="360"/>
      </w:pPr>
      <w:rPr>
        <w:rFonts w:ascii="Arial" w:hAnsi="Arial" w:hint="default"/>
      </w:rPr>
    </w:lvl>
    <w:lvl w:ilvl="7" w:tplc="7C880BF8" w:tentative="1">
      <w:start w:val="1"/>
      <w:numFmt w:val="bullet"/>
      <w:lvlText w:val="•"/>
      <w:lvlJc w:val="left"/>
      <w:pPr>
        <w:tabs>
          <w:tab w:val="num" w:pos="5760"/>
        </w:tabs>
        <w:ind w:left="5760" w:hanging="360"/>
      </w:pPr>
      <w:rPr>
        <w:rFonts w:ascii="Arial" w:hAnsi="Arial" w:hint="default"/>
      </w:rPr>
    </w:lvl>
    <w:lvl w:ilvl="8" w:tplc="AC9086C6"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71E47706"/>
    <w:multiLevelType w:val="hybridMultilevel"/>
    <w:tmpl w:val="D0A262E4"/>
    <w:lvl w:ilvl="0" w:tplc="4F10B078">
      <w:start w:val="1"/>
      <w:numFmt w:val="bullet"/>
      <w:lvlText w:val="•"/>
      <w:lvlJc w:val="left"/>
      <w:pPr>
        <w:tabs>
          <w:tab w:val="num" w:pos="720"/>
        </w:tabs>
        <w:ind w:left="720" w:hanging="360"/>
      </w:pPr>
      <w:rPr>
        <w:rFonts w:ascii="Arial" w:hAnsi="Arial" w:hint="default"/>
      </w:rPr>
    </w:lvl>
    <w:lvl w:ilvl="1" w:tplc="856625CE">
      <w:start w:val="1"/>
      <w:numFmt w:val="bullet"/>
      <w:lvlText w:val="•"/>
      <w:lvlJc w:val="left"/>
      <w:pPr>
        <w:tabs>
          <w:tab w:val="num" w:pos="1440"/>
        </w:tabs>
        <w:ind w:left="1440" w:hanging="360"/>
      </w:pPr>
      <w:rPr>
        <w:rFonts w:ascii="Arial" w:hAnsi="Arial" w:hint="default"/>
      </w:rPr>
    </w:lvl>
    <w:lvl w:ilvl="2" w:tplc="A54E1662">
      <w:numFmt w:val="bullet"/>
      <w:lvlText w:val="o"/>
      <w:lvlJc w:val="left"/>
      <w:pPr>
        <w:tabs>
          <w:tab w:val="num" w:pos="2160"/>
        </w:tabs>
        <w:ind w:left="2160" w:hanging="360"/>
      </w:pPr>
      <w:rPr>
        <w:rFonts w:ascii="Courier New" w:hAnsi="Courier New" w:hint="default"/>
      </w:rPr>
    </w:lvl>
    <w:lvl w:ilvl="3" w:tplc="2CA295F2">
      <w:numFmt w:val="bullet"/>
      <w:lvlText w:val=""/>
      <w:lvlJc w:val="left"/>
      <w:pPr>
        <w:tabs>
          <w:tab w:val="num" w:pos="2880"/>
        </w:tabs>
        <w:ind w:left="2880" w:hanging="360"/>
      </w:pPr>
      <w:rPr>
        <w:rFonts w:ascii="Wingdings" w:hAnsi="Wingdings" w:hint="default"/>
      </w:rPr>
    </w:lvl>
    <w:lvl w:ilvl="4" w:tplc="F4B6B400" w:tentative="1">
      <w:start w:val="1"/>
      <w:numFmt w:val="bullet"/>
      <w:lvlText w:val="•"/>
      <w:lvlJc w:val="left"/>
      <w:pPr>
        <w:tabs>
          <w:tab w:val="num" w:pos="3600"/>
        </w:tabs>
        <w:ind w:left="3600" w:hanging="360"/>
      </w:pPr>
      <w:rPr>
        <w:rFonts w:ascii="Arial" w:hAnsi="Arial" w:hint="default"/>
      </w:rPr>
    </w:lvl>
    <w:lvl w:ilvl="5" w:tplc="FAD8ED8A" w:tentative="1">
      <w:start w:val="1"/>
      <w:numFmt w:val="bullet"/>
      <w:lvlText w:val="•"/>
      <w:lvlJc w:val="left"/>
      <w:pPr>
        <w:tabs>
          <w:tab w:val="num" w:pos="4320"/>
        </w:tabs>
        <w:ind w:left="4320" w:hanging="360"/>
      </w:pPr>
      <w:rPr>
        <w:rFonts w:ascii="Arial" w:hAnsi="Arial" w:hint="default"/>
      </w:rPr>
    </w:lvl>
    <w:lvl w:ilvl="6" w:tplc="630298C4" w:tentative="1">
      <w:start w:val="1"/>
      <w:numFmt w:val="bullet"/>
      <w:lvlText w:val="•"/>
      <w:lvlJc w:val="left"/>
      <w:pPr>
        <w:tabs>
          <w:tab w:val="num" w:pos="5040"/>
        </w:tabs>
        <w:ind w:left="5040" w:hanging="360"/>
      </w:pPr>
      <w:rPr>
        <w:rFonts w:ascii="Arial" w:hAnsi="Arial" w:hint="default"/>
      </w:rPr>
    </w:lvl>
    <w:lvl w:ilvl="7" w:tplc="10862700" w:tentative="1">
      <w:start w:val="1"/>
      <w:numFmt w:val="bullet"/>
      <w:lvlText w:val="•"/>
      <w:lvlJc w:val="left"/>
      <w:pPr>
        <w:tabs>
          <w:tab w:val="num" w:pos="5760"/>
        </w:tabs>
        <w:ind w:left="5760" w:hanging="360"/>
      </w:pPr>
      <w:rPr>
        <w:rFonts w:ascii="Arial" w:hAnsi="Arial" w:hint="default"/>
      </w:rPr>
    </w:lvl>
    <w:lvl w:ilvl="8" w:tplc="8766DA4A"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72AB64DD"/>
    <w:multiLevelType w:val="hybridMultilevel"/>
    <w:tmpl w:val="65C83B72"/>
    <w:lvl w:ilvl="0" w:tplc="D3EECB74">
      <w:start w:val="1"/>
      <w:numFmt w:val="lowerLetter"/>
      <w:lvlText w:val="(%1)"/>
      <w:lvlJc w:val="left"/>
      <w:pPr>
        <w:tabs>
          <w:tab w:val="num" w:pos="720"/>
        </w:tabs>
        <w:ind w:left="720" w:hanging="360"/>
      </w:pPr>
    </w:lvl>
    <w:lvl w:ilvl="1" w:tplc="D79067F8" w:tentative="1">
      <w:start w:val="1"/>
      <w:numFmt w:val="lowerLetter"/>
      <w:lvlText w:val="(%2)"/>
      <w:lvlJc w:val="left"/>
      <w:pPr>
        <w:tabs>
          <w:tab w:val="num" w:pos="1440"/>
        </w:tabs>
        <w:ind w:left="1440" w:hanging="360"/>
      </w:pPr>
    </w:lvl>
    <w:lvl w:ilvl="2" w:tplc="2778AD9E" w:tentative="1">
      <w:start w:val="1"/>
      <w:numFmt w:val="lowerLetter"/>
      <w:lvlText w:val="(%3)"/>
      <w:lvlJc w:val="left"/>
      <w:pPr>
        <w:tabs>
          <w:tab w:val="num" w:pos="2160"/>
        </w:tabs>
        <w:ind w:left="2160" w:hanging="360"/>
      </w:pPr>
    </w:lvl>
    <w:lvl w:ilvl="3" w:tplc="344E2536" w:tentative="1">
      <w:start w:val="1"/>
      <w:numFmt w:val="lowerLetter"/>
      <w:lvlText w:val="(%4)"/>
      <w:lvlJc w:val="left"/>
      <w:pPr>
        <w:tabs>
          <w:tab w:val="num" w:pos="2880"/>
        </w:tabs>
        <w:ind w:left="2880" w:hanging="360"/>
      </w:pPr>
    </w:lvl>
    <w:lvl w:ilvl="4" w:tplc="F3161386" w:tentative="1">
      <w:start w:val="1"/>
      <w:numFmt w:val="lowerLetter"/>
      <w:lvlText w:val="(%5)"/>
      <w:lvlJc w:val="left"/>
      <w:pPr>
        <w:tabs>
          <w:tab w:val="num" w:pos="3600"/>
        </w:tabs>
        <w:ind w:left="3600" w:hanging="360"/>
      </w:pPr>
    </w:lvl>
    <w:lvl w:ilvl="5" w:tplc="5F301D24" w:tentative="1">
      <w:start w:val="1"/>
      <w:numFmt w:val="lowerLetter"/>
      <w:lvlText w:val="(%6)"/>
      <w:lvlJc w:val="left"/>
      <w:pPr>
        <w:tabs>
          <w:tab w:val="num" w:pos="4320"/>
        </w:tabs>
        <w:ind w:left="4320" w:hanging="360"/>
      </w:pPr>
    </w:lvl>
    <w:lvl w:ilvl="6" w:tplc="49C0B07C" w:tentative="1">
      <w:start w:val="1"/>
      <w:numFmt w:val="lowerLetter"/>
      <w:lvlText w:val="(%7)"/>
      <w:lvlJc w:val="left"/>
      <w:pPr>
        <w:tabs>
          <w:tab w:val="num" w:pos="5040"/>
        </w:tabs>
        <w:ind w:left="5040" w:hanging="360"/>
      </w:pPr>
    </w:lvl>
    <w:lvl w:ilvl="7" w:tplc="2CAC2210" w:tentative="1">
      <w:start w:val="1"/>
      <w:numFmt w:val="lowerLetter"/>
      <w:lvlText w:val="(%8)"/>
      <w:lvlJc w:val="left"/>
      <w:pPr>
        <w:tabs>
          <w:tab w:val="num" w:pos="5760"/>
        </w:tabs>
        <w:ind w:left="5760" w:hanging="360"/>
      </w:pPr>
    </w:lvl>
    <w:lvl w:ilvl="8" w:tplc="087840EA" w:tentative="1">
      <w:start w:val="1"/>
      <w:numFmt w:val="lowerLetter"/>
      <w:lvlText w:val="(%9)"/>
      <w:lvlJc w:val="left"/>
      <w:pPr>
        <w:tabs>
          <w:tab w:val="num" w:pos="6480"/>
        </w:tabs>
        <w:ind w:left="6480" w:hanging="360"/>
      </w:pPr>
    </w:lvl>
  </w:abstractNum>
  <w:abstractNum w:abstractNumId="86" w15:restartNumberingAfterBreak="0">
    <w:nsid w:val="73B11424"/>
    <w:multiLevelType w:val="hybridMultilevel"/>
    <w:tmpl w:val="9D6CB97A"/>
    <w:lvl w:ilvl="0" w:tplc="FC62F5EC">
      <w:start w:val="1"/>
      <w:numFmt w:val="bullet"/>
      <w:lvlText w:val="•"/>
      <w:lvlJc w:val="left"/>
      <w:pPr>
        <w:tabs>
          <w:tab w:val="num" w:pos="720"/>
        </w:tabs>
        <w:ind w:left="720" w:hanging="360"/>
      </w:pPr>
      <w:rPr>
        <w:rFonts w:ascii="Arial" w:hAnsi="Arial" w:hint="default"/>
      </w:rPr>
    </w:lvl>
    <w:lvl w:ilvl="1" w:tplc="E6C81500" w:tentative="1">
      <w:start w:val="1"/>
      <w:numFmt w:val="bullet"/>
      <w:lvlText w:val="•"/>
      <w:lvlJc w:val="left"/>
      <w:pPr>
        <w:tabs>
          <w:tab w:val="num" w:pos="1440"/>
        </w:tabs>
        <w:ind w:left="1440" w:hanging="360"/>
      </w:pPr>
      <w:rPr>
        <w:rFonts w:ascii="Arial" w:hAnsi="Arial" w:hint="default"/>
      </w:rPr>
    </w:lvl>
    <w:lvl w:ilvl="2" w:tplc="09FA3340" w:tentative="1">
      <w:start w:val="1"/>
      <w:numFmt w:val="bullet"/>
      <w:lvlText w:val="•"/>
      <w:lvlJc w:val="left"/>
      <w:pPr>
        <w:tabs>
          <w:tab w:val="num" w:pos="2160"/>
        </w:tabs>
        <w:ind w:left="2160" w:hanging="360"/>
      </w:pPr>
      <w:rPr>
        <w:rFonts w:ascii="Arial" w:hAnsi="Arial" w:hint="default"/>
      </w:rPr>
    </w:lvl>
    <w:lvl w:ilvl="3" w:tplc="77C6504A" w:tentative="1">
      <w:start w:val="1"/>
      <w:numFmt w:val="bullet"/>
      <w:lvlText w:val="•"/>
      <w:lvlJc w:val="left"/>
      <w:pPr>
        <w:tabs>
          <w:tab w:val="num" w:pos="2880"/>
        </w:tabs>
        <w:ind w:left="2880" w:hanging="360"/>
      </w:pPr>
      <w:rPr>
        <w:rFonts w:ascii="Arial" w:hAnsi="Arial" w:hint="default"/>
      </w:rPr>
    </w:lvl>
    <w:lvl w:ilvl="4" w:tplc="86F26484" w:tentative="1">
      <w:start w:val="1"/>
      <w:numFmt w:val="bullet"/>
      <w:lvlText w:val="•"/>
      <w:lvlJc w:val="left"/>
      <w:pPr>
        <w:tabs>
          <w:tab w:val="num" w:pos="3600"/>
        </w:tabs>
        <w:ind w:left="3600" w:hanging="360"/>
      </w:pPr>
      <w:rPr>
        <w:rFonts w:ascii="Arial" w:hAnsi="Arial" w:hint="default"/>
      </w:rPr>
    </w:lvl>
    <w:lvl w:ilvl="5" w:tplc="731EBFFE" w:tentative="1">
      <w:start w:val="1"/>
      <w:numFmt w:val="bullet"/>
      <w:lvlText w:val="•"/>
      <w:lvlJc w:val="left"/>
      <w:pPr>
        <w:tabs>
          <w:tab w:val="num" w:pos="4320"/>
        </w:tabs>
        <w:ind w:left="4320" w:hanging="360"/>
      </w:pPr>
      <w:rPr>
        <w:rFonts w:ascii="Arial" w:hAnsi="Arial" w:hint="default"/>
      </w:rPr>
    </w:lvl>
    <w:lvl w:ilvl="6" w:tplc="F00810C4" w:tentative="1">
      <w:start w:val="1"/>
      <w:numFmt w:val="bullet"/>
      <w:lvlText w:val="•"/>
      <w:lvlJc w:val="left"/>
      <w:pPr>
        <w:tabs>
          <w:tab w:val="num" w:pos="5040"/>
        </w:tabs>
        <w:ind w:left="5040" w:hanging="360"/>
      </w:pPr>
      <w:rPr>
        <w:rFonts w:ascii="Arial" w:hAnsi="Arial" w:hint="default"/>
      </w:rPr>
    </w:lvl>
    <w:lvl w:ilvl="7" w:tplc="B356561C" w:tentative="1">
      <w:start w:val="1"/>
      <w:numFmt w:val="bullet"/>
      <w:lvlText w:val="•"/>
      <w:lvlJc w:val="left"/>
      <w:pPr>
        <w:tabs>
          <w:tab w:val="num" w:pos="5760"/>
        </w:tabs>
        <w:ind w:left="5760" w:hanging="360"/>
      </w:pPr>
      <w:rPr>
        <w:rFonts w:ascii="Arial" w:hAnsi="Arial" w:hint="default"/>
      </w:rPr>
    </w:lvl>
    <w:lvl w:ilvl="8" w:tplc="D910D44C"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75C9718E"/>
    <w:multiLevelType w:val="hybridMultilevel"/>
    <w:tmpl w:val="4328C9AE"/>
    <w:lvl w:ilvl="0" w:tplc="90D6F89E">
      <w:start w:val="1"/>
      <w:numFmt w:val="bullet"/>
      <w:lvlText w:val="•"/>
      <w:lvlJc w:val="left"/>
      <w:pPr>
        <w:tabs>
          <w:tab w:val="num" w:pos="360"/>
        </w:tabs>
        <w:ind w:left="360" w:hanging="360"/>
      </w:pPr>
      <w:rPr>
        <w:rFonts w:ascii="Arial" w:hAnsi="Arial" w:hint="default"/>
      </w:rPr>
    </w:lvl>
    <w:lvl w:ilvl="1" w:tplc="5862FA0A" w:tentative="1">
      <w:start w:val="1"/>
      <w:numFmt w:val="bullet"/>
      <w:lvlText w:val="•"/>
      <w:lvlJc w:val="left"/>
      <w:pPr>
        <w:tabs>
          <w:tab w:val="num" w:pos="1080"/>
        </w:tabs>
        <w:ind w:left="1080" w:hanging="360"/>
      </w:pPr>
      <w:rPr>
        <w:rFonts w:ascii="Arial" w:hAnsi="Arial" w:hint="default"/>
      </w:rPr>
    </w:lvl>
    <w:lvl w:ilvl="2" w:tplc="D3D64C1E" w:tentative="1">
      <w:start w:val="1"/>
      <w:numFmt w:val="bullet"/>
      <w:lvlText w:val="•"/>
      <w:lvlJc w:val="left"/>
      <w:pPr>
        <w:tabs>
          <w:tab w:val="num" w:pos="1800"/>
        </w:tabs>
        <w:ind w:left="1800" w:hanging="360"/>
      </w:pPr>
      <w:rPr>
        <w:rFonts w:ascii="Arial" w:hAnsi="Arial" w:hint="default"/>
      </w:rPr>
    </w:lvl>
    <w:lvl w:ilvl="3" w:tplc="8838391C" w:tentative="1">
      <w:start w:val="1"/>
      <w:numFmt w:val="bullet"/>
      <w:lvlText w:val="•"/>
      <w:lvlJc w:val="left"/>
      <w:pPr>
        <w:tabs>
          <w:tab w:val="num" w:pos="2520"/>
        </w:tabs>
        <w:ind w:left="2520" w:hanging="360"/>
      </w:pPr>
      <w:rPr>
        <w:rFonts w:ascii="Arial" w:hAnsi="Arial" w:hint="default"/>
      </w:rPr>
    </w:lvl>
    <w:lvl w:ilvl="4" w:tplc="50ECC36A" w:tentative="1">
      <w:start w:val="1"/>
      <w:numFmt w:val="bullet"/>
      <w:lvlText w:val="•"/>
      <w:lvlJc w:val="left"/>
      <w:pPr>
        <w:tabs>
          <w:tab w:val="num" w:pos="3240"/>
        </w:tabs>
        <w:ind w:left="3240" w:hanging="360"/>
      </w:pPr>
      <w:rPr>
        <w:rFonts w:ascii="Arial" w:hAnsi="Arial" w:hint="default"/>
      </w:rPr>
    </w:lvl>
    <w:lvl w:ilvl="5" w:tplc="73BEA952" w:tentative="1">
      <w:start w:val="1"/>
      <w:numFmt w:val="bullet"/>
      <w:lvlText w:val="•"/>
      <w:lvlJc w:val="left"/>
      <w:pPr>
        <w:tabs>
          <w:tab w:val="num" w:pos="3960"/>
        </w:tabs>
        <w:ind w:left="3960" w:hanging="360"/>
      </w:pPr>
      <w:rPr>
        <w:rFonts w:ascii="Arial" w:hAnsi="Arial" w:hint="default"/>
      </w:rPr>
    </w:lvl>
    <w:lvl w:ilvl="6" w:tplc="245C5F4C" w:tentative="1">
      <w:start w:val="1"/>
      <w:numFmt w:val="bullet"/>
      <w:lvlText w:val="•"/>
      <w:lvlJc w:val="left"/>
      <w:pPr>
        <w:tabs>
          <w:tab w:val="num" w:pos="4680"/>
        </w:tabs>
        <w:ind w:left="4680" w:hanging="360"/>
      </w:pPr>
      <w:rPr>
        <w:rFonts w:ascii="Arial" w:hAnsi="Arial" w:hint="default"/>
      </w:rPr>
    </w:lvl>
    <w:lvl w:ilvl="7" w:tplc="59E05A7C" w:tentative="1">
      <w:start w:val="1"/>
      <w:numFmt w:val="bullet"/>
      <w:lvlText w:val="•"/>
      <w:lvlJc w:val="left"/>
      <w:pPr>
        <w:tabs>
          <w:tab w:val="num" w:pos="5400"/>
        </w:tabs>
        <w:ind w:left="5400" w:hanging="360"/>
      </w:pPr>
      <w:rPr>
        <w:rFonts w:ascii="Arial" w:hAnsi="Arial" w:hint="default"/>
      </w:rPr>
    </w:lvl>
    <w:lvl w:ilvl="8" w:tplc="CBD2D65A" w:tentative="1">
      <w:start w:val="1"/>
      <w:numFmt w:val="bullet"/>
      <w:lvlText w:val="•"/>
      <w:lvlJc w:val="left"/>
      <w:pPr>
        <w:tabs>
          <w:tab w:val="num" w:pos="6120"/>
        </w:tabs>
        <w:ind w:left="6120" w:hanging="360"/>
      </w:pPr>
      <w:rPr>
        <w:rFonts w:ascii="Arial" w:hAnsi="Arial" w:hint="default"/>
      </w:rPr>
    </w:lvl>
  </w:abstractNum>
  <w:abstractNum w:abstractNumId="88" w15:restartNumberingAfterBreak="0">
    <w:nsid w:val="7B705DD9"/>
    <w:multiLevelType w:val="hybridMultilevel"/>
    <w:tmpl w:val="4F98CAC0"/>
    <w:lvl w:ilvl="0" w:tplc="DB7C9CDA">
      <w:start w:val="1"/>
      <w:numFmt w:val="bullet"/>
      <w:lvlText w:val="•"/>
      <w:lvlJc w:val="left"/>
      <w:pPr>
        <w:tabs>
          <w:tab w:val="num" w:pos="360"/>
        </w:tabs>
        <w:ind w:left="360" w:hanging="360"/>
      </w:pPr>
      <w:rPr>
        <w:rFonts w:ascii="Arial" w:hAnsi="Arial" w:hint="default"/>
      </w:rPr>
    </w:lvl>
    <w:lvl w:ilvl="1" w:tplc="BDC0E60A">
      <w:start w:val="1"/>
      <w:numFmt w:val="bullet"/>
      <w:lvlText w:val="•"/>
      <w:lvlJc w:val="left"/>
      <w:pPr>
        <w:tabs>
          <w:tab w:val="num" w:pos="1080"/>
        </w:tabs>
        <w:ind w:left="1080" w:hanging="360"/>
      </w:pPr>
      <w:rPr>
        <w:rFonts w:ascii="Arial" w:hAnsi="Arial" w:hint="default"/>
      </w:rPr>
    </w:lvl>
    <w:lvl w:ilvl="2" w:tplc="B89A6764" w:tentative="1">
      <w:start w:val="1"/>
      <w:numFmt w:val="bullet"/>
      <w:lvlText w:val="•"/>
      <w:lvlJc w:val="left"/>
      <w:pPr>
        <w:tabs>
          <w:tab w:val="num" w:pos="1800"/>
        </w:tabs>
        <w:ind w:left="1800" w:hanging="360"/>
      </w:pPr>
      <w:rPr>
        <w:rFonts w:ascii="Arial" w:hAnsi="Arial" w:hint="default"/>
      </w:rPr>
    </w:lvl>
    <w:lvl w:ilvl="3" w:tplc="CE784700" w:tentative="1">
      <w:start w:val="1"/>
      <w:numFmt w:val="bullet"/>
      <w:lvlText w:val="•"/>
      <w:lvlJc w:val="left"/>
      <w:pPr>
        <w:tabs>
          <w:tab w:val="num" w:pos="2520"/>
        </w:tabs>
        <w:ind w:left="2520" w:hanging="360"/>
      </w:pPr>
      <w:rPr>
        <w:rFonts w:ascii="Arial" w:hAnsi="Arial" w:hint="default"/>
      </w:rPr>
    </w:lvl>
    <w:lvl w:ilvl="4" w:tplc="4D22A0A0" w:tentative="1">
      <w:start w:val="1"/>
      <w:numFmt w:val="bullet"/>
      <w:lvlText w:val="•"/>
      <w:lvlJc w:val="left"/>
      <w:pPr>
        <w:tabs>
          <w:tab w:val="num" w:pos="3240"/>
        </w:tabs>
        <w:ind w:left="3240" w:hanging="360"/>
      </w:pPr>
      <w:rPr>
        <w:rFonts w:ascii="Arial" w:hAnsi="Arial" w:hint="default"/>
      </w:rPr>
    </w:lvl>
    <w:lvl w:ilvl="5" w:tplc="91144D42" w:tentative="1">
      <w:start w:val="1"/>
      <w:numFmt w:val="bullet"/>
      <w:lvlText w:val="•"/>
      <w:lvlJc w:val="left"/>
      <w:pPr>
        <w:tabs>
          <w:tab w:val="num" w:pos="3960"/>
        </w:tabs>
        <w:ind w:left="3960" w:hanging="360"/>
      </w:pPr>
      <w:rPr>
        <w:rFonts w:ascii="Arial" w:hAnsi="Arial" w:hint="default"/>
      </w:rPr>
    </w:lvl>
    <w:lvl w:ilvl="6" w:tplc="672A44D6" w:tentative="1">
      <w:start w:val="1"/>
      <w:numFmt w:val="bullet"/>
      <w:lvlText w:val="•"/>
      <w:lvlJc w:val="left"/>
      <w:pPr>
        <w:tabs>
          <w:tab w:val="num" w:pos="4680"/>
        </w:tabs>
        <w:ind w:left="4680" w:hanging="360"/>
      </w:pPr>
      <w:rPr>
        <w:rFonts w:ascii="Arial" w:hAnsi="Arial" w:hint="default"/>
      </w:rPr>
    </w:lvl>
    <w:lvl w:ilvl="7" w:tplc="3DD0AFA0" w:tentative="1">
      <w:start w:val="1"/>
      <w:numFmt w:val="bullet"/>
      <w:lvlText w:val="•"/>
      <w:lvlJc w:val="left"/>
      <w:pPr>
        <w:tabs>
          <w:tab w:val="num" w:pos="5400"/>
        </w:tabs>
        <w:ind w:left="5400" w:hanging="360"/>
      </w:pPr>
      <w:rPr>
        <w:rFonts w:ascii="Arial" w:hAnsi="Arial" w:hint="default"/>
      </w:rPr>
    </w:lvl>
    <w:lvl w:ilvl="8" w:tplc="2AF09D02" w:tentative="1">
      <w:start w:val="1"/>
      <w:numFmt w:val="bullet"/>
      <w:lvlText w:val="•"/>
      <w:lvlJc w:val="left"/>
      <w:pPr>
        <w:tabs>
          <w:tab w:val="num" w:pos="6120"/>
        </w:tabs>
        <w:ind w:left="6120" w:hanging="360"/>
      </w:pPr>
      <w:rPr>
        <w:rFonts w:ascii="Arial" w:hAnsi="Arial" w:hint="default"/>
      </w:rPr>
    </w:lvl>
  </w:abstractNum>
  <w:num w:numId="1" w16cid:durableId="954021774">
    <w:abstractNumId w:val="19"/>
  </w:num>
  <w:num w:numId="2" w16cid:durableId="137769343">
    <w:abstractNumId w:val="21"/>
  </w:num>
  <w:num w:numId="3" w16cid:durableId="1856646806">
    <w:abstractNumId w:val="32"/>
  </w:num>
  <w:num w:numId="4" w16cid:durableId="1912620646">
    <w:abstractNumId w:val="54"/>
  </w:num>
  <w:num w:numId="5" w16cid:durableId="193740200">
    <w:abstractNumId w:val="43"/>
  </w:num>
  <w:num w:numId="6" w16cid:durableId="1657416401">
    <w:abstractNumId w:val="68"/>
  </w:num>
  <w:num w:numId="7" w16cid:durableId="1739473480">
    <w:abstractNumId w:val="17"/>
  </w:num>
  <w:num w:numId="8" w16cid:durableId="1865745443">
    <w:abstractNumId w:val="22"/>
  </w:num>
  <w:num w:numId="9" w16cid:durableId="1927808265">
    <w:abstractNumId w:val="28"/>
  </w:num>
  <w:num w:numId="10" w16cid:durableId="798230040">
    <w:abstractNumId w:val="23"/>
  </w:num>
  <w:num w:numId="11" w16cid:durableId="616059253">
    <w:abstractNumId w:val="30"/>
  </w:num>
  <w:num w:numId="12" w16cid:durableId="1153133639">
    <w:abstractNumId w:val="44"/>
  </w:num>
  <w:num w:numId="13" w16cid:durableId="1023895284">
    <w:abstractNumId w:val="6"/>
  </w:num>
  <w:num w:numId="14" w16cid:durableId="1717118984">
    <w:abstractNumId w:val="37"/>
  </w:num>
  <w:num w:numId="15" w16cid:durableId="247156980">
    <w:abstractNumId w:val="9"/>
  </w:num>
  <w:num w:numId="16" w16cid:durableId="1851525081">
    <w:abstractNumId w:val="75"/>
  </w:num>
  <w:num w:numId="17" w16cid:durableId="1143547275">
    <w:abstractNumId w:val="16"/>
  </w:num>
  <w:num w:numId="18" w16cid:durableId="569272913">
    <w:abstractNumId w:val="25"/>
  </w:num>
  <w:num w:numId="19" w16cid:durableId="1049299354">
    <w:abstractNumId w:val="88"/>
  </w:num>
  <w:num w:numId="20" w16cid:durableId="2053648644">
    <w:abstractNumId w:val="40"/>
  </w:num>
  <w:num w:numId="21" w16cid:durableId="1412580554">
    <w:abstractNumId w:val="66"/>
  </w:num>
  <w:num w:numId="22" w16cid:durableId="1897278164">
    <w:abstractNumId w:val="33"/>
  </w:num>
  <w:num w:numId="23" w16cid:durableId="1149400780">
    <w:abstractNumId w:val="26"/>
  </w:num>
  <w:num w:numId="24" w16cid:durableId="1415393041">
    <w:abstractNumId w:val="84"/>
  </w:num>
  <w:num w:numId="25" w16cid:durableId="283393495">
    <w:abstractNumId w:val="87"/>
  </w:num>
  <w:num w:numId="26" w16cid:durableId="921793803">
    <w:abstractNumId w:val="41"/>
  </w:num>
  <w:num w:numId="27" w16cid:durableId="475411686">
    <w:abstractNumId w:val="45"/>
  </w:num>
  <w:num w:numId="28" w16cid:durableId="868953732">
    <w:abstractNumId w:val="63"/>
  </w:num>
  <w:num w:numId="29" w16cid:durableId="718019494">
    <w:abstractNumId w:val="0"/>
  </w:num>
  <w:num w:numId="30" w16cid:durableId="637614326">
    <w:abstractNumId w:val="2"/>
  </w:num>
  <w:num w:numId="31" w16cid:durableId="1572426260">
    <w:abstractNumId w:val="48"/>
  </w:num>
  <w:num w:numId="32" w16cid:durableId="77992166">
    <w:abstractNumId w:val="20"/>
  </w:num>
  <w:num w:numId="33" w16cid:durableId="114177750">
    <w:abstractNumId w:val="1"/>
  </w:num>
  <w:num w:numId="34" w16cid:durableId="1098060081">
    <w:abstractNumId w:val="46"/>
  </w:num>
  <w:num w:numId="35" w16cid:durableId="1703240681">
    <w:abstractNumId w:val="36"/>
  </w:num>
  <w:num w:numId="36" w16cid:durableId="1807161785">
    <w:abstractNumId w:val="8"/>
  </w:num>
  <w:num w:numId="37" w16cid:durableId="842938580">
    <w:abstractNumId w:val="56"/>
  </w:num>
  <w:num w:numId="38" w16cid:durableId="1546481650">
    <w:abstractNumId w:val="70"/>
  </w:num>
  <w:num w:numId="39" w16cid:durableId="1583373031">
    <w:abstractNumId w:val="72"/>
  </w:num>
  <w:num w:numId="40" w16cid:durableId="75131362">
    <w:abstractNumId w:val="47"/>
  </w:num>
  <w:num w:numId="41" w16cid:durableId="737364539">
    <w:abstractNumId w:val="59"/>
  </w:num>
  <w:num w:numId="42" w16cid:durableId="2038575247">
    <w:abstractNumId w:val="14"/>
  </w:num>
  <w:num w:numId="43" w16cid:durableId="463279068">
    <w:abstractNumId w:val="86"/>
  </w:num>
  <w:num w:numId="44" w16cid:durableId="31462249">
    <w:abstractNumId w:val="83"/>
  </w:num>
  <w:num w:numId="45" w16cid:durableId="1787919443">
    <w:abstractNumId w:val="81"/>
  </w:num>
  <w:num w:numId="46" w16cid:durableId="147020111">
    <w:abstractNumId w:val="57"/>
  </w:num>
  <w:num w:numId="47" w16cid:durableId="2135050976">
    <w:abstractNumId w:val="3"/>
  </w:num>
  <w:num w:numId="48" w16cid:durableId="1223254822">
    <w:abstractNumId w:val="27"/>
  </w:num>
  <w:num w:numId="49" w16cid:durableId="434130816">
    <w:abstractNumId w:val="71"/>
  </w:num>
  <w:num w:numId="50" w16cid:durableId="1900286568">
    <w:abstractNumId w:val="11"/>
  </w:num>
  <w:num w:numId="51" w16cid:durableId="2078046558">
    <w:abstractNumId w:val="31"/>
  </w:num>
  <w:num w:numId="52" w16cid:durableId="1190683833">
    <w:abstractNumId w:val="69"/>
  </w:num>
  <w:num w:numId="53" w16cid:durableId="1875649843">
    <w:abstractNumId w:val="13"/>
  </w:num>
  <w:num w:numId="54" w16cid:durableId="1239166888">
    <w:abstractNumId w:val="39"/>
  </w:num>
  <w:num w:numId="55" w16cid:durableId="1850681154">
    <w:abstractNumId w:val="42"/>
  </w:num>
  <w:num w:numId="56" w16cid:durableId="2106418288">
    <w:abstractNumId w:val="67"/>
  </w:num>
  <w:num w:numId="57" w16cid:durableId="1503811904">
    <w:abstractNumId w:val="29"/>
  </w:num>
  <w:num w:numId="58" w16cid:durableId="192547766">
    <w:abstractNumId w:val="60"/>
  </w:num>
  <w:num w:numId="59" w16cid:durableId="2071532309">
    <w:abstractNumId w:val="52"/>
  </w:num>
  <w:num w:numId="60" w16cid:durableId="1280145874">
    <w:abstractNumId w:val="76"/>
  </w:num>
  <w:num w:numId="61" w16cid:durableId="1950043941">
    <w:abstractNumId w:val="58"/>
  </w:num>
  <w:num w:numId="62" w16cid:durableId="392774226">
    <w:abstractNumId w:val="55"/>
  </w:num>
  <w:num w:numId="63" w16cid:durableId="500514072">
    <w:abstractNumId w:val="50"/>
  </w:num>
  <w:num w:numId="64" w16cid:durableId="1932425853">
    <w:abstractNumId w:val="85"/>
  </w:num>
  <w:num w:numId="65" w16cid:durableId="471680350">
    <w:abstractNumId w:val="64"/>
  </w:num>
  <w:num w:numId="66" w16cid:durableId="1548565612">
    <w:abstractNumId w:val="34"/>
  </w:num>
  <w:num w:numId="67" w16cid:durableId="933514288">
    <w:abstractNumId w:val="53"/>
  </w:num>
  <w:num w:numId="68" w16cid:durableId="1894612748">
    <w:abstractNumId w:val="79"/>
  </w:num>
  <w:num w:numId="69" w16cid:durableId="311064019">
    <w:abstractNumId w:val="18"/>
  </w:num>
  <w:num w:numId="70" w16cid:durableId="1516308501">
    <w:abstractNumId w:val="38"/>
  </w:num>
  <w:num w:numId="71" w16cid:durableId="1205797045">
    <w:abstractNumId w:val="7"/>
  </w:num>
  <w:num w:numId="72" w16cid:durableId="1736661353">
    <w:abstractNumId w:val="77"/>
  </w:num>
  <w:num w:numId="73" w16cid:durableId="1151749140">
    <w:abstractNumId w:val="61"/>
  </w:num>
  <w:num w:numId="74" w16cid:durableId="2013144351">
    <w:abstractNumId w:val="74"/>
  </w:num>
  <w:num w:numId="75" w16cid:durableId="1177422346">
    <w:abstractNumId w:val="35"/>
  </w:num>
  <w:num w:numId="76" w16cid:durableId="1329560070">
    <w:abstractNumId w:val="15"/>
  </w:num>
  <w:num w:numId="77" w16cid:durableId="808859093">
    <w:abstractNumId w:val="78"/>
  </w:num>
  <w:num w:numId="78" w16cid:durableId="823005568">
    <w:abstractNumId w:val="80"/>
  </w:num>
  <w:num w:numId="79" w16cid:durableId="973873819">
    <w:abstractNumId w:val="51"/>
  </w:num>
  <w:num w:numId="80" w16cid:durableId="1655182296">
    <w:abstractNumId w:val="24"/>
  </w:num>
  <w:num w:numId="81" w16cid:durableId="622271588">
    <w:abstractNumId w:val="62"/>
  </w:num>
  <w:num w:numId="82" w16cid:durableId="1853449561">
    <w:abstractNumId w:val="82"/>
  </w:num>
  <w:num w:numId="83" w16cid:durableId="705445894">
    <w:abstractNumId w:val="73"/>
  </w:num>
  <w:num w:numId="84" w16cid:durableId="1696926350">
    <w:abstractNumId w:val="10"/>
  </w:num>
  <w:num w:numId="85" w16cid:durableId="1547256753">
    <w:abstractNumId w:val="5"/>
  </w:num>
  <w:num w:numId="86" w16cid:durableId="848831032">
    <w:abstractNumId w:val="4"/>
  </w:num>
  <w:num w:numId="87" w16cid:durableId="206992550">
    <w:abstractNumId w:val="65"/>
  </w:num>
  <w:num w:numId="88" w16cid:durableId="1608466074">
    <w:abstractNumId w:val="12"/>
  </w:num>
  <w:num w:numId="89" w16cid:durableId="1780876963">
    <w:abstractNumId w:val="4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056C99"/>
    <w:rsid w:val="0007735C"/>
    <w:rsid w:val="00084AC7"/>
    <w:rsid w:val="001264B3"/>
    <w:rsid w:val="00130192"/>
    <w:rsid w:val="00177D44"/>
    <w:rsid w:val="001D3E09"/>
    <w:rsid w:val="001F4144"/>
    <w:rsid w:val="002014F3"/>
    <w:rsid w:val="002207C7"/>
    <w:rsid w:val="00246547"/>
    <w:rsid w:val="002544B0"/>
    <w:rsid w:val="002604A4"/>
    <w:rsid w:val="002823E6"/>
    <w:rsid w:val="002B7D99"/>
    <w:rsid w:val="002C620C"/>
    <w:rsid w:val="0031623E"/>
    <w:rsid w:val="0032612A"/>
    <w:rsid w:val="00393C79"/>
    <w:rsid w:val="00394C71"/>
    <w:rsid w:val="0042258B"/>
    <w:rsid w:val="00461372"/>
    <w:rsid w:val="0048485D"/>
    <w:rsid w:val="0050370A"/>
    <w:rsid w:val="00520FA5"/>
    <w:rsid w:val="005257BF"/>
    <w:rsid w:val="005A0D34"/>
    <w:rsid w:val="005F0E38"/>
    <w:rsid w:val="005F33B6"/>
    <w:rsid w:val="00602E70"/>
    <w:rsid w:val="00611123"/>
    <w:rsid w:val="00641AC4"/>
    <w:rsid w:val="00647CF6"/>
    <w:rsid w:val="00676B78"/>
    <w:rsid w:val="0068424F"/>
    <w:rsid w:val="006864D9"/>
    <w:rsid w:val="006A7B0B"/>
    <w:rsid w:val="006C25CE"/>
    <w:rsid w:val="006C5AE7"/>
    <w:rsid w:val="006D061D"/>
    <w:rsid w:val="006F374A"/>
    <w:rsid w:val="00704409"/>
    <w:rsid w:val="00707E22"/>
    <w:rsid w:val="00710530"/>
    <w:rsid w:val="00735EDA"/>
    <w:rsid w:val="007636A5"/>
    <w:rsid w:val="007A5E65"/>
    <w:rsid w:val="007B6CCA"/>
    <w:rsid w:val="00836B8C"/>
    <w:rsid w:val="00885CA1"/>
    <w:rsid w:val="00892C07"/>
    <w:rsid w:val="008938C6"/>
    <w:rsid w:val="008C7C83"/>
    <w:rsid w:val="008E7424"/>
    <w:rsid w:val="008F39C0"/>
    <w:rsid w:val="00920C67"/>
    <w:rsid w:val="009932A8"/>
    <w:rsid w:val="00995BBE"/>
    <w:rsid w:val="009A707B"/>
    <w:rsid w:val="009C22EC"/>
    <w:rsid w:val="009D56F4"/>
    <w:rsid w:val="009E3485"/>
    <w:rsid w:val="00A14324"/>
    <w:rsid w:val="00AF40E0"/>
    <w:rsid w:val="00AF4867"/>
    <w:rsid w:val="00B13739"/>
    <w:rsid w:val="00B47055"/>
    <w:rsid w:val="00B713F3"/>
    <w:rsid w:val="00B81619"/>
    <w:rsid w:val="00B92012"/>
    <w:rsid w:val="00B93233"/>
    <w:rsid w:val="00BA6A2C"/>
    <w:rsid w:val="00BB1A20"/>
    <w:rsid w:val="00BB61CE"/>
    <w:rsid w:val="00BC3FC7"/>
    <w:rsid w:val="00BF2FEF"/>
    <w:rsid w:val="00C0205A"/>
    <w:rsid w:val="00C213D0"/>
    <w:rsid w:val="00C33DED"/>
    <w:rsid w:val="00C53E56"/>
    <w:rsid w:val="00C54404"/>
    <w:rsid w:val="00C71B4C"/>
    <w:rsid w:val="00C76C20"/>
    <w:rsid w:val="00C862A3"/>
    <w:rsid w:val="00C9008D"/>
    <w:rsid w:val="00CA17CD"/>
    <w:rsid w:val="00CB0978"/>
    <w:rsid w:val="00CB4FB0"/>
    <w:rsid w:val="00CC59BA"/>
    <w:rsid w:val="00CD229E"/>
    <w:rsid w:val="00CD22D3"/>
    <w:rsid w:val="00D006A9"/>
    <w:rsid w:val="00D23C6E"/>
    <w:rsid w:val="00D25605"/>
    <w:rsid w:val="00D27AED"/>
    <w:rsid w:val="00D40EC0"/>
    <w:rsid w:val="00D57946"/>
    <w:rsid w:val="00D72688"/>
    <w:rsid w:val="00D77767"/>
    <w:rsid w:val="00D861E5"/>
    <w:rsid w:val="00DA5B05"/>
    <w:rsid w:val="00DE3863"/>
    <w:rsid w:val="00DF004E"/>
    <w:rsid w:val="00DF3247"/>
    <w:rsid w:val="00E02B32"/>
    <w:rsid w:val="00E23233"/>
    <w:rsid w:val="00E472D4"/>
    <w:rsid w:val="00E60A77"/>
    <w:rsid w:val="00E75468"/>
    <w:rsid w:val="00EB4EBA"/>
    <w:rsid w:val="00ED27A8"/>
    <w:rsid w:val="00ED57AE"/>
    <w:rsid w:val="00ED667D"/>
    <w:rsid w:val="00EF6269"/>
    <w:rsid w:val="00F32F14"/>
    <w:rsid w:val="00F44AA7"/>
    <w:rsid w:val="00F60E0F"/>
    <w:rsid w:val="00FE3930"/>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character" w:styleId="Hyperlink">
    <w:name w:val="Hyperlink"/>
    <w:basedOn w:val="DefaultParagraphFont"/>
    <w:uiPriority w:val="99"/>
    <w:unhideWhenUsed/>
    <w:rsid w:val="007636A5"/>
    <w:rPr>
      <w:color w:val="0563C1" w:themeColor="hyperlink"/>
      <w:u w:val="single"/>
    </w:rPr>
  </w:style>
  <w:style w:type="character" w:styleId="UnresolvedMention">
    <w:name w:val="Unresolved Mention"/>
    <w:basedOn w:val="DefaultParagraphFont"/>
    <w:uiPriority w:val="99"/>
    <w:semiHidden/>
    <w:unhideWhenUsed/>
    <w:rsid w:val="007636A5"/>
    <w:rPr>
      <w:color w:val="605E5C"/>
      <w:shd w:val="clear" w:color="auto" w:fill="E1DFDD"/>
    </w:rPr>
  </w:style>
  <w:style w:type="paragraph" w:styleId="NormalWeb">
    <w:name w:val="Normal (Web)"/>
    <w:basedOn w:val="Normal"/>
    <w:uiPriority w:val="99"/>
    <w:semiHidden/>
    <w:unhideWhenUsed/>
    <w:rsid w:val="00CD229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213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687">
      <w:bodyDiv w:val="1"/>
      <w:marLeft w:val="0"/>
      <w:marRight w:val="0"/>
      <w:marTop w:val="0"/>
      <w:marBottom w:val="0"/>
      <w:divBdr>
        <w:top w:val="none" w:sz="0" w:space="0" w:color="auto"/>
        <w:left w:val="none" w:sz="0" w:space="0" w:color="auto"/>
        <w:bottom w:val="none" w:sz="0" w:space="0" w:color="auto"/>
        <w:right w:val="none" w:sz="0" w:space="0" w:color="auto"/>
      </w:divBdr>
      <w:divsChild>
        <w:div w:id="343551583">
          <w:marLeft w:val="547"/>
          <w:marRight w:val="0"/>
          <w:marTop w:val="0"/>
          <w:marBottom w:val="0"/>
          <w:divBdr>
            <w:top w:val="none" w:sz="0" w:space="0" w:color="auto"/>
            <w:left w:val="none" w:sz="0" w:space="0" w:color="auto"/>
            <w:bottom w:val="none" w:sz="0" w:space="0" w:color="auto"/>
            <w:right w:val="none" w:sz="0" w:space="0" w:color="auto"/>
          </w:divBdr>
        </w:div>
        <w:div w:id="258608757">
          <w:marLeft w:val="547"/>
          <w:marRight w:val="0"/>
          <w:marTop w:val="0"/>
          <w:marBottom w:val="0"/>
          <w:divBdr>
            <w:top w:val="none" w:sz="0" w:space="0" w:color="auto"/>
            <w:left w:val="none" w:sz="0" w:space="0" w:color="auto"/>
            <w:bottom w:val="none" w:sz="0" w:space="0" w:color="auto"/>
            <w:right w:val="none" w:sz="0" w:space="0" w:color="auto"/>
          </w:divBdr>
        </w:div>
        <w:div w:id="1014772040">
          <w:marLeft w:val="547"/>
          <w:marRight w:val="0"/>
          <w:marTop w:val="0"/>
          <w:marBottom w:val="0"/>
          <w:divBdr>
            <w:top w:val="none" w:sz="0" w:space="0" w:color="auto"/>
            <w:left w:val="none" w:sz="0" w:space="0" w:color="auto"/>
            <w:bottom w:val="none" w:sz="0" w:space="0" w:color="auto"/>
            <w:right w:val="none" w:sz="0" w:space="0" w:color="auto"/>
          </w:divBdr>
        </w:div>
        <w:div w:id="1794903979">
          <w:marLeft w:val="547"/>
          <w:marRight w:val="0"/>
          <w:marTop w:val="0"/>
          <w:marBottom w:val="0"/>
          <w:divBdr>
            <w:top w:val="none" w:sz="0" w:space="0" w:color="auto"/>
            <w:left w:val="none" w:sz="0" w:space="0" w:color="auto"/>
            <w:bottom w:val="none" w:sz="0" w:space="0" w:color="auto"/>
            <w:right w:val="none" w:sz="0" w:space="0" w:color="auto"/>
          </w:divBdr>
        </w:div>
        <w:div w:id="768893171">
          <w:marLeft w:val="547"/>
          <w:marRight w:val="0"/>
          <w:marTop w:val="0"/>
          <w:marBottom w:val="0"/>
          <w:divBdr>
            <w:top w:val="none" w:sz="0" w:space="0" w:color="auto"/>
            <w:left w:val="none" w:sz="0" w:space="0" w:color="auto"/>
            <w:bottom w:val="none" w:sz="0" w:space="0" w:color="auto"/>
            <w:right w:val="none" w:sz="0" w:space="0" w:color="auto"/>
          </w:divBdr>
        </w:div>
      </w:divsChild>
    </w:div>
    <w:div w:id="14238680">
      <w:bodyDiv w:val="1"/>
      <w:marLeft w:val="0"/>
      <w:marRight w:val="0"/>
      <w:marTop w:val="0"/>
      <w:marBottom w:val="0"/>
      <w:divBdr>
        <w:top w:val="none" w:sz="0" w:space="0" w:color="auto"/>
        <w:left w:val="none" w:sz="0" w:space="0" w:color="auto"/>
        <w:bottom w:val="none" w:sz="0" w:space="0" w:color="auto"/>
        <w:right w:val="none" w:sz="0" w:space="0" w:color="auto"/>
      </w:divBdr>
    </w:div>
    <w:div w:id="38628286">
      <w:bodyDiv w:val="1"/>
      <w:marLeft w:val="0"/>
      <w:marRight w:val="0"/>
      <w:marTop w:val="0"/>
      <w:marBottom w:val="0"/>
      <w:divBdr>
        <w:top w:val="none" w:sz="0" w:space="0" w:color="auto"/>
        <w:left w:val="none" w:sz="0" w:space="0" w:color="auto"/>
        <w:bottom w:val="none" w:sz="0" w:space="0" w:color="auto"/>
        <w:right w:val="none" w:sz="0" w:space="0" w:color="auto"/>
      </w:divBdr>
    </w:div>
    <w:div w:id="78403750">
      <w:bodyDiv w:val="1"/>
      <w:marLeft w:val="0"/>
      <w:marRight w:val="0"/>
      <w:marTop w:val="0"/>
      <w:marBottom w:val="0"/>
      <w:divBdr>
        <w:top w:val="none" w:sz="0" w:space="0" w:color="auto"/>
        <w:left w:val="none" w:sz="0" w:space="0" w:color="auto"/>
        <w:bottom w:val="none" w:sz="0" w:space="0" w:color="auto"/>
        <w:right w:val="none" w:sz="0" w:space="0" w:color="auto"/>
      </w:divBdr>
    </w:div>
    <w:div w:id="84159439">
      <w:bodyDiv w:val="1"/>
      <w:marLeft w:val="0"/>
      <w:marRight w:val="0"/>
      <w:marTop w:val="0"/>
      <w:marBottom w:val="0"/>
      <w:divBdr>
        <w:top w:val="none" w:sz="0" w:space="0" w:color="auto"/>
        <w:left w:val="none" w:sz="0" w:space="0" w:color="auto"/>
        <w:bottom w:val="none" w:sz="0" w:space="0" w:color="auto"/>
        <w:right w:val="none" w:sz="0" w:space="0" w:color="auto"/>
      </w:divBdr>
    </w:div>
    <w:div w:id="84502493">
      <w:bodyDiv w:val="1"/>
      <w:marLeft w:val="0"/>
      <w:marRight w:val="0"/>
      <w:marTop w:val="0"/>
      <w:marBottom w:val="0"/>
      <w:divBdr>
        <w:top w:val="none" w:sz="0" w:space="0" w:color="auto"/>
        <w:left w:val="none" w:sz="0" w:space="0" w:color="auto"/>
        <w:bottom w:val="none" w:sz="0" w:space="0" w:color="auto"/>
        <w:right w:val="none" w:sz="0" w:space="0" w:color="auto"/>
      </w:divBdr>
    </w:div>
    <w:div w:id="92629855">
      <w:bodyDiv w:val="1"/>
      <w:marLeft w:val="0"/>
      <w:marRight w:val="0"/>
      <w:marTop w:val="0"/>
      <w:marBottom w:val="0"/>
      <w:divBdr>
        <w:top w:val="none" w:sz="0" w:space="0" w:color="auto"/>
        <w:left w:val="none" w:sz="0" w:space="0" w:color="auto"/>
        <w:bottom w:val="none" w:sz="0" w:space="0" w:color="auto"/>
        <w:right w:val="none" w:sz="0" w:space="0" w:color="auto"/>
      </w:divBdr>
      <w:divsChild>
        <w:div w:id="586034082">
          <w:marLeft w:val="634"/>
          <w:marRight w:val="0"/>
          <w:marTop w:val="0"/>
          <w:marBottom w:val="0"/>
          <w:divBdr>
            <w:top w:val="none" w:sz="0" w:space="0" w:color="auto"/>
            <w:left w:val="none" w:sz="0" w:space="0" w:color="auto"/>
            <w:bottom w:val="none" w:sz="0" w:space="0" w:color="auto"/>
            <w:right w:val="none" w:sz="0" w:space="0" w:color="auto"/>
          </w:divBdr>
        </w:div>
        <w:div w:id="986395078">
          <w:marLeft w:val="634"/>
          <w:marRight w:val="0"/>
          <w:marTop w:val="0"/>
          <w:marBottom w:val="0"/>
          <w:divBdr>
            <w:top w:val="none" w:sz="0" w:space="0" w:color="auto"/>
            <w:left w:val="none" w:sz="0" w:space="0" w:color="auto"/>
            <w:bottom w:val="none" w:sz="0" w:space="0" w:color="auto"/>
            <w:right w:val="none" w:sz="0" w:space="0" w:color="auto"/>
          </w:divBdr>
        </w:div>
        <w:div w:id="343552835">
          <w:marLeft w:val="634"/>
          <w:marRight w:val="0"/>
          <w:marTop w:val="0"/>
          <w:marBottom w:val="0"/>
          <w:divBdr>
            <w:top w:val="none" w:sz="0" w:space="0" w:color="auto"/>
            <w:left w:val="none" w:sz="0" w:space="0" w:color="auto"/>
            <w:bottom w:val="none" w:sz="0" w:space="0" w:color="auto"/>
            <w:right w:val="none" w:sz="0" w:space="0" w:color="auto"/>
          </w:divBdr>
        </w:div>
        <w:div w:id="27218806">
          <w:marLeft w:val="634"/>
          <w:marRight w:val="0"/>
          <w:marTop w:val="0"/>
          <w:marBottom w:val="0"/>
          <w:divBdr>
            <w:top w:val="none" w:sz="0" w:space="0" w:color="auto"/>
            <w:left w:val="none" w:sz="0" w:space="0" w:color="auto"/>
            <w:bottom w:val="none" w:sz="0" w:space="0" w:color="auto"/>
            <w:right w:val="none" w:sz="0" w:space="0" w:color="auto"/>
          </w:divBdr>
        </w:div>
        <w:div w:id="1270818504">
          <w:marLeft w:val="634"/>
          <w:marRight w:val="0"/>
          <w:marTop w:val="0"/>
          <w:marBottom w:val="0"/>
          <w:divBdr>
            <w:top w:val="none" w:sz="0" w:space="0" w:color="auto"/>
            <w:left w:val="none" w:sz="0" w:space="0" w:color="auto"/>
            <w:bottom w:val="none" w:sz="0" w:space="0" w:color="auto"/>
            <w:right w:val="none" w:sz="0" w:space="0" w:color="auto"/>
          </w:divBdr>
        </w:div>
        <w:div w:id="1187795335">
          <w:marLeft w:val="634"/>
          <w:marRight w:val="0"/>
          <w:marTop w:val="0"/>
          <w:marBottom w:val="0"/>
          <w:divBdr>
            <w:top w:val="none" w:sz="0" w:space="0" w:color="auto"/>
            <w:left w:val="none" w:sz="0" w:space="0" w:color="auto"/>
            <w:bottom w:val="none" w:sz="0" w:space="0" w:color="auto"/>
            <w:right w:val="none" w:sz="0" w:space="0" w:color="auto"/>
          </w:divBdr>
        </w:div>
        <w:div w:id="1786730754">
          <w:marLeft w:val="634"/>
          <w:marRight w:val="0"/>
          <w:marTop w:val="0"/>
          <w:marBottom w:val="0"/>
          <w:divBdr>
            <w:top w:val="none" w:sz="0" w:space="0" w:color="auto"/>
            <w:left w:val="none" w:sz="0" w:space="0" w:color="auto"/>
            <w:bottom w:val="none" w:sz="0" w:space="0" w:color="auto"/>
            <w:right w:val="none" w:sz="0" w:space="0" w:color="auto"/>
          </w:divBdr>
        </w:div>
        <w:div w:id="1996061728">
          <w:marLeft w:val="634"/>
          <w:marRight w:val="0"/>
          <w:marTop w:val="0"/>
          <w:marBottom w:val="0"/>
          <w:divBdr>
            <w:top w:val="none" w:sz="0" w:space="0" w:color="auto"/>
            <w:left w:val="none" w:sz="0" w:space="0" w:color="auto"/>
            <w:bottom w:val="none" w:sz="0" w:space="0" w:color="auto"/>
            <w:right w:val="none" w:sz="0" w:space="0" w:color="auto"/>
          </w:divBdr>
        </w:div>
      </w:divsChild>
    </w:div>
    <w:div w:id="92946633">
      <w:bodyDiv w:val="1"/>
      <w:marLeft w:val="0"/>
      <w:marRight w:val="0"/>
      <w:marTop w:val="0"/>
      <w:marBottom w:val="0"/>
      <w:divBdr>
        <w:top w:val="none" w:sz="0" w:space="0" w:color="auto"/>
        <w:left w:val="none" w:sz="0" w:space="0" w:color="auto"/>
        <w:bottom w:val="none" w:sz="0" w:space="0" w:color="auto"/>
        <w:right w:val="none" w:sz="0" w:space="0" w:color="auto"/>
      </w:divBdr>
    </w:div>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115561490">
      <w:bodyDiv w:val="1"/>
      <w:marLeft w:val="0"/>
      <w:marRight w:val="0"/>
      <w:marTop w:val="0"/>
      <w:marBottom w:val="0"/>
      <w:divBdr>
        <w:top w:val="none" w:sz="0" w:space="0" w:color="auto"/>
        <w:left w:val="none" w:sz="0" w:space="0" w:color="auto"/>
        <w:bottom w:val="none" w:sz="0" w:space="0" w:color="auto"/>
        <w:right w:val="none" w:sz="0" w:space="0" w:color="auto"/>
      </w:divBdr>
      <w:divsChild>
        <w:div w:id="1776830571">
          <w:marLeft w:val="720"/>
          <w:marRight w:val="0"/>
          <w:marTop w:val="0"/>
          <w:marBottom w:val="0"/>
          <w:divBdr>
            <w:top w:val="none" w:sz="0" w:space="0" w:color="auto"/>
            <w:left w:val="none" w:sz="0" w:space="0" w:color="auto"/>
            <w:bottom w:val="none" w:sz="0" w:space="0" w:color="auto"/>
            <w:right w:val="none" w:sz="0" w:space="0" w:color="auto"/>
          </w:divBdr>
        </w:div>
        <w:div w:id="1564102646">
          <w:marLeft w:val="720"/>
          <w:marRight w:val="0"/>
          <w:marTop w:val="0"/>
          <w:marBottom w:val="0"/>
          <w:divBdr>
            <w:top w:val="none" w:sz="0" w:space="0" w:color="auto"/>
            <w:left w:val="none" w:sz="0" w:space="0" w:color="auto"/>
            <w:bottom w:val="none" w:sz="0" w:space="0" w:color="auto"/>
            <w:right w:val="none" w:sz="0" w:space="0" w:color="auto"/>
          </w:divBdr>
        </w:div>
        <w:div w:id="1496333570">
          <w:marLeft w:val="720"/>
          <w:marRight w:val="0"/>
          <w:marTop w:val="0"/>
          <w:marBottom w:val="0"/>
          <w:divBdr>
            <w:top w:val="none" w:sz="0" w:space="0" w:color="auto"/>
            <w:left w:val="none" w:sz="0" w:space="0" w:color="auto"/>
            <w:bottom w:val="none" w:sz="0" w:space="0" w:color="auto"/>
            <w:right w:val="none" w:sz="0" w:space="0" w:color="auto"/>
          </w:divBdr>
        </w:div>
      </w:divsChild>
    </w:div>
    <w:div w:id="144246300">
      <w:bodyDiv w:val="1"/>
      <w:marLeft w:val="0"/>
      <w:marRight w:val="0"/>
      <w:marTop w:val="0"/>
      <w:marBottom w:val="0"/>
      <w:divBdr>
        <w:top w:val="none" w:sz="0" w:space="0" w:color="auto"/>
        <w:left w:val="none" w:sz="0" w:space="0" w:color="auto"/>
        <w:bottom w:val="none" w:sz="0" w:space="0" w:color="auto"/>
        <w:right w:val="none" w:sz="0" w:space="0" w:color="auto"/>
      </w:divBdr>
      <w:divsChild>
        <w:div w:id="36206310">
          <w:marLeft w:val="547"/>
          <w:marRight w:val="0"/>
          <w:marTop w:val="0"/>
          <w:marBottom w:val="0"/>
          <w:divBdr>
            <w:top w:val="none" w:sz="0" w:space="0" w:color="auto"/>
            <w:left w:val="none" w:sz="0" w:space="0" w:color="auto"/>
            <w:bottom w:val="none" w:sz="0" w:space="0" w:color="auto"/>
            <w:right w:val="none" w:sz="0" w:space="0" w:color="auto"/>
          </w:divBdr>
        </w:div>
      </w:divsChild>
    </w:div>
    <w:div w:id="144862952">
      <w:bodyDiv w:val="1"/>
      <w:marLeft w:val="0"/>
      <w:marRight w:val="0"/>
      <w:marTop w:val="0"/>
      <w:marBottom w:val="0"/>
      <w:divBdr>
        <w:top w:val="none" w:sz="0" w:space="0" w:color="auto"/>
        <w:left w:val="none" w:sz="0" w:space="0" w:color="auto"/>
        <w:bottom w:val="none" w:sz="0" w:space="0" w:color="auto"/>
        <w:right w:val="none" w:sz="0" w:space="0" w:color="auto"/>
      </w:divBdr>
    </w:div>
    <w:div w:id="219051548">
      <w:bodyDiv w:val="1"/>
      <w:marLeft w:val="0"/>
      <w:marRight w:val="0"/>
      <w:marTop w:val="0"/>
      <w:marBottom w:val="0"/>
      <w:divBdr>
        <w:top w:val="none" w:sz="0" w:space="0" w:color="auto"/>
        <w:left w:val="none" w:sz="0" w:space="0" w:color="auto"/>
        <w:bottom w:val="none" w:sz="0" w:space="0" w:color="auto"/>
        <w:right w:val="none" w:sz="0" w:space="0" w:color="auto"/>
      </w:divBdr>
    </w:div>
    <w:div w:id="228346827">
      <w:bodyDiv w:val="1"/>
      <w:marLeft w:val="0"/>
      <w:marRight w:val="0"/>
      <w:marTop w:val="0"/>
      <w:marBottom w:val="0"/>
      <w:divBdr>
        <w:top w:val="none" w:sz="0" w:space="0" w:color="auto"/>
        <w:left w:val="none" w:sz="0" w:space="0" w:color="auto"/>
        <w:bottom w:val="none" w:sz="0" w:space="0" w:color="auto"/>
        <w:right w:val="none" w:sz="0" w:space="0" w:color="auto"/>
      </w:divBdr>
      <w:divsChild>
        <w:div w:id="776757206">
          <w:marLeft w:val="360"/>
          <w:marRight w:val="0"/>
          <w:marTop w:val="0"/>
          <w:marBottom w:val="0"/>
          <w:divBdr>
            <w:top w:val="none" w:sz="0" w:space="0" w:color="auto"/>
            <w:left w:val="none" w:sz="0" w:space="0" w:color="auto"/>
            <w:bottom w:val="none" w:sz="0" w:space="0" w:color="auto"/>
            <w:right w:val="none" w:sz="0" w:space="0" w:color="auto"/>
          </w:divBdr>
        </w:div>
        <w:div w:id="112482991">
          <w:marLeft w:val="360"/>
          <w:marRight w:val="0"/>
          <w:marTop w:val="0"/>
          <w:marBottom w:val="0"/>
          <w:divBdr>
            <w:top w:val="none" w:sz="0" w:space="0" w:color="auto"/>
            <w:left w:val="none" w:sz="0" w:space="0" w:color="auto"/>
            <w:bottom w:val="none" w:sz="0" w:space="0" w:color="auto"/>
            <w:right w:val="none" w:sz="0" w:space="0" w:color="auto"/>
          </w:divBdr>
        </w:div>
        <w:div w:id="665747425">
          <w:marLeft w:val="360"/>
          <w:marRight w:val="0"/>
          <w:marTop w:val="0"/>
          <w:marBottom w:val="0"/>
          <w:divBdr>
            <w:top w:val="none" w:sz="0" w:space="0" w:color="auto"/>
            <w:left w:val="none" w:sz="0" w:space="0" w:color="auto"/>
            <w:bottom w:val="none" w:sz="0" w:space="0" w:color="auto"/>
            <w:right w:val="none" w:sz="0" w:space="0" w:color="auto"/>
          </w:divBdr>
        </w:div>
      </w:divsChild>
    </w:div>
    <w:div w:id="230773322">
      <w:bodyDiv w:val="1"/>
      <w:marLeft w:val="0"/>
      <w:marRight w:val="0"/>
      <w:marTop w:val="0"/>
      <w:marBottom w:val="0"/>
      <w:divBdr>
        <w:top w:val="none" w:sz="0" w:space="0" w:color="auto"/>
        <w:left w:val="none" w:sz="0" w:space="0" w:color="auto"/>
        <w:bottom w:val="none" w:sz="0" w:space="0" w:color="auto"/>
        <w:right w:val="none" w:sz="0" w:space="0" w:color="auto"/>
      </w:divBdr>
      <w:divsChild>
        <w:div w:id="271865535">
          <w:marLeft w:val="547"/>
          <w:marRight w:val="0"/>
          <w:marTop w:val="0"/>
          <w:marBottom w:val="120"/>
          <w:divBdr>
            <w:top w:val="none" w:sz="0" w:space="0" w:color="auto"/>
            <w:left w:val="none" w:sz="0" w:space="0" w:color="auto"/>
            <w:bottom w:val="none" w:sz="0" w:space="0" w:color="auto"/>
            <w:right w:val="none" w:sz="0" w:space="0" w:color="auto"/>
          </w:divBdr>
        </w:div>
        <w:div w:id="1387485167">
          <w:marLeft w:val="547"/>
          <w:marRight w:val="0"/>
          <w:marTop w:val="0"/>
          <w:marBottom w:val="120"/>
          <w:divBdr>
            <w:top w:val="none" w:sz="0" w:space="0" w:color="auto"/>
            <w:left w:val="none" w:sz="0" w:space="0" w:color="auto"/>
            <w:bottom w:val="none" w:sz="0" w:space="0" w:color="auto"/>
            <w:right w:val="none" w:sz="0" w:space="0" w:color="auto"/>
          </w:divBdr>
        </w:div>
        <w:div w:id="856849640">
          <w:marLeft w:val="547"/>
          <w:marRight w:val="0"/>
          <w:marTop w:val="0"/>
          <w:marBottom w:val="120"/>
          <w:divBdr>
            <w:top w:val="none" w:sz="0" w:space="0" w:color="auto"/>
            <w:left w:val="none" w:sz="0" w:space="0" w:color="auto"/>
            <w:bottom w:val="none" w:sz="0" w:space="0" w:color="auto"/>
            <w:right w:val="none" w:sz="0" w:space="0" w:color="auto"/>
          </w:divBdr>
        </w:div>
        <w:div w:id="1751930358">
          <w:marLeft w:val="547"/>
          <w:marRight w:val="0"/>
          <w:marTop w:val="0"/>
          <w:marBottom w:val="120"/>
          <w:divBdr>
            <w:top w:val="none" w:sz="0" w:space="0" w:color="auto"/>
            <w:left w:val="none" w:sz="0" w:space="0" w:color="auto"/>
            <w:bottom w:val="none" w:sz="0" w:space="0" w:color="auto"/>
            <w:right w:val="none" w:sz="0" w:space="0" w:color="auto"/>
          </w:divBdr>
        </w:div>
        <w:div w:id="1233462516">
          <w:marLeft w:val="547"/>
          <w:marRight w:val="0"/>
          <w:marTop w:val="0"/>
          <w:marBottom w:val="120"/>
          <w:divBdr>
            <w:top w:val="none" w:sz="0" w:space="0" w:color="auto"/>
            <w:left w:val="none" w:sz="0" w:space="0" w:color="auto"/>
            <w:bottom w:val="none" w:sz="0" w:space="0" w:color="auto"/>
            <w:right w:val="none" w:sz="0" w:space="0" w:color="auto"/>
          </w:divBdr>
        </w:div>
        <w:div w:id="1856072822">
          <w:marLeft w:val="547"/>
          <w:marRight w:val="0"/>
          <w:marTop w:val="0"/>
          <w:marBottom w:val="120"/>
          <w:divBdr>
            <w:top w:val="none" w:sz="0" w:space="0" w:color="auto"/>
            <w:left w:val="none" w:sz="0" w:space="0" w:color="auto"/>
            <w:bottom w:val="none" w:sz="0" w:space="0" w:color="auto"/>
            <w:right w:val="none" w:sz="0" w:space="0" w:color="auto"/>
          </w:divBdr>
        </w:div>
      </w:divsChild>
    </w:div>
    <w:div w:id="236593571">
      <w:bodyDiv w:val="1"/>
      <w:marLeft w:val="0"/>
      <w:marRight w:val="0"/>
      <w:marTop w:val="0"/>
      <w:marBottom w:val="0"/>
      <w:divBdr>
        <w:top w:val="none" w:sz="0" w:space="0" w:color="auto"/>
        <w:left w:val="none" w:sz="0" w:space="0" w:color="auto"/>
        <w:bottom w:val="none" w:sz="0" w:space="0" w:color="auto"/>
        <w:right w:val="none" w:sz="0" w:space="0" w:color="auto"/>
      </w:divBdr>
      <w:divsChild>
        <w:div w:id="2134205211">
          <w:marLeft w:val="547"/>
          <w:marRight w:val="0"/>
          <w:marTop w:val="0"/>
          <w:marBottom w:val="240"/>
          <w:divBdr>
            <w:top w:val="none" w:sz="0" w:space="0" w:color="auto"/>
            <w:left w:val="none" w:sz="0" w:space="0" w:color="auto"/>
            <w:bottom w:val="none" w:sz="0" w:space="0" w:color="auto"/>
            <w:right w:val="none" w:sz="0" w:space="0" w:color="auto"/>
          </w:divBdr>
        </w:div>
        <w:div w:id="1121653840">
          <w:marLeft w:val="547"/>
          <w:marRight w:val="0"/>
          <w:marTop w:val="0"/>
          <w:marBottom w:val="240"/>
          <w:divBdr>
            <w:top w:val="none" w:sz="0" w:space="0" w:color="auto"/>
            <w:left w:val="none" w:sz="0" w:space="0" w:color="auto"/>
            <w:bottom w:val="none" w:sz="0" w:space="0" w:color="auto"/>
            <w:right w:val="none" w:sz="0" w:space="0" w:color="auto"/>
          </w:divBdr>
        </w:div>
        <w:div w:id="576208919">
          <w:marLeft w:val="1166"/>
          <w:marRight w:val="0"/>
          <w:marTop w:val="0"/>
          <w:marBottom w:val="240"/>
          <w:divBdr>
            <w:top w:val="none" w:sz="0" w:space="0" w:color="auto"/>
            <w:left w:val="none" w:sz="0" w:space="0" w:color="auto"/>
            <w:bottom w:val="none" w:sz="0" w:space="0" w:color="auto"/>
            <w:right w:val="none" w:sz="0" w:space="0" w:color="auto"/>
          </w:divBdr>
        </w:div>
        <w:div w:id="1309166728">
          <w:marLeft w:val="1166"/>
          <w:marRight w:val="0"/>
          <w:marTop w:val="0"/>
          <w:marBottom w:val="240"/>
          <w:divBdr>
            <w:top w:val="none" w:sz="0" w:space="0" w:color="auto"/>
            <w:left w:val="none" w:sz="0" w:space="0" w:color="auto"/>
            <w:bottom w:val="none" w:sz="0" w:space="0" w:color="auto"/>
            <w:right w:val="none" w:sz="0" w:space="0" w:color="auto"/>
          </w:divBdr>
        </w:div>
      </w:divsChild>
    </w:div>
    <w:div w:id="237517844">
      <w:bodyDiv w:val="1"/>
      <w:marLeft w:val="0"/>
      <w:marRight w:val="0"/>
      <w:marTop w:val="0"/>
      <w:marBottom w:val="0"/>
      <w:divBdr>
        <w:top w:val="none" w:sz="0" w:space="0" w:color="auto"/>
        <w:left w:val="none" w:sz="0" w:space="0" w:color="auto"/>
        <w:bottom w:val="none" w:sz="0" w:space="0" w:color="auto"/>
        <w:right w:val="none" w:sz="0" w:space="0" w:color="auto"/>
      </w:divBdr>
    </w:div>
    <w:div w:id="253711082">
      <w:bodyDiv w:val="1"/>
      <w:marLeft w:val="0"/>
      <w:marRight w:val="0"/>
      <w:marTop w:val="0"/>
      <w:marBottom w:val="0"/>
      <w:divBdr>
        <w:top w:val="none" w:sz="0" w:space="0" w:color="auto"/>
        <w:left w:val="none" w:sz="0" w:space="0" w:color="auto"/>
        <w:bottom w:val="none" w:sz="0" w:space="0" w:color="auto"/>
        <w:right w:val="none" w:sz="0" w:space="0" w:color="auto"/>
      </w:divBdr>
    </w:div>
    <w:div w:id="253788129">
      <w:bodyDiv w:val="1"/>
      <w:marLeft w:val="0"/>
      <w:marRight w:val="0"/>
      <w:marTop w:val="0"/>
      <w:marBottom w:val="0"/>
      <w:divBdr>
        <w:top w:val="none" w:sz="0" w:space="0" w:color="auto"/>
        <w:left w:val="none" w:sz="0" w:space="0" w:color="auto"/>
        <w:bottom w:val="none" w:sz="0" w:space="0" w:color="auto"/>
        <w:right w:val="none" w:sz="0" w:space="0" w:color="auto"/>
      </w:divBdr>
    </w:div>
    <w:div w:id="260994686">
      <w:bodyDiv w:val="1"/>
      <w:marLeft w:val="0"/>
      <w:marRight w:val="0"/>
      <w:marTop w:val="0"/>
      <w:marBottom w:val="0"/>
      <w:divBdr>
        <w:top w:val="none" w:sz="0" w:space="0" w:color="auto"/>
        <w:left w:val="none" w:sz="0" w:space="0" w:color="auto"/>
        <w:bottom w:val="none" w:sz="0" w:space="0" w:color="auto"/>
        <w:right w:val="none" w:sz="0" w:space="0" w:color="auto"/>
      </w:divBdr>
    </w:div>
    <w:div w:id="273443519">
      <w:bodyDiv w:val="1"/>
      <w:marLeft w:val="0"/>
      <w:marRight w:val="0"/>
      <w:marTop w:val="0"/>
      <w:marBottom w:val="0"/>
      <w:divBdr>
        <w:top w:val="none" w:sz="0" w:space="0" w:color="auto"/>
        <w:left w:val="none" w:sz="0" w:space="0" w:color="auto"/>
        <w:bottom w:val="none" w:sz="0" w:space="0" w:color="auto"/>
        <w:right w:val="none" w:sz="0" w:space="0" w:color="auto"/>
      </w:divBdr>
      <w:divsChild>
        <w:div w:id="1935016291">
          <w:marLeft w:val="634"/>
          <w:marRight w:val="0"/>
          <w:marTop w:val="0"/>
          <w:marBottom w:val="0"/>
          <w:divBdr>
            <w:top w:val="none" w:sz="0" w:space="0" w:color="auto"/>
            <w:left w:val="none" w:sz="0" w:space="0" w:color="auto"/>
            <w:bottom w:val="none" w:sz="0" w:space="0" w:color="auto"/>
            <w:right w:val="none" w:sz="0" w:space="0" w:color="auto"/>
          </w:divBdr>
        </w:div>
        <w:div w:id="1550266197">
          <w:marLeft w:val="634"/>
          <w:marRight w:val="0"/>
          <w:marTop w:val="0"/>
          <w:marBottom w:val="0"/>
          <w:divBdr>
            <w:top w:val="none" w:sz="0" w:space="0" w:color="auto"/>
            <w:left w:val="none" w:sz="0" w:space="0" w:color="auto"/>
            <w:bottom w:val="none" w:sz="0" w:space="0" w:color="auto"/>
            <w:right w:val="none" w:sz="0" w:space="0" w:color="auto"/>
          </w:divBdr>
        </w:div>
        <w:div w:id="258876590">
          <w:marLeft w:val="634"/>
          <w:marRight w:val="0"/>
          <w:marTop w:val="0"/>
          <w:marBottom w:val="0"/>
          <w:divBdr>
            <w:top w:val="none" w:sz="0" w:space="0" w:color="auto"/>
            <w:left w:val="none" w:sz="0" w:space="0" w:color="auto"/>
            <w:bottom w:val="none" w:sz="0" w:space="0" w:color="auto"/>
            <w:right w:val="none" w:sz="0" w:space="0" w:color="auto"/>
          </w:divBdr>
        </w:div>
        <w:div w:id="145050399">
          <w:marLeft w:val="634"/>
          <w:marRight w:val="0"/>
          <w:marTop w:val="0"/>
          <w:marBottom w:val="0"/>
          <w:divBdr>
            <w:top w:val="none" w:sz="0" w:space="0" w:color="auto"/>
            <w:left w:val="none" w:sz="0" w:space="0" w:color="auto"/>
            <w:bottom w:val="none" w:sz="0" w:space="0" w:color="auto"/>
            <w:right w:val="none" w:sz="0" w:space="0" w:color="auto"/>
          </w:divBdr>
        </w:div>
        <w:div w:id="437454484">
          <w:marLeft w:val="634"/>
          <w:marRight w:val="0"/>
          <w:marTop w:val="0"/>
          <w:marBottom w:val="0"/>
          <w:divBdr>
            <w:top w:val="none" w:sz="0" w:space="0" w:color="auto"/>
            <w:left w:val="none" w:sz="0" w:space="0" w:color="auto"/>
            <w:bottom w:val="none" w:sz="0" w:space="0" w:color="auto"/>
            <w:right w:val="none" w:sz="0" w:space="0" w:color="auto"/>
          </w:divBdr>
        </w:div>
        <w:div w:id="184640253">
          <w:marLeft w:val="634"/>
          <w:marRight w:val="0"/>
          <w:marTop w:val="0"/>
          <w:marBottom w:val="0"/>
          <w:divBdr>
            <w:top w:val="none" w:sz="0" w:space="0" w:color="auto"/>
            <w:left w:val="none" w:sz="0" w:space="0" w:color="auto"/>
            <w:bottom w:val="none" w:sz="0" w:space="0" w:color="auto"/>
            <w:right w:val="none" w:sz="0" w:space="0" w:color="auto"/>
          </w:divBdr>
        </w:div>
        <w:div w:id="894314506">
          <w:marLeft w:val="634"/>
          <w:marRight w:val="0"/>
          <w:marTop w:val="0"/>
          <w:marBottom w:val="0"/>
          <w:divBdr>
            <w:top w:val="none" w:sz="0" w:space="0" w:color="auto"/>
            <w:left w:val="none" w:sz="0" w:space="0" w:color="auto"/>
            <w:bottom w:val="none" w:sz="0" w:space="0" w:color="auto"/>
            <w:right w:val="none" w:sz="0" w:space="0" w:color="auto"/>
          </w:divBdr>
        </w:div>
        <w:div w:id="423260174">
          <w:marLeft w:val="634"/>
          <w:marRight w:val="0"/>
          <w:marTop w:val="0"/>
          <w:marBottom w:val="0"/>
          <w:divBdr>
            <w:top w:val="none" w:sz="0" w:space="0" w:color="auto"/>
            <w:left w:val="none" w:sz="0" w:space="0" w:color="auto"/>
            <w:bottom w:val="none" w:sz="0" w:space="0" w:color="auto"/>
            <w:right w:val="none" w:sz="0" w:space="0" w:color="auto"/>
          </w:divBdr>
        </w:div>
        <w:div w:id="1966740545">
          <w:marLeft w:val="634"/>
          <w:marRight w:val="0"/>
          <w:marTop w:val="0"/>
          <w:marBottom w:val="0"/>
          <w:divBdr>
            <w:top w:val="none" w:sz="0" w:space="0" w:color="auto"/>
            <w:left w:val="none" w:sz="0" w:space="0" w:color="auto"/>
            <w:bottom w:val="none" w:sz="0" w:space="0" w:color="auto"/>
            <w:right w:val="none" w:sz="0" w:space="0" w:color="auto"/>
          </w:divBdr>
        </w:div>
      </w:divsChild>
    </w:div>
    <w:div w:id="307437070">
      <w:bodyDiv w:val="1"/>
      <w:marLeft w:val="0"/>
      <w:marRight w:val="0"/>
      <w:marTop w:val="0"/>
      <w:marBottom w:val="0"/>
      <w:divBdr>
        <w:top w:val="none" w:sz="0" w:space="0" w:color="auto"/>
        <w:left w:val="none" w:sz="0" w:space="0" w:color="auto"/>
        <w:bottom w:val="none" w:sz="0" w:space="0" w:color="auto"/>
        <w:right w:val="none" w:sz="0" w:space="0" w:color="auto"/>
      </w:divBdr>
      <w:divsChild>
        <w:div w:id="133568383">
          <w:marLeft w:val="446"/>
          <w:marRight w:val="0"/>
          <w:marTop w:val="0"/>
          <w:marBottom w:val="0"/>
          <w:divBdr>
            <w:top w:val="none" w:sz="0" w:space="0" w:color="auto"/>
            <w:left w:val="none" w:sz="0" w:space="0" w:color="auto"/>
            <w:bottom w:val="none" w:sz="0" w:space="0" w:color="auto"/>
            <w:right w:val="none" w:sz="0" w:space="0" w:color="auto"/>
          </w:divBdr>
        </w:div>
        <w:div w:id="1346205172">
          <w:marLeft w:val="446"/>
          <w:marRight w:val="0"/>
          <w:marTop w:val="0"/>
          <w:marBottom w:val="0"/>
          <w:divBdr>
            <w:top w:val="none" w:sz="0" w:space="0" w:color="auto"/>
            <w:left w:val="none" w:sz="0" w:space="0" w:color="auto"/>
            <w:bottom w:val="none" w:sz="0" w:space="0" w:color="auto"/>
            <w:right w:val="none" w:sz="0" w:space="0" w:color="auto"/>
          </w:divBdr>
        </w:div>
        <w:div w:id="817258781">
          <w:marLeft w:val="446"/>
          <w:marRight w:val="0"/>
          <w:marTop w:val="0"/>
          <w:marBottom w:val="0"/>
          <w:divBdr>
            <w:top w:val="none" w:sz="0" w:space="0" w:color="auto"/>
            <w:left w:val="none" w:sz="0" w:space="0" w:color="auto"/>
            <w:bottom w:val="none" w:sz="0" w:space="0" w:color="auto"/>
            <w:right w:val="none" w:sz="0" w:space="0" w:color="auto"/>
          </w:divBdr>
        </w:div>
        <w:div w:id="1220937946">
          <w:marLeft w:val="446"/>
          <w:marRight w:val="0"/>
          <w:marTop w:val="0"/>
          <w:marBottom w:val="0"/>
          <w:divBdr>
            <w:top w:val="none" w:sz="0" w:space="0" w:color="auto"/>
            <w:left w:val="none" w:sz="0" w:space="0" w:color="auto"/>
            <w:bottom w:val="none" w:sz="0" w:space="0" w:color="auto"/>
            <w:right w:val="none" w:sz="0" w:space="0" w:color="auto"/>
          </w:divBdr>
        </w:div>
        <w:div w:id="678774988">
          <w:marLeft w:val="446"/>
          <w:marRight w:val="0"/>
          <w:marTop w:val="0"/>
          <w:marBottom w:val="0"/>
          <w:divBdr>
            <w:top w:val="none" w:sz="0" w:space="0" w:color="auto"/>
            <w:left w:val="none" w:sz="0" w:space="0" w:color="auto"/>
            <w:bottom w:val="none" w:sz="0" w:space="0" w:color="auto"/>
            <w:right w:val="none" w:sz="0" w:space="0" w:color="auto"/>
          </w:divBdr>
        </w:div>
        <w:div w:id="238905510">
          <w:marLeft w:val="446"/>
          <w:marRight w:val="0"/>
          <w:marTop w:val="0"/>
          <w:marBottom w:val="0"/>
          <w:divBdr>
            <w:top w:val="none" w:sz="0" w:space="0" w:color="auto"/>
            <w:left w:val="none" w:sz="0" w:space="0" w:color="auto"/>
            <w:bottom w:val="none" w:sz="0" w:space="0" w:color="auto"/>
            <w:right w:val="none" w:sz="0" w:space="0" w:color="auto"/>
          </w:divBdr>
        </w:div>
        <w:div w:id="2025326943">
          <w:marLeft w:val="446"/>
          <w:marRight w:val="0"/>
          <w:marTop w:val="0"/>
          <w:marBottom w:val="0"/>
          <w:divBdr>
            <w:top w:val="none" w:sz="0" w:space="0" w:color="auto"/>
            <w:left w:val="none" w:sz="0" w:space="0" w:color="auto"/>
            <w:bottom w:val="none" w:sz="0" w:space="0" w:color="auto"/>
            <w:right w:val="none" w:sz="0" w:space="0" w:color="auto"/>
          </w:divBdr>
        </w:div>
      </w:divsChild>
    </w:div>
    <w:div w:id="313294492">
      <w:bodyDiv w:val="1"/>
      <w:marLeft w:val="0"/>
      <w:marRight w:val="0"/>
      <w:marTop w:val="0"/>
      <w:marBottom w:val="0"/>
      <w:divBdr>
        <w:top w:val="none" w:sz="0" w:space="0" w:color="auto"/>
        <w:left w:val="none" w:sz="0" w:space="0" w:color="auto"/>
        <w:bottom w:val="none" w:sz="0" w:space="0" w:color="auto"/>
        <w:right w:val="none" w:sz="0" w:space="0" w:color="auto"/>
      </w:divBdr>
    </w:div>
    <w:div w:id="327906853">
      <w:bodyDiv w:val="1"/>
      <w:marLeft w:val="0"/>
      <w:marRight w:val="0"/>
      <w:marTop w:val="0"/>
      <w:marBottom w:val="0"/>
      <w:divBdr>
        <w:top w:val="none" w:sz="0" w:space="0" w:color="auto"/>
        <w:left w:val="none" w:sz="0" w:space="0" w:color="auto"/>
        <w:bottom w:val="none" w:sz="0" w:space="0" w:color="auto"/>
        <w:right w:val="none" w:sz="0" w:space="0" w:color="auto"/>
      </w:divBdr>
      <w:divsChild>
        <w:div w:id="839849630">
          <w:marLeft w:val="446"/>
          <w:marRight w:val="0"/>
          <w:marTop w:val="0"/>
          <w:marBottom w:val="240"/>
          <w:divBdr>
            <w:top w:val="none" w:sz="0" w:space="0" w:color="auto"/>
            <w:left w:val="none" w:sz="0" w:space="0" w:color="auto"/>
            <w:bottom w:val="none" w:sz="0" w:space="0" w:color="auto"/>
            <w:right w:val="none" w:sz="0" w:space="0" w:color="auto"/>
          </w:divBdr>
        </w:div>
        <w:div w:id="512451004">
          <w:marLeft w:val="446"/>
          <w:marRight w:val="0"/>
          <w:marTop w:val="0"/>
          <w:marBottom w:val="240"/>
          <w:divBdr>
            <w:top w:val="none" w:sz="0" w:space="0" w:color="auto"/>
            <w:left w:val="none" w:sz="0" w:space="0" w:color="auto"/>
            <w:bottom w:val="none" w:sz="0" w:space="0" w:color="auto"/>
            <w:right w:val="none" w:sz="0" w:space="0" w:color="auto"/>
          </w:divBdr>
        </w:div>
      </w:divsChild>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7069118">
      <w:bodyDiv w:val="1"/>
      <w:marLeft w:val="0"/>
      <w:marRight w:val="0"/>
      <w:marTop w:val="0"/>
      <w:marBottom w:val="0"/>
      <w:divBdr>
        <w:top w:val="none" w:sz="0" w:space="0" w:color="auto"/>
        <w:left w:val="none" w:sz="0" w:space="0" w:color="auto"/>
        <w:bottom w:val="none" w:sz="0" w:space="0" w:color="auto"/>
        <w:right w:val="none" w:sz="0" w:space="0" w:color="auto"/>
      </w:divBdr>
      <w:divsChild>
        <w:div w:id="688485521">
          <w:marLeft w:val="547"/>
          <w:marRight w:val="0"/>
          <w:marTop w:val="0"/>
          <w:marBottom w:val="240"/>
          <w:divBdr>
            <w:top w:val="none" w:sz="0" w:space="0" w:color="auto"/>
            <w:left w:val="none" w:sz="0" w:space="0" w:color="auto"/>
            <w:bottom w:val="none" w:sz="0" w:space="0" w:color="auto"/>
            <w:right w:val="none" w:sz="0" w:space="0" w:color="auto"/>
          </w:divBdr>
        </w:div>
        <w:div w:id="1154878765">
          <w:marLeft w:val="547"/>
          <w:marRight w:val="0"/>
          <w:marTop w:val="0"/>
          <w:marBottom w:val="240"/>
          <w:divBdr>
            <w:top w:val="none" w:sz="0" w:space="0" w:color="auto"/>
            <w:left w:val="none" w:sz="0" w:space="0" w:color="auto"/>
            <w:bottom w:val="none" w:sz="0" w:space="0" w:color="auto"/>
            <w:right w:val="none" w:sz="0" w:space="0" w:color="auto"/>
          </w:divBdr>
        </w:div>
        <w:div w:id="88936373">
          <w:marLeft w:val="547"/>
          <w:marRight w:val="0"/>
          <w:marTop w:val="0"/>
          <w:marBottom w:val="24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394665977">
      <w:bodyDiv w:val="1"/>
      <w:marLeft w:val="0"/>
      <w:marRight w:val="0"/>
      <w:marTop w:val="0"/>
      <w:marBottom w:val="0"/>
      <w:divBdr>
        <w:top w:val="none" w:sz="0" w:space="0" w:color="auto"/>
        <w:left w:val="none" w:sz="0" w:space="0" w:color="auto"/>
        <w:bottom w:val="none" w:sz="0" w:space="0" w:color="auto"/>
        <w:right w:val="none" w:sz="0" w:space="0" w:color="auto"/>
      </w:divBdr>
      <w:divsChild>
        <w:div w:id="1556626772">
          <w:marLeft w:val="720"/>
          <w:marRight w:val="0"/>
          <w:marTop w:val="0"/>
          <w:marBottom w:val="0"/>
          <w:divBdr>
            <w:top w:val="none" w:sz="0" w:space="0" w:color="auto"/>
            <w:left w:val="none" w:sz="0" w:space="0" w:color="auto"/>
            <w:bottom w:val="none" w:sz="0" w:space="0" w:color="auto"/>
            <w:right w:val="none" w:sz="0" w:space="0" w:color="auto"/>
          </w:divBdr>
        </w:div>
        <w:div w:id="1780837480">
          <w:marLeft w:val="720"/>
          <w:marRight w:val="0"/>
          <w:marTop w:val="0"/>
          <w:marBottom w:val="0"/>
          <w:divBdr>
            <w:top w:val="none" w:sz="0" w:space="0" w:color="auto"/>
            <w:left w:val="none" w:sz="0" w:space="0" w:color="auto"/>
            <w:bottom w:val="none" w:sz="0" w:space="0" w:color="auto"/>
            <w:right w:val="none" w:sz="0" w:space="0" w:color="auto"/>
          </w:divBdr>
        </w:div>
        <w:div w:id="564486576">
          <w:marLeft w:val="720"/>
          <w:marRight w:val="0"/>
          <w:marTop w:val="0"/>
          <w:marBottom w:val="0"/>
          <w:divBdr>
            <w:top w:val="none" w:sz="0" w:space="0" w:color="auto"/>
            <w:left w:val="none" w:sz="0" w:space="0" w:color="auto"/>
            <w:bottom w:val="none" w:sz="0" w:space="0" w:color="auto"/>
            <w:right w:val="none" w:sz="0" w:space="0" w:color="auto"/>
          </w:divBdr>
        </w:div>
        <w:div w:id="1542354904">
          <w:marLeft w:val="720"/>
          <w:marRight w:val="0"/>
          <w:marTop w:val="0"/>
          <w:marBottom w:val="0"/>
          <w:divBdr>
            <w:top w:val="none" w:sz="0" w:space="0" w:color="auto"/>
            <w:left w:val="none" w:sz="0" w:space="0" w:color="auto"/>
            <w:bottom w:val="none" w:sz="0" w:space="0" w:color="auto"/>
            <w:right w:val="none" w:sz="0" w:space="0" w:color="auto"/>
          </w:divBdr>
        </w:div>
        <w:div w:id="953245306">
          <w:marLeft w:val="720"/>
          <w:marRight w:val="0"/>
          <w:marTop w:val="0"/>
          <w:marBottom w:val="0"/>
          <w:divBdr>
            <w:top w:val="none" w:sz="0" w:space="0" w:color="auto"/>
            <w:left w:val="none" w:sz="0" w:space="0" w:color="auto"/>
            <w:bottom w:val="none" w:sz="0" w:space="0" w:color="auto"/>
            <w:right w:val="none" w:sz="0" w:space="0" w:color="auto"/>
          </w:divBdr>
        </w:div>
      </w:divsChild>
    </w:div>
    <w:div w:id="411776777">
      <w:bodyDiv w:val="1"/>
      <w:marLeft w:val="0"/>
      <w:marRight w:val="0"/>
      <w:marTop w:val="0"/>
      <w:marBottom w:val="0"/>
      <w:divBdr>
        <w:top w:val="none" w:sz="0" w:space="0" w:color="auto"/>
        <w:left w:val="none" w:sz="0" w:space="0" w:color="auto"/>
        <w:bottom w:val="none" w:sz="0" w:space="0" w:color="auto"/>
        <w:right w:val="none" w:sz="0" w:space="0" w:color="auto"/>
      </w:divBdr>
      <w:divsChild>
        <w:div w:id="1509364367">
          <w:marLeft w:val="446"/>
          <w:marRight w:val="0"/>
          <w:marTop w:val="0"/>
          <w:marBottom w:val="60"/>
          <w:divBdr>
            <w:top w:val="none" w:sz="0" w:space="0" w:color="auto"/>
            <w:left w:val="none" w:sz="0" w:space="0" w:color="auto"/>
            <w:bottom w:val="none" w:sz="0" w:space="0" w:color="auto"/>
            <w:right w:val="none" w:sz="0" w:space="0" w:color="auto"/>
          </w:divBdr>
        </w:div>
        <w:div w:id="1019939201">
          <w:marLeft w:val="446"/>
          <w:marRight w:val="0"/>
          <w:marTop w:val="0"/>
          <w:marBottom w:val="60"/>
          <w:divBdr>
            <w:top w:val="none" w:sz="0" w:space="0" w:color="auto"/>
            <w:left w:val="none" w:sz="0" w:space="0" w:color="auto"/>
            <w:bottom w:val="none" w:sz="0" w:space="0" w:color="auto"/>
            <w:right w:val="none" w:sz="0" w:space="0" w:color="auto"/>
          </w:divBdr>
        </w:div>
        <w:div w:id="428623437">
          <w:marLeft w:val="446"/>
          <w:marRight w:val="0"/>
          <w:marTop w:val="0"/>
          <w:marBottom w:val="60"/>
          <w:divBdr>
            <w:top w:val="none" w:sz="0" w:space="0" w:color="auto"/>
            <w:left w:val="none" w:sz="0" w:space="0" w:color="auto"/>
            <w:bottom w:val="none" w:sz="0" w:space="0" w:color="auto"/>
            <w:right w:val="none" w:sz="0" w:space="0" w:color="auto"/>
          </w:divBdr>
        </w:div>
        <w:div w:id="297297671">
          <w:marLeft w:val="446"/>
          <w:marRight w:val="0"/>
          <w:marTop w:val="0"/>
          <w:marBottom w:val="60"/>
          <w:divBdr>
            <w:top w:val="none" w:sz="0" w:space="0" w:color="auto"/>
            <w:left w:val="none" w:sz="0" w:space="0" w:color="auto"/>
            <w:bottom w:val="none" w:sz="0" w:space="0" w:color="auto"/>
            <w:right w:val="none" w:sz="0" w:space="0" w:color="auto"/>
          </w:divBdr>
        </w:div>
      </w:divsChild>
    </w:div>
    <w:div w:id="412045542">
      <w:bodyDiv w:val="1"/>
      <w:marLeft w:val="0"/>
      <w:marRight w:val="0"/>
      <w:marTop w:val="0"/>
      <w:marBottom w:val="0"/>
      <w:divBdr>
        <w:top w:val="none" w:sz="0" w:space="0" w:color="auto"/>
        <w:left w:val="none" w:sz="0" w:space="0" w:color="auto"/>
        <w:bottom w:val="none" w:sz="0" w:space="0" w:color="auto"/>
        <w:right w:val="none" w:sz="0" w:space="0" w:color="auto"/>
      </w:divBdr>
      <w:divsChild>
        <w:div w:id="348678898">
          <w:marLeft w:val="446"/>
          <w:marRight w:val="0"/>
          <w:marTop w:val="0"/>
          <w:marBottom w:val="240"/>
          <w:divBdr>
            <w:top w:val="none" w:sz="0" w:space="0" w:color="auto"/>
            <w:left w:val="none" w:sz="0" w:space="0" w:color="auto"/>
            <w:bottom w:val="none" w:sz="0" w:space="0" w:color="auto"/>
            <w:right w:val="none" w:sz="0" w:space="0" w:color="auto"/>
          </w:divBdr>
        </w:div>
        <w:div w:id="2066291157">
          <w:marLeft w:val="446"/>
          <w:marRight w:val="0"/>
          <w:marTop w:val="0"/>
          <w:marBottom w:val="240"/>
          <w:divBdr>
            <w:top w:val="none" w:sz="0" w:space="0" w:color="auto"/>
            <w:left w:val="none" w:sz="0" w:space="0" w:color="auto"/>
            <w:bottom w:val="none" w:sz="0" w:space="0" w:color="auto"/>
            <w:right w:val="none" w:sz="0" w:space="0" w:color="auto"/>
          </w:divBdr>
        </w:div>
      </w:divsChild>
    </w:div>
    <w:div w:id="412893497">
      <w:bodyDiv w:val="1"/>
      <w:marLeft w:val="0"/>
      <w:marRight w:val="0"/>
      <w:marTop w:val="0"/>
      <w:marBottom w:val="0"/>
      <w:divBdr>
        <w:top w:val="none" w:sz="0" w:space="0" w:color="auto"/>
        <w:left w:val="none" w:sz="0" w:space="0" w:color="auto"/>
        <w:bottom w:val="none" w:sz="0" w:space="0" w:color="auto"/>
        <w:right w:val="none" w:sz="0" w:space="0" w:color="auto"/>
      </w:divBdr>
    </w:div>
    <w:div w:id="444425939">
      <w:bodyDiv w:val="1"/>
      <w:marLeft w:val="0"/>
      <w:marRight w:val="0"/>
      <w:marTop w:val="0"/>
      <w:marBottom w:val="0"/>
      <w:divBdr>
        <w:top w:val="none" w:sz="0" w:space="0" w:color="auto"/>
        <w:left w:val="none" w:sz="0" w:space="0" w:color="auto"/>
        <w:bottom w:val="none" w:sz="0" w:space="0" w:color="auto"/>
        <w:right w:val="none" w:sz="0" w:space="0" w:color="auto"/>
      </w:divBdr>
      <w:divsChild>
        <w:div w:id="324356716">
          <w:marLeft w:val="634"/>
          <w:marRight w:val="0"/>
          <w:marTop w:val="0"/>
          <w:marBottom w:val="0"/>
          <w:divBdr>
            <w:top w:val="none" w:sz="0" w:space="0" w:color="auto"/>
            <w:left w:val="none" w:sz="0" w:space="0" w:color="auto"/>
            <w:bottom w:val="none" w:sz="0" w:space="0" w:color="auto"/>
            <w:right w:val="none" w:sz="0" w:space="0" w:color="auto"/>
          </w:divBdr>
        </w:div>
        <w:div w:id="669910741">
          <w:marLeft w:val="634"/>
          <w:marRight w:val="0"/>
          <w:marTop w:val="0"/>
          <w:marBottom w:val="0"/>
          <w:divBdr>
            <w:top w:val="none" w:sz="0" w:space="0" w:color="auto"/>
            <w:left w:val="none" w:sz="0" w:space="0" w:color="auto"/>
            <w:bottom w:val="none" w:sz="0" w:space="0" w:color="auto"/>
            <w:right w:val="none" w:sz="0" w:space="0" w:color="auto"/>
          </w:divBdr>
        </w:div>
        <w:div w:id="2114282463">
          <w:marLeft w:val="634"/>
          <w:marRight w:val="0"/>
          <w:marTop w:val="0"/>
          <w:marBottom w:val="0"/>
          <w:divBdr>
            <w:top w:val="none" w:sz="0" w:space="0" w:color="auto"/>
            <w:left w:val="none" w:sz="0" w:space="0" w:color="auto"/>
            <w:bottom w:val="none" w:sz="0" w:space="0" w:color="auto"/>
            <w:right w:val="none" w:sz="0" w:space="0" w:color="auto"/>
          </w:divBdr>
        </w:div>
      </w:divsChild>
    </w:div>
    <w:div w:id="454102819">
      <w:bodyDiv w:val="1"/>
      <w:marLeft w:val="0"/>
      <w:marRight w:val="0"/>
      <w:marTop w:val="0"/>
      <w:marBottom w:val="0"/>
      <w:divBdr>
        <w:top w:val="none" w:sz="0" w:space="0" w:color="auto"/>
        <w:left w:val="none" w:sz="0" w:space="0" w:color="auto"/>
        <w:bottom w:val="none" w:sz="0" w:space="0" w:color="auto"/>
        <w:right w:val="none" w:sz="0" w:space="0" w:color="auto"/>
      </w:divBdr>
    </w:div>
    <w:div w:id="489256911">
      <w:bodyDiv w:val="1"/>
      <w:marLeft w:val="0"/>
      <w:marRight w:val="0"/>
      <w:marTop w:val="0"/>
      <w:marBottom w:val="0"/>
      <w:divBdr>
        <w:top w:val="none" w:sz="0" w:space="0" w:color="auto"/>
        <w:left w:val="none" w:sz="0" w:space="0" w:color="auto"/>
        <w:bottom w:val="none" w:sz="0" w:space="0" w:color="auto"/>
        <w:right w:val="none" w:sz="0" w:space="0" w:color="auto"/>
      </w:divBdr>
      <w:divsChild>
        <w:div w:id="992216212">
          <w:marLeft w:val="547"/>
          <w:marRight w:val="0"/>
          <w:marTop w:val="0"/>
          <w:marBottom w:val="0"/>
          <w:divBdr>
            <w:top w:val="none" w:sz="0" w:space="0" w:color="auto"/>
            <w:left w:val="none" w:sz="0" w:space="0" w:color="auto"/>
            <w:bottom w:val="none" w:sz="0" w:space="0" w:color="auto"/>
            <w:right w:val="none" w:sz="0" w:space="0" w:color="auto"/>
          </w:divBdr>
        </w:div>
      </w:divsChild>
    </w:div>
    <w:div w:id="500853217">
      <w:bodyDiv w:val="1"/>
      <w:marLeft w:val="0"/>
      <w:marRight w:val="0"/>
      <w:marTop w:val="0"/>
      <w:marBottom w:val="0"/>
      <w:divBdr>
        <w:top w:val="none" w:sz="0" w:space="0" w:color="auto"/>
        <w:left w:val="none" w:sz="0" w:space="0" w:color="auto"/>
        <w:bottom w:val="none" w:sz="0" w:space="0" w:color="auto"/>
        <w:right w:val="none" w:sz="0" w:space="0" w:color="auto"/>
      </w:divBdr>
    </w:div>
    <w:div w:id="518470074">
      <w:bodyDiv w:val="1"/>
      <w:marLeft w:val="0"/>
      <w:marRight w:val="0"/>
      <w:marTop w:val="0"/>
      <w:marBottom w:val="0"/>
      <w:divBdr>
        <w:top w:val="none" w:sz="0" w:space="0" w:color="auto"/>
        <w:left w:val="none" w:sz="0" w:space="0" w:color="auto"/>
        <w:bottom w:val="none" w:sz="0" w:space="0" w:color="auto"/>
        <w:right w:val="none" w:sz="0" w:space="0" w:color="auto"/>
      </w:divBdr>
    </w:div>
    <w:div w:id="555508386">
      <w:bodyDiv w:val="1"/>
      <w:marLeft w:val="0"/>
      <w:marRight w:val="0"/>
      <w:marTop w:val="0"/>
      <w:marBottom w:val="0"/>
      <w:divBdr>
        <w:top w:val="none" w:sz="0" w:space="0" w:color="auto"/>
        <w:left w:val="none" w:sz="0" w:space="0" w:color="auto"/>
        <w:bottom w:val="none" w:sz="0" w:space="0" w:color="auto"/>
        <w:right w:val="none" w:sz="0" w:space="0" w:color="auto"/>
      </w:divBdr>
      <w:divsChild>
        <w:div w:id="569770189">
          <w:marLeft w:val="1267"/>
          <w:marRight w:val="0"/>
          <w:marTop w:val="0"/>
          <w:marBottom w:val="120"/>
          <w:divBdr>
            <w:top w:val="none" w:sz="0" w:space="0" w:color="auto"/>
            <w:left w:val="none" w:sz="0" w:space="0" w:color="auto"/>
            <w:bottom w:val="none" w:sz="0" w:space="0" w:color="auto"/>
            <w:right w:val="none" w:sz="0" w:space="0" w:color="auto"/>
          </w:divBdr>
        </w:div>
        <w:div w:id="2050834000">
          <w:marLeft w:val="1267"/>
          <w:marRight w:val="0"/>
          <w:marTop w:val="0"/>
          <w:marBottom w:val="120"/>
          <w:divBdr>
            <w:top w:val="none" w:sz="0" w:space="0" w:color="auto"/>
            <w:left w:val="none" w:sz="0" w:space="0" w:color="auto"/>
            <w:bottom w:val="none" w:sz="0" w:space="0" w:color="auto"/>
            <w:right w:val="none" w:sz="0" w:space="0" w:color="auto"/>
          </w:divBdr>
        </w:div>
      </w:divsChild>
    </w:div>
    <w:div w:id="559369112">
      <w:bodyDiv w:val="1"/>
      <w:marLeft w:val="0"/>
      <w:marRight w:val="0"/>
      <w:marTop w:val="0"/>
      <w:marBottom w:val="0"/>
      <w:divBdr>
        <w:top w:val="none" w:sz="0" w:space="0" w:color="auto"/>
        <w:left w:val="none" w:sz="0" w:space="0" w:color="auto"/>
        <w:bottom w:val="none" w:sz="0" w:space="0" w:color="auto"/>
        <w:right w:val="none" w:sz="0" w:space="0" w:color="auto"/>
      </w:divBdr>
      <w:divsChild>
        <w:div w:id="1947300075">
          <w:marLeft w:val="634"/>
          <w:marRight w:val="0"/>
          <w:marTop w:val="0"/>
          <w:marBottom w:val="0"/>
          <w:divBdr>
            <w:top w:val="none" w:sz="0" w:space="0" w:color="auto"/>
            <w:left w:val="none" w:sz="0" w:space="0" w:color="auto"/>
            <w:bottom w:val="none" w:sz="0" w:space="0" w:color="auto"/>
            <w:right w:val="none" w:sz="0" w:space="0" w:color="auto"/>
          </w:divBdr>
        </w:div>
      </w:divsChild>
    </w:div>
    <w:div w:id="563679203">
      <w:bodyDiv w:val="1"/>
      <w:marLeft w:val="0"/>
      <w:marRight w:val="0"/>
      <w:marTop w:val="0"/>
      <w:marBottom w:val="0"/>
      <w:divBdr>
        <w:top w:val="none" w:sz="0" w:space="0" w:color="auto"/>
        <w:left w:val="none" w:sz="0" w:space="0" w:color="auto"/>
        <w:bottom w:val="none" w:sz="0" w:space="0" w:color="auto"/>
        <w:right w:val="none" w:sz="0" w:space="0" w:color="auto"/>
      </w:divBdr>
      <w:divsChild>
        <w:div w:id="650796745">
          <w:marLeft w:val="446"/>
          <w:marRight w:val="0"/>
          <w:marTop w:val="0"/>
          <w:marBottom w:val="120"/>
          <w:divBdr>
            <w:top w:val="none" w:sz="0" w:space="0" w:color="auto"/>
            <w:left w:val="none" w:sz="0" w:space="0" w:color="auto"/>
            <w:bottom w:val="none" w:sz="0" w:space="0" w:color="auto"/>
            <w:right w:val="none" w:sz="0" w:space="0" w:color="auto"/>
          </w:divBdr>
        </w:div>
        <w:div w:id="259488702">
          <w:marLeft w:val="1166"/>
          <w:marRight w:val="0"/>
          <w:marTop w:val="0"/>
          <w:marBottom w:val="120"/>
          <w:divBdr>
            <w:top w:val="none" w:sz="0" w:space="0" w:color="auto"/>
            <w:left w:val="none" w:sz="0" w:space="0" w:color="auto"/>
            <w:bottom w:val="none" w:sz="0" w:space="0" w:color="auto"/>
            <w:right w:val="none" w:sz="0" w:space="0" w:color="auto"/>
          </w:divBdr>
        </w:div>
        <w:div w:id="1536038319">
          <w:marLeft w:val="1166"/>
          <w:marRight w:val="0"/>
          <w:marTop w:val="0"/>
          <w:marBottom w:val="120"/>
          <w:divBdr>
            <w:top w:val="none" w:sz="0" w:space="0" w:color="auto"/>
            <w:left w:val="none" w:sz="0" w:space="0" w:color="auto"/>
            <w:bottom w:val="none" w:sz="0" w:space="0" w:color="auto"/>
            <w:right w:val="none" w:sz="0" w:space="0" w:color="auto"/>
          </w:divBdr>
        </w:div>
        <w:div w:id="221407649">
          <w:marLeft w:val="446"/>
          <w:marRight w:val="0"/>
          <w:marTop w:val="0"/>
          <w:marBottom w:val="120"/>
          <w:divBdr>
            <w:top w:val="none" w:sz="0" w:space="0" w:color="auto"/>
            <w:left w:val="none" w:sz="0" w:space="0" w:color="auto"/>
            <w:bottom w:val="none" w:sz="0" w:space="0" w:color="auto"/>
            <w:right w:val="none" w:sz="0" w:space="0" w:color="auto"/>
          </w:divBdr>
        </w:div>
        <w:div w:id="566959259">
          <w:marLeft w:val="446"/>
          <w:marRight w:val="0"/>
          <w:marTop w:val="0"/>
          <w:marBottom w:val="120"/>
          <w:divBdr>
            <w:top w:val="none" w:sz="0" w:space="0" w:color="auto"/>
            <w:left w:val="none" w:sz="0" w:space="0" w:color="auto"/>
            <w:bottom w:val="none" w:sz="0" w:space="0" w:color="auto"/>
            <w:right w:val="none" w:sz="0" w:space="0" w:color="auto"/>
          </w:divBdr>
        </w:div>
        <w:div w:id="813715186">
          <w:marLeft w:val="446"/>
          <w:marRight w:val="0"/>
          <w:marTop w:val="0"/>
          <w:marBottom w:val="120"/>
          <w:divBdr>
            <w:top w:val="none" w:sz="0" w:space="0" w:color="auto"/>
            <w:left w:val="none" w:sz="0" w:space="0" w:color="auto"/>
            <w:bottom w:val="none" w:sz="0" w:space="0" w:color="auto"/>
            <w:right w:val="none" w:sz="0" w:space="0" w:color="auto"/>
          </w:divBdr>
        </w:div>
        <w:div w:id="205333758">
          <w:marLeft w:val="1166"/>
          <w:marRight w:val="0"/>
          <w:marTop w:val="0"/>
          <w:marBottom w:val="120"/>
          <w:divBdr>
            <w:top w:val="none" w:sz="0" w:space="0" w:color="auto"/>
            <w:left w:val="none" w:sz="0" w:space="0" w:color="auto"/>
            <w:bottom w:val="none" w:sz="0" w:space="0" w:color="auto"/>
            <w:right w:val="none" w:sz="0" w:space="0" w:color="auto"/>
          </w:divBdr>
        </w:div>
        <w:div w:id="1094789941">
          <w:marLeft w:val="1166"/>
          <w:marRight w:val="0"/>
          <w:marTop w:val="0"/>
          <w:marBottom w:val="120"/>
          <w:divBdr>
            <w:top w:val="none" w:sz="0" w:space="0" w:color="auto"/>
            <w:left w:val="none" w:sz="0" w:space="0" w:color="auto"/>
            <w:bottom w:val="none" w:sz="0" w:space="0" w:color="auto"/>
            <w:right w:val="none" w:sz="0" w:space="0" w:color="auto"/>
          </w:divBdr>
        </w:div>
        <w:div w:id="2059355025">
          <w:marLeft w:val="446"/>
          <w:marRight w:val="0"/>
          <w:marTop w:val="0"/>
          <w:marBottom w:val="120"/>
          <w:divBdr>
            <w:top w:val="none" w:sz="0" w:space="0" w:color="auto"/>
            <w:left w:val="none" w:sz="0" w:space="0" w:color="auto"/>
            <w:bottom w:val="none" w:sz="0" w:space="0" w:color="auto"/>
            <w:right w:val="none" w:sz="0" w:space="0" w:color="auto"/>
          </w:divBdr>
        </w:div>
      </w:divsChild>
    </w:div>
    <w:div w:id="565144400">
      <w:bodyDiv w:val="1"/>
      <w:marLeft w:val="0"/>
      <w:marRight w:val="0"/>
      <w:marTop w:val="0"/>
      <w:marBottom w:val="0"/>
      <w:divBdr>
        <w:top w:val="none" w:sz="0" w:space="0" w:color="auto"/>
        <w:left w:val="none" w:sz="0" w:space="0" w:color="auto"/>
        <w:bottom w:val="none" w:sz="0" w:space="0" w:color="auto"/>
        <w:right w:val="none" w:sz="0" w:space="0" w:color="auto"/>
      </w:divBdr>
    </w:div>
    <w:div w:id="573053966">
      <w:bodyDiv w:val="1"/>
      <w:marLeft w:val="0"/>
      <w:marRight w:val="0"/>
      <w:marTop w:val="0"/>
      <w:marBottom w:val="0"/>
      <w:divBdr>
        <w:top w:val="none" w:sz="0" w:space="0" w:color="auto"/>
        <w:left w:val="none" w:sz="0" w:space="0" w:color="auto"/>
        <w:bottom w:val="none" w:sz="0" w:space="0" w:color="auto"/>
        <w:right w:val="none" w:sz="0" w:space="0" w:color="auto"/>
      </w:divBdr>
    </w:div>
    <w:div w:id="642200744">
      <w:bodyDiv w:val="1"/>
      <w:marLeft w:val="0"/>
      <w:marRight w:val="0"/>
      <w:marTop w:val="0"/>
      <w:marBottom w:val="0"/>
      <w:divBdr>
        <w:top w:val="none" w:sz="0" w:space="0" w:color="auto"/>
        <w:left w:val="none" w:sz="0" w:space="0" w:color="auto"/>
        <w:bottom w:val="none" w:sz="0" w:space="0" w:color="auto"/>
        <w:right w:val="none" w:sz="0" w:space="0" w:color="auto"/>
      </w:divBdr>
      <w:divsChild>
        <w:div w:id="50663032">
          <w:marLeft w:val="547"/>
          <w:marRight w:val="0"/>
          <w:marTop w:val="0"/>
          <w:marBottom w:val="0"/>
          <w:divBdr>
            <w:top w:val="none" w:sz="0" w:space="0" w:color="auto"/>
            <w:left w:val="none" w:sz="0" w:space="0" w:color="auto"/>
            <w:bottom w:val="none" w:sz="0" w:space="0" w:color="auto"/>
            <w:right w:val="none" w:sz="0" w:space="0" w:color="auto"/>
          </w:divBdr>
        </w:div>
        <w:div w:id="1980841113">
          <w:marLeft w:val="1267"/>
          <w:marRight w:val="0"/>
          <w:marTop w:val="0"/>
          <w:marBottom w:val="0"/>
          <w:divBdr>
            <w:top w:val="none" w:sz="0" w:space="0" w:color="auto"/>
            <w:left w:val="none" w:sz="0" w:space="0" w:color="auto"/>
            <w:bottom w:val="none" w:sz="0" w:space="0" w:color="auto"/>
            <w:right w:val="none" w:sz="0" w:space="0" w:color="auto"/>
          </w:divBdr>
        </w:div>
        <w:div w:id="1234004419">
          <w:marLeft w:val="1267"/>
          <w:marRight w:val="0"/>
          <w:marTop w:val="0"/>
          <w:marBottom w:val="0"/>
          <w:divBdr>
            <w:top w:val="none" w:sz="0" w:space="0" w:color="auto"/>
            <w:left w:val="none" w:sz="0" w:space="0" w:color="auto"/>
            <w:bottom w:val="none" w:sz="0" w:space="0" w:color="auto"/>
            <w:right w:val="none" w:sz="0" w:space="0" w:color="auto"/>
          </w:divBdr>
        </w:div>
        <w:div w:id="502208679">
          <w:marLeft w:val="1267"/>
          <w:marRight w:val="0"/>
          <w:marTop w:val="0"/>
          <w:marBottom w:val="0"/>
          <w:divBdr>
            <w:top w:val="none" w:sz="0" w:space="0" w:color="auto"/>
            <w:left w:val="none" w:sz="0" w:space="0" w:color="auto"/>
            <w:bottom w:val="none" w:sz="0" w:space="0" w:color="auto"/>
            <w:right w:val="none" w:sz="0" w:space="0" w:color="auto"/>
          </w:divBdr>
        </w:div>
        <w:div w:id="1083987733">
          <w:marLeft w:val="547"/>
          <w:marRight w:val="0"/>
          <w:marTop w:val="0"/>
          <w:marBottom w:val="0"/>
          <w:divBdr>
            <w:top w:val="none" w:sz="0" w:space="0" w:color="auto"/>
            <w:left w:val="none" w:sz="0" w:space="0" w:color="auto"/>
            <w:bottom w:val="none" w:sz="0" w:space="0" w:color="auto"/>
            <w:right w:val="none" w:sz="0" w:space="0" w:color="auto"/>
          </w:divBdr>
        </w:div>
        <w:div w:id="1878160365">
          <w:marLeft w:val="547"/>
          <w:marRight w:val="0"/>
          <w:marTop w:val="0"/>
          <w:marBottom w:val="0"/>
          <w:divBdr>
            <w:top w:val="none" w:sz="0" w:space="0" w:color="auto"/>
            <w:left w:val="none" w:sz="0" w:space="0" w:color="auto"/>
            <w:bottom w:val="none" w:sz="0" w:space="0" w:color="auto"/>
            <w:right w:val="none" w:sz="0" w:space="0" w:color="auto"/>
          </w:divBdr>
        </w:div>
        <w:div w:id="565995291">
          <w:marLeft w:val="547"/>
          <w:marRight w:val="0"/>
          <w:marTop w:val="0"/>
          <w:marBottom w:val="0"/>
          <w:divBdr>
            <w:top w:val="none" w:sz="0" w:space="0" w:color="auto"/>
            <w:left w:val="none" w:sz="0" w:space="0" w:color="auto"/>
            <w:bottom w:val="none" w:sz="0" w:space="0" w:color="auto"/>
            <w:right w:val="none" w:sz="0" w:space="0" w:color="auto"/>
          </w:divBdr>
        </w:div>
      </w:divsChild>
    </w:div>
    <w:div w:id="661588719">
      <w:bodyDiv w:val="1"/>
      <w:marLeft w:val="0"/>
      <w:marRight w:val="0"/>
      <w:marTop w:val="0"/>
      <w:marBottom w:val="0"/>
      <w:divBdr>
        <w:top w:val="none" w:sz="0" w:space="0" w:color="auto"/>
        <w:left w:val="none" w:sz="0" w:space="0" w:color="auto"/>
        <w:bottom w:val="none" w:sz="0" w:space="0" w:color="auto"/>
        <w:right w:val="none" w:sz="0" w:space="0" w:color="auto"/>
      </w:divBdr>
      <w:divsChild>
        <w:div w:id="862479908">
          <w:marLeft w:val="547"/>
          <w:marRight w:val="0"/>
          <w:marTop w:val="0"/>
          <w:marBottom w:val="0"/>
          <w:divBdr>
            <w:top w:val="none" w:sz="0" w:space="0" w:color="auto"/>
            <w:left w:val="none" w:sz="0" w:space="0" w:color="auto"/>
            <w:bottom w:val="none" w:sz="0" w:space="0" w:color="auto"/>
            <w:right w:val="none" w:sz="0" w:space="0" w:color="auto"/>
          </w:divBdr>
        </w:div>
        <w:div w:id="847643380">
          <w:marLeft w:val="547"/>
          <w:marRight w:val="0"/>
          <w:marTop w:val="0"/>
          <w:marBottom w:val="0"/>
          <w:divBdr>
            <w:top w:val="none" w:sz="0" w:space="0" w:color="auto"/>
            <w:left w:val="none" w:sz="0" w:space="0" w:color="auto"/>
            <w:bottom w:val="none" w:sz="0" w:space="0" w:color="auto"/>
            <w:right w:val="none" w:sz="0" w:space="0" w:color="auto"/>
          </w:divBdr>
        </w:div>
        <w:div w:id="2136870010">
          <w:marLeft w:val="547"/>
          <w:marRight w:val="0"/>
          <w:marTop w:val="0"/>
          <w:marBottom w:val="0"/>
          <w:divBdr>
            <w:top w:val="none" w:sz="0" w:space="0" w:color="auto"/>
            <w:left w:val="none" w:sz="0" w:space="0" w:color="auto"/>
            <w:bottom w:val="none" w:sz="0" w:space="0" w:color="auto"/>
            <w:right w:val="none" w:sz="0" w:space="0" w:color="auto"/>
          </w:divBdr>
        </w:div>
      </w:divsChild>
    </w:div>
    <w:div w:id="672420672">
      <w:bodyDiv w:val="1"/>
      <w:marLeft w:val="0"/>
      <w:marRight w:val="0"/>
      <w:marTop w:val="0"/>
      <w:marBottom w:val="0"/>
      <w:divBdr>
        <w:top w:val="none" w:sz="0" w:space="0" w:color="auto"/>
        <w:left w:val="none" w:sz="0" w:space="0" w:color="auto"/>
        <w:bottom w:val="none" w:sz="0" w:space="0" w:color="auto"/>
        <w:right w:val="none" w:sz="0" w:space="0" w:color="auto"/>
      </w:divBdr>
    </w:div>
    <w:div w:id="679622940">
      <w:bodyDiv w:val="1"/>
      <w:marLeft w:val="0"/>
      <w:marRight w:val="0"/>
      <w:marTop w:val="0"/>
      <w:marBottom w:val="0"/>
      <w:divBdr>
        <w:top w:val="none" w:sz="0" w:space="0" w:color="auto"/>
        <w:left w:val="none" w:sz="0" w:space="0" w:color="auto"/>
        <w:bottom w:val="none" w:sz="0" w:space="0" w:color="auto"/>
        <w:right w:val="none" w:sz="0" w:space="0" w:color="auto"/>
      </w:divBdr>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749230592">
      <w:bodyDiv w:val="1"/>
      <w:marLeft w:val="0"/>
      <w:marRight w:val="0"/>
      <w:marTop w:val="0"/>
      <w:marBottom w:val="0"/>
      <w:divBdr>
        <w:top w:val="none" w:sz="0" w:space="0" w:color="auto"/>
        <w:left w:val="none" w:sz="0" w:space="0" w:color="auto"/>
        <w:bottom w:val="none" w:sz="0" w:space="0" w:color="auto"/>
        <w:right w:val="none" w:sz="0" w:space="0" w:color="auto"/>
      </w:divBdr>
      <w:divsChild>
        <w:div w:id="906693665">
          <w:marLeft w:val="547"/>
          <w:marRight w:val="0"/>
          <w:marTop w:val="0"/>
          <w:marBottom w:val="240"/>
          <w:divBdr>
            <w:top w:val="none" w:sz="0" w:space="0" w:color="auto"/>
            <w:left w:val="none" w:sz="0" w:space="0" w:color="auto"/>
            <w:bottom w:val="none" w:sz="0" w:space="0" w:color="auto"/>
            <w:right w:val="none" w:sz="0" w:space="0" w:color="auto"/>
          </w:divBdr>
        </w:div>
        <w:div w:id="1818185932">
          <w:marLeft w:val="547"/>
          <w:marRight w:val="0"/>
          <w:marTop w:val="0"/>
          <w:marBottom w:val="240"/>
          <w:divBdr>
            <w:top w:val="none" w:sz="0" w:space="0" w:color="auto"/>
            <w:left w:val="none" w:sz="0" w:space="0" w:color="auto"/>
            <w:bottom w:val="none" w:sz="0" w:space="0" w:color="auto"/>
            <w:right w:val="none" w:sz="0" w:space="0" w:color="auto"/>
          </w:divBdr>
        </w:div>
        <w:div w:id="2008555170">
          <w:marLeft w:val="547"/>
          <w:marRight w:val="0"/>
          <w:marTop w:val="0"/>
          <w:marBottom w:val="240"/>
          <w:divBdr>
            <w:top w:val="none" w:sz="0" w:space="0" w:color="auto"/>
            <w:left w:val="none" w:sz="0" w:space="0" w:color="auto"/>
            <w:bottom w:val="none" w:sz="0" w:space="0" w:color="auto"/>
            <w:right w:val="none" w:sz="0" w:space="0" w:color="auto"/>
          </w:divBdr>
        </w:div>
      </w:divsChild>
    </w:div>
    <w:div w:id="769161973">
      <w:bodyDiv w:val="1"/>
      <w:marLeft w:val="0"/>
      <w:marRight w:val="0"/>
      <w:marTop w:val="0"/>
      <w:marBottom w:val="0"/>
      <w:divBdr>
        <w:top w:val="none" w:sz="0" w:space="0" w:color="auto"/>
        <w:left w:val="none" w:sz="0" w:space="0" w:color="auto"/>
        <w:bottom w:val="none" w:sz="0" w:space="0" w:color="auto"/>
        <w:right w:val="none" w:sz="0" w:space="0" w:color="auto"/>
      </w:divBdr>
      <w:divsChild>
        <w:div w:id="604652379">
          <w:marLeft w:val="446"/>
          <w:marRight w:val="0"/>
          <w:marTop w:val="0"/>
          <w:marBottom w:val="0"/>
          <w:divBdr>
            <w:top w:val="none" w:sz="0" w:space="0" w:color="auto"/>
            <w:left w:val="none" w:sz="0" w:space="0" w:color="auto"/>
            <w:bottom w:val="none" w:sz="0" w:space="0" w:color="auto"/>
            <w:right w:val="none" w:sz="0" w:space="0" w:color="auto"/>
          </w:divBdr>
        </w:div>
        <w:div w:id="699280858">
          <w:marLeft w:val="446"/>
          <w:marRight w:val="0"/>
          <w:marTop w:val="0"/>
          <w:marBottom w:val="0"/>
          <w:divBdr>
            <w:top w:val="none" w:sz="0" w:space="0" w:color="auto"/>
            <w:left w:val="none" w:sz="0" w:space="0" w:color="auto"/>
            <w:bottom w:val="none" w:sz="0" w:space="0" w:color="auto"/>
            <w:right w:val="none" w:sz="0" w:space="0" w:color="auto"/>
          </w:divBdr>
        </w:div>
        <w:div w:id="433672062">
          <w:marLeft w:val="446"/>
          <w:marRight w:val="0"/>
          <w:marTop w:val="0"/>
          <w:marBottom w:val="0"/>
          <w:divBdr>
            <w:top w:val="none" w:sz="0" w:space="0" w:color="auto"/>
            <w:left w:val="none" w:sz="0" w:space="0" w:color="auto"/>
            <w:bottom w:val="none" w:sz="0" w:space="0" w:color="auto"/>
            <w:right w:val="none" w:sz="0" w:space="0" w:color="auto"/>
          </w:divBdr>
        </w:div>
        <w:div w:id="1554078443">
          <w:marLeft w:val="446"/>
          <w:marRight w:val="0"/>
          <w:marTop w:val="0"/>
          <w:marBottom w:val="0"/>
          <w:divBdr>
            <w:top w:val="none" w:sz="0" w:space="0" w:color="auto"/>
            <w:left w:val="none" w:sz="0" w:space="0" w:color="auto"/>
            <w:bottom w:val="none" w:sz="0" w:space="0" w:color="auto"/>
            <w:right w:val="none" w:sz="0" w:space="0" w:color="auto"/>
          </w:divBdr>
        </w:div>
        <w:div w:id="1489396956">
          <w:marLeft w:val="446"/>
          <w:marRight w:val="0"/>
          <w:marTop w:val="0"/>
          <w:marBottom w:val="0"/>
          <w:divBdr>
            <w:top w:val="none" w:sz="0" w:space="0" w:color="auto"/>
            <w:left w:val="none" w:sz="0" w:space="0" w:color="auto"/>
            <w:bottom w:val="none" w:sz="0" w:space="0" w:color="auto"/>
            <w:right w:val="none" w:sz="0" w:space="0" w:color="auto"/>
          </w:divBdr>
        </w:div>
        <w:div w:id="2102067446">
          <w:marLeft w:val="446"/>
          <w:marRight w:val="0"/>
          <w:marTop w:val="0"/>
          <w:marBottom w:val="0"/>
          <w:divBdr>
            <w:top w:val="none" w:sz="0" w:space="0" w:color="auto"/>
            <w:left w:val="none" w:sz="0" w:space="0" w:color="auto"/>
            <w:bottom w:val="none" w:sz="0" w:space="0" w:color="auto"/>
            <w:right w:val="none" w:sz="0" w:space="0" w:color="auto"/>
          </w:divBdr>
        </w:div>
        <w:div w:id="181288053">
          <w:marLeft w:val="446"/>
          <w:marRight w:val="0"/>
          <w:marTop w:val="0"/>
          <w:marBottom w:val="0"/>
          <w:divBdr>
            <w:top w:val="none" w:sz="0" w:space="0" w:color="auto"/>
            <w:left w:val="none" w:sz="0" w:space="0" w:color="auto"/>
            <w:bottom w:val="none" w:sz="0" w:space="0" w:color="auto"/>
            <w:right w:val="none" w:sz="0" w:space="0" w:color="auto"/>
          </w:divBdr>
        </w:div>
        <w:div w:id="958149161">
          <w:marLeft w:val="446"/>
          <w:marRight w:val="0"/>
          <w:marTop w:val="0"/>
          <w:marBottom w:val="0"/>
          <w:divBdr>
            <w:top w:val="none" w:sz="0" w:space="0" w:color="auto"/>
            <w:left w:val="none" w:sz="0" w:space="0" w:color="auto"/>
            <w:bottom w:val="none" w:sz="0" w:space="0" w:color="auto"/>
            <w:right w:val="none" w:sz="0" w:space="0" w:color="auto"/>
          </w:divBdr>
        </w:div>
        <w:div w:id="1596671729">
          <w:marLeft w:val="446"/>
          <w:marRight w:val="0"/>
          <w:marTop w:val="0"/>
          <w:marBottom w:val="0"/>
          <w:divBdr>
            <w:top w:val="none" w:sz="0" w:space="0" w:color="auto"/>
            <w:left w:val="none" w:sz="0" w:space="0" w:color="auto"/>
            <w:bottom w:val="none" w:sz="0" w:space="0" w:color="auto"/>
            <w:right w:val="none" w:sz="0" w:space="0" w:color="auto"/>
          </w:divBdr>
        </w:div>
      </w:divsChild>
    </w:div>
    <w:div w:id="936986288">
      <w:bodyDiv w:val="1"/>
      <w:marLeft w:val="0"/>
      <w:marRight w:val="0"/>
      <w:marTop w:val="0"/>
      <w:marBottom w:val="0"/>
      <w:divBdr>
        <w:top w:val="none" w:sz="0" w:space="0" w:color="auto"/>
        <w:left w:val="none" w:sz="0" w:space="0" w:color="auto"/>
        <w:bottom w:val="none" w:sz="0" w:space="0" w:color="auto"/>
        <w:right w:val="none" w:sz="0" w:space="0" w:color="auto"/>
      </w:divBdr>
      <w:divsChild>
        <w:div w:id="274409259">
          <w:marLeft w:val="360"/>
          <w:marRight w:val="0"/>
          <w:marTop w:val="0"/>
          <w:marBottom w:val="0"/>
          <w:divBdr>
            <w:top w:val="none" w:sz="0" w:space="0" w:color="auto"/>
            <w:left w:val="none" w:sz="0" w:space="0" w:color="auto"/>
            <w:bottom w:val="none" w:sz="0" w:space="0" w:color="auto"/>
            <w:right w:val="none" w:sz="0" w:space="0" w:color="auto"/>
          </w:divBdr>
        </w:div>
        <w:div w:id="110713067">
          <w:marLeft w:val="360"/>
          <w:marRight w:val="0"/>
          <w:marTop w:val="0"/>
          <w:marBottom w:val="0"/>
          <w:divBdr>
            <w:top w:val="none" w:sz="0" w:space="0" w:color="auto"/>
            <w:left w:val="none" w:sz="0" w:space="0" w:color="auto"/>
            <w:bottom w:val="none" w:sz="0" w:space="0" w:color="auto"/>
            <w:right w:val="none" w:sz="0" w:space="0" w:color="auto"/>
          </w:divBdr>
        </w:div>
        <w:div w:id="1540508098">
          <w:marLeft w:val="360"/>
          <w:marRight w:val="0"/>
          <w:marTop w:val="0"/>
          <w:marBottom w:val="0"/>
          <w:divBdr>
            <w:top w:val="none" w:sz="0" w:space="0" w:color="auto"/>
            <w:left w:val="none" w:sz="0" w:space="0" w:color="auto"/>
            <w:bottom w:val="none" w:sz="0" w:space="0" w:color="auto"/>
            <w:right w:val="none" w:sz="0" w:space="0" w:color="auto"/>
          </w:divBdr>
        </w:div>
        <w:div w:id="424152854">
          <w:marLeft w:val="360"/>
          <w:marRight w:val="0"/>
          <w:marTop w:val="0"/>
          <w:marBottom w:val="0"/>
          <w:divBdr>
            <w:top w:val="none" w:sz="0" w:space="0" w:color="auto"/>
            <w:left w:val="none" w:sz="0" w:space="0" w:color="auto"/>
            <w:bottom w:val="none" w:sz="0" w:space="0" w:color="auto"/>
            <w:right w:val="none" w:sz="0" w:space="0" w:color="auto"/>
          </w:divBdr>
        </w:div>
        <w:div w:id="813643031">
          <w:marLeft w:val="360"/>
          <w:marRight w:val="0"/>
          <w:marTop w:val="0"/>
          <w:marBottom w:val="0"/>
          <w:divBdr>
            <w:top w:val="none" w:sz="0" w:space="0" w:color="auto"/>
            <w:left w:val="none" w:sz="0" w:space="0" w:color="auto"/>
            <w:bottom w:val="none" w:sz="0" w:space="0" w:color="auto"/>
            <w:right w:val="none" w:sz="0" w:space="0" w:color="auto"/>
          </w:divBdr>
        </w:div>
        <w:div w:id="1197154695">
          <w:marLeft w:val="360"/>
          <w:marRight w:val="0"/>
          <w:marTop w:val="0"/>
          <w:marBottom w:val="0"/>
          <w:divBdr>
            <w:top w:val="none" w:sz="0" w:space="0" w:color="auto"/>
            <w:left w:val="none" w:sz="0" w:space="0" w:color="auto"/>
            <w:bottom w:val="none" w:sz="0" w:space="0" w:color="auto"/>
            <w:right w:val="none" w:sz="0" w:space="0" w:color="auto"/>
          </w:divBdr>
        </w:div>
      </w:divsChild>
    </w:div>
    <w:div w:id="950404576">
      <w:bodyDiv w:val="1"/>
      <w:marLeft w:val="0"/>
      <w:marRight w:val="0"/>
      <w:marTop w:val="0"/>
      <w:marBottom w:val="0"/>
      <w:divBdr>
        <w:top w:val="none" w:sz="0" w:space="0" w:color="auto"/>
        <w:left w:val="none" w:sz="0" w:space="0" w:color="auto"/>
        <w:bottom w:val="none" w:sz="0" w:space="0" w:color="auto"/>
        <w:right w:val="none" w:sz="0" w:space="0" w:color="auto"/>
      </w:divBdr>
      <w:divsChild>
        <w:div w:id="1076051546">
          <w:marLeft w:val="446"/>
          <w:marRight w:val="0"/>
          <w:marTop w:val="0"/>
          <w:marBottom w:val="200"/>
          <w:divBdr>
            <w:top w:val="none" w:sz="0" w:space="0" w:color="auto"/>
            <w:left w:val="none" w:sz="0" w:space="0" w:color="auto"/>
            <w:bottom w:val="none" w:sz="0" w:space="0" w:color="auto"/>
            <w:right w:val="none" w:sz="0" w:space="0" w:color="auto"/>
          </w:divBdr>
        </w:div>
        <w:div w:id="108093334">
          <w:marLeft w:val="547"/>
          <w:marRight w:val="0"/>
          <w:marTop w:val="0"/>
          <w:marBottom w:val="200"/>
          <w:divBdr>
            <w:top w:val="none" w:sz="0" w:space="0" w:color="auto"/>
            <w:left w:val="none" w:sz="0" w:space="0" w:color="auto"/>
            <w:bottom w:val="none" w:sz="0" w:space="0" w:color="auto"/>
            <w:right w:val="none" w:sz="0" w:space="0" w:color="auto"/>
          </w:divBdr>
        </w:div>
        <w:div w:id="1523668533">
          <w:marLeft w:val="1166"/>
          <w:marRight w:val="0"/>
          <w:marTop w:val="0"/>
          <w:marBottom w:val="200"/>
          <w:divBdr>
            <w:top w:val="none" w:sz="0" w:space="0" w:color="auto"/>
            <w:left w:val="none" w:sz="0" w:space="0" w:color="auto"/>
            <w:bottom w:val="none" w:sz="0" w:space="0" w:color="auto"/>
            <w:right w:val="none" w:sz="0" w:space="0" w:color="auto"/>
          </w:divBdr>
        </w:div>
        <w:div w:id="1047535173">
          <w:marLeft w:val="1166"/>
          <w:marRight w:val="0"/>
          <w:marTop w:val="0"/>
          <w:marBottom w:val="200"/>
          <w:divBdr>
            <w:top w:val="none" w:sz="0" w:space="0" w:color="auto"/>
            <w:left w:val="none" w:sz="0" w:space="0" w:color="auto"/>
            <w:bottom w:val="none" w:sz="0" w:space="0" w:color="auto"/>
            <w:right w:val="none" w:sz="0" w:space="0" w:color="auto"/>
          </w:divBdr>
        </w:div>
        <w:div w:id="59865081">
          <w:marLeft w:val="547"/>
          <w:marRight w:val="0"/>
          <w:marTop w:val="0"/>
          <w:marBottom w:val="200"/>
          <w:divBdr>
            <w:top w:val="none" w:sz="0" w:space="0" w:color="auto"/>
            <w:left w:val="none" w:sz="0" w:space="0" w:color="auto"/>
            <w:bottom w:val="none" w:sz="0" w:space="0" w:color="auto"/>
            <w:right w:val="none" w:sz="0" w:space="0" w:color="auto"/>
          </w:divBdr>
        </w:div>
        <w:div w:id="1601327308">
          <w:marLeft w:val="1166"/>
          <w:marRight w:val="0"/>
          <w:marTop w:val="0"/>
          <w:marBottom w:val="200"/>
          <w:divBdr>
            <w:top w:val="none" w:sz="0" w:space="0" w:color="auto"/>
            <w:left w:val="none" w:sz="0" w:space="0" w:color="auto"/>
            <w:bottom w:val="none" w:sz="0" w:space="0" w:color="auto"/>
            <w:right w:val="none" w:sz="0" w:space="0" w:color="auto"/>
          </w:divBdr>
        </w:div>
      </w:divsChild>
    </w:div>
    <w:div w:id="976036453">
      <w:bodyDiv w:val="1"/>
      <w:marLeft w:val="0"/>
      <w:marRight w:val="0"/>
      <w:marTop w:val="0"/>
      <w:marBottom w:val="0"/>
      <w:divBdr>
        <w:top w:val="none" w:sz="0" w:space="0" w:color="auto"/>
        <w:left w:val="none" w:sz="0" w:space="0" w:color="auto"/>
        <w:bottom w:val="none" w:sz="0" w:space="0" w:color="auto"/>
        <w:right w:val="none" w:sz="0" w:space="0" w:color="auto"/>
      </w:divBdr>
      <w:divsChild>
        <w:div w:id="1475490336">
          <w:marLeft w:val="547"/>
          <w:marRight w:val="0"/>
          <w:marTop w:val="0"/>
          <w:marBottom w:val="0"/>
          <w:divBdr>
            <w:top w:val="none" w:sz="0" w:space="0" w:color="auto"/>
            <w:left w:val="none" w:sz="0" w:space="0" w:color="auto"/>
            <w:bottom w:val="none" w:sz="0" w:space="0" w:color="auto"/>
            <w:right w:val="none" w:sz="0" w:space="0" w:color="auto"/>
          </w:divBdr>
        </w:div>
        <w:div w:id="1816603395">
          <w:marLeft w:val="547"/>
          <w:marRight w:val="0"/>
          <w:marTop w:val="0"/>
          <w:marBottom w:val="0"/>
          <w:divBdr>
            <w:top w:val="none" w:sz="0" w:space="0" w:color="auto"/>
            <w:left w:val="none" w:sz="0" w:space="0" w:color="auto"/>
            <w:bottom w:val="none" w:sz="0" w:space="0" w:color="auto"/>
            <w:right w:val="none" w:sz="0" w:space="0" w:color="auto"/>
          </w:divBdr>
        </w:div>
        <w:div w:id="958726382">
          <w:marLeft w:val="547"/>
          <w:marRight w:val="0"/>
          <w:marTop w:val="0"/>
          <w:marBottom w:val="0"/>
          <w:divBdr>
            <w:top w:val="none" w:sz="0" w:space="0" w:color="auto"/>
            <w:left w:val="none" w:sz="0" w:space="0" w:color="auto"/>
            <w:bottom w:val="none" w:sz="0" w:space="0" w:color="auto"/>
            <w:right w:val="none" w:sz="0" w:space="0" w:color="auto"/>
          </w:divBdr>
        </w:div>
      </w:divsChild>
    </w:div>
    <w:div w:id="976298049">
      <w:bodyDiv w:val="1"/>
      <w:marLeft w:val="0"/>
      <w:marRight w:val="0"/>
      <w:marTop w:val="0"/>
      <w:marBottom w:val="0"/>
      <w:divBdr>
        <w:top w:val="none" w:sz="0" w:space="0" w:color="auto"/>
        <w:left w:val="none" w:sz="0" w:space="0" w:color="auto"/>
        <w:bottom w:val="none" w:sz="0" w:space="0" w:color="auto"/>
        <w:right w:val="none" w:sz="0" w:space="0" w:color="auto"/>
      </w:divBdr>
    </w:div>
    <w:div w:id="1014722212">
      <w:bodyDiv w:val="1"/>
      <w:marLeft w:val="0"/>
      <w:marRight w:val="0"/>
      <w:marTop w:val="0"/>
      <w:marBottom w:val="0"/>
      <w:divBdr>
        <w:top w:val="none" w:sz="0" w:space="0" w:color="auto"/>
        <w:left w:val="none" w:sz="0" w:space="0" w:color="auto"/>
        <w:bottom w:val="none" w:sz="0" w:space="0" w:color="auto"/>
        <w:right w:val="none" w:sz="0" w:space="0" w:color="auto"/>
      </w:divBdr>
      <w:divsChild>
        <w:div w:id="298538262">
          <w:marLeft w:val="547"/>
          <w:marRight w:val="0"/>
          <w:marTop w:val="0"/>
          <w:marBottom w:val="0"/>
          <w:divBdr>
            <w:top w:val="none" w:sz="0" w:space="0" w:color="auto"/>
            <w:left w:val="none" w:sz="0" w:space="0" w:color="auto"/>
            <w:bottom w:val="none" w:sz="0" w:space="0" w:color="auto"/>
            <w:right w:val="none" w:sz="0" w:space="0" w:color="auto"/>
          </w:divBdr>
        </w:div>
        <w:div w:id="511338885">
          <w:marLeft w:val="547"/>
          <w:marRight w:val="0"/>
          <w:marTop w:val="0"/>
          <w:marBottom w:val="0"/>
          <w:divBdr>
            <w:top w:val="none" w:sz="0" w:space="0" w:color="auto"/>
            <w:left w:val="none" w:sz="0" w:space="0" w:color="auto"/>
            <w:bottom w:val="none" w:sz="0" w:space="0" w:color="auto"/>
            <w:right w:val="none" w:sz="0" w:space="0" w:color="auto"/>
          </w:divBdr>
        </w:div>
        <w:div w:id="1912546843">
          <w:marLeft w:val="547"/>
          <w:marRight w:val="0"/>
          <w:marTop w:val="0"/>
          <w:marBottom w:val="0"/>
          <w:divBdr>
            <w:top w:val="none" w:sz="0" w:space="0" w:color="auto"/>
            <w:left w:val="none" w:sz="0" w:space="0" w:color="auto"/>
            <w:bottom w:val="none" w:sz="0" w:space="0" w:color="auto"/>
            <w:right w:val="none" w:sz="0" w:space="0" w:color="auto"/>
          </w:divBdr>
        </w:div>
        <w:div w:id="81725715">
          <w:marLeft w:val="547"/>
          <w:marRight w:val="0"/>
          <w:marTop w:val="0"/>
          <w:marBottom w:val="0"/>
          <w:divBdr>
            <w:top w:val="none" w:sz="0" w:space="0" w:color="auto"/>
            <w:left w:val="none" w:sz="0" w:space="0" w:color="auto"/>
            <w:bottom w:val="none" w:sz="0" w:space="0" w:color="auto"/>
            <w:right w:val="none" w:sz="0" w:space="0" w:color="auto"/>
          </w:divBdr>
        </w:div>
        <w:div w:id="2111124558">
          <w:marLeft w:val="547"/>
          <w:marRight w:val="0"/>
          <w:marTop w:val="0"/>
          <w:marBottom w:val="0"/>
          <w:divBdr>
            <w:top w:val="none" w:sz="0" w:space="0" w:color="auto"/>
            <w:left w:val="none" w:sz="0" w:space="0" w:color="auto"/>
            <w:bottom w:val="none" w:sz="0" w:space="0" w:color="auto"/>
            <w:right w:val="none" w:sz="0" w:space="0" w:color="auto"/>
          </w:divBdr>
        </w:div>
      </w:divsChild>
    </w:div>
    <w:div w:id="1025402131">
      <w:bodyDiv w:val="1"/>
      <w:marLeft w:val="0"/>
      <w:marRight w:val="0"/>
      <w:marTop w:val="0"/>
      <w:marBottom w:val="0"/>
      <w:divBdr>
        <w:top w:val="none" w:sz="0" w:space="0" w:color="auto"/>
        <w:left w:val="none" w:sz="0" w:space="0" w:color="auto"/>
        <w:bottom w:val="none" w:sz="0" w:space="0" w:color="auto"/>
        <w:right w:val="none" w:sz="0" w:space="0" w:color="auto"/>
      </w:divBdr>
    </w:div>
    <w:div w:id="1037506745">
      <w:bodyDiv w:val="1"/>
      <w:marLeft w:val="0"/>
      <w:marRight w:val="0"/>
      <w:marTop w:val="0"/>
      <w:marBottom w:val="0"/>
      <w:divBdr>
        <w:top w:val="none" w:sz="0" w:space="0" w:color="auto"/>
        <w:left w:val="none" w:sz="0" w:space="0" w:color="auto"/>
        <w:bottom w:val="none" w:sz="0" w:space="0" w:color="auto"/>
        <w:right w:val="none" w:sz="0" w:space="0" w:color="auto"/>
      </w:divBdr>
      <w:divsChild>
        <w:div w:id="573321247">
          <w:marLeft w:val="547"/>
          <w:marRight w:val="0"/>
          <w:marTop w:val="0"/>
          <w:marBottom w:val="240"/>
          <w:divBdr>
            <w:top w:val="none" w:sz="0" w:space="0" w:color="auto"/>
            <w:left w:val="none" w:sz="0" w:space="0" w:color="auto"/>
            <w:bottom w:val="none" w:sz="0" w:space="0" w:color="auto"/>
            <w:right w:val="none" w:sz="0" w:space="0" w:color="auto"/>
          </w:divBdr>
        </w:div>
        <w:div w:id="1539470029">
          <w:marLeft w:val="547"/>
          <w:marRight w:val="0"/>
          <w:marTop w:val="0"/>
          <w:marBottom w:val="240"/>
          <w:divBdr>
            <w:top w:val="none" w:sz="0" w:space="0" w:color="auto"/>
            <w:left w:val="none" w:sz="0" w:space="0" w:color="auto"/>
            <w:bottom w:val="none" w:sz="0" w:space="0" w:color="auto"/>
            <w:right w:val="none" w:sz="0" w:space="0" w:color="auto"/>
          </w:divBdr>
        </w:div>
      </w:divsChild>
    </w:div>
    <w:div w:id="1040785555">
      <w:bodyDiv w:val="1"/>
      <w:marLeft w:val="0"/>
      <w:marRight w:val="0"/>
      <w:marTop w:val="0"/>
      <w:marBottom w:val="0"/>
      <w:divBdr>
        <w:top w:val="none" w:sz="0" w:space="0" w:color="auto"/>
        <w:left w:val="none" w:sz="0" w:space="0" w:color="auto"/>
        <w:bottom w:val="none" w:sz="0" w:space="0" w:color="auto"/>
        <w:right w:val="none" w:sz="0" w:space="0" w:color="auto"/>
      </w:divBdr>
      <w:divsChild>
        <w:div w:id="77673452">
          <w:marLeft w:val="547"/>
          <w:marRight w:val="0"/>
          <w:marTop w:val="0"/>
          <w:marBottom w:val="120"/>
          <w:divBdr>
            <w:top w:val="none" w:sz="0" w:space="0" w:color="auto"/>
            <w:left w:val="none" w:sz="0" w:space="0" w:color="auto"/>
            <w:bottom w:val="none" w:sz="0" w:space="0" w:color="auto"/>
            <w:right w:val="none" w:sz="0" w:space="0" w:color="auto"/>
          </w:divBdr>
        </w:div>
        <w:div w:id="945504250">
          <w:marLeft w:val="547"/>
          <w:marRight w:val="0"/>
          <w:marTop w:val="0"/>
          <w:marBottom w:val="120"/>
          <w:divBdr>
            <w:top w:val="none" w:sz="0" w:space="0" w:color="auto"/>
            <w:left w:val="none" w:sz="0" w:space="0" w:color="auto"/>
            <w:bottom w:val="none" w:sz="0" w:space="0" w:color="auto"/>
            <w:right w:val="none" w:sz="0" w:space="0" w:color="auto"/>
          </w:divBdr>
        </w:div>
        <w:div w:id="668948891">
          <w:marLeft w:val="547"/>
          <w:marRight w:val="0"/>
          <w:marTop w:val="0"/>
          <w:marBottom w:val="120"/>
          <w:divBdr>
            <w:top w:val="none" w:sz="0" w:space="0" w:color="auto"/>
            <w:left w:val="none" w:sz="0" w:space="0" w:color="auto"/>
            <w:bottom w:val="none" w:sz="0" w:space="0" w:color="auto"/>
            <w:right w:val="none" w:sz="0" w:space="0" w:color="auto"/>
          </w:divBdr>
        </w:div>
      </w:divsChild>
    </w:div>
    <w:div w:id="1056703970">
      <w:bodyDiv w:val="1"/>
      <w:marLeft w:val="0"/>
      <w:marRight w:val="0"/>
      <w:marTop w:val="0"/>
      <w:marBottom w:val="0"/>
      <w:divBdr>
        <w:top w:val="none" w:sz="0" w:space="0" w:color="auto"/>
        <w:left w:val="none" w:sz="0" w:space="0" w:color="auto"/>
        <w:bottom w:val="none" w:sz="0" w:space="0" w:color="auto"/>
        <w:right w:val="none" w:sz="0" w:space="0" w:color="auto"/>
      </w:divBdr>
    </w:div>
    <w:div w:id="1059592642">
      <w:bodyDiv w:val="1"/>
      <w:marLeft w:val="0"/>
      <w:marRight w:val="0"/>
      <w:marTop w:val="0"/>
      <w:marBottom w:val="0"/>
      <w:divBdr>
        <w:top w:val="none" w:sz="0" w:space="0" w:color="auto"/>
        <w:left w:val="none" w:sz="0" w:space="0" w:color="auto"/>
        <w:bottom w:val="none" w:sz="0" w:space="0" w:color="auto"/>
        <w:right w:val="none" w:sz="0" w:space="0" w:color="auto"/>
      </w:divBdr>
      <w:divsChild>
        <w:div w:id="1449350938">
          <w:marLeft w:val="1354"/>
          <w:marRight w:val="0"/>
          <w:marTop w:val="0"/>
          <w:marBottom w:val="0"/>
          <w:divBdr>
            <w:top w:val="none" w:sz="0" w:space="0" w:color="auto"/>
            <w:left w:val="none" w:sz="0" w:space="0" w:color="auto"/>
            <w:bottom w:val="none" w:sz="0" w:space="0" w:color="auto"/>
            <w:right w:val="none" w:sz="0" w:space="0" w:color="auto"/>
          </w:divBdr>
        </w:div>
        <w:div w:id="913469970">
          <w:marLeft w:val="1354"/>
          <w:marRight w:val="0"/>
          <w:marTop w:val="0"/>
          <w:marBottom w:val="0"/>
          <w:divBdr>
            <w:top w:val="none" w:sz="0" w:space="0" w:color="auto"/>
            <w:left w:val="none" w:sz="0" w:space="0" w:color="auto"/>
            <w:bottom w:val="none" w:sz="0" w:space="0" w:color="auto"/>
            <w:right w:val="none" w:sz="0" w:space="0" w:color="auto"/>
          </w:divBdr>
        </w:div>
        <w:div w:id="1618760428">
          <w:marLeft w:val="1354"/>
          <w:marRight w:val="0"/>
          <w:marTop w:val="0"/>
          <w:marBottom w:val="0"/>
          <w:divBdr>
            <w:top w:val="none" w:sz="0" w:space="0" w:color="auto"/>
            <w:left w:val="none" w:sz="0" w:space="0" w:color="auto"/>
            <w:bottom w:val="none" w:sz="0" w:space="0" w:color="auto"/>
            <w:right w:val="none" w:sz="0" w:space="0" w:color="auto"/>
          </w:divBdr>
        </w:div>
        <w:div w:id="1063261451">
          <w:marLeft w:val="1354"/>
          <w:marRight w:val="0"/>
          <w:marTop w:val="0"/>
          <w:marBottom w:val="0"/>
          <w:divBdr>
            <w:top w:val="none" w:sz="0" w:space="0" w:color="auto"/>
            <w:left w:val="none" w:sz="0" w:space="0" w:color="auto"/>
            <w:bottom w:val="none" w:sz="0" w:space="0" w:color="auto"/>
            <w:right w:val="none" w:sz="0" w:space="0" w:color="auto"/>
          </w:divBdr>
        </w:div>
        <w:div w:id="1700468518">
          <w:marLeft w:val="1354"/>
          <w:marRight w:val="0"/>
          <w:marTop w:val="0"/>
          <w:marBottom w:val="0"/>
          <w:divBdr>
            <w:top w:val="none" w:sz="0" w:space="0" w:color="auto"/>
            <w:left w:val="none" w:sz="0" w:space="0" w:color="auto"/>
            <w:bottom w:val="none" w:sz="0" w:space="0" w:color="auto"/>
            <w:right w:val="none" w:sz="0" w:space="0" w:color="auto"/>
          </w:divBdr>
        </w:div>
        <w:div w:id="1403792909">
          <w:marLeft w:val="1354"/>
          <w:marRight w:val="0"/>
          <w:marTop w:val="0"/>
          <w:marBottom w:val="0"/>
          <w:divBdr>
            <w:top w:val="none" w:sz="0" w:space="0" w:color="auto"/>
            <w:left w:val="none" w:sz="0" w:space="0" w:color="auto"/>
            <w:bottom w:val="none" w:sz="0" w:space="0" w:color="auto"/>
            <w:right w:val="none" w:sz="0" w:space="0" w:color="auto"/>
          </w:divBdr>
        </w:div>
        <w:div w:id="1022056145">
          <w:marLeft w:val="1354"/>
          <w:marRight w:val="0"/>
          <w:marTop w:val="0"/>
          <w:marBottom w:val="0"/>
          <w:divBdr>
            <w:top w:val="none" w:sz="0" w:space="0" w:color="auto"/>
            <w:left w:val="none" w:sz="0" w:space="0" w:color="auto"/>
            <w:bottom w:val="none" w:sz="0" w:space="0" w:color="auto"/>
            <w:right w:val="none" w:sz="0" w:space="0" w:color="auto"/>
          </w:divBdr>
        </w:div>
      </w:divsChild>
    </w:div>
    <w:div w:id="1063874796">
      <w:bodyDiv w:val="1"/>
      <w:marLeft w:val="0"/>
      <w:marRight w:val="0"/>
      <w:marTop w:val="0"/>
      <w:marBottom w:val="0"/>
      <w:divBdr>
        <w:top w:val="none" w:sz="0" w:space="0" w:color="auto"/>
        <w:left w:val="none" w:sz="0" w:space="0" w:color="auto"/>
        <w:bottom w:val="none" w:sz="0" w:space="0" w:color="auto"/>
        <w:right w:val="none" w:sz="0" w:space="0" w:color="auto"/>
      </w:divBdr>
      <w:divsChild>
        <w:div w:id="2130541544">
          <w:marLeft w:val="547"/>
          <w:marRight w:val="0"/>
          <w:marTop w:val="0"/>
          <w:marBottom w:val="0"/>
          <w:divBdr>
            <w:top w:val="none" w:sz="0" w:space="0" w:color="auto"/>
            <w:left w:val="none" w:sz="0" w:space="0" w:color="auto"/>
            <w:bottom w:val="none" w:sz="0" w:space="0" w:color="auto"/>
            <w:right w:val="none" w:sz="0" w:space="0" w:color="auto"/>
          </w:divBdr>
        </w:div>
        <w:div w:id="57093768">
          <w:marLeft w:val="547"/>
          <w:marRight w:val="0"/>
          <w:marTop w:val="0"/>
          <w:marBottom w:val="0"/>
          <w:divBdr>
            <w:top w:val="none" w:sz="0" w:space="0" w:color="auto"/>
            <w:left w:val="none" w:sz="0" w:space="0" w:color="auto"/>
            <w:bottom w:val="none" w:sz="0" w:space="0" w:color="auto"/>
            <w:right w:val="none" w:sz="0" w:space="0" w:color="auto"/>
          </w:divBdr>
        </w:div>
      </w:divsChild>
    </w:div>
    <w:div w:id="1090198475">
      <w:bodyDiv w:val="1"/>
      <w:marLeft w:val="0"/>
      <w:marRight w:val="0"/>
      <w:marTop w:val="0"/>
      <w:marBottom w:val="0"/>
      <w:divBdr>
        <w:top w:val="none" w:sz="0" w:space="0" w:color="auto"/>
        <w:left w:val="none" w:sz="0" w:space="0" w:color="auto"/>
        <w:bottom w:val="none" w:sz="0" w:space="0" w:color="auto"/>
        <w:right w:val="none" w:sz="0" w:space="0" w:color="auto"/>
      </w:divBdr>
      <w:divsChild>
        <w:div w:id="430320777">
          <w:marLeft w:val="547"/>
          <w:marRight w:val="0"/>
          <w:marTop w:val="0"/>
          <w:marBottom w:val="0"/>
          <w:divBdr>
            <w:top w:val="none" w:sz="0" w:space="0" w:color="auto"/>
            <w:left w:val="none" w:sz="0" w:space="0" w:color="auto"/>
            <w:bottom w:val="none" w:sz="0" w:space="0" w:color="auto"/>
            <w:right w:val="none" w:sz="0" w:space="0" w:color="auto"/>
          </w:divBdr>
        </w:div>
        <w:div w:id="1290672414">
          <w:marLeft w:val="547"/>
          <w:marRight w:val="0"/>
          <w:marTop w:val="0"/>
          <w:marBottom w:val="0"/>
          <w:divBdr>
            <w:top w:val="none" w:sz="0" w:space="0" w:color="auto"/>
            <w:left w:val="none" w:sz="0" w:space="0" w:color="auto"/>
            <w:bottom w:val="none" w:sz="0" w:space="0" w:color="auto"/>
            <w:right w:val="none" w:sz="0" w:space="0" w:color="auto"/>
          </w:divBdr>
        </w:div>
        <w:div w:id="201985538">
          <w:marLeft w:val="547"/>
          <w:marRight w:val="0"/>
          <w:marTop w:val="0"/>
          <w:marBottom w:val="0"/>
          <w:divBdr>
            <w:top w:val="none" w:sz="0" w:space="0" w:color="auto"/>
            <w:left w:val="none" w:sz="0" w:space="0" w:color="auto"/>
            <w:bottom w:val="none" w:sz="0" w:space="0" w:color="auto"/>
            <w:right w:val="none" w:sz="0" w:space="0" w:color="auto"/>
          </w:divBdr>
        </w:div>
        <w:div w:id="122122130">
          <w:marLeft w:val="547"/>
          <w:marRight w:val="0"/>
          <w:marTop w:val="0"/>
          <w:marBottom w:val="0"/>
          <w:divBdr>
            <w:top w:val="none" w:sz="0" w:space="0" w:color="auto"/>
            <w:left w:val="none" w:sz="0" w:space="0" w:color="auto"/>
            <w:bottom w:val="none" w:sz="0" w:space="0" w:color="auto"/>
            <w:right w:val="none" w:sz="0" w:space="0" w:color="auto"/>
          </w:divBdr>
        </w:div>
        <w:div w:id="1382364566">
          <w:marLeft w:val="547"/>
          <w:marRight w:val="0"/>
          <w:marTop w:val="0"/>
          <w:marBottom w:val="0"/>
          <w:divBdr>
            <w:top w:val="none" w:sz="0" w:space="0" w:color="auto"/>
            <w:left w:val="none" w:sz="0" w:space="0" w:color="auto"/>
            <w:bottom w:val="none" w:sz="0" w:space="0" w:color="auto"/>
            <w:right w:val="none" w:sz="0" w:space="0" w:color="auto"/>
          </w:divBdr>
        </w:div>
      </w:divsChild>
    </w:div>
    <w:div w:id="1103766698">
      <w:bodyDiv w:val="1"/>
      <w:marLeft w:val="0"/>
      <w:marRight w:val="0"/>
      <w:marTop w:val="0"/>
      <w:marBottom w:val="0"/>
      <w:divBdr>
        <w:top w:val="none" w:sz="0" w:space="0" w:color="auto"/>
        <w:left w:val="none" w:sz="0" w:space="0" w:color="auto"/>
        <w:bottom w:val="none" w:sz="0" w:space="0" w:color="auto"/>
        <w:right w:val="none" w:sz="0" w:space="0" w:color="auto"/>
      </w:divBdr>
    </w:div>
    <w:div w:id="1158807831">
      <w:bodyDiv w:val="1"/>
      <w:marLeft w:val="0"/>
      <w:marRight w:val="0"/>
      <w:marTop w:val="0"/>
      <w:marBottom w:val="0"/>
      <w:divBdr>
        <w:top w:val="none" w:sz="0" w:space="0" w:color="auto"/>
        <w:left w:val="none" w:sz="0" w:space="0" w:color="auto"/>
        <w:bottom w:val="none" w:sz="0" w:space="0" w:color="auto"/>
        <w:right w:val="none" w:sz="0" w:space="0" w:color="auto"/>
      </w:divBdr>
      <w:divsChild>
        <w:div w:id="370808385">
          <w:marLeft w:val="547"/>
          <w:marRight w:val="0"/>
          <w:marTop w:val="0"/>
          <w:marBottom w:val="0"/>
          <w:divBdr>
            <w:top w:val="none" w:sz="0" w:space="0" w:color="auto"/>
            <w:left w:val="none" w:sz="0" w:space="0" w:color="auto"/>
            <w:bottom w:val="none" w:sz="0" w:space="0" w:color="auto"/>
            <w:right w:val="none" w:sz="0" w:space="0" w:color="auto"/>
          </w:divBdr>
        </w:div>
        <w:div w:id="65810095">
          <w:marLeft w:val="547"/>
          <w:marRight w:val="0"/>
          <w:marTop w:val="0"/>
          <w:marBottom w:val="0"/>
          <w:divBdr>
            <w:top w:val="none" w:sz="0" w:space="0" w:color="auto"/>
            <w:left w:val="none" w:sz="0" w:space="0" w:color="auto"/>
            <w:bottom w:val="none" w:sz="0" w:space="0" w:color="auto"/>
            <w:right w:val="none" w:sz="0" w:space="0" w:color="auto"/>
          </w:divBdr>
        </w:div>
        <w:div w:id="1215119661">
          <w:marLeft w:val="547"/>
          <w:marRight w:val="0"/>
          <w:marTop w:val="0"/>
          <w:marBottom w:val="0"/>
          <w:divBdr>
            <w:top w:val="none" w:sz="0" w:space="0" w:color="auto"/>
            <w:left w:val="none" w:sz="0" w:space="0" w:color="auto"/>
            <w:bottom w:val="none" w:sz="0" w:space="0" w:color="auto"/>
            <w:right w:val="none" w:sz="0" w:space="0" w:color="auto"/>
          </w:divBdr>
        </w:div>
        <w:div w:id="1688410871">
          <w:marLeft w:val="547"/>
          <w:marRight w:val="0"/>
          <w:marTop w:val="0"/>
          <w:marBottom w:val="0"/>
          <w:divBdr>
            <w:top w:val="none" w:sz="0" w:space="0" w:color="auto"/>
            <w:left w:val="none" w:sz="0" w:space="0" w:color="auto"/>
            <w:bottom w:val="none" w:sz="0" w:space="0" w:color="auto"/>
            <w:right w:val="none" w:sz="0" w:space="0" w:color="auto"/>
          </w:divBdr>
        </w:div>
        <w:div w:id="248196194">
          <w:marLeft w:val="547"/>
          <w:marRight w:val="0"/>
          <w:marTop w:val="0"/>
          <w:marBottom w:val="0"/>
          <w:divBdr>
            <w:top w:val="none" w:sz="0" w:space="0" w:color="auto"/>
            <w:left w:val="none" w:sz="0" w:space="0" w:color="auto"/>
            <w:bottom w:val="none" w:sz="0" w:space="0" w:color="auto"/>
            <w:right w:val="none" w:sz="0" w:space="0" w:color="auto"/>
          </w:divBdr>
        </w:div>
        <w:div w:id="334655127">
          <w:marLeft w:val="547"/>
          <w:marRight w:val="0"/>
          <w:marTop w:val="0"/>
          <w:marBottom w:val="0"/>
          <w:divBdr>
            <w:top w:val="none" w:sz="0" w:space="0" w:color="auto"/>
            <w:left w:val="none" w:sz="0" w:space="0" w:color="auto"/>
            <w:bottom w:val="none" w:sz="0" w:space="0" w:color="auto"/>
            <w:right w:val="none" w:sz="0" w:space="0" w:color="auto"/>
          </w:divBdr>
        </w:div>
      </w:divsChild>
    </w:div>
    <w:div w:id="1219123801">
      <w:bodyDiv w:val="1"/>
      <w:marLeft w:val="0"/>
      <w:marRight w:val="0"/>
      <w:marTop w:val="0"/>
      <w:marBottom w:val="0"/>
      <w:divBdr>
        <w:top w:val="none" w:sz="0" w:space="0" w:color="auto"/>
        <w:left w:val="none" w:sz="0" w:space="0" w:color="auto"/>
        <w:bottom w:val="none" w:sz="0" w:space="0" w:color="auto"/>
        <w:right w:val="none" w:sz="0" w:space="0" w:color="auto"/>
      </w:divBdr>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282222386">
      <w:bodyDiv w:val="1"/>
      <w:marLeft w:val="0"/>
      <w:marRight w:val="0"/>
      <w:marTop w:val="0"/>
      <w:marBottom w:val="0"/>
      <w:divBdr>
        <w:top w:val="none" w:sz="0" w:space="0" w:color="auto"/>
        <w:left w:val="none" w:sz="0" w:space="0" w:color="auto"/>
        <w:bottom w:val="none" w:sz="0" w:space="0" w:color="auto"/>
        <w:right w:val="none" w:sz="0" w:space="0" w:color="auto"/>
      </w:divBdr>
    </w:div>
    <w:div w:id="1293173282">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0">
          <w:marLeft w:val="475"/>
          <w:marRight w:val="0"/>
          <w:marTop w:val="19"/>
          <w:marBottom w:val="0"/>
          <w:divBdr>
            <w:top w:val="none" w:sz="0" w:space="0" w:color="auto"/>
            <w:left w:val="none" w:sz="0" w:space="0" w:color="auto"/>
            <w:bottom w:val="none" w:sz="0" w:space="0" w:color="auto"/>
            <w:right w:val="none" w:sz="0" w:space="0" w:color="auto"/>
          </w:divBdr>
        </w:div>
        <w:div w:id="1310788153">
          <w:marLeft w:val="475"/>
          <w:marRight w:val="0"/>
          <w:marTop w:val="19"/>
          <w:marBottom w:val="0"/>
          <w:divBdr>
            <w:top w:val="none" w:sz="0" w:space="0" w:color="auto"/>
            <w:left w:val="none" w:sz="0" w:space="0" w:color="auto"/>
            <w:bottom w:val="none" w:sz="0" w:space="0" w:color="auto"/>
            <w:right w:val="none" w:sz="0" w:space="0" w:color="auto"/>
          </w:divBdr>
        </w:div>
        <w:div w:id="297416538">
          <w:marLeft w:val="475"/>
          <w:marRight w:val="0"/>
          <w:marTop w:val="19"/>
          <w:marBottom w:val="0"/>
          <w:divBdr>
            <w:top w:val="none" w:sz="0" w:space="0" w:color="auto"/>
            <w:left w:val="none" w:sz="0" w:space="0" w:color="auto"/>
            <w:bottom w:val="none" w:sz="0" w:space="0" w:color="auto"/>
            <w:right w:val="none" w:sz="0" w:space="0" w:color="auto"/>
          </w:divBdr>
        </w:div>
        <w:div w:id="1820339245">
          <w:marLeft w:val="475"/>
          <w:marRight w:val="0"/>
          <w:marTop w:val="19"/>
          <w:marBottom w:val="0"/>
          <w:divBdr>
            <w:top w:val="none" w:sz="0" w:space="0" w:color="auto"/>
            <w:left w:val="none" w:sz="0" w:space="0" w:color="auto"/>
            <w:bottom w:val="none" w:sz="0" w:space="0" w:color="auto"/>
            <w:right w:val="none" w:sz="0" w:space="0" w:color="auto"/>
          </w:divBdr>
        </w:div>
      </w:divsChild>
    </w:div>
    <w:div w:id="1309094913">
      <w:bodyDiv w:val="1"/>
      <w:marLeft w:val="0"/>
      <w:marRight w:val="0"/>
      <w:marTop w:val="0"/>
      <w:marBottom w:val="0"/>
      <w:divBdr>
        <w:top w:val="none" w:sz="0" w:space="0" w:color="auto"/>
        <w:left w:val="none" w:sz="0" w:space="0" w:color="auto"/>
        <w:bottom w:val="none" w:sz="0" w:space="0" w:color="auto"/>
        <w:right w:val="none" w:sz="0" w:space="0" w:color="auto"/>
      </w:divBdr>
      <w:divsChild>
        <w:div w:id="723018123">
          <w:marLeft w:val="547"/>
          <w:marRight w:val="0"/>
          <w:marTop w:val="0"/>
          <w:marBottom w:val="0"/>
          <w:divBdr>
            <w:top w:val="none" w:sz="0" w:space="0" w:color="auto"/>
            <w:left w:val="none" w:sz="0" w:space="0" w:color="auto"/>
            <w:bottom w:val="none" w:sz="0" w:space="0" w:color="auto"/>
            <w:right w:val="none" w:sz="0" w:space="0" w:color="auto"/>
          </w:divBdr>
        </w:div>
        <w:div w:id="530874281">
          <w:marLeft w:val="1267"/>
          <w:marRight w:val="0"/>
          <w:marTop w:val="0"/>
          <w:marBottom w:val="0"/>
          <w:divBdr>
            <w:top w:val="none" w:sz="0" w:space="0" w:color="auto"/>
            <w:left w:val="none" w:sz="0" w:space="0" w:color="auto"/>
            <w:bottom w:val="none" w:sz="0" w:space="0" w:color="auto"/>
            <w:right w:val="none" w:sz="0" w:space="0" w:color="auto"/>
          </w:divBdr>
        </w:div>
        <w:div w:id="1216353954">
          <w:marLeft w:val="547"/>
          <w:marRight w:val="0"/>
          <w:marTop w:val="0"/>
          <w:marBottom w:val="0"/>
          <w:divBdr>
            <w:top w:val="none" w:sz="0" w:space="0" w:color="auto"/>
            <w:left w:val="none" w:sz="0" w:space="0" w:color="auto"/>
            <w:bottom w:val="none" w:sz="0" w:space="0" w:color="auto"/>
            <w:right w:val="none" w:sz="0" w:space="0" w:color="auto"/>
          </w:divBdr>
        </w:div>
      </w:divsChild>
    </w:div>
    <w:div w:id="1316372442">
      <w:bodyDiv w:val="1"/>
      <w:marLeft w:val="0"/>
      <w:marRight w:val="0"/>
      <w:marTop w:val="0"/>
      <w:marBottom w:val="0"/>
      <w:divBdr>
        <w:top w:val="none" w:sz="0" w:space="0" w:color="auto"/>
        <w:left w:val="none" w:sz="0" w:space="0" w:color="auto"/>
        <w:bottom w:val="none" w:sz="0" w:space="0" w:color="auto"/>
        <w:right w:val="none" w:sz="0" w:space="0" w:color="auto"/>
      </w:divBdr>
      <w:divsChild>
        <w:div w:id="1726371414">
          <w:marLeft w:val="446"/>
          <w:marRight w:val="0"/>
          <w:marTop w:val="0"/>
          <w:marBottom w:val="0"/>
          <w:divBdr>
            <w:top w:val="none" w:sz="0" w:space="0" w:color="auto"/>
            <w:left w:val="none" w:sz="0" w:space="0" w:color="auto"/>
            <w:bottom w:val="none" w:sz="0" w:space="0" w:color="auto"/>
            <w:right w:val="none" w:sz="0" w:space="0" w:color="auto"/>
          </w:divBdr>
        </w:div>
        <w:div w:id="639262830">
          <w:marLeft w:val="1166"/>
          <w:marRight w:val="0"/>
          <w:marTop w:val="0"/>
          <w:marBottom w:val="0"/>
          <w:divBdr>
            <w:top w:val="none" w:sz="0" w:space="0" w:color="auto"/>
            <w:left w:val="none" w:sz="0" w:space="0" w:color="auto"/>
            <w:bottom w:val="none" w:sz="0" w:space="0" w:color="auto"/>
            <w:right w:val="none" w:sz="0" w:space="0" w:color="auto"/>
          </w:divBdr>
        </w:div>
        <w:div w:id="1951622257">
          <w:marLeft w:val="446"/>
          <w:marRight w:val="0"/>
          <w:marTop w:val="0"/>
          <w:marBottom w:val="0"/>
          <w:divBdr>
            <w:top w:val="none" w:sz="0" w:space="0" w:color="auto"/>
            <w:left w:val="none" w:sz="0" w:space="0" w:color="auto"/>
            <w:bottom w:val="none" w:sz="0" w:space="0" w:color="auto"/>
            <w:right w:val="none" w:sz="0" w:space="0" w:color="auto"/>
          </w:divBdr>
        </w:div>
        <w:div w:id="1677414505">
          <w:marLeft w:val="446"/>
          <w:marRight w:val="0"/>
          <w:marTop w:val="0"/>
          <w:marBottom w:val="0"/>
          <w:divBdr>
            <w:top w:val="none" w:sz="0" w:space="0" w:color="auto"/>
            <w:left w:val="none" w:sz="0" w:space="0" w:color="auto"/>
            <w:bottom w:val="none" w:sz="0" w:space="0" w:color="auto"/>
            <w:right w:val="none" w:sz="0" w:space="0" w:color="auto"/>
          </w:divBdr>
        </w:div>
        <w:div w:id="1239748921">
          <w:marLeft w:val="446"/>
          <w:marRight w:val="0"/>
          <w:marTop w:val="0"/>
          <w:marBottom w:val="0"/>
          <w:divBdr>
            <w:top w:val="none" w:sz="0" w:space="0" w:color="auto"/>
            <w:left w:val="none" w:sz="0" w:space="0" w:color="auto"/>
            <w:bottom w:val="none" w:sz="0" w:space="0" w:color="auto"/>
            <w:right w:val="none" w:sz="0" w:space="0" w:color="auto"/>
          </w:divBdr>
        </w:div>
      </w:divsChild>
    </w:div>
    <w:div w:id="1322276309">
      <w:bodyDiv w:val="1"/>
      <w:marLeft w:val="0"/>
      <w:marRight w:val="0"/>
      <w:marTop w:val="0"/>
      <w:marBottom w:val="0"/>
      <w:divBdr>
        <w:top w:val="none" w:sz="0" w:space="0" w:color="auto"/>
        <w:left w:val="none" w:sz="0" w:space="0" w:color="auto"/>
        <w:bottom w:val="none" w:sz="0" w:space="0" w:color="auto"/>
        <w:right w:val="none" w:sz="0" w:space="0" w:color="auto"/>
      </w:divBdr>
      <w:divsChild>
        <w:div w:id="601379906">
          <w:marLeft w:val="547"/>
          <w:marRight w:val="0"/>
          <w:marTop w:val="0"/>
          <w:marBottom w:val="0"/>
          <w:divBdr>
            <w:top w:val="none" w:sz="0" w:space="0" w:color="auto"/>
            <w:left w:val="none" w:sz="0" w:space="0" w:color="auto"/>
            <w:bottom w:val="none" w:sz="0" w:space="0" w:color="auto"/>
            <w:right w:val="none" w:sz="0" w:space="0" w:color="auto"/>
          </w:divBdr>
        </w:div>
        <w:div w:id="941108467">
          <w:marLeft w:val="547"/>
          <w:marRight w:val="0"/>
          <w:marTop w:val="0"/>
          <w:marBottom w:val="0"/>
          <w:divBdr>
            <w:top w:val="none" w:sz="0" w:space="0" w:color="auto"/>
            <w:left w:val="none" w:sz="0" w:space="0" w:color="auto"/>
            <w:bottom w:val="none" w:sz="0" w:space="0" w:color="auto"/>
            <w:right w:val="none" w:sz="0" w:space="0" w:color="auto"/>
          </w:divBdr>
        </w:div>
        <w:div w:id="574245517">
          <w:marLeft w:val="547"/>
          <w:marRight w:val="0"/>
          <w:marTop w:val="0"/>
          <w:marBottom w:val="0"/>
          <w:divBdr>
            <w:top w:val="none" w:sz="0" w:space="0" w:color="auto"/>
            <w:left w:val="none" w:sz="0" w:space="0" w:color="auto"/>
            <w:bottom w:val="none" w:sz="0" w:space="0" w:color="auto"/>
            <w:right w:val="none" w:sz="0" w:space="0" w:color="auto"/>
          </w:divBdr>
        </w:div>
        <w:div w:id="1166671912">
          <w:marLeft w:val="547"/>
          <w:marRight w:val="0"/>
          <w:marTop w:val="0"/>
          <w:marBottom w:val="0"/>
          <w:divBdr>
            <w:top w:val="none" w:sz="0" w:space="0" w:color="auto"/>
            <w:left w:val="none" w:sz="0" w:space="0" w:color="auto"/>
            <w:bottom w:val="none" w:sz="0" w:space="0" w:color="auto"/>
            <w:right w:val="none" w:sz="0" w:space="0" w:color="auto"/>
          </w:divBdr>
        </w:div>
        <w:div w:id="97718131">
          <w:marLeft w:val="547"/>
          <w:marRight w:val="0"/>
          <w:marTop w:val="0"/>
          <w:marBottom w:val="0"/>
          <w:divBdr>
            <w:top w:val="none" w:sz="0" w:space="0" w:color="auto"/>
            <w:left w:val="none" w:sz="0" w:space="0" w:color="auto"/>
            <w:bottom w:val="none" w:sz="0" w:space="0" w:color="auto"/>
            <w:right w:val="none" w:sz="0" w:space="0" w:color="auto"/>
          </w:divBdr>
        </w:div>
        <w:div w:id="2011327026">
          <w:marLeft w:val="547"/>
          <w:marRight w:val="0"/>
          <w:marTop w:val="0"/>
          <w:marBottom w:val="0"/>
          <w:divBdr>
            <w:top w:val="none" w:sz="0" w:space="0" w:color="auto"/>
            <w:left w:val="none" w:sz="0" w:space="0" w:color="auto"/>
            <w:bottom w:val="none" w:sz="0" w:space="0" w:color="auto"/>
            <w:right w:val="none" w:sz="0" w:space="0" w:color="auto"/>
          </w:divBdr>
        </w:div>
        <w:div w:id="308294596">
          <w:marLeft w:val="547"/>
          <w:marRight w:val="0"/>
          <w:marTop w:val="0"/>
          <w:marBottom w:val="0"/>
          <w:divBdr>
            <w:top w:val="none" w:sz="0" w:space="0" w:color="auto"/>
            <w:left w:val="none" w:sz="0" w:space="0" w:color="auto"/>
            <w:bottom w:val="none" w:sz="0" w:space="0" w:color="auto"/>
            <w:right w:val="none" w:sz="0" w:space="0" w:color="auto"/>
          </w:divBdr>
        </w:div>
        <w:div w:id="1404990174">
          <w:marLeft w:val="547"/>
          <w:marRight w:val="0"/>
          <w:marTop w:val="0"/>
          <w:marBottom w:val="0"/>
          <w:divBdr>
            <w:top w:val="none" w:sz="0" w:space="0" w:color="auto"/>
            <w:left w:val="none" w:sz="0" w:space="0" w:color="auto"/>
            <w:bottom w:val="none" w:sz="0" w:space="0" w:color="auto"/>
            <w:right w:val="none" w:sz="0" w:space="0" w:color="auto"/>
          </w:divBdr>
        </w:div>
      </w:divsChild>
    </w:div>
    <w:div w:id="1334449889">
      <w:bodyDiv w:val="1"/>
      <w:marLeft w:val="0"/>
      <w:marRight w:val="0"/>
      <w:marTop w:val="0"/>
      <w:marBottom w:val="0"/>
      <w:divBdr>
        <w:top w:val="none" w:sz="0" w:space="0" w:color="auto"/>
        <w:left w:val="none" w:sz="0" w:space="0" w:color="auto"/>
        <w:bottom w:val="none" w:sz="0" w:space="0" w:color="auto"/>
        <w:right w:val="none" w:sz="0" w:space="0" w:color="auto"/>
      </w:divBdr>
      <w:divsChild>
        <w:div w:id="1734157320">
          <w:marLeft w:val="446"/>
          <w:marRight w:val="0"/>
          <w:marTop w:val="0"/>
          <w:marBottom w:val="0"/>
          <w:divBdr>
            <w:top w:val="none" w:sz="0" w:space="0" w:color="auto"/>
            <w:left w:val="none" w:sz="0" w:space="0" w:color="auto"/>
            <w:bottom w:val="none" w:sz="0" w:space="0" w:color="auto"/>
            <w:right w:val="none" w:sz="0" w:space="0" w:color="auto"/>
          </w:divBdr>
        </w:div>
      </w:divsChild>
    </w:div>
    <w:div w:id="1363633824">
      <w:bodyDiv w:val="1"/>
      <w:marLeft w:val="0"/>
      <w:marRight w:val="0"/>
      <w:marTop w:val="0"/>
      <w:marBottom w:val="0"/>
      <w:divBdr>
        <w:top w:val="none" w:sz="0" w:space="0" w:color="auto"/>
        <w:left w:val="none" w:sz="0" w:space="0" w:color="auto"/>
        <w:bottom w:val="none" w:sz="0" w:space="0" w:color="auto"/>
        <w:right w:val="none" w:sz="0" w:space="0" w:color="auto"/>
      </w:divBdr>
    </w:div>
    <w:div w:id="1364555587">
      <w:bodyDiv w:val="1"/>
      <w:marLeft w:val="0"/>
      <w:marRight w:val="0"/>
      <w:marTop w:val="0"/>
      <w:marBottom w:val="0"/>
      <w:divBdr>
        <w:top w:val="none" w:sz="0" w:space="0" w:color="auto"/>
        <w:left w:val="none" w:sz="0" w:space="0" w:color="auto"/>
        <w:bottom w:val="none" w:sz="0" w:space="0" w:color="auto"/>
        <w:right w:val="none" w:sz="0" w:space="0" w:color="auto"/>
      </w:divBdr>
    </w:div>
    <w:div w:id="1396202447">
      <w:bodyDiv w:val="1"/>
      <w:marLeft w:val="0"/>
      <w:marRight w:val="0"/>
      <w:marTop w:val="0"/>
      <w:marBottom w:val="0"/>
      <w:divBdr>
        <w:top w:val="none" w:sz="0" w:space="0" w:color="auto"/>
        <w:left w:val="none" w:sz="0" w:space="0" w:color="auto"/>
        <w:bottom w:val="none" w:sz="0" w:space="0" w:color="auto"/>
        <w:right w:val="none" w:sz="0" w:space="0" w:color="auto"/>
      </w:divBdr>
    </w:div>
    <w:div w:id="1421220129">
      <w:bodyDiv w:val="1"/>
      <w:marLeft w:val="0"/>
      <w:marRight w:val="0"/>
      <w:marTop w:val="0"/>
      <w:marBottom w:val="0"/>
      <w:divBdr>
        <w:top w:val="none" w:sz="0" w:space="0" w:color="auto"/>
        <w:left w:val="none" w:sz="0" w:space="0" w:color="auto"/>
        <w:bottom w:val="none" w:sz="0" w:space="0" w:color="auto"/>
        <w:right w:val="none" w:sz="0" w:space="0" w:color="auto"/>
      </w:divBdr>
      <w:divsChild>
        <w:div w:id="1014302271">
          <w:marLeft w:val="1267"/>
          <w:marRight w:val="0"/>
          <w:marTop w:val="0"/>
          <w:marBottom w:val="120"/>
          <w:divBdr>
            <w:top w:val="none" w:sz="0" w:space="0" w:color="auto"/>
            <w:left w:val="none" w:sz="0" w:space="0" w:color="auto"/>
            <w:bottom w:val="none" w:sz="0" w:space="0" w:color="auto"/>
            <w:right w:val="none" w:sz="0" w:space="0" w:color="auto"/>
          </w:divBdr>
        </w:div>
        <w:div w:id="2035812336">
          <w:marLeft w:val="1267"/>
          <w:marRight w:val="0"/>
          <w:marTop w:val="0"/>
          <w:marBottom w:val="120"/>
          <w:divBdr>
            <w:top w:val="none" w:sz="0" w:space="0" w:color="auto"/>
            <w:left w:val="none" w:sz="0" w:space="0" w:color="auto"/>
            <w:bottom w:val="none" w:sz="0" w:space="0" w:color="auto"/>
            <w:right w:val="none" w:sz="0" w:space="0" w:color="auto"/>
          </w:divBdr>
        </w:div>
        <w:div w:id="1074665499">
          <w:marLeft w:val="1267"/>
          <w:marRight w:val="0"/>
          <w:marTop w:val="0"/>
          <w:marBottom w:val="120"/>
          <w:divBdr>
            <w:top w:val="none" w:sz="0" w:space="0" w:color="auto"/>
            <w:left w:val="none" w:sz="0" w:space="0" w:color="auto"/>
            <w:bottom w:val="none" w:sz="0" w:space="0" w:color="auto"/>
            <w:right w:val="none" w:sz="0" w:space="0" w:color="auto"/>
          </w:divBdr>
        </w:div>
      </w:divsChild>
    </w:div>
    <w:div w:id="1453283581">
      <w:bodyDiv w:val="1"/>
      <w:marLeft w:val="0"/>
      <w:marRight w:val="0"/>
      <w:marTop w:val="0"/>
      <w:marBottom w:val="0"/>
      <w:divBdr>
        <w:top w:val="none" w:sz="0" w:space="0" w:color="auto"/>
        <w:left w:val="none" w:sz="0" w:space="0" w:color="auto"/>
        <w:bottom w:val="none" w:sz="0" w:space="0" w:color="auto"/>
        <w:right w:val="none" w:sz="0" w:space="0" w:color="auto"/>
      </w:divBdr>
      <w:divsChild>
        <w:div w:id="805779720">
          <w:marLeft w:val="1166"/>
          <w:marRight w:val="0"/>
          <w:marTop w:val="0"/>
          <w:marBottom w:val="0"/>
          <w:divBdr>
            <w:top w:val="none" w:sz="0" w:space="0" w:color="auto"/>
            <w:left w:val="none" w:sz="0" w:space="0" w:color="auto"/>
            <w:bottom w:val="none" w:sz="0" w:space="0" w:color="auto"/>
            <w:right w:val="none" w:sz="0" w:space="0" w:color="auto"/>
          </w:divBdr>
        </w:div>
        <w:div w:id="1499034181">
          <w:marLeft w:val="1886"/>
          <w:marRight w:val="0"/>
          <w:marTop w:val="0"/>
          <w:marBottom w:val="0"/>
          <w:divBdr>
            <w:top w:val="none" w:sz="0" w:space="0" w:color="auto"/>
            <w:left w:val="none" w:sz="0" w:space="0" w:color="auto"/>
            <w:bottom w:val="none" w:sz="0" w:space="0" w:color="auto"/>
            <w:right w:val="none" w:sz="0" w:space="0" w:color="auto"/>
          </w:divBdr>
        </w:div>
        <w:div w:id="889069739">
          <w:marLeft w:val="1886"/>
          <w:marRight w:val="0"/>
          <w:marTop w:val="0"/>
          <w:marBottom w:val="0"/>
          <w:divBdr>
            <w:top w:val="none" w:sz="0" w:space="0" w:color="auto"/>
            <w:left w:val="none" w:sz="0" w:space="0" w:color="auto"/>
            <w:bottom w:val="none" w:sz="0" w:space="0" w:color="auto"/>
            <w:right w:val="none" w:sz="0" w:space="0" w:color="auto"/>
          </w:divBdr>
        </w:div>
        <w:div w:id="1348799030">
          <w:marLeft w:val="1886"/>
          <w:marRight w:val="0"/>
          <w:marTop w:val="0"/>
          <w:marBottom w:val="0"/>
          <w:divBdr>
            <w:top w:val="none" w:sz="0" w:space="0" w:color="auto"/>
            <w:left w:val="none" w:sz="0" w:space="0" w:color="auto"/>
            <w:bottom w:val="none" w:sz="0" w:space="0" w:color="auto"/>
            <w:right w:val="none" w:sz="0" w:space="0" w:color="auto"/>
          </w:divBdr>
        </w:div>
        <w:div w:id="1341810355">
          <w:marLeft w:val="1886"/>
          <w:marRight w:val="0"/>
          <w:marTop w:val="0"/>
          <w:marBottom w:val="0"/>
          <w:divBdr>
            <w:top w:val="none" w:sz="0" w:space="0" w:color="auto"/>
            <w:left w:val="none" w:sz="0" w:space="0" w:color="auto"/>
            <w:bottom w:val="none" w:sz="0" w:space="0" w:color="auto"/>
            <w:right w:val="none" w:sz="0" w:space="0" w:color="auto"/>
          </w:divBdr>
        </w:div>
        <w:div w:id="1124352588">
          <w:marLeft w:val="1886"/>
          <w:marRight w:val="0"/>
          <w:marTop w:val="0"/>
          <w:marBottom w:val="0"/>
          <w:divBdr>
            <w:top w:val="none" w:sz="0" w:space="0" w:color="auto"/>
            <w:left w:val="none" w:sz="0" w:space="0" w:color="auto"/>
            <w:bottom w:val="none" w:sz="0" w:space="0" w:color="auto"/>
            <w:right w:val="none" w:sz="0" w:space="0" w:color="auto"/>
          </w:divBdr>
        </w:div>
        <w:div w:id="870336943">
          <w:marLeft w:val="1166"/>
          <w:marRight w:val="0"/>
          <w:marTop w:val="0"/>
          <w:marBottom w:val="0"/>
          <w:divBdr>
            <w:top w:val="none" w:sz="0" w:space="0" w:color="auto"/>
            <w:left w:val="none" w:sz="0" w:space="0" w:color="auto"/>
            <w:bottom w:val="none" w:sz="0" w:space="0" w:color="auto"/>
            <w:right w:val="none" w:sz="0" w:space="0" w:color="auto"/>
          </w:divBdr>
        </w:div>
      </w:divsChild>
    </w:div>
    <w:div w:id="1453786374">
      <w:bodyDiv w:val="1"/>
      <w:marLeft w:val="0"/>
      <w:marRight w:val="0"/>
      <w:marTop w:val="0"/>
      <w:marBottom w:val="0"/>
      <w:divBdr>
        <w:top w:val="none" w:sz="0" w:space="0" w:color="auto"/>
        <w:left w:val="none" w:sz="0" w:space="0" w:color="auto"/>
        <w:bottom w:val="none" w:sz="0" w:space="0" w:color="auto"/>
        <w:right w:val="none" w:sz="0" w:space="0" w:color="auto"/>
      </w:divBdr>
      <w:divsChild>
        <w:div w:id="1578441191">
          <w:marLeft w:val="475"/>
          <w:marRight w:val="0"/>
          <w:marTop w:val="19"/>
          <w:marBottom w:val="0"/>
          <w:divBdr>
            <w:top w:val="none" w:sz="0" w:space="0" w:color="auto"/>
            <w:left w:val="none" w:sz="0" w:space="0" w:color="auto"/>
            <w:bottom w:val="none" w:sz="0" w:space="0" w:color="auto"/>
            <w:right w:val="none" w:sz="0" w:space="0" w:color="auto"/>
          </w:divBdr>
        </w:div>
        <w:div w:id="1837108980">
          <w:marLeft w:val="475"/>
          <w:marRight w:val="0"/>
          <w:marTop w:val="19"/>
          <w:marBottom w:val="0"/>
          <w:divBdr>
            <w:top w:val="none" w:sz="0" w:space="0" w:color="auto"/>
            <w:left w:val="none" w:sz="0" w:space="0" w:color="auto"/>
            <w:bottom w:val="none" w:sz="0" w:space="0" w:color="auto"/>
            <w:right w:val="none" w:sz="0" w:space="0" w:color="auto"/>
          </w:divBdr>
        </w:div>
        <w:div w:id="382562337">
          <w:marLeft w:val="475"/>
          <w:marRight w:val="0"/>
          <w:marTop w:val="19"/>
          <w:marBottom w:val="0"/>
          <w:divBdr>
            <w:top w:val="none" w:sz="0" w:space="0" w:color="auto"/>
            <w:left w:val="none" w:sz="0" w:space="0" w:color="auto"/>
            <w:bottom w:val="none" w:sz="0" w:space="0" w:color="auto"/>
            <w:right w:val="none" w:sz="0" w:space="0" w:color="auto"/>
          </w:divBdr>
        </w:div>
        <w:div w:id="1137146037">
          <w:marLeft w:val="475"/>
          <w:marRight w:val="0"/>
          <w:marTop w:val="19"/>
          <w:marBottom w:val="0"/>
          <w:divBdr>
            <w:top w:val="none" w:sz="0" w:space="0" w:color="auto"/>
            <w:left w:val="none" w:sz="0" w:space="0" w:color="auto"/>
            <w:bottom w:val="none" w:sz="0" w:space="0" w:color="auto"/>
            <w:right w:val="none" w:sz="0" w:space="0" w:color="auto"/>
          </w:divBdr>
        </w:div>
      </w:divsChild>
    </w:div>
    <w:div w:id="14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607081794">
          <w:marLeft w:val="1166"/>
          <w:marRight w:val="0"/>
          <w:marTop w:val="0"/>
          <w:marBottom w:val="0"/>
          <w:divBdr>
            <w:top w:val="none" w:sz="0" w:space="0" w:color="auto"/>
            <w:left w:val="none" w:sz="0" w:space="0" w:color="auto"/>
            <w:bottom w:val="none" w:sz="0" w:space="0" w:color="auto"/>
            <w:right w:val="none" w:sz="0" w:space="0" w:color="auto"/>
          </w:divBdr>
        </w:div>
        <w:div w:id="278798195">
          <w:marLeft w:val="1886"/>
          <w:marRight w:val="0"/>
          <w:marTop w:val="0"/>
          <w:marBottom w:val="0"/>
          <w:divBdr>
            <w:top w:val="none" w:sz="0" w:space="0" w:color="auto"/>
            <w:left w:val="none" w:sz="0" w:space="0" w:color="auto"/>
            <w:bottom w:val="none" w:sz="0" w:space="0" w:color="auto"/>
            <w:right w:val="none" w:sz="0" w:space="0" w:color="auto"/>
          </w:divBdr>
        </w:div>
        <w:div w:id="2138795734">
          <w:marLeft w:val="2606"/>
          <w:marRight w:val="0"/>
          <w:marTop w:val="0"/>
          <w:marBottom w:val="0"/>
          <w:divBdr>
            <w:top w:val="none" w:sz="0" w:space="0" w:color="auto"/>
            <w:left w:val="none" w:sz="0" w:space="0" w:color="auto"/>
            <w:bottom w:val="none" w:sz="0" w:space="0" w:color="auto"/>
            <w:right w:val="none" w:sz="0" w:space="0" w:color="auto"/>
          </w:divBdr>
        </w:div>
        <w:div w:id="655693699">
          <w:marLeft w:val="2606"/>
          <w:marRight w:val="0"/>
          <w:marTop w:val="0"/>
          <w:marBottom w:val="0"/>
          <w:divBdr>
            <w:top w:val="none" w:sz="0" w:space="0" w:color="auto"/>
            <w:left w:val="none" w:sz="0" w:space="0" w:color="auto"/>
            <w:bottom w:val="none" w:sz="0" w:space="0" w:color="auto"/>
            <w:right w:val="none" w:sz="0" w:space="0" w:color="auto"/>
          </w:divBdr>
        </w:div>
        <w:div w:id="80302714">
          <w:marLeft w:val="1886"/>
          <w:marRight w:val="0"/>
          <w:marTop w:val="0"/>
          <w:marBottom w:val="0"/>
          <w:divBdr>
            <w:top w:val="none" w:sz="0" w:space="0" w:color="auto"/>
            <w:left w:val="none" w:sz="0" w:space="0" w:color="auto"/>
            <w:bottom w:val="none" w:sz="0" w:space="0" w:color="auto"/>
            <w:right w:val="none" w:sz="0" w:space="0" w:color="auto"/>
          </w:divBdr>
        </w:div>
        <w:div w:id="131021418">
          <w:marLeft w:val="1886"/>
          <w:marRight w:val="0"/>
          <w:marTop w:val="0"/>
          <w:marBottom w:val="0"/>
          <w:divBdr>
            <w:top w:val="none" w:sz="0" w:space="0" w:color="auto"/>
            <w:left w:val="none" w:sz="0" w:space="0" w:color="auto"/>
            <w:bottom w:val="none" w:sz="0" w:space="0" w:color="auto"/>
            <w:right w:val="none" w:sz="0" w:space="0" w:color="auto"/>
          </w:divBdr>
        </w:div>
        <w:div w:id="432677740">
          <w:marLeft w:val="1886"/>
          <w:marRight w:val="0"/>
          <w:marTop w:val="0"/>
          <w:marBottom w:val="0"/>
          <w:divBdr>
            <w:top w:val="none" w:sz="0" w:space="0" w:color="auto"/>
            <w:left w:val="none" w:sz="0" w:space="0" w:color="auto"/>
            <w:bottom w:val="none" w:sz="0" w:space="0" w:color="auto"/>
            <w:right w:val="none" w:sz="0" w:space="0" w:color="auto"/>
          </w:divBdr>
        </w:div>
        <w:div w:id="1188179262">
          <w:marLeft w:val="1166"/>
          <w:marRight w:val="0"/>
          <w:marTop w:val="0"/>
          <w:marBottom w:val="0"/>
          <w:divBdr>
            <w:top w:val="none" w:sz="0" w:space="0" w:color="auto"/>
            <w:left w:val="none" w:sz="0" w:space="0" w:color="auto"/>
            <w:bottom w:val="none" w:sz="0" w:space="0" w:color="auto"/>
            <w:right w:val="none" w:sz="0" w:space="0" w:color="auto"/>
          </w:divBdr>
        </w:div>
        <w:div w:id="1977643074">
          <w:marLeft w:val="1166"/>
          <w:marRight w:val="0"/>
          <w:marTop w:val="0"/>
          <w:marBottom w:val="0"/>
          <w:divBdr>
            <w:top w:val="none" w:sz="0" w:space="0" w:color="auto"/>
            <w:left w:val="none" w:sz="0" w:space="0" w:color="auto"/>
            <w:bottom w:val="none" w:sz="0" w:space="0" w:color="auto"/>
            <w:right w:val="none" w:sz="0" w:space="0" w:color="auto"/>
          </w:divBdr>
        </w:div>
        <w:div w:id="277298083">
          <w:marLeft w:val="1166"/>
          <w:marRight w:val="0"/>
          <w:marTop w:val="0"/>
          <w:marBottom w:val="0"/>
          <w:divBdr>
            <w:top w:val="none" w:sz="0" w:space="0" w:color="auto"/>
            <w:left w:val="none" w:sz="0" w:space="0" w:color="auto"/>
            <w:bottom w:val="none" w:sz="0" w:space="0" w:color="auto"/>
            <w:right w:val="none" w:sz="0" w:space="0" w:color="auto"/>
          </w:divBdr>
        </w:div>
        <w:div w:id="1245530505">
          <w:marLeft w:val="1166"/>
          <w:marRight w:val="0"/>
          <w:marTop w:val="0"/>
          <w:marBottom w:val="0"/>
          <w:divBdr>
            <w:top w:val="none" w:sz="0" w:space="0" w:color="auto"/>
            <w:left w:val="none" w:sz="0" w:space="0" w:color="auto"/>
            <w:bottom w:val="none" w:sz="0" w:space="0" w:color="auto"/>
            <w:right w:val="none" w:sz="0" w:space="0" w:color="auto"/>
          </w:divBdr>
        </w:div>
        <w:div w:id="293605026">
          <w:marLeft w:val="1166"/>
          <w:marRight w:val="0"/>
          <w:marTop w:val="0"/>
          <w:marBottom w:val="0"/>
          <w:divBdr>
            <w:top w:val="none" w:sz="0" w:space="0" w:color="auto"/>
            <w:left w:val="none" w:sz="0" w:space="0" w:color="auto"/>
            <w:bottom w:val="none" w:sz="0" w:space="0" w:color="auto"/>
            <w:right w:val="none" w:sz="0" w:space="0" w:color="auto"/>
          </w:divBdr>
        </w:div>
      </w:divsChild>
    </w:div>
    <w:div w:id="1473866138">
      <w:bodyDiv w:val="1"/>
      <w:marLeft w:val="0"/>
      <w:marRight w:val="0"/>
      <w:marTop w:val="0"/>
      <w:marBottom w:val="0"/>
      <w:divBdr>
        <w:top w:val="none" w:sz="0" w:space="0" w:color="auto"/>
        <w:left w:val="none" w:sz="0" w:space="0" w:color="auto"/>
        <w:bottom w:val="none" w:sz="0" w:space="0" w:color="auto"/>
        <w:right w:val="none" w:sz="0" w:space="0" w:color="auto"/>
      </w:divBdr>
      <w:divsChild>
        <w:div w:id="1124420455">
          <w:marLeft w:val="1354"/>
          <w:marRight w:val="0"/>
          <w:marTop w:val="0"/>
          <w:marBottom w:val="0"/>
          <w:divBdr>
            <w:top w:val="none" w:sz="0" w:space="0" w:color="auto"/>
            <w:left w:val="none" w:sz="0" w:space="0" w:color="auto"/>
            <w:bottom w:val="none" w:sz="0" w:space="0" w:color="auto"/>
            <w:right w:val="none" w:sz="0" w:space="0" w:color="auto"/>
          </w:divBdr>
        </w:div>
        <w:div w:id="531039082">
          <w:marLeft w:val="1354"/>
          <w:marRight w:val="0"/>
          <w:marTop w:val="0"/>
          <w:marBottom w:val="0"/>
          <w:divBdr>
            <w:top w:val="none" w:sz="0" w:space="0" w:color="auto"/>
            <w:left w:val="none" w:sz="0" w:space="0" w:color="auto"/>
            <w:bottom w:val="none" w:sz="0" w:space="0" w:color="auto"/>
            <w:right w:val="none" w:sz="0" w:space="0" w:color="auto"/>
          </w:divBdr>
        </w:div>
        <w:div w:id="995498109">
          <w:marLeft w:val="1354"/>
          <w:marRight w:val="0"/>
          <w:marTop w:val="0"/>
          <w:marBottom w:val="0"/>
          <w:divBdr>
            <w:top w:val="none" w:sz="0" w:space="0" w:color="auto"/>
            <w:left w:val="none" w:sz="0" w:space="0" w:color="auto"/>
            <w:bottom w:val="none" w:sz="0" w:space="0" w:color="auto"/>
            <w:right w:val="none" w:sz="0" w:space="0" w:color="auto"/>
          </w:divBdr>
        </w:div>
        <w:div w:id="1816069346">
          <w:marLeft w:val="1354"/>
          <w:marRight w:val="0"/>
          <w:marTop w:val="0"/>
          <w:marBottom w:val="0"/>
          <w:divBdr>
            <w:top w:val="none" w:sz="0" w:space="0" w:color="auto"/>
            <w:left w:val="none" w:sz="0" w:space="0" w:color="auto"/>
            <w:bottom w:val="none" w:sz="0" w:space="0" w:color="auto"/>
            <w:right w:val="none" w:sz="0" w:space="0" w:color="auto"/>
          </w:divBdr>
        </w:div>
      </w:divsChild>
    </w:div>
    <w:div w:id="1475877072">
      <w:bodyDiv w:val="1"/>
      <w:marLeft w:val="0"/>
      <w:marRight w:val="0"/>
      <w:marTop w:val="0"/>
      <w:marBottom w:val="0"/>
      <w:divBdr>
        <w:top w:val="none" w:sz="0" w:space="0" w:color="auto"/>
        <w:left w:val="none" w:sz="0" w:space="0" w:color="auto"/>
        <w:bottom w:val="none" w:sz="0" w:space="0" w:color="auto"/>
        <w:right w:val="none" w:sz="0" w:space="0" w:color="auto"/>
      </w:divBdr>
    </w:div>
    <w:div w:id="1510027226">
      <w:bodyDiv w:val="1"/>
      <w:marLeft w:val="0"/>
      <w:marRight w:val="0"/>
      <w:marTop w:val="0"/>
      <w:marBottom w:val="0"/>
      <w:divBdr>
        <w:top w:val="none" w:sz="0" w:space="0" w:color="auto"/>
        <w:left w:val="none" w:sz="0" w:space="0" w:color="auto"/>
        <w:bottom w:val="none" w:sz="0" w:space="0" w:color="auto"/>
        <w:right w:val="none" w:sz="0" w:space="0" w:color="auto"/>
      </w:divBdr>
      <w:divsChild>
        <w:div w:id="1370380015">
          <w:marLeft w:val="634"/>
          <w:marRight w:val="0"/>
          <w:marTop w:val="0"/>
          <w:marBottom w:val="0"/>
          <w:divBdr>
            <w:top w:val="none" w:sz="0" w:space="0" w:color="auto"/>
            <w:left w:val="none" w:sz="0" w:space="0" w:color="auto"/>
            <w:bottom w:val="none" w:sz="0" w:space="0" w:color="auto"/>
            <w:right w:val="none" w:sz="0" w:space="0" w:color="auto"/>
          </w:divBdr>
        </w:div>
        <w:div w:id="576020084">
          <w:marLeft w:val="634"/>
          <w:marRight w:val="0"/>
          <w:marTop w:val="0"/>
          <w:marBottom w:val="0"/>
          <w:divBdr>
            <w:top w:val="none" w:sz="0" w:space="0" w:color="auto"/>
            <w:left w:val="none" w:sz="0" w:space="0" w:color="auto"/>
            <w:bottom w:val="none" w:sz="0" w:space="0" w:color="auto"/>
            <w:right w:val="none" w:sz="0" w:space="0" w:color="auto"/>
          </w:divBdr>
        </w:div>
        <w:div w:id="1377656000">
          <w:marLeft w:val="634"/>
          <w:marRight w:val="0"/>
          <w:marTop w:val="0"/>
          <w:marBottom w:val="0"/>
          <w:divBdr>
            <w:top w:val="none" w:sz="0" w:space="0" w:color="auto"/>
            <w:left w:val="none" w:sz="0" w:space="0" w:color="auto"/>
            <w:bottom w:val="none" w:sz="0" w:space="0" w:color="auto"/>
            <w:right w:val="none" w:sz="0" w:space="0" w:color="auto"/>
          </w:divBdr>
        </w:div>
        <w:div w:id="1774746203">
          <w:marLeft w:val="634"/>
          <w:marRight w:val="0"/>
          <w:marTop w:val="0"/>
          <w:marBottom w:val="0"/>
          <w:divBdr>
            <w:top w:val="none" w:sz="0" w:space="0" w:color="auto"/>
            <w:left w:val="none" w:sz="0" w:space="0" w:color="auto"/>
            <w:bottom w:val="none" w:sz="0" w:space="0" w:color="auto"/>
            <w:right w:val="none" w:sz="0" w:space="0" w:color="auto"/>
          </w:divBdr>
        </w:div>
        <w:div w:id="2139059827">
          <w:marLeft w:val="634"/>
          <w:marRight w:val="0"/>
          <w:marTop w:val="0"/>
          <w:marBottom w:val="0"/>
          <w:divBdr>
            <w:top w:val="none" w:sz="0" w:space="0" w:color="auto"/>
            <w:left w:val="none" w:sz="0" w:space="0" w:color="auto"/>
            <w:bottom w:val="none" w:sz="0" w:space="0" w:color="auto"/>
            <w:right w:val="none" w:sz="0" w:space="0" w:color="auto"/>
          </w:divBdr>
        </w:div>
        <w:div w:id="872035175">
          <w:marLeft w:val="634"/>
          <w:marRight w:val="0"/>
          <w:marTop w:val="0"/>
          <w:marBottom w:val="0"/>
          <w:divBdr>
            <w:top w:val="none" w:sz="0" w:space="0" w:color="auto"/>
            <w:left w:val="none" w:sz="0" w:space="0" w:color="auto"/>
            <w:bottom w:val="none" w:sz="0" w:space="0" w:color="auto"/>
            <w:right w:val="none" w:sz="0" w:space="0" w:color="auto"/>
          </w:divBdr>
        </w:div>
        <w:div w:id="1830749765">
          <w:marLeft w:val="634"/>
          <w:marRight w:val="0"/>
          <w:marTop w:val="0"/>
          <w:marBottom w:val="0"/>
          <w:divBdr>
            <w:top w:val="none" w:sz="0" w:space="0" w:color="auto"/>
            <w:left w:val="none" w:sz="0" w:space="0" w:color="auto"/>
            <w:bottom w:val="none" w:sz="0" w:space="0" w:color="auto"/>
            <w:right w:val="none" w:sz="0" w:space="0" w:color="auto"/>
          </w:divBdr>
        </w:div>
        <w:div w:id="308942238">
          <w:marLeft w:val="634"/>
          <w:marRight w:val="0"/>
          <w:marTop w:val="0"/>
          <w:marBottom w:val="0"/>
          <w:divBdr>
            <w:top w:val="none" w:sz="0" w:space="0" w:color="auto"/>
            <w:left w:val="none" w:sz="0" w:space="0" w:color="auto"/>
            <w:bottom w:val="none" w:sz="0" w:space="0" w:color="auto"/>
            <w:right w:val="none" w:sz="0" w:space="0" w:color="auto"/>
          </w:divBdr>
        </w:div>
      </w:divsChild>
    </w:div>
    <w:div w:id="1512406653">
      <w:bodyDiv w:val="1"/>
      <w:marLeft w:val="0"/>
      <w:marRight w:val="0"/>
      <w:marTop w:val="0"/>
      <w:marBottom w:val="0"/>
      <w:divBdr>
        <w:top w:val="none" w:sz="0" w:space="0" w:color="auto"/>
        <w:left w:val="none" w:sz="0" w:space="0" w:color="auto"/>
        <w:bottom w:val="none" w:sz="0" w:space="0" w:color="auto"/>
        <w:right w:val="none" w:sz="0" w:space="0" w:color="auto"/>
      </w:divBdr>
      <w:divsChild>
        <w:div w:id="1929264523">
          <w:marLeft w:val="1166"/>
          <w:marRight w:val="0"/>
          <w:marTop w:val="0"/>
          <w:marBottom w:val="0"/>
          <w:divBdr>
            <w:top w:val="none" w:sz="0" w:space="0" w:color="auto"/>
            <w:left w:val="none" w:sz="0" w:space="0" w:color="auto"/>
            <w:bottom w:val="none" w:sz="0" w:space="0" w:color="auto"/>
            <w:right w:val="none" w:sz="0" w:space="0" w:color="auto"/>
          </w:divBdr>
        </w:div>
        <w:div w:id="440731495">
          <w:marLeft w:val="1166"/>
          <w:marRight w:val="0"/>
          <w:marTop w:val="0"/>
          <w:marBottom w:val="0"/>
          <w:divBdr>
            <w:top w:val="none" w:sz="0" w:space="0" w:color="auto"/>
            <w:left w:val="none" w:sz="0" w:space="0" w:color="auto"/>
            <w:bottom w:val="none" w:sz="0" w:space="0" w:color="auto"/>
            <w:right w:val="none" w:sz="0" w:space="0" w:color="auto"/>
          </w:divBdr>
        </w:div>
        <w:div w:id="1084034172">
          <w:marLeft w:val="1166"/>
          <w:marRight w:val="0"/>
          <w:marTop w:val="0"/>
          <w:marBottom w:val="0"/>
          <w:divBdr>
            <w:top w:val="none" w:sz="0" w:space="0" w:color="auto"/>
            <w:left w:val="none" w:sz="0" w:space="0" w:color="auto"/>
            <w:bottom w:val="none" w:sz="0" w:space="0" w:color="auto"/>
            <w:right w:val="none" w:sz="0" w:space="0" w:color="auto"/>
          </w:divBdr>
        </w:div>
        <w:div w:id="1037117837">
          <w:marLeft w:val="1166"/>
          <w:marRight w:val="0"/>
          <w:marTop w:val="0"/>
          <w:marBottom w:val="0"/>
          <w:divBdr>
            <w:top w:val="none" w:sz="0" w:space="0" w:color="auto"/>
            <w:left w:val="none" w:sz="0" w:space="0" w:color="auto"/>
            <w:bottom w:val="none" w:sz="0" w:space="0" w:color="auto"/>
            <w:right w:val="none" w:sz="0" w:space="0" w:color="auto"/>
          </w:divBdr>
        </w:div>
        <w:div w:id="1945842891">
          <w:marLeft w:val="1166"/>
          <w:marRight w:val="0"/>
          <w:marTop w:val="0"/>
          <w:marBottom w:val="0"/>
          <w:divBdr>
            <w:top w:val="none" w:sz="0" w:space="0" w:color="auto"/>
            <w:left w:val="none" w:sz="0" w:space="0" w:color="auto"/>
            <w:bottom w:val="none" w:sz="0" w:space="0" w:color="auto"/>
            <w:right w:val="none" w:sz="0" w:space="0" w:color="auto"/>
          </w:divBdr>
        </w:div>
      </w:divsChild>
    </w:div>
    <w:div w:id="1514608967">
      <w:bodyDiv w:val="1"/>
      <w:marLeft w:val="0"/>
      <w:marRight w:val="0"/>
      <w:marTop w:val="0"/>
      <w:marBottom w:val="0"/>
      <w:divBdr>
        <w:top w:val="none" w:sz="0" w:space="0" w:color="auto"/>
        <w:left w:val="none" w:sz="0" w:space="0" w:color="auto"/>
        <w:bottom w:val="none" w:sz="0" w:space="0" w:color="auto"/>
        <w:right w:val="none" w:sz="0" w:space="0" w:color="auto"/>
      </w:divBdr>
      <w:divsChild>
        <w:div w:id="313800512">
          <w:marLeft w:val="446"/>
          <w:marRight w:val="0"/>
          <w:marTop w:val="0"/>
          <w:marBottom w:val="0"/>
          <w:divBdr>
            <w:top w:val="none" w:sz="0" w:space="0" w:color="auto"/>
            <w:left w:val="none" w:sz="0" w:space="0" w:color="auto"/>
            <w:bottom w:val="none" w:sz="0" w:space="0" w:color="auto"/>
            <w:right w:val="none" w:sz="0" w:space="0" w:color="auto"/>
          </w:divBdr>
        </w:div>
        <w:div w:id="1698852344">
          <w:marLeft w:val="446"/>
          <w:marRight w:val="0"/>
          <w:marTop w:val="0"/>
          <w:marBottom w:val="0"/>
          <w:divBdr>
            <w:top w:val="none" w:sz="0" w:space="0" w:color="auto"/>
            <w:left w:val="none" w:sz="0" w:space="0" w:color="auto"/>
            <w:bottom w:val="none" w:sz="0" w:space="0" w:color="auto"/>
            <w:right w:val="none" w:sz="0" w:space="0" w:color="auto"/>
          </w:divBdr>
        </w:div>
      </w:divsChild>
    </w:div>
    <w:div w:id="1516772153">
      <w:bodyDiv w:val="1"/>
      <w:marLeft w:val="0"/>
      <w:marRight w:val="0"/>
      <w:marTop w:val="0"/>
      <w:marBottom w:val="0"/>
      <w:divBdr>
        <w:top w:val="none" w:sz="0" w:space="0" w:color="auto"/>
        <w:left w:val="none" w:sz="0" w:space="0" w:color="auto"/>
        <w:bottom w:val="none" w:sz="0" w:space="0" w:color="auto"/>
        <w:right w:val="none" w:sz="0" w:space="0" w:color="auto"/>
      </w:divBdr>
    </w:div>
    <w:div w:id="1519848920">
      <w:bodyDiv w:val="1"/>
      <w:marLeft w:val="0"/>
      <w:marRight w:val="0"/>
      <w:marTop w:val="0"/>
      <w:marBottom w:val="0"/>
      <w:divBdr>
        <w:top w:val="none" w:sz="0" w:space="0" w:color="auto"/>
        <w:left w:val="none" w:sz="0" w:space="0" w:color="auto"/>
        <w:bottom w:val="none" w:sz="0" w:space="0" w:color="auto"/>
        <w:right w:val="none" w:sz="0" w:space="0" w:color="auto"/>
      </w:divBdr>
    </w:div>
    <w:div w:id="1532574558">
      <w:bodyDiv w:val="1"/>
      <w:marLeft w:val="0"/>
      <w:marRight w:val="0"/>
      <w:marTop w:val="0"/>
      <w:marBottom w:val="0"/>
      <w:divBdr>
        <w:top w:val="none" w:sz="0" w:space="0" w:color="auto"/>
        <w:left w:val="none" w:sz="0" w:space="0" w:color="auto"/>
        <w:bottom w:val="none" w:sz="0" w:space="0" w:color="auto"/>
        <w:right w:val="none" w:sz="0" w:space="0" w:color="auto"/>
      </w:divBdr>
      <w:divsChild>
        <w:div w:id="776949924">
          <w:marLeft w:val="446"/>
          <w:marRight w:val="0"/>
          <w:marTop w:val="0"/>
          <w:marBottom w:val="0"/>
          <w:divBdr>
            <w:top w:val="none" w:sz="0" w:space="0" w:color="auto"/>
            <w:left w:val="none" w:sz="0" w:space="0" w:color="auto"/>
            <w:bottom w:val="none" w:sz="0" w:space="0" w:color="auto"/>
            <w:right w:val="none" w:sz="0" w:space="0" w:color="auto"/>
          </w:divBdr>
        </w:div>
        <w:div w:id="1169759973">
          <w:marLeft w:val="446"/>
          <w:marRight w:val="0"/>
          <w:marTop w:val="0"/>
          <w:marBottom w:val="0"/>
          <w:divBdr>
            <w:top w:val="none" w:sz="0" w:space="0" w:color="auto"/>
            <w:left w:val="none" w:sz="0" w:space="0" w:color="auto"/>
            <w:bottom w:val="none" w:sz="0" w:space="0" w:color="auto"/>
            <w:right w:val="none" w:sz="0" w:space="0" w:color="auto"/>
          </w:divBdr>
        </w:div>
        <w:div w:id="1886525283">
          <w:marLeft w:val="446"/>
          <w:marRight w:val="0"/>
          <w:marTop w:val="0"/>
          <w:marBottom w:val="0"/>
          <w:divBdr>
            <w:top w:val="none" w:sz="0" w:space="0" w:color="auto"/>
            <w:left w:val="none" w:sz="0" w:space="0" w:color="auto"/>
            <w:bottom w:val="none" w:sz="0" w:space="0" w:color="auto"/>
            <w:right w:val="none" w:sz="0" w:space="0" w:color="auto"/>
          </w:divBdr>
        </w:div>
        <w:div w:id="1194809033">
          <w:marLeft w:val="446"/>
          <w:marRight w:val="0"/>
          <w:marTop w:val="0"/>
          <w:marBottom w:val="0"/>
          <w:divBdr>
            <w:top w:val="none" w:sz="0" w:space="0" w:color="auto"/>
            <w:left w:val="none" w:sz="0" w:space="0" w:color="auto"/>
            <w:bottom w:val="none" w:sz="0" w:space="0" w:color="auto"/>
            <w:right w:val="none" w:sz="0" w:space="0" w:color="auto"/>
          </w:divBdr>
        </w:div>
        <w:div w:id="1132594089">
          <w:marLeft w:val="446"/>
          <w:marRight w:val="0"/>
          <w:marTop w:val="0"/>
          <w:marBottom w:val="0"/>
          <w:divBdr>
            <w:top w:val="none" w:sz="0" w:space="0" w:color="auto"/>
            <w:left w:val="none" w:sz="0" w:space="0" w:color="auto"/>
            <w:bottom w:val="none" w:sz="0" w:space="0" w:color="auto"/>
            <w:right w:val="none" w:sz="0" w:space="0" w:color="auto"/>
          </w:divBdr>
        </w:div>
        <w:div w:id="1116945014">
          <w:marLeft w:val="446"/>
          <w:marRight w:val="0"/>
          <w:marTop w:val="0"/>
          <w:marBottom w:val="0"/>
          <w:divBdr>
            <w:top w:val="none" w:sz="0" w:space="0" w:color="auto"/>
            <w:left w:val="none" w:sz="0" w:space="0" w:color="auto"/>
            <w:bottom w:val="none" w:sz="0" w:space="0" w:color="auto"/>
            <w:right w:val="none" w:sz="0" w:space="0" w:color="auto"/>
          </w:divBdr>
        </w:div>
        <w:div w:id="304820645">
          <w:marLeft w:val="446"/>
          <w:marRight w:val="0"/>
          <w:marTop w:val="0"/>
          <w:marBottom w:val="0"/>
          <w:divBdr>
            <w:top w:val="none" w:sz="0" w:space="0" w:color="auto"/>
            <w:left w:val="none" w:sz="0" w:space="0" w:color="auto"/>
            <w:bottom w:val="none" w:sz="0" w:space="0" w:color="auto"/>
            <w:right w:val="none" w:sz="0" w:space="0" w:color="auto"/>
          </w:divBdr>
        </w:div>
        <w:div w:id="1757508718">
          <w:marLeft w:val="446"/>
          <w:marRight w:val="0"/>
          <w:marTop w:val="0"/>
          <w:marBottom w:val="0"/>
          <w:divBdr>
            <w:top w:val="none" w:sz="0" w:space="0" w:color="auto"/>
            <w:left w:val="none" w:sz="0" w:space="0" w:color="auto"/>
            <w:bottom w:val="none" w:sz="0" w:space="0" w:color="auto"/>
            <w:right w:val="none" w:sz="0" w:space="0" w:color="auto"/>
          </w:divBdr>
        </w:div>
      </w:divsChild>
    </w:div>
    <w:div w:id="1551308892">
      <w:bodyDiv w:val="1"/>
      <w:marLeft w:val="0"/>
      <w:marRight w:val="0"/>
      <w:marTop w:val="0"/>
      <w:marBottom w:val="0"/>
      <w:divBdr>
        <w:top w:val="none" w:sz="0" w:space="0" w:color="auto"/>
        <w:left w:val="none" w:sz="0" w:space="0" w:color="auto"/>
        <w:bottom w:val="none" w:sz="0" w:space="0" w:color="auto"/>
        <w:right w:val="none" w:sz="0" w:space="0" w:color="auto"/>
      </w:divBdr>
      <w:divsChild>
        <w:div w:id="1857846616">
          <w:marLeft w:val="446"/>
          <w:marRight w:val="0"/>
          <w:marTop w:val="0"/>
          <w:marBottom w:val="0"/>
          <w:divBdr>
            <w:top w:val="none" w:sz="0" w:space="0" w:color="auto"/>
            <w:left w:val="none" w:sz="0" w:space="0" w:color="auto"/>
            <w:bottom w:val="none" w:sz="0" w:space="0" w:color="auto"/>
            <w:right w:val="none" w:sz="0" w:space="0" w:color="auto"/>
          </w:divBdr>
        </w:div>
        <w:div w:id="1005403576">
          <w:marLeft w:val="446"/>
          <w:marRight w:val="0"/>
          <w:marTop w:val="0"/>
          <w:marBottom w:val="0"/>
          <w:divBdr>
            <w:top w:val="none" w:sz="0" w:space="0" w:color="auto"/>
            <w:left w:val="none" w:sz="0" w:space="0" w:color="auto"/>
            <w:bottom w:val="none" w:sz="0" w:space="0" w:color="auto"/>
            <w:right w:val="none" w:sz="0" w:space="0" w:color="auto"/>
          </w:divBdr>
        </w:div>
      </w:divsChild>
    </w:div>
    <w:div w:id="1560939929">
      <w:bodyDiv w:val="1"/>
      <w:marLeft w:val="0"/>
      <w:marRight w:val="0"/>
      <w:marTop w:val="0"/>
      <w:marBottom w:val="0"/>
      <w:divBdr>
        <w:top w:val="none" w:sz="0" w:space="0" w:color="auto"/>
        <w:left w:val="none" w:sz="0" w:space="0" w:color="auto"/>
        <w:bottom w:val="none" w:sz="0" w:space="0" w:color="auto"/>
        <w:right w:val="none" w:sz="0" w:space="0" w:color="auto"/>
      </w:divBdr>
      <w:divsChild>
        <w:div w:id="365837733">
          <w:marLeft w:val="547"/>
          <w:marRight w:val="0"/>
          <w:marTop w:val="0"/>
          <w:marBottom w:val="0"/>
          <w:divBdr>
            <w:top w:val="none" w:sz="0" w:space="0" w:color="auto"/>
            <w:left w:val="none" w:sz="0" w:space="0" w:color="auto"/>
            <w:bottom w:val="none" w:sz="0" w:space="0" w:color="auto"/>
            <w:right w:val="none" w:sz="0" w:space="0" w:color="auto"/>
          </w:divBdr>
        </w:div>
        <w:div w:id="504589958">
          <w:marLeft w:val="547"/>
          <w:marRight w:val="0"/>
          <w:marTop w:val="0"/>
          <w:marBottom w:val="0"/>
          <w:divBdr>
            <w:top w:val="none" w:sz="0" w:space="0" w:color="auto"/>
            <w:left w:val="none" w:sz="0" w:space="0" w:color="auto"/>
            <w:bottom w:val="none" w:sz="0" w:space="0" w:color="auto"/>
            <w:right w:val="none" w:sz="0" w:space="0" w:color="auto"/>
          </w:divBdr>
        </w:div>
        <w:div w:id="1809665149">
          <w:marLeft w:val="547"/>
          <w:marRight w:val="0"/>
          <w:marTop w:val="0"/>
          <w:marBottom w:val="0"/>
          <w:divBdr>
            <w:top w:val="none" w:sz="0" w:space="0" w:color="auto"/>
            <w:left w:val="none" w:sz="0" w:space="0" w:color="auto"/>
            <w:bottom w:val="none" w:sz="0" w:space="0" w:color="auto"/>
            <w:right w:val="none" w:sz="0" w:space="0" w:color="auto"/>
          </w:divBdr>
        </w:div>
        <w:div w:id="376012074">
          <w:marLeft w:val="1886"/>
          <w:marRight w:val="0"/>
          <w:marTop w:val="0"/>
          <w:marBottom w:val="0"/>
          <w:divBdr>
            <w:top w:val="none" w:sz="0" w:space="0" w:color="auto"/>
            <w:left w:val="none" w:sz="0" w:space="0" w:color="auto"/>
            <w:bottom w:val="none" w:sz="0" w:space="0" w:color="auto"/>
            <w:right w:val="none" w:sz="0" w:space="0" w:color="auto"/>
          </w:divBdr>
        </w:div>
        <w:div w:id="559170410">
          <w:marLeft w:val="1886"/>
          <w:marRight w:val="0"/>
          <w:marTop w:val="0"/>
          <w:marBottom w:val="0"/>
          <w:divBdr>
            <w:top w:val="none" w:sz="0" w:space="0" w:color="auto"/>
            <w:left w:val="none" w:sz="0" w:space="0" w:color="auto"/>
            <w:bottom w:val="none" w:sz="0" w:space="0" w:color="auto"/>
            <w:right w:val="none" w:sz="0" w:space="0" w:color="auto"/>
          </w:divBdr>
        </w:div>
        <w:div w:id="1189442664">
          <w:marLeft w:val="1886"/>
          <w:marRight w:val="0"/>
          <w:marTop w:val="0"/>
          <w:marBottom w:val="0"/>
          <w:divBdr>
            <w:top w:val="none" w:sz="0" w:space="0" w:color="auto"/>
            <w:left w:val="none" w:sz="0" w:space="0" w:color="auto"/>
            <w:bottom w:val="none" w:sz="0" w:space="0" w:color="auto"/>
            <w:right w:val="none" w:sz="0" w:space="0" w:color="auto"/>
          </w:divBdr>
        </w:div>
        <w:div w:id="450902316">
          <w:marLeft w:val="1886"/>
          <w:marRight w:val="0"/>
          <w:marTop w:val="0"/>
          <w:marBottom w:val="0"/>
          <w:divBdr>
            <w:top w:val="none" w:sz="0" w:space="0" w:color="auto"/>
            <w:left w:val="none" w:sz="0" w:space="0" w:color="auto"/>
            <w:bottom w:val="none" w:sz="0" w:space="0" w:color="auto"/>
            <w:right w:val="none" w:sz="0" w:space="0" w:color="auto"/>
          </w:divBdr>
        </w:div>
      </w:divsChild>
    </w:div>
    <w:div w:id="1570993100">
      <w:bodyDiv w:val="1"/>
      <w:marLeft w:val="0"/>
      <w:marRight w:val="0"/>
      <w:marTop w:val="0"/>
      <w:marBottom w:val="0"/>
      <w:divBdr>
        <w:top w:val="none" w:sz="0" w:space="0" w:color="auto"/>
        <w:left w:val="none" w:sz="0" w:space="0" w:color="auto"/>
        <w:bottom w:val="none" w:sz="0" w:space="0" w:color="auto"/>
        <w:right w:val="none" w:sz="0" w:space="0" w:color="auto"/>
      </w:divBdr>
      <w:divsChild>
        <w:div w:id="1492404567">
          <w:marLeft w:val="475"/>
          <w:marRight w:val="0"/>
          <w:marTop w:val="19"/>
          <w:marBottom w:val="0"/>
          <w:divBdr>
            <w:top w:val="none" w:sz="0" w:space="0" w:color="auto"/>
            <w:left w:val="none" w:sz="0" w:space="0" w:color="auto"/>
            <w:bottom w:val="none" w:sz="0" w:space="0" w:color="auto"/>
            <w:right w:val="none" w:sz="0" w:space="0" w:color="auto"/>
          </w:divBdr>
        </w:div>
        <w:div w:id="1386834644">
          <w:marLeft w:val="475"/>
          <w:marRight w:val="0"/>
          <w:marTop w:val="19"/>
          <w:marBottom w:val="0"/>
          <w:divBdr>
            <w:top w:val="none" w:sz="0" w:space="0" w:color="auto"/>
            <w:left w:val="none" w:sz="0" w:space="0" w:color="auto"/>
            <w:bottom w:val="none" w:sz="0" w:space="0" w:color="auto"/>
            <w:right w:val="none" w:sz="0" w:space="0" w:color="auto"/>
          </w:divBdr>
        </w:div>
        <w:div w:id="1638608338">
          <w:marLeft w:val="475"/>
          <w:marRight w:val="0"/>
          <w:marTop w:val="19"/>
          <w:marBottom w:val="0"/>
          <w:divBdr>
            <w:top w:val="none" w:sz="0" w:space="0" w:color="auto"/>
            <w:left w:val="none" w:sz="0" w:space="0" w:color="auto"/>
            <w:bottom w:val="none" w:sz="0" w:space="0" w:color="auto"/>
            <w:right w:val="none" w:sz="0" w:space="0" w:color="auto"/>
          </w:divBdr>
        </w:div>
        <w:div w:id="56558731">
          <w:marLeft w:val="475"/>
          <w:marRight w:val="0"/>
          <w:marTop w:val="19"/>
          <w:marBottom w:val="0"/>
          <w:divBdr>
            <w:top w:val="none" w:sz="0" w:space="0" w:color="auto"/>
            <w:left w:val="none" w:sz="0" w:space="0" w:color="auto"/>
            <w:bottom w:val="none" w:sz="0" w:space="0" w:color="auto"/>
            <w:right w:val="none" w:sz="0" w:space="0" w:color="auto"/>
          </w:divBdr>
        </w:div>
        <w:div w:id="685062147">
          <w:marLeft w:val="475"/>
          <w:marRight w:val="0"/>
          <w:marTop w:val="19"/>
          <w:marBottom w:val="0"/>
          <w:divBdr>
            <w:top w:val="none" w:sz="0" w:space="0" w:color="auto"/>
            <w:left w:val="none" w:sz="0" w:space="0" w:color="auto"/>
            <w:bottom w:val="none" w:sz="0" w:space="0" w:color="auto"/>
            <w:right w:val="none" w:sz="0" w:space="0" w:color="auto"/>
          </w:divBdr>
        </w:div>
      </w:divsChild>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597515421">
      <w:bodyDiv w:val="1"/>
      <w:marLeft w:val="0"/>
      <w:marRight w:val="0"/>
      <w:marTop w:val="0"/>
      <w:marBottom w:val="0"/>
      <w:divBdr>
        <w:top w:val="none" w:sz="0" w:space="0" w:color="auto"/>
        <w:left w:val="none" w:sz="0" w:space="0" w:color="auto"/>
        <w:bottom w:val="none" w:sz="0" w:space="0" w:color="auto"/>
        <w:right w:val="none" w:sz="0" w:space="0" w:color="auto"/>
      </w:divBdr>
    </w:div>
    <w:div w:id="1615869015">
      <w:bodyDiv w:val="1"/>
      <w:marLeft w:val="0"/>
      <w:marRight w:val="0"/>
      <w:marTop w:val="0"/>
      <w:marBottom w:val="0"/>
      <w:divBdr>
        <w:top w:val="none" w:sz="0" w:space="0" w:color="auto"/>
        <w:left w:val="none" w:sz="0" w:space="0" w:color="auto"/>
        <w:bottom w:val="none" w:sz="0" w:space="0" w:color="auto"/>
        <w:right w:val="none" w:sz="0" w:space="0" w:color="auto"/>
      </w:divBdr>
    </w:div>
    <w:div w:id="1618483857">
      <w:bodyDiv w:val="1"/>
      <w:marLeft w:val="0"/>
      <w:marRight w:val="0"/>
      <w:marTop w:val="0"/>
      <w:marBottom w:val="0"/>
      <w:divBdr>
        <w:top w:val="none" w:sz="0" w:space="0" w:color="auto"/>
        <w:left w:val="none" w:sz="0" w:space="0" w:color="auto"/>
        <w:bottom w:val="none" w:sz="0" w:space="0" w:color="auto"/>
        <w:right w:val="none" w:sz="0" w:space="0" w:color="auto"/>
      </w:divBdr>
      <w:divsChild>
        <w:div w:id="1075014257">
          <w:marLeft w:val="547"/>
          <w:marRight w:val="0"/>
          <w:marTop w:val="0"/>
          <w:marBottom w:val="200"/>
          <w:divBdr>
            <w:top w:val="none" w:sz="0" w:space="0" w:color="auto"/>
            <w:left w:val="none" w:sz="0" w:space="0" w:color="auto"/>
            <w:bottom w:val="none" w:sz="0" w:space="0" w:color="auto"/>
            <w:right w:val="none" w:sz="0" w:space="0" w:color="auto"/>
          </w:divBdr>
        </w:div>
        <w:div w:id="1003317113">
          <w:marLeft w:val="1166"/>
          <w:marRight w:val="0"/>
          <w:marTop w:val="0"/>
          <w:marBottom w:val="200"/>
          <w:divBdr>
            <w:top w:val="none" w:sz="0" w:space="0" w:color="auto"/>
            <w:left w:val="none" w:sz="0" w:space="0" w:color="auto"/>
            <w:bottom w:val="none" w:sz="0" w:space="0" w:color="auto"/>
            <w:right w:val="none" w:sz="0" w:space="0" w:color="auto"/>
          </w:divBdr>
        </w:div>
        <w:div w:id="22052542">
          <w:marLeft w:val="547"/>
          <w:marRight w:val="0"/>
          <w:marTop w:val="0"/>
          <w:marBottom w:val="200"/>
          <w:divBdr>
            <w:top w:val="none" w:sz="0" w:space="0" w:color="auto"/>
            <w:left w:val="none" w:sz="0" w:space="0" w:color="auto"/>
            <w:bottom w:val="none" w:sz="0" w:space="0" w:color="auto"/>
            <w:right w:val="none" w:sz="0" w:space="0" w:color="auto"/>
          </w:divBdr>
        </w:div>
        <w:div w:id="878511892">
          <w:marLeft w:val="1166"/>
          <w:marRight w:val="0"/>
          <w:marTop w:val="0"/>
          <w:marBottom w:val="200"/>
          <w:divBdr>
            <w:top w:val="none" w:sz="0" w:space="0" w:color="auto"/>
            <w:left w:val="none" w:sz="0" w:space="0" w:color="auto"/>
            <w:bottom w:val="none" w:sz="0" w:space="0" w:color="auto"/>
            <w:right w:val="none" w:sz="0" w:space="0" w:color="auto"/>
          </w:divBdr>
        </w:div>
        <w:div w:id="418337177">
          <w:marLeft w:val="547"/>
          <w:marRight w:val="0"/>
          <w:marTop w:val="0"/>
          <w:marBottom w:val="200"/>
          <w:divBdr>
            <w:top w:val="none" w:sz="0" w:space="0" w:color="auto"/>
            <w:left w:val="none" w:sz="0" w:space="0" w:color="auto"/>
            <w:bottom w:val="none" w:sz="0" w:space="0" w:color="auto"/>
            <w:right w:val="none" w:sz="0" w:space="0" w:color="auto"/>
          </w:divBdr>
        </w:div>
        <w:div w:id="1071660983">
          <w:marLeft w:val="1166"/>
          <w:marRight w:val="0"/>
          <w:marTop w:val="0"/>
          <w:marBottom w:val="20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623803401">
      <w:bodyDiv w:val="1"/>
      <w:marLeft w:val="0"/>
      <w:marRight w:val="0"/>
      <w:marTop w:val="0"/>
      <w:marBottom w:val="0"/>
      <w:divBdr>
        <w:top w:val="none" w:sz="0" w:space="0" w:color="auto"/>
        <w:left w:val="none" w:sz="0" w:space="0" w:color="auto"/>
        <w:bottom w:val="none" w:sz="0" w:space="0" w:color="auto"/>
        <w:right w:val="none" w:sz="0" w:space="0" w:color="auto"/>
      </w:divBdr>
    </w:div>
    <w:div w:id="1626544878">
      <w:bodyDiv w:val="1"/>
      <w:marLeft w:val="0"/>
      <w:marRight w:val="0"/>
      <w:marTop w:val="0"/>
      <w:marBottom w:val="0"/>
      <w:divBdr>
        <w:top w:val="none" w:sz="0" w:space="0" w:color="auto"/>
        <w:left w:val="none" w:sz="0" w:space="0" w:color="auto"/>
        <w:bottom w:val="none" w:sz="0" w:space="0" w:color="auto"/>
        <w:right w:val="none" w:sz="0" w:space="0" w:color="auto"/>
      </w:divBdr>
      <w:divsChild>
        <w:div w:id="1288971657">
          <w:marLeft w:val="446"/>
          <w:marRight w:val="0"/>
          <w:marTop w:val="0"/>
          <w:marBottom w:val="0"/>
          <w:divBdr>
            <w:top w:val="none" w:sz="0" w:space="0" w:color="auto"/>
            <w:left w:val="none" w:sz="0" w:space="0" w:color="auto"/>
            <w:bottom w:val="none" w:sz="0" w:space="0" w:color="auto"/>
            <w:right w:val="none" w:sz="0" w:space="0" w:color="auto"/>
          </w:divBdr>
        </w:div>
        <w:div w:id="173106679">
          <w:marLeft w:val="1166"/>
          <w:marRight w:val="0"/>
          <w:marTop w:val="0"/>
          <w:marBottom w:val="0"/>
          <w:divBdr>
            <w:top w:val="none" w:sz="0" w:space="0" w:color="auto"/>
            <w:left w:val="none" w:sz="0" w:space="0" w:color="auto"/>
            <w:bottom w:val="none" w:sz="0" w:space="0" w:color="auto"/>
            <w:right w:val="none" w:sz="0" w:space="0" w:color="auto"/>
          </w:divBdr>
        </w:div>
        <w:div w:id="224148529">
          <w:marLeft w:val="446"/>
          <w:marRight w:val="0"/>
          <w:marTop w:val="0"/>
          <w:marBottom w:val="0"/>
          <w:divBdr>
            <w:top w:val="none" w:sz="0" w:space="0" w:color="auto"/>
            <w:left w:val="none" w:sz="0" w:space="0" w:color="auto"/>
            <w:bottom w:val="none" w:sz="0" w:space="0" w:color="auto"/>
            <w:right w:val="none" w:sz="0" w:space="0" w:color="auto"/>
          </w:divBdr>
        </w:div>
        <w:div w:id="1546871741">
          <w:marLeft w:val="446"/>
          <w:marRight w:val="0"/>
          <w:marTop w:val="0"/>
          <w:marBottom w:val="0"/>
          <w:divBdr>
            <w:top w:val="none" w:sz="0" w:space="0" w:color="auto"/>
            <w:left w:val="none" w:sz="0" w:space="0" w:color="auto"/>
            <w:bottom w:val="none" w:sz="0" w:space="0" w:color="auto"/>
            <w:right w:val="none" w:sz="0" w:space="0" w:color="auto"/>
          </w:divBdr>
        </w:div>
      </w:divsChild>
    </w:div>
    <w:div w:id="1633290882">
      <w:bodyDiv w:val="1"/>
      <w:marLeft w:val="0"/>
      <w:marRight w:val="0"/>
      <w:marTop w:val="0"/>
      <w:marBottom w:val="0"/>
      <w:divBdr>
        <w:top w:val="none" w:sz="0" w:space="0" w:color="auto"/>
        <w:left w:val="none" w:sz="0" w:space="0" w:color="auto"/>
        <w:bottom w:val="none" w:sz="0" w:space="0" w:color="auto"/>
        <w:right w:val="none" w:sz="0" w:space="0" w:color="auto"/>
      </w:divBdr>
    </w:div>
    <w:div w:id="1642271387">
      <w:bodyDiv w:val="1"/>
      <w:marLeft w:val="0"/>
      <w:marRight w:val="0"/>
      <w:marTop w:val="0"/>
      <w:marBottom w:val="0"/>
      <w:divBdr>
        <w:top w:val="none" w:sz="0" w:space="0" w:color="auto"/>
        <w:left w:val="none" w:sz="0" w:space="0" w:color="auto"/>
        <w:bottom w:val="none" w:sz="0" w:space="0" w:color="auto"/>
        <w:right w:val="none" w:sz="0" w:space="0" w:color="auto"/>
      </w:divBdr>
    </w:div>
    <w:div w:id="1660501391">
      <w:bodyDiv w:val="1"/>
      <w:marLeft w:val="0"/>
      <w:marRight w:val="0"/>
      <w:marTop w:val="0"/>
      <w:marBottom w:val="0"/>
      <w:divBdr>
        <w:top w:val="none" w:sz="0" w:space="0" w:color="auto"/>
        <w:left w:val="none" w:sz="0" w:space="0" w:color="auto"/>
        <w:bottom w:val="none" w:sz="0" w:space="0" w:color="auto"/>
        <w:right w:val="none" w:sz="0" w:space="0" w:color="auto"/>
      </w:divBdr>
    </w:div>
    <w:div w:id="1663116793">
      <w:bodyDiv w:val="1"/>
      <w:marLeft w:val="0"/>
      <w:marRight w:val="0"/>
      <w:marTop w:val="0"/>
      <w:marBottom w:val="0"/>
      <w:divBdr>
        <w:top w:val="none" w:sz="0" w:space="0" w:color="auto"/>
        <w:left w:val="none" w:sz="0" w:space="0" w:color="auto"/>
        <w:bottom w:val="none" w:sz="0" w:space="0" w:color="auto"/>
        <w:right w:val="none" w:sz="0" w:space="0" w:color="auto"/>
      </w:divBdr>
    </w:div>
    <w:div w:id="1668094797">
      <w:bodyDiv w:val="1"/>
      <w:marLeft w:val="0"/>
      <w:marRight w:val="0"/>
      <w:marTop w:val="0"/>
      <w:marBottom w:val="0"/>
      <w:divBdr>
        <w:top w:val="none" w:sz="0" w:space="0" w:color="auto"/>
        <w:left w:val="none" w:sz="0" w:space="0" w:color="auto"/>
        <w:bottom w:val="none" w:sz="0" w:space="0" w:color="auto"/>
        <w:right w:val="none" w:sz="0" w:space="0" w:color="auto"/>
      </w:divBdr>
    </w:div>
    <w:div w:id="1690910742">
      <w:bodyDiv w:val="1"/>
      <w:marLeft w:val="0"/>
      <w:marRight w:val="0"/>
      <w:marTop w:val="0"/>
      <w:marBottom w:val="0"/>
      <w:divBdr>
        <w:top w:val="none" w:sz="0" w:space="0" w:color="auto"/>
        <w:left w:val="none" w:sz="0" w:space="0" w:color="auto"/>
        <w:bottom w:val="none" w:sz="0" w:space="0" w:color="auto"/>
        <w:right w:val="none" w:sz="0" w:space="0" w:color="auto"/>
      </w:divBdr>
      <w:divsChild>
        <w:div w:id="1503858524">
          <w:marLeft w:val="547"/>
          <w:marRight w:val="0"/>
          <w:marTop w:val="0"/>
          <w:marBottom w:val="120"/>
          <w:divBdr>
            <w:top w:val="none" w:sz="0" w:space="0" w:color="auto"/>
            <w:left w:val="none" w:sz="0" w:space="0" w:color="auto"/>
            <w:bottom w:val="none" w:sz="0" w:space="0" w:color="auto"/>
            <w:right w:val="none" w:sz="0" w:space="0" w:color="auto"/>
          </w:divBdr>
        </w:div>
        <w:div w:id="1406218903">
          <w:marLeft w:val="547"/>
          <w:marRight w:val="0"/>
          <w:marTop w:val="0"/>
          <w:marBottom w:val="120"/>
          <w:divBdr>
            <w:top w:val="none" w:sz="0" w:space="0" w:color="auto"/>
            <w:left w:val="none" w:sz="0" w:space="0" w:color="auto"/>
            <w:bottom w:val="none" w:sz="0" w:space="0" w:color="auto"/>
            <w:right w:val="none" w:sz="0" w:space="0" w:color="auto"/>
          </w:divBdr>
        </w:div>
        <w:div w:id="1853297076">
          <w:marLeft w:val="547"/>
          <w:marRight w:val="0"/>
          <w:marTop w:val="0"/>
          <w:marBottom w:val="120"/>
          <w:divBdr>
            <w:top w:val="none" w:sz="0" w:space="0" w:color="auto"/>
            <w:left w:val="none" w:sz="0" w:space="0" w:color="auto"/>
            <w:bottom w:val="none" w:sz="0" w:space="0" w:color="auto"/>
            <w:right w:val="none" w:sz="0" w:space="0" w:color="auto"/>
          </w:divBdr>
        </w:div>
        <w:div w:id="1240211827">
          <w:marLeft w:val="547"/>
          <w:marRight w:val="0"/>
          <w:marTop w:val="0"/>
          <w:marBottom w:val="120"/>
          <w:divBdr>
            <w:top w:val="none" w:sz="0" w:space="0" w:color="auto"/>
            <w:left w:val="none" w:sz="0" w:space="0" w:color="auto"/>
            <w:bottom w:val="none" w:sz="0" w:space="0" w:color="auto"/>
            <w:right w:val="none" w:sz="0" w:space="0" w:color="auto"/>
          </w:divBdr>
        </w:div>
        <w:div w:id="1626110806">
          <w:marLeft w:val="547"/>
          <w:marRight w:val="0"/>
          <w:marTop w:val="0"/>
          <w:marBottom w:val="120"/>
          <w:divBdr>
            <w:top w:val="none" w:sz="0" w:space="0" w:color="auto"/>
            <w:left w:val="none" w:sz="0" w:space="0" w:color="auto"/>
            <w:bottom w:val="none" w:sz="0" w:space="0" w:color="auto"/>
            <w:right w:val="none" w:sz="0" w:space="0" w:color="auto"/>
          </w:divBdr>
        </w:div>
        <w:div w:id="1788113757">
          <w:marLeft w:val="547"/>
          <w:marRight w:val="0"/>
          <w:marTop w:val="0"/>
          <w:marBottom w:val="120"/>
          <w:divBdr>
            <w:top w:val="none" w:sz="0" w:space="0" w:color="auto"/>
            <w:left w:val="none" w:sz="0" w:space="0" w:color="auto"/>
            <w:bottom w:val="none" w:sz="0" w:space="0" w:color="auto"/>
            <w:right w:val="none" w:sz="0" w:space="0" w:color="auto"/>
          </w:divBdr>
        </w:div>
      </w:divsChild>
    </w:div>
    <w:div w:id="1699427516">
      <w:bodyDiv w:val="1"/>
      <w:marLeft w:val="0"/>
      <w:marRight w:val="0"/>
      <w:marTop w:val="0"/>
      <w:marBottom w:val="0"/>
      <w:divBdr>
        <w:top w:val="none" w:sz="0" w:space="0" w:color="auto"/>
        <w:left w:val="none" w:sz="0" w:space="0" w:color="auto"/>
        <w:bottom w:val="none" w:sz="0" w:space="0" w:color="auto"/>
        <w:right w:val="none" w:sz="0" w:space="0" w:color="auto"/>
      </w:divBdr>
      <w:divsChild>
        <w:div w:id="1728649686">
          <w:marLeft w:val="720"/>
          <w:marRight w:val="0"/>
          <w:marTop w:val="0"/>
          <w:marBottom w:val="0"/>
          <w:divBdr>
            <w:top w:val="none" w:sz="0" w:space="0" w:color="auto"/>
            <w:left w:val="none" w:sz="0" w:space="0" w:color="auto"/>
            <w:bottom w:val="none" w:sz="0" w:space="0" w:color="auto"/>
            <w:right w:val="none" w:sz="0" w:space="0" w:color="auto"/>
          </w:divBdr>
        </w:div>
        <w:div w:id="985429095">
          <w:marLeft w:val="720"/>
          <w:marRight w:val="0"/>
          <w:marTop w:val="0"/>
          <w:marBottom w:val="0"/>
          <w:divBdr>
            <w:top w:val="none" w:sz="0" w:space="0" w:color="auto"/>
            <w:left w:val="none" w:sz="0" w:space="0" w:color="auto"/>
            <w:bottom w:val="none" w:sz="0" w:space="0" w:color="auto"/>
            <w:right w:val="none" w:sz="0" w:space="0" w:color="auto"/>
          </w:divBdr>
        </w:div>
        <w:div w:id="4671589">
          <w:marLeft w:val="720"/>
          <w:marRight w:val="0"/>
          <w:marTop w:val="0"/>
          <w:marBottom w:val="0"/>
          <w:divBdr>
            <w:top w:val="none" w:sz="0" w:space="0" w:color="auto"/>
            <w:left w:val="none" w:sz="0" w:space="0" w:color="auto"/>
            <w:bottom w:val="none" w:sz="0" w:space="0" w:color="auto"/>
            <w:right w:val="none" w:sz="0" w:space="0" w:color="auto"/>
          </w:divBdr>
        </w:div>
        <w:div w:id="919296449">
          <w:marLeft w:val="720"/>
          <w:marRight w:val="0"/>
          <w:marTop w:val="0"/>
          <w:marBottom w:val="0"/>
          <w:divBdr>
            <w:top w:val="none" w:sz="0" w:space="0" w:color="auto"/>
            <w:left w:val="none" w:sz="0" w:space="0" w:color="auto"/>
            <w:bottom w:val="none" w:sz="0" w:space="0" w:color="auto"/>
            <w:right w:val="none" w:sz="0" w:space="0" w:color="auto"/>
          </w:divBdr>
        </w:div>
        <w:div w:id="1078944718">
          <w:marLeft w:val="720"/>
          <w:marRight w:val="0"/>
          <w:marTop w:val="0"/>
          <w:marBottom w:val="0"/>
          <w:divBdr>
            <w:top w:val="none" w:sz="0" w:space="0" w:color="auto"/>
            <w:left w:val="none" w:sz="0" w:space="0" w:color="auto"/>
            <w:bottom w:val="none" w:sz="0" w:space="0" w:color="auto"/>
            <w:right w:val="none" w:sz="0" w:space="0" w:color="auto"/>
          </w:divBdr>
        </w:div>
        <w:div w:id="1108039759">
          <w:marLeft w:val="720"/>
          <w:marRight w:val="0"/>
          <w:marTop w:val="0"/>
          <w:marBottom w:val="0"/>
          <w:divBdr>
            <w:top w:val="none" w:sz="0" w:space="0" w:color="auto"/>
            <w:left w:val="none" w:sz="0" w:space="0" w:color="auto"/>
            <w:bottom w:val="none" w:sz="0" w:space="0" w:color="auto"/>
            <w:right w:val="none" w:sz="0" w:space="0" w:color="auto"/>
          </w:divBdr>
        </w:div>
      </w:divsChild>
    </w:div>
    <w:div w:id="1703045041">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11880041">
      <w:bodyDiv w:val="1"/>
      <w:marLeft w:val="0"/>
      <w:marRight w:val="0"/>
      <w:marTop w:val="0"/>
      <w:marBottom w:val="0"/>
      <w:divBdr>
        <w:top w:val="none" w:sz="0" w:space="0" w:color="auto"/>
        <w:left w:val="none" w:sz="0" w:space="0" w:color="auto"/>
        <w:bottom w:val="none" w:sz="0" w:space="0" w:color="auto"/>
        <w:right w:val="none" w:sz="0" w:space="0" w:color="auto"/>
      </w:divBdr>
      <w:divsChild>
        <w:div w:id="265432901">
          <w:marLeft w:val="1166"/>
          <w:marRight w:val="0"/>
          <w:marTop w:val="0"/>
          <w:marBottom w:val="240"/>
          <w:divBdr>
            <w:top w:val="none" w:sz="0" w:space="0" w:color="auto"/>
            <w:left w:val="none" w:sz="0" w:space="0" w:color="auto"/>
            <w:bottom w:val="none" w:sz="0" w:space="0" w:color="auto"/>
            <w:right w:val="none" w:sz="0" w:space="0" w:color="auto"/>
          </w:divBdr>
        </w:div>
        <w:div w:id="1419398930">
          <w:marLeft w:val="1166"/>
          <w:marRight w:val="0"/>
          <w:marTop w:val="0"/>
          <w:marBottom w:val="240"/>
          <w:divBdr>
            <w:top w:val="none" w:sz="0" w:space="0" w:color="auto"/>
            <w:left w:val="none" w:sz="0" w:space="0" w:color="auto"/>
            <w:bottom w:val="none" w:sz="0" w:space="0" w:color="auto"/>
            <w:right w:val="none" w:sz="0" w:space="0" w:color="auto"/>
          </w:divBdr>
        </w:div>
        <w:div w:id="1362976801">
          <w:marLeft w:val="1987"/>
          <w:marRight w:val="0"/>
          <w:marTop w:val="0"/>
          <w:marBottom w:val="240"/>
          <w:divBdr>
            <w:top w:val="none" w:sz="0" w:space="0" w:color="auto"/>
            <w:left w:val="none" w:sz="0" w:space="0" w:color="auto"/>
            <w:bottom w:val="none" w:sz="0" w:space="0" w:color="auto"/>
            <w:right w:val="none" w:sz="0" w:space="0" w:color="auto"/>
          </w:divBdr>
        </w:div>
        <w:div w:id="1536387536">
          <w:marLeft w:val="1987"/>
          <w:marRight w:val="0"/>
          <w:marTop w:val="0"/>
          <w:marBottom w:val="240"/>
          <w:divBdr>
            <w:top w:val="none" w:sz="0" w:space="0" w:color="auto"/>
            <w:left w:val="none" w:sz="0" w:space="0" w:color="auto"/>
            <w:bottom w:val="none" w:sz="0" w:space="0" w:color="auto"/>
            <w:right w:val="none" w:sz="0" w:space="0" w:color="auto"/>
          </w:divBdr>
        </w:div>
        <w:div w:id="1585188059">
          <w:marLeft w:val="1267"/>
          <w:marRight w:val="0"/>
          <w:marTop w:val="0"/>
          <w:marBottom w:val="240"/>
          <w:divBdr>
            <w:top w:val="none" w:sz="0" w:space="0" w:color="auto"/>
            <w:left w:val="none" w:sz="0" w:space="0" w:color="auto"/>
            <w:bottom w:val="none" w:sz="0" w:space="0" w:color="auto"/>
            <w:right w:val="none" w:sz="0" w:space="0" w:color="auto"/>
          </w:divBdr>
        </w:div>
        <w:div w:id="355347028">
          <w:marLeft w:val="1267"/>
          <w:marRight w:val="0"/>
          <w:marTop w:val="0"/>
          <w:marBottom w:val="240"/>
          <w:divBdr>
            <w:top w:val="none" w:sz="0" w:space="0" w:color="auto"/>
            <w:left w:val="none" w:sz="0" w:space="0" w:color="auto"/>
            <w:bottom w:val="none" w:sz="0" w:space="0" w:color="auto"/>
            <w:right w:val="none" w:sz="0" w:space="0" w:color="auto"/>
          </w:divBdr>
        </w:div>
      </w:divsChild>
    </w:div>
    <w:div w:id="1764064921">
      <w:bodyDiv w:val="1"/>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634"/>
          <w:marRight w:val="0"/>
          <w:marTop w:val="0"/>
          <w:marBottom w:val="0"/>
          <w:divBdr>
            <w:top w:val="none" w:sz="0" w:space="0" w:color="auto"/>
            <w:left w:val="none" w:sz="0" w:space="0" w:color="auto"/>
            <w:bottom w:val="none" w:sz="0" w:space="0" w:color="auto"/>
            <w:right w:val="none" w:sz="0" w:space="0" w:color="auto"/>
          </w:divBdr>
        </w:div>
        <w:div w:id="480276441">
          <w:marLeft w:val="634"/>
          <w:marRight w:val="0"/>
          <w:marTop w:val="0"/>
          <w:marBottom w:val="0"/>
          <w:divBdr>
            <w:top w:val="none" w:sz="0" w:space="0" w:color="auto"/>
            <w:left w:val="none" w:sz="0" w:space="0" w:color="auto"/>
            <w:bottom w:val="none" w:sz="0" w:space="0" w:color="auto"/>
            <w:right w:val="none" w:sz="0" w:space="0" w:color="auto"/>
          </w:divBdr>
        </w:div>
        <w:div w:id="1307466997">
          <w:marLeft w:val="634"/>
          <w:marRight w:val="0"/>
          <w:marTop w:val="0"/>
          <w:marBottom w:val="0"/>
          <w:divBdr>
            <w:top w:val="none" w:sz="0" w:space="0" w:color="auto"/>
            <w:left w:val="none" w:sz="0" w:space="0" w:color="auto"/>
            <w:bottom w:val="none" w:sz="0" w:space="0" w:color="auto"/>
            <w:right w:val="none" w:sz="0" w:space="0" w:color="auto"/>
          </w:divBdr>
        </w:div>
        <w:div w:id="1443770828">
          <w:marLeft w:val="634"/>
          <w:marRight w:val="0"/>
          <w:marTop w:val="0"/>
          <w:marBottom w:val="0"/>
          <w:divBdr>
            <w:top w:val="none" w:sz="0" w:space="0" w:color="auto"/>
            <w:left w:val="none" w:sz="0" w:space="0" w:color="auto"/>
            <w:bottom w:val="none" w:sz="0" w:space="0" w:color="auto"/>
            <w:right w:val="none" w:sz="0" w:space="0" w:color="auto"/>
          </w:divBdr>
        </w:div>
        <w:div w:id="2079160116">
          <w:marLeft w:val="634"/>
          <w:marRight w:val="0"/>
          <w:marTop w:val="0"/>
          <w:marBottom w:val="0"/>
          <w:divBdr>
            <w:top w:val="none" w:sz="0" w:space="0" w:color="auto"/>
            <w:left w:val="none" w:sz="0" w:space="0" w:color="auto"/>
            <w:bottom w:val="none" w:sz="0" w:space="0" w:color="auto"/>
            <w:right w:val="none" w:sz="0" w:space="0" w:color="auto"/>
          </w:divBdr>
        </w:div>
        <w:div w:id="365063035">
          <w:marLeft w:val="634"/>
          <w:marRight w:val="0"/>
          <w:marTop w:val="0"/>
          <w:marBottom w:val="0"/>
          <w:divBdr>
            <w:top w:val="none" w:sz="0" w:space="0" w:color="auto"/>
            <w:left w:val="none" w:sz="0" w:space="0" w:color="auto"/>
            <w:bottom w:val="none" w:sz="0" w:space="0" w:color="auto"/>
            <w:right w:val="none" w:sz="0" w:space="0" w:color="auto"/>
          </w:divBdr>
        </w:div>
        <w:div w:id="1676570277">
          <w:marLeft w:val="634"/>
          <w:marRight w:val="0"/>
          <w:marTop w:val="0"/>
          <w:marBottom w:val="0"/>
          <w:divBdr>
            <w:top w:val="none" w:sz="0" w:space="0" w:color="auto"/>
            <w:left w:val="none" w:sz="0" w:space="0" w:color="auto"/>
            <w:bottom w:val="none" w:sz="0" w:space="0" w:color="auto"/>
            <w:right w:val="none" w:sz="0" w:space="0" w:color="auto"/>
          </w:divBdr>
        </w:div>
      </w:divsChild>
    </w:div>
    <w:div w:id="1764909853">
      <w:bodyDiv w:val="1"/>
      <w:marLeft w:val="0"/>
      <w:marRight w:val="0"/>
      <w:marTop w:val="0"/>
      <w:marBottom w:val="0"/>
      <w:divBdr>
        <w:top w:val="none" w:sz="0" w:space="0" w:color="auto"/>
        <w:left w:val="none" w:sz="0" w:space="0" w:color="auto"/>
        <w:bottom w:val="none" w:sz="0" w:space="0" w:color="auto"/>
        <w:right w:val="none" w:sz="0" w:space="0" w:color="auto"/>
      </w:divBdr>
    </w:div>
    <w:div w:id="1766655783">
      <w:bodyDiv w:val="1"/>
      <w:marLeft w:val="0"/>
      <w:marRight w:val="0"/>
      <w:marTop w:val="0"/>
      <w:marBottom w:val="0"/>
      <w:divBdr>
        <w:top w:val="none" w:sz="0" w:space="0" w:color="auto"/>
        <w:left w:val="none" w:sz="0" w:space="0" w:color="auto"/>
        <w:bottom w:val="none" w:sz="0" w:space="0" w:color="auto"/>
        <w:right w:val="none" w:sz="0" w:space="0" w:color="auto"/>
      </w:divBdr>
      <w:divsChild>
        <w:div w:id="352264044">
          <w:marLeft w:val="446"/>
          <w:marRight w:val="0"/>
          <w:marTop w:val="0"/>
          <w:marBottom w:val="120"/>
          <w:divBdr>
            <w:top w:val="none" w:sz="0" w:space="0" w:color="auto"/>
            <w:left w:val="none" w:sz="0" w:space="0" w:color="auto"/>
            <w:bottom w:val="none" w:sz="0" w:space="0" w:color="auto"/>
            <w:right w:val="none" w:sz="0" w:space="0" w:color="auto"/>
          </w:divBdr>
        </w:div>
        <w:div w:id="9914002">
          <w:marLeft w:val="446"/>
          <w:marRight w:val="0"/>
          <w:marTop w:val="0"/>
          <w:marBottom w:val="120"/>
          <w:divBdr>
            <w:top w:val="none" w:sz="0" w:space="0" w:color="auto"/>
            <w:left w:val="none" w:sz="0" w:space="0" w:color="auto"/>
            <w:bottom w:val="none" w:sz="0" w:space="0" w:color="auto"/>
            <w:right w:val="none" w:sz="0" w:space="0" w:color="auto"/>
          </w:divBdr>
        </w:div>
        <w:div w:id="2055501711">
          <w:marLeft w:val="446"/>
          <w:marRight w:val="0"/>
          <w:marTop w:val="0"/>
          <w:marBottom w:val="120"/>
          <w:divBdr>
            <w:top w:val="none" w:sz="0" w:space="0" w:color="auto"/>
            <w:left w:val="none" w:sz="0" w:space="0" w:color="auto"/>
            <w:bottom w:val="none" w:sz="0" w:space="0" w:color="auto"/>
            <w:right w:val="none" w:sz="0" w:space="0" w:color="auto"/>
          </w:divBdr>
        </w:div>
        <w:div w:id="2048065680">
          <w:marLeft w:val="446"/>
          <w:marRight w:val="0"/>
          <w:marTop w:val="0"/>
          <w:marBottom w:val="120"/>
          <w:divBdr>
            <w:top w:val="none" w:sz="0" w:space="0" w:color="auto"/>
            <w:left w:val="none" w:sz="0" w:space="0" w:color="auto"/>
            <w:bottom w:val="none" w:sz="0" w:space="0" w:color="auto"/>
            <w:right w:val="none" w:sz="0" w:space="0" w:color="auto"/>
          </w:divBdr>
        </w:div>
        <w:div w:id="2018968959">
          <w:marLeft w:val="446"/>
          <w:marRight w:val="0"/>
          <w:marTop w:val="0"/>
          <w:marBottom w:val="120"/>
          <w:divBdr>
            <w:top w:val="none" w:sz="0" w:space="0" w:color="auto"/>
            <w:left w:val="none" w:sz="0" w:space="0" w:color="auto"/>
            <w:bottom w:val="none" w:sz="0" w:space="0" w:color="auto"/>
            <w:right w:val="none" w:sz="0" w:space="0" w:color="auto"/>
          </w:divBdr>
        </w:div>
      </w:divsChild>
    </w:div>
    <w:div w:id="1768580114">
      <w:bodyDiv w:val="1"/>
      <w:marLeft w:val="0"/>
      <w:marRight w:val="0"/>
      <w:marTop w:val="0"/>
      <w:marBottom w:val="0"/>
      <w:divBdr>
        <w:top w:val="none" w:sz="0" w:space="0" w:color="auto"/>
        <w:left w:val="none" w:sz="0" w:space="0" w:color="auto"/>
        <w:bottom w:val="none" w:sz="0" w:space="0" w:color="auto"/>
        <w:right w:val="none" w:sz="0" w:space="0" w:color="auto"/>
      </w:divBdr>
      <w:divsChild>
        <w:div w:id="1334841475">
          <w:marLeft w:val="1166"/>
          <w:marRight w:val="0"/>
          <w:marTop w:val="0"/>
          <w:marBottom w:val="0"/>
          <w:divBdr>
            <w:top w:val="none" w:sz="0" w:space="0" w:color="auto"/>
            <w:left w:val="none" w:sz="0" w:space="0" w:color="auto"/>
            <w:bottom w:val="none" w:sz="0" w:space="0" w:color="auto"/>
            <w:right w:val="none" w:sz="0" w:space="0" w:color="auto"/>
          </w:divBdr>
        </w:div>
        <w:div w:id="681324659">
          <w:marLeft w:val="1166"/>
          <w:marRight w:val="0"/>
          <w:marTop w:val="0"/>
          <w:marBottom w:val="0"/>
          <w:divBdr>
            <w:top w:val="none" w:sz="0" w:space="0" w:color="auto"/>
            <w:left w:val="none" w:sz="0" w:space="0" w:color="auto"/>
            <w:bottom w:val="none" w:sz="0" w:space="0" w:color="auto"/>
            <w:right w:val="none" w:sz="0" w:space="0" w:color="auto"/>
          </w:divBdr>
        </w:div>
        <w:div w:id="282541859">
          <w:marLeft w:val="1166"/>
          <w:marRight w:val="0"/>
          <w:marTop w:val="0"/>
          <w:marBottom w:val="0"/>
          <w:divBdr>
            <w:top w:val="none" w:sz="0" w:space="0" w:color="auto"/>
            <w:left w:val="none" w:sz="0" w:space="0" w:color="auto"/>
            <w:bottom w:val="none" w:sz="0" w:space="0" w:color="auto"/>
            <w:right w:val="none" w:sz="0" w:space="0" w:color="auto"/>
          </w:divBdr>
        </w:div>
        <w:div w:id="1372266764">
          <w:marLeft w:val="1166"/>
          <w:marRight w:val="0"/>
          <w:marTop w:val="0"/>
          <w:marBottom w:val="0"/>
          <w:divBdr>
            <w:top w:val="none" w:sz="0" w:space="0" w:color="auto"/>
            <w:left w:val="none" w:sz="0" w:space="0" w:color="auto"/>
            <w:bottom w:val="none" w:sz="0" w:space="0" w:color="auto"/>
            <w:right w:val="none" w:sz="0" w:space="0" w:color="auto"/>
          </w:divBdr>
        </w:div>
      </w:divsChild>
    </w:div>
    <w:div w:id="1782646636">
      <w:bodyDiv w:val="1"/>
      <w:marLeft w:val="0"/>
      <w:marRight w:val="0"/>
      <w:marTop w:val="0"/>
      <w:marBottom w:val="0"/>
      <w:divBdr>
        <w:top w:val="none" w:sz="0" w:space="0" w:color="auto"/>
        <w:left w:val="none" w:sz="0" w:space="0" w:color="auto"/>
        <w:bottom w:val="none" w:sz="0" w:space="0" w:color="auto"/>
        <w:right w:val="none" w:sz="0" w:space="0" w:color="auto"/>
      </w:divBdr>
    </w:div>
    <w:div w:id="1795950095">
      <w:bodyDiv w:val="1"/>
      <w:marLeft w:val="0"/>
      <w:marRight w:val="0"/>
      <w:marTop w:val="0"/>
      <w:marBottom w:val="0"/>
      <w:divBdr>
        <w:top w:val="none" w:sz="0" w:space="0" w:color="auto"/>
        <w:left w:val="none" w:sz="0" w:space="0" w:color="auto"/>
        <w:bottom w:val="none" w:sz="0" w:space="0" w:color="auto"/>
        <w:right w:val="none" w:sz="0" w:space="0" w:color="auto"/>
      </w:divBdr>
    </w:div>
    <w:div w:id="1850364767">
      <w:bodyDiv w:val="1"/>
      <w:marLeft w:val="0"/>
      <w:marRight w:val="0"/>
      <w:marTop w:val="0"/>
      <w:marBottom w:val="0"/>
      <w:divBdr>
        <w:top w:val="none" w:sz="0" w:space="0" w:color="auto"/>
        <w:left w:val="none" w:sz="0" w:space="0" w:color="auto"/>
        <w:bottom w:val="none" w:sz="0" w:space="0" w:color="auto"/>
        <w:right w:val="none" w:sz="0" w:space="0" w:color="auto"/>
      </w:divBdr>
    </w:div>
    <w:div w:id="1914509792">
      <w:bodyDiv w:val="1"/>
      <w:marLeft w:val="0"/>
      <w:marRight w:val="0"/>
      <w:marTop w:val="0"/>
      <w:marBottom w:val="0"/>
      <w:divBdr>
        <w:top w:val="none" w:sz="0" w:space="0" w:color="auto"/>
        <w:left w:val="none" w:sz="0" w:space="0" w:color="auto"/>
        <w:bottom w:val="none" w:sz="0" w:space="0" w:color="auto"/>
        <w:right w:val="none" w:sz="0" w:space="0" w:color="auto"/>
      </w:divBdr>
    </w:div>
    <w:div w:id="1923373608">
      <w:bodyDiv w:val="1"/>
      <w:marLeft w:val="0"/>
      <w:marRight w:val="0"/>
      <w:marTop w:val="0"/>
      <w:marBottom w:val="0"/>
      <w:divBdr>
        <w:top w:val="none" w:sz="0" w:space="0" w:color="auto"/>
        <w:left w:val="none" w:sz="0" w:space="0" w:color="auto"/>
        <w:bottom w:val="none" w:sz="0" w:space="0" w:color="auto"/>
        <w:right w:val="none" w:sz="0" w:space="0" w:color="auto"/>
      </w:divBdr>
    </w:div>
    <w:div w:id="1943798860">
      <w:bodyDiv w:val="1"/>
      <w:marLeft w:val="0"/>
      <w:marRight w:val="0"/>
      <w:marTop w:val="0"/>
      <w:marBottom w:val="0"/>
      <w:divBdr>
        <w:top w:val="none" w:sz="0" w:space="0" w:color="auto"/>
        <w:left w:val="none" w:sz="0" w:space="0" w:color="auto"/>
        <w:bottom w:val="none" w:sz="0" w:space="0" w:color="auto"/>
        <w:right w:val="none" w:sz="0" w:space="0" w:color="auto"/>
      </w:divBdr>
      <w:divsChild>
        <w:div w:id="584918148">
          <w:marLeft w:val="547"/>
          <w:marRight w:val="0"/>
          <w:marTop w:val="0"/>
          <w:marBottom w:val="200"/>
          <w:divBdr>
            <w:top w:val="none" w:sz="0" w:space="0" w:color="auto"/>
            <w:left w:val="none" w:sz="0" w:space="0" w:color="auto"/>
            <w:bottom w:val="none" w:sz="0" w:space="0" w:color="auto"/>
            <w:right w:val="none" w:sz="0" w:space="0" w:color="auto"/>
          </w:divBdr>
        </w:div>
        <w:div w:id="1667395387">
          <w:marLeft w:val="1166"/>
          <w:marRight w:val="0"/>
          <w:marTop w:val="0"/>
          <w:marBottom w:val="200"/>
          <w:divBdr>
            <w:top w:val="none" w:sz="0" w:space="0" w:color="auto"/>
            <w:left w:val="none" w:sz="0" w:space="0" w:color="auto"/>
            <w:bottom w:val="none" w:sz="0" w:space="0" w:color="auto"/>
            <w:right w:val="none" w:sz="0" w:space="0" w:color="auto"/>
          </w:divBdr>
        </w:div>
        <w:div w:id="1012176">
          <w:marLeft w:val="1166"/>
          <w:marRight w:val="0"/>
          <w:marTop w:val="0"/>
          <w:marBottom w:val="200"/>
          <w:divBdr>
            <w:top w:val="none" w:sz="0" w:space="0" w:color="auto"/>
            <w:left w:val="none" w:sz="0" w:space="0" w:color="auto"/>
            <w:bottom w:val="none" w:sz="0" w:space="0" w:color="auto"/>
            <w:right w:val="none" w:sz="0" w:space="0" w:color="auto"/>
          </w:divBdr>
        </w:div>
        <w:div w:id="1421293115">
          <w:marLeft w:val="547"/>
          <w:marRight w:val="0"/>
          <w:marTop w:val="0"/>
          <w:marBottom w:val="200"/>
          <w:divBdr>
            <w:top w:val="none" w:sz="0" w:space="0" w:color="auto"/>
            <w:left w:val="none" w:sz="0" w:space="0" w:color="auto"/>
            <w:bottom w:val="none" w:sz="0" w:space="0" w:color="auto"/>
            <w:right w:val="none" w:sz="0" w:space="0" w:color="auto"/>
          </w:divBdr>
        </w:div>
        <w:div w:id="356347459">
          <w:marLeft w:val="1166"/>
          <w:marRight w:val="0"/>
          <w:marTop w:val="0"/>
          <w:marBottom w:val="200"/>
          <w:divBdr>
            <w:top w:val="none" w:sz="0" w:space="0" w:color="auto"/>
            <w:left w:val="none" w:sz="0" w:space="0" w:color="auto"/>
            <w:bottom w:val="none" w:sz="0" w:space="0" w:color="auto"/>
            <w:right w:val="none" w:sz="0" w:space="0" w:color="auto"/>
          </w:divBdr>
        </w:div>
        <w:div w:id="891623755">
          <w:marLeft w:val="1166"/>
          <w:marRight w:val="0"/>
          <w:marTop w:val="0"/>
          <w:marBottom w:val="200"/>
          <w:divBdr>
            <w:top w:val="none" w:sz="0" w:space="0" w:color="auto"/>
            <w:left w:val="none" w:sz="0" w:space="0" w:color="auto"/>
            <w:bottom w:val="none" w:sz="0" w:space="0" w:color="auto"/>
            <w:right w:val="none" w:sz="0" w:space="0" w:color="auto"/>
          </w:divBdr>
        </w:div>
      </w:divsChild>
    </w:div>
    <w:div w:id="1956213382">
      <w:bodyDiv w:val="1"/>
      <w:marLeft w:val="0"/>
      <w:marRight w:val="0"/>
      <w:marTop w:val="0"/>
      <w:marBottom w:val="0"/>
      <w:divBdr>
        <w:top w:val="none" w:sz="0" w:space="0" w:color="auto"/>
        <w:left w:val="none" w:sz="0" w:space="0" w:color="auto"/>
        <w:bottom w:val="none" w:sz="0" w:space="0" w:color="auto"/>
        <w:right w:val="none" w:sz="0" w:space="0" w:color="auto"/>
      </w:divBdr>
      <w:divsChild>
        <w:div w:id="1947928981">
          <w:marLeft w:val="547"/>
          <w:marRight w:val="0"/>
          <w:marTop w:val="0"/>
          <w:marBottom w:val="240"/>
          <w:divBdr>
            <w:top w:val="none" w:sz="0" w:space="0" w:color="auto"/>
            <w:left w:val="none" w:sz="0" w:space="0" w:color="auto"/>
            <w:bottom w:val="none" w:sz="0" w:space="0" w:color="auto"/>
            <w:right w:val="none" w:sz="0" w:space="0" w:color="auto"/>
          </w:divBdr>
        </w:div>
        <w:div w:id="1150561096">
          <w:marLeft w:val="547"/>
          <w:marRight w:val="0"/>
          <w:marTop w:val="0"/>
          <w:marBottom w:val="240"/>
          <w:divBdr>
            <w:top w:val="none" w:sz="0" w:space="0" w:color="auto"/>
            <w:left w:val="none" w:sz="0" w:space="0" w:color="auto"/>
            <w:bottom w:val="none" w:sz="0" w:space="0" w:color="auto"/>
            <w:right w:val="none" w:sz="0" w:space="0" w:color="auto"/>
          </w:divBdr>
        </w:div>
        <w:div w:id="1501391598">
          <w:marLeft w:val="547"/>
          <w:marRight w:val="0"/>
          <w:marTop w:val="0"/>
          <w:marBottom w:val="240"/>
          <w:divBdr>
            <w:top w:val="none" w:sz="0" w:space="0" w:color="auto"/>
            <w:left w:val="none" w:sz="0" w:space="0" w:color="auto"/>
            <w:bottom w:val="none" w:sz="0" w:space="0" w:color="auto"/>
            <w:right w:val="none" w:sz="0" w:space="0" w:color="auto"/>
          </w:divBdr>
        </w:div>
        <w:div w:id="1239317833">
          <w:marLeft w:val="547"/>
          <w:marRight w:val="0"/>
          <w:marTop w:val="0"/>
          <w:marBottom w:val="240"/>
          <w:divBdr>
            <w:top w:val="none" w:sz="0" w:space="0" w:color="auto"/>
            <w:left w:val="none" w:sz="0" w:space="0" w:color="auto"/>
            <w:bottom w:val="none" w:sz="0" w:space="0" w:color="auto"/>
            <w:right w:val="none" w:sz="0" w:space="0" w:color="auto"/>
          </w:divBdr>
        </w:div>
      </w:divsChild>
    </w:div>
    <w:div w:id="1986616301">
      <w:bodyDiv w:val="1"/>
      <w:marLeft w:val="0"/>
      <w:marRight w:val="0"/>
      <w:marTop w:val="0"/>
      <w:marBottom w:val="0"/>
      <w:divBdr>
        <w:top w:val="none" w:sz="0" w:space="0" w:color="auto"/>
        <w:left w:val="none" w:sz="0" w:space="0" w:color="auto"/>
        <w:bottom w:val="none" w:sz="0" w:space="0" w:color="auto"/>
        <w:right w:val="none" w:sz="0" w:space="0" w:color="auto"/>
      </w:divBdr>
      <w:divsChild>
        <w:div w:id="1201085672">
          <w:marLeft w:val="547"/>
          <w:marRight w:val="187"/>
          <w:marTop w:val="0"/>
          <w:marBottom w:val="0"/>
          <w:divBdr>
            <w:top w:val="none" w:sz="0" w:space="0" w:color="auto"/>
            <w:left w:val="none" w:sz="0" w:space="0" w:color="auto"/>
            <w:bottom w:val="none" w:sz="0" w:space="0" w:color="auto"/>
            <w:right w:val="none" w:sz="0" w:space="0" w:color="auto"/>
          </w:divBdr>
        </w:div>
        <w:div w:id="1955481099">
          <w:marLeft w:val="547"/>
          <w:marRight w:val="187"/>
          <w:marTop w:val="0"/>
          <w:marBottom w:val="0"/>
          <w:divBdr>
            <w:top w:val="none" w:sz="0" w:space="0" w:color="auto"/>
            <w:left w:val="none" w:sz="0" w:space="0" w:color="auto"/>
            <w:bottom w:val="none" w:sz="0" w:space="0" w:color="auto"/>
            <w:right w:val="none" w:sz="0" w:space="0" w:color="auto"/>
          </w:divBdr>
        </w:div>
        <w:div w:id="708141643">
          <w:marLeft w:val="547"/>
          <w:marRight w:val="187"/>
          <w:marTop w:val="0"/>
          <w:marBottom w:val="200"/>
          <w:divBdr>
            <w:top w:val="none" w:sz="0" w:space="0" w:color="auto"/>
            <w:left w:val="none" w:sz="0" w:space="0" w:color="auto"/>
            <w:bottom w:val="none" w:sz="0" w:space="0" w:color="auto"/>
            <w:right w:val="none" w:sz="0" w:space="0" w:color="auto"/>
          </w:divBdr>
        </w:div>
      </w:divsChild>
    </w:div>
    <w:div w:id="199688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3990">
          <w:marLeft w:val="547"/>
          <w:marRight w:val="0"/>
          <w:marTop w:val="0"/>
          <w:marBottom w:val="0"/>
          <w:divBdr>
            <w:top w:val="none" w:sz="0" w:space="0" w:color="auto"/>
            <w:left w:val="none" w:sz="0" w:space="0" w:color="auto"/>
            <w:bottom w:val="none" w:sz="0" w:space="0" w:color="auto"/>
            <w:right w:val="none" w:sz="0" w:space="0" w:color="auto"/>
          </w:divBdr>
        </w:div>
        <w:div w:id="2006782294">
          <w:marLeft w:val="547"/>
          <w:marRight w:val="0"/>
          <w:marTop w:val="0"/>
          <w:marBottom w:val="0"/>
          <w:divBdr>
            <w:top w:val="none" w:sz="0" w:space="0" w:color="auto"/>
            <w:left w:val="none" w:sz="0" w:space="0" w:color="auto"/>
            <w:bottom w:val="none" w:sz="0" w:space="0" w:color="auto"/>
            <w:right w:val="none" w:sz="0" w:space="0" w:color="auto"/>
          </w:divBdr>
        </w:div>
        <w:div w:id="2059233564">
          <w:marLeft w:val="547"/>
          <w:marRight w:val="0"/>
          <w:marTop w:val="0"/>
          <w:marBottom w:val="0"/>
          <w:divBdr>
            <w:top w:val="none" w:sz="0" w:space="0" w:color="auto"/>
            <w:left w:val="none" w:sz="0" w:space="0" w:color="auto"/>
            <w:bottom w:val="none" w:sz="0" w:space="0" w:color="auto"/>
            <w:right w:val="none" w:sz="0" w:space="0" w:color="auto"/>
          </w:divBdr>
        </w:div>
        <w:div w:id="937719519">
          <w:marLeft w:val="547"/>
          <w:marRight w:val="0"/>
          <w:marTop w:val="0"/>
          <w:marBottom w:val="0"/>
          <w:divBdr>
            <w:top w:val="none" w:sz="0" w:space="0" w:color="auto"/>
            <w:left w:val="none" w:sz="0" w:space="0" w:color="auto"/>
            <w:bottom w:val="none" w:sz="0" w:space="0" w:color="auto"/>
            <w:right w:val="none" w:sz="0" w:space="0" w:color="auto"/>
          </w:divBdr>
        </w:div>
        <w:div w:id="928077506">
          <w:marLeft w:val="547"/>
          <w:marRight w:val="0"/>
          <w:marTop w:val="0"/>
          <w:marBottom w:val="0"/>
          <w:divBdr>
            <w:top w:val="none" w:sz="0" w:space="0" w:color="auto"/>
            <w:left w:val="none" w:sz="0" w:space="0" w:color="auto"/>
            <w:bottom w:val="none" w:sz="0" w:space="0" w:color="auto"/>
            <w:right w:val="none" w:sz="0" w:space="0" w:color="auto"/>
          </w:divBdr>
        </w:div>
      </w:divsChild>
    </w:div>
    <w:div w:id="2001159065">
      <w:bodyDiv w:val="1"/>
      <w:marLeft w:val="0"/>
      <w:marRight w:val="0"/>
      <w:marTop w:val="0"/>
      <w:marBottom w:val="0"/>
      <w:divBdr>
        <w:top w:val="none" w:sz="0" w:space="0" w:color="auto"/>
        <w:left w:val="none" w:sz="0" w:space="0" w:color="auto"/>
        <w:bottom w:val="none" w:sz="0" w:space="0" w:color="auto"/>
        <w:right w:val="none" w:sz="0" w:space="0" w:color="auto"/>
      </w:divBdr>
      <w:divsChild>
        <w:div w:id="495266830">
          <w:marLeft w:val="274"/>
          <w:marRight w:val="0"/>
          <w:marTop w:val="0"/>
          <w:marBottom w:val="0"/>
          <w:divBdr>
            <w:top w:val="none" w:sz="0" w:space="0" w:color="auto"/>
            <w:left w:val="none" w:sz="0" w:space="0" w:color="auto"/>
            <w:bottom w:val="none" w:sz="0" w:space="0" w:color="auto"/>
            <w:right w:val="none" w:sz="0" w:space="0" w:color="auto"/>
          </w:divBdr>
        </w:div>
        <w:div w:id="2115249200">
          <w:marLeft w:val="274"/>
          <w:marRight w:val="0"/>
          <w:marTop w:val="0"/>
          <w:marBottom w:val="0"/>
          <w:divBdr>
            <w:top w:val="none" w:sz="0" w:space="0" w:color="auto"/>
            <w:left w:val="none" w:sz="0" w:space="0" w:color="auto"/>
            <w:bottom w:val="none" w:sz="0" w:space="0" w:color="auto"/>
            <w:right w:val="none" w:sz="0" w:space="0" w:color="auto"/>
          </w:divBdr>
        </w:div>
        <w:div w:id="343481246">
          <w:marLeft w:val="274"/>
          <w:marRight w:val="0"/>
          <w:marTop w:val="0"/>
          <w:marBottom w:val="0"/>
          <w:divBdr>
            <w:top w:val="none" w:sz="0" w:space="0" w:color="auto"/>
            <w:left w:val="none" w:sz="0" w:space="0" w:color="auto"/>
            <w:bottom w:val="none" w:sz="0" w:space="0" w:color="auto"/>
            <w:right w:val="none" w:sz="0" w:space="0" w:color="auto"/>
          </w:divBdr>
        </w:div>
        <w:div w:id="1268149940">
          <w:marLeft w:val="274"/>
          <w:marRight w:val="0"/>
          <w:marTop w:val="0"/>
          <w:marBottom w:val="0"/>
          <w:divBdr>
            <w:top w:val="none" w:sz="0" w:space="0" w:color="auto"/>
            <w:left w:val="none" w:sz="0" w:space="0" w:color="auto"/>
            <w:bottom w:val="none" w:sz="0" w:space="0" w:color="auto"/>
            <w:right w:val="none" w:sz="0" w:space="0" w:color="auto"/>
          </w:divBdr>
        </w:div>
        <w:div w:id="1382747419">
          <w:marLeft w:val="274"/>
          <w:marRight w:val="0"/>
          <w:marTop w:val="0"/>
          <w:marBottom w:val="0"/>
          <w:divBdr>
            <w:top w:val="none" w:sz="0" w:space="0" w:color="auto"/>
            <w:left w:val="none" w:sz="0" w:space="0" w:color="auto"/>
            <w:bottom w:val="none" w:sz="0" w:space="0" w:color="auto"/>
            <w:right w:val="none" w:sz="0" w:space="0" w:color="auto"/>
          </w:divBdr>
        </w:div>
        <w:div w:id="1788964050">
          <w:marLeft w:val="274"/>
          <w:marRight w:val="0"/>
          <w:marTop w:val="0"/>
          <w:marBottom w:val="0"/>
          <w:divBdr>
            <w:top w:val="none" w:sz="0" w:space="0" w:color="auto"/>
            <w:left w:val="none" w:sz="0" w:space="0" w:color="auto"/>
            <w:bottom w:val="none" w:sz="0" w:space="0" w:color="auto"/>
            <w:right w:val="none" w:sz="0" w:space="0" w:color="auto"/>
          </w:divBdr>
        </w:div>
        <w:div w:id="804540373">
          <w:marLeft w:val="274"/>
          <w:marRight w:val="0"/>
          <w:marTop w:val="0"/>
          <w:marBottom w:val="0"/>
          <w:divBdr>
            <w:top w:val="none" w:sz="0" w:space="0" w:color="auto"/>
            <w:left w:val="none" w:sz="0" w:space="0" w:color="auto"/>
            <w:bottom w:val="none" w:sz="0" w:space="0" w:color="auto"/>
            <w:right w:val="none" w:sz="0" w:space="0" w:color="auto"/>
          </w:divBdr>
        </w:div>
        <w:div w:id="1109734700">
          <w:marLeft w:val="274"/>
          <w:marRight w:val="0"/>
          <w:marTop w:val="0"/>
          <w:marBottom w:val="0"/>
          <w:divBdr>
            <w:top w:val="none" w:sz="0" w:space="0" w:color="auto"/>
            <w:left w:val="none" w:sz="0" w:space="0" w:color="auto"/>
            <w:bottom w:val="none" w:sz="0" w:space="0" w:color="auto"/>
            <w:right w:val="none" w:sz="0" w:space="0" w:color="auto"/>
          </w:divBdr>
        </w:div>
      </w:divsChild>
    </w:div>
    <w:div w:id="2020544390">
      <w:bodyDiv w:val="1"/>
      <w:marLeft w:val="0"/>
      <w:marRight w:val="0"/>
      <w:marTop w:val="0"/>
      <w:marBottom w:val="0"/>
      <w:divBdr>
        <w:top w:val="none" w:sz="0" w:space="0" w:color="auto"/>
        <w:left w:val="none" w:sz="0" w:space="0" w:color="auto"/>
        <w:bottom w:val="none" w:sz="0" w:space="0" w:color="auto"/>
        <w:right w:val="none" w:sz="0" w:space="0" w:color="auto"/>
      </w:divBdr>
      <w:divsChild>
        <w:div w:id="180365645">
          <w:marLeft w:val="446"/>
          <w:marRight w:val="0"/>
          <w:marTop w:val="0"/>
          <w:marBottom w:val="0"/>
          <w:divBdr>
            <w:top w:val="none" w:sz="0" w:space="0" w:color="auto"/>
            <w:left w:val="none" w:sz="0" w:space="0" w:color="auto"/>
            <w:bottom w:val="none" w:sz="0" w:space="0" w:color="auto"/>
            <w:right w:val="none" w:sz="0" w:space="0" w:color="auto"/>
          </w:divBdr>
        </w:div>
        <w:div w:id="1470975150">
          <w:marLeft w:val="446"/>
          <w:marRight w:val="0"/>
          <w:marTop w:val="0"/>
          <w:marBottom w:val="0"/>
          <w:divBdr>
            <w:top w:val="none" w:sz="0" w:space="0" w:color="auto"/>
            <w:left w:val="none" w:sz="0" w:space="0" w:color="auto"/>
            <w:bottom w:val="none" w:sz="0" w:space="0" w:color="auto"/>
            <w:right w:val="none" w:sz="0" w:space="0" w:color="auto"/>
          </w:divBdr>
        </w:div>
        <w:div w:id="140932211">
          <w:marLeft w:val="446"/>
          <w:marRight w:val="0"/>
          <w:marTop w:val="0"/>
          <w:marBottom w:val="0"/>
          <w:divBdr>
            <w:top w:val="none" w:sz="0" w:space="0" w:color="auto"/>
            <w:left w:val="none" w:sz="0" w:space="0" w:color="auto"/>
            <w:bottom w:val="none" w:sz="0" w:space="0" w:color="auto"/>
            <w:right w:val="none" w:sz="0" w:space="0" w:color="auto"/>
          </w:divBdr>
        </w:div>
      </w:divsChild>
    </w:div>
    <w:div w:id="2035105754">
      <w:bodyDiv w:val="1"/>
      <w:marLeft w:val="0"/>
      <w:marRight w:val="0"/>
      <w:marTop w:val="0"/>
      <w:marBottom w:val="0"/>
      <w:divBdr>
        <w:top w:val="none" w:sz="0" w:space="0" w:color="auto"/>
        <w:left w:val="none" w:sz="0" w:space="0" w:color="auto"/>
        <w:bottom w:val="none" w:sz="0" w:space="0" w:color="auto"/>
        <w:right w:val="none" w:sz="0" w:space="0" w:color="auto"/>
      </w:divBdr>
      <w:divsChild>
        <w:div w:id="1945530680">
          <w:marLeft w:val="547"/>
          <w:marRight w:val="0"/>
          <w:marTop w:val="0"/>
          <w:marBottom w:val="120"/>
          <w:divBdr>
            <w:top w:val="none" w:sz="0" w:space="0" w:color="auto"/>
            <w:left w:val="none" w:sz="0" w:space="0" w:color="auto"/>
            <w:bottom w:val="none" w:sz="0" w:space="0" w:color="auto"/>
            <w:right w:val="none" w:sz="0" w:space="0" w:color="auto"/>
          </w:divBdr>
        </w:div>
        <w:div w:id="383716145">
          <w:marLeft w:val="547"/>
          <w:marRight w:val="0"/>
          <w:marTop w:val="0"/>
          <w:marBottom w:val="120"/>
          <w:divBdr>
            <w:top w:val="none" w:sz="0" w:space="0" w:color="auto"/>
            <w:left w:val="none" w:sz="0" w:space="0" w:color="auto"/>
            <w:bottom w:val="none" w:sz="0" w:space="0" w:color="auto"/>
            <w:right w:val="none" w:sz="0" w:space="0" w:color="auto"/>
          </w:divBdr>
        </w:div>
        <w:div w:id="1195269225">
          <w:marLeft w:val="547"/>
          <w:marRight w:val="0"/>
          <w:marTop w:val="0"/>
          <w:marBottom w:val="120"/>
          <w:divBdr>
            <w:top w:val="none" w:sz="0" w:space="0" w:color="auto"/>
            <w:left w:val="none" w:sz="0" w:space="0" w:color="auto"/>
            <w:bottom w:val="none" w:sz="0" w:space="0" w:color="auto"/>
            <w:right w:val="none" w:sz="0" w:space="0" w:color="auto"/>
          </w:divBdr>
        </w:div>
        <w:div w:id="1837067535">
          <w:marLeft w:val="547"/>
          <w:marRight w:val="0"/>
          <w:marTop w:val="0"/>
          <w:marBottom w:val="120"/>
          <w:divBdr>
            <w:top w:val="none" w:sz="0" w:space="0" w:color="auto"/>
            <w:left w:val="none" w:sz="0" w:space="0" w:color="auto"/>
            <w:bottom w:val="none" w:sz="0" w:space="0" w:color="auto"/>
            <w:right w:val="none" w:sz="0" w:space="0" w:color="auto"/>
          </w:divBdr>
        </w:div>
        <w:div w:id="1244144334">
          <w:marLeft w:val="547"/>
          <w:marRight w:val="0"/>
          <w:marTop w:val="0"/>
          <w:marBottom w:val="120"/>
          <w:divBdr>
            <w:top w:val="none" w:sz="0" w:space="0" w:color="auto"/>
            <w:left w:val="none" w:sz="0" w:space="0" w:color="auto"/>
            <w:bottom w:val="none" w:sz="0" w:space="0" w:color="auto"/>
            <w:right w:val="none" w:sz="0" w:space="0" w:color="auto"/>
          </w:divBdr>
        </w:div>
        <w:div w:id="1431193601">
          <w:marLeft w:val="547"/>
          <w:marRight w:val="0"/>
          <w:marTop w:val="0"/>
          <w:marBottom w:val="120"/>
          <w:divBdr>
            <w:top w:val="none" w:sz="0" w:space="0" w:color="auto"/>
            <w:left w:val="none" w:sz="0" w:space="0" w:color="auto"/>
            <w:bottom w:val="none" w:sz="0" w:space="0" w:color="auto"/>
            <w:right w:val="none" w:sz="0" w:space="0" w:color="auto"/>
          </w:divBdr>
        </w:div>
      </w:divsChild>
    </w:div>
    <w:div w:id="2044017884">
      <w:bodyDiv w:val="1"/>
      <w:marLeft w:val="0"/>
      <w:marRight w:val="0"/>
      <w:marTop w:val="0"/>
      <w:marBottom w:val="0"/>
      <w:divBdr>
        <w:top w:val="none" w:sz="0" w:space="0" w:color="auto"/>
        <w:left w:val="none" w:sz="0" w:space="0" w:color="auto"/>
        <w:bottom w:val="none" w:sz="0" w:space="0" w:color="auto"/>
        <w:right w:val="none" w:sz="0" w:space="0" w:color="auto"/>
      </w:divBdr>
    </w:div>
    <w:div w:id="2044667347">
      <w:bodyDiv w:val="1"/>
      <w:marLeft w:val="0"/>
      <w:marRight w:val="0"/>
      <w:marTop w:val="0"/>
      <w:marBottom w:val="0"/>
      <w:divBdr>
        <w:top w:val="none" w:sz="0" w:space="0" w:color="auto"/>
        <w:left w:val="none" w:sz="0" w:space="0" w:color="auto"/>
        <w:bottom w:val="none" w:sz="0" w:space="0" w:color="auto"/>
        <w:right w:val="none" w:sz="0" w:space="0" w:color="auto"/>
      </w:divBdr>
    </w:div>
    <w:div w:id="2046323503">
      <w:bodyDiv w:val="1"/>
      <w:marLeft w:val="0"/>
      <w:marRight w:val="0"/>
      <w:marTop w:val="0"/>
      <w:marBottom w:val="0"/>
      <w:divBdr>
        <w:top w:val="none" w:sz="0" w:space="0" w:color="auto"/>
        <w:left w:val="none" w:sz="0" w:space="0" w:color="auto"/>
        <w:bottom w:val="none" w:sz="0" w:space="0" w:color="auto"/>
        <w:right w:val="none" w:sz="0" w:space="0" w:color="auto"/>
      </w:divBdr>
    </w:div>
    <w:div w:id="2046634685">
      <w:bodyDiv w:val="1"/>
      <w:marLeft w:val="0"/>
      <w:marRight w:val="0"/>
      <w:marTop w:val="0"/>
      <w:marBottom w:val="0"/>
      <w:divBdr>
        <w:top w:val="none" w:sz="0" w:space="0" w:color="auto"/>
        <w:left w:val="none" w:sz="0" w:space="0" w:color="auto"/>
        <w:bottom w:val="none" w:sz="0" w:space="0" w:color="auto"/>
        <w:right w:val="none" w:sz="0" w:space="0" w:color="auto"/>
      </w:divBdr>
      <w:divsChild>
        <w:div w:id="1380284390">
          <w:marLeft w:val="547"/>
          <w:marRight w:val="0"/>
          <w:marTop w:val="0"/>
          <w:marBottom w:val="200"/>
          <w:divBdr>
            <w:top w:val="none" w:sz="0" w:space="0" w:color="auto"/>
            <w:left w:val="none" w:sz="0" w:space="0" w:color="auto"/>
            <w:bottom w:val="none" w:sz="0" w:space="0" w:color="auto"/>
            <w:right w:val="none" w:sz="0" w:space="0" w:color="auto"/>
          </w:divBdr>
        </w:div>
        <w:div w:id="1786341541">
          <w:marLeft w:val="1166"/>
          <w:marRight w:val="0"/>
          <w:marTop w:val="0"/>
          <w:marBottom w:val="200"/>
          <w:divBdr>
            <w:top w:val="none" w:sz="0" w:space="0" w:color="auto"/>
            <w:left w:val="none" w:sz="0" w:space="0" w:color="auto"/>
            <w:bottom w:val="none" w:sz="0" w:space="0" w:color="auto"/>
            <w:right w:val="none" w:sz="0" w:space="0" w:color="auto"/>
          </w:divBdr>
        </w:div>
        <w:div w:id="2123725326">
          <w:marLeft w:val="1166"/>
          <w:marRight w:val="0"/>
          <w:marTop w:val="0"/>
          <w:marBottom w:val="200"/>
          <w:divBdr>
            <w:top w:val="none" w:sz="0" w:space="0" w:color="auto"/>
            <w:left w:val="none" w:sz="0" w:space="0" w:color="auto"/>
            <w:bottom w:val="none" w:sz="0" w:space="0" w:color="auto"/>
            <w:right w:val="none" w:sz="0" w:space="0" w:color="auto"/>
          </w:divBdr>
        </w:div>
        <w:div w:id="989600449">
          <w:marLeft w:val="547"/>
          <w:marRight w:val="0"/>
          <w:marTop w:val="0"/>
          <w:marBottom w:val="200"/>
          <w:divBdr>
            <w:top w:val="none" w:sz="0" w:space="0" w:color="auto"/>
            <w:left w:val="none" w:sz="0" w:space="0" w:color="auto"/>
            <w:bottom w:val="none" w:sz="0" w:space="0" w:color="auto"/>
            <w:right w:val="none" w:sz="0" w:space="0" w:color="auto"/>
          </w:divBdr>
        </w:div>
        <w:div w:id="1692023240">
          <w:marLeft w:val="1166"/>
          <w:marRight w:val="0"/>
          <w:marTop w:val="0"/>
          <w:marBottom w:val="200"/>
          <w:divBdr>
            <w:top w:val="none" w:sz="0" w:space="0" w:color="auto"/>
            <w:left w:val="none" w:sz="0" w:space="0" w:color="auto"/>
            <w:bottom w:val="none" w:sz="0" w:space="0" w:color="auto"/>
            <w:right w:val="none" w:sz="0" w:space="0" w:color="auto"/>
          </w:divBdr>
        </w:div>
        <w:div w:id="1319335717">
          <w:marLeft w:val="1166"/>
          <w:marRight w:val="0"/>
          <w:marTop w:val="0"/>
          <w:marBottom w:val="200"/>
          <w:divBdr>
            <w:top w:val="none" w:sz="0" w:space="0" w:color="auto"/>
            <w:left w:val="none" w:sz="0" w:space="0" w:color="auto"/>
            <w:bottom w:val="none" w:sz="0" w:space="0" w:color="auto"/>
            <w:right w:val="none" w:sz="0" w:space="0" w:color="auto"/>
          </w:divBdr>
        </w:div>
      </w:divsChild>
    </w:div>
    <w:div w:id="2065399178">
      <w:bodyDiv w:val="1"/>
      <w:marLeft w:val="0"/>
      <w:marRight w:val="0"/>
      <w:marTop w:val="0"/>
      <w:marBottom w:val="0"/>
      <w:divBdr>
        <w:top w:val="none" w:sz="0" w:space="0" w:color="auto"/>
        <w:left w:val="none" w:sz="0" w:space="0" w:color="auto"/>
        <w:bottom w:val="none" w:sz="0" w:space="0" w:color="auto"/>
        <w:right w:val="none" w:sz="0" w:space="0" w:color="auto"/>
      </w:divBdr>
      <w:divsChild>
        <w:div w:id="562909048">
          <w:marLeft w:val="1267"/>
          <w:marRight w:val="0"/>
          <w:marTop w:val="0"/>
          <w:marBottom w:val="120"/>
          <w:divBdr>
            <w:top w:val="none" w:sz="0" w:space="0" w:color="auto"/>
            <w:left w:val="none" w:sz="0" w:space="0" w:color="auto"/>
            <w:bottom w:val="none" w:sz="0" w:space="0" w:color="auto"/>
            <w:right w:val="none" w:sz="0" w:space="0" w:color="auto"/>
          </w:divBdr>
        </w:div>
        <w:div w:id="995957932">
          <w:marLeft w:val="1267"/>
          <w:marRight w:val="0"/>
          <w:marTop w:val="0"/>
          <w:marBottom w:val="120"/>
          <w:divBdr>
            <w:top w:val="none" w:sz="0" w:space="0" w:color="auto"/>
            <w:left w:val="none" w:sz="0" w:space="0" w:color="auto"/>
            <w:bottom w:val="none" w:sz="0" w:space="0" w:color="auto"/>
            <w:right w:val="none" w:sz="0" w:space="0" w:color="auto"/>
          </w:divBdr>
        </w:div>
        <w:div w:id="2134521553">
          <w:marLeft w:val="1267"/>
          <w:marRight w:val="0"/>
          <w:marTop w:val="0"/>
          <w:marBottom w:val="120"/>
          <w:divBdr>
            <w:top w:val="none" w:sz="0" w:space="0" w:color="auto"/>
            <w:left w:val="none" w:sz="0" w:space="0" w:color="auto"/>
            <w:bottom w:val="none" w:sz="0" w:space="0" w:color="auto"/>
            <w:right w:val="none" w:sz="0" w:space="0" w:color="auto"/>
          </w:divBdr>
        </w:div>
      </w:divsChild>
    </w:div>
    <w:div w:id="2075270310">
      <w:bodyDiv w:val="1"/>
      <w:marLeft w:val="0"/>
      <w:marRight w:val="0"/>
      <w:marTop w:val="0"/>
      <w:marBottom w:val="0"/>
      <w:divBdr>
        <w:top w:val="none" w:sz="0" w:space="0" w:color="auto"/>
        <w:left w:val="none" w:sz="0" w:space="0" w:color="auto"/>
        <w:bottom w:val="none" w:sz="0" w:space="0" w:color="auto"/>
        <w:right w:val="none" w:sz="0" w:space="0" w:color="auto"/>
      </w:divBdr>
    </w:div>
    <w:div w:id="2084526105">
      <w:bodyDiv w:val="1"/>
      <w:marLeft w:val="0"/>
      <w:marRight w:val="0"/>
      <w:marTop w:val="0"/>
      <w:marBottom w:val="0"/>
      <w:divBdr>
        <w:top w:val="none" w:sz="0" w:space="0" w:color="auto"/>
        <w:left w:val="none" w:sz="0" w:space="0" w:color="auto"/>
        <w:bottom w:val="none" w:sz="0" w:space="0" w:color="auto"/>
        <w:right w:val="none" w:sz="0" w:space="0" w:color="auto"/>
      </w:divBdr>
    </w:div>
    <w:div w:id="2092969391">
      <w:bodyDiv w:val="1"/>
      <w:marLeft w:val="0"/>
      <w:marRight w:val="0"/>
      <w:marTop w:val="0"/>
      <w:marBottom w:val="0"/>
      <w:divBdr>
        <w:top w:val="none" w:sz="0" w:space="0" w:color="auto"/>
        <w:left w:val="none" w:sz="0" w:space="0" w:color="auto"/>
        <w:bottom w:val="none" w:sz="0" w:space="0" w:color="auto"/>
        <w:right w:val="none" w:sz="0" w:space="0" w:color="auto"/>
      </w:divBdr>
      <w:divsChild>
        <w:div w:id="2033995331">
          <w:marLeft w:val="547"/>
          <w:marRight w:val="0"/>
          <w:marTop w:val="0"/>
          <w:marBottom w:val="120"/>
          <w:divBdr>
            <w:top w:val="none" w:sz="0" w:space="0" w:color="auto"/>
            <w:left w:val="none" w:sz="0" w:space="0" w:color="auto"/>
            <w:bottom w:val="none" w:sz="0" w:space="0" w:color="auto"/>
            <w:right w:val="none" w:sz="0" w:space="0" w:color="auto"/>
          </w:divBdr>
        </w:div>
        <w:div w:id="650476793">
          <w:marLeft w:val="547"/>
          <w:marRight w:val="0"/>
          <w:marTop w:val="0"/>
          <w:marBottom w:val="120"/>
          <w:divBdr>
            <w:top w:val="none" w:sz="0" w:space="0" w:color="auto"/>
            <w:left w:val="none" w:sz="0" w:space="0" w:color="auto"/>
            <w:bottom w:val="none" w:sz="0" w:space="0" w:color="auto"/>
            <w:right w:val="none" w:sz="0" w:space="0" w:color="auto"/>
          </w:divBdr>
        </w:div>
        <w:div w:id="484397313">
          <w:marLeft w:val="547"/>
          <w:marRight w:val="0"/>
          <w:marTop w:val="0"/>
          <w:marBottom w:val="120"/>
          <w:divBdr>
            <w:top w:val="none" w:sz="0" w:space="0" w:color="auto"/>
            <w:left w:val="none" w:sz="0" w:space="0" w:color="auto"/>
            <w:bottom w:val="none" w:sz="0" w:space="0" w:color="auto"/>
            <w:right w:val="none" w:sz="0" w:space="0" w:color="auto"/>
          </w:divBdr>
        </w:div>
        <w:div w:id="1970014874">
          <w:marLeft w:val="547"/>
          <w:marRight w:val="0"/>
          <w:marTop w:val="0"/>
          <w:marBottom w:val="120"/>
          <w:divBdr>
            <w:top w:val="none" w:sz="0" w:space="0" w:color="auto"/>
            <w:left w:val="none" w:sz="0" w:space="0" w:color="auto"/>
            <w:bottom w:val="none" w:sz="0" w:space="0" w:color="auto"/>
            <w:right w:val="none" w:sz="0" w:space="0" w:color="auto"/>
          </w:divBdr>
        </w:div>
        <w:div w:id="2101366960">
          <w:marLeft w:val="547"/>
          <w:marRight w:val="0"/>
          <w:marTop w:val="0"/>
          <w:marBottom w:val="120"/>
          <w:divBdr>
            <w:top w:val="none" w:sz="0" w:space="0" w:color="auto"/>
            <w:left w:val="none" w:sz="0" w:space="0" w:color="auto"/>
            <w:bottom w:val="none" w:sz="0" w:space="0" w:color="auto"/>
            <w:right w:val="none" w:sz="0" w:space="0" w:color="auto"/>
          </w:divBdr>
        </w:div>
        <w:div w:id="1772117555">
          <w:marLeft w:val="547"/>
          <w:marRight w:val="0"/>
          <w:marTop w:val="0"/>
          <w:marBottom w:val="120"/>
          <w:divBdr>
            <w:top w:val="none" w:sz="0" w:space="0" w:color="auto"/>
            <w:left w:val="none" w:sz="0" w:space="0" w:color="auto"/>
            <w:bottom w:val="none" w:sz="0" w:space="0" w:color="auto"/>
            <w:right w:val="none" w:sz="0" w:space="0" w:color="auto"/>
          </w:divBdr>
        </w:div>
      </w:divsChild>
    </w:div>
    <w:div w:id="2120831026">
      <w:bodyDiv w:val="1"/>
      <w:marLeft w:val="0"/>
      <w:marRight w:val="0"/>
      <w:marTop w:val="0"/>
      <w:marBottom w:val="0"/>
      <w:divBdr>
        <w:top w:val="none" w:sz="0" w:space="0" w:color="auto"/>
        <w:left w:val="none" w:sz="0" w:space="0" w:color="auto"/>
        <w:bottom w:val="none" w:sz="0" w:space="0" w:color="auto"/>
        <w:right w:val="none" w:sz="0" w:space="0" w:color="auto"/>
      </w:divBdr>
    </w:div>
    <w:div w:id="21448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Pawelski@gmail.com" TargetMode="External"/><Relationship Id="rId3" Type="http://schemas.openxmlformats.org/officeDocument/2006/relationships/styles" Target="styles.xml"/><Relationship Id="rId7" Type="http://schemas.openxmlformats.org/officeDocument/2006/relationships/hyperlink" Target="http://www.maresidentialcarehome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residentialcarehomes.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AA5A-65C5-4B65-9BAF-CC495EC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2176</Words>
  <Characters>12405</Characters>
  <Application>Microsoft Office Word</Application>
  <DocSecurity>0</DocSecurity>
  <Lines>103</Lines>
  <Paragraphs>29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PRESENTATION OBJECTIVES </vt:lpstr>
      <vt:lpstr>    REST HOME – AN OPERATIONAL DEFINITION</vt:lpstr>
      <vt:lpstr>    CURRENT INDUSTRY PROFILE</vt:lpstr>
      <vt:lpstr>    REST HOMES, A COST-EFFECTIVE</vt:lpstr>
      <vt:lpstr>    SOME BENEFITS OF INCREMENTAL FUNDING</vt:lpstr>
      <vt:lpstr>    Distribution of Incremental Funding Across Operational Areas</vt:lpstr>
      <vt:lpstr>    IMPACT Of LOW RATES &amp; LOSS OF FUNDING</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Cohen, Gabriel R. (EHS)</cp:lastModifiedBy>
  <cp:revision>9</cp:revision>
  <dcterms:created xsi:type="dcterms:W3CDTF">2025-02-20T14:42:00Z</dcterms:created>
  <dcterms:modified xsi:type="dcterms:W3CDTF">2025-02-20T15:10:00Z</dcterms:modified>
</cp:coreProperties>
</file>