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88" w:rsidRPr="00114F80" w:rsidRDefault="00942B88" w:rsidP="00114F80">
      <w:pPr>
        <w:pStyle w:val="Heading1"/>
      </w:pPr>
      <w:r w:rsidRPr="00114F80">
        <w:t>National RTAP Transit Marketing Toolkit-Workbook</w:t>
      </w:r>
    </w:p>
    <w:p w:rsidR="00942B88" w:rsidRPr="00942B88" w:rsidRDefault="00942B88" w:rsidP="00942B88"/>
    <w:p w:rsidR="00E563ED" w:rsidRPr="00114F80" w:rsidRDefault="00CC052A" w:rsidP="00114F80">
      <w:pPr>
        <w:pStyle w:val="Heading2"/>
      </w:pPr>
      <w:r w:rsidRPr="00114F80">
        <w:t xml:space="preserve">1. </w:t>
      </w:r>
      <w:r w:rsidR="00B56A83" w:rsidRPr="00114F80">
        <w:t>Situation</w:t>
      </w:r>
      <w:r w:rsidR="009F6B8E" w:rsidRPr="00114F80">
        <w:t xml:space="preserve"> Assessment Worksheet</w:t>
      </w:r>
    </w:p>
    <w:p w:rsidR="009F6B8E" w:rsidRDefault="009F6B8E" w:rsidP="00E563ED">
      <w:pPr>
        <w:rPr>
          <w:b/>
          <w:sz w:val="32"/>
          <w:szCs w:val="32"/>
        </w:rPr>
      </w:pPr>
    </w:p>
    <w:p w:rsidR="00E563ED" w:rsidRPr="00114F80" w:rsidRDefault="009F6B8E" w:rsidP="00114F80">
      <w:pPr>
        <w:pStyle w:val="Heading3"/>
      </w:pPr>
      <w:r w:rsidRPr="00114F80">
        <w:t xml:space="preserve">Assess </w:t>
      </w:r>
      <w:r w:rsidR="00143ECD" w:rsidRPr="00114F80">
        <w:t>Y</w:t>
      </w:r>
      <w:r w:rsidR="00E87FD8" w:rsidRPr="00114F80">
        <w:t>our System’s Visibility and Visual Image</w:t>
      </w:r>
    </w:p>
    <w:p w:rsidR="00E563ED" w:rsidRDefault="009F6B8E" w:rsidP="009F6B8E">
      <w:r>
        <w:t>Ask yourself:</w:t>
      </w:r>
    </w:p>
    <w:p w:rsidR="00E563ED" w:rsidRDefault="00E563ED" w:rsidP="00E563ED">
      <w:pPr>
        <w:pStyle w:val="ListParagraph"/>
        <w:numPr>
          <w:ilvl w:val="0"/>
          <w:numId w:val="1"/>
        </w:numPr>
      </w:pPr>
      <w:r>
        <w:t>What does your system look like to the public?</w:t>
      </w:r>
    </w:p>
    <w:p w:rsidR="00E563ED" w:rsidRDefault="00E563ED" w:rsidP="00C02AA7">
      <w:pPr>
        <w:pStyle w:val="ListParagraph"/>
        <w:numPr>
          <w:ilvl w:val="1"/>
          <w:numId w:val="5"/>
        </w:numPr>
      </w:pPr>
      <w:r>
        <w:t xml:space="preserve">Are its name and logo recognizable? </w:t>
      </w:r>
    </w:p>
    <w:p w:rsidR="00E563ED" w:rsidRDefault="00E563ED" w:rsidP="00C02AA7">
      <w:pPr>
        <w:pStyle w:val="ListParagraph"/>
        <w:numPr>
          <w:ilvl w:val="1"/>
          <w:numId w:val="5"/>
        </w:numPr>
      </w:pPr>
      <w:r w:rsidRPr="009811FF">
        <w:t xml:space="preserve">Can you </w:t>
      </w:r>
      <w:r>
        <w:t xml:space="preserve">easily </w:t>
      </w:r>
      <w:r w:rsidRPr="009811FF">
        <w:t xml:space="preserve">find </w:t>
      </w:r>
      <w:r>
        <w:t>information that tells you how to ride</w:t>
      </w:r>
      <w:r w:rsidRPr="009811FF">
        <w:t xml:space="preserve">? </w:t>
      </w:r>
    </w:p>
    <w:p w:rsidR="00E563ED" w:rsidRDefault="00E563ED" w:rsidP="00C02AA7">
      <w:pPr>
        <w:pStyle w:val="ListParagraph"/>
        <w:numPr>
          <w:ilvl w:val="1"/>
          <w:numId w:val="5"/>
        </w:numPr>
      </w:pPr>
      <w:r>
        <w:t xml:space="preserve">Is that </w:t>
      </w:r>
      <w:r w:rsidRPr="006A1A44">
        <w:t>information</w:t>
      </w:r>
      <w:r>
        <w:t xml:space="preserve"> easy to understand</w:t>
      </w:r>
      <w:r w:rsidRPr="009811FF">
        <w:t xml:space="preserve">? </w:t>
      </w:r>
    </w:p>
    <w:p w:rsidR="00E87FD8" w:rsidRDefault="00E87FD8" w:rsidP="00C02AA7">
      <w:pPr>
        <w:pStyle w:val="ListParagraph"/>
        <w:numPr>
          <w:ilvl w:val="1"/>
          <w:numId w:val="5"/>
        </w:numPr>
      </w:pPr>
      <w:r>
        <w:t>Are bus stops clearly identified</w:t>
      </w:r>
      <w:r w:rsidRPr="009811FF">
        <w:t xml:space="preserve">? </w:t>
      </w:r>
    </w:p>
    <w:p w:rsidR="00E87FD8" w:rsidRDefault="00E87FD8" w:rsidP="00C02AA7">
      <w:pPr>
        <w:pStyle w:val="ListParagraph"/>
        <w:numPr>
          <w:ilvl w:val="1"/>
          <w:numId w:val="5"/>
        </w:numPr>
      </w:pPr>
      <w:r w:rsidRPr="009811FF">
        <w:t>Are bus shelters clean</w:t>
      </w:r>
      <w:r>
        <w:t xml:space="preserve"> and the trash emptied</w:t>
      </w:r>
      <w:r w:rsidRPr="009811FF">
        <w:t xml:space="preserve">? </w:t>
      </w:r>
    </w:p>
    <w:p w:rsidR="00E563ED" w:rsidRDefault="00E563ED" w:rsidP="00C02AA7">
      <w:pPr>
        <w:pStyle w:val="ListParagraph"/>
        <w:numPr>
          <w:ilvl w:val="1"/>
          <w:numId w:val="5"/>
        </w:numPr>
      </w:pPr>
      <w:r w:rsidRPr="009811FF">
        <w:t xml:space="preserve">Is passenger information posted at the </w:t>
      </w:r>
      <w:r w:rsidR="00E87FD8">
        <w:t xml:space="preserve">bus stops or </w:t>
      </w:r>
      <w:r w:rsidRPr="009811FF">
        <w:t xml:space="preserve">shelters? </w:t>
      </w:r>
    </w:p>
    <w:p w:rsidR="00E563ED" w:rsidRDefault="00E563ED" w:rsidP="00C02AA7">
      <w:pPr>
        <w:pStyle w:val="ListParagraph"/>
        <w:numPr>
          <w:ilvl w:val="1"/>
          <w:numId w:val="5"/>
        </w:numPr>
      </w:pPr>
      <w:r w:rsidRPr="009811FF">
        <w:t>Can you find a customer-service telephone nu</w:t>
      </w:r>
      <w:r w:rsidR="009F6B8E">
        <w:t xml:space="preserve">mber easily – </w:t>
      </w:r>
    </w:p>
    <w:p w:rsidR="009F6B8E" w:rsidRDefault="009F6B8E" w:rsidP="00C02AA7">
      <w:pPr>
        <w:pStyle w:val="ListParagraph"/>
        <w:numPr>
          <w:ilvl w:val="2"/>
          <w:numId w:val="6"/>
        </w:numPr>
        <w:ind w:left="1440" w:hanging="360"/>
      </w:pPr>
      <w:r>
        <w:t>At the shelters?</w:t>
      </w:r>
    </w:p>
    <w:p w:rsidR="004E79BE" w:rsidRDefault="009F6B8E" w:rsidP="00C02AA7">
      <w:pPr>
        <w:pStyle w:val="ListParagraph"/>
        <w:numPr>
          <w:ilvl w:val="2"/>
          <w:numId w:val="6"/>
        </w:numPr>
        <w:tabs>
          <w:tab w:val="clear" w:pos="1620"/>
          <w:tab w:val="num" w:pos="1440"/>
        </w:tabs>
      </w:pPr>
      <w:r>
        <w:t>At the bus stops?</w:t>
      </w:r>
    </w:p>
    <w:p w:rsidR="004E79BE" w:rsidRDefault="009F6B8E" w:rsidP="00C02AA7">
      <w:pPr>
        <w:pStyle w:val="ListParagraph"/>
        <w:numPr>
          <w:ilvl w:val="2"/>
          <w:numId w:val="6"/>
        </w:numPr>
        <w:tabs>
          <w:tab w:val="clear" w:pos="1620"/>
          <w:tab w:val="num" w:pos="1440"/>
        </w:tabs>
      </w:pPr>
      <w:r>
        <w:t>On a website?</w:t>
      </w:r>
    </w:p>
    <w:p w:rsidR="009F6B8E" w:rsidRDefault="009F6B8E" w:rsidP="00C02AA7">
      <w:pPr>
        <w:pStyle w:val="ListParagraph"/>
        <w:numPr>
          <w:ilvl w:val="2"/>
          <w:numId w:val="6"/>
        </w:numPr>
        <w:tabs>
          <w:tab w:val="clear" w:pos="1620"/>
          <w:tab w:val="num" w:pos="1440"/>
        </w:tabs>
      </w:pPr>
      <w:r>
        <w:t>In the phonebook (yellow and white pages)?</w:t>
      </w:r>
    </w:p>
    <w:p w:rsidR="00E563ED" w:rsidRDefault="00E563ED" w:rsidP="00C02AA7">
      <w:pPr>
        <w:pStyle w:val="ListParagraph"/>
        <w:numPr>
          <w:ilvl w:val="1"/>
          <w:numId w:val="5"/>
        </w:numPr>
      </w:pPr>
      <w:r w:rsidRPr="009811FF">
        <w:t>If you call that number, are you able to reach a person</w:t>
      </w:r>
      <w:r w:rsidRPr="008F670A">
        <w:t xml:space="preserve">? </w:t>
      </w:r>
    </w:p>
    <w:p w:rsidR="00E563ED" w:rsidRDefault="00E563ED" w:rsidP="00E563ED"/>
    <w:p w:rsidR="000C40F4" w:rsidRPr="000C40F4" w:rsidRDefault="004E79BE" w:rsidP="00114F80">
      <w:pPr>
        <w:pStyle w:val="Heading3"/>
      </w:pPr>
      <w:r w:rsidRPr="004E79BE">
        <w:t xml:space="preserve">Assess Your </w:t>
      </w:r>
      <w:r>
        <w:t xml:space="preserve">System’s </w:t>
      </w:r>
      <w:r w:rsidR="00E563ED" w:rsidRPr="004E79BE">
        <w:t>Passenger Experience</w:t>
      </w:r>
    </w:p>
    <w:p w:rsidR="00D42905" w:rsidRDefault="00D42905" w:rsidP="00E563ED"/>
    <w:p w:rsidR="00E563ED" w:rsidRDefault="00E563ED" w:rsidP="00E563ED">
      <w:r>
        <w:t>A</w:t>
      </w:r>
      <w:r w:rsidR="004E79BE">
        <w:t>sk your riders:</w:t>
      </w:r>
    </w:p>
    <w:p w:rsidR="00E563ED" w:rsidRDefault="00E563ED" w:rsidP="00C02AA7">
      <w:pPr>
        <w:pStyle w:val="ListParagraph"/>
        <w:numPr>
          <w:ilvl w:val="0"/>
          <w:numId w:val="2"/>
        </w:numPr>
      </w:pPr>
      <w:r w:rsidRPr="009811FF">
        <w:t xml:space="preserve">Ride the </w:t>
      </w:r>
      <w:r>
        <w:t>bus and visit with other riders</w:t>
      </w:r>
      <w:r w:rsidRPr="009811FF">
        <w:t xml:space="preserve"> </w:t>
      </w:r>
    </w:p>
    <w:p w:rsidR="00E563ED" w:rsidRDefault="00E563ED" w:rsidP="00C02AA7">
      <w:pPr>
        <w:pStyle w:val="ListParagraph"/>
        <w:numPr>
          <w:ilvl w:val="1"/>
          <w:numId w:val="2"/>
        </w:numPr>
      </w:pPr>
      <w:r w:rsidRPr="009811FF">
        <w:t>Do they find the</w:t>
      </w:r>
      <w:r>
        <w:t xml:space="preserve"> service meets their needs? </w:t>
      </w:r>
    </w:p>
    <w:p w:rsidR="00E563ED" w:rsidRDefault="00E563ED" w:rsidP="00C02AA7">
      <w:pPr>
        <w:pStyle w:val="ListParagraph"/>
        <w:numPr>
          <w:ilvl w:val="1"/>
          <w:numId w:val="2"/>
        </w:numPr>
      </w:pPr>
      <w:r>
        <w:t xml:space="preserve">Is passenger information readily available? </w:t>
      </w:r>
    </w:p>
    <w:p w:rsidR="00E563ED" w:rsidRDefault="00E563ED" w:rsidP="00C02AA7">
      <w:pPr>
        <w:pStyle w:val="ListParagraph"/>
        <w:numPr>
          <w:ilvl w:val="1"/>
          <w:numId w:val="2"/>
        </w:numPr>
      </w:pPr>
      <w:r>
        <w:t>How are service changes communicated?</w:t>
      </w:r>
    </w:p>
    <w:p w:rsidR="00E563ED" w:rsidRDefault="00E563ED" w:rsidP="00C02AA7">
      <w:pPr>
        <w:pStyle w:val="ListParagraph"/>
        <w:numPr>
          <w:ilvl w:val="1"/>
          <w:numId w:val="2"/>
        </w:numPr>
      </w:pPr>
      <w:r>
        <w:t>Are bus stops clearly marked?</w:t>
      </w:r>
    </w:p>
    <w:p w:rsidR="00E563ED" w:rsidRDefault="00E563ED" w:rsidP="00C02AA7">
      <w:pPr>
        <w:pStyle w:val="ListParagraph"/>
        <w:numPr>
          <w:ilvl w:val="1"/>
          <w:numId w:val="2"/>
        </w:numPr>
      </w:pPr>
      <w:r>
        <w:t>Is service on time?</w:t>
      </w:r>
    </w:p>
    <w:p w:rsidR="00E563ED" w:rsidRDefault="00E563ED" w:rsidP="00C02AA7">
      <w:pPr>
        <w:pStyle w:val="ListParagraph"/>
        <w:numPr>
          <w:ilvl w:val="1"/>
          <w:numId w:val="2"/>
        </w:numPr>
      </w:pPr>
      <w:r>
        <w:t xml:space="preserve">Are the fare structure and payment options easy to understand? </w:t>
      </w:r>
    </w:p>
    <w:p w:rsidR="00E563ED" w:rsidRDefault="00E563ED" w:rsidP="00C02AA7">
      <w:pPr>
        <w:pStyle w:val="ListParagraph"/>
        <w:numPr>
          <w:ilvl w:val="1"/>
          <w:numId w:val="2"/>
        </w:numPr>
      </w:pPr>
      <w:r>
        <w:t>How is the ride?</w:t>
      </w:r>
    </w:p>
    <w:p w:rsidR="00E563ED" w:rsidRDefault="00E563ED" w:rsidP="00C02AA7">
      <w:pPr>
        <w:pStyle w:val="ListParagraph"/>
        <w:numPr>
          <w:ilvl w:val="2"/>
          <w:numId w:val="2"/>
        </w:numPr>
      </w:pPr>
      <w:r>
        <w:t>Is interaction with the bus operator pleasant?</w:t>
      </w:r>
    </w:p>
    <w:p w:rsidR="00E563ED" w:rsidRDefault="00E563ED" w:rsidP="00C02AA7">
      <w:pPr>
        <w:pStyle w:val="ListParagraph"/>
        <w:numPr>
          <w:ilvl w:val="2"/>
          <w:numId w:val="2"/>
        </w:numPr>
      </w:pPr>
      <w:r>
        <w:t>Is the ride comfortable?</w:t>
      </w:r>
    </w:p>
    <w:p w:rsidR="00E563ED" w:rsidRDefault="00E563ED" w:rsidP="00C02AA7">
      <w:pPr>
        <w:pStyle w:val="ListParagraph"/>
        <w:numPr>
          <w:ilvl w:val="2"/>
          <w:numId w:val="2"/>
        </w:numPr>
      </w:pPr>
      <w:r>
        <w:t xml:space="preserve">Is transferring difficult? </w:t>
      </w:r>
    </w:p>
    <w:p w:rsidR="00E563ED" w:rsidRDefault="00E563ED" w:rsidP="00C02AA7">
      <w:pPr>
        <w:pStyle w:val="ListParagraph"/>
        <w:numPr>
          <w:ilvl w:val="1"/>
          <w:numId w:val="2"/>
        </w:numPr>
      </w:pPr>
      <w:r>
        <w:t>What changes would improve the service?</w:t>
      </w:r>
    </w:p>
    <w:p w:rsidR="00E563ED" w:rsidRDefault="007F50E1" w:rsidP="00C02AA7">
      <w:pPr>
        <w:pStyle w:val="ListParagraph"/>
        <w:numPr>
          <w:ilvl w:val="0"/>
          <w:numId w:val="2"/>
        </w:numPr>
      </w:pPr>
      <w:r>
        <w:t>Recru</w:t>
      </w:r>
      <w:r w:rsidR="00E87FD8">
        <w:t>it first-time-riders to try the system and give you feedback</w:t>
      </w:r>
    </w:p>
    <w:p w:rsidR="00E563ED" w:rsidRDefault="00E563ED" w:rsidP="00C02AA7">
      <w:pPr>
        <w:pStyle w:val="ListParagraph"/>
        <w:numPr>
          <w:ilvl w:val="0"/>
          <w:numId w:val="2"/>
        </w:numPr>
      </w:pPr>
      <w:r>
        <w:t xml:space="preserve">Ask riders to complete an </w:t>
      </w:r>
      <w:r w:rsidRPr="00366370">
        <w:rPr>
          <w:color w:val="3366FF"/>
          <w:u w:val="single"/>
        </w:rPr>
        <w:t>onboard survey</w:t>
      </w:r>
    </w:p>
    <w:p w:rsidR="00E563ED" w:rsidRDefault="00E563ED" w:rsidP="00E563ED">
      <w:pPr>
        <w:ind w:left="720"/>
      </w:pPr>
    </w:p>
    <w:p w:rsidR="00636577" w:rsidRDefault="00636577" w:rsidP="00143ECD">
      <w:r>
        <w:t>Ask system employees</w:t>
      </w:r>
      <w:r w:rsidR="000C40F4">
        <w:t xml:space="preserve"> – bus operators and customer service representatives – </w:t>
      </w:r>
      <w:r>
        <w:t xml:space="preserve">how they think passengers </w:t>
      </w:r>
      <w:r w:rsidR="000C40F4">
        <w:t xml:space="preserve">perceive the system. </w:t>
      </w:r>
    </w:p>
    <w:p w:rsidR="00636577" w:rsidRDefault="00636577" w:rsidP="00636577"/>
    <w:p w:rsidR="00636577" w:rsidRDefault="00636577" w:rsidP="00E563ED">
      <w:pPr>
        <w:rPr>
          <w:b/>
        </w:rPr>
      </w:pPr>
    </w:p>
    <w:p w:rsidR="00D42905" w:rsidRDefault="00D4290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563ED" w:rsidRPr="00636577" w:rsidRDefault="00E87FD8" w:rsidP="00114F80">
      <w:pPr>
        <w:pStyle w:val="Heading3"/>
      </w:pPr>
      <w:r>
        <w:lastRenderedPageBreak/>
        <w:t>Assess Your Image in the Community</w:t>
      </w:r>
    </w:p>
    <w:p w:rsidR="00E563ED" w:rsidRDefault="00636577" w:rsidP="00E563ED">
      <w:r>
        <w:t xml:space="preserve">Ask non-rider groups – </w:t>
      </w:r>
      <w:r w:rsidR="00E563ED">
        <w:t xml:space="preserve">community leaders, employers, stakeholders and </w:t>
      </w:r>
      <w:r>
        <w:t>gatekeepers (</w:t>
      </w:r>
      <w:r w:rsidR="00E563ED">
        <w:t>individuals or organizations that can provide access to potential user groups</w:t>
      </w:r>
      <w:r>
        <w:t>)</w:t>
      </w:r>
      <w:r w:rsidR="00E563ED">
        <w:t xml:space="preserve"> </w:t>
      </w:r>
      <w:r>
        <w:t>– their views of the system:</w:t>
      </w:r>
    </w:p>
    <w:p w:rsidR="00636577" w:rsidRDefault="00636577" w:rsidP="00C02AA7">
      <w:pPr>
        <w:pStyle w:val="ListParagraph"/>
        <w:numPr>
          <w:ilvl w:val="0"/>
          <w:numId w:val="7"/>
        </w:numPr>
      </w:pPr>
      <w:r>
        <w:t>What kind of service does the system offer</w:t>
      </w:r>
      <w:r w:rsidR="00271349">
        <w:t>?</w:t>
      </w:r>
    </w:p>
    <w:p w:rsidR="00271349" w:rsidRDefault="00E563ED" w:rsidP="00C02AA7">
      <w:pPr>
        <w:pStyle w:val="ListParagraph"/>
        <w:numPr>
          <w:ilvl w:val="0"/>
          <w:numId w:val="8"/>
        </w:numPr>
      </w:pPr>
      <w:r>
        <w:t>Fixed Route</w:t>
      </w:r>
    </w:p>
    <w:p w:rsidR="00271349" w:rsidRDefault="00E563ED" w:rsidP="00C02AA7">
      <w:pPr>
        <w:pStyle w:val="ListParagraph"/>
        <w:numPr>
          <w:ilvl w:val="0"/>
          <w:numId w:val="8"/>
        </w:numPr>
      </w:pPr>
      <w:r>
        <w:t>Demand Response</w:t>
      </w:r>
    </w:p>
    <w:p w:rsidR="00271349" w:rsidRDefault="00E563ED" w:rsidP="00C02AA7">
      <w:pPr>
        <w:pStyle w:val="ListParagraph"/>
        <w:numPr>
          <w:ilvl w:val="0"/>
          <w:numId w:val="8"/>
        </w:numPr>
      </w:pPr>
      <w:r>
        <w:t>Deviated fixed route</w:t>
      </w:r>
    </w:p>
    <w:p w:rsidR="00E563ED" w:rsidRDefault="00E563ED" w:rsidP="00C02AA7">
      <w:pPr>
        <w:pStyle w:val="ListParagraph"/>
        <w:numPr>
          <w:ilvl w:val="0"/>
          <w:numId w:val="8"/>
        </w:numPr>
      </w:pPr>
      <w:r>
        <w:t>Paratransit</w:t>
      </w:r>
    </w:p>
    <w:p w:rsidR="00E563ED" w:rsidRDefault="00271349" w:rsidP="00C02AA7">
      <w:pPr>
        <w:pStyle w:val="ListParagraph"/>
        <w:numPr>
          <w:ilvl w:val="0"/>
          <w:numId w:val="9"/>
        </w:numPr>
      </w:pPr>
      <w:r>
        <w:t xml:space="preserve">Who is the service for – </w:t>
      </w:r>
      <w:r w:rsidR="00E563ED">
        <w:t xml:space="preserve">the general public or </w:t>
      </w:r>
      <w:r>
        <w:t>specific</w:t>
      </w:r>
      <w:r w:rsidR="00E563ED">
        <w:t xml:space="preserve"> groups? </w:t>
      </w:r>
    </w:p>
    <w:p w:rsidR="00E563ED" w:rsidRDefault="00271349" w:rsidP="00C02AA7">
      <w:pPr>
        <w:pStyle w:val="ListParagraph"/>
        <w:numPr>
          <w:ilvl w:val="0"/>
          <w:numId w:val="9"/>
        </w:numPr>
      </w:pPr>
      <w:r>
        <w:t xml:space="preserve">What groups </w:t>
      </w:r>
      <w:r w:rsidR="00E563ED">
        <w:t>use the service</w:t>
      </w:r>
      <w:r>
        <w:t xml:space="preserve">? </w:t>
      </w:r>
    </w:p>
    <w:p w:rsidR="00E563ED" w:rsidRDefault="00E563ED" w:rsidP="00C02AA7">
      <w:pPr>
        <w:pStyle w:val="ListParagraph"/>
        <w:numPr>
          <w:ilvl w:val="0"/>
          <w:numId w:val="10"/>
        </w:numPr>
      </w:pPr>
      <w:r>
        <w:t>Workers traveling to their jobs</w:t>
      </w:r>
    </w:p>
    <w:p w:rsidR="00E563ED" w:rsidRDefault="00E563ED" w:rsidP="00C02AA7">
      <w:pPr>
        <w:pStyle w:val="ListParagraph"/>
        <w:numPr>
          <w:ilvl w:val="0"/>
          <w:numId w:val="10"/>
        </w:numPr>
      </w:pPr>
      <w:r>
        <w:t>Middle, high school, college students</w:t>
      </w:r>
    </w:p>
    <w:p w:rsidR="00E563ED" w:rsidRDefault="00E563ED" w:rsidP="00C02AA7">
      <w:pPr>
        <w:pStyle w:val="ListParagraph"/>
        <w:numPr>
          <w:ilvl w:val="0"/>
          <w:numId w:val="10"/>
        </w:numPr>
      </w:pPr>
      <w:r>
        <w:t>Clients of social service organizations</w:t>
      </w:r>
    </w:p>
    <w:p w:rsidR="00E563ED" w:rsidRDefault="00E563ED" w:rsidP="00C02AA7">
      <w:pPr>
        <w:pStyle w:val="ListParagraph"/>
        <w:numPr>
          <w:ilvl w:val="0"/>
          <w:numId w:val="10"/>
        </w:numPr>
      </w:pPr>
      <w:r>
        <w:t>Seniors</w:t>
      </w:r>
    </w:p>
    <w:p w:rsidR="00E563ED" w:rsidRDefault="00E563ED" w:rsidP="00C02AA7">
      <w:pPr>
        <w:pStyle w:val="ListParagraph"/>
        <w:numPr>
          <w:ilvl w:val="0"/>
          <w:numId w:val="10"/>
        </w:numPr>
      </w:pPr>
      <w:r>
        <w:t>Persons with disabilities</w:t>
      </w:r>
    </w:p>
    <w:p w:rsidR="00E563ED" w:rsidRDefault="00E563ED" w:rsidP="00C02AA7">
      <w:pPr>
        <w:pStyle w:val="ListParagraph"/>
        <w:numPr>
          <w:ilvl w:val="0"/>
          <w:numId w:val="10"/>
        </w:numPr>
      </w:pPr>
      <w:r>
        <w:t>Low-income riders</w:t>
      </w:r>
    </w:p>
    <w:p w:rsidR="00E563ED" w:rsidRDefault="00271349" w:rsidP="00C02AA7">
      <w:pPr>
        <w:pStyle w:val="ListParagraph"/>
        <w:numPr>
          <w:ilvl w:val="0"/>
          <w:numId w:val="11"/>
        </w:numPr>
      </w:pPr>
      <w:r>
        <w:t xml:space="preserve">How does your service benefit </w:t>
      </w:r>
      <w:r w:rsidR="00E563ED">
        <w:t>the community</w:t>
      </w:r>
      <w:r>
        <w:t xml:space="preserve"> – </w:t>
      </w:r>
    </w:p>
    <w:p w:rsidR="00E563ED" w:rsidRDefault="00271349" w:rsidP="00C02AA7">
      <w:pPr>
        <w:pStyle w:val="ListParagraph"/>
        <w:numPr>
          <w:ilvl w:val="0"/>
          <w:numId w:val="12"/>
        </w:numPr>
      </w:pPr>
      <w:r>
        <w:t>Does it enhance q</w:t>
      </w:r>
      <w:r w:rsidR="00E563ED">
        <w:t>uality of life</w:t>
      </w:r>
      <w:r>
        <w:t>?</w:t>
      </w:r>
    </w:p>
    <w:p w:rsidR="00E563ED" w:rsidRDefault="00E563ED" w:rsidP="00C02AA7">
      <w:pPr>
        <w:pStyle w:val="ListParagraph"/>
        <w:numPr>
          <w:ilvl w:val="3"/>
          <w:numId w:val="13"/>
        </w:numPr>
      </w:pPr>
      <w:r>
        <w:t>Increased mobility for transit-dependent individuals</w:t>
      </w:r>
    </w:p>
    <w:p w:rsidR="00E563ED" w:rsidRDefault="00E563ED" w:rsidP="00C02AA7">
      <w:pPr>
        <w:pStyle w:val="ListParagraph"/>
        <w:numPr>
          <w:ilvl w:val="3"/>
          <w:numId w:val="13"/>
        </w:numPr>
      </w:pPr>
      <w:r>
        <w:t>Economical transportation</w:t>
      </w:r>
    </w:p>
    <w:p w:rsidR="00E563ED" w:rsidRDefault="00E563ED" w:rsidP="00C02AA7">
      <w:pPr>
        <w:pStyle w:val="ListParagraph"/>
        <w:numPr>
          <w:ilvl w:val="3"/>
          <w:numId w:val="13"/>
        </w:numPr>
      </w:pPr>
      <w:r>
        <w:t>Environmental benefits</w:t>
      </w:r>
    </w:p>
    <w:p w:rsidR="00E563ED" w:rsidRDefault="00271349" w:rsidP="00C02AA7">
      <w:pPr>
        <w:pStyle w:val="ListParagraph"/>
        <w:numPr>
          <w:ilvl w:val="0"/>
          <w:numId w:val="12"/>
        </w:numPr>
      </w:pPr>
      <w:r>
        <w:t>Do</w:t>
      </w:r>
      <w:r w:rsidR="00E563ED">
        <w:t xml:space="preserve"> emplo</w:t>
      </w:r>
      <w:r>
        <w:t>yers depend on your service</w:t>
      </w:r>
      <w:r w:rsidR="00E563ED">
        <w:t xml:space="preserve"> for their employees</w:t>
      </w:r>
      <w:r>
        <w:t>?</w:t>
      </w:r>
    </w:p>
    <w:p w:rsidR="00E563ED" w:rsidRDefault="00271349" w:rsidP="00C02AA7">
      <w:pPr>
        <w:pStyle w:val="ListParagraph"/>
        <w:numPr>
          <w:ilvl w:val="0"/>
          <w:numId w:val="12"/>
        </w:numPr>
      </w:pPr>
      <w:r>
        <w:t>Is your service</w:t>
      </w:r>
      <w:r w:rsidR="00E563ED">
        <w:t xml:space="preserve"> a viable option for visitors</w:t>
      </w:r>
      <w:r>
        <w:t>?</w:t>
      </w:r>
      <w:r w:rsidR="00E563ED">
        <w:t xml:space="preserve"> </w:t>
      </w:r>
    </w:p>
    <w:p w:rsidR="00E563ED" w:rsidRDefault="00271349" w:rsidP="00C02AA7">
      <w:pPr>
        <w:pStyle w:val="ListParagraph"/>
        <w:numPr>
          <w:ilvl w:val="1"/>
          <w:numId w:val="3"/>
        </w:numPr>
      </w:pPr>
      <w:r>
        <w:t>Are there o</w:t>
      </w:r>
      <w:r w:rsidR="00E563ED">
        <w:t xml:space="preserve">ther groups that could benefit from using </w:t>
      </w:r>
      <w:r>
        <w:t>your</w:t>
      </w:r>
      <w:r w:rsidR="00E563ED">
        <w:t xml:space="preserve"> service</w:t>
      </w:r>
      <w:r>
        <w:t>?</w:t>
      </w:r>
    </w:p>
    <w:p w:rsidR="000C40F4" w:rsidRDefault="000C40F4" w:rsidP="00271349"/>
    <w:p w:rsidR="00E563ED" w:rsidRDefault="00271349" w:rsidP="00521CFD">
      <w:r>
        <w:t>Ask system employees</w:t>
      </w:r>
      <w:r w:rsidR="000C40F4">
        <w:t xml:space="preserve"> – bus drivers, customer service personnel – their views of the system:</w:t>
      </w:r>
    </w:p>
    <w:p w:rsidR="000C40F4" w:rsidRDefault="000C40F4" w:rsidP="00C02AA7">
      <w:pPr>
        <w:pStyle w:val="ListParagraph"/>
        <w:numPr>
          <w:ilvl w:val="0"/>
          <w:numId w:val="4"/>
        </w:numPr>
      </w:pPr>
      <w:r>
        <w:t>Who are the system’s principal riders?</w:t>
      </w:r>
    </w:p>
    <w:p w:rsidR="000C40F4" w:rsidRDefault="00E563ED" w:rsidP="00C02AA7">
      <w:pPr>
        <w:pStyle w:val="ListParagraph"/>
        <w:numPr>
          <w:ilvl w:val="0"/>
          <w:numId w:val="4"/>
        </w:numPr>
      </w:pPr>
      <w:r>
        <w:t>What groups represent potential riders?</w:t>
      </w:r>
    </w:p>
    <w:p w:rsidR="00E563ED" w:rsidRDefault="00E563ED" w:rsidP="00C02AA7">
      <w:pPr>
        <w:pStyle w:val="ListParagraph"/>
        <w:numPr>
          <w:ilvl w:val="0"/>
          <w:numId w:val="4"/>
        </w:numPr>
      </w:pPr>
      <w:r>
        <w:t>What value does the service bring to the community?</w:t>
      </w:r>
    </w:p>
    <w:p w:rsidR="00E563ED" w:rsidRPr="0017181D" w:rsidRDefault="00E563ED" w:rsidP="00E563ED">
      <w:pPr>
        <w:pStyle w:val="ListParagraph"/>
        <w:ind w:left="0"/>
      </w:pPr>
    </w:p>
    <w:p w:rsidR="00862666" w:rsidRDefault="000C40F4">
      <w:r>
        <w:t xml:space="preserve"> </w:t>
      </w:r>
    </w:p>
    <w:p w:rsidR="00862666" w:rsidRDefault="00862666"/>
    <w:p w:rsidR="00862666" w:rsidRDefault="00862666" w:rsidP="00114F80">
      <w:pPr>
        <w:pStyle w:val="Heading3"/>
      </w:pPr>
      <w:r w:rsidRPr="00862666">
        <w:t>!</w:t>
      </w:r>
    </w:p>
    <w:p w:rsidR="00114F80" w:rsidRDefault="00862666">
      <w:r>
        <w:t>Marketing might get someone on the bus for the first time, but only a good passenger experience will keep that person coming back.</w:t>
      </w:r>
    </w:p>
    <w:p w:rsidR="00114F80" w:rsidRDefault="00114F80" w:rsidP="00114F80">
      <w:r>
        <w:br w:type="page"/>
      </w:r>
    </w:p>
    <w:p w:rsidR="00C17C94" w:rsidRDefault="00C17C94" w:rsidP="00C17C94">
      <w:pPr>
        <w:pStyle w:val="Heading1"/>
      </w:pPr>
      <w:r>
        <w:lastRenderedPageBreak/>
        <w:t>2. Resources Worksheet</w:t>
      </w:r>
    </w:p>
    <w:p w:rsidR="00E27AC5" w:rsidRDefault="00E27AC5" w:rsidP="00C17C94"/>
    <w:p w:rsidR="00C17C94" w:rsidRDefault="00C17C94" w:rsidP="00C17C94">
      <w:r>
        <w:t>How much budget should you allocate for marketing and passenger information expenses? The rule of thumb is about 1% of your operating budget.</w:t>
      </w:r>
    </w:p>
    <w:p w:rsidR="00C17C94" w:rsidRDefault="00AE3FBC" w:rsidP="00AE3FBC">
      <w:r>
        <w:t xml:space="preserve">Operating Budget __ </w:t>
      </w:r>
      <w:r w:rsidR="00C17C94">
        <w:t xml:space="preserve">X 1% </w:t>
      </w:r>
      <w:r>
        <w:t>= Marketing Budget __</w:t>
      </w:r>
    </w:p>
    <w:p w:rsidR="00C17C94" w:rsidRDefault="00C17C94" w:rsidP="00C17C94"/>
    <w:p w:rsidR="00C17C94" w:rsidRDefault="00C17C94" w:rsidP="00C17C94">
      <w:r>
        <w:t>What other resources do you have to work with?</w:t>
      </w:r>
    </w:p>
    <w:p w:rsidR="00C17C94" w:rsidRDefault="00C17C94" w:rsidP="00C02AA7">
      <w:pPr>
        <w:pStyle w:val="ListParagraph"/>
        <w:numPr>
          <w:ilvl w:val="0"/>
          <w:numId w:val="14"/>
        </w:numPr>
        <w:spacing w:line="264" w:lineRule="auto"/>
      </w:pPr>
      <w:r>
        <w:t>Staff Time</w:t>
      </w:r>
    </w:p>
    <w:p w:rsidR="00C17C94" w:rsidRDefault="00C17C94" w:rsidP="00C02AA7">
      <w:pPr>
        <w:pStyle w:val="ListParagraph"/>
        <w:numPr>
          <w:ilvl w:val="0"/>
          <w:numId w:val="14"/>
        </w:numPr>
        <w:spacing w:line="264" w:lineRule="auto"/>
      </w:pPr>
      <w:r>
        <w:t>Volunteers</w:t>
      </w:r>
    </w:p>
    <w:p w:rsidR="00C17C94" w:rsidRDefault="00C17C94" w:rsidP="00C02AA7">
      <w:pPr>
        <w:pStyle w:val="ListParagraph"/>
        <w:numPr>
          <w:ilvl w:val="0"/>
          <w:numId w:val="14"/>
        </w:numPr>
        <w:spacing w:line="264" w:lineRule="auto"/>
      </w:pPr>
      <w:r>
        <w:t>Community Partners – Gatekeeper Organizations</w:t>
      </w:r>
    </w:p>
    <w:p w:rsidR="00C17C94" w:rsidRDefault="00C17C94" w:rsidP="00C02AA7">
      <w:pPr>
        <w:pStyle w:val="ListParagraph"/>
        <w:numPr>
          <w:ilvl w:val="0"/>
          <w:numId w:val="14"/>
        </w:numPr>
        <w:spacing w:line="264" w:lineRule="auto"/>
      </w:pPr>
      <w:r>
        <w:t>In-house printing capabilities (for flyers and posters)</w:t>
      </w:r>
    </w:p>
    <w:p w:rsidR="00C17C94" w:rsidRDefault="00C17C94" w:rsidP="00C17C94"/>
    <w:p w:rsidR="00C17C94" w:rsidRDefault="00C17C94" w:rsidP="00C17C94">
      <w:r>
        <w:t>Community Contributions</w:t>
      </w:r>
    </w:p>
    <w:p w:rsidR="00C17C94" w:rsidRDefault="00C17C94" w:rsidP="00C02AA7">
      <w:pPr>
        <w:pStyle w:val="ListParagraph"/>
        <w:numPr>
          <w:ilvl w:val="0"/>
          <w:numId w:val="15"/>
        </w:numPr>
        <w:spacing w:line="264" w:lineRule="auto"/>
      </w:pPr>
      <w:r>
        <w:t>Public Service Announcements</w:t>
      </w:r>
    </w:p>
    <w:p w:rsidR="00C17C94" w:rsidRDefault="00C17C94" w:rsidP="00C02AA7">
      <w:pPr>
        <w:pStyle w:val="ListParagraph"/>
        <w:numPr>
          <w:ilvl w:val="0"/>
          <w:numId w:val="15"/>
        </w:numPr>
        <w:spacing w:line="264" w:lineRule="auto"/>
      </w:pPr>
      <w:r>
        <w:t>Printing of Passenger Guides</w:t>
      </w:r>
    </w:p>
    <w:p w:rsidR="00C17C94" w:rsidRDefault="00C17C94" w:rsidP="00C17C94"/>
    <w:p w:rsidR="00C17C94" w:rsidRDefault="00C17C94" w:rsidP="00C17C94">
      <w:r>
        <w:t>Capital Budget</w:t>
      </w:r>
    </w:p>
    <w:p w:rsidR="00C17C94" w:rsidRDefault="00C17C94" w:rsidP="00C02AA7">
      <w:pPr>
        <w:pStyle w:val="ListParagraph"/>
        <w:numPr>
          <w:ilvl w:val="0"/>
          <w:numId w:val="16"/>
        </w:numPr>
        <w:spacing w:line="264" w:lineRule="auto"/>
      </w:pPr>
      <w:r>
        <w:t>Vehicle Graphics</w:t>
      </w:r>
    </w:p>
    <w:p w:rsidR="00C17C94" w:rsidRDefault="00C17C94" w:rsidP="00C02AA7">
      <w:pPr>
        <w:pStyle w:val="ListParagraph"/>
        <w:numPr>
          <w:ilvl w:val="0"/>
          <w:numId w:val="16"/>
        </w:numPr>
        <w:spacing w:line="264" w:lineRule="auto"/>
      </w:pPr>
      <w:r>
        <w:t>Bus Stop Signage</w:t>
      </w:r>
    </w:p>
    <w:p w:rsidR="00C17C94" w:rsidRDefault="00C17C94" w:rsidP="000250E4"/>
    <w:p w:rsidR="00C17C94" w:rsidRDefault="00C17C94" w:rsidP="00C17C94">
      <w:pPr>
        <w:pStyle w:val="Heading3"/>
      </w:pPr>
      <w:r>
        <w:t>Budget Allocation</w:t>
      </w:r>
    </w:p>
    <w:p w:rsidR="00C17C94" w:rsidRDefault="00C17C94" w:rsidP="00C17C94">
      <w:r>
        <w:t>Allocate your financial resources to the strategies you plan to implement.</w:t>
      </w:r>
    </w:p>
    <w:p w:rsidR="00C17C94" w:rsidRDefault="00C17C94" w:rsidP="00C17C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1620"/>
        <w:gridCol w:w="1260"/>
        <w:gridCol w:w="1458"/>
      </w:tblGrid>
      <w:tr w:rsidR="00200C7F" w:rsidTr="000250E4">
        <w:tc>
          <w:tcPr>
            <w:tcW w:w="4518" w:type="dxa"/>
          </w:tcPr>
          <w:p w:rsidR="00200C7F" w:rsidRDefault="00200C7F" w:rsidP="000250E4">
            <w:bookmarkStart w:id="0" w:name="TITLE"/>
            <w:bookmarkEnd w:id="0"/>
          </w:p>
        </w:tc>
        <w:tc>
          <w:tcPr>
            <w:tcW w:w="1620" w:type="dxa"/>
          </w:tcPr>
          <w:p w:rsidR="00200C7F" w:rsidRDefault="00200C7F" w:rsidP="000250E4">
            <w:r>
              <w:t>Marketing Budget</w:t>
            </w:r>
          </w:p>
        </w:tc>
        <w:tc>
          <w:tcPr>
            <w:tcW w:w="1260" w:type="dxa"/>
          </w:tcPr>
          <w:p w:rsidR="00200C7F" w:rsidRDefault="00200C7F" w:rsidP="000250E4">
            <w:r>
              <w:t>Capital Budget</w:t>
            </w:r>
          </w:p>
        </w:tc>
        <w:tc>
          <w:tcPr>
            <w:tcW w:w="1458" w:type="dxa"/>
          </w:tcPr>
          <w:p w:rsidR="00200C7F" w:rsidRDefault="00200C7F" w:rsidP="000250E4">
            <w:r>
              <w:t>In-house/ Contribution</w:t>
            </w:r>
          </w:p>
        </w:tc>
      </w:tr>
      <w:tr w:rsidR="00200C7F" w:rsidTr="000250E4">
        <w:tc>
          <w:tcPr>
            <w:tcW w:w="4518" w:type="dxa"/>
          </w:tcPr>
          <w:p w:rsidR="00200C7F" w:rsidRDefault="00200C7F" w:rsidP="000250E4">
            <w:r>
              <w:t>Branding</w:t>
            </w:r>
          </w:p>
        </w:tc>
        <w:tc>
          <w:tcPr>
            <w:tcW w:w="1620" w:type="dxa"/>
          </w:tcPr>
          <w:p w:rsidR="00200C7F" w:rsidRDefault="00200C7F" w:rsidP="000250E4"/>
        </w:tc>
        <w:tc>
          <w:tcPr>
            <w:tcW w:w="1260" w:type="dxa"/>
          </w:tcPr>
          <w:p w:rsidR="00200C7F" w:rsidRDefault="00200C7F" w:rsidP="000250E4"/>
        </w:tc>
        <w:tc>
          <w:tcPr>
            <w:tcW w:w="1458" w:type="dxa"/>
          </w:tcPr>
          <w:p w:rsidR="00200C7F" w:rsidRDefault="00200C7F" w:rsidP="000250E4"/>
        </w:tc>
      </w:tr>
      <w:tr w:rsidR="00200C7F" w:rsidTr="000250E4">
        <w:tc>
          <w:tcPr>
            <w:tcW w:w="4518" w:type="dxa"/>
          </w:tcPr>
          <w:p w:rsidR="00200C7F" w:rsidRDefault="000250E4" w:rsidP="000250E4">
            <w:r>
              <w:t>Graphic Support</w:t>
            </w:r>
          </w:p>
        </w:tc>
        <w:tc>
          <w:tcPr>
            <w:tcW w:w="1620" w:type="dxa"/>
          </w:tcPr>
          <w:p w:rsidR="00200C7F" w:rsidRDefault="00200C7F" w:rsidP="000250E4"/>
        </w:tc>
        <w:tc>
          <w:tcPr>
            <w:tcW w:w="1260" w:type="dxa"/>
          </w:tcPr>
          <w:p w:rsidR="00200C7F" w:rsidRDefault="00200C7F" w:rsidP="000250E4"/>
        </w:tc>
        <w:tc>
          <w:tcPr>
            <w:tcW w:w="1458" w:type="dxa"/>
          </w:tcPr>
          <w:p w:rsidR="00200C7F" w:rsidRDefault="00200C7F" w:rsidP="000250E4"/>
        </w:tc>
      </w:tr>
      <w:tr w:rsidR="00200C7F" w:rsidTr="000250E4">
        <w:tc>
          <w:tcPr>
            <w:tcW w:w="4518" w:type="dxa"/>
          </w:tcPr>
          <w:p w:rsidR="00200C7F" w:rsidRDefault="000250E4" w:rsidP="000250E4">
            <w:r>
              <w:t>Vehicle Graphics</w:t>
            </w:r>
          </w:p>
        </w:tc>
        <w:tc>
          <w:tcPr>
            <w:tcW w:w="1620" w:type="dxa"/>
          </w:tcPr>
          <w:p w:rsidR="00200C7F" w:rsidRDefault="00200C7F" w:rsidP="000250E4"/>
        </w:tc>
        <w:tc>
          <w:tcPr>
            <w:tcW w:w="1260" w:type="dxa"/>
          </w:tcPr>
          <w:p w:rsidR="00200C7F" w:rsidRDefault="00200C7F" w:rsidP="000250E4"/>
        </w:tc>
        <w:tc>
          <w:tcPr>
            <w:tcW w:w="1458" w:type="dxa"/>
          </w:tcPr>
          <w:p w:rsidR="00200C7F" w:rsidRDefault="00200C7F" w:rsidP="000250E4"/>
        </w:tc>
      </w:tr>
      <w:tr w:rsidR="00200C7F" w:rsidTr="000250E4">
        <w:tc>
          <w:tcPr>
            <w:tcW w:w="4518" w:type="dxa"/>
          </w:tcPr>
          <w:p w:rsidR="00200C7F" w:rsidRDefault="000250E4" w:rsidP="000250E4">
            <w:r>
              <w:t>Bus Stop Signage</w:t>
            </w:r>
          </w:p>
        </w:tc>
        <w:tc>
          <w:tcPr>
            <w:tcW w:w="1620" w:type="dxa"/>
          </w:tcPr>
          <w:p w:rsidR="00200C7F" w:rsidRDefault="00200C7F" w:rsidP="000250E4"/>
        </w:tc>
        <w:tc>
          <w:tcPr>
            <w:tcW w:w="1260" w:type="dxa"/>
          </w:tcPr>
          <w:p w:rsidR="00200C7F" w:rsidRDefault="00200C7F" w:rsidP="000250E4"/>
        </w:tc>
        <w:tc>
          <w:tcPr>
            <w:tcW w:w="1458" w:type="dxa"/>
          </w:tcPr>
          <w:p w:rsidR="00200C7F" w:rsidRDefault="00200C7F" w:rsidP="000250E4"/>
        </w:tc>
      </w:tr>
      <w:tr w:rsidR="000250E4" w:rsidTr="000250E4">
        <w:tc>
          <w:tcPr>
            <w:tcW w:w="4518" w:type="dxa"/>
          </w:tcPr>
          <w:p w:rsidR="000250E4" w:rsidRPr="00A32727" w:rsidRDefault="000250E4" w:rsidP="000250E4">
            <w:r w:rsidRPr="00A32727">
              <w:t>Passenger Information</w:t>
            </w:r>
          </w:p>
        </w:tc>
        <w:tc>
          <w:tcPr>
            <w:tcW w:w="1620" w:type="dxa"/>
          </w:tcPr>
          <w:p w:rsidR="000250E4" w:rsidRDefault="000250E4" w:rsidP="000250E4"/>
        </w:tc>
        <w:tc>
          <w:tcPr>
            <w:tcW w:w="1260" w:type="dxa"/>
          </w:tcPr>
          <w:p w:rsidR="000250E4" w:rsidRDefault="000250E4" w:rsidP="000250E4"/>
        </w:tc>
        <w:tc>
          <w:tcPr>
            <w:tcW w:w="1458" w:type="dxa"/>
          </w:tcPr>
          <w:p w:rsidR="000250E4" w:rsidRDefault="000250E4" w:rsidP="000250E4"/>
        </w:tc>
      </w:tr>
      <w:tr w:rsidR="000250E4" w:rsidTr="000250E4">
        <w:tc>
          <w:tcPr>
            <w:tcW w:w="4518" w:type="dxa"/>
          </w:tcPr>
          <w:p w:rsidR="000250E4" w:rsidRPr="00A32727" w:rsidRDefault="000250E4" w:rsidP="000250E4">
            <w:r w:rsidRPr="00A32727">
              <w:t>Printing Passenger Guides</w:t>
            </w:r>
          </w:p>
        </w:tc>
        <w:tc>
          <w:tcPr>
            <w:tcW w:w="1620" w:type="dxa"/>
          </w:tcPr>
          <w:p w:rsidR="000250E4" w:rsidRDefault="000250E4" w:rsidP="000250E4"/>
        </w:tc>
        <w:tc>
          <w:tcPr>
            <w:tcW w:w="1260" w:type="dxa"/>
          </w:tcPr>
          <w:p w:rsidR="000250E4" w:rsidRDefault="000250E4" w:rsidP="000250E4"/>
        </w:tc>
        <w:tc>
          <w:tcPr>
            <w:tcW w:w="1458" w:type="dxa"/>
          </w:tcPr>
          <w:p w:rsidR="000250E4" w:rsidRDefault="000250E4" w:rsidP="000250E4"/>
        </w:tc>
      </w:tr>
      <w:tr w:rsidR="000250E4" w:rsidTr="000250E4">
        <w:tc>
          <w:tcPr>
            <w:tcW w:w="4518" w:type="dxa"/>
          </w:tcPr>
          <w:p w:rsidR="000250E4" w:rsidRPr="00A32727" w:rsidRDefault="000250E4" w:rsidP="000250E4">
            <w:r w:rsidRPr="00A32727">
              <w:t>Website Hosting &amp; Maintenance</w:t>
            </w:r>
          </w:p>
        </w:tc>
        <w:tc>
          <w:tcPr>
            <w:tcW w:w="1620" w:type="dxa"/>
          </w:tcPr>
          <w:p w:rsidR="000250E4" w:rsidRDefault="000250E4" w:rsidP="000250E4"/>
        </w:tc>
        <w:tc>
          <w:tcPr>
            <w:tcW w:w="1260" w:type="dxa"/>
          </w:tcPr>
          <w:p w:rsidR="000250E4" w:rsidRDefault="000250E4" w:rsidP="000250E4"/>
        </w:tc>
        <w:tc>
          <w:tcPr>
            <w:tcW w:w="1458" w:type="dxa"/>
          </w:tcPr>
          <w:p w:rsidR="000250E4" w:rsidRDefault="000250E4" w:rsidP="000250E4"/>
        </w:tc>
      </w:tr>
      <w:tr w:rsidR="000250E4" w:rsidTr="000250E4">
        <w:tc>
          <w:tcPr>
            <w:tcW w:w="4518" w:type="dxa"/>
          </w:tcPr>
          <w:p w:rsidR="000250E4" w:rsidRPr="00A32727" w:rsidRDefault="000250E4" w:rsidP="000250E4">
            <w:r>
              <w:t>Info panels for bus stops</w:t>
            </w:r>
          </w:p>
        </w:tc>
        <w:tc>
          <w:tcPr>
            <w:tcW w:w="1620" w:type="dxa"/>
          </w:tcPr>
          <w:p w:rsidR="000250E4" w:rsidRDefault="000250E4" w:rsidP="000250E4"/>
        </w:tc>
        <w:tc>
          <w:tcPr>
            <w:tcW w:w="1260" w:type="dxa"/>
          </w:tcPr>
          <w:p w:rsidR="000250E4" w:rsidRDefault="000250E4" w:rsidP="000250E4"/>
        </w:tc>
        <w:tc>
          <w:tcPr>
            <w:tcW w:w="1458" w:type="dxa"/>
          </w:tcPr>
          <w:p w:rsidR="000250E4" w:rsidRDefault="000250E4" w:rsidP="000250E4"/>
        </w:tc>
      </w:tr>
      <w:tr w:rsidR="000250E4" w:rsidTr="000250E4">
        <w:tc>
          <w:tcPr>
            <w:tcW w:w="4518" w:type="dxa"/>
          </w:tcPr>
          <w:p w:rsidR="000250E4" w:rsidRPr="00365F3C" w:rsidRDefault="000250E4" w:rsidP="000250E4">
            <w:r w:rsidRPr="00365F3C">
              <w:t>Promotional Efforts</w:t>
            </w:r>
          </w:p>
        </w:tc>
        <w:tc>
          <w:tcPr>
            <w:tcW w:w="1620" w:type="dxa"/>
          </w:tcPr>
          <w:p w:rsidR="000250E4" w:rsidRDefault="000250E4" w:rsidP="000250E4"/>
        </w:tc>
        <w:tc>
          <w:tcPr>
            <w:tcW w:w="1260" w:type="dxa"/>
          </w:tcPr>
          <w:p w:rsidR="000250E4" w:rsidRDefault="000250E4" w:rsidP="000250E4"/>
        </w:tc>
        <w:tc>
          <w:tcPr>
            <w:tcW w:w="1458" w:type="dxa"/>
          </w:tcPr>
          <w:p w:rsidR="000250E4" w:rsidRDefault="000250E4" w:rsidP="000250E4"/>
        </w:tc>
      </w:tr>
      <w:tr w:rsidR="000250E4" w:rsidTr="000250E4">
        <w:tc>
          <w:tcPr>
            <w:tcW w:w="4518" w:type="dxa"/>
          </w:tcPr>
          <w:p w:rsidR="000250E4" w:rsidRPr="00365F3C" w:rsidRDefault="000250E4" w:rsidP="000250E4">
            <w:r w:rsidRPr="00365F3C">
              <w:t>Printing Posters and Flyers</w:t>
            </w:r>
          </w:p>
        </w:tc>
        <w:tc>
          <w:tcPr>
            <w:tcW w:w="1620" w:type="dxa"/>
          </w:tcPr>
          <w:p w:rsidR="000250E4" w:rsidRDefault="000250E4" w:rsidP="000250E4"/>
        </w:tc>
        <w:tc>
          <w:tcPr>
            <w:tcW w:w="1260" w:type="dxa"/>
          </w:tcPr>
          <w:p w:rsidR="000250E4" w:rsidRDefault="000250E4" w:rsidP="000250E4"/>
        </w:tc>
        <w:tc>
          <w:tcPr>
            <w:tcW w:w="1458" w:type="dxa"/>
          </w:tcPr>
          <w:p w:rsidR="000250E4" w:rsidRDefault="000250E4" w:rsidP="000250E4"/>
        </w:tc>
      </w:tr>
      <w:tr w:rsidR="000250E4" w:rsidTr="000250E4">
        <w:tc>
          <w:tcPr>
            <w:tcW w:w="4518" w:type="dxa"/>
          </w:tcPr>
          <w:p w:rsidR="000250E4" w:rsidRPr="00365F3C" w:rsidRDefault="000250E4" w:rsidP="000250E4">
            <w:r w:rsidRPr="00365F3C">
              <w:t>Media Advertising</w:t>
            </w:r>
          </w:p>
        </w:tc>
        <w:tc>
          <w:tcPr>
            <w:tcW w:w="1620" w:type="dxa"/>
          </w:tcPr>
          <w:p w:rsidR="000250E4" w:rsidRDefault="000250E4" w:rsidP="000250E4"/>
        </w:tc>
        <w:tc>
          <w:tcPr>
            <w:tcW w:w="1260" w:type="dxa"/>
          </w:tcPr>
          <w:p w:rsidR="000250E4" w:rsidRDefault="000250E4" w:rsidP="000250E4"/>
        </w:tc>
        <w:tc>
          <w:tcPr>
            <w:tcW w:w="1458" w:type="dxa"/>
          </w:tcPr>
          <w:p w:rsidR="000250E4" w:rsidRDefault="000250E4" w:rsidP="000250E4"/>
        </w:tc>
      </w:tr>
      <w:tr w:rsidR="000250E4" w:rsidTr="000250E4">
        <w:tc>
          <w:tcPr>
            <w:tcW w:w="4518" w:type="dxa"/>
          </w:tcPr>
          <w:p w:rsidR="000250E4" w:rsidRDefault="000250E4" w:rsidP="000250E4">
            <w:r w:rsidRPr="00365F3C">
              <w:t>Schedule Holder/display Fixtures</w:t>
            </w:r>
          </w:p>
        </w:tc>
        <w:tc>
          <w:tcPr>
            <w:tcW w:w="1620" w:type="dxa"/>
          </w:tcPr>
          <w:p w:rsidR="000250E4" w:rsidRDefault="000250E4" w:rsidP="000250E4"/>
        </w:tc>
        <w:tc>
          <w:tcPr>
            <w:tcW w:w="1260" w:type="dxa"/>
          </w:tcPr>
          <w:p w:rsidR="000250E4" w:rsidRDefault="000250E4" w:rsidP="000250E4"/>
        </w:tc>
        <w:tc>
          <w:tcPr>
            <w:tcW w:w="1458" w:type="dxa"/>
          </w:tcPr>
          <w:p w:rsidR="000250E4" w:rsidRDefault="000250E4" w:rsidP="000250E4"/>
        </w:tc>
      </w:tr>
    </w:tbl>
    <w:p w:rsidR="00C17C94" w:rsidRDefault="00C17C94" w:rsidP="00123A86"/>
    <w:p w:rsidR="0014290F" w:rsidRDefault="0014290F">
      <w:r>
        <w:br w:type="page"/>
      </w:r>
      <w:bookmarkStart w:id="1" w:name="_GoBack"/>
      <w:bookmarkEnd w:id="1"/>
    </w:p>
    <w:p w:rsidR="0014290F" w:rsidRDefault="0014290F" w:rsidP="0014290F">
      <w:pPr>
        <w:pStyle w:val="Heading2"/>
      </w:pPr>
      <w:r>
        <w:lastRenderedPageBreak/>
        <w:t>3. Goals and Objectives Worksheet</w:t>
      </w:r>
    </w:p>
    <w:p w:rsidR="0014290F" w:rsidRDefault="0014290F" w:rsidP="0014290F">
      <w:r>
        <w:t>Goals and objectives are the why of the marketing plan – the reasons to market your system. Goals are long-term and are not easily measured. Objectives are shorter-term, measurable accomplishments that can lead to realizing a goal. Select the objectives that best describe what you want marketing to accomplish for your system. Modify or create more specific objectives as needed.</w:t>
      </w:r>
    </w:p>
    <w:p w:rsidR="0014290F" w:rsidRDefault="0014290F" w:rsidP="0014290F"/>
    <w:p w:rsidR="0014290F" w:rsidRDefault="0014290F" w:rsidP="0014290F">
      <w:pPr>
        <w:pStyle w:val="Heading3"/>
      </w:pPr>
      <w:r>
        <w:t>Build Awareness</w:t>
      </w:r>
    </w:p>
    <w:p w:rsidR="0014290F" w:rsidRDefault="0014290F" w:rsidP="00C02AA7">
      <w:pPr>
        <w:pStyle w:val="ListParagraph"/>
        <w:numPr>
          <w:ilvl w:val="0"/>
          <w:numId w:val="17"/>
        </w:numPr>
        <w:spacing w:line="264" w:lineRule="auto"/>
      </w:pPr>
      <w:r>
        <w:t>Increase visibility of the system through bolder branding of buses and bus stops</w:t>
      </w:r>
    </w:p>
    <w:p w:rsidR="0014290F" w:rsidRDefault="0014290F" w:rsidP="00C02AA7">
      <w:pPr>
        <w:pStyle w:val="ListParagraph"/>
        <w:numPr>
          <w:ilvl w:val="0"/>
          <w:numId w:val="17"/>
        </w:numPr>
        <w:spacing w:line="264" w:lineRule="auto"/>
      </w:pPr>
      <w:r>
        <w:t>Make people more aware of your services through greater outreach, public relations and promotion</w:t>
      </w:r>
    </w:p>
    <w:p w:rsidR="0014290F" w:rsidRDefault="0014290F" w:rsidP="0014290F"/>
    <w:p w:rsidR="0014290F" w:rsidRDefault="0014290F" w:rsidP="0014290F">
      <w:pPr>
        <w:pStyle w:val="Heading3"/>
      </w:pPr>
      <w:r>
        <w:t>Educate Potential Riders and Gatekeepers</w:t>
      </w:r>
    </w:p>
    <w:p w:rsidR="0014290F" w:rsidRDefault="0014290F" w:rsidP="00C02AA7">
      <w:pPr>
        <w:pStyle w:val="ListParagraph"/>
        <w:numPr>
          <w:ilvl w:val="0"/>
          <w:numId w:val="18"/>
        </w:numPr>
        <w:spacing w:line="264" w:lineRule="auto"/>
      </w:pPr>
      <w:r>
        <w:t>Educate gatekeepers for potential rider targets through outreach and staff presentations.</w:t>
      </w:r>
    </w:p>
    <w:p w:rsidR="0014290F" w:rsidRPr="0029490B" w:rsidRDefault="0014290F" w:rsidP="00C02AA7">
      <w:pPr>
        <w:pStyle w:val="ListParagraph"/>
        <w:numPr>
          <w:ilvl w:val="0"/>
          <w:numId w:val="18"/>
        </w:numPr>
        <w:spacing w:line="264" w:lineRule="auto"/>
      </w:pPr>
      <w:r>
        <w:t>Educate potential riders about transit services and how to ride through transit information displays at high traffic locations within the service area.</w:t>
      </w:r>
    </w:p>
    <w:p w:rsidR="0014290F" w:rsidRDefault="0014290F" w:rsidP="00C02AA7">
      <w:pPr>
        <w:pStyle w:val="ListParagraph"/>
        <w:numPr>
          <w:ilvl w:val="0"/>
          <w:numId w:val="18"/>
        </w:numPr>
        <w:spacing w:line="264" w:lineRule="auto"/>
      </w:pPr>
      <w:r>
        <w:t>Conduct group or individual travel training with potential riders.</w:t>
      </w:r>
    </w:p>
    <w:p w:rsidR="0014290F" w:rsidRDefault="0014290F" w:rsidP="0014290F"/>
    <w:p w:rsidR="0014290F" w:rsidRDefault="0014290F" w:rsidP="0014290F">
      <w:pPr>
        <w:pStyle w:val="Heading3"/>
      </w:pPr>
      <w:r>
        <w:t>Change or Enhance Image</w:t>
      </w:r>
    </w:p>
    <w:p w:rsidR="0014290F" w:rsidRDefault="0014290F" w:rsidP="00C02AA7">
      <w:pPr>
        <w:pStyle w:val="ListParagraph"/>
        <w:numPr>
          <w:ilvl w:val="0"/>
          <w:numId w:val="19"/>
        </w:numPr>
        <w:spacing w:line="264" w:lineRule="auto"/>
      </w:pPr>
      <w:r>
        <w:t>Insure that your transportation services are perceived as public transit, available to all potential riders.</w:t>
      </w:r>
    </w:p>
    <w:p w:rsidR="0014290F" w:rsidRPr="0029490B" w:rsidRDefault="0014290F" w:rsidP="00C02AA7">
      <w:pPr>
        <w:pStyle w:val="ListParagraph"/>
        <w:numPr>
          <w:ilvl w:val="0"/>
          <w:numId w:val="19"/>
        </w:numPr>
        <w:spacing w:line="264" w:lineRule="auto"/>
      </w:pPr>
      <w:r>
        <w:t>Create a positive, attractive visual image for the system through effective branding.</w:t>
      </w:r>
    </w:p>
    <w:p w:rsidR="0014290F" w:rsidRDefault="0014290F" w:rsidP="0014290F"/>
    <w:p w:rsidR="0014290F" w:rsidRDefault="0014290F" w:rsidP="0014290F">
      <w:pPr>
        <w:pStyle w:val="Heading3"/>
      </w:pPr>
      <w:r>
        <w:t>Enhance User-Friendliness of Services</w:t>
      </w:r>
    </w:p>
    <w:p w:rsidR="0014290F" w:rsidRDefault="0014290F" w:rsidP="00C02AA7">
      <w:pPr>
        <w:pStyle w:val="ListParagraph"/>
        <w:numPr>
          <w:ilvl w:val="0"/>
          <w:numId w:val="20"/>
        </w:numPr>
        <w:spacing w:line="264" w:lineRule="auto"/>
      </w:pPr>
      <w:r>
        <w:t>Make the system easy for new riders to try by providing easy-to-understand passenger information in print, online and through other relevant formats (e.g. multilingual or large format).</w:t>
      </w:r>
    </w:p>
    <w:p w:rsidR="0014290F" w:rsidRDefault="0014290F" w:rsidP="00C02AA7">
      <w:pPr>
        <w:pStyle w:val="ListParagraph"/>
        <w:numPr>
          <w:ilvl w:val="0"/>
          <w:numId w:val="20"/>
        </w:numPr>
        <w:spacing w:line="264" w:lineRule="auto"/>
      </w:pPr>
      <w:r>
        <w:t>Make the transit system easily accessible for occasional, spontaneous or transient riders by providing route and schedule information at the bus stop.</w:t>
      </w:r>
    </w:p>
    <w:p w:rsidR="0014290F" w:rsidRDefault="0014290F" w:rsidP="00C02AA7">
      <w:pPr>
        <w:pStyle w:val="ListParagraph"/>
        <w:numPr>
          <w:ilvl w:val="0"/>
          <w:numId w:val="20"/>
        </w:numPr>
        <w:spacing w:line="264" w:lineRule="auto"/>
      </w:pPr>
      <w:r>
        <w:t>Provide user-friendly fare media that are appropriate for your target markets and make fare media available through channels that are easily accessible.</w:t>
      </w:r>
    </w:p>
    <w:p w:rsidR="0014290F" w:rsidRDefault="0014290F" w:rsidP="0014290F"/>
    <w:p w:rsidR="0014290F" w:rsidRDefault="0014290F" w:rsidP="0014290F">
      <w:pPr>
        <w:pStyle w:val="Heading3"/>
      </w:pPr>
      <w:r>
        <w:t>Increase Ridership</w:t>
      </w:r>
    </w:p>
    <w:p w:rsidR="0014290F" w:rsidRDefault="0014290F" w:rsidP="00C02AA7">
      <w:pPr>
        <w:pStyle w:val="ListParagraph"/>
        <w:numPr>
          <w:ilvl w:val="0"/>
          <w:numId w:val="21"/>
        </w:numPr>
        <w:spacing w:line="264" w:lineRule="auto"/>
      </w:pPr>
      <w:r>
        <w:t>Promote new ridership among populations identified in the target market worksheet through advertising and promotional efforts that include appeals and images relevant to those groups.</w:t>
      </w:r>
    </w:p>
    <w:p w:rsidR="0014290F" w:rsidRDefault="0014290F" w:rsidP="00C02AA7">
      <w:pPr>
        <w:pStyle w:val="ListParagraph"/>
        <w:numPr>
          <w:ilvl w:val="0"/>
          <w:numId w:val="21"/>
        </w:numPr>
        <w:spacing w:line="264" w:lineRule="auto"/>
      </w:pPr>
      <w:r>
        <w:t>Conduct targeted promotional efforts by working through gatekeepers for key target groups to deliver customized passenger information, conduct travel training and provide incentives.</w:t>
      </w:r>
    </w:p>
    <w:p w:rsidR="0014290F" w:rsidRDefault="0014290F" w:rsidP="00B5542B"/>
    <w:p w:rsidR="0014290F" w:rsidRPr="0029490B" w:rsidRDefault="0014290F" w:rsidP="0014290F">
      <w:pPr>
        <w:pStyle w:val="Heading3"/>
      </w:pPr>
      <w:r>
        <w:lastRenderedPageBreak/>
        <w:t>Build Community Support</w:t>
      </w:r>
    </w:p>
    <w:p w:rsidR="0014290F" w:rsidRDefault="0014290F" w:rsidP="00C02AA7">
      <w:pPr>
        <w:pStyle w:val="ListParagraph"/>
        <w:numPr>
          <w:ilvl w:val="0"/>
          <w:numId w:val="22"/>
        </w:numPr>
      </w:pPr>
      <w:r>
        <w:t>Position transit as an important community asset through public relations efforts that focus on public transit’s community benefits.</w:t>
      </w:r>
    </w:p>
    <w:p w:rsidR="0014290F" w:rsidRDefault="0014290F" w:rsidP="00C02AA7">
      <w:pPr>
        <w:pStyle w:val="ListParagraph"/>
        <w:numPr>
          <w:ilvl w:val="0"/>
          <w:numId w:val="22"/>
        </w:numPr>
      </w:pPr>
      <w:r>
        <w:t>Make civic leaders and decision makers aware of public transit’s community benefits through personal presentations.</w:t>
      </w:r>
    </w:p>
    <w:p w:rsidR="00C02AA7" w:rsidRDefault="0014290F" w:rsidP="00C02AA7">
      <w:pPr>
        <w:pStyle w:val="ListParagraph"/>
        <w:numPr>
          <w:ilvl w:val="0"/>
          <w:numId w:val="22"/>
        </w:numPr>
      </w:pPr>
      <w:r>
        <w:t>Insure that elected officials and other decision makers are well aware of transit’s role, benefits and needs.</w:t>
      </w:r>
    </w:p>
    <w:p w:rsidR="00C02AA7" w:rsidRDefault="00C02AA7" w:rsidP="00C02AA7">
      <w:pPr>
        <w:pStyle w:val="Heading2"/>
      </w:pPr>
      <w:r>
        <w:br w:type="page"/>
      </w:r>
      <w:r>
        <w:lastRenderedPageBreak/>
        <w:t>4. Target Markets Worksheet</w:t>
      </w:r>
    </w:p>
    <w:p w:rsidR="00C02AA7" w:rsidRDefault="00C02AA7" w:rsidP="00C02AA7">
      <w:pPr>
        <w:rPr>
          <w:b/>
          <w:sz w:val="28"/>
        </w:rPr>
      </w:pPr>
    </w:p>
    <w:p w:rsidR="00C02AA7" w:rsidRDefault="00C02AA7" w:rsidP="00C02AA7">
      <w:pPr>
        <w:pStyle w:val="Heading3"/>
      </w:pPr>
      <w:r>
        <w:t>Ridership Target Markets</w:t>
      </w:r>
    </w:p>
    <w:p w:rsidR="00C02AA7" w:rsidRDefault="00C02AA7" w:rsidP="00C02AA7">
      <w:r>
        <w:t>For each potential target group, ask yourself:</w:t>
      </w:r>
    </w:p>
    <w:p w:rsidR="00C02AA7" w:rsidRDefault="00C02AA7" w:rsidP="00C02AA7">
      <w:pPr>
        <w:numPr>
          <w:ilvl w:val="0"/>
          <w:numId w:val="23"/>
        </w:numPr>
        <w:spacing w:line="264" w:lineRule="auto"/>
      </w:pPr>
      <w:r>
        <w:t>Can your system meet their transportation needs (destinations, hours, reliability)?</w:t>
      </w:r>
    </w:p>
    <w:p w:rsidR="00C02AA7" w:rsidRDefault="00C02AA7" w:rsidP="00C02AA7">
      <w:pPr>
        <w:numPr>
          <w:ilvl w:val="0"/>
          <w:numId w:val="23"/>
        </w:numPr>
        <w:spacing w:line="264" w:lineRule="auto"/>
      </w:pPr>
      <w:r>
        <w:t xml:space="preserve">Does your service offer them a relevant benefit (mobility, convenience, money savings, time savings, </w:t>
      </w:r>
      <w:proofErr w:type="gramStart"/>
      <w:r>
        <w:t>independence</w:t>
      </w:r>
      <w:proofErr w:type="gramEnd"/>
      <w:r>
        <w:t>)?</w:t>
      </w:r>
    </w:p>
    <w:p w:rsidR="00C02AA7" w:rsidRDefault="00C02AA7" w:rsidP="00C02AA7"/>
    <w:p w:rsidR="00C02AA7" w:rsidRDefault="00C02AA7" w:rsidP="00C02AA7">
      <w:r>
        <w:t>If the answer to both questions is “yes” then they are a potential target market for increasing ridership. Which groups are your target markets?</w:t>
      </w:r>
    </w:p>
    <w:p w:rsidR="00C02AA7" w:rsidRDefault="00C02AA7" w:rsidP="00C02AA7">
      <w:pPr>
        <w:pStyle w:val="ListParagraph"/>
        <w:numPr>
          <w:ilvl w:val="0"/>
          <w:numId w:val="26"/>
        </w:numPr>
        <w:spacing w:before="120" w:line="264" w:lineRule="auto"/>
      </w:pPr>
      <w:r>
        <w:t>Low-income families</w:t>
      </w:r>
    </w:p>
    <w:p w:rsidR="00C02AA7" w:rsidRDefault="00C02AA7" w:rsidP="00C02AA7">
      <w:pPr>
        <w:pStyle w:val="ListParagraph"/>
        <w:numPr>
          <w:ilvl w:val="0"/>
          <w:numId w:val="26"/>
        </w:numPr>
        <w:spacing w:line="264" w:lineRule="auto"/>
      </w:pPr>
      <w:r>
        <w:t>Local retail and other low-wage workers</w:t>
      </w:r>
    </w:p>
    <w:p w:rsidR="00C02AA7" w:rsidRDefault="00C02AA7" w:rsidP="00C02AA7">
      <w:pPr>
        <w:pStyle w:val="ListParagraph"/>
        <w:numPr>
          <w:ilvl w:val="0"/>
          <w:numId w:val="26"/>
        </w:numPr>
        <w:spacing w:line="264" w:lineRule="auto"/>
      </w:pPr>
      <w:r>
        <w:t>Local white collar workers</w:t>
      </w:r>
    </w:p>
    <w:p w:rsidR="00C02AA7" w:rsidRDefault="00C02AA7" w:rsidP="00C02AA7">
      <w:pPr>
        <w:pStyle w:val="ListParagraph"/>
        <w:numPr>
          <w:ilvl w:val="0"/>
          <w:numId w:val="26"/>
        </w:numPr>
        <w:spacing w:line="264" w:lineRule="auto"/>
      </w:pPr>
      <w:r>
        <w:t>Longer distance commuters</w:t>
      </w:r>
    </w:p>
    <w:p w:rsidR="00C02AA7" w:rsidRDefault="00C02AA7" w:rsidP="00C02AA7">
      <w:pPr>
        <w:pStyle w:val="ListParagraph"/>
        <w:numPr>
          <w:ilvl w:val="0"/>
          <w:numId w:val="26"/>
        </w:numPr>
        <w:spacing w:line="264" w:lineRule="auto"/>
      </w:pPr>
      <w:r>
        <w:t>Job seekers</w:t>
      </w:r>
    </w:p>
    <w:p w:rsidR="00C02AA7" w:rsidRDefault="00C02AA7" w:rsidP="00C02AA7">
      <w:pPr>
        <w:pStyle w:val="ListParagraph"/>
        <w:numPr>
          <w:ilvl w:val="0"/>
          <w:numId w:val="26"/>
        </w:numPr>
        <w:spacing w:line="264" w:lineRule="auto"/>
      </w:pPr>
      <w:r>
        <w:t>College students</w:t>
      </w:r>
    </w:p>
    <w:p w:rsidR="00C02AA7" w:rsidRDefault="00C02AA7" w:rsidP="00C02AA7">
      <w:pPr>
        <w:pStyle w:val="ListParagraph"/>
        <w:numPr>
          <w:ilvl w:val="0"/>
          <w:numId w:val="26"/>
        </w:numPr>
        <w:spacing w:line="264" w:lineRule="auto"/>
      </w:pPr>
      <w:r>
        <w:t>Secondary students (high school and middle school)</w:t>
      </w:r>
    </w:p>
    <w:p w:rsidR="00C02AA7" w:rsidRDefault="00C02AA7" w:rsidP="00C02AA7">
      <w:pPr>
        <w:pStyle w:val="ListParagraph"/>
        <w:numPr>
          <w:ilvl w:val="0"/>
          <w:numId w:val="26"/>
        </w:numPr>
        <w:spacing w:line="264" w:lineRule="auto"/>
      </w:pPr>
      <w:r>
        <w:t>Older adults/retirees</w:t>
      </w:r>
    </w:p>
    <w:p w:rsidR="00C02AA7" w:rsidRDefault="00C02AA7" w:rsidP="00C02AA7">
      <w:pPr>
        <w:pStyle w:val="ListParagraph"/>
        <w:numPr>
          <w:ilvl w:val="0"/>
          <w:numId w:val="26"/>
        </w:numPr>
        <w:spacing w:line="264" w:lineRule="auto"/>
      </w:pPr>
      <w:r>
        <w:t>Persons with physical disabilities</w:t>
      </w:r>
    </w:p>
    <w:p w:rsidR="00C02AA7" w:rsidRDefault="00C02AA7" w:rsidP="00C02AA7">
      <w:pPr>
        <w:pStyle w:val="ListParagraph"/>
        <w:numPr>
          <w:ilvl w:val="0"/>
          <w:numId w:val="26"/>
        </w:numPr>
        <w:spacing w:line="264" w:lineRule="auto"/>
      </w:pPr>
      <w:r>
        <w:t>Persons with cognitive or emotional disabilities</w:t>
      </w:r>
    </w:p>
    <w:p w:rsidR="00C02AA7" w:rsidRDefault="00C02AA7" w:rsidP="00C02AA7">
      <w:pPr>
        <w:pStyle w:val="ListParagraph"/>
        <w:numPr>
          <w:ilvl w:val="0"/>
          <w:numId w:val="26"/>
        </w:numPr>
        <w:spacing w:line="264" w:lineRule="auto"/>
      </w:pPr>
      <w:r>
        <w:t>Persons with limited English proficiency</w:t>
      </w:r>
    </w:p>
    <w:p w:rsidR="00C02AA7" w:rsidRDefault="00C02AA7" w:rsidP="00C02AA7">
      <w:pPr>
        <w:pStyle w:val="ListParagraph"/>
        <w:numPr>
          <w:ilvl w:val="0"/>
          <w:numId w:val="26"/>
        </w:numPr>
        <w:spacing w:line="264" w:lineRule="auto"/>
      </w:pPr>
      <w:r>
        <w:t>Visitors or tourists</w:t>
      </w:r>
    </w:p>
    <w:p w:rsidR="00C02AA7" w:rsidRDefault="00C02AA7" w:rsidP="00C02AA7">
      <w:pPr>
        <w:pStyle w:val="ListParagraph"/>
        <w:numPr>
          <w:ilvl w:val="0"/>
          <w:numId w:val="26"/>
        </w:numPr>
        <w:spacing w:line="264" w:lineRule="auto"/>
      </w:pPr>
      <w:r>
        <w:t>Special event attendees</w:t>
      </w:r>
    </w:p>
    <w:p w:rsidR="00C02AA7" w:rsidRDefault="00C02AA7" w:rsidP="00C02AA7">
      <w:pPr>
        <w:spacing w:before="120"/>
      </w:pPr>
      <w:r>
        <w:t>You can prioritize your target markets by asking yourself:</w:t>
      </w:r>
    </w:p>
    <w:p w:rsidR="00C02AA7" w:rsidRDefault="00C02AA7" w:rsidP="00C02AA7">
      <w:pPr>
        <w:numPr>
          <w:ilvl w:val="0"/>
          <w:numId w:val="24"/>
        </w:numPr>
        <w:spacing w:line="264" w:lineRule="auto"/>
      </w:pPr>
      <w:r>
        <w:t>How important is serving this group to the goals and objectives of your organization?</w:t>
      </w:r>
    </w:p>
    <w:p w:rsidR="00C02AA7" w:rsidRDefault="00C02AA7" w:rsidP="00C02AA7">
      <w:pPr>
        <w:numPr>
          <w:ilvl w:val="0"/>
          <w:numId w:val="24"/>
        </w:numPr>
        <w:spacing w:line="264" w:lineRule="auto"/>
      </w:pPr>
      <w:r>
        <w:t>How much ridership potential does this group offer in relation to the amount of resources required to market to it?</w:t>
      </w:r>
    </w:p>
    <w:p w:rsidR="00C02AA7" w:rsidRDefault="00C02AA7" w:rsidP="00C02AA7">
      <w:pPr>
        <w:ind w:left="360"/>
      </w:pPr>
    </w:p>
    <w:p w:rsidR="00C02AA7" w:rsidRDefault="00C02AA7" w:rsidP="00C02AA7">
      <w:pPr>
        <w:pStyle w:val="Heading3"/>
      </w:pPr>
      <w:r>
        <w:t>Non-Rider Target Markets</w:t>
      </w:r>
    </w:p>
    <w:p w:rsidR="00C02AA7" w:rsidRDefault="00C02AA7" w:rsidP="00C02AA7">
      <w:r>
        <w:t>Ask yourself:</w:t>
      </w:r>
    </w:p>
    <w:p w:rsidR="00C02AA7" w:rsidRPr="0005594B" w:rsidRDefault="00C02AA7" w:rsidP="00C02AA7">
      <w:pPr>
        <w:numPr>
          <w:ilvl w:val="0"/>
          <w:numId w:val="25"/>
        </w:numPr>
        <w:spacing w:line="264" w:lineRule="auto"/>
        <w:rPr>
          <w:b/>
        </w:rPr>
      </w:pPr>
      <w:r>
        <w:t xml:space="preserve">What groups make decisions that impact your funding and support within the community?  </w:t>
      </w:r>
    </w:p>
    <w:p w:rsidR="00C02AA7" w:rsidRPr="0005594B" w:rsidRDefault="00C02AA7" w:rsidP="00C02AA7">
      <w:pPr>
        <w:numPr>
          <w:ilvl w:val="0"/>
          <w:numId w:val="25"/>
        </w:numPr>
        <w:spacing w:line="264" w:lineRule="auto"/>
        <w:rPr>
          <w:b/>
        </w:rPr>
      </w:pPr>
      <w:r>
        <w:t>What organizations can be valuable marketing partners in promoting ridership among the target ridership groups you’ve identified?</w:t>
      </w:r>
    </w:p>
    <w:p w:rsidR="00C02AA7" w:rsidRDefault="00C02AA7" w:rsidP="00C02AA7"/>
    <w:p w:rsidR="00C02AA7" w:rsidRDefault="00C02AA7" w:rsidP="00C02AA7">
      <w:r>
        <w:t>These are important non-rider target markets and might include:</w:t>
      </w:r>
    </w:p>
    <w:p w:rsidR="00C02AA7" w:rsidRDefault="00C02AA7" w:rsidP="00C02AA7">
      <w:pPr>
        <w:ind w:firstLine="360"/>
        <w:sectPr w:rsidR="00C02AA7" w:rsidSect="00DE08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800" w:bottom="1440" w:left="1800" w:header="720" w:footer="720" w:gutter="0"/>
          <w:cols w:space="720"/>
          <w:titlePg/>
        </w:sectPr>
      </w:pPr>
    </w:p>
    <w:p w:rsidR="00C02AA7" w:rsidRPr="00C02AA7" w:rsidRDefault="00C02AA7" w:rsidP="00C02AA7">
      <w:pPr>
        <w:pStyle w:val="ListParagraph"/>
        <w:numPr>
          <w:ilvl w:val="0"/>
          <w:numId w:val="27"/>
        </w:numPr>
        <w:rPr>
          <w:b/>
        </w:rPr>
      </w:pPr>
      <w:r>
        <w:lastRenderedPageBreak/>
        <w:t>Decision Makers</w:t>
      </w:r>
      <w:r>
        <w:tab/>
      </w:r>
      <w:r>
        <w:tab/>
      </w:r>
      <w:r>
        <w:tab/>
      </w:r>
    </w:p>
    <w:p w:rsidR="00C02AA7" w:rsidRDefault="00C02AA7" w:rsidP="00C02AA7">
      <w:pPr>
        <w:pStyle w:val="ListParagraph"/>
        <w:numPr>
          <w:ilvl w:val="1"/>
          <w:numId w:val="27"/>
        </w:numPr>
        <w:spacing w:line="264" w:lineRule="auto"/>
      </w:pPr>
      <w:r>
        <w:t>Elected Officials</w:t>
      </w:r>
    </w:p>
    <w:p w:rsidR="00C02AA7" w:rsidRDefault="00C02AA7" w:rsidP="00C02AA7">
      <w:pPr>
        <w:pStyle w:val="ListParagraph"/>
        <w:numPr>
          <w:ilvl w:val="1"/>
          <w:numId w:val="27"/>
        </w:numPr>
        <w:spacing w:line="264" w:lineRule="auto"/>
      </w:pPr>
      <w:r>
        <w:t>City or County Staff</w:t>
      </w:r>
    </w:p>
    <w:p w:rsidR="00C02AA7" w:rsidRDefault="00C02AA7" w:rsidP="00C02AA7">
      <w:pPr>
        <w:pStyle w:val="ListParagraph"/>
        <w:numPr>
          <w:ilvl w:val="1"/>
          <w:numId w:val="27"/>
        </w:numPr>
        <w:spacing w:line="264" w:lineRule="auto"/>
      </w:pPr>
      <w:r>
        <w:t>Transportation Advisory Groups</w:t>
      </w:r>
    </w:p>
    <w:p w:rsidR="00C02AA7" w:rsidRDefault="00C02AA7" w:rsidP="00C02AA7">
      <w:pPr>
        <w:pStyle w:val="ListParagraph"/>
        <w:numPr>
          <w:ilvl w:val="0"/>
          <w:numId w:val="27"/>
        </w:numPr>
      </w:pPr>
      <w:r>
        <w:t>Marketing Partners/Gatekeepers</w:t>
      </w:r>
    </w:p>
    <w:p w:rsidR="00C02AA7" w:rsidRDefault="00C02AA7" w:rsidP="00C02AA7">
      <w:pPr>
        <w:pStyle w:val="ListParagraph"/>
        <w:numPr>
          <w:ilvl w:val="1"/>
          <w:numId w:val="27"/>
        </w:numPr>
        <w:spacing w:line="264" w:lineRule="auto"/>
      </w:pPr>
      <w:r>
        <w:t>Social Service Agencies</w:t>
      </w:r>
    </w:p>
    <w:p w:rsidR="00C02AA7" w:rsidRDefault="00C02AA7" w:rsidP="00C02AA7">
      <w:pPr>
        <w:pStyle w:val="ListParagraph"/>
        <w:numPr>
          <w:ilvl w:val="1"/>
          <w:numId w:val="27"/>
        </w:numPr>
        <w:spacing w:line="264" w:lineRule="auto"/>
      </w:pPr>
      <w:r>
        <w:t>Schools or Colleges</w:t>
      </w:r>
    </w:p>
    <w:p w:rsidR="00C02AA7" w:rsidRDefault="00C02AA7" w:rsidP="00C02AA7">
      <w:pPr>
        <w:pStyle w:val="ListParagraph"/>
        <w:numPr>
          <w:ilvl w:val="1"/>
          <w:numId w:val="27"/>
        </w:numPr>
        <w:spacing w:line="264" w:lineRule="auto"/>
      </w:pPr>
      <w:r>
        <w:t>Employers or Work Programs</w:t>
      </w:r>
    </w:p>
    <w:p w:rsidR="004B6A39" w:rsidRDefault="00C02AA7" w:rsidP="00C02AA7">
      <w:pPr>
        <w:pStyle w:val="ListParagraph"/>
        <w:numPr>
          <w:ilvl w:val="0"/>
          <w:numId w:val="27"/>
        </w:numPr>
      </w:pPr>
      <w:r>
        <w:t>Other Gatekeepers</w:t>
      </w:r>
    </w:p>
    <w:p w:rsidR="004B6A39" w:rsidRDefault="004B6A39" w:rsidP="004B6A39">
      <w:r>
        <w:br w:type="page"/>
      </w:r>
    </w:p>
    <w:p w:rsidR="004B6A39" w:rsidRPr="00A458B2" w:rsidRDefault="004B6A39" w:rsidP="004B6A39">
      <w:pPr>
        <w:pStyle w:val="Heading2"/>
      </w:pPr>
      <w:r>
        <w:lastRenderedPageBreak/>
        <w:t xml:space="preserve">5. </w:t>
      </w:r>
      <w:r w:rsidRPr="00A458B2">
        <w:t>Marketing Strategy Worksheet</w:t>
      </w:r>
    </w:p>
    <w:p w:rsidR="004B6A39" w:rsidRDefault="004B6A39" w:rsidP="004B6A39"/>
    <w:p w:rsidR="00F07636" w:rsidRDefault="00F07636" w:rsidP="00F07636">
      <w:r>
        <w:t>For each strategy you select for your marketing plan, consider:</w:t>
      </w:r>
    </w:p>
    <w:p w:rsidR="00F07636" w:rsidRDefault="00F07636" w:rsidP="00F07636">
      <w:pPr>
        <w:numPr>
          <w:ilvl w:val="0"/>
          <w:numId w:val="28"/>
        </w:numPr>
        <w:contextualSpacing/>
      </w:pPr>
      <w:r>
        <w:t>Objective</w:t>
      </w:r>
    </w:p>
    <w:p w:rsidR="00F07636" w:rsidRDefault="00F07636" w:rsidP="00F07636">
      <w:pPr>
        <w:numPr>
          <w:ilvl w:val="0"/>
          <w:numId w:val="28"/>
        </w:numPr>
        <w:contextualSpacing/>
      </w:pPr>
      <w:r>
        <w:t>Target market</w:t>
      </w:r>
    </w:p>
    <w:p w:rsidR="00F07636" w:rsidRDefault="00F07636" w:rsidP="00F07636">
      <w:pPr>
        <w:numPr>
          <w:ilvl w:val="0"/>
          <w:numId w:val="28"/>
        </w:numPr>
        <w:contextualSpacing/>
      </w:pPr>
      <w:r>
        <w:t>Message (Benefit &amp; Information)</w:t>
      </w:r>
    </w:p>
    <w:p w:rsidR="00F07636" w:rsidRDefault="00F07636" w:rsidP="00F07636">
      <w:pPr>
        <w:numPr>
          <w:ilvl w:val="0"/>
          <w:numId w:val="28"/>
        </w:numPr>
        <w:contextualSpacing/>
      </w:pPr>
      <w:r>
        <w:t>Resources required for implementation</w:t>
      </w:r>
    </w:p>
    <w:p w:rsidR="00F07636" w:rsidRDefault="00F07636" w:rsidP="004B6A39"/>
    <w:p w:rsidR="004B6A39" w:rsidRPr="00334594" w:rsidRDefault="004B6A39" w:rsidP="004B6A39">
      <w:pPr>
        <w:pStyle w:val="Heading3"/>
      </w:pPr>
      <w:r w:rsidRPr="00334594">
        <w:t>Fundamental Communications</w:t>
      </w:r>
    </w:p>
    <w:p w:rsidR="004B6A39" w:rsidRDefault="004B6A39" w:rsidP="004B6A39">
      <w:r>
        <w:t>These are strategies that every transit agency needs to utilize in order to identify its services and provide directions for using them.</w:t>
      </w:r>
    </w:p>
    <w:p w:rsidR="004B6A39" w:rsidRDefault="004B6A39" w:rsidP="004B6A39"/>
    <w:p w:rsidR="004B6A39" w:rsidRDefault="004B6A39" w:rsidP="004B6A39">
      <w:r>
        <w:t>Branding (fundamental)</w:t>
      </w:r>
    </w:p>
    <w:p w:rsidR="004B6A39" w:rsidRDefault="004B6A39" w:rsidP="00AD0BE2">
      <w:pPr>
        <w:pStyle w:val="ListParagraph"/>
        <w:numPr>
          <w:ilvl w:val="0"/>
          <w:numId w:val="30"/>
        </w:numPr>
      </w:pPr>
      <w:r>
        <w:t>Name &amp; Logo</w:t>
      </w:r>
    </w:p>
    <w:p w:rsidR="004B6A39" w:rsidRDefault="004B6A39" w:rsidP="00AD0BE2">
      <w:pPr>
        <w:pStyle w:val="ListParagraph"/>
        <w:numPr>
          <w:ilvl w:val="0"/>
          <w:numId w:val="30"/>
        </w:numPr>
      </w:pPr>
      <w:r>
        <w:t>Vehicle Graphics</w:t>
      </w:r>
    </w:p>
    <w:p w:rsidR="004B6A39" w:rsidRDefault="004B6A39" w:rsidP="00AD0BE2">
      <w:pPr>
        <w:pStyle w:val="ListParagraph"/>
        <w:numPr>
          <w:ilvl w:val="0"/>
          <w:numId w:val="30"/>
        </w:numPr>
      </w:pPr>
      <w:r>
        <w:t>Bus Stop Signage (for fixed routes)</w:t>
      </w:r>
    </w:p>
    <w:p w:rsidR="004B6A39" w:rsidRDefault="004B6A39" w:rsidP="004B6A39">
      <w:pPr>
        <w:ind w:left="720"/>
      </w:pPr>
    </w:p>
    <w:p w:rsidR="004B6A39" w:rsidRDefault="004B6A39" w:rsidP="004B6A39">
      <w:r>
        <w:t>Passenger Information (fundamental)</w:t>
      </w:r>
    </w:p>
    <w:p w:rsidR="004B6A39" w:rsidRDefault="004B6A39" w:rsidP="00AD0BE2">
      <w:pPr>
        <w:pStyle w:val="ListParagraph"/>
        <w:numPr>
          <w:ilvl w:val="0"/>
          <w:numId w:val="32"/>
        </w:numPr>
      </w:pPr>
      <w:r>
        <w:t>Passenger Guide</w:t>
      </w:r>
    </w:p>
    <w:p w:rsidR="004B6A39" w:rsidRDefault="004B6A39" w:rsidP="00AD0BE2">
      <w:pPr>
        <w:pStyle w:val="ListParagraph"/>
        <w:numPr>
          <w:ilvl w:val="0"/>
          <w:numId w:val="32"/>
        </w:numPr>
      </w:pPr>
      <w:r>
        <w:t>Website</w:t>
      </w:r>
    </w:p>
    <w:p w:rsidR="004B6A39" w:rsidRDefault="004B6A39" w:rsidP="00AD0BE2">
      <w:pPr>
        <w:pStyle w:val="ListParagraph"/>
        <w:numPr>
          <w:ilvl w:val="0"/>
          <w:numId w:val="32"/>
        </w:numPr>
      </w:pPr>
      <w:r>
        <w:t>Telephone Information/Reservations</w:t>
      </w:r>
    </w:p>
    <w:p w:rsidR="004B6A39" w:rsidRDefault="004B6A39" w:rsidP="004B6A39"/>
    <w:p w:rsidR="004B6A39" w:rsidRPr="00334594" w:rsidRDefault="004B6A39" w:rsidP="004B6A39">
      <w:pPr>
        <w:pStyle w:val="Heading3"/>
      </w:pPr>
      <w:r w:rsidRPr="00334594">
        <w:t>Additional Strategies</w:t>
      </w:r>
    </w:p>
    <w:p w:rsidR="004B6A39" w:rsidRDefault="004B6A39" w:rsidP="004B6A39">
      <w:r>
        <w:t>From these strategies, select those that are most appropriate for your community, transit system, objectives and target markets.</w:t>
      </w:r>
    </w:p>
    <w:p w:rsidR="004B6A39" w:rsidRDefault="004B6A39" w:rsidP="004B6A39"/>
    <w:p w:rsidR="004B6A39" w:rsidRDefault="004B6A39" w:rsidP="004B6A39">
      <w:r>
        <w:t>Additional Passenger Information (recommended)</w:t>
      </w:r>
    </w:p>
    <w:p w:rsidR="004B6A39" w:rsidRDefault="004B6A39" w:rsidP="00AD0BE2">
      <w:pPr>
        <w:pStyle w:val="ListParagraph"/>
        <w:numPr>
          <w:ilvl w:val="0"/>
          <w:numId w:val="34"/>
        </w:numPr>
      </w:pPr>
      <w:r>
        <w:t>Information at the Bus Stop</w:t>
      </w:r>
    </w:p>
    <w:p w:rsidR="004B6A39" w:rsidRDefault="004B6A39" w:rsidP="00AD0BE2">
      <w:pPr>
        <w:pStyle w:val="ListParagraph"/>
        <w:numPr>
          <w:ilvl w:val="0"/>
          <w:numId w:val="34"/>
        </w:numPr>
      </w:pPr>
      <w:r>
        <w:t>Google Transit</w:t>
      </w:r>
    </w:p>
    <w:p w:rsidR="004B6A39" w:rsidRDefault="004B6A39" w:rsidP="00AD0BE2">
      <w:pPr>
        <w:pStyle w:val="ListParagraph"/>
        <w:numPr>
          <w:ilvl w:val="0"/>
          <w:numId w:val="34"/>
        </w:numPr>
      </w:pPr>
      <w:r>
        <w:t>Real-time Information</w:t>
      </w:r>
    </w:p>
    <w:p w:rsidR="004B6A39" w:rsidRDefault="004B6A39" w:rsidP="004B6A39">
      <w:r>
        <w:tab/>
      </w:r>
    </w:p>
    <w:p w:rsidR="004B6A39" w:rsidRPr="004B6A39" w:rsidRDefault="004B6A39" w:rsidP="004B6A39">
      <w:pPr>
        <w:pStyle w:val="Heading3"/>
      </w:pPr>
      <w:r w:rsidRPr="004B6A39">
        <w:t>Strategies for Building Awareness, Image and Support</w:t>
      </w:r>
    </w:p>
    <w:p w:rsidR="004B6A39" w:rsidRPr="006D57B4" w:rsidRDefault="004B6A39" w:rsidP="006D57B4">
      <w:pPr>
        <w:pStyle w:val="Heading4"/>
      </w:pPr>
      <w:r w:rsidRPr="006D57B4">
        <w:t>Non-Paid Communications Channels</w:t>
      </w:r>
    </w:p>
    <w:p w:rsidR="004B6A39" w:rsidRDefault="004B6A39" w:rsidP="00AD0BE2">
      <w:pPr>
        <w:pStyle w:val="ListParagraph"/>
        <w:numPr>
          <w:ilvl w:val="0"/>
          <w:numId w:val="36"/>
        </w:numPr>
      </w:pPr>
      <w:r>
        <w:t>News Releases (fundamental)</w:t>
      </w:r>
    </w:p>
    <w:p w:rsidR="004B6A39" w:rsidRDefault="004B6A39" w:rsidP="00AD0BE2">
      <w:pPr>
        <w:pStyle w:val="ListParagraph"/>
        <w:numPr>
          <w:ilvl w:val="0"/>
          <w:numId w:val="36"/>
        </w:numPr>
      </w:pPr>
      <w:r>
        <w:t>Website Posts (recommended)</w:t>
      </w:r>
    </w:p>
    <w:p w:rsidR="004B6A39" w:rsidRDefault="004B6A39" w:rsidP="00AD0BE2">
      <w:pPr>
        <w:pStyle w:val="ListParagraph"/>
        <w:numPr>
          <w:ilvl w:val="0"/>
          <w:numId w:val="36"/>
        </w:numPr>
      </w:pPr>
      <w:r>
        <w:t>Email Announcements or Newsletters (recommended)</w:t>
      </w:r>
    </w:p>
    <w:p w:rsidR="004B6A39" w:rsidRDefault="004B6A39" w:rsidP="00AD0BE2">
      <w:pPr>
        <w:pStyle w:val="ListParagraph"/>
        <w:numPr>
          <w:ilvl w:val="0"/>
          <w:numId w:val="36"/>
        </w:numPr>
      </w:pPr>
      <w:r>
        <w:t>Public Speaking (recommended)</w:t>
      </w:r>
    </w:p>
    <w:p w:rsidR="004B6A39" w:rsidRDefault="004B6A39" w:rsidP="00AD0BE2">
      <w:pPr>
        <w:pStyle w:val="ListParagraph"/>
        <w:numPr>
          <w:ilvl w:val="0"/>
          <w:numId w:val="36"/>
        </w:numPr>
      </w:pPr>
      <w:r>
        <w:t>Radio PSA’s (optional)</w:t>
      </w:r>
    </w:p>
    <w:p w:rsidR="004B6A39" w:rsidRDefault="004B6A39" w:rsidP="00AD0BE2">
      <w:pPr>
        <w:pStyle w:val="ListParagraph"/>
        <w:numPr>
          <w:ilvl w:val="0"/>
          <w:numId w:val="36"/>
        </w:numPr>
      </w:pPr>
      <w:r>
        <w:t>Social Media (Facebook or Twitter) (optional)</w:t>
      </w:r>
    </w:p>
    <w:p w:rsidR="004B6A39" w:rsidRDefault="004B6A39" w:rsidP="00AD0BE2">
      <w:pPr>
        <w:pStyle w:val="ListParagraph"/>
        <w:numPr>
          <w:ilvl w:val="0"/>
          <w:numId w:val="36"/>
        </w:numPr>
      </w:pPr>
      <w:r>
        <w:t>Videos (optional)</w:t>
      </w:r>
    </w:p>
    <w:p w:rsidR="004B6A39" w:rsidRDefault="004B6A39" w:rsidP="004B6A39"/>
    <w:p w:rsidR="00770BC0" w:rsidRDefault="00770BC0">
      <w:pPr>
        <w:rPr>
          <w:rStyle w:val="Heading4Char"/>
        </w:rPr>
      </w:pPr>
      <w:r>
        <w:rPr>
          <w:rStyle w:val="Heading4Char"/>
          <w:b w:val="0"/>
          <w:bCs w:val="0"/>
          <w:i w:val="0"/>
          <w:iCs w:val="0"/>
        </w:rPr>
        <w:br w:type="page"/>
      </w:r>
    </w:p>
    <w:p w:rsidR="004B6A39" w:rsidRPr="006D57B4" w:rsidRDefault="004B6A39" w:rsidP="006D57B4">
      <w:pPr>
        <w:pStyle w:val="Heading4"/>
      </w:pPr>
      <w:r w:rsidRPr="006D57B4">
        <w:rPr>
          <w:rStyle w:val="Heading4Char"/>
          <w:b/>
          <w:bCs/>
          <w:i/>
          <w:iCs/>
        </w:rPr>
        <w:lastRenderedPageBreak/>
        <w:t>Paid Media Advertising</w:t>
      </w:r>
    </w:p>
    <w:p w:rsidR="004B6A39" w:rsidRDefault="004B6A39" w:rsidP="00AD0BE2">
      <w:pPr>
        <w:pStyle w:val="ListParagraph"/>
        <w:numPr>
          <w:ilvl w:val="0"/>
          <w:numId w:val="38"/>
        </w:numPr>
      </w:pPr>
      <w:r>
        <w:t>Transit Advertising (recommended)</w:t>
      </w:r>
    </w:p>
    <w:p w:rsidR="004B6A39" w:rsidRDefault="004B6A39" w:rsidP="00AD0BE2">
      <w:pPr>
        <w:pStyle w:val="ListParagraph"/>
        <w:numPr>
          <w:ilvl w:val="0"/>
          <w:numId w:val="38"/>
        </w:numPr>
      </w:pPr>
      <w:r>
        <w:t>Newspaper (recommended)</w:t>
      </w:r>
    </w:p>
    <w:p w:rsidR="004B6A39" w:rsidRDefault="004B6A39" w:rsidP="00AD0BE2">
      <w:pPr>
        <w:pStyle w:val="ListParagraph"/>
        <w:numPr>
          <w:ilvl w:val="0"/>
          <w:numId w:val="38"/>
        </w:numPr>
      </w:pPr>
      <w:r>
        <w:t>Posters (recommended)</w:t>
      </w:r>
    </w:p>
    <w:p w:rsidR="004B6A39" w:rsidRDefault="004B6A39" w:rsidP="00AD0BE2">
      <w:pPr>
        <w:pStyle w:val="ListParagraph"/>
        <w:numPr>
          <w:ilvl w:val="0"/>
          <w:numId w:val="38"/>
        </w:numPr>
      </w:pPr>
      <w:r>
        <w:t>Radio (optional)</w:t>
      </w:r>
    </w:p>
    <w:p w:rsidR="004B6A39" w:rsidRDefault="004B6A39" w:rsidP="00AD0BE2">
      <w:pPr>
        <w:pStyle w:val="ListParagraph"/>
        <w:numPr>
          <w:ilvl w:val="0"/>
          <w:numId w:val="38"/>
        </w:numPr>
      </w:pPr>
      <w:r>
        <w:t>Television (optional)</w:t>
      </w:r>
    </w:p>
    <w:p w:rsidR="004B6A39" w:rsidRDefault="004B6A39" w:rsidP="00AD0BE2">
      <w:pPr>
        <w:pStyle w:val="ListParagraph"/>
        <w:numPr>
          <w:ilvl w:val="0"/>
          <w:numId w:val="38"/>
        </w:numPr>
      </w:pPr>
      <w:r>
        <w:t>Direct Mail (optional)</w:t>
      </w:r>
    </w:p>
    <w:p w:rsidR="004B6A39" w:rsidRDefault="004B6A39" w:rsidP="00AD0BE2">
      <w:pPr>
        <w:pStyle w:val="ListParagraph"/>
        <w:numPr>
          <w:ilvl w:val="0"/>
          <w:numId w:val="38"/>
        </w:numPr>
      </w:pPr>
      <w:r>
        <w:t>On-Line Advertising (optional)</w:t>
      </w:r>
    </w:p>
    <w:p w:rsidR="004B6A39" w:rsidRDefault="004B6A39" w:rsidP="004B6A39">
      <w:pPr>
        <w:ind w:firstLine="720"/>
      </w:pPr>
    </w:p>
    <w:p w:rsidR="004B6A39" w:rsidRPr="004B6A39" w:rsidRDefault="004B6A39" w:rsidP="004B6A39">
      <w:pPr>
        <w:pStyle w:val="Heading3"/>
      </w:pPr>
      <w:r w:rsidRPr="004B6A39">
        <w:t>Targeted Strategies for Generating Ridership</w:t>
      </w:r>
    </w:p>
    <w:p w:rsidR="004B6A39" w:rsidRDefault="004B6A39" w:rsidP="00AD0BE2">
      <w:pPr>
        <w:pStyle w:val="ListParagraph"/>
        <w:numPr>
          <w:ilvl w:val="0"/>
          <w:numId w:val="40"/>
        </w:numPr>
      </w:pPr>
      <w:r>
        <w:t>Gatekeeper Outreach (fundamental)</w:t>
      </w:r>
    </w:p>
    <w:p w:rsidR="004B6A39" w:rsidRDefault="004B6A39" w:rsidP="00AD0BE2">
      <w:pPr>
        <w:pStyle w:val="ListParagraph"/>
        <w:numPr>
          <w:ilvl w:val="0"/>
          <w:numId w:val="40"/>
        </w:numPr>
      </w:pPr>
      <w:r w:rsidRPr="00AE51FF">
        <w:t>Permanent Information Displays</w:t>
      </w:r>
      <w:r>
        <w:t xml:space="preserve"> (optional)</w:t>
      </w:r>
    </w:p>
    <w:p w:rsidR="004B6A39" w:rsidRDefault="004B6A39" w:rsidP="00AD0BE2">
      <w:pPr>
        <w:pStyle w:val="ListParagraph"/>
        <w:numPr>
          <w:ilvl w:val="0"/>
          <w:numId w:val="40"/>
        </w:numPr>
      </w:pPr>
      <w:r>
        <w:t>Customized I</w:t>
      </w:r>
      <w:r w:rsidRPr="00FC039E">
        <w:t>nformation (audience-specific)</w:t>
      </w:r>
      <w:r>
        <w:t xml:space="preserve"> (optional)</w:t>
      </w:r>
    </w:p>
    <w:p w:rsidR="004B6A39" w:rsidRDefault="004B6A39" w:rsidP="00AD0BE2">
      <w:pPr>
        <w:pStyle w:val="ListParagraph"/>
        <w:numPr>
          <w:ilvl w:val="0"/>
          <w:numId w:val="40"/>
        </w:numPr>
      </w:pPr>
      <w:r w:rsidRPr="00AE51FF">
        <w:t xml:space="preserve">Bulletin </w:t>
      </w:r>
      <w:r>
        <w:t>Board Posters and Flyers (optional)</w:t>
      </w:r>
    </w:p>
    <w:p w:rsidR="004B6A39" w:rsidRPr="004E4206" w:rsidRDefault="004B6A39" w:rsidP="00AD0BE2">
      <w:pPr>
        <w:pStyle w:val="ListParagraph"/>
        <w:numPr>
          <w:ilvl w:val="0"/>
          <w:numId w:val="40"/>
        </w:numPr>
      </w:pPr>
      <w:r>
        <w:t>Website Links (optional)</w:t>
      </w:r>
    </w:p>
    <w:p w:rsidR="004B6A39" w:rsidRPr="004E4206" w:rsidRDefault="004B6A39" w:rsidP="00AD0BE2">
      <w:pPr>
        <w:pStyle w:val="ListParagraph"/>
        <w:numPr>
          <w:ilvl w:val="0"/>
          <w:numId w:val="40"/>
        </w:numPr>
      </w:pPr>
      <w:r>
        <w:t>Orientation Packets (optional)</w:t>
      </w:r>
    </w:p>
    <w:p w:rsidR="004B6A39" w:rsidRDefault="004B6A39" w:rsidP="00AD0BE2">
      <w:pPr>
        <w:pStyle w:val="ListParagraph"/>
        <w:numPr>
          <w:ilvl w:val="0"/>
          <w:numId w:val="40"/>
        </w:numPr>
      </w:pPr>
      <w:r>
        <w:t>Email blasts (optional)</w:t>
      </w:r>
    </w:p>
    <w:p w:rsidR="004B6A39" w:rsidRPr="004E4206" w:rsidRDefault="004B6A39" w:rsidP="00AD0BE2">
      <w:pPr>
        <w:pStyle w:val="ListParagraph"/>
        <w:numPr>
          <w:ilvl w:val="0"/>
          <w:numId w:val="40"/>
        </w:numPr>
      </w:pPr>
      <w:r w:rsidRPr="004E4206">
        <w:t>Newsle</w:t>
      </w:r>
      <w:r>
        <w:t>tter Articles (optional)</w:t>
      </w:r>
    </w:p>
    <w:p w:rsidR="004B6A39" w:rsidRPr="004E4206" w:rsidRDefault="004B6A39" w:rsidP="00AD0BE2">
      <w:pPr>
        <w:pStyle w:val="ListParagraph"/>
        <w:numPr>
          <w:ilvl w:val="0"/>
          <w:numId w:val="40"/>
        </w:numPr>
      </w:pPr>
      <w:r w:rsidRPr="004E4206">
        <w:t>Travel Training</w:t>
      </w:r>
      <w:r>
        <w:t xml:space="preserve"> (optional)</w:t>
      </w:r>
    </w:p>
    <w:p w:rsidR="004B6A39" w:rsidRPr="00CF12AC" w:rsidRDefault="004B6A39" w:rsidP="00AD0BE2">
      <w:pPr>
        <w:pStyle w:val="ListParagraph"/>
        <w:numPr>
          <w:ilvl w:val="0"/>
          <w:numId w:val="40"/>
        </w:numPr>
      </w:pPr>
      <w:r w:rsidRPr="00CF12AC">
        <w:t>Fare Programs</w:t>
      </w:r>
      <w:r>
        <w:t xml:space="preserve"> (optional)</w:t>
      </w:r>
    </w:p>
    <w:p w:rsidR="004B6A39" w:rsidRPr="00085322" w:rsidRDefault="004B6A39" w:rsidP="004B6A39"/>
    <w:p w:rsidR="00123A86" w:rsidRDefault="00123A86" w:rsidP="004B6A39">
      <w:pPr>
        <w:pStyle w:val="ListParagraph"/>
      </w:pPr>
    </w:p>
    <w:sectPr w:rsidR="00123A86" w:rsidSect="006A29AF">
      <w:footerReference w:type="even" r:id="rId15"/>
      <w:footerReference w:type="default" r:id="rId1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E7D" w:rsidRDefault="004B5E7D" w:rsidP="009F6B8E">
      <w:r>
        <w:separator/>
      </w:r>
    </w:p>
  </w:endnote>
  <w:endnote w:type="continuationSeparator" w:id="0">
    <w:p w:rsidR="004B5E7D" w:rsidRDefault="004B5E7D" w:rsidP="009F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AA7" w:rsidRDefault="00C02AA7" w:rsidP="00DE08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2185">
      <w:rPr>
        <w:rStyle w:val="PageNumber"/>
        <w:noProof/>
      </w:rPr>
      <w:t>2</w:t>
    </w:r>
    <w:r>
      <w:rPr>
        <w:rStyle w:val="PageNumber"/>
      </w:rPr>
      <w:fldChar w:fldCharType="end"/>
    </w:r>
  </w:p>
  <w:p w:rsidR="00C02AA7" w:rsidRDefault="00C02AA7" w:rsidP="00DE081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AA7" w:rsidRDefault="00C02AA7" w:rsidP="00DE08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2185">
      <w:rPr>
        <w:rStyle w:val="PageNumber"/>
        <w:noProof/>
      </w:rPr>
      <w:t>3</w:t>
    </w:r>
    <w:r>
      <w:rPr>
        <w:rStyle w:val="PageNumber"/>
      </w:rPr>
      <w:fldChar w:fldCharType="end"/>
    </w:r>
  </w:p>
  <w:p w:rsidR="00C02AA7" w:rsidRDefault="00C02AA7" w:rsidP="00DE081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AA7" w:rsidRPr="00725BDE" w:rsidRDefault="00C02AA7" w:rsidP="00725BDE">
    <w:pPr>
      <w:pStyle w:val="Footer"/>
      <w:rPr>
        <w:i/>
        <w:sz w:val="20"/>
        <w:szCs w:val="20"/>
      </w:rPr>
    </w:pPr>
    <w:r w:rsidRPr="00725BDE">
      <w:rPr>
        <w:i/>
        <w:sz w:val="20"/>
        <w:szCs w:val="20"/>
      </w:rPr>
      <w:t>_________________________________________________________</w:t>
    </w:r>
    <w:r>
      <w:rPr>
        <w:i/>
        <w:sz w:val="20"/>
        <w:szCs w:val="20"/>
      </w:rPr>
      <w:t>_____________________________</w:t>
    </w:r>
  </w:p>
  <w:p w:rsidR="00C02AA7" w:rsidRPr="00725BDE" w:rsidRDefault="00C02AA7" w:rsidP="00725BDE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 xml:space="preserve">National </w:t>
    </w:r>
    <w:r w:rsidRPr="00725BDE">
      <w:rPr>
        <w:i/>
        <w:sz w:val="20"/>
        <w:szCs w:val="20"/>
      </w:rPr>
      <w:t>RTAP Rural Transit Marketing Toolkit</w:t>
    </w:r>
    <w:r>
      <w:rPr>
        <w:i/>
        <w:sz w:val="20"/>
        <w:szCs w:val="20"/>
      </w:rPr>
      <w:t>-Workbook</w:t>
    </w:r>
    <w:r w:rsidRPr="00725BDE">
      <w:rPr>
        <w:i/>
        <w:sz w:val="20"/>
        <w:szCs w:val="20"/>
      </w:rPr>
      <w:tab/>
    </w:r>
    <w:r w:rsidRPr="00725BDE">
      <w:rPr>
        <w:i/>
        <w:sz w:val="20"/>
        <w:szCs w:val="20"/>
      </w:rPr>
      <w:fldChar w:fldCharType="begin"/>
    </w:r>
    <w:r w:rsidRPr="00725BDE">
      <w:rPr>
        <w:i/>
        <w:sz w:val="20"/>
        <w:szCs w:val="20"/>
      </w:rPr>
      <w:instrText xml:space="preserve"> PAGE   \* MERGEFORMAT </w:instrText>
    </w:r>
    <w:r w:rsidRPr="00725BDE">
      <w:rPr>
        <w:i/>
        <w:sz w:val="20"/>
        <w:szCs w:val="20"/>
      </w:rPr>
      <w:fldChar w:fldCharType="separate"/>
    </w:r>
    <w:r w:rsidR="00AA2185">
      <w:rPr>
        <w:i/>
        <w:noProof/>
        <w:sz w:val="20"/>
        <w:szCs w:val="20"/>
      </w:rPr>
      <w:t>1</w:t>
    </w:r>
    <w:r w:rsidRPr="00725BDE">
      <w:rPr>
        <w:i/>
        <w:sz w:val="20"/>
        <w:szCs w:val="20"/>
      </w:rPr>
      <w:fldChar w:fldCharType="end"/>
    </w:r>
  </w:p>
  <w:p w:rsidR="00C02AA7" w:rsidRDefault="00C02AA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9AF" w:rsidRPr="006A29AF" w:rsidRDefault="006A29AF" w:rsidP="00942B88">
    <w:pPr>
      <w:pStyle w:val="Footer"/>
      <w:ind w:right="360"/>
      <w:rPr>
        <w:i/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9AF" w:rsidRPr="000C40F4" w:rsidRDefault="006A29AF" w:rsidP="00076878">
    <w:pPr>
      <w:pStyle w:val="Footer"/>
      <w:ind w:right="360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E7D" w:rsidRDefault="004B5E7D" w:rsidP="009F6B8E">
      <w:r>
        <w:separator/>
      </w:r>
    </w:p>
  </w:footnote>
  <w:footnote w:type="continuationSeparator" w:id="0">
    <w:p w:rsidR="004B5E7D" w:rsidRDefault="004B5E7D" w:rsidP="009F6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AA7" w:rsidRDefault="00C02A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AA7" w:rsidRDefault="00C02A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AA7" w:rsidRDefault="00C02A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241"/>
    <w:multiLevelType w:val="hybridMultilevel"/>
    <w:tmpl w:val="F182AB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27C71"/>
    <w:multiLevelType w:val="hybridMultilevel"/>
    <w:tmpl w:val="ED243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602104">
      <w:numFmt w:val="bullet"/>
      <w:lvlText w:val="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66A9A"/>
    <w:multiLevelType w:val="hybridMultilevel"/>
    <w:tmpl w:val="D6EA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81BBF"/>
    <w:multiLevelType w:val="hybridMultilevel"/>
    <w:tmpl w:val="55F033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61817"/>
    <w:multiLevelType w:val="hybridMultilevel"/>
    <w:tmpl w:val="BB14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964D2"/>
    <w:multiLevelType w:val="hybridMultilevel"/>
    <w:tmpl w:val="321C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CC6229"/>
    <w:multiLevelType w:val="hybridMultilevel"/>
    <w:tmpl w:val="0204A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FE5589"/>
    <w:multiLevelType w:val="hybridMultilevel"/>
    <w:tmpl w:val="55DA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E080D"/>
    <w:multiLevelType w:val="hybridMultilevel"/>
    <w:tmpl w:val="009E21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975D2B"/>
    <w:multiLevelType w:val="hybridMultilevel"/>
    <w:tmpl w:val="2B4AF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5F5252B4">
      <w:start w:val="1"/>
      <w:numFmt w:val="bullet"/>
      <w:lvlText w:val="o"/>
      <w:lvlJc w:val="left"/>
      <w:pPr>
        <w:tabs>
          <w:tab w:val="num" w:pos="1620"/>
        </w:tabs>
        <w:ind w:left="1620" w:hanging="54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A5B85"/>
    <w:multiLevelType w:val="hybridMultilevel"/>
    <w:tmpl w:val="72C0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04E70"/>
    <w:multiLevelType w:val="hybridMultilevel"/>
    <w:tmpl w:val="A6824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A41427"/>
    <w:multiLevelType w:val="hybridMultilevel"/>
    <w:tmpl w:val="87CC1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565CB"/>
    <w:multiLevelType w:val="hybridMultilevel"/>
    <w:tmpl w:val="C8A03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383C4C"/>
    <w:multiLevelType w:val="hybridMultilevel"/>
    <w:tmpl w:val="062C2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65F3ED1"/>
    <w:multiLevelType w:val="hybridMultilevel"/>
    <w:tmpl w:val="1E82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1A0A6E"/>
    <w:multiLevelType w:val="hybridMultilevel"/>
    <w:tmpl w:val="B0F2E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7B7962"/>
    <w:multiLevelType w:val="hybridMultilevel"/>
    <w:tmpl w:val="0C98A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2E220B"/>
    <w:multiLevelType w:val="hybridMultilevel"/>
    <w:tmpl w:val="51C2F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7A053F"/>
    <w:multiLevelType w:val="hybridMultilevel"/>
    <w:tmpl w:val="C35A0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B30F2B"/>
    <w:multiLevelType w:val="hybridMultilevel"/>
    <w:tmpl w:val="2FC88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A16966"/>
    <w:multiLevelType w:val="hybridMultilevel"/>
    <w:tmpl w:val="8DC07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3542F37"/>
    <w:multiLevelType w:val="hybridMultilevel"/>
    <w:tmpl w:val="04A2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44D25"/>
    <w:multiLevelType w:val="hybridMultilevel"/>
    <w:tmpl w:val="216227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025AEA">
      <w:numFmt w:val="bullet"/>
      <w:lvlText w:val="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0A6382B"/>
    <w:multiLevelType w:val="hybridMultilevel"/>
    <w:tmpl w:val="1736B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2F95C62"/>
    <w:multiLevelType w:val="hybridMultilevel"/>
    <w:tmpl w:val="D4EA9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A002CD"/>
    <w:multiLevelType w:val="hybridMultilevel"/>
    <w:tmpl w:val="438A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D26F4F"/>
    <w:multiLevelType w:val="hybridMultilevel"/>
    <w:tmpl w:val="017A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464ED8"/>
    <w:multiLevelType w:val="hybridMultilevel"/>
    <w:tmpl w:val="F812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00521"/>
    <w:multiLevelType w:val="hybridMultilevel"/>
    <w:tmpl w:val="CB9C9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A901F9B"/>
    <w:multiLevelType w:val="hybridMultilevel"/>
    <w:tmpl w:val="68B67AE4"/>
    <w:lvl w:ilvl="0" w:tplc="0DB666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E843E2A"/>
    <w:multiLevelType w:val="hybridMultilevel"/>
    <w:tmpl w:val="38DA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CF653C"/>
    <w:multiLevelType w:val="hybridMultilevel"/>
    <w:tmpl w:val="E542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9D20DF"/>
    <w:multiLevelType w:val="hybridMultilevel"/>
    <w:tmpl w:val="8BCA3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61672C"/>
    <w:multiLevelType w:val="hybridMultilevel"/>
    <w:tmpl w:val="9560F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985802"/>
    <w:multiLevelType w:val="hybridMultilevel"/>
    <w:tmpl w:val="269215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BCB0B90"/>
    <w:multiLevelType w:val="hybridMultilevel"/>
    <w:tmpl w:val="67F0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3C4F47"/>
    <w:multiLevelType w:val="hybridMultilevel"/>
    <w:tmpl w:val="45BC8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4C525E"/>
    <w:multiLevelType w:val="hybridMultilevel"/>
    <w:tmpl w:val="42E82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8A2985"/>
    <w:multiLevelType w:val="hybridMultilevel"/>
    <w:tmpl w:val="F658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0"/>
  </w:num>
  <w:num w:numId="4">
    <w:abstractNumId w:val="16"/>
  </w:num>
  <w:num w:numId="5">
    <w:abstractNumId w:val="19"/>
  </w:num>
  <w:num w:numId="6">
    <w:abstractNumId w:val="9"/>
  </w:num>
  <w:num w:numId="7">
    <w:abstractNumId w:val="20"/>
  </w:num>
  <w:num w:numId="8">
    <w:abstractNumId w:val="30"/>
  </w:num>
  <w:num w:numId="9">
    <w:abstractNumId w:val="25"/>
  </w:num>
  <w:num w:numId="10">
    <w:abstractNumId w:val="35"/>
  </w:num>
  <w:num w:numId="11">
    <w:abstractNumId w:val="17"/>
  </w:num>
  <w:num w:numId="12">
    <w:abstractNumId w:val="8"/>
  </w:num>
  <w:num w:numId="13">
    <w:abstractNumId w:val="3"/>
  </w:num>
  <w:num w:numId="14">
    <w:abstractNumId w:val="12"/>
  </w:num>
  <w:num w:numId="15">
    <w:abstractNumId w:val="15"/>
  </w:num>
  <w:num w:numId="16">
    <w:abstractNumId w:val="31"/>
  </w:num>
  <w:num w:numId="17">
    <w:abstractNumId w:val="39"/>
  </w:num>
  <w:num w:numId="18">
    <w:abstractNumId w:val="5"/>
  </w:num>
  <w:num w:numId="19">
    <w:abstractNumId w:val="38"/>
  </w:num>
  <w:num w:numId="20">
    <w:abstractNumId w:val="13"/>
  </w:num>
  <w:num w:numId="21">
    <w:abstractNumId w:val="33"/>
  </w:num>
  <w:num w:numId="22">
    <w:abstractNumId w:val="22"/>
  </w:num>
  <w:num w:numId="23">
    <w:abstractNumId w:val="1"/>
  </w:num>
  <w:num w:numId="24">
    <w:abstractNumId w:val="26"/>
  </w:num>
  <w:num w:numId="25">
    <w:abstractNumId w:val="36"/>
  </w:num>
  <w:num w:numId="26">
    <w:abstractNumId w:val="27"/>
  </w:num>
  <w:num w:numId="27">
    <w:abstractNumId w:val="7"/>
  </w:num>
  <w:num w:numId="28">
    <w:abstractNumId w:val="23"/>
  </w:num>
  <w:num w:numId="29">
    <w:abstractNumId w:val="4"/>
  </w:num>
  <w:num w:numId="30">
    <w:abstractNumId w:val="14"/>
  </w:num>
  <w:num w:numId="31">
    <w:abstractNumId w:val="10"/>
  </w:num>
  <w:num w:numId="32">
    <w:abstractNumId w:val="11"/>
  </w:num>
  <w:num w:numId="33">
    <w:abstractNumId w:val="32"/>
  </w:num>
  <w:num w:numId="34">
    <w:abstractNumId w:val="21"/>
  </w:num>
  <w:num w:numId="35">
    <w:abstractNumId w:val="2"/>
  </w:num>
  <w:num w:numId="36">
    <w:abstractNumId w:val="24"/>
  </w:num>
  <w:num w:numId="37">
    <w:abstractNumId w:val="37"/>
  </w:num>
  <w:num w:numId="38">
    <w:abstractNumId w:val="6"/>
  </w:num>
  <w:num w:numId="39">
    <w:abstractNumId w:val="29"/>
  </w:num>
  <w:num w:numId="4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1E0C"/>
    <w:rsid w:val="00012DD1"/>
    <w:rsid w:val="000250E4"/>
    <w:rsid w:val="00076878"/>
    <w:rsid w:val="000C40F4"/>
    <w:rsid w:val="00114F80"/>
    <w:rsid w:val="00123A86"/>
    <w:rsid w:val="0014290F"/>
    <w:rsid w:val="00143ECD"/>
    <w:rsid w:val="00200C7F"/>
    <w:rsid w:val="00271349"/>
    <w:rsid w:val="00314552"/>
    <w:rsid w:val="003D7B95"/>
    <w:rsid w:val="00441F14"/>
    <w:rsid w:val="004B5E7D"/>
    <w:rsid w:val="004B6A39"/>
    <w:rsid w:val="004E79BE"/>
    <w:rsid w:val="00521CFD"/>
    <w:rsid w:val="005C56CA"/>
    <w:rsid w:val="00636577"/>
    <w:rsid w:val="006A29AF"/>
    <w:rsid w:val="006D57B4"/>
    <w:rsid w:val="00770BC0"/>
    <w:rsid w:val="007F50E1"/>
    <w:rsid w:val="00862666"/>
    <w:rsid w:val="008E7461"/>
    <w:rsid w:val="00942B88"/>
    <w:rsid w:val="009A6A85"/>
    <w:rsid w:val="009E24F2"/>
    <w:rsid w:val="009E6DDB"/>
    <w:rsid w:val="009F6B8E"/>
    <w:rsid w:val="00A63B95"/>
    <w:rsid w:val="00A72F4E"/>
    <w:rsid w:val="00AA2185"/>
    <w:rsid w:val="00AC43A4"/>
    <w:rsid w:val="00AD0BE2"/>
    <w:rsid w:val="00AE3FBC"/>
    <w:rsid w:val="00B5542B"/>
    <w:rsid w:val="00B56A83"/>
    <w:rsid w:val="00C02AA7"/>
    <w:rsid w:val="00C17C94"/>
    <w:rsid w:val="00CC052A"/>
    <w:rsid w:val="00D42905"/>
    <w:rsid w:val="00DC228B"/>
    <w:rsid w:val="00DF27F0"/>
    <w:rsid w:val="00E27AC5"/>
    <w:rsid w:val="00E36520"/>
    <w:rsid w:val="00E563ED"/>
    <w:rsid w:val="00E603AE"/>
    <w:rsid w:val="00E75B1B"/>
    <w:rsid w:val="00E87FD8"/>
    <w:rsid w:val="00F01E0C"/>
    <w:rsid w:val="00F0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3E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F80"/>
    <w:pPr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F80"/>
    <w:pPr>
      <w:outlineLvl w:val="1"/>
    </w:pPr>
    <w:rPr>
      <w:b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14F80"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6A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85CD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563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6B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B8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6B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B8E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0C40F4"/>
  </w:style>
  <w:style w:type="table" w:styleId="LightShading-Accent1">
    <w:name w:val="Light Shading Accent 1"/>
    <w:basedOn w:val="TableNormal"/>
    <w:uiPriority w:val="60"/>
    <w:rsid w:val="006A29AF"/>
    <w:rPr>
      <w:rFonts w:asciiTheme="minorHAnsi" w:hAnsiTheme="minorHAnsi" w:cstheme="minorBidi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14F80"/>
    <w:rPr>
      <w:b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14F80"/>
    <w:rPr>
      <w:b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14F80"/>
    <w:rPr>
      <w:b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200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4B6A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3E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85CD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563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6B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B8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6B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B8E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0C40F4"/>
  </w:style>
  <w:style w:type="table" w:styleId="LightShading-Accent1">
    <w:name w:val="Light Shading Accent 1"/>
    <w:basedOn w:val="TableNormal"/>
    <w:uiPriority w:val="60"/>
    <w:rsid w:val="006A29AF"/>
    <w:rPr>
      <w:rFonts w:asciiTheme="minorHAnsi" w:hAnsiTheme="minorHAnsi" w:cstheme="minorBidi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oter" Target="footer4.xml"/>
  <Relationship Id="rId16" Type="http://schemas.openxmlformats.org/officeDocument/2006/relationships/footer" Target="footer5.xml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3A6F0C-1691-480C-BEAF-8EEA12456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1346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9505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2016-04-25T13:19:00Z</dcterms:created>
  <dc:creator>Janet Stark</dc:creator>
  <lastModifiedBy/>
  <dcterms:modified xsi:type="dcterms:W3CDTF">2016-04-28T18:46:00Z</dcterms:modified>
  <revision>22</revision>
</coreProperties>
</file>