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59B9" w14:textId="77777777" w:rsidR="00C6448D" w:rsidRDefault="00C6448D">
      <w:pPr>
        <w:pStyle w:val="BodyText"/>
        <w:ind w:left="0"/>
        <w:rPr>
          <w:sz w:val="13"/>
        </w:rPr>
      </w:pPr>
    </w:p>
    <w:p w14:paraId="1290D17F" w14:textId="74C17A35" w:rsidR="00C6448D" w:rsidRDefault="00C6448D">
      <w:pPr>
        <w:pStyle w:val="BodyText"/>
        <w:rPr>
          <w:sz w:val="20"/>
        </w:rPr>
      </w:pPr>
    </w:p>
    <w:p w14:paraId="58C1ACF5" w14:textId="77777777" w:rsidR="00C6448D" w:rsidRDefault="00E544F5">
      <w:pPr>
        <w:pStyle w:val="BodyText"/>
        <w:spacing w:line="235" w:lineRule="auto"/>
        <w:ind w:right="101"/>
      </w:pPr>
      <w:r>
        <w:t xml:space="preserve">I want to add that, after participating in today's hearing and hearing others' testimony, </w:t>
      </w:r>
      <w:proofErr w:type="spellStart"/>
      <w:r>
        <w:t>BridgeMH</w:t>
      </w:r>
      <w:proofErr w:type="spellEnd"/>
      <w:r>
        <w:rPr>
          <w:spacing w:val="-4"/>
        </w:rPr>
        <w:t xml:space="preserve"> </w:t>
      </w:r>
      <w:r>
        <w:t>endorses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edits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262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2.0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3.0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NEAFAST</w:t>
      </w:r>
      <w:r>
        <w:rPr>
          <w:spacing w:val="-3"/>
        </w:rPr>
        <w:t xml:space="preserve"> </w:t>
      </w:r>
      <w:r>
        <w:t xml:space="preserve">and </w:t>
      </w:r>
      <w:proofErr w:type="spellStart"/>
      <w:r>
        <w:t>MaMHCA</w:t>
      </w:r>
      <w:proofErr w:type="spellEnd"/>
      <w:r>
        <w:rPr>
          <w:spacing w:val="-4"/>
        </w:rPr>
        <w:t xml:space="preserve"> </w:t>
      </w:r>
      <w:r>
        <w:t>representatives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testimony</w:t>
      </w:r>
      <w:r>
        <w:rPr>
          <w:spacing w:val="-3"/>
        </w:rPr>
        <w:t xml:space="preserve"> </w:t>
      </w:r>
      <w:r>
        <w:t>today</w:t>
      </w:r>
      <w:proofErr w:type="gramStart"/>
      <w:r>
        <w:t>.</w:t>
      </w:r>
      <w:r>
        <w:rPr>
          <w:spacing w:val="-3"/>
        </w:rPr>
        <w:t xml:space="preserve"> </w:t>
      </w:r>
      <w:proofErr w:type="gramEnd"/>
      <w:r>
        <w:t>Their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edits</w:t>
      </w:r>
      <w:r>
        <w:rPr>
          <w:spacing w:val="-4"/>
        </w:rPr>
        <w:t xml:space="preserve"> </w:t>
      </w:r>
      <w:r>
        <w:t>on avoiding</w:t>
      </w:r>
      <w:r>
        <w:rPr>
          <w:spacing w:val="-4"/>
        </w:rPr>
        <w:t xml:space="preserve"> </w:t>
      </w:r>
      <w:r>
        <w:t>duplication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examinations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LSMHC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establishing</w:t>
      </w:r>
      <w:r>
        <w:rPr>
          <w:spacing w:val="-4"/>
        </w:rPr>
        <w:t xml:space="preserve"> </w:t>
      </w:r>
      <w:r>
        <w:t>clearer</w:t>
      </w:r>
      <w:r>
        <w:rPr>
          <w:spacing w:val="-4"/>
        </w:rPr>
        <w:t xml:space="preserve"> </w:t>
      </w:r>
      <w:r>
        <w:t xml:space="preserve">timelines for both LMHC and LMFT </w:t>
      </w:r>
      <w:proofErr w:type="gramStart"/>
      <w:r>
        <w:t>applicants, and</w:t>
      </w:r>
      <w:proofErr w:type="gramEnd"/>
      <w:r>
        <w:t xml:space="preserve"> reviewing some of the language in the proposed amendments, as they also seek to remove roadblocks and delays for all applicants.</w:t>
      </w:r>
    </w:p>
    <w:p w14:paraId="19151935" w14:textId="77777777" w:rsidR="00C6448D" w:rsidRDefault="00E544F5">
      <w:pPr>
        <w:pStyle w:val="BodyText"/>
        <w:spacing w:before="238" w:line="273" w:lineRule="exact"/>
      </w:pPr>
      <w:r>
        <w:t xml:space="preserve">Martha B. Baez </w:t>
      </w:r>
      <w:r>
        <w:rPr>
          <w:spacing w:val="-2"/>
        </w:rPr>
        <w:t>Rodriguez</w:t>
      </w:r>
    </w:p>
    <w:p w14:paraId="5974D6CD" w14:textId="77777777" w:rsidR="00C6448D" w:rsidRDefault="00E544F5">
      <w:pPr>
        <w:pStyle w:val="BodyText"/>
        <w:spacing w:line="270" w:lineRule="exact"/>
      </w:pPr>
      <w:r>
        <w:t xml:space="preserve">52 Everett </w:t>
      </w:r>
      <w:proofErr w:type="spellStart"/>
      <w:r>
        <w:t>st</w:t>
      </w:r>
      <w:proofErr w:type="spellEnd"/>
      <w:r>
        <w:t xml:space="preserve">, Springfield MA, </w:t>
      </w:r>
      <w:r>
        <w:rPr>
          <w:spacing w:val="-2"/>
        </w:rPr>
        <w:t>01104</w:t>
      </w:r>
    </w:p>
    <w:p w14:paraId="72615A6D" w14:textId="77777777" w:rsidR="00C6448D" w:rsidRDefault="00E544F5">
      <w:pPr>
        <w:pStyle w:val="BodyText"/>
        <w:spacing w:line="273" w:lineRule="exact"/>
      </w:pPr>
      <w:r>
        <w:t>413-459-</w:t>
      </w:r>
      <w:r>
        <w:rPr>
          <w:spacing w:val="-4"/>
        </w:rPr>
        <w:t>6408</w:t>
      </w:r>
    </w:p>
    <w:p w14:paraId="1BD6ED47" w14:textId="77777777" w:rsidR="00C6448D" w:rsidRDefault="00C6448D">
      <w:pPr>
        <w:pStyle w:val="BodyText"/>
        <w:ind w:left="0"/>
      </w:pPr>
    </w:p>
    <w:p w14:paraId="1F598301" w14:textId="77777777" w:rsidR="00C6448D" w:rsidRDefault="00C6448D">
      <w:pPr>
        <w:pStyle w:val="BodyText"/>
        <w:ind w:left="0"/>
      </w:pPr>
    </w:p>
    <w:p w14:paraId="48037868" w14:textId="77777777" w:rsidR="00C6448D" w:rsidRDefault="00C6448D">
      <w:pPr>
        <w:pStyle w:val="BodyText"/>
        <w:spacing w:before="197"/>
        <w:ind w:left="0"/>
      </w:pPr>
    </w:p>
    <w:p w14:paraId="482F0CB7" w14:textId="77777777" w:rsidR="00C6448D" w:rsidRDefault="00E544F5">
      <w:pPr>
        <w:pStyle w:val="BodyText"/>
        <w:spacing w:line="359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5853E16" wp14:editId="73ABB8A4">
                <wp:simplePos x="0" y="0"/>
                <wp:positionH relativeFrom="page">
                  <wp:posOffset>1038225</wp:posOffset>
                </wp:positionH>
                <wp:positionV relativeFrom="paragraph">
                  <wp:posOffset>211678</wp:posOffset>
                </wp:positionV>
                <wp:extent cx="10160" cy="20574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2057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2057400">
                              <a:moveTo>
                                <a:pt x="9537" y="0"/>
                              </a:moveTo>
                              <a:lnTo>
                                <a:pt x="0" y="0"/>
                              </a:lnTo>
                              <a:lnTo>
                                <a:pt x="0" y="2057400"/>
                              </a:lnTo>
                              <a:lnTo>
                                <a:pt x="9537" y="2057400"/>
                              </a:lnTo>
                              <a:lnTo>
                                <a:pt x="9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41AD6" id="Graphic 5" o:spid="_x0000_s1026" style="position:absolute;margin-left:81.75pt;margin-top:16.65pt;width:.8pt;height:16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205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" path="m9537,l,,,2057400r9537,l9537,xe" fillcolor="#ccc" stroked="f">
                <v:path arrowok="t"/>
                <w10:wrap anchorx="page"/>
              </v:shape>
            </w:pict>
          </mc:Fallback>
        </mc:AlternateContent>
      </w:r>
      <w:r>
        <w:t>2025</w:t>
      </w:r>
      <w:r>
        <w:rPr>
          <w:rFonts w:ascii="Microsoft YaHei Light" w:eastAsia="Microsoft YaHei Light"/>
        </w:rPr>
        <w:t>年</w:t>
      </w:r>
      <w:r>
        <w:t>9</w:t>
      </w:r>
      <w:r>
        <w:rPr>
          <w:rFonts w:ascii="Microsoft YaHei Light" w:eastAsia="Microsoft YaHei Light"/>
        </w:rPr>
        <w:t>月</w:t>
      </w:r>
      <w:r>
        <w:t>19</w:t>
      </w:r>
      <w:r>
        <w:rPr>
          <w:rFonts w:ascii="Microsoft YaHei Light" w:eastAsia="Microsoft YaHei Light"/>
        </w:rPr>
        <w:t>日</w:t>
      </w:r>
      <w:r>
        <w:t>(</w:t>
      </w:r>
      <w:r>
        <w:rPr>
          <w:rFonts w:ascii="Microsoft YaHei Light" w:eastAsia="Microsoft YaHei Light"/>
        </w:rPr>
        <w:t>金</w:t>
      </w:r>
      <w:r>
        <w:t>) 0:12 Martha Baez</w:t>
      </w:r>
      <w:r>
        <w:rPr>
          <w:spacing w:val="-1"/>
        </w:rPr>
        <w:t xml:space="preserve"> &lt;</w:t>
      </w:r>
      <w:hyperlink r:id="rId6">
        <w:r>
          <w:rPr>
            <w:color w:val="0000ED"/>
            <w:spacing w:val="-2"/>
            <w:u w:val="single" w:color="0000ED"/>
          </w:rPr>
          <w:t>mbaez04@gmail.com</w:t>
        </w:r>
      </w:hyperlink>
      <w:r>
        <w:rPr>
          <w:spacing w:val="-2"/>
        </w:rPr>
        <w:t>&gt;:</w:t>
      </w:r>
    </w:p>
    <w:p w14:paraId="5007A7A4" w14:textId="77777777" w:rsidR="00C6448D" w:rsidRDefault="00E544F5">
      <w:pPr>
        <w:pStyle w:val="BodyText"/>
        <w:spacing w:line="233" w:lineRule="exact"/>
        <w:ind w:left="314"/>
      </w:pPr>
      <w:r>
        <w:t xml:space="preserve">Hello, I am attaching a copy of my oral testimony for tomorrow, along with some </w:t>
      </w:r>
      <w:r>
        <w:rPr>
          <w:spacing w:val="-2"/>
        </w:rPr>
        <w:t>relevant</w:t>
      </w:r>
    </w:p>
    <w:p w14:paraId="50B70C47" w14:textId="77777777" w:rsidR="00C6448D" w:rsidRDefault="00E544F5">
      <w:pPr>
        <w:pStyle w:val="BodyText"/>
        <w:spacing w:line="273" w:lineRule="exact"/>
        <w:ind w:left="314"/>
      </w:pPr>
      <w:r>
        <w:t>attachments</w:t>
      </w:r>
      <w:r>
        <w:rPr>
          <w:spacing w:val="-3"/>
        </w:rPr>
        <w:t xml:space="preserve"> </w:t>
      </w:r>
      <w:r>
        <w:t>mentioned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testimony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edits</w:t>
      </w:r>
      <w:r>
        <w:rPr>
          <w:spacing w:val="-2"/>
        </w:rPr>
        <w:t xml:space="preserve"> requested.</w:t>
      </w:r>
    </w:p>
    <w:p w14:paraId="195EE77F" w14:textId="77777777" w:rsidR="00C6448D" w:rsidRDefault="00E544F5">
      <w:pPr>
        <w:pStyle w:val="BodyText"/>
        <w:spacing w:before="269" w:line="235" w:lineRule="auto"/>
        <w:ind w:left="314" w:right="101"/>
      </w:pPr>
      <w:r>
        <w:t>Please</w:t>
      </w:r>
      <w:r>
        <w:rPr>
          <w:spacing w:val="-3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arise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attachments</w:t>
      </w:r>
      <w:proofErr w:type="gramStart"/>
      <w:r>
        <w:t>.</w:t>
      </w:r>
      <w:r>
        <w:rPr>
          <w:spacing w:val="-3"/>
        </w:rPr>
        <w:t xml:space="preserve"> </w:t>
      </w:r>
      <w:proofErr w:type="gramEnd"/>
      <w:r>
        <w:t>I look forward to speaking at the hearing.</w:t>
      </w:r>
    </w:p>
    <w:p w14:paraId="68E3B599" w14:textId="77777777" w:rsidR="00C6448D" w:rsidRDefault="00E544F5">
      <w:pPr>
        <w:pStyle w:val="BodyText"/>
        <w:spacing w:line="540" w:lineRule="atLeast"/>
        <w:ind w:left="314" w:right="5906"/>
      </w:pPr>
      <w:r>
        <w:t>Below is my information</w:t>
      </w:r>
      <w:proofErr w:type="gramStart"/>
      <w:r>
        <w:t xml:space="preserve">. </w:t>
      </w:r>
      <w:proofErr w:type="gramEnd"/>
      <w:r>
        <w:t xml:space="preserve">Martha B. Baez </w:t>
      </w:r>
      <w:r>
        <w:rPr>
          <w:spacing w:val="-2"/>
        </w:rPr>
        <w:t>Rodriguez</w:t>
      </w:r>
    </w:p>
    <w:p w14:paraId="02BA8CD9" w14:textId="77777777" w:rsidR="00C6448D" w:rsidRDefault="00E544F5">
      <w:pPr>
        <w:pStyle w:val="BodyText"/>
        <w:spacing w:line="267" w:lineRule="exact"/>
        <w:ind w:left="314"/>
      </w:pPr>
      <w:r>
        <w:t xml:space="preserve">52 Everett </w:t>
      </w:r>
      <w:proofErr w:type="spellStart"/>
      <w:r>
        <w:t>st</w:t>
      </w:r>
      <w:proofErr w:type="spellEnd"/>
      <w:r>
        <w:t xml:space="preserve">, Springfield MA, </w:t>
      </w:r>
      <w:r>
        <w:rPr>
          <w:spacing w:val="-2"/>
        </w:rPr>
        <w:t>01104</w:t>
      </w:r>
    </w:p>
    <w:p w14:paraId="49BA0147" w14:textId="77777777" w:rsidR="00C6448D" w:rsidRDefault="00E544F5">
      <w:pPr>
        <w:pStyle w:val="BodyText"/>
        <w:spacing w:line="273" w:lineRule="exact"/>
        <w:ind w:left="314"/>
      </w:pPr>
      <w:r>
        <w:t>413-459-</w:t>
      </w:r>
      <w:r>
        <w:rPr>
          <w:spacing w:val="-4"/>
        </w:rPr>
        <w:t>6408</w:t>
      </w:r>
    </w:p>
    <w:sectPr w:rsidR="00C6448D">
      <w:headerReference w:type="default" r:id="rId7"/>
      <w:type w:val="continuous"/>
      <w:pgSz w:w="12240" w:h="15840"/>
      <w:pgMar w:top="2220" w:right="1440" w:bottom="280" w:left="1440" w:header="123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A11D4" w14:textId="77777777" w:rsidR="00E544F5" w:rsidRDefault="00E544F5">
      <w:r>
        <w:separator/>
      </w:r>
    </w:p>
  </w:endnote>
  <w:endnote w:type="continuationSeparator" w:id="0">
    <w:p w14:paraId="4F2CCCF7" w14:textId="77777777" w:rsidR="00E544F5" w:rsidRDefault="00E5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Light">
    <w:altName w:val="Microsoft YaHei Light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737D" w14:textId="77777777" w:rsidR="00E544F5" w:rsidRDefault="00E544F5">
      <w:r>
        <w:separator/>
      </w:r>
    </w:p>
  </w:footnote>
  <w:footnote w:type="continuationSeparator" w:id="0">
    <w:p w14:paraId="5A749094" w14:textId="77777777" w:rsidR="00E544F5" w:rsidRDefault="00E54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4E0C" w14:textId="77777777" w:rsidR="00C6448D" w:rsidRDefault="00E544F5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24EF93D0" wp14:editId="16066AC2">
              <wp:simplePos x="0" y="0"/>
              <wp:positionH relativeFrom="page">
                <wp:posOffset>990600</wp:posOffset>
              </wp:positionH>
              <wp:positionV relativeFrom="page">
                <wp:posOffset>1390649</wp:posOffset>
              </wp:positionV>
              <wp:extent cx="581025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102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10250" h="19050">
                            <a:moveTo>
                              <a:pt x="581025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810250" y="19050"/>
                            </a:lnTo>
                            <a:lnTo>
                              <a:pt x="5810250" y="12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AC7E34" id="Graphic 1" o:spid="_x0000_s1026" style="position:absolute;margin-left:78pt;margin-top:109.5pt;width:457.5pt;height:1.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102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" path="m5810250,l,,,19050r5810250,l5810250,12r,-12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0F3A3FF0" wp14:editId="48B39B26">
              <wp:simplePos x="0" y="0"/>
              <wp:positionH relativeFrom="page">
                <wp:posOffset>996950</wp:posOffset>
              </wp:positionH>
              <wp:positionV relativeFrom="page">
                <wp:posOffset>768303</wp:posOffset>
              </wp:positionV>
              <wp:extent cx="422275" cy="541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27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5F19A6" w14:textId="77777777" w:rsidR="00C6448D" w:rsidRDefault="00E544F5">
                          <w:pPr>
                            <w:spacing w:before="11" w:line="278" w:lineRule="auto"/>
                            <w:ind w:left="20" w:right="18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 xml:space="preserve">From: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5"/>
                            </w:rPr>
                            <w:t>To: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 xml:space="preserve"> Subject: 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A3FF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5pt;margin-top:60.5pt;width:33.25pt;height:42.6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" filled="f" stroked="f">
              <v:textbox inset="0,0,0,0">
                <w:txbxContent>
                  <w:p w14:paraId="445F19A6" w14:textId="77777777" w:rsidR="00C6448D" w:rsidRDefault="00E544F5">
                    <w:pPr>
                      <w:spacing w:before="11" w:line="278" w:lineRule="auto"/>
                      <w:ind w:left="20" w:right="18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 xml:space="preserve">From: </w:t>
                    </w:r>
                    <w:r>
                      <w:rPr>
                        <w:rFonts w:ascii="Tahoma"/>
                        <w:b/>
                        <w:spacing w:val="-4"/>
                        <w:sz w:val="15"/>
                      </w:rPr>
                      <w:t>To:</w:t>
                    </w: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 xml:space="preserve"> Subject: 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2D53ED27" wp14:editId="07BDBDAC">
              <wp:simplePos x="0" y="0"/>
              <wp:positionH relativeFrom="page">
                <wp:posOffset>1968500</wp:posOffset>
              </wp:positionH>
              <wp:positionV relativeFrom="page">
                <wp:posOffset>768303</wp:posOffset>
              </wp:positionV>
              <wp:extent cx="2826385" cy="5410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638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9DFF3" w14:textId="17B9CAF0" w:rsidR="00C6448D" w:rsidRDefault="00E544F5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z w:val="15"/>
                              <w:u w:val="single" w:color="0000FF"/>
                            </w:rPr>
                            <w:t xml:space="preserve">Martha </w:t>
                          </w:r>
                          <w:r>
                            <w:rPr>
                              <w:rFonts w:ascii="Tahoma"/>
                              <w:color w:val="0000FF"/>
                              <w:spacing w:val="-4"/>
                              <w:sz w:val="15"/>
                              <w:u w:val="single" w:color="0000FF"/>
                            </w:rPr>
                            <w:t>Baez</w:t>
                          </w:r>
                        </w:p>
                        <w:p w14:paraId="30413642" w14:textId="77777777" w:rsidR="00C6448D" w:rsidRDefault="00E544F5">
                          <w:pPr>
                            <w:spacing w:before="29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 xml:space="preserve">DPH-Testimony, Reg </w:t>
                            </w:r>
                            <w:r>
                              <w:rPr>
                                <w:rFonts w:ascii="Tahoma"/>
                                <w:color w:val="0000FF"/>
                                <w:spacing w:val="-2"/>
                                <w:sz w:val="15"/>
                                <w:u w:val="single" w:color="0000FF"/>
                              </w:rPr>
                              <w:t>(DPH)</w:t>
                            </w:r>
                          </w:hyperlink>
                        </w:p>
                        <w:p w14:paraId="50CB58AB" w14:textId="77777777" w:rsidR="00C6448D" w:rsidRDefault="00E544F5">
                          <w:pPr>
                            <w:spacing w:before="20" w:line="278" w:lineRule="auto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sz w:val="15"/>
                            </w:rPr>
                            <w:t>Re:</w:t>
                          </w:r>
                          <w:r>
                            <w:rPr>
                              <w:rFonts w:ascii="Tahom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AMH</w:t>
                          </w:r>
                          <w:r>
                            <w:rPr>
                              <w:rFonts w:ascii="Tahom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Board</w:t>
                          </w:r>
                          <w:r>
                            <w:rPr>
                              <w:rFonts w:ascii="Tahom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Regulations</w:t>
                          </w:r>
                          <w:r>
                            <w:rPr>
                              <w:rFonts w:ascii="Tahom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ahom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Testimony</w:t>
                          </w:r>
                          <w:r>
                            <w:rPr>
                              <w:rFonts w:ascii="Tahom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Martha</w:t>
                          </w:r>
                          <w:r>
                            <w:rPr>
                              <w:rFonts w:ascii="Tahom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B.</w:t>
                          </w:r>
                          <w:r>
                            <w:rPr>
                              <w:rFonts w:ascii="Tahom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Baez</w:t>
                          </w:r>
                          <w:r>
                            <w:rPr>
                              <w:rFonts w:ascii="Tahom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 xml:space="preserve">Rodriguez Friday, September 19, </w:t>
                          </w:r>
                          <w:proofErr w:type="gramStart"/>
                          <w:r>
                            <w:rPr>
                              <w:rFonts w:ascii="Tahoma"/>
                              <w:sz w:val="15"/>
                            </w:rPr>
                            <w:t>2025</w:t>
                          </w:r>
                          <w:proofErr w:type="gramEnd"/>
                          <w:r>
                            <w:rPr>
                              <w:rFonts w:ascii="Tahoma"/>
                              <w:sz w:val="15"/>
                            </w:rPr>
                            <w:t xml:space="preserve"> 1:13:32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53ED27" id="Textbox 3" o:spid="_x0000_s1027" type="#_x0000_t202" style="position:absolute;margin-left:155pt;margin-top:60.5pt;width:222.55pt;height:42.6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" filled="f" stroked="f">
              <v:textbox inset="0,0,0,0">
                <w:txbxContent>
                  <w:p w14:paraId="1DE9DFF3" w14:textId="17B9CAF0" w:rsidR="00C6448D" w:rsidRDefault="00E544F5">
                    <w:pPr>
                      <w:spacing w:before="20"/>
                      <w:ind w:left="20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color w:val="0000FF"/>
                        <w:sz w:val="15"/>
                        <w:u w:val="single" w:color="0000FF"/>
                      </w:rPr>
                      <w:t xml:space="preserve">Martha </w:t>
                    </w:r>
                    <w:r>
                      <w:rPr>
                        <w:rFonts w:ascii="Tahoma"/>
                        <w:color w:val="0000FF"/>
                        <w:spacing w:val="-4"/>
                        <w:sz w:val="15"/>
                        <w:u w:val="single" w:color="0000FF"/>
                      </w:rPr>
                      <w:t>Baez</w:t>
                    </w:r>
                  </w:p>
                  <w:p w14:paraId="30413642" w14:textId="77777777" w:rsidR="00C6448D" w:rsidRDefault="00E544F5">
                    <w:pPr>
                      <w:spacing w:before="29"/>
                      <w:ind w:left="20"/>
                      <w:rPr>
                        <w:rFonts w:ascii="Tahoma"/>
                        <w:sz w:val="15"/>
                      </w:rPr>
                    </w:pPr>
                    <w:hyperlink r:id="rId2"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 xml:space="preserve">DPH-Testimony, Reg </w:t>
                      </w:r>
                      <w:r>
                        <w:rPr>
                          <w:rFonts w:ascii="Tahoma"/>
                          <w:color w:val="0000FF"/>
                          <w:spacing w:val="-2"/>
                          <w:sz w:val="15"/>
                          <w:u w:val="single" w:color="0000FF"/>
                        </w:rPr>
                        <w:t>(DPH)</w:t>
                      </w:r>
                    </w:hyperlink>
                  </w:p>
                  <w:p w14:paraId="50CB58AB" w14:textId="77777777" w:rsidR="00C6448D" w:rsidRDefault="00E544F5">
                    <w:pPr>
                      <w:spacing w:before="20" w:line="278" w:lineRule="auto"/>
                      <w:ind w:left="20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>Re:</w:t>
                    </w:r>
                    <w:r>
                      <w:rPr>
                        <w:rFonts w:ascii="Tahom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AMH</w:t>
                    </w:r>
                    <w:r>
                      <w:rPr>
                        <w:rFonts w:ascii="Tahom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Board</w:t>
                    </w:r>
                    <w:r>
                      <w:rPr>
                        <w:rFonts w:ascii="Tahom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Regulations</w:t>
                    </w:r>
                    <w:r>
                      <w:rPr>
                        <w:rFonts w:ascii="Tahom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-</w:t>
                    </w:r>
                    <w:r>
                      <w:rPr>
                        <w:rFonts w:ascii="Tahom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Testimony</w:t>
                    </w:r>
                    <w:r>
                      <w:rPr>
                        <w:rFonts w:ascii="Tahom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Martha</w:t>
                    </w:r>
                    <w:r>
                      <w:rPr>
                        <w:rFonts w:ascii="Tahom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B.</w:t>
                    </w:r>
                    <w:r>
                      <w:rPr>
                        <w:rFonts w:ascii="Tahom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Baez</w:t>
                    </w:r>
                    <w:r>
                      <w:rPr>
                        <w:rFonts w:ascii="Tahom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 xml:space="preserve">Rodriguez Friday, September 19, </w:t>
                    </w:r>
                    <w:proofErr w:type="gramStart"/>
                    <w:r>
                      <w:rPr>
                        <w:rFonts w:ascii="Tahoma"/>
                        <w:sz w:val="15"/>
                      </w:rPr>
                      <w:t>2025</w:t>
                    </w:r>
                    <w:proofErr w:type="gramEnd"/>
                    <w:r>
                      <w:rPr>
                        <w:rFonts w:ascii="Tahoma"/>
                        <w:sz w:val="15"/>
                      </w:rPr>
                      <w:t xml:space="preserve"> 1:13:32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448D"/>
    <w:rsid w:val="00304D22"/>
    <w:rsid w:val="00C6448D"/>
    <w:rsid w:val="00E5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805D4"/>
  <w15:docId w15:val="{8240483D-A76D-4E99-BCEB-162C38D2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44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4F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544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4F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aez04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Testimony@MassMail.State.MA.US" TargetMode="External"/><Relationship Id="rId1" Type="http://schemas.openxmlformats.org/officeDocument/2006/relationships/hyperlink" Target="mailto:RTestimony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2025-09-23T21:52:00Z</dcterms:created>
  <dcterms:modified xsi:type="dcterms:W3CDTF">2025-09-23T21:54:00Z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2025-09-23T00:00:00Z</vt:filetime>
  </property>
  <property fmtid="{D5CDD505-2E9C-101B-9397-08002B2CF9AE}" pid="5" name="Producer">
    <vt:lpwstr>Adobe PDF Library 25.1.213</vt:lpwstr>
  </property>
</Properties>
</file>